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25" w:rsidRDefault="009F7F25" w:rsidP="009F7F25">
      <w:pPr>
        <w:autoSpaceDE w:val="0"/>
        <w:autoSpaceDN w:val="0"/>
        <w:adjustRightInd w:val="0"/>
        <w:spacing w:after="0" w:line="480" w:lineRule="auto"/>
        <w:jc w:val="center"/>
        <w:rPr>
          <w:rFonts w:ascii="Times New Roman" w:hAnsi="Times New Roman"/>
          <w:b/>
          <w:sz w:val="24"/>
          <w:szCs w:val="24"/>
          <w:lang w:eastAsia="id-ID"/>
        </w:rPr>
      </w:pPr>
      <w:r>
        <w:rPr>
          <w:rFonts w:ascii="Times New Roman" w:hAnsi="Times New Roman"/>
          <w:b/>
          <w:sz w:val="24"/>
          <w:szCs w:val="24"/>
          <w:lang w:eastAsia="id-ID"/>
        </w:rPr>
        <w:t xml:space="preserve">BAB </w:t>
      </w:r>
      <w:r w:rsidR="000963E0" w:rsidRPr="009C52A7">
        <w:rPr>
          <w:rFonts w:ascii="Times New Roman" w:hAnsi="Times New Roman"/>
          <w:b/>
          <w:sz w:val="24"/>
          <w:szCs w:val="24"/>
          <w:lang w:eastAsia="id-ID"/>
        </w:rPr>
        <w:t>II</w:t>
      </w:r>
    </w:p>
    <w:p w:rsidR="00D543B3" w:rsidRPr="009C52A7" w:rsidRDefault="000963E0" w:rsidP="009F7F25">
      <w:pPr>
        <w:autoSpaceDE w:val="0"/>
        <w:autoSpaceDN w:val="0"/>
        <w:adjustRightInd w:val="0"/>
        <w:spacing w:after="0" w:line="960" w:lineRule="auto"/>
        <w:jc w:val="center"/>
        <w:rPr>
          <w:rFonts w:ascii="Times New Roman" w:hAnsi="Times New Roman"/>
          <w:b/>
          <w:sz w:val="24"/>
          <w:szCs w:val="24"/>
          <w:lang w:eastAsia="id-ID"/>
        </w:rPr>
      </w:pPr>
      <w:r w:rsidRPr="009C52A7">
        <w:rPr>
          <w:rFonts w:ascii="Times New Roman" w:hAnsi="Times New Roman"/>
          <w:b/>
          <w:sz w:val="24"/>
          <w:szCs w:val="24"/>
          <w:lang w:eastAsia="id-ID"/>
        </w:rPr>
        <w:t>KAJIAN PUSTAKA, KERANGKA PIKIR DAN HIPOTESIS TINDAKAN</w:t>
      </w:r>
    </w:p>
    <w:p w:rsidR="000963E0" w:rsidRPr="009C52A7" w:rsidRDefault="000963E0" w:rsidP="006F123A">
      <w:pPr>
        <w:numPr>
          <w:ilvl w:val="0"/>
          <w:numId w:val="1"/>
        </w:numPr>
        <w:autoSpaceDE w:val="0"/>
        <w:autoSpaceDN w:val="0"/>
        <w:adjustRightInd w:val="0"/>
        <w:spacing w:after="0" w:line="480" w:lineRule="auto"/>
        <w:jc w:val="both"/>
        <w:rPr>
          <w:rFonts w:ascii="Times New Roman" w:hAnsi="Times New Roman"/>
          <w:b/>
          <w:sz w:val="24"/>
          <w:szCs w:val="24"/>
          <w:lang w:eastAsia="id-ID"/>
        </w:rPr>
      </w:pPr>
      <w:r w:rsidRPr="009C52A7">
        <w:rPr>
          <w:rFonts w:ascii="Times New Roman" w:hAnsi="Times New Roman"/>
          <w:b/>
          <w:sz w:val="24"/>
          <w:szCs w:val="24"/>
          <w:lang w:eastAsia="id-ID"/>
        </w:rPr>
        <w:t>Kajian Pustaka</w:t>
      </w:r>
    </w:p>
    <w:p w:rsidR="000963E0" w:rsidRPr="009C52A7" w:rsidRDefault="00DF7452" w:rsidP="006F123A">
      <w:pPr>
        <w:pStyle w:val="ListParagraph"/>
        <w:numPr>
          <w:ilvl w:val="0"/>
          <w:numId w:val="13"/>
        </w:numPr>
        <w:autoSpaceDE w:val="0"/>
        <w:autoSpaceDN w:val="0"/>
        <w:adjustRightInd w:val="0"/>
        <w:spacing w:after="0" w:line="480" w:lineRule="auto"/>
        <w:jc w:val="both"/>
        <w:rPr>
          <w:rFonts w:ascii="Times New Roman" w:hAnsi="Times New Roman"/>
          <w:b/>
          <w:sz w:val="24"/>
          <w:szCs w:val="24"/>
          <w:lang w:eastAsia="id-ID"/>
        </w:rPr>
      </w:pPr>
      <w:r w:rsidRPr="009C52A7">
        <w:rPr>
          <w:rFonts w:ascii="Times New Roman" w:hAnsi="Times New Roman"/>
          <w:b/>
          <w:sz w:val="24"/>
          <w:szCs w:val="24"/>
          <w:lang w:eastAsia="id-ID"/>
        </w:rPr>
        <w:t xml:space="preserve">Kemampuan Sains </w:t>
      </w:r>
    </w:p>
    <w:p w:rsidR="000963E0" w:rsidRPr="009C52A7" w:rsidRDefault="00DF7452" w:rsidP="006F123A">
      <w:pPr>
        <w:pStyle w:val="ListParagraph"/>
        <w:numPr>
          <w:ilvl w:val="0"/>
          <w:numId w:val="14"/>
        </w:numPr>
        <w:autoSpaceDE w:val="0"/>
        <w:autoSpaceDN w:val="0"/>
        <w:adjustRightInd w:val="0"/>
        <w:spacing w:after="0" w:line="480" w:lineRule="auto"/>
        <w:jc w:val="both"/>
        <w:rPr>
          <w:rFonts w:ascii="Times New Roman" w:hAnsi="Times New Roman"/>
          <w:b/>
          <w:sz w:val="24"/>
          <w:szCs w:val="24"/>
          <w:lang w:eastAsia="id-ID"/>
        </w:rPr>
      </w:pPr>
      <w:r w:rsidRPr="009C52A7">
        <w:rPr>
          <w:rFonts w:ascii="Times New Roman" w:hAnsi="Times New Roman"/>
          <w:b/>
          <w:sz w:val="24"/>
          <w:szCs w:val="24"/>
          <w:lang w:eastAsia="id-ID"/>
        </w:rPr>
        <w:t xml:space="preserve">Hakikat Sains Sederhana </w:t>
      </w:r>
    </w:p>
    <w:p w:rsidR="00DF7452" w:rsidRPr="009C52A7" w:rsidRDefault="00DF7452" w:rsidP="00DF7452">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Menurut Kresnadi (200l: 9) sains sederhana adalah “kemampuan dasar untuk memperoleh pengetahuan tentang produk dari IPA berupa konsep-konsep, prinsip-prinsip, hukum-hukum dan teori-teori dari IPA”. Setiap jenis kemampuan sains sederhana merupakan suatu keterampilan inteiektual yang khas digunakan oleh semua ilmuwan serta dapat diterapkan untuk memahami fenomena apapun juga. Pendapat</w:t>
      </w:r>
      <w:r w:rsidR="005778F9" w:rsidRPr="009C52A7">
        <w:rPr>
          <w:rFonts w:ascii="Times New Roman" w:eastAsiaTheme="minorHAnsi" w:hAnsi="Times New Roman"/>
          <w:sz w:val="24"/>
          <w:szCs w:val="24"/>
        </w:rPr>
        <w:t xml:space="preserve"> l</w:t>
      </w:r>
      <w:r w:rsidRPr="009C52A7">
        <w:rPr>
          <w:rFonts w:ascii="Times New Roman" w:eastAsiaTheme="minorHAnsi" w:hAnsi="Times New Roman"/>
          <w:sz w:val="24"/>
          <w:szCs w:val="24"/>
        </w:rPr>
        <w:t>a</w:t>
      </w:r>
      <w:r w:rsidR="005778F9" w:rsidRPr="009C52A7">
        <w:rPr>
          <w:rFonts w:ascii="Times New Roman" w:eastAsiaTheme="minorHAnsi" w:hAnsi="Times New Roman"/>
          <w:sz w:val="24"/>
          <w:szCs w:val="24"/>
        </w:rPr>
        <w:t>in dikemukakan H</w:t>
      </w:r>
      <w:r w:rsidRPr="009C52A7">
        <w:rPr>
          <w:rFonts w:ascii="Times New Roman" w:eastAsiaTheme="minorHAnsi" w:hAnsi="Times New Roman"/>
          <w:sz w:val="24"/>
          <w:szCs w:val="24"/>
        </w:rPr>
        <w:t xml:space="preserve">adiat (2003: l0) yang menggambarkan pengertian sains sederhana sebagai </w:t>
      </w:r>
      <w:r w:rsidR="005778F9" w:rsidRPr="009C52A7">
        <w:rPr>
          <w:rFonts w:ascii="Times New Roman" w:eastAsiaTheme="minorHAnsi" w:hAnsi="Times New Roman"/>
          <w:sz w:val="24"/>
          <w:szCs w:val="24"/>
        </w:rPr>
        <w:t>“</w:t>
      </w:r>
      <w:r w:rsidRPr="009C52A7">
        <w:rPr>
          <w:rFonts w:ascii="Times New Roman" w:eastAsiaTheme="minorHAnsi" w:hAnsi="Times New Roman"/>
          <w:sz w:val="24"/>
          <w:szCs w:val="24"/>
        </w:rPr>
        <w:t>keterampilan intelektual, sosial maupun fis</w:t>
      </w:r>
      <w:r w:rsidR="005778F9" w:rsidRPr="009C52A7">
        <w:rPr>
          <w:rFonts w:ascii="Times New Roman" w:eastAsiaTheme="minorHAnsi" w:hAnsi="Times New Roman"/>
          <w:sz w:val="24"/>
          <w:szCs w:val="24"/>
        </w:rPr>
        <w:t>i</w:t>
      </w:r>
      <w:r w:rsidRPr="009C52A7">
        <w:rPr>
          <w:rFonts w:ascii="Times New Roman" w:eastAsiaTheme="minorHAnsi" w:hAnsi="Times New Roman"/>
          <w:sz w:val="24"/>
          <w:szCs w:val="24"/>
        </w:rPr>
        <w:t>k yang diperlukan untuk mengembangka</w:t>
      </w:r>
      <w:r w:rsidR="005778F9" w:rsidRPr="009C52A7">
        <w:rPr>
          <w:rFonts w:ascii="Times New Roman" w:eastAsiaTheme="minorHAnsi" w:hAnsi="Times New Roman"/>
          <w:sz w:val="24"/>
          <w:szCs w:val="24"/>
        </w:rPr>
        <w:t xml:space="preserve">n </w:t>
      </w:r>
      <w:r w:rsidRPr="009C52A7">
        <w:rPr>
          <w:rFonts w:ascii="Times New Roman" w:eastAsiaTheme="minorHAnsi" w:hAnsi="Times New Roman"/>
          <w:sz w:val="24"/>
          <w:szCs w:val="24"/>
        </w:rPr>
        <w:t>leb</w:t>
      </w:r>
      <w:r w:rsidR="005778F9" w:rsidRPr="009C52A7">
        <w:rPr>
          <w:rFonts w:ascii="Times New Roman" w:eastAsiaTheme="minorHAnsi" w:hAnsi="Times New Roman"/>
          <w:sz w:val="24"/>
          <w:szCs w:val="24"/>
        </w:rPr>
        <w:t>ih lanjut pengetahuan atau konsep yang telah d</w:t>
      </w:r>
      <w:r w:rsidRPr="009C52A7">
        <w:rPr>
          <w:rFonts w:ascii="Times New Roman" w:eastAsiaTheme="minorHAnsi" w:hAnsi="Times New Roman"/>
          <w:sz w:val="24"/>
          <w:szCs w:val="24"/>
        </w:rPr>
        <w:t>imiliki</w:t>
      </w:r>
      <w:r w:rsidR="005778F9" w:rsidRPr="009C52A7">
        <w:rPr>
          <w:rFonts w:ascii="Times New Roman" w:eastAsiaTheme="minorHAnsi" w:hAnsi="Times New Roman"/>
          <w:sz w:val="24"/>
          <w:szCs w:val="24"/>
        </w:rPr>
        <w:t>”</w:t>
      </w:r>
    </w:p>
    <w:p w:rsidR="00DF7452" w:rsidRPr="009C52A7" w:rsidRDefault="005778F9" w:rsidP="00DF7452">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Sementara it</w:t>
      </w:r>
      <w:r w:rsidR="00DF7452" w:rsidRPr="009C52A7">
        <w:rPr>
          <w:rFonts w:ascii="Times New Roman" w:eastAsiaTheme="minorHAnsi" w:hAnsi="Times New Roman"/>
          <w:sz w:val="24"/>
          <w:szCs w:val="24"/>
        </w:rPr>
        <w:t>u, Semiawan</w:t>
      </w:r>
      <w:r w:rsidRPr="009C52A7">
        <w:rPr>
          <w:rFonts w:ascii="Times New Roman" w:eastAsiaTheme="minorHAnsi" w:hAnsi="Times New Roman"/>
          <w:sz w:val="24"/>
          <w:szCs w:val="24"/>
        </w:rPr>
        <w:t xml:space="preserve"> (2</w:t>
      </w:r>
      <w:r w:rsidR="00DF7452" w:rsidRPr="009C52A7">
        <w:rPr>
          <w:rFonts w:ascii="Times New Roman" w:eastAsiaTheme="minorHAnsi" w:hAnsi="Times New Roman"/>
          <w:sz w:val="24"/>
          <w:szCs w:val="24"/>
        </w:rPr>
        <w:t>007: 16) mendefinisikan:</w:t>
      </w:r>
    </w:p>
    <w:p w:rsidR="00DF7452" w:rsidRPr="009C52A7" w:rsidRDefault="00DF7452" w:rsidP="005778F9">
      <w:pPr>
        <w:autoSpaceDE w:val="0"/>
        <w:autoSpaceDN w:val="0"/>
        <w:adjustRightInd w:val="0"/>
        <w:spacing w:after="0" w:line="240" w:lineRule="auto"/>
        <w:ind w:left="1287" w:right="567"/>
        <w:jc w:val="both"/>
        <w:rPr>
          <w:rFonts w:ascii="Times New Roman" w:eastAsiaTheme="minorHAnsi" w:hAnsi="Times New Roman"/>
          <w:sz w:val="24"/>
          <w:szCs w:val="24"/>
        </w:rPr>
      </w:pPr>
      <w:r w:rsidRPr="009C52A7">
        <w:rPr>
          <w:rFonts w:ascii="Times New Roman" w:eastAsiaTheme="minorHAnsi" w:hAnsi="Times New Roman"/>
          <w:sz w:val="24"/>
          <w:szCs w:val="24"/>
        </w:rPr>
        <w:t>Ke</w:t>
      </w:r>
      <w:r w:rsidR="005778F9" w:rsidRPr="009C52A7">
        <w:rPr>
          <w:rFonts w:ascii="Times New Roman" w:eastAsiaTheme="minorHAnsi" w:hAnsi="Times New Roman"/>
          <w:sz w:val="24"/>
          <w:szCs w:val="24"/>
        </w:rPr>
        <w:t>mampuans ains sederhana adalah keterampilan anak untuk mengolah h</w:t>
      </w:r>
      <w:r w:rsidRPr="009C52A7">
        <w:rPr>
          <w:rFonts w:ascii="Times New Roman" w:eastAsiaTheme="minorHAnsi" w:hAnsi="Times New Roman"/>
          <w:sz w:val="24"/>
          <w:szCs w:val="24"/>
        </w:rPr>
        <w:t>asil (perolehan)</w:t>
      </w:r>
      <w:r w:rsidR="005778F9"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yang di</w:t>
      </w:r>
      <w:r w:rsidR="005778F9"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dapat dalam kegiatan belajar mengajar yang memberi kesemp</w:t>
      </w:r>
      <w:r w:rsidR="005778F9" w:rsidRPr="009C52A7">
        <w:rPr>
          <w:rFonts w:ascii="Times New Roman" w:eastAsiaTheme="minorHAnsi" w:hAnsi="Times New Roman"/>
          <w:sz w:val="24"/>
          <w:szCs w:val="24"/>
        </w:rPr>
        <w:t xml:space="preserve">atan </w:t>
      </w:r>
      <w:r w:rsidRPr="009C52A7">
        <w:rPr>
          <w:rFonts w:ascii="Times New Roman" w:eastAsiaTheme="minorHAnsi" w:hAnsi="Times New Roman"/>
          <w:sz w:val="24"/>
          <w:szCs w:val="24"/>
        </w:rPr>
        <w:t>ya</w:t>
      </w:r>
      <w:r w:rsidR="005778F9" w:rsidRPr="009C52A7">
        <w:rPr>
          <w:rFonts w:ascii="Times New Roman" w:eastAsiaTheme="minorHAnsi" w:hAnsi="Times New Roman"/>
          <w:sz w:val="24"/>
          <w:szCs w:val="24"/>
        </w:rPr>
        <w:t>n</w:t>
      </w:r>
      <w:r w:rsidRPr="009C52A7">
        <w:rPr>
          <w:rFonts w:ascii="Times New Roman" w:eastAsiaTheme="minorHAnsi" w:hAnsi="Times New Roman"/>
          <w:sz w:val="24"/>
          <w:szCs w:val="24"/>
        </w:rPr>
        <w:t xml:space="preserve">g </w:t>
      </w:r>
      <w:r w:rsidR="005778F9" w:rsidRPr="009C52A7">
        <w:rPr>
          <w:rFonts w:ascii="Times New Roman" w:eastAsiaTheme="minorHAnsi" w:hAnsi="Times New Roman"/>
          <w:sz w:val="24"/>
          <w:szCs w:val="24"/>
        </w:rPr>
        <w:t xml:space="preserve">seluas-luasnya kepada anak untuk </w:t>
      </w:r>
      <w:r w:rsidRPr="009C52A7">
        <w:rPr>
          <w:rFonts w:ascii="Times New Roman" w:eastAsiaTheme="minorHAnsi" w:hAnsi="Times New Roman"/>
          <w:sz w:val="24"/>
          <w:szCs w:val="24"/>
        </w:rPr>
        <w:t>mengamati,</w:t>
      </w:r>
      <w:r w:rsidR="005778F9"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menggolongka</w:t>
      </w:r>
      <w:r w:rsidR="005778F9"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&amp; menafsirkan,</w:t>
      </w:r>
      <w:r w:rsidR="005778F9"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w:t>
      </w:r>
      <w:r w:rsidR="005778F9" w:rsidRPr="009C52A7">
        <w:rPr>
          <w:rFonts w:ascii="Times New Roman" w:eastAsiaTheme="minorHAnsi" w:hAnsi="Times New Roman"/>
          <w:sz w:val="24"/>
          <w:szCs w:val="24"/>
        </w:rPr>
        <w:t>eramalkan</w:t>
      </w:r>
      <w:r w:rsidRPr="009C52A7">
        <w:rPr>
          <w:rFonts w:ascii="Times New Roman" w:eastAsiaTheme="minorHAnsi" w:hAnsi="Times New Roman"/>
          <w:sz w:val="24"/>
          <w:szCs w:val="24"/>
        </w:rPr>
        <w:t xml:space="preserve">, </w:t>
      </w:r>
      <w:r w:rsidR="005778F9" w:rsidRPr="009C52A7">
        <w:rPr>
          <w:rFonts w:ascii="Times New Roman" w:eastAsiaTheme="minorHAnsi" w:hAnsi="Times New Roman"/>
          <w:sz w:val="24"/>
          <w:szCs w:val="24"/>
        </w:rPr>
        <w:t>m</w:t>
      </w:r>
      <w:r w:rsidRPr="009C52A7">
        <w:rPr>
          <w:rFonts w:ascii="Times New Roman" w:eastAsiaTheme="minorHAnsi" w:hAnsi="Times New Roman"/>
          <w:sz w:val="24"/>
          <w:szCs w:val="24"/>
        </w:rPr>
        <w:t>e</w:t>
      </w:r>
      <w:r w:rsidR="005778F9" w:rsidRPr="009C52A7">
        <w:rPr>
          <w:rFonts w:ascii="Times New Roman" w:eastAsiaTheme="minorHAnsi" w:hAnsi="Times New Roman"/>
          <w:sz w:val="24"/>
          <w:szCs w:val="24"/>
        </w:rPr>
        <w:t>nerapkan, merencanakan p</w:t>
      </w:r>
      <w:r w:rsidRPr="009C52A7">
        <w:rPr>
          <w:rFonts w:ascii="Times New Roman" w:eastAsiaTheme="minorHAnsi" w:hAnsi="Times New Roman"/>
          <w:sz w:val="24"/>
          <w:szCs w:val="24"/>
        </w:rPr>
        <w:t>ene</w:t>
      </w:r>
      <w:r w:rsidR="005778F9" w:rsidRPr="009C52A7">
        <w:rPr>
          <w:rFonts w:ascii="Times New Roman" w:eastAsiaTheme="minorHAnsi" w:hAnsi="Times New Roman"/>
          <w:sz w:val="24"/>
          <w:szCs w:val="24"/>
        </w:rPr>
        <w:t>l</w:t>
      </w:r>
      <w:r w:rsidRPr="009C52A7">
        <w:rPr>
          <w:rFonts w:ascii="Times New Roman" w:eastAsiaTheme="minorHAnsi" w:hAnsi="Times New Roman"/>
          <w:sz w:val="24"/>
          <w:szCs w:val="24"/>
        </w:rPr>
        <w:t>itian dan mengkomunikasikan</w:t>
      </w:r>
      <w:r w:rsidR="005778F9"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h</w:t>
      </w:r>
      <w:r w:rsidR="005778F9" w:rsidRPr="009C52A7">
        <w:rPr>
          <w:rFonts w:ascii="Times New Roman" w:eastAsiaTheme="minorHAnsi" w:hAnsi="Times New Roman"/>
          <w:sz w:val="24"/>
          <w:szCs w:val="24"/>
        </w:rPr>
        <w:t>asil perolehannya te</w:t>
      </w:r>
      <w:r w:rsidRPr="009C52A7">
        <w:rPr>
          <w:rFonts w:ascii="Times New Roman" w:eastAsiaTheme="minorHAnsi" w:hAnsi="Times New Roman"/>
          <w:sz w:val="24"/>
          <w:szCs w:val="24"/>
        </w:rPr>
        <w:t>rsebut.</w:t>
      </w:r>
    </w:p>
    <w:p w:rsidR="005778F9" w:rsidRPr="009C52A7" w:rsidRDefault="005778F9" w:rsidP="005778F9">
      <w:pPr>
        <w:autoSpaceDE w:val="0"/>
        <w:autoSpaceDN w:val="0"/>
        <w:adjustRightInd w:val="0"/>
        <w:spacing w:after="0" w:line="240" w:lineRule="auto"/>
        <w:ind w:left="1287" w:right="567"/>
        <w:jc w:val="both"/>
        <w:rPr>
          <w:rFonts w:ascii="Times New Roman" w:eastAsiaTheme="minorHAnsi" w:hAnsi="Times New Roman"/>
          <w:sz w:val="24"/>
          <w:szCs w:val="24"/>
        </w:rPr>
      </w:pPr>
    </w:p>
    <w:p w:rsidR="00DF7452" w:rsidRPr="009C52A7" w:rsidRDefault="00DF7452" w:rsidP="00DF7452">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Menurut Harlen (Kresnadi,</w:t>
      </w:r>
      <w:r w:rsidR="005778F9"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2001: 19)</w:t>
      </w:r>
      <w:r w:rsidR="005778F9" w:rsidRPr="009C52A7">
        <w:rPr>
          <w:rFonts w:ascii="Times New Roman" w:eastAsiaTheme="minorHAnsi" w:hAnsi="Times New Roman"/>
          <w:sz w:val="24"/>
          <w:szCs w:val="24"/>
        </w:rPr>
        <w:t xml:space="preserve"> menegaskan bahwa k</w:t>
      </w:r>
      <w:r w:rsidRPr="009C52A7">
        <w:rPr>
          <w:rFonts w:ascii="Times New Roman" w:eastAsiaTheme="minorHAnsi" w:hAnsi="Times New Roman"/>
          <w:sz w:val="24"/>
          <w:szCs w:val="24"/>
        </w:rPr>
        <w:t xml:space="preserve">emampuan </w:t>
      </w:r>
      <w:r w:rsidR="00E5618A" w:rsidRPr="009C52A7">
        <w:rPr>
          <w:rFonts w:ascii="Times New Roman" w:eastAsiaTheme="minorHAnsi" w:hAnsi="Times New Roman"/>
          <w:sz w:val="24"/>
          <w:szCs w:val="24"/>
        </w:rPr>
        <w:t>sains sederhana adalah pemahaman te</w:t>
      </w:r>
      <w:r w:rsidRPr="009C52A7">
        <w:rPr>
          <w:rFonts w:ascii="Times New Roman" w:eastAsiaTheme="minorHAnsi" w:hAnsi="Times New Roman"/>
          <w:sz w:val="24"/>
          <w:szCs w:val="24"/>
        </w:rPr>
        <w:t>ntang dunia di</w:t>
      </w:r>
      <w:r w:rsidR="00E5618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sekitar kita terg</w:t>
      </w:r>
      <w:r w:rsidR="00E5618A" w:rsidRPr="009C52A7">
        <w:rPr>
          <w:rFonts w:ascii="Times New Roman" w:eastAsiaTheme="minorHAnsi" w:hAnsi="Times New Roman"/>
          <w:sz w:val="24"/>
          <w:szCs w:val="24"/>
        </w:rPr>
        <w:t>n</w:t>
      </w:r>
      <w:r w:rsidRPr="009C52A7">
        <w:rPr>
          <w:rFonts w:ascii="Times New Roman" w:eastAsiaTheme="minorHAnsi" w:hAnsi="Times New Roman"/>
          <w:sz w:val="24"/>
          <w:szCs w:val="24"/>
        </w:rPr>
        <w:t>tung</w:t>
      </w:r>
      <w:r w:rsidR="00E5618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pada</w:t>
      </w:r>
      <w:r w:rsidR="00E5618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p</w:t>
      </w:r>
      <w:r w:rsidR="00E5618A" w:rsidRPr="009C52A7">
        <w:rPr>
          <w:rFonts w:ascii="Times New Roman" w:eastAsiaTheme="minorHAnsi" w:hAnsi="Times New Roman"/>
          <w:sz w:val="24"/>
          <w:szCs w:val="24"/>
        </w:rPr>
        <w:t>erkembangan konsep-konse</w:t>
      </w:r>
      <w:r w:rsidRPr="009C52A7">
        <w:rPr>
          <w:rFonts w:ascii="Times New Roman" w:eastAsiaTheme="minorHAnsi" w:hAnsi="Times New Roman"/>
          <w:sz w:val="24"/>
          <w:szCs w:val="24"/>
        </w:rPr>
        <w:t>p</w:t>
      </w:r>
      <w:r w:rsidR="00E5618A" w:rsidRPr="009C52A7">
        <w:rPr>
          <w:rFonts w:ascii="Times New Roman" w:eastAsiaTheme="minorHAnsi" w:hAnsi="Times New Roman"/>
          <w:sz w:val="24"/>
          <w:szCs w:val="24"/>
        </w:rPr>
        <w:t xml:space="preserve"> t</w:t>
      </w:r>
      <w:r w:rsidRPr="009C52A7">
        <w:rPr>
          <w:rFonts w:ascii="Times New Roman" w:eastAsiaTheme="minorHAnsi" w:hAnsi="Times New Roman"/>
          <w:sz w:val="24"/>
          <w:szCs w:val="24"/>
        </w:rPr>
        <w:t>e</w:t>
      </w:r>
      <w:r w:rsidR="00E5618A" w:rsidRPr="009C52A7">
        <w:rPr>
          <w:rFonts w:ascii="Times New Roman" w:eastAsiaTheme="minorHAnsi" w:hAnsi="Times New Roman"/>
          <w:sz w:val="24"/>
          <w:szCs w:val="24"/>
        </w:rPr>
        <w:t>tapi perkembangan konsep-konse</w:t>
      </w:r>
      <w:r w:rsidRPr="009C52A7">
        <w:rPr>
          <w:rFonts w:ascii="Times New Roman" w:eastAsiaTheme="minorHAnsi" w:hAnsi="Times New Roman"/>
          <w:sz w:val="24"/>
          <w:szCs w:val="24"/>
        </w:rPr>
        <w:t>p</w:t>
      </w:r>
      <w:r w:rsidR="00E5618A" w:rsidRPr="009C52A7">
        <w:rPr>
          <w:rFonts w:ascii="Times New Roman" w:eastAsiaTheme="minorHAnsi" w:hAnsi="Times New Roman"/>
          <w:sz w:val="24"/>
          <w:szCs w:val="24"/>
        </w:rPr>
        <w:t xml:space="preserve"> i</w:t>
      </w:r>
      <w:r w:rsidRPr="009C52A7">
        <w:rPr>
          <w:rFonts w:ascii="Times New Roman" w:eastAsiaTheme="minorHAnsi" w:hAnsi="Times New Roman"/>
          <w:sz w:val="24"/>
          <w:szCs w:val="24"/>
        </w:rPr>
        <w:t xml:space="preserve">ni </w:t>
      </w:r>
      <w:r w:rsidR="00E5618A" w:rsidRPr="009C52A7">
        <w:rPr>
          <w:rFonts w:ascii="Times New Roman" w:eastAsiaTheme="minorHAnsi" w:hAnsi="Times New Roman"/>
          <w:sz w:val="24"/>
          <w:szCs w:val="24"/>
        </w:rPr>
        <w:lastRenderedPageBreak/>
        <w:t>tergantung pada penggunaan keterampilan p</w:t>
      </w:r>
      <w:r w:rsidRPr="009C52A7">
        <w:rPr>
          <w:rFonts w:ascii="Times New Roman" w:eastAsiaTheme="minorHAnsi" w:hAnsi="Times New Roman"/>
          <w:sz w:val="24"/>
          <w:szCs w:val="24"/>
        </w:rPr>
        <w:t>roses.</w:t>
      </w:r>
      <w:r w:rsidR="00E5618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Funk (Jaelani,</w:t>
      </w:r>
      <w:r w:rsidR="00E5618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2005:15) mengatakan</w:t>
      </w:r>
      <w:r w:rsidR="00E5618A" w:rsidRPr="009C52A7">
        <w:rPr>
          <w:rFonts w:ascii="Times New Roman" w:eastAsiaTheme="minorHAnsi" w:hAnsi="Times New Roman"/>
          <w:sz w:val="24"/>
          <w:szCs w:val="24"/>
        </w:rPr>
        <w:t xml:space="preserve"> b</w:t>
      </w:r>
      <w:r w:rsidRPr="009C52A7">
        <w:rPr>
          <w:rFonts w:ascii="Times New Roman" w:eastAsiaTheme="minorHAnsi" w:hAnsi="Times New Roman"/>
          <w:sz w:val="24"/>
          <w:szCs w:val="24"/>
        </w:rPr>
        <w:t xml:space="preserve">ahwa </w:t>
      </w:r>
      <w:r w:rsidR="00E5618A" w:rsidRPr="009C52A7">
        <w:rPr>
          <w:rFonts w:ascii="Times New Roman" w:eastAsiaTheme="minorHAnsi" w:hAnsi="Times New Roman"/>
          <w:sz w:val="24"/>
          <w:szCs w:val="24"/>
        </w:rPr>
        <w:t>“kemampuan s</w:t>
      </w:r>
      <w:r w:rsidRPr="009C52A7">
        <w:rPr>
          <w:rFonts w:ascii="Times New Roman" w:eastAsiaTheme="minorHAnsi" w:hAnsi="Times New Roman"/>
          <w:sz w:val="24"/>
          <w:szCs w:val="24"/>
        </w:rPr>
        <w:t xml:space="preserve">ains sederhaan </w:t>
      </w:r>
      <w:r w:rsidR="00E5618A" w:rsidRPr="009C52A7">
        <w:rPr>
          <w:rFonts w:ascii="Times New Roman" w:eastAsiaTheme="minorHAnsi" w:hAnsi="Times New Roman"/>
          <w:i/>
          <w:sz w:val="24"/>
          <w:szCs w:val="24"/>
        </w:rPr>
        <w:t>(Science Processes S</w:t>
      </w:r>
      <w:r w:rsidRPr="009C52A7">
        <w:rPr>
          <w:rFonts w:ascii="Times New Roman" w:eastAsiaTheme="minorHAnsi" w:hAnsi="Times New Roman"/>
          <w:i/>
          <w:sz w:val="24"/>
          <w:szCs w:val="24"/>
        </w:rPr>
        <w:t>kill)</w:t>
      </w:r>
      <w:r w:rsidRPr="009C52A7">
        <w:rPr>
          <w:rFonts w:ascii="Times New Roman" w:eastAsiaTheme="minorHAnsi" w:hAnsi="Times New Roman"/>
          <w:sz w:val="24"/>
          <w:szCs w:val="24"/>
        </w:rPr>
        <w:t xml:space="preserve"> sebagai hal-hal yang dilakukan ahli sains (saint</w:t>
      </w:r>
      <w:r w:rsidR="00E5618A" w:rsidRPr="009C52A7">
        <w:rPr>
          <w:rFonts w:ascii="Times New Roman" w:eastAsiaTheme="minorHAnsi" w:hAnsi="Times New Roman"/>
          <w:sz w:val="24"/>
          <w:szCs w:val="24"/>
        </w:rPr>
        <w:t>i</w:t>
      </w:r>
      <w:r w:rsidRPr="009C52A7">
        <w:rPr>
          <w:rFonts w:ascii="Times New Roman" w:eastAsiaTheme="minorHAnsi" w:hAnsi="Times New Roman"/>
          <w:sz w:val="24"/>
          <w:szCs w:val="24"/>
        </w:rPr>
        <w:t>s) dalam mereka belajar dan melakukan investigasi (penyelidikan)</w:t>
      </w:r>
      <w:r w:rsidR="00E5618A" w:rsidRPr="009C52A7">
        <w:rPr>
          <w:rFonts w:ascii="Times New Roman" w:eastAsiaTheme="minorHAnsi" w:hAnsi="Times New Roman"/>
          <w:sz w:val="24"/>
          <w:szCs w:val="24"/>
        </w:rPr>
        <w:t>”</w:t>
      </w:r>
      <w:r w:rsidRPr="009C52A7">
        <w:rPr>
          <w:rFonts w:ascii="Times New Roman" w:eastAsiaTheme="minorHAnsi" w:hAnsi="Times New Roman"/>
          <w:sz w:val="24"/>
          <w:szCs w:val="24"/>
        </w:rPr>
        <w:t>.</w:t>
      </w:r>
    </w:p>
    <w:p w:rsidR="00DF7452" w:rsidRPr="009C52A7" w:rsidRDefault="00DF7452" w:rsidP="00DF7452">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Berdasarkan beberapa pendapat para ahli di</w:t>
      </w:r>
      <w:r w:rsidR="00E5618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atas, dap</w:t>
      </w:r>
      <w:r w:rsidR="00E5618A" w:rsidRPr="009C52A7">
        <w:rPr>
          <w:rFonts w:ascii="Times New Roman" w:eastAsiaTheme="minorHAnsi" w:hAnsi="Times New Roman"/>
          <w:sz w:val="24"/>
          <w:szCs w:val="24"/>
        </w:rPr>
        <w:t xml:space="preserve">at </w:t>
      </w:r>
      <w:r w:rsidRPr="009C52A7">
        <w:rPr>
          <w:rFonts w:ascii="Times New Roman" w:eastAsiaTheme="minorHAnsi" w:hAnsi="Times New Roman"/>
          <w:sz w:val="24"/>
          <w:szCs w:val="24"/>
        </w:rPr>
        <w:t xml:space="preserve">ditarik </w:t>
      </w:r>
      <w:r w:rsidR="00E5618A" w:rsidRPr="009C52A7">
        <w:rPr>
          <w:rFonts w:ascii="Times New Roman" w:eastAsiaTheme="minorHAnsi" w:hAnsi="Times New Roman"/>
          <w:sz w:val="24"/>
          <w:szCs w:val="24"/>
        </w:rPr>
        <w:t>kesimpulan b</w:t>
      </w:r>
      <w:r w:rsidRPr="009C52A7">
        <w:rPr>
          <w:rFonts w:ascii="Times New Roman" w:eastAsiaTheme="minorHAnsi" w:hAnsi="Times New Roman"/>
          <w:sz w:val="24"/>
          <w:szCs w:val="24"/>
        </w:rPr>
        <w:t>ahwa kem</w:t>
      </w:r>
      <w:r w:rsidR="00E5618A" w:rsidRPr="009C52A7">
        <w:rPr>
          <w:rFonts w:ascii="Times New Roman" w:eastAsiaTheme="minorHAnsi" w:hAnsi="Times New Roman"/>
          <w:sz w:val="24"/>
          <w:szCs w:val="24"/>
        </w:rPr>
        <w:t>ampuan sains sederhana adalah k</w:t>
      </w:r>
      <w:r w:rsidRPr="009C52A7">
        <w:rPr>
          <w:rFonts w:ascii="Times New Roman" w:eastAsiaTheme="minorHAnsi" w:hAnsi="Times New Roman"/>
          <w:sz w:val="24"/>
          <w:szCs w:val="24"/>
        </w:rPr>
        <w:t xml:space="preserve">eterampilani lmiah yang mencakup keterampilan kognitif atau intelektual, keterampilan </w:t>
      </w:r>
      <w:r w:rsidR="00E5618A" w:rsidRPr="009C52A7">
        <w:rPr>
          <w:rFonts w:ascii="Times New Roman" w:eastAsiaTheme="minorHAnsi" w:hAnsi="Times New Roman"/>
          <w:sz w:val="24"/>
          <w:szCs w:val="24"/>
        </w:rPr>
        <w:t>psikomotor dan keterampilan s</w:t>
      </w:r>
      <w:r w:rsidRPr="009C52A7">
        <w:rPr>
          <w:rFonts w:ascii="Times New Roman" w:eastAsiaTheme="minorHAnsi" w:hAnsi="Times New Roman"/>
          <w:sz w:val="24"/>
          <w:szCs w:val="24"/>
        </w:rPr>
        <w:t>osial.</w:t>
      </w:r>
    </w:p>
    <w:p w:rsidR="00DF7452" w:rsidRPr="009C52A7" w:rsidRDefault="00DF7452" w:rsidP="00DF7452">
      <w:pPr>
        <w:autoSpaceDE w:val="0"/>
        <w:autoSpaceDN w:val="0"/>
        <w:adjustRightInd w:val="0"/>
        <w:spacing w:after="0" w:line="240" w:lineRule="auto"/>
        <w:ind w:left="720" w:firstLine="567"/>
        <w:jc w:val="both"/>
        <w:rPr>
          <w:rFonts w:ascii="Times New Roman" w:eastAsiaTheme="minorHAnsi" w:hAnsi="Times New Roman"/>
          <w:sz w:val="24"/>
          <w:szCs w:val="24"/>
        </w:rPr>
      </w:pPr>
    </w:p>
    <w:p w:rsidR="00DF7452" w:rsidRPr="009C52A7" w:rsidRDefault="00E5618A" w:rsidP="00DF7452">
      <w:pPr>
        <w:pStyle w:val="ListParagraph"/>
        <w:numPr>
          <w:ilvl w:val="0"/>
          <w:numId w:val="14"/>
        </w:numPr>
        <w:autoSpaceDE w:val="0"/>
        <w:autoSpaceDN w:val="0"/>
        <w:adjustRightInd w:val="0"/>
        <w:spacing w:after="0" w:line="480" w:lineRule="auto"/>
        <w:rPr>
          <w:rFonts w:ascii="Times New Roman" w:eastAsiaTheme="minorHAnsi" w:hAnsi="Times New Roman"/>
          <w:b/>
          <w:sz w:val="24"/>
          <w:szCs w:val="24"/>
        </w:rPr>
      </w:pPr>
      <w:r w:rsidRPr="009C52A7">
        <w:rPr>
          <w:rFonts w:ascii="Times New Roman" w:eastAsiaTheme="minorHAnsi" w:hAnsi="Times New Roman"/>
          <w:b/>
          <w:sz w:val="24"/>
          <w:szCs w:val="24"/>
        </w:rPr>
        <w:t xml:space="preserve">Kemampuan Sains Sederhana untuk Anak Usia </w:t>
      </w:r>
      <w:r w:rsidR="00DF7452" w:rsidRPr="009C52A7">
        <w:rPr>
          <w:rFonts w:ascii="Times New Roman" w:eastAsiaTheme="minorHAnsi" w:hAnsi="Times New Roman"/>
          <w:b/>
          <w:sz w:val="24"/>
          <w:szCs w:val="24"/>
        </w:rPr>
        <w:t>Dini</w:t>
      </w:r>
    </w:p>
    <w:p w:rsidR="00DF7452" w:rsidRPr="009C52A7" w:rsidRDefault="00DF7452" w:rsidP="00DF7452">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 xml:space="preserve">Menurut Couglin (Kharningsih, 2009: 50) keterampilan proses ilmiah yang dapat dilakukan oleh anak usia dini </w:t>
      </w:r>
      <w:r w:rsidR="00E5618A" w:rsidRPr="009C52A7">
        <w:rPr>
          <w:rFonts w:ascii="Times New Roman" w:eastAsiaTheme="minorHAnsi" w:hAnsi="Times New Roman"/>
          <w:sz w:val="24"/>
          <w:szCs w:val="24"/>
        </w:rPr>
        <w:t>a</w:t>
      </w:r>
      <w:r w:rsidRPr="009C52A7">
        <w:rPr>
          <w:rFonts w:ascii="Times New Roman" w:eastAsiaTheme="minorHAnsi" w:hAnsi="Times New Roman"/>
          <w:sz w:val="24"/>
          <w:szCs w:val="24"/>
        </w:rPr>
        <w:t xml:space="preserve">ntara lain: </w:t>
      </w:r>
      <w:r w:rsidR="00E5618A" w:rsidRPr="009C52A7">
        <w:rPr>
          <w:rFonts w:ascii="Times New Roman" w:eastAsiaTheme="minorHAnsi" w:hAnsi="Times New Roman"/>
          <w:sz w:val="24"/>
          <w:szCs w:val="24"/>
        </w:rPr>
        <w:t>“</w:t>
      </w:r>
      <w:r w:rsidRPr="009C52A7">
        <w:rPr>
          <w:rFonts w:ascii="Times New Roman" w:eastAsiaTheme="minorHAnsi" w:hAnsi="Times New Roman"/>
          <w:sz w:val="24"/>
          <w:szCs w:val="24"/>
        </w:rPr>
        <w:t xml:space="preserve">mengamati, membandingkan, menjelaskan, memperkirakan, mengkomunikasikan, </w:t>
      </w:r>
      <w:r w:rsidR="00E5618A" w:rsidRPr="009C52A7">
        <w:rPr>
          <w:rFonts w:ascii="Times New Roman" w:eastAsiaTheme="minorHAnsi" w:hAnsi="Times New Roman"/>
          <w:sz w:val="24"/>
          <w:szCs w:val="24"/>
        </w:rPr>
        <w:t>mengklasifikasikan d</w:t>
      </w:r>
      <w:r w:rsidRPr="009C52A7">
        <w:rPr>
          <w:rFonts w:ascii="Times New Roman" w:eastAsiaTheme="minorHAnsi" w:hAnsi="Times New Roman"/>
          <w:sz w:val="24"/>
          <w:szCs w:val="24"/>
        </w:rPr>
        <w:t>an mengukur</w:t>
      </w:r>
      <w:r w:rsidR="00E5618A" w:rsidRPr="009C52A7">
        <w:rPr>
          <w:rFonts w:ascii="Times New Roman" w:eastAsiaTheme="minorHAnsi" w:hAnsi="Times New Roman"/>
          <w:sz w:val="24"/>
          <w:szCs w:val="24"/>
        </w:rPr>
        <w:t>”</w:t>
      </w:r>
      <w:r w:rsidRPr="009C52A7">
        <w:rPr>
          <w:rFonts w:ascii="Times New Roman" w:eastAsiaTheme="minorHAnsi" w:hAnsi="Times New Roman"/>
          <w:sz w:val="24"/>
          <w:szCs w:val="24"/>
        </w:rPr>
        <w:t>.</w:t>
      </w:r>
      <w:r w:rsidR="00E5618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S</w:t>
      </w:r>
      <w:r w:rsidR="00E5618A" w:rsidRPr="009C52A7">
        <w:rPr>
          <w:rFonts w:ascii="Times New Roman" w:eastAsiaTheme="minorHAnsi" w:hAnsi="Times New Roman"/>
          <w:sz w:val="24"/>
          <w:szCs w:val="24"/>
        </w:rPr>
        <w:t>ementara menurut N</w:t>
      </w:r>
      <w:r w:rsidRPr="009C52A7">
        <w:rPr>
          <w:rFonts w:ascii="Times New Roman" w:eastAsiaTheme="minorHAnsi" w:hAnsi="Times New Roman"/>
          <w:sz w:val="24"/>
          <w:szCs w:val="24"/>
        </w:rPr>
        <w:t>ugraha</w:t>
      </w:r>
      <w:r w:rsidR="00E5618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(2008: 125</w:t>
      </w:r>
      <w:r w:rsidR="00E5618A" w:rsidRPr="009C52A7">
        <w:rPr>
          <w:rFonts w:ascii="Times New Roman" w:eastAsiaTheme="minorHAnsi" w:hAnsi="Times New Roman"/>
          <w:sz w:val="24"/>
          <w:szCs w:val="24"/>
        </w:rPr>
        <w:t>-</w:t>
      </w:r>
      <w:r w:rsidRPr="009C52A7">
        <w:rPr>
          <w:rFonts w:ascii="Times New Roman" w:eastAsiaTheme="minorHAnsi" w:hAnsi="Times New Roman"/>
          <w:sz w:val="24"/>
          <w:szCs w:val="24"/>
        </w:rPr>
        <w:t xml:space="preserve"> </w:t>
      </w:r>
      <w:r w:rsidR="00E5618A" w:rsidRPr="009C52A7">
        <w:rPr>
          <w:rFonts w:ascii="Times New Roman" w:eastAsiaTheme="minorHAnsi" w:hAnsi="Times New Roman"/>
          <w:sz w:val="24"/>
          <w:szCs w:val="24"/>
        </w:rPr>
        <w:t>1</w:t>
      </w:r>
      <w:r w:rsidRPr="009C52A7">
        <w:rPr>
          <w:rFonts w:ascii="Times New Roman" w:eastAsiaTheme="minorHAnsi" w:hAnsi="Times New Roman"/>
          <w:sz w:val="24"/>
          <w:szCs w:val="24"/>
        </w:rPr>
        <w:t xml:space="preserve">26) </w:t>
      </w:r>
      <w:r w:rsidR="00E5618A" w:rsidRPr="009C52A7">
        <w:rPr>
          <w:rFonts w:ascii="Times New Roman" w:eastAsiaTheme="minorHAnsi" w:hAnsi="Times New Roman"/>
          <w:sz w:val="24"/>
          <w:szCs w:val="24"/>
        </w:rPr>
        <w:t>“</w:t>
      </w:r>
      <w:r w:rsidRPr="009C52A7">
        <w:rPr>
          <w:rFonts w:ascii="Times New Roman" w:eastAsiaTheme="minorHAnsi" w:hAnsi="Times New Roman"/>
          <w:sz w:val="24"/>
          <w:szCs w:val="24"/>
        </w:rPr>
        <w:t xml:space="preserve">hasil identifikasi para pengembang pembelajaran, khususnya pembelajaran sains terdapat beberapa kemampuan yang dapat dan harus </w:t>
      </w:r>
      <w:r w:rsidR="00E5618A" w:rsidRPr="009C52A7">
        <w:rPr>
          <w:rFonts w:ascii="Times New Roman" w:eastAsiaTheme="minorHAnsi" w:hAnsi="Times New Roman"/>
          <w:sz w:val="24"/>
          <w:szCs w:val="24"/>
        </w:rPr>
        <w:t>dilatihkan pada anak agar mereka memiliki keterampilan p</w:t>
      </w:r>
      <w:r w:rsidRPr="009C52A7">
        <w:rPr>
          <w:rFonts w:ascii="Times New Roman" w:eastAsiaTheme="minorHAnsi" w:hAnsi="Times New Roman"/>
          <w:sz w:val="24"/>
          <w:szCs w:val="24"/>
        </w:rPr>
        <w:t>roses'</w:t>
      </w:r>
      <w:r w:rsidR="00E5618A" w:rsidRPr="009C52A7">
        <w:rPr>
          <w:rFonts w:ascii="Times New Roman" w:eastAsiaTheme="minorHAnsi" w:hAnsi="Times New Roman"/>
          <w:sz w:val="24"/>
          <w:szCs w:val="24"/>
        </w:rPr>
        <w:t>”</w:t>
      </w:r>
      <w:r w:rsidRPr="009C52A7">
        <w:rPr>
          <w:rFonts w:ascii="Times New Roman" w:eastAsiaTheme="minorHAnsi" w:hAnsi="Times New Roman"/>
          <w:sz w:val="24"/>
          <w:szCs w:val="24"/>
        </w:rPr>
        <w:t>.</w:t>
      </w:r>
    </w:p>
    <w:p w:rsidR="00DF7452" w:rsidRPr="009C52A7" w:rsidRDefault="00DF7452" w:rsidP="00DF7452">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 xml:space="preserve">Menurut Yulianti (2007:42) </w:t>
      </w:r>
      <w:r w:rsidR="00E5618A" w:rsidRPr="009C52A7">
        <w:rPr>
          <w:rFonts w:ascii="Times New Roman" w:eastAsiaTheme="minorHAnsi" w:hAnsi="Times New Roman"/>
          <w:sz w:val="24"/>
          <w:szCs w:val="24"/>
        </w:rPr>
        <w:t>“sains dan matematika sebenamya d</w:t>
      </w:r>
      <w:r w:rsidRPr="009C52A7">
        <w:rPr>
          <w:rFonts w:ascii="Times New Roman" w:eastAsiaTheme="minorHAnsi" w:hAnsi="Times New Roman"/>
          <w:sz w:val="24"/>
          <w:szCs w:val="24"/>
        </w:rPr>
        <w:t>apat diperkenalkan kepada anak sejak usia dini. Tentunya dengan memperhatikan cara dan bahasa pe</w:t>
      </w:r>
      <w:r w:rsidR="00E5618A" w:rsidRPr="009C52A7">
        <w:rPr>
          <w:rFonts w:ascii="Times New Roman" w:eastAsiaTheme="minorHAnsi" w:hAnsi="Times New Roman"/>
          <w:sz w:val="24"/>
          <w:szCs w:val="24"/>
        </w:rPr>
        <w:t xml:space="preserve">nyampaiannya </w:t>
      </w:r>
      <w:r w:rsidRPr="009C52A7">
        <w:rPr>
          <w:rFonts w:ascii="Times New Roman" w:eastAsiaTheme="minorHAnsi" w:hAnsi="Times New Roman"/>
          <w:sz w:val="24"/>
          <w:szCs w:val="24"/>
        </w:rPr>
        <w:t>serta disesuaikan dengan umur dan perkembangan anak</w:t>
      </w:r>
      <w:r w:rsidR="00E5618A" w:rsidRPr="009C52A7">
        <w:rPr>
          <w:rFonts w:ascii="Times New Roman" w:eastAsiaTheme="minorHAnsi" w:hAnsi="Times New Roman"/>
          <w:sz w:val="24"/>
          <w:szCs w:val="24"/>
        </w:rPr>
        <w:t>”</w:t>
      </w:r>
      <w:r w:rsidRPr="009C52A7">
        <w:rPr>
          <w:rFonts w:ascii="Times New Roman" w:eastAsiaTheme="minorHAnsi" w:hAnsi="Times New Roman"/>
          <w:sz w:val="24"/>
          <w:szCs w:val="24"/>
        </w:rPr>
        <w:t xml:space="preserve">. Lebih lanjut Yulianti (2007:42) mengatakan </w:t>
      </w:r>
      <w:r w:rsidR="00E5618A" w:rsidRPr="009C52A7">
        <w:rPr>
          <w:rFonts w:ascii="Times New Roman" w:eastAsiaTheme="minorHAnsi" w:hAnsi="Times New Roman"/>
          <w:sz w:val="24"/>
          <w:szCs w:val="24"/>
        </w:rPr>
        <w:t>“</w:t>
      </w:r>
      <w:r w:rsidRPr="009C52A7">
        <w:rPr>
          <w:rFonts w:ascii="Times New Roman" w:eastAsiaTheme="minorHAnsi" w:hAnsi="Times New Roman"/>
          <w:sz w:val="24"/>
          <w:szCs w:val="24"/>
        </w:rPr>
        <w:t>keterampila</w:t>
      </w:r>
      <w:r w:rsidR="00E5618A" w:rsidRPr="009C52A7">
        <w:rPr>
          <w:rFonts w:ascii="Times New Roman" w:eastAsiaTheme="minorHAnsi" w:hAnsi="Times New Roman"/>
          <w:sz w:val="24"/>
          <w:szCs w:val="24"/>
        </w:rPr>
        <w:t>n p</w:t>
      </w:r>
      <w:r w:rsidRPr="009C52A7">
        <w:rPr>
          <w:rFonts w:ascii="Times New Roman" w:eastAsiaTheme="minorHAnsi" w:hAnsi="Times New Roman"/>
          <w:sz w:val="24"/>
          <w:szCs w:val="24"/>
        </w:rPr>
        <w:t xml:space="preserve">roses </w:t>
      </w:r>
      <w:r w:rsidR="00E5618A" w:rsidRPr="009C52A7">
        <w:rPr>
          <w:rFonts w:ascii="Times New Roman" w:eastAsiaTheme="minorHAnsi" w:hAnsi="Times New Roman"/>
          <w:sz w:val="24"/>
          <w:szCs w:val="24"/>
        </w:rPr>
        <w:t xml:space="preserve">yang dapat dilatihkan pada anak usia dini </w:t>
      </w:r>
      <w:r w:rsidRPr="009C52A7">
        <w:rPr>
          <w:rFonts w:ascii="Times New Roman" w:eastAsiaTheme="minorHAnsi" w:hAnsi="Times New Roman"/>
          <w:sz w:val="24"/>
          <w:szCs w:val="24"/>
        </w:rPr>
        <w:t xml:space="preserve">yaitu </w:t>
      </w:r>
      <w:r w:rsidRPr="009C52A7">
        <w:rPr>
          <w:rFonts w:ascii="Times New Roman" w:eastAsiaTheme="minorHAnsi" w:hAnsi="Times New Roman"/>
          <w:sz w:val="24"/>
          <w:szCs w:val="24"/>
        </w:rPr>
        <w:lastRenderedPageBreak/>
        <w:t>mengamati,</w:t>
      </w:r>
      <w:r w:rsidR="00E5618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mengelompokkan atau</w:t>
      </w:r>
      <w:r w:rsidR="00E5618A" w:rsidRPr="009C52A7">
        <w:rPr>
          <w:rFonts w:ascii="Times New Roman" w:eastAsiaTheme="minorHAnsi" w:hAnsi="Times New Roman"/>
          <w:sz w:val="24"/>
          <w:szCs w:val="24"/>
        </w:rPr>
        <w:t xml:space="preserve"> mengklasifikasi, memperkirakan</w:t>
      </w:r>
      <w:r w:rsidRPr="009C52A7">
        <w:rPr>
          <w:rFonts w:ascii="Times New Roman" w:eastAsiaTheme="minorHAnsi" w:hAnsi="Times New Roman"/>
          <w:sz w:val="24"/>
          <w:szCs w:val="24"/>
        </w:rPr>
        <w:t xml:space="preserve"> atau prediksi dan menghitung</w:t>
      </w:r>
      <w:r w:rsidR="00E5618A" w:rsidRPr="009C52A7">
        <w:rPr>
          <w:rFonts w:ascii="Times New Roman" w:eastAsiaTheme="minorHAnsi" w:hAnsi="Times New Roman"/>
          <w:sz w:val="24"/>
          <w:szCs w:val="24"/>
        </w:rPr>
        <w:t>”.</w:t>
      </w:r>
    </w:p>
    <w:p w:rsidR="00DF7452" w:rsidRPr="009C52A7" w:rsidRDefault="00E5618A" w:rsidP="00DF7452">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 xml:space="preserve">Senada dengan pendapat di atas, </w:t>
      </w:r>
      <w:r w:rsidR="00DF7452" w:rsidRPr="009C52A7">
        <w:rPr>
          <w:rFonts w:ascii="Times New Roman" w:eastAsiaTheme="minorHAnsi" w:hAnsi="Times New Roman"/>
          <w:sz w:val="24"/>
          <w:szCs w:val="24"/>
        </w:rPr>
        <w:t xml:space="preserve">Sujiono </w:t>
      </w:r>
      <w:r w:rsidRPr="009C52A7">
        <w:rPr>
          <w:rFonts w:ascii="Times New Roman" w:eastAsiaTheme="minorHAnsi" w:hAnsi="Times New Roman"/>
          <w:sz w:val="24"/>
          <w:szCs w:val="24"/>
        </w:rPr>
        <w:t xml:space="preserve">(2007: </w:t>
      </w:r>
      <w:r w:rsidR="00DF7452" w:rsidRPr="009C52A7">
        <w:rPr>
          <w:rFonts w:ascii="Times New Roman" w:eastAsiaTheme="minorHAnsi" w:hAnsi="Times New Roman"/>
          <w:sz w:val="24"/>
          <w:szCs w:val="24"/>
        </w:rPr>
        <w:t xml:space="preserve">12-13) </w:t>
      </w:r>
      <w:r w:rsidRPr="009C52A7">
        <w:rPr>
          <w:rFonts w:ascii="Times New Roman" w:eastAsiaTheme="minorHAnsi" w:hAnsi="Times New Roman"/>
          <w:sz w:val="24"/>
          <w:szCs w:val="24"/>
        </w:rPr>
        <w:t>mengungkapkan b</w:t>
      </w:r>
      <w:r w:rsidR="00DF7452" w:rsidRPr="009C52A7">
        <w:rPr>
          <w:rFonts w:ascii="Times New Roman" w:eastAsiaTheme="minorHAnsi" w:hAnsi="Times New Roman"/>
          <w:sz w:val="24"/>
          <w:szCs w:val="24"/>
        </w:rPr>
        <w:t>ahwa:</w:t>
      </w:r>
    </w:p>
    <w:p w:rsidR="00DF7452" w:rsidRPr="009F7F25" w:rsidRDefault="00E5618A" w:rsidP="00E5618A">
      <w:pPr>
        <w:autoSpaceDE w:val="0"/>
        <w:autoSpaceDN w:val="0"/>
        <w:adjustRightInd w:val="0"/>
        <w:spacing w:after="0" w:line="240" w:lineRule="auto"/>
        <w:ind w:left="1287" w:right="567"/>
        <w:jc w:val="both"/>
        <w:rPr>
          <w:rFonts w:ascii="Times New Roman" w:eastAsiaTheme="minorHAnsi" w:hAnsi="Times New Roman"/>
          <w:spacing w:val="-2"/>
          <w:sz w:val="24"/>
          <w:szCs w:val="24"/>
        </w:rPr>
      </w:pPr>
      <w:r w:rsidRPr="009F7F25">
        <w:rPr>
          <w:rFonts w:ascii="Times New Roman" w:eastAsiaTheme="minorHAnsi" w:hAnsi="Times New Roman"/>
          <w:spacing w:val="-2"/>
          <w:sz w:val="24"/>
          <w:szCs w:val="24"/>
        </w:rPr>
        <w:t>Kemampuan sains sederhana dalam permainan s</w:t>
      </w:r>
      <w:r w:rsidR="00DF7452" w:rsidRPr="009F7F25">
        <w:rPr>
          <w:rFonts w:ascii="Times New Roman" w:eastAsiaTheme="minorHAnsi" w:hAnsi="Times New Roman"/>
          <w:spacing w:val="-2"/>
          <w:sz w:val="24"/>
          <w:szCs w:val="24"/>
        </w:rPr>
        <w:t>ains antaral ain: observasi, klasifikasi, mengukur, pe</w:t>
      </w:r>
      <w:r w:rsidRPr="009F7F25">
        <w:rPr>
          <w:rFonts w:ascii="Times New Roman" w:eastAsiaTheme="minorHAnsi" w:hAnsi="Times New Roman"/>
          <w:spacing w:val="-2"/>
          <w:sz w:val="24"/>
          <w:szCs w:val="24"/>
        </w:rPr>
        <w:t>rkir</w:t>
      </w:r>
      <w:r w:rsidR="00DF7452" w:rsidRPr="009F7F25">
        <w:rPr>
          <w:rFonts w:ascii="Times New Roman" w:eastAsiaTheme="minorHAnsi" w:hAnsi="Times New Roman"/>
          <w:spacing w:val="-2"/>
          <w:sz w:val="24"/>
          <w:szCs w:val="24"/>
        </w:rPr>
        <w:t xml:space="preserve">aan, eksperimen dan komunikasi. Merujuk pada pendapat di atas maka dalam </w:t>
      </w:r>
      <w:r w:rsidRPr="009F7F25">
        <w:rPr>
          <w:rFonts w:ascii="Times New Roman" w:eastAsiaTheme="minorHAnsi" w:hAnsi="Times New Roman"/>
          <w:spacing w:val="-2"/>
          <w:sz w:val="24"/>
          <w:szCs w:val="24"/>
        </w:rPr>
        <w:t>penelitian ini, kemampuan sains sederhana a</w:t>
      </w:r>
      <w:r w:rsidR="00DF7452" w:rsidRPr="009F7F25">
        <w:rPr>
          <w:rFonts w:ascii="Times New Roman" w:eastAsiaTheme="minorHAnsi" w:hAnsi="Times New Roman"/>
          <w:spacing w:val="-2"/>
          <w:sz w:val="24"/>
          <w:szCs w:val="24"/>
        </w:rPr>
        <w:t>nak TK yang akan ditingkatkan yaitu meliputi: mengamati (observasi), memperkirakan (prediksi), mengelompokkan (klasifikasi) dan berkomunikasi.</w:t>
      </w:r>
    </w:p>
    <w:p w:rsidR="00E5618A" w:rsidRPr="009C52A7" w:rsidRDefault="00E5618A" w:rsidP="00E5618A">
      <w:pPr>
        <w:autoSpaceDE w:val="0"/>
        <w:autoSpaceDN w:val="0"/>
        <w:adjustRightInd w:val="0"/>
        <w:spacing w:after="0" w:line="240" w:lineRule="auto"/>
        <w:ind w:left="1287" w:right="567"/>
        <w:jc w:val="both"/>
        <w:rPr>
          <w:rFonts w:ascii="Times New Roman" w:eastAsiaTheme="minorHAnsi" w:hAnsi="Times New Roman"/>
          <w:sz w:val="24"/>
          <w:szCs w:val="24"/>
        </w:rPr>
      </w:pPr>
    </w:p>
    <w:p w:rsidR="00DF7452" w:rsidRPr="009C52A7" w:rsidRDefault="007042F5" w:rsidP="00DF7452">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color w:val="000000" w:themeColor="text1"/>
          <w:sz w:val="24"/>
          <w:szCs w:val="24"/>
        </w:rPr>
        <w:t>Berdasarkan u</w:t>
      </w:r>
      <w:r w:rsidR="00DF7452" w:rsidRPr="009C52A7">
        <w:rPr>
          <w:rFonts w:ascii="Times New Roman" w:eastAsiaTheme="minorHAnsi" w:hAnsi="Times New Roman"/>
          <w:color w:val="000000" w:themeColor="text1"/>
          <w:sz w:val="24"/>
          <w:szCs w:val="24"/>
        </w:rPr>
        <w:t>raian dia</w:t>
      </w:r>
      <w:r w:rsidRPr="009C52A7">
        <w:rPr>
          <w:rFonts w:ascii="Times New Roman" w:eastAsiaTheme="minorHAnsi" w:hAnsi="Times New Roman"/>
          <w:color w:val="000000" w:themeColor="text1"/>
          <w:sz w:val="24"/>
          <w:szCs w:val="24"/>
        </w:rPr>
        <w:t>tas dapat dipahami bahwa sains ternyata b</w:t>
      </w:r>
      <w:r w:rsidR="00DF7452" w:rsidRPr="009C52A7">
        <w:rPr>
          <w:rFonts w:ascii="Times New Roman" w:eastAsiaTheme="minorHAnsi" w:hAnsi="Times New Roman"/>
          <w:color w:val="000000" w:themeColor="text1"/>
          <w:sz w:val="24"/>
          <w:szCs w:val="24"/>
        </w:rPr>
        <w:t>ukan</w:t>
      </w:r>
      <w:r w:rsidR="00DF7452" w:rsidRPr="009C52A7">
        <w:rPr>
          <w:rFonts w:ascii="Times New Roman" w:eastAsiaTheme="minorHAnsi" w:hAnsi="Times New Roman"/>
          <w:sz w:val="24"/>
          <w:szCs w:val="24"/>
        </w:rPr>
        <w:t xml:space="preserve"> hanya berisi rumus-rumus atau teori-teori yang kering</w:t>
      </w:r>
      <w:r w:rsidRPr="009C52A7">
        <w:rPr>
          <w:rFonts w:ascii="Times New Roman" w:eastAsiaTheme="minorHAnsi" w:hAnsi="Times New Roman"/>
          <w:sz w:val="24"/>
          <w:szCs w:val="24"/>
        </w:rPr>
        <w:t xml:space="preserve">, </w:t>
      </w:r>
      <w:r w:rsidR="00DF7452" w:rsidRPr="009C52A7">
        <w:rPr>
          <w:rFonts w:ascii="Times New Roman" w:eastAsiaTheme="minorHAnsi" w:hAnsi="Times New Roman"/>
          <w:sz w:val="24"/>
          <w:szCs w:val="24"/>
        </w:rPr>
        <w:t>melainkan juga mengandung nilai-nilai manusiawi yang bersifat un</w:t>
      </w:r>
      <w:r w:rsidRPr="009C52A7">
        <w:rPr>
          <w:rFonts w:ascii="Times New Roman" w:eastAsiaTheme="minorHAnsi" w:hAnsi="Times New Roman"/>
          <w:sz w:val="24"/>
          <w:szCs w:val="24"/>
        </w:rPr>
        <w:t>iversal dan layak dikembangkan s</w:t>
      </w:r>
      <w:r w:rsidR="00DF7452" w:rsidRPr="009C52A7">
        <w:rPr>
          <w:rFonts w:ascii="Times New Roman" w:eastAsiaTheme="minorHAnsi" w:hAnsi="Times New Roman"/>
          <w:sz w:val="24"/>
          <w:szCs w:val="24"/>
        </w:rPr>
        <w:t>erta</w:t>
      </w:r>
      <w:r w:rsidRPr="009C52A7">
        <w:rPr>
          <w:rFonts w:ascii="Times New Roman" w:eastAsiaTheme="minorHAnsi" w:hAnsi="Times New Roman"/>
          <w:sz w:val="24"/>
          <w:szCs w:val="24"/>
        </w:rPr>
        <w:t xml:space="preserve"> </w:t>
      </w:r>
      <w:r w:rsidR="00DF7452" w:rsidRPr="009C52A7">
        <w:rPr>
          <w:rFonts w:ascii="Times New Roman" w:eastAsiaTheme="minorHAnsi" w:hAnsi="Times New Roman"/>
          <w:sz w:val="24"/>
          <w:szCs w:val="24"/>
        </w:rPr>
        <w:t>d</w:t>
      </w:r>
      <w:r w:rsidRPr="009C52A7">
        <w:rPr>
          <w:rFonts w:ascii="Times New Roman" w:eastAsiaTheme="minorHAnsi" w:hAnsi="Times New Roman"/>
          <w:sz w:val="24"/>
          <w:szCs w:val="24"/>
        </w:rPr>
        <w:t>imiliki oleh setiap individu di dunia ini bahkan d</w:t>
      </w:r>
      <w:r w:rsidR="00DF7452" w:rsidRPr="009C52A7">
        <w:rPr>
          <w:rFonts w:ascii="Times New Roman" w:eastAsiaTheme="minorHAnsi" w:hAnsi="Times New Roman"/>
          <w:sz w:val="24"/>
          <w:szCs w:val="24"/>
        </w:rPr>
        <w:t>enga</w:t>
      </w:r>
      <w:r w:rsidRPr="009C52A7">
        <w:rPr>
          <w:rFonts w:ascii="Times New Roman" w:eastAsiaTheme="minorHAnsi" w:hAnsi="Times New Roman"/>
          <w:sz w:val="24"/>
          <w:szCs w:val="24"/>
        </w:rPr>
        <w:t xml:space="preserve">n begitu tingginya nilai sains bagi kehidupan </w:t>
      </w:r>
      <w:r w:rsidR="00DF7452" w:rsidRPr="009C52A7">
        <w:rPr>
          <w:rFonts w:ascii="Times New Roman" w:eastAsiaTheme="minorHAnsi" w:hAnsi="Times New Roman"/>
          <w:sz w:val="24"/>
          <w:szCs w:val="24"/>
        </w:rPr>
        <w:t>m</w:t>
      </w:r>
      <w:r w:rsidRPr="009C52A7">
        <w:rPr>
          <w:rFonts w:ascii="Times New Roman" w:eastAsiaTheme="minorHAnsi" w:hAnsi="Times New Roman"/>
          <w:sz w:val="24"/>
          <w:szCs w:val="24"/>
        </w:rPr>
        <w:t>enyebabkan pembekalan sains seharusnya dapat diberikan sejak usia anak masih d</w:t>
      </w:r>
      <w:r w:rsidR="00DF7452" w:rsidRPr="009C52A7">
        <w:rPr>
          <w:rFonts w:ascii="Times New Roman" w:eastAsiaTheme="minorHAnsi" w:hAnsi="Times New Roman"/>
          <w:sz w:val="24"/>
          <w:szCs w:val="24"/>
        </w:rPr>
        <w:t>ini.</w:t>
      </w:r>
    </w:p>
    <w:p w:rsidR="00DF7452" w:rsidRPr="009C52A7" w:rsidRDefault="00DF7452" w:rsidP="00DF7452">
      <w:pPr>
        <w:autoSpaceDE w:val="0"/>
        <w:autoSpaceDN w:val="0"/>
        <w:adjustRightInd w:val="0"/>
        <w:spacing w:after="0" w:line="240" w:lineRule="auto"/>
        <w:ind w:left="720" w:firstLine="567"/>
        <w:jc w:val="both"/>
        <w:rPr>
          <w:rFonts w:ascii="Times New Roman" w:eastAsiaTheme="minorHAnsi" w:hAnsi="Times New Roman"/>
          <w:sz w:val="24"/>
          <w:szCs w:val="24"/>
        </w:rPr>
      </w:pPr>
    </w:p>
    <w:p w:rsidR="00DF7452" w:rsidRPr="009C52A7" w:rsidRDefault="00DF7452" w:rsidP="00DF7452">
      <w:pPr>
        <w:pStyle w:val="ListParagraph"/>
        <w:numPr>
          <w:ilvl w:val="0"/>
          <w:numId w:val="14"/>
        </w:numPr>
        <w:autoSpaceDE w:val="0"/>
        <w:autoSpaceDN w:val="0"/>
        <w:adjustRightInd w:val="0"/>
        <w:spacing w:after="0" w:line="480" w:lineRule="auto"/>
        <w:rPr>
          <w:rFonts w:ascii="Times New Roman" w:eastAsiaTheme="minorHAnsi" w:hAnsi="Times New Roman"/>
          <w:b/>
          <w:sz w:val="24"/>
          <w:szCs w:val="24"/>
        </w:rPr>
      </w:pPr>
      <w:r w:rsidRPr="009C52A7">
        <w:rPr>
          <w:rFonts w:ascii="Times New Roman" w:eastAsiaTheme="minorHAnsi" w:hAnsi="Times New Roman"/>
          <w:b/>
          <w:sz w:val="24"/>
          <w:szCs w:val="24"/>
        </w:rPr>
        <w:t>Hakikat Sains</w:t>
      </w:r>
    </w:p>
    <w:p w:rsidR="00DF7452" w:rsidRPr="009C52A7" w:rsidRDefault="00DF7452" w:rsidP="007042F5">
      <w:pPr>
        <w:autoSpaceDE w:val="0"/>
        <w:autoSpaceDN w:val="0"/>
        <w:adjustRightInd w:val="0"/>
        <w:spacing w:after="0" w:line="480" w:lineRule="auto"/>
        <w:ind w:left="720" w:firstLine="567"/>
        <w:jc w:val="both"/>
        <w:rPr>
          <w:rFonts w:ascii="Times New Roman" w:eastAsiaTheme="minorHAnsi" w:hAnsi="Times New Roman"/>
          <w:b/>
          <w:sz w:val="24"/>
          <w:szCs w:val="24"/>
        </w:rPr>
      </w:pPr>
      <w:r w:rsidRPr="009C52A7">
        <w:rPr>
          <w:rFonts w:ascii="Times New Roman" w:eastAsiaTheme="minorHAnsi" w:hAnsi="Times New Roman"/>
          <w:sz w:val="24"/>
          <w:szCs w:val="24"/>
        </w:rPr>
        <w:t>Hakikat sains secara umum terdiri dari produk, proses dan si</w:t>
      </w:r>
      <w:r w:rsidR="007042F5" w:rsidRPr="009C52A7">
        <w:rPr>
          <w:rFonts w:ascii="Times New Roman" w:eastAsiaTheme="minorHAnsi" w:hAnsi="Times New Roman"/>
          <w:sz w:val="24"/>
          <w:szCs w:val="24"/>
        </w:rPr>
        <w:t>kap. Menurut Sulistyorini (2007</w:t>
      </w:r>
      <w:r w:rsidRPr="009C52A7">
        <w:rPr>
          <w:rFonts w:ascii="Times New Roman" w:eastAsiaTheme="minorHAnsi" w:hAnsi="Times New Roman"/>
          <w:sz w:val="24"/>
          <w:szCs w:val="24"/>
        </w:rPr>
        <w:t>: 7) yakni:</w:t>
      </w:r>
    </w:p>
    <w:p w:rsidR="00DF7452" w:rsidRPr="009C52A7" w:rsidRDefault="00DF7452" w:rsidP="007042F5">
      <w:pPr>
        <w:autoSpaceDE w:val="0"/>
        <w:autoSpaceDN w:val="0"/>
        <w:adjustRightInd w:val="0"/>
        <w:spacing w:after="0" w:line="240" w:lineRule="auto"/>
        <w:ind w:left="1287" w:right="567"/>
        <w:jc w:val="both"/>
        <w:rPr>
          <w:rFonts w:ascii="Times New Roman" w:eastAsiaTheme="minorHAnsi" w:hAnsi="Times New Roman"/>
          <w:sz w:val="24"/>
          <w:szCs w:val="24"/>
        </w:rPr>
      </w:pPr>
      <w:r w:rsidRPr="009C52A7">
        <w:rPr>
          <w:rFonts w:ascii="Times New Roman" w:eastAsiaTheme="minorHAnsi" w:hAnsi="Times New Roman"/>
          <w:sz w:val="24"/>
          <w:szCs w:val="24"/>
        </w:rPr>
        <w:t xml:space="preserve">Ilmu </w:t>
      </w:r>
      <w:r w:rsidR="007042F5" w:rsidRPr="009C52A7">
        <w:rPr>
          <w:rFonts w:ascii="Times New Roman" w:eastAsiaTheme="minorHAnsi" w:hAnsi="Times New Roman"/>
          <w:sz w:val="24"/>
          <w:szCs w:val="24"/>
        </w:rPr>
        <w:t xml:space="preserve">pengetahuan </w:t>
      </w:r>
      <w:r w:rsidRPr="009C52A7">
        <w:rPr>
          <w:rFonts w:ascii="Times New Roman" w:eastAsiaTheme="minorHAnsi" w:hAnsi="Times New Roman"/>
          <w:sz w:val="24"/>
          <w:szCs w:val="24"/>
        </w:rPr>
        <w:t>sebagai produk adalah berupa produk atau</w:t>
      </w:r>
      <w:r w:rsidRPr="009C52A7">
        <w:rPr>
          <w:rFonts w:ascii="Times New Roman" w:eastAsiaTheme="minorHAnsi" w:hAnsi="Times New Roman"/>
          <w:b/>
          <w:sz w:val="24"/>
          <w:szCs w:val="24"/>
        </w:rPr>
        <w:t xml:space="preserve"> </w:t>
      </w:r>
      <w:r w:rsidRPr="009C52A7">
        <w:rPr>
          <w:rFonts w:ascii="Times New Roman" w:eastAsiaTheme="minorHAnsi" w:hAnsi="Times New Roman"/>
          <w:sz w:val="24"/>
          <w:szCs w:val="24"/>
        </w:rPr>
        <w:t>hasil yang diperoleh oleh ahli dari hasil penelitianny</w:t>
      </w:r>
      <w:r w:rsidR="007042F5" w:rsidRPr="009C52A7">
        <w:rPr>
          <w:rFonts w:ascii="Times New Roman" w:eastAsiaTheme="minorHAnsi" w:hAnsi="Times New Roman"/>
          <w:sz w:val="24"/>
          <w:szCs w:val="24"/>
        </w:rPr>
        <w:t>a sedangkan ilmu pengetahuan berupa proses merupakan c</w:t>
      </w:r>
      <w:r w:rsidRPr="009C52A7">
        <w:rPr>
          <w:rFonts w:ascii="Times New Roman" w:eastAsiaTheme="minorHAnsi" w:hAnsi="Times New Roman"/>
          <w:sz w:val="24"/>
          <w:szCs w:val="24"/>
        </w:rPr>
        <w:t>ara pengembangan ilmu pengetahuan alam oleh para ahli untuk menghasilkan sesuatu,</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s</w:t>
      </w:r>
      <w:r w:rsidR="007042F5" w:rsidRPr="009C52A7">
        <w:rPr>
          <w:rFonts w:ascii="Times New Roman" w:eastAsiaTheme="minorHAnsi" w:hAnsi="Times New Roman"/>
          <w:sz w:val="24"/>
          <w:szCs w:val="24"/>
        </w:rPr>
        <w:t>edangkani lmu pengetahuan sebagai sikap merupakan</w:t>
      </w:r>
      <w:r w:rsidRPr="009C52A7">
        <w:rPr>
          <w:rFonts w:ascii="Times New Roman" w:eastAsiaTheme="minorHAnsi" w:hAnsi="Times New Roman"/>
          <w:sz w:val="24"/>
          <w:szCs w:val="24"/>
        </w:rPr>
        <w:t xml:space="preserve"> cara</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yang</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d</w:t>
      </w:r>
      <w:r w:rsidR="007042F5" w:rsidRPr="009C52A7">
        <w:rPr>
          <w:rFonts w:ascii="Times New Roman" w:eastAsiaTheme="minorHAnsi" w:hAnsi="Times New Roman"/>
          <w:sz w:val="24"/>
          <w:szCs w:val="24"/>
        </w:rPr>
        <w:t>ilakukan para ahli untuk menanamkan s</w:t>
      </w:r>
      <w:r w:rsidRPr="009C52A7">
        <w:rPr>
          <w:rFonts w:ascii="Times New Roman" w:eastAsiaTheme="minorHAnsi" w:hAnsi="Times New Roman"/>
          <w:sz w:val="24"/>
          <w:szCs w:val="24"/>
        </w:rPr>
        <w:t>ikap.</w:t>
      </w:r>
    </w:p>
    <w:p w:rsidR="007042F5" w:rsidRPr="009C52A7" w:rsidRDefault="007042F5" w:rsidP="007042F5">
      <w:pPr>
        <w:autoSpaceDE w:val="0"/>
        <w:autoSpaceDN w:val="0"/>
        <w:adjustRightInd w:val="0"/>
        <w:spacing w:after="0" w:line="240" w:lineRule="auto"/>
        <w:ind w:left="1287" w:right="567"/>
        <w:jc w:val="both"/>
        <w:rPr>
          <w:rFonts w:ascii="Times New Roman" w:eastAsiaTheme="minorHAnsi" w:hAnsi="Times New Roman"/>
          <w:sz w:val="24"/>
          <w:szCs w:val="24"/>
        </w:rPr>
      </w:pPr>
    </w:p>
    <w:p w:rsidR="00DF7452" w:rsidRPr="009C52A7" w:rsidRDefault="007042F5" w:rsidP="00DF7452">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Berdasarkan p</w:t>
      </w:r>
      <w:r w:rsidR="00DF7452" w:rsidRPr="009C52A7">
        <w:rPr>
          <w:rFonts w:ascii="Times New Roman" w:eastAsiaTheme="minorHAnsi" w:hAnsi="Times New Roman"/>
          <w:sz w:val="24"/>
          <w:szCs w:val="24"/>
        </w:rPr>
        <w:t>emapa</w:t>
      </w:r>
      <w:r w:rsidRPr="009C52A7">
        <w:rPr>
          <w:rFonts w:ascii="Times New Roman" w:eastAsiaTheme="minorHAnsi" w:hAnsi="Times New Roman"/>
          <w:sz w:val="24"/>
          <w:szCs w:val="24"/>
        </w:rPr>
        <w:t>ran d</w:t>
      </w:r>
      <w:r w:rsidR="00DF7452" w:rsidRPr="009C52A7">
        <w:rPr>
          <w:rFonts w:ascii="Times New Roman" w:eastAsiaTheme="minorHAnsi" w:hAnsi="Times New Roman"/>
          <w:sz w:val="24"/>
          <w:szCs w:val="24"/>
        </w:rPr>
        <w:t>i atas,</w:t>
      </w:r>
      <w:r w:rsidRPr="009C52A7">
        <w:rPr>
          <w:rFonts w:ascii="Times New Roman" w:eastAsiaTheme="minorHAnsi" w:hAnsi="Times New Roman"/>
          <w:sz w:val="24"/>
          <w:szCs w:val="24"/>
        </w:rPr>
        <w:t xml:space="preserve"> </w:t>
      </w:r>
      <w:r w:rsidR="00DF7452" w:rsidRPr="009C52A7">
        <w:rPr>
          <w:rFonts w:ascii="Times New Roman" w:eastAsiaTheme="minorHAnsi" w:hAnsi="Times New Roman"/>
          <w:sz w:val="24"/>
          <w:szCs w:val="24"/>
        </w:rPr>
        <w:t>m</w:t>
      </w:r>
      <w:r w:rsidRPr="009C52A7">
        <w:rPr>
          <w:rFonts w:ascii="Times New Roman" w:eastAsiaTheme="minorHAnsi" w:hAnsi="Times New Roman"/>
          <w:sz w:val="24"/>
          <w:szCs w:val="24"/>
        </w:rPr>
        <w:t>aka dapat disimpulkan b</w:t>
      </w:r>
      <w:r w:rsidR="00DF7452" w:rsidRPr="009C52A7">
        <w:rPr>
          <w:rFonts w:ascii="Times New Roman" w:eastAsiaTheme="minorHAnsi" w:hAnsi="Times New Roman"/>
          <w:sz w:val="24"/>
          <w:szCs w:val="24"/>
        </w:rPr>
        <w:t>a</w:t>
      </w:r>
      <w:r w:rsidRPr="009C52A7">
        <w:rPr>
          <w:rFonts w:ascii="Times New Roman" w:eastAsiaTheme="minorHAnsi" w:hAnsi="Times New Roman"/>
          <w:sz w:val="24"/>
          <w:szCs w:val="24"/>
        </w:rPr>
        <w:t xml:space="preserve">hwa hakikat Sains atau IPA merupakan bentuk dari produk keterampilan proses </w:t>
      </w:r>
      <w:r w:rsidRPr="009C52A7">
        <w:rPr>
          <w:rFonts w:ascii="Times New Roman" w:eastAsiaTheme="minorHAnsi" w:hAnsi="Times New Roman"/>
          <w:sz w:val="24"/>
          <w:szCs w:val="24"/>
        </w:rPr>
        <w:lastRenderedPageBreak/>
        <w:t>pemahaman terhadap pengetahuan a</w:t>
      </w:r>
      <w:r w:rsidR="00DF7452" w:rsidRPr="009C52A7">
        <w:rPr>
          <w:rFonts w:ascii="Times New Roman" w:eastAsiaTheme="minorHAnsi" w:hAnsi="Times New Roman"/>
          <w:sz w:val="24"/>
          <w:szCs w:val="24"/>
        </w:rPr>
        <w:t>lam se</w:t>
      </w:r>
      <w:r w:rsidRPr="009C52A7">
        <w:rPr>
          <w:rFonts w:ascii="Times New Roman" w:eastAsiaTheme="minorHAnsi" w:hAnsi="Times New Roman"/>
          <w:sz w:val="24"/>
          <w:szCs w:val="24"/>
        </w:rPr>
        <w:t>mesta d</w:t>
      </w:r>
      <w:r w:rsidR="00DF7452" w:rsidRPr="009C52A7">
        <w:rPr>
          <w:rFonts w:ascii="Times New Roman" w:eastAsiaTheme="minorHAnsi" w:hAnsi="Times New Roman"/>
          <w:sz w:val="24"/>
          <w:szCs w:val="24"/>
        </w:rPr>
        <w:t>alam bentuk fakta-</w:t>
      </w:r>
      <w:r w:rsidRPr="009C52A7">
        <w:rPr>
          <w:rFonts w:ascii="Times New Roman" w:eastAsiaTheme="minorHAnsi" w:hAnsi="Times New Roman"/>
          <w:sz w:val="24"/>
          <w:szCs w:val="24"/>
        </w:rPr>
        <w:t>fakta dan teori yang dilandasi dengan sikap ilmiah berdasarkan e</w:t>
      </w:r>
      <w:r w:rsidR="00DF7452" w:rsidRPr="009C52A7">
        <w:rPr>
          <w:rFonts w:ascii="Times New Roman" w:eastAsiaTheme="minorHAnsi" w:hAnsi="Times New Roman"/>
          <w:sz w:val="24"/>
          <w:szCs w:val="24"/>
        </w:rPr>
        <w:t>ksperimen.</w:t>
      </w:r>
    </w:p>
    <w:p w:rsidR="007042F5" w:rsidRPr="009C52A7" w:rsidRDefault="007042F5" w:rsidP="007042F5">
      <w:pPr>
        <w:autoSpaceDE w:val="0"/>
        <w:autoSpaceDN w:val="0"/>
        <w:adjustRightInd w:val="0"/>
        <w:spacing w:after="0" w:line="240" w:lineRule="auto"/>
        <w:ind w:left="720" w:firstLine="567"/>
        <w:jc w:val="both"/>
        <w:rPr>
          <w:rFonts w:ascii="Times New Roman" w:eastAsiaTheme="minorHAnsi" w:hAnsi="Times New Roman"/>
          <w:sz w:val="24"/>
          <w:szCs w:val="24"/>
        </w:rPr>
      </w:pPr>
    </w:p>
    <w:p w:rsidR="007042F5" w:rsidRPr="009C52A7" w:rsidRDefault="007042F5" w:rsidP="007042F5">
      <w:pPr>
        <w:pStyle w:val="ListParagraph"/>
        <w:numPr>
          <w:ilvl w:val="0"/>
          <w:numId w:val="14"/>
        </w:numPr>
        <w:autoSpaceDE w:val="0"/>
        <w:autoSpaceDN w:val="0"/>
        <w:adjustRightInd w:val="0"/>
        <w:spacing w:after="0" w:line="480" w:lineRule="auto"/>
        <w:rPr>
          <w:rFonts w:ascii="Times New Roman" w:eastAsiaTheme="minorHAnsi" w:hAnsi="Times New Roman"/>
          <w:b/>
          <w:sz w:val="24"/>
          <w:szCs w:val="24"/>
        </w:rPr>
      </w:pPr>
      <w:r w:rsidRPr="009C52A7">
        <w:rPr>
          <w:rFonts w:ascii="Times New Roman" w:eastAsiaTheme="minorHAnsi" w:hAnsi="Times New Roman"/>
          <w:b/>
          <w:sz w:val="24"/>
          <w:szCs w:val="24"/>
        </w:rPr>
        <w:t xml:space="preserve">Hakikat </w:t>
      </w:r>
      <w:r w:rsidR="00DF7452" w:rsidRPr="009C52A7">
        <w:rPr>
          <w:rFonts w:ascii="Times New Roman" w:eastAsiaTheme="minorHAnsi" w:hAnsi="Times New Roman"/>
          <w:b/>
          <w:sz w:val="24"/>
          <w:szCs w:val="24"/>
        </w:rPr>
        <w:t>Sains Sebagai Produk</w:t>
      </w:r>
    </w:p>
    <w:p w:rsidR="007042F5" w:rsidRPr="009C52A7" w:rsidRDefault="00DF7452" w:rsidP="007042F5">
      <w:pPr>
        <w:autoSpaceDE w:val="0"/>
        <w:autoSpaceDN w:val="0"/>
        <w:adjustRightInd w:val="0"/>
        <w:spacing w:after="0" w:line="480" w:lineRule="auto"/>
        <w:ind w:left="720" w:firstLine="567"/>
        <w:jc w:val="both"/>
        <w:rPr>
          <w:rFonts w:ascii="Times New Roman" w:eastAsiaTheme="minorHAnsi" w:hAnsi="Times New Roman"/>
          <w:b/>
          <w:sz w:val="24"/>
          <w:szCs w:val="24"/>
        </w:rPr>
      </w:pPr>
      <w:r w:rsidRPr="009C52A7">
        <w:rPr>
          <w:rFonts w:ascii="Times New Roman" w:eastAsiaTheme="minorHAnsi" w:hAnsi="Times New Roman"/>
          <w:sz w:val="24"/>
          <w:szCs w:val="24"/>
        </w:rPr>
        <w:t>Sains sebagai produk menurut Sa</w:t>
      </w:r>
      <w:r w:rsidR="007042F5" w:rsidRPr="009C52A7">
        <w:rPr>
          <w:rFonts w:ascii="Times New Roman" w:eastAsiaTheme="minorHAnsi" w:hAnsi="Times New Roman"/>
          <w:sz w:val="24"/>
          <w:szCs w:val="24"/>
        </w:rPr>
        <w:t>rkim (Bundu, 2006:11) “</w:t>
      </w:r>
      <w:r w:rsidRPr="009C52A7">
        <w:rPr>
          <w:rFonts w:ascii="Times New Roman" w:eastAsiaTheme="minorHAnsi" w:hAnsi="Times New Roman"/>
          <w:sz w:val="24"/>
          <w:szCs w:val="24"/>
        </w:rPr>
        <w:t>berisi tentang</w:t>
      </w:r>
      <w:r w:rsidR="007042F5" w:rsidRPr="009C52A7">
        <w:rPr>
          <w:rFonts w:ascii="Times New Roman" w:eastAsiaTheme="minorHAnsi" w:hAnsi="Times New Roman"/>
          <w:b/>
          <w:sz w:val="24"/>
          <w:szCs w:val="24"/>
        </w:rPr>
        <w:t xml:space="preserve"> </w:t>
      </w:r>
      <w:r w:rsidRPr="009C52A7">
        <w:rPr>
          <w:rFonts w:ascii="Times New Roman" w:eastAsiaTheme="minorHAnsi" w:hAnsi="Times New Roman"/>
          <w:sz w:val="24"/>
          <w:szCs w:val="24"/>
        </w:rPr>
        <w:t>prinsip-prinsi</w:t>
      </w:r>
      <w:r w:rsidR="007042F5" w:rsidRPr="009C52A7">
        <w:rPr>
          <w:rFonts w:ascii="Times New Roman" w:eastAsiaTheme="minorHAnsi" w:hAnsi="Times New Roman"/>
          <w:sz w:val="24"/>
          <w:szCs w:val="24"/>
        </w:rPr>
        <w:t xml:space="preserve">p, hukum-hukum dan teori-teori </w:t>
      </w:r>
      <w:r w:rsidRPr="009C52A7">
        <w:rPr>
          <w:rFonts w:ascii="Times New Roman" w:eastAsiaTheme="minorHAnsi" w:hAnsi="Times New Roman"/>
          <w:sz w:val="24"/>
          <w:szCs w:val="24"/>
        </w:rPr>
        <w:t>yang dapat me</w:t>
      </w:r>
      <w:r w:rsidR="007042F5" w:rsidRPr="009C52A7">
        <w:rPr>
          <w:rFonts w:ascii="Times New Roman" w:eastAsiaTheme="minorHAnsi" w:hAnsi="Times New Roman"/>
          <w:sz w:val="24"/>
          <w:szCs w:val="24"/>
        </w:rPr>
        <w:t>nj</w:t>
      </w:r>
      <w:r w:rsidRPr="009C52A7">
        <w:rPr>
          <w:rFonts w:ascii="Times New Roman" w:eastAsiaTheme="minorHAnsi" w:hAnsi="Times New Roman"/>
          <w:sz w:val="24"/>
          <w:szCs w:val="24"/>
        </w:rPr>
        <w:t>elaskan dan</w:t>
      </w:r>
      <w:r w:rsidR="007042F5" w:rsidRPr="009C52A7">
        <w:rPr>
          <w:rFonts w:ascii="Times New Roman" w:eastAsiaTheme="minorHAnsi" w:hAnsi="Times New Roman"/>
          <w:b/>
          <w:sz w:val="24"/>
          <w:szCs w:val="24"/>
        </w:rPr>
        <w:t xml:space="preserve"> </w:t>
      </w:r>
      <w:r w:rsidRPr="009C52A7">
        <w:rPr>
          <w:rFonts w:ascii="Times New Roman" w:eastAsiaTheme="minorHAnsi" w:hAnsi="Times New Roman"/>
          <w:sz w:val="24"/>
          <w:szCs w:val="24"/>
        </w:rPr>
        <w:t>memahami alam dan berbagai fe</w:t>
      </w:r>
      <w:r w:rsidR="007042F5" w:rsidRPr="009C52A7">
        <w:rPr>
          <w:rFonts w:ascii="Times New Roman" w:eastAsiaTheme="minorHAnsi" w:hAnsi="Times New Roman"/>
          <w:sz w:val="24"/>
          <w:szCs w:val="24"/>
        </w:rPr>
        <w:t>no</w:t>
      </w:r>
      <w:r w:rsidRPr="009C52A7">
        <w:rPr>
          <w:rFonts w:ascii="Times New Roman" w:eastAsiaTheme="minorHAnsi" w:hAnsi="Times New Roman"/>
          <w:sz w:val="24"/>
          <w:szCs w:val="24"/>
        </w:rPr>
        <w:t>mena yang te</w:t>
      </w:r>
      <w:r w:rsidR="007042F5" w:rsidRPr="009C52A7">
        <w:rPr>
          <w:rFonts w:ascii="Times New Roman" w:eastAsiaTheme="minorHAnsi" w:hAnsi="Times New Roman"/>
          <w:sz w:val="24"/>
          <w:szCs w:val="24"/>
        </w:rPr>
        <w:t>rj</w:t>
      </w:r>
      <w:r w:rsidRPr="009C52A7">
        <w:rPr>
          <w:rFonts w:ascii="Times New Roman" w:eastAsiaTheme="minorHAnsi" w:hAnsi="Times New Roman"/>
          <w:sz w:val="24"/>
          <w:szCs w:val="24"/>
        </w:rPr>
        <w:t>adi di dalamnya</w:t>
      </w:r>
      <w:r w:rsidR="007042F5" w:rsidRPr="009C52A7">
        <w:rPr>
          <w:rFonts w:ascii="Times New Roman" w:eastAsiaTheme="minorHAnsi" w:hAnsi="Times New Roman"/>
          <w:sz w:val="24"/>
          <w:szCs w:val="24"/>
        </w:rPr>
        <w:t>”</w:t>
      </w:r>
      <w:r w:rsidRPr="009C52A7">
        <w:rPr>
          <w:rFonts w:ascii="Times New Roman" w:eastAsiaTheme="minorHAnsi" w:hAnsi="Times New Roman"/>
          <w:sz w:val="24"/>
          <w:szCs w:val="24"/>
        </w:rPr>
        <w:t>.</w:t>
      </w:r>
      <w:r w:rsidR="007042F5" w:rsidRPr="009C52A7">
        <w:rPr>
          <w:rFonts w:ascii="Times New Roman" w:eastAsiaTheme="minorHAnsi" w:hAnsi="Times New Roman"/>
          <w:b/>
          <w:sz w:val="24"/>
          <w:szCs w:val="24"/>
        </w:rPr>
        <w:t xml:space="preserve"> </w:t>
      </w:r>
      <w:r w:rsidR="007042F5" w:rsidRPr="009C52A7">
        <w:rPr>
          <w:rFonts w:ascii="Times New Roman" w:eastAsiaTheme="minorHAnsi" w:hAnsi="Times New Roman"/>
          <w:sz w:val="24"/>
          <w:szCs w:val="24"/>
        </w:rPr>
        <w:t>Sedangkan A</w:t>
      </w:r>
      <w:r w:rsidRPr="009C52A7">
        <w:rPr>
          <w:rFonts w:ascii="Times New Roman" w:eastAsiaTheme="minorHAnsi" w:hAnsi="Times New Roman"/>
          <w:sz w:val="24"/>
          <w:szCs w:val="24"/>
        </w:rPr>
        <w:t>sy</w:t>
      </w:r>
      <w:r w:rsidR="007042F5" w:rsidRPr="009C52A7">
        <w:rPr>
          <w:rFonts w:ascii="Times New Roman" w:eastAsiaTheme="minorHAnsi" w:hAnsi="Times New Roman"/>
          <w:sz w:val="24"/>
          <w:szCs w:val="24"/>
        </w:rPr>
        <w:t>’</w:t>
      </w:r>
      <w:r w:rsidRPr="009C52A7">
        <w:rPr>
          <w:rFonts w:ascii="Times New Roman" w:eastAsiaTheme="minorHAnsi" w:hAnsi="Times New Roman"/>
          <w:sz w:val="24"/>
          <w:szCs w:val="24"/>
        </w:rPr>
        <w:t>ari (2006:</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9)</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mengatakan:</w:t>
      </w:r>
    </w:p>
    <w:p w:rsidR="007042F5" w:rsidRPr="009C52A7" w:rsidRDefault="00DF7452" w:rsidP="007042F5">
      <w:pPr>
        <w:autoSpaceDE w:val="0"/>
        <w:autoSpaceDN w:val="0"/>
        <w:adjustRightInd w:val="0"/>
        <w:spacing w:after="0" w:line="240" w:lineRule="auto"/>
        <w:ind w:left="1287" w:right="567"/>
        <w:jc w:val="both"/>
        <w:rPr>
          <w:rFonts w:ascii="Times New Roman" w:eastAsiaTheme="minorHAnsi" w:hAnsi="Times New Roman"/>
          <w:sz w:val="24"/>
          <w:szCs w:val="24"/>
        </w:rPr>
      </w:pPr>
      <w:r w:rsidRPr="009C52A7">
        <w:rPr>
          <w:rFonts w:ascii="Times New Roman" w:eastAsiaTheme="minorHAnsi" w:hAnsi="Times New Roman"/>
          <w:sz w:val="24"/>
          <w:szCs w:val="24"/>
        </w:rPr>
        <w:t>Sains dikatakan f</w:t>
      </w:r>
      <w:r w:rsidR="007042F5" w:rsidRPr="009C52A7">
        <w:rPr>
          <w:rFonts w:ascii="Times New Roman" w:eastAsiaTheme="minorHAnsi" w:hAnsi="Times New Roman"/>
          <w:sz w:val="24"/>
          <w:szCs w:val="24"/>
        </w:rPr>
        <w:t>a</w:t>
      </w:r>
      <w:r w:rsidRPr="009C52A7">
        <w:rPr>
          <w:rFonts w:ascii="Times New Roman" w:eastAsiaTheme="minorHAnsi" w:hAnsi="Times New Roman"/>
          <w:sz w:val="24"/>
          <w:szCs w:val="24"/>
        </w:rPr>
        <w:t>kta karena merupakan hasil dari observasi</w:t>
      </w:r>
      <w:r w:rsidR="007042F5" w:rsidRPr="009C52A7">
        <w:rPr>
          <w:rFonts w:ascii="Times New Roman" w:eastAsiaTheme="minorHAnsi" w:hAnsi="Times New Roman"/>
          <w:b/>
          <w:sz w:val="24"/>
          <w:szCs w:val="24"/>
        </w:rPr>
        <w:t xml:space="preserve"> </w:t>
      </w:r>
      <w:r w:rsidRPr="009C52A7">
        <w:rPr>
          <w:rFonts w:ascii="Times New Roman" w:eastAsiaTheme="minorHAnsi" w:hAnsi="Times New Roman"/>
          <w:sz w:val="24"/>
          <w:szCs w:val="24"/>
        </w:rPr>
        <w:t>secara kontinu atau terus menerus, sains dikatakan konsep karena</w:t>
      </w:r>
      <w:r w:rsidR="007042F5" w:rsidRPr="009C52A7">
        <w:rPr>
          <w:rFonts w:ascii="Times New Roman" w:eastAsiaTheme="minorHAnsi" w:hAnsi="Times New Roman"/>
          <w:b/>
          <w:sz w:val="24"/>
          <w:szCs w:val="24"/>
        </w:rPr>
        <w:t xml:space="preserve"> </w:t>
      </w:r>
      <w:r w:rsidRPr="009C52A7">
        <w:rPr>
          <w:rFonts w:ascii="Times New Roman" w:eastAsiaTheme="minorHAnsi" w:hAnsi="Times New Roman"/>
          <w:sz w:val="24"/>
          <w:szCs w:val="24"/>
        </w:rPr>
        <w:t>merupak</w:t>
      </w:r>
      <w:r w:rsidR="007042F5" w:rsidRPr="009C52A7">
        <w:rPr>
          <w:rFonts w:ascii="Times New Roman" w:eastAsiaTheme="minorHAnsi" w:hAnsi="Times New Roman"/>
          <w:sz w:val="24"/>
          <w:szCs w:val="24"/>
        </w:rPr>
        <w:t>an penjelasan dari abstrak a</w:t>
      </w:r>
      <w:r w:rsidRPr="009C52A7">
        <w:rPr>
          <w:rFonts w:ascii="Times New Roman" w:eastAsiaTheme="minorHAnsi" w:hAnsi="Times New Roman"/>
          <w:sz w:val="24"/>
          <w:szCs w:val="24"/>
        </w:rPr>
        <w:t>lam, dik</w:t>
      </w:r>
      <w:r w:rsidR="007042F5" w:rsidRPr="009C52A7">
        <w:rPr>
          <w:rFonts w:ascii="Times New Roman" w:eastAsiaTheme="minorHAnsi" w:hAnsi="Times New Roman"/>
          <w:sz w:val="24"/>
          <w:szCs w:val="24"/>
        </w:rPr>
        <w:t>a</w:t>
      </w:r>
      <w:r w:rsidRPr="009C52A7">
        <w:rPr>
          <w:rFonts w:ascii="Times New Roman" w:eastAsiaTheme="minorHAnsi" w:hAnsi="Times New Roman"/>
          <w:sz w:val="24"/>
          <w:szCs w:val="24"/>
        </w:rPr>
        <w:t>takan</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prinsip karena</w:t>
      </w:r>
      <w:r w:rsidR="007042F5" w:rsidRPr="009C52A7">
        <w:rPr>
          <w:rFonts w:ascii="Times New Roman" w:eastAsiaTheme="minorHAnsi" w:hAnsi="Times New Roman"/>
          <w:sz w:val="24"/>
          <w:szCs w:val="24"/>
        </w:rPr>
        <w:t xml:space="preserve"> hasil dari observasi y</w:t>
      </w:r>
      <w:r w:rsidRPr="009C52A7">
        <w:rPr>
          <w:rFonts w:ascii="Times New Roman" w:eastAsiaTheme="minorHAnsi" w:hAnsi="Times New Roman"/>
          <w:sz w:val="24"/>
          <w:szCs w:val="24"/>
        </w:rPr>
        <w:t>ang bers</w:t>
      </w:r>
      <w:r w:rsidR="007042F5" w:rsidRPr="009C52A7">
        <w:rPr>
          <w:rFonts w:ascii="Times New Roman" w:eastAsiaTheme="minorHAnsi" w:hAnsi="Times New Roman"/>
          <w:sz w:val="24"/>
          <w:szCs w:val="24"/>
        </w:rPr>
        <w:t>ifat spesifik dan generalisasi y</w:t>
      </w:r>
      <w:r w:rsidRPr="009C52A7">
        <w:rPr>
          <w:rFonts w:ascii="Times New Roman" w:eastAsiaTheme="minorHAnsi" w:hAnsi="Times New Roman"/>
          <w:sz w:val="24"/>
          <w:szCs w:val="24"/>
        </w:rPr>
        <w:t>ang</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dapat meramalkan fenomena alam.</w:t>
      </w:r>
    </w:p>
    <w:p w:rsidR="007042F5" w:rsidRPr="009C52A7" w:rsidRDefault="007042F5" w:rsidP="007042F5">
      <w:pPr>
        <w:autoSpaceDE w:val="0"/>
        <w:autoSpaceDN w:val="0"/>
        <w:adjustRightInd w:val="0"/>
        <w:spacing w:after="0" w:line="240" w:lineRule="auto"/>
        <w:ind w:left="1287" w:right="567"/>
        <w:jc w:val="both"/>
        <w:rPr>
          <w:rFonts w:ascii="Times New Roman" w:eastAsiaTheme="minorHAnsi" w:hAnsi="Times New Roman"/>
          <w:sz w:val="24"/>
          <w:szCs w:val="24"/>
        </w:rPr>
      </w:pPr>
    </w:p>
    <w:p w:rsidR="00DF7452" w:rsidRPr="009C52A7" w:rsidRDefault="00DF7452" w:rsidP="007042F5">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Bentuk-bentuk produk sains a</w:t>
      </w:r>
      <w:r w:rsidR="007042F5" w:rsidRPr="009C52A7">
        <w:rPr>
          <w:rFonts w:ascii="Times New Roman" w:eastAsiaTheme="minorHAnsi" w:hAnsi="Times New Roman"/>
          <w:sz w:val="24"/>
          <w:szCs w:val="24"/>
        </w:rPr>
        <w:t>tau IPA menurut Bundu (2006:11-</w:t>
      </w:r>
      <w:r w:rsidRPr="009C52A7">
        <w:rPr>
          <w:rFonts w:ascii="Times New Roman" w:eastAsiaTheme="minorHAnsi" w:hAnsi="Times New Roman"/>
          <w:sz w:val="24"/>
          <w:szCs w:val="24"/>
        </w:rPr>
        <w:t>12)</w:t>
      </w:r>
      <w:r w:rsidR="007042F5" w:rsidRPr="009C52A7">
        <w:rPr>
          <w:rFonts w:ascii="Times New Roman" w:eastAsiaTheme="minorHAnsi" w:hAnsi="Times New Roman"/>
          <w:sz w:val="24"/>
          <w:szCs w:val="24"/>
        </w:rPr>
        <w:t xml:space="preserve"> </w:t>
      </w:r>
      <w:r w:rsidR="000A35CA" w:rsidRPr="009C52A7">
        <w:rPr>
          <w:rFonts w:ascii="Times New Roman" w:eastAsiaTheme="minorHAnsi" w:hAnsi="Times New Roman"/>
          <w:sz w:val="24"/>
          <w:szCs w:val="24"/>
        </w:rPr>
        <w:t>adalah sebagai berikut</w:t>
      </w:r>
      <w:r w:rsidRPr="009C52A7">
        <w:rPr>
          <w:rFonts w:ascii="Times New Roman" w:eastAsiaTheme="minorHAnsi" w:hAnsi="Times New Roman"/>
          <w:sz w:val="24"/>
          <w:szCs w:val="24"/>
        </w:rPr>
        <w:t>:</w:t>
      </w:r>
    </w:p>
    <w:p w:rsidR="007042F5" w:rsidRPr="009C52A7" w:rsidRDefault="00DF7452" w:rsidP="000A35CA">
      <w:pPr>
        <w:pStyle w:val="ListParagraph"/>
        <w:numPr>
          <w:ilvl w:val="0"/>
          <w:numId w:val="39"/>
        </w:numPr>
        <w:autoSpaceDE w:val="0"/>
        <w:autoSpaceDN w:val="0"/>
        <w:adjustRightInd w:val="0"/>
        <w:spacing w:after="0" w:line="240" w:lineRule="auto"/>
        <w:ind w:left="1647" w:right="567"/>
        <w:jc w:val="both"/>
        <w:rPr>
          <w:rFonts w:ascii="Times New Roman" w:eastAsiaTheme="minorHAnsi" w:hAnsi="Times New Roman"/>
          <w:sz w:val="24"/>
          <w:szCs w:val="24"/>
        </w:rPr>
      </w:pPr>
      <w:r w:rsidRPr="009C52A7">
        <w:rPr>
          <w:rFonts w:ascii="Times New Roman" w:eastAsiaTheme="minorHAnsi" w:hAnsi="Times New Roman"/>
          <w:sz w:val="24"/>
          <w:szCs w:val="24"/>
        </w:rPr>
        <w:t xml:space="preserve">Fakta </w:t>
      </w:r>
      <w:r w:rsidR="000A35CA" w:rsidRPr="009C52A7">
        <w:rPr>
          <w:rFonts w:ascii="Times New Roman" w:eastAsiaTheme="minorHAnsi" w:hAnsi="Times New Roman"/>
          <w:sz w:val="24"/>
          <w:szCs w:val="24"/>
        </w:rPr>
        <w:t>sains</w:t>
      </w:r>
    </w:p>
    <w:p w:rsidR="00DF7452" w:rsidRPr="009C52A7" w:rsidRDefault="00DF7452" w:rsidP="000A35CA">
      <w:pPr>
        <w:pStyle w:val="ListParagraph"/>
        <w:autoSpaceDE w:val="0"/>
        <w:autoSpaceDN w:val="0"/>
        <w:adjustRightInd w:val="0"/>
        <w:spacing w:after="0" w:line="240" w:lineRule="auto"/>
        <w:ind w:left="1647" w:right="567"/>
        <w:jc w:val="both"/>
        <w:rPr>
          <w:rFonts w:ascii="Times New Roman" w:eastAsiaTheme="minorHAnsi" w:hAnsi="Times New Roman"/>
          <w:sz w:val="24"/>
          <w:szCs w:val="24"/>
        </w:rPr>
      </w:pPr>
      <w:r w:rsidRPr="009C52A7">
        <w:rPr>
          <w:rFonts w:ascii="Times New Roman" w:eastAsiaTheme="minorHAnsi" w:hAnsi="Times New Roman"/>
          <w:sz w:val="24"/>
          <w:szCs w:val="24"/>
        </w:rPr>
        <w:t>Fakta yaitu pertanyaan dan pernyataan tentang suatu benda</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yang benar-benar</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ad</w:t>
      </w:r>
      <w:r w:rsidR="007042F5" w:rsidRPr="009C52A7">
        <w:rPr>
          <w:rFonts w:ascii="Times New Roman" w:eastAsiaTheme="minorHAnsi" w:hAnsi="Times New Roman"/>
          <w:sz w:val="24"/>
          <w:szCs w:val="24"/>
        </w:rPr>
        <w:t>a</w:t>
      </w:r>
      <w:r w:rsidRPr="009C52A7">
        <w:rPr>
          <w:rFonts w:ascii="Times New Roman" w:eastAsiaTheme="minorHAnsi" w:hAnsi="Times New Roman"/>
          <w:sz w:val="24"/>
          <w:szCs w:val="24"/>
        </w:rPr>
        <w:t xml:space="preserve"> atau peristiwa yang bena</w:t>
      </w:r>
      <w:r w:rsidR="007042F5" w:rsidRPr="009C52A7">
        <w:rPr>
          <w:rFonts w:ascii="Times New Roman" w:eastAsiaTheme="minorHAnsi" w:hAnsi="Times New Roman"/>
          <w:sz w:val="24"/>
          <w:szCs w:val="24"/>
        </w:rPr>
        <w:t>r</w:t>
      </w:r>
      <w:r w:rsidRPr="009C52A7">
        <w:rPr>
          <w:rFonts w:ascii="Times New Roman" w:eastAsiaTheme="minorHAnsi" w:hAnsi="Times New Roman"/>
          <w:sz w:val="24"/>
          <w:szCs w:val="24"/>
        </w:rPr>
        <w:t>-benar</w:t>
      </w:r>
      <w:r w:rsidR="007042F5" w:rsidRPr="009C52A7">
        <w:rPr>
          <w:rFonts w:ascii="Times New Roman" w:eastAsiaTheme="minorHAnsi" w:hAnsi="Times New Roman"/>
          <w:sz w:val="24"/>
          <w:szCs w:val="24"/>
        </w:rPr>
        <w:t xml:space="preserve"> telah </w:t>
      </w:r>
      <w:r w:rsidRPr="009C52A7">
        <w:rPr>
          <w:rFonts w:ascii="Times New Roman" w:eastAsiaTheme="minorHAnsi" w:hAnsi="Times New Roman"/>
          <w:sz w:val="24"/>
          <w:szCs w:val="24"/>
        </w:rPr>
        <w:t>terjadi dan sudah dibuktikan atau dikonfirmasikan secara</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obyektif.</w:t>
      </w:r>
    </w:p>
    <w:p w:rsidR="007042F5" w:rsidRPr="009C52A7" w:rsidRDefault="00DF7452" w:rsidP="000A35CA">
      <w:pPr>
        <w:pStyle w:val="ListParagraph"/>
        <w:numPr>
          <w:ilvl w:val="0"/>
          <w:numId w:val="39"/>
        </w:numPr>
        <w:autoSpaceDE w:val="0"/>
        <w:autoSpaceDN w:val="0"/>
        <w:adjustRightInd w:val="0"/>
        <w:spacing w:after="0" w:line="240" w:lineRule="auto"/>
        <w:ind w:left="1647" w:right="567"/>
        <w:jc w:val="both"/>
        <w:rPr>
          <w:rFonts w:ascii="Times New Roman" w:eastAsiaTheme="minorHAnsi" w:hAnsi="Times New Roman"/>
          <w:sz w:val="24"/>
          <w:szCs w:val="24"/>
        </w:rPr>
      </w:pPr>
      <w:r w:rsidRPr="009C52A7">
        <w:rPr>
          <w:rFonts w:ascii="Times New Roman" w:eastAsiaTheme="minorHAnsi" w:hAnsi="Times New Roman"/>
          <w:sz w:val="24"/>
          <w:szCs w:val="24"/>
        </w:rPr>
        <w:t xml:space="preserve">Konsep </w:t>
      </w:r>
      <w:r w:rsidR="000A35CA" w:rsidRPr="009C52A7">
        <w:rPr>
          <w:rFonts w:ascii="Times New Roman" w:eastAsiaTheme="minorHAnsi" w:hAnsi="Times New Roman"/>
          <w:sz w:val="24"/>
          <w:szCs w:val="24"/>
        </w:rPr>
        <w:t>sains</w:t>
      </w:r>
    </w:p>
    <w:p w:rsidR="007042F5" w:rsidRPr="009C52A7" w:rsidRDefault="00DF7452" w:rsidP="000A35CA">
      <w:pPr>
        <w:pStyle w:val="ListParagraph"/>
        <w:autoSpaceDE w:val="0"/>
        <w:autoSpaceDN w:val="0"/>
        <w:adjustRightInd w:val="0"/>
        <w:spacing w:after="0" w:line="240" w:lineRule="auto"/>
        <w:ind w:left="1647" w:right="567"/>
        <w:jc w:val="both"/>
        <w:rPr>
          <w:rFonts w:ascii="Times New Roman" w:eastAsiaTheme="minorHAnsi" w:hAnsi="Times New Roman"/>
          <w:sz w:val="24"/>
          <w:szCs w:val="24"/>
        </w:rPr>
      </w:pPr>
      <w:r w:rsidRPr="009C52A7">
        <w:rPr>
          <w:rFonts w:ascii="Times New Roman" w:eastAsiaTheme="minorHAnsi" w:hAnsi="Times New Roman"/>
          <w:sz w:val="24"/>
          <w:szCs w:val="24"/>
        </w:rPr>
        <w:t>Konsep adalah suatu ide atau gagasan yang mempersatukan</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fakta-fakta sains yang paling berhubungan.</w:t>
      </w:r>
      <w:r w:rsidR="007042F5" w:rsidRPr="009C52A7">
        <w:rPr>
          <w:rFonts w:ascii="Times New Roman" w:eastAsiaTheme="minorHAnsi" w:hAnsi="Times New Roman"/>
          <w:sz w:val="24"/>
          <w:szCs w:val="24"/>
        </w:rPr>
        <w:t xml:space="preserve"> </w:t>
      </w:r>
    </w:p>
    <w:p w:rsidR="007042F5" w:rsidRPr="009C52A7" w:rsidRDefault="00DF7452" w:rsidP="000A35CA">
      <w:pPr>
        <w:pStyle w:val="ListParagraph"/>
        <w:numPr>
          <w:ilvl w:val="0"/>
          <w:numId w:val="39"/>
        </w:numPr>
        <w:autoSpaceDE w:val="0"/>
        <w:autoSpaceDN w:val="0"/>
        <w:adjustRightInd w:val="0"/>
        <w:spacing w:after="0" w:line="240" w:lineRule="auto"/>
        <w:ind w:left="1647" w:right="567"/>
        <w:jc w:val="both"/>
        <w:rPr>
          <w:rFonts w:ascii="Times New Roman" w:eastAsiaTheme="minorHAnsi" w:hAnsi="Times New Roman"/>
          <w:sz w:val="24"/>
          <w:szCs w:val="24"/>
        </w:rPr>
      </w:pPr>
      <w:r w:rsidRPr="009C52A7">
        <w:rPr>
          <w:rFonts w:ascii="Times New Roman" w:eastAsiaTheme="minorHAnsi" w:hAnsi="Times New Roman"/>
          <w:sz w:val="24"/>
          <w:szCs w:val="24"/>
        </w:rPr>
        <w:t xml:space="preserve">Prinsip </w:t>
      </w:r>
      <w:r w:rsidR="000A35CA" w:rsidRPr="009C52A7">
        <w:rPr>
          <w:rFonts w:ascii="Times New Roman" w:eastAsiaTheme="minorHAnsi" w:hAnsi="Times New Roman"/>
          <w:sz w:val="24"/>
          <w:szCs w:val="24"/>
        </w:rPr>
        <w:t>sains</w:t>
      </w:r>
    </w:p>
    <w:p w:rsidR="00DF7452" w:rsidRPr="009C52A7" w:rsidRDefault="00DF7452" w:rsidP="000A35CA">
      <w:pPr>
        <w:pStyle w:val="ListParagraph"/>
        <w:autoSpaceDE w:val="0"/>
        <w:autoSpaceDN w:val="0"/>
        <w:adjustRightInd w:val="0"/>
        <w:spacing w:after="0" w:line="240" w:lineRule="auto"/>
        <w:ind w:left="1647" w:right="567"/>
        <w:jc w:val="both"/>
        <w:rPr>
          <w:rFonts w:ascii="Times New Roman" w:eastAsiaTheme="minorHAnsi" w:hAnsi="Times New Roman"/>
          <w:sz w:val="24"/>
          <w:szCs w:val="24"/>
        </w:rPr>
      </w:pPr>
      <w:r w:rsidRPr="009C52A7">
        <w:rPr>
          <w:rFonts w:ascii="Times New Roman" w:eastAsiaTheme="minorHAnsi" w:hAnsi="Times New Roman"/>
          <w:sz w:val="24"/>
          <w:szCs w:val="24"/>
        </w:rPr>
        <w:t>Prinsip adalah</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g</w:t>
      </w:r>
      <w:r w:rsidR="007042F5" w:rsidRPr="009C52A7">
        <w:rPr>
          <w:rFonts w:ascii="Times New Roman" w:eastAsiaTheme="minorHAnsi" w:hAnsi="Times New Roman"/>
          <w:sz w:val="24"/>
          <w:szCs w:val="24"/>
        </w:rPr>
        <w:t>eneralisasi tentang hubungan d</w:t>
      </w:r>
      <w:r w:rsidRPr="009C52A7">
        <w:rPr>
          <w:rFonts w:ascii="Times New Roman" w:eastAsiaTheme="minorHAnsi" w:hAnsi="Times New Roman"/>
          <w:sz w:val="24"/>
          <w:szCs w:val="24"/>
        </w:rPr>
        <w:t>iantara</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konsep</w:t>
      </w:r>
      <w:r w:rsidR="007042F5" w:rsidRPr="009C52A7">
        <w:rPr>
          <w:rFonts w:ascii="Times New Roman" w:eastAsiaTheme="minorHAnsi" w:hAnsi="Times New Roman"/>
          <w:sz w:val="24"/>
          <w:szCs w:val="24"/>
        </w:rPr>
        <w:t>-konsep s</w:t>
      </w:r>
      <w:r w:rsidRPr="009C52A7">
        <w:rPr>
          <w:rFonts w:ascii="Times New Roman" w:eastAsiaTheme="minorHAnsi" w:hAnsi="Times New Roman"/>
          <w:sz w:val="24"/>
          <w:szCs w:val="24"/>
        </w:rPr>
        <w:t>ains.</w:t>
      </w:r>
    </w:p>
    <w:p w:rsidR="007042F5" w:rsidRPr="009C52A7" w:rsidRDefault="00DF7452" w:rsidP="000A35CA">
      <w:pPr>
        <w:pStyle w:val="ListParagraph"/>
        <w:numPr>
          <w:ilvl w:val="0"/>
          <w:numId w:val="39"/>
        </w:numPr>
        <w:autoSpaceDE w:val="0"/>
        <w:autoSpaceDN w:val="0"/>
        <w:adjustRightInd w:val="0"/>
        <w:spacing w:after="0" w:line="240" w:lineRule="auto"/>
        <w:ind w:left="1647" w:right="567"/>
        <w:rPr>
          <w:rFonts w:ascii="Times New Roman" w:eastAsiaTheme="minorHAnsi" w:hAnsi="Times New Roman"/>
          <w:sz w:val="24"/>
          <w:szCs w:val="24"/>
        </w:rPr>
      </w:pPr>
      <w:r w:rsidRPr="009C52A7">
        <w:rPr>
          <w:rFonts w:ascii="Times New Roman" w:eastAsiaTheme="minorHAnsi" w:hAnsi="Times New Roman"/>
          <w:sz w:val="24"/>
          <w:szCs w:val="24"/>
        </w:rPr>
        <w:t xml:space="preserve">Hukum </w:t>
      </w:r>
      <w:r w:rsidR="00A0466B" w:rsidRPr="009C52A7">
        <w:rPr>
          <w:rFonts w:ascii="Times New Roman" w:eastAsiaTheme="minorHAnsi" w:hAnsi="Times New Roman"/>
          <w:sz w:val="24"/>
          <w:szCs w:val="24"/>
        </w:rPr>
        <w:t>sains</w:t>
      </w:r>
    </w:p>
    <w:p w:rsidR="00DF7452" w:rsidRPr="009C52A7" w:rsidRDefault="00DF7452" w:rsidP="000A35CA">
      <w:pPr>
        <w:pStyle w:val="ListParagraph"/>
        <w:autoSpaceDE w:val="0"/>
        <w:autoSpaceDN w:val="0"/>
        <w:adjustRightInd w:val="0"/>
        <w:spacing w:after="0" w:line="240" w:lineRule="auto"/>
        <w:ind w:left="1647" w:right="567"/>
        <w:jc w:val="both"/>
        <w:rPr>
          <w:rFonts w:ascii="Times New Roman" w:eastAsiaTheme="minorHAnsi" w:hAnsi="Times New Roman"/>
          <w:sz w:val="24"/>
          <w:szCs w:val="24"/>
        </w:rPr>
      </w:pPr>
      <w:r w:rsidRPr="009C52A7">
        <w:rPr>
          <w:rFonts w:ascii="Times New Roman" w:eastAsiaTheme="minorHAnsi" w:hAnsi="Times New Roman"/>
          <w:sz w:val="24"/>
          <w:szCs w:val="24"/>
        </w:rPr>
        <w:t>Hukum</w:t>
      </w:r>
      <w:r w:rsidR="000A35C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sains adalah prinsip-prin</w:t>
      </w:r>
      <w:r w:rsidR="007042F5" w:rsidRPr="009C52A7">
        <w:rPr>
          <w:rFonts w:ascii="Times New Roman" w:eastAsiaTheme="minorHAnsi" w:hAnsi="Times New Roman"/>
          <w:sz w:val="24"/>
          <w:szCs w:val="24"/>
        </w:rPr>
        <w:t>s</w:t>
      </w:r>
      <w:r w:rsidRPr="009C52A7">
        <w:rPr>
          <w:rFonts w:ascii="Times New Roman" w:eastAsiaTheme="minorHAnsi" w:hAnsi="Times New Roman"/>
          <w:sz w:val="24"/>
          <w:szCs w:val="24"/>
        </w:rPr>
        <w:t>ip y</w:t>
      </w:r>
      <w:r w:rsidR="007042F5" w:rsidRPr="009C52A7">
        <w:rPr>
          <w:rFonts w:ascii="Times New Roman" w:eastAsiaTheme="minorHAnsi" w:hAnsi="Times New Roman"/>
          <w:sz w:val="24"/>
          <w:szCs w:val="24"/>
        </w:rPr>
        <w:t xml:space="preserve">ang </w:t>
      </w:r>
      <w:r w:rsidRPr="009C52A7">
        <w:rPr>
          <w:rFonts w:ascii="Times New Roman" w:eastAsiaTheme="minorHAnsi" w:hAnsi="Times New Roman"/>
          <w:sz w:val="24"/>
          <w:szCs w:val="24"/>
        </w:rPr>
        <w:t>sudah diterima</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kebenarnya yang meskipun juga sifatnya tentatif tetapi</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mempunyai daya uji yang kuat s</w:t>
      </w:r>
      <w:r w:rsidR="007042F5" w:rsidRPr="009C52A7">
        <w:rPr>
          <w:rFonts w:ascii="Times New Roman" w:eastAsiaTheme="minorHAnsi" w:hAnsi="Times New Roman"/>
          <w:sz w:val="24"/>
          <w:szCs w:val="24"/>
        </w:rPr>
        <w:t>e</w:t>
      </w:r>
      <w:r w:rsidRPr="009C52A7">
        <w:rPr>
          <w:rFonts w:ascii="Times New Roman" w:eastAsiaTheme="minorHAnsi" w:hAnsi="Times New Roman"/>
          <w:sz w:val="24"/>
          <w:szCs w:val="24"/>
        </w:rPr>
        <w:t>hingga dapat bertahan dala</w:t>
      </w:r>
      <w:r w:rsidR="000A35CA" w:rsidRPr="009C52A7">
        <w:rPr>
          <w:rFonts w:ascii="Times New Roman" w:eastAsiaTheme="minorHAnsi" w:hAnsi="Times New Roman"/>
          <w:sz w:val="24"/>
          <w:szCs w:val="24"/>
        </w:rPr>
        <w:t xml:space="preserve">m </w:t>
      </w:r>
      <w:r w:rsidRPr="009C52A7">
        <w:rPr>
          <w:rFonts w:ascii="Times New Roman" w:eastAsiaTheme="minorHAnsi" w:hAnsi="Times New Roman"/>
          <w:sz w:val="24"/>
          <w:szCs w:val="24"/>
        </w:rPr>
        <w:t>waktu</w:t>
      </w:r>
      <w:r w:rsidR="007042F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yang relati</w:t>
      </w:r>
      <w:r w:rsidR="000A35CA" w:rsidRPr="009C52A7">
        <w:rPr>
          <w:rFonts w:ascii="Times New Roman" w:eastAsiaTheme="minorHAnsi" w:hAnsi="Times New Roman"/>
          <w:sz w:val="24"/>
          <w:szCs w:val="24"/>
        </w:rPr>
        <w:t>f</w:t>
      </w:r>
      <w:r w:rsidRPr="009C52A7">
        <w:rPr>
          <w:rFonts w:ascii="Times New Roman" w:eastAsiaTheme="minorHAnsi" w:hAnsi="Times New Roman"/>
          <w:sz w:val="24"/>
          <w:szCs w:val="24"/>
        </w:rPr>
        <w:t xml:space="preserve"> lama.</w:t>
      </w:r>
    </w:p>
    <w:p w:rsidR="000A35CA" w:rsidRPr="009C52A7" w:rsidRDefault="00DF7452" w:rsidP="000A35CA">
      <w:pPr>
        <w:pStyle w:val="ListParagraph"/>
        <w:numPr>
          <w:ilvl w:val="0"/>
          <w:numId w:val="39"/>
        </w:numPr>
        <w:autoSpaceDE w:val="0"/>
        <w:autoSpaceDN w:val="0"/>
        <w:adjustRightInd w:val="0"/>
        <w:spacing w:after="0" w:line="240" w:lineRule="auto"/>
        <w:ind w:left="1647" w:right="567"/>
        <w:rPr>
          <w:rFonts w:ascii="Times New Roman" w:eastAsiaTheme="minorHAnsi" w:hAnsi="Times New Roman"/>
          <w:sz w:val="24"/>
          <w:szCs w:val="24"/>
        </w:rPr>
      </w:pPr>
      <w:r w:rsidRPr="009C52A7">
        <w:rPr>
          <w:rFonts w:ascii="Times New Roman" w:eastAsiaTheme="minorHAnsi" w:hAnsi="Times New Roman"/>
          <w:sz w:val="24"/>
          <w:szCs w:val="24"/>
        </w:rPr>
        <w:t>Teori Sains</w:t>
      </w:r>
    </w:p>
    <w:p w:rsidR="000A35CA" w:rsidRPr="009F7F25" w:rsidRDefault="00DF7452" w:rsidP="000A35CA">
      <w:pPr>
        <w:pStyle w:val="ListParagraph"/>
        <w:autoSpaceDE w:val="0"/>
        <w:autoSpaceDN w:val="0"/>
        <w:adjustRightInd w:val="0"/>
        <w:spacing w:after="0" w:line="240" w:lineRule="auto"/>
        <w:ind w:left="1647" w:right="567"/>
        <w:jc w:val="both"/>
        <w:rPr>
          <w:rFonts w:ascii="Times New Roman" w:eastAsiaTheme="minorHAnsi" w:hAnsi="Times New Roman"/>
          <w:spacing w:val="-2"/>
          <w:sz w:val="24"/>
          <w:szCs w:val="24"/>
        </w:rPr>
      </w:pPr>
      <w:r w:rsidRPr="009F7F25">
        <w:rPr>
          <w:rFonts w:ascii="Times New Roman" w:eastAsiaTheme="minorHAnsi" w:hAnsi="Times New Roman"/>
          <w:spacing w:val="-2"/>
          <w:sz w:val="24"/>
          <w:szCs w:val="24"/>
        </w:rPr>
        <w:t>Teori sains atau sering disebut teori ilmiah merupakan</w:t>
      </w:r>
      <w:r w:rsidR="000A35CA" w:rsidRPr="009F7F25">
        <w:rPr>
          <w:rFonts w:ascii="Times New Roman" w:eastAsiaTheme="minorHAnsi" w:hAnsi="Times New Roman"/>
          <w:spacing w:val="-2"/>
          <w:sz w:val="24"/>
          <w:szCs w:val="24"/>
        </w:rPr>
        <w:t xml:space="preserve"> </w:t>
      </w:r>
      <w:r w:rsidRPr="009F7F25">
        <w:rPr>
          <w:rFonts w:ascii="Times New Roman" w:eastAsiaTheme="minorHAnsi" w:hAnsi="Times New Roman"/>
          <w:spacing w:val="-2"/>
          <w:sz w:val="24"/>
          <w:szCs w:val="24"/>
        </w:rPr>
        <w:t>kerangka hubungan yang lebih luas antara fakta, konsep,</w:t>
      </w:r>
      <w:r w:rsidR="000A35CA" w:rsidRPr="009F7F25">
        <w:rPr>
          <w:rFonts w:ascii="Times New Roman" w:eastAsiaTheme="minorHAnsi" w:hAnsi="Times New Roman"/>
          <w:spacing w:val="-2"/>
          <w:sz w:val="24"/>
          <w:szCs w:val="24"/>
        </w:rPr>
        <w:t xml:space="preserve"> </w:t>
      </w:r>
      <w:r w:rsidRPr="009F7F25">
        <w:rPr>
          <w:rFonts w:ascii="Times New Roman" w:eastAsiaTheme="minorHAnsi" w:hAnsi="Times New Roman"/>
          <w:spacing w:val="-2"/>
          <w:sz w:val="24"/>
          <w:szCs w:val="24"/>
        </w:rPr>
        <w:lastRenderedPageBreak/>
        <w:t>prinsip dan hukum, sehingga merupakan model atau</w:t>
      </w:r>
      <w:r w:rsidR="000A35CA" w:rsidRPr="009F7F25">
        <w:rPr>
          <w:rFonts w:ascii="Times New Roman" w:eastAsiaTheme="minorHAnsi" w:hAnsi="Times New Roman"/>
          <w:spacing w:val="-2"/>
          <w:sz w:val="24"/>
          <w:szCs w:val="24"/>
        </w:rPr>
        <w:t xml:space="preserve"> gambaran y</w:t>
      </w:r>
      <w:r w:rsidRPr="009F7F25">
        <w:rPr>
          <w:rFonts w:ascii="Times New Roman" w:eastAsiaTheme="minorHAnsi" w:hAnsi="Times New Roman"/>
          <w:spacing w:val="-2"/>
          <w:sz w:val="24"/>
          <w:szCs w:val="24"/>
        </w:rPr>
        <w:t>ang dibuat</w:t>
      </w:r>
      <w:r w:rsidR="000A35CA" w:rsidRPr="009F7F25">
        <w:rPr>
          <w:rFonts w:ascii="Times New Roman" w:eastAsiaTheme="minorHAnsi" w:hAnsi="Times New Roman"/>
          <w:spacing w:val="-2"/>
          <w:sz w:val="24"/>
          <w:szCs w:val="24"/>
        </w:rPr>
        <w:t xml:space="preserve"> </w:t>
      </w:r>
      <w:r w:rsidRPr="009F7F25">
        <w:rPr>
          <w:rFonts w:ascii="Times New Roman" w:eastAsiaTheme="minorHAnsi" w:hAnsi="Times New Roman"/>
          <w:spacing w:val="-2"/>
          <w:sz w:val="24"/>
          <w:szCs w:val="24"/>
        </w:rPr>
        <w:t>para</w:t>
      </w:r>
      <w:r w:rsidR="000A35CA" w:rsidRPr="009F7F25">
        <w:rPr>
          <w:rFonts w:ascii="Times New Roman" w:eastAsiaTheme="minorHAnsi" w:hAnsi="Times New Roman"/>
          <w:spacing w:val="-2"/>
          <w:sz w:val="24"/>
          <w:szCs w:val="24"/>
        </w:rPr>
        <w:t xml:space="preserve"> </w:t>
      </w:r>
      <w:r w:rsidRPr="009F7F25">
        <w:rPr>
          <w:rFonts w:ascii="Times New Roman" w:eastAsiaTheme="minorHAnsi" w:hAnsi="Times New Roman"/>
          <w:spacing w:val="-2"/>
          <w:sz w:val="24"/>
          <w:szCs w:val="24"/>
        </w:rPr>
        <w:t>il</w:t>
      </w:r>
      <w:r w:rsidR="000A35CA" w:rsidRPr="009F7F25">
        <w:rPr>
          <w:rFonts w:ascii="Times New Roman" w:eastAsiaTheme="minorHAnsi" w:hAnsi="Times New Roman"/>
          <w:spacing w:val="-2"/>
          <w:sz w:val="24"/>
          <w:szCs w:val="24"/>
        </w:rPr>
        <w:t>muwan untuk menjelaskan g</w:t>
      </w:r>
      <w:r w:rsidRPr="009F7F25">
        <w:rPr>
          <w:rFonts w:ascii="Times New Roman" w:eastAsiaTheme="minorHAnsi" w:hAnsi="Times New Roman"/>
          <w:spacing w:val="-2"/>
          <w:sz w:val="24"/>
          <w:szCs w:val="24"/>
        </w:rPr>
        <w:t>ejala</w:t>
      </w:r>
      <w:r w:rsidR="000A35CA" w:rsidRPr="009F7F25">
        <w:rPr>
          <w:rFonts w:ascii="Times New Roman" w:eastAsiaTheme="minorHAnsi" w:hAnsi="Times New Roman"/>
          <w:spacing w:val="-2"/>
          <w:sz w:val="24"/>
          <w:szCs w:val="24"/>
        </w:rPr>
        <w:t xml:space="preserve"> </w:t>
      </w:r>
      <w:r w:rsidRPr="009F7F25">
        <w:rPr>
          <w:rFonts w:ascii="Times New Roman" w:eastAsiaTheme="minorHAnsi" w:hAnsi="Times New Roman"/>
          <w:spacing w:val="-2"/>
          <w:sz w:val="24"/>
          <w:szCs w:val="24"/>
        </w:rPr>
        <w:t>alam.</w:t>
      </w:r>
    </w:p>
    <w:p w:rsidR="00A0466B" w:rsidRPr="009C52A7" w:rsidRDefault="00A0466B" w:rsidP="00A0466B">
      <w:pPr>
        <w:autoSpaceDE w:val="0"/>
        <w:autoSpaceDN w:val="0"/>
        <w:adjustRightInd w:val="0"/>
        <w:spacing w:after="0" w:line="240" w:lineRule="auto"/>
        <w:ind w:left="720" w:firstLine="567"/>
        <w:jc w:val="both"/>
        <w:rPr>
          <w:rFonts w:ascii="Times New Roman" w:eastAsiaTheme="minorHAnsi" w:hAnsi="Times New Roman"/>
          <w:sz w:val="24"/>
          <w:szCs w:val="24"/>
        </w:rPr>
      </w:pPr>
    </w:p>
    <w:p w:rsidR="000A35CA" w:rsidRPr="009C52A7" w:rsidRDefault="00DF7452" w:rsidP="000A35CA">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Berdasarkan definisi di atas disimpulkan bahwa IPA sebagai produk</w:t>
      </w:r>
      <w:r w:rsidR="000A35C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yaitu hasil atau produk dari penelitian dan penemuan oleh para ahli dalam</w:t>
      </w:r>
      <w:r w:rsidR="000A35C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mengkaji fenomena alam yang didukung oleh fakta-fakta yang ada</w:t>
      </w:r>
      <w:r w:rsidR="000A35C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berdasarkan teori yang ada. Dalam penelitiian ini produk yang dihasil</w:t>
      </w:r>
      <w:r w:rsidR="000A35CA" w:rsidRPr="009C52A7">
        <w:rPr>
          <w:rFonts w:ascii="Times New Roman" w:eastAsiaTheme="minorHAnsi" w:hAnsi="Times New Roman"/>
          <w:sz w:val="24"/>
          <w:szCs w:val="24"/>
        </w:rPr>
        <w:t>k</w:t>
      </w:r>
      <w:r w:rsidRPr="009C52A7">
        <w:rPr>
          <w:rFonts w:ascii="Times New Roman" w:eastAsiaTheme="minorHAnsi" w:hAnsi="Times New Roman"/>
          <w:sz w:val="24"/>
          <w:szCs w:val="24"/>
        </w:rPr>
        <w:t>an</w:t>
      </w:r>
      <w:r w:rsidR="000A35CA"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berupa konsep tentang sifat-sifat ca</w:t>
      </w:r>
      <w:r w:rsidR="000A35CA" w:rsidRPr="009C52A7">
        <w:rPr>
          <w:rFonts w:ascii="Times New Roman" w:eastAsiaTheme="minorHAnsi" w:hAnsi="Times New Roman"/>
          <w:sz w:val="24"/>
          <w:szCs w:val="24"/>
        </w:rPr>
        <w:t>ha</w:t>
      </w:r>
      <w:r w:rsidRPr="009C52A7">
        <w:rPr>
          <w:rFonts w:ascii="Times New Roman" w:eastAsiaTheme="minorHAnsi" w:hAnsi="Times New Roman"/>
          <w:sz w:val="24"/>
          <w:szCs w:val="24"/>
        </w:rPr>
        <w:t>ya.</w:t>
      </w:r>
    </w:p>
    <w:p w:rsidR="000A35CA" w:rsidRPr="009C52A7" w:rsidRDefault="000A35CA" w:rsidP="000A35CA">
      <w:pPr>
        <w:autoSpaceDE w:val="0"/>
        <w:autoSpaceDN w:val="0"/>
        <w:adjustRightInd w:val="0"/>
        <w:spacing w:after="0" w:line="240" w:lineRule="auto"/>
        <w:ind w:left="720" w:firstLine="567"/>
        <w:jc w:val="both"/>
        <w:rPr>
          <w:rFonts w:ascii="Times New Roman" w:eastAsiaTheme="minorHAnsi" w:hAnsi="Times New Roman"/>
          <w:sz w:val="24"/>
          <w:szCs w:val="24"/>
        </w:rPr>
      </w:pPr>
    </w:p>
    <w:p w:rsidR="000A35CA" w:rsidRPr="009C52A7" w:rsidRDefault="000A35CA" w:rsidP="007042F5">
      <w:pPr>
        <w:pStyle w:val="ListParagraph"/>
        <w:numPr>
          <w:ilvl w:val="0"/>
          <w:numId w:val="14"/>
        </w:numPr>
        <w:autoSpaceDE w:val="0"/>
        <w:autoSpaceDN w:val="0"/>
        <w:adjustRightInd w:val="0"/>
        <w:spacing w:after="0" w:line="480" w:lineRule="auto"/>
        <w:jc w:val="both"/>
        <w:rPr>
          <w:rFonts w:ascii="Times New Roman" w:eastAsiaTheme="minorHAnsi" w:hAnsi="Times New Roman"/>
          <w:b/>
          <w:sz w:val="24"/>
          <w:szCs w:val="24"/>
        </w:rPr>
      </w:pPr>
      <w:r w:rsidRPr="009C52A7">
        <w:rPr>
          <w:rFonts w:ascii="Times New Roman" w:eastAsiaTheme="minorHAnsi" w:hAnsi="Times New Roman"/>
          <w:b/>
          <w:sz w:val="24"/>
          <w:szCs w:val="24"/>
        </w:rPr>
        <w:t>H</w:t>
      </w:r>
      <w:r w:rsidR="00DF7452" w:rsidRPr="009C52A7">
        <w:rPr>
          <w:rFonts w:ascii="Times New Roman" w:eastAsiaTheme="minorHAnsi" w:hAnsi="Times New Roman"/>
          <w:b/>
          <w:sz w:val="24"/>
          <w:szCs w:val="24"/>
        </w:rPr>
        <w:t>akikat Sains Sebagai Proses</w:t>
      </w:r>
    </w:p>
    <w:p w:rsidR="00A0466B" w:rsidRPr="009C52A7" w:rsidRDefault="00DF7452" w:rsidP="00A0466B">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 xml:space="preserve">Sains sebagai proses atau biasa disebut </w:t>
      </w:r>
      <w:r w:rsidR="00A0466B" w:rsidRPr="009C52A7">
        <w:rPr>
          <w:rFonts w:ascii="Times New Roman" w:eastAsiaTheme="minorHAnsi" w:hAnsi="Times New Roman"/>
          <w:sz w:val="24"/>
          <w:szCs w:val="24"/>
        </w:rPr>
        <w:t>ke</w:t>
      </w:r>
      <w:r w:rsidRPr="009C52A7">
        <w:rPr>
          <w:rFonts w:ascii="Times New Roman" w:eastAsiaTheme="minorHAnsi" w:hAnsi="Times New Roman"/>
          <w:sz w:val="24"/>
          <w:szCs w:val="24"/>
        </w:rPr>
        <w:t>terampilan proses sains</w:t>
      </w:r>
      <w:r w:rsidR="000A35CA" w:rsidRPr="009C52A7">
        <w:rPr>
          <w:rFonts w:ascii="Times New Roman" w:eastAsiaTheme="minorHAnsi" w:hAnsi="Times New Roman"/>
          <w:sz w:val="24"/>
          <w:szCs w:val="24"/>
        </w:rPr>
        <w:t xml:space="preserve"> </w:t>
      </w:r>
      <w:r w:rsidRPr="009C52A7">
        <w:rPr>
          <w:rFonts w:ascii="Times New Roman" w:eastAsiaTheme="minorHAnsi" w:hAnsi="Times New Roman"/>
          <w:i/>
          <w:sz w:val="24"/>
          <w:szCs w:val="24"/>
        </w:rPr>
        <w:t>(science process skills)</w:t>
      </w:r>
      <w:r w:rsidRPr="009C52A7">
        <w:rPr>
          <w:rFonts w:ascii="Times New Roman" w:eastAsiaTheme="minorHAnsi" w:hAnsi="Times New Roman"/>
          <w:sz w:val="24"/>
          <w:szCs w:val="24"/>
        </w:rPr>
        <w:t xml:space="preserve"> menurut Bundu (2006:2) adalah </w:t>
      </w:r>
      <w:r w:rsidR="00A0466B" w:rsidRPr="009C52A7">
        <w:rPr>
          <w:rFonts w:ascii="Times New Roman" w:eastAsiaTheme="minorHAnsi" w:hAnsi="Times New Roman"/>
          <w:sz w:val="24"/>
          <w:szCs w:val="24"/>
        </w:rPr>
        <w:t>“</w:t>
      </w:r>
      <w:r w:rsidRPr="009C52A7">
        <w:rPr>
          <w:rFonts w:ascii="Times New Roman" w:eastAsiaTheme="minorHAnsi" w:hAnsi="Times New Roman"/>
          <w:sz w:val="24"/>
          <w:szCs w:val="24"/>
        </w:rPr>
        <w:t>sejumlah</w:t>
      </w:r>
      <w:r w:rsidR="00A0466B" w:rsidRPr="009C52A7">
        <w:rPr>
          <w:rFonts w:ascii="Times New Roman" w:eastAsiaTheme="minorHAnsi" w:hAnsi="Times New Roman"/>
          <w:sz w:val="24"/>
          <w:szCs w:val="24"/>
        </w:rPr>
        <w:t xml:space="preserve"> keterampilan untuk mengkaji fenomena alam dengan c</w:t>
      </w:r>
      <w:r w:rsidRPr="009C52A7">
        <w:rPr>
          <w:rFonts w:ascii="Times New Roman" w:eastAsiaTheme="minorHAnsi" w:hAnsi="Times New Roman"/>
          <w:sz w:val="24"/>
          <w:szCs w:val="24"/>
        </w:rPr>
        <w:t>ara-cara</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te</w:t>
      </w:r>
      <w:r w:rsidR="00A0466B" w:rsidRPr="009C52A7">
        <w:rPr>
          <w:rFonts w:ascii="Times New Roman" w:eastAsiaTheme="minorHAnsi" w:hAnsi="Times New Roman"/>
          <w:sz w:val="24"/>
          <w:szCs w:val="24"/>
        </w:rPr>
        <w:t>rtentu u</w:t>
      </w:r>
      <w:r w:rsidRPr="009C52A7">
        <w:rPr>
          <w:rFonts w:ascii="Times New Roman" w:eastAsiaTheme="minorHAnsi" w:hAnsi="Times New Roman"/>
          <w:sz w:val="24"/>
          <w:szCs w:val="24"/>
        </w:rPr>
        <w:t>ntuk</w:t>
      </w:r>
      <w:r w:rsidR="00A0466B" w:rsidRPr="009C52A7">
        <w:rPr>
          <w:rFonts w:ascii="Times New Roman" w:eastAsiaTheme="minorHAnsi" w:hAnsi="Times New Roman"/>
          <w:sz w:val="24"/>
          <w:szCs w:val="24"/>
        </w:rPr>
        <w:t xml:space="preserve"> memperoleh il</w:t>
      </w:r>
      <w:r w:rsidRPr="009C52A7">
        <w:rPr>
          <w:rFonts w:ascii="Times New Roman" w:eastAsiaTheme="minorHAnsi" w:hAnsi="Times New Roman"/>
          <w:sz w:val="24"/>
          <w:szCs w:val="24"/>
        </w:rPr>
        <w:t>mu dan</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p</w:t>
      </w:r>
      <w:r w:rsidR="00A0466B" w:rsidRPr="009C52A7">
        <w:rPr>
          <w:rFonts w:ascii="Times New Roman" w:eastAsiaTheme="minorHAnsi" w:hAnsi="Times New Roman"/>
          <w:sz w:val="24"/>
          <w:szCs w:val="24"/>
        </w:rPr>
        <w:t>engembanga</w:t>
      </w:r>
      <w:r w:rsidRPr="009C52A7">
        <w:rPr>
          <w:rFonts w:ascii="Times New Roman" w:eastAsiaTheme="minorHAnsi" w:hAnsi="Times New Roman"/>
          <w:sz w:val="24"/>
          <w:szCs w:val="24"/>
        </w:rPr>
        <w:t>n</w:t>
      </w:r>
      <w:r w:rsidR="00A0466B" w:rsidRPr="009C52A7">
        <w:rPr>
          <w:rFonts w:ascii="Times New Roman" w:eastAsiaTheme="minorHAnsi" w:hAnsi="Times New Roman"/>
          <w:sz w:val="24"/>
          <w:szCs w:val="24"/>
        </w:rPr>
        <w:t xml:space="preserve"> ilmu itu send</w:t>
      </w:r>
      <w:r w:rsidRPr="009C52A7">
        <w:rPr>
          <w:rFonts w:ascii="Times New Roman" w:eastAsiaTheme="minorHAnsi" w:hAnsi="Times New Roman"/>
          <w:sz w:val="24"/>
          <w:szCs w:val="24"/>
        </w:rPr>
        <w:t>iri</w:t>
      </w:r>
      <w:r w:rsidR="00A0466B" w:rsidRPr="009C52A7">
        <w:rPr>
          <w:rFonts w:ascii="Times New Roman" w:eastAsiaTheme="minorHAnsi" w:hAnsi="Times New Roman"/>
          <w:sz w:val="24"/>
          <w:szCs w:val="24"/>
        </w:rPr>
        <w:t>”</w:t>
      </w:r>
      <w:r w:rsidRPr="009C52A7">
        <w:rPr>
          <w:rFonts w:ascii="Times New Roman" w:eastAsiaTheme="minorHAnsi" w:hAnsi="Times New Roman"/>
          <w:sz w:val="24"/>
          <w:szCs w:val="24"/>
        </w:rPr>
        <w:t>.</w:t>
      </w:r>
    </w:p>
    <w:p w:rsidR="00A0466B" w:rsidRPr="009C52A7" w:rsidRDefault="00A0466B" w:rsidP="00A0466B">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Seperti yang dikemukakan R</w:t>
      </w:r>
      <w:r w:rsidR="00DF7452" w:rsidRPr="009C52A7">
        <w:rPr>
          <w:rFonts w:ascii="Times New Roman" w:eastAsiaTheme="minorHAnsi" w:hAnsi="Times New Roman"/>
          <w:sz w:val="24"/>
          <w:szCs w:val="24"/>
        </w:rPr>
        <w:t>ezba</w:t>
      </w:r>
      <w:r w:rsidRPr="009C52A7">
        <w:rPr>
          <w:rFonts w:ascii="Times New Roman" w:eastAsiaTheme="minorHAnsi" w:hAnsi="Times New Roman"/>
          <w:sz w:val="24"/>
          <w:szCs w:val="24"/>
        </w:rPr>
        <w:t xml:space="preserve"> </w:t>
      </w:r>
      <w:r w:rsidR="00DF7452" w:rsidRPr="009C52A7">
        <w:rPr>
          <w:rFonts w:ascii="Times New Roman" w:eastAsiaTheme="minorHAnsi" w:hAnsi="Times New Roman"/>
          <w:sz w:val="24"/>
          <w:szCs w:val="24"/>
        </w:rPr>
        <w:t>(</w:t>
      </w:r>
      <w:r w:rsidRPr="009C52A7">
        <w:rPr>
          <w:rFonts w:ascii="Times New Roman" w:eastAsiaTheme="minorHAnsi" w:hAnsi="Times New Roman"/>
          <w:sz w:val="24"/>
          <w:szCs w:val="24"/>
        </w:rPr>
        <w:t>Asy’</w:t>
      </w:r>
      <w:r w:rsidR="00DF7452" w:rsidRPr="009C52A7">
        <w:rPr>
          <w:rFonts w:ascii="Times New Roman" w:eastAsiaTheme="minorHAnsi" w:hAnsi="Times New Roman"/>
          <w:sz w:val="24"/>
          <w:szCs w:val="24"/>
        </w:rPr>
        <w:t>ari, 2006:19)</w:t>
      </w:r>
      <w:r w:rsidRPr="009C52A7">
        <w:rPr>
          <w:rFonts w:ascii="Times New Roman" w:eastAsiaTheme="minorHAnsi" w:hAnsi="Times New Roman"/>
          <w:sz w:val="24"/>
          <w:szCs w:val="24"/>
        </w:rPr>
        <w:t xml:space="preserve"> </w:t>
      </w:r>
      <w:r w:rsidR="00DF7452" w:rsidRPr="009C52A7">
        <w:rPr>
          <w:rFonts w:ascii="Times New Roman" w:eastAsiaTheme="minorHAnsi" w:hAnsi="Times New Roman"/>
          <w:sz w:val="24"/>
          <w:szCs w:val="24"/>
        </w:rPr>
        <w:t>m</w:t>
      </w:r>
      <w:r w:rsidRPr="009C52A7">
        <w:rPr>
          <w:rFonts w:ascii="Times New Roman" w:eastAsiaTheme="minorHAnsi" w:hAnsi="Times New Roman"/>
          <w:sz w:val="24"/>
          <w:szCs w:val="24"/>
        </w:rPr>
        <w:t>engenai h</w:t>
      </w:r>
      <w:r w:rsidR="00DF7452" w:rsidRPr="009C52A7">
        <w:rPr>
          <w:rFonts w:ascii="Times New Roman" w:eastAsiaTheme="minorHAnsi" w:hAnsi="Times New Roman"/>
          <w:sz w:val="24"/>
          <w:szCs w:val="24"/>
        </w:rPr>
        <w:t>irarki</w:t>
      </w:r>
      <w:r w:rsidRPr="009C52A7">
        <w:rPr>
          <w:rFonts w:ascii="Times New Roman" w:eastAsiaTheme="minorHAnsi" w:hAnsi="Times New Roman"/>
          <w:sz w:val="24"/>
          <w:szCs w:val="24"/>
        </w:rPr>
        <w:t xml:space="preserve"> </w:t>
      </w:r>
      <w:r w:rsidR="00DF7452" w:rsidRPr="009C52A7">
        <w:rPr>
          <w:rFonts w:ascii="Times New Roman" w:eastAsiaTheme="minorHAnsi" w:hAnsi="Times New Roman"/>
          <w:sz w:val="24"/>
          <w:szCs w:val="24"/>
        </w:rPr>
        <w:t>da</w:t>
      </w:r>
      <w:r w:rsidRPr="009C52A7">
        <w:rPr>
          <w:rFonts w:ascii="Times New Roman" w:eastAsiaTheme="minorHAnsi" w:hAnsi="Times New Roman"/>
          <w:sz w:val="24"/>
          <w:szCs w:val="24"/>
        </w:rPr>
        <w:t>n keterkaitan keterampilan proses s</w:t>
      </w:r>
      <w:r w:rsidR="00DF7452" w:rsidRPr="009C52A7">
        <w:rPr>
          <w:rFonts w:ascii="Times New Roman" w:eastAsiaTheme="minorHAnsi" w:hAnsi="Times New Roman"/>
          <w:sz w:val="24"/>
          <w:szCs w:val="24"/>
        </w:rPr>
        <w:t>ains:</w:t>
      </w:r>
      <w:r w:rsidRPr="009C52A7">
        <w:rPr>
          <w:rFonts w:ascii="Times New Roman" w:eastAsiaTheme="minorHAnsi" w:hAnsi="Times New Roman"/>
          <w:sz w:val="24"/>
          <w:szCs w:val="24"/>
        </w:rPr>
        <w:t xml:space="preserve"> </w:t>
      </w:r>
    </w:p>
    <w:p w:rsidR="00A0466B" w:rsidRPr="009C52A7" w:rsidRDefault="00DF7452" w:rsidP="00A0466B">
      <w:pPr>
        <w:autoSpaceDE w:val="0"/>
        <w:autoSpaceDN w:val="0"/>
        <w:adjustRightInd w:val="0"/>
        <w:spacing w:after="0" w:line="240" w:lineRule="auto"/>
        <w:ind w:left="1287" w:right="567"/>
        <w:jc w:val="both"/>
        <w:rPr>
          <w:rFonts w:ascii="Times New Roman" w:eastAsiaTheme="minorHAnsi" w:hAnsi="Times New Roman"/>
          <w:sz w:val="24"/>
          <w:szCs w:val="24"/>
        </w:rPr>
      </w:pPr>
      <w:r w:rsidRPr="009C52A7">
        <w:rPr>
          <w:rFonts w:ascii="Times New Roman" w:eastAsiaTheme="minorHAnsi" w:hAnsi="Times New Roman"/>
          <w:sz w:val="24"/>
          <w:szCs w:val="24"/>
        </w:rPr>
        <w:t>Untuk melakukan proses sains, dibutuhkan berbagai macam</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ketera</w:t>
      </w:r>
      <w:r w:rsidR="00A0466B" w:rsidRPr="009C52A7">
        <w:rPr>
          <w:rFonts w:ascii="Times New Roman" w:eastAsiaTheme="minorHAnsi" w:hAnsi="Times New Roman"/>
          <w:sz w:val="24"/>
          <w:szCs w:val="24"/>
        </w:rPr>
        <w:t>m</w:t>
      </w:r>
      <w:r w:rsidRPr="009C52A7">
        <w:rPr>
          <w:rFonts w:ascii="Times New Roman" w:eastAsiaTheme="minorHAnsi" w:hAnsi="Times New Roman"/>
          <w:sz w:val="24"/>
          <w:szCs w:val="24"/>
        </w:rPr>
        <w:t>pilan antara lain keterampilan mengobservasi,</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mengklasifikasi, mengukur, menggunakan hubungan angka,</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mengkomunikasikan, memprediksi, meny</w:t>
      </w:r>
      <w:r w:rsidR="00A0466B" w:rsidRPr="009C52A7">
        <w:rPr>
          <w:rFonts w:ascii="Times New Roman" w:eastAsiaTheme="minorHAnsi" w:hAnsi="Times New Roman"/>
          <w:sz w:val="24"/>
          <w:szCs w:val="24"/>
        </w:rPr>
        <w:t>i</w:t>
      </w:r>
      <w:r w:rsidRPr="009C52A7">
        <w:rPr>
          <w:rFonts w:ascii="Times New Roman" w:eastAsiaTheme="minorHAnsi" w:hAnsi="Times New Roman"/>
          <w:sz w:val="24"/>
          <w:szCs w:val="24"/>
        </w:rPr>
        <w:t>mpulka</w:t>
      </w:r>
      <w:r w:rsidR="00A0466B" w:rsidRPr="009C52A7">
        <w:rPr>
          <w:rFonts w:ascii="Times New Roman" w:eastAsiaTheme="minorHAnsi" w:hAnsi="Times New Roman"/>
          <w:sz w:val="24"/>
          <w:szCs w:val="24"/>
        </w:rPr>
        <w:t xml:space="preserve">n </w:t>
      </w:r>
      <w:r w:rsidRPr="009C52A7">
        <w:rPr>
          <w:rFonts w:ascii="Times New Roman" w:eastAsiaTheme="minorHAnsi" w:hAnsi="Times New Roman"/>
          <w:sz w:val="24"/>
          <w:szCs w:val="24"/>
        </w:rPr>
        <w:t>&amp; merancang</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penelitian dan mela</w:t>
      </w:r>
      <w:r w:rsidR="00A0466B" w:rsidRPr="009C52A7">
        <w:rPr>
          <w:rFonts w:ascii="Times New Roman" w:eastAsiaTheme="minorHAnsi" w:hAnsi="Times New Roman"/>
          <w:sz w:val="24"/>
          <w:szCs w:val="24"/>
        </w:rPr>
        <w:t xml:space="preserve">kukan </w:t>
      </w:r>
      <w:r w:rsidRPr="009C52A7">
        <w:rPr>
          <w:rFonts w:ascii="Times New Roman" w:eastAsiaTheme="minorHAnsi" w:hAnsi="Times New Roman"/>
          <w:sz w:val="24"/>
          <w:szCs w:val="24"/>
        </w:rPr>
        <w:t xml:space="preserve">eksperimen </w:t>
      </w:r>
    </w:p>
    <w:p w:rsidR="00A0466B" w:rsidRPr="009C52A7" w:rsidRDefault="00A0466B" w:rsidP="00A0466B">
      <w:pPr>
        <w:autoSpaceDE w:val="0"/>
        <w:autoSpaceDN w:val="0"/>
        <w:adjustRightInd w:val="0"/>
        <w:spacing w:after="0" w:line="240" w:lineRule="auto"/>
        <w:ind w:left="1287" w:right="567"/>
        <w:jc w:val="both"/>
        <w:rPr>
          <w:rFonts w:ascii="Times New Roman" w:eastAsiaTheme="minorHAnsi" w:hAnsi="Times New Roman"/>
          <w:sz w:val="24"/>
          <w:szCs w:val="24"/>
        </w:rPr>
      </w:pPr>
    </w:p>
    <w:p w:rsidR="00A0466B" w:rsidRPr="009C52A7" w:rsidRDefault="00DF7452" w:rsidP="00A0466B">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Para ahli memberikan saran agar keterampilan proses sains difokuskan</w:t>
      </w:r>
      <w:r w:rsidR="00A0466B" w:rsidRPr="009C52A7">
        <w:rPr>
          <w:rFonts w:ascii="Times New Roman" w:eastAsiaTheme="minorHAnsi" w:hAnsi="Times New Roman"/>
          <w:sz w:val="24"/>
          <w:szCs w:val="24"/>
        </w:rPr>
        <w:t xml:space="preserve"> pada a</w:t>
      </w:r>
      <w:r w:rsidRPr="009C52A7">
        <w:rPr>
          <w:rFonts w:ascii="Times New Roman" w:eastAsiaTheme="minorHAnsi" w:hAnsi="Times New Roman"/>
          <w:sz w:val="24"/>
          <w:szCs w:val="24"/>
        </w:rPr>
        <w:t>lat/cara</w:t>
      </w:r>
      <w:r w:rsidR="00A0466B" w:rsidRPr="009C52A7">
        <w:rPr>
          <w:rFonts w:ascii="Times New Roman" w:eastAsiaTheme="minorHAnsi" w:hAnsi="Times New Roman"/>
          <w:sz w:val="24"/>
          <w:szCs w:val="24"/>
        </w:rPr>
        <w:t xml:space="preserve"> untuk menemukan p</w:t>
      </w:r>
      <w:r w:rsidRPr="009C52A7">
        <w:rPr>
          <w:rFonts w:ascii="Times New Roman" w:eastAsiaTheme="minorHAnsi" w:hAnsi="Times New Roman"/>
          <w:sz w:val="24"/>
          <w:szCs w:val="24"/>
        </w:rPr>
        <w:t>roduk sains.</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 xml:space="preserve">Menurut </w:t>
      </w:r>
      <w:r w:rsidR="00A0466B" w:rsidRPr="009C52A7">
        <w:rPr>
          <w:rFonts w:ascii="Times New Roman" w:eastAsiaTheme="minorHAnsi" w:hAnsi="Times New Roman"/>
          <w:sz w:val="24"/>
          <w:szCs w:val="24"/>
        </w:rPr>
        <w:t>I</w:t>
      </w:r>
      <w:r w:rsidRPr="009C52A7">
        <w:rPr>
          <w:rFonts w:ascii="Times New Roman" w:eastAsiaTheme="minorHAnsi" w:hAnsi="Times New Roman"/>
          <w:sz w:val="24"/>
          <w:szCs w:val="24"/>
        </w:rPr>
        <w:t>skandar</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(l996:5)</w:t>
      </w:r>
      <w:r w:rsidR="00A0466B" w:rsidRPr="009C52A7">
        <w:rPr>
          <w:rFonts w:ascii="Times New Roman" w:eastAsiaTheme="minorHAnsi" w:hAnsi="Times New Roman"/>
          <w:sz w:val="24"/>
          <w:szCs w:val="24"/>
        </w:rPr>
        <w:t xml:space="preserve"> </w:t>
      </w:r>
    </w:p>
    <w:p w:rsidR="00A0466B" w:rsidRPr="009C52A7" w:rsidRDefault="00DF7452" w:rsidP="00A0466B">
      <w:pPr>
        <w:autoSpaceDE w:val="0"/>
        <w:autoSpaceDN w:val="0"/>
        <w:adjustRightInd w:val="0"/>
        <w:spacing w:after="0" w:line="240" w:lineRule="auto"/>
        <w:ind w:left="1287" w:right="567"/>
        <w:jc w:val="both"/>
        <w:rPr>
          <w:rFonts w:ascii="Times New Roman" w:eastAsiaTheme="minorHAnsi" w:hAnsi="Times New Roman"/>
          <w:sz w:val="24"/>
          <w:szCs w:val="24"/>
        </w:rPr>
      </w:pPr>
      <w:r w:rsidRPr="009C52A7">
        <w:rPr>
          <w:rFonts w:ascii="Times New Roman" w:eastAsiaTheme="minorHAnsi" w:hAnsi="Times New Roman"/>
          <w:sz w:val="24"/>
          <w:szCs w:val="24"/>
        </w:rPr>
        <w:t>Keterampilan proses IPA adalah keterampilan yang dilakukan</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oleh para ilmuwan diantaranya adalah mengamati, mengukur,</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menarik kesimpulan, mengendalikan variabel, merumuskan</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hipotes</w:t>
      </w:r>
      <w:r w:rsidR="00A0466B" w:rsidRPr="009C52A7">
        <w:rPr>
          <w:rFonts w:ascii="Times New Roman" w:eastAsiaTheme="minorHAnsi" w:hAnsi="Times New Roman"/>
          <w:sz w:val="24"/>
          <w:szCs w:val="24"/>
        </w:rPr>
        <w:t>a, membuat grafik dan tabel data</w:t>
      </w:r>
      <w:r w:rsidRPr="009C52A7">
        <w:rPr>
          <w:rFonts w:ascii="Times New Roman" w:eastAsiaTheme="minorHAnsi" w:hAnsi="Times New Roman"/>
          <w:sz w:val="24"/>
          <w:szCs w:val="24"/>
        </w:rPr>
        <w:t xml:space="preserve"> membuat definisi</w:t>
      </w:r>
      <w:r w:rsidR="00A0466B" w:rsidRPr="009C52A7">
        <w:rPr>
          <w:rFonts w:ascii="Times New Roman" w:eastAsiaTheme="minorHAnsi" w:hAnsi="Times New Roman"/>
          <w:sz w:val="24"/>
          <w:szCs w:val="24"/>
        </w:rPr>
        <w:t xml:space="preserve"> operasional d</w:t>
      </w:r>
      <w:r w:rsidRPr="009C52A7">
        <w:rPr>
          <w:rFonts w:ascii="Times New Roman" w:eastAsiaTheme="minorHAnsi" w:hAnsi="Times New Roman"/>
          <w:sz w:val="24"/>
          <w:szCs w:val="24"/>
        </w:rPr>
        <w:t>an</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w:t>
      </w:r>
      <w:r w:rsidR="00A0466B" w:rsidRPr="009C52A7">
        <w:rPr>
          <w:rFonts w:ascii="Times New Roman" w:eastAsiaTheme="minorHAnsi" w:hAnsi="Times New Roman"/>
          <w:sz w:val="24"/>
          <w:szCs w:val="24"/>
        </w:rPr>
        <w:t>elakukan e</w:t>
      </w:r>
      <w:r w:rsidRPr="009C52A7">
        <w:rPr>
          <w:rFonts w:ascii="Times New Roman" w:eastAsiaTheme="minorHAnsi" w:hAnsi="Times New Roman"/>
          <w:sz w:val="24"/>
          <w:szCs w:val="24"/>
        </w:rPr>
        <w:t>ksperimen.</w:t>
      </w:r>
    </w:p>
    <w:p w:rsidR="009F7F25" w:rsidRDefault="009F7F25" w:rsidP="009F7F25">
      <w:pPr>
        <w:autoSpaceDE w:val="0"/>
        <w:autoSpaceDN w:val="0"/>
        <w:adjustRightInd w:val="0"/>
        <w:spacing w:after="0" w:line="240" w:lineRule="auto"/>
        <w:ind w:left="720" w:firstLine="567"/>
        <w:jc w:val="both"/>
        <w:rPr>
          <w:rFonts w:ascii="Times New Roman" w:eastAsiaTheme="minorHAnsi" w:hAnsi="Times New Roman"/>
          <w:sz w:val="24"/>
          <w:szCs w:val="24"/>
        </w:rPr>
      </w:pPr>
    </w:p>
    <w:p w:rsidR="00A0466B" w:rsidRPr="009C52A7" w:rsidRDefault="00DF7452" w:rsidP="00A0466B">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lastRenderedPageBreak/>
        <w:t>Keterampilan proses yang digunakan para ilmuwan dapat dipelajari</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oleh anak dalam bentuk yang lebih sederhana sesuai dengan tahap</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perkernbangan anak sekolah dasar. Untuk anak tingkat sekolah dasar</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keterampilan dasar yang harus dikuasai menurut Rezba et.al. (Bundu,</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2006:12</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 xml:space="preserve">yaitu </w:t>
      </w:r>
      <w:r w:rsidR="002E6905" w:rsidRPr="009C52A7">
        <w:rPr>
          <w:rFonts w:ascii="Times New Roman" w:eastAsiaTheme="minorHAnsi" w:hAnsi="Times New Roman"/>
          <w:sz w:val="24"/>
          <w:szCs w:val="24"/>
        </w:rPr>
        <w:t>“</w:t>
      </w:r>
      <w:r w:rsidRPr="009C52A7">
        <w:rPr>
          <w:rFonts w:ascii="Times New Roman" w:eastAsiaTheme="minorHAnsi" w:hAnsi="Times New Roman"/>
          <w:sz w:val="24"/>
          <w:szCs w:val="24"/>
        </w:rPr>
        <w:t xml:space="preserve">keterampilan mengamati </w:t>
      </w:r>
      <w:r w:rsidRPr="009C52A7">
        <w:rPr>
          <w:rFonts w:ascii="Times New Roman" w:eastAsiaTheme="minorHAnsi" w:hAnsi="Times New Roman"/>
          <w:i/>
          <w:sz w:val="24"/>
          <w:szCs w:val="24"/>
        </w:rPr>
        <w:t>(observing)</w:t>
      </w:r>
      <w:r w:rsidRPr="009C52A7">
        <w:rPr>
          <w:rFonts w:ascii="Times New Roman" w:eastAsiaTheme="minorHAnsi" w:hAnsi="Times New Roman"/>
          <w:sz w:val="24"/>
          <w:szCs w:val="24"/>
        </w:rPr>
        <w:t>, mengelompok</w:t>
      </w:r>
      <w:r w:rsidR="002E6905" w:rsidRPr="009C52A7">
        <w:rPr>
          <w:rFonts w:ascii="Times New Roman" w:eastAsiaTheme="minorHAnsi" w:hAnsi="Times New Roman"/>
          <w:sz w:val="24"/>
          <w:szCs w:val="24"/>
        </w:rPr>
        <w:t xml:space="preserve">kan </w:t>
      </w:r>
      <w:r w:rsidRPr="009C52A7">
        <w:rPr>
          <w:rFonts w:ascii="Times New Roman" w:eastAsiaTheme="minorHAnsi" w:hAnsi="Times New Roman"/>
          <w:i/>
          <w:sz w:val="24"/>
          <w:szCs w:val="24"/>
        </w:rPr>
        <w:t>(classifying)</w:t>
      </w:r>
      <w:r w:rsidRPr="009C52A7">
        <w:rPr>
          <w:rFonts w:ascii="Times New Roman" w:eastAsiaTheme="minorHAnsi" w:hAnsi="Times New Roman"/>
          <w:sz w:val="24"/>
          <w:szCs w:val="24"/>
        </w:rPr>
        <w:t>,</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mengukur</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i/>
          <w:sz w:val="24"/>
          <w:szCs w:val="24"/>
        </w:rPr>
        <w:t>(measuring)</w:t>
      </w:r>
      <w:r w:rsidRPr="009C52A7">
        <w:rPr>
          <w:rFonts w:ascii="Times New Roman" w:eastAsiaTheme="minorHAnsi" w:hAnsi="Times New Roman"/>
          <w:sz w:val="24"/>
          <w:szCs w:val="24"/>
        </w:rPr>
        <w:t>,</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mengk</w:t>
      </w:r>
      <w:r w:rsidR="002E6905" w:rsidRPr="009C52A7">
        <w:rPr>
          <w:rFonts w:ascii="Times New Roman" w:eastAsiaTheme="minorHAnsi" w:hAnsi="Times New Roman"/>
          <w:sz w:val="24"/>
          <w:szCs w:val="24"/>
        </w:rPr>
        <w:t>o</w:t>
      </w:r>
      <w:r w:rsidRPr="009C52A7">
        <w:rPr>
          <w:rFonts w:ascii="Times New Roman" w:eastAsiaTheme="minorHAnsi" w:hAnsi="Times New Roman"/>
          <w:sz w:val="24"/>
          <w:szCs w:val="24"/>
        </w:rPr>
        <w:t>munikasikan</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i/>
          <w:sz w:val="24"/>
          <w:szCs w:val="24"/>
        </w:rPr>
        <w:t>(communicating)</w:t>
      </w:r>
      <w:r w:rsidRPr="009C52A7">
        <w:rPr>
          <w:rFonts w:ascii="Times New Roman" w:eastAsiaTheme="minorHAnsi" w:hAnsi="Times New Roman"/>
          <w:sz w:val="24"/>
          <w:szCs w:val="24"/>
        </w:rPr>
        <w:t>,</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 xml:space="preserve">meramalkan </w:t>
      </w:r>
      <w:r w:rsidRPr="009C52A7">
        <w:rPr>
          <w:rFonts w:ascii="Times New Roman" w:eastAsiaTheme="minorHAnsi" w:hAnsi="Times New Roman"/>
          <w:i/>
          <w:sz w:val="24"/>
          <w:szCs w:val="24"/>
        </w:rPr>
        <w:t>(predicting)</w:t>
      </w:r>
      <w:r w:rsidRPr="009C52A7">
        <w:rPr>
          <w:rFonts w:ascii="Times New Roman" w:eastAsiaTheme="minorHAnsi" w:hAnsi="Times New Roman"/>
          <w:sz w:val="24"/>
          <w:szCs w:val="24"/>
        </w:rPr>
        <w:t xml:space="preserve"> dan menyimpulkan </w:t>
      </w:r>
      <w:r w:rsidRPr="009C52A7">
        <w:rPr>
          <w:rFonts w:ascii="Times New Roman" w:eastAsiaTheme="minorHAnsi" w:hAnsi="Times New Roman"/>
          <w:i/>
          <w:sz w:val="24"/>
          <w:szCs w:val="24"/>
        </w:rPr>
        <w:t>(inferring)</w:t>
      </w:r>
      <w:r w:rsidRPr="009C52A7">
        <w:rPr>
          <w:rFonts w:ascii="Times New Roman" w:eastAsiaTheme="minorHAnsi" w:hAnsi="Times New Roman"/>
          <w:sz w:val="24"/>
          <w:szCs w:val="24"/>
        </w:rPr>
        <w:t>. HaI senada</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dikemukakan Sujana (Djuanda, 2009:</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92) bahwa:</w:t>
      </w:r>
    </w:p>
    <w:p w:rsidR="00A0466B" w:rsidRPr="009C52A7" w:rsidRDefault="00DF7452" w:rsidP="002E6905">
      <w:pPr>
        <w:autoSpaceDE w:val="0"/>
        <w:autoSpaceDN w:val="0"/>
        <w:adjustRightInd w:val="0"/>
        <w:spacing w:after="0" w:line="240" w:lineRule="auto"/>
        <w:ind w:left="1287" w:right="567"/>
        <w:jc w:val="both"/>
        <w:rPr>
          <w:rFonts w:ascii="Times New Roman" w:eastAsiaTheme="minorHAnsi" w:hAnsi="Times New Roman"/>
          <w:sz w:val="24"/>
          <w:szCs w:val="24"/>
        </w:rPr>
      </w:pPr>
      <w:r w:rsidRPr="009C52A7">
        <w:rPr>
          <w:rFonts w:ascii="Times New Roman" w:eastAsiaTheme="minorHAnsi" w:hAnsi="Times New Roman"/>
          <w:sz w:val="24"/>
          <w:szCs w:val="24"/>
        </w:rPr>
        <w:t>Keterampilan proses IPA yang dapat diterapkan untuk anak</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Sekolah Dasar diantaranya adalah peng</w:t>
      </w:r>
      <w:r w:rsidR="002E6905" w:rsidRPr="009C52A7">
        <w:rPr>
          <w:rFonts w:ascii="Times New Roman" w:eastAsiaTheme="minorHAnsi" w:hAnsi="Times New Roman"/>
          <w:sz w:val="24"/>
          <w:szCs w:val="24"/>
        </w:rPr>
        <w:t>a</w:t>
      </w:r>
      <w:r w:rsidRPr="009C52A7">
        <w:rPr>
          <w:rFonts w:ascii="Times New Roman" w:eastAsiaTheme="minorHAnsi" w:hAnsi="Times New Roman"/>
          <w:sz w:val="24"/>
          <w:szCs w:val="24"/>
        </w:rPr>
        <w:t>matan (observasi),</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pengelompokkan</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(klasifikasi), pengukuran,</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h</w:t>
      </w:r>
      <w:r w:rsidR="002E6905" w:rsidRPr="009C52A7">
        <w:rPr>
          <w:rFonts w:ascii="Times New Roman" w:eastAsiaTheme="minorHAnsi" w:hAnsi="Times New Roman"/>
          <w:sz w:val="24"/>
          <w:szCs w:val="24"/>
        </w:rPr>
        <w:t>ubungan r</w:t>
      </w:r>
      <w:r w:rsidRPr="009C52A7">
        <w:rPr>
          <w:rFonts w:ascii="Times New Roman" w:eastAsiaTheme="minorHAnsi" w:hAnsi="Times New Roman"/>
          <w:sz w:val="24"/>
          <w:szCs w:val="24"/>
        </w:rPr>
        <w:t>uang atau</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wak</w:t>
      </w:r>
      <w:r w:rsidR="002E6905" w:rsidRPr="009C52A7">
        <w:rPr>
          <w:rFonts w:ascii="Times New Roman" w:eastAsiaTheme="minorHAnsi" w:hAnsi="Times New Roman"/>
          <w:sz w:val="24"/>
          <w:szCs w:val="24"/>
        </w:rPr>
        <w:t xml:space="preserve">tu </w:t>
      </w:r>
      <w:r w:rsidRPr="009C52A7">
        <w:rPr>
          <w:rFonts w:ascii="Times New Roman" w:eastAsiaTheme="minorHAnsi" w:hAnsi="Times New Roman"/>
          <w:sz w:val="24"/>
          <w:szCs w:val="24"/>
        </w:rPr>
        <w:t>meramalkan (memprediksi), mengkomunikasikan serta</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menarik kesimpulan.</w:t>
      </w:r>
    </w:p>
    <w:p w:rsidR="002E6905" w:rsidRPr="009C52A7" w:rsidRDefault="002E6905" w:rsidP="002E6905">
      <w:pPr>
        <w:autoSpaceDE w:val="0"/>
        <w:autoSpaceDN w:val="0"/>
        <w:adjustRightInd w:val="0"/>
        <w:spacing w:after="0" w:line="240" w:lineRule="auto"/>
        <w:ind w:left="1287" w:right="567"/>
        <w:jc w:val="both"/>
        <w:rPr>
          <w:rFonts w:ascii="Times New Roman" w:eastAsiaTheme="minorHAnsi" w:hAnsi="Times New Roman"/>
          <w:sz w:val="24"/>
          <w:szCs w:val="24"/>
        </w:rPr>
      </w:pPr>
    </w:p>
    <w:p w:rsidR="00DF7452" w:rsidRPr="009C52A7" w:rsidRDefault="00DF7452" w:rsidP="00A0466B">
      <w:pPr>
        <w:autoSpaceDE w:val="0"/>
        <w:autoSpaceDN w:val="0"/>
        <w:adjustRightInd w:val="0"/>
        <w:spacing w:after="0" w:line="480" w:lineRule="auto"/>
        <w:ind w:left="720" w:firstLine="567"/>
        <w:jc w:val="both"/>
        <w:rPr>
          <w:rFonts w:ascii="Times New Roman" w:eastAsiaTheme="minorHAnsi" w:hAnsi="Times New Roman"/>
          <w:sz w:val="24"/>
          <w:szCs w:val="24"/>
        </w:rPr>
      </w:pPr>
      <w:r w:rsidRPr="009C52A7">
        <w:rPr>
          <w:rFonts w:ascii="Times New Roman" w:eastAsiaTheme="minorHAnsi" w:hAnsi="Times New Roman"/>
          <w:sz w:val="24"/>
          <w:szCs w:val="24"/>
        </w:rPr>
        <w:t>Dalam penel</w:t>
      </w:r>
      <w:r w:rsidR="002E6905" w:rsidRPr="009C52A7">
        <w:rPr>
          <w:rFonts w:ascii="Times New Roman" w:eastAsiaTheme="minorHAnsi" w:hAnsi="Times New Roman"/>
          <w:sz w:val="24"/>
          <w:szCs w:val="24"/>
        </w:rPr>
        <w:t>itian ini anak diajak mengenal beragam je</w:t>
      </w:r>
      <w:r w:rsidRPr="009C52A7">
        <w:rPr>
          <w:rFonts w:ascii="Times New Roman" w:eastAsiaTheme="minorHAnsi" w:hAnsi="Times New Roman"/>
          <w:sz w:val="24"/>
          <w:szCs w:val="24"/>
        </w:rPr>
        <w:t>nis warn</w:t>
      </w:r>
      <w:r w:rsidR="002E6905" w:rsidRPr="009C52A7">
        <w:rPr>
          <w:rFonts w:ascii="Times New Roman" w:eastAsiaTheme="minorHAnsi" w:hAnsi="Times New Roman"/>
          <w:sz w:val="24"/>
          <w:szCs w:val="24"/>
        </w:rPr>
        <w:t xml:space="preserve">a, </w:t>
      </w:r>
      <w:r w:rsidRPr="009C52A7">
        <w:rPr>
          <w:rFonts w:ascii="Times New Roman" w:eastAsiaTheme="minorHAnsi" w:hAnsi="Times New Roman"/>
          <w:sz w:val="24"/>
          <w:szCs w:val="24"/>
        </w:rPr>
        <w:t>anak</w:t>
      </w:r>
      <w:r w:rsidR="00A0466B" w:rsidRPr="009C52A7">
        <w:rPr>
          <w:rFonts w:ascii="Times New Roman" w:eastAsiaTheme="minorHAnsi" w:hAnsi="Times New Roman"/>
          <w:sz w:val="24"/>
          <w:szCs w:val="24"/>
        </w:rPr>
        <w:t xml:space="preserve"> </w:t>
      </w:r>
      <w:r w:rsidR="002E6905" w:rsidRPr="009C52A7">
        <w:rPr>
          <w:rFonts w:ascii="Times New Roman" w:eastAsiaTheme="minorHAnsi" w:hAnsi="Times New Roman"/>
          <w:sz w:val="24"/>
          <w:szCs w:val="24"/>
        </w:rPr>
        <w:t>juga diajak mengelompokkan warna p</w:t>
      </w:r>
      <w:r w:rsidRPr="009C52A7">
        <w:rPr>
          <w:rFonts w:ascii="Times New Roman" w:eastAsiaTheme="minorHAnsi" w:hAnsi="Times New Roman"/>
          <w:sz w:val="24"/>
          <w:szCs w:val="24"/>
        </w:rPr>
        <w:t>rimer,</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s</w:t>
      </w:r>
      <w:r w:rsidR="002E6905" w:rsidRPr="009C52A7">
        <w:rPr>
          <w:rFonts w:ascii="Times New Roman" w:eastAsiaTheme="minorHAnsi" w:hAnsi="Times New Roman"/>
          <w:sz w:val="24"/>
          <w:szCs w:val="24"/>
        </w:rPr>
        <w:t>ekunder dan sebagainya</w:t>
      </w:r>
      <w:r w:rsidRPr="009C52A7">
        <w:rPr>
          <w:rFonts w:ascii="Times New Roman" w:eastAsiaTheme="minorHAnsi" w:hAnsi="Times New Roman"/>
          <w:sz w:val="24"/>
          <w:szCs w:val="24"/>
        </w:rPr>
        <w:t xml:space="preserve">. </w:t>
      </w:r>
      <w:r w:rsidR="002E6905" w:rsidRPr="009C52A7">
        <w:rPr>
          <w:rFonts w:ascii="Times New Roman" w:eastAsiaTheme="minorHAnsi" w:hAnsi="Times New Roman"/>
          <w:sz w:val="24"/>
          <w:szCs w:val="24"/>
        </w:rPr>
        <w:t>Un</w:t>
      </w:r>
      <w:r w:rsidRPr="009C52A7">
        <w:rPr>
          <w:rFonts w:ascii="Times New Roman" w:eastAsiaTheme="minorHAnsi" w:hAnsi="Times New Roman"/>
          <w:sz w:val="24"/>
          <w:szCs w:val="24"/>
        </w:rPr>
        <w:t>tuk</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aspek menyimpulkan ini diambil dari diskusi kelompok mengenai hasil</w:t>
      </w:r>
      <w:r w:rsidR="00A0466B"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prakteknya. Sedangkan untuk aspek mengkomunikasikan</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anak hanya</w:t>
      </w:r>
      <w:r w:rsidR="00A0466B" w:rsidRPr="009C52A7">
        <w:rPr>
          <w:rFonts w:ascii="Times New Roman" w:eastAsiaTheme="minorHAnsi" w:hAnsi="Times New Roman"/>
          <w:sz w:val="24"/>
          <w:szCs w:val="24"/>
        </w:rPr>
        <w:t xml:space="preserve"> </w:t>
      </w:r>
      <w:r w:rsidR="002E6905" w:rsidRPr="009C52A7">
        <w:rPr>
          <w:rFonts w:ascii="Times New Roman" w:eastAsiaTheme="minorHAnsi" w:hAnsi="Times New Roman"/>
          <w:sz w:val="24"/>
          <w:szCs w:val="24"/>
        </w:rPr>
        <w:t>menyampaikan hasil kesimpulan dari praktek yang dilakukan k</w:t>
      </w:r>
      <w:r w:rsidRPr="009C52A7">
        <w:rPr>
          <w:rFonts w:ascii="Times New Roman" w:eastAsiaTheme="minorHAnsi" w:hAnsi="Times New Roman"/>
          <w:sz w:val="24"/>
          <w:szCs w:val="24"/>
        </w:rPr>
        <w:t>elompoknya</w:t>
      </w:r>
    </w:p>
    <w:p w:rsidR="00A0466B" w:rsidRPr="009C52A7" w:rsidRDefault="00A0466B" w:rsidP="00A0466B">
      <w:pPr>
        <w:autoSpaceDE w:val="0"/>
        <w:autoSpaceDN w:val="0"/>
        <w:adjustRightInd w:val="0"/>
        <w:spacing w:after="0" w:line="240" w:lineRule="auto"/>
        <w:ind w:left="720" w:firstLine="567"/>
        <w:jc w:val="both"/>
        <w:rPr>
          <w:rFonts w:ascii="Times New Roman" w:eastAsiaTheme="minorHAnsi" w:hAnsi="Times New Roman"/>
          <w:sz w:val="24"/>
          <w:szCs w:val="24"/>
        </w:rPr>
      </w:pPr>
    </w:p>
    <w:p w:rsidR="00A0466B" w:rsidRPr="009C52A7" w:rsidRDefault="00DF7452" w:rsidP="007042F5">
      <w:pPr>
        <w:pStyle w:val="ListParagraph"/>
        <w:numPr>
          <w:ilvl w:val="0"/>
          <w:numId w:val="14"/>
        </w:numPr>
        <w:autoSpaceDE w:val="0"/>
        <w:autoSpaceDN w:val="0"/>
        <w:adjustRightInd w:val="0"/>
        <w:spacing w:after="0" w:line="480" w:lineRule="auto"/>
        <w:rPr>
          <w:rFonts w:ascii="Times New Roman" w:eastAsiaTheme="minorHAnsi" w:hAnsi="Times New Roman"/>
          <w:b/>
          <w:sz w:val="24"/>
          <w:szCs w:val="24"/>
        </w:rPr>
      </w:pPr>
      <w:r w:rsidRPr="009C52A7">
        <w:rPr>
          <w:rFonts w:ascii="Times New Roman" w:eastAsiaTheme="minorHAnsi" w:hAnsi="Times New Roman"/>
          <w:b/>
          <w:sz w:val="24"/>
          <w:szCs w:val="24"/>
        </w:rPr>
        <w:t>Hakikat Sains Sebagai Sikap llmiah</w:t>
      </w:r>
    </w:p>
    <w:p w:rsidR="00A0466B" w:rsidRPr="009C52A7" w:rsidRDefault="00DF7452" w:rsidP="002E6905">
      <w:pPr>
        <w:autoSpaceDE w:val="0"/>
        <w:autoSpaceDN w:val="0"/>
        <w:adjustRightInd w:val="0"/>
        <w:spacing w:after="0" w:line="480" w:lineRule="auto"/>
        <w:ind w:left="720" w:firstLine="567"/>
        <w:jc w:val="both"/>
        <w:rPr>
          <w:rFonts w:ascii="Times New Roman" w:eastAsiaTheme="minorHAnsi" w:hAnsi="Times New Roman"/>
          <w:b/>
          <w:sz w:val="24"/>
          <w:szCs w:val="24"/>
        </w:rPr>
      </w:pPr>
      <w:r w:rsidRPr="009C52A7">
        <w:rPr>
          <w:rFonts w:ascii="Times New Roman" w:eastAsiaTheme="minorHAnsi" w:hAnsi="Times New Roman"/>
          <w:sz w:val="24"/>
          <w:szCs w:val="24"/>
        </w:rPr>
        <w:t>Sains sebagai sikap ilmiah sering disebut juga sikap sains. Pengertian</w:t>
      </w:r>
      <w:r w:rsidR="00A0466B" w:rsidRPr="009C52A7">
        <w:rPr>
          <w:rFonts w:ascii="Times New Roman" w:eastAsiaTheme="minorHAnsi" w:hAnsi="Times New Roman"/>
          <w:b/>
          <w:sz w:val="24"/>
          <w:szCs w:val="24"/>
        </w:rPr>
        <w:t xml:space="preserve"> </w:t>
      </w:r>
      <w:r w:rsidR="002E6905" w:rsidRPr="009C52A7">
        <w:rPr>
          <w:rFonts w:ascii="Times New Roman" w:eastAsiaTheme="minorHAnsi" w:hAnsi="Times New Roman"/>
          <w:sz w:val="24"/>
          <w:szCs w:val="24"/>
        </w:rPr>
        <w:t>sikap ilmiah menurut B</w:t>
      </w:r>
      <w:r w:rsidRPr="009C52A7">
        <w:rPr>
          <w:rFonts w:ascii="Times New Roman" w:eastAsiaTheme="minorHAnsi" w:hAnsi="Times New Roman"/>
          <w:sz w:val="24"/>
          <w:szCs w:val="24"/>
        </w:rPr>
        <w:t>undu</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(2006:</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13)</w:t>
      </w:r>
      <w:r w:rsidR="002E6905" w:rsidRPr="009C52A7">
        <w:rPr>
          <w:rFonts w:ascii="Times New Roman" w:eastAsiaTheme="minorHAnsi" w:hAnsi="Times New Roman"/>
          <w:sz w:val="24"/>
          <w:szCs w:val="24"/>
        </w:rPr>
        <w:t xml:space="preserve"> </w:t>
      </w:r>
      <w:r w:rsidRPr="009C52A7">
        <w:rPr>
          <w:rFonts w:ascii="Times New Roman" w:eastAsiaTheme="minorHAnsi" w:hAnsi="Times New Roman"/>
          <w:sz w:val="24"/>
          <w:szCs w:val="24"/>
        </w:rPr>
        <w:t xml:space="preserve">adalah: </w:t>
      </w:r>
    </w:p>
    <w:p w:rsidR="00DF7452" w:rsidRPr="009C52A7" w:rsidRDefault="009C52A7" w:rsidP="009C52A7">
      <w:pPr>
        <w:autoSpaceDE w:val="0"/>
        <w:autoSpaceDN w:val="0"/>
        <w:adjustRightInd w:val="0"/>
        <w:spacing w:after="0" w:line="240" w:lineRule="auto"/>
        <w:ind w:left="1287" w:right="567"/>
        <w:jc w:val="both"/>
        <w:rPr>
          <w:rFonts w:ascii="Times New Roman" w:eastAsiaTheme="minorHAnsi" w:hAnsi="Times New Roman"/>
          <w:sz w:val="24"/>
          <w:szCs w:val="24"/>
        </w:rPr>
      </w:pPr>
      <w:r>
        <w:rPr>
          <w:rFonts w:ascii="Times New Roman" w:eastAsiaTheme="minorHAnsi" w:hAnsi="Times New Roman"/>
          <w:sz w:val="24"/>
          <w:szCs w:val="24"/>
        </w:rPr>
        <w:t>Si</w:t>
      </w:r>
      <w:r w:rsidR="00DF7452" w:rsidRPr="009C52A7">
        <w:rPr>
          <w:rFonts w:ascii="Times New Roman" w:eastAsiaTheme="minorHAnsi" w:hAnsi="Times New Roman"/>
          <w:sz w:val="24"/>
          <w:szCs w:val="24"/>
        </w:rPr>
        <w:t>kap yang dimiliki oleh para ilmuwan dalam menemukan suatu</w:t>
      </w:r>
      <w:r w:rsidR="00A0466B" w:rsidRPr="009C52A7">
        <w:rPr>
          <w:rFonts w:ascii="Times New Roman" w:eastAsiaTheme="minorHAnsi" w:hAnsi="Times New Roman"/>
          <w:b/>
          <w:sz w:val="24"/>
          <w:szCs w:val="24"/>
        </w:rPr>
        <w:t xml:space="preserve"> </w:t>
      </w:r>
      <w:r w:rsidR="00DF7452" w:rsidRPr="009C52A7">
        <w:rPr>
          <w:rFonts w:ascii="Times New Roman" w:eastAsiaTheme="minorHAnsi" w:hAnsi="Times New Roman"/>
          <w:sz w:val="24"/>
          <w:szCs w:val="24"/>
        </w:rPr>
        <w:t>pengetahuan baru, misalnya obyektif terhadap f</w:t>
      </w:r>
      <w:r>
        <w:rPr>
          <w:rFonts w:ascii="Times New Roman" w:eastAsiaTheme="minorHAnsi" w:hAnsi="Times New Roman"/>
          <w:sz w:val="24"/>
          <w:szCs w:val="24"/>
        </w:rPr>
        <w:t>a</w:t>
      </w:r>
      <w:r w:rsidR="00DF7452" w:rsidRPr="009C52A7">
        <w:rPr>
          <w:rFonts w:ascii="Times New Roman" w:eastAsiaTheme="minorHAnsi" w:hAnsi="Times New Roman"/>
          <w:sz w:val="24"/>
          <w:szCs w:val="24"/>
        </w:rPr>
        <w:t>kta</w:t>
      </w:r>
      <w:r>
        <w:rPr>
          <w:rFonts w:ascii="Times New Roman" w:eastAsiaTheme="minorHAnsi" w:hAnsi="Times New Roman"/>
          <w:sz w:val="24"/>
          <w:szCs w:val="24"/>
        </w:rPr>
        <w:t xml:space="preserve">, </w:t>
      </w:r>
      <w:r w:rsidR="00DF7452" w:rsidRPr="009C52A7">
        <w:rPr>
          <w:rFonts w:ascii="Times New Roman" w:eastAsiaTheme="minorHAnsi" w:hAnsi="Times New Roman"/>
          <w:sz w:val="24"/>
          <w:szCs w:val="24"/>
        </w:rPr>
        <w:t>hati-hati,</w:t>
      </w:r>
      <w:r w:rsidR="00A0466B" w:rsidRPr="009C52A7">
        <w:rPr>
          <w:rFonts w:ascii="Times New Roman" w:eastAsiaTheme="minorHAnsi" w:hAnsi="Times New Roman"/>
          <w:b/>
          <w:sz w:val="24"/>
          <w:szCs w:val="24"/>
        </w:rPr>
        <w:t xml:space="preserve"> </w:t>
      </w:r>
      <w:r>
        <w:rPr>
          <w:rFonts w:ascii="Times New Roman" w:eastAsiaTheme="minorHAnsi" w:hAnsi="Times New Roman"/>
          <w:sz w:val="24"/>
          <w:szCs w:val="24"/>
        </w:rPr>
        <w:t>bertanggung ja</w:t>
      </w:r>
      <w:r w:rsidR="00DF7452" w:rsidRPr="009C52A7">
        <w:rPr>
          <w:rFonts w:ascii="Times New Roman" w:eastAsiaTheme="minorHAnsi" w:hAnsi="Times New Roman"/>
          <w:sz w:val="24"/>
          <w:szCs w:val="24"/>
        </w:rPr>
        <w:t>wab, berhati terbuk</w:t>
      </w:r>
      <w:r>
        <w:rPr>
          <w:rFonts w:ascii="Times New Roman" w:eastAsiaTheme="minorHAnsi" w:hAnsi="Times New Roman"/>
          <w:sz w:val="24"/>
          <w:szCs w:val="24"/>
        </w:rPr>
        <w:t xml:space="preserve">a, </w:t>
      </w:r>
      <w:r w:rsidR="00DF7452" w:rsidRPr="009C52A7">
        <w:rPr>
          <w:rFonts w:ascii="Times New Roman" w:eastAsiaTheme="minorHAnsi" w:hAnsi="Times New Roman"/>
          <w:sz w:val="24"/>
          <w:szCs w:val="24"/>
        </w:rPr>
        <w:t>selalu ingin meneliti, dan</w:t>
      </w:r>
      <w:r w:rsidR="00A0466B" w:rsidRPr="009C52A7">
        <w:rPr>
          <w:rFonts w:ascii="Times New Roman" w:eastAsiaTheme="minorHAnsi" w:hAnsi="Times New Roman"/>
          <w:sz w:val="24"/>
          <w:szCs w:val="24"/>
        </w:rPr>
        <w:t xml:space="preserve"> </w:t>
      </w:r>
      <w:r w:rsidR="00DF7452" w:rsidRPr="009C52A7">
        <w:rPr>
          <w:rFonts w:ascii="Times New Roman" w:eastAsiaTheme="minorHAnsi" w:hAnsi="Times New Roman"/>
          <w:sz w:val="24"/>
          <w:szCs w:val="24"/>
        </w:rPr>
        <w:t>sebagainy</w:t>
      </w:r>
      <w:r>
        <w:rPr>
          <w:rFonts w:ascii="Times New Roman" w:eastAsiaTheme="minorHAnsi" w:hAnsi="Times New Roman"/>
          <w:sz w:val="24"/>
          <w:szCs w:val="24"/>
        </w:rPr>
        <w:t>a</w:t>
      </w:r>
    </w:p>
    <w:p w:rsidR="009C52A7" w:rsidRDefault="009C52A7" w:rsidP="002E6905">
      <w:pPr>
        <w:autoSpaceDE w:val="0"/>
        <w:autoSpaceDN w:val="0"/>
        <w:adjustRightInd w:val="0"/>
        <w:spacing w:after="0" w:line="240" w:lineRule="auto"/>
        <w:rPr>
          <w:rFonts w:ascii="Times New Roman" w:eastAsiaTheme="minorHAnsi" w:hAnsi="Times New Roman" w:cs="Arial"/>
          <w:sz w:val="24"/>
          <w:szCs w:val="24"/>
        </w:rPr>
      </w:pPr>
    </w:p>
    <w:p w:rsidR="009C52A7" w:rsidRDefault="002E6905" w:rsidP="009C52A7">
      <w:pPr>
        <w:autoSpaceDE w:val="0"/>
        <w:autoSpaceDN w:val="0"/>
        <w:adjustRightInd w:val="0"/>
        <w:spacing w:after="0" w:line="480" w:lineRule="auto"/>
        <w:ind w:left="720" w:firstLine="567"/>
        <w:jc w:val="both"/>
        <w:rPr>
          <w:rFonts w:ascii="Times New Roman" w:eastAsiaTheme="minorHAnsi" w:hAnsi="Times New Roman"/>
          <w:b/>
          <w:sz w:val="24"/>
          <w:szCs w:val="24"/>
        </w:rPr>
      </w:pPr>
      <w:r w:rsidRPr="009C52A7">
        <w:rPr>
          <w:rFonts w:ascii="Times New Roman" w:eastAsiaTheme="minorHAnsi" w:hAnsi="Times New Roman" w:cs="Arial"/>
          <w:sz w:val="24"/>
          <w:szCs w:val="24"/>
        </w:rPr>
        <w:lastRenderedPageBreak/>
        <w:t>Sains itu tidak hanya fakt</w:t>
      </w:r>
      <w:r w:rsidR="009C52A7">
        <w:rPr>
          <w:rFonts w:ascii="Times New Roman" w:eastAsiaTheme="minorHAnsi" w:hAnsi="Times New Roman" w:cs="Arial"/>
          <w:sz w:val="24"/>
          <w:szCs w:val="24"/>
        </w:rPr>
        <w:t xml:space="preserve">a tetapi juga proses, </w:t>
      </w:r>
      <w:r w:rsidR="009C52A7" w:rsidRPr="009C52A7">
        <w:rPr>
          <w:rFonts w:ascii="Times New Roman" w:eastAsiaTheme="minorHAnsi" w:hAnsi="Times New Roman" w:cs="Arial"/>
          <w:sz w:val="24"/>
          <w:szCs w:val="24"/>
        </w:rPr>
        <w:t xml:space="preserve">sehingga </w:t>
      </w:r>
      <w:r w:rsidRPr="009C52A7">
        <w:rPr>
          <w:rFonts w:ascii="Times New Roman" w:eastAsiaTheme="minorHAnsi" w:hAnsi="Times New Roman" w:cs="Arial"/>
          <w:sz w:val="24"/>
          <w:szCs w:val="24"/>
        </w:rPr>
        <w:t>selain sains</w:t>
      </w:r>
      <w:r w:rsidR="009C52A7">
        <w:rPr>
          <w:rFonts w:ascii="Times New Roman" w:eastAsiaTheme="minorHAnsi" w:hAnsi="Times New Roman"/>
          <w:b/>
          <w:sz w:val="24"/>
          <w:szCs w:val="24"/>
        </w:rPr>
        <w:t xml:space="preserve"> </w:t>
      </w:r>
      <w:r w:rsidRPr="009C52A7">
        <w:rPr>
          <w:rFonts w:ascii="Times New Roman" w:eastAsiaTheme="minorHAnsi" w:hAnsi="Times New Roman" w:cs="Arial"/>
          <w:sz w:val="24"/>
          <w:szCs w:val="24"/>
        </w:rPr>
        <w:t>sebagai produk dan hasil, sains juga berperan sebagai sikap ilmiah. Hal ini</w:t>
      </w:r>
      <w:r w:rsidR="009C52A7">
        <w:rPr>
          <w:rFonts w:ascii="Times New Roman" w:eastAsiaTheme="minorHAnsi" w:hAnsi="Times New Roman"/>
          <w:b/>
          <w:sz w:val="24"/>
          <w:szCs w:val="24"/>
        </w:rPr>
        <w:t xml:space="preserve"> </w:t>
      </w:r>
      <w:r w:rsidR="009C52A7">
        <w:rPr>
          <w:rFonts w:ascii="Times New Roman" w:eastAsiaTheme="minorHAnsi" w:hAnsi="Times New Roman" w:cs="Arial"/>
          <w:sz w:val="24"/>
          <w:szCs w:val="24"/>
        </w:rPr>
        <w:t>sesuai dengan p</w:t>
      </w:r>
      <w:r w:rsidRPr="009C52A7">
        <w:rPr>
          <w:rFonts w:ascii="Times New Roman" w:eastAsiaTheme="minorHAnsi" w:hAnsi="Times New Roman" w:cs="Arial"/>
          <w:sz w:val="24"/>
          <w:szCs w:val="24"/>
        </w:rPr>
        <w:t>endapa</w:t>
      </w:r>
      <w:r w:rsidR="009C52A7">
        <w:rPr>
          <w:rFonts w:ascii="Times New Roman" w:eastAsiaTheme="minorHAnsi" w:hAnsi="Times New Roman" w:cs="Arial"/>
          <w:sz w:val="24"/>
          <w:szCs w:val="24"/>
        </w:rPr>
        <w:t xml:space="preserve">t </w:t>
      </w:r>
      <w:r w:rsidRPr="009C52A7">
        <w:rPr>
          <w:rFonts w:ascii="Times New Roman" w:eastAsiaTheme="minorHAnsi" w:hAnsi="Times New Roman" w:cs="Arial"/>
          <w:sz w:val="24"/>
          <w:szCs w:val="24"/>
        </w:rPr>
        <w:t>Iskandar</w:t>
      </w:r>
      <w:r w:rsidR="009C52A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(1997:12)</w:t>
      </w:r>
      <w:r w:rsidR="009C52A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ba</w:t>
      </w:r>
      <w:r w:rsidR="009C52A7">
        <w:rPr>
          <w:rFonts w:ascii="Times New Roman" w:eastAsiaTheme="minorHAnsi" w:hAnsi="Times New Roman" w:cs="Arial"/>
          <w:sz w:val="24"/>
          <w:szCs w:val="24"/>
        </w:rPr>
        <w:t>hwa “dalam memecahkan s</w:t>
      </w:r>
      <w:r w:rsidRPr="009C52A7">
        <w:rPr>
          <w:rFonts w:ascii="Times New Roman" w:eastAsiaTheme="minorHAnsi" w:hAnsi="Times New Roman" w:cs="Arial"/>
          <w:sz w:val="24"/>
          <w:szCs w:val="24"/>
        </w:rPr>
        <w:t>uatu</w:t>
      </w:r>
      <w:r w:rsidR="009C52A7">
        <w:rPr>
          <w:rFonts w:ascii="Times New Roman" w:eastAsiaTheme="minorHAnsi" w:hAnsi="Times New Roman"/>
          <w:b/>
          <w:sz w:val="24"/>
          <w:szCs w:val="24"/>
        </w:rPr>
        <w:t xml:space="preserve"> </w:t>
      </w:r>
      <w:r w:rsidRPr="009C52A7">
        <w:rPr>
          <w:rFonts w:ascii="Times New Roman" w:eastAsiaTheme="minorHAnsi" w:hAnsi="Times New Roman" w:cs="Arial"/>
          <w:sz w:val="24"/>
          <w:szCs w:val="24"/>
        </w:rPr>
        <w:t>masalah yang berhubungan dengan sains, selain produk kita juga harus</w:t>
      </w:r>
      <w:r w:rsidR="009C52A7">
        <w:rPr>
          <w:rFonts w:ascii="Times New Roman" w:eastAsiaTheme="minorHAnsi" w:hAnsi="Times New Roman"/>
          <w:b/>
          <w:sz w:val="24"/>
          <w:szCs w:val="24"/>
        </w:rPr>
        <w:t xml:space="preserve"> </w:t>
      </w:r>
      <w:r w:rsidRPr="009C52A7">
        <w:rPr>
          <w:rFonts w:ascii="Times New Roman" w:eastAsiaTheme="minorHAnsi" w:hAnsi="Times New Roman" w:cs="Arial"/>
          <w:sz w:val="24"/>
          <w:szCs w:val="24"/>
        </w:rPr>
        <w:t>m</w:t>
      </w:r>
      <w:r w:rsidR="009C52A7">
        <w:rPr>
          <w:rFonts w:ascii="Times New Roman" w:eastAsiaTheme="minorHAnsi" w:hAnsi="Times New Roman" w:cs="Arial"/>
          <w:sz w:val="24"/>
          <w:szCs w:val="24"/>
        </w:rPr>
        <w:t>a</w:t>
      </w:r>
      <w:r w:rsidRPr="009C52A7">
        <w:rPr>
          <w:rFonts w:ascii="Times New Roman" w:eastAsiaTheme="minorHAnsi" w:hAnsi="Times New Roman" w:cs="Arial"/>
          <w:sz w:val="24"/>
          <w:szCs w:val="24"/>
        </w:rPr>
        <w:t>mpu menga</w:t>
      </w:r>
      <w:r w:rsidR="009C52A7">
        <w:rPr>
          <w:rFonts w:ascii="Times New Roman" w:eastAsiaTheme="minorHAnsi" w:hAnsi="Times New Roman" w:cs="Arial"/>
          <w:sz w:val="24"/>
          <w:szCs w:val="24"/>
        </w:rPr>
        <w:t xml:space="preserve">mbil sikap tertentu, </w:t>
      </w:r>
      <w:r w:rsidRPr="009C52A7">
        <w:rPr>
          <w:rFonts w:ascii="Times New Roman" w:eastAsiaTheme="minorHAnsi" w:hAnsi="Times New Roman" w:cs="Arial"/>
          <w:sz w:val="24"/>
          <w:szCs w:val="24"/>
        </w:rPr>
        <w:t>sikap yang demikian disebut sikap ilmiah</w:t>
      </w:r>
      <w:r w:rsidR="009C52A7">
        <w:rPr>
          <w:rFonts w:ascii="Times New Roman" w:eastAsiaTheme="minorHAnsi" w:hAnsi="Times New Roman" w:cs="Arial"/>
          <w:sz w:val="24"/>
          <w:szCs w:val="24"/>
        </w:rPr>
        <w:t>”</w:t>
      </w:r>
      <w:r w:rsidRPr="009C52A7">
        <w:rPr>
          <w:rFonts w:ascii="Times New Roman" w:eastAsiaTheme="minorHAnsi" w:hAnsi="Times New Roman" w:cs="Arial"/>
          <w:sz w:val="24"/>
          <w:szCs w:val="24"/>
        </w:rPr>
        <w:t>.</w:t>
      </w:r>
    </w:p>
    <w:p w:rsidR="002E6905" w:rsidRDefault="009C52A7" w:rsidP="009C52A7">
      <w:pPr>
        <w:autoSpaceDE w:val="0"/>
        <w:autoSpaceDN w:val="0"/>
        <w:adjustRightInd w:val="0"/>
        <w:spacing w:after="0" w:line="480" w:lineRule="auto"/>
        <w:ind w:left="720" w:firstLine="567"/>
        <w:jc w:val="both"/>
        <w:rPr>
          <w:rFonts w:ascii="Times New Roman" w:eastAsiaTheme="minorHAnsi" w:hAnsi="Times New Roman" w:cs="Arial"/>
          <w:sz w:val="24"/>
          <w:szCs w:val="24"/>
        </w:rPr>
      </w:pPr>
      <w:r>
        <w:rPr>
          <w:rFonts w:ascii="Times New Roman" w:eastAsiaTheme="minorHAnsi" w:hAnsi="Times New Roman" w:cs="Arial"/>
          <w:sz w:val="24"/>
          <w:szCs w:val="24"/>
        </w:rPr>
        <w:t>Selanjutnya G</w:t>
      </w:r>
      <w:r w:rsidR="002E6905" w:rsidRPr="009C52A7">
        <w:rPr>
          <w:rFonts w:ascii="Times New Roman" w:eastAsiaTheme="minorHAnsi" w:hAnsi="Times New Roman" w:cs="Arial"/>
          <w:sz w:val="24"/>
          <w:szCs w:val="24"/>
        </w:rPr>
        <w:t>ega</w:t>
      </w:r>
      <w:r>
        <w:rPr>
          <w:rFonts w:ascii="Times New Roman" w:eastAsiaTheme="minorHAnsi" w:hAnsi="Times New Roman" w:cs="Arial"/>
          <w:sz w:val="24"/>
          <w:szCs w:val="24"/>
        </w:rPr>
        <w:t xml:space="preserve"> </w:t>
      </w:r>
      <w:r w:rsidR="002E6905" w:rsidRPr="009C52A7">
        <w:rPr>
          <w:rFonts w:ascii="Times New Roman" w:eastAsiaTheme="minorHAnsi" w:hAnsi="Times New Roman" w:cs="Arial"/>
          <w:sz w:val="24"/>
          <w:szCs w:val="24"/>
        </w:rPr>
        <w:t>(Bundu,</w:t>
      </w:r>
      <w:r>
        <w:rPr>
          <w:rFonts w:ascii="Times New Roman" w:eastAsiaTheme="minorHAnsi" w:hAnsi="Times New Roman" w:cs="Arial"/>
          <w:sz w:val="24"/>
          <w:szCs w:val="24"/>
        </w:rPr>
        <w:t xml:space="preserve"> </w:t>
      </w:r>
      <w:r w:rsidR="002E6905" w:rsidRPr="009C52A7">
        <w:rPr>
          <w:rFonts w:ascii="Times New Roman" w:eastAsiaTheme="minorHAnsi" w:hAnsi="Times New Roman" w:cs="Arial"/>
          <w:sz w:val="24"/>
          <w:szCs w:val="24"/>
        </w:rPr>
        <w:t>2006:</w:t>
      </w:r>
      <w:r>
        <w:rPr>
          <w:rFonts w:ascii="Times New Roman" w:eastAsiaTheme="minorHAnsi" w:hAnsi="Times New Roman" w:cs="Arial"/>
          <w:sz w:val="24"/>
          <w:szCs w:val="24"/>
        </w:rPr>
        <w:t xml:space="preserve"> </w:t>
      </w:r>
      <w:r w:rsidR="002E6905" w:rsidRPr="009C52A7">
        <w:rPr>
          <w:rFonts w:ascii="Times New Roman" w:eastAsiaTheme="minorHAnsi" w:hAnsi="Times New Roman" w:cs="Arial"/>
          <w:sz w:val="24"/>
          <w:szCs w:val="24"/>
        </w:rPr>
        <w:t>39)</w:t>
      </w:r>
      <w:r>
        <w:rPr>
          <w:rFonts w:ascii="Times New Roman" w:eastAsiaTheme="minorHAnsi" w:hAnsi="Times New Roman" w:cs="Arial"/>
          <w:sz w:val="24"/>
          <w:szCs w:val="24"/>
        </w:rPr>
        <w:t xml:space="preserve"> </w:t>
      </w:r>
      <w:r w:rsidR="002E6905" w:rsidRPr="009C52A7">
        <w:rPr>
          <w:rFonts w:ascii="Times New Roman" w:eastAsiaTheme="minorHAnsi" w:hAnsi="Times New Roman" w:cs="Arial"/>
          <w:sz w:val="24"/>
          <w:szCs w:val="24"/>
        </w:rPr>
        <w:t>m</w:t>
      </w:r>
      <w:r>
        <w:rPr>
          <w:rFonts w:ascii="Times New Roman" w:eastAsiaTheme="minorHAnsi" w:hAnsi="Times New Roman" w:cs="Arial"/>
          <w:sz w:val="24"/>
          <w:szCs w:val="24"/>
        </w:rPr>
        <w:t>engemukakan empat s</w:t>
      </w:r>
      <w:r w:rsidR="002E6905" w:rsidRPr="009C52A7">
        <w:rPr>
          <w:rFonts w:ascii="Times New Roman" w:eastAsiaTheme="minorHAnsi" w:hAnsi="Times New Roman" w:cs="Arial"/>
          <w:sz w:val="24"/>
          <w:szCs w:val="24"/>
        </w:rPr>
        <w:t>ikap pokok</w:t>
      </w:r>
      <w:r>
        <w:rPr>
          <w:rFonts w:ascii="Times New Roman" w:eastAsiaTheme="minorHAnsi" w:hAnsi="Times New Roman"/>
          <w:b/>
          <w:sz w:val="24"/>
          <w:szCs w:val="24"/>
        </w:rPr>
        <w:t xml:space="preserve"> </w:t>
      </w:r>
      <w:r>
        <w:rPr>
          <w:rFonts w:ascii="Times New Roman" w:eastAsiaTheme="minorHAnsi" w:hAnsi="Times New Roman" w:cs="Arial"/>
          <w:sz w:val="24"/>
          <w:szCs w:val="24"/>
        </w:rPr>
        <w:t>yang harus dikembangkan dalam IPA yaitu</w:t>
      </w:r>
      <w:r w:rsidR="002E6905" w:rsidRPr="009C52A7">
        <w:rPr>
          <w:rFonts w:ascii="Times New Roman" w:eastAsiaTheme="minorHAnsi" w:hAnsi="Times New Roman" w:cs="Arial"/>
          <w:sz w:val="24"/>
          <w:szCs w:val="24"/>
        </w:rPr>
        <w:t>:</w:t>
      </w:r>
      <w:r>
        <w:rPr>
          <w:rFonts w:ascii="Times New Roman" w:eastAsiaTheme="minorHAnsi" w:hAnsi="Times New Roman" w:cs="Arial"/>
          <w:sz w:val="24"/>
          <w:szCs w:val="24"/>
        </w:rPr>
        <w:t xml:space="preserve"> </w:t>
      </w:r>
      <w:r w:rsidRPr="009C52A7">
        <w:rPr>
          <w:rFonts w:ascii="Times New Roman" w:eastAsiaTheme="minorHAnsi" w:hAnsi="Times New Roman" w:cs="Arial"/>
          <w:i/>
          <w:sz w:val="24"/>
          <w:szCs w:val="24"/>
        </w:rPr>
        <w:t>“</w:t>
      </w:r>
      <w:r w:rsidR="002E6905" w:rsidRPr="009C52A7">
        <w:rPr>
          <w:rFonts w:ascii="Times New Roman" w:eastAsiaTheme="minorHAnsi" w:hAnsi="Times New Roman" w:cs="Arial"/>
          <w:i/>
          <w:sz w:val="24"/>
          <w:szCs w:val="24"/>
        </w:rPr>
        <w:t>curiosity,</w:t>
      </w:r>
      <w:r>
        <w:rPr>
          <w:rFonts w:ascii="Times New Roman" w:eastAsiaTheme="minorHAnsi" w:hAnsi="Times New Roman" w:cs="Arial"/>
          <w:i/>
          <w:sz w:val="24"/>
          <w:szCs w:val="24"/>
        </w:rPr>
        <w:t xml:space="preserve"> </w:t>
      </w:r>
      <w:r w:rsidR="002E6905" w:rsidRPr="009C52A7">
        <w:rPr>
          <w:rFonts w:ascii="Times New Roman" w:eastAsiaTheme="minorHAnsi" w:hAnsi="Times New Roman" w:cs="Arial"/>
          <w:i/>
          <w:sz w:val="24"/>
          <w:szCs w:val="24"/>
        </w:rPr>
        <w:t xml:space="preserve">inventiveness, </w:t>
      </w:r>
      <w:r>
        <w:rPr>
          <w:rFonts w:ascii="Times New Roman" w:eastAsiaTheme="minorHAnsi" w:hAnsi="Times New Roman" w:cs="Arial"/>
          <w:i/>
          <w:sz w:val="24"/>
          <w:szCs w:val="24"/>
        </w:rPr>
        <w:t>c</w:t>
      </w:r>
      <w:r w:rsidR="002E6905" w:rsidRPr="009C52A7">
        <w:rPr>
          <w:rFonts w:ascii="Times New Roman" w:eastAsiaTheme="minorHAnsi" w:hAnsi="Times New Roman" w:cs="Arial"/>
          <w:i/>
          <w:sz w:val="24"/>
          <w:szCs w:val="24"/>
        </w:rPr>
        <w:t>ritical</w:t>
      </w:r>
      <w:r w:rsidRPr="009C52A7">
        <w:rPr>
          <w:rFonts w:ascii="Times New Roman" w:eastAsiaTheme="minorHAnsi" w:hAnsi="Times New Roman"/>
          <w:b/>
          <w:i/>
          <w:sz w:val="24"/>
          <w:szCs w:val="24"/>
        </w:rPr>
        <w:t xml:space="preserve"> </w:t>
      </w:r>
      <w:r w:rsidR="002E6905" w:rsidRPr="009C52A7">
        <w:rPr>
          <w:rFonts w:ascii="Times New Roman" w:eastAsiaTheme="minorHAnsi" w:hAnsi="Times New Roman" w:cs="Arial"/>
          <w:i/>
          <w:sz w:val="24"/>
          <w:szCs w:val="24"/>
        </w:rPr>
        <w:t>thinking and persistence</w:t>
      </w:r>
      <w:r>
        <w:rPr>
          <w:rFonts w:ascii="Times New Roman" w:eastAsiaTheme="minorHAnsi" w:hAnsi="Times New Roman" w:cs="Arial"/>
          <w:i/>
          <w:sz w:val="24"/>
          <w:szCs w:val="24"/>
        </w:rPr>
        <w:t>”</w:t>
      </w:r>
      <w:r w:rsidR="002E6905" w:rsidRPr="009C52A7">
        <w:rPr>
          <w:rFonts w:ascii="Times New Roman" w:eastAsiaTheme="minorHAnsi" w:hAnsi="Times New Roman" w:cs="Arial"/>
          <w:i/>
          <w:sz w:val="24"/>
          <w:szCs w:val="24"/>
        </w:rPr>
        <w:t>.</w:t>
      </w:r>
      <w:r w:rsidR="002E6905" w:rsidRPr="009C52A7">
        <w:rPr>
          <w:rFonts w:ascii="Times New Roman" w:eastAsiaTheme="minorHAnsi" w:hAnsi="Times New Roman" w:cs="Arial"/>
          <w:sz w:val="24"/>
          <w:szCs w:val="24"/>
        </w:rPr>
        <w:t xml:space="preserve"> Keempat sikap ini sebenarnya tidak dapat</w:t>
      </w:r>
      <w:r>
        <w:rPr>
          <w:rFonts w:ascii="Times New Roman" w:eastAsiaTheme="minorHAnsi" w:hAnsi="Times New Roman"/>
          <w:b/>
          <w:sz w:val="24"/>
          <w:szCs w:val="24"/>
        </w:rPr>
        <w:t xml:space="preserve"> </w:t>
      </w:r>
      <w:r w:rsidR="002E6905" w:rsidRPr="009C52A7">
        <w:rPr>
          <w:rFonts w:ascii="Times New Roman" w:eastAsiaTheme="minorHAnsi" w:hAnsi="Times New Roman" w:cs="Arial"/>
          <w:sz w:val="24"/>
          <w:szCs w:val="24"/>
        </w:rPr>
        <w:t>dipisahkan antara satu dengan yang lainnya karena saling melengkapi.</w:t>
      </w:r>
    </w:p>
    <w:p w:rsidR="009C52A7" w:rsidRDefault="009C52A7" w:rsidP="009C52A7">
      <w:pPr>
        <w:autoSpaceDE w:val="0"/>
        <w:autoSpaceDN w:val="0"/>
        <w:adjustRightInd w:val="0"/>
        <w:spacing w:after="0" w:line="240" w:lineRule="auto"/>
        <w:ind w:left="720" w:firstLine="567"/>
        <w:jc w:val="both"/>
        <w:rPr>
          <w:rFonts w:ascii="Times New Roman" w:eastAsiaTheme="minorHAnsi" w:hAnsi="Times New Roman" w:cs="Arial"/>
          <w:sz w:val="24"/>
          <w:szCs w:val="24"/>
        </w:rPr>
      </w:pPr>
    </w:p>
    <w:p w:rsidR="001461C4" w:rsidRPr="009C52A7" w:rsidRDefault="001461C4" w:rsidP="001461C4">
      <w:pPr>
        <w:pStyle w:val="ListParagraph"/>
        <w:numPr>
          <w:ilvl w:val="0"/>
          <w:numId w:val="14"/>
        </w:numPr>
        <w:autoSpaceDE w:val="0"/>
        <w:autoSpaceDN w:val="0"/>
        <w:adjustRightInd w:val="0"/>
        <w:spacing w:after="0" w:line="480" w:lineRule="auto"/>
        <w:rPr>
          <w:rFonts w:ascii="Times New Roman" w:eastAsiaTheme="minorHAnsi" w:hAnsi="Times New Roman"/>
          <w:b/>
          <w:sz w:val="24"/>
          <w:szCs w:val="24"/>
        </w:rPr>
      </w:pPr>
      <w:r>
        <w:rPr>
          <w:rFonts w:ascii="Times New Roman" w:eastAsiaTheme="minorHAnsi" w:hAnsi="Times New Roman"/>
          <w:b/>
          <w:sz w:val="24"/>
          <w:szCs w:val="24"/>
        </w:rPr>
        <w:t xml:space="preserve">Indikator Kemampuan Sains </w:t>
      </w:r>
    </w:p>
    <w:p w:rsidR="001461C4" w:rsidRPr="009C52A7" w:rsidRDefault="001461C4" w:rsidP="001461C4">
      <w:pPr>
        <w:autoSpaceDE w:val="0"/>
        <w:autoSpaceDN w:val="0"/>
        <w:adjustRightInd w:val="0"/>
        <w:spacing w:after="0" w:line="480" w:lineRule="auto"/>
        <w:ind w:left="720" w:firstLine="567"/>
        <w:jc w:val="both"/>
        <w:rPr>
          <w:rFonts w:ascii="Times New Roman" w:eastAsiaTheme="minorHAnsi" w:hAnsi="Times New Roman"/>
          <w:b/>
          <w:sz w:val="24"/>
          <w:szCs w:val="24"/>
        </w:rPr>
      </w:pPr>
      <w:r>
        <w:rPr>
          <w:rFonts w:ascii="Times New Roman" w:eastAsiaTheme="minorHAnsi" w:hAnsi="Times New Roman"/>
          <w:sz w:val="24"/>
          <w:szCs w:val="24"/>
        </w:rPr>
        <w:t xml:space="preserve">Ada beberapa kemampuan khusus dari keterampilan proses sains yang dilihat dari indikator seperti yang dikemukakan Nugraha (2008) yaitu: 1) membandingkan suatu obyek yaitu anak bisa mengenal dan membandingkan pencampuran warna, 2) mencari perbedaan suatu obyek yaitu anak bisa membedakan macam-macam warna, 3) mengkomunikasikan dalam bentuk tulisan, lisan, gambar atau penampilan yaitu anak menceritakan tentang percobaan sederhana. </w:t>
      </w:r>
    </w:p>
    <w:p w:rsidR="001461C4" w:rsidRDefault="001461C4" w:rsidP="009C52A7">
      <w:pPr>
        <w:autoSpaceDE w:val="0"/>
        <w:autoSpaceDN w:val="0"/>
        <w:adjustRightInd w:val="0"/>
        <w:spacing w:after="0" w:line="240" w:lineRule="auto"/>
        <w:ind w:left="720" w:firstLine="567"/>
        <w:jc w:val="both"/>
        <w:rPr>
          <w:rFonts w:ascii="Times New Roman" w:eastAsiaTheme="minorHAnsi" w:hAnsi="Times New Roman" w:cs="Arial"/>
          <w:sz w:val="24"/>
          <w:szCs w:val="24"/>
        </w:rPr>
      </w:pPr>
    </w:p>
    <w:p w:rsidR="009C52A7" w:rsidRDefault="009C52A7" w:rsidP="009C52A7">
      <w:pPr>
        <w:pStyle w:val="ListParagraph"/>
        <w:numPr>
          <w:ilvl w:val="0"/>
          <w:numId w:val="13"/>
        </w:numPr>
        <w:autoSpaceDE w:val="0"/>
        <w:autoSpaceDN w:val="0"/>
        <w:adjustRightInd w:val="0"/>
        <w:spacing w:after="0" w:line="480" w:lineRule="auto"/>
        <w:jc w:val="both"/>
        <w:rPr>
          <w:rFonts w:ascii="Times New Roman" w:hAnsi="Times New Roman"/>
          <w:b/>
          <w:sz w:val="24"/>
          <w:szCs w:val="24"/>
          <w:lang w:eastAsia="id-ID"/>
        </w:rPr>
      </w:pPr>
      <w:r>
        <w:rPr>
          <w:rFonts w:ascii="Times New Roman" w:hAnsi="Times New Roman"/>
          <w:b/>
          <w:sz w:val="24"/>
          <w:szCs w:val="24"/>
          <w:lang w:eastAsia="id-ID"/>
        </w:rPr>
        <w:t xml:space="preserve">Pencampuran Warna </w:t>
      </w:r>
    </w:p>
    <w:p w:rsidR="009C52A7" w:rsidRDefault="009C52A7" w:rsidP="009C52A7">
      <w:pPr>
        <w:pStyle w:val="ListParagraph"/>
        <w:numPr>
          <w:ilvl w:val="0"/>
          <w:numId w:val="40"/>
        </w:numPr>
        <w:autoSpaceDE w:val="0"/>
        <w:autoSpaceDN w:val="0"/>
        <w:adjustRightInd w:val="0"/>
        <w:spacing w:after="0" w:line="480" w:lineRule="auto"/>
        <w:jc w:val="both"/>
        <w:rPr>
          <w:rFonts w:ascii="Times New Roman" w:hAnsi="Times New Roman"/>
          <w:b/>
          <w:sz w:val="24"/>
          <w:szCs w:val="24"/>
          <w:lang w:eastAsia="id-ID"/>
        </w:rPr>
      </w:pPr>
      <w:r>
        <w:rPr>
          <w:rFonts w:ascii="Times New Roman" w:hAnsi="Times New Roman"/>
          <w:b/>
          <w:sz w:val="24"/>
          <w:szCs w:val="24"/>
          <w:lang w:eastAsia="id-ID"/>
        </w:rPr>
        <w:t xml:space="preserve">Pengertian Warna </w:t>
      </w:r>
    </w:p>
    <w:p w:rsidR="0081542B" w:rsidRDefault="002E6905" w:rsidP="0081542B">
      <w:pPr>
        <w:autoSpaceDE w:val="0"/>
        <w:autoSpaceDN w:val="0"/>
        <w:adjustRightInd w:val="0"/>
        <w:spacing w:after="0" w:line="480" w:lineRule="auto"/>
        <w:ind w:left="720" w:firstLine="567"/>
        <w:jc w:val="both"/>
        <w:rPr>
          <w:rFonts w:ascii="Times New Roman" w:hAnsi="Times New Roman"/>
          <w:b/>
          <w:sz w:val="24"/>
          <w:szCs w:val="24"/>
          <w:lang w:eastAsia="id-ID"/>
        </w:rPr>
      </w:pPr>
      <w:r w:rsidRPr="009C52A7">
        <w:rPr>
          <w:rFonts w:ascii="Times New Roman" w:eastAsiaTheme="minorHAnsi" w:hAnsi="Times New Roman" w:cs="Arial"/>
          <w:sz w:val="24"/>
          <w:szCs w:val="24"/>
        </w:rPr>
        <w:t>Wa</w:t>
      </w:r>
      <w:r w:rsidR="0081542B">
        <w:rPr>
          <w:rFonts w:ascii="Times New Roman" w:eastAsiaTheme="minorHAnsi" w:hAnsi="Times New Roman" w:cs="Arial"/>
          <w:sz w:val="24"/>
          <w:szCs w:val="24"/>
        </w:rPr>
        <w:t xml:space="preserve">rna </w:t>
      </w:r>
      <w:r w:rsidRPr="009C52A7">
        <w:rPr>
          <w:rFonts w:ascii="Times New Roman" w:eastAsiaTheme="minorHAnsi" w:hAnsi="Times New Roman" w:cs="Arial"/>
          <w:sz w:val="24"/>
          <w:szCs w:val="24"/>
        </w:rPr>
        <w:t>termasu</w:t>
      </w:r>
      <w:r w:rsidR="0081542B">
        <w:rPr>
          <w:rFonts w:ascii="Times New Roman" w:eastAsiaTheme="minorHAnsi" w:hAnsi="Times New Roman" w:cs="Arial"/>
          <w:sz w:val="24"/>
          <w:szCs w:val="24"/>
        </w:rPr>
        <w:t>k salah satu unsur keindahan dal</w:t>
      </w:r>
      <w:r w:rsidRPr="009C52A7">
        <w:rPr>
          <w:rFonts w:ascii="Times New Roman" w:eastAsiaTheme="minorHAnsi" w:hAnsi="Times New Roman" w:cs="Arial"/>
          <w:sz w:val="24"/>
          <w:szCs w:val="24"/>
        </w:rPr>
        <w:t>am seni dan desain</w:t>
      </w:r>
      <w:r w:rsidR="0081542B">
        <w:rPr>
          <w:rFonts w:ascii="Times New Roman" w:hAnsi="Times New Roman"/>
          <w:b/>
          <w:sz w:val="24"/>
          <w:szCs w:val="24"/>
          <w:lang w:eastAsia="id-ID"/>
        </w:rPr>
        <w:t xml:space="preserve"> </w:t>
      </w:r>
      <w:r w:rsidR="0081542B">
        <w:rPr>
          <w:rFonts w:ascii="Times New Roman" w:eastAsiaTheme="minorHAnsi" w:hAnsi="Times New Roman" w:cs="Arial"/>
          <w:sz w:val="24"/>
          <w:szCs w:val="24"/>
        </w:rPr>
        <w:t>selain unsur-unsur visual yang l</w:t>
      </w:r>
      <w:r w:rsidRPr="009C52A7">
        <w:rPr>
          <w:rFonts w:ascii="Times New Roman" w:eastAsiaTheme="minorHAnsi" w:hAnsi="Times New Roman" w:cs="Arial"/>
          <w:sz w:val="24"/>
          <w:szCs w:val="24"/>
        </w:rPr>
        <w:t>ain (Prawir</w:t>
      </w:r>
      <w:r w:rsidR="0081542B">
        <w:rPr>
          <w:rFonts w:ascii="Times New Roman" w:eastAsiaTheme="minorHAnsi" w:hAnsi="Times New Roman" w:cs="Arial"/>
          <w:sz w:val="24"/>
          <w:szCs w:val="24"/>
        </w:rPr>
        <w:t xml:space="preserve">a, </w:t>
      </w:r>
      <w:r w:rsidRPr="009C52A7">
        <w:rPr>
          <w:rFonts w:ascii="Times New Roman" w:eastAsiaTheme="minorHAnsi" w:hAnsi="Times New Roman" w:cs="Arial"/>
          <w:sz w:val="24"/>
          <w:szCs w:val="24"/>
        </w:rPr>
        <w:t>1989:</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4). Lebih lanjut, Sanyoto</w:t>
      </w:r>
      <w:r w:rsidR="0081542B">
        <w:rPr>
          <w:rFonts w:ascii="Times New Roman" w:hAnsi="Times New Roman"/>
          <w:b/>
          <w:sz w:val="24"/>
          <w:szCs w:val="24"/>
          <w:lang w:eastAsia="id-ID"/>
        </w:rPr>
        <w:t xml:space="preserve"> </w:t>
      </w:r>
      <w:r w:rsidRPr="009C52A7">
        <w:rPr>
          <w:rFonts w:ascii="Times New Roman" w:eastAsiaTheme="minorHAnsi" w:hAnsi="Times New Roman" w:cs="Arial"/>
          <w:sz w:val="24"/>
          <w:szCs w:val="24"/>
        </w:rPr>
        <w:lastRenderedPageBreak/>
        <w:t xml:space="preserve">(2005: 9) mendefinisikan </w:t>
      </w:r>
      <w:r w:rsidR="001461C4">
        <w:rPr>
          <w:rFonts w:ascii="Times New Roman" w:eastAsiaTheme="minorHAnsi" w:hAnsi="Times New Roman" w:cs="Arial"/>
          <w:sz w:val="24"/>
          <w:szCs w:val="24"/>
        </w:rPr>
        <w:t>warna</w:t>
      </w:r>
      <w:r w:rsidRPr="009C52A7">
        <w:rPr>
          <w:rFonts w:ascii="Times New Roman" w:eastAsiaTheme="minorHAnsi" w:hAnsi="Times New Roman" w:cs="Arial"/>
          <w:sz w:val="24"/>
          <w:szCs w:val="24"/>
        </w:rPr>
        <w:t xml:space="preserve"> secara fisik dan psikologis. Warna secara</w:t>
      </w:r>
      <w:r w:rsidR="0081542B">
        <w:rPr>
          <w:rFonts w:ascii="Times New Roman" w:hAnsi="Times New Roman"/>
          <w:b/>
          <w:sz w:val="24"/>
          <w:szCs w:val="24"/>
          <w:lang w:eastAsia="id-ID"/>
        </w:rPr>
        <w:t xml:space="preserve"> </w:t>
      </w:r>
      <w:r w:rsidRPr="009C52A7">
        <w:rPr>
          <w:rFonts w:ascii="Times New Roman" w:eastAsiaTheme="minorHAnsi" w:hAnsi="Times New Roman" w:cs="Arial"/>
          <w:sz w:val="24"/>
          <w:szCs w:val="24"/>
        </w:rPr>
        <w:t>fisik adalah sifat cahaya yang dipancarkan, sedangkan secara psikologis</w:t>
      </w:r>
      <w:r w:rsidR="0081542B">
        <w:rPr>
          <w:rFonts w:ascii="Times New Roman" w:hAnsi="Times New Roman"/>
          <w:b/>
          <w:sz w:val="24"/>
          <w:szCs w:val="24"/>
          <w:lang w:eastAsia="id-ID"/>
        </w:rPr>
        <w:t xml:space="preserve"> </w:t>
      </w:r>
      <w:r w:rsidRPr="009C52A7">
        <w:rPr>
          <w:rFonts w:ascii="Times New Roman" w:eastAsiaTheme="minorHAnsi" w:hAnsi="Times New Roman" w:cs="Arial"/>
          <w:sz w:val="24"/>
          <w:szCs w:val="24"/>
        </w:rPr>
        <w:t>sebagai bagian dari pengalaman indera penglihatan. Nugraha (2008: 3</w:t>
      </w:r>
      <w:r w:rsidR="0081542B">
        <w:rPr>
          <w:rFonts w:ascii="Times New Roman" w:eastAsiaTheme="minorHAnsi" w:hAnsi="Times New Roman" w:cs="Arial"/>
          <w:sz w:val="24"/>
          <w:szCs w:val="24"/>
        </w:rPr>
        <w:t>4</w:t>
      </w:r>
      <w:r w:rsidRPr="009C52A7">
        <w:rPr>
          <w:rFonts w:ascii="Times New Roman" w:eastAsiaTheme="minorHAnsi" w:hAnsi="Times New Roman" w:cs="Arial"/>
          <w:sz w:val="24"/>
          <w:szCs w:val="24"/>
        </w:rPr>
        <w:t>)</w:t>
      </w:r>
      <w:r w:rsidR="0081542B">
        <w:rPr>
          <w:rFonts w:ascii="Times New Roman" w:hAnsi="Times New Roman"/>
          <w:b/>
          <w:sz w:val="24"/>
          <w:szCs w:val="24"/>
          <w:lang w:eastAsia="id-ID"/>
        </w:rPr>
        <w:t xml:space="preserve"> </w:t>
      </w:r>
      <w:r w:rsidR="0081542B">
        <w:rPr>
          <w:rFonts w:ascii="Times New Roman" w:eastAsiaTheme="minorHAnsi" w:hAnsi="Times New Roman" w:cs="Arial"/>
          <w:sz w:val="24"/>
          <w:szCs w:val="24"/>
        </w:rPr>
        <w:t>mengatakan b</w:t>
      </w:r>
      <w:r w:rsidRPr="009C52A7">
        <w:rPr>
          <w:rFonts w:ascii="Times New Roman" w:eastAsiaTheme="minorHAnsi" w:hAnsi="Times New Roman" w:cs="Arial"/>
          <w:sz w:val="24"/>
          <w:szCs w:val="24"/>
        </w:rPr>
        <w:t>ahwa</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w</w:t>
      </w:r>
      <w:r w:rsidR="0081542B">
        <w:rPr>
          <w:rFonts w:ascii="Times New Roman" w:eastAsiaTheme="minorHAnsi" w:hAnsi="Times New Roman" w:cs="Arial"/>
          <w:sz w:val="24"/>
          <w:szCs w:val="24"/>
        </w:rPr>
        <w:t>arna adalah kesan yang diperoleh m</w:t>
      </w:r>
      <w:r w:rsidRPr="009C52A7">
        <w:rPr>
          <w:rFonts w:ascii="Times New Roman" w:eastAsiaTheme="minorHAnsi" w:hAnsi="Times New Roman" w:cs="Arial"/>
          <w:sz w:val="24"/>
          <w:szCs w:val="24"/>
        </w:rPr>
        <w:t>ata d</w:t>
      </w:r>
      <w:r w:rsidR="0081542B">
        <w:rPr>
          <w:rFonts w:ascii="Times New Roman" w:eastAsiaTheme="minorHAnsi" w:hAnsi="Times New Roman" w:cs="Arial"/>
          <w:sz w:val="24"/>
          <w:szCs w:val="24"/>
        </w:rPr>
        <w:t>ari cahaya y</w:t>
      </w:r>
      <w:r w:rsidRPr="009C52A7">
        <w:rPr>
          <w:rFonts w:ascii="Times New Roman" w:eastAsiaTheme="minorHAnsi" w:hAnsi="Times New Roman" w:cs="Arial"/>
          <w:sz w:val="24"/>
          <w:szCs w:val="24"/>
        </w:rPr>
        <w:t>ang</w:t>
      </w:r>
      <w:r w:rsidR="0081542B">
        <w:rPr>
          <w:rFonts w:ascii="Times New Roman" w:hAnsi="Times New Roman"/>
          <w:b/>
          <w:sz w:val="24"/>
          <w:szCs w:val="24"/>
          <w:lang w:eastAsia="id-ID"/>
        </w:rPr>
        <w:t xml:space="preserve"> </w:t>
      </w:r>
      <w:r w:rsidR="0081542B">
        <w:rPr>
          <w:rFonts w:ascii="Times New Roman" w:eastAsiaTheme="minorHAnsi" w:hAnsi="Times New Roman" w:cs="Arial"/>
          <w:sz w:val="24"/>
          <w:szCs w:val="24"/>
        </w:rPr>
        <w:t>dipantulkan oleh benda-benda y</w:t>
      </w:r>
      <w:r w:rsidRPr="009C52A7">
        <w:rPr>
          <w:rFonts w:ascii="Times New Roman" w:eastAsiaTheme="minorHAnsi" w:hAnsi="Times New Roman" w:cs="Arial"/>
          <w:sz w:val="24"/>
          <w:szCs w:val="24"/>
        </w:rPr>
        <w:t>ang dikenai ca</w:t>
      </w:r>
      <w:r w:rsidR="0081542B">
        <w:rPr>
          <w:rFonts w:ascii="Times New Roman" w:eastAsiaTheme="minorHAnsi" w:hAnsi="Times New Roman" w:cs="Arial"/>
          <w:sz w:val="24"/>
          <w:szCs w:val="24"/>
        </w:rPr>
        <w:t xml:space="preserve">haya </w:t>
      </w:r>
      <w:r w:rsidRPr="009C52A7">
        <w:rPr>
          <w:rFonts w:ascii="Times New Roman" w:eastAsiaTheme="minorHAnsi" w:hAnsi="Times New Roman" w:cs="Arial"/>
          <w:sz w:val="24"/>
          <w:szCs w:val="24"/>
        </w:rPr>
        <w:t>tersebut.</w:t>
      </w:r>
    </w:p>
    <w:p w:rsidR="0081542B" w:rsidRDefault="002E6905" w:rsidP="0081542B">
      <w:pPr>
        <w:autoSpaceDE w:val="0"/>
        <w:autoSpaceDN w:val="0"/>
        <w:adjustRightInd w:val="0"/>
        <w:spacing w:after="0" w:line="480" w:lineRule="auto"/>
        <w:ind w:left="720" w:firstLine="567"/>
        <w:jc w:val="both"/>
        <w:rPr>
          <w:rFonts w:ascii="Times New Roman" w:eastAsiaTheme="minorHAnsi" w:hAnsi="Times New Roman" w:cs="Arial"/>
          <w:sz w:val="24"/>
          <w:szCs w:val="24"/>
        </w:rPr>
      </w:pPr>
      <w:r w:rsidRPr="009C52A7">
        <w:rPr>
          <w:rFonts w:ascii="Times New Roman" w:eastAsiaTheme="minorHAnsi" w:hAnsi="Times New Roman" w:cs="Arial"/>
          <w:sz w:val="24"/>
          <w:szCs w:val="24"/>
        </w:rPr>
        <w:t>Selanjutn</w:t>
      </w:r>
      <w:r w:rsidR="0081542B">
        <w:rPr>
          <w:rFonts w:ascii="Times New Roman" w:eastAsiaTheme="minorHAnsi" w:hAnsi="Times New Roman" w:cs="Arial"/>
          <w:sz w:val="24"/>
          <w:szCs w:val="24"/>
        </w:rPr>
        <w:t xml:space="preserve">ya, Laksono (1998: </w:t>
      </w:r>
      <w:r w:rsidRPr="009C52A7">
        <w:rPr>
          <w:rFonts w:ascii="Times New Roman" w:eastAsiaTheme="minorHAnsi" w:hAnsi="Times New Roman" w:cs="Arial"/>
          <w:sz w:val="24"/>
          <w:szCs w:val="24"/>
        </w:rPr>
        <w:t xml:space="preserve">42) </w:t>
      </w:r>
      <w:r w:rsidR="0081542B">
        <w:rPr>
          <w:rFonts w:ascii="Times New Roman" w:eastAsiaTheme="minorHAnsi" w:hAnsi="Times New Roman" w:cs="Arial"/>
          <w:sz w:val="24"/>
          <w:szCs w:val="24"/>
        </w:rPr>
        <w:t>meng</w:t>
      </w:r>
      <w:r w:rsidRPr="009C52A7">
        <w:rPr>
          <w:rFonts w:ascii="Times New Roman" w:eastAsiaTheme="minorHAnsi" w:hAnsi="Times New Roman" w:cs="Arial"/>
          <w:sz w:val="24"/>
          <w:szCs w:val="24"/>
        </w:rPr>
        <w:t xml:space="preserve">emukakan bahwa </w:t>
      </w:r>
      <w:r w:rsidR="0081542B">
        <w:rPr>
          <w:rFonts w:ascii="Times New Roman" w:eastAsiaTheme="minorHAnsi" w:hAnsi="Times New Roman" w:cs="Arial"/>
          <w:sz w:val="24"/>
          <w:szCs w:val="24"/>
        </w:rPr>
        <w:t xml:space="preserve">“warna </w:t>
      </w:r>
      <w:r w:rsidRPr="009C52A7">
        <w:rPr>
          <w:rFonts w:ascii="Times New Roman" w:eastAsiaTheme="minorHAnsi" w:hAnsi="Times New Roman" w:cs="Arial"/>
          <w:sz w:val="24"/>
          <w:szCs w:val="24"/>
        </w:rPr>
        <w:t>merupakan bag</w:t>
      </w:r>
      <w:r w:rsidR="0081542B">
        <w:rPr>
          <w:rFonts w:ascii="Times New Roman" w:eastAsiaTheme="minorHAnsi" w:hAnsi="Times New Roman" w:cs="Arial"/>
          <w:sz w:val="24"/>
          <w:szCs w:val="24"/>
        </w:rPr>
        <w:t xml:space="preserve">ian </w:t>
      </w:r>
      <w:r w:rsidRPr="009C52A7">
        <w:rPr>
          <w:rFonts w:ascii="Times New Roman" w:eastAsiaTheme="minorHAnsi" w:hAnsi="Times New Roman" w:cs="Arial"/>
          <w:sz w:val="24"/>
          <w:szCs w:val="24"/>
        </w:rPr>
        <w:t>dari cahaya yang diteruskan atau dipantulkan</w:t>
      </w:r>
      <w:r w:rsidR="0081542B">
        <w:rPr>
          <w:rFonts w:ascii="Times New Roman" w:eastAsiaTheme="minorHAnsi" w:hAnsi="Times New Roman" w:cs="Arial"/>
          <w:sz w:val="24"/>
          <w:szCs w:val="24"/>
        </w:rPr>
        <w:t>”</w:t>
      </w:r>
      <w:r w:rsidRPr="009C52A7">
        <w:rPr>
          <w:rFonts w:ascii="Times New Roman" w:eastAsiaTheme="minorHAnsi" w:hAnsi="Times New Roman" w:cs="Arial"/>
          <w:sz w:val="24"/>
          <w:szCs w:val="24"/>
        </w:rPr>
        <w:t>. Terdapat</w:t>
      </w:r>
      <w:r w:rsidR="0081542B">
        <w:rPr>
          <w:rFonts w:ascii="Times New Roman" w:hAnsi="Times New Roman"/>
          <w:b/>
          <w:sz w:val="24"/>
          <w:szCs w:val="24"/>
          <w:lang w:eastAsia="id-ID"/>
        </w:rPr>
        <w:t xml:space="preserve"> </w:t>
      </w:r>
      <w:r w:rsidRPr="009C52A7">
        <w:rPr>
          <w:rFonts w:ascii="Times New Roman" w:eastAsiaTheme="minorHAnsi" w:hAnsi="Times New Roman" w:cs="Arial"/>
          <w:sz w:val="24"/>
          <w:szCs w:val="24"/>
        </w:rPr>
        <w:t>tiga unsur yang penting dari pengertian warn</w:t>
      </w:r>
      <w:r w:rsidR="0081542B">
        <w:rPr>
          <w:rFonts w:ascii="Times New Roman" w:eastAsiaTheme="minorHAnsi" w:hAnsi="Times New Roman" w:cs="Arial"/>
          <w:sz w:val="24"/>
          <w:szCs w:val="24"/>
        </w:rPr>
        <w:t>a</w:t>
      </w:r>
      <w:r w:rsidRPr="009C52A7">
        <w:rPr>
          <w:rFonts w:ascii="Times New Roman" w:eastAsiaTheme="minorHAnsi" w:hAnsi="Times New Roman" w:cs="Arial"/>
          <w:sz w:val="24"/>
          <w:szCs w:val="24"/>
        </w:rPr>
        <w:t xml:space="preserve"> yaitu benda, mata dan unsur</w:t>
      </w:r>
      <w:r w:rsidR="0081542B">
        <w:rPr>
          <w:rFonts w:ascii="Times New Roman" w:hAnsi="Times New Roman"/>
          <w:b/>
          <w:sz w:val="24"/>
          <w:szCs w:val="24"/>
          <w:lang w:eastAsia="id-ID"/>
        </w:rPr>
        <w:t xml:space="preserve"> </w:t>
      </w:r>
      <w:r w:rsidRPr="009C52A7">
        <w:rPr>
          <w:rFonts w:ascii="Times New Roman" w:eastAsiaTheme="minorHAnsi" w:hAnsi="Times New Roman" w:cs="Arial"/>
          <w:sz w:val="24"/>
          <w:szCs w:val="24"/>
        </w:rPr>
        <w:t>ca</w:t>
      </w:r>
      <w:r w:rsidR="0081542B">
        <w:rPr>
          <w:rFonts w:ascii="Times New Roman" w:eastAsiaTheme="minorHAnsi" w:hAnsi="Times New Roman" w:cs="Arial"/>
          <w:sz w:val="24"/>
          <w:szCs w:val="24"/>
        </w:rPr>
        <w:t>h</w:t>
      </w:r>
      <w:r w:rsidRPr="009C52A7">
        <w:rPr>
          <w:rFonts w:ascii="Times New Roman" w:eastAsiaTheme="minorHAnsi" w:hAnsi="Times New Roman" w:cs="Arial"/>
          <w:sz w:val="24"/>
          <w:szCs w:val="24"/>
        </w:rPr>
        <w:t>aya. Secara umum, warna didefinisikan sebagai unsur cahaya yang</w:t>
      </w:r>
      <w:r w:rsidR="0081542B">
        <w:rPr>
          <w:rFonts w:ascii="Times New Roman" w:hAnsi="Times New Roman"/>
          <w:b/>
          <w:sz w:val="24"/>
          <w:szCs w:val="24"/>
          <w:lang w:eastAsia="id-ID"/>
        </w:rPr>
        <w:t xml:space="preserve"> </w:t>
      </w:r>
      <w:r w:rsidRPr="009C52A7">
        <w:rPr>
          <w:rFonts w:ascii="Times New Roman" w:eastAsiaTheme="minorHAnsi" w:hAnsi="Times New Roman" w:cs="Arial"/>
          <w:sz w:val="24"/>
          <w:szCs w:val="24"/>
        </w:rPr>
        <w:t>dipantulkan oleh sebuah benda dan sela</w:t>
      </w:r>
      <w:r w:rsidR="0081542B">
        <w:rPr>
          <w:rFonts w:ascii="Times New Roman" w:eastAsiaTheme="minorHAnsi" w:hAnsi="Times New Roman" w:cs="Arial"/>
          <w:sz w:val="24"/>
          <w:szCs w:val="24"/>
        </w:rPr>
        <w:t>nj</w:t>
      </w:r>
      <w:r w:rsidRPr="009C52A7">
        <w:rPr>
          <w:rFonts w:ascii="Times New Roman" w:eastAsiaTheme="minorHAnsi" w:hAnsi="Times New Roman" w:cs="Arial"/>
          <w:sz w:val="24"/>
          <w:szCs w:val="24"/>
        </w:rPr>
        <w:t>utnya diin</w:t>
      </w:r>
      <w:r w:rsidR="0081542B">
        <w:rPr>
          <w:rFonts w:ascii="Times New Roman" w:eastAsiaTheme="minorHAnsi" w:hAnsi="Times New Roman" w:cs="Arial"/>
          <w:sz w:val="24"/>
          <w:szCs w:val="24"/>
        </w:rPr>
        <w:t>terpr</w:t>
      </w:r>
      <w:r w:rsidRPr="009C52A7">
        <w:rPr>
          <w:rFonts w:ascii="Times New Roman" w:eastAsiaTheme="minorHAnsi" w:hAnsi="Times New Roman" w:cs="Arial"/>
          <w:sz w:val="24"/>
          <w:szCs w:val="24"/>
        </w:rPr>
        <w:t>etasikan oleh mata</w:t>
      </w:r>
      <w:r w:rsidR="0081542B">
        <w:rPr>
          <w:rFonts w:ascii="Times New Roman" w:hAnsi="Times New Roman"/>
          <w:b/>
          <w:sz w:val="24"/>
          <w:szCs w:val="24"/>
          <w:lang w:eastAsia="id-ID"/>
        </w:rPr>
        <w:t xml:space="preserve"> </w:t>
      </w:r>
      <w:r w:rsidR="0081542B">
        <w:rPr>
          <w:rFonts w:ascii="Times New Roman" w:eastAsiaTheme="minorHAnsi" w:hAnsi="Times New Roman" w:cs="Arial"/>
          <w:sz w:val="24"/>
          <w:szCs w:val="24"/>
        </w:rPr>
        <w:t>berdasarkan cahaya yang mengenai benda t</w:t>
      </w:r>
      <w:r w:rsidRPr="009C52A7">
        <w:rPr>
          <w:rFonts w:ascii="Times New Roman" w:eastAsiaTheme="minorHAnsi" w:hAnsi="Times New Roman" w:cs="Arial"/>
          <w:sz w:val="24"/>
          <w:szCs w:val="24"/>
        </w:rPr>
        <w:t>ersebut.</w:t>
      </w:r>
    </w:p>
    <w:p w:rsidR="0081542B" w:rsidRDefault="0081542B" w:rsidP="0081542B">
      <w:pPr>
        <w:autoSpaceDE w:val="0"/>
        <w:autoSpaceDN w:val="0"/>
        <w:adjustRightInd w:val="0"/>
        <w:spacing w:after="0" w:line="240" w:lineRule="auto"/>
        <w:ind w:left="720" w:firstLine="567"/>
        <w:jc w:val="both"/>
        <w:rPr>
          <w:rFonts w:ascii="Times New Roman" w:hAnsi="Times New Roman"/>
          <w:b/>
          <w:sz w:val="24"/>
          <w:szCs w:val="24"/>
          <w:lang w:eastAsia="id-ID"/>
        </w:rPr>
      </w:pPr>
    </w:p>
    <w:p w:rsidR="0081542B" w:rsidRDefault="0081542B" w:rsidP="0081542B">
      <w:pPr>
        <w:pStyle w:val="ListParagraph"/>
        <w:numPr>
          <w:ilvl w:val="0"/>
          <w:numId w:val="40"/>
        </w:numPr>
        <w:autoSpaceDE w:val="0"/>
        <w:autoSpaceDN w:val="0"/>
        <w:adjustRightInd w:val="0"/>
        <w:spacing w:after="0" w:line="480" w:lineRule="auto"/>
        <w:jc w:val="both"/>
        <w:rPr>
          <w:rFonts w:ascii="Times New Roman" w:eastAsiaTheme="minorHAnsi" w:hAnsi="Times New Roman" w:cs="Arial"/>
          <w:b/>
          <w:sz w:val="24"/>
          <w:szCs w:val="24"/>
        </w:rPr>
      </w:pPr>
      <w:r>
        <w:rPr>
          <w:rFonts w:ascii="Times New Roman" w:eastAsiaTheme="minorHAnsi" w:hAnsi="Times New Roman" w:cs="Arial"/>
          <w:b/>
          <w:sz w:val="24"/>
          <w:szCs w:val="24"/>
        </w:rPr>
        <w:t>Pengelompokan W</w:t>
      </w:r>
      <w:r w:rsidRPr="0081542B">
        <w:rPr>
          <w:rFonts w:ascii="Times New Roman" w:eastAsiaTheme="minorHAnsi" w:hAnsi="Times New Roman" w:cs="Arial"/>
          <w:b/>
          <w:sz w:val="24"/>
          <w:szCs w:val="24"/>
        </w:rPr>
        <w:t>arna</w:t>
      </w:r>
    </w:p>
    <w:p w:rsidR="0081542B" w:rsidRDefault="002E6905" w:rsidP="0081542B">
      <w:pPr>
        <w:autoSpaceDE w:val="0"/>
        <w:autoSpaceDN w:val="0"/>
        <w:adjustRightInd w:val="0"/>
        <w:spacing w:after="0" w:line="480" w:lineRule="auto"/>
        <w:ind w:left="720" w:firstLine="567"/>
        <w:jc w:val="both"/>
        <w:rPr>
          <w:rFonts w:ascii="Times New Roman" w:eastAsiaTheme="minorHAnsi" w:hAnsi="Times New Roman" w:cs="Arial"/>
          <w:b/>
          <w:sz w:val="24"/>
          <w:szCs w:val="24"/>
        </w:rPr>
      </w:pPr>
      <w:r w:rsidRPr="0081542B">
        <w:rPr>
          <w:rFonts w:ascii="Times New Roman" w:eastAsiaTheme="minorHAnsi" w:hAnsi="Times New Roman" w:cs="Arial"/>
          <w:sz w:val="24"/>
          <w:szCs w:val="24"/>
        </w:rPr>
        <w:t>Warna dapat ditinjau dari dua sudut pandang, dari ilmu fisika dan i</w:t>
      </w:r>
      <w:r w:rsidR="0081542B">
        <w:rPr>
          <w:rFonts w:ascii="Times New Roman" w:eastAsiaTheme="minorHAnsi" w:hAnsi="Times New Roman" w:cs="Arial"/>
          <w:sz w:val="24"/>
          <w:szCs w:val="24"/>
        </w:rPr>
        <w:t xml:space="preserve">lmu </w:t>
      </w:r>
      <w:r w:rsidRPr="009C52A7">
        <w:rPr>
          <w:rFonts w:ascii="Times New Roman" w:eastAsiaTheme="minorHAnsi" w:hAnsi="Times New Roman" w:cs="Arial"/>
          <w:sz w:val="24"/>
          <w:szCs w:val="24"/>
        </w:rPr>
        <w:t>bahan (Nugraha, 2008:</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34). Lebih lanjut, Sanyoto (2005:17-19)</w:t>
      </w:r>
      <w:r w:rsidR="0081542B">
        <w:rPr>
          <w:rFonts w:ascii="Times New Roman" w:eastAsiaTheme="minorHAnsi" w:hAnsi="Times New Roman" w:cs="Arial"/>
          <w:b/>
          <w:sz w:val="24"/>
          <w:szCs w:val="24"/>
        </w:rPr>
        <w:t xml:space="preserve">, </w:t>
      </w:r>
      <w:r w:rsidR="0081542B" w:rsidRPr="0081542B">
        <w:rPr>
          <w:rFonts w:ascii="Times New Roman" w:eastAsiaTheme="minorHAnsi" w:hAnsi="Times New Roman" w:cs="Arial"/>
          <w:sz w:val="24"/>
          <w:szCs w:val="24"/>
        </w:rPr>
        <w:t>warna</w:t>
      </w:r>
      <w:r w:rsidR="0081542B">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dibagi menjadi dua menurut asal kejadian wa</w:t>
      </w:r>
      <w:r w:rsidR="0081542B">
        <w:rPr>
          <w:rFonts w:ascii="Times New Roman" w:eastAsiaTheme="minorHAnsi" w:hAnsi="Times New Roman" w:cs="Arial"/>
          <w:sz w:val="24"/>
          <w:szCs w:val="24"/>
        </w:rPr>
        <w:t xml:space="preserve">rna </w:t>
      </w:r>
      <w:r w:rsidRPr="009C52A7">
        <w:rPr>
          <w:rFonts w:ascii="Times New Roman" w:eastAsiaTheme="minorHAnsi" w:hAnsi="Times New Roman" w:cs="Arial"/>
          <w:sz w:val="24"/>
          <w:szCs w:val="24"/>
        </w:rPr>
        <w:t>yaitu:</w:t>
      </w:r>
    </w:p>
    <w:p w:rsidR="0081542B" w:rsidRDefault="002E6905" w:rsidP="0081542B">
      <w:pPr>
        <w:autoSpaceDE w:val="0"/>
        <w:autoSpaceDN w:val="0"/>
        <w:adjustRightInd w:val="0"/>
        <w:spacing w:after="0" w:line="240" w:lineRule="auto"/>
        <w:ind w:left="1287" w:right="567"/>
        <w:jc w:val="both"/>
        <w:rPr>
          <w:rFonts w:ascii="Times New Roman" w:eastAsiaTheme="minorHAnsi" w:hAnsi="Times New Roman" w:cs="Arial"/>
          <w:sz w:val="24"/>
          <w:szCs w:val="24"/>
        </w:rPr>
      </w:pPr>
      <w:r w:rsidRPr="009C52A7">
        <w:rPr>
          <w:rFonts w:ascii="Times New Roman" w:eastAsiaTheme="minorHAnsi" w:hAnsi="Times New Roman" w:cs="Arial"/>
          <w:sz w:val="24"/>
          <w:szCs w:val="24"/>
        </w:rPr>
        <w:t xml:space="preserve">Warna </w:t>
      </w:r>
      <w:r w:rsidRPr="0081542B">
        <w:rPr>
          <w:rFonts w:ascii="Times New Roman" w:eastAsiaTheme="minorHAnsi" w:hAnsi="Times New Roman" w:cs="Arial"/>
          <w:i/>
          <w:sz w:val="24"/>
          <w:szCs w:val="24"/>
        </w:rPr>
        <w:t>odditive</w:t>
      </w:r>
      <w:r w:rsidRPr="009C52A7">
        <w:rPr>
          <w:rFonts w:ascii="Times New Roman" w:eastAsiaTheme="minorHAnsi" w:hAnsi="Times New Roman" w:cs="Arial"/>
          <w:sz w:val="24"/>
          <w:szCs w:val="24"/>
        </w:rPr>
        <w:t xml:space="preserve"> dan </w:t>
      </w:r>
      <w:r w:rsidRPr="0081542B">
        <w:rPr>
          <w:rFonts w:ascii="Times New Roman" w:eastAsiaTheme="minorHAnsi" w:hAnsi="Times New Roman" w:cs="Arial"/>
          <w:i/>
          <w:sz w:val="24"/>
          <w:szCs w:val="24"/>
        </w:rPr>
        <w:t>subtractive</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 xml:space="preserve">Warna </w:t>
      </w:r>
      <w:r w:rsidRPr="0081542B">
        <w:rPr>
          <w:rFonts w:ascii="Times New Roman" w:eastAsiaTheme="minorHAnsi" w:hAnsi="Times New Roman" w:cs="Arial"/>
          <w:i/>
          <w:sz w:val="24"/>
          <w:szCs w:val="24"/>
        </w:rPr>
        <w:t>additive</w:t>
      </w:r>
      <w:r w:rsidRPr="009C52A7">
        <w:rPr>
          <w:rFonts w:ascii="Times New Roman" w:eastAsiaTheme="minorHAnsi" w:hAnsi="Times New Roman" w:cs="Arial"/>
          <w:sz w:val="24"/>
          <w:szCs w:val="24"/>
        </w:rPr>
        <w:t xml:space="preserve"> adalah warna</w:t>
      </w:r>
      <w:r w:rsidR="0081542B">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yang bera</w:t>
      </w:r>
      <w:r w:rsidR="0081542B">
        <w:rPr>
          <w:rFonts w:ascii="Times New Roman" w:eastAsiaTheme="minorHAnsi" w:hAnsi="Times New Roman" w:cs="Arial"/>
          <w:sz w:val="24"/>
          <w:szCs w:val="24"/>
        </w:rPr>
        <w:t>sal d</w:t>
      </w:r>
      <w:r w:rsidRPr="009C52A7">
        <w:rPr>
          <w:rFonts w:ascii="Times New Roman" w:eastAsiaTheme="minorHAnsi" w:hAnsi="Times New Roman" w:cs="Arial"/>
          <w:sz w:val="24"/>
          <w:szCs w:val="24"/>
        </w:rPr>
        <w:t>ari ca</w:t>
      </w:r>
      <w:r w:rsidR="0081542B">
        <w:rPr>
          <w:rFonts w:ascii="Times New Roman" w:eastAsiaTheme="minorHAnsi" w:hAnsi="Times New Roman" w:cs="Arial"/>
          <w:sz w:val="24"/>
          <w:szCs w:val="24"/>
        </w:rPr>
        <w:t xml:space="preserve">haya </w:t>
      </w:r>
      <w:r w:rsidRPr="009C52A7">
        <w:rPr>
          <w:rFonts w:ascii="Times New Roman" w:eastAsiaTheme="minorHAnsi" w:hAnsi="Times New Roman" w:cs="Arial"/>
          <w:sz w:val="24"/>
          <w:szCs w:val="24"/>
        </w:rPr>
        <w:t>d</w:t>
      </w:r>
      <w:r w:rsidR="0081542B">
        <w:rPr>
          <w:rFonts w:ascii="Times New Roman" w:eastAsiaTheme="minorHAnsi" w:hAnsi="Times New Roman" w:cs="Arial"/>
          <w:sz w:val="24"/>
          <w:szCs w:val="24"/>
        </w:rPr>
        <w:t>an disebut s</w:t>
      </w:r>
      <w:r w:rsidRPr="009C52A7">
        <w:rPr>
          <w:rFonts w:ascii="Times New Roman" w:eastAsiaTheme="minorHAnsi" w:hAnsi="Times New Roman" w:cs="Arial"/>
          <w:sz w:val="24"/>
          <w:szCs w:val="24"/>
        </w:rPr>
        <w:t>pektrum.</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S</w:t>
      </w:r>
      <w:r w:rsidR="0081542B">
        <w:rPr>
          <w:rFonts w:ascii="Times New Roman" w:eastAsiaTheme="minorHAnsi" w:hAnsi="Times New Roman" w:cs="Arial"/>
          <w:sz w:val="24"/>
          <w:szCs w:val="24"/>
        </w:rPr>
        <w:t>edangkan w</w:t>
      </w:r>
      <w:r w:rsidRPr="009C52A7">
        <w:rPr>
          <w:rFonts w:ascii="Times New Roman" w:eastAsiaTheme="minorHAnsi" w:hAnsi="Times New Roman" w:cs="Arial"/>
          <w:sz w:val="24"/>
          <w:szCs w:val="24"/>
        </w:rPr>
        <w:t>arna</w:t>
      </w:r>
      <w:r w:rsidR="0081542B">
        <w:rPr>
          <w:rFonts w:ascii="Times New Roman" w:eastAsiaTheme="minorHAnsi" w:hAnsi="Times New Roman" w:cs="Arial"/>
          <w:sz w:val="24"/>
          <w:szCs w:val="24"/>
        </w:rPr>
        <w:t xml:space="preserve"> </w:t>
      </w:r>
      <w:r w:rsidRPr="0081542B">
        <w:rPr>
          <w:rFonts w:ascii="Times New Roman" w:eastAsiaTheme="minorHAnsi" w:hAnsi="Times New Roman" w:cs="Arial"/>
          <w:i/>
          <w:sz w:val="24"/>
          <w:szCs w:val="24"/>
        </w:rPr>
        <w:t>subtractive</w:t>
      </w:r>
      <w:r w:rsidRPr="009C52A7">
        <w:rPr>
          <w:rFonts w:ascii="Times New Roman" w:eastAsiaTheme="minorHAnsi" w:hAnsi="Times New Roman" w:cs="Arial"/>
          <w:sz w:val="24"/>
          <w:szCs w:val="24"/>
        </w:rPr>
        <w:t xml:space="preserve"> adalah warna yang berasal dari bahan dan disebut</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pigmen.</w:t>
      </w:r>
    </w:p>
    <w:p w:rsidR="0081542B" w:rsidRDefault="0081542B" w:rsidP="0081542B">
      <w:pPr>
        <w:autoSpaceDE w:val="0"/>
        <w:autoSpaceDN w:val="0"/>
        <w:adjustRightInd w:val="0"/>
        <w:spacing w:after="0" w:line="240" w:lineRule="auto"/>
        <w:ind w:left="1287" w:right="567"/>
        <w:jc w:val="both"/>
        <w:rPr>
          <w:rFonts w:ascii="Times New Roman" w:eastAsiaTheme="minorHAnsi" w:hAnsi="Times New Roman" w:cs="Arial"/>
          <w:sz w:val="24"/>
          <w:szCs w:val="24"/>
        </w:rPr>
      </w:pPr>
    </w:p>
    <w:p w:rsidR="0081542B" w:rsidRDefault="002E6905" w:rsidP="0081542B">
      <w:pPr>
        <w:autoSpaceDE w:val="0"/>
        <w:autoSpaceDN w:val="0"/>
        <w:adjustRightInd w:val="0"/>
        <w:spacing w:after="0" w:line="480" w:lineRule="auto"/>
        <w:ind w:left="720" w:firstLine="567"/>
        <w:jc w:val="both"/>
        <w:rPr>
          <w:rFonts w:ascii="Times New Roman" w:eastAsiaTheme="minorHAnsi" w:hAnsi="Times New Roman" w:cs="Arial"/>
          <w:sz w:val="24"/>
          <w:szCs w:val="24"/>
        </w:rPr>
      </w:pPr>
      <w:r w:rsidRPr="009C52A7">
        <w:rPr>
          <w:rFonts w:ascii="Times New Roman" w:eastAsiaTheme="minorHAnsi" w:hAnsi="Times New Roman" w:cs="Arial"/>
          <w:sz w:val="24"/>
          <w:szCs w:val="24"/>
        </w:rPr>
        <w:t xml:space="preserve">Kejadian warna ini diperkuat </w:t>
      </w:r>
      <w:r w:rsidR="0081542B">
        <w:rPr>
          <w:rFonts w:ascii="Times New Roman" w:eastAsiaTheme="minorHAnsi" w:hAnsi="Times New Roman" w:cs="Arial"/>
          <w:sz w:val="24"/>
          <w:szCs w:val="24"/>
        </w:rPr>
        <w:t>d</w:t>
      </w:r>
      <w:r w:rsidRPr="009C52A7">
        <w:rPr>
          <w:rFonts w:ascii="Times New Roman" w:eastAsiaTheme="minorHAnsi" w:hAnsi="Times New Roman" w:cs="Arial"/>
          <w:sz w:val="24"/>
          <w:szCs w:val="24"/>
        </w:rPr>
        <w:t>engan hasil temuan Newton (Prawir</w:t>
      </w:r>
      <w:r w:rsidR="0081542B">
        <w:rPr>
          <w:rFonts w:ascii="Times New Roman" w:eastAsiaTheme="minorHAnsi" w:hAnsi="Times New Roman" w:cs="Arial"/>
          <w:sz w:val="24"/>
          <w:szCs w:val="24"/>
        </w:rPr>
        <w:t xml:space="preserve">a, </w:t>
      </w:r>
      <w:r w:rsidRPr="009C52A7">
        <w:rPr>
          <w:rFonts w:ascii="Times New Roman" w:eastAsiaTheme="minorHAnsi" w:hAnsi="Times New Roman" w:cs="Arial"/>
          <w:sz w:val="24"/>
          <w:szCs w:val="24"/>
        </w:rPr>
        <w:t>1989</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 xml:space="preserve">26) </w:t>
      </w:r>
      <w:r w:rsidR="0081542B">
        <w:rPr>
          <w:rFonts w:ascii="Times New Roman" w:eastAsiaTheme="minorHAnsi" w:hAnsi="Times New Roman" w:cs="Arial"/>
          <w:sz w:val="24"/>
          <w:szCs w:val="24"/>
        </w:rPr>
        <w:t>yang mengungkapkan b</w:t>
      </w:r>
      <w:r w:rsidRPr="009C52A7">
        <w:rPr>
          <w:rFonts w:ascii="Times New Roman" w:eastAsiaTheme="minorHAnsi" w:hAnsi="Times New Roman" w:cs="Arial"/>
          <w:sz w:val="24"/>
          <w:szCs w:val="24"/>
        </w:rPr>
        <w:t>ahwa</w:t>
      </w:r>
      <w:r w:rsidR="0081542B">
        <w:rPr>
          <w:rFonts w:ascii="Times New Roman" w:eastAsiaTheme="minorHAnsi" w:hAnsi="Times New Roman" w:cs="Arial"/>
          <w:sz w:val="24"/>
          <w:szCs w:val="24"/>
        </w:rPr>
        <w:t xml:space="preserve"> w</w:t>
      </w:r>
      <w:r w:rsidRPr="009C52A7">
        <w:rPr>
          <w:rFonts w:ascii="Times New Roman" w:eastAsiaTheme="minorHAnsi" w:hAnsi="Times New Roman" w:cs="Arial"/>
          <w:sz w:val="24"/>
          <w:szCs w:val="24"/>
        </w:rPr>
        <w:t>a</w:t>
      </w:r>
      <w:r w:rsidR="0081542B">
        <w:rPr>
          <w:rFonts w:ascii="Times New Roman" w:eastAsiaTheme="minorHAnsi" w:hAnsi="Times New Roman" w:cs="Arial"/>
          <w:sz w:val="24"/>
          <w:szCs w:val="24"/>
        </w:rPr>
        <w:t>rna adalah fenomena a</w:t>
      </w:r>
      <w:r w:rsidRPr="009C52A7">
        <w:rPr>
          <w:rFonts w:ascii="Times New Roman" w:eastAsiaTheme="minorHAnsi" w:hAnsi="Times New Roman" w:cs="Arial"/>
          <w:sz w:val="24"/>
          <w:szCs w:val="24"/>
        </w:rPr>
        <w:t>lam berupa</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cahaya yang mengandung warna spek</w:t>
      </w:r>
      <w:r w:rsidR="0081542B">
        <w:rPr>
          <w:rFonts w:ascii="Times New Roman" w:eastAsiaTheme="minorHAnsi" w:hAnsi="Times New Roman" w:cs="Arial"/>
          <w:sz w:val="24"/>
          <w:szCs w:val="24"/>
        </w:rPr>
        <w:t xml:space="preserve">trum </w:t>
      </w:r>
      <w:r w:rsidRPr="009C52A7">
        <w:rPr>
          <w:rFonts w:ascii="Times New Roman" w:eastAsiaTheme="minorHAnsi" w:hAnsi="Times New Roman" w:cs="Arial"/>
          <w:sz w:val="24"/>
          <w:szCs w:val="24"/>
        </w:rPr>
        <w:t>atau pelangi dan pigmen</w:t>
      </w:r>
      <w:r w:rsidR="0081542B">
        <w:rPr>
          <w:rFonts w:ascii="Times New Roman" w:eastAsiaTheme="minorHAnsi" w:hAnsi="Times New Roman" w:cs="Arial"/>
          <w:sz w:val="24"/>
          <w:szCs w:val="24"/>
        </w:rPr>
        <w:t>”</w:t>
      </w:r>
      <w:r w:rsidRPr="009C52A7">
        <w:rPr>
          <w:rFonts w:ascii="Times New Roman" w:eastAsiaTheme="minorHAnsi" w:hAnsi="Times New Roman" w:cs="Arial"/>
          <w:sz w:val="24"/>
          <w:szCs w:val="24"/>
        </w:rPr>
        <w:t>.</w:t>
      </w:r>
      <w:r w:rsidR="0081542B">
        <w:rPr>
          <w:rFonts w:ascii="Times New Roman" w:eastAsiaTheme="minorHAnsi" w:hAnsi="Times New Roman" w:cs="Arial"/>
          <w:sz w:val="24"/>
          <w:szCs w:val="24"/>
        </w:rPr>
        <w:t xml:space="preserve"> </w:t>
      </w:r>
      <w:r w:rsidR="0081542B">
        <w:rPr>
          <w:rFonts w:ascii="Times New Roman" w:eastAsiaTheme="minorHAnsi" w:hAnsi="Times New Roman" w:cs="Arial"/>
          <w:sz w:val="24"/>
          <w:szCs w:val="24"/>
        </w:rPr>
        <w:lastRenderedPageBreak/>
        <w:t>Menurut P</w:t>
      </w:r>
      <w:r w:rsidRPr="009C52A7">
        <w:rPr>
          <w:rFonts w:ascii="Times New Roman" w:eastAsiaTheme="minorHAnsi" w:hAnsi="Times New Roman" w:cs="Arial"/>
          <w:sz w:val="24"/>
          <w:szCs w:val="24"/>
        </w:rPr>
        <w:t>rawira</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(1989:</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31)</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pigmen</w:t>
      </w:r>
      <w:r w:rsidR="0081542B">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adalah</w:t>
      </w:r>
      <w:r w:rsidR="0081542B">
        <w:rPr>
          <w:rFonts w:ascii="Times New Roman" w:eastAsiaTheme="minorHAnsi" w:hAnsi="Times New Roman" w:cs="Arial"/>
          <w:sz w:val="24"/>
          <w:szCs w:val="24"/>
        </w:rPr>
        <w:t xml:space="preserve"> “pewarna yang larut dalam c</w:t>
      </w:r>
      <w:r w:rsidRPr="009C52A7">
        <w:rPr>
          <w:rFonts w:ascii="Times New Roman" w:eastAsiaTheme="minorHAnsi" w:hAnsi="Times New Roman" w:cs="Arial"/>
          <w:sz w:val="24"/>
          <w:szCs w:val="24"/>
        </w:rPr>
        <w:t>airan</w:t>
      </w:r>
      <w:r w:rsidR="0081542B">
        <w:rPr>
          <w:rFonts w:ascii="Times New Roman" w:eastAsiaTheme="minorHAnsi" w:hAnsi="Times New Roman" w:cs="Arial"/>
          <w:sz w:val="24"/>
          <w:szCs w:val="24"/>
        </w:rPr>
        <w:t xml:space="preserve"> pelarut”</w:t>
      </w:r>
      <w:r w:rsidRPr="009C52A7">
        <w:rPr>
          <w:rFonts w:ascii="Times New Roman" w:eastAsiaTheme="minorHAnsi" w:hAnsi="Times New Roman" w:cs="Arial"/>
          <w:sz w:val="24"/>
          <w:szCs w:val="24"/>
        </w:rPr>
        <w:t>.</w:t>
      </w:r>
    </w:p>
    <w:p w:rsidR="0081542B" w:rsidRDefault="00FD5607" w:rsidP="0081542B">
      <w:pPr>
        <w:autoSpaceDE w:val="0"/>
        <w:autoSpaceDN w:val="0"/>
        <w:adjustRightInd w:val="0"/>
        <w:spacing w:after="0" w:line="480" w:lineRule="auto"/>
        <w:ind w:left="720"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Tahun 1831, Brewster (Nugraha, </w:t>
      </w:r>
      <w:r w:rsidR="002E6905" w:rsidRPr="009C52A7">
        <w:rPr>
          <w:rFonts w:ascii="Times New Roman" w:eastAsiaTheme="minorHAnsi" w:hAnsi="Times New Roman" w:cs="Arial"/>
          <w:sz w:val="24"/>
          <w:szCs w:val="24"/>
        </w:rPr>
        <w:t>2008:35) mengemukakan teori</w:t>
      </w:r>
      <w:r w:rsidR="0081542B">
        <w:rPr>
          <w:rFonts w:ascii="Times New Roman" w:eastAsiaTheme="minorHAnsi" w:hAnsi="Times New Roman" w:cs="Arial"/>
          <w:sz w:val="24"/>
          <w:szCs w:val="24"/>
        </w:rPr>
        <w:t xml:space="preserve"> </w:t>
      </w:r>
      <w:r>
        <w:rPr>
          <w:rFonts w:ascii="Times New Roman" w:eastAsiaTheme="minorHAnsi" w:hAnsi="Times New Roman" w:cs="Arial"/>
          <w:sz w:val="24"/>
          <w:szCs w:val="24"/>
        </w:rPr>
        <w:t>tentang p</w:t>
      </w:r>
      <w:r w:rsidR="002E6905" w:rsidRPr="009C52A7">
        <w:rPr>
          <w:rFonts w:ascii="Times New Roman" w:eastAsiaTheme="minorHAnsi" w:hAnsi="Times New Roman" w:cs="Arial"/>
          <w:sz w:val="24"/>
          <w:szCs w:val="24"/>
        </w:rPr>
        <w:t>engelompok</w:t>
      </w:r>
      <w:r>
        <w:rPr>
          <w:rFonts w:ascii="Times New Roman" w:eastAsiaTheme="minorHAnsi" w:hAnsi="Times New Roman" w:cs="Arial"/>
          <w:sz w:val="24"/>
          <w:szCs w:val="24"/>
        </w:rPr>
        <w:t>an warna. Teori Brewster membagi warna-warna y</w:t>
      </w:r>
      <w:r w:rsidR="002E6905" w:rsidRPr="009C52A7">
        <w:rPr>
          <w:rFonts w:ascii="Times New Roman" w:eastAsiaTheme="minorHAnsi" w:hAnsi="Times New Roman" w:cs="Arial"/>
          <w:sz w:val="24"/>
          <w:szCs w:val="24"/>
        </w:rPr>
        <w:t>ang</w:t>
      </w:r>
      <w:r w:rsidR="0081542B">
        <w:rPr>
          <w:rFonts w:ascii="Times New Roman" w:eastAsiaTheme="minorHAnsi" w:hAnsi="Times New Roman" w:cs="Arial"/>
          <w:sz w:val="24"/>
          <w:szCs w:val="24"/>
        </w:rPr>
        <w:t xml:space="preserve"> </w:t>
      </w:r>
      <w:r w:rsidR="002E6905" w:rsidRPr="009C52A7">
        <w:rPr>
          <w:rFonts w:ascii="Times New Roman" w:eastAsiaTheme="minorHAnsi" w:hAnsi="Times New Roman" w:cs="Arial"/>
          <w:sz w:val="24"/>
          <w:szCs w:val="24"/>
        </w:rPr>
        <w:t>ada di alam menjadi empat kelompok war</w:t>
      </w:r>
      <w:r>
        <w:rPr>
          <w:rFonts w:ascii="Times New Roman" w:eastAsiaTheme="minorHAnsi" w:hAnsi="Times New Roman" w:cs="Arial"/>
          <w:sz w:val="24"/>
          <w:szCs w:val="24"/>
        </w:rPr>
        <w:t>na</w:t>
      </w:r>
      <w:r w:rsidR="002E6905" w:rsidRPr="009C52A7">
        <w:rPr>
          <w:rFonts w:ascii="Times New Roman" w:eastAsiaTheme="minorHAnsi" w:hAnsi="Times New Roman" w:cs="Arial"/>
          <w:sz w:val="24"/>
          <w:szCs w:val="24"/>
        </w:rPr>
        <w:t>, yaitu</w:t>
      </w:r>
      <w:r>
        <w:rPr>
          <w:rFonts w:ascii="Times New Roman" w:eastAsiaTheme="minorHAnsi" w:hAnsi="Times New Roman" w:cs="Arial"/>
          <w:sz w:val="24"/>
          <w:szCs w:val="24"/>
        </w:rPr>
        <w:t xml:space="preserve"> warna </w:t>
      </w:r>
      <w:r w:rsidR="002E6905" w:rsidRPr="009C52A7">
        <w:rPr>
          <w:rFonts w:ascii="Times New Roman" w:eastAsiaTheme="minorHAnsi" w:hAnsi="Times New Roman" w:cs="Arial"/>
          <w:sz w:val="24"/>
          <w:szCs w:val="24"/>
        </w:rPr>
        <w:t>primer, sekunder,</w:t>
      </w:r>
      <w:r w:rsidR="0081542B">
        <w:rPr>
          <w:rFonts w:ascii="Times New Roman" w:eastAsiaTheme="minorHAnsi" w:hAnsi="Times New Roman" w:cs="Arial"/>
          <w:sz w:val="24"/>
          <w:szCs w:val="24"/>
        </w:rPr>
        <w:t xml:space="preserve"> </w:t>
      </w:r>
      <w:r w:rsidR="002E6905" w:rsidRPr="009C52A7">
        <w:rPr>
          <w:rFonts w:ascii="Times New Roman" w:eastAsiaTheme="minorHAnsi" w:hAnsi="Times New Roman" w:cs="Arial"/>
          <w:sz w:val="24"/>
          <w:szCs w:val="24"/>
        </w:rPr>
        <w:t>tersier, dan netral</w:t>
      </w:r>
      <w:r>
        <w:rPr>
          <w:rFonts w:ascii="Times New Roman" w:eastAsiaTheme="minorHAnsi" w:hAnsi="Times New Roman" w:cs="Arial"/>
          <w:sz w:val="24"/>
          <w:szCs w:val="24"/>
        </w:rPr>
        <w:t>”</w:t>
      </w:r>
      <w:r w:rsidR="002E6905" w:rsidRPr="009C52A7">
        <w:rPr>
          <w:rFonts w:ascii="Times New Roman" w:eastAsiaTheme="minorHAnsi" w:hAnsi="Times New Roman" w:cs="Arial"/>
          <w:sz w:val="24"/>
          <w:szCs w:val="24"/>
        </w:rPr>
        <w:t xml:space="preserve">. Kelompok warna mengacu pada lingkaran </w:t>
      </w:r>
      <w:r w:rsidR="001461C4">
        <w:rPr>
          <w:rFonts w:ascii="Times New Roman" w:eastAsiaTheme="minorHAnsi" w:hAnsi="Times New Roman" w:cs="Arial"/>
          <w:sz w:val="24"/>
          <w:szCs w:val="24"/>
        </w:rPr>
        <w:t>warna</w:t>
      </w:r>
      <w:r w:rsidR="002E6905" w:rsidRPr="009C52A7">
        <w:rPr>
          <w:rFonts w:ascii="Times New Roman" w:eastAsiaTheme="minorHAnsi" w:hAnsi="Times New Roman" w:cs="Arial"/>
          <w:sz w:val="24"/>
          <w:szCs w:val="24"/>
        </w:rPr>
        <w:t xml:space="preserve"> teori</w:t>
      </w:r>
      <w:r w:rsidR="0081542B">
        <w:rPr>
          <w:rFonts w:ascii="Times New Roman" w:eastAsiaTheme="minorHAnsi" w:hAnsi="Times New Roman" w:cs="Arial"/>
          <w:sz w:val="24"/>
          <w:szCs w:val="24"/>
        </w:rPr>
        <w:t xml:space="preserve"> </w:t>
      </w:r>
      <w:r w:rsidR="002E6905" w:rsidRPr="009C52A7">
        <w:rPr>
          <w:rFonts w:ascii="Times New Roman" w:eastAsiaTheme="minorHAnsi" w:hAnsi="Times New Roman" w:cs="Arial"/>
          <w:sz w:val="24"/>
          <w:szCs w:val="24"/>
        </w:rPr>
        <w:t>Brewster dipaparkan sebagai berikut:</w:t>
      </w:r>
    </w:p>
    <w:p w:rsidR="00FD5607" w:rsidRDefault="002E6905" w:rsidP="00FD5607">
      <w:pPr>
        <w:pStyle w:val="ListParagraph"/>
        <w:numPr>
          <w:ilvl w:val="0"/>
          <w:numId w:val="41"/>
        </w:numPr>
        <w:autoSpaceDE w:val="0"/>
        <w:autoSpaceDN w:val="0"/>
        <w:adjustRightInd w:val="0"/>
        <w:spacing w:after="0" w:line="480" w:lineRule="auto"/>
        <w:jc w:val="both"/>
        <w:rPr>
          <w:rFonts w:ascii="Times New Roman" w:eastAsiaTheme="minorHAnsi" w:hAnsi="Times New Roman" w:cs="Arial"/>
          <w:sz w:val="24"/>
          <w:szCs w:val="24"/>
        </w:rPr>
      </w:pPr>
      <w:r w:rsidRPr="0081542B">
        <w:rPr>
          <w:rFonts w:ascii="Times New Roman" w:eastAsiaTheme="minorHAnsi" w:hAnsi="Times New Roman" w:cs="Arial"/>
          <w:sz w:val="24"/>
          <w:szCs w:val="24"/>
        </w:rPr>
        <w:t>Warna Primer</w:t>
      </w:r>
    </w:p>
    <w:p w:rsidR="00FD5607" w:rsidRDefault="002E6905" w:rsidP="00FD5607">
      <w:pPr>
        <w:pStyle w:val="ListParagraph"/>
        <w:autoSpaceDE w:val="0"/>
        <w:autoSpaceDN w:val="0"/>
        <w:adjustRightInd w:val="0"/>
        <w:spacing w:after="0" w:line="480" w:lineRule="auto"/>
        <w:ind w:left="1077" w:firstLine="567"/>
        <w:jc w:val="both"/>
        <w:rPr>
          <w:rFonts w:ascii="Times New Roman" w:eastAsiaTheme="minorHAnsi" w:hAnsi="Times New Roman" w:cs="Arial"/>
          <w:sz w:val="24"/>
          <w:szCs w:val="24"/>
        </w:rPr>
      </w:pPr>
      <w:r w:rsidRPr="00FD5607">
        <w:rPr>
          <w:rFonts w:ascii="Times New Roman" w:eastAsiaTheme="minorHAnsi" w:hAnsi="Times New Roman" w:cs="Arial"/>
          <w:sz w:val="24"/>
          <w:szCs w:val="24"/>
        </w:rPr>
        <w:t>Warna primer adalah warna dasar yang tidak berasal dari campuran</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dari wa</w:t>
      </w:r>
      <w:r w:rsidR="00FD5607">
        <w:rPr>
          <w:rFonts w:ascii="Times New Roman" w:eastAsiaTheme="minorHAnsi" w:hAnsi="Times New Roman" w:cs="Arial"/>
          <w:sz w:val="24"/>
          <w:szCs w:val="24"/>
        </w:rPr>
        <w:t>rna</w:t>
      </w:r>
      <w:r w:rsidRPr="009C52A7">
        <w:rPr>
          <w:rFonts w:ascii="Times New Roman" w:eastAsiaTheme="minorHAnsi" w:hAnsi="Times New Roman" w:cs="Arial"/>
          <w:sz w:val="24"/>
          <w:szCs w:val="24"/>
        </w:rPr>
        <w:t>-wa</w:t>
      </w:r>
      <w:r w:rsidR="00FD5607">
        <w:rPr>
          <w:rFonts w:ascii="Times New Roman" w:eastAsiaTheme="minorHAnsi" w:hAnsi="Times New Roman" w:cs="Arial"/>
          <w:sz w:val="24"/>
          <w:szCs w:val="24"/>
        </w:rPr>
        <w:t xml:space="preserve">rna lain. Menurut teori, </w:t>
      </w:r>
      <w:r w:rsidRPr="009C52A7">
        <w:rPr>
          <w:rFonts w:ascii="Times New Roman" w:eastAsiaTheme="minorHAnsi" w:hAnsi="Times New Roman" w:cs="Arial"/>
          <w:sz w:val="24"/>
          <w:szCs w:val="24"/>
        </w:rPr>
        <w:t>warna pigmen dari Brewster, warna</w:t>
      </w:r>
      <w:r w:rsidR="00FD5607">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primer adala</w:t>
      </w:r>
      <w:r w:rsidR="00FD5607">
        <w:rPr>
          <w:rFonts w:ascii="Times New Roman" w:eastAsiaTheme="minorHAnsi" w:hAnsi="Times New Roman" w:cs="Arial"/>
          <w:sz w:val="24"/>
          <w:szCs w:val="24"/>
        </w:rPr>
        <w:t xml:space="preserve">h </w:t>
      </w:r>
      <w:r w:rsidR="009C52A7" w:rsidRPr="009C52A7">
        <w:rPr>
          <w:rFonts w:ascii="Times New Roman" w:eastAsiaTheme="minorHAnsi" w:hAnsi="Times New Roman" w:cs="Arial"/>
          <w:sz w:val="24"/>
          <w:szCs w:val="24"/>
        </w:rPr>
        <w:t>warna-wa</w:t>
      </w:r>
      <w:r w:rsidR="00FD5607">
        <w:rPr>
          <w:rFonts w:ascii="Times New Roman" w:eastAsiaTheme="minorHAnsi" w:hAnsi="Times New Roman" w:cs="Arial"/>
          <w:sz w:val="24"/>
          <w:szCs w:val="24"/>
        </w:rPr>
        <w:t xml:space="preserve">rna </w:t>
      </w:r>
      <w:r w:rsidR="009C52A7" w:rsidRPr="009C52A7">
        <w:rPr>
          <w:rFonts w:ascii="Times New Roman" w:eastAsiaTheme="minorHAnsi" w:hAnsi="Times New Roman" w:cs="Arial"/>
          <w:sz w:val="24"/>
          <w:szCs w:val="24"/>
        </w:rPr>
        <w:t>dasar (Nugraha 2008: 37). Warna-warna lain</w:t>
      </w:r>
      <w:r w:rsidR="00FD5607">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 xml:space="preserve">terbentuk dari kombinasi </w:t>
      </w:r>
      <w:r w:rsidR="001461C4">
        <w:rPr>
          <w:rFonts w:ascii="Times New Roman" w:eastAsiaTheme="minorHAnsi" w:hAnsi="Times New Roman" w:cs="Arial"/>
          <w:sz w:val="24"/>
          <w:szCs w:val="24"/>
        </w:rPr>
        <w:t>warna</w:t>
      </w:r>
      <w:r w:rsidR="009C52A7" w:rsidRPr="009C52A7">
        <w:rPr>
          <w:rFonts w:ascii="Times New Roman" w:eastAsiaTheme="minorHAnsi" w:hAnsi="Times New Roman" w:cs="Arial"/>
          <w:sz w:val="24"/>
          <w:szCs w:val="24"/>
        </w:rPr>
        <w:t>-warna primer. Menurut Prang, wa</w:t>
      </w:r>
      <w:r w:rsidR="00FD5607">
        <w:rPr>
          <w:rFonts w:ascii="Times New Roman" w:eastAsiaTheme="minorHAnsi" w:hAnsi="Times New Roman" w:cs="Arial"/>
          <w:sz w:val="24"/>
          <w:szCs w:val="24"/>
        </w:rPr>
        <w:t xml:space="preserve">rna </w:t>
      </w:r>
      <w:r w:rsidR="009C52A7" w:rsidRPr="009C52A7">
        <w:rPr>
          <w:rFonts w:ascii="Times New Roman" w:eastAsiaTheme="minorHAnsi" w:hAnsi="Times New Roman" w:cs="Arial"/>
          <w:sz w:val="24"/>
          <w:szCs w:val="24"/>
        </w:rPr>
        <w:t>primer tersusun atas warna mer</w:t>
      </w:r>
      <w:r w:rsidR="00FD5607">
        <w:rPr>
          <w:rFonts w:ascii="Times New Roman" w:eastAsiaTheme="minorHAnsi" w:hAnsi="Times New Roman" w:cs="Arial"/>
          <w:sz w:val="24"/>
          <w:szCs w:val="24"/>
        </w:rPr>
        <w:t xml:space="preserve">ah, kuning, dan hijau (Nugraha, </w:t>
      </w:r>
      <w:r w:rsidR="009C52A7" w:rsidRPr="009C52A7">
        <w:rPr>
          <w:rFonts w:ascii="Times New Roman" w:eastAsiaTheme="minorHAnsi" w:hAnsi="Times New Roman" w:cs="Arial"/>
          <w:sz w:val="24"/>
          <w:szCs w:val="24"/>
        </w:rPr>
        <w:t>2008:37).</w:t>
      </w:r>
      <w:r w:rsidR="00FD5607">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Akan tetapi, penelitian lebih lanjut menyatakan tiga warna primer yang</w:t>
      </w:r>
      <w:r w:rsidR="00FD5607">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masih dipakai sampai saat ini, yaitu merah seperti darah, biru seperti</w:t>
      </w:r>
      <w:r w:rsidR="00FD5607">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langi</w:t>
      </w:r>
      <w:r w:rsidR="00FD5607">
        <w:rPr>
          <w:rFonts w:ascii="Times New Roman" w:eastAsiaTheme="minorHAnsi" w:hAnsi="Times New Roman" w:cs="Arial"/>
          <w:sz w:val="24"/>
          <w:szCs w:val="24"/>
        </w:rPr>
        <w:t>t/</w:t>
      </w:r>
      <w:r w:rsidR="009C52A7" w:rsidRPr="009C52A7">
        <w:rPr>
          <w:rFonts w:ascii="Times New Roman" w:eastAsiaTheme="minorHAnsi" w:hAnsi="Times New Roman" w:cs="Arial"/>
          <w:sz w:val="24"/>
          <w:szCs w:val="24"/>
        </w:rPr>
        <w:t>laut, dan kuning seperti kuning telur. Ketiga warna tersebut dikenal</w:t>
      </w:r>
      <w:r w:rsidR="00FD5607">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sebaga</w:t>
      </w:r>
      <w:r w:rsidR="00FD5607">
        <w:rPr>
          <w:rFonts w:ascii="Times New Roman" w:eastAsiaTheme="minorHAnsi" w:hAnsi="Times New Roman" w:cs="Arial"/>
          <w:sz w:val="24"/>
          <w:szCs w:val="24"/>
        </w:rPr>
        <w:t>i warna p</w:t>
      </w:r>
      <w:r w:rsidR="009C52A7" w:rsidRPr="009C52A7">
        <w:rPr>
          <w:rFonts w:ascii="Times New Roman" w:eastAsiaTheme="minorHAnsi" w:hAnsi="Times New Roman" w:cs="Arial"/>
          <w:sz w:val="24"/>
          <w:szCs w:val="24"/>
        </w:rPr>
        <w:t>i</w:t>
      </w:r>
      <w:r w:rsidR="00FD5607">
        <w:rPr>
          <w:rFonts w:ascii="Times New Roman" w:eastAsiaTheme="minorHAnsi" w:hAnsi="Times New Roman" w:cs="Arial"/>
          <w:sz w:val="24"/>
          <w:szCs w:val="24"/>
        </w:rPr>
        <w:t>gmen primer yang dipakai dalam seni r</w:t>
      </w:r>
      <w:r w:rsidR="009C52A7" w:rsidRPr="009C52A7">
        <w:rPr>
          <w:rFonts w:ascii="Times New Roman" w:eastAsiaTheme="minorHAnsi" w:hAnsi="Times New Roman" w:cs="Arial"/>
          <w:sz w:val="24"/>
          <w:szCs w:val="24"/>
        </w:rPr>
        <w:t>upa.</w:t>
      </w:r>
    </w:p>
    <w:p w:rsidR="009C52A7" w:rsidRPr="009C52A7" w:rsidRDefault="00FD5607" w:rsidP="00FD5607">
      <w:pPr>
        <w:pStyle w:val="ListParagraph"/>
        <w:autoSpaceDE w:val="0"/>
        <w:autoSpaceDN w:val="0"/>
        <w:adjustRightInd w:val="0"/>
        <w:spacing w:after="0" w:line="480" w:lineRule="auto"/>
        <w:ind w:left="1077"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Secara teknis, warna merah kuning </w:t>
      </w:r>
      <w:r w:rsidR="009C52A7" w:rsidRPr="00FD5607">
        <w:rPr>
          <w:rFonts w:ascii="Times New Roman" w:eastAsiaTheme="minorHAnsi" w:hAnsi="Times New Roman" w:cs="Arial"/>
          <w:sz w:val="24"/>
          <w:szCs w:val="24"/>
        </w:rPr>
        <w:t>dan biru bukan wa</w:t>
      </w:r>
      <w:r>
        <w:rPr>
          <w:rFonts w:ascii="Times New Roman" w:eastAsiaTheme="minorHAnsi" w:hAnsi="Times New Roman" w:cs="Arial"/>
          <w:sz w:val="24"/>
          <w:szCs w:val="24"/>
        </w:rPr>
        <w:t xml:space="preserve">rna </w:t>
      </w:r>
      <w:r w:rsidR="009C52A7" w:rsidRPr="00FD5607">
        <w:rPr>
          <w:rFonts w:ascii="Times New Roman" w:eastAsiaTheme="minorHAnsi" w:hAnsi="Times New Roman" w:cs="Arial"/>
          <w:sz w:val="24"/>
          <w:szCs w:val="24"/>
        </w:rPr>
        <w:t>pigmen</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 xml:space="preserve">primer. Tiga </w:t>
      </w:r>
      <w:r w:rsidR="001461C4">
        <w:rPr>
          <w:rFonts w:ascii="Times New Roman" w:eastAsiaTheme="minorHAnsi" w:hAnsi="Times New Roman" w:cs="Arial"/>
          <w:sz w:val="24"/>
          <w:szCs w:val="24"/>
        </w:rPr>
        <w:t>warna</w:t>
      </w:r>
      <w:r w:rsidR="009C52A7" w:rsidRPr="009C52A7">
        <w:rPr>
          <w:rFonts w:ascii="Times New Roman" w:eastAsiaTheme="minorHAnsi" w:hAnsi="Times New Roman" w:cs="Arial"/>
          <w:sz w:val="24"/>
          <w:szCs w:val="24"/>
        </w:rPr>
        <w:t xml:space="preserve"> pigmen primer adalah </w:t>
      </w:r>
      <w:r w:rsidR="009C52A7" w:rsidRPr="00FD5607">
        <w:rPr>
          <w:rFonts w:ascii="Times New Roman" w:eastAsiaTheme="minorHAnsi" w:hAnsi="Times New Roman" w:cs="Arial"/>
          <w:i/>
          <w:sz w:val="24"/>
          <w:szCs w:val="24"/>
        </w:rPr>
        <w:t>magenta</w:t>
      </w:r>
      <w:r w:rsidR="009C52A7" w:rsidRPr="009C52A7">
        <w:rPr>
          <w:rFonts w:ascii="Times New Roman" w:eastAsiaTheme="minorHAnsi" w:hAnsi="Times New Roman" w:cs="Arial"/>
          <w:sz w:val="24"/>
          <w:szCs w:val="24"/>
        </w:rPr>
        <w:t xml:space="preserve">, kuning, dan </w:t>
      </w:r>
      <w:r w:rsidR="009C52A7" w:rsidRPr="00FD5607">
        <w:rPr>
          <w:rFonts w:ascii="Times New Roman" w:eastAsiaTheme="minorHAnsi" w:hAnsi="Times New Roman" w:cs="Arial"/>
          <w:i/>
          <w:sz w:val="24"/>
          <w:szCs w:val="24"/>
        </w:rPr>
        <w:t>cyan</w:t>
      </w:r>
      <w:r w:rsidR="009C52A7" w:rsidRPr="009C52A7">
        <w:rPr>
          <w:rFonts w:ascii="Times New Roman" w:eastAsiaTheme="minorHAnsi" w:hAnsi="Times New Roman" w:cs="Arial"/>
          <w:sz w:val="24"/>
          <w:szCs w:val="24"/>
        </w:rPr>
        <w:t>.</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Oleh karena itu, apabila menyebut merah, kuning, biru sebagai warna</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pigmen primer, maka merah adalah cara yang kurang akurat untuk</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lastRenderedPageBreak/>
        <w:t>me</w:t>
      </w:r>
      <w:r>
        <w:rPr>
          <w:rFonts w:ascii="Times New Roman" w:eastAsiaTheme="minorHAnsi" w:hAnsi="Times New Roman" w:cs="Arial"/>
          <w:sz w:val="24"/>
          <w:szCs w:val="24"/>
        </w:rPr>
        <w:t>nyebutkan magenta</w:t>
      </w:r>
      <w:r w:rsidR="009C52A7" w:rsidRPr="009C52A7">
        <w:rPr>
          <w:rFonts w:ascii="Times New Roman" w:eastAsiaTheme="minorHAnsi" w:hAnsi="Times New Roman" w:cs="Arial"/>
          <w:sz w:val="24"/>
          <w:szCs w:val="24"/>
        </w:rPr>
        <w:t>, sedangk</w:t>
      </w:r>
      <w:r>
        <w:rPr>
          <w:rFonts w:ascii="Times New Roman" w:eastAsiaTheme="minorHAnsi" w:hAnsi="Times New Roman" w:cs="Arial"/>
          <w:sz w:val="24"/>
          <w:szCs w:val="24"/>
        </w:rPr>
        <w:t>a</w:t>
      </w:r>
      <w:r w:rsidR="009C52A7" w:rsidRPr="009C52A7">
        <w:rPr>
          <w:rFonts w:ascii="Times New Roman" w:eastAsiaTheme="minorHAnsi" w:hAnsi="Times New Roman" w:cs="Arial"/>
          <w:sz w:val="24"/>
          <w:szCs w:val="24"/>
        </w:rPr>
        <w:t>n</w:t>
      </w:r>
      <w:r>
        <w:rPr>
          <w:rFonts w:ascii="Times New Roman" w:eastAsiaTheme="minorHAnsi" w:hAnsi="Times New Roman" w:cs="Arial"/>
          <w:sz w:val="24"/>
          <w:szCs w:val="24"/>
        </w:rPr>
        <w:t xml:space="preserve"> b</w:t>
      </w:r>
      <w:r w:rsidR="009C52A7" w:rsidRPr="009C52A7">
        <w:rPr>
          <w:rFonts w:ascii="Times New Roman" w:eastAsiaTheme="minorHAnsi" w:hAnsi="Times New Roman" w:cs="Arial"/>
          <w:sz w:val="24"/>
          <w:szCs w:val="24"/>
        </w:rPr>
        <w:t>iru adala</w:t>
      </w:r>
      <w:r>
        <w:rPr>
          <w:rFonts w:ascii="Times New Roman" w:eastAsiaTheme="minorHAnsi" w:hAnsi="Times New Roman" w:cs="Arial"/>
          <w:sz w:val="24"/>
          <w:szCs w:val="24"/>
        </w:rPr>
        <w:t xml:space="preserve">h </w:t>
      </w:r>
      <w:r w:rsidR="009C52A7" w:rsidRPr="009C52A7">
        <w:rPr>
          <w:rFonts w:ascii="Times New Roman" w:eastAsiaTheme="minorHAnsi" w:hAnsi="Times New Roman" w:cs="Arial"/>
          <w:sz w:val="24"/>
          <w:szCs w:val="24"/>
        </w:rPr>
        <w:t>cara yang kurang akurat</w:t>
      </w:r>
      <w:r>
        <w:rPr>
          <w:rFonts w:ascii="Times New Roman" w:eastAsiaTheme="minorHAnsi" w:hAnsi="Times New Roman" w:cs="Arial"/>
          <w:sz w:val="24"/>
          <w:szCs w:val="24"/>
        </w:rPr>
        <w:t xml:space="preserve"> untuk menyebutkan </w:t>
      </w:r>
      <w:r w:rsidR="009C52A7" w:rsidRPr="00FD5607">
        <w:rPr>
          <w:rFonts w:ascii="Times New Roman" w:eastAsiaTheme="minorHAnsi" w:hAnsi="Times New Roman" w:cs="Arial"/>
          <w:i/>
          <w:sz w:val="24"/>
          <w:szCs w:val="24"/>
        </w:rPr>
        <w:t>cyan</w:t>
      </w:r>
      <w:r w:rsidR="009C52A7" w:rsidRPr="009C52A7">
        <w:rPr>
          <w:rFonts w:ascii="Times New Roman" w:eastAsiaTheme="minorHAnsi" w:hAnsi="Times New Roman" w:cs="Arial"/>
          <w:sz w:val="24"/>
          <w:szCs w:val="24"/>
        </w:rPr>
        <w:t>.</w:t>
      </w:r>
    </w:p>
    <w:p w:rsidR="00FD5607" w:rsidRDefault="001461C4" w:rsidP="00FD5607">
      <w:pPr>
        <w:pStyle w:val="ListParagraph"/>
        <w:numPr>
          <w:ilvl w:val="0"/>
          <w:numId w:val="41"/>
        </w:numPr>
        <w:autoSpaceDE w:val="0"/>
        <w:autoSpaceDN w:val="0"/>
        <w:adjustRightInd w:val="0"/>
        <w:spacing w:after="0" w:line="480" w:lineRule="auto"/>
        <w:rPr>
          <w:rFonts w:ascii="Times New Roman" w:eastAsiaTheme="minorHAnsi" w:hAnsi="Times New Roman" w:cs="Arial"/>
          <w:sz w:val="24"/>
          <w:szCs w:val="24"/>
        </w:rPr>
      </w:pPr>
      <w:r>
        <w:rPr>
          <w:rFonts w:ascii="Times New Roman" w:eastAsiaTheme="minorHAnsi" w:hAnsi="Times New Roman" w:cs="Arial"/>
          <w:sz w:val="24"/>
          <w:szCs w:val="24"/>
        </w:rPr>
        <w:t>Warna</w:t>
      </w:r>
      <w:r w:rsidR="009C52A7" w:rsidRPr="00FD5607">
        <w:rPr>
          <w:rFonts w:ascii="Times New Roman" w:eastAsiaTheme="minorHAnsi" w:hAnsi="Times New Roman" w:cs="Arial"/>
          <w:sz w:val="24"/>
          <w:szCs w:val="24"/>
        </w:rPr>
        <w:t xml:space="preserve"> Sekunder</w:t>
      </w:r>
    </w:p>
    <w:p w:rsidR="00FD5607" w:rsidRDefault="009C52A7" w:rsidP="00FD5607">
      <w:pPr>
        <w:pStyle w:val="ListParagraph"/>
        <w:autoSpaceDE w:val="0"/>
        <w:autoSpaceDN w:val="0"/>
        <w:adjustRightInd w:val="0"/>
        <w:spacing w:after="0" w:line="480" w:lineRule="auto"/>
        <w:ind w:left="1077" w:firstLine="567"/>
        <w:jc w:val="both"/>
        <w:rPr>
          <w:rFonts w:ascii="Times New Roman" w:eastAsiaTheme="minorHAnsi" w:hAnsi="Times New Roman" w:cs="Arial"/>
          <w:sz w:val="24"/>
          <w:szCs w:val="24"/>
        </w:rPr>
      </w:pPr>
      <w:r w:rsidRPr="00FD5607">
        <w:rPr>
          <w:rFonts w:ascii="Times New Roman" w:eastAsiaTheme="minorHAnsi" w:hAnsi="Times New Roman" w:cs="Arial"/>
          <w:sz w:val="24"/>
          <w:szCs w:val="24"/>
        </w:rPr>
        <w:t>Warna sekunder merupakan hasil camp</w:t>
      </w:r>
      <w:r w:rsidR="00FD5607">
        <w:rPr>
          <w:rFonts w:ascii="Times New Roman" w:eastAsiaTheme="minorHAnsi" w:hAnsi="Times New Roman" w:cs="Arial"/>
          <w:sz w:val="24"/>
          <w:szCs w:val="24"/>
        </w:rPr>
        <w:t xml:space="preserve">uran </w:t>
      </w:r>
      <w:r w:rsidRPr="00FD5607">
        <w:rPr>
          <w:rFonts w:ascii="Times New Roman" w:eastAsiaTheme="minorHAnsi" w:hAnsi="Times New Roman" w:cs="Arial"/>
          <w:sz w:val="24"/>
          <w:szCs w:val="24"/>
        </w:rPr>
        <w:t>dua warna primer</w:t>
      </w:r>
      <w:r w:rsidR="00FD5607">
        <w:rPr>
          <w:rFonts w:ascii="Times New Roman" w:eastAsiaTheme="minorHAnsi" w:hAnsi="Times New Roman" w:cs="Arial"/>
          <w:sz w:val="24"/>
          <w:szCs w:val="24"/>
        </w:rPr>
        <w:t xml:space="preserve"> dengan p</w:t>
      </w:r>
      <w:r w:rsidRPr="009C52A7">
        <w:rPr>
          <w:rFonts w:ascii="Times New Roman" w:eastAsiaTheme="minorHAnsi" w:hAnsi="Times New Roman" w:cs="Arial"/>
          <w:sz w:val="24"/>
          <w:szCs w:val="24"/>
        </w:rPr>
        <w:t>roporsi</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1:1.</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Teori Blon (Prawir</w:t>
      </w:r>
      <w:r w:rsidR="00FD5607">
        <w:rPr>
          <w:rFonts w:ascii="Times New Roman" w:eastAsiaTheme="minorHAnsi" w:hAnsi="Times New Roman" w:cs="Arial"/>
          <w:sz w:val="24"/>
          <w:szCs w:val="24"/>
        </w:rPr>
        <w:t xml:space="preserve">a, </w:t>
      </w:r>
      <w:r w:rsidRPr="009C52A7">
        <w:rPr>
          <w:rFonts w:ascii="Times New Roman" w:eastAsiaTheme="minorHAnsi" w:hAnsi="Times New Roman" w:cs="Arial"/>
          <w:sz w:val="24"/>
          <w:szCs w:val="24"/>
        </w:rPr>
        <w:t>1989:18)</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m</w:t>
      </w:r>
      <w:r w:rsidR="00FD5607">
        <w:rPr>
          <w:rFonts w:ascii="Times New Roman" w:eastAsiaTheme="minorHAnsi" w:hAnsi="Times New Roman" w:cs="Arial"/>
          <w:sz w:val="24"/>
          <w:szCs w:val="24"/>
        </w:rPr>
        <w:t>embuktikan b</w:t>
      </w:r>
      <w:r w:rsidRPr="009C52A7">
        <w:rPr>
          <w:rFonts w:ascii="Times New Roman" w:eastAsiaTheme="minorHAnsi" w:hAnsi="Times New Roman" w:cs="Arial"/>
          <w:sz w:val="24"/>
          <w:szCs w:val="24"/>
        </w:rPr>
        <w:t>ahwa:</w:t>
      </w:r>
    </w:p>
    <w:p w:rsidR="00FD5607" w:rsidRDefault="009C52A7" w:rsidP="00FD5607">
      <w:pPr>
        <w:pStyle w:val="ListParagraph"/>
        <w:autoSpaceDE w:val="0"/>
        <w:autoSpaceDN w:val="0"/>
        <w:adjustRightInd w:val="0"/>
        <w:spacing w:after="0" w:line="240" w:lineRule="auto"/>
        <w:ind w:left="1644" w:right="567"/>
        <w:jc w:val="both"/>
        <w:rPr>
          <w:rFonts w:ascii="Times New Roman" w:eastAsiaTheme="minorHAnsi" w:hAnsi="Times New Roman" w:cs="Arial"/>
          <w:sz w:val="24"/>
          <w:szCs w:val="24"/>
        </w:rPr>
      </w:pPr>
      <w:r w:rsidRPr="00FD5607">
        <w:rPr>
          <w:rFonts w:ascii="Times New Roman" w:eastAsiaTheme="minorHAnsi" w:hAnsi="Times New Roman" w:cs="Arial"/>
          <w:sz w:val="24"/>
          <w:szCs w:val="24"/>
        </w:rPr>
        <w:t>Campuran warna-</w:t>
      </w:r>
      <w:r w:rsidR="001461C4">
        <w:rPr>
          <w:rFonts w:ascii="Times New Roman" w:eastAsiaTheme="minorHAnsi" w:hAnsi="Times New Roman" w:cs="Arial"/>
          <w:sz w:val="24"/>
          <w:szCs w:val="24"/>
        </w:rPr>
        <w:t>warna</w:t>
      </w:r>
      <w:r w:rsidRPr="00FD5607">
        <w:rPr>
          <w:rFonts w:ascii="Times New Roman" w:eastAsiaTheme="minorHAnsi" w:hAnsi="Times New Roman" w:cs="Arial"/>
          <w:sz w:val="24"/>
          <w:szCs w:val="24"/>
        </w:rPr>
        <w:t xml:space="preserve"> primer menghasilkan </w:t>
      </w:r>
      <w:r w:rsidR="001461C4">
        <w:rPr>
          <w:rFonts w:ascii="Times New Roman" w:eastAsiaTheme="minorHAnsi" w:hAnsi="Times New Roman" w:cs="Arial"/>
          <w:sz w:val="24"/>
          <w:szCs w:val="24"/>
        </w:rPr>
        <w:t>warna</w:t>
      </w:r>
      <w:r w:rsidRPr="00FD5607">
        <w:rPr>
          <w:rFonts w:ascii="Times New Roman" w:eastAsiaTheme="minorHAnsi" w:hAnsi="Times New Roman" w:cs="Arial"/>
          <w:sz w:val="24"/>
          <w:szCs w:val="24"/>
        </w:rPr>
        <w:t>-warna</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sekunder. Warna jingga merupakan hasil camp</w:t>
      </w:r>
      <w:r w:rsidR="00FD5607">
        <w:rPr>
          <w:rFonts w:ascii="Times New Roman" w:eastAsiaTheme="minorHAnsi" w:hAnsi="Times New Roman" w:cs="Arial"/>
          <w:sz w:val="24"/>
          <w:szCs w:val="24"/>
        </w:rPr>
        <w:t xml:space="preserve">uran </w:t>
      </w:r>
      <w:r w:rsidRPr="009C52A7">
        <w:rPr>
          <w:rFonts w:ascii="Times New Roman" w:eastAsiaTheme="minorHAnsi" w:hAnsi="Times New Roman" w:cs="Arial"/>
          <w:sz w:val="24"/>
          <w:szCs w:val="24"/>
        </w:rPr>
        <w:t>wa</w:t>
      </w:r>
      <w:r w:rsidR="00FD5607">
        <w:rPr>
          <w:rFonts w:ascii="Times New Roman" w:eastAsiaTheme="minorHAnsi" w:hAnsi="Times New Roman" w:cs="Arial"/>
          <w:sz w:val="24"/>
          <w:szCs w:val="24"/>
        </w:rPr>
        <w:t xml:space="preserve">rna </w:t>
      </w:r>
      <w:r w:rsidRPr="009C52A7">
        <w:rPr>
          <w:rFonts w:ascii="Times New Roman" w:eastAsiaTheme="minorHAnsi" w:hAnsi="Times New Roman" w:cs="Arial"/>
          <w:sz w:val="24"/>
          <w:szCs w:val="24"/>
        </w:rPr>
        <w:t>merah dengan kuning. Warna hijau adalah campuran biru dan</w:t>
      </w:r>
      <w:r w:rsidR="00FD5607">
        <w:rPr>
          <w:rFonts w:ascii="Times New Roman" w:eastAsiaTheme="minorHAnsi" w:hAnsi="Times New Roman" w:cs="Arial"/>
          <w:sz w:val="24"/>
          <w:szCs w:val="24"/>
        </w:rPr>
        <w:t xml:space="preserve"> kuning. Warna ungu adalah campuran merah d</w:t>
      </w:r>
      <w:r w:rsidRPr="009C52A7">
        <w:rPr>
          <w:rFonts w:ascii="Times New Roman" w:eastAsiaTheme="minorHAnsi" w:hAnsi="Times New Roman" w:cs="Arial"/>
          <w:sz w:val="24"/>
          <w:szCs w:val="24"/>
        </w:rPr>
        <w:t>an biru.</w:t>
      </w:r>
    </w:p>
    <w:p w:rsidR="00FD5607" w:rsidRDefault="00FD5607" w:rsidP="00FD5607">
      <w:pPr>
        <w:pStyle w:val="ListParagraph"/>
        <w:autoSpaceDE w:val="0"/>
        <w:autoSpaceDN w:val="0"/>
        <w:adjustRightInd w:val="0"/>
        <w:spacing w:after="0" w:line="240" w:lineRule="auto"/>
        <w:ind w:left="1644" w:right="567"/>
        <w:jc w:val="both"/>
        <w:rPr>
          <w:rFonts w:ascii="Times New Roman" w:eastAsiaTheme="minorHAnsi" w:hAnsi="Times New Roman" w:cs="Arial"/>
          <w:sz w:val="24"/>
          <w:szCs w:val="24"/>
        </w:rPr>
      </w:pPr>
    </w:p>
    <w:p w:rsidR="00FD5607" w:rsidRDefault="00FD5607" w:rsidP="00FD5607">
      <w:pPr>
        <w:pStyle w:val="ListParagraph"/>
        <w:numPr>
          <w:ilvl w:val="0"/>
          <w:numId w:val="41"/>
        </w:numPr>
        <w:autoSpaceDE w:val="0"/>
        <w:autoSpaceDN w:val="0"/>
        <w:adjustRightInd w:val="0"/>
        <w:spacing w:after="0" w:line="480" w:lineRule="auto"/>
        <w:jc w:val="both"/>
        <w:rPr>
          <w:rFonts w:ascii="Times New Roman" w:eastAsiaTheme="minorHAnsi" w:hAnsi="Times New Roman" w:cs="Arial"/>
          <w:sz w:val="24"/>
          <w:szCs w:val="24"/>
        </w:rPr>
      </w:pPr>
      <w:r>
        <w:rPr>
          <w:rFonts w:ascii="Times New Roman" w:eastAsiaTheme="minorHAnsi" w:hAnsi="Times New Roman" w:cs="Arial"/>
          <w:sz w:val="24"/>
          <w:szCs w:val="24"/>
        </w:rPr>
        <w:t>Warna Tersier</w:t>
      </w:r>
    </w:p>
    <w:p w:rsidR="00FD5607" w:rsidRDefault="009C52A7" w:rsidP="00FD5607">
      <w:pPr>
        <w:pStyle w:val="ListParagraph"/>
        <w:autoSpaceDE w:val="0"/>
        <w:autoSpaceDN w:val="0"/>
        <w:adjustRightInd w:val="0"/>
        <w:spacing w:after="0" w:line="480" w:lineRule="auto"/>
        <w:ind w:left="1080"/>
        <w:jc w:val="both"/>
        <w:rPr>
          <w:rFonts w:ascii="Times New Roman" w:eastAsiaTheme="minorHAnsi" w:hAnsi="Times New Roman" w:cs="Arial"/>
          <w:sz w:val="24"/>
          <w:szCs w:val="24"/>
        </w:rPr>
      </w:pPr>
      <w:r w:rsidRPr="00FD5607">
        <w:rPr>
          <w:rFonts w:ascii="Times New Roman" w:eastAsiaTheme="minorHAnsi" w:hAnsi="Times New Roman" w:cs="Arial"/>
          <w:sz w:val="24"/>
          <w:szCs w:val="24"/>
        </w:rPr>
        <w:t>Warna tersier merupakan campuran sa</w:t>
      </w:r>
      <w:r w:rsidR="00FD5607">
        <w:rPr>
          <w:rFonts w:ascii="Times New Roman" w:eastAsiaTheme="minorHAnsi" w:hAnsi="Times New Roman" w:cs="Arial"/>
          <w:sz w:val="24"/>
          <w:szCs w:val="24"/>
        </w:rPr>
        <w:t>t</w:t>
      </w:r>
      <w:r w:rsidRPr="00FD5607">
        <w:rPr>
          <w:rFonts w:ascii="Times New Roman" w:eastAsiaTheme="minorHAnsi" w:hAnsi="Times New Roman" w:cs="Arial"/>
          <w:sz w:val="24"/>
          <w:szCs w:val="24"/>
        </w:rPr>
        <w:t xml:space="preserve">u </w:t>
      </w:r>
      <w:r w:rsidR="001461C4">
        <w:rPr>
          <w:rFonts w:ascii="Times New Roman" w:eastAsiaTheme="minorHAnsi" w:hAnsi="Times New Roman" w:cs="Arial"/>
          <w:sz w:val="24"/>
          <w:szCs w:val="24"/>
        </w:rPr>
        <w:t>warna</w:t>
      </w:r>
      <w:r w:rsidRPr="00FD5607">
        <w:rPr>
          <w:rFonts w:ascii="Times New Roman" w:eastAsiaTheme="minorHAnsi" w:hAnsi="Times New Roman" w:cs="Arial"/>
          <w:sz w:val="24"/>
          <w:szCs w:val="24"/>
        </w:rPr>
        <w:t xml:space="preserve"> primer dengan sa</w:t>
      </w:r>
      <w:r w:rsidR="00FD5607">
        <w:rPr>
          <w:rFonts w:ascii="Times New Roman" w:eastAsiaTheme="minorHAnsi" w:hAnsi="Times New Roman" w:cs="Arial"/>
          <w:sz w:val="24"/>
          <w:szCs w:val="24"/>
        </w:rPr>
        <w:t>t</w:t>
      </w:r>
      <w:r w:rsidRPr="00FD5607">
        <w:rPr>
          <w:rFonts w:ascii="Times New Roman" w:eastAsiaTheme="minorHAnsi" w:hAnsi="Times New Roman" w:cs="Arial"/>
          <w:sz w:val="24"/>
          <w:szCs w:val="24"/>
        </w:rPr>
        <w:t>u warna</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 xml:space="preserve">sekunder. Contoh, </w:t>
      </w:r>
      <w:r w:rsidR="001461C4">
        <w:rPr>
          <w:rFonts w:ascii="Times New Roman" w:eastAsiaTheme="minorHAnsi" w:hAnsi="Times New Roman" w:cs="Arial"/>
          <w:sz w:val="24"/>
          <w:szCs w:val="24"/>
        </w:rPr>
        <w:t>warna</w:t>
      </w:r>
      <w:r w:rsidRPr="009C52A7">
        <w:rPr>
          <w:rFonts w:ascii="Times New Roman" w:eastAsiaTheme="minorHAnsi" w:hAnsi="Times New Roman" w:cs="Arial"/>
          <w:sz w:val="24"/>
          <w:szCs w:val="24"/>
        </w:rPr>
        <w:t xml:space="preserve"> jingga kekuningan didapat dari pencampuran</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warna pri</w:t>
      </w:r>
      <w:r w:rsidR="00FD5607">
        <w:rPr>
          <w:rFonts w:ascii="Times New Roman" w:eastAsiaTheme="minorHAnsi" w:hAnsi="Times New Roman" w:cs="Arial"/>
          <w:sz w:val="24"/>
          <w:szCs w:val="24"/>
        </w:rPr>
        <w:t>mer kuning dan warna sekunder ji</w:t>
      </w:r>
      <w:r w:rsidRPr="009C52A7">
        <w:rPr>
          <w:rFonts w:ascii="Times New Roman" w:eastAsiaTheme="minorHAnsi" w:hAnsi="Times New Roman" w:cs="Arial"/>
          <w:sz w:val="24"/>
          <w:szCs w:val="24"/>
        </w:rPr>
        <w:t>ngga. Istilah warna tersie</w:t>
      </w:r>
      <w:r w:rsidR="00FD5607">
        <w:rPr>
          <w:rFonts w:ascii="Times New Roman" w:eastAsiaTheme="minorHAnsi" w:hAnsi="Times New Roman" w:cs="Arial"/>
          <w:sz w:val="24"/>
          <w:szCs w:val="24"/>
        </w:rPr>
        <w:t xml:space="preserve">r </w:t>
      </w:r>
      <w:r w:rsidRPr="009C52A7">
        <w:rPr>
          <w:rFonts w:ascii="Times New Roman" w:eastAsiaTheme="minorHAnsi" w:hAnsi="Times New Roman" w:cs="Arial"/>
          <w:sz w:val="24"/>
          <w:szCs w:val="24"/>
        </w:rPr>
        <w:t>awalnya merujuk pada warna-wa</w:t>
      </w:r>
      <w:r w:rsidR="00FD5607">
        <w:rPr>
          <w:rFonts w:ascii="Times New Roman" w:eastAsiaTheme="minorHAnsi" w:hAnsi="Times New Roman" w:cs="Arial"/>
          <w:sz w:val="24"/>
          <w:szCs w:val="24"/>
        </w:rPr>
        <w:t xml:space="preserve">rna </w:t>
      </w:r>
      <w:r w:rsidRPr="009C52A7">
        <w:rPr>
          <w:rFonts w:ascii="Times New Roman" w:eastAsiaTheme="minorHAnsi" w:hAnsi="Times New Roman" w:cs="Arial"/>
          <w:sz w:val="24"/>
          <w:szCs w:val="24"/>
        </w:rPr>
        <w:t>netral yang dibuat dengan</w:t>
      </w:r>
      <w:r w:rsidR="00FD5607">
        <w:rPr>
          <w:rFonts w:ascii="Times New Roman" w:eastAsiaTheme="minorHAnsi" w:hAnsi="Times New Roman" w:cs="Arial"/>
          <w:sz w:val="24"/>
          <w:szCs w:val="24"/>
        </w:rPr>
        <w:t xml:space="preserve"> </w:t>
      </w:r>
      <w:r w:rsidRPr="009A7F71">
        <w:rPr>
          <w:rFonts w:ascii="Times New Roman" w:eastAsiaTheme="minorHAnsi" w:hAnsi="Times New Roman" w:cs="Arial"/>
          <w:color w:val="000000" w:themeColor="text1"/>
          <w:sz w:val="24"/>
          <w:szCs w:val="24"/>
        </w:rPr>
        <w:t>men</w:t>
      </w:r>
      <w:r w:rsidR="00FD5607" w:rsidRPr="009A7F71">
        <w:rPr>
          <w:rFonts w:ascii="Times New Roman" w:eastAsiaTheme="minorHAnsi" w:hAnsi="Times New Roman" w:cs="Arial"/>
          <w:color w:val="000000" w:themeColor="text1"/>
          <w:sz w:val="24"/>
          <w:szCs w:val="24"/>
        </w:rPr>
        <w:t xml:space="preserve">campur </w:t>
      </w:r>
      <w:r w:rsidRPr="009A7F71">
        <w:rPr>
          <w:rFonts w:ascii="Times New Roman" w:eastAsiaTheme="minorHAnsi" w:hAnsi="Times New Roman" w:cs="Arial"/>
          <w:color w:val="000000" w:themeColor="text1"/>
          <w:sz w:val="24"/>
          <w:szCs w:val="24"/>
        </w:rPr>
        <w:t xml:space="preserve">tiga warna primer dalam sebuah </w:t>
      </w:r>
      <w:r w:rsidR="009A7F71">
        <w:rPr>
          <w:rFonts w:ascii="Times New Roman" w:eastAsiaTheme="minorHAnsi" w:hAnsi="Times New Roman" w:cs="Arial"/>
          <w:color w:val="000000" w:themeColor="text1"/>
          <w:sz w:val="24"/>
          <w:szCs w:val="24"/>
        </w:rPr>
        <w:t xml:space="preserve">ruang </w:t>
      </w:r>
      <w:r w:rsidR="001461C4">
        <w:rPr>
          <w:rFonts w:ascii="Times New Roman" w:eastAsiaTheme="minorHAnsi" w:hAnsi="Times New Roman" w:cs="Arial"/>
          <w:color w:val="000000" w:themeColor="text1"/>
          <w:sz w:val="24"/>
          <w:szCs w:val="24"/>
        </w:rPr>
        <w:t>warna</w:t>
      </w:r>
      <w:r w:rsidRPr="009A7F71">
        <w:rPr>
          <w:rFonts w:ascii="Times New Roman" w:eastAsiaTheme="minorHAnsi" w:hAnsi="Times New Roman" w:cs="Arial"/>
          <w:color w:val="000000" w:themeColor="text1"/>
          <w:sz w:val="24"/>
          <w:szCs w:val="24"/>
        </w:rPr>
        <w:t>. Pengertian</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tersebut masih umum dalam tulisan-tulisan teknis.</w:t>
      </w:r>
    </w:p>
    <w:p w:rsidR="00FD5607" w:rsidRDefault="001461C4" w:rsidP="00FD5607">
      <w:pPr>
        <w:pStyle w:val="ListParagraph"/>
        <w:numPr>
          <w:ilvl w:val="0"/>
          <w:numId w:val="41"/>
        </w:numPr>
        <w:autoSpaceDE w:val="0"/>
        <w:autoSpaceDN w:val="0"/>
        <w:adjustRightInd w:val="0"/>
        <w:spacing w:after="0" w:line="480" w:lineRule="auto"/>
        <w:jc w:val="both"/>
        <w:rPr>
          <w:rFonts w:ascii="Times New Roman" w:eastAsiaTheme="minorHAnsi" w:hAnsi="Times New Roman" w:cs="Arial"/>
          <w:sz w:val="24"/>
          <w:szCs w:val="24"/>
        </w:rPr>
      </w:pPr>
      <w:r>
        <w:rPr>
          <w:rFonts w:ascii="Times New Roman" w:eastAsiaTheme="minorHAnsi" w:hAnsi="Times New Roman" w:cs="Arial"/>
          <w:sz w:val="24"/>
          <w:szCs w:val="24"/>
        </w:rPr>
        <w:t>Warna</w:t>
      </w:r>
      <w:r w:rsidR="0079668C">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Net</w:t>
      </w:r>
      <w:r w:rsidR="0079668C">
        <w:rPr>
          <w:rFonts w:ascii="Times New Roman" w:eastAsiaTheme="minorHAnsi" w:hAnsi="Times New Roman" w:cs="Arial"/>
          <w:sz w:val="24"/>
          <w:szCs w:val="24"/>
        </w:rPr>
        <w:t>r</w:t>
      </w:r>
      <w:r w:rsidR="009C52A7" w:rsidRPr="009C52A7">
        <w:rPr>
          <w:rFonts w:ascii="Times New Roman" w:eastAsiaTheme="minorHAnsi" w:hAnsi="Times New Roman" w:cs="Arial"/>
          <w:sz w:val="24"/>
          <w:szCs w:val="24"/>
        </w:rPr>
        <w:t>al</w:t>
      </w:r>
    </w:p>
    <w:p w:rsidR="00FD5607" w:rsidRPr="009A7F71" w:rsidRDefault="001461C4" w:rsidP="009A7F71">
      <w:pPr>
        <w:pStyle w:val="ListParagraph"/>
        <w:autoSpaceDE w:val="0"/>
        <w:autoSpaceDN w:val="0"/>
        <w:adjustRightInd w:val="0"/>
        <w:spacing w:after="0" w:line="480" w:lineRule="auto"/>
        <w:ind w:left="1077" w:firstLine="567"/>
        <w:jc w:val="both"/>
        <w:rPr>
          <w:rFonts w:ascii="Times New Roman" w:eastAsiaTheme="minorHAnsi" w:hAnsi="Times New Roman" w:cs="Arial"/>
          <w:sz w:val="24"/>
          <w:szCs w:val="24"/>
        </w:rPr>
      </w:pPr>
      <w:r>
        <w:rPr>
          <w:rFonts w:ascii="Times New Roman" w:eastAsiaTheme="minorHAnsi" w:hAnsi="Times New Roman" w:cs="Arial"/>
          <w:sz w:val="24"/>
          <w:szCs w:val="24"/>
        </w:rPr>
        <w:t>Warna</w:t>
      </w:r>
      <w:r w:rsidR="009C52A7" w:rsidRPr="00FD5607">
        <w:rPr>
          <w:rFonts w:ascii="Times New Roman" w:eastAsiaTheme="minorHAnsi" w:hAnsi="Times New Roman" w:cs="Arial"/>
          <w:sz w:val="24"/>
          <w:szCs w:val="24"/>
        </w:rPr>
        <w:t xml:space="preserve"> netral adalah hasil campuran ketiga warna dasar dalam</w:t>
      </w:r>
      <w:r w:rsidR="00FD5607">
        <w:rPr>
          <w:rFonts w:ascii="Times New Roman" w:eastAsiaTheme="minorHAnsi" w:hAnsi="Times New Roman" w:cs="Arial"/>
          <w:sz w:val="24"/>
          <w:szCs w:val="24"/>
        </w:rPr>
        <w:t xml:space="preserve"> </w:t>
      </w:r>
      <w:r w:rsidR="009A7F71">
        <w:rPr>
          <w:rFonts w:ascii="Times New Roman" w:eastAsiaTheme="minorHAnsi" w:hAnsi="Times New Roman" w:cs="Arial"/>
          <w:sz w:val="24"/>
          <w:szCs w:val="24"/>
        </w:rPr>
        <w:t>proporsi l:1:1. Campuran menghasilkan w</w:t>
      </w:r>
      <w:r w:rsidR="009C52A7" w:rsidRPr="009C52A7">
        <w:rPr>
          <w:rFonts w:ascii="Times New Roman" w:eastAsiaTheme="minorHAnsi" w:hAnsi="Times New Roman" w:cs="Arial"/>
          <w:sz w:val="24"/>
          <w:szCs w:val="24"/>
        </w:rPr>
        <w:t>ar</w:t>
      </w:r>
      <w:r w:rsidR="009A7F71">
        <w:rPr>
          <w:rFonts w:ascii="Times New Roman" w:eastAsiaTheme="minorHAnsi" w:hAnsi="Times New Roman" w:cs="Arial"/>
          <w:sz w:val="24"/>
          <w:szCs w:val="24"/>
        </w:rPr>
        <w:t>na putih atau kelabu d</w:t>
      </w:r>
      <w:r w:rsidR="009C52A7" w:rsidRPr="009C52A7">
        <w:rPr>
          <w:rFonts w:ascii="Times New Roman" w:eastAsiaTheme="minorHAnsi" w:hAnsi="Times New Roman" w:cs="Arial"/>
          <w:sz w:val="24"/>
          <w:szCs w:val="24"/>
        </w:rPr>
        <w:t>alam</w:t>
      </w:r>
      <w:r w:rsidR="00FD5607">
        <w:rPr>
          <w:rFonts w:ascii="Times New Roman" w:eastAsiaTheme="minorHAnsi" w:hAnsi="Times New Roman" w:cs="Arial"/>
          <w:sz w:val="24"/>
          <w:szCs w:val="24"/>
        </w:rPr>
        <w:t xml:space="preserve"> </w:t>
      </w:r>
      <w:r w:rsidR="009A7F71">
        <w:rPr>
          <w:rFonts w:ascii="Times New Roman" w:eastAsiaTheme="minorHAnsi" w:hAnsi="Times New Roman" w:cs="Arial"/>
          <w:sz w:val="24"/>
          <w:szCs w:val="24"/>
        </w:rPr>
        <w:t>sistem w</w:t>
      </w:r>
      <w:r w:rsidR="009C52A7" w:rsidRPr="009C52A7">
        <w:rPr>
          <w:rFonts w:ascii="Times New Roman" w:eastAsiaTheme="minorHAnsi" w:hAnsi="Times New Roman" w:cs="Arial"/>
          <w:sz w:val="24"/>
          <w:szCs w:val="24"/>
        </w:rPr>
        <w:t>arna ca</w:t>
      </w:r>
      <w:r w:rsidR="009A7F71">
        <w:rPr>
          <w:rFonts w:ascii="Times New Roman" w:eastAsiaTheme="minorHAnsi" w:hAnsi="Times New Roman" w:cs="Arial"/>
          <w:sz w:val="24"/>
          <w:szCs w:val="24"/>
        </w:rPr>
        <w:t>haya aditif, sedangkan d</w:t>
      </w:r>
      <w:r w:rsidR="009C52A7" w:rsidRPr="009C52A7">
        <w:rPr>
          <w:rFonts w:ascii="Times New Roman" w:eastAsiaTheme="minorHAnsi" w:hAnsi="Times New Roman" w:cs="Arial"/>
          <w:sz w:val="24"/>
          <w:szCs w:val="24"/>
        </w:rPr>
        <w:t>ala</w:t>
      </w:r>
      <w:r w:rsidR="009A7F71">
        <w:rPr>
          <w:rFonts w:ascii="Times New Roman" w:eastAsiaTheme="minorHAnsi" w:hAnsi="Times New Roman" w:cs="Arial"/>
          <w:sz w:val="24"/>
          <w:szCs w:val="24"/>
        </w:rPr>
        <w:t xml:space="preserve">m </w:t>
      </w:r>
      <w:r w:rsidR="009C52A7" w:rsidRPr="009C52A7">
        <w:rPr>
          <w:rFonts w:ascii="Times New Roman" w:eastAsiaTheme="minorHAnsi" w:hAnsi="Times New Roman" w:cs="Arial"/>
          <w:sz w:val="24"/>
          <w:szCs w:val="24"/>
        </w:rPr>
        <w:t>s</w:t>
      </w:r>
      <w:r w:rsidR="009A7F71">
        <w:rPr>
          <w:rFonts w:ascii="Times New Roman" w:eastAsiaTheme="minorHAnsi" w:hAnsi="Times New Roman" w:cs="Arial"/>
          <w:sz w:val="24"/>
          <w:szCs w:val="24"/>
        </w:rPr>
        <w:t xml:space="preserve">istem </w:t>
      </w:r>
      <w:r>
        <w:rPr>
          <w:rFonts w:ascii="Times New Roman" w:eastAsiaTheme="minorHAnsi" w:hAnsi="Times New Roman" w:cs="Arial"/>
          <w:sz w:val="24"/>
          <w:szCs w:val="24"/>
        </w:rPr>
        <w:t>warna</w:t>
      </w:r>
      <w:r w:rsidR="009C52A7" w:rsidRPr="009C52A7">
        <w:rPr>
          <w:rFonts w:ascii="Times New Roman" w:eastAsiaTheme="minorHAnsi" w:hAnsi="Times New Roman" w:cs="Arial"/>
          <w:sz w:val="24"/>
          <w:szCs w:val="24"/>
        </w:rPr>
        <w:t xml:space="preserve"> subtaktif pada</w:t>
      </w:r>
      <w:r w:rsidR="00FD5607">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pigmen atau cat akan menghasilkan coklat, kelabu, atau hitam. Warna</w:t>
      </w:r>
      <w:r w:rsidR="00FD5607">
        <w:rPr>
          <w:rFonts w:ascii="Times New Roman" w:eastAsiaTheme="minorHAnsi" w:hAnsi="Times New Roman" w:cs="Arial"/>
          <w:sz w:val="24"/>
          <w:szCs w:val="24"/>
        </w:rPr>
        <w:t xml:space="preserve"> </w:t>
      </w:r>
      <w:r w:rsidR="009A7F71">
        <w:rPr>
          <w:rFonts w:ascii="Times New Roman" w:eastAsiaTheme="minorHAnsi" w:hAnsi="Times New Roman" w:cs="Arial"/>
          <w:sz w:val="24"/>
          <w:szCs w:val="24"/>
        </w:rPr>
        <w:t xml:space="preserve">netral sering muncul sebagai penyeimbang </w:t>
      </w:r>
      <w:r>
        <w:rPr>
          <w:rFonts w:ascii="Times New Roman" w:eastAsiaTheme="minorHAnsi" w:hAnsi="Times New Roman" w:cs="Arial"/>
          <w:sz w:val="24"/>
          <w:szCs w:val="24"/>
        </w:rPr>
        <w:t>warna</w:t>
      </w:r>
      <w:r w:rsidR="009A7F71">
        <w:rPr>
          <w:rFonts w:ascii="Times New Roman" w:eastAsiaTheme="minorHAnsi" w:hAnsi="Times New Roman" w:cs="Arial"/>
          <w:sz w:val="24"/>
          <w:szCs w:val="24"/>
        </w:rPr>
        <w:t>-</w:t>
      </w:r>
      <w:r>
        <w:rPr>
          <w:rFonts w:ascii="Times New Roman" w:eastAsiaTheme="minorHAnsi" w:hAnsi="Times New Roman" w:cs="Arial"/>
          <w:sz w:val="24"/>
          <w:szCs w:val="24"/>
        </w:rPr>
        <w:t>warna</w:t>
      </w:r>
      <w:r w:rsidR="009A7F71">
        <w:rPr>
          <w:rFonts w:ascii="Times New Roman" w:eastAsiaTheme="minorHAnsi" w:hAnsi="Times New Roman" w:cs="Arial"/>
          <w:sz w:val="24"/>
          <w:szCs w:val="24"/>
        </w:rPr>
        <w:t xml:space="preserve"> kontras d</w:t>
      </w:r>
      <w:r w:rsidR="009C52A7" w:rsidRPr="009C52A7">
        <w:rPr>
          <w:rFonts w:ascii="Times New Roman" w:eastAsiaTheme="minorHAnsi" w:hAnsi="Times New Roman" w:cs="Arial"/>
          <w:sz w:val="24"/>
          <w:szCs w:val="24"/>
        </w:rPr>
        <w:t>i alam.</w:t>
      </w:r>
      <w:r w:rsidR="009A7F71">
        <w:rPr>
          <w:rFonts w:ascii="Times New Roman" w:eastAsiaTheme="minorHAnsi" w:hAnsi="Times New Roman" w:cs="Arial"/>
          <w:sz w:val="24"/>
          <w:szCs w:val="24"/>
        </w:rPr>
        <w:t xml:space="preserve">  </w:t>
      </w:r>
      <w:r w:rsidR="009A7F71" w:rsidRPr="009A7F71">
        <w:rPr>
          <w:rFonts w:ascii="Times New Roman" w:eastAsiaTheme="minorHAnsi" w:hAnsi="Times New Roman" w:cs="Arial"/>
          <w:sz w:val="24"/>
          <w:szCs w:val="24"/>
        </w:rPr>
        <w:t>Munsell (Prawira, 1989:70) mengemukakan te</w:t>
      </w:r>
      <w:r w:rsidR="009C52A7" w:rsidRPr="009A7F71">
        <w:rPr>
          <w:rFonts w:ascii="Times New Roman" w:eastAsiaTheme="minorHAnsi" w:hAnsi="Times New Roman" w:cs="Arial"/>
          <w:sz w:val="24"/>
          <w:szCs w:val="24"/>
        </w:rPr>
        <w:t>ori yang mendu</w:t>
      </w:r>
      <w:r w:rsidR="009A7F71" w:rsidRPr="009A7F71">
        <w:rPr>
          <w:rFonts w:ascii="Times New Roman" w:eastAsiaTheme="minorHAnsi" w:hAnsi="Times New Roman" w:cs="Arial"/>
          <w:sz w:val="24"/>
          <w:szCs w:val="24"/>
        </w:rPr>
        <w:t xml:space="preserve">kung </w:t>
      </w:r>
      <w:r w:rsidR="009C52A7" w:rsidRPr="009A7F71">
        <w:rPr>
          <w:rFonts w:ascii="Times New Roman" w:eastAsiaTheme="minorHAnsi" w:hAnsi="Times New Roman" w:cs="Arial"/>
          <w:sz w:val="24"/>
          <w:szCs w:val="24"/>
        </w:rPr>
        <w:t>teori</w:t>
      </w:r>
      <w:r w:rsidR="00FD5607" w:rsidRPr="009A7F71">
        <w:rPr>
          <w:rFonts w:ascii="Times New Roman" w:eastAsiaTheme="minorHAnsi" w:hAnsi="Times New Roman" w:cs="Arial"/>
          <w:sz w:val="24"/>
          <w:szCs w:val="24"/>
        </w:rPr>
        <w:t xml:space="preserve"> </w:t>
      </w:r>
      <w:r w:rsidR="009C52A7" w:rsidRPr="009A7F71">
        <w:rPr>
          <w:rFonts w:ascii="Times New Roman" w:eastAsiaTheme="minorHAnsi" w:hAnsi="Times New Roman" w:cs="Arial"/>
          <w:sz w:val="24"/>
          <w:szCs w:val="24"/>
        </w:rPr>
        <w:t>Brewster bahwa:</w:t>
      </w:r>
    </w:p>
    <w:p w:rsidR="009C52A7" w:rsidRPr="009C52A7" w:rsidRDefault="009C52A7" w:rsidP="009A7F71">
      <w:pPr>
        <w:pStyle w:val="ListParagraph"/>
        <w:autoSpaceDE w:val="0"/>
        <w:autoSpaceDN w:val="0"/>
        <w:adjustRightInd w:val="0"/>
        <w:spacing w:after="0" w:line="240" w:lineRule="auto"/>
        <w:ind w:left="1644" w:right="567"/>
        <w:jc w:val="both"/>
        <w:rPr>
          <w:rFonts w:ascii="Times New Roman" w:eastAsiaTheme="minorHAnsi" w:hAnsi="Times New Roman" w:cs="Arial"/>
          <w:sz w:val="24"/>
          <w:szCs w:val="24"/>
        </w:rPr>
      </w:pPr>
      <w:r w:rsidRPr="009C52A7">
        <w:rPr>
          <w:rFonts w:ascii="Times New Roman" w:eastAsiaTheme="minorHAnsi" w:hAnsi="Times New Roman" w:cs="Arial"/>
          <w:sz w:val="24"/>
          <w:szCs w:val="24"/>
        </w:rPr>
        <w:lastRenderedPageBreak/>
        <w:t>Tiga warna utama sebagai dasar dan disebut wanra primer,</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yaitu merah (M), kuning (K), dan biru (B). Apabila wa</w:t>
      </w:r>
      <w:r w:rsidR="009A7F71">
        <w:rPr>
          <w:rFonts w:ascii="Times New Roman" w:eastAsiaTheme="minorHAnsi" w:hAnsi="Times New Roman" w:cs="Arial"/>
          <w:sz w:val="24"/>
          <w:szCs w:val="24"/>
        </w:rPr>
        <w:t>rn</w:t>
      </w:r>
      <w:r w:rsidRPr="009C52A7">
        <w:rPr>
          <w:rFonts w:ascii="Times New Roman" w:eastAsiaTheme="minorHAnsi" w:hAnsi="Times New Roman" w:cs="Arial"/>
          <w:sz w:val="24"/>
          <w:szCs w:val="24"/>
        </w:rPr>
        <w:t>a dua</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 xml:space="preserve">warna primer masing-masing </w:t>
      </w:r>
      <w:r w:rsidR="009A7F71">
        <w:rPr>
          <w:rFonts w:ascii="Times New Roman" w:eastAsiaTheme="minorHAnsi" w:hAnsi="Times New Roman" w:cs="Arial"/>
          <w:sz w:val="24"/>
          <w:szCs w:val="24"/>
        </w:rPr>
        <w:t>di</w:t>
      </w:r>
      <w:r w:rsidRPr="009C52A7">
        <w:rPr>
          <w:rFonts w:ascii="Times New Roman" w:eastAsiaTheme="minorHAnsi" w:hAnsi="Times New Roman" w:cs="Arial"/>
          <w:sz w:val="24"/>
          <w:szCs w:val="24"/>
        </w:rPr>
        <w:t>campur, maka akan</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menghasilkan warna kedua atau warna sekunder. Bila warna</w:t>
      </w:r>
      <w:r w:rsidR="00FD5607">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primer dicampur dengan wa</w:t>
      </w:r>
      <w:r w:rsidR="009A7F71">
        <w:rPr>
          <w:rFonts w:ascii="Times New Roman" w:eastAsiaTheme="minorHAnsi" w:hAnsi="Times New Roman" w:cs="Arial"/>
          <w:sz w:val="24"/>
          <w:szCs w:val="24"/>
        </w:rPr>
        <w:t xml:space="preserve">rna </w:t>
      </w:r>
      <w:r w:rsidRPr="009C52A7">
        <w:rPr>
          <w:rFonts w:ascii="Times New Roman" w:eastAsiaTheme="minorHAnsi" w:hAnsi="Times New Roman" w:cs="Arial"/>
          <w:sz w:val="24"/>
          <w:szCs w:val="24"/>
        </w:rPr>
        <w:t>sekunder akan dihasilkan</w:t>
      </w:r>
      <w:r w:rsidR="009A7F71">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wa</w:t>
      </w:r>
      <w:r w:rsidR="009A7F71">
        <w:rPr>
          <w:rFonts w:ascii="Times New Roman" w:eastAsiaTheme="minorHAnsi" w:hAnsi="Times New Roman" w:cs="Arial"/>
          <w:sz w:val="24"/>
          <w:szCs w:val="24"/>
        </w:rPr>
        <w:t xml:space="preserve">rna </w:t>
      </w:r>
      <w:r w:rsidRPr="009C52A7">
        <w:rPr>
          <w:rFonts w:ascii="Times New Roman" w:eastAsiaTheme="minorHAnsi" w:hAnsi="Times New Roman" w:cs="Arial"/>
          <w:sz w:val="24"/>
          <w:szCs w:val="24"/>
        </w:rPr>
        <w:t xml:space="preserve">ketiga atau </w:t>
      </w:r>
      <w:r w:rsidR="009A7F71">
        <w:rPr>
          <w:rFonts w:ascii="Times New Roman" w:eastAsiaTheme="minorHAnsi" w:hAnsi="Times New Roman" w:cs="Arial"/>
          <w:sz w:val="24"/>
          <w:szCs w:val="24"/>
        </w:rPr>
        <w:t xml:space="preserve">warna </w:t>
      </w:r>
      <w:r w:rsidRPr="009C52A7">
        <w:rPr>
          <w:rFonts w:ascii="Times New Roman" w:eastAsiaTheme="minorHAnsi" w:hAnsi="Times New Roman" w:cs="Arial"/>
          <w:sz w:val="24"/>
          <w:szCs w:val="24"/>
        </w:rPr>
        <w:t xml:space="preserve">tersier. Bila antara </w:t>
      </w:r>
      <w:r w:rsidR="009A7F71">
        <w:rPr>
          <w:rFonts w:ascii="Times New Roman" w:eastAsiaTheme="minorHAnsi" w:hAnsi="Times New Roman" w:cs="Arial"/>
          <w:sz w:val="24"/>
          <w:szCs w:val="24"/>
        </w:rPr>
        <w:t xml:space="preserve">warna </w:t>
      </w:r>
      <w:r w:rsidRPr="009C52A7">
        <w:rPr>
          <w:rFonts w:ascii="Times New Roman" w:eastAsiaTheme="minorHAnsi" w:hAnsi="Times New Roman" w:cs="Arial"/>
          <w:sz w:val="24"/>
          <w:szCs w:val="24"/>
        </w:rPr>
        <w:t>tersier</w:t>
      </w:r>
      <w:r w:rsidR="009A7F71">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 xml:space="preserve">dicampur lagi dengan </w:t>
      </w:r>
      <w:r w:rsidR="009A7F71">
        <w:rPr>
          <w:rFonts w:ascii="Times New Roman" w:eastAsiaTheme="minorHAnsi" w:hAnsi="Times New Roman" w:cs="Arial"/>
          <w:sz w:val="24"/>
          <w:szCs w:val="24"/>
        </w:rPr>
        <w:t xml:space="preserve">warna </w:t>
      </w:r>
      <w:r w:rsidRPr="009C52A7">
        <w:rPr>
          <w:rFonts w:ascii="Times New Roman" w:eastAsiaTheme="minorHAnsi" w:hAnsi="Times New Roman" w:cs="Arial"/>
          <w:sz w:val="24"/>
          <w:szCs w:val="24"/>
        </w:rPr>
        <w:t>primer dan sekunder akan</w:t>
      </w:r>
      <w:r w:rsidR="009A7F71">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 xml:space="preserve">dihasilkan </w:t>
      </w:r>
      <w:r w:rsidR="009A7F71">
        <w:rPr>
          <w:rFonts w:ascii="Times New Roman" w:eastAsiaTheme="minorHAnsi" w:hAnsi="Times New Roman" w:cs="Arial"/>
          <w:sz w:val="24"/>
          <w:szCs w:val="24"/>
        </w:rPr>
        <w:t xml:space="preserve">warna </w:t>
      </w:r>
      <w:r w:rsidRPr="009C52A7">
        <w:rPr>
          <w:rFonts w:ascii="Times New Roman" w:eastAsiaTheme="minorHAnsi" w:hAnsi="Times New Roman" w:cs="Arial"/>
          <w:sz w:val="24"/>
          <w:szCs w:val="24"/>
        </w:rPr>
        <w:t>netral.</w:t>
      </w:r>
    </w:p>
    <w:p w:rsidR="009F7F25" w:rsidRDefault="009F7F25" w:rsidP="009A7F71">
      <w:pPr>
        <w:autoSpaceDE w:val="0"/>
        <w:autoSpaceDN w:val="0"/>
        <w:adjustRightInd w:val="0"/>
        <w:spacing w:after="0" w:line="240" w:lineRule="auto"/>
        <w:ind w:left="720" w:firstLine="567"/>
        <w:jc w:val="both"/>
        <w:rPr>
          <w:rFonts w:ascii="Times New Roman" w:eastAsiaTheme="minorHAnsi" w:hAnsi="Times New Roman" w:cs="Arial"/>
          <w:sz w:val="24"/>
          <w:szCs w:val="24"/>
        </w:rPr>
      </w:pPr>
    </w:p>
    <w:p w:rsidR="009A7F71" w:rsidRDefault="009A7F71" w:rsidP="009A7F71">
      <w:pPr>
        <w:pStyle w:val="ListParagraph"/>
        <w:autoSpaceDE w:val="0"/>
        <w:autoSpaceDN w:val="0"/>
        <w:adjustRightInd w:val="0"/>
        <w:spacing w:after="0" w:line="480" w:lineRule="auto"/>
        <w:ind w:left="1077" w:firstLine="567"/>
        <w:jc w:val="both"/>
        <w:rPr>
          <w:rFonts w:ascii="Times New Roman" w:eastAsiaTheme="minorHAnsi" w:hAnsi="Times New Roman" w:cs="Arial"/>
          <w:sz w:val="24"/>
          <w:szCs w:val="24"/>
        </w:rPr>
      </w:pPr>
      <w:r>
        <w:rPr>
          <w:rFonts w:ascii="Times New Roman" w:eastAsiaTheme="minorHAnsi" w:hAnsi="Times New Roman" w:cs="Arial"/>
          <w:sz w:val="24"/>
          <w:szCs w:val="24"/>
        </w:rPr>
        <w:t>Rumus teori Munsell dapat digambarkan s</w:t>
      </w:r>
      <w:r w:rsidR="009C52A7" w:rsidRPr="009C52A7">
        <w:rPr>
          <w:rFonts w:ascii="Times New Roman" w:eastAsiaTheme="minorHAnsi" w:hAnsi="Times New Roman" w:cs="Arial"/>
          <w:sz w:val="24"/>
          <w:szCs w:val="24"/>
        </w:rPr>
        <w:t>ebaga</w:t>
      </w:r>
      <w:r w:rsidR="009F7F25">
        <w:rPr>
          <w:rFonts w:ascii="Times New Roman" w:eastAsiaTheme="minorHAnsi" w:hAnsi="Times New Roman" w:cs="Arial"/>
          <w:sz w:val="24"/>
          <w:szCs w:val="24"/>
        </w:rPr>
        <w:t xml:space="preserve">i </w:t>
      </w:r>
      <w:r w:rsidR="009C52A7" w:rsidRPr="009C52A7">
        <w:rPr>
          <w:rFonts w:ascii="Times New Roman" w:eastAsiaTheme="minorHAnsi" w:hAnsi="Times New Roman" w:cs="Arial"/>
          <w:sz w:val="24"/>
          <w:szCs w:val="24"/>
        </w:rPr>
        <w:t>berikut:</w:t>
      </w:r>
    </w:p>
    <w:p w:rsidR="009A7F71" w:rsidRDefault="009C52A7" w:rsidP="009A7F71">
      <w:pPr>
        <w:pStyle w:val="ListParagraph"/>
        <w:autoSpaceDE w:val="0"/>
        <w:autoSpaceDN w:val="0"/>
        <w:adjustRightInd w:val="0"/>
        <w:spacing w:after="0" w:line="480" w:lineRule="auto"/>
        <w:ind w:left="1077" w:firstLine="567"/>
        <w:jc w:val="both"/>
        <w:rPr>
          <w:rFonts w:ascii="Times New Roman" w:eastAsiaTheme="minorHAnsi" w:hAnsi="Times New Roman" w:cs="Arial"/>
          <w:sz w:val="24"/>
          <w:szCs w:val="24"/>
        </w:rPr>
      </w:pPr>
      <w:r w:rsidRPr="009C52A7">
        <w:rPr>
          <w:rFonts w:ascii="Times New Roman" w:eastAsiaTheme="minorHAnsi" w:hAnsi="Times New Roman" w:cs="Arial"/>
          <w:sz w:val="24"/>
          <w:szCs w:val="24"/>
        </w:rPr>
        <w:t>Warna</w:t>
      </w:r>
      <w:r w:rsidR="009A7F71">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 xml:space="preserve">primer </w:t>
      </w:r>
      <w:r w:rsidR="009A7F71">
        <w:rPr>
          <w:rFonts w:ascii="Times New Roman" w:eastAsiaTheme="minorHAnsi" w:hAnsi="Times New Roman" w:cs="Arial"/>
          <w:sz w:val="24"/>
          <w:szCs w:val="24"/>
        </w:rPr>
        <w:tab/>
      </w:r>
      <w:r w:rsidRPr="009C52A7">
        <w:rPr>
          <w:rFonts w:ascii="Times New Roman" w:eastAsiaTheme="minorHAnsi" w:hAnsi="Times New Roman" w:cs="Arial"/>
          <w:sz w:val="24"/>
          <w:szCs w:val="24"/>
        </w:rPr>
        <w:t>: Merah, Kuning, Biru</w:t>
      </w:r>
    </w:p>
    <w:p w:rsidR="009A7F71" w:rsidRDefault="001461C4" w:rsidP="009A7F71">
      <w:pPr>
        <w:pStyle w:val="ListParagraph"/>
        <w:autoSpaceDE w:val="0"/>
        <w:autoSpaceDN w:val="0"/>
        <w:adjustRightInd w:val="0"/>
        <w:spacing w:after="0" w:line="480" w:lineRule="auto"/>
        <w:ind w:left="1077" w:firstLine="567"/>
        <w:jc w:val="both"/>
        <w:rPr>
          <w:rFonts w:ascii="Times New Roman" w:eastAsiaTheme="minorHAnsi" w:hAnsi="Times New Roman" w:cs="Arial"/>
          <w:sz w:val="24"/>
          <w:szCs w:val="24"/>
        </w:rPr>
      </w:pPr>
      <w:r>
        <w:rPr>
          <w:rFonts w:ascii="Times New Roman" w:eastAsiaTheme="minorHAnsi" w:hAnsi="Times New Roman" w:cs="Arial"/>
          <w:sz w:val="24"/>
          <w:szCs w:val="24"/>
        </w:rPr>
        <w:t>Warna</w:t>
      </w:r>
      <w:r w:rsidR="009C52A7" w:rsidRPr="009C52A7">
        <w:rPr>
          <w:rFonts w:ascii="Times New Roman" w:eastAsiaTheme="minorHAnsi" w:hAnsi="Times New Roman" w:cs="Arial"/>
          <w:sz w:val="24"/>
          <w:szCs w:val="24"/>
        </w:rPr>
        <w:t xml:space="preserve"> Sekunder </w:t>
      </w:r>
      <w:r w:rsidR="009A7F71">
        <w:rPr>
          <w:rFonts w:ascii="Times New Roman" w:eastAsiaTheme="minorHAnsi" w:hAnsi="Times New Roman" w:cs="Arial"/>
          <w:sz w:val="24"/>
          <w:szCs w:val="24"/>
        </w:rPr>
        <w:tab/>
      </w:r>
      <w:r w:rsidR="009C52A7" w:rsidRPr="009C52A7">
        <w:rPr>
          <w:rFonts w:ascii="Times New Roman" w:eastAsiaTheme="minorHAnsi" w:hAnsi="Times New Roman" w:cs="Arial"/>
          <w:sz w:val="24"/>
          <w:szCs w:val="24"/>
        </w:rPr>
        <w:t>: Merah</w:t>
      </w:r>
      <w:r w:rsidR="009A7F71">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 xml:space="preserve">+ Kuning </w:t>
      </w:r>
      <w:r w:rsidR="009A7F71">
        <w:rPr>
          <w:rFonts w:ascii="Times New Roman" w:eastAsiaTheme="minorHAnsi" w:hAnsi="Times New Roman" w:cs="Arial"/>
          <w:sz w:val="24"/>
          <w:szCs w:val="24"/>
        </w:rPr>
        <w:tab/>
        <w:t xml:space="preserve">= </w:t>
      </w:r>
      <w:r w:rsidR="009C52A7" w:rsidRPr="009C52A7">
        <w:rPr>
          <w:rFonts w:ascii="Times New Roman" w:eastAsiaTheme="minorHAnsi" w:hAnsi="Times New Roman" w:cs="Arial"/>
          <w:sz w:val="24"/>
          <w:szCs w:val="24"/>
        </w:rPr>
        <w:t>Jingga</w:t>
      </w:r>
    </w:p>
    <w:p w:rsidR="009A7F71" w:rsidRDefault="009A7F71" w:rsidP="009A7F71">
      <w:pPr>
        <w:pStyle w:val="ListParagraph"/>
        <w:autoSpaceDE w:val="0"/>
        <w:autoSpaceDN w:val="0"/>
        <w:adjustRightInd w:val="0"/>
        <w:spacing w:after="0" w:line="480" w:lineRule="auto"/>
        <w:ind w:left="3033"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M</w:t>
      </w:r>
      <w:r>
        <w:rPr>
          <w:rFonts w:ascii="Times New Roman" w:eastAsiaTheme="minorHAnsi" w:hAnsi="Times New Roman" w:cs="Arial"/>
          <w:sz w:val="24"/>
          <w:szCs w:val="24"/>
        </w:rPr>
        <w:t>e</w:t>
      </w:r>
      <w:r w:rsidR="009C52A7" w:rsidRPr="009C52A7">
        <w:rPr>
          <w:rFonts w:ascii="Times New Roman" w:eastAsiaTheme="minorHAnsi" w:hAnsi="Times New Roman" w:cs="Arial"/>
          <w:sz w:val="24"/>
          <w:szCs w:val="24"/>
        </w:rPr>
        <w:t>rah</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Bir</w:t>
      </w:r>
      <w:r>
        <w:rPr>
          <w:rFonts w:ascii="Times New Roman" w:eastAsiaTheme="minorHAnsi" w:hAnsi="Times New Roman" w:cs="Arial"/>
          <w:sz w:val="24"/>
          <w:szCs w:val="24"/>
        </w:rPr>
        <w:t>u</w:t>
      </w:r>
      <w:r w:rsidR="009C52A7" w:rsidRPr="009C52A7">
        <w:rPr>
          <w:rFonts w:ascii="Times New Roman" w:eastAsiaTheme="minorHAnsi" w:hAnsi="Times New Roman" w:cs="Arial"/>
          <w:sz w:val="24"/>
          <w:szCs w:val="24"/>
        </w:rPr>
        <w:t xml:space="preserve"> </w:t>
      </w:r>
      <w:r>
        <w:rPr>
          <w:rFonts w:ascii="Times New Roman" w:eastAsiaTheme="minorHAnsi" w:hAnsi="Times New Roman" w:cs="Arial"/>
          <w:sz w:val="24"/>
          <w:szCs w:val="24"/>
        </w:rPr>
        <w:tab/>
        <w:t xml:space="preserve">= </w:t>
      </w:r>
      <w:r w:rsidR="009C52A7" w:rsidRPr="009C52A7">
        <w:rPr>
          <w:rFonts w:ascii="Times New Roman" w:eastAsiaTheme="minorHAnsi" w:hAnsi="Times New Roman" w:cs="Arial"/>
          <w:sz w:val="24"/>
          <w:szCs w:val="24"/>
        </w:rPr>
        <w:t>Ungu</w:t>
      </w:r>
    </w:p>
    <w:p w:rsidR="009A7F71" w:rsidRDefault="009A7F71" w:rsidP="009A7F71">
      <w:pPr>
        <w:pStyle w:val="ListParagraph"/>
        <w:autoSpaceDE w:val="0"/>
        <w:autoSpaceDN w:val="0"/>
        <w:adjustRightInd w:val="0"/>
        <w:spacing w:after="0" w:line="480" w:lineRule="auto"/>
        <w:ind w:left="3033"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Kuning</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 xml:space="preserve">Biru </w:t>
      </w:r>
      <w:r>
        <w:rPr>
          <w:rFonts w:ascii="Times New Roman" w:eastAsiaTheme="minorHAnsi" w:hAnsi="Times New Roman" w:cs="Arial"/>
          <w:sz w:val="24"/>
          <w:szCs w:val="24"/>
        </w:rPr>
        <w:tab/>
        <w:t xml:space="preserve">= </w:t>
      </w:r>
      <w:r w:rsidR="009C52A7" w:rsidRPr="009C52A7">
        <w:rPr>
          <w:rFonts w:ascii="Times New Roman" w:eastAsiaTheme="minorHAnsi" w:hAnsi="Times New Roman" w:cs="Arial"/>
          <w:sz w:val="24"/>
          <w:szCs w:val="24"/>
        </w:rPr>
        <w:t>Hijau</w:t>
      </w:r>
    </w:p>
    <w:p w:rsidR="009A7F71" w:rsidRDefault="009C52A7" w:rsidP="009A7F71">
      <w:pPr>
        <w:pStyle w:val="ListParagraph"/>
        <w:autoSpaceDE w:val="0"/>
        <w:autoSpaceDN w:val="0"/>
        <w:adjustRightInd w:val="0"/>
        <w:spacing w:after="0" w:line="480" w:lineRule="auto"/>
        <w:ind w:left="1077" w:firstLine="567"/>
        <w:jc w:val="both"/>
        <w:rPr>
          <w:rFonts w:ascii="Times New Roman" w:eastAsiaTheme="minorHAnsi" w:hAnsi="Times New Roman" w:cs="Arial"/>
          <w:sz w:val="24"/>
          <w:szCs w:val="24"/>
        </w:rPr>
      </w:pPr>
      <w:r w:rsidRPr="009A7F71">
        <w:rPr>
          <w:rFonts w:ascii="Times New Roman" w:eastAsiaTheme="minorHAnsi" w:hAnsi="Times New Roman" w:cs="Arial"/>
          <w:sz w:val="24"/>
          <w:szCs w:val="24"/>
        </w:rPr>
        <w:t xml:space="preserve">Warna Tersier </w:t>
      </w:r>
      <w:r w:rsidR="009A7F71">
        <w:rPr>
          <w:rFonts w:ascii="Times New Roman" w:eastAsiaTheme="minorHAnsi" w:hAnsi="Times New Roman" w:cs="Arial"/>
          <w:sz w:val="24"/>
          <w:szCs w:val="24"/>
        </w:rPr>
        <w:tab/>
      </w:r>
      <w:r w:rsidRPr="009A7F71">
        <w:rPr>
          <w:rFonts w:ascii="Times New Roman" w:eastAsiaTheme="minorHAnsi" w:hAnsi="Times New Roman" w:cs="Arial"/>
          <w:sz w:val="24"/>
          <w:szCs w:val="24"/>
        </w:rPr>
        <w:t xml:space="preserve">: Jingga + Merah </w:t>
      </w:r>
      <w:r w:rsidR="009A7F71">
        <w:rPr>
          <w:rFonts w:ascii="Times New Roman" w:eastAsiaTheme="minorHAnsi" w:hAnsi="Times New Roman" w:cs="Arial"/>
          <w:sz w:val="24"/>
          <w:szCs w:val="24"/>
        </w:rPr>
        <w:tab/>
        <w:t xml:space="preserve">= </w:t>
      </w:r>
      <w:r w:rsidRPr="009A7F71">
        <w:rPr>
          <w:rFonts w:ascii="Times New Roman" w:eastAsiaTheme="minorHAnsi" w:hAnsi="Times New Roman" w:cs="Arial"/>
          <w:sz w:val="24"/>
          <w:szCs w:val="24"/>
        </w:rPr>
        <w:t>Jingga kemerahan</w:t>
      </w:r>
    </w:p>
    <w:p w:rsidR="009A7F71" w:rsidRDefault="009A7F71" w:rsidP="009A7F71">
      <w:pPr>
        <w:pStyle w:val="ListParagraph"/>
        <w:autoSpaceDE w:val="0"/>
        <w:autoSpaceDN w:val="0"/>
        <w:adjustRightInd w:val="0"/>
        <w:spacing w:after="0" w:line="480" w:lineRule="auto"/>
        <w:ind w:left="3033"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 xml:space="preserve">Jingga + Kuning </w:t>
      </w:r>
      <w:r>
        <w:rPr>
          <w:rFonts w:ascii="Times New Roman" w:eastAsiaTheme="minorHAnsi" w:hAnsi="Times New Roman" w:cs="Arial"/>
          <w:sz w:val="24"/>
          <w:szCs w:val="24"/>
        </w:rPr>
        <w:tab/>
      </w:r>
      <w:r w:rsidR="009C52A7" w:rsidRPr="009C52A7">
        <w:rPr>
          <w:rFonts w:ascii="Times New Roman" w:eastAsiaTheme="minorHAnsi" w:hAnsi="Times New Roman" w:cs="Arial"/>
          <w:sz w:val="24"/>
          <w:szCs w:val="24"/>
        </w:rPr>
        <w:t>= Jingga kekuningan</w:t>
      </w:r>
    </w:p>
    <w:p w:rsidR="009A7F71" w:rsidRDefault="00830B97" w:rsidP="009A7F71">
      <w:pPr>
        <w:pStyle w:val="ListParagraph"/>
        <w:autoSpaceDE w:val="0"/>
        <w:autoSpaceDN w:val="0"/>
        <w:adjustRightInd w:val="0"/>
        <w:spacing w:after="0" w:line="480" w:lineRule="auto"/>
        <w:ind w:left="3033"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Ungu</w:t>
      </w:r>
      <w:r w:rsidR="009A7F71">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w:t>
      </w:r>
      <w:r w:rsidR="009A7F71">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 xml:space="preserve">Merah </w:t>
      </w:r>
      <w:r w:rsidR="009A7F71">
        <w:rPr>
          <w:rFonts w:ascii="Times New Roman" w:eastAsiaTheme="minorHAnsi" w:hAnsi="Times New Roman" w:cs="Arial"/>
          <w:sz w:val="24"/>
          <w:szCs w:val="24"/>
        </w:rPr>
        <w:tab/>
      </w:r>
      <w:r w:rsidR="009C52A7" w:rsidRPr="009C52A7">
        <w:rPr>
          <w:rFonts w:ascii="Times New Roman" w:eastAsiaTheme="minorHAnsi" w:hAnsi="Times New Roman" w:cs="Arial"/>
          <w:sz w:val="24"/>
          <w:szCs w:val="24"/>
        </w:rPr>
        <w:t>=</w:t>
      </w:r>
      <w:r w:rsidR="009A7F71">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Ungu</w:t>
      </w:r>
      <w:r w:rsidR="009A7F71">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kemerahan</w:t>
      </w:r>
    </w:p>
    <w:p w:rsidR="009A7F71" w:rsidRDefault="00830B97" w:rsidP="009A7F71">
      <w:pPr>
        <w:pStyle w:val="ListParagraph"/>
        <w:autoSpaceDE w:val="0"/>
        <w:autoSpaceDN w:val="0"/>
        <w:adjustRightInd w:val="0"/>
        <w:spacing w:after="0" w:line="480" w:lineRule="auto"/>
        <w:ind w:left="3033"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 xml:space="preserve">Ungu + Biru </w:t>
      </w:r>
      <w:r w:rsidR="009A7F71">
        <w:rPr>
          <w:rFonts w:ascii="Times New Roman" w:eastAsiaTheme="minorHAnsi" w:hAnsi="Times New Roman" w:cs="Arial"/>
          <w:sz w:val="24"/>
          <w:szCs w:val="24"/>
        </w:rPr>
        <w:tab/>
      </w:r>
      <w:r w:rsidR="009A7F71">
        <w:rPr>
          <w:rFonts w:ascii="Times New Roman" w:eastAsiaTheme="minorHAnsi" w:hAnsi="Times New Roman" w:cs="Arial"/>
          <w:sz w:val="24"/>
          <w:szCs w:val="24"/>
        </w:rPr>
        <w:tab/>
      </w:r>
      <w:r w:rsidR="009C52A7" w:rsidRPr="009C52A7">
        <w:rPr>
          <w:rFonts w:ascii="Times New Roman" w:eastAsiaTheme="minorHAnsi" w:hAnsi="Times New Roman" w:cs="Arial"/>
          <w:sz w:val="24"/>
          <w:szCs w:val="24"/>
        </w:rPr>
        <w:t>= Ungu kebiruan</w:t>
      </w:r>
    </w:p>
    <w:p w:rsidR="009A7F71" w:rsidRDefault="00830B97" w:rsidP="009A7F71">
      <w:pPr>
        <w:pStyle w:val="ListParagraph"/>
        <w:autoSpaceDE w:val="0"/>
        <w:autoSpaceDN w:val="0"/>
        <w:adjustRightInd w:val="0"/>
        <w:spacing w:after="0" w:line="480" w:lineRule="auto"/>
        <w:ind w:left="3033"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 xml:space="preserve">Hijau + Kuning </w:t>
      </w:r>
      <w:r w:rsidR="009A7F71">
        <w:rPr>
          <w:rFonts w:ascii="Times New Roman" w:eastAsiaTheme="minorHAnsi" w:hAnsi="Times New Roman" w:cs="Arial"/>
          <w:sz w:val="24"/>
          <w:szCs w:val="24"/>
        </w:rPr>
        <w:tab/>
      </w:r>
      <w:r w:rsidR="009C52A7" w:rsidRPr="009C52A7">
        <w:rPr>
          <w:rFonts w:ascii="Times New Roman" w:eastAsiaTheme="minorHAnsi" w:hAnsi="Times New Roman" w:cs="Arial"/>
          <w:sz w:val="24"/>
          <w:szCs w:val="24"/>
        </w:rPr>
        <w:t>= H</w:t>
      </w:r>
      <w:r w:rsidR="009A7F71">
        <w:rPr>
          <w:rFonts w:ascii="Times New Roman" w:eastAsiaTheme="minorHAnsi" w:hAnsi="Times New Roman" w:cs="Arial"/>
          <w:sz w:val="24"/>
          <w:szCs w:val="24"/>
        </w:rPr>
        <w:t xml:space="preserve">ijau </w:t>
      </w:r>
      <w:r w:rsidR="009C52A7" w:rsidRPr="009C52A7">
        <w:rPr>
          <w:rFonts w:ascii="Times New Roman" w:eastAsiaTheme="minorHAnsi" w:hAnsi="Times New Roman" w:cs="Arial"/>
          <w:sz w:val="24"/>
          <w:szCs w:val="24"/>
        </w:rPr>
        <w:t>kekuningan</w:t>
      </w:r>
    </w:p>
    <w:p w:rsidR="009C52A7" w:rsidRDefault="00830B97" w:rsidP="009A7F71">
      <w:pPr>
        <w:pStyle w:val="ListParagraph"/>
        <w:autoSpaceDE w:val="0"/>
        <w:autoSpaceDN w:val="0"/>
        <w:adjustRightInd w:val="0"/>
        <w:spacing w:after="0" w:line="480" w:lineRule="auto"/>
        <w:ind w:left="3033"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 xml:space="preserve">Hijau + Biru </w:t>
      </w:r>
      <w:r w:rsidR="009A7F71">
        <w:rPr>
          <w:rFonts w:ascii="Times New Roman" w:eastAsiaTheme="minorHAnsi" w:hAnsi="Times New Roman" w:cs="Arial"/>
          <w:sz w:val="24"/>
          <w:szCs w:val="24"/>
        </w:rPr>
        <w:tab/>
      </w:r>
      <w:r w:rsidR="009A7F71">
        <w:rPr>
          <w:rFonts w:ascii="Times New Roman" w:eastAsiaTheme="minorHAnsi" w:hAnsi="Times New Roman" w:cs="Arial"/>
          <w:sz w:val="24"/>
          <w:szCs w:val="24"/>
        </w:rPr>
        <w:tab/>
      </w:r>
      <w:r w:rsidR="009C52A7" w:rsidRPr="009C52A7">
        <w:rPr>
          <w:rFonts w:ascii="Times New Roman" w:eastAsiaTheme="minorHAnsi" w:hAnsi="Times New Roman" w:cs="Arial"/>
          <w:sz w:val="24"/>
          <w:szCs w:val="24"/>
        </w:rPr>
        <w:t>= Hijau kebiruan</w:t>
      </w:r>
    </w:p>
    <w:p w:rsidR="00830B97" w:rsidRDefault="00830B97" w:rsidP="00830B97">
      <w:pPr>
        <w:pStyle w:val="ListParagraph"/>
        <w:autoSpaceDE w:val="0"/>
        <w:autoSpaceDN w:val="0"/>
        <w:adjustRightInd w:val="0"/>
        <w:spacing w:after="0" w:line="480" w:lineRule="auto"/>
        <w:ind w:left="1077"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Berdasarkan </w:t>
      </w:r>
      <w:r w:rsidRPr="00830B97">
        <w:rPr>
          <w:rFonts w:ascii="Times New Roman" w:eastAsiaTheme="minorHAnsi" w:hAnsi="Times New Roman" w:cs="Arial"/>
          <w:sz w:val="24"/>
          <w:szCs w:val="24"/>
        </w:rPr>
        <w:t>teori tentang pengelompokan warna</w:t>
      </w:r>
      <w:r>
        <w:rPr>
          <w:rFonts w:ascii="Times New Roman" w:eastAsiaTheme="minorHAnsi" w:hAnsi="Times New Roman" w:cs="Arial"/>
          <w:sz w:val="24"/>
          <w:szCs w:val="24"/>
        </w:rPr>
        <w:t xml:space="preserve"> tersebut di atas, maka peneliti simpulkan bahwa pencampuran warna antara warna primer, sekunder dan tersier akan menghasilkan sebuah warna baru. </w:t>
      </w:r>
    </w:p>
    <w:p w:rsidR="00830B97" w:rsidRPr="00830B97" w:rsidRDefault="00830B97" w:rsidP="00830B97">
      <w:pPr>
        <w:pStyle w:val="ListParagraph"/>
        <w:autoSpaceDE w:val="0"/>
        <w:autoSpaceDN w:val="0"/>
        <w:adjustRightInd w:val="0"/>
        <w:spacing w:after="0" w:line="240" w:lineRule="auto"/>
        <w:ind w:left="1077" w:firstLine="567"/>
        <w:jc w:val="both"/>
        <w:rPr>
          <w:rFonts w:ascii="Times New Roman" w:eastAsiaTheme="minorHAnsi" w:hAnsi="Times New Roman" w:cs="Arial"/>
          <w:sz w:val="24"/>
          <w:szCs w:val="24"/>
        </w:rPr>
      </w:pPr>
    </w:p>
    <w:p w:rsidR="009A7F71" w:rsidRDefault="009C52A7" w:rsidP="009A7F71">
      <w:pPr>
        <w:pStyle w:val="ListParagraph"/>
        <w:numPr>
          <w:ilvl w:val="0"/>
          <w:numId w:val="40"/>
        </w:numPr>
        <w:autoSpaceDE w:val="0"/>
        <w:autoSpaceDN w:val="0"/>
        <w:adjustRightInd w:val="0"/>
        <w:spacing w:after="0" w:line="480" w:lineRule="auto"/>
        <w:jc w:val="both"/>
        <w:rPr>
          <w:rFonts w:ascii="Times New Roman" w:eastAsiaTheme="minorHAnsi" w:hAnsi="Times New Roman" w:cs="Arial"/>
          <w:b/>
          <w:sz w:val="24"/>
          <w:szCs w:val="24"/>
        </w:rPr>
      </w:pPr>
      <w:r w:rsidRPr="009A7F71">
        <w:rPr>
          <w:rFonts w:ascii="Times New Roman" w:eastAsiaTheme="minorHAnsi" w:hAnsi="Times New Roman" w:cs="Arial"/>
          <w:b/>
          <w:sz w:val="24"/>
          <w:szCs w:val="24"/>
        </w:rPr>
        <w:t xml:space="preserve">Pengertian </w:t>
      </w:r>
      <w:r w:rsidR="009A7F71" w:rsidRPr="009A7F71">
        <w:rPr>
          <w:rFonts w:ascii="Times New Roman" w:eastAsiaTheme="minorHAnsi" w:hAnsi="Times New Roman" w:cs="Arial"/>
          <w:b/>
          <w:sz w:val="24"/>
          <w:szCs w:val="24"/>
        </w:rPr>
        <w:t>Pencampuran Warna</w:t>
      </w:r>
    </w:p>
    <w:p w:rsidR="009A7F71" w:rsidRDefault="009A7F71" w:rsidP="009A7F71">
      <w:pPr>
        <w:autoSpaceDE w:val="0"/>
        <w:autoSpaceDN w:val="0"/>
        <w:adjustRightInd w:val="0"/>
        <w:spacing w:after="0" w:line="480" w:lineRule="auto"/>
        <w:ind w:left="720" w:firstLine="567"/>
        <w:jc w:val="both"/>
        <w:rPr>
          <w:rFonts w:ascii="Times New Roman" w:eastAsiaTheme="minorHAnsi" w:hAnsi="Times New Roman" w:cs="Arial"/>
          <w:b/>
          <w:sz w:val="24"/>
          <w:szCs w:val="24"/>
        </w:rPr>
      </w:pPr>
      <w:r>
        <w:rPr>
          <w:rFonts w:ascii="Times New Roman" w:eastAsiaTheme="minorHAnsi" w:hAnsi="Times New Roman" w:cs="Arial"/>
          <w:sz w:val="24"/>
          <w:szCs w:val="24"/>
        </w:rPr>
        <w:t>Pencampuran warna adalah perpaduan warna yang satu dengan w</w:t>
      </w:r>
      <w:r w:rsidR="009C52A7" w:rsidRPr="009A7F71">
        <w:rPr>
          <w:rFonts w:ascii="Times New Roman" w:eastAsiaTheme="minorHAnsi" w:hAnsi="Times New Roman" w:cs="Arial"/>
          <w:sz w:val="24"/>
          <w:szCs w:val="24"/>
        </w:rPr>
        <w:t>a</w:t>
      </w:r>
      <w:r>
        <w:rPr>
          <w:rFonts w:ascii="Times New Roman" w:eastAsiaTheme="minorHAnsi" w:hAnsi="Times New Roman" w:cs="Arial"/>
          <w:sz w:val="24"/>
          <w:szCs w:val="24"/>
        </w:rPr>
        <w:t>rna yang lain sehingga menghasilkan warna baru. Pencampuran w</w:t>
      </w:r>
      <w:r w:rsidR="009C52A7" w:rsidRPr="009C52A7">
        <w:rPr>
          <w:rFonts w:ascii="Times New Roman" w:eastAsiaTheme="minorHAnsi" w:hAnsi="Times New Roman" w:cs="Arial"/>
          <w:sz w:val="24"/>
          <w:szCs w:val="24"/>
        </w:rPr>
        <w:t>a</w:t>
      </w:r>
      <w:r>
        <w:rPr>
          <w:rFonts w:ascii="Times New Roman" w:eastAsiaTheme="minorHAnsi" w:hAnsi="Times New Roman" w:cs="Arial"/>
          <w:sz w:val="24"/>
          <w:szCs w:val="24"/>
        </w:rPr>
        <w:t xml:space="preserve">rna </w:t>
      </w:r>
      <w:r w:rsidR="009C52A7" w:rsidRPr="009C52A7">
        <w:rPr>
          <w:rFonts w:ascii="Times New Roman" w:eastAsiaTheme="minorHAnsi" w:hAnsi="Times New Roman" w:cs="Arial"/>
          <w:sz w:val="24"/>
          <w:szCs w:val="24"/>
        </w:rPr>
        <w:t>terjadi</w:t>
      </w:r>
      <w:r>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lastRenderedPageBreak/>
        <w:t xml:space="preserve">ketika dua atau lebih </w:t>
      </w:r>
      <w:r w:rsidR="001461C4">
        <w:rPr>
          <w:rFonts w:ascii="Times New Roman" w:eastAsiaTheme="minorHAnsi" w:hAnsi="Times New Roman" w:cs="Arial"/>
          <w:sz w:val="24"/>
          <w:szCs w:val="24"/>
        </w:rPr>
        <w:t>warna</w:t>
      </w:r>
      <w:r w:rsidR="009C52A7" w:rsidRPr="009C52A7">
        <w:rPr>
          <w:rFonts w:ascii="Times New Roman" w:eastAsiaTheme="minorHAnsi" w:hAnsi="Times New Roman" w:cs="Arial"/>
          <w:sz w:val="24"/>
          <w:szCs w:val="24"/>
        </w:rPr>
        <w:t xml:space="preserve"> datang bersama untuk membentuk </w:t>
      </w:r>
      <w:r>
        <w:rPr>
          <w:rFonts w:ascii="Times New Roman" w:eastAsiaTheme="minorHAnsi" w:hAnsi="Times New Roman" w:cs="Arial"/>
          <w:sz w:val="24"/>
          <w:szCs w:val="24"/>
        </w:rPr>
        <w:t xml:space="preserve">warna </w:t>
      </w:r>
      <w:r w:rsidR="009C52A7" w:rsidRPr="009C52A7">
        <w:rPr>
          <w:rFonts w:ascii="Times New Roman" w:eastAsiaTheme="minorHAnsi" w:hAnsi="Times New Roman" w:cs="Arial"/>
          <w:sz w:val="24"/>
          <w:szCs w:val="24"/>
        </w:rPr>
        <w:t>yang</w:t>
      </w:r>
      <w:r>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berbeda.</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A</w:t>
      </w:r>
      <w:r>
        <w:rPr>
          <w:rFonts w:ascii="Times New Roman" w:eastAsiaTheme="minorHAnsi" w:hAnsi="Times New Roman" w:cs="Arial"/>
          <w:sz w:val="24"/>
          <w:szCs w:val="24"/>
        </w:rPr>
        <w:t>da dua sistem dasar p</w:t>
      </w:r>
      <w:r w:rsidR="009C52A7" w:rsidRPr="009C52A7">
        <w:rPr>
          <w:rFonts w:ascii="Times New Roman" w:eastAsiaTheme="minorHAnsi" w:hAnsi="Times New Roman" w:cs="Arial"/>
          <w:sz w:val="24"/>
          <w:szCs w:val="24"/>
        </w:rPr>
        <w:t>encamp</w:t>
      </w:r>
      <w:r>
        <w:rPr>
          <w:rFonts w:ascii="Times New Roman" w:eastAsiaTheme="minorHAnsi" w:hAnsi="Times New Roman" w:cs="Arial"/>
          <w:sz w:val="24"/>
          <w:szCs w:val="24"/>
        </w:rPr>
        <w:t>uran w</w:t>
      </w:r>
      <w:r w:rsidR="009C52A7" w:rsidRPr="009C52A7">
        <w:rPr>
          <w:rFonts w:ascii="Times New Roman" w:eastAsiaTheme="minorHAnsi" w:hAnsi="Times New Roman" w:cs="Arial"/>
          <w:sz w:val="24"/>
          <w:szCs w:val="24"/>
        </w:rPr>
        <w:t>arna, yakni salah sa</w:t>
      </w:r>
      <w:r>
        <w:rPr>
          <w:rFonts w:ascii="Times New Roman" w:eastAsiaTheme="minorHAnsi" w:hAnsi="Times New Roman" w:cs="Arial"/>
          <w:sz w:val="24"/>
          <w:szCs w:val="24"/>
        </w:rPr>
        <w:t>t</w:t>
      </w:r>
      <w:r w:rsidR="009C52A7" w:rsidRPr="009C52A7">
        <w:rPr>
          <w:rFonts w:ascii="Times New Roman" w:eastAsiaTheme="minorHAnsi" w:hAnsi="Times New Roman" w:cs="Arial"/>
          <w:sz w:val="24"/>
          <w:szCs w:val="24"/>
        </w:rPr>
        <w:t>u sistem</w:t>
      </w:r>
      <w:r>
        <w:rPr>
          <w:rFonts w:ascii="Times New Roman" w:eastAsiaTheme="minorHAnsi" w:hAnsi="Times New Roman" w:cs="Arial"/>
          <w:b/>
          <w:sz w:val="24"/>
          <w:szCs w:val="24"/>
        </w:rPr>
        <w:t xml:space="preserve"> </w:t>
      </w:r>
      <w:r>
        <w:rPr>
          <w:rFonts w:ascii="Times New Roman" w:eastAsiaTheme="minorHAnsi" w:hAnsi="Times New Roman" w:cs="Arial"/>
          <w:sz w:val="24"/>
          <w:szCs w:val="24"/>
        </w:rPr>
        <w:t>pencampuran warna terjadi ketika pencampuran p</w:t>
      </w:r>
      <w:r w:rsidR="009C52A7" w:rsidRPr="009C52A7">
        <w:rPr>
          <w:rFonts w:ascii="Times New Roman" w:eastAsiaTheme="minorHAnsi" w:hAnsi="Times New Roman" w:cs="Arial"/>
          <w:sz w:val="24"/>
          <w:szCs w:val="24"/>
        </w:rPr>
        <w:t>ewa</w:t>
      </w:r>
      <w:r>
        <w:rPr>
          <w:rFonts w:ascii="Times New Roman" w:eastAsiaTheme="minorHAnsi" w:hAnsi="Times New Roman" w:cs="Arial"/>
          <w:sz w:val="24"/>
          <w:szCs w:val="24"/>
        </w:rPr>
        <w:t xml:space="preserve">rna </w:t>
      </w:r>
      <w:r w:rsidR="009C52A7" w:rsidRPr="009C52A7">
        <w:rPr>
          <w:rFonts w:ascii="Times New Roman" w:eastAsiaTheme="minorHAnsi" w:hAnsi="Times New Roman" w:cs="Arial"/>
          <w:sz w:val="24"/>
          <w:szCs w:val="24"/>
        </w:rPr>
        <w:t>s</w:t>
      </w:r>
      <w:r>
        <w:rPr>
          <w:rFonts w:ascii="Times New Roman" w:eastAsiaTheme="minorHAnsi" w:hAnsi="Times New Roman" w:cs="Arial"/>
          <w:sz w:val="24"/>
          <w:szCs w:val="24"/>
        </w:rPr>
        <w:t>eperti c</w:t>
      </w:r>
      <w:r w:rsidR="009C52A7" w:rsidRPr="009C52A7">
        <w:rPr>
          <w:rFonts w:ascii="Times New Roman" w:eastAsiaTheme="minorHAnsi" w:hAnsi="Times New Roman" w:cs="Arial"/>
          <w:sz w:val="24"/>
          <w:szCs w:val="24"/>
        </w:rPr>
        <w:t>at, tinta dan</w:t>
      </w:r>
      <w:r>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pewarn</w:t>
      </w:r>
      <w:r>
        <w:rPr>
          <w:rFonts w:ascii="Times New Roman" w:eastAsiaTheme="minorHAnsi" w:hAnsi="Times New Roman" w:cs="Arial"/>
          <w:sz w:val="24"/>
          <w:szCs w:val="24"/>
        </w:rPr>
        <w:t>a sedangkan yang kedua adalah metode lain dari pencampuran w</w:t>
      </w:r>
      <w:r w:rsidR="009C52A7" w:rsidRPr="009C52A7">
        <w:rPr>
          <w:rFonts w:ascii="Times New Roman" w:eastAsiaTheme="minorHAnsi" w:hAnsi="Times New Roman" w:cs="Arial"/>
          <w:sz w:val="24"/>
          <w:szCs w:val="24"/>
        </w:rPr>
        <w:t>arna</w:t>
      </w:r>
      <w:r>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terjadi ketika dua atau</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lebih sumber cahaya berwarna digabungkan.</w:t>
      </w:r>
    </w:p>
    <w:p w:rsidR="00830B97" w:rsidRDefault="009C52A7" w:rsidP="00830B97">
      <w:pPr>
        <w:autoSpaceDE w:val="0"/>
        <w:autoSpaceDN w:val="0"/>
        <w:adjustRightInd w:val="0"/>
        <w:spacing w:after="0" w:line="480" w:lineRule="auto"/>
        <w:ind w:left="720" w:firstLine="567"/>
        <w:jc w:val="both"/>
        <w:rPr>
          <w:rFonts w:ascii="Times New Roman" w:eastAsiaTheme="minorHAnsi" w:hAnsi="Times New Roman" w:cs="Arial"/>
          <w:sz w:val="24"/>
          <w:szCs w:val="24"/>
        </w:rPr>
      </w:pPr>
      <w:r w:rsidRPr="009C52A7">
        <w:rPr>
          <w:rFonts w:ascii="Times New Roman" w:eastAsiaTheme="minorHAnsi" w:hAnsi="Times New Roman" w:cs="Arial"/>
          <w:sz w:val="24"/>
          <w:szCs w:val="24"/>
        </w:rPr>
        <w:t>Setiap dua atau lebih warna dapat dicampur untuk membentuk warna</w:t>
      </w:r>
      <w:r w:rsidR="009A7F71">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yang berbeda. Namun, hanya tiga warna dasar yang diperlukan untuk</w:t>
      </w:r>
      <w:r w:rsidR="009A7F71">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membuat hampir semua warna lain. Grabman (Rachmawati, 2010) membuat</w:t>
      </w:r>
      <w:r w:rsidR="009A7F71">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empat hukum tentang campuran wa</w:t>
      </w:r>
      <w:r w:rsidR="009A7F71">
        <w:rPr>
          <w:rFonts w:ascii="Times New Roman" w:eastAsiaTheme="minorHAnsi" w:hAnsi="Times New Roman" w:cs="Arial"/>
          <w:sz w:val="24"/>
          <w:szCs w:val="24"/>
        </w:rPr>
        <w:t xml:space="preserve">rna </w:t>
      </w:r>
      <w:r w:rsidRPr="009C52A7">
        <w:rPr>
          <w:rFonts w:ascii="Times New Roman" w:eastAsiaTheme="minorHAnsi" w:hAnsi="Times New Roman" w:cs="Arial"/>
          <w:sz w:val="24"/>
          <w:szCs w:val="24"/>
        </w:rPr>
        <w:t>plus dan minus. Monitor komputer</w:t>
      </w:r>
      <w:r w:rsidR="009A7F71">
        <w:rPr>
          <w:rFonts w:ascii="Times New Roman" w:eastAsiaTheme="minorHAnsi" w:hAnsi="Times New Roman" w:cs="Arial"/>
          <w:b/>
          <w:sz w:val="24"/>
          <w:szCs w:val="24"/>
        </w:rPr>
        <w:t xml:space="preserve"> </w:t>
      </w:r>
      <w:r w:rsidR="009A7F71">
        <w:rPr>
          <w:rFonts w:ascii="Times New Roman" w:eastAsiaTheme="minorHAnsi" w:hAnsi="Times New Roman" w:cs="Arial"/>
          <w:sz w:val="24"/>
          <w:szCs w:val="24"/>
        </w:rPr>
        <w:t>mengeluarkan cahaya s</w:t>
      </w:r>
      <w:r w:rsidRPr="009C52A7">
        <w:rPr>
          <w:rFonts w:ascii="Times New Roman" w:eastAsiaTheme="minorHAnsi" w:hAnsi="Times New Roman" w:cs="Arial"/>
          <w:sz w:val="24"/>
          <w:szCs w:val="24"/>
        </w:rPr>
        <w:t>endiri.</w:t>
      </w:r>
      <w:r w:rsidR="009A7F71">
        <w:rPr>
          <w:rFonts w:ascii="Times New Roman" w:eastAsiaTheme="minorHAnsi" w:hAnsi="Times New Roman" w:cs="Arial"/>
          <w:sz w:val="24"/>
          <w:szCs w:val="24"/>
        </w:rPr>
        <w:t xml:space="preserve"> Monitor mengomposisi warna secara a</w:t>
      </w:r>
      <w:r w:rsidRPr="009C52A7">
        <w:rPr>
          <w:rFonts w:ascii="Times New Roman" w:eastAsiaTheme="minorHAnsi" w:hAnsi="Times New Roman" w:cs="Arial"/>
          <w:sz w:val="24"/>
          <w:szCs w:val="24"/>
        </w:rPr>
        <w:t>ditif dari</w:t>
      </w:r>
      <w:r w:rsidR="009A7F71">
        <w:rPr>
          <w:rFonts w:ascii="Times New Roman" w:eastAsiaTheme="minorHAnsi" w:hAnsi="Times New Roman" w:cs="Arial"/>
          <w:b/>
          <w:sz w:val="24"/>
          <w:szCs w:val="24"/>
        </w:rPr>
        <w:t xml:space="preserve"> </w:t>
      </w:r>
      <w:r w:rsidR="009A7F71">
        <w:rPr>
          <w:rFonts w:ascii="Times New Roman" w:eastAsiaTheme="minorHAnsi" w:hAnsi="Times New Roman" w:cs="Arial"/>
          <w:sz w:val="24"/>
          <w:szCs w:val="24"/>
        </w:rPr>
        <w:t>cahaya dengan warna y</w:t>
      </w:r>
      <w:r w:rsidRPr="009C52A7">
        <w:rPr>
          <w:rFonts w:ascii="Times New Roman" w:eastAsiaTheme="minorHAnsi" w:hAnsi="Times New Roman" w:cs="Arial"/>
          <w:sz w:val="24"/>
          <w:szCs w:val="24"/>
        </w:rPr>
        <w:t>ang berbeda-beda</w:t>
      </w:r>
      <w:r w:rsidR="009A7F71">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S</w:t>
      </w:r>
      <w:r w:rsidR="009A7F71">
        <w:rPr>
          <w:rFonts w:ascii="Times New Roman" w:eastAsiaTheme="minorHAnsi" w:hAnsi="Times New Roman" w:cs="Arial"/>
          <w:sz w:val="24"/>
          <w:szCs w:val="24"/>
        </w:rPr>
        <w:t>ementara itu, pada sebuah p</w:t>
      </w:r>
      <w:r w:rsidRPr="009C52A7">
        <w:rPr>
          <w:rFonts w:ascii="Times New Roman" w:eastAsiaTheme="minorHAnsi" w:hAnsi="Times New Roman" w:cs="Arial"/>
          <w:sz w:val="24"/>
          <w:szCs w:val="24"/>
        </w:rPr>
        <w:t>rinter,</w:t>
      </w:r>
      <w:r w:rsidR="009A7F71">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hasil</w:t>
      </w:r>
      <w:r w:rsidR="009A7F71">
        <w:rPr>
          <w:rFonts w:ascii="Times New Roman" w:eastAsiaTheme="minorHAnsi" w:hAnsi="Times New Roman" w:cs="Arial"/>
          <w:sz w:val="24"/>
          <w:szCs w:val="24"/>
        </w:rPr>
        <w:t xml:space="preserve"> yang dicetak pada kertas tidak memancarkan cahaya s</w:t>
      </w:r>
      <w:r w:rsidRPr="009C52A7">
        <w:rPr>
          <w:rFonts w:ascii="Times New Roman" w:eastAsiaTheme="minorHAnsi" w:hAnsi="Times New Roman" w:cs="Arial"/>
          <w:sz w:val="24"/>
          <w:szCs w:val="24"/>
        </w:rPr>
        <w:t>endiri, melainkan</w:t>
      </w:r>
      <w:r w:rsidR="009A7F71">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rnemantulkan sebagian</w:t>
      </w:r>
      <w:r w:rsidR="009A7F71">
        <w:rPr>
          <w:rFonts w:ascii="Times New Roman" w:eastAsiaTheme="minorHAnsi" w:hAnsi="Times New Roman" w:cs="Arial"/>
          <w:b/>
          <w:sz w:val="24"/>
          <w:szCs w:val="24"/>
        </w:rPr>
        <w:t xml:space="preserve"> </w:t>
      </w:r>
      <w:r w:rsidR="00137590" w:rsidRPr="00137590">
        <w:rPr>
          <w:rFonts w:ascii="Times New Roman" w:eastAsiaTheme="minorHAnsi" w:hAnsi="Times New Roman" w:cs="Arial"/>
          <w:sz w:val="24"/>
          <w:szCs w:val="24"/>
        </w:rPr>
        <w:t>cahaya</w:t>
      </w:r>
      <w:r w:rsidR="00137590">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putih disekitarnya dan menyerap yang lain.</w:t>
      </w:r>
      <w:r w:rsidR="009A7F71">
        <w:rPr>
          <w:rFonts w:ascii="Times New Roman" w:eastAsiaTheme="minorHAnsi" w:hAnsi="Times New Roman" w:cs="Arial"/>
          <w:b/>
          <w:sz w:val="24"/>
          <w:szCs w:val="24"/>
        </w:rPr>
        <w:t xml:space="preserve"> </w:t>
      </w:r>
      <w:r w:rsidR="00137590">
        <w:rPr>
          <w:rFonts w:ascii="Times New Roman" w:eastAsiaTheme="minorHAnsi" w:hAnsi="Times New Roman" w:cs="Arial"/>
          <w:sz w:val="24"/>
          <w:szCs w:val="24"/>
        </w:rPr>
        <w:t>Printer mencampur warna secara s</w:t>
      </w:r>
      <w:r w:rsidRPr="009C52A7">
        <w:rPr>
          <w:rFonts w:ascii="Times New Roman" w:eastAsiaTheme="minorHAnsi" w:hAnsi="Times New Roman" w:cs="Arial"/>
          <w:sz w:val="24"/>
          <w:szCs w:val="24"/>
        </w:rPr>
        <w:t>ubraktif .</w:t>
      </w:r>
    </w:p>
    <w:p w:rsidR="009A7F71" w:rsidRDefault="00541CEB" w:rsidP="00830B97">
      <w:pPr>
        <w:autoSpaceDE w:val="0"/>
        <w:autoSpaceDN w:val="0"/>
        <w:adjustRightInd w:val="0"/>
        <w:spacing w:after="0" w:line="480" w:lineRule="auto"/>
        <w:ind w:left="720" w:firstLine="567"/>
        <w:jc w:val="both"/>
        <w:rPr>
          <w:rFonts w:ascii="Times New Roman" w:eastAsiaTheme="minorHAnsi" w:hAnsi="Times New Roman" w:cs="Arial"/>
          <w:sz w:val="24"/>
          <w:szCs w:val="24"/>
        </w:rPr>
      </w:pPr>
      <w:r w:rsidRPr="007F0375">
        <w:rPr>
          <w:rFonts w:ascii="Times New Roman" w:eastAsiaTheme="minorHAnsi" w:hAnsi="Times New Roman" w:cs="Arial"/>
          <w:sz w:val="24"/>
          <w:szCs w:val="24"/>
        </w:rPr>
        <w:t xml:space="preserve">Menurut </w:t>
      </w:r>
      <w:r w:rsidR="007F0375">
        <w:rPr>
          <w:rFonts w:ascii="Times New Roman" w:eastAsiaTheme="minorHAnsi" w:hAnsi="Times New Roman" w:cs="Arial"/>
          <w:sz w:val="24"/>
          <w:szCs w:val="24"/>
        </w:rPr>
        <w:t xml:space="preserve">Solihin (2013), kegiatan mencampur warna sebagai sebuah proses pembelajaran bagi anak PAUD untuk mengenal dan memahami jenis warna yang ada, mulai dari warna-warna dasar yang sederhana hingga warna dari hasil campuran komposisi warna yang rumit. </w:t>
      </w:r>
    </w:p>
    <w:p w:rsidR="00212CD2" w:rsidRPr="007F0375" w:rsidRDefault="007F0375" w:rsidP="00830B97">
      <w:pPr>
        <w:autoSpaceDE w:val="0"/>
        <w:autoSpaceDN w:val="0"/>
        <w:adjustRightInd w:val="0"/>
        <w:spacing w:after="0" w:line="480" w:lineRule="auto"/>
        <w:ind w:left="720"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Berdasarkan kedua pendapat di atas, maka disimpulkan bahwa </w:t>
      </w:r>
      <w:r w:rsidR="00212CD2">
        <w:rPr>
          <w:rFonts w:ascii="Times New Roman" w:eastAsiaTheme="minorHAnsi" w:hAnsi="Times New Roman" w:cs="Arial"/>
          <w:sz w:val="24"/>
          <w:szCs w:val="24"/>
        </w:rPr>
        <w:t>kegiatan pencampuran w</w:t>
      </w:r>
      <w:r w:rsidR="00212CD2" w:rsidRPr="009C52A7">
        <w:rPr>
          <w:rFonts w:ascii="Times New Roman" w:eastAsiaTheme="minorHAnsi" w:hAnsi="Times New Roman" w:cs="Arial"/>
          <w:sz w:val="24"/>
          <w:szCs w:val="24"/>
        </w:rPr>
        <w:t>a</w:t>
      </w:r>
      <w:r w:rsidR="00212CD2">
        <w:rPr>
          <w:rFonts w:ascii="Times New Roman" w:eastAsiaTheme="minorHAnsi" w:hAnsi="Times New Roman" w:cs="Arial"/>
          <w:sz w:val="24"/>
          <w:szCs w:val="24"/>
        </w:rPr>
        <w:t xml:space="preserve">rna merupakan dasar bagi anak dalam mengenal konsep warna dan membuktikan jika </w:t>
      </w:r>
      <w:r w:rsidR="00212CD2" w:rsidRPr="009C52A7">
        <w:rPr>
          <w:rFonts w:ascii="Times New Roman" w:eastAsiaTheme="minorHAnsi" w:hAnsi="Times New Roman" w:cs="Arial"/>
          <w:sz w:val="24"/>
          <w:szCs w:val="24"/>
        </w:rPr>
        <w:t xml:space="preserve">dua atau lebih </w:t>
      </w:r>
      <w:r w:rsidR="00212CD2">
        <w:rPr>
          <w:rFonts w:ascii="Times New Roman" w:eastAsiaTheme="minorHAnsi" w:hAnsi="Times New Roman" w:cs="Arial"/>
          <w:sz w:val="24"/>
          <w:szCs w:val="24"/>
        </w:rPr>
        <w:t>warna</w:t>
      </w:r>
      <w:r w:rsidR="00212CD2" w:rsidRPr="009C52A7">
        <w:rPr>
          <w:rFonts w:ascii="Times New Roman" w:eastAsiaTheme="minorHAnsi" w:hAnsi="Times New Roman" w:cs="Arial"/>
          <w:sz w:val="24"/>
          <w:szCs w:val="24"/>
        </w:rPr>
        <w:t xml:space="preserve"> datang bersama untuk membentuk </w:t>
      </w:r>
      <w:r w:rsidR="00212CD2">
        <w:rPr>
          <w:rFonts w:ascii="Times New Roman" w:eastAsiaTheme="minorHAnsi" w:hAnsi="Times New Roman" w:cs="Arial"/>
          <w:sz w:val="24"/>
          <w:szCs w:val="24"/>
        </w:rPr>
        <w:t xml:space="preserve">warna </w:t>
      </w:r>
      <w:r w:rsidR="00212CD2" w:rsidRPr="009C52A7">
        <w:rPr>
          <w:rFonts w:ascii="Times New Roman" w:eastAsiaTheme="minorHAnsi" w:hAnsi="Times New Roman" w:cs="Arial"/>
          <w:sz w:val="24"/>
          <w:szCs w:val="24"/>
        </w:rPr>
        <w:t>yang</w:t>
      </w:r>
      <w:r w:rsidR="00212CD2">
        <w:rPr>
          <w:rFonts w:ascii="Times New Roman" w:eastAsiaTheme="minorHAnsi" w:hAnsi="Times New Roman" w:cs="Arial"/>
          <w:b/>
          <w:sz w:val="24"/>
          <w:szCs w:val="24"/>
        </w:rPr>
        <w:t xml:space="preserve"> </w:t>
      </w:r>
      <w:r w:rsidR="00212CD2" w:rsidRPr="009C52A7">
        <w:rPr>
          <w:rFonts w:ascii="Times New Roman" w:eastAsiaTheme="minorHAnsi" w:hAnsi="Times New Roman" w:cs="Arial"/>
          <w:sz w:val="24"/>
          <w:szCs w:val="24"/>
        </w:rPr>
        <w:t>berbeda.</w:t>
      </w:r>
    </w:p>
    <w:p w:rsidR="009A7F71" w:rsidRDefault="009C52A7" w:rsidP="009A7F71">
      <w:pPr>
        <w:pStyle w:val="ListParagraph"/>
        <w:numPr>
          <w:ilvl w:val="0"/>
          <w:numId w:val="40"/>
        </w:numPr>
        <w:autoSpaceDE w:val="0"/>
        <w:autoSpaceDN w:val="0"/>
        <w:adjustRightInd w:val="0"/>
        <w:spacing w:after="0" w:line="480" w:lineRule="auto"/>
        <w:jc w:val="both"/>
        <w:rPr>
          <w:rFonts w:ascii="Times New Roman" w:eastAsiaTheme="minorHAnsi" w:hAnsi="Times New Roman" w:cs="Arial"/>
          <w:b/>
          <w:sz w:val="24"/>
          <w:szCs w:val="24"/>
        </w:rPr>
      </w:pPr>
      <w:r w:rsidRPr="009A7F71">
        <w:rPr>
          <w:rFonts w:ascii="Times New Roman" w:eastAsiaTheme="minorHAnsi" w:hAnsi="Times New Roman" w:cs="Arial"/>
          <w:b/>
          <w:sz w:val="24"/>
          <w:szCs w:val="24"/>
        </w:rPr>
        <w:lastRenderedPageBreak/>
        <w:t>Manfaat Pencampuran War</w:t>
      </w:r>
      <w:r w:rsidR="00137590">
        <w:rPr>
          <w:rFonts w:ascii="Times New Roman" w:eastAsiaTheme="minorHAnsi" w:hAnsi="Times New Roman" w:cs="Arial"/>
          <w:b/>
          <w:sz w:val="24"/>
          <w:szCs w:val="24"/>
        </w:rPr>
        <w:t xml:space="preserve">na </w:t>
      </w:r>
    </w:p>
    <w:p w:rsidR="00137590" w:rsidRDefault="00137590" w:rsidP="009A7F71">
      <w:pPr>
        <w:autoSpaceDE w:val="0"/>
        <w:autoSpaceDN w:val="0"/>
        <w:adjustRightInd w:val="0"/>
        <w:spacing w:after="0" w:line="480" w:lineRule="auto"/>
        <w:ind w:left="720" w:firstLine="567"/>
        <w:jc w:val="both"/>
        <w:rPr>
          <w:rFonts w:ascii="Times New Roman" w:eastAsiaTheme="minorHAnsi" w:hAnsi="Times New Roman" w:cs="Arial"/>
          <w:sz w:val="24"/>
          <w:szCs w:val="24"/>
        </w:rPr>
      </w:pPr>
      <w:r>
        <w:rPr>
          <w:rFonts w:ascii="Times New Roman" w:eastAsiaTheme="minorHAnsi" w:hAnsi="Times New Roman" w:cs="Arial"/>
          <w:sz w:val="24"/>
          <w:szCs w:val="24"/>
        </w:rPr>
        <w:t>Berdasarkan pendapat R</w:t>
      </w:r>
      <w:r w:rsidR="009C52A7" w:rsidRPr="009A7F71">
        <w:rPr>
          <w:rFonts w:ascii="Times New Roman" w:eastAsiaTheme="minorHAnsi" w:hAnsi="Times New Roman" w:cs="Arial"/>
          <w:sz w:val="24"/>
          <w:szCs w:val="24"/>
        </w:rPr>
        <w:t>achmawat</w:t>
      </w:r>
      <w:r>
        <w:rPr>
          <w:rFonts w:ascii="Times New Roman" w:eastAsiaTheme="minorHAnsi" w:hAnsi="Times New Roman" w:cs="Arial"/>
          <w:sz w:val="24"/>
          <w:szCs w:val="24"/>
        </w:rPr>
        <w:t xml:space="preserve">i </w:t>
      </w:r>
      <w:r w:rsidR="009C52A7" w:rsidRPr="009A7F71">
        <w:rPr>
          <w:rFonts w:ascii="Times New Roman" w:eastAsiaTheme="minorHAnsi" w:hAnsi="Times New Roman" w:cs="Arial"/>
          <w:sz w:val="24"/>
          <w:szCs w:val="24"/>
        </w:rPr>
        <w:t>(2010: 126),</w:t>
      </w:r>
      <w:r>
        <w:rPr>
          <w:rFonts w:ascii="Times New Roman" w:eastAsiaTheme="minorHAnsi" w:hAnsi="Times New Roman" w:cs="Arial"/>
          <w:sz w:val="24"/>
          <w:szCs w:val="24"/>
        </w:rPr>
        <w:t xml:space="preserve"> </w:t>
      </w:r>
      <w:r w:rsidR="009C52A7" w:rsidRPr="009A7F71">
        <w:rPr>
          <w:rFonts w:ascii="Times New Roman" w:eastAsiaTheme="minorHAnsi" w:hAnsi="Times New Roman" w:cs="Arial"/>
          <w:sz w:val="24"/>
          <w:szCs w:val="24"/>
        </w:rPr>
        <w:t>m</w:t>
      </w:r>
      <w:r w:rsidR="0065454A">
        <w:rPr>
          <w:rFonts w:ascii="Times New Roman" w:eastAsiaTheme="minorHAnsi" w:hAnsi="Times New Roman" w:cs="Arial"/>
          <w:sz w:val="24"/>
          <w:szCs w:val="24"/>
        </w:rPr>
        <w:t>engatakan:</w:t>
      </w:r>
      <w:r>
        <w:rPr>
          <w:rFonts w:ascii="Times New Roman" w:eastAsiaTheme="minorHAnsi" w:hAnsi="Times New Roman" w:cs="Arial"/>
          <w:sz w:val="24"/>
          <w:szCs w:val="24"/>
        </w:rPr>
        <w:t xml:space="preserve"> </w:t>
      </w:r>
    </w:p>
    <w:p w:rsidR="009A7F71" w:rsidRDefault="009C52A7" w:rsidP="00137590">
      <w:pPr>
        <w:autoSpaceDE w:val="0"/>
        <w:autoSpaceDN w:val="0"/>
        <w:adjustRightInd w:val="0"/>
        <w:spacing w:after="0" w:line="240" w:lineRule="auto"/>
        <w:ind w:left="1287" w:right="567"/>
        <w:jc w:val="both"/>
        <w:rPr>
          <w:rFonts w:ascii="Times New Roman" w:eastAsiaTheme="minorHAnsi" w:hAnsi="Times New Roman" w:cs="Arial"/>
          <w:sz w:val="24"/>
          <w:szCs w:val="24"/>
        </w:rPr>
      </w:pPr>
      <w:r w:rsidRPr="009C52A7">
        <w:rPr>
          <w:rFonts w:ascii="Times New Roman" w:eastAsiaTheme="minorHAnsi" w:hAnsi="Times New Roman" w:cs="Arial"/>
          <w:sz w:val="24"/>
          <w:szCs w:val="24"/>
        </w:rPr>
        <w:t>Guru dapat meletak</w:t>
      </w:r>
      <w:r w:rsidR="00137590">
        <w:rPr>
          <w:rFonts w:ascii="Times New Roman" w:eastAsiaTheme="minorHAnsi" w:hAnsi="Times New Roman" w:cs="Arial"/>
          <w:sz w:val="24"/>
          <w:szCs w:val="24"/>
        </w:rPr>
        <w:t>k</w:t>
      </w:r>
      <w:r w:rsidRPr="009C52A7">
        <w:rPr>
          <w:rFonts w:ascii="Times New Roman" w:eastAsiaTheme="minorHAnsi" w:hAnsi="Times New Roman" w:cs="Arial"/>
          <w:sz w:val="24"/>
          <w:szCs w:val="24"/>
        </w:rPr>
        <w:t>an,</w:t>
      </w:r>
      <w:r w:rsidR="00137590">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m</w:t>
      </w:r>
      <w:r w:rsidR="00137590">
        <w:rPr>
          <w:rFonts w:ascii="Times New Roman" w:eastAsiaTheme="minorHAnsi" w:hAnsi="Times New Roman" w:cs="Arial"/>
          <w:sz w:val="24"/>
          <w:szCs w:val="24"/>
        </w:rPr>
        <w:t>enanamkan dasar-das</w:t>
      </w:r>
      <w:r w:rsidRPr="009C52A7">
        <w:rPr>
          <w:rFonts w:ascii="Times New Roman" w:eastAsiaTheme="minorHAnsi" w:hAnsi="Times New Roman" w:cs="Arial"/>
          <w:sz w:val="24"/>
          <w:szCs w:val="24"/>
        </w:rPr>
        <w:t xml:space="preserve">ar </w:t>
      </w:r>
      <w:r w:rsidR="00137590">
        <w:rPr>
          <w:rFonts w:ascii="Times New Roman" w:eastAsiaTheme="minorHAnsi" w:hAnsi="Times New Roman" w:cs="Arial"/>
          <w:sz w:val="24"/>
          <w:szCs w:val="24"/>
        </w:rPr>
        <w:t>a</w:t>
      </w:r>
      <w:r w:rsidRPr="009C52A7">
        <w:rPr>
          <w:rFonts w:ascii="Times New Roman" w:eastAsiaTheme="minorHAnsi" w:hAnsi="Times New Roman" w:cs="Arial"/>
          <w:sz w:val="24"/>
          <w:szCs w:val="24"/>
        </w:rPr>
        <w:t>ktivitas kreatif</w:t>
      </w:r>
      <w:r w:rsidR="009A7F71">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yang lebih mudah kepada anak, sehingga anak bisa lebih mudah</w:t>
      </w:r>
      <w:r w:rsidR="009A7F71">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 xml:space="preserve">menerimanya. Salah satunya dengan </w:t>
      </w:r>
      <w:r w:rsidR="00137590">
        <w:rPr>
          <w:rFonts w:ascii="Times New Roman" w:eastAsiaTheme="minorHAnsi" w:hAnsi="Times New Roman" w:cs="Arial"/>
          <w:sz w:val="24"/>
          <w:szCs w:val="24"/>
        </w:rPr>
        <w:t>m</w:t>
      </w:r>
      <w:r w:rsidRPr="009C52A7">
        <w:rPr>
          <w:rFonts w:ascii="Times New Roman" w:eastAsiaTheme="minorHAnsi" w:hAnsi="Times New Roman" w:cs="Arial"/>
          <w:sz w:val="24"/>
          <w:szCs w:val="24"/>
        </w:rPr>
        <w:t>elakukan aktivitas</w:t>
      </w:r>
      <w:r w:rsidR="009A7F71">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pencampuran wa</w:t>
      </w:r>
      <w:r w:rsidR="00137590">
        <w:rPr>
          <w:rFonts w:ascii="Times New Roman" w:eastAsiaTheme="minorHAnsi" w:hAnsi="Times New Roman" w:cs="Arial"/>
          <w:sz w:val="24"/>
          <w:szCs w:val="24"/>
        </w:rPr>
        <w:t>rna</w:t>
      </w:r>
      <w:r w:rsidRPr="009C52A7">
        <w:rPr>
          <w:rFonts w:ascii="Times New Roman" w:eastAsiaTheme="minorHAnsi" w:hAnsi="Times New Roman" w:cs="Arial"/>
          <w:sz w:val="24"/>
          <w:szCs w:val="24"/>
        </w:rPr>
        <w:t>. Melakukan a</w:t>
      </w:r>
      <w:r w:rsidR="00137590">
        <w:rPr>
          <w:rFonts w:ascii="Times New Roman" w:eastAsiaTheme="minorHAnsi" w:hAnsi="Times New Roman" w:cs="Arial"/>
          <w:sz w:val="24"/>
          <w:szCs w:val="24"/>
        </w:rPr>
        <w:t>kt</w:t>
      </w:r>
      <w:r w:rsidRPr="009C52A7">
        <w:rPr>
          <w:rFonts w:ascii="Times New Roman" w:eastAsiaTheme="minorHAnsi" w:hAnsi="Times New Roman" w:cs="Arial"/>
          <w:sz w:val="24"/>
          <w:szCs w:val="24"/>
        </w:rPr>
        <w:t>ivitas pencampuran wa</w:t>
      </w:r>
      <w:r w:rsidR="00137590">
        <w:rPr>
          <w:rFonts w:ascii="Times New Roman" w:eastAsiaTheme="minorHAnsi" w:hAnsi="Times New Roman" w:cs="Arial"/>
          <w:sz w:val="24"/>
          <w:szCs w:val="24"/>
        </w:rPr>
        <w:t xml:space="preserve">rna </w:t>
      </w:r>
      <w:r w:rsidRPr="009C52A7">
        <w:rPr>
          <w:rFonts w:ascii="Times New Roman" w:eastAsiaTheme="minorHAnsi" w:hAnsi="Times New Roman" w:cs="Arial"/>
          <w:sz w:val="24"/>
          <w:szCs w:val="24"/>
        </w:rPr>
        <w:t>pada anak usia dini merupakan hal sangat penting bagi</w:t>
      </w:r>
      <w:r w:rsidR="009A7F71">
        <w:rPr>
          <w:rFonts w:ascii="Times New Roman" w:eastAsiaTheme="minorHAnsi" w:hAnsi="Times New Roman" w:cs="Arial"/>
          <w:b/>
          <w:sz w:val="24"/>
          <w:szCs w:val="24"/>
        </w:rPr>
        <w:t xml:space="preserve"> </w:t>
      </w:r>
      <w:r w:rsidR="00137590">
        <w:rPr>
          <w:rFonts w:ascii="Times New Roman" w:eastAsiaTheme="minorHAnsi" w:hAnsi="Times New Roman" w:cs="Arial"/>
          <w:sz w:val="24"/>
          <w:szCs w:val="24"/>
        </w:rPr>
        <w:t>perkembangan syaraf o</w:t>
      </w:r>
      <w:r w:rsidRPr="009C52A7">
        <w:rPr>
          <w:rFonts w:ascii="Times New Roman" w:eastAsiaTheme="minorHAnsi" w:hAnsi="Times New Roman" w:cs="Arial"/>
          <w:sz w:val="24"/>
          <w:szCs w:val="24"/>
        </w:rPr>
        <w:t>taknya.</w:t>
      </w:r>
    </w:p>
    <w:p w:rsidR="00137590" w:rsidRDefault="00137590" w:rsidP="00137590">
      <w:pPr>
        <w:autoSpaceDE w:val="0"/>
        <w:autoSpaceDN w:val="0"/>
        <w:adjustRightInd w:val="0"/>
        <w:spacing w:after="0" w:line="240" w:lineRule="auto"/>
        <w:ind w:left="1287" w:right="567"/>
        <w:jc w:val="both"/>
        <w:rPr>
          <w:rFonts w:ascii="Times New Roman" w:eastAsiaTheme="minorHAnsi" w:hAnsi="Times New Roman" w:cs="Arial"/>
          <w:b/>
          <w:sz w:val="24"/>
          <w:szCs w:val="24"/>
        </w:rPr>
      </w:pPr>
    </w:p>
    <w:p w:rsidR="00212CD2" w:rsidRDefault="00137590" w:rsidP="00137590">
      <w:pPr>
        <w:autoSpaceDE w:val="0"/>
        <w:autoSpaceDN w:val="0"/>
        <w:adjustRightInd w:val="0"/>
        <w:spacing w:after="0" w:line="480" w:lineRule="auto"/>
        <w:ind w:left="720" w:firstLine="567"/>
        <w:jc w:val="both"/>
        <w:rPr>
          <w:rFonts w:ascii="Times New Roman" w:eastAsiaTheme="minorHAnsi" w:hAnsi="Times New Roman" w:cs="Arial"/>
          <w:sz w:val="24"/>
          <w:szCs w:val="24"/>
        </w:rPr>
      </w:pPr>
      <w:r>
        <w:rPr>
          <w:rFonts w:ascii="Times New Roman" w:eastAsiaTheme="minorHAnsi" w:hAnsi="Times New Roman" w:cs="Arial"/>
          <w:sz w:val="24"/>
          <w:szCs w:val="24"/>
        </w:rPr>
        <w:t>Selain m</w:t>
      </w:r>
      <w:r w:rsidR="009C52A7" w:rsidRPr="009C52A7">
        <w:rPr>
          <w:rFonts w:ascii="Times New Roman" w:eastAsiaTheme="minorHAnsi" w:hAnsi="Times New Roman" w:cs="Arial"/>
          <w:sz w:val="24"/>
          <w:szCs w:val="24"/>
        </w:rPr>
        <w:t>eman</w:t>
      </w:r>
      <w:r>
        <w:rPr>
          <w:rFonts w:ascii="Times New Roman" w:eastAsiaTheme="minorHAnsi" w:hAnsi="Times New Roman" w:cs="Arial"/>
          <w:sz w:val="24"/>
          <w:szCs w:val="24"/>
        </w:rPr>
        <w:t>cing kepekaan terhadap p</w:t>
      </w:r>
      <w:r w:rsidR="009C52A7" w:rsidRPr="009C52A7">
        <w:rPr>
          <w:rFonts w:ascii="Times New Roman" w:eastAsiaTheme="minorHAnsi" w:hAnsi="Times New Roman" w:cs="Arial"/>
          <w:sz w:val="24"/>
          <w:szCs w:val="24"/>
        </w:rPr>
        <w:t>englihatan,</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p</w:t>
      </w:r>
      <w:r>
        <w:rPr>
          <w:rFonts w:ascii="Times New Roman" w:eastAsiaTheme="minorHAnsi" w:hAnsi="Times New Roman" w:cs="Arial"/>
          <w:sz w:val="24"/>
          <w:szCs w:val="24"/>
        </w:rPr>
        <w:t>encampuran w</w:t>
      </w:r>
      <w:r w:rsidR="009C52A7" w:rsidRPr="009C52A7">
        <w:rPr>
          <w:rFonts w:ascii="Times New Roman" w:eastAsiaTheme="minorHAnsi" w:hAnsi="Times New Roman" w:cs="Arial"/>
          <w:sz w:val="24"/>
          <w:szCs w:val="24"/>
        </w:rPr>
        <w:t>arna</w:t>
      </w:r>
      <w:r w:rsidR="009A7F71">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juga bermanfaat untuk meningkatkan daya pikir serta kreativitas anak. Di</w:t>
      </w:r>
      <w:r w:rsidR="009A7F71">
        <w:rPr>
          <w:rFonts w:ascii="Times New Roman" w:eastAsiaTheme="minorHAnsi" w:hAnsi="Times New Roman" w:cs="Arial"/>
          <w:b/>
          <w:sz w:val="24"/>
          <w:szCs w:val="24"/>
        </w:rPr>
        <w:t xml:space="preserve"> </w:t>
      </w:r>
      <w:r>
        <w:rPr>
          <w:rFonts w:ascii="Times New Roman" w:eastAsiaTheme="minorHAnsi" w:hAnsi="Times New Roman" w:cs="Arial"/>
          <w:sz w:val="24"/>
          <w:szCs w:val="24"/>
        </w:rPr>
        <w:t>samping i</w:t>
      </w:r>
      <w:r w:rsidR="009C52A7" w:rsidRPr="009C52A7">
        <w:rPr>
          <w:rFonts w:ascii="Times New Roman" w:eastAsiaTheme="minorHAnsi" w:hAnsi="Times New Roman" w:cs="Arial"/>
          <w:sz w:val="24"/>
          <w:szCs w:val="24"/>
        </w:rPr>
        <w:t xml:space="preserve">tu, </w:t>
      </w:r>
      <w:r w:rsidR="00212CD2">
        <w:rPr>
          <w:rFonts w:ascii="Times New Roman" w:eastAsiaTheme="minorHAnsi" w:hAnsi="Times New Roman" w:cs="Arial"/>
          <w:sz w:val="24"/>
          <w:szCs w:val="24"/>
        </w:rPr>
        <w:t xml:space="preserve">menurut Solihin (2013) </w:t>
      </w:r>
      <w:r w:rsidR="009C52A7" w:rsidRPr="009C52A7">
        <w:rPr>
          <w:rFonts w:ascii="Times New Roman" w:eastAsiaTheme="minorHAnsi" w:hAnsi="Times New Roman" w:cs="Arial"/>
          <w:sz w:val="24"/>
          <w:szCs w:val="24"/>
        </w:rPr>
        <w:t>aktivitas pencam</w:t>
      </w:r>
      <w:r>
        <w:rPr>
          <w:rFonts w:ascii="Times New Roman" w:eastAsiaTheme="minorHAnsi" w:hAnsi="Times New Roman" w:cs="Arial"/>
          <w:sz w:val="24"/>
          <w:szCs w:val="24"/>
        </w:rPr>
        <w:t>puran warna juga merupakan pengetahuan y</w:t>
      </w:r>
      <w:r w:rsidR="009C52A7" w:rsidRPr="009C52A7">
        <w:rPr>
          <w:rFonts w:ascii="Times New Roman" w:eastAsiaTheme="minorHAnsi" w:hAnsi="Times New Roman" w:cs="Arial"/>
          <w:sz w:val="24"/>
          <w:szCs w:val="24"/>
        </w:rPr>
        <w:t>ang</w:t>
      </w:r>
      <w:r w:rsidR="009A7F71">
        <w:rPr>
          <w:rFonts w:ascii="Times New Roman" w:eastAsiaTheme="minorHAnsi" w:hAnsi="Times New Roman" w:cs="Arial"/>
          <w:b/>
          <w:sz w:val="24"/>
          <w:szCs w:val="24"/>
        </w:rPr>
        <w:t xml:space="preserve"> </w:t>
      </w:r>
      <w:r>
        <w:rPr>
          <w:rFonts w:ascii="Times New Roman" w:eastAsiaTheme="minorHAnsi" w:hAnsi="Times New Roman" w:cs="Arial"/>
          <w:sz w:val="24"/>
          <w:szCs w:val="24"/>
        </w:rPr>
        <w:t>mampu mendorong anak membuat suatu inovasi y</w:t>
      </w:r>
      <w:r w:rsidR="009C52A7" w:rsidRPr="009C52A7">
        <w:rPr>
          <w:rFonts w:ascii="Times New Roman" w:eastAsiaTheme="minorHAnsi" w:hAnsi="Times New Roman" w:cs="Arial"/>
          <w:sz w:val="24"/>
          <w:szCs w:val="24"/>
        </w:rPr>
        <w:t>ang besar.</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Sebab,</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melalui</w:t>
      </w:r>
      <w:r w:rsidR="009A7F71">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kepekaan penglihatan anak akan meningkat terhadap suatu objek yang</w:t>
      </w:r>
      <w:r w:rsidR="009A7F71">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dilihatnya, sehingga ana</w:t>
      </w:r>
      <w:r>
        <w:rPr>
          <w:rFonts w:ascii="Times New Roman" w:eastAsiaTheme="minorHAnsi" w:hAnsi="Times New Roman" w:cs="Arial"/>
          <w:sz w:val="24"/>
          <w:szCs w:val="24"/>
        </w:rPr>
        <w:t>k</w:t>
      </w:r>
      <w:r w:rsidR="009C52A7" w:rsidRPr="009C52A7">
        <w:rPr>
          <w:rFonts w:ascii="Times New Roman" w:eastAsiaTheme="minorHAnsi" w:hAnsi="Times New Roman" w:cs="Arial"/>
          <w:sz w:val="24"/>
          <w:szCs w:val="24"/>
        </w:rPr>
        <w:t xml:space="preserve"> juga a</w:t>
      </w:r>
      <w:r>
        <w:rPr>
          <w:rFonts w:ascii="Times New Roman" w:eastAsiaTheme="minorHAnsi" w:hAnsi="Times New Roman" w:cs="Arial"/>
          <w:sz w:val="24"/>
          <w:szCs w:val="24"/>
        </w:rPr>
        <w:t>kan m</w:t>
      </w:r>
      <w:r w:rsidR="009C52A7" w:rsidRPr="009C52A7">
        <w:rPr>
          <w:rFonts w:ascii="Times New Roman" w:eastAsiaTheme="minorHAnsi" w:hAnsi="Times New Roman" w:cs="Arial"/>
          <w:sz w:val="24"/>
          <w:szCs w:val="24"/>
        </w:rPr>
        <w:t>a</w:t>
      </w:r>
      <w:r>
        <w:rPr>
          <w:rFonts w:ascii="Times New Roman" w:eastAsiaTheme="minorHAnsi" w:hAnsi="Times New Roman" w:cs="Arial"/>
          <w:sz w:val="24"/>
          <w:szCs w:val="24"/>
        </w:rPr>
        <w:t>mpu mengamati p</w:t>
      </w:r>
      <w:r w:rsidR="009C52A7" w:rsidRPr="009C52A7">
        <w:rPr>
          <w:rFonts w:ascii="Times New Roman" w:eastAsiaTheme="minorHAnsi" w:hAnsi="Times New Roman" w:cs="Arial"/>
          <w:sz w:val="24"/>
          <w:szCs w:val="24"/>
        </w:rPr>
        <w:t>erubahan,</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berpikir</w:t>
      </w:r>
      <w:r w:rsidR="009A7F71">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 xml:space="preserve">sebab akibat dan berpikir kreatif. </w:t>
      </w:r>
    </w:p>
    <w:p w:rsidR="00212CD2" w:rsidRDefault="00212CD2" w:rsidP="00137590">
      <w:pPr>
        <w:autoSpaceDE w:val="0"/>
        <w:autoSpaceDN w:val="0"/>
        <w:adjustRightInd w:val="0"/>
        <w:spacing w:after="0" w:line="480" w:lineRule="auto"/>
        <w:ind w:left="720"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Berdasarkan kedua pendapat di atas, dapat disimpulkan bahwa kegiatan pencampuran warna memberikan manfaat bagi anak </w:t>
      </w:r>
      <w:r w:rsidR="00E55246">
        <w:rPr>
          <w:rFonts w:ascii="Times New Roman" w:eastAsiaTheme="minorHAnsi" w:hAnsi="Times New Roman" w:cs="Arial"/>
          <w:sz w:val="24"/>
          <w:szCs w:val="24"/>
        </w:rPr>
        <w:t xml:space="preserve">untuk </w:t>
      </w:r>
      <w:r w:rsidRPr="009C52A7">
        <w:rPr>
          <w:rFonts w:ascii="Times New Roman" w:eastAsiaTheme="minorHAnsi" w:hAnsi="Times New Roman" w:cs="Arial"/>
          <w:sz w:val="24"/>
          <w:szCs w:val="24"/>
        </w:rPr>
        <w:t>meningkatkan daya pikir serta kreativitas anak</w:t>
      </w:r>
      <w:r w:rsidR="00E55246">
        <w:rPr>
          <w:rFonts w:ascii="Times New Roman" w:eastAsiaTheme="minorHAnsi" w:hAnsi="Times New Roman" w:cs="Arial"/>
          <w:sz w:val="24"/>
          <w:szCs w:val="24"/>
        </w:rPr>
        <w:t xml:space="preserve"> serta </w:t>
      </w:r>
      <w:r>
        <w:rPr>
          <w:rFonts w:ascii="Times New Roman" w:eastAsiaTheme="minorHAnsi" w:hAnsi="Times New Roman" w:cs="Arial"/>
          <w:sz w:val="24"/>
          <w:szCs w:val="24"/>
        </w:rPr>
        <w:t>mendorong anak membuat suatu inovasi y</w:t>
      </w:r>
      <w:r w:rsidRPr="009C52A7">
        <w:rPr>
          <w:rFonts w:ascii="Times New Roman" w:eastAsiaTheme="minorHAnsi" w:hAnsi="Times New Roman" w:cs="Arial"/>
          <w:sz w:val="24"/>
          <w:szCs w:val="24"/>
        </w:rPr>
        <w:t>ang besar.</w:t>
      </w:r>
    </w:p>
    <w:p w:rsidR="00137590" w:rsidRDefault="00137590" w:rsidP="00137590">
      <w:pPr>
        <w:autoSpaceDE w:val="0"/>
        <w:autoSpaceDN w:val="0"/>
        <w:adjustRightInd w:val="0"/>
        <w:spacing w:after="0" w:line="240" w:lineRule="auto"/>
        <w:ind w:left="720" w:firstLine="567"/>
        <w:jc w:val="both"/>
        <w:rPr>
          <w:rFonts w:ascii="Times New Roman" w:eastAsiaTheme="minorHAnsi" w:hAnsi="Times New Roman" w:cs="Arial"/>
          <w:b/>
          <w:sz w:val="24"/>
          <w:szCs w:val="24"/>
        </w:rPr>
      </w:pPr>
    </w:p>
    <w:p w:rsidR="00137590" w:rsidRDefault="009C52A7" w:rsidP="00137590">
      <w:pPr>
        <w:pStyle w:val="ListParagraph"/>
        <w:numPr>
          <w:ilvl w:val="0"/>
          <w:numId w:val="40"/>
        </w:numPr>
        <w:autoSpaceDE w:val="0"/>
        <w:autoSpaceDN w:val="0"/>
        <w:adjustRightInd w:val="0"/>
        <w:spacing w:after="0" w:line="480" w:lineRule="auto"/>
        <w:jc w:val="both"/>
        <w:rPr>
          <w:rFonts w:ascii="Times New Roman" w:eastAsiaTheme="minorHAnsi" w:hAnsi="Times New Roman" w:cs="Arial"/>
          <w:b/>
          <w:sz w:val="24"/>
          <w:szCs w:val="24"/>
        </w:rPr>
      </w:pPr>
      <w:r w:rsidRPr="00137590">
        <w:rPr>
          <w:rFonts w:ascii="Times New Roman" w:eastAsiaTheme="minorHAnsi" w:hAnsi="Times New Roman" w:cs="Arial"/>
          <w:b/>
          <w:sz w:val="24"/>
          <w:szCs w:val="24"/>
        </w:rPr>
        <w:t>Macam-Macam Pencampuran</w:t>
      </w:r>
    </w:p>
    <w:p w:rsidR="009C52A7" w:rsidRDefault="009C52A7" w:rsidP="00137590">
      <w:pPr>
        <w:autoSpaceDE w:val="0"/>
        <w:autoSpaceDN w:val="0"/>
        <w:adjustRightInd w:val="0"/>
        <w:spacing w:after="0" w:line="480" w:lineRule="auto"/>
        <w:ind w:left="720" w:firstLine="567"/>
        <w:jc w:val="both"/>
        <w:rPr>
          <w:rFonts w:ascii="Times New Roman" w:eastAsiaTheme="minorHAnsi" w:hAnsi="Times New Roman" w:cs="Arial"/>
          <w:sz w:val="24"/>
          <w:szCs w:val="24"/>
        </w:rPr>
      </w:pPr>
      <w:r w:rsidRPr="00137590">
        <w:rPr>
          <w:rFonts w:ascii="Times New Roman" w:eastAsiaTheme="minorHAnsi" w:hAnsi="Times New Roman" w:cs="Arial"/>
          <w:sz w:val="24"/>
          <w:szCs w:val="24"/>
        </w:rPr>
        <w:t>Warna</w:t>
      </w:r>
      <w:r w:rsidR="00137590">
        <w:rPr>
          <w:rFonts w:ascii="Times New Roman" w:eastAsiaTheme="minorHAnsi" w:hAnsi="Times New Roman" w:cs="Arial"/>
          <w:b/>
          <w:sz w:val="24"/>
          <w:szCs w:val="24"/>
        </w:rPr>
        <w:t xml:space="preserve"> </w:t>
      </w:r>
      <w:r w:rsidR="00137590" w:rsidRPr="00137590">
        <w:rPr>
          <w:rFonts w:ascii="Times New Roman" w:eastAsiaTheme="minorHAnsi" w:hAnsi="Times New Roman" w:cs="Arial"/>
          <w:sz w:val="24"/>
          <w:szCs w:val="24"/>
        </w:rPr>
        <w:t>merah</w:t>
      </w:r>
      <w:r w:rsidR="00137590">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dan kuning menghasilkan wa</w:t>
      </w:r>
      <w:r w:rsidR="00137590">
        <w:rPr>
          <w:rFonts w:ascii="Times New Roman" w:eastAsiaTheme="minorHAnsi" w:hAnsi="Times New Roman" w:cs="Arial"/>
          <w:sz w:val="24"/>
          <w:szCs w:val="24"/>
        </w:rPr>
        <w:t xml:space="preserve">rna </w:t>
      </w:r>
      <w:r w:rsidRPr="009F7F25">
        <w:rPr>
          <w:rFonts w:ascii="Times New Roman" w:eastAsiaTheme="minorHAnsi" w:hAnsi="Times New Roman" w:cs="Arial"/>
          <w:i/>
          <w:sz w:val="24"/>
          <w:szCs w:val="24"/>
        </w:rPr>
        <w:t>orange</w:t>
      </w:r>
      <w:r w:rsidRPr="009C52A7">
        <w:rPr>
          <w:rFonts w:ascii="Times New Roman" w:eastAsiaTheme="minorHAnsi" w:hAnsi="Times New Roman" w:cs="Arial"/>
          <w:sz w:val="24"/>
          <w:szCs w:val="24"/>
        </w:rPr>
        <w:t>, warna merah</w:t>
      </w:r>
      <w:r w:rsidR="00137590">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 xml:space="preserve">dan biru menghasilkan </w:t>
      </w:r>
      <w:r w:rsidR="00137590">
        <w:rPr>
          <w:rFonts w:ascii="Times New Roman" w:eastAsiaTheme="minorHAnsi" w:hAnsi="Times New Roman" w:cs="Arial"/>
          <w:sz w:val="24"/>
          <w:szCs w:val="24"/>
        </w:rPr>
        <w:t>warna ungu</w:t>
      </w:r>
      <w:r w:rsidRPr="009C52A7">
        <w:rPr>
          <w:rFonts w:ascii="Times New Roman" w:eastAsiaTheme="minorHAnsi" w:hAnsi="Times New Roman" w:cs="Arial"/>
          <w:sz w:val="24"/>
          <w:szCs w:val="24"/>
        </w:rPr>
        <w:t>, warna merah dengan warna putih</w:t>
      </w:r>
      <w:r w:rsidR="00137590">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menghasilkan warna merah muda, dan warna merah dan warna</w:t>
      </w:r>
      <w:r w:rsidR="00137590">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hijau</w:t>
      </w:r>
      <w:r w:rsidR="00137590">
        <w:rPr>
          <w:rFonts w:ascii="Times New Roman" w:eastAsiaTheme="minorHAnsi" w:hAnsi="Times New Roman" w:cs="Arial"/>
          <w:sz w:val="24"/>
          <w:szCs w:val="24"/>
        </w:rPr>
        <w:t xml:space="preserve"> menghasilkan w</w:t>
      </w:r>
      <w:r w:rsidRPr="009C52A7">
        <w:rPr>
          <w:rFonts w:ascii="Times New Roman" w:eastAsiaTheme="minorHAnsi" w:hAnsi="Times New Roman" w:cs="Arial"/>
          <w:sz w:val="24"/>
          <w:szCs w:val="24"/>
        </w:rPr>
        <w:t>arna coklat. Efek penting dari aktivitas mencampurka</w:t>
      </w:r>
      <w:r w:rsidR="00137590">
        <w:rPr>
          <w:rFonts w:ascii="Times New Roman" w:eastAsiaTheme="minorHAnsi" w:hAnsi="Times New Roman" w:cs="Arial"/>
          <w:sz w:val="24"/>
          <w:szCs w:val="24"/>
        </w:rPr>
        <w:t xml:space="preserve">n </w:t>
      </w:r>
      <w:r w:rsidRPr="009C52A7">
        <w:rPr>
          <w:rFonts w:ascii="Times New Roman" w:eastAsiaTheme="minorHAnsi" w:hAnsi="Times New Roman" w:cs="Arial"/>
          <w:sz w:val="24"/>
          <w:szCs w:val="24"/>
        </w:rPr>
        <w:t>wa</w:t>
      </w:r>
      <w:r w:rsidR="00137590">
        <w:rPr>
          <w:rFonts w:ascii="Times New Roman" w:eastAsiaTheme="minorHAnsi" w:hAnsi="Times New Roman" w:cs="Arial"/>
          <w:sz w:val="24"/>
          <w:szCs w:val="24"/>
        </w:rPr>
        <w:t xml:space="preserve">rna </w:t>
      </w:r>
      <w:r w:rsidR="00137590">
        <w:rPr>
          <w:rFonts w:ascii="Times New Roman" w:eastAsiaTheme="minorHAnsi" w:hAnsi="Times New Roman" w:cs="Arial"/>
          <w:sz w:val="24"/>
          <w:szCs w:val="24"/>
        </w:rPr>
        <w:lastRenderedPageBreak/>
        <w:t>menurut pendapat d</w:t>
      </w:r>
      <w:r w:rsidRPr="009C52A7">
        <w:rPr>
          <w:rFonts w:ascii="Times New Roman" w:eastAsiaTheme="minorHAnsi" w:hAnsi="Times New Roman" w:cs="Arial"/>
          <w:sz w:val="24"/>
          <w:szCs w:val="24"/>
        </w:rPr>
        <w:t>ari Rachmawat</w:t>
      </w:r>
      <w:r w:rsidR="00137590">
        <w:rPr>
          <w:rFonts w:ascii="Times New Roman" w:eastAsiaTheme="minorHAnsi" w:hAnsi="Times New Roman" w:cs="Arial"/>
          <w:sz w:val="24"/>
          <w:szCs w:val="24"/>
        </w:rPr>
        <w:t xml:space="preserve">i </w:t>
      </w:r>
      <w:r w:rsidRPr="009C52A7">
        <w:rPr>
          <w:rFonts w:ascii="Times New Roman" w:eastAsiaTheme="minorHAnsi" w:hAnsi="Times New Roman" w:cs="Arial"/>
          <w:sz w:val="24"/>
          <w:szCs w:val="24"/>
        </w:rPr>
        <w:t>(2010:85),</w:t>
      </w:r>
      <w:r w:rsidR="00137590">
        <w:rPr>
          <w:rFonts w:ascii="Times New Roman" w:eastAsiaTheme="minorHAnsi" w:hAnsi="Times New Roman" w:cs="Arial"/>
          <w:sz w:val="24"/>
          <w:szCs w:val="24"/>
        </w:rPr>
        <w:t xml:space="preserve"> “mampu m</w:t>
      </w:r>
      <w:r w:rsidRPr="009C52A7">
        <w:rPr>
          <w:rFonts w:ascii="Times New Roman" w:eastAsiaTheme="minorHAnsi" w:hAnsi="Times New Roman" w:cs="Arial"/>
          <w:sz w:val="24"/>
          <w:szCs w:val="24"/>
        </w:rPr>
        <w:t>eningkatkan</w:t>
      </w:r>
      <w:r w:rsidR="00137590">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kemampuan berpikir dan berb</w:t>
      </w:r>
      <w:r w:rsidR="00137590">
        <w:rPr>
          <w:rFonts w:ascii="Times New Roman" w:eastAsiaTheme="minorHAnsi" w:hAnsi="Times New Roman" w:cs="Arial"/>
          <w:sz w:val="24"/>
          <w:szCs w:val="24"/>
        </w:rPr>
        <w:t xml:space="preserve">uat </w:t>
      </w:r>
      <w:r w:rsidRPr="009C52A7">
        <w:rPr>
          <w:rFonts w:ascii="Times New Roman" w:eastAsiaTheme="minorHAnsi" w:hAnsi="Times New Roman" w:cs="Arial"/>
          <w:sz w:val="24"/>
          <w:szCs w:val="24"/>
        </w:rPr>
        <w:t>kreatif, bahkan mampu mengembangkan</w:t>
      </w:r>
      <w:r w:rsidR="00137590">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kemampuan daya kreativitas dalam</w:t>
      </w:r>
      <w:r w:rsidR="00137590">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mengungkapkan nilai-nilai estetika</w:t>
      </w:r>
      <w:r w:rsidR="00137590">
        <w:rPr>
          <w:rFonts w:ascii="Times New Roman" w:eastAsiaTheme="minorHAnsi" w:hAnsi="Times New Roman" w:cs="Arial"/>
          <w:b/>
          <w:sz w:val="24"/>
          <w:szCs w:val="24"/>
        </w:rPr>
        <w:t xml:space="preserve"> </w:t>
      </w:r>
      <w:r w:rsidR="00137590">
        <w:rPr>
          <w:rFonts w:ascii="Times New Roman" w:eastAsiaTheme="minorHAnsi" w:hAnsi="Times New Roman" w:cs="Arial"/>
          <w:sz w:val="24"/>
          <w:szCs w:val="24"/>
        </w:rPr>
        <w:t>dengan m</w:t>
      </w:r>
      <w:r w:rsidRPr="009C52A7">
        <w:rPr>
          <w:rFonts w:ascii="Times New Roman" w:eastAsiaTheme="minorHAnsi" w:hAnsi="Times New Roman" w:cs="Arial"/>
          <w:sz w:val="24"/>
          <w:szCs w:val="24"/>
        </w:rPr>
        <w:t>engembangka</w:t>
      </w:r>
      <w:r w:rsidR="00137590">
        <w:rPr>
          <w:rFonts w:ascii="Times New Roman" w:eastAsiaTheme="minorHAnsi" w:hAnsi="Times New Roman" w:cs="Arial"/>
          <w:sz w:val="24"/>
          <w:szCs w:val="24"/>
        </w:rPr>
        <w:t xml:space="preserve">n </w:t>
      </w:r>
      <w:r w:rsidR="00FB68DC">
        <w:rPr>
          <w:rFonts w:ascii="Times New Roman" w:eastAsiaTheme="minorHAnsi" w:hAnsi="Times New Roman" w:cs="Arial"/>
          <w:sz w:val="24"/>
          <w:szCs w:val="24"/>
        </w:rPr>
        <w:t>karya-karya k</w:t>
      </w:r>
      <w:r w:rsidRPr="009C52A7">
        <w:rPr>
          <w:rFonts w:ascii="Times New Roman" w:eastAsiaTheme="minorHAnsi" w:hAnsi="Times New Roman" w:cs="Arial"/>
          <w:sz w:val="24"/>
          <w:szCs w:val="24"/>
        </w:rPr>
        <w:t>reatif.</w:t>
      </w:r>
    </w:p>
    <w:p w:rsidR="0069566F" w:rsidRDefault="0069566F" w:rsidP="0069566F">
      <w:pPr>
        <w:autoSpaceDE w:val="0"/>
        <w:autoSpaceDN w:val="0"/>
        <w:adjustRightInd w:val="0"/>
        <w:spacing w:after="0" w:line="480" w:lineRule="auto"/>
        <w:ind w:left="720" w:firstLine="567"/>
        <w:jc w:val="both"/>
        <w:rPr>
          <w:rFonts w:ascii="Times New Roman" w:eastAsiaTheme="minorHAnsi" w:hAnsi="Times New Roman" w:cs="Arial"/>
          <w:sz w:val="24"/>
          <w:szCs w:val="24"/>
        </w:rPr>
      </w:pPr>
      <w:r w:rsidRPr="00E55246">
        <w:rPr>
          <w:rFonts w:ascii="Times New Roman" w:eastAsiaTheme="minorHAnsi" w:hAnsi="Times New Roman" w:cs="Arial"/>
          <w:sz w:val="24"/>
          <w:szCs w:val="24"/>
        </w:rPr>
        <w:t xml:space="preserve">Menurut pandangan </w:t>
      </w:r>
      <w:r w:rsidR="00E55246">
        <w:rPr>
          <w:rFonts w:ascii="Times New Roman" w:eastAsiaTheme="minorHAnsi" w:hAnsi="Times New Roman" w:cs="Arial"/>
          <w:sz w:val="24"/>
          <w:szCs w:val="24"/>
        </w:rPr>
        <w:t xml:space="preserve">Solihin (2013), kegiatan mencampur warna bagi anak-anak PAUD, dimulai dari mencampur tiga warna primer untuk mengetahui warna-warna sekunder. Anak didik diarahkan untuk mengetahui pencapaian warna sekunder dengan mengukur dan menakar bahan campuran yang disediakan. Campuran warna yang </w:t>
      </w:r>
      <w:r w:rsidR="00190741">
        <w:rPr>
          <w:rFonts w:ascii="Times New Roman" w:eastAsiaTheme="minorHAnsi" w:hAnsi="Times New Roman" w:cs="Arial"/>
          <w:sz w:val="24"/>
          <w:szCs w:val="24"/>
        </w:rPr>
        <w:t xml:space="preserve">dilakukan adalah: (1) biru dicampur kuning menjadi hijau, (2) biru dicampur merah menjadi ungu, (3) kuning dicampur merah menjadi jingga atau orange, (4) merah dicampur hijau menjadi kuning, (5) merah dicampur biru menjadi magenta, dan (6) hijau dicampur biru menjadi cyan. </w:t>
      </w:r>
    </w:p>
    <w:p w:rsidR="00190741" w:rsidRDefault="00190741" w:rsidP="00190741">
      <w:pPr>
        <w:autoSpaceDE w:val="0"/>
        <w:autoSpaceDN w:val="0"/>
        <w:adjustRightInd w:val="0"/>
        <w:spacing w:after="0" w:line="480" w:lineRule="auto"/>
        <w:ind w:left="720" w:firstLine="567"/>
        <w:jc w:val="both"/>
        <w:rPr>
          <w:rFonts w:ascii="Times New Roman" w:eastAsiaTheme="minorHAnsi" w:hAnsi="Times New Roman" w:cs="Arial"/>
          <w:sz w:val="24"/>
          <w:szCs w:val="24"/>
        </w:rPr>
      </w:pPr>
      <w:r>
        <w:rPr>
          <w:rFonts w:ascii="Times New Roman" w:eastAsiaTheme="minorHAnsi" w:hAnsi="Times New Roman" w:cs="Arial"/>
          <w:sz w:val="24"/>
          <w:szCs w:val="24"/>
        </w:rPr>
        <w:t xml:space="preserve">Berdasarkan pendapat tersebut di atas, maka dapat disimpulkan bahwa memperkenalkan warna untuk anak PAUD dapat disesuaikan dengan usia anak didik dengan sistem kombinasi warna yang cocok dengan usia anak. </w:t>
      </w:r>
    </w:p>
    <w:p w:rsidR="00E55246" w:rsidRPr="00E55246" w:rsidRDefault="00E55246" w:rsidP="00190741">
      <w:pPr>
        <w:autoSpaceDE w:val="0"/>
        <w:autoSpaceDN w:val="0"/>
        <w:adjustRightInd w:val="0"/>
        <w:spacing w:after="0" w:line="240" w:lineRule="auto"/>
        <w:ind w:left="720" w:firstLine="567"/>
        <w:jc w:val="both"/>
        <w:rPr>
          <w:rFonts w:ascii="Times New Roman" w:eastAsiaTheme="minorHAnsi" w:hAnsi="Times New Roman" w:cs="Arial"/>
          <w:sz w:val="24"/>
          <w:szCs w:val="24"/>
        </w:rPr>
      </w:pPr>
    </w:p>
    <w:p w:rsidR="009C52A7" w:rsidRPr="00137590" w:rsidRDefault="009C52A7" w:rsidP="00137590">
      <w:pPr>
        <w:pStyle w:val="ListParagraph"/>
        <w:numPr>
          <w:ilvl w:val="0"/>
          <w:numId w:val="13"/>
        </w:numPr>
        <w:autoSpaceDE w:val="0"/>
        <w:autoSpaceDN w:val="0"/>
        <w:adjustRightInd w:val="0"/>
        <w:spacing w:after="0" w:line="480" w:lineRule="auto"/>
        <w:rPr>
          <w:rFonts w:ascii="Times New Roman" w:eastAsiaTheme="minorHAnsi" w:hAnsi="Times New Roman" w:cs="Arial"/>
          <w:b/>
          <w:sz w:val="24"/>
          <w:szCs w:val="24"/>
        </w:rPr>
      </w:pPr>
      <w:r w:rsidRPr="00137590">
        <w:rPr>
          <w:rFonts w:ascii="Times New Roman" w:eastAsiaTheme="minorHAnsi" w:hAnsi="Times New Roman" w:cs="Arial"/>
          <w:b/>
          <w:sz w:val="24"/>
          <w:szCs w:val="24"/>
        </w:rPr>
        <w:t>Media Pembelajaran</w:t>
      </w:r>
    </w:p>
    <w:p w:rsidR="00137590" w:rsidRDefault="00137590" w:rsidP="00137590">
      <w:pPr>
        <w:pStyle w:val="ListParagraph"/>
        <w:numPr>
          <w:ilvl w:val="0"/>
          <w:numId w:val="42"/>
        </w:numPr>
        <w:autoSpaceDE w:val="0"/>
        <w:autoSpaceDN w:val="0"/>
        <w:adjustRightInd w:val="0"/>
        <w:spacing w:after="0" w:line="480" w:lineRule="auto"/>
        <w:rPr>
          <w:rFonts w:ascii="Times New Roman" w:eastAsiaTheme="minorHAnsi" w:hAnsi="Times New Roman" w:cs="Arial"/>
          <w:b/>
          <w:sz w:val="24"/>
          <w:szCs w:val="24"/>
        </w:rPr>
      </w:pPr>
      <w:r w:rsidRPr="00137590">
        <w:rPr>
          <w:rFonts w:ascii="Times New Roman" w:eastAsiaTheme="minorHAnsi" w:hAnsi="Times New Roman" w:cs="Arial"/>
          <w:b/>
          <w:sz w:val="24"/>
          <w:szCs w:val="24"/>
        </w:rPr>
        <w:t>H</w:t>
      </w:r>
      <w:r w:rsidR="009C52A7" w:rsidRPr="00137590">
        <w:rPr>
          <w:rFonts w:ascii="Times New Roman" w:eastAsiaTheme="minorHAnsi" w:hAnsi="Times New Roman" w:cs="Arial"/>
          <w:b/>
          <w:sz w:val="24"/>
          <w:szCs w:val="24"/>
        </w:rPr>
        <w:t>akikat Medi</w:t>
      </w:r>
      <w:r>
        <w:rPr>
          <w:rFonts w:ascii="Times New Roman" w:eastAsiaTheme="minorHAnsi" w:hAnsi="Times New Roman" w:cs="Arial"/>
          <w:b/>
          <w:sz w:val="24"/>
          <w:szCs w:val="24"/>
        </w:rPr>
        <w:t>a</w:t>
      </w:r>
      <w:r w:rsidR="009C52A7" w:rsidRPr="00137590">
        <w:rPr>
          <w:rFonts w:ascii="Times New Roman" w:eastAsiaTheme="minorHAnsi" w:hAnsi="Times New Roman" w:cs="Arial"/>
          <w:b/>
          <w:sz w:val="24"/>
          <w:szCs w:val="24"/>
        </w:rPr>
        <w:t xml:space="preserve"> Pembelajaran</w:t>
      </w:r>
    </w:p>
    <w:p w:rsidR="009C52A7" w:rsidRDefault="00FB68DC" w:rsidP="00137590">
      <w:pPr>
        <w:autoSpaceDE w:val="0"/>
        <w:autoSpaceDN w:val="0"/>
        <w:adjustRightInd w:val="0"/>
        <w:spacing w:after="0" w:line="480" w:lineRule="auto"/>
        <w:ind w:left="720" w:firstLine="567"/>
        <w:jc w:val="both"/>
        <w:rPr>
          <w:rFonts w:ascii="Times New Roman" w:eastAsiaTheme="minorHAnsi" w:hAnsi="Times New Roman" w:cs="Arial"/>
          <w:sz w:val="24"/>
          <w:szCs w:val="24"/>
        </w:rPr>
      </w:pPr>
      <w:r>
        <w:rPr>
          <w:rFonts w:ascii="Times New Roman" w:eastAsiaTheme="minorHAnsi" w:hAnsi="Times New Roman" w:cs="Arial"/>
          <w:sz w:val="24"/>
          <w:szCs w:val="24"/>
        </w:rPr>
        <w:t>Zaman, et.</w:t>
      </w:r>
      <w:r w:rsidR="009C52A7" w:rsidRPr="00137590">
        <w:rPr>
          <w:rFonts w:ascii="Times New Roman" w:eastAsiaTheme="minorHAnsi" w:hAnsi="Times New Roman" w:cs="Arial"/>
          <w:sz w:val="24"/>
          <w:szCs w:val="24"/>
        </w:rPr>
        <w:t>al. (2010:1) me</w:t>
      </w:r>
      <w:r>
        <w:rPr>
          <w:rFonts w:ascii="Times New Roman" w:eastAsiaTheme="minorHAnsi" w:hAnsi="Times New Roman" w:cs="Arial"/>
          <w:sz w:val="24"/>
          <w:szCs w:val="24"/>
        </w:rPr>
        <w:t>m</w:t>
      </w:r>
      <w:r w:rsidR="009C52A7" w:rsidRPr="00137590">
        <w:rPr>
          <w:rFonts w:ascii="Times New Roman" w:eastAsiaTheme="minorHAnsi" w:hAnsi="Times New Roman" w:cs="Arial"/>
          <w:sz w:val="24"/>
          <w:szCs w:val="24"/>
        </w:rPr>
        <w:t>aparkan</w:t>
      </w:r>
      <w:r>
        <w:rPr>
          <w:rFonts w:ascii="Times New Roman" w:eastAsiaTheme="minorHAnsi" w:hAnsi="Times New Roman" w:cs="Arial"/>
          <w:sz w:val="24"/>
          <w:szCs w:val="24"/>
        </w:rPr>
        <w:t xml:space="preserve"> </w:t>
      </w:r>
      <w:r w:rsidR="009C52A7" w:rsidRPr="00137590">
        <w:rPr>
          <w:rFonts w:ascii="Times New Roman" w:eastAsiaTheme="minorHAnsi" w:hAnsi="Times New Roman" w:cs="Arial"/>
          <w:sz w:val="24"/>
          <w:szCs w:val="24"/>
        </w:rPr>
        <w:t>hakikat media pembelajaran</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 xml:space="preserve">adalah </w:t>
      </w:r>
      <w:r>
        <w:rPr>
          <w:rFonts w:ascii="Times New Roman" w:eastAsiaTheme="minorHAnsi" w:hAnsi="Times New Roman" w:cs="Arial"/>
          <w:sz w:val="24"/>
          <w:szCs w:val="24"/>
        </w:rPr>
        <w:t>“pembelajaran merupakan suatu kegiatan melaksanakan k</w:t>
      </w:r>
      <w:r w:rsidR="009C52A7" w:rsidRPr="009C52A7">
        <w:rPr>
          <w:rFonts w:ascii="Times New Roman" w:eastAsiaTheme="minorHAnsi" w:hAnsi="Times New Roman" w:cs="Arial"/>
          <w:sz w:val="24"/>
          <w:szCs w:val="24"/>
        </w:rPr>
        <w:t>urikulum</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suatu lembaga pendidikan agar dapat mempengaruhi para anak mencapai</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tujuan pendidikan yang telah ditetapkan</w:t>
      </w:r>
      <w:r>
        <w:rPr>
          <w:rFonts w:ascii="Times New Roman" w:eastAsiaTheme="minorHAnsi" w:hAnsi="Times New Roman" w:cs="Arial"/>
          <w:sz w:val="24"/>
          <w:szCs w:val="24"/>
        </w:rPr>
        <w:t>”</w:t>
      </w:r>
      <w:r w:rsidR="009C52A7" w:rsidRPr="009C52A7">
        <w:rPr>
          <w:rFonts w:ascii="Times New Roman" w:eastAsiaTheme="minorHAnsi" w:hAnsi="Times New Roman" w:cs="Arial"/>
          <w:sz w:val="24"/>
          <w:szCs w:val="24"/>
        </w:rPr>
        <w:t>. Lingkungan belajar yang diatur</w:t>
      </w:r>
      <w:r w:rsidR="00137590">
        <w:rPr>
          <w:rFonts w:ascii="Times New Roman" w:eastAsiaTheme="minorHAnsi" w:hAnsi="Times New Roman" w:cs="Arial"/>
          <w:b/>
          <w:sz w:val="24"/>
          <w:szCs w:val="24"/>
        </w:rPr>
        <w:t xml:space="preserve"> </w:t>
      </w:r>
      <w:r w:rsidR="009F7F25">
        <w:rPr>
          <w:rFonts w:ascii="Times New Roman" w:eastAsiaTheme="minorHAnsi" w:hAnsi="Times New Roman" w:cs="Arial"/>
          <w:sz w:val="24"/>
          <w:szCs w:val="24"/>
        </w:rPr>
        <w:t xml:space="preserve">oleh guru </w:t>
      </w:r>
      <w:r w:rsidR="009F7F25">
        <w:rPr>
          <w:rFonts w:ascii="Times New Roman" w:eastAsiaTheme="minorHAnsi" w:hAnsi="Times New Roman" w:cs="Arial"/>
          <w:sz w:val="24"/>
          <w:szCs w:val="24"/>
        </w:rPr>
        <w:lastRenderedPageBreak/>
        <w:t xml:space="preserve">mencakup tujuan </w:t>
      </w:r>
      <w:r>
        <w:rPr>
          <w:rFonts w:ascii="Times New Roman" w:eastAsiaTheme="minorHAnsi" w:hAnsi="Times New Roman" w:cs="Arial"/>
          <w:sz w:val="24"/>
          <w:szCs w:val="24"/>
        </w:rPr>
        <w:t>pembelajaran</w:t>
      </w:r>
      <w:r w:rsidR="009F7F25">
        <w:rPr>
          <w:rFonts w:ascii="Times New Roman" w:eastAsiaTheme="minorHAnsi" w:hAnsi="Times New Roman" w:cs="Arial"/>
          <w:sz w:val="24"/>
          <w:szCs w:val="24"/>
        </w:rPr>
        <w:t xml:space="preserve">, </w:t>
      </w:r>
      <w:r>
        <w:rPr>
          <w:rFonts w:ascii="Times New Roman" w:eastAsiaTheme="minorHAnsi" w:hAnsi="Times New Roman" w:cs="Arial"/>
          <w:sz w:val="24"/>
          <w:szCs w:val="24"/>
        </w:rPr>
        <w:t>b</w:t>
      </w:r>
      <w:r w:rsidR="009F7F25">
        <w:rPr>
          <w:rFonts w:ascii="Times New Roman" w:eastAsiaTheme="minorHAnsi" w:hAnsi="Times New Roman" w:cs="Arial"/>
          <w:sz w:val="24"/>
          <w:szCs w:val="24"/>
        </w:rPr>
        <w:t xml:space="preserve">ahan </w:t>
      </w:r>
      <w:r w:rsidR="009C52A7" w:rsidRPr="009C52A7">
        <w:rPr>
          <w:rFonts w:ascii="Times New Roman" w:eastAsiaTheme="minorHAnsi" w:hAnsi="Times New Roman" w:cs="Arial"/>
          <w:sz w:val="24"/>
          <w:szCs w:val="24"/>
        </w:rPr>
        <w:t>pembela</w:t>
      </w:r>
      <w:r>
        <w:rPr>
          <w:rFonts w:ascii="Times New Roman" w:eastAsiaTheme="minorHAnsi" w:hAnsi="Times New Roman" w:cs="Arial"/>
          <w:sz w:val="24"/>
          <w:szCs w:val="24"/>
        </w:rPr>
        <w:t>jaran</w:t>
      </w:r>
      <w:r w:rsidR="009F7F25">
        <w:rPr>
          <w:rFonts w:ascii="Times New Roman" w:eastAsiaTheme="minorHAnsi" w:hAnsi="Times New Roman" w:cs="Arial"/>
          <w:sz w:val="24"/>
          <w:szCs w:val="24"/>
        </w:rPr>
        <w:t xml:space="preserve">, </w:t>
      </w:r>
      <w:r>
        <w:rPr>
          <w:rFonts w:ascii="Times New Roman" w:eastAsiaTheme="minorHAnsi" w:hAnsi="Times New Roman" w:cs="Arial"/>
          <w:sz w:val="24"/>
          <w:szCs w:val="24"/>
        </w:rPr>
        <w:t>m</w:t>
      </w:r>
      <w:r w:rsidR="009C52A7" w:rsidRPr="009C52A7">
        <w:rPr>
          <w:rFonts w:ascii="Times New Roman" w:eastAsiaTheme="minorHAnsi" w:hAnsi="Times New Roman" w:cs="Arial"/>
          <w:sz w:val="24"/>
          <w:szCs w:val="24"/>
        </w:rPr>
        <w:t>etodologi</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pembela</w:t>
      </w:r>
      <w:r>
        <w:rPr>
          <w:rFonts w:ascii="Times New Roman" w:eastAsiaTheme="minorHAnsi" w:hAnsi="Times New Roman" w:cs="Arial"/>
          <w:sz w:val="24"/>
          <w:szCs w:val="24"/>
        </w:rPr>
        <w:t>jaran dan penilaian pembelaja</w:t>
      </w:r>
      <w:r w:rsidR="009C52A7" w:rsidRPr="009C52A7">
        <w:rPr>
          <w:rFonts w:ascii="Times New Roman" w:eastAsiaTheme="minorHAnsi" w:hAnsi="Times New Roman" w:cs="Arial"/>
          <w:sz w:val="24"/>
          <w:szCs w:val="24"/>
        </w:rPr>
        <w:t>n. Arti</w:t>
      </w:r>
      <w:r>
        <w:rPr>
          <w:rFonts w:ascii="Times New Roman" w:eastAsiaTheme="minorHAnsi" w:hAnsi="Times New Roman" w:cs="Arial"/>
          <w:sz w:val="24"/>
          <w:szCs w:val="24"/>
        </w:rPr>
        <w:t xml:space="preserve">nya </w:t>
      </w:r>
      <w:r w:rsidR="009C52A7" w:rsidRPr="009C52A7">
        <w:rPr>
          <w:rFonts w:ascii="Times New Roman" w:eastAsiaTheme="minorHAnsi" w:hAnsi="Times New Roman" w:cs="Arial"/>
          <w:sz w:val="24"/>
          <w:szCs w:val="24"/>
        </w:rPr>
        <w:t>secara khusus terkait</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metodologi, aspek ini terkait dengan dua hal yang saling menonjol yaitu</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 xml:space="preserve">metode dan media pembelajaran. </w:t>
      </w:r>
      <w:r w:rsidRPr="009C52A7">
        <w:rPr>
          <w:rFonts w:ascii="Times New Roman" w:eastAsiaTheme="minorHAnsi" w:hAnsi="Times New Roman" w:cs="Arial"/>
          <w:sz w:val="24"/>
          <w:szCs w:val="24"/>
        </w:rPr>
        <w:t xml:space="preserve">Lebih </w:t>
      </w:r>
      <w:r w:rsidR="009C52A7" w:rsidRPr="009C52A7">
        <w:rPr>
          <w:rFonts w:ascii="Times New Roman" w:eastAsiaTheme="minorHAnsi" w:hAnsi="Times New Roman" w:cs="Arial"/>
          <w:sz w:val="24"/>
          <w:szCs w:val="24"/>
        </w:rPr>
        <w:t>lanjut Zaman, et.al. (2010:l)</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 xml:space="preserve">menjelaskan </w:t>
      </w:r>
      <w:r>
        <w:rPr>
          <w:rFonts w:ascii="Times New Roman" w:eastAsiaTheme="minorHAnsi" w:hAnsi="Times New Roman" w:cs="Arial"/>
          <w:sz w:val="24"/>
          <w:szCs w:val="24"/>
        </w:rPr>
        <w:t>“</w:t>
      </w:r>
      <w:r w:rsidR="009C52A7" w:rsidRPr="009C52A7">
        <w:rPr>
          <w:rFonts w:ascii="Times New Roman" w:eastAsiaTheme="minorHAnsi" w:hAnsi="Times New Roman" w:cs="Arial"/>
          <w:sz w:val="24"/>
          <w:szCs w:val="24"/>
        </w:rPr>
        <w:t>menurut berbagai penelitian yang dilakukan terhadap</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penggunaan media dalam pembe</w:t>
      </w:r>
      <w:r>
        <w:rPr>
          <w:rFonts w:ascii="Times New Roman" w:eastAsiaTheme="minorHAnsi" w:hAnsi="Times New Roman" w:cs="Arial"/>
          <w:sz w:val="24"/>
          <w:szCs w:val="24"/>
        </w:rPr>
        <w:t xml:space="preserve">lajaran sampai pada kesimpulan </w:t>
      </w:r>
      <w:r w:rsidR="009C52A7" w:rsidRPr="009C52A7">
        <w:rPr>
          <w:rFonts w:ascii="Times New Roman" w:eastAsiaTheme="minorHAnsi" w:hAnsi="Times New Roman" w:cs="Arial"/>
          <w:sz w:val="24"/>
          <w:szCs w:val="24"/>
        </w:rPr>
        <w:t>bahwa</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proses dan hasil belajar pada anak menunjukkan perbedaan yang signifikan</w:t>
      </w:r>
      <w:r w:rsidR="00137590">
        <w:rPr>
          <w:rFonts w:ascii="Times New Roman" w:eastAsiaTheme="minorHAnsi" w:hAnsi="Times New Roman" w:cs="Arial"/>
          <w:b/>
          <w:sz w:val="24"/>
          <w:szCs w:val="24"/>
        </w:rPr>
        <w:t xml:space="preserve"> </w:t>
      </w:r>
      <w:r>
        <w:rPr>
          <w:rFonts w:ascii="Times New Roman" w:eastAsiaTheme="minorHAnsi" w:hAnsi="Times New Roman" w:cs="Arial"/>
          <w:sz w:val="24"/>
          <w:szCs w:val="24"/>
        </w:rPr>
        <w:t>antara pembelajaran tanpa media dengan pembelajaran menggunakan m</w:t>
      </w:r>
      <w:r w:rsidR="009C52A7" w:rsidRPr="009C52A7">
        <w:rPr>
          <w:rFonts w:ascii="Times New Roman" w:eastAsiaTheme="minorHAnsi" w:hAnsi="Times New Roman" w:cs="Arial"/>
          <w:sz w:val="24"/>
          <w:szCs w:val="24"/>
        </w:rPr>
        <w:t>edia</w:t>
      </w:r>
      <w:r>
        <w:rPr>
          <w:rFonts w:ascii="Times New Roman" w:eastAsiaTheme="minorHAnsi" w:hAnsi="Times New Roman" w:cs="Arial"/>
          <w:sz w:val="24"/>
          <w:szCs w:val="24"/>
        </w:rPr>
        <w:t>”</w:t>
      </w:r>
      <w:r w:rsidR="009C52A7" w:rsidRPr="009C52A7">
        <w:rPr>
          <w:rFonts w:ascii="Times New Roman" w:eastAsiaTheme="minorHAnsi" w:hAnsi="Times New Roman" w:cs="Arial"/>
          <w:sz w:val="24"/>
          <w:szCs w:val="24"/>
        </w:rPr>
        <w:t>.</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Se</w:t>
      </w:r>
      <w:r>
        <w:rPr>
          <w:rFonts w:ascii="Times New Roman" w:eastAsiaTheme="minorHAnsi" w:hAnsi="Times New Roman" w:cs="Arial"/>
          <w:sz w:val="24"/>
          <w:szCs w:val="24"/>
        </w:rPr>
        <w:t xml:space="preserve">hingga </w:t>
      </w:r>
      <w:r w:rsidR="009C52A7" w:rsidRPr="009C52A7">
        <w:rPr>
          <w:rFonts w:ascii="Times New Roman" w:eastAsiaTheme="minorHAnsi" w:hAnsi="Times New Roman" w:cs="Arial"/>
          <w:sz w:val="24"/>
          <w:szCs w:val="24"/>
        </w:rPr>
        <w:t>penggunaan media</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pembelajaran sangat</w:t>
      </w:r>
      <w:r>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dianjurkan untuk</w:t>
      </w:r>
      <w:r w:rsidR="00137590">
        <w:rPr>
          <w:rFonts w:ascii="Times New Roman" w:eastAsiaTheme="minorHAnsi" w:hAnsi="Times New Roman" w:cs="Arial"/>
          <w:b/>
          <w:sz w:val="24"/>
          <w:szCs w:val="24"/>
        </w:rPr>
        <w:t xml:space="preserve"> </w:t>
      </w:r>
      <w:r w:rsidR="009C52A7" w:rsidRPr="009C52A7">
        <w:rPr>
          <w:rFonts w:ascii="Times New Roman" w:eastAsiaTheme="minorHAnsi" w:hAnsi="Times New Roman" w:cs="Arial"/>
          <w:sz w:val="24"/>
          <w:szCs w:val="24"/>
        </w:rPr>
        <w:t>mempertinggi kualitas pembelajaran</w:t>
      </w:r>
    </w:p>
    <w:p w:rsidR="009F7F25" w:rsidRPr="00137590" w:rsidRDefault="009F7F25" w:rsidP="00137590">
      <w:pPr>
        <w:autoSpaceDE w:val="0"/>
        <w:autoSpaceDN w:val="0"/>
        <w:adjustRightInd w:val="0"/>
        <w:spacing w:after="0" w:line="240" w:lineRule="auto"/>
        <w:ind w:left="720" w:firstLine="567"/>
        <w:jc w:val="both"/>
        <w:rPr>
          <w:rFonts w:ascii="Times New Roman" w:eastAsiaTheme="minorHAnsi" w:hAnsi="Times New Roman" w:cs="Arial"/>
          <w:b/>
          <w:sz w:val="24"/>
          <w:szCs w:val="24"/>
        </w:rPr>
      </w:pPr>
    </w:p>
    <w:p w:rsidR="00137590" w:rsidRDefault="009C52A7" w:rsidP="00137590">
      <w:pPr>
        <w:pStyle w:val="ListParagraph"/>
        <w:numPr>
          <w:ilvl w:val="0"/>
          <w:numId w:val="42"/>
        </w:numPr>
        <w:autoSpaceDE w:val="0"/>
        <w:autoSpaceDN w:val="0"/>
        <w:adjustRightInd w:val="0"/>
        <w:spacing w:after="0" w:line="480" w:lineRule="auto"/>
        <w:rPr>
          <w:rFonts w:ascii="Times New Roman" w:eastAsiaTheme="minorHAnsi" w:hAnsi="Times New Roman" w:cs="Arial"/>
          <w:b/>
          <w:sz w:val="24"/>
          <w:szCs w:val="24"/>
        </w:rPr>
      </w:pPr>
      <w:r w:rsidRPr="00137590">
        <w:rPr>
          <w:rFonts w:ascii="Times New Roman" w:eastAsiaTheme="minorHAnsi" w:hAnsi="Times New Roman" w:cs="Arial"/>
          <w:b/>
          <w:sz w:val="24"/>
          <w:szCs w:val="24"/>
        </w:rPr>
        <w:t>Pengertian Media</w:t>
      </w:r>
    </w:p>
    <w:p w:rsidR="00FD658F" w:rsidRDefault="009C52A7" w:rsidP="00137590">
      <w:pPr>
        <w:autoSpaceDE w:val="0"/>
        <w:autoSpaceDN w:val="0"/>
        <w:adjustRightInd w:val="0"/>
        <w:spacing w:after="0" w:line="480" w:lineRule="auto"/>
        <w:ind w:left="720" w:firstLine="567"/>
        <w:jc w:val="both"/>
        <w:rPr>
          <w:rFonts w:ascii="Times New Roman" w:eastAsiaTheme="minorHAnsi" w:hAnsi="Times New Roman" w:cs="Arial"/>
          <w:sz w:val="24"/>
          <w:szCs w:val="24"/>
        </w:rPr>
      </w:pPr>
      <w:r w:rsidRPr="00137590">
        <w:rPr>
          <w:rFonts w:ascii="Times New Roman" w:eastAsiaTheme="minorHAnsi" w:hAnsi="Times New Roman" w:cs="Arial"/>
          <w:sz w:val="24"/>
          <w:szCs w:val="24"/>
        </w:rPr>
        <w:t>Menurut Zama</w:t>
      </w:r>
      <w:r w:rsidR="00FB68DC">
        <w:rPr>
          <w:rFonts w:ascii="Times New Roman" w:eastAsiaTheme="minorHAnsi" w:hAnsi="Times New Roman" w:cs="Arial"/>
          <w:sz w:val="24"/>
          <w:szCs w:val="24"/>
        </w:rPr>
        <w:t>n</w:t>
      </w:r>
      <w:r w:rsidRPr="00137590">
        <w:rPr>
          <w:rFonts w:ascii="Times New Roman" w:eastAsiaTheme="minorHAnsi" w:hAnsi="Times New Roman" w:cs="Arial"/>
          <w:sz w:val="24"/>
          <w:szCs w:val="24"/>
        </w:rPr>
        <w:t>,</w:t>
      </w:r>
      <w:r w:rsidR="00FB68DC">
        <w:rPr>
          <w:rFonts w:ascii="Times New Roman" w:eastAsiaTheme="minorHAnsi" w:hAnsi="Times New Roman" w:cs="Arial"/>
          <w:sz w:val="24"/>
          <w:szCs w:val="24"/>
        </w:rPr>
        <w:t xml:space="preserve"> </w:t>
      </w:r>
      <w:r w:rsidRPr="00137590">
        <w:rPr>
          <w:rFonts w:ascii="Times New Roman" w:eastAsiaTheme="minorHAnsi" w:hAnsi="Times New Roman" w:cs="Arial"/>
          <w:sz w:val="24"/>
          <w:szCs w:val="24"/>
        </w:rPr>
        <w:t xml:space="preserve">et.al. </w:t>
      </w:r>
      <w:r w:rsidR="00FB68DC">
        <w:rPr>
          <w:rFonts w:ascii="Times New Roman" w:eastAsiaTheme="minorHAnsi" w:hAnsi="Times New Roman" w:cs="Arial"/>
          <w:sz w:val="24"/>
          <w:szCs w:val="24"/>
        </w:rPr>
        <w:t>(2</w:t>
      </w:r>
      <w:r w:rsidRPr="00137590">
        <w:rPr>
          <w:rFonts w:ascii="Times New Roman" w:eastAsiaTheme="minorHAnsi" w:hAnsi="Times New Roman" w:cs="Arial"/>
          <w:sz w:val="24"/>
          <w:szCs w:val="24"/>
        </w:rPr>
        <w:t>0l0:2) menjelaskan pengertian medi</w:t>
      </w:r>
      <w:r w:rsidR="00FB68DC">
        <w:rPr>
          <w:rFonts w:ascii="Times New Roman" w:eastAsiaTheme="minorHAnsi" w:hAnsi="Times New Roman" w:cs="Arial"/>
          <w:sz w:val="24"/>
          <w:szCs w:val="24"/>
        </w:rPr>
        <w:t>a</w:t>
      </w:r>
      <w:r w:rsidR="00FD658F">
        <w:rPr>
          <w:rFonts w:ascii="Times New Roman" w:eastAsiaTheme="minorHAnsi" w:hAnsi="Times New Roman" w:cs="Arial"/>
          <w:sz w:val="24"/>
          <w:szCs w:val="24"/>
        </w:rPr>
        <w:t>:</w:t>
      </w:r>
      <w:r w:rsidR="00FB68DC">
        <w:rPr>
          <w:rFonts w:ascii="Times New Roman" w:eastAsiaTheme="minorHAnsi" w:hAnsi="Times New Roman" w:cs="Arial"/>
          <w:sz w:val="24"/>
          <w:szCs w:val="24"/>
        </w:rPr>
        <w:t xml:space="preserve"> </w:t>
      </w:r>
    </w:p>
    <w:p w:rsidR="00137590" w:rsidRDefault="00FD658F" w:rsidP="00FD658F">
      <w:pPr>
        <w:autoSpaceDE w:val="0"/>
        <w:autoSpaceDN w:val="0"/>
        <w:adjustRightInd w:val="0"/>
        <w:spacing w:after="0" w:line="240" w:lineRule="auto"/>
        <w:ind w:left="1287" w:right="567"/>
        <w:jc w:val="both"/>
        <w:rPr>
          <w:rFonts w:ascii="Times New Roman" w:eastAsiaTheme="minorHAnsi" w:hAnsi="Times New Roman" w:cs="Arial"/>
          <w:sz w:val="24"/>
          <w:szCs w:val="24"/>
        </w:rPr>
      </w:pPr>
      <w:r w:rsidRPr="00137590">
        <w:rPr>
          <w:rFonts w:ascii="Times New Roman" w:eastAsiaTheme="minorHAnsi" w:hAnsi="Times New Roman" w:cs="Arial"/>
          <w:sz w:val="24"/>
          <w:szCs w:val="24"/>
        </w:rPr>
        <w:t xml:space="preserve">Kata </w:t>
      </w:r>
      <w:r w:rsidR="009C52A7" w:rsidRPr="00137590">
        <w:rPr>
          <w:rFonts w:ascii="Times New Roman" w:eastAsiaTheme="minorHAnsi" w:hAnsi="Times New Roman" w:cs="Arial"/>
          <w:sz w:val="24"/>
          <w:szCs w:val="24"/>
        </w:rPr>
        <w:t>media berasal dari bahasa latin dan merupakan bentuk jamak d</w:t>
      </w:r>
      <w:r w:rsidR="00FB68DC">
        <w:rPr>
          <w:rFonts w:ascii="Times New Roman" w:eastAsiaTheme="minorHAnsi" w:hAnsi="Times New Roman" w:cs="Arial"/>
          <w:sz w:val="24"/>
          <w:szCs w:val="24"/>
        </w:rPr>
        <w:t xml:space="preserve">ari </w:t>
      </w:r>
      <w:r w:rsidR="009C52A7" w:rsidRPr="00137590">
        <w:rPr>
          <w:rFonts w:ascii="Times New Roman" w:eastAsiaTheme="minorHAnsi" w:hAnsi="Times New Roman" w:cs="Arial"/>
          <w:sz w:val="24"/>
          <w:szCs w:val="24"/>
        </w:rPr>
        <w:t>kata</w:t>
      </w:r>
      <w:r w:rsidR="00137590" w:rsidRPr="00137590">
        <w:rPr>
          <w:rFonts w:ascii="Times New Roman" w:eastAsiaTheme="minorHAnsi" w:hAnsi="Times New Roman" w:cs="Arial"/>
          <w:sz w:val="24"/>
          <w:szCs w:val="24"/>
        </w:rPr>
        <w:t xml:space="preserve"> </w:t>
      </w:r>
      <w:r w:rsidR="009C52A7" w:rsidRPr="00137590">
        <w:rPr>
          <w:rFonts w:ascii="Times New Roman" w:eastAsiaTheme="minorHAnsi" w:hAnsi="Times New Roman" w:cs="Arial"/>
          <w:sz w:val="24"/>
          <w:szCs w:val="24"/>
        </w:rPr>
        <w:t xml:space="preserve">medium yang secara harfiah berarti </w:t>
      </w:r>
      <w:r w:rsidR="00FB68DC">
        <w:rPr>
          <w:rFonts w:ascii="Times New Roman" w:eastAsiaTheme="minorHAnsi" w:hAnsi="Times New Roman" w:cs="Arial"/>
          <w:sz w:val="24"/>
          <w:szCs w:val="24"/>
        </w:rPr>
        <w:t>“</w:t>
      </w:r>
      <w:r w:rsidR="009C52A7" w:rsidRPr="00137590">
        <w:rPr>
          <w:rFonts w:ascii="Times New Roman" w:eastAsiaTheme="minorHAnsi" w:hAnsi="Times New Roman" w:cs="Arial"/>
          <w:sz w:val="24"/>
          <w:szCs w:val="24"/>
        </w:rPr>
        <w:t>perantar</w:t>
      </w:r>
      <w:r w:rsidR="00FB68DC">
        <w:rPr>
          <w:rFonts w:ascii="Times New Roman" w:eastAsiaTheme="minorHAnsi" w:hAnsi="Times New Roman" w:cs="Arial"/>
          <w:sz w:val="24"/>
          <w:szCs w:val="24"/>
        </w:rPr>
        <w:t>a”</w:t>
      </w:r>
      <w:r w:rsidR="009C52A7" w:rsidRPr="00137590">
        <w:rPr>
          <w:rFonts w:ascii="Times New Roman" w:eastAsiaTheme="minorHAnsi" w:hAnsi="Times New Roman" w:cs="Arial"/>
          <w:sz w:val="24"/>
          <w:szCs w:val="24"/>
        </w:rPr>
        <w:t>' yaitu perantara sumber pesan</w:t>
      </w:r>
      <w:r w:rsidR="00137590" w:rsidRPr="00137590">
        <w:rPr>
          <w:rFonts w:ascii="Times New Roman" w:eastAsiaTheme="minorHAnsi" w:hAnsi="Times New Roman" w:cs="Arial"/>
          <w:sz w:val="24"/>
          <w:szCs w:val="24"/>
        </w:rPr>
        <w:t xml:space="preserve"> </w:t>
      </w:r>
      <w:r w:rsidR="009C52A7" w:rsidRPr="00FB68DC">
        <w:rPr>
          <w:rFonts w:ascii="Times New Roman" w:eastAsiaTheme="minorHAnsi" w:hAnsi="Times New Roman" w:cs="Arial"/>
          <w:i/>
          <w:sz w:val="24"/>
          <w:szCs w:val="24"/>
        </w:rPr>
        <w:t>(a source)</w:t>
      </w:r>
      <w:r w:rsidR="009C52A7" w:rsidRPr="00137590">
        <w:rPr>
          <w:rFonts w:ascii="Times New Roman" w:eastAsiaTheme="minorHAnsi" w:hAnsi="Times New Roman" w:cs="Arial"/>
          <w:sz w:val="24"/>
          <w:szCs w:val="24"/>
        </w:rPr>
        <w:t xml:space="preserve"> dengan penerima </w:t>
      </w:r>
      <w:r w:rsidR="009C52A7" w:rsidRPr="00FB68DC">
        <w:rPr>
          <w:rFonts w:ascii="Times New Roman" w:eastAsiaTheme="minorHAnsi" w:hAnsi="Times New Roman" w:cs="Arial"/>
          <w:i/>
          <w:sz w:val="24"/>
          <w:szCs w:val="24"/>
        </w:rPr>
        <w:t>(a receiver)</w:t>
      </w:r>
      <w:r w:rsidR="009C52A7" w:rsidRPr="00137590">
        <w:rPr>
          <w:rFonts w:ascii="Times New Roman" w:eastAsiaTheme="minorHAnsi" w:hAnsi="Times New Roman" w:cs="Arial"/>
          <w:sz w:val="24"/>
          <w:szCs w:val="24"/>
        </w:rPr>
        <w:t>.</w:t>
      </w:r>
    </w:p>
    <w:p w:rsidR="00FD658F" w:rsidRDefault="00FD658F" w:rsidP="0049317A">
      <w:pPr>
        <w:autoSpaceDE w:val="0"/>
        <w:autoSpaceDN w:val="0"/>
        <w:adjustRightInd w:val="0"/>
        <w:spacing w:after="0" w:line="240" w:lineRule="auto"/>
        <w:ind w:left="1287" w:right="567"/>
        <w:jc w:val="center"/>
        <w:rPr>
          <w:rFonts w:ascii="Times New Roman" w:eastAsiaTheme="minorHAnsi" w:hAnsi="Times New Roman" w:cs="Arial"/>
          <w:sz w:val="24"/>
          <w:szCs w:val="24"/>
        </w:rPr>
      </w:pPr>
    </w:p>
    <w:p w:rsidR="0049317A" w:rsidRDefault="009C52A7" w:rsidP="0069566F">
      <w:pPr>
        <w:autoSpaceDE w:val="0"/>
        <w:autoSpaceDN w:val="0"/>
        <w:adjustRightInd w:val="0"/>
        <w:spacing w:after="0" w:line="480" w:lineRule="auto"/>
        <w:ind w:left="720" w:firstLine="567"/>
        <w:jc w:val="both"/>
        <w:rPr>
          <w:rFonts w:ascii="Times New Roman" w:eastAsiaTheme="minorHAnsi" w:hAnsi="Times New Roman" w:cs="Arial"/>
          <w:sz w:val="24"/>
          <w:szCs w:val="24"/>
        </w:rPr>
      </w:pPr>
      <w:r w:rsidRPr="00137590">
        <w:rPr>
          <w:rFonts w:ascii="Times New Roman" w:eastAsiaTheme="minorHAnsi" w:hAnsi="Times New Roman" w:cs="Arial"/>
          <w:sz w:val="24"/>
          <w:szCs w:val="24"/>
        </w:rPr>
        <w:t xml:space="preserve">Para </w:t>
      </w:r>
      <w:r w:rsidR="00FB68DC">
        <w:rPr>
          <w:rFonts w:ascii="Times New Roman" w:eastAsiaTheme="minorHAnsi" w:hAnsi="Times New Roman" w:cs="Arial"/>
          <w:sz w:val="24"/>
          <w:szCs w:val="24"/>
        </w:rPr>
        <w:t xml:space="preserve">ahli </w:t>
      </w:r>
      <w:r w:rsidRPr="00137590">
        <w:rPr>
          <w:rFonts w:ascii="Times New Roman" w:eastAsiaTheme="minorHAnsi" w:hAnsi="Times New Roman" w:cs="Arial"/>
          <w:sz w:val="24"/>
          <w:szCs w:val="24"/>
        </w:rPr>
        <w:t>mendefinisikan media, sala</w:t>
      </w:r>
      <w:r w:rsidR="00FB68DC">
        <w:rPr>
          <w:rFonts w:ascii="Times New Roman" w:eastAsiaTheme="minorHAnsi" w:hAnsi="Times New Roman" w:cs="Arial"/>
          <w:sz w:val="24"/>
          <w:szCs w:val="24"/>
        </w:rPr>
        <w:t xml:space="preserve">h </w:t>
      </w:r>
      <w:r w:rsidRPr="00137590">
        <w:rPr>
          <w:rFonts w:ascii="Times New Roman" w:eastAsiaTheme="minorHAnsi" w:hAnsi="Times New Roman" w:cs="Arial"/>
          <w:sz w:val="24"/>
          <w:szCs w:val="24"/>
        </w:rPr>
        <w:t xml:space="preserve">satunya oleh Gagne </w:t>
      </w:r>
      <w:r w:rsidR="00FB68DC">
        <w:rPr>
          <w:rFonts w:ascii="Times New Roman" w:eastAsiaTheme="minorHAnsi" w:hAnsi="Times New Roman" w:cs="Arial"/>
          <w:sz w:val="24"/>
          <w:szCs w:val="24"/>
        </w:rPr>
        <w:t>(Z</w:t>
      </w:r>
      <w:r w:rsidRPr="00137590">
        <w:rPr>
          <w:rFonts w:ascii="Times New Roman" w:eastAsiaTheme="minorHAnsi" w:hAnsi="Times New Roman" w:cs="Arial"/>
          <w:sz w:val="24"/>
          <w:szCs w:val="24"/>
        </w:rPr>
        <w:t>aman,</w:t>
      </w:r>
      <w:r w:rsidR="00137590">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et.a1.</w:t>
      </w:r>
      <w:r w:rsidR="00FB68DC">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2010:2</w:t>
      </w:r>
      <w:r w:rsidR="00FB68DC">
        <w:rPr>
          <w:rFonts w:ascii="Times New Roman" w:eastAsiaTheme="minorHAnsi" w:hAnsi="Times New Roman" w:cs="Arial"/>
          <w:sz w:val="24"/>
          <w:szCs w:val="24"/>
        </w:rPr>
        <w:t>) “media yaitu berbagai jenis komponen dalam lingkungan a</w:t>
      </w:r>
      <w:r w:rsidRPr="009C52A7">
        <w:rPr>
          <w:rFonts w:ascii="Times New Roman" w:eastAsiaTheme="minorHAnsi" w:hAnsi="Times New Roman" w:cs="Arial"/>
          <w:sz w:val="24"/>
          <w:szCs w:val="24"/>
        </w:rPr>
        <w:t>nak</w:t>
      </w:r>
      <w:r w:rsidR="00137590">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yang dapat merangsangnya</w:t>
      </w:r>
      <w:r w:rsidR="00FB68DC">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untuk belajar</w:t>
      </w:r>
      <w:r w:rsidR="00FB68DC">
        <w:rPr>
          <w:rFonts w:ascii="Times New Roman" w:eastAsiaTheme="minorHAnsi" w:hAnsi="Times New Roman" w:cs="Arial"/>
          <w:sz w:val="24"/>
          <w:szCs w:val="24"/>
        </w:rPr>
        <w:t>”</w:t>
      </w:r>
      <w:r w:rsidRPr="009C52A7">
        <w:rPr>
          <w:rFonts w:ascii="Times New Roman" w:eastAsiaTheme="minorHAnsi" w:hAnsi="Times New Roman" w:cs="Arial"/>
          <w:sz w:val="24"/>
          <w:szCs w:val="24"/>
        </w:rPr>
        <w:t>. Diperkuat Sadiman</w:t>
      </w:r>
      <w:r w:rsidR="00FB68DC">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(Zaman, e.t</w:t>
      </w:r>
      <w:r w:rsidR="00137590">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a1.,</w:t>
      </w:r>
      <w:r w:rsidR="00FB68DC">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2010:2)</w:t>
      </w:r>
      <w:r w:rsidR="00FB68DC">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d</w:t>
      </w:r>
      <w:r w:rsidR="00FB68DC">
        <w:rPr>
          <w:rFonts w:ascii="Times New Roman" w:eastAsiaTheme="minorHAnsi" w:hAnsi="Times New Roman" w:cs="Arial"/>
          <w:sz w:val="24"/>
          <w:szCs w:val="24"/>
        </w:rPr>
        <w:t>efinisi media y</w:t>
      </w:r>
      <w:r w:rsidRPr="009C52A7">
        <w:rPr>
          <w:rFonts w:ascii="Times New Roman" w:eastAsiaTheme="minorHAnsi" w:hAnsi="Times New Roman" w:cs="Arial"/>
          <w:sz w:val="24"/>
          <w:szCs w:val="24"/>
        </w:rPr>
        <w:t>aitu</w:t>
      </w:r>
      <w:r w:rsidR="0049317A">
        <w:rPr>
          <w:rFonts w:ascii="Times New Roman" w:eastAsiaTheme="minorHAnsi" w:hAnsi="Times New Roman" w:cs="Arial"/>
          <w:sz w:val="24"/>
          <w:szCs w:val="24"/>
        </w:rPr>
        <w:t xml:space="preserve">: </w:t>
      </w:r>
    </w:p>
    <w:p w:rsidR="00137590" w:rsidRDefault="0049317A" w:rsidP="0049317A">
      <w:pPr>
        <w:autoSpaceDE w:val="0"/>
        <w:autoSpaceDN w:val="0"/>
        <w:adjustRightInd w:val="0"/>
        <w:spacing w:after="0" w:line="240" w:lineRule="auto"/>
        <w:ind w:left="1287" w:right="567"/>
        <w:jc w:val="both"/>
        <w:rPr>
          <w:rFonts w:ascii="Times New Roman" w:eastAsiaTheme="minorHAnsi" w:hAnsi="Times New Roman" w:cs="Arial"/>
          <w:sz w:val="24"/>
          <w:szCs w:val="24"/>
        </w:rPr>
      </w:pPr>
      <w:r w:rsidRPr="009C52A7">
        <w:rPr>
          <w:rFonts w:ascii="Times New Roman" w:eastAsiaTheme="minorHAnsi" w:hAnsi="Times New Roman" w:cs="Arial"/>
          <w:sz w:val="24"/>
          <w:szCs w:val="24"/>
        </w:rPr>
        <w:t>Segala</w:t>
      </w:r>
      <w:r>
        <w:rPr>
          <w:rFonts w:ascii="Times New Roman" w:eastAsiaTheme="minorHAnsi" w:hAnsi="Times New Roman" w:cs="Arial"/>
          <w:sz w:val="24"/>
          <w:szCs w:val="24"/>
        </w:rPr>
        <w:t xml:space="preserve"> </w:t>
      </w:r>
      <w:r w:rsidR="00FB68DC">
        <w:rPr>
          <w:rFonts w:ascii="Times New Roman" w:eastAsiaTheme="minorHAnsi" w:hAnsi="Times New Roman" w:cs="Arial"/>
          <w:sz w:val="24"/>
          <w:szCs w:val="24"/>
        </w:rPr>
        <w:t>sesuatu yang dapat digunakan u</w:t>
      </w:r>
      <w:r w:rsidR="009C52A7" w:rsidRPr="009C52A7">
        <w:rPr>
          <w:rFonts w:ascii="Times New Roman" w:eastAsiaTheme="minorHAnsi" w:hAnsi="Times New Roman" w:cs="Arial"/>
          <w:sz w:val="24"/>
          <w:szCs w:val="24"/>
        </w:rPr>
        <w:t>ntuk</w:t>
      </w:r>
      <w:r w:rsidR="00137590">
        <w:rPr>
          <w:rFonts w:ascii="Times New Roman" w:eastAsiaTheme="minorHAnsi" w:hAnsi="Times New Roman" w:cs="Arial"/>
          <w:sz w:val="24"/>
          <w:szCs w:val="24"/>
        </w:rPr>
        <w:t xml:space="preserve"> </w:t>
      </w:r>
      <w:r w:rsidR="009C52A7" w:rsidRPr="009C52A7">
        <w:rPr>
          <w:rFonts w:ascii="Times New Roman" w:eastAsiaTheme="minorHAnsi" w:hAnsi="Times New Roman" w:cs="Arial"/>
          <w:sz w:val="24"/>
          <w:szCs w:val="24"/>
        </w:rPr>
        <w:t>menyalurkan pesan dari pengirim ke penerima sehingga dapat merangsang</w:t>
      </w:r>
      <w:r w:rsidR="00137590">
        <w:rPr>
          <w:rFonts w:ascii="Times New Roman" w:eastAsiaTheme="minorHAnsi" w:hAnsi="Times New Roman" w:cs="Arial"/>
          <w:sz w:val="24"/>
          <w:szCs w:val="24"/>
        </w:rPr>
        <w:t xml:space="preserve"> </w:t>
      </w:r>
      <w:r w:rsidR="00FB68DC">
        <w:rPr>
          <w:rFonts w:ascii="Times New Roman" w:eastAsiaTheme="minorHAnsi" w:hAnsi="Times New Roman" w:cs="Arial"/>
          <w:sz w:val="24"/>
          <w:szCs w:val="24"/>
        </w:rPr>
        <w:t>pikir</w:t>
      </w:r>
      <w:r w:rsidR="009C52A7" w:rsidRPr="009C52A7">
        <w:rPr>
          <w:rFonts w:ascii="Times New Roman" w:eastAsiaTheme="minorHAnsi" w:hAnsi="Times New Roman" w:cs="Arial"/>
          <w:sz w:val="24"/>
          <w:szCs w:val="24"/>
        </w:rPr>
        <w:t>an, peras</w:t>
      </w:r>
      <w:r w:rsidR="00FB68DC">
        <w:rPr>
          <w:rFonts w:ascii="Times New Roman" w:eastAsiaTheme="minorHAnsi" w:hAnsi="Times New Roman" w:cs="Arial"/>
          <w:sz w:val="24"/>
          <w:szCs w:val="24"/>
        </w:rPr>
        <w:t>aan</w:t>
      </w:r>
      <w:r w:rsidR="009C52A7" w:rsidRPr="009C52A7">
        <w:rPr>
          <w:rFonts w:ascii="Times New Roman" w:eastAsiaTheme="minorHAnsi" w:hAnsi="Times New Roman" w:cs="Arial"/>
          <w:sz w:val="24"/>
          <w:szCs w:val="24"/>
        </w:rPr>
        <w:t>,</w:t>
      </w:r>
      <w:r w:rsidR="00FB68DC">
        <w:rPr>
          <w:rFonts w:ascii="Times New Roman" w:eastAsiaTheme="minorHAnsi" w:hAnsi="Times New Roman" w:cs="Arial"/>
          <w:sz w:val="24"/>
          <w:szCs w:val="24"/>
        </w:rPr>
        <w:t xml:space="preserve"> p</w:t>
      </w:r>
      <w:r w:rsidR="009C52A7" w:rsidRPr="009C52A7">
        <w:rPr>
          <w:rFonts w:ascii="Times New Roman" w:eastAsiaTheme="minorHAnsi" w:hAnsi="Times New Roman" w:cs="Arial"/>
          <w:sz w:val="24"/>
          <w:szCs w:val="24"/>
        </w:rPr>
        <w:t>e</w:t>
      </w:r>
      <w:r w:rsidR="00FB68DC">
        <w:rPr>
          <w:rFonts w:ascii="Times New Roman" w:eastAsiaTheme="minorHAnsi" w:hAnsi="Times New Roman" w:cs="Arial"/>
          <w:sz w:val="24"/>
          <w:szCs w:val="24"/>
        </w:rPr>
        <w:t>rhatian dan minat serta p</w:t>
      </w:r>
      <w:r w:rsidR="009C52A7" w:rsidRPr="009C52A7">
        <w:rPr>
          <w:rFonts w:ascii="Times New Roman" w:eastAsiaTheme="minorHAnsi" w:hAnsi="Times New Roman" w:cs="Arial"/>
          <w:sz w:val="24"/>
          <w:szCs w:val="24"/>
        </w:rPr>
        <w:t>erh</w:t>
      </w:r>
      <w:r w:rsidR="00FB68DC">
        <w:rPr>
          <w:rFonts w:ascii="Times New Roman" w:eastAsiaTheme="minorHAnsi" w:hAnsi="Times New Roman" w:cs="Arial"/>
          <w:sz w:val="24"/>
          <w:szCs w:val="24"/>
        </w:rPr>
        <w:t>atian anak sedemikian r</w:t>
      </w:r>
      <w:r w:rsidR="009C52A7" w:rsidRPr="009C52A7">
        <w:rPr>
          <w:rFonts w:ascii="Times New Roman" w:eastAsiaTheme="minorHAnsi" w:hAnsi="Times New Roman" w:cs="Arial"/>
          <w:sz w:val="24"/>
          <w:szCs w:val="24"/>
        </w:rPr>
        <w:t>upa</w:t>
      </w:r>
      <w:r w:rsidR="00137590">
        <w:rPr>
          <w:rFonts w:ascii="Times New Roman" w:eastAsiaTheme="minorHAnsi" w:hAnsi="Times New Roman" w:cs="Arial"/>
          <w:sz w:val="24"/>
          <w:szCs w:val="24"/>
        </w:rPr>
        <w:t xml:space="preserve"> </w:t>
      </w:r>
      <w:r w:rsidR="00FB68DC">
        <w:rPr>
          <w:rFonts w:ascii="Times New Roman" w:eastAsiaTheme="minorHAnsi" w:hAnsi="Times New Roman" w:cs="Arial"/>
          <w:sz w:val="24"/>
          <w:szCs w:val="24"/>
        </w:rPr>
        <w:t>sehingga proses belajar t</w:t>
      </w:r>
      <w:r w:rsidR="009C52A7" w:rsidRPr="009C52A7">
        <w:rPr>
          <w:rFonts w:ascii="Times New Roman" w:eastAsiaTheme="minorHAnsi" w:hAnsi="Times New Roman" w:cs="Arial"/>
          <w:sz w:val="24"/>
          <w:szCs w:val="24"/>
        </w:rPr>
        <w:t>erjad</w:t>
      </w:r>
      <w:r w:rsidR="00FD658F">
        <w:rPr>
          <w:rFonts w:ascii="Times New Roman" w:eastAsiaTheme="minorHAnsi" w:hAnsi="Times New Roman" w:cs="Arial"/>
          <w:sz w:val="24"/>
          <w:szCs w:val="24"/>
        </w:rPr>
        <w:t>i</w:t>
      </w:r>
      <w:r w:rsidR="009C52A7" w:rsidRPr="009C52A7">
        <w:rPr>
          <w:rFonts w:ascii="Times New Roman" w:eastAsiaTheme="minorHAnsi" w:hAnsi="Times New Roman" w:cs="Arial"/>
          <w:sz w:val="24"/>
          <w:szCs w:val="24"/>
        </w:rPr>
        <w:t>.</w:t>
      </w:r>
    </w:p>
    <w:p w:rsidR="0049317A" w:rsidRDefault="0049317A" w:rsidP="0049317A">
      <w:pPr>
        <w:autoSpaceDE w:val="0"/>
        <w:autoSpaceDN w:val="0"/>
        <w:adjustRightInd w:val="0"/>
        <w:spacing w:after="0" w:line="240" w:lineRule="auto"/>
        <w:ind w:left="1287" w:right="567"/>
        <w:jc w:val="both"/>
        <w:rPr>
          <w:rFonts w:ascii="Times New Roman" w:eastAsiaTheme="minorHAnsi" w:hAnsi="Times New Roman" w:cs="Arial"/>
          <w:sz w:val="24"/>
          <w:szCs w:val="24"/>
        </w:rPr>
      </w:pPr>
    </w:p>
    <w:p w:rsidR="0049317A" w:rsidRDefault="0049317A" w:rsidP="0049317A">
      <w:pPr>
        <w:autoSpaceDE w:val="0"/>
        <w:autoSpaceDN w:val="0"/>
        <w:adjustRightInd w:val="0"/>
        <w:spacing w:after="0" w:line="240" w:lineRule="auto"/>
        <w:ind w:left="1287" w:right="567"/>
        <w:jc w:val="both"/>
        <w:rPr>
          <w:rFonts w:ascii="Times New Roman" w:eastAsiaTheme="minorHAnsi" w:hAnsi="Times New Roman" w:cs="Arial"/>
          <w:sz w:val="24"/>
          <w:szCs w:val="24"/>
        </w:rPr>
      </w:pPr>
    </w:p>
    <w:p w:rsidR="00FD658F" w:rsidRDefault="00FD658F" w:rsidP="00FD658F">
      <w:pPr>
        <w:autoSpaceDE w:val="0"/>
        <w:autoSpaceDN w:val="0"/>
        <w:adjustRightInd w:val="0"/>
        <w:spacing w:after="0" w:line="240" w:lineRule="auto"/>
        <w:ind w:left="1287" w:right="567"/>
        <w:jc w:val="both"/>
        <w:rPr>
          <w:rFonts w:ascii="Times New Roman" w:eastAsiaTheme="minorHAnsi" w:hAnsi="Times New Roman" w:cs="Arial"/>
          <w:sz w:val="24"/>
          <w:szCs w:val="24"/>
        </w:rPr>
      </w:pPr>
    </w:p>
    <w:p w:rsidR="00137590" w:rsidRDefault="009C52A7" w:rsidP="00137590">
      <w:pPr>
        <w:pStyle w:val="ListParagraph"/>
        <w:numPr>
          <w:ilvl w:val="0"/>
          <w:numId w:val="42"/>
        </w:numPr>
        <w:autoSpaceDE w:val="0"/>
        <w:autoSpaceDN w:val="0"/>
        <w:adjustRightInd w:val="0"/>
        <w:spacing w:after="0" w:line="480" w:lineRule="auto"/>
        <w:jc w:val="both"/>
        <w:rPr>
          <w:rFonts w:ascii="Times New Roman" w:eastAsiaTheme="minorHAnsi" w:hAnsi="Times New Roman" w:cs="Arial"/>
          <w:b/>
          <w:sz w:val="24"/>
          <w:szCs w:val="24"/>
        </w:rPr>
      </w:pPr>
      <w:r w:rsidRPr="00137590">
        <w:rPr>
          <w:rFonts w:ascii="Times New Roman" w:eastAsiaTheme="minorHAnsi" w:hAnsi="Times New Roman" w:cs="Arial"/>
          <w:b/>
          <w:sz w:val="24"/>
          <w:szCs w:val="24"/>
        </w:rPr>
        <w:lastRenderedPageBreak/>
        <w:t>Manfaat Media</w:t>
      </w:r>
    </w:p>
    <w:p w:rsidR="00137590" w:rsidRDefault="009C52A7" w:rsidP="00137590">
      <w:pPr>
        <w:autoSpaceDE w:val="0"/>
        <w:autoSpaceDN w:val="0"/>
        <w:adjustRightInd w:val="0"/>
        <w:spacing w:after="0" w:line="480" w:lineRule="auto"/>
        <w:ind w:left="720" w:firstLine="567"/>
        <w:jc w:val="both"/>
        <w:rPr>
          <w:rFonts w:ascii="Times New Roman" w:eastAsiaTheme="minorHAnsi" w:hAnsi="Times New Roman" w:cs="Arial"/>
          <w:b/>
          <w:sz w:val="24"/>
          <w:szCs w:val="24"/>
        </w:rPr>
      </w:pPr>
      <w:r w:rsidRPr="00137590">
        <w:rPr>
          <w:rFonts w:ascii="Times New Roman" w:eastAsiaTheme="minorHAnsi" w:hAnsi="Times New Roman" w:cs="Arial"/>
          <w:sz w:val="24"/>
          <w:szCs w:val="24"/>
        </w:rPr>
        <w:t>Menurut Kenp dan Dayton (</w:t>
      </w:r>
      <w:r w:rsidR="00FB68DC">
        <w:rPr>
          <w:rFonts w:ascii="Times New Roman" w:eastAsiaTheme="minorHAnsi" w:hAnsi="Times New Roman" w:cs="Arial"/>
          <w:sz w:val="24"/>
          <w:szCs w:val="24"/>
        </w:rPr>
        <w:t>Zaman</w:t>
      </w:r>
      <w:r w:rsidRPr="00137590">
        <w:rPr>
          <w:rFonts w:ascii="Times New Roman" w:eastAsiaTheme="minorHAnsi" w:hAnsi="Times New Roman" w:cs="Arial"/>
          <w:sz w:val="24"/>
          <w:szCs w:val="24"/>
        </w:rPr>
        <w:t xml:space="preserve">, </w:t>
      </w:r>
      <w:r w:rsidR="00FB68DC">
        <w:rPr>
          <w:rFonts w:ascii="Times New Roman" w:eastAsiaTheme="minorHAnsi" w:hAnsi="Times New Roman" w:cs="Arial"/>
          <w:sz w:val="24"/>
          <w:szCs w:val="24"/>
        </w:rPr>
        <w:t>et.al.</w:t>
      </w:r>
      <w:r w:rsidRPr="00137590">
        <w:rPr>
          <w:rFonts w:ascii="Times New Roman" w:eastAsiaTheme="minorHAnsi" w:hAnsi="Times New Roman" w:cs="Arial"/>
          <w:sz w:val="24"/>
          <w:szCs w:val="24"/>
        </w:rPr>
        <w:t>,</w:t>
      </w:r>
      <w:r w:rsidR="00FB68DC">
        <w:rPr>
          <w:rFonts w:ascii="Times New Roman" w:eastAsiaTheme="minorHAnsi" w:hAnsi="Times New Roman" w:cs="Arial"/>
          <w:sz w:val="24"/>
          <w:szCs w:val="24"/>
        </w:rPr>
        <w:t xml:space="preserve"> </w:t>
      </w:r>
      <w:r w:rsidRPr="00137590">
        <w:rPr>
          <w:rFonts w:ascii="Times New Roman" w:eastAsiaTheme="minorHAnsi" w:hAnsi="Times New Roman" w:cs="Arial"/>
          <w:sz w:val="24"/>
          <w:szCs w:val="24"/>
        </w:rPr>
        <w:t>2010:3)</w:t>
      </w:r>
      <w:r w:rsidR="00FB68DC">
        <w:rPr>
          <w:rFonts w:ascii="Times New Roman" w:eastAsiaTheme="minorHAnsi" w:hAnsi="Times New Roman" w:cs="Arial"/>
          <w:sz w:val="24"/>
          <w:szCs w:val="24"/>
        </w:rPr>
        <w:t xml:space="preserve"> </w:t>
      </w:r>
      <w:r w:rsidRPr="00137590">
        <w:rPr>
          <w:rFonts w:ascii="Times New Roman" w:eastAsiaTheme="minorHAnsi" w:hAnsi="Times New Roman" w:cs="Arial"/>
          <w:sz w:val="24"/>
          <w:szCs w:val="24"/>
        </w:rPr>
        <w:t>mengemukakan</w:t>
      </w:r>
      <w:r w:rsidR="00137590">
        <w:rPr>
          <w:rFonts w:ascii="Times New Roman" w:eastAsiaTheme="minorHAnsi" w:hAnsi="Times New Roman" w:cs="Arial"/>
          <w:b/>
          <w:sz w:val="24"/>
          <w:szCs w:val="24"/>
        </w:rPr>
        <w:t xml:space="preserve"> </w:t>
      </w:r>
      <w:r w:rsidR="00FB68DC">
        <w:rPr>
          <w:rFonts w:ascii="Times New Roman" w:eastAsiaTheme="minorHAnsi" w:hAnsi="Times New Roman" w:cs="Arial"/>
          <w:sz w:val="24"/>
          <w:szCs w:val="24"/>
        </w:rPr>
        <w:t>beberapa manfaat media y</w:t>
      </w:r>
      <w:r w:rsidRPr="009C52A7">
        <w:rPr>
          <w:rFonts w:ascii="Times New Roman" w:eastAsiaTheme="minorHAnsi" w:hAnsi="Times New Roman" w:cs="Arial"/>
          <w:sz w:val="24"/>
          <w:szCs w:val="24"/>
        </w:rPr>
        <w:t>aitu :</w:t>
      </w:r>
    </w:p>
    <w:p w:rsidR="00137590" w:rsidRPr="00137590" w:rsidRDefault="00FB68DC" w:rsidP="00FB68DC">
      <w:pPr>
        <w:pStyle w:val="ListParagraph"/>
        <w:numPr>
          <w:ilvl w:val="0"/>
          <w:numId w:val="43"/>
        </w:numPr>
        <w:autoSpaceDE w:val="0"/>
        <w:autoSpaceDN w:val="0"/>
        <w:adjustRightInd w:val="0"/>
        <w:spacing w:after="0" w:line="240" w:lineRule="auto"/>
        <w:ind w:left="1644" w:right="567" w:hanging="357"/>
        <w:jc w:val="both"/>
        <w:rPr>
          <w:rFonts w:ascii="Times New Roman" w:eastAsiaTheme="minorHAnsi" w:hAnsi="Times New Roman" w:cs="Arial"/>
          <w:sz w:val="24"/>
          <w:szCs w:val="24"/>
        </w:rPr>
      </w:pPr>
      <w:r>
        <w:rPr>
          <w:rFonts w:ascii="Times New Roman" w:eastAsiaTheme="minorHAnsi" w:hAnsi="Times New Roman" w:cs="Arial"/>
          <w:sz w:val="24"/>
          <w:szCs w:val="24"/>
        </w:rPr>
        <w:t>Penyampaian pesan pembelajaran dapat l</w:t>
      </w:r>
      <w:r w:rsidR="009C52A7" w:rsidRPr="00137590">
        <w:rPr>
          <w:rFonts w:ascii="Times New Roman" w:eastAsiaTheme="minorHAnsi" w:hAnsi="Times New Roman" w:cs="Arial"/>
          <w:sz w:val="24"/>
          <w:szCs w:val="24"/>
        </w:rPr>
        <w:t>ebih terstandar.</w:t>
      </w:r>
    </w:p>
    <w:p w:rsidR="00137590" w:rsidRPr="00137590" w:rsidRDefault="00FB68DC" w:rsidP="00FB68DC">
      <w:pPr>
        <w:pStyle w:val="ListParagraph"/>
        <w:numPr>
          <w:ilvl w:val="0"/>
          <w:numId w:val="43"/>
        </w:numPr>
        <w:autoSpaceDE w:val="0"/>
        <w:autoSpaceDN w:val="0"/>
        <w:adjustRightInd w:val="0"/>
        <w:spacing w:after="0" w:line="240" w:lineRule="auto"/>
        <w:ind w:left="1644" w:right="567" w:hanging="357"/>
        <w:jc w:val="both"/>
        <w:rPr>
          <w:rFonts w:ascii="Times New Roman" w:eastAsiaTheme="minorHAnsi" w:hAnsi="Times New Roman" w:cs="Arial"/>
          <w:b/>
          <w:sz w:val="24"/>
          <w:szCs w:val="24"/>
        </w:rPr>
      </w:pPr>
      <w:r>
        <w:rPr>
          <w:rFonts w:ascii="Times New Roman" w:eastAsiaTheme="minorHAnsi" w:hAnsi="Times New Roman" w:cs="Arial"/>
          <w:sz w:val="24"/>
          <w:szCs w:val="24"/>
        </w:rPr>
        <w:t>Pembelajaran dapat l</w:t>
      </w:r>
      <w:r w:rsidR="009C52A7" w:rsidRPr="00137590">
        <w:rPr>
          <w:rFonts w:ascii="Times New Roman" w:eastAsiaTheme="minorHAnsi" w:hAnsi="Times New Roman" w:cs="Arial"/>
          <w:sz w:val="24"/>
          <w:szCs w:val="24"/>
        </w:rPr>
        <w:t>ebih menarik.</w:t>
      </w:r>
    </w:p>
    <w:p w:rsidR="00137590" w:rsidRPr="00137590" w:rsidRDefault="009C52A7" w:rsidP="00FB68DC">
      <w:pPr>
        <w:pStyle w:val="ListParagraph"/>
        <w:numPr>
          <w:ilvl w:val="0"/>
          <w:numId w:val="43"/>
        </w:numPr>
        <w:autoSpaceDE w:val="0"/>
        <w:autoSpaceDN w:val="0"/>
        <w:adjustRightInd w:val="0"/>
        <w:spacing w:after="0" w:line="240" w:lineRule="auto"/>
        <w:ind w:left="1644" w:right="567" w:hanging="357"/>
        <w:jc w:val="both"/>
        <w:rPr>
          <w:rFonts w:ascii="Times New Roman" w:eastAsiaTheme="minorHAnsi" w:hAnsi="Times New Roman" w:cs="Arial"/>
          <w:b/>
          <w:sz w:val="24"/>
          <w:szCs w:val="24"/>
        </w:rPr>
      </w:pPr>
      <w:r w:rsidRPr="00137590">
        <w:rPr>
          <w:rFonts w:ascii="Times New Roman" w:eastAsiaTheme="minorHAnsi" w:hAnsi="Times New Roman" w:cs="Arial"/>
          <w:sz w:val="24"/>
          <w:szCs w:val="24"/>
        </w:rPr>
        <w:t>Pembelajaran menjadi lebih interaktif dengan menerapkan</w:t>
      </w:r>
      <w:r w:rsidR="00137590">
        <w:rPr>
          <w:rFonts w:ascii="Times New Roman" w:eastAsiaTheme="minorHAnsi" w:hAnsi="Times New Roman" w:cs="Arial"/>
          <w:sz w:val="24"/>
          <w:szCs w:val="24"/>
        </w:rPr>
        <w:t xml:space="preserve"> </w:t>
      </w:r>
      <w:r w:rsidRPr="00137590">
        <w:rPr>
          <w:rFonts w:ascii="Times New Roman" w:eastAsiaTheme="minorHAnsi" w:hAnsi="Times New Roman" w:cs="Arial"/>
          <w:sz w:val="24"/>
          <w:szCs w:val="24"/>
        </w:rPr>
        <w:t>teori belajar.</w:t>
      </w:r>
    </w:p>
    <w:p w:rsidR="00137590" w:rsidRPr="00137590" w:rsidRDefault="009C52A7" w:rsidP="00FB68DC">
      <w:pPr>
        <w:pStyle w:val="ListParagraph"/>
        <w:numPr>
          <w:ilvl w:val="0"/>
          <w:numId w:val="43"/>
        </w:numPr>
        <w:autoSpaceDE w:val="0"/>
        <w:autoSpaceDN w:val="0"/>
        <w:adjustRightInd w:val="0"/>
        <w:spacing w:after="0" w:line="240" w:lineRule="auto"/>
        <w:ind w:left="1644" w:right="567" w:hanging="357"/>
        <w:jc w:val="both"/>
        <w:rPr>
          <w:rFonts w:ascii="Times New Roman" w:eastAsiaTheme="minorHAnsi" w:hAnsi="Times New Roman" w:cs="Arial"/>
          <w:b/>
          <w:sz w:val="24"/>
          <w:szCs w:val="24"/>
        </w:rPr>
      </w:pPr>
      <w:r w:rsidRPr="00137590">
        <w:rPr>
          <w:rFonts w:ascii="Times New Roman" w:eastAsiaTheme="minorHAnsi" w:hAnsi="Times New Roman" w:cs="Arial"/>
          <w:sz w:val="24"/>
          <w:szCs w:val="24"/>
        </w:rPr>
        <w:t>Waktu pelaksanaa</w:t>
      </w:r>
      <w:r w:rsidR="00FB68DC">
        <w:rPr>
          <w:rFonts w:ascii="Times New Roman" w:eastAsiaTheme="minorHAnsi" w:hAnsi="Times New Roman" w:cs="Arial"/>
          <w:sz w:val="24"/>
          <w:szCs w:val="24"/>
        </w:rPr>
        <w:t xml:space="preserve">n </w:t>
      </w:r>
      <w:r w:rsidRPr="00137590">
        <w:rPr>
          <w:rFonts w:ascii="Times New Roman" w:eastAsiaTheme="minorHAnsi" w:hAnsi="Times New Roman" w:cs="Arial"/>
          <w:sz w:val="24"/>
          <w:szCs w:val="24"/>
        </w:rPr>
        <w:t>pe</w:t>
      </w:r>
      <w:r w:rsidR="00FB68DC">
        <w:rPr>
          <w:rFonts w:ascii="Times New Roman" w:eastAsiaTheme="minorHAnsi" w:hAnsi="Times New Roman" w:cs="Arial"/>
          <w:sz w:val="24"/>
          <w:szCs w:val="24"/>
        </w:rPr>
        <w:t>mbelajaran dapat d</w:t>
      </w:r>
      <w:r w:rsidRPr="00137590">
        <w:rPr>
          <w:rFonts w:ascii="Times New Roman" w:eastAsiaTheme="minorHAnsi" w:hAnsi="Times New Roman" w:cs="Arial"/>
          <w:sz w:val="24"/>
          <w:szCs w:val="24"/>
        </w:rPr>
        <w:t>iperpendek.</w:t>
      </w:r>
    </w:p>
    <w:p w:rsidR="00137590" w:rsidRPr="00137590" w:rsidRDefault="00FB68DC" w:rsidP="00FB68DC">
      <w:pPr>
        <w:pStyle w:val="ListParagraph"/>
        <w:numPr>
          <w:ilvl w:val="0"/>
          <w:numId w:val="43"/>
        </w:numPr>
        <w:autoSpaceDE w:val="0"/>
        <w:autoSpaceDN w:val="0"/>
        <w:adjustRightInd w:val="0"/>
        <w:spacing w:after="0" w:line="240" w:lineRule="auto"/>
        <w:ind w:left="1644" w:right="567" w:hanging="357"/>
        <w:jc w:val="both"/>
        <w:rPr>
          <w:rFonts w:ascii="Times New Roman" w:eastAsiaTheme="minorHAnsi" w:hAnsi="Times New Roman" w:cs="Arial"/>
          <w:b/>
          <w:sz w:val="24"/>
          <w:szCs w:val="24"/>
        </w:rPr>
      </w:pPr>
      <w:r>
        <w:rPr>
          <w:rFonts w:ascii="Times New Roman" w:eastAsiaTheme="minorHAnsi" w:hAnsi="Times New Roman" w:cs="Arial"/>
          <w:sz w:val="24"/>
          <w:szCs w:val="24"/>
        </w:rPr>
        <w:t>Kualitas pembelajaran dapat d</w:t>
      </w:r>
      <w:r w:rsidR="009C52A7" w:rsidRPr="00137590">
        <w:rPr>
          <w:rFonts w:ascii="Times New Roman" w:eastAsiaTheme="minorHAnsi" w:hAnsi="Times New Roman" w:cs="Arial"/>
          <w:sz w:val="24"/>
          <w:szCs w:val="24"/>
        </w:rPr>
        <w:t>itingkatkan.</w:t>
      </w:r>
    </w:p>
    <w:p w:rsidR="00137590" w:rsidRPr="00137590" w:rsidRDefault="009C52A7" w:rsidP="00FB68DC">
      <w:pPr>
        <w:pStyle w:val="ListParagraph"/>
        <w:numPr>
          <w:ilvl w:val="0"/>
          <w:numId w:val="43"/>
        </w:numPr>
        <w:autoSpaceDE w:val="0"/>
        <w:autoSpaceDN w:val="0"/>
        <w:adjustRightInd w:val="0"/>
        <w:spacing w:after="0" w:line="240" w:lineRule="auto"/>
        <w:ind w:left="1644" w:right="567" w:hanging="357"/>
        <w:jc w:val="both"/>
        <w:rPr>
          <w:rFonts w:ascii="Times New Roman" w:eastAsiaTheme="minorHAnsi" w:hAnsi="Times New Roman" w:cs="Arial"/>
          <w:b/>
          <w:sz w:val="24"/>
          <w:szCs w:val="24"/>
        </w:rPr>
      </w:pPr>
      <w:r w:rsidRPr="00137590">
        <w:rPr>
          <w:rFonts w:ascii="Times New Roman" w:eastAsiaTheme="minorHAnsi" w:hAnsi="Times New Roman" w:cs="Arial"/>
          <w:sz w:val="24"/>
          <w:szCs w:val="24"/>
        </w:rPr>
        <w:t xml:space="preserve">Proses pembelajaran dapat </w:t>
      </w:r>
      <w:r w:rsidR="00FB68DC" w:rsidRPr="00137590">
        <w:rPr>
          <w:rFonts w:ascii="Times New Roman" w:eastAsiaTheme="minorHAnsi" w:hAnsi="Times New Roman" w:cs="Arial"/>
          <w:sz w:val="24"/>
          <w:szCs w:val="24"/>
        </w:rPr>
        <w:t xml:space="preserve">berlangsung </w:t>
      </w:r>
      <w:r w:rsidRPr="00137590">
        <w:rPr>
          <w:rFonts w:ascii="Times New Roman" w:eastAsiaTheme="minorHAnsi" w:hAnsi="Times New Roman" w:cs="Arial"/>
          <w:sz w:val="24"/>
          <w:szCs w:val="24"/>
        </w:rPr>
        <w:t>kapan pun dan</w:t>
      </w:r>
      <w:r w:rsidR="00FB68DC">
        <w:rPr>
          <w:rFonts w:ascii="Times New Roman" w:eastAsiaTheme="minorHAnsi" w:hAnsi="Times New Roman" w:cs="Arial"/>
          <w:sz w:val="24"/>
          <w:szCs w:val="24"/>
        </w:rPr>
        <w:t xml:space="preserve"> </w:t>
      </w:r>
      <w:r w:rsidRPr="00137590">
        <w:rPr>
          <w:rFonts w:ascii="Times New Roman" w:eastAsiaTheme="minorHAnsi" w:hAnsi="Times New Roman" w:cs="Arial"/>
          <w:sz w:val="24"/>
          <w:szCs w:val="24"/>
        </w:rPr>
        <w:t>dimana pun diperlukan.</w:t>
      </w:r>
    </w:p>
    <w:p w:rsidR="00137590" w:rsidRPr="00137590" w:rsidRDefault="009C52A7" w:rsidP="00FB68DC">
      <w:pPr>
        <w:pStyle w:val="ListParagraph"/>
        <w:numPr>
          <w:ilvl w:val="0"/>
          <w:numId w:val="43"/>
        </w:numPr>
        <w:autoSpaceDE w:val="0"/>
        <w:autoSpaceDN w:val="0"/>
        <w:adjustRightInd w:val="0"/>
        <w:spacing w:after="0" w:line="240" w:lineRule="auto"/>
        <w:ind w:left="1644" w:right="567" w:hanging="357"/>
        <w:jc w:val="both"/>
        <w:rPr>
          <w:rFonts w:ascii="Times New Roman" w:eastAsiaTheme="minorHAnsi" w:hAnsi="Times New Roman" w:cs="Arial"/>
          <w:b/>
          <w:sz w:val="24"/>
          <w:szCs w:val="24"/>
        </w:rPr>
      </w:pPr>
      <w:r w:rsidRPr="00137590">
        <w:rPr>
          <w:rFonts w:ascii="Times New Roman" w:eastAsiaTheme="minorHAnsi" w:hAnsi="Times New Roman" w:cs="Arial"/>
          <w:sz w:val="24"/>
          <w:szCs w:val="24"/>
        </w:rPr>
        <w:t>Sikap positif anak terhadap ma</w:t>
      </w:r>
      <w:r w:rsidR="00FB68DC">
        <w:rPr>
          <w:rFonts w:ascii="Times New Roman" w:eastAsiaTheme="minorHAnsi" w:hAnsi="Times New Roman" w:cs="Arial"/>
          <w:sz w:val="24"/>
          <w:szCs w:val="24"/>
        </w:rPr>
        <w:t>t</w:t>
      </w:r>
      <w:r w:rsidRPr="00137590">
        <w:rPr>
          <w:rFonts w:ascii="Times New Roman" w:eastAsiaTheme="minorHAnsi" w:hAnsi="Times New Roman" w:cs="Arial"/>
          <w:sz w:val="24"/>
          <w:szCs w:val="24"/>
        </w:rPr>
        <w:t>eri pelajaran serta proses</w:t>
      </w:r>
      <w:r w:rsidR="00137590">
        <w:rPr>
          <w:rFonts w:ascii="Times New Roman" w:eastAsiaTheme="minorHAnsi" w:hAnsi="Times New Roman" w:cs="Arial"/>
          <w:sz w:val="24"/>
          <w:szCs w:val="24"/>
        </w:rPr>
        <w:t xml:space="preserve"> </w:t>
      </w:r>
      <w:r w:rsidRPr="00137590">
        <w:rPr>
          <w:rFonts w:ascii="Times New Roman" w:eastAsiaTheme="minorHAnsi" w:hAnsi="Times New Roman" w:cs="Arial"/>
          <w:sz w:val="24"/>
          <w:szCs w:val="24"/>
        </w:rPr>
        <w:t>pembela</w:t>
      </w:r>
      <w:r w:rsidR="00FB68DC">
        <w:rPr>
          <w:rFonts w:ascii="Times New Roman" w:eastAsiaTheme="minorHAnsi" w:hAnsi="Times New Roman" w:cs="Arial"/>
          <w:sz w:val="24"/>
          <w:szCs w:val="24"/>
        </w:rPr>
        <w:t>jaran dapat d</w:t>
      </w:r>
      <w:r w:rsidRPr="00137590">
        <w:rPr>
          <w:rFonts w:ascii="Times New Roman" w:eastAsiaTheme="minorHAnsi" w:hAnsi="Times New Roman" w:cs="Arial"/>
          <w:sz w:val="24"/>
          <w:szCs w:val="24"/>
        </w:rPr>
        <w:t>itingkatkan.</w:t>
      </w:r>
    </w:p>
    <w:p w:rsidR="009C52A7" w:rsidRPr="00137590" w:rsidRDefault="009C52A7" w:rsidP="00FB68DC">
      <w:pPr>
        <w:pStyle w:val="ListParagraph"/>
        <w:numPr>
          <w:ilvl w:val="0"/>
          <w:numId w:val="43"/>
        </w:numPr>
        <w:autoSpaceDE w:val="0"/>
        <w:autoSpaceDN w:val="0"/>
        <w:adjustRightInd w:val="0"/>
        <w:spacing w:after="0" w:line="240" w:lineRule="auto"/>
        <w:ind w:left="1644" w:right="567" w:hanging="357"/>
        <w:jc w:val="both"/>
        <w:rPr>
          <w:rFonts w:ascii="Times New Roman" w:eastAsiaTheme="minorHAnsi" w:hAnsi="Times New Roman" w:cs="Arial"/>
          <w:b/>
          <w:sz w:val="24"/>
          <w:szCs w:val="24"/>
        </w:rPr>
      </w:pPr>
      <w:r w:rsidRPr="00137590">
        <w:rPr>
          <w:rFonts w:ascii="Times New Roman" w:eastAsiaTheme="minorHAnsi" w:hAnsi="Times New Roman" w:cs="Arial"/>
          <w:sz w:val="24"/>
          <w:szCs w:val="24"/>
        </w:rPr>
        <w:t>Per</w:t>
      </w:r>
      <w:r w:rsidR="00FB68DC">
        <w:rPr>
          <w:rFonts w:ascii="Times New Roman" w:eastAsiaTheme="minorHAnsi" w:hAnsi="Times New Roman" w:cs="Arial"/>
          <w:sz w:val="24"/>
          <w:szCs w:val="24"/>
        </w:rPr>
        <w:t xml:space="preserve">anan </w:t>
      </w:r>
      <w:r w:rsidRPr="00137590">
        <w:rPr>
          <w:rFonts w:ascii="Times New Roman" w:eastAsiaTheme="minorHAnsi" w:hAnsi="Times New Roman" w:cs="Arial"/>
          <w:sz w:val="24"/>
          <w:szCs w:val="24"/>
        </w:rPr>
        <w:t>guru ke arah yang positif.</w:t>
      </w:r>
    </w:p>
    <w:p w:rsidR="00137590" w:rsidRDefault="00137590" w:rsidP="00137590">
      <w:pPr>
        <w:pStyle w:val="ListParagraph"/>
        <w:autoSpaceDE w:val="0"/>
        <w:autoSpaceDN w:val="0"/>
        <w:adjustRightInd w:val="0"/>
        <w:spacing w:after="0" w:line="240" w:lineRule="auto"/>
        <w:ind w:left="1647"/>
        <w:jc w:val="both"/>
        <w:rPr>
          <w:rFonts w:ascii="Times New Roman" w:eastAsiaTheme="minorHAnsi" w:hAnsi="Times New Roman" w:cs="Arial"/>
          <w:b/>
          <w:sz w:val="24"/>
          <w:szCs w:val="24"/>
        </w:rPr>
      </w:pPr>
    </w:p>
    <w:p w:rsidR="0069566F" w:rsidRPr="0069566F" w:rsidRDefault="0069566F" w:rsidP="0069566F">
      <w:pPr>
        <w:autoSpaceDE w:val="0"/>
        <w:autoSpaceDN w:val="0"/>
        <w:adjustRightInd w:val="0"/>
        <w:spacing w:after="0" w:line="480" w:lineRule="auto"/>
        <w:ind w:left="720" w:firstLine="567"/>
        <w:jc w:val="both"/>
        <w:rPr>
          <w:rFonts w:ascii="Times New Roman" w:eastAsiaTheme="minorHAnsi" w:hAnsi="Times New Roman" w:cs="Arial"/>
          <w:b/>
          <w:sz w:val="24"/>
          <w:szCs w:val="24"/>
        </w:rPr>
      </w:pPr>
      <w:r>
        <w:rPr>
          <w:rFonts w:ascii="Times New Roman" w:eastAsiaTheme="minorHAnsi" w:hAnsi="Times New Roman"/>
          <w:sz w:val="24"/>
          <w:szCs w:val="24"/>
        </w:rPr>
        <w:t xml:space="preserve">Sementara itu, menurut </w:t>
      </w:r>
      <w:r w:rsidRPr="0069566F">
        <w:rPr>
          <w:rFonts w:ascii="Times New Roman" w:eastAsiaTheme="minorHAnsi" w:hAnsi="Times New Roman"/>
          <w:sz w:val="24"/>
          <w:szCs w:val="24"/>
        </w:rPr>
        <w:t>Sudjana &amp; Rivai (1992:2) mengemukakan manfaa</w:t>
      </w:r>
      <w:r>
        <w:rPr>
          <w:rFonts w:ascii="Times New Roman" w:eastAsiaTheme="minorHAnsi" w:hAnsi="Times New Roman"/>
          <w:sz w:val="24"/>
          <w:szCs w:val="24"/>
        </w:rPr>
        <w:t>t</w:t>
      </w:r>
      <w:r w:rsidRPr="0069566F">
        <w:rPr>
          <w:rFonts w:ascii="Times New Roman" w:eastAsiaTheme="minorHAnsi" w:hAnsi="Times New Roman"/>
          <w:sz w:val="24"/>
          <w:szCs w:val="24"/>
        </w:rPr>
        <w:t xml:space="preserve"> media</w:t>
      </w:r>
      <w:r>
        <w:rPr>
          <w:rFonts w:ascii="Times New Roman" w:eastAsiaTheme="minorHAnsi" w:hAnsi="Times New Roman" w:cs="Arial"/>
          <w:b/>
          <w:sz w:val="24"/>
          <w:szCs w:val="24"/>
        </w:rPr>
        <w:t xml:space="preserve"> </w:t>
      </w:r>
      <w:r>
        <w:rPr>
          <w:rFonts w:ascii="Times New Roman" w:eastAsiaTheme="minorHAnsi" w:hAnsi="Times New Roman"/>
          <w:sz w:val="24"/>
          <w:szCs w:val="24"/>
        </w:rPr>
        <w:t xml:space="preserve">pembelajaran dalam proses belajar </w:t>
      </w:r>
      <w:r w:rsidR="00F94D19">
        <w:rPr>
          <w:rFonts w:ascii="Times New Roman" w:eastAsiaTheme="minorHAnsi" w:hAnsi="Times New Roman"/>
          <w:sz w:val="24"/>
          <w:szCs w:val="24"/>
        </w:rPr>
        <w:t>anak</w:t>
      </w:r>
      <w:r w:rsidRPr="0069566F">
        <w:rPr>
          <w:rFonts w:ascii="Times New Roman" w:eastAsiaTheme="minorHAnsi" w:hAnsi="Times New Roman"/>
          <w:sz w:val="24"/>
          <w:szCs w:val="24"/>
        </w:rPr>
        <w:t>,</w:t>
      </w:r>
      <w:r>
        <w:rPr>
          <w:rFonts w:ascii="Times New Roman" w:eastAsiaTheme="minorHAnsi" w:hAnsi="Times New Roman"/>
          <w:sz w:val="24"/>
          <w:szCs w:val="24"/>
        </w:rPr>
        <w:t xml:space="preserve"> </w:t>
      </w:r>
      <w:r w:rsidRPr="0069566F">
        <w:rPr>
          <w:rFonts w:ascii="Times New Roman" w:eastAsiaTheme="minorHAnsi" w:hAnsi="Times New Roman"/>
          <w:sz w:val="24"/>
          <w:szCs w:val="24"/>
        </w:rPr>
        <w:t>yaitu:</w:t>
      </w:r>
    </w:p>
    <w:p w:rsidR="0069566F" w:rsidRDefault="0069566F" w:rsidP="0069566F">
      <w:pPr>
        <w:pStyle w:val="ListParagraph"/>
        <w:numPr>
          <w:ilvl w:val="0"/>
          <w:numId w:val="47"/>
        </w:numPr>
        <w:autoSpaceDE w:val="0"/>
        <w:autoSpaceDN w:val="0"/>
        <w:adjustRightInd w:val="0"/>
        <w:spacing w:after="0" w:line="240" w:lineRule="auto"/>
        <w:ind w:left="1644" w:right="567" w:hanging="357"/>
        <w:jc w:val="both"/>
        <w:rPr>
          <w:rFonts w:ascii="Times New Roman" w:eastAsiaTheme="minorHAnsi" w:hAnsi="Times New Roman"/>
          <w:sz w:val="24"/>
          <w:szCs w:val="24"/>
        </w:rPr>
      </w:pPr>
      <w:r>
        <w:rPr>
          <w:rFonts w:ascii="Times New Roman" w:eastAsiaTheme="minorHAnsi" w:hAnsi="Times New Roman"/>
          <w:sz w:val="24"/>
          <w:szCs w:val="24"/>
        </w:rPr>
        <w:t xml:space="preserve">Pembelajaran akan lebih menarik perhatian </w:t>
      </w:r>
      <w:r w:rsidR="00F94D19">
        <w:rPr>
          <w:rFonts w:ascii="Times New Roman" w:eastAsiaTheme="minorHAnsi" w:hAnsi="Times New Roman"/>
          <w:sz w:val="24"/>
          <w:szCs w:val="24"/>
        </w:rPr>
        <w:t xml:space="preserve">anak </w:t>
      </w:r>
      <w:r w:rsidRPr="0069566F">
        <w:rPr>
          <w:rFonts w:ascii="Times New Roman" w:eastAsiaTheme="minorHAnsi" w:hAnsi="Times New Roman"/>
          <w:sz w:val="24"/>
          <w:szCs w:val="24"/>
        </w:rPr>
        <w:t>sehingga</w:t>
      </w:r>
      <w:r>
        <w:rPr>
          <w:rFonts w:ascii="Times New Roman" w:eastAsiaTheme="minorHAnsi" w:hAnsi="Times New Roman"/>
          <w:sz w:val="24"/>
          <w:szCs w:val="24"/>
        </w:rPr>
        <w:t xml:space="preserve"> </w:t>
      </w:r>
      <w:r w:rsidRPr="0069566F">
        <w:rPr>
          <w:rFonts w:ascii="Times New Roman" w:eastAsiaTheme="minorHAnsi" w:hAnsi="Times New Roman"/>
          <w:sz w:val="24"/>
          <w:szCs w:val="24"/>
        </w:rPr>
        <w:t>dapat menumbuhkan mo</w:t>
      </w:r>
      <w:r>
        <w:rPr>
          <w:rFonts w:ascii="Times New Roman" w:eastAsiaTheme="minorHAnsi" w:hAnsi="Times New Roman"/>
          <w:sz w:val="24"/>
          <w:szCs w:val="24"/>
        </w:rPr>
        <w:t>t</w:t>
      </w:r>
      <w:r w:rsidRPr="0069566F">
        <w:rPr>
          <w:rFonts w:ascii="Times New Roman" w:eastAsiaTheme="minorHAnsi" w:hAnsi="Times New Roman"/>
          <w:sz w:val="24"/>
          <w:szCs w:val="24"/>
        </w:rPr>
        <w:t>ivasi belajar;</w:t>
      </w:r>
    </w:p>
    <w:p w:rsidR="0069566F" w:rsidRDefault="0069566F" w:rsidP="0069566F">
      <w:pPr>
        <w:pStyle w:val="ListParagraph"/>
        <w:numPr>
          <w:ilvl w:val="0"/>
          <w:numId w:val="47"/>
        </w:numPr>
        <w:autoSpaceDE w:val="0"/>
        <w:autoSpaceDN w:val="0"/>
        <w:adjustRightInd w:val="0"/>
        <w:spacing w:after="0" w:line="240" w:lineRule="auto"/>
        <w:ind w:left="1644" w:right="567" w:hanging="357"/>
        <w:jc w:val="both"/>
        <w:rPr>
          <w:rFonts w:ascii="Times New Roman" w:eastAsiaTheme="minorHAnsi" w:hAnsi="Times New Roman"/>
          <w:sz w:val="24"/>
          <w:szCs w:val="24"/>
        </w:rPr>
      </w:pPr>
      <w:r>
        <w:rPr>
          <w:rFonts w:ascii="Times New Roman" w:eastAsiaTheme="minorHAnsi" w:hAnsi="Times New Roman"/>
          <w:sz w:val="24"/>
          <w:szCs w:val="24"/>
        </w:rPr>
        <w:t>Bahan p</w:t>
      </w:r>
      <w:r w:rsidRPr="0069566F">
        <w:rPr>
          <w:rFonts w:ascii="Times New Roman" w:eastAsiaTheme="minorHAnsi" w:hAnsi="Times New Roman"/>
          <w:sz w:val="24"/>
          <w:szCs w:val="24"/>
        </w:rPr>
        <w:t>embelajaran</w:t>
      </w:r>
      <w:r>
        <w:rPr>
          <w:rFonts w:ascii="Times New Roman" w:eastAsiaTheme="minorHAnsi" w:hAnsi="Times New Roman"/>
          <w:sz w:val="24"/>
          <w:szCs w:val="24"/>
        </w:rPr>
        <w:t xml:space="preserve"> </w:t>
      </w:r>
      <w:r w:rsidRPr="0069566F">
        <w:rPr>
          <w:rFonts w:ascii="Times New Roman" w:eastAsiaTheme="minorHAnsi" w:hAnsi="Times New Roman"/>
          <w:sz w:val="24"/>
          <w:szCs w:val="24"/>
        </w:rPr>
        <w:t>a</w:t>
      </w:r>
      <w:r>
        <w:rPr>
          <w:rFonts w:ascii="Times New Roman" w:eastAsiaTheme="minorHAnsi" w:hAnsi="Times New Roman"/>
          <w:sz w:val="24"/>
          <w:szCs w:val="24"/>
        </w:rPr>
        <w:t>kan lebih jelas maknanya s</w:t>
      </w:r>
      <w:r w:rsidRPr="0069566F">
        <w:rPr>
          <w:rFonts w:ascii="Times New Roman" w:eastAsiaTheme="minorHAnsi" w:hAnsi="Times New Roman"/>
          <w:sz w:val="24"/>
          <w:szCs w:val="24"/>
        </w:rPr>
        <w:t>ehingga</w:t>
      </w:r>
      <w:r>
        <w:rPr>
          <w:rFonts w:ascii="Times New Roman" w:eastAsiaTheme="minorHAnsi" w:hAnsi="Times New Roman"/>
          <w:sz w:val="24"/>
          <w:szCs w:val="24"/>
        </w:rPr>
        <w:t xml:space="preserve"> </w:t>
      </w:r>
      <w:r w:rsidRPr="0069566F">
        <w:rPr>
          <w:rFonts w:ascii="Times New Roman" w:eastAsiaTheme="minorHAnsi" w:hAnsi="Times New Roman"/>
          <w:sz w:val="24"/>
          <w:szCs w:val="24"/>
        </w:rPr>
        <w:t>dapat</w:t>
      </w:r>
      <w:r>
        <w:rPr>
          <w:rFonts w:ascii="Times New Roman" w:eastAsiaTheme="minorHAnsi" w:hAnsi="Times New Roman"/>
          <w:sz w:val="24"/>
          <w:szCs w:val="24"/>
        </w:rPr>
        <w:t xml:space="preserve"> </w:t>
      </w:r>
      <w:r w:rsidRPr="0069566F">
        <w:rPr>
          <w:rFonts w:ascii="Times New Roman" w:eastAsiaTheme="minorHAnsi" w:hAnsi="Times New Roman"/>
          <w:sz w:val="24"/>
          <w:szCs w:val="24"/>
        </w:rPr>
        <w:t xml:space="preserve">lebih dipahami oleh </w:t>
      </w:r>
      <w:r w:rsidR="00F94D19">
        <w:rPr>
          <w:rFonts w:ascii="Times New Roman" w:eastAsiaTheme="minorHAnsi" w:hAnsi="Times New Roman"/>
          <w:sz w:val="24"/>
          <w:szCs w:val="24"/>
        </w:rPr>
        <w:t xml:space="preserve">anak </w:t>
      </w:r>
      <w:r w:rsidRPr="0069566F">
        <w:rPr>
          <w:rFonts w:ascii="Times New Roman" w:eastAsiaTheme="minorHAnsi" w:hAnsi="Times New Roman"/>
          <w:sz w:val="24"/>
          <w:szCs w:val="24"/>
        </w:rPr>
        <w:t>dan memungkinkannya menguasai</w:t>
      </w:r>
      <w:r>
        <w:rPr>
          <w:rFonts w:ascii="Times New Roman" w:eastAsiaTheme="minorHAnsi" w:hAnsi="Times New Roman"/>
          <w:sz w:val="24"/>
          <w:szCs w:val="24"/>
        </w:rPr>
        <w:t xml:space="preserve"> </w:t>
      </w:r>
      <w:r w:rsidRPr="0069566F">
        <w:rPr>
          <w:rFonts w:ascii="Times New Roman" w:eastAsiaTheme="minorHAnsi" w:hAnsi="Times New Roman"/>
          <w:sz w:val="24"/>
          <w:szCs w:val="24"/>
        </w:rPr>
        <w:t>dan mencapai tujuan pembelajaran;</w:t>
      </w:r>
    </w:p>
    <w:p w:rsidR="0069566F" w:rsidRDefault="0069566F" w:rsidP="0069566F">
      <w:pPr>
        <w:pStyle w:val="ListParagraph"/>
        <w:numPr>
          <w:ilvl w:val="0"/>
          <w:numId w:val="47"/>
        </w:numPr>
        <w:autoSpaceDE w:val="0"/>
        <w:autoSpaceDN w:val="0"/>
        <w:adjustRightInd w:val="0"/>
        <w:spacing w:after="0" w:line="240" w:lineRule="auto"/>
        <w:ind w:left="1644" w:right="567" w:hanging="357"/>
        <w:jc w:val="both"/>
        <w:rPr>
          <w:rFonts w:ascii="Times New Roman" w:eastAsiaTheme="minorHAnsi" w:hAnsi="Times New Roman"/>
          <w:sz w:val="24"/>
          <w:szCs w:val="24"/>
        </w:rPr>
      </w:pPr>
      <w:r w:rsidRPr="0069566F">
        <w:rPr>
          <w:rFonts w:ascii="Times New Roman" w:eastAsiaTheme="minorHAnsi" w:hAnsi="Times New Roman"/>
          <w:sz w:val="24"/>
          <w:szCs w:val="24"/>
        </w:rPr>
        <w:t>Metode mengajar akan</w:t>
      </w:r>
      <w:r>
        <w:rPr>
          <w:rFonts w:ascii="Times New Roman" w:eastAsiaTheme="minorHAnsi" w:hAnsi="Times New Roman"/>
          <w:sz w:val="24"/>
          <w:szCs w:val="24"/>
        </w:rPr>
        <w:t xml:space="preserve"> lebih bervariasi, tidak semata-</w:t>
      </w:r>
      <w:r w:rsidRPr="0069566F">
        <w:rPr>
          <w:rFonts w:ascii="Times New Roman" w:eastAsiaTheme="minorHAnsi" w:hAnsi="Times New Roman"/>
          <w:sz w:val="24"/>
          <w:szCs w:val="24"/>
        </w:rPr>
        <w:t>mata</w:t>
      </w:r>
      <w:r>
        <w:rPr>
          <w:rFonts w:ascii="Times New Roman" w:eastAsiaTheme="minorHAnsi" w:hAnsi="Times New Roman"/>
          <w:sz w:val="24"/>
          <w:szCs w:val="24"/>
        </w:rPr>
        <w:t xml:space="preserve"> </w:t>
      </w:r>
      <w:r w:rsidRPr="0069566F">
        <w:rPr>
          <w:rFonts w:ascii="Times New Roman" w:eastAsiaTheme="minorHAnsi" w:hAnsi="Times New Roman"/>
          <w:sz w:val="24"/>
          <w:szCs w:val="24"/>
        </w:rPr>
        <w:t>komunikasi verbal melalui penuturan kata-kata oleh guru,</w:t>
      </w:r>
      <w:r>
        <w:rPr>
          <w:rFonts w:ascii="Times New Roman" w:eastAsiaTheme="minorHAnsi" w:hAnsi="Times New Roman"/>
          <w:sz w:val="24"/>
          <w:szCs w:val="24"/>
        </w:rPr>
        <w:t xml:space="preserve"> sehingga </w:t>
      </w:r>
      <w:r w:rsidR="00F94D19">
        <w:rPr>
          <w:rFonts w:ascii="Times New Roman" w:eastAsiaTheme="minorHAnsi" w:hAnsi="Times New Roman"/>
          <w:sz w:val="24"/>
          <w:szCs w:val="24"/>
        </w:rPr>
        <w:t xml:space="preserve">anak </w:t>
      </w:r>
      <w:r>
        <w:rPr>
          <w:rFonts w:ascii="Times New Roman" w:eastAsiaTheme="minorHAnsi" w:hAnsi="Times New Roman"/>
          <w:sz w:val="24"/>
          <w:szCs w:val="24"/>
        </w:rPr>
        <w:t>tidak bosan dan guru tidak kehabisan te</w:t>
      </w:r>
      <w:r w:rsidRPr="0069566F">
        <w:rPr>
          <w:rFonts w:ascii="Times New Roman" w:eastAsiaTheme="minorHAnsi" w:hAnsi="Times New Roman"/>
          <w:sz w:val="24"/>
          <w:szCs w:val="24"/>
        </w:rPr>
        <w:t>naga,</w:t>
      </w:r>
      <w:r>
        <w:rPr>
          <w:rFonts w:ascii="Times New Roman" w:eastAsiaTheme="minorHAnsi" w:hAnsi="Times New Roman"/>
          <w:sz w:val="24"/>
          <w:szCs w:val="24"/>
        </w:rPr>
        <w:t xml:space="preserve"> </w:t>
      </w:r>
      <w:r w:rsidRPr="0069566F">
        <w:rPr>
          <w:rFonts w:ascii="Times New Roman" w:eastAsiaTheme="minorHAnsi" w:hAnsi="Times New Roman"/>
          <w:sz w:val="24"/>
          <w:szCs w:val="24"/>
        </w:rPr>
        <w:t>apalagi kalau guru mengajar pada setiap jam pelajaran;</w:t>
      </w:r>
    </w:p>
    <w:p w:rsidR="0069566F" w:rsidRPr="0069566F" w:rsidRDefault="00F94D19" w:rsidP="0069566F">
      <w:pPr>
        <w:pStyle w:val="ListParagraph"/>
        <w:numPr>
          <w:ilvl w:val="0"/>
          <w:numId w:val="47"/>
        </w:numPr>
        <w:autoSpaceDE w:val="0"/>
        <w:autoSpaceDN w:val="0"/>
        <w:adjustRightInd w:val="0"/>
        <w:spacing w:after="0" w:line="240" w:lineRule="auto"/>
        <w:ind w:left="1644" w:right="567" w:hanging="357"/>
        <w:jc w:val="both"/>
        <w:rPr>
          <w:rFonts w:ascii="Times New Roman" w:eastAsiaTheme="minorHAnsi" w:hAnsi="Times New Roman"/>
          <w:sz w:val="24"/>
          <w:szCs w:val="24"/>
        </w:rPr>
      </w:pPr>
      <w:r>
        <w:rPr>
          <w:rFonts w:ascii="Times New Roman" w:eastAsiaTheme="minorHAnsi" w:hAnsi="Times New Roman"/>
          <w:sz w:val="24"/>
          <w:szCs w:val="24"/>
        </w:rPr>
        <w:t xml:space="preserve">Anak </w:t>
      </w:r>
      <w:r w:rsidR="0069566F" w:rsidRPr="0069566F">
        <w:rPr>
          <w:rFonts w:ascii="Times New Roman" w:eastAsiaTheme="minorHAnsi" w:hAnsi="Times New Roman"/>
          <w:sz w:val="24"/>
          <w:szCs w:val="24"/>
        </w:rPr>
        <w:t>dapat lebih banyak melakukan kegiatan belajar sebab</w:t>
      </w:r>
      <w:r w:rsidR="0069566F">
        <w:rPr>
          <w:rFonts w:ascii="Times New Roman" w:eastAsiaTheme="minorHAnsi" w:hAnsi="Times New Roman"/>
          <w:sz w:val="24"/>
          <w:szCs w:val="24"/>
        </w:rPr>
        <w:t xml:space="preserve"> </w:t>
      </w:r>
      <w:r w:rsidR="0069566F" w:rsidRPr="0069566F">
        <w:rPr>
          <w:rFonts w:ascii="Times New Roman" w:eastAsiaTheme="minorHAnsi" w:hAnsi="Times New Roman"/>
          <w:sz w:val="24"/>
          <w:szCs w:val="24"/>
        </w:rPr>
        <w:t>tidak hanya mendengarkan uraian guru, tetapi juga aktivitas</w:t>
      </w:r>
      <w:r w:rsidR="0069566F">
        <w:rPr>
          <w:rFonts w:ascii="Times New Roman" w:eastAsiaTheme="minorHAnsi" w:hAnsi="Times New Roman"/>
          <w:sz w:val="24"/>
          <w:szCs w:val="24"/>
        </w:rPr>
        <w:t xml:space="preserve"> </w:t>
      </w:r>
      <w:r w:rsidR="0069566F" w:rsidRPr="0069566F">
        <w:rPr>
          <w:rFonts w:ascii="Times New Roman" w:eastAsiaTheme="minorHAnsi" w:hAnsi="Times New Roman"/>
          <w:sz w:val="24"/>
          <w:szCs w:val="24"/>
        </w:rPr>
        <w:t>lain seperti mengamati, melakukan, mendemonstrasikan.</w:t>
      </w:r>
    </w:p>
    <w:p w:rsidR="009F7F25" w:rsidRDefault="0069566F" w:rsidP="0069566F">
      <w:pPr>
        <w:pStyle w:val="ListParagraph"/>
        <w:autoSpaceDE w:val="0"/>
        <w:autoSpaceDN w:val="0"/>
        <w:adjustRightInd w:val="0"/>
        <w:spacing w:after="0" w:line="480" w:lineRule="auto"/>
        <w:ind w:left="1647"/>
        <w:jc w:val="both"/>
        <w:rPr>
          <w:rFonts w:ascii="Times New Roman" w:eastAsiaTheme="minorHAnsi" w:hAnsi="Times New Roman"/>
          <w:sz w:val="24"/>
          <w:szCs w:val="24"/>
        </w:rPr>
      </w:pPr>
      <w:r w:rsidRPr="0069566F">
        <w:rPr>
          <w:rFonts w:ascii="Times New Roman" w:eastAsiaTheme="minorHAnsi" w:hAnsi="Times New Roman"/>
          <w:sz w:val="24"/>
          <w:szCs w:val="24"/>
        </w:rPr>
        <w:t>memerankan, dan lain-lain.</w:t>
      </w:r>
    </w:p>
    <w:p w:rsidR="00F94D19" w:rsidRPr="0069566F" w:rsidRDefault="00F94D19" w:rsidP="00F94D19">
      <w:pPr>
        <w:autoSpaceDE w:val="0"/>
        <w:autoSpaceDN w:val="0"/>
        <w:adjustRightInd w:val="0"/>
        <w:spacing w:after="0" w:line="480" w:lineRule="auto"/>
        <w:ind w:left="720" w:firstLine="567"/>
        <w:jc w:val="both"/>
        <w:rPr>
          <w:rFonts w:ascii="Times New Roman" w:eastAsiaTheme="minorHAnsi" w:hAnsi="Times New Roman" w:cs="Arial"/>
          <w:b/>
          <w:sz w:val="24"/>
          <w:szCs w:val="24"/>
        </w:rPr>
      </w:pPr>
      <w:r>
        <w:rPr>
          <w:rFonts w:ascii="Times New Roman" w:eastAsiaTheme="minorHAnsi" w:hAnsi="Times New Roman"/>
          <w:sz w:val="24"/>
          <w:szCs w:val="24"/>
        </w:rPr>
        <w:t xml:space="preserve">Secara umum, menurut Sadiman, dkk. (2010:17-18), media </w:t>
      </w:r>
      <w:r w:rsidR="00935080">
        <w:rPr>
          <w:rFonts w:ascii="Times New Roman" w:eastAsiaTheme="minorHAnsi" w:hAnsi="Times New Roman"/>
          <w:sz w:val="24"/>
          <w:szCs w:val="24"/>
        </w:rPr>
        <w:t xml:space="preserve">pembelajaran </w:t>
      </w:r>
      <w:r>
        <w:rPr>
          <w:rFonts w:ascii="Times New Roman" w:eastAsiaTheme="minorHAnsi" w:hAnsi="Times New Roman"/>
          <w:sz w:val="24"/>
          <w:szCs w:val="24"/>
        </w:rPr>
        <w:t>mempunyai kegunaan-kegunaan sebagai berikut</w:t>
      </w:r>
    </w:p>
    <w:p w:rsidR="00F94D19" w:rsidRDefault="00F94D19" w:rsidP="00F94D19">
      <w:pPr>
        <w:pStyle w:val="ListParagraph"/>
        <w:numPr>
          <w:ilvl w:val="0"/>
          <w:numId w:val="48"/>
        </w:numPr>
        <w:autoSpaceDE w:val="0"/>
        <w:autoSpaceDN w:val="0"/>
        <w:adjustRightInd w:val="0"/>
        <w:spacing w:after="0" w:line="240" w:lineRule="auto"/>
        <w:ind w:right="567"/>
        <w:jc w:val="both"/>
        <w:rPr>
          <w:rFonts w:ascii="Times New Roman" w:eastAsiaTheme="minorHAnsi" w:hAnsi="Times New Roman"/>
          <w:sz w:val="24"/>
          <w:szCs w:val="24"/>
        </w:rPr>
      </w:pPr>
      <w:r>
        <w:rPr>
          <w:rFonts w:ascii="Times New Roman" w:eastAsiaTheme="minorHAnsi" w:hAnsi="Times New Roman"/>
          <w:sz w:val="24"/>
          <w:szCs w:val="24"/>
        </w:rPr>
        <w:t>Memperjelas penyajian pesan agar tidak terlalu bersifat verbalitas (dalam bentuk kata-kata tertulis atau lisan belaka)</w:t>
      </w:r>
    </w:p>
    <w:p w:rsidR="00F94D19" w:rsidRDefault="00F94D19" w:rsidP="00F94D19">
      <w:pPr>
        <w:pStyle w:val="ListParagraph"/>
        <w:numPr>
          <w:ilvl w:val="0"/>
          <w:numId w:val="48"/>
        </w:numPr>
        <w:autoSpaceDE w:val="0"/>
        <w:autoSpaceDN w:val="0"/>
        <w:adjustRightInd w:val="0"/>
        <w:spacing w:after="0" w:line="240" w:lineRule="auto"/>
        <w:ind w:right="567"/>
        <w:jc w:val="both"/>
        <w:rPr>
          <w:rFonts w:ascii="Times New Roman" w:eastAsiaTheme="minorHAnsi" w:hAnsi="Times New Roman"/>
          <w:sz w:val="24"/>
          <w:szCs w:val="24"/>
        </w:rPr>
      </w:pPr>
      <w:r>
        <w:rPr>
          <w:rFonts w:ascii="Times New Roman" w:eastAsiaTheme="minorHAnsi" w:hAnsi="Times New Roman"/>
          <w:sz w:val="24"/>
          <w:szCs w:val="24"/>
        </w:rPr>
        <w:t>Mengatasi keterbatasan ruang, waktu dan daya indera</w:t>
      </w:r>
    </w:p>
    <w:p w:rsidR="00935080" w:rsidRDefault="00935080" w:rsidP="00F94D19">
      <w:pPr>
        <w:pStyle w:val="ListParagraph"/>
        <w:numPr>
          <w:ilvl w:val="0"/>
          <w:numId w:val="48"/>
        </w:numPr>
        <w:autoSpaceDE w:val="0"/>
        <w:autoSpaceDN w:val="0"/>
        <w:adjustRightInd w:val="0"/>
        <w:spacing w:after="0" w:line="240" w:lineRule="auto"/>
        <w:ind w:right="567"/>
        <w:jc w:val="both"/>
        <w:rPr>
          <w:rFonts w:ascii="Times New Roman" w:eastAsiaTheme="minorHAnsi" w:hAnsi="Times New Roman"/>
          <w:sz w:val="24"/>
          <w:szCs w:val="24"/>
        </w:rPr>
      </w:pPr>
      <w:r>
        <w:rPr>
          <w:rFonts w:ascii="Times New Roman" w:eastAsiaTheme="minorHAnsi" w:hAnsi="Times New Roman"/>
          <w:sz w:val="24"/>
          <w:szCs w:val="24"/>
        </w:rPr>
        <w:lastRenderedPageBreak/>
        <w:t>Penggunaan media pendidikan secara tepat dan bervariasi dapat mengatasi sikap pasif anak didik,</w:t>
      </w:r>
    </w:p>
    <w:p w:rsidR="00935080" w:rsidRDefault="00935080" w:rsidP="00F94D19">
      <w:pPr>
        <w:pStyle w:val="ListParagraph"/>
        <w:numPr>
          <w:ilvl w:val="0"/>
          <w:numId w:val="48"/>
        </w:numPr>
        <w:autoSpaceDE w:val="0"/>
        <w:autoSpaceDN w:val="0"/>
        <w:adjustRightInd w:val="0"/>
        <w:spacing w:after="0" w:line="240" w:lineRule="auto"/>
        <w:ind w:right="567"/>
        <w:jc w:val="both"/>
        <w:rPr>
          <w:rFonts w:ascii="Times New Roman" w:eastAsiaTheme="minorHAnsi" w:hAnsi="Times New Roman"/>
          <w:sz w:val="24"/>
          <w:szCs w:val="24"/>
        </w:rPr>
      </w:pPr>
      <w:r>
        <w:rPr>
          <w:rFonts w:ascii="Times New Roman" w:eastAsiaTheme="minorHAnsi" w:hAnsi="Times New Roman"/>
          <w:sz w:val="24"/>
          <w:szCs w:val="24"/>
        </w:rPr>
        <w:t>Media pendidikan memiliki kemampuan dalam memberikan peransangan yang sama, mempersamakan pengalaman, menimbulkan persepsi yang sama</w:t>
      </w:r>
    </w:p>
    <w:p w:rsidR="00F94D19" w:rsidRDefault="00F94D19" w:rsidP="00935080">
      <w:pPr>
        <w:pStyle w:val="ListParagraph"/>
        <w:autoSpaceDE w:val="0"/>
        <w:autoSpaceDN w:val="0"/>
        <w:adjustRightInd w:val="0"/>
        <w:spacing w:after="0" w:line="240" w:lineRule="auto"/>
        <w:ind w:left="1647"/>
        <w:jc w:val="both"/>
        <w:rPr>
          <w:rFonts w:ascii="Times New Roman" w:eastAsiaTheme="minorHAnsi" w:hAnsi="Times New Roman"/>
          <w:b/>
          <w:sz w:val="24"/>
          <w:szCs w:val="24"/>
        </w:rPr>
      </w:pPr>
    </w:p>
    <w:p w:rsidR="00935080" w:rsidRPr="0069566F" w:rsidRDefault="00935080" w:rsidP="00935080">
      <w:pPr>
        <w:autoSpaceDE w:val="0"/>
        <w:autoSpaceDN w:val="0"/>
        <w:adjustRightInd w:val="0"/>
        <w:spacing w:after="0" w:line="480" w:lineRule="auto"/>
        <w:ind w:left="720" w:firstLine="567"/>
        <w:jc w:val="both"/>
        <w:rPr>
          <w:rFonts w:ascii="Times New Roman" w:eastAsiaTheme="minorHAnsi" w:hAnsi="Times New Roman" w:cs="Arial"/>
          <w:b/>
          <w:sz w:val="24"/>
          <w:szCs w:val="24"/>
        </w:rPr>
      </w:pPr>
      <w:r>
        <w:rPr>
          <w:rFonts w:ascii="Times New Roman" w:eastAsiaTheme="minorHAnsi" w:hAnsi="Times New Roman"/>
          <w:sz w:val="24"/>
          <w:szCs w:val="24"/>
        </w:rPr>
        <w:t xml:space="preserve">Berdasarkan beragam pendapat di atas, maka dapat peneliti simpulkan bahwa media pembelajaran dapat memperjelas penyajian pesan dan informasi sehingga dapat memperlancar dan meningkatkan proses dan hasil belajar. </w:t>
      </w:r>
    </w:p>
    <w:p w:rsidR="00935080" w:rsidRPr="0069566F" w:rsidRDefault="00935080" w:rsidP="00935080">
      <w:pPr>
        <w:pStyle w:val="ListParagraph"/>
        <w:autoSpaceDE w:val="0"/>
        <w:autoSpaceDN w:val="0"/>
        <w:adjustRightInd w:val="0"/>
        <w:spacing w:after="0" w:line="240" w:lineRule="auto"/>
        <w:ind w:left="1647"/>
        <w:jc w:val="both"/>
        <w:rPr>
          <w:rFonts w:ascii="Times New Roman" w:eastAsiaTheme="minorHAnsi" w:hAnsi="Times New Roman"/>
          <w:b/>
          <w:sz w:val="24"/>
          <w:szCs w:val="24"/>
        </w:rPr>
      </w:pPr>
    </w:p>
    <w:p w:rsidR="00137590" w:rsidRDefault="009C52A7" w:rsidP="00137590">
      <w:pPr>
        <w:pStyle w:val="ListParagraph"/>
        <w:numPr>
          <w:ilvl w:val="0"/>
          <w:numId w:val="42"/>
        </w:numPr>
        <w:autoSpaceDE w:val="0"/>
        <w:autoSpaceDN w:val="0"/>
        <w:adjustRightInd w:val="0"/>
        <w:spacing w:after="0" w:line="480" w:lineRule="auto"/>
        <w:rPr>
          <w:rFonts w:ascii="Times New Roman" w:eastAsiaTheme="minorHAnsi" w:hAnsi="Times New Roman" w:cs="Arial"/>
          <w:b/>
          <w:sz w:val="24"/>
          <w:szCs w:val="24"/>
        </w:rPr>
      </w:pPr>
      <w:r w:rsidRPr="00137590">
        <w:rPr>
          <w:rFonts w:ascii="Times New Roman" w:eastAsiaTheme="minorHAnsi" w:hAnsi="Times New Roman" w:cs="Arial"/>
          <w:b/>
          <w:sz w:val="24"/>
          <w:szCs w:val="24"/>
        </w:rPr>
        <w:t>Jenis Media Pembelajaran</w:t>
      </w:r>
    </w:p>
    <w:p w:rsidR="00137590" w:rsidRDefault="009C52A7" w:rsidP="00137590">
      <w:pPr>
        <w:autoSpaceDE w:val="0"/>
        <w:autoSpaceDN w:val="0"/>
        <w:adjustRightInd w:val="0"/>
        <w:spacing w:after="0" w:line="480" w:lineRule="auto"/>
        <w:ind w:left="720" w:firstLine="567"/>
        <w:jc w:val="both"/>
        <w:rPr>
          <w:rFonts w:ascii="Times New Roman" w:eastAsiaTheme="minorHAnsi" w:hAnsi="Times New Roman" w:cs="Arial"/>
          <w:b/>
          <w:sz w:val="24"/>
          <w:szCs w:val="24"/>
        </w:rPr>
      </w:pPr>
      <w:r w:rsidRPr="00137590">
        <w:rPr>
          <w:rFonts w:ascii="Times New Roman" w:eastAsiaTheme="minorHAnsi" w:hAnsi="Times New Roman" w:cs="Arial"/>
          <w:sz w:val="24"/>
          <w:szCs w:val="24"/>
        </w:rPr>
        <w:t>Menurut Zannn, et. al (2</w:t>
      </w:r>
      <w:r w:rsidR="002F189F">
        <w:rPr>
          <w:rFonts w:ascii="Times New Roman" w:eastAsiaTheme="minorHAnsi" w:hAnsi="Times New Roman" w:cs="Arial"/>
          <w:sz w:val="24"/>
          <w:szCs w:val="24"/>
        </w:rPr>
        <w:t>0</w:t>
      </w:r>
      <w:r w:rsidRPr="00137590">
        <w:rPr>
          <w:rFonts w:ascii="Times New Roman" w:eastAsiaTheme="minorHAnsi" w:hAnsi="Times New Roman" w:cs="Arial"/>
          <w:sz w:val="24"/>
          <w:szCs w:val="24"/>
        </w:rPr>
        <w:t>10:4) media dapat dikelompokkan menjadi</w:t>
      </w:r>
      <w:r w:rsidR="00137590">
        <w:rPr>
          <w:rFonts w:ascii="Times New Roman" w:eastAsiaTheme="minorHAnsi" w:hAnsi="Times New Roman" w:cs="Arial"/>
          <w:b/>
          <w:sz w:val="24"/>
          <w:szCs w:val="24"/>
        </w:rPr>
        <w:t xml:space="preserve"> </w:t>
      </w:r>
      <w:r w:rsidRPr="009C52A7">
        <w:rPr>
          <w:rFonts w:ascii="Times New Roman" w:eastAsiaTheme="minorHAnsi" w:hAnsi="Times New Roman" w:cs="Arial"/>
          <w:sz w:val="24"/>
          <w:szCs w:val="24"/>
        </w:rPr>
        <w:t xml:space="preserve">tiga bagian: </w:t>
      </w:r>
      <w:r w:rsidR="002F189F">
        <w:rPr>
          <w:rFonts w:ascii="Times New Roman" w:eastAsiaTheme="minorHAnsi" w:hAnsi="Times New Roman" w:cs="Arial"/>
          <w:sz w:val="24"/>
          <w:szCs w:val="24"/>
        </w:rPr>
        <w:t>“</w:t>
      </w:r>
      <w:r w:rsidRPr="009C52A7">
        <w:rPr>
          <w:rFonts w:ascii="Times New Roman" w:eastAsiaTheme="minorHAnsi" w:hAnsi="Times New Roman" w:cs="Arial"/>
          <w:sz w:val="24"/>
          <w:szCs w:val="24"/>
        </w:rPr>
        <w:t>(l) media visual, (2) media audio, dan (3) media audio-visual</w:t>
      </w:r>
      <w:r w:rsidR="002F189F">
        <w:rPr>
          <w:rFonts w:ascii="Times New Roman" w:eastAsiaTheme="minorHAnsi" w:hAnsi="Times New Roman" w:cs="Arial"/>
          <w:sz w:val="24"/>
          <w:szCs w:val="24"/>
        </w:rPr>
        <w:t>”</w:t>
      </w:r>
      <w:r w:rsidRPr="009C52A7">
        <w:rPr>
          <w:rFonts w:ascii="Times New Roman" w:eastAsiaTheme="minorHAnsi" w:hAnsi="Times New Roman" w:cs="Arial"/>
          <w:sz w:val="24"/>
          <w:szCs w:val="24"/>
        </w:rPr>
        <w:t>.</w:t>
      </w:r>
      <w:r w:rsidR="00137590">
        <w:rPr>
          <w:rFonts w:ascii="Times New Roman" w:eastAsiaTheme="minorHAnsi" w:hAnsi="Times New Roman" w:cs="Arial"/>
          <w:b/>
          <w:sz w:val="24"/>
          <w:szCs w:val="24"/>
        </w:rPr>
        <w:t xml:space="preserve"> </w:t>
      </w:r>
      <w:r w:rsidR="002F189F">
        <w:rPr>
          <w:rFonts w:ascii="Times New Roman" w:eastAsiaTheme="minorHAnsi" w:hAnsi="Times New Roman" w:cs="Arial"/>
          <w:sz w:val="24"/>
          <w:szCs w:val="24"/>
        </w:rPr>
        <w:t>Ketiga pengelompokan media ini dapat dijabarkan sebagai b</w:t>
      </w:r>
      <w:r w:rsidRPr="009C52A7">
        <w:rPr>
          <w:rFonts w:ascii="Times New Roman" w:eastAsiaTheme="minorHAnsi" w:hAnsi="Times New Roman" w:cs="Arial"/>
          <w:sz w:val="24"/>
          <w:szCs w:val="24"/>
        </w:rPr>
        <w:t>erikut:</w:t>
      </w:r>
    </w:p>
    <w:p w:rsidR="002F189F" w:rsidRDefault="009C52A7" w:rsidP="002F189F">
      <w:pPr>
        <w:pStyle w:val="ListParagraph"/>
        <w:numPr>
          <w:ilvl w:val="0"/>
          <w:numId w:val="44"/>
        </w:numPr>
        <w:autoSpaceDE w:val="0"/>
        <w:autoSpaceDN w:val="0"/>
        <w:adjustRightInd w:val="0"/>
        <w:spacing w:after="0" w:line="480" w:lineRule="auto"/>
        <w:jc w:val="both"/>
        <w:rPr>
          <w:rFonts w:ascii="Times New Roman" w:eastAsiaTheme="minorHAnsi" w:hAnsi="Times New Roman" w:cs="Arial"/>
          <w:sz w:val="24"/>
          <w:szCs w:val="24"/>
        </w:rPr>
      </w:pPr>
      <w:r w:rsidRPr="002F189F">
        <w:rPr>
          <w:rFonts w:ascii="Times New Roman" w:eastAsiaTheme="minorHAnsi" w:hAnsi="Times New Roman" w:cs="Arial"/>
          <w:sz w:val="24"/>
          <w:szCs w:val="24"/>
        </w:rPr>
        <w:t>Media visual adalah media yang hanya dilihat. Media visual terdiri atas</w:t>
      </w:r>
      <w:r w:rsidR="00137590" w:rsidRPr="002F189F">
        <w:rPr>
          <w:rFonts w:ascii="Times New Roman" w:eastAsiaTheme="minorHAnsi" w:hAnsi="Times New Roman" w:cs="Arial"/>
          <w:b/>
          <w:sz w:val="24"/>
          <w:szCs w:val="24"/>
        </w:rPr>
        <w:t xml:space="preserve"> </w:t>
      </w:r>
      <w:r w:rsidRPr="002F189F">
        <w:rPr>
          <w:rFonts w:ascii="Times New Roman" w:eastAsiaTheme="minorHAnsi" w:hAnsi="Times New Roman" w:cs="Arial"/>
          <w:sz w:val="24"/>
          <w:szCs w:val="24"/>
        </w:rPr>
        <w:t>media yang dapat diproyeksikan dan tidak diproyeksikan. Media yang</w:t>
      </w:r>
      <w:r w:rsidR="00137590" w:rsidRPr="002F189F">
        <w:rPr>
          <w:rFonts w:ascii="Times New Roman" w:eastAsiaTheme="minorHAnsi" w:hAnsi="Times New Roman" w:cs="Arial"/>
          <w:b/>
          <w:sz w:val="24"/>
          <w:szCs w:val="24"/>
        </w:rPr>
        <w:t xml:space="preserve"> </w:t>
      </w:r>
      <w:r w:rsidRPr="002F189F">
        <w:rPr>
          <w:rFonts w:ascii="Times New Roman" w:eastAsiaTheme="minorHAnsi" w:hAnsi="Times New Roman" w:cs="Arial"/>
          <w:sz w:val="24"/>
          <w:szCs w:val="24"/>
        </w:rPr>
        <w:t>tidak dapat diproyeksikan terdiri dari media gambar diam/mati, media</w:t>
      </w:r>
      <w:r w:rsidR="00137590" w:rsidRPr="002F189F">
        <w:rPr>
          <w:rFonts w:ascii="Times New Roman" w:eastAsiaTheme="minorHAnsi" w:hAnsi="Times New Roman" w:cs="Arial"/>
          <w:b/>
          <w:sz w:val="24"/>
          <w:szCs w:val="24"/>
        </w:rPr>
        <w:t xml:space="preserve"> </w:t>
      </w:r>
      <w:r w:rsidRPr="002F189F">
        <w:rPr>
          <w:rFonts w:ascii="Times New Roman" w:eastAsiaTheme="minorHAnsi" w:hAnsi="Times New Roman" w:cs="Arial"/>
          <w:sz w:val="24"/>
          <w:szCs w:val="24"/>
        </w:rPr>
        <w:t>grafis, media model, dan media realia. Media re</w:t>
      </w:r>
      <w:r w:rsidR="002F189F" w:rsidRPr="002F189F">
        <w:rPr>
          <w:rFonts w:ascii="Times New Roman" w:eastAsiaTheme="minorHAnsi" w:hAnsi="Times New Roman" w:cs="Arial"/>
          <w:sz w:val="24"/>
          <w:szCs w:val="24"/>
        </w:rPr>
        <w:t>a</w:t>
      </w:r>
      <w:r w:rsidRPr="002F189F">
        <w:rPr>
          <w:rFonts w:ascii="Times New Roman" w:eastAsiaTheme="minorHAnsi" w:hAnsi="Times New Roman" w:cs="Arial"/>
          <w:sz w:val="24"/>
          <w:szCs w:val="24"/>
        </w:rPr>
        <w:t>lia merupakan alat bantu</w:t>
      </w:r>
      <w:r w:rsidR="00137590" w:rsidRPr="002F189F">
        <w:rPr>
          <w:rFonts w:ascii="Times New Roman" w:eastAsiaTheme="minorHAnsi" w:hAnsi="Times New Roman" w:cs="Arial"/>
          <w:b/>
          <w:sz w:val="24"/>
          <w:szCs w:val="24"/>
        </w:rPr>
        <w:t xml:space="preserve"> </w:t>
      </w:r>
      <w:r w:rsidR="00137590" w:rsidRPr="002F189F">
        <w:rPr>
          <w:rFonts w:ascii="Times New Roman" w:eastAsiaTheme="minorHAnsi" w:hAnsi="Times New Roman" w:cs="Arial"/>
          <w:sz w:val="24"/>
          <w:szCs w:val="24"/>
        </w:rPr>
        <w:t>visual yan</w:t>
      </w:r>
      <w:r w:rsidR="002F189F" w:rsidRPr="002F189F">
        <w:rPr>
          <w:rFonts w:ascii="Times New Roman" w:eastAsiaTheme="minorHAnsi" w:hAnsi="Times New Roman" w:cs="Arial"/>
          <w:sz w:val="24"/>
          <w:szCs w:val="24"/>
        </w:rPr>
        <w:t>g memberikan pengalaman la</w:t>
      </w:r>
      <w:r w:rsidRPr="002F189F">
        <w:rPr>
          <w:rFonts w:ascii="Times New Roman" w:eastAsiaTheme="minorHAnsi" w:hAnsi="Times New Roman" w:cs="Arial"/>
          <w:sz w:val="24"/>
          <w:szCs w:val="24"/>
        </w:rPr>
        <w:t>ngsung</w:t>
      </w:r>
      <w:r w:rsidR="002F189F" w:rsidRPr="002F189F">
        <w:rPr>
          <w:rFonts w:ascii="Times New Roman" w:eastAsiaTheme="minorHAnsi" w:hAnsi="Times New Roman" w:cs="Arial"/>
          <w:sz w:val="24"/>
          <w:szCs w:val="24"/>
        </w:rPr>
        <w:t xml:space="preserve"> </w:t>
      </w:r>
      <w:r w:rsidRPr="002F189F">
        <w:rPr>
          <w:rFonts w:ascii="Times New Roman" w:eastAsiaTheme="minorHAnsi" w:hAnsi="Times New Roman" w:cs="Arial"/>
          <w:i/>
          <w:sz w:val="24"/>
          <w:szCs w:val="24"/>
        </w:rPr>
        <w:t>(direct experience)</w:t>
      </w:r>
      <w:r w:rsidR="002F189F" w:rsidRPr="002F189F">
        <w:rPr>
          <w:rFonts w:ascii="Times New Roman" w:eastAsiaTheme="minorHAnsi" w:hAnsi="Times New Roman" w:cs="Arial"/>
          <w:sz w:val="24"/>
          <w:szCs w:val="24"/>
        </w:rPr>
        <w:t xml:space="preserve"> </w:t>
      </w:r>
      <w:r w:rsidRPr="002F189F">
        <w:rPr>
          <w:rFonts w:ascii="Times New Roman" w:eastAsiaTheme="minorHAnsi" w:hAnsi="Times New Roman" w:cs="Arial"/>
          <w:sz w:val="24"/>
          <w:szCs w:val="24"/>
        </w:rPr>
        <w:t>kepada</w:t>
      </w:r>
      <w:r w:rsidR="00137590" w:rsidRPr="002F189F">
        <w:rPr>
          <w:rFonts w:ascii="Times New Roman" w:eastAsiaTheme="minorHAnsi" w:hAnsi="Times New Roman" w:cs="Arial"/>
          <w:b/>
          <w:sz w:val="24"/>
          <w:szCs w:val="24"/>
        </w:rPr>
        <w:t xml:space="preserve"> </w:t>
      </w:r>
      <w:r w:rsidRPr="002F189F">
        <w:rPr>
          <w:rFonts w:ascii="Times New Roman" w:eastAsiaTheme="minorHAnsi" w:hAnsi="Times New Roman" w:cs="Arial"/>
          <w:sz w:val="24"/>
          <w:szCs w:val="24"/>
        </w:rPr>
        <w:t>anak. Realia ini merupakan model dan objek nyata dari suatu benda,</w:t>
      </w:r>
      <w:r w:rsidR="00137590" w:rsidRPr="002F189F">
        <w:rPr>
          <w:rFonts w:ascii="Times New Roman" w:eastAsiaTheme="minorHAnsi" w:hAnsi="Times New Roman" w:cs="Arial"/>
          <w:b/>
          <w:sz w:val="24"/>
          <w:szCs w:val="24"/>
        </w:rPr>
        <w:t xml:space="preserve"> </w:t>
      </w:r>
      <w:r w:rsidRPr="002F189F">
        <w:rPr>
          <w:rFonts w:ascii="Times New Roman" w:eastAsiaTheme="minorHAnsi" w:hAnsi="Times New Roman" w:cs="Arial"/>
          <w:sz w:val="24"/>
          <w:szCs w:val="24"/>
        </w:rPr>
        <w:t>sepert</w:t>
      </w:r>
      <w:r w:rsidR="002F189F" w:rsidRPr="002F189F">
        <w:rPr>
          <w:rFonts w:ascii="Times New Roman" w:eastAsiaTheme="minorHAnsi" w:hAnsi="Times New Roman" w:cs="Arial"/>
          <w:sz w:val="24"/>
          <w:szCs w:val="24"/>
        </w:rPr>
        <w:t>i mata u</w:t>
      </w:r>
      <w:r w:rsidRPr="002F189F">
        <w:rPr>
          <w:rFonts w:ascii="Times New Roman" w:eastAsiaTheme="minorHAnsi" w:hAnsi="Times New Roman" w:cs="Arial"/>
          <w:sz w:val="24"/>
          <w:szCs w:val="24"/>
        </w:rPr>
        <w:t>ang,</w:t>
      </w:r>
      <w:r w:rsidR="002F189F" w:rsidRPr="002F189F">
        <w:rPr>
          <w:rFonts w:ascii="Times New Roman" w:eastAsiaTheme="minorHAnsi" w:hAnsi="Times New Roman" w:cs="Arial"/>
          <w:sz w:val="24"/>
          <w:szCs w:val="24"/>
        </w:rPr>
        <w:t xml:space="preserve"> </w:t>
      </w:r>
      <w:r w:rsidRPr="002F189F">
        <w:rPr>
          <w:rFonts w:ascii="Times New Roman" w:eastAsiaTheme="minorHAnsi" w:hAnsi="Times New Roman" w:cs="Arial"/>
          <w:sz w:val="24"/>
          <w:szCs w:val="24"/>
        </w:rPr>
        <w:t>tumbuhan,</w:t>
      </w:r>
      <w:r w:rsidR="002F189F" w:rsidRPr="002F189F">
        <w:rPr>
          <w:rFonts w:ascii="Times New Roman" w:eastAsiaTheme="minorHAnsi" w:hAnsi="Times New Roman" w:cs="Arial"/>
          <w:sz w:val="24"/>
          <w:szCs w:val="24"/>
        </w:rPr>
        <w:t xml:space="preserve"> </w:t>
      </w:r>
      <w:r w:rsidRPr="002F189F">
        <w:rPr>
          <w:rFonts w:ascii="Times New Roman" w:eastAsiaTheme="minorHAnsi" w:hAnsi="Times New Roman" w:cs="Arial"/>
          <w:sz w:val="24"/>
          <w:szCs w:val="24"/>
        </w:rPr>
        <w:t>air, pasir</w:t>
      </w:r>
      <w:r w:rsidR="002F189F" w:rsidRPr="002F189F">
        <w:rPr>
          <w:rFonts w:ascii="Times New Roman" w:eastAsiaTheme="minorHAnsi" w:hAnsi="Times New Roman" w:cs="Arial"/>
          <w:sz w:val="24"/>
          <w:szCs w:val="24"/>
        </w:rPr>
        <w:t xml:space="preserve">, </w:t>
      </w:r>
      <w:r w:rsidR="0065454A">
        <w:rPr>
          <w:rFonts w:ascii="Times New Roman" w:eastAsiaTheme="minorHAnsi" w:hAnsi="Times New Roman" w:cs="Arial"/>
          <w:sz w:val="24"/>
          <w:szCs w:val="24"/>
        </w:rPr>
        <w:t xml:space="preserve">cat air </w:t>
      </w:r>
      <w:r w:rsidRPr="002F189F">
        <w:rPr>
          <w:rFonts w:ascii="Times New Roman" w:eastAsiaTheme="minorHAnsi" w:hAnsi="Times New Roman" w:cs="Arial"/>
          <w:sz w:val="24"/>
          <w:szCs w:val="24"/>
        </w:rPr>
        <w:t>dan sebagainya.</w:t>
      </w:r>
    </w:p>
    <w:p w:rsidR="002F189F" w:rsidRDefault="002F189F" w:rsidP="002F189F">
      <w:pPr>
        <w:pStyle w:val="ListParagraph"/>
        <w:numPr>
          <w:ilvl w:val="0"/>
          <w:numId w:val="44"/>
        </w:numPr>
        <w:autoSpaceDE w:val="0"/>
        <w:autoSpaceDN w:val="0"/>
        <w:adjustRightInd w:val="0"/>
        <w:spacing w:after="0" w:line="480" w:lineRule="auto"/>
        <w:jc w:val="both"/>
        <w:rPr>
          <w:rFonts w:ascii="Times New Roman" w:eastAsiaTheme="minorHAnsi" w:hAnsi="Times New Roman" w:cs="Arial"/>
          <w:sz w:val="24"/>
          <w:szCs w:val="24"/>
        </w:rPr>
      </w:pPr>
      <w:r w:rsidRPr="002F189F">
        <w:rPr>
          <w:rFonts w:ascii="Times New Roman" w:eastAsiaTheme="minorHAnsi" w:hAnsi="Times New Roman" w:cs="Arial"/>
          <w:sz w:val="24"/>
          <w:szCs w:val="24"/>
        </w:rPr>
        <w:t>Media audio adalah media yang mengandung pesan d</w:t>
      </w:r>
      <w:r w:rsidR="009C52A7" w:rsidRPr="002F189F">
        <w:rPr>
          <w:rFonts w:ascii="Times New Roman" w:eastAsiaTheme="minorHAnsi" w:hAnsi="Times New Roman" w:cs="Arial"/>
          <w:sz w:val="24"/>
          <w:szCs w:val="24"/>
        </w:rPr>
        <w:t>alam bentuk auditif</w:t>
      </w:r>
      <w:r w:rsidR="00137590" w:rsidRPr="002F189F">
        <w:rPr>
          <w:rFonts w:ascii="Times New Roman" w:eastAsiaTheme="minorHAnsi" w:hAnsi="Times New Roman" w:cs="Arial"/>
          <w:sz w:val="24"/>
          <w:szCs w:val="24"/>
        </w:rPr>
        <w:t xml:space="preserve"> </w:t>
      </w:r>
      <w:r w:rsidR="009C52A7" w:rsidRPr="002F189F">
        <w:rPr>
          <w:rFonts w:ascii="Times New Roman" w:eastAsiaTheme="minorHAnsi" w:hAnsi="Times New Roman" w:cs="Arial"/>
          <w:sz w:val="24"/>
          <w:szCs w:val="24"/>
        </w:rPr>
        <w:t xml:space="preserve">(hanya dapat didengar) yang dapat merangsang </w:t>
      </w:r>
      <w:r w:rsidRPr="002F189F">
        <w:rPr>
          <w:rFonts w:ascii="Times New Roman" w:eastAsiaTheme="minorHAnsi" w:hAnsi="Times New Roman" w:cs="Arial"/>
          <w:sz w:val="24"/>
          <w:szCs w:val="24"/>
        </w:rPr>
        <w:t>p</w:t>
      </w:r>
      <w:r w:rsidR="009C52A7" w:rsidRPr="002F189F">
        <w:rPr>
          <w:rFonts w:ascii="Times New Roman" w:eastAsiaTheme="minorHAnsi" w:hAnsi="Times New Roman" w:cs="Arial"/>
          <w:sz w:val="24"/>
          <w:szCs w:val="24"/>
        </w:rPr>
        <w:t>ikiran, perasaan,</w:t>
      </w:r>
      <w:r w:rsidR="00137590" w:rsidRPr="002F189F">
        <w:rPr>
          <w:rFonts w:ascii="Times New Roman" w:eastAsiaTheme="minorHAnsi" w:hAnsi="Times New Roman" w:cs="Arial"/>
          <w:sz w:val="24"/>
          <w:szCs w:val="24"/>
        </w:rPr>
        <w:t xml:space="preserve"> </w:t>
      </w:r>
      <w:r w:rsidR="009C52A7" w:rsidRPr="002F189F">
        <w:rPr>
          <w:rFonts w:ascii="Times New Roman" w:eastAsiaTheme="minorHAnsi" w:hAnsi="Times New Roman" w:cs="Arial"/>
          <w:sz w:val="24"/>
          <w:szCs w:val="24"/>
        </w:rPr>
        <w:t>perhatian, dan kemauan anak untuk mempelajari suatu tema. Mi</w:t>
      </w:r>
      <w:r w:rsidRPr="002F189F">
        <w:rPr>
          <w:rFonts w:ascii="Times New Roman" w:eastAsiaTheme="minorHAnsi" w:hAnsi="Times New Roman" w:cs="Arial"/>
          <w:sz w:val="24"/>
          <w:szCs w:val="24"/>
        </w:rPr>
        <w:t>sal</w:t>
      </w:r>
      <w:r w:rsidR="009C52A7" w:rsidRPr="002F189F">
        <w:rPr>
          <w:rFonts w:ascii="Times New Roman" w:eastAsiaTheme="minorHAnsi" w:hAnsi="Times New Roman" w:cs="Arial"/>
          <w:sz w:val="24"/>
          <w:szCs w:val="24"/>
        </w:rPr>
        <w:t>: kaset</w:t>
      </w:r>
      <w:r w:rsidR="00137590" w:rsidRPr="002F189F">
        <w:rPr>
          <w:rFonts w:ascii="Times New Roman" w:eastAsiaTheme="minorHAnsi" w:hAnsi="Times New Roman" w:cs="Arial"/>
          <w:sz w:val="24"/>
          <w:szCs w:val="24"/>
        </w:rPr>
        <w:t xml:space="preserve"> </w:t>
      </w:r>
      <w:r w:rsidR="009C52A7" w:rsidRPr="002F189F">
        <w:rPr>
          <w:rFonts w:ascii="Times New Roman" w:eastAsiaTheme="minorHAnsi" w:hAnsi="Times New Roman" w:cs="Arial"/>
          <w:sz w:val="24"/>
          <w:szCs w:val="24"/>
        </w:rPr>
        <w:t>suara dan program radio.</w:t>
      </w:r>
    </w:p>
    <w:p w:rsidR="009C52A7" w:rsidRPr="002F189F" w:rsidRDefault="009C52A7" w:rsidP="002F189F">
      <w:pPr>
        <w:pStyle w:val="ListParagraph"/>
        <w:numPr>
          <w:ilvl w:val="0"/>
          <w:numId w:val="44"/>
        </w:numPr>
        <w:autoSpaceDE w:val="0"/>
        <w:autoSpaceDN w:val="0"/>
        <w:adjustRightInd w:val="0"/>
        <w:spacing w:after="0" w:line="480" w:lineRule="auto"/>
        <w:jc w:val="both"/>
        <w:rPr>
          <w:rFonts w:ascii="Times New Roman" w:eastAsiaTheme="minorHAnsi" w:hAnsi="Times New Roman" w:cs="Arial"/>
          <w:sz w:val="24"/>
          <w:szCs w:val="24"/>
        </w:rPr>
      </w:pPr>
      <w:r w:rsidRPr="002F189F">
        <w:rPr>
          <w:rFonts w:ascii="Times New Roman" w:eastAsiaTheme="minorHAnsi" w:hAnsi="Times New Roman" w:cs="Arial"/>
          <w:sz w:val="24"/>
          <w:szCs w:val="24"/>
        </w:rPr>
        <w:lastRenderedPageBreak/>
        <w:t>Media audio-visual sesuai dengan namanya media ini merupakan</w:t>
      </w:r>
      <w:r w:rsidR="00137590" w:rsidRPr="002F189F">
        <w:rPr>
          <w:rFonts w:ascii="Times New Roman" w:eastAsiaTheme="minorHAnsi" w:hAnsi="Times New Roman" w:cs="Arial"/>
          <w:sz w:val="24"/>
          <w:szCs w:val="24"/>
        </w:rPr>
        <w:t xml:space="preserve"> </w:t>
      </w:r>
      <w:r w:rsidRPr="002F189F">
        <w:rPr>
          <w:rFonts w:ascii="Times New Roman" w:eastAsiaTheme="minorHAnsi" w:hAnsi="Times New Roman" w:cs="Arial"/>
          <w:sz w:val="24"/>
          <w:szCs w:val="24"/>
        </w:rPr>
        <w:t>kombinasi dari media audio dan media visual atau biasa disebut media</w:t>
      </w:r>
      <w:r w:rsidR="00137590" w:rsidRPr="002F189F">
        <w:rPr>
          <w:rFonts w:ascii="Times New Roman" w:eastAsiaTheme="minorHAnsi" w:hAnsi="Times New Roman" w:cs="Arial"/>
          <w:sz w:val="24"/>
          <w:szCs w:val="24"/>
        </w:rPr>
        <w:t xml:space="preserve"> </w:t>
      </w:r>
      <w:r w:rsidR="002F189F" w:rsidRPr="002F189F">
        <w:rPr>
          <w:rFonts w:ascii="Times New Roman" w:eastAsiaTheme="minorHAnsi" w:hAnsi="Times New Roman" w:cs="Arial"/>
          <w:sz w:val="24"/>
          <w:szCs w:val="24"/>
        </w:rPr>
        <w:t>pandang-</w:t>
      </w:r>
      <w:r w:rsidRPr="002F189F">
        <w:rPr>
          <w:rFonts w:ascii="Times New Roman" w:eastAsiaTheme="minorHAnsi" w:hAnsi="Times New Roman" w:cs="Arial"/>
          <w:sz w:val="24"/>
          <w:szCs w:val="24"/>
        </w:rPr>
        <w:t>dengar,</w:t>
      </w:r>
      <w:r w:rsidR="002F189F" w:rsidRPr="002F189F">
        <w:rPr>
          <w:rFonts w:ascii="Times New Roman" w:eastAsiaTheme="minorHAnsi" w:hAnsi="Times New Roman" w:cs="Arial"/>
          <w:sz w:val="24"/>
          <w:szCs w:val="24"/>
        </w:rPr>
        <w:t xml:space="preserve"> </w:t>
      </w:r>
      <w:r w:rsidRPr="002F189F">
        <w:rPr>
          <w:rFonts w:ascii="Times New Roman" w:eastAsiaTheme="minorHAnsi" w:hAnsi="Times New Roman" w:cs="Arial"/>
          <w:sz w:val="24"/>
          <w:szCs w:val="24"/>
        </w:rPr>
        <w:t>s</w:t>
      </w:r>
      <w:r w:rsidR="002F189F" w:rsidRPr="002F189F">
        <w:rPr>
          <w:rFonts w:ascii="Times New Roman" w:eastAsiaTheme="minorHAnsi" w:hAnsi="Times New Roman" w:cs="Arial"/>
          <w:sz w:val="24"/>
          <w:szCs w:val="24"/>
        </w:rPr>
        <w:t>ehingga p</w:t>
      </w:r>
      <w:r w:rsidRPr="002F189F">
        <w:rPr>
          <w:rFonts w:ascii="Times New Roman" w:eastAsiaTheme="minorHAnsi" w:hAnsi="Times New Roman" w:cs="Arial"/>
          <w:sz w:val="24"/>
          <w:szCs w:val="24"/>
        </w:rPr>
        <w:t>enyajian</w:t>
      </w:r>
      <w:r w:rsidR="002F189F" w:rsidRPr="002F189F">
        <w:rPr>
          <w:rFonts w:ascii="Times New Roman" w:eastAsiaTheme="minorHAnsi" w:hAnsi="Times New Roman" w:cs="Arial"/>
          <w:sz w:val="24"/>
          <w:szCs w:val="24"/>
        </w:rPr>
        <w:t xml:space="preserve"> </w:t>
      </w:r>
      <w:r w:rsidRPr="002F189F">
        <w:rPr>
          <w:rFonts w:ascii="Times New Roman" w:eastAsiaTheme="minorHAnsi" w:hAnsi="Times New Roman" w:cs="Arial"/>
          <w:sz w:val="24"/>
          <w:szCs w:val="24"/>
        </w:rPr>
        <w:t>s</w:t>
      </w:r>
      <w:r w:rsidR="002F189F" w:rsidRPr="002F189F">
        <w:rPr>
          <w:rFonts w:ascii="Times New Roman" w:eastAsiaTheme="minorHAnsi" w:hAnsi="Times New Roman" w:cs="Arial"/>
          <w:sz w:val="24"/>
          <w:szCs w:val="24"/>
        </w:rPr>
        <w:t>emakin lengkap d</w:t>
      </w:r>
      <w:r w:rsidRPr="002F189F">
        <w:rPr>
          <w:rFonts w:ascii="Times New Roman" w:eastAsiaTheme="minorHAnsi" w:hAnsi="Times New Roman" w:cs="Arial"/>
          <w:sz w:val="24"/>
          <w:szCs w:val="24"/>
        </w:rPr>
        <w:t>an optimal.</w:t>
      </w:r>
    </w:p>
    <w:p w:rsidR="00FB68DC" w:rsidRPr="00137590" w:rsidRDefault="00FB68DC" w:rsidP="00FB68DC">
      <w:pPr>
        <w:pStyle w:val="ListParagraph"/>
        <w:autoSpaceDE w:val="0"/>
        <w:autoSpaceDN w:val="0"/>
        <w:adjustRightInd w:val="0"/>
        <w:spacing w:after="0" w:line="240" w:lineRule="auto"/>
        <w:ind w:left="1647"/>
        <w:jc w:val="both"/>
        <w:rPr>
          <w:rFonts w:ascii="Times New Roman" w:eastAsiaTheme="minorHAnsi" w:hAnsi="Times New Roman" w:cs="Arial"/>
          <w:sz w:val="24"/>
          <w:szCs w:val="24"/>
        </w:rPr>
      </w:pPr>
    </w:p>
    <w:p w:rsidR="00FB68DC" w:rsidRDefault="00FB68DC" w:rsidP="00137590">
      <w:pPr>
        <w:pStyle w:val="ListParagraph"/>
        <w:numPr>
          <w:ilvl w:val="0"/>
          <w:numId w:val="42"/>
        </w:numPr>
        <w:autoSpaceDE w:val="0"/>
        <w:autoSpaceDN w:val="0"/>
        <w:adjustRightInd w:val="0"/>
        <w:spacing w:after="0" w:line="480" w:lineRule="auto"/>
        <w:rPr>
          <w:rFonts w:ascii="Times New Roman" w:eastAsiaTheme="minorHAnsi" w:hAnsi="Times New Roman" w:cs="Arial"/>
          <w:b/>
          <w:sz w:val="24"/>
          <w:szCs w:val="24"/>
        </w:rPr>
      </w:pPr>
      <w:r w:rsidRPr="00FB68DC">
        <w:rPr>
          <w:rFonts w:ascii="Times New Roman" w:eastAsiaTheme="minorHAnsi" w:hAnsi="Times New Roman" w:cs="Arial"/>
          <w:b/>
          <w:sz w:val="24"/>
          <w:szCs w:val="24"/>
        </w:rPr>
        <w:t xml:space="preserve">Media </w:t>
      </w:r>
      <w:r w:rsidR="0065454A">
        <w:rPr>
          <w:rFonts w:ascii="Times New Roman" w:eastAsiaTheme="minorHAnsi" w:hAnsi="Times New Roman" w:cs="Arial"/>
          <w:b/>
          <w:sz w:val="24"/>
          <w:szCs w:val="24"/>
        </w:rPr>
        <w:t xml:space="preserve">Cat Air </w:t>
      </w:r>
    </w:p>
    <w:p w:rsidR="00FE709B" w:rsidRDefault="0065454A" w:rsidP="0065454A">
      <w:pPr>
        <w:autoSpaceDE w:val="0"/>
        <w:autoSpaceDN w:val="0"/>
        <w:adjustRightInd w:val="0"/>
        <w:spacing w:after="0" w:line="480" w:lineRule="auto"/>
        <w:ind w:left="720" w:firstLine="567"/>
        <w:jc w:val="both"/>
        <w:rPr>
          <w:rFonts w:ascii="Times New Roman" w:eastAsia="Times New Roman" w:hAnsi="Times New Roman"/>
          <w:sz w:val="24"/>
        </w:rPr>
      </w:pPr>
      <w:r w:rsidRPr="0065454A">
        <w:rPr>
          <w:rFonts w:ascii="Times New Roman" w:eastAsia="Times New Roman" w:hAnsi="Times New Roman"/>
          <w:sz w:val="24"/>
        </w:rPr>
        <w:t>Laju pesatnya perkembangan ilmu pengetahuan, teknologi dan industri dewasa ini memberikan pengaruh yang sangat besar bagi hidup dan perkembangan budaya bangsa, termasuk di dalamnya berbagai bidang seni mengkhususkan lagi dalam seni lukis dan senimannya.</w:t>
      </w:r>
      <w:r w:rsidR="00FE709B">
        <w:rPr>
          <w:rFonts w:ascii="Times New Roman" w:eastAsia="Times New Roman" w:hAnsi="Times New Roman"/>
          <w:sz w:val="24"/>
        </w:rPr>
        <w:t xml:space="preserve"> </w:t>
      </w:r>
    </w:p>
    <w:p w:rsidR="0065454A" w:rsidRPr="0065454A" w:rsidRDefault="0065454A" w:rsidP="0065454A">
      <w:pPr>
        <w:autoSpaceDE w:val="0"/>
        <w:autoSpaceDN w:val="0"/>
        <w:adjustRightInd w:val="0"/>
        <w:spacing w:after="0" w:line="480" w:lineRule="auto"/>
        <w:ind w:left="720" w:firstLine="567"/>
        <w:jc w:val="both"/>
        <w:rPr>
          <w:rFonts w:ascii="Times New Roman" w:hAnsi="Times New Roman"/>
          <w:sz w:val="24"/>
        </w:rPr>
      </w:pPr>
      <w:r w:rsidRPr="0065454A">
        <w:rPr>
          <w:rFonts w:ascii="Times New Roman" w:hAnsi="Times New Roman"/>
          <w:sz w:val="24"/>
        </w:rPr>
        <w:t>Berbagai macam hasil produk hadir di dunia, didalam seni lukis saja misalnya dapat kita jumpai berbagai merek cat air yang kesemuanya ini merupakan produksi yang gemilang dari perusahaan industri modern.</w:t>
      </w:r>
      <w:r>
        <w:rPr>
          <w:rFonts w:ascii="Times New Roman" w:hAnsi="Times New Roman"/>
          <w:sz w:val="24"/>
        </w:rPr>
        <w:t xml:space="preserve"> Menurut Purwantoro (2006), </w:t>
      </w:r>
      <w:r w:rsidRPr="0065454A">
        <w:rPr>
          <w:rFonts w:ascii="Times New Roman" w:hAnsi="Times New Roman"/>
          <w:sz w:val="24"/>
        </w:rPr>
        <w:t xml:space="preserve">cat air mempunyai sifat-sifat dan keistimewaan tersendiri yang padanya tersimpan potensi-potensi artistik. Akan tetapi seperti telah </w:t>
      </w:r>
      <w:r>
        <w:rPr>
          <w:rFonts w:ascii="Times New Roman" w:hAnsi="Times New Roman"/>
          <w:sz w:val="24"/>
        </w:rPr>
        <w:t>di</w:t>
      </w:r>
      <w:r w:rsidRPr="0065454A">
        <w:rPr>
          <w:rFonts w:ascii="Times New Roman" w:hAnsi="Times New Roman"/>
          <w:sz w:val="24"/>
        </w:rPr>
        <w:t>ketahui bersama, cat air juga telah dilupakan oleh seniman-</w:t>
      </w:r>
      <w:r>
        <w:rPr>
          <w:rFonts w:ascii="Times New Roman" w:hAnsi="Times New Roman"/>
          <w:sz w:val="24"/>
        </w:rPr>
        <w:t xml:space="preserve">seniman. Dengan demikian, </w:t>
      </w:r>
      <w:r w:rsidRPr="0065454A">
        <w:rPr>
          <w:rFonts w:ascii="Times New Roman" w:hAnsi="Times New Roman"/>
          <w:sz w:val="24"/>
        </w:rPr>
        <w:t>makin berkura</w:t>
      </w:r>
      <w:r>
        <w:rPr>
          <w:rFonts w:ascii="Times New Roman" w:hAnsi="Times New Roman"/>
          <w:sz w:val="24"/>
        </w:rPr>
        <w:t xml:space="preserve">ng hasil karya lukisan cat air dan seandainya ada, </w:t>
      </w:r>
      <w:r w:rsidRPr="0065454A">
        <w:rPr>
          <w:rFonts w:ascii="Times New Roman" w:hAnsi="Times New Roman"/>
          <w:sz w:val="24"/>
        </w:rPr>
        <w:t xml:space="preserve">maka terbatas pada karya sebagai studi dalam lembaga pendidikan sebab dipandang lebih praktis, murah dan ekonomis. </w:t>
      </w:r>
    </w:p>
    <w:p w:rsidR="0065454A" w:rsidRDefault="0065454A" w:rsidP="0065454A">
      <w:pPr>
        <w:autoSpaceDE w:val="0"/>
        <w:autoSpaceDN w:val="0"/>
        <w:adjustRightInd w:val="0"/>
        <w:spacing w:after="0" w:line="480" w:lineRule="auto"/>
        <w:ind w:left="720" w:firstLine="567"/>
        <w:jc w:val="both"/>
        <w:rPr>
          <w:rFonts w:ascii="Times New Roman" w:hAnsi="Times New Roman"/>
          <w:sz w:val="24"/>
        </w:rPr>
      </w:pPr>
      <w:r w:rsidRPr="0065454A">
        <w:rPr>
          <w:rFonts w:ascii="Times New Roman" w:hAnsi="Times New Roman"/>
          <w:sz w:val="24"/>
        </w:rPr>
        <w:t xml:space="preserve">Akan tetapi terjadinya karya seni bukan hanya melimpahnya material yang tersedia, suatu karya seni dapat terjadi, jika seniman kreatif dalam penyampaian ide, kemampuan teknik yang sempurna, ketajaman persepsi, kedalaman intuisi, imaji dan mampu menggetarkan jiwa serta yang paling pokok adalah suara bathin seniman itu sendiri. Memang cat air hanya </w:t>
      </w:r>
      <w:r w:rsidRPr="0065454A">
        <w:rPr>
          <w:rFonts w:ascii="Times New Roman" w:hAnsi="Times New Roman"/>
          <w:sz w:val="24"/>
        </w:rPr>
        <w:lastRenderedPageBreak/>
        <w:t xml:space="preserve">material mati. Ia tak akan berarti jika seniman tidak mampu mengolahnya sehingga karyanya yang jadi tak lebih hanya sekedar komposisi. </w:t>
      </w:r>
    </w:p>
    <w:p w:rsidR="00610504" w:rsidRDefault="00610504" w:rsidP="00610504">
      <w:pPr>
        <w:autoSpaceDE w:val="0"/>
        <w:autoSpaceDN w:val="0"/>
        <w:adjustRightInd w:val="0"/>
        <w:spacing w:after="0" w:line="240" w:lineRule="auto"/>
        <w:ind w:left="720" w:firstLine="567"/>
        <w:jc w:val="both"/>
        <w:rPr>
          <w:rFonts w:ascii="Times New Roman" w:hAnsi="Times New Roman"/>
          <w:sz w:val="24"/>
        </w:rPr>
      </w:pPr>
    </w:p>
    <w:p w:rsidR="00610504" w:rsidRDefault="00610504" w:rsidP="00610504">
      <w:pPr>
        <w:pStyle w:val="ListParagraph"/>
        <w:numPr>
          <w:ilvl w:val="0"/>
          <w:numId w:val="42"/>
        </w:numPr>
        <w:autoSpaceDE w:val="0"/>
        <w:autoSpaceDN w:val="0"/>
        <w:adjustRightInd w:val="0"/>
        <w:spacing w:after="0" w:line="480" w:lineRule="auto"/>
        <w:rPr>
          <w:rFonts w:ascii="Times New Roman" w:eastAsiaTheme="minorHAnsi" w:hAnsi="Times New Roman" w:cs="Arial"/>
          <w:b/>
          <w:sz w:val="24"/>
          <w:szCs w:val="24"/>
        </w:rPr>
      </w:pPr>
      <w:r>
        <w:rPr>
          <w:rFonts w:ascii="Times New Roman" w:eastAsiaTheme="minorHAnsi" w:hAnsi="Times New Roman" w:cs="Arial"/>
          <w:b/>
          <w:sz w:val="24"/>
          <w:szCs w:val="24"/>
        </w:rPr>
        <w:t xml:space="preserve">Sifat dan Teknik Cat Air </w:t>
      </w:r>
    </w:p>
    <w:p w:rsidR="00610504" w:rsidRDefault="00610504" w:rsidP="00610504">
      <w:pPr>
        <w:autoSpaceDE w:val="0"/>
        <w:autoSpaceDN w:val="0"/>
        <w:adjustRightInd w:val="0"/>
        <w:spacing w:after="0" w:line="480" w:lineRule="auto"/>
        <w:ind w:left="720" w:firstLine="567"/>
        <w:jc w:val="both"/>
        <w:rPr>
          <w:rFonts w:ascii="Times New Roman" w:hAnsi="Times New Roman"/>
          <w:sz w:val="24"/>
        </w:rPr>
      </w:pPr>
      <w:r w:rsidRPr="00610504">
        <w:rPr>
          <w:rFonts w:ascii="Times New Roman" w:hAnsi="Times New Roman"/>
          <w:sz w:val="24"/>
        </w:rPr>
        <w:t>Telah disinggung serba sedikit bahwa masing-masing material mempunyai sifat dan teknik tersendiri. Menurut Purwantoro (2006), cat air memiliki sifat-sifat transparan dengan warna-warna lembut dan cemerlang dan mempunyai ciri khas yang menandai dan menentukan baik teknik maupun impresinya sebuah lukisan. Mengenai sifatnya dia dibutuhkan lambat kering, itu tidak berarti bahwa si pelukis harus bekerja dengan perlahan-lahan. Lebih dari itu cat air tidak mudah menutup, sehingga tidak dapat menghilangkan warna dasar sifat, yang demikian tidaklah mudah untuk diatasi, jika tanpa latihan yang tekun dan baik, sebab selain bakat latihan juga menentukan berhasil tidaknya penguasaan teknik untuk suatu konsep</w:t>
      </w:r>
      <w:r>
        <w:rPr>
          <w:rFonts w:ascii="Times New Roman" w:hAnsi="Times New Roman"/>
          <w:sz w:val="24"/>
        </w:rPr>
        <w:t xml:space="preserve"> yang diciptakan. Berdasarkan penjelasan tersebut, maka dapat di</w:t>
      </w:r>
      <w:r w:rsidRPr="00610504">
        <w:rPr>
          <w:rFonts w:ascii="Times New Roman" w:hAnsi="Times New Roman"/>
          <w:sz w:val="24"/>
        </w:rPr>
        <w:t>simpulkan secara singkat sifa</w:t>
      </w:r>
      <w:r>
        <w:rPr>
          <w:rFonts w:ascii="Times New Roman" w:hAnsi="Times New Roman"/>
          <w:sz w:val="24"/>
        </w:rPr>
        <w:t xml:space="preserve">t-sifat cat air sebagai berikut: (1) </w:t>
      </w:r>
      <w:r w:rsidRPr="000C72C4">
        <w:rPr>
          <w:rFonts w:ascii="Times New Roman" w:eastAsia="Times New Roman" w:hAnsi="Times New Roman"/>
          <w:sz w:val="24"/>
        </w:rPr>
        <w:t xml:space="preserve">cat air mempunyai </w:t>
      </w:r>
      <w:r>
        <w:rPr>
          <w:rFonts w:ascii="Times New Roman" w:eastAsia="Times New Roman" w:hAnsi="Times New Roman"/>
          <w:sz w:val="24"/>
        </w:rPr>
        <w:t xml:space="preserve">sifat harus dicampur dengan air, (2) </w:t>
      </w:r>
      <w:r w:rsidRPr="000C72C4">
        <w:rPr>
          <w:rFonts w:ascii="Times New Roman" w:eastAsia="Times New Roman" w:hAnsi="Times New Roman"/>
          <w:sz w:val="24"/>
        </w:rPr>
        <w:t xml:space="preserve">cat air mempunyai sifat lambat kering sehingga </w:t>
      </w:r>
      <w:r>
        <w:rPr>
          <w:rFonts w:ascii="Times New Roman" w:eastAsia="Times New Roman" w:hAnsi="Times New Roman"/>
          <w:sz w:val="24"/>
        </w:rPr>
        <w:t xml:space="preserve">memungkinkan ekspresif spontan; (3) </w:t>
      </w:r>
      <w:r w:rsidRPr="000C72C4">
        <w:rPr>
          <w:rFonts w:ascii="Times New Roman" w:eastAsia="Times New Roman" w:hAnsi="Times New Roman"/>
          <w:sz w:val="24"/>
        </w:rPr>
        <w:t>cat air mempunyai sifat tidak menutup, sehingga tidak d</w:t>
      </w:r>
      <w:r>
        <w:rPr>
          <w:rFonts w:ascii="Times New Roman" w:eastAsia="Times New Roman" w:hAnsi="Times New Roman"/>
          <w:sz w:val="24"/>
        </w:rPr>
        <w:t>apat menghilangkan warna dasar; (4) ca</w:t>
      </w:r>
      <w:r w:rsidRPr="000C72C4">
        <w:rPr>
          <w:rFonts w:ascii="Times New Roman" w:eastAsia="Times New Roman" w:hAnsi="Times New Roman"/>
          <w:sz w:val="24"/>
        </w:rPr>
        <w:t>t</w:t>
      </w:r>
      <w:r>
        <w:rPr>
          <w:rFonts w:ascii="Times New Roman" w:eastAsia="Times New Roman" w:hAnsi="Times New Roman"/>
          <w:sz w:val="24"/>
        </w:rPr>
        <w:t xml:space="preserve"> air mempunyai sifat transparan; dan (5) c</w:t>
      </w:r>
      <w:r w:rsidRPr="000C72C4">
        <w:rPr>
          <w:rFonts w:ascii="Times New Roman" w:eastAsia="Times New Roman" w:hAnsi="Times New Roman"/>
          <w:sz w:val="24"/>
        </w:rPr>
        <w:t>at air mudah terpengaruh oleh suasana sekitar, baik mengenai kelembaban udara, kekeringan ataupun air dan masih banyak sifat lainnya</w:t>
      </w:r>
      <w:r w:rsidRPr="00610504">
        <w:rPr>
          <w:rFonts w:ascii="Times New Roman" w:hAnsi="Times New Roman"/>
          <w:sz w:val="24"/>
        </w:rPr>
        <w:t xml:space="preserve"> </w:t>
      </w:r>
    </w:p>
    <w:p w:rsidR="00610504" w:rsidRPr="00610504" w:rsidRDefault="00610504" w:rsidP="00610504">
      <w:pPr>
        <w:autoSpaceDE w:val="0"/>
        <w:autoSpaceDN w:val="0"/>
        <w:adjustRightInd w:val="0"/>
        <w:spacing w:after="0" w:line="480" w:lineRule="auto"/>
        <w:ind w:left="720" w:firstLine="567"/>
        <w:jc w:val="both"/>
        <w:rPr>
          <w:rFonts w:ascii="Times New Roman" w:hAnsi="Times New Roman"/>
          <w:spacing w:val="-2"/>
          <w:sz w:val="24"/>
        </w:rPr>
      </w:pPr>
      <w:r w:rsidRPr="00610504">
        <w:rPr>
          <w:rFonts w:ascii="Times New Roman" w:hAnsi="Times New Roman"/>
          <w:spacing w:val="-2"/>
          <w:sz w:val="24"/>
        </w:rPr>
        <w:lastRenderedPageBreak/>
        <w:t>Mengenal sifat-sifat tersebut di atas, maka seorang pelukis paling tidak mempunyai bekal dalam menggunakan media ekspresi dalam melukis. Sifat material ini akan menentukan teknik dan teknik akan dipengaruhi alat. Variasi-vari</w:t>
      </w:r>
      <w:r>
        <w:rPr>
          <w:rFonts w:ascii="Times New Roman" w:hAnsi="Times New Roman"/>
          <w:spacing w:val="-2"/>
          <w:sz w:val="24"/>
        </w:rPr>
        <w:t xml:space="preserve">asi dan metode-metode </w:t>
      </w:r>
      <w:r w:rsidRPr="00610504">
        <w:rPr>
          <w:rFonts w:ascii="Times New Roman" w:hAnsi="Times New Roman"/>
          <w:spacing w:val="-2"/>
          <w:sz w:val="24"/>
        </w:rPr>
        <w:t xml:space="preserve">sangat banyak, pelukis Amerika sering mengelompokkan metode dengan mengklasifikasikan metode basah dan kering. </w:t>
      </w:r>
    </w:p>
    <w:p w:rsidR="00610504" w:rsidRPr="00610504" w:rsidRDefault="00610504" w:rsidP="00610504">
      <w:pPr>
        <w:autoSpaceDE w:val="0"/>
        <w:autoSpaceDN w:val="0"/>
        <w:adjustRightInd w:val="0"/>
        <w:spacing w:after="0" w:line="240" w:lineRule="auto"/>
        <w:ind w:left="720" w:firstLine="567"/>
        <w:jc w:val="both"/>
        <w:rPr>
          <w:rFonts w:ascii="Times New Roman" w:hAnsi="Times New Roman"/>
          <w:sz w:val="24"/>
        </w:rPr>
      </w:pPr>
    </w:p>
    <w:p w:rsidR="00610504" w:rsidRPr="001B7137" w:rsidRDefault="00610504" w:rsidP="00610504">
      <w:pPr>
        <w:pStyle w:val="ListParagraph"/>
        <w:numPr>
          <w:ilvl w:val="0"/>
          <w:numId w:val="42"/>
        </w:numPr>
        <w:autoSpaceDE w:val="0"/>
        <w:autoSpaceDN w:val="0"/>
        <w:adjustRightInd w:val="0"/>
        <w:spacing w:after="0" w:line="480" w:lineRule="auto"/>
        <w:rPr>
          <w:rFonts w:ascii="Times New Roman" w:eastAsiaTheme="minorHAnsi" w:hAnsi="Times New Roman" w:cs="Arial"/>
          <w:b/>
          <w:spacing w:val="-2"/>
          <w:sz w:val="24"/>
          <w:szCs w:val="24"/>
        </w:rPr>
      </w:pPr>
      <w:r w:rsidRPr="001B7137">
        <w:rPr>
          <w:rFonts w:ascii="Times New Roman" w:eastAsiaTheme="minorHAnsi" w:hAnsi="Times New Roman" w:cs="Arial"/>
          <w:b/>
          <w:spacing w:val="-2"/>
          <w:sz w:val="24"/>
          <w:szCs w:val="24"/>
        </w:rPr>
        <w:t xml:space="preserve">Langkah-langkah Pencampuran Warna Dengan Media Cat Air </w:t>
      </w:r>
    </w:p>
    <w:p w:rsidR="00FB68DC" w:rsidRPr="001B7137" w:rsidRDefault="009C52A7" w:rsidP="00FB68DC">
      <w:pPr>
        <w:autoSpaceDE w:val="0"/>
        <w:autoSpaceDN w:val="0"/>
        <w:adjustRightInd w:val="0"/>
        <w:spacing w:after="0" w:line="480" w:lineRule="auto"/>
        <w:ind w:left="720" w:firstLine="567"/>
        <w:jc w:val="both"/>
        <w:rPr>
          <w:rFonts w:ascii="Times New Roman" w:eastAsiaTheme="minorHAnsi" w:hAnsi="Times New Roman" w:cs="Arial"/>
          <w:spacing w:val="-2"/>
          <w:sz w:val="24"/>
          <w:szCs w:val="24"/>
        </w:rPr>
      </w:pPr>
      <w:r w:rsidRPr="001B7137">
        <w:rPr>
          <w:rFonts w:ascii="Times New Roman" w:eastAsiaTheme="minorHAnsi" w:hAnsi="Times New Roman" w:cs="Arial"/>
          <w:spacing w:val="-2"/>
          <w:sz w:val="24"/>
          <w:szCs w:val="24"/>
        </w:rPr>
        <w:t xml:space="preserve">Kegiatan pencampuran </w:t>
      </w:r>
      <w:r w:rsidR="001461C4" w:rsidRPr="001B7137">
        <w:rPr>
          <w:rFonts w:ascii="Times New Roman" w:eastAsiaTheme="minorHAnsi" w:hAnsi="Times New Roman" w:cs="Arial"/>
          <w:spacing w:val="-2"/>
          <w:sz w:val="24"/>
          <w:szCs w:val="24"/>
        </w:rPr>
        <w:t>warna</w:t>
      </w:r>
      <w:r w:rsidRPr="001B7137">
        <w:rPr>
          <w:rFonts w:ascii="Times New Roman" w:eastAsiaTheme="minorHAnsi" w:hAnsi="Times New Roman" w:cs="Arial"/>
          <w:spacing w:val="-2"/>
          <w:sz w:val="24"/>
          <w:szCs w:val="24"/>
        </w:rPr>
        <w:t xml:space="preserve"> melalui media </w:t>
      </w:r>
      <w:r w:rsidR="00610504" w:rsidRPr="001B7137">
        <w:rPr>
          <w:rFonts w:ascii="Times New Roman" w:eastAsiaTheme="minorHAnsi" w:hAnsi="Times New Roman" w:cs="Arial"/>
          <w:spacing w:val="-2"/>
          <w:sz w:val="24"/>
          <w:szCs w:val="24"/>
        </w:rPr>
        <w:t xml:space="preserve">cat air </w:t>
      </w:r>
      <w:r w:rsidRPr="001B7137">
        <w:rPr>
          <w:rFonts w:ascii="Times New Roman" w:eastAsiaTheme="minorHAnsi" w:hAnsi="Times New Roman" w:cs="Arial"/>
          <w:spacing w:val="-2"/>
          <w:sz w:val="24"/>
          <w:szCs w:val="24"/>
        </w:rPr>
        <w:t>dilaksanakan dengan mengacu pendapat Rachmawati dan Kurniati</w:t>
      </w:r>
      <w:r w:rsidR="00FB68DC" w:rsidRPr="001B7137">
        <w:rPr>
          <w:rFonts w:ascii="Times New Roman" w:eastAsiaTheme="minorHAnsi" w:hAnsi="Times New Roman" w:cs="Arial"/>
          <w:spacing w:val="-2"/>
          <w:sz w:val="24"/>
          <w:szCs w:val="24"/>
        </w:rPr>
        <w:t xml:space="preserve"> </w:t>
      </w:r>
      <w:r w:rsidRPr="001B7137">
        <w:rPr>
          <w:rFonts w:ascii="Times New Roman" w:eastAsiaTheme="minorHAnsi" w:hAnsi="Times New Roman" w:cs="Arial"/>
          <w:spacing w:val="-2"/>
          <w:sz w:val="24"/>
          <w:szCs w:val="24"/>
        </w:rPr>
        <w:t>(20</w:t>
      </w:r>
      <w:r w:rsidR="002F189F" w:rsidRPr="001B7137">
        <w:rPr>
          <w:rFonts w:ascii="Times New Roman" w:eastAsiaTheme="minorHAnsi" w:hAnsi="Times New Roman" w:cs="Arial"/>
          <w:spacing w:val="-2"/>
          <w:sz w:val="24"/>
          <w:szCs w:val="24"/>
        </w:rPr>
        <w:t>13: 1</w:t>
      </w:r>
      <w:r w:rsidRPr="001B7137">
        <w:rPr>
          <w:rFonts w:ascii="Times New Roman" w:eastAsiaTheme="minorHAnsi" w:hAnsi="Times New Roman" w:cs="Arial"/>
          <w:spacing w:val="-2"/>
          <w:sz w:val="24"/>
          <w:szCs w:val="24"/>
        </w:rPr>
        <w:t>3</w:t>
      </w:r>
      <w:r w:rsidR="002F189F" w:rsidRPr="001B7137">
        <w:rPr>
          <w:rFonts w:ascii="Times New Roman" w:eastAsiaTheme="minorHAnsi" w:hAnsi="Times New Roman" w:cs="Arial"/>
          <w:spacing w:val="-2"/>
          <w:sz w:val="24"/>
          <w:szCs w:val="24"/>
        </w:rPr>
        <w:t>6-137) sebagai b</w:t>
      </w:r>
      <w:r w:rsidRPr="001B7137">
        <w:rPr>
          <w:rFonts w:ascii="Times New Roman" w:eastAsiaTheme="minorHAnsi" w:hAnsi="Times New Roman" w:cs="Arial"/>
          <w:spacing w:val="-2"/>
          <w:sz w:val="24"/>
          <w:szCs w:val="24"/>
        </w:rPr>
        <w:t>erikut:</w:t>
      </w:r>
    </w:p>
    <w:p w:rsidR="00FB68DC" w:rsidRDefault="00430368" w:rsidP="00430368">
      <w:pPr>
        <w:pStyle w:val="ListParagraph"/>
        <w:numPr>
          <w:ilvl w:val="0"/>
          <w:numId w:val="45"/>
        </w:numPr>
        <w:autoSpaceDE w:val="0"/>
        <w:autoSpaceDN w:val="0"/>
        <w:adjustRightInd w:val="0"/>
        <w:spacing w:after="0" w:line="240" w:lineRule="auto"/>
        <w:ind w:left="1644" w:right="567"/>
        <w:jc w:val="both"/>
        <w:rPr>
          <w:rFonts w:ascii="Times New Roman" w:eastAsiaTheme="minorHAnsi" w:hAnsi="Times New Roman" w:cs="Arial"/>
          <w:sz w:val="24"/>
          <w:szCs w:val="24"/>
        </w:rPr>
      </w:pPr>
      <w:r>
        <w:rPr>
          <w:rFonts w:ascii="Times New Roman" w:eastAsiaTheme="minorHAnsi" w:hAnsi="Times New Roman" w:cs="Arial"/>
          <w:sz w:val="24"/>
          <w:szCs w:val="24"/>
        </w:rPr>
        <w:t>Guru menyediakan cat air berwa</w:t>
      </w:r>
      <w:r w:rsidR="0065454A">
        <w:rPr>
          <w:rFonts w:ascii="Times New Roman" w:eastAsiaTheme="minorHAnsi" w:hAnsi="Times New Roman" w:cs="Arial"/>
          <w:sz w:val="24"/>
          <w:szCs w:val="24"/>
        </w:rPr>
        <w:t xml:space="preserve">rna </w:t>
      </w:r>
      <w:r>
        <w:rPr>
          <w:rFonts w:ascii="Times New Roman" w:eastAsiaTheme="minorHAnsi" w:hAnsi="Times New Roman" w:cs="Arial"/>
          <w:sz w:val="24"/>
          <w:szCs w:val="24"/>
        </w:rPr>
        <w:t>p</w:t>
      </w:r>
      <w:r w:rsidR="009C52A7" w:rsidRPr="00FB68DC">
        <w:rPr>
          <w:rFonts w:ascii="Times New Roman" w:eastAsiaTheme="minorHAnsi" w:hAnsi="Times New Roman" w:cs="Arial"/>
          <w:sz w:val="24"/>
          <w:szCs w:val="24"/>
        </w:rPr>
        <w:t>rimer (merah,</w:t>
      </w:r>
      <w:r>
        <w:rPr>
          <w:rFonts w:ascii="Times New Roman" w:eastAsiaTheme="minorHAnsi" w:hAnsi="Times New Roman" w:cs="Arial"/>
          <w:sz w:val="24"/>
          <w:szCs w:val="24"/>
        </w:rPr>
        <w:t xml:space="preserve"> </w:t>
      </w:r>
      <w:r w:rsidR="009C52A7" w:rsidRPr="00FB68DC">
        <w:rPr>
          <w:rFonts w:ascii="Times New Roman" w:eastAsiaTheme="minorHAnsi" w:hAnsi="Times New Roman" w:cs="Arial"/>
          <w:sz w:val="24"/>
          <w:szCs w:val="24"/>
        </w:rPr>
        <w:t>biru, dan</w:t>
      </w:r>
      <w:r w:rsidR="00FB68DC" w:rsidRPr="00FB68DC">
        <w:rPr>
          <w:rFonts w:ascii="Times New Roman" w:eastAsiaTheme="minorHAnsi" w:hAnsi="Times New Roman" w:cs="Arial"/>
          <w:sz w:val="24"/>
          <w:szCs w:val="24"/>
        </w:rPr>
        <w:t xml:space="preserve"> </w:t>
      </w:r>
      <w:r>
        <w:rPr>
          <w:rFonts w:ascii="Times New Roman" w:eastAsiaTheme="minorHAnsi" w:hAnsi="Times New Roman" w:cs="Arial"/>
          <w:sz w:val="24"/>
          <w:szCs w:val="24"/>
        </w:rPr>
        <w:t xml:space="preserve">kuning) dan gelas-gelas plastik, </w:t>
      </w:r>
      <w:r w:rsidR="0065454A">
        <w:rPr>
          <w:rFonts w:ascii="Times New Roman" w:eastAsiaTheme="minorHAnsi" w:hAnsi="Times New Roman" w:cs="Arial"/>
          <w:sz w:val="24"/>
          <w:szCs w:val="24"/>
        </w:rPr>
        <w:t xml:space="preserve">dan </w:t>
      </w:r>
      <w:r>
        <w:rPr>
          <w:rFonts w:ascii="Times New Roman" w:eastAsiaTheme="minorHAnsi" w:hAnsi="Times New Roman" w:cs="Arial"/>
          <w:sz w:val="24"/>
          <w:szCs w:val="24"/>
        </w:rPr>
        <w:t>kuas</w:t>
      </w:r>
      <w:r w:rsidR="009C52A7" w:rsidRPr="00FB68DC">
        <w:rPr>
          <w:rFonts w:ascii="Times New Roman" w:eastAsiaTheme="minorHAnsi" w:hAnsi="Times New Roman" w:cs="Arial"/>
          <w:sz w:val="24"/>
          <w:szCs w:val="24"/>
        </w:rPr>
        <w:t>.</w:t>
      </w:r>
    </w:p>
    <w:p w:rsidR="00FB68DC" w:rsidRDefault="009C52A7" w:rsidP="00430368">
      <w:pPr>
        <w:pStyle w:val="ListParagraph"/>
        <w:numPr>
          <w:ilvl w:val="0"/>
          <w:numId w:val="45"/>
        </w:numPr>
        <w:autoSpaceDE w:val="0"/>
        <w:autoSpaceDN w:val="0"/>
        <w:adjustRightInd w:val="0"/>
        <w:spacing w:after="0" w:line="240" w:lineRule="auto"/>
        <w:ind w:left="1644" w:right="567"/>
        <w:jc w:val="both"/>
        <w:rPr>
          <w:rFonts w:ascii="Times New Roman" w:eastAsiaTheme="minorHAnsi" w:hAnsi="Times New Roman" w:cs="Arial"/>
          <w:sz w:val="24"/>
          <w:szCs w:val="24"/>
        </w:rPr>
      </w:pPr>
      <w:r w:rsidRPr="00FB68DC">
        <w:rPr>
          <w:rFonts w:ascii="Times New Roman" w:eastAsiaTheme="minorHAnsi" w:hAnsi="Times New Roman" w:cs="Arial"/>
          <w:sz w:val="24"/>
          <w:szCs w:val="24"/>
        </w:rPr>
        <w:t>Jika terlalu kental cat air dapat</w:t>
      </w:r>
      <w:r w:rsidR="00430368">
        <w:rPr>
          <w:rFonts w:ascii="Times New Roman" w:eastAsiaTheme="minorHAnsi" w:hAnsi="Times New Roman" w:cs="Arial"/>
          <w:sz w:val="24"/>
          <w:szCs w:val="24"/>
        </w:rPr>
        <w:t xml:space="preserve"> dicampur dengan s</w:t>
      </w:r>
      <w:r w:rsidRPr="00FB68DC">
        <w:rPr>
          <w:rFonts w:ascii="Times New Roman" w:eastAsiaTheme="minorHAnsi" w:hAnsi="Times New Roman" w:cs="Arial"/>
          <w:sz w:val="24"/>
          <w:szCs w:val="24"/>
        </w:rPr>
        <w:t>edikit air.</w:t>
      </w:r>
    </w:p>
    <w:p w:rsidR="00FB68DC" w:rsidRDefault="009C52A7" w:rsidP="00430368">
      <w:pPr>
        <w:pStyle w:val="ListParagraph"/>
        <w:numPr>
          <w:ilvl w:val="0"/>
          <w:numId w:val="45"/>
        </w:numPr>
        <w:autoSpaceDE w:val="0"/>
        <w:autoSpaceDN w:val="0"/>
        <w:adjustRightInd w:val="0"/>
        <w:spacing w:after="0" w:line="240" w:lineRule="auto"/>
        <w:ind w:left="1644" w:right="567"/>
        <w:jc w:val="both"/>
        <w:rPr>
          <w:rFonts w:ascii="Times New Roman" w:eastAsiaTheme="minorHAnsi" w:hAnsi="Times New Roman" w:cs="Arial"/>
          <w:sz w:val="24"/>
          <w:szCs w:val="24"/>
        </w:rPr>
      </w:pPr>
      <w:r w:rsidRPr="00FB68DC">
        <w:rPr>
          <w:rFonts w:ascii="Times New Roman" w:eastAsiaTheme="minorHAnsi" w:hAnsi="Times New Roman" w:cs="Arial"/>
          <w:sz w:val="24"/>
          <w:szCs w:val="24"/>
        </w:rPr>
        <w:t>Guru memperagaka</w:t>
      </w:r>
      <w:r w:rsidR="00430368">
        <w:rPr>
          <w:rFonts w:ascii="Times New Roman" w:eastAsiaTheme="minorHAnsi" w:hAnsi="Times New Roman" w:cs="Arial"/>
          <w:sz w:val="24"/>
          <w:szCs w:val="24"/>
        </w:rPr>
        <w:t>n p</w:t>
      </w:r>
      <w:r w:rsidRPr="00FB68DC">
        <w:rPr>
          <w:rFonts w:ascii="Times New Roman" w:eastAsiaTheme="minorHAnsi" w:hAnsi="Times New Roman" w:cs="Arial"/>
          <w:sz w:val="24"/>
          <w:szCs w:val="24"/>
        </w:rPr>
        <w:t>r</w:t>
      </w:r>
      <w:r w:rsidR="00430368">
        <w:rPr>
          <w:rFonts w:ascii="Times New Roman" w:eastAsiaTheme="minorHAnsi" w:hAnsi="Times New Roman" w:cs="Arial"/>
          <w:sz w:val="24"/>
          <w:szCs w:val="24"/>
        </w:rPr>
        <w:t>oses mencampur warna dengan m</w:t>
      </w:r>
      <w:r w:rsidRPr="00FB68DC">
        <w:rPr>
          <w:rFonts w:ascii="Times New Roman" w:eastAsiaTheme="minorHAnsi" w:hAnsi="Times New Roman" w:cs="Arial"/>
          <w:sz w:val="24"/>
          <w:szCs w:val="24"/>
        </w:rPr>
        <w:t>edia</w:t>
      </w:r>
      <w:r w:rsidR="00FB68DC" w:rsidRPr="00FB68DC">
        <w:rPr>
          <w:rFonts w:ascii="Times New Roman" w:eastAsiaTheme="minorHAnsi" w:hAnsi="Times New Roman" w:cs="Arial"/>
          <w:sz w:val="24"/>
          <w:szCs w:val="24"/>
        </w:rPr>
        <w:t xml:space="preserve"> </w:t>
      </w:r>
      <w:r w:rsidR="0065454A">
        <w:rPr>
          <w:rFonts w:ascii="Times New Roman" w:eastAsiaTheme="minorHAnsi" w:hAnsi="Times New Roman" w:cs="Arial"/>
          <w:sz w:val="24"/>
          <w:szCs w:val="24"/>
        </w:rPr>
        <w:t xml:space="preserve">cait air </w:t>
      </w:r>
      <w:r w:rsidRPr="00FB68DC">
        <w:rPr>
          <w:rFonts w:ascii="Times New Roman" w:eastAsiaTheme="minorHAnsi" w:hAnsi="Times New Roman" w:cs="Arial"/>
          <w:sz w:val="24"/>
          <w:szCs w:val="24"/>
        </w:rPr>
        <w:t>dan biarkan anak-anak mengamati</w:t>
      </w:r>
      <w:r w:rsidR="00FB68DC" w:rsidRPr="00FB68DC">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perubahannya, misalnya guru mencampur warna biru dan</w:t>
      </w:r>
      <w:r w:rsidR="00FB68DC" w:rsidRPr="00FB68DC">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kuning</w:t>
      </w:r>
      <w:r w:rsidR="00430368">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maka warna akan berubah menjadi hijau. La</w:t>
      </w:r>
      <w:r w:rsidR="00430368">
        <w:rPr>
          <w:rFonts w:ascii="Times New Roman" w:eastAsiaTheme="minorHAnsi" w:hAnsi="Times New Roman" w:cs="Arial"/>
          <w:sz w:val="24"/>
          <w:szCs w:val="24"/>
        </w:rPr>
        <w:t xml:space="preserve">kukan </w:t>
      </w:r>
      <w:r w:rsidRPr="00FB68DC">
        <w:rPr>
          <w:rFonts w:ascii="Times New Roman" w:eastAsiaTheme="minorHAnsi" w:hAnsi="Times New Roman" w:cs="Arial"/>
          <w:sz w:val="24"/>
          <w:szCs w:val="24"/>
        </w:rPr>
        <w:t>kegiatan ini dengan penuh ekspresif dan rasa takjub atas</w:t>
      </w:r>
      <w:r w:rsidR="00FB68DC" w:rsidRPr="00FB68DC">
        <w:rPr>
          <w:rFonts w:ascii="Times New Roman" w:eastAsiaTheme="minorHAnsi" w:hAnsi="Times New Roman" w:cs="Arial"/>
          <w:sz w:val="24"/>
          <w:szCs w:val="24"/>
        </w:rPr>
        <w:t xml:space="preserve"> </w:t>
      </w:r>
      <w:r w:rsidR="00430368">
        <w:rPr>
          <w:rFonts w:ascii="Times New Roman" w:eastAsiaTheme="minorHAnsi" w:hAnsi="Times New Roman" w:cs="Arial"/>
          <w:sz w:val="24"/>
          <w:szCs w:val="24"/>
        </w:rPr>
        <w:t>terja</w:t>
      </w:r>
      <w:r w:rsidRPr="00FB68DC">
        <w:rPr>
          <w:rFonts w:ascii="Times New Roman" w:eastAsiaTheme="minorHAnsi" w:hAnsi="Times New Roman" w:cs="Arial"/>
          <w:sz w:val="24"/>
          <w:szCs w:val="24"/>
        </w:rPr>
        <w:t>dinya</w:t>
      </w:r>
      <w:r w:rsidR="00430368">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p</w:t>
      </w:r>
      <w:r w:rsidR="00430368">
        <w:rPr>
          <w:rFonts w:ascii="Times New Roman" w:eastAsiaTheme="minorHAnsi" w:hAnsi="Times New Roman" w:cs="Arial"/>
          <w:sz w:val="24"/>
          <w:szCs w:val="24"/>
        </w:rPr>
        <w:t>erubahan w</w:t>
      </w:r>
      <w:r w:rsidRPr="00FB68DC">
        <w:rPr>
          <w:rFonts w:ascii="Times New Roman" w:eastAsiaTheme="minorHAnsi" w:hAnsi="Times New Roman" w:cs="Arial"/>
          <w:sz w:val="24"/>
          <w:szCs w:val="24"/>
        </w:rPr>
        <w:t>arna</w:t>
      </w:r>
    </w:p>
    <w:p w:rsidR="00FB68DC" w:rsidRDefault="009C52A7" w:rsidP="00430368">
      <w:pPr>
        <w:pStyle w:val="ListParagraph"/>
        <w:numPr>
          <w:ilvl w:val="0"/>
          <w:numId w:val="45"/>
        </w:numPr>
        <w:autoSpaceDE w:val="0"/>
        <w:autoSpaceDN w:val="0"/>
        <w:adjustRightInd w:val="0"/>
        <w:spacing w:after="0" w:line="240" w:lineRule="auto"/>
        <w:ind w:left="1644" w:right="567"/>
        <w:jc w:val="both"/>
        <w:rPr>
          <w:rFonts w:ascii="Times New Roman" w:eastAsiaTheme="minorHAnsi" w:hAnsi="Times New Roman" w:cs="Arial"/>
          <w:sz w:val="24"/>
          <w:szCs w:val="24"/>
        </w:rPr>
      </w:pPr>
      <w:r w:rsidRPr="00FB68DC">
        <w:rPr>
          <w:rFonts w:ascii="Times New Roman" w:eastAsiaTheme="minorHAnsi" w:hAnsi="Times New Roman" w:cs="Arial"/>
          <w:sz w:val="24"/>
          <w:szCs w:val="24"/>
        </w:rPr>
        <w:t>Guru dapat</w:t>
      </w:r>
      <w:r w:rsidR="00430368">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b</w:t>
      </w:r>
      <w:r w:rsidR="00430368">
        <w:rPr>
          <w:rFonts w:ascii="Times New Roman" w:eastAsiaTheme="minorHAnsi" w:hAnsi="Times New Roman" w:cs="Arial"/>
          <w:sz w:val="24"/>
          <w:szCs w:val="24"/>
        </w:rPr>
        <w:t>ertanya kepada a</w:t>
      </w:r>
      <w:r w:rsidRPr="00FB68DC">
        <w:rPr>
          <w:rFonts w:ascii="Times New Roman" w:eastAsiaTheme="minorHAnsi" w:hAnsi="Times New Roman" w:cs="Arial"/>
          <w:sz w:val="24"/>
          <w:szCs w:val="24"/>
        </w:rPr>
        <w:t>nak-anak,</w:t>
      </w:r>
      <w:r w:rsidR="00430368">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a</w:t>
      </w:r>
      <w:r w:rsidR="00430368">
        <w:rPr>
          <w:rFonts w:ascii="Times New Roman" w:eastAsiaTheme="minorHAnsi" w:hAnsi="Times New Roman" w:cs="Arial"/>
          <w:sz w:val="24"/>
          <w:szCs w:val="24"/>
        </w:rPr>
        <w:t>pa yang akan t</w:t>
      </w:r>
      <w:r w:rsidRPr="00FB68DC">
        <w:rPr>
          <w:rFonts w:ascii="Times New Roman" w:eastAsiaTheme="minorHAnsi" w:hAnsi="Times New Roman" w:cs="Arial"/>
          <w:sz w:val="24"/>
          <w:szCs w:val="24"/>
        </w:rPr>
        <w:t>erjadi</w:t>
      </w:r>
      <w:r w:rsidR="00FB68DC">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jika merah dan kuning dicampur?</w:t>
      </w:r>
      <w:r w:rsidR="00430368">
        <w:rPr>
          <w:rFonts w:ascii="Times New Roman" w:eastAsiaTheme="minorHAnsi" w:hAnsi="Times New Roman" w:cs="Arial"/>
          <w:sz w:val="24"/>
          <w:szCs w:val="24"/>
        </w:rPr>
        <w:t xml:space="preserve"> Mereka m</w:t>
      </w:r>
      <w:r w:rsidRPr="00FB68DC">
        <w:rPr>
          <w:rFonts w:ascii="Times New Roman" w:eastAsiaTheme="minorHAnsi" w:hAnsi="Times New Roman" w:cs="Arial"/>
          <w:sz w:val="24"/>
          <w:szCs w:val="24"/>
        </w:rPr>
        <w:t>ungkin akan mengemukakan</w:t>
      </w:r>
      <w:r w:rsidR="00430368">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berba</w:t>
      </w:r>
      <w:r w:rsidR="00430368">
        <w:rPr>
          <w:rFonts w:ascii="Times New Roman" w:eastAsiaTheme="minorHAnsi" w:hAnsi="Times New Roman" w:cs="Arial"/>
          <w:sz w:val="24"/>
          <w:szCs w:val="24"/>
        </w:rPr>
        <w:t xml:space="preserve">gai </w:t>
      </w:r>
      <w:r w:rsidRPr="00FB68DC">
        <w:rPr>
          <w:rFonts w:ascii="Times New Roman" w:eastAsiaTheme="minorHAnsi" w:hAnsi="Times New Roman" w:cs="Arial"/>
          <w:sz w:val="24"/>
          <w:szCs w:val="24"/>
        </w:rPr>
        <w:t xml:space="preserve">jawaban. </w:t>
      </w:r>
    </w:p>
    <w:p w:rsidR="00FB68DC" w:rsidRDefault="00430368" w:rsidP="00430368">
      <w:pPr>
        <w:pStyle w:val="ListParagraph"/>
        <w:numPr>
          <w:ilvl w:val="0"/>
          <w:numId w:val="45"/>
        </w:numPr>
        <w:autoSpaceDE w:val="0"/>
        <w:autoSpaceDN w:val="0"/>
        <w:adjustRightInd w:val="0"/>
        <w:spacing w:after="0" w:line="240" w:lineRule="auto"/>
        <w:ind w:left="1644" w:right="567"/>
        <w:jc w:val="both"/>
        <w:rPr>
          <w:rFonts w:ascii="Times New Roman" w:eastAsiaTheme="minorHAnsi" w:hAnsi="Times New Roman" w:cs="Arial"/>
          <w:sz w:val="24"/>
          <w:szCs w:val="24"/>
        </w:rPr>
      </w:pPr>
      <w:r>
        <w:rPr>
          <w:rFonts w:ascii="Times New Roman" w:eastAsiaTheme="minorHAnsi" w:hAnsi="Times New Roman" w:cs="Arial"/>
          <w:sz w:val="24"/>
          <w:szCs w:val="24"/>
        </w:rPr>
        <w:t>Guru dan anak-anak mengamati kembali warna apa y</w:t>
      </w:r>
      <w:r w:rsidR="009C52A7" w:rsidRPr="00FB68DC">
        <w:rPr>
          <w:rFonts w:ascii="Times New Roman" w:eastAsiaTheme="minorHAnsi" w:hAnsi="Times New Roman" w:cs="Arial"/>
          <w:sz w:val="24"/>
          <w:szCs w:val="24"/>
        </w:rPr>
        <w:t>ang akan</w:t>
      </w:r>
      <w:r w:rsidR="00FB68DC">
        <w:rPr>
          <w:rFonts w:ascii="Times New Roman" w:eastAsiaTheme="minorHAnsi" w:hAnsi="Times New Roman" w:cs="Arial"/>
          <w:sz w:val="24"/>
          <w:szCs w:val="24"/>
        </w:rPr>
        <w:t xml:space="preserve"> </w:t>
      </w:r>
      <w:r w:rsidR="009C52A7" w:rsidRPr="00FB68DC">
        <w:rPr>
          <w:rFonts w:ascii="Times New Roman" w:eastAsiaTheme="minorHAnsi" w:hAnsi="Times New Roman" w:cs="Arial"/>
          <w:sz w:val="24"/>
          <w:szCs w:val="24"/>
        </w:rPr>
        <w:t>muncul jika kuning dan merah disatukan.</w:t>
      </w:r>
    </w:p>
    <w:p w:rsidR="009C52A7" w:rsidRDefault="009C52A7" w:rsidP="00430368">
      <w:pPr>
        <w:pStyle w:val="ListParagraph"/>
        <w:numPr>
          <w:ilvl w:val="0"/>
          <w:numId w:val="45"/>
        </w:numPr>
        <w:autoSpaceDE w:val="0"/>
        <w:autoSpaceDN w:val="0"/>
        <w:adjustRightInd w:val="0"/>
        <w:spacing w:after="0" w:line="240" w:lineRule="auto"/>
        <w:ind w:left="1644" w:right="567"/>
        <w:jc w:val="both"/>
        <w:rPr>
          <w:rFonts w:ascii="Times New Roman" w:eastAsiaTheme="minorHAnsi" w:hAnsi="Times New Roman" w:cs="Arial"/>
          <w:sz w:val="24"/>
          <w:szCs w:val="24"/>
        </w:rPr>
      </w:pPr>
      <w:r w:rsidRPr="00FB68DC">
        <w:rPr>
          <w:rFonts w:ascii="Times New Roman" w:eastAsiaTheme="minorHAnsi" w:hAnsi="Times New Roman" w:cs="Arial"/>
          <w:sz w:val="24"/>
          <w:szCs w:val="24"/>
        </w:rPr>
        <w:t>Kegiatan sela</w:t>
      </w:r>
      <w:r w:rsidR="00430368">
        <w:rPr>
          <w:rFonts w:ascii="Times New Roman" w:eastAsiaTheme="minorHAnsi" w:hAnsi="Times New Roman" w:cs="Arial"/>
          <w:sz w:val="24"/>
          <w:szCs w:val="24"/>
        </w:rPr>
        <w:t>nj</w:t>
      </w:r>
      <w:r w:rsidRPr="00FB68DC">
        <w:rPr>
          <w:rFonts w:ascii="Times New Roman" w:eastAsiaTheme="minorHAnsi" w:hAnsi="Times New Roman" w:cs="Arial"/>
          <w:sz w:val="24"/>
          <w:szCs w:val="24"/>
        </w:rPr>
        <w:t>utnya anak-anak dapat melakukan sendiri</w:t>
      </w:r>
      <w:r w:rsidR="00FB68DC">
        <w:rPr>
          <w:rFonts w:ascii="Times New Roman" w:eastAsiaTheme="minorHAnsi" w:hAnsi="Times New Roman" w:cs="Arial"/>
          <w:sz w:val="24"/>
          <w:szCs w:val="24"/>
        </w:rPr>
        <w:t xml:space="preserve"> </w:t>
      </w:r>
      <w:r w:rsidR="00430368">
        <w:rPr>
          <w:rFonts w:ascii="Times New Roman" w:eastAsiaTheme="minorHAnsi" w:hAnsi="Times New Roman" w:cs="Arial"/>
          <w:sz w:val="24"/>
          <w:szCs w:val="24"/>
        </w:rPr>
        <w:t>eksperimen m</w:t>
      </w:r>
      <w:r w:rsidRPr="00FB68DC">
        <w:rPr>
          <w:rFonts w:ascii="Times New Roman" w:eastAsiaTheme="minorHAnsi" w:hAnsi="Times New Roman" w:cs="Arial"/>
          <w:sz w:val="24"/>
          <w:szCs w:val="24"/>
        </w:rPr>
        <w:t>enc</w:t>
      </w:r>
      <w:r w:rsidR="00430368">
        <w:rPr>
          <w:rFonts w:ascii="Times New Roman" w:eastAsiaTheme="minorHAnsi" w:hAnsi="Times New Roman" w:cs="Arial"/>
          <w:sz w:val="24"/>
          <w:szCs w:val="24"/>
        </w:rPr>
        <w:t>a</w:t>
      </w:r>
      <w:r w:rsidRPr="00FB68DC">
        <w:rPr>
          <w:rFonts w:ascii="Times New Roman" w:eastAsiaTheme="minorHAnsi" w:hAnsi="Times New Roman" w:cs="Arial"/>
          <w:sz w:val="24"/>
          <w:szCs w:val="24"/>
        </w:rPr>
        <w:t>mpu</w:t>
      </w:r>
      <w:r w:rsidR="00430368">
        <w:rPr>
          <w:rFonts w:ascii="Times New Roman" w:eastAsiaTheme="minorHAnsi" w:hAnsi="Times New Roman" w:cs="Arial"/>
          <w:sz w:val="24"/>
          <w:szCs w:val="24"/>
        </w:rPr>
        <w:t xml:space="preserve">r </w:t>
      </w:r>
      <w:r w:rsidRPr="00FB68DC">
        <w:rPr>
          <w:rFonts w:ascii="Times New Roman" w:eastAsiaTheme="minorHAnsi" w:hAnsi="Times New Roman" w:cs="Arial"/>
          <w:sz w:val="24"/>
          <w:szCs w:val="24"/>
        </w:rPr>
        <w:t>w</w:t>
      </w:r>
      <w:r w:rsidR="00430368">
        <w:rPr>
          <w:rFonts w:ascii="Times New Roman" w:eastAsiaTheme="minorHAnsi" w:hAnsi="Times New Roman" w:cs="Arial"/>
          <w:sz w:val="24"/>
          <w:szCs w:val="24"/>
        </w:rPr>
        <w:t>arna secara l</w:t>
      </w:r>
      <w:r w:rsidRPr="00FB68DC">
        <w:rPr>
          <w:rFonts w:ascii="Times New Roman" w:eastAsiaTheme="minorHAnsi" w:hAnsi="Times New Roman" w:cs="Arial"/>
          <w:sz w:val="24"/>
          <w:szCs w:val="24"/>
        </w:rPr>
        <w:t>angsung,</w:t>
      </w:r>
      <w:r w:rsidR="00430368">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m</w:t>
      </w:r>
      <w:r w:rsidR="00430368">
        <w:rPr>
          <w:rFonts w:ascii="Times New Roman" w:eastAsiaTheme="minorHAnsi" w:hAnsi="Times New Roman" w:cs="Arial"/>
          <w:sz w:val="24"/>
          <w:szCs w:val="24"/>
        </w:rPr>
        <w:t>ereka d</w:t>
      </w:r>
      <w:r w:rsidRPr="00FB68DC">
        <w:rPr>
          <w:rFonts w:ascii="Times New Roman" w:eastAsiaTheme="minorHAnsi" w:hAnsi="Times New Roman" w:cs="Arial"/>
          <w:sz w:val="24"/>
          <w:szCs w:val="24"/>
        </w:rPr>
        <w:t>apat</w:t>
      </w:r>
      <w:r w:rsidR="00FB68DC">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 xml:space="preserve">mencampur berbagai </w:t>
      </w:r>
      <w:r w:rsidR="001461C4">
        <w:rPr>
          <w:rFonts w:ascii="Times New Roman" w:eastAsiaTheme="minorHAnsi" w:hAnsi="Times New Roman" w:cs="Arial"/>
          <w:sz w:val="24"/>
          <w:szCs w:val="24"/>
        </w:rPr>
        <w:t>warna</w:t>
      </w:r>
      <w:r w:rsidRPr="00FB68DC">
        <w:rPr>
          <w:rFonts w:ascii="Times New Roman" w:eastAsiaTheme="minorHAnsi" w:hAnsi="Times New Roman" w:cs="Arial"/>
          <w:sz w:val="24"/>
          <w:szCs w:val="24"/>
        </w:rPr>
        <w:t xml:space="preserve"> dan menciptakan wana-warna</w:t>
      </w:r>
      <w:r w:rsidR="00FB68DC">
        <w:rPr>
          <w:rFonts w:ascii="Times New Roman" w:eastAsiaTheme="minorHAnsi" w:hAnsi="Times New Roman" w:cs="Arial"/>
          <w:sz w:val="24"/>
          <w:szCs w:val="24"/>
        </w:rPr>
        <w:t xml:space="preserve"> </w:t>
      </w:r>
      <w:r w:rsidRPr="00FB68DC">
        <w:rPr>
          <w:rFonts w:ascii="Times New Roman" w:eastAsiaTheme="minorHAnsi" w:hAnsi="Times New Roman" w:cs="Arial"/>
          <w:sz w:val="24"/>
          <w:szCs w:val="24"/>
        </w:rPr>
        <w:t>baru sesuai dengan imajinasi dan keinginan mereka</w:t>
      </w:r>
    </w:p>
    <w:p w:rsidR="001461C4" w:rsidRPr="001B7137" w:rsidRDefault="001461C4" w:rsidP="001461C4">
      <w:pPr>
        <w:pStyle w:val="ListParagraph"/>
        <w:autoSpaceDE w:val="0"/>
        <w:autoSpaceDN w:val="0"/>
        <w:adjustRightInd w:val="0"/>
        <w:spacing w:after="0" w:line="240" w:lineRule="auto"/>
        <w:ind w:left="1644" w:right="567"/>
        <w:jc w:val="both"/>
        <w:rPr>
          <w:rFonts w:ascii="Times New Roman" w:eastAsiaTheme="minorHAnsi" w:hAnsi="Times New Roman" w:cs="Arial"/>
          <w:sz w:val="24"/>
          <w:szCs w:val="24"/>
        </w:rPr>
      </w:pPr>
    </w:p>
    <w:p w:rsidR="00935080" w:rsidRPr="0069566F" w:rsidRDefault="00935080" w:rsidP="00935080">
      <w:pPr>
        <w:autoSpaceDE w:val="0"/>
        <w:autoSpaceDN w:val="0"/>
        <w:adjustRightInd w:val="0"/>
        <w:spacing w:after="0" w:line="480" w:lineRule="auto"/>
        <w:ind w:left="720" w:firstLine="567"/>
        <w:jc w:val="both"/>
        <w:rPr>
          <w:rFonts w:ascii="Times New Roman" w:eastAsiaTheme="minorHAnsi" w:hAnsi="Times New Roman" w:cs="Arial"/>
          <w:b/>
          <w:sz w:val="24"/>
          <w:szCs w:val="24"/>
        </w:rPr>
      </w:pPr>
      <w:r>
        <w:rPr>
          <w:rFonts w:ascii="Times New Roman" w:eastAsiaTheme="minorHAnsi" w:hAnsi="Times New Roman"/>
          <w:sz w:val="24"/>
          <w:szCs w:val="24"/>
        </w:rPr>
        <w:t xml:space="preserve">Berdasarkan pendapat di atas, dapat peneliti simpulkan bahwa </w:t>
      </w:r>
      <w:r w:rsidR="001B7137">
        <w:rPr>
          <w:rFonts w:ascii="Times New Roman" w:eastAsiaTheme="minorHAnsi" w:hAnsi="Times New Roman"/>
          <w:sz w:val="24"/>
          <w:szCs w:val="24"/>
        </w:rPr>
        <w:t>dengan mengikuti langkah-langkah tersebut, diharapkan kemampuan sains anak dapat meningkat.</w:t>
      </w:r>
    </w:p>
    <w:p w:rsidR="00FB68DC" w:rsidRDefault="009C52A7" w:rsidP="00137590">
      <w:pPr>
        <w:pStyle w:val="ListParagraph"/>
        <w:numPr>
          <w:ilvl w:val="0"/>
          <w:numId w:val="1"/>
        </w:numPr>
        <w:autoSpaceDE w:val="0"/>
        <w:autoSpaceDN w:val="0"/>
        <w:adjustRightInd w:val="0"/>
        <w:spacing w:after="0" w:line="480" w:lineRule="auto"/>
        <w:rPr>
          <w:rFonts w:ascii="Times New Roman" w:eastAsiaTheme="minorHAnsi" w:hAnsi="Times New Roman" w:cs="Arial"/>
          <w:b/>
          <w:sz w:val="24"/>
          <w:szCs w:val="24"/>
        </w:rPr>
      </w:pPr>
      <w:r w:rsidRPr="00FB68DC">
        <w:rPr>
          <w:rFonts w:ascii="Times New Roman" w:eastAsiaTheme="minorHAnsi" w:hAnsi="Times New Roman" w:cs="Arial"/>
          <w:b/>
          <w:sz w:val="24"/>
          <w:szCs w:val="24"/>
        </w:rPr>
        <w:lastRenderedPageBreak/>
        <w:t>Kerangka Pikir</w:t>
      </w:r>
    </w:p>
    <w:p w:rsidR="00FB68DC" w:rsidRPr="001461C4" w:rsidRDefault="009C52A7" w:rsidP="00FB68DC">
      <w:pPr>
        <w:pStyle w:val="ListParagraph"/>
        <w:autoSpaceDE w:val="0"/>
        <w:autoSpaceDN w:val="0"/>
        <w:adjustRightInd w:val="0"/>
        <w:spacing w:after="0" w:line="480" w:lineRule="auto"/>
        <w:ind w:left="357" w:firstLine="567"/>
        <w:jc w:val="both"/>
        <w:rPr>
          <w:rFonts w:ascii="Times New Roman" w:eastAsiaTheme="minorHAnsi" w:hAnsi="Times New Roman" w:cs="Arial"/>
          <w:spacing w:val="-2"/>
          <w:sz w:val="24"/>
          <w:szCs w:val="24"/>
        </w:rPr>
      </w:pPr>
      <w:r w:rsidRPr="001461C4">
        <w:rPr>
          <w:rFonts w:ascii="Times New Roman" w:eastAsiaTheme="minorHAnsi" w:hAnsi="Times New Roman" w:cs="Arial"/>
          <w:spacing w:val="-2"/>
          <w:sz w:val="24"/>
          <w:szCs w:val="24"/>
        </w:rPr>
        <w:t>Anak pada awalnya tidak mengerti wa</w:t>
      </w:r>
      <w:r w:rsidR="00430368" w:rsidRPr="001461C4">
        <w:rPr>
          <w:rFonts w:ascii="Times New Roman" w:eastAsiaTheme="minorHAnsi" w:hAnsi="Times New Roman" w:cs="Arial"/>
          <w:spacing w:val="-2"/>
          <w:sz w:val="24"/>
          <w:szCs w:val="24"/>
        </w:rPr>
        <w:t>rna</w:t>
      </w:r>
      <w:r w:rsidRPr="001461C4">
        <w:rPr>
          <w:rFonts w:ascii="Times New Roman" w:eastAsiaTheme="minorHAnsi" w:hAnsi="Times New Roman" w:cs="Arial"/>
          <w:spacing w:val="-2"/>
          <w:sz w:val="24"/>
          <w:szCs w:val="24"/>
        </w:rPr>
        <w:t>. Anak mengenal wa</w:t>
      </w:r>
      <w:r w:rsidR="00430368" w:rsidRPr="001461C4">
        <w:rPr>
          <w:rFonts w:ascii="Times New Roman" w:eastAsiaTheme="minorHAnsi" w:hAnsi="Times New Roman" w:cs="Arial"/>
          <w:spacing w:val="-2"/>
          <w:sz w:val="24"/>
          <w:szCs w:val="24"/>
        </w:rPr>
        <w:t>r</w:t>
      </w:r>
      <w:r w:rsidRPr="001461C4">
        <w:rPr>
          <w:rFonts w:ascii="Times New Roman" w:eastAsiaTheme="minorHAnsi" w:hAnsi="Times New Roman" w:cs="Arial"/>
          <w:spacing w:val="-2"/>
          <w:sz w:val="24"/>
          <w:szCs w:val="24"/>
        </w:rPr>
        <w:t>na, tetapi</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 xml:space="preserve">tidak dapat membuat </w:t>
      </w:r>
      <w:r w:rsidR="001461C4" w:rsidRPr="001461C4">
        <w:rPr>
          <w:rFonts w:ascii="Times New Roman" w:eastAsiaTheme="minorHAnsi" w:hAnsi="Times New Roman" w:cs="Arial"/>
          <w:spacing w:val="-2"/>
          <w:sz w:val="24"/>
          <w:szCs w:val="24"/>
        </w:rPr>
        <w:t>warna</w:t>
      </w:r>
      <w:r w:rsidRPr="001461C4">
        <w:rPr>
          <w:rFonts w:ascii="Times New Roman" w:eastAsiaTheme="minorHAnsi" w:hAnsi="Times New Roman" w:cs="Arial"/>
          <w:spacing w:val="-2"/>
          <w:sz w:val="24"/>
          <w:szCs w:val="24"/>
        </w:rPr>
        <w:t>. Anak mengenal</w:t>
      </w:r>
      <w:r w:rsidR="00FB68DC" w:rsidRPr="001461C4">
        <w:rPr>
          <w:rFonts w:ascii="Times New Roman" w:eastAsiaTheme="minorHAnsi" w:hAnsi="Times New Roman" w:cs="Arial"/>
          <w:spacing w:val="-2"/>
          <w:sz w:val="24"/>
          <w:szCs w:val="24"/>
        </w:rPr>
        <w:t xml:space="preserve"> warna karena diberitahu tentang </w:t>
      </w:r>
      <w:r w:rsidRPr="001461C4">
        <w:rPr>
          <w:rFonts w:ascii="Times New Roman" w:eastAsiaTheme="minorHAnsi" w:hAnsi="Times New Roman" w:cs="Arial"/>
          <w:spacing w:val="-2"/>
          <w:sz w:val="24"/>
          <w:szCs w:val="24"/>
        </w:rPr>
        <w:t>warna-</w:t>
      </w:r>
      <w:r w:rsidR="001461C4" w:rsidRPr="001461C4">
        <w:rPr>
          <w:rFonts w:ascii="Times New Roman" w:eastAsiaTheme="minorHAnsi" w:hAnsi="Times New Roman" w:cs="Arial"/>
          <w:spacing w:val="-2"/>
          <w:sz w:val="24"/>
          <w:szCs w:val="24"/>
        </w:rPr>
        <w:t>warna</w:t>
      </w:r>
      <w:r w:rsidRPr="001461C4">
        <w:rPr>
          <w:rFonts w:ascii="Times New Roman" w:eastAsiaTheme="minorHAnsi" w:hAnsi="Times New Roman" w:cs="Arial"/>
          <w:spacing w:val="-2"/>
          <w:sz w:val="24"/>
          <w:szCs w:val="24"/>
        </w:rPr>
        <w:t xml:space="preserve"> tanpa mengetahui sebab terbentuknya </w:t>
      </w:r>
      <w:r w:rsidR="00430368" w:rsidRPr="001461C4">
        <w:rPr>
          <w:rFonts w:ascii="Times New Roman" w:eastAsiaTheme="minorHAnsi" w:hAnsi="Times New Roman" w:cs="Arial"/>
          <w:spacing w:val="-2"/>
          <w:sz w:val="24"/>
          <w:szCs w:val="24"/>
        </w:rPr>
        <w:t xml:space="preserve">warna </w:t>
      </w:r>
      <w:r w:rsidRPr="001461C4">
        <w:rPr>
          <w:rFonts w:ascii="Times New Roman" w:eastAsiaTheme="minorHAnsi" w:hAnsi="Times New Roman" w:cs="Arial"/>
          <w:spacing w:val="-2"/>
          <w:sz w:val="24"/>
          <w:szCs w:val="24"/>
        </w:rPr>
        <w:t>tersebut. Dalam</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pembelajaran di Taman Kanak-Kanak (TK), anak sekedar mewarnai gambar</w:t>
      </w:r>
      <w:r w:rsidR="00FB68DC" w:rsidRPr="001461C4">
        <w:rPr>
          <w:rFonts w:ascii="Times New Roman" w:eastAsiaTheme="minorHAnsi" w:hAnsi="Times New Roman" w:cs="Arial"/>
          <w:spacing w:val="-2"/>
          <w:sz w:val="24"/>
          <w:szCs w:val="24"/>
        </w:rPr>
        <w:t xml:space="preserve"> </w:t>
      </w:r>
      <w:r w:rsidR="00430368" w:rsidRPr="001461C4">
        <w:rPr>
          <w:rFonts w:ascii="Times New Roman" w:eastAsiaTheme="minorHAnsi" w:hAnsi="Times New Roman" w:cs="Arial"/>
          <w:spacing w:val="-2"/>
          <w:sz w:val="24"/>
          <w:szCs w:val="24"/>
        </w:rPr>
        <w:t>tanpa mengetahui w</w:t>
      </w:r>
      <w:r w:rsidRPr="001461C4">
        <w:rPr>
          <w:rFonts w:ascii="Times New Roman" w:eastAsiaTheme="minorHAnsi" w:hAnsi="Times New Roman" w:cs="Arial"/>
          <w:spacing w:val="-2"/>
          <w:sz w:val="24"/>
          <w:szCs w:val="24"/>
        </w:rPr>
        <w:t>a</w:t>
      </w:r>
      <w:r w:rsidR="00430368" w:rsidRPr="001461C4">
        <w:rPr>
          <w:rFonts w:ascii="Times New Roman" w:eastAsiaTheme="minorHAnsi" w:hAnsi="Times New Roman" w:cs="Arial"/>
          <w:spacing w:val="-2"/>
          <w:sz w:val="24"/>
          <w:szCs w:val="24"/>
        </w:rPr>
        <w:t>rna secara m</w:t>
      </w:r>
      <w:r w:rsidRPr="001461C4">
        <w:rPr>
          <w:rFonts w:ascii="Times New Roman" w:eastAsiaTheme="minorHAnsi" w:hAnsi="Times New Roman" w:cs="Arial"/>
          <w:spacing w:val="-2"/>
          <w:sz w:val="24"/>
          <w:szCs w:val="24"/>
        </w:rPr>
        <w:t>endalam.</w:t>
      </w:r>
    </w:p>
    <w:p w:rsidR="00FB68DC" w:rsidRPr="001461C4" w:rsidRDefault="009C52A7" w:rsidP="00FB68DC">
      <w:pPr>
        <w:pStyle w:val="ListParagraph"/>
        <w:autoSpaceDE w:val="0"/>
        <w:autoSpaceDN w:val="0"/>
        <w:adjustRightInd w:val="0"/>
        <w:spacing w:after="0" w:line="480" w:lineRule="auto"/>
        <w:ind w:left="357" w:firstLine="567"/>
        <w:jc w:val="both"/>
        <w:rPr>
          <w:rFonts w:ascii="Times New Roman" w:eastAsiaTheme="minorHAnsi" w:hAnsi="Times New Roman" w:cs="Arial"/>
          <w:spacing w:val="-2"/>
          <w:sz w:val="24"/>
          <w:szCs w:val="24"/>
        </w:rPr>
      </w:pPr>
      <w:r w:rsidRPr="001461C4">
        <w:rPr>
          <w:rFonts w:ascii="Times New Roman" w:eastAsiaTheme="minorHAnsi" w:hAnsi="Times New Roman" w:cs="Arial"/>
          <w:spacing w:val="-2"/>
          <w:sz w:val="24"/>
          <w:szCs w:val="24"/>
        </w:rPr>
        <w:t>Anak TK te</w:t>
      </w:r>
      <w:r w:rsidR="00430368" w:rsidRPr="001461C4">
        <w:rPr>
          <w:rFonts w:ascii="Times New Roman" w:eastAsiaTheme="minorHAnsi" w:hAnsi="Times New Roman" w:cs="Arial"/>
          <w:spacing w:val="-2"/>
          <w:sz w:val="24"/>
          <w:szCs w:val="24"/>
        </w:rPr>
        <w:t>rm</w:t>
      </w:r>
      <w:r w:rsidRPr="001461C4">
        <w:rPr>
          <w:rFonts w:ascii="Times New Roman" w:eastAsiaTheme="minorHAnsi" w:hAnsi="Times New Roman" w:cs="Arial"/>
          <w:spacing w:val="-2"/>
          <w:sz w:val="24"/>
          <w:szCs w:val="24"/>
        </w:rPr>
        <w:t>asuk pada usia prasekolah. Anak prasekolah (2-6 tahun)</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berada pada masa kanak-kanak awal dengan perkembangan yang signifikan,</w:t>
      </w:r>
      <w:r w:rsidR="00FB68DC" w:rsidRPr="001461C4">
        <w:rPr>
          <w:rFonts w:ascii="Times New Roman" w:eastAsiaTheme="minorHAnsi" w:hAnsi="Times New Roman" w:cs="Arial"/>
          <w:spacing w:val="-2"/>
          <w:sz w:val="24"/>
          <w:szCs w:val="24"/>
        </w:rPr>
        <w:t xml:space="preserve"> </w:t>
      </w:r>
      <w:r w:rsidR="00430368" w:rsidRPr="001461C4">
        <w:rPr>
          <w:rFonts w:ascii="Times New Roman" w:eastAsiaTheme="minorHAnsi" w:hAnsi="Times New Roman" w:cs="Arial"/>
          <w:spacing w:val="-2"/>
          <w:sz w:val="24"/>
          <w:szCs w:val="24"/>
        </w:rPr>
        <w:t>secara biologis maupun p</w:t>
      </w:r>
      <w:r w:rsidRPr="001461C4">
        <w:rPr>
          <w:rFonts w:ascii="Times New Roman" w:eastAsiaTheme="minorHAnsi" w:hAnsi="Times New Roman" w:cs="Arial"/>
          <w:spacing w:val="-2"/>
          <w:sz w:val="24"/>
          <w:szCs w:val="24"/>
        </w:rPr>
        <w:t>sikologis.</w:t>
      </w:r>
      <w:r w:rsidR="00430368"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S</w:t>
      </w:r>
      <w:r w:rsidR="00430368" w:rsidRPr="001461C4">
        <w:rPr>
          <w:rFonts w:ascii="Times New Roman" w:eastAsiaTheme="minorHAnsi" w:hAnsi="Times New Roman" w:cs="Arial"/>
          <w:spacing w:val="-2"/>
          <w:sz w:val="24"/>
          <w:szCs w:val="24"/>
        </w:rPr>
        <w:t>ecara k</w:t>
      </w:r>
      <w:r w:rsidRPr="001461C4">
        <w:rPr>
          <w:rFonts w:ascii="Times New Roman" w:eastAsiaTheme="minorHAnsi" w:hAnsi="Times New Roman" w:cs="Arial"/>
          <w:spacing w:val="-2"/>
          <w:sz w:val="24"/>
          <w:szCs w:val="24"/>
        </w:rPr>
        <w:t>ognitif, ana</w:t>
      </w:r>
      <w:r w:rsidR="00430368" w:rsidRPr="001461C4">
        <w:rPr>
          <w:rFonts w:ascii="Times New Roman" w:eastAsiaTheme="minorHAnsi" w:hAnsi="Times New Roman" w:cs="Arial"/>
          <w:spacing w:val="-2"/>
          <w:sz w:val="24"/>
          <w:szCs w:val="24"/>
        </w:rPr>
        <w:t>k prasekolah b</w:t>
      </w:r>
      <w:r w:rsidRPr="001461C4">
        <w:rPr>
          <w:rFonts w:ascii="Times New Roman" w:eastAsiaTheme="minorHAnsi" w:hAnsi="Times New Roman" w:cs="Arial"/>
          <w:spacing w:val="-2"/>
          <w:sz w:val="24"/>
          <w:szCs w:val="24"/>
        </w:rPr>
        <w:t>erada</w:t>
      </w:r>
      <w:r w:rsidR="00430368"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pada</w:t>
      </w:r>
      <w:r w:rsidR="00FB68DC" w:rsidRPr="001461C4">
        <w:rPr>
          <w:rFonts w:ascii="Times New Roman" w:eastAsiaTheme="minorHAnsi" w:hAnsi="Times New Roman" w:cs="Arial"/>
          <w:spacing w:val="-2"/>
          <w:sz w:val="24"/>
          <w:szCs w:val="24"/>
        </w:rPr>
        <w:t xml:space="preserve"> </w:t>
      </w:r>
      <w:r w:rsidR="00430368" w:rsidRPr="001461C4">
        <w:rPr>
          <w:rFonts w:ascii="Times New Roman" w:eastAsiaTheme="minorHAnsi" w:hAnsi="Times New Roman" w:cs="Arial"/>
          <w:spacing w:val="-2"/>
          <w:sz w:val="24"/>
          <w:szCs w:val="24"/>
        </w:rPr>
        <w:t>tahap p</w:t>
      </w:r>
      <w:r w:rsidRPr="001461C4">
        <w:rPr>
          <w:rFonts w:ascii="Times New Roman" w:eastAsiaTheme="minorHAnsi" w:hAnsi="Times New Roman" w:cs="Arial"/>
          <w:spacing w:val="-2"/>
          <w:sz w:val="24"/>
          <w:szCs w:val="24"/>
        </w:rPr>
        <w:t>raoperasional</w:t>
      </w:r>
      <w:r w:rsidR="00430368"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A</w:t>
      </w:r>
      <w:r w:rsidR="00430368" w:rsidRPr="001461C4">
        <w:rPr>
          <w:rFonts w:ascii="Times New Roman" w:eastAsiaTheme="minorHAnsi" w:hAnsi="Times New Roman" w:cs="Arial"/>
          <w:spacing w:val="-2"/>
          <w:sz w:val="24"/>
          <w:szCs w:val="24"/>
        </w:rPr>
        <w:t>nak dapat melakukan permainan s</w:t>
      </w:r>
      <w:r w:rsidRPr="001461C4">
        <w:rPr>
          <w:rFonts w:ascii="Times New Roman" w:eastAsiaTheme="minorHAnsi" w:hAnsi="Times New Roman" w:cs="Arial"/>
          <w:spacing w:val="-2"/>
          <w:sz w:val="24"/>
          <w:szCs w:val="24"/>
        </w:rPr>
        <w:t>imbolis dan melakukan</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 xml:space="preserve">imitasi. Pemikiran anak masih intuitif, </w:t>
      </w:r>
      <w:r w:rsidRPr="001461C4">
        <w:rPr>
          <w:rFonts w:ascii="Times New Roman" w:eastAsiaTheme="minorHAnsi" w:hAnsi="Times New Roman" w:cs="Arial"/>
          <w:i/>
          <w:spacing w:val="-2"/>
          <w:sz w:val="24"/>
          <w:szCs w:val="24"/>
        </w:rPr>
        <w:t>irreversible</w:t>
      </w:r>
      <w:r w:rsidRPr="001461C4">
        <w:rPr>
          <w:rFonts w:ascii="Times New Roman" w:eastAsiaTheme="minorHAnsi" w:hAnsi="Times New Roman" w:cs="Arial"/>
          <w:spacing w:val="-2"/>
          <w:sz w:val="24"/>
          <w:szCs w:val="24"/>
        </w:rPr>
        <w:t xml:space="preserve"> (satu arah), dan belum logis.</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Egosentris anak sangat tinggi sehingga belum mampu melihat perspektif orang</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lain. Ciri khas tahap praoperasional adalah anak belum mampu melakukan</w:t>
      </w:r>
      <w:r w:rsidR="00FB68DC" w:rsidRPr="001461C4">
        <w:rPr>
          <w:rFonts w:ascii="Times New Roman" w:eastAsiaTheme="minorHAnsi" w:hAnsi="Times New Roman" w:cs="Arial"/>
          <w:spacing w:val="-2"/>
          <w:sz w:val="24"/>
          <w:szCs w:val="24"/>
        </w:rPr>
        <w:t xml:space="preserve"> </w:t>
      </w:r>
      <w:r w:rsidR="00430368" w:rsidRPr="001461C4">
        <w:rPr>
          <w:rFonts w:ascii="Times New Roman" w:eastAsiaTheme="minorHAnsi" w:hAnsi="Times New Roman" w:cs="Arial"/>
          <w:spacing w:val="-2"/>
          <w:sz w:val="24"/>
          <w:szCs w:val="24"/>
        </w:rPr>
        <w:t>konversi. Pembelajaran w</w:t>
      </w:r>
      <w:r w:rsidRPr="001461C4">
        <w:rPr>
          <w:rFonts w:ascii="Times New Roman" w:eastAsiaTheme="minorHAnsi" w:hAnsi="Times New Roman" w:cs="Arial"/>
          <w:spacing w:val="-2"/>
          <w:sz w:val="24"/>
          <w:szCs w:val="24"/>
        </w:rPr>
        <w:t>a</w:t>
      </w:r>
      <w:r w:rsidR="00430368" w:rsidRPr="001461C4">
        <w:rPr>
          <w:rFonts w:ascii="Times New Roman" w:eastAsiaTheme="minorHAnsi" w:hAnsi="Times New Roman" w:cs="Arial"/>
          <w:spacing w:val="-2"/>
          <w:sz w:val="24"/>
          <w:szCs w:val="24"/>
        </w:rPr>
        <w:t>rna untuk anak di TK anak harus m</w:t>
      </w:r>
      <w:r w:rsidRPr="001461C4">
        <w:rPr>
          <w:rFonts w:ascii="Times New Roman" w:eastAsiaTheme="minorHAnsi" w:hAnsi="Times New Roman" w:cs="Arial"/>
          <w:spacing w:val="-2"/>
          <w:sz w:val="24"/>
          <w:szCs w:val="24"/>
        </w:rPr>
        <w:t>empertimbangkan</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potensi dan perilaku anak pada tahap praoperasional.</w:t>
      </w:r>
    </w:p>
    <w:p w:rsidR="00FB68DC" w:rsidRPr="001461C4" w:rsidRDefault="009C52A7" w:rsidP="00FB68DC">
      <w:pPr>
        <w:pStyle w:val="ListParagraph"/>
        <w:autoSpaceDE w:val="0"/>
        <w:autoSpaceDN w:val="0"/>
        <w:adjustRightInd w:val="0"/>
        <w:spacing w:after="0" w:line="480" w:lineRule="auto"/>
        <w:ind w:left="357" w:firstLine="567"/>
        <w:jc w:val="both"/>
        <w:rPr>
          <w:rFonts w:ascii="Times New Roman" w:eastAsiaTheme="minorHAnsi" w:hAnsi="Times New Roman" w:cs="Arial"/>
          <w:spacing w:val="-2"/>
          <w:sz w:val="24"/>
          <w:szCs w:val="24"/>
        </w:rPr>
      </w:pPr>
      <w:r w:rsidRPr="001461C4">
        <w:rPr>
          <w:rFonts w:ascii="Times New Roman" w:eastAsiaTheme="minorHAnsi" w:hAnsi="Times New Roman" w:cs="Arial"/>
          <w:spacing w:val="-2"/>
          <w:sz w:val="24"/>
          <w:szCs w:val="24"/>
        </w:rPr>
        <w:t>Pengenalan warna pada kurikulum TK termasuk da</w:t>
      </w:r>
      <w:r w:rsidR="00430368" w:rsidRPr="001461C4">
        <w:rPr>
          <w:rFonts w:ascii="Times New Roman" w:eastAsiaTheme="minorHAnsi" w:hAnsi="Times New Roman" w:cs="Arial"/>
          <w:spacing w:val="-2"/>
          <w:sz w:val="24"/>
          <w:szCs w:val="24"/>
        </w:rPr>
        <w:t>l</w:t>
      </w:r>
      <w:r w:rsidRPr="001461C4">
        <w:rPr>
          <w:rFonts w:ascii="Times New Roman" w:eastAsiaTheme="minorHAnsi" w:hAnsi="Times New Roman" w:cs="Arial"/>
          <w:spacing w:val="-2"/>
          <w:sz w:val="24"/>
          <w:szCs w:val="24"/>
        </w:rPr>
        <w:t>am bidang</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 xml:space="preserve">pengembangan kemampuan dasar. Pengenalan </w:t>
      </w:r>
      <w:r w:rsidR="00430368" w:rsidRPr="001461C4">
        <w:rPr>
          <w:rFonts w:ascii="Times New Roman" w:eastAsiaTheme="minorHAnsi" w:hAnsi="Times New Roman" w:cs="Arial"/>
          <w:spacing w:val="-2"/>
          <w:sz w:val="24"/>
          <w:szCs w:val="24"/>
        </w:rPr>
        <w:t xml:space="preserve">warna </w:t>
      </w:r>
      <w:r w:rsidRPr="001461C4">
        <w:rPr>
          <w:rFonts w:ascii="Times New Roman" w:eastAsiaTheme="minorHAnsi" w:hAnsi="Times New Roman" w:cs="Arial"/>
          <w:spacing w:val="-2"/>
          <w:sz w:val="24"/>
          <w:szCs w:val="24"/>
        </w:rPr>
        <w:t>termasuk lingkup</w:t>
      </w:r>
      <w:r w:rsidR="00FB68DC" w:rsidRPr="001461C4">
        <w:rPr>
          <w:rFonts w:ascii="Times New Roman" w:eastAsiaTheme="minorHAnsi" w:hAnsi="Times New Roman" w:cs="Arial"/>
          <w:spacing w:val="-2"/>
          <w:sz w:val="24"/>
          <w:szCs w:val="24"/>
        </w:rPr>
        <w:t xml:space="preserve"> </w:t>
      </w:r>
      <w:r w:rsidR="00430368" w:rsidRPr="001461C4">
        <w:rPr>
          <w:rFonts w:ascii="Times New Roman" w:eastAsiaTheme="minorHAnsi" w:hAnsi="Times New Roman" w:cs="Arial"/>
          <w:spacing w:val="-2"/>
          <w:sz w:val="24"/>
          <w:szCs w:val="24"/>
        </w:rPr>
        <w:t>pengembangan kognitif tentang pengetahuan u</w:t>
      </w:r>
      <w:r w:rsidRPr="001461C4">
        <w:rPr>
          <w:rFonts w:ascii="Times New Roman" w:eastAsiaTheme="minorHAnsi" w:hAnsi="Times New Roman" w:cs="Arial"/>
          <w:spacing w:val="-2"/>
          <w:sz w:val="24"/>
          <w:szCs w:val="24"/>
        </w:rPr>
        <w:t>mum dan sains. Pengembangan</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 xml:space="preserve">kognitif bertujuan </w:t>
      </w:r>
      <w:r w:rsidR="00430368" w:rsidRPr="001461C4">
        <w:rPr>
          <w:rFonts w:ascii="Times New Roman" w:eastAsiaTheme="minorHAnsi" w:hAnsi="Times New Roman" w:cs="Arial"/>
          <w:spacing w:val="-2"/>
          <w:sz w:val="24"/>
          <w:szCs w:val="24"/>
        </w:rPr>
        <w:t>mengembangkan kemampuan b</w:t>
      </w:r>
      <w:r w:rsidRPr="001461C4">
        <w:rPr>
          <w:rFonts w:ascii="Times New Roman" w:eastAsiaTheme="minorHAnsi" w:hAnsi="Times New Roman" w:cs="Arial"/>
          <w:spacing w:val="-2"/>
          <w:sz w:val="24"/>
          <w:szCs w:val="24"/>
        </w:rPr>
        <w:t>erpikir anak</w:t>
      </w:r>
      <w:r w:rsidR="00FB68DC" w:rsidRPr="001461C4">
        <w:rPr>
          <w:rFonts w:ascii="Times New Roman" w:eastAsiaTheme="minorHAnsi" w:hAnsi="Times New Roman" w:cs="Arial"/>
          <w:spacing w:val="-2"/>
          <w:sz w:val="24"/>
          <w:szCs w:val="24"/>
        </w:rPr>
        <w:t xml:space="preserve"> mengolah </w:t>
      </w:r>
      <w:r w:rsidRPr="001461C4">
        <w:rPr>
          <w:rFonts w:ascii="Times New Roman" w:eastAsiaTheme="minorHAnsi" w:hAnsi="Times New Roman" w:cs="Arial"/>
          <w:spacing w:val="-2"/>
          <w:sz w:val="24"/>
          <w:szCs w:val="24"/>
        </w:rPr>
        <w:t>perolehan</w:t>
      </w:r>
      <w:r w:rsidR="00430368"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b</w:t>
      </w:r>
      <w:r w:rsidR="00430368" w:rsidRPr="001461C4">
        <w:rPr>
          <w:rFonts w:ascii="Times New Roman" w:eastAsiaTheme="minorHAnsi" w:hAnsi="Times New Roman" w:cs="Arial"/>
          <w:spacing w:val="-2"/>
          <w:sz w:val="24"/>
          <w:szCs w:val="24"/>
        </w:rPr>
        <w:t>elajarnya dan menemukan a</w:t>
      </w:r>
      <w:r w:rsidRPr="001461C4">
        <w:rPr>
          <w:rFonts w:ascii="Times New Roman" w:eastAsiaTheme="minorHAnsi" w:hAnsi="Times New Roman" w:cs="Arial"/>
          <w:spacing w:val="-2"/>
          <w:sz w:val="24"/>
          <w:szCs w:val="24"/>
        </w:rPr>
        <w:t>ltematif pem</w:t>
      </w:r>
      <w:r w:rsidR="00430368" w:rsidRPr="001461C4">
        <w:rPr>
          <w:rFonts w:ascii="Times New Roman" w:eastAsiaTheme="minorHAnsi" w:hAnsi="Times New Roman" w:cs="Arial"/>
          <w:spacing w:val="-2"/>
          <w:sz w:val="24"/>
          <w:szCs w:val="24"/>
        </w:rPr>
        <w:t>ecahan m</w:t>
      </w:r>
      <w:r w:rsidRPr="001461C4">
        <w:rPr>
          <w:rFonts w:ascii="Times New Roman" w:eastAsiaTheme="minorHAnsi" w:hAnsi="Times New Roman" w:cs="Arial"/>
          <w:spacing w:val="-2"/>
          <w:sz w:val="24"/>
          <w:szCs w:val="24"/>
        </w:rPr>
        <w:t>asalah.</w:t>
      </w:r>
      <w:r w:rsidR="00430368"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Anak dapat</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mengembangkan kemampu</w:t>
      </w:r>
      <w:r w:rsidR="00430368" w:rsidRPr="001461C4">
        <w:rPr>
          <w:rFonts w:ascii="Times New Roman" w:eastAsiaTheme="minorHAnsi" w:hAnsi="Times New Roman" w:cs="Arial"/>
          <w:spacing w:val="-2"/>
          <w:sz w:val="24"/>
          <w:szCs w:val="24"/>
        </w:rPr>
        <w:t xml:space="preserve">an </w:t>
      </w:r>
      <w:r w:rsidRPr="001461C4">
        <w:rPr>
          <w:rFonts w:ascii="Times New Roman" w:eastAsiaTheme="minorHAnsi" w:hAnsi="Times New Roman" w:cs="Arial"/>
          <w:spacing w:val="-2"/>
          <w:sz w:val="24"/>
          <w:szCs w:val="24"/>
        </w:rPr>
        <w:t>logika matematika serta pengetahuan tentang</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ruang dan waktu. Selain</w:t>
      </w:r>
      <w:r w:rsidR="00430368"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i</w:t>
      </w:r>
      <w:r w:rsidR="00430368" w:rsidRPr="001461C4">
        <w:rPr>
          <w:rFonts w:ascii="Times New Roman" w:eastAsiaTheme="minorHAnsi" w:hAnsi="Times New Roman" w:cs="Arial"/>
          <w:spacing w:val="-2"/>
          <w:sz w:val="24"/>
          <w:szCs w:val="24"/>
        </w:rPr>
        <w:t>tu, anak dapat mempunyai kemampuan u</w:t>
      </w:r>
      <w:r w:rsidRPr="001461C4">
        <w:rPr>
          <w:rFonts w:ascii="Times New Roman" w:eastAsiaTheme="minorHAnsi" w:hAnsi="Times New Roman" w:cs="Arial"/>
          <w:spacing w:val="-2"/>
          <w:sz w:val="24"/>
          <w:szCs w:val="24"/>
        </w:rPr>
        <w:t>ntuk memilah</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lastRenderedPageBreak/>
        <w:t>mengelompokka</w:t>
      </w:r>
      <w:r w:rsidR="00FE709B">
        <w:rPr>
          <w:rFonts w:ascii="Times New Roman" w:eastAsiaTheme="minorHAnsi" w:hAnsi="Times New Roman" w:cs="Arial"/>
          <w:spacing w:val="-2"/>
          <w:sz w:val="24"/>
          <w:szCs w:val="24"/>
        </w:rPr>
        <w:t xml:space="preserve">n </w:t>
      </w:r>
      <w:r w:rsidR="00430368" w:rsidRPr="001461C4">
        <w:rPr>
          <w:rFonts w:ascii="Times New Roman" w:eastAsiaTheme="minorHAnsi" w:hAnsi="Times New Roman" w:cs="Arial"/>
          <w:spacing w:val="-2"/>
          <w:sz w:val="24"/>
          <w:szCs w:val="24"/>
        </w:rPr>
        <w:t xml:space="preserve">dan </w:t>
      </w:r>
      <w:r w:rsidRPr="001461C4">
        <w:rPr>
          <w:rFonts w:ascii="Times New Roman" w:eastAsiaTheme="minorHAnsi" w:hAnsi="Times New Roman" w:cs="Arial"/>
          <w:spacing w:val="-2"/>
          <w:sz w:val="24"/>
          <w:szCs w:val="24"/>
        </w:rPr>
        <w:t>mempersia</w:t>
      </w:r>
      <w:r w:rsidR="00430368" w:rsidRPr="001461C4">
        <w:rPr>
          <w:rFonts w:ascii="Times New Roman" w:eastAsiaTheme="minorHAnsi" w:hAnsi="Times New Roman" w:cs="Arial"/>
          <w:spacing w:val="-2"/>
          <w:sz w:val="24"/>
          <w:szCs w:val="24"/>
        </w:rPr>
        <w:t xml:space="preserve">pkan kemampuan berpikir teliti. </w:t>
      </w:r>
      <w:r w:rsidRPr="001461C4">
        <w:rPr>
          <w:rFonts w:ascii="Times New Roman" w:eastAsiaTheme="minorHAnsi" w:hAnsi="Times New Roman" w:cs="Arial"/>
          <w:spacing w:val="-2"/>
          <w:sz w:val="24"/>
          <w:szCs w:val="24"/>
        </w:rPr>
        <w:t>Tingkat</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pencapaian perkembangan yang berkaitan dengan pengenalan warna di TK</w:t>
      </w:r>
      <w:r w:rsidR="00FB68DC" w:rsidRPr="001461C4">
        <w:rPr>
          <w:rFonts w:ascii="Times New Roman" w:eastAsiaTheme="minorHAnsi" w:hAnsi="Times New Roman" w:cs="Arial"/>
          <w:spacing w:val="-2"/>
          <w:sz w:val="24"/>
          <w:szCs w:val="24"/>
        </w:rPr>
        <w:t xml:space="preserve"> </w:t>
      </w:r>
      <w:r w:rsidR="00430368" w:rsidRPr="001461C4">
        <w:rPr>
          <w:rFonts w:ascii="Times New Roman" w:eastAsiaTheme="minorHAnsi" w:hAnsi="Times New Roman" w:cs="Arial"/>
          <w:spacing w:val="-2"/>
          <w:sz w:val="24"/>
          <w:szCs w:val="24"/>
        </w:rPr>
        <w:t>adalah mengkreasikan sesua</w:t>
      </w:r>
      <w:r w:rsidR="00FE709B">
        <w:rPr>
          <w:rFonts w:ascii="Times New Roman" w:eastAsiaTheme="minorHAnsi" w:hAnsi="Times New Roman" w:cs="Arial"/>
          <w:spacing w:val="-2"/>
          <w:sz w:val="24"/>
          <w:szCs w:val="24"/>
        </w:rPr>
        <w:t>t</w:t>
      </w:r>
      <w:r w:rsidR="00430368" w:rsidRPr="001461C4">
        <w:rPr>
          <w:rFonts w:ascii="Times New Roman" w:eastAsiaTheme="minorHAnsi" w:hAnsi="Times New Roman" w:cs="Arial"/>
          <w:spacing w:val="-2"/>
          <w:sz w:val="24"/>
          <w:szCs w:val="24"/>
        </w:rPr>
        <w:t>u sesuai dengan i</w:t>
      </w:r>
      <w:r w:rsidRPr="001461C4">
        <w:rPr>
          <w:rFonts w:ascii="Times New Roman" w:eastAsiaTheme="minorHAnsi" w:hAnsi="Times New Roman" w:cs="Arial"/>
          <w:spacing w:val="-2"/>
          <w:sz w:val="24"/>
          <w:szCs w:val="24"/>
        </w:rPr>
        <w:t>denya</w:t>
      </w:r>
      <w:r w:rsidR="00430368"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sendiri</w:t>
      </w:r>
      <w:r w:rsidR="00430368" w:rsidRPr="001461C4">
        <w:rPr>
          <w:rFonts w:ascii="Times New Roman" w:eastAsiaTheme="minorHAnsi" w:hAnsi="Times New Roman" w:cs="Arial"/>
          <w:spacing w:val="-2"/>
          <w:sz w:val="24"/>
          <w:szCs w:val="24"/>
        </w:rPr>
        <w:t>.</w:t>
      </w:r>
    </w:p>
    <w:p w:rsidR="00FB68DC" w:rsidRPr="001461C4" w:rsidRDefault="009C52A7" w:rsidP="00FB68DC">
      <w:pPr>
        <w:pStyle w:val="ListParagraph"/>
        <w:autoSpaceDE w:val="0"/>
        <w:autoSpaceDN w:val="0"/>
        <w:adjustRightInd w:val="0"/>
        <w:spacing w:after="0" w:line="480" w:lineRule="auto"/>
        <w:ind w:left="357" w:firstLine="567"/>
        <w:jc w:val="both"/>
        <w:rPr>
          <w:rFonts w:ascii="Times New Roman" w:eastAsiaTheme="minorHAnsi" w:hAnsi="Times New Roman" w:cs="Arial"/>
          <w:spacing w:val="-2"/>
          <w:sz w:val="24"/>
          <w:szCs w:val="24"/>
        </w:rPr>
      </w:pPr>
      <w:r w:rsidRPr="001461C4">
        <w:rPr>
          <w:rFonts w:ascii="Times New Roman" w:eastAsiaTheme="minorHAnsi" w:hAnsi="Times New Roman" w:cs="Arial"/>
          <w:spacing w:val="-2"/>
          <w:sz w:val="24"/>
          <w:szCs w:val="24"/>
        </w:rPr>
        <w:t>Pengenalan warna pada anak usia TK dap</w:t>
      </w:r>
      <w:r w:rsidR="00430368" w:rsidRPr="001461C4">
        <w:rPr>
          <w:rFonts w:ascii="Times New Roman" w:eastAsiaTheme="minorHAnsi" w:hAnsi="Times New Roman" w:cs="Arial"/>
          <w:spacing w:val="-2"/>
          <w:sz w:val="24"/>
          <w:szCs w:val="24"/>
        </w:rPr>
        <w:t xml:space="preserve">at </w:t>
      </w:r>
      <w:r w:rsidRPr="001461C4">
        <w:rPr>
          <w:rFonts w:ascii="Times New Roman" w:eastAsiaTheme="minorHAnsi" w:hAnsi="Times New Roman" w:cs="Arial"/>
          <w:spacing w:val="-2"/>
          <w:sz w:val="24"/>
          <w:szCs w:val="24"/>
        </w:rPr>
        <w:t>dila</w:t>
      </w:r>
      <w:r w:rsidR="00430368" w:rsidRPr="001461C4">
        <w:rPr>
          <w:rFonts w:ascii="Times New Roman" w:eastAsiaTheme="minorHAnsi" w:hAnsi="Times New Roman" w:cs="Arial"/>
          <w:spacing w:val="-2"/>
          <w:sz w:val="24"/>
          <w:szCs w:val="24"/>
        </w:rPr>
        <w:t xml:space="preserve">kukan </w:t>
      </w:r>
      <w:r w:rsidRPr="001461C4">
        <w:rPr>
          <w:rFonts w:ascii="Times New Roman" w:eastAsiaTheme="minorHAnsi" w:hAnsi="Times New Roman" w:cs="Arial"/>
          <w:spacing w:val="-2"/>
          <w:sz w:val="24"/>
          <w:szCs w:val="24"/>
        </w:rPr>
        <w:t>melalui kegiatan</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pencampuran</w:t>
      </w:r>
      <w:r w:rsidR="00FE709B">
        <w:rPr>
          <w:rFonts w:ascii="Times New Roman" w:eastAsiaTheme="minorHAnsi" w:hAnsi="Times New Roman" w:cs="Arial"/>
          <w:spacing w:val="-2"/>
          <w:sz w:val="24"/>
          <w:szCs w:val="24"/>
        </w:rPr>
        <w:t xml:space="preserve"> w</w:t>
      </w:r>
      <w:r w:rsidR="00430368" w:rsidRPr="001461C4">
        <w:rPr>
          <w:rFonts w:ascii="Times New Roman" w:eastAsiaTheme="minorHAnsi" w:hAnsi="Times New Roman" w:cs="Arial"/>
          <w:spacing w:val="-2"/>
          <w:sz w:val="24"/>
          <w:szCs w:val="24"/>
        </w:rPr>
        <w:t>arna. Kegiatan pencampuran w</w:t>
      </w:r>
      <w:r w:rsidRPr="001461C4">
        <w:rPr>
          <w:rFonts w:ascii="Times New Roman" w:eastAsiaTheme="minorHAnsi" w:hAnsi="Times New Roman" w:cs="Arial"/>
          <w:spacing w:val="-2"/>
          <w:sz w:val="24"/>
          <w:szCs w:val="24"/>
        </w:rPr>
        <w:t>arna melibatkan anak secara aktif</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dalam manipulasi objek untuk menambah pengeta</w:t>
      </w:r>
      <w:r w:rsidR="00430368" w:rsidRPr="001461C4">
        <w:rPr>
          <w:rFonts w:ascii="Times New Roman" w:eastAsiaTheme="minorHAnsi" w:hAnsi="Times New Roman" w:cs="Arial"/>
          <w:spacing w:val="-2"/>
          <w:sz w:val="24"/>
          <w:szCs w:val="24"/>
        </w:rPr>
        <w:t xml:space="preserve">huan </w:t>
      </w:r>
      <w:r w:rsidRPr="001461C4">
        <w:rPr>
          <w:rFonts w:ascii="Times New Roman" w:eastAsiaTheme="minorHAnsi" w:hAnsi="Times New Roman" w:cs="Arial"/>
          <w:spacing w:val="-2"/>
          <w:sz w:val="24"/>
          <w:szCs w:val="24"/>
        </w:rPr>
        <w:t>atau penga</w:t>
      </w:r>
      <w:r w:rsidR="00430368" w:rsidRPr="001461C4">
        <w:rPr>
          <w:rFonts w:ascii="Times New Roman" w:eastAsiaTheme="minorHAnsi" w:hAnsi="Times New Roman" w:cs="Arial"/>
          <w:spacing w:val="-2"/>
          <w:sz w:val="24"/>
          <w:szCs w:val="24"/>
        </w:rPr>
        <w:t>l</w:t>
      </w:r>
      <w:r w:rsidRPr="001461C4">
        <w:rPr>
          <w:rFonts w:ascii="Times New Roman" w:eastAsiaTheme="minorHAnsi" w:hAnsi="Times New Roman" w:cs="Arial"/>
          <w:spacing w:val="-2"/>
          <w:sz w:val="24"/>
          <w:szCs w:val="24"/>
        </w:rPr>
        <w:t>aman.</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Kegiatan tersebut berkaitan erat dengan pembelaj</w:t>
      </w:r>
      <w:r w:rsidR="00430368" w:rsidRPr="001461C4">
        <w:rPr>
          <w:rFonts w:ascii="Times New Roman" w:eastAsiaTheme="minorHAnsi" w:hAnsi="Times New Roman" w:cs="Arial"/>
          <w:spacing w:val="-2"/>
          <w:sz w:val="24"/>
          <w:szCs w:val="24"/>
        </w:rPr>
        <w:t xml:space="preserve">aran </w:t>
      </w:r>
      <w:r w:rsidRPr="001461C4">
        <w:rPr>
          <w:rFonts w:ascii="Times New Roman" w:eastAsiaTheme="minorHAnsi" w:hAnsi="Times New Roman" w:cs="Arial"/>
          <w:spacing w:val="-2"/>
          <w:sz w:val="24"/>
          <w:szCs w:val="24"/>
        </w:rPr>
        <w:t>konstruktivistik. Anak</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mempunyai kesempatan belajar secara langsung dan waktu berpikir untuk</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mengambil makna dari hal yang telah dipelajari. Anak belajar dengan</w:t>
      </w:r>
      <w:r w:rsidR="00FB68DC" w:rsidRPr="001461C4">
        <w:rPr>
          <w:rFonts w:ascii="Times New Roman" w:eastAsiaTheme="minorHAnsi" w:hAnsi="Times New Roman" w:cs="Arial"/>
          <w:spacing w:val="-2"/>
          <w:sz w:val="24"/>
          <w:szCs w:val="24"/>
        </w:rPr>
        <w:t xml:space="preserve"> </w:t>
      </w:r>
      <w:r w:rsidR="00430368" w:rsidRPr="001461C4">
        <w:rPr>
          <w:rFonts w:ascii="Times New Roman" w:eastAsiaTheme="minorHAnsi" w:hAnsi="Times New Roman" w:cs="Arial"/>
          <w:spacing w:val="-2"/>
          <w:sz w:val="24"/>
          <w:szCs w:val="24"/>
        </w:rPr>
        <w:t>pemahaman</w:t>
      </w:r>
      <w:r w:rsidRPr="001461C4">
        <w:rPr>
          <w:rFonts w:ascii="Times New Roman" w:eastAsiaTheme="minorHAnsi" w:hAnsi="Times New Roman" w:cs="Arial"/>
          <w:spacing w:val="-2"/>
          <w:sz w:val="24"/>
          <w:szCs w:val="24"/>
        </w:rPr>
        <w:t xml:space="preserve">, </w:t>
      </w:r>
      <w:r w:rsidR="00430368" w:rsidRPr="001461C4">
        <w:rPr>
          <w:rFonts w:ascii="Times New Roman" w:eastAsiaTheme="minorHAnsi" w:hAnsi="Times New Roman" w:cs="Arial"/>
          <w:spacing w:val="-2"/>
          <w:sz w:val="24"/>
          <w:szCs w:val="24"/>
        </w:rPr>
        <w:t>pada saat y</w:t>
      </w:r>
      <w:r w:rsidRPr="001461C4">
        <w:rPr>
          <w:rFonts w:ascii="Times New Roman" w:eastAsiaTheme="minorHAnsi" w:hAnsi="Times New Roman" w:cs="Arial"/>
          <w:spacing w:val="-2"/>
          <w:sz w:val="24"/>
          <w:szCs w:val="24"/>
        </w:rPr>
        <w:t>ang sama,</w:t>
      </w:r>
      <w:r w:rsidR="00430368"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t</w:t>
      </w:r>
      <w:r w:rsidR="00430368" w:rsidRPr="001461C4">
        <w:rPr>
          <w:rFonts w:ascii="Times New Roman" w:eastAsiaTheme="minorHAnsi" w:hAnsi="Times New Roman" w:cs="Arial"/>
          <w:spacing w:val="-2"/>
          <w:sz w:val="24"/>
          <w:szCs w:val="24"/>
        </w:rPr>
        <w:t>erlibat dalam proses m</w:t>
      </w:r>
      <w:r w:rsidRPr="001461C4">
        <w:rPr>
          <w:rFonts w:ascii="Times New Roman" w:eastAsiaTheme="minorHAnsi" w:hAnsi="Times New Roman" w:cs="Arial"/>
          <w:spacing w:val="-2"/>
          <w:sz w:val="24"/>
          <w:szCs w:val="24"/>
        </w:rPr>
        <w:t>embangun pengalaman</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dengan melakukan aktivitas.</w:t>
      </w:r>
    </w:p>
    <w:p w:rsidR="009C52A7" w:rsidRDefault="009C52A7" w:rsidP="00FB68DC">
      <w:pPr>
        <w:pStyle w:val="ListParagraph"/>
        <w:autoSpaceDE w:val="0"/>
        <w:autoSpaceDN w:val="0"/>
        <w:adjustRightInd w:val="0"/>
        <w:spacing w:after="0" w:line="480" w:lineRule="auto"/>
        <w:ind w:left="357" w:firstLine="567"/>
        <w:jc w:val="both"/>
        <w:rPr>
          <w:rFonts w:ascii="Times New Roman" w:eastAsiaTheme="minorHAnsi" w:hAnsi="Times New Roman" w:cs="Arial"/>
          <w:spacing w:val="-2"/>
          <w:sz w:val="24"/>
          <w:szCs w:val="24"/>
        </w:rPr>
      </w:pPr>
      <w:r w:rsidRPr="001461C4">
        <w:rPr>
          <w:rFonts w:ascii="Times New Roman" w:eastAsiaTheme="minorHAnsi" w:hAnsi="Times New Roman" w:cs="Arial"/>
          <w:spacing w:val="-2"/>
          <w:sz w:val="24"/>
          <w:szCs w:val="24"/>
        </w:rPr>
        <w:t>Kegiatan pencamp</w:t>
      </w:r>
      <w:r w:rsidR="00430368" w:rsidRPr="001461C4">
        <w:rPr>
          <w:rFonts w:ascii="Times New Roman" w:eastAsiaTheme="minorHAnsi" w:hAnsi="Times New Roman" w:cs="Arial"/>
          <w:spacing w:val="-2"/>
          <w:sz w:val="24"/>
          <w:szCs w:val="24"/>
        </w:rPr>
        <w:t xml:space="preserve">uran </w:t>
      </w:r>
      <w:r w:rsidRPr="001461C4">
        <w:rPr>
          <w:rFonts w:ascii="Times New Roman" w:eastAsiaTheme="minorHAnsi" w:hAnsi="Times New Roman" w:cs="Arial"/>
          <w:spacing w:val="-2"/>
          <w:sz w:val="24"/>
          <w:szCs w:val="24"/>
        </w:rPr>
        <w:t>warna termasuk aktivitas belajar sains karena</w:t>
      </w:r>
      <w:r w:rsidR="00FB68DC" w:rsidRPr="001461C4">
        <w:rPr>
          <w:rFonts w:ascii="Times New Roman" w:eastAsiaTheme="minorHAnsi" w:hAnsi="Times New Roman" w:cs="Arial"/>
          <w:spacing w:val="-2"/>
          <w:sz w:val="24"/>
          <w:szCs w:val="24"/>
        </w:rPr>
        <w:t xml:space="preserve"> </w:t>
      </w:r>
      <w:r w:rsidR="00430368" w:rsidRPr="001461C4">
        <w:rPr>
          <w:rFonts w:ascii="Times New Roman" w:eastAsiaTheme="minorHAnsi" w:hAnsi="Times New Roman" w:cs="Arial"/>
          <w:spacing w:val="-2"/>
          <w:sz w:val="24"/>
          <w:szCs w:val="24"/>
        </w:rPr>
        <w:t xml:space="preserve">memiliki produk dan proses, </w:t>
      </w:r>
      <w:r w:rsidRPr="001461C4">
        <w:rPr>
          <w:rFonts w:ascii="Times New Roman" w:eastAsiaTheme="minorHAnsi" w:hAnsi="Times New Roman" w:cs="Arial"/>
          <w:spacing w:val="-2"/>
          <w:sz w:val="24"/>
          <w:szCs w:val="24"/>
        </w:rPr>
        <w:t>p</w:t>
      </w:r>
      <w:r w:rsidR="006E1D94">
        <w:rPr>
          <w:rFonts w:ascii="Times New Roman" w:eastAsiaTheme="minorHAnsi" w:hAnsi="Times New Roman" w:cs="Arial"/>
          <w:spacing w:val="-2"/>
          <w:sz w:val="24"/>
          <w:szCs w:val="24"/>
        </w:rPr>
        <w:t xml:space="preserve">engenalan </w:t>
      </w:r>
      <w:r w:rsidR="00430368" w:rsidRPr="001461C4">
        <w:rPr>
          <w:rFonts w:ascii="Times New Roman" w:eastAsiaTheme="minorHAnsi" w:hAnsi="Times New Roman" w:cs="Arial"/>
          <w:spacing w:val="-2"/>
          <w:sz w:val="24"/>
          <w:szCs w:val="24"/>
        </w:rPr>
        <w:t>w</w:t>
      </w:r>
      <w:r w:rsidRPr="001461C4">
        <w:rPr>
          <w:rFonts w:ascii="Times New Roman" w:eastAsiaTheme="minorHAnsi" w:hAnsi="Times New Roman" w:cs="Arial"/>
          <w:spacing w:val="-2"/>
          <w:sz w:val="24"/>
          <w:szCs w:val="24"/>
        </w:rPr>
        <w:t xml:space="preserve">arna melalui media </w:t>
      </w:r>
      <w:r w:rsidR="006E1D94">
        <w:rPr>
          <w:rFonts w:ascii="Times New Roman" w:eastAsiaTheme="minorHAnsi" w:hAnsi="Times New Roman" w:cs="Arial"/>
          <w:spacing w:val="-2"/>
          <w:sz w:val="24"/>
          <w:szCs w:val="24"/>
        </w:rPr>
        <w:t xml:space="preserve">cat air </w:t>
      </w:r>
      <w:r w:rsidRPr="001461C4">
        <w:rPr>
          <w:rFonts w:ascii="Times New Roman" w:eastAsiaTheme="minorHAnsi" w:hAnsi="Times New Roman" w:cs="Arial"/>
          <w:spacing w:val="-2"/>
          <w:sz w:val="24"/>
          <w:szCs w:val="24"/>
        </w:rPr>
        <w:t>dengan praktek langsung diharapkan dapat meningkatkan pemahaman anak</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 xml:space="preserve">mengenai </w:t>
      </w:r>
      <w:r w:rsidR="001461C4" w:rsidRPr="001461C4">
        <w:rPr>
          <w:rFonts w:ascii="Times New Roman" w:eastAsiaTheme="minorHAnsi" w:hAnsi="Times New Roman" w:cs="Arial"/>
          <w:spacing w:val="-2"/>
          <w:sz w:val="24"/>
          <w:szCs w:val="24"/>
        </w:rPr>
        <w:t>warna</w:t>
      </w:r>
      <w:r w:rsidRPr="001461C4">
        <w:rPr>
          <w:rFonts w:ascii="Times New Roman" w:eastAsiaTheme="minorHAnsi" w:hAnsi="Times New Roman" w:cs="Arial"/>
          <w:spacing w:val="-2"/>
          <w:sz w:val="24"/>
          <w:szCs w:val="24"/>
        </w:rPr>
        <w:t>. Anak bukan hanya hafal nama warna, tetapi mengerti</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perubahan dan proses terj</w:t>
      </w:r>
      <w:r w:rsidR="001461C4">
        <w:rPr>
          <w:rFonts w:ascii="Times New Roman" w:eastAsiaTheme="minorHAnsi" w:hAnsi="Times New Roman" w:cs="Arial"/>
          <w:spacing w:val="-2"/>
          <w:sz w:val="24"/>
          <w:szCs w:val="24"/>
        </w:rPr>
        <w:t xml:space="preserve">adinya warna dari warna primer, </w:t>
      </w:r>
      <w:r w:rsidRPr="001461C4">
        <w:rPr>
          <w:rFonts w:ascii="Times New Roman" w:eastAsiaTheme="minorHAnsi" w:hAnsi="Times New Roman" w:cs="Arial"/>
          <w:spacing w:val="-2"/>
          <w:sz w:val="24"/>
          <w:szCs w:val="24"/>
        </w:rPr>
        <w:t>sekunder, dan tersier.</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 xml:space="preserve">Pengenalan </w:t>
      </w:r>
      <w:r w:rsidR="00430368" w:rsidRPr="001461C4">
        <w:rPr>
          <w:rFonts w:ascii="Times New Roman" w:eastAsiaTheme="minorHAnsi" w:hAnsi="Times New Roman" w:cs="Arial"/>
          <w:spacing w:val="-2"/>
          <w:sz w:val="24"/>
          <w:szCs w:val="24"/>
        </w:rPr>
        <w:t xml:space="preserve">warna </w:t>
      </w:r>
      <w:r w:rsidRPr="001461C4">
        <w:rPr>
          <w:rFonts w:ascii="Times New Roman" w:eastAsiaTheme="minorHAnsi" w:hAnsi="Times New Roman" w:cs="Arial"/>
          <w:spacing w:val="-2"/>
          <w:sz w:val="24"/>
          <w:szCs w:val="24"/>
        </w:rPr>
        <w:t>melalui praktik langsung dilakukan sesuai dengan inti</w:t>
      </w:r>
      <w:r w:rsidR="00FB68DC" w:rsidRPr="001461C4">
        <w:rPr>
          <w:rFonts w:ascii="Times New Roman" w:eastAsiaTheme="minorHAnsi" w:hAnsi="Times New Roman" w:cs="Arial"/>
          <w:spacing w:val="-2"/>
          <w:sz w:val="24"/>
          <w:szCs w:val="24"/>
        </w:rPr>
        <w:t xml:space="preserve"> </w:t>
      </w:r>
      <w:r w:rsidRPr="001461C4">
        <w:rPr>
          <w:rFonts w:ascii="Times New Roman" w:eastAsiaTheme="minorHAnsi" w:hAnsi="Times New Roman" w:cs="Arial"/>
          <w:spacing w:val="-2"/>
          <w:sz w:val="24"/>
          <w:szCs w:val="24"/>
        </w:rPr>
        <w:t>konstruk</w:t>
      </w:r>
      <w:r w:rsidR="00430368" w:rsidRPr="001461C4">
        <w:rPr>
          <w:rFonts w:ascii="Times New Roman" w:eastAsiaTheme="minorHAnsi" w:hAnsi="Times New Roman" w:cs="Arial"/>
          <w:spacing w:val="-2"/>
          <w:sz w:val="24"/>
          <w:szCs w:val="24"/>
        </w:rPr>
        <w:t>ti</w:t>
      </w:r>
      <w:r w:rsidRPr="001461C4">
        <w:rPr>
          <w:rFonts w:ascii="Times New Roman" w:eastAsiaTheme="minorHAnsi" w:hAnsi="Times New Roman" w:cs="Arial"/>
          <w:spacing w:val="-2"/>
          <w:sz w:val="24"/>
          <w:szCs w:val="24"/>
        </w:rPr>
        <w:t>visme. Anak me</w:t>
      </w:r>
      <w:r w:rsidR="006E1D94">
        <w:rPr>
          <w:rFonts w:ascii="Times New Roman" w:eastAsiaTheme="minorHAnsi" w:hAnsi="Times New Roman" w:cs="Arial"/>
          <w:spacing w:val="-2"/>
          <w:sz w:val="24"/>
          <w:szCs w:val="24"/>
        </w:rPr>
        <w:t xml:space="preserve">mbangun sendiri pengetahuannya, </w:t>
      </w:r>
      <w:r w:rsidRPr="001461C4">
        <w:rPr>
          <w:rFonts w:ascii="Times New Roman" w:eastAsiaTheme="minorHAnsi" w:hAnsi="Times New Roman" w:cs="Arial"/>
          <w:spacing w:val="-2"/>
          <w:sz w:val="24"/>
          <w:szCs w:val="24"/>
        </w:rPr>
        <w:t>sehingga</w:t>
      </w:r>
      <w:r w:rsidR="00430368" w:rsidRPr="001461C4">
        <w:rPr>
          <w:rFonts w:ascii="Times New Roman" w:eastAsiaTheme="minorHAnsi" w:hAnsi="Times New Roman" w:cs="Arial"/>
          <w:spacing w:val="-2"/>
          <w:sz w:val="24"/>
          <w:szCs w:val="24"/>
        </w:rPr>
        <w:t xml:space="preserve"> pembelajaran </w:t>
      </w:r>
      <w:r w:rsidR="006E1D94">
        <w:rPr>
          <w:rFonts w:ascii="Times New Roman" w:eastAsiaTheme="minorHAnsi" w:hAnsi="Times New Roman" w:cs="Arial"/>
          <w:spacing w:val="-2"/>
          <w:sz w:val="24"/>
          <w:szCs w:val="24"/>
        </w:rPr>
        <w:t xml:space="preserve">menjadi </w:t>
      </w:r>
      <w:r w:rsidRPr="001461C4">
        <w:rPr>
          <w:rFonts w:ascii="Times New Roman" w:eastAsiaTheme="minorHAnsi" w:hAnsi="Times New Roman" w:cs="Arial"/>
          <w:spacing w:val="-2"/>
          <w:sz w:val="24"/>
          <w:szCs w:val="24"/>
        </w:rPr>
        <w:t xml:space="preserve">lebih bermakna. </w:t>
      </w:r>
      <w:r w:rsidR="00430368" w:rsidRPr="001461C4">
        <w:rPr>
          <w:rFonts w:ascii="Times New Roman" w:eastAsiaTheme="minorHAnsi" w:hAnsi="Times New Roman" w:cs="Arial"/>
          <w:spacing w:val="-2"/>
          <w:sz w:val="24"/>
          <w:szCs w:val="24"/>
        </w:rPr>
        <w:t xml:space="preserve">Secara </w:t>
      </w:r>
      <w:r w:rsidRPr="001461C4">
        <w:rPr>
          <w:rFonts w:ascii="Times New Roman" w:eastAsiaTheme="minorHAnsi" w:hAnsi="Times New Roman" w:cs="Arial"/>
          <w:spacing w:val="-2"/>
          <w:sz w:val="24"/>
          <w:szCs w:val="24"/>
        </w:rPr>
        <w:t>skematik, kerangka pikir</w:t>
      </w:r>
      <w:r w:rsidR="00FB68DC" w:rsidRPr="001461C4">
        <w:rPr>
          <w:rFonts w:ascii="Times New Roman" w:eastAsiaTheme="minorHAnsi" w:hAnsi="Times New Roman" w:cs="Arial"/>
          <w:spacing w:val="-2"/>
          <w:sz w:val="24"/>
          <w:szCs w:val="24"/>
        </w:rPr>
        <w:t xml:space="preserve"> </w:t>
      </w:r>
      <w:r w:rsidR="00430368" w:rsidRPr="001461C4">
        <w:rPr>
          <w:rFonts w:ascii="Times New Roman" w:eastAsiaTheme="minorHAnsi" w:hAnsi="Times New Roman" w:cs="Arial"/>
          <w:spacing w:val="-2"/>
          <w:sz w:val="24"/>
          <w:szCs w:val="24"/>
        </w:rPr>
        <w:t>penelitian digambarkan sebagai b</w:t>
      </w:r>
      <w:r w:rsidRPr="001461C4">
        <w:rPr>
          <w:rFonts w:ascii="Times New Roman" w:eastAsiaTheme="minorHAnsi" w:hAnsi="Times New Roman" w:cs="Arial"/>
          <w:spacing w:val="-2"/>
          <w:sz w:val="24"/>
          <w:szCs w:val="24"/>
        </w:rPr>
        <w:t>erikut:</w:t>
      </w:r>
    </w:p>
    <w:p w:rsidR="00FE709B" w:rsidRDefault="00FE709B" w:rsidP="00FB68DC">
      <w:pPr>
        <w:pStyle w:val="ListParagraph"/>
        <w:autoSpaceDE w:val="0"/>
        <w:autoSpaceDN w:val="0"/>
        <w:adjustRightInd w:val="0"/>
        <w:spacing w:after="0" w:line="480" w:lineRule="auto"/>
        <w:ind w:left="357" w:firstLine="567"/>
        <w:jc w:val="both"/>
        <w:rPr>
          <w:rFonts w:ascii="Times New Roman" w:eastAsiaTheme="minorHAnsi" w:hAnsi="Times New Roman" w:cs="Arial"/>
          <w:spacing w:val="-2"/>
          <w:sz w:val="24"/>
          <w:szCs w:val="24"/>
        </w:rPr>
      </w:pPr>
    </w:p>
    <w:p w:rsidR="00FE709B" w:rsidRDefault="00FE709B" w:rsidP="00FB68DC">
      <w:pPr>
        <w:pStyle w:val="ListParagraph"/>
        <w:autoSpaceDE w:val="0"/>
        <w:autoSpaceDN w:val="0"/>
        <w:adjustRightInd w:val="0"/>
        <w:spacing w:after="0" w:line="480" w:lineRule="auto"/>
        <w:ind w:left="357" w:firstLine="567"/>
        <w:jc w:val="both"/>
        <w:rPr>
          <w:rFonts w:ascii="Times New Roman" w:eastAsiaTheme="minorHAnsi" w:hAnsi="Times New Roman" w:cs="Arial"/>
          <w:spacing w:val="-2"/>
          <w:sz w:val="24"/>
          <w:szCs w:val="24"/>
        </w:rPr>
      </w:pPr>
    </w:p>
    <w:p w:rsidR="001B7137" w:rsidRPr="001461C4" w:rsidRDefault="001B7137" w:rsidP="00FB68DC">
      <w:pPr>
        <w:pStyle w:val="ListParagraph"/>
        <w:autoSpaceDE w:val="0"/>
        <w:autoSpaceDN w:val="0"/>
        <w:adjustRightInd w:val="0"/>
        <w:spacing w:after="0" w:line="480" w:lineRule="auto"/>
        <w:ind w:left="357" w:firstLine="567"/>
        <w:jc w:val="both"/>
        <w:rPr>
          <w:rFonts w:ascii="Times New Roman" w:eastAsiaTheme="minorHAnsi" w:hAnsi="Times New Roman" w:cs="Arial"/>
          <w:spacing w:val="-2"/>
          <w:sz w:val="24"/>
          <w:szCs w:val="24"/>
        </w:rPr>
      </w:pPr>
    </w:p>
    <w:p w:rsidR="009F7F25" w:rsidRPr="009C52A7" w:rsidRDefault="00550B8E" w:rsidP="009F7F25">
      <w:pPr>
        <w:pStyle w:val="ListParagraph"/>
        <w:autoSpaceDE w:val="0"/>
        <w:autoSpaceDN w:val="0"/>
        <w:adjustRightInd w:val="0"/>
        <w:spacing w:after="0" w:line="240" w:lineRule="auto"/>
        <w:ind w:left="357" w:firstLine="567"/>
        <w:jc w:val="both"/>
        <w:rPr>
          <w:rFonts w:ascii="Times New Roman" w:eastAsiaTheme="minorHAnsi" w:hAnsi="Times New Roman" w:cs="Arial"/>
          <w:sz w:val="24"/>
          <w:szCs w:val="24"/>
        </w:rPr>
      </w:pPr>
      <w:r>
        <w:rPr>
          <w:rFonts w:ascii="Times New Roman" w:eastAsiaTheme="minorHAnsi" w:hAnsi="Times New Roman" w:cs="Arial"/>
          <w:noProof/>
          <w:sz w:val="24"/>
          <w:szCs w:val="24"/>
          <w:lang w:eastAsia="id-ID"/>
        </w:rPr>
        <w:lastRenderedPageBreak/>
        <w:pict>
          <v:roundrect id="_x0000_s1026" style="position:absolute;left:0;text-align:left;margin-left:0;margin-top:12.6pt;width:357.15pt;height:85.05pt;z-index:251658240;mso-position-horizontal:center" arcsize="10923f">
            <v:textbox>
              <w:txbxContent>
                <w:p w:rsidR="00430368" w:rsidRPr="00795F6D" w:rsidRDefault="00795F6D" w:rsidP="00535EA9">
                  <w:pPr>
                    <w:autoSpaceDE w:val="0"/>
                    <w:autoSpaceDN w:val="0"/>
                    <w:adjustRightInd w:val="0"/>
                    <w:spacing w:after="0" w:line="240" w:lineRule="auto"/>
                    <w:jc w:val="center"/>
                    <w:rPr>
                      <w:rFonts w:ascii="Times New Roman" w:eastAsiaTheme="minorHAnsi" w:hAnsi="Times New Roman" w:cs="Arial"/>
                      <w:sz w:val="24"/>
                      <w:szCs w:val="24"/>
                    </w:rPr>
                  </w:pPr>
                  <w:r w:rsidRPr="00795F6D">
                    <w:rPr>
                      <w:rFonts w:ascii="Times New Roman" w:eastAsiaTheme="minorHAnsi" w:hAnsi="Times New Roman" w:cs="Arial"/>
                      <w:sz w:val="24"/>
                      <w:szCs w:val="24"/>
                    </w:rPr>
                    <w:t>Rendahnya kemampuan sains</w:t>
                  </w:r>
                  <w:r w:rsidR="00535EA9">
                    <w:rPr>
                      <w:rFonts w:ascii="Times New Roman" w:eastAsiaTheme="minorHAnsi" w:hAnsi="Times New Roman" w:cs="Arial"/>
                      <w:sz w:val="24"/>
                      <w:szCs w:val="24"/>
                    </w:rPr>
                    <w:t xml:space="preserve"> </w:t>
                  </w:r>
                  <w:r w:rsidRPr="00795F6D">
                    <w:rPr>
                      <w:rFonts w:ascii="Times New Roman" w:eastAsiaTheme="minorHAnsi" w:hAnsi="Times New Roman" w:cs="Arial"/>
                      <w:sz w:val="24"/>
                      <w:szCs w:val="24"/>
                    </w:rPr>
                    <w:t>anak dengan indikator:</w:t>
                  </w:r>
                </w:p>
                <w:p w:rsidR="00795F6D" w:rsidRDefault="00795F6D" w:rsidP="00795F6D">
                  <w:pPr>
                    <w:pStyle w:val="ListParagraph"/>
                    <w:numPr>
                      <w:ilvl w:val="0"/>
                      <w:numId w:val="46"/>
                    </w:numPr>
                    <w:autoSpaceDE w:val="0"/>
                    <w:autoSpaceDN w:val="0"/>
                    <w:adjustRightInd w:val="0"/>
                    <w:spacing w:after="0" w:line="240" w:lineRule="auto"/>
                    <w:rPr>
                      <w:rFonts w:ascii="Times New Roman" w:eastAsiaTheme="minorHAnsi" w:hAnsi="Times New Roman"/>
                      <w:sz w:val="24"/>
                      <w:szCs w:val="24"/>
                    </w:rPr>
                  </w:pPr>
                  <w:r w:rsidRPr="00795F6D">
                    <w:rPr>
                      <w:rFonts w:ascii="Times New Roman" w:eastAsiaTheme="minorHAnsi" w:hAnsi="Times New Roman"/>
                      <w:sz w:val="24"/>
                      <w:szCs w:val="24"/>
                    </w:rPr>
                    <w:t xml:space="preserve">Anak </w:t>
                  </w:r>
                  <w:r w:rsidR="00535EA9">
                    <w:rPr>
                      <w:rFonts w:ascii="Times New Roman" w:eastAsiaTheme="minorHAnsi" w:hAnsi="Times New Roman"/>
                      <w:sz w:val="24"/>
                      <w:szCs w:val="24"/>
                    </w:rPr>
                    <w:t xml:space="preserve">belum mampu mengenal dan membandingkan pencampuran warna </w:t>
                  </w:r>
                </w:p>
                <w:p w:rsidR="006C2548" w:rsidRDefault="006C2548" w:rsidP="006C2548">
                  <w:pPr>
                    <w:pStyle w:val="ListParagraph"/>
                    <w:numPr>
                      <w:ilvl w:val="0"/>
                      <w:numId w:val="46"/>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Anak belum mampu membedakan macam-macam warna </w:t>
                  </w:r>
                </w:p>
                <w:p w:rsidR="00795F6D" w:rsidRPr="006C2548" w:rsidRDefault="00535EA9" w:rsidP="006C2548">
                  <w:pPr>
                    <w:pStyle w:val="ListParagraph"/>
                    <w:numPr>
                      <w:ilvl w:val="0"/>
                      <w:numId w:val="46"/>
                    </w:numPr>
                    <w:autoSpaceDE w:val="0"/>
                    <w:autoSpaceDN w:val="0"/>
                    <w:adjustRightInd w:val="0"/>
                    <w:spacing w:after="0" w:line="240" w:lineRule="auto"/>
                    <w:rPr>
                      <w:rFonts w:ascii="Times New Roman" w:eastAsiaTheme="minorHAnsi" w:hAnsi="Times New Roman"/>
                      <w:sz w:val="24"/>
                      <w:szCs w:val="24"/>
                    </w:rPr>
                  </w:pPr>
                  <w:r w:rsidRPr="006C2548">
                    <w:rPr>
                      <w:rFonts w:ascii="Times New Roman" w:eastAsiaTheme="minorHAnsi" w:hAnsi="Times New Roman"/>
                      <w:sz w:val="24"/>
                      <w:szCs w:val="24"/>
                    </w:rPr>
                    <w:t>Anak belum mampu menceritakan tentang percobaan sederhana</w:t>
                  </w:r>
                </w:p>
              </w:txbxContent>
            </v:textbox>
          </v:roundrect>
        </w:pict>
      </w:r>
    </w:p>
    <w:p w:rsidR="00FB68DC" w:rsidRDefault="00FB68DC" w:rsidP="00FB68DC">
      <w:pPr>
        <w:autoSpaceDE w:val="0"/>
        <w:autoSpaceDN w:val="0"/>
        <w:adjustRightInd w:val="0"/>
        <w:spacing w:after="0" w:line="480" w:lineRule="auto"/>
        <w:jc w:val="center"/>
        <w:rPr>
          <w:rFonts w:ascii="Times New Roman" w:eastAsiaTheme="minorHAnsi" w:hAnsi="Times New Roman" w:cs="Arial"/>
          <w:sz w:val="24"/>
          <w:szCs w:val="24"/>
        </w:rPr>
      </w:pPr>
    </w:p>
    <w:p w:rsidR="00430368" w:rsidRDefault="00430368" w:rsidP="00FB68DC">
      <w:pPr>
        <w:autoSpaceDE w:val="0"/>
        <w:autoSpaceDN w:val="0"/>
        <w:adjustRightInd w:val="0"/>
        <w:spacing w:after="0" w:line="480" w:lineRule="auto"/>
        <w:jc w:val="center"/>
        <w:rPr>
          <w:rFonts w:ascii="Times New Roman" w:eastAsiaTheme="minorHAnsi" w:hAnsi="Times New Roman" w:cs="Arial"/>
          <w:sz w:val="24"/>
          <w:szCs w:val="24"/>
        </w:rPr>
      </w:pPr>
    </w:p>
    <w:p w:rsidR="00795F6D" w:rsidRDefault="00795F6D" w:rsidP="00FB68DC">
      <w:pPr>
        <w:autoSpaceDE w:val="0"/>
        <w:autoSpaceDN w:val="0"/>
        <w:adjustRightInd w:val="0"/>
        <w:spacing w:after="0" w:line="480" w:lineRule="auto"/>
        <w:jc w:val="center"/>
        <w:rPr>
          <w:rFonts w:ascii="Times New Roman" w:eastAsiaTheme="minorHAnsi" w:hAnsi="Times New Roman" w:cs="Arial"/>
          <w:sz w:val="24"/>
          <w:szCs w:val="24"/>
        </w:rPr>
      </w:pPr>
    </w:p>
    <w:p w:rsidR="00795F6D" w:rsidRDefault="00550B8E" w:rsidP="00FB68DC">
      <w:pPr>
        <w:autoSpaceDE w:val="0"/>
        <w:autoSpaceDN w:val="0"/>
        <w:adjustRightInd w:val="0"/>
        <w:spacing w:after="0" w:line="480" w:lineRule="auto"/>
        <w:jc w:val="center"/>
        <w:rPr>
          <w:rFonts w:ascii="Times New Roman" w:eastAsiaTheme="minorHAnsi" w:hAnsi="Times New Roman" w:cs="Arial"/>
          <w:sz w:val="24"/>
          <w:szCs w:val="24"/>
        </w:rPr>
      </w:pPr>
      <w:r>
        <w:rPr>
          <w:rFonts w:ascii="Times New Roman" w:eastAsiaTheme="minorHAnsi" w:hAnsi="Times New Roman" w:cs="Arial"/>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0;margin-top:.45pt;width:0;height:17pt;z-index:251661312;mso-position-horizontal:center" o:connectortype="straight">
            <v:stroke endarrow="block"/>
          </v:shape>
        </w:pict>
      </w:r>
      <w:r>
        <w:rPr>
          <w:rFonts w:ascii="Times New Roman" w:eastAsiaTheme="minorHAnsi" w:hAnsi="Times New Roman" w:cs="Arial"/>
          <w:noProof/>
          <w:sz w:val="24"/>
          <w:szCs w:val="24"/>
          <w:lang w:eastAsia="id-ID"/>
        </w:rPr>
        <w:pict>
          <v:roundrect id="_x0000_s1027" style="position:absolute;left:0;text-align:left;margin-left:0;margin-top:17.15pt;width:357.15pt;height:161.55pt;z-index:251659264;mso-position-horizontal:center" arcsize="10923f">
            <v:textbox>
              <w:txbxContent>
                <w:p w:rsidR="00795F6D" w:rsidRPr="00795F6D" w:rsidRDefault="00FE709B" w:rsidP="00FE709B">
                  <w:pPr>
                    <w:spacing w:after="0"/>
                    <w:jc w:val="center"/>
                    <w:rPr>
                      <w:rFonts w:ascii="Times New Roman" w:hAnsi="Times New Roman"/>
                      <w:sz w:val="24"/>
                      <w:szCs w:val="24"/>
                    </w:rPr>
                  </w:pPr>
                  <w:r>
                    <w:rPr>
                      <w:rFonts w:ascii="Times New Roman" w:eastAsiaTheme="minorHAnsi" w:hAnsi="Times New Roman"/>
                      <w:sz w:val="24"/>
                      <w:szCs w:val="24"/>
                    </w:rPr>
                    <w:t xml:space="preserve">Kegiatan pencampuran warna </w:t>
                  </w:r>
                  <w:r w:rsidR="00795F6D" w:rsidRPr="00795F6D">
                    <w:rPr>
                      <w:rFonts w:ascii="Times New Roman" w:eastAsiaTheme="minorHAnsi" w:hAnsi="Times New Roman"/>
                      <w:sz w:val="24"/>
                      <w:szCs w:val="24"/>
                    </w:rPr>
                    <w:t>dengan</w:t>
                  </w:r>
                  <w:r>
                    <w:rPr>
                      <w:rFonts w:ascii="Times New Roman" w:hAnsi="Times New Roman"/>
                      <w:sz w:val="24"/>
                      <w:szCs w:val="24"/>
                    </w:rPr>
                    <w:t xml:space="preserve"> </w:t>
                  </w:r>
                  <w:r w:rsidR="00795F6D" w:rsidRPr="00795F6D">
                    <w:rPr>
                      <w:rFonts w:ascii="Times New Roman" w:eastAsiaTheme="minorHAnsi" w:hAnsi="Times New Roman"/>
                      <w:sz w:val="24"/>
                      <w:szCs w:val="24"/>
                    </w:rPr>
                    <w:t xml:space="preserve">media </w:t>
                  </w:r>
                  <w:r>
                    <w:rPr>
                      <w:rFonts w:ascii="Times New Roman" w:eastAsiaTheme="minorHAnsi" w:hAnsi="Times New Roman"/>
                      <w:sz w:val="24"/>
                      <w:szCs w:val="24"/>
                    </w:rPr>
                    <w:t xml:space="preserve">cat air dapat dilaksanakan sebagai berikut: </w:t>
                  </w:r>
                </w:p>
                <w:p w:rsidR="00795F6D" w:rsidRPr="00795F6D" w:rsidRDefault="00795F6D" w:rsidP="00795F6D">
                  <w:pPr>
                    <w:pStyle w:val="ListParagraph"/>
                    <w:numPr>
                      <w:ilvl w:val="0"/>
                      <w:numId w:val="25"/>
                    </w:numPr>
                    <w:autoSpaceDE w:val="0"/>
                    <w:autoSpaceDN w:val="0"/>
                    <w:adjustRightInd w:val="0"/>
                    <w:spacing w:after="0" w:line="240" w:lineRule="auto"/>
                    <w:ind w:left="284" w:right="-88" w:hanging="284"/>
                    <w:rPr>
                      <w:rFonts w:ascii="Times New Roman" w:eastAsiaTheme="minorHAnsi" w:hAnsi="Times New Roman"/>
                      <w:sz w:val="24"/>
                      <w:szCs w:val="24"/>
                    </w:rPr>
                  </w:pPr>
                  <w:r w:rsidRPr="00795F6D">
                    <w:rPr>
                      <w:rFonts w:ascii="Times New Roman" w:eastAsiaTheme="minorHAnsi" w:hAnsi="Times New Roman"/>
                      <w:sz w:val="24"/>
                      <w:szCs w:val="24"/>
                    </w:rPr>
                    <w:t>Guru menyediakan cat air berwarna primer, gelas-gelas plastik, kuas dan ampas kelapa.</w:t>
                  </w:r>
                </w:p>
                <w:p w:rsidR="00795F6D" w:rsidRPr="00795F6D" w:rsidRDefault="00795F6D" w:rsidP="00795F6D">
                  <w:pPr>
                    <w:pStyle w:val="ListParagraph"/>
                    <w:numPr>
                      <w:ilvl w:val="0"/>
                      <w:numId w:val="25"/>
                    </w:numPr>
                    <w:autoSpaceDE w:val="0"/>
                    <w:autoSpaceDN w:val="0"/>
                    <w:adjustRightInd w:val="0"/>
                    <w:spacing w:after="0" w:line="240" w:lineRule="auto"/>
                    <w:ind w:left="284" w:right="-88" w:hanging="284"/>
                    <w:rPr>
                      <w:rFonts w:ascii="Times New Roman" w:eastAsiaTheme="minorHAnsi" w:hAnsi="Times New Roman"/>
                      <w:sz w:val="24"/>
                      <w:szCs w:val="24"/>
                    </w:rPr>
                  </w:pPr>
                  <w:r w:rsidRPr="00795F6D">
                    <w:rPr>
                      <w:rFonts w:ascii="Times New Roman" w:eastAsiaTheme="minorHAnsi" w:hAnsi="Times New Roman"/>
                      <w:sz w:val="24"/>
                      <w:szCs w:val="24"/>
                    </w:rPr>
                    <w:t xml:space="preserve">Guru memperagakan proses mencampur warna dengan media </w:t>
                  </w:r>
                  <w:r w:rsidR="00FE709B">
                    <w:rPr>
                      <w:rFonts w:ascii="Times New Roman" w:eastAsiaTheme="minorHAnsi" w:hAnsi="Times New Roman"/>
                      <w:sz w:val="24"/>
                      <w:szCs w:val="24"/>
                    </w:rPr>
                    <w:t xml:space="preserve">cat air </w:t>
                  </w:r>
                </w:p>
                <w:p w:rsidR="00795F6D" w:rsidRPr="00795F6D" w:rsidRDefault="00795F6D" w:rsidP="00795F6D">
                  <w:pPr>
                    <w:pStyle w:val="ListParagraph"/>
                    <w:numPr>
                      <w:ilvl w:val="0"/>
                      <w:numId w:val="25"/>
                    </w:numPr>
                    <w:autoSpaceDE w:val="0"/>
                    <w:autoSpaceDN w:val="0"/>
                    <w:adjustRightInd w:val="0"/>
                    <w:spacing w:after="0" w:line="240" w:lineRule="auto"/>
                    <w:ind w:left="284" w:right="-88" w:hanging="284"/>
                    <w:rPr>
                      <w:rFonts w:ascii="Times New Roman" w:eastAsiaTheme="minorHAnsi" w:hAnsi="Times New Roman"/>
                      <w:sz w:val="24"/>
                      <w:szCs w:val="24"/>
                    </w:rPr>
                  </w:pPr>
                  <w:r w:rsidRPr="00795F6D">
                    <w:rPr>
                      <w:rFonts w:ascii="Times New Roman" w:eastAsiaTheme="minorHAnsi" w:hAnsi="Times New Roman"/>
                      <w:sz w:val="24"/>
                      <w:szCs w:val="24"/>
                    </w:rPr>
                    <w:t>Guru bertanya kepada anak warna yang akan terjadi</w:t>
                  </w:r>
                </w:p>
                <w:p w:rsidR="00795F6D" w:rsidRPr="00795F6D" w:rsidRDefault="00795F6D" w:rsidP="00795F6D">
                  <w:pPr>
                    <w:pStyle w:val="ListParagraph"/>
                    <w:numPr>
                      <w:ilvl w:val="0"/>
                      <w:numId w:val="25"/>
                    </w:numPr>
                    <w:autoSpaceDE w:val="0"/>
                    <w:autoSpaceDN w:val="0"/>
                    <w:adjustRightInd w:val="0"/>
                    <w:spacing w:after="0" w:line="240" w:lineRule="auto"/>
                    <w:ind w:left="284" w:right="-88" w:hanging="284"/>
                    <w:rPr>
                      <w:rFonts w:ascii="Times New Roman" w:eastAsiaTheme="minorHAnsi" w:hAnsi="Times New Roman"/>
                      <w:sz w:val="24"/>
                      <w:szCs w:val="24"/>
                    </w:rPr>
                  </w:pPr>
                  <w:r w:rsidRPr="00795F6D">
                    <w:rPr>
                      <w:rFonts w:ascii="Times New Roman" w:eastAsiaTheme="minorHAnsi" w:hAnsi="Times New Roman"/>
                      <w:sz w:val="24"/>
                      <w:szCs w:val="24"/>
                    </w:rPr>
                    <w:t>Guru dan anak mengamati kembali warna apa yang akan muncul.</w:t>
                  </w:r>
                </w:p>
                <w:p w:rsidR="00430368" w:rsidRPr="00795F6D" w:rsidRDefault="00795F6D" w:rsidP="00795F6D">
                  <w:pPr>
                    <w:pStyle w:val="ListParagraph"/>
                    <w:numPr>
                      <w:ilvl w:val="0"/>
                      <w:numId w:val="25"/>
                    </w:numPr>
                    <w:autoSpaceDE w:val="0"/>
                    <w:autoSpaceDN w:val="0"/>
                    <w:adjustRightInd w:val="0"/>
                    <w:spacing w:after="0" w:line="240" w:lineRule="auto"/>
                    <w:ind w:left="284" w:right="-88" w:hanging="284"/>
                    <w:rPr>
                      <w:rFonts w:ascii="Times New Roman" w:eastAsiaTheme="minorHAnsi" w:hAnsi="Times New Roman"/>
                      <w:sz w:val="24"/>
                      <w:szCs w:val="24"/>
                    </w:rPr>
                  </w:pPr>
                  <w:r w:rsidRPr="00795F6D">
                    <w:rPr>
                      <w:rFonts w:ascii="Times New Roman" w:eastAsiaTheme="minorHAnsi" w:hAnsi="Times New Roman"/>
                      <w:sz w:val="24"/>
                      <w:szCs w:val="24"/>
                    </w:rPr>
                    <w:t>Anak dapat melakukan sendiri eksperimen mencampur warna secara langsung</w:t>
                  </w:r>
                  <w:r w:rsidR="00430368" w:rsidRPr="00795F6D">
                    <w:rPr>
                      <w:rFonts w:ascii="Times New Roman" w:eastAsiaTheme="minorHAnsi" w:hAnsi="Times New Roman"/>
                      <w:sz w:val="24"/>
                      <w:szCs w:val="24"/>
                    </w:rPr>
                    <w:t>.</w:t>
                  </w:r>
                </w:p>
                <w:p w:rsidR="00430368" w:rsidRPr="00795F6D" w:rsidRDefault="00430368" w:rsidP="00430368">
                  <w:pPr>
                    <w:spacing w:after="0"/>
                    <w:ind w:left="142" w:right="-88" w:hanging="284"/>
                    <w:rPr>
                      <w:rFonts w:ascii="Times New Roman" w:hAnsi="Times New Roman"/>
                      <w:sz w:val="24"/>
                      <w:szCs w:val="24"/>
                    </w:rPr>
                  </w:pPr>
                </w:p>
              </w:txbxContent>
            </v:textbox>
          </v:roundrect>
        </w:pict>
      </w:r>
    </w:p>
    <w:p w:rsidR="00795F6D" w:rsidRDefault="00795F6D" w:rsidP="00FB68DC">
      <w:pPr>
        <w:autoSpaceDE w:val="0"/>
        <w:autoSpaceDN w:val="0"/>
        <w:adjustRightInd w:val="0"/>
        <w:spacing w:after="0" w:line="480" w:lineRule="auto"/>
        <w:jc w:val="center"/>
        <w:rPr>
          <w:rFonts w:ascii="Times New Roman" w:eastAsiaTheme="minorHAnsi" w:hAnsi="Times New Roman" w:cs="Arial"/>
          <w:sz w:val="24"/>
          <w:szCs w:val="24"/>
        </w:rPr>
      </w:pPr>
    </w:p>
    <w:p w:rsidR="00795F6D" w:rsidRDefault="00795F6D" w:rsidP="00FB68DC">
      <w:pPr>
        <w:autoSpaceDE w:val="0"/>
        <w:autoSpaceDN w:val="0"/>
        <w:adjustRightInd w:val="0"/>
        <w:spacing w:after="0" w:line="480" w:lineRule="auto"/>
        <w:jc w:val="center"/>
        <w:rPr>
          <w:rFonts w:ascii="Times New Roman" w:eastAsiaTheme="minorHAnsi" w:hAnsi="Times New Roman" w:cs="Arial"/>
          <w:sz w:val="24"/>
          <w:szCs w:val="24"/>
        </w:rPr>
      </w:pPr>
    </w:p>
    <w:p w:rsidR="00430368" w:rsidRDefault="00430368" w:rsidP="00FB68DC">
      <w:pPr>
        <w:autoSpaceDE w:val="0"/>
        <w:autoSpaceDN w:val="0"/>
        <w:adjustRightInd w:val="0"/>
        <w:spacing w:after="0" w:line="480" w:lineRule="auto"/>
        <w:jc w:val="center"/>
        <w:rPr>
          <w:rFonts w:ascii="Times New Roman" w:eastAsiaTheme="minorHAnsi" w:hAnsi="Times New Roman" w:cs="Arial"/>
          <w:sz w:val="24"/>
          <w:szCs w:val="24"/>
        </w:rPr>
      </w:pPr>
    </w:p>
    <w:p w:rsidR="00430368" w:rsidRDefault="00430368" w:rsidP="00FB68DC">
      <w:pPr>
        <w:autoSpaceDE w:val="0"/>
        <w:autoSpaceDN w:val="0"/>
        <w:adjustRightInd w:val="0"/>
        <w:spacing w:after="0" w:line="480" w:lineRule="auto"/>
        <w:jc w:val="center"/>
        <w:rPr>
          <w:rFonts w:ascii="Times New Roman" w:eastAsiaTheme="minorHAnsi" w:hAnsi="Times New Roman" w:cs="Arial"/>
          <w:sz w:val="24"/>
          <w:szCs w:val="24"/>
        </w:rPr>
      </w:pPr>
    </w:p>
    <w:p w:rsidR="00430368" w:rsidRDefault="00430368" w:rsidP="00FB68DC">
      <w:pPr>
        <w:autoSpaceDE w:val="0"/>
        <w:autoSpaceDN w:val="0"/>
        <w:adjustRightInd w:val="0"/>
        <w:spacing w:after="0" w:line="480" w:lineRule="auto"/>
        <w:jc w:val="center"/>
        <w:rPr>
          <w:rFonts w:ascii="Times New Roman" w:eastAsiaTheme="minorHAnsi" w:hAnsi="Times New Roman" w:cs="Arial"/>
          <w:sz w:val="24"/>
          <w:szCs w:val="24"/>
        </w:rPr>
      </w:pPr>
    </w:p>
    <w:p w:rsidR="00430368" w:rsidRDefault="00550B8E" w:rsidP="00FB68DC">
      <w:pPr>
        <w:autoSpaceDE w:val="0"/>
        <w:autoSpaceDN w:val="0"/>
        <w:adjustRightInd w:val="0"/>
        <w:spacing w:after="0" w:line="480" w:lineRule="auto"/>
        <w:jc w:val="center"/>
        <w:rPr>
          <w:rFonts w:ascii="Times New Roman" w:eastAsiaTheme="minorHAnsi" w:hAnsi="Times New Roman" w:cs="Arial"/>
          <w:sz w:val="24"/>
          <w:szCs w:val="24"/>
        </w:rPr>
      </w:pPr>
      <w:r>
        <w:rPr>
          <w:rFonts w:ascii="Times New Roman" w:eastAsiaTheme="minorHAnsi" w:hAnsi="Times New Roman" w:cs="Arial"/>
          <w:noProof/>
          <w:sz w:val="24"/>
          <w:szCs w:val="24"/>
          <w:lang w:eastAsia="id-ID"/>
        </w:rPr>
        <w:pict>
          <v:shape id="_x0000_s1030" type="#_x0000_t32" style="position:absolute;left:0;text-align:left;margin-left:0;margin-top:13.8pt;width:0;height:17pt;z-index:251662336;mso-position-horizontal:center" o:connectortype="straight">
            <v:stroke endarrow="block"/>
          </v:shape>
        </w:pict>
      </w:r>
    </w:p>
    <w:p w:rsidR="00430368" w:rsidRDefault="00550B8E" w:rsidP="00FB68DC">
      <w:pPr>
        <w:autoSpaceDE w:val="0"/>
        <w:autoSpaceDN w:val="0"/>
        <w:adjustRightInd w:val="0"/>
        <w:spacing w:after="0" w:line="480" w:lineRule="auto"/>
        <w:jc w:val="center"/>
        <w:rPr>
          <w:rFonts w:ascii="Times New Roman" w:eastAsiaTheme="minorHAnsi" w:hAnsi="Times New Roman" w:cs="Arial"/>
          <w:sz w:val="24"/>
          <w:szCs w:val="24"/>
        </w:rPr>
      </w:pPr>
      <w:r>
        <w:rPr>
          <w:rFonts w:ascii="Times New Roman" w:eastAsiaTheme="minorHAnsi" w:hAnsi="Times New Roman" w:cs="Arial"/>
          <w:noProof/>
          <w:sz w:val="24"/>
          <w:szCs w:val="24"/>
          <w:lang w:eastAsia="id-ID"/>
        </w:rPr>
        <w:pict>
          <v:roundrect id="_x0000_s1028" style="position:absolute;left:0;text-align:left;margin-left:26.95pt;margin-top:5.2pt;width:357.15pt;height:90.7pt;z-index:251660288" arcsize="10923f">
            <v:textbox>
              <w:txbxContent>
                <w:p w:rsidR="00795F6D" w:rsidRPr="00795F6D" w:rsidRDefault="00795F6D" w:rsidP="00795F6D">
                  <w:pPr>
                    <w:spacing w:after="0" w:line="240" w:lineRule="auto"/>
                    <w:jc w:val="center"/>
                    <w:rPr>
                      <w:rFonts w:ascii="Times New Roman" w:hAnsi="Times New Roman"/>
                      <w:sz w:val="24"/>
                      <w:szCs w:val="24"/>
                    </w:rPr>
                  </w:pPr>
                  <w:r w:rsidRPr="00795F6D">
                    <w:rPr>
                      <w:rFonts w:ascii="Times New Roman" w:eastAsiaTheme="minorHAnsi" w:hAnsi="Times New Roman" w:cs="Arial"/>
                      <w:sz w:val="24"/>
                      <w:szCs w:val="24"/>
                    </w:rPr>
                    <w:t>Kemampuan sains anak berkembang</w:t>
                  </w:r>
                </w:p>
                <w:p w:rsidR="00795F6D" w:rsidRPr="00795F6D" w:rsidRDefault="00795F6D" w:rsidP="00795F6D">
                  <w:pPr>
                    <w:spacing w:after="0" w:line="276" w:lineRule="auto"/>
                    <w:jc w:val="center"/>
                    <w:rPr>
                      <w:rFonts w:ascii="Times New Roman" w:hAnsi="Times New Roman"/>
                      <w:sz w:val="24"/>
                      <w:szCs w:val="24"/>
                    </w:rPr>
                  </w:pPr>
                  <w:r w:rsidRPr="00795F6D">
                    <w:rPr>
                      <w:rFonts w:ascii="Times New Roman" w:eastAsiaTheme="minorHAnsi" w:hAnsi="Times New Roman" w:cs="Arial"/>
                      <w:sz w:val="24"/>
                      <w:szCs w:val="24"/>
                    </w:rPr>
                    <w:t>dengan indikator:</w:t>
                  </w:r>
                </w:p>
                <w:p w:rsidR="00795F6D" w:rsidRPr="00795F6D" w:rsidRDefault="00795F6D" w:rsidP="00795F6D">
                  <w:pPr>
                    <w:pStyle w:val="ListParagraph"/>
                    <w:numPr>
                      <w:ilvl w:val="0"/>
                      <w:numId w:val="24"/>
                    </w:numPr>
                    <w:spacing w:after="0" w:line="240" w:lineRule="auto"/>
                    <w:ind w:left="284" w:hanging="284"/>
                    <w:rPr>
                      <w:rFonts w:ascii="Times New Roman" w:hAnsi="Times New Roman"/>
                      <w:sz w:val="24"/>
                      <w:szCs w:val="24"/>
                    </w:rPr>
                  </w:pPr>
                  <w:r w:rsidRPr="00795F6D">
                    <w:rPr>
                      <w:rFonts w:ascii="Times New Roman" w:eastAsiaTheme="minorHAnsi" w:hAnsi="Times New Roman" w:cs="Arial"/>
                      <w:sz w:val="24"/>
                      <w:szCs w:val="24"/>
                    </w:rPr>
                    <w:t>Anak mampu mengenal dan membandingkan pencampuran warna</w:t>
                  </w:r>
                </w:p>
                <w:p w:rsidR="00795F6D" w:rsidRPr="006C2548" w:rsidRDefault="00795F6D" w:rsidP="00795F6D">
                  <w:pPr>
                    <w:pStyle w:val="ListParagraph"/>
                    <w:numPr>
                      <w:ilvl w:val="0"/>
                      <w:numId w:val="24"/>
                    </w:numPr>
                    <w:spacing w:after="0" w:line="240" w:lineRule="auto"/>
                    <w:ind w:left="284" w:hanging="284"/>
                    <w:rPr>
                      <w:rFonts w:ascii="Times New Roman" w:hAnsi="Times New Roman"/>
                      <w:sz w:val="24"/>
                      <w:szCs w:val="24"/>
                    </w:rPr>
                  </w:pPr>
                  <w:r w:rsidRPr="00795F6D">
                    <w:rPr>
                      <w:rFonts w:ascii="Times New Roman" w:eastAsiaTheme="minorHAnsi" w:hAnsi="Times New Roman" w:cs="Arial"/>
                      <w:sz w:val="24"/>
                      <w:szCs w:val="24"/>
                    </w:rPr>
                    <w:t>Anak m</w:t>
                  </w:r>
                  <w:r w:rsidR="00FE709B">
                    <w:rPr>
                      <w:rFonts w:ascii="Times New Roman" w:eastAsiaTheme="minorHAnsi" w:hAnsi="Times New Roman" w:cs="Arial"/>
                      <w:sz w:val="24"/>
                      <w:szCs w:val="24"/>
                    </w:rPr>
                    <w:t>ampu membedakan macam-macam warna</w:t>
                  </w:r>
                </w:p>
                <w:p w:rsidR="006C2548" w:rsidRPr="006C2548" w:rsidRDefault="006C2548" w:rsidP="006C2548">
                  <w:pPr>
                    <w:pStyle w:val="ListParagraph"/>
                    <w:numPr>
                      <w:ilvl w:val="0"/>
                      <w:numId w:val="24"/>
                    </w:numPr>
                    <w:spacing w:after="0" w:line="240" w:lineRule="auto"/>
                    <w:ind w:left="284" w:hanging="284"/>
                    <w:rPr>
                      <w:rFonts w:ascii="Times New Roman" w:hAnsi="Times New Roman"/>
                      <w:sz w:val="24"/>
                      <w:szCs w:val="24"/>
                    </w:rPr>
                  </w:pPr>
                  <w:r w:rsidRPr="00795F6D">
                    <w:rPr>
                      <w:rFonts w:ascii="Times New Roman" w:eastAsiaTheme="minorHAnsi" w:hAnsi="Times New Roman" w:cs="Arial"/>
                      <w:sz w:val="24"/>
                      <w:szCs w:val="24"/>
                    </w:rPr>
                    <w:t>Anak mampu menceritakan tentang percobaan sederhana</w:t>
                  </w:r>
                </w:p>
              </w:txbxContent>
            </v:textbox>
          </v:roundrect>
        </w:pict>
      </w:r>
    </w:p>
    <w:p w:rsidR="00795F6D" w:rsidRDefault="00795F6D" w:rsidP="00FB68DC">
      <w:pPr>
        <w:autoSpaceDE w:val="0"/>
        <w:autoSpaceDN w:val="0"/>
        <w:adjustRightInd w:val="0"/>
        <w:spacing w:after="0" w:line="480" w:lineRule="auto"/>
        <w:jc w:val="center"/>
        <w:rPr>
          <w:rFonts w:ascii="Times New Roman" w:eastAsiaTheme="minorHAnsi" w:hAnsi="Times New Roman" w:cs="Arial"/>
          <w:sz w:val="24"/>
          <w:szCs w:val="24"/>
        </w:rPr>
      </w:pPr>
    </w:p>
    <w:p w:rsidR="00430368" w:rsidRDefault="00430368" w:rsidP="00FB68DC">
      <w:pPr>
        <w:autoSpaceDE w:val="0"/>
        <w:autoSpaceDN w:val="0"/>
        <w:adjustRightInd w:val="0"/>
        <w:spacing w:after="0" w:line="480" w:lineRule="auto"/>
        <w:jc w:val="center"/>
        <w:rPr>
          <w:rFonts w:ascii="Times New Roman" w:eastAsiaTheme="minorHAnsi" w:hAnsi="Times New Roman" w:cs="Arial"/>
          <w:sz w:val="24"/>
          <w:szCs w:val="24"/>
        </w:rPr>
      </w:pPr>
    </w:p>
    <w:p w:rsidR="00430368" w:rsidRDefault="00430368" w:rsidP="001461C4">
      <w:pPr>
        <w:autoSpaceDE w:val="0"/>
        <w:autoSpaceDN w:val="0"/>
        <w:adjustRightInd w:val="0"/>
        <w:spacing w:after="0" w:line="240" w:lineRule="auto"/>
        <w:jc w:val="center"/>
        <w:rPr>
          <w:rFonts w:ascii="Times New Roman" w:eastAsiaTheme="minorHAnsi" w:hAnsi="Times New Roman" w:cs="Arial"/>
          <w:sz w:val="24"/>
          <w:szCs w:val="24"/>
        </w:rPr>
      </w:pPr>
    </w:p>
    <w:p w:rsidR="00795F6D" w:rsidRDefault="00795F6D" w:rsidP="00795F6D">
      <w:pPr>
        <w:autoSpaceDE w:val="0"/>
        <w:autoSpaceDN w:val="0"/>
        <w:adjustRightInd w:val="0"/>
        <w:spacing w:after="0" w:line="240" w:lineRule="auto"/>
        <w:jc w:val="center"/>
        <w:rPr>
          <w:rFonts w:ascii="Times New Roman" w:eastAsiaTheme="minorHAnsi" w:hAnsi="Times New Roman" w:cs="Arial"/>
          <w:sz w:val="24"/>
          <w:szCs w:val="24"/>
        </w:rPr>
      </w:pPr>
    </w:p>
    <w:p w:rsidR="009C52A7" w:rsidRDefault="009C52A7" w:rsidP="00FB68DC">
      <w:pPr>
        <w:autoSpaceDE w:val="0"/>
        <w:autoSpaceDN w:val="0"/>
        <w:adjustRightInd w:val="0"/>
        <w:spacing w:after="0" w:line="480" w:lineRule="auto"/>
        <w:jc w:val="center"/>
        <w:rPr>
          <w:rFonts w:ascii="Times New Roman" w:eastAsiaTheme="minorHAnsi" w:hAnsi="Times New Roman" w:cs="Arial"/>
          <w:sz w:val="24"/>
          <w:szCs w:val="24"/>
        </w:rPr>
      </w:pPr>
      <w:r w:rsidRPr="009C52A7">
        <w:rPr>
          <w:rFonts w:ascii="Times New Roman" w:eastAsiaTheme="minorHAnsi" w:hAnsi="Times New Roman" w:cs="Arial"/>
          <w:sz w:val="24"/>
          <w:szCs w:val="24"/>
        </w:rPr>
        <w:t xml:space="preserve">Gambar </w:t>
      </w:r>
      <w:r w:rsidR="00010E30">
        <w:rPr>
          <w:rFonts w:ascii="Times New Roman" w:eastAsiaTheme="minorHAnsi" w:hAnsi="Times New Roman" w:cs="Arial"/>
          <w:sz w:val="24"/>
          <w:szCs w:val="24"/>
        </w:rPr>
        <w:t>2.</w:t>
      </w:r>
      <w:r w:rsidRPr="009C52A7">
        <w:rPr>
          <w:rFonts w:ascii="Times New Roman" w:eastAsiaTheme="minorHAnsi" w:hAnsi="Times New Roman" w:cs="Arial"/>
          <w:sz w:val="24"/>
          <w:szCs w:val="24"/>
        </w:rPr>
        <w:t>1. Skema kerangka pikir penelitian</w:t>
      </w:r>
    </w:p>
    <w:p w:rsidR="00FE709B" w:rsidRDefault="00FE709B" w:rsidP="00FE709B">
      <w:pPr>
        <w:autoSpaceDE w:val="0"/>
        <w:autoSpaceDN w:val="0"/>
        <w:adjustRightInd w:val="0"/>
        <w:spacing w:after="0" w:line="240" w:lineRule="auto"/>
        <w:jc w:val="center"/>
        <w:rPr>
          <w:rFonts w:ascii="Times New Roman" w:eastAsiaTheme="minorHAnsi" w:hAnsi="Times New Roman" w:cs="Arial"/>
          <w:sz w:val="24"/>
          <w:szCs w:val="24"/>
        </w:rPr>
      </w:pPr>
    </w:p>
    <w:p w:rsidR="00FB68DC" w:rsidRDefault="009C52A7" w:rsidP="00137590">
      <w:pPr>
        <w:pStyle w:val="ListParagraph"/>
        <w:numPr>
          <w:ilvl w:val="0"/>
          <w:numId w:val="1"/>
        </w:numPr>
        <w:autoSpaceDE w:val="0"/>
        <w:autoSpaceDN w:val="0"/>
        <w:adjustRightInd w:val="0"/>
        <w:spacing w:after="0" w:line="480" w:lineRule="auto"/>
        <w:rPr>
          <w:rFonts w:ascii="Times New Roman" w:eastAsiaTheme="minorHAnsi" w:hAnsi="Times New Roman" w:cs="Arial"/>
          <w:b/>
          <w:sz w:val="24"/>
          <w:szCs w:val="24"/>
        </w:rPr>
      </w:pPr>
      <w:r w:rsidRPr="00FB68DC">
        <w:rPr>
          <w:rFonts w:ascii="Times New Roman" w:eastAsiaTheme="minorHAnsi" w:hAnsi="Times New Roman" w:cs="Arial"/>
          <w:b/>
          <w:sz w:val="24"/>
          <w:szCs w:val="24"/>
        </w:rPr>
        <w:t>Hipotesis Tindakan</w:t>
      </w:r>
    </w:p>
    <w:p w:rsidR="009C52A7" w:rsidRPr="00FB68DC" w:rsidRDefault="009C52A7" w:rsidP="00FB68DC">
      <w:pPr>
        <w:pStyle w:val="ListParagraph"/>
        <w:autoSpaceDE w:val="0"/>
        <w:autoSpaceDN w:val="0"/>
        <w:adjustRightInd w:val="0"/>
        <w:spacing w:after="0" w:line="480" w:lineRule="auto"/>
        <w:ind w:left="357" w:firstLine="567"/>
        <w:jc w:val="both"/>
        <w:rPr>
          <w:rFonts w:ascii="Times New Roman" w:eastAsiaTheme="minorHAnsi" w:hAnsi="Times New Roman" w:cs="Arial"/>
          <w:b/>
          <w:sz w:val="24"/>
          <w:szCs w:val="24"/>
        </w:rPr>
      </w:pPr>
      <w:r w:rsidRPr="00FB68DC">
        <w:rPr>
          <w:rFonts w:ascii="Times New Roman" w:eastAsiaTheme="minorHAnsi" w:hAnsi="Times New Roman" w:cs="Arial"/>
          <w:sz w:val="24"/>
          <w:szCs w:val="24"/>
        </w:rPr>
        <w:t>Berdasarkan kajian pustaka dan kerangka pikir yang dikemukakan</w:t>
      </w:r>
      <w:r w:rsidR="00FB68DC">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sebelumnya, maka hipotesis tindakan yang dia</w:t>
      </w:r>
      <w:r w:rsidR="00430368">
        <w:rPr>
          <w:rFonts w:ascii="Times New Roman" w:eastAsiaTheme="minorHAnsi" w:hAnsi="Times New Roman" w:cs="Arial"/>
          <w:sz w:val="24"/>
          <w:szCs w:val="24"/>
        </w:rPr>
        <w:t xml:space="preserve">jukan </w:t>
      </w:r>
      <w:r w:rsidRPr="009C52A7">
        <w:rPr>
          <w:rFonts w:ascii="Times New Roman" w:eastAsiaTheme="minorHAnsi" w:hAnsi="Times New Roman" w:cs="Arial"/>
          <w:sz w:val="24"/>
          <w:szCs w:val="24"/>
        </w:rPr>
        <w:t>adala</w:t>
      </w:r>
      <w:r w:rsidR="00430368">
        <w:rPr>
          <w:rFonts w:ascii="Times New Roman" w:eastAsiaTheme="minorHAnsi" w:hAnsi="Times New Roman" w:cs="Arial"/>
          <w:sz w:val="24"/>
          <w:szCs w:val="24"/>
        </w:rPr>
        <w:t xml:space="preserve">h </w:t>
      </w:r>
      <w:r w:rsidRPr="009C52A7">
        <w:rPr>
          <w:rFonts w:ascii="Times New Roman" w:eastAsiaTheme="minorHAnsi" w:hAnsi="Times New Roman" w:cs="Arial"/>
          <w:sz w:val="24"/>
          <w:szCs w:val="24"/>
        </w:rPr>
        <w:t>jika kegiata</w:t>
      </w:r>
      <w:r w:rsidR="00430368">
        <w:rPr>
          <w:rFonts w:ascii="Times New Roman" w:eastAsiaTheme="minorHAnsi" w:hAnsi="Times New Roman" w:cs="Arial"/>
          <w:sz w:val="24"/>
          <w:szCs w:val="24"/>
        </w:rPr>
        <w:t xml:space="preserve">n </w:t>
      </w:r>
      <w:r w:rsidRPr="009C52A7">
        <w:rPr>
          <w:rFonts w:ascii="Times New Roman" w:eastAsiaTheme="minorHAnsi" w:hAnsi="Times New Roman" w:cs="Arial"/>
          <w:sz w:val="24"/>
          <w:szCs w:val="24"/>
        </w:rPr>
        <w:t xml:space="preserve">pencampuran warna dilaksanakan dengan menggunakan media </w:t>
      </w:r>
      <w:r w:rsidR="00FE709B">
        <w:rPr>
          <w:rFonts w:ascii="Times New Roman" w:eastAsiaTheme="minorHAnsi" w:hAnsi="Times New Roman" w:cs="Arial"/>
          <w:sz w:val="24"/>
          <w:szCs w:val="24"/>
        </w:rPr>
        <w:t>cat air</w:t>
      </w:r>
      <w:r w:rsidRPr="009C52A7">
        <w:rPr>
          <w:rFonts w:ascii="Times New Roman" w:eastAsiaTheme="minorHAnsi" w:hAnsi="Times New Roman" w:cs="Arial"/>
          <w:sz w:val="24"/>
          <w:szCs w:val="24"/>
        </w:rPr>
        <w:t>,</w:t>
      </w:r>
      <w:r w:rsidR="00FB68DC">
        <w:rPr>
          <w:rFonts w:ascii="Times New Roman" w:eastAsiaTheme="minorHAnsi" w:hAnsi="Times New Roman" w:cs="Arial"/>
          <w:sz w:val="24"/>
          <w:szCs w:val="24"/>
        </w:rPr>
        <w:t xml:space="preserve"> </w:t>
      </w:r>
      <w:r w:rsidR="00430368">
        <w:rPr>
          <w:rFonts w:ascii="Times New Roman" w:eastAsiaTheme="minorHAnsi" w:hAnsi="Times New Roman" w:cs="Arial"/>
          <w:sz w:val="24"/>
          <w:szCs w:val="24"/>
        </w:rPr>
        <w:t>maka kemampuan sains anak di TK Negeri Pembina Pallangga Kabupaten G</w:t>
      </w:r>
      <w:r w:rsidRPr="009C52A7">
        <w:rPr>
          <w:rFonts w:ascii="Times New Roman" w:eastAsiaTheme="minorHAnsi" w:hAnsi="Times New Roman" w:cs="Arial"/>
          <w:sz w:val="24"/>
          <w:szCs w:val="24"/>
        </w:rPr>
        <w:t>owa</w:t>
      </w:r>
      <w:r w:rsidR="00FB68DC">
        <w:rPr>
          <w:rFonts w:ascii="Times New Roman" w:eastAsiaTheme="minorHAnsi" w:hAnsi="Times New Roman" w:cs="Arial"/>
          <w:sz w:val="24"/>
          <w:szCs w:val="24"/>
        </w:rPr>
        <w:t xml:space="preserve"> </w:t>
      </w:r>
      <w:r w:rsidRPr="009C52A7">
        <w:rPr>
          <w:rFonts w:ascii="Times New Roman" w:eastAsiaTheme="minorHAnsi" w:hAnsi="Times New Roman" w:cs="Arial"/>
          <w:sz w:val="24"/>
          <w:szCs w:val="24"/>
        </w:rPr>
        <w:t>dapat dikembangkan.</w:t>
      </w:r>
    </w:p>
    <w:sectPr w:rsidR="009C52A7" w:rsidRPr="00FB68DC" w:rsidSect="00010E30">
      <w:headerReference w:type="default" r:id="rId7"/>
      <w:footerReference w:type="first" r:id="rId8"/>
      <w:pgSz w:w="12191" w:h="16160" w:code="1"/>
      <w:pgMar w:top="2268" w:right="1701" w:bottom="1701" w:left="2268" w:header="1134" w:footer="850"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1BA" w:rsidRDefault="001F61BA" w:rsidP="002C487C">
      <w:pPr>
        <w:spacing w:after="0" w:line="240" w:lineRule="auto"/>
      </w:pPr>
      <w:r>
        <w:separator/>
      </w:r>
    </w:p>
  </w:endnote>
  <w:endnote w:type="continuationSeparator" w:id="1">
    <w:p w:rsidR="001F61BA" w:rsidRDefault="001F61BA" w:rsidP="002C4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30" w:rsidRPr="00010E30" w:rsidRDefault="00010E30" w:rsidP="00010E30">
    <w:pPr>
      <w:pStyle w:val="Footer"/>
      <w:jc w:val="center"/>
      <w:rPr>
        <w:rFonts w:ascii="Times New Roman" w:hAnsi="Times New Roman"/>
        <w:sz w:val="24"/>
        <w:szCs w:val="24"/>
      </w:rPr>
    </w:pPr>
    <w:r w:rsidRPr="00010E30">
      <w:rPr>
        <w:rFonts w:ascii="Times New Roman" w:hAnsi="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1BA" w:rsidRDefault="001F61BA" w:rsidP="002C487C">
      <w:pPr>
        <w:spacing w:after="0" w:line="240" w:lineRule="auto"/>
      </w:pPr>
      <w:r>
        <w:separator/>
      </w:r>
    </w:p>
  </w:footnote>
  <w:footnote w:type="continuationSeparator" w:id="1">
    <w:p w:rsidR="001F61BA" w:rsidRDefault="001F61BA" w:rsidP="002C4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90" w:rsidRPr="007D234B" w:rsidRDefault="00550B8E" w:rsidP="00AF3436">
    <w:pPr>
      <w:pStyle w:val="Header"/>
      <w:spacing w:after="0"/>
      <w:jc w:val="right"/>
      <w:rPr>
        <w:rFonts w:ascii="Times New Roman" w:hAnsi="Times New Roman"/>
        <w:sz w:val="24"/>
        <w:szCs w:val="24"/>
      </w:rPr>
    </w:pPr>
    <w:r w:rsidRPr="007D234B">
      <w:rPr>
        <w:rFonts w:ascii="Times New Roman" w:hAnsi="Times New Roman"/>
        <w:sz w:val="24"/>
        <w:szCs w:val="24"/>
      </w:rPr>
      <w:fldChar w:fldCharType="begin"/>
    </w:r>
    <w:r w:rsidR="00137590" w:rsidRPr="007D234B">
      <w:rPr>
        <w:rFonts w:ascii="Times New Roman" w:hAnsi="Times New Roman"/>
        <w:sz w:val="24"/>
        <w:szCs w:val="24"/>
      </w:rPr>
      <w:instrText xml:space="preserve"> PAGE   \* MERGEFORMAT </w:instrText>
    </w:r>
    <w:r w:rsidRPr="007D234B">
      <w:rPr>
        <w:rFonts w:ascii="Times New Roman" w:hAnsi="Times New Roman"/>
        <w:sz w:val="24"/>
        <w:szCs w:val="24"/>
      </w:rPr>
      <w:fldChar w:fldCharType="separate"/>
    </w:r>
    <w:r w:rsidR="0049317A">
      <w:rPr>
        <w:rFonts w:ascii="Times New Roman" w:hAnsi="Times New Roman"/>
        <w:noProof/>
        <w:sz w:val="24"/>
        <w:szCs w:val="24"/>
      </w:rPr>
      <w:t>22</w:t>
    </w:r>
    <w:r w:rsidRPr="007D234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B1A"/>
    <w:multiLevelType w:val="hybridMultilevel"/>
    <w:tmpl w:val="A0009D32"/>
    <w:lvl w:ilvl="0" w:tplc="93FA6CD4">
      <w:start w:val="1"/>
      <w:numFmt w:val="decimal"/>
      <w:lvlText w:val="%1)"/>
      <w:lvlJc w:val="left"/>
      <w:pPr>
        <w:ind w:left="2727" w:hanging="360"/>
      </w:pPr>
      <w:rPr>
        <w:rFonts w:hint="default"/>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1">
    <w:nsid w:val="07E16AB1"/>
    <w:multiLevelType w:val="multilevel"/>
    <w:tmpl w:val="8BF8296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0A132086"/>
    <w:multiLevelType w:val="hybridMultilevel"/>
    <w:tmpl w:val="1BDAEA9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9C5D79"/>
    <w:multiLevelType w:val="hybridMultilevel"/>
    <w:tmpl w:val="DB3AE35C"/>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0EFC7E43"/>
    <w:multiLevelType w:val="hybridMultilevel"/>
    <w:tmpl w:val="A78AEE9A"/>
    <w:lvl w:ilvl="0" w:tplc="09E4AB0C">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0FE45089"/>
    <w:multiLevelType w:val="hybridMultilevel"/>
    <w:tmpl w:val="BA90B874"/>
    <w:lvl w:ilvl="0" w:tplc="04210011">
      <w:start w:val="1"/>
      <w:numFmt w:val="decimal"/>
      <w:lvlText w:val="%1)"/>
      <w:lvlJc w:val="left"/>
      <w:pPr>
        <w:ind w:left="1647" w:hanging="360"/>
      </w:p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6">
    <w:nsid w:val="139F7B1B"/>
    <w:multiLevelType w:val="hybridMultilevel"/>
    <w:tmpl w:val="7040A092"/>
    <w:lvl w:ilvl="0" w:tplc="3D8EF08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4AA03E9"/>
    <w:multiLevelType w:val="hybridMultilevel"/>
    <w:tmpl w:val="5366EAD8"/>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15B44F8E"/>
    <w:multiLevelType w:val="hybridMultilevel"/>
    <w:tmpl w:val="5D8E8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BB5F2F"/>
    <w:multiLevelType w:val="hybridMultilevel"/>
    <w:tmpl w:val="AC269ECA"/>
    <w:lvl w:ilvl="0" w:tplc="B01235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0B0643"/>
    <w:multiLevelType w:val="hybridMultilevel"/>
    <w:tmpl w:val="5262E65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8A17C7"/>
    <w:multiLevelType w:val="hybridMultilevel"/>
    <w:tmpl w:val="B4AEF060"/>
    <w:lvl w:ilvl="0" w:tplc="E16ED9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D771A5C"/>
    <w:multiLevelType w:val="hybridMultilevel"/>
    <w:tmpl w:val="098EDEB0"/>
    <w:lvl w:ilvl="0" w:tplc="BBF2C0B8">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6E4251"/>
    <w:multiLevelType w:val="hybridMultilevel"/>
    <w:tmpl w:val="DC5C582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4701491"/>
    <w:multiLevelType w:val="hybridMultilevel"/>
    <w:tmpl w:val="3EC208C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16D4F0C"/>
    <w:multiLevelType w:val="hybridMultilevel"/>
    <w:tmpl w:val="68E80DCA"/>
    <w:lvl w:ilvl="0" w:tplc="0421000F">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6">
    <w:nsid w:val="31CA3F89"/>
    <w:multiLevelType w:val="hybridMultilevel"/>
    <w:tmpl w:val="5E00A0BA"/>
    <w:lvl w:ilvl="0" w:tplc="41A4C0F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7">
    <w:nsid w:val="332F59C6"/>
    <w:multiLevelType w:val="hybridMultilevel"/>
    <w:tmpl w:val="4C7A7992"/>
    <w:lvl w:ilvl="0" w:tplc="F2A669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39637FD"/>
    <w:multiLevelType w:val="hybridMultilevel"/>
    <w:tmpl w:val="B42A5C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AB1321"/>
    <w:multiLevelType w:val="hybridMultilevel"/>
    <w:tmpl w:val="C5F0127C"/>
    <w:lvl w:ilvl="0" w:tplc="A8622F44">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20">
    <w:nsid w:val="391E64FD"/>
    <w:multiLevelType w:val="hybridMultilevel"/>
    <w:tmpl w:val="D450C01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AA86D19"/>
    <w:multiLevelType w:val="hybridMultilevel"/>
    <w:tmpl w:val="820A19F0"/>
    <w:lvl w:ilvl="0" w:tplc="F53828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C170E38"/>
    <w:multiLevelType w:val="hybridMultilevel"/>
    <w:tmpl w:val="4328D0DA"/>
    <w:lvl w:ilvl="0" w:tplc="24EA7D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D250700"/>
    <w:multiLevelType w:val="hybridMultilevel"/>
    <w:tmpl w:val="9D8A50EA"/>
    <w:lvl w:ilvl="0" w:tplc="3886D7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D7E466A"/>
    <w:multiLevelType w:val="hybridMultilevel"/>
    <w:tmpl w:val="0D4CA280"/>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3FFE31F1"/>
    <w:multiLevelType w:val="hybridMultilevel"/>
    <w:tmpl w:val="879E1F7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12447B3"/>
    <w:multiLevelType w:val="hybridMultilevel"/>
    <w:tmpl w:val="222E9E3C"/>
    <w:lvl w:ilvl="0" w:tplc="24EA7D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53951E0"/>
    <w:multiLevelType w:val="hybridMultilevel"/>
    <w:tmpl w:val="A5DECEC8"/>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8">
    <w:nsid w:val="49E516C9"/>
    <w:multiLevelType w:val="hybridMultilevel"/>
    <w:tmpl w:val="57F0EF8E"/>
    <w:lvl w:ilvl="0" w:tplc="B91CFFF2">
      <w:start w:val="1"/>
      <w:numFmt w:val="decimal"/>
      <w:lvlText w:val="%1)"/>
      <w:lvlJc w:val="left"/>
      <w:pPr>
        <w:ind w:left="1080" w:hanging="360"/>
      </w:pPr>
      <w:rPr>
        <w:rFonts w:ascii="Times New Roman" w:eastAsiaTheme="minorHAnsi" w:hAnsi="Times New Roman"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B8D2D25"/>
    <w:multiLevelType w:val="hybridMultilevel"/>
    <w:tmpl w:val="A94EBE24"/>
    <w:lvl w:ilvl="0" w:tplc="BD7A7DFC">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30">
    <w:nsid w:val="4D2012C5"/>
    <w:multiLevelType w:val="hybridMultilevel"/>
    <w:tmpl w:val="5D58903A"/>
    <w:lvl w:ilvl="0" w:tplc="A4EEB13E">
      <w:start w:val="1"/>
      <w:numFmt w:val="decimal"/>
      <w:lvlText w:val="%1)"/>
      <w:lvlJc w:val="left"/>
      <w:pPr>
        <w:ind w:left="1437" w:hanging="360"/>
      </w:pPr>
      <w:rPr>
        <w:rFonts w:ascii="Times New Roman" w:eastAsiaTheme="minorHAnsi" w:hAnsi="Times New Roman" w:cs="Times New Roman"/>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1">
    <w:nsid w:val="4E79415D"/>
    <w:multiLevelType w:val="hybridMultilevel"/>
    <w:tmpl w:val="1D0E12AE"/>
    <w:lvl w:ilvl="0" w:tplc="3C12F9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EB363FB"/>
    <w:multiLevelType w:val="hybridMultilevel"/>
    <w:tmpl w:val="D5469E08"/>
    <w:lvl w:ilvl="0" w:tplc="865E26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4A91881"/>
    <w:multiLevelType w:val="hybridMultilevel"/>
    <w:tmpl w:val="9162E0A0"/>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4">
    <w:nsid w:val="5728503F"/>
    <w:multiLevelType w:val="hybridMultilevel"/>
    <w:tmpl w:val="DA64CF4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9C34D15"/>
    <w:multiLevelType w:val="hybridMultilevel"/>
    <w:tmpl w:val="D00614F6"/>
    <w:lvl w:ilvl="0" w:tplc="8D3812A6">
      <w:start w:val="1"/>
      <w:numFmt w:val="decimal"/>
      <w:lvlText w:val="(%1)"/>
      <w:lvlJc w:val="left"/>
      <w:pPr>
        <w:ind w:left="1875" w:hanging="43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5B4A6816"/>
    <w:multiLevelType w:val="hybridMultilevel"/>
    <w:tmpl w:val="E746EA20"/>
    <w:lvl w:ilvl="0" w:tplc="74A436D4">
      <w:start w:val="1"/>
      <w:numFmt w:val="decimal"/>
      <w:lvlText w:val="%1)"/>
      <w:lvlJc w:val="left"/>
      <w:pPr>
        <w:ind w:left="1110"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D4D24A5"/>
    <w:multiLevelType w:val="hybridMultilevel"/>
    <w:tmpl w:val="1452D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78384D"/>
    <w:multiLevelType w:val="hybridMultilevel"/>
    <w:tmpl w:val="AF8ADC1C"/>
    <w:lvl w:ilvl="0" w:tplc="24EA7D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9E424A0"/>
    <w:multiLevelType w:val="hybridMultilevel"/>
    <w:tmpl w:val="98EE8D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BB53E83"/>
    <w:multiLevelType w:val="hybridMultilevel"/>
    <w:tmpl w:val="F62A58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6DFD493D"/>
    <w:multiLevelType w:val="hybridMultilevel"/>
    <w:tmpl w:val="893A2036"/>
    <w:lvl w:ilvl="0" w:tplc="27122F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E8B111B"/>
    <w:multiLevelType w:val="hybridMultilevel"/>
    <w:tmpl w:val="07FC8A22"/>
    <w:lvl w:ilvl="0" w:tplc="04210011">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43">
    <w:nsid w:val="6F3E7CD3"/>
    <w:multiLevelType w:val="hybridMultilevel"/>
    <w:tmpl w:val="A94EBE24"/>
    <w:lvl w:ilvl="0" w:tplc="BD7A7DFC">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44">
    <w:nsid w:val="77A67D2B"/>
    <w:multiLevelType w:val="hybridMultilevel"/>
    <w:tmpl w:val="DB3AE35C"/>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5">
    <w:nsid w:val="79243024"/>
    <w:multiLevelType w:val="hybridMultilevel"/>
    <w:tmpl w:val="4328D0DA"/>
    <w:lvl w:ilvl="0" w:tplc="24EA7D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9AD2CEA"/>
    <w:multiLevelType w:val="hybridMultilevel"/>
    <w:tmpl w:val="9EDE2C24"/>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E525FBF"/>
    <w:multiLevelType w:val="hybridMultilevel"/>
    <w:tmpl w:val="98EE8D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7F2E4D61"/>
    <w:multiLevelType w:val="hybridMultilevel"/>
    <w:tmpl w:val="2C1E0A60"/>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18"/>
  </w:num>
  <w:num w:numId="3">
    <w:abstractNumId w:val="38"/>
  </w:num>
  <w:num w:numId="4">
    <w:abstractNumId w:val="48"/>
  </w:num>
  <w:num w:numId="5">
    <w:abstractNumId w:val="21"/>
  </w:num>
  <w:num w:numId="6">
    <w:abstractNumId w:val="0"/>
  </w:num>
  <w:num w:numId="7">
    <w:abstractNumId w:val="24"/>
  </w:num>
  <w:num w:numId="8">
    <w:abstractNumId w:val="8"/>
  </w:num>
  <w:num w:numId="9">
    <w:abstractNumId w:val="6"/>
  </w:num>
  <w:num w:numId="10">
    <w:abstractNumId w:val="19"/>
  </w:num>
  <w:num w:numId="11">
    <w:abstractNumId w:val="29"/>
  </w:num>
  <w:num w:numId="12">
    <w:abstractNumId w:val="43"/>
  </w:num>
  <w:num w:numId="13">
    <w:abstractNumId w:val="37"/>
  </w:num>
  <w:num w:numId="14">
    <w:abstractNumId w:val="45"/>
  </w:num>
  <w:num w:numId="15">
    <w:abstractNumId w:val="26"/>
  </w:num>
  <w:num w:numId="16">
    <w:abstractNumId w:val="33"/>
  </w:num>
  <w:num w:numId="17">
    <w:abstractNumId w:val="41"/>
  </w:num>
  <w:num w:numId="18">
    <w:abstractNumId w:val="46"/>
  </w:num>
  <w:num w:numId="19">
    <w:abstractNumId w:val="35"/>
  </w:num>
  <w:num w:numId="20">
    <w:abstractNumId w:val="11"/>
  </w:num>
  <w:num w:numId="21">
    <w:abstractNumId w:val="32"/>
  </w:num>
  <w:num w:numId="22">
    <w:abstractNumId w:val="42"/>
  </w:num>
  <w:num w:numId="23">
    <w:abstractNumId w:val="27"/>
  </w:num>
  <w:num w:numId="24">
    <w:abstractNumId w:val="39"/>
  </w:num>
  <w:num w:numId="25">
    <w:abstractNumId w:val="15"/>
  </w:num>
  <w:num w:numId="26">
    <w:abstractNumId w:val="47"/>
  </w:num>
  <w:num w:numId="27">
    <w:abstractNumId w:val="30"/>
  </w:num>
  <w:num w:numId="28">
    <w:abstractNumId w:val="7"/>
  </w:num>
  <w:num w:numId="29">
    <w:abstractNumId w:val="12"/>
  </w:num>
  <w:num w:numId="30">
    <w:abstractNumId w:val="31"/>
  </w:num>
  <w:num w:numId="31">
    <w:abstractNumId w:val="5"/>
  </w:num>
  <w:num w:numId="32">
    <w:abstractNumId w:val="20"/>
  </w:num>
  <w:num w:numId="33">
    <w:abstractNumId w:val="22"/>
  </w:num>
  <w:num w:numId="34">
    <w:abstractNumId w:val="34"/>
  </w:num>
  <w:num w:numId="35">
    <w:abstractNumId w:val="10"/>
  </w:num>
  <w:num w:numId="36">
    <w:abstractNumId w:val="2"/>
  </w:num>
  <w:num w:numId="37">
    <w:abstractNumId w:val="36"/>
  </w:num>
  <w:num w:numId="38">
    <w:abstractNumId w:val="9"/>
  </w:num>
  <w:num w:numId="39">
    <w:abstractNumId w:val="14"/>
  </w:num>
  <w:num w:numId="40">
    <w:abstractNumId w:val="17"/>
  </w:num>
  <w:num w:numId="41">
    <w:abstractNumId w:val="23"/>
  </w:num>
  <w:num w:numId="42">
    <w:abstractNumId w:val="25"/>
  </w:num>
  <w:num w:numId="43">
    <w:abstractNumId w:val="4"/>
  </w:num>
  <w:num w:numId="44">
    <w:abstractNumId w:val="28"/>
  </w:num>
  <w:num w:numId="45">
    <w:abstractNumId w:val="16"/>
  </w:num>
  <w:num w:numId="46">
    <w:abstractNumId w:val="40"/>
  </w:num>
  <w:num w:numId="47">
    <w:abstractNumId w:val="44"/>
  </w:num>
  <w:num w:numId="48">
    <w:abstractNumId w:val="3"/>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43B3"/>
    <w:rsid w:val="00006B6A"/>
    <w:rsid w:val="00010E30"/>
    <w:rsid w:val="00041D45"/>
    <w:rsid w:val="00065246"/>
    <w:rsid w:val="00065D00"/>
    <w:rsid w:val="00084BBF"/>
    <w:rsid w:val="000963E0"/>
    <w:rsid w:val="000A35CA"/>
    <w:rsid w:val="000A3933"/>
    <w:rsid w:val="001225DA"/>
    <w:rsid w:val="0012758D"/>
    <w:rsid w:val="00137590"/>
    <w:rsid w:val="00142B01"/>
    <w:rsid w:val="001461C4"/>
    <w:rsid w:val="00170FE1"/>
    <w:rsid w:val="001904A1"/>
    <w:rsid w:val="00190741"/>
    <w:rsid w:val="001A3E28"/>
    <w:rsid w:val="001B30F4"/>
    <w:rsid w:val="001B6D8C"/>
    <w:rsid w:val="001B7137"/>
    <w:rsid w:val="001C13E0"/>
    <w:rsid w:val="001D41C9"/>
    <w:rsid w:val="001F61BA"/>
    <w:rsid w:val="00212CD2"/>
    <w:rsid w:val="00283138"/>
    <w:rsid w:val="002A5930"/>
    <w:rsid w:val="002C487C"/>
    <w:rsid w:val="002D1788"/>
    <w:rsid w:val="002E6905"/>
    <w:rsid w:val="002F189F"/>
    <w:rsid w:val="00340824"/>
    <w:rsid w:val="00343A24"/>
    <w:rsid w:val="00344D86"/>
    <w:rsid w:val="003677C8"/>
    <w:rsid w:val="0038537A"/>
    <w:rsid w:val="003A5347"/>
    <w:rsid w:val="003F24F4"/>
    <w:rsid w:val="00426DA6"/>
    <w:rsid w:val="00430368"/>
    <w:rsid w:val="00432EC9"/>
    <w:rsid w:val="00450890"/>
    <w:rsid w:val="00454C19"/>
    <w:rsid w:val="004648B3"/>
    <w:rsid w:val="00490C08"/>
    <w:rsid w:val="0049317A"/>
    <w:rsid w:val="004C050F"/>
    <w:rsid w:val="004C6570"/>
    <w:rsid w:val="004D72AA"/>
    <w:rsid w:val="004F21D8"/>
    <w:rsid w:val="005005D4"/>
    <w:rsid w:val="00510349"/>
    <w:rsid w:val="00525566"/>
    <w:rsid w:val="00535EA9"/>
    <w:rsid w:val="00541CEB"/>
    <w:rsid w:val="005463AB"/>
    <w:rsid w:val="00550B8E"/>
    <w:rsid w:val="0056566D"/>
    <w:rsid w:val="00566717"/>
    <w:rsid w:val="005778F9"/>
    <w:rsid w:val="005B06F7"/>
    <w:rsid w:val="005B31B7"/>
    <w:rsid w:val="00602ADF"/>
    <w:rsid w:val="00610504"/>
    <w:rsid w:val="00614727"/>
    <w:rsid w:val="0065454A"/>
    <w:rsid w:val="00655253"/>
    <w:rsid w:val="00657F14"/>
    <w:rsid w:val="0069566F"/>
    <w:rsid w:val="006B3323"/>
    <w:rsid w:val="006B59B0"/>
    <w:rsid w:val="006C2548"/>
    <w:rsid w:val="006C37F5"/>
    <w:rsid w:val="006E1D94"/>
    <w:rsid w:val="006E65C6"/>
    <w:rsid w:val="006F123A"/>
    <w:rsid w:val="007042F5"/>
    <w:rsid w:val="007322DE"/>
    <w:rsid w:val="007472C5"/>
    <w:rsid w:val="00767411"/>
    <w:rsid w:val="00784A3A"/>
    <w:rsid w:val="00795F6D"/>
    <w:rsid w:val="0079668C"/>
    <w:rsid w:val="007C0BCA"/>
    <w:rsid w:val="007D23CF"/>
    <w:rsid w:val="007E3759"/>
    <w:rsid w:val="007F0375"/>
    <w:rsid w:val="0081542B"/>
    <w:rsid w:val="00830B97"/>
    <w:rsid w:val="00845EFA"/>
    <w:rsid w:val="00851645"/>
    <w:rsid w:val="008F6E0E"/>
    <w:rsid w:val="00935080"/>
    <w:rsid w:val="00976619"/>
    <w:rsid w:val="00990B3B"/>
    <w:rsid w:val="009A74A7"/>
    <w:rsid w:val="009A7F71"/>
    <w:rsid w:val="009C52A7"/>
    <w:rsid w:val="009F7F25"/>
    <w:rsid w:val="00A0466B"/>
    <w:rsid w:val="00A05DAC"/>
    <w:rsid w:val="00A12949"/>
    <w:rsid w:val="00A42743"/>
    <w:rsid w:val="00A43233"/>
    <w:rsid w:val="00AE1AFD"/>
    <w:rsid w:val="00AF0C65"/>
    <w:rsid w:val="00AF3436"/>
    <w:rsid w:val="00B11FF3"/>
    <w:rsid w:val="00B1680F"/>
    <w:rsid w:val="00B42984"/>
    <w:rsid w:val="00B542E1"/>
    <w:rsid w:val="00B85C15"/>
    <w:rsid w:val="00BD421C"/>
    <w:rsid w:val="00BE00E0"/>
    <w:rsid w:val="00C10FA9"/>
    <w:rsid w:val="00C252E9"/>
    <w:rsid w:val="00C377B1"/>
    <w:rsid w:val="00C4600D"/>
    <w:rsid w:val="00C850B5"/>
    <w:rsid w:val="00C8673D"/>
    <w:rsid w:val="00CB241E"/>
    <w:rsid w:val="00CD7FB8"/>
    <w:rsid w:val="00CE4960"/>
    <w:rsid w:val="00CE6491"/>
    <w:rsid w:val="00D46060"/>
    <w:rsid w:val="00D543B3"/>
    <w:rsid w:val="00D6383C"/>
    <w:rsid w:val="00D90AF2"/>
    <w:rsid w:val="00DB24C5"/>
    <w:rsid w:val="00DB2E19"/>
    <w:rsid w:val="00DC794F"/>
    <w:rsid w:val="00DD26AE"/>
    <w:rsid w:val="00DE040E"/>
    <w:rsid w:val="00DF7452"/>
    <w:rsid w:val="00E048F3"/>
    <w:rsid w:val="00E42C1A"/>
    <w:rsid w:val="00E54EA3"/>
    <w:rsid w:val="00E55246"/>
    <w:rsid w:val="00E5618A"/>
    <w:rsid w:val="00E659C2"/>
    <w:rsid w:val="00E8511A"/>
    <w:rsid w:val="00E8695D"/>
    <w:rsid w:val="00EC1A76"/>
    <w:rsid w:val="00F0021F"/>
    <w:rsid w:val="00F1046B"/>
    <w:rsid w:val="00F4673C"/>
    <w:rsid w:val="00F7079C"/>
    <w:rsid w:val="00F94D19"/>
    <w:rsid w:val="00FB68DC"/>
    <w:rsid w:val="00FD5607"/>
    <w:rsid w:val="00FD658F"/>
    <w:rsid w:val="00FE709B"/>
    <w:rsid w:val="00FF4B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B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3B3"/>
    <w:pPr>
      <w:tabs>
        <w:tab w:val="center" w:pos="4513"/>
        <w:tab w:val="right" w:pos="9026"/>
      </w:tabs>
    </w:pPr>
  </w:style>
  <w:style w:type="character" w:customStyle="1" w:styleId="HeaderChar">
    <w:name w:val="Header Char"/>
    <w:basedOn w:val="DefaultParagraphFont"/>
    <w:link w:val="Header"/>
    <w:uiPriority w:val="99"/>
    <w:rsid w:val="00D543B3"/>
    <w:rPr>
      <w:rFonts w:ascii="Calibri" w:eastAsia="Calibri" w:hAnsi="Calibri" w:cs="Times New Roman"/>
    </w:rPr>
  </w:style>
  <w:style w:type="paragraph" w:styleId="ListParagraph">
    <w:name w:val="List Paragraph"/>
    <w:basedOn w:val="Normal"/>
    <w:uiPriority w:val="34"/>
    <w:qFormat/>
    <w:rsid w:val="000963E0"/>
    <w:pPr>
      <w:ind w:left="720"/>
      <w:contextualSpacing/>
    </w:pPr>
  </w:style>
  <w:style w:type="paragraph" w:styleId="BalloonText">
    <w:name w:val="Balloon Text"/>
    <w:basedOn w:val="Normal"/>
    <w:link w:val="BalloonTextChar"/>
    <w:uiPriority w:val="99"/>
    <w:semiHidden/>
    <w:unhideWhenUsed/>
    <w:rsid w:val="0079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6D"/>
    <w:rPr>
      <w:rFonts w:ascii="Tahoma" w:eastAsia="Calibri" w:hAnsi="Tahoma" w:cs="Tahoma"/>
      <w:sz w:val="16"/>
      <w:szCs w:val="16"/>
    </w:rPr>
  </w:style>
  <w:style w:type="paragraph" w:styleId="Footer">
    <w:name w:val="footer"/>
    <w:basedOn w:val="Normal"/>
    <w:link w:val="FooterChar"/>
    <w:uiPriority w:val="99"/>
    <w:semiHidden/>
    <w:unhideWhenUsed/>
    <w:rsid w:val="00010E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0E30"/>
    <w:rPr>
      <w:rFonts w:ascii="Calibri" w:eastAsia="Calibri" w:hAnsi="Calibri" w:cs="Times New Roman"/>
    </w:rPr>
  </w:style>
  <w:style w:type="paragraph" w:styleId="NormalWeb">
    <w:name w:val="Normal (Web)"/>
    <w:basedOn w:val="Normal"/>
    <w:uiPriority w:val="99"/>
    <w:semiHidden/>
    <w:unhideWhenUsed/>
    <w:rsid w:val="0065454A"/>
    <w:pPr>
      <w:spacing w:before="100" w:beforeAutospacing="1" w:after="100" w:afterAutospacing="1" w:line="240" w:lineRule="auto"/>
    </w:pPr>
    <w:rPr>
      <w:rFonts w:ascii="Times New Roman" w:eastAsiaTheme="minorEastAsia" w:hAnsi="Times New Roman"/>
      <w:sz w:val="24"/>
      <w:szCs w:val="24"/>
      <w:lang w:eastAsia="id-ID"/>
    </w:rPr>
  </w:style>
  <w:style w:type="character" w:styleId="Strong">
    <w:name w:val="Strong"/>
    <w:basedOn w:val="DefaultParagraphFont"/>
    <w:uiPriority w:val="22"/>
    <w:qFormat/>
    <w:rsid w:val="0061050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23</Pages>
  <Words>4670</Words>
  <Characters>26622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48</cp:revision>
  <cp:lastPrinted>2014-04-26T01:08:00Z</cp:lastPrinted>
  <dcterms:created xsi:type="dcterms:W3CDTF">2013-12-13T22:38:00Z</dcterms:created>
  <dcterms:modified xsi:type="dcterms:W3CDTF">2014-04-26T01:13:00Z</dcterms:modified>
</cp:coreProperties>
</file>