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3A" w:rsidRPr="00B67A5F" w:rsidRDefault="00383B3A" w:rsidP="00383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A5F">
        <w:rPr>
          <w:rFonts w:ascii="Times New Roman" w:hAnsi="Times New Roman" w:cs="Times New Roman"/>
          <w:sz w:val="24"/>
          <w:szCs w:val="24"/>
        </w:rPr>
        <w:t>MOTTO</w:t>
      </w:r>
    </w:p>
    <w:p w:rsidR="00383B3A" w:rsidRPr="00B67A5F" w:rsidRDefault="00383B3A" w:rsidP="00383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B3A" w:rsidRPr="00B67A5F" w:rsidRDefault="00383B3A" w:rsidP="00383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B3A" w:rsidRPr="00B67A5F" w:rsidRDefault="00383B3A" w:rsidP="00383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B3A" w:rsidRPr="00B67A5F" w:rsidRDefault="00383B3A" w:rsidP="00383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A5F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menunggu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terjadinya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mau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berupaya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sekuat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tenaga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merealisasikannya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hanya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A5F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menunggunya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waktu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lama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tiada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guna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B3A" w:rsidRPr="00B67A5F" w:rsidRDefault="00383B3A" w:rsidP="00383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7A5F">
        <w:rPr>
          <w:rFonts w:ascii="Times New Roman" w:hAnsi="Times New Roman" w:cs="Times New Roman"/>
          <w:sz w:val="28"/>
          <w:szCs w:val="28"/>
        </w:rPr>
        <w:t>( George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Henriks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83B3A" w:rsidRPr="00B67A5F" w:rsidRDefault="00383B3A" w:rsidP="00383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B3A" w:rsidRPr="00B67A5F" w:rsidRDefault="00383B3A" w:rsidP="00383B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B3A" w:rsidRPr="00B67A5F" w:rsidRDefault="00383B3A" w:rsidP="00383B3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83B3A" w:rsidRPr="00B67A5F" w:rsidRDefault="00383B3A" w:rsidP="00383B3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67A5F">
        <w:rPr>
          <w:rFonts w:ascii="Times New Roman" w:hAnsi="Times New Roman" w:cs="Times New Roman"/>
          <w:sz w:val="32"/>
          <w:szCs w:val="32"/>
        </w:rPr>
        <w:t xml:space="preserve">                              Ku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peruntukkan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karya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kepada</w:t>
      </w:r>
      <w:proofErr w:type="spellEnd"/>
    </w:p>
    <w:p w:rsidR="00383B3A" w:rsidRPr="00B67A5F" w:rsidRDefault="00383B3A" w:rsidP="00383B3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67A5F"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Oran</w:t>
      </w:r>
      <w:r>
        <w:rPr>
          <w:rFonts w:ascii="Times New Roman" w:hAnsi="Times New Roman" w:cs="Times New Roman"/>
          <w:sz w:val="32"/>
          <w:szCs w:val="32"/>
        </w:rPr>
        <w:t>g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tua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Suamiku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tercinta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tak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3B3A" w:rsidRPr="00B67A5F" w:rsidRDefault="00383B3A" w:rsidP="00383B3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67A5F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Pernah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henti-hentinya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mendoakan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mendukung</w:t>
      </w:r>
      <w:proofErr w:type="spellEnd"/>
    </w:p>
    <w:p w:rsidR="00383B3A" w:rsidRPr="00B67A5F" w:rsidRDefault="00383B3A" w:rsidP="00383B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A5F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Setiap</w:t>
      </w:r>
      <w:proofErr w:type="spellEnd"/>
      <w:r w:rsidRPr="00B67A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7A5F">
        <w:rPr>
          <w:rFonts w:ascii="Times New Roman" w:hAnsi="Times New Roman" w:cs="Times New Roman"/>
          <w:sz w:val="32"/>
          <w:szCs w:val="32"/>
        </w:rPr>
        <w:t>langkahku</w:t>
      </w:r>
      <w:proofErr w:type="spellEnd"/>
    </w:p>
    <w:p w:rsidR="00383B3A" w:rsidRPr="008D070D" w:rsidRDefault="00383B3A" w:rsidP="00383B3A">
      <w:pPr>
        <w:spacing w:line="360" w:lineRule="auto"/>
        <w:rPr>
          <w:rFonts w:ascii="Script MT Bold" w:hAnsi="Script MT Bold" w:cs="EucrosiaUPC"/>
          <w:sz w:val="28"/>
          <w:szCs w:val="28"/>
        </w:rPr>
      </w:pPr>
      <w:r>
        <w:rPr>
          <w:rFonts w:ascii="Script MT Bold" w:hAnsi="Script MT Bold" w:cs="EucrosiaUPC"/>
          <w:sz w:val="28"/>
          <w:szCs w:val="28"/>
        </w:rPr>
        <w:t xml:space="preserve">           </w:t>
      </w:r>
    </w:p>
    <w:p w:rsidR="00383B3A" w:rsidRDefault="00383B3A" w:rsidP="00383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B3A" w:rsidRDefault="00383B3A" w:rsidP="00383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72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3A" w:rsidRDefault="00383B3A" w:rsidP="00383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3B3A" w:rsidRDefault="00383B3A" w:rsidP="0038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:  SITTI AISYAH</w:t>
      </w:r>
    </w:p>
    <w:p w:rsidR="00383B3A" w:rsidRDefault="00383B3A" w:rsidP="0038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                            :  1149240026</w:t>
      </w:r>
    </w:p>
    <w:p w:rsidR="00383B3A" w:rsidRDefault="00383B3A" w:rsidP="0038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: 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383B3A" w:rsidRDefault="00383B3A" w:rsidP="00383B3A">
      <w:pPr>
        <w:tabs>
          <w:tab w:val="left" w:pos="0"/>
          <w:tab w:val="left" w:pos="2127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Ranting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</w:p>
    <w:p w:rsidR="00383B3A" w:rsidRDefault="00383B3A" w:rsidP="00383B3A">
      <w:pPr>
        <w:spacing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383B3A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B3A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83B3A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Pr="004438E8" w:rsidRDefault="00383B3A" w:rsidP="0038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SITTI AISYAH </w:t>
      </w: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383B3A" w:rsidRDefault="00383B3A" w:rsidP="00383B3A">
      <w:pPr>
        <w:rPr>
          <w:rFonts w:ascii="Times New Roman" w:hAnsi="Times New Roman" w:cs="Times New Roman"/>
          <w:b/>
          <w:sz w:val="24"/>
          <w:szCs w:val="24"/>
        </w:rPr>
      </w:pPr>
    </w:p>
    <w:p w:rsidR="00383B3A" w:rsidRDefault="00383B3A" w:rsidP="00383B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proofErr w:type="gramStart"/>
      <w:r w:rsidRPr="00EF00FB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Kreativitas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Bermain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Mozaik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Kertas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Di Taman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Kanak-Kanak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Pertiwi Ranting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Labakkang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Kec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Labakkang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00FB"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 w:rsidRPr="00EF00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EF00FB">
        <w:rPr>
          <w:rFonts w:ascii="Times New Roman" w:hAnsi="Times New Roman" w:cs="Times New Roman"/>
          <w:b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F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00F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Ranting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Ranting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dokumantasi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Ranting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warna-warni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E0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383B3A" w:rsidRDefault="00383B3A" w:rsidP="00383B3A">
      <w:pPr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24E0">
        <w:rPr>
          <w:rFonts w:ascii="Times New Roman" w:hAnsi="Times New Roman" w:cs="Times New Roman"/>
          <w:i/>
          <w:sz w:val="24"/>
          <w:szCs w:val="24"/>
        </w:rPr>
        <w:t>Bismillahirrahmanirrahim</w:t>
      </w:r>
      <w:proofErr w:type="spellEnd"/>
    </w:p>
    <w:p w:rsidR="00383B3A" w:rsidRDefault="00383B3A" w:rsidP="00383B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Ranting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tabs>
          <w:tab w:val="left" w:pos="709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83B3A" w:rsidRDefault="00383B3A" w:rsidP="00383B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83B3A" w:rsidRDefault="00383B3A" w:rsidP="00383B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Pr="00F317BA" w:rsidRDefault="00383B3A" w:rsidP="00383B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A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317BA"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As 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Afikasari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Pertiwi Ranting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3A" w:rsidRDefault="00383B3A" w:rsidP="00383B3A">
      <w:pPr>
        <w:pStyle w:val="ListParagraph"/>
        <w:spacing w:line="480" w:lineRule="auto"/>
        <w:ind w:left="34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83B3A" w:rsidRDefault="00383B3A" w:rsidP="00383B3A">
      <w:pPr>
        <w:pStyle w:val="ListParagraph"/>
        <w:spacing w:line="480" w:lineRule="auto"/>
        <w:ind w:left="34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83B3A" w:rsidRPr="00302CD9" w:rsidRDefault="00383B3A" w:rsidP="00383B3A">
      <w:pPr>
        <w:pStyle w:val="ListParagraph"/>
        <w:spacing w:line="480" w:lineRule="auto"/>
        <w:ind w:left="349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B3A" w:rsidRPr="00302CD9" w:rsidRDefault="00383B3A" w:rsidP="00383B3A">
      <w:pPr>
        <w:pStyle w:val="ListParagraph"/>
        <w:spacing w:line="480" w:lineRule="auto"/>
        <w:ind w:left="349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302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2CD9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302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B3A" w:rsidRPr="00E62A73" w:rsidRDefault="00383B3A" w:rsidP="00383B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3A" w:rsidRPr="002E24E0" w:rsidRDefault="00383B3A" w:rsidP="00383B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3B3A" w:rsidRPr="002E24E0" w:rsidRDefault="00383B3A" w:rsidP="00383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3A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3A" w:rsidRPr="00EE5B72" w:rsidRDefault="00383B3A" w:rsidP="00383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43" w:rsidRDefault="00B83543"/>
    <w:sectPr w:rsidR="00B83543" w:rsidSect="009636CC">
      <w:pgSz w:w="12240" w:h="15840"/>
      <w:pgMar w:top="1701" w:right="2268" w:bottom="2268" w:left="1701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8FF"/>
    <w:multiLevelType w:val="hybridMultilevel"/>
    <w:tmpl w:val="0D06E92A"/>
    <w:lvl w:ilvl="0" w:tplc="2B3262C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B3A"/>
    <w:rsid w:val="00383B3A"/>
    <w:rsid w:val="00B8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</cp:revision>
  <dcterms:created xsi:type="dcterms:W3CDTF">2014-04-21T03:45:00Z</dcterms:created>
  <dcterms:modified xsi:type="dcterms:W3CDTF">2014-04-21T03:46:00Z</dcterms:modified>
</cp:coreProperties>
</file>