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C3" w:rsidRDefault="003F60C3" w:rsidP="003F60C3">
      <w:pPr>
        <w:pStyle w:val="dAFTAR"/>
        <w:rPr>
          <w:lang w:val="en-US"/>
        </w:rPr>
      </w:pPr>
      <w:bookmarkStart w:id="0" w:name="_Toc325359564"/>
      <w:r w:rsidRPr="006171B4">
        <w:t>DAFTAR PUSTAKA</w:t>
      </w:r>
      <w:bookmarkEnd w:id="0"/>
    </w:p>
    <w:p w:rsidR="00812130" w:rsidRPr="00812130" w:rsidRDefault="00812130" w:rsidP="00812130">
      <w:pPr>
        <w:spacing w:line="240" w:lineRule="auto"/>
        <w:rPr>
          <w:lang w:val="en-US"/>
        </w:rPr>
      </w:pPr>
    </w:p>
    <w:p w:rsidR="003F60C3" w:rsidRPr="00927096" w:rsidRDefault="003F60C3" w:rsidP="003F60C3">
      <w:pPr>
        <w:pStyle w:val="dAFTAR"/>
        <w:rPr>
          <w:lang w:val="en-US"/>
        </w:rPr>
      </w:pPr>
    </w:p>
    <w:p w:rsidR="003F60C3" w:rsidRDefault="003F60C3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  <w:r w:rsidRPr="007612BB">
        <w:rPr>
          <w:rFonts w:ascii="Times New Roman" w:hAnsi="Times New Roman"/>
          <w:noProof/>
        </w:rPr>
        <w:t xml:space="preserve">Bachri, S Bachtiar. 2005. </w:t>
      </w:r>
      <w:r w:rsidRPr="007612BB">
        <w:rPr>
          <w:rFonts w:ascii="Times New Roman" w:hAnsi="Times New Roman"/>
          <w:i/>
          <w:noProof/>
        </w:rPr>
        <w:t>Pengembangan Kegiatan Bercerita, Teknik dan</w:t>
      </w:r>
      <w:r w:rsidRPr="007612BB">
        <w:rPr>
          <w:rFonts w:ascii="Times New Roman" w:hAnsi="Times New Roman"/>
          <w:i/>
          <w:noProof/>
        </w:rPr>
        <w:br/>
        <w:t>Prosedurnya</w:t>
      </w:r>
      <w:r w:rsidRPr="007612BB">
        <w:rPr>
          <w:rFonts w:ascii="Times New Roman" w:hAnsi="Times New Roman"/>
          <w:noProof/>
        </w:rPr>
        <w:t>. Jakarta: Depdikbud</w:t>
      </w:r>
    </w:p>
    <w:p w:rsidR="0013289E" w:rsidRDefault="0013289E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</w:p>
    <w:p w:rsidR="00B62F16" w:rsidRPr="00B62F16" w:rsidRDefault="00B62F16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 xml:space="preserve">Dariyo, Agoes. 2007. </w:t>
      </w:r>
      <w:r>
        <w:rPr>
          <w:rFonts w:ascii="Times New Roman" w:hAnsi="Times New Roman"/>
          <w:i/>
          <w:noProof/>
          <w:lang w:val="en-US"/>
        </w:rPr>
        <w:t xml:space="preserve">Psikologi Perkembangan Anak Tiga Tahun Pertama. </w:t>
      </w:r>
      <w:r>
        <w:rPr>
          <w:rFonts w:ascii="Times New Roman" w:hAnsi="Times New Roman"/>
          <w:noProof/>
          <w:lang w:val="en-US"/>
        </w:rPr>
        <w:t>Jakarta: Refika Aditama</w:t>
      </w:r>
    </w:p>
    <w:p w:rsidR="00B62F16" w:rsidRPr="0013289E" w:rsidRDefault="00B62F16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</w:p>
    <w:p w:rsidR="003F60C3" w:rsidRDefault="003F60C3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lang w:val="en-US"/>
        </w:rPr>
      </w:pPr>
      <w:r w:rsidRPr="0082143A">
        <w:rPr>
          <w:rFonts w:ascii="Times New Roman" w:hAnsi="Times New Roman"/>
        </w:rPr>
        <w:t xml:space="preserve">Departemen Pendidikan Nasional Dirjen Pendidikan Dasar &amp; Menengah, 2001. </w:t>
      </w:r>
      <w:r w:rsidRPr="0082143A">
        <w:rPr>
          <w:rFonts w:ascii="Times New Roman" w:hAnsi="Times New Roman"/>
          <w:i/>
        </w:rPr>
        <w:t>Didaktik Metodik di Taman Kanak-kanak</w:t>
      </w:r>
      <w:r w:rsidRPr="0082143A">
        <w:rPr>
          <w:rFonts w:ascii="Times New Roman" w:hAnsi="Times New Roman"/>
        </w:rPr>
        <w:t>. Jakarta: Depdiknas Dirjen Pendidikan Dasar &amp; Menengah Dirjen TK &amp; SD.</w:t>
      </w:r>
    </w:p>
    <w:p w:rsidR="0013289E" w:rsidRPr="0013289E" w:rsidRDefault="0013289E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</w:p>
    <w:p w:rsidR="003F60C3" w:rsidRDefault="003F60C3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lang w:val="en-US"/>
        </w:rPr>
      </w:pPr>
      <w:r w:rsidRPr="00C95FB7">
        <w:rPr>
          <w:rFonts w:ascii="Times New Roman" w:hAnsi="Times New Roman"/>
        </w:rPr>
        <w:t>Dhieni N et al. 200</w:t>
      </w:r>
      <w:r w:rsidR="00D861D6">
        <w:rPr>
          <w:rFonts w:ascii="Times New Roman" w:hAnsi="Times New Roman"/>
          <w:lang w:val="en-US"/>
        </w:rPr>
        <w:t>8</w:t>
      </w:r>
      <w:r w:rsidRPr="00C95FB7">
        <w:rPr>
          <w:rFonts w:ascii="Times New Roman" w:hAnsi="Times New Roman"/>
        </w:rPr>
        <w:t xml:space="preserve">. </w:t>
      </w:r>
      <w:r w:rsidRPr="00C95FB7">
        <w:rPr>
          <w:rFonts w:ascii="Times New Roman" w:hAnsi="Times New Roman"/>
          <w:i/>
        </w:rPr>
        <w:t>Metode Pengembangan Bahasa</w:t>
      </w:r>
      <w:r w:rsidRPr="00C95FB7">
        <w:rPr>
          <w:rFonts w:ascii="Times New Roman" w:hAnsi="Times New Roman"/>
        </w:rPr>
        <w:t>. Fakultas Ilmu Pendidikan Universitas Pendidikan Indonesia.</w:t>
      </w:r>
    </w:p>
    <w:p w:rsidR="0013289E" w:rsidRPr="0013289E" w:rsidRDefault="0013289E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</w:p>
    <w:p w:rsidR="003F60C3" w:rsidRDefault="00D861D6" w:rsidP="003F60C3">
      <w:pPr>
        <w:pStyle w:val="NormalWeb"/>
        <w:spacing w:before="0" w:beforeAutospacing="0" w:after="0" w:afterAutospacing="0" w:line="480" w:lineRule="auto"/>
        <w:ind w:left="810" w:hanging="81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Hurlock, B Elizabeth. </w:t>
      </w:r>
      <w:r>
        <w:rPr>
          <w:rFonts w:ascii="Times New Roman" w:hAnsi="Times New Roman"/>
          <w:noProof/>
          <w:lang w:val="en-US"/>
        </w:rPr>
        <w:t>2002</w:t>
      </w:r>
      <w:r w:rsidR="003F60C3" w:rsidRPr="007612BB">
        <w:rPr>
          <w:rFonts w:ascii="Times New Roman" w:hAnsi="Times New Roman"/>
          <w:noProof/>
        </w:rPr>
        <w:t xml:space="preserve">. </w:t>
      </w:r>
      <w:r w:rsidR="003F60C3" w:rsidRPr="007612BB">
        <w:rPr>
          <w:rFonts w:ascii="Times New Roman" w:hAnsi="Times New Roman"/>
          <w:i/>
          <w:noProof/>
        </w:rPr>
        <w:t>Perkembangan Anak Jilid I</w:t>
      </w:r>
      <w:r w:rsidR="003F60C3" w:rsidRPr="007612BB">
        <w:rPr>
          <w:rFonts w:ascii="Times New Roman" w:hAnsi="Times New Roman"/>
          <w:noProof/>
        </w:rPr>
        <w:t>. Jakarta: Erlangga.</w:t>
      </w:r>
    </w:p>
    <w:p w:rsidR="003F60C3" w:rsidRDefault="003F60C3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lang w:val="en-US"/>
        </w:rPr>
      </w:pPr>
      <w:r w:rsidRPr="004155EF">
        <w:rPr>
          <w:rFonts w:ascii="Times New Roman" w:hAnsi="Times New Roman"/>
        </w:rPr>
        <w:t xml:space="preserve">Jasni Herlani, 2008. </w:t>
      </w:r>
      <w:r w:rsidRPr="004155EF">
        <w:rPr>
          <w:rFonts w:ascii="Times New Roman" w:hAnsi="Times New Roman"/>
          <w:i/>
        </w:rPr>
        <w:t>Pengaruh Metode Bercerita Terhadap Seni Lukis Anak di TK Bumi Limas</w:t>
      </w:r>
      <w:r w:rsidRPr="004155EF">
        <w:rPr>
          <w:rFonts w:ascii="Times New Roman" w:hAnsi="Times New Roman"/>
        </w:rPr>
        <w:t>. Skripsi</w:t>
      </w:r>
      <w:r>
        <w:rPr>
          <w:rFonts w:ascii="Times New Roman" w:hAnsi="Times New Roman"/>
        </w:rPr>
        <w:t>,</w:t>
      </w:r>
      <w:r w:rsidRPr="004155EF">
        <w:rPr>
          <w:rFonts w:ascii="Times New Roman" w:hAnsi="Times New Roman"/>
        </w:rPr>
        <w:t xml:space="preserve"> PGTK UPI Bandung.</w:t>
      </w:r>
    </w:p>
    <w:p w:rsidR="00B530B1" w:rsidRDefault="00B530B1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lang w:val="en-US"/>
        </w:rPr>
      </w:pPr>
    </w:p>
    <w:p w:rsidR="00777B9F" w:rsidRPr="00777B9F" w:rsidRDefault="00777B9F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777B9F">
        <w:rPr>
          <w:rFonts w:ascii="Times New Roman" w:hAnsi="Times New Roman"/>
          <w:lang w:val="en-US"/>
        </w:rPr>
        <w:t>Kementerian</w:t>
      </w:r>
      <w:proofErr w:type="spellEnd"/>
      <w:r w:rsidRPr="00777B9F">
        <w:rPr>
          <w:rFonts w:ascii="Times New Roman" w:hAnsi="Times New Roman"/>
          <w:lang w:val="en-US"/>
        </w:rPr>
        <w:t xml:space="preserve"> </w:t>
      </w:r>
      <w:proofErr w:type="spellStart"/>
      <w:r w:rsidRPr="00777B9F">
        <w:rPr>
          <w:rFonts w:ascii="Times New Roman" w:hAnsi="Times New Roman"/>
          <w:lang w:val="en-US"/>
        </w:rPr>
        <w:t>Pendidikan</w:t>
      </w:r>
      <w:proofErr w:type="spellEnd"/>
      <w:r w:rsidRPr="00777B9F">
        <w:rPr>
          <w:rFonts w:ascii="Times New Roman" w:hAnsi="Times New Roman"/>
          <w:lang w:val="en-US"/>
        </w:rPr>
        <w:t xml:space="preserve"> </w:t>
      </w:r>
      <w:proofErr w:type="spellStart"/>
      <w:r w:rsidRPr="00777B9F">
        <w:rPr>
          <w:rFonts w:ascii="Times New Roman" w:hAnsi="Times New Roman"/>
          <w:lang w:val="en-US"/>
        </w:rPr>
        <w:t>Nasional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 xml:space="preserve">2010. </w:t>
      </w:r>
      <w:proofErr w:type="spellStart"/>
      <w:r>
        <w:rPr>
          <w:rFonts w:ascii="Times New Roman" w:hAnsi="Times New Roman"/>
          <w:i/>
          <w:lang w:val="en-US"/>
        </w:rPr>
        <w:t>Pedoman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Pengembangan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Kurikulum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di</w:t>
      </w:r>
      <w:proofErr w:type="spellEnd"/>
      <w:r>
        <w:rPr>
          <w:rFonts w:ascii="Times New Roman" w:hAnsi="Times New Roman"/>
          <w:i/>
          <w:lang w:val="en-US"/>
        </w:rPr>
        <w:t xml:space="preserve"> Taman </w:t>
      </w:r>
      <w:proofErr w:type="spellStart"/>
      <w:r>
        <w:rPr>
          <w:rFonts w:ascii="Times New Roman" w:hAnsi="Times New Roman"/>
          <w:i/>
          <w:lang w:val="en-US"/>
        </w:rPr>
        <w:t>Kanak-kanak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Direktorat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Pembinaan</w:t>
      </w:r>
      <w:proofErr w:type="spellEnd"/>
      <w:r>
        <w:rPr>
          <w:rFonts w:ascii="Times New Roman" w:hAnsi="Times New Roman"/>
          <w:lang w:val="en-US"/>
        </w:rPr>
        <w:t xml:space="preserve"> Taman </w:t>
      </w:r>
      <w:proofErr w:type="spellStart"/>
      <w:r>
        <w:rPr>
          <w:rFonts w:ascii="Times New Roman" w:hAnsi="Times New Roman"/>
          <w:lang w:val="en-US"/>
        </w:rPr>
        <w:t>Kanak-kanak</w:t>
      </w:r>
      <w:proofErr w:type="spellEnd"/>
      <w:r>
        <w:rPr>
          <w:rFonts w:ascii="Times New Roman" w:hAnsi="Times New Roman"/>
          <w:lang w:val="en-US"/>
        </w:rPr>
        <w:t>.</w:t>
      </w:r>
      <w:proofErr w:type="gramEnd"/>
    </w:p>
    <w:p w:rsidR="00777B9F" w:rsidRDefault="00777B9F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lang w:val="en-US"/>
        </w:rPr>
      </w:pPr>
    </w:p>
    <w:p w:rsidR="00B530B1" w:rsidRPr="00B530B1" w:rsidRDefault="00B530B1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Leonhardt</w:t>
      </w:r>
      <w:proofErr w:type="spellEnd"/>
      <w:r>
        <w:rPr>
          <w:rFonts w:ascii="Times New Roman" w:hAnsi="Times New Roman"/>
          <w:lang w:val="en-US"/>
        </w:rPr>
        <w:t xml:space="preserve">, Mary.1997. </w:t>
      </w:r>
      <w:proofErr w:type="gramStart"/>
      <w:r>
        <w:rPr>
          <w:rFonts w:ascii="Times New Roman" w:hAnsi="Times New Roman"/>
          <w:i/>
          <w:lang w:val="en-US"/>
        </w:rPr>
        <w:t xml:space="preserve">99 Cara </w:t>
      </w:r>
      <w:proofErr w:type="spellStart"/>
      <w:r>
        <w:rPr>
          <w:rFonts w:ascii="Times New Roman" w:hAnsi="Times New Roman"/>
          <w:i/>
          <w:lang w:val="en-US"/>
        </w:rPr>
        <w:t>Membuat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Anak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Anda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Kerajingan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Membaca</w:t>
      </w:r>
      <w:proofErr w:type="spellEnd"/>
      <w:r>
        <w:rPr>
          <w:rFonts w:ascii="Times New Roman" w:hAnsi="Times New Roman"/>
          <w:lang w:val="en-US"/>
        </w:rPr>
        <w:t>.</w:t>
      </w:r>
      <w:proofErr w:type="gramEnd"/>
      <w:r>
        <w:rPr>
          <w:rFonts w:ascii="Times New Roman" w:hAnsi="Times New Roman"/>
          <w:lang w:val="en-US"/>
        </w:rPr>
        <w:t xml:space="preserve"> Bandung. </w:t>
      </w:r>
      <w:proofErr w:type="gramStart"/>
      <w:r>
        <w:rPr>
          <w:rFonts w:ascii="Times New Roman" w:hAnsi="Times New Roman"/>
          <w:lang w:val="en-US"/>
        </w:rPr>
        <w:t>Karta.</w:t>
      </w:r>
      <w:proofErr w:type="gramEnd"/>
    </w:p>
    <w:p w:rsidR="0013289E" w:rsidRDefault="0013289E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</w:p>
    <w:p w:rsidR="00AB404E" w:rsidRPr="00AB404E" w:rsidRDefault="00AB404E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 xml:space="preserve">Moeslichatoen, R. 2004. </w:t>
      </w:r>
      <w:r>
        <w:rPr>
          <w:rFonts w:ascii="Times New Roman" w:hAnsi="Times New Roman"/>
          <w:i/>
          <w:noProof/>
          <w:lang w:val="en-US"/>
        </w:rPr>
        <w:t xml:space="preserve">Metode Pengajaran di Taman Kanak-kanak. </w:t>
      </w:r>
      <w:r>
        <w:rPr>
          <w:rFonts w:ascii="Times New Roman" w:hAnsi="Times New Roman"/>
          <w:noProof/>
          <w:lang w:val="en-US"/>
        </w:rPr>
        <w:t>Jakarta: Rineka Cipta.</w:t>
      </w:r>
    </w:p>
    <w:p w:rsidR="00AB404E" w:rsidRPr="0013289E" w:rsidRDefault="00AB404E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</w:p>
    <w:p w:rsidR="003F60C3" w:rsidRDefault="003F60C3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  <w:r w:rsidRPr="007612BB">
        <w:rPr>
          <w:rFonts w:ascii="Times New Roman" w:hAnsi="Times New Roman"/>
          <w:noProof/>
        </w:rPr>
        <w:t xml:space="preserve">Musfiroh, Tadkiroatun. 2005. </w:t>
      </w:r>
      <w:r w:rsidRPr="007612BB">
        <w:rPr>
          <w:rFonts w:ascii="Times New Roman" w:hAnsi="Times New Roman"/>
          <w:i/>
          <w:noProof/>
        </w:rPr>
        <w:t>Bercerita Untuk Anak Usia Dini.</w:t>
      </w:r>
      <w:r w:rsidRPr="007612BB">
        <w:rPr>
          <w:rFonts w:ascii="Times New Roman" w:hAnsi="Times New Roman"/>
          <w:noProof/>
        </w:rPr>
        <w:t xml:space="preserve"> Jakarta: Depdiknas.</w:t>
      </w:r>
    </w:p>
    <w:p w:rsidR="0013289E" w:rsidRDefault="0013289E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</w:p>
    <w:p w:rsidR="00A81D39" w:rsidRPr="00A81D39" w:rsidRDefault="00A81D39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 xml:space="preserve">Mustakim, M. N. 2005. </w:t>
      </w:r>
      <w:r>
        <w:rPr>
          <w:rFonts w:ascii="Times New Roman" w:hAnsi="Times New Roman"/>
          <w:i/>
          <w:noProof/>
          <w:lang w:val="en-US"/>
        </w:rPr>
        <w:t xml:space="preserve">Peranan Cerita dalam Pembentukan Pengmbangan Anak TK. </w:t>
      </w:r>
      <w:r>
        <w:rPr>
          <w:rFonts w:ascii="Times New Roman" w:hAnsi="Times New Roman"/>
          <w:noProof/>
          <w:lang w:val="en-US"/>
        </w:rPr>
        <w:t>Jakarta: Departemen Pendidikan Nasional.</w:t>
      </w:r>
    </w:p>
    <w:p w:rsidR="00A81D39" w:rsidRDefault="00A81D39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</w:p>
    <w:p w:rsidR="00AB404E" w:rsidRPr="00AB404E" w:rsidRDefault="00AB404E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 xml:space="preserve">Mulyana, Yono dkk. 1998. </w:t>
      </w:r>
      <w:r>
        <w:rPr>
          <w:rFonts w:ascii="Times New Roman" w:hAnsi="Times New Roman"/>
          <w:i/>
          <w:noProof/>
          <w:lang w:val="en-US"/>
        </w:rPr>
        <w:t>Sanggar Sastra</w:t>
      </w:r>
      <w:r>
        <w:rPr>
          <w:rFonts w:ascii="Times New Roman" w:hAnsi="Times New Roman"/>
          <w:noProof/>
          <w:lang w:val="en-US"/>
        </w:rPr>
        <w:t>. Jakarta. Depdikbud</w:t>
      </w:r>
    </w:p>
    <w:p w:rsidR="00AB404E" w:rsidRPr="0013289E" w:rsidRDefault="00AB404E" w:rsidP="0013289E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</w:p>
    <w:p w:rsidR="00AB404E" w:rsidRDefault="00AB404E" w:rsidP="003F60C3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Taningsih</w:t>
      </w:r>
      <w:proofErr w:type="spellEnd"/>
      <w:r>
        <w:rPr>
          <w:rFonts w:ascii="Times New Roman" w:hAnsi="Times New Roman"/>
          <w:lang w:val="en-US"/>
        </w:rPr>
        <w:t>.</w:t>
      </w:r>
      <w:proofErr w:type="gramEnd"/>
      <w:r>
        <w:rPr>
          <w:rFonts w:ascii="Times New Roman" w:hAnsi="Times New Roman"/>
          <w:lang w:val="en-US"/>
        </w:rPr>
        <w:t xml:space="preserve"> 2006. </w:t>
      </w:r>
      <w:proofErr w:type="spellStart"/>
      <w:r>
        <w:rPr>
          <w:rFonts w:ascii="Times New Roman" w:hAnsi="Times New Roman"/>
          <w:i/>
          <w:lang w:val="en-US"/>
        </w:rPr>
        <w:t>Mengembangkan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Kemampuan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Bahasa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Anak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Usia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(4-6 </w:t>
      </w:r>
      <w:proofErr w:type="spellStart"/>
      <w:r>
        <w:rPr>
          <w:rFonts w:ascii="Times New Roman" w:hAnsi="Times New Roman"/>
          <w:i/>
          <w:lang w:val="en-US"/>
        </w:rPr>
        <w:t>Tahun</w:t>
      </w:r>
      <w:proofErr w:type="spellEnd"/>
      <w:r>
        <w:rPr>
          <w:rFonts w:ascii="Times New Roman" w:hAnsi="Times New Roman"/>
          <w:i/>
          <w:lang w:val="en-US"/>
        </w:rPr>
        <w:t>)</w:t>
      </w:r>
      <w:r w:rsidR="00B530B1">
        <w:rPr>
          <w:rFonts w:ascii="Times New Roman" w:hAnsi="Times New Roman"/>
          <w:i/>
          <w:lang w:val="en-US"/>
        </w:rPr>
        <w:t xml:space="preserve"> </w:t>
      </w:r>
      <w:proofErr w:type="spellStart"/>
      <w:r w:rsidR="00B530B1">
        <w:rPr>
          <w:rFonts w:ascii="Times New Roman" w:hAnsi="Times New Roman"/>
          <w:i/>
          <w:lang w:val="en-US"/>
        </w:rPr>
        <w:t>melalui</w:t>
      </w:r>
      <w:proofErr w:type="spellEnd"/>
      <w:r w:rsidR="00B530B1">
        <w:rPr>
          <w:rFonts w:ascii="Times New Roman" w:hAnsi="Times New Roman"/>
          <w:i/>
          <w:lang w:val="en-US"/>
        </w:rPr>
        <w:t xml:space="preserve"> </w:t>
      </w:r>
      <w:proofErr w:type="spellStart"/>
      <w:r w:rsidR="00B530B1">
        <w:rPr>
          <w:rFonts w:ascii="Times New Roman" w:hAnsi="Times New Roman"/>
          <w:i/>
          <w:lang w:val="en-US"/>
        </w:rPr>
        <w:t>Bercerita</w:t>
      </w:r>
      <w:proofErr w:type="spellEnd"/>
      <w:r w:rsidR="00B530B1">
        <w:rPr>
          <w:rFonts w:ascii="Times New Roman" w:hAnsi="Times New Roman"/>
          <w:i/>
          <w:lang w:val="en-US"/>
        </w:rPr>
        <w:t>.</w:t>
      </w:r>
      <w:r w:rsidR="00B530B1">
        <w:rPr>
          <w:rFonts w:ascii="Times New Roman" w:hAnsi="Times New Roman"/>
          <w:lang w:val="en-US"/>
        </w:rPr>
        <w:t xml:space="preserve"> </w:t>
      </w:r>
      <w:proofErr w:type="spellStart"/>
      <w:r w:rsidR="00B530B1">
        <w:rPr>
          <w:rFonts w:ascii="Times New Roman" w:hAnsi="Times New Roman"/>
          <w:lang w:val="en-US"/>
        </w:rPr>
        <w:t>Tugas</w:t>
      </w:r>
      <w:proofErr w:type="spellEnd"/>
      <w:r w:rsidR="00B530B1">
        <w:rPr>
          <w:rFonts w:ascii="Times New Roman" w:hAnsi="Times New Roman"/>
          <w:lang w:val="en-US"/>
        </w:rPr>
        <w:t xml:space="preserve"> </w:t>
      </w:r>
      <w:proofErr w:type="spellStart"/>
      <w:r w:rsidR="00B530B1">
        <w:rPr>
          <w:rFonts w:ascii="Times New Roman" w:hAnsi="Times New Roman"/>
          <w:lang w:val="en-US"/>
        </w:rPr>
        <w:t>Akhir</w:t>
      </w:r>
      <w:proofErr w:type="spellEnd"/>
      <w:r w:rsidR="00B530B1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="00B530B1">
        <w:rPr>
          <w:rFonts w:ascii="Times New Roman" w:hAnsi="Times New Roman"/>
          <w:lang w:val="en-US"/>
        </w:rPr>
        <w:t>Universitas</w:t>
      </w:r>
      <w:proofErr w:type="spellEnd"/>
      <w:r w:rsidR="00B530B1">
        <w:rPr>
          <w:rFonts w:ascii="Times New Roman" w:hAnsi="Times New Roman"/>
          <w:lang w:val="en-US"/>
        </w:rPr>
        <w:t xml:space="preserve"> </w:t>
      </w:r>
      <w:proofErr w:type="spellStart"/>
      <w:r w:rsidR="00B530B1">
        <w:rPr>
          <w:rFonts w:ascii="Times New Roman" w:hAnsi="Times New Roman"/>
          <w:lang w:val="en-US"/>
        </w:rPr>
        <w:t>Negeri</w:t>
      </w:r>
      <w:proofErr w:type="spellEnd"/>
      <w:r w:rsidR="00B530B1">
        <w:rPr>
          <w:rFonts w:ascii="Times New Roman" w:hAnsi="Times New Roman"/>
          <w:lang w:val="en-US"/>
        </w:rPr>
        <w:t xml:space="preserve"> Semarang.</w:t>
      </w:r>
      <w:proofErr w:type="gramEnd"/>
    </w:p>
    <w:p w:rsidR="00300210" w:rsidRDefault="00300210" w:rsidP="003F60C3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</w:rPr>
      </w:pPr>
    </w:p>
    <w:p w:rsidR="00CD1034" w:rsidRDefault="00CD1034" w:rsidP="003F60C3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</w:rPr>
      </w:pPr>
    </w:p>
    <w:p w:rsidR="00CD1034" w:rsidRPr="00CD1034" w:rsidRDefault="00CD1034" w:rsidP="003F60C3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</w:rPr>
      </w:pPr>
      <w:bookmarkStart w:id="1" w:name="_GoBack"/>
      <w:bookmarkEnd w:id="1"/>
    </w:p>
    <w:p w:rsidR="00300210" w:rsidRDefault="00300210" w:rsidP="003F60C3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lastRenderedPageBreak/>
        <w:t>Wina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Sanjaya</w:t>
      </w:r>
      <w:proofErr w:type="spellEnd"/>
      <w:r>
        <w:rPr>
          <w:rFonts w:ascii="Times New Roman" w:hAnsi="Times New Roman"/>
          <w:lang w:val="en-US"/>
        </w:rPr>
        <w:t xml:space="preserve">. 2011. </w:t>
      </w:r>
      <w:proofErr w:type="spellStart"/>
      <w:r>
        <w:rPr>
          <w:rFonts w:ascii="Times New Roman" w:hAnsi="Times New Roman"/>
          <w:i/>
          <w:lang w:val="en-US"/>
        </w:rPr>
        <w:t>Penelitian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Tindakan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Kelas</w:t>
      </w:r>
      <w:proofErr w:type="spellEnd"/>
      <w:r>
        <w:rPr>
          <w:rFonts w:ascii="Times New Roman" w:hAnsi="Times New Roman"/>
          <w:i/>
          <w:lang w:val="en-US"/>
        </w:rPr>
        <w:t>.</w:t>
      </w:r>
      <w:r>
        <w:rPr>
          <w:rFonts w:ascii="Times New Roman" w:hAnsi="Times New Roman"/>
          <w:lang w:val="en-US"/>
        </w:rPr>
        <w:t xml:space="preserve"> Jakarta. </w:t>
      </w:r>
      <w:proofErr w:type="spellStart"/>
      <w:proofErr w:type="gramStart"/>
      <w:r>
        <w:rPr>
          <w:rFonts w:ascii="Times New Roman" w:hAnsi="Times New Roman"/>
          <w:lang w:val="en-US"/>
        </w:rPr>
        <w:t>Kencana</w:t>
      </w:r>
      <w:proofErr w:type="spellEnd"/>
      <w:r w:rsidR="00E635BA">
        <w:rPr>
          <w:rFonts w:ascii="Times New Roman" w:hAnsi="Times New Roman"/>
          <w:lang w:val="en-US"/>
        </w:rPr>
        <w:t>.</w:t>
      </w:r>
      <w:proofErr w:type="gramEnd"/>
    </w:p>
    <w:p w:rsidR="00DA1E37" w:rsidRPr="00300210" w:rsidRDefault="00DA1E37" w:rsidP="003F60C3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lang w:val="en-US"/>
        </w:rPr>
      </w:pPr>
    </w:p>
    <w:p w:rsidR="003F60C3" w:rsidRPr="00A84F72" w:rsidRDefault="003F60C3" w:rsidP="003F60C3">
      <w:pPr>
        <w:pStyle w:val="NormalWeb"/>
        <w:spacing w:before="0" w:beforeAutospacing="0" w:after="0" w:afterAutospacing="0"/>
        <w:ind w:left="810" w:hanging="810"/>
        <w:jc w:val="both"/>
        <w:rPr>
          <w:rFonts w:ascii="Times New Roman" w:hAnsi="Times New Roman"/>
          <w:noProof/>
          <w:lang w:val="en-US"/>
        </w:rPr>
      </w:pPr>
    </w:p>
    <w:p w:rsidR="00354B99" w:rsidRDefault="00300210" w:rsidP="003F60C3">
      <w:pPr>
        <w:spacing w:after="0" w:line="240" w:lineRule="auto"/>
        <w:ind w:left="810" w:hanging="810"/>
        <w:jc w:val="both"/>
        <w:rPr>
          <w:lang w:val="en-US"/>
        </w:rPr>
      </w:pPr>
      <w:r>
        <w:t>Widodo, Isye. 20</w:t>
      </w:r>
      <w:r>
        <w:rPr>
          <w:lang w:val="en-US"/>
        </w:rPr>
        <w:t>10</w:t>
      </w:r>
      <w:r w:rsidR="003F60C3" w:rsidRPr="007612BB">
        <w:t xml:space="preserve">. </w:t>
      </w:r>
      <w:r w:rsidR="003F60C3" w:rsidRPr="007612BB">
        <w:rPr>
          <w:i/>
        </w:rPr>
        <w:t>Sampai Dimana Kemampuan Anak Prasekolah</w:t>
      </w:r>
      <w:r w:rsidR="003F60C3" w:rsidRPr="007612BB">
        <w:t>. Jakarta:</w:t>
      </w:r>
      <w:r w:rsidR="003F60C3" w:rsidRPr="007612BB">
        <w:br/>
        <w:t>Klinik Peka</w:t>
      </w:r>
      <w:r w:rsidR="00612A22">
        <w:rPr>
          <w:lang w:val="en-US"/>
        </w:rPr>
        <w:t>.</w:t>
      </w:r>
    </w:p>
    <w:p w:rsidR="00AB404E" w:rsidRDefault="00AB404E" w:rsidP="003F60C3">
      <w:pPr>
        <w:spacing w:after="0" w:line="240" w:lineRule="auto"/>
        <w:ind w:left="810" w:hanging="810"/>
        <w:jc w:val="both"/>
        <w:rPr>
          <w:lang w:val="en-US"/>
        </w:rPr>
      </w:pPr>
    </w:p>
    <w:p w:rsidR="00AB404E" w:rsidRPr="00AB404E" w:rsidRDefault="00AB404E" w:rsidP="003F60C3">
      <w:pPr>
        <w:spacing w:after="0" w:line="240" w:lineRule="auto"/>
        <w:ind w:left="810" w:hanging="810"/>
        <w:jc w:val="both"/>
        <w:rPr>
          <w:lang w:val="en-US"/>
        </w:rPr>
      </w:pPr>
      <w:r>
        <w:rPr>
          <w:lang w:val="en-US"/>
        </w:rPr>
        <w:t xml:space="preserve">Yusuf, Syamsu. 2004. </w:t>
      </w:r>
      <w:r>
        <w:rPr>
          <w:i/>
          <w:lang w:val="en-US"/>
        </w:rPr>
        <w:t>Psikologi Perkembangan Anak dan Remaja.</w:t>
      </w:r>
      <w:r>
        <w:rPr>
          <w:lang w:val="en-US"/>
        </w:rPr>
        <w:t xml:space="preserve"> Bandung: PT. Rosda Karya.</w:t>
      </w:r>
    </w:p>
    <w:p w:rsidR="00354B99" w:rsidRPr="0071393F" w:rsidRDefault="00354B99">
      <w:pPr>
        <w:rPr>
          <w:lang w:val="en-US"/>
        </w:rPr>
      </w:pPr>
    </w:p>
    <w:sectPr w:rsidR="00354B99" w:rsidRPr="0071393F" w:rsidSect="00006529">
      <w:footerReference w:type="default" r:id="rId6"/>
      <w:pgSz w:w="12240" w:h="15840" w:code="1"/>
      <w:pgMar w:top="2268" w:right="1701" w:bottom="1701" w:left="2268" w:header="720" w:footer="619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A7" w:rsidRDefault="004660A7" w:rsidP="004660A7">
      <w:pPr>
        <w:spacing w:after="0" w:line="240" w:lineRule="auto"/>
      </w:pPr>
      <w:r>
        <w:separator/>
      </w:r>
    </w:p>
  </w:endnote>
  <w:endnote w:type="continuationSeparator" w:id="1">
    <w:p w:rsidR="004660A7" w:rsidRDefault="004660A7" w:rsidP="0046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531"/>
      <w:docPartObj>
        <w:docPartGallery w:val="Page Numbers (Bottom of Page)"/>
        <w:docPartUnique/>
      </w:docPartObj>
    </w:sdtPr>
    <w:sdtContent>
      <w:p w:rsidR="0053216A" w:rsidRDefault="00F66D29">
        <w:pPr>
          <w:pStyle w:val="Footer"/>
          <w:jc w:val="center"/>
        </w:pPr>
        <w:r>
          <w:fldChar w:fldCharType="begin"/>
        </w:r>
        <w:r w:rsidR="00CD1034">
          <w:instrText xml:space="preserve"> PAGE   \* MERGEFORMAT </w:instrText>
        </w:r>
        <w:r>
          <w:fldChar w:fldCharType="separate"/>
        </w:r>
        <w:r w:rsidR="00262616">
          <w:t>55</w:t>
        </w:r>
        <w:r>
          <w:fldChar w:fldCharType="end"/>
        </w:r>
      </w:p>
    </w:sdtContent>
  </w:sdt>
  <w:p w:rsidR="004660A7" w:rsidRPr="0053216A" w:rsidRDefault="004660A7" w:rsidP="00532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A7" w:rsidRDefault="004660A7" w:rsidP="004660A7">
      <w:pPr>
        <w:spacing w:after="0" w:line="240" w:lineRule="auto"/>
      </w:pPr>
      <w:r>
        <w:separator/>
      </w:r>
    </w:p>
  </w:footnote>
  <w:footnote w:type="continuationSeparator" w:id="1">
    <w:p w:rsidR="004660A7" w:rsidRDefault="004660A7" w:rsidP="0046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0C3"/>
    <w:rsid w:val="00006529"/>
    <w:rsid w:val="00044701"/>
    <w:rsid w:val="000E4E04"/>
    <w:rsid w:val="0013289E"/>
    <w:rsid w:val="00176000"/>
    <w:rsid w:val="001A3EF0"/>
    <w:rsid w:val="001C3954"/>
    <w:rsid w:val="00262616"/>
    <w:rsid w:val="002E293A"/>
    <w:rsid w:val="00300210"/>
    <w:rsid w:val="00340C5C"/>
    <w:rsid w:val="00354B99"/>
    <w:rsid w:val="003F60C3"/>
    <w:rsid w:val="00436519"/>
    <w:rsid w:val="004660A7"/>
    <w:rsid w:val="0053216A"/>
    <w:rsid w:val="005457B4"/>
    <w:rsid w:val="00612A22"/>
    <w:rsid w:val="006F76E0"/>
    <w:rsid w:val="0071393F"/>
    <w:rsid w:val="00777B9F"/>
    <w:rsid w:val="00795A5B"/>
    <w:rsid w:val="007D7E90"/>
    <w:rsid w:val="00812130"/>
    <w:rsid w:val="009047C7"/>
    <w:rsid w:val="00A13016"/>
    <w:rsid w:val="00A81D39"/>
    <w:rsid w:val="00AB404E"/>
    <w:rsid w:val="00B530B1"/>
    <w:rsid w:val="00B62F16"/>
    <w:rsid w:val="00C93DFD"/>
    <w:rsid w:val="00CD1034"/>
    <w:rsid w:val="00D861D6"/>
    <w:rsid w:val="00DA1E37"/>
    <w:rsid w:val="00DC4D35"/>
    <w:rsid w:val="00E635BA"/>
    <w:rsid w:val="00F6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C3"/>
    <w:rPr>
      <w:rFonts w:ascii="Times New Roman" w:hAnsi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3F60C3"/>
    <w:pPr>
      <w:spacing w:before="100" w:beforeAutospacing="1" w:after="100" w:afterAutospacing="1" w:line="240" w:lineRule="auto"/>
    </w:pPr>
    <w:rPr>
      <w:rFonts w:asciiTheme="minorHAnsi" w:eastAsia="Times New Roman" w:hAnsiTheme="minorHAnsi" w:cs="Times New Roman"/>
      <w:noProof w:val="0"/>
      <w:szCs w:val="24"/>
    </w:rPr>
  </w:style>
  <w:style w:type="paragraph" w:customStyle="1" w:styleId="dAFTAR">
    <w:name w:val="dAFTAR"/>
    <w:basedOn w:val="Heading1"/>
    <w:link w:val="dAFTARChar"/>
    <w:autoRedefine/>
    <w:qFormat/>
    <w:rsid w:val="003F60C3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noProof w:val="0"/>
      <w:color w:val="auto"/>
      <w:sz w:val="24"/>
      <w:szCs w:val="22"/>
    </w:rPr>
  </w:style>
  <w:style w:type="character" w:customStyle="1" w:styleId="dAFTARChar">
    <w:name w:val="dAFTAR Char"/>
    <w:basedOn w:val="Heading1Char"/>
    <w:link w:val="dAFTAR"/>
    <w:rsid w:val="003F60C3"/>
    <w:rPr>
      <w:rFonts w:ascii="Times New Roman" w:eastAsia="Times New Roman" w:hAnsi="Times New Roman" w:cs="Arial"/>
      <w:b/>
      <w:bCs/>
      <w:noProof/>
      <w:color w:val="365F91" w:themeColor="accent1" w:themeShade="BF"/>
      <w:sz w:val="24"/>
      <w:szCs w:val="28"/>
      <w:lang w:val="id-ID"/>
    </w:rPr>
  </w:style>
  <w:style w:type="character" w:customStyle="1" w:styleId="NormalWebChar">
    <w:name w:val="Normal (Web) Char"/>
    <w:basedOn w:val="DefaultParagraphFont"/>
    <w:link w:val="NormalWeb"/>
    <w:uiPriority w:val="99"/>
    <w:rsid w:val="003F60C3"/>
    <w:rPr>
      <w:rFonts w:eastAsia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F60C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6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0A7"/>
    <w:rPr>
      <w:rFonts w:ascii="Times New Roman" w:hAnsi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6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A7"/>
    <w:rPr>
      <w:rFonts w:ascii="Times New Roman" w:hAnsi="Times New Roman"/>
      <w:noProof/>
      <w:sz w:val="24"/>
      <w:lang w:val="id-ID"/>
    </w:rPr>
  </w:style>
  <w:style w:type="character" w:styleId="HTMLCite">
    <w:name w:val="HTML Cite"/>
    <w:basedOn w:val="DefaultParagraphFont"/>
    <w:uiPriority w:val="99"/>
    <w:semiHidden/>
    <w:unhideWhenUsed/>
    <w:rsid w:val="005321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F0"/>
    <w:rPr>
      <w:rFonts w:ascii="Tahoma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BENGKEL-PC77</dc:creator>
  <cp:lastModifiedBy>USER</cp:lastModifiedBy>
  <cp:revision>21</cp:revision>
  <cp:lastPrinted>2014-03-26T03:56:00Z</cp:lastPrinted>
  <dcterms:created xsi:type="dcterms:W3CDTF">2014-02-20T16:17:00Z</dcterms:created>
  <dcterms:modified xsi:type="dcterms:W3CDTF">2014-03-26T03:58:00Z</dcterms:modified>
</cp:coreProperties>
</file>