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32" w:rsidRDefault="002B7032" w:rsidP="002B7032">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II</w:t>
      </w:r>
    </w:p>
    <w:p w:rsidR="002B7032" w:rsidRDefault="00AD2BA7" w:rsidP="002B7032">
      <w:pPr>
        <w:spacing w:after="0" w:line="240" w:lineRule="auto"/>
        <w:jc w:val="center"/>
        <w:rPr>
          <w:rFonts w:ascii="Times New Roman" w:hAnsi="Times New Roman" w:cs="Times New Roman"/>
          <w:b/>
          <w:sz w:val="24"/>
          <w:szCs w:val="24"/>
          <w:lang w:val="en-US"/>
        </w:rPr>
      </w:pPr>
      <w:r w:rsidRPr="002B7032">
        <w:rPr>
          <w:rFonts w:ascii="Times New Roman" w:hAnsi="Times New Roman" w:cs="Times New Roman"/>
          <w:b/>
          <w:sz w:val="24"/>
          <w:szCs w:val="24"/>
        </w:rPr>
        <w:t>KAJI</w:t>
      </w:r>
      <w:r w:rsidR="002B7032">
        <w:rPr>
          <w:rFonts w:ascii="Times New Roman" w:hAnsi="Times New Roman" w:cs="Times New Roman"/>
          <w:b/>
          <w:sz w:val="24"/>
          <w:szCs w:val="24"/>
        </w:rPr>
        <w:t>AN PUSTAKA, KERANGKA PIKIR, DAN</w:t>
      </w:r>
    </w:p>
    <w:p w:rsidR="00AD2BA7" w:rsidRDefault="00AD2BA7" w:rsidP="002B7032">
      <w:pPr>
        <w:spacing w:after="0" w:line="480" w:lineRule="auto"/>
        <w:jc w:val="center"/>
        <w:rPr>
          <w:rFonts w:ascii="Times New Roman" w:hAnsi="Times New Roman" w:cs="Times New Roman"/>
          <w:b/>
          <w:sz w:val="24"/>
          <w:szCs w:val="24"/>
          <w:lang w:val="en-US"/>
        </w:rPr>
      </w:pPr>
      <w:r w:rsidRPr="002B7032">
        <w:rPr>
          <w:rFonts w:ascii="Times New Roman" w:hAnsi="Times New Roman" w:cs="Times New Roman"/>
          <w:b/>
          <w:sz w:val="24"/>
          <w:szCs w:val="24"/>
        </w:rPr>
        <w:t>HIPOTESIS TINDAKAN</w:t>
      </w:r>
    </w:p>
    <w:p w:rsidR="002B7032" w:rsidRPr="002B7032" w:rsidRDefault="002B7032" w:rsidP="002B7032">
      <w:pPr>
        <w:spacing w:after="0" w:line="480" w:lineRule="auto"/>
        <w:jc w:val="both"/>
        <w:rPr>
          <w:rFonts w:ascii="Times New Roman" w:hAnsi="Times New Roman" w:cs="Times New Roman"/>
          <w:b/>
          <w:sz w:val="24"/>
          <w:szCs w:val="24"/>
          <w:lang w:val="en-US"/>
        </w:rPr>
      </w:pPr>
    </w:p>
    <w:p w:rsidR="00AD2BA7" w:rsidRPr="00BA5C78" w:rsidRDefault="005634DE" w:rsidP="00980377">
      <w:pPr>
        <w:pStyle w:val="ListParagraph"/>
        <w:numPr>
          <w:ilvl w:val="0"/>
          <w:numId w:val="1"/>
        </w:numPr>
        <w:spacing w:after="0" w:line="480" w:lineRule="auto"/>
        <w:ind w:left="360"/>
        <w:contextualSpacing w:val="0"/>
        <w:jc w:val="both"/>
        <w:rPr>
          <w:rFonts w:ascii="Times New Roman" w:hAnsi="Times New Roman" w:cs="Times New Roman"/>
          <w:b/>
          <w:sz w:val="24"/>
          <w:szCs w:val="24"/>
        </w:rPr>
      </w:pPr>
      <w:r w:rsidRPr="00BA5C78">
        <w:rPr>
          <w:rFonts w:ascii="Times New Roman" w:hAnsi="Times New Roman" w:cs="Times New Roman"/>
          <w:b/>
          <w:sz w:val="24"/>
          <w:szCs w:val="24"/>
        </w:rPr>
        <w:t>Kajian Pustaka</w:t>
      </w:r>
    </w:p>
    <w:p w:rsidR="00CD7365" w:rsidRPr="00BA5C78" w:rsidRDefault="00AF1EA6" w:rsidP="00980377">
      <w:pPr>
        <w:pStyle w:val="ListParagraph"/>
        <w:numPr>
          <w:ilvl w:val="0"/>
          <w:numId w:val="2"/>
        </w:numPr>
        <w:spacing w:after="0" w:line="480" w:lineRule="auto"/>
        <w:ind w:left="720"/>
        <w:contextualSpacing w:val="0"/>
        <w:jc w:val="both"/>
        <w:rPr>
          <w:rFonts w:ascii="Times New Roman" w:hAnsi="Times New Roman" w:cs="Times New Roman"/>
          <w:b/>
          <w:sz w:val="24"/>
          <w:szCs w:val="24"/>
        </w:rPr>
      </w:pPr>
      <w:r w:rsidRPr="00BA5C78">
        <w:rPr>
          <w:rFonts w:ascii="Times New Roman" w:hAnsi="Times New Roman" w:cs="Times New Roman"/>
          <w:b/>
          <w:sz w:val="24"/>
          <w:szCs w:val="24"/>
        </w:rPr>
        <w:t xml:space="preserve">Kemampuan </w:t>
      </w:r>
      <w:r w:rsidR="00B16F44" w:rsidRPr="00BA5C78">
        <w:rPr>
          <w:rFonts w:ascii="Times New Roman" w:hAnsi="Times New Roman" w:cs="Times New Roman"/>
          <w:b/>
          <w:sz w:val="24"/>
          <w:szCs w:val="24"/>
        </w:rPr>
        <w:t>Menulis</w:t>
      </w:r>
    </w:p>
    <w:p w:rsidR="002E1BD2" w:rsidRPr="00156DB3" w:rsidRDefault="00156DB3" w:rsidP="00980377">
      <w:pPr>
        <w:pStyle w:val="ListParagraph"/>
        <w:numPr>
          <w:ilvl w:val="0"/>
          <w:numId w:val="6"/>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lang w:val="en-US"/>
        </w:rPr>
        <w:t>P</w:t>
      </w:r>
      <w:r w:rsidRPr="00156DB3">
        <w:rPr>
          <w:rFonts w:ascii="Times New Roman" w:hAnsi="Times New Roman" w:cs="Times New Roman"/>
          <w:sz w:val="24"/>
          <w:szCs w:val="24"/>
        </w:rPr>
        <w:t xml:space="preserve">engertian kemampuan menulis </w:t>
      </w:r>
    </w:p>
    <w:p w:rsidR="00377560" w:rsidRPr="00CD05D7" w:rsidRDefault="002E1BD2" w:rsidP="00377560">
      <w:pPr>
        <w:spacing w:after="0" w:line="480" w:lineRule="auto"/>
        <w:ind w:left="1080" w:firstLine="540"/>
        <w:jc w:val="both"/>
        <w:rPr>
          <w:rFonts w:ascii="Times New Roman" w:eastAsia="Times New Roman" w:hAnsi="Times New Roman" w:cs="Times New Roman"/>
          <w:sz w:val="24"/>
          <w:szCs w:val="24"/>
          <w:lang w:val="en-US" w:eastAsia="id-ID"/>
        </w:rPr>
      </w:pPr>
      <w:r w:rsidRPr="00BA5C78">
        <w:rPr>
          <w:rFonts w:ascii="Times New Roman" w:eastAsia="Times New Roman" w:hAnsi="Times New Roman" w:cs="Times New Roman"/>
          <w:sz w:val="24"/>
          <w:szCs w:val="24"/>
          <w:lang w:eastAsia="id-ID"/>
        </w:rPr>
        <w:t xml:space="preserve">Menurut </w:t>
      </w:r>
      <w:r w:rsidR="00F24E91" w:rsidRPr="00F24E91">
        <w:rPr>
          <w:rFonts w:ascii="Times New Roman" w:hAnsi="Times New Roman" w:cs="Times New Roman"/>
          <w:sz w:val="24"/>
          <w:szCs w:val="24"/>
        </w:rPr>
        <w:t>Poerwadarminta</w:t>
      </w:r>
      <w:r w:rsidR="00EC3559" w:rsidRPr="00BA5C78">
        <w:rPr>
          <w:rFonts w:ascii="Times New Roman" w:eastAsia="Times New Roman" w:hAnsi="Times New Roman" w:cs="Times New Roman"/>
          <w:sz w:val="24"/>
          <w:szCs w:val="24"/>
          <w:lang w:eastAsia="id-ID"/>
        </w:rPr>
        <w:t xml:space="preserve"> </w:t>
      </w:r>
      <w:r w:rsidRPr="00BA5C78">
        <w:rPr>
          <w:rFonts w:ascii="Times New Roman" w:eastAsia="Times New Roman" w:hAnsi="Times New Roman" w:cs="Times New Roman"/>
          <w:sz w:val="24"/>
          <w:szCs w:val="24"/>
          <w:lang w:eastAsia="id-ID"/>
        </w:rPr>
        <w:t>(2007: 742)</w:t>
      </w:r>
      <w:r w:rsidR="0035051A">
        <w:rPr>
          <w:rFonts w:ascii="Times New Roman" w:eastAsia="Times New Roman" w:hAnsi="Times New Roman" w:cs="Times New Roman"/>
          <w:sz w:val="24"/>
          <w:szCs w:val="24"/>
          <w:lang w:eastAsia="id-ID"/>
        </w:rPr>
        <w:t xml:space="preserve"> </w:t>
      </w:r>
      <w:r w:rsidR="00F24E91">
        <w:rPr>
          <w:rFonts w:ascii="Times New Roman" w:eastAsia="Times New Roman" w:hAnsi="Times New Roman" w:cs="Times New Roman"/>
          <w:sz w:val="24"/>
          <w:szCs w:val="24"/>
          <w:lang w:val="en-US" w:eastAsia="id-ID"/>
        </w:rPr>
        <w:t>“</w:t>
      </w:r>
      <w:r w:rsidR="00B13F04">
        <w:rPr>
          <w:rFonts w:ascii="Times New Roman" w:eastAsia="Times New Roman" w:hAnsi="Times New Roman" w:cs="Times New Roman"/>
          <w:sz w:val="24"/>
          <w:szCs w:val="24"/>
          <w:lang w:val="en-US" w:eastAsia="id-ID"/>
        </w:rPr>
        <w:t>k</w:t>
      </w:r>
      <w:r w:rsidRPr="00BA5C78">
        <w:rPr>
          <w:rFonts w:ascii="Times New Roman" w:eastAsia="Times New Roman" w:hAnsi="Times New Roman" w:cs="Times New Roman"/>
          <w:sz w:val="24"/>
          <w:szCs w:val="24"/>
          <w:lang w:eastAsia="id-ID"/>
        </w:rPr>
        <w:t>emampuan adalah kesanggupan; kecakapan; kekuatan; kekayaan</w:t>
      </w:r>
      <w:r w:rsidR="00F24E91">
        <w:rPr>
          <w:rFonts w:ascii="Times New Roman" w:eastAsia="Times New Roman" w:hAnsi="Times New Roman" w:cs="Times New Roman"/>
          <w:sz w:val="24"/>
          <w:szCs w:val="24"/>
          <w:lang w:val="en-US" w:eastAsia="id-ID"/>
        </w:rPr>
        <w:t>”</w:t>
      </w:r>
      <w:r w:rsidRPr="00BA5C78">
        <w:rPr>
          <w:rFonts w:ascii="Times New Roman" w:eastAsia="Times New Roman" w:hAnsi="Times New Roman" w:cs="Times New Roman"/>
          <w:sz w:val="24"/>
          <w:szCs w:val="24"/>
          <w:lang w:eastAsia="id-ID"/>
        </w:rPr>
        <w:t>.</w:t>
      </w:r>
      <w:r w:rsidR="00377560">
        <w:rPr>
          <w:rFonts w:ascii="Times New Roman" w:eastAsia="Times New Roman" w:hAnsi="Times New Roman" w:cs="Times New Roman"/>
          <w:sz w:val="24"/>
          <w:szCs w:val="24"/>
          <w:lang w:val="en-US" w:eastAsia="id-ID"/>
        </w:rPr>
        <w:t xml:space="preserve"> </w:t>
      </w:r>
      <w:r w:rsidR="00C35EBA">
        <w:rPr>
          <w:rFonts w:ascii="Times New Roman" w:eastAsia="Times New Roman" w:hAnsi="Times New Roman" w:cs="Times New Roman"/>
          <w:sz w:val="24"/>
          <w:szCs w:val="24"/>
          <w:lang w:val="en-US" w:eastAsia="id-ID"/>
        </w:rPr>
        <w:t>Sedangkan “</w:t>
      </w:r>
      <w:r w:rsidR="008B15DE">
        <w:rPr>
          <w:rFonts w:ascii="Times New Roman" w:eastAsia="Times New Roman" w:hAnsi="Times New Roman" w:cs="Times New Roman"/>
          <w:sz w:val="24"/>
          <w:szCs w:val="24"/>
          <w:lang w:val="en-US" w:eastAsia="id-ID"/>
        </w:rPr>
        <w:t>m</w:t>
      </w:r>
      <w:r w:rsidR="00662B73" w:rsidRPr="0083781C">
        <w:rPr>
          <w:rFonts w:ascii="Times New Roman" w:eastAsia="Times New Roman" w:hAnsi="Times New Roman" w:cs="Times New Roman"/>
          <w:sz w:val="24"/>
          <w:szCs w:val="24"/>
          <w:lang w:eastAsia="id-ID"/>
        </w:rPr>
        <w:t>enulis adalah suatu keterampilan yang dapat dipelajari setelah aspek kemampuan lainnya dikuasai</w:t>
      </w:r>
      <w:r w:rsidR="00C35EBA">
        <w:rPr>
          <w:rFonts w:ascii="Times New Roman" w:eastAsia="Times New Roman" w:hAnsi="Times New Roman" w:cs="Times New Roman"/>
          <w:sz w:val="24"/>
          <w:szCs w:val="24"/>
          <w:lang w:val="en-US" w:eastAsia="id-ID"/>
        </w:rPr>
        <w:t>”</w:t>
      </w:r>
      <w:r w:rsidR="00662B73" w:rsidRPr="0083781C">
        <w:rPr>
          <w:rFonts w:ascii="Times New Roman" w:eastAsia="Times New Roman" w:hAnsi="Times New Roman" w:cs="Times New Roman"/>
          <w:sz w:val="24"/>
          <w:szCs w:val="24"/>
          <w:lang w:eastAsia="id-ID"/>
        </w:rPr>
        <w:t xml:space="preserve">. </w:t>
      </w:r>
      <w:r w:rsidR="00CD05D7">
        <w:rPr>
          <w:rFonts w:ascii="Times New Roman" w:eastAsia="Times New Roman" w:hAnsi="Times New Roman" w:cs="Times New Roman"/>
          <w:sz w:val="24"/>
          <w:szCs w:val="24"/>
          <w:lang w:val="en-US" w:eastAsia="id-ID"/>
        </w:rPr>
        <w:t>Sejalan dengan itu, Susanto (2011: 94) mengemukakan bahwa</w:t>
      </w:r>
    </w:p>
    <w:p w:rsidR="00377560" w:rsidRDefault="00937416" w:rsidP="00377560">
      <w:pPr>
        <w:spacing w:line="240" w:lineRule="auto"/>
        <w:ind w:left="1620" w:right="53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Menulis merupakan salah satu kemampuan yang harus dikembangkan dalam</w:t>
      </w:r>
      <w:r w:rsidR="004222D8">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perkembangan bahasa anak, karena kehidupan manusia selain terdapat komunikasi lisan ada juga komunikasi tulis</w:t>
      </w:r>
      <w:r w:rsidR="004222D8">
        <w:rPr>
          <w:rFonts w:ascii="Times New Roman" w:eastAsia="Times New Roman" w:hAnsi="Times New Roman" w:cs="Times New Roman"/>
          <w:sz w:val="24"/>
          <w:szCs w:val="24"/>
          <w:lang w:val="en-US" w:eastAsia="id-ID"/>
        </w:rPr>
        <w:t>.</w:t>
      </w:r>
    </w:p>
    <w:p w:rsidR="002F02CD" w:rsidRDefault="002F02CD" w:rsidP="002F02CD">
      <w:pPr>
        <w:spacing w:after="0" w:line="480" w:lineRule="auto"/>
        <w:ind w:left="1080" w:firstLine="540"/>
        <w:jc w:val="both"/>
        <w:rPr>
          <w:rFonts w:ascii="Times New Roman" w:hAnsi="Times New Roman" w:cs="Times New Roman"/>
          <w:sz w:val="24"/>
          <w:szCs w:val="24"/>
        </w:rPr>
      </w:pPr>
      <w:r w:rsidRPr="002F02CD">
        <w:rPr>
          <w:rFonts w:ascii="Times New Roman" w:eastAsia="Calibri" w:hAnsi="Times New Roman" w:cs="Times New Roman"/>
          <w:sz w:val="24"/>
          <w:szCs w:val="24"/>
        </w:rPr>
        <w:t>Pengertian menulis juga dikemukakan oleh Suparno dan Yunus (2007: 4) dinyatakan bahwa, menulis adalah aktivitas menyampaikan pesan dengan menggunakan sebagai tulisan sebagai medianya.</w:t>
      </w:r>
      <w:r>
        <w:rPr>
          <w:rFonts w:ascii="Times New Roman" w:hAnsi="Times New Roman" w:cs="Times New Roman"/>
          <w:sz w:val="24"/>
          <w:szCs w:val="24"/>
        </w:rPr>
        <w:t xml:space="preserve"> Menurut</w:t>
      </w:r>
      <w:r w:rsidRPr="002F02CD">
        <w:rPr>
          <w:rFonts w:ascii="Times New Roman" w:eastAsia="Calibri" w:hAnsi="Times New Roman" w:cs="Times New Roman"/>
          <w:sz w:val="24"/>
          <w:szCs w:val="24"/>
        </w:rPr>
        <w:t xml:space="preserve"> Aburrahman dan Waluyo (2000: 23) </w:t>
      </w:r>
      <w:r>
        <w:rPr>
          <w:rFonts w:ascii="Times New Roman" w:hAnsi="Times New Roman" w:cs="Times New Roman"/>
          <w:sz w:val="24"/>
          <w:szCs w:val="24"/>
        </w:rPr>
        <w:t>“</w:t>
      </w:r>
      <w:r w:rsidRPr="002F02CD">
        <w:rPr>
          <w:rFonts w:ascii="Times New Roman" w:eastAsia="Calibri" w:hAnsi="Times New Roman" w:cs="Times New Roman"/>
          <w:sz w:val="24"/>
          <w:szCs w:val="24"/>
        </w:rPr>
        <w:t>menulis adalah penggambaran visual tentang pikiran, perasaan, dan ide dengan menggunakan bahasa tulis untuk keperluan komunikasi atau menyampaikan pesan tertentu</w:t>
      </w:r>
      <w:r>
        <w:rPr>
          <w:rFonts w:ascii="Times New Roman" w:hAnsi="Times New Roman" w:cs="Times New Roman"/>
          <w:sz w:val="24"/>
          <w:szCs w:val="24"/>
        </w:rPr>
        <w:t>”</w:t>
      </w:r>
      <w:r w:rsidRPr="002F02CD">
        <w:rPr>
          <w:rFonts w:ascii="Times New Roman" w:eastAsia="Calibri" w:hAnsi="Times New Roman" w:cs="Times New Roman"/>
          <w:sz w:val="24"/>
          <w:szCs w:val="24"/>
        </w:rPr>
        <w:t>.</w:t>
      </w:r>
      <w:r w:rsidRPr="002F02CD">
        <w:rPr>
          <w:rFonts w:ascii="Times New Roman" w:hAnsi="Times New Roman" w:cs="Times New Roman"/>
          <w:sz w:val="24"/>
          <w:szCs w:val="24"/>
        </w:rPr>
        <w:t xml:space="preserve"> </w:t>
      </w:r>
      <w:r>
        <w:rPr>
          <w:rFonts w:ascii="Times New Roman" w:hAnsi="Times New Roman" w:cs="Times New Roman"/>
          <w:sz w:val="24"/>
          <w:szCs w:val="24"/>
        </w:rPr>
        <w:t xml:space="preserve">Hal ini sejalan dengan pendapat </w:t>
      </w:r>
      <w:r w:rsidRPr="002F02CD">
        <w:rPr>
          <w:rFonts w:ascii="Times New Roman" w:eastAsia="Calibri" w:hAnsi="Times New Roman" w:cs="Times New Roman"/>
          <w:sz w:val="24"/>
          <w:szCs w:val="24"/>
        </w:rPr>
        <w:t>(Tarigan, 1985: 2)</w:t>
      </w:r>
      <w:r>
        <w:rPr>
          <w:rFonts w:ascii="Times New Roman" w:hAnsi="Times New Roman" w:cs="Times New Roman"/>
          <w:sz w:val="24"/>
          <w:szCs w:val="24"/>
        </w:rPr>
        <w:t xml:space="preserve"> yang mengemukakan bahwa</w:t>
      </w:r>
    </w:p>
    <w:p w:rsidR="002F02CD" w:rsidRPr="002F02CD" w:rsidRDefault="002F02CD" w:rsidP="002F02CD">
      <w:pPr>
        <w:spacing w:line="240" w:lineRule="auto"/>
        <w:ind w:left="1620" w:right="531"/>
        <w:jc w:val="both"/>
        <w:rPr>
          <w:rFonts w:ascii="Times New Roman" w:eastAsia="Calibri" w:hAnsi="Times New Roman" w:cs="Times New Roman"/>
          <w:sz w:val="24"/>
          <w:szCs w:val="24"/>
        </w:rPr>
      </w:pPr>
      <w:r w:rsidRPr="002F02CD">
        <w:rPr>
          <w:rFonts w:ascii="Times New Roman" w:eastAsia="Calibri" w:hAnsi="Times New Roman" w:cs="Times New Roman"/>
          <w:sz w:val="24"/>
          <w:szCs w:val="24"/>
        </w:rPr>
        <w:lastRenderedPageBreak/>
        <w:t>Menulis adalah menurunkan, menirukan atau melukiskan lambing-lambang grafik yang menggambarkan suatu bahasa yang dipahami oleh seseorang, sehingga orang lain tersebut dapat membaca lambing-lambang grafik tersebut, sehingga mereka dapat memahami bahasa dan gambaran grafik itu.</w:t>
      </w:r>
    </w:p>
    <w:p w:rsidR="00AE0E17" w:rsidRDefault="00687099" w:rsidP="00AE0E17">
      <w:pPr>
        <w:spacing w:after="0" w:line="480" w:lineRule="auto"/>
        <w:ind w:left="1080"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Kemampuan menulis merupakan kemampuan motorik halus, yang memerlukan koordinasi antar mata dan tangan. Kemampuan menulis pada </w:t>
      </w:r>
      <w:r w:rsidR="00723E3C">
        <w:rPr>
          <w:rFonts w:ascii="Times New Roman" w:eastAsia="Times New Roman" w:hAnsi="Times New Roman" w:cs="Times New Roman"/>
          <w:sz w:val="24"/>
          <w:szCs w:val="24"/>
          <w:lang w:val="en-US" w:eastAsia="id-ID"/>
        </w:rPr>
        <w:t>anak</w:t>
      </w:r>
      <w:r>
        <w:rPr>
          <w:rFonts w:ascii="Times New Roman" w:eastAsia="Times New Roman" w:hAnsi="Times New Roman" w:cs="Times New Roman"/>
          <w:sz w:val="24"/>
          <w:szCs w:val="24"/>
          <w:lang w:val="en-US" w:eastAsia="id-ID"/>
        </w:rPr>
        <w:t xml:space="preserve"> </w:t>
      </w:r>
      <w:r w:rsidR="00723E3C">
        <w:rPr>
          <w:rFonts w:ascii="Times New Roman" w:eastAsia="Times New Roman" w:hAnsi="Times New Roman" w:cs="Times New Roman"/>
          <w:sz w:val="24"/>
          <w:szCs w:val="24"/>
          <w:lang w:val="en-US" w:eastAsia="id-ID"/>
        </w:rPr>
        <w:t xml:space="preserve">taman kanak-kanak </w:t>
      </w:r>
      <w:r>
        <w:rPr>
          <w:rFonts w:ascii="Times New Roman" w:eastAsia="Times New Roman" w:hAnsi="Times New Roman" w:cs="Times New Roman"/>
          <w:sz w:val="24"/>
          <w:szCs w:val="24"/>
          <w:lang w:val="en-US" w:eastAsia="id-ID"/>
        </w:rPr>
        <w:t>meliputi kemampuan dan keterampilan memegang alat tulis menulis, membuka dan menutup buku, menggunakan alat penghapus ketika harus menghapus gambar atau tulisan, cara duduk yang benar, kemampuan membuat coretan: menggambar garis lurus, garis miring, garis lengkung, segitiga, segiempat dan lingkaran.</w:t>
      </w:r>
      <w:r w:rsidR="00C02CFF">
        <w:rPr>
          <w:rFonts w:ascii="Times New Roman" w:eastAsia="Times New Roman" w:hAnsi="Times New Roman" w:cs="Times New Roman"/>
          <w:sz w:val="24"/>
          <w:szCs w:val="24"/>
          <w:lang w:val="en-US" w:eastAsia="id-ID"/>
        </w:rPr>
        <w:t xml:space="preserve"> </w:t>
      </w:r>
      <w:r w:rsidR="00AE0E17">
        <w:rPr>
          <w:rFonts w:ascii="Times New Roman" w:eastAsia="Times New Roman" w:hAnsi="Times New Roman" w:cs="Times New Roman"/>
          <w:sz w:val="24"/>
          <w:szCs w:val="24"/>
          <w:lang w:val="en-US" w:eastAsia="id-ID"/>
        </w:rPr>
        <w:t>(Hurlock: 1978).</w:t>
      </w:r>
    </w:p>
    <w:p w:rsidR="00AE0E17" w:rsidRDefault="00AD0154" w:rsidP="00AE0E17">
      <w:pPr>
        <w:spacing w:after="0" w:line="480" w:lineRule="auto"/>
        <w:ind w:left="1080"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Susanto</w:t>
      </w:r>
      <w:r w:rsidR="00FE1AF7">
        <w:rPr>
          <w:rFonts w:ascii="Times New Roman" w:eastAsia="Times New Roman" w:hAnsi="Times New Roman" w:cs="Times New Roman"/>
          <w:sz w:val="24"/>
          <w:szCs w:val="24"/>
          <w:lang w:val="en-US" w:eastAsia="id-ID"/>
        </w:rPr>
        <w:t xml:space="preserve"> (2011) menyatakan bahwa menulis untuk anak usia dini dapat dilakuka</w:t>
      </w:r>
      <w:r>
        <w:rPr>
          <w:rFonts w:ascii="Times New Roman" w:eastAsia="Times New Roman" w:hAnsi="Times New Roman" w:cs="Times New Roman"/>
          <w:sz w:val="24"/>
          <w:szCs w:val="24"/>
          <w:lang w:val="en-US" w:eastAsia="id-ID"/>
        </w:rPr>
        <w:t>n dengan berbagai cara seperti</w:t>
      </w:r>
      <w:r w:rsidR="00FE1AF7">
        <w:rPr>
          <w:rFonts w:ascii="Times New Roman" w:eastAsia="Times New Roman" w:hAnsi="Times New Roman" w:cs="Times New Roman"/>
          <w:sz w:val="24"/>
          <w:szCs w:val="24"/>
          <w:lang w:val="en-US" w:eastAsia="id-ID"/>
        </w:rPr>
        <w:t xml:space="preserve"> menggambar, mencoret-coret, menulis berbagai bentuk, mengeja dan dengan cara yang natural atau menulis secara alami tanpa ada bimbingan dan arahan dari orang lain. Biarkan anak bebas mengeksploitasi secara leluasa munurut keh</w:t>
      </w:r>
      <w:r w:rsidR="00AE0E17">
        <w:rPr>
          <w:rFonts w:ascii="Times New Roman" w:eastAsia="Times New Roman" w:hAnsi="Times New Roman" w:cs="Times New Roman"/>
          <w:sz w:val="24"/>
          <w:szCs w:val="24"/>
          <w:lang w:val="en-US" w:eastAsia="id-ID"/>
        </w:rPr>
        <w:t>endak dan kemampuannya.</w:t>
      </w:r>
    </w:p>
    <w:p w:rsidR="00AE0E17" w:rsidRDefault="00921F35" w:rsidP="00AE0E17">
      <w:pPr>
        <w:spacing w:after="0" w:line="480" w:lineRule="auto"/>
        <w:ind w:left="1080" w:firstLine="540"/>
        <w:jc w:val="both"/>
        <w:rPr>
          <w:rFonts w:ascii="Times New Roman" w:eastAsia="Times New Roman" w:hAnsi="Times New Roman" w:cs="Times New Roman"/>
          <w:sz w:val="24"/>
          <w:szCs w:val="24"/>
          <w:lang w:val="en-US" w:eastAsia="id-ID"/>
        </w:rPr>
      </w:pPr>
      <w:r w:rsidRPr="00BA5C78">
        <w:rPr>
          <w:rFonts w:ascii="Times New Roman" w:eastAsia="Times New Roman" w:hAnsi="Times New Roman" w:cs="Times New Roman"/>
          <w:sz w:val="24"/>
          <w:szCs w:val="24"/>
          <w:lang w:eastAsia="id-ID"/>
        </w:rPr>
        <w:t xml:space="preserve">Pembelajaran merupakan upaya menciptakan lingkungan yang mendukung untuk tercapainya prestasi perkembangan anak. Kemampuan anak membaca menulis dan berhitung misalnya, adalah hasil rangkaian proses pembelajaran. Tanpa belajar dan berlatih tidak mungkin seorang individu memiliki kemampuan tersebut. Orangtua di rumah adalah guru </w:t>
      </w:r>
      <w:r w:rsidRPr="00BA5C78">
        <w:rPr>
          <w:rFonts w:ascii="Times New Roman" w:eastAsia="Times New Roman" w:hAnsi="Times New Roman" w:cs="Times New Roman"/>
          <w:sz w:val="24"/>
          <w:szCs w:val="24"/>
          <w:lang w:eastAsia="id-ID"/>
        </w:rPr>
        <w:lastRenderedPageBreak/>
        <w:t xml:space="preserve">yang pertama dan utama, sekaligus sumber kasih sayang yang paling tulus bagi anak. Tugas orangtua adalah membangkitkan kemampuan-kemampuan yang dimiliki anak dengan tujuan untuk memberi pondasi yang kuat sebagai dasar bagi pendidikan di masa yang akan datang. Setiap keterampilan yang berhasil dipelajari anak merupakan balok yang akan memperkuat </w:t>
      </w:r>
      <w:r w:rsidR="00AE0E17">
        <w:rPr>
          <w:rFonts w:ascii="Times New Roman" w:eastAsia="Times New Roman" w:hAnsi="Times New Roman" w:cs="Times New Roman"/>
          <w:sz w:val="24"/>
          <w:szCs w:val="24"/>
          <w:lang w:eastAsia="id-ID"/>
        </w:rPr>
        <w:t>proses pembelajaran berikutnya.</w:t>
      </w:r>
    </w:p>
    <w:p w:rsidR="00AE0E17" w:rsidRPr="00AE0E17" w:rsidRDefault="00FC076C" w:rsidP="00AE0E17">
      <w:pPr>
        <w:spacing w:after="0" w:line="480" w:lineRule="auto"/>
        <w:ind w:left="1080" w:firstLine="540"/>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P</w:t>
      </w:r>
      <w:r w:rsidR="006D6B97" w:rsidRPr="00BA5C78">
        <w:rPr>
          <w:rFonts w:ascii="Times New Roman" w:hAnsi="Times New Roman" w:cs="Times New Roman"/>
          <w:sz w:val="24"/>
          <w:szCs w:val="24"/>
          <w:lang w:eastAsia="id-ID"/>
        </w:rPr>
        <w:t xml:space="preserve">erkembangan </w:t>
      </w:r>
      <w:r w:rsidR="00921F35" w:rsidRPr="00BA5C78">
        <w:rPr>
          <w:rFonts w:ascii="Times New Roman" w:hAnsi="Times New Roman" w:cs="Times New Roman"/>
          <w:sz w:val="24"/>
          <w:szCs w:val="24"/>
          <w:lang w:eastAsia="id-ID"/>
        </w:rPr>
        <w:t>anak adalah tahapan-tahapan penting yang dicapai anak akibat pertumbuhan dan proses belajar dalam hidupnya, yang antara lain meliputi perkembangan fisik, kognitif, serta sosial dan emosi. Dengan mengetahui tahapan perkembangan yang dialami anak, orangtua dapat memanfaatkan waktu yang tepat untuk mendapatkan hasil yang optimal. Pemahaman terhadap perkembangan anak juga dibutuhkan untuk mencermati latihan mana saja yang sesuai dengan usia anak. Anak usia dua tahun tidak akan mampu mengerjakan dengan baik latihan untuk anak empat tahun. Sebaliknya latihan untuk anak 2 tahun akan terasa membosankan jika dikerjakan anak 4 tahun.</w:t>
      </w:r>
    </w:p>
    <w:p w:rsidR="004A000A" w:rsidRDefault="00921F35" w:rsidP="00FC076C">
      <w:pPr>
        <w:spacing w:after="0" w:line="480" w:lineRule="auto"/>
        <w:ind w:left="1080" w:firstLine="540"/>
        <w:jc w:val="both"/>
        <w:rPr>
          <w:rFonts w:ascii="Times New Roman" w:eastAsia="Times New Roman" w:hAnsi="Times New Roman" w:cs="Times New Roman"/>
          <w:sz w:val="24"/>
          <w:szCs w:val="24"/>
          <w:lang w:eastAsia="id-ID"/>
        </w:rPr>
      </w:pPr>
      <w:r w:rsidRPr="00BA5C78">
        <w:rPr>
          <w:rFonts w:ascii="Times New Roman" w:eastAsia="Times New Roman" w:hAnsi="Times New Roman" w:cs="Times New Roman"/>
          <w:sz w:val="24"/>
          <w:szCs w:val="24"/>
          <w:lang w:eastAsia="id-ID"/>
        </w:rPr>
        <w:t>Berbagai cara dan latihan yang akan diperagakan meliputi latihan yang bertujuan untuk membangkitkan dan meningkatkan perkembangan sensoris, kemampuan berbahasa sebagai awal keterampilan membaca dan menulis, perkembangan kognitif</w:t>
      </w:r>
      <w:r w:rsidR="00AE0E17">
        <w:rPr>
          <w:rFonts w:ascii="Times New Roman" w:eastAsia="Times New Roman" w:hAnsi="Times New Roman" w:cs="Times New Roman"/>
          <w:sz w:val="24"/>
          <w:szCs w:val="24"/>
          <w:lang w:eastAsia="id-ID"/>
        </w:rPr>
        <w:t xml:space="preserve"> serta motorik kasar dan halus.</w:t>
      </w:r>
    </w:p>
    <w:p w:rsidR="002F02CD" w:rsidRPr="00AE0E17" w:rsidRDefault="002F02CD" w:rsidP="00FC076C">
      <w:pPr>
        <w:spacing w:after="0" w:line="480" w:lineRule="auto"/>
        <w:ind w:left="1080"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Dari paparan di atas dapa disimpulkan bahwa kemampuan menulis merupakan kesanggupan anak dalam berkomunikasi secara tertulis dengan menggunakan</w:t>
      </w:r>
    </w:p>
    <w:p w:rsidR="00921F35" w:rsidRPr="00124D01" w:rsidRDefault="00124D01" w:rsidP="00980377">
      <w:pPr>
        <w:pStyle w:val="ListParagraph"/>
        <w:numPr>
          <w:ilvl w:val="0"/>
          <w:numId w:val="6"/>
        </w:numPr>
        <w:spacing w:after="0" w:line="480" w:lineRule="auto"/>
        <w:ind w:left="1080"/>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P</w:t>
      </w:r>
      <w:r w:rsidRPr="00124D01">
        <w:rPr>
          <w:rFonts w:ascii="Times New Roman" w:eastAsia="Times New Roman" w:hAnsi="Times New Roman" w:cs="Times New Roman"/>
          <w:sz w:val="24"/>
          <w:szCs w:val="24"/>
          <w:lang w:eastAsia="id-ID"/>
        </w:rPr>
        <w:t>ersiapan kegiatan menulis anak</w:t>
      </w:r>
    </w:p>
    <w:p w:rsidR="0011001A" w:rsidRDefault="00921F35" w:rsidP="0011001A">
      <w:pPr>
        <w:spacing w:after="0" w:line="480" w:lineRule="auto"/>
        <w:ind w:left="1080" w:firstLine="540"/>
        <w:jc w:val="both"/>
        <w:rPr>
          <w:rFonts w:ascii="Times New Roman" w:eastAsia="Times New Roman" w:hAnsi="Times New Roman" w:cs="Times New Roman"/>
          <w:sz w:val="24"/>
          <w:szCs w:val="24"/>
          <w:lang w:val="en-US" w:eastAsia="id-ID"/>
        </w:rPr>
      </w:pPr>
      <w:r w:rsidRPr="00BA5C78">
        <w:rPr>
          <w:rFonts w:ascii="Times New Roman" w:eastAsia="Times New Roman" w:hAnsi="Times New Roman" w:cs="Times New Roman"/>
          <w:sz w:val="24"/>
          <w:szCs w:val="24"/>
          <w:lang w:eastAsia="id-ID"/>
        </w:rPr>
        <w:t>Persiapan menulis menyangkut kegiatan-kegiatan yang ditujukan untuk mempersiapkan motorik halus anak, terutama pada bagian 3 jari, yaitu ibu jari, telunjuk dan jari tengah. Persiapan menulis perlu dilakukan anak untuk menghindari rasa frustrasi dari guru/orangtua dan anak. Anak yang tidak dipersiapkan untuk belajar menulis juga akan merasa lebih cepat capek, sehingga akan membuat oran</w:t>
      </w:r>
      <w:r w:rsidR="0011001A">
        <w:rPr>
          <w:rFonts w:ascii="Times New Roman" w:eastAsia="Times New Roman" w:hAnsi="Times New Roman" w:cs="Times New Roman"/>
          <w:sz w:val="24"/>
          <w:szCs w:val="24"/>
          <w:lang w:eastAsia="id-ID"/>
        </w:rPr>
        <w:t>gtua menjadi lebih tidak sabar.</w:t>
      </w:r>
    </w:p>
    <w:p w:rsidR="0011001A" w:rsidRDefault="00921F35" w:rsidP="0011001A">
      <w:pPr>
        <w:spacing w:after="0" w:line="480" w:lineRule="auto"/>
        <w:ind w:left="1080" w:firstLine="540"/>
        <w:jc w:val="both"/>
        <w:rPr>
          <w:rFonts w:ascii="Times New Roman" w:eastAsia="Times New Roman" w:hAnsi="Times New Roman" w:cs="Times New Roman"/>
          <w:sz w:val="24"/>
          <w:szCs w:val="24"/>
          <w:lang w:val="en-US" w:eastAsia="id-ID"/>
        </w:rPr>
      </w:pPr>
      <w:r w:rsidRPr="00BA5C78">
        <w:rPr>
          <w:rFonts w:ascii="Times New Roman" w:eastAsia="Times New Roman" w:hAnsi="Times New Roman" w:cs="Times New Roman"/>
          <w:sz w:val="24"/>
          <w:szCs w:val="24"/>
          <w:lang w:eastAsia="id-ID"/>
        </w:rPr>
        <w:t xml:space="preserve">Persiapan menulis sendiri dapat dilakukan dengan melatih anak melakukan </w:t>
      </w:r>
      <w:r w:rsidRPr="00AD0154">
        <w:rPr>
          <w:rFonts w:ascii="Times New Roman" w:eastAsia="Times New Roman" w:hAnsi="Times New Roman" w:cs="Times New Roman"/>
          <w:i/>
          <w:sz w:val="24"/>
          <w:szCs w:val="24"/>
          <w:lang w:eastAsia="id-ID"/>
        </w:rPr>
        <w:t>hands-on learning</w:t>
      </w:r>
      <w:r w:rsidRPr="00BA5C78">
        <w:rPr>
          <w:rFonts w:ascii="Times New Roman" w:eastAsia="Times New Roman" w:hAnsi="Times New Roman" w:cs="Times New Roman"/>
          <w:sz w:val="24"/>
          <w:szCs w:val="24"/>
          <w:lang w:eastAsia="id-ID"/>
        </w:rPr>
        <w:t>, kegiatan menggunakan syaraf taktil dan berolahraga. Kegiatan hands-on learning adalah kegiatan di mana anak menyentuh benda-benda yang sedang dipelajari, bukan hanya melihat. Misalnya, menyentuh langsung pasir, menghitung koin dan lain sebagainya. Hal ini tentu akan berbeda jika anak belajar dengan hanya melihat saja ketika g</w:t>
      </w:r>
      <w:r w:rsidR="0011001A">
        <w:rPr>
          <w:rFonts w:ascii="Times New Roman" w:eastAsia="Times New Roman" w:hAnsi="Times New Roman" w:cs="Times New Roman"/>
          <w:sz w:val="24"/>
          <w:szCs w:val="24"/>
          <w:lang w:eastAsia="id-ID"/>
        </w:rPr>
        <w:t>uru mencontohkan menulis angka.</w:t>
      </w:r>
    </w:p>
    <w:p w:rsidR="0011001A" w:rsidRDefault="00921F35" w:rsidP="0011001A">
      <w:pPr>
        <w:spacing w:after="0" w:line="480" w:lineRule="auto"/>
        <w:ind w:left="1080" w:firstLine="540"/>
        <w:jc w:val="both"/>
        <w:rPr>
          <w:rFonts w:ascii="Times New Roman" w:eastAsia="Times New Roman" w:hAnsi="Times New Roman" w:cs="Times New Roman"/>
          <w:sz w:val="24"/>
          <w:szCs w:val="24"/>
          <w:lang w:val="en-US" w:eastAsia="id-ID"/>
        </w:rPr>
      </w:pPr>
      <w:r w:rsidRPr="00BA5C78">
        <w:rPr>
          <w:rFonts w:ascii="Times New Roman" w:eastAsia="Times New Roman" w:hAnsi="Times New Roman" w:cs="Times New Roman"/>
          <w:sz w:val="24"/>
          <w:szCs w:val="24"/>
          <w:lang w:eastAsia="id-ID"/>
        </w:rPr>
        <w:t>Sementara kegiatan menggunakan syaraf taktil adalah jenis kegiatan yang lebih banyak menghidupkan syaraf-syaraf taktil di tangan. Hal ini dapat dilakukan dengan merasakan tekstur halus, kasar, licin, lengket dan lain sebagainya. Melatih syaraf taktil selanjutnya dapat membantu motorik halus anak yang sangat dipe</w:t>
      </w:r>
      <w:r w:rsidR="0011001A">
        <w:rPr>
          <w:rFonts w:ascii="Times New Roman" w:eastAsia="Times New Roman" w:hAnsi="Times New Roman" w:cs="Times New Roman"/>
          <w:sz w:val="24"/>
          <w:szCs w:val="24"/>
          <w:lang w:eastAsia="id-ID"/>
        </w:rPr>
        <w:t>rlukan untuk menulis nantinya.</w:t>
      </w:r>
    </w:p>
    <w:p w:rsidR="0011001A" w:rsidRDefault="00921F35" w:rsidP="0011001A">
      <w:pPr>
        <w:spacing w:after="0" w:line="480" w:lineRule="auto"/>
        <w:ind w:left="1080" w:firstLine="540"/>
        <w:jc w:val="both"/>
        <w:rPr>
          <w:rFonts w:ascii="Times New Roman" w:eastAsia="Times New Roman" w:hAnsi="Times New Roman" w:cs="Times New Roman"/>
          <w:sz w:val="24"/>
          <w:szCs w:val="24"/>
          <w:lang w:val="en-US" w:eastAsia="id-ID"/>
        </w:rPr>
      </w:pPr>
      <w:r w:rsidRPr="00BA5C78">
        <w:rPr>
          <w:rFonts w:ascii="Times New Roman" w:eastAsia="Times New Roman" w:hAnsi="Times New Roman" w:cs="Times New Roman"/>
          <w:sz w:val="24"/>
          <w:szCs w:val="24"/>
          <w:lang w:eastAsia="id-ID"/>
        </w:rPr>
        <w:lastRenderedPageBreak/>
        <w:t xml:space="preserve">Meski terlihat sederhana, bermain pasir juga terbukti bermanfaat untuk melatih syaraf taktil anak. Karena dengan teksturnya pasir dapat menghidupkan syaraf taktil. Selain itu pasir juga dapat dimanfaatkan oleh anak untuk mengenalkan huruf dengan cara menggambarkan huruf di atas pasir tanpa takut salah, karena jejak di pasar mudah dihapus. Menggiling </w:t>
      </w:r>
      <w:r w:rsidRPr="0052020E">
        <w:rPr>
          <w:rFonts w:ascii="Times New Roman" w:eastAsia="Times New Roman" w:hAnsi="Times New Roman" w:cs="Times New Roman"/>
          <w:i/>
          <w:sz w:val="24"/>
          <w:szCs w:val="24"/>
          <w:lang w:eastAsia="id-ID"/>
        </w:rPr>
        <w:t>play dough</w:t>
      </w:r>
      <w:r w:rsidRPr="00BA5C78">
        <w:rPr>
          <w:rFonts w:ascii="Times New Roman" w:eastAsia="Times New Roman" w:hAnsi="Times New Roman" w:cs="Times New Roman"/>
          <w:sz w:val="24"/>
          <w:szCs w:val="24"/>
          <w:lang w:eastAsia="id-ID"/>
        </w:rPr>
        <w:t xml:space="preserve"> dengan telapak tangan misalnya, juga akan menghidupkan syaraf taktil, sementara membentuk atau mencetak akan</w:t>
      </w:r>
      <w:r w:rsidR="0011001A">
        <w:rPr>
          <w:rFonts w:ascii="Times New Roman" w:eastAsia="Times New Roman" w:hAnsi="Times New Roman" w:cs="Times New Roman"/>
          <w:sz w:val="24"/>
          <w:szCs w:val="24"/>
          <w:lang w:eastAsia="id-ID"/>
        </w:rPr>
        <w:t xml:space="preserve"> menguatkan pergelangan tangan.</w:t>
      </w:r>
    </w:p>
    <w:p w:rsidR="00921F35" w:rsidRPr="0052020E" w:rsidRDefault="00921F35" w:rsidP="0011001A">
      <w:pPr>
        <w:spacing w:after="0" w:line="480" w:lineRule="auto"/>
        <w:ind w:left="1080" w:firstLine="540"/>
        <w:jc w:val="both"/>
        <w:rPr>
          <w:rFonts w:ascii="Times New Roman" w:eastAsia="Times New Roman" w:hAnsi="Times New Roman" w:cs="Times New Roman"/>
          <w:sz w:val="24"/>
          <w:szCs w:val="24"/>
          <w:lang w:eastAsia="id-ID"/>
        </w:rPr>
      </w:pPr>
      <w:r w:rsidRPr="00BA5C78">
        <w:rPr>
          <w:rFonts w:ascii="Times New Roman" w:eastAsia="Times New Roman" w:hAnsi="Times New Roman" w:cs="Times New Roman"/>
          <w:sz w:val="24"/>
          <w:szCs w:val="24"/>
          <w:lang w:eastAsia="id-ID"/>
        </w:rPr>
        <w:t>Demikian juga dengan permainan bongkar pasang. Kegiatan ini juga diperlukan anak untuk membantunya siap menulis. Karena dengan melakukan permainan bongkar pasang, sebetulnya anak dirangsang untuk berimajinasi. Misalnya membayangkan bentuk huruf C sehingga kemudian, anak akan mudah menerima bentuk-bentuk huruf atau menulis di kemudian hari. Selain itu, saat anak bermain bongkar pasang, otot tangan secara keseluruhan menjadi lebih terlatih sehingga tangannya menjadi lebih kuat</w:t>
      </w:r>
      <w:r w:rsidR="0052020E">
        <w:rPr>
          <w:rFonts w:ascii="Times New Roman" w:eastAsia="Times New Roman" w:hAnsi="Times New Roman" w:cs="Times New Roman"/>
          <w:sz w:val="24"/>
          <w:szCs w:val="24"/>
          <w:lang w:eastAsia="id-ID"/>
        </w:rPr>
        <w:t xml:space="preserve"> (GKI Surya Utama, 2009)</w:t>
      </w:r>
      <w:r w:rsidRPr="00BA5C78">
        <w:rPr>
          <w:rFonts w:ascii="Times New Roman" w:eastAsia="Times New Roman" w:hAnsi="Times New Roman" w:cs="Times New Roman"/>
          <w:sz w:val="24"/>
          <w:szCs w:val="24"/>
          <w:lang w:eastAsia="id-ID"/>
        </w:rPr>
        <w:t>. </w:t>
      </w:r>
      <w:r w:rsidR="000D3649" w:rsidRPr="0052020E">
        <w:rPr>
          <w:rFonts w:ascii="Times New Roman" w:eastAsia="Times New Roman" w:hAnsi="Times New Roman" w:cs="Times New Roman"/>
          <w:sz w:val="24"/>
          <w:szCs w:val="24"/>
          <w:lang w:eastAsia="id-ID"/>
        </w:rPr>
        <w:t>Latihan-</w:t>
      </w:r>
      <w:r w:rsidR="00BC48C0" w:rsidRPr="0052020E">
        <w:rPr>
          <w:rFonts w:ascii="Times New Roman" w:eastAsia="Times New Roman" w:hAnsi="Times New Roman" w:cs="Times New Roman"/>
          <w:sz w:val="24"/>
          <w:szCs w:val="24"/>
          <w:lang w:eastAsia="id-ID"/>
        </w:rPr>
        <w:t>latihan mempersiapkan menulis anak</w:t>
      </w:r>
      <w:r w:rsidR="000D3649" w:rsidRPr="0052020E">
        <w:rPr>
          <w:rFonts w:ascii="Times New Roman" w:eastAsia="Times New Roman" w:hAnsi="Times New Roman" w:cs="Times New Roman"/>
          <w:sz w:val="24"/>
          <w:szCs w:val="24"/>
          <w:lang w:eastAsia="id-ID"/>
        </w:rPr>
        <w:t xml:space="preserve"> </w:t>
      </w:r>
      <w:r w:rsidR="0052020E">
        <w:rPr>
          <w:rFonts w:ascii="Times New Roman" w:eastAsia="Times New Roman" w:hAnsi="Times New Roman" w:cs="Times New Roman"/>
          <w:sz w:val="24"/>
          <w:szCs w:val="24"/>
          <w:lang w:eastAsia="id-ID"/>
        </w:rPr>
        <w:t>yaitu</w:t>
      </w:r>
      <w:r w:rsidRPr="0052020E">
        <w:rPr>
          <w:rFonts w:ascii="Times New Roman" w:eastAsia="Times New Roman" w:hAnsi="Times New Roman" w:cs="Times New Roman"/>
          <w:sz w:val="24"/>
          <w:szCs w:val="24"/>
          <w:lang w:eastAsia="id-ID"/>
        </w:rPr>
        <w:t>:</w:t>
      </w:r>
    </w:p>
    <w:p w:rsidR="00EA332E" w:rsidRPr="003F48DB" w:rsidRDefault="00EA332E" w:rsidP="00980377">
      <w:pPr>
        <w:pStyle w:val="ListParagraph"/>
        <w:numPr>
          <w:ilvl w:val="0"/>
          <w:numId w:val="3"/>
        </w:numPr>
        <w:spacing w:after="0" w:line="480" w:lineRule="auto"/>
        <w:ind w:left="1440"/>
        <w:contextualSpacing w:val="0"/>
        <w:rPr>
          <w:rFonts w:ascii="Times New Roman" w:eastAsia="Times New Roman" w:hAnsi="Times New Roman" w:cs="Times New Roman"/>
          <w:i/>
          <w:sz w:val="24"/>
          <w:szCs w:val="24"/>
          <w:lang w:eastAsia="id-ID"/>
        </w:rPr>
      </w:pPr>
      <w:r w:rsidRPr="00BA5C78">
        <w:rPr>
          <w:rFonts w:ascii="Times New Roman" w:eastAsia="Times New Roman" w:hAnsi="Times New Roman" w:cs="Times New Roman"/>
          <w:sz w:val="24"/>
          <w:szCs w:val="24"/>
          <w:lang w:eastAsia="id-ID"/>
        </w:rPr>
        <w:t xml:space="preserve">Membentuk dengan </w:t>
      </w:r>
      <w:r w:rsidRPr="003F48DB">
        <w:rPr>
          <w:rFonts w:ascii="Times New Roman" w:eastAsia="Times New Roman" w:hAnsi="Times New Roman" w:cs="Times New Roman"/>
          <w:i/>
          <w:sz w:val="24"/>
          <w:szCs w:val="24"/>
          <w:lang w:eastAsia="id-ID"/>
        </w:rPr>
        <w:t>playdough/clay</w:t>
      </w:r>
    </w:p>
    <w:p w:rsidR="00EA332E" w:rsidRPr="00BA5C78" w:rsidRDefault="00EA332E" w:rsidP="00980377">
      <w:pPr>
        <w:pStyle w:val="ListParagraph"/>
        <w:numPr>
          <w:ilvl w:val="0"/>
          <w:numId w:val="3"/>
        </w:numPr>
        <w:spacing w:after="0" w:line="480" w:lineRule="auto"/>
        <w:ind w:left="1440"/>
        <w:contextualSpacing w:val="0"/>
        <w:rPr>
          <w:rFonts w:ascii="Times New Roman" w:eastAsia="Times New Roman" w:hAnsi="Times New Roman" w:cs="Times New Roman"/>
          <w:sz w:val="24"/>
          <w:szCs w:val="24"/>
          <w:lang w:eastAsia="id-ID"/>
        </w:rPr>
      </w:pPr>
      <w:r w:rsidRPr="00BA5C78">
        <w:rPr>
          <w:rFonts w:ascii="Times New Roman" w:eastAsia="Times New Roman" w:hAnsi="Times New Roman" w:cs="Times New Roman"/>
          <w:sz w:val="24"/>
          <w:szCs w:val="24"/>
          <w:lang w:eastAsia="id-ID"/>
        </w:rPr>
        <w:t xml:space="preserve">Membuat </w:t>
      </w:r>
      <w:r w:rsidR="00921F35" w:rsidRPr="00BA5C78">
        <w:rPr>
          <w:rFonts w:ascii="Times New Roman" w:eastAsia="Times New Roman" w:hAnsi="Times New Roman" w:cs="Times New Roman"/>
          <w:sz w:val="24"/>
          <w:szCs w:val="24"/>
          <w:lang w:eastAsia="id-ID"/>
        </w:rPr>
        <w:t>gerakan menulis menggu</w:t>
      </w:r>
      <w:r w:rsidRPr="00BA5C78">
        <w:rPr>
          <w:rFonts w:ascii="Times New Roman" w:eastAsia="Times New Roman" w:hAnsi="Times New Roman" w:cs="Times New Roman"/>
          <w:sz w:val="24"/>
          <w:szCs w:val="24"/>
          <w:lang w:eastAsia="id-ID"/>
        </w:rPr>
        <w:t>nakan alat persiapan menulis</w:t>
      </w:r>
    </w:p>
    <w:p w:rsidR="00EA332E" w:rsidRPr="00BA5C78" w:rsidRDefault="00EA332E" w:rsidP="00980377">
      <w:pPr>
        <w:pStyle w:val="ListParagraph"/>
        <w:numPr>
          <w:ilvl w:val="0"/>
          <w:numId w:val="3"/>
        </w:numPr>
        <w:spacing w:after="0" w:line="480" w:lineRule="auto"/>
        <w:ind w:left="1440"/>
        <w:contextualSpacing w:val="0"/>
        <w:rPr>
          <w:rFonts w:ascii="Times New Roman" w:eastAsia="Times New Roman" w:hAnsi="Times New Roman" w:cs="Times New Roman"/>
          <w:sz w:val="24"/>
          <w:szCs w:val="24"/>
          <w:lang w:eastAsia="id-ID"/>
        </w:rPr>
      </w:pPr>
      <w:r w:rsidRPr="00BA5C78">
        <w:rPr>
          <w:rFonts w:ascii="Times New Roman" w:eastAsia="Times New Roman" w:hAnsi="Times New Roman" w:cs="Times New Roman"/>
          <w:sz w:val="24"/>
          <w:szCs w:val="24"/>
          <w:lang w:eastAsia="id-ID"/>
        </w:rPr>
        <w:t xml:space="preserve">Bermain </w:t>
      </w:r>
      <w:r w:rsidR="00921F35" w:rsidRPr="00BA5C78">
        <w:rPr>
          <w:rFonts w:ascii="Times New Roman" w:eastAsia="Times New Roman" w:hAnsi="Times New Roman" w:cs="Times New Roman"/>
          <w:sz w:val="24"/>
          <w:szCs w:val="24"/>
          <w:lang w:eastAsia="id-ID"/>
        </w:rPr>
        <w:t xml:space="preserve">pasir </w:t>
      </w:r>
      <w:r w:rsidRPr="00BA5C78">
        <w:rPr>
          <w:rFonts w:ascii="Times New Roman" w:eastAsia="Times New Roman" w:hAnsi="Times New Roman" w:cs="Times New Roman"/>
          <w:sz w:val="24"/>
          <w:szCs w:val="24"/>
          <w:lang w:eastAsia="id-ID"/>
        </w:rPr>
        <w:t>(menuang, mengisi, mencetak)</w:t>
      </w:r>
    </w:p>
    <w:p w:rsidR="00EA332E" w:rsidRPr="00BA5C78" w:rsidRDefault="00EA332E" w:rsidP="00980377">
      <w:pPr>
        <w:pStyle w:val="ListParagraph"/>
        <w:numPr>
          <w:ilvl w:val="0"/>
          <w:numId w:val="3"/>
        </w:numPr>
        <w:spacing w:after="0" w:line="480" w:lineRule="auto"/>
        <w:ind w:left="1440"/>
        <w:contextualSpacing w:val="0"/>
        <w:rPr>
          <w:rFonts w:ascii="Times New Roman" w:eastAsia="Times New Roman" w:hAnsi="Times New Roman" w:cs="Times New Roman"/>
          <w:sz w:val="24"/>
          <w:szCs w:val="24"/>
          <w:lang w:eastAsia="id-ID"/>
        </w:rPr>
      </w:pPr>
      <w:r w:rsidRPr="00BA5C78">
        <w:rPr>
          <w:rFonts w:ascii="Times New Roman" w:eastAsia="Times New Roman" w:hAnsi="Times New Roman" w:cs="Times New Roman"/>
          <w:sz w:val="24"/>
          <w:szCs w:val="24"/>
          <w:lang w:eastAsia="id-ID"/>
        </w:rPr>
        <w:t xml:space="preserve">Membuat </w:t>
      </w:r>
      <w:r w:rsidR="00921F35" w:rsidRPr="00BA5C78">
        <w:rPr>
          <w:rFonts w:ascii="Times New Roman" w:eastAsia="Times New Roman" w:hAnsi="Times New Roman" w:cs="Times New Roman"/>
          <w:sz w:val="24"/>
          <w:szCs w:val="24"/>
          <w:lang w:eastAsia="id-ID"/>
        </w:rPr>
        <w:t>garis lurus dan lengkung</w:t>
      </w:r>
      <w:r w:rsidRPr="00BA5C78">
        <w:rPr>
          <w:rFonts w:ascii="Times New Roman" w:eastAsia="Times New Roman" w:hAnsi="Times New Roman" w:cs="Times New Roman"/>
          <w:sz w:val="24"/>
          <w:szCs w:val="24"/>
          <w:lang w:eastAsia="id-ID"/>
        </w:rPr>
        <w:t xml:space="preserve"> dengan alat belajar menulis</w:t>
      </w:r>
    </w:p>
    <w:p w:rsidR="00EA332E" w:rsidRPr="00BA5C78" w:rsidRDefault="00EA332E" w:rsidP="00980377">
      <w:pPr>
        <w:pStyle w:val="ListParagraph"/>
        <w:numPr>
          <w:ilvl w:val="0"/>
          <w:numId w:val="3"/>
        </w:numPr>
        <w:spacing w:after="0" w:line="480" w:lineRule="auto"/>
        <w:ind w:left="1440"/>
        <w:contextualSpacing w:val="0"/>
        <w:rPr>
          <w:rFonts w:ascii="Times New Roman" w:eastAsia="Times New Roman" w:hAnsi="Times New Roman" w:cs="Times New Roman"/>
          <w:sz w:val="24"/>
          <w:szCs w:val="24"/>
          <w:lang w:eastAsia="id-ID"/>
        </w:rPr>
      </w:pPr>
      <w:r w:rsidRPr="00BA5C78">
        <w:rPr>
          <w:rFonts w:ascii="Times New Roman" w:eastAsia="Times New Roman" w:hAnsi="Times New Roman" w:cs="Times New Roman"/>
          <w:sz w:val="24"/>
          <w:szCs w:val="24"/>
          <w:lang w:eastAsia="id-ID"/>
        </w:rPr>
        <w:t>Melipat kertas</w:t>
      </w:r>
    </w:p>
    <w:p w:rsidR="00EA332E" w:rsidRPr="00BA5C78" w:rsidRDefault="00EA332E" w:rsidP="00980377">
      <w:pPr>
        <w:pStyle w:val="ListParagraph"/>
        <w:numPr>
          <w:ilvl w:val="0"/>
          <w:numId w:val="3"/>
        </w:numPr>
        <w:spacing w:after="0" w:line="480" w:lineRule="auto"/>
        <w:ind w:left="1440"/>
        <w:contextualSpacing w:val="0"/>
        <w:rPr>
          <w:rFonts w:ascii="Times New Roman" w:eastAsia="Times New Roman" w:hAnsi="Times New Roman" w:cs="Times New Roman"/>
          <w:sz w:val="24"/>
          <w:szCs w:val="24"/>
          <w:lang w:eastAsia="id-ID"/>
        </w:rPr>
      </w:pPr>
      <w:r w:rsidRPr="00BA5C78">
        <w:rPr>
          <w:rFonts w:ascii="Times New Roman" w:eastAsia="Times New Roman" w:hAnsi="Times New Roman" w:cs="Times New Roman"/>
          <w:sz w:val="24"/>
          <w:szCs w:val="24"/>
          <w:lang w:eastAsia="id-ID"/>
        </w:rPr>
        <w:lastRenderedPageBreak/>
        <w:t xml:space="preserve">Menggunting </w:t>
      </w:r>
      <w:r w:rsidR="00921F35" w:rsidRPr="00BA5C78">
        <w:rPr>
          <w:rFonts w:ascii="Times New Roman" w:eastAsia="Times New Roman" w:hAnsi="Times New Roman" w:cs="Times New Roman"/>
          <w:sz w:val="24"/>
          <w:szCs w:val="24"/>
          <w:lang w:eastAsia="id-ID"/>
        </w:rPr>
        <w:t>kertas dan foam sesuai gar</w:t>
      </w:r>
      <w:r w:rsidRPr="00BA5C78">
        <w:rPr>
          <w:rFonts w:ascii="Times New Roman" w:eastAsia="Times New Roman" w:hAnsi="Times New Roman" w:cs="Times New Roman"/>
          <w:sz w:val="24"/>
          <w:szCs w:val="24"/>
          <w:lang w:eastAsia="id-ID"/>
        </w:rPr>
        <w:t>is lurus, lengkung dan zig-zag</w:t>
      </w:r>
    </w:p>
    <w:p w:rsidR="00EA332E" w:rsidRPr="00BA5C78" w:rsidRDefault="00EA332E" w:rsidP="00980377">
      <w:pPr>
        <w:pStyle w:val="ListParagraph"/>
        <w:numPr>
          <w:ilvl w:val="0"/>
          <w:numId w:val="3"/>
        </w:numPr>
        <w:spacing w:after="0" w:line="480" w:lineRule="auto"/>
        <w:ind w:left="1440"/>
        <w:contextualSpacing w:val="0"/>
        <w:rPr>
          <w:rFonts w:ascii="Times New Roman" w:eastAsia="Times New Roman" w:hAnsi="Times New Roman" w:cs="Times New Roman"/>
          <w:sz w:val="24"/>
          <w:szCs w:val="24"/>
          <w:lang w:eastAsia="id-ID"/>
        </w:rPr>
      </w:pPr>
      <w:r w:rsidRPr="00BA5C78">
        <w:rPr>
          <w:rFonts w:ascii="Times New Roman" w:eastAsia="Times New Roman" w:hAnsi="Times New Roman" w:cs="Times New Roman"/>
          <w:sz w:val="24"/>
          <w:szCs w:val="24"/>
          <w:lang w:eastAsia="id-ID"/>
        </w:rPr>
        <w:t>Menjiplak bentuk-bentuk geometri</w:t>
      </w:r>
    </w:p>
    <w:p w:rsidR="00EA332E" w:rsidRPr="00BA5C78" w:rsidRDefault="00EA332E" w:rsidP="00980377">
      <w:pPr>
        <w:pStyle w:val="ListParagraph"/>
        <w:numPr>
          <w:ilvl w:val="0"/>
          <w:numId w:val="3"/>
        </w:numPr>
        <w:spacing w:after="0" w:line="480" w:lineRule="auto"/>
        <w:ind w:left="1440"/>
        <w:contextualSpacing w:val="0"/>
        <w:rPr>
          <w:rFonts w:ascii="Times New Roman" w:eastAsia="Times New Roman" w:hAnsi="Times New Roman" w:cs="Times New Roman"/>
          <w:sz w:val="24"/>
          <w:szCs w:val="24"/>
          <w:lang w:eastAsia="id-ID"/>
        </w:rPr>
      </w:pPr>
      <w:r w:rsidRPr="00BA5C78">
        <w:rPr>
          <w:rFonts w:ascii="Times New Roman" w:eastAsia="Times New Roman" w:hAnsi="Times New Roman" w:cs="Times New Roman"/>
          <w:sz w:val="24"/>
          <w:szCs w:val="24"/>
          <w:lang w:eastAsia="id-ID"/>
        </w:rPr>
        <w:t>Menjahit</w:t>
      </w:r>
    </w:p>
    <w:p w:rsidR="00EA332E" w:rsidRPr="00BA5C78" w:rsidRDefault="00EA332E" w:rsidP="00980377">
      <w:pPr>
        <w:pStyle w:val="ListParagraph"/>
        <w:numPr>
          <w:ilvl w:val="0"/>
          <w:numId w:val="3"/>
        </w:numPr>
        <w:spacing w:after="0" w:line="480" w:lineRule="auto"/>
        <w:ind w:left="1440"/>
        <w:contextualSpacing w:val="0"/>
        <w:rPr>
          <w:rFonts w:ascii="Times New Roman" w:eastAsia="Times New Roman" w:hAnsi="Times New Roman" w:cs="Times New Roman"/>
          <w:sz w:val="24"/>
          <w:szCs w:val="24"/>
          <w:lang w:eastAsia="id-ID"/>
        </w:rPr>
      </w:pPr>
      <w:r w:rsidRPr="00BA5C78">
        <w:rPr>
          <w:rFonts w:ascii="Times New Roman" w:eastAsia="Times New Roman" w:hAnsi="Times New Roman" w:cs="Times New Roman"/>
          <w:sz w:val="24"/>
          <w:szCs w:val="24"/>
          <w:lang w:eastAsia="id-ID"/>
        </w:rPr>
        <w:t>Membentuk dengan kawat bulu mersi</w:t>
      </w:r>
    </w:p>
    <w:p w:rsidR="005D5CF7" w:rsidRDefault="00EA332E" w:rsidP="00980377">
      <w:pPr>
        <w:pStyle w:val="ListParagraph"/>
        <w:numPr>
          <w:ilvl w:val="0"/>
          <w:numId w:val="3"/>
        </w:numPr>
        <w:spacing w:after="0" w:line="480" w:lineRule="auto"/>
        <w:ind w:left="1440"/>
        <w:contextualSpacing w:val="0"/>
        <w:rPr>
          <w:rFonts w:ascii="Times New Roman" w:eastAsia="Times New Roman" w:hAnsi="Times New Roman" w:cs="Times New Roman"/>
          <w:sz w:val="24"/>
          <w:szCs w:val="24"/>
          <w:lang w:eastAsia="id-ID"/>
        </w:rPr>
      </w:pPr>
      <w:r w:rsidRPr="00BA5C78">
        <w:rPr>
          <w:rFonts w:ascii="Times New Roman" w:eastAsia="Times New Roman" w:hAnsi="Times New Roman" w:cs="Times New Roman"/>
          <w:sz w:val="24"/>
          <w:szCs w:val="24"/>
          <w:lang w:eastAsia="id-ID"/>
        </w:rPr>
        <w:t xml:space="preserve">Membentuk </w:t>
      </w:r>
      <w:r w:rsidR="00921F35" w:rsidRPr="00BA5C78">
        <w:rPr>
          <w:rFonts w:ascii="Times New Roman" w:eastAsia="Times New Roman" w:hAnsi="Times New Roman" w:cs="Times New Roman"/>
          <w:sz w:val="24"/>
          <w:szCs w:val="24"/>
          <w:lang w:eastAsia="id-ID"/>
        </w:rPr>
        <w:t>dengan balon</w:t>
      </w:r>
    </w:p>
    <w:p w:rsidR="004806B9" w:rsidRPr="000D5DF9" w:rsidRDefault="000D5DF9" w:rsidP="00980377">
      <w:pPr>
        <w:pStyle w:val="ListParagraph"/>
        <w:numPr>
          <w:ilvl w:val="0"/>
          <w:numId w:val="6"/>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Tahap-</w:t>
      </w:r>
      <w:r w:rsidR="004806B9" w:rsidRPr="000D5DF9">
        <w:rPr>
          <w:rFonts w:ascii="Times New Roman" w:hAnsi="Times New Roman" w:cs="Times New Roman"/>
          <w:sz w:val="24"/>
          <w:szCs w:val="24"/>
        </w:rPr>
        <w:t xml:space="preserve">tahap </w:t>
      </w:r>
      <w:r w:rsidR="00264F8D" w:rsidRPr="000D5DF9">
        <w:rPr>
          <w:rFonts w:ascii="Times New Roman" w:hAnsi="Times New Roman" w:cs="Times New Roman"/>
          <w:sz w:val="24"/>
          <w:szCs w:val="24"/>
        </w:rPr>
        <w:t xml:space="preserve">kegiatan </w:t>
      </w:r>
      <w:r w:rsidR="004806B9" w:rsidRPr="000D5DF9">
        <w:rPr>
          <w:rFonts w:ascii="Times New Roman" w:hAnsi="Times New Roman" w:cs="Times New Roman"/>
          <w:sz w:val="24"/>
          <w:szCs w:val="24"/>
        </w:rPr>
        <w:t>menulis</w:t>
      </w:r>
    </w:p>
    <w:p w:rsidR="00117752" w:rsidRDefault="009234D1" w:rsidP="009C0DE5">
      <w:pPr>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Khusus di TK pengembangan kegiatan motorik halus lebih banyak diarahkan pada latihan otot tangan dan jari. Keterampilan ini digunakan untuk makan, menulis, menggunting, dan menggunakan alat bermain konstruksi kecil. Sama halnya dengan motorik kasar, gerakan motorik halus pun akan berkembang sesuai usia anak. Salah satunya adalah tahap perkembangan menulis atau coretan anak</w:t>
      </w:r>
      <w:r w:rsidR="00F06CC1">
        <w:rPr>
          <w:rFonts w:ascii="Times New Roman" w:hAnsi="Times New Roman" w:cs="Times New Roman"/>
          <w:sz w:val="24"/>
          <w:szCs w:val="24"/>
        </w:rPr>
        <w:t xml:space="preserve"> (Suparno</w:t>
      </w:r>
      <w:r w:rsidR="00BA1405">
        <w:rPr>
          <w:rFonts w:ascii="Times New Roman" w:hAnsi="Times New Roman" w:cs="Times New Roman"/>
          <w:sz w:val="24"/>
          <w:szCs w:val="24"/>
        </w:rPr>
        <w:t xml:space="preserve"> dan Yunus, 2007</w:t>
      </w:r>
      <w:r w:rsidR="00F06CC1">
        <w:rPr>
          <w:rFonts w:ascii="Times New Roman" w:hAnsi="Times New Roman" w:cs="Times New Roman"/>
          <w:sz w:val="24"/>
          <w:szCs w:val="24"/>
        </w:rPr>
        <w:t>)</w:t>
      </w:r>
      <w:r>
        <w:rPr>
          <w:rFonts w:ascii="Times New Roman" w:hAnsi="Times New Roman" w:cs="Times New Roman"/>
          <w:sz w:val="24"/>
          <w:szCs w:val="24"/>
        </w:rPr>
        <w:t>, da</w:t>
      </w:r>
      <w:r w:rsidR="00AD0154">
        <w:rPr>
          <w:rFonts w:ascii="Times New Roman" w:hAnsi="Times New Roman" w:cs="Times New Roman"/>
          <w:sz w:val="24"/>
          <w:szCs w:val="24"/>
        </w:rPr>
        <w:t>pat digambarkan sebagai berikut</w:t>
      </w:r>
      <w:r>
        <w:rPr>
          <w:rFonts w:ascii="Times New Roman" w:hAnsi="Times New Roman" w:cs="Times New Roman"/>
          <w:sz w:val="24"/>
          <w:szCs w:val="24"/>
        </w:rPr>
        <w:t>:</w:t>
      </w:r>
    </w:p>
    <w:p w:rsidR="009234D1" w:rsidRDefault="009234D1" w:rsidP="00980377">
      <w:pPr>
        <w:pStyle w:val="ListParagraph"/>
        <w:numPr>
          <w:ilvl w:val="0"/>
          <w:numId w:val="8"/>
        </w:numPr>
        <w:spacing w:after="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Tahap mencoret atau membuat goresan (</w:t>
      </w:r>
      <w:r w:rsidRPr="00692B35">
        <w:rPr>
          <w:rFonts w:ascii="Times New Roman" w:hAnsi="Times New Roman" w:cs="Times New Roman"/>
          <w:i/>
          <w:sz w:val="24"/>
          <w:szCs w:val="24"/>
        </w:rPr>
        <w:t>scribbling stage</w:t>
      </w:r>
      <w:r>
        <w:rPr>
          <w:rFonts w:ascii="Times New Roman" w:hAnsi="Times New Roman" w:cs="Times New Roman"/>
          <w:sz w:val="24"/>
          <w:szCs w:val="24"/>
        </w:rPr>
        <w:t>)</w:t>
      </w:r>
    </w:p>
    <w:p w:rsidR="00692B35" w:rsidRDefault="009234D1" w:rsidP="003037D3">
      <w:pPr>
        <w:spacing w:after="0" w:line="480" w:lineRule="auto"/>
        <w:ind w:left="1440"/>
        <w:jc w:val="both"/>
        <w:rPr>
          <w:rFonts w:ascii="Times New Roman" w:hAnsi="Times New Roman" w:cs="Times New Roman"/>
          <w:sz w:val="24"/>
          <w:szCs w:val="24"/>
          <w:lang w:val="en-US"/>
        </w:rPr>
      </w:pPr>
      <w:r w:rsidRPr="00117752">
        <w:rPr>
          <w:rFonts w:ascii="Times New Roman" w:hAnsi="Times New Roman" w:cs="Times New Roman"/>
          <w:sz w:val="24"/>
          <w:szCs w:val="24"/>
        </w:rPr>
        <w:t>Pada tahap ini anak akan mulai membuat tanda-tanda dengan menggunakan alat-alat tulis. Anak-anak akan menandai suatu goresan yang sedang dikerjakan sebagai suatu tulisan.</w:t>
      </w:r>
    </w:p>
    <w:p w:rsidR="009234D1" w:rsidRDefault="009234D1" w:rsidP="00980377">
      <w:pPr>
        <w:pStyle w:val="ListParagraph"/>
        <w:numPr>
          <w:ilvl w:val="0"/>
          <w:numId w:val="8"/>
        </w:numPr>
        <w:spacing w:after="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Tahap pengulangan secara linear </w:t>
      </w:r>
      <w:r w:rsidRPr="00692B35">
        <w:rPr>
          <w:rFonts w:ascii="Times New Roman" w:hAnsi="Times New Roman" w:cs="Times New Roman"/>
          <w:i/>
          <w:sz w:val="24"/>
          <w:szCs w:val="24"/>
        </w:rPr>
        <w:t>(linear repetitive stage</w:t>
      </w:r>
      <w:r>
        <w:rPr>
          <w:rFonts w:ascii="Times New Roman" w:hAnsi="Times New Roman" w:cs="Times New Roman"/>
          <w:sz w:val="24"/>
          <w:szCs w:val="24"/>
        </w:rPr>
        <w:t>)</w:t>
      </w:r>
    </w:p>
    <w:p w:rsidR="001B4998" w:rsidRPr="00117752" w:rsidRDefault="009234D1" w:rsidP="003037D3">
      <w:pPr>
        <w:spacing w:after="0" w:line="480" w:lineRule="auto"/>
        <w:ind w:left="1440"/>
        <w:jc w:val="both"/>
        <w:rPr>
          <w:rFonts w:ascii="Times New Roman" w:hAnsi="Times New Roman" w:cs="Times New Roman"/>
          <w:sz w:val="24"/>
          <w:szCs w:val="24"/>
        </w:rPr>
      </w:pPr>
      <w:r w:rsidRPr="00117752">
        <w:rPr>
          <w:rFonts w:ascii="Times New Roman" w:hAnsi="Times New Roman" w:cs="Times New Roman"/>
          <w:sz w:val="24"/>
          <w:szCs w:val="24"/>
        </w:rPr>
        <w:t xml:space="preserve">Tahap selanjutnya dalam perkembangan menulis adalah tahap pengulangan secara linear. Pada tahap ini, anak menelusuri bentuk tulisan secara horizontal. Anak berfikir bahwa suatu kata yang merujuk pada suatu benda yang besar akan mempunyai tali/susunan </w:t>
      </w:r>
      <w:r w:rsidRPr="00117752">
        <w:rPr>
          <w:rFonts w:ascii="Times New Roman" w:hAnsi="Times New Roman" w:cs="Times New Roman"/>
          <w:sz w:val="24"/>
          <w:szCs w:val="24"/>
        </w:rPr>
        <w:lastRenderedPageBreak/>
        <w:t>yang lebih panjang dari pada kata yang merujuk pada suatu benda yang lebih kecil.</w:t>
      </w:r>
    </w:p>
    <w:p w:rsidR="009234D1" w:rsidRDefault="009234D1" w:rsidP="00980377">
      <w:pPr>
        <w:pStyle w:val="ListParagraph"/>
        <w:numPr>
          <w:ilvl w:val="0"/>
          <w:numId w:val="8"/>
        </w:numPr>
        <w:spacing w:after="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Tahap menulis secara random (</w:t>
      </w:r>
      <w:r w:rsidRPr="00692B35">
        <w:rPr>
          <w:rFonts w:ascii="Times New Roman" w:hAnsi="Times New Roman" w:cs="Times New Roman"/>
          <w:i/>
          <w:sz w:val="24"/>
          <w:szCs w:val="24"/>
        </w:rPr>
        <w:t>random letter stage</w:t>
      </w:r>
      <w:r>
        <w:rPr>
          <w:rFonts w:ascii="Times New Roman" w:hAnsi="Times New Roman" w:cs="Times New Roman"/>
          <w:sz w:val="24"/>
          <w:szCs w:val="24"/>
        </w:rPr>
        <w:t>)</w:t>
      </w:r>
    </w:p>
    <w:p w:rsidR="009234D1" w:rsidRDefault="009234D1" w:rsidP="003037D3">
      <w:pPr>
        <w:spacing w:after="0" w:line="480" w:lineRule="auto"/>
        <w:ind w:left="1440"/>
        <w:jc w:val="both"/>
        <w:rPr>
          <w:rFonts w:ascii="Times New Roman" w:hAnsi="Times New Roman" w:cs="Times New Roman"/>
          <w:sz w:val="24"/>
          <w:szCs w:val="24"/>
          <w:lang w:val="en-US"/>
        </w:rPr>
      </w:pPr>
      <w:r w:rsidRPr="00117752">
        <w:rPr>
          <w:rFonts w:ascii="Times New Roman" w:hAnsi="Times New Roman" w:cs="Times New Roman"/>
          <w:sz w:val="24"/>
          <w:szCs w:val="24"/>
        </w:rPr>
        <w:t>Pada tahap ini, anak belajar tentang berbagai bentuk yang dapat diterima sebagai suatu tulisan dan menggunakan semua itu agar dapat mengulang kata dan kalimat.</w:t>
      </w:r>
    </w:p>
    <w:p w:rsidR="009234D1" w:rsidRDefault="009234D1" w:rsidP="00980377">
      <w:pPr>
        <w:pStyle w:val="ListParagraph"/>
        <w:numPr>
          <w:ilvl w:val="0"/>
          <w:numId w:val="8"/>
        </w:numPr>
        <w:spacing w:after="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Tahap menulis tulisan nama (</w:t>
      </w:r>
      <w:r w:rsidRPr="00692B35">
        <w:rPr>
          <w:rFonts w:ascii="Times New Roman" w:hAnsi="Times New Roman" w:cs="Times New Roman"/>
          <w:i/>
          <w:sz w:val="24"/>
          <w:szCs w:val="24"/>
        </w:rPr>
        <w:t>letter-name writing or phonetic writing</w:t>
      </w:r>
      <w:r>
        <w:rPr>
          <w:rFonts w:ascii="Times New Roman" w:hAnsi="Times New Roman" w:cs="Times New Roman"/>
          <w:sz w:val="24"/>
          <w:szCs w:val="24"/>
        </w:rPr>
        <w:t>)</w:t>
      </w:r>
    </w:p>
    <w:p w:rsidR="003037D3" w:rsidRDefault="009234D1" w:rsidP="00AF025D">
      <w:pPr>
        <w:spacing w:after="0" w:line="480" w:lineRule="auto"/>
        <w:ind w:left="1440"/>
        <w:jc w:val="both"/>
        <w:rPr>
          <w:rFonts w:ascii="Times New Roman" w:hAnsi="Times New Roman" w:cs="Times New Roman"/>
          <w:sz w:val="24"/>
          <w:szCs w:val="24"/>
        </w:rPr>
      </w:pPr>
      <w:r w:rsidRPr="00117752">
        <w:rPr>
          <w:rFonts w:ascii="Times New Roman" w:hAnsi="Times New Roman" w:cs="Times New Roman"/>
          <w:sz w:val="24"/>
          <w:szCs w:val="24"/>
        </w:rPr>
        <w:t>Pada tahap ini anak mulai menyusun hubungan antar tulisan dan bunyi. Permulaan tahap ini sering digambarkan dengan menulis tulisan nama karena anak-anak menulis tulisan nama dan bunyi secara bersamaan.</w:t>
      </w:r>
    </w:p>
    <w:p w:rsidR="00AF025D" w:rsidRPr="00AF025D" w:rsidRDefault="00AF025D" w:rsidP="00AF025D">
      <w:pPr>
        <w:pStyle w:val="ListParagraph"/>
        <w:numPr>
          <w:ilvl w:val="0"/>
          <w:numId w:val="6"/>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Tahap perkembangan menulis</w:t>
      </w:r>
    </w:p>
    <w:p w:rsidR="00AF025D" w:rsidRPr="00AF025D" w:rsidRDefault="00AF025D" w:rsidP="00AF025D">
      <w:pPr>
        <w:pStyle w:val="ListParagraph"/>
        <w:spacing w:after="0" w:line="480" w:lineRule="auto"/>
        <w:ind w:left="1080" w:firstLine="540"/>
        <w:jc w:val="both"/>
        <w:rPr>
          <w:rFonts w:ascii="Times New Roman" w:hAnsi="Times New Roman" w:cs="Times New Roman"/>
          <w:sz w:val="24"/>
          <w:szCs w:val="24"/>
        </w:rPr>
      </w:pPr>
      <w:r w:rsidRPr="00AF025D">
        <w:rPr>
          <w:rFonts w:ascii="Times New Roman" w:hAnsi="Times New Roman" w:cs="Times New Roman"/>
          <w:sz w:val="24"/>
          <w:szCs w:val="24"/>
        </w:rPr>
        <w:t>Rofi</w:t>
      </w:r>
      <w:r w:rsidR="008F6E42">
        <w:rPr>
          <w:rFonts w:ascii="Times New Roman" w:hAnsi="Times New Roman" w:cs="Times New Roman"/>
          <w:sz w:val="24"/>
          <w:szCs w:val="24"/>
        </w:rPr>
        <w:t>’</w:t>
      </w:r>
      <w:r w:rsidRPr="00AF025D">
        <w:rPr>
          <w:rFonts w:ascii="Times New Roman" w:hAnsi="Times New Roman" w:cs="Times New Roman"/>
          <w:sz w:val="24"/>
          <w:szCs w:val="24"/>
        </w:rPr>
        <w:t>u</w:t>
      </w:r>
      <w:r w:rsidR="008F6E42">
        <w:rPr>
          <w:rFonts w:ascii="Times New Roman" w:hAnsi="Times New Roman" w:cs="Times New Roman"/>
          <w:sz w:val="24"/>
          <w:szCs w:val="24"/>
        </w:rPr>
        <w:t>d</w:t>
      </w:r>
      <w:r w:rsidRPr="00AF025D">
        <w:rPr>
          <w:rFonts w:ascii="Times New Roman" w:hAnsi="Times New Roman" w:cs="Times New Roman"/>
          <w:sz w:val="24"/>
          <w:szCs w:val="24"/>
        </w:rPr>
        <w:t>din, dkk (1988: 76) mengidentifikasi adanya beberapa tahap perkembangan tulisan yang dialami anak yaitu: “prafonemik, fonemik, nama huruf, transisi dan menguasai”. Adapun penjelasannya sebagai berikut:</w:t>
      </w:r>
    </w:p>
    <w:p w:rsidR="00AF025D" w:rsidRDefault="00AF025D" w:rsidP="00AF025D">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Prafonemik</w:t>
      </w:r>
    </w:p>
    <w:p w:rsidR="003A7569" w:rsidRPr="00FF3CD3" w:rsidRDefault="00FF3CD3" w:rsidP="003A7569">
      <w:pPr>
        <w:pStyle w:val="ListParagraph"/>
        <w:spacing w:after="0" w:line="480" w:lineRule="auto"/>
        <w:ind w:left="1440"/>
        <w:jc w:val="both"/>
        <w:rPr>
          <w:rFonts w:ascii="Times New Roman" w:hAnsi="Times New Roman" w:cs="Times New Roman"/>
          <w:sz w:val="24"/>
          <w:szCs w:val="24"/>
        </w:rPr>
      </w:pPr>
      <w:r w:rsidRPr="00FF3CD3">
        <w:rPr>
          <w:rFonts w:ascii="Times New Roman" w:eastAsia="Calibri" w:hAnsi="Times New Roman" w:cs="Times New Roman"/>
          <w:sz w:val="24"/>
          <w:szCs w:val="24"/>
        </w:rPr>
        <w:t>Dalam tahap prafonemik anak sudah mengenali bentuk dan ukuran tetapi dia belum dapat menggabungkan huruf untuk menulis kata, dia belum menguasai prinsip-prinsip fenotik yakni huruf mewakili bunyi-bunyi yang membentuk kata. Bimbingan yang perlu diberikan kepada anak yang berada pada tahap ini dapat berupa dibacakan dengan keras-</w:t>
      </w:r>
      <w:r w:rsidRPr="00FF3CD3">
        <w:rPr>
          <w:rFonts w:ascii="Times New Roman" w:eastAsia="Calibri" w:hAnsi="Times New Roman" w:cs="Times New Roman"/>
          <w:sz w:val="24"/>
          <w:szCs w:val="24"/>
        </w:rPr>
        <w:lastRenderedPageBreak/>
        <w:t>keras kata-kata yang dekat dengan dunia anak, membacakan judul atau label yang dekat dengan dunia anak, memberikan contoh penulisan huruf dan jelaskan bentuk serta ukurannya</w:t>
      </w:r>
      <w:r w:rsidRPr="00FF3CD3">
        <w:rPr>
          <w:rFonts w:ascii="Times New Roman" w:hAnsi="Times New Roman" w:cs="Times New Roman"/>
          <w:sz w:val="24"/>
          <w:szCs w:val="24"/>
        </w:rPr>
        <w:t>.</w:t>
      </w:r>
    </w:p>
    <w:p w:rsidR="00AF025D" w:rsidRDefault="00AF025D" w:rsidP="00AF025D">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Fonemik</w:t>
      </w:r>
    </w:p>
    <w:p w:rsidR="00FF3CD3" w:rsidRPr="00FF3CD3" w:rsidRDefault="00FF3CD3" w:rsidP="00FF3CD3">
      <w:pPr>
        <w:pStyle w:val="ListParagraph"/>
        <w:spacing w:after="0" w:line="480" w:lineRule="auto"/>
        <w:ind w:left="1440"/>
        <w:jc w:val="both"/>
        <w:rPr>
          <w:rFonts w:ascii="Times New Roman" w:hAnsi="Times New Roman" w:cs="Times New Roman"/>
          <w:sz w:val="24"/>
          <w:szCs w:val="24"/>
        </w:rPr>
      </w:pPr>
      <w:r w:rsidRPr="00FF3CD3">
        <w:rPr>
          <w:rFonts w:ascii="Times New Roman" w:eastAsia="Calibri" w:hAnsi="Times New Roman" w:cs="Times New Roman"/>
          <w:sz w:val="24"/>
          <w:szCs w:val="24"/>
        </w:rPr>
        <w:t>Dalam tahap fonemik awal ini anak sudah mulai mengenal pinsip-prinsip fonetik, mengetahui cara kerja tulisan tetapi keterampilan mengoperasikan prinsip fonetik masih sangat terbatas. Akibat terbatasnya keterampilan ini, anak seringkali menuliskan kata dengan satu atau dua huruf saja. Bimbingan yang dapat diberikan pada tahap ini adalah mengajak anak memasuki dunia tulis (misalnya dengan memperkenalkan barang-barang cetak yang diminati anak), kegiatan bimbingan difokuskan pada memantapkan konsep kata dalam diri anak, tehnik yang ditempuh membacakan buku yang sangat dekat dengan dunia anak, fokuskan kepada kata-kata tertentu, beri kesempatan kepada anak untuk menuliskan apa saja yang ditulis, yakinkan bahwa anak dapat menulis, hindarkan anak dari rasa takut membuat kesalahan dalam menulis</w:t>
      </w:r>
      <w:r w:rsidRPr="00FF3CD3">
        <w:rPr>
          <w:rFonts w:ascii="Times New Roman" w:hAnsi="Times New Roman" w:cs="Times New Roman"/>
          <w:sz w:val="24"/>
          <w:szCs w:val="24"/>
        </w:rPr>
        <w:t>.</w:t>
      </w:r>
    </w:p>
    <w:p w:rsidR="00AF025D" w:rsidRDefault="008F6E42" w:rsidP="00AF025D">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w:t>
      </w:r>
      <w:r w:rsidR="00FF3CD3">
        <w:rPr>
          <w:rFonts w:ascii="Times New Roman" w:hAnsi="Times New Roman" w:cs="Times New Roman"/>
          <w:sz w:val="24"/>
          <w:szCs w:val="24"/>
        </w:rPr>
        <w:t>ama huruf</w:t>
      </w:r>
    </w:p>
    <w:p w:rsidR="00FF3CD3" w:rsidRPr="00FF3CD3" w:rsidRDefault="00FF3CD3" w:rsidP="00FF3CD3">
      <w:pPr>
        <w:pStyle w:val="ListParagraph"/>
        <w:spacing w:after="0" w:line="480" w:lineRule="auto"/>
        <w:ind w:left="1440"/>
        <w:jc w:val="both"/>
        <w:rPr>
          <w:rFonts w:ascii="Times New Roman" w:hAnsi="Times New Roman" w:cs="Times New Roman"/>
          <w:sz w:val="24"/>
          <w:szCs w:val="24"/>
        </w:rPr>
      </w:pPr>
      <w:r w:rsidRPr="00FF3CD3">
        <w:rPr>
          <w:rFonts w:ascii="Times New Roman" w:eastAsia="Calibri" w:hAnsi="Times New Roman" w:cs="Times New Roman"/>
          <w:sz w:val="24"/>
          <w:szCs w:val="24"/>
        </w:rPr>
        <w:t xml:space="preserve">Dalam tahap nama huruf (menguasai huruf) anak mulai dapat menerapkan prinsip fonetik, dia sudah dapat menggunakan huruf-huruf untuk mewakili bunyi-bunyi yang membentuk suatu kata. Tulisan yang dihasilkan sering kali belum dapat dibaca, termaksud </w:t>
      </w:r>
      <w:r w:rsidRPr="00FF3CD3">
        <w:rPr>
          <w:rFonts w:ascii="Times New Roman" w:eastAsia="Calibri" w:hAnsi="Times New Roman" w:cs="Times New Roman"/>
          <w:sz w:val="24"/>
          <w:szCs w:val="24"/>
        </w:rPr>
        <w:lastRenderedPageBreak/>
        <w:t>oleh anak itu sendiri. Bimbingan yanag dapat diberikan kepada anak yang berada pada tahap ini adalah : latihan penulisan kata/kelompok, kata serta cara mengucapkannya, menunjukkan contoh-contoh penulisan yang tidak tepat dengan memanfaatkan kamus, mencatat kata-kata yang sering dijumpai dalam kegiatan membaca</w:t>
      </w:r>
      <w:r>
        <w:rPr>
          <w:rFonts w:ascii="Times New Roman" w:hAnsi="Times New Roman" w:cs="Times New Roman"/>
          <w:sz w:val="24"/>
          <w:szCs w:val="24"/>
        </w:rPr>
        <w:t>.</w:t>
      </w:r>
    </w:p>
    <w:p w:rsidR="00AF025D" w:rsidRDefault="00AF025D" w:rsidP="00AF025D">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Transisi</w:t>
      </w:r>
    </w:p>
    <w:p w:rsidR="00FF3CD3" w:rsidRPr="00FF3CD3" w:rsidRDefault="00FF3CD3" w:rsidP="00FF3CD3">
      <w:pPr>
        <w:pStyle w:val="ListParagraph"/>
        <w:spacing w:after="0" w:line="480" w:lineRule="auto"/>
        <w:ind w:left="1440"/>
        <w:jc w:val="both"/>
        <w:rPr>
          <w:rFonts w:ascii="Times New Roman" w:hAnsi="Times New Roman" w:cs="Times New Roman"/>
          <w:sz w:val="24"/>
          <w:szCs w:val="24"/>
        </w:rPr>
      </w:pPr>
      <w:r w:rsidRPr="00FF3CD3">
        <w:rPr>
          <w:rFonts w:ascii="Times New Roman" w:eastAsia="Calibri" w:hAnsi="Times New Roman" w:cs="Times New Roman"/>
          <w:sz w:val="24"/>
          <w:szCs w:val="24"/>
        </w:rPr>
        <w:t>Dalam tahap transisi ini penguasaan anak terhadap sistem tata tulis semakin lengkap. Meskipun belum konsisten dia sudah dapat menggunakan ejaan dan tanda baca dalam menulis, khusunya pemberian spasi antar kata. Bimbingan yang dapat diberikan kepada anak dalam tahap ini difokuskan pada penguasaan pola dan sistem tata tulis, kegiatan bimbingan dapat berupa memperkenalkan aturan tata tulis, cara mengucapkan kata, cara menulis, dan maknanya dalam konteks, menelaah kesalahan-kesalahan penulisan yang dilakaukan pada temannya</w:t>
      </w:r>
      <w:r w:rsidRPr="00FF3CD3">
        <w:rPr>
          <w:rFonts w:ascii="Times New Roman" w:hAnsi="Times New Roman" w:cs="Times New Roman"/>
          <w:sz w:val="24"/>
          <w:szCs w:val="24"/>
        </w:rPr>
        <w:t>.</w:t>
      </w:r>
    </w:p>
    <w:p w:rsidR="00AF025D" w:rsidRDefault="00AF025D" w:rsidP="00AF025D">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Menguasai</w:t>
      </w:r>
    </w:p>
    <w:p w:rsidR="00FF3CD3" w:rsidRDefault="00FF3CD3" w:rsidP="009C76D3">
      <w:pPr>
        <w:pStyle w:val="ListParagraph"/>
        <w:spacing w:line="480" w:lineRule="auto"/>
        <w:ind w:left="1440"/>
        <w:contextualSpacing w:val="0"/>
        <w:jc w:val="both"/>
        <w:rPr>
          <w:rFonts w:ascii="Times New Roman" w:hAnsi="Times New Roman" w:cs="Times New Roman"/>
          <w:sz w:val="24"/>
          <w:szCs w:val="24"/>
        </w:rPr>
      </w:pPr>
      <w:r w:rsidRPr="00FF3CD3">
        <w:rPr>
          <w:rFonts w:ascii="Times New Roman" w:eastAsia="Calibri" w:hAnsi="Times New Roman" w:cs="Times New Roman"/>
          <w:sz w:val="24"/>
          <w:szCs w:val="24"/>
        </w:rPr>
        <w:t>Dalam tahap ini anak sudah dapat menerapkan denga</w:t>
      </w:r>
      <w:r>
        <w:rPr>
          <w:rFonts w:ascii="Times New Roman" w:hAnsi="Times New Roman" w:cs="Times New Roman"/>
          <w:sz w:val="24"/>
          <w:szCs w:val="24"/>
        </w:rPr>
        <w:t>n baik semua sistem tata tulis.</w:t>
      </w:r>
    </w:p>
    <w:p w:rsidR="00B34E2B" w:rsidRDefault="00B34E2B" w:rsidP="009C76D3">
      <w:pPr>
        <w:pStyle w:val="ListParagraph"/>
        <w:spacing w:line="480" w:lineRule="auto"/>
        <w:ind w:left="1440"/>
        <w:contextualSpacing w:val="0"/>
        <w:jc w:val="both"/>
        <w:rPr>
          <w:rFonts w:ascii="Times New Roman" w:hAnsi="Times New Roman" w:cs="Times New Roman"/>
          <w:sz w:val="24"/>
          <w:szCs w:val="24"/>
        </w:rPr>
      </w:pPr>
    </w:p>
    <w:p w:rsidR="00B34E2B" w:rsidRPr="00FF3CD3" w:rsidRDefault="00B34E2B" w:rsidP="009C76D3">
      <w:pPr>
        <w:pStyle w:val="ListParagraph"/>
        <w:spacing w:line="480" w:lineRule="auto"/>
        <w:ind w:left="1440"/>
        <w:contextualSpacing w:val="0"/>
        <w:jc w:val="both"/>
        <w:rPr>
          <w:rFonts w:ascii="Times New Roman" w:hAnsi="Times New Roman" w:cs="Times New Roman"/>
          <w:sz w:val="24"/>
          <w:szCs w:val="24"/>
        </w:rPr>
      </w:pPr>
    </w:p>
    <w:p w:rsidR="009C76D3" w:rsidRPr="009C76D3" w:rsidRDefault="009C76D3" w:rsidP="009C76D3">
      <w:pPr>
        <w:pStyle w:val="ListParagraph"/>
        <w:numPr>
          <w:ilvl w:val="0"/>
          <w:numId w:val="2"/>
        </w:numPr>
        <w:spacing w:after="0" w:line="480" w:lineRule="auto"/>
        <w:ind w:left="720"/>
        <w:contextualSpacing w:val="0"/>
        <w:jc w:val="both"/>
        <w:rPr>
          <w:rFonts w:ascii="Times New Roman" w:hAnsi="Times New Roman" w:cs="Times New Roman"/>
          <w:b/>
          <w:sz w:val="24"/>
          <w:szCs w:val="24"/>
          <w:lang w:val="en-US"/>
        </w:rPr>
      </w:pPr>
      <w:r>
        <w:rPr>
          <w:rFonts w:ascii="Times New Roman" w:hAnsi="Times New Roman" w:cs="Times New Roman"/>
          <w:b/>
          <w:sz w:val="24"/>
          <w:szCs w:val="24"/>
        </w:rPr>
        <w:lastRenderedPageBreak/>
        <w:t>Menulis Permulaan</w:t>
      </w:r>
    </w:p>
    <w:p w:rsidR="009C76D3" w:rsidRPr="009C76D3" w:rsidRDefault="009C76D3" w:rsidP="009C76D3">
      <w:pPr>
        <w:pStyle w:val="ListParagraph"/>
        <w:numPr>
          <w:ilvl w:val="0"/>
          <w:numId w:val="16"/>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rPr>
        <w:t>Pengertian menulis permulaan</w:t>
      </w:r>
    </w:p>
    <w:p w:rsidR="009C76D3" w:rsidRDefault="009C76D3" w:rsidP="009C76D3">
      <w:pPr>
        <w:autoSpaceDE w:val="0"/>
        <w:autoSpaceDN w:val="0"/>
        <w:adjustRightInd w:val="0"/>
        <w:spacing w:after="0" w:line="480" w:lineRule="auto"/>
        <w:ind w:left="1080" w:firstLine="540"/>
        <w:jc w:val="both"/>
        <w:rPr>
          <w:rFonts w:ascii="Times New Roman" w:hAnsi="Times New Roman" w:cs="Times New Roman"/>
          <w:sz w:val="24"/>
          <w:szCs w:val="24"/>
        </w:rPr>
      </w:pPr>
      <w:r w:rsidRPr="009C76D3">
        <w:rPr>
          <w:rFonts w:ascii="Times New Roman" w:hAnsi="Times New Roman" w:cs="Times New Roman"/>
          <w:sz w:val="24"/>
          <w:szCs w:val="24"/>
        </w:rPr>
        <w:t>Berninger (</w:t>
      </w:r>
      <w:r w:rsidR="000F632D">
        <w:rPr>
          <w:rFonts w:ascii="Times New Roman" w:hAnsi="Times New Roman" w:cs="Times New Roman"/>
          <w:sz w:val="24"/>
          <w:szCs w:val="24"/>
        </w:rPr>
        <w:t>Romantika, 2006</w:t>
      </w:r>
      <w:r w:rsidRPr="009C76D3">
        <w:rPr>
          <w:rFonts w:ascii="Times New Roman" w:hAnsi="Times New Roman" w:cs="Times New Roman"/>
          <w:sz w:val="24"/>
          <w:szCs w:val="24"/>
        </w:rPr>
        <w:t xml:space="preserve">) </w:t>
      </w:r>
      <w:r>
        <w:rPr>
          <w:rFonts w:ascii="Times New Roman" w:hAnsi="Times New Roman" w:cs="Times New Roman"/>
          <w:sz w:val="24"/>
          <w:szCs w:val="24"/>
        </w:rPr>
        <w:t>menjelaskan</w:t>
      </w:r>
      <w:r w:rsidRPr="009C76D3">
        <w:rPr>
          <w:rFonts w:ascii="Times New Roman" w:hAnsi="Times New Roman" w:cs="Times New Roman"/>
          <w:sz w:val="24"/>
          <w:szCs w:val="24"/>
        </w:rPr>
        <w:t xml:space="preserve"> bahwa menulis permulan adalah</w:t>
      </w:r>
      <w:r>
        <w:rPr>
          <w:rFonts w:ascii="Times New Roman" w:hAnsi="Times New Roman" w:cs="Times New Roman"/>
          <w:sz w:val="24"/>
          <w:szCs w:val="24"/>
        </w:rPr>
        <w:t xml:space="preserve"> </w:t>
      </w:r>
      <w:r w:rsidRPr="009C76D3">
        <w:rPr>
          <w:rFonts w:ascii="Times New Roman" w:hAnsi="Times New Roman" w:cs="Times New Roman"/>
          <w:sz w:val="24"/>
          <w:szCs w:val="24"/>
        </w:rPr>
        <w:t>proses penciptaan sistem fungsional yang menarik komponen proses</w:t>
      </w:r>
      <w:r>
        <w:rPr>
          <w:rFonts w:ascii="Times New Roman" w:hAnsi="Times New Roman" w:cs="Times New Roman"/>
          <w:sz w:val="24"/>
          <w:szCs w:val="24"/>
        </w:rPr>
        <w:t xml:space="preserve"> </w:t>
      </w:r>
      <w:r w:rsidRPr="009C76D3">
        <w:rPr>
          <w:rFonts w:ascii="Times New Roman" w:hAnsi="Times New Roman" w:cs="Times New Roman"/>
          <w:sz w:val="24"/>
          <w:szCs w:val="24"/>
        </w:rPr>
        <w:t>multiple, beberapa dari proses multiple ini berada pada tingkat rendah</w:t>
      </w:r>
      <w:r>
        <w:rPr>
          <w:rFonts w:ascii="Times New Roman" w:hAnsi="Times New Roman" w:cs="Times New Roman"/>
          <w:sz w:val="24"/>
          <w:szCs w:val="24"/>
        </w:rPr>
        <w:t xml:space="preserve"> </w:t>
      </w:r>
      <w:r w:rsidRPr="009C76D3">
        <w:rPr>
          <w:rFonts w:ascii="Times New Roman" w:hAnsi="Times New Roman" w:cs="Times New Roman"/>
          <w:sz w:val="24"/>
          <w:szCs w:val="24"/>
        </w:rPr>
        <w:t>dan beberapa proses lain merupakan tingkat yang tinggi. Proses tingkat</w:t>
      </w:r>
      <w:r>
        <w:rPr>
          <w:rFonts w:ascii="Times New Roman" w:hAnsi="Times New Roman" w:cs="Times New Roman"/>
          <w:sz w:val="24"/>
          <w:szCs w:val="24"/>
        </w:rPr>
        <w:t xml:space="preserve"> </w:t>
      </w:r>
      <w:r w:rsidRPr="009C76D3">
        <w:rPr>
          <w:rFonts w:ascii="Times New Roman" w:hAnsi="Times New Roman" w:cs="Times New Roman"/>
          <w:sz w:val="24"/>
          <w:szCs w:val="24"/>
        </w:rPr>
        <w:t>yang rendah contoh</w:t>
      </w:r>
      <w:r>
        <w:rPr>
          <w:rFonts w:ascii="Times New Roman" w:hAnsi="Times New Roman" w:cs="Times New Roman"/>
          <w:sz w:val="24"/>
          <w:szCs w:val="24"/>
        </w:rPr>
        <w:t>nya adalah menghafalkan point-</w:t>
      </w:r>
      <w:r w:rsidRPr="009C76D3">
        <w:rPr>
          <w:rFonts w:ascii="Times New Roman" w:hAnsi="Times New Roman" w:cs="Times New Roman"/>
          <w:sz w:val="24"/>
          <w:szCs w:val="24"/>
        </w:rPr>
        <w:t>point, memberikan</w:t>
      </w:r>
      <w:r>
        <w:rPr>
          <w:rFonts w:ascii="Times New Roman" w:hAnsi="Times New Roman" w:cs="Times New Roman"/>
          <w:sz w:val="24"/>
          <w:szCs w:val="24"/>
        </w:rPr>
        <w:t xml:space="preserve"> </w:t>
      </w:r>
      <w:r w:rsidRPr="009C76D3">
        <w:rPr>
          <w:rFonts w:ascii="Times New Roman" w:hAnsi="Times New Roman" w:cs="Times New Roman"/>
          <w:sz w:val="24"/>
          <w:szCs w:val="24"/>
        </w:rPr>
        <w:t>akses dan mendapatkan kembali ingatan, rencana motorik dan produksi</w:t>
      </w:r>
      <w:r>
        <w:rPr>
          <w:rFonts w:ascii="Times New Roman" w:hAnsi="Times New Roman" w:cs="Times New Roman"/>
          <w:sz w:val="24"/>
          <w:szCs w:val="24"/>
        </w:rPr>
        <w:t xml:space="preserve"> </w:t>
      </w:r>
      <w:r w:rsidRPr="009C76D3">
        <w:rPr>
          <w:rFonts w:ascii="Times New Roman" w:hAnsi="Times New Roman" w:cs="Times New Roman"/>
          <w:sz w:val="24"/>
          <w:szCs w:val="24"/>
        </w:rPr>
        <w:t>motorik; sedangkan proses yang berada pada tingkat tinggi, contohnya</w:t>
      </w:r>
      <w:r>
        <w:rPr>
          <w:rFonts w:ascii="Times New Roman" w:hAnsi="Times New Roman" w:cs="Times New Roman"/>
          <w:sz w:val="24"/>
          <w:szCs w:val="24"/>
        </w:rPr>
        <w:t xml:space="preserve"> </w:t>
      </w:r>
      <w:r w:rsidRPr="009C76D3">
        <w:rPr>
          <w:rFonts w:ascii="Times New Roman" w:hAnsi="Times New Roman" w:cs="Times New Roman"/>
          <w:sz w:val="24"/>
          <w:szCs w:val="24"/>
        </w:rPr>
        <w:t>strategi perencanaan, me</w:t>
      </w:r>
      <w:r>
        <w:rPr>
          <w:rFonts w:ascii="Times New Roman" w:hAnsi="Times New Roman" w:cs="Times New Roman"/>
          <w:sz w:val="24"/>
          <w:szCs w:val="24"/>
        </w:rPr>
        <w:t>ninjau kembali naskah tertulis.</w:t>
      </w:r>
    </w:p>
    <w:p w:rsidR="008E171B" w:rsidRDefault="009C76D3" w:rsidP="009C76D3">
      <w:pPr>
        <w:autoSpaceDE w:val="0"/>
        <w:autoSpaceDN w:val="0"/>
        <w:adjustRightInd w:val="0"/>
        <w:spacing w:after="0" w:line="480" w:lineRule="auto"/>
        <w:ind w:left="1080" w:firstLine="540"/>
        <w:jc w:val="both"/>
        <w:rPr>
          <w:rFonts w:ascii="Times New Roman" w:hAnsi="Times New Roman" w:cs="Times New Roman"/>
          <w:sz w:val="24"/>
          <w:szCs w:val="24"/>
        </w:rPr>
      </w:pPr>
      <w:r w:rsidRPr="009C76D3">
        <w:rPr>
          <w:rFonts w:ascii="Times New Roman" w:hAnsi="Times New Roman" w:cs="Times New Roman"/>
          <w:sz w:val="24"/>
          <w:szCs w:val="24"/>
        </w:rPr>
        <w:t>Yusuf (2003</w:t>
      </w:r>
      <w:r w:rsidR="000F632D">
        <w:rPr>
          <w:rFonts w:ascii="Times New Roman" w:hAnsi="Times New Roman" w:cs="Times New Roman"/>
          <w:sz w:val="24"/>
          <w:szCs w:val="24"/>
        </w:rPr>
        <w:t>: 43</w:t>
      </w:r>
      <w:r w:rsidRPr="009C76D3">
        <w:rPr>
          <w:rFonts w:ascii="Times New Roman" w:hAnsi="Times New Roman" w:cs="Times New Roman"/>
          <w:sz w:val="24"/>
          <w:szCs w:val="24"/>
        </w:rPr>
        <w:t>)</w:t>
      </w:r>
      <w:r>
        <w:rPr>
          <w:rFonts w:ascii="Times New Roman" w:hAnsi="Times New Roman" w:cs="Times New Roman"/>
          <w:sz w:val="24"/>
          <w:szCs w:val="24"/>
        </w:rPr>
        <w:t xml:space="preserve"> </w:t>
      </w:r>
      <w:r w:rsidRPr="009C76D3">
        <w:rPr>
          <w:rFonts w:ascii="Times New Roman" w:hAnsi="Times New Roman" w:cs="Times New Roman"/>
          <w:sz w:val="24"/>
          <w:szCs w:val="24"/>
        </w:rPr>
        <w:t xml:space="preserve">mengemukakan bahwa </w:t>
      </w:r>
      <w:r w:rsidR="000F632D">
        <w:rPr>
          <w:rFonts w:ascii="Times New Roman" w:hAnsi="Times New Roman" w:cs="Times New Roman"/>
          <w:sz w:val="24"/>
          <w:szCs w:val="24"/>
        </w:rPr>
        <w:t>“</w:t>
      </w:r>
      <w:r w:rsidRPr="009C76D3">
        <w:rPr>
          <w:rFonts w:ascii="Times New Roman" w:hAnsi="Times New Roman" w:cs="Times New Roman"/>
          <w:sz w:val="24"/>
          <w:szCs w:val="24"/>
        </w:rPr>
        <w:t>menulis permulaan adalah penulisan sebuah</w:t>
      </w:r>
      <w:r>
        <w:rPr>
          <w:rFonts w:ascii="Times New Roman" w:hAnsi="Times New Roman" w:cs="Times New Roman"/>
          <w:sz w:val="24"/>
          <w:szCs w:val="24"/>
        </w:rPr>
        <w:t xml:space="preserve"> </w:t>
      </w:r>
      <w:r w:rsidRPr="009C76D3">
        <w:rPr>
          <w:rFonts w:ascii="Times New Roman" w:hAnsi="Times New Roman" w:cs="Times New Roman"/>
          <w:sz w:val="24"/>
          <w:szCs w:val="24"/>
        </w:rPr>
        <w:t>kalimat atau kata semirip mungkin dengan aslinya dan dapat dibaca oleh</w:t>
      </w:r>
      <w:r>
        <w:rPr>
          <w:rFonts w:ascii="Times New Roman" w:hAnsi="Times New Roman" w:cs="Times New Roman"/>
          <w:sz w:val="24"/>
          <w:szCs w:val="24"/>
        </w:rPr>
        <w:t xml:space="preserve"> </w:t>
      </w:r>
      <w:r w:rsidRPr="009C76D3">
        <w:rPr>
          <w:rFonts w:ascii="Times New Roman" w:hAnsi="Times New Roman" w:cs="Times New Roman"/>
          <w:sz w:val="24"/>
          <w:szCs w:val="24"/>
        </w:rPr>
        <w:t>orang lain</w:t>
      </w:r>
      <w:r w:rsidR="000F632D">
        <w:rPr>
          <w:rFonts w:ascii="Times New Roman" w:hAnsi="Times New Roman" w:cs="Times New Roman"/>
          <w:sz w:val="24"/>
          <w:szCs w:val="24"/>
        </w:rPr>
        <w:t>”</w:t>
      </w:r>
      <w:r w:rsidRPr="009C76D3">
        <w:rPr>
          <w:rFonts w:ascii="Times New Roman" w:hAnsi="Times New Roman" w:cs="Times New Roman"/>
          <w:sz w:val="24"/>
          <w:szCs w:val="24"/>
        </w:rPr>
        <w:t>.</w:t>
      </w:r>
      <w:r>
        <w:rPr>
          <w:rFonts w:ascii="Times New Roman" w:hAnsi="Times New Roman" w:cs="Times New Roman"/>
          <w:sz w:val="24"/>
          <w:szCs w:val="24"/>
        </w:rPr>
        <w:t xml:space="preserve"> </w:t>
      </w:r>
      <w:r w:rsidR="000F632D">
        <w:rPr>
          <w:rFonts w:ascii="Times New Roman" w:hAnsi="Times New Roman" w:cs="Times New Roman"/>
          <w:sz w:val="24"/>
          <w:szCs w:val="24"/>
        </w:rPr>
        <w:t xml:space="preserve">Sementara itu, </w:t>
      </w:r>
      <w:r w:rsidRPr="009C76D3">
        <w:rPr>
          <w:rFonts w:ascii="Times New Roman" w:hAnsi="Times New Roman" w:cs="Times New Roman"/>
          <w:sz w:val="24"/>
          <w:szCs w:val="24"/>
        </w:rPr>
        <w:t>Romantika (2006</w:t>
      </w:r>
      <w:r w:rsidR="000F632D">
        <w:rPr>
          <w:rFonts w:ascii="Times New Roman" w:hAnsi="Times New Roman" w:cs="Times New Roman"/>
          <w:sz w:val="24"/>
          <w:szCs w:val="24"/>
        </w:rPr>
        <w:t>: 22</w:t>
      </w:r>
      <w:r w:rsidRPr="009C76D3">
        <w:rPr>
          <w:rFonts w:ascii="Times New Roman" w:hAnsi="Times New Roman" w:cs="Times New Roman"/>
          <w:sz w:val="24"/>
          <w:szCs w:val="24"/>
        </w:rPr>
        <w:t xml:space="preserve">) mengemukakan bahwa </w:t>
      </w:r>
      <w:r w:rsidR="000F632D">
        <w:rPr>
          <w:rFonts w:ascii="Times New Roman" w:hAnsi="Times New Roman" w:cs="Times New Roman"/>
          <w:sz w:val="24"/>
          <w:szCs w:val="24"/>
        </w:rPr>
        <w:t>“</w:t>
      </w:r>
      <w:r w:rsidRPr="009C76D3">
        <w:rPr>
          <w:rFonts w:ascii="Times New Roman" w:hAnsi="Times New Roman" w:cs="Times New Roman"/>
          <w:sz w:val="24"/>
          <w:szCs w:val="24"/>
        </w:rPr>
        <w:t>menulis permulaan adalah kemampuan menulis secara</w:t>
      </w:r>
      <w:r>
        <w:rPr>
          <w:rFonts w:ascii="Times New Roman" w:hAnsi="Times New Roman" w:cs="Times New Roman"/>
          <w:sz w:val="24"/>
          <w:szCs w:val="24"/>
        </w:rPr>
        <w:t xml:space="preserve"> </w:t>
      </w:r>
      <w:r w:rsidRPr="009C76D3">
        <w:rPr>
          <w:rFonts w:ascii="Times New Roman" w:hAnsi="Times New Roman" w:cs="Times New Roman"/>
          <w:sz w:val="24"/>
          <w:szCs w:val="24"/>
        </w:rPr>
        <w:t>beraturan, jelas, mengikuti jalur, hasil tulisan sesuai dengan contoh yang</w:t>
      </w:r>
      <w:r>
        <w:rPr>
          <w:rFonts w:ascii="Times New Roman" w:hAnsi="Times New Roman" w:cs="Times New Roman"/>
          <w:sz w:val="24"/>
          <w:szCs w:val="24"/>
        </w:rPr>
        <w:t xml:space="preserve"> </w:t>
      </w:r>
      <w:r w:rsidRPr="009C76D3">
        <w:rPr>
          <w:rFonts w:ascii="Times New Roman" w:hAnsi="Times New Roman" w:cs="Times New Roman"/>
          <w:sz w:val="24"/>
          <w:szCs w:val="24"/>
        </w:rPr>
        <w:t>ada</w:t>
      </w:r>
      <w:r w:rsidR="000F632D">
        <w:rPr>
          <w:rFonts w:ascii="Times New Roman" w:hAnsi="Times New Roman" w:cs="Times New Roman"/>
          <w:sz w:val="24"/>
          <w:szCs w:val="24"/>
        </w:rPr>
        <w:t>”</w:t>
      </w:r>
      <w:r w:rsidRPr="009C76D3">
        <w:rPr>
          <w:rFonts w:ascii="Times New Roman" w:hAnsi="Times New Roman" w:cs="Times New Roman"/>
          <w:sz w:val="24"/>
          <w:szCs w:val="24"/>
        </w:rPr>
        <w:t>.</w:t>
      </w:r>
      <w:r>
        <w:rPr>
          <w:rFonts w:ascii="Times New Roman" w:hAnsi="Times New Roman" w:cs="Times New Roman"/>
          <w:sz w:val="24"/>
          <w:szCs w:val="24"/>
        </w:rPr>
        <w:t xml:space="preserve"> </w:t>
      </w:r>
      <w:r w:rsidR="00A71A2A">
        <w:rPr>
          <w:rFonts w:ascii="Times New Roman" w:hAnsi="Times New Roman" w:cs="Times New Roman"/>
          <w:sz w:val="24"/>
          <w:szCs w:val="24"/>
        </w:rPr>
        <w:t>Yusuf</w:t>
      </w:r>
      <w:r w:rsidR="008E171B">
        <w:rPr>
          <w:rFonts w:ascii="Times New Roman" w:hAnsi="Times New Roman" w:cs="Times New Roman"/>
          <w:sz w:val="24"/>
          <w:szCs w:val="24"/>
        </w:rPr>
        <w:t xml:space="preserve"> (200</w:t>
      </w:r>
      <w:r w:rsidR="00A71A2A">
        <w:rPr>
          <w:rFonts w:ascii="Times New Roman" w:hAnsi="Times New Roman" w:cs="Times New Roman"/>
          <w:sz w:val="24"/>
          <w:szCs w:val="24"/>
        </w:rPr>
        <w:t>3</w:t>
      </w:r>
      <w:r w:rsidR="008E171B">
        <w:rPr>
          <w:rFonts w:ascii="Times New Roman" w:hAnsi="Times New Roman" w:cs="Times New Roman"/>
          <w:sz w:val="24"/>
          <w:szCs w:val="24"/>
        </w:rPr>
        <w:t xml:space="preserve">: </w:t>
      </w:r>
      <w:r w:rsidR="00A71A2A">
        <w:rPr>
          <w:rFonts w:ascii="Times New Roman" w:hAnsi="Times New Roman" w:cs="Times New Roman"/>
          <w:sz w:val="24"/>
          <w:szCs w:val="24"/>
        </w:rPr>
        <w:t>51</w:t>
      </w:r>
      <w:r w:rsidRPr="009C76D3">
        <w:rPr>
          <w:rFonts w:ascii="Times New Roman" w:hAnsi="Times New Roman" w:cs="Times New Roman"/>
          <w:sz w:val="24"/>
          <w:szCs w:val="24"/>
        </w:rPr>
        <w:t xml:space="preserve">) </w:t>
      </w:r>
      <w:r w:rsidR="008E171B">
        <w:rPr>
          <w:rFonts w:ascii="Times New Roman" w:hAnsi="Times New Roman" w:cs="Times New Roman"/>
          <w:sz w:val="24"/>
          <w:szCs w:val="24"/>
        </w:rPr>
        <w:t xml:space="preserve">juga </w:t>
      </w:r>
      <w:r w:rsidR="00A71A2A">
        <w:rPr>
          <w:rFonts w:ascii="Times New Roman" w:hAnsi="Times New Roman" w:cs="Times New Roman"/>
          <w:sz w:val="24"/>
          <w:szCs w:val="24"/>
        </w:rPr>
        <w:t>menambahkan</w:t>
      </w:r>
      <w:r>
        <w:rPr>
          <w:rFonts w:ascii="Times New Roman" w:hAnsi="Times New Roman" w:cs="Times New Roman"/>
          <w:sz w:val="24"/>
          <w:szCs w:val="24"/>
        </w:rPr>
        <w:t xml:space="preserve"> </w:t>
      </w:r>
      <w:r w:rsidRPr="009C76D3">
        <w:rPr>
          <w:rFonts w:ascii="Times New Roman" w:hAnsi="Times New Roman" w:cs="Times New Roman"/>
          <w:sz w:val="24"/>
          <w:szCs w:val="24"/>
        </w:rPr>
        <w:t xml:space="preserve">bahwa </w:t>
      </w:r>
    </w:p>
    <w:p w:rsidR="000F632D" w:rsidRDefault="008E171B" w:rsidP="008E171B">
      <w:pPr>
        <w:autoSpaceDE w:val="0"/>
        <w:autoSpaceDN w:val="0"/>
        <w:adjustRightInd w:val="0"/>
        <w:spacing w:line="240" w:lineRule="auto"/>
        <w:ind w:left="1620" w:right="531"/>
        <w:jc w:val="both"/>
        <w:rPr>
          <w:rFonts w:ascii="Times New Roman" w:hAnsi="Times New Roman" w:cs="Times New Roman"/>
          <w:sz w:val="24"/>
          <w:szCs w:val="24"/>
        </w:rPr>
      </w:pPr>
      <w:r>
        <w:rPr>
          <w:rFonts w:ascii="Times New Roman" w:hAnsi="Times New Roman" w:cs="Times New Roman"/>
          <w:sz w:val="24"/>
          <w:szCs w:val="24"/>
        </w:rPr>
        <w:t>K</w:t>
      </w:r>
      <w:r w:rsidR="009C76D3" w:rsidRPr="009C76D3">
        <w:rPr>
          <w:rFonts w:ascii="Times New Roman" w:hAnsi="Times New Roman" w:cs="Times New Roman"/>
          <w:sz w:val="24"/>
          <w:szCs w:val="24"/>
        </w:rPr>
        <w:t>emampuan menulis permulaan meliputi kemampuan menulis</w:t>
      </w:r>
      <w:r w:rsidR="009C76D3">
        <w:rPr>
          <w:rFonts w:ascii="Times New Roman" w:hAnsi="Times New Roman" w:cs="Times New Roman"/>
          <w:sz w:val="24"/>
          <w:szCs w:val="24"/>
        </w:rPr>
        <w:t xml:space="preserve"> </w:t>
      </w:r>
      <w:r w:rsidR="009C76D3" w:rsidRPr="009C76D3">
        <w:rPr>
          <w:rFonts w:ascii="Times New Roman" w:hAnsi="Times New Roman" w:cs="Times New Roman"/>
          <w:sz w:val="24"/>
          <w:szCs w:val="24"/>
        </w:rPr>
        <w:t>huruf, kata dan kalimat sederhana (terdiri atas dua sampai tiga kata)</w:t>
      </w:r>
      <w:r w:rsidR="009C76D3">
        <w:rPr>
          <w:rFonts w:ascii="Times New Roman" w:hAnsi="Times New Roman" w:cs="Times New Roman"/>
          <w:sz w:val="24"/>
          <w:szCs w:val="24"/>
        </w:rPr>
        <w:t xml:space="preserve"> </w:t>
      </w:r>
      <w:r w:rsidR="009C76D3" w:rsidRPr="009C76D3">
        <w:rPr>
          <w:rFonts w:ascii="Times New Roman" w:hAnsi="Times New Roman" w:cs="Times New Roman"/>
          <w:sz w:val="24"/>
          <w:szCs w:val="24"/>
        </w:rPr>
        <w:t>dalam huruf lepas atau cetak; menyalin teks dari buku dan papan tulis</w:t>
      </w:r>
      <w:r w:rsidR="009C76D3">
        <w:rPr>
          <w:rFonts w:ascii="Times New Roman" w:hAnsi="Times New Roman" w:cs="Times New Roman"/>
          <w:sz w:val="24"/>
          <w:szCs w:val="24"/>
        </w:rPr>
        <w:t xml:space="preserve"> </w:t>
      </w:r>
      <w:r w:rsidR="009C76D3" w:rsidRPr="009C76D3">
        <w:rPr>
          <w:rFonts w:ascii="Times New Roman" w:hAnsi="Times New Roman" w:cs="Times New Roman"/>
          <w:sz w:val="24"/>
          <w:szCs w:val="24"/>
        </w:rPr>
        <w:t>dengan huruf sambung dan menulis kata atau kalimat pendek yang</w:t>
      </w:r>
      <w:r w:rsidR="009C76D3">
        <w:rPr>
          <w:rFonts w:ascii="Times New Roman" w:hAnsi="Times New Roman" w:cs="Times New Roman"/>
          <w:sz w:val="24"/>
          <w:szCs w:val="24"/>
        </w:rPr>
        <w:t xml:space="preserve"> </w:t>
      </w:r>
      <w:r>
        <w:rPr>
          <w:rFonts w:ascii="Times New Roman" w:hAnsi="Times New Roman" w:cs="Times New Roman"/>
          <w:sz w:val="24"/>
          <w:szCs w:val="24"/>
        </w:rPr>
        <w:t>didi</w:t>
      </w:r>
      <w:r w:rsidR="009C76D3" w:rsidRPr="009C76D3">
        <w:rPr>
          <w:rFonts w:ascii="Times New Roman" w:hAnsi="Times New Roman" w:cs="Times New Roman"/>
          <w:sz w:val="24"/>
          <w:szCs w:val="24"/>
        </w:rPr>
        <w:t>ktekan guru.</w:t>
      </w:r>
    </w:p>
    <w:p w:rsidR="009C76D3" w:rsidRPr="009C76D3" w:rsidRDefault="009C76D3" w:rsidP="009C76D3">
      <w:pPr>
        <w:autoSpaceDE w:val="0"/>
        <w:autoSpaceDN w:val="0"/>
        <w:adjustRightInd w:val="0"/>
        <w:spacing w:after="0" w:line="480" w:lineRule="auto"/>
        <w:ind w:left="1080" w:firstLine="540"/>
        <w:jc w:val="both"/>
        <w:rPr>
          <w:rFonts w:ascii="Times New Roman" w:hAnsi="Times New Roman" w:cs="Times New Roman"/>
          <w:sz w:val="24"/>
          <w:szCs w:val="24"/>
          <w:lang w:val="en-US"/>
        </w:rPr>
      </w:pPr>
      <w:r w:rsidRPr="009C76D3">
        <w:rPr>
          <w:rFonts w:ascii="Times New Roman" w:hAnsi="Times New Roman" w:cs="Times New Roman"/>
          <w:sz w:val="24"/>
          <w:szCs w:val="24"/>
        </w:rPr>
        <w:t>Berdasarkan uraian di atas dapat disimpulkan bahwa kemampuan</w:t>
      </w:r>
      <w:r>
        <w:rPr>
          <w:rFonts w:ascii="Times New Roman" w:hAnsi="Times New Roman" w:cs="Times New Roman"/>
          <w:sz w:val="24"/>
          <w:szCs w:val="24"/>
        </w:rPr>
        <w:t xml:space="preserve"> </w:t>
      </w:r>
      <w:r w:rsidRPr="009C76D3">
        <w:rPr>
          <w:rFonts w:ascii="Times New Roman" w:hAnsi="Times New Roman" w:cs="Times New Roman"/>
          <w:sz w:val="24"/>
          <w:szCs w:val="24"/>
        </w:rPr>
        <w:t xml:space="preserve">menulis permulaan adalah kesanggupan </w:t>
      </w:r>
      <w:r w:rsidR="00412C8E">
        <w:rPr>
          <w:rFonts w:ascii="Times New Roman" w:hAnsi="Times New Roman" w:cs="Times New Roman"/>
          <w:sz w:val="24"/>
          <w:szCs w:val="24"/>
        </w:rPr>
        <w:t>anak</w:t>
      </w:r>
      <w:r w:rsidRPr="009C76D3">
        <w:rPr>
          <w:rFonts w:ascii="Times New Roman" w:hAnsi="Times New Roman" w:cs="Times New Roman"/>
          <w:sz w:val="24"/>
          <w:szCs w:val="24"/>
        </w:rPr>
        <w:t xml:space="preserve"> dalam menulis huruf</w:t>
      </w:r>
      <w:r>
        <w:rPr>
          <w:rFonts w:ascii="Times New Roman" w:hAnsi="Times New Roman" w:cs="Times New Roman"/>
          <w:sz w:val="24"/>
          <w:szCs w:val="24"/>
        </w:rPr>
        <w:t xml:space="preserve"> </w:t>
      </w:r>
      <w:r w:rsidRPr="009C76D3">
        <w:rPr>
          <w:rFonts w:ascii="Times New Roman" w:hAnsi="Times New Roman" w:cs="Times New Roman"/>
          <w:sz w:val="24"/>
          <w:szCs w:val="24"/>
        </w:rPr>
        <w:t>secara beraturan, jelas, mengikuti jalur dan sesuai dengan contoh yang</w:t>
      </w:r>
      <w:r>
        <w:rPr>
          <w:rFonts w:ascii="Times New Roman" w:hAnsi="Times New Roman" w:cs="Times New Roman"/>
          <w:sz w:val="24"/>
          <w:szCs w:val="24"/>
        </w:rPr>
        <w:t xml:space="preserve"> </w:t>
      </w:r>
      <w:r w:rsidRPr="009C76D3">
        <w:rPr>
          <w:rFonts w:ascii="Times New Roman" w:hAnsi="Times New Roman" w:cs="Times New Roman"/>
          <w:sz w:val="24"/>
          <w:szCs w:val="24"/>
        </w:rPr>
        <w:t>ada.</w:t>
      </w:r>
    </w:p>
    <w:p w:rsidR="009C76D3" w:rsidRPr="001C426F" w:rsidRDefault="001C426F" w:rsidP="009C76D3">
      <w:pPr>
        <w:pStyle w:val="ListParagraph"/>
        <w:numPr>
          <w:ilvl w:val="0"/>
          <w:numId w:val="16"/>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rPr>
        <w:lastRenderedPageBreak/>
        <w:t>Faktor-faktor yang memperngaruhi kemampuan menulis permulaan</w:t>
      </w:r>
    </w:p>
    <w:p w:rsidR="001C426F" w:rsidRDefault="001C426F" w:rsidP="001C426F">
      <w:pPr>
        <w:autoSpaceDE w:val="0"/>
        <w:autoSpaceDN w:val="0"/>
        <w:adjustRightInd w:val="0"/>
        <w:spacing w:after="0" w:line="480" w:lineRule="auto"/>
        <w:ind w:left="1080" w:firstLine="540"/>
        <w:jc w:val="both"/>
        <w:rPr>
          <w:rFonts w:ascii="Times New Roman" w:hAnsi="Times New Roman" w:cs="Times New Roman"/>
          <w:sz w:val="24"/>
          <w:szCs w:val="24"/>
        </w:rPr>
      </w:pPr>
      <w:r w:rsidRPr="001C426F">
        <w:rPr>
          <w:rFonts w:ascii="Times New Roman" w:hAnsi="Times New Roman" w:cs="Times New Roman"/>
          <w:sz w:val="24"/>
          <w:szCs w:val="24"/>
        </w:rPr>
        <w:t xml:space="preserve">Alson, </w:t>
      </w:r>
      <w:r>
        <w:rPr>
          <w:rFonts w:ascii="Times New Roman" w:hAnsi="Times New Roman" w:cs="Times New Roman"/>
          <w:sz w:val="24"/>
          <w:szCs w:val="24"/>
        </w:rPr>
        <w:t>dkk</w:t>
      </w:r>
      <w:r w:rsidRPr="001C426F">
        <w:rPr>
          <w:rFonts w:ascii="Times New Roman" w:hAnsi="Times New Roman" w:cs="Times New Roman"/>
          <w:sz w:val="24"/>
          <w:szCs w:val="24"/>
        </w:rPr>
        <w:t xml:space="preserve"> (</w:t>
      </w:r>
      <w:r>
        <w:rPr>
          <w:rFonts w:ascii="Times New Roman" w:hAnsi="Times New Roman" w:cs="Times New Roman"/>
          <w:sz w:val="24"/>
          <w:szCs w:val="24"/>
        </w:rPr>
        <w:t>Yusuf</w:t>
      </w:r>
      <w:r w:rsidRPr="001C426F">
        <w:rPr>
          <w:rFonts w:ascii="Times New Roman" w:hAnsi="Times New Roman" w:cs="Times New Roman"/>
          <w:sz w:val="24"/>
          <w:szCs w:val="24"/>
        </w:rPr>
        <w:t>,</w:t>
      </w:r>
      <w:r>
        <w:rPr>
          <w:rFonts w:ascii="Times New Roman" w:hAnsi="Times New Roman" w:cs="Times New Roman"/>
          <w:sz w:val="24"/>
          <w:szCs w:val="24"/>
        </w:rPr>
        <w:t xml:space="preserve"> 2003</w:t>
      </w:r>
      <w:r w:rsidRPr="001C426F">
        <w:rPr>
          <w:rFonts w:ascii="Times New Roman" w:hAnsi="Times New Roman" w:cs="Times New Roman"/>
          <w:sz w:val="24"/>
          <w:szCs w:val="24"/>
        </w:rPr>
        <w:t>) menyatakan bahwa terdapat dua faktor yang mempengaruhi</w:t>
      </w:r>
      <w:r>
        <w:rPr>
          <w:rFonts w:ascii="Times New Roman" w:hAnsi="Times New Roman" w:cs="Times New Roman"/>
          <w:sz w:val="24"/>
          <w:szCs w:val="24"/>
        </w:rPr>
        <w:t xml:space="preserve"> </w:t>
      </w:r>
      <w:r w:rsidRPr="001C426F">
        <w:rPr>
          <w:rFonts w:ascii="Times New Roman" w:hAnsi="Times New Roman" w:cs="Times New Roman"/>
          <w:sz w:val="24"/>
          <w:szCs w:val="24"/>
        </w:rPr>
        <w:t>kemampuan</w:t>
      </w:r>
      <w:r>
        <w:rPr>
          <w:rFonts w:ascii="Times New Roman" w:hAnsi="Times New Roman" w:cs="Times New Roman"/>
          <w:sz w:val="24"/>
          <w:szCs w:val="24"/>
        </w:rPr>
        <w:t xml:space="preserve"> menulis permulaan, yaitu</w:t>
      </w:r>
      <w:r w:rsidRPr="001C426F">
        <w:rPr>
          <w:rFonts w:ascii="Times New Roman" w:hAnsi="Times New Roman" w:cs="Times New Roman"/>
          <w:sz w:val="24"/>
          <w:szCs w:val="24"/>
        </w:rPr>
        <w:t>:</w:t>
      </w:r>
    </w:p>
    <w:p w:rsidR="001C426F" w:rsidRPr="001C426F" w:rsidRDefault="001C426F" w:rsidP="001C426F">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lang w:val="en-US"/>
        </w:rPr>
      </w:pPr>
      <w:r w:rsidRPr="001C426F">
        <w:rPr>
          <w:rFonts w:ascii="Times New Roman" w:hAnsi="Times New Roman" w:cs="Times New Roman"/>
          <w:sz w:val="24"/>
          <w:szCs w:val="24"/>
        </w:rPr>
        <w:t>Faktor Internal</w:t>
      </w:r>
    </w:p>
    <w:p w:rsidR="001C426F" w:rsidRPr="001C426F" w:rsidRDefault="001C426F" w:rsidP="001C426F">
      <w:pPr>
        <w:pStyle w:val="ListParagraph"/>
        <w:autoSpaceDE w:val="0"/>
        <w:autoSpaceDN w:val="0"/>
        <w:adjustRightInd w:val="0"/>
        <w:spacing w:after="0" w:line="480" w:lineRule="auto"/>
        <w:ind w:left="1440"/>
        <w:jc w:val="both"/>
        <w:rPr>
          <w:rFonts w:ascii="Times New Roman" w:hAnsi="Times New Roman" w:cs="Times New Roman"/>
          <w:sz w:val="24"/>
          <w:szCs w:val="24"/>
          <w:lang w:val="en-US"/>
        </w:rPr>
      </w:pPr>
      <w:r w:rsidRPr="001C426F">
        <w:rPr>
          <w:rFonts w:ascii="Times New Roman" w:hAnsi="Times New Roman" w:cs="Times New Roman"/>
          <w:sz w:val="24"/>
          <w:szCs w:val="24"/>
        </w:rPr>
        <w:t xml:space="preserve">Faktor internal merupakan faktor yang berasal dari dalam diri </w:t>
      </w:r>
      <w:r w:rsidR="002D7FC5">
        <w:rPr>
          <w:rFonts w:ascii="Times New Roman" w:hAnsi="Times New Roman" w:cs="Times New Roman"/>
          <w:sz w:val="24"/>
          <w:szCs w:val="24"/>
        </w:rPr>
        <w:t>anak</w:t>
      </w:r>
      <w:r w:rsidRPr="001C426F">
        <w:rPr>
          <w:rFonts w:ascii="Times New Roman" w:hAnsi="Times New Roman" w:cs="Times New Roman"/>
          <w:sz w:val="24"/>
          <w:szCs w:val="24"/>
        </w:rPr>
        <w:t>. Faktor internal tersebut adalah ket</w:t>
      </w:r>
      <w:r>
        <w:rPr>
          <w:rFonts w:ascii="Times New Roman" w:hAnsi="Times New Roman" w:cs="Times New Roman"/>
          <w:sz w:val="24"/>
          <w:szCs w:val="24"/>
        </w:rPr>
        <w:t>e</w:t>
      </w:r>
      <w:r w:rsidRPr="001C426F">
        <w:rPr>
          <w:rFonts w:ascii="Times New Roman" w:hAnsi="Times New Roman" w:cs="Times New Roman"/>
          <w:sz w:val="24"/>
          <w:szCs w:val="24"/>
        </w:rPr>
        <w:t>rampilan visual motor, persepsi visual, perencanaan motor, memori dan kesadaran kinestetik</w:t>
      </w:r>
      <w:r>
        <w:rPr>
          <w:rFonts w:ascii="Times New Roman" w:hAnsi="Times New Roman" w:cs="Times New Roman"/>
          <w:sz w:val="24"/>
          <w:szCs w:val="24"/>
        </w:rPr>
        <w:t>.</w:t>
      </w:r>
    </w:p>
    <w:p w:rsidR="001C426F" w:rsidRPr="001C426F" w:rsidRDefault="001C426F" w:rsidP="001C426F">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lang w:val="en-US"/>
        </w:rPr>
      </w:pPr>
      <w:r w:rsidRPr="001C426F">
        <w:rPr>
          <w:rFonts w:ascii="Times New Roman" w:hAnsi="Times New Roman" w:cs="Times New Roman"/>
          <w:sz w:val="24"/>
          <w:szCs w:val="24"/>
        </w:rPr>
        <w:t>Faktor Eksternal</w:t>
      </w:r>
    </w:p>
    <w:p w:rsidR="001C426F" w:rsidRPr="001C426F" w:rsidRDefault="001C426F" w:rsidP="001C426F">
      <w:pPr>
        <w:pStyle w:val="ListParagraph"/>
        <w:autoSpaceDE w:val="0"/>
        <w:autoSpaceDN w:val="0"/>
        <w:adjustRightInd w:val="0"/>
        <w:spacing w:after="0" w:line="480" w:lineRule="auto"/>
        <w:ind w:left="1440"/>
        <w:jc w:val="both"/>
        <w:rPr>
          <w:rFonts w:ascii="Times New Roman" w:hAnsi="Times New Roman" w:cs="Times New Roman"/>
          <w:sz w:val="24"/>
          <w:szCs w:val="24"/>
          <w:lang w:val="en-US"/>
        </w:rPr>
      </w:pPr>
      <w:r w:rsidRPr="001C426F">
        <w:rPr>
          <w:rFonts w:ascii="Times New Roman" w:hAnsi="Times New Roman" w:cs="Times New Roman"/>
          <w:sz w:val="24"/>
          <w:szCs w:val="24"/>
        </w:rPr>
        <w:t xml:space="preserve">Faktor eksternal merupakan faktor yang berasal dari luar diri </w:t>
      </w:r>
      <w:r w:rsidR="002D7FC5">
        <w:rPr>
          <w:rFonts w:ascii="Times New Roman" w:hAnsi="Times New Roman" w:cs="Times New Roman"/>
          <w:sz w:val="24"/>
          <w:szCs w:val="24"/>
        </w:rPr>
        <w:t>anak</w:t>
      </w:r>
      <w:r w:rsidRPr="001C426F">
        <w:rPr>
          <w:rFonts w:ascii="Times New Roman" w:hAnsi="Times New Roman" w:cs="Times New Roman"/>
          <w:sz w:val="24"/>
          <w:szCs w:val="24"/>
        </w:rPr>
        <w:t>. Faktor eksternal tersebut adalah prosedur instruksional dan alat serta bahan yang digunakan dalam menulis.</w:t>
      </w:r>
    </w:p>
    <w:p w:rsidR="001C426F" w:rsidRPr="001C426F" w:rsidRDefault="001C426F" w:rsidP="001C426F">
      <w:pPr>
        <w:pStyle w:val="ListParagraph"/>
        <w:autoSpaceDE w:val="0"/>
        <w:autoSpaceDN w:val="0"/>
        <w:adjustRightInd w:val="0"/>
        <w:spacing w:after="0" w:line="480" w:lineRule="auto"/>
        <w:ind w:left="1080" w:firstLine="540"/>
        <w:jc w:val="both"/>
        <w:rPr>
          <w:rFonts w:ascii="Times New Roman" w:hAnsi="Times New Roman" w:cs="Times New Roman"/>
          <w:sz w:val="24"/>
          <w:szCs w:val="24"/>
          <w:lang w:val="en-US"/>
        </w:rPr>
      </w:pPr>
      <w:r w:rsidRPr="001C426F">
        <w:rPr>
          <w:rFonts w:ascii="Times New Roman" w:hAnsi="Times New Roman" w:cs="Times New Roman"/>
          <w:sz w:val="24"/>
          <w:szCs w:val="24"/>
        </w:rPr>
        <w:t>Moore (</w:t>
      </w:r>
      <w:r>
        <w:rPr>
          <w:rFonts w:ascii="Times New Roman" w:hAnsi="Times New Roman" w:cs="Times New Roman"/>
          <w:sz w:val="24"/>
          <w:szCs w:val="24"/>
        </w:rPr>
        <w:t>Yusuf</w:t>
      </w:r>
      <w:r w:rsidRPr="001C426F">
        <w:rPr>
          <w:rFonts w:ascii="Times New Roman" w:hAnsi="Times New Roman" w:cs="Times New Roman"/>
          <w:sz w:val="24"/>
          <w:szCs w:val="24"/>
        </w:rPr>
        <w:t>,</w:t>
      </w:r>
      <w:r>
        <w:rPr>
          <w:rFonts w:ascii="Times New Roman" w:hAnsi="Times New Roman" w:cs="Times New Roman"/>
          <w:sz w:val="24"/>
          <w:szCs w:val="24"/>
        </w:rPr>
        <w:t xml:space="preserve"> 2003</w:t>
      </w:r>
      <w:r w:rsidRPr="001C426F">
        <w:rPr>
          <w:rFonts w:ascii="Times New Roman" w:hAnsi="Times New Roman" w:cs="Times New Roman"/>
          <w:sz w:val="24"/>
          <w:szCs w:val="24"/>
        </w:rPr>
        <w:t>) menyatakan bahwa faktor yang berperan dalam kesulitan menulis adalah kurangnya perhatian atau konsentrasi, aspek kognitif dan memori. Lebih lanjut Oliver dan Lockhart (</w:t>
      </w:r>
      <w:r>
        <w:rPr>
          <w:rFonts w:ascii="Times New Roman" w:hAnsi="Times New Roman" w:cs="Times New Roman"/>
          <w:sz w:val="24"/>
          <w:szCs w:val="24"/>
        </w:rPr>
        <w:t>Yusuf</w:t>
      </w:r>
      <w:r w:rsidRPr="001C426F">
        <w:rPr>
          <w:rFonts w:ascii="Times New Roman" w:hAnsi="Times New Roman" w:cs="Times New Roman"/>
          <w:sz w:val="24"/>
          <w:szCs w:val="24"/>
        </w:rPr>
        <w:t>,</w:t>
      </w:r>
      <w:r>
        <w:rPr>
          <w:rFonts w:ascii="Times New Roman" w:hAnsi="Times New Roman" w:cs="Times New Roman"/>
          <w:sz w:val="24"/>
          <w:szCs w:val="24"/>
        </w:rPr>
        <w:t xml:space="preserve"> 2003</w:t>
      </w:r>
      <w:r w:rsidRPr="001C426F">
        <w:rPr>
          <w:rFonts w:ascii="Times New Roman" w:hAnsi="Times New Roman" w:cs="Times New Roman"/>
          <w:sz w:val="24"/>
          <w:szCs w:val="24"/>
        </w:rPr>
        <w:t xml:space="preserve">) menyatakan bahwa faktor utama dalam kemampuan menulis adalah persepsi visual dan kemampuan visual motor dan menekankan pentingnya pelatihan latihan menulis dengan </w:t>
      </w:r>
      <w:r w:rsidR="00626381">
        <w:rPr>
          <w:rFonts w:ascii="Times New Roman" w:hAnsi="Times New Roman" w:cs="Times New Roman"/>
          <w:sz w:val="24"/>
          <w:szCs w:val="24"/>
        </w:rPr>
        <w:t>menggunakan langkah-</w:t>
      </w:r>
      <w:r w:rsidRPr="001C426F">
        <w:rPr>
          <w:rFonts w:ascii="Times New Roman" w:hAnsi="Times New Roman" w:cs="Times New Roman"/>
          <w:sz w:val="24"/>
          <w:szCs w:val="24"/>
        </w:rPr>
        <w:t>langkah penulisan.</w:t>
      </w:r>
    </w:p>
    <w:p w:rsidR="001C426F" w:rsidRPr="009970F9" w:rsidRDefault="009970F9" w:rsidP="009C76D3">
      <w:pPr>
        <w:pStyle w:val="ListParagraph"/>
        <w:numPr>
          <w:ilvl w:val="0"/>
          <w:numId w:val="16"/>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rPr>
        <w:t>Aspek-aspek menulis permulaan</w:t>
      </w:r>
    </w:p>
    <w:p w:rsidR="009970F9" w:rsidRDefault="009970F9" w:rsidP="009970F9">
      <w:pPr>
        <w:autoSpaceDE w:val="0"/>
        <w:autoSpaceDN w:val="0"/>
        <w:adjustRightInd w:val="0"/>
        <w:spacing w:after="0" w:line="480" w:lineRule="auto"/>
        <w:ind w:left="1080" w:firstLine="540"/>
        <w:jc w:val="both"/>
        <w:rPr>
          <w:rFonts w:ascii="Times New Roman" w:hAnsi="Times New Roman" w:cs="Times New Roman"/>
          <w:sz w:val="24"/>
          <w:szCs w:val="24"/>
        </w:rPr>
      </w:pPr>
      <w:r w:rsidRPr="009970F9">
        <w:rPr>
          <w:rFonts w:ascii="Times New Roman" w:hAnsi="Times New Roman" w:cs="Times New Roman"/>
          <w:sz w:val="24"/>
          <w:szCs w:val="24"/>
        </w:rPr>
        <w:t>Yusuf (2003) mengemukakan bahwa terdapat tujuh aspek dalam</w:t>
      </w:r>
      <w:r>
        <w:rPr>
          <w:rFonts w:ascii="Times New Roman" w:hAnsi="Times New Roman" w:cs="Times New Roman"/>
          <w:sz w:val="24"/>
          <w:szCs w:val="24"/>
        </w:rPr>
        <w:t xml:space="preserve"> menulis permulaan, yaitu</w:t>
      </w:r>
      <w:r w:rsidRPr="009970F9">
        <w:rPr>
          <w:rFonts w:ascii="Times New Roman" w:hAnsi="Times New Roman" w:cs="Times New Roman"/>
          <w:sz w:val="24"/>
          <w:szCs w:val="24"/>
        </w:rPr>
        <w:t>:</w:t>
      </w:r>
    </w:p>
    <w:p w:rsidR="00B34E2B" w:rsidRDefault="00B34E2B" w:rsidP="009970F9">
      <w:pPr>
        <w:autoSpaceDE w:val="0"/>
        <w:autoSpaceDN w:val="0"/>
        <w:adjustRightInd w:val="0"/>
        <w:spacing w:after="0" w:line="480" w:lineRule="auto"/>
        <w:ind w:left="1080" w:firstLine="540"/>
        <w:jc w:val="both"/>
        <w:rPr>
          <w:rFonts w:ascii="Times New Roman" w:hAnsi="Times New Roman" w:cs="Times New Roman"/>
          <w:sz w:val="24"/>
          <w:szCs w:val="24"/>
        </w:rPr>
      </w:pPr>
    </w:p>
    <w:p w:rsidR="009970F9" w:rsidRDefault="009970F9" w:rsidP="009970F9">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970F9">
        <w:rPr>
          <w:rFonts w:ascii="Times New Roman" w:hAnsi="Times New Roman" w:cs="Times New Roman"/>
          <w:sz w:val="24"/>
          <w:szCs w:val="24"/>
        </w:rPr>
        <w:lastRenderedPageBreak/>
        <w:t>Bentuk Kata</w:t>
      </w:r>
    </w:p>
    <w:p w:rsidR="009970F9" w:rsidRDefault="009970F9" w:rsidP="009970F9">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9970F9">
        <w:rPr>
          <w:rFonts w:ascii="Times New Roman" w:hAnsi="Times New Roman" w:cs="Times New Roman"/>
          <w:sz w:val="24"/>
          <w:szCs w:val="24"/>
        </w:rPr>
        <w:t>Setiap huruf atau angka yang ditulis harus dapat dibaca</w:t>
      </w:r>
      <w:r>
        <w:rPr>
          <w:rFonts w:ascii="Times New Roman" w:hAnsi="Times New Roman" w:cs="Times New Roman"/>
          <w:sz w:val="24"/>
          <w:szCs w:val="24"/>
        </w:rPr>
        <w:t>.</w:t>
      </w:r>
    </w:p>
    <w:p w:rsidR="009970F9" w:rsidRDefault="009970F9" w:rsidP="009970F9">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970F9">
        <w:rPr>
          <w:rFonts w:ascii="Times New Roman" w:hAnsi="Times New Roman" w:cs="Times New Roman"/>
          <w:sz w:val="24"/>
          <w:szCs w:val="24"/>
        </w:rPr>
        <w:t>Ukuran, letak dan proporsi huruf</w:t>
      </w:r>
    </w:p>
    <w:p w:rsidR="009970F9" w:rsidRDefault="009970F9" w:rsidP="009970F9">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9970F9">
        <w:rPr>
          <w:rFonts w:ascii="Times New Roman" w:hAnsi="Times New Roman" w:cs="Times New Roman"/>
          <w:sz w:val="24"/>
          <w:szCs w:val="24"/>
        </w:rPr>
        <w:t>Ukuran dan proporsi huruf dapat dilihat dengan membandingkannya dengan huruf lain. Misalnya tinggi huruf h, k, l, harus dua kali lebih tinggi dari huruf a, u, o, n, tinggi huruf d, f, p , t adalah satu setengah kali huruf tinggi huruf a. panjang kaki huruf g, j, y adalah setengah kali tinggi badannya. Letak huruf seharusnya rata pada garis dasar.</w:t>
      </w:r>
    </w:p>
    <w:p w:rsidR="009970F9" w:rsidRDefault="009970F9" w:rsidP="009970F9">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970F9">
        <w:rPr>
          <w:rFonts w:ascii="Times New Roman" w:hAnsi="Times New Roman" w:cs="Times New Roman"/>
          <w:sz w:val="24"/>
          <w:szCs w:val="24"/>
        </w:rPr>
        <w:t>Jarak</w:t>
      </w:r>
    </w:p>
    <w:p w:rsidR="009970F9" w:rsidRDefault="009970F9" w:rsidP="009970F9">
      <w:pPr>
        <w:pStyle w:val="ListParagraph"/>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Jarak antara </w:t>
      </w:r>
      <w:r w:rsidRPr="009970F9">
        <w:rPr>
          <w:rFonts w:ascii="Times New Roman" w:hAnsi="Times New Roman" w:cs="Times New Roman"/>
          <w:sz w:val="24"/>
          <w:szCs w:val="24"/>
        </w:rPr>
        <w:t>huruf yang satu dan huruf yang lain dalam satu kata harus konsisten, demikian juga dengan jarak antar kata dalam suatu kalimat. Jarak antar kata harus lebih lebar daripada jarak antar huruf.</w:t>
      </w:r>
    </w:p>
    <w:p w:rsidR="009970F9" w:rsidRDefault="009970F9" w:rsidP="009970F9">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970F9">
        <w:rPr>
          <w:rFonts w:ascii="Times New Roman" w:hAnsi="Times New Roman" w:cs="Times New Roman"/>
          <w:sz w:val="24"/>
          <w:szCs w:val="24"/>
        </w:rPr>
        <w:t>Tebal tipis huruf</w:t>
      </w:r>
    </w:p>
    <w:p w:rsidR="009970F9" w:rsidRDefault="009970F9" w:rsidP="009970F9">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9970F9">
        <w:rPr>
          <w:rFonts w:ascii="Times New Roman" w:hAnsi="Times New Roman" w:cs="Times New Roman"/>
          <w:sz w:val="24"/>
          <w:szCs w:val="24"/>
        </w:rPr>
        <w:t>Tebal tipis huruf harus konsisten. Tidak konsistennya tebal tipis huruf dapat disebabkan oleh sikap tubuh atau tangan yang tidak benar pada waktu menulis.</w:t>
      </w:r>
    </w:p>
    <w:p w:rsidR="009970F9" w:rsidRDefault="009970F9" w:rsidP="009970F9">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970F9">
        <w:rPr>
          <w:rFonts w:ascii="Times New Roman" w:hAnsi="Times New Roman" w:cs="Times New Roman"/>
          <w:sz w:val="24"/>
          <w:szCs w:val="24"/>
        </w:rPr>
        <w:t>Tegak atau miring</w:t>
      </w:r>
    </w:p>
    <w:p w:rsidR="009970F9" w:rsidRDefault="009970F9" w:rsidP="009970F9">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9970F9">
        <w:rPr>
          <w:rFonts w:ascii="Times New Roman" w:hAnsi="Times New Roman" w:cs="Times New Roman"/>
          <w:sz w:val="24"/>
          <w:szCs w:val="24"/>
        </w:rPr>
        <w:t>Tegak atau miringnya tulisan harus konsisten. Huruf balok harus ditulis tegak lurus pada garis, sedangkan huruf sambung dapat bervariasi.</w:t>
      </w:r>
    </w:p>
    <w:p w:rsidR="009970F9" w:rsidRDefault="009970F9" w:rsidP="009970F9">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970F9">
        <w:rPr>
          <w:rFonts w:ascii="Times New Roman" w:hAnsi="Times New Roman" w:cs="Times New Roman"/>
          <w:sz w:val="24"/>
          <w:szCs w:val="24"/>
        </w:rPr>
        <w:t>Kecepatan</w:t>
      </w:r>
    </w:p>
    <w:p w:rsidR="009970F9" w:rsidRDefault="009970F9" w:rsidP="009970F9">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9970F9">
        <w:rPr>
          <w:rFonts w:ascii="Times New Roman" w:hAnsi="Times New Roman" w:cs="Times New Roman"/>
          <w:sz w:val="24"/>
          <w:szCs w:val="24"/>
        </w:rPr>
        <w:t>Kecepatan menulis anak kelas satu adalah 25 hpm (huruf per menit).</w:t>
      </w:r>
    </w:p>
    <w:p w:rsidR="009970F9" w:rsidRDefault="009970F9" w:rsidP="009970F9">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970F9">
        <w:rPr>
          <w:rFonts w:ascii="Times New Roman" w:hAnsi="Times New Roman" w:cs="Times New Roman"/>
          <w:sz w:val="24"/>
          <w:szCs w:val="24"/>
        </w:rPr>
        <w:lastRenderedPageBreak/>
        <w:t>Kebersihan dan kerapian tulisan</w:t>
      </w:r>
    </w:p>
    <w:p w:rsidR="009970F9" w:rsidRPr="009970F9" w:rsidRDefault="009970F9" w:rsidP="009970F9">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9970F9">
        <w:rPr>
          <w:rFonts w:ascii="Times New Roman" w:hAnsi="Times New Roman" w:cs="Times New Roman"/>
          <w:sz w:val="24"/>
          <w:szCs w:val="24"/>
        </w:rPr>
        <w:t>Tulisan yang kotor dan tidak rapi menunjukkan bahwa anak masih kurang mampu membentuk sebuah huruf dengan baik secara langsung.</w:t>
      </w:r>
    </w:p>
    <w:p w:rsidR="00626381" w:rsidRDefault="009970F9" w:rsidP="009970F9">
      <w:pPr>
        <w:autoSpaceDE w:val="0"/>
        <w:autoSpaceDN w:val="0"/>
        <w:adjustRightInd w:val="0"/>
        <w:spacing w:after="0" w:line="480" w:lineRule="auto"/>
        <w:ind w:left="1080" w:firstLine="540"/>
        <w:jc w:val="both"/>
        <w:rPr>
          <w:rFonts w:ascii="Times New Roman" w:hAnsi="Times New Roman" w:cs="Times New Roman"/>
          <w:sz w:val="24"/>
          <w:szCs w:val="24"/>
        </w:rPr>
      </w:pPr>
      <w:r w:rsidRPr="009970F9">
        <w:rPr>
          <w:rFonts w:ascii="Times New Roman" w:hAnsi="Times New Roman" w:cs="Times New Roman"/>
          <w:sz w:val="24"/>
          <w:szCs w:val="24"/>
        </w:rPr>
        <w:t>Karl (</w:t>
      </w:r>
      <w:r w:rsidR="00626381">
        <w:rPr>
          <w:rFonts w:ascii="Times New Roman" w:hAnsi="Times New Roman" w:cs="Times New Roman"/>
          <w:sz w:val="24"/>
          <w:szCs w:val="24"/>
        </w:rPr>
        <w:t>Romantika, 2006: 25</w:t>
      </w:r>
      <w:r w:rsidRPr="009970F9">
        <w:rPr>
          <w:rFonts w:ascii="Times New Roman" w:hAnsi="Times New Roman" w:cs="Times New Roman"/>
          <w:sz w:val="24"/>
          <w:szCs w:val="24"/>
        </w:rPr>
        <w:t xml:space="preserve">) mengemukakan bahwa </w:t>
      </w:r>
      <w:r w:rsidR="00626381">
        <w:rPr>
          <w:rFonts w:ascii="Times New Roman" w:hAnsi="Times New Roman" w:cs="Times New Roman"/>
          <w:sz w:val="24"/>
          <w:szCs w:val="24"/>
        </w:rPr>
        <w:t>“</w:t>
      </w:r>
      <w:r w:rsidRPr="009970F9">
        <w:rPr>
          <w:rFonts w:ascii="Times New Roman" w:hAnsi="Times New Roman" w:cs="Times New Roman"/>
          <w:sz w:val="24"/>
          <w:szCs w:val="24"/>
        </w:rPr>
        <w:t>aspek penting menulis</w:t>
      </w:r>
      <w:r>
        <w:rPr>
          <w:rFonts w:ascii="Times New Roman" w:hAnsi="Times New Roman" w:cs="Times New Roman"/>
          <w:sz w:val="24"/>
          <w:szCs w:val="24"/>
        </w:rPr>
        <w:t xml:space="preserve"> </w:t>
      </w:r>
      <w:r w:rsidRPr="009970F9">
        <w:rPr>
          <w:rFonts w:ascii="Times New Roman" w:hAnsi="Times New Roman" w:cs="Times New Roman"/>
          <w:sz w:val="24"/>
          <w:szCs w:val="24"/>
        </w:rPr>
        <w:t>permulaan (</w:t>
      </w:r>
      <w:r w:rsidRPr="009970F9">
        <w:rPr>
          <w:rFonts w:ascii="Times New Roman" w:hAnsi="Times New Roman" w:cs="Times New Roman"/>
          <w:i/>
          <w:iCs/>
          <w:sz w:val="24"/>
          <w:szCs w:val="24"/>
        </w:rPr>
        <w:t>handwriting</w:t>
      </w:r>
      <w:r w:rsidRPr="009970F9">
        <w:rPr>
          <w:rFonts w:ascii="Times New Roman" w:hAnsi="Times New Roman" w:cs="Times New Roman"/>
          <w:sz w:val="24"/>
          <w:szCs w:val="24"/>
        </w:rPr>
        <w:t>) adalah kerapian tulisan, kejelasan tulisan dalam</w:t>
      </w:r>
      <w:r>
        <w:rPr>
          <w:rFonts w:ascii="Times New Roman" w:hAnsi="Times New Roman" w:cs="Times New Roman"/>
          <w:sz w:val="24"/>
          <w:szCs w:val="24"/>
        </w:rPr>
        <w:t xml:space="preserve"> </w:t>
      </w:r>
      <w:r w:rsidRPr="009970F9">
        <w:rPr>
          <w:rFonts w:ascii="Times New Roman" w:hAnsi="Times New Roman" w:cs="Times New Roman"/>
          <w:sz w:val="24"/>
          <w:szCs w:val="24"/>
        </w:rPr>
        <w:t>arti tulisan dapat dibaca oleh orang lain, ukuran tulisan dan jarak antar</w:t>
      </w:r>
      <w:r>
        <w:rPr>
          <w:rFonts w:ascii="Times New Roman" w:hAnsi="Times New Roman" w:cs="Times New Roman"/>
          <w:sz w:val="24"/>
          <w:szCs w:val="24"/>
        </w:rPr>
        <w:t xml:space="preserve"> </w:t>
      </w:r>
      <w:r w:rsidRPr="009970F9">
        <w:rPr>
          <w:rFonts w:ascii="Times New Roman" w:hAnsi="Times New Roman" w:cs="Times New Roman"/>
          <w:sz w:val="24"/>
          <w:szCs w:val="24"/>
        </w:rPr>
        <w:t>huruf</w:t>
      </w:r>
      <w:r w:rsidR="00626381">
        <w:rPr>
          <w:rFonts w:ascii="Times New Roman" w:hAnsi="Times New Roman" w:cs="Times New Roman"/>
          <w:sz w:val="24"/>
          <w:szCs w:val="24"/>
        </w:rPr>
        <w:t>”</w:t>
      </w:r>
      <w:r w:rsidRPr="009970F9">
        <w:rPr>
          <w:rFonts w:ascii="Times New Roman" w:hAnsi="Times New Roman" w:cs="Times New Roman"/>
          <w:sz w:val="24"/>
          <w:szCs w:val="24"/>
        </w:rPr>
        <w:t>.</w:t>
      </w:r>
      <w:r>
        <w:rPr>
          <w:rFonts w:ascii="Times New Roman" w:hAnsi="Times New Roman" w:cs="Times New Roman"/>
          <w:sz w:val="24"/>
          <w:szCs w:val="24"/>
        </w:rPr>
        <w:t xml:space="preserve"> </w:t>
      </w:r>
      <w:r w:rsidRPr="009970F9">
        <w:rPr>
          <w:rFonts w:ascii="Times New Roman" w:hAnsi="Times New Roman" w:cs="Times New Roman"/>
          <w:sz w:val="24"/>
          <w:szCs w:val="24"/>
        </w:rPr>
        <w:t>Marr dan Cermak (</w:t>
      </w:r>
      <w:r w:rsidR="00626381">
        <w:rPr>
          <w:rFonts w:ascii="Times New Roman" w:hAnsi="Times New Roman" w:cs="Times New Roman"/>
          <w:sz w:val="24"/>
          <w:szCs w:val="24"/>
        </w:rPr>
        <w:t>Romantika, 2006</w:t>
      </w:r>
      <w:r w:rsidRPr="009970F9">
        <w:rPr>
          <w:rFonts w:ascii="Times New Roman" w:hAnsi="Times New Roman" w:cs="Times New Roman"/>
          <w:sz w:val="24"/>
          <w:szCs w:val="24"/>
        </w:rPr>
        <w:t>) mengungkapkan bahwa terdapat sebelas</w:t>
      </w:r>
      <w:r>
        <w:rPr>
          <w:rFonts w:ascii="Times New Roman" w:hAnsi="Times New Roman" w:cs="Times New Roman"/>
          <w:sz w:val="24"/>
          <w:szCs w:val="24"/>
        </w:rPr>
        <w:t xml:space="preserve"> </w:t>
      </w:r>
      <w:r w:rsidRPr="009970F9">
        <w:rPr>
          <w:rFonts w:ascii="Times New Roman" w:hAnsi="Times New Roman" w:cs="Times New Roman"/>
          <w:sz w:val="24"/>
          <w:szCs w:val="24"/>
        </w:rPr>
        <w:t>aspek yang dapat digunakan untuk mengukur kemampuan menulis</w:t>
      </w:r>
      <w:r>
        <w:rPr>
          <w:rFonts w:ascii="Times New Roman" w:hAnsi="Times New Roman" w:cs="Times New Roman"/>
          <w:sz w:val="24"/>
          <w:szCs w:val="24"/>
        </w:rPr>
        <w:t xml:space="preserve"> </w:t>
      </w:r>
      <w:r w:rsidR="00626381">
        <w:rPr>
          <w:rFonts w:ascii="Times New Roman" w:hAnsi="Times New Roman" w:cs="Times New Roman"/>
          <w:sz w:val="24"/>
          <w:szCs w:val="24"/>
        </w:rPr>
        <w:t>permulaan pada anak. Aspek-aspek tersebut adalah</w:t>
      </w:r>
      <w:r w:rsidRPr="009970F9">
        <w:rPr>
          <w:rFonts w:ascii="Times New Roman" w:hAnsi="Times New Roman" w:cs="Times New Roman"/>
          <w:sz w:val="24"/>
          <w:szCs w:val="24"/>
        </w:rPr>
        <w:t>:</w:t>
      </w:r>
    </w:p>
    <w:p w:rsidR="00626381" w:rsidRDefault="009970F9" w:rsidP="00626381">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626381">
        <w:rPr>
          <w:rFonts w:ascii="Times New Roman" w:hAnsi="Times New Roman" w:cs="Times New Roman"/>
          <w:sz w:val="24"/>
          <w:szCs w:val="24"/>
        </w:rPr>
        <w:t>Menulis dengan cepat dan mudah dikenali oleh dirinya serta bersih</w:t>
      </w:r>
      <w:r w:rsidR="00626381">
        <w:rPr>
          <w:rFonts w:ascii="Times New Roman" w:hAnsi="Times New Roman" w:cs="Times New Roman"/>
          <w:sz w:val="24"/>
          <w:szCs w:val="24"/>
        </w:rPr>
        <w:t>.</w:t>
      </w:r>
    </w:p>
    <w:p w:rsidR="00626381" w:rsidRDefault="009970F9" w:rsidP="00626381">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626381">
        <w:rPr>
          <w:rFonts w:ascii="Times New Roman" w:hAnsi="Times New Roman" w:cs="Times New Roman"/>
          <w:sz w:val="24"/>
          <w:szCs w:val="24"/>
        </w:rPr>
        <w:t>Ti</w:t>
      </w:r>
      <w:r w:rsidR="00626381">
        <w:rPr>
          <w:rFonts w:ascii="Times New Roman" w:hAnsi="Times New Roman" w:cs="Times New Roman"/>
          <w:sz w:val="24"/>
          <w:szCs w:val="24"/>
        </w:rPr>
        <w:t>dak ada bagian yang terlewati/</w:t>
      </w:r>
      <w:r w:rsidRPr="00626381">
        <w:rPr>
          <w:rFonts w:ascii="Times New Roman" w:hAnsi="Times New Roman" w:cs="Times New Roman"/>
          <w:sz w:val="24"/>
          <w:szCs w:val="24"/>
        </w:rPr>
        <w:t>hilang</w:t>
      </w:r>
      <w:r w:rsidR="00626381">
        <w:rPr>
          <w:rFonts w:ascii="Times New Roman" w:hAnsi="Times New Roman" w:cs="Times New Roman"/>
          <w:sz w:val="24"/>
          <w:szCs w:val="24"/>
        </w:rPr>
        <w:t>.</w:t>
      </w:r>
    </w:p>
    <w:p w:rsidR="00626381" w:rsidRDefault="009970F9" w:rsidP="00626381">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626381">
        <w:rPr>
          <w:rFonts w:ascii="Times New Roman" w:hAnsi="Times New Roman" w:cs="Times New Roman"/>
          <w:sz w:val="24"/>
          <w:szCs w:val="24"/>
        </w:rPr>
        <w:t>Huruf tidak boleh meluas keluar jalur lebih dari 2 mm</w:t>
      </w:r>
      <w:r w:rsidR="00626381">
        <w:rPr>
          <w:rFonts w:ascii="Times New Roman" w:hAnsi="Times New Roman" w:cs="Times New Roman"/>
          <w:sz w:val="24"/>
          <w:szCs w:val="24"/>
        </w:rPr>
        <w:t>.</w:t>
      </w:r>
    </w:p>
    <w:p w:rsidR="00626381" w:rsidRDefault="009970F9" w:rsidP="00626381">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626381">
        <w:rPr>
          <w:rFonts w:ascii="Times New Roman" w:hAnsi="Times New Roman" w:cs="Times New Roman"/>
          <w:i/>
          <w:iCs/>
          <w:sz w:val="24"/>
          <w:szCs w:val="24"/>
        </w:rPr>
        <w:t xml:space="preserve">Baselines </w:t>
      </w:r>
      <w:r w:rsidRPr="00626381">
        <w:rPr>
          <w:rFonts w:ascii="Times New Roman" w:hAnsi="Times New Roman" w:cs="Times New Roman"/>
          <w:sz w:val="24"/>
          <w:szCs w:val="24"/>
        </w:rPr>
        <w:t xml:space="preserve">dan </w:t>
      </w:r>
      <w:r w:rsidRPr="00626381">
        <w:rPr>
          <w:rFonts w:ascii="Times New Roman" w:hAnsi="Times New Roman" w:cs="Times New Roman"/>
          <w:i/>
          <w:iCs/>
          <w:sz w:val="24"/>
          <w:szCs w:val="24"/>
        </w:rPr>
        <w:t xml:space="preserve">toplines </w:t>
      </w:r>
      <w:r w:rsidRPr="00626381">
        <w:rPr>
          <w:rFonts w:ascii="Times New Roman" w:hAnsi="Times New Roman" w:cs="Times New Roman"/>
          <w:sz w:val="24"/>
          <w:szCs w:val="24"/>
        </w:rPr>
        <w:t xml:space="preserve">harus pararel secara horisontal tidak melebihi 3 mm. </w:t>
      </w:r>
      <w:r w:rsidRPr="00626381">
        <w:rPr>
          <w:rFonts w:ascii="Times New Roman" w:hAnsi="Times New Roman" w:cs="Times New Roman"/>
          <w:i/>
          <w:iCs/>
          <w:sz w:val="24"/>
          <w:szCs w:val="24"/>
        </w:rPr>
        <w:t xml:space="preserve">Toplines </w:t>
      </w:r>
      <w:r w:rsidRPr="00626381">
        <w:rPr>
          <w:rFonts w:ascii="Times New Roman" w:hAnsi="Times New Roman" w:cs="Times New Roman"/>
          <w:sz w:val="24"/>
          <w:szCs w:val="24"/>
        </w:rPr>
        <w:t>dan dasar tidak digunakan untuk huruf a, b, d, q, r, p dan garis dasar untuk huruf u.</w:t>
      </w:r>
    </w:p>
    <w:p w:rsidR="00626381" w:rsidRDefault="009970F9" w:rsidP="00626381">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626381">
        <w:rPr>
          <w:rFonts w:ascii="Times New Roman" w:hAnsi="Times New Roman" w:cs="Times New Roman"/>
          <w:i/>
          <w:iCs/>
          <w:sz w:val="24"/>
          <w:szCs w:val="24"/>
        </w:rPr>
        <w:t xml:space="preserve">Upstrokes </w:t>
      </w:r>
      <w:r w:rsidRPr="00626381">
        <w:rPr>
          <w:rFonts w:ascii="Times New Roman" w:hAnsi="Times New Roman" w:cs="Times New Roman"/>
          <w:sz w:val="24"/>
          <w:szCs w:val="24"/>
        </w:rPr>
        <w:t xml:space="preserve">dan </w:t>
      </w:r>
      <w:r w:rsidRPr="00626381">
        <w:rPr>
          <w:rFonts w:ascii="Times New Roman" w:hAnsi="Times New Roman" w:cs="Times New Roman"/>
          <w:i/>
          <w:iCs/>
          <w:sz w:val="24"/>
          <w:szCs w:val="24"/>
        </w:rPr>
        <w:t xml:space="preserve">downstrokes </w:t>
      </w:r>
      <w:r w:rsidRPr="00626381">
        <w:rPr>
          <w:rFonts w:ascii="Times New Roman" w:hAnsi="Times New Roman" w:cs="Times New Roman"/>
          <w:sz w:val="24"/>
          <w:szCs w:val="24"/>
        </w:rPr>
        <w:t>harus pararel secara vertikal dalam 3 mm. Huruf besar M dan titik pada huruf i dan j tidak termasuk dalam kriteria ini.</w:t>
      </w:r>
    </w:p>
    <w:p w:rsidR="00626381" w:rsidRDefault="009970F9" w:rsidP="00626381">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626381">
        <w:rPr>
          <w:rFonts w:ascii="Times New Roman" w:hAnsi="Times New Roman" w:cs="Times New Roman"/>
          <w:sz w:val="24"/>
          <w:szCs w:val="24"/>
        </w:rPr>
        <w:t xml:space="preserve">Huruf yang memiliki bentuk tertutup harus tertutup secara sempurna, dengan </w:t>
      </w:r>
      <w:r w:rsidRPr="00626381">
        <w:rPr>
          <w:rFonts w:ascii="Times New Roman" w:hAnsi="Times New Roman" w:cs="Times New Roman"/>
          <w:i/>
          <w:iCs/>
          <w:sz w:val="24"/>
          <w:szCs w:val="24"/>
        </w:rPr>
        <w:t xml:space="preserve">gap </w:t>
      </w:r>
      <w:r w:rsidRPr="00626381">
        <w:rPr>
          <w:rFonts w:ascii="Times New Roman" w:hAnsi="Times New Roman" w:cs="Times New Roman"/>
          <w:sz w:val="24"/>
          <w:szCs w:val="24"/>
        </w:rPr>
        <w:t>tidak melebihi 2 mm.</w:t>
      </w:r>
    </w:p>
    <w:p w:rsidR="00626381" w:rsidRDefault="009970F9" w:rsidP="00626381">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626381">
        <w:rPr>
          <w:rFonts w:ascii="Times New Roman" w:hAnsi="Times New Roman" w:cs="Times New Roman"/>
          <w:sz w:val="24"/>
          <w:szCs w:val="24"/>
        </w:rPr>
        <w:t>Garis yang berbentuk lengkung dibuat secara lengkung dan garis lurus juga harus dibentuk secara lurus.</w:t>
      </w:r>
    </w:p>
    <w:p w:rsidR="00626381" w:rsidRDefault="009970F9" w:rsidP="00626381">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626381">
        <w:rPr>
          <w:rFonts w:ascii="Times New Roman" w:hAnsi="Times New Roman" w:cs="Times New Roman"/>
          <w:i/>
          <w:iCs/>
          <w:sz w:val="24"/>
          <w:szCs w:val="24"/>
        </w:rPr>
        <w:lastRenderedPageBreak/>
        <w:t xml:space="preserve">Angels </w:t>
      </w:r>
      <w:r w:rsidRPr="00626381">
        <w:rPr>
          <w:rFonts w:ascii="Times New Roman" w:hAnsi="Times New Roman" w:cs="Times New Roman"/>
          <w:sz w:val="24"/>
          <w:szCs w:val="24"/>
        </w:rPr>
        <w:t>harus ada</w:t>
      </w:r>
      <w:r w:rsidR="00626381">
        <w:rPr>
          <w:rFonts w:ascii="Times New Roman" w:hAnsi="Times New Roman" w:cs="Times New Roman"/>
          <w:sz w:val="24"/>
          <w:szCs w:val="24"/>
        </w:rPr>
        <w:t>.</w:t>
      </w:r>
    </w:p>
    <w:p w:rsidR="00626381" w:rsidRDefault="009970F9" w:rsidP="00626381">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626381">
        <w:rPr>
          <w:rFonts w:ascii="Times New Roman" w:hAnsi="Times New Roman" w:cs="Times New Roman"/>
          <w:sz w:val="24"/>
          <w:szCs w:val="24"/>
        </w:rPr>
        <w:t>Huruf yang dibentuk tidak memiliki perputaran melebihi 45°, berlaku untuk seluruh huruf</w:t>
      </w:r>
      <w:r w:rsidR="00626381">
        <w:rPr>
          <w:rFonts w:ascii="Times New Roman" w:hAnsi="Times New Roman" w:cs="Times New Roman"/>
          <w:sz w:val="24"/>
          <w:szCs w:val="24"/>
        </w:rPr>
        <w:t>.</w:t>
      </w:r>
    </w:p>
    <w:p w:rsidR="00626381" w:rsidRDefault="009970F9" w:rsidP="00626381">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626381">
        <w:rPr>
          <w:rFonts w:ascii="Times New Roman" w:hAnsi="Times New Roman" w:cs="Times New Roman"/>
          <w:sz w:val="24"/>
          <w:szCs w:val="24"/>
        </w:rPr>
        <w:t>Sisi mendatar pada huruf t dan f harus ada, dan terdapat bagian lebih panjang pada huruf.</w:t>
      </w:r>
    </w:p>
    <w:p w:rsidR="009970F9" w:rsidRPr="00626381" w:rsidRDefault="009970F9" w:rsidP="00626381">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626381">
        <w:rPr>
          <w:rFonts w:ascii="Times New Roman" w:hAnsi="Times New Roman" w:cs="Times New Roman"/>
          <w:sz w:val="24"/>
          <w:szCs w:val="24"/>
        </w:rPr>
        <w:t>Garis paling akhir harus dibuat miring, contohnya pada huruf v, w dan y.</w:t>
      </w:r>
    </w:p>
    <w:p w:rsidR="009970F9" w:rsidRDefault="009970F9" w:rsidP="002F02CD">
      <w:pPr>
        <w:autoSpaceDE w:val="0"/>
        <w:autoSpaceDN w:val="0"/>
        <w:adjustRightInd w:val="0"/>
        <w:spacing w:line="480" w:lineRule="auto"/>
        <w:ind w:left="1080" w:firstLine="540"/>
        <w:jc w:val="both"/>
        <w:rPr>
          <w:rFonts w:ascii="Times New Roman" w:hAnsi="Times New Roman" w:cs="Times New Roman"/>
          <w:sz w:val="24"/>
          <w:szCs w:val="24"/>
        </w:rPr>
      </w:pPr>
      <w:r w:rsidRPr="009970F9">
        <w:rPr>
          <w:rFonts w:ascii="Times New Roman" w:hAnsi="Times New Roman" w:cs="Times New Roman"/>
          <w:sz w:val="24"/>
          <w:szCs w:val="24"/>
        </w:rPr>
        <w:t>Berdasarkan uraian di atas maka dapat disimpulkan bahwa aspek</w:t>
      </w:r>
      <w:r>
        <w:rPr>
          <w:rFonts w:ascii="Times New Roman" w:hAnsi="Times New Roman" w:cs="Times New Roman"/>
          <w:sz w:val="24"/>
          <w:szCs w:val="24"/>
        </w:rPr>
        <w:t xml:space="preserve"> </w:t>
      </w:r>
      <w:r w:rsidRPr="009970F9">
        <w:rPr>
          <w:rFonts w:ascii="Times New Roman" w:hAnsi="Times New Roman" w:cs="Times New Roman"/>
          <w:sz w:val="24"/>
          <w:szCs w:val="24"/>
        </w:rPr>
        <w:t>menulis permulaan adalah bentuk kata, ukuran, letak dan proporsi huruf,</w:t>
      </w:r>
      <w:r>
        <w:rPr>
          <w:rFonts w:ascii="Times New Roman" w:hAnsi="Times New Roman" w:cs="Times New Roman"/>
          <w:sz w:val="24"/>
          <w:szCs w:val="24"/>
        </w:rPr>
        <w:t xml:space="preserve"> </w:t>
      </w:r>
      <w:r w:rsidRPr="009970F9">
        <w:rPr>
          <w:rFonts w:ascii="Times New Roman" w:hAnsi="Times New Roman" w:cs="Times New Roman"/>
          <w:sz w:val="24"/>
          <w:szCs w:val="24"/>
        </w:rPr>
        <w:t>jarak, tegak atau m</w:t>
      </w:r>
      <w:r w:rsidR="00626381">
        <w:rPr>
          <w:rFonts w:ascii="Times New Roman" w:hAnsi="Times New Roman" w:cs="Times New Roman"/>
          <w:sz w:val="24"/>
          <w:szCs w:val="24"/>
        </w:rPr>
        <w:t>iring dan kebersihan dan kerapi</w:t>
      </w:r>
      <w:r w:rsidRPr="009970F9">
        <w:rPr>
          <w:rFonts w:ascii="Times New Roman" w:hAnsi="Times New Roman" w:cs="Times New Roman"/>
          <w:sz w:val="24"/>
          <w:szCs w:val="24"/>
        </w:rPr>
        <w:t>an tulisan.</w:t>
      </w:r>
    </w:p>
    <w:p w:rsidR="00BC0108" w:rsidRPr="00664347" w:rsidRDefault="00BC0108" w:rsidP="009C76D3">
      <w:pPr>
        <w:pStyle w:val="ListParagraph"/>
        <w:numPr>
          <w:ilvl w:val="0"/>
          <w:numId w:val="2"/>
        </w:numPr>
        <w:spacing w:after="0" w:line="480" w:lineRule="auto"/>
        <w:ind w:left="720"/>
        <w:contextualSpacing w:val="0"/>
        <w:jc w:val="both"/>
        <w:rPr>
          <w:rFonts w:ascii="Times New Roman" w:hAnsi="Times New Roman" w:cs="Times New Roman"/>
          <w:b/>
          <w:sz w:val="24"/>
          <w:szCs w:val="24"/>
          <w:lang w:val="en-US"/>
        </w:rPr>
      </w:pPr>
      <w:r w:rsidRPr="00664347">
        <w:rPr>
          <w:rFonts w:ascii="Times New Roman" w:hAnsi="Times New Roman" w:cs="Times New Roman"/>
          <w:b/>
          <w:sz w:val="24"/>
          <w:szCs w:val="24"/>
          <w:lang w:val="en-US"/>
        </w:rPr>
        <w:t>Kegiatan mewarnai gambar</w:t>
      </w:r>
    </w:p>
    <w:p w:rsidR="00BC0108" w:rsidRDefault="00C528DC" w:rsidP="009C76D3">
      <w:pPr>
        <w:pStyle w:val="ListParagraph"/>
        <w:numPr>
          <w:ilvl w:val="0"/>
          <w:numId w:val="9"/>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Pengertian mewarnai gambar</w:t>
      </w:r>
    </w:p>
    <w:p w:rsidR="006E59E7" w:rsidRDefault="001D7FBD" w:rsidP="00C71DB1">
      <w:pPr>
        <w:pStyle w:val="ListParagraph"/>
        <w:spacing w:after="0" w:line="480" w:lineRule="auto"/>
        <w:ind w:left="1080" w:firstLine="540"/>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Menurut Depdiknas (2008) </w:t>
      </w:r>
      <w:r w:rsidR="006E59E7">
        <w:rPr>
          <w:rFonts w:ascii="Times New Roman" w:hAnsi="Times New Roman" w:cs="Times New Roman"/>
          <w:sz w:val="24"/>
          <w:szCs w:val="24"/>
          <w:lang w:val="en-US"/>
        </w:rPr>
        <w:t>mewarnai ad</w:t>
      </w:r>
      <w:r>
        <w:rPr>
          <w:rFonts w:ascii="Times New Roman" w:hAnsi="Times New Roman" w:cs="Times New Roman"/>
          <w:sz w:val="24"/>
          <w:szCs w:val="24"/>
          <w:lang w:val="en-US"/>
        </w:rPr>
        <w:t>alah memberi warna; mengecat</w:t>
      </w:r>
      <w:r>
        <w:rPr>
          <w:rFonts w:ascii="Times New Roman" w:hAnsi="Times New Roman" w:cs="Times New Roman"/>
          <w:sz w:val="24"/>
          <w:szCs w:val="24"/>
        </w:rPr>
        <w:t>, s</w:t>
      </w:r>
      <w:r w:rsidR="006E59E7">
        <w:rPr>
          <w:rFonts w:ascii="Times New Roman" w:hAnsi="Times New Roman" w:cs="Times New Roman"/>
          <w:sz w:val="24"/>
          <w:szCs w:val="24"/>
          <w:lang w:val="en-US"/>
        </w:rPr>
        <w:t>edangkan “gambar adalah tiruan barang (orang, binatang, tumbuhan, dan sebagainya) yang dibuat dengan coretan pensil dan sebagainya pada kertas”.</w:t>
      </w:r>
      <w:r w:rsidR="0021770F">
        <w:rPr>
          <w:rFonts w:ascii="Times New Roman" w:hAnsi="Times New Roman" w:cs="Times New Roman"/>
          <w:sz w:val="24"/>
          <w:szCs w:val="24"/>
          <w:lang w:val="en-US"/>
        </w:rPr>
        <w:t xml:space="preserve"> Dari pengertian tersebut dapat disimpulkan bahwa mewarnai gambar merupakan kegiatan memberi warna pada tiruan barang (orang, binatang, tumbuhan, dan sebagainya) yang dibuat dengan coretan pensil dan sebagainya pada kertas.</w:t>
      </w:r>
    </w:p>
    <w:p w:rsidR="00B34E2B" w:rsidRDefault="00B34E2B" w:rsidP="00C71DB1">
      <w:pPr>
        <w:pStyle w:val="ListParagraph"/>
        <w:spacing w:after="0" w:line="480" w:lineRule="auto"/>
        <w:ind w:left="1080" w:firstLine="540"/>
        <w:contextualSpacing w:val="0"/>
        <w:jc w:val="both"/>
        <w:rPr>
          <w:rFonts w:ascii="Times New Roman" w:hAnsi="Times New Roman" w:cs="Times New Roman"/>
          <w:sz w:val="24"/>
          <w:szCs w:val="24"/>
        </w:rPr>
      </w:pPr>
    </w:p>
    <w:p w:rsidR="00B34E2B" w:rsidRPr="00B34E2B" w:rsidRDefault="00B34E2B" w:rsidP="00C71DB1">
      <w:pPr>
        <w:pStyle w:val="ListParagraph"/>
        <w:spacing w:after="0" w:line="480" w:lineRule="auto"/>
        <w:ind w:left="1080" w:firstLine="540"/>
        <w:contextualSpacing w:val="0"/>
        <w:jc w:val="both"/>
        <w:rPr>
          <w:rFonts w:ascii="Times New Roman" w:hAnsi="Times New Roman" w:cs="Times New Roman"/>
          <w:sz w:val="24"/>
          <w:szCs w:val="24"/>
        </w:rPr>
      </w:pPr>
    </w:p>
    <w:p w:rsidR="00C528DC" w:rsidRDefault="00C528DC" w:rsidP="00980377">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Manfaat mewarnai gambar</w:t>
      </w:r>
    </w:p>
    <w:p w:rsidR="00C528DC" w:rsidRDefault="00C528DC" w:rsidP="00C528DC">
      <w:pPr>
        <w:pStyle w:val="NormalWeb"/>
        <w:spacing w:before="0" w:beforeAutospacing="0" w:after="0" w:afterAutospacing="0" w:line="480" w:lineRule="auto"/>
        <w:ind w:left="1080" w:firstLine="540"/>
        <w:jc w:val="both"/>
        <w:rPr>
          <w:lang w:val="en-US"/>
        </w:rPr>
      </w:pPr>
      <w:r>
        <w:rPr>
          <w:lang w:val="en-US"/>
        </w:rPr>
        <w:t>Menurut Tim Olvista (2011), m</w:t>
      </w:r>
      <w:r>
        <w:t>anfaat mewarnai gambar bagi anak antara lain:</w:t>
      </w:r>
    </w:p>
    <w:p w:rsidR="00C528DC" w:rsidRPr="00C528DC" w:rsidRDefault="00C528DC" w:rsidP="00980377">
      <w:pPr>
        <w:pStyle w:val="NormalWeb"/>
        <w:numPr>
          <w:ilvl w:val="0"/>
          <w:numId w:val="10"/>
        </w:numPr>
        <w:spacing w:before="0" w:beforeAutospacing="0" w:after="0" w:afterAutospacing="0" w:line="480" w:lineRule="auto"/>
        <w:jc w:val="both"/>
      </w:pPr>
      <w:r>
        <w:t>Merupakan media berekspresi</w:t>
      </w:r>
    </w:p>
    <w:p w:rsidR="00C528DC" w:rsidRDefault="00C528DC" w:rsidP="00C528DC">
      <w:pPr>
        <w:pStyle w:val="NormalWeb"/>
        <w:spacing w:before="0" w:beforeAutospacing="0" w:after="0" w:afterAutospacing="0" w:line="480" w:lineRule="auto"/>
        <w:ind w:left="1440"/>
        <w:jc w:val="both"/>
        <w:rPr>
          <w:lang w:val="en-US"/>
        </w:rPr>
      </w:pPr>
      <w:r>
        <w:t>Anak-anak sangat membutuhkan media ekspresi</w:t>
      </w:r>
      <w:r>
        <w:rPr>
          <w:lang w:val="en-US"/>
        </w:rPr>
        <w:t xml:space="preserve"> </w:t>
      </w:r>
      <w:r>
        <w:t>untuk menyampaikan ide-idenya. Dengan mewarnai gambar anak-anak diberi kebebasan untuk menterjemahkan kemampuan nalarnya, contohnya anak akan</w:t>
      </w:r>
      <w:r>
        <w:rPr>
          <w:lang w:val="en-US"/>
        </w:rPr>
        <w:t xml:space="preserve"> </w:t>
      </w:r>
      <w:r>
        <w:t>cenderung memberi warna hijau untuk objek daun dan warna biru untuk langit. Mewarnai juga memberi ruang bagi anak untuk berekspresi dengan menggunakan warna kesukaannya</w:t>
      </w:r>
      <w:r>
        <w:rPr>
          <w:lang w:val="en-US"/>
        </w:rPr>
        <w:t>.</w:t>
      </w:r>
    </w:p>
    <w:p w:rsidR="00C528DC" w:rsidRPr="00C528DC" w:rsidRDefault="00C528DC" w:rsidP="00980377">
      <w:pPr>
        <w:pStyle w:val="NormalWeb"/>
        <w:numPr>
          <w:ilvl w:val="0"/>
          <w:numId w:val="10"/>
        </w:numPr>
        <w:spacing w:before="0" w:beforeAutospacing="0" w:after="0" w:afterAutospacing="0" w:line="480" w:lineRule="auto"/>
        <w:jc w:val="both"/>
      </w:pPr>
      <w:r>
        <w:t>Membantu mengenal perbedaan warna</w:t>
      </w:r>
    </w:p>
    <w:p w:rsidR="00C528DC" w:rsidRPr="00C528DC" w:rsidRDefault="00C528DC" w:rsidP="00C528DC">
      <w:pPr>
        <w:pStyle w:val="NormalWeb"/>
        <w:spacing w:before="0" w:beforeAutospacing="0" w:after="0" w:afterAutospacing="0" w:line="480" w:lineRule="auto"/>
        <w:ind w:left="1440"/>
        <w:jc w:val="both"/>
      </w:pPr>
      <w:r>
        <w:t>Anak-anak yang senang mewarnai akan lebih cepat mengenal nama-nama warna dan perbedaan antara warna-warna krayon atau pensil warna yang digunakan.</w:t>
      </w:r>
    </w:p>
    <w:p w:rsidR="00C528DC" w:rsidRPr="00C528DC" w:rsidRDefault="00C528DC" w:rsidP="00980377">
      <w:pPr>
        <w:pStyle w:val="NormalWeb"/>
        <w:numPr>
          <w:ilvl w:val="0"/>
          <w:numId w:val="10"/>
        </w:numPr>
        <w:spacing w:before="0" w:beforeAutospacing="0" w:after="0" w:afterAutospacing="0" w:line="480" w:lineRule="auto"/>
        <w:jc w:val="both"/>
      </w:pPr>
      <w:r>
        <w:t>Melatih anak memegang alat tulis dengan benar</w:t>
      </w:r>
    </w:p>
    <w:p w:rsidR="00C528DC" w:rsidRPr="00C528DC" w:rsidRDefault="00C528DC" w:rsidP="00C528DC">
      <w:pPr>
        <w:pStyle w:val="NormalWeb"/>
        <w:spacing w:before="0" w:beforeAutospacing="0" w:after="0" w:afterAutospacing="0" w:line="480" w:lineRule="auto"/>
        <w:ind w:left="1440"/>
        <w:jc w:val="both"/>
      </w:pPr>
      <w:r>
        <w:t>Banyak anak-anak yang lebih dahulu mengenal krayon atau</w:t>
      </w:r>
      <w:r>
        <w:rPr>
          <w:lang w:val="en-US"/>
        </w:rPr>
        <w:t xml:space="preserve"> </w:t>
      </w:r>
      <w:r>
        <w:t>pensil warna sebelum ia belajar menulis. Ini sangat membantu pada saat anak tersebut mulai belajar menulis, karena ia telah terbiasa memegang dan mengendalikan alat tulis tersebut.</w:t>
      </w:r>
    </w:p>
    <w:p w:rsidR="00C528DC" w:rsidRPr="00C528DC" w:rsidRDefault="00C528DC" w:rsidP="00980377">
      <w:pPr>
        <w:pStyle w:val="NormalWeb"/>
        <w:numPr>
          <w:ilvl w:val="0"/>
          <w:numId w:val="10"/>
        </w:numPr>
        <w:spacing w:before="0" w:beforeAutospacing="0" w:after="0" w:afterAutospacing="0" w:line="480" w:lineRule="auto"/>
        <w:jc w:val="both"/>
      </w:pPr>
      <w:r>
        <w:t>Melatih kemampuan koordinasi</w:t>
      </w:r>
    </w:p>
    <w:p w:rsidR="00C528DC" w:rsidRPr="00C528DC" w:rsidRDefault="00C528DC" w:rsidP="00C528DC">
      <w:pPr>
        <w:pStyle w:val="NormalWeb"/>
        <w:spacing w:before="0" w:beforeAutospacing="0" w:after="0" w:afterAutospacing="0" w:line="480" w:lineRule="auto"/>
        <w:ind w:left="1440"/>
        <w:jc w:val="both"/>
      </w:pPr>
      <w:r>
        <w:t xml:space="preserve">Dengan mewarnai gambar, tanpa disadari anak akan belajar menggunakan kemampuan koordinasi karena dalam mewarnai </w:t>
      </w:r>
      <w:r>
        <w:lastRenderedPageBreak/>
        <w:t>diperlukan koordinasi yang baik antara mata dan tangan. Anak yang terbiasa mewarnai cenderung memiliki karya yang lebih baik daripada saat pertama kali ia melakukannya.</w:t>
      </w:r>
    </w:p>
    <w:p w:rsidR="00C528DC" w:rsidRPr="00C528DC" w:rsidRDefault="00C528DC" w:rsidP="00980377">
      <w:pPr>
        <w:pStyle w:val="NormalWeb"/>
        <w:numPr>
          <w:ilvl w:val="0"/>
          <w:numId w:val="10"/>
        </w:numPr>
        <w:spacing w:before="0" w:beforeAutospacing="0" w:after="0" w:afterAutospacing="0" w:line="480" w:lineRule="auto"/>
        <w:jc w:val="both"/>
      </w:pPr>
      <w:r>
        <w:t>Mengembangkan keterampilan motorik</w:t>
      </w:r>
    </w:p>
    <w:p w:rsidR="00C528DC" w:rsidRDefault="00C528DC" w:rsidP="00C528DC">
      <w:pPr>
        <w:pStyle w:val="NormalWeb"/>
        <w:spacing w:before="0" w:beforeAutospacing="0" w:after="0" w:afterAutospacing="0" w:line="480" w:lineRule="auto"/>
        <w:ind w:left="1440"/>
        <w:jc w:val="both"/>
        <w:rPr>
          <w:lang w:val="en-US"/>
        </w:rPr>
      </w:pPr>
      <w:r>
        <w:t>Aktifitas mewarnai dapat membantu meningkatkan keterampilan motorik kasar (</w:t>
      </w:r>
      <w:r w:rsidRPr="00BC48C0">
        <w:rPr>
          <w:i/>
        </w:rPr>
        <w:t>gross motor skill</w:t>
      </w:r>
      <w:r>
        <w:t>) yaitu melalui gerakan lengan dan keterampilan motorik halus (</w:t>
      </w:r>
      <w:r w:rsidRPr="00BC48C0">
        <w:rPr>
          <w:i/>
        </w:rPr>
        <w:t>fine motor skill</w:t>
      </w:r>
      <w:r>
        <w:t>) melalui gerakan jari-jari tangan.</w:t>
      </w:r>
    </w:p>
    <w:p w:rsidR="00C528DC" w:rsidRPr="00C528DC" w:rsidRDefault="00C528DC" w:rsidP="00980377">
      <w:pPr>
        <w:pStyle w:val="NormalWeb"/>
        <w:numPr>
          <w:ilvl w:val="0"/>
          <w:numId w:val="10"/>
        </w:numPr>
        <w:spacing w:before="0" w:beforeAutospacing="0" w:after="0" w:afterAutospacing="0" w:line="480" w:lineRule="auto"/>
        <w:jc w:val="both"/>
      </w:pPr>
      <w:r>
        <w:t>Meningkatkan konsentrasi</w:t>
      </w:r>
    </w:p>
    <w:p w:rsidR="00C528DC" w:rsidRPr="00C528DC" w:rsidRDefault="00C528DC" w:rsidP="00C528DC">
      <w:pPr>
        <w:pStyle w:val="NormalWeb"/>
        <w:spacing w:before="0" w:beforeAutospacing="0" w:after="0" w:afterAutospacing="0" w:line="480" w:lineRule="auto"/>
        <w:ind w:left="1440"/>
        <w:jc w:val="both"/>
      </w:pPr>
      <w:r>
        <w:t>Mewarnai gambar membutuhkan konsentrasi supaya mendapatkan hasil yang memuaskan. Aktifitas mewarnai dapat melatih anak berkonsentrasi pada pekerjaannya dan mengabaikan suasana di sekelilingnya.</w:t>
      </w:r>
    </w:p>
    <w:p w:rsidR="00C528DC" w:rsidRPr="00C528DC" w:rsidRDefault="00C528DC" w:rsidP="00980377">
      <w:pPr>
        <w:pStyle w:val="NormalWeb"/>
        <w:numPr>
          <w:ilvl w:val="0"/>
          <w:numId w:val="10"/>
        </w:numPr>
        <w:spacing w:before="0" w:beforeAutospacing="0" w:after="0" w:afterAutospacing="0" w:line="480" w:lineRule="auto"/>
        <w:jc w:val="both"/>
      </w:pPr>
      <w:r>
        <w:t>Melatih anak mengenal detail objek</w:t>
      </w:r>
    </w:p>
    <w:p w:rsidR="00C528DC" w:rsidRDefault="00C528DC" w:rsidP="00C528DC">
      <w:pPr>
        <w:pStyle w:val="NormalWeb"/>
        <w:spacing w:before="0" w:beforeAutospacing="0" w:after="0" w:afterAutospacing="0" w:line="480" w:lineRule="auto"/>
        <w:ind w:left="1440"/>
        <w:jc w:val="both"/>
      </w:pPr>
      <w:r>
        <w:t>Saat pertama kali mengenal kertas gambar untuk diwarnai, anak mungkin akan memoles krayon atau pensil warna pada keseluruhan bidang kertas tanpa memperhatikan bagian-bagian gambar. Lambat laun ia mulai menggunakan garis-garis gambar sebagai bidang batas yang perlu diwarnai, sehingga anak harus memahami detil objek yang akan diwarnai terlebih dahulu sebelum mewarnai.</w:t>
      </w:r>
    </w:p>
    <w:p w:rsidR="00B34E2B" w:rsidRDefault="00B34E2B" w:rsidP="00C528DC">
      <w:pPr>
        <w:pStyle w:val="NormalWeb"/>
        <w:spacing w:before="0" w:beforeAutospacing="0" w:after="0" w:afterAutospacing="0" w:line="480" w:lineRule="auto"/>
        <w:ind w:left="1440"/>
        <w:jc w:val="both"/>
      </w:pPr>
    </w:p>
    <w:p w:rsidR="00B34E2B" w:rsidRPr="00C528DC" w:rsidRDefault="00B34E2B" w:rsidP="00C528DC">
      <w:pPr>
        <w:pStyle w:val="NormalWeb"/>
        <w:spacing w:before="0" w:beforeAutospacing="0" w:after="0" w:afterAutospacing="0" w:line="480" w:lineRule="auto"/>
        <w:ind w:left="1440"/>
        <w:jc w:val="both"/>
      </w:pPr>
    </w:p>
    <w:p w:rsidR="00C528DC" w:rsidRPr="00C528DC" w:rsidRDefault="00C528DC" w:rsidP="00980377">
      <w:pPr>
        <w:pStyle w:val="NormalWeb"/>
        <w:numPr>
          <w:ilvl w:val="0"/>
          <w:numId w:val="10"/>
        </w:numPr>
        <w:spacing w:before="0" w:beforeAutospacing="0" w:after="0" w:afterAutospacing="0" w:line="480" w:lineRule="auto"/>
        <w:jc w:val="both"/>
      </w:pPr>
      <w:r>
        <w:lastRenderedPageBreak/>
        <w:t>Melatih anak membuat target</w:t>
      </w:r>
    </w:p>
    <w:p w:rsidR="00C528DC" w:rsidRDefault="00C528DC" w:rsidP="00C528DC">
      <w:pPr>
        <w:pStyle w:val="NormalWeb"/>
        <w:spacing w:before="0" w:beforeAutospacing="0" w:after="0" w:afterAutospacing="0" w:line="480" w:lineRule="auto"/>
        <w:ind w:left="1440"/>
        <w:jc w:val="both"/>
      </w:pPr>
      <w:r>
        <w:t>Kegiatan mewarnai mempunyai target untuk memberi warna keseluruhan objek pewarnaan. Ini mendorong anak untuk menyelesaikan pekerjaan tersebut secara tuntas dan dengan dengan cara seksama untuk mendapatkan hasil yang sebaik-baiknya.</w:t>
      </w:r>
    </w:p>
    <w:p w:rsidR="00692398" w:rsidRDefault="00692398" w:rsidP="00980377">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Langkah-langkah kegiatan mewarnai gambar</w:t>
      </w:r>
    </w:p>
    <w:p w:rsidR="00692398" w:rsidRDefault="00692398" w:rsidP="00692398">
      <w:pPr>
        <w:pStyle w:val="ListParagraph"/>
        <w:spacing w:after="0" w:line="480" w:lineRule="auto"/>
        <w:ind w:left="1080" w:firstLine="540"/>
        <w:jc w:val="both"/>
        <w:rPr>
          <w:rFonts w:ascii="Times New Roman" w:hAnsi="Times New Roman" w:cs="Times New Roman"/>
          <w:sz w:val="24"/>
          <w:szCs w:val="24"/>
          <w:lang w:val="en-US"/>
        </w:rPr>
      </w:pPr>
      <w:r>
        <w:rPr>
          <w:rFonts w:ascii="Times New Roman" w:hAnsi="Times New Roman" w:cs="Times New Roman"/>
          <w:sz w:val="24"/>
          <w:szCs w:val="24"/>
          <w:lang w:val="en-US"/>
        </w:rPr>
        <w:t>Hamdani (2010</w:t>
      </w:r>
      <w:r w:rsidR="00631224">
        <w:rPr>
          <w:rFonts w:ascii="Times New Roman" w:hAnsi="Times New Roman" w:cs="Times New Roman"/>
          <w:sz w:val="24"/>
          <w:szCs w:val="24"/>
        </w:rPr>
        <w:t>: 36</w:t>
      </w:r>
      <w:r>
        <w:rPr>
          <w:rFonts w:ascii="Times New Roman" w:hAnsi="Times New Roman" w:cs="Times New Roman"/>
          <w:sz w:val="24"/>
          <w:szCs w:val="24"/>
          <w:lang w:val="en-US"/>
        </w:rPr>
        <w:t>) mengemukakan langkah-langkah yang dilakukan dalam kegiatan mewarnai gambar, yaitu:</w:t>
      </w:r>
    </w:p>
    <w:p w:rsidR="00692398" w:rsidRDefault="00692398" w:rsidP="00AD4972">
      <w:pPr>
        <w:pStyle w:val="ListParagraph"/>
        <w:numPr>
          <w:ilvl w:val="0"/>
          <w:numId w:val="12"/>
        </w:numPr>
        <w:spacing w:after="0" w:line="240" w:lineRule="auto"/>
        <w:ind w:left="1980" w:right="531"/>
        <w:jc w:val="both"/>
        <w:rPr>
          <w:rFonts w:ascii="Times New Roman" w:hAnsi="Times New Roman" w:cs="Times New Roman"/>
          <w:sz w:val="24"/>
          <w:szCs w:val="24"/>
          <w:lang w:val="en-US"/>
        </w:rPr>
      </w:pPr>
      <w:r>
        <w:rPr>
          <w:rFonts w:ascii="Times New Roman" w:hAnsi="Times New Roman" w:cs="Times New Roman"/>
          <w:sz w:val="24"/>
          <w:szCs w:val="24"/>
          <w:lang w:val="en-US"/>
        </w:rPr>
        <w:t>Menyiapkan anak untuk melakukan kegiatan mewarnai gambar.</w:t>
      </w:r>
    </w:p>
    <w:p w:rsidR="00692398" w:rsidRDefault="00692398" w:rsidP="00AD4972">
      <w:pPr>
        <w:pStyle w:val="ListParagraph"/>
        <w:numPr>
          <w:ilvl w:val="0"/>
          <w:numId w:val="12"/>
        </w:numPr>
        <w:spacing w:after="0" w:line="240" w:lineRule="auto"/>
        <w:ind w:left="1980" w:right="531"/>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Mempersiapkan bahan-bahan yang akan digunakan dalam kegiatan mewarnai gambar, yakni gambar dan krayon (atau yang lain).</w:t>
      </w:r>
    </w:p>
    <w:p w:rsidR="00692398" w:rsidRPr="00AD4972" w:rsidRDefault="00361D01" w:rsidP="00AD4972">
      <w:pPr>
        <w:pStyle w:val="ListParagraph"/>
        <w:numPr>
          <w:ilvl w:val="0"/>
          <w:numId w:val="12"/>
        </w:numPr>
        <w:spacing w:after="0" w:line="240" w:lineRule="auto"/>
        <w:ind w:left="1980" w:right="531"/>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Membimbing anak dalam mewarnai gambar.</w:t>
      </w:r>
    </w:p>
    <w:p w:rsidR="00AD4972" w:rsidRDefault="00AD4972" w:rsidP="00AD4972">
      <w:pPr>
        <w:pStyle w:val="ListParagraph"/>
        <w:spacing w:line="240" w:lineRule="auto"/>
        <w:ind w:left="1980" w:right="531"/>
        <w:contextualSpacing w:val="0"/>
        <w:jc w:val="both"/>
        <w:rPr>
          <w:rFonts w:ascii="Times New Roman" w:hAnsi="Times New Roman" w:cs="Times New Roman"/>
          <w:sz w:val="24"/>
          <w:szCs w:val="24"/>
          <w:lang w:val="en-US"/>
        </w:rPr>
      </w:pPr>
    </w:p>
    <w:p w:rsidR="00BC0108" w:rsidRPr="00664347" w:rsidRDefault="00BC0108" w:rsidP="00980377">
      <w:pPr>
        <w:pStyle w:val="ListParagraph"/>
        <w:numPr>
          <w:ilvl w:val="0"/>
          <w:numId w:val="2"/>
        </w:numPr>
        <w:spacing w:line="240" w:lineRule="auto"/>
        <w:ind w:left="720"/>
        <w:contextualSpacing w:val="0"/>
        <w:jc w:val="both"/>
        <w:rPr>
          <w:rFonts w:ascii="Times New Roman" w:hAnsi="Times New Roman" w:cs="Times New Roman"/>
          <w:b/>
          <w:sz w:val="24"/>
          <w:szCs w:val="24"/>
          <w:lang w:val="en-US"/>
        </w:rPr>
      </w:pPr>
      <w:r w:rsidRPr="00664347">
        <w:rPr>
          <w:rFonts w:ascii="Times New Roman" w:hAnsi="Times New Roman" w:cs="Times New Roman"/>
          <w:b/>
          <w:sz w:val="24"/>
          <w:szCs w:val="24"/>
          <w:lang w:val="en-US"/>
        </w:rPr>
        <w:t>Meningkatkan</w:t>
      </w:r>
      <w:r w:rsidR="00664347" w:rsidRPr="00664347">
        <w:rPr>
          <w:rFonts w:ascii="Times New Roman" w:hAnsi="Times New Roman" w:cs="Times New Roman"/>
          <w:b/>
          <w:sz w:val="24"/>
          <w:szCs w:val="24"/>
          <w:lang w:val="en-US"/>
        </w:rPr>
        <w:t xml:space="preserve"> Kemampuan Menulis </w:t>
      </w:r>
      <w:r w:rsidR="001D7FBD">
        <w:rPr>
          <w:rFonts w:ascii="Times New Roman" w:hAnsi="Times New Roman" w:cs="Times New Roman"/>
          <w:b/>
          <w:sz w:val="24"/>
          <w:szCs w:val="24"/>
        </w:rPr>
        <w:t xml:space="preserve">Permulaan </w:t>
      </w:r>
      <w:r w:rsidR="00664347" w:rsidRPr="00664347">
        <w:rPr>
          <w:rFonts w:ascii="Times New Roman" w:hAnsi="Times New Roman" w:cs="Times New Roman"/>
          <w:b/>
          <w:sz w:val="24"/>
          <w:szCs w:val="24"/>
          <w:lang w:val="en-US"/>
        </w:rPr>
        <w:t>Anak melalui Kegiatan Mewarnai Gambar</w:t>
      </w:r>
    </w:p>
    <w:p w:rsidR="00D42F3C" w:rsidRDefault="00E56597" w:rsidP="00D42F3C">
      <w:pPr>
        <w:pStyle w:val="ListParagraph"/>
        <w:spacing w:after="0" w:line="480" w:lineRule="auto"/>
        <w:ind w:firstLine="540"/>
        <w:contextualSpacing w:val="0"/>
        <w:jc w:val="both"/>
        <w:rPr>
          <w:rFonts w:ascii="Times New Roman" w:hAnsi="Times New Roman" w:cs="Times New Roman"/>
          <w:sz w:val="24"/>
          <w:szCs w:val="24"/>
          <w:lang w:val="en-US"/>
        </w:rPr>
      </w:pPr>
      <w:r w:rsidRPr="00E56597">
        <w:rPr>
          <w:rFonts w:ascii="Times New Roman" w:eastAsia="Calibri" w:hAnsi="Times New Roman" w:cs="Times New Roman"/>
          <w:sz w:val="24"/>
        </w:rPr>
        <w:t xml:space="preserve">Kemampuan menulis sebagai salah satu komponen terpenting berbahasa harus dimiliki oleh </w:t>
      </w:r>
      <w:r>
        <w:rPr>
          <w:rFonts w:ascii="Times New Roman" w:hAnsi="Times New Roman" w:cs="Times New Roman"/>
          <w:sz w:val="24"/>
          <w:lang w:val="en-US"/>
        </w:rPr>
        <w:t>anak</w:t>
      </w:r>
      <w:r w:rsidRPr="00E56597">
        <w:rPr>
          <w:rFonts w:ascii="Times New Roman" w:eastAsia="Calibri" w:hAnsi="Times New Roman" w:cs="Times New Roman"/>
          <w:sz w:val="24"/>
        </w:rPr>
        <w:t xml:space="preserve"> sejak dini karena kemampuan menulis akan menunjang keberhasilan mempelajari hal-hal yang lain.</w:t>
      </w:r>
      <w:r w:rsidRPr="00E56597">
        <w:rPr>
          <w:sz w:val="24"/>
          <w:lang w:val="en-US"/>
        </w:rPr>
        <w:t xml:space="preserve"> </w:t>
      </w:r>
      <w:r w:rsidR="00440142" w:rsidRPr="00440142">
        <w:rPr>
          <w:rFonts w:ascii="Times New Roman" w:hAnsi="Times New Roman" w:cs="Times New Roman"/>
          <w:sz w:val="24"/>
          <w:szCs w:val="24"/>
        </w:rPr>
        <w:t>Kemampuan menulis merupakan kegiatan mengekspresikan pikiran dan perasaan ke dalam lambang-lambang tulisan yang dapat menjadi sarana komunikasi secara tertulis untuk membawa pembaca memahami makna yang terkandung di dalam tulisan tersebut</w:t>
      </w:r>
      <w:r w:rsidR="00440142">
        <w:rPr>
          <w:rFonts w:ascii="Times New Roman" w:hAnsi="Times New Roman" w:cs="Times New Roman"/>
          <w:sz w:val="24"/>
          <w:szCs w:val="24"/>
          <w:lang w:val="en-US"/>
        </w:rPr>
        <w:t>.</w:t>
      </w:r>
      <w:r w:rsidR="00AC5595">
        <w:rPr>
          <w:rFonts w:ascii="Times New Roman" w:hAnsi="Times New Roman" w:cs="Times New Roman"/>
          <w:sz w:val="24"/>
          <w:szCs w:val="24"/>
          <w:lang w:val="en-US"/>
        </w:rPr>
        <w:t xml:space="preserve"> Sebagaimana</w:t>
      </w:r>
      <w:r w:rsidR="00AC5595" w:rsidRPr="00AC5595">
        <w:rPr>
          <w:rFonts w:ascii="Times New Roman" w:hAnsi="Times New Roman" w:cs="Times New Roman"/>
          <w:sz w:val="24"/>
          <w:szCs w:val="24"/>
        </w:rPr>
        <w:t xml:space="preserve"> </w:t>
      </w:r>
      <w:r w:rsidR="003A22AF">
        <w:rPr>
          <w:rFonts w:ascii="Times New Roman" w:hAnsi="Times New Roman" w:cs="Times New Roman"/>
          <w:sz w:val="24"/>
          <w:szCs w:val="24"/>
          <w:lang w:val="en-US"/>
        </w:rPr>
        <w:t>Suparno</w:t>
      </w:r>
      <w:r w:rsidR="00AC5595" w:rsidRPr="00AC5595">
        <w:rPr>
          <w:rFonts w:ascii="Times New Roman" w:hAnsi="Times New Roman" w:cs="Times New Roman"/>
          <w:sz w:val="24"/>
          <w:szCs w:val="24"/>
        </w:rPr>
        <w:t xml:space="preserve"> </w:t>
      </w:r>
      <w:r w:rsidR="003A22AF">
        <w:rPr>
          <w:rFonts w:ascii="Times New Roman" w:hAnsi="Times New Roman" w:cs="Times New Roman"/>
          <w:sz w:val="24"/>
          <w:szCs w:val="24"/>
        </w:rPr>
        <w:t>(</w:t>
      </w:r>
      <w:r w:rsidR="003A22AF">
        <w:rPr>
          <w:rFonts w:ascii="Times New Roman" w:hAnsi="Times New Roman" w:cs="Times New Roman"/>
          <w:sz w:val="24"/>
          <w:szCs w:val="24"/>
          <w:lang w:val="en-US"/>
        </w:rPr>
        <w:t>1978</w:t>
      </w:r>
      <w:r w:rsidR="00AC5595" w:rsidRPr="00AC5595">
        <w:rPr>
          <w:rFonts w:ascii="Times New Roman" w:hAnsi="Times New Roman" w:cs="Times New Roman"/>
          <w:sz w:val="24"/>
          <w:szCs w:val="24"/>
        </w:rPr>
        <w:t>:</w:t>
      </w:r>
      <w:r w:rsidR="003A22AF">
        <w:rPr>
          <w:rFonts w:ascii="Times New Roman" w:hAnsi="Times New Roman" w:cs="Times New Roman"/>
          <w:sz w:val="24"/>
          <w:szCs w:val="24"/>
          <w:lang w:val="en-US"/>
        </w:rPr>
        <w:t xml:space="preserve"> </w:t>
      </w:r>
      <w:r w:rsidR="00AC5595" w:rsidRPr="00AC5595">
        <w:rPr>
          <w:rFonts w:ascii="Times New Roman" w:hAnsi="Times New Roman" w:cs="Times New Roman"/>
          <w:sz w:val="24"/>
          <w:szCs w:val="24"/>
        </w:rPr>
        <w:t xml:space="preserve">224) mengatakan bahwa </w:t>
      </w:r>
      <w:r w:rsidR="003A22AF">
        <w:rPr>
          <w:rFonts w:ascii="Times New Roman" w:hAnsi="Times New Roman" w:cs="Times New Roman"/>
          <w:sz w:val="24"/>
          <w:szCs w:val="24"/>
          <w:lang w:val="en-US"/>
        </w:rPr>
        <w:t>“</w:t>
      </w:r>
      <w:r w:rsidR="00AC5595" w:rsidRPr="00AC5595">
        <w:rPr>
          <w:rFonts w:ascii="Times New Roman" w:hAnsi="Times New Roman" w:cs="Times New Roman"/>
          <w:sz w:val="24"/>
          <w:szCs w:val="24"/>
        </w:rPr>
        <w:t xml:space="preserve">menulis sebagai kegiatan penggambaran visual tentang pikiran, perasaan dan </w:t>
      </w:r>
      <w:r w:rsidR="00AC5595" w:rsidRPr="00AC5595">
        <w:rPr>
          <w:rFonts w:ascii="Times New Roman" w:hAnsi="Times New Roman" w:cs="Times New Roman"/>
          <w:sz w:val="24"/>
          <w:szCs w:val="24"/>
        </w:rPr>
        <w:lastRenderedPageBreak/>
        <w:t>ide dengan menggunakan simbol-simbol sistem bahasa penulisnya untuk keperluan komunikasi dan mencatat</w:t>
      </w:r>
      <w:r w:rsidR="003A22AF">
        <w:rPr>
          <w:rFonts w:ascii="Times New Roman" w:hAnsi="Times New Roman" w:cs="Times New Roman"/>
          <w:sz w:val="24"/>
          <w:szCs w:val="24"/>
          <w:lang w:val="en-US"/>
        </w:rPr>
        <w:t>”</w:t>
      </w:r>
      <w:r w:rsidR="00AC5595" w:rsidRPr="00AC5595">
        <w:rPr>
          <w:rFonts w:ascii="Times New Roman" w:hAnsi="Times New Roman" w:cs="Times New Roman"/>
          <w:sz w:val="24"/>
          <w:szCs w:val="24"/>
        </w:rPr>
        <w:t>. Dari pengertian tersebut, jelaslah bahwa kemampuan menulis sangat diperlukan untuk berkomunikasi secara tertulis kepada orang lain.</w:t>
      </w:r>
    </w:p>
    <w:p w:rsidR="00440142" w:rsidRDefault="00440142" w:rsidP="005970F8">
      <w:pPr>
        <w:pStyle w:val="ListParagraph"/>
        <w:spacing w:after="0" w:line="480" w:lineRule="auto"/>
        <w:ind w:firstLine="54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anak usia dini, kemampuan menulis </w:t>
      </w:r>
      <w:r w:rsidR="004A2815">
        <w:rPr>
          <w:rFonts w:ascii="Times New Roman" w:hAnsi="Times New Roman" w:cs="Times New Roman"/>
          <w:sz w:val="24"/>
          <w:szCs w:val="24"/>
        </w:rPr>
        <w:t>permulaan</w:t>
      </w:r>
      <w:r w:rsidR="004A2815">
        <w:rPr>
          <w:rFonts w:ascii="Times New Roman" w:hAnsi="Times New Roman" w:cs="Times New Roman"/>
          <w:sz w:val="24"/>
          <w:szCs w:val="24"/>
          <w:lang w:val="en-US"/>
        </w:rPr>
        <w:t xml:space="preserve"> </w:t>
      </w:r>
      <w:r>
        <w:rPr>
          <w:rFonts w:ascii="Times New Roman" w:hAnsi="Times New Roman" w:cs="Times New Roman"/>
          <w:sz w:val="24"/>
          <w:szCs w:val="24"/>
          <w:lang w:val="en-US"/>
        </w:rPr>
        <w:t>perlu ditingkatkan dengan melakukan berbagai kegiatan yang mampu merangsang kelenturan tangan anak. Melalui kegiatan mewarnai gambar, anak menggunakan pensil dan lainnya untuk melatih kestabilan tangan mereka.</w:t>
      </w:r>
      <w:r w:rsidR="004E5D3F">
        <w:rPr>
          <w:rFonts w:ascii="Times New Roman" w:hAnsi="Times New Roman" w:cs="Times New Roman"/>
          <w:sz w:val="24"/>
          <w:szCs w:val="24"/>
          <w:lang w:val="en-US"/>
        </w:rPr>
        <w:t xml:space="preserve"> Dengan kemampuan anak dalam memegang dan menggunakan pensil atau krayon untuk mewarnai gambar, anak akan terampil dalam menggunakan alat tersebut sehingga kemampuan </w:t>
      </w:r>
      <w:r w:rsidR="004A2815">
        <w:rPr>
          <w:rFonts w:ascii="Times New Roman" w:hAnsi="Times New Roman" w:cs="Times New Roman"/>
          <w:sz w:val="24"/>
          <w:szCs w:val="24"/>
        </w:rPr>
        <w:t>menulis permulaan anak</w:t>
      </w:r>
      <w:r w:rsidR="004E5D3F">
        <w:rPr>
          <w:rFonts w:ascii="Times New Roman" w:hAnsi="Times New Roman" w:cs="Times New Roman"/>
          <w:sz w:val="24"/>
          <w:szCs w:val="24"/>
          <w:lang w:val="en-US"/>
        </w:rPr>
        <w:t xml:space="preserve"> juga meningkat.</w:t>
      </w:r>
    </w:p>
    <w:p w:rsidR="005970F8" w:rsidRDefault="005970F8" w:rsidP="005970F8">
      <w:pPr>
        <w:pStyle w:val="ListParagraph"/>
        <w:spacing w:after="0" w:line="480" w:lineRule="auto"/>
        <w:ind w:firstLine="54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 tingkat keberhasilan dalam penelitian ini, maka ditetapkan indikator kemampuan menulis</w:t>
      </w:r>
      <w:r w:rsidR="004A2815">
        <w:rPr>
          <w:rFonts w:ascii="Times New Roman" w:hAnsi="Times New Roman" w:cs="Times New Roman"/>
          <w:sz w:val="24"/>
          <w:szCs w:val="24"/>
        </w:rPr>
        <w:t xml:space="preserve"> permulaan</w:t>
      </w:r>
      <w:r>
        <w:rPr>
          <w:rFonts w:ascii="Times New Roman" w:hAnsi="Times New Roman" w:cs="Times New Roman"/>
          <w:sz w:val="24"/>
          <w:szCs w:val="24"/>
          <w:lang w:val="en-US"/>
        </w:rPr>
        <w:t xml:space="preserve"> yang ingin dicapai melalui kegiatan mewarnai gambar. Adapun indikator kemampuan menulis </w:t>
      </w:r>
      <w:r w:rsidR="004A2815">
        <w:rPr>
          <w:rFonts w:ascii="Times New Roman" w:hAnsi="Times New Roman" w:cs="Times New Roman"/>
          <w:sz w:val="24"/>
          <w:szCs w:val="24"/>
        </w:rPr>
        <w:t>permulaan</w:t>
      </w:r>
      <w:r w:rsidR="004A28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ingin dicapai dalam penelitian ini mengacu pada </w:t>
      </w:r>
      <w:r w:rsidR="00A243B7">
        <w:rPr>
          <w:rFonts w:ascii="Times New Roman" w:hAnsi="Times New Roman" w:cs="Times New Roman"/>
          <w:sz w:val="24"/>
          <w:szCs w:val="24"/>
        </w:rPr>
        <w:t>Kurikulum 2004</w:t>
      </w:r>
      <w:r>
        <w:rPr>
          <w:rFonts w:ascii="Times New Roman" w:hAnsi="Times New Roman" w:cs="Times New Roman"/>
          <w:sz w:val="24"/>
          <w:szCs w:val="24"/>
          <w:lang w:val="en-US"/>
        </w:rPr>
        <w:t>, yaitu</w:t>
      </w:r>
      <w:r>
        <w:rPr>
          <w:rFonts w:ascii="Times New Roman" w:hAnsi="Times New Roman" w:cs="Times New Roman"/>
          <w:sz w:val="24"/>
          <w:szCs w:val="24"/>
        </w:rPr>
        <w:t>:</w:t>
      </w:r>
    </w:p>
    <w:p w:rsidR="005970F8" w:rsidRDefault="005970F8" w:rsidP="00980377">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Menulis menggunakan </w:t>
      </w:r>
      <w:r w:rsidR="007B00BC">
        <w:rPr>
          <w:rFonts w:ascii="Times New Roman" w:hAnsi="Times New Roman" w:cs="Times New Roman"/>
          <w:sz w:val="24"/>
          <w:szCs w:val="24"/>
          <w:lang w:val="en-US"/>
        </w:rPr>
        <w:t>pensil</w:t>
      </w:r>
      <w:r>
        <w:rPr>
          <w:rFonts w:ascii="Times New Roman" w:hAnsi="Times New Roman" w:cs="Times New Roman"/>
          <w:sz w:val="24"/>
          <w:szCs w:val="24"/>
          <w:lang w:val="en-US"/>
        </w:rPr>
        <w:t xml:space="preserve"> yang dipegang dengan ibu jari dan dua jari</w:t>
      </w:r>
      <w:r>
        <w:rPr>
          <w:rFonts w:ascii="Times New Roman" w:hAnsi="Times New Roman" w:cs="Times New Roman"/>
          <w:sz w:val="24"/>
          <w:szCs w:val="24"/>
        </w:rPr>
        <w:t>.</w:t>
      </w:r>
    </w:p>
    <w:p w:rsidR="005970F8" w:rsidRDefault="005970F8" w:rsidP="00980377">
      <w:pPr>
        <w:pStyle w:val="ListParagraph"/>
        <w:numPr>
          <w:ilvl w:val="0"/>
          <w:numId w:val="14"/>
        </w:numPr>
        <w:autoSpaceDE w:val="0"/>
        <w:autoSpaceDN w:val="0"/>
        <w:adjustRightInd w:val="0"/>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Meniru membuat huruf dan angka</w:t>
      </w:r>
      <w:r>
        <w:rPr>
          <w:rFonts w:ascii="Times New Roman" w:hAnsi="Times New Roman" w:cs="Times New Roman"/>
          <w:sz w:val="24"/>
          <w:szCs w:val="24"/>
        </w:rPr>
        <w:t>.</w:t>
      </w:r>
    </w:p>
    <w:p w:rsidR="005970F8" w:rsidRPr="004A2815" w:rsidRDefault="001D7FBD" w:rsidP="00441502">
      <w:pPr>
        <w:pStyle w:val="ListParagraph"/>
        <w:numPr>
          <w:ilvl w:val="0"/>
          <w:numId w:val="14"/>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rPr>
        <w:t>Menebalkan huruf</w:t>
      </w:r>
      <w:r w:rsidR="005970F8">
        <w:rPr>
          <w:rFonts w:ascii="Times New Roman" w:hAnsi="Times New Roman" w:cs="Times New Roman"/>
          <w:sz w:val="24"/>
          <w:szCs w:val="24"/>
          <w:lang w:val="en-US"/>
        </w:rPr>
        <w:t>.</w:t>
      </w:r>
    </w:p>
    <w:p w:rsidR="004A2815" w:rsidRDefault="00441502" w:rsidP="00441502">
      <w:pPr>
        <w:pStyle w:val="ListParagraph"/>
        <w:spacing w:line="480" w:lineRule="auto"/>
        <w:ind w:firstLine="540"/>
        <w:contextualSpacing w:val="0"/>
        <w:jc w:val="both"/>
        <w:rPr>
          <w:rFonts w:ascii="Times New Roman" w:hAnsi="Times New Roman" w:cs="Times New Roman"/>
          <w:sz w:val="24"/>
          <w:szCs w:val="24"/>
        </w:rPr>
      </w:pPr>
      <w:r>
        <w:rPr>
          <w:rFonts w:ascii="Times New Roman" w:hAnsi="Times New Roman" w:cs="Times New Roman"/>
          <w:sz w:val="24"/>
          <w:szCs w:val="24"/>
        </w:rPr>
        <w:t xml:space="preserve">Dalam menulis, anak perlu dibiasakan memegang alat tulis </w:t>
      </w:r>
      <w:r>
        <w:rPr>
          <w:rFonts w:ascii="Times New Roman" w:hAnsi="Times New Roman" w:cs="Times New Roman"/>
          <w:sz w:val="24"/>
          <w:szCs w:val="24"/>
          <w:lang w:val="en-US"/>
        </w:rPr>
        <w:t>dengan ibu jari dan dua jari</w:t>
      </w:r>
      <w:r w:rsidR="000347DF">
        <w:rPr>
          <w:rFonts w:ascii="Times New Roman" w:hAnsi="Times New Roman" w:cs="Times New Roman"/>
          <w:sz w:val="24"/>
          <w:szCs w:val="24"/>
        </w:rPr>
        <w:t xml:space="preserve"> yang akan membantu anak dalam menggerakkan alat tulis dengan baik. Hal ini penting untuk meningkatkan kemampuan menulis anak. </w:t>
      </w:r>
      <w:r w:rsidR="000347DF">
        <w:rPr>
          <w:rFonts w:ascii="Times New Roman" w:hAnsi="Times New Roman" w:cs="Times New Roman"/>
          <w:sz w:val="24"/>
          <w:szCs w:val="24"/>
        </w:rPr>
        <w:lastRenderedPageBreak/>
        <w:t>Untuk lebih meningkatkan kemampuan menulis, anak juga perlu dilatih dalam membuat huruf dan angka serta menebalkan huruf. Kegiatan ini akan melatih kestabilan tangan anak sehingga otot-otot tangan anak dapat bergerak lebih lentur dalam menulis.</w:t>
      </w:r>
    </w:p>
    <w:p w:rsidR="004806B9" w:rsidRPr="00BA5C78" w:rsidRDefault="005634DE" w:rsidP="00980377">
      <w:pPr>
        <w:pStyle w:val="ListParagraph"/>
        <w:numPr>
          <w:ilvl w:val="0"/>
          <w:numId w:val="1"/>
        </w:numPr>
        <w:spacing w:after="0" w:line="48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Kerangka </w:t>
      </w:r>
      <w:r>
        <w:rPr>
          <w:rFonts w:ascii="Times New Roman" w:hAnsi="Times New Roman" w:cs="Times New Roman"/>
          <w:b/>
          <w:sz w:val="24"/>
          <w:szCs w:val="24"/>
          <w:lang w:val="en-US"/>
        </w:rPr>
        <w:t>P</w:t>
      </w:r>
      <w:r w:rsidRPr="00BA5C78">
        <w:rPr>
          <w:rFonts w:ascii="Times New Roman" w:hAnsi="Times New Roman" w:cs="Times New Roman"/>
          <w:b/>
          <w:sz w:val="24"/>
          <w:szCs w:val="24"/>
        </w:rPr>
        <w:t>ikir</w:t>
      </w:r>
    </w:p>
    <w:p w:rsidR="00156DB3" w:rsidRPr="00364843" w:rsidRDefault="0061581C" w:rsidP="00664347">
      <w:pPr>
        <w:spacing w:after="0" w:line="480" w:lineRule="auto"/>
        <w:ind w:left="360" w:firstLine="540"/>
        <w:jc w:val="both"/>
        <w:rPr>
          <w:rFonts w:ascii="Times New Roman" w:hAnsi="Times New Roman" w:cs="Times New Roman"/>
          <w:sz w:val="24"/>
          <w:szCs w:val="24"/>
          <w:lang w:val="en-US"/>
        </w:rPr>
      </w:pPr>
      <w:r w:rsidRPr="00BA5C78">
        <w:rPr>
          <w:rFonts w:ascii="Times New Roman" w:hAnsi="Times New Roman" w:cs="Times New Roman"/>
          <w:sz w:val="24"/>
          <w:szCs w:val="24"/>
        </w:rPr>
        <w:t xml:space="preserve">Kemampuan menulis anak merupakan suatu kemampuan yang dapat dipelajari setelah aspek lainnya dikuasai. Pembelajaran menulis akan memberikan pengaruh tertentu terhadap perkembangan </w:t>
      </w:r>
      <w:r w:rsidR="0016369B">
        <w:rPr>
          <w:rFonts w:ascii="Times New Roman" w:hAnsi="Times New Roman" w:cs="Times New Roman"/>
          <w:sz w:val="24"/>
          <w:szCs w:val="24"/>
          <w:lang w:val="en-US"/>
        </w:rPr>
        <w:t xml:space="preserve">kemampuan </w:t>
      </w:r>
      <w:r w:rsidRPr="00BA5C78">
        <w:rPr>
          <w:rFonts w:ascii="Times New Roman" w:hAnsi="Times New Roman" w:cs="Times New Roman"/>
          <w:sz w:val="24"/>
          <w:szCs w:val="24"/>
        </w:rPr>
        <w:t xml:space="preserve">menulis </w:t>
      </w:r>
      <w:r w:rsidR="0016369B">
        <w:rPr>
          <w:rFonts w:ascii="Times New Roman" w:hAnsi="Times New Roman" w:cs="Times New Roman"/>
          <w:sz w:val="24"/>
          <w:szCs w:val="24"/>
          <w:lang w:val="en-US"/>
        </w:rPr>
        <w:t>serta</w:t>
      </w:r>
      <w:r w:rsidRPr="00BA5C78">
        <w:rPr>
          <w:rFonts w:ascii="Times New Roman" w:hAnsi="Times New Roman" w:cs="Times New Roman"/>
          <w:sz w:val="24"/>
          <w:szCs w:val="24"/>
        </w:rPr>
        <w:t xml:space="preserve"> memberikan pengaruh tertentu terhadap perkembangan aspek</w:t>
      </w:r>
      <w:r w:rsidR="00364843">
        <w:rPr>
          <w:rFonts w:ascii="Times New Roman" w:hAnsi="Times New Roman" w:cs="Times New Roman"/>
          <w:sz w:val="24"/>
          <w:szCs w:val="24"/>
        </w:rPr>
        <w:t>-aspek motorik halus pada anak.</w:t>
      </w:r>
    </w:p>
    <w:p w:rsidR="001D7FBD" w:rsidRDefault="001D7FBD" w:rsidP="00156DB3">
      <w:pPr>
        <w:spacing w:after="0" w:line="480" w:lineRule="auto"/>
        <w:ind w:left="360" w:firstLine="540"/>
        <w:jc w:val="both"/>
        <w:rPr>
          <w:rFonts w:ascii="Times New Roman" w:hAnsi="Times New Roman" w:cs="Times New Roman"/>
          <w:sz w:val="24"/>
          <w:szCs w:val="24"/>
        </w:rPr>
      </w:pPr>
      <w:r w:rsidRPr="00BA5C78">
        <w:rPr>
          <w:rFonts w:ascii="Times New Roman" w:hAnsi="Times New Roman" w:cs="Times New Roman"/>
          <w:sz w:val="24"/>
          <w:szCs w:val="24"/>
        </w:rPr>
        <w:t xml:space="preserve">Dari hasil observasi </w:t>
      </w:r>
      <w:r>
        <w:rPr>
          <w:rFonts w:ascii="Times New Roman" w:hAnsi="Times New Roman" w:cs="Times New Roman"/>
          <w:sz w:val="24"/>
          <w:szCs w:val="24"/>
          <w:lang w:val="en-US"/>
        </w:rPr>
        <w:t xml:space="preserve">awal </w:t>
      </w:r>
      <w:r>
        <w:rPr>
          <w:rFonts w:ascii="Times New Roman" w:hAnsi="Times New Roman" w:cs="Times New Roman"/>
          <w:sz w:val="24"/>
          <w:szCs w:val="24"/>
        </w:rPr>
        <w:t xml:space="preserve">yang dilaksanakan </w:t>
      </w:r>
      <w:r w:rsidRPr="00BA5C78">
        <w:rPr>
          <w:rFonts w:ascii="Times New Roman" w:hAnsi="Times New Roman" w:cs="Times New Roman"/>
          <w:sz w:val="24"/>
          <w:szCs w:val="24"/>
        </w:rPr>
        <w:t>di TK Minasa Upa</w:t>
      </w:r>
      <w:r>
        <w:rPr>
          <w:rFonts w:ascii="Times New Roman" w:hAnsi="Times New Roman" w:cs="Times New Roman"/>
          <w:sz w:val="24"/>
          <w:szCs w:val="24"/>
        </w:rPr>
        <w:t xml:space="preserve">, diperoleh informasi bahwa kemampuan menulis permulaan anak masih kurang. Hal ini ditandai dari kurangnya kemampuan anak menuliskan huruf dengan benar, anak juga </w:t>
      </w:r>
      <w:r w:rsidRPr="00BA5C78">
        <w:rPr>
          <w:rFonts w:ascii="Times New Roman" w:hAnsi="Times New Roman" w:cs="Times New Roman"/>
          <w:sz w:val="24"/>
          <w:szCs w:val="24"/>
        </w:rPr>
        <w:t>masih kurang mengetahui cara mem</w:t>
      </w:r>
      <w:r>
        <w:rPr>
          <w:rFonts w:ascii="Times New Roman" w:hAnsi="Times New Roman" w:cs="Times New Roman"/>
          <w:sz w:val="24"/>
          <w:szCs w:val="24"/>
        </w:rPr>
        <w:t>e</w:t>
      </w:r>
      <w:r w:rsidRPr="00BA5C78">
        <w:rPr>
          <w:rFonts w:ascii="Times New Roman" w:hAnsi="Times New Roman" w:cs="Times New Roman"/>
          <w:sz w:val="24"/>
          <w:szCs w:val="24"/>
        </w:rPr>
        <w:t xml:space="preserve">gang pensil dengan benar, </w:t>
      </w:r>
      <w:r>
        <w:rPr>
          <w:rFonts w:ascii="Times New Roman" w:hAnsi="Times New Roman" w:cs="Times New Roman"/>
          <w:sz w:val="24"/>
          <w:szCs w:val="24"/>
        </w:rPr>
        <w:t>sehingga anak kesulitan dalam menarik garis untuk menuliskan huruf</w:t>
      </w:r>
      <w:r w:rsidRPr="00BA5C78">
        <w:rPr>
          <w:rFonts w:ascii="Times New Roman" w:hAnsi="Times New Roman" w:cs="Times New Roman"/>
          <w:sz w:val="24"/>
          <w:szCs w:val="24"/>
        </w:rPr>
        <w:t xml:space="preserve">. </w:t>
      </w:r>
      <w:r>
        <w:rPr>
          <w:rFonts w:ascii="Times New Roman" w:hAnsi="Times New Roman" w:cs="Times New Roman"/>
          <w:sz w:val="24"/>
          <w:szCs w:val="24"/>
          <w:lang w:val="en-US"/>
        </w:rPr>
        <w:t xml:space="preserve">Hal ini membuat kemampuan menulis anak tidak berkembang secara maksimal. </w:t>
      </w:r>
    </w:p>
    <w:p w:rsidR="00156DB3" w:rsidRPr="00364843" w:rsidRDefault="00AE1B30" w:rsidP="00156DB3">
      <w:pPr>
        <w:spacing w:after="0" w:line="480" w:lineRule="auto"/>
        <w:ind w:left="360" w:firstLine="540"/>
        <w:jc w:val="both"/>
        <w:rPr>
          <w:rFonts w:ascii="Times New Roman" w:hAnsi="Times New Roman" w:cs="Times New Roman"/>
          <w:sz w:val="24"/>
          <w:szCs w:val="24"/>
          <w:lang w:val="en-US"/>
        </w:rPr>
      </w:pPr>
      <w:r w:rsidRPr="00BA5C78">
        <w:rPr>
          <w:rFonts w:ascii="Times New Roman" w:hAnsi="Times New Roman" w:cs="Times New Roman"/>
          <w:sz w:val="24"/>
          <w:szCs w:val="24"/>
        </w:rPr>
        <w:t xml:space="preserve">Ada beberapa kegiatan pengembangan kemampuan menulis anak yang </w:t>
      </w:r>
      <w:r w:rsidR="00364843">
        <w:rPr>
          <w:rFonts w:ascii="Times New Roman" w:hAnsi="Times New Roman" w:cs="Times New Roman"/>
          <w:sz w:val="24"/>
          <w:szCs w:val="24"/>
          <w:lang w:val="en-US"/>
        </w:rPr>
        <w:t>dapat digunakan</w:t>
      </w:r>
      <w:r w:rsidRPr="00BA5C78">
        <w:rPr>
          <w:rFonts w:ascii="Times New Roman" w:hAnsi="Times New Roman" w:cs="Times New Roman"/>
          <w:sz w:val="24"/>
          <w:szCs w:val="24"/>
        </w:rPr>
        <w:t xml:space="preserve"> dalam </w:t>
      </w:r>
      <w:r w:rsidR="00364843">
        <w:rPr>
          <w:rFonts w:ascii="Times New Roman" w:hAnsi="Times New Roman" w:cs="Times New Roman"/>
          <w:sz w:val="24"/>
          <w:szCs w:val="24"/>
          <w:lang w:val="en-US"/>
        </w:rPr>
        <w:t>meningkatkan kemampuan menulis</w:t>
      </w:r>
      <w:r w:rsidRPr="00BA5C78">
        <w:rPr>
          <w:rFonts w:ascii="Times New Roman" w:hAnsi="Times New Roman" w:cs="Times New Roman"/>
          <w:sz w:val="24"/>
          <w:szCs w:val="24"/>
        </w:rPr>
        <w:t xml:space="preserve"> anak</w:t>
      </w:r>
      <w:r w:rsidR="00364843">
        <w:rPr>
          <w:rFonts w:ascii="Times New Roman" w:hAnsi="Times New Roman" w:cs="Times New Roman"/>
          <w:sz w:val="24"/>
          <w:szCs w:val="24"/>
          <w:lang w:val="en-US"/>
        </w:rPr>
        <w:t>, salah satunya yaitu mewarnai gambar</w:t>
      </w:r>
      <w:r w:rsidRPr="00BA5C78">
        <w:rPr>
          <w:rFonts w:ascii="Times New Roman" w:hAnsi="Times New Roman" w:cs="Times New Roman"/>
          <w:sz w:val="24"/>
          <w:szCs w:val="24"/>
        </w:rPr>
        <w:t>.</w:t>
      </w:r>
      <w:r w:rsidR="00364843">
        <w:rPr>
          <w:rFonts w:ascii="Times New Roman" w:hAnsi="Times New Roman" w:cs="Times New Roman"/>
          <w:sz w:val="24"/>
          <w:szCs w:val="24"/>
          <w:lang w:val="en-US"/>
        </w:rPr>
        <w:t xml:space="preserve"> Mewarnai gambar merupakan kegiatan memberi warna pada gambar untuk melatih anak dalam memegang dan menggunakan pensil atau krayon. Hal ini dapat melatih kestabilan tangan anak sehingga memberi dampak positif pada kemampuan menulis anak.</w:t>
      </w:r>
    </w:p>
    <w:p w:rsidR="00156DB3" w:rsidRDefault="00AE1B30" w:rsidP="00156DB3">
      <w:pPr>
        <w:spacing w:after="0" w:line="480" w:lineRule="auto"/>
        <w:ind w:left="360" w:firstLine="540"/>
        <w:jc w:val="both"/>
        <w:rPr>
          <w:rFonts w:ascii="Times New Roman" w:hAnsi="Times New Roman" w:cs="Times New Roman"/>
          <w:sz w:val="24"/>
          <w:szCs w:val="24"/>
        </w:rPr>
      </w:pPr>
      <w:r w:rsidRPr="00BA5C78">
        <w:rPr>
          <w:rFonts w:ascii="Times New Roman" w:hAnsi="Times New Roman" w:cs="Times New Roman"/>
          <w:sz w:val="24"/>
          <w:szCs w:val="24"/>
        </w:rPr>
        <w:lastRenderedPageBreak/>
        <w:t xml:space="preserve">Untuk memudahkan pemahaman terhadap permasalahan yang sedang dikaji, maka berikut akan dikemukakan skema kerangka </w:t>
      </w:r>
      <w:r w:rsidR="006D2003">
        <w:rPr>
          <w:rFonts w:ascii="Times New Roman" w:hAnsi="Times New Roman" w:cs="Times New Roman"/>
          <w:sz w:val="24"/>
          <w:szCs w:val="24"/>
          <w:lang w:val="en-US"/>
        </w:rPr>
        <w:t>p</w:t>
      </w:r>
      <w:r w:rsidR="00156DB3">
        <w:rPr>
          <w:rFonts w:ascii="Times New Roman" w:hAnsi="Times New Roman" w:cs="Times New Roman"/>
          <w:sz w:val="24"/>
          <w:szCs w:val="24"/>
        </w:rPr>
        <w:t xml:space="preserve">ikir seperti bagan </w:t>
      </w:r>
      <w:r w:rsidR="001D7FBD">
        <w:rPr>
          <w:rFonts w:ascii="Times New Roman" w:hAnsi="Times New Roman" w:cs="Times New Roman"/>
          <w:sz w:val="24"/>
          <w:szCs w:val="24"/>
        </w:rPr>
        <w:t>berikut</w:t>
      </w:r>
      <w:r w:rsidR="00156DB3">
        <w:rPr>
          <w:rFonts w:ascii="Times New Roman" w:hAnsi="Times New Roman" w:cs="Times New Roman"/>
          <w:sz w:val="24"/>
          <w:szCs w:val="24"/>
        </w:rPr>
        <w:t xml:space="preserve"> ini</w:t>
      </w:r>
      <w:r w:rsidRPr="00BA5C78">
        <w:rPr>
          <w:rFonts w:ascii="Times New Roman" w:hAnsi="Times New Roman" w:cs="Times New Roman"/>
          <w:sz w:val="24"/>
          <w:szCs w:val="24"/>
        </w:rPr>
        <w:t>:</w:t>
      </w:r>
    </w:p>
    <w:p w:rsidR="00364843" w:rsidRDefault="006D7D9A" w:rsidP="00156DB3">
      <w:pPr>
        <w:spacing w:after="0" w:line="480" w:lineRule="auto"/>
        <w:ind w:left="360" w:firstLine="54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27" style="position:absolute;left:0;text-align:left;margin-left:46.35pt;margin-top:-1.65pt;width:318.75pt;height:95.8pt;z-index:251659264">
            <v:textbox style="mso-next-textbox:#_x0000_s1027">
              <w:txbxContent>
                <w:p w:rsidR="008D5B6A" w:rsidRDefault="008D5B6A" w:rsidP="00010FF4">
                  <w:pPr>
                    <w:spacing w:after="0" w:line="240" w:lineRule="auto"/>
                    <w:jc w:val="center"/>
                    <w:rPr>
                      <w:rFonts w:ascii="Times New Roman" w:hAnsi="Times New Roman" w:cs="Times New Roman"/>
                      <w:sz w:val="24"/>
                      <w:szCs w:val="24"/>
                    </w:rPr>
                  </w:pPr>
                  <w:r w:rsidRPr="00F06A57">
                    <w:rPr>
                      <w:rFonts w:ascii="Times New Roman" w:hAnsi="Times New Roman" w:cs="Times New Roman"/>
                      <w:sz w:val="24"/>
                      <w:szCs w:val="24"/>
                    </w:rPr>
                    <w:t xml:space="preserve">Kemampuan menulis </w:t>
                  </w:r>
                  <w:r w:rsidR="00010FF4">
                    <w:rPr>
                      <w:rFonts w:ascii="Times New Roman" w:hAnsi="Times New Roman" w:cs="Times New Roman"/>
                      <w:sz w:val="24"/>
                      <w:szCs w:val="24"/>
                    </w:rPr>
                    <w:t xml:space="preserve">permulaan </w:t>
                  </w:r>
                  <w:r w:rsidRPr="00F06A57">
                    <w:rPr>
                      <w:rFonts w:ascii="Times New Roman" w:hAnsi="Times New Roman" w:cs="Times New Roman"/>
                      <w:sz w:val="24"/>
                      <w:szCs w:val="24"/>
                    </w:rPr>
                    <w:t>anak rendah</w:t>
                  </w:r>
                  <w:r w:rsidR="00010FF4">
                    <w:rPr>
                      <w:rFonts w:ascii="Times New Roman" w:hAnsi="Times New Roman" w:cs="Times New Roman"/>
                      <w:sz w:val="24"/>
                      <w:szCs w:val="24"/>
                    </w:rPr>
                    <w:t>:</w:t>
                  </w:r>
                </w:p>
                <w:p w:rsidR="00010FF4" w:rsidRDefault="00010FF4" w:rsidP="00010FF4">
                  <w:pPr>
                    <w:pStyle w:val="ListParagraph"/>
                    <w:numPr>
                      <w:ilvl w:val="0"/>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Anak kurang mampu menuliskan huruf dengan benar.</w:t>
                  </w:r>
                </w:p>
                <w:p w:rsidR="00010FF4" w:rsidRDefault="00010FF4" w:rsidP="00010FF4">
                  <w:pPr>
                    <w:pStyle w:val="ListParagraph"/>
                    <w:numPr>
                      <w:ilvl w:val="0"/>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Anak </w:t>
                  </w:r>
                  <w:r w:rsidRPr="00BA5C78">
                    <w:rPr>
                      <w:rFonts w:ascii="Times New Roman" w:hAnsi="Times New Roman" w:cs="Times New Roman"/>
                      <w:sz w:val="24"/>
                      <w:szCs w:val="24"/>
                    </w:rPr>
                    <w:t>kurang mengetahui cara mem</w:t>
                  </w:r>
                  <w:r>
                    <w:rPr>
                      <w:rFonts w:ascii="Times New Roman" w:hAnsi="Times New Roman" w:cs="Times New Roman"/>
                      <w:sz w:val="24"/>
                      <w:szCs w:val="24"/>
                    </w:rPr>
                    <w:t>e</w:t>
                  </w:r>
                  <w:r w:rsidRPr="00BA5C78">
                    <w:rPr>
                      <w:rFonts w:ascii="Times New Roman" w:hAnsi="Times New Roman" w:cs="Times New Roman"/>
                      <w:sz w:val="24"/>
                      <w:szCs w:val="24"/>
                    </w:rPr>
                    <w:t>gang pensil dengan benar</w:t>
                  </w:r>
                  <w:r>
                    <w:rPr>
                      <w:rFonts w:ascii="Times New Roman" w:hAnsi="Times New Roman" w:cs="Times New Roman"/>
                      <w:sz w:val="24"/>
                      <w:szCs w:val="24"/>
                    </w:rPr>
                    <w:t>.</w:t>
                  </w:r>
                </w:p>
                <w:p w:rsidR="00010FF4" w:rsidRPr="00010FF4" w:rsidRDefault="00010FF4" w:rsidP="00010FF4">
                  <w:pPr>
                    <w:pStyle w:val="ListParagraph"/>
                    <w:numPr>
                      <w:ilvl w:val="0"/>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Anak masih kesulitan dalam menarik garis untuk menuliskan huruf.</w:t>
                  </w:r>
                </w:p>
              </w:txbxContent>
            </v:textbox>
          </v:rect>
        </w:pict>
      </w:r>
    </w:p>
    <w:p w:rsidR="00364843" w:rsidRDefault="00364843" w:rsidP="00156DB3">
      <w:pPr>
        <w:spacing w:after="0" w:line="480" w:lineRule="auto"/>
        <w:ind w:left="360" w:firstLine="540"/>
        <w:jc w:val="both"/>
        <w:rPr>
          <w:rFonts w:ascii="Times New Roman" w:hAnsi="Times New Roman" w:cs="Times New Roman"/>
          <w:sz w:val="24"/>
          <w:szCs w:val="24"/>
          <w:lang w:val="en-US"/>
        </w:rPr>
      </w:pPr>
    </w:p>
    <w:p w:rsidR="00AE1B30" w:rsidRPr="00BA5C78" w:rsidRDefault="00AE1B30" w:rsidP="00912DE6">
      <w:pPr>
        <w:tabs>
          <w:tab w:val="left" w:pos="2807"/>
        </w:tabs>
        <w:spacing w:after="0" w:line="480" w:lineRule="auto"/>
        <w:jc w:val="center"/>
        <w:rPr>
          <w:rFonts w:ascii="Times New Roman" w:hAnsi="Times New Roman" w:cs="Times New Roman"/>
          <w:sz w:val="24"/>
          <w:szCs w:val="24"/>
        </w:rPr>
      </w:pPr>
    </w:p>
    <w:p w:rsidR="00AE1B30" w:rsidRPr="00BA5C78" w:rsidRDefault="006D7D9A" w:rsidP="00636270">
      <w:pPr>
        <w:tabs>
          <w:tab w:val="left" w:pos="2807"/>
        </w:tabs>
        <w:spacing w:after="0" w:line="48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206.1pt;margin-top:10.6pt;width:.05pt;height:21.6pt;flip:x;z-index:251665408" o:connectortype="straight">
            <v:stroke endarrow="block"/>
          </v:shape>
        </w:pict>
      </w:r>
    </w:p>
    <w:p w:rsidR="009C3B7E" w:rsidRPr="00BA5C78" w:rsidRDefault="006D7D9A" w:rsidP="00636270">
      <w:pPr>
        <w:pStyle w:val="ListParagraph"/>
        <w:spacing w:after="0" w:line="480" w:lineRule="auto"/>
        <w:ind w:left="786"/>
        <w:contextualSpacing w:val="0"/>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56.85pt;margin-top:5.7pt;width:297.75pt;height:107.25pt;z-index:251660288">
            <v:textbox style="mso-next-textbox:#_x0000_s1028">
              <w:txbxContent>
                <w:p w:rsidR="008D5B6A" w:rsidRDefault="008D5B6A" w:rsidP="00912DE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Kegiatan mewarnai gambar:</w:t>
                  </w:r>
                </w:p>
                <w:p w:rsidR="008D5B6A" w:rsidRDefault="008D5B6A" w:rsidP="00980377">
                  <w:pPr>
                    <w:pStyle w:val="ListParagraph"/>
                    <w:numPr>
                      <w:ilvl w:val="0"/>
                      <w:numId w:val="13"/>
                    </w:numPr>
                    <w:ind w:left="360"/>
                    <w:rPr>
                      <w:rFonts w:ascii="Times New Roman" w:hAnsi="Times New Roman" w:cs="Times New Roman"/>
                      <w:sz w:val="24"/>
                      <w:szCs w:val="24"/>
                      <w:lang w:val="en-US"/>
                    </w:rPr>
                  </w:pPr>
                  <w:r>
                    <w:rPr>
                      <w:rFonts w:ascii="Times New Roman" w:hAnsi="Times New Roman" w:cs="Times New Roman"/>
                      <w:sz w:val="24"/>
                      <w:szCs w:val="24"/>
                      <w:lang w:val="en-US"/>
                    </w:rPr>
                    <w:t>Menyiapkan anak untuk melakukan kegiatan mewarnai gambar.</w:t>
                  </w:r>
                </w:p>
                <w:p w:rsidR="008D5B6A" w:rsidRDefault="008D5B6A" w:rsidP="00980377">
                  <w:pPr>
                    <w:pStyle w:val="ListParagraph"/>
                    <w:numPr>
                      <w:ilvl w:val="0"/>
                      <w:numId w:val="13"/>
                    </w:numPr>
                    <w:ind w:left="360"/>
                    <w:rPr>
                      <w:rFonts w:ascii="Times New Roman" w:hAnsi="Times New Roman" w:cs="Times New Roman"/>
                      <w:sz w:val="24"/>
                      <w:szCs w:val="24"/>
                      <w:lang w:val="en-US"/>
                    </w:rPr>
                  </w:pPr>
                  <w:r>
                    <w:rPr>
                      <w:rFonts w:ascii="Times New Roman" w:hAnsi="Times New Roman" w:cs="Times New Roman"/>
                      <w:sz w:val="24"/>
                      <w:szCs w:val="24"/>
                      <w:lang w:val="en-US"/>
                    </w:rPr>
                    <w:t>Mempersiapkan bahan-bahan yang akan digunakan dalam kegiatan mewarnai gambar.</w:t>
                  </w:r>
                </w:p>
                <w:p w:rsidR="008D5B6A" w:rsidRPr="00912DE6" w:rsidRDefault="008D5B6A" w:rsidP="00980377">
                  <w:pPr>
                    <w:pStyle w:val="ListParagraph"/>
                    <w:numPr>
                      <w:ilvl w:val="0"/>
                      <w:numId w:val="13"/>
                    </w:numPr>
                    <w:ind w:left="360"/>
                    <w:rPr>
                      <w:rFonts w:ascii="Times New Roman" w:hAnsi="Times New Roman" w:cs="Times New Roman"/>
                      <w:sz w:val="24"/>
                      <w:szCs w:val="24"/>
                      <w:lang w:val="en-US"/>
                    </w:rPr>
                  </w:pPr>
                  <w:r>
                    <w:rPr>
                      <w:rFonts w:ascii="Times New Roman" w:hAnsi="Times New Roman" w:cs="Times New Roman"/>
                      <w:sz w:val="24"/>
                      <w:szCs w:val="24"/>
                      <w:lang w:val="en-US"/>
                    </w:rPr>
                    <w:t>Membimbing anak dalam mewarnai gambar.</w:t>
                  </w:r>
                </w:p>
              </w:txbxContent>
            </v:textbox>
          </v:rect>
        </w:pict>
      </w:r>
    </w:p>
    <w:p w:rsidR="00613733" w:rsidRPr="00BA5C78" w:rsidRDefault="004806B9" w:rsidP="00636270">
      <w:pPr>
        <w:spacing w:after="0" w:line="480" w:lineRule="auto"/>
        <w:rPr>
          <w:rFonts w:ascii="Times New Roman" w:hAnsi="Times New Roman" w:cs="Times New Roman"/>
          <w:sz w:val="24"/>
          <w:szCs w:val="24"/>
        </w:rPr>
      </w:pPr>
      <w:r w:rsidRPr="00BA5C78">
        <w:rPr>
          <w:rFonts w:ascii="Times New Roman" w:hAnsi="Times New Roman" w:cs="Times New Roman"/>
          <w:sz w:val="24"/>
          <w:szCs w:val="24"/>
        </w:rPr>
        <w:t xml:space="preserve"> </w:t>
      </w:r>
    </w:p>
    <w:p w:rsidR="00613733" w:rsidRDefault="00613733" w:rsidP="00636270">
      <w:pPr>
        <w:spacing w:after="0" w:line="480" w:lineRule="auto"/>
        <w:jc w:val="both"/>
        <w:rPr>
          <w:rFonts w:ascii="Times New Roman" w:hAnsi="Times New Roman" w:cs="Times New Roman"/>
          <w:b/>
          <w:sz w:val="24"/>
          <w:szCs w:val="24"/>
        </w:rPr>
      </w:pPr>
    </w:p>
    <w:p w:rsidR="0034044C" w:rsidRDefault="0034044C" w:rsidP="00636270">
      <w:pPr>
        <w:spacing w:after="0" w:line="480" w:lineRule="auto"/>
        <w:jc w:val="both"/>
        <w:rPr>
          <w:rFonts w:ascii="Times New Roman" w:hAnsi="Times New Roman" w:cs="Times New Roman"/>
          <w:b/>
          <w:sz w:val="24"/>
          <w:szCs w:val="24"/>
        </w:rPr>
      </w:pPr>
    </w:p>
    <w:p w:rsidR="0034044C" w:rsidRPr="00BA5C78" w:rsidRDefault="006D7D9A" w:rsidP="00636270">
      <w:pPr>
        <w:spacing w:after="0" w:line="480" w:lineRule="auto"/>
        <w:jc w:val="both"/>
        <w:rPr>
          <w:rFonts w:ascii="Times New Roman" w:hAnsi="Times New Roman" w:cs="Times New Roman"/>
          <w:b/>
          <w:sz w:val="24"/>
          <w:szCs w:val="24"/>
        </w:rPr>
      </w:pPr>
      <w:r w:rsidRPr="006D7D9A">
        <w:rPr>
          <w:rFonts w:ascii="Times New Roman" w:hAnsi="Times New Roman" w:cs="Times New Roman"/>
          <w:noProof/>
          <w:sz w:val="24"/>
          <w:szCs w:val="24"/>
          <w:lang w:eastAsia="id-ID"/>
        </w:rPr>
        <w:pict>
          <v:rect id="_x0000_s1031" style="position:absolute;left:0;text-align:left;margin-left:50.85pt;margin-top:24.15pt;width:309.75pt;height:85.65pt;z-index:251663360">
            <v:textbox style="mso-next-textbox:#_x0000_s1031">
              <w:txbxContent>
                <w:p w:rsidR="008D5B6A" w:rsidRPr="003D3852" w:rsidRDefault="008D5B6A" w:rsidP="0076459B">
                  <w:pPr>
                    <w:pStyle w:val="ListParagraph"/>
                    <w:ind w:left="142"/>
                    <w:jc w:val="center"/>
                    <w:rPr>
                      <w:rFonts w:ascii="Times New Roman" w:hAnsi="Times New Roman" w:cs="Times New Roman"/>
                      <w:sz w:val="24"/>
                      <w:szCs w:val="24"/>
                      <w:lang w:val="en-US"/>
                    </w:rPr>
                  </w:pPr>
                  <w:r w:rsidRPr="003D3852">
                    <w:rPr>
                      <w:rFonts w:ascii="Times New Roman" w:hAnsi="Times New Roman" w:cs="Times New Roman"/>
                      <w:sz w:val="24"/>
                      <w:szCs w:val="24"/>
                    </w:rPr>
                    <w:t xml:space="preserve">Indikator </w:t>
                  </w:r>
                  <w:r w:rsidR="00B950AE">
                    <w:rPr>
                      <w:rFonts w:ascii="Times New Roman" w:hAnsi="Times New Roman" w:cs="Times New Roman"/>
                      <w:sz w:val="24"/>
                      <w:szCs w:val="24"/>
                      <w:lang w:val="en-US"/>
                    </w:rPr>
                    <w:t>Kemampuan Menulis</w:t>
                  </w:r>
                </w:p>
                <w:p w:rsidR="008D5B6A" w:rsidRPr="003D3852" w:rsidRDefault="009C0FB7" w:rsidP="00980377">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lang w:val="en-US"/>
                    </w:rPr>
                    <w:t xml:space="preserve">Menulis menggunakan </w:t>
                  </w:r>
                  <w:r w:rsidR="007B00BC">
                    <w:rPr>
                      <w:rFonts w:ascii="Times New Roman" w:hAnsi="Times New Roman" w:cs="Times New Roman"/>
                      <w:sz w:val="24"/>
                      <w:szCs w:val="24"/>
                      <w:lang w:val="en-US"/>
                    </w:rPr>
                    <w:t>pensil</w:t>
                  </w:r>
                  <w:r>
                    <w:rPr>
                      <w:rFonts w:ascii="Times New Roman" w:hAnsi="Times New Roman" w:cs="Times New Roman"/>
                      <w:sz w:val="24"/>
                      <w:szCs w:val="24"/>
                      <w:lang w:val="en-US"/>
                    </w:rPr>
                    <w:t xml:space="preserve"> yang dipegang dengan ibu jari dan dua jari</w:t>
                  </w:r>
                  <w:r w:rsidR="008D5B6A" w:rsidRPr="003D3852">
                    <w:rPr>
                      <w:rFonts w:ascii="Times New Roman" w:hAnsi="Times New Roman" w:cs="Times New Roman"/>
                      <w:sz w:val="24"/>
                      <w:szCs w:val="24"/>
                    </w:rPr>
                    <w:t>.</w:t>
                  </w:r>
                </w:p>
                <w:p w:rsidR="008D5B6A" w:rsidRPr="003D3852" w:rsidRDefault="005970F8" w:rsidP="00980377">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lang w:val="en-US"/>
                    </w:rPr>
                    <w:t>Meniru membuat huruf dan angka</w:t>
                  </w:r>
                  <w:r w:rsidR="008D5B6A" w:rsidRPr="003D3852">
                    <w:rPr>
                      <w:rFonts w:ascii="Times New Roman" w:hAnsi="Times New Roman" w:cs="Times New Roman"/>
                      <w:sz w:val="24"/>
                      <w:szCs w:val="24"/>
                    </w:rPr>
                    <w:t>.</w:t>
                  </w:r>
                </w:p>
                <w:p w:rsidR="008D5B6A" w:rsidRPr="003D3852" w:rsidRDefault="00010FF4" w:rsidP="00980377">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Menebalkan huruf</w:t>
                  </w:r>
                  <w:r w:rsidR="008D5B6A">
                    <w:rPr>
                      <w:rFonts w:ascii="Times New Roman" w:hAnsi="Times New Roman" w:cs="Times New Roman"/>
                      <w:sz w:val="24"/>
                      <w:szCs w:val="24"/>
                      <w:lang w:val="en-US"/>
                    </w:rPr>
                    <w:t>.</w:t>
                  </w:r>
                </w:p>
              </w:txbxContent>
            </v:textbox>
          </v:rect>
        </w:pict>
      </w:r>
      <w:r w:rsidRPr="006D7D9A">
        <w:rPr>
          <w:rFonts w:ascii="Times New Roman" w:hAnsi="Times New Roman" w:cs="Times New Roman"/>
          <w:noProof/>
          <w:sz w:val="24"/>
          <w:szCs w:val="24"/>
          <w:lang w:val="en-US"/>
        </w:rPr>
        <w:pict>
          <v:shape id="_x0000_s1093" type="#_x0000_t32" style="position:absolute;left:0;text-align:left;margin-left:206pt;margin-top:2.55pt;width:.05pt;height:21.6pt;flip:x;z-index:251724800" o:connectortype="straight">
            <v:stroke endarrow="block"/>
          </v:shape>
        </w:pict>
      </w:r>
    </w:p>
    <w:p w:rsidR="00627102" w:rsidRDefault="00627102" w:rsidP="00636270">
      <w:pPr>
        <w:spacing w:after="0" w:line="480" w:lineRule="auto"/>
        <w:rPr>
          <w:rFonts w:ascii="Times New Roman" w:hAnsi="Times New Roman" w:cs="Times New Roman"/>
          <w:sz w:val="24"/>
          <w:szCs w:val="24"/>
        </w:rPr>
      </w:pPr>
    </w:p>
    <w:p w:rsidR="00912DE6" w:rsidRDefault="00912DE6" w:rsidP="00636270">
      <w:pPr>
        <w:spacing w:line="480" w:lineRule="auto"/>
        <w:jc w:val="center"/>
        <w:rPr>
          <w:rFonts w:ascii="Times New Roman" w:hAnsi="Times New Roman" w:cs="Times New Roman"/>
          <w:sz w:val="24"/>
          <w:szCs w:val="24"/>
          <w:lang w:val="en-US"/>
        </w:rPr>
      </w:pPr>
    </w:p>
    <w:p w:rsidR="00912DE6" w:rsidRDefault="006D7D9A" w:rsidP="00636270">
      <w:pPr>
        <w:spacing w:line="480" w:lineRule="auto"/>
        <w:jc w:val="center"/>
        <w:rPr>
          <w:rFonts w:ascii="Times New Roman" w:hAnsi="Times New Roman" w:cs="Times New Roman"/>
          <w:sz w:val="24"/>
          <w:szCs w:val="24"/>
          <w:lang w:val="en-US"/>
        </w:rPr>
      </w:pPr>
      <w:r w:rsidRPr="006D7D9A">
        <w:rPr>
          <w:rFonts w:ascii="Times New Roman" w:hAnsi="Times New Roman" w:cs="Times New Roman"/>
          <w:noProof/>
          <w:sz w:val="24"/>
          <w:szCs w:val="24"/>
          <w:lang w:val="en-US"/>
        </w:rPr>
        <w:pict>
          <v:shape id="_x0000_s1094" type="#_x0000_t32" style="position:absolute;left:0;text-align:left;margin-left:206.15pt;margin-top:17.2pt;width:.05pt;height:21.6pt;flip:x;z-index:251725824" o:connectortype="straight">
            <v:stroke endarrow="block"/>
          </v:shape>
        </w:pict>
      </w:r>
    </w:p>
    <w:p w:rsidR="00912DE6" w:rsidRDefault="006D7D9A" w:rsidP="00636270">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96" style="position:absolute;left:0;text-align:left;margin-left:105.6pt;margin-top:.45pt;width:200.25pt;height:23.25pt;z-index:251726848">
            <v:textbox style="mso-next-textbox:#_x0000_s1096">
              <w:txbxContent>
                <w:p w:rsidR="00010FF4" w:rsidRDefault="00010FF4" w:rsidP="00010FF4">
                  <w:pPr>
                    <w:spacing w:after="0" w:line="240" w:lineRule="auto"/>
                    <w:jc w:val="center"/>
                    <w:rPr>
                      <w:rFonts w:ascii="Times New Roman" w:hAnsi="Times New Roman" w:cs="Times New Roman"/>
                      <w:sz w:val="24"/>
                      <w:szCs w:val="24"/>
                    </w:rPr>
                  </w:pPr>
                  <w:r w:rsidRPr="00F06A57">
                    <w:rPr>
                      <w:rFonts w:ascii="Times New Roman" w:hAnsi="Times New Roman" w:cs="Times New Roman"/>
                      <w:sz w:val="24"/>
                      <w:szCs w:val="24"/>
                    </w:rPr>
                    <w:t>Kemampuan menulis</w:t>
                  </w:r>
                  <w:r>
                    <w:rPr>
                      <w:rFonts w:ascii="Times New Roman" w:hAnsi="Times New Roman" w:cs="Times New Roman"/>
                      <w:sz w:val="24"/>
                      <w:szCs w:val="24"/>
                    </w:rPr>
                    <w:t xml:space="preserve"> </w:t>
                  </w:r>
                  <w:r w:rsidRPr="00F06A57">
                    <w:rPr>
                      <w:rFonts w:ascii="Times New Roman" w:hAnsi="Times New Roman" w:cs="Times New Roman"/>
                      <w:sz w:val="24"/>
                      <w:szCs w:val="24"/>
                    </w:rPr>
                    <w:t xml:space="preserve">anak </w:t>
                  </w:r>
                  <w:r w:rsidR="00D224CC">
                    <w:rPr>
                      <w:rFonts w:ascii="Times New Roman" w:hAnsi="Times New Roman" w:cs="Times New Roman"/>
                      <w:sz w:val="24"/>
                      <w:szCs w:val="24"/>
                    </w:rPr>
                    <w:t>meningkat.</w:t>
                  </w:r>
                </w:p>
              </w:txbxContent>
            </v:textbox>
          </v:rect>
        </w:pict>
      </w:r>
    </w:p>
    <w:p w:rsidR="00355CB5" w:rsidRDefault="0099577E" w:rsidP="0063627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sidR="00585B0B">
        <w:rPr>
          <w:rFonts w:ascii="Times New Roman" w:hAnsi="Times New Roman" w:cs="Times New Roman"/>
          <w:sz w:val="24"/>
          <w:szCs w:val="24"/>
          <w:lang w:val="en-US"/>
        </w:rPr>
        <w:t>2</w:t>
      </w:r>
      <w:r>
        <w:rPr>
          <w:rFonts w:ascii="Times New Roman" w:hAnsi="Times New Roman" w:cs="Times New Roman"/>
          <w:sz w:val="24"/>
          <w:szCs w:val="24"/>
          <w:lang w:val="en-US"/>
        </w:rPr>
        <w:t>.</w:t>
      </w:r>
      <w:r w:rsidR="00585B0B">
        <w:rPr>
          <w:rFonts w:ascii="Times New Roman" w:hAnsi="Times New Roman" w:cs="Times New Roman"/>
          <w:sz w:val="24"/>
          <w:szCs w:val="24"/>
          <w:lang w:val="en-US"/>
        </w:rPr>
        <w:t>1</w:t>
      </w:r>
      <w:r w:rsidR="00780E29" w:rsidRPr="00BA5C78">
        <w:rPr>
          <w:rFonts w:ascii="Times New Roman" w:hAnsi="Times New Roman" w:cs="Times New Roman"/>
          <w:sz w:val="24"/>
          <w:szCs w:val="24"/>
        </w:rPr>
        <w:t xml:space="preserve"> </w:t>
      </w:r>
      <w:r w:rsidR="00833F05" w:rsidRPr="00BA5C78">
        <w:rPr>
          <w:rFonts w:ascii="Times New Roman" w:hAnsi="Times New Roman" w:cs="Times New Roman"/>
          <w:sz w:val="24"/>
          <w:szCs w:val="24"/>
        </w:rPr>
        <w:t>Bagan Kerangka Pikir</w:t>
      </w:r>
    </w:p>
    <w:p w:rsidR="007F209D" w:rsidRPr="007F209D" w:rsidRDefault="007F209D" w:rsidP="00980377">
      <w:pPr>
        <w:pStyle w:val="ListParagraph"/>
        <w:numPr>
          <w:ilvl w:val="0"/>
          <w:numId w:val="1"/>
        </w:numPr>
        <w:spacing w:after="0" w:line="480" w:lineRule="auto"/>
        <w:ind w:left="360"/>
        <w:contextualSpacing w:val="0"/>
        <w:rPr>
          <w:rFonts w:ascii="Times New Roman" w:hAnsi="Times New Roman" w:cs="Times New Roman"/>
          <w:b/>
          <w:sz w:val="24"/>
          <w:szCs w:val="24"/>
          <w:lang w:val="en-US"/>
        </w:rPr>
      </w:pPr>
      <w:r w:rsidRPr="007F209D">
        <w:rPr>
          <w:rFonts w:ascii="Times New Roman" w:hAnsi="Times New Roman" w:cs="Times New Roman"/>
          <w:b/>
          <w:sz w:val="24"/>
          <w:szCs w:val="24"/>
          <w:lang w:val="en-US"/>
        </w:rPr>
        <w:t>Hipotesis Tindakan</w:t>
      </w:r>
    </w:p>
    <w:p w:rsidR="007F209D" w:rsidRPr="007F209D" w:rsidRDefault="007F209D" w:rsidP="006D2003">
      <w:pPr>
        <w:autoSpaceDE w:val="0"/>
        <w:autoSpaceDN w:val="0"/>
        <w:adjustRightInd w:val="0"/>
        <w:spacing w:after="0" w:line="480" w:lineRule="auto"/>
        <w:ind w:left="360" w:firstLine="540"/>
        <w:jc w:val="both"/>
        <w:rPr>
          <w:rFonts w:ascii="Times New Roman" w:hAnsi="Times New Roman" w:cs="Times New Roman"/>
          <w:sz w:val="24"/>
          <w:szCs w:val="24"/>
          <w:lang w:val="en-US"/>
        </w:rPr>
      </w:pPr>
      <w:r w:rsidRPr="007F209D">
        <w:rPr>
          <w:rFonts w:ascii="Times New Roman" w:hAnsi="Times New Roman"/>
          <w:sz w:val="24"/>
          <w:szCs w:val="24"/>
          <w:lang w:val="en-US"/>
        </w:rPr>
        <w:t>Berdasarkan uraian kajian pustaka dan kerangka berpikir di atas, maka penulis dapat menarik hipotesis yaitu jik</w:t>
      </w:r>
      <w:r>
        <w:rPr>
          <w:rFonts w:ascii="Times New Roman" w:hAnsi="Times New Roman"/>
          <w:sz w:val="24"/>
          <w:szCs w:val="24"/>
          <w:lang w:val="en-US"/>
        </w:rPr>
        <w:t xml:space="preserve">a kegiatan </w:t>
      </w:r>
      <w:r w:rsidR="00ED65B1">
        <w:rPr>
          <w:rFonts w:ascii="Times New Roman" w:hAnsi="Times New Roman"/>
          <w:sz w:val="24"/>
          <w:szCs w:val="24"/>
          <w:lang w:val="en-US"/>
        </w:rPr>
        <w:t>mewarnai gambar</w:t>
      </w:r>
      <w:r w:rsidRPr="007F209D">
        <w:rPr>
          <w:rFonts w:ascii="Times New Roman" w:hAnsi="Times New Roman"/>
          <w:sz w:val="24"/>
          <w:szCs w:val="24"/>
          <w:lang w:val="en-US"/>
        </w:rPr>
        <w:t xml:space="preserve"> diterapkan</w:t>
      </w:r>
      <w:r>
        <w:rPr>
          <w:rFonts w:ascii="Times New Roman" w:hAnsi="Times New Roman"/>
          <w:sz w:val="24"/>
          <w:szCs w:val="24"/>
          <w:lang w:val="en-US"/>
        </w:rPr>
        <w:t xml:space="preserve"> maka kemampuan menulis anak </w:t>
      </w:r>
      <w:r w:rsidR="00071847">
        <w:rPr>
          <w:rFonts w:ascii="Times New Roman" w:hAnsi="Times New Roman"/>
          <w:sz w:val="24"/>
          <w:szCs w:val="24"/>
        </w:rPr>
        <w:t xml:space="preserve">di TK Minasa Upa </w:t>
      </w:r>
      <w:r>
        <w:rPr>
          <w:rFonts w:ascii="Times New Roman" w:hAnsi="Times New Roman"/>
          <w:sz w:val="24"/>
          <w:szCs w:val="24"/>
          <w:lang w:val="en-US"/>
        </w:rPr>
        <w:t>dapat meningkat.</w:t>
      </w:r>
    </w:p>
    <w:sectPr w:rsidR="007F209D" w:rsidRPr="007F209D" w:rsidSect="005E553A">
      <w:headerReference w:type="default" r:id="rId7"/>
      <w:footerReference w:type="first" r:id="rId8"/>
      <w:pgSz w:w="12240" w:h="15840" w:code="1"/>
      <w:pgMar w:top="2268" w:right="1701" w:bottom="1701" w:left="2268" w:header="1411"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8CE" w:rsidRDefault="006368CE" w:rsidP="00BA5C78">
      <w:pPr>
        <w:spacing w:after="0" w:line="240" w:lineRule="auto"/>
      </w:pPr>
      <w:r>
        <w:separator/>
      </w:r>
    </w:p>
  </w:endnote>
  <w:endnote w:type="continuationSeparator" w:id="1">
    <w:p w:rsidR="006368CE" w:rsidRDefault="006368CE" w:rsidP="00BA5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B6A" w:rsidRPr="00F827B9" w:rsidRDefault="005E553A" w:rsidP="00F827B9">
    <w:pPr>
      <w:pStyle w:val="Footer"/>
      <w:jc w:val="center"/>
      <w:rPr>
        <w:rFonts w:ascii="Times New Roman" w:hAnsi="Times New Roman" w:cs="Times New Roman"/>
        <w:sz w:val="24"/>
        <w:lang w:val="en-US"/>
      </w:rPr>
    </w:pPr>
    <w:r>
      <w:rPr>
        <w:rFonts w:ascii="Times New Roman" w:hAnsi="Times New Roman" w:cs="Times New Roman"/>
        <w:sz w:val="24"/>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8CE" w:rsidRDefault="006368CE" w:rsidP="00BA5C78">
      <w:pPr>
        <w:spacing w:after="0" w:line="240" w:lineRule="auto"/>
      </w:pPr>
      <w:r>
        <w:separator/>
      </w:r>
    </w:p>
  </w:footnote>
  <w:footnote w:type="continuationSeparator" w:id="1">
    <w:p w:rsidR="006368CE" w:rsidRDefault="006368CE" w:rsidP="00BA5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8736"/>
      <w:docPartObj>
        <w:docPartGallery w:val="Page Numbers (Top of Page)"/>
        <w:docPartUnique/>
      </w:docPartObj>
    </w:sdtPr>
    <w:sdtEndPr>
      <w:rPr>
        <w:rFonts w:ascii="Times New Roman" w:hAnsi="Times New Roman" w:cs="Times New Roman"/>
        <w:sz w:val="24"/>
      </w:rPr>
    </w:sdtEndPr>
    <w:sdtContent>
      <w:p w:rsidR="008D5B6A" w:rsidRPr="00061027" w:rsidRDefault="006D7D9A">
        <w:pPr>
          <w:pStyle w:val="Header"/>
          <w:jc w:val="right"/>
          <w:rPr>
            <w:rFonts w:ascii="Times New Roman" w:hAnsi="Times New Roman" w:cs="Times New Roman"/>
            <w:sz w:val="24"/>
          </w:rPr>
        </w:pPr>
        <w:r w:rsidRPr="00061027">
          <w:rPr>
            <w:rFonts w:ascii="Times New Roman" w:hAnsi="Times New Roman" w:cs="Times New Roman"/>
            <w:sz w:val="24"/>
          </w:rPr>
          <w:fldChar w:fldCharType="begin"/>
        </w:r>
        <w:r w:rsidR="008D5B6A" w:rsidRPr="00061027">
          <w:rPr>
            <w:rFonts w:ascii="Times New Roman" w:hAnsi="Times New Roman" w:cs="Times New Roman"/>
            <w:sz w:val="24"/>
          </w:rPr>
          <w:instrText xml:space="preserve"> PAGE   \* MERGEFORMAT </w:instrText>
        </w:r>
        <w:r w:rsidRPr="00061027">
          <w:rPr>
            <w:rFonts w:ascii="Times New Roman" w:hAnsi="Times New Roman" w:cs="Times New Roman"/>
            <w:sz w:val="24"/>
          </w:rPr>
          <w:fldChar w:fldCharType="separate"/>
        </w:r>
        <w:r w:rsidR="00631224">
          <w:rPr>
            <w:rFonts w:ascii="Times New Roman" w:hAnsi="Times New Roman" w:cs="Times New Roman"/>
            <w:noProof/>
            <w:sz w:val="24"/>
          </w:rPr>
          <w:t>23</w:t>
        </w:r>
        <w:r w:rsidRPr="00061027">
          <w:rPr>
            <w:rFonts w:ascii="Times New Roman" w:hAnsi="Times New Roman" w:cs="Times New Roman"/>
            <w:sz w:val="24"/>
          </w:rPr>
          <w:fldChar w:fldCharType="end"/>
        </w:r>
      </w:p>
    </w:sdtContent>
  </w:sdt>
  <w:p w:rsidR="008D5B6A" w:rsidRDefault="008D5B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4F0"/>
    <w:multiLevelType w:val="hybridMultilevel"/>
    <w:tmpl w:val="18586548"/>
    <w:lvl w:ilvl="0" w:tplc="0409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2FA5E33"/>
    <w:multiLevelType w:val="hybridMultilevel"/>
    <w:tmpl w:val="E40A0992"/>
    <w:lvl w:ilvl="0" w:tplc="537C27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57505B9"/>
    <w:multiLevelType w:val="hybridMultilevel"/>
    <w:tmpl w:val="5518F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136FC5"/>
    <w:multiLevelType w:val="hybridMultilevel"/>
    <w:tmpl w:val="217AAC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417258"/>
    <w:multiLevelType w:val="hybridMultilevel"/>
    <w:tmpl w:val="0D469212"/>
    <w:lvl w:ilvl="0" w:tplc="8C3AF8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3945B7F"/>
    <w:multiLevelType w:val="hybridMultilevel"/>
    <w:tmpl w:val="1CCE5F04"/>
    <w:lvl w:ilvl="0" w:tplc="73621970">
      <w:start w:val="1"/>
      <w:numFmt w:val="decimal"/>
      <w:lvlText w:val="%1."/>
      <w:lvlJc w:val="left"/>
      <w:pPr>
        <w:ind w:left="502" w:hanging="360"/>
      </w:pPr>
      <w:rPr>
        <w:rFonts w:ascii="Times New Roman" w:eastAsiaTheme="minorHAnsi" w:hAnsi="Times New Roman" w:cs="Times New Roman"/>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6">
    <w:nsid w:val="13D20D9E"/>
    <w:multiLevelType w:val="hybridMultilevel"/>
    <w:tmpl w:val="2E9C7604"/>
    <w:lvl w:ilvl="0" w:tplc="1A42AE2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8286BB1"/>
    <w:multiLevelType w:val="hybridMultilevel"/>
    <w:tmpl w:val="5518F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FB18C5"/>
    <w:multiLevelType w:val="hybridMultilevel"/>
    <w:tmpl w:val="C792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C2E3D"/>
    <w:multiLevelType w:val="hybridMultilevel"/>
    <w:tmpl w:val="45BA7BD0"/>
    <w:lvl w:ilvl="0" w:tplc="76087B9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44B7AA0"/>
    <w:multiLevelType w:val="hybridMultilevel"/>
    <w:tmpl w:val="6944BDD2"/>
    <w:lvl w:ilvl="0" w:tplc="0EFC3B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6C5012"/>
    <w:multiLevelType w:val="hybridMultilevel"/>
    <w:tmpl w:val="D24C3CE2"/>
    <w:lvl w:ilvl="0" w:tplc="CE4CCE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DD21776"/>
    <w:multiLevelType w:val="hybridMultilevel"/>
    <w:tmpl w:val="AD844CF6"/>
    <w:lvl w:ilvl="0" w:tplc="6F744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5F18FB"/>
    <w:multiLevelType w:val="hybridMultilevel"/>
    <w:tmpl w:val="4F247272"/>
    <w:lvl w:ilvl="0" w:tplc="29121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8C4CBD"/>
    <w:multiLevelType w:val="hybridMultilevel"/>
    <w:tmpl w:val="BCA2412A"/>
    <w:lvl w:ilvl="0" w:tplc="163EB17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CBC55DF"/>
    <w:multiLevelType w:val="hybridMultilevel"/>
    <w:tmpl w:val="87B22640"/>
    <w:lvl w:ilvl="0" w:tplc="EBB065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0363989"/>
    <w:multiLevelType w:val="hybridMultilevel"/>
    <w:tmpl w:val="1960BB4C"/>
    <w:lvl w:ilvl="0" w:tplc="F94444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6324D39"/>
    <w:multiLevelType w:val="hybridMultilevel"/>
    <w:tmpl w:val="3F54CDB2"/>
    <w:lvl w:ilvl="0" w:tplc="AA6CA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A940B3"/>
    <w:multiLevelType w:val="hybridMultilevel"/>
    <w:tmpl w:val="46B638AC"/>
    <w:lvl w:ilvl="0" w:tplc="ED8EFE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59D4AA8"/>
    <w:multiLevelType w:val="hybridMultilevel"/>
    <w:tmpl w:val="89B688FA"/>
    <w:lvl w:ilvl="0" w:tplc="72D4A1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ADB6FE6"/>
    <w:multiLevelType w:val="hybridMultilevel"/>
    <w:tmpl w:val="E9B21958"/>
    <w:lvl w:ilvl="0" w:tplc="04090011">
      <w:start w:val="1"/>
      <w:numFmt w:val="decimal"/>
      <w:lvlText w:val="%1)"/>
      <w:lvlJc w:val="left"/>
      <w:pPr>
        <w:ind w:left="1866" w:hanging="360"/>
      </w:pPr>
      <w:rPr>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num w:numId="1">
    <w:abstractNumId w:val="14"/>
  </w:num>
  <w:num w:numId="2">
    <w:abstractNumId w:val="15"/>
  </w:num>
  <w:num w:numId="3">
    <w:abstractNumId w:val="20"/>
  </w:num>
  <w:num w:numId="4">
    <w:abstractNumId w:val="5"/>
  </w:num>
  <w:num w:numId="5">
    <w:abstractNumId w:val="1"/>
  </w:num>
  <w:num w:numId="6">
    <w:abstractNumId w:val="4"/>
  </w:num>
  <w:num w:numId="7">
    <w:abstractNumId w:val="9"/>
  </w:num>
  <w:num w:numId="8">
    <w:abstractNumId w:val="0"/>
  </w:num>
  <w:num w:numId="9">
    <w:abstractNumId w:val="12"/>
  </w:num>
  <w:num w:numId="10">
    <w:abstractNumId w:val="17"/>
  </w:num>
  <w:num w:numId="11">
    <w:abstractNumId w:val="13"/>
  </w:num>
  <w:num w:numId="12">
    <w:abstractNumId w:val="10"/>
  </w:num>
  <w:num w:numId="13">
    <w:abstractNumId w:val="8"/>
  </w:num>
  <w:num w:numId="14">
    <w:abstractNumId w:val="3"/>
  </w:num>
  <w:num w:numId="15">
    <w:abstractNumId w:val="18"/>
  </w:num>
  <w:num w:numId="16">
    <w:abstractNumId w:val="19"/>
  </w:num>
  <w:num w:numId="17">
    <w:abstractNumId w:val="6"/>
  </w:num>
  <w:num w:numId="18">
    <w:abstractNumId w:val="16"/>
  </w:num>
  <w:num w:numId="19">
    <w:abstractNumId w:val="11"/>
  </w:num>
  <w:num w:numId="20">
    <w:abstractNumId w:val="7"/>
  </w:num>
  <w:num w:numId="21">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106A"/>
    <w:rsid w:val="00002334"/>
    <w:rsid w:val="00002356"/>
    <w:rsid w:val="00003056"/>
    <w:rsid w:val="000043A8"/>
    <w:rsid w:val="000060B5"/>
    <w:rsid w:val="00007816"/>
    <w:rsid w:val="00010FF4"/>
    <w:rsid w:val="000140B3"/>
    <w:rsid w:val="000203F9"/>
    <w:rsid w:val="00023080"/>
    <w:rsid w:val="0003070A"/>
    <w:rsid w:val="000312D1"/>
    <w:rsid w:val="00033CC4"/>
    <w:rsid w:val="000347DF"/>
    <w:rsid w:val="000422BC"/>
    <w:rsid w:val="0004788F"/>
    <w:rsid w:val="00052C86"/>
    <w:rsid w:val="0005692B"/>
    <w:rsid w:val="00061027"/>
    <w:rsid w:val="000615DE"/>
    <w:rsid w:val="00063718"/>
    <w:rsid w:val="000649AA"/>
    <w:rsid w:val="00071847"/>
    <w:rsid w:val="000775CF"/>
    <w:rsid w:val="0008424B"/>
    <w:rsid w:val="00094E89"/>
    <w:rsid w:val="0009521A"/>
    <w:rsid w:val="00095DCC"/>
    <w:rsid w:val="00096F2A"/>
    <w:rsid w:val="000A5D88"/>
    <w:rsid w:val="000A75D1"/>
    <w:rsid w:val="000A77A5"/>
    <w:rsid w:val="000B2BB3"/>
    <w:rsid w:val="000B494E"/>
    <w:rsid w:val="000B4E99"/>
    <w:rsid w:val="000B517E"/>
    <w:rsid w:val="000B5513"/>
    <w:rsid w:val="000B6104"/>
    <w:rsid w:val="000B74E1"/>
    <w:rsid w:val="000C0E38"/>
    <w:rsid w:val="000C1F9F"/>
    <w:rsid w:val="000C60C7"/>
    <w:rsid w:val="000D0408"/>
    <w:rsid w:val="000D17EB"/>
    <w:rsid w:val="000D3649"/>
    <w:rsid w:val="000D4636"/>
    <w:rsid w:val="000D5DF9"/>
    <w:rsid w:val="000D6021"/>
    <w:rsid w:val="000D779B"/>
    <w:rsid w:val="000E264D"/>
    <w:rsid w:val="000E5E6A"/>
    <w:rsid w:val="000F00D4"/>
    <w:rsid w:val="000F4600"/>
    <w:rsid w:val="000F4B90"/>
    <w:rsid w:val="000F632D"/>
    <w:rsid w:val="001010C2"/>
    <w:rsid w:val="001019B1"/>
    <w:rsid w:val="00102C43"/>
    <w:rsid w:val="00103CA5"/>
    <w:rsid w:val="0010499B"/>
    <w:rsid w:val="00105644"/>
    <w:rsid w:val="001057BF"/>
    <w:rsid w:val="00107539"/>
    <w:rsid w:val="0011001A"/>
    <w:rsid w:val="00111D9C"/>
    <w:rsid w:val="00116DD0"/>
    <w:rsid w:val="00117752"/>
    <w:rsid w:val="00117D2C"/>
    <w:rsid w:val="00122EDD"/>
    <w:rsid w:val="00124D01"/>
    <w:rsid w:val="00124FAB"/>
    <w:rsid w:val="00132458"/>
    <w:rsid w:val="0013324E"/>
    <w:rsid w:val="001336A8"/>
    <w:rsid w:val="001359FD"/>
    <w:rsid w:val="0013778B"/>
    <w:rsid w:val="00143086"/>
    <w:rsid w:val="00143149"/>
    <w:rsid w:val="001529DF"/>
    <w:rsid w:val="00154699"/>
    <w:rsid w:val="00154B8E"/>
    <w:rsid w:val="001555B9"/>
    <w:rsid w:val="001556E8"/>
    <w:rsid w:val="00156DB3"/>
    <w:rsid w:val="001603F4"/>
    <w:rsid w:val="0016369B"/>
    <w:rsid w:val="00163FC7"/>
    <w:rsid w:val="00164BF9"/>
    <w:rsid w:val="00171B0F"/>
    <w:rsid w:val="001741EE"/>
    <w:rsid w:val="00175710"/>
    <w:rsid w:val="0017648E"/>
    <w:rsid w:val="00176DD4"/>
    <w:rsid w:val="00183EFF"/>
    <w:rsid w:val="001869F7"/>
    <w:rsid w:val="0019363C"/>
    <w:rsid w:val="0019764C"/>
    <w:rsid w:val="001A06C2"/>
    <w:rsid w:val="001A4139"/>
    <w:rsid w:val="001A419E"/>
    <w:rsid w:val="001A603B"/>
    <w:rsid w:val="001A7A98"/>
    <w:rsid w:val="001B33FF"/>
    <w:rsid w:val="001B4998"/>
    <w:rsid w:val="001C426F"/>
    <w:rsid w:val="001C490F"/>
    <w:rsid w:val="001C6747"/>
    <w:rsid w:val="001D7FBD"/>
    <w:rsid w:val="001E3B8B"/>
    <w:rsid w:val="001E3E54"/>
    <w:rsid w:val="001E784A"/>
    <w:rsid w:val="001F3B34"/>
    <w:rsid w:val="001F7506"/>
    <w:rsid w:val="001F7A5C"/>
    <w:rsid w:val="002003E6"/>
    <w:rsid w:val="00200FC1"/>
    <w:rsid w:val="002016EA"/>
    <w:rsid w:val="0020225C"/>
    <w:rsid w:val="00203598"/>
    <w:rsid w:val="00206133"/>
    <w:rsid w:val="00207543"/>
    <w:rsid w:val="00216C84"/>
    <w:rsid w:val="0021770F"/>
    <w:rsid w:val="00220135"/>
    <w:rsid w:val="00220DF7"/>
    <w:rsid w:val="002235A9"/>
    <w:rsid w:val="002247EF"/>
    <w:rsid w:val="00232B4F"/>
    <w:rsid w:val="00246941"/>
    <w:rsid w:val="002537BA"/>
    <w:rsid w:val="002574D4"/>
    <w:rsid w:val="00257C97"/>
    <w:rsid w:val="00264BEC"/>
    <w:rsid w:val="00264F8D"/>
    <w:rsid w:val="00270B4B"/>
    <w:rsid w:val="0027746B"/>
    <w:rsid w:val="00280A89"/>
    <w:rsid w:val="002872C8"/>
    <w:rsid w:val="00295392"/>
    <w:rsid w:val="002963F5"/>
    <w:rsid w:val="002A56AA"/>
    <w:rsid w:val="002B4F31"/>
    <w:rsid w:val="002B7032"/>
    <w:rsid w:val="002C3CCB"/>
    <w:rsid w:val="002C56B2"/>
    <w:rsid w:val="002D3AAE"/>
    <w:rsid w:val="002D567D"/>
    <w:rsid w:val="002D7FC5"/>
    <w:rsid w:val="002E1BD2"/>
    <w:rsid w:val="002E35B2"/>
    <w:rsid w:val="002E3693"/>
    <w:rsid w:val="002F02CD"/>
    <w:rsid w:val="003002F7"/>
    <w:rsid w:val="0030160F"/>
    <w:rsid w:val="0030190B"/>
    <w:rsid w:val="00302DA0"/>
    <w:rsid w:val="003037D3"/>
    <w:rsid w:val="00303FB4"/>
    <w:rsid w:val="0030501D"/>
    <w:rsid w:val="0030772F"/>
    <w:rsid w:val="0031328D"/>
    <w:rsid w:val="0031426C"/>
    <w:rsid w:val="003162D6"/>
    <w:rsid w:val="00327F3B"/>
    <w:rsid w:val="00331F27"/>
    <w:rsid w:val="00335D5E"/>
    <w:rsid w:val="00336D2E"/>
    <w:rsid w:val="0034044C"/>
    <w:rsid w:val="0035051A"/>
    <w:rsid w:val="00350D5B"/>
    <w:rsid w:val="00351B1F"/>
    <w:rsid w:val="003540E9"/>
    <w:rsid w:val="00354D0D"/>
    <w:rsid w:val="00355CB5"/>
    <w:rsid w:val="00357834"/>
    <w:rsid w:val="003608B0"/>
    <w:rsid w:val="00361D01"/>
    <w:rsid w:val="00364843"/>
    <w:rsid w:val="003767F8"/>
    <w:rsid w:val="00377560"/>
    <w:rsid w:val="00385358"/>
    <w:rsid w:val="00390C71"/>
    <w:rsid w:val="003A18D6"/>
    <w:rsid w:val="003A22AF"/>
    <w:rsid w:val="003A2853"/>
    <w:rsid w:val="003A41A2"/>
    <w:rsid w:val="003A7569"/>
    <w:rsid w:val="003B01FF"/>
    <w:rsid w:val="003B5498"/>
    <w:rsid w:val="003C79AA"/>
    <w:rsid w:val="003D0830"/>
    <w:rsid w:val="003D31E0"/>
    <w:rsid w:val="003D3852"/>
    <w:rsid w:val="003D52B6"/>
    <w:rsid w:val="003D6DD6"/>
    <w:rsid w:val="003E360C"/>
    <w:rsid w:val="003E4254"/>
    <w:rsid w:val="003F236F"/>
    <w:rsid w:val="003F477D"/>
    <w:rsid w:val="003F48DB"/>
    <w:rsid w:val="004034A9"/>
    <w:rsid w:val="00403878"/>
    <w:rsid w:val="00412C8E"/>
    <w:rsid w:val="004222D8"/>
    <w:rsid w:val="00422B34"/>
    <w:rsid w:val="004246DA"/>
    <w:rsid w:val="00425BB3"/>
    <w:rsid w:val="00427825"/>
    <w:rsid w:val="00427CB4"/>
    <w:rsid w:val="0043145F"/>
    <w:rsid w:val="00440142"/>
    <w:rsid w:val="00441502"/>
    <w:rsid w:val="004453A6"/>
    <w:rsid w:val="0044691A"/>
    <w:rsid w:val="004473A2"/>
    <w:rsid w:val="004527C1"/>
    <w:rsid w:val="0045302C"/>
    <w:rsid w:val="0045457F"/>
    <w:rsid w:val="004601AA"/>
    <w:rsid w:val="00470056"/>
    <w:rsid w:val="00471D04"/>
    <w:rsid w:val="004806B9"/>
    <w:rsid w:val="00482741"/>
    <w:rsid w:val="004835F4"/>
    <w:rsid w:val="00485545"/>
    <w:rsid w:val="00485BAC"/>
    <w:rsid w:val="004864F3"/>
    <w:rsid w:val="004A000A"/>
    <w:rsid w:val="004A200E"/>
    <w:rsid w:val="004A2815"/>
    <w:rsid w:val="004A2A45"/>
    <w:rsid w:val="004A5AC4"/>
    <w:rsid w:val="004A62AF"/>
    <w:rsid w:val="004B3ABD"/>
    <w:rsid w:val="004C2D6C"/>
    <w:rsid w:val="004C375E"/>
    <w:rsid w:val="004D0556"/>
    <w:rsid w:val="004E5D3F"/>
    <w:rsid w:val="004F0A1E"/>
    <w:rsid w:val="004F53F4"/>
    <w:rsid w:val="00501F08"/>
    <w:rsid w:val="005045E0"/>
    <w:rsid w:val="00512BAD"/>
    <w:rsid w:val="00515181"/>
    <w:rsid w:val="00516C79"/>
    <w:rsid w:val="0052020E"/>
    <w:rsid w:val="0052150B"/>
    <w:rsid w:val="0052705B"/>
    <w:rsid w:val="00533896"/>
    <w:rsid w:val="00536531"/>
    <w:rsid w:val="00537B83"/>
    <w:rsid w:val="00541679"/>
    <w:rsid w:val="00545260"/>
    <w:rsid w:val="00547171"/>
    <w:rsid w:val="00550D9B"/>
    <w:rsid w:val="005525E4"/>
    <w:rsid w:val="00560AEC"/>
    <w:rsid w:val="00561C46"/>
    <w:rsid w:val="00562BC9"/>
    <w:rsid w:val="005634DE"/>
    <w:rsid w:val="005701C0"/>
    <w:rsid w:val="00572A46"/>
    <w:rsid w:val="00575D2C"/>
    <w:rsid w:val="00585B0B"/>
    <w:rsid w:val="00585B47"/>
    <w:rsid w:val="005865FC"/>
    <w:rsid w:val="005970F8"/>
    <w:rsid w:val="005A3815"/>
    <w:rsid w:val="005A4934"/>
    <w:rsid w:val="005A53D0"/>
    <w:rsid w:val="005A7C55"/>
    <w:rsid w:val="005B250A"/>
    <w:rsid w:val="005C7C45"/>
    <w:rsid w:val="005D0791"/>
    <w:rsid w:val="005D284F"/>
    <w:rsid w:val="005D43C8"/>
    <w:rsid w:val="005D5CF7"/>
    <w:rsid w:val="005E102E"/>
    <w:rsid w:val="005E454B"/>
    <w:rsid w:val="005E4648"/>
    <w:rsid w:val="005E553A"/>
    <w:rsid w:val="005F518E"/>
    <w:rsid w:val="005F5C51"/>
    <w:rsid w:val="005F6CF3"/>
    <w:rsid w:val="00601CF5"/>
    <w:rsid w:val="0061121F"/>
    <w:rsid w:val="00613733"/>
    <w:rsid w:val="0061530A"/>
    <w:rsid w:val="0061581C"/>
    <w:rsid w:val="00626381"/>
    <w:rsid w:val="00627102"/>
    <w:rsid w:val="00631224"/>
    <w:rsid w:val="00634B2B"/>
    <w:rsid w:val="00636270"/>
    <w:rsid w:val="006368CE"/>
    <w:rsid w:val="00643FFA"/>
    <w:rsid w:val="0065102A"/>
    <w:rsid w:val="00662B73"/>
    <w:rsid w:val="006638C3"/>
    <w:rsid w:val="00664347"/>
    <w:rsid w:val="006741D7"/>
    <w:rsid w:val="00676BD6"/>
    <w:rsid w:val="006825BB"/>
    <w:rsid w:val="00683F02"/>
    <w:rsid w:val="00687099"/>
    <w:rsid w:val="00690B16"/>
    <w:rsid w:val="00692398"/>
    <w:rsid w:val="00692B35"/>
    <w:rsid w:val="00695B86"/>
    <w:rsid w:val="006973D7"/>
    <w:rsid w:val="00697889"/>
    <w:rsid w:val="00697F82"/>
    <w:rsid w:val="006A7F46"/>
    <w:rsid w:val="006B0433"/>
    <w:rsid w:val="006B34AE"/>
    <w:rsid w:val="006C33B2"/>
    <w:rsid w:val="006C4A31"/>
    <w:rsid w:val="006C7ED0"/>
    <w:rsid w:val="006D106A"/>
    <w:rsid w:val="006D2003"/>
    <w:rsid w:val="006D4938"/>
    <w:rsid w:val="006D6B97"/>
    <w:rsid w:val="006D7D9A"/>
    <w:rsid w:val="006E000E"/>
    <w:rsid w:val="006E2C4E"/>
    <w:rsid w:val="006E59E7"/>
    <w:rsid w:val="006F173F"/>
    <w:rsid w:val="006F1A4D"/>
    <w:rsid w:val="006F371F"/>
    <w:rsid w:val="006F5A4C"/>
    <w:rsid w:val="006F6A17"/>
    <w:rsid w:val="006F78D1"/>
    <w:rsid w:val="00710BC1"/>
    <w:rsid w:val="0071102E"/>
    <w:rsid w:val="0071146E"/>
    <w:rsid w:val="00714453"/>
    <w:rsid w:val="00723E3C"/>
    <w:rsid w:val="007278F2"/>
    <w:rsid w:val="00736D24"/>
    <w:rsid w:val="007431C7"/>
    <w:rsid w:val="00744041"/>
    <w:rsid w:val="0074674D"/>
    <w:rsid w:val="007469AD"/>
    <w:rsid w:val="00746B1B"/>
    <w:rsid w:val="00750D23"/>
    <w:rsid w:val="00755787"/>
    <w:rsid w:val="0076459B"/>
    <w:rsid w:val="00766E29"/>
    <w:rsid w:val="00770DD5"/>
    <w:rsid w:val="0077195C"/>
    <w:rsid w:val="00775C8D"/>
    <w:rsid w:val="0078048D"/>
    <w:rsid w:val="00780E29"/>
    <w:rsid w:val="00795412"/>
    <w:rsid w:val="007A02D0"/>
    <w:rsid w:val="007A7581"/>
    <w:rsid w:val="007B00BC"/>
    <w:rsid w:val="007C61B3"/>
    <w:rsid w:val="007D383B"/>
    <w:rsid w:val="007E1B01"/>
    <w:rsid w:val="007E42EC"/>
    <w:rsid w:val="007E550D"/>
    <w:rsid w:val="007E642A"/>
    <w:rsid w:val="007F209D"/>
    <w:rsid w:val="007F2E6E"/>
    <w:rsid w:val="007F45CD"/>
    <w:rsid w:val="0081206D"/>
    <w:rsid w:val="00812092"/>
    <w:rsid w:val="00815B96"/>
    <w:rsid w:val="008162D8"/>
    <w:rsid w:val="00820EE3"/>
    <w:rsid w:val="00823462"/>
    <w:rsid w:val="0082590C"/>
    <w:rsid w:val="00833F05"/>
    <w:rsid w:val="008421D7"/>
    <w:rsid w:val="00845065"/>
    <w:rsid w:val="0084507F"/>
    <w:rsid w:val="00863A96"/>
    <w:rsid w:val="00865E85"/>
    <w:rsid w:val="00867625"/>
    <w:rsid w:val="00872CC3"/>
    <w:rsid w:val="00883473"/>
    <w:rsid w:val="0088591C"/>
    <w:rsid w:val="00886B89"/>
    <w:rsid w:val="00893AA9"/>
    <w:rsid w:val="008955BB"/>
    <w:rsid w:val="0089610A"/>
    <w:rsid w:val="008961D8"/>
    <w:rsid w:val="00897C5A"/>
    <w:rsid w:val="008A0228"/>
    <w:rsid w:val="008A46D0"/>
    <w:rsid w:val="008A6BC2"/>
    <w:rsid w:val="008A7D4F"/>
    <w:rsid w:val="008B0C3D"/>
    <w:rsid w:val="008B1423"/>
    <w:rsid w:val="008B15DE"/>
    <w:rsid w:val="008B4553"/>
    <w:rsid w:val="008B5633"/>
    <w:rsid w:val="008C0E68"/>
    <w:rsid w:val="008C2269"/>
    <w:rsid w:val="008D0004"/>
    <w:rsid w:val="008D5B6A"/>
    <w:rsid w:val="008E171B"/>
    <w:rsid w:val="008E17A2"/>
    <w:rsid w:val="008E450A"/>
    <w:rsid w:val="008E77DB"/>
    <w:rsid w:val="008F05AF"/>
    <w:rsid w:val="008F2929"/>
    <w:rsid w:val="008F6E42"/>
    <w:rsid w:val="008F7DE9"/>
    <w:rsid w:val="00900101"/>
    <w:rsid w:val="009033A3"/>
    <w:rsid w:val="00905D4C"/>
    <w:rsid w:val="009069A6"/>
    <w:rsid w:val="0091089B"/>
    <w:rsid w:val="009109B6"/>
    <w:rsid w:val="00912DE6"/>
    <w:rsid w:val="00917CCE"/>
    <w:rsid w:val="00921F35"/>
    <w:rsid w:val="009234D1"/>
    <w:rsid w:val="009269A5"/>
    <w:rsid w:val="00936A6D"/>
    <w:rsid w:val="00937416"/>
    <w:rsid w:val="00942711"/>
    <w:rsid w:val="009530A7"/>
    <w:rsid w:val="009566E8"/>
    <w:rsid w:val="00960B34"/>
    <w:rsid w:val="00962704"/>
    <w:rsid w:val="0097287E"/>
    <w:rsid w:val="00980377"/>
    <w:rsid w:val="00980FA6"/>
    <w:rsid w:val="00985BCC"/>
    <w:rsid w:val="00990A48"/>
    <w:rsid w:val="009912BD"/>
    <w:rsid w:val="00992ECC"/>
    <w:rsid w:val="00994792"/>
    <w:rsid w:val="0099577E"/>
    <w:rsid w:val="00996967"/>
    <w:rsid w:val="009970F9"/>
    <w:rsid w:val="009A27A7"/>
    <w:rsid w:val="009B0892"/>
    <w:rsid w:val="009C0DE5"/>
    <w:rsid w:val="009C0FB7"/>
    <w:rsid w:val="009C3B7E"/>
    <w:rsid w:val="009C76D3"/>
    <w:rsid w:val="009D1290"/>
    <w:rsid w:val="009D43EB"/>
    <w:rsid w:val="009E4A1A"/>
    <w:rsid w:val="009F1C93"/>
    <w:rsid w:val="00A104A3"/>
    <w:rsid w:val="00A11981"/>
    <w:rsid w:val="00A1548A"/>
    <w:rsid w:val="00A16143"/>
    <w:rsid w:val="00A17AA8"/>
    <w:rsid w:val="00A219DB"/>
    <w:rsid w:val="00A2366D"/>
    <w:rsid w:val="00A243B7"/>
    <w:rsid w:val="00A27783"/>
    <w:rsid w:val="00A3201E"/>
    <w:rsid w:val="00A544B2"/>
    <w:rsid w:val="00A62AA4"/>
    <w:rsid w:val="00A63C35"/>
    <w:rsid w:val="00A6485D"/>
    <w:rsid w:val="00A71A2A"/>
    <w:rsid w:val="00A71A91"/>
    <w:rsid w:val="00A73A14"/>
    <w:rsid w:val="00A84E23"/>
    <w:rsid w:val="00A856A1"/>
    <w:rsid w:val="00A85D77"/>
    <w:rsid w:val="00A86112"/>
    <w:rsid w:val="00A97E01"/>
    <w:rsid w:val="00AA698F"/>
    <w:rsid w:val="00AA7B1E"/>
    <w:rsid w:val="00AB708E"/>
    <w:rsid w:val="00AC5595"/>
    <w:rsid w:val="00AD0154"/>
    <w:rsid w:val="00AD1782"/>
    <w:rsid w:val="00AD2BA7"/>
    <w:rsid w:val="00AD4972"/>
    <w:rsid w:val="00AD64C0"/>
    <w:rsid w:val="00AD64E6"/>
    <w:rsid w:val="00AD6624"/>
    <w:rsid w:val="00AE0E17"/>
    <w:rsid w:val="00AE1B30"/>
    <w:rsid w:val="00AE5DB7"/>
    <w:rsid w:val="00AE61ED"/>
    <w:rsid w:val="00AF025D"/>
    <w:rsid w:val="00AF1EA6"/>
    <w:rsid w:val="00AF2FB2"/>
    <w:rsid w:val="00AF453A"/>
    <w:rsid w:val="00AF6A6E"/>
    <w:rsid w:val="00AF6B9F"/>
    <w:rsid w:val="00AF73FC"/>
    <w:rsid w:val="00B01340"/>
    <w:rsid w:val="00B02859"/>
    <w:rsid w:val="00B04B20"/>
    <w:rsid w:val="00B13F04"/>
    <w:rsid w:val="00B16F44"/>
    <w:rsid w:val="00B27A4E"/>
    <w:rsid w:val="00B33D0A"/>
    <w:rsid w:val="00B34E2B"/>
    <w:rsid w:val="00B364BC"/>
    <w:rsid w:val="00B36BB7"/>
    <w:rsid w:val="00B4487A"/>
    <w:rsid w:val="00B479B1"/>
    <w:rsid w:val="00B51407"/>
    <w:rsid w:val="00B5352C"/>
    <w:rsid w:val="00B5755E"/>
    <w:rsid w:val="00B60D57"/>
    <w:rsid w:val="00B6679F"/>
    <w:rsid w:val="00B72B7B"/>
    <w:rsid w:val="00B76330"/>
    <w:rsid w:val="00B80CE2"/>
    <w:rsid w:val="00B8107C"/>
    <w:rsid w:val="00B83AE2"/>
    <w:rsid w:val="00B8567C"/>
    <w:rsid w:val="00B93DA8"/>
    <w:rsid w:val="00B950AE"/>
    <w:rsid w:val="00B97C4E"/>
    <w:rsid w:val="00BA0939"/>
    <w:rsid w:val="00BA1405"/>
    <w:rsid w:val="00BA5C78"/>
    <w:rsid w:val="00BA72AE"/>
    <w:rsid w:val="00BB3831"/>
    <w:rsid w:val="00BB4B35"/>
    <w:rsid w:val="00BB737C"/>
    <w:rsid w:val="00BC0108"/>
    <w:rsid w:val="00BC4291"/>
    <w:rsid w:val="00BC48C0"/>
    <w:rsid w:val="00BC57B4"/>
    <w:rsid w:val="00BC5C72"/>
    <w:rsid w:val="00BC6674"/>
    <w:rsid w:val="00BF4B17"/>
    <w:rsid w:val="00BF738D"/>
    <w:rsid w:val="00C00489"/>
    <w:rsid w:val="00C02CFF"/>
    <w:rsid w:val="00C05C40"/>
    <w:rsid w:val="00C16058"/>
    <w:rsid w:val="00C17EAA"/>
    <w:rsid w:val="00C23BA7"/>
    <w:rsid w:val="00C31374"/>
    <w:rsid w:val="00C35EBA"/>
    <w:rsid w:val="00C528DC"/>
    <w:rsid w:val="00C531A4"/>
    <w:rsid w:val="00C55598"/>
    <w:rsid w:val="00C617FD"/>
    <w:rsid w:val="00C631B3"/>
    <w:rsid w:val="00C6488F"/>
    <w:rsid w:val="00C6758E"/>
    <w:rsid w:val="00C71DB1"/>
    <w:rsid w:val="00C72976"/>
    <w:rsid w:val="00C76838"/>
    <w:rsid w:val="00C803C9"/>
    <w:rsid w:val="00C87693"/>
    <w:rsid w:val="00CA1515"/>
    <w:rsid w:val="00CA2421"/>
    <w:rsid w:val="00CA27EC"/>
    <w:rsid w:val="00CA2ACB"/>
    <w:rsid w:val="00CA2D02"/>
    <w:rsid w:val="00CC00FE"/>
    <w:rsid w:val="00CC17D0"/>
    <w:rsid w:val="00CC4E13"/>
    <w:rsid w:val="00CC7F98"/>
    <w:rsid w:val="00CD03DB"/>
    <w:rsid w:val="00CD05D7"/>
    <w:rsid w:val="00CD5A8B"/>
    <w:rsid w:val="00CD7365"/>
    <w:rsid w:val="00CE0270"/>
    <w:rsid w:val="00CE1130"/>
    <w:rsid w:val="00CE1E9C"/>
    <w:rsid w:val="00CE20D0"/>
    <w:rsid w:val="00CF129E"/>
    <w:rsid w:val="00CF26CA"/>
    <w:rsid w:val="00CF4720"/>
    <w:rsid w:val="00CF7677"/>
    <w:rsid w:val="00D011D7"/>
    <w:rsid w:val="00D05E6C"/>
    <w:rsid w:val="00D10494"/>
    <w:rsid w:val="00D10E03"/>
    <w:rsid w:val="00D11557"/>
    <w:rsid w:val="00D12EE0"/>
    <w:rsid w:val="00D1469A"/>
    <w:rsid w:val="00D15869"/>
    <w:rsid w:val="00D224CC"/>
    <w:rsid w:val="00D22A71"/>
    <w:rsid w:val="00D2308C"/>
    <w:rsid w:val="00D2540B"/>
    <w:rsid w:val="00D258E0"/>
    <w:rsid w:val="00D311DD"/>
    <w:rsid w:val="00D31D5C"/>
    <w:rsid w:val="00D36818"/>
    <w:rsid w:val="00D42F3C"/>
    <w:rsid w:val="00D442D5"/>
    <w:rsid w:val="00D65985"/>
    <w:rsid w:val="00D663DB"/>
    <w:rsid w:val="00D77734"/>
    <w:rsid w:val="00D82ACC"/>
    <w:rsid w:val="00D82F21"/>
    <w:rsid w:val="00D833FB"/>
    <w:rsid w:val="00D94409"/>
    <w:rsid w:val="00DA2720"/>
    <w:rsid w:val="00DA3B6A"/>
    <w:rsid w:val="00DA6995"/>
    <w:rsid w:val="00DA79BE"/>
    <w:rsid w:val="00DB059B"/>
    <w:rsid w:val="00DB4F0F"/>
    <w:rsid w:val="00DB58B8"/>
    <w:rsid w:val="00DB66C0"/>
    <w:rsid w:val="00DC6011"/>
    <w:rsid w:val="00DD2239"/>
    <w:rsid w:val="00DD4258"/>
    <w:rsid w:val="00DD4DEE"/>
    <w:rsid w:val="00DF285A"/>
    <w:rsid w:val="00DF3B66"/>
    <w:rsid w:val="00E02788"/>
    <w:rsid w:val="00E069BB"/>
    <w:rsid w:val="00E07672"/>
    <w:rsid w:val="00E10889"/>
    <w:rsid w:val="00E17DBD"/>
    <w:rsid w:val="00E26008"/>
    <w:rsid w:val="00E327CD"/>
    <w:rsid w:val="00E32B7E"/>
    <w:rsid w:val="00E3493F"/>
    <w:rsid w:val="00E368BC"/>
    <w:rsid w:val="00E43E14"/>
    <w:rsid w:val="00E47B10"/>
    <w:rsid w:val="00E50299"/>
    <w:rsid w:val="00E51BF2"/>
    <w:rsid w:val="00E54305"/>
    <w:rsid w:val="00E54466"/>
    <w:rsid w:val="00E54AD7"/>
    <w:rsid w:val="00E56597"/>
    <w:rsid w:val="00E57EAD"/>
    <w:rsid w:val="00E6008F"/>
    <w:rsid w:val="00E615F2"/>
    <w:rsid w:val="00E67BAC"/>
    <w:rsid w:val="00E70AE7"/>
    <w:rsid w:val="00E72263"/>
    <w:rsid w:val="00E72E77"/>
    <w:rsid w:val="00E9335C"/>
    <w:rsid w:val="00E97DDE"/>
    <w:rsid w:val="00EA10C2"/>
    <w:rsid w:val="00EA12A8"/>
    <w:rsid w:val="00EA130E"/>
    <w:rsid w:val="00EA2A22"/>
    <w:rsid w:val="00EA332E"/>
    <w:rsid w:val="00EA4898"/>
    <w:rsid w:val="00EA7643"/>
    <w:rsid w:val="00EA76EC"/>
    <w:rsid w:val="00EB4F41"/>
    <w:rsid w:val="00EB6041"/>
    <w:rsid w:val="00EC156F"/>
    <w:rsid w:val="00EC2937"/>
    <w:rsid w:val="00EC3559"/>
    <w:rsid w:val="00ED1929"/>
    <w:rsid w:val="00ED19BE"/>
    <w:rsid w:val="00ED1B73"/>
    <w:rsid w:val="00ED54AB"/>
    <w:rsid w:val="00ED5DFB"/>
    <w:rsid w:val="00ED65B1"/>
    <w:rsid w:val="00EE388B"/>
    <w:rsid w:val="00EE6ACF"/>
    <w:rsid w:val="00EF166D"/>
    <w:rsid w:val="00EF433F"/>
    <w:rsid w:val="00F0337B"/>
    <w:rsid w:val="00F04393"/>
    <w:rsid w:val="00F04A26"/>
    <w:rsid w:val="00F056B4"/>
    <w:rsid w:val="00F06A57"/>
    <w:rsid w:val="00F06CC1"/>
    <w:rsid w:val="00F10A61"/>
    <w:rsid w:val="00F147D7"/>
    <w:rsid w:val="00F15D57"/>
    <w:rsid w:val="00F20B7A"/>
    <w:rsid w:val="00F24E91"/>
    <w:rsid w:val="00F260B5"/>
    <w:rsid w:val="00F333D6"/>
    <w:rsid w:val="00F33A56"/>
    <w:rsid w:val="00F34AB7"/>
    <w:rsid w:val="00F3731F"/>
    <w:rsid w:val="00F450FB"/>
    <w:rsid w:val="00F45F43"/>
    <w:rsid w:val="00F53289"/>
    <w:rsid w:val="00F5486C"/>
    <w:rsid w:val="00F54E1D"/>
    <w:rsid w:val="00F55257"/>
    <w:rsid w:val="00F56257"/>
    <w:rsid w:val="00F56541"/>
    <w:rsid w:val="00F6125C"/>
    <w:rsid w:val="00F634F8"/>
    <w:rsid w:val="00F66A0E"/>
    <w:rsid w:val="00F7650F"/>
    <w:rsid w:val="00F822F6"/>
    <w:rsid w:val="00F827B9"/>
    <w:rsid w:val="00F83F82"/>
    <w:rsid w:val="00F846FC"/>
    <w:rsid w:val="00F87F4A"/>
    <w:rsid w:val="00F90069"/>
    <w:rsid w:val="00F91438"/>
    <w:rsid w:val="00F938D3"/>
    <w:rsid w:val="00F94C7C"/>
    <w:rsid w:val="00F9618E"/>
    <w:rsid w:val="00FA0021"/>
    <w:rsid w:val="00FA1F2C"/>
    <w:rsid w:val="00FB14AC"/>
    <w:rsid w:val="00FB491A"/>
    <w:rsid w:val="00FB5383"/>
    <w:rsid w:val="00FB5A6D"/>
    <w:rsid w:val="00FC03FA"/>
    <w:rsid w:val="00FC076C"/>
    <w:rsid w:val="00FC3781"/>
    <w:rsid w:val="00FC4C09"/>
    <w:rsid w:val="00FC564D"/>
    <w:rsid w:val="00FC6846"/>
    <w:rsid w:val="00FC7139"/>
    <w:rsid w:val="00FE020F"/>
    <w:rsid w:val="00FE02F4"/>
    <w:rsid w:val="00FE1AF7"/>
    <w:rsid w:val="00FF3CD3"/>
    <w:rsid w:val="00FF65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4" type="connector" idref="#_x0000_s1094"/>
        <o:r id="V:Rule5" type="connector" idref="#_x0000_s1093"/>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6A"/>
    <w:rPr>
      <w:rFonts w:ascii="Tahoma" w:hAnsi="Tahoma" w:cs="Tahoma"/>
      <w:sz w:val="16"/>
      <w:szCs w:val="16"/>
    </w:rPr>
  </w:style>
  <w:style w:type="paragraph" w:styleId="ListParagraph">
    <w:name w:val="List Paragraph"/>
    <w:basedOn w:val="Normal"/>
    <w:uiPriority w:val="34"/>
    <w:qFormat/>
    <w:rsid w:val="000B517E"/>
    <w:pPr>
      <w:ind w:left="720"/>
      <w:contextualSpacing/>
    </w:pPr>
  </w:style>
  <w:style w:type="table" w:styleId="TableGrid">
    <w:name w:val="Table Grid"/>
    <w:basedOn w:val="TableNormal"/>
    <w:uiPriority w:val="59"/>
    <w:rsid w:val="00175710"/>
    <w:pPr>
      <w:spacing w:after="0" w:line="240" w:lineRule="auto"/>
    </w:pPr>
    <w:rPr>
      <w:rFonts w:ascii="Courier New" w:eastAsia="Times New Roman" w:hAnsi="Courier New"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DA79BE"/>
    <w:rPr>
      <w:color w:val="000080"/>
      <w:u w:val="single"/>
    </w:rPr>
  </w:style>
  <w:style w:type="character" w:customStyle="1" w:styleId="fullpost">
    <w:name w:val="fullpost"/>
    <w:basedOn w:val="DefaultParagraphFont"/>
    <w:rsid w:val="00CF4720"/>
  </w:style>
  <w:style w:type="paragraph" w:styleId="Header">
    <w:name w:val="header"/>
    <w:basedOn w:val="Normal"/>
    <w:link w:val="HeaderChar"/>
    <w:uiPriority w:val="99"/>
    <w:unhideWhenUsed/>
    <w:rsid w:val="00BA5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78"/>
  </w:style>
  <w:style w:type="paragraph" w:styleId="Footer">
    <w:name w:val="footer"/>
    <w:basedOn w:val="Normal"/>
    <w:link w:val="FooterChar"/>
    <w:uiPriority w:val="99"/>
    <w:semiHidden/>
    <w:unhideWhenUsed/>
    <w:rsid w:val="00BA5C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5C78"/>
  </w:style>
  <w:style w:type="paragraph" w:styleId="NormalWeb">
    <w:name w:val="Normal (Web)"/>
    <w:basedOn w:val="Normal"/>
    <w:uiPriority w:val="99"/>
    <w:semiHidden/>
    <w:unhideWhenUsed/>
    <w:rsid w:val="00F10A6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9308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20</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Satellite L840</cp:lastModifiedBy>
  <cp:revision>261</cp:revision>
  <cp:lastPrinted>2013-05-02T03:20:00Z</cp:lastPrinted>
  <dcterms:created xsi:type="dcterms:W3CDTF">2012-08-02T11:55:00Z</dcterms:created>
  <dcterms:modified xsi:type="dcterms:W3CDTF">2013-06-20T01:31:00Z</dcterms:modified>
</cp:coreProperties>
</file>