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B500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/>
      </w:tblPr>
      <w:tblGrid>
        <w:gridCol w:w="1998"/>
        <w:gridCol w:w="2970"/>
        <w:gridCol w:w="3312"/>
      </w:tblGrid>
      <w:tr w:rsidR="00FF527D" w:rsidRPr="00FF527D" w:rsidTr="00FF527D">
        <w:tc>
          <w:tcPr>
            <w:tcW w:w="1998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br w:type="page"/>
              <w:t>Variabel</w:t>
            </w:r>
          </w:p>
        </w:tc>
        <w:tc>
          <w:tcPr>
            <w:tcW w:w="2970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312" w:type="dxa"/>
          </w:tcPr>
          <w:p w:rsidR="00FF527D" w:rsidRPr="00FF527D" w:rsidRDefault="00FF527D" w:rsidP="00804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Deskriptor</w:t>
            </w:r>
          </w:p>
        </w:tc>
      </w:tr>
      <w:tr w:rsidR="00FF527D" w:rsidRPr="00FF527D" w:rsidTr="00FF527D">
        <w:tc>
          <w:tcPr>
            <w:tcW w:w="1998" w:type="dxa"/>
          </w:tcPr>
          <w:p w:rsidR="00FF527D" w:rsidRPr="00FF527D" w:rsidRDefault="00FF527D" w:rsidP="00804B99">
            <w:pPr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Kemampuan Mengenal Angka</w:t>
            </w:r>
          </w:p>
        </w:tc>
        <w:tc>
          <w:tcPr>
            <w:tcW w:w="2970" w:type="dxa"/>
          </w:tcPr>
          <w:p w:rsidR="00FF527D" w:rsidRPr="00FF527D" w:rsidRDefault="004639AB" w:rsidP="00B510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Menunjukkan </w:t>
            </w:r>
            <w:r w:rsidR="00FF527D" w:rsidRPr="00FF527D">
              <w:rPr>
                <w:rFonts w:ascii="Times New Roman" w:hAnsi="Times New Roman" w:cs="Times New Roman"/>
              </w:rPr>
              <w:t xml:space="preserve"> angka 1 sampai 10 secara urut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4639AB" w:rsidP="00B510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</w:t>
            </w:r>
            <w:r w:rsidR="00FF527D" w:rsidRPr="00FF527D">
              <w:rPr>
                <w:rFonts w:ascii="Times New Roman" w:hAnsi="Times New Roman" w:cs="Times New Roman"/>
              </w:rPr>
              <w:t xml:space="preserve"> angka 1 sampai 10 secara acak</w:t>
            </w:r>
          </w:p>
          <w:p w:rsidR="00FF527D" w:rsidRPr="00FF527D" w:rsidRDefault="00FF527D" w:rsidP="00804B99">
            <w:pPr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Mencari angka sesuai jumlah benda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4639AB" w:rsidRDefault="00FF527D" w:rsidP="00B510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="004639AB" w:rsidRPr="004639AB">
              <w:rPr>
                <w:rFonts w:ascii="Times New Roman" w:hAnsi="Times New Roman" w:cs="Times New Roman"/>
                <w:sz w:val="24"/>
                <w:szCs w:val="24"/>
              </w:rPr>
              <w:t>bilangan yang lebih besar dan lebih kecil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:rsidR="00FF527D" w:rsidRPr="00FF527D" w:rsidRDefault="00FF527D" w:rsidP="00B5100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Kemampuan </w:t>
            </w:r>
            <w:r w:rsidRPr="00FF527D">
              <w:rPr>
                <w:rFonts w:ascii="Times New Roman" w:hAnsi="Times New Roman" w:cs="Times New Roman"/>
              </w:rPr>
              <w:t xml:space="preserve">anak </w:t>
            </w:r>
            <w:r w:rsidR="004639AB">
              <w:rPr>
                <w:rFonts w:ascii="Times New Roman" w:hAnsi="Times New Roman" w:cs="Times New Roman"/>
              </w:rPr>
              <w:t xml:space="preserve">menunjukkan </w:t>
            </w:r>
            <w:r w:rsidRPr="00FF527D">
              <w:rPr>
                <w:rFonts w:ascii="Times New Roman" w:hAnsi="Times New Roman" w:cs="Times New Roman"/>
              </w:rPr>
              <w:t xml:space="preserve"> angka 1 – 10 secara urut dengan baik</w:t>
            </w:r>
          </w:p>
          <w:p w:rsidR="004639AB" w:rsidRPr="004639AB" w:rsidRDefault="00FF527D" w:rsidP="004639AB">
            <w:pPr>
              <w:pStyle w:val="ListParagraph"/>
              <w:numPr>
                <w:ilvl w:val="0"/>
                <w:numId w:val="10"/>
              </w:numPr>
              <w:ind w:left="324"/>
              <w:jc w:val="both"/>
              <w:rPr>
                <w:rFonts w:ascii="Times New Roman" w:hAnsi="Times New Roman" w:cs="Times New Roman"/>
              </w:rPr>
            </w:pPr>
            <w:r w:rsidRPr="004639AB">
              <w:rPr>
                <w:rFonts w:ascii="Times New Roman" w:hAnsi="Times New Roman" w:cs="Times New Roman"/>
              </w:rPr>
              <w:t xml:space="preserve">Kemampuan anak dalam </w:t>
            </w:r>
            <w:r w:rsidR="004639AB" w:rsidRPr="004639AB">
              <w:rPr>
                <w:rFonts w:ascii="Times New Roman" w:hAnsi="Times New Roman" w:cs="Times New Roman"/>
              </w:rPr>
              <w:t>hal</w:t>
            </w:r>
            <w:r w:rsidR="004639AB">
              <w:rPr>
                <w:rFonts w:ascii="Times New Roman" w:hAnsi="Times New Roman" w:cs="Times New Roman"/>
              </w:rPr>
              <w:t xml:space="preserve"> </w:t>
            </w:r>
            <w:r w:rsidR="004639AB" w:rsidRPr="004639AB">
              <w:rPr>
                <w:rFonts w:ascii="Times New Roman" w:hAnsi="Times New Roman" w:cs="Times New Roman"/>
              </w:rPr>
              <w:t>menunjukkan angka 1 sampai 10 secara acak</w:t>
            </w: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Kemampuan anak mencari angka sesuai dengan jumlah benda tanpa bantuan</w:t>
            </w:r>
          </w:p>
          <w:p w:rsidR="00FF527D" w:rsidRPr="004639AB" w:rsidRDefault="00FF527D" w:rsidP="004639AB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D">
              <w:rPr>
                <w:rFonts w:ascii="Times New Roman" w:hAnsi="Times New Roman" w:cs="Times New Roman"/>
              </w:rPr>
              <w:t xml:space="preserve">Kemampuan anak dalam hal </w:t>
            </w:r>
            <w:r w:rsidR="004639AB" w:rsidRPr="004639AB">
              <w:rPr>
                <w:rFonts w:ascii="Times New Roman" w:hAnsi="Times New Roman" w:cs="Times New Roman"/>
                <w:sz w:val="24"/>
                <w:szCs w:val="24"/>
              </w:rPr>
              <w:t>bilangan yang lebih besar dan lebih kecil</w:t>
            </w:r>
          </w:p>
          <w:p w:rsidR="00FF527D" w:rsidRPr="00FF527D" w:rsidRDefault="00FF527D" w:rsidP="00FF527D">
            <w:pPr>
              <w:rPr>
                <w:rFonts w:ascii="Times New Roman" w:hAnsi="Times New Roman" w:cs="Times New Roman"/>
              </w:rPr>
            </w:pPr>
          </w:p>
        </w:tc>
      </w:tr>
      <w:tr w:rsidR="00FF527D" w:rsidRPr="00FF527D" w:rsidTr="00FF527D">
        <w:tc>
          <w:tcPr>
            <w:tcW w:w="1998" w:type="dxa"/>
          </w:tcPr>
          <w:p w:rsidR="00FF527D" w:rsidRPr="00FF527D" w:rsidRDefault="00FF527D" w:rsidP="00804B99">
            <w:pPr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Bermain Kartu Angka  </w:t>
            </w:r>
          </w:p>
        </w:tc>
        <w:tc>
          <w:tcPr>
            <w:tcW w:w="2970" w:type="dxa"/>
          </w:tcPr>
          <w:p w:rsidR="00FF527D" w:rsidRPr="00FF527D" w:rsidRDefault="00FF527D" w:rsidP="00B51001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Perencanaan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Pelaksanaan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Observasi</w:t>
            </w: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804B99">
            <w:pPr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Refleksi</w:t>
            </w:r>
          </w:p>
        </w:tc>
        <w:tc>
          <w:tcPr>
            <w:tcW w:w="3312" w:type="dxa"/>
          </w:tcPr>
          <w:p w:rsidR="00FF527D" w:rsidRPr="00FF527D" w:rsidRDefault="00FF527D" w:rsidP="00B51001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lastRenderedPageBreak/>
              <w:t>Menelah taman kanak-kanak yang dituangkan ke dalam RKH sesuai dengan tema pembelajaran sebagai bahan acuan dalam pelaksanaan tindakan kelas.</w:t>
            </w:r>
          </w:p>
          <w:p w:rsidR="00FF527D" w:rsidRPr="00FF527D" w:rsidRDefault="00FF527D" w:rsidP="00B51001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Menyiapkan media yang akan dijadikan media pembelajaran dalam pelaksanaan penelitian. Berupa kartu angka 1 - 10</w:t>
            </w:r>
          </w:p>
          <w:p w:rsidR="00FF527D" w:rsidRPr="00FF527D" w:rsidRDefault="00FF527D" w:rsidP="00B51001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Membuat lembar observasi untuk melihat peningkatan kemampuan berbahasa ekspresif anak melalui metode bercerita dengan gambar pada saat proses pembelajaran berlangsung selama penelitian. </w:t>
            </w:r>
          </w:p>
          <w:p w:rsidR="00FF527D" w:rsidRPr="00FF527D" w:rsidRDefault="00FF527D" w:rsidP="00804B99">
            <w:pPr>
              <w:jc w:val="both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Memperlihatkan kartu angka 1 sampai angka 10 kepada anak</w:t>
            </w: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Memperkenalkan naman-nama angka yang terdapat pada kartu angka 1 sampai 10 kepada anak</w:t>
            </w: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Membimbing anak menyebutkan angka beserta </w:t>
            </w:r>
            <w:r w:rsidRPr="00FF527D">
              <w:rPr>
                <w:rFonts w:ascii="Times New Roman" w:hAnsi="Times New Roman" w:cs="Times New Roman"/>
              </w:rPr>
              <w:lastRenderedPageBreak/>
              <w:t>banyak benda sesuai angka</w:t>
            </w:r>
          </w:p>
          <w:p w:rsidR="00FF527D" w:rsidRPr="00FF527D" w:rsidRDefault="00FF527D" w:rsidP="00FF527D">
            <w:pPr>
              <w:tabs>
                <w:tab w:val="left" w:pos="99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6"/>
                <w:numId w:val="8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Memantau kegiatan anak dan guru berdasarkan pedoman observasi yang telah dibuat oleh peneliti dan guru yang membantu sebagai observer</w:t>
            </w:r>
          </w:p>
          <w:p w:rsidR="00FF527D" w:rsidRPr="00FF527D" w:rsidRDefault="00FF527D" w:rsidP="00B51001">
            <w:pPr>
              <w:pStyle w:val="ListParagraph"/>
              <w:numPr>
                <w:ilvl w:val="6"/>
                <w:numId w:val="8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Menganalisis hasil observasi kegiatan guru dan anak</w:t>
            </w:r>
          </w:p>
          <w:p w:rsidR="00FF527D" w:rsidRPr="00FF527D" w:rsidRDefault="00FF527D" w:rsidP="00FF527D">
            <w:pPr>
              <w:tabs>
                <w:tab w:val="left" w:pos="99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FF527D">
            <w:pPr>
              <w:pStyle w:val="ListParagraph"/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F527D" w:rsidRPr="00FF527D" w:rsidRDefault="00FF527D" w:rsidP="00B51001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Mendiskusikan kelemahan-kelemahan yang terdapat pada hasil observasi. </w:t>
            </w:r>
          </w:p>
          <w:p w:rsidR="00FF527D" w:rsidRPr="00FF527D" w:rsidRDefault="00FF527D" w:rsidP="00804B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39CB" w:rsidRDefault="007339CB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83D40" w:rsidRDefault="00983D40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16567" w:rsidRDefault="00716567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B500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02A44" w:rsidRDefault="00AA6C76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44" w:rsidRPr="00FC6D6F">
        <w:rPr>
          <w:rFonts w:ascii="Times New Roman" w:hAnsi="Times New Roman" w:cs="Times New Roman"/>
          <w:b/>
          <w:sz w:val="24"/>
          <w:szCs w:val="24"/>
        </w:rPr>
        <w:t>TAMAN KANAK-KANAK AISYIYAH BATU SAMBUA KABUPATEN MAJENE</w:t>
      </w:r>
    </w:p>
    <w:p w:rsidR="00A80B8A" w:rsidRDefault="00A80B8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Kamliah </w:t>
      </w:r>
    </w:p>
    <w:p w:rsidR="008B382F" w:rsidRPr="008B382F" w:rsidRDefault="00204A47" w:rsidP="008B382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15ED">
        <w:rPr>
          <w:rFonts w:ascii="Times New Roman" w:hAnsi="Times New Roman" w:cs="Times New Roman"/>
          <w:sz w:val="24"/>
          <w:szCs w:val="24"/>
        </w:rPr>
        <w:t xml:space="preserve">Selasa,  16 April 2013 (Pertemuan I )  </w:t>
      </w:r>
    </w:p>
    <w:p w:rsidR="00204A47" w:rsidRPr="008B382F" w:rsidRDefault="008B382F" w:rsidP="008B382F">
      <w:pPr>
        <w:tabs>
          <w:tab w:val="left" w:pos="1710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5ED">
        <w:rPr>
          <w:rFonts w:ascii="Times New Roman" w:hAnsi="Times New Roman" w:cs="Times New Roman"/>
          <w:sz w:val="24"/>
          <w:szCs w:val="24"/>
        </w:rPr>
        <w:t xml:space="preserve">Kamis, 18 April 2013 (Pertemuan II) 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450"/>
      </w:tblGrid>
      <w:tr w:rsidR="00AA6C76" w:rsidTr="00AA6C76">
        <w:trPr>
          <w:trHeight w:val="566"/>
        </w:trPr>
        <w:tc>
          <w:tcPr>
            <w:tcW w:w="709" w:type="dxa"/>
            <w:vMerge w:val="restart"/>
            <w:vAlign w:val="center"/>
          </w:tcPr>
          <w:p w:rsidR="00AA6C76" w:rsidRPr="0037199F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AA6C76" w:rsidRPr="0037199F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AA6C76" w:rsidRPr="00BC07D2" w:rsidRDefault="00AA6C76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350" w:type="dxa"/>
            <w:gridSpan w:val="3"/>
          </w:tcPr>
          <w:p w:rsidR="00AA6C76" w:rsidRPr="00BC07D2" w:rsidRDefault="00AA6C76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II </w:t>
            </w:r>
          </w:p>
        </w:tc>
      </w:tr>
      <w:tr w:rsidR="00AA6C76" w:rsidTr="00AA6C76">
        <w:trPr>
          <w:trHeight w:val="251"/>
        </w:trPr>
        <w:tc>
          <w:tcPr>
            <w:tcW w:w="709" w:type="dxa"/>
            <w:vMerge/>
          </w:tcPr>
          <w:p w:rsidR="00AA6C76" w:rsidRDefault="00AA6C76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AA6C76" w:rsidRDefault="00AA6C76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AA6C76" w:rsidTr="008B382F"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kartu angka 1 sampai angka 10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Memperlihatkan kartu angka 1 sampai angka 10 kepada anak </w:t>
            </w:r>
          </w:p>
        </w:tc>
        <w:tc>
          <w:tcPr>
            <w:tcW w:w="450" w:type="dxa"/>
            <w:vAlign w:val="center"/>
          </w:tcPr>
          <w:p w:rsidR="00AA6C76" w:rsidRPr="00A80FB7" w:rsidRDefault="00716567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716567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rPr>
          <w:trHeight w:val="188"/>
        </w:trPr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Memperkenalkan nama-nama angka yang terdapat pada kartu  angka 1 sampai angka 10 kepada anak. 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716567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716567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rPr>
          <w:trHeight w:val="188"/>
        </w:trPr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Membimbing anak menyebutkan angka beserta banyak benda sesuai angka. 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AA6C76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rPr>
          <w:trHeight w:val="143"/>
        </w:trPr>
        <w:tc>
          <w:tcPr>
            <w:tcW w:w="5220" w:type="dxa"/>
            <w:gridSpan w:val="2"/>
          </w:tcPr>
          <w:p w:rsidR="00AA6C76" w:rsidRPr="00A80FB7" w:rsidRDefault="00AA6C76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AA6C76" w:rsidRPr="008B382F" w:rsidRDefault="00716567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AA6C76" w:rsidRPr="008B382F" w:rsidRDefault="00716567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8B382F" w:rsidRDefault="00716567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AA6C76" w:rsidRPr="008B382F" w:rsidRDefault="00716567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kartu angka 1 sampai angka 10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D70F3" w:rsidRPr="00AA08AD" w:rsidRDefault="00ED70F3" w:rsidP="00ED70F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 xml:space="preserve"> </w:t>
      </w:r>
      <w:r w:rsidR="00AA08AD" w:rsidRPr="00AA08AD">
        <w:rPr>
          <w:rFonts w:ascii="Times New Roman" w:hAnsi="Times New Roman" w:cs="Times New Roman"/>
          <w:sz w:val="24"/>
          <w:szCs w:val="24"/>
        </w:rPr>
        <w:t xml:space="preserve">B </w:t>
      </w:r>
      <w:r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kartu  angka 1 sampai angka 10</w:t>
      </w:r>
    </w:p>
    <w:p w:rsidR="00ED70F3" w:rsidRPr="00AA08AD" w:rsidRDefault="00AA08AD" w:rsidP="00ED70F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C</w:t>
      </w:r>
      <w:r w:rsidR="00ED70F3"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="00ED70F3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</w:t>
      </w:r>
    </w:p>
    <w:p w:rsidR="00ED70F3" w:rsidRDefault="00AA08AD" w:rsidP="00ED70F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K</w:t>
      </w:r>
      <w:r w:rsidR="00ED70F3">
        <w:rPr>
          <w:rFonts w:ascii="Times New Roman" w:hAnsi="Times New Roman" w:cs="Times New Roman"/>
          <w:b/>
          <w:sz w:val="24"/>
          <w:szCs w:val="24"/>
        </w:rPr>
        <w:t>=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Tidak 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1 sampai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</w:p>
    <w:p w:rsidR="00ED70F3" w:rsidRDefault="00ED70F3" w:rsidP="00B51001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Memperlihatkan kartu angka 1 sampai angka 10 kepada anak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F3" w:rsidRPr="00ED70F3" w:rsidRDefault="00AA08AD" w:rsidP="00ED70F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Memperlihatkan kartu angka 1 sampai angka 10</w:t>
      </w:r>
    </w:p>
    <w:p w:rsidR="00ED70F3" w:rsidRPr="00ED70F3" w:rsidRDefault="00AA08AD" w:rsidP="00ED70F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</w:t>
      </w:r>
    </w:p>
    <w:p w:rsidR="00ED70F3" w:rsidRPr="00AA08AD" w:rsidRDefault="00AA08AD" w:rsidP="00AA08AD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memperlihatkan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</w:p>
    <w:p w:rsid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anak.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AD" w:rsidRDefault="00AA08AD" w:rsidP="00AA08AD">
      <w:pPr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B=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anak.</w:t>
      </w:r>
    </w:p>
    <w:p w:rsidR="00AA08AD" w:rsidRDefault="00AA08AD" w:rsidP="00AA08AD">
      <w:pPr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anak </w:t>
      </w:r>
    </w:p>
    <w:p w:rsidR="00AA08AD" w:rsidRDefault="00AA08AD" w:rsidP="00AA08AD">
      <w:pPr>
        <w:pStyle w:val="ListParagraph"/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K=  Tidak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seluruhnya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nama-nama angka yang terdapat pada kartu  angka 1 sampai angka 10 kepada anak.</w:t>
      </w:r>
    </w:p>
    <w:p w:rsidR="00916D02" w:rsidRPr="00ED70F3" w:rsidRDefault="00ED70F3" w:rsidP="00B510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angka beserta banyak benda sesuai angka.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C7876">
        <w:rPr>
          <w:rFonts w:ascii="Times New Roman" w:hAnsi="Times New Roman" w:cs="Times New Roman"/>
          <w:sz w:val="24"/>
          <w:szCs w:val="24"/>
        </w:rPr>
        <w:t xml:space="preserve">Tidak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membimbing anak menyebutkan angka beserta banyak benda sesuai angka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D70F3" w:rsidRDefault="0082113F" w:rsidP="00AA0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0.85pt;margin-top:13.5pt;width:204.75pt;height:108.45pt;z-index:251660288" stroked="f">
            <v:textbox style="mso-next-textbox:#_x0000_s1027">
              <w:txbxContent>
                <w:p w:rsidR="00056BA1" w:rsidRPr="00F914A5" w:rsidRDefault="00056BA1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16/18 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056BA1" w:rsidRPr="00F914A5" w:rsidRDefault="00056BA1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56BA1" w:rsidRPr="00F914A5" w:rsidRDefault="00056BA1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056BA1" w:rsidRPr="00F914A5" w:rsidRDefault="00056BA1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056BA1" w:rsidRPr="00F914A5" w:rsidRDefault="00056BA1" w:rsidP="005515ED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056BA1" w:rsidRDefault="00056BA1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AC7864" w:rsidRDefault="00056BA1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1B7473" w:rsidRDefault="00056BA1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21AB9" w:rsidRDefault="00921AB9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916D02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F779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00A">
        <w:rPr>
          <w:rFonts w:ascii="Times New Roman" w:hAnsi="Times New Roman" w:cs="Times New Roman"/>
          <w:b/>
          <w:sz w:val="24"/>
          <w:szCs w:val="24"/>
        </w:rPr>
        <w:t>5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KEMAMPUAN MENGENAL</w:t>
      </w:r>
      <w:r w:rsidR="00AA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ANGKA  DI 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TAMAN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AISYIYAH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BATU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>SAMBUA KABUPATEN MAJENE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 </w:t>
      </w:r>
      <w:r w:rsidR="00551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AA6C76">
        <w:rPr>
          <w:rFonts w:ascii="Times New Roman" w:hAnsi="Times New Roman" w:cs="Times New Roman"/>
          <w:sz w:val="24"/>
          <w:szCs w:val="24"/>
        </w:rPr>
        <w:t xml:space="preserve">Kamliah </w:t>
      </w:r>
    </w:p>
    <w:p w:rsidR="00F914A5" w:rsidRDefault="00F914A5" w:rsidP="00F9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5515ED">
        <w:rPr>
          <w:rFonts w:ascii="Times New Roman" w:hAnsi="Times New Roman" w:cs="Times New Roman"/>
          <w:sz w:val="24"/>
          <w:szCs w:val="24"/>
        </w:rPr>
        <w:t xml:space="preserve">Selasa, 16  April  2013 </w:t>
      </w: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40" w:type="dxa"/>
        <w:tblInd w:w="828" w:type="dxa"/>
        <w:tblLayout w:type="fixed"/>
        <w:tblLook w:val="04A0"/>
      </w:tblPr>
      <w:tblGrid>
        <w:gridCol w:w="568"/>
        <w:gridCol w:w="168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F914A5" w:rsidTr="00AA6C76">
        <w:tc>
          <w:tcPr>
            <w:tcW w:w="568" w:type="dxa"/>
            <w:vMerge w:val="restart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2" w:type="dxa"/>
            <w:vMerge w:val="restart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4A5" w:rsidTr="00AA6C76">
        <w:tc>
          <w:tcPr>
            <w:tcW w:w="568" w:type="dxa"/>
            <w:vMerge/>
          </w:tcPr>
          <w:p w:rsidR="00F914A5" w:rsidRDefault="00F914A5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914A5" w:rsidRDefault="00F914A5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1" style="position:absolute;margin-left:.45pt;margin-top:1.25pt;width:7.15pt;height:7.15pt;z-index:251664384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F914A5" w:rsidRPr="009F43BF" w:rsidRDefault="00F914A5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6" style="position:absolute;margin-left:59.7pt;margin-top:2pt;width:7.15pt;height:7.1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2" style="position:absolute;margin-left:.45pt;margin-top:1.25pt;width:7.15pt;height:7.15pt;z-index:251665408;mso-position-horizontal-relative:text;mso-position-vertical-relative:text"/>
              </w:pict>
            </w:r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3" style="position:absolute;margin-left:-.7pt;margin-top:1.25pt;width:7.15pt;height:7.15pt;z-index:251666432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4" style="position:absolute;margin-left:-1.45pt;margin-top:2pt;width:7.15pt;height:7.15pt;z-index:251667456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8" style="position:absolute;margin-left:54.45pt;margin-top:1.25pt;width:7.15pt;height:7.1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7" style="position:absolute;margin-left:-1.05pt;margin-top:2pt;width:7.15pt;height:7.15pt;z-index:251670528;mso-position-horizontal-relative:text;mso-position-vertical-relative:text"/>
              </w:pict>
            </w:r>
          </w:p>
        </w:tc>
        <w:tc>
          <w:tcPr>
            <w:tcW w:w="360" w:type="dxa"/>
          </w:tcPr>
          <w:p w:rsidR="00F914A5" w:rsidRPr="009F43BF" w:rsidRDefault="0082113F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5" style="position:absolute;margin-left:.05pt;margin-top:1.25pt;width:7.15pt;height:7.15pt;z-index:251668480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382F" w:rsidTr="00804B99">
        <w:trPr>
          <w:trHeight w:val="70"/>
        </w:trPr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8B382F" w:rsidRPr="00045D89" w:rsidRDefault="008B382F" w:rsidP="00AA6C76">
            <w:pPr>
              <w:ind w:left="-4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 Yuwanita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Nurianti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8B382F" w:rsidTr="00804B99">
        <w:trPr>
          <w:trHeight w:val="71"/>
        </w:trPr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Aprilia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Nur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Guswaina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Fajriani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Haspirah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Hudriah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Arif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Ichsan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Zulfikal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Aprilianda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382F" w:rsidTr="00804B99">
        <w:tc>
          <w:tcPr>
            <w:tcW w:w="568" w:type="dxa"/>
          </w:tcPr>
          <w:p w:rsidR="008B382F" w:rsidRPr="00DA79C5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2" w:type="dxa"/>
          </w:tcPr>
          <w:p w:rsidR="008B382F" w:rsidRPr="00045D89" w:rsidRDefault="008B382F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Alif 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8B382F" w:rsidRPr="004C1AAC" w:rsidRDefault="008B382F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914A5" w:rsidTr="004C1AAC">
        <w:tc>
          <w:tcPr>
            <w:tcW w:w="2250" w:type="dxa"/>
            <w:gridSpan w:val="2"/>
          </w:tcPr>
          <w:p w:rsidR="00F914A5" w:rsidRDefault="00F914A5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F914A5" w:rsidRPr="00E51835" w:rsidRDefault="008B382F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F914A5" w:rsidRPr="00E51835" w:rsidRDefault="008B382F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F914A5" w:rsidRPr="00E51835" w:rsidRDefault="008B382F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914A5" w:rsidRPr="00E51835" w:rsidRDefault="008B382F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F914A5" w:rsidRPr="00E51835" w:rsidRDefault="000A4A6E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F914A5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82113F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13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left:0;text-align:left;margin-left:50.1pt;margin-top:5.6pt;width:7.15pt;height:7.15pt;z-index:251672576" fillcolor="#0d0d0d [3069]"/>
        </w:pict>
      </w:r>
      <w:r w:rsidRPr="0082113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0" style="position:absolute;left:0;text-align:left;margin-left:194.05pt;margin-top:5.6pt;width:7.15pt;height:7.15pt;z-index:251673600" fillcolor="white [3212]"/>
        </w:pict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(  ) </w:t>
      </w:r>
      <w:r w:rsidR="00F914A5" w:rsidRPr="00741015">
        <w:rPr>
          <w:rFonts w:ascii="Times New Roman" w:hAnsi="Times New Roman" w:cs="Times New Roman"/>
          <w:sz w:val="24"/>
          <w:szCs w:val="24"/>
        </w:rPr>
        <w:t>: Baik</w:t>
      </w:r>
      <w:r w:rsidR="00F914A5">
        <w:rPr>
          <w:rFonts w:ascii="Times New Roman" w:hAnsi="Times New Roman" w:cs="Times New Roman"/>
          <w:sz w:val="24"/>
          <w:szCs w:val="24"/>
        </w:rPr>
        <w:tab/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√)</m:t>
        </m:r>
      </m:oMath>
      <w:r w:rsidR="00F914A5" w:rsidRPr="00741015">
        <w:rPr>
          <w:rFonts w:ascii="Times New Roman" w:hAnsi="Times New Roman" w:cs="Times New Roman"/>
          <w:sz w:val="24"/>
          <w:szCs w:val="24"/>
        </w:rPr>
        <w:t>: Cukup</w:t>
      </w:r>
      <w:r w:rsidR="00F914A5">
        <w:rPr>
          <w:rFonts w:ascii="Times New Roman" w:hAnsi="Times New Roman" w:cs="Times New Roman"/>
          <w:sz w:val="24"/>
          <w:szCs w:val="24"/>
        </w:rPr>
        <w:tab/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="00F914A5">
        <w:rPr>
          <w:rFonts w:ascii="Times New Roman" w:hAnsi="Times New Roman" w:cs="Times New Roman"/>
          <w:b/>
          <w:sz w:val="24"/>
          <w:szCs w:val="24"/>
        </w:rPr>
        <w:t>(   )</w:t>
      </w:r>
      <w:r w:rsidR="00F914A5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F914A5" w:rsidRPr="00E02A44" w:rsidRDefault="00F914A5" w:rsidP="00B51001">
      <w:pPr>
        <w:pStyle w:val="ListParagraph"/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4639AB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F914A5" w:rsidRPr="00E02A44" w:rsidRDefault="00F914A5" w:rsidP="00B51001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4639AB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F914A5" w:rsidRPr="00E02A44" w:rsidRDefault="00F914A5" w:rsidP="00B51001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F914A5" w:rsidRPr="004639AB" w:rsidRDefault="00F914A5" w:rsidP="00B51001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4639AB" w:rsidRPr="004639AB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</w:p>
    <w:p w:rsidR="00F914A5" w:rsidRDefault="0082113F" w:rsidP="00F9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213.6pt;margin-top:9.15pt;width:204.75pt;height:108.45pt;z-index:251713536" stroked="f">
            <v:textbox style="mso-next-textbox:#_x0000_s1091">
              <w:txbxContent>
                <w:p w:rsidR="00056BA1" w:rsidRPr="00F914A5" w:rsidRDefault="00056BA1" w:rsidP="005515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16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056BA1" w:rsidRPr="00F914A5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56BA1" w:rsidRPr="00F914A5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056BA1" w:rsidRPr="00F914A5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056BA1" w:rsidRPr="00F914A5" w:rsidRDefault="00056BA1" w:rsidP="005515ED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056BA1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AC7864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1B7473" w:rsidRDefault="00056BA1" w:rsidP="005515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ED" w:rsidRDefault="005515ED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ED" w:rsidRDefault="005515ED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ED" w:rsidRDefault="005515ED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AB" w:rsidRDefault="004639AB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AB" w:rsidRDefault="004639AB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</w:t>
      </w:r>
      <w:r w:rsidR="00AA08AD">
        <w:rPr>
          <w:rFonts w:ascii="Times New Roman" w:hAnsi="Times New Roman" w:cs="Times New Roman"/>
          <w:sz w:val="24"/>
          <w:szCs w:val="24"/>
        </w:rPr>
        <w:t xml:space="preserve">penilaian </w:t>
      </w:r>
      <w:r w:rsidR="00AA08AD" w:rsidRPr="00AA08AD">
        <w:rPr>
          <w:rFonts w:ascii="Times New Roman" w:hAnsi="Times New Roman" w:cs="Times New Roman"/>
          <w:sz w:val="24"/>
          <w:szCs w:val="24"/>
        </w:rPr>
        <w:t>observasi  kemampuan mengenal  angka</w:t>
      </w:r>
      <w:r w:rsidR="00AA08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2E1A" w:rsidRDefault="00B22E1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1A" w:rsidRDefault="00B22E1A" w:rsidP="00B51001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 w:rsidR="004639AB">
        <w:rPr>
          <w:rFonts w:ascii="Times New Roman" w:hAnsi="Times New Roman" w:cs="Times New Roman"/>
          <w:sz w:val="24"/>
          <w:szCs w:val="24"/>
        </w:rPr>
        <w:t>unjukkan</w:t>
      </w:r>
      <w:r w:rsidRPr="00C47D03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B22E1A" w:rsidRPr="001F18DF" w:rsidRDefault="0082113F" w:rsidP="00B22E1A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0" style="position:absolute;left:0;text-align:left;margin-left:15.45pt;margin-top:2.45pt;width:7.15pt;height:9pt;z-index:251682816" fillcolor="white [3212]" strokecolor="black [3213]"/>
        </w:pict>
      </w:r>
      <w:r w:rsidR="004639AB">
        <w:rPr>
          <w:rFonts w:ascii="Times New Roman" w:hAnsi="Times New Roman" w:cs="Times New Roman"/>
          <w:sz w:val="24"/>
          <w:szCs w:val="24"/>
        </w:rPr>
        <w:t xml:space="preserve">  </w:t>
      </w:r>
      <w:r w:rsidR="004639AB">
        <w:rPr>
          <w:rFonts w:ascii="Times New Roman" w:hAnsi="Times New Roman" w:cs="Times New Roman"/>
          <w:sz w:val="24"/>
          <w:szCs w:val="24"/>
        </w:rPr>
        <w:tab/>
      </w:r>
      <w:r w:rsidR="00B22E1A">
        <w:rPr>
          <w:rFonts w:ascii="Times New Roman" w:hAnsi="Times New Roman" w:cs="Times New Roman"/>
          <w:sz w:val="24"/>
          <w:szCs w:val="24"/>
        </w:rPr>
        <w:t xml:space="preserve">=  </w:t>
      </w:r>
      <w:r w:rsidR="00B22E1A"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639AB" w:rsidRPr="00C47D03">
        <w:rPr>
          <w:rFonts w:ascii="Times New Roman" w:hAnsi="Times New Roman" w:cs="Times New Roman"/>
          <w:sz w:val="24"/>
          <w:szCs w:val="24"/>
        </w:rPr>
        <w:t>men</w:t>
      </w:r>
      <w:r w:rsidR="004639AB">
        <w:rPr>
          <w:rFonts w:ascii="Times New Roman" w:hAnsi="Times New Roman" w:cs="Times New Roman"/>
          <w:sz w:val="24"/>
          <w:szCs w:val="24"/>
        </w:rPr>
        <w:t>unjukkan</w:t>
      </w:r>
      <w:r w:rsidR="004639AB"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B22E1A" w:rsidRPr="001F18DF">
        <w:rPr>
          <w:rFonts w:ascii="Times New Roman" w:hAnsi="Times New Roman" w:cs="Times New Roman"/>
          <w:sz w:val="24"/>
          <w:szCs w:val="24"/>
        </w:rPr>
        <w:t>angka 1 sampai 10 secara berurutan</w:t>
      </w:r>
    </w:p>
    <w:p w:rsidR="00B22E1A" w:rsidRPr="001F18DF" w:rsidRDefault="00B22E1A" w:rsidP="00B22E1A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="004639AB" w:rsidRPr="00C47D03">
        <w:rPr>
          <w:rFonts w:ascii="Times New Roman" w:hAnsi="Times New Roman" w:cs="Times New Roman"/>
          <w:sz w:val="24"/>
          <w:szCs w:val="24"/>
        </w:rPr>
        <w:t>men</w:t>
      </w:r>
      <w:r w:rsidR="004639AB"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tidak berurutan.</w:t>
      </w:r>
    </w:p>
    <w:p w:rsidR="00B22E1A" w:rsidRDefault="004639AB" w:rsidP="00B22E1A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15.35pt;margin-top:3pt;width:7.15pt;height:9pt;z-index:251678720" fillcolor="black [3213]" strokecolor="black [3213]"/>
        </w:pict>
      </w:r>
      <w:r w:rsidR="00B22E1A">
        <w:rPr>
          <w:rFonts w:ascii="Times New Roman" w:hAnsi="Times New Roman" w:cs="Times New Roman"/>
          <w:sz w:val="24"/>
          <w:szCs w:val="24"/>
        </w:rPr>
        <w:t xml:space="preserve">  </w:t>
      </w:r>
      <w:r w:rsidR="00B22E1A">
        <w:rPr>
          <w:rFonts w:ascii="Times New Roman" w:hAnsi="Times New Roman" w:cs="Times New Roman"/>
          <w:sz w:val="24"/>
          <w:szCs w:val="24"/>
        </w:rPr>
        <w:tab/>
      </w:r>
      <w:r w:rsidR="00B22E1A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B22E1A" w:rsidRPr="001F18DF">
        <w:rPr>
          <w:rFonts w:ascii="Times New Roman" w:hAnsi="Times New Roman" w:cs="Times New Roman"/>
          <w:sz w:val="24"/>
          <w:szCs w:val="24"/>
        </w:rPr>
        <w:t xml:space="preserve">Jika anak tidak mampu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="00B22E1A"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B22E1A" w:rsidRDefault="004639AB" w:rsidP="00B51001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B22E1A" w:rsidRPr="00E02A44">
        <w:rPr>
          <w:rFonts w:ascii="Times New Roman" w:hAnsi="Times New Roman" w:cs="Times New Roman"/>
          <w:sz w:val="24"/>
          <w:szCs w:val="24"/>
        </w:rPr>
        <w:t>angka 1 sampai 10 secara acak</w:t>
      </w:r>
    </w:p>
    <w:p w:rsidR="00B22E1A" w:rsidRDefault="004639AB" w:rsidP="00B22E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4" style="position:absolute;left:0;text-align:left;margin-left:15.35pt;margin-top:2pt;width:7.15pt;height:9pt;z-index:251715584" fillcolor="white [3212]" strokecolor="black [3213]"/>
        </w:pict>
      </w:r>
      <w:r w:rsidR="0082113F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7.35pt;margin-top:7.1pt;width:24.75pt;height:24.75pt;z-index:-251629568" stroked="f">
            <v:textbox style="mso-next-textbox:#_x0000_s1064">
              <w:txbxContent>
                <w:p w:rsidR="00056BA1" w:rsidRDefault="00056BA1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 w:rsidR="00B22E1A">
        <w:rPr>
          <w:rFonts w:ascii="Times New Roman" w:hAnsi="Times New Roman" w:cs="Times New Roman"/>
          <w:sz w:val="24"/>
          <w:szCs w:val="24"/>
        </w:rPr>
        <w:t xml:space="preserve">= Jika anak </w:t>
      </w:r>
      <w:r w:rsidR="00B22E1A"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 w:rsidR="00B22E1A">
        <w:rPr>
          <w:rFonts w:ascii="Times New Roman" w:hAnsi="Times New Roman" w:cs="Times New Roman"/>
          <w:sz w:val="24"/>
          <w:szCs w:val="24"/>
        </w:rPr>
        <w:t>10</w:t>
      </w:r>
      <w:r w:rsidR="00B22E1A"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B22E1A" w:rsidRDefault="00B22E1A" w:rsidP="00B22E1A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4639AB"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 w:rsidR="004639AB">
        <w:rPr>
          <w:rFonts w:ascii="Times New Roman" w:hAnsi="Times New Roman" w:cs="Times New Roman"/>
          <w:sz w:val="24"/>
          <w:szCs w:val="24"/>
        </w:rPr>
        <w:t>10</w:t>
      </w:r>
      <w:r w:rsidR="004639AB" w:rsidRPr="00505BD8">
        <w:rPr>
          <w:rFonts w:ascii="Times New Roman" w:hAnsi="Times New Roman" w:cs="Times New Roman"/>
          <w:sz w:val="24"/>
          <w:szCs w:val="24"/>
        </w:rPr>
        <w:t xml:space="preserve"> secara </w:t>
      </w:r>
      <w:r w:rsidR="004639AB">
        <w:rPr>
          <w:rFonts w:ascii="Times New Roman" w:hAnsi="Times New Roman" w:cs="Times New Roman"/>
          <w:sz w:val="24"/>
          <w:szCs w:val="24"/>
        </w:rPr>
        <w:t>urut</w:t>
      </w:r>
    </w:p>
    <w:p w:rsidR="00B22E1A" w:rsidRPr="00B22E1A" w:rsidRDefault="004639AB" w:rsidP="00B22E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left:0;text-align:left;margin-left:15.7pt;margin-top:-.1pt;width:7.15pt;height:9pt;z-index:251679744" fillcolor="black [3213]" strokecolor="black [3213]"/>
        </w:pict>
      </w:r>
      <w:r w:rsidR="00B22E1A">
        <w:rPr>
          <w:rFonts w:ascii="Times New Roman" w:hAnsi="Times New Roman" w:cs="Times New Roman"/>
          <w:sz w:val="24"/>
          <w:szCs w:val="24"/>
        </w:rPr>
        <w:t>= Jika anak</w:t>
      </w:r>
      <w:r w:rsidR="00B22E1A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B22E1A"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B22E1A" w:rsidRDefault="00B22E1A" w:rsidP="00B51001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B22E1A" w:rsidRDefault="004639AB" w:rsidP="00B22E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16.55pt;margin-top:2.35pt;width:7.15pt;height:9pt;z-index:251683840" fillcolor="white [3212]" strokecolor="black [3213]"/>
        </w:pict>
      </w:r>
      <w:r w:rsidR="0082113F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7.35pt;margin-top:11.35pt;width:24.75pt;height:24.75pt;z-index:-251628544" stroked="f">
            <v:textbox style="mso-next-textbox:#_x0000_s1065">
              <w:txbxContent>
                <w:p w:rsidR="00056BA1" w:rsidRDefault="00056BA1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 w:rsidR="00B22E1A">
        <w:rPr>
          <w:rFonts w:ascii="Times New Roman" w:hAnsi="Times New Roman" w:cs="Times New Roman"/>
          <w:sz w:val="24"/>
          <w:szCs w:val="24"/>
        </w:rPr>
        <w:t xml:space="preserve">= Jika anak </w:t>
      </w:r>
      <w:r w:rsidR="00B22E1A"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B22E1A" w:rsidRDefault="00B22E1A" w:rsidP="00B22E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angka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B22E1A" w:rsidRDefault="004639AB" w:rsidP="00B22E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14.6pt;margin-top:3pt;width:7.15pt;height:9pt;z-index:251680768" fillcolor="black [3213]" strokecolor="black [3213]"/>
        </w:pict>
      </w:r>
      <w:r w:rsidR="00B22E1A">
        <w:rPr>
          <w:rFonts w:ascii="Times New Roman" w:hAnsi="Times New Roman" w:cs="Times New Roman"/>
          <w:sz w:val="24"/>
          <w:szCs w:val="24"/>
        </w:rPr>
        <w:t>= Jika anak</w:t>
      </w:r>
      <w:r w:rsidR="00B22E1A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B22E1A">
        <w:rPr>
          <w:rFonts w:ascii="Times New Roman" w:hAnsi="Times New Roman" w:cs="Times New Roman"/>
          <w:sz w:val="24"/>
          <w:szCs w:val="24"/>
        </w:rPr>
        <w:t xml:space="preserve">tidak </w:t>
      </w:r>
      <w:r w:rsidR="00B22E1A"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4639AB" w:rsidRPr="004639AB" w:rsidRDefault="00B22E1A" w:rsidP="004639AB">
      <w:pPr>
        <w:pStyle w:val="ListParagraph"/>
        <w:numPr>
          <w:ilvl w:val="0"/>
          <w:numId w:val="3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4639AB" w:rsidRPr="004639AB">
        <w:rPr>
          <w:rFonts w:ascii="Times New Roman" w:hAnsi="Times New Roman" w:cs="Times New Roman"/>
          <w:sz w:val="24"/>
          <w:szCs w:val="24"/>
        </w:rPr>
        <w:t xml:space="preserve">bilangan yang lebih besar dan lebih kecil.  </w:t>
      </w:r>
    </w:p>
    <w:p w:rsidR="00B22E1A" w:rsidRDefault="004639AB" w:rsidP="00B22E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7.35pt;margin-top:10.2pt;width:24.75pt;height:24.75pt;z-index:251688960" stroked="f">
            <v:textbox style="mso-next-textbox:#_x0000_s1066">
              <w:txbxContent>
                <w:p w:rsidR="00056BA1" w:rsidRDefault="00056BA1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2" style="position:absolute;left:0;text-align:left;margin-left:15.45pt;margin-top:.8pt;width:7.15pt;height:9pt;z-index:251684864" fillcolor="white [3212]" strokecolor="black [3213]"/>
        </w:pict>
      </w:r>
      <w:r w:rsidR="00B22E1A">
        <w:rPr>
          <w:rFonts w:ascii="Times New Roman" w:hAnsi="Times New Roman" w:cs="Times New Roman"/>
          <w:sz w:val="24"/>
          <w:szCs w:val="24"/>
        </w:rPr>
        <w:t xml:space="preserve">= Jika anak </w:t>
      </w:r>
      <w:r w:rsidR="00B22E1A"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dan lebih kecil.  </w:t>
      </w:r>
    </w:p>
    <w:p w:rsidR="004639AB" w:rsidRDefault="00B22E1A" w:rsidP="004639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4639AB"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 w:rsidR="004639AB">
        <w:rPr>
          <w:rFonts w:ascii="Times New Roman" w:hAnsi="Times New Roman" w:cs="Times New Roman"/>
          <w:sz w:val="24"/>
          <w:szCs w:val="24"/>
        </w:rPr>
        <w:t xml:space="preserve">atau </w:t>
      </w:r>
      <w:r w:rsidR="004639AB" w:rsidRPr="004639AB">
        <w:rPr>
          <w:rFonts w:ascii="Times New Roman" w:hAnsi="Times New Roman" w:cs="Times New Roman"/>
          <w:sz w:val="24"/>
          <w:szCs w:val="24"/>
        </w:rPr>
        <w:t xml:space="preserve">lebih kecil.  </w:t>
      </w:r>
    </w:p>
    <w:p w:rsidR="004639AB" w:rsidRDefault="0082113F" w:rsidP="004639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left:0;text-align:left;margin-left:16.55pt;margin-top:4.15pt;width:7.15pt;height:9pt;z-index:251685888" fillcolor="white [3212]" strokecolor="black [3213]"/>
        </w:pict>
      </w:r>
      <w:r w:rsidR="00B22E1A">
        <w:rPr>
          <w:rFonts w:ascii="Times New Roman" w:hAnsi="Times New Roman" w:cs="Times New Roman"/>
          <w:sz w:val="24"/>
          <w:szCs w:val="24"/>
        </w:rPr>
        <w:t xml:space="preserve">= Jika anak tidak </w:t>
      </w:r>
      <w:r w:rsidR="004639AB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4639AB"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 w:rsidR="004639AB">
        <w:rPr>
          <w:rFonts w:ascii="Times New Roman" w:hAnsi="Times New Roman" w:cs="Times New Roman"/>
          <w:sz w:val="24"/>
          <w:szCs w:val="24"/>
        </w:rPr>
        <w:t xml:space="preserve">atau </w:t>
      </w:r>
      <w:r w:rsidR="004639AB" w:rsidRPr="004639AB">
        <w:rPr>
          <w:rFonts w:ascii="Times New Roman" w:hAnsi="Times New Roman" w:cs="Times New Roman"/>
          <w:sz w:val="24"/>
          <w:szCs w:val="24"/>
        </w:rPr>
        <w:t xml:space="preserve"> lebih kecil.  </w:t>
      </w: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14" w:rsidRDefault="00F5481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AB" w:rsidRDefault="004639AB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B500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KEMAMPUAN MENGENAL  ANGKA  DI 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TAMAN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KANAK-KANAK AISYIYAH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BATU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>SAMBUA KABUPATEN MAJENE</w:t>
      </w:r>
      <w:r w:rsidRP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  <w:r w:rsidR="00551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PERTEMUAN II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>
        <w:rPr>
          <w:rFonts w:ascii="Times New Roman" w:hAnsi="Times New Roman" w:cs="Times New Roman"/>
          <w:sz w:val="24"/>
          <w:szCs w:val="24"/>
        </w:rPr>
        <w:t xml:space="preserve">Kamliah </w:t>
      </w:r>
    </w:p>
    <w:p w:rsidR="00AA6C76" w:rsidRDefault="00AA6C76" w:rsidP="00AA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5515ED">
        <w:rPr>
          <w:rFonts w:ascii="Times New Roman" w:hAnsi="Times New Roman" w:cs="Times New Roman"/>
          <w:sz w:val="24"/>
          <w:szCs w:val="24"/>
        </w:rPr>
        <w:t>Kamis, 18  April  2013</w:t>
      </w:r>
    </w:p>
    <w:p w:rsidR="00AA6C76" w:rsidRDefault="00AA6C76" w:rsidP="00A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40" w:type="dxa"/>
        <w:tblInd w:w="828" w:type="dxa"/>
        <w:tblLayout w:type="fixed"/>
        <w:tblLook w:val="04A0"/>
      </w:tblPr>
      <w:tblGrid>
        <w:gridCol w:w="568"/>
        <w:gridCol w:w="168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AA6C76" w:rsidTr="00804B99">
        <w:tc>
          <w:tcPr>
            <w:tcW w:w="568" w:type="dxa"/>
            <w:vMerge w:val="restart"/>
            <w:vAlign w:val="center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2" w:type="dxa"/>
            <w:vMerge w:val="restart"/>
            <w:vAlign w:val="center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AA6C76" w:rsidRDefault="00AA6C76" w:rsidP="008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6C76" w:rsidTr="00804B99">
        <w:tc>
          <w:tcPr>
            <w:tcW w:w="568" w:type="dxa"/>
            <w:vMerge/>
          </w:tcPr>
          <w:p w:rsidR="00AA6C76" w:rsidRDefault="00AA6C76" w:rsidP="008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A6C76" w:rsidRDefault="00AA6C76" w:rsidP="008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69" style="position:absolute;margin-left:.45pt;margin-top:1.25pt;width:7.15pt;height:7.15pt;z-index:251692032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4" style="position:absolute;margin-left:59.7pt;margin-top:2pt;width:7.15pt;height:7.15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0" style="position:absolute;margin-left:.45pt;margin-top:1.25pt;width:7.15pt;height:7.15pt;z-index:251693056;mso-position-horizontal-relative:text;mso-position-vertical-relative:text"/>
              </w:pict>
            </w:r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1" style="position:absolute;margin-left:-.7pt;margin-top:1.25pt;width:7.15pt;height:7.15pt;z-index:251694080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2" style="position:absolute;margin-left:-1.45pt;margin-top:2pt;width:7.15pt;height:7.15pt;z-index:251695104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6" style="position:absolute;margin-left:54.45pt;margin-top:1.25pt;width:7.15pt;height:7.15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5" style="position:absolute;margin-left:-1.05pt;margin-top:2pt;width:7.15pt;height:7.15pt;z-index:251698176;mso-position-horizontal-relative:text;mso-position-vertical-relative:text"/>
              </w:pict>
            </w:r>
          </w:p>
        </w:tc>
        <w:tc>
          <w:tcPr>
            <w:tcW w:w="360" w:type="dxa"/>
          </w:tcPr>
          <w:p w:rsidR="00AA6C76" w:rsidRPr="009F43BF" w:rsidRDefault="0082113F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3" style="position:absolute;margin-left:.05pt;margin-top:1.25pt;width:7.15pt;height:7.15pt;z-index:251696128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AA6C76" w:rsidP="00804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1AAC" w:rsidTr="00804B99">
        <w:trPr>
          <w:trHeight w:val="70"/>
        </w:trPr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ind w:left="-4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 Yuwanita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Nurianti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rPr>
          <w:trHeight w:val="71"/>
        </w:trPr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Aprilia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Nur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Guswaina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Fajriani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Haspirah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Hudriah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Arif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Ichsan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Zulfikal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Aprilianda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804B99">
        <w:tc>
          <w:tcPr>
            <w:tcW w:w="568" w:type="dxa"/>
          </w:tcPr>
          <w:p w:rsidR="004C1AAC" w:rsidRPr="00DA79C5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2" w:type="dxa"/>
          </w:tcPr>
          <w:p w:rsidR="004C1AAC" w:rsidRPr="00045D89" w:rsidRDefault="004C1AAC" w:rsidP="008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Alif 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4C1AAC" w:rsidRDefault="004C1AAC" w:rsidP="00804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1AAC" w:rsidTr="004C1AAC">
        <w:tc>
          <w:tcPr>
            <w:tcW w:w="2250" w:type="dxa"/>
            <w:gridSpan w:val="2"/>
          </w:tcPr>
          <w:p w:rsidR="004C1AAC" w:rsidRDefault="004C1AAC" w:rsidP="008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4C1AAC" w:rsidRPr="00E51835" w:rsidRDefault="004C1AAC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A6C76" w:rsidRPr="00E02A44" w:rsidRDefault="00AA6C76" w:rsidP="00AA6C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AA6C76" w:rsidRDefault="0082113F" w:rsidP="00AA6C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13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7" style="position:absolute;left:0;text-align:left;margin-left:50.1pt;margin-top:5.6pt;width:7.15pt;height:7.15pt;z-index:251700224" fillcolor="#0d0d0d [3069]"/>
        </w:pict>
      </w:r>
      <w:r w:rsidRPr="0082113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8" style="position:absolute;left:0;text-align:left;margin-left:194.05pt;margin-top:5.6pt;width:7.15pt;height:7.15pt;z-index:251701248" fillcolor="white [3212]"/>
        </w:pict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(  ) </w:t>
      </w:r>
      <w:r w:rsidR="00AA6C76" w:rsidRPr="00741015">
        <w:rPr>
          <w:rFonts w:ascii="Times New Roman" w:hAnsi="Times New Roman" w:cs="Times New Roman"/>
          <w:sz w:val="24"/>
          <w:szCs w:val="24"/>
        </w:rPr>
        <w:t>: Baik</w:t>
      </w:r>
      <w:r w:rsidR="00AA6C76">
        <w:rPr>
          <w:rFonts w:ascii="Times New Roman" w:hAnsi="Times New Roman" w:cs="Times New Roman"/>
          <w:sz w:val="24"/>
          <w:szCs w:val="24"/>
        </w:rPr>
        <w:tab/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√)</m:t>
        </m:r>
      </m:oMath>
      <w:r w:rsidR="00AA6C76" w:rsidRPr="00741015">
        <w:rPr>
          <w:rFonts w:ascii="Times New Roman" w:hAnsi="Times New Roman" w:cs="Times New Roman"/>
          <w:sz w:val="24"/>
          <w:szCs w:val="24"/>
        </w:rPr>
        <w:t>: Cukup</w:t>
      </w:r>
      <w:r w:rsidR="00AA6C76">
        <w:rPr>
          <w:rFonts w:ascii="Times New Roman" w:hAnsi="Times New Roman" w:cs="Times New Roman"/>
          <w:sz w:val="24"/>
          <w:szCs w:val="24"/>
        </w:rPr>
        <w:tab/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="00AA6C76">
        <w:rPr>
          <w:rFonts w:ascii="Times New Roman" w:hAnsi="Times New Roman" w:cs="Times New Roman"/>
          <w:b/>
          <w:sz w:val="24"/>
          <w:szCs w:val="24"/>
        </w:rPr>
        <w:t>(   )</w:t>
      </w:r>
      <w:r w:rsidR="00AA6C76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4639AB" w:rsidRPr="00E02A44" w:rsidRDefault="004639AB" w:rsidP="004639AB">
      <w:pPr>
        <w:pStyle w:val="ListParagraph"/>
        <w:numPr>
          <w:ilvl w:val="0"/>
          <w:numId w:val="13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4639AB" w:rsidRPr="00E02A44" w:rsidRDefault="004639AB" w:rsidP="004639AB">
      <w:pPr>
        <w:pStyle w:val="ListParagraph"/>
        <w:numPr>
          <w:ilvl w:val="0"/>
          <w:numId w:val="13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4639AB" w:rsidRPr="00E02A44" w:rsidRDefault="004639AB" w:rsidP="004639AB">
      <w:pPr>
        <w:pStyle w:val="ListParagraph"/>
        <w:numPr>
          <w:ilvl w:val="0"/>
          <w:numId w:val="13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4639AB" w:rsidRPr="004639AB" w:rsidRDefault="004639AB" w:rsidP="004639AB">
      <w:pPr>
        <w:pStyle w:val="ListParagraph"/>
        <w:numPr>
          <w:ilvl w:val="0"/>
          <w:numId w:val="13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>Anak dapat menunjukkan bilangan yang lebih besar dan lebih kecil</w:t>
      </w:r>
    </w:p>
    <w:p w:rsidR="00AA6C76" w:rsidRDefault="0082113F" w:rsidP="00551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212.1pt;margin-top:7.35pt;width:204.75pt;height:108.45pt;z-index:251714560" stroked="f">
            <v:textbox style="mso-next-textbox:#_x0000_s1092">
              <w:txbxContent>
                <w:p w:rsidR="00056BA1" w:rsidRPr="00F914A5" w:rsidRDefault="00056BA1" w:rsidP="005515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18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056BA1" w:rsidRPr="00F914A5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56BA1" w:rsidRPr="00F914A5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056BA1" w:rsidRPr="00F914A5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A1" w:rsidRDefault="00056BA1" w:rsidP="00551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056BA1" w:rsidRPr="00F914A5" w:rsidRDefault="00056BA1" w:rsidP="005515ED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056BA1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AC7864" w:rsidRDefault="00056BA1" w:rsidP="005515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6BA1" w:rsidRPr="001B7473" w:rsidRDefault="00056BA1" w:rsidP="005515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ED" w:rsidRDefault="005515ED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AB" w:rsidRDefault="004639AB" w:rsidP="0046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 kemampuan mengenal  angka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39AB" w:rsidRDefault="004639AB" w:rsidP="0046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AB" w:rsidRDefault="004639AB" w:rsidP="004639AB">
      <w:pPr>
        <w:pStyle w:val="ListParagraph"/>
        <w:numPr>
          <w:ilvl w:val="6"/>
          <w:numId w:val="7"/>
        </w:numPr>
        <w:tabs>
          <w:tab w:val="clear" w:pos="504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C47D03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4639AB" w:rsidRPr="001F18DF" w:rsidRDefault="004639AB" w:rsidP="004639AB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15.45pt;margin-top:2.45pt;width:7.15pt;height:9pt;z-index:251720704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4639AB" w:rsidRPr="001F18DF" w:rsidRDefault="004639AB" w:rsidP="004639AB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tidak berurutan.</w:t>
      </w:r>
    </w:p>
    <w:p w:rsidR="004639AB" w:rsidRDefault="004639AB" w:rsidP="004639AB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left:0;text-align:left;margin-left:15.35pt;margin-top:3pt;width:7.15pt;height:9pt;z-index:251717632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tidak mampu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4639AB" w:rsidRDefault="004639AB" w:rsidP="004639AB">
      <w:pPr>
        <w:pStyle w:val="ListParagraph"/>
        <w:numPr>
          <w:ilvl w:val="0"/>
          <w:numId w:val="7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4639AB" w:rsidRDefault="004639AB" w:rsidP="004639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left:0;text-align:left;margin-left:15.35pt;margin-top:2pt;width:7.15pt;height:9pt;z-index:251727872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7.35pt;margin-top:7.1pt;width:24.75pt;height:24.75pt;z-index:-251591680" stroked="f">
            <v:textbox style="mso-next-textbox:#_x0000_s1102">
              <w:txbxContent>
                <w:p w:rsidR="00056BA1" w:rsidRDefault="00056BA1" w:rsidP="004639AB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4639AB" w:rsidRDefault="004639AB" w:rsidP="004639AB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4639AB" w:rsidRPr="00B22E1A" w:rsidRDefault="004639AB" w:rsidP="004639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left:0;text-align:left;margin-left:15.7pt;margin-top:-.1pt;width:7.15pt;height:9pt;z-index:251718656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4639AB" w:rsidRDefault="004639AB" w:rsidP="004639AB">
      <w:pPr>
        <w:pStyle w:val="ListParagraph"/>
        <w:numPr>
          <w:ilvl w:val="0"/>
          <w:numId w:val="7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4639AB" w:rsidRDefault="004639AB" w:rsidP="004639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9" style="position:absolute;left:0;text-align:left;margin-left:16.55pt;margin-top:2.35pt;width:7.15pt;height:9pt;z-index:251721728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7.35pt;margin-top:11.35pt;width:24.75pt;height:24.75pt;z-index:-251590656" stroked="f">
            <v:textbox style="mso-next-textbox:#_x0000_s1103">
              <w:txbxContent>
                <w:p w:rsidR="00056BA1" w:rsidRDefault="00056BA1" w:rsidP="004639AB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4639AB" w:rsidRDefault="004639AB" w:rsidP="004639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angka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4639AB" w:rsidRDefault="004639AB" w:rsidP="004639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14.6pt;margin-top:3pt;width:7.15pt;height:9pt;z-index:251719680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4639AB" w:rsidRPr="004639AB" w:rsidRDefault="004639AB" w:rsidP="004639AB">
      <w:pPr>
        <w:pStyle w:val="ListParagraph"/>
        <w:numPr>
          <w:ilvl w:val="0"/>
          <w:numId w:val="7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kecil.  </w:t>
      </w:r>
    </w:p>
    <w:p w:rsidR="004639AB" w:rsidRDefault="004639AB" w:rsidP="004639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7.35pt;margin-top:10.2pt;width:24.75pt;height:24.75pt;z-index:251726848" stroked="f">
            <v:textbox style="mso-next-textbox:#_x0000_s1104">
              <w:txbxContent>
                <w:p w:rsidR="00056BA1" w:rsidRDefault="00056BA1" w:rsidP="004639AB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left:0;text-align:left;margin-left:15.45pt;margin-top:.8pt;width:7.15pt;height:9pt;z-index:251722752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dan lebih kecil.  </w:t>
      </w:r>
    </w:p>
    <w:p w:rsidR="004639AB" w:rsidRDefault="004639AB" w:rsidP="004639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lebih kecil.  </w:t>
      </w:r>
    </w:p>
    <w:p w:rsidR="004639AB" w:rsidRDefault="004639AB" w:rsidP="004639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left:0;text-align:left;margin-left:16.55pt;margin-top:4.15pt;width:7.15pt;height:9pt;z-index:251723776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tidak 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 lebih kecil.  </w:t>
      </w:r>
    </w:p>
    <w:p w:rsidR="00AA6C76" w:rsidRPr="00E02A44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C76" w:rsidRPr="00E02A44" w:rsidSect="00056BA1">
      <w:headerReference w:type="default" r:id="rId8"/>
      <w:pgSz w:w="12240" w:h="15840"/>
      <w:pgMar w:top="2268" w:right="1701" w:bottom="1701" w:left="2268" w:header="144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B2" w:rsidRDefault="007001B2" w:rsidP="000B1BF6">
      <w:pPr>
        <w:spacing w:after="0" w:line="240" w:lineRule="auto"/>
      </w:pPr>
      <w:r>
        <w:separator/>
      </w:r>
    </w:p>
  </w:endnote>
  <w:endnote w:type="continuationSeparator" w:id="1">
    <w:p w:rsidR="007001B2" w:rsidRDefault="007001B2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B2" w:rsidRDefault="007001B2" w:rsidP="000B1BF6">
      <w:pPr>
        <w:spacing w:after="0" w:line="240" w:lineRule="auto"/>
      </w:pPr>
      <w:r>
        <w:separator/>
      </w:r>
    </w:p>
  </w:footnote>
  <w:footnote w:type="continuationSeparator" w:id="1">
    <w:p w:rsidR="007001B2" w:rsidRDefault="007001B2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056BA1" w:rsidRDefault="00056BA1">
        <w:pPr>
          <w:pStyle w:val="Header"/>
          <w:jc w:val="right"/>
        </w:pPr>
        <w:fldSimple w:instr=" PAGE   \* MERGEFORMAT ">
          <w:r w:rsidR="00EA747A">
            <w:rPr>
              <w:noProof/>
            </w:rPr>
            <w:t>74</w:t>
          </w:r>
        </w:fldSimple>
      </w:p>
    </w:sdtContent>
  </w:sdt>
  <w:p w:rsidR="00056BA1" w:rsidRDefault="00056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8875062"/>
    <w:multiLevelType w:val="multilevel"/>
    <w:tmpl w:val="AF2A4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C88187B"/>
    <w:multiLevelType w:val="hybridMultilevel"/>
    <w:tmpl w:val="A92A46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40D82"/>
    <w:rsid w:val="00045D89"/>
    <w:rsid w:val="00056BA1"/>
    <w:rsid w:val="00072E24"/>
    <w:rsid w:val="000A4A6E"/>
    <w:rsid w:val="000B1BF6"/>
    <w:rsid w:val="000C2249"/>
    <w:rsid w:val="000C6748"/>
    <w:rsid w:val="00104517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85279"/>
    <w:rsid w:val="00195E34"/>
    <w:rsid w:val="00196838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32074"/>
    <w:rsid w:val="00237C2F"/>
    <w:rsid w:val="00247450"/>
    <w:rsid w:val="00267E4C"/>
    <w:rsid w:val="00271626"/>
    <w:rsid w:val="00274962"/>
    <w:rsid w:val="00285B5C"/>
    <w:rsid w:val="00291F77"/>
    <w:rsid w:val="00294F1C"/>
    <w:rsid w:val="00296DE9"/>
    <w:rsid w:val="002B5842"/>
    <w:rsid w:val="002B75B5"/>
    <w:rsid w:val="00300547"/>
    <w:rsid w:val="00302439"/>
    <w:rsid w:val="00325D48"/>
    <w:rsid w:val="00330EA8"/>
    <w:rsid w:val="003338B9"/>
    <w:rsid w:val="00337E39"/>
    <w:rsid w:val="00343DA9"/>
    <w:rsid w:val="0038550E"/>
    <w:rsid w:val="003871E4"/>
    <w:rsid w:val="003A0376"/>
    <w:rsid w:val="003B4AA7"/>
    <w:rsid w:val="003D35BA"/>
    <w:rsid w:val="003E13C7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95E40"/>
    <w:rsid w:val="004A0318"/>
    <w:rsid w:val="004A4C00"/>
    <w:rsid w:val="004A7D7F"/>
    <w:rsid w:val="004C1AAC"/>
    <w:rsid w:val="004C4E17"/>
    <w:rsid w:val="004D1DD4"/>
    <w:rsid w:val="004D373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71454"/>
    <w:rsid w:val="005816EF"/>
    <w:rsid w:val="00587843"/>
    <w:rsid w:val="005A2033"/>
    <w:rsid w:val="005C62E7"/>
    <w:rsid w:val="005D15BA"/>
    <w:rsid w:val="00607C80"/>
    <w:rsid w:val="00617D22"/>
    <w:rsid w:val="006268CF"/>
    <w:rsid w:val="00677692"/>
    <w:rsid w:val="00694442"/>
    <w:rsid w:val="006974A2"/>
    <w:rsid w:val="006B4DB1"/>
    <w:rsid w:val="006B54D4"/>
    <w:rsid w:val="006B6C3F"/>
    <w:rsid w:val="006C22CD"/>
    <w:rsid w:val="006D6F55"/>
    <w:rsid w:val="006E1207"/>
    <w:rsid w:val="006E1F87"/>
    <w:rsid w:val="006E2139"/>
    <w:rsid w:val="006F04A0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74BEC"/>
    <w:rsid w:val="007B232B"/>
    <w:rsid w:val="007C06D3"/>
    <w:rsid w:val="007D60B0"/>
    <w:rsid w:val="007E3C28"/>
    <w:rsid w:val="007F1410"/>
    <w:rsid w:val="007F439D"/>
    <w:rsid w:val="00804B99"/>
    <w:rsid w:val="00813861"/>
    <w:rsid w:val="0082113F"/>
    <w:rsid w:val="0084156F"/>
    <w:rsid w:val="008563EF"/>
    <w:rsid w:val="00890F60"/>
    <w:rsid w:val="00892A2D"/>
    <w:rsid w:val="008A5CB0"/>
    <w:rsid w:val="008B1710"/>
    <w:rsid w:val="008B382F"/>
    <w:rsid w:val="008B442D"/>
    <w:rsid w:val="008C0B83"/>
    <w:rsid w:val="008C4819"/>
    <w:rsid w:val="008D1D35"/>
    <w:rsid w:val="008D5182"/>
    <w:rsid w:val="008D61EE"/>
    <w:rsid w:val="008E309C"/>
    <w:rsid w:val="008F5F20"/>
    <w:rsid w:val="008F73AF"/>
    <w:rsid w:val="00901872"/>
    <w:rsid w:val="00916D02"/>
    <w:rsid w:val="00921AB9"/>
    <w:rsid w:val="00926CB8"/>
    <w:rsid w:val="00950635"/>
    <w:rsid w:val="009643EC"/>
    <w:rsid w:val="00974855"/>
    <w:rsid w:val="009828D3"/>
    <w:rsid w:val="00983D40"/>
    <w:rsid w:val="009932BF"/>
    <w:rsid w:val="009936AA"/>
    <w:rsid w:val="00995DA5"/>
    <w:rsid w:val="009D197A"/>
    <w:rsid w:val="009D7E06"/>
    <w:rsid w:val="009E4DEF"/>
    <w:rsid w:val="009F0396"/>
    <w:rsid w:val="009F2074"/>
    <w:rsid w:val="009F6225"/>
    <w:rsid w:val="00A15BE4"/>
    <w:rsid w:val="00A17A28"/>
    <w:rsid w:val="00A211AC"/>
    <w:rsid w:val="00A235B1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80B8A"/>
    <w:rsid w:val="00A80FB7"/>
    <w:rsid w:val="00A97304"/>
    <w:rsid w:val="00AA08AD"/>
    <w:rsid w:val="00AA6C76"/>
    <w:rsid w:val="00AC023B"/>
    <w:rsid w:val="00AC7876"/>
    <w:rsid w:val="00AD1AB2"/>
    <w:rsid w:val="00AD3733"/>
    <w:rsid w:val="00B1293C"/>
    <w:rsid w:val="00B155E6"/>
    <w:rsid w:val="00B22E1A"/>
    <w:rsid w:val="00B41967"/>
    <w:rsid w:val="00B42CFC"/>
    <w:rsid w:val="00B4396C"/>
    <w:rsid w:val="00B51001"/>
    <w:rsid w:val="00B82D9D"/>
    <w:rsid w:val="00B90154"/>
    <w:rsid w:val="00B97F8C"/>
    <w:rsid w:val="00BC07D2"/>
    <w:rsid w:val="00BD0E67"/>
    <w:rsid w:val="00BE151B"/>
    <w:rsid w:val="00BE3729"/>
    <w:rsid w:val="00BE7F4B"/>
    <w:rsid w:val="00C03E00"/>
    <w:rsid w:val="00C14C90"/>
    <w:rsid w:val="00C35353"/>
    <w:rsid w:val="00C47D03"/>
    <w:rsid w:val="00C53056"/>
    <w:rsid w:val="00C534F9"/>
    <w:rsid w:val="00C7112F"/>
    <w:rsid w:val="00C74FBC"/>
    <w:rsid w:val="00C904B7"/>
    <w:rsid w:val="00C916DF"/>
    <w:rsid w:val="00C967A3"/>
    <w:rsid w:val="00C96990"/>
    <w:rsid w:val="00CA6E47"/>
    <w:rsid w:val="00CC0C8F"/>
    <w:rsid w:val="00CC1DAB"/>
    <w:rsid w:val="00CC7398"/>
    <w:rsid w:val="00CD2FF0"/>
    <w:rsid w:val="00CE410A"/>
    <w:rsid w:val="00CE6BAF"/>
    <w:rsid w:val="00CF5B7D"/>
    <w:rsid w:val="00D00EAA"/>
    <w:rsid w:val="00D35737"/>
    <w:rsid w:val="00D4670A"/>
    <w:rsid w:val="00D470FD"/>
    <w:rsid w:val="00D47DC3"/>
    <w:rsid w:val="00D50C62"/>
    <w:rsid w:val="00D763F9"/>
    <w:rsid w:val="00D76E13"/>
    <w:rsid w:val="00D84EEA"/>
    <w:rsid w:val="00D85B07"/>
    <w:rsid w:val="00DA0249"/>
    <w:rsid w:val="00DA0F5D"/>
    <w:rsid w:val="00DC3D78"/>
    <w:rsid w:val="00DD1450"/>
    <w:rsid w:val="00DD14B9"/>
    <w:rsid w:val="00DE67EE"/>
    <w:rsid w:val="00DE7F87"/>
    <w:rsid w:val="00E02A44"/>
    <w:rsid w:val="00E128CA"/>
    <w:rsid w:val="00E15BF8"/>
    <w:rsid w:val="00E25E98"/>
    <w:rsid w:val="00E51835"/>
    <w:rsid w:val="00E56658"/>
    <w:rsid w:val="00E675DB"/>
    <w:rsid w:val="00E84F3C"/>
    <w:rsid w:val="00E9738E"/>
    <w:rsid w:val="00EA747A"/>
    <w:rsid w:val="00EB500A"/>
    <w:rsid w:val="00EC55F7"/>
    <w:rsid w:val="00ED2294"/>
    <w:rsid w:val="00ED66B7"/>
    <w:rsid w:val="00ED70F3"/>
    <w:rsid w:val="00EE4636"/>
    <w:rsid w:val="00EE55C1"/>
    <w:rsid w:val="00EF54C2"/>
    <w:rsid w:val="00EF7797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8139E"/>
    <w:rsid w:val="00F81B66"/>
    <w:rsid w:val="00F914A5"/>
    <w:rsid w:val="00FA42FF"/>
    <w:rsid w:val="00FA4F5D"/>
    <w:rsid w:val="00FC0741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152</cp:revision>
  <cp:lastPrinted>2013-07-16T06:56:00Z</cp:lastPrinted>
  <dcterms:created xsi:type="dcterms:W3CDTF">2011-10-21T02:20:00Z</dcterms:created>
  <dcterms:modified xsi:type="dcterms:W3CDTF">2013-07-16T12:35:00Z</dcterms:modified>
</cp:coreProperties>
</file>