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CE" w:rsidRDefault="00DC78CE" w:rsidP="00862BD6">
      <w:pPr>
        <w:tabs>
          <w:tab w:val="left" w:pos="779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</w:t>
      </w:r>
      <w:r w:rsidR="00F3043F">
        <w:rPr>
          <w:rFonts w:ascii="Times New Roman" w:hAnsi="Times New Roman"/>
          <w:b/>
          <w:bCs/>
          <w:sz w:val="24"/>
          <w:szCs w:val="24"/>
        </w:rPr>
        <w:t>I</w:t>
      </w:r>
    </w:p>
    <w:p w:rsidR="009D1DE5" w:rsidRDefault="009D1DE5" w:rsidP="009D1DE5">
      <w:pPr>
        <w:spacing w:after="0" w:line="9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PENDAHULU</w:t>
      </w:r>
      <w:r>
        <w:rPr>
          <w:rFonts w:ascii="Times New Roman" w:hAnsi="Times New Roman"/>
          <w:b/>
          <w:bCs/>
          <w:sz w:val="24"/>
          <w:szCs w:val="24"/>
        </w:rPr>
        <w:t>AN</w:t>
      </w:r>
    </w:p>
    <w:p w:rsidR="000C564D" w:rsidRPr="00E14CD0" w:rsidRDefault="000C564D" w:rsidP="000C564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Latar</w:t>
      </w:r>
      <w:proofErr w:type="spellEnd"/>
      <w:r w:rsidRPr="00E14C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Belakang</w:t>
      </w:r>
      <w:proofErr w:type="spellEnd"/>
      <w:r w:rsidRPr="00E14C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Masalah</w:t>
      </w:r>
      <w:proofErr w:type="spellEnd"/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Masa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adalah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E14CD0">
        <w:rPr>
          <w:rFonts w:ascii="Times New Roman" w:hAnsi="Times New Roman"/>
          <w:sz w:val="24"/>
          <w:szCs w:val="24"/>
        </w:rPr>
        <w:t>tepat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mengembangkan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  <w:proofErr w:type="gram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Masa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ini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sering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disebut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“golden age” </w:t>
      </w:r>
      <w:proofErr w:type="spellStart"/>
      <w:r w:rsidRPr="00E14CD0">
        <w:rPr>
          <w:rFonts w:ascii="Times New Roman" w:hAnsi="Times New Roman"/>
          <w:sz w:val="24"/>
          <w:szCs w:val="24"/>
        </w:rPr>
        <w:t>dimana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sangat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peka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mendapatkan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rangsangan-rangsangan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baik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berkaitan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aspek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fisik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motorik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intelektual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sosial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emosi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maupun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  <w:proofErr w:type="gram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Menurut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Hurlock (1997) “</w:t>
      </w:r>
      <w:proofErr w:type="spellStart"/>
      <w:r w:rsidRPr="00E14CD0">
        <w:rPr>
          <w:rFonts w:ascii="Times New Roman" w:hAnsi="Times New Roman"/>
          <w:sz w:val="24"/>
          <w:szCs w:val="24"/>
        </w:rPr>
        <w:t>perkembangan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awal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lebih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penting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dari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perkembangan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selanjutnya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103C">
        <w:rPr>
          <w:rFonts w:ascii="Times New Roman" w:hAnsi="Times New Roman"/>
          <w:sz w:val="24"/>
          <w:szCs w:val="24"/>
        </w:rPr>
        <w:t>karena</w:t>
      </w:r>
      <w:proofErr w:type="spellEnd"/>
      <w:r w:rsidR="0013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03C">
        <w:rPr>
          <w:rFonts w:ascii="Times New Roman" w:hAnsi="Times New Roman"/>
          <w:sz w:val="24"/>
          <w:szCs w:val="24"/>
        </w:rPr>
        <w:t>dasar</w:t>
      </w:r>
      <w:proofErr w:type="spellEnd"/>
      <w:r w:rsidR="0013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03C">
        <w:rPr>
          <w:rFonts w:ascii="Times New Roman" w:hAnsi="Times New Roman"/>
          <w:sz w:val="24"/>
          <w:szCs w:val="24"/>
        </w:rPr>
        <w:t>awal</w:t>
      </w:r>
      <w:proofErr w:type="spellEnd"/>
      <w:r w:rsidR="0013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03C">
        <w:rPr>
          <w:rFonts w:ascii="Times New Roman" w:hAnsi="Times New Roman"/>
          <w:sz w:val="24"/>
          <w:szCs w:val="24"/>
        </w:rPr>
        <w:t>sangat</w:t>
      </w:r>
      <w:proofErr w:type="spellEnd"/>
      <w:r w:rsidR="0013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03C">
        <w:rPr>
          <w:rFonts w:ascii="Times New Roman" w:hAnsi="Times New Roman"/>
          <w:sz w:val="24"/>
          <w:szCs w:val="24"/>
        </w:rPr>
        <w:t>dipenga</w:t>
      </w:r>
      <w:r w:rsidRPr="00E14CD0">
        <w:rPr>
          <w:rFonts w:ascii="Times New Roman" w:hAnsi="Times New Roman"/>
          <w:sz w:val="24"/>
          <w:szCs w:val="24"/>
        </w:rPr>
        <w:t>ruhi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belajar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pengalaman</w:t>
      </w:r>
      <w:proofErr w:type="spellEnd"/>
      <w:r w:rsidRPr="00E14CD0">
        <w:rPr>
          <w:rFonts w:ascii="Times New Roman" w:hAnsi="Times New Roman"/>
          <w:sz w:val="24"/>
          <w:szCs w:val="24"/>
        </w:rPr>
        <w:t>”.</w:t>
      </w:r>
      <w:proofErr w:type="gramEnd"/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adalah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merupakan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hal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E14CD0">
        <w:rPr>
          <w:rFonts w:ascii="Times New Roman" w:hAnsi="Times New Roman"/>
          <w:sz w:val="24"/>
          <w:szCs w:val="24"/>
        </w:rPr>
        <w:t>penting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harus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dimiliki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manusia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terutama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karena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adalah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merupakan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alat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berkomunikasi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antara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satu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orang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lain.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Perkembangan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memiliki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beberapa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aspek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yaitu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mendengarkan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berbicara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membaca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menulis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  <w:proofErr w:type="gram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CD0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E14CD0">
        <w:rPr>
          <w:rFonts w:ascii="Times New Roman" w:hAnsi="Times New Roman"/>
          <w:sz w:val="24"/>
          <w:szCs w:val="24"/>
        </w:rPr>
        <w:t>keempat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aspek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tersebut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atas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yang paling </w:t>
      </w:r>
      <w:proofErr w:type="spellStart"/>
      <w:r w:rsidRPr="00E14CD0">
        <w:rPr>
          <w:rFonts w:ascii="Times New Roman" w:hAnsi="Times New Roman"/>
          <w:sz w:val="24"/>
          <w:szCs w:val="24"/>
        </w:rPr>
        <w:t>sering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kita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gunakan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setelah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mendengarkan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kemampuan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berbicara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atau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biasa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juga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kita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kenal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istilah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ekspresif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  <w:proofErr w:type="gramEnd"/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14CD0">
        <w:rPr>
          <w:rFonts w:ascii="Times New Roman" w:hAnsi="Times New Roman"/>
          <w:sz w:val="24"/>
          <w:szCs w:val="24"/>
        </w:rPr>
        <w:t xml:space="preserve">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adalah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merupakan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tempat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sangat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sesuai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belum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memasuki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SD yang </w:t>
      </w:r>
      <w:proofErr w:type="spellStart"/>
      <w:r w:rsidRPr="00E14CD0">
        <w:rPr>
          <w:rFonts w:ascii="Times New Roman" w:hAnsi="Times New Roman"/>
          <w:sz w:val="24"/>
          <w:szCs w:val="24"/>
        </w:rPr>
        <w:t>berada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rentang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E14CD0">
        <w:rPr>
          <w:rFonts w:ascii="Times New Roman" w:hAnsi="Times New Roman"/>
          <w:sz w:val="24"/>
          <w:szCs w:val="24"/>
        </w:rPr>
        <w:t xml:space="preserve"> 0-6 </w:t>
      </w:r>
      <w:proofErr w:type="spellStart"/>
      <w:r w:rsidRPr="00E14CD0">
        <w:rPr>
          <w:rFonts w:ascii="Times New Roman" w:hAnsi="Times New Roman"/>
          <w:sz w:val="24"/>
          <w:szCs w:val="24"/>
        </w:rPr>
        <w:t>tahun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merangsang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berbagai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kemampuan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dimiliki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4CD0">
        <w:rPr>
          <w:rFonts w:ascii="Times New Roman" w:hAnsi="Times New Roman"/>
          <w:sz w:val="24"/>
          <w:szCs w:val="24"/>
        </w:rPr>
        <w:t>Menurut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r w:rsidR="00980C77">
        <w:rPr>
          <w:rFonts w:ascii="Times New Roman" w:hAnsi="Times New Roman"/>
          <w:sz w:val="24"/>
          <w:szCs w:val="24"/>
        </w:rPr>
        <w:t xml:space="preserve">Hurlock (1987)  </w:t>
      </w:r>
      <w:proofErr w:type="spellStart"/>
      <w:r w:rsidR="00980C77">
        <w:rPr>
          <w:rFonts w:ascii="Times New Roman" w:hAnsi="Times New Roman"/>
          <w:sz w:val="24"/>
          <w:szCs w:val="24"/>
        </w:rPr>
        <w:t>anak</w:t>
      </w:r>
      <w:proofErr w:type="spellEnd"/>
      <w:r w:rsidR="00980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C77">
        <w:rPr>
          <w:rFonts w:ascii="Times New Roman" w:hAnsi="Times New Roman"/>
          <w:sz w:val="24"/>
          <w:szCs w:val="24"/>
        </w:rPr>
        <w:t>usia</w:t>
      </w:r>
      <w:proofErr w:type="spellEnd"/>
      <w:r w:rsidR="00980C77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980C77">
        <w:rPr>
          <w:rFonts w:ascii="Times New Roman" w:hAnsi="Times New Roman"/>
          <w:sz w:val="24"/>
          <w:szCs w:val="24"/>
        </w:rPr>
        <w:t>sam</w:t>
      </w:r>
      <w:r w:rsidRPr="00E14CD0">
        <w:rPr>
          <w:rFonts w:ascii="Times New Roman" w:hAnsi="Times New Roman"/>
          <w:sz w:val="24"/>
          <w:szCs w:val="24"/>
        </w:rPr>
        <w:t>pai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E14CD0">
        <w:rPr>
          <w:rFonts w:ascii="Times New Roman" w:hAnsi="Times New Roman"/>
          <w:sz w:val="24"/>
          <w:szCs w:val="24"/>
        </w:rPr>
        <w:t>tahun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merupakan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14CD0">
        <w:rPr>
          <w:rFonts w:ascii="Times New Roman" w:hAnsi="Times New Roman"/>
          <w:sz w:val="24"/>
          <w:szCs w:val="24"/>
        </w:rPr>
        <w:t>bagian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dari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usia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dini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berada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rentang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usia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lahir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sampai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E14CD0">
        <w:rPr>
          <w:rFonts w:ascii="Times New Roman" w:hAnsi="Times New Roman"/>
          <w:sz w:val="24"/>
          <w:szCs w:val="24"/>
        </w:rPr>
        <w:t>tahun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usia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ini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secara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teminologi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lastRenderedPageBreak/>
        <w:t>disebut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sebagai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usia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sekolah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dimana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pertumbuhan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kecerdasannya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ini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</w:t>
      </w:r>
      <w:r w:rsidR="001A7DA9">
        <w:rPr>
          <w:rFonts w:ascii="Times New Roman" w:hAnsi="Times New Roman"/>
          <w:sz w:val="24"/>
          <w:szCs w:val="24"/>
        </w:rPr>
        <w:t>galami</w:t>
      </w:r>
      <w:proofErr w:type="spellEnd"/>
      <w:r w:rsidR="001A7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DA9">
        <w:rPr>
          <w:rFonts w:ascii="Times New Roman" w:hAnsi="Times New Roman"/>
          <w:sz w:val="24"/>
          <w:szCs w:val="24"/>
        </w:rPr>
        <w:t>peningkatan</w:t>
      </w:r>
      <w:proofErr w:type="spellEnd"/>
      <w:r w:rsidR="001A7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DA9">
        <w:rPr>
          <w:rFonts w:ascii="Times New Roman" w:hAnsi="Times New Roman"/>
          <w:sz w:val="24"/>
          <w:szCs w:val="24"/>
        </w:rPr>
        <w:t>dari</w:t>
      </w:r>
      <w:proofErr w:type="spellEnd"/>
      <w:r w:rsidR="001A7DA9">
        <w:rPr>
          <w:rFonts w:ascii="Times New Roman" w:hAnsi="Times New Roman"/>
          <w:sz w:val="24"/>
          <w:szCs w:val="24"/>
        </w:rPr>
        <w:t xml:space="preserve"> 50% </w:t>
      </w:r>
      <w:proofErr w:type="spellStart"/>
      <w:r w:rsidR="001A7DA9">
        <w:rPr>
          <w:rFonts w:ascii="Times New Roman" w:hAnsi="Times New Roman"/>
          <w:sz w:val="24"/>
          <w:szCs w:val="24"/>
        </w:rPr>
        <w:t>sam</w:t>
      </w:r>
      <w:r w:rsidRPr="00E14CD0">
        <w:rPr>
          <w:rFonts w:ascii="Times New Roman" w:hAnsi="Times New Roman"/>
          <w:sz w:val="24"/>
          <w:szCs w:val="24"/>
        </w:rPr>
        <w:t>pai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80%”.</w:t>
      </w:r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Kemampuan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E14CD0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biasanya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sudah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mampu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mengembangkan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keterampilannya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mengekspresikan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ide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perasaan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pemikirannya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disamping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juga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mampu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memikat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orang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lain,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juga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mengekspresikan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setiap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apa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mereka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pahami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berbagai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cara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seperti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bertanya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berdialog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bernyanyi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mendengarkan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cerita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juga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bercerita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sesuai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apa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dialaminya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karena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kata-kata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serta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tata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diajarkan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sejalan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pencapaian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keterampilan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mereka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mengungkapkan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buah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pikiran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serta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gagasan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pikirannya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  <w:proofErr w:type="gramEnd"/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E14CD0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juga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sudah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mulai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mengerti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konsep-konsep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serta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hubungan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antar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konsep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Sebelum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memiliki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kata-kata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mengungkapakan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pikiran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perasaannya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belajar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dari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orang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dewasa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  <w:proofErr w:type="gram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karena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orang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dewasa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berada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dilingkungan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tersebut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harus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memberikan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pengaruh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positif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terhadap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tumbuh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kembang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tersebut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karena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hal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tersebut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mampu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mempengaruhi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terutama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depan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sendiri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Menurut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Depdikbud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(1995:</w:t>
      </w:r>
      <w:r w:rsidR="00FA0B1E">
        <w:rPr>
          <w:rFonts w:ascii="Times New Roman" w:hAnsi="Times New Roman"/>
          <w:sz w:val="24"/>
          <w:szCs w:val="24"/>
        </w:rPr>
        <w:t xml:space="preserve"> </w:t>
      </w:r>
      <w:r w:rsidRPr="00E14CD0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E14CD0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240" w:lineRule="auto"/>
        <w:ind w:left="990" w:right="733" w:firstLine="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Berdasarkan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kemampuan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hakekatnya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pembelajaran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pengembangan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kemampuan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keterampilan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menyimak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berbicara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melalui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ruang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lingkup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materi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dipayungi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tema-tema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tertentu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kurikulum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  <w:proofErr w:type="gramEnd"/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240" w:lineRule="auto"/>
        <w:ind w:left="990" w:right="733" w:firstLine="3"/>
        <w:jc w:val="both"/>
        <w:rPr>
          <w:rFonts w:ascii="Times New Roman" w:hAnsi="Times New Roman"/>
          <w:sz w:val="24"/>
          <w:szCs w:val="24"/>
        </w:rPr>
      </w:pPr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pacing w:val="6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tersebut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mengingat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perkembangan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kemampuan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sangatlah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penting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diperlukan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mengembangkan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lisan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maka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upaya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meningka</w:t>
      </w:r>
      <w:r>
        <w:rPr>
          <w:rFonts w:ascii="Times New Roman" w:hAnsi="Times New Roman"/>
          <w:sz w:val="24"/>
          <w:szCs w:val="24"/>
        </w:rPr>
        <w:t>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adalah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menciptakan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suasana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belajar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kondusif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komunikatif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14CD0">
        <w:rPr>
          <w:rFonts w:ascii="Times New Roman" w:hAnsi="Times New Roman"/>
          <w:sz w:val="24"/>
          <w:szCs w:val="24"/>
        </w:rPr>
        <w:t>tercipta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suasana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menyenangkan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mampu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mencapai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tujuan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proses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belajar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mengajar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tersebut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4CD0">
        <w:rPr>
          <w:rFonts w:ascii="Times New Roman" w:hAnsi="Times New Roman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karena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itu</w:t>
      </w:r>
      <w:proofErr w:type="spellEnd"/>
      <w:r w:rsidRPr="00E14CD0">
        <w:rPr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peran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guru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sangat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penting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memilih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metode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atau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kegiatan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sesuai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tahap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perkembangan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karakteristik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tema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yang </w:t>
      </w:r>
      <w:proofErr w:type="spellStart"/>
      <w:proofErr w:type="gramStart"/>
      <w:r w:rsidRPr="00E14CD0">
        <w:rPr>
          <w:rFonts w:ascii="Times New Roman" w:hAnsi="Times New Roman"/>
          <w:spacing w:val="6"/>
          <w:sz w:val="24"/>
          <w:szCs w:val="24"/>
        </w:rPr>
        <w:t>akan</w:t>
      </w:r>
      <w:proofErr w:type="spellEnd"/>
      <w:proofErr w:type="gram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kita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ajarkan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. </w:t>
      </w:r>
      <w:proofErr w:type="spellStart"/>
      <w:proofErr w:type="gramStart"/>
      <w:r w:rsidRPr="00E14CD0">
        <w:rPr>
          <w:rFonts w:ascii="Times New Roman" w:hAnsi="Times New Roman"/>
          <w:spacing w:val="6"/>
          <w:sz w:val="24"/>
          <w:szCs w:val="24"/>
        </w:rPr>
        <w:t>Metode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sangat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tepat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di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gunakan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guru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mengemban</w:t>
      </w:r>
      <w:r>
        <w:rPr>
          <w:rFonts w:ascii="Times New Roman" w:hAnsi="Times New Roman"/>
          <w:spacing w:val="6"/>
          <w:sz w:val="24"/>
          <w:szCs w:val="24"/>
        </w:rPr>
        <w:t>gkan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kemampuan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berbicara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yaitu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menggunakan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pacing w:val="6"/>
          <w:sz w:val="24"/>
          <w:szCs w:val="24"/>
        </w:rPr>
        <w:t>metode</w:t>
      </w:r>
      <w:proofErr w:type="spellEnd"/>
      <w:r w:rsidRPr="00E14CD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pacing w:val="6"/>
          <w:sz w:val="24"/>
          <w:szCs w:val="24"/>
        </w:rPr>
        <w:t>bermain</w:t>
      </w:r>
      <w:proofErr w:type="spellEnd"/>
      <w:r w:rsidR="002871CF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pacing w:val="6"/>
          <w:sz w:val="24"/>
          <w:szCs w:val="24"/>
        </w:rPr>
        <w:t>peran</w:t>
      </w:r>
      <w:proofErr w:type="spellEnd"/>
      <w:r w:rsidR="00C35664">
        <w:rPr>
          <w:rFonts w:ascii="Times New Roman" w:hAnsi="Times New Roman"/>
          <w:i/>
          <w:spacing w:val="6"/>
          <w:sz w:val="24"/>
          <w:szCs w:val="24"/>
        </w:rPr>
        <w:t>.</w:t>
      </w:r>
      <w:proofErr w:type="gramEnd"/>
    </w:p>
    <w:p w:rsidR="00D24BC3" w:rsidRPr="00CB4A84" w:rsidRDefault="000C564D" w:rsidP="00D24BC3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Berdasarkan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observasi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awal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dilakukan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oleh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peneliti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anak-anak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kelompok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B</w:t>
      </w:r>
      <w:r w:rsidR="00213180">
        <w:rPr>
          <w:rFonts w:ascii="Times New Roman" w:hAnsi="Times New Roman"/>
          <w:sz w:val="24"/>
          <w:szCs w:val="24"/>
        </w:rPr>
        <w:t>2</w:t>
      </w:r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Andiya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Makassar</w:t>
      </w:r>
      <w:r w:rsidR="001F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8A4">
        <w:rPr>
          <w:rFonts w:ascii="Times New Roman" w:hAnsi="Times New Roman"/>
          <w:sz w:val="24"/>
          <w:szCs w:val="24"/>
        </w:rPr>
        <w:t>pada</w:t>
      </w:r>
      <w:proofErr w:type="spellEnd"/>
      <w:r w:rsidR="001F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8A4">
        <w:rPr>
          <w:rFonts w:ascii="Times New Roman" w:hAnsi="Times New Roman"/>
          <w:sz w:val="24"/>
          <w:szCs w:val="24"/>
        </w:rPr>
        <w:t>tanggal</w:t>
      </w:r>
      <w:proofErr w:type="spellEnd"/>
      <w:r w:rsidR="001F38A4">
        <w:rPr>
          <w:rFonts w:ascii="Times New Roman" w:hAnsi="Times New Roman"/>
          <w:sz w:val="24"/>
          <w:szCs w:val="24"/>
        </w:rPr>
        <w:t xml:space="preserve"> 18 April 2013</w:t>
      </w:r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77">
        <w:rPr>
          <w:rFonts w:ascii="Times New Roman" w:hAnsi="Times New Roman"/>
          <w:sz w:val="24"/>
          <w:szCs w:val="24"/>
        </w:rPr>
        <w:t>masih</w:t>
      </w:r>
      <w:proofErr w:type="spellEnd"/>
      <w:r w:rsidR="00F31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jauh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dari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sempurna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24BC3">
        <w:rPr>
          <w:rFonts w:ascii="Times New Roman" w:hAnsi="Times New Roman"/>
          <w:sz w:val="24"/>
          <w:szCs w:val="24"/>
        </w:rPr>
        <w:t>Namun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demikian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potensinya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dapat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dirangsang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lewat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komunikasi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4BC3">
        <w:rPr>
          <w:rFonts w:ascii="Times New Roman" w:hAnsi="Times New Roman"/>
          <w:sz w:val="24"/>
          <w:szCs w:val="24"/>
        </w:rPr>
        <w:t>aktif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dengan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menggunakan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bahasa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4BC3">
        <w:rPr>
          <w:rFonts w:ascii="Times New Roman" w:hAnsi="Times New Roman"/>
          <w:sz w:val="24"/>
          <w:szCs w:val="24"/>
        </w:rPr>
        <w:t>bahasa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4BC3">
        <w:rPr>
          <w:rFonts w:ascii="Times New Roman" w:hAnsi="Times New Roman"/>
          <w:sz w:val="24"/>
          <w:szCs w:val="24"/>
        </w:rPr>
        <w:t>baik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benar</w:t>
      </w:r>
      <w:proofErr w:type="spellEnd"/>
      <w:r w:rsidR="00D24BC3">
        <w:rPr>
          <w:rFonts w:ascii="Times New Roman" w:hAnsi="Times New Roman"/>
          <w:sz w:val="24"/>
          <w:szCs w:val="24"/>
        </w:rPr>
        <w:t>.</w:t>
      </w:r>
      <w:proofErr w:type="gram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Kualitas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bahasa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4BC3">
        <w:rPr>
          <w:rFonts w:ascii="Times New Roman" w:hAnsi="Times New Roman"/>
          <w:sz w:val="24"/>
          <w:szCs w:val="24"/>
        </w:rPr>
        <w:t>digunakan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orang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4BC3">
        <w:rPr>
          <w:rFonts w:ascii="Times New Roman" w:hAnsi="Times New Roman"/>
          <w:sz w:val="24"/>
          <w:szCs w:val="24"/>
        </w:rPr>
        <w:t>dekat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dengan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24BC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mempengaruhi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keterampilan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dalam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berbicara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berbahasa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melalui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kegiatan-kegiatan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seperti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bermain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peran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24BC3">
        <w:rPr>
          <w:rFonts w:ascii="Times New Roman" w:hAnsi="Times New Roman"/>
          <w:sz w:val="24"/>
          <w:szCs w:val="24"/>
        </w:rPr>
        <w:t xml:space="preserve">Di Taman </w:t>
      </w:r>
      <w:proofErr w:type="spellStart"/>
      <w:r w:rsidR="00D24BC3">
        <w:rPr>
          <w:rFonts w:ascii="Times New Roman" w:hAnsi="Times New Roman"/>
          <w:sz w:val="24"/>
          <w:szCs w:val="24"/>
        </w:rPr>
        <w:t>kanak-kanak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="00D24BC3">
        <w:rPr>
          <w:rFonts w:ascii="Times New Roman" w:hAnsi="Times New Roman"/>
          <w:sz w:val="24"/>
          <w:szCs w:val="24"/>
        </w:rPr>
        <w:t>merupakan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salah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seorang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4BC3">
        <w:rPr>
          <w:rFonts w:ascii="Times New Roman" w:hAnsi="Times New Roman"/>
          <w:sz w:val="24"/>
          <w:szCs w:val="24"/>
        </w:rPr>
        <w:t>dapat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mempengaruhi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perkembangan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bahasa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>.</w:t>
      </w:r>
      <w:proofErr w:type="gram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Banyak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24BC3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D24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4BC3">
        <w:rPr>
          <w:rFonts w:ascii="Times New Roman" w:hAnsi="Times New Roman"/>
          <w:sz w:val="24"/>
          <w:szCs w:val="24"/>
        </w:rPr>
        <w:t>dapat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dilakukan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D24BC3">
        <w:rPr>
          <w:rFonts w:ascii="Times New Roman" w:hAnsi="Times New Roman"/>
          <w:sz w:val="24"/>
          <w:szCs w:val="24"/>
        </w:rPr>
        <w:t>untuk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mengajarkan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kemampuan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berbicara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kepada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didiknya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D24BC3">
        <w:rPr>
          <w:rFonts w:ascii="Times New Roman" w:hAnsi="Times New Roman"/>
          <w:sz w:val="24"/>
          <w:szCs w:val="24"/>
        </w:rPr>
        <w:t>kanak-kanak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4BC3">
        <w:rPr>
          <w:rFonts w:ascii="Times New Roman" w:hAnsi="Times New Roman"/>
          <w:sz w:val="24"/>
          <w:szCs w:val="24"/>
        </w:rPr>
        <w:t>salah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satunya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dengan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menggunakan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kegiatan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bermain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peran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24BC3">
        <w:rPr>
          <w:rFonts w:ascii="Times New Roman" w:hAnsi="Times New Roman"/>
          <w:sz w:val="24"/>
          <w:szCs w:val="24"/>
        </w:rPr>
        <w:t>Saat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bermain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aktif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bercakap-cakap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tentang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perbendaharaan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kosa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kata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4BC3">
        <w:rPr>
          <w:rFonts w:ascii="Times New Roman" w:hAnsi="Times New Roman"/>
          <w:sz w:val="24"/>
          <w:szCs w:val="24"/>
        </w:rPr>
        <w:t>spontanitas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kelancaran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berbicara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keterampilan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dalam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lastRenderedPageBreak/>
        <w:t>berkomunikasi</w:t>
      </w:r>
      <w:proofErr w:type="spellEnd"/>
      <w:r w:rsidR="00D24BC3">
        <w:rPr>
          <w:rFonts w:ascii="Times New Roman" w:hAnsi="Times New Roman"/>
          <w:sz w:val="24"/>
          <w:szCs w:val="24"/>
        </w:rPr>
        <w:t>.</w:t>
      </w:r>
      <w:proofErr w:type="gram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Pada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dasarnya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kegiatan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bermain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peran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4BC3">
        <w:rPr>
          <w:rFonts w:ascii="Times New Roman" w:hAnsi="Times New Roman"/>
          <w:sz w:val="24"/>
          <w:szCs w:val="24"/>
        </w:rPr>
        <w:t>perlu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dalam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pengembangan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berbicara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anak-anak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D24BC3">
        <w:rPr>
          <w:rFonts w:ascii="Times New Roman" w:hAnsi="Times New Roman"/>
          <w:sz w:val="24"/>
          <w:szCs w:val="24"/>
        </w:rPr>
        <w:t>kanak-kanak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Andiya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D24BC3">
        <w:rPr>
          <w:rFonts w:ascii="Times New Roman" w:hAnsi="Times New Roman"/>
          <w:sz w:val="24"/>
          <w:szCs w:val="24"/>
        </w:rPr>
        <w:t>karena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perkembangan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berbicara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D24BC3">
        <w:rPr>
          <w:rFonts w:ascii="Times New Roman" w:hAnsi="Times New Roman"/>
          <w:sz w:val="24"/>
          <w:szCs w:val="24"/>
        </w:rPr>
        <w:t>kanak-kanak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Andiya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D24BC3">
        <w:rPr>
          <w:rFonts w:ascii="Times New Roman" w:hAnsi="Times New Roman"/>
          <w:sz w:val="24"/>
          <w:szCs w:val="24"/>
        </w:rPr>
        <w:t>masih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belum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berkembang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dengan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baik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="00D24BC3">
        <w:rPr>
          <w:rFonts w:ascii="Times New Roman" w:hAnsi="Times New Roman"/>
          <w:sz w:val="24"/>
          <w:szCs w:val="24"/>
        </w:rPr>
        <w:t>ini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dapat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dilihat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dari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beberapa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orang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4BC3">
        <w:rPr>
          <w:rFonts w:ascii="Times New Roman" w:hAnsi="Times New Roman"/>
          <w:sz w:val="24"/>
          <w:szCs w:val="24"/>
        </w:rPr>
        <w:t>belum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mampu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mengutarakan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keinginannya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guru-guru </w:t>
      </w:r>
      <w:proofErr w:type="spellStart"/>
      <w:r w:rsidR="00D24BC3">
        <w:rPr>
          <w:rFonts w:ascii="Times New Roman" w:hAnsi="Times New Roman"/>
          <w:sz w:val="24"/>
          <w:szCs w:val="24"/>
        </w:rPr>
        <w:t>kurang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menerapkan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24BC3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pembelajaran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4BC3">
        <w:rPr>
          <w:rFonts w:ascii="Times New Roman" w:hAnsi="Times New Roman"/>
          <w:sz w:val="24"/>
          <w:szCs w:val="24"/>
        </w:rPr>
        <w:t>mengaktifkan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anak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C3">
        <w:rPr>
          <w:rFonts w:ascii="Times New Roman" w:hAnsi="Times New Roman"/>
          <w:sz w:val="24"/>
          <w:szCs w:val="24"/>
        </w:rPr>
        <w:t>didik</w:t>
      </w:r>
      <w:proofErr w:type="spellEnd"/>
      <w:r w:rsidR="00D24BC3">
        <w:rPr>
          <w:rFonts w:ascii="Times New Roman" w:hAnsi="Times New Roman"/>
          <w:sz w:val="24"/>
          <w:szCs w:val="24"/>
        </w:rPr>
        <w:t xml:space="preserve">. </w:t>
      </w:r>
    </w:p>
    <w:p w:rsidR="000C564D" w:rsidRPr="00D24BC3" w:rsidRDefault="00D24BC3" w:rsidP="00D24BC3">
      <w:pPr>
        <w:pStyle w:val="ListParagraph"/>
        <w:autoSpaceDE w:val="0"/>
        <w:autoSpaceDN w:val="0"/>
        <w:adjustRightInd w:val="0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14CD0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E14CD0">
        <w:rPr>
          <w:rFonts w:ascii="Times New Roman" w:hAnsi="Times New Roman"/>
          <w:sz w:val="24"/>
          <w:szCs w:val="24"/>
        </w:rPr>
        <w:t>fenomena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maka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penulis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tertarik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mengkaji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secara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empirik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mengenai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E14CD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14CD0">
        <w:rPr>
          <w:rFonts w:ascii="Times New Roman" w:hAnsi="Times New Roman"/>
          <w:sz w:val="24"/>
          <w:szCs w:val="24"/>
        </w:rPr>
        <w:t>Meningkatkan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Kemampuan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Di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Andiya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Makassar”.</w:t>
      </w:r>
    </w:p>
    <w:p w:rsidR="000C564D" w:rsidRPr="00E14CD0" w:rsidRDefault="000C564D" w:rsidP="000C564D">
      <w:pPr>
        <w:autoSpaceDE w:val="0"/>
        <w:autoSpaceDN w:val="0"/>
        <w:adjustRightInd w:val="0"/>
        <w:spacing w:after="0" w:line="480" w:lineRule="auto"/>
        <w:ind w:left="283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E14CD0"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Rumusan</w:t>
      </w:r>
      <w:proofErr w:type="spellEnd"/>
      <w:r w:rsidRPr="00E14C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E14C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Pemecahan</w:t>
      </w:r>
      <w:proofErr w:type="spellEnd"/>
      <w:r w:rsidRPr="00E14C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Masalah</w:t>
      </w:r>
      <w:proofErr w:type="spellEnd"/>
    </w:p>
    <w:p w:rsidR="000C564D" w:rsidRDefault="000C564D" w:rsidP="000C564D">
      <w:pPr>
        <w:autoSpaceDE w:val="0"/>
        <w:autoSpaceDN w:val="0"/>
        <w:adjustRightInd w:val="0"/>
        <w:spacing w:after="0"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Berdasarkan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latar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belakang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dikemukakan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atas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maka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menjadi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rumusan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diajukan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adalah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CD0"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r w:rsidR="00D24BC3">
        <w:rPr>
          <w:rFonts w:ascii="Times New Roman" w:hAnsi="Times New Roman"/>
          <w:sz w:val="24"/>
          <w:szCs w:val="24"/>
        </w:rPr>
        <w:t>kah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penerapan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metode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bermain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peran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meningka</w:t>
      </w:r>
      <w:r>
        <w:rPr>
          <w:rFonts w:ascii="Times New Roman" w:hAnsi="Times New Roman"/>
          <w:sz w:val="24"/>
          <w:szCs w:val="24"/>
        </w:rPr>
        <w:t>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Andiya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Makassar”.</w:t>
      </w:r>
    </w:p>
    <w:p w:rsidR="000C564D" w:rsidRPr="00E14CD0" w:rsidRDefault="000C564D" w:rsidP="000C564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C564D" w:rsidRPr="00E14CD0" w:rsidRDefault="000C564D" w:rsidP="000C564D">
      <w:pPr>
        <w:autoSpaceDE w:val="0"/>
        <w:autoSpaceDN w:val="0"/>
        <w:adjustRightInd w:val="0"/>
        <w:spacing w:after="0" w:line="480" w:lineRule="auto"/>
        <w:ind w:left="283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E14CD0">
        <w:rPr>
          <w:rFonts w:ascii="Times New Roman" w:hAnsi="Times New Roman"/>
          <w:b/>
          <w:bCs/>
          <w:sz w:val="24"/>
          <w:szCs w:val="24"/>
        </w:rPr>
        <w:t xml:space="preserve">C.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E14C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:rsidR="000C564D" w:rsidRDefault="000C564D" w:rsidP="000C564D">
      <w:pPr>
        <w:pStyle w:val="ListParagraph"/>
        <w:autoSpaceDE w:val="0"/>
        <w:autoSpaceDN w:val="0"/>
        <w:adjustRightInd w:val="0"/>
        <w:spacing w:after="0"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Sesuai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dengan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rumusan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masalah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4CD0">
        <w:rPr>
          <w:rFonts w:ascii="Times New Roman" w:hAnsi="Times New Roman"/>
          <w:sz w:val="24"/>
          <w:szCs w:val="24"/>
        </w:rPr>
        <w:t>diajukan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maka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tujuan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penelitian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ini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yaitu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14CD0">
        <w:rPr>
          <w:rFonts w:ascii="Times New Roman" w:hAnsi="Times New Roman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mengetah</w:t>
      </w:r>
      <w:r w:rsidR="002871CF">
        <w:rPr>
          <w:rFonts w:ascii="Times New Roman" w:hAnsi="Times New Roman"/>
          <w:sz w:val="24"/>
          <w:szCs w:val="24"/>
        </w:rPr>
        <w:t>ui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penerapan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metode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bermain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peran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meningk</w:t>
      </w:r>
      <w:r>
        <w:rPr>
          <w:rFonts w:ascii="Times New Roman" w:hAnsi="Times New Roman"/>
          <w:sz w:val="24"/>
          <w:szCs w:val="24"/>
        </w:rPr>
        <w:t>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E14CD0">
        <w:rPr>
          <w:rFonts w:ascii="Times New Roman" w:hAnsi="Times New Roman"/>
          <w:sz w:val="24"/>
          <w:szCs w:val="24"/>
        </w:rPr>
        <w:t>kanak-kanak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Andiya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Makassar”.</w:t>
      </w:r>
      <w:proofErr w:type="gramEnd"/>
    </w:p>
    <w:p w:rsidR="00D24BC3" w:rsidRDefault="00D24BC3" w:rsidP="000C564D">
      <w:pPr>
        <w:pStyle w:val="ListParagraph"/>
        <w:autoSpaceDE w:val="0"/>
        <w:autoSpaceDN w:val="0"/>
        <w:adjustRightInd w:val="0"/>
        <w:spacing w:after="0"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24BC3" w:rsidRDefault="00D24BC3" w:rsidP="000C564D">
      <w:pPr>
        <w:pStyle w:val="ListParagraph"/>
        <w:autoSpaceDE w:val="0"/>
        <w:autoSpaceDN w:val="0"/>
        <w:adjustRightInd w:val="0"/>
        <w:spacing w:after="0"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C564D" w:rsidRPr="00E14CD0" w:rsidRDefault="000C564D" w:rsidP="000C564D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4CD0">
        <w:rPr>
          <w:rFonts w:ascii="Times New Roman" w:hAnsi="Times New Roman"/>
          <w:b/>
          <w:bCs/>
          <w:sz w:val="24"/>
          <w:szCs w:val="24"/>
        </w:rPr>
        <w:lastRenderedPageBreak/>
        <w:t xml:space="preserve">D.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Manfaat</w:t>
      </w:r>
      <w:proofErr w:type="spellEnd"/>
      <w:r w:rsidRPr="00E14C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  <w:r w:rsidRPr="00E14C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564D" w:rsidRPr="00E14CD0" w:rsidRDefault="000C564D" w:rsidP="000C564D">
      <w:pPr>
        <w:pStyle w:val="ListParagraph"/>
        <w:numPr>
          <w:ilvl w:val="0"/>
          <w:numId w:val="12"/>
        </w:numPr>
        <w:spacing w:after="0" w:line="480" w:lineRule="auto"/>
        <w:ind w:left="720" w:hanging="294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Manfaat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Teoritis</w:t>
      </w:r>
      <w:proofErr w:type="spellEnd"/>
    </w:p>
    <w:p w:rsidR="000C564D" w:rsidRPr="00E14CD0" w:rsidRDefault="000C564D" w:rsidP="000C564D">
      <w:pPr>
        <w:pStyle w:val="ListParagraph"/>
        <w:numPr>
          <w:ilvl w:val="0"/>
          <w:numId w:val="13"/>
        </w:numPr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Bagi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akademik</w:t>
      </w:r>
      <w:proofErr w:type="spellEnd"/>
      <w:r w:rsidRPr="00E14CD0">
        <w:rPr>
          <w:rFonts w:ascii="Times New Roman" w:hAnsi="Times New Roman"/>
          <w:sz w:val="24"/>
          <w:szCs w:val="24"/>
        </w:rPr>
        <w:t>/</w:t>
      </w:r>
      <w:proofErr w:type="spellStart"/>
      <w:r w:rsidRPr="00E14CD0">
        <w:rPr>
          <w:rFonts w:ascii="Times New Roman" w:hAnsi="Times New Roman"/>
          <w:sz w:val="24"/>
          <w:szCs w:val="24"/>
        </w:rPr>
        <w:t>lembaga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pendidikan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menjadi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informasi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pengembangan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ilmu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pengetahuan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khususnya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dini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</w:p>
    <w:p w:rsidR="000C564D" w:rsidRPr="008F2C6E" w:rsidRDefault="000C564D" w:rsidP="000C564D">
      <w:pPr>
        <w:pStyle w:val="ListParagraph"/>
        <w:numPr>
          <w:ilvl w:val="0"/>
          <w:numId w:val="13"/>
        </w:numPr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Bagi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peneliti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D0">
        <w:rPr>
          <w:rFonts w:ascii="Times New Roman" w:hAnsi="Times New Roman"/>
          <w:sz w:val="24"/>
          <w:szCs w:val="24"/>
        </w:rPr>
        <w:t>diharapkan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menjadikan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rujukan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terutama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mengkaji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masal</w:t>
      </w:r>
      <w:r w:rsidR="002871CF">
        <w:rPr>
          <w:rFonts w:ascii="Times New Roman" w:hAnsi="Times New Roman"/>
          <w:sz w:val="24"/>
          <w:szCs w:val="24"/>
        </w:rPr>
        <w:t>ah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penerapan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metode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bermain</w:t>
      </w:r>
      <w:proofErr w:type="spellEnd"/>
      <w:r w:rsidR="0028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1CF">
        <w:rPr>
          <w:rFonts w:ascii="Times New Roman" w:hAnsi="Times New Roman"/>
          <w:sz w:val="24"/>
          <w:szCs w:val="24"/>
        </w:rPr>
        <w:t>peran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meningka</w:t>
      </w:r>
      <w:r>
        <w:rPr>
          <w:rFonts w:ascii="Times New Roman" w:hAnsi="Times New Roman"/>
          <w:sz w:val="24"/>
          <w:szCs w:val="24"/>
        </w:rPr>
        <w:t>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</w:p>
    <w:p w:rsidR="000C564D" w:rsidRPr="00E14CD0" w:rsidRDefault="000C564D" w:rsidP="000C564D">
      <w:pPr>
        <w:pStyle w:val="ListParagraph"/>
        <w:numPr>
          <w:ilvl w:val="0"/>
          <w:numId w:val="12"/>
        </w:numPr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Manfaat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praktis</w:t>
      </w:r>
      <w:proofErr w:type="spellEnd"/>
    </w:p>
    <w:p w:rsidR="000C564D" w:rsidRPr="00E14CD0" w:rsidRDefault="000C564D" w:rsidP="000C564D">
      <w:pPr>
        <w:pStyle w:val="ListParagraph"/>
        <w:numPr>
          <w:ilvl w:val="0"/>
          <w:numId w:val="14"/>
        </w:numPr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Bagi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guru/</w:t>
      </w:r>
      <w:proofErr w:type="spellStart"/>
      <w:r w:rsidRPr="00E14CD0">
        <w:rPr>
          <w:rFonts w:ascii="Times New Roman" w:hAnsi="Times New Roman"/>
          <w:sz w:val="24"/>
          <w:szCs w:val="24"/>
        </w:rPr>
        <w:t>pendidik</w:t>
      </w:r>
      <w:proofErr w:type="spellEnd"/>
    </w:p>
    <w:p w:rsidR="000C564D" w:rsidRPr="0079445A" w:rsidRDefault="000C564D" w:rsidP="00607471">
      <w:pPr>
        <w:pStyle w:val="ListParagraph"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Bagi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 w:rsidRPr="00E14CD0">
        <w:rPr>
          <w:rFonts w:ascii="Times New Roman" w:hAnsi="Times New Roman"/>
          <w:sz w:val="24"/>
          <w:szCs w:val="24"/>
        </w:rPr>
        <w:t>diharapkan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bisa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menjadi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masukan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menghadapi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mengetahui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masal</w:t>
      </w:r>
      <w:r w:rsidR="00F91C66">
        <w:rPr>
          <w:rFonts w:ascii="Times New Roman" w:hAnsi="Times New Roman"/>
          <w:sz w:val="24"/>
          <w:szCs w:val="24"/>
        </w:rPr>
        <w:t>ah</w:t>
      </w:r>
      <w:proofErr w:type="spellEnd"/>
      <w:r w:rsidR="00F91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C66">
        <w:rPr>
          <w:rFonts w:ascii="Times New Roman" w:hAnsi="Times New Roman"/>
          <w:sz w:val="24"/>
          <w:szCs w:val="24"/>
        </w:rPr>
        <w:t>penerapan</w:t>
      </w:r>
      <w:proofErr w:type="spellEnd"/>
      <w:r w:rsidR="00F91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C66">
        <w:rPr>
          <w:rFonts w:ascii="Times New Roman" w:hAnsi="Times New Roman"/>
          <w:sz w:val="24"/>
          <w:szCs w:val="24"/>
        </w:rPr>
        <w:t>metode</w:t>
      </w:r>
      <w:proofErr w:type="spellEnd"/>
      <w:r w:rsidR="00F91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C66">
        <w:rPr>
          <w:rFonts w:ascii="Times New Roman" w:hAnsi="Times New Roman"/>
          <w:sz w:val="24"/>
          <w:szCs w:val="24"/>
        </w:rPr>
        <w:t>bermain</w:t>
      </w:r>
      <w:proofErr w:type="spellEnd"/>
      <w:r w:rsidR="00F91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C66">
        <w:rPr>
          <w:rFonts w:ascii="Times New Roman" w:hAnsi="Times New Roman"/>
          <w:sz w:val="24"/>
          <w:szCs w:val="24"/>
        </w:rPr>
        <w:t>peran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4CD0">
        <w:rPr>
          <w:rFonts w:ascii="Times New Roman" w:hAnsi="Times New Roman"/>
          <w:sz w:val="24"/>
          <w:szCs w:val="24"/>
        </w:rPr>
        <w:t>meningka</w:t>
      </w:r>
      <w:r>
        <w:rPr>
          <w:rFonts w:ascii="Times New Roman" w:hAnsi="Times New Roman"/>
          <w:sz w:val="24"/>
          <w:szCs w:val="24"/>
        </w:rPr>
        <w:t>tkan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</w:p>
    <w:p w:rsidR="00326470" w:rsidRPr="00D24BC3" w:rsidRDefault="000C564D" w:rsidP="00D24BC3">
      <w:pPr>
        <w:pStyle w:val="ListParagraph"/>
        <w:numPr>
          <w:ilvl w:val="0"/>
          <w:numId w:val="14"/>
        </w:numPr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Bagi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orang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tua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digunakan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sebagai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bahan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bacaan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untuk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dijadikan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masukan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</w:p>
    <w:p w:rsidR="000C564D" w:rsidRPr="00E14CD0" w:rsidRDefault="000C564D" w:rsidP="000C564D">
      <w:pPr>
        <w:pStyle w:val="ListParagraph"/>
        <w:numPr>
          <w:ilvl w:val="0"/>
          <w:numId w:val="14"/>
        </w:numPr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Bagi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Didik</w:t>
      </w:r>
      <w:proofErr w:type="spellEnd"/>
    </w:p>
    <w:p w:rsidR="000C564D" w:rsidRPr="00E14CD0" w:rsidRDefault="000C564D" w:rsidP="000C564D">
      <w:pPr>
        <w:pStyle w:val="ListParagraph"/>
        <w:numPr>
          <w:ilvl w:val="0"/>
          <w:numId w:val="15"/>
        </w:numPr>
        <w:spacing w:line="48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meningkatkan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E14CD0">
        <w:rPr>
          <w:rFonts w:ascii="Times New Roman" w:hAnsi="Times New Roman"/>
          <w:sz w:val="24"/>
          <w:szCs w:val="24"/>
        </w:rPr>
        <w:t>percaya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diri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pada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</w:p>
    <w:p w:rsidR="000C564D" w:rsidRPr="00E14CD0" w:rsidRDefault="000C564D" w:rsidP="000C564D">
      <w:pPr>
        <w:pStyle w:val="ListParagraph"/>
        <w:numPr>
          <w:ilvl w:val="0"/>
          <w:numId w:val="15"/>
        </w:numPr>
        <w:spacing w:line="48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D0">
        <w:rPr>
          <w:rFonts w:ascii="Times New Roman" w:hAnsi="Times New Roman"/>
          <w:sz w:val="24"/>
          <w:szCs w:val="24"/>
        </w:rPr>
        <w:t>Dapat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menambah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kosa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kata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anak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dalam</w:t>
      </w:r>
      <w:proofErr w:type="spellEnd"/>
      <w:r w:rsidRPr="00E14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D0">
        <w:rPr>
          <w:rFonts w:ascii="Times New Roman" w:hAnsi="Times New Roman"/>
          <w:sz w:val="24"/>
          <w:szCs w:val="24"/>
        </w:rPr>
        <w:t>berbahasa</w:t>
      </w:r>
      <w:proofErr w:type="spellEnd"/>
      <w:r w:rsidRPr="00E14CD0">
        <w:rPr>
          <w:rFonts w:ascii="Times New Roman" w:hAnsi="Times New Roman"/>
          <w:sz w:val="24"/>
          <w:szCs w:val="24"/>
        </w:rPr>
        <w:t>.</w:t>
      </w:r>
    </w:p>
    <w:p w:rsidR="000C564D" w:rsidRDefault="000C564D" w:rsidP="000C564D">
      <w:pPr>
        <w:spacing w:after="0" w:line="960" w:lineRule="auto"/>
        <w:rPr>
          <w:rFonts w:ascii="Times New Roman" w:hAnsi="Times New Roman"/>
          <w:b/>
          <w:bCs/>
          <w:sz w:val="24"/>
          <w:szCs w:val="24"/>
        </w:rPr>
      </w:pPr>
    </w:p>
    <w:p w:rsidR="00A43057" w:rsidRPr="00E54CD5" w:rsidRDefault="00A43057" w:rsidP="00A43057">
      <w:pPr>
        <w:pStyle w:val="ListParagraph"/>
        <w:spacing w:after="0" w:line="480" w:lineRule="auto"/>
        <w:ind w:left="128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43057" w:rsidRPr="00E54CD5" w:rsidSect="006A5AD1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65" w:rsidRDefault="00514065" w:rsidP="00E54CD5">
      <w:pPr>
        <w:spacing w:after="0" w:line="240" w:lineRule="auto"/>
      </w:pPr>
      <w:r>
        <w:separator/>
      </w:r>
    </w:p>
  </w:endnote>
  <w:endnote w:type="continuationSeparator" w:id="1">
    <w:p w:rsidR="00514065" w:rsidRDefault="00514065" w:rsidP="00E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85" w:rsidRDefault="00A60285" w:rsidP="00A6028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5946563"/>
      <w:docPartObj>
        <w:docPartGallery w:val="Page Numbers (Bottom of Page)"/>
        <w:docPartUnique/>
      </w:docPartObj>
    </w:sdtPr>
    <w:sdtContent>
      <w:p w:rsidR="006A5AD1" w:rsidRPr="006A5AD1" w:rsidRDefault="007A4FCE">
        <w:pPr>
          <w:pStyle w:val="Footer"/>
          <w:jc w:val="center"/>
          <w:rPr>
            <w:rFonts w:ascii="Times New Roman" w:hAnsi="Times New Roman"/>
            <w:sz w:val="24"/>
          </w:rPr>
        </w:pPr>
        <w:r w:rsidRPr="006A5AD1">
          <w:rPr>
            <w:rFonts w:ascii="Times New Roman" w:hAnsi="Times New Roman"/>
            <w:sz w:val="24"/>
          </w:rPr>
          <w:fldChar w:fldCharType="begin"/>
        </w:r>
        <w:r w:rsidR="006A5AD1" w:rsidRPr="006A5AD1">
          <w:rPr>
            <w:rFonts w:ascii="Times New Roman" w:hAnsi="Times New Roman"/>
            <w:sz w:val="24"/>
          </w:rPr>
          <w:instrText xml:space="preserve"> PAGE   \* MERGEFORMAT </w:instrText>
        </w:r>
        <w:r w:rsidRPr="006A5AD1">
          <w:rPr>
            <w:rFonts w:ascii="Times New Roman" w:hAnsi="Times New Roman"/>
            <w:sz w:val="24"/>
          </w:rPr>
          <w:fldChar w:fldCharType="separate"/>
        </w:r>
        <w:r w:rsidR="00D24BC3">
          <w:rPr>
            <w:rFonts w:ascii="Times New Roman" w:hAnsi="Times New Roman"/>
            <w:noProof/>
            <w:sz w:val="24"/>
          </w:rPr>
          <w:t>1</w:t>
        </w:r>
        <w:r w:rsidRPr="006A5AD1">
          <w:rPr>
            <w:rFonts w:ascii="Times New Roman" w:hAnsi="Times New Roman"/>
            <w:sz w:val="24"/>
          </w:rPr>
          <w:fldChar w:fldCharType="end"/>
        </w:r>
      </w:p>
    </w:sdtContent>
  </w:sdt>
  <w:p w:rsidR="006A5AD1" w:rsidRDefault="006A5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65" w:rsidRDefault="00514065" w:rsidP="00E54CD5">
      <w:pPr>
        <w:spacing w:after="0" w:line="240" w:lineRule="auto"/>
      </w:pPr>
      <w:r>
        <w:separator/>
      </w:r>
    </w:p>
  </w:footnote>
  <w:footnote w:type="continuationSeparator" w:id="1">
    <w:p w:rsidR="00514065" w:rsidRDefault="00514065" w:rsidP="00E5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67"/>
      <w:docPartObj>
        <w:docPartGallery w:val="Page Numbers (Top of Page)"/>
        <w:docPartUnique/>
      </w:docPartObj>
    </w:sdtPr>
    <w:sdtContent>
      <w:p w:rsidR="00A60285" w:rsidRDefault="007A4FCE">
        <w:pPr>
          <w:pStyle w:val="Header"/>
          <w:jc w:val="right"/>
        </w:pPr>
        <w:r w:rsidRPr="006A5AD1">
          <w:rPr>
            <w:rFonts w:ascii="Times New Roman" w:hAnsi="Times New Roman"/>
            <w:sz w:val="24"/>
          </w:rPr>
          <w:fldChar w:fldCharType="begin"/>
        </w:r>
        <w:r w:rsidR="007735AA" w:rsidRPr="006A5AD1">
          <w:rPr>
            <w:rFonts w:ascii="Times New Roman" w:hAnsi="Times New Roman"/>
            <w:sz w:val="24"/>
          </w:rPr>
          <w:instrText xml:space="preserve"> PAGE   \* MERGEFORMAT </w:instrText>
        </w:r>
        <w:r w:rsidRPr="006A5AD1">
          <w:rPr>
            <w:rFonts w:ascii="Times New Roman" w:hAnsi="Times New Roman"/>
            <w:sz w:val="24"/>
          </w:rPr>
          <w:fldChar w:fldCharType="separate"/>
        </w:r>
        <w:r w:rsidR="00D24BC3">
          <w:rPr>
            <w:rFonts w:ascii="Times New Roman" w:hAnsi="Times New Roman"/>
            <w:noProof/>
            <w:sz w:val="24"/>
          </w:rPr>
          <w:t>4</w:t>
        </w:r>
        <w:r w:rsidRPr="006A5AD1">
          <w:rPr>
            <w:rFonts w:ascii="Times New Roman" w:hAnsi="Times New Roman"/>
            <w:sz w:val="24"/>
          </w:rPr>
          <w:fldChar w:fldCharType="end"/>
        </w:r>
      </w:p>
    </w:sdtContent>
  </w:sdt>
  <w:p w:rsidR="00E54CD5" w:rsidRDefault="00E54C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209"/>
    <w:multiLevelType w:val="hybridMultilevel"/>
    <w:tmpl w:val="A9469404"/>
    <w:lvl w:ilvl="0" w:tplc="87065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8D73D3"/>
    <w:multiLevelType w:val="hybridMultilevel"/>
    <w:tmpl w:val="264A4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4653"/>
    <w:multiLevelType w:val="hybridMultilevel"/>
    <w:tmpl w:val="3B824888"/>
    <w:lvl w:ilvl="0" w:tplc="E16EED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96059E"/>
    <w:multiLevelType w:val="hybridMultilevel"/>
    <w:tmpl w:val="F0F45CB0"/>
    <w:lvl w:ilvl="0" w:tplc="3796B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7A8"/>
    <w:multiLevelType w:val="hybridMultilevel"/>
    <w:tmpl w:val="7466E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4F7D"/>
    <w:multiLevelType w:val="hybridMultilevel"/>
    <w:tmpl w:val="2FF06456"/>
    <w:lvl w:ilvl="0" w:tplc="A5788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984456"/>
    <w:multiLevelType w:val="hybridMultilevel"/>
    <w:tmpl w:val="A8E49CAA"/>
    <w:lvl w:ilvl="0" w:tplc="E050FB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2B75881"/>
    <w:multiLevelType w:val="hybridMultilevel"/>
    <w:tmpl w:val="EF5A00D8"/>
    <w:lvl w:ilvl="0" w:tplc="E4FAE59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B5235C"/>
    <w:multiLevelType w:val="hybridMultilevel"/>
    <w:tmpl w:val="E65E3F2A"/>
    <w:lvl w:ilvl="0" w:tplc="288E4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03796A"/>
    <w:multiLevelType w:val="hybridMultilevel"/>
    <w:tmpl w:val="2168F72C"/>
    <w:lvl w:ilvl="0" w:tplc="1F38142A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A0CB7"/>
    <w:multiLevelType w:val="hybridMultilevel"/>
    <w:tmpl w:val="D0A25984"/>
    <w:lvl w:ilvl="0" w:tplc="43EC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7D35"/>
    <w:multiLevelType w:val="hybridMultilevel"/>
    <w:tmpl w:val="9190EB9A"/>
    <w:lvl w:ilvl="0" w:tplc="44F25D8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782C74"/>
    <w:multiLevelType w:val="hybridMultilevel"/>
    <w:tmpl w:val="211A53FA"/>
    <w:lvl w:ilvl="0" w:tplc="C4C09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4A22E9C"/>
    <w:multiLevelType w:val="hybridMultilevel"/>
    <w:tmpl w:val="FE78F0B6"/>
    <w:lvl w:ilvl="0" w:tplc="38CE9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FA5DCB"/>
    <w:multiLevelType w:val="hybridMultilevel"/>
    <w:tmpl w:val="0916122C"/>
    <w:lvl w:ilvl="0" w:tplc="10D86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46E4D"/>
    <w:multiLevelType w:val="hybridMultilevel"/>
    <w:tmpl w:val="561E0D0E"/>
    <w:lvl w:ilvl="0" w:tplc="31D8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DF"/>
    <w:rsid w:val="000C528F"/>
    <w:rsid w:val="000C564D"/>
    <w:rsid w:val="00114015"/>
    <w:rsid w:val="0013103C"/>
    <w:rsid w:val="00135BDA"/>
    <w:rsid w:val="00163B03"/>
    <w:rsid w:val="001A7DA9"/>
    <w:rsid w:val="001B474B"/>
    <w:rsid w:val="001F38A4"/>
    <w:rsid w:val="0021033E"/>
    <w:rsid w:val="00213180"/>
    <w:rsid w:val="00221B4D"/>
    <w:rsid w:val="00233823"/>
    <w:rsid w:val="0025208F"/>
    <w:rsid w:val="00266CB4"/>
    <w:rsid w:val="00281C4A"/>
    <w:rsid w:val="002871CF"/>
    <w:rsid w:val="00295846"/>
    <w:rsid w:val="00326470"/>
    <w:rsid w:val="00363BEF"/>
    <w:rsid w:val="00380470"/>
    <w:rsid w:val="00390BDE"/>
    <w:rsid w:val="00390E92"/>
    <w:rsid w:val="003D0A16"/>
    <w:rsid w:val="00407E6C"/>
    <w:rsid w:val="00480836"/>
    <w:rsid w:val="004969E1"/>
    <w:rsid w:val="004B65DF"/>
    <w:rsid w:val="004D4230"/>
    <w:rsid w:val="004F078B"/>
    <w:rsid w:val="00502C82"/>
    <w:rsid w:val="00514065"/>
    <w:rsid w:val="005540A6"/>
    <w:rsid w:val="005B0598"/>
    <w:rsid w:val="005C709C"/>
    <w:rsid w:val="005E0A37"/>
    <w:rsid w:val="005E115E"/>
    <w:rsid w:val="00607471"/>
    <w:rsid w:val="006433C5"/>
    <w:rsid w:val="00652ED6"/>
    <w:rsid w:val="00696315"/>
    <w:rsid w:val="006A5AD1"/>
    <w:rsid w:val="006A6A0F"/>
    <w:rsid w:val="006E3D03"/>
    <w:rsid w:val="006F08F8"/>
    <w:rsid w:val="00727F07"/>
    <w:rsid w:val="00745850"/>
    <w:rsid w:val="007735AA"/>
    <w:rsid w:val="007A4FCE"/>
    <w:rsid w:val="007B308C"/>
    <w:rsid w:val="007C158D"/>
    <w:rsid w:val="007C245A"/>
    <w:rsid w:val="00862BD6"/>
    <w:rsid w:val="0088519B"/>
    <w:rsid w:val="008B713F"/>
    <w:rsid w:val="008C05CB"/>
    <w:rsid w:val="009501AA"/>
    <w:rsid w:val="00980C77"/>
    <w:rsid w:val="00992F94"/>
    <w:rsid w:val="009B3CAF"/>
    <w:rsid w:val="009B5E5D"/>
    <w:rsid w:val="009D1DE5"/>
    <w:rsid w:val="00A43057"/>
    <w:rsid w:val="00A60285"/>
    <w:rsid w:val="00A7609F"/>
    <w:rsid w:val="00A7786C"/>
    <w:rsid w:val="00AE2E40"/>
    <w:rsid w:val="00B06DE0"/>
    <w:rsid w:val="00B21504"/>
    <w:rsid w:val="00B50F51"/>
    <w:rsid w:val="00BA477F"/>
    <w:rsid w:val="00BF7EF9"/>
    <w:rsid w:val="00C30796"/>
    <w:rsid w:val="00C35664"/>
    <w:rsid w:val="00CE5EE6"/>
    <w:rsid w:val="00D24BC3"/>
    <w:rsid w:val="00D265AC"/>
    <w:rsid w:val="00DC78CE"/>
    <w:rsid w:val="00E108FE"/>
    <w:rsid w:val="00E10C79"/>
    <w:rsid w:val="00E12760"/>
    <w:rsid w:val="00E54CD5"/>
    <w:rsid w:val="00E70717"/>
    <w:rsid w:val="00E734E6"/>
    <w:rsid w:val="00E80FFE"/>
    <w:rsid w:val="00E83692"/>
    <w:rsid w:val="00EA462F"/>
    <w:rsid w:val="00F25DCE"/>
    <w:rsid w:val="00F3043F"/>
    <w:rsid w:val="00F31077"/>
    <w:rsid w:val="00F339FC"/>
    <w:rsid w:val="00F6223C"/>
    <w:rsid w:val="00F85478"/>
    <w:rsid w:val="00F91C66"/>
    <w:rsid w:val="00FA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DF"/>
    <w:pPr>
      <w:ind w:left="720"/>
      <w:contextualSpacing/>
    </w:pPr>
  </w:style>
  <w:style w:type="character" w:customStyle="1" w:styleId="hps">
    <w:name w:val="hps"/>
    <w:basedOn w:val="DefaultParagraphFont"/>
    <w:rsid w:val="004B65DF"/>
  </w:style>
  <w:style w:type="paragraph" w:styleId="Header">
    <w:name w:val="header"/>
    <w:basedOn w:val="Normal"/>
    <w:link w:val="HeaderChar"/>
    <w:uiPriority w:val="99"/>
    <w:unhideWhenUsed/>
    <w:rsid w:val="00E5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Acer</cp:lastModifiedBy>
  <cp:revision>54</cp:revision>
  <cp:lastPrinted>2013-02-21T18:37:00Z</cp:lastPrinted>
  <dcterms:created xsi:type="dcterms:W3CDTF">2012-03-03T05:10:00Z</dcterms:created>
  <dcterms:modified xsi:type="dcterms:W3CDTF">2013-07-17T02:13:00Z</dcterms:modified>
</cp:coreProperties>
</file>