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4C" w:rsidRPr="00471CE7" w:rsidRDefault="0095634C" w:rsidP="0095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LEMBAR OBSERVASI AKTIVITAS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95634C" w:rsidRPr="00471CE7" w:rsidRDefault="0095634C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95634C" w:rsidRPr="007275EA" w:rsidRDefault="007275EA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Pelaksanaan I</w:t>
      </w:r>
    </w:p>
    <w:p w:rsidR="0095634C" w:rsidRPr="00471CE7" w:rsidRDefault="0095634C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Tema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>: Kebutuhanku</w:t>
      </w:r>
    </w:p>
    <w:p w:rsidR="0095634C" w:rsidRPr="00471CE7" w:rsidRDefault="0095634C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Hari/ Tanggal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>: Senin / 12 November 2012</w:t>
      </w: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7">
        <w:rPr>
          <w:rFonts w:ascii="Times New Roman" w:hAnsi="Times New Roman" w:cs="Times New Roman"/>
          <w:sz w:val="24"/>
          <w:szCs w:val="24"/>
        </w:rPr>
        <w:t>Petunjuk</w:t>
      </w:r>
    </w:p>
    <w:p w:rsidR="0095634C" w:rsidRDefault="0095634C" w:rsidP="0095634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dituju pada aktivitas guru dalam pembelajaran melalui kegiatan bermain peran</w:t>
      </w:r>
    </w:p>
    <w:p w:rsidR="0095634C" w:rsidRDefault="0095634C" w:rsidP="0095634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penilaian anak dengan memberi tanda (√) pada kolom yang sesuai menurut pendapat anda</w:t>
      </w: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  <w:gridCol w:w="708"/>
        <w:gridCol w:w="567"/>
        <w:gridCol w:w="639"/>
      </w:tblGrid>
      <w:tr w:rsidR="0095634C" w:rsidTr="00125784">
        <w:tc>
          <w:tcPr>
            <w:tcW w:w="10173" w:type="dxa"/>
          </w:tcPr>
          <w:p w:rsidR="0095634C" w:rsidRPr="00471CE7" w:rsidRDefault="0095634C" w:rsidP="0012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E7">
              <w:rPr>
                <w:rFonts w:ascii="Times New Roman" w:hAnsi="Times New Roman" w:cs="Times New Roman"/>
                <w:b/>
                <w:sz w:val="24"/>
                <w:szCs w:val="24"/>
              </w:rPr>
              <w:t>Aktivitas Guru Yang Diamati</w:t>
            </w:r>
          </w:p>
        </w:tc>
        <w:tc>
          <w:tcPr>
            <w:tcW w:w="708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634C" w:rsidTr="00125784">
        <w:tc>
          <w:tcPr>
            <w:tcW w:w="10173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Pendahuluan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memberikan pertanyaan tentang materi sebelumnya.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menjelaskan kepada anak didik tentang materi yang akan diterapkan pada proses yang akan dilaksanakan hari ini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Pelaksanaan proses belajar mengajar dengan menggunakan kegiatan bermain peran.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alat yang akan digunakan dalam bermain peran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yang akan dibawakan tentang kegiatan bermain peran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menyebutkan jenis-jenis makanan yang akan dijual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bermain peran penjual dan pembeli secara bergiliran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untuk meningkatkan kemampuan berbahasa ekspresif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berbicara dan menjawab pertanyaan apa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memotivasi/merangsang anak dalam bermain peran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pujian kepada anak berhasil dan memotvasi anak yang belum berhasil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Penutup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mengarahkan anak untuk menerima pelajaran berikutnya.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  <w:r>
        <w:rPr>
          <w:rFonts w:ascii="Times New Roman" w:hAnsi="Times New Roman" w:cs="Times New Roman"/>
          <w:sz w:val="24"/>
          <w:szCs w:val="24"/>
        </w:rPr>
        <w:tab/>
        <w:t>A 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  <w:t>Mei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95634C" w:rsidRDefault="0095634C" w:rsidP="0095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Kurang Baik</w:t>
      </w:r>
    </w:p>
    <w:p w:rsidR="0095634C" w:rsidRDefault="0095634C" w:rsidP="0095634C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Nurcaya</w:t>
      </w:r>
    </w:p>
    <w:p w:rsidR="0095634C" w:rsidRPr="00471CE7" w:rsidRDefault="0095634C" w:rsidP="0095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lastRenderedPageBreak/>
        <w:t>LEMBAR OBSERVASI AKTIVITAS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95634C" w:rsidRPr="00233038" w:rsidRDefault="00233038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95634C" w:rsidRPr="00471CE7">
        <w:rPr>
          <w:rFonts w:ascii="Times New Roman" w:hAnsi="Times New Roman" w:cs="Times New Roman"/>
          <w:b/>
          <w:sz w:val="24"/>
          <w:szCs w:val="24"/>
        </w:rPr>
        <w:tab/>
      </w:r>
      <w:r w:rsidR="0095634C" w:rsidRPr="00471C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26017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95634C" w:rsidRPr="00471CE7" w:rsidRDefault="0095634C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Tema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>: Kebutuhanku</w:t>
      </w:r>
    </w:p>
    <w:p w:rsidR="0095634C" w:rsidRPr="00471CE7" w:rsidRDefault="0095634C" w:rsidP="0095634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Hari/ Tanggal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97C0F">
        <w:rPr>
          <w:rFonts w:ascii="Times New Roman" w:hAnsi="Times New Roman" w:cs="Times New Roman"/>
          <w:b/>
          <w:sz w:val="24"/>
          <w:szCs w:val="24"/>
        </w:rPr>
        <w:t>Rabu / 14 November 2012</w:t>
      </w: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7">
        <w:rPr>
          <w:rFonts w:ascii="Times New Roman" w:hAnsi="Times New Roman" w:cs="Times New Roman"/>
          <w:sz w:val="24"/>
          <w:szCs w:val="24"/>
        </w:rPr>
        <w:t>Petunjuk</w:t>
      </w:r>
    </w:p>
    <w:p w:rsidR="0095634C" w:rsidRDefault="0095634C" w:rsidP="00956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dituju pada aktivitas guru dalam pembelajaran melalui kegiatan bermain peran</w:t>
      </w:r>
    </w:p>
    <w:p w:rsidR="0095634C" w:rsidRDefault="0095634C" w:rsidP="00956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penilaian anak dengan memberi tanda (√) pada kolom yang sesuai menurut pendapat anda</w:t>
      </w: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  <w:gridCol w:w="708"/>
        <w:gridCol w:w="567"/>
        <w:gridCol w:w="639"/>
      </w:tblGrid>
      <w:tr w:rsidR="0095634C" w:rsidTr="00125784">
        <w:tc>
          <w:tcPr>
            <w:tcW w:w="10173" w:type="dxa"/>
          </w:tcPr>
          <w:p w:rsidR="0095634C" w:rsidRPr="00471CE7" w:rsidRDefault="0095634C" w:rsidP="0012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E7">
              <w:rPr>
                <w:rFonts w:ascii="Times New Roman" w:hAnsi="Times New Roman" w:cs="Times New Roman"/>
                <w:b/>
                <w:sz w:val="24"/>
                <w:szCs w:val="24"/>
              </w:rPr>
              <w:t>Aktivitas Guru Yang Diamati</w:t>
            </w:r>
          </w:p>
        </w:tc>
        <w:tc>
          <w:tcPr>
            <w:tcW w:w="708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634C" w:rsidTr="00125784">
        <w:tc>
          <w:tcPr>
            <w:tcW w:w="10173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Pendahuluan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memberikan pertanyaan tentang materi sebelumnya.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menjelaskan kepada anak didik tentang materi yang akan diterapkan pada proses yang akan dilaksanakan hari ini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Pelaksanaan proses belajar mengajar dengan menggunakan kegiatan bermain peran.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alat yang akan digunakan dalam bermain peran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yang akan dibawakan tentang kegiatan bermain peran 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bermain peran penjual dan pembeli secara bergiliran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untuk meningkatkan kemampuan berbahasa ekspresif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berbicara dan menjawab pertanyaan apa</w:t>
            </w:r>
          </w:p>
          <w:p w:rsidR="0095634C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memotivasi/merangsang anak dalam bermain peran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pujian kepada anak berhasil dan memotvasi anak yang belum berhasil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Penutup</w:t>
            </w:r>
          </w:p>
          <w:p w:rsidR="0095634C" w:rsidRPr="00144BF1" w:rsidRDefault="0095634C" w:rsidP="001257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mengarahkan anak untuk menerima pelajaran berikutnya.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</w:tcPr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4C" w:rsidRDefault="0095634C" w:rsidP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  <w:r>
        <w:rPr>
          <w:rFonts w:ascii="Times New Roman" w:hAnsi="Times New Roman" w:cs="Times New Roman"/>
          <w:sz w:val="24"/>
          <w:szCs w:val="24"/>
        </w:rPr>
        <w:tab/>
        <w:t>A 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  <w:t>Mei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95634C" w:rsidRDefault="0095634C" w:rsidP="0095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Kurang Baik</w:t>
      </w:r>
    </w:p>
    <w:p w:rsidR="0095634C" w:rsidRDefault="0095634C" w:rsidP="0095634C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Nurcaya</w:t>
      </w:r>
    </w:p>
    <w:p w:rsidR="007C545F" w:rsidRPr="00471CE7" w:rsidRDefault="0095634C" w:rsidP="0095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1C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C545F" w:rsidRPr="00471CE7">
        <w:rPr>
          <w:rFonts w:ascii="Times New Roman" w:hAnsi="Times New Roman" w:cs="Times New Roman"/>
          <w:b/>
          <w:sz w:val="24"/>
          <w:szCs w:val="24"/>
        </w:rPr>
        <w:t>LEMBAR OBSERVASI AKTIVITAS GURU</w:t>
      </w:r>
      <w:r w:rsidR="007C545F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7C545F" w:rsidRPr="00233038" w:rsidRDefault="00233038" w:rsidP="007C545F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0D52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545F">
        <w:rPr>
          <w:rFonts w:ascii="Times New Roman" w:hAnsi="Times New Roman" w:cs="Times New Roman"/>
          <w:b/>
          <w:sz w:val="24"/>
          <w:szCs w:val="24"/>
        </w:rPr>
        <w:tab/>
      </w:r>
      <w:r w:rsidR="007C545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Pelaksanaan I</w:t>
      </w:r>
    </w:p>
    <w:p w:rsidR="007C545F" w:rsidRPr="00471CE7" w:rsidRDefault="007C545F" w:rsidP="007C545F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Tema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>: Kebutuhanku</w:t>
      </w:r>
    </w:p>
    <w:p w:rsidR="007C545F" w:rsidRPr="00471CE7" w:rsidRDefault="007C545F" w:rsidP="007C545F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Hari/ Tanggal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C545F">
        <w:rPr>
          <w:rFonts w:ascii="Times New Roman" w:hAnsi="Times New Roman" w:cs="Times New Roman"/>
          <w:b/>
          <w:sz w:val="24"/>
          <w:szCs w:val="24"/>
        </w:rPr>
        <w:t>Selasa / 20 November 2012</w:t>
      </w: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7">
        <w:rPr>
          <w:rFonts w:ascii="Times New Roman" w:hAnsi="Times New Roman" w:cs="Times New Roman"/>
          <w:sz w:val="24"/>
          <w:szCs w:val="24"/>
        </w:rPr>
        <w:t>Petunjuk</w:t>
      </w:r>
    </w:p>
    <w:p w:rsidR="007C545F" w:rsidRDefault="007C545F" w:rsidP="00BB1B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dituju pada aktivitas guru dalam pembelajaran melalui kegiatan bermain peran</w:t>
      </w:r>
    </w:p>
    <w:p w:rsidR="007C545F" w:rsidRDefault="007C545F" w:rsidP="00BB1B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penilaian anak dengan memberi tanda (√) pada kolom yang sesuai menurut pendapat anda</w:t>
      </w: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  <w:gridCol w:w="708"/>
        <w:gridCol w:w="567"/>
        <w:gridCol w:w="639"/>
      </w:tblGrid>
      <w:tr w:rsidR="007C545F" w:rsidTr="00554F17">
        <w:tc>
          <w:tcPr>
            <w:tcW w:w="10173" w:type="dxa"/>
          </w:tcPr>
          <w:p w:rsidR="007C545F" w:rsidRPr="00471CE7" w:rsidRDefault="007C545F" w:rsidP="0055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E7">
              <w:rPr>
                <w:rFonts w:ascii="Times New Roman" w:hAnsi="Times New Roman" w:cs="Times New Roman"/>
                <w:b/>
                <w:sz w:val="24"/>
                <w:szCs w:val="24"/>
              </w:rPr>
              <w:t>Aktivitas Guru Yang Diamati</w:t>
            </w:r>
          </w:p>
        </w:tc>
        <w:tc>
          <w:tcPr>
            <w:tcW w:w="708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545F" w:rsidTr="00554F17">
        <w:tc>
          <w:tcPr>
            <w:tcW w:w="10173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Pendahuluan</w:t>
            </w:r>
          </w:p>
          <w:p w:rsidR="007C545F" w:rsidRPr="00144BF1" w:rsidRDefault="007C545F" w:rsidP="007C54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5F" w:rsidRPr="00144BF1" w:rsidRDefault="007C545F" w:rsidP="007C54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memberikan pertanyaan tentang materi sebelumnya.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menjelaskan kepada anak didik tentang materi yang akan diterapkan pada proses yang akan dilaksanakan hari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Pelaksanaan proses belajar mengajar dengan menggunakan kegiatan bermain peran.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duduk.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alat yang akan digunakan dalam bermain peran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yang akan dibawakan tentang kegiatan bermain peran</w:t>
            </w:r>
          </w:p>
          <w:p w:rsidR="007C545F" w:rsidRP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F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dan menyebutkan jenis-jenis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alat masak yang akan digunakan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bermain peran Masak Masakan secara bergiliran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untuk meningkatkan kemampuan berbahasa ekspresif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berbicara dan menjawab pertanyaan apa</w:t>
            </w:r>
          </w:p>
          <w:p w:rsidR="007C545F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memotivasi/merangsang anak dalam bermain peran</w:t>
            </w:r>
          </w:p>
          <w:p w:rsidR="007C545F" w:rsidRPr="00144BF1" w:rsidRDefault="007C545F" w:rsidP="007C54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pujian kepada anak berhasil dan memotvasi anak yang belum berhasil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Penutup</w:t>
            </w:r>
          </w:p>
          <w:p w:rsidR="007C545F" w:rsidRPr="00144BF1" w:rsidRDefault="007C545F" w:rsidP="007C54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mengarahkan anak untuk menerima pelajaran berikutnya.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  <w:r>
        <w:rPr>
          <w:rFonts w:ascii="Times New Roman" w:hAnsi="Times New Roman" w:cs="Times New Roman"/>
          <w:sz w:val="24"/>
          <w:szCs w:val="24"/>
        </w:rPr>
        <w:tab/>
        <w:t>A 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  <w:t>Mei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7C545F" w:rsidRDefault="007C545F" w:rsidP="007C54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Kurang Baik</w:t>
      </w:r>
    </w:p>
    <w:p w:rsidR="007C545F" w:rsidRDefault="007C545F" w:rsidP="007C545F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Nurcaya</w:t>
      </w:r>
    </w:p>
    <w:p w:rsidR="0095634C" w:rsidRDefault="0095634C" w:rsidP="007C5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45F" w:rsidRPr="00471CE7" w:rsidRDefault="007C545F" w:rsidP="007C5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lastRenderedPageBreak/>
        <w:t>LEMBAR OBSERVASI AKTIVITAS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0D52B2" w:rsidRPr="00233038" w:rsidRDefault="000D52B2" w:rsidP="000D52B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Pelaksanaan II</w:t>
      </w:r>
    </w:p>
    <w:p w:rsidR="007C545F" w:rsidRPr="00471CE7" w:rsidRDefault="007C545F" w:rsidP="007C545F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Tema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>: Kebutuhanku</w:t>
      </w:r>
    </w:p>
    <w:p w:rsidR="007C545F" w:rsidRPr="00471CE7" w:rsidRDefault="007C545F" w:rsidP="007C545F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71CE7">
        <w:rPr>
          <w:rFonts w:ascii="Times New Roman" w:hAnsi="Times New Roman" w:cs="Times New Roman"/>
          <w:b/>
          <w:sz w:val="24"/>
          <w:szCs w:val="24"/>
        </w:rPr>
        <w:t>Hari/ Tanggal</w:t>
      </w:r>
      <w:r w:rsidRPr="00471C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5634C">
        <w:rPr>
          <w:rFonts w:ascii="Times New Roman" w:hAnsi="Times New Roman" w:cs="Times New Roman"/>
          <w:b/>
          <w:sz w:val="24"/>
          <w:szCs w:val="24"/>
        </w:rPr>
        <w:t>Selasa / 2</w:t>
      </w:r>
      <w:r w:rsidR="0095634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C545F">
        <w:rPr>
          <w:rFonts w:ascii="Times New Roman" w:hAnsi="Times New Roman" w:cs="Times New Roman"/>
          <w:b/>
          <w:sz w:val="24"/>
          <w:szCs w:val="24"/>
        </w:rPr>
        <w:t xml:space="preserve"> November 2012</w:t>
      </w: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7">
        <w:rPr>
          <w:rFonts w:ascii="Times New Roman" w:hAnsi="Times New Roman" w:cs="Times New Roman"/>
          <w:sz w:val="24"/>
          <w:szCs w:val="24"/>
        </w:rPr>
        <w:t>Petunjuk</w:t>
      </w:r>
    </w:p>
    <w:p w:rsidR="007C545F" w:rsidRDefault="007C545F" w:rsidP="00F34C2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dituju pada aktivitas guru dalam pembelajaran melalui kegiatan bermain peran</w:t>
      </w:r>
    </w:p>
    <w:p w:rsidR="007C545F" w:rsidRDefault="007C545F" w:rsidP="00F34C2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penilaian anak dengan memberi tanda (√) pada kolom yang sesuai menurut pendapat anda</w:t>
      </w: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  <w:gridCol w:w="708"/>
        <w:gridCol w:w="567"/>
        <w:gridCol w:w="639"/>
      </w:tblGrid>
      <w:tr w:rsidR="007C545F" w:rsidTr="00554F17">
        <w:tc>
          <w:tcPr>
            <w:tcW w:w="10173" w:type="dxa"/>
          </w:tcPr>
          <w:p w:rsidR="007C545F" w:rsidRPr="00471CE7" w:rsidRDefault="007C545F" w:rsidP="0055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E7">
              <w:rPr>
                <w:rFonts w:ascii="Times New Roman" w:hAnsi="Times New Roman" w:cs="Times New Roman"/>
                <w:b/>
                <w:sz w:val="24"/>
                <w:szCs w:val="24"/>
              </w:rPr>
              <w:t>Aktivitas Guru Yang Diamati</w:t>
            </w:r>
          </w:p>
        </w:tc>
        <w:tc>
          <w:tcPr>
            <w:tcW w:w="708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545F" w:rsidTr="00554F17">
        <w:tc>
          <w:tcPr>
            <w:tcW w:w="10173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Pendahuluan</w:t>
            </w:r>
          </w:p>
          <w:p w:rsidR="007C545F" w:rsidRPr="00144BF1" w:rsidRDefault="007C545F" w:rsidP="00134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Mengabsen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5F" w:rsidRPr="00144BF1" w:rsidRDefault="007C545F" w:rsidP="00134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memberikan pertanyaan tentang materi sebelumnya.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menjelaskan kepada anak didik tentang materi yang akan diterapkan pada proses yang akan dilaksanakan hari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Pelaksanaan proses belajar mengajar dengan menggunakan kegiatan bermain peran.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duduk.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alat yang akan digunakan dalam bermain peran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yang akan dibawakan tentang kegiatan bermain peran</w:t>
            </w:r>
          </w:p>
          <w:p w:rsidR="007C545F" w:rsidRP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F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dan menyebutkan jenis-jenis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alat masak yang akan digunakan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bermain peran Masak Masakan secara bergiliran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untuk meningkatkan kemampuan berbahasa ekspresif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berbicara dan menjawab pertanyaan apa</w:t>
            </w:r>
          </w:p>
          <w:p w:rsidR="007C545F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memotivasi/merangsang anak dalam bermain peran</w:t>
            </w:r>
          </w:p>
          <w:p w:rsidR="007C545F" w:rsidRPr="00144BF1" w:rsidRDefault="007C545F" w:rsidP="00134E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pujian kepada anak berhasil dan memotvasi anak yang belum berhasil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Penutup</w:t>
            </w:r>
          </w:p>
          <w:p w:rsidR="007C545F" w:rsidRPr="00144BF1" w:rsidRDefault="007C545F" w:rsidP="00134E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sz w:val="24"/>
                <w:szCs w:val="24"/>
              </w:rPr>
              <w:t>Guru mengarahkan anak untuk menerima pelajaran berikutnya.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B612F" w:rsidRDefault="009B612F" w:rsidP="009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F" w:rsidRDefault="007C545F" w:rsidP="005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5F" w:rsidRDefault="007C545F" w:rsidP="007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  <w:r>
        <w:rPr>
          <w:rFonts w:ascii="Times New Roman" w:hAnsi="Times New Roman" w:cs="Times New Roman"/>
          <w:sz w:val="24"/>
          <w:szCs w:val="24"/>
        </w:rPr>
        <w:tab/>
        <w:t>A 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  <w:t>Mei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7C545F" w:rsidRDefault="007C545F" w:rsidP="007C54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Kurang Baik</w:t>
      </w:r>
    </w:p>
    <w:p w:rsidR="00A42343" w:rsidRPr="00471CE7" w:rsidRDefault="007C545F" w:rsidP="00D108F4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Nurcaya</w:t>
      </w:r>
    </w:p>
    <w:sectPr w:rsidR="00A42343" w:rsidRPr="00471CE7" w:rsidSect="00B26017">
      <w:footerReference w:type="default" r:id="rId7"/>
      <w:pgSz w:w="15840" w:h="12240" w:orient="landscape" w:code="1"/>
      <w:pgMar w:top="1440" w:right="1440" w:bottom="1440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B8" w:rsidRDefault="00E677B8" w:rsidP="00FD2960">
      <w:pPr>
        <w:spacing w:after="0" w:line="240" w:lineRule="auto"/>
      </w:pPr>
      <w:r>
        <w:separator/>
      </w:r>
    </w:p>
  </w:endnote>
  <w:endnote w:type="continuationSeparator" w:id="0">
    <w:p w:rsidR="00E677B8" w:rsidRDefault="00E677B8" w:rsidP="00FD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6F5A" w:rsidRPr="00B26017" w:rsidRDefault="00823CA4" w:rsidP="00B2601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6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0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6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017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26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B8" w:rsidRDefault="00E677B8" w:rsidP="00FD2960">
      <w:pPr>
        <w:spacing w:after="0" w:line="240" w:lineRule="auto"/>
      </w:pPr>
      <w:r>
        <w:separator/>
      </w:r>
    </w:p>
  </w:footnote>
  <w:footnote w:type="continuationSeparator" w:id="0">
    <w:p w:rsidR="00E677B8" w:rsidRDefault="00E677B8" w:rsidP="00FD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6C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13E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FA9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D2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3780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64B5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6193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494E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7DA3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0FDE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9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52A2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F2DB8"/>
    <w:multiLevelType w:val="hybridMultilevel"/>
    <w:tmpl w:val="81B0A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287A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52AD6"/>
    <w:multiLevelType w:val="hybridMultilevel"/>
    <w:tmpl w:val="B3DEC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76F42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76140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D26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59C3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16CA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7E7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144E1"/>
    <w:multiLevelType w:val="hybridMultilevel"/>
    <w:tmpl w:val="2F0C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1C20"/>
    <w:multiLevelType w:val="hybridMultilevel"/>
    <w:tmpl w:val="806C2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08EC"/>
    <w:multiLevelType w:val="hybridMultilevel"/>
    <w:tmpl w:val="3ED02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0404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E4BAF"/>
    <w:multiLevelType w:val="hybridMultilevel"/>
    <w:tmpl w:val="64B85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</w:num>
  <w:num w:numId="5">
    <w:abstractNumId w:val="2"/>
  </w:num>
  <w:num w:numId="6">
    <w:abstractNumId w:val="8"/>
  </w:num>
  <w:num w:numId="7">
    <w:abstractNumId w:val="23"/>
  </w:num>
  <w:num w:numId="8">
    <w:abstractNumId w:val="17"/>
  </w:num>
  <w:num w:numId="9">
    <w:abstractNumId w:val="4"/>
  </w:num>
  <w:num w:numId="10">
    <w:abstractNumId w:val="25"/>
  </w:num>
  <w:num w:numId="11">
    <w:abstractNumId w:val="10"/>
  </w:num>
  <w:num w:numId="12">
    <w:abstractNumId w:val="1"/>
  </w:num>
  <w:num w:numId="13">
    <w:abstractNumId w:val="7"/>
  </w:num>
  <w:num w:numId="14">
    <w:abstractNumId w:val="19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18"/>
  </w:num>
  <w:num w:numId="21">
    <w:abstractNumId w:val="12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1CE7"/>
    <w:rsid w:val="00023C69"/>
    <w:rsid w:val="000D52B2"/>
    <w:rsid w:val="000E7D5D"/>
    <w:rsid w:val="00134E4B"/>
    <w:rsid w:val="00144BF1"/>
    <w:rsid w:val="001B2630"/>
    <w:rsid w:val="00233038"/>
    <w:rsid w:val="00385194"/>
    <w:rsid w:val="003E44FD"/>
    <w:rsid w:val="004428A3"/>
    <w:rsid w:val="00471CE7"/>
    <w:rsid w:val="00617520"/>
    <w:rsid w:val="00680197"/>
    <w:rsid w:val="006A5178"/>
    <w:rsid w:val="007275EA"/>
    <w:rsid w:val="00772C37"/>
    <w:rsid w:val="007B5519"/>
    <w:rsid w:val="007C545F"/>
    <w:rsid w:val="00823CA4"/>
    <w:rsid w:val="0095634C"/>
    <w:rsid w:val="009B612F"/>
    <w:rsid w:val="00A42343"/>
    <w:rsid w:val="00B26017"/>
    <w:rsid w:val="00BB1B1C"/>
    <w:rsid w:val="00BD4131"/>
    <w:rsid w:val="00CD4B52"/>
    <w:rsid w:val="00D108F4"/>
    <w:rsid w:val="00D46F5A"/>
    <w:rsid w:val="00E677B8"/>
    <w:rsid w:val="00E728E5"/>
    <w:rsid w:val="00E97C0F"/>
    <w:rsid w:val="00F34C2C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E7"/>
    <w:pPr>
      <w:ind w:left="720"/>
      <w:contextualSpacing/>
    </w:pPr>
  </w:style>
  <w:style w:type="table" w:styleId="TableGrid">
    <w:name w:val="Table Grid"/>
    <w:basedOn w:val="TableNormal"/>
    <w:uiPriority w:val="59"/>
    <w:rsid w:val="0047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60"/>
  </w:style>
  <w:style w:type="paragraph" w:styleId="Footer">
    <w:name w:val="footer"/>
    <w:basedOn w:val="Normal"/>
    <w:link w:val="FooterChar"/>
    <w:uiPriority w:val="99"/>
    <w:unhideWhenUsed/>
    <w:rsid w:val="00FD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2013-07-01T01:46:00Z</cp:lastPrinted>
  <dcterms:created xsi:type="dcterms:W3CDTF">2013-05-19T11:59:00Z</dcterms:created>
  <dcterms:modified xsi:type="dcterms:W3CDTF">2013-07-01T01:46:00Z</dcterms:modified>
</cp:coreProperties>
</file>