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94" w:rsidRDefault="0003154F" w:rsidP="00B27F94">
      <w:pPr>
        <w:pStyle w:val="NormalWeb"/>
        <w:spacing w:after="240" w:afterAutospacing="0"/>
        <w:jc w:val="center"/>
        <w:rPr>
          <w:b/>
          <w:bCs/>
        </w:rPr>
      </w:pPr>
      <w:r>
        <w:rPr>
          <w:b/>
          <w:bCs/>
          <w:noProof/>
        </w:rPr>
        <w:pict>
          <v:rect id="_x0000_s1029" style="position:absolute;left:0;text-align:left;margin-left:407.85pt;margin-top:-47.4pt;width:32.25pt;height:36pt;z-index:251660288" strokecolor="white"/>
        </w:pict>
      </w:r>
      <w:r w:rsidR="00626B7A">
        <w:rPr>
          <w:b/>
          <w:bCs/>
          <w:noProof/>
        </w:rPr>
        <w:pict>
          <v:rect id="_x0000_s1026" style="position:absolute;left:0;text-align:left;margin-left:395.85pt;margin-top:-59.4pt;width:32.25pt;height:36pt;z-index:251658240" strokecolor="white"/>
        </w:pict>
      </w:r>
      <w:r w:rsidR="00B27F94" w:rsidRPr="00B27F94">
        <w:rPr>
          <w:b/>
          <w:bCs/>
        </w:rPr>
        <w:t>DAFTAR PUSTAKA</w:t>
      </w:r>
    </w:p>
    <w:p w:rsidR="00B27F94" w:rsidRDefault="00B27F94" w:rsidP="00B27F94">
      <w:pPr>
        <w:pStyle w:val="NormalWeb"/>
        <w:spacing w:after="240" w:afterAutospacing="0"/>
        <w:jc w:val="center"/>
        <w:rPr>
          <w:b/>
          <w:bCs/>
        </w:rPr>
      </w:pPr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proofErr w:type="spellStart"/>
      <w:proofErr w:type="gramStart"/>
      <w:r w:rsidRPr="00B27F94">
        <w:t>Bachtiar</w:t>
      </w:r>
      <w:proofErr w:type="spellEnd"/>
      <w:r w:rsidRPr="00B27F94">
        <w:t>.</w:t>
      </w:r>
      <w:proofErr w:type="gramEnd"/>
      <w:r w:rsidRPr="00B27F94">
        <w:t xml:space="preserve"> S. </w:t>
      </w:r>
      <w:proofErr w:type="spellStart"/>
      <w:r w:rsidRPr="00B27F94">
        <w:t>Bachri</w:t>
      </w:r>
      <w:proofErr w:type="spellEnd"/>
      <w:r w:rsidRPr="00B27F94">
        <w:t xml:space="preserve">. </w:t>
      </w:r>
      <w:proofErr w:type="gramStart"/>
      <w:r w:rsidRPr="00B27F94">
        <w:t xml:space="preserve">2005. </w:t>
      </w:r>
      <w:proofErr w:type="spellStart"/>
      <w:r w:rsidRPr="00B27F94">
        <w:rPr>
          <w:i/>
          <w:iCs/>
        </w:rPr>
        <w:t>Bimbingan</w:t>
      </w:r>
      <w:proofErr w:type="spellEnd"/>
      <w:r w:rsidRPr="00B27F94">
        <w:rPr>
          <w:i/>
          <w:iCs/>
        </w:rPr>
        <w:t xml:space="preserve"> </w:t>
      </w:r>
      <w:proofErr w:type="spellStart"/>
      <w:r w:rsidRPr="00B27F94">
        <w:rPr>
          <w:i/>
          <w:iCs/>
        </w:rPr>
        <w:t>di</w:t>
      </w:r>
      <w:proofErr w:type="spellEnd"/>
      <w:r w:rsidRPr="00B27F94">
        <w:rPr>
          <w:i/>
          <w:iCs/>
        </w:rPr>
        <w:t xml:space="preserve"> Taman </w:t>
      </w:r>
      <w:proofErr w:type="spellStart"/>
      <w:r w:rsidRPr="00B27F94">
        <w:rPr>
          <w:i/>
          <w:iCs/>
        </w:rPr>
        <w:t>Kanak-Kanak.</w:t>
      </w:r>
      <w:r>
        <w:t>Jakarta</w:t>
      </w:r>
      <w:proofErr w:type="spellEnd"/>
      <w:r>
        <w:t>.</w:t>
      </w:r>
      <w:proofErr w:type="gramEnd"/>
      <w:r>
        <w:t xml:space="preserve"> </w:t>
      </w:r>
    </w:p>
    <w:p w:rsidR="00716AD6" w:rsidRPr="0003154F" w:rsidRDefault="00B710F9" w:rsidP="0003154F">
      <w:pPr>
        <w:pStyle w:val="NormalWeb"/>
        <w:spacing w:after="240" w:afterAutospacing="0"/>
        <w:ind w:left="720" w:hanging="720"/>
        <w:jc w:val="both"/>
      </w:pPr>
      <w:proofErr w:type="spellStart"/>
      <w:r w:rsidRPr="00B27F94">
        <w:t>DepartemenPendidikan</w:t>
      </w:r>
      <w:proofErr w:type="spellEnd"/>
      <w:r w:rsidRPr="00B27F94">
        <w:t xml:space="preserve"> Nasional.2007 </w:t>
      </w:r>
      <w:proofErr w:type="spellStart"/>
      <w:r>
        <w:rPr>
          <w:i/>
          <w:iCs/>
        </w:rPr>
        <w:t>Diret</w:t>
      </w:r>
      <w:r w:rsidRPr="00B27F94">
        <w:rPr>
          <w:i/>
          <w:iCs/>
        </w:rPr>
        <w:t>ioratJendralManajemenPendidikan</w:t>
      </w:r>
      <w:proofErr w:type="spellEnd"/>
      <w:r w:rsidRPr="00B27F94">
        <w:rPr>
          <w:i/>
          <w:iCs/>
        </w:rPr>
        <w:br/>
      </w:r>
      <w:proofErr w:type="spellStart"/>
      <w:r w:rsidRPr="00B27F94">
        <w:rPr>
          <w:i/>
          <w:iCs/>
        </w:rPr>
        <w:t>DirektoratPernbinaan</w:t>
      </w:r>
      <w:proofErr w:type="spellEnd"/>
      <w:r w:rsidRPr="00B27F94">
        <w:rPr>
          <w:i/>
          <w:iCs/>
        </w:rPr>
        <w:t xml:space="preserve"> TK </w:t>
      </w:r>
      <w:proofErr w:type="spellStart"/>
      <w:r w:rsidRPr="00B27F94">
        <w:rPr>
          <w:i/>
          <w:iCs/>
        </w:rPr>
        <w:t>dan</w:t>
      </w:r>
      <w:proofErr w:type="spellEnd"/>
      <w:r w:rsidRPr="00B27F94">
        <w:rPr>
          <w:i/>
          <w:iCs/>
        </w:rPr>
        <w:t xml:space="preserve"> SD. </w:t>
      </w:r>
      <w:r>
        <w:t xml:space="preserve">Jakarta </w:t>
      </w:r>
    </w:p>
    <w:p w:rsidR="00716AD6" w:rsidRPr="00716AD6" w:rsidRDefault="00716AD6" w:rsidP="00716AD6">
      <w:pPr>
        <w:rPr>
          <w:rFonts w:ascii="Times New Roman" w:hAnsi="Times New Roman" w:cs="Times New Roman"/>
        </w:rPr>
      </w:pPr>
      <w:proofErr w:type="spellStart"/>
      <w:r w:rsidRPr="00716AD6">
        <w:rPr>
          <w:rFonts w:ascii="Times New Roman" w:hAnsi="Times New Roman" w:cs="Times New Roman"/>
          <w:sz w:val="24"/>
          <w:szCs w:val="24"/>
        </w:rPr>
        <w:t>Hatimah</w:t>
      </w:r>
      <w:proofErr w:type="spellEnd"/>
      <w:r w:rsidRPr="00716AD6">
        <w:rPr>
          <w:rFonts w:ascii="Times New Roman" w:hAnsi="Times New Roman" w:cs="Times New Roman"/>
          <w:sz w:val="24"/>
          <w:szCs w:val="24"/>
        </w:rPr>
        <w:t xml:space="preserve">, Ihat.2003. </w:t>
      </w:r>
      <w:proofErr w:type="spellStart"/>
      <w:proofErr w:type="gramStart"/>
      <w:r w:rsidRPr="00716AD6">
        <w:rPr>
          <w:rFonts w:ascii="Times New Roman" w:hAnsi="Times New Roman" w:cs="Times New Roman"/>
          <w:i/>
          <w:sz w:val="24"/>
          <w:szCs w:val="24"/>
        </w:rPr>
        <w:t>StrategidanMetodePembelajaran.</w:t>
      </w:r>
      <w:r w:rsidRPr="00716AD6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716AD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16AD6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proofErr w:type="gramEnd"/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proofErr w:type="spellStart"/>
      <w:proofErr w:type="gramStart"/>
      <w:r w:rsidRPr="00B27F94">
        <w:t>Haryadi.Dkk</w:t>
      </w:r>
      <w:proofErr w:type="spellEnd"/>
      <w:r w:rsidRPr="00B27F94">
        <w:t>. 1997.PeningkatanKete</w:t>
      </w:r>
      <w:r>
        <w:t>rampilanberbahasa Indonesia.</w:t>
      </w:r>
      <w:proofErr w:type="gramEnd"/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r w:rsidRPr="00B27F94">
        <w:t xml:space="preserve">Hurlock, Elisabeth. </w:t>
      </w:r>
      <w:proofErr w:type="gramStart"/>
      <w:r w:rsidRPr="00B27F94">
        <w:t xml:space="preserve">2000, </w:t>
      </w:r>
      <w:proofErr w:type="spellStart"/>
      <w:r w:rsidRPr="00B27F94">
        <w:rPr>
          <w:i/>
          <w:iCs/>
        </w:rPr>
        <w:t>PerkembanganAnakJilidli.</w:t>
      </w:r>
      <w:r>
        <w:t>Jakarta</w:t>
      </w:r>
      <w:proofErr w:type="spellEnd"/>
      <w:r>
        <w:t>.</w:t>
      </w:r>
      <w:proofErr w:type="gramEnd"/>
      <w:r>
        <w:t xml:space="preserve"> PT. </w:t>
      </w:r>
      <w:proofErr w:type="spellStart"/>
      <w:r>
        <w:t>GeloraAksara</w:t>
      </w:r>
      <w:proofErr w:type="spellEnd"/>
      <w:r>
        <w:t>.</w:t>
      </w:r>
    </w:p>
    <w:p w:rsidR="00B710F9" w:rsidRDefault="00B710F9" w:rsidP="00B710F9">
      <w:pPr>
        <w:pStyle w:val="NormalWeb"/>
        <w:spacing w:after="240" w:afterAutospacing="0"/>
        <w:ind w:left="720" w:hanging="720"/>
        <w:jc w:val="both"/>
      </w:pPr>
      <w:proofErr w:type="spellStart"/>
      <w:r w:rsidRPr="00B27F94">
        <w:t>JalaluddinRahmat</w:t>
      </w:r>
      <w:proofErr w:type="spellEnd"/>
      <w:r w:rsidRPr="00B27F94">
        <w:t xml:space="preserve">. 2007. </w:t>
      </w:r>
      <w:proofErr w:type="spellStart"/>
      <w:r w:rsidRPr="00B27F94">
        <w:rPr>
          <w:i/>
          <w:iCs/>
        </w:rPr>
        <w:t>PsikologiKomunikasi</w:t>
      </w:r>
      <w:proofErr w:type="spellEnd"/>
      <w:r w:rsidRPr="00B27F94">
        <w:rPr>
          <w:i/>
          <w:iCs/>
        </w:rPr>
        <w:t xml:space="preserve">. </w:t>
      </w:r>
      <w:r w:rsidRPr="00B27F94">
        <w:t>P</w:t>
      </w:r>
      <w:r>
        <w:t xml:space="preserve">T. </w:t>
      </w:r>
      <w:proofErr w:type="spellStart"/>
      <w:r>
        <w:t>RemajaRosdakarya</w:t>
      </w:r>
      <w:proofErr w:type="spellEnd"/>
      <w:r>
        <w:t xml:space="preserve">. Bandung. </w:t>
      </w:r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proofErr w:type="spellStart"/>
      <w:r w:rsidRPr="00B27F94">
        <w:t>Kurikulum</w:t>
      </w:r>
      <w:proofErr w:type="spellEnd"/>
      <w:r w:rsidRPr="00B27F94">
        <w:t xml:space="preserve"> Taman Kanak-kanak.2010.Pengemban</w:t>
      </w:r>
      <w:r>
        <w:t xml:space="preserve">gan Program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TK </w:t>
      </w:r>
    </w:p>
    <w:p w:rsidR="00716AD6" w:rsidRPr="00716AD6" w:rsidRDefault="00716AD6" w:rsidP="00716AD6">
      <w:pPr>
        <w:rPr>
          <w:rFonts w:ascii="Times New Roman" w:hAnsi="Times New Roman" w:cs="Times New Roman"/>
        </w:rPr>
      </w:pPr>
      <w:proofErr w:type="spellStart"/>
      <w:proofErr w:type="gramStart"/>
      <w:r w:rsidRPr="00716AD6">
        <w:rPr>
          <w:rFonts w:ascii="Times New Roman" w:hAnsi="Times New Roman" w:cs="Times New Roman"/>
          <w:sz w:val="24"/>
          <w:szCs w:val="24"/>
        </w:rPr>
        <w:t>Musrifoh.Tadikroatun</w:t>
      </w:r>
      <w:proofErr w:type="spellEnd"/>
      <w:r w:rsidRPr="00716AD6">
        <w:rPr>
          <w:rFonts w:ascii="Times New Roman" w:hAnsi="Times New Roman" w:cs="Times New Roman"/>
          <w:sz w:val="24"/>
          <w:szCs w:val="24"/>
        </w:rPr>
        <w:t>. 2008.</w:t>
      </w:r>
      <w:proofErr w:type="gramEnd"/>
      <w:r w:rsidRPr="0071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D6">
        <w:rPr>
          <w:rFonts w:ascii="Times New Roman" w:hAnsi="Times New Roman" w:cs="Times New Roman"/>
          <w:i/>
          <w:sz w:val="24"/>
          <w:szCs w:val="24"/>
        </w:rPr>
        <w:t>CeritaUntukAnakUsiaDini</w:t>
      </w:r>
      <w:proofErr w:type="spellEnd"/>
      <w:r w:rsidRPr="00716A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16AD6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16AD6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Pr="00716AD6">
        <w:rPr>
          <w:rFonts w:ascii="Times New Roman" w:hAnsi="Times New Roman" w:cs="Times New Roman"/>
          <w:sz w:val="24"/>
          <w:szCs w:val="24"/>
        </w:rPr>
        <w:t>Wacana</w:t>
      </w:r>
      <w:proofErr w:type="spellEnd"/>
    </w:p>
    <w:p w:rsidR="00716AD6" w:rsidRPr="00716AD6" w:rsidRDefault="00716AD6" w:rsidP="00716AD6">
      <w:pPr>
        <w:rPr>
          <w:rFonts w:ascii="Times New Roman" w:hAnsi="Times New Roman" w:cs="Times New Roman"/>
        </w:rPr>
      </w:pPr>
      <w:r w:rsidRPr="00716AD6">
        <w:rPr>
          <w:rFonts w:ascii="Times New Roman" w:hAnsi="Times New Roman" w:cs="Times New Roman"/>
          <w:sz w:val="24"/>
          <w:szCs w:val="24"/>
        </w:rPr>
        <w:t xml:space="preserve">Moeslihatoen.2004. </w:t>
      </w:r>
      <w:proofErr w:type="spellStart"/>
      <w:r w:rsidRPr="00716AD6">
        <w:rPr>
          <w:rFonts w:ascii="Times New Roman" w:hAnsi="Times New Roman" w:cs="Times New Roman"/>
          <w:i/>
          <w:sz w:val="24"/>
          <w:szCs w:val="24"/>
        </w:rPr>
        <w:t>MetodePengajaran</w:t>
      </w:r>
      <w:proofErr w:type="spellEnd"/>
      <w:r w:rsidRPr="00716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AD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16AD6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716AD6">
        <w:rPr>
          <w:rFonts w:ascii="Times New Roman" w:hAnsi="Times New Roman" w:cs="Times New Roman"/>
          <w:i/>
          <w:sz w:val="24"/>
          <w:szCs w:val="24"/>
        </w:rPr>
        <w:t>Kanak-</w:t>
      </w:r>
      <w:proofErr w:type="gramStart"/>
      <w:r w:rsidRPr="00716AD6">
        <w:rPr>
          <w:rFonts w:ascii="Times New Roman" w:hAnsi="Times New Roman" w:cs="Times New Roman"/>
          <w:i/>
          <w:sz w:val="24"/>
          <w:szCs w:val="24"/>
        </w:rPr>
        <w:t>Kanak.</w:t>
      </w:r>
      <w:r w:rsidRPr="00716AD6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716AD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16AD6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proofErr w:type="gramEnd"/>
    </w:p>
    <w:p w:rsidR="00716AD6" w:rsidRPr="00716AD6" w:rsidRDefault="00716AD6" w:rsidP="00716AD6">
      <w:pPr>
        <w:rPr>
          <w:rFonts w:ascii="Times New Roman" w:hAnsi="Times New Roman" w:cs="Times New Roman"/>
        </w:rPr>
      </w:pPr>
      <w:r w:rsidRPr="00716AD6">
        <w:rPr>
          <w:rFonts w:ascii="Times New Roman" w:hAnsi="Times New Roman" w:cs="Times New Roman"/>
          <w:sz w:val="24"/>
          <w:szCs w:val="24"/>
        </w:rPr>
        <w:t xml:space="preserve">Madjid.2001. </w:t>
      </w:r>
      <w:proofErr w:type="spellStart"/>
      <w:r w:rsidRPr="00716AD6">
        <w:rPr>
          <w:rFonts w:ascii="Times New Roman" w:hAnsi="Times New Roman" w:cs="Times New Roman"/>
          <w:i/>
          <w:sz w:val="24"/>
          <w:szCs w:val="24"/>
        </w:rPr>
        <w:t>MendidikDenganCerita</w:t>
      </w:r>
      <w:proofErr w:type="spellEnd"/>
      <w:r w:rsidRPr="00716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16AD6">
        <w:rPr>
          <w:rFonts w:ascii="Times New Roman" w:hAnsi="Times New Roman" w:cs="Times New Roman"/>
          <w:i/>
          <w:sz w:val="24"/>
          <w:szCs w:val="24"/>
        </w:rPr>
        <w:t>Bandung.</w:t>
      </w:r>
      <w:r w:rsidRPr="00716AD6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716AD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16AD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End"/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r w:rsidRPr="00B27F94">
        <w:t xml:space="preserve">Muhammad </w:t>
      </w:r>
      <w:proofErr w:type="spellStart"/>
      <w:r w:rsidRPr="00B27F94">
        <w:t>NurMustakim</w:t>
      </w:r>
      <w:proofErr w:type="spellEnd"/>
      <w:r w:rsidRPr="00B27F94">
        <w:t xml:space="preserve">. 2005. </w:t>
      </w:r>
      <w:proofErr w:type="spellStart"/>
      <w:r w:rsidRPr="00B27F94">
        <w:t>PerananCeritaDalamPembentukanPerkem</w:t>
      </w:r>
      <w:r>
        <w:t>bangananak</w:t>
      </w:r>
      <w:proofErr w:type="spellEnd"/>
      <w:r>
        <w:t xml:space="preserve"> TK. Jakarta </w:t>
      </w:r>
    </w:p>
    <w:p w:rsidR="00716AD6" w:rsidRPr="00716AD6" w:rsidRDefault="00716AD6" w:rsidP="00716AD6">
      <w:pPr>
        <w:pStyle w:val="NormalWeb"/>
        <w:spacing w:after="240" w:afterAutospacing="0"/>
        <w:ind w:left="720" w:hanging="720"/>
        <w:jc w:val="both"/>
        <w:rPr>
          <w:iCs/>
        </w:rPr>
      </w:pPr>
      <w:proofErr w:type="spellStart"/>
      <w:proofErr w:type="gramStart"/>
      <w:r>
        <w:rPr>
          <w:iCs/>
        </w:rPr>
        <w:t>Nurbiana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2003. </w:t>
      </w:r>
      <w:proofErr w:type="spellStart"/>
      <w:r>
        <w:rPr>
          <w:i/>
          <w:iCs/>
        </w:rPr>
        <w:t>MetodePengembanganBahasa</w:t>
      </w:r>
      <w:proofErr w:type="spellEnd"/>
      <w:r>
        <w:rPr>
          <w:i/>
          <w:iCs/>
        </w:rPr>
        <w:t xml:space="preserve">. </w:t>
      </w:r>
      <w:proofErr w:type="gramStart"/>
      <w:r>
        <w:rPr>
          <w:iCs/>
        </w:rPr>
        <w:t>Jakarta :</w:t>
      </w:r>
      <w:proofErr w:type="spellStart"/>
      <w:r>
        <w:rPr>
          <w:iCs/>
        </w:rPr>
        <w:t>Universitasterbuka</w:t>
      </w:r>
      <w:proofErr w:type="spellEnd"/>
      <w:proofErr w:type="gramEnd"/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proofErr w:type="spellStart"/>
      <w:proofErr w:type="gramStart"/>
      <w:r w:rsidRPr="00B27F94">
        <w:t>Peraturanmenteripendidikannasional</w:t>
      </w:r>
      <w:proofErr w:type="spellEnd"/>
      <w:r w:rsidRPr="00B27F94">
        <w:t>.</w:t>
      </w:r>
      <w:proofErr w:type="gramEnd"/>
      <w:r w:rsidRPr="00B27F94">
        <w:t xml:space="preserve"> 2009. </w:t>
      </w:r>
      <w:proofErr w:type="spellStart"/>
      <w:r w:rsidRPr="00B27F94">
        <w:rPr>
          <w:i/>
          <w:iCs/>
        </w:rPr>
        <w:t>StandarPendidikanAnakUsiaD</w:t>
      </w:r>
      <w:r w:rsidR="005963BC">
        <w:rPr>
          <w:i/>
          <w:iCs/>
        </w:rPr>
        <w:t>ini</w:t>
      </w:r>
      <w:proofErr w:type="spellEnd"/>
      <w:r w:rsidRPr="00B27F94">
        <w:rPr>
          <w:i/>
          <w:iCs/>
        </w:rPr>
        <w:t xml:space="preserve">. </w:t>
      </w:r>
      <w:proofErr w:type="spellStart"/>
      <w:proofErr w:type="gramStart"/>
      <w:r w:rsidRPr="00B27F94">
        <w:t>D</w:t>
      </w:r>
      <w:r>
        <w:t>epartemen</w:t>
      </w:r>
      <w:r w:rsidR="005963BC">
        <w:t>PendidikanNasional</w:t>
      </w:r>
      <w:proofErr w:type="spellEnd"/>
      <w:r w:rsidR="005963BC">
        <w:t>.</w:t>
      </w:r>
      <w:proofErr w:type="gramEnd"/>
    </w:p>
    <w:p w:rsidR="00B27F94" w:rsidRDefault="00626B7A" w:rsidP="00B27F94">
      <w:pPr>
        <w:pStyle w:val="NormalWeb"/>
        <w:spacing w:after="240" w:afterAutospacing="0"/>
        <w:ind w:left="720" w:hanging="720"/>
        <w:jc w:val="both"/>
      </w:pPr>
      <w:r w:rsidRPr="00626B7A">
        <w:rPr>
          <w:b/>
          <w:bCs/>
          <w:noProof/>
        </w:rPr>
        <w:pict>
          <v:rect id="_x0000_s1027" style="position:absolute;left:0;text-align:left;margin-left:186.6pt;margin-top:57.55pt;width:32.25pt;height:36pt;z-index:251659264" strokecolor="white">
            <v:textbox>
              <w:txbxContent>
                <w:p w:rsidR="004466EB" w:rsidRPr="004466EB" w:rsidRDefault="004466EB" w:rsidP="004466E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466EB">
                    <w:rPr>
                      <w:rFonts w:ascii="Times New Roman" w:hAnsi="Times New Roman" w:cs="Times New Roman"/>
                      <w:sz w:val="24"/>
                    </w:rPr>
                    <w:t>75</w:t>
                  </w:r>
                </w:p>
              </w:txbxContent>
            </v:textbox>
          </v:rect>
        </w:pict>
      </w:r>
      <w:proofErr w:type="spellStart"/>
      <w:r w:rsidR="00B27F94" w:rsidRPr="00B27F94">
        <w:t>RochiatiWiraAtmaja</w:t>
      </w:r>
      <w:proofErr w:type="spellEnd"/>
      <w:r w:rsidR="00B27F94" w:rsidRPr="00B27F94">
        <w:t xml:space="preserve">. 2005. </w:t>
      </w:r>
      <w:proofErr w:type="spellStart"/>
      <w:r w:rsidR="00B27F94" w:rsidRPr="00B27F94">
        <w:rPr>
          <w:i/>
          <w:iCs/>
        </w:rPr>
        <w:t>MetodePenelitianKelas</w:t>
      </w:r>
      <w:proofErr w:type="spellEnd"/>
      <w:r w:rsidR="00B27F94" w:rsidRPr="00B27F94">
        <w:rPr>
          <w:i/>
          <w:iCs/>
        </w:rPr>
        <w:t xml:space="preserve">. </w:t>
      </w:r>
      <w:proofErr w:type="spellStart"/>
      <w:proofErr w:type="gramStart"/>
      <w:r w:rsidR="00B27F94" w:rsidRPr="00B27F94">
        <w:t>UniversitasPendidikan</w:t>
      </w:r>
      <w:proofErr w:type="spellEnd"/>
      <w:r w:rsidR="00B27F94" w:rsidRPr="00B27F94">
        <w:t xml:space="preserve"> Indonesia </w:t>
      </w:r>
      <w:proofErr w:type="spellStart"/>
      <w:r w:rsidR="00B27F94" w:rsidRPr="00B27F94">
        <w:t>dengan</w:t>
      </w:r>
      <w:proofErr w:type="spellEnd"/>
      <w:r w:rsidR="00B27F94" w:rsidRPr="00B27F94">
        <w:t xml:space="preserve"> PT. </w:t>
      </w:r>
      <w:proofErr w:type="spellStart"/>
      <w:r w:rsidR="00B27F94" w:rsidRPr="00B27F94">
        <w:t>RemajaRosdakarya</w:t>
      </w:r>
      <w:proofErr w:type="spellEnd"/>
      <w:r w:rsidR="00B27F94" w:rsidRPr="00B27F94">
        <w:t>.</w:t>
      </w:r>
      <w:bookmarkStart w:id="0" w:name="_GoBack"/>
      <w:bookmarkEnd w:id="0"/>
      <w:proofErr w:type="gramEnd"/>
      <w:r w:rsidR="00B27F94" w:rsidRPr="00B27F94">
        <w:t xml:space="preserve"> Ban</w:t>
      </w:r>
      <w:r w:rsidR="00B27F94">
        <w:t xml:space="preserve">dung. </w:t>
      </w:r>
    </w:p>
    <w:p w:rsidR="00010219" w:rsidRPr="00010219" w:rsidRDefault="00010219" w:rsidP="00B27F94">
      <w:pPr>
        <w:pStyle w:val="NormalWeb"/>
        <w:spacing w:after="240" w:afterAutospacing="0"/>
        <w:ind w:left="720" w:hanging="720"/>
        <w:jc w:val="both"/>
      </w:pPr>
      <w:proofErr w:type="spellStart"/>
      <w:r>
        <w:t>Sogono</w:t>
      </w:r>
      <w:proofErr w:type="spellEnd"/>
      <w:r>
        <w:t xml:space="preserve">, </w:t>
      </w:r>
      <w:proofErr w:type="spellStart"/>
      <w:r>
        <w:t>Dendy</w:t>
      </w:r>
      <w:proofErr w:type="spellEnd"/>
      <w:r>
        <w:t xml:space="preserve">. 2007. </w:t>
      </w:r>
      <w:proofErr w:type="spellStart"/>
      <w:r>
        <w:rPr>
          <w:i/>
        </w:rPr>
        <w:t>PengertiandanKemampuanBerbahasa</w:t>
      </w:r>
      <w:proofErr w:type="spellEnd"/>
      <w:r>
        <w:rPr>
          <w:i/>
        </w:rPr>
        <w:t xml:space="preserve">. </w:t>
      </w:r>
      <w:proofErr w:type="spellStart"/>
      <w:r>
        <w:t>TurunanIlmu</w:t>
      </w:r>
      <w:proofErr w:type="spellEnd"/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proofErr w:type="spellStart"/>
      <w:r w:rsidRPr="00B27F94">
        <w:t>SoegengSantoso</w:t>
      </w:r>
      <w:proofErr w:type="spellEnd"/>
      <w:r w:rsidRPr="00B27F94">
        <w:t xml:space="preserve">. </w:t>
      </w:r>
      <w:proofErr w:type="spellStart"/>
      <w:proofErr w:type="gramStart"/>
      <w:r w:rsidRPr="00B27F94">
        <w:t>Dkk</w:t>
      </w:r>
      <w:proofErr w:type="spellEnd"/>
      <w:r w:rsidRPr="00B27F94">
        <w:t>. 2007.</w:t>
      </w:r>
      <w:r w:rsidRPr="00B27F94">
        <w:rPr>
          <w:i/>
          <w:iCs/>
        </w:rPr>
        <w:t>Dasar-DasarPendidikan</w:t>
      </w:r>
      <w:r w:rsidRPr="00B27F94">
        <w:t>IX.</w:t>
      </w:r>
      <w:proofErr w:type="gramEnd"/>
      <w:r>
        <w:t xml:space="preserve"> Jakarta. </w:t>
      </w:r>
      <w:proofErr w:type="spellStart"/>
      <w:r>
        <w:t>Universitas</w:t>
      </w:r>
      <w:proofErr w:type="spellEnd"/>
      <w:r>
        <w:t xml:space="preserve"> Terbuka. </w:t>
      </w:r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proofErr w:type="spellStart"/>
      <w:r w:rsidRPr="00B27F94">
        <w:t>SitiAisyah</w:t>
      </w:r>
      <w:proofErr w:type="spellEnd"/>
      <w:r w:rsidRPr="00B27F94">
        <w:t xml:space="preserve">. </w:t>
      </w:r>
      <w:proofErr w:type="spellStart"/>
      <w:proofErr w:type="gramStart"/>
      <w:r w:rsidRPr="00B27F94">
        <w:t>Dkk</w:t>
      </w:r>
      <w:proofErr w:type="spellEnd"/>
      <w:r w:rsidRPr="00B27F94">
        <w:t>. 2007.</w:t>
      </w:r>
      <w:r w:rsidRPr="00B27F94">
        <w:rPr>
          <w:i/>
          <w:iCs/>
        </w:rPr>
        <w:t xml:space="preserve">Perkembangan Dan </w:t>
      </w:r>
      <w:proofErr w:type="spellStart"/>
      <w:r w:rsidRPr="00B27F94">
        <w:rPr>
          <w:i/>
          <w:iCs/>
        </w:rPr>
        <w:t>KonsepDasarPengembanganAnakUsiaD</w:t>
      </w:r>
      <w:r w:rsidR="005963BC">
        <w:rPr>
          <w:i/>
          <w:iCs/>
        </w:rPr>
        <w:t>ini</w:t>
      </w:r>
      <w:proofErr w:type="spellEnd"/>
      <w:r w:rsidRPr="00B27F94">
        <w:rPr>
          <w:i/>
          <w:iCs/>
        </w:rPr>
        <w:t>.</w:t>
      </w:r>
      <w:proofErr w:type="gramEnd"/>
      <w:r w:rsidRPr="00B27F94">
        <w:rPr>
          <w:i/>
          <w:iCs/>
        </w:rPr>
        <w:t xml:space="preserve"> </w:t>
      </w:r>
      <w:proofErr w:type="spellStart"/>
      <w:r>
        <w:t>Universitas</w:t>
      </w:r>
      <w:proofErr w:type="spellEnd"/>
      <w:r>
        <w:t xml:space="preserve"> Terbuka. </w:t>
      </w:r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proofErr w:type="spellStart"/>
      <w:r w:rsidRPr="00B27F94">
        <w:lastRenderedPageBreak/>
        <w:t>SujionoMulianiNuriani</w:t>
      </w:r>
      <w:proofErr w:type="spellEnd"/>
      <w:r w:rsidRPr="00B27F94">
        <w:t xml:space="preserve">. 2008. </w:t>
      </w:r>
      <w:proofErr w:type="spellStart"/>
      <w:r w:rsidRPr="00B27F94">
        <w:rPr>
          <w:i/>
          <w:iCs/>
        </w:rPr>
        <w:t>MetodePenge</w:t>
      </w:r>
      <w:r w:rsidR="005963BC">
        <w:rPr>
          <w:i/>
          <w:iCs/>
        </w:rPr>
        <w:t>m</w:t>
      </w:r>
      <w:r w:rsidRPr="00B27F94">
        <w:rPr>
          <w:i/>
          <w:iCs/>
        </w:rPr>
        <w:t>banganKognitif</w:t>
      </w:r>
      <w:proofErr w:type="spellEnd"/>
      <w:r w:rsidR="005963BC">
        <w:rPr>
          <w:i/>
          <w:iCs/>
        </w:rPr>
        <w:t xml:space="preserve">. </w:t>
      </w:r>
      <w:r>
        <w:t xml:space="preserve">Jakarta. </w:t>
      </w:r>
      <w:proofErr w:type="spellStart"/>
      <w:r>
        <w:t>Universitas</w:t>
      </w:r>
      <w:proofErr w:type="spellEnd"/>
      <w:r>
        <w:t xml:space="preserve"> Terbuka. </w:t>
      </w:r>
    </w:p>
    <w:p w:rsidR="003018C4" w:rsidRDefault="003018C4" w:rsidP="00B27F94">
      <w:pPr>
        <w:pStyle w:val="NormalWeb"/>
        <w:spacing w:after="240" w:afterAutospacing="0"/>
        <w:ind w:left="720" w:hanging="720"/>
        <w:jc w:val="both"/>
      </w:pPr>
      <w:proofErr w:type="spellStart"/>
      <w:proofErr w:type="gramStart"/>
      <w:r>
        <w:t>Suryani</w:t>
      </w:r>
      <w:proofErr w:type="spellEnd"/>
      <w:r>
        <w:t>.</w:t>
      </w:r>
      <w:proofErr w:type="gramEnd"/>
      <w:r>
        <w:t xml:space="preserve"> 2008. </w:t>
      </w:r>
      <w:proofErr w:type="spellStart"/>
      <w:r w:rsidRPr="003018C4">
        <w:rPr>
          <w:i/>
        </w:rPr>
        <w:t>MetodePengembanganBahasaAnakUsiaD</w:t>
      </w:r>
      <w:r w:rsidRPr="003018C4">
        <w:t>ini</w:t>
      </w:r>
      <w:proofErr w:type="spellEnd"/>
      <w:r>
        <w:t xml:space="preserve">. </w:t>
      </w:r>
      <w:proofErr w:type="gramStart"/>
      <w:r>
        <w:t>Jakarta :</w:t>
      </w:r>
      <w:proofErr w:type="spellStart"/>
      <w:r>
        <w:t>Universitas</w:t>
      </w:r>
      <w:proofErr w:type="spellEnd"/>
      <w:proofErr w:type="gramEnd"/>
      <w:r>
        <w:t xml:space="preserve"> Terbuka</w:t>
      </w:r>
    </w:p>
    <w:p w:rsidR="00B27F94" w:rsidRDefault="00B27F94" w:rsidP="00B27F94">
      <w:pPr>
        <w:pStyle w:val="NormalWeb"/>
        <w:spacing w:after="240" w:afterAutospacing="0"/>
        <w:ind w:left="720" w:hanging="720"/>
        <w:jc w:val="both"/>
      </w:pPr>
      <w:r w:rsidRPr="00B27F94">
        <w:t>UU.No. 20.Tahun 2003.</w:t>
      </w:r>
      <w:r w:rsidRPr="00B27F94">
        <w:rPr>
          <w:i/>
          <w:iCs/>
        </w:rPr>
        <w:t xml:space="preserve">TentangPendidikanNasionalPasal 28 </w:t>
      </w:r>
      <w:proofErr w:type="spellStart"/>
      <w:r w:rsidRPr="00B27F94">
        <w:rPr>
          <w:i/>
          <w:iCs/>
        </w:rPr>
        <w:t>ayat</w:t>
      </w:r>
      <w:proofErr w:type="spellEnd"/>
      <w:r w:rsidRPr="00B27F94">
        <w:rPr>
          <w:i/>
          <w:iCs/>
        </w:rPr>
        <w:t xml:space="preserve"> 1</w:t>
      </w:r>
      <w:proofErr w:type="gramStart"/>
      <w:r w:rsidRPr="00B27F94">
        <w:rPr>
          <w:i/>
          <w:iCs/>
        </w:rPr>
        <w:t>,2,3</w:t>
      </w:r>
      <w:proofErr w:type="gramEnd"/>
      <w:r w:rsidRPr="00B27F94">
        <w:rPr>
          <w:i/>
          <w:iCs/>
        </w:rPr>
        <w:t xml:space="preserve">, </w:t>
      </w:r>
      <w:proofErr w:type="spellStart"/>
      <w:r w:rsidRPr="00B27F94">
        <w:rPr>
          <w:i/>
          <w:iCs/>
        </w:rPr>
        <w:t>dan</w:t>
      </w:r>
      <w:proofErr w:type="spellEnd"/>
      <w:r w:rsidRPr="00B27F94">
        <w:rPr>
          <w:i/>
          <w:iCs/>
        </w:rPr>
        <w:t xml:space="preserve"> 4. </w:t>
      </w:r>
      <w:r w:rsidRPr="00B27F94">
        <w:rPr>
          <w:i/>
          <w:iCs/>
        </w:rPr>
        <w:br/>
      </w:r>
      <w:proofErr w:type="spellStart"/>
      <w:proofErr w:type="gramStart"/>
      <w:r w:rsidRPr="00B27F94">
        <w:t>Wakkang</w:t>
      </w:r>
      <w:proofErr w:type="spellEnd"/>
      <w:r w:rsidRPr="00B27F94">
        <w:t>.</w:t>
      </w:r>
      <w:proofErr w:type="gramEnd"/>
      <w:r w:rsidRPr="00B27F94">
        <w:t xml:space="preserve"> 2002. </w:t>
      </w:r>
      <w:proofErr w:type="spellStart"/>
      <w:r w:rsidRPr="00B27F94">
        <w:t>Pengembangan</w:t>
      </w:r>
      <w:r w:rsidRPr="00B27F94">
        <w:rPr>
          <w:i/>
          <w:iCs/>
        </w:rPr>
        <w:t>BahasaAnak</w:t>
      </w:r>
      <w:proofErr w:type="spellEnd"/>
      <w:r w:rsidRPr="00B27F94">
        <w:rPr>
          <w:i/>
          <w:iCs/>
        </w:rPr>
        <w:t xml:space="preserve">. </w:t>
      </w:r>
      <w:proofErr w:type="spellStart"/>
      <w:r w:rsidRPr="00B27F94">
        <w:t>UniversitasNegeri</w:t>
      </w:r>
      <w:proofErr w:type="spellEnd"/>
      <w:r w:rsidRPr="00B27F94">
        <w:t xml:space="preserve"> Makassar. PPS.</w:t>
      </w:r>
      <w:r>
        <w:t>UNM</w:t>
      </w:r>
    </w:p>
    <w:p w:rsidR="00B27F94" w:rsidRPr="00B27F94" w:rsidRDefault="00B27F94" w:rsidP="00B27F94">
      <w:pPr>
        <w:pStyle w:val="NormalWeb"/>
        <w:spacing w:after="240" w:afterAutospacing="0"/>
        <w:ind w:left="720" w:hanging="720"/>
        <w:jc w:val="both"/>
      </w:pPr>
      <w:r w:rsidRPr="00B27F94">
        <w:br/>
      </w:r>
    </w:p>
    <w:p w:rsidR="00592274" w:rsidRPr="00B27F94" w:rsidRDefault="00592274" w:rsidP="00B27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274" w:rsidRPr="00B27F94" w:rsidSect="004466EB">
      <w:headerReference w:type="default" r:id="rId6"/>
      <w:pgSz w:w="12240" w:h="15840" w:code="1"/>
      <w:pgMar w:top="2268" w:right="1701" w:bottom="1701" w:left="2268" w:header="1259" w:footer="123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E3" w:rsidRDefault="009210E3" w:rsidP="00E6636C">
      <w:pPr>
        <w:spacing w:after="0" w:line="240" w:lineRule="auto"/>
      </w:pPr>
      <w:r>
        <w:separator/>
      </w:r>
    </w:p>
  </w:endnote>
  <w:endnote w:type="continuationSeparator" w:id="1">
    <w:p w:rsidR="009210E3" w:rsidRDefault="009210E3" w:rsidP="00E6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E3" w:rsidRDefault="009210E3" w:rsidP="00E6636C">
      <w:pPr>
        <w:spacing w:after="0" w:line="240" w:lineRule="auto"/>
      </w:pPr>
      <w:r>
        <w:separator/>
      </w:r>
    </w:p>
  </w:footnote>
  <w:footnote w:type="continuationSeparator" w:id="1">
    <w:p w:rsidR="009210E3" w:rsidRDefault="009210E3" w:rsidP="00E6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96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466EB" w:rsidRPr="004466EB" w:rsidRDefault="00626B7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466EB">
          <w:rPr>
            <w:rFonts w:ascii="Times New Roman" w:hAnsi="Times New Roman" w:cs="Times New Roman"/>
            <w:sz w:val="24"/>
          </w:rPr>
          <w:fldChar w:fldCharType="begin"/>
        </w:r>
        <w:r w:rsidR="004466EB" w:rsidRPr="0044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66EB">
          <w:rPr>
            <w:rFonts w:ascii="Times New Roman" w:hAnsi="Times New Roman" w:cs="Times New Roman"/>
            <w:sz w:val="24"/>
          </w:rPr>
          <w:fldChar w:fldCharType="separate"/>
        </w:r>
        <w:r w:rsidR="0003154F">
          <w:rPr>
            <w:rFonts w:ascii="Times New Roman" w:hAnsi="Times New Roman" w:cs="Times New Roman"/>
            <w:noProof/>
            <w:sz w:val="24"/>
          </w:rPr>
          <w:t>75</w:t>
        </w:r>
        <w:r w:rsidRPr="004466E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466EB" w:rsidRDefault="00446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F94"/>
    <w:rsid w:val="00010219"/>
    <w:rsid w:val="0003154F"/>
    <w:rsid w:val="000D3889"/>
    <w:rsid w:val="000D6DFA"/>
    <w:rsid w:val="00141913"/>
    <w:rsid w:val="00202C50"/>
    <w:rsid w:val="00206FB3"/>
    <w:rsid w:val="00250D55"/>
    <w:rsid w:val="003018C4"/>
    <w:rsid w:val="004466EB"/>
    <w:rsid w:val="005574BE"/>
    <w:rsid w:val="0056387A"/>
    <w:rsid w:val="0057563B"/>
    <w:rsid w:val="00592274"/>
    <w:rsid w:val="005963BC"/>
    <w:rsid w:val="00621F19"/>
    <w:rsid w:val="00626B7A"/>
    <w:rsid w:val="00657020"/>
    <w:rsid w:val="00716AD6"/>
    <w:rsid w:val="007B31D5"/>
    <w:rsid w:val="007C2047"/>
    <w:rsid w:val="007F0D07"/>
    <w:rsid w:val="00887571"/>
    <w:rsid w:val="009210E3"/>
    <w:rsid w:val="00973CEE"/>
    <w:rsid w:val="00990DC1"/>
    <w:rsid w:val="009A693C"/>
    <w:rsid w:val="00B06CC7"/>
    <w:rsid w:val="00B10D90"/>
    <w:rsid w:val="00B27F94"/>
    <w:rsid w:val="00B710F9"/>
    <w:rsid w:val="00B73FDF"/>
    <w:rsid w:val="00BB5AB2"/>
    <w:rsid w:val="00CB38D9"/>
    <w:rsid w:val="00D0264D"/>
    <w:rsid w:val="00DC273A"/>
    <w:rsid w:val="00DD58F9"/>
    <w:rsid w:val="00E44A52"/>
    <w:rsid w:val="00E6636C"/>
    <w:rsid w:val="00E75312"/>
    <w:rsid w:val="00E824CA"/>
    <w:rsid w:val="00E84875"/>
    <w:rsid w:val="00E87530"/>
    <w:rsid w:val="00E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6C"/>
  </w:style>
  <w:style w:type="paragraph" w:styleId="Footer">
    <w:name w:val="footer"/>
    <w:basedOn w:val="Normal"/>
    <w:link w:val="FooterChar"/>
    <w:uiPriority w:val="99"/>
    <w:unhideWhenUsed/>
    <w:rsid w:val="00E6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K' ODEX</cp:lastModifiedBy>
  <cp:revision>22</cp:revision>
  <cp:lastPrinted>2013-01-03T03:27:00Z</cp:lastPrinted>
  <dcterms:created xsi:type="dcterms:W3CDTF">2012-11-12T09:47:00Z</dcterms:created>
  <dcterms:modified xsi:type="dcterms:W3CDTF">2013-02-01T03:32:00Z</dcterms:modified>
</cp:coreProperties>
</file>