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39" w:rsidRPr="00D0345E" w:rsidRDefault="003C5339" w:rsidP="003C5339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color w:val="0B141B"/>
          <w:sz w:val="24"/>
          <w:szCs w:val="24"/>
        </w:rPr>
      </w:pPr>
      <w:r w:rsidRPr="00D0345E">
        <w:rPr>
          <w:rFonts w:ascii="Times New Roman" w:hAnsi="Times New Roman" w:cs="Times New Roman"/>
          <w:b/>
          <w:color w:val="0B141B"/>
          <w:sz w:val="24"/>
          <w:szCs w:val="24"/>
        </w:rPr>
        <w:t>PERSETUJUAN PEMBIMBING</w:t>
      </w:r>
    </w:p>
    <w:p w:rsidR="003C5339" w:rsidRPr="003C5339" w:rsidRDefault="003C5339" w:rsidP="003C5339">
      <w:pPr>
        <w:jc w:val="both"/>
        <w:rPr>
          <w:lang w:val="id-ID"/>
        </w:rPr>
      </w:pPr>
      <w:r w:rsidRPr="003C5339">
        <w:rPr>
          <w:color w:val="0B141B"/>
        </w:rPr>
        <w:t>Skripsi dengan judul</w:t>
      </w:r>
      <w:r w:rsidRPr="003C5339">
        <w:rPr>
          <w:bCs/>
          <w:color w:val="0B141B"/>
          <w:lang w:val="id-ID"/>
        </w:rPr>
        <w:t xml:space="preserve"> </w:t>
      </w:r>
      <w:r>
        <w:rPr>
          <w:bCs/>
          <w:color w:val="0B141B"/>
        </w:rPr>
        <w:t>“</w:t>
      </w:r>
      <w:r w:rsidRPr="003C5339">
        <w:rPr>
          <w:bCs/>
          <w:color w:val="0B141B"/>
        </w:rPr>
        <w:t>Penerapan Metode Bercerita Untuk Meningkatkan Bahasa Ekspresif  Pada Anak Didik Kelompok B2 Di Taman Kanak –Kanak Minasa Upa Kota Makassar</w:t>
      </w:r>
      <w:r>
        <w:rPr>
          <w:bCs/>
          <w:color w:val="0B141B"/>
        </w:rPr>
        <w:t>”.</w:t>
      </w:r>
    </w:p>
    <w:p w:rsidR="003C5339" w:rsidRPr="00D0345E" w:rsidRDefault="003C5339" w:rsidP="003C5339">
      <w:pPr>
        <w:tabs>
          <w:tab w:val="left" w:pos="720"/>
          <w:tab w:val="left" w:pos="1440"/>
          <w:tab w:val="left" w:pos="2160"/>
          <w:tab w:val="left" w:pos="3553"/>
        </w:tabs>
        <w:spacing w:before="100" w:beforeAutospacing="1" w:after="100" w:afterAutospacing="1"/>
        <w:ind w:left="900" w:hanging="810"/>
        <w:jc w:val="both"/>
        <w:outlineLvl w:val="1"/>
        <w:rPr>
          <w:bCs/>
          <w:color w:val="0B141B"/>
        </w:rPr>
      </w:pPr>
      <w:r w:rsidRPr="00D0345E">
        <w:rPr>
          <w:bCs/>
          <w:color w:val="0B141B"/>
        </w:rPr>
        <w:t xml:space="preserve">Atas nama </w:t>
      </w:r>
      <w:r w:rsidRPr="00D0345E">
        <w:rPr>
          <w:bCs/>
          <w:color w:val="0B141B"/>
          <w:lang w:val="id-ID"/>
        </w:rPr>
        <w:tab/>
      </w:r>
      <w:r w:rsidRPr="00D0345E">
        <w:rPr>
          <w:bCs/>
          <w:color w:val="0B141B"/>
          <w:lang w:val="id-ID"/>
        </w:rPr>
        <w:tab/>
      </w:r>
      <w:r w:rsidRPr="00D0345E">
        <w:rPr>
          <w:bCs/>
          <w:color w:val="0B141B"/>
        </w:rPr>
        <w:t>:</w:t>
      </w:r>
      <w:r>
        <w:rPr>
          <w:bCs/>
          <w:color w:val="0B141B"/>
        </w:rPr>
        <w:tab/>
      </w:r>
    </w:p>
    <w:p w:rsidR="003C5339" w:rsidRPr="003C5339" w:rsidRDefault="003C5339" w:rsidP="003C5339">
      <w:pPr>
        <w:spacing w:before="100" w:beforeAutospacing="1" w:after="100" w:afterAutospacing="1"/>
        <w:ind w:left="900" w:hanging="810"/>
        <w:jc w:val="both"/>
        <w:outlineLvl w:val="1"/>
        <w:rPr>
          <w:bCs/>
          <w:color w:val="0B141B"/>
        </w:rPr>
      </w:pPr>
      <w:r>
        <w:rPr>
          <w:bCs/>
          <w:color w:val="0B141B"/>
        </w:rPr>
        <w:t xml:space="preserve">Nama </w:t>
      </w:r>
      <w:r>
        <w:rPr>
          <w:bCs/>
          <w:color w:val="0B141B"/>
        </w:rPr>
        <w:tab/>
      </w:r>
      <w:r>
        <w:rPr>
          <w:bCs/>
          <w:color w:val="0B141B"/>
        </w:rPr>
        <w:tab/>
      </w:r>
      <w:r>
        <w:rPr>
          <w:bCs/>
          <w:color w:val="0B141B"/>
        </w:rPr>
        <w:tab/>
      </w:r>
      <w:r>
        <w:rPr>
          <w:bCs/>
          <w:color w:val="0B141B"/>
          <w:lang w:val="id-ID"/>
        </w:rPr>
        <w:t xml:space="preserve">: </w:t>
      </w:r>
      <w:r w:rsidRPr="003C5339">
        <w:rPr>
          <w:b/>
          <w:bCs/>
          <w:color w:val="0B141B"/>
        </w:rPr>
        <w:t>Andi Yusmiarti Yusuf</w:t>
      </w:r>
    </w:p>
    <w:p w:rsidR="003C5339" w:rsidRPr="003C5339" w:rsidRDefault="003C5339" w:rsidP="003C5339">
      <w:pPr>
        <w:spacing w:before="100" w:beforeAutospacing="1" w:after="100" w:afterAutospacing="1"/>
        <w:ind w:left="900" w:hanging="810"/>
        <w:jc w:val="both"/>
        <w:outlineLvl w:val="1"/>
        <w:rPr>
          <w:bCs/>
          <w:color w:val="0B141B"/>
        </w:rPr>
      </w:pPr>
      <w:r>
        <w:rPr>
          <w:bCs/>
          <w:color w:val="0B141B"/>
          <w:lang w:val="id-ID"/>
        </w:rPr>
        <w:t xml:space="preserve">Nim                </w:t>
      </w:r>
      <w:r w:rsidRPr="00D0345E">
        <w:rPr>
          <w:bCs/>
          <w:color w:val="0B141B"/>
        </w:rPr>
        <w:tab/>
      </w:r>
      <w:r>
        <w:rPr>
          <w:bCs/>
          <w:color w:val="0B141B"/>
        </w:rPr>
        <w:t>: 0</w:t>
      </w:r>
      <w:r>
        <w:rPr>
          <w:bCs/>
          <w:color w:val="0B141B"/>
          <w:lang w:val="id-ID"/>
        </w:rPr>
        <w:t>84 904 00</w:t>
      </w:r>
      <w:r>
        <w:rPr>
          <w:bCs/>
          <w:color w:val="0B141B"/>
        </w:rPr>
        <w:t>4</w:t>
      </w:r>
    </w:p>
    <w:p w:rsidR="003C5339" w:rsidRPr="0060257D" w:rsidRDefault="003C5339" w:rsidP="003C5339">
      <w:pPr>
        <w:spacing w:before="100" w:beforeAutospacing="1" w:after="100" w:afterAutospacing="1"/>
        <w:ind w:left="900" w:hanging="810"/>
        <w:jc w:val="both"/>
        <w:outlineLvl w:val="1"/>
        <w:rPr>
          <w:bCs/>
          <w:color w:val="0B141B"/>
          <w:lang w:val="id-ID"/>
        </w:rPr>
      </w:pPr>
      <w:r w:rsidRPr="00D0345E">
        <w:rPr>
          <w:bCs/>
          <w:color w:val="0B141B"/>
          <w:lang w:val="id-ID"/>
        </w:rPr>
        <w:t xml:space="preserve">Prodi </w:t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  <w:lang w:val="id-ID"/>
        </w:rPr>
        <w:tab/>
      </w:r>
      <w:r>
        <w:rPr>
          <w:bCs/>
          <w:color w:val="0B141B"/>
        </w:rPr>
        <w:t xml:space="preserve">: </w:t>
      </w:r>
      <w:r>
        <w:rPr>
          <w:bCs/>
          <w:color w:val="0B141B"/>
          <w:lang w:val="id-ID"/>
        </w:rPr>
        <w:t>Pendidikan Guru Pendidikan Anak Usia Dini (PGPAUD)</w:t>
      </w:r>
    </w:p>
    <w:p w:rsidR="003C5339" w:rsidRPr="00D0345E" w:rsidRDefault="003C5339" w:rsidP="003C5339">
      <w:pPr>
        <w:spacing w:before="100" w:beforeAutospacing="1" w:after="100" w:afterAutospacing="1"/>
        <w:ind w:left="900" w:hanging="810"/>
        <w:jc w:val="both"/>
        <w:outlineLvl w:val="1"/>
        <w:rPr>
          <w:bCs/>
          <w:color w:val="0B141B"/>
        </w:rPr>
      </w:pPr>
      <w:r w:rsidRPr="00D0345E">
        <w:rPr>
          <w:bCs/>
          <w:color w:val="0B141B"/>
        </w:rPr>
        <w:t>Fakultas</w:t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  <w:t>: Ilmu Pendidikan</w:t>
      </w:r>
    </w:p>
    <w:p w:rsidR="003C5339" w:rsidRPr="008F4F02" w:rsidRDefault="003C5339" w:rsidP="003C5339">
      <w:pPr>
        <w:spacing w:line="360" w:lineRule="auto"/>
        <w:jc w:val="both"/>
      </w:pPr>
      <w:r w:rsidRPr="008F4F02">
        <w:t>Setelah</w:t>
      </w:r>
      <w:r w:rsidRPr="008F4F02">
        <w:rPr>
          <w:lang w:val="id-ID"/>
        </w:rPr>
        <w:t xml:space="preserve"> </w:t>
      </w:r>
      <w:r w:rsidRPr="008F4F02">
        <w:t>diperiksa</w:t>
      </w:r>
      <w:r w:rsidRPr="008F4F02">
        <w:rPr>
          <w:lang w:val="id-ID"/>
        </w:rPr>
        <w:t xml:space="preserve"> </w:t>
      </w:r>
      <w:r w:rsidRPr="008F4F02">
        <w:t>dan</w:t>
      </w:r>
      <w:r w:rsidRPr="008F4F02">
        <w:rPr>
          <w:lang w:val="id-ID"/>
        </w:rPr>
        <w:t xml:space="preserve"> </w:t>
      </w:r>
      <w:r w:rsidRPr="008F4F02">
        <w:t>diujikan, telah</w:t>
      </w:r>
      <w:r w:rsidRPr="008F4F02">
        <w:rPr>
          <w:lang w:val="id-ID"/>
        </w:rPr>
        <w:t xml:space="preserve"> </w:t>
      </w:r>
      <w:r w:rsidRPr="008F4F02">
        <w:t>memenuhi</w:t>
      </w:r>
      <w:r w:rsidRPr="008F4F02">
        <w:rPr>
          <w:lang w:val="id-ID"/>
        </w:rPr>
        <w:t xml:space="preserve"> </w:t>
      </w:r>
      <w:r w:rsidRPr="008F4F02">
        <w:t>syarat</w:t>
      </w:r>
      <w:r w:rsidRPr="008F4F02">
        <w:rPr>
          <w:lang w:val="id-ID"/>
        </w:rPr>
        <w:t xml:space="preserve"> </w:t>
      </w:r>
      <w:r w:rsidRPr="008F4F02">
        <w:t>untuk</w:t>
      </w:r>
      <w:r w:rsidRPr="008F4F02">
        <w:rPr>
          <w:lang w:val="id-ID"/>
        </w:rPr>
        <w:t xml:space="preserve"> </w:t>
      </w:r>
      <w:r w:rsidRPr="008F4F02">
        <w:t>memperoleh gelar Sarjana Pendidikan (S.Pd) Pada Fakultas Ilmu Pendidikan Prodi Guru Pendidikan Anak Usia Dini  Universitas Negeri Makassar.</w:t>
      </w:r>
    </w:p>
    <w:p w:rsidR="003C5339" w:rsidRPr="00D0345E" w:rsidRDefault="003C5339" w:rsidP="003C5339">
      <w:pPr>
        <w:spacing w:line="360" w:lineRule="auto"/>
        <w:jc w:val="both"/>
        <w:rPr>
          <w:bCs/>
          <w:color w:val="0B141B"/>
        </w:rPr>
      </w:pP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</w:p>
    <w:p w:rsidR="003C5339" w:rsidRPr="003C5339" w:rsidRDefault="003C5339" w:rsidP="003C5339">
      <w:pPr>
        <w:spacing w:line="360" w:lineRule="auto"/>
        <w:jc w:val="both"/>
        <w:rPr>
          <w:color w:val="0B141B"/>
        </w:rPr>
      </w:pPr>
      <w:r w:rsidRPr="00D0345E">
        <w:rPr>
          <w:bCs/>
          <w:color w:val="0B141B"/>
        </w:rPr>
        <w:t xml:space="preserve">  </w:t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  <w:t xml:space="preserve">     </w:t>
      </w:r>
      <w:r>
        <w:rPr>
          <w:bCs/>
          <w:color w:val="0B141B"/>
        </w:rPr>
        <w:t xml:space="preserve">            Makassar,</w:t>
      </w:r>
      <w:r w:rsidR="00C31257">
        <w:rPr>
          <w:color w:val="0B141B"/>
        </w:rPr>
        <w:t xml:space="preserve">         Februari </w:t>
      </w:r>
      <w:r>
        <w:rPr>
          <w:color w:val="0B141B"/>
        </w:rPr>
        <w:t>2013</w:t>
      </w:r>
    </w:p>
    <w:p w:rsidR="003C5339" w:rsidRPr="00D0345E" w:rsidRDefault="003C5339" w:rsidP="003C5339">
      <w:pPr>
        <w:spacing w:line="360" w:lineRule="auto"/>
        <w:jc w:val="both"/>
        <w:rPr>
          <w:color w:val="0B141B"/>
        </w:rPr>
      </w:pPr>
      <w:r w:rsidRPr="00D0345E">
        <w:rPr>
          <w:bCs/>
          <w:color w:val="0B141B"/>
        </w:rPr>
        <w:t>Disetujui oleh,</w:t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</w:r>
      <w:r w:rsidRPr="00D0345E">
        <w:rPr>
          <w:bCs/>
          <w:color w:val="0B141B"/>
        </w:rPr>
        <w:tab/>
        <w:t xml:space="preserve"> </w:t>
      </w:r>
    </w:p>
    <w:p w:rsidR="003C5339" w:rsidRPr="00D0345E" w:rsidRDefault="003C5339" w:rsidP="003C5339">
      <w:pPr>
        <w:spacing w:line="360" w:lineRule="auto"/>
        <w:jc w:val="both"/>
        <w:outlineLvl w:val="1"/>
        <w:rPr>
          <w:b/>
          <w:bCs/>
          <w:color w:val="0B141B"/>
        </w:rPr>
      </w:pPr>
      <w:r>
        <w:rPr>
          <w:b/>
          <w:bCs/>
          <w:color w:val="0B141B"/>
        </w:rPr>
        <w:t>Pembimbing I</w:t>
      </w:r>
      <w:r>
        <w:rPr>
          <w:b/>
          <w:bCs/>
          <w:color w:val="0B141B"/>
        </w:rPr>
        <w:tab/>
      </w:r>
      <w:r>
        <w:rPr>
          <w:b/>
          <w:bCs/>
          <w:color w:val="0B141B"/>
        </w:rPr>
        <w:tab/>
      </w:r>
      <w:r>
        <w:rPr>
          <w:b/>
          <w:bCs/>
          <w:color w:val="0B141B"/>
        </w:rPr>
        <w:tab/>
      </w:r>
      <w:r>
        <w:rPr>
          <w:b/>
          <w:bCs/>
          <w:color w:val="0B141B"/>
        </w:rPr>
        <w:tab/>
      </w:r>
      <w:r>
        <w:rPr>
          <w:b/>
          <w:bCs/>
          <w:color w:val="0B141B"/>
        </w:rPr>
        <w:tab/>
        <w:t xml:space="preserve">         </w:t>
      </w:r>
      <w:r w:rsidRPr="00D0345E">
        <w:rPr>
          <w:b/>
          <w:bCs/>
          <w:color w:val="0B141B"/>
        </w:rPr>
        <w:t xml:space="preserve"> Pembimbing II</w:t>
      </w:r>
    </w:p>
    <w:p w:rsidR="003C5339" w:rsidRPr="003C5339" w:rsidRDefault="003C5339" w:rsidP="003C5339">
      <w:pPr>
        <w:spacing w:before="240" w:line="360" w:lineRule="auto"/>
        <w:jc w:val="both"/>
        <w:outlineLvl w:val="1"/>
        <w:rPr>
          <w:b/>
          <w:bCs/>
          <w:color w:val="0B141B"/>
        </w:rPr>
      </w:pPr>
    </w:p>
    <w:p w:rsidR="003C5339" w:rsidRPr="003C5339" w:rsidRDefault="003C5339" w:rsidP="003C5339">
      <w:pPr>
        <w:jc w:val="both"/>
        <w:outlineLvl w:val="1"/>
        <w:rPr>
          <w:b/>
          <w:bCs/>
          <w:color w:val="0B141B"/>
          <w:u w:val="single"/>
          <w:lang w:val="id-ID"/>
        </w:rPr>
      </w:pPr>
      <w:r w:rsidRPr="003C5339">
        <w:rPr>
          <w:b/>
          <w:bCs/>
          <w:color w:val="0B141B"/>
          <w:u w:val="single"/>
          <w:lang w:val="id-ID"/>
        </w:rPr>
        <w:t>Dra. Hi Bulkis Said, M.Si</w:t>
      </w:r>
      <w:r w:rsidRPr="003C5339">
        <w:rPr>
          <w:b/>
          <w:bCs/>
          <w:color w:val="0B141B"/>
          <w:u w:val="single"/>
        </w:rPr>
        <w:t xml:space="preserve">  </w:t>
      </w:r>
      <w:r w:rsidRPr="003C5339">
        <w:rPr>
          <w:b/>
          <w:bCs/>
          <w:color w:val="0B141B"/>
        </w:rPr>
        <w:tab/>
        <w:t xml:space="preserve"> </w:t>
      </w:r>
      <w:r w:rsidRPr="003C5339">
        <w:rPr>
          <w:b/>
          <w:bCs/>
          <w:color w:val="0B141B"/>
          <w:lang w:val="id-ID"/>
        </w:rPr>
        <w:t xml:space="preserve">                </w:t>
      </w:r>
      <w:r w:rsidRPr="003C5339">
        <w:rPr>
          <w:b/>
          <w:bCs/>
          <w:color w:val="0B141B"/>
        </w:rPr>
        <w:t xml:space="preserve">                        </w:t>
      </w:r>
      <w:r w:rsidRPr="003C5339">
        <w:rPr>
          <w:b/>
          <w:bCs/>
          <w:color w:val="0B141B"/>
          <w:lang w:val="id-ID"/>
        </w:rPr>
        <w:t xml:space="preserve">  </w:t>
      </w:r>
      <w:r w:rsidRPr="003C5339">
        <w:rPr>
          <w:b/>
          <w:bCs/>
          <w:color w:val="0B141B"/>
        </w:rPr>
        <w:t xml:space="preserve"> </w:t>
      </w:r>
      <w:r w:rsidRPr="003C5339">
        <w:rPr>
          <w:b/>
          <w:bCs/>
          <w:color w:val="0B141B"/>
          <w:u w:val="single"/>
          <w:lang w:val="id-ID"/>
        </w:rPr>
        <w:t>Arifin</w:t>
      </w:r>
      <w:r>
        <w:rPr>
          <w:b/>
          <w:bCs/>
          <w:color w:val="0B141B"/>
          <w:u w:val="single"/>
        </w:rPr>
        <w:t xml:space="preserve"> </w:t>
      </w:r>
      <w:r w:rsidRPr="003C5339">
        <w:rPr>
          <w:b/>
          <w:bCs/>
          <w:color w:val="0B141B"/>
          <w:u w:val="single"/>
          <w:lang w:val="id-ID"/>
        </w:rPr>
        <w:t>Manggau S.Pd, M.Pd</w:t>
      </w:r>
    </w:p>
    <w:p w:rsidR="003C5339" w:rsidRPr="003C5339" w:rsidRDefault="003C5339" w:rsidP="003C5339">
      <w:pPr>
        <w:jc w:val="both"/>
        <w:outlineLvl w:val="1"/>
        <w:rPr>
          <w:b/>
          <w:bCs/>
          <w:color w:val="0B141B"/>
          <w:lang w:val="id-ID"/>
        </w:rPr>
      </w:pPr>
      <w:r w:rsidRPr="003C5339">
        <w:rPr>
          <w:b/>
          <w:bCs/>
          <w:color w:val="0B141B"/>
        </w:rPr>
        <w:t>NIP. 19</w:t>
      </w:r>
      <w:r w:rsidRPr="003C5339">
        <w:rPr>
          <w:b/>
          <w:bCs/>
          <w:color w:val="0B141B"/>
          <w:lang w:val="id-ID"/>
        </w:rPr>
        <w:t>50091117906032001</w:t>
      </w:r>
      <w:r w:rsidRPr="003C5339">
        <w:rPr>
          <w:b/>
          <w:bCs/>
          <w:color w:val="0B141B"/>
        </w:rPr>
        <w:tab/>
      </w:r>
      <w:r w:rsidRPr="003C5339">
        <w:rPr>
          <w:b/>
          <w:bCs/>
          <w:color w:val="0B141B"/>
        </w:rPr>
        <w:tab/>
        <w:t xml:space="preserve">               </w:t>
      </w:r>
      <w:r w:rsidRPr="003C5339">
        <w:rPr>
          <w:b/>
          <w:bCs/>
          <w:color w:val="0B141B"/>
          <w:lang w:val="id-ID"/>
        </w:rPr>
        <w:t xml:space="preserve">                 </w:t>
      </w:r>
      <w:r w:rsidRPr="003C5339">
        <w:rPr>
          <w:b/>
          <w:bCs/>
          <w:color w:val="0B141B"/>
        </w:rPr>
        <w:t>NIP19</w:t>
      </w:r>
      <w:r w:rsidRPr="003C5339">
        <w:rPr>
          <w:b/>
          <w:bCs/>
          <w:color w:val="0B141B"/>
          <w:lang w:val="id-ID"/>
        </w:rPr>
        <w:t>7404092006041001</w:t>
      </w:r>
      <w:r w:rsidRPr="003C5339">
        <w:rPr>
          <w:b/>
          <w:bCs/>
          <w:color w:val="0B141B"/>
        </w:rPr>
        <w:t xml:space="preserve">. </w:t>
      </w:r>
    </w:p>
    <w:p w:rsidR="003C5339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</w:p>
    <w:p w:rsidR="003C5339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</w:p>
    <w:p w:rsidR="003C5339" w:rsidRPr="0060257D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  <w:t>getahui</w:t>
      </w:r>
    </w:p>
    <w:p w:rsidR="003C5339" w:rsidRPr="00D0345E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</w:pPr>
    </w:p>
    <w:p w:rsidR="003C5339" w:rsidRPr="00DA5C53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  <w:t>Prodi</w:t>
      </w: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  <w:t>GPAUD FIP UNM</w:t>
      </w:r>
    </w:p>
    <w:p w:rsidR="003C5339" w:rsidRPr="00D0345E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</w:pPr>
    </w:p>
    <w:p w:rsidR="003C5339" w:rsidRPr="00D0345E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</w:pPr>
    </w:p>
    <w:p w:rsidR="003C5339" w:rsidRPr="00D0345E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</w:pPr>
    </w:p>
    <w:p w:rsidR="003C5339" w:rsidRPr="00966DBA" w:rsidRDefault="003C5339" w:rsidP="003C5339">
      <w:pPr>
        <w:pStyle w:val="ListParagraph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u w:val="single"/>
          <w:lang w:val="id-ID"/>
        </w:rPr>
        <w:t>Dra. Sri Sofiani, M.Pd</w:t>
      </w:r>
      <w:r w:rsidRPr="00966DBA"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u w:val="single"/>
          <w:lang w:val="id-ID"/>
        </w:rPr>
        <w:t>.</w:t>
      </w:r>
    </w:p>
    <w:p w:rsidR="003C5339" w:rsidRDefault="003C5339" w:rsidP="003C5339">
      <w:pPr>
        <w:pStyle w:val="ListParagraph"/>
        <w:spacing w:before="100" w:beforeAutospacing="1" w:after="100" w:afterAutospacing="1" w:line="48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</w:rPr>
        <w:t xml:space="preserve">NIP. </w:t>
      </w:r>
      <w:r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  <w:t>19611024 1987031003</w:t>
      </w:r>
    </w:p>
    <w:p w:rsidR="003C5339" w:rsidRDefault="003C5339" w:rsidP="003C5339">
      <w:pPr>
        <w:pStyle w:val="ListParagraph"/>
        <w:spacing w:before="100" w:beforeAutospacing="1" w:after="100" w:afterAutospacing="1" w:line="48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0B141B"/>
          <w:sz w:val="24"/>
          <w:szCs w:val="24"/>
          <w:lang w:val="id-ID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Default="003C5339" w:rsidP="003C5339">
      <w:pPr>
        <w:tabs>
          <w:tab w:val="left" w:pos="5220"/>
        </w:tabs>
        <w:spacing w:line="276" w:lineRule="auto"/>
        <w:rPr>
          <w:b/>
          <w:sz w:val="28"/>
          <w:szCs w:val="28"/>
        </w:rPr>
      </w:pPr>
    </w:p>
    <w:p w:rsidR="003C5339" w:rsidRPr="00726B24" w:rsidRDefault="003C5339" w:rsidP="003C5339">
      <w:pPr>
        <w:tabs>
          <w:tab w:val="left" w:pos="5220"/>
        </w:tabs>
        <w:spacing w:line="276" w:lineRule="auto"/>
        <w:rPr>
          <w:b/>
          <w:sz w:val="8"/>
          <w:szCs w:val="28"/>
        </w:rPr>
      </w:pPr>
    </w:p>
    <w:p w:rsidR="003C5339" w:rsidRPr="00684AB5" w:rsidRDefault="003C5339" w:rsidP="003C5339">
      <w:pPr>
        <w:tabs>
          <w:tab w:val="left" w:pos="5220"/>
        </w:tabs>
        <w:spacing w:line="360" w:lineRule="auto"/>
        <w:rPr>
          <w:b/>
        </w:rPr>
      </w:pPr>
    </w:p>
    <w:p w:rsidR="003C5339" w:rsidRDefault="003C5339" w:rsidP="003C5339">
      <w:pPr>
        <w:tabs>
          <w:tab w:val="left" w:pos="3698"/>
          <w:tab w:val="left" w:pos="6915"/>
        </w:tabs>
        <w:jc w:val="both"/>
      </w:pPr>
      <w:r>
        <w:tab/>
      </w:r>
    </w:p>
    <w:p w:rsidR="003C5339" w:rsidRPr="00A26809" w:rsidRDefault="003C5339" w:rsidP="003C5339">
      <w:pPr>
        <w:spacing w:line="276" w:lineRule="auto"/>
        <w:jc w:val="both"/>
        <w:rPr>
          <w:sz w:val="6"/>
        </w:rPr>
      </w:pPr>
    </w:p>
    <w:p w:rsidR="003C5339" w:rsidRDefault="003C5339" w:rsidP="003C5339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3C5339" w:rsidRPr="00726B24" w:rsidRDefault="003C5339" w:rsidP="003C5339">
      <w:pPr>
        <w:tabs>
          <w:tab w:val="left" w:pos="5220"/>
        </w:tabs>
        <w:spacing w:line="360" w:lineRule="auto"/>
        <w:rPr>
          <w:b/>
          <w:sz w:val="28"/>
        </w:rPr>
      </w:pPr>
    </w:p>
    <w:p w:rsidR="003C5339" w:rsidRDefault="003C5339" w:rsidP="003C5339">
      <w:pPr>
        <w:tabs>
          <w:tab w:val="left" w:pos="5220"/>
        </w:tabs>
        <w:rPr>
          <w:b/>
        </w:rPr>
      </w:pPr>
    </w:p>
    <w:p w:rsidR="003C5339" w:rsidRDefault="003C5339" w:rsidP="003C5339">
      <w:pPr>
        <w:tabs>
          <w:tab w:val="left" w:pos="5220"/>
        </w:tabs>
        <w:rPr>
          <w:b/>
        </w:rPr>
      </w:pPr>
    </w:p>
    <w:p w:rsidR="003C5339" w:rsidRDefault="003C5339" w:rsidP="003C5339">
      <w:pPr>
        <w:tabs>
          <w:tab w:val="left" w:pos="5220"/>
        </w:tabs>
        <w:rPr>
          <w:b/>
        </w:rPr>
      </w:pPr>
      <w:r>
        <w:rPr>
          <w:b/>
        </w:rPr>
        <w:t xml:space="preserve"> </w:t>
      </w:r>
    </w:p>
    <w:p w:rsidR="003C5339" w:rsidRDefault="003C5339" w:rsidP="003C5339">
      <w:pPr>
        <w:tabs>
          <w:tab w:val="left" w:pos="5220"/>
        </w:tabs>
        <w:rPr>
          <w:b/>
        </w:rPr>
      </w:pPr>
    </w:p>
    <w:p w:rsidR="003C5339" w:rsidRDefault="003C5339" w:rsidP="003C5339">
      <w:pPr>
        <w:tabs>
          <w:tab w:val="left" w:pos="5220"/>
        </w:tabs>
        <w:jc w:val="center"/>
        <w:rPr>
          <w:b/>
        </w:rPr>
      </w:pPr>
    </w:p>
    <w:p w:rsidR="003C5339" w:rsidRDefault="003C5339" w:rsidP="003C5339">
      <w:pPr>
        <w:tabs>
          <w:tab w:val="left" w:pos="5220"/>
        </w:tabs>
        <w:jc w:val="center"/>
        <w:rPr>
          <w:b/>
        </w:rPr>
      </w:pPr>
    </w:p>
    <w:p w:rsidR="003C5339" w:rsidRDefault="003C5339" w:rsidP="003C5339">
      <w:pPr>
        <w:tabs>
          <w:tab w:val="left" w:pos="5220"/>
        </w:tabs>
        <w:jc w:val="center"/>
        <w:rPr>
          <w:b/>
        </w:rPr>
      </w:pPr>
    </w:p>
    <w:p w:rsidR="003C5339" w:rsidRDefault="003C5339" w:rsidP="003C5339">
      <w:pPr>
        <w:tabs>
          <w:tab w:val="left" w:pos="5220"/>
        </w:tabs>
        <w:jc w:val="center"/>
        <w:rPr>
          <w:b/>
        </w:rPr>
      </w:pPr>
    </w:p>
    <w:p w:rsidR="003C5339" w:rsidRDefault="003C5339" w:rsidP="003C5339"/>
    <w:p w:rsidR="002B6D69" w:rsidRDefault="002B6D69"/>
    <w:sectPr w:rsidR="002B6D69" w:rsidSect="003C5339">
      <w:headerReference w:type="default" r:id="rId6"/>
      <w:footerReference w:type="default" r:id="rId7"/>
      <w:pgSz w:w="12240" w:h="15840" w:code="1"/>
      <w:pgMar w:top="2268" w:right="1183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2A" w:rsidRDefault="00E8322A" w:rsidP="003C5339">
      <w:r>
        <w:separator/>
      </w:r>
    </w:p>
  </w:endnote>
  <w:endnote w:type="continuationSeparator" w:id="1">
    <w:p w:rsidR="00E8322A" w:rsidRDefault="00E8322A" w:rsidP="003C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44"/>
      <w:docPartObj>
        <w:docPartGallery w:val="Page Numbers (Bottom of Page)"/>
        <w:docPartUnique/>
      </w:docPartObj>
    </w:sdtPr>
    <w:sdtContent>
      <w:p w:rsidR="003C5339" w:rsidRDefault="003C5339">
        <w:pPr>
          <w:pStyle w:val="Footer"/>
          <w:jc w:val="center"/>
        </w:pPr>
        <w:r>
          <w:t>ii</w:t>
        </w:r>
      </w:p>
    </w:sdtContent>
  </w:sdt>
  <w:p w:rsidR="003C5339" w:rsidRDefault="003C5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2A" w:rsidRDefault="00E8322A" w:rsidP="003C5339">
      <w:r>
        <w:separator/>
      </w:r>
    </w:p>
  </w:footnote>
  <w:footnote w:type="continuationSeparator" w:id="1">
    <w:p w:rsidR="00E8322A" w:rsidRDefault="00E8322A" w:rsidP="003C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E0" w:rsidRPr="003C5339" w:rsidRDefault="000D1021">
    <w:pPr>
      <w:pStyle w:val="Header"/>
      <w:ind w:left="1260"/>
      <w:jc w:val="center"/>
      <w:rPr>
        <w:b/>
      </w:rPr>
    </w:pPr>
    <w:r w:rsidRPr="000D1021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9.55pt;margin-top:-3.45pt;width:53.9pt;height:54.45pt;z-index:251657216">
          <v:imagedata r:id="rId1" o:title="" grayscale="t" bilevel="t"/>
        </v:shape>
      </w:pict>
    </w:r>
    <w:r w:rsidR="000F4487" w:rsidRPr="003C5339">
      <w:rPr>
        <w:b/>
      </w:rPr>
      <w:t>KEMENTERIAN PENDIDIKAN NASIONAL</w:t>
    </w:r>
  </w:p>
  <w:p w:rsidR="009738E0" w:rsidRPr="003C5339" w:rsidRDefault="000F4487">
    <w:pPr>
      <w:pStyle w:val="Header"/>
      <w:ind w:left="1260"/>
      <w:jc w:val="center"/>
      <w:rPr>
        <w:b/>
      </w:rPr>
    </w:pPr>
    <w:r w:rsidRPr="003C5339">
      <w:rPr>
        <w:b/>
      </w:rPr>
      <w:t xml:space="preserve">UNIVERSITAS NEGERI MAKASSAR </w:t>
    </w:r>
  </w:p>
  <w:p w:rsidR="006818D8" w:rsidRPr="003C5339" w:rsidRDefault="000F4487">
    <w:pPr>
      <w:pStyle w:val="Header"/>
      <w:ind w:left="1260"/>
      <w:jc w:val="center"/>
      <w:rPr>
        <w:b/>
      </w:rPr>
    </w:pPr>
    <w:r w:rsidRPr="003C5339">
      <w:rPr>
        <w:b/>
      </w:rPr>
      <w:t>FAKULTAS ILMU PENDIDIKAN</w:t>
    </w:r>
  </w:p>
  <w:p w:rsidR="009738E0" w:rsidRPr="003C5339" w:rsidRDefault="003C5339" w:rsidP="003C5339">
    <w:pPr>
      <w:pStyle w:val="Header"/>
      <w:ind w:left="709" w:hanging="567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</w:t>
    </w:r>
    <w:r w:rsidRPr="003C5339">
      <w:rPr>
        <w:b/>
        <w:sz w:val="22"/>
        <w:szCs w:val="22"/>
      </w:rPr>
      <w:t xml:space="preserve">  </w:t>
    </w:r>
    <w:r w:rsidR="000F4487" w:rsidRPr="003C5339">
      <w:rPr>
        <w:b/>
        <w:sz w:val="22"/>
        <w:szCs w:val="22"/>
      </w:rPr>
      <w:t>PROGRAM STUDI PENDIDIKAN GURU PENDIDIKAN ANAK USIA DINI</w:t>
    </w:r>
  </w:p>
  <w:p w:rsidR="009738E0" w:rsidRPr="0011448A" w:rsidRDefault="000F4487" w:rsidP="006F7F0A">
    <w:pPr>
      <w:pStyle w:val="Header"/>
      <w:ind w:left="28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Alamat :  </w:t>
    </w:r>
    <w:r w:rsidRPr="0011448A">
      <w:rPr>
        <w:rFonts w:ascii="Arial" w:hAnsi="Arial" w:cs="Arial"/>
        <w:sz w:val="18"/>
      </w:rPr>
      <w:t xml:space="preserve">Kampus FIP UNM Tamalate I Tidung Makassar </w:t>
    </w:r>
    <w:r>
      <w:rPr>
        <w:rFonts w:ascii="Arial" w:hAnsi="Arial" w:cs="Arial"/>
        <w:sz w:val="18"/>
      </w:rPr>
      <w:t xml:space="preserve">Telepon : </w:t>
    </w:r>
    <w:r w:rsidRPr="0011448A">
      <w:rPr>
        <w:rFonts w:ascii="Arial" w:hAnsi="Arial" w:cs="Arial"/>
        <w:sz w:val="18"/>
      </w:rPr>
      <w:t xml:space="preserve"> 884457</w:t>
    </w:r>
    <w:r>
      <w:rPr>
        <w:rFonts w:ascii="Arial" w:hAnsi="Arial" w:cs="Arial"/>
        <w:sz w:val="18"/>
      </w:rPr>
      <w:t xml:space="preserve"> </w:t>
    </w:r>
    <w:r w:rsidRPr="0011448A">
      <w:rPr>
        <w:rFonts w:ascii="Arial" w:hAnsi="Arial" w:cs="Arial"/>
        <w:sz w:val="18"/>
      </w:rPr>
      <w:t>Fax. (0411) 88307</w:t>
    </w:r>
    <w:r>
      <w:rPr>
        <w:rFonts w:ascii="Arial" w:hAnsi="Arial" w:cs="Arial"/>
        <w:sz w:val="18"/>
      </w:rPr>
      <w:t>6</w:t>
    </w:r>
    <w:r w:rsidRPr="0011448A">
      <w:rPr>
        <w:rFonts w:ascii="Arial" w:hAnsi="Arial" w:cs="Arial"/>
        <w:sz w:val="18"/>
      </w:rPr>
      <w:t xml:space="preserve"> </w:t>
    </w:r>
  </w:p>
  <w:p w:rsidR="009738E0" w:rsidRDefault="000D1021">
    <w:pPr>
      <w:pStyle w:val="Header"/>
      <w:ind w:left="1260"/>
      <w:jc w:val="center"/>
      <w:rPr>
        <w:b/>
        <w:sz w:val="16"/>
      </w:rPr>
    </w:pPr>
    <w:r w:rsidRPr="000D1021">
      <w:rPr>
        <w:noProof/>
        <w:lang w:val="id-ID" w:eastAsia="id-ID"/>
      </w:rPr>
      <w:pict>
        <v:line id="_x0000_s1026" style="position:absolute;left:0;text-align:left;z-index:251658240" from="0,2.75pt" to="444.75pt,2.75pt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5339"/>
    <w:rsid w:val="000D1021"/>
    <w:rsid w:val="000F4487"/>
    <w:rsid w:val="001C08C3"/>
    <w:rsid w:val="002B6D69"/>
    <w:rsid w:val="002E2834"/>
    <w:rsid w:val="003C5339"/>
    <w:rsid w:val="0050163F"/>
    <w:rsid w:val="00C31257"/>
    <w:rsid w:val="00E8322A"/>
    <w:rsid w:val="00EA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sinaga</dc:creator>
  <cp:keywords/>
  <dc:description/>
  <cp:lastModifiedBy>sinaga</cp:lastModifiedBy>
  <cp:revision>2</cp:revision>
  <cp:lastPrinted>2012-10-07T11:03:00Z</cp:lastPrinted>
  <dcterms:created xsi:type="dcterms:W3CDTF">2012-10-07T10:36:00Z</dcterms:created>
  <dcterms:modified xsi:type="dcterms:W3CDTF">2012-10-07T12:32:00Z</dcterms:modified>
</cp:coreProperties>
</file>