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00" w:rsidRPr="00395587" w:rsidRDefault="00320D00" w:rsidP="00320D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87">
        <w:rPr>
          <w:rFonts w:ascii="Times New Roman" w:hAnsi="Times New Roman" w:cs="Times New Roman"/>
          <w:b/>
          <w:sz w:val="28"/>
          <w:szCs w:val="28"/>
        </w:rPr>
        <w:t>RIWAYAT HIDUP</w:t>
      </w:r>
    </w:p>
    <w:p w:rsidR="00320D00" w:rsidRDefault="00320D00" w:rsidP="00320D00">
      <w:pPr>
        <w:ind w:left="2268"/>
      </w:pPr>
    </w:p>
    <w:p w:rsidR="00320D00" w:rsidRDefault="00320D00" w:rsidP="00320D00">
      <w:pPr>
        <w:spacing w:line="480" w:lineRule="auto"/>
        <w:ind w:left="21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6FACD2E" wp14:editId="6E9E4496">
            <wp:simplePos x="0" y="0"/>
            <wp:positionH relativeFrom="column">
              <wp:posOffset>136154</wp:posOffset>
            </wp:positionH>
            <wp:positionV relativeFrom="paragraph">
              <wp:posOffset>21590</wp:posOffset>
            </wp:positionV>
            <wp:extent cx="1078230" cy="1440815"/>
            <wp:effectExtent l="0" t="0" r="7620" b="6985"/>
            <wp:wrapNone/>
            <wp:docPr id="3" name="Picture 3" descr="E:\FOTO\2311201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\23112012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ERNAWATY NGIATAN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4F20">
        <w:rPr>
          <w:rFonts w:ascii="Times New Roman" w:hAnsi="Times New Roman" w:cs="Times New Roman"/>
          <w:sz w:val="24"/>
          <w:szCs w:val="24"/>
        </w:rPr>
        <w:t xml:space="preserve">lahir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Toli-Toli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4F20">
        <w:rPr>
          <w:rFonts w:ascii="Times New Roman" w:hAnsi="Times New Roman" w:cs="Times New Roman"/>
          <w:sz w:val="24"/>
          <w:szCs w:val="24"/>
        </w:rPr>
        <w:t xml:space="preserve">pada tanggal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18 September </w:t>
      </w:r>
      <w:r w:rsidRPr="00474F2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73,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4F20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bersaudara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4F20">
        <w:rPr>
          <w:rFonts w:ascii="Times New Roman" w:hAnsi="Times New Roman" w:cs="Times New Roman"/>
          <w:sz w:val="24"/>
          <w:szCs w:val="24"/>
        </w:rPr>
        <w:t xml:space="preserve">pasangan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NGIATAN DAAF </w:t>
      </w:r>
      <w:r w:rsidRPr="00474F20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  <w:lang w:val="en-US"/>
        </w:rPr>
        <w:t>HASANIA</w:t>
      </w:r>
      <w:r w:rsidRPr="00474F2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2005,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honorer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TK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Masamba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2061A" w:rsidRDefault="00320D00" w:rsidP="00320D00">
      <w:pPr>
        <w:spacing w:line="480" w:lineRule="auto"/>
        <w:jc w:val="both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SD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Toli-Toli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1986,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SMP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Busak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Toli-Toli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1989,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SMA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Toli-Toli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1992.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Strata 1 (S1)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(PGPAUD)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Makassar (UNM)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Masamba</w:t>
      </w:r>
      <w:proofErr w:type="spellEnd"/>
      <w:r w:rsidRPr="00DC03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82061A" w:rsidSect="00D3409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00"/>
    <w:rsid w:val="00320D00"/>
    <w:rsid w:val="00726AB7"/>
    <w:rsid w:val="00796554"/>
    <w:rsid w:val="0082061A"/>
    <w:rsid w:val="00C51B44"/>
    <w:rsid w:val="00D3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00"/>
    <w:pPr>
      <w:spacing w:after="200" w:line="276" w:lineRule="auto"/>
    </w:pPr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00"/>
    <w:pPr>
      <w:spacing w:after="200" w:line="276" w:lineRule="auto"/>
    </w:pPr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EQUILIBRIUM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dc:description/>
  <cp:lastModifiedBy>UDIN</cp:lastModifiedBy>
  <cp:revision>1</cp:revision>
  <dcterms:created xsi:type="dcterms:W3CDTF">2013-02-26T03:08:00Z</dcterms:created>
  <dcterms:modified xsi:type="dcterms:W3CDTF">2013-02-26T03:09:00Z</dcterms:modified>
</cp:coreProperties>
</file>