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4F" w:rsidRPr="00556300" w:rsidRDefault="00640604" w:rsidP="00F71848">
      <w:pPr>
        <w:spacing w:after="0" w:line="480" w:lineRule="auto"/>
        <w:jc w:val="center"/>
        <w:rPr>
          <w:rFonts w:asciiTheme="majorBidi" w:hAnsiTheme="majorBidi" w:cstheme="majorBidi"/>
          <w:b/>
          <w:bCs/>
          <w:sz w:val="24"/>
          <w:szCs w:val="24"/>
        </w:rPr>
      </w:pPr>
      <w:r w:rsidRPr="00640604">
        <w:rPr>
          <w:rFonts w:asciiTheme="majorBidi" w:hAnsiTheme="majorBidi" w:cstheme="majorBidi"/>
          <w:b/>
          <w:bCs/>
          <w:noProof/>
          <w:sz w:val="24"/>
          <w:szCs w:val="24"/>
        </w:rPr>
        <w:pict>
          <v:rect id="Rectangle 13" o:spid="_x0000_s1026" style="position:absolute;left:0;text-align:left;margin-left:390.3pt;margin-top:-37.55pt;width:39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gyfwIAAAYFAAAOAAAAZHJzL2Uyb0RvYy54bWysVNuO0zAQfUfiHyy/t0na9JKo6WovFCEV&#10;WLHwAa7tNBaObWy3aRfx74yddrcLPCBEHpwZz/h4Lme8uDq0Eu25dUKrCmfDFCOuqGZCbSv85fNq&#10;MMfIeaIYkVrxCh+5w1fL168WnSn5SDdaMm4RgChXdqbCjfemTBJHG94SN9SGKzDW2rbEg2q3CbOk&#10;A/RWJqM0nSadtsxYTblzsHvXG/Ey4tc1p/5jXTvukawwxObjauO6CWuyXJBya4lpBD2FQf4hipYI&#10;BZc+Qd0RT9DOit+gWkGtdrr2Q6rbRNe1oDzmANlk6S/ZPDTE8JgLFMeZpzK5/wdLP+zvLRKswlOM&#10;FGmhRZ+gaERtJUfZONSnM64Etwdzb0OGzqw1/eqQ0rcNuPFra3XXcMIgqiz4Jy8OBMXBUbTp3msG&#10;8GTndSzVobZtAIQioEPsyPGpI/zgEYXNvJiMU+gbBdM4zecghxtIeT5srPNvuW5RECpsIfYITvZr&#10;53vXs0sMXkvBVkLKqNjt5lZatCdAjlX8Tuju0k2q4Kx0ONYj9jsQI9wRbCHa2OzvRTbK05tRMVhN&#10;57NBvsong2KWzgdpVtwU0zQv8rvVjxBglpeNYIyrtVD8TLws/7vGnkagp0ykHuoqXExGk5j7i+jd&#10;ZZJp/P6UZCs8zKEUbYWhyPAFJ1KGvr5RLMqeCNnLycvwY0OgBud/rEpkQWh8TyB/2BwAJbBho9kR&#10;+GA19AtaC48HCI22jxh1MIgVdt92xHKM5DsFnCqyPA+TG5V8MhuBYi8tm0sLURSgKuwx6sVb30/7&#10;zlixbeCmLNZI6WvgYS0iR56jOrEXhi0mc3oYwjRf6tHr+fla/gQAAP//AwBQSwMEFAAGAAgAAAAh&#10;AGTUe97hAAAADAEAAA8AAABkcnMvZG93bnJldi54bWxMj8FOwzAMhu9IvEPkSdy2ZAvtutJ0Qkg7&#10;AQc2JK5ek7XVmqQ06VbeHnNiR//+9PtzsZ1sxy5mCK13CpYLAcy4yuvW1Qo+D7t5BixEdBo774yC&#10;HxNgW97fFZhrf3Uf5rKPNaMSF3JU0MTY55yHqjEWw8L3xtHu5AeLkcah5nrAK5Xbjq+ESLnF1tGF&#10;Bnvz0pjqvB+tAkwf9ff7Sb4dXscUN/UkdsmXUOphNj0/AYtmiv8w/OmTOpTkdPSj04F1CtbrZEWo&#10;gvlSZhIYIVkiKTpStBESeFnw2yfKXwAAAP//AwBQSwECLQAUAAYACAAAACEAtoM4kv4AAADhAQAA&#10;EwAAAAAAAAAAAAAAAAAAAAAAW0NvbnRlbnRfVHlwZXNdLnhtbFBLAQItABQABgAIAAAAIQA4/SH/&#10;1gAAAJQBAAALAAAAAAAAAAAAAAAAAC8BAABfcmVscy8ucmVsc1BLAQItABQABgAIAAAAIQC3h8gy&#10;fwIAAAYFAAAOAAAAAAAAAAAAAAAAAC4CAABkcnMvZTJvRG9jLnhtbFBLAQItABQABgAIAAAAIQBk&#10;1Hve4QAAAAwBAAAPAAAAAAAAAAAAAAAAANkEAABkcnMvZG93bnJldi54bWxQSwUGAAAAAAQABADz&#10;AAAA5wUAAAAA&#10;" stroked="f">
            <v:textbox>
              <w:txbxContent>
                <w:p w:rsidR="009E7BDB" w:rsidRPr="00445985" w:rsidRDefault="009E7BDB" w:rsidP="00445985">
                  <w:pPr>
                    <w:jc w:val="center"/>
                    <w:rPr>
                      <w:rFonts w:asciiTheme="majorBidi" w:hAnsiTheme="majorBidi" w:cstheme="majorBidi"/>
                      <w:sz w:val="24"/>
                      <w:szCs w:val="24"/>
                    </w:rPr>
                  </w:pPr>
                </w:p>
              </w:txbxContent>
            </v:textbox>
          </v:rect>
        </w:pict>
      </w:r>
      <w:r w:rsidR="00F71848" w:rsidRPr="00556300">
        <w:rPr>
          <w:rFonts w:asciiTheme="majorBidi" w:hAnsiTheme="majorBidi" w:cstheme="majorBidi"/>
          <w:b/>
          <w:bCs/>
          <w:sz w:val="24"/>
          <w:szCs w:val="24"/>
        </w:rPr>
        <w:t>BAB IV</w:t>
      </w:r>
    </w:p>
    <w:p w:rsidR="00F71848" w:rsidRPr="00556300" w:rsidRDefault="00F71848" w:rsidP="00F71848">
      <w:pPr>
        <w:spacing w:after="0" w:line="480" w:lineRule="auto"/>
        <w:jc w:val="center"/>
        <w:rPr>
          <w:rFonts w:asciiTheme="majorBidi" w:hAnsiTheme="majorBidi" w:cstheme="majorBidi"/>
          <w:b/>
          <w:bCs/>
          <w:sz w:val="24"/>
          <w:szCs w:val="24"/>
        </w:rPr>
      </w:pPr>
      <w:r w:rsidRPr="00556300">
        <w:rPr>
          <w:rFonts w:asciiTheme="majorBidi" w:hAnsiTheme="majorBidi" w:cstheme="majorBidi"/>
          <w:b/>
          <w:bCs/>
          <w:sz w:val="24"/>
          <w:szCs w:val="24"/>
        </w:rPr>
        <w:t>HASIL PENELITIAN DAN PEMBAHASAN</w:t>
      </w:r>
    </w:p>
    <w:p w:rsidR="00F71848" w:rsidRPr="00556300" w:rsidRDefault="00F71848" w:rsidP="00F71848">
      <w:pPr>
        <w:spacing w:after="0" w:line="480" w:lineRule="auto"/>
        <w:jc w:val="center"/>
        <w:rPr>
          <w:rFonts w:asciiTheme="majorBidi" w:hAnsiTheme="majorBidi" w:cstheme="majorBidi"/>
          <w:b/>
          <w:bCs/>
          <w:sz w:val="24"/>
          <w:szCs w:val="24"/>
        </w:rPr>
      </w:pPr>
    </w:p>
    <w:p w:rsidR="00F71848" w:rsidRPr="00556300" w:rsidRDefault="00F71848" w:rsidP="00F71848">
      <w:pPr>
        <w:pStyle w:val="ListParagraph"/>
        <w:numPr>
          <w:ilvl w:val="0"/>
          <w:numId w:val="1"/>
        </w:numPr>
        <w:spacing w:after="0" w:line="480" w:lineRule="auto"/>
        <w:ind w:left="426" w:hanging="426"/>
        <w:jc w:val="both"/>
        <w:rPr>
          <w:rFonts w:asciiTheme="majorBidi" w:hAnsiTheme="majorBidi" w:cstheme="majorBidi"/>
          <w:b/>
          <w:bCs/>
          <w:sz w:val="24"/>
          <w:szCs w:val="24"/>
        </w:rPr>
      </w:pPr>
      <w:r w:rsidRPr="00556300">
        <w:rPr>
          <w:rFonts w:asciiTheme="majorBidi" w:hAnsiTheme="majorBidi" w:cstheme="majorBidi"/>
          <w:b/>
          <w:bCs/>
          <w:sz w:val="24"/>
          <w:szCs w:val="24"/>
        </w:rPr>
        <w:t>Hasil Penelitian</w:t>
      </w:r>
    </w:p>
    <w:p w:rsidR="00F71848" w:rsidRPr="00556300" w:rsidRDefault="00F71848" w:rsidP="00F71848">
      <w:pPr>
        <w:pStyle w:val="ListParagraph"/>
        <w:numPr>
          <w:ilvl w:val="0"/>
          <w:numId w:val="2"/>
        </w:numPr>
        <w:spacing w:after="0" w:line="480" w:lineRule="auto"/>
        <w:ind w:hanging="294"/>
        <w:jc w:val="both"/>
        <w:rPr>
          <w:rFonts w:asciiTheme="majorBidi" w:hAnsiTheme="majorBidi" w:cstheme="majorBidi"/>
          <w:b/>
          <w:bCs/>
          <w:sz w:val="24"/>
          <w:szCs w:val="24"/>
        </w:rPr>
      </w:pPr>
      <w:r w:rsidRPr="00556300">
        <w:rPr>
          <w:rFonts w:asciiTheme="majorBidi" w:hAnsiTheme="majorBidi" w:cstheme="majorBidi"/>
          <w:b/>
          <w:bCs/>
          <w:sz w:val="24"/>
          <w:szCs w:val="24"/>
        </w:rPr>
        <w:t>Gambaran Umum Lokasi Penelitian</w:t>
      </w:r>
    </w:p>
    <w:p w:rsidR="00F71848" w:rsidRPr="00556300" w:rsidRDefault="00F71848" w:rsidP="00F71848">
      <w:pPr>
        <w:pStyle w:val="ListParagraph"/>
        <w:spacing w:after="0" w:line="480" w:lineRule="auto"/>
        <w:ind w:firstLine="556"/>
        <w:jc w:val="both"/>
        <w:rPr>
          <w:rFonts w:asciiTheme="majorBidi" w:hAnsiTheme="majorBidi" w:cstheme="majorBidi"/>
          <w:sz w:val="24"/>
          <w:szCs w:val="24"/>
        </w:rPr>
      </w:pPr>
      <w:r w:rsidRPr="00556300">
        <w:rPr>
          <w:rFonts w:asciiTheme="majorBidi" w:hAnsiTheme="majorBidi" w:cstheme="majorBidi"/>
          <w:sz w:val="24"/>
          <w:szCs w:val="24"/>
        </w:rPr>
        <w:t xml:space="preserve">Taman Kanak-kanak Aisyiyah Bustanul Athfal Masamba didirikan pada tahun 1962 dengan nomor statistik sekolah 2127313035 di bawah naungan yayasan Aisyiyah Muhammadiyah. </w:t>
      </w:r>
      <w:proofErr w:type="gramStart"/>
      <w:r w:rsidRPr="00556300">
        <w:rPr>
          <w:rFonts w:asciiTheme="majorBidi" w:hAnsiTheme="majorBidi" w:cstheme="majorBidi"/>
          <w:sz w:val="24"/>
          <w:szCs w:val="24"/>
        </w:rPr>
        <w:t>Status sekolah ini swasta san status tanah adalah hak kepemilikan.Taman Kanak-kanak Aisyiyah Bustanul Athfal Masamba terletak di jalan Lesangi No. 20 Kelurahan Bone Kecamatan Masamba Kabupaten Luwu Utara.</w:t>
      </w:r>
      <w:proofErr w:type="gramEnd"/>
    </w:p>
    <w:p w:rsidR="00F71848" w:rsidRPr="00556300" w:rsidRDefault="00640604" w:rsidP="00F71848">
      <w:pPr>
        <w:pStyle w:val="ListParagraph"/>
        <w:spacing w:after="0" w:line="480" w:lineRule="auto"/>
        <w:ind w:firstLine="556"/>
        <w:jc w:val="both"/>
        <w:rPr>
          <w:rFonts w:asciiTheme="majorBidi" w:hAnsiTheme="majorBidi" w:cstheme="majorBidi"/>
          <w:sz w:val="24"/>
          <w:szCs w:val="24"/>
        </w:rPr>
      </w:pPr>
      <w:r w:rsidRPr="00640604">
        <w:rPr>
          <w:rFonts w:asciiTheme="majorBidi" w:hAnsiTheme="majorBidi" w:cstheme="majorBidi"/>
          <w:noProof/>
          <w:sz w:val="24"/>
          <w:szCs w:val="24"/>
        </w:rPr>
        <w:pict>
          <v:rect id="Rectangle 14" o:spid="_x0000_s1027" style="position:absolute;left:0;text-align:left;margin-left:195.6pt;margin-top:312.05pt;width:39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zaggIAAA0FAAAOAAAAZHJzL2Uyb0RvYy54bWysVFFv0zAQfkfiP1h+75J06dZES6exUYQ0&#10;YGLwA1zbaSwc29hu04H475wv7dYBDwiRB+fOdz5/d/edLy53vSZb6YOypqHFSU6JNNwKZdYN/fxp&#10;OZlTEiIzgmlrZEMfZKCXi5cvLgZXy6ntrBbSEwhiQj24hnYxujrLAu9kz8KJddKAsbW+ZxFUv86E&#10;ZwNE73U2zfOzbLBeOG+5DAF2b0YjXWD8tpU8fmjbICPRDQVsEVeP6yqt2eKC1WvPXKf4Hgb7BxQ9&#10;UwYufQx1wyIjG69+C9Ur7m2wbTzhts9s2youMQfIpsh/yea+Y05iLlCc4B7LFP5fWP5+e+eJEg2d&#10;UWJYDy36CEVjZq0lKcpUn8GFGtzu3Z1PGQZ3a/mXQIy97sBNXnlvh04yAaiK5J89O5CUAEfJanhn&#10;BYRnm2ixVLvW9ykgFIHssCMPjx2Ru0g4bJbV7DSHvnEwneblHOR0A6sPh50P8Y20PUlCQz1gx+Bs&#10;exvi6HpwQfBWK7FUWqPi16tr7cmWATmW+O2jh2M3bZKzsenYGHHcAYxwR7IltNjs71UxLfNX02qy&#10;PJufT8plOZtU5/l8khfVq+osL6vyZvkjASzKulNCSHOrjDwQryj/rrH7ERgpg9QjQ0Or2XSGuT9D&#10;H46TzPH7U5K9ijCHWvUNhSLDl5xYnfr62giUI1N6lLPn8LEhUIPDH6uCLEiNHwkUd6sd0gwpkkix&#10;suIBaOEttA06DG8ICJ313ygZYB4bGr5umJeU6LcGqFUVZZkGGJVydj4FxR9bVscWZjiEamikZBSv&#10;4zj0G+fVuoObCiyVsVdAx1YhVZ5Q7UkMM4c57d+HNNTHOno9vWKLnwAAAP//AwBQSwMEFAAGAAgA&#10;AAAhAFmrbG3fAAAACwEAAA8AAABkcnMvZG93bnJldi54bWxMj8FOwzAMhu9IvENkJG4saVcKLU0n&#10;hLQTcGBD4uo1WVvROKVJt/L2mBMc/fvT78/VZnGDONkp9J40JCsFwlLjTU+thvf99uYeRIhIBgdP&#10;VsO3DbCpLy8qLI0/05s97WIruIRCiRq6GMdSytB01mFY+dES745+chh5nFppJjxzuRtkqlQuHfbE&#10;Fzoc7VNnm8/d7DRgnpmv1+P6Zf8851i0i9refiitr6+WxwcQ0S7xD4ZffVaHmp0OfiYTxKBhXSQp&#10;oxryNEtAMJHlBScHTu7SBGRdyf8/1D8AAAD//wMAUEsBAi0AFAAGAAgAAAAhALaDOJL+AAAA4QEA&#10;ABMAAAAAAAAAAAAAAAAAAAAAAFtDb250ZW50X1R5cGVzXS54bWxQSwECLQAUAAYACAAAACEAOP0h&#10;/9YAAACUAQAACwAAAAAAAAAAAAAAAAAvAQAAX3JlbHMvLnJlbHNQSwECLQAUAAYACAAAACEAEq5c&#10;2oICAAANBQAADgAAAAAAAAAAAAAAAAAuAgAAZHJzL2Uyb0RvYy54bWxQSwECLQAUAAYACAAAACEA&#10;Watsbd8AAAALAQAADwAAAAAAAAAAAAAAAADcBAAAZHJzL2Rvd25yZXYueG1sUEsFBgAAAAAEAAQA&#10;8wAAAOgFAAAAAA==&#10;" stroked="f">
            <v:textbox>
              <w:txbxContent>
                <w:p w:rsidR="009E7BDB" w:rsidRPr="00445985" w:rsidRDefault="009E7BDB" w:rsidP="00445985">
                  <w:pPr>
                    <w:jc w:val="center"/>
                    <w:rPr>
                      <w:rFonts w:asciiTheme="majorBidi" w:hAnsiTheme="majorBidi" w:cstheme="majorBidi"/>
                      <w:sz w:val="24"/>
                      <w:szCs w:val="24"/>
                    </w:rPr>
                  </w:pPr>
                  <w:r>
                    <w:rPr>
                      <w:rFonts w:asciiTheme="majorBidi" w:hAnsiTheme="majorBidi" w:cstheme="majorBidi"/>
                      <w:sz w:val="24"/>
                      <w:szCs w:val="24"/>
                    </w:rPr>
                    <w:t>29</w:t>
                  </w:r>
                </w:p>
              </w:txbxContent>
            </v:textbox>
          </v:rect>
        </w:pict>
      </w:r>
      <w:r w:rsidR="00F71848" w:rsidRPr="00556300">
        <w:rPr>
          <w:rFonts w:asciiTheme="majorBidi" w:hAnsiTheme="majorBidi" w:cstheme="majorBidi"/>
          <w:sz w:val="24"/>
          <w:szCs w:val="24"/>
        </w:rPr>
        <w:t>Taman Kanak-kanak Aisyiyah Bustanul Athfal Masamba memiliki 10 ruangan yaitu 1 ruangan kepala sekolah, 1 ruangan guru, 1 ruangan aula, 1 ruangan UKS, 6 ruangan kelas yang terdiri dari kelompok A1, kelompok A2, kelompok B1, kelompok B2, kelompok B3, dan kelompok B4. Proses pembelajaran yang terlaksana di Taman Kanak-kanak ini berpedoman pada Peraturan Menteri Pendidikan Nasional Nomor 58 tahun 2009, dengan model pembelajaran berkelompok yang dibagi menjadi 3 kelompok di dalam kegiatan inti pembelajaran dan proses pembelajaran yang terlaksana sesuai dengan Rencana Kegiatan Mingguan (RKM) dan Rencana Kegiatan Harian (RKH).</w:t>
      </w:r>
    </w:p>
    <w:p w:rsidR="00F71848" w:rsidRPr="00556300" w:rsidRDefault="00F71848" w:rsidP="008A0EFB">
      <w:pPr>
        <w:pStyle w:val="ListParagraph"/>
        <w:spacing w:after="0" w:line="480" w:lineRule="auto"/>
        <w:ind w:firstLine="556"/>
        <w:jc w:val="both"/>
        <w:rPr>
          <w:rFonts w:asciiTheme="majorBidi" w:hAnsiTheme="majorBidi" w:cstheme="majorBidi"/>
          <w:sz w:val="24"/>
          <w:szCs w:val="24"/>
        </w:rPr>
      </w:pPr>
      <w:r w:rsidRPr="00556300">
        <w:rPr>
          <w:rFonts w:asciiTheme="majorBidi" w:hAnsiTheme="majorBidi" w:cstheme="majorBidi"/>
          <w:sz w:val="24"/>
          <w:szCs w:val="24"/>
        </w:rPr>
        <w:lastRenderedPageBreak/>
        <w:t xml:space="preserve">Adapun tenaga pendidik di Taman Kanak-kanak Aisyiyah Bustanul Athfal Masamba sebanyak 13 orang yang terdiri dari 1 orang kepala sekolah, 12 orang guru, dengan status kepegawaian 2 orang PNS, 2 orang berstatus sertifikasi, dan 9 guru honorer dengan tenaga pengajar yang cukup dan dapat mendukung penyelenggaraan proses pembelajaran. Jumlah keseluruhan anak didik di Taman Kanak-kanak Aisyiyah Bustanul Athfal Masamba tahun ajaran 2012/2013 sebanyak </w:t>
      </w:r>
      <w:r w:rsidR="008A0EFB" w:rsidRPr="00556300">
        <w:rPr>
          <w:rFonts w:asciiTheme="majorBidi" w:hAnsiTheme="majorBidi" w:cstheme="majorBidi"/>
          <w:sz w:val="24"/>
          <w:szCs w:val="24"/>
        </w:rPr>
        <w:t xml:space="preserve">95 orang anak didik yang terbagi kedalam 2 kelompok yaitu kelompok A dan kelompok B. Jumlah anak didik pada kelompok A sebanyak 32 dibagi ke dalam 2 kelompok yaitu kelompok A1 terdiri dari 14 anak didik dan kelompok A2 berjumlah 18 orang anak didik. Sedangkan jumlah anak didik pada kelompok B berjumlah 62 orang anak didik yang terbagi dalam 4 kelompok yaitu 18 orang anak didik pada kelompok B1, 15 orang anak didik pada kelompok B2, 15 orang anak didik pada kelompok B3 dan 15 orang anak didik pada kelompok B4. </w:t>
      </w:r>
      <w:proofErr w:type="gramStart"/>
      <w:r w:rsidR="008A0EFB" w:rsidRPr="00556300">
        <w:rPr>
          <w:rFonts w:asciiTheme="majorBidi" w:hAnsiTheme="majorBidi" w:cstheme="majorBidi"/>
          <w:sz w:val="24"/>
          <w:szCs w:val="24"/>
        </w:rPr>
        <w:t>Yang menjadi subjek dalam penelitian tindakan ini adalah kelompok B3.</w:t>
      </w:r>
      <w:proofErr w:type="gramEnd"/>
    </w:p>
    <w:p w:rsidR="008A0EFB" w:rsidRPr="00556300" w:rsidRDefault="008A0EFB" w:rsidP="00445985">
      <w:pPr>
        <w:pStyle w:val="ListParagraph"/>
        <w:tabs>
          <w:tab w:val="left" w:pos="1843"/>
        </w:tabs>
        <w:spacing w:after="0" w:line="240" w:lineRule="auto"/>
        <w:ind w:left="1843" w:hanging="1145"/>
        <w:jc w:val="both"/>
        <w:rPr>
          <w:rFonts w:asciiTheme="majorBidi" w:hAnsiTheme="majorBidi" w:cstheme="majorBidi"/>
          <w:b/>
          <w:bCs/>
          <w:sz w:val="24"/>
          <w:szCs w:val="24"/>
        </w:rPr>
      </w:pPr>
      <w:proofErr w:type="gramStart"/>
      <w:r w:rsidRPr="00556300">
        <w:rPr>
          <w:rFonts w:asciiTheme="majorBidi" w:hAnsiTheme="majorBidi" w:cstheme="majorBidi"/>
          <w:b/>
          <w:bCs/>
          <w:sz w:val="24"/>
          <w:szCs w:val="24"/>
        </w:rPr>
        <w:t>Tabel 4.1.</w:t>
      </w:r>
      <w:proofErr w:type="gramEnd"/>
      <w:r w:rsidRPr="00556300">
        <w:rPr>
          <w:rFonts w:asciiTheme="majorBidi" w:hAnsiTheme="majorBidi" w:cstheme="majorBidi"/>
          <w:b/>
          <w:bCs/>
          <w:sz w:val="24"/>
          <w:szCs w:val="24"/>
        </w:rPr>
        <w:tab/>
        <w:t>Data Anak Didik Taman Kanak-kanak Aisyiyah Bustanul Athfal Masamba</w:t>
      </w:r>
    </w:p>
    <w:tbl>
      <w:tblPr>
        <w:tblStyle w:val="TableGrid"/>
        <w:tblW w:w="0" w:type="auto"/>
        <w:tblInd w:w="709" w:type="dxa"/>
        <w:tblLook w:val="04A0"/>
      </w:tblPr>
      <w:tblGrid>
        <w:gridCol w:w="1667"/>
        <w:gridCol w:w="1701"/>
        <w:gridCol w:w="1701"/>
        <w:gridCol w:w="1985"/>
      </w:tblGrid>
      <w:tr w:rsidR="00963B4D" w:rsidRPr="00556300" w:rsidTr="00963B4D">
        <w:tc>
          <w:tcPr>
            <w:tcW w:w="1667"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Kelompok</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Jumlah</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Laki-laki</w:t>
            </w:r>
          </w:p>
        </w:tc>
        <w:tc>
          <w:tcPr>
            <w:tcW w:w="1985"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Perempuan</w:t>
            </w:r>
          </w:p>
        </w:tc>
      </w:tr>
      <w:tr w:rsidR="00963B4D" w:rsidRPr="00556300" w:rsidTr="00963B4D">
        <w:tc>
          <w:tcPr>
            <w:tcW w:w="1667"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A1</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14</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8</w:t>
            </w:r>
          </w:p>
        </w:tc>
        <w:tc>
          <w:tcPr>
            <w:tcW w:w="1985"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6</w:t>
            </w:r>
          </w:p>
        </w:tc>
      </w:tr>
      <w:tr w:rsidR="00963B4D" w:rsidRPr="00556300" w:rsidTr="00963B4D">
        <w:tc>
          <w:tcPr>
            <w:tcW w:w="1667"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A2</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18</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8</w:t>
            </w:r>
          </w:p>
        </w:tc>
        <w:tc>
          <w:tcPr>
            <w:tcW w:w="1985"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10</w:t>
            </w:r>
          </w:p>
        </w:tc>
      </w:tr>
      <w:tr w:rsidR="00963B4D" w:rsidRPr="00556300" w:rsidTr="00963B4D">
        <w:tc>
          <w:tcPr>
            <w:tcW w:w="1667"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B1</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18</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9</w:t>
            </w:r>
          </w:p>
        </w:tc>
        <w:tc>
          <w:tcPr>
            <w:tcW w:w="1985"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9</w:t>
            </w:r>
          </w:p>
        </w:tc>
      </w:tr>
      <w:tr w:rsidR="00963B4D" w:rsidRPr="00556300" w:rsidTr="00963B4D">
        <w:tc>
          <w:tcPr>
            <w:tcW w:w="1667"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B2</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15</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8</w:t>
            </w:r>
          </w:p>
        </w:tc>
        <w:tc>
          <w:tcPr>
            <w:tcW w:w="1985"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7</w:t>
            </w:r>
          </w:p>
        </w:tc>
      </w:tr>
      <w:tr w:rsidR="00963B4D" w:rsidRPr="00556300" w:rsidTr="00963B4D">
        <w:tc>
          <w:tcPr>
            <w:tcW w:w="1667"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B3</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15</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5</w:t>
            </w:r>
          </w:p>
        </w:tc>
        <w:tc>
          <w:tcPr>
            <w:tcW w:w="1985"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10</w:t>
            </w:r>
          </w:p>
        </w:tc>
      </w:tr>
      <w:tr w:rsidR="00963B4D" w:rsidRPr="00556300" w:rsidTr="00963B4D">
        <w:tc>
          <w:tcPr>
            <w:tcW w:w="1667" w:type="dxa"/>
            <w:vAlign w:val="center"/>
          </w:tcPr>
          <w:p w:rsidR="00963B4D" w:rsidRPr="00556300" w:rsidRDefault="00963B4D" w:rsidP="00963B4D">
            <w:pPr>
              <w:pStyle w:val="ListParagraph"/>
              <w:spacing w:line="276" w:lineRule="auto"/>
              <w:ind w:left="0"/>
              <w:jc w:val="center"/>
              <w:rPr>
                <w:rFonts w:asciiTheme="majorBidi" w:hAnsiTheme="majorBidi" w:cstheme="majorBidi"/>
                <w:b/>
                <w:bCs/>
                <w:sz w:val="24"/>
                <w:szCs w:val="24"/>
              </w:rPr>
            </w:pPr>
            <w:r w:rsidRPr="00556300">
              <w:rPr>
                <w:rFonts w:asciiTheme="majorBidi" w:hAnsiTheme="majorBidi" w:cstheme="majorBidi"/>
                <w:b/>
                <w:bCs/>
                <w:sz w:val="24"/>
                <w:szCs w:val="24"/>
              </w:rPr>
              <w:t>B4</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15</w:t>
            </w:r>
          </w:p>
        </w:tc>
        <w:tc>
          <w:tcPr>
            <w:tcW w:w="1701"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4</w:t>
            </w:r>
          </w:p>
        </w:tc>
        <w:tc>
          <w:tcPr>
            <w:tcW w:w="1985" w:type="dxa"/>
            <w:vAlign w:val="center"/>
          </w:tcPr>
          <w:p w:rsidR="00963B4D" w:rsidRPr="00556300" w:rsidRDefault="00963B4D" w:rsidP="00963B4D">
            <w:pPr>
              <w:pStyle w:val="ListParagraph"/>
              <w:spacing w:line="276" w:lineRule="auto"/>
              <w:ind w:left="0"/>
              <w:jc w:val="center"/>
              <w:rPr>
                <w:rFonts w:asciiTheme="majorBidi" w:hAnsiTheme="majorBidi" w:cstheme="majorBidi"/>
                <w:sz w:val="24"/>
                <w:szCs w:val="24"/>
              </w:rPr>
            </w:pPr>
            <w:r w:rsidRPr="00556300">
              <w:rPr>
                <w:rFonts w:asciiTheme="majorBidi" w:hAnsiTheme="majorBidi" w:cstheme="majorBidi"/>
                <w:sz w:val="24"/>
                <w:szCs w:val="24"/>
              </w:rPr>
              <w:t>11</w:t>
            </w:r>
          </w:p>
        </w:tc>
      </w:tr>
    </w:tbl>
    <w:p w:rsidR="00963B4D" w:rsidRPr="00556300" w:rsidRDefault="00963B4D" w:rsidP="00963B4D">
      <w:pPr>
        <w:pStyle w:val="ListParagraph"/>
        <w:spacing w:after="0" w:line="480" w:lineRule="auto"/>
        <w:ind w:left="709" w:hanging="11"/>
        <w:jc w:val="both"/>
        <w:rPr>
          <w:rFonts w:asciiTheme="majorBidi" w:hAnsiTheme="majorBidi" w:cstheme="majorBidi"/>
          <w:sz w:val="24"/>
          <w:szCs w:val="24"/>
        </w:rPr>
      </w:pPr>
      <w:r w:rsidRPr="00556300">
        <w:rPr>
          <w:rFonts w:asciiTheme="majorBidi" w:hAnsiTheme="majorBidi" w:cstheme="majorBidi"/>
          <w:sz w:val="24"/>
          <w:szCs w:val="24"/>
        </w:rPr>
        <w:t>Sumber data: Taman Kanak-kanak Aisyiyah Bustanul Athfal Masamba</w:t>
      </w:r>
    </w:p>
    <w:p w:rsidR="00C40BF4" w:rsidRPr="00556300" w:rsidRDefault="004D2798" w:rsidP="00C40BF4">
      <w:pPr>
        <w:pStyle w:val="ListParagraph"/>
        <w:numPr>
          <w:ilvl w:val="0"/>
          <w:numId w:val="2"/>
        </w:numPr>
        <w:spacing w:after="0" w:line="240" w:lineRule="auto"/>
        <w:ind w:hanging="294"/>
        <w:jc w:val="both"/>
        <w:rPr>
          <w:rFonts w:asciiTheme="majorBidi" w:hAnsiTheme="majorBidi" w:cstheme="majorBidi"/>
          <w:b/>
          <w:bCs/>
          <w:sz w:val="24"/>
          <w:szCs w:val="24"/>
        </w:rPr>
      </w:pPr>
      <w:r w:rsidRPr="00556300">
        <w:rPr>
          <w:rFonts w:asciiTheme="majorBidi" w:hAnsiTheme="majorBidi" w:cstheme="majorBidi"/>
          <w:b/>
          <w:sz w:val="24"/>
          <w:szCs w:val="24"/>
        </w:rPr>
        <w:lastRenderedPageBreak/>
        <w:t xml:space="preserve">Penerapan Kegiatan Sandiwara Boneka Dalam Meningkatkan Kemampuan Bahasa </w:t>
      </w:r>
      <w:r w:rsidR="00225E1A" w:rsidRPr="00556300">
        <w:rPr>
          <w:rFonts w:asciiTheme="majorBidi" w:hAnsiTheme="majorBidi" w:cstheme="majorBidi"/>
          <w:b/>
          <w:sz w:val="24"/>
          <w:szCs w:val="24"/>
          <w:lang w:val="id-ID"/>
        </w:rPr>
        <w:t>Reseptif</w:t>
      </w:r>
      <w:r w:rsidRPr="00556300">
        <w:rPr>
          <w:rFonts w:asciiTheme="majorBidi" w:hAnsiTheme="majorBidi" w:cstheme="majorBidi"/>
          <w:b/>
          <w:sz w:val="24"/>
          <w:szCs w:val="24"/>
        </w:rPr>
        <w:t xml:space="preserve"> Anak Pada Kelompok B Di Taman  Kanak-Kanak Aisyiyah Bustanul Athfal Kecamatan Masamba Kabupaten Luwu Utara</w:t>
      </w:r>
    </w:p>
    <w:p w:rsidR="00C40BF4" w:rsidRPr="00556300" w:rsidRDefault="00C40BF4" w:rsidP="00C40BF4">
      <w:pPr>
        <w:pStyle w:val="ListParagraph"/>
        <w:spacing w:after="0" w:line="240" w:lineRule="auto"/>
        <w:jc w:val="both"/>
        <w:rPr>
          <w:rFonts w:asciiTheme="majorBidi" w:hAnsiTheme="majorBidi" w:cstheme="majorBidi"/>
          <w:b/>
          <w:sz w:val="24"/>
          <w:szCs w:val="24"/>
        </w:rPr>
      </w:pPr>
    </w:p>
    <w:p w:rsidR="00BD477B" w:rsidRPr="00556300" w:rsidRDefault="00C40BF4" w:rsidP="00677736">
      <w:pPr>
        <w:pStyle w:val="ListParagraph"/>
        <w:numPr>
          <w:ilvl w:val="0"/>
          <w:numId w:val="8"/>
        </w:numPr>
        <w:spacing w:after="0" w:line="480" w:lineRule="auto"/>
        <w:ind w:left="993" w:hanging="284"/>
        <w:jc w:val="both"/>
        <w:rPr>
          <w:rFonts w:asciiTheme="majorBidi" w:hAnsiTheme="majorBidi" w:cstheme="majorBidi"/>
          <w:b/>
          <w:bCs/>
          <w:sz w:val="24"/>
          <w:szCs w:val="24"/>
        </w:rPr>
      </w:pPr>
      <w:r w:rsidRPr="00556300">
        <w:rPr>
          <w:rFonts w:asciiTheme="majorBidi" w:eastAsia="Times New Roman" w:hAnsiTheme="majorBidi" w:cstheme="majorBidi"/>
          <w:b/>
          <w:sz w:val="24"/>
          <w:szCs w:val="24"/>
          <w:lang w:val="sv-SE"/>
        </w:rPr>
        <w:t>Pra Tindakan</w:t>
      </w:r>
    </w:p>
    <w:p w:rsidR="002D2E98" w:rsidRPr="00556300" w:rsidRDefault="00C40BF4" w:rsidP="002D2E98">
      <w:pPr>
        <w:spacing w:after="0" w:line="480" w:lineRule="auto"/>
        <w:ind w:left="993"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Penelitian mulai dilaksanakan pada bulan September, di awali dengan dialog awal antara peneliti, Kepala Sekolah dan teman guru Taman Kanak-kanak Aisyiyah Bustanul Athfal Masamba.</w:t>
      </w:r>
      <w:proofErr w:type="gramEnd"/>
      <w:r w:rsidRPr="00556300">
        <w:rPr>
          <w:rFonts w:asciiTheme="majorBidi" w:hAnsiTheme="majorBidi" w:cstheme="majorBidi"/>
          <w:bCs/>
          <w:sz w:val="24"/>
          <w:szCs w:val="24"/>
        </w:rPr>
        <w:t xml:space="preserve"> Pertemuan tersebut mengutarakan maksud dan tujuan dari penelitian yang </w:t>
      </w:r>
      <w:proofErr w:type="gramStart"/>
      <w:r w:rsidRPr="00556300">
        <w:rPr>
          <w:rFonts w:asciiTheme="majorBidi" w:hAnsiTheme="majorBidi" w:cstheme="majorBidi"/>
          <w:bCs/>
          <w:sz w:val="24"/>
          <w:szCs w:val="24"/>
        </w:rPr>
        <w:t>akan</w:t>
      </w:r>
      <w:proofErr w:type="gramEnd"/>
      <w:r w:rsidRPr="00556300">
        <w:rPr>
          <w:rFonts w:asciiTheme="majorBidi" w:hAnsiTheme="majorBidi" w:cstheme="majorBidi"/>
          <w:bCs/>
          <w:sz w:val="24"/>
          <w:szCs w:val="24"/>
        </w:rPr>
        <w:t xml:space="preserve"> dilaksanakan. Pada dialog tersebut digunakan juga untuk mengetahui keadaan awal pembelajaran, sebelum dilaksanakan tindakan. Dari dialog awal ini diperoleh data bahwa anak didik kelompok B3 kemampuan bahasa </w:t>
      </w:r>
      <w:r w:rsidR="002F49BC" w:rsidRPr="00556300">
        <w:rPr>
          <w:rFonts w:asciiTheme="majorBidi" w:hAnsiTheme="majorBidi" w:cstheme="majorBidi"/>
          <w:bCs/>
          <w:sz w:val="24"/>
          <w:szCs w:val="24"/>
          <w:lang w:val="id-ID"/>
        </w:rPr>
        <w:t>reseptif</w:t>
      </w:r>
      <w:r w:rsidRPr="00556300">
        <w:rPr>
          <w:rFonts w:asciiTheme="majorBidi" w:hAnsiTheme="majorBidi" w:cstheme="majorBidi"/>
          <w:bCs/>
          <w:sz w:val="24"/>
          <w:szCs w:val="24"/>
        </w:rPr>
        <w:t xml:space="preserve">nya masih rendah. </w:t>
      </w:r>
      <w:proofErr w:type="gramStart"/>
      <w:r w:rsidRPr="00556300">
        <w:rPr>
          <w:rFonts w:asciiTheme="majorBidi" w:hAnsiTheme="majorBidi" w:cstheme="majorBidi"/>
          <w:bCs/>
          <w:sz w:val="24"/>
          <w:szCs w:val="24"/>
        </w:rPr>
        <w:t>Hal ini disebabkan karena motivasi belajar anak didik kurang serta penggunaan media masih kurang sehingga anak didik tidak tertarik.</w:t>
      </w:r>
      <w:proofErr w:type="gramEnd"/>
    </w:p>
    <w:p w:rsidR="00C40BF4" w:rsidRPr="00556300" w:rsidRDefault="00C40BF4" w:rsidP="002D2E98">
      <w:pPr>
        <w:spacing w:after="0" w:line="480" w:lineRule="auto"/>
        <w:ind w:left="993"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Setelah dirumuskan masalah di atas, maka masalah-masalah terebut perlu dipecahkan melalui penelitian tindakan kelas.Setelah mendapatkan </w:t>
      </w:r>
      <w:r w:rsidR="00B73EE3" w:rsidRPr="00556300">
        <w:rPr>
          <w:rFonts w:asciiTheme="majorBidi" w:hAnsiTheme="majorBidi" w:cstheme="majorBidi"/>
          <w:bCs/>
          <w:sz w:val="24"/>
          <w:szCs w:val="24"/>
        </w:rPr>
        <w:t>masalah, selanjutnya diskusi dilakukan untuk mengindentifikasikan faktor masalah.</w:t>
      </w:r>
      <w:proofErr w:type="gramEnd"/>
      <w:r w:rsidR="00B73EE3" w:rsidRPr="00556300">
        <w:rPr>
          <w:rFonts w:asciiTheme="majorBidi" w:hAnsiTheme="majorBidi" w:cstheme="majorBidi"/>
          <w:bCs/>
          <w:sz w:val="24"/>
          <w:szCs w:val="24"/>
        </w:rPr>
        <w:t xml:space="preserve"> Hasil kerja kolaborasi antara guru, Kepala Sekolah, dan peneliti disepakati bahwa asumsi penyebab masalah adalah sebagai </w:t>
      </w:r>
      <w:proofErr w:type="gramStart"/>
      <w:r w:rsidR="00B73EE3" w:rsidRPr="00556300">
        <w:rPr>
          <w:rFonts w:asciiTheme="majorBidi" w:hAnsiTheme="majorBidi" w:cstheme="majorBidi"/>
          <w:bCs/>
          <w:sz w:val="24"/>
          <w:szCs w:val="24"/>
        </w:rPr>
        <w:t>berikut :</w:t>
      </w:r>
      <w:proofErr w:type="gramEnd"/>
    </w:p>
    <w:p w:rsidR="00B73EE3" w:rsidRPr="00556300" w:rsidRDefault="00B73EE3" w:rsidP="002D2E98">
      <w:pPr>
        <w:pStyle w:val="ListParagraph"/>
        <w:numPr>
          <w:ilvl w:val="0"/>
          <w:numId w:val="9"/>
        </w:numPr>
        <w:spacing w:after="0" w:line="480" w:lineRule="auto"/>
        <w:ind w:left="1276" w:hanging="283"/>
        <w:jc w:val="both"/>
        <w:rPr>
          <w:rFonts w:asciiTheme="majorBidi" w:hAnsiTheme="majorBidi" w:cstheme="majorBidi"/>
          <w:bCs/>
          <w:sz w:val="24"/>
          <w:szCs w:val="24"/>
        </w:rPr>
      </w:pPr>
      <w:r w:rsidRPr="00556300">
        <w:rPr>
          <w:rFonts w:asciiTheme="majorBidi" w:hAnsiTheme="majorBidi" w:cstheme="majorBidi"/>
          <w:bCs/>
          <w:sz w:val="24"/>
          <w:szCs w:val="24"/>
        </w:rPr>
        <w:t>Fa</w:t>
      </w:r>
      <w:r w:rsidR="00142364" w:rsidRPr="00556300">
        <w:rPr>
          <w:rFonts w:asciiTheme="majorBidi" w:hAnsiTheme="majorBidi" w:cstheme="majorBidi"/>
          <w:bCs/>
          <w:sz w:val="24"/>
          <w:szCs w:val="24"/>
        </w:rPr>
        <w:t>k</w:t>
      </w:r>
      <w:r w:rsidRPr="00556300">
        <w:rPr>
          <w:rFonts w:asciiTheme="majorBidi" w:hAnsiTheme="majorBidi" w:cstheme="majorBidi"/>
          <w:bCs/>
          <w:sz w:val="24"/>
          <w:szCs w:val="24"/>
        </w:rPr>
        <w:t>tor Guru</w:t>
      </w:r>
    </w:p>
    <w:p w:rsidR="00B73EE3" w:rsidRPr="00556300" w:rsidRDefault="00B73EE3" w:rsidP="002D2E98">
      <w:pPr>
        <w:pStyle w:val="ListParagraph"/>
        <w:numPr>
          <w:ilvl w:val="0"/>
          <w:numId w:val="47"/>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Menggunakan media kurang bervariasi</w:t>
      </w:r>
      <w:r w:rsidR="002D2E98" w:rsidRPr="00556300">
        <w:rPr>
          <w:rFonts w:asciiTheme="majorBidi" w:hAnsiTheme="majorBidi" w:cstheme="majorBidi"/>
          <w:bCs/>
          <w:sz w:val="24"/>
          <w:szCs w:val="24"/>
        </w:rPr>
        <w:t>.</w:t>
      </w:r>
    </w:p>
    <w:p w:rsidR="00B73EE3" w:rsidRPr="00556300" w:rsidRDefault="00B73EE3" w:rsidP="002D2E98">
      <w:pPr>
        <w:pStyle w:val="ListParagraph"/>
        <w:numPr>
          <w:ilvl w:val="0"/>
          <w:numId w:val="47"/>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Kurang melibatkan anak dalam Kegiatan Sandiwara Boneka</w:t>
      </w:r>
      <w:r w:rsidR="002D2E98" w:rsidRPr="00556300">
        <w:rPr>
          <w:rFonts w:asciiTheme="majorBidi" w:hAnsiTheme="majorBidi" w:cstheme="majorBidi"/>
          <w:bCs/>
          <w:sz w:val="24"/>
          <w:szCs w:val="24"/>
        </w:rPr>
        <w:t>.</w:t>
      </w:r>
    </w:p>
    <w:p w:rsidR="00CB4AD3" w:rsidRPr="00556300" w:rsidRDefault="00CB4AD3" w:rsidP="002D2E98">
      <w:pPr>
        <w:pStyle w:val="ListParagraph"/>
        <w:numPr>
          <w:ilvl w:val="0"/>
          <w:numId w:val="47"/>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lastRenderedPageBreak/>
        <w:t>Tidak memberi kesempatan pada anak untuk memainkan boneka sambil bercerita</w:t>
      </w:r>
      <w:r w:rsidR="002D2E98" w:rsidRPr="00556300">
        <w:rPr>
          <w:rFonts w:asciiTheme="majorBidi" w:hAnsiTheme="majorBidi" w:cstheme="majorBidi"/>
          <w:bCs/>
          <w:sz w:val="24"/>
          <w:szCs w:val="24"/>
        </w:rPr>
        <w:t>.</w:t>
      </w:r>
    </w:p>
    <w:p w:rsidR="002D2E98" w:rsidRPr="00556300" w:rsidRDefault="00205C10" w:rsidP="002D2E98">
      <w:pPr>
        <w:spacing w:after="0" w:line="480" w:lineRule="auto"/>
        <w:ind w:left="1276"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Dalam observasi yang dilakukan sebelum pelaksanaan tindakan dengan kegiatan sandiwara boneka, diketahui bahwa metode bercerita yang digunakan oleh guru belum mampu untuk meningkatkan hasil belajar anak didik.Karena didalam metode bercerita anak didik hanya sebagai penerima bukan sebagai pelaku pembelajaran.</w:t>
      </w:r>
      <w:proofErr w:type="gramEnd"/>
    </w:p>
    <w:p w:rsidR="002C7BA8" w:rsidRPr="00556300" w:rsidRDefault="002C7BA8" w:rsidP="002D2E98">
      <w:pPr>
        <w:spacing w:after="0" w:line="480" w:lineRule="auto"/>
        <w:ind w:left="1276" w:firstLine="567"/>
        <w:jc w:val="both"/>
        <w:rPr>
          <w:rFonts w:asciiTheme="majorBidi" w:hAnsiTheme="majorBidi" w:cstheme="majorBidi"/>
          <w:bCs/>
          <w:sz w:val="24"/>
          <w:szCs w:val="24"/>
        </w:rPr>
      </w:pPr>
      <w:r w:rsidRPr="00556300">
        <w:rPr>
          <w:rFonts w:asciiTheme="majorBidi" w:hAnsiTheme="majorBidi" w:cstheme="majorBidi"/>
          <w:bCs/>
          <w:sz w:val="24"/>
          <w:szCs w:val="24"/>
        </w:rPr>
        <w:t xml:space="preserve">Berdasarkan kondisi tersebut maka peneliti bermaksud mengadakan penelitian untuk meningkatkan kemampuan bahasa </w:t>
      </w:r>
      <w:r w:rsidR="002F49BC" w:rsidRPr="00556300">
        <w:rPr>
          <w:rFonts w:asciiTheme="majorBidi" w:hAnsiTheme="majorBidi" w:cstheme="majorBidi"/>
          <w:bCs/>
          <w:sz w:val="24"/>
          <w:szCs w:val="24"/>
          <w:lang w:val="id-ID"/>
        </w:rPr>
        <w:t>reseptif</w:t>
      </w:r>
      <w:r w:rsidRPr="00556300">
        <w:rPr>
          <w:rFonts w:asciiTheme="majorBidi" w:hAnsiTheme="majorBidi" w:cstheme="majorBidi"/>
          <w:bCs/>
          <w:sz w:val="24"/>
          <w:szCs w:val="24"/>
        </w:rPr>
        <w:t xml:space="preserve"> anak didik melalui kegiatan sandiwara boneka.Tindakan solusi masalah yang ditawarkan dalam penelitian ini yaitu melalui meningkatkan kemampuan bahasa </w:t>
      </w:r>
      <w:r w:rsidR="002F49BC" w:rsidRPr="00556300">
        <w:rPr>
          <w:rFonts w:asciiTheme="majorBidi" w:hAnsiTheme="majorBidi" w:cstheme="majorBidi"/>
          <w:bCs/>
          <w:sz w:val="24"/>
          <w:szCs w:val="24"/>
          <w:lang w:val="id-ID"/>
        </w:rPr>
        <w:t>reseptif</w:t>
      </w:r>
      <w:r w:rsidRPr="00556300">
        <w:rPr>
          <w:rFonts w:asciiTheme="majorBidi" w:hAnsiTheme="majorBidi" w:cstheme="majorBidi"/>
          <w:bCs/>
          <w:sz w:val="24"/>
          <w:szCs w:val="24"/>
        </w:rPr>
        <w:t xml:space="preserve"> melalui keg</w:t>
      </w:r>
      <w:r w:rsidR="00BA6028" w:rsidRPr="00556300">
        <w:rPr>
          <w:rFonts w:asciiTheme="majorBidi" w:hAnsiTheme="majorBidi" w:cstheme="majorBidi"/>
          <w:bCs/>
          <w:sz w:val="24"/>
          <w:szCs w:val="24"/>
        </w:rPr>
        <w:t xml:space="preserve">iatan sandiwara boneka.Dengan </w:t>
      </w:r>
      <w:r w:rsidRPr="00556300">
        <w:rPr>
          <w:rFonts w:asciiTheme="majorBidi" w:hAnsiTheme="majorBidi" w:cstheme="majorBidi"/>
          <w:bCs/>
          <w:sz w:val="24"/>
          <w:szCs w:val="24"/>
        </w:rPr>
        <w:t xml:space="preserve">kegiatan sandiwara boneka, dalam pembelajaran diharapkan dapat mengubah pembelajaran yang semula anak didik kurang mendekati area </w:t>
      </w:r>
      <w:r w:rsidR="002F49BC" w:rsidRPr="00556300">
        <w:rPr>
          <w:rFonts w:asciiTheme="majorBidi" w:hAnsiTheme="majorBidi" w:cstheme="majorBidi"/>
          <w:bCs/>
          <w:sz w:val="24"/>
          <w:szCs w:val="24"/>
        </w:rPr>
        <w:t xml:space="preserve">bahasa </w:t>
      </w:r>
      <w:r w:rsidR="002F49BC" w:rsidRPr="00556300">
        <w:rPr>
          <w:rFonts w:asciiTheme="majorBidi" w:hAnsiTheme="majorBidi" w:cstheme="majorBidi"/>
          <w:bCs/>
          <w:sz w:val="24"/>
          <w:szCs w:val="24"/>
          <w:lang w:val="id-ID"/>
        </w:rPr>
        <w:t>reseptif</w:t>
      </w:r>
      <w:r w:rsidR="002F49BC" w:rsidRPr="00556300">
        <w:rPr>
          <w:rFonts w:asciiTheme="majorBidi" w:hAnsiTheme="majorBidi" w:cstheme="majorBidi"/>
          <w:bCs/>
          <w:sz w:val="24"/>
          <w:szCs w:val="24"/>
        </w:rPr>
        <w:t xml:space="preserve"> menjadi senang</w:t>
      </w:r>
      <w:r w:rsidRPr="00556300">
        <w:rPr>
          <w:rFonts w:asciiTheme="majorBidi" w:hAnsiTheme="majorBidi" w:cstheme="majorBidi"/>
          <w:bCs/>
          <w:sz w:val="24"/>
          <w:szCs w:val="24"/>
        </w:rPr>
        <w:t>/ dari pasif menjadi aktif.</w:t>
      </w:r>
    </w:p>
    <w:p w:rsidR="00646259" w:rsidRPr="00556300" w:rsidRDefault="00646259" w:rsidP="00646259">
      <w:pPr>
        <w:pStyle w:val="ListParagraph"/>
        <w:numPr>
          <w:ilvl w:val="0"/>
          <w:numId w:val="8"/>
        </w:numPr>
        <w:spacing w:after="0" w:line="480" w:lineRule="auto"/>
        <w:ind w:left="993" w:hanging="284"/>
        <w:jc w:val="both"/>
        <w:rPr>
          <w:rFonts w:asciiTheme="majorBidi" w:hAnsiTheme="majorBidi" w:cstheme="majorBidi"/>
          <w:b/>
          <w:bCs/>
          <w:sz w:val="24"/>
          <w:szCs w:val="24"/>
        </w:rPr>
      </w:pPr>
      <w:r w:rsidRPr="00556300">
        <w:rPr>
          <w:rFonts w:asciiTheme="majorBidi" w:hAnsiTheme="majorBidi" w:cstheme="majorBidi"/>
          <w:b/>
          <w:bCs/>
          <w:sz w:val="24"/>
          <w:szCs w:val="24"/>
        </w:rPr>
        <w:t>Perencanaan Tindakan</w:t>
      </w:r>
    </w:p>
    <w:p w:rsidR="00646259" w:rsidRPr="00556300" w:rsidRDefault="00646259" w:rsidP="002D2E98">
      <w:pPr>
        <w:spacing w:after="0" w:line="480" w:lineRule="auto"/>
        <w:ind w:left="993" w:firstLine="567"/>
        <w:jc w:val="both"/>
        <w:rPr>
          <w:rFonts w:asciiTheme="majorBidi" w:hAnsiTheme="majorBidi" w:cstheme="majorBidi"/>
          <w:bCs/>
          <w:sz w:val="24"/>
          <w:szCs w:val="24"/>
        </w:rPr>
      </w:pPr>
      <w:r w:rsidRPr="00556300">
        <w:rPr>
          <w:rFonts w:asciiTheme="majorBidi" w:hAnsiTheme="majorBidi" w:cstheme="majorBidi"/>
          <w:bCs/>
          <w:sz w:val="24"/>
          <w:szCs w:val="24"/>
        </w:rPr>
        <w:t xml:space="preserve">Berdasarkan hasil serangkaian kegiatan pada dialog awal, terlihat bahwa pembelajaran bahasa </w:t>
      </w:r>
      <w:r w:rsidR="002F49BC" w:rsidRPr="00556300">
        <w:rPr>
          <w:rFonts w:asciiTheme="majorBidi" w:hAnsiTheme="majorBidi" w:cstheme="majorBidi"/>
          <w:bCs/>
          <w:sz w:val="24"/>
          <w:szCs w:val="24"/>
          <w:lang w:val="id-ID"/>
        </w:rPr>
        <w:t>reseptif</w:t>
      </w:r>
      <w:r w:rsidRPr="00556300">
        <w:rPr>
          <w:rFonts w:asciiTheme="majorBidi" w:hAnsiTheme="majorBidi" w:cstheme="majorBidi"/>
          <w:bCs/>
          <w:sz w:val="24"/>
          <w:szCs w:val="24"/>
        </w:rPr>
        <w:t xml:space="preserve"> belum dapat dilaksanakan dengan baik sehingga hasil belajar yang dicapai anak didik belum optimal. </w:t>
      </w:r>
      <w:proofErr w:type="gramStart"/>
      <w:r w:rsidRPr="00556300">
        <w:rPr>
          <w:rFonts w:asciiTheme="majorBidi" w:hAnsiTheme="majorBidi" w:cstheme="majorBidi"/>
          <w:bCs/>
          <w:sz w:val="24"/>
          <w:szCs w:val="24"/>
        </w:rPr>
        <w:t xml:space="preserve">Berdasarkan kesepakatan Kepala Sekolah, guru dan peneliti, maka tindakan yang dilakukan untuk meningkatkan hasil belajar anak didik yaitu dengan </w:t>
      </w:r>
      <w:r w:rsidR="00DE21EA" w:rsidRPr="00556300">
        <w:rPr>
          <w:rFonts w:asciiTheme="majorBidi" w:hAnsiTheme="majorBidi" w:cstheme="majorBidi"/>
          <w:bCs/>
          <w:sz w:val="24"/>
          <w:szCs w:val="24"/>
        </w:rPr>
        <w:t xml:space="preserve">kegiatan sandiwara boneka dalam pembelajaran bahasa </w:t>
      </w:r>
      <w:r w:rsidR="002F49BC" w:rsidRPr="00556300">
        <w:rPr>
          <w:rFonts w:asciiTheme="majorBidi" w:hAnsiTheme="majorBidi" w:cstheme="majorBidi"/>
          <w:bCs/>
          <w:sz w:val="24"/>
          <w:szCs w:val="24"/>
          <w:lang w:val="id-ID"/>
        </w:rPr>
        <w:t>reseptif</w:t>
      </w:r>
      <w:r w:rsidR="00DE21EA" w:rsidRPr="00556300">
        <w:rPr>
          <w:rFonts w:asciiTheme="majorBidi" w:hAnsiTheme="majorBidi" w:cstheme="majorBidi"/>
          <w:bCs/>
          <w:sz w:val="24"/>
          <w:szCs w:val="24"/>
        </w:rPr>
        <w:t>.</w:t>
      </w:r>
      <w:proofErr w:type="gramEnd"/>
      <w:r w:rsidR="00DE21EA" w:rsidRPr="00556300">
        <w:rPr>
          <w:rFonts w:asciiTheme="majorBidi" w:hAnsiTheme="majorBidi" w:cstheme="majorBidi"/>
          <w:bCs/>
          <w:sz w:val="24"/>
          <w:szCs w:val="24"/>
        </w:rPr>
        <w:t xml:space="preserve"> Sebelum </w:t>
      </w:r>
      <w:r w:rsidR="00DE21EA" w:rsidRPr="00556300">
        <w:rPr>
          <w:rFonts w:asciiTheme="majorBidi" w:hAnsiTheme="majorBidi" w:cstheme="majorBidi"/>
          <w:bCs/>
          <w:sz w:val="24"/>
          <w:szCs w:val="24"/>
        </w:rPr>
        <w:lastRenderedPageBreak/>
        <w:t xml:space="preserve">dilaksanakan tindakan, peneliti terlebih dahulu menyusun Rencana Kegiatan Harian (RKH) yang </w:t>
      </w:r>
      <w:proofErr w:type="gramStart"/>
      <w:r w:rsidR="00DE21EA" w:rsidRPr="00556300">
        <w:rPr>
          <w:rFonts w:asciiTheme="majorBidi" w:hAnsiTheme="majorBidi" w:cstheme="majorBidi"/>
          <w:bCs/>
          <w:sz w:val="24"/>
          <w:szCs w:val="24"/>
        </w:rPr>
        <w:t>akan</w:t>
      </w:r>
      <w:proofErr w:type="gramEnd"/>
      <w:r w:rsidR="00DE21EA" w:rsidRPr="00556300">
        <w:rPr>
          <w:rFonts w:asciiTheme="majorBidi" w:hAnsiTheme="majorBidi" w:cstheme="majorBidi"/>
          <w:bCs/>
          <w:sz w:val="24"/>
          <w:szCs w:val="24"/>
        </w:rPr>
        <w:t xml:space="preserve"> dijadikan acuan dalam proses pembelajaran.</w:t>
      </w:r>
    </w:p>
    <w:p w:rsidR="00DE21EA" w:rsidRPr="00556300" w:rsidRDefault="001831A7" w:rsidP="001831A7">
      <w:pPr>
        <w:pStyle w:val="ListParagraph"/>
        <w:numPr>
          <w:ilvl w:val="0"/>
          <w:numId w:val="8"/>
        </w:numPr>
        <w:spacing w:after="0" w:line="480" w:lineRule="auto"/>
        <w:ind w:left="993" w:hanging="284"/>
        <w:jc w:val="both"/>
        <w:rPr>
          <w:rFonts w:asciiTheme="majorBidi" w:hAnsiTheme="majorBidi" w:cstheme="majorBidi"/>
          <w:bCs/>
          <w:sz w:val="24"/>
          <w:szCs w:val="24"/>
        </w:rPr>
      </w:pPr>
      <w:r w:rsidRPr="00556300">
        <w:rPr>
          <w:rFonts w:asciiTheme="majorBidi" w:hAnsiTheme="majorBidi" w:cstheme="majorBidi"/>
          <w:b/>
          <w:bCs/>
          <w:sz w:val="24"/>
          <w:szCs w:val="24"/>
        </w:rPr>
        <w:t>Pelaksanaan Tindakan</w:t>
      </w:r>
    </w:p>
    <w:p w:rsidR="001831A7" w:rsidRPr="00556300" w:rsidRDefault="001831A7" w:rsidP="002D2E98">
      <w:pPr>
        <w:spacing w:after="240" w:line="480" w:lineRule="auto"/>
        <w:ind w:left="993" w:firstLine="567"/>
        <w:jc w:val="both"/>
        <w:rPr>
          <w:rFonts w:asciiTheme="majorBidi" w:hAnsiTheme="majorBidi" w:cstheme="majorBidi"/>
          <w:bCs/>
          <w:sz w:val="24"/>
          <w:szCs w:val="24"/>
        </w:rPr>
      </w:pPr>
      <w:r w:rsidRPr="00556300">
        <w:rPr>
          <w:rFonts w:asciiTheme="majorBidi" w:hAnsiTheme="majorBidi" w:cstheme="majorBidi"/>
          <w:bCs/>
          <w:sz w:val="24"/>
          <w:szCs w:val="24"/>
        </w:rPr>
        <w:t xml:space="preserve">Pelaksanaan tindakan pembelajaran pada anak didik kelompok B3 Taman Kanak-kanak Aisyiyah Bustanul Athfal Masamba berpedoman pada rencana kegiatan harian (RKH) yang telah disusun sebelumnya.Model pembelajaran yang dilakukan adalah dengan kegiatan sandiwara boneka pada pembelajaran bahasa </w:t>
      </w:r>
      <w:r w:rsidR="002F49BC" w:rsidRPr="00556300">
        <w:rPr>
          <w:rFonts w:asciiTheme="majorBidi" w:hAnsiTheme="majorBidi" w:cstheme="majorBidi"/>
          <w:bCs/>
          <w:sz w:val="24"/>
          <w:szCs w:val="24"/>
          <w:lang w:val="id-ID"/>
        </w:rPr>
        <w:t>reseptif</w:t>
      </w:r>
      <w:r w:rsidRPr="00556300">
        <w:rPr>
          <w:rFonts w:asciiTheme="majorBidi" w:hAnsiTheme="majorBidi" w:cstheme="majorBidi"/>
          <w:bCs/>
          <w:sz w:val="24"/>
          <w:szCs w:val="24"/>
        </w:rPr>
        <w:t>.Tindakan dilaksanakan dalam dua siklus.</w:t>
      </w:r>
    </w:p>
    <w:p w:rsidR="004120C5" w:rsidRPr="00556300" w:rsidRDefault="004120C5" w:rsidP="002D2E98">
      <w:pPr>
        <w:pStyle w:val="ListParagraph"/>
        <w:numPr>
          <w:ilvl w:val="0"/>
          <w:numId w:val="11"/>
        </w:numPr>
        <w:spacing w:after="0" w:line="480" w:lineRule="auto"/>
        <w:ind w:left="709" w:hanging="283"/>
        <w:jc w:val="both"/>
        <w:rPr>
          <w:rFonts w:asciiTheme="majorBidi" w:hAnsiTheme="majorBidi" w:cstheme="majorBidi"/>
          <w:b/>
          <w:bCs/>
          <w:sz w:val="24"/>
          <w:szCs w:val="24"/>
        </w:rPr>
      </w:pPr>
      <w:r w:rsidRPr="00556300">
        <w:rPr>
          <w:rFonts w:asciiTheme="majorBidi" w:hAnsiTheme="majorBidi" w:cstheme="majorBidi"/>
          <w:b/>
          <w:bCs/>
          <w:sz w:val="24"/>
          <w:szCs w:val="24"/>
        </w:rPr>
        <w:t>Deskripsi Hasil Penelitian Siklus I</w:t>
      </w:r>
    </w:p>
    <w:p w:rsidR="004120C5" w:rsidRPr="00556300" w:rsidRDefault="004120C5" w:rsidP="002D2E98">
      <w:pPr>
        <w:pStyle w:val="ListParagraph"/>
        <w:numPr>
          <w:ilvl w:val="0"/>
          <w:numId w:val="12"/>
        </w:numPr>
        <w:spacing w:after="0" w:line="480" w:lineRule="auto"/>
        <w:ind w:left="993" w:hanging="283"/>
        <w:jc w:val="both"/>
        <w:rPr>
          <w:rFonts w:asciiTheme="majorBidi" w:hAnsiTheme="majorBidi" w:cstheme="majorBidi"/>
          <w:b/>
          <w:bCs/>
          <w:sz w:val="24"/>
          <w:szCs w:val="24"/>
        </w:rPr>
      </w:pPr>
      <w:r w:rsidRPr="00556300">
        <w:rPr>
          <w:rFonts w:asciiTheme="majorBidi" w:hAnsiTheme="majorBidi" w:cstheme="majorBidi"/>
          <w:b/>
          <w:bCs/>
          <w:sz w:val="24"/>
          <w:szCs w:val="24"/>
        </w:rPr>
        <w:t>Perencanaan</w:t>
      </w:r>
    </w:p>
    <w:p w:rsidR="004120C5" w:rsidRPr="00556300" w:rsidRDefault="004120C5" w:rsidP="002D2E98">
      <w:pPr>
        <w:spacing w:after="0" w:line="480" w:lineRule="auto"/>
        <w:ind w:left="993"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Sebelum dilaksanakan tindakan, terlebih dahulu menyusun rencana kegiatan harian (RKH).</w:t>
      </w:r>
      <w:proofErr w:type="gramEnd"/>
      <w:r w:rsidRPr="00556300">
        <w:rPr>
          <w:rFonts w:asciiTheme="majorBidi" w:hAnsiTheme="majorBidi" w:cstheme="majorBidi"/>
          <w:bCs/>
          <w:sz w:val="24"/>
          <w:szCs w:val="24"/>
        </w:rPr>
        <w:t xml:space="preserve"> Pembelajaran yang </w:t>
      </w:r>
      <w:proofErr w:type="gramStart"/>
      <w:r w:rsidRPr="00556300">
        <w:rPr>
          <w:rFonts w:asciiTheme="majorBidi" w:hAnsiTheme="majorBidi" w:cstheme="majorBidi"/>
          <w:bCs/>
          <w:sz w:val="24"/>
          <w:szCs w:val="24"/>
        </w:rPr>
        <w:t>akan</w:t>
      </w:r>
      <w:proofErr w:type="gramEnd"/>
      <w:r w:rsidRPr="00556300">
        <w:rPr>
          <w:rFonts w:asciiTheme="majorBidi" w:hAnsiTheme="majorBidi" w:cstheme="majorBidi"/>
          <w:bCs/>
          <w:sz w:val="24"/>
          <w:szCs w:val="24"/>
        </w:rPr>
        <w:t xml:space="preserve"> dilaksanakan berpedoman pada rencana pembelajaran yang telah disusun yaitu selama 3 jam pelajaran. Kegiatan yang dilakukan yaitu guru dan peneliti membuat rencana kegiatan harian dengan </w:t>
      </w:r>
      <w:r w:rsidR="001E1166" w:rsidRPr="00556300">
        <w:rPr>
          <w:rFonts w:asciiTheme="majorBidi" w:hAnsiTheme="majorBidi" w:cstheme="majorBidi"/>
          <w:bCs/>
          <w:sz w:val="24"/>
          <w:szCs w:val="24"/>
        </w:rPr>
        <w:t>tema “Lingkungan” dan sub tema “Keluargaku”, membuat media sesuai dengan tema “Lingkungan” dan sub tema “Keluargaku” membuat lembar observasi untuk guru dan lembar observasi untuk anak.</w:t>
      </w:r>
    </w:p>
    <w:p w:rsidR="002D2E98" w:rsidRPr="00556300" w:rsidRDefault="002D2E98" w:rsidP="002D2E98">
      <w:pPr>
        <w:spacing w:after="0" w:line="480" w:lineRule="auto"/>
        <w:ind w:left="993" w:firstLine="567"/>
        <w:jc w:val="both"/>
        <w:rPr>
          <w:rFonts w:asciiTheme="majorBidi" w:hAnsiTheme="majorBidi" w:cstheme="majorBidi"/>
          <w:bCs/>
          <w:sz w:val="24"/>
          <w:szCs w:val="24"/>
        </w:rPr>
      </w:pPr>
    </w:p>
    <w:p w:rsidR="00CF48AC" w:rsidRPr="00556300" w:rsidRDefault="00CF48AC" w:rsidP="002D2E98">
      <w:pPr>
        <w:pStyle w:val="ListParagraph"/>
        <w:numPr>
          <w:ilvl w:val="0"/>
          <w:numId w:val="12"/>
        </w:numPr>
        <w:spacing w:after="0" w:line="480" w:lineRule="auto"/>
        <w:ind w:left="993" w:hanging="283"/>
        <w:jc w:val="both"/>
        <w:rPr>
          <w:rFonts w:asciiTheme="majorBidi" w:hAnsiTheme="majorBidi" w:cstheme="majorBidi"/>
          <w:bCs/>
          <w:sz w:val="24"/>
          <w:szCs w:val="24"/>
        </w:rPr>
      </w:pPr>
      <w:r w:rsidRPr="00556300">
        <w:rPr>
          <w:rFonts w:asciiTheme="majorBidi" w:hAnsiTheme="majorBidi" w:cstheme="majorBidi"/>
          <w:b/>
          <w:bCs/>
          <w:sz w:val="24"/>
          <w:szCs w:val="24"/>
        </w:rPr>
        <w:lastRenderedPageBreak/>
        <w:t>Pelaksanaan Tindakan Kelas Siklus I</w:t>
      </w:r>
    </w:p>
    <w:p w:rsidR="002D2E98" w:rsidRPr="00556300" w:rsidRDefault="00CF48AC" w:rsidP="002D2E98">
      <w:pPr>
        <w:spacing w:after="0" w:line="480" w:lineRule="auto"/>
        <w:ind w:left="993" w:firstLine="567"/>
        <w:jc w:val="both"/>
        <w:rPr>
          <w:rFonts w:asciiTheme="majorBidi" w:hAnsiTheme="majorBidi" w:cstheme="majorBidi"/>
          <w:bCs/>
          <w:sz w:val="24"/>
          <w:szCs w:val="24"/>
        </w:rPr>
      </w:pPr>
      <w:r w:rsidRPr="00556300">
        <w:rPr>
          <w:rFonts w:asciiTheme="majorBidi" w:hAnsiTheme="majorBidi" w:cstheme="majorBidi"/>
          <w:bCs/>
          <w:sz w:val="24"/>
          <w:szCs w:val="24"/>
        </w:rPr>
        <w:t>Tindakan kelas siklus I dilaksanakan pada hari Senin, 17 September 2012, pada jam pelajaran, dimulai pukul 08.00 – 10.30.Jumlah siswa yang hadir sebanyak 15 anak didik.Peneliti juga mengadakan observasi selama</w:t>
      </w:r>
      <w:r w:rsidR="00545403" w:rsidRPr="00556300">
        <w:rPr>
          <w:rFonts w:asciiTheme="majorBidi" w:hAnsiTheme="majorBidi" w:cstheme="majorBidi"/>
          <w:bCs/>
          <w:sz w:val="24"/>
          <w:szCs w:val="24"/>
        </w:rPr>
        <w:t xml:space="preserve"> pembelajaran berlangsung berupa aspek afektif anak didik dalam mengikuti pelajaran. Pembelajaran dimulai dengan menyampaikan apersepsi mengenai materi yang </w:t>
      </w:r>
      <w:proofErr w:type="gramStart"/>
      <w:r w:rsidR="00545403" w:rsidRPr="00556300">
        <w:rPr>
          <w:rFonts w:asciiTheme="majorBidi" w:hAnsiTheme="majorBidi" w:cstheme="majorBidi"/>
          <w:bCs/>
          <w:sz w:val="24"/>
          <w:szCs w:val="24"/>
        </w:rPr>
        <w:t>akan</w:t>
      </w:r>
      <w:proofErr w:type="gramEnd"/>
      <w:r w:rsidR="00545403" w:rsidRPr="00556300">
        <w:rPr>
          <w:rFonts w:asciiTheme="majorBidi" w:hAnsiTheme="majorBidi" w:cstheme="majorBidi"/>
          <w:bCs/>
          <w:sz w:val="24"/>
          <w:szCs w:val="24"/>
        </w:rPr>
        <w:t xml:space="preserve"> dipelajari kemudian memberikan pertanyaan-pertanyaan yang berhubungan dengan materi yang akan disampaikan untuk mengetahui sejauh mana pemahaman anak didik tentang bahasa </w:t>
      </w:r>
      <w:r w:rsidR="00573952" w:rsidRPr="00556300">
        <w:rPr>
          <w:rFonts w:asciiTheme="majorBidi" w:hAnsiTheme="majorBidi" w:cstheme="majorBidi"/>
          <w:bCs/>
          <w:sz w:val="24"/>
          <w:szCs w:val="24"/>
          <w:lang w:val="id-ID"/>
        </w:rPr>
        <w:t>reseptif</w:t>
      </w:r>
      <w:r w:rsidR="00545403" w:rsidRPr="00556300">
        <w:rPr>
          <w:rFonts w:asciiTheme="majorBidi" w:hAnsiTheme="majorBidi" w:cstheme="majorBidi"/>
          <w:bCs/>
          <w:sz w:val="24"/>
          <w:szCs w:val="24"/>
        </w:rPr>
        <w:t>.</w:t>
      </w:r>
    </w:p>
    <w:p w:rsidR="00545403" w:rsidRPr="00556300" w:rsidRDefault="00545403" w:rsidP="002D2E98">
      <w:pPr>
        <w:spacing w:after="0" w:line="480" w:lineRule="auto"/>
        <w:ind w:left="993" w:firstLine="567"/>
        <w:jc w:val="both"/>
        <w:rPr>
          <w:rFonts w:asciiTheme="majorBidi" w:hAnsiTheme="majorBidi" w:cstheme="majorBidi"/>
          <w:bCs/>
          <w:sz w:val="24"/>
          <w:szCs w:val="24"/>
        </w:rPr>
      </w:pPr>
      <w:r w:rsidRPr="00556300">
        <w:rPr>
          <w:rFonts w:asciiTheme="majorBidi" w:hAnsiTheme="majorBidi" w:cstheme="majorBidi"/>
          <w:bCs/>
          <w:sz w:val="24"/>
          <w:szCs w:val="24"/>
        </w:rPr>
        <w:t xml:space="preserve">Adapun kegiatan-kegiatan yang diberikan pada anak didik sebagai </w:t>
      </w:r>
      <w:proofErr w:type="gramStart"/>
      <w:r w:rsidRPr="00556300">
        <w:rPr>
          <w:rFonts w:asciiTheme="majorBidi" w:hAnsiTheme="majorBidi" w:cstheme="majorBidi"/>
          <w:bCs/>
          <w:sz w:val="24"/>
          <w:szCs w:val="24"/>
        </w:rPr>
        <w:t>berikut :</w:t>
      </w:r>
      <w:proofErr w:type="gramEnd"/>
    </w:p>
    <w:p w:rsidR="00811E0E" w:rsidRPr="00556300" w:rsidRDefault="00811E0E" w:rsidP="002D2E98">
      <w:pPr>
        <w:pStyle w:val="ListParagraph"/>
        <w:numPr>
          <w:ilvl w:val="0"/>
          <w:numId w:val="14"/>
        </w:numPr>
        <w:spacing w:after="0" w:line="480" w:lineRule="auto"/>
        <w:ind w:left="1276" w:hanging="283"/>
        <w:jc w:val="both"/>
        <w:rPr>
          <w:rFonts w:asciiTheme="majorBidi" w:hAnsiTheme="majorBidi" w:cstheme="majorBidi"/>
          <w:bCs/>
          <w:sz w:val="24"/>
          <w:szCs w:val="24"/>
        </w:rPr>
      </w:pPr>
      <w:r w:rsidRPr="00556300">
        <w:rPr>
          <w:rFonts w:asciiTheme="majorBidi" w:hAnsiTheme="majorBidi" w:cstheme="majorBidi"/>
          <w:bCs/>
          <w:sz w:val="24"/>
          <w:szCs w:val="24"/>
        </w:rPr>
        <w:t>Kegiatan Awal</w:t>
      </w:r>
    </w:p>
    <w:p w:rsidR="00EE1892" w:rsidRPr="00556300" w:rsidRDefault="00EE1892" w:rsidP="002D2E98">
      <w:pPr>
        <w:pStyle w:val="ListParagraph"/>
        <w:numPr>
          <w:ilvl w:val="0"/>
          <w:numId w:val="48"/>
        </w:numPr>
        <w:spacing w:after="0" w:line="480" w:lineRule="auto"/>
        <w:ind w:left="1701" w:hanging="425"/>
        <w:jc w:val="both"/>
        <w:rPr>
          <w:rFonts w:asciiTheme="majorBidi" w:hAnsiTheme="majorBidi" w:cstheme="majorBidi"/>
          <w:bCs/>
          <w:sz w:val="24"/>
          <w:szCs w:val="24"/>
        </w:rPr>
      </w:pPr>
      <w:r w:rsidRPr="00556300">
        <w:rPr>
          <w:rFonts w:asciiTheme="majorBidi" w:hAnsiTheme="majorBidi" w:cstheme="majorBidi"/>
          <w:bCs/>
          <w:sz w:val="24"/>
          <w:szCs w:val="24"/>
        </w:rPr>
        <w:t>Salam dan berdo’a</w:t>
      </w:r>
    </w:p>
    <w:p w:rsidR="00EE1892" w:rsidRPr="00556300" w:rsidRDefault="00EE1892" w:rsidP="00EE1892">
      <w:pPr>
        <w:pStyle w:val="ListParagraph"/>
        <w:spacing w:after="0" w:line="480" w:lineRule="auto"/>
        <w:ind w:left="1701"/>
        <w:jc w:val="both"/>
        <w:rPr>
          <w:rFonts w:asciiTheme="majorBidi" w:hAnsiTheme="majorBidi" w:cstheme="majorBidi"/>
          <w:bCs/>
          <w:sz w:val="24"/>
          <w:szCs w:val="24"/>
        </w:rPr>
      </w:pPr>
      <w:r w:rsidRPr="00556300">
        <w:rPr>
          <w:rFonts w:asciiTheme="majorBidi" w:hAnsiTheme="majorBidi" w:cstheme="majorBidi"/>
          <w:bCs/>
          <w:sz w:val="24"/>
          <w:szCs w:val="24"/>
        </w:rPr>
        <w:t xml:space="preserve">Di dalam kelas sebelum kegiatan pembelajaran, guru mengajak anak memberi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 xml:space="preserve"> dan membalas salam, mengucapkan do’a sebelum belajar serta menyanyikan lagu anak-anak.</w:t>
      </w:r>
    </w:p>
    <w:p w:rsidR="00F955C2" w:rsidRPr="00556300" w:rsidRDefault="00F955C2" w:rsidP="002D2E98">
      <w:pPr>
        <w:pStyle w:val="ListParagraph"/>
        <w:numPr>
          <w:ilvl w:val="0"/>
          <w:numId w:val="48"/>
        </w:numPr>
        <w:spacing w:after="0" w:line="480" w:lineRule="auto"/>
        <w:ind w:left="1701" w:hanging="425"/>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mengajak</w:t>
      </w:r>
      <w:proofErr w:type="gramEnd"/>
      <w:r w:rsidRPr="00556300">
        <w:rPr>
          <w:rFonts w:asciiTheme="majorBidi" w:hAnsiTheme="majorBidi" w:cstheme="majorBidi"/>
          <w:bCs/>
          <w:sz w:val="24"/>
          <w:szCs w:val="24"/>
        </w:rPr>
        <w:t xml:space="preserve"> anak untuk melakukan kegiatan fisik motorik kasar yaitu berjalan maju pada garis lurus di atas tali rapia yang dibentangkan.</w:t>
      </w:r>
    </w:p>
    <w:p w:rsidR="002D2E98" w:rsidRPr="009551AC" w:rsidRDefault="00152376" w:rsidP="002D2E98">
      <w:pPr>
        <w:pStyle w:val="ListParagraph"/>
        <w:numPr>
          <w:ilvl w:val="0"/>
          <w:numId w:val="48"/>
        </w:numPr>
        <w:spacing w:after="0" w:line="480" w:lineRule="auto"/>
        <w:ind w:left="1701" w:hanging="425"/>
        <w:jc w:val="both"/>
        <w:rPr>
          <w:rFonts w:asciiTheme="majorBidi" w:hAnsiTheme="majorBidi" w:cstheme="majorBidi"/>
          <w:bCs/>
          <w:sz w:val="24"/>
          <w:szCs w:val="24"/>
        </w:rPr>
      </w:pPr>
      <w:r w:rsidRPr="00556300">
        <w:rPr>
          <w:rFonts w:asciiTheme="majorBidi" w:hAnsiTheme="majorBidi" w:cstheme="majorBidi"/>
          <w:bCs/>
          <w:sz w:val="24"/>
          <w:szCs w:val="24"/>
        </w:rPr>
        <w:t>Sebelum kegiatan sandiwara boneka yang berjudul</w:t>
      </w:r>
      <w:r w:rsidR="00697389" w:rsidRPr="00556300">
        <w:rPr>
          <w:rFonts w:asciiTheme="majorBidi" w:hAnsiTheme="majorBidi" w:cstheme="majorBidi"/>
          <w:bCs/>
          <w:sz w:val="24"/>
          <w:szCs w:val="24"/>
        </w:rPr>
        <w:t xml:space="preserve"> “</w:t>
      </w:r>
      <w:r w:rsidR="000C6178" w:rsidRPr="00556300">
        <w:rPr>
          <w:rFonts w:asciiTheme="majorBidi" w:hAnsiTheme="majorBidi" w:cstheme="majorBidi"/>
          <w:bCs/>
          <w:sz w:val="24"/>
          <w:szCs w:val="24"/>
        </w:rPr>
        <w:t xml:space="preserve">Hari </w:t>
      </w:r>
      <w:r w:rsidR="00697389" w:rsidRPr="00556300">
        <w:rPr>
          <w:rFonts w:asciiTheme="majorBidi" w:hAnsiTheme="majorBidi" w:cstheme="majorBidi"/>
          <w:bCs/>
          <w:sz w:val="24"/>
          <w:szCs w:val="24"/>
        </w:rPr>
        <w:t>ulang tahun</w:t>
      </w:r>
      <w:r w:rsidR="000C6178" w:rsidRPr="00556300">
        <w:rPr>
          <w:rFonts w:asciiTheme="majorBidi" w:hAnsiTheme="majorBidi" w:cstheme="majorBidi"/>
          <w:bCs/>
          <w:sz w:val="24"/>
          <w:szCs w:val="24"/>
        </w:rPr>
        <w:t xml:space="preserve"> Ibu</w:t>
      </w:r>
      <w:r w:rsidR="00697389" w:rsidRPr="00556300">
        <w:rPr>
          <w:rFonts w:asciiTheme="majorBidi" w:hAnsiTheme="majorBidi" w:cstheme="majorBidi"/>
          <w:bCs/>
          <w:sz w:val="24"/>
          <w:szCs w:val="24"/>
        </w:rPr>
        <w:t>”</w:t>
      </w:r>
      <w:r w:rsidR="000C6178" w:rsidRPr="00556300">
        <w:rPr>
          <w:rFonts w:asciiTheme="majorBidi" w:hAnsiTheme="majorBidi" w:cstheme="majorBidi"/>
          <w:bCs/>
          <w:sz w:val="24"/>
          <w:szCs w:val="24"/>
        </w:rPr>
        <w:t xml:space="preserve"> dimulai, terlebih dahulu guru menyiapkan perlengkapan </w:t>
      </w:r>
      <w:r w:rsidR="00DB6987" w:rsidRPr="00556300">
        <w:rPr>
          <w:rFonts w:asciiTheme="majorBidi" w:hAnsiTheme="majorBidi" w:cstheme="majorBidi"/>
          <w:bCs/>
          <w:sz w:val="24"/>
          <w:szCs w:val="24"/>
        </w:rPr>
        <w:t>yaitu</w:t>
      </w:r>
      <w:r w:rsidR="000C6178" w:rsidRPr="00556300">
        <w:rPr>
          <w:rFonts w:asciiTheme="majorBidi" w:hAnsiTheme="majorBidi" w:cstheme="majorBidi"/>
          <w:bCs/>
          <w:sz w:val="24"/>
          <w:szCs w:val="24"/>
        </w:rPr>
        <w:t xml:space="preserve"> 2 buah boneka tangan, meja dan karton sebagai panggung, </w:t>
      </w:r>
      <w:r w:rsidR="000C6178" w:rsidRPr="00556300">
        <w:rPr>
          <w:rFonts w:asciiTheme="majorBidi" w:hAnsiTheme="majorBidi" w:cstheme="majorBidi"/>
          <w:bCs/>
          <w:sz w:val="24"/>
          <w:szCs w:val="24"/>
        </w:rPr>
        <w:lastRenderedPageBreak/>
        <w:t xml:space="preserve">kain sebagai layar. Kemudian guru mengatur tempat duduk anak dimana anak duduk </w:t>
      </w:r>
      <w:r w:rsidR="000242A4" w:rsidRPr="00556300">
        <w:rPr>
          <w:rFonts w:asciiTheme="majorBidi" w:hAnsiTheme="majorBidi" w:cstheme="majorBidi"/>
          <w:bCs/>
          <w:sz w:val="24"/>
          <w:szCs w:val="24"/>
        </w:rPr>
        <w:t>melantai beralas karpet menghadap ke panggung</w:t>
      </w:r>
      <w:r w:rsidR="000C6178" w:rsidRPr="00556300">
        <w:rPr>
          <w:rFonts w:asciiTheme="majorBidi" w:hAnsiTheme="majorBidi" w:cstheme="majorBidi"/>
          <w:bCs/>
          <w:sz w:val="24"/>
          <w:szCs w:val="24"/>
        </w:rPr>
        <w:t>. Setelah mengatur tem</w:t>
      </w:r>
      <w:r w:rsidR="001D41CD" w:rsidRPr="00556300">
        <w:rPr>
          <w:rFonts w:asciiTheme="majorBidi" w:hAnsiTheme="majorBidi" w:cstheme="majorBidi"/>
          <w:bCs/>
          <w:sz w:val="24"/>
          <w:szCs w:val="24"/>
        </w:rPr>
        <w:t>pa</w:t>
      </w:r>
      <w:r w:rsidR="000C6178" w:rsidRPr="00556300">
        <w:rPr>
          <w:rFonts w:asciiTheme="majorBidi" w:hAnsiTheme="majorBidi" w:cstheme="majorBidi"/>
          <w:bCs/>
          <w:sz w:val="24"/>
          <w:szCs w:val="24"/>
        </w:rPr>
        <w:t xml:space="preserve">t duduk anak, lalu guru mengenalkan tokoh boneka satu demi satu kepada anak. Boneka laki-laki bernama Adi, boneka perempuan bernama Ani. Sebelum adegan cerita dimulai yang disesuaikan dengan </w:t>
      </w:r>
      <w:proofErr w:type="gramStart"/>
      <w:r w:rsidR="000C6178" w:rsidRPr="00556300">
        <w:rPr>
          <w:rFonts w:asciiTheme="majorBidi" w:hAnsiTheme="majorBidi" w:cstheme="majorBidi"/>
          <w:bCs/>
          <w:sz w:val="24"/>
          <w:szCs w:val="24"/>
        </w:rPr>
        <w:t>tema  “</w:t>
      </w:r>
      <w:proofErr w:type="gramEnd"/>
      <w:r w:rsidR="000C6178" w:rsidRPr="00556300">
        <w:rPr>
          <w:rFonts w:asciiTheme="majorBidi" w:hAnsiTheme="majorBidi" w:cstheme="majorBidi"/>
          <w:bCs/>
          <w:sz w:val="24"/>
          <w:szCs w:val="24"/>
        </w:rPr>
        <w:t xml:space="preserve">Lingkungan” dan sub tema “Keluargaku”, </w:t>
      </w:r>
      <w:r w:rsidR="00D50EF2" w:rsidRPr="00556300">
        <w:rPr>
          <w:rFonts w:asciiTheme="majorBidi" w:hAnsiTheme="majorBidi" w:cstheme="majorBidi"/>
          <w:bCs/>
          <w:sz w:val="24"/>
          <w:szCs w:val="24"/>
        </w:rPr>
        <w:t>guru mengemukakan kalimat prolog (</w:t>
      </w:r>
      <w:r w:rsidR="00D953A2">
        <w:rPr>
          <w:rFonts w:asciiTheme="majorBidi" w:hAnsiTheme="majorBidi" w:cstheme="majorBidi"/>
          <w:bCs/>
          <w:sz w:val="24"/>
          <w:szCs w:val="24"/>
        </w:rPr>
        <w:t xml:space="preserve">pendahuluan) : </w:t>
      </w:r>
      <w:r w:rsidR="00D134EC">
        <w:rPr>
          <w:rFonts w:asciiTheme="majorBidi" w:hAnsiTheme="majorBidi" w:cstheme="majorBidi"/>
          <w:bCs/>
          <w:sz w:val="24"/>
          <w:szCs w:val="24"/>
        </w:rPr>
        <w:t>“</w:t>
      </w:r>
      <w:r w:rsidR="00503E09" w:rsidRPr="00556300">
        <w:rPr>
          <w:rFonts w:asciiTheme="majorBidi" w:hAnsiTheme="majorBidi" w:cstheme="majorBidi"/>
          <w:bCs/>
          <w:sz w:val="24"/>
          <w:szCs w:val="24"/>
        </w:rPr>
        <w:t>pukul lima pagi</w:t>
      </w:r>
      <w:r w:rsidR="00D134EC">
        <w:rPr>
          <w:rFonts w:asciiTheme="majorBidi" w:hAnsiTheme="majorBidi" w:cstheme="majorBidi"/>
          <w:bCs/>
          <w:sz w:val="24"/>
          <w:szCs w:val="24"/>
        </w:rPr>
        <w:t>”</w:t>
      </w:r>
      <w:r w:rsidR="00503E09" w:rsidRPr="00556300">
        <w:rPr>
          <w:rFonts w:asciiTheme="majorBidi" w:hAnsiTheme="majorBidi" w:cstheme="majorBidi"/>
          <w:bCs/>
          <w:sz w:val="24"/>
          <w:szCs w:val="24"/>
        </w:rPr>
        <w:t>. Masih sunyi dalam rumah. Ani terbangun dari tidurnya. “H</w:t>
      </w:r>
      <w:r w:rsidR="00206687" w:rsidRPr="00556300">
        <w:rPr>
          <w:rFonts w:asciiTheme="majorBidi" w:hAnsiTheme="majorBidi" w:cstheme="majorBidi"/>
          <w:bCs/>
          <w:sz w:val="24"/>
          <w:szCs w:val="24"/>
        </w:rPr>
        <w:t>a</w:t>
      </w:r>
      <w:r w:rsidR="00503E09" w:rsidRPr="00556300">
        <w:rPr>
          <w:rFonts w:asciiTheme="majorBidi" w:hAnsiTheme="majorBidi" w:cstheme="majorBidi"/>
          <w:bCs/>
          <w:sz w:val="24"/>
          <w:szCs w:val="24"/>
        </w:rPr>
        <w:t xml:space="preserve">ri ulang tahun Ibu” pikirnya. Cepat </w:t>
      </w:r>
      <w:proofErr w:type="gramStart"/>
      <w:r w:rsidR="00503E09" w:rsidRPr="00556300">
        <w:rPr>
          <w:rFonts w:asciiTheme="majorBidi" w:hAnsiTheme="majorBidi" w:cstheme="majorBidi"/>
          <w:bCs/>
          <w:sz w:val="24"/>
          <w:szCs w:val="24"/>
        </w:rPr>
        <w:t>ia</w:t>
      </w:r>
      <w:proofErr w:type="gramEnd"/>
      <w:r w:rsidR="00503E09" w:rsidRPr="00556300">
        <w:rPr>
          <w:rFonts w:asciiTheme="majorBidi" w:hAnsiTheme="majorBidi" w:cstheme="majorBidi"/>
          <w:bCs/>
          <w:sz w:val="24"/>
          <w:szCs w:val="24"/>
        </w:rPr>
        <w:t xml:space="preserve"> pergi ke kamar adiknya untuk membangunkannya. Setelah mengemukakan kalimat prolog, barulah guru memulai adegan demi adegan yang diperankan boneka secara bergantian. Sesuai dengan tujuan pembelajaran yang akan dicapai, ketika </w:t>
      </w:r>
      <w:r w:rsidR="000910BE" w:rsidRPr="00556300">
        <w:rPr>
          <w:rFonts w:asciiTheme="majorBidi" w:hAnsiTheme="majorBidi" w:cstheme="majorBidi"/>
          <w:bCs/>
          <w:sz w:val="24"/>
          <w:szCs w:val="24"/>
        </w:rPr>
        <w:t>cerita</w:t>
      </w:r>
      <w:r w:rsidR="00503E09" w:rsidRPr="00556300">
        <w:rPr>
          <w:rFonts w:asciiTheme="majorBidi" w:hAnsiTheme="majorBidi" w:cstheme="majorBidi"/>
          <w:bCs/>
          <w:sz w:val="24"/>
          <w:szCs w:val="24"/>
        </w:rPr>
        <w:t xml:space="preserve"> selesai guru mengajukan pertanyaa</w:t>
      </w:r>
      <w:r w:rsidR="001E1C41">
        <w:rPr>
          <w:rFonts w:asciiTheme="majorBidi" w:hAnsiTheme="majorBidi" w:cstheme="majorBidi"/>
          <w:bCs/>
          <w:sz w:val="24"/>
          <w:szCs w:val="24"/>
        </w:rPr>
        <w:t xml:space="preserve">n tentang </w:t>
      </w:r>
      <w:r w:rsidR="001E1C41">
        <w:rPr>
          <w:rFonts w:asciiTheme="majorBidi" w:hAnsiTheme="majorBidi" w:cstheme="majorBidi"/>
          <w:bCs/>
          <w:sz w:val="24"/>
          <w:szCs w:val="24"/>
          <w:lang w:val="id-ID"/>
        </w:rPr>
        <w:t>isi cerita</w:t>
      </w:r>
      <w:r w:rsidR="00256B41" w:rsidRPr="00556300">
        <w:rPr>
          <w:rFonts w:asciiTheme="majorBidi" w:hAnsiTheme="majorBidi" w:cstheme="majorBidi"/>
          <w:bCs/>
          <w:sz w:val="24"/>
          <w:szCs w:val="24"/>
        </w:rPr>
        <w:t xml:space="preserve">dalam kegiatan </w:t>
      </w:r>
      <w:r w:rsidR="001B6FDA" w:rsidRPr="00556300">
        <w:rPr>
          <w:rFonts w:asciiTheme="majorBidi" w:hAnsiTheme="majorBidi" w:cstheme="majorBidi"/>
          <w:bCs/>
          <w:sz w:val="24"/>
          <w:szCs w:val="24"/>
        </w:rPr>
        <w:t xml:space="preserve">sandiwara boneka </w:t>
      </w:r>
      <w:r w:rsidR="008F47B8" w:rsidRPr="00556300">
        <w:rPr>
          <w:rFonts w:asciiTheme="majorBidi" w:hAnsiTheme="majorBidi" w:cstheme="majorBidi"/>
          <w:bCs/>
          <w:sz w:val="24"/>
          <w:szCs w:val="24"/>
        </w:rPr>
        <w:t>yaitu</w:t>
      </w:r>
      <w:r w:rsidR="001B6FDA" w:rsidRPr="00556300">
        <w:rPr>
          <w:rFonts w:asciiTheme="majorBidi" w:hAnsiTheme="majorBidi" w:cstheme="majorBidi"/>
          <w:bCs/>
          <w:sz w:val="24"/>
          <w:szCs w:val="24"/>
        </w:rPr>
        <w:t xml:space="preserve"> tentang judul </w:t>
      </w:r>
      <w:r w:rsidR="00E214C1" w:rsidRPr="00556300">
        <w:rPr>
          <w:rFonts w:asciiTheme="majorBidi" w:hAnsiTheme="majorBidi" w:cstheme="majorBidi"/>
          <w:bCs/>
          <w:sz w:val="24"/>
          <w:szCs w:val="24"/>
        </w:rPr>
        <w:t>cerita</w:t>
      </w:r>
      <w:r w:rsidR="0060182B" w:rsidRPr="00556300">
        <w:rPr>
          <w:rFonts w:asciiTheme="majorBidi" w:hAnsiTheme="majorBidi" w:cstheme="majorBidi"/>
          <w:bCs/>
          <w:sz w:val="24"/>
          <w:szCs w:val="24"/>
        </w:rPr>
        <w:t>kemudian guru memberi kesimpulan mengenai isi cerita yang berjudul “Hari Ulang Tahun Ibu” secara singkat dan jelas lalu guru meminta kepada anak untuk menceritakan kem</w:t>
      </w:r>
      <w:r w:rsidR="009F1EAD">
        <w:rPr>
          <w:rFonts w:asciiTheme="majorBidi" w:hAnsiTheme="majorBidi" w:cstheme="majorBidi"/>
          <w:bCs/>
          <w:sz w:val="24"/>
          <w:szCs w:val="24"/>
        </w:rPr>
        <w:t xml:space="preserve">bali isi cerita secara </w:t>
      </w:r>
      <w:r w:rsidR="009F1EAD">
        <w:rPr>
          <w:rFonts w:asciiTheme="majorBidi" w:hAnsiTheme="majorBidi" w:cstheme="majorBidi"/>
          <w:bCs/>
          <w:sz w:val="24"/>
          <w:szCs w:val="24"/>
          <w:lang w:val="id-ID"/>
        </w:rPr>
        <w:t>urut</w:t>
      </w:r>
      <w:r w:rsidR="0060182B" w:rsidRPr="00556300">
        <w:rPr>
          <w:rFonts w:asciiTheme="majorBidi" w:hAnsiTheme="majorBidi" w:cstheme="majorBidi"/>
          <w:bCs/>
          <w:sz w:val="24"/>
          <w:szCs w:val="24"/>
        </w:rPr>
        <w:t xml:space="preserve"> setelah selesai guru </w:t>
      </w:r>
      <w:r w:rsidR="001B6FDA" w:rsidRPr="00556300">
        <w:rPr>
          <w:rFonts w:asciiTheme="majorBidi" w:hAnsiTheme="majorBidi" w:cstheme="majorBidi"/>
          <w:bCs/>
          <w:sz w:val="24"/>
          <w:szCs w:val="24"/>
        </w:rPr>
        <w:t>menutup cerita dengan nyanyian</w:t>
      </w:r>
      <w:r w:rsidR="001D41CD" w:rsidRPr="00556300">
        <w:rPr>
          <w:rFonts w:asciiTheme="majorBidi" w:hAnsiTheme="majorBidi" w:cstheme="majorBidi"/>
          <w:bCs/>
          <w:sz w:val="24"/>
          <w:szCs w:val="24"/>
        </w:rPr>
        <w:t>.</w:t>
      </w:r>
    </w:p>
    <w:p w:rsidR="001D41CD" w:rsidRPr="00556300" w:rsidRDefault="001D41CD" w:rsidP="002D2E98">
      <w:pPr>
        <w:pStyle w:val="ListParagraph"/>
        <w:numPr>
          <w:ilvl w:val="0"/>
          <w:numId w:val="14"/>
        </w:numPr>
        <w:spacing w:after="0" w:line="480" w:lineRule="auto"/>
        <w:ind w:left="1276" w:hanging="283"/>
        <w:jc w:val="both"/>
        <w:rPr>
          <w:rFonts w:asciiTheme="majorBidi" w:hAnsiTheme="majorBidi" w:cstheme="majorBidi"/>
          <w:bCs/>
          <w:sz w:val="24"/>
          <w:szCs w:val="24"/>
        </w:rPr>
      </w:pPr>
      <w:r w:rsidRPr="00556300">
        <w:rPr>
          <w:rFonts w:asciiTheme="majorBidi" w:hAnsiTheme="majorBidi" w:cstheme="majorBidi"/>
          <w:bCs/>
          <w:sz w:val="24"/>
          <w:szCs w:val="24"/>
        </w:rPr>
        <w:t>Kegiatan Inti</w:t>
      </w:r>
    </w:p>
    <w:p w:rsidR="001D41CD" w:rsidRPr="00556300" w:rsidRDefault="00163D30" w:rsidP="002D2E98">
      <w:pPr>
        <w:pStyle w:val="ListParagraph"/>
        <w:numPr>
          <w:ilvl w:val="0"/>
          <w:numId w:val="16"/>
        </w:numPr>
        <w:spacing w:after="0" w:line="480" w:lineRule="auto"/>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meminta</w:t>
      </w:r>
      <w:proofErr w:type="gramEnd"/>
      <w:r w:rsidRPr="00556300">
        <w:rPr>
          <w:rFonts w:asciiTheme="majorBidi" w:hAnsiTheme="majorBidi" w:cstheme="majorBidi"/>
          <w:bCs/>
          <w:sz w:val="24"/>
          <w:szCs w:val="24"/>
        </w:rPr>
        <w:t xml:space="preserve"> anak memasangkan gambar sesuai dengan pasangannya seperti gambar Ayah dan Ibu, Kakek dan Nenek </w:t>
      </w:r>
      <w:r w:rsidRPr="00556300">
        <w:rPr>
          <w:rFonts w:asciiTheme="majorBidi" w:hAnsiTheme="majorBidi" w:cstheme="majorBidi"/>
          <w:bCs/>
          <w:sz w:val="24"/>
          <w:szCs w:val="24"/>
        </w:rPr>
        <w:lastRenderedPageBreak/>
        <w:t>dengan menarik garis terlebih dahulu guru membimbing anak dalam kegiatan tersebut.</w:t>
      </w:r>
    </w:p>
    <w:p w:rsidR="00163D30" w:rsidRPr="00556300" w:rsidRDefault="00163D30" w:rsidP="002D2E98">
      <w:pPr>
        <w:pStyle w:val="ListParagraph"/>
        <w:numPr>
          <w:ilvl w:val="0"/>
          <w:numId w:val="16"/>
        </w:numPr>
        <w:spacing w:after="0" w:line="480" w:lineRule="auto"/>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menunjukkan</w:t>
      </w:r>
      <w:proofErr w:type="gramEnd"/>
      <w:r w:rsidRPr="00556300">
        <w:rPr>
          <w:rFonts w:asciiTheme="majorBidi" w:hAnsiTheme="majorBidi" w:cstheme="majorBidi"/>
          <w:bCs/>
          <w:sz w:val="24"/>
          <w:szCs w:val="24"/>
        </w:rPr>
        <w:t xml:space="preserve"> gambar anggota keluarga kemudian me</w:t>
      </w:r>
      <w:r w:rsidR="0059302D">
        <w:rPr>
          <w:rFonts w:asciiTheme="majorBidi" w:hAnsiTheme="majorBidi" w:cstheme="majorBidi"/>
          <w:bCs/>
          <w:sz w:val="24"/>
          <w:szCs w:val="24"/>
          <w:lang w:val="id-ID"/>
        </w:rPr>
        <w:t>m</w:t>
      </w:r>
      <w:r w:rsidRPr="00556300">
        <w:rPr>
          <w:rFonts w:asciiTheme="majorBidi" w:hAnsiTheme="majorBidi" w:cstheme="majorBidi"/>
          <w:bCs/>
          <w:sz w:val="24"/>
          <w:szCs w:val="24"/>
        </w:rPr>
        <w:t>inta anak untuk mengurutkan gambar anggota keluarga dari kecil ke besar.</w:t>
      </w:r>
    </w:p>
    <w:p w:rsidR="00D66AD2" w:rsidRPr="00556300" w:rsidRDefault="00D66AD2" w:rsidP="002D2E98">
      <w:pPr>
        <w:pStyle w:val="ListParagraph"/>
        <w:numPr>
          <w:ilvl w:val="0"/>
          <w:numId w:val="16"/>
        </w:numPr>
        <w:spacing w:after="0" w:line="480" w:lineRule="auto"/>
        <w:jc w:val="both"/>
        <w:rPr>
          <w:rFonts w:asciiTheme="majorBidi" w:hAnsiTheme="majorBidi" w:cstheme="majorBidi"/>
          <w:bCs/>
          <w:sz w:val="24"/>
          <w:szCs w:val="24"/>
        </w:rPr>
      </w:pPr>
      <w:r w:rsidRPr="00556300">
        <w:rPr>
          <w:rFonts w:asciiTheme="majorBidi" w:hAnsiTheme="majorBidi" w:cstheme="majorBidi"/>
          <w:bCs/>
          <w:sz w:val="24"/>
          <w:szCs w:val="24"/>
        </w:rPr>
        <w:t xml:space="preserve">Guru memperlihatkan </w:t>
      </w:r>
      <w:proofErr w:type="gramStart"/>
      <w:r w:rsidRPr="00556300">
        <w:rPr>
          <w:rFonts w:asciiTheme="majorBidi" w:hAnsiTheme="majorBidi" w:cstheme="majorBidi"/>
          <w:bCs/>
          <w:sz w:val="24"/>
          <w:szCs w:val="24"/>
        </w:rPr>
        <w:t>cara</w:t>
      </w:r>
      <w:proofErr w:type="gramEnd"/>
      <w:r w:rsidRPr="00556300">
        <w:rPr>
          <w:rFonts w:asciiTheme="majorBidi" w:hAnsiTheme="majorBidi" w:cstheme="majorBidi"/>
          <w:bCs/>
          <w:sz w:val="24"/>
          <w:szCs w:val="24"/>
        </w:rPr>
        <w:t xml:space="preserve"> meronce dengan pola dua-dua dengan menggunakan pipet “Membuat kalung untuk Ibu”. Kemudian meminta anak untuk meronce dengan pola tersebut.</w:t>
      </w:r>
    </w:p>
    <w:p w:rsidR="005341E1" w:rsidRPr="00556300" w:rsidRDefault="005341E1" w:rsidP="002D2E98">
      <w:pPr>
        <w:pStyle w:val="ListParagraph"/>
        <w:numPr>
          <w:ilvl w:val="0"/>
          <w:numId w:val="14"/>
        </w:numPr>
        <w:spacing w:after="0" w:line="480" w:lineRule="auto"/>
        <w:ind w:left="1276" w:hanging="283"/>
        <w:jc w:val="both"/>
        <w:rPr>
          <w:rFonts w:asciiTheme="majorBidi" w:hAnsiTheme="majorBidi" w:cstheme="majorBidi"/>
          <w:bCs/>
          <w:sz w:val="24"/>
          <w:szCs w:val="24"/>
        </w:rPr>
      </w:pPr>
      <w:r w:rsidRPr="00556300">
        <w:rPr>
          <w:rFonts w:asciiTheme="majorBidi" w:hAnsiTheme="majorBidi" w:cstheme="majorBidi"/>
          <w:bCs/>
          <w:sz w:val="24"/>
          <w:szCs w:val="24"/>
        </w:rPr>
        <w:t>Kegiatan Akhir</w:t>
      </w:r>
    </w:p>
    <w:p w:rsidR="005341E1" w:rsidRPr="00556300" w:rsidRDefault="005341E1" w:rsidP="002D2E98">
      <w:pPr>
        <w:pStyle w:val="ListParagraph"/>
        <w:numPr>
          <w:ilvl w:val="0"/>
          <w:numId w:val="49"/>
        </w:numPr>
        <w:spacing w:after="0" w:line="480" w:lineRule="auto"/>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Mempraktekkan  sikap</w:t>
      </w:r>
      <w:proofErr w:type="gramEnd"/>
      <w:r w:rsidRPr="00556300">
        <w:rPr>
          <w:rFonts w:asciiTheme="majorBidi" w:hAnsiTheme="majorBidi" w:cstheme="majorBidi"/>
          <w:bCs/>
          <w:sz w:val="24"/>
          <w:szCs w:val="24"/>
        </w:rPr>
        <w:t xml:space="preserve"> berdo’a sesuai dengan keyakinannya.</w:t>
      </w:r>
    </w:p>
    <w:p w:rsidR="005341E1" w:rsidRPr="00556300" w:rsidRDefault="003E5009" w:rsidP="002D2E98">
      <w:pPr>
        <w:pStyle w:val="ListParagraph"/>
        <w:numPr>
          <w:ilvl w:val="0"/>
          <w:numId w:val="49"/>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Be</w:t>
      </w:r>
      <w:r w:rsidR="005341E1" w:rsidRPr="00556300">
        <w:rPr>
          <w:rFonts w:asciiTheme="majorBidi" w:hAnsiTheme="majorBidi" w:cstheme="majorBidi"/>
          <w:bCs/>
          <w:sz w:val="24"/>
          <w:szCs w:val="24"/>
        </w:rPr>
        <w:t xml:space="preserve">rcakap-cakap tentang anak pintar misalnya </w:t>
      </w:r>
      <w:r w:rsidR="0080056E">
        <w:rPr>
          <w:rFonts w:asciiTheme="majorBidi" w:hAnsiTheme="majorBidi" w:cstheme="majorBidi"/>
          <w:bCs/>
          <w:sz w:val="24"/>
          <w:szCs w:val="24"/>
        </w:rPr>
        <w:t>anak pintar tidak terlambat dat</w:t>
      </w:r>
      <w:r w:rsidR="0080056E">
        <w:rPr>
          <w:rFonts w:asciiTheme="majorBidi" w:hAnsiTheme="majorBidi" w:cstheme="majorBidi"/>
          <w:bCs/>
          <w:sz w:val="24"/>
          <w:szCs w:val="24"/>
          <w:lang w:val="id-ID"/>
        </w:rPr>
        <w:t>a</w:t>
      </w:r>
      <w:r w:rsidR="005341E1" w:rsidRPr="00556300">
        <w:rPr>
          <w:rFonts w:asciiTheme="majorBidi" w:hAnsiTheme="majorBidi" w:cstheme="majorBidi"/>
          <w:bCs/>
          <w:sz w:val="24"/>
          <w:szCs w:val="24"/>
        </w:rPr>
        <w:t>ng ke sekolah.</w:t>
      </w:r>
    </w:p>
    <w:p w:rsidR="005341E1" w:rsidRPr="00556300" w:rsidRDefault="005341E1" w:rsidP="002D2E98">
      <w:pPr>
        <w:pStyle w:val="ListParagraph"/>
        <w:numPr>
          <w:ilvl w:val="0"/>
          <w:numId w:val="49"/>
        </w:numPr>
        <w:spacing w:after="0" w:line="480" w:lineRule="auto"/>
        <w:jc w:val="both"/>
        <w:rPr>
          <w:rFonts w:asciiTheme="majorBidi" w:hAnsiTheme="majorBidi" w:cstheme="majorBidi"/>
          <w:bCs/>
          <w:sz w:val="24"/>
          <w:szCs w:val="24"/>
        </w:rPr>
      </w:pPr>
      <w:r w:rsidRPr="00556300">
        <w:rPr>
          <w:rFonts w:asciiTheme="majorBidi" w:hAnsiTheme="majorBidi" w:cstheme="majorBidi"/>
          <w:bCs/>
          <w:sz w:val="24"/>
          <w:szCs w:val="24"/>
        </w:rPr>
        <w:t xml:space="preserve">Guru melakukan </w:t>
      </w:r>
      <w:proofErr w:type="gramStart"/>
      <w:r w:rsidRPr="00556300">
        <w:rPr>
          <w:rFonts w:asciiTheme="majorBidi" w:hAnsiTheme="majorBidi" w:cstheme="majorBidi"/>
          <w:bCs/>
          <w:sz w:val="24"/>
          <w:szCs w:val="24"/>
        </w:rPr>
        <w:t>tanya</w:t>
      </w:r>
      <w:proofErr w:type="gramEnd"/>
      <w:r w:rsidRPr="00556300">
        <w:rPr>
          <w:rFonts w:asciiTheme="majorBidi" w:hAnsiTheme="majorBidi" w:cstheme="majorBidi"/>
          <w:bCs/>
          <w:sz w:val="24"/>
          <w:szCs w:val="24"/>
        </w:rPr>
        <w:t xml:space="preserve"> jawab dengan anak tentang kegiatan yang dilakukan hari ini dimulai dari kegiatan awal sampai kegiatan akhir agar anak mampu mengingat apa yang telah mereka lakukan hari ini.</w:t>
      </w:r>
    </w:p>
    <w:p w:rsidR="00DD5841" w:rsidRPr="00556300" w:rsidRDefault="00DD5841" w:rsidP="002D2E98">
      <w:pPr>
        <w:pStyle w:val="ListParagraph"/>
        <w:numPr>
          <w:ilvl w:val="0"/>
          <w:numId w:val="49"/>
        </w:numPr>
        <w:spacing w:after="0" w:line="480" w:lineRule="auto"/>
        <w:jc w:val="both"/>
        <w:rPr>
          <w:rFonts w:asciiTheme="majorBidi" w:hAnsiTheme="majorBidi" w:cstheme="majorBidi"/>
          <w:bCs/>
          <w:sz w:val="24"/>
          <w:szCs w:val="24"/>
        </w:rPr>
      </w:pPr>
      <w:r w:rsidRPr="00556300">
        <w:rPr>
          <w:rFonts w:asciiTheme="majorBidi" w:hAnsiTheme="majorBidi" w:cstheme="majorBidi"/>
          <w:bCs/>
          <w:sz w:val="24"/>
          <w:szCs w:val="24"/>
        </w:rPr>
        <w:t xml:space="preserve">Menyanyikan lagu anak-anak, berdo’a dan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w:t>
      </w:r>
    </w:p>
    <w:p w:rsidR="002D2E98" w:rsidRPr="00DC370B" w:rsidRDefault="00DA0B0A" w:rsidP="00DC370B">
      <w:pPr>
        <w:spacing w:after="0" w:line="480" w:lineRule="auto"/>
        <w:ind w:left="1701"/>
        <w:jc w:val="both"/>
        <w:rPr>
          <w:rFonts w:asciiTheme="majorBidi" w:hAnsiTheme="majorBidi" w:cstheme="majorBidi"/>
          <w:bCs/>
          <w:sz w:val="24"/>
          <w:szCs w:val="24"/>
          <w:lang w:val="id-ID"/>
        </w:rPr>
      </w:pPr>
      <w:r w:rsidRPr="00556300">
        <w:rPr>
          <w:rFonts w:asciiTheme="majorBidi" w:hAnsiTheme="majorBidi" w:cstheme="majorBidi"/>
          <w:bCs/>
          <w:sz w:val="24"/>
          <w:szCs w:val="24"/>
        </w:rPr>
        <w:t xml:space="preserve">Sebelum pulang guru membimbing anak untuk berdo’a sesudah melakukan kegiatan kemudian mengajak anak memberi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 xml:space="preserve"> dan menjawab salam tanda pembelajaran sudah selesai.</w:t>
      </w:r>
    </w:p>
    <w:p w:rsidR="00C278D6" w:rsidRPr="00556300" w:rsidRDefault="00C278D6" w:rsidP="002D2E98">
      <w:pPr>
        <w:pStyle w:val="ListParagraph"/>
        <w:numPr>
          <w:ilvl w:val="0"/>
          <w:numId w:val="12"/>
        </w:numPr>
        <w:spacing w:after="0" w:line="480" w:lineRule="auto"/>
        <w:ind w:left="993" w:hanging="283"/>
        <w:jc w:val="both"/>
        <w:rPr>
          <w:rFonts w:asciiTheme="majorBidi" w:hAnsiTheme="majorBidi" w:cstheme="majorBidi"/>
          <w:b/>
          <w:bCs/>
          <w:sz w:val="24"/>
          <w:szCs w:val="24"/>
        </w:rPr>
      </w:pPr>
      <w:r w:rsidRPr="00556300">
        <w:rPr>
          <w:rFonts w:asciiTheme="majorBidi" w:hAnsiTheme="majorBidi" w:cstheme="majorBidi"/>
          <w:b/>
          <w:sz w:val="24"/>
          <w:szCs w:val="24"/>
        </w:rPr>
        <w:t>Observasi</w:t>
      </w:r>
      <w:r w:rsidRPr="00556300">
        <w:rPr>
          <w:rFonts w:asciiTheme="majorBidi" w:hAnsiTheme="majorBidi" w:cstheme="majorBidi"/>
          <w:b/>
          <w:bCs/>
          <w:sz w:val="24"/>
          <w:szCs w:val="24"/>
        </w:rPr>
        <w:t xml:space="preserve"> atau Pengamatan Siklus I Pertemuan I</w:t>
      </w:r>
    </w:p>
    <w:p w:rsidR="002D2E98" w:rsidRPr="00556300" w:rsidRDefault="00C278D6" w:rsidP="002D2E98">
      <w:pPr>
        <w:spacing w:after="0" w:line="480" w:lineRule="auto"/>
        <w:ind w:left="993"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Tahap ini merupakan tahap dimana guru melakukan pengecekan dengan menggunakan instrument pedoman observasi terhadap tindakan </w:t>
      </w:r>
      <w:r w:rsidRPr="00556300">
        <w:rPr>
          <w:rFonts w:asciiTheme="majorBidi" w:hAnsiTheme="majorBidi" w:cstheme="majorBidi"/>
          <w:bCs/>
          <w:sz w:val="24"/>
          <w:szCs w:val="24"/>
        </w:rPr>
        <w:lastRenderedPageBreak/>
        <w:t>yang telah dilakukan, untuk mengetahui sejauh mana perkembangan atau kemampuan yang sudah dicapai anak didik dan aktivitas guru dalam mengajar.</w:t>
      </w:r>
      <w:proofErr w:type="gramEnd"/>
    </w:p>
    <w:p w:rsidR="006728A3" w:rsidRPr="00556300" w:rsidRDefault="006728A3" w:rsidP="002D2E98">
      <w:pPr>
        <w:spacing w:after="0" w:line="480" w:lineRule="auto"/>
        <w:ind w:left="993"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Siklus I pertemuan I pada hari </w:t>
      </w:r>
      <w:r w:rsidR="00097482" w:rsidRPr="00556300">
        <w:rPr>
          <w:rFonts w:asciiTheme="majorBidi" w:hAnsiTheme="majorBidi" w:cstheme="majorBidi"/>
          <w:bCs/>
          <w:sz w:val="24"/>
          <w:szCs w:val="24"/>
        </w:rPr>
        <w:t xml:space="preserve">Senin </w:t>
      </w:r>
      <w:r w:rsidRPr="00556300">
        <w:rPr>
          <w:rFonts w:asciiTheme="majorBidi" w:hAnsiTheme="majorBidi" w:cstheme="majorBidi"/>
          <w:bCs/>
          <w:sz w:val="24"/>
          <w:szCs w:val="24"/>
        </w:rPr>
        <w:t>17 September 2012</w:t>
      </w:r>
      <w:r w:rsidR="00160CEB" w:rsidRPr="00556300">
        <w:rPr>
          <w:rFonts w:asciiTheme="majorBidi" w:hAnsiTheme="majorBidi" w:cstheme="majorBidi"/>
          <w:bCs/>
          <w:sz w:val="24"/>
          <w:szCs w:val="24"/>
        </w:rPr>
        <w:t xml:space="preserve"> dengan anak didik kelompok B3 yang berjumlah 15 orang anak.</w:t>
      </w:r>
      <w:proofErr w:type="gramEnd"/>
      <w:r w:rsidR="00160CEB" w:rsidRPr="00556300">
        <w:rPr>
          <w:rFonts w:asciiTheme="majorBidi" w:hAnsiTheme="majorBidi" w:cstheme="majorBidi"/>
          <w:bCs/>
          <w:sz w:val="24"/>
          <w:szCs w:val="24"/>
        </w:rPr>
        <w:t xml:space="preserve"> Adapun hasil observasi yang dilakukan pada pertemuan I adalah sebagai </w:t>
      </w:r>
      <w:proofErr w:type="gramStart"/>
      <w:r w:rsidR="00160CEB" w:rsidRPr="00556300">
        <w:rPr>
          <w:rFonts w:asciiTheme="majorBidi" w:hAnsiTheme="majorBidi" w:cstheme="majorBidi"/>
          <w:bCs/>
          <w:sz w:val="24"/>
          <w:szCs w:val="24"/>
        </w:rPr>
        <w:t>berikut :</w:t>
      </w:r>
      <w:proofErr w:type="gramEnd"/>
    </w:p>
    <w:p w:rsidR="00F24CF8" w:rsidRPr="00556300" w:rsidRDefault="00F24CF8" w:rsidP="002D2E98">
      <w:pPr>
        <w:pStyle w:val="ListParagraph"/>
        <w:numPr>
          <w:ilvl w:val="0"/>
          <w:numId w:val="18"/>
        </w:numPr>
        <w:spacing w:after="0" w:line="480" w:lineRule="auto"/>
        <w:ind w:left="1276" w:hanging="284"/>
        <w:jc w:val="both"/>
        <w:rPr>
          <w:rFonts w:asciiTheme="majorBidi" w:hAnsiTheme="majorBidi" w:cstheme="majorBidi"/>
          <w:bCs/>
          <w:sz w:val="24"/>
          <w:szCs w:val="24"/>
        </w:rPr>
      </w:pPr>
      <w:r w:rsidRPr="00556300">
        <w:rPr>
          <w:rFonts w:asciiTheme="majorBidi" w:hAnsiTheme="majorBidi" w:cstheme="majorBidi"/>
          <w:bCs/>
          <w:sz w:val="24"/>
          <w:szCs w:val="24"/>
        </w:rPr>
        <w:t>Hasil Obse</w:t>
      </w:r>
      <w:r w:rsidR="00F447FA">
        <w:rPr>
          <w:rFonts w:asciiTheme="majorBidi" w:hAnsiTheme="majorBidi" w:cstheme="majorBidi"/>
          <w:bCs/>
          <w:sz w:val="24"/>
          <w:szCs w:val="24"/>
          <w:lang w:val="id-ID"/>
        </w:rPr>
        <w:t>r</w:t>
      </w:r>
      <w:r w:rsidRPr="00556300">
        <w:rPr>
          <w:rFonts w:asciiTheme="majorBidi" w:hAnsiTheme="majorBidi" w:cstheme="majorBidi"/>
          <w:bCs/>
          <w:sz w:val="24"/>
          <w:szCs w:val="24"/>
        </w:rPr>
        <w:t>vasi Aktivitas Guru</w:t>
      </w:r>
    </w:p>
    <w:p w:rsidR="00F24CF8" w:rsidRPr="00556300" w:rsidRDefault="00F24CF8" w:rsidP="002D2E98">
      <w:pPr>
        <w:pStyle w:val="ListParagraph"/>
        <w:numPr>
          <w:ilvl w:val="0"/>
          <w:numId w:val="19"/>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Guru menyiapkan perlengkapan</w:t>
      </w:r>
    </w:p>
    <w:p w:rsidR="005557B5" w:rsidRPr="00556300" w:rsidRDefault="005557B5" w:rsidP="002D2E98">
      <w:pPr>
        <w:pStyle w:val="ListParagraph"/>
        <w:spacing w:after="0" w:line="480" w:lineRule="auto"/>
        <w:ind w:left="1560"/>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penelitian, guru menyiapkan perlengkapan pada pertemuan I dikategorikan tidak karena persiapannya kurang lengkap </w:t>
      </w:r>
      <w:r w:rsidR="00180201" w:rsidRPr="00556300">
        <w:rPr>
          <w:rFonts w:asciiTheme="majorBidi" w:hAnsiTheme="majorBidi" w:cstheme="majorBidi"/>
          <w:bCs/>
          <w:sz w:val="24"/>
          <w:szCs w:val="24"/>
        </w:rPr>
        <w:t>yaitu</w:t>
      </w:r>
      <w:r w:rsidRPr="00556300">
        <w:rPr>
          <w:rFonts w:asciiTheme="majorBidi" w:hAnsiTheme="majorBidi" w:cstheme="majorBidi"/>
          <w:bCs/>
          <w:sz w:val="24"/>
          <w:szCs w:val="24"/>
        </w:rPr>
        <w:t xml:space="preserve"> 2 buah boneka tangan, meja dan karton sebagai panggung, kain sebagai layar.</w:t>
      </w:r>
      <w:proofErr w:type="gramEnd"/>
    </w:p>
    <w:p w:rsidR="007E35F7" w:rsidRPr="00556300" w:rsidRDefault="007E35F7" w:rsidP="002D2E98">
      <w:pPr>
        <w:pStyle w:val="ListParagraph"/>
        <w:numPr>
          <w:ilvl w:val="0"/>
          <w:numId w:val="19"/>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Guru mengatur tempat duduk anak</w:t>
      </w:r>
    </w:p>
    <w:p w:rsidR="002D2E98" w:rsidRPr="003C200F" w:rsidRDefault="007E35F7" w:rsidP="003C200F">
      <w:pPr>
        <w:pStyle w:val="ListParagraph"/>
        <w:spacing w:after="0" w:line="480" w:lineRule="auto"/>
        <w:ind w:left="1560"/>
        <w:jc w:val="both"/>
        <w:rPr>
          <w:rFonts w:asciiTheme="majorBidi" w:hAnsiTheme="majorBidi" w:cstheme="majorBidi"/>
          <w:bCs/>
          <w:sz w:val="24"/>
          <w:szCs w:val="24"/>
          <w:lang w:val="id-ID"/>
        </w:rPr>
      </w:pPr>
      <w:r w:rsidRPr="00556300">
        <w:rPr>
          <w:rFonts w:asciiTheme="majorBidi" w:hAnsiTheme="majorBidi" w:cstheme="majorBidi"/>
          <w:bCs/>
          <w:sz w:val="24"/>
          <w:szCs w:val="24"/>
        </w:rPr>
        <w:t>Berdasarkan hasil observasi, guru mengatur tempat duduk anak dikategorikan tidak k</w:t>
      </w:r>
      <w:r w:rsidR="00394F67">
        <w:rPr>
          <w:rFonts w:asciiTheme="majorBidi" w:hAnsiTheme="majorBidi" w:cstheme="majorBidi"/>
          <w:bCs/>
          <w:sz w:val="24"/>
          <w:szCs w:val="24"/>
        </w:rPr>
        <w:t>arena guru hanya mengatur seba</w:t>
      </w:r>
      <w:r w:rsidRPr="00556300">
        <w:rPr>
          <w:rFonts w:asciiTheme="majorBidi" w:hAnsiTheme="majorBidi" w:cstheme="majorBidi"/>
          <w:bCs/>
          <w:sz w:val="24"/>
          <w:szCs w:val="24"/>
        </w:rPr>
        <w:t xml:space="preserve">gian anak sehingga anak yang lain merasa </w:t>
      </w:r>
      <w:r w:rsidR="002D29A5" w:rsidRPr="00556300">
        <w:rPr>
          <w:rFonts w:asciiTheme="majorBidi" w:hAnsiTheme="majorBidi" w:cstheme="majorBidi"/>
          <w:bCs/>
          <w:sz w:val="24"/>
          <w:szCs w:val="24"/>
        </w:rPr>
        <w:t xml:space="preserve">tidak </w:t>
      </w:r>
      <w:r w:rsidRPr="00556300">
        <w:rPr>
          <w:rFonts w:asciiTheme="majorBidi" w:hAnsiTheme="majorBidi" w:cstheme="majorBidi"/>
          <w:bCs/>
          <w:sz w:val="24"/>
          <w:szCs w:val="24"/>
        </w:rPr>
        <w:t>nyaman dalam menyimak cerita dengan jelas.</w:t>
      </w:r>
    </w:p>
    <w:p w:rsidR="0059535D" w:rsidRPr="00556300" w:rsidRDefault="0059535D" w:rsidP="002D2E98">
      <w:pPr>
        <w:pStyle w:val="ListParagraph"/>
        <w:numPr>
          <w:ilvl w:val="0"/>
          <w:numId w:val="19"/>
        </w:numPr>
        <w:spacing w:after="0" w:line="480" w:lineRule="auto"/>
        <w:ind w:left="1560" w:hanging="283"/>
        <w:jc w:val="both"/>
        <w:rPr>
          <w:rFonts w:asciiTheme="majorBidi" w:hAnsiTheme="majorBidi" w:cstheme="majorBidi"/>
          <w:bCs/>
          <w:sz w:val="23"/>
          <w:szCs w:val="23"/>
        </w:rPr>
      </w:pPr>
      <w:r w:rsidRPr="00556300">
        <w:rPr>
          <w:rFonts w:asciiTheme="majorBidi" w:hAnsiTheme="majorBidi" w:cstheme="majorBidi"/>
          <w:bCs/>
          <w:sz w:val="24"/>
          <w:szCs w:val="23"/>
        </w:rPr>
        <w:t>Guru mengemukakan kalimat prolog sebelum adegan cerita dimulai</w:t>
      </w:r>
    </w:p>
    <w:p w:rsidR="0059535D" w:rsidRDefault="0059535D" w:rsidP="002D2E98">
      <w:pPr>
        <w:pStyle w:val="ListParagraph"/>
        <w:spacing w:after="0" w:line="480" w:lineRule="auto"/>
        <w:ind w:left="1560"/>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penelitian, guru mengemukakan kalimat prolog pada pertemuan I dikategorikan tidak karena guru tidak mengemukakan kalimat prolog dengan jelas sehingga beberapa anak tidak paham dengan alur cerita yang disandiwarakan.</w:t>
      </w:r>
      <w:proofErr w:type="gramEnd"/>
    </w:p>
    <w:p w:rsidR="00394163" w:rsidRPr="00556300" w:rsidRDefault="00394163" w:rsidP="002D2E98">
      <w:pPr>
        <w:pStyle w:val="ListParagraph"/>
        <w:spacing w:after="0" w:line="480" w:lineRule="auto"/>
        <w:ind w:left="1560"/>
        <w:jc w:val="both"/>
        <w:rPr>
          <w:rFonts w:asciiTheme="majorBidi" w:hAnsiTheme="majorBidi" w:cstheme="majorBidi"/>
          <w:bCs/>
          <w:sz w:val="24"/>
          <w:szCs w:val="24"/>
        </w:rPr>
      </w:pPr>
    </w:p>
    <w:p w:rsidR="00782188" w:rsidRPr="00556300" w:rsidRDefault="00782188" w:rsidP="002D2E98">
      <w:pPr>
        <w:pStyle w:val="ListParagraph"/>
        <w:numPr>
          <w:ilvl w:val="0"/>
          <w:numId w:val="19"/>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Guru mengenalkan tokoh boneka satu demi satu</w:t>
      </w:r>
    </w:p>
    <w:p w:rsidR="00782188" w:rsidRPr="00556300" w:rsidRDefault="00782188" w:rsidP="002D2E98">
      <w:pPr>
        <w:pStyle w:val="ListParagraph"/>
        <w:spacing w:after="0" w:line="480" w:lineRule="auto"/>
        <w:ind w:left="1560"/>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penelitian, guru mengenalkan tokoh boneka satu demi satu pada pertemuan I dikategorikan tidak karena masing-masing boneka tidak diperkenalkan oleh guru sehingga anak tidak mengetahui dan mengenal karakter boneka yang sedang bersandiwara.</w:t>
      </w:r>
      <w:proofErr w:type="gramEnd"/>
    </w:p>
    <w:p w:rsidR="00234EA0" w:rsidRPr="00556300" w:rsidRDefault="00234EA0" w:rsidP="002D2E98">
      <w:pPr>
        <w:pStyle w:val="ListParagraph"/>
        <w:numPr>
          <w:ilvl w:val="0"/>
          <w:numId w:val="19"/>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Guru memulai adegan demi adegan yang diperankan oleh boneka secara bergantian</w:t>
      </w:r>
    </w:p>
    <w:p w:rsidR="00946D49" w:rsidRPr="00556300" w:rsidRDefault="00946D49" w:rsidP="002D2E98">
      <w:pPr>
        <w:pStyle w:val="ListParagraph"/>
        <w:spacing w:after="0" w:line="480" w:lineRule="auto"/>
        <w:ind w:left="1560"/>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penelitian, guru memulai adegan demi adegan yang diperankan oleh boneka secara bergantian pada pertemuan I dikategorikan tidak karena guru beradegan hanya </w:t>
      </w:r>
      <w:r w:rsidR="00ED0231">
        <w:rPr>
          <w:rFonts w:asciiTheme="majorBidi" w:hAnsiTheme="majorBidi" w:cstheme="majorBidi"/>
          <w:bCs/>
          <w:sz w:val="24"/>
          <w:szCs w:val="24"/>
        </w:rPr>
        <w:t>sebag</w:t>
      </w:r>
      <w:r w:rsidR="00EA2148" w:rsidRPr="00556300">
        <w:rPr>
          <w:rFonts w:asciiTheme="majorBidi" w:hAnsiTheme="majorBidi" w:cstheme="majorBidi"/>
          <w:bCs/>
          <w:sz w:val="24"/>
          <w:szCs w:val="24"/>
        </w:rPr>
        <w:t>i</w:t>
      </w:r>
      <w:r w:rsidRPr="00556300">
        <w:rPr>
          <w:rFonts w:asciiTheme="majorBidi" w:hAnsiTheme="majorBidi" w:cstheme="majorBidi"/>
          <w:bCs/>
          <w:sz w:val="24"/>
          <w:szCs w:val="24"/>
        </w:rPr>
        <w:t>an dari cerita.</w:t>
      </w:r>
      <w:proofErr w:type="gramEnd"/>
    </w:p>
    <w:p w:rsidR="00234EA0" w:rsidRPr="00556300" w:rsidRDefault="00265E71" w:rsidP="002D2E98">
      <w:pPr>
        <w:pStyle w:val="ListParagraph"/>
        <w:numPr>
          <w:ilvl w:val="0"/>
          <w:numId w:val="19"/>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Setelah adegan cerita selesai guru mengajukan pertanyaan tentang judul cerita</w:t>
      </w:r>
    </w:p>
    <w:p w:rsidR="00265E71" w:rsidRPr="00556300" w:rsidRDefault="00265E71" w:rsidP="002D2E98">
      <w:pPr>
        <w:pStyle w:val="ListParagraph"/>
        <w:spacing w:after="0" w:line="480" w:lineRule="auto"/>
        <w:ind w:left="1560"/>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penelitian, guru mengajukan pertanyaan tentang judul cerita pada pertemuan I dikategorikan ya karena guru mengajukan pertanyaan pada semua</w:t>
      </w:r>
      <w:r w:rsidR="00CD4293" w:rsidRPr="00556300">
        <w:rPr>
          <w:rFonts w:asciiTheme="majorBidi" w:hAnsiTheme="majorBidi" w:cstheme="majorBidi"/>
          <w:bCs/>
          <w:sz w:val="24"/>
          <w:szCs w:val="24"/>
        </w:rPr>
        <w:t xml:space="preserve"> anak</w:t>
      </w:r>
      <w:r w:rsidRPr="00556300">
        <w:rPr>
          <w:rFonts w:asciiTheme="majorBidi" w:hAnsiTheme="majorBidi" w:cstheme="majorBidi"/>
          <w:bCs/>
          <w:sz w:val="24"/>
          <w:szCs w:val="24"/>
        </w:rPr>
        <w:t>.</w:t>
      </w:r>
      <w:proofErr w:type="gramEnd"/>
    </w:p>
    <w:p w:rsidR="00C8169D" w:rsidRPr="00556300" w:rsidRDefault="00C8169D" w:rsidP="002D2E98">
      <w:pPr>
        <w:pStyle w:val="ListParagraph"/>
        <w:numPr>
          <w:ilvl w:val="0"/>
          <w:numId w:val="19"/>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Guru menyimpulkan isi cerita</w:t>
      </w:r>
    </w:p>
    <w:p w:rsidR="00C8169D" w:rsidRPr="00556300" w:rsidRDefault="00C8169D" w:rsidP="002D2E98">
      <w:pPr>
        <w:pStyle w:val="ListParagraph"/>
        <w:spacing w:after="0" w:line="480" w:lineRule="auto"/>
        <w:ind w:left="1560"/>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penelitian, guru menyimpulkan isi cerita pada pertemuan I dikategorikan tidak karena guru hanya bercerita </w:t>
      </w:r>
      <w:r w:rsidRPr="00556300">
        <w:rPr>
          <w:rFonts w:asciiTheme="majorBidi" w:hAnsiTheme="majorBidi" w:cstheme="majorBidi"/>
          <w:bCs/>
          <w:sz w:val="24"/>
          <w:szCs w:val="24"/>
        </w:rPr>
        <w:lastRenderedPageBreak/>
        <w:t>tanpa memberi kesimpulan pada isi cerita sehingga anak kurang memahami isi cerita.</w:t>
      </w:r>
      <w:proofErr w:type="gramEnd"/>
    </w:p>
    <w:p w:rsidR="00A03D10" w:rsidRPr="00556300" w:rsidRDefault="00A03D10" w:rsidP="002D2E98">
      <w:pPr>
        <w:pStyle w:val="ListParagraph"/>
        <w:numPr>
          <w:ilvl w:val="0"/>
          <w:numId w:val="19"/>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Guru meminta anak menceritakan kembali isi cerita</w:t>
      </w:r>
    </w:p>
    <w:p w:rsidR="00A03D10" w:rsidRPr="00556300" w:rsidRDefault="00A03D10" w:rsidP="002D2E98">
      <w:pPr>
        <w:pStyle w:val="ListParagraph"/>
        <w:spacing w:after="0" w:line="480" w:lineRule="auto"/>
        <w:ind w:left="1560"/>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meminta anak menceritakan kembali isi cerita pada pertemuan I dikategorikan ya karena guru </w:t>
      </w:r>
      <w:r w:rsidR="00226981" w:rsidRPr="00556300">
        <w:rPr>
          <w:rFonts w:asciiTheme="majorBidi" w:hAnsiTheme="majorBidi" w:cstheme="majorBidi"/>
          <w:bCs/>
          <w:sz w:val="24"/>
          <w:szCs w:val="24"/>
        </w:rPr>
        <w:t>memberi kesempatan kepada semua anak untuk menceritakan kem</w:t>
      </w:r>
      <w:r w:rsidR="00DD1823">
        <w:rPr>
          <w:rFonts w:asciiTheme="majorBidi" w:hAnsiTheme="majorBidi" w:cstheme="majorBidi"/>
          <w:bCs/>
          <w:sz w:val="24"/>
          <w:szCs w:val="24"/>
        </w:rPr>
        <w:t xml:space="preserve">bali isi cerita secara </w:t>
      </w:r>
      <w:r w:rsidR="00DD1823">
        <w:rPr>
          <w:rFonts w:asciiTheme="majorBidi" w:hAnsiTheme="majorBidi" w:cstheme="majorBidi"/>
          <w:bCs/>
          <w:sz w:val="24"/>
          <w:szCs w:val="24"/>
          <w:lang w:val="id-ID"/>
        </w:rPr>
        <w:t>urut</w:t>
      </w:r>
      <w:r w:rsidRPr="00556300">
        <w:rPr>
          <w:rFonts w:asciiTheme="majorBidi" w:hAnsiTheme="majorBidi" w:cstheme="majorBidi"/>
          <w:bCs/>
          <w:sz w:val="24"/>
          <w:szCs w:val="24"/>
        </w:rPr>
        <w:t>.</w:t>
      </w:r>
      <w:proofErr w:type="gramEnd"/>
    </w:p>
    <w:p w:rsidR="00F50B5B" w:rsidRPr="00556300" w:rsidRDefault="00F50B5B" w:rsidP="002D2E98">
      <w:pPr>
        <w:pStyle w:val="ListParagraph"/>
        <w:numPr>
          <w:ilvl w:val="0"/>
          <w:numId w:val="18"/>
        </w:numPr>
        <w:spacing w:after="0" w:line="480" w:lineRule="auto"/>
        <w:ind w:left="1276" w:hanging="284"/>
        <w:jc w:val="both"/>
        <w:rPr>
          <w:rFonts w:asciiTheme="majorBidi" w:hAnsiTheme="majorBidi" w:cstheme="majorBidi"/>
          <w:bCs/>
          <w:sz w:val="24"/>
          <w:szCs w:val="24"/>
        </w:rPr>
      </w:pPr>
      <w:r w:rsidRPr="00556300">
        <w:rPr>
          <w:rFonts w:asciiTheme="majorBidi" w:hAnsiTheme="majorBidi" w:cstheme="majorBidi"/>
          <w:bCs/>
          <w:sz w:val="24"/>
          <w:szCs w:val="24"/>
        </w:rPr>
        <w:t>Hasil Observasi Aktivitas Anak</w:t>
      </w:r>
    </w:p>
    <w:p w:rsidR="002D2E98" w:rsidRPr="00CD70FA" w:rsidRDefault="00F50B5B" w:rsidP="00CD70FA">
      <w:pPr>
        <w:pStyle w:val="ListParagraph"/>
        <w:numPr>
          <w:ilvl w:val="0"/>
          <w:numId w:val="20"/>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meminta</w:t>
      </w:r>
      <w:proofErr w:type="gramEnd"/>
      <w:r w:rsidRPr="00556300">
        <w:rPr>
          <w:rFonts w:asciiTheme="majorBidi" w:hAnsiTheme="majorBidi" w:cstheme="majorBidi"/>
          <w:bCs/>
          <w:sz w:val="24"/>
          <w:szCs w:val="24"/>
        </w:rPr>
        <w:t xml:space="preserve"> anak menjawa</w:t>
      </w:r>
      <w:r w:rsidR="00644707" w:rsidRPr="00556300">
        <w:rPr>
          <w:rFonts w:asciiTheme="majorBidi" w:hAnsiTheme="majorBidi" w:cstheme="majorBidi"/>
          <w:bCs/>
          <w:sz w:val="24"/>
          <w:szCs w:val="24"/>
        </w:rPr>
        <w:t xml:space="preserve">b pertanyaan tentang </w:t>
      </w:r>
      <w:r w:rsidR="000D58D2" w:rsidRPr="00556300">
        <w:rPr>
          <w:rFonts w:asciiTheme="majorBidi" w:hAnsiTheme="majorBidi" w:cstheme="majorBidi"/>
          <w:bCs/>
          <w:sz w:val="24"/>
          <w:szCs w:val="24"/>
        </w:rPr>
        <w:t>isi cerita</w:t>
      </w:r>
      <w:r w:rsidRPr="00556300">
        <w:rPr>
          <w:rFonts w:asciiTheme="majorBidi" w:hAnsiTheme="majorBidi" w:cstheme="majorBidi"/>
          <w:bCs/>
          <w:sz w:val="24"/>
          <w:szCs w:val="24"/>
        </w:rPr>
        <w:t xml:space="preserve">. Diperoleh hasil bahwa dari 15 anak didik yang diteliti ada 4 anak yang dikategorikan ● (baik), hal ini terlihat bahwa anak mampu menjawab pertanyaan tentang </w:t>
      </w:r>
      <w:r w:rsidR="001976C4" w:rsidRPr="00556300">
        <w:rPr>
          <w:rFonts w:asciiTheme="majorBidi" w:hAnsiTheme="majorBidi" w:cstheme="majorBidi"/>
          <w:bCs/>
          <w:sz w:val="24"/>
          <w:szCs w:val="24"/>
        </w:rPr>
        <w:t>isi cerita</w:t>
      </w:r>
      <w:r w:rsidR="00E9488E">
        <w:rPr>
          <w:rFonts w:asciiTheme="majorBidi" w:hAnsiTheme="majorBidi" w:cstheme="majorBidi"/>
          <w:bCs/>
          <w:sz w:val="24"/>
          <w:szCs w:val="24"/>
          <w:lang w:val="id-ID"/>
        </w:rPr>
        <w:t xml:space="preserve"> “Hari Ulang Tahun Ibu”</w:t>
      </w:r>
      <w:r w:rsidR="001976C4" w:rsidRPr="00556300">
        <w:rPr>
          <w:rFonts w:asciiTheme="majorBidi" w:hAnsiTheme="majorBidi" w:cstheme="majorBidi"/>
          <w:bCs/>
          <w:sz w:val="24"/>
          <w:szCs w:val="24"/>
        </w:rPr>
        <w:t xml:space="preserve"> </w:t>
      </w:r>
      <w:r w:rsidR="00FC0983" w:rsidRPr="00556300">
        <w:rPr>
          <w:rFonts w:asciiTheme="majorBidi" w:hAnsiTheme="majorBidi" w:cstheme="majorBidi"/>
          <w:bCs/>
          <w:sz w:val="24"/>
          <w:szCs w:val="24"/>
        </w:rPr>
        <w:t>tanpa bantuan guru</w:t>
      </w:r>
      <w:r w:rsidR="00F44246">
        <w:rPr>
          <w:rFonts w:asciiTheme="majorBidi" w:hAnsiTheme="majorBidi" w:cstheme="majorBidi"/>
          <w:bCs/>
          <w:sz w:val="24"/>
          <w:szCs w:val="24"/>
        </w:rPr>
        <w:t xml:space="preserve">. Ada </w:t>
      </w:r>
      <w:r w:rsidR="00791765">
        <w:rPr>
          <w:rFonts w:asciiTheme="majorBidi" w:hAnsiTheme="majorBidi" w:cstheme="majorBidi"/>
          <w:bCs/>
          <w:sz w:val="24"/>
          <w:szCs w:val="24"/>
          <w:lang w:val="id-ID"/>
        </w:rPr>
        <w:t>5</w:t>
      </w:r>
      <w:r w:rsidRPr="00556300">
        <w:rPr>
          <w:rFonts w:asciiTheme="majorBidi" w:hAnsiTheme="majorBidi" w:cstheme="majorBidi"/>
          <w:bCs/>
          <w:sz w:val="24"/>
          <w:szCs w:val="24"/>
        </w:rPr>
        <w:t xml:space="preserve"> anak dikategorikan √ (cukup), </w:t>
      </w:r>
      <w:r w:rsidR="0060182B" w:rsidRPr="00556300">
        <w:rPr>
          <w:rFonts w:asciiTheme="majorBidi" w:hAnsiTheme="majorBidi" w:cstheme="majorBidi"/>
          <w:bCs/>
          <w:sz w:val="24"/>
          <w:szCs w:val="24"/>
        </w:rPr>
        <w:t xml:space="preserve">hal ini terlihat bahwa </w:t>
      </w:r>
      <w:r w:rsidRPr="00556300">
        <w:rPr>
          <w:rFonts w:asciiTheme="majorBidi" w:hAnsiTheme="majorBidi" w:cstheme="majorBidi"/>
          <w:bCs/>
          <w:sz w:val="24"/>
          <w:szCs w:val="24"/>
        </w:rPr>
        <w:t xml:space="preserve">anak mampu menjawab pertanyaan tentang </w:t>
      </w:r>
      <w:r w:rsidR="000D58D2" w:rsidRPr="00556300">
        <w:rPr>
          <w:rFonts w:asciiTheme="majorBidi" w:hAnsiTheme="majorBidi" w:cstheme="majorBidi"/>
          <w:bCs/>
          <w:sz w:val="24"/>
          <w:szCs w:val="24"/>
        </w:rPr>
        <w:t>isi</w:t>
      </w:r>
      <w:r w:rsidR="002909A2">
        <w:rPr>
          <w:rFonts w:asciiTheme="majorBidi" w:hAnsiTheme="majorBidi" w:cstheme="majorBidi"/>
          <w:bCs/>
          <w:sz w:val="24"/>
          <w:szCs w:val="24"/>
          <w:lang w:val="id-ID"/>
        </w:rPr>
        <w:t xml:space="preserve"> cerita</w:t>
      </w:r>
      <w:r w:rsidR="009E4823">
        <w:rPr>
          <w:rFonts w:asciiTheme="majorBidi" w:hAnsiTheme="majorBidi" w:cstheme="majorBidi"/>
          <w:bCs/>
          <w:sz w:val="24"/>
          <w:szCs w:val="24"/>
          <w:lang w:val="id-ID"/>
        </w:rPr>
        <w:t xml:space="preserve"> “Hari Ulang Tahun Ibu”</w:t>
      </w:r>
      <w:r w:rsidR="000D58D2" w:rsidRPr="00556300">
        <w:rPr>
          <w:rFonts w:asciiTheme="majorBidi" w:hAnsiTheme="majorBidi" w:cstheme="majorBidi"/>
          <w:bCs/>
          <w:sz w:val="24"/>
          <w:szCs w:val="24"/>
        </w:rPr>
        <w:t xml:space="preserve"> </w:t>
      </w:r>
      <w:r w:rsidRPr="00556300">
        <w:rPr>
          <w:rFonts w:asciiTheme="majorBidi" w:hAnsiTheme="majorBidi" w:cstheme="majorBidi"/>
          <w:bCs/>
          <w:sz w:val="24"/>
          <w:szCs w:val="24"/>
        </w:rPr>
        <w:t xml:space="preserve">dengan </w:t>
      </w:r>
      <w:r w:rsidR="00FC0983" w:rsidRPr="00556300">
        <w:rPr>
          <w:rFonts w:asciiTheme="majorBidi" w:hAnsiTheme="majorBidi" w:cstheme="majorBidi"/>
          <w:bCs/>
          <w:sz w:val="24"/>
          <w:szCs w:val="24"/>
        </w:rPr>
        <w:t>bantuan</w:t>
      </w:r>
      <w:r w:rsidR="00F44246">
        <w:rPr>
          <w:rFonts w:asciiTheme="majorBidi" w:hAnsiTheme="majorBidi" w:cstheme="majorBidi"/>
          <w:bCs/>
          <w:sz w:val="24"/>
          <w:szCs w:val="24"/>
        </w:rPr>
        <w:t xml:space="preserve"> guru. Dan ada </w:t>
      </w:r>
      <w:r w:rsidR="00791765">
        <w:rPr>
          <w:rFonts w:asciiTheme="majorBidi" w:hAnsiTheme="majorBidi" w:cstheme="majorBidi"/>
          <w:bCs/>
          <w:sz w:val="24"/>
          <w:szCs w:val="24"/>
          <w:lang w:val="id-ID"/>
        </w:rPr>
        <w:t>6</w:t>
      </w:r>
      <w:r w:rsidRPr="00556300">
        <w:rPr>
          <w:rFonts w:asciiTheme="majorBidi" w:hAnsiTheme="majorBidi" w:cstheme="majorBidi"/>
          <w:bCs/>
          <w:sz w:val="24"/>
          <w:szCs w:val="24"/>
        </w:rPr>
        <w:t xml:space="preserve"> anak yang dikategorikan ○ (kurang), </w:t>
      </w:r>
      <w:r w:rsidR="0060182B" w:rsidRPr="00556300">
        <w:rPr>
          <w:rFonts w:asciiTheme="majorBidi" w:hAnsiTheme="majorBidi" w:cstheme="majorBidi"/>
          <w:bCs/>
          <w:sz w:val="24"/>
          <w:szCs w:val="24"/>
        </w:rPr>
        <w:t>hal ini terlihat bahwa</w:t>
      </w:r>
      <w:r w:rsidRPr="00556300">
        <w:rPr>
          <w:rFonts w:asciiTheme="majorBidi" w:hAnsiTheme="majorBidi" w:cstheme="majorBidi"/>
          <w:bCs/>
          <w:sz w:val="24"/>
          <w:szCs w:val="24"/>
        </w:rPr>
        <w:t xml:space="preserve"> anak tidak mampu menjawab pertanyaan tentang </w:t>
      </w:r>
      <w:r w:rsidR="00373A83">
        <w:rPr>
          <w:rFonts w:asciiTheme="majorBidi" w:hAnsiTheme="majorBidi" w:cstheme="majorBidi"/>
          <w:bCs/>
          <w:sz w:val="24"/>
          <w:szCs w:val="24"/>
        </w:rPr>
        <w:t>is</w:t>
      </w:r>
      <w:r w:rsidR="00373A83">
        <w:rPr>
          <w:rFonts w:asciiTheme="majorBidi" w:hAnsiTheme="majorBidi" w:cstheme="majorBidi"/>
          <w:bCs/>
          <w:sz w:val="24"/>
          <w:szCs w:val="24"/>
          <w:lang w:val="id-ID"/>
        </w:rPr>
        <w:t>i</w:t>
      </w:r>
      <w:r w:rsidR="001976C4" w:rsidRPr="00556300">
        <w:rPr>
          <w:rFonts w:asciiTheme="majorBidi" w:hAnsiTheme="majorBidi" w:cstheme="majorBidi"/>
          <w:bCs/>
          <w:sz w:val="24"/>
          <w:szCs w:val="24"/>
        </w:rPr>
        <w:t xml:space="preserve"> cerita</w:t>
      </w:r>
      <w:r w:rsidR="00677D59">
        <w:rPr>
          <w:rFonts w:asciiTheme="majorBidi" w:hAnsiTheme="majorBidi" w:cstheme="majorBidi"/>
          <w:bCs/>
          <w:sz w:val="24"/>
          <w:szCs w:val="24"/>
          <w:lang w:val="id-ID"/>
        </w:rPr>
        <w:t xml:space="preserve"> </w:t>
      </w:r>
      <w:r w:rsidR="00373A83">
        <w:rPr>
          <w:rFonts w:asciiTheme="majorBidi" w:hAnsiTheme="majorBidi" w:cstheme="majorBidi"/>
          <w:bCs/>
          <w:sz w:val="24"/>
          <w:szCs w:val="24"/>
          <w:lang w:val="id-ID"/>
        </w:rPr>
        <w:t>“Hari Ulang Tahun Ibu</w:t>
      </w:r>
      <w:proofErr w:type="gramStart"/>
      <w:r w:rsidR="00373A83">
        <w:rPr>
          <w:rFonts w:asciiTheme="majorBidi" w:hAnsiTheme="majorBidi" w:cstheme="majorBidi"/>
          <w:bCs/>
          <w:sz w:val="24"/>
          <w:szCs w:val="24"/>
          <w:lang w:val="id-ID"/>
        </w:rPr>
        <w:t xml:space="preserve">” </w:t>
      </w:r>
      <w:r w:rsidR="001976C4" w:rsidRPr="00556300">
        <w:rPr>
          <w:rFonts w:asciiTheme="majorBidi" w:hAnsiTheme="majorBidi" w:cstheme="majorBidi"/>
          <w:bCs/>
          <w:sz w:val="24"/>
          <w:szCs w:val="24"/>
        </w:rPr>
        <w:t xml:space="preserve"> </w:t>
      </w:r>
      <w:r w:rsidRPr="00556300">
        <w:rPr>
          <w:rFonts w:asciiTheme="majorBidi" w:hAnsiTheme="majorBidi" w:cstheme="majorBidi"/>
          <w:bCs/>
          <w:sz w:val="24"/>
          <w:szCs w:val="24"/>
        </w:rPr>
        <w:t>meskipun</w:t>
      </w:r>
      <w:proofErr w:type="gramEnd"/>
      <w:r w:rsidRPr="00556300">
        <w:rPr>
          <w:rFonts w:asciiTheme="majorBidi" w:hAnsiTheme="majorBidi" w:cstheme="majorBidi"/>
          <w:bCs/>
          <w:sz w:val="24"/>
          <w:szCs w:val="24"/>
        </w:rPr>
        <w:t xml:space="preserve"> dengan bantuan guru.</w:t>
      </w:r>
    </w:p>
    <w:p w:rsidR="00DA7B68" w:rsidRPr="00556300" w:rsidRDefault="00DA7B68" w:rsidP="002D2E98">
      <w:pPr>
        <w:spacing w:after="0" w:line="480" w:lineRule="auto"/>
        <w:ind w:left="993" w:firstLine="567"/>
        <w:jc w:val="both"/>
        <w:rPr>
          <w:rFonts w:asciiTheme="majorBidi" w:hAnsiTheme="majorBidi" w:cstheme="majorBidi"/>
          <w:bCs/>
          <w:sz w:val="24"/>
          <w:szCs w:val="24"/>
        </w:rPr>
      </w:pPr>
      <w:r w:rsidRPr="00556300">
        <w:rPr>
          <w:rFonts w:asciiTheme="majorBidi" w:hAnsiTheme="majorBidi" w:cstheme="majorBidi"/>
          <w:bCs/>
          <w:sz w:val="24"/>
          <w:szCs w:val="24"/>
        </w:rPr>
        <w:t xml:space="preserve">Pada siklus I pertemuan II yaitu hari Rabu tanggal 19 September 2012, adapun kegiatan-kegiatan yang diberikan pada anak didik </w:t>
      </w:r>
      <w:r w:rsidR="00EA2148" w:rsidRPr="00556300">
        <w:rPr>
          <w:rFonts w:asciiTheme="majorBidi" w:hAnsiTheme="majorBidi" w:cstheme="majorBidi"/>
          <w:bCs/>
          <w:sz w:val="24"/>
          <w:szCs w:val="24"/>
        </w:rPr>
        <w:t>sebagai</w:t>
      </w:r>
      <w:r w:rsidR="00ED0231">
        <w:rPr>
          <w:rFonts w:asciiTheme="majorBidi" w:hAnsiTheme="majorBidi" w:cstheme="majorBidi"/>
          <w:bCs/>
          <w:sz w:val="24"/>
          <w:szCs w:val="24"/>
          <w:lang w:val="id-ID"/>
        </w:rPr>
        <w:t xml:space="preserve"> </w:t>
      </w:r>
      <w:proofErr w:type="gramStart"/>
      <w:r w:rsidRPr="00556300">
        <w:rPr>
          <w:rFonts w:asciiTheme="majorBidi" w:hAnsiTheme="majorBidi" w:cstheme="majorBidi"/>
          <w:bCs/>
          <w:sz w:val="24"/>
          <w:szCs w:val="24"/>
        </w:rPr>
        <w:t>berikut :</w:t>
      </w:r>
      <w:proofErr w:type="gramEnd"/>
    </w:p>
    <w:p w:rsidR="00AA4E29" w:rsidRDefault="00AA4E29">
      <w:pPr>
        <w:rPr>
          <w:rFonts w:asciiTheme="majorBidi" w:hAnsiTheme="majorBidi" w:cstheme="majorBidi"/>
          <w:bCs/>
          <w:sz w:val="24"/>
          <w:szCs w:val="24"/>
        </w:rPr>
      </w:pPr>
      <w:r>
        <w:rPr>
          <w:rFonts w:asciiTheme="majorBidi" w:hAnsiTheme="majorBidi" w:cstheme="majorBidi"/>
          <w:bCs/>
          <w:sz w:val="24"/>
          <w:szCs w:val="24"/>
        </w:rPr>
        <w:br w:type="page"/>
      </w:r>
    </w:p>
    <w:p w:rsidR="00DA7B68" w:rsidRPr="00556300" w:rsidRDefault="00DA7B68" w:rsidP="002D2E98">
      <w:pPr>
        <w:pStyle w:val="ListParagraph"/>
        <w:numPr>
          <w:ilvl w:val="0"/>
          <w:numId w:val="21"/>
        </w:numPr>
        <w:spacing w:after="0" w:line="480" w:lineRule="auto"/>
        <w:ind w:left="1276" w:hanging="283"/>
        <w:jc w:val="both"/>
        <w:rPr>
          <w:rFonts w:asciiTheme="majorBidi" w:hAnsiTheme="majorBidi" w:cstheme="majorBidi"/>
          <w:bCs/>
          <w:sz w:val="24"/>
          <w:szCs w:val="24"/>
        </w:rPr>
      </w:pPr>
      <w:r w:rsidRPr="00556300">
        <w:rPr>
          <w:rFonts w:asciiTheme="majorBidi" w:hAnsiTheme="majorBidi" w:cstheme="majorBidi"/>
          <w:bCs/>
          <w:sz w:val="24"/>
          <w:szCs w:val="24"/>
        </w:rPr>
        <w:lastRenderedPageBreak/>
        <w:t>Kegiatan Awal</w:t>
      </w:r>
    </w:p>
    <w:p w:rsidR="00DA7B68" w:rsidRPr="00556300" w:rsidRDefault="00DA7B68" w:rsidP="002D2E98">
      <w:pPr>
        <w:pStyle w:val="ListParagraph"/>
        <w:numPr>
          <w:ilvl w:val="0"/>
          <w:numId w:val="22"/>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Salam dan berdo’a</w:t>
      </w:r>
    </w:p>
    <w:p w:rsidR="00DA7B68" w:rsidRPr="00556300" w:rsidRDefault="00DA7B68" w:rsidP="002D2E98">
      <w:pPr>
        <w:pStyle w:val="ListParagraph"/>
        <w:spacing w:after="0" w:line="480" w:lineRule="auto"/>
        <w:ind w:left="1560"/>
        <w:jc w:val="both"/>
        <w:rPr>
          <w:rFonts w:asciiTheme="majorBidi" w:hAnsiTheme="majorBidi" w:cstheme="majorBidi"/>
          <w:bCs/>
          <w:sz w:val="24"/>
          <w:szCs w:val="24"/>
        </w:rPr>
      </w:pPr>
      <w:r w:rsidRPr="00556300">
        <w:rPr>
          <w:rFonts w:asciiTheme="majorBidi" w:hAnsiTheme="majorBidi" w:cstheme="majorBidi"/>
          <w:bCs/>
          <w:sz w:val="24"/>
          <w:szCs w:val="24"/>
        </w:rPr>
        <w:t xml:space="preserve">Di dalam kelas sebelum kegiatan pembelajaran, guru mengajak anak memberi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 xml:space="preserve"> dan membalas salam, mengucapkan do’a sebelum belajar serta menyanyikan lagu anak-anak.</w:t>
      </w:r>
    </w:p>
    <w:p w:rsidR="00DA7B68" w:rsidRPr="00556300" w:rsidRDefault="00DA7B68" w:rsidP="002D2E98">
      <w:pPr>
        <w:pStyle w:val="ListParagraph"/>
        <w:numPr>
          <w:ilvl w:val="0"/>
          <w:numId w:val="22"/>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mengajak</w:t>
      </w:r>
      <w:proofErr w:type="gramEnd"/>
      <w:r w:rsidRPr="00556300">
        <w:rPr>
          <w:rFonts w:asciiTheme="majorBidi" w:hAnsiTheme="majorBidi" w:cstheme="majorBidi"/>
          <w:bCs/>
          <w:sz w:val="24"/>
          <w:szCs w:val="24"/>
        </w:rPr>
        <w:t xml:space="preserve"> anak untuk melakukan kegiatan fisik motorik kasar </w:t>
      </w:r>
      <w:r w:rsidR="008146D4" w:rsidRPr="00556300">
        <w:rPr>
          <w:rFonts w:asciiTheme="majorBidi" w:hAnsiTheme="majorBidi" w:cstheme="majorBidi"/>
          <w:bCs/>
          <w:sz w:val="24"/>
          <w:szCs w:val="24"/>
        </w:rPr>
        <w:t>dengan memantulkan bola voly diam di tempat</w:t>
      </w:r>
      <w:r w:rsidRPr="00556300">
        <w:rPr>
          <w:rFonts w:asciiTheme="majorBidi" w:hAnsiTheme="majorBidi" w:cstheme="majorBidi"/>
          <w:bCs/>
          <w:sz w:val="24"/>
          <w:szCs w:val="24"/>
        </w:rPr>
        <w:t>.</w:t>
      </w:r>
    </w:p>
    <w:p w:rsidR="00DA7B68" w:rsidRPr="00556300" w:rsidRDefault="00DA7B68" w:rsidP="002D2E98">
      <w:pPr>
        <w:pStyle w:val="ListParagraph"/>
        <w:numPr>
          <w:ilvl w:val="0"/>
          <w:numId w:val="22"/>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Sebelum kegiatan sandiwara boneka dimulai, </w:t>
      </w:r>
      <w:r w:rsidR="00CF0CCD" w:rsidRPr="00556300">
        <w:rPr>
          <w:rFonts w:asciiTheme="majorBidi" w:hAnsiTheme="majorBidi" w:cstheme="majorBidi"/>
          <w:bCs/>
          <w:sz w:val="24"/>
          <w:szCs w:val="24"/>
        </w:rPr>
        <w:t>g</w:t>
      </w:r>
      <w:r w:rsidRPr="00556300">
        <w:rPr>
          <w:rFonts w:asciiTheme="majorBidi" w:hAnsiTheme="majorBidi" w:cstheme="majorBidi"/>
          <w:bCs/>
          <w:sz w:val="24"/>
          <w:szCs w:val="24"/>
        </w:rPr>
        <w:t>uru menyiapkan</w:t>
      </w:r>
      <w:r w:rsidR="00CF0CCD" w:rsidRPr="00556300">
        <w:rPr>
          <w:rFonts w:asciiTheme="majorBidi" w:hAnsiTheme="majorBidi" w:cstheme="majorBidi"/>
          <w:bCs/>
          <w:sz w:val="24"/>
          <w:szCs w:val="24"/>
        </w:rPr>
        <w:t xml:space="preserve"> segala </w:t>
      </w:r>
      <w:r w:rsidRPr="00556300">
        <w:rPr>
          <w:rFonts w:asciiTheme="majorBidi" w:hAnsiTheme="majorBidi" w:cstheme="majorBidi"/>
          <w:bCs/>
          <w:sz w:val="24"/>
          <w:szCs w:val="24"/>
        </w:rPr>
        <w:t xml:space="preserve">perlengkapan </w:t>
      </w:r>
      <w:r w:rsidR="00A955CA" w:rsidRPr="00556300">
        <w:rPr>
          <w:rFonts w:asciiTheme="majorBidi" w:hAnsiTheme="majorBidi" w:cstheme="majorBidi"/>
          <w:bCs/>
          <w:sz w:val="24"/>
          <w:szCs w:val="24"/>
        </w:rPr>
        <w:t>yaitu</w:t>
      </w:r>
      <w:r w:rsidRPr="00556300">
        <w:rPr>
          <w:rFonts w:asciiTheme="majorBidi" w:hAnsiTheme="majorBidi" w:cstheme="majorBidi"/>
          <w:bCs/>
          <w:sz w:val="24"/>
          <w:szCs w:val="24"/>
        </w:rPr>
        <w:t xml:space="preserve"> 2 buah boneka tangan, meja dan karton sebagai panggung, kain sebagai layar. Kemudian guru mengatur tempat duduk anak dimana anak duduk </w:t>
      </w:r>
      <w:r w:rsidR="00CF0CCD" w:rsidRPr="00556300">
        <w:rPr>
          <w:rFonts w:asciiTheme="majorBidi" w:hAnsiTheme="majorBidi" w:cstheme="majorBidi"/>
          <w:bCs/>
          <w:sz w:val="24"/>
          <w:szCs w:val="24"/>
        </w:rPr>
        <w:t>melantai dengan beralas karpet menghadap ke panggung agar anak dapat melihat kegiatan sandiwara boneka serta dapat menyimak isi cerita dengan baik</w:t>
      </w:r>
      <w:r w:rsidRPr="00556300">
        <w:rPr>
          <w:rFonts w:asciiTheme="majorBidi" w:hAnsiTheme="majorBidi" w:cstheme="majorBidi"/>
          <w:bCs/>
          <w:sz w:val="24"/>
          <w:szCs w:val="24"/>
        </w:rPr>
        <w:t xml:space="preserve">. Setelah </w:t>
      </w:r>
      <w:r w:rsidR="000910BE" w:rsidRPr="00556300">
        <w:rPr>
          <w:rFonts w:asciiTheme="majorBidi" w:hAnsiTheme="majorBidi" w:cstheme="majorBidi"/>
          <w:bCs/>
          <w:sz w:val="24"/>
          <w:szCs w:val="24"/>
        </w:rPr>
        <w:t>itu</w:t>
      </w:r>
      <w:r w:rsidRPr="00556300">
        <w:rPr>
          <w:rFonts w:asciiTheme="majorBidi" w:hAnsiTheme="majorBidi" w:cstheme="majorBidi"/>
          <w:bCs/>
          <w:sz w:val="24"/>
          <w:szCs w:val="24"/>
        </w:rPr>
        <w:t xml:space="preserve"> guru mengenalkan tokoh boneka satu demi satu kepada anak. Boneka laki-laki bernama Adi, boneka perempuan bernama Ani. Sebelum adegan cerita dimulai yang disesuaikan dengan </w:t>
      </w:r>
      <w:proofErr w:type="gramStart"/>
      <w:r w:rsidRPr="00556300">
        <w:rPr>
          <w:rFonts w:asciiTheme="majorBidi" w:hAnsiTheme="majorBidi" w:cstheme="majorBidi"/>
          <w:bCs/>
          <w:sz w:val="24"/>
          <w:szCs w:val="24"/>
        </w:rPr>
        <w:t>tema  “</w:t>
      </w:r>
      <w:proofErr w:type="gramEnd"/>
      <w:r w:rsidRPr="00556300">
        <w:rPr>
          <w:rFonts w:asciiTheme="majorBidi" w:hAnsiTheme="majorBidi" w:cstheme="majorBidi"/>
          <w:bCs/>
          <w:sz w:val="24"/>
          <w:szCs w:val="24"/>
        </w:rPr>
        <w:t>Lingkungan” dan sub tema “Keluargaku”, guru mengemukakan ka</w:t>
      </w:r>
      <w:r w:rsidR="00AE3CC8">
        <w:rPr>
          <w:rFonts w:asciiTheme="majorBidi" w:hAnsiTheme="majorBidi" w:cstheme="majorBidi"/>
          <w:bCs/>
          <w:sz w:val="24"/>
          <w:szCs w:val="24"/>
        </w:rPr>
        <w:t xml:space="preserve">limat prolog (pendahuluan) : </w:t>
      </w:r>
      <w:r w:rsidR="00D134EC">
        <w:rPr>
          <w:rFonts w:asciiTheme="majorBidi" w:hAnsiTheme="majorBidi" w:cstheme="majorBidi"/>
          <w:bCs/>
          <w:sz w:val="24"/>
          <w:szCs w:val="24"/>
        </w:rPr>
        <w:t>“</w:t>
      </w:r>
      <w:r w:rsidR="00AE3CC8">
        <w:rPr>
          <w:rFonts w:asciiTheme="majorBidi" w:hAnsiTheme="majorBidi" w:cstheme="majorBidi"/>
          <w:bCs/>
          <w:sz w:val="24"/>
          <w:szCs w:val="24"/>
          <w:lang w:val="id-ID"/>
        </w:rPr>
        <w:t>P</w:t>
      </w:r>
      <w:r w:rsidRPr="00556300">
        <w:rPr>
          <w:rFonts w:asciiTheme="majorBidi" w:hAnsiTheme="majorBidi" w:cstheme="majorBidi"/>
          <w:bCs/>
          <w:sz w:val="24"/>
          <w:szCs w:val="24"/>
        </w:rPr>
        <w:t>ukul lima pagi</w:t>
      </w:r>
      <w:r w:rsidR="00D134EC">
        <w:rPr>
          <w:rFonts w:asciiTheme="majorBidi" w:hAnsiTheme="majorBidi" w:cstheme="majorBidi"/>
          <w:bCs/>
          <w:sz w:val="24"/>
          <w:szCs w:val="24"/>
        </w:rPr>
        <w:t>”</w:t>
      </w:r>
      <w:r w:rsidRPr="00556300">
        <w:rPr>
          <w:rFonts w:asciiTheme="majorBidi" w:hAnsiTheme="majorBidi" w:cstheme="majorBidi"/>
          <w:bCs/>
          <w:sz w:val="24"/>
          <w:szCs w:val="24"/>
        </w:rPr>
        <w:t>. Masih sunyi dalam rumah. Ani terbangun dari tidurnya. “H</w:t>
      </w:r>
      <w:r w:rsidR="00B2731C" w:rsidRPr="00556300">
        <w:rPr>
          <w:rFonts w:asciiTheme="majorBidi" w:hAnsiTheme="majorBidi" w:cstheme="majorBidi"/>
          <w:bCs/>
          <w:sz w:val="24"/>
          <w:szCs w:val="24"/>
          <w:lang w:val="id-ID"/>
        </w:rPr>
        <w:t>a</w:t>
      </w:r>
      <w:r w:rsidRPr="00556300">
        <w:rPr>
          <w:rFonts w:asciiTheme="majorBidi" w:hAnsiTheme="majorBidi" w:cstheme="majorBidi"/>
          <w:bCs/>
          <w:sz w:val="24"/>
          <w:szCs w:val="24"/>
        </w:rPr>
        <w:t xml:space="preserve">ri ulang tahun Ibu” pikirnya. Cepat </w:t>
      </w:r>
      <w:proofErr w:type="gramStart"/>
      <w:r w:rsidRPr="00556300">
        <w:rPr>
          <w:rFonts w:asciiTheme="majorBidi" w:hAnsiTheme="majorBidi" w:cstheme="majorBidi"/>
          <w:bCs/>
          <w:sz w:val="24"/>
          <w:szCs w:val="24"/>
        </w:rPr>
        <w:t>ia</w:t>
      </w:r>
      <w:proofErr w:type="gramEnd"/>
      <w:r w:rsidRPr="00556300">
        <w:rPr>
          <w:rFonts w:asciiTheme="majorBidi" w:hAnsiTheme="majorBidi" w:cstheme="majorBidi"/>
          <w:bCs/>
          <w:sz w:val="24"/>
          <w:szCs w:val="24"/>
        </w:rPr>
        <w:t xml:space="preserve"> pergi ke kamar adiknya untuk membangunkannya. Setelah mengemukakan kalimat prolog, barulah guru memulai adegan demi adegan yang diperankan boneka secara bergantian</w:t>
      </w:r>
      <w:r w:rsidR="00177EB4" w:rsidRPr="00556300">
        <w:rPr>
          <w:rFonts w:asciiTheme="majorBidi" w:hAnsiTheme="majorBidi" w:cstheme="majorBidi"/>
          <w:bCs/>
          <w:sz w:val="24"/>
          <w:szCs w:val="24"/>
        </w:rPr>
        <w:t xml:space="preserve">. </w:t>
      </w:r>
      <w:r w:rsidR="00177EB4" w:rsidRPr="00556300">
        <w:rPr>
          <w:rFonts w:asciiTheme="majorBidi" w:hAnsiTheme="majorBidi" w:cstheme="majorBidi"/>
          <w:bCs/>
          <w:sz w:val="24"/>
          <w:szCs w:val="24"/>
        </w:rPr>
        <w:lastRenderedPageBreak/>
        <w:t>Ketika cerita selesai, guru lalu mengajukan pertanyaan tentang seputar cerita yaitu tentang judul cerita. Kemudian guru memberi kesimpulan mengenai isi cerita yang berjudul “Hari Ulang Tahun Ibu” secara singkat dan jelas</w:t>
      </w:r>
      <w:r w:rsidRPr="00556300">
        <w:rPr>
          <w:rFonts w:asciiTheme="majorBidi" w:hAnsiTheme="majorBidi" w:cstheme="majorBidi"/>
          <w:bCs/>
          <w:sz w:val="24"/>
          <w:szCs w:val="24"/>
        </w:rPr>
        <w:t xml:space="preserve">. Sesuai dengan tujuan pembelajaran yang </w:t>
      </w:r>
      <w:proofErr w:type="gramStart"/>
      <w:r w:rsidRPr="00556300">
        <w:rPr>
          <w:rFonts w:asciiTheme="majorBidi" w:hAnsiTheme="majorBidi" w:cstheme="majorBidi"/>
          <w:bCs/>
          <w:sz w:val="24"/>
          <w:szCs w:val="24"/>
        </w:rPr>
        <w:t>akan</w:t>
      </w:r>
      <w:proofErr w:type="gramEnd"/>
      <w:r w:rsidRPr="00556300">
        <w:rPr>
          <w:rFonts w:asciiTheme="majorBidi" w:hAnsiTheme="majorBidi" w:cstheme="majorBidi"/>
          <w:bCs/>
          <w:sz w:val="24"/>
          <w:szCs w:val="24"/>
        </w:rPr>
        <w:t xml:space="preserve"> dicapai, ketika </w:t>
      </w:r>
      <w:r w:rsidR="000910BE" w:rsidRPr="00556300">
        <w:rPr>
          <w:rFonts w:asciiTheme="majorBidi" w:hAnsiTheme="majorBidi" w:cstheme="majorBidi"/>
          <w:bCs/>
          <w:sz w:val="24"/>
          <w:szCs w:val="24"/>
        </w:rPr>
        <w:t>cerita</w:t>
      </w:r>
      <w:r w:rsidRPr="00556300">
        <w:rPr>
          <w:rFonts w:asciiTheme="majorBidi" w:hAnsiTheme="majorBidi" w:cstheme="majorBidi"/>
          <w:bCs/>
          <w:sz w:val="24"/>
          <w:szCs w:val="24"/>
        </w:rPr>
        <w:t xml:space="preserve"> selesai guru </w:t>
      </w:r>
      <w:r w:rsidR="000910BE" w:rsidRPr="00556300">
        <w:rPr>
          <w:rFonts w:asciiTheme="majorBidi" w:hAnsiTheme="majorBidi" w:cstheme="majorBidi"/>
          <w:bCs/>
          <w:sz w:val="24"/>
          <w:szCs w:val="24"/>
        </w:rPr>
        <w:t>memberikan kesempatan kepada anak untuk menceritakan kembali</w:t>
      </w:r>
      <w:r w:rsidR="00B25000">
        <w:rPr>
          <w:rFonts w:asciiTheme="majorBidi" w:hAnsiTheme="majorBidi" w:cstheme="majorBidi"/>
          <w:bCs/>
          <w:sz w:val="24"/>
          <w:szCs w:val="24"/>
          <w:lang w:val="id-ID"/>
        </w:rPr>
        <w:t xml:space="preserve"> isi</w:t>
      </w:r>
      <w:r w:rsidR="000910BE" w:rsidRPr="00556300">
        <w:rPr>
          <w:rFonts w:asciiTheme="majorBidi" w:hAnsiTheme="majorBidi" w:cstheme="majorBidi"/>
          <w:bCs/>
          <w:sz w:val="24"/>
          <w:szCs w:val="24"/>
        </w:rPr>
        <w:t xml:space="preserve"> cerita sandiwara boneka yang berjudul “Har</w:t>
      </w:r>
      <w:r w:rsidR="00B25000">
        <w:rPr>
          <w:rFonts w:asciiTheme="majorBidi" w:hAnsiTheme="majorBidi" w:cstheme="majorBidi"/>
          <w:bCs/>
          <w:sz w:val="24"/>
          <w:szCs w:val="24"/>
        </w:rPr>
        <w:t xml:space="preserve">i ulang tahun Ibu” secara </w:t>
      </w:r>
      <w:r w:rsidR="00B25000">
        <w:rPr>
          <w:rFonts w:asciiTheme="majorBidi" w:hAnsiTheme="majorBidi" w:cstheme="majorBidi"/>
          <w:bCs/>
          <w:sz w:val="24"/>
          <w:szCs w:val="24"/>
          <w:lang w:val="id-ID"/>
        </w:rPr>
        <w:t>urut</w:t>
      </w:r>
      <w:r w:rsidR="000910BE" w:rsidRPr="00556300">
        <w:rPr>
          <w:rFonts w:asciiTheme="majorBidi" w:hAnsiTheme="majorBidi" w:cstheme="majorBidi"/>
          <w:bCs/>
          <w:sz w:val="24"/>
          <w:szCs w:val="24"/>
        </w:rPr>
        <w:t>. Setelah selesai guru menutup cerita dengan nyanyian</w:t>
      </w:r>
      <w:r w:rsidRPr="00556300">
        <w:rPr>
          <w:rFonts w:asciiTheme="majorBidi" w:hAnsiTheme="majorBidi" w:cstheme="majorBidi"/>
          <w:bCs/>
          <w:sz w:val="24"/>
          <w:szCs w:val="24"/>
        </w:rPr>
        <w:t>.</w:t>
      </w:r>
    </w:p>
    <w:p w:rsidR="00DA7B68" w:rsidRPr="00556300" w:rsidRDefault="00DA7B68" w:rsidP="002D2E98">
      <w:pPr>
        <w:pStyle w:val="ListParagraph"/>
        <w:numPr>
          <w:ilvl w:val="0"/>
          <w:numId w:val="21"/>
        </w:numPr>
        <w:spacing w:after="0" w:line="480" w:lineRule="auto"/>
        <w:ind w:left="1276" w:hanging="283"/>
        <w:jc w:val="both"/>
        <w:rPr>
          <w:rFonts w:asciiTheme="majorBidi" w:hAnsiTheme="majorBidi" w:cstheme="majorBidi"/>
          <w:bCs/>
          <w:sz w:val="24"/>
          <w:szCs w:val="24"/>
        </w:rPr>
      </w:pPr>
      <w:r w:rsidRPr="00556300">
        <w:rPr>
          <w:rFonts w:asciiTheme="majorBidi" w:hAnsiTheme="majorBidi" w:cstheme="majorBidi"/>
          <w:bCs/>
          <w:sz w:val="24"/>
          <w:szCs w:val="24"/>
        </w:rPr>
        <w:t>Kegiatan Inti</w:t>
      </w:r>
    </w:p>
    <w:p w:rsidR="00DA7B68" w:rsidRPr="00556300" w:rsidRDefault="00DA7B68" w:rsidP="002D2E98">
      <w:pPr>
        <w:pStyle w:val="ListParagraph"/>
        <w:numPr>
          <w:ilvl w:val="0"/>
          <w:numId w:val="23"/>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meminta</w:t>
      </w:r>
      <w:proofErr w:type="gramEnd"/>
      <w:r w:rsidRPr="00556300">
        <w:rPr>
          <w:rFonts w:asciiTheme="majorBidi" w:hAnsiTheme="majorBidi" w:cstheme="majorBidi"/>
          <w:bCs/>
          <w:sz w:val="24"/>
          <w:szCs w:val="24"/>
        </w:rPr>
        <w:t xml:space="preserve"> anak </w:t>
      </w:r>
      <w:r w:rsidR="00537D8C" w:rsidRPr="00556300">
        <w:rPr>
          <w:rFonts w:asciiTheme="majorBidi" w:hAnsiTheme="majorBidi" w:cstheme="majorBidi"/>
          <w:bCs/>
          <w:sz w:val="24"/>
          <w:szCs w:val="24"/>
        </w:rPr>
        <w:t>mengurutkan bilangan 1-5 dengan menggunakan gambar anggota keluarga</w:t>
      </w:r>
      <w:r w:rsidR="00B606F6" w:rsidRPr="00556300">
        <w:rPr>
          <w:rFonts w:asciiTheme="majorBidi" w:hAnsiTheme="majorBidi" w:cstheme="majorBidi"/>
          <w:bCs/>
          <w:sz w:val="24"/>
          <w:szCs w:val="24"/>
        </w:rPr>
        <w:t>, terlebih dahulu guru membimbing anak dalam kegiatan tersebut</w:t>
      </w:r>
      <w:r w:rsidRPr="00556300">
        <w:rPr>
          <w:rFonts w:asciiTheme="majorBidi" w:hAnsiTheme="majorBidi" w:cstheme="majorBidi"/>
          <w:bCs/>
          <w:sz w:val="24"/>
          <w:szCs w:val="24"/>
        </w:rPr>
        <w:t>.</w:t>
      </w:r>
    </w:p>
    <w:p w:rsidR="00DA7B68" w:rsidRPr="00556300" w:rsidRDefault="00DA7B68" w:rsidP="002D2E98">
      <w:pPr>
        <w:pStyle w:val="ListParagraph"/>
        <w:numPr>
          <w:ilvl w:val="0"/>
          <w:numId w:val="23"/>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004455BD" w:rsidRPr="00556300">
        <w:rPr>
          <w:rFonts w:asciiTheme="majorBidi" w:hAnsiTheme="majorBidi" w:cstheme="majorBidi"/>
          <w:bCs/>
          <w:sz w:val="24"/>
          <w:szCs w:val="24"/>
        </w:rPr>
        <w:t>memperlihatkan</w:t>
      </w:r>
      <w:proofErr w:type="gramEnd"/>
      <w:r w:rsidR="004455BD" w:rsidRPr="00556300">
        <w:rPr>
          <w:rFonts w:asciiTheme="majorBidi" w:hAnsiTheme="majorBidi" w:cstheme="majorBidi"/>
          <w:bCs/>
          <w:sz w:val="24"/>
          <w:szCs w:val="24"/>
        </w:rPr>
        <w:t xml:space="preserve"> gambar Maze, kemudian meminta anak mengerjakan maze “Ibu pergi ke pasar” dengan menggunakan krayon. Kedua kegiatan tersebut di atas mengacu pada lembar kegiat</w:t>
      </w:r>
      <w:r w:rsidR="002D2E98" w:rsidRPr="00556300">
        <w:rPr>
          <w:rFonts w:asciiTheme="majorBidi" w:hAnsiTheme="majorBidi" w:cstheme="majorBidi"/>
          <w:bCs/>
          <w:sz w:val="24"/>
          <w:szCs w:val="24"/>
        </w:rPr>
        <w:t>a</w:t>
      </w:r>
      <w:r w:rsidR="004455BD" w:rsidRPr="00556300">
        <w:rPr>
          <w:rFonts w:asciiTheme="majorBidi" w:hAnsiTheme="majorBidi" w:cstheme="majorBidi"/>
          <w:bCs/>
          <w:sz w:val="24"/>
          <w:szCs w:val="24"/>
        </w:rPr>
        <w:t>n siswa (LKS)</w:t>
      </w:r>
      <w:r w:rsidRPr="00556300">
        <w:rPr>
          <w:rFonts w:asciiTheme="majorBidi" w:hAnsiTheme="majorBidi" w:cstheme="majorBidi"/>
          <w:bCs/>
          <w:sz w:val="24"/>
          <w:szCs w:val="24"/>
        </w:rPr>
        <w:t>.</w:t>
      </w:r>
    </w:p>
    <w:p w:rsidR="00DA7B68" w:rsidRPr="00556300" w:rsidRDefault="00DA7B68" w:rsidP="002D2E98">
      <w:pPr>
        <w:pStyle w:val="ListParagraph"/>
        <w:numPr>
          <w:ilvl w:val="0"/>
          <w:numId w:val="23"/>
        </w:numPr>
        <w:spacing w:after="0" w:line="480" w:lineRule="auto"/>
        <w:ind w:left="1560"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r w:rsidR="00052DFF" w:rsidRPr="00556300">
        <w:rPr>
          <w:rFonts w:asciiTheme="majorBidi" w:hAnsiTheme="majorBidi" w:cstheme="majorBidi"/>
          <w:bCs/>
          <w:sz w:val="24"/>
          <w:szCs w:val="24"/>
        </w:rPr>
        <w:t xml:space="preserve">menyiapkan kepingan geometri (segitiga, segiempat, lingkaran) yang terbuat dari kertas serta lem, kemudian memperlihatkan </w:t>
      </w:r>
      <w:proofErr w:type="gramStart"/>
      <w:r w:rsidR="00052DFF" w:rsidRPr="00556300">
        <w:rPr>
          <w:rFonts w:asciiTheme="majorBidi" w:hAnsiTheme="majorBidi" w:cstheme="majorBidi"/>
          <w:bCs/>
          <w:sz w:val="24"/>
          <w:szCs w:val="24"/>
        </w:rPr>
        <w:t>cara</w:t>
      </w:r>
      <w:proofErr w:type="gramEnd"/>
      <w:r w:rsidR="00052DFF" w:rsidRPr="00556300">
        <w:rPr>
          <w:rFonts w:asciiTheme="majorBidi" w:hAnsiTheme="majorBidi" w:cstheme="majorBidi"/>
          <w:bCs/>
          <w:sz w:val="24"/>
          <w:szCs w:val="24"/>
        </w:rPr>
        <w:t xml:space="preserve"> membuat orang dari kepingan bentuk geometri. Selanjutnya guru meminta anak untuk melakukannya</w:t>
      </w:r>
      <w:r w:rsidRPr="00556300">
        <w:rPr>
          <w:rFonts w:asciiTheme="majorBidi" w:hAnsiTheme="majorBidi" w:cstheme="majorBidi"/>
          <w:bCs/>
          <w:sz w:val="24"/>
          <w:szCs w:val="24"/>
        </w:rPr>
        <w:t>.</w:t>
      </w:r>
    </w:p>
    <w:p w:rsidR="00AA4E29" w:rsidRDefault="00AA4E29">
      <w:pPr>
        <w:rPr>
          <w:rFonts w:asciiTheme="majorBidi" w:hAnsiTheme="majorBidi" w:cstheme="majorBidi"/>
          <w:bCs/>
          <w:sz w:val="24"/>
          <w:szCs w:val="24"/>
        </w:rPr>
      </w:pPr>
      <w:r>
        <w:rPr>
          <w:rFonts w:asciiTheme="majorBidi" w:hAnsiTheme="majorBidi" w:cstheme="majorBidi"/>
          <w:bCs/>
          <w:sz w:val="24"/>
          <w:szCs w:val="24"/>
        </w:rPr>
        <w:br w:type="page"/>
      </w:r>
    </w:p>
    <w:p w:rsidR="00DA7B68" w:rsidRPr="00556300" w:rsidRDefault="00DA7B68" w:rsidP="002D2E98">
      <w:pPr>
        <w:pStyle w:val="ListParagraph"/>
        <w:numPr>
          <w:ilvl w:val="0"/>
          <w:numId w:val="21"/>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lastRenderedPageBreak/>
        <w:t>Kegiatan Akhir</w:t>
      </w:r>
    </w:p>
    <w:p w:rsidR="00DA7B68" w:rsidRPr="00556300" w:rsidRDefault="005E7EBA" w:rsidP="005E7EBA">
      <w:pPr>
        <w:pStyle w:val="ListParagraph"/>
        <w:numPr>
          <w:ilvl w:val="0"/>
          <w:numId w:val="2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Latihan mengucapkan do’a untuk kedua orang tua</w:t>
      </w:r>
      <w:r w:rsidR="00DA7B68" w:rsidRPr="00556300">
        <w:rPr>
          <w:rFonts w:asciiTheme="majorBidi" w:hAnsiTheme="majorBidi" w:cstheme="majorBidi"/>
          <w:bCs/>
          <w:sz w:val="24"/>
          <w:szCs w:val="24"/>
        </w:rPr>
        <w:t>.</w:t>
      </w:r>
    </w:p>
    <w:p w:rsidR="00DA7B68" w:rsidRPr="00556300" w:rsidRDefault="00501789" w:rsidP="005E7EBA">
      <w:pPr>
        <w:pStyle w:val="ListParagraph"/>
        <w:numPr>
          <w:ilvl w:val="0"/>
          <w:numId w:val="2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Melakukan peraga langsung menampakkan wajah ceria bila diberi sesuatu oleh Ayah </w:t>
      </w:r>
      <w:proofErr w:type="gramStart"/>
      <w:r w:rsidRPr="00556300">
        <w:rPr>
          <w:rFonts w:asciiTheme="majorBidi" w:hAnsiTheme="majorBidi" w:cstheme="majorBidi"/>
          <w:bCs/>
          <w:sz w:val="24"/>
          <w:szCs w:val="24"/>
        </w:rPr>
        <w:t>atau</w:t>
      </w:r>
      <w:proofErr w:type="gramEnd"/>
      <w:r w:rsidRPr="00556300">
        <w:rPr>
          <w:rFonts w:asciiTheme="majorBidi" w:hAnsiTheme="majorBidi" w:cstheme="majorBidi"/>
          <w:bCs/>
          <w:sz w:val="24"/>
          <w:szCs w:val="24"/>
        </w:rPr>
        <w:t xml:space="preserve"> Ibu</w:t>
      </w:r>
      <w:r w:rsidR="00DA7B68" w:rsidRPr="00556300">
        <w:rPr>
          <w:rFonts w:asciiTheme="majorBidi" w:hAnsiTheme="majorBidi" w:cstheme="majorBidi"/>
          <w:bCs/>
          <w:sz w:val="24"/>
          <w:szCs w:val="24"/>
        </w:rPr>
        <w:t>.</w:t>
      </w:r>
    </w:p>
    <w:p w:rsidR="00DA7B68" w:rsidRPr="00556300" w:rsidRDefault="00DA7B68" w:rsidP="005E7EBA">
      <w:pPr>
        <w:pStyle w:val="ListParagraph"/>
        <w:numPr>
          <w:ilvl w:val="0"/>
          <w:numId w:val="2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melakukan </w:t>
      </w:r>
      <w:r w:rsidR="00570C7D" w:rsidRPr="00556300">
        <w:rPr>
          <w:rFonts w:asciiTheme="majorBidi" w:hAnsiTheme="majorBidi" w:cstheme="majorBidi"/>
          <w:bCs/>
          <w:sz w:val="24"/>
          <w:szCs w:val="24"/>
        </w:rPr>
        <w:t xml:space="preserve">kegiatan </w:t>
      </w:r>
      <w:proofErr w:type="gramStart"/>
      <w:r w:rsidRPr="00556300">
        <w:rPr>
          <w:rFonts w:asciiTheme="majorBidi" w:hAnsiTheme="majorBidi" w:cstheme="majorBidi"/>
          <w:bCs/>
          <w:sz w:val="24"/>
          <w:szCs w:val="24"/>
        </w:rPr>
        <w:t>tanya</w:t>
      </w:r>
      <w:proofErr w:type="gramEnd"/>
      <w:r w:rsidRPr="00556300">
        <w:rPr>
          <w:rFonts w:asciiTheme="majorBidi" w:hAnsiTheme="majorBidi" w:cstheme="majorBidi"/>
          <w:bCs/>
          <w:sz w:val="24"/>
          <w:szCs w:val="24"/>
        </w:rPr>
        <w:t xml:space="preserve"> jawab tentang kegiatan hari ini.</w:t>
      </w:r>
    </w:p>
    <w:p w:rsidR="00DA7B68" w:rsidRPr="00556300" w:rsidRDefault="00FE5EE6" w:rsidP="005E7EBA">
      <w:pPr>
        <w:pStyle w:val="ListParagraph"/>
        <w:numPr>
          <w:ilvl w:val="0"/>
          <w:numId w:val="2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Bernyanyi</w:t>
      </w:r>
      <w:r w:rsidR="00DA7B68" w:rsidRPr="00556300">
        <w:rPr>
          <w:rFonts w:asciiTheme="majorBidi" w:hAnsiTheme="majorBidi" w:cstheme="majorBidi"/>
          <w:bCs/>
          <w:sz w:val="24"/>
          <w:szCs w:val="24"/>
        </w:rPr>
        <w:t xml:space="preserve">, berdo’a dan </w:t>
      </w:r>
      <w:proofErr w:type="gramStart"/>
      <w:r w:rsidR="00DA7B68" w:rsidRPr="00556300">
        <w:rPr>
          <w:rFonts w:asciiTheme="majorBidi" w:hAnsiTheme="majorBidi" w:cstheme="majorBidi"/>
          <w:bCs/>
          <w:sz w:val="24"/>
          <w:szCs w:val="24"/>
        </w:rPr>
        <w:t>salam</w:t>
      </w:r>
      <w:proofErr w:type="gramEnd"/>
      <w:r w:rsidR="00DA7B68" w:rsidRPr="00556300">
        <w:rPr>
          <w:rFonts w:asciiTheme="majorBidi" w:hAnsiTheme="majorBidi" w:cstheme="majorBidi"/>
          <w:bCs/>
          <w:sz w:val="24"/>
          <w:szCs w:val="24"/>
        </w:rPr>
        <w:t>.</w:t>
      </w:r>
    </w:p>
    <w:p w:rsidR="00DA7B68" w:rsidRPr="00556300" w:rsidRDefault="00DA7B68" w:rsidP="002D2E98">
      <w:pPr>
        <w:pStyle w:val="ListParagraph"/>
        <w:numPr>
          <w:ilvl w:val="0"/>
          <w:numId w:val="12"/>
        </w:numPr>
        <w:spacing w:after="0" w:line="480" w:lineRule="auto"/>
        <w:ind w:left="1134" w:hanging="283"/>
        <w:jc w:val="both"/>
        <w:rPr>
          <w:rFonts w:asciiTheme="majorBidi" w:hAnsiTheme="majorBidi" w:cstheme="majorBidi"/>
          <w:b/>
          <w:bCs/>
          <w:sz w:val="24"/>
          <w:szCs w:val="24"/>
        </w:rPr>
      </w:pPr>
      <w:r w:rsidRPr="00556300">
        <w:rPr>
          <w:rFonts w:asciiTheme="majorBidi" w:hAnsiTheme="majorBidi" w:cstheme="majorBidi"/>
          <w:b/>
          <w:bCs/>
          <w:sz w:val="24"/>
          <w:szCs w:val="24"/>
        </w:rPr>
        <w:t>Observasi atau Pengamatan Siklus I Pertemuan I</w:t>
      </w:r>
      <w:r w:rsidR="00887E26" w:rsidRPr="00556300">
        <w:rPr>
          <w:rFonts w:asciiTheme="majorBidi" w:hAnsiTheme="majorBidi" w:cstheme="majorBidi"/>
          <w:b/>
          <w:bCs/>
          <w:sz w:val="24"/>
          <w:szCs w:val="24"/>
        </w:rPr>
        <w:t>I</w:t>
      </w:r>
    </w:p>
    <w:p w:rsidR="00556300" w:rsidRPr="00556300" w:rsidRDefault="006D1341" w:rsidP="00556300">
      <w:pPr>
        <w:spacing w:after="0" w:line="480" w:lineRule="auto"/>
        <w:ind w:left="1134"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Pad</w:t>
      </w:r>
      <w:r w:rsidR="00EF3EEE" w:rsidRPr="00556300">
        <w:rPr>
          <w:rFonts w:asciiTheme="majorBidi" w:hAnsiTheme="majorBidi" w:cstheme="majorBidi"/>
          <w:bCs/>
          <w:sz w:val="24"/>
          <w:szCs w:val="24"/>
        </w:rPr>
        <w:t>a</w:t>
      </w:r>
      <w:r w:rsidRPr="00556300">
        <w:rPr>
          <w:rFonts w:asciiTheme="majorBidi" w:hAnsiTheme="majorBidi" w:cstheme="majorBidi"/>
          <w:bCs/>
          <w:sz w:val="24"/>
          <w:szCs w:val="24"/>
        </w:rPr>
        <w:t xml:space="preserve"> t</w:t>
      </w:r>
      <w:r w:rsidR="00DA7B68" w:rsidRPr="00556300">
        <w:rPr>
          <w:rFonts w:asciiTheme="majorBidi" w:hAnsiTheme="majorBidi" w:cstheme="majorBidi"/>
          <w:bCs/>
          <w:sz w:val="24"/>
          <w:szCs w:val="24"/>
        </w:rPr>
        <w:t>ahap ini merupakan tahap dimana guru melakukan pengecekan dengan menggunakan instrument pedoman observasi terhadap tindakan yang telah dil</w:t>
      </w:r>
      <w:r w:rsidR="008C3A18" w:rsidRPr="00556300">
        <w:rPr>
          <w:rFonts w:asciiTheme="majorBidi" w:hAnsiTheme="majorBidi" w:cstheme="majorBidi"/>
          <w:bCs/>
          <w:sz w:val="24"/>
          <w:szCs w:val="24"/>
        </w:rPr>
        <w:t>akukan, untuk mengetahui sejauh</w:t>
      </w:r>
      <w:r w:rsidR="00DA7B68" w:rsidRPr="00556300">
        <w:rPr>
          <w:rFonts w:asciiTheme="majorBidi" w:hAnsiTheme="majorBidi" w:cstheme="majorBidi"/>
          <w:bCs/>
          <w:sz w:val="24"/>
          <w:szCs w:val="24"/>
        </w:rPr>
        <w:t>mana perkembangan atau kemampuan yang sudah dicapai anak didik dan aktivitas guru dalam mengajar.</w:t>
      </w:r>
      <w:proofErr w:type="gramEnd"/>
    </w:p>
    <w:p w:rsidR="00DA7B68" w:rsidRPr="00556300" w:rsidRDefault="00DA7B68" w:rsidP="00556300">
      <w:pPr>
        <w:spacing w:after="0" w:line="480" w:lineRule="auto"/>
        <w:ind w:left="1134"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Siklus I pertemuan </w:t>
      </w:r>
      <w:r w:rsidR="00A767D8"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pada hari </w:t>
      </w:r>
      <w:r w:rsidR="003D581A" w:rsidRPr="00556300">
        <w:rPr>
          <w:rFonts w:asciiTheme="majorBidi" w:hAnsiTheme="majorBidi" w:cstheme="majorBidi"/>
          <w:bCs/>
          <w:sz w:val="24"/>
          <w:szCs w:val="24"/>
        </w:rPr>
        <w:t xml:space="preserve">Rabu tanggal </w:t>
      </w:r>
      <w:r w:rsidRPr="00556300">
        <w:rPr>
          <w:rFonts w:asciiTheme="majorBidi" w:hAnsiTheme="majorBidi" w:cstheme="majorBidi"/>
          <w:bCs/>
          <w:sz w:val="24"/>
          <w:szCs w:val="24"/>
        </w:rPr>
        <w:t>1</w:t>
      </w:r>
      <w:r w:rsidR="003D581A" w:rsidRPr="00556300">
        <w:rPr>
          <w:rFonts w:asciiTheme="majorBidi" w:hAnsiTheme="majorBidi" w:cstheme="majorBidi"/>
          <w:bCs/>
          <w:sz w:val="24"/>
          <w:szCs w:val="24"/>
        </w:rPr>
        <w:t>9</w:t>
      </w:r>
      <w:r w:rsidRPr="00556300">
        <w:rPr>
          <w:rFonts w:asciiTheme="majorBidi" w:hAnsiTheme="majorBidi" w:cstheme="majorBidi"/>
          <w:bCs/>
          <w:sz w:val="24"/>
          <w:szCs w:val="24"/>
        </w:rPr>
        <w:t xml:space="preserve"> September 2012 dengan anak didik kelompok B3 yang berjumlah 15 orang anak.</w:t>
      </w:r>
      <w:proofErr w:type="gramEnd"/>
      <w:r w:rsidRPr="00556300">
        <w:rPr>
          <w:rFonts w:asciiTheme="majorBidi" w:hAnsiTheme="majorBidi" w:cstheme="majorBidi"/>
          <w:bCs/>
          <w:sz w:val="24"/>
          <w:szCs w:val="24"/>
        </w:rPr>
        <w:t xml:space="preserve"> Adapun hasil observasi yang dilakukan pada pertemuan </w:t>
      </w:r>
      <w:r w:rsidR="003D581A"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adalah sebagai </w:t>
      </w:r>
      <w:proofErr w:type="gramStart"/>
      <w:r w:rsidRPr="00556300">
        <w:rPr>
          <w:rFonts w:asciiTheme="majorBidi" w:hAnsiTheme="majorBidi" w:cstheme="majorBidi"/>
          <w:bCs/>
          <w:sz w:val="24"/>
          <w:szCs w:val="24"/>
        </w:rPr>
        <w:t>berikut :</w:t>
      </w:r>
      <w:proofErr w:type="gramEnd"/>
    </w:p>
    <w:p w:rsidR="00DA7B68" w:rsidRPr="00556300" w:rsidRDefault="00DA7B68" w:rsidP="00556300">
      <w:pPr>
        <w:pStyle w:val="ListParagraph"/>
        <w:numPr>
          <w:ilvl w:val="0"/>
          <w:numId w:val="25"/>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Hasil Obse</w:t>
      </w:r>
      <w:r w:rsidR="005647C2">
        <w:rPr>
          <w:rFonts w:asciiTheme="majorBidi" w:hAnsiTheme="majorBidi" w:cstheme="majorBidi"/>
          <w:bCs/>
          <w:sz w:val="24"/>
          <w:szCs w:val="24"/>
          <w:lang w:val="id-ID"/>
        </w:rPr>
        <w:t>r</w:t>
      </w:r>
      <w:r w:rsidRPr="00556300">
        <w:rPr>
          <w:rFonts w:asciiTheme="majorBidi" w:hAnsiTheme="majorBidi" w:cstheme="majorBidi"/>
          <w:bCs/>
          <w:sz w:val="24"/>
          <w:szCs w:val="24"/>
        </w:rPr>
        <w:t xml:space="preserve">vasi Aktivitas </w:t>
      </w:r>
      <w:r w:rsidR="003D581A" w:rsidRPr="00556300">
        <w:rPr>
          <w:rFonts w:asciiTheme="majorBidi" w:hAnsiTheme="majorBidi" w:cstheme="majorBidi"/>
          <w:bCs/>
          <w:sz w:val="24"/>
          <w:szCs w:val="24"/>
        </w:rPr>
        <w:t xml:space="preserve">Mengajar </w:t>
      </w:r>
      <w:r w:rsidRPr="00556300">
        <w:rPr>
          <w:rFonts w:asciiTheme="majorBidi" w:hAnsiTheme="majorBidi" w:cstheme="majorBidi"/>
          <w:bCs/>
          <w:sz w:val="24"/>
          <w:szCs w:val="24"/>
        </w:rPr>
        <w:t>Guru</w:t>
      </w:r>
    </w:p>
    <w:p w:rsidR="00DA7B68" w:rsidRPr="00556300" w:rsidRDefault="00DA7B68" w:rsidP="00556300">
      <w:pPr>
        <w:pStyle w:val="ListParagraph"/>
        <w:numPr>
          <w:ilvl w:val="0"/>
          <w:numId w:val="26"/>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Guru menyiapkan perlengkapan</w:t>
      </w:r>
    </w:p>
    <w:p w:rsidR="00DA7B68" w:rsidRDefault="00DA7B68" w:rsidP="00556300">
      <w:pPr>
        <w:pStyle w:val="ListParagraph"/>
        <w:spacing w:after="0" w:line="480" w:lineRule="auto"/>
        <w:ind w:left="1701"/>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menyiapkan perlengkapan pada pertemuan </w:t>
      </w:r>
      <w:r w:rsidR="00077A81"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dikategorikan tidak karena </w:t>
      </w:r>
      <w:r w:rsidR="00077A81" w:rsidRPr="00556300">
        <w:rPr>
          <w:rFonts w:asciiTheme="majorBidi" w:hAnsiTheme="majorBidi" w:cstheme="majorBidi"/>
          <w:bCs/>
          <w:sz w:val="24"/>
          <w:szCs w:val="24"/>
        </w:rPr>
        <w:t xml:space="preserve">segala perlengkapan dalam kegiatan sandiwara boneka belum lengkap </w:t>
      </w:r>
      <w:r w:rsidR="00180201" w:rsidRPr="00556300">
        <w:rPr>
          <w:rFonts w:asciiTheme="majorBidi" w:hAnsiTheme="majorBidi" w:cstheme="majorBidi"/>
          <w:bCs/>
          <w:sz w:val="24"/>
          <w:szCs w:val="24"/>
        </w:rPr>
        <w:t>yaitu</w:t>
      </w:r>
      <w:r w:rsidR="00077A81" w:rsidRPr="00556300">
        <w:rPr>
          <w:rFonts w:asciiTheme="majorBidi" w:hAnsiTheme="majorBidi" w:cstheme="majorBidi"/>
          <w:bCs/>
          <w:sz w:val="24"/>
          <w:szCs w:val="24"/>
        </w:rPr>
        <w:t xml:space="preserve"> meja dan karton sebagai panggung dan kain sebagai layar</w:t>
      </w:r>
      <w:r w:rsidRPr="00556300">
        <w:rPr>
          <w:rFonts w:asciiTheme="majorBidi" w:hAnsiTheme="majorBidi" w:cstheme="majorBidi"/>
          <w:bCs/>
          <w:sz w:val="24"/>
          <w:szCs w:val="24"/>
        </w:rPr>
        <w:t>.</w:t>
      </w:r>
      <w:proofErr w:type="gramEnd"/>
    </w:p>
    <w:p w:rsidR="00AA4E29" w:rsidRPr="00556300" w:rsidRDefault="00AA4E29" w:rsidP="00556300">
      <w:pPr>
        <w:pStyle w:val="ListParagraph"/>
        <w:spacing w:after="0" w:line="480" w:lineRule="auto"/>
        <w:ind w:left="1701"/>
        <w:jc w:val="both"/>
        <w:rPr>
          <w:rFonts w:asciiTheme="majorBidi" w:hAnsiTheme="majorBidi" w:cstheme="majorBidi"/>
          <w:bCs/>
          <w:sz w:val="24"/>
          <w:szCs w:val="24"/>
        </w:rPr>
      </w:pPr>
    </w:p>
    <w:p w:rsidR="00DA7B68" w:rsidRPr="00556300" w:rsidRDefault="00DA7B68" w:rsidP="00556300">
      <w:pPr>
        <w:pStyle w:val="ListParagraph"/>
        <w:numPr>
          <w:ilvl w:val="0"/>
          <w:numId w:val="26"/>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lastRenderedPageBreak/>
        <w:t>Guru mengatur tempat duduk anak</w:t>
      </w:r>
    </w:p>
    <w:p w:rsidR="00DA7B68" w:rsidRPr="00556300" w:rsidRDefault="00DA7B68" w:rsidP="00556300">
      <w:pPr>
        <w:pStyle w:val="ListParagraph"/>
        <w:spacing w:after="0" w:line="480" w:lineRule="auto"/>
        <w:ind w:left="1701"/>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guru mengatur tempat duduk anak</w:t>
      </w:r>
      <w:r w:rsidR="00934537" w:rsidRPr="00556300">
        <w:rPr>
          <w:rFonts w:asciiTheme="majorBidi" w:hAnsiTheme="majorBidi" w:cstheme="majorBidi"/>
          <w:bCs/>
          <w:sz w:val="24"/>
          <w:szCs w:val="24"/>
        </w:rPr>
        <w:t xml:space="preserve"> pada pertemuan II</w:t>
      </w:r>
      <w:r w:rsidRPr="00556300">
        <w:rPr>
          <w:rFonts w:asciiTheme="majorBidi" w:hAnsiTheme="majorBidi" w:cstheme="majorBidi"/>
          <w:bCs/>
          <w:sz w:val="24"/>
          <w:szCs w:val="24"/>
        </w:rPr>
        <w:t xml:space="preserve"> dikategorikan tidak karena guru </w:t>
      </w:r>
      <w:r w:rsidR="00934537" w:rsidRPr="00556300">
        <w:rPr>
          <w:rFonts w:asciiTheme="majorBidi" w:hAnsiTheme="majorBidi" w:cstheme="majorBidi"/>
          <w:bCs/>
          <w:sz w:val="24"/>
          <w:szCs w:val="24"/>
        </w:rPr>
        <w:t>tidak</w:t>
      </w:r>
      <w:r w:rsidRPr="00556300">
        <w:rPr>
          <w:rFonts w:asciiTheme="majorBidi" w:hAnsiTheme="majorBidi" w:cstheme="majorBidi"/>
          <w:bCs/>
          <w:sz w:val="24"/>
          <w:szCs w:val="24"/>
        </w:rPr>
        <w:t xml:space="preserve"> mengatur </w:t>
      </w:r>
      <w:r w:rsidR="00934537" w:rsidRPr="00556300">
        <w:rPr>
          <w:rFonts w:asciiTheme="majorBidi" w:hAnsiTheme="majorBidi" w:cstheme="majorBidi"/>
          <w:bCs/>
          <w:sz w:val="24"/>
          <w:szCs w:val="24"/>
        </w:rPr>
        <w:t>tempat duduk anak sehingga anak tidak merasa nyaman dan tidak dapat melihat dan menyimak kegiatan sandiwara boneka dengan baik.</w:t>
      </w:r>
      <w:proofErr w:type="gramEnd"/>
    </w:p>
    <w:p w:rsidR="00DA7B68" w:rsidRPr="00556300" w:rsidRDefault="00DA7B68" w:rsidP="00556300">
      <w:pPr>
        <w:pStyle w:val="ListParagraph"/>
        <w:numPr>
          <w:ilvl w:val="0"/>
          <w:numId w:val="26"/>
        </w:numPr>
        <w:spacing w:after="0" w:line="480" w:lineRule="auto"/>
        <w:ind w:left="1701" w:hanging="283"/>
        <w:jc w:val="both"/>
        <w:rPr>
          <w:rFonts w:asciiTheme="majorBidi" w:hAnsiTheme="majorBidi" w:cstheme="majorBidi"/>
          <w:bCs/>
          <w:sz w:val="23"/>
          <w:szCs w:val="23"/>
        </w:rPr>
      </w:pPr>
      <w:r w:rsidRPr="00556300">
        <w:rPr>
          <w:rFonts w:asciiTheme="majorBidi" w:hAnsiTheme="majorBidi" w:cstheme="majorBidi"/>
          <w:bCs/>
          <w:sz w:val="24"/>
          <w:szCs w:val="23"/>
        </w:rPr>
        <w:t>Guru mengemukakan kalimat prolog sebelum adegan cerita dimulai</w:t>
      </w:r>
    </w:p>
    <w:p w:rsidR="00DA7B68" w:rsidRPr="00556300" w:rsidRDefault="00DA7B68" w:rsidP="00556300">
      <w:pPr>
        <w:pStyle w:val="ListParagraph"/>
        <w:spacing w:after="0" w:line="480" w:lineRule="auto"/>
        <w:ind w:left="1701"/>
        <w:jc w:val="both"/>
        <w:rPr>
          <w:rFonts w:asciiTheme="majorBidi" w:hAnsiTheme="majorBidi" w:cstheme="majorBidi"/>
          <w:bCs/>
          <w:sz w:val="24"/>
          <w:szCs w:val="24"/>
        </w:rPr>
      </w:pPr>
      <w:r w:rsidRPr="00556300">
        <w:rPr>
          <w:rFonts w:asciiTheme="majorBidi" w:hAnsiTheme="majorBidi" w:cstheme="majorBidi"/>
          <w:bCs/>
          <w:sz w:val="24"/>
          <w:szCs w:val="24"/>
        </w:rPr>
        <w:t xml:space="preserve">Berdasarkan hasil observasi, guru mengemukakan kalimat prolog </w:t>
      </w:r>
      <w:r w:rsidR="00F612F1" w:rsidRPr="00556300">
        <w:rPr>
          <w:rFonts w:asciiTheme="majorBidi" w:hAnsiTheme="majorBidi" w:cstheme="majorBidi"/>
          <w:bCs/>
          <w:sz w:val="24"/>
          <w:szCs w:val="23"/>
        </w:rPr>
        <w:t>sebelum adegan cerita dimulai</w:t>
      </w:r>
      <w:r w:rsidR="00754B3D">
        <w:rPr>
          <w:rFonts w:asciiTheme="majorBidi" w:hAnsiTheme="majorBidi" w:cstheme="majorBidi"/>
          <w:bCs/>
          <w:sz w:val="24"/>
          <w:szCs w:val="23"/>
          <w:lang w:val="id-ID"/>
        </w:rPr>
        <w:t xml:space="preserve"> </w:t>
      </w:r>
      <w:r w:rsidRPr="00556300">
        <w:rPr>
          <w:rFonts w:asciiTheme="majorBidi" w:hAnsiTheme="majorBidi" w:cstheme="majorBidi"/>
          <w:bCs/>
          <w:sz w:val="24"/>
          <w:szCs w:val="24"/>
        </w:rPr>
        <w:t xml:space="preserve">pada pertemuan </w:t>
      </w:r>
      <w:r w:rsidR="00F612F1"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dikategorikan tidak karena </w:t>
      </w:r>
      <w:r w:rsidR="00AD14E7" w:rsidRPr="00556300">
        <w:rPr>
          <w:rFonts w:asciiTheme="majorBidi" w:hAnsiTheme="majorBidi" w:cstheme="majorBidi"/>
          <w:bCs/>
          <w:sz w:val="24"/>
          <w:szCs w:val="24"/>
        </w:rPr>
        <w:t xml:space="preserve">kalimat prolog yang dikemukakan kurang jelas sehingga anak kurang paham </w:t>
      </w:r>
      <w:proofErr w:type="gramStart"/>
      <w:r w:rsidR="00AD14E7" w:rsidRPr="00556300">
        <w:rPr>
          <w:rFonts w:asciiTheme="majorBidi" w:hAnsiTheme="majorBidi" w:cstheme="majorBidi"/>
          <w:bCs/>
          <w:sz w:val="24"/>
          <w:szCs w:val="24"/>
        </w:rPr>
        <w:t>akan</w:t>
      </w:r>
      <w:proofErr w:type="gramEnd"/>
      <w:r w:rsidR="00AD14E7" w:rsidRPr="00556300">
        <w:rPr>
          <w:rFonts w:asciiTheme="majorBidi" w:hAnsiTheme="majorBidi" w:cstheme="majorBidi"/>
          <w:bCs/>
          <w:sz w:val="24"/>
          <w:szCs w:val="24"/>
        </w:rPr>
        <w:t xml:space="preserve"> cerita yang disandiwarakan</w:t>
      </w:r>
      <w:r w:rsidRPr="00556300">
        <w:rPr>
          <w:rFonts w:asciiTheme="majorBidi" w:hAnsiTheme="majorBidi" w:cstheme="majorBidi"/>
          <w:bCs/>
          <w:sz w:val="24"/>
          <w:szCs w:val="24"/>
        </w:rPr>
        <w:t>.</w:t>
      </w:r>
    </w:p>
    <w:p w:rsidR="00DA7B68" w:rsidRPr="00556300" w:rsidRDefault="00DA7B68" w:rsidP="00556300">
      <w:pPr>
        <w:pStyle w:val="ListParagraph"/>
        <w:numPr>
          <w:ilvl w:val="0"/>
          <w:numId w:val="26"/>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Guru mengenalkan tokoh boneka satu demi satu</w:t>
      </w:r>
    </w:p>
    <w:p w:rsidR="00DA7B68" w:rsidRPr="00556300" w:rsidRDefault="00DA7B68" w:rsidP="00556300">
      <w:pPr>
        <w:pStyle w:val="ListParagraph"/>
        <w:spacing w:after="0" w:line="480" w:lineRule="auto"/>
        <w:ind w:left="1701"/>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mengenalkan tokoh boneka satu demi satu pada pertemuan </w:t>
      </w:r>
      <w:r w:rsidR="003860E9"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dikategorikan </w:t>
      </w:r>
      <w:r w:rsidR="00DB4F3C" w:rsidRPr="00556300">
        <w:rPr>
          <w:rFonts w:asciiTheme="majorBidi" w:hAnsiTheme="majorBidi" w:cstheme="majorBidi"/>
          <w:bCs/>
          <w:sz w:val="24"/>
          <w:szCs w:val="24"/>
        </w:rPr>
        <w:t xml:space="preserve">ya </w:t>
      </w:r>
      <w:r w:rsidRPr="00556300">
        <w:rPr>
          <w:rFonts w:asciiTheme="majorBidi" w:hAnsiTheme="majorBidi" w:cstheme="majorBidi"/>
          <w:bCs/>
          <w:sz w:val="24"/>
          <w:szCs w:val="24"/>
        </w:rPr>
        <w:t xml:space="preserve">karena </w:t>
      </w:r>
      <w:r w:rsidR="00DB4F3C" w:rsidRPr="00556300">
        <w:rPr>
          <w:rFonts w:asciiTheme="majorBidi" w:hAnsiTheme="majorBidi" w:cstheme="majorBidi"/>
          <w:bCs/>
          <w:sz w:val="24"/>
          <w:szCs w:val="24"/>
        </w:rPr>
        <w:t>kedua boneka tangan tersebut dikenalkan oleh guru (Adi dan Ani)</w:t>
      </w:r>
      <w:r w:rsidRPr="00556300">
        <w:rPr>
          <w:rFonts w:asciiTheme="majorBidi" w:hAnsiTheme="majorBidi" w:cstheme="majorBidi"/>
          <w:bCs/>
          <w:sz w:val="24"/>
          <w:szCs w:val="24"/>
        </w:rPr>
        <w:t>.</w:t>
      </w:r>
      <w:proofErr w:type="gramEnd"/>
    </w:p>
    <w:p w:rsidR="00DA7B68" w:rsidRPr="00556300" w:rsidRDefault="00DA7B68" w:rsidP="00556300">
      <w:pPr>
        <w:pStyle w:val="ListParagraph"/>
        <w:numPr>
          <w:ilvl w:val="0"/>
          <w:numId w:val="26"/>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Guru memulai adegan demi adegan yang diperankan oleh boneka secara bergantian</w:t>
      </w:r>
    </w:p>
    <w:p w:rsidR="008C3A18" w:rsidRDefault="00DA7B68" w:rsidP="00556300">
      <w:pPr>
        <w:pStyle w:val="ListParagraph"/>
        <w:spacing w:after="0" w:line="480" w:lineRule="auto"/>
        <w:ind w:left="1701"/>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memulai adegan demi adegan yang diperankan oleh boneka secara bergantian pada pertemuan </w:t>
      </w:r>
      <w:r w:rsidR="00C16F75"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dikategorikan tidak karena guru beradegan hanya </w:t>
      </w:r>
      <w:r w:rsidR="00AB6169">
        <w:rPr>
          <w:rFonts w:asciiTheme="majorBidi" w:hAnsiTheme="majorBidi" w:cstheme="majorBidi"/>
          <w:bCs/>
          <w:sz w:val="24"/>
          <w:szCs w:val="24"/>
        </w:rPr>
        <w:t>sebag</w:t>
      </w:r>
      <w:r w:rsidR="00EA2148" w:rsidRPr="00556300">
        <w:rPr>
          <w:rFonts w:asciiTheme="majorBidi" w:hAnsiTheme="majorBidi" w:cstheme="majorBidi"/>
          <w:bCs/>
          <w:sz w:val="24"/>
          <w:szCs w:val="24"/>
        </w:rPr>
        <w:t>i</w:t>
      </w:r>
      <w:r w:rsidRPr="00556300">
        <w:rPr>
          <w:rFonts w:asciiTheme="majorBidi" w:hAnsiTheme="majorBidi" w:cstheme="majorBidi"/>
          <w:bCs/>
          <w:sz w:val="24"/>
          <w:szCs w:val="24"/>
        </w:rPr>
        <w:t>an dari cerita</w:t>
      </w:r>
      <w:r w:rsidR="001F3A93" w:rsidRPr="00556300">
        <w:rPr>
          <w:rFonts w:asciiTheme="majorBidi" w:hAnsiTheme="majorBidi" w:cstheme="majorBidi"/>
          <w:bCs/>
          <w:sz w:val="24"/>
          <w:szCs w:val="24"/>
        </w:rPr>
        <w:t xml:space="preserve"> yang disandiwarakan</w:t>
      </w:r>
      <w:r w:rsidRPr="00556300">
        <w:rPr>
          <w:rFonts w:asciiTheme="majorBidi" w:hAnsiTheme="majorBidi" w:cstheme="majorBidi"/>
          <w:bCs/>
          <w:sz w:val="24"/>
          <w:szCs w:val="24"/>
        </w:rPr>
        <w:t>.</w:t>
      </w:r>
      <w:proofErr w:type="gramEnd"/>
    </w:p>
    <w:p w:rsidR="00AA4E29" w:rsidRPr="00556300" w:rsidRDefault="00AA4E29" w:rsidP="00556300">
      <w:pPr>
        <w:pStyle w:val="ListParagraph"/>
        <w:spacing w:after="0" w:line="480" w:lineRule="auto"/>
        <w:ind w:left="1701"/>
        <w:jc w:val="both"/>
        <w:rPr>
          <w:rFonts w:asciiTheme="majorBidi" w:hAnsiTheme="majorBidi" w:cstheme="majorBidi"/>
          <w:bCs/>
          <w:sz w:val="24"/>
          <w:szCs w:val="24"/>
        </w:rPr>
      </w:pPr>
    </w:p>
    <w:p w:rsidR="00DA7B68" w:rsidRPr="00556300" w:rsidRDefault="00F2719E" w:rsidP="00556300">
      <w:pPr>
        <w:pStyle w:val="ListParagraph"/>
        <w:numPr>
          <w:ilvl w:val="0"/>
          <w:numId w:val="26"/>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lastRenderedPageBreak/>
        <w:t xml:space="preserve">Guru </w:t>
      </w:r>
      <w:r w:rsidR="00DA7B68" w:rsidRPr="00556300">
        <w:rPr>
          <w:rFonts w:asciiTheme="majorBidi" w:hAnsiTheme="majorBidi" w:cstheme="majorBidi"/>
          <w:bCs/>
          <w:sz w:val="24"/>
          <w:szCs w:val="24"/>
        </w:rPr>
        <w:t xml:space="preserve">mengajukan pertanyaan </w:t>
      </w:r>
      <w:r w:rsidRPr="00556300">
        <w:rPr>
          <w:rFonts w:asciiTheme="majorBidi" w:hAnsiTheme="majorBidi" w:cstheme="majorBidi"/>
          <w:bCs/>
          <w:sz w:val="24"/>
          <w:szCs w:val="24"/>
        </w:rPr>
        <w:t>seputar</w:t>
      </w:r>
      <w:r w:rsidR="00DA7B68" w:rsidRPr="00556300">
        <w:rPr>
          <w:rFonts w:asciiTheme="majorBidi" w:hAnsiTheme="majorBidi" w:cstheme="majorBidi"/>
          <w:bCs/>
          <w:sz w:val="24"/>
          <w:szCs w:val="24"/>
        </w:rPr>
        <w:t xml:space="preserve"> cerita</w:t>
      </w:r>
    </w:p>
    <w:p w:rsidR="00DA7B68" w:rsidRDefault="00DA7B68" w:rsidP="00556300">
      <w:pPr>
        <w:pStyle w:val="ListParagraph"/>
        <w:spacing w:after="0" w:line="480" w:lineRule="auto"/>
        <w:ind w:left="1701"/>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mengajukan pertanyaan </w:t>
      </w:r>
      <w:r w:rsidR="005876AD" w:rsidRPr="00556300">
        <w:rPr>
          <w:rFonts w:asciiTheme="majorBidi" w:hAnsiTheme="majorBidi" w:cstheme="majorBidi"/>
          <w:bCs/>
          <w:sz w:val="24"/>
          <w:szCs w:val="24"/>
        </w:rPr>
        <w:t>seputar</w:t>
      </w:r>
      <w:r w:rsidRPr="00556300">
        <w:rPr>
          <w:rFonts w:asciiTheme="majorBidi" w:hAnsiTheme="majorBidi" w:cstheme="majorBidi"/>
          <w:bCs/>
          <w:sz w:val="24"/>
          <w:szCs w:val="24"/>
        </w:rPr>
        <w:t xml:space="preserve"> cerita pada pertemuan </w:t>
      </w:r>
      <w:r w:rsidR="005876AD"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dikategorikan ya karena guru mengajukan pertanyaan </w:t>
      </w:r>
      <w:r w:rsidR="00955229" w:rsidRPr="00556300">
        <w:rPr>
          <w:rFonts w:asciiTheme="majorBidi" w:hAnsiTheme="majorBidi" w:cstheme="majorBidi"/>
          <w:bCs/>
          <w:sz w:val="24"/>
          <w:szCs w:val="24"/>
        </w:rPr>
        <w:t xml:space="preserve">seputar cerita </w:t>
      </w:r>
      <w:r w:rsidRPr="00556300">
        <w:rPr>
          <w:rFonts w:asciiTheme="majorBidi" w:hAnsiTheme="majorBidi" w:cstheme="majorBidi"/>
          <w:bCs/>
          <w:sz w:val="24"/>
          <w:szCs w:val="24"/>
        </w:rPr>
        <w:t>pada semua anak.</w:t>
      </w:r>
      <w:proofErr w:type="gramEnd"/>
    </w:p>
    <w:p w:rsidR="00DA7B68" w:rsidRPr="00556300" w:rsidRDefault="00DA7B68" w:rsidP="00556300">
      <w:pPr>
        <w:pStyle w:val="ListParagraph"/>
        <w:numPr>
          <w:ilvl w:val="0"/>
          <w:numId w:val="26"/>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Guru menyimpulkan isi cerita</w:t>
      </w:r>
    </w:p>
    <w:p w:rsidR="00DA7B68" w:rsidRPr="00556300" w:rsidRDefault="00DA7B68" w:rsidP="00556300">
      <w:pPr>
        <w:pStyle w:val="ListParagraph"/>
        <w:spacing w:after="0" w:line="480" w:lineRule="auto"/>
        <w:ind w:left="1701"/>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menyimpulkan isi cerita pada pertemuan </w:t>
      </w:r>
      <w:r w:rsidR="00BA3A1C" w:rsidRPr="00556300">
        <w:rPr>
          <w:rFonts w:asciiTheme="majorBidi" w:hAnsiTheme="majorBidi" w:cstheme="majorBidi"/>
          <w:bCs/>
          <w:sz w:val="24"/>
          <w:szCs w:val="24"/>
        </w:rPr>
        <w:t>I</w:t>
      </w:r>
      <w:r w:rsidRPr="00556300">
        <w:rPr>
          <w:rFonts w:asciiTheme="majorBidi" w:hAnsiTheme="majorBidi" w:cstheme="majorBidi"/>
          <w:bCs/>
          <w:sz w:val="24"/>
          <w:szCs w:val="24"/>
        </w:rPr>
        <w:t>I dikategorikan tidak karena guru hanya bercerita tanpa memberi kesimpulan pada isi cerita.</w:t>
      </w:r>
      <w:proofErr w:type="gramEnd"/>
    </w:p>
    <w:p w:rsidR="00DA7B68" w:rsidRPr="00556300" w:rsidRDefault="00DA7B68" w:rsidP="00556300">
      <w:pPr>
        <w:pStyle w:val="ListParagraph"/>
        <w:numPr>
          <w:ilvl w:val="0"/>
          <w:numId w:val="26"/>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Guru meminta anak menceritakan kembali isi cerita</w:t>
      </w:r>
    </w:p>
    <w:p w:rsidR="00DA7B68" w:rsidRPr="00556300" w:rsidRDefault="00DA7B68" w:rsidP="00556300">
      <w:pPr>
        <w:pStyle w:val="ListParagraph"/>
        <w:spacing w:after="0" w:line="480" w:lineRule="auto"/>
        <w:ind w:left="1701"/>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guru menceritakan kembali isi cerita pada pertemuan I</w:t>
      </w:r>
      <w:r w:rsidR="008E0710"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 dikategorikan ya karena guru memberi kesempatan kepada semua anak untuk menceritakan kembali isi c</w:t>
      </w:r>
      <w:r w:rsidR="00100381">
        <w:rPr>
          <w:rFonts w:asciiTheme="majorBidi" w:hAnsiTheme="majorBidi" w:cstheme="majorBidi"/>
          <w:bCs/>
          <w:sz w:val="24"/>
          <w:szCs w:val="24"/>
        </w:rPr>
        <w:t xml:space="preserve">erita secara </w:t>
      </w:r>
      <w:r w:rsidR="00100381">
        <w:rPr>
          <w:rFonts w:asciiTheme="majorBidi" w:hAnsiTheme="majorBidi" w:cstheme="majorBidi"/>
          <w:bCs/>
          <w:sz w:val="24"/>
          <w:szCs w:val="24"/>
          <w:lang w:val="id-ID"/>
        </w:rPr>
        <w:t>urut</w:t>
      </w:r>
      <w:r w:rsidRPr="00556300">
        <w:rPr>
          <w:rFonts w:asciiTheme="majorBidi" w:hAnsiTheme="majorBidi" w:cstheme="majorBidi"/>
          <w:bCs/>
          <w:sz w:val="24"/>
          <w:szCs w:val="24"/>
        </w:rPr>
        <w:t>.</w:t>
      </w:r>
      <w:proofErr w:type="gramEnd"/>
    </w:p>
    <w:p w:rsidR="00DA7B68" w:rsidRPr="00556300" w:rsidRDefault="00DA7B68" w:rsidP="003D581A">
      <w:pPr>
        <w:pStyle w:val="ListParagraph"/>
        <w:numPr>
          <w:ilvl w:val="0"/>
          <w:numId w:val="25"/>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Hasil Observasi Aktivitas Anak</w:t>
      </w:r>
    </w:p>
    <w:p w:rsidR="00394163" w:rsidRPr="008D566E" w:rsidRDefault="00DA7B68" w:rsidP="008D566E">
      <w:pPr>
        <w:pStyle w:val="ListParagraph"/>
        <w:numPr>
          <w:ilvl w:val="0"/>
          <w:numId w:val="50"/>
        </w:numPr>
        <w:spacing w:after="0" w:line="480" w:lineRule="auto"/>
        <w:jc w:val="both"/>
        <w:rPr>
          <w:rFonts w:asciiTheme="majorBidi" w:hAnsiTheme="majorBidi" w:cstheme="majorBidi"/>
          <w:bCs/>
          <w:sz w:val="24"/>
          <w:szCs w:val="24"/>
          <w:lang w:val="id-ID"/>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meminta</w:t>
      </w:r>
      <w:proofErr w:type="gramEnd"/>
      <w:r w:rsidRPr="00556300">
        <w:rPr>
          <w:rFonts w:asciiTheme="majorBidi" w:hAnsiTheme="majorBidi" w:cstheme="majorBidi"/>
          <w:bCs/>
          <w:sz w:val="24"/>
          <w:szCs w:val="24"/>
        </w:rPr>
        <w:t xml:space="preserve"> anak </w:t>
      </w:r>
      <w:r w:rsidR="007638C7" w:rsidRPr="00556300">
        <w:rPr>
          <w:rFonts w:asciiTheme="majorBidi" w:hAnsiTheme="majorBidi" w:cstheme="majorBidi"/>
          <w:bCs/>
          <w:sz w:val="24"/>
          <w:szCs w:val="24"/>
        </w:rPr>
        <w:t>menceritakan kembali isi cerita secara urut.</w:t>
      </w:r>
      <w:r w:rsidR="005E7467">
        <w:rPr>
          <w:rFonts w:asciiTheme="majorBidi" w:hAnsiTheme="majorBidi" w:cstheme="majorBidi"/>
          <w:bCs/>
          <w:sz w:val="24"/>
          <w:szCs w:val="24"/>
          <w:lang w:val="id-ID"/>
        </w:rPr>
        <w:t xml:space="preserve"> </w:t>
      </w:r>
      <w:r w:rsidR="007638C7" w:rsidRPr="00556300">
        <w:rPr>
          <w:rFonts w:asciiTheme="majorBidi" w:hAnsiTheme="majorBidi" w:cstheme="majorBidi"/>
          <w:bCs/>
          <w:sz w:val="24"/>
          <w:szCs w:val="24"/>
          <w:lang w:val="id-ID"/>
        </w:rPr>
        <w:t xml:space="preserve">Diperoleh hasil </w:t>
      </w:r>
      <w:r w:rsidRPr="00556300">
        <w:rPr>
          <w:rFonts w:asciiTheme="majorBidi" w:hAnsiTheme="majorBidi" w:cstheme="majorBidi"/>
          <w:bCs/>
          <w:sz w:val="24"/>
          <w:szCs w:val="24"/>
          <w:lang w:val="id-ID"/>
        </w:rPr>
        <w:t xml:space="preserve">bahwa dari 15 anak didik yang diteliti ada </w:t>
      </w:r>
      <w:r w:rsidR="007638C7" w:rsidRPr="00556300">
        <w:rPr>
          <w:rFonts w:asciiTheme="majorBidi" w:hAnsiTheme="majorBidi" w:cstheme="majorBidi"/>
          <w:bCs/>
          <w:sz w:val="24"/>
          <w:szCs w:val="24"/>
          <w:lang w:val="id-ID"/>
        </w:rPr>
        <w:t>5</w:t>
      </w:r>
      <w:r w:rsidRPr="00556300">
        <w:rPr>
          <w:rFonts w:asciiTheme="majorBidi" w:hAnsiTheme="majorBidi" w:cstheme="majorBidi"/>
          <w:bCs/>
          <w:sz w:val="24"/>
          <w:szCs w:val="24"/>
          <w:lang w:val="id-ID"/>
        </w:rPr>
        <w:t xml:space="preserve"> anak </w:t>
      </w:r>
      <w:r w:rsidR="007638C7" w:rsidRPr="00556300">
        <w:rPr>
          <w:rFonts w:asciiTheme="majorBidi" w:hAnsiTheme="majorBidi" w:cstheme="majorBidi"/>
          <w:bCs/>
          <w:sz w:val="24"/>
          <w:szCs w:val="24"/>
          <w:lang w:val="id-ID"/>
        </w:rPr>
        <w:t xml:space="preserve">didik </w:t>
      </w:r>
      <w:r w:rsidRPr="00556300">
        <w:rPr>
          <w:rFonts w:asciiTheme="majorBidi" w:hAnsiTheme="majorBidi" w:cstheme="majorBidi"/>
          <w:bCs/>
          <w:sz w:val="24"/>
          <w:szCs w:val="24"/>
          <w:lang w:val="id-ID"/>
        </w:rPr>
        <w:t xml:space="preserve">dikategorikan ● (baik), hal ini terlihat bahwa anak mampu </w:t>
      </w:r>
      <w:r w:rsidR="007D3BE3">
        <w:rPr>
          <w:rFonts w:asciiTheme="majorBidi" w:hAnsiTheme="majorBidi" w:cstheme="majorBidi"/>
          <w:bCs/>
          <w:sz w:val="24"/>
          <w:szCs w:val="24"/>
          <w:lang w:val="id-ID"/>
        </w:rPr>
        <w:t>menceritakan kembali isi cerita</w:t>
      </w:r>
      <w:r w:rsidR="00F31D07" w:rsidRPr="00556300">
        <w:rPr>
          <w:rFonts w:asciiTheme="majorBidi" w:hAnsiTheme="majorBidi" w:cstheme="majorBidi"/>
          <w:bCs/>
          <w:sz w:val="24"/>
          <w:szCs w:val="24"/>
          <w:lang w:val="id-ID"/>
        </w:rPr>
        <w:t xml:space="preserve"> “Hari Ulang Tahun Ibu” </w:t>
      </w:r>
      <w:r w:rsidR="008057FE">
        <w:rPr>
          <w:rFonts w:asciiTheme="majorBidi" w:hAnsiTheme="majorBidi" w:cstheme="majorBidi"/>
          <w:bCs/>
          <w:sz w:val="24"/>
          <w:szCs w:val="24"/>
          <w:lang w:val="id-ID"/>
        </w:rPr>
        <w:t>secara urut</w:t>
      </w:r>
      <w:r w:rsidR="00D634A8" w:rsidRPr="00556300">
        <w:rPr>
          <w:rFonts w:asciiTheme="majorBidi" w:hAnsiTheme="majorBidi" w:cstheme="majorBidi"/>
          <w:bCs/>
          <w:sz w:val="24"/>
          <w:szCs w:val="24"/>
          <w:lang w:val="id-ID"/>
        </w:rPr>
        <w:t xml:space="preserve"> tanpa bantuan guru</w:t>
      </w:r>
      <w:r w:rsidRPr="00556300">
        <w:rPr>
          <w:rFonts w:asciiTheme="majorBidi" w:hAnsiTheme="majorBidi" w:cstheme="majorBidi"/>
          <w:bCs/>
          <w:sz w:val="24"/>
          <w:szCs w:val="24"/>
          <w:lang w:val="id-ID"/>
        </w:rPr>
        <w:t xml:space="preserve">. Ada </w:t>
      </w:r>
      <w:r w:rsidR="00AF1DED">
        <w:rPr>
          <w:rFonts w:asciiTheme="majorBidi" w:hAnsiTheme="majorBidi" w:cstheme="majorBidi"/>
          <w:bCs/>
          <w:sz w:val="24"/>
          <w:szCs w:val="24"/>
          <w:lang w:val="id-ID"/>
        </w:rPr>
        <w:t>6</w:t>
      </w:r>
      <w:r w:rsidRPr="00556300">
        <w:rPr>
          <w:rFonts w:asciiTheme="majorBidi" w:hAnsiTheme="majorBidi" w:cstheme="majorBidi"/>
          <w:bCs/>
          <w:sz w:val="24"/>
          <w:szCs w:val="24"/>
          <w:lang w:val="id-ID"/>
        </w:rPr>
        <w:t xml:space="preserve"> anak dikategorikan √ (cukup), </w:t>
      </w:r>
      <w:r w:rsidR="00F31D07" w:rsidRPr="00556300">
        <w:rPr>
          <w:rFonts w:asciiTheme="majorBidi" w:hAnsiTheme="majorBidi" w:cstheme="majorBidi"/>
          <w:bCs/>
          <w:sz w:val="24"/>
          <w:szCs w:val="24"/>
          <w:lang w:val="id-ID"/>
        </w:rPr>
        <w:t>hal ini terlihat</w:t>
      </w:r>
      <w:r w:rsidR="001F267E">
        <w:rPr>
          <w:rFonts w:asciiTheme="majorBidi" w:hAnsiTheme="majorBidi" w:cstheme="majorBidi"/>
          <w:bCs/>
          <w:sz w:val="24"/>
          <w:szCs w:val="24"/>
          <w:lang w:val="id-ID"/>
        </w:rPr>
        <w:t xml:space="preserve"> </w:t>
      </w:r>
      <w:r w:rsidR="00563F93" w:rsidRPr="00556300">
        <w:rPr>
          <w:rFonts w:asciiTheme="majorBidi" w:hAnsiTheme="majorBidi" w:cstheme="majorBidi"/>
          <w:bCs/>
          <w:sz w:val="24"/>
          <w:szCs w:val="24"/>
          <w:lang w:val="id-ID"/>
        </w:rPr>
        <w:t xml:space="preserve">anak mampu </w:t>
      </w:r>
      <w:r w:rsidR="00A56712">
        <w:rPr>
          <w:rFonts w:asciiTheme="majorBidi" w:hAnsiTheme="majorBidi" w:cstheme="majorBidi"/>
          <w:bCs/>
          <w:sz w:val="24"/>
          <w:szCs w:val="24"/>
          <w:lang w:val="id-ID"/>
        </w:rPr>
        <w:t>menceritakan kembali isi cerita</w:t>
      </w:r>
      <w:r w:rsidR="00F31D07" w:rsidRPr="00556300">
        <w:rPr>
          <w:rFonts w:asciiTheme="majorBidi" w:hAnsiTheme="majorBidi" w:cstheme="majorBidi"/>
          <w:bCs/>
          <w:sz w:val="24"/>
          <w:szCs w:val="24"/>
          <w:lang w:val="id-ID"/>
        </w:rPr>
        <w:t xml:space="preserve"> “Hari Ulang Tahun Ibu” </w:t>
      </w:r>
      <w:r w:rsidR="008057FE">
        <w:rPr>
          <w:rFonts w:asciiTheme="majorBidi" w:hAnsiTheme="majorBidi" w:cstheme="majorBidi"/>
          <w:bCs/>
          <w:sz w:val="24"/>
          <w:szCs w:val="24"/>
          <w:lang w:val="id-ID"/>
        </w:rPr>
        <w:t>secara urut</w:t>
      </w:r>
      <w:r w:rsidR="00563F93" w:rsidRPr="00556300">
        <w:rPr>
          <w:rFonts w:asciiTheme="majorBidi" w:hAnsiTheme="majorBidi" w:cstheme="majorBidi"/>
          <w:bCs/>
          <w:sz w:val="24"/>
          <w:szCs w:val="24"/>
          <w:lang w:val="id-ID"/>
        </w:rPr>
        <w:t xml:space="preserve"> dengan bantuan guru</w:t>
      </w:r>
      <w:r w:rsidRPr="00556300">
        <w:rPr>
          <w:rFonts w:asciiTheme="majorBidi" w:hAnsiTheme="majorBidi" w:cstheme="majorBidi"/>
          <w:bCs/>
          <w:sz w:val="24"/>
          <w:szCs w:val="24"/>
          <w:lang w:val="id-ID"/>
        </w:rPr>
        <w:t xml:space="preserve">. Dan ada </w:t>
      </w:r>
      <w:r w:rsidR="00AF1DED">
        <w:rPr>
          <w:rFonts w:asciiTheme="majorBidi" w:hAnsiTheme="majorBidi" w:cstheme="majorBidi"/>
          <w:bCs/>
          <w:sz w:val="24"/>
          <w:szCs w:val="24"/>
          <w:lang w:val="id-ID"/>
        </w:rPr>
        <w:t>4</w:t>
      </w:r>
      <w:r w:rsidRPr="00556300">
        <w:rPr>
          <w:rFonts w:asciiTheme="majorBidi" w:hAnsiTheme="majorBidi" w:cstheme="majorBidi"/>
          <w:bCs/>
          <w:sz w:val="24"/>
          <w:szCs w:val="24"/>
          <w:lang w:val="id-ID"/>
        </w:rPr>
        <w:t xml:space="preserve"> anak yang dikategorikan ○ (kurang), </w:t>
      </w:r>
      <w:r w:rsidR="0011718F" w:rsidRPr="00556300">
        <w:rPr>
          <w:rFonts w:asciiTheme="majorBidi" w:hAnsiTheme="majorBidi" w:cstheme="majorBidi"/>
          <w:bCs/>
          <w:sz w:val="24"/>
          <w:szCs w:val="24"/>
          <w:lang w:val="id-ID"/>
        </w:rPr>
        <w:t>hal ini terlihat</w:t>
      </w:r>
      <w:r w:rsidRPr="00556300">
        <w:rPr>
          <w:rFonts w:asciiTheme="majorBidi" w:hAnsiTheme="majorBidi" w:cstheme="majorBidi"/>
          <w:bCs/>
          <w:sz w:val="24"/>
          <w:szCs w:val="24"/>
          <w:lang w:val="id-ID"/>
        </w:rPr>
        <w:t xml:space="preserve"> anak tidak </w:t>
      </w:r>
      <w:r w:rsidRPr="00556300">
        <w:rPr>
          <w:rFonts w:asciiTheme="majorBidi" w:hAnsiTheme="majorBidi" w:cstheme="majorBidi"/>
          <w:bCs/>
          <w:sz w:val="24"/>
          <w:szCs w:val="24"/>
          <w:lang w:val="id-ID"/>
        </w:rPr>
        <w:lastRenderedPageBreak/>
        <w:t xml:space="preserve">mampu </w:t>
      </w:r>
      <w:r w:rsidR="00A56712">
        <w:rPr>
          <w:rFonts w:asciiTheme="majorBidi" w:hAnsiTheme="majorBidi" w:cstheme="majorBidi"/>
          <w:bCs/>
          <w:sz w:val="24"/>
          <w:szCs w:val="24"/>
          <w:lang w:val="id-ID"/>
        </w:rPr>
        <w:t>menceritakan kembali isi cerita</w:t>
      </w:r>
      <w:r w:rsidR="00864E72">
        <w:rPr>
          <w:rFonts w:asciiTheme="majorBidi" w:hAnsiTheme="majorBidi" w:cstheme="majorBidi"/>
          <w:bCs/>
          <w:sz w:val="24"/>
          <w:szCs w:val="24"/>
          <w:lang w:val="id-ID"/>
        </w:rPr>
        <w:t xml:space="preserve"> </w:t>
      </w:r>
      <w:r w:rsidR="0011718F" w:rsidRPr="00556300">
        <w:rPr>
          <w:rFonts w:asciiTheme="majorBidi" w:hAnsiTheme="majorBidi" w:cstheme="majorBidi"/>
          <w:bCs/>
          <w:sz w:val="24"/>
          <w:szCs w:val="24"/>
          <w:lang w:val="id-ID"/>
        </w:rPr>
        <w:t>“Hari Ulang Tahun Ibu”</w:t>
      </w:r>
      <w:r w:rsidR="008057FE">
        <w:rPr>
          <w:rFonts w:asciiTheme="majorBidi" w:hAnsiTheme="majorBidi" w:cstheme="majorBidi"/>
          <w:bCs/>
          <w:sz w:val="24"/>
          <w:szCs w:val="24"/>
          <w:lang w:val="id-ID"/>
        </w:rPr>
        <w:t>secara urut</w:t>
      </w:r>
      <w:r w:rsidRPr="00556300">
        <w:rPr>
          <w:rFonts w:asciiTheme="majorBidi" w:hAnsiTheme="majorBidi" w:cstheme="majorBidi"/>
          <w:bCs/>
          <w:sz w:val="24"/>
          <w:szCs w:val="24"/>
          <w:lang w:val="id-ID"/>
        </w:rPr>
        <w:t xml:space="preserve"> meskipun dengan bantuan guru.</w:t>
      </w:r>
      <w:r w:rsidR="00411AD5">
        <w:rPr>
          <w:rFonts w:asciiTheme="majorBidi" w:hAnsiTheme="majorBidi" w:cstheme="majorBidi"/>
          <w:bCs/>
          <w:sz w:val="24"/>
          <w:szCs w:val="24"/>
        </w:rPr>
        <w:t xml:space="preserve"> </w:t>
      </w:r>
    </w:p>
    <w:p w:rsidR="007E41F8" w:rsidRPr="00556300" w:rsidRDefault="007E41F8" w:rsidP="007E41F8">
      <w:pPr>
        <w:pStyle w:val="ListParagraph"/>
        <w:numPr>
          <w:ilvl w:val="0"/>
          <w:numId w:val="12"/>
        </w:numPr>
        <w:spacing w:after="0" w:line="480" w:lineRule="auto"/>
        <w:ind w:left="1276" w:hanging="283"/>
        <w:jc w:val="both"/>
        <w:rPr>
          <w:rFonts w:asciiTheme="majorBidi" w:hAnsiTheme="majorBidi" w:cstheme="majorBidi"/>
          <w:b/>
          <w:bCs/>
          <w:sz w:val="24"/>
          <w:szCs w:val="24"/>
        </w:rPr>
      </w:pPr>
      <w:r w:rsidRPr="00556300">
        <w:rPr>
          <w:rFonts w:asciiTheme="majorBidi" w:hAnsiTheme="majorBidi" w:cstheme="majorBidi"/>
          <w:b/>
          <w:bCs/>
          <w:sz w:val="24"/>
          <w:szCs w:val="24"/>
        </w:rPr>
        <w:t>Refleksi Siklus I</w:t>
      </w:r>
    </w:p>
    <w:p w:rsidR="007E41F8" w:rsidRPr="00556300" w:rsidRDefault="007E41F8" w:rsidP="007E41F8">
      <w:pPr>
        <w:spacing w:after="0" w:line="480" w:lineRule="auto"/>
        <w:ind w:left="709" w:firstLine="567"/>
        <w:jc w:val="both"/>
        <w:rPr>
          <w:rFonts w:asciiTheme="majorBidi" w:hAnsiTheme="majorBidi" w:cstheme="majorBidi"/>
          <w:bCs/>
          <w:sz w:val="24"/>
          <w:szCs w:val="24"/>
        </w:rPr>
      </w:pPr>
      <w:r w:rsidRPr="00556300">
        <w:rPr>
          <w:rFonts w:asciiTheme="majorBidi" w:hAnsiTheme="majorBidi" w:cstheme="majorBidi"/>
          <w:bCs/>
          <w:sz w:val="24"/>
          <w:szCs w:val="24"/>
        </w:rPr>
        <w:t>Berdasarkan hasil observasi pada Kegiatan Belajar Mengajar (KBM)</w:t>
      </w:r>
      <w:r w:rsidR="002C70D7" w:rsidRPr="00556300">
        <w:rPr>
          <w:rFonts w:asciiTheme="majorBidi" w:hAnsiTheme="majorBidi" w:cstheme="majorBidi"/>
          <w:bCs/>
          <w:sz w:val="24"/>
          <w:szCs w:val="24"/>
        </w:rPr>
        <w:t xml:space="preserve"> anak diperoleh dari siklus I pertemuan I dan II, maka dapat disimpulkan </w:t>
      </w:r>
      <w:proofErr w:type="gramStart"/>
      <w:r w:rsidR="002C70D7" w:rsidRPr="00556300">
        <w:rPr>
          <w:rFonts w:asciiTheme="majorBidi" w:hAnsiTheme="majorBidi" w:cstheme="majorBidi"/>
          <w:bCs/>
          <w:sz w:val="24"/>
          <w:szCs w:val="24"/>
        </w:rPr>
        <w:t>bahwa :</w:t>
      </w:r>
      <w:proofErr w:type="gramEnd"/>
    </w:p>
    <w:p w:rsidR="002C70D7" w:rsidRPr="00556300" w:rsidRDefault="008C3A18" w:rsidP="002C70D7">
      <w:pPr>
        <w:pStyle w:val="ListParagraph"/>
        <w:numPr>
          <w:ilvl w:val="0"/>
          <w:numId w:val="28"/>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Perencanaan</w:t>
      </w:r>
      <w:r w:rsidR="003F4CC1" w:rsidRPr="00556300">
        <w:rPr>
          <w:rFonts w:asciiTheme="majorBidi" w:hAnsiTheme="majorBidi" w:cstheme="majorBidi"/>
          <w:bCs/>
          <w:sz w:val="24"/>
          <w:szCs w:val="24"/>
        </w:rPr>
        <w:t xml:space="preserve">: Pembelajaran </w:t>
      </w:r>
      <w:r w:rsidR="002C70D7" w:rsidRPr="00556300">
        <w:rPr>
          <w:rFonts w:asciiTheme="majorBidi" w:hAnsiTheme="majorBidi" w:cstheme="majorBidi"/>
          <w:bCs/>
          <w:sz w:val="24"/>
          <w:szCs w:val="24"/>
        </w:rPr>
        <w:t>kurang baik karena kurangnya antisipasi terhadap segala hal yang dapat menghambat kegiatan pembelajaran seperti beberapa anak kurang konsentrasi dalam menyimak cerita.</w:t>
      </w:r>
    </w:p>
    <w:p w:rsidR="003F4CC1" w:rsidRPr="00556300" w:rsidRDefault="008C3A18" w:rsidP="002C70D7">
      <w:pPr>
        <w:pStyle w:val="ListParagraph"/>
        <w:numPr>
          <w:ilvl w:val="0"/>
          <w:numId w:val="28"/>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Pelaksanaan</w:t>
      </w:r>
      <w:r w:rsidR="003F4CC1" w:rsidRPr="00556300">
        <w:rPr>
          <w:rFonts w:asciiTheme="majorBidi" w:hAnsiTheme="majorBidi" w:cstheme="majorBidi"/>
          <w:bCs/>
          <w:sz w:val="24"/>
          <w:szCs w:val="24"/>
        </w:rPr>
        <w:t xml:space="preserve">: Guru </w:t>
      </w:r>
      <w:proofErr w:type="gramStart"/>
      <w:r w:rsidR="003F4CC1" w:rsidRPr="00556300">
        <w:rPr>
          <w:rFonts w:asciiTheme="majorBidi" w:hAnsiTheme="majorBidi" w:cstheme="majorBidi"/>
          <w:bCs/>
          <w:sz w:val="24"/>
          <w:szCs w:val="24"/>
        </w:rPr>
        <w:t>tidak</w:t>
      </w:r>
      <w:proofErr w:type="gramEnd"/>
      <w:r w:rsidR="003F4CC1" w:rsidRPr="00556300">
        <w:rPr>
          <w:rFonts w:asciiTheme="majorBidi" w:hAnsiTheme="majorBidi" w:cstheme="majorBidi"/>
          <w:bCs/>
          <w:sz w:val="24"/>
          <w:szCs w:val="24"/>
        </w:rPr>
        <w:t xml:space="preserve"> mengatur ruangan belajar, beberapa permasalahan terjadi di lapangan seperti; guru tidak menghafal naskah cerita konsentrasi guru terbagi antara alur cerita serta karakter boneka tangan. Hal ini yang membuat kurang menariknya alur cerita bagi anak.</w:t>
      </w:r>
    </w:p>
    <w:p w:rsidR="008C3A18" w:rsidRPr="002C7855" w:rsidRDefault="008C3A18" w:rsidP="007A389E">
      <w:pPr>
        <w:pStyle w:val="ListParagraph"/>
        <w:numPr>
          <w:ilvl w:val="0"/>
          <w:numId w:val="28"/>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Observasi</w:t>
      </w:r>
      <w:r w:rsidR="003F4CC1" w:rsidRPr="00556300">
        <w:rPr>
          <w:rFonts w:asciiTheme="majorBidi" w:hAnsiTheme="majorBidi" w:cstheme="majorBidi"/>
          <w:bCs/>
          <w:sz w:val="24"/>
          <w:szCs w:val="24"/>
        </w:rPr>
        <w:t>: Pengamatan dalam penelitian masih sangat sulit dilakukan dengan baik karena antara anak dan guru belum dapat melakukan kegiatan dengan baik.</w:t>
      </w:r>
    </w:p>
    <w:p w:rsidR="007D0964" w:rsidRPr="00556300" w:rsidRDefault="007D0964" w:rsidP="007D0964">
      <w:pPr>
        <w:pStyle w:val="ListParagraph"/>
        <w:numPr>
          <w:ilvl w:val="0"/>
          <w:numId w:val="11"/>
        </w:numPr>
        <w:spacing w:after="0" w:line="480" w:lineRule="auto"/>
        <w:ind w:left="1276" w:hanging="283"/>
        <w:jc w:val="both"/>
        <w:rPr>
          <w:rFonts w:asciiTheme="majorBidi" w:hAnsiTheme="majorBidi" w:cstheme="majorBidi"/>
          <w:b/>
          <w:bCs/>
          <w:sz w:val="24"/>
          <w:szCs w:val="24"/>
        </w:rPr>
      </w:pPr>
      <w:r w:rsidRPr="00556300">
        <w:rPr>
          <w:rFonts w:asciiTheme="majorBidi" w:hAnsiTheme="majorBidi" w:cstheme="majorBidi"/>
          <w:b/>
          <w:bCs/>
          <w:sz w:val="24"/>
          <w:szCs w:val="24"/>
        </w:rPr>
        <w:t>Deskripsi Hasil Penelitian Siklus I</w:t>
      </w:r>
      <w:r w:rsidR="002B0C91" w:rsidRPr="00556300">
        <w:rPr>
          <w:rFonts w:asciiTheme="majorBidi" w:hAnsiTheme="majorBidi" w:cstheme="majorBidi"/>
          <w:b/>
          <w:bCs/>
          <w:sz w:val="24"/>
          <w:szCs w:val="24"/>
        </w:rPr>
        <w:t>I</w:t>
      </w:r>
    </w:p>
    <w:p w:rsidR="007D0964" w:rsidRPr="00556300" w:rsidRDefault="00F70975" w:rsidP="007D0964">
      <w:pPr>
        <w:pStyle w:val="ListParagraph"/>
        <w:numPr>
          <w:ilvl w:val="0"/>
          <w:numId w:val="29"/>
        </w:numPr>
        <w:spacing w:after="0" w:line="480" w:lineRule="auto"/>
        <w:ind w:left="1276" w:hanging="283"/>
        <w:jc w:val="both"/>
        <w:rPr>
          <w:rFonts w:asciiTheme="majorBidi" w:hAnsiTheme="majorBidi" w:cstheme="majorBidi"/>
          <w:b/>
          <w:bCs/>
          <w:sz w:val="24"/>
          <w:szCs w:val="24"/>
        </w:rPr>
      </w:pPr>
      <w:r w:rsidRPr="00556300">
        <w:rPr>
          <w:rFonts w:asciiTheme="majorBidi" w:hAnsiTheme="majorBidi" w:cstheme="majorBidi"/>
          <w:b/>
          <w:bCs/>
          <w:sz w:val="24"/>
          <w:szCs w:val="24"/>
        </w:rPr>
        <w:t xml:space="preserve">Tahap </w:t>
      </w:r>
      <w:r w:rsidR="007D0964" w:rsidRPr="00556300">
        <w:rPr>
          <w:rFonts w:asciiTheme="majorBidi" w:hAnsiTheme="majorBidi" w:cstheme="majorBidi"/>
          <w:b/>
          <w:bCs/>
          <w:sz w:val="24"/>
          <w:szCs w:val="24"/>
        </w:rPr>
        <w:t>Perencanaan</w:t>
      </w:r>
      <w:r w:rsidRPr="00556300">
        <w:rPr>
          <w:rFonts w:asciiTheme="majorBidi" w:hAnsiTheme="majorBidi" w:cstheme="majorBidi"/>
          <w:b/>
          <w:bCs/>
          <w:sz w:val="24"/>
          <w:szCs w:val="24"/>
        </w:rPr>
        <w:t xml:space="preserve"> Siklus II</w:t>
      </w:r>
    </w:p>
    <w:p w:rsidR="00394163" w:rsidRPr="0000115D" w:rsidRDefault="00BD5A2C" w:rsidP="0000115D">
      <w:pPr>
        <w:spacing w:after="0" w:line="480" w:lineRule="auto"/>
        <w:ind w:left="709" w:firstLine="567"/>
        <w:jc w:val="both"/>
        <w:rPr>
          <w:rFonts w:asciiTheme="majorBidi" w:hAnsiTheme="majorBidi" w:cstheme="majorBidi"/>
          <w:bCs/>
          <w:sz w:val="24"/>
          <w:szCs w:val="24"/>
          <w:lang w:val="id-ID"/>
        </w:rPr>
      </w:pPr>
      <w:r w:rsidRPr="00556300">
        <w:rPr>
          <w:rFonts w:asciiTheme="majorBidi" w:hAnsiTheme="majorBidi" w:cstheme="majorBidi"/>
          <w:bCs/>
          <w:sz w:val="24"/>
          <w:szCs w:val="24"/>
        </w:rPr>
        <w:t>Aktivitas yang dilakukan sama dengan siklus I yaitu guru dan peneliti membuat</w:t>
      </w:r>
      <w:r w:rsidR="007D0964" w:rsidRPr="00556300">
        <w:rPr>
          <w:rFonts w:asciiTheme="majorBidi" w:hAnsiTheme="majorBidi" w:cstheme="majorBidi"/>
          <w:bCs/>
          <w:sz w:val="24"/>
          <w:szCs w:val="24"/>
        </w:rPr>
        <w:t xml:space="preserve"> rencana kegiatan harian (RKH) dengan tema “Lingkungan” dan sub </w:t>
      </w:r>
      <w:r w:rsidR="007D0964" w:rsidRPr="00556300">
        <w:rPr>
          <w:rFonts w:asciiTheme="majorBidi" w:hAnsiTheme="majorBidi" w:cstheme="majorBidi"/>
          <w:bCs/>
          <w:sz w:val="24"/>
          <w:szCs w:val="24"/>
        </w:rPr>
        <w:lastRenderedPageBreak/>
        <w:t>tema “</w:t>
      </w:r>
      <w:r w:rsidRPr="00556300">
        <w:rPr>
          <w:rFonts w:asciiTheme="majorBidi" w:hAnsiTheme="majorBidi" w:cstheme="majorBidi"/>
          <w:bCs/>
          <w:sz w:val="24"/>
          <w:szCs w:val="24"/>
        </w:rPr>
        <w:t>Rumah</w:t>
      </w:r>
      <w:r w:rsidR="007D0964" w:rsidRPr="00556300">
        <w:rPr>
          <w:rFonts w:asciiTheme="majorBidi" w:hAnsiTheme="majorBidi" w:cstheme="majorBidi"/>
          <w:bCs/>
          <w:sz w:val="24"/>
          <w:szCs w:val="24"/>
        </w:rPr>
        <w:t>ku”</w:t>
      </w:r>
      <w:r w:rsidR="00037DEE" w:rsidRPr="00556300">
        <w:rPr>
          <w:rFonts w:asciiTheme="majorBidi" w:hAnsiTheme="majorBidi" w:cstheme="majorBidi"/>
          <w:bCs/>
          <w:sz w:val="24"/>
          <w:szCs w:val="24"/>
        </w:rPr>
        <w:t>,kemudian menentukan indikator yang hendak dicapai dan membuat lembar observasi untuk guru dan anak</w:t>
      </w:r>
      <w:r w:rsidR="007D0964" w:rsidRPr="00556300">
        <w:rPr>
          <w:rFonts w:asciiTheme="majorBidi" w:hAnsiTheme="majorBidi" w:cstheme="majorBidi"/>
          <w:bCs/>
          <w:sz w:val="24"/>
          <w:szCs w:val="24"/>
        </w:rPr>
        <w:t>.</w:t>
      </w:r>
    </w:p>
    <w:p w:rsidR="007D0964" w:rsidRPr="00556300" w:rsidRDefault="007D0964" w:rsidP="007D0964">
      <w:pPr>
        <w:pStyle w:val="ListParagraph"/>
        <w:numPr>
          <w:ilvl w:val="0"/>
          <w:numId w:val="29"/>
        </w:numPr>
        <w:spacing w:after="0" w:line="480" w:lineRule="auto"/>
        <w:ind w:left="1276" w:hanging="283"/>
        <w:jc w:val="both"/>
        <w:rPr>
          <w:rFonts w:asciiTheme="majorBidi" w:hAnsiTheme="majorBidi" w:cstheme="majorBidi"/>
          <w:bCs/>
          <w:sz w:val="24"/>
          <w:szCs w:val="24"/>
        </w:rPr>
      </w:pPr>
      <w:r w:rsidRPr="00556300">
        <w:rPr>
          <w:rFonts w:asciiTheme="majorBidi" w:hAnsiTheme="majorBidi" w:cstheme="majorBidi"/>
          <w:b/>
          <w:bCs/>
          <w:sz w:val="24"/>
          <w:szCs w:val="24"/>
        </w:rPr>
        <w:t>Pelaksanaan Tindakan Kelas Siklus I</w:t>
      </w:r>
      <w:r w:rsidR="00E01C34" w:rsidRPr="00556300">
        <w:rPr>
          <w:rFonts w:asciiTheme="majorBidi" w:hAnsiTheme="majorBidi" w:cstheme="majorBidi"/>
          <w:b/>
          <w:bCs/>
          <w:sz w:val="24"/>
          <w:szCs w:val="24"/>
        </w:rPr>
        <w:t>I</w:t>
      </w:r>
    </w:p>
    <w:p w:rsidR="007D0964" w:rsidRPr="00556300" w:rsidRDefault="007D0964" w:rsidP="007D0964">
      <w:pPr>
        <w:spacing w:after="0" w:line="480" w:lineRule="auto"/>
        <w:ind w:left="709"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Tindakan kelas siklus </w:t>
      </w:r>
      <w:r w:rsidR="002D0908"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dilaksanakan </w:t>
      </w:r>
      <w:r w:rsidR="0085158A" w:rsidRPr="00556300">
        <w:rPr>
          <w:rFonts w:asciiTheme="majorBidi" w:hAnsiTheme="majorBidi" w:cstheme="majorBidi"/>
          <w:bCs/>
          <w:sz w:val="24"/>
          <w:szCs w:val="24"/>
        </w:rPr>
        <w:t>selama 2 kali pertemuan.</w:t>
      </w:r>
      <w:proofErr w:type="gramEnd"/>
      <w:r w:rsidR="00AA4E29">
        <w:rPr>
          <w:rFonts w:asciiTheme="majorBidi" w:hAnsiTheme="majorBidi" w:cstheme="majorBidi"/>
          <w:bCs/>
          <w:sz w:val="24"/>
          <w:szCs w:val="24"/>
        </w:rPr>
        <w:t xml:space="preserve"> </w:t>
      </w:r>
      <w:proofErr w:type="gramStart"/>
      <w:r w:rsidR="0085158A" w:rsidRPr="00556300">
        <w:rPr>
          <w:rFonts w:asciiTheme="majorBidi" w:hAnsiTheme="majorBidi" w:cstheme="majorBidi"/>
          <w:bCs/>
          <w:sz w:val="24"/>
          <w:szCs w:val="24"/>
        </w:rPr>
        <w:t xml:space="preserve">Pertemuan I dilaksanakan pada hari Senin, 24 September 2012 dan pertemuan II </w:t>
      </w:r>
      <w:r w:rsidRPr="00556300">
        <w:rPr>
          <w:rFonts w:asciiTheme="majorBidi" w:hAnsiTheme="majorBidi" w:cstheme="majorBidi"/>
          <w:bCs/>
          <w:sz w:val="24"/>
          <w:szCs w:val="24"/>
        </w:rPr>
        <w:t xml:space="preserve">pada hari </w:t>
      </w:r>
      <w:r w:rsidR="002D0908" w:rsidRPr="00556300">
        <w:rPr>
          <w:rFonts w:asciiTheme="majorBidi" w:hAnsiTheme="majorBidi" w:cstheme="majorBidi"/>
          <w:bCs/>
          <w:sz w:val="24"/>
          <w:szCs w:val="24"/>
        </w:rPr>
        <w:t>Kamis</w:t>
      </w:r>
      <w:r w:rsidRPr="00556300">
        <w:rPr>
          <w:rFonts w:asciiTheme="majorBidi" w:hAnsiTheme="majorBidi" w:cstheme="majorBidi"/>
          <w:bCs/>
          <w:sz w:val="24"/>
          <w:szCs w:val="24"/>
        </w:rPr>
        <w:t xml:space="preserve">, </w:t>
      </w:r>
      <w:r w:rsidR="002D0908" w:rsidRPr="00556300">
        <w:rPr>
          <w:rFonts w:asciiTheme="majorBidi" w:hAnsiTheme="majorBidi" w:cstheme="majorBidi"/>
          <w:bCs/>
          <w:sz w:val="24"/>
          <w:szCs w:val="24"/>
        </w:rPr>
        <w:t>2</w:t>
      </w:r>
      <w:r w:rsidR="0085158A" w:rsidRPr="00556300">
        <w:rPr>
          <w:rFonts w:asciiTheme="majorBidi" w:hAnsiTheme="majorBidi" w:cstheme="majorBidi"/>
          <w:bCs/>
          <w:sz w:val="24"/>
          <w:szCs w:val="24"/>
        </w:rPr>
        <w:t>7 September 2012.</w:t>
      </w:r>
      <w:proofErr w:type="gramEnd"/>
      <w:r w:rsidR="00793581">
        <w:rPr>
          <w:rFonts w:asciiTheme="majorBidi" w:hAnsiTheme="majorBidi" w:cstheme="majorBidi"/>
          <w:bCs/>
          <w:sz w:val="24"/>
          <w:szCs w:val="24"/>
          <w:lang w:val="id-ID"/>
        </w:rPr>
        <w:t xml:space="preserve"> </w:t>
      </w:r>
      <w:r w:rsidR="0085158A" w:rsidRPr="00556300">
        <w:rPr>
          <w:rFonts w:asciiTheme="majorBidi" w:hAnsiTheme="majorBidi" w:cstheme="majorBidi"/>
          <w:bCs/>
          <w:sz w:val="24"/>
          <w:szCs w:val="24"/>
        </w:rPr>
        <w:t xml:space="preserve">Pada </w:t>
      </w:r>
      <w:r w:rsidR="00B31F65" w:rsidRPr="00556300">
        <w:rPr>
          <w:rFonts w:asciiTheme="majorBidi" w:hAnsiTheme="majorBidi" w:cstheme="majorBidi"/>
          <w:bCs/>
          <w:sz w:val="24"/>
          <w:szCs w:val="24"/>
        </w:rPr>
        <w:t>penelitian ini guru sebagai pelaksana tindakan dan peneliti bertindak sebagai observer.</w:t>
      </w:r>
    </w:p>
    <w:p w:rsidR="00B31F65" w:rsidRPr="00556300" w:rsidRDefault="00B31F65" w:rsidP="00B31F65">
      <w:pPr>
        <w:pStyle w:val="ListParagraph"/>
        <w:numPr>
          <w:ilvl w:val="0"/>
          <w:numId w:val="30"/>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Siklus II Pertemuan I</w:t>
      </w:r>
    </w:p>
    <w:p w:rsidR="00CE11EA" w:rsidRPr="00556300" w:rsidRDefault="00CE11EA" w:rsidP="00CE11EA">
      <w:pPr>
        <w:spacing w:after="0" w:line="480" w:lineRule="auto"/>
        <w:ind w:left="709" w:firstLine="567"/>
        <w:jc w:val="both"/>
        <w:rPr>
          <w:rFonts w:asciiTheme="majorBidi" w:hAnsiTheme="majorBidi" w:cstheme="majorBidi"/>
          <w:bCs/>
          <w:sz w:val="24"/>
          <w:szCs w:val="24"/>
        </w:rPr>
      </w:pPr>
      <w:r w:rsidRPr="00556300">
        <w:rPr>
          <w:rFonts w:asciiTheme="majorBidi" w:hAnsiTheme="majorBidi" w:cstheme="majorBidi"/>
          <w:bCs/>
          <w:sz w:val="24"/>
          <w:szCs w:val="24"/>
        </w:rPr>
        <w:t>Pelaksanaan siklus II pertemuan I pada hari Senin, 24</w:t>
      </w:r>
      <w:r w:rsidR="008C3A18" w:rsidRPr="00556300">
        <w:rPr>
          <w:rFonts w:asciiTheme="majorBidi" w:hAnsiTheme="majorBidi" w:cstheme="majorBidi"/>
          <w:bCs/>
          <w:sz w:val="24"/>
          <w:szCs w:val="24"/>
        </w:rPr>
        <w:t xml:space="preserve"> September 2012 sebagai berikut</w:t>
      </w:r>
      <w:r w:rsidRPr="00556300">
        <w:rPr>
          <w:rFonts w:asciiTheme="majorBidi" w:hAnsiTheme="majorBidi" w:cstheme="majorBidi"/>
          <w:bCs/>
          <w:sz w:val="24"/>
          <w:szCs w:val="24"/>
        </w:rPr>
        <w:t>:</w:t>
      </w:r>
    </w:p>
    <w:p w:rsidR="007D0964" w:rsidRPr="00556300" w:rsidRDefault="007D0964" w:rsidP="0041750F">
      <w:pPr>
        <w:pStyle w:val="ListParagraph"/>
        <w:numPr>
          <w:ilvl w:val="0"/>
          <w:numId w:val="31"/>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Kegiatan Awal</w:t>
      </w:r>
    </w:p>
    <w:p w:rsidR="007D0964" w:rsidRPr="00556300" w:rsidRDefault="007D0964" w:rsidP="009240CF">
      <w:pPr>
        <w:pStyle w:val="ListParagraph"/>
        <w:numPr>
          <w:ilvl w:val="0"/>
          <w:numId w:val="32"/>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Salam dan berdo’a</w:t>
      </w:r>
    </w:p>
    <w:p w:rsidR="007D0964" w:rsidRPr="00556300" w:rsidRDefault="007D0964" w:rsidP="007D0964">
      <w:pPr>
        <w:pStyle w:val="ListParagraph"/>
        <w:spacing w:after="0" w:line="480" w:lineRule="auto"/>
        <w:ind w:left="1701"/>
        <w:jc w:val="both"/>
        <w:rPr>
          <w:rFonts w:asciiTheme="majorBidi" w:hAnsiTheme="majorBidi" w:cstheme="majorBidi"/>
          <w:bCs/>
          <w:sz w:val="24"/>
          <w:szCs w:val="24"/>
        </w:rPr>
      </w:pPr>
      <w:r w:rsidRPr="00556300">
        <w:rPr>
          <w:rFonts w:asciiTheme="majorBidi" w:hAnsiTheme="majorBidi" w:cstheme="majorBidi"/>
          <w:bCs/>
          <w:sz w:val="24"/>
          <w:szCs w:val="24"/>
        </w:rPr>
        <w:t xml:space="preserve">Di dalam kelas sebelum kegiatan pembelajaran, guru mengajak anak memberi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 xml:space="preserve"> dan membalas salam, mengucapkan do’a sebelum belajar serta menyanyikan lagu anak-anak.</w:t>
      </w:r>
    </w:p>
    <w:p w:rsidR="007D0964" w:rsidRPr="00556300" w:rsidRDefault="007D0964" w:rsidP="009240CF">
      <w:pPr>
        <w:pStyle w:val="ListParagraph"/>
        <w:numPr>
          <w:ilvl w:val="0"/>
          <w:numId w:val="32"/>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mengajak</w:t>
      </w:r>
      <w:proofErr w:type="gramEnd"/>
      <w:r w:rsidRPr="00556300">
        <w:rPr>
          <w:rFonts w:asciiTheme="majorBidi" w:hAnsiTheme="majorBidi" w:cstheme="majorBidi"/>
          <w:bCs/>
          <w:sz w:val="24"/>
          <w:szCs w:val="24"/>
        </w:rPr>
        <w:t xml:space="preserve"> anak untuk </w:t>
      </w:r>
      <w:r w:rsidR="009240CF" w:rsidRPr="00556300">
        <w:rPr>
          <w:rFonts w:asciiTheme="majorBidi" w:hAnsiTheme="majorBidi" w:cstheme="majorBidi"/>
          <w:bCs/>
          <w:sz w:val="24"/>
          <w:szCs w:val="24"/>
        </w:rPr>
        <w:t>bermain hula hup. Kegiatan hula hup adalah bermain dengan menggunakan gelang besar yang diputar di pinggang untuk melatih motorik kasar anak</w:t>
      </w:r>
      <w:r w:rsidRPr="00556300">
        <w:rPr>
          <w:rFonts w:asciiTheme="majorBidi" w:hAnsiTheme="majorBidi" w:cstheme="majorBidi"/>
          <w:bCs/>
          <w:sz w:val="24"/>
          <w:szCs w:val="24"/>
        </w:rPr>
        <w:t>.</w:t>
      </w:r>
    </w:p>
    <w:p w:rsidR="007D0964" w:rsidRPr="00556300" w:rsidRDefault="00E67216" w:rsidP="009240CF">
      <w:pPr>
        <w:pStyle w:val="ListParagraph"/>
        <w:numPr>
          <w:ilvl w:val="0"/>
          <w:numId w:val="32"/>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mengajak</w:t>
      </w:r>
      <w:proofErr w:type="gramEnd"/>
      <w:r w:rsidRPr="00556300">
        <w:rPr>
          <w:rFonts w:asciiTheme="majorBidi" w:hAnsiTheme="majorBidi" w:cstheme="majorBidi"/>
          <w:bCs/>
          <w:sz w:val="24"/>
          <w:szCs w:val="24"/>
        </w:rPr>
        <w:t xml:space="preserve"> anak untuk menghafal do’a masuk rumah dengan mengikuti guru</w:t>
      </w:r>
      <w:r w:rsidR="007D0964" w:rsidRPr="00556300">
        <w:rPr>
          <w:rFonts w:asciiTheme="majorBidi" w:hAnsiTheme="majorBidi" w:cstheme="majorBidi"/>
          <w:bCs/>
          <w:sz w:val="24"/>
          <w:szCs w:val="24"/>
        </w:rPr>
        <w:t>.</w:t>
      </w:r>
    </w:p>
    <w:p w:rsidR="00AA4E29" w:rsidRDefault="00AA4E29">
      <w:pPr>
        <w:rPr>
          <w:rFonts w:asciiTheme="majorBidi" w:hAnsiTheme="majorBidi" w:cstheme="majorBidi"/>
          <w:bCs/>
          <w:sz w:val="24"/>
          <w:szCs w:val="24"/>
        </w:rPr>
      </w:pPr>
      <w:r>
        <w:rPr>
          <w:rFonts w:asciiTheme="majorBidi" w:hAnsiTheme="majorBidi" w:cstheme="majorBidi"/>
          <w:bCs/>
          <w:sz w:val="24"/>
          <w:szCs w:val="24"/>
        </w:rPr>
        <w:br w:type="page"/>
      </w:r>
    </w:p>
    <w:p w:rsidR="007D0964" w:rsidRPr="00556300" w:rsidRDefault="007D0964" w:rsidP="0041750F">
      <w:pPr>
        <w:pStyle w:val="ListParagraph"/>
        <w:numPr>
          <w:ilvl w:val="0"/>
          <w:numId w:val="31"/>
        </w:numPr>
        <w:spacing w:after="0" w:line="480" w:lineRule="auto"/>
        <w:jc w:val="both"/>
        <w:rPr>
          <w:rFonts w:asciiTheme="majorBidi" w:hAnsiTheme="majorBidi" w:cstheme="majorBidi"/>
          <w:bCs/>
          <w:sz w:val="24"/>
          <w:szCs w:val="24"/>
        </w:rPr>
      </w:pPr>
      <w:r w:rsidRPr="00556300">
        <w:rPr>
          <w:rFonts w:asciiTheme="majorBidi" w:hAnsiTheme="majorBidi" w:cstheme="majorBidi"/>
          <w:bCs/>
          <w:sz w:val="24"/>
          <w:szCs w:val="24"/>
        </w:rPr>
        <w:lastRenderedPageBreak/>
        <w:t>Kegiatan Inti</w:t>
      </w:r>
    </w:p>
    <w:p w:rsidR="007D0964" w:rsidRPr="00556300" w:rsidRDefault="007D0964" w:rsidP="005720A0">
      <w:pPr>
        <w:pStyle w:val="ListParagraph"/>
        <w:numPr>
          <w:ilvl w:val="0"/>
          <w:numId w:val="33"/>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meminta</w:t>
      </w:r>
      <w:proofErr w:type="gramEnd"/>
      <w:r w:rsidRPr="00556300">
        <w:rPr>
          <w:rFonts w:asciiTheme="majorBidi" w:hAnsiTheme="majorBidi" w:cstheme="majorBidi"/>
          <w:bCs/>
          <w:sz w:val="24"/>
          <w:szCs w:val="24"/>
        </w:rPr>
        <w:t xml:space="preserve"> anak </w:t>
      </w:r>
      <w:r w:rsidR="005720A0" w:rsidRPr="00556300">
        <w:rPr>
          <w:rFonts w:asciiTheme="majorBidi" w:hAnsiTheme="majorBidi" w:cstheme="majorBidi"/>
          <w:bCs/>
          <w:sz w:val="24"/>
          <w:szCs w:val="24"/>
        </w:rPr>
        <w:t>untuk menyusun puzzle gambar rumah</w:t>
      </w:r>
      <w:r w:rsidRPr="00556300">
        <w:rPr>
          <w:rFonts w:asciiTheme="majorBidi" w:hAnsiTheme="majorBidi" w:cstheme="majorBidi"/>
          <w:bCs/>
          <w:sz w:val="24"/>
          <w:szCs w:val="24"/>
        </w:rPr>
        <w:t>.</w:t>
      </w:r>
    </w:p>
    <w:p w:rsidR="007D0964" w:rsidRPr="00556300" w:rsidRDefault="007D0964" w:rsidP="005720A0">
      <w:pPr>
        <w:pStyle w:val="ListParagraph"/>
        <w:numPr>
          <w:ilvl w:val="0"/>
          <w:numId w:val="33"/>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005720A0" w:rsidRPr="00556300">
        <w:rPr>
          <w:rFonts w:asciiTheme="majorBidi" w:hAnsiTheme="majorBidi" w:cstheme="majorBidi"/>
          <w:bCs/>
          <w:sz w:val="24"/>
          <w:szCs w:val="24"/>
        </w:rPr>
        <w:t>menirukan</w:t>
      </w:r>
      <w:proofErr w:type="gramEnd"/>
      <w:r w:rsidR="005720A0" w:rsidRPr="00556300">
        <w:rPr>
          <w:rFonts w:asciiTheme="majorBidi" w:hAnsiTheme="majorBidi" w:cstheme="majorBidi"/>
          <w:bCs/>
          <w:sz w:val="24"/>
          <w:szCs w:val="24"/>
        </w:rPr>
        <w:t xml:space="preserve"> menulis kata rumah di papan tulis kemudian meminta anak meniru menulisnya di buku tulis</w:t>
      </w:r>
      <w:r w:rsidRPr="00556300">
        <w:rPr>
          <w:rFonts w:asciiTheme="majorBidi" w:hAnsiTheme="majorBidi" w:cstheme="majorBidi"/>
          <w:bCs/>
          <w:sz w:val="24"/>
          <w:szCs w:val="24"/>
        </w:rPr>
        <w:t>.</w:t>
      </w:r>
    </w:p>
    <w:p w:rsidR="007D0964" w:rsidRPr="00556300" w:rsidRDefault="007D0964" w:rsidP="005720A0">
      <w:pPr>
        <w:pStyle w:val="ListParagraph"/>
        <w:numPr>
          <w:ilvl w:val="0"/>
          <w:numId w:val="33"/>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0048749D" w:rsidRPr="00556300">
        <w:rPr>
          <w:rFonts w:asciiTheme="majorBidi" w:hAnsiTheme="majorBidi" w:cstheme="majorBidi"/>
          <w:bCs/>
          <w:sz w:val="24"/>
          <w:szCs w:val="24"/>
        </w:rPr>
        <w:t>menyiapkan</w:t>
      </w:r>
      <w:proofErr w:type="gramEnd"/>
      <w:r w:rsidR="0048749D" w:rsidRPr="00556300">
        <w:rPr>
          <w:rFonts w:asciiTheme="majorBidi" w:hAnsiTheme="majorBidi" w:cstheme="majorBidi"/>
          <w:bCs/>
          <w:sz w:val="24"/>
          <w:szCs w:val="24"/>
        </w:rPr>
        <w:t xml:space="preserve"> kepingan geometri </w:t>
      </w:r>
      <w:r w:rsidR="00544568">
        <w:rPr>
          <w:rFonts w:asciiTheme="majorBidi" w:hAnsiTheme="majorBidi" w:cstheme="majorBidi"/>
          <w:bCs/>
          <w:sz w:val="24"/>
          <w:szCs w:val="24"/>
          <w:lang w:val="id-ID"/>
        </w:rPr>
        <w:t>d</w:t>
      </w:r>
      <w:r w:rsidR="0048749D" w:rsidRPr="00556300">
        <w:rPr>
          <w:rFonts w:asciiTheme="majorBidi" w:hAnsiTheme="majorBidi" w:cstheme="majorBidi"/>
          <w:bCs/>
          <w:sz w:val="24"/>
          <w:szCs w:val="24"/>
        </w:rPr>
        <w:t>an mengajak anak bermain membuat rumah dari kepingan geometri tersebut</w:t>
      </w:r>
      <w:r w:rsidRPr="00556300">
        <w:rPr>
          <w:rFonts w:asciiTheme="majorBidi" w:hAnsiTheme="majorBidi" w:cstheme="majorBidi"/>
          <w:bCs/>
          <w:sz w:val="24"/>
          <w:szCs w:val="24"/>
        </w:rPr>
        <w:t>.</w:t>
      </w:r>
    </w:p>
    <w:p w:rsidR="007D0964" w:rsidRPr="00556300" w:rsidRDefault="007D0964" w:rsidP="0041750F">
      <w:pPr>
        <w:pStyle w:val="ListParagraph"/>
        <w:numPr>
          <w:ilvl w:val="0"/>
          <w:numId w:val="31"/>
        </w:numPr>
        <w:spacing w:after="0" w:line="480" w:lineRule="auto"/>
        <w:jc w:val="both"/>
        <w:rPr>
          <w:rFonts w:asciiTheme="majorBidi" w:hAnsiTheme="majorBidi" w:cstheme="majorBidi"/>
          <w:bCs/>
          <w:sz w:val="24"/>
          <w:szCs w:val="24"/>
        </w:rPr>
      </w:pPr>
      <w:r w:rsidRPr="00556300">
        <w:rPr>
          <w:rFonts w:asciiTheme="majorBidi" w:hAnsiTheme="majorBidi" w:cstheme="majorBidi"/>
          <w:bCs/>
          <w:sz w:val="24"/>
          <w:szCs w:val="24"/>
        </w:rPr>
        <w:t>Kegiatan Akhir</w:t>
      </w:r>
    </w:p>
    <w:p w:rsidR="007D0964" w:rsidRPr="00556300" w:rsidRDefault="000379EE" w:rsidP="008C3A18">
      <w:pPr>
        <w:pStyle w:val="ListParagraph"/>
        <w:numPr>
          <w:ilvl w:val="0"/>
          <w:numId w:val="3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Sebelum kegiatan sandiwra boneka yang berjudul “Rumahku” terlebih dahulu guru menyiapkan perlengkapan </w:t>
      </w:r>
      <w:r w:rsidR="00650793" w:rsidRPr="00556300">
        <w:rPr>
          <w:rFonts w:asciiTheme="majorBidi" w:hAnsiTheme="majorBidi" w:cstheme="majorBidi"/>
          <w:bCs/>
          <w:sz w:val="24"/>
          <w:szCs w:val="24"/>
        </w:rPr>
        <w:t>yaitu</w:t>
      </w:r>
      <w:r w:rsidRPr="00556300">
        <w:rPr>
          <w:rFonts w:asciiTheme="majorBidi" w:hAnsiTheme="majorBidi" w:cstheme="majorBidi"/>
          <w:bCs/>
          <w:sz w:val="24"/>
          <w:szCs w:val="24"/>
        </w:rPr>
        <w:t xml:space="preserve"> 2 buah boneka tangan, meja dan karton sebagai panggung, kain sebagai layar</w:t>
      </w:r>
      <w:r w:rsidR="007D0964" w:rsidRPr="00556300">
        <w:rPr>
          <w:rFonts w:asciiTheme="majorBidi" w:hAnsiTheme="majorBidi" w:cstheme="majorBidi"/>
          <w:bCs/>
          <w:sz w:val="24"/>
          <w:szCs w:val="24"/>
        </w:rPr>
        <w:t>.</w:t>
      </w:r>
      <w:r w:rsidR="008A6976" w:rsidRPr="00556300">
        <w:rPr>
          <w:rFonts w:asciiTheme="majorBidi" w:hAnsiTheme="majorBidi" w:cstheme="majorBidi"/>
          <w:bCs/>
          <w:sz w:val="24"/>
          <w:szCs w:val="24"/>
        </w:rPr>
        <w:t xml:space="preserve"> Kemudian guru mengatur tempat duduk anak dimana anak duduk melantai dengan beralas karpet menghadap ke panggung.</w:t>
      </w:r>
      <w:r w:rsidR="00AE3826" w:rsidRPr="00556300">
        <w:rPr>
          <w:rFonts w:asciiTheme="majorBidi" w:hAnsiTheme="majorBidi" w:cstheme="majorBidi"/>
          <w:bCs/>
          <w:sz w:val="24"/>
          <w:szCs w:val="24"/>
        </w:rPr>
        <w:t xml:space="preserve"> Lalu guru mengenalkan tokoh boneka satu demi satu (Nina dan Nono).</w:t>
      </w:r>
      <w:r w:rsidR="004865DC" w:rsidRPr="00556300">
        <w:rPr>
          <w:rFonts w:asciiTheme="majorBidi" w:hAnsiTheme="majorBidi" w:cstheme="majorBidi"/>
          <w:bCs/>
          <w:sz w:val="24"/>
          <w:szCs w:val="24"/>
        </w:rPr>
        <w:t xml:space="preserve"> Sebelum </w:t>
      </w:r>
      <w:r w:rsidR="008C3A18" w:rsidRPr="00556300">
        <w:rPr>
          <w:rFonts w:asciiTheme="majorBidi" w:hAnsiTheme="majorBidi" w:cstheme="majorBidi"/>
          <w:bCs/>
          <w:sz w:val="24"/>
          <w:szCs w:val="24"/>
        </w:rPr>
        <w:t xml:space="preserve">adegan cerita yang disesuaikan </w:t>
      </w:r>
      <w:r w:rsidR="004865DC" w:rsidRPr="00556300">
        <w:rPr>
          <w:rFonts w:asciiTheme="majorBidi" w:hAnsiTheme="majorBidi" w:cstheme="majorBidi"/>
          <w:bCs/>
          <w:sz w:val="24"/>
          <w:szCs w:val="24"/>
        </w:rPr>
        <w:t>dengan tema “Keluarga” dan sub tema “Rumahku”, terlebih dahulu g</w:t>
      </w:r>
      <w:r w:rsidR="008C3A18" w:rsidRPr="00556300">
        <w:rPr>
          <w:rFonts w:asciiTheme="majorBidi" w:hAnsiTheme="majorBidi" w:cstheme="majorBidi"/>
          <w:bCs/>
          <w:sz w:val="24"/>
          <w:szCs w:val="24"/>
        </w:rPr>
        <w:t>uru mengemukakan kalimat prolog</w:t>
      </w:r>
      <w:r w:rsidR="004865DC" w:rsidRPr="00556300">
        <w:rPr>
          <w:rFonts w:asciiTheme="majorBidi" w:hAnsiTheme="majorBidi" w:cstheme="majorBidi"/>
          <w:bCs/>
          <w:sz w:val="24"/>
          <w:szCs w:val="24"/>
        </w:rPr>
        <w:t>: “Hari ini Nina dan Nono ingin berkenalan dan bercakap-cakap”. Setelah itu barulah guru memulai adegan demi adegan yang diper</w:t>
      </w:r>
      <w:r w:rsidR="00923E8F">
        <w:rPr>
          <w:rFonts w:asciiTheme="majorBidi" w:hAnsiTheme="majorBidi" w:cstheme="majorBidi"/>
          <w:bCs/>
          <w:sz w:val="24"/>
          <w:szCs w:val="24"/>
          <w:lang w:val="id-ID"/>
        </w:rPr>
        <w:t>a</w:t>
      </w:r>
      <w:r w:rsidR="004865DC" w:rsidRPr="00556300">
        <w:rPr>
          <w:rFonts w:asciiTheme="majorBidi" w:hAnsiTheme="majorBidi" w:cstheme="majorBidi"/>
          <w:bCs/>
          <w:sz w:val="24"/>
          <w:szCs w:val="24"/>
        </w:rPr>
        <w:t xml:space="preserve">nkan oleh boneka secar bergantian. Sesuai tujuan pembelajaran yang </w:t>
      </w:r>
      <w:proofErr w:type="gramStart"/>
      <w:r w:rsidR="004865DC" w:rsidRPr="00556300">
        <w:rPr>
          <w:rFonts w:asciiTheme="majorBidi" w:hAnsiTheme="majorBidi" w:cstheme="majorBidi"/>
          <w:bCs/>
          <w:sz w:val="24"/>
          <w:szCs w:val="24"/>
        </w:rPr>
        <w:t>akan</w:t>
      </w:r>
      <w:proofErr w:type="gramEnd"/>
      <w:r w:rsidR="004865DC" w:rsidRPr="00556300">
        <w:rPr>
          <w:rFonts w:asciiTheme="majorBidi" w:hAnsiTheme="majorBidi" w:cstheme="majorBidi"/>
          <w:bCs/>
          <w:sz w:val="24"/>
          <w:szCs w:val="24"/>
        </w:rPr>
        <w:t xml:space="preserve"> dicapai, ketika cerita selesai guru mengajukan pertanyaan tentang </w:t>
      </w:r>
      <w:r w:rsidR="008C3A18" w:rsidRPr="00556300">
        <w:rPr>
          <w:rFonts w:asciiTheme="majorBidi" w:hAnsiTheme="majorBidi" w:cstheme="majorBidi"/>
          <w:bCs/>
          <w:sz w:val="24"/>
          <w:szCs w:val="24"/>
        </w:rPr>
        <w:t xml:space="preserve">isi cerita </w:t>
      </w:r>
      <w:r w:rsidR="004865DC" w:rsidRPr="00556300">
        <w:rPr>
          <w:rFonts w:asciiTheme="majorBidi" w:hAnsiTheme="majorBidi" w:cstheme="majorBidi"/>
          <w:bCs/>
          <w:sz w:val="24"/>
          <w:szCs w:val="24"/>
        </w:rPr>
        <w:t xml:space="preserve">yaitu tanya jawab tentang isi cerita dalam kegiatan sandiwara boneka, misalnya “Tanya jawab tentang bagian-bagian </w:t>
      </w:r>
      <w:r w:rsidR="007A389E" w:rsidRPr="00556300">
        <w:rPr>
          <w:rFonts w:asciiTheme="majorBidi" w:hAnsiTheme="majorBidi" w:cstheme="majorBidi"/>
          <w:bCs/>
          <w:sz w:val="24"/>
          <w:szCs w:val="24"/>
        </w:rPr>
        <w:t>rumah</w:t>
      </w:r>
      <w:r w:rsidR="004865DC" w:rsidRPr="00556300">
        <w:rPr>
          <w:rFonts w:asciiTheme="majorBidi" w:hAnsiTheme="majorBidi" w:cstheme="majorBidi"/>
          <w:bCs/>
          <w:sz w:val="24"/>
          <w:szCs w:val="24"/>
        </w:rPr>
        <w:t>”.</w:t>
      </w:r>
      <w:r w:rsidR="00F36147" w:rsidRPr="00556300">
        <w:rPr>
          <w:rFonts w:asciiTheme="majorBidi" w:hAnsiTheme="majorBidi" w:cstheme="majorBidi"/>
          <w:bCs/>
          <w:sz w:val="24"/>
          <w:szCs w:val="24"/>
        </w:rPr>
        <w:t xml:space="preserve">Kemudian guru memberi kesimpulan </w:t>
      </w:r>
      <w:r w:rsidR="00F36147" w:rsidRPr="00556300">
        <w:rPr>
          <w:rFonts w:asciiTheme="majorBidi" w:hAnsiTheme="majorBidi" w:cstheme="majorBidi"/>
          <w:bCs/>
          <w:sz w:val="24"/>
          <w:szCs w:val="24"/>
        </w:rPr>
        <w:lastRenderedPageBreak/>
        <w:t>mengenai isi cerita yang berjudul “Rumahku” secara singkat dan jelas lalu guru meminta kepada anak untuk menceritakan kem</w:t>
      </w:r>
      <w:r w:rsidR="00DE5F58">
        <w:rPr>
          <w:rFonts w:asciiTheme="majorBidi" w:hAnsiTheme="majorBidi" w:cstheme="majorBidi"/>
          <w:bCs/>
          <w:sz w:val="24"/>
          <w:szCs w:val="24"/>
        </w:rPr>
        <w:t xml:space="preserve">bali isi cerita secara </w:t>
      </w:r>
      <w:r w:rsidR="00DE5F58">
        <w:rPr>
          <w:rFonts w:asciiTheme="majorBidi" w:hAnsiTheme="majorBidi" w:cstheme="majorBidi"/>
          <w:bCs/>
          <w:sz w:val="24"/>
          <w:szCs w:val="24"/>
          <w:lang w:val="id-ID"/>
        </w:rPr>
        <w:t>urut</w:t>
      </w:r>
      <w:r w:rsidR="00F36147" w:rsidRPr="00556300">
        <w:rPr>
          <w:rFonts w:asciiTheme="majorBidi" w:hAnsiTheme="majorBidi" w:cstheme="majorBidi"/>
          <w:bCs/>
          <w:sz w:val="24"/>
          <w:szCs w:val="24"/>
        </w:rPr>
        <w:t xml:space="preserve">. </w:t>
      </w:r>
      <w:r w:rsidR="006558FD" w:rsidRPr="00556300">
        <w:rPr>
          <w:rFonts w:asciiTheme="majorBidi" w:hAnsiTheme="majorBidi" w:cstheme="majorBidi"/>
          <w:bCs/>
          <w:sz w:val="24"/>
          <w:szCs w:val="24"/>
        </w:rPr>
        <w:t>Setelah cerita selesai guru menutupnya dengan nyanyian</w:t>
      </w:r>
      <w:r w:rsidR="002F7CB0" w:rsidRPr="00556300">
        <w:rPr>
          <w:rFonts w:asciiTheme="majorBidi" w:hAnsiTheme="majorBidi" w:cstheme="majorBidi"/>
          <w:bCs/>
          <w:sz w:val="24"/>
          <w:szCs w:val="24"/>
        </w:rPr>
        <w:t>.</w:t>
      </w:r>
    </w:p>
    <w:p w:rsidR="007D0964" w:rsidRPr="00556300" w:rsidRDefault="002F7CB0" w:rsidP="000379EE">
      <w:pPr>
        <w:pStyle w:val="ListParagraph"/>
        <w:numPr>
          <w:ilvl w:val="0"/>
          <w:numId w:val="3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mengajak anak untuk terbiasa mengucapkan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 xml:space="preserve"> bila masuk rumah</w:t>
      </w:r>
      <w:r w:rsidR="007D0964" w:rsidRPr="00556300">
        <w:rPr>
          <w:rFonts w:asciiTheme="majorBidi" w:hAnsiTheme="majorBidi" w:cstheme="majorBidi"/>
          <w:bCs/>
          <w:sz w:val="24"/>
          <w:szCs w:val="24"/>
        </w:rPr>
        <w:t>.</w:t>
      </w:r>
    </w:p>
    <w:p w:rsidR="007D0964" w:rsidRPr="00556300" w:rsidRDefault="007D0964" w:rsidP="000379EE">
      <w:pPr>
        <w:pStyle w:val="ListParagraph"/>
        <w:numPr>
          <w:ilvl w:val="0"/>
          <w:numId w:val="3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melakukan </w:t>
      </w:r>
      <w:proofErr w:type="gramStart"/>
      <w:r w:rsidRPr="00556300">
        <w:rPr>
          <w:rFonts w:asciiTheme="majorBidi" w:hAnsiTheme="majorBidi" w:cstheme="majorBidi"/>
          <w:bCs/>
          <w:sz w:val="24"/>
          <w:szCs w:val="24"/>
        </w:rPr>
        <w:t>tanya</w:t>
      </w:r>
      <w:proofErr w:type="gramEnd"/>
      <w:r w:rsidRPr="00556300">
        <w:rPr>
          <w:rFonts w:asciiTheme="majorBidi" w:hAnsiTheme="majorBidi" w:cstheme="majorBidi"/>
          <w:bCs/>
          <w:sz w:val="24"/>
          <w:szCs w:val="24"/>
        </w:rPr>
        <w:t xml:space="preserve"> jawab dengan anak tentang kegiatan yang dilakukan hari ini dimulai dari kegiatan awal sampai kegiatan akhir agar anak mampu mengingat apa yang telah mereka lakukan hari ini.</w:t>
      </w:r>
    </w:p>
    <w:p w:rsidR="007D0964" w:rsidRPr="00556300" w:rsidRDefault="007D0964" w:rsidP="000379EE">
      <w:pPr>
        <w:pStyle w:val="ListParagraph"/>
        <w:numPr>
          <w:ilvl w:val="0"/>
          <w:numId w:val="34"/>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Menyanyikan lagu anak-anak, berdo’a dan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w:t>
      </w:r>
    </w:p>
    <w:p w:rsidR="007D0964" w:rsidRPr="00556300" w:rsidRDefault="007D0964" w:rsidP="007D0964">
      <w:pPr>
        <w:spacing w:after="0" w:line="480" w:lineRule="auto"/>
        <w:ind w:left="709" w:firstLine="567"/>
        <w:jc w:val="both"/>
        <w:rPr>
          <w:rFonts w:asciiTheme="majorBidi" w:hAnsiTheme="majorBidi" w:cstheme="majorBidi"/>
          <w:bCs/>
          <w:sz w:val="24"/>
          <w:szCs w:val="24"/>
        </w:rPr>
      </w:pPr>
      <w:r w:rsidRPr="00556300">
        <w:rPr>
          <w:rFonts w:asciiTheme="majorBidi" w:hAnsiTheme="majorBidi" w:cstheme="majorBidi"/>
          <w:bCs/>
          <w:sz w:val="24"/>
          <w:szCs w:val="24"/>
        </w:rPr>
        <w:t xml:space="preserve">Sebelum pulang guru membimbing anak untuk berdo’a sesudah melakukan kegiatan kemudian mengajak anak memberi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 xml:space="preserve"> dan menjawab salam tanda pembelajaran sudah selesai.</w:t>
      </w:r>
    </w:p>
    <w:p w:rsidR="007D0964" w:rsidRPr="00556300" w:rsidRDefault="007D0964" w:rsidP="007D0964">
      <w:pPr>
        <w:pStyle w:val="ListParagraph"/>
        <w:numPr>
          <w:ilvl w:val="0"/>
          <w:numId w:val="29"/>
        </w:numPr>
        <w:spacing w:after="0" w:line="480" w:lineRule="auto"/>
        <w:ind w:left="1276" w:hanging="283"/>
        <w:jc w:val="both"/>
        <w:rPr>
          <w:rFonts w:asciiTheme="majorBidi" w:hAnsiTheme="majorBidi" w:cstheme="majorBidi"/>
          <w:b/>
          <w:bCs/>
          <w:sz w:val="24"/>
          <w:szCs w:val="24"/>
        </w:rPr>
      </w:pPr>
      <w:r w:rsidRPr="00556300">
        <w:rPr>
          <w:rFonts w:asciiTheme="majorBidi" w:hAnsiTheme="majorBidi" w:cstheme="majorBidi"/>
          <w:b/>
          <w:bCs/>
          <w:sz w:val="24"/>
          <w:szCs w:val="24"/>
        </w:rPr>
        <w:t xml:space="preserve">Observasi atau Pengamatan Siklus </w:t>
      </w:r>
      <w:r w:rsidR="00AD3EBD" w:rsidRPr="00556300">
        <w:rPr>
          <w:rFonts w:asciiTheme="majorBidi" w:hAnsiTheme="majorBidi" w:cstheme="majorBidi"/>
          <w:b/>
          <w:bCs/>
          <w:sz w:val="24"/>
          <w:szCs w:val="24"/>
        </w:rPr>
        <w:t>I</w:t>
      </w:r>
      <w:r w:rsidRPr="00556300">
        <w:rPr>
          <w:rFonts w:asciiTheme="majorBidi" w:hAnsiTheme="majorBidi" w:cstheme="majorBidi"/>
          <w:b/>
          <w:bCs/>
          <w:sz w:val="24"/>
          <w:szCs w:val="24"/>
        </w:rPr>
        <w:t>I Pertemuan I</w:t>
      </w:r>
    </w:p>
    <w:p w:rsidR="007D0964" w:rsidRPr="00556300" w:rsidRDefault="007D0964" w:rsidP="007D0964">
      <w:pPr>
        <w:spacing w:after="0" w:line="480" w:lineRule="auto"/>
        <w:ind w:left="709"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Tahap ini merupakan tahap dimana guru melakukan pengecekan dengan menggunakan instrument pedoman observasi terhadap tindakan yang telah dilakukan, untuk mengetahui sejauh mana perkembangan atau kemampuan yang sudah dicapai anak didik dan aktivitas guru dalam mengajar.</w:t>
      </w:r>
      <w:proofErr w:type="gramEnd"/>
    </w:p>
    <w:p w:rsidR="007D0964" w:rsidRPr="00556300" w:rsidRDefault="007D0964" w:rsidP="007D0964">
      <w:pPr>
        <w:spacing w:after="0" w:line="480" w:lineRule="auto"/>
        <w:ind w:left="709"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Siklus </w:t>
      </w:r>
      <w:r w:rsidR="00C94C96"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pertemuan I pada hari Senin </w:t>
      </w:r>
      <w:r w:rsidR="00C94C96" w:rsidRPr="00556300">
        <w:rPr>
          <w:rFonts w:asciiTheme="majorBidi" w:hAnsiTheme="majorBidi" w:cstheme="majorBidi"/>
          <w:bCs/>
          <w:sz w:val="24"/>
          <w:szCs w:val="24"/>
        </w:rPr>
        <w:t>24</w:t>
      </w:r>
      <w:r w:rsidRPr="00556300">
        <w:rPr>
          <w:rFonts w:asciiTheme="majorBidi" w:hAnsiTheme="majorBidi" w:cstheme="majorBidi"/>
          <w:bCs/>
          <w:sz w:val="24"/>
          <w:szCs w:val="24"/>
        </w:rPr>
        <w:t xml:space="preserve"> September 2012 dengan anak didik kelompok B3 yang berjumlah 15 orang anak.</w:t>
      </w:r>
      <w:proofErr w:type="gramEnd"/>
      <w:r w:rsidRPr="00556300">
        <w:rPr>
          <w:rFonts w:asciiTheme="majorBidi" w:hAnsiTheme="majorBidi" w:cstheme="majorBidi"/>
          <w:bCs/>
          <w:sz w:val="24"/>
          <w:szCs w:val="24"/>
        </w:rPr>
        <w:t xml:space="preserve"> Adapun hasil observasi yang dilakukan pada pertemuan I adalah sebagai </w:t>
      </w:r>
      <w:proofErr w:type="gramStart"/>
      <w:r w:rsidRPr="00556300">
        <w:rPr>
          <w:rFonts w:asciiTheme="majorBidi" w:hAnsiTheme="majorBidi" w:cstheme="majorBidi"/>
          <w:bCs/>
          <w:sz w:val="24"/>
          <w:szCs w:val="24"/>
        </w:rPr>
        <w:t>berikut :</w:t>
      </w:r>
      <w:proofErr w:type="gramEnd"/>
    </w:p>
    <w:p w:rsidR="007D0964" w:rsidRPr="00556300" w:rsidRDefault="007D0964" w:rsidP="00C94C96">
      <w:pPr>
        <w:pStyle w:val="ListParagraph"/>
        <w:numPr>
          <w:ilvl w:val="0"/>
          <w:numId w:val="35"/>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lastRenderedPageBreak/>
        <w:t>Hasil Obsevasi Aktivitas Guru</w:t>
      </w:r>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menyiapkan perlengkapan</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penelitian, guru menyiapkan perlengkapan pada pertemuan I dikategorikan </w:t>
      </w:r>
      <w:r w:rsidR="00C94C96"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w:t>
      </w:r>
      <w:r w:rsidR="005A48A4" w:rsidRPr="00556300">
        <w:rPr>
          <w:rFonts w:asciiTheme="majorBidi" w:hAnsiTheme="majorBidi" w:cstheme="majorBidi"/>
          <w:bCs/>
          <w:sz w:val="24"/>
          <w:szCs w:val="24"/>
        </w:rPr>
        <w:t xml:space="preserve">segala perlengkapan sudah dipersiapkan </w:t>
      </w:r>
      <w:r w:rsidR="001B3E74" w:rsidRPr="00556300">
        <w:rPr>
          <w:rFonts w:asciiTheme="majorBidi" w:hAnsiTheme="majorBidi" w:cstheme="majorBidi"/>
          <w:bCs/>
          <w:sz w:val="24"/>
          <w:szCs w:val="24"/>
        </w:rPr>
        <w:t>yaitu</w:t>
      </w:r>
      <w:r w:rsidR="005A48A4" w:rsidRPr="00556300">
        <w:rPr>
          <w:rFonts w:asciiTheme="majorBidi" w:hAnsiTheme="majorBidi" w:cstheme="majorBidi"/>
          <w:bCs/>
          <w:sz w:val="24"/>
          <w:szCs w:val="24"/>
        </w:rPr>
        <w:t xml:space="preserve"> 2 buah boneka tangan meja dan karton sebagai panggung, kain sebagai layar</w:t>
      </w:r>
      <w:r w:rsidRPr="00556300">
        <w:rPr>
          <w:rFonts w:asciiTheme="majorBidi" w:hAnsiTheme="majorBidi" w:cstheme="majorBidi"/>
          <w:bCs/>
          <w:sz w:val="24"/>
          <w:szCs w:val="24"/>
        </w:rPr>
        <w:t>.</w:t>
      </w:r>
      <w:proofErr w:type="gramEnd"/>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mengatur tempat duduk anak</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mengatur tempat duduk anak dikategorikan </w:t>
      </w:r>
      <w:r w:rsidR="00A44B03"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guru </w:t>
      </w:r>
      <w:r w:rsidR="00A44B03" w:rsidRPr="00556300">
        <w:rPr>
          <w:rFonts w:asciiTheme="majorBidi" w:hAnsiTheme="majorBidi" w:cstheme="majorBidi"/>
          <w:bCs/>
          <w:sz w:val="24"/>
          <w:szCs w:val="24"/>
        </w:rPr>
        <w:t>telah mengatur tempat duduk anak sehingga anak merasa nyaman dan dapat melihat serta menyimak kegiatan sandiwara boneka dengan baik.</w:t>
      </w:r>
      <w:proofErr w:type="gramEnd"/>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3"/>
          <w:szCs w:val="23"/>
        </w:rPr>
      </w:pPr>
      <w:r w:rsidRPr="00556300">
        <w:rPr>
          <w:rFonts w:asciiTheme="majorBidi" w:hAnsiTheme="majorBidi" w:cstheme="majorBidi"/>
          <w:bCs/>
          <w:sz w:val="24"/>
          <w:szCs w:val="23"/>
        </w:rPr>
        <w:t>Guru mengemukakan kalimat prolog sebelum adegan cerita dimulai</w:t>
      </w:r>
    </w:p>
    <w:p w:rsidR="002E2C23" w:rsidRPr="002C7855" w:rsidRDefault="007D0964" w:rsidP="002C7855">
      <w:pPr>
        <w:pStyle w:val="ListParagraph"/>
        <w:spacing w:after="0" w:line="480" w:lineRule="auto"/>
        <w:ind w:left="1843"/>
        <w:jc w:val="both"/>
        <w:rPr>
          <w:rFonts w:asciiTheme="majorBidi" w:hAnsiTheme="majorBidi" w:cstheme="majorBidi"/>
          <w:bCs/>
          <w:sz w:val="24"/>
          <w:szCs w:val="24"/>
          <w:lang w:val="id-ID"/>
        </w:rPr>
      </w:pPr>
      <w:proofErr w:type="gramStart"/>
      <w:r w:rsidRPr="00556300">
        <w:rPr>
          <w:rFonts w:asciiTheme="majorBidi" w:hAnsiTheme="majorBidi" w:cstheme="majorBidi"/>
          <w:bCs/>
          <w:sz w:val="24"/>
          <w:szCs w:val="24"/>
        </w:rPr>
        <w:t xml:space="preserve">Berdasarkan hasil observasi penelitian, guru mengemukakan kalimat prolog pada pertemuan I dikategorikan </w:t>
      </w:r>
      <w:r w:rsidR="001335C1"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guru mengemukakan kalimat prolog dengan jelas sehingga anak paham dengan alur cerita yang disandiwarakan.</w:t>
      </w:r>
      <w:proofErr w:type="gramEnd"/>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mengenalkan tokoh boneka satu demi satu</w:t>
      </w:r>
    </w:p>
    <w:p w:rsidR="007D0964" w:rsidRPr="00556300" w:rsidRDefault="007D0964" w:rsidP="008C3A18">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penelitian, guru </w:t>
      </w:r>
      <w:r w:rsidR="008C3A18" w:rsidRPr="00556300">
        <w:rPr>
          <w:rFonts w:asciiTheme="majorBidi" w:hAnsiTheme="majorBidi" w:cstheme="majorBidi"/>
          <w:bCs/>
          <w:sz w:val="24"/>
          <w:szCs w:val="24"/>
        </w:rPr>
        <w:t xml:space="preserve">memperkenalkan </w:t>
      </w:r>
      <w:r w:rsidRPr="00556300">
        <w:rPr>
          <w:rFonts w:asciiTheme="majorBidi" w:hAnsiTheme="majorBidi" w:cstheme="majorBidi"/>
          <w:bCs/>
          <w:sz w:val="24"/>
          <w:szCs w:val="24"/>
        </w:rPr>
        <w:t xml:space="preserve">tokoh boneka satu demi satu pada pertemuan I dikategorikan </w:t>
      </w:r>
      <w:r w:rsidR="00F474FD"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w:t>
      </w:r>
      <w:r w:rsidR="00AD2B11" w:rsidRPr="00556300">
        <w:rPr>
          <w:rFonts w:asciiTheme="majorBidi" w:hAnsiTheme="majorBidi" w:cstheme="majorBidi"/>
          <w:bCs/>
          <w:sz w:val="24"/>
          <w:szCs w:val="24"/>
        </w:rPr>
        <w:t>kedua</w:t>
      </w:r>
      <w:r w:rsidRPr="00556300">
        <w:rPr>
          <w:rFonts w:asciiTheme="majorBidi" w:hAnsiTheme="majorBidi" w:cstheme="majorBidi"/>
          <w:bCs/>
          <w:sz w:val="24"/>
          <w:szCs w:val="24"/>
        </w:rPr>
        <w:t xml:space="preserve"> boneka </w:t>
      </w:r>
      <w:r w:rsidR="00AD2B11" w:rsidRPr="00556300">
        <w:rPr>
          <w:rFonts w:asciiTheme="majorBidi" w:hAnsiTheme="majorBidi" w:cstheme="majorBidi"/>
          <w:bCs/>
          <w:sz w:val="24"/>
          <w:szCs w:val="24"/>
        </w:rPr>
        <w:t>tangan tersebut dikenalkan oleh guru</w:t>
      </w:r>
      <w:r w:rsidRPr="00556300">
        <w:rPr>
          <w:rFonts w:asciiTheme="majorBidi" w:hAnsiTheme="majorBidi" w:cstheme="majorBidi"/>
          <w:bCs/>
          <w:sz w:val="24"/>
          <w:szCs w:val="24"/>
        </w:rPr>
        <w:t>.</w:t>
      </w:r>
      <w:proofErr w:type="gramEnd"/>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lastRenderedPageBreak/>
        <w:t>Guru memulai adegan demi adegan yang diperankan oleh boneka secara bergantian</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penelitian, guru memulai adegan demi adegan yang diperankan oleh boneka secara bergantian pada pertemuan I dikategorikan </w:t>
      </w:r>
      <w:r w:rsidR="0062401A"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guru beradegan </w:t>
      </w:r>
      <w:r w:rsidR="0062401A" w:rsidRPr="00556300">
        <w:rPr>
          <w:rFonts w:asciiTheme="majorBidi" w:hAnsiTheme="majorBidi" w:cstheme="majorBidi"/>
          <w:bCs/>
          <w:sz w:val="24"/>
          <w:szCs w:val="24"/>
        </w:rPr>
        <w:t>secara keseluruhan dari isi cerita yang disandiwarakan</w:t>
      </w:r>
      <w:r w:rsidRPr="00556300">
        <w:rPr>
          <w:rFonts w:asciiTheme="majorBidi" w:hAnsiTheme="majorBidi" w:cstheme="majorBidi"/>
          <w:bCs/>
          <w:sz w:val="24"/>
          <w:szCs w:val="24"/>
        </w:rPr>
        <w:t>.</w:t>
      </w:r>
      <w:proofErr w:type="gramEnd"/>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Setelah adegan cerita selesai guru mengajukan pertanyaan tentang judul cerita</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penelitian, guru mengajukan pertanyaan tentang judul cerita pada pertemuan I dikategorikan ya karena guru mengajukan pertanyaan pada semua anak.</w:t>
      </w:r>
      <w:proofErr w:type="gramEnd"/>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menyimpulkan isi cerita</w:t>
      </w:r>
    </w:p>
    <w:p w:rsidR="002E2C23" w:rsidRPr="00A122FB" w:rsidRDefault="007D0964" w:rsidP="00A122FB">
      <w:pPr>
        <w:pStyle w:val="ListParagraph"/>
        <w:spacing w:after="0" w:line="480" w:lineRule="auto"/>
        <w:ind w:left="1843"/>
        <w:jc w:val="both"/>
        <w:rPr>
          <w:rFonts w:asciiTheme="majorBidi" w:hAnsiTheme="majorBidi" w:cstheme="majorBidi"/>
          <w:bCs/>
          <w:sz w:val="24"/>
          <w:szCs w:val="24"/>
          <w:lang w:val="id-ID"/>
        </w:rPr>
      </w:pPr>
      <w:proofErr w:type="gramStart"/>
      <w:r w:rsidRPr="00556300">
        <w:rPr>
          <w:rFonts w:asciiTheme="majorBidi" w:hAnsiTheme="majorBidi" w:cstheme="majorBidi"/>
          <w:bCs/>
          <w:sz w:val="24"/>
          <w:szCs w:val="24"/>
        </w:rPr>
        <w:t>Berdasarkan hasil observasi penelitian, guru menyimpulkan isi cerita pada pertemuan I dikategorikan tidak karena guru hanya bercerita tanpa memberi kesimpulan pada isi cerita sehingga anak kurang memahami isi cerita.</w:t>
      </w:r>
      <w:proofErr w:type="gramEnd"/>
    </w:p>
    <w:p w:rsidR="007D0964" w:rsidRPr="00556300" w:rsidRDefault="007D0964" w:rsidP="00C94C96">
      <w:pPr>
        <w:pStyle w:val="ListParagraph"/>
        <w:numPr>
          <w:ilvl w:val="0"/>
          <w:numId w:val="36"/>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meminta anak menceritakan kembali isi cerita</w:t>
      </w:r>
    </w:p>
    <w:p w:rsidR="007D0964"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guru meminta anak menceritakan kembali isi cerita pada pertemuan I dikategorikan ya karena guru memberi kesempatan kepada semua anak untuk menceritakan kem</w:t>
      </w:r>
      <w:r w:rsidR="0071214D">
        <w:rPr>
          <w:rFonts w:asciiTheme="majorBidi" w:hAnsiTheme="majorBidi" w:cstheme="majorBidi"/>
          <w:bCs/>
          <w:sz w:val="24"/>
          <w:szCs w:val="24"/>
        </w:rPr>
        <w:t xml:space="preserve">bali isi cerita secara </w:t>
      </w:r>
      <w:r w:rsidR="0071214D">
        <w:rPr>
          <w:rFonts w:asciiTheme="majorBidi" w:hAnsiTheme="majorBidi" w:cstheme="majorBidi"/>
          <w:bCs/>
          <w:sz w:val="24"/>
          <w:szCs w:val="24"/>
          <w:lang w:val="id-ID"/>
        </w:rPr>
        <w:t>urut</w:t>
      </w:r>
      <w:r w:rsidRPr="00556300">
        <w:rPr>
          <w:rFonts w:asciiTheme="majorBidi" w:hAnsiTheme="majorBidi" w:cstheme="majorBidi"/>
          <w:bCs/>
          <w:sz w:val="24"/>
          <w:szCs w:val="24"/>
        </w:rPr>
        <w:t>.</w:t>
      </w:r>
      <w:proofErr w:type="gramEnd"/>
    </w:p>
    <w:p w:rsidR="00AA4E29" w:rsidRPr="00556300" w:rsidRDefault="00AA4E29" w:rsidP="007D0964">
      <w:pPr>
        <w:pStyle w:val="ListParagraph"/>
        <w:spacing w:after="0" w:line="480" w:lineRule="auto"/>
        <w:ind w:left="1843"/>
        <w:jc w:val="both"/>
        <w:rPr>
          <w:rFonts w:asciiTheme="majorBidi" w:hAnsiTheme="majorBidi" w:cstheme="majorBidi"/>
          <w:bCs/>
          <w:sz w:val="24"/>
          <w:szCs w:val="24"/>
        </w:rPr>
      </w:pPr>
    </w:p>
    <w:p w:rsidR="007D0964" w:rsidRPr="00556300" w:rsidRDefault="007D0964" w:rsidP="00C94C96">
      <w:pPr>
        <w:pStyle w:val="ListParagraph"/>
        <w:numPr>
          <w:ilvl w:val="0"/>
          <w:numId w:val="35"/>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lastRenderedPageBreak/>
        <w:t>Hasil Observasi Aktivitas Anak</w:t>
      </w:r>
    </w:p>
    <w:p w:rsidR="007D0964" w:rsidRPr="00556300" w:rsidRDefault="007D0964" w:rsidP="008C3A18">
      <w:pPr>
        <w:pStyle w:val="ListParagraph"/>
        <w:numPr>
          <w:ilvl w:val="0"/>
          <w:numId w:val="37"/>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meminta</w:t>
      </w:r>
      <w:proofErr w:type="gramEnd"/>
      <w:r w:rsidRPr="00556300">
        <w:rPr>
          <w:rFonts w:asciiTheme="majorBidi" w:hAnsiTheme="majorBidi" w:cstheme="majorBidi"/>
          <w:bCs/>
          <w:sz w:val="24"/>
          <w:szCs w:val="24"/>
        </w:rPr>
        <w:t xml:space="preserve"> anak menjawab pertanyaan tentang </w:t>
      </w:r>
      <w:r w:rsidR="008C3A18" w:rsidRPr="00556300">
        <w:rPr>
          <w:rFonts w:asciiTheme="majorBidi" w:hAnsiTheme="majorBidi" w:cstheme="majorBidi"/>
          <w:bCs/>
          <w:sz w:val="24"/>
          <w:szCs w:val="24"/>
        </w:rPr>
        <w:t>isi cerita</w:t>
      </w:r>
      <w:r w:rsidRPr="00556300">
        <w:rPr>
          <w:rFonts w:asciiTheme="majorBidi" w:hAnsiTheme="majorBidi" w:cstheme="majorBidi"/>
          <w:bCs/>
          <w:sz w:val="24"/>
          <w:szCs w:val="24"/>
        </w:rPr>
        <w:t xml:space="preserve">. Diperoleh hasil bahwa dari 15 anak didik yang diteliti ada </w:t>
      </w:r>
      <w:r w:rsidR="00CC1F1C" w:rsidRPr="00556300">
        <w:rPr>
          <w:rFonts w:asciiTheme="majorBidi" w:hAnsiTheme="majorBidi" w:cstheme="majorBidi"/>
          <w:bCs/>
          <w:sz w:val="24"/>
          <w:szCs w:val="24"/>
        </w:rPr>
        <w:t>9</w:t>
      </w:r>
      <w:r w:rsidRPr="00556300">
        <w:rPr>
          <w:rFonts w:asciiTheme="majorBidi" w:hAnsiTheme="majorBidi" w:cstheme="majorBidi"/>
          <w:bCs/>
          <w:sz w:val="24"/>
          <w:szCs w:val="24"/>
        </w:rPr>
        <w:t xml:space="preserve"> anak yang dikategorikan ● (baik), hal ini terlihat bahwa anak mampu menjawab pertanyaan tentang </w:t>
      </w:r>
      <w:r w:rsidR="008C3A18" w:rsidRPr="00556300">
        <w:rPr>
          <w:rFonts w:asciiTheme="majorBidi" w:hAnsiTheme="majorBidi" w:cstheme="majorBidi"/>
          <w:bCs/>
          <w:sz w:val="24"/>
          <w:szCs w:val="24"/>
        </w:rPr>
        <w:t>isi cerita</w:t>
      </w:r>
      <w:r w:rsidR="00FD6432">
        <w:rPr>
          <w:rFonts w:asciiTheme="majorBidi" w:hAnsiTheme="majorBidi" w:cstheme="majorBidi"/>
          <w:bCs/>
          <w:sz w:val="24"/>
          <w:szCs w:val="24"/>
          <w:lang w:val="id-ID"/>
        </w:rPr>
        <w:t xml:space="preserve"> “Rumahku”</w:t>
      </w:r>
      <w:r w:rsidR="008C3A18" w:rsidRPr="00556300">
        <w:rPr>
          <w:rFonts w:asciiTheme="majorBidi" w:hAnsiTheme="majorBidi" w:cstheme="majorBidi"/>
          <w:bCs/>
          <w:sz w:val="24"/>
          <w:szCs w:val="24"/>
        </w:rPr>
        <w:t xml:space="preserve"> yaitu</w:t>
      </w:r>
      <w:r w:rsidR="009E4526" w:rsidRPr="00556300">
        <w:rPr>
          <w:rFonts w:asciiTheme="majorBidi" w:hAnsiTheme="majorBidi" w:cstheme="majorBidi"/>
          <w:bCs/>
          <w:sz w:val="24"/>
          <w:szCs w:val="24"/>
        </w:rPr>
        <w:t>:</w:t>
      </w:r>
      <w:r w:rsidRPr="00556300">
        <w:rPr>
          <w:rFonts w:asciiTheme="majorBidi" w:hAnsiTheme="majorBidi" w:cstheme="majorBidi"/>
          <w:bCs/>
          <w:sz w:val="24"/>
          <w:szCs w:val="24"/>
        </w:rPr>
        <w:t xml:space="preserve"> tanya jawab tentang </w:t>
      </w:r>
      <w:r w:rsidR="00CC1F1C" w:rsidRPr="00556300">
        <w:rPr>
          <w:rFonts w:asciiTheme="majorBidi" w:hAnsiTheme="majorBidi" w:cstheme="majorBidi"/>
          <w:bCs/>
          <w:sz w:val="24"/>
          <w:szCs w:val="24"/>
        </w:rPr>
        <w:t>bagian-bagian rumah</w:t>
      </w:r>
      <w:r w:rsidR="00CD54C5" w:rsidRPr="00556300">
        <w:rPr>
          <w:rFonts w:asciiTheme="majorBidi" w:hAnsiTheme="majorBidi" w:cstheme="majorBidi"/>
          <w:bCs/>
          <w:sz w:val="24"/>
          <w:szCs w:val="24"/>
        </w:rPr>
        <w:t xml:space="preserve"> tanpa bantuan guru</w:t>
      </w:r>
      <w:r w:rsidRPr="00556300">
        <w:rPr>
          <w:rFonts w:asciiTheme="majorBidi" w:hAnsiTheme="majorBidi" w:cstheme="majorBidi"/>
          <w:bCs/>
          <w:sz w:val="24"/>
          <w:szCs w:val="24"/>
        </w:rPr>
        <w:t xml:space="preserve">. Ada </w:t>
      </w:r>
      <w:r w:rsidR="008974BE" w:rsidRPr="00556300">
        <w:rPr>
          <w:rFonts w:asciiTheme="majorBidi" w:hAnsiTheme="majorBidi" w:cstheme="majorBidi"/>
          <w:bCs/>
          <w:sz w:val="24"/>
          <w:szCs w:val="24"/>
        </w:rPr>
        <w:t>6</w:t>
      </w:r>
      <w:r w:rsidRPr="00556300">
        <w:rPr>
          <w:rFonts w:asciiTheme="majorBidi" w:hAnsiTheme="majorBidi" w:cstheme="majorBidi"/>
          <w:bCs/>
          <w:sz w:val="24"/>
          <w:szCs w:val="24"/>
        </w:rPr>
        <w:t xml:space="preserve"> anak dikategorikan √ (cukup), </w:t>
      </w:r>
      <w:r w:rsidR="002E2C23" w:rsidRPr="00556300">
        <w:rPr>
          <w:rFonts w:asciiTheme="majorBidi" w:hAnsiTheme="majorBidi" w:cstheme="majorBidi"/>
          <w:bCs/>
          <w:sz w:val="24"/>
          <w:szCs w:val="24"/>
        </w:rPr>
        <w:t>hal ini terlihat</w:t>
      </w:r>
      <w:r w:rsidR="00FD6432">
        <w:rPr>
          <w:rFonts w:asciiTheme="majorBidi" w:hAnsiTheme="majorBidi" w:cstheme="majorBidi"/>
          <w:bCs/>
          <w:sz w:val="24"/>
          <w:szCs w:val="24"/>
          <w:lang w:val="id-ID"/>
        </w:rPr>
        <w:t xml:space="preserve"> </w:t>
      </w:r>
      <w:r w:rsidR="002E2C23" w:rsidRPr="00556300">
        <w:rPr>
          <w:rFonts w:asciiTheme="majorBidi" w:hAnsiTheme="majorBidi" w:cstheme="majorBidi"/>
          <w:bCs/>
          <w:sz w:val="24"/>
          <w:szCs w:val="24"/>
        </w:rPr>
        <w:t xml:space="preserve">bahwa </w:t>
      </w:r>
      <w:r w:rsidRPr="00556300">
        <w:rPr>
          <w:rFonts w:asciiTheme="majorBidi" w:hAnsiTheme="majorBidi" w:cstheme="majorBidi"/>
          <w:bCs/>
          <w:sz w:val="24"/>
          <w:szCs w:val="24"/>
        </w:rPr>
        <w:t xml:space="preserve">anak mampu menjawab pertanyaan tentang </w:t>
      </w:r>
      <w:r w:rsidR="002D08BB">
        <w:rPr>
          <w:rFonts w:asciiTheme="majorBidi" w:hAnsiTheme="majorBidi" w:cstheme="majorBidi"/>
          <w:bCs/>
          <w:sz w:val="24"/>
          <w:szCs w:val="24"/>
        </w:rPr>
        <w:t>isi cerit</w:t>
      </w:r>
      <w:r w:rsidR="002D08BB">
        <w:rPr>
          <w:rFonts w:asciiTheme="majorBidi" w:hAnsiTheme="majorBidi" w:cstheme="majorBidi"/>
          <w:bCs/>
          <w:sz w:val="24"/>
          <w:szCs w:val="24"/>
          <w:lang w:val="id-ID"/>
        </w:rPr>
        <w:t>a</w:t>
      </w:r>
      <w:r w:rsidR="00FD6432">
        <w:rPr>
          <w:rFonts w:asciiTheme="majorBidi" w:hAnsiTheme="majorBidi" w:cstheme="majorBidi"/>
          <w:bCs/>
          <w:sz w:val="24"/>
          <w:szCs w:val="24"/>
          <w:lang w:val="id-ID"/>
        </w:rPr>
        <w:t xml:space="preserve"> “Rumahku”</w:t>
      </w:r>
      <w:r w:rsidR="008C3A18" w:rsidRPr="00556300">
        <w:rPr>
          <w:rFonts w:asciiTheme="majorBidi" w:hAnsiTheme="majorBidi" w:cstheme="majorBidi"/>
          <w:bCs/>
          <w:sz w:val="24"/>
          <w:szCs w:val="24"/>
        </w:rPr>
        <w:t xml:space="preserve"> </w:t>
      </w:r>
      <w:r w:rsidR="009E4526" w:rsidRPr="00556300">
        <w:rPr>
          <w:rFonts w:asciiTheme="majorBidi" w:hAnsiTheme="majorBidi" w:cstheme="majorBidi"/>
          <w:bCs/>
          <w:sz w:val="24"/>
          <w:szCs w:val="24"/>
        </w:rPr>
        <w:t>yaitu</w:t>
      </w:r>
      <w:r w:rsidR="002E2C23" w:rsidRPr="00556300">
        <w:rPr>
          <w:rFonts w:asciiTheme="majorBidi" w:hAnsiTheme="majorBidi" w:cstheme="majorBidi"/>
          <w:bCs/>
          <w:sz w:val="24"/>
          <w:szCs w:val="24"/>
        </w:rPr>
        <w:t xml:space="preserve">: </w:t>
      </w:r>
      <w:proofErr w:type="gramStart"/>
      <w:r w:rsidR="002E2C23" w:rsidRPr="00556300">
        <w:rPr>
          <w:rFonts w:asciiTheme="majorBidi" w:hAnsiTheme="majorBidi" w:cstheme="majorBidi"/>
          <w:bCs/>
          <w:sz w:val="24"/>
          <w:szCs w:val="24"/>
        </w:rPr>
        <w:t>tanya</w:t>
      </w:r>
      <w:proofErr w:type="gramEnd"/>
      <w:r w:rsidR="002E2C23" w:rsidRPr="00556300">
        <w:rPr>
          <w:rFonts w:asciiTheme="majorBidi" w:hAnsiTheme="majorBidi" w:cstheme="majorBidi"/>
          <w:bCs/>
          <w:sz w:val="24"/>
          <w:szCs w:val="24"/>
        </w:rPr>
        <w:t xml:space="preserve"> jawab tentang bagian-bagian rumah </w:t>
      </w:r>
      <w:r w:rsidRPr="00556300">
        <w:rPr>
          <w:rFonts w:asciiTheme="majorBidi" w:hAnsiTheme="majorBidi" w:cstheme="majorBidi"/>
          <w:bCs/>
          <w:sz w:val="24"/>
          <w:szCs w:val="24"/>
        </w:rPr>
        <w:t xml:space="preserve">dengan bimbingan guru. Dan </w:t>
      </w:r>
      <w:r w:rsidR="008974BE" w:rsidRPr="00556300">
        <w:rPr>
          <w:rFonts w:asciiTheme="majorBidi" w:hAnsiTheme="majorBidi" w:cstheme="majorBidi"/>
          <w:bCs/>
          <w:sz w:val="24"/>
          <w:szCs w:val="24"/>
        </w:rPr>
        <w:t xml:space="preserve">tidak </w:t>
      </w:r>
      <w:r w:rsidRPr="00556300">
        <w:rPr>
          <w:rFonts w:asciiTheme="majorBidi" w:hAnsiTheme="majorBidi" w:cstheme="majorBidi"/>
          <w:bCs/>
          <w:sz w:val="24"/>
          <w:szCs w:val="24"/>
        </w:rPr>
        <w:t xml:space="preserve">ada anak </w:t>
      </w:r>
      <w:r w:rsidR="00221EF1" w:rsidRPr="00556300">
        <w:rPr>
          <w:rFonts w:asciiTheme="majorBidi" w:hAnsiTheme="majorBidi" w:cstheme="majorBidi"/>
          <w:bCs/>
          <w:sz w:val="24"/>
          <w:szCs w:val="24"/>
        </w:rPr>
        <w:t xml:space="preserve">didik </w:t>
      </w:r>
      <w:r w:rsidRPr="00556300">
        <w:rPr>
          <w:rFonts w:asciiTheme="majorBidi" w:hAnsiTheme="majorBidi" w:cstheme="majorBidi"/>
          <w:bCs/>
          <w:sz w:val="24"/>
          <w:szCs w:val="24"/>
        </w:rPr>
        <w:t xml:space="preserve">yang dikategorikan ○ (kurang), </w:t>
      </w:r>
      <w:r w:rsidR="002E2C23" w:rsidRPr="00556300">
        <w:rPr>
          <w:rFonts w:asciiTheme="majorBidi" w:hAnsiTheme="majorBidi" w:cstheme="majorBidi"/>
          <w:bCs/>
          <w:sz w:val="24"/>
          <w:szCs w:val="24"/>
        </w:rPr>
        <w:t>hal ini terlihat bahwa</w:t>
      </w:r>
      <w:r w:rsidR="00C314CC">
        <w:rPr>
          <w:rFonts w:asciiTheme="majorBidi" w:hAnsiTheme="majorBidi" w:cstheme="majorBidi"/>
          <w:bCs/>
          <w:sz w:val="24"/>
          <w:szCs w:val="24"/>
        </w:rPr>
        <w:t xml:space="preserve"> anak</w:t>
      </w:r>
      <w:r w:rsidR="008C3A18" w:rsidRPr="00556300">
        <w:rPr>
          <w:rFonts w:asciiTheme="majorBidi" w:hAnsiTheme="majorBidi" w:cstheme="majorBidi"/>
          <w:bCs/>
          <w:sz w:val="24"/>
          <w:szCs w:val="24"/>
        </w:rPr>
        <w:t xml:space="preserve"> </w:t>
      </w:r>
      <w:r w:rsidRPr="00556300">
        <w:rPr>
          <w:rFonts w:asciiTheme="majorBidi" w:hAnsiTheme="majorBidi" w:cstheme="majorBidi"/>
          <w:bCs/>
          <w:sz w:val="24"/>
          <w:szCs w:val="24"/>
        </w:rPr>
        <w:t xml:space="preserve">mampu menjawab pertanyaan tentang </w:t>
      </w:r>
      <w:r w:rsidR="008C3A18" w:rsidRPr="00556300">
        <w:rPr>
          <w:rFonts w:asciiTheme="majorBidi" w:hAnsiTheme="majorBidi" w:cstheme="majorBidi"/>
          <w:bCs/>
          <w:sz w:val="24"/>
          <w:szCs w:val="24"/>
        </w:rPr>
        <w:t xml:space="preserve">isi </w:t>
      </w:r>
      <w:proofErr w:type="gramStart"/>
      <w:r w:rsidR="008C3A18" w:rsidRPr="00556300">
        <w:rPr>
          <w:rFonts w:asciiTheme="majorBidi" w:hAnsiTheme="majorBidi" w:cstheme="majorBidi"/>
          <w:bCs/>
          <w:sz w:val="24"/>
          <w:szCs w:val="24"/>
        </w:rPr>
        <w:t>cerita</w:t>
      </w:r>
      <w:r w:rsidR="002D08BB">
        <w:rPr>
          <w:rFonts w:asciiTheme="majorBidi" w:hAnsiTheme="majorBidi" w:cstheme="majorBidi"/>
          <w:bCs/>
          <w:sz w:val="24"/>
          <w:szCs w:val="24"/>
          <w:lang w:val="id-ID"/>
        </w:rPr>
        <w:t xml:space="preserve"> </w:t>
      </w:r>
      <w:r w:rsidR="008E2E16">
        <w:rPr>
          <w:rFonts w:asciiTheme="majorBidi" w:hAnsiTheme="majorBidi" w:cstheme="majorBidi"/>
          <w:bCs/>
          <w:sz w:val="24"/>
          <w:szCs w:val="24"/>
          <w:lang w:val="id-ID"/>
        </w:rPr>
        <w:t xml:space="preserve"> “</w:t>
      </w:r>
      <w:proofErr w:type="gramEnd"/>
      <w:r w:rsidR="008E2E16">
        <w:rPr>
          <w:rFonts w:asciiTheme="majorBidi" w:hAnsiTheme="majorBidi" w:cstheme="majorBidi"/>
          <w:bCs/>
          <w:sz w:val="24"/>
          <w:szCs w:val="24"/>
          <w:lang w:val="id-ID"/>
        </w:rPr>
        <w:t xml:space="preserve">Rumahku” </w:t>
      </w:r>
      <w:r w:rsidR="009E4526" w:rsidRPr="00556300">
        <w:rPr>
          <w:rFonts w:asciiTheme="majorBidi" w:hAnsiTheme="majorBidi" w:cstheme="majorBidi"/>
          <w:bCs/>
          <w:sz w:val="24"/>
          <w:szCs w:val="24"/>
        </w:rPr>
        <w:t>yaitu</w:t>
      </w:r>
      <w:r w:rsidR="00E76A59" w:rsidRPr="00556300">
        <w:rPr>
          <w:rFonts w:asciiTheme="majorBidi" w:hAnsiTheme="majorBidi" w:cstheme="majorBidi"/>
          <w:bCs/>
          <w:sz w:val="24"/>
          <w:szCs w:val="24"/>
        </w:rPr>
        <w:t xml:space="preserve">: tanya jawab tentang bagian-bagian rumah </w:t>
      </w:r>
      <w:r w:rsidR="00C314CC">
        <w:rPr>
          <w:rFonts w:asciiTheme="majorBidi" w:hAnsiTheme="majorBidi" w:cstheme="majorBidi"/>
          <w:bCs/>
          <w:sz w:val="24"/>
          <w:szCs w:val="24"/>
          <w:lang w:val="id-ID"/>
        </w:rPr>
        <w:t>tanpa</w:t>
      </w:r>
      <w:r w:rsidRPr="00556300">
        <w:rPr>
          <w:rFonts w:asciiTheme="majorBidi" w:hAnsiTheme="majorBidi" w:cstheme="majorBidi"/>
          <w:bCs/>
          <w:sz w:val="24"/>
          <w:szCs w:val="24"/>
        </w:rPr>
        <w:t xml:space="preserve"> </w:t>
      </w:r>
      <w:r w:rsidR="00221EF1" w:rsidRPr="00556300">
        <w:rPr>
          <w:rFonts w:asciiTheme="majorBidi" w:hAnsiTheme="majorBidi" w:cstheme="majorBidi"/>
          <w:bCs/>
          <w:sz w:val="24"/>
          <w:szCs w:val="24"/>
        </w:rPr>
        <w:t>bimbingan</w:t>
      </w:r>
      <w:r w:rsidRPr="00556300">
        <w:rPr>
          <w:rFonts w:asciiTheme="majorBidi" w:hAnsiTheme="majorBidi" w:cstheme="majorBidi"/>
          <w:bCs/>
          <w:sz w:val="24"/>
          <w:szCs w:val="24"/>
        </w:rPr>
        <w:t xml:space="preserve"> guru.</w:t>
      </w:r>
    </w:p>
    <w:p w:rsidR="0004323E" w:rsidRPr="00556300" w:rsidRDefault="0004323E" w:rsidP="0004323E">
      <w:pPr>
        <w:pStyle w:val="ListParagraph"/>
        <w:numPr>
          <w:ilvl w:val="0"/>
          <w:numId w:val="30"/>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Siklus II Pertemuan II</w:t>
      </w:r>
    </w:p>
    <w:p w:rsidR="008C3A18" w:rsidRPr="00096820" w:rsidRDefault="007D0964" w:rsidP="00096820">
      <w:pPr>
        <w:spacing w:after="0" w:line="480" w:lineRule="auto"/>
        <w:ind w:left="709" w:firstLine="709"/>
        <w:jc w:val="both"/>
        <w:rPr>
          <w:rFonts w:asciiTheme="majorBidi" w:hAnsiTheme="majorBidi" w:cstheme="majorBidi"/>
          <w:bCs/>
          <w:sz w:val="24"/>
          <w:szCs w:val="24"/>
          <w:lang w:val="id-ID"/>
        </w:rPr>
      </w:pPr>
      <w:r w:rsidRPr="00556300">
        <w:rPr>
          <w:rFonts w:asciiTheme="majorBidi" w:hAnsiTheme="majorBidi" w:cstheme="majorBidi"/>
          <w:bCs/>
          <w:sz w:val="24"/>
          <w:szCs w:val="24"/>
        </w:rPr>
        <w:t xml:space="preserve">Pada siklus </w:t>
      </w:r>
      <w:r w:rsidR="0004323E"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pertemuan II yaitu hari </w:t>
      </w:r>
      <w:r w:rsidR="0004323E" w:rsidRPr="00556300">
        <w:rPr>
          <w:rFonts w:asciiTheme="majorBidi" w:hAnsiTheme="majorBidi" w:cstheme="majorBidi"/>
          <w:bCs/>
          <w:sz w:val="24"/>
          <w:szCs w:val="24"/>
        </w:rPr>
        <w:t>Kamis</w:t>
      </w:r>
      <w:r w:rsidRPr="00556300">
        <w:rPr>
          <w:rFonts w:asciiTheme="majorBidi" w:hAnsiTheme="majorBidi" w:cstheme="majorBidi"/>
          <w:bCs/>
          <w:sz w:val="24"/>
          <w:szCs w:val="24"/>
        </w:rPr>
        <w:t xml:space="preserve"> tanggal </w:t>
      </w:r>
      <w:r w:rsidR="0004323E" w:rsidRPr="00556300">
        <w:rPr>
          <w:rFonts w:asciiTheme="majorBidi" w:hAnsiTheme="majorBidi" w:cstheme="majorBidi"/>
          <w:bCs/>
          <w:sz w:val="24"/>
          <w:szCs w:val="24"/>
        </w:rPr>
        <w:t>27</w:t>
      </w:r>
      <w:r w:rsidRPr="00556300">
        <w:rPr>
          <w:rFonts w:asciiTheme="majorBidi" w:hAnsiTheme="majorBidi" w:cstheme="majorBidi"/>
          <w:bCs/>
          <w:sz w:val="24"/>
          <w:szCs w:val="24"/>
        </w:rPr>
        <w:t xml:space="preserve"> September 2012, adapun kegiatan-kegiatan yang diberikan pada anak didik </w:t>
      </w:r>
      <w:r w:rsidR="00EA2148" w:rsidRPr="00556300">
        <w:rPr>
          <w:rFonts w:asciiTheme="majorBidi" w:hAnsiTheme="majorBidi" w:cstheme="majorBidi"/>
          <w:bCs/>
          <w:sz w:val="24"/>
          <w:szCs w:val="24"/>
        </w:rPr>
        <w:t>sebagai</w:t>
      </w:r>
      <w:r w:rsidRPr="00556300">
        <w:rPr>
          <w:rFonts w:asciiTheme="majorBidi" w:hAnsiTheme="majorBidi" w:cstheme="majorBidi"/>
          <w:bCs/>
          <w:sz w:val="24"/>
          <w:szCs w:val="24"/>
        </w:rPr>
        <w:t xml:space="preserve"> berikut:</w:t>
      </w:r>
    </w:p>
    <w:p w:rsidR="007D0964" w:rsidRPr="00556300" w:rsidRDefault="007D0964" w:rsidP="00EA2148">
      <w:pPr>
        <w:pStyle w:val="ListParagraph"/>
        <w:numPr>
          <w:ilvl w:val="0"/>
          <w:numId w:val="38"/>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Kegiatan Awal</w:t>
      </w:r>
    </w:p>
    <w:p w:rsidR="007D0964" w:rsidRPr="00556300" w:rsidRDefault="007D0964" w:rsidP="00EA2148">
      <w:pPr>
        <w:pStyle w:val="ListParagraph"/>
        <w:numPr>
          <w:ilvl w:val="0"/>
          <w:numId w:val="39"/>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Salam dan berdo’a</w:t>
      </w:r>
    </w:p>
    <w:p w:rsidR="007D0964" w:rsidRPr="00556300" w:rsidRDefault="007D0964" w:rsidP="007D0964">
      <w:pPr>
        <w:pStyle w:val="ListParagraph"/>
        <w:spacing w:after="0" w:line="480" w:lineRule="auto"/>
        <w:ind w:left="1701"/>
        <w:jc w:val="both"/>
        <w:rPr>
          <w:rFonts w:asciiTheme="majorBidi" w:hAnsiTheme="majorBidi" w:cstheme="majorBidi"/>
          <w:bCs/>
          <w:sz w:val="24"/>
          <w:szCs w:val="24"/>
        </w:rPr>
      </w:pPr>
      <w:r w:rsidRPr="00556300">
        <w:rPr>
          <w:rFonts w:asciiTheme="majorBidi" w:hAnsiTheme="majorBidi" w:cstheme="majorBidi"/>
          <w:bCs/>
          <w:sz w:val="24"/>
          <w:szCs w:val="24"/>
        </w:rPr>
        <w:t xml:space="preserve">Di dalam kelas sebelum kegiatan pembelajaran, guru mengajak anak memberi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 xml:space="preserve"> dan membalas salam, mengucapkan do’a sebelum belajar serta menyanyikan lagu anak-anak.</w:t>
      </w:r>
    </w:p>
    <w:p w:rsidR="007D0964" w:rsidRPr="00556300" w:rsidRDefault="007D0964" w:rsidP="00EA2148">
      <w:pPr>
        <w:pStyle w:val="ListParagraph"/>
        <w:numPr>
          <w:ilvl w:val="0"/>
          <w:numId w:val="39"/>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lastRenderedPageBreak/>
        <w:t xml:space="preserve">Guru </w:t>
      </w:r>
      <w:proofErr w:type="gramStart"/>
      <w:r w:rsidRPr="00556300">
        <w:rPr>
          <w:rFonts w:asciiTheme="majorBidi" w:hAnsiTheme="majorBidi" w:cstheme="majorBidi"/>
          <w:bCs/>
          <w:sz w:val="24"/>
          <w:szCs w:val="24"/>
        </w:rPr>
        <w:t>mengajak</w:t>
      </w:r>
      <w:proofErr w:type="gramEnd"/>
      <w:r w:rsidRPr="00556300">
        <w:rPr>
          <w:rFonts w:asciiTheme="majorBidi" w:hAnsiTheme="majorBidi" w:cstheme="majorBidi"/>
          <w:bCs/>
          <w:sz w:val="24"/>
          <w:szCs w:val="24"/>
        </w:rPr>
        <w:t xml:space="preserve"> anak </w:t>
      </w:r>
      <w:r w:rsidR="00EA2148" w:rsidRPr="00556300">
        <w:rPr>
          <w:rFonts w:asciiTheme="majorBidi" w:hAnsiTheme="majorBidi" w:cstheme="majorBidi"/>
          <w:bCs/>
          <w:sz w:val="24"/>
          <w:szCs w:val="24"/>
        </w:rPr>
        <w:t>menangkap kantong biji yang berisi biji jagung yang dilemparkan oleh teman</w:t>
      </w:r>
      <w:r w:rsidRPr="00556300">
        <w:rPr>
          <w:rFonts w:asciiTheme="majorBidi" w:hAnsiTheme="majorBidi" w:cstheme="majorBidi"/>
          <w:bCs/>
          <w:sz w:val="24"/>
          <w:szCs w:val="24"/>
        </w:rPr>
        <w:t>.</w:t>
      </w:r>
      <w:r w:rsidR="00EA2148" w:rsidRPr="00556300">
        <w:rPr>
          <w:rFonts w:asciiTheme="majorBidi" w:hAnsiTheme="majorBidi" w:cstheme="majorBidi"/>
          <w:bCs/>
          <w:sz w:val="24"/>
          <w:szCs w:val="24"/>
        </w:rPr>
        <w:t xml:space="preserve"> Kegiatan ini untuk melatih kemampuan koordinasi anak dalam mengatur jarak lempar dan kemampuan motorik untuk menangkap benda.</w:t>
      </w:r>
    </w:p>
    <w:p w:rsidR="00394163" w:rsidRPr="00177116" w:rsidRDefault="007D0964" w:rsidP="00394163">
      <w:pPr>
        <w:pStyle w:val="ListParagraph"/>
        <w:numPr>
          <w:ilvl w:val="0"/>
          <w:numId w:val="39"/>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Sebelum kegiatan sandiwara boneka </w:t>
      </w:r>
      <w:r w:rsidR="008E4CC8" w:rsidRPr="00556300">
        <w:rPr>
          <w:rFonts w:asciiTheme="majorBidi" w:hAnsiTheme="majorBidi" w:cstheme="majorBidi"/>
          <w:bCs/>
          <w:sz w:val="24"/>
          <w:szCs w:val="24"/>
        </w:rPr>
        <w:t xml:space="preserve">yang berjudul “Rumahku” </w:t>
      </w:r>
      <w:r w:rsidRPr="00556300">
        <w:rPr>
          <w:rFonts w:asciiTheme="majorBidi" w:hAnsiTheme="majorBidi" w:cstheme="majorBidi"/>
          <w:bCs/>
          <w:sz w:val="24"/>
          <w:szCs w:val="24"/>
        </w:rPr>
        <w:t xml:space="preserve">dimulai, guru menyiapkan segala perlengkapan </w:t>
      </w:r>
      <w:r w:rsidR="005D13F8" w:rsidRPr="00556300">
        <w:rPr>
          <w:rFonts w:asciiTheme="majorBidi" w:hAnsiTheme="majorBidi" w:cstheme="majorBidi"/>
          <w:bCs/>
          <w:sz w:val="24"/>
          <w:szCs w:val="24"/>
        </w:rPr>
        <w:t>yaitu</w:t>
      </w:r>
      <w:r w:rsidRPr="00556300">
        <w:rPr>
          <w:rFonts w:asciiTheme="majorBidi" w:hAnsiTheme="majorBidi" w:cstheme="majorBidi"/>
          <w:bCs/>
          <w:sz w:val="24"/>
          <w:szCs w:val="24"/>
        </w:rPr>
        <w:t xml:space="preserve"> 2 buah boneka tangan, meja dan karton sebagai panggung, kain sebagai layar. Kemudian guru mengatur tempat duduk anak dimana anak duduk melantai dengan beralas karpet menghadap ke panggung agar anak dapat melihat kegiatan sandiwara boneka serta dapat menyimak isi cerita dengan baik. Setelah itu guru mengenalkan tokoh boneka satu demi satu kepada anak. Boneka laki-laki bernama </w:t>
      </w:r>
      <w:r w:rsidR="008E4CC8" w:rsidRPr="00556300">
        <w:rPr>
          <w:rFonts w:asciiTheme="majorBidi" w:hAnsiTheme="majorBidi" w:cstheme="majorBidi"/>
          <w:bCs/>
          <w:sz w:val="24"/>
          <w:szCs w:val="24"/>
        </w:rPr>
        <w:t>Nono</w:t>
      </w:r>
      <w:r w:rsidRPr="00556300">
        <w:rPr>
          <w:rFonts w:asciiTheme="majorBidi" w:hAnsiTheme="majorBidi" w:cstheme="majorBidi"/>
          <w:bCs/>
          <w:sz w:val="24"/>
          <w:szCs w:val="24"/>
        </w:rPr>
        <w:t xml:space="preserve">, boneka perempuan bernama </w:t>
      </w:r>
      <w:r w:rsidR="008E4CC8" w:rsidRPr="00556300">
        <w:rPr>
          <w:rFonts w:asciiTheme="majorBidi" w:hAnsiTheme="majorBidi" w:cstheme="majorBidi"/>
          <w:bCs/>
          <w:sz w:val="24"/>
          <w:szCs w:val="24"/>
        </w:rPr>
        <w:t>Nina</w:t>
      </w:r>
      <w:r w:rsidRPr="00556300">
        <w:rPr>
          <w:rFonts w:asciiTheme="majorBidi" w:hAnsiTheme="majorBidi" w:cstheme="majorBidi"/>
          <w:bCs/>
          <w:sz w:val="24"/>
          <w:szCs w:val="24"/>
        </w:rPr>
        <w:t>. Sebelum adegan cerita dimulai yang disesuaikan dengan tema “Lingkungan” dan sub tema “</w:t>
      </w:r>
      <w:r w:rsidR="008E4CC8" w:rsidRPr="00556300">
        <w:rPr>
          <w:rFonts w:asciiTheme="majorBidi" w:hAnsiTheme="majorBidi" w:cstheme="majorBidi"/>
          <w:bCs/>
          <w:sz w:val="24"/>
          <w:szCs w:val="24"/>
        </w:rPr>
        <w:t>Rumah</w:t>
      </w:r>
      <w:r w:rsidRPr="00556300">
        <w:rPr>
          <w:rFonts w:asciiTheme="majorBidi" w:hAnsiTheme="majorBidi" w:cstheme="majorBidi"/>
          <w:bCs/>
          <w:sz w:val="24"/>
          <w:szCs w:val="24"/>
        </w:rPr>
        <w:t>ku”, guru mengemukak</w:t>
      </w:r>
      <w:r w:rsidR="00CC36E1" w:rsidRPr="00556300">
        <w:rPr>
          <w:rFonts w:asciiTheme="majorBidi" w:hAnsiTheme="majorBidi" w:cstheme="majorBidi"/>
          <w:bCs/>
          <w:sz w:val="24"/>
          <w:szCs w:val="24"/>
        </w:rPr>
        <w:t>an kalimat prolog (pendahuluan)</w:t>
      </w:r>
      <w:r w:rsidRPr="00556300">
        <w:rPr>
          <w:rFonts w:asciiTheme="majorBidi" w:hAnsiTheme="majorBidi" w:cstheme="majorBidi"/>
          <w:bCs/>
          <w:sz w:val="24"/>
          <w:szCs w:val="24"/>
        </w:rPr>
        <w:t>:</w:t>
      </w:r>
      <w:r w:rsidR="008E4CC8" w:rsidRPr="00556300">
        <w:rPr>
          <w:rFonts w:asciiTheme="majorBidi" w:hAnsiTheme="majorBidi" w:cstheme="majorBidi"/>
          <w:bCs/>
          <w:sz w:val="24"/>
          <w:szCs w:val="24"/>
        </w:rPr>
        <w:t xml:space="preserve"> “Hari ini Nina dan Nono ingin berkenalan dan bercakap-cakap”</w:t>
      </w:r>
      <w:r w:rsidRPr="00556300">
        <w:rPr>
          <w:rFonts w:asciiTheme="majorBidi" w:hAnsiTheme="majorBidi" w:cstheme="majorBidi"/>
          <w:bCs/>
          <w:sz w:val="24"/>
          <w:szCs w:val="24"/>
        </w:rPr>
        <w:t xml:space="preserve">. Setelah mengemukakan kalimat prolog, barulah guru memulai adegan demi adegan yang diperankan boneka secara bergantian. </w:t>
      </w:r>
      <w:r w:rsidR="00867BF8" w:rsidRPr="00556300">
        <w:rPr>
          <w:rFonts w:asciiTheme="majorBidi" w:hAnsiTheme="majorBidi" w:cstheme="majorBidi"/>
          <w:bCs/>
          <w:sz w:val="24"/>
          <w:szCs w:val="24"/>
        </w:rPr>
        <w:t xml:space="preserve">Ketika cerita selesai, guru lalu mengajukan pertanyaan tentang seputar cerita yaitu tentang judul cerita. Kemudian guru memberi kesimpulan mengenai isi cerita yang berjudul “Rumahku” secara singkat dan jelas. </w:t>
      </w:r>
      <w:r w:rsidRPr="00556300">
        <w:rPr>
          <w:rFonts w:asciiTheme="majorBidi" w:hAnsiTheme="majorBidi" w:cstheme="majorBidi"/>
          <w:bCs/>
          <w:sz w:val="24"/>
          <w:szCs w:val="24"/>
        </w:rPr>
        <w:t xml:space="preserve">Sesuai dengan tujuan pembelajaran yang </w:t>
      </w:r>
      <w:proofErr w:type="gramStart"/>
      <w:r w:rsidRPr="00556300">
        <w:rPr>
          <w:rFonts w:asciiTheme="majorBidi" w:hAnsiTheme="majorBidi" w:cstheme="majorBidi"/>
          <w:bCs/>
          <w:sz w:val="24"/>
          <w:szCs w:val="24"/>
        </w:rPr>
        <w:t>akan</w:t>
      </w:r>
      <w:proofErr w:type="gramEnd"/>
      <w:r w:rsidRPr="00556300">
        <w:rPr>
          <w:rFonts w:asciiTheme="majorBidi" w:hAnsiTheme="majorBidi" w:cstheme="majorBidi"/>
          <w:bCs/>
          <w:sz w:val="24"/>
          <w:szCs w:val="24"/>
        </w:rPr>
        <w:t xml:space="preserve"> dicapai, ketika </w:t>
      </w:r>
      <w:r w:rsidRPr="00556300">
        <w:rPr>
          <w:rFonts w:asciiTheme="majorBidi" w:hAnsiTheme="majorBidi" w:cstheme="majorBidi"/>
          <w:bCs/>
          <w:sz w:val="24"/>
          <w:szCs w:val="24"/>
        </w:rPr>
        <w:lastRenderedPageBreak/>
        <w:t xml:space="preserve">cerita selesai guru memberikan kesempatan kepada anak untuk menceritakan kembali </w:t>
      </w:r>
      <w:r w:rsidR="00DF444F">
        <w:rPr>
          <w:rFonts w:asciiTheme="majorBidi" w:hAnsiTheme="majorBidi" w:cstheme="majorBidi"/>
          <w:bCs/>
          <w:sz w:val="24"/>
          <w:szCs w:val="24"/>
          <w:lang w:val="id-ID"/>
        </w:rPr>
        <w:t xml:space="preserve">isi </w:t>
      </w:r>
      <w:r w:rsidRPr="00556300">
        <w:rPr>
          <w:rFonts w:asciiTheme="majorBidi" w:hAnsiTheme="majorBidi" w:cstheme="majorBidi"/>
          <w:bCs/>
          <w:sz w:val="24"/>
          <w:szCs w:val="24"/>
        </w:rPr>
        <w:t>cerita sandiwara boneka yang berjudul “</w:t>
      </w:r>
      <w:r w:rsidR="009862D4" w:rsidRPr="00556300">
        <w:rPr>
          <w:rFonts w:asciiTheme="majorBidi" w:hAnsiTheme="majorBidi" w:cstheme="majorBidi"/>
          <w:bCs/>
          <w:sz w:val="24"/>
          <w:szCs w:val="24"/>
        </w:rPr>
        <w:t>Rumahku</w:t>
      </w:r>
      <w:r w:rsidRPr="00556300">
        <w:rPr>
          <w:rFonts w:asciiTheme="majorBidi" w:hAnsiTheme="majorBidi" w:cstheme="majorBidi"/>
          <w:bCs/>
          <w:sz w:val="24"/>
          <w:szCs w:val="24"/>
        </w:rPr>
        <w:t xml:space="preserve">” secara </w:t>
      </w:r>
      <w:r w:rsidR="008A52E4" w:rsidRPr="00556300">
        <w:rPr>
          <w:rFonts w:asciiTheme="majorBidi" w:hAnsiTheme="majorBidi" w:cstheme="majorBidi"/>
          <w:bCs/>
          <w:sz w:val="24"/>
          <w:szCs w:val="24"/>
        </w:rPr>
        <w:t>urut</w:t>
      </w:r>
      <w:r w:rsidRPr="00556300">
        <w:rPr>
          <w:rFonts w:asciiTheme="majorBidi" w:hAnsiTheme="majorBidi" w:cstheme="majorBidi"/>
          <w:bCs/>
          <w:sz w:val="24"/>
          <w:szCs w:val="24"/>
        </w:rPr>
        <w:t>. Setelah selesai guru menutup cerita dengan nyanyian.</w:t>
      </w:r>
    </w:p>
    <w:p w:rsidR="007D0964" w:rsidRPr="00556300" w:rsidRDefault="007D0964" w:rsidP="00747262">
      <w:pPr>
        <w:pStyle w:val="ListParagraph"/>
        <w:numPr>
          <w:ilvl w:val="0"/>
          <w:numId w:val="38"/>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Kegiatan Inti</w:t>
      </w:r>
    </w:p>
    <w:p w:rsidR="007D0964" w:rsidRPr="00556300" w:rsidRDefault="007D0964" w:rsidP="00747262">
      <w:pPr>
        <w:pStyle w:val="ListParagraph"/>
        <w:numPr>
          <w:ilvl w:val="0"/>
          <w:numId w:val="40"/>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00747262" w:rsidRPr="00556300">
        <w:rPr>
          <w:rFonts w:asciiTheme="majorBidi" w:hAnsiTheme="majorBidi" w:cstheme="majorBidi"/>
          <w:bCs/>
          <w:sz w:val="24"/>
          <w:szCs w:val="24"/>
        </w:rPr>
        <w:t>menyiapkan</w:t>
      </w:r>
      <w:proofErr w:type="gramEnd"/>
      <w:r w:rsidR="00747262" w:rsidRPr="00556300">
        <w:rPr>
          <w:rFonts w:asciiTheme="majorBidi" w:hAnsiTheme="majorBidi" w:cstheme="majorBidi"/>
          <w:bCs/>
          <w:sz w:val="24"/>
          <w:szCs w:val="24"/>
        </w:rPr>
        <w:t xml:space="preserve"> beberapa kubus (terdiri dari 4-8 kubus) kemudian meminta anak bermain membuat bentuk rumah dengan </w:t>
      </w:r>
      <w:r w:rsidR="000467E7">
        <w:rPr>
          <w:rFonts w:asciiTheme="majorBidi" w:hAnsiTheme="majorBidi" w:cstheme="majorBidi"/>
          <w:bCs/>
          <w:sz w:val="24"/>
          <w:szCs w:val="24"/>
          <w:lang w:val="id-ID"/>
        </w:rPr>
        <w:t>m</w:t>
      </w:r>
      <w:r w:rsidR="00747262" w:rsidRPr="00556300">
        <w:rPr>
          <w:rFonts w:asciiTheme="majorBidi" w:hAnsiTheme="majorBidi" w:cstheme="majorBidi"/>
          <w:bCs/>
          <w:sz w:val="24"/>
          <w:szCs w:val="24"/>
        </w:rPr>
        <w:t>enggunakan kubus</w:t>
      </w:r>
      <w:r w:rsidRPr="00556300">
        <w:rPr>
          <w:rFonts w:asciiTheme="majorBidi" w:hAnsiTheme="majorBidi" w:cstheme="majorBidi"/>
          <w:bCs/>
          <w:sz w:val="24"/>
          <w:szCs w:val="24"/>
        </w:rPr>
        <w:t>.</w:t>
      </w:r>
    </w:p>
    <w:p w:rsidR="007D0964" w:rsidRPr="00556300" w:rsidRDefault="007D0964" w:rsidP="00747262">
      <w:pPr>
        <w:pStyle w:val="ListParagraph"/>
        <w:numPr>
          <w:ilvl w:val="0"/>
          <w:numId w:val="40"/>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memperlihatkan</w:t>
      </w:r>
      <w:proofErr w:type="gramEnd"/>
      <w:r w:rsidR="002D5FD7">
        <w:rPr>
          <w:rFonts w:asciiTheme="majorBidi" w:hAnsiTheme="majorBidi" w:cstheme="majorBidi"/>
          <w:bCs/>
          <w:sz w:val="24"/>
          <w:szCs w:val="24"/>
          <w:lang w:val="id-ID"/>
        </w:rPr>
        <w:t xml:space="preserve"> </w:t>
      </w:r>
      <w:r w:rsidR="00F81AAF" w:rsidRPr="00556300">
        <w:rPr>
          <w:rFonts w:asciiTheme="majorBidi" w:hAnsiTheme="majorBidi" w:cstheme="majorBidi"/>
          <w:bCs/>
          <w:sz w:val="24"/>
          <w:szCs w:val="24"/>
        </w:rPr>
        <w:t xml:space="preserve">angka 1-5 dengan menggunakan kartu angka dan meminta </w:t>
      </w:r>
      <w:r w:rsidR="00DD4D5E" w:rsidRPr="00556300">
        <w:rPr>
          <w:rFonts w:asciiTheme="majorBidi" w:hAnsiTheme="majorBidi" w:cstheme="majorBidi"/>
          <w:bCs/>
          <w:sz w:val="24"/>
          <w:szCs w:val="24"/>
        </w:rPr>
        <w:t>anak untuk menulis angka 1-5 di</w:t>
      </w:r>
      <w:r w:rsidR="00F81AAF" w:rsidRPr="00556300">
        <w:rPr>
          <w:rFonts w:asciiTheme="majorBidi" w:hAnsiTheme="majorBidi" w:cstheme="majorBidi"/>
          <w:bCs/>
          <w:sz w:val="24"/>
          <w:szCs w:val="24"/>
        </w:rPr>
        <w:t>buku tulis</w:t>
      </w:r>
      <w:r w:rsidRPr="00556300">
        <w:rPr>
          <w:rFonts w:asciiTheme="majorBidi" w:hAnsiTheme="majorBidi" w:cstheme="majorBidi"/>
          <w:bCs/>
          <w:sz w:val="24"/>
          <w:szCs w:val="24"/>
        </w:rPr>
        <w:t>.</w:t>
      </w:r>
    </w:p>
    <w:p w:rsidR="007D0964" w:rsidRPr="00556300" w:rsidRDefault="007D0964" w:rsidP="00747262">
      <w:pPr>
        <w:pStyle w:val="ListParagraph"/>
        <w:numPr>
          <w:ilvl w:val="0"/>
          <w:numId w:val="40"/>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r w:rsidR="00DD4D5E" w:rsidRPr="00556300">
        <w:rPr>
          <w:rFonts w:asciiTheme="majorBidi" w:hAnsiTheme="majorBidi" w:cstheme="majorBidi"/>
          <w:bCs/>
          <w:sz w:val="24"/>
          <w:szCs w:val="24"/>
        </w:rPr>
        <w:t xml:space="preserve">menunjukkan gambar rumah lalu menjelaskan </w:t>
      </w:r>
      <w:proofErr w:type="gramStart"/>
      <w:r w:rsidR="00DD4D5E" w:rsidRPr="00556300">
        <w:rPr>
          <w:rFonts w:asciiTheme="majorBidi" w:hAnsiTheme="majorBidi" w:cstheme="majorBidi"/>
          <w:bCs/>
          <w:sz w:val="24"/>
          <w:szCs w:val="24"/>
        </w:rPr>
        <w:t>cara</w:t>
      </w:r>
      <w:proofErr w:type="gramEnd"/>
      <w:r w:rsidR="00DD4D5E" w:rsidRPr="00556300">
        <w:rPr>
          <w:rFonts w:asciiTheme="majorBidi" w:hAnsiTheme="majorBidi" w:cstheme="majorBidi"/>
          <w:bCs/>
          <w:sz w:val="24"/>
          <w:szCs w:val="24"/>
        </w:rPr>
        <w:t xml:space="preserve"> mewarnai gambar tersebut dengan menggunkan krayon dengan benar</w:t>
      </w:r>
      <w:r w:rsidRPr="00556300">
        <w:rPr>
          <w:rFonts w:asciiTheme="majorBidi" w:hAnsiTheme="majorBidi" w:cstheme="majorBidi"/>
          <w:bCs/>
          <w:sz w:val="24"/>
          <w:szCs w:val="24"/>
        </w:rPr>
        <w:t>.</w:t>
      </w:r>
    </w:p>
    <w:p w:rsidR="007D0964" w:rsidRPr="00556300" w:rsidRDefault="007D0964" w:rsidP="00DC4720">
      <w:pPr>
        <w:pStyle w:val="ListParagraph"/>
        <w:numPr>
          <w:ilvl w:val="0"/>
          <w:numId w:val="38"/>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Kegiatan Akhir</w:t>
      </w:r>
    </w:p>
    <w:p w:rsidR="007D0964" w:rsidRPr="00556300" w:rsidRDefault="00DC4720" w:rsidP="00DC4720">
      <w:pPr>
        <w:pStyle w:val="ListParagraph"/>
        <w:numPr>
          <w:ilvl w:val="0"/>
          <w:numId w:val="41"/>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Guru mengajak anak menyanyikan lagu “Tuhanku ada satu”</w:t>
      </w:r>
      <w:r w:rsidR="00C80DFD" w:rsidRPr="00556300">
        <w:rPr>
          <w:rFonts w:asciiTheme="majorBidi" w:hAnsiTheme="majorBidi" w:cstheme="majorBidi"/>
          <w:bCs/>
          <w:sz w:val="24"/>
          <w:szCs w:val="24"/>
        </w:rPr>
        <w:t xml:space="preserve">, kegiatan ini untuk memberikan pemahaman religi pada anak bahwa </w:t>
      </w:r>
      <w:proofErr w:type="gramStart"/>
      <w:r w:rsidR="00C80DFD" w:rsidRPr="00556300">
        <w:rPr>
          <w:rFonts w:asciiTheme="majorBidi" w:hAnsiTheme="majorBidi" w:cstheme="majorBidi"/>
          <w:bCs/>
          <w:sz w:val="24"/>
          <w:szCs w:val="24"/>
        </w:rPr>
        <w:t>Tuhan  itu</w:t>
      </w:r>
      <w:proofErr w:type="gramEnd"/>
      <w:r w:rsidR="00C80DFD" w:rsidRPr="00556300">
        <w:rPr>
          <w:rFonts w:asciiTheme="majorBidi" w:hAnsiTheme="majorBidi" w:cstheme="majorBidi"/>
          <w:bCs/>
          <w:sz w:val="24"/>
          <w:szCs w:val="24"/>
        </w:rPr>
        <w:t xml:space="preserve"> hanya satu</w:t>
      </w:r>
      <w:r w:rsidR="007D0964" w:rsidRPr="00556300">
        <w:rPr>
          <w:rFonts w:asciiTheme="majorBidi" w:hAnsiTheme="majorBidi" w:cstheme="majorBidi"/>
          <w:bCs/>
          <w:sz w:val="24"/>
          <w:szCs w:val="24"/>
        </w:rPr>
        <w:t>.</w:t>
      </w:r>
    </w:p>
    <w:p w:rsidR="00036CB5" w:rsidRPr="00556300" w:rsidRDefault="00036CB5" w:rsidP="00DC4720">
      <w:pPr>
        <w:pStyle w:val="ListParagraph"/>
        <w:numPr>
          <w:ilvl w:val="0"/>
          <w:numId w:val="41"/>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mengajak</w:t>
      </w:r>
      <w:proofErr w:type="gramEnd"/>
      <w:r w:rsidRPr="00556300">
        <w:rPr>
          <w:rFonts w:asciiTheme="majorBidi" w:hAnsiTheme="majorBidi" w:cstheme="majorBidi"/>
          <w:bCs/>
          <w:sz w:val="24"/>
          <w:szCs w:val="24"/>
        </w:rPr>
        <w:t xml:space="preserve"> anak terbiasa mengerjakan tugas secara berkelompok.</w:t>
      </w:r>
    </w:p>
    <w:p w:rsidR="007D0964" w:rsidRPr="00556300" w:rsidRDefault="007D0964" w:rsidP="00DC4720">
      <w:pPr>
        <w:pStyle w:val="ListParagraph"/>
        <w:numPr>
          <w:ilvl w:val="0"/>
          <w:numId w:val="41"/>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melakukan kegiatan </w:t>
      </w:r>
      <w:proofErr w:type="gramStart"/>
      <w:r w:rsidRPr="00556300">
        <w:rPr>
          <w:rFonts w:asciiTheme="majorBidi" w:hAnsiTheme="majorBidi" w:cstheme="majorBidi"/>
          <w:bCs/>
          <w:sz w:val="24"/>
          <w:szCs w:val="24"/>
        </w:rPr>
        <w:t>tanya</w:t>
      </w:r>
      <w:proofErr w:type="gramEnd"/>
      <w:r w:rsidRPr="00556300">
        <w:rPr>
          <w:rFonts w:asciiTheme="majorBidi" w:hAnsiTheme="majorBidi" w:cstheme="majorBidi"/>
          <w:bCs/>
          <w:sz w:val="24"/>
          <w:szCs w:val="24"/>
        </w:rPr>
        <w:t xml:space="preserve"> jawab tentang kegiatan hari ini.</w:t>
      </w:r>
    </w:p>
    <w:p w:rsidR="007D0964" w:rsidRDefault="007D0964" w:rsidP="00DC4720">
      <w:pPr>
        <w:pStyle w:val="ListParagraph"/>
        <w:numPr>
          <w:ilvl w:val="0"/>
          <w:numId w:val="41"/>
        </w:numPr>
        <w:spacing w:after="0" w:line="480" w:lineRule="auto"/>
        <w:ind w:left="1701"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Bernyanyi, berdo’a dan </w:t>
      </w:r>
      <w:proofErr w:type="gramStart"/>
      <w:r w:rsidRPr="00556300">
        <w:rPr>
          <w:rFonts w:asciiTheme="majorBidi" w:hAnsiTheme="majorBidi" w:cstheme="majorBidi"/>
          <w:bCs/>
          <w:sz w:val="24"/>
          <w:szCs w:val="24"/>
        </w:rPr>
        <w:t>salam</w:t>
      </w:r>
      <w:proofErr w:type="gramEnd"/>
      <w:r w:rsidRPr="00556300">
        <w:rPr>
          <w:rFonts w:asciiTheme="majorBidi" w:hAnsiTheme="majorBidi" w:cstheme="majorBidi"/>
          <w:bCs/>
          <w:sz w:val="24"/>
          <w:szCs w:val="24"/>
        </w:rPr>
        <w:t>.</w:t>
      </w:r>
    </w:p>
    <w:p w:rsidR="00AA4E29" w:rsidRDefault="00AA4E29" w:rsidP="00AA4E29">
      <w:pPr>
        <w:spacing w:after="0" w:line="480" w:lineRule="auto"/>
        <w:jc w:val="both"/>
        <w:rPr>
          <w:rFonts w:asciiTheme="majorBidi" w:hAnsiTheme="majorBidi" w:cstheme="majorBidi"/>
          <w:bCs/>
          <w:sz w:val="24"/>
          <w:szCs w:val="24"/>
        </w:rPr>
      </w:pPr>
    </w:p>
    <w:p w:rsidR="00AA4E29" w:rsidRPr="00AA4E29" w:rsidRDefault="00AA4E29" w:rsidP="00AA4E29">
      <w:pPr>
        <w:spacing w:after="0" w:line="480" w:lineRule="auto"/>
        <w:jc w:val="both"/>
        <w:rPr>
          <w:rFonts w:asciiTheme="majorBidi" w:hAnsiTheme="majorBidi" w:cstheme="majorBidi"/>
          <w:bCs/>
          <w:sz w:val="24"/>
          <w:szCs w:val="24"/>
        </w:rPr>
      </w:pPr>
    </w:p>
    <w:p w:rsidR="007D0964" w:rsidRPr="00556300" w:rsidRDefault="007D0964" w:rsidP="007D0964">
      <w:pPr>
        <w:pStyle w:val="ListParagraph"/>
        <w:numPr>
          <w:ilvl w:val="0"/>
          <w:numId w:val="29"/>
        </w:numPr>
        <w:spacing w:after="0" w:line="480" w:lineRule="auto"/>
        <w:ind w:left="1276" w:hanging="283"/>
        <w:jc w:val="both"/>
        <w:rPr>
          <w:rFonts w:asciiTheme="majorBidi" w:hAnsiTheme="majorBidi" w:cstheme="majorBidi"/>
          <w:b/>
          <w:bCs/>
          <w:sz w:val="24"/>
          <w:szCs w:val="24"/>
        </w:rPr>
      </w:pPr>
      <w:r w:rsidRPr="00556300">
        <w:rPr>
          <w:rFonts w:asciiTheme="majorBidi" w:hAnsiTheme="majorBidi" w:cstheme="majorBidi"/>
          <w:b/>
          <w:bCs/>
          <w:sz w:val="24"/>
          <w:szCs w:val="24"/>
        </w:rPr>
        <w:lastRenderedPageBreak/>
        <w:t xml:space="preserve">Observasi atau Pengamatan Siklus </w:t>
      </w:r>
      <w:r w:rsidR="009009FC" w:rsidRPr="00556300">
        <w:rPr>
          <w:rFonts w:asciiTheme="majorBidi" w:hAnsiTheme="majorBidi" w:cstheme="majorBidi"/>
          <w:b/>
          <w:bCs/>
          <w:sz w:val="24"/>
          <w:szCs w:val="24"/>
        </w:rPr>
        <w:t>I</w:t>
      </w:r>
      <w:r w:rsidRPr="00556300">
        <w:rPr>
          <w:rFonts w:asciiTheme="majorBidi" w:hAnsiTheme="majorBidi" w:cstheme="majorBidi"/>
          <w:b/>
          <w:bCs/>
          <w:sz w:val="24"/>
          <w:szCs w:val="24"/>
        </w:rPr>
        <w:t>I Pertemuan II</w:t>
      </w:r>
    </w:p>
    <w:p w:rsidR="007D0964" w:rsidRPr="00556300" w:rsidRDefault="007D0964" w:rsidP="007D0964">
      <w:pPr>
        <w:spacing w:after="0" w:line="480" w:lineRule="auto"/>
        <w:ind w:left="709"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Pada tahap ini merupakan tahap dimana guru melakukan pengecekan dengan menggunakan instrument pedoman observasi terhadap tindakan yang telah dilakukan, untuk mengetahui sejauh mana perkembangan atau kemampuan yang sudah dicapai anak didik dan aktivitas guru dalam mengajar.</w:t>
      </w:r>
      <w:proofErr w:type="gramEnd"/>
    </w:p>
    <w:p w:rsidR="007D0964" w:rsidRPr="00556300" w:rsidRDefault="007D0964" w:rsidP="007D0964">
      <w:pPr>
        <w:spacing w:after="0" w:line="480" w:lineRule="auto"/>
        <w:ind w:left="709"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Siklus I</w:t>
      </w:r>
      <w:r w:rsidR="009009FC"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 pertemuan II pada hari </w:t>
      </w:r>
      <w:r w:rsidR="009009FC" w:rsidRPr="00556300">
        <w:rPr>
          <w:rFonts w:asciiTheme="majorBidi" w:hAnsiTheme="majorBidi" w:cstheme="majorBidi"/>
          <w:bCs/>
          <w:sz w:val="24"/>
          <w:szCs w:val="24"/>
        </w:rPr>
        <w:t>Kamis</w:t>
      </w:r>
      <w:r w:rsidRPr="00556300">
        <w:rPr>
          <w:rFonts w:asciiTheme="majorBidi" w:hAnsiTheme="majorBidi" w:cstheme="majorBidi"/>
          <w:bCs/>
          <w:sz w:val="24"/>
          <w:szCs w:val="24"/>
        </w:rPr>
        <w:t xml:space="preserve"> tanggal </w:t>
      </w:r>
      <w:r w:rsidR="009009FC" w:rsidRPr="00556300">
        <w:rPr>
          <w:rFonts w:asciiTheme="majorBidi" w:hAnsiTheme="majorBidi" w:cstheme="majorBidi"/>
          <w:bCs/>
          <w:sz w:val="24"/>
          <w:szCs w:val="24"/>
        </w:rPr>
        <w:t>27</w:t>
      </w:r>
      <w:r w:rsidRPr="00556300">
        <w:rPr>
          <w:rFonts w:asciiTheme="majorBidi" w:hAnsiTheme="majorBidi" w:cstheme="majorBidi"/>
          <w:bCs/>
          <w:sz w:val="24"/>
          <w:szCs w:val="24"/>
        </w:rPr>
        <w:t xml:space="preserve"> September 2012 dengan anak didik kelompok B3 yang berjumlah 15 orang anak.</w:t>
      </w:r>
      <w:proofErr w:type="gramEnd"/>
      <w:r w:rsidRPr="00556300">
        <w:rPr>
          <w:rFonts w:asciiTheme="majorBidi" w:hAnsiTheme="majorBidi" w:cstheme="majorBidi"/>
          <w:bCs/>
          <w:sz w:val="24"/>
          <w:szCs w:val="24"/>
        </w:rPr>
        <w:t xml:space="preserve"> Adapun hasil observasi yang dilakukan pada pertemuan II adalah sebagai </w:t>
      </w:r>
      <w:proofErr w:type="gramStart"/>
      <w:r w:rsidRPr="00556300">
        <w:rPr>
          <w:rFonts w:asciiTheme="majorBidi" w:hAnsiTheme="majorBidi" w:cstheme="majorBidi"/>
          <w:bCs/>
          <w:sz w:val="24"/>
          <w:szCs w:val="24"/>
        </w:rPr>
        <w:t>berikut :</w:t>
      </w:r>
      <w:proofErr w:type="gramEnd"/>
    </w:p>
    <w:p w:rsidR="007D0964" w:rsidRPr="00556300" w:rsidRDefault="007D0964" w:rsidP="009009FC">
      <w:pPr>
        <w:pStyle w:val="ListParagraph"/>
        <w:numPr>
          <w:ilvl w:val="0"/>
          <w:numId w:val="42"/>
        </w:numPr>
        <w:spacing w:after="0" w:line="480" w:lineRule="auto"/>
        <w:ind w:left="1560"/>
        <w:jc w:val="both"/>
        <w:rPr>
          <w:rFonts w:asciiTheme="majorBidi" w:hAnsiTheme="majorBidi" w:cstheme="majorBidi"/>
          <w:bCs/>
          <w:sz w:val="24"/>
          <w:szCs w:val="24"/>
        </w:rPr>
      </w:pPr>
      <w:r w:rsidRPr="00556300">
        <w:rPr>
          <w:rFonts w:asciiTheme="majorBidi" w:hAnsiTheme="majorBidi" w:cstheme="majorBidi"/>
          <w:bCs/>
          <w:sz w:val="24"/>
          <w:szCs w:val="24"/>
        </w:rPr>
        <w:t>Hasil Obse</w:t>
      </w:r>
      <w:r w:rsidR="0035200C">
        <w:rPr>
          <w:rFonts w:asciiTheme="majorBidi" w:hAnsiTheme="majorBidi" w:cstheme="majorBidi"/>
          <w:bCs/>
          <w:sz w:val="24"/>
          <w:szCs w:val="24"/>
          <w:lang w:val="id-ID"/>
        </w:rPr>
        <w:t>r</w:t>
      </w:r>
      <w:r w:rsidRPr="00556300">
        <w:rPr>
          <w:rFonts w:asciiTheme="majorBidi" w:hAnsiTheme="majorBidi" w:cstheme="majorBidi"/>
          <w:bCs/>
          <w:sz w:val="24"/>
          <w:szCs w:val="24"/>
        </w:rPr>
        <w:t>vasi Aktivitas Mengajar Guru</w:t>
      </w:r>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menyiapkan perlengkapan</w:t>
      </w:r>
    </w:p>
    <w:p w:rsidR="00421FFC" w:rsidRPr="000776AD" w:rsidRDefault="007D0964" w:rsidP="000776AD">
      <w:pPr>
        <w:pStyle w:val="ListParagraph"/>
        <w:spacing w:after="0" w:line="480" w:lineRule="auto"/>
        <w:ind w:left="1843"/>
        <w:jc w:val="both"/>
        <w:rPr>
          <w:rFonts w:asciiTheme="majorBidi" w:hAnsiTheme="majorBidi" w:cstheme="majorBidi"/>
          <w:bCs/>
          <w:sz w:val="24"/>
          <w:szCs w:val="24"/>
          <w:lang w:val="id-ID"/>
        </w:rPr>
      </w:pPr>
      <w:proofErr w:type="gramStart"/>
      <w:r w:rsidRPr="00556300">
        <w:rPr>
          <w:rFonts w:asciiTheme="majorBidi" w:hAnsiTheme="majorBidi" w:cstheme="majorBidi"/>
          <w:bCs/>
          <w:sz w:val="24"/>
          <w:szCs w:val="24"/>
        </w:rPr>
        <w:t xml:space="preserve">Berdasarkan hasil observasi, guru menyiapkan perlengkapan pada pertemuan II dikategorikan </w:t>
      </w:r>
      <w:r w:rsidR="009009FC"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segala perlengkapan dalam kegiatan sandiwara boneka </w:t>
      </w:r>
      <w:r w:rsidR="009009FC" w:rsidRPr="00556300">
        <w:rPr>
          <w:rFonts w:asciiTheme="majorBidi" w:hAnsiTheme="majorBidi" w:cstheme="majorBidi"/>
          <w:bCs/>
          <w:sz w:val="24"/>
          <w:szCs w:val="24"/>
        </w:rPr>
        <w:t>sudah</w:t>
      </w:r>
      <w:r w:rsidRPr="00556300">
        <w:rPr>
          <w:rFonts w:asciiTheme="majorBidi" w:hAnsiTheme="majorBidi" w:cstheme="majorBidi"/>
          <w:bCs/>
          <w:sz w:val="24"/>
          <w:szCs w:val="24"/>
        </w:rPr>
        <w:t xml:space="preserve"> lengkap </w:t>
      </w:r>
      <w:r w:rsidR="00180201" w:rsidRPr="00556300">
        <w:rPr>
          <w:rFonts w:asciiTheme="majorBidi" w:hAnsiTheme="majorBidi" w:cstheme="majorBidi"/>
          <w:bCs/>
          <w:sz w:val="24"/>
          <w:szCs w:val="24"/>
        </w:rPr>
        <w:t>yaitu</w:t>
      </w:r>
      <w:r w:rsidRPr="00556300">
        <w:rPr>
          <w:rFonts w:asciiTheme="majorBidi" w:hAnsiTheme="majorBidi" w:cstheme="majorBidi"/>
          <w:bCs/>
          <w:sz w:val="24"/>
          <w:szCs w:val="24"/>
        </w:rPr>
        <w:t xml:space="preserve"> 2 buah boneka tangan (</w:t>
      </w:r>
      <w:r w:rsidR="009009FC" w:rsidRPr="00556300">
        <w:rPr>
          <w:rFonts w:asciiTheme="majorBidi" w:hAnsiTheme="majorBidi" w:cstheme="majorBidi"/>
          <w:bCs/>
          <w:sz w:val="24"/>
          <w:szCs w:val="24"/>
        </w:rPr>
        <w:t>Nina dan Nono</w:t>
      </w:r>
      <w:r w:rsidRPr="00556300">
        <w:rPr>
          <w:rFonts w:asciiTheme="majorBidi" w:hAnsiTheme="majorBidi" w:cstheme="majorBidi"/>
          <w:bCs/>
          <w:sz w:val="24"/>
          <w:szCs w:val="24"/>
        </w:rPr>
        <w:t>), meja dan karton sebagai panggung dan kain sebagai layar.</w:t>
      </w:r>
      <w:proofErr w:type="gramEnd"/>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mengatur tempat duduk anak</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mengatur tempat duduk anak pada pertemuan II dikategorikan </w:t>
      </w:r>
      <w:r w:rsidR="00296FD4"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guru </w:t>
      </w:r>
      <w:r w:rsidR="00296FD4" w:rsidRPr="00556300">
        <w:rPr>
          <w:rFonts w:asciiTheme="majorBidi" w:hAnsiTheme="majorBidi" w:cstheme="majorBidi"/>
          <w:bCs/>
          <w:sz w:val="24"/>
          <w:szCs w:val="24"/>
        </w:rPr>
        <w:t>telah</w:t>
      </w:r>
      <w:r w:rsidRPr="00556300">
        <w:rPr>
          <w:rFonts w:asciiTheme="majorBidi" w:hAnsiTheme="majorBidi" w:cstheme="majorBidi"/>
          <w:bCs/>
          <w:sz w:val="24"/>
          <w:szCs w:val="24"/>
        </w:rPr>
        <w:t xml:space="preserve"> mengatur tempat duduk anak sehingga anak merasa nyaman dan dapat melihat dan menyimak kegiatan sandiwara boneka dengan baik.</w:t>
      </w:r>
      <w:proofErr w:type="gramEnd"/>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3"/>
          <w:szCs w:val="23"/>
        </w:rPr>
      </w:pPr>
      <w:r w:rsidRPr="00556300">
        <w:rPr>
          <w:rFonts w:asciiTheme="majorBidi" w:hAnsiTheme="majorBidi" w:cstheme="majorBidi"/>
          <w:bCs/>
          <w:sz w:val="24"/>
          <w:szCs w:val="23"/>
        </w:rPr>
        <w:lastRenderedPageBreak/>
        <w:t>Guru mengemukakan kalimat prolog sebelum adegan cerita dimulai</w:t>
      </w:r>
    </w:p>
    <w:p w:rsidR="00394163" w:rsidRPr="00B511B9" w:rsidRDefault="007D0964" w:rsidP="00B511B9">
      <w:pPr>
        <w:pStyle w:val="ListParagraph"/>
        <w:spacing w:after="0" w:line="480" w:lineRule="auto"/>
        <w:ind w:left="1843"/>
        <w:jc w:val="both"/>
        <w:rPr>
          <w:rFonts w:asciiTheme="majorBidi" w:hAnsiTheme="majorBidi" w:cstheme="majorBidi"/>
          <w:bCs/>
          <w:sz w:val="24"/>
          <w:szCs w:val="24"/>
          <w:lang w:val="id-ID"/>
        </w:rPr>
      </w:pPr>
      <w:r w:rsidRPr="00556300">
        <w:rPr>
          <w:rFonts w:asciiTheme="majorBidi" w:hAnsiTheme="majorBidi" w:cstheme="majorBidi"/>
          <w:bCs/>
          <w:sz w:val="24"/>
          <w:szCs w:val="24"/>
        </w:rPr>
        <w:t xml:space="preserve">Berdasarkan hasil observasi, guru mengemukakan kalimat prolog </w:t>
      </w:r>
      <w:r w:rsidRPr="00556300">
        <w:rPr>
          <w:rFonts w:asciiTheme="majorBidi" w:hAnsiTheme="majorBidi" w:cstheme="majorBidi"/>
          <w:bCs/>
          <w:sz w:val="24"/>
          <w:szCs w:val="23"/>
        </w:rPr>
        <w:t>sebelum adegan cerita dimulai</w:t>
      </w:r>
      <w:r w:rsidRPr="00556300">
        <w:rPr>
          <w:rFonts w:asciiTheme="majorBidi" w:hAnsiTheme="majorBidi" w:cstheme="majorBidi"/>
          <w:bCs/>
          <w:sz w:val="24"/>
          <w:szCs w:val="24"/>
        </w:rPr>
        <w:t xml:space="preserve"> pada pertemuan II dikategorikan </w:t>
      </w:r>
      <w:r w:rsidR="006C1426"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kalimat prolog yang dikemukakan jelas sehingga anak paham </w:t>
      </w:r>
      <w:proofErr w:type="gramStart"/>
      <w:r w:rsidRPr="00556300">
        <w:rPr>
          <w:rFonts w:asciiTheme="majorBidi" w:hAnsiTheme="majorBidi" w:cstheme="majorBidi"/>
          <w:bCs/>
          <w:sz w:val="24"/>
          <w:szCs w:val="24"/>
        </w:rPr>
        <w:t>akan</w:t>
      </w:r>
      <w:proofErr w:type="gramEnd"/>
      <w:r w:rsidRPr="00556300">
        <w:rPr>
          <w:rFonts w:asciiTheme="majorBidi" w:hAnsiTheme="majorBidi" w:cstheme="majorBidi"/>
          <w:bCs/>
          <w:sz w:val="24"/>
          <w:szCs w:val="24"/>
        </w:rPr>
        <w:t xml:space="preserve"> cerita yang disandiwarakan.</w:t>
      </w:r>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mengenalkan tokoh boneka satu demi satu</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guru mengenalkan tokoh boneka satu demi satu pada pertemuan II dikategorikan ya karena kedua boneka tangan tersebut dikenalkan oleh guru (</w:t>
      </w:r>
      <w:r w:rsidR="009B3931" w:rsidRPr="00556300">
        <w:rPr>
          <w:rFonts w:asciiTheme="majorBidi" w:hAnsiTheme="majorBidi" w:cstheme="majorBidi"/>
          <w:bCs/>
          <w:sz w:val="24"/>
          <w:szCs w:val="24"/>
        </w:rPr>
        <w:t>Nina dan Nono</w:t>
      </w:r>
      <w:r w:rsidRPr="00556300">
        <w:rPr>
          <w:rFonts w:asciiTheme="majorBidi" w:hAnsiTheme="majorBidi" w:cstheme="majorBidi"/>
          <w:bCs/>
          <w:sz w:val="24"/>
          <w:szCs w:val="24"/>
        </w:rPr>
        <w:t>).</w:t>
      </w:r>
      <w:proofErr w:type="gramEnd"/>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memulai adegan demi adegan yang diperankan oleh boneka secara bergantian</w:t>
      </w:r>
    </w:p>
    <w:p w:rsidR="00421FFC" w:rsidRPr="006764D8" w:rsidRDefault="007D0964" w:rsidP="006764D8">
      <w:pPr>
        <w:pStyle w:val="ListParagraph"/>
        <w:spacing w:after="0" w:line="480" w:lineRule="auto"/>
        <w:ind w:left="1843"/>
        <w:jc w:val="both"/>
        <w:rPr>
          <w:rFonts w:asciiTheme="majorBidi" w:hAnsiTheme="majorBidi" w:cstheme="majorBidi"/>
          <w:bCs/>
          <w:sz w:val="24"/>
          <w:szCs w:val="24"/>
          <w:lang w:val="id-ID"/>
        </w:rPr>
      </w:pPr>
      <w:proofErr w:type="gramStart"/>
      <w:r w:rsidRPr="00556300">
        <w:rPr>
          <w:rFonts w:asciiTheme="majorBidi" w:hAnsiTheme="majorBidi" w:cstheme="majorBidi"/>
          <w:bCs/>
          <w:sz w:val="24"/>
          <w:szCs w:val="24"/>
        </w:rPr>
        <w:t xml:space="preserve">Berdasarkan hasil observasi, guru memulai adegan demi adegan yang diperankan oleh boneka secara bergantian pada pertemuan II dikategorikan </w:t>
      </w:r>
      <w:r w:rsidR="00886C98"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guru beradegan </w:t>
      </w:r>
      <w:r w:rsidR="00811196" w:rsidRPr="00556300">
        <w:rPr>
          <w:rFonts w:asciiTheme="majorBidi" w:hAnsiTheme="majorBidi" w:cstheme="majorBidi"/>
          <w:bCs/>
          <w:sz w:val="24"/>
          <w:szCs w:val="24"/>
        </w:rPr>
        <w:t>secara keseluruhan dari isi</w:t>
      </w:r>
      <w:r w:rsidRPr="00556300">
        <w:rPr>
          <w:rFonts w:asciiTheme="majorBidi" w:hAnsiTheme="majorBidi" w:cstheme="majorBidi"/>
          <w:bCs/>
          <w:sz w:val="24"/>
          <w:szCs w:val="24"/>
        </w:rPr>
        <w:t xml:space="preserve"> cerita yang disandiwarakan.</w:t>
      </w:r>
      <w:proofErr w:type="gramEnd"/>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mengajukan pertanyaan seputar cerita</w:t>
      </w:r>
    </w:p>
    <w:p w:rsidR="007D0964"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guru mengajukan pertanyaan seputar cerita pada pertemuan II dikategorikan ya karena guru mengajukan pertanyaan seputar cerita pada semua anak.</w:t>
      </w:r>
      <w:proofErr w:type="gramEnd"/>
    </w:p>
    <w:p w:rsidR="00AA4E29" w:rsidRDefault="00AA4E29" w:rsidP="007D0964">
      <w:pPr>
        <w:pStyle w:val="ListParagraph"/>
        <w:spacing w:after="0" w:line="480" w:lineRule="auto"/>
        <w:ind w:left="1843"/>
        <w:jc w:val="both"/>
        <w:rPr>
          <w:rFonts w:asciiTheme="majorBidi" w:hAnsiTheme="majorBidi" w:cstheme="majorBidi"/>
          <w:bCs/>
          <w:sz w:val="24"/>
          <w:szCs w:val="24"/>
        </w:rPr>
      </w:pPr>
    </w:p>
    <w:p w:rsidR="00AA4E29" w:rsidRPr="00556300" w:rsidRDefault="00AA4E29" w:rsidP="007D0964">
      <w:pPr>
        <w:pStyle w:val="ListParagraph"/>
        <w:spacing w:after="0" w:line="480" w:lineRule="auto"/>
        <w:ind w:left="1843"/>
        <w:jc w:val="both"/>
        <w:rPr>
          <w:rFonts w:asciiTheme="majorBidi" w:hAnsiTheme="majorBidi" w:cstheme="majorBidi"/>
          <w:bCs/>
          <w:sz w:val="24"/>
          <w:szCs w:val="24"/>
        </w:rPr>
      </w:pPr>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lastRenderedPageBreak/>
        <w:t>Guru menyimpulkan isi cerita</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guru menyimpulkan isi cerita pada pertemuan II dikategorikan </w:t>
      </w:r>
      <w:r w:rsidR="00C81063" w:rsidRPr="00556300">
        <w:rPr>
          <w:rFonts w:asciiTheme="majorBidi" w:hAnsiTheme="majorBidi" w:cstheme="majorBidi"/>
          <w:bCs/>
          <w:sz w:val="24"/>
          <w:szCs w:val="24"/>
        </w:rPr>
        <w:t>ya</w:t>
      </w:r>
      <w:r w:rsidRPr="00556300">
        <w:rPr>
          <w:rFonts w:asciiTheme="majorBidi" w:hAnsiTheme="majorBidi" w:cstheme="majorBidi"/>
          <w:bCs/>
          <w:sz w:val="24"/>
          <w:szCs w:val="24"/>
        </w:rPr>
        <w:t xml:space="preserve"> karena </w:t>
      </w:r>
      <w:r w:rsidR="00C81063" w:rsidRPr="00556300">
        <w:rPr>
          <w:rFonts w:asciiTheme="majorBidi" w:hAnsiTheme="majorBidi" w:cstheme="majorBidi"/>
          <w:bCs/>
          <w:sz w:val="24"/>
          <w:szCs w:val="24"/>
        </w:rPr>
        <w:t xml:space="preserve">setelah cerita selesai </w:t>
      </w:r>
      <w:r w:rsidRPr="00556300">
        <w:rPr>
          <w:rFonts w:asciiTheme="majorBidi" w:hAnsiTheme="majorBidi" w:cstheme="majorBidi"/>
          <w:bCs/>
          <w:sz w:val="24"/>
          <w:szCs w:val="24"/>
        </w:rPr>
        <w:t xml:space="preserve">guru </w:t>
      </w:r>
      <w:r w:rsidR="00C81063" w:rsidRPr="00556300">
        <w:rPr>
          <w:rFonts w:asciiTheme="majorBidi" w:hAnsiTheme="majorBidi" w:cstheme="majorBidi"/>
          <w:bCs/>
          <w:sz w:val="24"/>
          <w:szCs w:val="24"/>
        </w:rPr>
        <w:t>kemudian menyi</w:t>
      </w:r>
      <w:r w:rsidRPr="00556300">
        <w:rPr>
          <w:rFonts w:asciiTheme="majorBidi" w:hAnsiTheme="majorBidi" w:cstheme="majorBidi"/>
          <w:bCs/>
          <w:sz w:val="24"/>
          <w:szCs w:val="24"/>
        </w:rPr>
        <w:t>mpul</w:t>
      </w:r>
      <w:r w:rsidR="00C81063" w:rsidRPr="00556300">
        <w:rPr>
          <w:rFonts w:asciiTheme="majorBidi" w:hAnsiTheme="majorBidi" w:cstheme="majorBidi"/>
          <w:bCs/>
          <w:sz w:val="24"/>
          <w:szCs w:val="24"/>
        </w:rPr>
        <w:t>k</w:t>
      </w:r>
      <w:r w:rsidRPr="00556300">
        <w:rPr>
          <w:rFonts w:asciiTheme="majorBidi" w:hAnsiTheme="majorBidi" w:cstheme="majorBidi"/>
          <w:bCs/>
          <w:sz w:val="24"/>
          <w:szCs w:val="24"/>
        </w:rPr>
        <w:t>an isi cerita</w:t>
      </w:r>
      <w:r w:rsidR="00C81063" w:rsidRPr="00556300">
        <w:rPr>
          <w:rFonts w:asciiTheme="majorBidi" w:hAnsiTheme="majorBidi" w:cstheme="majorBidi"/>
          <w:bCs/>
          <w:sz w:val="24"/>
          <w:szCs w:val="24"/>
        </w:rPr>
        <w:t xml:space="preserve"> dengan jelas</w:t>
      </w:r>
      <w:r w:rsidRPr="00556300">
        <w:rPr>
          <w:rFonts w:asciiTheme="majorBidi" w:hAnsiTheme="majorBidi" w:cstheme="majorBidi"/>
          <w:bCs/>
          <w:sz w:val="24"/>
          <w:szCs w:val="24"/>
        </w:rPr>
        <w:t>.</w:t>
      </w:r>
      <w:proofErr w:type="gramEnd"/>
    </w:p>
    <w:p w:rsidR="007D0964" w:rsidRPr="00556300" w:rsidRDefault="007D0964" w:rsidP="009009FC">
      <w:pPr>
        <w:pStyle w:val="ListParagraph"/>
        <w:numPr>
          <w:ilvl w:val="0"/>
          <w:numId w:val="43"/>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Guru meminta anak menceritakan kembali isi cerita</w:t>
      </w:r>
    </w:p>
    <w:p w:rsidR="007D0964" w:rsidRPr="00556300" w:rsidRDefault="007D0964" w:rsidP="007D0964">
      <w:pPr>
        <w:pStyle w:val="ListParagraph"/>
        <w:spacing w:after="0" w:line="480" w:lineRule="auto"/>
        <w:ind w:left="1843"/>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Berdasarkan hasil observasi, guru menceritakan kembali isi cerita pada pertemuan II dikategorikan ya karena guru memberi kesempatan kepada semua anak untuk menceritakan kem</w:t>
      </w:r>
      <w:r w:rsidR="005B2898">
        <w:rPr>
          <w:rFonts w:asciiTheme="majorBidi" w:hAnsiTheme="majorBidi" w:cstheme="majorBidi"/>
          <w:bCs/>
          <w:sz w:val="24"/>
          <w:szCs w:val="24"/>
        </w:rPr>
        <w:t xml:space="preserve">bali isi cerita secara </w:t>
      </w:r>
      <w:r w:rsidR="005B2898">
        <w:rPr>
          <w:rFonts w:asciiTheme="majorBidi" w:hAnsiTheme="majorBidi" w:cstheme="majorBidi"/>
          <w:bCs/>
          <w:sz w:val="24"/>
          <w:szCs w:val="24"/>
          <w:lang w:val="id-ID"/>
        </w:rPr>
        <w:t>urut</w:t>
      </w:r>
      <w:r w:rsidRPr="00556300">
        <w:rPr>
          <w:rFonts w:asciiTheme="majorBidi" w:hAnsiTheme="majorBidi" w:cstheme="majorBidi"/>
          <w:bCs/>
          <w:sz w:val="24"/>
          <w:szCs w:val="24"/>
        </w:rPr>
        <w:t>.</w:t>
      </w:r>
      <w:proofErr w:type="gramEnd"/>
    </w:p>
    <w:p w:rsidR="007D0964" w:rsidRPr="00556300" w:rsidRDefault="007D0964" w:rsidP="009009FC">
      <w:pPr>
        <w:pStyle w:val="ListParagraph"/>
        <w:numPr>
          <w:ilvl w:val="0"/>
          <w:numId w:val="42"/>
        </w:numPr>
        <w:spacing w:after="0" w:line="480" w:lineRule="auto"/>
        <w:ind w:left="1560" w:hanging="284"/>
        <w:jc w:val="both"/>
        <w:rPr>
          <w:rFonts w:asciiTheme="majorBidi" w:hAnsiTheme="majorBidi" w:cstheme="majorBidi"/>
          <w:bCs/>
          <w:sz w:val="24"/>
          <w:szCs w:val="24"/>
        </w:rPr>
      </w:pPr>
      <w:r w:rsidRPr="00556300">
        <w:rPr>
          <w:rFonts w:asciiTheme="majorBidi" w:hAnsiTheme="majorBidi" w:cstheme="majorBidi"/>
          <w:bCs/>
          <w:sz w:val="24"/>
          <w:szCs w:val="24"/>
        </w:rPr>
        <w:t>Hasil Observasi Aktivitas Anak</w:t>
      </w:r>
    </w:p>
    <w:p w:rsidR="007D0964" w:rsidRDefault="007D0964" w:rsidP="009A4B2D">
      <w:pPr>
        <w:pStyle w:val="ListParagraph"/>
        <w:numPr>
          <w:ilvl w:val="0"/>
          <w:numId w:val="44"/>
        </w:numPr>
        <w:spacing w:after="0" w:line="480" w:lineRule="auto"/>
        <w:ind w:left="1843" w:hanging="283"/>
        <w:jc w:val="both"/>
        <w:rPr>
          <w:rFonts w:asciiTheme="majorBidi" w:hAnsiTheme="majorBidi" w:cstheme="majorBidi"/>
          <w:bCs/>
          <w:sz w:val="24"/>
          <w:szCs w:val="24"/>
        </w:rPr>
      </w:pPr>
      <w:r w:rsidRPr="00556300">
        <w:rPr>
          <w:rFonts w:asciiTheme="majorBidi" w:hAnsiTheme="majorBidi" w:cstheme="majorBidi"/>
          <w:bCs/>
          <w:sz w:val="24"/>
          <w:szCs w:val="24"/>
        </w:rPr>
        <w:t xml:space="preserve">Guru </w:t>
      </w:r>
      <w:proofErr w:type="gramStart"/>
      <w:r w:rsidRPr="00556300">
        <w:rPr>
          <w:rFonts w:asciiTheme="majorBidi" w:hAnsiTheme="majorBidi" w:cstheme="majorBidi"/>
          <w:bCs/>
          <w:sz w:val="24"/>
          <w:szCs w:val="24"/>
        </w:rPr>
        <w:t>meminta</w:t>
      </w:r>
      <w:proofErr w:type="gramEnd"/>
      <w:r w:rsidRPr="00556300">
        <w:rPr>
          <w:rFonts w:asciiTheme="majorBidi" w:hAnsiTheme="majorBidi" w:cstheme="majorBidi"/>
          <w:bCs/>
          <w:sz w:val="24"/>
          <w:szCs w:val="24"/>
        </w:rPr>
        <w:t xml:space="preserve"> anak menceritakan kembali isi cerita secara urut. Diperoleh hasil bahwa dari 15 anak didik yang diteliti ada </w:t>
      </w:r>
      <w:r w:rsidR="009A4B2D" w:rsidRPr="00556300">
        <w:rPr>
          <w:rFonts w:asciiTheme="majorBidi" w:hAnsiTheme="majorBidi" w:cstheme="majorBidi"/>
          <w:bCs/>
          <w:sz w:val="24"/>
          <w:szCs w:val="24"/>
        </w:rPr>
        <w:t>12</w:t>
      </w:r>
      <w:r w:rsidRPr="00556300">
        <w:rPr>
          <w:rFonts w:asciiTheme="majorBidi" w:hAnsiTheme="majorBidi" w:cstheme="majorBidi"/>
          <w:bCs/>
          <w:sz w:val="24"/>
          <w:szCs w:val="24"/>
        </w:rPr>
        <w:t xml:space="preserve"> anak didik dikategorikan ● (baik), hal ini terlihat bahwa anak mampu</w:t>
      </w:r>
      <w:r w:rsidR="00B315FA">
        <w:rPr>
          <w:rFonts w:asciiTheme="majorBidi" w:hAnsiTheme="majorBidi" w:cstheme="majorBidi"/>
          <w:bCs/>
          <w:sz w:val="24"/>
          <w:szCs w:val="24"/>
        </w:rPr>
        <w:t xml:space="preserve"> menceritakan kembali isi cerit</w:t>
      </w:r>
      <w:r w:rsidR="00B315FA">
        <w:rPr>
          <w:rFonts w:asciiTheme="majorBidi" w:hAnsiTheme="majorBidi" w:cstheme="majorBidi"/>
          <w:bCs/>
          <w:sz w:val="24"/>
          <w:szCs w:val="24"/>
          <w:lang w:val="id-ID"/>
        </w:rPr>
        <w:t>a</w:t>
      </w:r>
      <w:r w:rsidR="00B511B9">
        <w:rPr>
          <w:rFonts w:asciiTheme="majorBidi" w:hAnsiTheme="majorBidi" w:cstheme="majorBidi"/>
          <w:bCs/>
          <w:sz w:val="24"/>
          <w:szCs w:val="24"/>
          <w:lang w:val="id-ID"/>
        </w:rPr>
        <w:t xml:space="preserve"> “Rumahku”</w:t>
      </w:r>
      <w:r w:rsidRPr="00556300">
        <w:rPr>
          <w:rFonts w:asciiTheme="majorBidi" w:hAnsiTheme="majorBidi" w:cstheme="majorBidi"/>
          <w:bCs/>
          <w:sz w:val="24"/>
          <w:szCs w:val="24"/>
        </w:rPr>
        <w:t xml:space="preserve"> secara </w:t>
      </w:r>
      <w:r w:rsidR="009A4B2D" w:rsidRPr="00556300">
        <w:rPr>
          <w:rFonts w:asciiTheme="majorBidi" w:hAnsiTheme="majorBidi" w:cstheme="majorBidi"/>
          <w:bCs/>
          <w:sz w:val="24"/>
          <w:szCs w:val="24"/>
        </w:rPr>
        <w:t>urut</w:t>
      </w:r>
      <w:r w:rsidR="00DD270E" w:rsidRPr="00556300">
        <w:rPr>
          <w:rFonts w:asciiTheme="majorBidi" w:hAnsiTheme="majorBidi" w:cstheme="majorBidi"/>
          <w:bCs/>
          <w:sz w:val="24"/>
          <w:szCs w:val="24"/>
        </w:rPr>
        <w:t xml:space="preserve"> tanpa bantuan guru</w:t>
      </w:r>
      <w:r w:rsidRPr="00556300">
        <w:rPr>
          <w:rFonts w:asciiTheme="majorBidi" w:hAnsiTheme="majorBidi" w:cstheme="majorBidi"/>
          <w:bCs/>
          <w:sz w:val="24"/>
          <w:szCs w:val="24"/>
        </w:rPr>
        <w:t xml:space="preserve">. Ada </w:t>
      </w:r>
      <w:r w:rsidR="009A4B2D" w:rsidRPr="00556300">
        <w:rPr>
          <w:rFonts w:asciiTheme="majorBidi" w:hAnsiTheme="majorBidi" w:cstheme="majorBidi"/>
          <w:bCs/>
          <w:sz w:val="24"/>
          <w:szCs w:val="24"/>
        </w:rPr>
        <w:t>3</w:t>
      </w:r>
      <w:r w:rsidRPr="00556300">
        <w:rPr>
          <w:rFonts w:asciiTheme="majorBidi" w:hAnsiTheme="majorBidi" w:cstheme="majorBidi"/>
          <w:bCs/>
          <w:sz w:val="24"/>
          <w:szCs w:val="24"/>
        </w:rPr>
        <w:t xml:space="preserve"> anak dikategorikan √ (cukup), </w:t>
      </w:r>
      <w:r w:rsidR="00421FFC" w:rsidRPr="00556300">
        <w:rPr>
          <w:rFonts w:asciiTheme="majorBidi" w:hAnsiTheme="majorBidi" w:cstheme="majorBidi"/>
          <w:bCs/>
          <w:sz w:val="24"/>
          <w:szCs w:val="24"/>
        </w:rPr>
        <w:t>hal ini terlihat bahwa</w:t>
      </w:r>
      <w:r w:rsidRPr="00556300">
        <w:rPr>
          <w:rFonts w:asciiTheme="majorBidi" w:hAnsiTheme="majorBidi" w:cstheme="majorBidi"/>
          <w:bCs/>
          <w:sz w:val="24"/>
          <w:szCs w:val="24"/>
        </w:rPr>
        <w:t xml:space="preserve"> anak mampu </w:t>
      </w:r>
      <w:r w:rsidR="00B315FA">
        <w:rPr>
          <w:rFonts w:asciiTheme="majorBidi" w:hAnsiTheme="majorBidi" w:cstheme="majorBidi"/>
          <w:bCs/>
          <w:sz w:val="24"/>
          <w:szCs w:val="24"/>
        </w:rPr>
        <w:t>menceritakan kembali isi cerita</w:t>
      </w:r>
      <w:r w:rsidR="00421FFC" w:rsidRPr="00556300">
        <w:rPr>
          <w:rFonts w:asciiTheme="majorBidi" w:hAnsiTheme="majorBidi" w:cstheme="majorBidi"/>
          <w:bCs/>
          <w:sz w:val="24"/>
          <w:szCs w:val="24"/>
        </w:rPr>
        <w:t xml:space="preserve"> “Rumahku” </w:t>
      </w:r>
      <w:r w:rsidR="00C1127B">
        <w:rPr>
          <w:rFonts w:asciiTheme="majorBidi" w:hAnsiTheme="majorBidi" w:cstheme="majorBidi"/>
          <w:bCs/>
          <w:sz w:val="24"/>
          <w:szCs w:val="24"/>
        </w:rPr>
        <w:t xml:space="preserve">secara </w:t>
      </w:r>
      <w:r w:rsidR="00C1127B">
        <w:rPr>
          <w:rFonts w:asciiTheme="majorBidi" w:hAnsiTheme="majorBidi" w:cstheme="majorBidi"/>
          <w:bCs/>
          <w:sz w:val="24"/>
          <w:szCs w:val="24"/>
          <w:lang w:val="id-ID"/>
        </w:rPr>
        <w:t>urut</w:t>
      </w:r>
      <w:r w:rsidRPr="00556300">
        <w:rPr>
          <w:rFonts w:asciiTheme="majorBidi" w:hAnsiTheme="majorBidi" w:cstheme="majorBidi"/>
          <w:bCs/>
          <w:sz w:val="24"/>
          <w:szCs w:val="24"/>
        </w:rPr>
        <w:t xml:space="preserve"> dengan </w:t>
      </w:r>
      <w:r w:rsidR="00292A8A" w:rsidRPr="00556300">
        <w:rPr>
          <w:rFonts w:asciiTheme="majorBidi" w:hAnsiTheme="majorBidi" w:cstheme="majorBidi"/>
          <w:bCs/>
          <w:sz w:val="24"/>
          <w:szCs w:val="24"/>
        </w:rPr>
        <w:t>bimbingan</w:t>
      </w:r>
      <w:r w:rsidRPr="00556300">
        <w:rPr>
          <w:rFonts w:asciiTheme="majorBidi" w:hAnsiTheme="majorBidi" w:cstheme="majorBidi"/>
          <w:bCs/>
          <w:sz w:val="24"/>
          <w:szCs w:val="24"/>
        </w:rPr>
        <w:t xml:space="preserve"> guru. Dan </w:t>
      </w:r>
      <w:r w:rsidR="00B43B0E" w:rsidRPr="00556300">
        <w:rPr>
          <w:rFonts w:asciiTheme="majorBidi" w:hAnsiTheme="majorBidi" w:cstheme="majorBidi"/>
          <w:bCs/>
          <w:sz w:val="24"/>
          <w:szCs w:val="24"/>
        </w:rPr>
        <w:t xml:space="preserve">tidak </w:t>
      </w:r>
      <w:r w:rsidRPr="00556300">
        <w:rPr>
          <w:rFonts w:asciiTheme="majorBidi" w:hAnsiTheme="majorBidi" w:cstheme="majorBidi"/>
          <w:bCs/>
          <w:sz w:val="24"/>
          <w:szCs w:val="24"/>
        </w:rPr>
        <w:t xml:space="preserve">ada anak </w:t>
      </w:r>
      <w:r w:rsidR="00B43B0E" w:rsidRPr="00556300">
        <w:rPr>
          <w:rFonts w:asciiTheme="majorBidi" w:hAnsiTheme="majorBidi" w:cstheme="majorBidi"/>
          <w:bCs/>
          <w:sz w:val="24"/>
          <w:szCs w:val="24"/>
        </w:rPr>
        <w:t xml:space="preserve">didik </w:t>
      </w:r>
      <w:r w:rsidRPr="00556300">
        <w:rPr>
          <w:rFonts w:asciiTheme="majorBidi" w:hAnsiTheme="majorBidi" w:cstheme="majorBidi"/>
          <w:bCs/>
          <w:sz w:val="24"/>
          <w:szCs w:val="24"/>
        </w:rPr>
        <w:t xml:space="preserve">yang dikategorikan ○ (kurang), </w:t>
      </w:r>
      <w:r w:rsidR="00421FFC" w:rsidRPr="00556300">
        <w:rPr>
          <w:rFonts w:asciiTheme="majorBidi" w:hAnsiTheme="majorBidi" w:cstheme="majorBidi"/>
          <w:bCs/>
          <w:sz w:val="24"/>
          <w:szCs w:val="24"/>
        </w:rPr>
        <w:t>hal ini terlihat bahwa</w:t>
      </w:r>
      <w:r w:rsidRPr="00556300">
        <w:rPr>
          <w:rFonts w:asciiTheme="majorBidi" w:hAnsiTheme="majorBidi" w:cstheme="majorBidi"/>
          <w:bCs/>
          <w:sz w:val="24"/>
          <w:szCs w:val="24"/>
        </w:rPr>
        <w:t xml:space="preserve"> anak mampu </w:t>
      </w:r>
      <w:r w:rsidR="00B315FA">
        <w:rPr>
          <w:rFonts w:asciiTheme="majorBidi" w:hAnsiTheme="majorBidi" w:cstheme="majorBidi"/>
          <w:bCs/>
          <w:sz w:val="24"/>
          <w:szCs w:val="24"/>
        </w:rPr>
        <w:t>menceritakan kembali isi cerita</w:t>
      </w:r>
      <w:r w:rsidR="00621893" w:rsidRPr="00556300">
        <w:rPr>
          <w:rFonts w:asciiTheme="majorBidi" w:hAnsiTheme="majorBidi" w:cstheme="majorBidi"/>
          <w:bCs/>
          <w:sz w:val="24"/>
          <w:szCs w:val="24"/>
        </w:rPr>
        <w:t xml:space="preserve"> “Rumahku” </w:t>
      </w:r>
      <w:r w:rsidRPr="00556300">
        <w:rPr>
          <w:rFonts w:asciiTheme="majorBidi" w:hAnsiTheme="majorBidi" w:cstheme="majorBidi"/>
          <w:bCs/>
          <w:sz w:val="24"/>
          <w:szCs w:val="24"/>
        </w:rPr>
        <w:t xml:space="preserve">secara </w:t>
      </w:r>
      <w:r w:rsidR="00B43B0E" w:rsidRPr="00556300">
        <w:rPr>
          <w:rFonts w:asciiTheme="majorBidi" w:hAnsiTheme="majorBidi" w:cstheme="majorBidi"/>
          <w:bCs/>
          <w:sz w:val="24"/>
          <w:szCs w:val="24"/>
        </w:rPr>
        <w:t>urut</w:t>
      </w:r>
      <w:r w:rsidR="007A3F97">
        <w:rPr>
          <w:rFonts w:asciiTheme="majorBidi" w:hAnsiTheme="majorBidi" w:cstheme="majorBidi"/>
          <w:bCs/>
          <w:sz w:val="24"/>
          <w:szCs w:val="24"/>
        </w:rPr>
        <w:t xml:space="preserve"> </w:t>
      </w:r>
      <w:r w:rsidR="007A3F97">
        <w:rPr>
          <w:rFonts w:asciiTheme="majorBidi" w:hAnsiTheme="majorBidi" w:cstheme="majorBidi"/>
          <w:bCs/>
          <w:sz w:val="24"/>
          <w:szCs w:val="24"/>
          <w:lang w:val="id-ID"/>
        </w:rPr>
        <w:t>tanpa</w:t>
      </w:r>
      <w:r w:rsidRPr="00556300">
        <w:rPr>
          <w:rFonts w:asciiTheme="majorBidi" w:hAnsiTheme="majorBidi" w:cstheme="majorBidi"/>
          <w:bCs/>
          <w:sz w:val="24"/>
          <w:szCs w:val="24"/>
        </w:rPr>
        <w:t xml:space="preserve"> </w:t>
      </w:r>
      <w:r w:rsidR="00B43B0E" w:rsidRPr="00556300">
        <w:rPr>
          <w:rFonts w:asciiTheme="majorBidi" w:hAnsiTheme="majorBidi" w:cstheme="majorBidi"/>
          <w:bCs/>
          <w:sz w:val="24"/>
          <w:szCs w:val="24"/>
        </w:rPr>
        <w:t>bimbingan</w:t>
      </w:r>
      <w:r w:rsidRPr="00556300">
        <w:rPr>
          <w:rFonts w:asciiTheme="majorBidi" w:hAnsiTheme="majorBidi" w:cstheme="majorBidi"/>
          <w:bCs/>
          <w:sz w:val="24"/>
          <w:szCs w:val="24"/>
        </w:rPr>
        <w:t xml:space="preserve"> guru.</w:t>
      </w:r>
    </w:p>
    <w:p w:rsidR="00AA4E29" w:rsidRDefault="00AA4E29" w:rsidP="00AA4E29">
      <w:pPr>
        <w:spacing w:after="0" w:line="480" w:lineRule="auto"/>
        <w:jc w:val="both"/>
        <w:rPr>
          <w:rFonts w:asciiTheme="majorBidi" w:hAnsiTheme="majorBidi" w:cstheme="majorBidi"/>
          <w:bCs/>
          <w:sz w:val="24"/>
          <w:szCs w:val="24"/>
        </w:rPr>
      </w:pPr>
    </w:p>
    <w:p w:rsidR="00AA4E29" w:rsidRPr="00AA4E29" w:rsidRDefault="00AA4E29" w:rsidP="00AA4E29">
      <w:pPr>
        <w:spacing w:after="0" w:line="480" w:lineRule="auto"/>
        <w:jc w:val="both"/>
        <w:rPr>
          <w:rFonts w:asciiTheme="majorBidi" w:hAnsiTheme="majorBidi" w:cstheme="majorBidi"/>
          <w:bCs/>
          <w:sz w:val="24"/>
          <w:szCs w:val="24"/>
        </w:rPr>
      </w:pPr>
    </w:p>
    <w:p w:rsidR="007D0964" w:rsidRPr="00556300" w:rsidRDefault="007D0964" w:rsidP="007D0964">
      <w:pPr>
        <w:pStyle w:val="ListParagraph"/>
        <w:numPr>
          <w:ilvl w:val="0"/>
          <w:numId w:val="29"/>
        </w:numPr>
        <w:spacing w:after="0" w:line="480" w:lineRule="auto"/>
        <w:ind w:left="1276" w:hanging="283"/>
        <w:jc w:val="both"/>
        <w:rPr>
          <w:rFonts w:asciiTheme="majorBidi" w:hAnsiTheme="majorBidi" w:cstheme="majorBidi"/>
          <w:b/>
          <w:bCs/>
          <w:sz w:val="24"/>
          <w:szCs w:val="24"/>
        </w:rPr>
      </w:pPr>
      <w:r w:rsidRPr="00556300">
        <w:rPr>
          <w:rFonts w:asciiTheme="majorBidi" w:hAnsiTheme="majorBidi" w:cstheme="majorBidi"/>
          <w:b/>
          <w:bCs/>
          <w:sz w:val="24"/>
          <w:szCs w:val="24"/>
        </w:rPr>
        <w:lastRenderedPageBreak/>
        <w:t>Refleksi Siklus I</w:t>
      </w:r>
      <w:r w:rsidR="003C044C" w:rsidRPr="00556300">
        <w:rPr>
          <w:rFonts w:asciiTheme="majorBidi" w:hAnsiTheme="majorBidi" w:cstheme="majorBidi"/>
          <w:b/>
          <w:bCs/>
          <w:sz w:val="24"/>
          <w:szCs w:val="24"/>
        </w:rPr>
        <w:t>I</w:t>
      </w:r>
    </w:p>
    <w:p w:rsidR="007D0964" w:rsidRPr="00556300" w:rsidRDefault="007D0964" w:rsidP="007D0964">
      <w:pPr>
        <w:spacing w:after="0" w:line="480" w:lineRule="auto"/>
        <w:ind w:left="709" w:firstLine="567"/>
        <w:jc w:val="both"/>
        <w:rPr>
          <w:rFonts w:asciiTheme="majorBidi" w:hAnsiTheme="majorBidi" w:cstheme="majorBidi"/>
          <w:bCs/>
          <w:sz w:val="24"/>
          <w:szCs w:val="24"/>
        </w:rPr>
      </w:pPr>
      <w:r w:rsidRPr="00556300">
        <w:rPr>
          <w:rFonts w:asciiTheme="majorBidi" w:hAnsiTheme="majorBidi" w:cstheme="majorBidi"/>
          <w:bCs/>
          <w:sz w:val="24"/>
          <w:szCs w:val="24"/>
        </w:rPr>
        <w:t xml:space="preserve">Berdasarkan hasil observasi pada </w:t>
      </w:r>
      <w:r w:rsidR="001E0F9D" w:rsidRPr="00556300">
        <w:rPr>
          <w:rFonts w:asciiTheme="majorBidi" w:hAnsiTheme="majorBidi" w:cstheme="majorBidi"/>
          <w:bCs/>
          <w:sz w:val="24"/>
          <w:szCs w:val="24"/>
        </w:rPr>
        <w:t>proses mengajar guru dan belajar anak dapat disimpulkan bahwa aktivitas mengajar guru rata-rata baik dari proses pembelajaran tersebut terdapat beb</w:t>
      </w:r>
      <w:r w:rsidR="00586566" w:rsidRPr="00556300">
        <w:rPr>
          <w:rFonts w:asciiTheme="majorBidi" w:hAnsiTheme="majorBidi" w:cstheme="majorBidi"/>
          <w:bCs/>
          <w:sz w:val="24"/>
          <w:szCs w:val="24"/>
        </w:rPr>
        <w:t>e</w:t>
      </w:r>
      <w:r w:rsidR="001E0F9D" w:rsidRPr="00556300">
        <w:rPr>
          <w:rFonts w:asciiTheme="majorBidi" w:hAnsiTheme="majorBidi" w:cstheme="majorBidi"/>
          <w:bCs/>
          <w:sz w:val="24"/>
          <w:szCs w:val="24"/>
        </w:rPr>
        <w:t xml:space="preserve">rapa temuan </w:t>
      </w:r>
      <w:proofErr w:type="gramStart"/>
      <w:r w:rsidR="001E0F9D" w:rsidRPr="00556300">
        <w:rPr>
          <w:rFonts w:asciiTheme="majorBidi" w:hAnsiTheme="majorBidi" w:cstheme="majorBidi"/>
          <w:bCs/>
          <w:sz w:val="24"/>
          <w:szCs w:val="24"/>
        </w:rPr>
        <w:t>yaitu</w:t>
      </w:r>
      <w:r w:rsidRPr="00556300">
        <w:rPr>
          <w:rFonts w:asciiTheme="majorBidi" w:hAnsiTheme="majorBidi" w:cstheme="majorBidi"/>
          <w:bCs/>
          <w:sz w:val="24"/>
          <w:szCs w:val="24"/>
        </w:rPr>
        <w:t xml:space="preserve"> :</w:t>
      </w:r>
      <w:proofErr w:type="gramEnd"/>
    </w:p>
    <w:p w:rsidR="007D0964" w:rsidRPr="00556300" w:rsidRDefault="005208D6" w:rsidP="005208D6">
      <w:pPr>
        <w:pStyle w:val="ListParagraph"/>
        <w:numPr>
          <w:ilvl w:val="0"/>
          <w:numId w:val="46"/>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Adanya peningkatan aktivitas mengajar guru dan belajar anak dimana pada siklus I rata-rata aktivitas mengajar guru dalam kategori kurang</w:t>
      </w:r>
      <w:r w:rsidR="007D0964" w:rsidRPr="00556300">
        <w:rPr>
          <w:rFonts w:asciiTheme="majorBidi" w:hAnsiTheme="majorBidi" w:cstheme="majorBidi"/>
          <w:bCs/>
          <w:sz w:val="24"/>
          <w:szCs w:val="24"/>
        </w:rPr>
        <w:t>.</w:t>
      </w:r>
      <w:r w:rsidR="006B6030" w:rsidRPr="00556300">
        <w:rPr>
          <w:rFonts w:asciiTheme="majorBidi" w:hAnsiTheme="majorBidi" w:cstheme="majorBidi"/>
          <w:bCs/>
          <w:sz w:val="24"/>
          <w:szCs w:val="24"/>
        </w:rPr>
        <w:t xml:space="preserve"> Kemudian pada siklus II aktivitas mengajar guru dalam kategori baik.</w:t>
      </w:r>
    </w:p>
    <w:p w:rsidR="007D0964" w:rsidRPr="00556300" w:rsidRDefault="00390AA4" w:rsidP="008C3A18">
      <w:pPr>
        <w:pStyle w:val="ListParagraph"/>
        <w:numPr>
          <w:ilvl w:val="0"/>
          <w:numId w:val="46"/>
        </w:numPr>
        <w:spacing w:after="0" w:line="480" w:lineRule="auto"/>
        <w:ind w:left="1418" w:hanging="284"/>
        <w:jc w:val="both"/>
        <w:rPr>
          <w:rFonts w:asciiTheme="majorBidi" w:hAnsiTheme="majorBidi" w:cstheme="majorBidi"/>
          <w:bCs/>
          <w:sz w:val="24"/>
          <w:szCs w:val="24"/>
        </w:rPr>
      </w:pPr>
      <w:r w:rsidRPr="00556300">
        <w:rPr>
          <w:rFonts w:asciiTheme="majorBidi" w:hAnsiTheme="majorBidi" w:cstheme="majorBidi"/>
          <w:bCs/>
          <w:sz w:val="24"/>
          <w:szCs w:val="24"/>
        </w:rPr>
        <w:t xml:space="preserve">Semua anak mampu memahami isi cerita dalam kegiatan sandiwara boneka tersebut sehingga anak mampu menjawab pertanyaan tentang </w:t>
      </w:r>
      <w:r w:rsidR="008C3A18" w:rsidRPr="00556300">
        <w:rPr>
          <w:rFonts w:asciiTheme="majorBidi" w:hAnsiTheme="majorBidi" w:cstheme="majorBidi"/>
          <w:bCs/>
          <w:sz w:val="24"/>
          <w:szCs w:val="24"/>
        </w:rPr>
        <w:t>isi cerita</w:t>
      </w:r>
      <w:r w:rsidRPr="00556300">
        <w:rPr>
          <w:rFonts w:asciiTheme="majorBidi" w:hAnsiTheme="majorBidi" w:cstheme="majorBidi"/>
          <w:bCs/>
          <w:sz w:val="24"/>
          <w:szCs w:val="24"/>
        </w:rPr>
        <w:t>, serta anak mampu menceritakan kembali cerita secara urut</w:t>
      </w:r>
      <w:r w:rsidR="007D0964" w:rsidRPr="00556300">
        <w:rPr>
          <w:rFonts w:asciiTheme="majorBidi" w:hAnsiTheme="majorBidi" w:cstheme="majorBidi"/>
          <w:bCs/>
          <w:sz w:val="24"/>
          <w:szCs w:val="24"/>
        </w:rPr>
        <w:t>.</w:t>
      </w:r>
    </w:p>
    <w:p w:rsidR="00C70DC9" w:rsidRPr="00556300" w:rsidRDefault="00462949" w:rsidP="002D2E98">
      <w:pPr>
        <w:spacing w:after="0" w:line="480" w:lineRule="auto"/>
        <w:ind w:left="709"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t xml:space="preserve">Berdasarkan hasil observasi pelaksanaan tindakan dari dua siklus dengan masing-masing siklus dua kali pertemuan, diperoleh hasil bahwa pada siklus I pertemuan I dan II, masih banyak ditemukan anak yang kemampuan bahasa </w:t>
      </w:r>
      <w:r w:rsidR="002D2E98" w:rsidRPr="00556300">
        <w:rPr>
          <w:rFonts w:asciiTheme="majorBidi" w:hAnsiTheme="majorBidi" w:cstheme="majorBidi"/>
          <w:bCs/>
          <w:sz w:val="24"/>
          <w:szCs w:val="24"/>
        </w:rPr>
        <w:t>reseptif</w:t>
      </w:r>
      <w:r w:rsidRPr="00556300">
        <w:rPr>
          <w:rFonts w:asciiTheme="majorBidi" w:hAnsiTheme="majorBidi" w:cstheme="majorBidi"/>
          <w:bCs/>
          <w:sz w:val="24"/>
          <w:szCs w:val="24"/>
        </w:rPr>
        <w:t xml:space="preserve">nya kurang, apabila ditanya </w:t>
      </w:r>
      <w:r w:rsidR="000C1E6F" w:rsidRPr="00556300">
        <w:rPr>
          <w:rFonts w:asciiTheme="majorBidi" w:hAnsiTheme="majorBidi" w:cstheme="majorBidi"/>
          <w:bCs/>
          <w:sz w:val="24"/>
          <w:szCs w:val="24"/>
        </w:rPr>
        <w:t>tidak dapat menjawab.</w:t>
      </w:r>
      <w:proofErr w:type="gramEnd"/>
      <w:r w:rsidR="000C1E6F" w:rsidRPr="00556300">
        <w:rPr>
          <w:rFonts w:asciiTheme="majorBidi" w:hAnsiTheme="majorBidi" w:cstheme="majorBidi"/>
          <w:bCs/>
          <w:sz w:val="24"/>
          <w:szCs w:val="24"/>
        </w:rPr>
        <w:t xml:space="preserve"> Hal ini disebabkan karena pada saat proses belajar mengajar berlangsung anak hanya asyik bercerita dan bermain dengan temannya, sehingga anak tidak fokus dalam mengikuti kegiatan </w:t>
      </w:r>
      <w:r w:rsidR="00A05A14" w:rsidRPr="00556300">
        <w:rPr>
          <w:rFonts w:asciiTheme="majorBidi" w:hAnsiTheme="majorBidi" w:cstheme="majorBidi"/>
          <w:bCs/>
          <w:sz w:val="24"/>
          <w:szCs w:val="24"/>
        </w:rPr>
        <w:t xml:space="preserve">sandiwara boneka. </w:t>
      </w:r>
      <w:proofErr w:type="gramStart"/>
      <w:r w:rsidR="00A05A14" w:rsidRPr="00556300">
        <w:rPr>
          <w:rFonts w:asciiTheme="majorBidi" w:hAnsiTheme="majorBidi" w:cstheme="majorBidi"/>
          <w:bCs/>
          <w:sz w:val="24"/>
          <w:szCs w:val="24"/>
        </w:rPr>
        <w:t>Hal ini dikarenakan guru kurang menarik per</w:t>
      </w:r>
      <w:r w:rsidR="00F50F4E" w:rsidRPr="00556300">
        <w:rPr>
          <w:rFonts w:asciiTheme="majorBidi" w:hAnsiTheme="majorBidi" w:cstheme="majorBidi"/>
          <w:bCs/>
          <w:sz w:val="24"/>
          <w:szCs w:val="24"/>
        </w:rPr>
        <w:t>hati</w:t>
      </w:r>
      <w:r w:rsidR="00A05A14" w:rsidRPr="00556300">
        <w:rPr>
          <w:rFonts w:asciiTheme="majorBidi" w:hAnsiTheme="majorBidi" w:cstheme="majorBidi"/>
          <w:bCs/>
          <w:sz w:val="24"/>
          <w:szCs w:val="24"/>
        </w:rPr>
        <w:t xml:space="preserve">an anak sehingga perlu persiapan yang lebih baik sebelum memulai kegiatan pembelajaran.Maka dari itu, dapat disimpulkan bahwa siklus I pertemuan I dan II dapat dikatakan bahwa kemampuan bahasa </w:t>
      </w:r>
      <w:r w:rsidR="002D2E98" w:rsidRPr="00556300">
        <w:rPr>
          <w:rFonts w:asciiTheme="majorBidi" w:hAnsiTheme="majorBidi" w:cstheme="majorBidi"/>
          <w:bCs/>
          <w:sz w:val="24"/>
          <w:szCs w:val="24"/>
        </w:rPr>
        <w:t xml:space="preserve">reseptif </w:t>
      </w:r>
      <w:r w:rsidR="0068322D" w:rsidRPr="00556300">
        <w:rPr>
          <w:rFonts w:asciiTheme="majorBidi" w:hAnsiTheme="majorBidi" w:cstheme="majorBidi"/>
          <w:bCs/>
          <w:sz w:val="24"/>
          <w:szCs w:val="24"/>
        </w:rPr>
        <w:t>anak belum berkembang, hal ini terlihat masih banyak anak yang masuk kategori ○ (kurang).</w:t>
      </w:r>
      <w:proofErr w:type="gramEnd"/>
    </w:p>
    <w:p w:rsidR="00195274" w:rsidRPr="00556300" w:rsidRDefault="00195274" w:rsidP="00394163">
      <w:pPr>
        <w:spacing w:after="0" w:line="480" w:lineRule="auto"/>
        <w:ind w:left="709" w:firstLine="567"/>
        <w:jc w:val="both"/>
        <w:rPr>
          <w:rFonts w:asciiTheme="majorBidi" w:hAnsiTheme="majorBidi" w:cstheme="majorBidi"/>
          <w:bCs/>
          <w:sz w:val="24"/>
          <w:szCs w:val="24"/>
        </w:rPr>
      </w:pPr>
      <w:proofErr w:type="gramStart"/>
      <w:r w:rsidRPr="00556300">
        <w:rPr>
          <w:rFonts w:asciiTheme="majorBidi" w:hAnsiTheme="majorBidi" w:cstheme="majorBidi"/>
          <w:bCs/>
          <w:sz w:val="24"/>
          <w:szCs w:val="24"/>
        </w:rPr>
        <w:lastRenderedPageBreak/>
        <w:t>Pada siklus II pertemuan I, anak sudah mulai aktif dalam kegiatan sandiwara boneka.</w:t>
      </w:r>
      <w:proofErr w:type="gramEnd"/>
      <w:r w:rsidRPr="00556300">
        <w:rPr>
          <w:rFonts w:asciiTheme="majorBidi" w:hAnsiTheme="majorBidi" w:cstheme="majorBidi"/>
          <w:bCs/>
          <w:sz w:val="24"/>
          <w:szCs w:val="24"/>
        </w:rPr>
        <w:t xml:space="preserve"> </w:t>
      </w:r>
      <w:proofErr w:type="gramStart"/>
      <w:r w:rsidRPr="00556300">
        <w:rPr>
          <w:rFonts w:asciiTheme="majorBidi" w:hAnsiTheme="majorBidi" w:cstheme="majorBidi"/>
          <w:bCs/>
          <w:sz w:val="24"/>
          <w:szCs w:val="24"/>
        </w:rPr>
        <w:t>Hal ini terlihat dari hasil yang diperoleh terja</w:t>
      </w:r>
      <w:r w:rsidR="00D76E2A">
        <w:rPr>
          <w:rFonts w:asciiTheme="majorBidi" w:hAnsiTheme="majorBidi" w:cstheme="majorBidi"/>
          <w:bCs/>
          <w:sz w:val="24"/>
          <w:szCs w:val="24"/>
          <w:lang w:val="id-ID"/>
        </w:rPr>
        <w:t>d</w:t>
      </w:r>
      <w:r w:rsidRPr="00556300">
        <w:rPr>
          <w:rFonts w:asciiTheme="majorBidi" w:hAnsiTheme="majorBidi" w:cstheme="majorBidi"/>
          <w:bCs/>
          <w:sz w:val="24"/>
          <w:szCs w:val="24"/>
        </w:rPr>
        <w:t>i peningkatan dari pertemua</w:t>
      </w:r>
      <w:r w:rsidR="00A908B6">
        <w:rPr>
          <w:rFonts w:asciiTheme="majorBidi" w:hAnsiTheme="majorBidi" w:cstheme="majorBidi"/>
          <w:bCs/>
          <w:sz w:val="24"/>
          <w:szCs w:val="24"/>
        </w:rPr>
        <w:t>n sebelumnya yaitu sudah tidak</w:t>
      </w:r>
      <w:r w:rsidR="00A908B6">
        <w:rPr>
          <w:rFonts w:asciiTheme="majorBidi" w:hAnsiTheme="majorBidi" w:cstheme="majorBidi"/>
          <w:bCs/>
          <w:sz w:val="24"/>
          <w:szCs w:val="24"/>
          <w:lang w:val="id-ID"/>
        </w:rPr>
        <w:t xml:space="preserve"> </w:t>
      </w:r>
      <w:r w:rsidRPr="00556300">
        <w:rPr>
          <w:rFonts w:asciiTheme="majorBidi" w:hAnsiTheme="majorBidi" w:cstheme="majorBidi"/>
          <w:bCs/>
          <w:sz w:val="24"/>
          <w:szCs w:val="24"/>
        </w:rPr>
        <w:t>ada lagi anak masuk kategori ○ (kurang).</w:t>
      </w:r>
      <w:proofErr w:type="gramEnd"/>
      <w:r w:rsidRPr="00556300">
        <w:rPr>
          <w:rFonts w:asciiTheme="majorBidi" w:hAnsiTheme="majorBidi" w:cstheme="majorBidi"/>
          <w:bCs/>
          <w:sz w:val="24"/>
          <w:szCs w:val="24"/>
        </w:rPr>
        <w:t xml:space="preserve"> </w:t>
      </w:r>
      <w:proofErr w:type="gramStart"/>
      <w:r w:rsidRPr="00556300">
        <w:rPr>
          <w:rFonts w:asciiTheme="majorBidi" w:hAnsiTheme="majorBidi" w:cstheme="majorBidi"/>
          <w:bCs/>
          <w:sz w:val="24"/>
          <w:szCs w:val="24"/>
        </w:rPr>
        <w:t xml:space="preserve">Dan siklus </w:t>
      </w:r>
      <w:r w:rsidR="00F50F4E" w:rsidRPr="00556300">
        <w:rPr>
          <w:rFonts w:asciiTheme="majorBidi" w:hAnsiTheme="majorBidi" w:cstheme="majorBidi"/>
          <w:bCs/>
          <w:sz w:val="24"/>
          <w:szCs w:val="24"/>
        </w:rPr>
        <w:t>I</w:t>
      </w:r>
      <w:r w:rsidRPr="00556300">
        <w:rPr>
          <w:rFonts w:asciiTheme="majorBidi" w:hAnsiTheme="majorBidi" w:cstheme="majorBidi"/>
          <w:bCs/>
          <w:sz w:val="24"/>
          <w:szCs w:val="24"/>
        </w:rPr>
        <w:t xml:space="preserve">I pertemuan II merupakan pertemuan </w:t>
      </w:r>
      <w:r w:rsidR="00F50F4E" w:rsidRPr="00556300">
        <w:rPr>
          <w:rFonts w:asciiTheme="majorBidi" w:hAnsiTheme="majorBidi" w:cstheme="majorBidi"/>
          <w:bCs/>
          <w:sz w:val="24"/>
          <w:szCs w:val="24"/>
        </w:rPr>
        <w:t>terakhir untuk melihat hasil akhir dari pelaksanaan tindakan.</w:t>
      </w:r>
      <w:proofErr w:type="gramEnd"/>
      <w:r w:rsidR="00A908B6">
        <w:rPr>
          <w:rFonts w:asciiTheme="majorBidi" w:hAnsiTheme="majorBidi" w:cstheme="majorBidi"/>
          <w:bCs/>
          <w:sz w:val="24"/>
          <w:szCs w:val="24"/>
          <w:lang w:val="id-ID"/>
        </w:rPr>
        <w:t xml:space="preserve"> </w:t>
      </w:r>
      <w:proofErr w:type="gramStart"/>
      <w:r w:rsidR="00F50F4E" w:rsidRPr="00556300">
        <w:rPr>
          <w:rFonts w:asciiTheme="majorBidi" w:hAnsiTheme="majorBidi" w:cstheme="majorBidi"/>
          <w:bCs/>
          <w:sz w:val="24"/>
          <w:szCs w:val="24"/>
        </w:rPr>
        <w:t>Pertemuan ini merupakan penguatan dari pembelajaran sebelumnya.</w:t>
      </w:r>
      <w:proofErr w:type="gramEnd"/>
      <w:r w:rsidR="00A908B6">
        <w:rPr>
          <w:rFonts w:asciiTheme="majorBidi" w:hAnsiTheme="majorBidi" w:cstheme="majorBidi"/>
          <w:bCs/>
          <w:sz w:val="24"/>
          <w:szCs w:val="24"/>
          <w:lang w:val="id-ID"/>
        </w:rPr>
        <w:t xml:space="preserve"> </w:t>
      </w:r>
      <w:proofErr w:type="gramStart"/>
      <w:r w:rsidR="00F50F4E" w:rsidRPr="00556300">
        <w:rPr>
          <w:rFonts w:asciiTheme="majorBidi" w:hAnsiTheme="majorBidi" w:cstheme="majorBidi"/>
          <w:bCs/>
          <w:sz w:val="24"/>
          <w:szCs w:val="24"/>
        </w:rPr>
        <w:t>Pada pertemuan ini peneliti dengan matang mempersiapkan segala hal sebelum kegiatan sandiwara boneka dimulai.</w:t>
      </w:r>
      <w:proofErr w:type="gramEnd"/>
      <w:r w:rsidR="00A908B6">
        <w:rPr>
          <w:rFonts w:asciiTheme="majorBidi" w:hAnsiTheme="majorBidi" w:cstheme="majorBidi"/>
          <w:bCs/>
          <w:sz w:val="24"/>
          <w:szCs w:val="24"/>
          <w:lang w:val="id-ID"/>
        </w:rPr>
        <w:t xml:space="preserve"> </w:t>
      </w:r>
      <w:proofErr w:type="gramStart"/>
      <w:r w:rsidR="00F50F4E" w:rsidRPr="00556300">
        <w:rPr>
          <w:rFonts w:asciiTheme="majorBidi" w:hAnsiTheme="majorBidi" w:cstheme="majorBidi"/>
          <w:bCs/>
          <w:sz w:val="24"/>
          <w:szCs w:val="24"/>
        </w:rPr>
        <w:t xml:space="preserve">Dan hasil yang terlihat yaitu kemampuan bahasa </w:t>
      </w:r>
      <w:r w:rsidR="002D2E98" w:rsidRPr="00556300">
        <w:rPr>
          <w:rFonts w:asciiTheme="majorBidi" w:hAnsiTheme="majorBidi" w:cstheme="majorBidi"/>
          <w:bCs/>
          <w:sz w:val="24"/>
          <w:szCs w:val="24"/>
        </w:rPr>
        <w:t>reseptif</w:t>
      </w:r>
      <w:r w:rsidR="00F50F4E" w:rsidRPr="00556300">
        <w:rPr>
          <w:rFonts w:asciiTheme="majorBidi" w:hAnsiTheme="majorBidi" w:cstheme="majorBidi"/>
          <w:bCs/>
          <w:sz w:val="24"/>
          <w:szCs w:val="24"/>
        </w:rPr>
        <w:t xml:space="preserve"> anak sudah meningkat.</w:t>
      </w:r>
      <w:proofErr w:type="gramEnd"/>
    </w:p>
    <w:p w:rsidR="00520F51" w:rsidRPr="00556300" w:rsidRDefault="00520F51" w:rsidP="00394163">
      <w:pPr>
        <w:pStyle w:val="ListParagraph"/>
        <w:spacing w:after="0" w:line="240" w:lineRule="auto"/>
        <w:ind w:left="1418"/>
        <w:jc w:val="both"/>
        <w:rPr>
          <w:rFonts w:asciiTheme="majorBidi" w:hAnsiTheme="majorBidi" w:cstheme="majorBidi"/>
          <w:bCs/>
          <w:sz w:val="24"/>
          <w:szCs w:val="24"/>
        </w:rPr>
      </w:pPr>
    </w:p>
    <w:p w:rsidR="00520F51" w:rsidRPr="00556300" w:rsidRDefault="00520F51" w:rsidP="00520F51">
      <w:pPr>
        <w:pStyle w:val="ListParagraph"/>
        <w:numPr>
          <w:ilvl w:val="0"/>
          <w:numId w:val="1"/>
        </w:numPr>
        <w:spacing w:after="0" w:line="480" w:lineRule="auto"/>
        <w:ind w:left="426" w:hanging="426"/>
        <w:jc w:val="both"/>
        <w:rPr>
          <w:rFonts w:asciiTheme="majorBidi" w:hAnsiTheme="majorBidi" w:cstheme="majorBidi"/>
          <w:b/>
          <w:bCs/>
          <w:sz w:val="24"/>
          <w:szCs w:val="24"/>
        </w:rPr>
      </w:pPr>
      <w:r w:rsidRPr="00556300">
        <w:rPr>
          <w:rFonts w:asciiTheme="majorBidi" w:hAnsiTheme="majorBidi" w:cstheme="majorBidi"/>
          <w:b/>
          <w:bCs/>
          <w:sz w:val="24"/>
          <w:szCs w:val="24"/>
        </w:rPr>
        <w:t>Pembahasan</w:t>
      </w:r>
    </w:p>
    <w:p w:rsidR="00520F51" w:rsidRPr="00556300" w:rsidRDefault="00520F51" w:rsidP="002D2E98">
      <w:pPr>
        <w:pStyle w:val="ListParagraph"/>
        <w:spacing w:line="480" w:lineRule="auto"/>
        <w:ind w:left="0" w:firstLine="709"/>
        <w:jc w:val="both"/>
        <w:rPr>
          <w:rFonts w:asciiTheme="majorBidi" w:hAnsiTheme="majorBidi" w:cstheme="majorBidi"/>
          <w:sz w:val="24"/>
          <w:szCs w:val="24"/>
        </w:rPr>
      </w:pPr>
      <w:proofErr w:type="gramStart"/>
      <w:r w:rsidRPr="00556300">
        <w:rPr>
          <w:rFonts w:asciiTheme="majorBidi" w:hAnsiTheme="majorBidi" w:cstheme="majorBidi"/>
          <w:sz w:val="24"/>
          <w:szCs w:val="24"/>
        </w:rPr>
        <w:t xml:space="preserve">Kegiatan pembelajaran melalui sandiwara boneka dalam meningkatkan kemampuan bahasa </w:t>
      </w:r>
      <w:r w:rsidR="002D2E98" w:rsidRPr="00556300">
        <w:rPr>
          <w:rFonts w:asciiTheme="majorBidi" w:hAnsiTheme="majorBidi" w:cstheme="majorBidi"/>
          <w:sz w:val="24"/>
          <w:szCs w:val="24"/>
        </w:rPr>
        <w:t>reseptif</w:t>
      </w:r>
      <w:r w:rsidRPr="00556300">
        <w:rPr>
          <w:rFonts w:asciiTheme="majorBidi" w:hAnsiTheme="majorBidi" w:cstheme="majorBidi"/>
          <w:sz w:val="24"/>
          <w:szCs w:val="24"/>
        </w:rPr>
        <w:t xml:space="preserve"> anak didik.</w:t>
      </w:r>
      <w:proofErr w:type="gramEnd"/>
      <w:r w:rsidR="00A908B6">
        <w:rPr>
          <w:rFonts w:asciiTheme="majorBidi" w:hAnsiTheme="majorBidi" w:cstheme="majorBidi"/>
          <w:sz w:val="24"/>
          <w:szCs w:val="24"/>
          <w:lang w:val="id-ID"/>
        </w:rPr>
        <w:t xml:space="preserve"> </w:t>
      </w:r>
      <w:proofErr w:type="gramStart"/>
      <w:r w:rsidRPr="00556300">
        <w:rPr>
          <w:rFonts w:asciiTheme="majorBidi" w:hAnsiTheme="majorBidi" w:cstheme="majorBidi"/>
          <w:sz w:val="24"/>
          <w:szCs w:val="24"/>
        </w:rPr>
        <w:t>Penelitian ini dilakukan dengan menggunakan teknik penelitian tindakan yang dilakukan dalam 2 siklus dan pada tiap siklusnya dilakukan pertemuan tindakan sebanyak 2 kali.</w:t>
      </w:r>
      <w:proofErr w:type="gramEnd"/>
      <w:r w:rsidRPr="00556300">
        <w:rPr>
          <w:rFonts w:asciiTheme="majorBidi" w:hAnsiTheme="majorBidi" w:cstheme="majorBidi"/>
          <w:sz w:val="24"/>
          <w:szCs w:val="24"/>
        </w:rPr>
        <w:t xml:space="preserve"> Penelitian tindakan ini dilakukan dengan memberikan interfensi perilaku dalam hal ini pembelajaran melalui </w:t>
      </w:r>
      <w:r w:rsidR="00A908B6">
        <w:rPr>
          <w:rFonts w:asciiTheme="majorBidi" w:hAnsiTheme="majorBidi" w:cstheme="majorBidi"/>
          <w:sz w:val="24"/>
          <w:szCs w:val="24"/>
        </w:rPr>
        <w:t>kegiatan sandiwara boneka, yang</w:t>
      </w:r>
      <w:r w:rsidR="00A908B6">
        <w:rPr>
          <w:rFonts w:asciiTheme="majorBidi" w:hAnsiTheme="majorBidi" w:cstheme="majorBidi"/>
          <w:sz w:val="24"/>
          <w:szCs w:val="24"/>
          <w:lang w:val="id-ID"/>
        </w:rPr>
        <w:t xml:space="preserve"> </w:t>
      </w:r>
      <w:r w:rsidRPr="00556300">
        <w:rPr>
          <w:rFonts w:asciiTheme="majorBidi" w:hAnsiTheme="majorBidi" w:cstheme="majorBidi"/>
          <w:sz w:val="24"/>
          <w:szCs w:val="24"/>
        </w:rPr>
        <w:t xml:space="preserve">diharapkan </w:t>
      </w:r>
      <w:proofErr w:type="gramStart"/>
      <w:r w:rsidRPr="00556300">
        <w:rPr>
          <w:rFonts w:asciiTheme="majorBidi" w:hAnsiTheme="majorBidi" w:cstheme="majorBidi"/>
          <w:sz w:val="24"/>
          <w:szCs w:val="24"/>
        </w:rPr>
        <w:t>akan</w:t>
      </w:r>
      <w:proofErr w:type="gramEnd"/>
      <w:r w:rsidRPr="00556300">
        <w:rPr>
          <w:rFonts w:asciiTheme="majorBidi" w:hAnsiTheme="majorBidi" w:cstheme="majorBidi"/>
          <w:sz w:val="24"/>
          <w:szCs w:val="24"/>
        </w:rPr>
        <w:t xml:space="preserve"> membentuk peningkatan kemampuan anak didik. </w:t>
      </w:r>
      <w:proofErr w:type="gramStart"/>
      <w:r w:rsidRPr="00556300">
        <w:rPr>
          <w:rFonts w:asciiTheme="majorBidi" w:hAnsiTheme="majorBidi" w:cstheme="majorBidi"/>
          <w:sz w:val="24"/>
          <w:szCs w:val="24"/>
        </w:rPr>
        <w:t>Hal ini dimaksudkan untuk melihat perubahan kemampuan anak kelompok B3 di Taman Kanak-kanak Aisyiyah Bustanul Athfal.</w:t>
      </w:r>
      <w:proofErr w:type="gramEnd"/>
    </w:p>
    <w:p w:rsidR="00520F51" w:rsidRPr="00556300" w:rsidRDefault="00520F51" w:rsidP="002D2E98">
      <w:pPr>
        <w:pStyle w:val="ListParagraph"/>
        <w:spacing w:line="480" w:lineRule="auto"/>
        <w:ind w:left="0" w:firstLine="709"/>
        <w:jc w:val="both"/>
        <w:rPr>
          <w:rFonts w:asciiTheme="majorBidi" w:hAnsiTheme="majorBidi" w:cstheme="majorBidi"/>
          <w:sz w:val="24"/>
          <w:szCs w:val="24"/>
        </w:rPr>
      </w:pPr>
      <w:proofErr w:type="gramStart"/>
      <w:r w:rsidRPr="00556300">
        <w:rPr>
          <w:rFonts w:asciiTheme="majorBidi" w:hAnsiTheme="majorBidi" w:cstheme="majorBidi"/>
          <w:sz w:val="24"/>
          <w:szCs w:val="24"/>
        </w:rPr>
        <w:t xml:space="preserve">Untuk perkembangan kemampuan bahasa </w:t>
      </w:r>
      <w:r w:rsidR="002D2E98" w:rsidRPr="00556300">
        <w:rPr>
          <w:rFonts w:asciiTheme="majorBidi" w:hAnsiTheme="majorBidi" w:cstheme="majorBidi"/>
          <w:sz w:val="24"/>
          <w:szCs w:val="24"/>
        </w:rPr>
        <w:t>reseptif</w:t>
      </w:r>
      <w:r w:rsidRPr="00556300">
        <w:rPr>
          <w:rFonts w:asciiTheme="majorBidi" w:hAnsiTheme="majorBidi" w:cstheme="majorBidi"/>
          <w:sz w:val="24"/>
          <w:szCs w:val="24"/>
        </w:rPr>
        <w:t xml:space="preserve"> anak didik dilakukan melalui penilaian indikator perkembangan ke</w:t>
      </w:r>
      <w:r w:rsidR="00CC36E1" w:rsidRPr="00556300">
        <w:rPr>
          <w:rFonts w:asciiTheme="majorBidi" w:hAnsiTheme="majorBidi" w:cstheme="majorBidi"/>
          <w:sz w:val="24"/>
          <w:szCs w:val="24"/>
        </w:rPr>
        <w:t xml:space="preserve">mampuan bahasa </w:t>
      </w:r>
      <w:r w:rsidR="008C3A18" w:rsidRPr="00556300">
        <w:rPr>
          <w:rFonts w:asciiTheme="majorBidi" w:hAnsiTheme="majorBidi" w:cstheme="majorBidi"/>
          <w:sz w:val="24"/>
          <w:szCs w:val="24"/>
        </w:rPr>
        <w:t>reseptif</w:t>
      </w:r>
      <w:r w:rsidR="00CC36E1" w:rsidRPr="00556300">
        <w:rPr>
          <w:rFonts w:asciiTheme="majorBidi" w:hAnsiTheme="majorBidi" w:cstheme="majorBidi"/>
          <w:sz w:val="24"/>
          <w:szCs w:val="24"/>
        </w:rPr>
        <w:t xml:space="preserve">, yaitu </w:t>
      </w:r>
      <w:r w:rsidRPr="00556300">
        <w:rPr>
          <w:rFonts w:asciiTheme="majorBidi" w:hAnsiTheme="majorBidi" w:cstheme="majorBidi"/>
          <w:sz w:val="24"/>
          <w:szCs w:val="24"/>
        </w:rPr>
        <w:lastRenderedPageBreak/>
        <w:t xml:space="preserve">menjawab pertanyaan </w:t>
      </w:r>
      <w:r w:rsidR="00810D32">
        <w:rPr>
          <w:rFonts w:asciiTheme="majorBidi" w:hAnsiTheme="majorBidi" w:cstheme="majorBidi"/>
          <w:sz w:val="24"/>
          <w:szCs w:val="24"/>
        </w:rPr>
        <w:t>tentang</w:t>
      </w:r>
      <w:r w:rsidR="008C3A18" w:rsidRPr="00556300">
        <w:rPr>
          <w:rFonts w:asciiTheme="majorBidi" w:hAnsiTheme="majorBidi" w:cstheme="majorBidi"/>
          <w:sz w:val="24"/>
          <w:szCs w:val="24"/>
        </w:rPr>
        <w:t xml:space="preserve"> isi cerita serta mendengarkan dan menceritakan kembali isi cerita secara urut.</w:t>
      </w:r>
      <w:proofErr w:type="gramEnd"/>
    </w:p>
    <w:p w:rsidR="00520F51" w:rsidRPr="00556300" w:rsidRDefault="00520F51" w:rsidP="008C3A18">
      <w:pPr>
        <w:pStyle w:val="ListParagraph"/>
        <w:spacing w:line="480" w:lineRule="auto"/>
        <w:ind w:left="0" w:firstLine="709"/>
        <w:jc w:val="both"/>
        <w:rPr>
          <w:rFonts w:asciiTheme="majorBidi" w:hAnsiTheme="majorBidi" w:cstheme="majorBidi"/>
          <w:sz w:val="24"/>
          <w:szCs w:val="24"/>
        </w:rPr>
      </w:pPr>
      <w:proofErr w:type="gramStart"/>
      <w:r w:rsidRPr="00556300">
        <w:rPr>
          <w:rFonts w:asciiTheme="majorBidi" w:hAnsiTheme="majorBidi" w:cstheme="majorBidi"/>
          <w:sz w:val="24"/>
          <w:szCs w:val="24"/>
        </w:rPr>
        <w:t xml:space="preserve">Pada dua pertemuan siklus I kemampuan bahasa </w:t>
      </w:r>
      <w:r w:rsidR="008C3A18" w:rsidRPr="00556300">
        <w:rPr>
          <w:rFonts w:asciiTheme="majorBidi" w:hAnsiTheme="majorBidi" w:cstheme="majorBidi"/>
          <w:sz w:val="24"/>
          <w:szCs w:val="24"/>
        </w:rPr>
        <w:t xml:space="preserve">reseptif </w:t>
      </w:r>
      <w:r w:rsidRPr="00556300">
        <w:rPr>
          <w:rFonts w:asciiTheme="majorBidi" w:hAnsiTheme="majorBidi" w:cstheme="majorBidi"/>
          <w:sz w:val="24"/>
          <w:szCs w:val="24"/>
        </w:rPr>
        <w:t>pada anak belum menunjukkan perkembangan yang cukup berarti.</w:t>
      </w:r>
      <w:proofErr w:type="gramEnd"/>
      <w:r w:rsidR="005621B8">
        <w:rPr>
          <w:rFonts w:asciiTheme="majorBidi" w:hAnsiTheme="majorBidi" w:cstheme="majorBidi"/>
          <w:sz w:val="24"/>
          <w:szCs w:val="24"/>
          <w:lang w:val="id-ID"/>
        </w:rPr>
        <w:t xml:space="preserve"> </w:t>
      </w:r>
      <w:proofErr w:type="gramStart"/>
      <w:r w:rsidRPr="00556300">
        <w:rPr>
          <w:rFonts w:asciiTheme="majorBidi" w:hAnsiTheme="majorBidi" w:cstheme="majorBidi"/>
          <w:sz w:val="24"/>
          <w:szCs w:val="24"/>
        </w:rPr>
        <w:t>Hal ini dikarenakan adanya beberapa hambatan yang menyebabkan pelaksanaan pembelajaran tidak berjalan sesuai dengan rancangan dan langkah-langkah pembelajaran.</w:t>
      </w:r>
      <w:proofErr w:type="gramEnd"/>
      <w:r w:rsidR="005621B8">
        <w:rPr>
          <w:rFonts w:asciiTheme="majorBidi" w:hAnsiTheme="majorBidi" w:cstheme="majorBidi"/>
          <w:sz w:val="24"/>
          <w:szCs w:val="24"/>
          <w:lang w:val="id-ID"/>
        </w:rPr>
        <w:t xml:space="preserve"> </w:t>
      </w:r>
      <w:r w:rsidRPr="00556300">
        <w:rPr>
          <w:rFonts w:asciiTheme="majorBidi" w:hAnsiTheme="majorBidi" w:cstheme="majorBidi"/>
          <w:sz w:val="24"/>
          <w:szCs w:val="24"/>
        </w:rPr>
        <w:t>Pada siklus II segala hambatan dapat diminimalisir dengan menerapkan metode pembelajaran yang menyenangkan bagi anak didik sehingga pelaksanaan pembelajaran dapat berjalan dengan maksimal dan memberikan dampak</w:t>
      </w:r>
      <w:r w:rsidR="006F25AA" w:rsidRPr="00556300">
        <w:rPr>
          <w:rFonts w:asciiTheme="majorBidi" w:hAnsiTheme="majorBidi" w:cstheme="majorBidi"/>
          <w:sz w:val="24"/>
          <w:szCs w:val="24"/>
        </w:rPr>
        <w:t xml:space="preserve"> yang lebih baik dalam meningka</w:t>
      </w:r>
      <w:r w:rsidRPr="00556300">
        <w:rPr>
          <w:rFonts w:asciiTheme="majorBidi" w:hAnsiTheme="majorBidi" w:cstheme="majorBidi"/>
          <w:sz w:val="24"/>
          <w:szCs w:val="24"/>
        </w:rPr>
        <w:t xml:space="preserve">tkan kemampuan bahasa </w:t>
      </w:r>
      <w:r w:rsidR="008C3A18" w:rsidRPr="00556300">
        <w:rPr>
          <w:rFonts w:asciiTheme="majorBidi" w:hAnsiTheme="majorBidi" w:cstheme="majorBidi"/>
          <w:sz w:val="24"/>
          <w:szCs w:val="24"/>
        </w:rPr>
        <w:t xml:space="preserve">reseptif </w:t>
      </w:r>
      <w:r w:rsidRPr="00556300">
        <w:rPr>
          <w:rFonts w:asciiTheme="majorBidi" w:hAnsiTheme="majorBidi" w:cstheme="majorBidi"/>
          <w:sz w:val="24"/>
          <w:szCs w:val="24"/>
        </w:rPr>
        <w:t>pada anak.</w:t>
      </w:r>
    </w:p>
    <w:p w:rsidR="00520F51" w:rsidRPr="00556300" w:rsidRDefault="00520F51" w:rsidP="006F25AA">
      <w:pPr>
        <w:pStyle w:val="ListParagraph"/>
        <w:spacing w:line="480" w:lineRule="auto"/>
        <w:ind w:left="0" w:firstLine="709"/>
        <w:jc w:val="both"/>
        <w:rPr>
          <w:rFonts w:asciiTheme="majorBidi" w:hAnsiTheme="majorBidi" w:cstheme="majorBidi"/>
          <w:sz w:val="24"/>
          <w:szCs w:val="24"/>
        </w:rPr>
      </w:pPr>
      <w:proofErr w:type="gramStart"/>
      <w:r w:rsidRPr="00556300">
        <w:rPr>
          <w:rFonts w:asciiTheme="majorBidi" w:hAnsiTheme="majorBidi" w:cstheme="majorBidi"/>
          <w:sz w:val="24"/>
          <w:szCs w:val="24"/>
        </w:rPr>
        <w:t xml:space="preserve">Metode pembelajaran melalui kegiatan sandiwara boneka dianggap dapat meningkatkan kemampuan bahasa </w:t>
      </w:r>
      <w:r w:rsidR="006F25AA" w:rsidRPr="00556300">
        <w:rPr>
          <w:rFonts w:asciiTheme="majorBidi" w:hAnsiTheme="majorBidi" w:cstheme="majorBidi"/>
          <w:sz w:val="24"/>
          <w:szCs w:val="24"/>
        </w:rPr>
        <w:t xml:space="preserve">reseptif </w:t>
      </w:r>
      <w:r w:rsidRPr="00556300">
        <w:rPr>
          <w:rFonts w:asciiTheme="majorBidi" w:hAnsiTheme="majorBidi" w:cstheme="majorBidi"/>
          <w:sz w:val="24"/>
          <w:szCs w:val="24"/>
        </w:rPr>
        <w:t>pada anak.</w:t>
      </w:r>
      <w:proofErr w:type="gramEnd"/>
      <w:r w:rsidR="005621B8">
        <w:rPr>
          <w:rFonts w:asciiTheme="majorBidi" w:hAnsiTheme="majorBidi" w:cstheme="majorBidi"/>
          <w:sz w:val="24"/>
          <w:szCs w:val="24"/>
          <w:lang w:val="id-ID"/>
        </w:rPr>
        <w:t xml:space="preserve"> </w:t>
      </w:r>
      <w:proofErr w:type="gramStart"/>
      <w:r w:rsidRPr="00556300">
        <w:rPr>
          <w:rFonts w:asciiTheme="majorBidi" w:hAnsiTheme="majorBidi" w:cstheme="majorBidi"/>
          <w:sz w:val="24"/>
          <w:szCs w:val="24"/>
        </w:rPr>
        <w:t xml:space="preserve">Dalam teknik pelaksanaanya, guru mengajak anak untuk </w:t>
      </w:r>
      <w:r w:rsidR="00C5128F">
        <w:rPr>
          <w:rFonts w:asciiTheme="majorBidi" w:hAnsiTheme="majorBidi" w:cstheme="majorBidi"/>
          <w:sz w:val="24"/>
          <w:szCs w:val="24"/>
        </w:rPr>
        <w:t xml:space="preserve">menjawab pertanyaan </w:t>
      </w:r>
      <w:r w:rsidR="00C5128F">
        <w:rPr>
          <w:rFonts w:asciiTheme="majorBidi" w:hAnsiTheme="majorBidi" w:cstheme="majorBidi"/>
          <w:sz w:val="24"/>
          <w:szCs w:val="24"/>
          <w:lang w:val="id-ID"/>
        </w:rPr>
        <w:t>tentang</w:t>
      </w:r>
      <w:r w:rsidR="006F25AA" w:rsidRPr="00556300">
        <w:rPr>
          <w:rFonts w:asciiTheme="majorBidi" w:hAnsiTheme="majorBidi" w:cstheme="majorBidi"/>
          <w:sz w:val="24"/>
          <w:szCs w:val="24"/>
        </w:rPr>
        <w:t xml:space="preserve"> isi cerita serta menceritakan isi cerita secara urut.</w:t>
      </w:r>
      <w:proofErr w:type="gramEnd"/>
      <w:r w:rsidR="006F25AA" w:rsidRPr="00556300">
        <w:rPr>
          <w:rFonts w:asciiTheme="majorBidi" w:hAnsiTheme="majorBidi" w:cstheme="majorBidi"/>
          <w:sz w:val="24"/>
          <w:szCs w:val="24"/>
        </w:rPr>
        <w:t xml:space="preserve"> Apabila anak mendengarkan dan menyimak cerita yang diperagakan oleh guru maka anak </w:t>
      </w:r>
      <w:proofErr w:type="gramStart"/>
      <w:r w:rsidR="006F25AA" w:rsidRPr="00556300">
        <w:rPr>
          <w:rFonts w:asciiTheme="majorBidi" w:hAnsiTheme="majorBidi" w:cstheme="majorBidi"/>
          <w:sz w:val="24"/>
          <w:szCs w:val="24"/>
        </w:rPr>
        <w:t>akan</w:t>
      </w:r>
      <w:proofErr w:type="gramEnd"/>
      <w:r w:rsidR="006F25AA" w:rsidRPr="00556300">
        <w:rPr>
          <w:rFonts w:asciiTheme="majorBidi" w:hAnsiTheme="majorBidi" w:cstheme="majorBidi"/>
          <w:sz w:val="24"/>
          <w:szCs w:val="24"/>
        </w:rPr>
        <w:t xml:space="preserve"> mampu melakukan tugas yang diberika</w:t>
      </w:r>
      <w:r w:rsidR="005621B8">
        <w:rPr>
          <w:rFonts w:asciiTheme="majorBidi" w:hAnsiTheme="majorBidi" w:cstheme="majorBidi"/>
          <w:sz w:val="24"/>
          <w:szCs w:val="24"/>
        </w:rPr>
        <w:t>n oleh guru seperti menjawab</w:t>
      </w:r>
      <w:r w:rsidR="005621B8">
        <w:rPr>
          <w:rFonts w:asciiTheme="majorBidi" w:hAnsiTheme="majorBidi" w:cstheme="majorBidi"/>
          <w:sz w:val="24"/>
          <w:szCs w:val="24"/>
          <w:lang w:val="id-ID"/>
        </w:rPr>
        <w:t xml:space="preserve"> pertanyaan tentang isi</w:t>
      </w:r>
      <w:r w:rsidR="00A57790">
        <w:rPr>
          <w:rFonts w:asciiTheme="majorBidi" w:hAnsiTheme="majorBidi" w:cstheme="majorBidi"/>
          <w:sz w:val="24"/>
          <w:szCs w:val="24"/>
        </w:rPr>
        <w:t xml:space="preserve"> cerita </w:t>
      </w:r>
      <w:r w:rsidR="00A57790">
        <w:rPr>
          <w:rFonts w:asciiTheme="majorBidi" w:hAnsiTheme="majorBidi" w:cstheme="majorBidi"/>
          <w:sz w:val="24"/>
          <w:szCs w:val="24"/>
          <w:lang w:val="id-ID"/>
        </w:rPr>
        <w:t>serta mendengarkan dan</w:t>
      </w:r>
      <w:r w:rsidR="006F25AA" w:rsidRPr="00556300">
        <w:rPr>
          <w:rFonts w:asciiTheme="majorBidi" w:hAnsiTheme="majorBidi" w:cstheme="majorBidi"/>
          <w:sz w:val="24"/>
          <w:szCs w:val="24"/>
        </w:rPr>
        <w:t xml:space="preserve"> menceritakan kembali</w:t>
      </w:r>
      <w:r w:rsidR="00A57790">
        <w:rPr>
          <w:rFonts w:asciiTheme="majorBidi" w:hAnsiTheme="majorBidi" w:cstheme="majorBidi"/>
          <w:sz w:val="24"/>
          <w:szCs w:val="24"/>
          <w:lang w:val="id-ID"/>
        </w:rPr>
        <w:t xml:space="preserve"> isi</w:t>
      </w:r>
      <w:r w:rsidR="006F25AA" w:rsidRPr="00556300">
        <w:rPr>
          <w:rFonts w:asciiTheme="majorBidi" w:hAnsiTheme="majorBidi" w:cstheme="majorBidi"/>
          <w:sz w:val="24"/>
          <w:szCs w:val="24"/>
        </w:rPr>
        <w:t xml:space="preserve"> cerita secara urut. </w:t>
      </w:r>
      <w:proofErr w:type="gramStart"/>
      <w:r w:rsidR="006F25AA" w:rsidRPr="00556300">
        <w:rPr>
          <w:rFonts w:asciiTheme="majorBidi" w:hAnsiTheme="majorBidi" w:cstheme="majorBidi"/>
          <w:sz w:val="24"/>
          <w:szCs w:val="24"/>
        </w:rPr>
        <w:t>Hal tersebut dikarenakan anak mengerti dan memahami isi cerita.</w:t>
      </w:r>
      <w:proofErr w:type="gramEnd"/>
      <w:r w:rsidR="00156D35">
        <w:rPr>
          <w:rFonts w:asciiTheme="majorBidi" w:hAnsiTheme="majorBidi" w:cstheme="majorBidi"/>
          <w:sz w:val="24"/>
          <w:szCs w:val="24"/>
          <w:lang w:val="id-ID"/>
        </w:rPr>
        <w:t xml:space="preserve"> </w:t>
      </w:r>
      <w:proofErr w:type="gramStart"/>
      <w:r w:rsidR="006F25AA" w:rsidRPr="00556300">
        <w:rPr>
          <w:rFonts w:asciiTheme="majorBidi" w:hAnsiTheme="majorBidi" w:cstheme="majorBidi"/>
          <w:sz w:val="24"/>
          <w:szCs w:val="24"/>
        </w:rPr>
        <w:t>Seperti yang diungkapkan oleh Dhieni (2008: 3.20) bahwa, “anak yang memiliki banyak pemahaman dan pengalaman dalam hal menyimak sec</w:t>
      </w:r>
      <w:r w:rsidR="00D315F9">
        <w:rPr>
          <w:rFonts w:asciiTheme="majorBidi" w:hAnsiTheme="majorBidi" w:cstheme="majorBidi"/>
          <w:sz w:val="24"/>
          <w:szCs w:val="24"/>
        </w:rPr>
        <w:t>ara langsung memiliki kemampuan</w:t>
      </w:r>
      <w:r w:rsidR="00D315F9">
        <w:rPr>
          <w:rFonts w:asciiTheme="majorBidi" w:hAnsiTheme="majorBidi" w:cstheme="majorBidi"/>
          <w:sz w:val="24"/>
          <w:szCs w:val="24"/>
          <w:lang w:val="id-ID"/>
        </w:rPr>
        <w:t xml:space="preserve"> </w:t>
      </w:r>
      <w:r w:rsidR="006F25AA" w:rsidRPr="00556300">
        <w:rPr>
          <w:rFonts w:asciiTheme="majorBidi" w:hAnsiTheme="majorBidi" w:cstheme="majorBidi"/>
          <w:sz w:val="24"/>
          <w:szCs w:val="24"/>
        </w:rPr>
        <w:t>memahami informasi secara lebih efektif dibandingkan dengan</w:t>
      </w:r>
      <w:r w:rsidR="00D315F9">
        <w:rPr>
          <w:rFonts w:asciiTheme="majorBidi" w:hAnsiTheme="majorBidi" w:cstheme="majorBidi"/>
          <w:sz w:val="24"/>
          <w:szCs w:val="24"/>
        </w:rPr>
        <w:t xml:space="preserve"> anak yang memilik</w:t>
      </w:r>
      <w:r w:rsidR="00D315F9">
        <w:rPr>
          <w:rFonts w:asciiTheme="majorBidi" w:hAnsiTheme="majorBidi" w:cstheme="majorBidi"/>
          <w:sz w:val="24"/>
          <w:szCs w:val="24"/>
          <w:lang w:val="id-ID"/>
        </w:rPr>
        <w:t>i</w:t>
      </w:r>
      <w:r w:rsidR="00D315F9">
        <w:rPr>
          <w:rFonts w:asciiTheme="majorBidi" w:hAnsiTheme="majorBidi" w:cstheme="majorBidi"/>
          <w:sz w:val="24"/>
          <w:szCs w:val="24"/>
        </w:rPr>
        <w:t xml:space="preserve"> keterbatasa</w:t>
      </w:r>
      <w:r w:rsidR="00D315F9">
        <w:rPr>
          <w:rFonts w:asciiTheme="majorBidi" w:hAnsiTheme="majorBidi" w:cstheme="majorBidi"/>
          <w:sz w:val="24"/>
          <w:szCs w:val="24"/>
          <w:lang w:val="id-ID"/>
        </w:rPr>
        <w:t>n</w:t>
      </w:r>
      <w:r w:rsidR="006F25AA" w:rsidRPr="00556300">
        <w:rPr>
          <w:rFonts w:asciiTheme="majorBidi" w:hAnsiTheme="majorBidi" w:cstheme="majorBidi"/>
          <w:sz w:val="24"/>
          <w:szCs w:val="24"/>
        </w:rPr>
        <w:t xml:space="preserve"> pengalaman.</w:t>
      </w:r>
      <w:proofErr w:type="gramEnd"/>
    </w:p>
    <w:p w:rsidR="00520F51" w:rsidRPr="00556300" w:rsidRDefault="00520F51" w:rsidP="00F9262B">
      <w:pPr>
        <w:pStyle w:val="ListParagraph"/>
        <w:spacing w:line="480" w:lineRule="auto"/>
        <w:ind w:left="0" w:firstLine="709"/>
        <w:jc w:val="both"/>
        <w:rPr>
          <w:rFonts w:asciiTheme="majorBidi" w:hAnsiTheme="majorBidi" w:cstheme="majorBidi"/>
          <w:bCs/>
          <w:sz w:val="24"/>
          <w:szCs w:val="24"/>
        </w:rPr>
      </w:pPr>
      <w:r w:rsidRPr="00556300">
        <w:rPr>
          <w:rFonts w:asciiTheme="majorBidi" w:eastAsia="Times New Roman" w:hAnsiTheme="majorBidi" w:cstheme="majorBidi"/>
          <w:sz w:val="24"/>
          <w:szCs w:val="24"/>
          <w:lang w:val="sv-SE"/>
        </w:rPr>
        <w:lastRenderedPageBreak/>
        <w:t xml:space="preserve">Maka jelaslah bahwa kegiatan pembelajaran dengan menerapkan sandiwara boneka dapat meningkatkan kemampuan bahasa </w:t>
      </w:r>
      <w:r w:rsidR="00F9262B" w:rsidRPr="00556300">
        <w:rPr>
          <w:rFonts w:asciiTheme="majorBidi" w:eastAsia="Times New Roman" w:hAnsiTheme="majorBidi" w:cstheme="majorBidi"/>
          <w:sz w:val="24"/>
          <w:szCs w:val="24"/>
          <w:lang w:val="sv-SE"/>
        </w:rPr>
        <w:t xml:space="preserve">reseptif </w:t>
      </w:r>
      <w:r w:rsidRPr="00556300">
        <w:rPr>
          <w:rFonts w:asciiTheme="majorBidi" w:eastAsia="Times New Roman" w:hAnsiTheme="majorBidi" w:cstheme="majorBidi"/>
          <w:sz w:val="24"/>
          <w:szCs w:val="24"/>
          <w:lang w:val="sv-SE"/>
        </w:rPr>
        <w:t>anak didik kelompok B3 di Taman Kanak-kanak Aisyiyah Bustanul Athfal Kecamatan Masamba Kabupaten Luwu Utara.</w:t>
      </w:r>
    </w:p>
    <w:p w:rsidR="00C40BF4" w:rsidRPr="00556300" w:rsidRDefault="00C40BF4" w:rsidP="00C40BF4">
      <w:pPr>
        <w:pStyle w:val="ListParagraph"/>
        <w:spacing w:after="0" w:line="240" w:lineRule="auto"/>
        <w:ind w:left="993"/>
        <w:jc w:val="both"/>
        <w:rPr>
          <w:rFonts w:asciiTheme="majorBidi" w:hAnsiTheme="majorBidi" w:cstheme="majorBidi"/>
          <w:b/>
          <w:bCs/>
          <w:sz w:val="24"/>
          <w:szCs w:val="24"/>
        </w:rPr>
      </w:pPr>
    </w:p>
    <w:p w:rsidR="00BD477B" w:rsidRPr="00556300" w:rsidRDefault="00BD477B" w:rsidP="00BD477B">
      <w:pPr>
        <w:spacing w:after="0" w:line="480" w:lineRule="auto"/>
        <w:ind w:firstLine="567"/>
        <w:jc w:val="both"/>
        <w:rPr>
          <w:rFonts w:asciiTheme="majorBidi" w:eastAsia="Times New Roman" w:hAnsiTheme="majorBidi" w:cstheme="majorBidi"/>
          <w:sz w:val="24"/>
          <w:szCs w:val="24"/>
          <w:lang w:val="fi-FI"/>
        </w:rPr>
      </w:pPr>
    </w:p>
    <w:p w:rsidR="00BD477B" w:rsidRPr="00556300" w:rsidRDefault="00BD477B" w:rsidP="00BD477B">
      <w:pPr>
        <w:spacing w:after="0" w:line="480" w:lineRule="auto"/>
        <w:ind w:firstLine="567"/>
        <w:jc w:val="both"/>
        <w:rPr>
          <w:rFonts w:asciiTheme="majorBidi" w:eastAsia="Times New Roman" w:hAnsiTheme="majorBidi" w:cstheme="majorBidi"/>
          <w:sz w:val="24"/>
          <w:szCs w:val="24"/>
          <w:lang w:val="fi-FI"/>
        </w:rPr>
      </w:pPr>
    </w:p>
    <w:p w:rsidR="00BD477B" w:rsidRDefault="00BD477B" w:rsidP="00BD477B">
      <w:pPr>
        <w:spacing w:after="0" w:line="480" w:lineRule="auto"/>
        <w:ind w:firstLine="567"/>
        <w:jc w:val="both"/>
        <w:rPr>
          <w:rFonts w:asciiTheme="majorBidi" w:eastAsia="Times New Roman" w:hAnsiTheme="majorBidi" w:cstheme="majorBidi"/>
          <w:sz w:val="24"/>
          <w:szCs w:val="24"/>
          <w:lang w:val="fi-FI"/>
        </w:rPr>
      </w:pPr>
    </w:p>
    <w:p w:rsidR="002E0681" w:rsidRDefault="002E0681" w:rsidP="00BD477B">
      <w:pPr>
        <w:spacing w:after="0" w:line="480" w:lineRule="auto"/>
        <w:ind w:firstLine="567"/>
        <w:jc w:val="both"/>
        <w:rPr>
          <w:rFonts w:asciiTheme="majorBidi" w:eastAsia="Times New Roman" w:hAnsiTheme="majorBidi" w:cstheme="majorBidi"/>
          <w:sz w:val="24"/>
          <w:szCs w:val="24"/>
          <w:lang w:val="fi-FI"/>
        </w:rPr>
      </w:pPr>
    </w:p>
    <w:p w:rsidR="002E0681" w:rsidRPr="00556300" w:rsidRDefault="002E0681" w:rsidP="00BD477B">
      <w:pPr>
        <w:spacing w:after="0" w:line="480" w:lineRule="auto"/>
        <w:ind w:firstLine="567"/>
        <w:jc w:val="both"/>
        <w:rPr>
          <w:rFonts w:asciiTheme="majorBidi" w:eastAsia="Times New Roman" w:hAnsiTheme="majorBidi" w:cstheme="majorBidi"/>
          <w:sz w:val="24"/>
          <w:szCs w:val="24"/>
          <w:lang w:val="fi-FI"/>
        </w:rPr>
      </w:pPr>
    </w:p>
    <w:p w:rsidR="00BD477B" w:rsidRPr="00556300" w:rsidRDefault="00BD477B" w:rsidP="00BD477B">
      <w:pPr>
        <w:spacing w:after="0" w:line="480" w:lineRule="auto"/>
        <w:ind w:firstLine="567"/>
        <w:jc w:val="both"/>
        <w:rPr>
          <w:rFonts w:asciiTheme="majorBidi" w:eastAsia="Times New Roman" w:hAnsiTheme="majorBidi" w:cstheme="majorBidi"/>
          <w:sz w:val="24"/>
          <w:szCs w:val="24"/>
          <w:lang w:val="fi-FI"/>
        </w:rPr>
      </w:pPr>
    </w:p>
    <w:p w:rsidR="00AA4E29" w:rsidRDefault="00AA4E29">
      <w:pPr>
        <w:rPr>
          <w:rFonts w:asciiTheme="majorBidi" w:hAnsiTheme="majorBidi" w:cstheme="majorBidi"/>
          <w:b/>
          <w:bCs/>
          <w:sz w:val="24"/>
          <w:szCs w:val="24"/>
        </w:rPr>
      </w:pPr>
      <w:r>
        <w:rPr>
          <w:rFonts w:asciiTheme="majorBidi" w:hAnsiTheme="majorBidi" w:cstheme="majorBidi"/>
          <w:b/>
          <w:bCs/>
          <w:sz w:val="24"/>
          <w:szCs w:val="24"/>
        </w:rPr>
        <w:br w:type="page"/>
      </w:r>
    </w:p>
    <w:p w:rsidR="00BD477B" w:rsidRPr="00556300" w:rsidRDefault="00640604" w:rsidP="00BD477B">
      <w:pPr>
        <w:spacing w:after="0" w:line="480" w:lineRule="auto"/>
        <w:jc w:val="center"/>
        <w:rPr>
          <w:rFonts w:asciiTheme="majorBidi" w:hAnsiTheme="majorBidi" w:cstheme="majorBidi"/>
          <w:b/>
          <w:bCs/>
          <w:sz w:val="24"/>
          <w:szCs w:val="24"/>
        </w:rPr>
      </w:pPr>
      <w:r w:rsidRPr="00640604">
        <w:rPr>
          <w:rFonts w:asciiTheme="majorBidi" w:hAnsiTheme="majorBidi" w:cstheme="majorBidi"/>
          <w:b/>
          <w:bCs/>
          <w:noProof/>
          <w:sz w:val="24"/>
          <w:szCs w:val="24"/>
        </w:rPr>
        <w:lastRenderedPageBreak/>
        <w:pict>
          <v:rect id="Rectangle 3" o:spid="_x0000_s1028" style="position:absolute;left:0;text-align:left;margin-left:389.75pt;margin-top:-38.05pt;width:35.25pt;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84PgIAAIQEAAAOAAAAZHJzL2Uyb0RvYy54bWysVG1v0zAQ/o7Ef7D8nabp0nWLmk5TRxHS&#10;gInBD3AcJ7HwG2e3afn1nJ2ua+EbIh+se/Pju+fusrzba0V2Ary0pqL5ZEqJMNw20nQV/f5t8+6G&#10;Eh+YaZiyRlT0IDy9W719sxxcKWa2t6oRQBDE+HJwFe1DcGWWed4LzfzEOmHQ2VrQLKAKXdYAGxBd&#10;q2w2nV5ng4XGgeXCe7Q+jE66SvhtK3j40rZeBKIqirmFdEI663hmqyUrO2Cul/yYBvuHLDSTBh89&#10;QT2wwMgW5F9QWnKw3rZhwq3ObNtKLlINWE0+/aOa5545kWpBcrw70eT/Hyz/vHsCIpuKFpQYprFF&#10;X5E0ZjolyFWkZ3C+xKhn9wSxQO8eLf/hibHrHqPEPYAdesEaTCqP8dnFhah4vErq4ZNtEJ1tg01M&#10;7VvQERA5IPvUkMOpIWIfCEdjUSyuF3NKOLqu8EM5vsDKl8sOfPggrCZRqChg6gmc7R59GENfQlLy&#10;VslmI5VKCnT1WgHZMZyNTfqO6P48TBkyVPR2Ppsn5AtfGlNxAqm7PMWorcZiR+B8Gr8IzEq04zSO&#10;9mTCSk4Qqa4LdC0D7oaSuqI3ZyiR7PemSYiBSTXKCKXMkf1I+Ni4sK/3qbuzmEFsRm2bA7YD7LgK&#10;uLoo9BZ+UTLgGlTU/9wyEJSojwZbepsXRdybpBTzxQwVOPfU5x5mOEJVNFAyiusw7trWgex6fGkk&#10;yNh7HINWpha9ZnVMH0c9kXFcy7hL53qKev15rH4DAAD//wMAUEsDBBQABgAIAAAAIQCMZFKM3wAA&#10;AAwBAAAPAAAAZHJzL2Rvd25yZXYueG1sTI/BTsMwDIbvSLxDZCRuW7pBSSlNJzSEduFCgbvXhLZa&#10;k1RJuqVvjznB0fan399f7ZIZ2Vn7MDgrYbPOgGnbOjXYTsLnx+uqABYiWoWjs1rCogPs6uurCkvl&#10;LvZdn5vYMQqxoUQJfYxTyXloe20wrN2kLd2+nTcYafQdVx4vFG5Gvs2yB25wsPShx0nve92emtlI&#10;eFPpsG/zdGpeUPgvPy8RD4uUtzfp+QlY1Cn+wfCrT+pQk9PRzVYFNkoQ4jEnVMJqcye2wAgp8ozq&#10;HWlV3AvgdcX/l6h/AAAA//8DAFBLAQItABQABgAIAAAAIQC2gziS/gAAAOEBAAATAAAAAAAAAAAA&#10;AAAAAAAAAABbQ29udGVudF9UeXBlc10ueG1sUEsBAi0AFAAGAAgAAAAhADj9If/WAAAAlAEAAAsA&#10;AAAAAAAAAAAAAAAALwEAAF9yZWxzLy5yZWxzUEsBAi0AFAAGAAgAAAAhAKorvzg+AgAAhAQAAA4A&#10;AAAAAAAAAAAAAAAALgIAAGRycy9lMm9Eb2MueG1sUEsBAi0AFAAGAAgAAAAhAIxkUozfAAAADAEA&#10;AA8AAAAAAAAAAAAAAAAAmAQAAGRycy9kb3ducmV2LnhtbFBLBQYAAAAABAAEAPMAAACkBQAAAAA=&#10;" strokecolor="white">
            <v:textbox>
              <w:txbxContent>
                <w:p w:rsidR="009E7BDB" w:rsidRPr="00751EDC" w:rsidRDefault="009E7BDB" w:rsidP="00BD477B">
                  <w:pPr>
                    <w:jc w:val="center"/>
                    <w:rPr>
                      <w:rFonts w:asciiTheme="majorBidi" w:hAnsiTheme="majorBidi" w:cstheme="majorBidi"/>
                      <w:sz w:val="24"/>
                      <w:szCs w:val="24"/>
                    </w:rPr>
                  </w:pPr>
                </w:p>
              </w:txbxContent>
            </v:textbox>
          </v:rect>
        </w:pict>
      </w:r>
      <w:r w:rsidR="00BD477B" w:rsidRPr="00556300">
        <w:rPr>
          <w:rFonts w:asciiTheme="majorBidi" w:hAnsiTheme="majorBidi" w:cstheme="majorBidi"/>
          <w:b/>
          <w:bCs/>
          <w:sz w:val="24"/>
          <w:szCs w:val="24"/>
        </w:rPr>
        <w:t>BAB V</w:t>
      </w:r>
    </w:p>
    <w:p w:rsidR="00BD477B" w:rsidRPr="00556300" w:rsidRDefault="00BD477B" w:rsidP="00BD477B">
      <w:pPr>
        <w:spacing w:after="0" w:line="480" w:lineRule="auto"/>
        <w:jc w:val="center"/>
        <w:rPr>
          <w:rFonts w:asciiTheme="majorBidi" w:hAnsiTheme="majorBidi" w:cstheme="majorBidi"/>
          <w:b/>
          <w:bCs/>
          <w:sz w:val="24"/>
          <w:szCs w:val="24"/>
        </w:rPr>
      </w:pPr>
      <w:r w:rsidRPr="00556300">
        <w:rPr>
          <w:rFonts w:asciiTheme="majorBidi" w:hAnsiTheme="majorBidi" w:cstheme="majorBidi"/>
          <w:b/>
          <w:bCs/>
          <w:sz w:val="24"/>
          <w:szCs w:val="24"/>
        </w:rPr>
        <w:t>KESIMPULAN DAN SARAN</w:t>
      </w:r>
    </w:p>
    <w:p w:rsidR="00BD477B" w:rsidRPr="00556300" w:rsidRDefault="00BD477B" w:rsidP="00BD477B">
      <w:pPr>
        <w:spacing w:after="0" w:line="480" w:lineRule="auto"/>
        <w:jc w:val="center"/>
        <w:rPr>
          <w:rFonts w:asciiTheme="majorBidi" w:hAnsiTheme="majorBidi" w:cstheme="majorBidi"/>
          <w:b/>
          <w:bCs/>
          <w:sz w:val="24"/>
          <w:szCs w:val="24"/>
        </w:rPr>
      </w:pPr>
    </w:p>
    <w:p w:rsidR="00BD477B" w:rsidRPr="00556300" w:rsidRDefault="00BD477B" w:rsidP="00677736">
      <w:pPr>
        <w:pStyle w:val="ListParagraph"/>
        <w:numPr>
          <w:ilvl w:val="0"/>
          <w:numId w:val="4"/>
        </w:numPr>
        <w:spacing w:after="0" w:line="480" w:lineRule="auto"/>
        <w:ind w:left="426" w:hanging="426"/>
        <w:jc w:val="both"/>
        <w:rPr>
          <w:rFonts w:asciiTheme="majorBidi" w:hAnsiTheme="majorBidi" w:cstheme="majorBidi"/>
          <w:b/>
          <w:bCs/>
          <w:sz w:val="24"/>
          <w:szCs w:val="24"/>
        </w:rPr>
      </w:pPr>
      <w:r w:rsidRPr="00556300">
        <w:rPr>
          <w:rFonts w:asciiTheme="majorBidi" w:hAnsiTheme="majorBidi" w:cstheme="majorBidi"/>
          <w:b/>
          <w:bCs/>
          <w:sz w:val="24"/>
          <w:szCs w:val="24"/>
        </w:rPr>
        <w:t>Kesimpulan</w:t>
      </w:r>
    </w:p>
    <w:p w:rsidR="00BD477B" w:rsidRPr="00556300" w:rsidRDefault="00BD477B" w:rsidP="00F9262B">
      <w:pPr>
        <w:spacing w:after="0" w:line="480" w:lineRule="auto"/>
        <w:ind w:firstLine="567"/>
        <w:jc w:val="both"/>
        <w:rPr>
          <w:rFonts w:asciiTheme="majorBidi" w:hAnsiTheme="majorBidi" w:cstheme="majorBidi"/>
          <w:sz w:val="24"/>
          <w:szCs w:val="24"/>
        </w:rPr>
      </w:pPr>
      <w:r w:rsidRPr="00556300">
        <w:rPr>
          <w:rFonts w:asciiTheme="majorBidi" w:hAnsiTheme="majorBidi" w:cstheme="majorBidi"/>
          <w:sz w:val="24"/>
          <w:szCs w:val="24"/>
        </w:rPr>
        <w:t>Berdasarkan hasil penelitian dan pembahasan di atas maka dapat disimp</w:t>
      </w:r>
      <w:r w:rsidR="008F5D6F">
        <w:rPr>
          <w:rFonts w:asciiTheme="majorBidi" w:hAnsiTheme="majorBidi" w:cstheme="majorBidi"/>
          <w:sz w:val="24"/>
          <w:szCs w:val="24"/>
        </w:rPr>
        <w:t>ulkan bahwa</w:t>
      </w:r>
      <w:r w:rsidR="008F5D6F">
        <w:rPr>
          <w:rFonts w:asciiTheme="majorBidi" w:hAnsiTheme="majorBidi" w:cstheme="majorBidi"/>
          <w:sz w:val="24"/>
          <w:szCs w:val="24"/>
          <w:lang w:val="id-ID"/>
        </w:rPr>
        <w:t xml:space="preserve"> </w:t>
      </w:r>
      <w:r w:rsidRPr="00556300">
        <w:rPr>
          <w:rFonts w:asciiTheme="majorBidi" w:hAnsiTheme="majorBidi" w:cstheme="majorBidi"/>
          <w:sz w:val="24"/>
          <w:szCs w:val="24"/>
        </w:rPr>
        <w:t xml:space="preserve">kegiatan </w:t>
      </w:r>
      <w:r w:rsidR="008F5D6F">
        <w:rPr>
          <w:rFonts w:asciiTheme="majorBidi" w:hAnsiTheme="majorBidi" w:cstheme="majorBidi"/>
          <w:sz w:val="24"/>
          <w:szCs w:val="24"/>
        </w:rPr>
        <w:t>sandiwara bonek</w:t>
      </w:r>
      <w:r w:rsidR="008F5D6F">
        <w:rPr>
          <w:rFonts w:asciiTheme="majorBidi" w:hAnsiTheme="majorBidi" w:cstheme="majorBidi"/>
          <w:sz w:val="24"/>
          <w:szCs w:val="24"/>
          <w:lang w:val="id-ID"/>
        </w:rPr>
        <w:t>a</w:t>
      </w:r>
      <w:r w:rsidR="002B6BA1">
        <w:rPr>
          <w:rFonts w:asciiTheme="majorBidi" w:hAnsiTheme="majorBidi" w:cstheme="majorBidi"/>
          <w:sz w:val="24"/>
          <w:szCs w:val="24"/>
          <w:lang w:val="id-ID"/>
        </w:rPr>
        <w:t xml:space="preserve"> meliputi: m</w:t>
      </w:r>
      <w:r w:rsidR="00CF3643">
        <w:rPr>
          <w:rFonts w:asciiTheme="majorBidi" w:hAnsiTheme="majorBidi" w:cstheme="majorBidi"/>
          <w:sz w:val="24"/>
          <w:szCs w:val="24"/>
          <w:lang w:val="id-ID"/>
        </w:rPr>
        <w:t>enyiapkan perlengkapan, mengatur tempat duduk anak, mengemukakan kalimat prolog sebelum adegan cerita dimulai</w:t>
      </w:r>
      <w:r w:rsidR="009E7BDB">
        <w:rPr>
          <w:rFonts w:asciiTheme="majorBidi" w:hAnsiTheme="majorBidi" w:cstheme="majorBidi"/>
          <w:sz w:val="24"/>
          <w:szCs w:val="24"/>
          <w:lang w:val="id-ID"/>
        </w:rPr>
        <w:t>, mengenalkan tokoh boneka satu demi satu, memulai adegan demi adegan yang diperankan oleh boneka secara bergantian, mengajukan pertanyaan seputar cerita, memberi kesimpulan,</w:t>
      </w:r>
      <w:r w:rsidR="008F0968">
        <w:rPr>
          <w:rFonts w:asciiTheme="majorBidi" w:hAnsiTheme="majorBidi" w:cstheme="majorBidi"/>
          <w:sz w:val="24"/>
          <w:szCs w:val="24"/>
          <w:lang w:val="id-ID"/>
        </w:rPr>
        <w:t xml:space="preserve"> </w:t>
      </w:r>
      <w:r w:rsidR="00D45C48">
        <w:rPr>
          <w:rFonts w:asciiTheme="majorBidi" w:hAnsiTheme="majorBidi" w:cstheme="majorBidi"/>
          <w:sz w:val="24"/>
          <w:szCs w:val="24"/>
          <w:lang w:val="id-ID"/>
        </w:rPr>
        <w:t>serta</w:t>
      </w:r>
      <w:r w:rsidR="009E7BDB">
        <w:rPr>
          <w:rFonts w:asciiTheme="majorBidi" w:hAnsiTheme="majorBidi" w:cstheme="majorBidi"/>
          <w:sz w:val="24"/>
          <w:szCs w:val="24"/>
          <w:lang w:val="id-ID"/>
        </w:rPr>
        <w:t xml:space="preserve"> menutup cerita dengan  nyanyian yang menggambarkan </w:t>
      </w:r>
      <w:r w:rsidR="00D45C48">
        <w:rPr>
          <w:rFonts w:asciiTheme="majorBidi" w:hAnsiTheme="majorBidi" w:cstheme="majorBidi"/>
          <w:sz w:val="24"/>
          <w:szCs w:val="24"/>
          <w:lang w:val="id-ID"/>
        </w:rPr>
        <w:t>isi cerita</w:t>
      </w:r>
      <w:r w:rsidR="0053040D" w:rsidRPr="00556300">
        <w:rPr>
          <w:rFonts w:asciiTheme="majorBidi" w:hAnsiTheme="majorBidi" w:cstheme="majorBidi"/>
          <w:sz w:val="24"/>
          <w:szCs w:val="24"/>
        </w:rPr>
        <w:t xml:space="preserve"> </w:t>
      </w:r>
      <w:r w:rsidRPr="00556300">
        <w:rPr>
          <w:rFonts w:asciiTheme="majorBidi" w:hAnsiTheme="majorBidi" w:cstheme="majorBidi"/>
          <w:sz w:val="24"/>
          <w:szCs w:val="24"/>
        </w:rPr>
        <w:t xml:space="preserve">dapat memberikan hasil yang positif dalam hal meningkatkan kemampuan </w:t>
      </w:r>
      <w:r w:rsidR="0053040D" w:rsidRPr="00556300">
        <w:rPr>
          <w:rFonts w:asciiTheme="majorBidi" w:hAnsiTheme="majorBidi" w:cstheme="majorBidi"/>
          <w:sz w:val="24"/>
          <w:szCs w:val="24"/>
        </w:rPr>
        <w:t xml:space="preserve">bahasa </w:t>
      </w:r>
      <w:r w:rsidR="00F9262B" w:rsidRPr="00556300">
        <w:rPr>
          <w:rFonts w:asciiTheme="majorBidi" w:hAnsiTheme="majorBidi" w:cstheme="majorBidi"/>
          <w:sz w:val="24"/>
          <w:szCs w:val="24"/>
        </w:rPr>
        <w:t xml:space="preserve">reseptif </w:t>
      </w:r>
      <w:r w:rsidRPr="00556300">
        <w:rPr>
          <w:rFonts w:asciiTheme="majorBidi" w:hAnsiTheme="majorBidi" w:cstheme="majorBidi"/>
          <w:sz w:val="24"/>
          <w:szCs w:val="24"/>
        </w:rPr>
        <w:t>pada anak</w:t>
      </w:r>
      <w:r w:rsidR="00D45C48">
        <w:rPr>
          <w:rFonts w:asciiTheme="majorBidi" w:hAnsiTheme="majorBidi" w:cstheme="majorBidi"/>
          <w:sz w:val="24"/>
          <w:szCs w:val="24"/>
          <w:lang w:val="id-ID"/>
        </w:rPr>
        <w:t xml:space="preserve"> meliputi: </w:t>
      </w:r>
      <w:r w:rsidR="000408AB">
        <w:rPr>
          <w:rFonts w:asciiTheme="majorBidi" w:hAnsiTheme="majorBidi" w:cstheme="majorBidi"/>
          <w:sz w:val="24"/>
          <w:szCs w:val="24"/>
          <w:lang w:val="id-ID"/>
        </w:rPr>
        <w:t>m</w:t>
      </w:r>
      <w:r w:rsidR="00D45C48">
        <w:rPr>
          <w:rFonts w:asciiTheme="majorBidi" w:hAnsiTheme="majorBidi" w:cstheme="majorBidi"/>
          <w:sz w:val="24"/>
          <w:szCs w:val="24"/>
          <w:lang w:val="id-ID"/>
        </w:rPr>
        <w:t xml:space="preserve">enjawab pertanyaan tentang isi cerita, serta  mendengarkan dan menceritakan kembali isi cerita secara urut </w:t>
      </w:r>
      <w:r w:rsidRPr="00556300">
        <w:rPr>
          <w:rFonts w:asciiTheme="majorBidi" w:hAnsiTheme="majorBidi" w:cstheme="majorBidi"/>
          <w:sz w:val="24"/>
          <w:szCs w:val="24"/>
        </w:rPr>
        <w:t xml:space="preserve">di Taman Kanak-kanak </w:t>
      </w:r>
      <w:r w:rsidR="0053040D" w:rsidRPr="00556300">
        <w:rPr>
          <w:rFonts w:asciiTheme="majorBidi" w:hAnsiTheme="majorBidi" w:cstheme="majorBidi"/>
          <w:sz w:val="24"/>
          <w:szCs w:val="24"/>
        </w:rPr>
        <w:t xml:space="preserve">Aisyiyah Bustanul Athfal </w:t>
      </w:r>
      <w:r w:rsidRPr="00556300">
        <w:rPr>
          <w:rFonts w:asciiTheme="majorBidi" w:hAnsiTheme="majorBidi" w:cstheme="majorBidi"/>
          <w:bCs/>
          <w:noProof/>
          <w:sz w:val="24"/>
          <w:szCs w:val="24"/>
        </w:rPr>
        <w:t xml:space="preserve">Kecamatan </w:t>
      </w:r>
      <w:r w:rsidR="0053040D" w:rsidRPr="00556300">
        <w:rPr>
          <w:rFonts w:asciiTheme="majorBidi" w:hAnsiTheme="majorBidi" w:cstheme="majorBidi"/>
          <w:bCs/>
          <w:noProof/>
          <w:sz w:val="24"/>
          <w:szCs w:val="24"/>
        </w:rPr>
        <w:t xml:space="preserve">Masamba </w:t>
      </w:r>
      <w:r w:rsidRPr="00556300">
        <w:rPr>
          <w:rFonts w:asciiTheme="majorBidi" w:hAnsiTheme="majorBidi" w:cstheme="majorBidi"/>
          <w:bCs/>
          <w:noProof/>
          <w:sz w:val="24"/>
          <w:szCs w:val="24"/>
        </w:rPr>
        <w:t>Kabupaten Luwu Utara</w:t>
      </w:r>
      <w:r w:rsidRPr="00556300">
        <w:rPr>
          <w:rFonts w:asciiTheme="majorBidi" w:hAnsiTheme="majorBidi" w:cstheme="majorBidi"/>
          <w:sz w:val="24"/>
          <w:szCs w:val="24"/>
        </w:rPr>
        <w:t>.</w:t>
      </w:r>
      <w:r w:rsidR="00B303B0">
        <w:rPr>
          <w:rFonts w:asciiTheme="majorBidi" w:hAnsiTheme="majorBidi" w:cstheme="majorBidi"/>
          <w:sz w:val="24"/>
          <w:szCs w:val="24"/>
          <w:lang w:val="id-ID"/>
        </w:rPr>
        <w:t xml:space="preserve"> </w:t>
      </w:r>
      <w:proofErr w:type="gramStart"/>
      <w:r w:rsidRPr="00556300">
        <w:rPr>
          <w:rFonts w:asciiTheme="majorBidi" w:hAnsiTheme="majorBidi" w:cstheme="majorBidi"/>
          <w:sz w:val="24"/>
          <w:szCs w:val="24"/>
        </w:rPr>
        <w:t xml:space="preserve">Hal ini terlihat dari peningkatan kemampuan </w:t>
      </w:r>
      <w:r w:rsidR="0053040D" w:rsidRPr="00556300">
        <w:rPr>
          <w:rFonts w:asciiTheme="majorBidi" w:hAnsiTheme="majorBidi" w:cstheme="majorBidi"/>
          <w:sz w:val="24"/>
          <w:szCs w:val="24"/>
        </w:rPr>
        <w:t xml:space="preserve">bahasa </w:t>
      </w:r>
      <w:r w:rsidR="00F9262B" w:rsidRPr="00556300">
        <w:rPr>
          <w:rFonts w:asciiTheme="majorBidi" w:hAnsiTheme="majorBidi" w:cstheme="majorBidi"/>
          <w:sz w:val="24"/>
          <w:szCs w:val="24"/>
        </w:rPr>
        <w:t xml:space="preserve">reseptif </w:t>
      </w:r>
      <w:r w:rsidRPr="00556300">
        <w:rPr>
          <w:rFonts w:asciiTheme="majorBidi" w:hAnsiTheme="majorBidi" w:cstheme="majorBidi"/>
          <w:sz w:val="24"/>
          <w:szCs w:val="24"/>
        </w:rPr>
        <w:t xml:space="preserve">pada anak setelah dilakukan penelitian </w:t>
      </w:r>
      <w:r w:rsidR="0053040D" w:rsidRPr="00556300">
        <w:rPr>
          <w:rFonts w:asciiTheme="majorBidi" w:hAnsiTheme="majorBidi" w:cstheme="majorBidi"/>
          <w:sz w:val="24"/>
          <w:szCs w:val="24"/>
        </w:rPr>
        <w:t xml:space="preserve">tindakan </w:t>
      </w:r>
      <w:r w:rsidRPr="00556300">
        <w:rPr>
          <w:rFonts w:asciiTheme="majorBidi" w:hAnsiTheme="majorBidi" w:cstheme="majorBidi"/>
          <w:sz w:val="24"/>
          <w:szCs w:val="24"/>
        </w:rPr>
        <w:t xml:space="preserve">dengan menggunakan kegiatan </w:t>
      </w:r>
      <w:r w:rsidR="0053040D" w:rsidRPr="00556300">
        <w:rPr>
          <w:rFonts w:asciiTheme="majorBidi" w:hAnsiTheme="majorBidi" w:cstheme="majorBidi"/>
          <w:sz w:val="24"/>
          <w:szCs w:val="24"/>
        </w:rPr>
        <w:t>sandiwara boneka</w:t>
      </w:r>
      <w:r w:rsidRPr="00556300">
        <w:rPr>
          <w:rFonts w:asciiTheme="majorBidi" w:hAnsiTheme="majorBidi" w:cstheme="majorBidi"/>
          <w:sz w:val="24"/>
          <w:szCs w:val="24"/>
        </w:rPr>
        <w:t>.</w:t>
      </w:r>
      <w:proofErr w:type="gramEnd"/>
      <w:r w:rsidR="008F0968">
        <w:rPr>
          <w:rFonts w:asciiTheme="majorBidi" w:hAnsiTheme="majorBidi" w:cstheme="majorBidi"/>
          <w:sz w:val="24"/>
          <w:szCs w:val="24"/>
          <w:lang w:val="id-ID"/>
        </w:rPr>
        <w:t xml:space="preserve"> </w:t>
      </w:r>
      <w:proofErr w:type="gramStart"/>
      <w:r w:rsidRPr="00556300">
        <w:rPr>
          <w:rFonts w:asciiTheme="majorBidi" w:hAnsiTheme="majorBidi" w:cstheme="majorBidi"/>
          <w:sz w:val="24"/>
          <w:szCs w:val="24"/>
        </w:rPr>
        <w:t xml:space="preserve">Pada siklus I tidak semua anak mampu melaksanakan semua jenis </w:t>
      </w:r>
      <w:r w:rsidR="0053040D" w:rsidRPr="00556300">
        <w:rPr>
          <w:rFonts w:asciiTheme="majorBidi" w:hAnsiTheme="majorBidi" w:cstheme="majorBidi"/>
          <w:sz w:val="24"/>
          <w:szCs w:val="24"/>
        </w:rPr>
        <w:t xml:space="preserve">indikator perkembangan kemampuan </w:t>
      </w:r>
      <w:r w:rsidRPr="00556300">
        <w:rPr>
          <w:rFonts w:asciiTheme="majorBidi" w:hAnsiTheme="majorBidi" w:cstheme="majorBidi"/>
          <w:sz w:val="24"/>
          <w:szCs w:val="24"/>
        </w:rPr>
        <w:t>dengan baik.</w:t>
      </w:r>
      <w:proofErr w:type="gramEnd"/>
      <w:r w:rsidR="00AE0C5C">
        <w:rPr>
          <w:rFonts w:asciiTheme="majorBidi" w:hAnsiTheme="majorBidi" w:cstheme="majorBidi"/>
          <w:sz w:val="24"/>
          <w:szCs w:val="24"/>
          <w:lang w:val="id-ID"/>
        </w:rPr>
        <w:t xml:space="preserve"> </w:t>
      </w:r>
      <w:proofErr w:type="gramStart"/>
      <w:r w:rsidRPr="00556300">
        <w:rPr>
          <w:rFonts w:asciiTheme="majorBidi" w:hAnsiTheme="majorBidi" w:cstheme="majorBidi"/>
          <w:sz w:val="24"/>
          <w:szCs w:val="24"/>
        </w:rPr>
        <w:t xml:space="preserve">Dan pada siklus II </w:t>
      </w:r>
      <w:r w:rsidR="00EA2148" w:rsidRPr="00556300">
        <w:rPr>
          <w:rFonts w:asciiTheme="majorBidi" w:hAnsiTheme="majorBidi" w:cstheme="majorBidi"/>
          <w:sz w:val="24"/>
          <w:szCs w:val="24"/>
        </w:rPr>
        <w:t>sebagai</w:t>
      </w:r>
      <w:r w:rsidRPr="00556300">
        <w:rPr>
          <w:rFonts w:asciiTheme="majorBidi" w:hAnsiTheme="majorBidi" w:cstheme="majorBidi"/>
          <w:sz w:val="24"/>
          <w:szCs w:val="24"/>
        </w:rPr>
        <w:t>an besar anak sudah mampu melakukannya dengan baik.</w:t>
      </w:r>
      <w:proofErr w:type="gramEnd"/>
    </w:p>
    <w:p w:rsidR="00AA4E29" w:rsidRDefault="00640604">
      <w:pPr>
        <w:rPr>
          <w:rFonts w:asciiTheme="majorBidi" w:hAnsiTheme="majorBidi" w:cstheme="majorBidi"/>
          <w:b/>
          <w:bCs/>
          <w:sz w:val="24"/>
          <w:szCs w:val="24"/>
        </w:rPr>
      </w:pPr>
      <w:r w:rsidRPr="00640604">
        <w:rPr>
          <w:rFonts w:asciiTheme="majorBidi" w:eastAsia="Calibri" w:hAnsiTheme="majorBidi" w:cstheme="majorBidi"/>
          <w:noProof/>
          <w:sz w:val="24"/>
          <w:szCs w:val="24"/>
        </w:rPr>
        <w:pict>
          <v:rect id="Rectangle 2" o:spid="_x0000_s1029" style="position:absolute;margin-left:185.4pt;margin-top:84.15pt;width:42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hTggIAAAwFAAAOAAAAZHJzL2Uyb0RvYy54bWysVF1v2yAUfZ+0/4B4T/0Rp42tOFWbLNOk&#10;bqvW7QcQwDEaBgYkTjvtv++CkzTd9jBN8wPmwuVw7r3nMrvedxLtuHVCqxpnFylGXFHNhNrU+Mvn&#10;1WiKkfNEMSK14jV+5A5fz1+/mvWm4rlutWTcIgBRrupNjVvvTZUkjra8I+5CG65gs9G2Ix5Mu0mY&#10;JT2gdzLJ0/Qy6bVlxmrKnYPV5bCJ5xG/aTj1H5vGcY9kjYGbj6ON4zqMyXxGqo0lphX0QIP8A4uO&#10;CAWXnqCWxBO0teI3qE5Qq51u/AXVXaKbRlAeY4BosvSXaB5aYniMBZLjzClN7v/B0g+7e4sEq/EY&#10;I0U6KNEnSBpRG8lRHtLTG1eB14O5tyFAZ+40/eqQ0osWvPiNtbpvOWFAKgv+yYsDwXBwFK3795oB&#10;Otl6HTO1b2wXACEHaB8L8ngqCN97RGFxMh4XKZSNwta4TCf5JN5AquNhY51/y3WHwqTGFqhHcLK7&#10;cz6QIdXRJZLXUrCVkDIadrNeSIt2BLSxit8B3Z27SRWclQ7HBsRhBTjCHWEvsI21/l5meZHe5uVo&#10;dTm9GhWrYjIqr9LpKM3K2/IyLcpiufoRCGZF1QrGuLoTih91lxV/V9dDBwyKicpDfY3LkJ0Y1zl7&#10;dx5kGr8/BdkJD20oRVfj6cmJVKGubxSDsEnliZDDPHlJP2YZcnD8x6xEFYTCDwLy+/X+oDIAC6JY&#10;a/YIsrAaygYVhicEJq22Txj10I41dt+2xHKM5DsF0iqzogj9G41icpWDYc931uc7RFGAqrHHaJgu&#10;/NDzW2PFpoWbspgqpW9Ajo2IUnlmdRAxtFyM6fA8hJ4+t6PX8yM2/wkAAP//AwBQSwMEFAAGAAgA&#10;AAAhAD0CFaLfAAAACwEAAA8AAABkcnMvZG93bnJldi54bWxMj8FOwzAMhu9IvENkJG4s7TK6tTSd&#10;ENJOwIENiavXeG1Fk5Qm3crbY05wtP9Pvz+X29n24kxj6LzTkC4SEORqbzrXaHg/7O42IEJEZ7D3&#10;jjR8U4BtdX1VYmH8xb3ReR8bwSUuFKihjXEopAx1SxbDwg/kODv50WLkcWykGfHC5baXyyTJpMXO&#10;8YUWB3pqqf7cT1YDZivz9XpSL4fnKcO8mZPd/Uei9e3N/PgAItIc/2D41Wd1qNjp6Cdngug1qE2e&#10;M8rBOs1AMLFaK94cNSyVSkFWpfz/Q/UDAAD//wMAUEsBAi0AFAAGAAgAAAAhALaDOJL+AAAA4QEA&#10;ABMAAAAAAAAAAAAAAAAAAAAAAFtDb250ZW50X1R5cGVzXS54bWxQSwECLQAUAAYACAAAACEAOP0h&#10;/9YAAACUAQAACwAAAAAAAAAAAAAAAAAvAQAAX3JlbHMvLnJlbHNQSwECLQAUAAYACAAAACEAdNoY&#10;U4ICAAAMBQAADgAAAAAAAAAAAAAAAAAuAgAAZHJzL2Uyb0RvYy54bWxQSwECLQAUAAYACAAAACEA&#10;PQIVot8AAAALAQAADwAAAAAAAAAAAAAAAADcBAAAZHJzL2Rvd25yZXYueG1sUEsFBgAAAAAEAAQA&#10;8wAAAOgFAAAAAA==&#10;" stroked="f">
            <v:textbox>
              <w:txbxContent>
                <w:p w:rsidR="009E7BDB" w:rsidRPr="000E2372" w:rsidRDefault="009E7BDB" w:rsidP="00BD477B">
                  <w:pPr>
                    <w:jc w:val="center"/>
                    <w:rPr>
                      <w:rFonts w:asciiTheme="majorBidi" w:hAnsiTheme="majorBidi" w:cstheme="majorBidi"/>
                      <w:sz w:val="24"/>
                      <w:szCs w:val="24"/>
                    </w:rPr>
                  </w:pPr>
                  <w:r>
                    <w:rPr>
                      <w:rFonts w:asciiTheme="majorBidi" w:hAnsiTheme="majorBidi" w:cstheme="majorBidi"/>
                      <w:sz w:val="24"/>
                      <w:szCs w:val="24"/>
                    </w:rPr>
                    <w:t>6</w:t>
                  </w:r>
                  <w:r w:rsidR="00AA4E29">
                    <w:rPr>
                      <w:rFonts w:asciiTheme="majorBidi" w:hAnsiTheme="majorBidi" w:cstheme="majorBidi"/>
                      <w:sz w:val="24"/>
                      <w:szCs w:val="24"/>
                    </w:rPr>
                    <w:t>1</w:t>
                  </w:r>
                </w:p>
              </w:txbxContent>
            </v:textbox>
          </v:rect>
        </w:pict>
      </w:r>
      <w:r w:rsidR="00AA4E29">
        <w:rPr>
          <w:rFonts w:asciiTheme="majorBidi" w:hAnsiTheme="majorBidi" w:cstheme="majorBidi"/>
          <w:b/>
          <w:bCs/>
          <w:sz w:val="24"/>
          <w:szCs w:val="24"/>
        </w:rPr>
        <w:br w:type="page"/>
      </w:r>
    </w:p>
    <w:p w:rsidR="00BD477B" w:rsidRPr="00556300" w:rsidRDefault="00BD477B" w:rsidP="00677736">
      <w:pPr>
        <w:pStyle w:val="ListParagraph"/>
        <w:numPr>
          <w:ilvl w:val="0"/>
          <w:numId w:val="4"/>
        </w:numPr>
        <w:spacing w:after="0" w:line="480" w:lineRule="auto"/>
        <w:ind w:left="426" w:hanging="426"/>
        <w:jc w:val="both"/>
        <w:rPr>
          <w:rFonts w:asciiTheme="majorBidi" w:hAnsiTheme="majorBidi" w:cstheme="majorBidi"/>
          <w:b/>
          <w:bCs/>
          <w:sz w:val="24"/>
          <w:szCs w:val="24"/>
        </w:rPr>
      </w:pPr>
      <w:r w:rsidRPr="00556300">
        <w:rPr>
          <w:rFonts w:asciiTheme="majorBidi" w:hAnsiTheme="majorBidi" w:cstheme="majorBidi"/>
          <w:b/>
          <w:bCs/>
          <w:sz w:val="24"/>
          <w:szCs w:val="24"/>
        </w:rPr>
        <w:lastRenderedPageBreak/>
        <w:t>Saran</w:t>
      </w:r>
    </w:p>
    <w:p w:rsidR="00BD477B" w:rsidRPr="00347370" w:rsidRDefault="00BD477B" w:rsidP="00BD477B">
      <w:pPr>
        <w:pStyle w:val="ListParagraph"/>
        <w:spacing w:line="480" w:lineRule="auto"/>
        <w:ind w:left="0" w:firstLine="567"/>
        <w:jc w:val="both"/>
        <w:rPr>
          <w:rFonts w:asciiTheme="majorBidi" w:eastAsia="Calibri" w:hAnsiTheme="majorBidi" w:cstheme="majorBidi"/>
          <w:sz w:val="24"/>
          <w:szCs w:val="24"/>
          <w:lang w:val="id-ID"/>
        </w:rPr>
      </w:pPr>
      <w:r w:rsidRPr="00556300">
        <w:rPr>
          <w:rFonts w:asciiTheme="majorBidi" w:eastAsia="Calibri" w:hAnsiTheme="majorBidi" w:cstheme="majorBidi"/>
          <w:sz w:val="24"/>
          <w:szCs w:val="24"/>
        </w:rPr>
        <w:t xml:space="preserve">Berdasarkan </w:t>
      </w:r>
      <w:proofErr w:type="gramStart"/>
      <w:r w:rsidRPr="00556300">
        <w:rPr>
          <w:rFonts w:asciiTheme="majorBidi" w:eastAsia="Calibri" w:hAnsiTheme="majorBidi" w:cstheme="majorBidi"/>
          <w:sz w:val="24"/>
          <w:szCs w:val="24"/>
        </w:rPr>
        <w:t>apa</w:t>
      </w:r>
      <w:proofErr w:type="gramEnd"/>
      <w:r w:rsidRPr="00556300">
        <w:rPr>
          <w:rFonts w:asciiTheme="majorBidi" w:eastAsia="Calibri" w:hAnsiTheme="majorBidi" w:cstheme="majorBidi"/>
          <w:sz w:val="24"/>
          <w:szCs w:val="24"/>
        </w:rPr>
        <w:t xml:space="preserve"> yang telah disampaikan maka disarankan hal-hal sebagai berikut:</w:t>
      </w:r>
    </w:p>
    <w:p w:rsidR="00BD477B" w:rsidRPr="00556300" w:rsidRDefault="00BD477B" w:rsidP="00F9262B">
      <w:pPr>
        <w:pStyle w:val="ListParagraph"/>
        <w:numPr>
          <w:ilvl w:val="2"/>
          <w:numId w:val="3"/>
        </w:numPr>
        <w:tabs>
          <w:tab w:val="clear" w:pos="2340"/>
        </w:tabs>
        <w:spacing w:after="0" w:line="480" w:lineRule="auto"/>
        <w:ind w:left="709" w:hanging="283"/>
        <w:jc w:val="both"/>
        <w:rPr>
          <w:rFonts w:asciiTheme="majorBidi" w:eastAsia="Calibri" w:hAnsiTheme="majorBidi" w:cstheme="majorBidi"/>
          <w:sz w:val="24"/>
          <w:szCs w:val="24"/>
        </w:rPr>
      </w:pPr>
      <w:r w:rsidRPr="00556300">
        <w:rPr>
          <w:rFonts w:asciiTheme="majorBidi" w:eastAsia="Calibri" w:hAnsiTheme="majorBidi" w:cstheme="majorBidi"/>
          <w:sz w:val="24"/>
          <w:szCs w:val="24"/>
        </w:rPr>
        <w:t>Kepada Guru Taman Kanak-kanak ag</w:t>
      </w:r>
      <w:r w:rsidR="008F0968">
        <w:rPr>
          <w:rFonts w:asciiTheme="majorBidi" w:eastAsia="Calibri" w:hAnsiTheme="majorBidi" w:cstheme="majorBidi"/>
          <w:sz w:val="24"/>
          <w:szCs w:val="24"/>
        </w:rPr>
        <w:t xml:space="preserve">ar </w:t>
      </w:r>
      <w:r w:rsidR="008F0968">
        <w:rPr>
          <w:rFonts w:asciiTheme="majorBidi" w:eastAsia="Calibri" w:hAnsiTheme="majorBidi" w:cstheme="majorBidi"/>
          <w:sz w:val="24"/>
          <w:szCs w:val="24"/>
          <w:lang w:val="id-ID"/>
        </w:rPr>
        <w:t>sering-sering menggunakan kegiatan sandiwara boneka</w:t>
      </w:r>
      <w:r w:rsidR="00B303B0">
        <w:rPr>
          <w:rFonts w:asciiTheme="majorBidi" w:eastAsia="Calibri" w:hAnsiTheme="majorBidi" w:cstheme="majorBidi"/>
          <w:sz w:val="24"/>
          <w:szCs w:val="24"/>
        </w:rPr>
        <w:t xml:space="preserve"> dalam upaya men</w:t>
      </w:r>
      <w:r w:rsidR="00B303B0">
        <w:rPr>
          <w:rFonts w:asciiTheme="majorBidi" w:eastAsia="Calibri" w:hAnsiTheme="majorBidi" w:cstheme="majorBidi"/>
          <w:sz w:val="24"/>
          <w:szCs w:val="24"/>
          <w:lang w:val="id-ID"/>
        </w:rPr>
        <w:t>ingkatkan</w:t>
      </w:r>
      <w:r w:rsidRPr="00556300">
        <w:rPr>
          <w:rFonts w:asciiTheme="majorBidi" w:eastAsia="Calibri" w:hAnsiTheme="majorBidi" w:cstheme="majorBidi"/>
          <w:sz w:val="24"/>
          <w:szCs w:val="24"/>
        </w:rPr>
        <w:t xml:space="preserve"> </w:t>
      </w:r>
      <w:r w:rsidRPr="00556300">
        <w:rPr>
          <w:rFonts w:asciiTheme="majorBidi" w:hAnsiTheme="majorBidi" w:cstheme="majorBidi"/>
          <w:sz w:val="24"/>
          <w:szCs w:val="24"/>
        </w:rPr>
        <w:t xml:space="preserve">kemampuan </w:t>
      </w:r>
      <w:r w:rsidR="0053040D" w:rsidRPr="00556300">
        <w:rPr>
          <w:rFonts w:asciiTheme="majorBidi" w:hAnsiTheme="majorBidi" w:cstheme="majorBidi"/>
          <w:sz w:val="24"/>
          <w:szCs w:val="24"/>
        </w:rPr>
        <w:t xml:space="preserve">bahasa </w:t>
      </w:r>
      <w:r w:rsidR="00F9262B" w:rsidRPr="00556300">
        <w:rPr>
          <w:rFonts w:asciiTheme="majorBidi" w:hAnsiTheme="majorBidi" w:cstheme="majorBidi"/>
          <w:sz w:val="24"/>
          <w:szCs w:val="24"/>
        </w:rPr>
        <w:t xml:space="preserve">reseptif </w:t>
      </w:r>
      <w:r w:rsidRPr="00556300">
        <w:rPr>
          <w:rFonts w:asciiTheme="majorBidi" w:eastAsia="Calibri" w:hAnsiTheme="majorBidi" w:cstheme="majorBidi"/>
          <w:sz w:val="24"/>
          <w:szCs w:val="24"/>
        </w:rPr>
        <w:t>anak di Taman Kanak-kanak.</w:t>
      </w:r>
    </w:p>
    <w:p w:rsidR="00F71848" w:rsidRPr="00AE0C5C" w:rsidRDefault="00BD477B" w:rsidP="00F9262B">
      <w:pPr>
        <w:pStyle w:val="ListParagraph"/>
        <w:numPr>
          <w:ilvl w:val="2"/>
          <w:numId w:val="3"/>
        </w:numPr>
        <w:tabs>
          <w:tab w:val="clear" w:pos="2340"/>
        </w:tabs>
        <w:spacing w:after="0" w:line="480" w:lineRule="auto"/>
        <w:ind w:left="709" w:hanging="283"/>
        <w:jc w:val="both"/>
        <w:rPr>
          <w:rFonts w:asciiTheme="majorBidi" w:eastAsia="Calibri" w:hAnsiTheme="majorBidi" w:cstheme="majorBidi"/>
          <w:sz w:val="24"/>
          <w:szCs w:val="24"/>
        </w:rPr>
      </w:pPr>
      <w:r w:rsidRPr="00556300">
        <w:rPr>
          <w:rFonts w:asciiTheme="majorBidi" w:eastAsia="Calibri" w:hAnsiTheme="majorBidi" w:cstheme="majorBidi"/>
          <w:sz w:val="24"/>
          <w:szCs w:val="24"/>
        </w:rPr>
        <w:t>Kepada pihak sekolah disarankan agar dapat melengkapi sarana dan p</w:t>
      </w:r>
      <w:r w:rsidR="00B303B0">
        <w:rPr>
          <w:rFonts w:asciiTheme="majorBidi" w:eastAsia="Calibri" w:hAnsiTheme="majorBidi" w:cstheme="majorBidi"/>
          <w:sz w:val="24"/>
          <w:szCs w:val="24"/>
        </w:rPr>
        <w:t>rasaran dalam upaya mening</w:t>
      </w:r>
      <w:r w:rsidR="00B303B0">
        <w:rPr>
          <w:rFonts w:asciiTheme="majorBidi" w:eastAsia="Calibri" w:hAnsiTheme="majorBidi" w:cstheme="majorBidi"/>
          <w:sz w:val="24"/>
          <w:szCs w:val="24"/>
          <w:lang w:val="id-ID"/>
        </w:rPr>
        <w:t>katkan</w:t>
      </w:r>
      <w:r w:rsidRPr="00556300">
        <w:rPr>
          <w:rFonts w:asciiTheme="majorBidi" w:eastAsia="Calibri" w:hAnsiTheme="majorBidi" w:cstheme="majorBidi"/>
          <w:sz w:val="24"/>
          <w:szCs w:val="24"/>
        </w:rPr>
        <w:t xml:space="preserve"> </w:t>
      </w:r>
      <w:r w:rsidRPr="00556300">
        <w:rPr>
          <w:rFonts w:asciiTheme="majorBidi" w:hAnsiTheme="majorBidi" w:cstheme="majorBidi"/>
          <w:sz w:val="24"/>
          <w:szCs w:val="24"/>
        </w:rPr>
        <w:t xml:space="preserve">kemampuan </w:t>
      </w:r>
      <w:r w:rsidR="0053040D" w:rsidRPr="00556300">
        <w:rPr>
          <w:rFonts w:asciiTheme="majorBidi" w:hAnsiTheme="majorBidi" w:cstheme="majorBidi"/>
          <w:sz w:val="24"/>
          <w:szCs w:val="24"/>
        </w:rPr>
        <w:t xml:space="preserve">bahasa </w:t>
      </w:r>
      <w:r w:rsidR="00F9262B" w:rsidRPr="00556300">
        <w:rPr>
          <w:rFonts w:asciiTheme="majorBidi" w:hAnsiTheme="majorBidi" w:cstheme="majorBidi"/>
          <w:sz w:val="24"/>
          <w:szCs w:val="24"/>
        </w:rPr>
        <w:t xml:space="preserve">reseptif </w:t>
      </w:r>
      <w:r w:rsidRPr="00556300">
        <w:rPr>
          <w:rFonts w:asciiTheme="majorBidi" w:eastAsia="Calibri" w:hAnsiTheme="majorBidi" w:cstheme="majorBidi"/>
          <w:sz w:val="24"/>
          <w:szCs w:val="24"/>
        </w:rPr>
        <w:t>anak di Taman Kanak-kanak.</w:t>
      </w: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AE0C5C" w:rsidRDefault="00AE0C5C" w:rsidP="00AE0C5C">
      <w:pPr>
        <w:spacing w:after="0" w:line="480" w:lineRule="auto"/>
        <w:ind w:left="1080"/>
        <w:jc w:val="both"/>
        <w:rPr>
          <w:rFonts w:asciiTheme="majorBidi" w:eastAsia="Calibri" w:hAnsiTheme="majorBidi" w:cstheme="majorBidi"/>
          <w:sz w:val="24"/>
          <w:szCs w:val="24"/>
          <w:lang w:val="id-ID"/>
        </w:rPr>
      </w:pPr>
    </w:p>
    <w:p w:rsidR="009E1456" w:rsidRPr="00556300" w:rsidRDefault="00640604" w:rsidP="009E1456">
      <w:pPr>
        <w:spacing w:after="0" w:line="480" w:lineRule="auto"/>
        <w:jc w:val="center"/>
        <w:rPr>
          <w:rFonts w:asciiTheme="majorBidi" w:hAnsiTheme="majorBidi" w:cstheme="majorBidi"/>
          <w:b/>
          <w:sz w:val="24"/>
          <w:szCs w:val="24"/>
        </w:rPr>
      </w:pPr>
      <w:r w:rsidRPr="00640604">
        <w:rPr>
          <w:rFonts w:asciiTheme="majorBidi" w:hAnsiTheme="majorBidi" w:cstheme="majorBidi"/>
          <w:b/>
          <w:noProof/>
          <w:sz w:val="24"/>
          <w:szCs w:val="24"/>
        </w:rPr>
        <w:lastRenderedPageBreak/>
        <w:pict>
          <v:rect id="Rectangle 9" o:spid="_x0000_s1030" style="position:absolute;left:0;text-align:left;margin-left:388.85pt;margin-top:-34.1pt;width:37.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BQQAIAAIQEAAAOAAAAZHJzL2Uyb0RvYy54bWysVNuO0zAQfUfiHyy/0zRRu91GTVerLkVI&#10;C6xY+ADHcRIL3xi7TcvXM3a63RbeEHmwPBcfnznjyeruoBXZC/DSmormkyklwnDbSNNV9Pu37btb&#10;SnxgpmHKGlHRo/D0bv32zWpwpShsb1UjgCCI8eXgKtqH4Mos87wXmvmJdcJgsLWgWUATuqwBNiC6&#10;Vlkxnd5kg4XGgeXCe/Q+jEG6TvhtK3j40rZeBKIqitxCWiGtdVyz9YqVHTDXS36iwf6BhWbS4KVn&#10;qAcWGNmB/AtKSw7W2zZMuNWZbVvJRaoBq8mnf1Tz3DMnUi0ojndnmfz/g+Wf909AZFPRghLDNLbo&#10;K4rGTKcEWUZ5BudLzHp2TxAL9O7R8h+eGLvpMUvcA9ihF6xBUnnMz64ORMPjUVIPn2yD6GwXbFLq&#10;0IKOgKgBOaSGHM8NEYdAODpni5tijm3jGCqW82IxTzew8uWwAx8+CKtJ3FQUkHoCZ/tHHyIZVr6k&#10;JPJWyWYrlUoGdPVGAdkzfBvb9J3Q/WWaMmSoKF4+T8hXsfRMxRmk7vKUo3Yaix2B82n8IjAr0Y+v&#10;cfQnF9I7QySyV+haBpwNJXVFby9QotjvTZMQA5Nq3COUMif1o+Bj48KhPqTuziKD2IzaNkdsB9hx&#10;FHB0cdNb+EXJgGNQUf9zx0BQoj4abOkyn83i3CRjNl8UaMBlpL6MMMMRqqKBknG7CeOs7RzIrseb&#10;RoGMvcdn0MrUoldWJ/r41JMYp7GMs3Rpp6zXn8f6NwAAAP//AwBQSwMEFAAGAAgAAAAhACu4Q3/e&#10;AAAADAEAAA8AAABkcnMvZG93bnJldi54bWxMj0FPwzAMhe9I/IfISNy2tBtjVdd0QkNoFy4UuHtN&#10;1lZrnCpJt/bfY07gm997ev5c7Cfbi6vxoXOkIF0mIAzVTnfUKPj6fFtkIEJE0tg7MgpmE2Bf3t8V&#10;mGt3ow9zrWIjuIRCjgraGIdcylC3xmJYusEQe2fnLUZefSO1xxuX216ukuRZWuyIL7Q4mENr6ks1&#10;WgXvejoe6s10qV5x67/9OEc8zko9PkwvOxDRTPEvDL/4jA4lM53cSDqIXsGWh6MKFuk6XYPgSLZZ&#10;sXRiKXvKQJaF/P9E+QMAAP//AwBQSwECLQAUAAYACAAAACEAtoM4kv4AAADhAQAAEwAAAAAAAAAA&#10;AAAAAAAAAAAAW0NvbnRlbnRfVHlwZXNdLnhtbFBLAQItABQABgAIAAAAIQA4/SH/1gAAAJQBAAAL&#10;AAAAAAAAAAAAAAAAAC8BAABfcmVscy8ucmVsc1BLAQItABQABgAIAAAAIQAcbDBQQAIAAIQEAAAO&#10;AAAAAAAAAAAAAAAAAC4CAABkcnMvZTJvRG9jLnhtbFBLAQItABQABgAIAAAAIQAruEN/3gAAAAwB&#10;AAAPAAAAAAAAAAAAAAAAAJoEAABkcnMvZG93bnJldi54bWxQSwUGAAAAAAQABADzAAAApQUAAAAA&#10;" strokecolor="white">
            <v:textbox>
              <w:txbxContent>
                <w:p w:rsidR="009E7BDB" w:rsidRPr="00E07033" w:rsidRDefault="009E7BDB" w:rsidP="009E1456">
                  <w:pPr>
                    <w:jc w:val="center"/>
                    <w:rPr>
                      <w:rFonts w:asciiTheme="majorBidi" w:hAnsiTheme="majorBidi" w:cstheme="majorBidi"/>
                      <w:sz w:val="24"/>
                      <w:szCs w:val="24"/>
                    </w:rPr>
                  </w:pPr>
                </w:p>
              </w:txbxContent>
            </v:textbox>
          </v:rect>
        </w:pict>
      </w:r>
      <w:r w:rsidR="009E1456" w:rsidRPr="00556300">
        <w:rPr>
          <w:rFonts w:asciiTheme="majorBidi" w:hAnsiTheme="majorBidi" w:cstheme="majorBidi"/>
          <w:b/>
          <w:sz w:val="24"/>
          <w:szCs w:val="24"/>
        </w:rPr>
        <w:t>DAFTAR PUSTAKA</w:t>
      </w:r>
    </w:p>
    <w:p w:rsidR="009E1456" w:rsidRPr="00556300" w:rsidRDefault="009E1456" w:rsidP="009E1456">
      <w:pPr>
        <w:spacing w:after="0" w:line="480" w:lineRule="auto"/>
        <w:ind w:left="567" w:hanging="567"/>
        <w:jc w:val="both"/>
        <w:rPr>
          <w:rFonts w:asciiTheme="majorBidi" w:hAnsiTheme="majorBidi" w:cstheme="majorBidi"/>
          <w:b/>
          <w:sz w:val="24"/>
          <w:szCs w:val="24"/>
        </w:rPr>
      </w:pPr>
    </w:p>
    <w:p w:rsidR="009E1456" w:rsidRPr="00556300" w:rsidRDefault="009E1456" w:rsidP="009E1456">
      <w:pPr>
        <w:ind w:left="567" w:hanging="567"/>
        <w:jc w:val="both"/>
        <w:rPr>
          <w:rFonts w:asciiTheme="majorBidi" w:hAnsiTheme="majorBidi" w:cstheme="majorBidi"/>
          <w:sz w:val="24"/>
          <w:szCs w:val="24"/>
        </w:rPr>
      </w:pPr>
      <w:proofErr w:type="gramStart"/>
      <w:r w:rsidRPr="00556300">
        <w:rPr>
          <w:rFonts w:asciiTheme="majorBidi" w:hAnsiTheme="majorBidi" w:cstheme="majorBidi"/>
          <w:sz w:val="24"/>
          <w:szCs w:val="24"/>
        </w:rPr>
        <w:t xml:space="preserve">Al-Rasyid.2011. </w:t>
      </w:r>
      <w:r w:rsidRPr="00556300">
        <w:rPr>
          <w:rFonts w:asciiTheme="majorBidi" w:hAnsiTheme="majorBidi" w:cstheme="majorBidi"/>
          <w:i/>
          <w:sz w:val="24"/>
          <w:szCs w:val="24"/>
        </w:rPr>
        <w:t>Boneka Sebagai Media Pembelajaran</w:t>
      </w:r>
      <w:r w:rsidRPr="00556300">
        <w:rPr>
          <w:rFonts w:asciiTheme="majorBidi" w:hAnsiTheme="majorBidi" w:cstheme="majorBidi"/>
          <w:sz w:val="24"/>
          <w:szCs w:val="24"/>
        </w:rPr>
        <w:t>.</w:t>
      </w:r>
      <w:proofErr w:type="gramEnd"/>
      <w:r w:rsidRPr="00556300">
        <w:rPr>
          <w:rFonts w:asciiTheme="majorBidi" w:hAnsiTheme="majorBidi" w:cstheme="majorBidi"/>
          <w:sz w:val="24"/>
          <w:szCs w:val="24"/>
        </w:rPr>
        <w:t xml:space="preserve"> Online: </w:t>
      </w:r>
      <w:hyperlink r:id="rId8" w:history="1">
        <w:r w:rsidRPr="00556300">
          <w:rPr>
            <w:rStyle w:val="Hyperlink"/>
            <w:rFonts w:asciiTheme="majorBidi" w:hAnsiTheme="majorBidi" w:cstheme="majorBidi"/>
            <w:color w:val="auto"/>
            <w:sz w:val="24"/>
            <w:szCs w:val="24"/>
          </w:rPr>
          <w:t>http://al-rasyid.blog.undip.ac.id/tag/boneka-sebagai-media-pembelajaran/</w:t>
        </w:r>
      </w:hyperlink>
      <w:r w:rsidRPr="00556300">
        <w:rPr>
          <w:rFonts w:asciiTheme="majorBidi" w:hAnsiTheme="majorBidi" w:cstheme="majorBidi"/>
          <w:sz w:val="24"/>
          <w:szCs w:val="24"/>
        </w:rPr>
        <w:t>. Diakses: 17 April 2012.</w:t>
      </w:r>
    </w:p>
    <w:p w:rsidR="009E1456" w:rsidRPr="00556300" w:rsidRDefault="009E1456" w:rsidP="009E1456">
      <w:pPr>
        <w:ind w:left="567" w:hanging="567"/>
        <w:jc w:val="both"/>
        <w:rPr>
          <w:rFonts w:asciiTheme="majorBidi" w:hAnsiTheme="majorBidi" w:cstheme="majorBidi"/>
          <w:iCs/>
          <w:sz w:val="24"/>
          <w:szCs w:val="24"/>
        </w:rPr>
      </w:pPr>
      <w:proofErr w:type="gramStart"/>
      <w:r w:rsidRPr="00556300">
        <w:rPr>
          <w:rFonts w:asciiTheme="majorBidi" w:hAnsiTheme="majorBidi" w:cstheme="majorBidi"/>
          <w:iCs/>
          <w:sz w:val="24"/>
          <w:szCs w:val="24"/>
        </w:rPr>
        <w:t>Arikunto.</w:t>
      </w:r>
      <w:proofErr w:type="gramEnd"/>
      <w:r w:rsidRPr="00556300">
        <w:rPr>
          <w:rFonts w:asciiTheme="majorBidi" w:hAnsiTheme="majorBidi" w:cstheme="majorBidi"/>
          <w:iCs/>
          <w:sz w:val="24"/>
          <w:szCs w:val="24"/>
        </w:rPr>
        <w:t xml:space="preserve"> 2006. </w:t>
      </w:r>
      <w:r w:rsidRPr="00556300">
        <w:rPr>
          <w:rFonts w:asciiTheme="majorBidi" w:hAnsiTheme="majorBidi" w:cstheme="majorBidi"/>
          <w:i/>
          <w:iCs/>
          <w:sz w:val="24"/>
          <w:szCs w:val="24"/>
        </w:rPr>
        <w:t xml:space="preserve">Penelitian Tindakan Kelas. </w:t>
      </w:r>
      <w:r w:rsidRPr="00556300">
        <w:rPr>
          <w:rFonts w:asciiTheme="majorBidi" w:hAnsiTheme="majorBidi" w:cstheme="majorBidi"/>
          <w:iCs/>
          <w:sz w:val="24"/>
          <w:szCs w:val="24"/>
        </w:rPr>
        <w:t>Jakarta: Bumi Aksara</w:t>
      </w:r>
    </w:p>
    <w:p w:rsidR="009E1456" w:rsidRPr="00556300" w:rsidRDefault="009E1456" w:rsidP="009E1456">
      <w:pPr>
        <w:ind w:left="567" w:hanging="567"/>
        <w:jc w:val="both"/>
        <w:rPr>
          <w:rFonts w:asciiTheme="majorBidi" w:hAnsiTheme="majorBidi" w:cstheme="majorBidi"/>
          <w:iCs/>
          <w:sz w:val="24"/>
          <w:szCs w:val="24"/>
        </w:rPr>
      </w:pPr>
      <w:r w:rsidRPr="00556300">
        <w:rPr>
          <w:rFonts w:asciiTheme="majorBidi" w:hAnsiTheme="majorBidi" w:cstheme="majorBidi"/>
          <w:iCs/>
          <w:sz w:val="24"/>
          <w:szCs w:val="24"/>
        </w:rPr>
        <w:t>Dhieni, Nurbiana.</w:t>
      </w:r>
      <w:r w:rsidR="008F5B1D" w:rsidRPr="00556300">
        <w:rPr>
          <w:rFonts w:asciiTheme="majorBidi" w:hAnsiTheme="majorBidi" w:cstheme="majorBidi"/>
          <w:iCs/>
          <w:sz w:val="24"/>
          <w:szCs w:val="24"/>
          <w:lang w:val="id-ID"/>
        </w:rPr>
        <w:t>d</w:t>
      </w:r>
      <w:r w:rsidR="00F853FA" w:rsidRPr="00556300">
        <w:rPr>
          <w:rFonts w:asciiTheme="majorBidi" w:hAnsiTheme="majorBidi" w:cstheme="majorBidi"/>
          <w:iCs/>
          <w:sz w:val="24"/>
          <w:szCs w:val="24"/>
          <w:lang w:val="id-ID"/>
        </w:rPr>
        <w:t>kk.</w:t>
      </w:r>
      <w:r w:rsidRPr="00556300">
        <w:rPr>
          <w:rFonts w:asciiTheme="majorBidi" w:hAnsiTheme="majorBidi" w:cstheme="majorBidi"/>
          <w:iCs/>
          <w:sz w:val="24"/>
          <w:szCs w:val="24"/>
        </w:rPr>
        <w:t xml:space="preserve"> 2008. </w:t>
      </w:r>
      <w:r w:rsidR="002C2B11" w:rsidRPr="00556300">
        <w:rPr>
          <w:rFonts w:asciiTheme="majorBidi" w:hAnsiTheme="majorBidi" w:cstheme="majorBidi"/>
          <w:i/>
          <w:iCs/>
          <w:sz w:val="24"/>
          <w:szCs w:val="24"/>
          <w:lang w:val="id-ID"/>
        </w:rPr>
        <w:t xml:space="preserve">Metode </w:t>
      </w:r>
      <w:r w:rsidRPr="00556300">
        <w:rPr>
          <w:rFonts w:asciiTheme="majorBidi" w:hAnsiTheme="majorBidi" w:cstheme="majorBidi"/>
          <w:i/>
          <w:iCs/>
          <w:sz w:val="24"/>
          <w:szCs w:val="24"/>
        </w:rPr>
        <w:t xml:space="preserve">Pengembangan Bahasa. </w:t>
      </w:r>
      <w:r w:rsidRPr="00556300">
        <w:rPr>
          <w:rFonts w:asciiTheme="majorBidi" w:hAnsiTheme="majorBidi" w:cstheme="majorBidi"/>
          <w:iCs/>
          <w:sz w:val="24"/>
          <w:szCs w:val="24"/>
        </w:rPr>
        <w:t>Jakarta: Universitas Terbuka.</w:t>
      </w:r>
    </w:p>
    <w:p w:rsidR="009E1456" w:rsidRPr="00556300" w:rsidRDefault="009E1456" w:rsidP="009E1456">
      <w:pPr>
        <w:ind w:left="567" w:hanging="567"/>
        <w:jc w:val="both"/>
        <w:rPr>
          <w:rFonts w:asciiTheme="majorBidi" w:hAnsiTheme="majorBidi" w:cstheme="majorBidi"/>
          <w:sz w:val="24"/>
          <w:szCs w:val="24"/>
        </w:rPr>
      </w:pPr>
      <w:proofErr w:type="gramStart"/>
      <w:r w:rsidRPr="00556300">
        <w:rPr>
          <w:rFonts w:asciiTheme="majorBidi" w:hAnsiTheme="majorBidi" w:cstheme="majorBidi"/>
          <w:iCs/>
          <w:sz w:val="24"/>
          <w:szCs w:val="24"/>
        </w:rPr>
        <w:t>Depdikbud</w:t>
      </w:r>
      <w:r w:rsidRPr="00556300">
        <w:rPr>
          <w:rFonts w:asciiTheme="majorBidi" w:hAnsiTheme="majorBidi" w:cstheme="majorBidi"/>
          <w:sz w:val="24"/>
          <w:szCs w:val="24"/>
        </w:rPr>
        <w:t>.</w:t>
      </w:r>
      <w:proofErr w:type="gramEnd"/>
      <w:r w:rsidRPr="00556300">
        <w:rPr>
          <w:rFonts w:asciiTheme="majorBidi" w:hAnsiTheme="majorBidi" w:cstheme="majorBidi"/>
          <w:sz w:val="24"/>
          <w:szCs w:val="24"/>
        </w:rPr>
        <w:t xml:space="preserve"> 1995. </w:t>
      </w:r>
      <w:r w:rsidRPr="00556300">
        <w:rPr>
          <w:rFonts w:asciiTheme="majorBidi" w:hAnsiTheme="majorBidi" w:cstheme="majorBidi"/>
          <w:i/>
          <w:iCs/>
          <w:sz w:val="24"/>
          <w:szCs w:val="24"/>
        </w:rPr>
        <w:t>Program Kegiatan Belajar Taman Kanak-kanak (Garis-Garis Besar Program Kegiatan Belajar (GBPKB)</w:t>
      </w:r>
      <w:r w:rsidRPr="00556300">
        <w:rPr>
          <w:rFonts w:asciiTheme="majorBidi" w:hAnsiTheme="majorBidi" w:cstheme="majorBidi"/>
          <w:sz w:val="24"/>
          <w:szCs w:val="24"/>
        </w:rPr>
        <w:t xml:space="preserve">. Jakarta. </w:t>
      </w:r>
      <w:proofErr w:type="gramStart"/>
      <w:r w:rsidRPr="00556300">
        <w:rPr>
          <w:rFonts w:asciiTheme="majorBidi" w:hAnsiTheme="majorBidi" w:cstheme="majorBidi"/>
          <w:sz w:val="24"/>
          <w:szCs w:val="24"/>
        </w:rPr>
        <w:t>Depdikbud.</w:t>
      </w:r>
      <w:proofErr w:type="gramEnd"/>
    </w:p>
    <w:p w:rsidR="009E1456" w:rsidRPr="00556300" w:rsidRDefault="009E1456" w:rsidP="009E1456">
      <w:pPr>
        <w:ind w:left="567" w:hanging="567"/>
        <w:jc w:val="both"/>
        <w:rPr>
          <w:rFonts w:asciiTheme="majorBidi" w:hAnsiTheme="majorBidi" w:cstheme="majorBidi"/>
          <w:sz w:val="24"/>
          <w:szCs w:val="24"/>
        </w:rPr>
      </w:pPr>
      <w:proofErr w:type="gramStart"/>
      <w:r w:rsidRPr="00556300">
        <w:rPr>
          <w:rFonts w:asciiTheme="majorBidi" w:hAnsiTheme="majorBidi" w:cstheme="majorBidi"/>
          <w:sz w:val="24"/>
          <w:szCs w:val="24"/>
        </w:rPr>
        <w:t>Depdiknas.</w:t>
      </w:r>
      <w:proofErr w:type="gramEnd"/>
      <w:r w:rsidRPr="00556300">
        <w:rPr>
          <w:rFonts w:asciiTheme="majorBidi" w:hAnsiTheme="majorBidi" w:cstheme="majorBidi"/>
          <w:sz w:val="24"/>
          <w:szCs w:val="24"/>
        </w:rPr>
        <w:t xml:space="preserve"> 2009. </w:t>
      </w:r>
      <w:r w:rsidR="0072224C">
        <w:rPr>
          <w:rFonts w:asciiTheme="majorBidi" w:hAnsiTheme="majorBidi" w:cstheme="majorBidi"/>
          <w:i/>
          <w:sz w:val="24"/>
          <w:szCs w:val="24"/>
        </w:rPr>
        <w:t xml:space="preserve">Peraturan </w:t>
      </w:r>
      <w:r w:rsidR="0072224C">
        <w:rPr>
          <w:rFonts w:asciiTheme="majorBidi" w:hAnsiTheme="majorBidi" w:cstheme="majorBidi"/>
          <w:i/>
          <w:sz w:val="24"/>
          <w:szCs w:val="24"/>
          <w:lang w:val="id-ID"/>
        </w:rPr>
        <w:t>Mentri</w:t>
      </w:r>
      <w:r w:rsidRPr="00556300">
        <w:rPr>
          <w:rFonts w:asciiTheme="majorBidi" w:hAnsiTheme="majorBidi" w:cstheme="majorBidi"/>
          <w:i/>
          <w:sz w:val="24"/>
          <w:szCs w:val="24"/>
        </w:rPr>
        <w:t xml:space="preserve"> No. 58. Tentang Standar Pendidikan Anak </w:t>
      </w:r>
      <w:proofErr w:type="gramStart"/>
      <w:r w:rsidRPr="00556300">
        <w:rPr>
          <w:rFonts w:asciiTheme="majorBidi" w:hAnsiTheme="majorBidi" w:cstheme="majorBidi"/>
          <w:i/>
          <w:sz w:val="24"/>
          <w:szCs w:val="24"/>
        </w:rPr>
        <w:t>Usia</w:t>
      </w:r>
      <w:proofErr w:type="gramEnd"/>
      <w:r w:rsidRPr="00556300">
        <w:rPr>
          <w:rFonts w:asciiTheme="majorBidi" w:hAnsiTheme="majorBidi" w:cstheme="majorBidi"/>
          <w:i/>
          <w:sz w:val="24"/>
          <w:szCs w:val="24"/>
        </w:rPr>
        <w:t xml:space="preserve"> Dini. </w:t>
      </w:r>
      <w:r w:rsidRPr="00556300">
        <w:rPr>
          <w:rFonts w:asciiTheme="majorBidi" w:hAnsiTheme="majorBidi" w:cstheme="majorBidi"/>
          <w:sz w:val="24"/>
          <w:szCs w:val="24"/>
        </w:rPr>
        <w:t>Jakarta: Depdiknas.</w:t>
      </w:r>
    </w:p>
    <w:p w:rsidR="009E1456" w:rsidRPr="00556300" w:rsidRDefault="009E1456" w:rsidP="009E1456">
      <w:pPr>
        <w:ind w:left="567" w:hanging="567"/>
        <w:jc w:val="both"/>
        <w:rPr>
          <w:rFonts w:asciiTheme="majorBidi" w:hAnsiTheme="majorBidi" w:cstheme="majorBidi"/>
          <w:sz w:val="24"/>
          <w:szCs w:val="24"/>
        </w:rPr>
      </w:pPr>
      <w:r w:rsidRPr="00556300">
        <w:rPr>
          <w:rFonts w:asciiTheme="majorBidi" w:hAnsiTheme="majorBidi" w:cstheme="majorBidi"/>
          <w:sz w:val="24"/>
          <w:szCs w:val="24"/>
        </w:rPr>
        <w:t>Fung.2003. Pedoman</w:t>
      </w:r>
      <w:r w:rsidRPr="00556300">
        <w:rPr>
          <w:rFonts w:asciiTheme="majorBidi" w:hAnsiTheme="majorBidi" w:cstheme="majorBidi"/>
          <w:i/>
          <w:iCs/>
          <w:sz w:val="24"/>
          <w:szCs w:val="24"/>
        </w:rPr>
        <w:t xml:space="preserve"> Guru Bidang Pengembangan Kemampuan Berbahasa di Taman Kanak-kanak</w:t>
      </w:r>
      <w:r w:rsidRPr="00556300">
        <w:rPr>
          <w:rFonts w:asciiTheme="majorBidi" w:hAnsiTheme="majorBidi" w:cstheme="majorBidi"/>
          <w:sz w:val="24"/>
          <w:szCs w:val="24"/>
        </w:rPr>
        <w:t xml:space="preserve">, </w:t>
      </w:r>
      <w:proofErr w:type="gramStart"/>
      <w:r w:rsidRPr="00556300">
        <w:rPr>
          <w:rFonts w:asciiTheme="majorBidi" w:hAnsiTheme="majorBidi" w:cstheme="majorBidi"/>
          <w:sz w:val="24"/>
          <w:szCs w:val="24"/>
        </w:rPr>
        <w:t>Jakarta :</w:t>
      </w:r>
      <w:proofErr w:type="gramEnd"/>
      <w:r w:rsidRPr="00556300">
        <w:rPr>
          <w:rFonts w:asciiTheme="majorBidi" w:hAnsiTheme="majorBidi" w:cstheme="majorBidi"/>
          <w:sz w:val="24"/>
          <w:szCs w:val="24"/>
        </w:rPr>
        <w:t xml:space="preserve"> Depdikbud.</w:t>
      </w:r>
    </w:p>
    <w:p w:rsidR="009E1456" w:rsidRPr="00556300" w:rsidRDefault="009E1456" w:rsidP="009E1456">
      <w:pPr>
        <w:spacing w:after="0" w:line="240" w:lineRule="auto"/>
        <w:ind w:left="567" w:hanging="567"/>
        <w:jc w:val="both"/>
        <w:rPr>
          <w:rFonts w:asciiTheme="majorBidi" w:hAnsiTheme="majorBidi" w:cstheme="majorBidi"/>
          <w:sz w:val="24"/>
          <w:szCs w:val="24"/>
        </w:rPr>
      </w:pPr>
      <w:r w:rsidRPr="00556300">
        <w:rPr>
          <w:rFonts w:asciiTheme="majorBidi" w:hAnsiTheme="majorBidi" w:cstheme="majorBidi"/>
          <w:sz w:val="24"/>
          <w:szCs w:val="24"/>
        </w:rPr>
        <w:t xml:space="preserve">Gunarti, Winda, dkk. 2010. </w:t>
      </w:r>
      <w:r w:rsidRPr="00556300">
        <w:rPr>
          <w:rFonts w:asciiTheme="majorBidi" w:hAnsiTheme="majorBidi" w:cstheme="majorBidi"/>
          <w:i/>
          <w:sz w:val="24"/>
          <w:szCs w:val="24"/>
        </w:rPr>
        <w:t xml:space="preserve">Metode Pengembanga Perilaku dan Kemampuan Dasar Anak </w:t>
      </w:r>
      <w:proofErr w:type="gramStart"/>
      <w:r w:rsidRPr="00556300">
        <w:rPr>
          <w:rFonts w:asciiTheme="majorBidi" w:hAnsiTheme="majorBidi" w:cstheme="majorBidi"/>
          <w:i/>
          <w:sz w:val="24"/>
          <w:szCs w:val="24"/>
        </w:rPr>
        <w:t>Usia</w:t>
      </w:r>
      <w:proofErr w:type="gramEnd"/>
      <w:r w:rsidRPr="00556300">
        <w:rPr>
          <w:rFonts w:asciiTheme="majorBidi" w:hAnsiTheme="majorBidi" w:cstheme="majorBidi"/>
          <w:i/>
          <w:sz w:val="24"/>
          <w:szCs w:val="24"/>
        </w:rPr>
        <w:t xml:space="preserve"> Dini</w:t>
      </w:r>
      <w:r w:rsidRPr="00556300">
        <w:rPr>
          <w:rFonts w:asciiTheme="majorBidi" w:hAnsiTheme="majorBidi" w:cstheme="majorBidi"/>
          <w:sz w:val="24"/>
          <w:szCs w:val="24"/>
        </w:rPr>
        <w:t>. Jakarta: Universitas Terbuka.</w:t>
      </w:r>
    </w:p>
    <w:p w:rsidR="009E1456" w:rsidRPr="00556300" w:rsidRDefault="009E1456" w:rsidP="009E1456">
      <w:pPr>
        <w:spacing w:after="0" w:line="240" w:lineRule="auto"/>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sz w:val="24"/>
          <w:szCs w:val="24"/>
        </w:rPr>
      </w:pPr>
      <w:r w:rsidRPr="00556300">
        <w:rPr>
          <w:rFonts w:asciiTheme="majorBidi" w:hAnsiTheme="majorBidi" w:cstheme="majorBidi"/>
          <w:sz w:val="24"/>
          <w:szCs w:val="24"/>
        </w:rPr>
        <w:t xml:space="preserve">Hurlock, Elizabeth, B. 1978. </w:t>
      </w:r>
      <w:r w:rsidRPr="00556300">
        <w:rPr>
          <w:rFonts w:asciiTheme="majorBidi" w:hAnsiTheme="majorBidi" w:cstheme="majorBidi"/>
          <w:i/>
          <w:iCs/>
          <w:sz w:val="24"/>
          <w:szCs w:val="24"/>
        </w:rPr>
        <w:t xml:space="preserve">Perkembangan Anak. </w:t>
      </w:r>
      <w:r w:rsidRPr="00556300">
        <w:rPr>
          <w:rFonts w:asciiTheme="majorBidi" w:hAnsiTheme="majorBidi" w:cstheme="majorBidi"/>
          <w:sz w:val="24"/>
          <w:szCs w:val="24"/>
        </w:rPr>
        <w:t xml:space="preserve">Jilid 1.Terjemahan </w:t>
      </w:r>
      <w:proofErr w:type="gramStart"/>
      <w:r w:rsidRPr="00556300">
        <w:rPr>
          <w:rFonts w:asciiTheme="majorBidi" w:hAnsiTheme="majorBidi" w:cstheme="majorBidi"/>
          <w:sz w:val="24"/>
          <w:szCs w:val="24"/>
        </w:rPr>
        <w:t>oleh  Meitasari</w:t>
      </w:r>
      <w:proofErr w:type="gramEnd"/>
      <w:r w:rsidRPr="00556300">
        <w:rPr>
          <w:rFonts w:asciiTheme="majorBidi" w:hAnsiTheme="majorBidi" w:cstheme="majorBidi"/>
          <w:sz w:val="24"/>
          <w:szCs w:val="24"/>
        </w:rPr>
        <w:t xml:space="preserve"> Tjandrasa dan Muhlichah Zarkasih. Jakarta: Erlangga.</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sz w:val="24"/>
          <w:szCs w:val="24"/>
        </w:rPr>
      </w:pPr>
      <w:r w:rsidRPr="00556300">
        <w:rPr>
          <w:rFonts w:asciiTheme="majorBidi" w:hAnsiTheme="majorBidi" w:cstheme="majorBidi"/>
          <w:sz w:val="24"/>
          <w:szCs w:val="24"/>
        </w:rPr>
        <w:t xml:space="preserve">Hildayani, Rini. 2008. </w:t>
      </w:r>
      <w:r w:rsidRPr="00556300">
        <w:rPr>
          <w:rFonts w:asciiTheme="majorBidi" w:hAnsiTheme="majorBidi" w:cstheme="majorBidi"/>
          <w:i/>
          <w:sz w:val="24"/>
          <w:szCs w:val="24"/>
        </w:rPr>
        <w:t xml:space="preserve">Psikologi Perkembangan Anak. </w:t>
      </w:r>
      <w:r w:rsidRPr="00556300">
        <w:rPr>
          <w:rFonts w:asciiTheme="majorBidi" w:hAnsiTheme="majorBidi" w:cstheme="majorBidi"/>
          <w:sz w:val="24"/>
          <w:szCs w:val="24"/>
        </w:rPr>
        <w:t>Jakarta: Universitas Terbuka.</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i/>
          <w:sz w:val="24"/>
          <w:szCs w:val="24"/>
        </w:rPr>
      </w:pPr>
      <w:r w:rsidRPr="00556300">
        <w:rPr>
          <w:rFonts w:asciiTheme="majorBidi" w:hAnsiTheme="majorBidi" w:cstheme="majorBidi"/>
          <w:sz w:val="24"/>
          <w:szCs w:val="24"/>
        </w:rPr>
        <w:t xml:space="preserve">Indriyani, N. Widian. 2008. </w:t>
      </w:r>
      <w:r w:rsidRPr="00556300">
        <w:rPr>
          <w:rFonts w:asciiTheme="majorBidi" w:hAnsiTheme="majorBidi" w:cstheme="majorBidi"/>
          <w:i/>
          <w:sz w:val="24"/>
          <w:szCs w:val="24"/>
        </w:rPr>
        <w:t>Panduan Praktis Mendidikan Anak Cerdas Intelektual dan Emosional.</w:t>
      </w:r>
      <w:r w:rsidRPr="00556300">
        <w:rPr>
          <w:rFonts w:asciiTheme="majorBidi" w:hAnsiTheme="majorBidi" w:cstheme="majorBidi"/>
          <w:sz w:val="24"/>
          <w:szCs w:val="24"/>
        </w:rPr>
        <w:t>Yogyakarta: Logung Pustaka.</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sz w:val="24"/>
          <w:szCs w:val="24"/>
        </w:rPr>
      </w:pPr>
      <w:proofErr w:type="gramStart"/>
      <w:r w:rsidRPr="00556300">
        <w:rPr>
          <w:rFonts w:asciiTheme="majorBidi" w:hAnsiTheme="majorBidi" w:cstheme="majorBidi"/>
          <w:sz w:val="24"/>
          <w:szCs w:val="24"/>
        </w:rPr>
        <w:t>Malpalenisatriana</w:t>
      </w:r>
      <w:r w:rsidRPr="00556300">
        <w:rPr>
          <w:rFonts w:asciiTheme="majorBidi" w:hAnsiTheme="majorBidi" w:cstheme="majorBidi"/>
          <w:b/>
          <w:sz w:val="24"/>
          <w:szCs w:val="24"/>
          <w:shd w:val="clear" w:color="auto" w:fill="FFFFFF" w:themeFill="background1"/>
        </w:rPr>
        <w:t>.</w:t>
      </w:r>
      <w:r w:rsidRPr="00556300">
        <w:rPr>
          <w:rFonts w:asciiTheme="majorBidi" w:hAnsiTheme="majorBidi" w:cstheme="majorBidi"/>
          <w:bCs/>
          <w:spacing w:val="-15"/>
          <w:sz w:val="24"/>
          <w:szCs w:val="24"/>
          <w:shd w:val="clear" w:color="auto" w:fill="FFFFFF" w:themeFill="background1"/>
        </w:rPr>
        <w:t>2011</w:t>
      </w:r>
      <w:r w:rsidRPr="00556300">
        <w:rPr>
          <w:rFonts w:asciiTheme="majorBidi" w:hAnsiTheme="majorBidi" w:cstheme="majorBidi"/>
          <w:bCs/>
          <w:i/>
          <w:spacing w:val="-15"/>
          <w:sz w:val="24"/>
          <w:szCs w:val="24"/>
          <w:shd w:val="clear" w:color="auto" w:fill="FFFFFF" w:themeFill="background1"/>
        </w:rPr>
        <w:t xml:space="preserve">. </w:t>
      </w:r>
      <w:r w:rsidRPr="00556300">
        <w:rPr>
          <w:rFonts w:asciiTheme="majorBidi" w:hAnsiTheme="majorBidi" w:cstheme="majorBidi"/>
          <w:i/>
          <w:sz w:val="24"/>
          <w:szCs w:val="24"/>
        </w:rPr>
        <w:t>PengaruhPenggunaanMetodeBerceritaDenganGambarDalamMeningkatkanKemampuanMembaca</w:t>
      </w:r>
      <w:r w:rsidRPr="00556300">
        <w:rPr>
          <w:rFonts w:asciiTheme="majorBidi" w:hAnsiTheme="majorBidi" w:cstheme="majorBidi"/>
          <w:bCs/>
          <w:i/>
          <w:spacing w:val="-15"/>
          <w:sz w:val="24"/>
          <w:szCs w:val="24"/>
          <w:shd w:val="clear" w:color="auto" w:fill="FFFFFF" w:themeFill="background1"/>
        </w:rPr>
        <w:t> </w:t>
      </w:r>
      <w:r w:rsidRPr="00556300">
        <w:rPr>
          <w:rFonts w:asciiTheme="majorBidi" w:hAnsiTheme="majorBidi" w:cstheme="majorBidi"/>
          <w:i/>
          <w:sz w:val="24"/>
          <w:szCs w:val="24"/>
        </w:rPr>
        <w:t>Dini.</w:t>
      </w:r>
      <w:proofErr w:type="gramEnd"/>
      <w:r w:rsidRPr="00556300">
        <w:rPr>
          <w:rFonts w:asciiTheme="majorBidi" w:hAnsiTheme="majorBidi" w:cstheme="majorBidi"/>
          <w:i/>
          <w:sz w:val="24"/>
          <w:szCs w:val="24"/>
        </w:rPr>
        <w:t xml:space="preserve"> </w:t>
      </w:r>
      <w:proofErr w:type="gramStart"/>
      <w:r w:rsidR="00581516">
        <w:rPr>
          <w:rFonts w:asciiTheme="majorBidi" w:hAnsiTheme="majorBidi" w:cstheme="majorBidi"/>
          <w:sz w:val="24"/>
          <w:szCs w:val="24"/>
        </w:rPr>
        <w:t>Online.</w:t>
      </w:r>
      <w:proofErr w:type="gramEnd"/>
      <w:r w:rsidR="00640604">
        <w:fldChar w:fldCharType="begin"/>
      </w:r>
      <w:r w:rsidR="00A93616">
        <w:instrText>HYPERLINK "http://malpalenisatriana.wordpress.com/2009/11/28/pengaruh-penggunaan-metode-bercerita-dengan-gambar-dalam-meningkatkan-kemampuan-membaca-dini/"</w:instrText>
      </w:r>
      <w:r w:rsidR="00640604">
        <w:fldChar w:fldCharType="separate"/>
      </w:r>
      <w:r w:rsidRPr="00556300">
        <w:rPr>
          <w:rStyle w:val="Hyperlink"/>
          <w:rFonts w:asciiTheme="majorBidi" w:hAnsiTheme="majorBidi" w:cstheme="majorBidi"/>
          <w:color w:val="auto"/>
          <w:sz w:val="24"/>
          <w:szCs w:val="24"/>
        </w:rPr>
        <w:t>http://malpalenisat-riana.wordpress.com/2009/11/28/pengaruh-penggunaan-metode-bercerita-dengan-gambar-dalam-meningkatkan-kemampuan-membaca-dini/</w:t>
      </w:r>
      <w:r w:rsidR="00640604">
        <w:fldChar w:fldCharType="end"/>
      </w:r>
      <w:r w:rsidRPr="00556300">
        <w:rPr>
          <w:rFonts w:asciiTheme="majorBidi" w:hAnsiTheme="majorBidi" w:cstheme="majorBidi"/>
          <w:sz w:val="24"/>
          <w:szCs w:val="24"/>
        </w:rPr>
        <w:t xml:space="preserve">. </w:t>
      </w:r>
      <w:proofErr w:type="gramStart"/>
      <w:r w:rsidRPr="00556300">
        <w:rPr>
          <w:rFonts w:asciiTheme="majorBidi" w:hAnsiTheme="majorBidi" w:cstheme="majorBidi"/>
          <w:sz w:val="24"/>
          <w:szCs w:val="24"/>
        </w:rPr>
        <w:t>Diakses 21 Mei 2012.</w:t>
      </w:r>
      <w:proofErr w:type="gramEnd"/>
    </w:p>
    <w:p w:rsidR="00142C5F" w:rsidRPr="00556300" w:rsidRDefault="00142C5F" w:rsidP="009E1456">
      <w:pPr>
        <w:spacing w:after="0" w:line="240" w:lineRule="auto"/>
        <w:ind w:left="567" w:hanging="567"/>
        <w:jc w:val="both"/>
        <w:rPr>
          <w:rFonts w:asciiTheme="majorBidi" w:hAnsiTheme="majorBidi" w:cstheme="majorBidi"/>
          <w:b/>
          <w:bCs/>
          <w:i/>
          <w:spacing w:val="-15"/>
          <w:sz w:val="24"/>
          <w:szCs w:val="24"/>
          <w:shd w:val="clear" w:color="auto" w:fill="333333"/>
        </w:rPr>
      </w:pPr>
    </w:p>
    <w:p w:rsidR="009E1456" w:rsidRPr="00556300" w:rsidRDefault="00640604" w:rsidP="009E1456">
      <w:pPr>
        <w:spacing w:after="0" w:line="240" w:lineRule="auto"/>
        <w:ind w:left="567" w:hanging="567"/>
        <w:jc w:val="both"/>
        <w:rPr>
          <w:rFonts w:asciiTheme="majorBidi" w:hAnsiTheme="majorBidi" w:cstheme="majorBidi"/>
          <w:sz w:val="24"/>
          <w:szCs w:val="24"/>
        </w:rPr>
      </w:pPr>
      <w:r w:rsidRPr="00640604">
        <w:rPr>
          <w:rFonts w:asciiTheme="majorBidi" w:hAnsiTheme="majorBidi" w:cstheme="majorBidi"/>
          <w:noProof/>
          <w:sz w:val="24"/>
          <w:szCs w:val="24"/>
        </w:rPr>
        <w:pict>
          <v:rect id="Rectangle 10" o:spid="_x0000_s1031" style="position:absolute;left:0;text-align:left;margin-left:195.5pt;margin-top:53.8pt;width:37.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GjQAIAAIUEAAAOAAAAZHJzL2Uyb0RvYy54bWysVNtu2zAMfR+wfxD0vjoOkqY16hRFuw4D&#10;uq1Ytw+QZdkWptsoJU739aPoNE22t2F+EERSOjo8JH11vbOGbRVE7V3Ny7MZZ8pJ32rX1/z7t/t3&#10;F5zFJFwrjHeq5s8q8uv12zdXY6jU3A/etAoYgrhYjaHmQ0qhKoooB2VFPPNBOQx2HqxIaEJftCBG&#10;RLemmM9m58XooQ3gpYoRvXdTkK8Jv+uUTF+6LqrETM2RW6IVaG3yWqyvRNWDCIOWexriH1hYoR0+&#10;eoC6E0mwDei/oKyW4KPv0pn0tvBdp6WiHDCbcvZHNk+DCIpyQXFiOMgU/x+s/Lx9BKZbrB1nTlgs&#10;0VcUTbjeKFaSPmOIFR57Co+QM4zhwcsfkTl/O+AxdQPgx0GJFlmVWc/i5EI2Il5lzfjJtwgvNsmT&#10;VLsObAZEEdiOKvJ8qIjaJSbRuVidz5dYN4mh+eVyvlrSC6J6uRwgpg/KW5Y3NQfkTuBi+xBTJiOq&#10;lyNE3hvd3mtjyIC+uTXAtgKb456+PXo8PmYcG2uOjy8J+SRGfaoOIE1f0hmzsZjsBFzO8jc1Gvqx&#10;HSc/uZDeAYLInqBbnXA4jLY1vzhCyWK/dy21bhLaTHuEMm6vfhY8j0Cs0q7ZUXlJuOxpfPuM5QA/&#10;zQLOLm4GD784G3EOah5/bgQozsxHhyW9LBeLPDhkLJarORpwHGmOI8JJhKp54mza3qZp2DYBdD/g&#10;S5NAzt9gG3SaSvTKak8fe53E2M9lHqZjm069/j3WvwEAAP//AwBQSwMEFAAGAAgAAAAhAAuvacne&#10;AAAACwEAAA8AAABkcnMvZG93bnJldi54bWxMj8FOwzAQRO9I/IO1SNyo0xQSCHEqVIR64UKA+zY2&#10;SdR4HdlOm/w9y4ked3Y086bcznYQJ+ND70jBepWAMNQ43VOr4Ovz7e4RRIhIGgdHRsFiAmyr66sS&#10;C+3O9GFOdWwFh1AoUEEX41hIGZrOWAwrNxri34/zFiOfvpXa45nD7SDTJMmkxZ64ocPR7DrTHOvJ&#10;KnjX837XPMzH+hVz/+2nJeJ+Uer2Zn55BhHNHP/N8IfP6FAx08FNpIMYFGye1rwlKkjTTQ6CHfdZ&#10;xsqBlTxJQValvNxQ/QIAAP//AwBQSwECLQAUAAYACAAAACEAtoM4kv4AAADhAQAAEwAAAAAAAAAA&#10;AAAAAAAAAAAAW0NvbnRlbnRfVHlwZXNdLnhtbFBLAQItABQABgAIAAAAIQA4/SH/1gAAAJQBAAAL&#10;AAAAAAAAAAAAAAAAAC8BAABfcmVscy8ucmVsc1BLAQItABQABgAIAAAAIQBsOHGjQAIAAIUEAAAO&#10;AAAAAAAAAAAAAAAAAC4CAABkcnMvZTJvRG9jLnhtbFBLAQItABQABgAIAAAAIQALr2nJ3gAAAAsB&#10;AAAPAAAAAAAAAAAAAAAAAJoEAABkcnMvZG93bnJldi54bWxQSwUGAAAAAAQABADzAAAApQUAAAAA&#10;" strokecolor="white">
            <v:textbox>
              <w:txbxContent>
                <w:p w:rsidR="009E7BDB" w:rsidRPr="00E07033" w:rsidRDefault="009E7BDB" w:rsidP="009E1456">
                  <w:pPr>
                    <w:jc w:val="center"/>
                    <w:rPr>
                      <w:rFonts w:asciiTheme="majorBidi" w:hAnsiTheme="majorBidi" w:cstheme="majorBidi"/>
                      <w:sz w:val="24"/>
                      <w:szCs w:val="24"/>
                    </w:rPr>
                  </w:pPr>
                  <w:r>
                    <w:rPr>
                      <w:rFonts w:asciiTheme="majorBidi" w:hAnsiTheme="majorBidi" w:cstheme="majorBidi"/>
                      <w:sz w:val="24"/>
                      <w:szCs w:val="24"/>
                    </w:rPr>
                    <w:t>6</w:t>
                  </w:r>
                  <w:r w:rsidR="00AA4E29">
                    <w:rPr>
                      <w:rFonts w:asciiTheme="majorBidi" w:hAnsiTheme="majorBidi" w:cstheme="majorBidi"/>
                      <w:sz w:val="24"/>
                      <w:szCs w:val="24"/>
                    </w:rPr>
                    <w:t>3</w:t>
                  </w:r>
                </w:p>
              </w:txbxContent>
            </v:textbox>
          </v:rect>
        </w:pict>
      </w:r>
      <w:r w:rsidR="009E1456" w:rsidRPr="00556300">
        <w:rPr>
          <w:rFonts w:asciiTheme="majorBidi" w:hAnsiTheme="majorBidi" w:cstheme="majorBidi"/>
          <w:sz w:val="24"/>
          <w:szCs w:val="24"/>
        </w:rPr>
        <w:t xml:space="preserve">Moeslihatoen.2004. </w:t>
      </w:r>
      <w:r w:rsidR="009E1456" w:rsidRPr="00556300">
        <w:rPr>
          <w:rFonts w:asciiTheme="majorBidi" w:hAnsiTheme="majorBidi" w:cstheme="majorBidi"/>
          <w:i/>
          <w:sz w:val="24"/>
          <w:szCs w:val="24"/>
        </w:rPr>
        <w:t>Metode Pengajaran di Taman Kanak-kanak.</w:t>
      </w:r>
      <w:r w:rsidR="009E1456" w:rsidRPr="00556300">
        <w:rPr>
          <w:rFonts w:asciiTheme="majorBidi" w:hAnsiTheme="majorBidi" w:cstheme="majorBidi"/>
          <w:iCs/>
          <w:sz w:val="24"/>
          <w:szCs w:val="24"/>
        </w:rPr>
        <w:t>Jakarta</w:t>
      </w:r>
      <w:proofErr w:type="gramStart"/>
      <w:r w:rsidR="009E1456" w:rsidRPr="00556300">
        <w:rPr>
          <w:rFonts w:asciiTheme="majorBidi" w:hAnsiTheme="majorBidi" w:cstheme="majorBidi"/>
          <w:iCs/>
          <w:sz w:val="24"/>
          <w:szCs w:val="24"/>
        </w:rPr>
        <w:t>:</w:t>
      </w:r>
      <w:r w:rsidR="009E1456" w:rsidRPr="00556300">
        <w:rPr>
          <w:rFonts w:asciiTheme="majorBidi" w:hAnsiTheme="majorBidi" w:cstheme="majorBidi"/>
          <w:sz w:val="24"/>
          <w:szCs w:val="24"/>
        </w:rPr>
        <w:t>Rineka</w:t>
      </w:r>
      <w:proofErr w:type="gramEnd"/>
      <w:r w:rsidR="009E1456" w:rsidRPr="00556300">
        <w:rPr>
          <w:rFonts w:asciiTheme="majorBidi" w:hAnsiTheme="majorBidi" w:cstheme="majorBidi"/>
          <w:sz w:val="24"/>
          <w:szCs w:val="24"/>
        </w:rPr>
        <w:t xml:space="preserve"> Cipta</w:t>
      </w:r>
      <w:r w:rsidR="00161585" w:rsidRPr="00556300">
        <w:rPr>
          <w:rFonts w:asciiTheme="majorBidi" w:hAnsiTheme="majorBidi" w:cstheme="majorBidi"/>
          <w:sz w:val="24"/>
          <w:szCs w:val="24"/>
        </w:rPr>
        <w:t>.</w:t>
      </w:r>
      <w:bookmarkStart w:id="0" w:name="_GoBack"/>
      <w:bookmarkEnd w:id="0"/>
    </w:p>
    <w:p w:rsidR="009E1456" w:rsidRPr="00556300" w:rsidRDefault="009E1456" w:rsidP="009E1456">
      <w:pPr>
        <w:spacing w:after="0" w:line="240" w:lineRule="auto"/>
        <w:ind w:left="567" w:hanging="567"/>
        <w:jc w:val="both"/>
        <w:rPr>
          <w:rFonts w:asciiTheme="majorBidi" w:hAnsiTheme="majorBidi" w:cstheme="majorBidi"/>
          <w:sz w:val="24"/>
          <w:szCs w:val="24"/>
        </w:rPr>
      </w:pPr>
      <w:proofErr w:type="gramStart"/>
      <w:r w:rsidRPr="00556300">
        <w:rPr>
          <w:rFonts w:asciiTheme="majorBidi" w:hAnsiTheme="majorBidi" w:cstheme="majorBidi"/>
          <w:sz w:val="24"/>
          <w:szCs w:val="24"/>
        </w:rPr>
        <w:lastRenderedPageBreak/>
        <w:t>Montolalu, B. E. F. dkk.</w:t>
      </w:r>
      <w:proofErr w:type="gramEnd"/>
      <w:r w:rsidRPr="00556300">
        <w:rPr>
          <w:rFonts w:asciiTheme="majorBidi" w:hAnsiTheme="majorBidi" w:cstheme="majorBidi"/>
          <w:sz w:val="24"/>
          <w:szCs w:val="24"/>
        </w:rPr>
        <w:t xml:space="preserve"> 2007. </w:t>
      </w:r>
      <w:r w:rsidRPr="00556300">
        <w:rPr>
          <w:rFonts w:asciiTheme="majorBidi" w:hAnsiTheme="majorBidi" w:cstheme="majorBidi"/>
          <w:i/>
          <w:sz w:val="24"/>
          <w:szCs w:val="24"/>
        </w:rPr>
        <w:t xml:space="preserve">Bermain dan Permainan Anak. </w:t>
      </w:r>
      <w:r w:rsidRPr="00556300">
        <w:rPr>
          <w:rFonts w:asciiTheme="majorBidi" w:hAnsiTheme="majorBidi" w:cstheme="majorBidi"/>
          <w:sz w:val="24"/>
          <w:szCs w:val="24"/>
        </w:rPr>
        <w:t>Jakarta: Universitas Terbuka.</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sz w:val="24"/>
          <w:szCs w:val="24"/>
        </w:rPr>
      </w:pPr>
      <w:r w:rsidRPr="00556300">
        <w:rPr>
          <w:rFonts w:asciiTheme="majorBidi" w:hAnsiTheme="majorBidi" w:cstheme="majorBidi"/>
          <w:sz w:val="24"/>
          <w:szCs w:val="24"/>
        </w:rPr>
        <w:t>Mustakim 2005.</w:t>
      </w:r>
      <w:r w:rsidRPr="00556300">
        <w:rPr>
          <w:rFonts w:asciiTheme="majorBidi" w:hAnsiTheme="majorBidi" w:cstheme="majorBidi"/>
          <w:i/>
          <w:sz w:val="24"/>
          <w:szCs w:val="24"/>
        </w:rPr>
        <w:t>Metode Pengembangan Motorik dan Bahasa di TK</w:t>
      </w:r>
      <w:r w:rsidRPr="00556300">
        <w:rPr>
          <w:rFonts w:asciiTheme="majorBidi" w:hAnsiTheme="majorBidi" w:cstheme="majorBidi"/>
          <w:sz w:val="24"/>
          <w:szCs w:val="24"/>
        </w:rPr>
        <w:t>. Makassar: FIP Universitas Negeri Makassar</w:t>
      </w:r>
      <w:r w:rsidR="00161585" w:rsidRPr="00556300">
        <w:rPr>
          <w:rFonts w:asciiTheme="majorBidi" w:hAnsiTheme="majorBidi" w:cstheme="majorBidi"/>
          <w:sz w:val="24"/>
          <w:szCs w:val="24"/>
        </w:rPr>
        <w:t>.</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3C00F1" w:rsidRPr="00556300" w:rsidRDefault="003C00F1" w:rsidP="009E1456">
      <w:pPr>
        <w:spacing w:after="0" w:line="240" w:lineRule="auto"/>
        <w:ind w:left="567" w:hanging="567"/>
        <w:jc w:val="both"/>
        <w:rPr>
          <w:rFonts w:asciiTheme="majorBidi" w:hAnsiTheme="majorBidi" w:cstheme="majorBidi"/>
          <w:sz w:val="24"/>
          <w:szCs w:val="24"/>
          <w:lang w:val="id-ID"/>
        </w:rPr>
      </w:pPr>
      <w:r w:rsidRPr="00556300">
        <w:rPr>
          <w:rFonts w:asciiTheme="majorBidi" w:hAnsiTheme="majorBidi" w:cstheme="majorBidi"/>
          <w:sz w:val="24"/>
          <w:szCs w:val="24"/>
          <w:lang w:val="id-ID"/>
        </w:rPr>
        <w:t xml:space="preserve">Pusponegora. 1997. </w:t>
      </w:r>
      <w:r w:rsidRPr="00556300">
        <w:rPr>
          <w:rFonts w:asciiTheme="majorBidi" w:hAnsiTheme="majorBidi" w:cstheme="majorBidi"/>
          <w:i/>
          <w:sz w:val="24"/>
          <w:szCs w:val="24"/>
          <w:lang w:val="id-ID"/>
        </w:rPr>
        <w:t>Apakah Perkembangan Anak Anda Normal? Dalam Simposium Autisme: Gangguan Perkembangan Pada Anak</w:t>
      </w:r>
      <w:r w:rsidRPr="00556300">
        <w:rPr>
          <w:rFonts w:asciiTheme="majorBidi" w:hAnsiTheme="majorBidi" w:cstheme="majorBidi"/>
          <w:sz w:val="24"/>
          <w:szCs w:val="24"/>
          <w:lang w:val="id-ID"/>
        </w:rPr>
        <w:t>. Jakarta: Yayasan Autisme Indonesia</w:t>
      </w:r>
    </w:p>
    <w:p w:rsidR="003C00F1" w:rsidRPr="00556300" w:rsidRDefault="003C00F1" w:rsidP="009E1456">
      <w:pPr>
        <w:spacing w:after="0" w:line="240" w:lineRule="auto"/>
        <w:ind w:left="567" w:hanging="567"/>
        <w:jc w:val="both"/>
        <w:rPr>
          <w:rFonts w:asciiTheme="majorBidi" w:hAnsiTheme="majorBidi" w:cstheme="majorBidi"/>
          <w:sz w:val="24"/>
          <w:szCs w:val="24"/>
          <w:lang w:val="id-ID"/>
        </w:rPr>
      </w:pPr>
    </w:p>
    <w:p w:rsidR="009E1456" w:rsidRPr="00556300" w:rsidRDefault="009E1456" w:rsidP="009E1456">
      <w:pPr>
        <w:spacing w:after="0" w:line="240" w:lineRule="auto"/>
        <w:ind w:left="567" w:hanging="567"/>
        <w:jc w:val="both"/>
        <w:rPr>
          <w:rFonts w:asciiTheme="majorBidi" w:hAnsiTheme="majorBidi" w:cstheme="majorBidi"/>
          <w:sz w:val="24"/>
          <w:szCs w:val="24"/>
        </w:rPr>
      </w:pPr>
      <w:proofErr w:type="gramStart"/>
      <w:r w:rsidRPr="00556300">
        <w:rPr>
          <w:rFonts w:asciiTheme="majorBidi" w:hAnsiTheme="majorBidi" w:cstheme="majorBidi"/>
          <w:sz w:val="24"/>
          <w:szCs w:val="24"/>
        </w:rPr>
        <w:t>Sinring, A. dkk.2012.</w:t>
      </w:r>
      <w:proofErr w:type="gramEnd"/>
      <w:r w:rsidRPr="00556300">
        <w:rPr>
          <w:rFonts w:asciiTheme="majorBidi" w:hAnsiTheme="majorBidi" w:cstheme="majorBidi"/>
          <w:sz w:val="24"/>
          <w:szCs w:val="24"/>
        </w:rPr>
        <w:t xml:space="preserve"> </w:t>
      </w:r>
      <w:proofErr w:type="gramStart"/>
      <w:r w:rsidRPr="00556300">
        <w:rPr>
          <w:rFonts w:asciiTheme="majorBidi" w:hAnsiTheme="majorBidi" w:cstheme="majorBidi"/>
          <w:i/>
          <w:sz w:val="24"/>
          <w:szCs w:val="24"/>
        </w:rPr>
        <w:t>Pedoman Penulisan Skripsi Program S-1 Fakultas Ilmu Pendidikan UNM.</w:t>
      </w:r>
      <w:r w:rsidRPr="00556300">
        <w:rPr>
          <w:rFonts w:asciiTheme="majorBidi" w:hAnsiTheme="majorBidi" w:cstheme="majorBidi"/>
          <w:sz w:val="24"/>
          <w:szCs w:val="24"/>
        </w:rPr>
        <w:t>Makassar.Fakultas Ilmu Pendidikan Universitas Negeri Makassar.</w:t>
      </w:r>
      <w:proofErr w:type="gramEnd"/>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sz w:val="24"/>
          <w:szCs w:val="24"/>
        </w:rPr>
      </w:pPr>
      <w:proofErr w:type="gramStart"/>
      <w:r w:rsidRPr="00556300">
        <w:rPr>
          <w:rFonts w:asciiTheme="majorBidi" w:hAnsiTheme="majorBidi" w:cstheme="majorBidi"/>
          <w:sz w:val="24"/>
          <w:szCs w:val="24"/>
        </w:rPr>
        <w:t>Suhartono.</w:t>
      </w:r>
      <w:proofErr w:type="gramEnd"/>
      <w:r w:rsidRPr="00556300">
        <w:rPr>
          <w:rFonts w:asciiTheme="majorBidi" w:hAnsiTheme="majorBidi" w:cstheme="majorBidi"/>
          <w:sz w:val="24"/>
          <w:szCs w:val="24"/>
        </w:rPr>
        <w:t xml:space="preserve"> 2005. </w:t>
      </w:r>
      <w:r w:rsidRPr="00556300">
        <w:rPr>
          <w:rFonts w:asciiTheme="majorBidi" w:hAnsiTheme="majorBidi" w:cstheme="majorBidi"/>
          <w:i/>
          <w:sz w:val="24"/>
          <w:szCs w:val="24"/>
        </w:rPr>
        <w:t xml:space="preserve">Pengembangan Keterampilan Bicara Anak </w:t>
      </w:r>
      <w:proofErr w:type="gramStart"/>
      <w:r w:rsidRPr="00556300">
        <w:rPr>
          <w:rFonts w:asciiTheme="majorBidi" w:hAnsiTheme="majorBidi" w:cstheme="majorBidi"/>
          <w:i/>
          <w:sz w:val="24"/>
          <w:szCs w:val="24"/>
        </w:rPr>
        <w:t>Usia</w:t>
      </w:r>
      <w:proofErr w:type="gramEnd"/>
      <w:r w:rsidRPr="00556300">
        <w:rPr>
          <w:rFonts w:asciiTheme="majorBidi" w:hAnsiTheme="majorBidi" w:cstheme="majorBidi"/>
          <w:i/>
          <w:sz w:val="24"/>
          <w:szCs w:val="24"/>
        </w:rPr>
        <w:t xml:space="preserve"> Dini. </w:t>
      </w:r>
      <w:r w:rsidRPr="00556300">
        <w:rPr>
          <w:rFonts w:asciiTheme="majorBidi" w:hAnsiTheme="majorBidi" w:cstheme="majorBidi"/>
          <w:sz w:val="24"/>
          <w:szCs w:val="24"/>
        </w:rPr>
        <w:t>Jakarta: Depdiknas.</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sz w:val="24"/>
          <w:szCs w:val="24"/>
        </w:rPr>
      </w:pPr>
      <w:proofErr w:type="gramStart"/>
      <w:r w:rsidRPr="00556300">
        <w:rPr>
          <w:rFonts w:asciiTheme="majorBidi" w:hAnsiTheme="majorBidi" w:cstheme="majorBidi"/>
          <w:sz w:val="24"/>
          <w:szCs w:val="24"/>
        </w:rPr>
        <w:t>Sujanto.</w:t>
      </w:r>
      <w:proofErr w:type="gramEnd"/>
      <w:r w:rsidRPr="00556300">
        <w:rPr>
          <w:rFonts w:asciiTheme="majorBidi" w:hAnsiTheme="majorBidi" w:cstheme="majorBidi"/>
          <w:sz w:val="24"/>
          <w:szCs w:val="24"/>
        </w:rPr>
        <w:t xml:space="preserve"> 1992. </w:t>
      </w:r>
      <w:r w:rsidRPr="00556300">
        <w:rPr>
          <w:rFonts w:asciiTheme="majorBidi" w:hAnsiTheme="majorBidi" w:cstheme="majorBidi"/>
          <w:i/>
          <w:iCs/>
          <w:sz w:val="24"/>
          <w:szCs w:val="24"/>
        </w:rPr>
        <w:t>Keterampilan Berbahasa Membaca-Menulis-Berbicara</w:t>
      </w:r>
      <w:r w:rsidRPr="00556300">
        <w:rPr>
          <w:rFonts w:asciiTheme="majorBidi" w:hAnsiTheme="majorBidi" w:cstheme="majorBidi"/>
          <w:sz w:val="24"/>
          <w:szCs w:val="24"/>
        </w:rPr>
        <w:t>. Jakarta: Depdikbud.</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spacing w:after="0" w:line="240" w:lineRule="auto"/>
        <w:ind w:left="567" w:hanging="567"/>
        <w:jc w:val="both"/>
        <w:rPr>
          <w:rFonts w:asciiTheme="majorBidi" w:hAnsiTheme="majorBidi" w:cstheme="majorBidi"/>
          <w:sz w:val="24"/>
          <w:szCs w:val="24"/>
        </w:rPr>
      </w:pPr>
      <w:r w:rsidRPr="00556300">
        <w:rPr>
          <w:rFonts w:asciiTheme="majorBidi" w:hAnsiTheme="majorBidi" w:cstheme="majorBidi"/>
          <w:sz w:val="24"/>
          <w:szCs w:val="24"/>
        </w:rPr>
        <w:t xml:space="preserve">Syamsul B. Thalib 2004. </w:t>
      </w:r>
      <w:r w:rsidRPr="00556300">
        <w:rPr>
          <w:rFonts w:asciiTheme="majorBidi" w:hAnsiTheme="majorBidi" w:cstheme="majorBidi"/>
          <w:i/>
          <w:sz w:val="24"/>
          <w:szCs w:val="24"/>
        </w:rPr>
        <w:t>Psikologi Perkembangan</w:t>
      </w:r>
      <w:r w:rsidRPr="00556300">
        <w:rPr>
          <w:rFonts w:asciiTheme="majorBidi" w:hAnsiTheme="majorBidi" w:cstheme="majorBidi"/>
          <w:sz w:val="24"/>
          <w:szCs w:val="24"/>
        </w:rPr>
        <w:t>. Makassar: State University of Makassar Press.</w:t>
      </w:r>
    </w:p>
    <w:p w:rsidR="009E1456" w:rsidRPr="00556300" w:rsidRDefault="009E1456" w:rsidP="009E1456">
      <w:pPr>
        <w:spacing w:after="0" w:line="240" w:lineRule="auto"/>
        <w:ind w:left="567" w:hanging="567"/>
        <w:jc w:val="both"/>
        <w:rPr>
          <w:rFonts w:asciiTheme="majorBidi" w:hAnsiTheme="majorBidi" w:cstheme="majorBidi"/>
          <w:sz w:val="24"/>
          <w:szCs w:val="24"/>
        </w:rPr>
      </w:pPr>
    </w:p>
    <w:p w:rsidR="009E1456" w:rsidRPr="00556300" w:rsidRDefault="009E1456" w:rsidP="009E1456">
      <w:pPr>
        <w:ind w:left="709" w:hanging="709"/>
        <w:jc w:val="both"/>
        <w:rPr>
          <w:rFonts w:asciiTheme="majorBidi" w:hAnsiTheme="majorBidi" w:cstheme="majorBidi"/>
          <w:sz w:val="24"/>
          <w:szCs w:val="24"/>
        </w:rPr>
      </w:pPr>
      <w:r w:rsidRPr="00556300">
        <w:rPr>
          <w:rFonts w:asciiTheme="majorBidi" w:hAnsiTheme="majorBidi" w:cstheme="majorBidi"/>
          <w:sz w:val="24"/>
          <w:szCs w:val="24"/>
        </w:rPr>
        <w:t>Warta</w:t>
      </w:r>
      <w:proofErr w:type="gramStart"/>
      <w:r w:rsidRPr="00556300">
        <w:rPr>
          <w:rFonts w:asciiTheme="majorBidi" w:hAnsiTheme="majorBidi" w:cstheme="majorBidi"/>
          <w:sz w:val="24"/>
          <w:szCs w:val="24"/>
        </w:rPr>
        <w:t>,W</w:t>
      </w:r>
      <w:proofErr w:type="gramEnd"/>
      <w:r w:rsidRPr="00556300">
        <w:rPr>
          <w:rFonts w:asciiTheme="majorBidi" w:hAnsiTheme="majorBidi" w:cstheme="majorBidi"/>
          <w:sz w:val="24"/>
          <w:szCs w:val="24"/>
        </w:rPr>
        <w:t>, 2010.</w:t>
      </w:r>
      <w:r w:rsidRPr="00556300">
        <w:rPr>
          <w:rFonts w:asciiTheme="majorBidi" w:hAnsiTheme="majorBidi" w:cstheme="majorBidi"/>
          <w:i/>
          <w:sz w:val="24"/>
          <w:szCs w:val="24"/>
        </w:rPr>
        <w:t>Pengertian Boneka Adalah Tiruan Dari Bentuk Manusia</w:t>
      </w:r>
      <w:r w:rsidRPr="00556300">
        <w:rPr>
          <w:rFonts w:asciiTheme="majorBidi" w:hAnsiTheme="majorBidi" w:cstheme="majorBidi"/>
          <w:sz w:val="24"/>
          <w:szCs w:val="24"/>
        </w:rPr>
        <w:t xml:space="preserve">. Online: </w:t>
      </w:r>
      <w:hyperlink r:id="rId9" w:history="1">
        <w:r w:rsidRPr="00556300">
          <w:rPr>
            <w:rStyle w:val="Hyperlink"/>
            <w:rFonts w:asciiTheme="majorBidi" w:hAnsiTheme="majorBidi" w:cstheme="majorBidi"/>
            <w:color w:val="auto"/>
            <w:sz w:val="24"/>
            <w:szCs w:val="24"/>
          </w:rPr>
          <w:t>http://wartawarga.gunadarma.ac.id/2010/01/pengertian-boneka-adalah-tiruan-dari-bentuk-manusia/</w:t>
        </w:r>
      </w:hyperlink>
      <w:r w:rsidRPr="00556300">
        <w:rPr>
          <w:rFonts w:asciiTheme="majorBidi" w:hAnsiTheme="majorBidi" w:cstheme="majorBidi"/>
          <w:sz w:val="24"/>
          <w:szCs w:val="24"/>
        </w:rPr>
        <w:t>. Diakses 18 April 2012.</w:t>
      </w:r>
    </w:p>
    <w:p w:rsidR="009E1456" w:rsidRPr="00556300" w:rsidRDefault="009E1456" w:rsidP="009E1456">
      <w:pPr>
        <w:spacing w:after="0" w:line="480" w:lineRule="auto"/>
        <w:jc w:val="both"/>
        <w:rPr>
          <w:rFonts w:asciiTheme="majorBidi" w:eastAsia="Calibri" w:hAnsiTheme="majorBidi" w:cstheme="majorBidi"/>
          <w:sz w:val="24"/>
          <w:szCs w:val="24"/>
        </w:rPr>
      </w:pPr>
    </w:p>
    <w:p w:rsidR="00F7767C" w:rsidRPr="00556300" w:rsidRDefault="00F7767C" w:rsidP="009E1456">
      <w:pPr>
        <w:spacing w:after="0" w:line="480" w:lineRule="auto"/>
        <w:jc w:val="both"/>
        <w:rPr>
          <w:rFonts w:asciiTheme="majorBidi" w:eastAsia="Calibri" w:hAnsiTheme="majorBidi" w:cstheme="majorBidi"/>
          <w:sz w:val="24"/>
          <w:szCs w:val="24"/>
        </w:rPr>
      </w:pPr>
    </w:p>
    <w:p w:rsidR="00F7767C" w:rsidRPr="00556300" w:rsidRDefault="00F7767C">
      <w:pPr>
        <w:rPr>
          <w:rFonts w:asciiTheme="majorBidi" w:eastAsia="Calibri" w:hAnsiTheme="majorBidi" w:cstheme="majorBidi"/>
          <w:sz w:val="24"/>
          <w:szCs w:val="24"/>
        </w:rPr>
      </w:pPr>
    </w:p>
    <w:sectPr w:rsidR="00F7767C" w:rsidRPr="00556300" w:rsidSect="00394163">
      <w:headerReference w:type="default" r:id="rId10"/>
      <w:pgSz w:w="12240" w:h="15840" w:code="1"/>
      <w:pgMar w:top="2268" w:right="1701" w:bottom="1701" w:left="2268" w:header="1134"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BDB" w:rsidRDefault="009E7BDB" w:rsidP="00445985">
      <w:pPr>
        <w:spacing w:after="0" w:line="240" w:lineRule="auto"/>
      </w:pPr>
      <w:r>
        <w:separator/>
      </w:r>
    </w:p>
  </w:endnote>
  <w:endnote w:type="continuationSeparator" w:id="1">
    <w:p w:rsidR="009E7BDB" w:rsidRDefault="009E7BDB" w:rsidP="0044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BDB" w:rsidRDefault="009E7BDB" w:rsidP="00445985">
      <w:pPr>
        <w:spacing w:after="0" w:line="240" w:lineRule="auto"/>
      </w:pPr>
      <w:r>
        <w:separator/>
      </w:r>
    </w:p>
  </w:footnote>
  <w:footnote w:type="continuationSeparator" w:id="1">
    <w:p w:rsidR="009E7BDB" w:rsidRDefault="009E7BDB" w:rsidP="00445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861592"/>
      <w:docPartObj>
        <w:docPartGallery w:val="Page Numbers (Top of Page)"/>
        <w:docPartUnique/>
      </w:docPartObj>
    </w:sdtPr>
    <w:sdtEndPr>
      <w:rPr>
        <w:rFonts w:ascii="Times New Roman" w:hAnsi="Times New Roman" w:cs="Times New Roman"/>
        <w:noProof/>
        <w:sz w:val="24"/>
        <w:szCs w:val="24"/>
      </w:rPr>
    </w:sdtEndPr>
    <w:sdtContent>
      <w:p w:rsidR="009E7BDB" w:rsidRDefault="009E7BDB" w:rsidP="00394163">
        <w:pPr>
          <w:pStyle w:val="Header"/>
          <w:jc w:val="right"/>
        </w:pPr>
      </w:p>
      <w:p w:rsidR="009E7BDB" w:rsidRDefault="009E7BDB" w:rsidP="00394163">
        <w:pPr>
          <w:pStyle w:val="Header"/>
          <w:jc w:val="right"/>
        </w:pPr>
      </w:p>
      <w:p w:rsidR="009E7BDB" w:rsidRPr="00394163" w:rsidRDefault="00640604" w:rsidP="00394163">
        <w:pPr>
          <w:pStyle w:val="Header"/>
          <w:jc w:val="right"/>
          <w:rPr>
            <w:rFonts w:ascii="Times New Roman" w:hAnsi="Times New Roman" w:cs="Times New Roman"/>
            <w:sz w:val="24"/>
            <w:szCs w:val="24"/>
          </w:rPr>
        </w:pPr>
        <w:r w:rsidRPr="00394163">
          <w:rPr>
            <w:rFonts w:ascii="Times New Roman" w:hAnsi="Times New Roman" w:cs="Times New Roman"/>
            <w:sz w:val="24"/>
            <w:szCs w:val="24"/>
          </w:rPr>
          <w:fldChar w:fldCharType="begin"/>
        </w:r>
        <w:r w:rsidR="009E7BDB" w:rsidRPr="00394163">
          <w:rPr>
            <w:rFonts w:ascii="Times New Roman" w:hAnsi="Times New Roman" w:cs="Times New Roman"/>
            <w:sz w:val="24"/>
            <w:szCs w:val="24"/>
          </w:rPr>
          <w:instrText xml:space="preserve"> PAGE   \* MERGEFORMAT </w:instrText>
        </w:r>
        <w:r w:rsidRPr="00394163">
          <w:rPr>
            <w:rFonts w:ascii="Times New Roman" w:hAnsi="Times New Roman" w:cs="Times New Roman"/>
            <w:sz w:val="24"/>
            <w:szCs w:val="24"/>
          </w:rPr>
          <w:fldChar w:fldCharType="separate"/>
        </w:r>
        <w:r w:rsidR="00AF1DED">
          <w:rPr>
            <w:rFonts w:ascii="Times New Roman" w:hAnsi="Times New Roman" w:cs="Times New Roman"/>
            <w:noProof/>
            <w:sz w:val="24"/>
            <w:szCs w:val="24"/>
          </w:rPr>
          <w:t>44</w:t>
        </w:r>
        <w:r w:rsidRPr="00394163">
          <w:rPr>
            <w:rFonts w:ascii="Times New Roman" w:hAnsi="Times New Roman" w:cs="Times New Roman"/>
            <w:noProof/>
            <w:sz w:val="24"/>
            <w:szCs w:val="24"/>
          </w:rPr>
          <w:fldChar w:fldCharType="end"/>
        </w:r>
      </w:p>
    </w:sdtContent>
  </w:sdt>
  <w:p w:rsidR="009E7BDB" w:rsidRDefault="009E7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8F5"/>
    <w:multiLevelType w:val="hybridMultilevel"/>
    <w:tmpl w:val="AC9C485E"/>
    <w:lvl w:ilvl="0" w:tplc="2864CEDC">
      <w:start w:val="1"/>
      <w:numFmt w:val="decimal"/>
      <w:lvlText w:val="%1)"/>
      <w:lvlJc w:val="left"/>
      <w:pPr>
        <w:tabs>
          <w:tab w:val="num" w:pos="720"/>
        </w:tabs>
        <w:ind w:left="720" w:hanging="360"/>
      </w:pPr>
      <w:rPr>
        <w:rFonts w:ascii="Times New Roman" w:eastAsiaTheme="minorHAnsi" w:hAnsi="Times New Roman" w:cs="Times New Roman"/>
      </w:rPr>
    </w:lvl>
    <w:lvl w:ilvl="1" w:tplc="D6CCEE32">
      <w:start w:val="1"/>
      <w:numFmt w:val="lowerLetter"/>
      <w:lvlText w:val="%2."/>
      <w:lvlJc w:val="left"/>
      <w:pPr>
        <w:tabs>
          <w:tab w:val="num" w:pos="1440"/>
        </w:tabs>
        <w:ind w:left="1440" w:hanging="360"/>
      </w:pPr>
      <w:rPr>
        <w:rFonts w:hint="default"/>
      </w:rPr>
    </w:lvl>
    <w:lvl w:ilvl="2" w:tplc="B6625DA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018EB"/>
    <w:multiLevelType w:val="hybridMultilevel"/>
    <w:tmpl w:val="C900B2D4"/>
    <w:lvl w:ilvl="0" w:tplc="9536B5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8445898"/>
    <w:multiLevelType w:val="hybridMultilevel"/>
    <w:tmpl w:val="6C80DF18"/>
    <w:lvl w:ilvl="0" w:tplc="3A6822D2">
      <w:start w:val="1"/>
      <w:numFmt w:val="lowerLetter"/>
      <w:lvlText w:val="(%1)"/>
      <w:lvlJc w:val="left"/>
      <w:pPr>
        <w:ind w:left="1636" w:hanging="360"/>
      </w:pPr>
      <w:rPr>
        <w:rFonts w:asciiTheme="majorBidi" w:eastAsiaTheme="minorEastAsia"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8C5227D"/>
    <w:multiLevelType w:val="hybridMultilevel"/>
    <w:tmpl w:val="CC0A22E8"/>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9FE0C11"/>
    <w:multiLevelType w:val="hybridMultilevel"/>
    <w:tmpl w:val="76702F7E"/>
    <w:lvl w:ilvl="0" w:tplc="944A509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D582428"/>
    <w:multiLevelType w:val="hybridMultilevel"/>
    <w:tmpl w:val="C900B2D4"/>
    <w:lvl w:ilvl="0" w:tplc="9536B5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E1917D0"/>
    <w:multiLevelType w:val="hybridMultilevel"/>
    <w:tmpl w:val="233657C8"/>
    <w:lvl w:ilvl="0" w:tplc="3F9A7F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5C1428"/>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9E7748B"/>
    <w:multiLevelType w:val="hybridMultilevel"/>
    <w:tmpl w:val="28362928"/>
    <w:lvl w:ilvl="0" w:tplc="C6AAE74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AAD1349"/>
    <w:multiLevelType w:val="hybridMultilevel"/>
    <w:tmpl w:val="767C0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F092D"/>
    <w:multiLevelType w:val="hybridMultilevel"/>
    <w:tmpl w:val="BCBAC720"/>
    <w:lvl w:ilvl="0" w:tplc="CAE2B99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4046507"/>
    <w:multiLevelType w:val="hybridMultilevel"/>
    <w:tmpl w:val="FF7AAD68"/>
    <w:lvl w:ilvl="0" w:tplc="10E0E3B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26996702"/>
    <w:multiLevelType w:val="hybridMultilevel"/>
    <w:tmpl w:val="CC0A22E8"/>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7C038A2"/>
    <w:multiLevelType w:val="hybridMultilevel"/>
    <w:tmpl w:val="5F940400"/>
    <w:lvl w:ilvl="0" w:tplc="FF5AB8C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2DA55B66"/>
    <w:multiLevelType w:val="hybridMultilevel"/>
    <w:tmpl w:val="BCBAC720"/>
    <w:lvl w:ilvl="0" w:tplc="CAE2B99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32BF7819"/>
    <w:multiLevelType w:val="hybridMultilevel"/>
    <w:tmpl w:val="4A48FB40"/>
    <w:lvl w:ilvl="0" w:tplc="6CC4279C">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34F0D14"/>
    <w:multiLevelType w:val="hybridMultilevel"/>
    <w:tmpl w:val="4A48FB40"/>
    <w:lvl w:ilvl="0" w:tplc="6CC4279C">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36160A7"/>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33906A8E"/>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54A0706"/>
    <w:multiLevelType w:val="hybridMultilevel"/>
    <w:tmpl w:val="1F32140A"/>
    <w:lvl w:ilvl="0" w:tplc="A6FCB53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8822502"/>
    <w:multiLevelType w:val="hybridMultilevel"/>
    <w:tmpl w:val="BCBAC720"/>
    <w:lvl w:ilvl="0" w:tplc="CAE2B99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3B9C0B74"/>
    <w:multiLevelType w:val="hybridMultilevel"/>
    <w:tmpl w:val="1BE46714"/>
    <w:lvl w:ilvl="0" w:tplc="488217CA">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410F2ECC"/>
    <w:multiLevelType w:val="hybridMultilevel"/>
    <w:tmpl w:val="2C680B22"/>
    <w:lvl w:ilvl="0" w:tplc="04090017">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435146DA"/>
    <w:multiLevelType w:val="hybridMultilevel"/>
    <w:tmpl w:val="FF7AAD68"/>
    <w:lvl w:ilvl="0" w:tplc="10E0E3B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44E71EB1"/>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5D6532E"/>
    <w:multiLevelType w:val="hybridMultilevel"/>
    <w:tmpl w:val="13808FDE"/>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47084810"/>
    <w:multiLevelType w:val="hybridMultilevel"/>
    <w:tmpl w:val="2DC08C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CC3158"/>
    <w:multiLevelType w:val="hybridMultilevel"/>
    <w:tmpl w:val="FC144BF8"/>
    <w:lvl w:ilvl="0" w:tplc="C9ECE43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47ED1D33"/>
    <w:multiLevelType w:val="hybridMultilevel"/>
    <w:tmpl w:val="F5A09212"/>
    <w:lvl w:ilvl="0" w:tplc="D578094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B6C2097"/>
    <w:multiLevelType w:val="hybridMultilevel"/>
    <w:tmpl w:val="5E8CB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61C18"/>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4E001007"/>
    <w:multiLevelType w:val="hybridMultilevel"/>
    <w:tmpl w:val="CC0A22E8"/>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517A038A"/>
    <w:multiLevelType w:val="hybridMultilevel"/>
    <w:tmpl w:val="CC0A22E8"/>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53437175"/>
    <w:multiLevelType w:val="hybridMultilevel"/>
    <w:tmpl w:val="D374B266"/>
    <w:lvl w:ilvl="0" w:tplc="9F667E2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41148"/>
    <w:multiLevelType w:val="hybridMultilevel"/>
    <w:tmpl w:val="1D52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6590C"/>
    <w:multiLevelType w:val="hybridMultilevel"/>
    <w:tmpl w:val="FF7AAD68"/>
    <w:lvl w:ilvl="0" w:tplc="10E0E3B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63AD2D3A"/>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498682A"/>
    <w:multiLevelType w:val="hybridMultilevel"/>
    <w:tmpl w:val="C12A144E"/>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668A1B91"/>
    <w:multiLevelType w:val="hybridMultilevel"/>
    <w:tmpl w:val="9F445F4C"/>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6A5D4892"/>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6B3D55D0"/>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B986C4D"/>
    <w:multiLevelType w:val="hybridMultilevel"/>
    <w:tmpl w:val="7BF85268"/>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73555937"/>
    <w:multiLevelType w:val="hybridMultilevel"/>
    <w:tmpl w:val="233657C8"/>
    <w:lvl w:ilvl="0" w:tplc="3F9A7F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6062BD"/>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75836BAF"/>
    <w:multiLevelType w:val="hybridMultilevel"/>
    <w:tmpl w:val="BCBAC720"/>
    <w:lvl w:ilvl="0" w:tplc="CAE2B99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5">
    <w:nsid w:val="777044FC"/>
    <w:multiLevelType w:val="hybridMultilevel"/>
    <w:tmpl w:val="91280EDE"/>
    <w:lvl w:ilvl="0" w:tplc="944A509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7A0E435B"/>
    <w:multiLevelType w:val="hybridMultilevel"/>
    <w:tmpl w:val="5F940400"/>
    <w:lvl w:ilvl="0" w:tplc="FF5AB8C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7">
    <w:nsid w:val="7AC058BF"/>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8">
    <w:nsid w:val="7AC1097D"/>
    <w:multiLevelType w:val="hybridMultilevel"/>
    <w:tmpl w:val="FE301E40"/>
    <w:lvl w:ilvl="0" w:tplc="1C0AFF4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nsid w:val="7F970D6D"/>
    <w:multiLevelType w:val="hybridMultilevel"/>
    <w:tmpl w:val="C900B2D4"/>
    <w:lvl w:ilvl="0" w:tplc="9536B5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9"/>
  </w:num>
  <w:num w:numId="2">
    <w:abstractNumId w:val="34"/>
  </w:num>
  <w:num w:numId="3">
    <w:abstractNumId w:val="0"/>
  </w:num>
  <w:num w:numId="4">
    <w:abstractNumId w:val="9"/>
  </w:num>
  <w:num w:numId="5">
    <w:abstractNumId w:val="26"/>
  </w:num>
  <w:num w:numId="6">
    <w:abstractNumId w:val="6"/>
  </w:num>
  <w:num w:numId="7">
    <w:abstractNumId w:val="42"/>
  </w:num>
  <w:num w:numId="8">
    <w:abstractNumId w:val="33"/>
  </w:num>
  <w:num w:numId="9">
    <w:abstractNumId w:val="38"/>
  </w:num>
  <w:num w:numId="10">
    <w:abstractNumId w:val="21"/>
  </w:num>
  <w:num w:numId="11">
    <w:abstractNumId w:val="25"/>
  </w:num>
  <w:num w:numId="12">
    <w:abstractNumId w:val="15"/>
  </w:num>
  <w:num w:numId="13">
    <w:abstractNumId w:val="27"/>
  </w:num>
  <w:num w:numId="14">
    <w:abstractNumId w:val="41"/>
  </w:num>
  <w:num w:numId="15">
    <w:abstractNumId w:val="40"/>
  </w:num>
  <w:num w:numId="16">
    <w:abstractNumId w:val="2"/>
  </w:num>
  <w:num w:numId="17">
    <w:abstractNumId w:val="7"/>
  </w:num>
  <w:num w:numId="18">
    <w:abstractNumId w:val="31"/>
  </w:num>
  <w:num w:numId="19">
    <w:abstractNumId w:val="20"/>
  </w:num>
  <w:num w:numId="20">
    <w:abstractNumId w:val="37"/>
  </w:num>
  <w:num w:numId="21">
    <w:abstractNumId w:val="5"/>
  </w:num>
  <w:num w:numId="22">
    <w:abstractNumId w:val="24"/>
  </w:num>
  <w:num w:numId="23">
    <w:abstractNumId w:val="17"/>
  </w:num>
  <w:num w:numId="24">
    <w:abstractNumId w:val="47"/>
  </w:num>
  <w:num w:numId="25">
    <w:abstractNumId w:val="12"/>
  </w:num>
  <w:num w:numId="26">
    <w:abstractNumId w:val="44"/>
  </w:num>
  <w:num w:numId="27">
    <w:abstractNumId w:val="35"/>
  </w:num>
  <w:num w:numId="28">
    <w:abstractNumId w:val="46"/>
  </w:num>
  <w:num w:numId="29">
    <w:abstractNumId w:val="16"/>
  </w:num>
  <w:num w:numId="30">
    <w:abstractNumId w:val="8"/>
  </w:num>
  <w:num w:numId="31">
    <w:abstractNumId w:val="49"/>
  </w:num>
  <w:num w:numId="32">
    <w:abstractNumId w:val="43"/>
  </w:num>
  <w:num w:numId="33">
    <w:abstractNumId w:val="30"/>
  </w:num>
  <w:num w:numId="34">
    <w:abstractNumId w:val="39"/>
  </w:num>
  <w:num w:numId="35">
    <w:abstractNumId w:val="32"/>
  </w:num>
  <w:num w:numId="36">
    <w:abstractNumId w:val="14"/>
  </w:num>
  <w:num w:numId="37">
    <w:abstractNumId w:val="11"/>
  </w:num>
  <w:num w:numId="38">
    <w:abstractNumId w:val="1"/>
  </w:num>
  <w:num w:numId="39">
    <w:abstractNumId w:val="36"/>
  </w:num>
  <w:num w:numId="40">
    <w:abstractNumId w:val="18"/>
  </w:num>
  <w:num w:numId="41">
    <w:abstractNumId w:val="48"/>
  </w:num>
  <w:num w:numId="42">
    <w:abstractNumId w:val="3"/>
  </w:num>
  <w:num w:numId="43">
    <w:abstractNumId w:val="10"/>
  </w:num>
  <w:num w:numId="44">
    <w:abstractNumId w:val="23"/>
  </w:num>
  <w:num w:numId="45">
    <w:abstractNumId w:val="13"/>
  </w:num>
  <w:num w:numId="46">
    <w:abstractNumId w:val="19"/>
  </w:num>
  <w:num w:numId="47">
    <w:abstractNumId w:val="22"/>
  </w:num>
  <w:num w:numId="48">
    <w:abstractNumId w:val="4"/>
  </w:num>
  <w:num w:numId="49">
    <w:abstractNumId w:val="45"/>
  </w:num>
  <w:num w:numId="50">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1848"/>
    <w:rsid w:val="0000115D"/>
    <w:rsid w:val="00021629"/>
    <w:rsid w:val="000242A4"/>
    <w:rsid w:val="00036CB5"/>
    <w:rsid w:val="000379EE"/>
    <w:rsid w:val="00037DEE"/>
    <w:rsid w:val="000408AB"/>
    <w:rsid w:val="0004323E"/>
    <w:rsid w:val="000467E7"/>
    <w:rsid w:val="00052DFF"/>
    <w:rsid w:val="00053DE5"/>
    <w:rsid w:val="00055CD1"/>
    <w:rsid w:val="00073924"/>
    <w:rsid w:val="000776AD"/>
    <w:rsid w:val="00077A81"/>
    <w:rsid w:val="000910BE"/>
    <w:rsid w:val="00096820"/>
    <w:rsid w:val="00097482"/>
    <w:rsid w:val="000B1047"/>
    <w:rsid w:val="000B666B"/>
    <w:rsid w:val="000C1E6F"/>
    <w:rsid w:val="000C6178"/>
    <w:rsid w:val="000D58D2"/>
    <w:rsid w:val="00100381"/>
    <w:rsid w:val="0011718F"/>
    <w:rsid w:val="001335C1"/>
    <w:rsid w:val="00142364"/>
    <w:rsid w:val="00142C5F"/>
    <w:rsid w:val="00152376"/>
    <w:rsid w:val="00156D35"/>
    <w:rsid w:val="00160CEB"/>
    <w:rsid w:val="00161585"/>
    <w:rsid w:val="00163D30"/>
    <w:rsid w:val="00177116"/>
    <w:rsid w:val="00177EB4"/>
    <w:rsid w:val="00180201"/>
    <w:rsid w:val="001831A7"/>
    <w:rsid w:val="00195274"/>
    <w:rsid w:val="001976C4"/>
    <w:rsid w:val="001B3E74"/>
    <w:rsid w:val="001B6FDA"/>
    <w:rsid w:val="001D41CD"/>
    <w:rsid w:val="001E0F9D"/>
    <w:rsid w:val="001E1166"/>
    <w:rsid w:val="001E1C41"/>
    <w:rsid w:val="001F267E"/>
    <w:rsid w:val="001F3A93"/>
    <w:rsid w:val="00205C10"/>
    <w:rsid w:val="00206687"/>
    <w:rsid w:val="00221EF1"/>
    <w:rsid w:val="00225E1A"/>
    <w:rsid w:val="00226981"/>
    <w:rsid w:val="00234EA0"/>
    <w:rsid w:val="00256B41"/>
    <w:rsid w:val="00265E71"/>
    <w:rsid w:val="00266E85"/>
    <w:rsid w:val="00270B9A"/>
    <w:rsid w:val="0027429C"/>
    <w:rsid w:val="002909A2"/>
    <w:rsid w:val="00292A8A"/>
    <w:rsid w:val="00296FD4"/>
    <w:rsid w:val="002B0C91"/>
    <w:rsid w:val="002B6BA1"/>
    <w:rsid w:val="002C2B11"/>
    <w:rsid w:val="002C523A"/>
    <w:rsid w:val="002C70D7"/>
    <w:rsid w:val="002C7855"/>
    <w:rsid w:val="002C7BA8"/>
    <w:rsid w:val="002D08BB"/>
    <w:rsid w:val="002D0908"/>
    <w:rsid w:val="002D29A5"/>
    <w:rsid w:val="002D2E98"/>
    <w:rsid w:val="002D5FD7"/>
    <w:rsid w:val="002E0681"/>
    <w:rsid w:val="002E2C23"/>
    <w:rsid w:val="002E44AD"/>
    <w:rsid w:val="002F49BC"/>
    <w:rsid w:val="002F7CB0"/>
    <w:rsid w:val="0033490A"/>
    <w:rsid w:val="00347370"/>
    <w:rsid w:val="0035200C"/>
    <w:rsid w:val="00357B6F"/>
    <w:rsid w:val="00361880"/>
    <w:rsid w:val="00373A83"/>
    <w:rsid w:val="003860E9"/>
    <w:rsid w:val="00390AA4"/>
    <w:rsid w:val="00394163"/>
    <w:rsid w:val="00394F67"/>
    <w:rsid w:val="003B0141"/>
    <w:rsid w:val="003B0D8B"/>
    <w:rsid w:val="003C00F1"/>
    <w:rsid w:val="003C044C"/>
    <w:rsid w:val="003C200F"/>
    <w:rsid w:val="003D581A"/>
    <w:rsid w:val="003E5009"/>
    <w:rsid w:val="003F4CC1"/>
    <w:rsid w:val="004105FC"/>
    <w:rsid w:val="00411AD5"/>
    <w:rsid w:val="004120C5"/>
    <w:rsid w:val="0041750F"/>
    <w:rsid w:val="00421FFC"/>
    <w:rsid w:val="004455BD"/>
    <w:rsid w:val="00445985"/>
    <w:rsid w:val="00462949"/>
    <w:rsid w:val="0048473B"/>
    <w:rsid w:val="004865DC"/>
    <w:rsid w:val="0048749D"/>
    <w:rsid w:val="00490306"/>
    <w:rsid w:val="004A3997"/>
    <w:rsid w:val="004D2798"/>
    <w:rsid w:val="00501789"/>
    <w:rsid w:val="00503E09"/>
    <w:rsid w:val="00515F72"/>
    <w:rsid w:val="005208D6"/>
    <w:rsid w:val="00520F51"/>
    <w:rsid w:val="00526E35"/>
    <w:rsid w:val="0053040D"/>
    <w:rsid w:val="005341E1"/>
    <w:rsid w:val="00536437"/>
    <w:rsid w:val="005378E3"/>
    <w:rsid w:val="00537D8C"/>
    <w:rsid w:val="005403EF"/>
    <w:rsid w:val="005406A3"/>
    <w:rsid w:val="00544568"/>
    <w:rsid w:val="00545403"/>
    <w:rsid w:val="005557B5"/>
    <w:rsid w:val="00556300"/>
    <w:rsid w:val="005621B8"/>
    <w:rsid w:val="00563F93"/>
    <w:rsid w:val="005647C2"/>
    <w:rsid w:val="0057014B"/>
    <w:rsid w:val="00570C7D"/>
    <w:rsid w:val="005720A0"/>
    <w:rsid w:val="00573952"/>
    <w:rsid w:val="00581516"/>
    <w:rsid w:val="00586566"/>
    <w:rsid w:val="005876AD"/>
    <w:rsid w:val="0059302D"/>
    <w:rsid w:val="00594BAD"/>
    <w:rsid w:val="0059535D"/>
    <w:rsid w:val="005A48A4"/>
    <w:rsid w:val="005B2898"/>
    <w:rsid w:val="005C0576"/>
    <w:rsid w:val="005D13F8"/>
    <w:rsid w:val="005E7467"/>
    <w:rsid w:val="005E7EBA"/>
    <w:rsid w:val="005F0F22"/>
    <w:rsid w:val="005F4B2B"/>
    <w:rsid w:val="0060182B"/>
    <w:rsid w:val="00621893"/>
    <w:rsid w:val="0062401A"/>
    <w:rsid w:val="00637363"/>
    <w:rsid w:val="00640604"/>
    <w:rsid w:val="00644707"/>
    <w:rsid w:val="00646259"/>
    <w:rsid w:val="00650793"/>
    <w:rsid w:val="006558FD"/>
    <w:rsid w:val="006728A3"/>
    <w:rsid w:val="006764D8"/>
    <w:rsid w:val="00677736"/>
    <w:rsid w:val="00677D59"/>
    <w:rsid w:val="0068322D"/>
    <w:rsid w:val="00685BC1"/>
    <w:rsid w:val="00697389"/>
    <w:rsid w:val="006A10A5"/>
    <w:rsid w:val="006B6030"/>
    <w:rsid w:val="006C1426"/>
    <w:rsid w:val="006D1341"/>
    <w:rsid w:val="006F25AA"/>
    <w:rsid w:val="007067DD"/>
    <w:rsid w:val="0071214D"/>
    <w:rsid w:val="0072224C"/>
    <w:rsid w:val="00747262"/>
    <w:rsid w:val="00754B3D"/>
    <w:rsid w:val="0075610A"/>
    <w:rsid w:val="007638C7"/>
    <w:rsid w:val="00781DC3"/>
    <w:rsid w:val="00782188"/>
    <w:rsid w:val="00791765"/>
    <w:rsid w:val="00793581"/>
    <w:rsid w:val="007A389E"/>
    <w:rsid w:val="007A3951"/>
    <w:rsid w:val="007A3F97"/>
    <w:rsid w:val="007D0964"/>
    <w:rsid w:val="007D3BE3"/>
    <w:rsid w:val="007E35F7"/>
    <w:rsid w:val="007E41F8"/>
    <w:rsid w:val="007F490A"/>
    <w:rsid w:val="0080056E"/>
    <w:rsid w:val="008057FE"/>
    <w:rsid w:val="00810D32"/>
    <w:rsid w:val="00811196"/>
    <w:rsid w:val="00811E0E"/>
    <w:rsid w:val="00813937"/>
    <w:rsid w:val="008146D4"/>
    <w:rsid w:val="0085158A"/>
    <w:rsid w:val="00864E72"/>
    <w:rsid w:val="00867BF8"/>
    <w:rsid w:val="0087046B"/>
    <w:rsid w:val="00886C98"/>
    <w:rsid w:val="00887E26"/>
    <w:rsid w:val="008974BE"/>
    <w:rsid w:val="008A0EFB"/>
    <w:rsid w:val="008A52E4"/>
    <w:rsid w:val="008A6976"/>
    <w:rsid w:val="008C3A18"/>
    <w:rsid w:val="008D566E"/>
    <w:rsid w:val="008E0710"/>
    <w:rsid w:val="008E2E16"/>
    <w:rsid w:val="008E4CC8"/>
    <w:rsid w:val="008F0968"/>
    <w:rsid w:val="008F47B8"/>
    <w:rsid w:val="008F59C4"/>
    <w:rsid w:val="008F5B1D"/>
    <w:rsid w:val="008F5D6F"/>
    <w:rsid w:val="009009FC"/>
    <w:rsid w:val="00903B8E"/>
    <w:rsid w:val="00923E8F"/>
    <w:rsid w:val="009240CF"/>
    <w:rsid w:val="00934537"/>
    <w:rsid w:val="00937F26"/>
    <w:rsid w:val="00946D49"/>
    <w:rsid w:val="00952894"/>
    <w:rsid w:val="009551AC"/>
    <w:rsid w:val="00955229"/>
    <w:rsid w:val="009576A1"/>
    <w:rsid w:val="00957D3D"/>
    <w:rsid w:val="00963B4D"/>
    <w:rsid w:val="009755E7"/>
    <w:rsid w:val="009862D4"/>
    <w:rsid w:val="009943CB"/>
    <w:rsid w:val="009A4B2D"/>
    <w:rsid w:val="009A65C0"/>
    <w:rsid w:val="009B3931"/>
    <w:rsid w:val="009E1456"/>
    <w:rsid w:val="009E4526"/>
    <w:rsid w:val="009E4823"/>
    <w:rsid w:val="009E7BDB"/>
    <w:rsid w:val="009F1EAD"/>
    <w:rsid w:val="00A01A4F"/>
    <w:rsid w:val="00A03D10"/>
    <w:rsid w:val="00A05A14"/>
    <w:rsid w:val="00A122FB"/>
    <w:rsid w:val="00A44B03"/>
    <w:rsid w:val="00A56712"/>
    <w:rsid w:val="00A57790"/>
    <w:rsid w:val="00A767D8"/>
    <w:rsid w:val="00A908B6"/>
    <w:rsid w:val="00A93616"/>
    <w:rsid w:val="00A955CA"/>
    <w:rsid w:val="00AA4E29"/>
    <w:rsid w:val="00AB6169"/>
    <w:rsid w:val="00AC28D8"/>
    <w:rsid w:val="00AD14E7"/>
    <w:rsid w:val="00AD2B11"/>
    <w:rsid w:val="00AD3EBD"/>
    <w:rsid w:val="00AE0C5C"/>
    <w:rsid w:val="00AE14B8"/>
    <w:rsid w:val="00AE3826"/>
    <w:rsid w:val="00AE3CC8"/>
    <w:rsid w:val="00AF1DED"/>
    <w:rsid w:val="00B00986"/>
    <w:rsid w:val="00B25000"/>
    <w:rsid w:val="00B262B4"/>
    <w:rsid w:val="00B2731C"/>
    <w:rsid w:val="00B303B0"/>
    <w:rsid w:val="00B315FA"/>
    <w:rsid w:val="00B31F65"/>
    <w:rsid w:val="00B43B0E"/>
    <w:rsid w:val="00B511B9"/>
    <w:rsid w:val="00B606F6"/>
    <w:rsid w:val="00B6480B"/>
    <w:rsid w:val="00B73EE3"/>
    <w:rsid w:val="00B771B1"/>
    <w:rsid w:val="00B860BD"/>
    <w:rsid w:val="00B95543"/>
    <w:rsid w:val="00BA3A1C"/>
    <w:rsid w:val="00BA6028"/>
    <w:rsid w:val="00BD32B0"/>
    <w:rsid w:val="00BD477B"/>
    <w:rsid w:val="00BD5A2C"/>
    <w:rsid w:val="00BF2B5B"/>
    <w:rsid w:val="00BF7E4B"/>
    <w:rsid w:val="00C1127B"/>
    <w:rsid w:val="00C16F75"/>
    <w:rsid w:val="00C278D6"/>
    <w:rsid w:val="00C314CC"/>
    <w:rsid w:val="00C40BF4"/>
    <w:rsid w:val="00C5128F"/>
    <w:rsid w:val="00C51C56"/>
    <w:rsid w:val="00C55639"/>
    <w:rsid w:val="00C70DC9"/>
    <w:rsid w:val="00C80DFD"/>
    <w:rsid w:val="00C81063"/>
    <w:rsid w:val="00C8169D"/>
    <w:rsid w:val="00C86D40"/>
    <w:rsid w:val="00C94C96"/>
    <w:rsid w:val="00CB4AD3"/>
    <w:rsid w:val="00CC1F1C"/>
    <w:rsid w:val="00CC36E1"/>
    <w:rsid w:val="00CC3709"/>
    <w:rsid w:val="00CD2D76"/>
    <w:rsid w:val="00CD4293"/>
    <w:rsid w:val="00CD54C5"/>
    <w:rsid w:val="00CD70FA"/>
    <w:rsid w:val="00CE11EA"/>
    <w:rsid w:val="00CE2256"/>
    <w:rsid w:val="00CE5A20"/>
    <w:rsid w:val="00CF0CCD"/>
    <w:rsid w:val="00CF3643"/>
    <w:rsid w:val="00CF48AC"/>
    <w:rsid w:val="00CF4F7F"/>
    <w:rsid w:val="00D134EC"/>
    <w:rsid w:val="00D315F9"/>
    <w:rsid w:val="00D32D10"/>
    <w:rsid w:val="00D45C48"/>
    <w:rsid w:val="00D50EF2"/>
    <w:rsid w:val="00D618A7"/>
    <w:rsid w:val="00D634A8"/>
    <w:rsid w:val="00D66AD2"/>
    <w:rsid w:val="00D76E2A"/>
    <w:rsid w:val="00D953A2"/>
    <w:rsid w:val="00DA0B0A"/>
    <w:rsid w:val="00DA7B68"/>
    <w:rsid w:val="00DB4F3C"/>
    <w:rsid w:val="00DB6987"/>
    <w:rsid w:val="00DC370B"/>
    <w:rsid w:val="00DC3EB0"/>
    <w:rsid w:val="00DC4720"/>
    <w:rsid w:val="00DD1823"/>
    <w:rsid w:val="00DD270E"/>
    <w:rsid w:val="00DD4D5E"/>
    <w:rsid w:val="00DD5841"/>
    <w:rsid w:val="00DE21EA"/>
    <w:rsid w:val="00DE5F58"/>
    <w:rsid w:val="00DE69A5"/>
    <w:rsid w:val="00DF444F"/>
    <w:rsid w:val="00E01C34"/>
    <w:rsid w:val="00E2121F"/>
    <w:rsid w:val="00E214C1"/>
    <w:rsid w:val="00E24CFB"/>
    <w:rsid w:val="00E547EF"/>
    <w:rsid w:val="00E669E9"/>
    <w:rsid w:val="00E67216"/>
    <w:rsid w:val="00E76A59"/>
    <w:rsid w:val="00E9488E"/>
    <w:rsid w:val="00EA2148"/>
    <w:rsid w:val="00EA4C27"/>
    <w:rsid w:val="00EA6725"/>
    <w:rsid w:val="00EB48EC"/>
    <w:rsid w:val="00ED0231"/>
    <w:rsid w:val="00EE1892"/>
    <w:rsid w:val="00EF3EEE"/>
    <w:rsid w:val="00F006A9"/>
    <w:rsid w:val="00F121FB"/>
    <w:rsid w:val="00F24CF8"/>
    <w:rsid w:val="00F2719E"/>
    <w:rsid w:val="00F27831"/>
    <w:rsid w:val="00F31D07"/>
    <w:rsid w:val="00F36147"/>
    <w:rsid w:val="00F44246"/>
    <w:rsid w:val="00F447FA"/>
    <w:rsid w:val="00F474FD"/>
    <w:rsid w:val="00F50B5B"/>
    <w:rsid w:val="00F50F4E"/>
    <w:rsid w:val="00F56A11"/>
    <w:rsid w:val="00F612F1"/>
    <w:rsid w:val="00F64458"/>
    <w:rsid w:val="00F70975"/>
    <w:rsid w:val="00F71848"/>
    <w:rsid w:val="00F7767C"/>
    <w:rsid w:val="00F81AAF"/>
    <w:rsid w:val="00F853FA"/>
    <w:rsid w:val="00F9262B"/>
    <w:rsid w:val="00F955C2"/>
    <w:rsid w:val="00FC0983"/>
    <w:rsid w:val="00FD6432"/>
    <w:rsid w:val="00FE5E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48"/>
    <w:pPr>
      <w:ind w:left="720"/>
      <w:contextualSpacing/>
    </w:pPr>
  </w:style>
  <w:style w:type="table" w:styleId="TableGrid">
    <w:name w:val="Table Grid"/>
    <w:basedOn w:val="TableNormal"/>
    <w:uiPriority w:val="59"/>
    <w:rsid w:val="00963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1456"/>
    <w:rPr>
      <w:color w:val="0000FF" w:themeColor="hyperlink"/>
      <w:u w:val="single"/>
    </w:rPr>
  </w:style>
  <w:style w:type="paragraph" w:styleId="Header">
    <w:name w:val="header"/>
    <w:basedOn w:val="Normal"/>
    <w:link w:val="HeaderChar"/>
    <w:uiPriority w:val="99"/>
    <w:unhideWhenUsed/>
    <w:rsid w:val="00445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85"/>
  </w:style>
  <w:style w:type="paragraph" w:styleId="Footer">
    <w:name w:val="footer"/>
    <w:basedOn w:val="Normal"/>
    <w:link w:val="FooterChar"/>
    <w:uiPriority w:val="99"/>
    <w:unhideWhenUsed/>
    <w:rsid w:val="00445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85"/>
  </w:style>
  <w:style w:type="paragraph" w:styleId="BalloonText">
    <w:name w:val="Balloon Text"/>
    <w:basedOn w:val="Normal"/>
    <w:link w:val="BalloonTextChar"/>
    <w:uiPriority w:val="99"/>
    <w:semiHidden/>
    <w:unhideWhenUsed/>
    <w:rsid w:val="00D6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48"/>
    <w:pPr>
      <w:ind w:left="720"/>
      <w:contextualSpacing/>
    </w:pPr>
  </w:style>
  <w:style w:type="table" w:styleId="TableGrid">
    <w:name w:val="Table Grid"/>
    <w:basedOn w:val="TableNormal"/>
    <w:uiPriority w:val="59"/>
    <w:rsid w:val="00963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1456"/>
    <w:rPr>
      <w:color w:val="0000FF" w:themeColor="hyperlink"/>
      <w:u w:val="single"/>
    </w:rPr>
  </w:style>
  <w:style w:type="paragraph" w:styleId="Header">
    <w:name w:val="header"/>
    <w:basedOn w:val="Normal"/>
    <w:link w:val="HeaderChar"/>
    <w:uiPriority w:val="99"/>
    <w:unhideWhenUsed/>
    <w:rsid w:val="00445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85"/>
  </w:style>
  <w:style w:type="paragraph" w:styleId="Footer">
    <w:name w:val="footer"/>
    <w:basedOn w:val="Normal"/>
    <w:link w:val="FooterChar"/>
    <w:uiPriority w:val="99"/>
    <w:semiHidden/>
    <w:unhideWhenUsed/>
    <w:rsid w:val="004459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985"/>
  </w:style>
  <w:style w:type="paragraph" w:styleId="BalloonText">
    <w:name w:val="Balloon Text"/>
    <w:basedOn w:val="Normal"/>
    <w:link w:val="BalloonTextChar"/>
    <w:uiPriority w:val="99"/>
    <w:semiHidden/>
    <w:unhideWhenUsed/>
    <w:rsid w:val="00D6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rasyid.blog.undip.ac.id/tag/boneka-sebagai-media-pembelaja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rtawarga.gunadarma.ac.id/2010/01/pengertian-boneka-adalah-tiruan-dari-bentuk-manusi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0376-90CB-42AF-B4C7-3535AB42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36</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Govthu</dc:creator>
  <cp:keywords/>
  <dc:description/>
  <cp:lastModifiedBy>-</cp:lastModifiedBy>
  <cp:revision>170</cp:revision>
  <cp:lastPrinted>2013-02-06T05:30:00Z</cp:lastPrinted>
  <dcterms:created xsi:type="dcterms:W3CDTF">2012-11-14T09:03:00Z</dcterms:created>
  <dcterms:modified xsi:type="dcterms:W3CDTF">2013-02-12T17:35:00Z</dcterms:modified>
</cp:coreProperties>
</file>