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04" w:rsidRPr="00474F20" w:rsidRDefault="004E4504" w:rsidP="004E4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F20">
        <w:rPr>
          <w:rFonts w:ascii="Times New Roman" w:hAnsi="Times New Roman" w:cs="Times New Roman"/>
          <w:b/>
          <w:sz w:val="28"/>
          <w:szCs w:val="28"/>
          <w:u w:val="single"/>
        </w:rPr>
        <w:t>RIWAYAT HIDUP</w:t>
      </w:r>
    </w:p>
    <w:p w:rsidR="004E4504" w:rsidRDefault="004E4504">
      <w:pPr>
        <w:ind w:left="2268"/>
      </w:pPr>
    </w:p>
    <w:p w:rsidR="002C6ACC" w:rsidRDefault="00776D30" w:rsidP="00776D30">
      <w:pPr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-4312</wp:posOffset>
            </wp:positionH>
            <wp:positionV relativeFrom="paragraph">
              <wp:posOffset>35050</wp:posOffset>
            </wp:positionV>
            <wp:extent cx="995833" cy="1376624"/>
            <wp:effectExtent l="19050" t="0" r="0" b="0"/>
            <wp:wrapNone/>
            <wp:docPr id="3" name="Picture 1" descr="D:\My Document\My Pictures\MP Navigator\2002_02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My Pictures\MP Navigator\2002_02_05\IMG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33" cy="137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E51">
        <w:rPr>
          <w:rFonts w:ascii="Times New Roman" w:hAnsi="Times New Roman" w:cs="Times New Roman"/>
          <w:b/>
          <w:sz w:val="24"/>
          <w:szCs w:val="24"/>
        </w:rPr>
        <w:t xml:space="preserve">SRI IRMA </w:t>
      </w:r>
      <w:r w:rsidR="00265277">
        <w:rPr>
          <w:rFonts w:ascii="Times New Roman" w:hAnsi="Times New Roman" w:cs="Times New Roman"/>
          <w:b/>
          <w:sz w:val="24"/>
          <w:szCs w:val="24"/>
        </w:rPr>
        <w:t>YANTI</w:t>
      </w:r>
      <w:r w:rsidR="00B44FA6">
        <w:rPr>
          <w:rFonts w:ascii="Times New Roman" w:hAnsi="Times New Roman" w:cs="Times New Roman"/>
          <w:sz w:val="24"/>
          <w:szCs w:val="24"/>
        </w:rPr>
        <w:t xml:space="preserve">, </w:t>
      </w:r>
      <w:r w:rsidR="00265277">
        <w:rPr>
          <w:rFonts w:ascii="Times New Roman" w:hAnsi="Times New Roman" w:cs="Times New Roman"/>
          <w:sz w:val="24"/>
          <w:szCs w:val="24"/>
        </w:rPr>
        <w:t>lahir pada tanggal 9 pebruari 1984 dari pasangan MARSEN</w:t>
      </w:r>
      <w:r w:rsidR="004E4504" w:rsidRPr="00474F20">
        <w:rPr>
          <w:rFonts w:ascii="Times New Roman" w:hAnsi="Times New Roman" w:cs="Times New Roman"/>
          <w:sz w:val="24"/>
          <w:szCs w:val="24"/>
        </w:rPr>
        <w:t xml:space="preserve"> dan </w:t>
      </w:r>
      <w:r w:rsidR="00265277">
        <w:rPr>
          <w:rFonts w:ascii="Times New Roman" w:hAnsi="Times New Roman" w:cs="Times New Roman"/>
          <w:sz w:val="24"/>
          <w:szCs w:val="24"/>
        </w:rPr>
        <w:t>IDAR</w:t>
      </w:r>
      <w:r w:rsidR="004E4504" w:rsidRPr="00474F20">
        <w:rPr>
          <w:rFonts w:ascii="Times New Roman" w:hAnsi="Times New Roman" w:cs="Times New Roman"/>
          <w:sz w:val="24"/>
          <w:szCs w:val="24"/>
        </w:rPr>
        <w:t xml:space="preserve"> </w:t>
      </w:r>
      <w:r w:rsidR="00265277">
        <w:rPr>
          <w:rFonts w:ascii="Times New Roman" w:hAnsi="Times New Roman" w:cs="Times New Roman"/>
          <w:sz w:val="24"/>
          <w:szCs w:val="24"/>
        </w:rPr>
        <w:t>sebagai anak pertama dari 6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 bersaudara.M</w:t>
      </w:r>
      <w:r w:rsidR="004530BD">
        <w:rPr>
          <w:rFonts w:ascii="Times New Roman" w:hAnsi="Times New Roman" w:cs="Times New Roman"/>
          <w:sz w:val="24"/>
          <w:szCs w:val="24"/>
        </w:rPr>
        <w:t>eng</w:t>
      </w:r>
      <w:r w:rsidR="00EB419F">
        <w:rPr>
          <w:rFonts w:ascii="Times New Roman" w:hAnsi="Times New Roman" w:cs="Times New Roman"/>
          <w:sz w:val="24"/>
          <w:szCs w:val="24"/>
        </w:rPr>
        <w:t>awali pendid</w:t>
      </w:r>
      <w:r w:rsidR="00E128F6">
        <w:rPr>
          <w:rFonts w:ascii="Times New Roman" w:hAnsi="Times New Roman" w:cs="Times New Roman"/>
          <w:sz w:val="24"/>
          <w:szCs w:val="24"/>
        </w:rPr>
        <w:t>i</w:t>
      </w:r>
      <w:r w:rsidR="000E5C87">
        <w:rPr>
          <w:rFonts w:ascii="Times New Roman" w:hAnsi="Times New Roman" w:cs="Times New Roman"/>
          <w:sz w:val="24"/>
          <w:szCs w:val="24"/>
        </w:rPr>
        <w:t>k</w:t>
      </w:r>
      <w:r w:rsidR="00E128F6">
        <w:rPr>
          <w:rFonts w:ascii="Times New Roman" w:hAnsi="Times New Roman" w:cs="Times New Roman"/>
          <w:sz w:val="24"/>
          <w:szCs w:val="24"/>
        </w:rPr>
        <w:t>an pada tahun 199I di SDN NO 00</w:t>
      </w:r>
      <w:r w:rsidR="00EB419F">
        <w:rPr>
          <w:rFonts w:ascii="Times New Roman" w:hAnsi="Times New Roman" w:cs="Times New Roman"/>
          <w:sz w:val="24"/>
          <w:szCs w:val="24"/>
        </w:rPr>
        <w:t>8</w:t>
      </w:r>
      <w:r w:rsidR="002122CB">
        <w:rPr>
          <w:rFonts w:ascii="Times New Roman" w:hAnsi="Times New Roman" w:cs="Times New Roman"/>
          <w:sz w:val="24"/>
          <w:szCs w:val="24"/>
        </w:rPr>
        <w:t xml:space="preserve"> Desa</w:t>
      </w:r>
      <w:r w:rsidR="00EB419F">
        <w:rPr>
          <w:rFonts w:ascii="Times New Roman" w:hAnsi="Times New Roman" w:cs="Times New Roman"/>
          <w:sz w:val="24"/>
          <w:szCs w:val="24"/>
        </w:rPr>
        <w:t xml:space="preserve"> Dandang </w:t>
      </w:r>
      <w:r w:rsidR="002C6ACC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EB419F">
        <w:rPr>
          <w:rFonts w:ascii="Times New Roman" w:hAnsi="Times New Roman" w:cs="Times New Roman"/>
          <w:sz w:val="24"/>
          <w:szCs w:val="24"/>
        </w:rPr>
        <w:t xml:space="preserve"> Sabbang </w:t>
      </w:r>
      <w:r w:rsidR="002122CB">
        <w:rPr>
          <w:rFonts w:ascii="Times New Roman" w:hAnsi="Times New Roman" w:cs="Times New Roman"/>
          <w:sz w:val="24"/>
          <w:szCs w:val="24"/>
        </w:rPr>
        <w:t xml:space="preserve"> </w:t>
      </w:r>
      <w:r w:rsidR="008A5F3F" w:rsidRPr="00474F20">
        <w:rPr>
          <w:rFonts w:ascii="Times New Roman" w:hAnsi="Times New Roman" w:cs="Times New Roman"/>
          <w:sz w:val="24"/>
          <w:szCs w:val="24"/>
        </w:rPr>
        <w:t xml:space="preserve">kabupaten luwu </w:t>
      </w:r>
      <w:r w:rsidR="00474F20">
        <w:rPr>
          <w:rFonts w:ascii="Times New Roman" w:hAnsi="Times New Roman" w:cs="Times New Roman"/>
          <w:sz w:val="24"/>
          <w:szCs w:val="24"/>
        </w:rPr>
        <w:t>utara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04" w:rsidRDefault="00474F20" w:rsidP="001232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tamat pada tahun</w:t>
      </w:r>
      <w:r w:rsidR="00EB419F">
        <w:rPr>
          <w:rFonts w:ascii="Times New Roman" w:hAnsi="Times New Roman" w:cs="Times New Roman"/>
          <w:sz w:val="24"/>
          <w:szCs w:val="24"/>
        </w:rPr>
        <w:t xml:space="preserve"> I997 </w:t>
      </w:r>
      <w:r w:rsidR="00E128F6">
        <w:rPr>
          <w:rFonts w:ascii="Times New Roman" w:hAnsi="Times New Roman" w:cs="Times New Roman"/>
          <w:sz w:val="24"/>
          <w:szCs w:val="24"/>
        </w:rPr>
        <w:t>kemudian melanjutkan di MTs Al-Jihad Buangin dan tamat tahun 2000</w:t>
      </w:r>
      <w:r w:rsidR="00D76111">
        <w:rPr>
          <w:rFonts w:ascii="Times New Roman" w:hAnsi="Times New Roman" w:cs="Times New Roman"/>
          <w:sz w:val="24"/>
          <w:szCs w:val="24"/>
        </w:rPr>
        <w:t>,</w:t>
      </w:r>
      <w:r w:rsidR="00E1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E128F6">
        <w:rPr>
          <w:rFonts w:ascii="Times New Roman" w:hAnsi="Times New Roman" w:cs="Times New Roman"/>
          <w:sz w:val="24"/>
          <w:szCs w:val="24"/>
        </w:rPr>
        <w:t xml:space="preserve"> pada tahun yang sama melanjutkan pendidikan di SMU Negeri 2 Walendrang</w:t>
      </w:r>
      <w:r w:rsidR="00BD3B6A">
        <w:rPr>
          <w:rFonts w:ascii="Times New Roman" w:hAnsi="Times New Roman" w:cs="Times New Roman"/>
          <w:sz w:val="24"/>
          <w:szCs w:val="24"/>
        </w:rPr>
        <w:t xml:space="preserve"> Kabupaten Luwu dan tammat pada tahun 2003</w:t>
      </w:r>
      <w:r w:rsidR="00D76111">
        <w:rPr>
          <w:rFonts w:ascii="Times New Roman" w:hAnsi="Times New Roman" w:cs="Times New Roman"/>
          <w:sz w:val="24"/>
          <w:szCs w:val="24"/>
        </w:rPr>
        <w:t>,</w:t>
      </w:r>
      <w:r w:rsidR="00BD3B6A">
        <w:rPr>
          <w:rFonts w:ascii="Times New Roman" w:hAnsi="Times New Roman" w:cs="Times New Roman"/>
          <w:sz w:val="24"/>
          <w:szCs w:val="24"/>
        </w:rPr>
        <w:t xml:space="preserve"> melanjutkan kembali pendidikan Strata I (S1) Program studi pendidikan guru pendidikan anak usia dini ( PG PAUD ) di universitas negeri makassar (UNM).</w:t>
      </w: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BD" w:rsidRDefault="004530BD" w:rsidP="00474F20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6D30" w:rsidRDefault="00776D30" w:rsidP="002C6A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530BD" w:rsidRDefault="004530BD" w:rsidP="002C6A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530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SURAT KETERANGAN</w:t>
      </w:r>
    </w:p>
    <w:p w:rsidR="004530BD" w:rsidRDefault="004530BD" w:rsidP="004530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ini, kepala TK Raudhatul Ilmi menerangkan di bawah: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 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ROSNAENI</w:t>
      </w:r>
    </w:p>
    <w:p w:rsidR="004530BD" w:rsidRDefault="004530BD" w:rsidP="00A0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Nim     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074 904 458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PGAUD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Ilmu Pendidikan</w:t>
      </w:r>
    </w:p>
    <w:p w:rsidR="004530BD" w:rsidRDefault="004530BD" w:rsidP="00A034A5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       :</w:t>
      </w:r>
      <w:r w:rsidR="00D94245">
        <w:rPr>
          <w:rFonts w:ascii="Times New Roman" w:hAnsi="Times New Roman" w:cs="Times New Roman"/>
          <w:sz w:val="24"/>
          <w:szCs w:val="24"/>
        </w:rPr>
        <w:t xml:space="preserve"> Desa Munte Kecamatan Bone-Bone Kabupaten Luwu Utara</w:t>
      </w:r>
    </w:p>
    <w:p w:rsidR="00B44FA6" w:rsidRDefault="00D94245" w:rsidP="00B44F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Benar telah mengadakan penelitian di TK Raudhatul Ilmi pada tanggal 24 september sampai tannggal 24 oktober </w:t>
      </w:r>
      <w:r w:rsidR="00B44FA6">
        <w:rPr>
          <w:rFonts w:ascii="Times New Roman" w:hAnsi="Times New Roman" w:cs="Times New Roman"/>
          <w:sz w:val="24"/>
          <w:szCs w:val="24"/>
        </w:rPr>
        <w:t>2012 dengan judul penelitian.</w:t>
      </w:r>
    </w:p>
    <w:p w:rsidR="007C3BC0" w:rsidRDefault="00B44FA6" w:rsidP="00B44F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bahasa ekspresif anak melalui penerapan metode bercerita dengan gambar seri pada kelompok B di Taman Kanak-kanak Raudhatul Ilmi kecamatan bone-bone kecamatan luwu utara.</w:t>
      </w:r>
    </w:p>
    <w:p w:rsidR="002C6ACC" w:rsidRDefault="007C3BC0" w:rsidP="002C6A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diberikan kepada yang bersangkutan untuk dipergunakan sebagaimana mestinya.</w:t>
      </w:r>
    </w:p>
    <w:p w:rsidR="00B44FA6" w:rsidRDefault="00B44FA6" w:rsidP="00A034A5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Munte,24 </w:t>
      </w:r>
      <w:r w:rsidR="00A034A5">
        <w:rPr>
          <w:rFonts w:ascii="Times New Roman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B44FA6" w:rsidRDefault="00B44FA6" w:rsidP="002C6ACC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Kepala TK Raudhatul Ilmi</w:t>
      </w:r>
    </w:p>
    <w:p w:rsidR="002C6ACC" w:rsidRDefault="002C6ACC" w:rsidP="00B44FA6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B44FA6" w:rsidRDefault="00B44FA6" w:rsidP="00B44FA6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94245" w:rsidRPr="00124BB6" w:rsidRDefault="00B44FA6" w:rsidP="00B44FA6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B6">
        <w:rPr>
          <w:rFonts w:ascii="Times New Roman" w:hAnsi="Times New Roman" w:cs="Times New Roman"/>
          <w:b/>
          <w:sz w:val="24"/>
          <w:szCs w:val="24"/>
          <w:u w:val="single"/>
        </w:rPr>
        <w:t>RAFIQAH HASAN</w:t>
      </w:r>
      <w:r w:rsidR="002C6ACC" w:rsidRPr="00124BB6">
        <w:rPr>
          <w:rFonts w:ascii="Times New Roman" w:hAnsi="Times New Roman" w:cs="Times New Roman"/>
          <w:b/>
          <w:sz w:val="24"/>
          <w:szCs w:val="24"/>
          <w:u w:val="single"/>
        </w:rPr>
        <w:t>, A.Ma.Pd</w:t>
      </w:r>
      <w:r w:rsidR="00124BB6" w:rsidRPr="00124BB6">
        <w:rPr>
          <w:rFonts w:ascii="Times New Roman" w:hAnsi="Times New Roman" w:cs="Times New Roman"/>
          <w:b/>
          <w:sz w:val="24"/>
          <w:szCs w:val="24"/>
          <w:u w:val="single"/>
        </w:rPr>
        <w:t>.Tk</w:t>
      </w:r>
    </w:p>
    <w:sectPr w:rsidR="00D94245" w:rsidRPr="00124BB6" w:rsidSect="009940B9">
      <w:headerReference w:type="default" r:id="rId7"/>
      <w:pgSz w:w="12242" w:h="15842" w:code="1"/>
      <w:pgMar w:top="2268" w:right="1701" w:bottom="1701" w:left="2268" w:header="141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B9" w:rsidRDefault="009940B9" w:rsidP="009940B9">
      <w:pPr>
        <w:spacing w:after="0" w:line="240" w:lineRule="auto"/>
      </w:pPr>
      <w:r>
        <w:separator/>
      </w:r>
    </w:p>
  </w:endnote>
  <w:endnote w:type="continuationSeparator" w:id="1">
    <w:p w:rsidR="009940B9" w:rsidRDefault="009940B9" w:rsidP="009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B9" w:rsidRDefault="009940B9" w:rsidP="009940B9">
      <w:pPr>
        <w:spacing w:after="0" w:line="240" w:lineRule="auto"/>
      </w:pPr>
      <w:r>
        <w:separator/>
      </w:r>
    </w:p>
  </w:footnote>
  <w:footnote w:type="continuationSeparator" w:id="1">
    <w:p w:rsidR="009940B9" w:rsidRDefault="009940B9" w:rsidP="009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B9" w:rsidRPr="009940B9" w:rsidRDefault="009940B9" w:rsidP="009940B9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 w:rsidRPr="009940B9">
      <w:rPr>
        <w:rFonts w:ascii="Times New Roman" w:hAnsi="Times New Roman" w:cs="Times New Roman"/>
        <w:sz w:val="24"/>
        <w:szCs w:val="24"/>
        <w:lang w:val="en-US"/>
      </w:rPr>
      <w:t>84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04"/>
    <w:rsid w:val="0007663A"/>
    <w:rsid w:val="000E5C87"/>
    <w:rsid w:val="00115A87"/>
    <w:rsid w:val="001232F7"/>
    <w:rsid w:val="00124BB6"/>
    <w:rsid w:val="001B68E3"/>
    <w:rsid w:val="002122CB"/>
    <w:rsid w:val="00265277"/>
    <w:rsid w:val="002C6ACC"/>
    <w:rsid w:val="00302FFE"/>
    <w:rsid w:val="00430711"/>
    <w:rsid w:val="004530BD"/>
    <w:rsid w:val="00474F20"/>
    <w:rsid w:val="004E4504"/>
    <w:rsid w:val="006A0C6D"/>
    <w:rsid w:val="00776D30"/>
    <w:rsid w:val="007C3BC0"/>
    <w:rsid w:val="00876DD9"/>
    <w:rsid w:val="008A0BF7"/>
    <w:rsid w:val="008A5F3F"/>
    <w:rsid w:val="00950FA2"/>
    <w:rsid w:val="00987E51"/>
    <w:rsid w:val="009940B9"/>
    <w:rsid w:val="00997634"/>
    <w:rsid w:val="00A034A5"/>
    <w:rsid w:val="00A56E2C"/>
    <w:rsid w:val="00B44FA6"/>
    <w:rsid w:val="00BD3B6A"/>
    <w:rsid w:val="00CE7C14"/>
    <w:rsid w:val="00D76111"/>
    <w:rsid w:val="00D7699E"/>
    <w:rsid w:val="00D94245"/>
    <w:rsid w:val="00E02B28"/>
    <w:rsid w:val="00E128F6"/>
    <w:rsid w:val="00E67547"/>
    <w:rsid w:val="00EB419F"/>
    <w:rsid w:val="00F1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B9"/>
  </w:style>
  <w:style w:type="paragraph" w:styleId="Footer">
    <w:name w:val="footer"/>
    <w:basedOn w:val="Normal"/>
    <w:link w:val="FooterChar"/>
    <w:uiPriority w:val="99"/>
    <w:semiHidden/>
    <w:unhideWhenUsed/>
    <w:rsid w:val="009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UDIN</cp:lastModifiedBy>
  <cp:revision>13</cp:revision>
  <dcterms:created xsi:type="dcterms:W3CDTF">2012-11-16T04:20:00Z</dcterms:created>
  <dcterms:modified xsi:type="dcterms:W3CDTF">2002-02-05T02:46:00Z</dcterms:modified>
</cp:coreProperties>
</file>