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B" w:rsidRDefault="00CE6EEB" w:rsidP="00CE6EEB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E6EEB" w:rsidRDefault="00CE6EEB" w:rsidP="00CE6EEB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E6EEB" w:rsidRDefault="00CE6EEB" w:rsidP="00CE6EEB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E6EEB" w:rsidRDefault="00CE6EEB" w:rsidP="00CE6EEB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E6EEB" w:rsidRDefault="00CE6EEB" w:rsidP="00CE6EEB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E6EEB" w:rsidRDefault="00CE6EEB" w:rsidP="00CE6EEB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E6EEB" w:rsidRDefault="00CE6EEB" w:rsidP="00CE6EEB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E6EEB" w:rsidRDefault="00CE6EEB" w:rsidP="00CE6EEB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E6EEB" w:rsidRDefault="00CE6EEB" w:rsidP="00CE6EEB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E6EEB" w:rsidRDefault="00CE6EEB" w:rsidP="00CE6EEB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E6EEB" w:rsidRDefault="00CE6EEB" w:rsidP="00CE6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EB">
        <w:rPr>
          <w:rFonts w:ascii="Times New Roman" w:hAnsi="Times New Roman" w:cs="Times New Roman"/>
          <w:b/>
          <w:sz w:val="40"/>
          <w:szCs w:val="24"/>
        </w:rPr>
        <w:t>L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CE6EEB">
        <w:rPr>
          <w:rFonts w:ascii="Times New Roman" w:hAnsi="Times New Roman" w:cs="Times New Roman"/>
          <w:b/>
          <w:sz w:val="40"/>
          <w:szCs w:val="24"/>
        </w:rPr>
        <w:t>A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CE6EEB">
        <w:rPr>
          <w:rFonts w:ascii="Times New Roman" w:hAnsi="Times New Roman" w:cs="Times New Roman"/>
          <w:b/>
          <w:sz w:val="40"/>
          <w:szCs w:val="24"/>
        </w:rPr>
        <w:t>M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CE6EEB">
        <w:rPr>
          <w:rFonts w:ascii="Times New Roman" w:hAnsi="Times New Roman" w:cs="Times New Roman"/>
          <w:b/>
          <w:sz w:val="40"/>
          <w:szCs w:val="24"/>
        </w:rPr>
        <w:t>P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CE6EEB">
        <w:rPr>
          <w:rFonts w:ascii="Times New Roman" w:hAnsi="Times New Roman" w:cs="Times New Roman"/>
          <w:b/>
          <w:sz w:val="40"/>
          <w:szCs w:val="24"/>
        </w:rPr>
        <w:t>I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CE6EEB">
        <w:rPr>
          <w:rFonts w:ascii="Times New Roman" w:hAnsi="Times New Roman" w:cs="Times New Roman"/>
          <w:b/>
          <w:sz w:val="40"/>
          <w:szCs w:val="24"/>
        </w:rPr>
        <w:t>R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CE6EEB">
        <w:rPr>
          <w:rFonts w:ascii="Times New Roman" w:hAnsi="Times New Roman" w:cs="Times New Roman"/>
          <w:b/>
          <w:sz w:val="40"/>
          <w:szCs w:val="24"/>
        </w:rPr>
        <w:t>A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CE6EEB">
        <w:rPr>
          <w:rFonts w:ascii="Times New Roman" w:hAnsi="Times New Roman" w:cs="Times New Roman"/>
          <w:b/>
          <w:sz w:val="40"/>
          <w:szCs w:val="24"/>
        </w:rPr>
        <w:t>N</w:t>
      </w:r>
    </w:p>
    <w:p w:rsidR="00CE6EEB" w:rsidRDefault="00CE6EEB">
      <w:pPr>
        <w:rPr>
          <w:rFonts w:ascii="Times New Roman" w:hAnsi="Times New Roman" w:cs="Times New Roman"/>
          <w:b/>
          <w:sz w:val="24"/>
          <w:szCs w:val="24"/>
        </w:rPr>
      </w:pPr>
    </w:p>
    <w:p w:rsidR="00CE6EEB" w:rsidRDefault="00CE6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6EEB" w:rsidRPr="00CE6EEB" w:rsidRDefault="00CE6EEB" w:rsidP="00CE6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KISI </w:t>
      </w:r>
      <w:proofErr w:type="spellStart"/>
      <w:r w:rsidRPr="00CE6EEB">
        <w:rPr>
          <w:rFonts w:ascii="Times New Roman" w:hAnsi="Times New Roman" w:cs="Times New Roman"/>
          <w:b/>
          <w:sz w:val="24"/>
          <w:szCs w:val="24"/>
        </w:rPr>
        <w:t>KISI</w:t>
      </w:r>
      <w:proofErr w:type="spellEnd"/>
      <w:r w:rsidRPr="00CE6EEB">
        <w:rPr>
          <w:rFonts w:ascii="Times New Roman" w:hAnsi="Times New Roman" w:cs="Times New Roman"/>
          <w:b/>
          <w:sz w:val="24"/>
          <w:szCs w:val="24"/>
        </w:rPr>
        <w:t xml:space="preserve"> INSTRUMEN OBSERVASI</w:t>
      </w:r>
    </w:p>
    <w:p w:rsidR="00CE6EEB" w:rsidRDefault="00CE6EEB">
      <w:pPr>
        <w:rPr>
          <w:rFonts w:ascii="Times New Roman" w:hAnsi="Times New Roman" w:cs="Times New Roman"/>
          <w:sz w:val="24"/>
          <w:szCs w:val="24"/>
        </w:rPr>
      </w:pPr>
    </w:p>
    <w:p w:rsidR="00CE6EEB" w:rsidRPr="00CE6EEB" w:rsidRDefault="00CE6EEB" w:rsidP="00CE6EEB">
      <w:pPr>
        <w:ind w:left="851" w:hanging="851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E6EEB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CE6EEB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CE6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EE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E6EEB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CE6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EEB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CE6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EEB"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 w:rsidRPr="00CE6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EEB">
        <w:rPr>
          <w:rFonts w:ascii="Times New Roman" w:hAnsi="Times New Roman" w:cs="Times New Roman"/>
          <w:b/>
          <w:sz w:val="24"/>
          <w:szCs w:val="24"/>
        </w:rPr>
        <w:t>Permulaan</w:t>
      </w:r>
      <w:proofErr w:type="spellEnd"/>
      <w:r w:rsidRPr="00CE6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EEB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CE6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EEB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CE6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EEB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CE6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EEB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Pr="00CE6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EEB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Pr="00CE6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EEB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CE6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EE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CE6EEB">
        <w:rPr>
          <w:rFonts w:ascii="Times New Roman" w:hAnsi="Times New Roman" w:cs="Times New Roman"/>
          <w:b/>
          <w:sz w:val="24"/>
          <w:szCs w:val="24"/>
        </w:rPr>
        <w:t xml:space="preserve"> Taman </w:t>
      </w:r>
      <w:proofErr w:type="spellStart"/>
      <w:r w:rsidRPr="00CE6EEB">
        <w:rPr>
          <w:rFonts w:ascii="Times New Roman" w:hAnsi="Times New Roman" w:cs="Times New Roman"/>
          <w:b/>
          <w:sz w:val="24"/>
          <w:szCs w:val="24"/>
        </w:rPr>
        <w:t>Kanak-kanak</w:t>
      </w:r>
      <w:proofErr w:type="spellEnd"/>
      <w:r w:rsidRPr="00CE6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EEB">
        <w:rPr>
          <w:rFonts w:ascii="Times New Roman" w:hAnsi="Times New Roman" w:cs="Times New Roman"/>
          <w:b/>
          <w:sz w:val="24"/>
          <w:szCs w:val="24"/>
        </w:rPr>
        <w:t>Aisyiyah</w:t>
      </w:r>
      <w:proofErr w:type="spellEnd"/>
      <w:r w:rsidRPr="00CE6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EEB">
        <w:rPr>
          <w:rFonts w:ascii="Times New Roman" w:hAnsi="Times New Roman" w:cs="Times New Roman"/>
          <w:b/>
          <w:sz w:val="24"/>
          <w:szCs w:val="24"/>
        </w:rPr>
        <w:t>Bahagia</w:t>
      </w:r>
      <w:proofErr w:type="spellEnd"/>
      <w:r w:rsidRPr="00CE6EEB">
        <w:rPr>
          <w:rFonts w:ascii="Times New Roman" w:hAnsi="Times New Roman" w:cs="Times New Roman"/>
          <w:b/>
          <w:sz w:val="24"/>
          <w:szCs w:val="24"/>
        </w:rPr>
        <w:t xml:space="preserve"> Kota Makassar </w:t>
      </w:r>
    </w:p>
    <w:p w:rsidR="00CE6EEB" w:rsidRPr="00CE6EEB" w:rsidRDefault="00CE6EEB" w:rsidP="00CE6EEB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35" w:type="dxa"/>
        <w:jc w:val="center"/>
        <w:tblLayout w:type="fixed"/>
        <w:tblLook w:val="04A0"/>
      </w:tblPr>
      <w:tblGrid>
        <w:gridCol w:w="1526"/>
        <w:gridCol w:w="2268"/>
        <w:gridCol w:w="3561"/>
        <w:gridCol w:w="532"/>
        <w:gridCol w:w="30"/>
        <w:gridCol w:w="395"/>
        <w:gridCol w:w="423"/>
      </w:tblGrid>
      <w:tr w:rsidR="006544FB" w:rsidRPr="006544FB" w:rsidTr="006544FB">
        <w:trPr>
          <w:jc w:val="center"/>
        </w:trPr>
        <w:tc>
          <w:tcPr>
            <w:tcW w:w="1526" w:type="dxa"/>
            <w:vMerge w:val="restart"/>
            <w:vAlign w:val="center"/>
          </w:tcPr>
          <w:p w:rsidR="006544FB" w:rsidRPr="006544FB" w:rsidRDefault="006544FB" w:rsidP="0065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4FB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6544FB" w:rsidRPr="006544FB" w:rsidRDefault="006544FB" w:rsidP="0065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4FB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561" w:type="dxa"/>
            <w:vMerge w:val="restart"/>
            <w:vAlign w:val="center"/>
          </w:tcPr>
          <w:p w:rsidR="006544FB" w:rsidRPr="006544FB" w:rsidRDefault="006544FB" w:rsidP="0065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4FB">
              <w:rPr>
                <w:rFonts w:ascii="Times New Roman" w:hAnsi="Times New Roman" w:cs="Times New Roman"/>
                <w:sz w:val="24"/>
                <w:szCs w:val="24"/>
              </w:rPr>
              <w:t>Deskriptor</w:t>
            </w:r>
            <w:proofErr w:type="spellEnd"/>
          </w:p>
        </w:tc>
        <w:tc>
          <w:tcPr>
            <w:tcW w:w="1380" w:type="dxa"/>
            <w:gridSpan w:val="4"/>
          </w:tcPr>
          <w:p w:rsidR="006544FB" w:rsidRPr="006544FB" w:rsidRDefault="006544FB" w:rsidP="0065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4FB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</w:p>
        </w:tc>
      </w:tr>
      <w:tr w:rsidR="006544FB" w:rsidRPr="006544FB" w:rsidTr="006544FB">
        <w:trPr>
          <w:jc w:val="center"/>
        </w:trPr>
        <w:tc>
          <w:tcPr>
            <w:tcW w:w="1526" w:type="dxa"/>
            <w:vMerge/>
          </w:tcPr>
          <w:p w:rsidR="006544FB" w:rsidRPr="006544FB" w:rsidRDefault="006544FB" w:rsidP="0065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44FB" w:rsidRPr="006544FB" w:rsidRDefault="006544FB" w:rsidP="0065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6544FB" w:rsidRPr="006544FB" w:rsidRDefault="006544FB" w:rsidP="0065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544FB" w:rsidRPr="006544FB" w:rsidRDefault="006544FB" w:rsidP="0065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B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25" w:type="dxa"/>
            <w:gridSpan w:val="2"/>
          </w:tcPr>
          <w:p w:rsidR="006544FB" w:rsidRPr="006544FB" w:rsidRDefault="006544FB" w:rsidP="0065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</w:tcPr>
          <w:p w:rsidR="006544FB" w:rsidRPr="006544FB" w:rsidRDefault="006544FB" w:rsidP="0065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B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6544FB" w:rsidRPr="006544FB" w:rsidTr="006544FB">
        <w:trPr>
          <w:jc w:val="center"/>
        </w:trPr>
        <w:tc>
          <w:tcPr>
            <w:tcW w:w="1526" w:type="dxa"/>
          </w:tcPr>
          <w:p w:rsidR="006544FB" w:rsidRPr="006544FB" w:rsidRDefault="006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</w:p>
        </w:tc>
        <w:tc>
          <w:tcPr>
            <w:tcW w:w="2268" w:type="dxa"/>
          </w:tcPr>
          <w:p w:rsidR="006544FB" w:rsidRDefault="006544FB" w:rsidP="006544FB">
            <w:pPr>
              <w:pStyle w:val="Style"/>
              <w:numPr>
                <w:ilvl w:val="0"/>
                <w:numId w:val="4"/>
              </w:numPr>
              <w:ind w:left="360" w:right="29"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864ACC">
              <w:rPr>
                <w:rFonts w:ascii="Times New Roman" w:eastAsiaTheme="minorHAnsi" w:hAnsi="Times New Roman"/>
              </w:rPr>
              <w:t>Anak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mampu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mengeja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suku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kata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dengan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benar</w:t>
            </w:r>
            <w:proofErr w:type="spellEnd"/>
          </w:p>
          <w:p w:rsidR="006544FB" w:rsidRDefault="006544FB" w:rsidP="006544FB">
            <w:pPr>
              <w:pStyle w:val="Style"/>
              <w:numPr>
                <w:ilvl w:val="0"/>
                <w:numId w:val="4"/>
              </w:numPr>
              <w:ind w:left="360" w:right="29"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9267BF">
              <w:rPr>
                <w:rFonts w:ascii="Times New Roman" w:eastAsiaTheme="minorHAnsi" w:hAnsi="Times New Roman"/>
              </w:rPr>
              <w:t>Anak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mampu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membaca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suku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kata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dengan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benar</w:t>
            </w:r>
            <w:proofErr w:type="spellEnd"/>
          </w:p>
          <w:p w:rsidR="006544FB" w:rsidRDefault="006544FB" w:rsidP="006544FB">
            <w:pPr>
              <w:pStyle w:val="Style"/>
              <w:numPr>
                <w:ilvl w:val="0"/>
                <w:numId w:val="4"/>
              </w:numPr>
              <w:ind w:left="360" w:right="29"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864ACC">
              <w:rPr>
                <w:rFonts w:ascii="Times New Roman" w:eastAsiaTheme="minorHAnsi" w:hAnsi="Times New Roman"/>
              </w:rPr>
              <w:t>Anak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mampu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mengeja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kata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dengan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tepat</w:t>
            </w:r>
            <w:proofErr w:type="spellEnd"/>
          </w:p>
          <w:p w:rsidR="006544FB" w:rsidRPr="006544FB" w:rsidRDefault="006544FB" w:rsidP="006544FB">
            <w:pPr>
              <w:pStyle w:val="Style"/>
              <w:numPr>
                <w:ilvl w:val="0"/>
                <w:numId w:val="4"/>
              </w:numPr>
              <w:ind w:left="360" w:right="29"/>
              <w:jc w:val="both"/>
              <w:rPr>
                <w:rFonts w:ascii="Times New Roman" w:hAnsi="Times New Roman"/>
              </w:rPr>
            </w:pPr>
            <w:proofErr w:type="spellStart"/>
            <w:r w:rsidRPr="00864ACC">
              <w:rPr>
                <w:rFonts w:ascii="Times New Roman" w:eastAsiaTheme="minorHAnsi" w:hAnsi="Times New Roman"/>
              </w:rPr>
              <w:t>Anak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mampu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membaca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kata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dengan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benar</w:t>
            </w:r>
            <w:proofErr w:type="spellEnd"/>
          </w:p>
          <w:p w:rsidR="006544FB" w:rsidRPr="006544FB" w:rsidRDefault="006544FB" w:rsidP="006544FB">
            <w:pPr>
              <w:pStyle w:val="Style"/>
              <w:numPr>
                <w:ilvl w:val="0"/>
                <w:numId w:val="4"/>
              </w:numPr>
              <w:ind w:left="360" w:right="29"/>
              <w:jc w:val="both"/>
              <w:rPr>
                <w:rFonts w:ascii="Times New Roman" w:hAnsi="Times New Roman"/>
              </w:rPr>
            </w:pPr>
            <w:proofErr w:type="spellStart"/>
            <w:r w:rsidRPr="009267BF">
              <w:rPr>
                <w:rFonts w:ascii="Times New Roman" w:eastAsiaTheme="minorHAnsi" w:hAnsi="Times New Roman"/>
              </w:rPr>
              <w:t>Anak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mampu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membaca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kata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yang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terdiri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dari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2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suku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kata</w:t>
            </w:r>
            <w:proofErr w:type="spellEnd"/>
          </w:p>
        </w:tc>
        <w:tc>
          <w:tcPr>
            <w:tcW w:w="3561" w:type="dxa"/>
          </w:tcPr>
          <w:p w:rsidR="006544FB" w:rsidRDefault="006544FB" w:rsidP="006544FB">
            <w:pPr>
              <w:pStyle w:val="Style"/>
              <w:numPr>
                <w:ilvl w:val="0"/>
                <w:numId w:val="5"/>
              </w:numPr>
              <w:ind w:left="360" w:right="29"/>
              <w:jc w:val="both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Kemmapuan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a</w:t>
            </w:r>
            <w:r w:rsidRPr="00864ACC">
              <w:rPr>
                <w:rFonts w:ascii="Times New Roman" w:eastAsiaTheme="minorHAnsi" w:hAnsi="Times New Roman"/>
              </w:rPr>
              <w:t>nak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mengeja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suku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kata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dengan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benar</w:t>
            </w:r>
            <w:proofErr w:type="spellEnd"/>
          </w:p>
          <w:p w:rsidR="006544FB" w:rsidRDefault="006544FB" w:rsidP="006544FB">
            <w:pPr>
              <w:pStyle w:val="Style"/>
              <w:ind w:left="360" w:right="29"/>
              <w:jc w:val="both"/>
              <w:rPr>
                <w:rFonts w:ascii="Times New Roman" w:eastAsiaTheme="minorHAnsi" w:hAnsi="Times New Roman"/>
              </w:rPr>
            </w:pPr>
          </w:p>
          <w:p w:rsidR="006544FB" w:rsidRDefault="006544FB" w:rsidP="006544FB">
            <w:pPr>
              <w:pStyle w:val="Style"/>
              <w:ind w:left="360" w:right="29"/>
              <w:jc w:val="both"/>
              <w:rPr>
                <w:rFonts w:ascii="Times New Roman" w:eastAsiaTheme="minorHAnsi" w:hAnsi="Times New Roman"/>
              </w:rPr>
            </w:pPr>
          </w:p>
          <w:p w:rsidR="006544FB" w:rsidRDefault="006544FB" w:rsidP="006544FB">
            <w:pPr>
              <w:pStyle w:val="Style"/>
              <w:numPr>
                <w:ilvl w:val="0"/>
                <w:numId w:val="5"/>
              </w:numPr>
              <w:ind w:left="360" w:right="29"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9267BF">
              <w:rPr>
                <w:rFonts w:ascii="Times New Roman" w:eastAsiaTheme="minorHAnsi" w:hAnsi="Times New Roman"/>
              </w:rPr>
              <w:t>Anak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mampu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membaca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suku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kata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dengan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benar</w:t>
            </w:r>
            <w:proofErr w:type="spellEnd"/>
          </w:p>
          <w:p w:rsidR="006544FB" w:rsidRDefault="006544FB" w:rsidP="006544FB">
            <w:pPr>
              <w:pStyle w:val="Style"/>
              <w:ind w:left="360" w:right="29"/>
              <w:jc w:val="both"/>
              <w:rPr>
                <w:rFonts w:ascii="Times New Roman" w:eastAsiaTheme="minorHAnsi" w:hAnsi="Times New Roman"/>
              </w:rPr>
            </w:pPr>
          </w:p>
          <w:p w:rsidR="006544FB" w:rsidRDefault="006544FB" w:rsidP="006544FB">
            <w:pPr>
              <w:pStyle w:val="Style"/>
              <w:ind w:left="360" w:right="29"/>
              <w:jc w:val="both"/>
              <w:rPr>
                <w:rFonts w:ascii="Times New Roman" w:eastAsiaTheme="minorHAnsi" w:hAnsi="Times New Roman"/>
              </w:rPr>
            </w:pPr>
          </w:p>
          <w:p w:rsidR="006544FB" w:rsidRDefault="006544FB" w:rsidP="006544FB">
            <w:pPr>
              <w:pStyle w:val="Style"/>
              <w:numPr>
                <w:ilvl w:val="0"/>
                <w:numId w:val="5"/>
              </w:numPr>
              <w:ind w:left="360" w:right="29"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864ACC">
              <w:rPr>
                <w:rFonts w:ascii="Times New Roman" w:eastAsiaTheme="minorHAnsi" w:hAnsi="Times New Roman"/>
              </w:rPr>
              <w:t>Anak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mampu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mengeja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kata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dengan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tepat</w:t>
            </w:r>
            <w:proofErr w:type="spellEnd"/>
          </w:p>
          <w:p w:rsidR="006544FB" w:rsidRDefault="006544FB" w:rsidP="006544FB">
            <w:pPr>
              <w:pStyle w:val="Style"/>
              <w:ind w:left="360" w:right="29"/>
              <w:jc w:val="both"/>
              <w:rPr>
                <w:rFonts w:ascii="Times New Roman" w:eastAsiaTheme="minorHAnsi" w:hAnsi="Times New Roman"/>
              </w:rPr>
            </w:pPr>
          </w:p>
          <w:p w:rsidR="006544FB" w:rsidRPr="006544FB" w:rsidRDefault="006544FB" w:rsidP="006544FB">
            <w:pPr>
              <w:pStyle w:val="Style"/>
              <w:numPr>
                <w:ilvl w:val="0"/>
                <w:numId w:val="5"/>
              </w:numPr>
              <w:ind w:left="360" w:right="29"/>
              <w:jc w:val="both"/>
              <w:rPr>
                <w:rFonts w:ascii="Times New Roman" w:hAnsi="Times New Roman"/>
              </w:rPr>
            </w:pPr>
            <w:proofErr w:type="spellStart"/>
            <w:r w:rsidRPr="00864ACC">
              <w:rPr>
                <w:rFonts w:ascii="Times New Roman" w:eastAsiaTheme="minorHAnsi" w:hAnsi="Times New Roman"/>
              </w:rPr>
              <w:t>Anak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mampu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membaca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kata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dengan</w:t>
            </w:r>
            <w:proofErr w:type="spellEnd"/>
            <w:r w:rsidRPr="00864AC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64ACC">
              <w:rPr>
                <w:rFonts w:ascii="Times New Roman" w:eastAsiaTheme="minorHAnsi" w:hAnsi="Times New Roman"/>
              </w:rPr>
              <w:t>benar</w:t>
            </w:r>
            <w:proofErr w:type="spellEnd"/>
          </w:p>
          <w:p w:rsidR="006544FB" w:rsidRDefault="006544FB" w:rsidP="006544FB">
            <w:pPr>
              <w:pStyle w:val="ListParagraph"/>
              <w:rPr>
                <w:rFonts w:ascii="Times New Roman" w:hAnsi="Times New Roman"/>
              </w:rPr>
            </w:pPr>
          </w:p>
          <w:p w:rsidR="006544FB" w:rsidRPr="006544FB" w:rsidRDefault="006544FB" w:rsidP="006544FB">
            <w:pPr>
              <w:pStyle w:val="Style"/>
              <w:numPr>
                <w:ilvl w:val="0"/>
                <w:numId w:val="5"/>
              </w:numPr>
              <w:ind w:left="360" w:right="29"/>
              <w:jc w:val="both"/>
              <w:rPr>
                <w:rFonts w:ascii="Times New Roman" w:hAnsi="Times New Roman"/>
              </w:rPr>
            </w:pPr>
            <w:proofErr w:type="spellStart"/>
            <w:r w:rsidRPr="009267BF">
              <w:rPr>
                <w:rFonts w:ascii="Times New Roman" w:eastAsiaTheme="minorHAnsi" w:hAnsi="Times New Roman"/>
              </w:rPr>
              <w:t>Anak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mampu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membaca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kata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yang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terdiri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dari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2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suku</w:t>
            </w:r>
            <w:proofErr w:type="spellEnd"/>
            <w:r w:rsidRPr="009267B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267BF">
              <w:rPr>
                <w:rFonts w:ascii="Times New Roman" w:eastAsiaTheme="minorHAnsi" w:hAnsi="Times New Roman"/>
              </w:rPr>
              <w:t>kata</w:t>
            </w:r>
            <w:proofErr w:type="spellEnd"/>
          </w:p>
        </w:tc>
        <w:tc>
          <w:tcPr>
            <w:tcW w:w="532" w:type="dxa"/>
          </w:tcPr>
          <w:p w:rsidR="006544FB" w:rsidRPr="006544FB" w:rsidRDefault="006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544FB" w:rsidRPr="006544FB" w:rsidRDefault="006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6544FB" w:rsidRPr="006544FB" w:rsidRDefault="006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EB" w:rsidRPr="006544FB" w:rsidTr="00314B93">
        <w:trPr>
          <w:jc w:val="center"/>
        </w:trPr>
        <w:tc>
          <w:tcPr>
            <w:tcW w:w="7355" w:type="dxa"/>
            <w:gridSpan w:val="3"/>
          </w:tcPr>
          <w:p w:rsidR="00CE6EEB" w:rsidRPr="006544FB" w:rsidRDefault="00CE6EEB" w:rsidP="00C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CE6EEB" w:rsidRPr="006544FB" w:rsidRDefault="00CE6EE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18" w:type="dxa"/>
            <w:gridSpan w:val="2"/>
          </w:tcPr>
          <w:p w:rsidR="00CE6EEB" w:rsidRPr="006544FB" w:rsidRDefault="00CE6EE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</w:tr>
      <w:tr w:rsidR="006544FB" w:rsidRPr="006544FB" w:rsidTr="006544FB">
        <w:trPr>
          <w:jc w:val="center"/>
        </w:trPr>
        <w:tc>
          <w:tcPr>
            <w:tcW w:w="1526" w:type="dxa"/>
          </w:tcPr>
          <w:p w:rsid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</w:tc>
        <w:tc>
          <w:tcPr>
            <w:tcW w:w="2268" w:type="dxa"/>
          </w:tcPr>
          <w:p w:rsidR="006544FB" w:rsidRDefault="006544FB" w:rsidP="00CE22B8">
            <w:pPr>
              <w:ind w:left="252" w:hanging="2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</w:p>
          <w:p w:rsidR="006544FB" w:rsidRDefault="006544FB" w:rsidP="00CE22B8">
            <w:pPr>
              <w:ind w:left="252" w:hanging="2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ind w:left="252" w:hanging="2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ind w:left="252" w:hanging="2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ind w:left="252" w:hanging="2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ind w:left="252" w:hanging="2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ind w:left="252" w:hanging="2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ind w:left="252" w:hanging="2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ind w:left="252" w:hanging="2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ind w:left="252" w:hanging="2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Pr="00EB7CE4" w:rsidRDefault="006544FB" w:rsidP="00CE22B8">
            <w:pPr>
              <w:pStyle w:val="ListParagraph"/>
              <w:tabs>
                <w:tab w:val="left" w:pos="-2718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  <w:p w:rsid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P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3561" w:type="dxa"/>
          </w:tcPr>
          <w:p w:rsidR="006544FB" w:rsidRDefault="006544FB" w:rsidP="00CE22B8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4FB" w:rsidRDefault="006544FB" w:rsidP="00CE22B8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6544FB" w:rsidRPr="00EB7CE4" w:rsidRDefault="006544FB" w:rsidP="00CE22B8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diinstruksikan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6544FB" w:rsidRDefault="006544FB" w:rsidP="006544FB">
            <w:pPr>
              <w:pStyle w:val="ListParagraph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Pr="00EB7CE4" w:rsidRDefault="006544FB" w:rsidP="00CE22B8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4FB" w:rsidRDefault="006544FB" w:rsidP="00CE22B8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4FB" w:rsidRDefault="006544FB" w:rsidP="00CE22B8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imajinasi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4FB" w:rsidRDefault="006544FB" w:rsidP="00CE22B8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4FB" w:rsidRDefault="006544FB" w:rsidP="00CE22B8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5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award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4FB" w:rsidRDefault="006544FB" w:rsidP="00CE22B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FB" w:rsidRDefault="006544FB" w:rsidP="006544FB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kata.</w:t>
            </w:r>
            <w:proofErr w:type="spellEnd"/>
          </w:p>
          <w:p w:rsidR="006544FB" w:rsidRPr="006544FB" w:rsidRDefault="006544FB" w:rsidP="006544FB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" w:type="dxa"/>
            <w:gridSpan w:val="2"/>
          </w:tcPr>
          <w:p w:rsidR="006544FB" w:rsidRP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6544FB" w:rsidRPr="006544FB" w:rsidRDefault="006544F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FB" w:rsidRDefault="006544FB"/>
    <w:p w:rsidR="00CE6EEB" w:rsidRDefault="00CE6EEB">
      <w:r>
        <w:br w:type="page"/>
      </w:r>
    </w:p>
    <w:p w:rsidR="00CE6EEB" w:rsidRDefault="00CE6EEB" w:rsidP="00CE6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WAWANCARA </w:t>
      </w:r>
      <w:r w:rsidRPr="003E4F3C">
        <w:rPr>
          <w:rFonts w:ascii="Times New Roman" w:hAnsi="Times New Roman" w:cs="Times New Roman"/>
          <w:b/>
          <w:sz w:val="24"/>
          <w:szCs w:val="24"/>
        </w:rPr>
        <w:t xml:space="preserve">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CE6EEB" w:rsidRDefault="00CE6EEB" w:rsidP="00CE6EEB">
      <w:pPr>
        <w:rPr>
          <w:rFonts w:ascii="Times New Roman" w:hAnsi="Times New Roman" w:cs="Times New Roman"/>
          <w:b/>
          <w:sz w:val="24"/>
          <w:szCs w:val="24"/>
        </w:rPr>
      </w:pPr>
    </w:p>
    <w:p w:rsidR="00CE6EEB" w:rsidRPr="00D46AF1" w:rsidRDefault="00CE6EEB" w:rsidP="00CE6E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</w:t>
      </w:r>
      <w:r w:rsidRPr="00D46AF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CE6EEB" w:rsidRPr="00581884" w:rsidRDefault="00CE6EEB" w:rsidP="00CE6E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 April 2012 </w:t>
      </w:r>
    </w:p>
    <w:p w:rsidR="00CE6EEB" w:rsidRPr="00E53F05" w:rsidRDefault="00CE6EEB" w:rsidP="00CE6EE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6" w:type="dxa"/>
        <w:tblInd w:w="-459" w:type="dxa"/>
        <w:tblLayout w:type="fixed"/>
        <w:tblLook w:val="04A0"/>
      </w:tblPr>
      <w:tblGrid>
        <w:gridCol w:w="1560"/>
        <w:gridCol w:w="3969"/>
        <w:gridCol w:w="540"/>
        <w:gridCol w:w="630"/>
        <w:gridCol w:w="2657"/>
      </w:tblGrid>
      <w:tr w:rsidR="00CE6EEB" w:rsidTr="00CE6EEB">
        <w:tc>
          <w:tcPr>
            <w:tcW w:w="1560" w:type="dxa"/>
            <w:vMerge w:val="restart"/>
          </w:tcPr>
          <w:p w:rsidR="00CE6EEB" w:rsidRDefault="00CE6EEB" w:rsidP="00C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969" w:type="dxa"/>
            <w:vMerge w:val="restart"/>
          </w:tcPr>
          <w:p w:rsidR="00CE6EEB" w:rsidRDefault="00CE6EEB" w:rsidP="00C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1170" w:type="dxa"/>
            <w:gridSpan w:val="2"/>
          </w:tcPr>
          <w:p w:rsidR="00CE6EEB" w:rsidRDefault="00CE6EEB" w:rsidP="00C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657" w:type="dxa"/>
            <w:vMerge w:val="restart"/>
          </w:tcPr>
          <w:p w:rsidR="00CE6EEB" w:rsidRDefault="00CE6EEB" w:rsidP="00C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  <w:proofErr w:type="spellEnd"/>
          </w:p>
        </w:tc>
      </w:tr>
      <w:tr w:rsidR="00CE6EEB" w:rsidTr="00CE6EEB">
        <w:tc>
          <w:tcPr>
            <w:tcW w:w="1560" w:type="dxa"/>
            <w:vMerge/>
          </w:tcPr>
          <w:p w:rsidR="00CE6EEB" w:rsidRDefault="00CE6EE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E6EEB" w:rsidRDefault="00CE6EE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6EEB" w:rsidRDefault="00CE6EE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630" w:type="dxa"/>
          </w:tcPr>
          <w:p w:rsidR="00CE6EEB" w:rsidRDefault="00CE6EE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Tdk</w:t>
            </w:r>
            <w:proofErr w:type="spellEnd"/>
          </w:p>
        </w:tc>
        <w:tc>
          <w:tcPr>
            <w:tcW w:w="2657" w:type="dxa"/>
            <w:vMerge/>
          </w:tcPr>
          <w:p w:rsidR="00CE6EEB" w:rsidRDefault="00CE6EE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EB" w:rsidTr="00CE6EEB">
        <w:tc>
          <w:tcPr>
            <w:tcW w:w="1560" w:type="dxa"/>
          </w:tcPr>
          <w:p w:rsidR="00CE6EEB" w:rsidRDefault="00CE6EE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</w:tc>
        <w:tc>
          <w:tcPr>
            <w:tcW w:w="3969" w:type="dxa"/>
          </w:tcPr>
          <w:p w:rsidR="00CE6EEB" w:rsidRDefault="00CE6EEB" w:rsidP="00CE6EE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6EEB" w:rsidRDefault="00CE6EEB" w:rsidP="00CE6EE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6EEB" w:rsidRDefault="00CE6EEB" w:rsidP="00CE6EE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diinstruksikan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guru?</w:t>
            </w:r>
          </w:p>
          <w:p w:rsidR="00CE6EEB" w:rsidRDefault="00CE6EEB" w:rsidP="00CE6EE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permain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6EEB" w:rsidRDefault="00CE6EEB" w:rsidP="00CE6EE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6EEB" w:rsidRDefault="00CE6EEB" w:rsidP="00CE6EE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imajinasi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6EEB" w:rsidRDefault="00CE6EEB" w:rsidP="00CE6EE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perma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6EEB" w:rsidRDefault="00CE6EEB" w:rsidP="00CE6EE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049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award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6EEB" w:rsidRDefault="00CE6EEB" w:rsidP="00CE6EE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penera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6EEB" w:rsidRPr="00C04901" w:rsidRDefault="00CE6EEB" w:rsidP="00CE6EE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0" w:type="dxa"/>
          </w:tcPr>
          <w:p w:rsidR="00CE6EEB" w:rsidRDefault="00CE6EE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E6EEB" w:rsidRDefault="00CE6EE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CE6EEB" w:rsidRDefault="00CE6EEB" w:rsidP="00C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EEB" w:rsidRDefault="00CE6EEB" w:rsidP="00CE6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6EEB" w:rsidSect="006544F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A4D"/>
    <w:multiLevelType w:val="hybridMultilevel"/>
    <w:tmpl w:val="93D2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2C6E"/>
    <w:multiLevelType w:val="hybridMultilevel"/>
    <w:tmpl w:val="DF36C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6E99"/>
    <w:multiLevelType w:val="hybridMultilevel"/>
    <w:tmpl w:val="4A5039A6"/>
    <w:lvl w:ilvl="0" w:tplc="9EA6F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38C6"/>
    <w:multiLevelType w:val="hybridMultilevel"/>
    <w:tmpl w:val="4126B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60563"/>
    <w:multiLevelType w:val="hybridMultilevel"/>
    <w:tmpl w:val="3EF467A0"/>
    <w:lvl w:ilvl="0" w:tplc="DD8C07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57CFD"/>
    <w:multiLevelType w:val="hybridMultilevel"/>
    <w:tmpl w:val="81EC9A12"/>
    <w:lvl w:ilvl="0" w:tplc="A260B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00B8C"/>
    <w:multiLevelType w:val="hybridMultilevel"/>
    <w:tmpl w:val="7C52D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20251"/>
    <w:multiLevelType w:val="hybridMultilevel"/>
    <w:tmpl w:val="F7062404"/>
    <w:lvl w:ilvl="0" w:tplc="727C8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A69E2"/>
    <w:multiLevelType w:val="hybridMultilevel"/>
    <w:tmpl w:val="A85694A2"/>
    <w:lvl w:ilvl="0" w:tplc="C978B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A3DF8"/>
    <w:multiLevelType w:val="hybridMultilevel"/>
    <w:tmpl w:val="32544E26"/>
    <w:lvl w:ilvl="0" w:tplc="E53CF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B76C2"/>
    <w:multiLevelType w:val="hybridMultilevel"/>
    <w:tmpl w:val="481CC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E3B0D"/>
    <w:multiLevelType w:val="hybridMultilevel"/>
    <w:tmpl w:val="288E26B4"/>
    <w:lvl w:ilvl="0" w:tplc="52DE7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00E81"/>
    <w:multiLevelType w:val="hybridMultilevel"/>
    <w:tmpl w:val="17EE8D50"/>
    <w:lvl w:ilvl="0" w:tplc="D72AF0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E3365"/>
    <w:multiLevelType w:val="hybridMultilevel"/>
    <w:tmpl w:val="CFF220B6"/>
    <w:lvl w:ilvl="0" w:tplc="E2F69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C02EC"/>
    <w:multiLevelType w:val="hybridMultilevel"/>
    <w:tmpl w:val="88382C64"/>
    <w:lvl w:ilvl="0" w:tplc="75081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4FB"/>
    <w:rsid w:val="001315B0"/>
    <w:rsid w:val="002957C2"/>
    <w:rsid w:val="002A3A2B"/>
    <w:rsid w:val="005D3E54"/>
    <w:rsid w:val="006544FB"/>
    <w:rsid w:val="0083079F"/>
    <w:rsid w:val="00B66108"/>
    <w:rsid w:val="00CE6EEB"/>
    <w:rsid w:val="00E0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4FB"/>
    <w:pPr>
      <w:spacing w:line="240" w:lineRule="auto"/>
      <w:ind w:left="720"/>
      <w:contextualSpacing/>
    </w:pPr>
  </w:style>
  <w:style w:type="paragraph" w:customStyle="1" w:styleId="Style">
    <w:name w:val="Style"/>
    <w:uiPriority w:val="99"/>
    <w:rsid w:val="006544F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DELL</dc:creator>
  <cp:lastModifiedBy>BLACK DELL</cp:lastModifiedBy>
  <cp:revision>1</cp:revision>
  <dcterms:created xsi:type="dcterms:W3CDTF">2012-09-09T08:31:00Z</dcterms:created>
  <dcterms:modified xsi:type="dcterms:W3CDTF">2012-09-09T09:10:00Z</dcterms:modified>
</cp:coreProperties>
</file>