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C6" w:rsidRPr="00637742" w:rsidRDefault="00A31EC6" w:rsidP="00A31E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7742">
        <w:rPr>
          <w:rFonts w:ascii="Times New Roman" w:hAnsi="Times New Roman" w:cs="Times New Roman"/>
          <w:b/>
          <w:sz w:val="24"/>
          <w:szCs w:val="24"/>
          <w:lang w:val="en-US"/>
        </w:rPr>
        <w:t>Lampiran 3. Format Observasi</w:t>
      </w:r>
    </w:p>
    <w:p w:rsidR="00A31EC6" w:rsidRPr="00567BEA" w:rsidRDefault="00A31EC6" w:rsidP="00A31E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7742">
        <w:rPr>
          <w:rFonts w:ascii="Times New Roman" w:hAnsi="Times New Roman" w:cs="Times New Roman"/>
          <w:b/>
          <w:sz w:val="24"/>
          <w:szCs w:val="24"/>
        </w:rPr>
        <w:t>FORMAT OBSERVASI</w:t>
      </w:r>
    </w:p>
    <w:p w:rsidR="00A31EC6" w:rsidRPr="00CD1B02" w:rsidRDefault="00A31EC6" w:rsidP="00A31EC6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Perencanaan </w:t>
      </w:r>
    </w:p>
    <w:p w:rsidR="00A31EC6" w:rsidRDefault="00A31EC6" w:rsidP="00A31EC6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Mengamati perencanaan yang dilakukan tenaga pendidik dalam pelaksanaan kegiatan menggambar di Taman Kanak-Kanak Aisyiyah Madekkang Desa Congko Kecamatan Marioriwawo Kabupaten Soppeng.</w:t>
      </w:r>
    </w:p>
    <w:p w:rsidR="00A31EC6" w:rsidRDefault="00A31EC6" w:rsidP="00A31EC6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Mengamati cara tenaga pendidik dalam melakukan kegiatan </w:t>
      </w:r>
      <w:r w:rsidR="009F3E37">
        <w:rPr>
          <w:rFonts w:ascii="Times New Roman" w:hAnsi="Times New Roman" w:cs="Times New Roman"/>
          <w:sz w:val="24"/>
          <w:szCs w:val="24"/>
        </w:rPr>
        <w:t>bermain balok.</w:t>
      </w:r>
    </w:p>
    <w:p w:rsidR="00A31EC6" w:rsidRDefault="00A31EC6" w:rsidP="00A31EC6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Mengamati respon tenaga pendidik pada saat proses kegiatan </w:t>
      </w:r>
      <w:r w:rsidR="00006C8F">
        <w:rPr>
          <w:rFonts w:ascii="Times New Roman" w:hAnsi="Times New Roman" w:cs="Times New Roman"/>
          <w:sz w:val="24"/>
          <w:szCs w:val="24"/>
        </w:rPr>
        <w:t>bermain balok</w:t>
      </w:r>
      <w:r>
        <w:rPr>
          <w:rFonts w:ascii="Times New Roman" w:hAnsi="Times New Roman" w:cs="Times New Roman"/>
          <w:sz w:val="24"/>
          <w:szCs w:val="24"/>
        </w:rPr>
        <w:t xml:space="preserve"> di laksanakan</w:t>
      </w:r>
      <w:r w:rsidR="00006C8F">
        <w:rPr>
          <w:rFonts w:ascii="Times New Roman" w:hAnsi="Times New Roman" w:cs="Times New Roman"/>
          <w:sz w:val="24"/>
          <w:szCs w:val="24"/>
        </w:rPr>
        <w:t>.</w:t>
      </w:r>
    </w:p>
    <w:p w:rsidR="00A31EC6" w:rsidRPr="003D42BF" w:rsidRDefault="00A31EC6" w:rsidP="00A31EC6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Mengamati perlakuan tenaga pndidik kepada anak didik selama pengajaran berlangsung</w:t>
      </w:r>
    </w:p>
    <w:p w:rsidR="00A31EC6" w:rsidRPr="00E0074E" w:rsidRDefault="00A31EC6" w:rsidP="00A31EC6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16"/>
          <w:szCs w:val="24"/>
        </w:rPr>
      </w:pPr>
    </w:p>
    <w:p w:rsidR="00A31EC6" w:rsidRDefault="00A31EC6" w:rsidP="00A31EC6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Pelaksanaan</w:t>
      </w:r>
    </w:p>
    <w:p w:rsidR="00A31EC6" w:rsidRDefault="00A31EC6" w:rsidP="00A31EC6">
      <w:pPr>
        <w:pStyle w:val="ListParagraph"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Mengamati langkah-langkah yang dilakukan tenaga pendidik dalam pelaksanaan kegiatan menggambar </w:t>
      </w:r>
      <w:r w:rsidR="00C5622F">
        <w:rPr>
          <w:rFonts w:ascii="Times New Roman" w:hAnsi="Times New Roman" w:cs="Times New Roman"/>
          <w:sz w:val="24"/>
          <w:szCs w:val="24"/>
        </w:rPr>
        <w:t>di Taman Kanak-Kanak Aisyiyah Madekkang Desa Congko Kecamatan Marioriwawo Kabupaten Soppeng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1EC6" w:rsidRDefault="00A31EC6" w:rsidP="00A31EC6">
      <w:pPr>
        <w:pStyle w:val="ListParagraph"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Mengamati cara tenaga pendidik selama pelaksanaan dalam melakukan kegiatan </w:t>
      </w:r>
      <w:r w:rsidR="00C5622F">
        <w:rPr>
          <w:rFonts w:ascii="Times New Roman" w:hAnsi="Times New Roman" w:cs="Times New Roman"/>
          <w:sz w:val="24"/>
          <w:szCs w:val="24"/>
        </w:rPr>
        <w:t>bermain balok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1EC6" w:rsidRDefault="00A31EC6" w:rsidP="00A31EC6">
      <w:pPr>
        <w:pStyle w:val="ListParagraph"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Mengamati respon tenaga pendidik pada saat pelaksanaan kegiatan </w:t>
      </w:r>
      <w:r w:rsidR="009F6C25">
        <w:rPr>
          <w:rFonts w:ascii="Times New Roman" w:hAnsi="Times New Roman" w:cs="Times New Roman"/>
          <w:sz w:val="24"/>
          <w:szCs w:val="24"/>
        </w:rPr>
        <w:t xml:space="preserve">bermain balok </w:t>
      </w:r>
      <w:r w:rsidR="00FF62CE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laksanakan</w:t>
      </w:r>
      <w:r w:rsidR="00FF62CE">
        <w:rPr>
          <w:rFonts w:ascii="Times New Roman" w:hAnsi="Times New Roman" w:cs="Times New Roman"/>
          <w:sz w:val="24"/>
          <w:szCs w:val="24"/>
        </w:rPr>
        <w:t>.</w:t>
      </w:r>
    </w:p>
    <w:p w:rsidR="00A31EC6" w:rsidRPr="003D42BF" w:rsidRDefault="00A31EC6" w:rsidP="00A31EC6">
      <w:pPr>
        <w:pStyle w:val="ListParagraph"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Mengamati perlakuan tenaga pndidik kepada anak didik selama pelaksanaan kegiatan </w:t>
      </w:r>
      <w:r w:rsidR="00D63BA2">
        <w:rPr>
          <w:rFonts w:ascii="Times New Roman" w:hAnsi="Times New Roman" w:cs="Times New Roman"/>
          <w:sz w:val="24"/>
          <w:szCs w:val="24"/>
        </w:rPr>
        <w:t>bermain balok</w:t>
      </w:r>
      <w:r>
        <w:rPr>
          <w:rFonts w:ascii="Times New Roman" w:hAnsi="Times New Roman" w:cs="Times New Roman"/>
          <w:sz w:val="24"/>
          <w:szCs w:val="24"/>
        </w:rPr>
        <w:t xml:space="preserve"> berlangsung</w:t>
      </w:r>
      <w:r w:rsidR="00D63BA2">
        <w:rPr>
          <w:rFonts w:ascii="Times New Roman" w:hAnsi="Times New Roman" w:cs="Times New Roman"/>
          <w:sz w:val="24"/>
          <w:szCs w:val="24"/>
        </w:rPr>
        <w:t>.</w:t>
      </w:r>
    </w:p>
    <w:p w:rsidR="00A31EC6" w:rsidRDefault="00A31EC6" w:rsidP="00A31EC6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31EC6" w:rsidRDefault="00A31EC6" w:rsidP="00A31EC6"/>
    <w:p w:rsidR="00C711A1" w:rsidRDefault="00C711A1"/>
    <w:sectPr w:rsidR="00C711A1" w:rsidSect="00032E31">
      <w:pgSz w:w="12240" w:h="15840" w:code="1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72E8"/>
    <w:multiLevelType w:val="hybridMultilevel"/>
    <w:tmpl w:val="2FEE2F22"/>
    <w:lvl w:ilvl="0" w:tplc="0BEE2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084013"/>
    <w:multiLevelType w:val="hybridMultilevel"/>
    <w:tmpl w:val="F6A2453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A359A6"/>
    <w:multiLevelType w:val="hybridMultilevel"/>
    <w:tmpl w:val="C0F2AB74"/>
    <w:lvl w:ilvl="0" w:tplc="80BACC9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A31EC6"/>
    <w:rsid w:val="00006C8F"/>
    <w:rsid w:val="009F3E37"/>
    <w:rsid w:val="009F6C25"/>
    <w:rsid w:val="00A31EC6"/>
    <w:rsid w:val="00C5622F"/>
    <w:rsid w:val="00C711A1"/>
    <w:rsid w:val="00D63BA2"/>
    <w:rsid w:val="00FF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C6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2012-03-27T02:17:00Z</dcterms:created>
  <dcterms:modified xsi:type="dcterms:W3CDTF">2012-03-27T02:19:00Z</dcterms:modified>
</cp:coreProperties>
</file>