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7C" w:rsidRPr="00FF3B18" w:rsidRDefault="0073727C" w:rsidP="00737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B18">
        <w:rPr>
          <w:rFonts w:ascii="Times New Roman" w:hAnsi="Times New Roman" w:cs="Times New Roman"/>
          <w:b/>
        </w:rPr>
        <w:t>JURNAL</w:t>
      </w:r>
    </w:p>
    <w:p w:rsidR="0073727C" w:rsidRPr="00FF3B18" w:rsidRDefault="0073727C" w:rsidP="00737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B18">
        <w:rPr>
          <w:rFonts w:ascii="Times New Roman" w:hAnsi="Times New Roman" w:cs="Times New Roman"/>
          <w:b/>
          <w:lang w:val="id-ID"/>
        </w:rPr>
        <w:t xml:space="preserve">KAJIAN NILAI-NILAI PADA TOLOQ HADARA </w:t>
      </w:r>
    </w:p>
    <w:p w:rsidR="0073727C" w:rsidRPr="00FF3B18" w:rsidRDefault="0073727C" w:rsidP="00737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B18">
        <w:rPr>
          <w:rFonts w:ascii="Times New Roman" w:hAnsi="Times New Roman" w:cs="Times New Roman"/>
          <w:b/>
          <w:lang w:val="id-ID"/>
        </w:rPr>
        <w:t>DALAM LAGU KACAPING MANDAR</w:t>
      </w:r>
    </w:p>
    <w:p w:rsidR="0073727C" w:rsidRPr="00FF3B18" w:rsidRDefault="0073727C" w:rsidP="0073727C">
      <w:pPr>
        <w:spacing w:after="0" w:line="240" w:lineRule="auto"/>
        <w:rPr>
          <w:rFonts w:ascii="Times New Roman" w:hAnsi="Times New Roman" w:cs="Times New Roman"/>
          <w:b/>
        </w:rPr>
      </w:pPr>
    </w:p>
    <w:p w:rsidR="0073727C" w:rsidRPr="00FF3B18" w:rsidRDefault="0073727C" w:rsidP="0073727C">
      <w:pPr>
        <w:spacing w:after="0" w:line="240" w:lineRule="auto"/>
        <w:rPr>
          <w:rFonts w:ascii="Times New Roman" w:hAnsi="Times New Roman" w:cs="Times New Roman"/>
          <w:b/>
        </w:rPr>
      </w:pPr>
    </w:p>
    <w:p w:rsidR="0073727C" w:rsidRPr="00FF3B18" w:rsidRDefault="0073727C" w:rsidP="0073727C">
      <w:pPr>
        <w:spacing w:after="0"/>
        <w:jc w:val="center"/>
        <w:rPr>
          <w:rFonts w:ascii="Times New Roman" w:hAnsi="Times New Roman" w:cs="Times New Roman"/>
          <w:b/>
          <w:i/>
          <w:lang w:val="id-ID"/>
        </w:rPr>
      </w:pPr>
      <w:r w:rsidRPr="00FF3B18">
        <w:rPr>
          <w:rFonts w:ascii="Times New Roman" w:hAnsi="Times New Roman" w:cs="Times New Roman"/>
          <w:b/>
          <w:i/>
          <w:lang w:val="id-ID"/>
        </w:rPr>
        <w:t xml:space="preserve">ASSESSMENT VALUES AT TOLOQ HADARA </w:t>
      </w:r>
    </w:p>
    <w:p w:rsidR="0073727C" w:rsidRPr="00FF3B18" w:rsidRDefault="0073727C" w:rsidP="0073727C">
      <w:pPr>
        <w:spacing w:after="0"/>
        <w:jc w:val="center"/>
        <w:rPr>
          <w:rFonts w:ascii="Times New Roman" w:hAnsi="Times New Roman" w:cs="Times New Roman"/>
          <w:b/>
          <w:i/>
          <w:lang w:val="id-ID"/>
        </w:rPr>
      </w:pPr>
      <w:r w:rsidRPr="00FF3B18">
        <w:rPr>
          <w:rFonts w:ascii="Times New Roman" w:hAnsi="Times New Roman" w:cs="Times New Roman"/>
          <w:b/>
          <w:i/>
          <w:lang w:val="id-ID"/>
        </w:rPr>
        <w:t>IN THE SONG KACAPING MANDAR</w:t>
      </w:r>
    </w:p>
    <w:p w:rsidR="0073727C" w:rsidRPr="00FF3B18" w:rsidRDefault="0073727C" w:rsidP="0073727C">
      <w:pPr>
        <w:spacing w:line="240" w:lineRule="auto"/>
        <w:rPr>
          <w:rFonts w:ascii="Times New Roman" w:hAnsi="Times New Roman" w:cs="Times New Roman"/>
          <w:b/>
        </w:rPr>
      </w:pPr>
    </w:p>
    <w:p w:rsidR="0073727C" w:rsidRPr="00FF3B18" w:rsidRDefault="0073727C" w:rsidP="0073727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FF3B18">
        <w:rPr>
          <w:rFonts w:ascii="Times New Roman" w:hAnsi="Times New Roman" w:cs="Times New Roman"/>
          <w:b/>
        </w:rPr>
        <w:t>NAIM IRMAYANI</w:t>
      </w:r>
    </w:p>
    <w:bookmarkEnd w:id="0"/>
    <w:p w:rsidR="0073727C" w:rsidRPr="00151F20" w:rsidRDefault="0073727C" w:rsidP="0073727C">
      <w:pPr>
        <w:jc w:val="center"/>
        <w:rPr>
          <w:rFonts w:ascii="Times New Roman" w:hAnsi="Times New Roman" w:cs="Times New Roman"/>
          <w:b/>
        </w:rPr>
      </w:pPr>
      <w:r w:rsidRPr="00151F20">
        <w:rPr>
          <w:rFonts w:ascii="Times New Roman" w:hAnsi="Times New Roman" w:cs="Times New Roman"/>
          <w:b/>
        </w:rPr>
        <w:t>14B01029</w:t>
      </w:r>
    </w:p>
    <w:p w:rsidR="0073727C" w:rsidRPr="00151F20" w:rsidRDefault="0073727C" w:rsidP="00737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F20">
        <w:rPr>
          <w:rFonts w:ascii="Times New Roman" w:hAnsi="Times New Roman" w:cs="Times New Roman"/>
          <w:b/>
        </w:rPr>
        <w:t>PROGRAM PASCASARJANA</w:t>
      </w:r>
    </w:p>
    <w:p w:rsidR="0073727C" w:rsidRPr="00151F20" w:rsidRDefault="0073727C" w:rsidP="00737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F20">
        <w:rPr>
          <w:rFonts w:ascii="Times New Roman" w:hAnsi="Times New Roman" w:cs="Times New Roman"/>
          <w:b/>
        </w:rPr>
        <w:t>UNIVERSITAS NEGERI MAKASSAR</w:t>
      </w:r>
    </w:p>
    <w:p w:rsidR="0073727C" w:rsidRPr="00151F20" w:rsidRDefault="0073727C" w:rsidP="007372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F20">
        <w:rPr>
          <w:rFonts w:ascii="Times New Roman" w:hAnsi="Times New Roman" w:cs="Times New Roman"/>
          <w:b/>
        </w:rPr>
        <w:t>2016</w:t>
      </w:r>
    </w:p>
    <w:p w:rsidR="0073727C" w:rsidRDefault="0073727C" w:rsidP="0073727C">
      <w:pPr>
        <w:jc w:val="center"/>
        <w:rPr>
          <w:rFonts w:ascii="Times New Roman" w:hAnsi="Times New Roman" w:cs="Times New Roman"/>
        </w:rPr>
      </w:pPr>
    </w:p>
    <w:p w:rsidR="0073727C" w:rsidRPr="00FF3B18" w:rsidRDefault="0073727C" w:rsidP="0073727C">
      <w:pPr>
        <w:jc w:val="center"/>
        <w:rPr>
          <w:rFonts w:ascii="Times New Roman" w:hAnsi="Times New Roman" w:cs="Times New Roman"/>
        </w:rPr>
      </w:pPr>
    </w:p>
    <w:p w:rsidR="0073727C" w:rsidRPr="00FF3B18" w:rsidRDefault="0073727C" w:rsidP="0073727C">
      <w:pPr>
        <w:jc w:val="center"/>
        <w:rPr>
          <w:rFonts w:ascii="Times New Roman" w:hAnsi="Times New Roman" w:cs="Times New Roman"/>
          <w:b/>
        </w:rPr>
      </w:pPr>
      <w:r w:rsidRPr="00FF3B18">
        <w:rPr>
          <w:rFonts w:ascii="Times New Roman" w:hAnsi="Times New Roman" w:cs="Times New Roman"/>
          <w:b/>
        </w:rPr>
        <w:t>ABSTRAK</w:t>
      </w:r>
    </w:p>
    <w:p w:rsidR="0073727C" w:rsidRPr="00FF3B18" w:rsidRDefault="0073727C" w:rsidP="0073727C">
      <w:pPr>
        <w:spacing w:line="240" w:lineRule="auto"/>
        <w:jc w:val="both"/>
        <w:rPr>
          <w:rFonts w:ascii="Times New Roman" w:hAnsi="Times New Roman" w:cs="Times New Roman"/>
        </w:rPr>
      </w:pPr>
      <w:r w:rsidRPr="00FF3B18">
        <w:rPr>
          <w:rFonts w:ascii="Times New Roman" w:hAnsi="Times New Roman" w:cs="Times New Roman"/>
          <w:b/>
        </w:rPr>
        <w:t>NAIM IRMAYANI. 2016.</w:t>
      </w:r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Kajian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Nilai-nilai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pada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Toloq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Hadara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dalam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Lagu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Kacaping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Mandar</w:t>
      </w:r>
      <w:proofErr w:type="spellEnd"/>
      <w:r w:rsidRPr="00FF3B18">
        <w:rPr>
          <w:rFonts w:ascii="Times New Roman" w:hAnsi="Times New Roman" w:cs="Times New Roman"/>
          <w:i/>
        </w:rPr>
        <w:t xml:space="preserve">. </w:t>
      </w:r>
      <w:proofErr w:type="spellStart"/>
      <w:r w:rsidRPr="00FF3B18">
        <w:rPr>
          <w:rFonts w:ascii="Times New Roman" w:hAnsi="Times New Roman" w:cs="Times New Roman"/>
        </w:rPr>
        <w:t>Tesis</w:t>
      </w:r>
      <w:proofErr w:type="spellEnd"/>
      <w:r w:rsidRPr="00FF3B18">
        <w:rPr>
          <w:rFonts w:ascii="Times New Roman" w:hAnsi="Times New Roman" w:cs="Times New Roman"/>
        </w:rPr>
        <w:t xml:space="preserve">. Program </w:t>
      </w:r>
      <w:proofErr w:type="spellStart"/>
      <w:r w:rsidRPr="00FF3B18">
        <w:rPr>
          <w:rFonts w:ascii="Times New Roman" w:hAnsi="Times New Roman" w:cs="Times New Roman"/>
        </w:rPr>
        <w:t>Pascasarjana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Universitas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Negeri</w:t>
      </w:r>
      <w:proofErr w:type="spellEnd"/>
      <w:r w:rsidRPr="00FF3B18">
        <w:rPr>
          <w:rFonts w:ascii="Times New Roman" w:hAnsi="Times New Roman" w:cs="Times New Roman"/>
        </w:rPr>
        <w:t xml:space="preserve"> Makassar. (</w:t>
      </w:r>
      <w:proofErr w:type="spellStart"/>
      <w:r w:rsidRPr="00FF3B18">
        <w:rPr>
          <w:rFonts w:ascii="Times New Roman" w:hAnsi="Times New Roman" w:cs="Times New Roman"/>
        </w:rPr>
        <w:t>dibimbing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oleh</w:t>
      </w:r>
      <w:proofErr w:type="spellEnd"/>
      <w:r w:rsidRPr="00FF3B18">
        <w:rPr>
          <w:rFonts w:ascii="Times New Roman" w:hAnsi="Times New Roman" w:cs="Times New Roman"/>
        </w:rPr>
        <w:t xml:space="preserve"> Prof. Dr. H. </w:t>
      </w:r>
      <w:proofErr w:type="spellStart"/>
      <w:r w:rsidRPr="00FF3B18">
        <w:rPr>
          <w:rFonts w:ascii="Times New Roman" w:hAnsi="Times New Roman" w:cs="Times New Roman"/>
        </w:rPr>
        <w:t>Achmad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Tolla</w:t>
      </w:r>
      <w:proofErr w:type="spellEnd"/>
      <w:r w:rsidRPr="00FF3B18">
        <w:rPr>
          <w:rFonts w:ascii="Times New Roman" w:hAnsi="Times New Roman" w:cs="Times New Roman"/>
        </w:rPr>
        <w:t xml:space="preserve">, M. </w:t>
      </w:r>
      <w:proofErr w:type="spellStart"/>
      <w:r w:rsidRPr="00FF3B18">
        <w:rPr>
          <w:rFonts w:ascii="Times New Roman" w:hAnsi="Times New Roman" w:cs="Times New Roman"/>
        </w:rPr>
        <w:t>Pd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Dr. </w:t>
      </w:r>
      <w:proofErr w:type="spellStart"/>
      <w:r w:rsidRPr="00FF3B18">
        <w:rPr>
          <w:rFonts w:ascii="Times New Roman" w:hAnsi="Times New Roman" w:cs="Times New Roman"/>
        </w:rPr>
        <w:t>Juanda</w:t>
      </w:r>
      <w:proofErr w:type="spellEnd"/>
      <w:r w:rsidRPr="00FF3B18">
        <w:rPr>
          <w:rFonts w:ascii="Times New Roman" w:hAnsi="Times New Roman" w:cs="Times New Roman"/>
        </w:rPr>
        <w:t>, M. Hum).</w:t>
      </w:r>
    </w:p>
    <w:p w:rsidR="0073727C" w:rsidRPr="00FF3B18" w:rsidRDefault="0073727C" w:rsidP="0073727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FF3B18">
        <w:rPr>
          <w:rFonts w:ascii="Times New Roman" w:hAnsi="Times New Roman" w:cs="Times New Roman"/>
        </w:rPr>
        <w:tab/>
      </w:r>
      <w:proofErr w:type="spellStart"/>
      <w:r w:rsidRPr="00FF3B18">
        <w:rPr>
          <w:rFonts w:ascii="Times New Roman" w:hAnsi="Times New Roman" w:cs="Times New Roman"/>
        </w:rPr>
        <w:t>Penelitian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ini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bertujuan</w:t>
      </w:r>
      <w:proofErr w:type="spellEnd"/>
      <w:r w:rsidRPr="00FF3B18">
        <w:rPr>
          <w:rFonts w:ascii="Times New Roman" w:hAnsi="Times New Roman" w:cs="Times New Roman"/>
        </w:rPr>
        <w:t xml:space="preserve">: (1) </w:t>
      </w:r>
      <w:proofErr w:type="spellStart"/>
      <w:r w:rsidRPr="00FF3B18">
        <w:rPr>
          <w:rFonts w:ascii="Times New Roman" w:hAnsi="Times New Roman" w:cs="Times New Roman"/>
        </w:rPr>
        <w:t>Mendeskripsikan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struktur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teks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lirik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Toloq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Hadara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dalam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lagu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Kacaping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Mandar</w:t>
      </w:r>
      <w:proofErr w:type="spellEnd"/>
      <w:r w:rsidRPr="00FF3B18">
        <w:rPr>
          <w:rFonts w:ascii="Times New Roman" w:hAnsi="Times New Roman" w:cs="Times New Roman"/>
          <w:i/>
        </w:rPr>
        <w:t xml:space="preserve">. </w:t>
      </w:r>
      <w:r w:rsidRPr="00FF3B18">
        <w:rPr>
          <w:rFonts w:ascii="Times New Roman" w:hAnsi="Times New Roman" w:cs="Times New Roman"/>
        </w:rPr>
        <w:t>(2)</w:t>
      </w:r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Mendeskripsikan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nilai</w:t>
      </w:r>
      <w:proofErr w:type="spellEnd"/>
      <w:r w:rsidRPr="00FF3B18">
        <w:rPr>
          <w:rFonts w:ascii="Times New Roman" w:hAnsi="Times New Roman" w:cs="Times New Roman"/>
        </w:rPr>
        <w:t xml:space="preserve"> yang </w:t>
      </w:r>
      <w:proofErr w:type="spellStart"/>
      <w:r w:rsidRPr="00FF3B18">
        <w:rPr>
          <w:rFonts w:ascii="Times New Roman" w:hAnsi="Times New Roman" w:cs="Times New Roman"/>
        </w:rPr>
        <w:t>terkandung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pada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lirik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Toloq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Hadara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dalam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lagu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Kacaping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mandar</w:t>
      </w:r>
      <w:proofErr w:type="spellEnd"/>
      <w:r w:rsidRPr="00FF3B18">
        <w:rPr>
          <w:rFonts w:ascii="Times New Roman" w:hAnsi="Times New Roman" w:cs="Times New Roman"/>
          <w:i/>
        </w:rPr>
        <w:t>.</w:t>
      </w:r>
    </w:p>
    <w:p w:rsidR="0073727C" w:rsidRPr="00FF3B18" w:rsidRDefault="0073727C" w:rsidP="0073727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FF3B18">
        <w:rPr>
          <w:rFonts w:ascii="Times New Roman" w:hAnsi="Times New Roman" w:cs="Times New Roman"/>
          <w:i/>
        </w:rPr>
        <w:tab/>
      </w:r>
      <w:proofErr w:type="spellStart"/>
      <w:r w:rsidRPr="00FF3B18">
        <w:rPr>
          <w:rFonts w:ascii="Times New Roman" w:hAnsi="Times New Roman" w:cs="Times New Roman"/>
        </w:rPr>
        <w:t>Jenis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penelitian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ini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adalah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penelitian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kualitatif</w:t>
      </w:r>
      <w:proofErr w:type="spellEnd"/>
      <w:r w:rsidRPr="00FF3B18">
        <w:rPr>
          <w:rFonts w:ascii="Times New Roman" w:hAnsi="Times New Roman" w:cs="Times New Roman"/>
        </w:rPr>
        <w:t xml:space="preserve">. Data </w:t>
      </w:r>
      <w:proofErr w:type="spellStart"/>
      <w:r w:rsidRPr="00FF3B18">
        <w:rPr>
          <w:rFonts w:ascii="Times New Roman" w:hAnsi="Times New Roman" w:cs="Times New Roman"/>
        </w:rPr>
        <w:t>penelitian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ini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adalah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berupa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kutipan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teks</w:t>
      </w:r>
      <w:proofErr w:type="spellEnd"/>
      <w:r w:rsidRPr="00FF3B18">
        <w:rPr>
          <w:rFonts w:ascii="Times New Roman" w:hAnsi="Times New Roman" w:cs="Times New Roman"/>
        </w:rPr>
        <w:t xml:space="preserve"> yang </w:t>
      </w:r>
      <w:proofErr w:type="spellStart"/>
      <w:r w:rsidRPr="00FF3B18">
        <w:rPr>
          <w:rFonts w:ascii="Times New Roman" w:hAnsi="Times New Roman" w:cs="Times New Roman"/>
        </w:rPr>
        <w:t>menggambarkan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struktur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teks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toloq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Hadara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dalam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lagu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kacaping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Mandar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nilai-nilai</w:t>
      </w:r>
      <w:proofErr w:type="spellEnd"/>
      <w:r w:rsidRPr="00FF3B18">
        <w:rPr>
          <w:rFonts w:ascii="Times New Roman" w:hAnsi="Times New Roman" w:cs="Times New Roman"/>
        </w:rPr>
        <w:t xml:space="preserve"> yang </w:t>
      </w:r>
      <w:proofErr w:type="spellStart"/>
      <w:r w:rsidRPr="00FF3B18">
        <w:rPr>
          <w:rFonts w:ascii="Times New Roman" w:hAnsi="Times New Roman" w:cs="Times New Roman"/>
        </w:rPr>
        <w:t>terkandung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pada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lirik</w:t>
      </w:r>
      <w:proofErr w:type="spellEnd"/>
      <w:r w:rsidRPr="00FF3B18">
        <w:rPr>
          <w:rFonts w:ascii="Times New Roman" w:hAnsi="Times New Roman" w:cs="Times New Roman"/>
        </w:rPr>
        <w:t xml:space="preserve"> “</w:t>
      </w:r>
      <w:proofErr w:type="spellStart"/>
      <w:r w:rsidRPr="00FF3B18">
        <w:rPr>
          <w:rFonts w:ascii="Times New Roman" w:hAnsi="Times New Roman" w:cs="Times New Roman"/>
          <w:i/>
        </w:rPr>
        <w:t>Toloq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Hadara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dalam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lagu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Kacaping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mandar</w:t>
      </w:r>
      <w:proofErr w:type="spellEnd"/>
      <w:r w:rsidRPr="00FF3B18">
        <w:rPr>
          <w:rFonts w:ascii="Times New Roman" w:hAnsi="Times New Roman" w:cs="Times New Roman"/>
          <w:i/>
        </w:rPr>
        <w:t xml:space="preserve">.” </w:t>
      </w:r>
      <w:proofErr w:type="spellStart"/>
      <w:r w:rsidRPr="00FF3B18">
        <w:rPr>
          <w:rFonts w:ascii="Times New Roman" w:hAnsi="Times New Roman" w:cs="Times New Roman"/>
        </w:rPr>
        <w:t>Teknik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pengumpulan</w:t>
      </w:r>
      <w:proofErr w:type="spellEnd"/>
      <w:r w:rsidRPr="00FF3B18">
        <w:rPr>
          <w:rFonts w:ascii="Times New Roman" w:hAnsi="Times New Roman" w:cs="Times New Roman"/>
        </w:rPr>
        <w:t xml:space="preserve"> data </w:t>
      </w:r>
      <w:proofErr w:type="spellStart"/>
      <w:r w:rsidRPr="00FF3B18">
        <w:rPr>
          <w:rFonts w:ascii="Times New Roman" w:hAnsi="Times New Roman" w:cs="Times New Roman"/>
        </w:rPr>
        <w:t>dilakukan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dengan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teknik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dokumentasi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studi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pustaka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wawancara</w:t>
      </w:r>
      <w:proofErr w:type="spellEnd"/>
      <w:r w:rsidRPr="00FF3B18">
        <w:rPr>
          <w:rFonts w:ascii="Times New Roman" w:hAnsi="Times New Roman" w:cs="Times New Roman"/>
        </w:rPr>
        <w:t xml:space="preserve">. </w:t>
      </w:r>
      <w:proofErr w:type="spellStart"/>
      <w:r w:rsidRPr="00FF3B18">
        <w:rPr>
          <w:rFonts w:ascii="Times New Roman" w:hAnsi="Times New Roman" w:cs="Times New Roman"/>
        </w:rPr>
        <w:t>Teknik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analisis</w:t>
      </w:r>
      <w:proofErr w:type="spellEnd"/>
      <w:r w:rsidRPr="00FF3B18">
        <w:rPr>
          <w:rFonts w:ascii="Times New Roman" w:hAnsi="Times New Roman" w:cs="Times New Roman"/>
        </w:rPr>
        <w:t xml:space="preserve"> data </w:t>
      </w:r>
      <w:proofErr w:type="spellStart"/>
      <w:r w:rsidRPr="00FF3B18">
        <w:rPr>
          <w:rFonts w:ascii="Times New Roman" w:hAnsi="Times New Roman" w:cs="Times New Roman"/>
        </w:rPr>
        <w:t>dilakukan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dengan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metode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r w:rsidRPr="00FF3B18">
        <w:rPr>
          <w:rFonts w:ascii="Times New Roman" w:hAnsi="Times New Roman" w:cs="Times New Roman"/>
          <w:i/>
        </w:rPr>
        <w:t>crosscheck</w:t>
      </w:r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dengan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tahapan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yaitu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mengidentifikasi</w:t>
      </w:r>
      <w:proofErr w:type="spellEnd"/>
      <w:r w:rsidRPr="00FF3B18">
        <w:rPr>
          <w:rFonts w:ascii="Times New Roman" w:hAnsi="Times New Roman" w:cs="Times New Roman"/>
        </w:rPr>
        <w:t xml:space="preserve"> data, </w:t>
      </w:r>
      <w:proofErr w:type="spellStart"/>
      <w:r w:rsidRPr="00FF3B18">
        <w:rPr>
          <w:rFonts w:ascii="Times New Roman" w:hAnsi="Times New Roman" w:cs="Times New Roman"/>
        </w:rPr>
        <w:t>mengklasifikasi</w:t>
      </w:r>
      <w:proofErr w:type="spellEnd"/>
      <w:r w:rsidRPr="00FF3B18">
        <w:rPr>
          <w:rFonts w:ascii="Times New Roman" w:hAnsi="Times New Roman" w:cs="Times New Roman"/>
        </w:rPr>
        <w:t xml:space="preserve"> data, </w:t>
      </w:r>
      <w:proofErr w:type="spellStart"/>
      <w:r w:rsidRPr="00FF3B18">
        <w:rPr>
          <w:rFonts w:ascii="Times New Roman" w:hAnsi="Times New Roman" w:cs="Times New Roman"/>
        </w:rPr>
        <w:t>menginterpretasi</w:t>
      </w:r>
      <w:proofErr w:type="spellEnd"/>
      <w:r w:rsidRPr="00FF3B18">
        <w:rPr>
          <w:rFonts w:ascii="Times New Roman" w:hAnsi="Times New Roman" w:cs="Times New Roman"/>
        </w:rPr>
        <w:t xml:space="preserve"> data,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menyimpulkan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hasil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penelitian</w:t>
      </w:r>
      <w:proofErr w:type="spellEnd"/>
      <w:r w:rsidRPr="00FF3B18">
        <w:rPr>
          <w:rFonts w:ascii="Times New Roman" w:hAnsi="Times New Roman" w:cs="Times New Roman"/>
        </w:rPr>
        <w:t>.</w:t>
      </w:r>
    </w:p>
    <w:p w:rsidR="0073727C" w:rsidRDefault="0073727C" w:rsidP="0073727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FF3B18">
        <w:rPr>
          <w:rFonts w:ascii="Times New Roman" w:hAnsi="Times New Roman" w:cs="Times New Roman"/>
        </w:rPr>
        <w:tab/>
      </w:r>
      <w:proofErr w:type="spellStart"/>
      <w:r w:rsidRPr="00FF3B18">
        <w:rPr>
          <w:rFonts w:ascii="Times New Roman" w:hAnsi="Times New Roman" w:cs="Times New Roman"/>
        </w:rPr>
        <w:t>Hasil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penelitian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ini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menunjukkan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bahwa</w:t>
      </w:r>
      <w:proofErr w:type="spellEnd"/>
      <w:r w:rsidRPr="00FF3B18">
        <w:rPr>
          <w:rFonts w:ascii="Times New Roman" w:hAnsi="Times New Roman" w:cs="Times New Roman"/>
        </w:rPr>
        <w:t xml:space="preserve"> (1) </w:t>
      </w:r>
      <w:proofErr w:type="spellStart"/>
      <w:r w:rsidRPr="00FF3B18">
        <w:rPr>
          <w:rFonts w:ascii="Times New Roman" w:hAnsi="Times New Roman" w:cs="Times New Roman"/>
        </w:rPr>
        <w:t>struktur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fisik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dalam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teks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toloq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Hadara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meliputi</w:t>
      </w:r>
      <w:proofErr w:type="spellEnd"/>
      <w:r w:rsidRPr="00FF3B18">
        <w:rPr>
          <w:rFonts w:ascii="Times New Roman" w:hAnsi="Times New Roman" w:cs="Times New Roman"/>
        </w:rPr>
        <w:t xml:space="preserve">: </w:t>
      </w:r>
      <w:proofErr w:type="spellStart"/>
      <w:r w:rsidRPr="00FF3B18">
        <w:rPr>
          <w:rFonts w:ascii="Times New Roman" w:hAnsi="Times New Roman" w:cs="Times New Roman"/>
        </w:rPr>
        <w:t>diksi</w:t>
      </w:r>
      <w:proofErr w:type="spellEnd"/>
      <w:r w:rsidRPr="00FF3B18">
        <w:rPr>
          <w:rFonts w:ascii="Times New Roman" w:hAnsi="Times New Roman" w:cs="Times New Roman"/>
        </w:rPr>
        <w:t xml:space="preserve"> (</w:t>
      </w:r>
      <w:proofErr w:type="spellStart"/>
      <w:r w:rsidRPr="00FF3B18">
        <w:rPr>
          <w:rFonts w:ascii="Times New Roman" w:hAnsi="Times New Roman" w:cs="Times New Roman"/>
        </w:rPr>
        <w:t>konotasi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denotasi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sinonim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polisemi</w:t>
      </w:r>
      <w:proofErr w:type="spellEnd"/>
      <w:r w:rsidRPr="00FF3B18">
        <w:rPr>
          <w:rFonts w:ascii="Times New Roman" w:hAnsi="Times New Roman" w:cs="Times New Roman"/>
        </w:rPr>
        <w:t xml:space="preserve">), </w:t>
      </w:r>
      <w:proofErr w:type="spellStart"/>
      <w:r w:rsidRPr="00FF3B18">
        <w:rPr>
          <w:rFonts w:ascii="Times New Roman" w:hAnsi="Times New Roman" w:cs="Times New Roman"/>
        </w:rPr>
        <w:t>pengimajian</w:t>
      </w:r>
      <w:proofErr w:type="spellEnd"/>
      <w:r w:rsidRPr="00FF3B18">
        <w:rPr>
          <w:rFonts w:ascii="Times New Roman" w:hAnsi="Times New Roman" w:cs="Times New Roman"/>
        </w:rPr>
        <w:t xml:space="preserve">, kata </w:t>
      </w:r>
      <w:proofErr w:type="spellStart"/>
      <w:r w:rsidRPr="00FF3B18">
        <w:rPr>
          <w:rFonts w:ascii="Times New Roman" w:hAnsi="Times New Roman" w:cs="Times New Roman"/>
        </w:rPr>
        <w:t>konkret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bahasa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figuratif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atau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majas</w:t>
      </w:r>
      <w:proofErr w:type="spellEnd"/>
      <w:r w:rsidRPr="00FF3B18">
        <w:rPr>
          <w:rFonts w:ascii="Times New Roman" w:hAnsi="Times New Roman" w:cs="Times New Roman"/>
        </w:rPr>
        <w:t xml:space="preserve"> (</w:t>
      </w:r>
      <w:proofErr w:type="spellStart"/>
      <w:r w:rsidRPr="00FF3B18">
        <w:rPr>
          <w:rFonts w:ascii="Times New Roman" w:hAnsi="Times New Roman" w:cs="Times New Roman"/>
        </w:rPr>
        <w:t>repetisi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personifikasi</w:t>
      </w:r>
      <w:proofErr w:type="spellEnd"/>
      <w:r w:rsidRPr="00FF3B18">
        <w:rPr>
          <w:rFonts w:ascii="Times New Roman" w:hAnsi="Times New Roman" w:cs="Times New Roman"/>
        </w:rPr>
        <w:t xml:space="preserve">), </w:t>
      </w:r>
      <w:proofErr w:type="spellStart"/>
      <w:r w:rsidRPr="00FF3B18">
        <w:rPr>
          <w:rFonts w:ascii="Times New Roman" w:hAnsi="Times New Roman" w:cs="Times New Roman"/>
        </w:rPr>
        <w:t>versifikasi</w:t>
      </w:r>
      <w:proofErr w:type="spellEnd"/>
      <w:r w:rsidRPr="00FF3B18">
        <w:rPr>
          <w:rFonts w:ascii="Times New Roman" w:hAnsi="Times New Roman" w:cs="Times New Roman"/>
        </w:rPr>
        <w:t xml:space="preserve"> (</w:t>
      </w:r>
      <w:proofErr w:type="spellStart"/>
      <w:r w:rsidRPr="00FF3B18">
        <w:rPr>
          <w:rFonts w:ascii="Times New Roman" w:hAnsi="Times New Roman" w:cs="Times New Roman"/>
        </w:rPr>
        <w:t>pada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versifikasi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terdapat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rima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awal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akhir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namun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sulit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menemukan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ritma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metrum</w:t>
      </w:r>
      <w:proofErr w:type="spellEnd"/>
      <w:r w:rsidRPr="00FF3B18">
        <w:rPr>
          <w:rFonts w:ascii="Times New Roman" w:hAnsi="Times New Roman" w:cs="Times New Roman"/>
        </w:rPr>
        <w:t xml:space="preserve">),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tipografi</w:t>
      </w:r>
      <w:proofErr w:type="spellEnd"/>
      <w:r w:rsidRPr="00FF3B18">
        <w:rPr>
          <w:rFonts w:ascii="Times New Roman" w:hAnsi="Times New Roman" w:cs="Times New Roman"/>
        </w:rPr>
        <w:t>/</w:t>
      </w:r>
      <w:proofErr w:type="spellStart"/>
      <w:r w:rsidRPr="00FF3B18">
        <w:rPr>
          <w:rFonts w:ascii="Times New Roman" w:hAnsi="Times New Roman" w:cs="Times New Roman"/>
        </w:rPr>
        <w:t>tata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wajah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sedangkan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struktur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batin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dalam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teks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toloq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Hadara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meliputi</w:t>
      </w:r>
      <w:proofErr w:type="spellEnd"/>
      <w:r w:rsidRPr="00FF3B18">
        <w:rPr>
          <w:rFonts w:ascii="Times New Roman" w:hAnsi="Times New Roman" w:cs="Times New Roman"/>
        </w:rPr>
        <w:t xml:space="preserve">: </w:t>
      </w:r>
      <w:proofErr w:type="spellStart"/>
      <w:r w:rsidRPr="00FF3B18">
        <w:rPr>
          <w:rFonts w:ascii="Times New Roman" w:hAnsi="Times New Roman" w:cs="Times New Roman"/>
        </w:rPr>
        <w:t>tema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perasaan</w:t>
      </w:r>
      <w:proofErr w:type="spellEnd"/>
      <w:r w:rsidRPr="00FF3B18">
        <w:rPr>
          <w:rFonts w:ascii="Times New Roman" w:hAnsi="Times New Roman" w:cs="Times New Roman"/>
        </w:rPr>
        <w:t xml:space="preserve">, nada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suasana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amanat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atau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pesan</w:t>
      </w:r>
      <w:proofErr w:type="spellEnd"/>
      <w:r w:rsidRPr="00FF3B18">
        <w:rPr>
          <w:rFonts w:ascii="Times New Roman" w:hAnsi="Times New Roman" w:cs="Times New Roman"/>
        </w:rPr>
        <w:t xml:space="preserve">. (2) </w:t>
      </w:r>
      <w:proofErr w:type="spellStart"/>
      <w:r w:rsidRPr="00FF3B18">
        <w:rPr>
          <w:rFonts w:ascii="Times New Roman" w:hAnsi="Times New Roman" w:cs="Times New Roman"/>
        </w:rPr>
        <w:t>nilai-nilai</w:t>
      </w:r>
      <w:proofErr w:type="spellEnd"/>
      <w:r w:rsidRPr="00FF3B18">
        <w:rPr>
          <w:rFonts w:ascii="Times New Roman" w:hAnsi="Times New Roman" w:cs="Times New Roman"/>
        </w:rPr>
        <w:t xml:space="preserve"> yang </w:t>
      </w:r>
      <w:proofErr w:type="spellStart"/>
      <w:r w:rsidRPr="00FF3B18">
        <w:rPr>
          <w:rFonts w:ascii="Times New Roman" w:hAnsi="Times New Roman" w:cs="Times New Roman"/>
        </w:rPr>
        <w:t>terkandung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dalam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teks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toloq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Hadara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dalam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lagu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kacaping</w:t>
      </w:r>
      <w:proofErr w:type="spellEnd"/>
      <w:r w:rsidRPr="00FF3B18">
        <w:rPr>
          <w:rFonts w:ascii="Times New Roman" w:hAnsi="Times New Roman" w:cs="Times New Roman"/>
          <w:i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Mandar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meliputi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nilai</w:t>
      </w:r>
      <w:proofErr w:type="spellEnd"/>
      <w:r w:rsidRPr="00FF3B18">
        <w:rPr>
          <w:rFonts w:ascii="Times New Roman" w:hAnsi="Times New Roman" w:cs="Times New Roman"/>
        </w:rPr>
        <w:t xml:space="preserve"> moral (</w:t>
      </w:r>
      <w:proofErr w:type="spellStart"/>
      <w:r w:rsidRPr="00FF3B18">
        <w:rPr>
          <w:rFonts w:ascii="Times New Roman" w:hAnsi="Times New Roman" w:cs="Times New Roman"/>
        </w:rPr>
        <w:t>terdapat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sikap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kejujuran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kesantunan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rendah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hati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namu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tidak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terdapat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sikap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pandai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berterima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kasih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sabar</w:t>
      </w:r>
      <w:proofErr w:type="spellEnd"/>
      <w:r w:rsidRPr="00FF3B18">
        <w:rPr>
          <w:rFonts w:ascii="Times New Roman" w:hAnsi="Times New Roman" w:cs="Times New Roman"/>
        </w:rPr>
        <w:t xml:space="preserve">), </w:t>
      </w:r>
      <w:proofErr w:type="spellStart"/>
      <w:r w:rsidRPr="00FF3B18">
        <w:rPr>
          <w:rFonts w:ascii="Times New Roman" w:hAnsi="Times New Roman" w:cs="Times New Roman"/>
        </w:rPr>
        <w:t>nilai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sosial</w:t>
      </w:r>
      <w:proofErr w:type="spellEnd"/>
      <w:r w:rsidRPr="00FF3B18">
        <w:rPr>
          <w:rFonts w:ascii="Times New Roman" w:hAnsi="Times New Roman" w:cs="Times New Roman"/>
        </w:rPr>
        <w:t xml:space="preserve"> (</w:t>
      </w:r>
      <w:proofErr w:type="spellStart"/>
      <w:r w:rsidRPr="00FF3B18">
        <w:rPr>
          <w:rFonts w:ascii="Times New Roman" w:hAnsi="Times New Roman" w:cs="Times New Roman"/>
        </w:rPr>
        <w:t>terdapat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sikap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persahabatan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kepedulian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empati</w:t>
      </w:r>
      <w:proofErr w:type="spellEnd"/>
      <w:r w:rsidRPr="00FF3B18">
        <w:rPr>
          <w:rFonts w:ascii="Times New Roman" w:hAnsi="Times New Roman" w:cs="Times New Roman"/>
        </w:rPr>
        <w:t xml:space="preserve">, </w:t>
      </w:r>
      <w:proofErr w:type="spellStart"/>
      <w:r w:rsidRPr="00FF3B18">
        <w:rPr>
          <w:rFonts w:ascii="Times New Roman" w:hAnsi="Times New Roman" w:cs="Times New Roman"/>
        </w:rPr>
        <w:t>namun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tidak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terdapat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sikap</w:t>
      </w:r>
      <w:proofErr w:type="spellEnd"/>
      <w:r w:rsidRPr="00FF3B18">
        <w:rPr>
          <w:rFonts w:ascii="Times New Roman" w:hAnsi="Times New Roman" w:cs="Times New Roman"/>
        </w:rPr>
        <w:t xml:space="preserve"> gotong royong), </w:t>
      </w:r>
      <w:proofErr w:type="spellStart"/>
      <w:r w:rsidRPr="00FF3B18">
        <w:rPr>
          <w:rFonts w:ascii="Times New Roman" w:hAnsi="Times New Roman" w:cs="Times New Roman"/>
        </w:rPr>
        <w:t>nilai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budaya</w:t>
      </w:r>
      <w:proofErr w:type="spellEnd"/>
      <w:r w:rsidRPr="00FF3B18">
        <w:rPr>
          <w:rFonts w:ascii="Times New Roman" w:hAnsi="Times New Roman" w:cs="Times New Roman"/>
        </w:rPr>
        <w:t xml:space="preserve"> (</w:t>
      </w:r>
      <w:proofErr w:type="spellStart"/>
      <w:r w:rsidRPr="00FF3B18">
        <w:rPr>
          <w:rFonts w:ascii="Times New Roman" w:hAnsi="Times New Roman" w:cs="Times New Roman"/>
        </w:rPr>
        <w:t>terdapat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sikap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siriq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</w:rPr>
        <w:t>dan</w:t>
      </w:r>
      <w:proofErr w:type="spellEnd"/>
      <w:r w:rsidRPr="00FF3B18">
        <w:rPr>
          <w:rFonts w:ascii="Times New Roman" w:hAnsi="Times New Roman" w:cs="Times New Roman"/>
        </w:rPr>
        <w:t xml:space="preserve"> </w:t>
      </w:r>
      <w:proofErr w:type="spellStart"/>
      <w:r w:rsidRPr="00FF3B18">
        <w:rPr>
          <w:rFonts w:ascii="Times New Roman" w:hAnsi="Times New Roman" w:cs="Times New Roman"/>
          <w:i/>
        </w:rPr>
        <w:t>sipakalaqbiq</w:t>
      </w:r>
      <w:proofErr w:type="spellEnd"/>
      <w:r w:rsidRPr="00FF3B18">
        <w:rPr>
          <w:rFonts w:ascii="Times New Roman" w:hAnsi="Times New Roman" w:cs="Times New Roman"/>
        </w:rPr>
        <w:t>).</w:t>
      </w:r>
    </w:p>
    <w:p w:rsidR="0073727C" w:rsidRPr="00FF3B18" w:rsidRDefault="0073727C" w:rsidP="0073727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3727C" w:rsidRPr="0074774D" w:rsidRDefault="0073727C" w:rsidP="0073727C">
      <w:pPr>
        <w:tabs>
          <w:tab w:val="left" w:pos="567"/>
        </w:tabs>
        <w:spacing w:line="480" w:lineRule="auto"/>
        <w:jc w:val="center"/>
        <w:rPr>
          <w:rFonts w:ascii="Times New Roman" w:hAnsi="Times New Roman" w:cs="Times New Roman"/>
          <w:b/>
        </w:rPr>
      </w:pPr>
      <w:r w:rsidRPr="0074774D">
        <w:rPr>
          <w:rFonts w:ascii="Times New Roman" w:hAnsi="Times New Roman" w:cs="Times New Roman"/>
          <w:b/>
        </w:rPr>
        <w:t>ABSTRACT</w:t>
      </w:r>
    </w:p>
    <w:p w:rsidR="0073727C" w:rsidRPr="0074774D" w:rsidRDefault="0073727C" w:rsidP="0073727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74774D">
        <w:rPr>
          <w:rFonts w:ascii="Times New Roman" w:hAnsi="Times New Roman" w:cs="Times New Roman"/>
        </w:rPr>
        <w:lastRenderedPageBreak/>
        <w:t xml:space="preserve">NAIM IRMAYANI. 2016. </w:t>
      </w:r>
      <w:r w:rsidRPr="0074774D">
        <w:rPr>
          <w:rFonts w:ascii="Times New Roman" w:hAnsi="Times New Roman" w:cs="Times New Roman"/>
          <w:i/>
        </w:rPr>
        <w:t xml:space="preserve">Study on </w:t>
      </w:r>
      <w:proofErr w:type="spellStart"/>
      <w:r w:rsidRPr="0074774D">
        <w:rPr>
          <w:rFonts w:ascii="Times New Roman" w:hAnsi="Times New Roman" w:cs="Times New Roman"/>
          <w:i/>
        </w:rPr>
        <w:t>Toloq</w:t>
      </w:r>
      <w:proofErr w:type="spellEnd"/>
      <w:r w:rsidRPr="0074774D">
        <w:rPr>
          <w:rFonts w:ascii="Times New Roman" w:hAnsi="Times New Roman" w:cs="Times New Roman"/>
          <w:i/>
        </w:rPr>
        <w:t xml:space="preserve"> </w:t>
      </w:r>
      <w:proofErr w:type="spellStart"/>
      <w:r w:rsidRPr="0074774D">
        <w:rPr>
          <w:rFonts w:ascii="Times New Roman" w:hAnsi="Times New Roman" w:cs="Times New Roman"/>
          <w:i/>
        </w:rPr>
        <w:t>Hadara</w:t>
      </w:r>
      <w:proofErr w:type="spellEnd"/>
      <w:r w:rsidRPr="0074774D">
        <w:rPr>
          <w:rFonts w:ascii="Times New Roman" w:hAnsi="Times New Roman" w:cs="Times New Roman"/>
          <w:i/>
        </w:rPr>
        <w:t xml:space="preserve"> Values in</w:t>
      </w:r>
      <w:r w:rsidRPr="0074774D">
        <w:rPr>
          <w:rFonts w:ascii="Times New Roman" w:hAnsi="Times New Roman" w:cs="Times New Roman"/>
        </w:rPr>
        <w:t xml:space="preserve"> </w:t>
      </w:r>
      <w:proofErr w:type="spellStart"/>
      <w:r w:rsidRPr="0074774D">
        <w:rPr>
          <w:rFonts w:ascii="Times New Roman" w:hAnsi="Times New Roman" w:cs="Times New Roman"/>
          <w:i/>
        </w:rPr>
        <w:t>Kacaping</w:t>
      </w:r>
      <w:proofErr w:type="spellEnd"/>
      <w:r w:rsidRPr="0074774D">
        <w:rPr>
          <w:rFonts w:ascii="Times New Roman" w:hAnsi="Times New Roman" w:cs="Times New Roman"/>
          <w:i/>
        </w:rPr>
        <w:t xml:space="preserve"> Song of </w:t>
      </w:r>
      <w:proofErr w:type="spellStart"/>
      <w:r w:rsidRPr="0074774D">
        <w:rPr>
          <w:rFonts w:ascii="Times New Roman" w:hAnsi="Times New Roman" w:cs="Times New Roman"/>
          <w:i/>
        </w:rPr>
        <w:t>Mandar</w:t>
      </w:r>
      <w:proofErr w:type="spellEnd"/>
      <w:r w:rsidRPr="0074774D">
        <w:rPr>
          <w:rFonts w:ascii="Times New Roman" w:hAnsi="Times New Roman" w:cs="Times New Roman"/>
        </w:rPr>
        <w:t xml:space="preserve"> (supervised by </w:t>
      </w:r>
      <w:proofErr w:type="spellStart"/>
      <w:r w:rsidRPr="0074774D">
        <w:rPr>
          <w:rFonts w:ascii="Times New Roman" w:hAnsi="Times New Roman" w:cs="Times New Roman"/>
        </w:rPr>
        <w:t>Achmad</w:t>
      </w:r>
      <w:proofErr w:type="spellEnd"/>
      <w:r w:rsidRPr="0074774D">
        <w:rPr>
          <w:rFonts w:ascii="Times New Roman" w:hAnsi="Times New Roman" w:cs="Times New Roman"/>
        </w:rPr>
        <w:t xml:space="preserve"> </w:t>
      </w:r>
      <w:proofErr w:type="spellStart"/>
      <w:r w:rsidRPr="0074774D">
        <w:rPr>
          <w:rFonts w:ascii="Times New Roman" w:hAnsi="Times New Roman" w:cs="Times New Roman"/>
        </w:rPr>
        <w:t>Tolla</w:t>
      </w:r>
      <w:proofErr w:type="spellEnd"/>
      <w:r w:rsidRPr="0074774D">
        <w:rPr>
          <w:rFonts w:ascii="Times New Roman" w:hAnsi="Times New Roman" w:cs="Times New Roman"/>
        </w:rPr>
        <w:t xml:space="preserve"> and </w:t>
      </w:r>
      <w:proofErr w:type="spellStart"/>
      <w:r w:rsidRPr="0074774D">
        <w:rPr>
          <w:rFonts w:ascii="Times New Roman" w:hAnsi="Times New Roman" w:cs="Times New Roman"/>
        </w:rPr>
        <w:t>Juanda</w:t>
      </w:r>
      <w:proofErr w:type="spellEnd"/>
      <w:r w:rsidRPr="0074774D">
        <w:rPr>
          <w:rFonts w:ascii="Times New Roman" w:hAnsi="Times New Roman" w:cs="Times New Roman"/>
        </w:rPr>
        <w:t>)</w:t>
      </w:r>
    </w:p>
    <w:p w:rsidR="0073727C" w:rsidRPr="0074774D" w:rsidRDefault="0073727C" w:rsidP="0073727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i/>
        </w:rPr>
      </w:pPr>
      <w:r w:rsidRPr="0074774D">
        <w:rPr>
          <w:rFonts w:ascii="Times New Roman" w:hAnsi="Times New Roman" w:cs="Times New Roman"/>
        </w:rPr>
        <w:tab/>
        <w:t xml:space="preserve">The study aims at describing (1) the text structure of </w:t>
      </w:r>
      <w:proofErr w:type="spellStart"/>
      <w:r w:rsidRPr="0074774D">
        <w:rPr>
          <w:rFonts w:ascii="Times New Roman" w:hAnsi="Times New Roman" w:cs="Times New Roman"/>
          <w:i/>
        </w:rPr>
        <w:t>Toloq</w:t>
      </w:r>
      <w:proofErr w:type="spellEnd"/>
      <w:r w:rsidRPr="0074774D">
        <w:rPr>
          <w:rFonts w:ascii="Times New Roman" w:hAnsi="Times New Roman" w:cs="Times New Roman"/>
          <w:i/>
        </w:rPr>
        <w:t xml:space="preserve"> </w:t>
      </w:r>
      <w:proofErr w:type="spellStart"/>
      <w:r w:rsidRPr="0074774D">
        <w:rPr>
          <w:rFonts w:ascii="Times New Roman" w:hAnsi="Times New Roman" w:cs="Times New Roman"/>
          <w:i/>
        </w:rPr>
        <w:t>Hadara</w:t>
      </w:r>
      <w:proofErr w:type="spellEnd"/>
      <w:r w:rsidRPr="0074774D">
        <w:rPr>
          <w:rFonts w:ascii="Times New Roman" w:hAnsi="Times New Roman" w:cs="Times New Roman"/>
        </w:rPr>
        <w:t xml:space="preserve"> lyric in </w:t>
      </w:r>
      <w:proofErr w:type="spellStart"/>
      <w:r w:rsidRPr="0074774D">
        <w:rPr>
          <w:rFonts w:ascii="Times New Roman" w:hAnsi="Times New Roman" w:cs="Times New Roman"/>
          <w:i/>
        </w:rPr>
        <w:t>Kacaping</w:t>
      </w:r>
      <w:proofErr w:type="spellEnd"/>
      <w:r w:rsidRPr="0074774D">
        <w:rPr>
          <w:rFonts w:ascii="Times New Roman" w:hAnsi="Times New Roman" w:cs="Times New Roman"/>
          <w:i/>
        </w:rPr>
        <w:t xml:space="preserve"> song of </w:t>
      </w:r>
      <w:proofErr w:type="spellStart"/>
      <w:r w:rsidRPr="0074774D">
        <w:rPr>
          <w:rFonts w:ascii="Times New Roman" w:hAnsi="Times New Roman" w:cs="Times New Roman"/>
          <w:i/>
        </w:rPr>
        <w:t>Mandar</w:t>
      </w:r>
      <w:proofErr w:type="spellEnd"/>
      <w:r w:rsidRPr="0074774D">
        <w:rPr>
          <w:rFonts w:ascii="Times New Roman" w:hAnsi="Times New Roman" w:cs="Times New Roman"/>
        </w:rPr>
        <w:t xml:space="preserve">, (2) the values contain in </w:t>
      </w:r>
      <w:proofErr w:type="spellStart"/>
      <w:r w:rsidRPr="0074774D">
        <w:rPr>
          <w:rFonts w:ascii="Times New Roman" w:hAnsi="Times New Roman" w:cs="Times New Roman"/>
          <w:i/>
        </w:rPr>
        <w:t>Toloq</w:t>
      </w:r>
      <w:proofErr w:type="spellEnd"/>
      <w:r w:rsidRPr="0074774D">
        <w:rPr>
          <w:rFonts w:ascii="Times New Roman" w:hAnsi="Times New Roman" w:cs="Times New Roman"/>
          <w:i/>
        </w:rPr>
        <w:t xml:space="preserve"> </w:t>
      </w:r>
      <w:proofErr w:type="spellStart"/>
      <w:r w:rsidRPr="0074774D">
        <w:rPr>
          <w:rFonts w:ascii="Times New Roman" w:hAnsi="Times New Roman" w:cs="Times New Roman"/>
          <w:i/>
        </w:rPr>
        <w:t>Hadara</w:t>
      </w:r>
      <w:proofErr w:type="spellEnd"/>
      <w:r w:rsidRPr="0074774D">
        <w:rPr>
          <w:rFonts w:ascii="Times New Roman" w:hAnsi="Times New Roman" w:cs="Times New Roman"/>
        </w:rPr>
        <w:t xml:space="preserve"> lyric in </w:t>
      </w:r>
      <w:proofErr w:type="spellStart"/>
      <w:r w:rsidRPr="0074774D">
        <w:rPr>
          <w:rFonts w:ascii="Times New Roman" w:hAnsi="Times New Roman" w:cs="Times New Roman"/>
          <w:i/>
        </w:rPr>
        <w:t>Kacaping</w:t>
      </w:r>
      <w:proofErr w:type="spellEnd"/>
      <w:r w:rsidRPr="0074774D">
        <w:rPr>
          <w:rFonts w:ascii="Times New Roman" w:hAnsi="Times New Roman" w:cs="Times New Roman"/>
          <w:i/>
        </w:rPr>
        <w:t xml:space="preserve"> song of </w:t>
      </w:r>
      <w:proofErr w:type="spellStart"/>
      <w:r w:rsidRPr="0074774D">
        <w:rPr>
          <w:rFonts w:ascii="Times New Roman" w:hAnsi="Times New Roman" w:cs="Times New Roman"/>
          <w:i/>
        </w:rPr>
        <w:t>Mandar</w:t>
      </w:r>
      <w:proofErr w:type="spellEnd"/>
      <w:r w:rsidRPr="0074774D">
        <w:rPr>
          <w:rFonts w:ascii="Times New Roman" w:hAnsi="Times New Roman" w:cs="Times New Roman"/>
          <w:i/>
        </w:rPr>
        <w:t>.</w:t>
      </w:r>
    </w:p>
    <w:p w:rsidR="0073727C" w:rsidRPr="0074774D" w:rsidRDefault="0073727C" w:rsidP="0073727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74774D">
        <w:rPr>
          <w:rFonts w:ascii="Times New Roman" w:hAnsi="Times New Roman" w:cs="Times New Roman"/>
        </w:rPr>
        <w:tab/>
        <w:t xml:space="preserve">The study is qualitative research. Data of the study were in forms of text quotation </w:t>
      </w:r>
      <w:proofErr w:type="spellStart"/>
      <w:r w:rsidRPr="0074774D">
        <w:rPr>
          <w:rFonts w:ascii="Times New Roman" w:hAnsi="Times New Roman" w:cs="Times New Roman"/>
        </w:rPr>
        <w:t>wich</w:t>
      </w:r>
      <w:proofErr w:type="spellEnd"/>
      <w:r w:rsidRPr="0074774D">
        <w:rPr>
          <w:rFonts w:ascii="Times New Roman" w:hAnsi="Times New Roman" w:cs="Times New Roman"/>
        </w:rPr>
        <w:t xml:space="preserve"> described the text structure of </w:t>
      </w:r>
      <w:proofErr w:type="spellStart"/>
      <w:r w:rsidRPr="0074774D">
        <w:rPr>
          <w:rFonts w:ascii="Times New Roman" w:hAnsi="Times New Roman" w:cs="Times New Roman"/>
          <w:i/>
        </w:rPr>
        <w:t>Toloq</w:t>
      </w:r>
      <w:proofErr w:type="spellEnd"/>
      <w:r w:rsidRPr="0074774D">
        <w:rPr>
          <w:rFonts w:ascii="Times New Roman" w:hAnsi="Times New Roman" w:cs="Times New Roman"/>
          <w:i/>
        </w:rPr>
        <w:t xml:space="preserve"> </w:t>
      </w:r>
      <w:proofErr w:type="spellStart"/>
      <w:r w:rsidRPr="0074774D">
        <w:rPr>
          <w:rFonts w:ascii="Times New Roman" w:hAnsi="Times New Roman" w:cs="Times New Roman"/>
          <w:i/>
        </w:rPr>
        <w:t>Hadara</w:t>
      </w:r>
      <w:proofErr w:type="spellEnd"/>
      <w:r w:rsidRPr="0074774D">
        <w:rPr>
          <w:rFonts w:ascii="Times New Roman" w:hAnsi="Times New Roman" w:cs="Times New Roman"/>
          <w:i/>
        </w:rPr>
        <w:t xml:space="preserve"> in </w:t>
      </w:r>
      <w:proofErr w:type="spellStart"/>
      <w:r w:rsidRPr="0074774D">
        <w:rPr>
          <w:rFonts w:ascii="Times New Roman" w:hAnsi="Times New Roman" w:cs="Times New Roman"/>
          <w:i/>
        </w:rPr>
        <w:t>Kacaping</w:t>
      </w:r>
      <w:proofErr w:type="spellEnd"/>
      <w:r w:rsidRPr="0074774D">
        <w:rPr>
          <w:rFonts w:ascii="Times New Roman" w:hAnsi="Times New Roman" w:cs="Times New Roman"/>
          <w:i/>
        </w:rPr>
        <w:t xml:space="preserve"> song of </w:t>
      </w:r>
      <w:proofErr w:type="spellStart"/>
      <w:r w:rsidRPr="0074774D">
        <w:rPr>
          <w:rFonts w:ascii="Times New Roman" w:hAnsi="Times New Roman" w:cs="Times New Roman"/>
          <w:i/>
        </w:rPr>
        <w:t>Mandar</w:t>
      </w:r>
      <w:proofErr w:type="spellEnd"/>
      <w:r w:rsidRPr="0074774D">
        <w:rPr>
          <w:rFonts w:ascii="Times New Roman" w:hAnsi="Times New Roman" w:cs="Times New Roman"/>
          <w:i/>
        </w:rPr>
        <w:t xml:space="preserve"> </w:t>
      </w:r>
      <w:r w:rsidRPr="0074774D">
        <w:rPr>
          <w:rFonts w:ascii="Times New Roman" w:hAnsi="Times New Roman" w:cs="Times New Roman"/>
        </w:rPr>
        <w:t xml:space="preserve">and the values of </w:t>
      </w:r>
      <w:proofErr w:type="spellStart"/>
      <w:r w:rsidRPr="0074774D">
        <w:rPr>
          <w:rFonts w:ascii="Times New Roman" w:hAnsi="Times New Roman" w:cs="Times New Roman"/>
          <w:i/>
        </w:rPr>
        <w:t>Toloq</w:t>
      </w:r>
      <w:proofErr w:type="spellEnd"/>
      <w:r w:rsidRPr="0074774D">
        <w:rPr>
          <w:rFonts w:ascii="Times New Roman" w:hAnsi="Times New Roman" w:cs="Times New Roman"/>
          <w:i/>
        </w:rPr>
        <w:t xml:space="preserve"> </w:t>
      </w:r>
      <w:proofErr w:type="spellStart"/>
      <w:r w:rsidRPr="0074774D">
        <w:rPr>
          <w:rFonts w:ascii="Times New Roman" w:hAnsi="Times New Roman" w:cs="Times New Roman"/>
          <w:i/>
        </w:rPr>
        <w:t>Hadara</w:t>
      </w:r>
      <w:proofErr w:type="spellEnd"/>
      <w:r w:rsidRPr="0074774D">
        <w:rPr>
          <w:rFonts w:ascii="Times New Roman" w:hAnsi="Times New Roman" w:cs="Times New Roman"/>
        </w:rPr>
        <w:t xml:space="preserve"> lyrics in </w:t>
      </w:r>
      <w:proofErr w:type="spellStart"/>
      <w:r w:rsidRPr="0074774D">
        <w:rPr>
          <w:rFonts w:ascii="Times New Roman" w:hAnsi="Times New Roman" w:cs="Times New Roman"/>
          <w:i/>
        </w:rPr>
        <w:t>Kacaping</w:t>
      </w:r>
      <w:proofErr w:type="spellEnd"/>
      <w:r w:rsidRPr="0074774D">
        <w:rPr>
          <w:rFonts w:ascii="Times New Roman" w:hAnsi="Times New Roman" w:cs="Times New Roman"/>
          <w:i/>
        </w:rPr>
        <w:t xml:space="preserve"> song of </w:t>
      </w:r>
      <w:proofErr w:type="spellStart"/>
      <w:r w:rsidRPr="0074774D">
        <w:rPr>
          <w:rFonts w:ascii="Times New Roman" w:hAnsi="Times New Roman" w:cs="Times New Roman"/>
          <w:i/>
        </w:rPr>
        <w:t>Mandar.</w:t>
      </w:r>
      <w:r w:rsidRPr="0074774D">
        <w:rPr>
          <w:rFonts w:ascii="Times New Roman" w:hAnsi="Times New Roman" w:cs="Times New Roman"/>
        </w:rPr>
        <w:t>Data</w:t>
      </w:r>
      <w:proofErr w:type="spellEnd"/>
      <w:r w:rsidRPr="0074774D">
        <w:rPr>
          <w:rFonts w:ascii="Times New Roman" w:hAnsi="Times New Roman" w:cs="Times New Roman"/>
        </w:rPr>
        <w:t xml:space="preserve"> were collected by using documentation, literature review, and interview techniques. Data were analyzed using crosscheck method with several stage, namely data identification, data classification, data interpretation, and </w:t>
      </w:r>
      <w:proofErr w:type="spellStart"/>
      <w:r w:rsidRPr="0074774D">
        <w:rPr>
          <w:rFonts w:ascii="Times New Roman" w:hAnsi="Times New Roman" w:cs="Times New Roman"/>
        </w:rPr>
        <w:t>conclution</w:t>
      </w:r>
      <w:proofErr w:type="spellEnd"/>
      <w:r w:rsidRPr="0074774D">
        <w:rPr>
          <w:rFonts w:ascii="Times New Roman" w:hAnsi="Times New Roman" w:cs="Times New Roman"/>
        </w:rPr>
        <w:t xml:space="preserve"> drawing. </w:t>
      </w:r>
    </w:p>
    <w:p w:rsidR="0073727C" w:rsidRPr="0074774D" w:rsidRDefault="0073727C" w:rsidP="0073727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74774D">
        <w:rPr>
          <w:rFonts w:ascii="Times New Roman" w:hAnsi="Times New Roman" w:cs="Times New Roman"/>
        </w:rPr>
        <w:tab/>
        <w:t xml:space="preserve">The result of the study reveal that (1) the physical structure in </w:t>
      </w:r>
      <w:proofErr w:type="spellStart"/>
      <w:r w:rsidRPr="0074774D">
        <w:rPr>
          <w:rFonts w:ascii="Times New Roman" w:hAnsi="Times New Roman" w:cs="Times New Roman"/>
        </w:rPr>
        <w:t>Toloq</w:t>
      </w:r>
      <w:proofErr w:type="spellEnd"/>
      <w:r w:rsidRPr="0074774D">
        <w:rPr>
          <w:rFonts w:ascii="Times New Roman" w:hAnsi="Times New Roman" w:cs="Times New Roman"/>
        </w:rPr>
        <w:t xml:space="preserve"> </w:t>
      </w:r>
      <w:proofErr w:type="spellStart"/>
      <w:r w:rsidRPr="0074774D">
        <w:rPr>
          <w:rFonts w:ascii="Times New Roman" w:hAnsi="Times New Roman" w:cs="Times New Roman"/>
        </w:rPr>
        <w:t>Hadara</w:t>
      </w:r>
      <w:proofErr w:type="spellEnd"/>
      <w:r w:rsidRPr="0074774D">
        <w:rPr>
          <w:rFonts w:ascii="Times New Roman" w:hAnsi="Times New Roman" w:cs="Times New Roman"/>
        </w:rPr>
        <w:t xml:space="preserve"> text covers diction (connotation, denotation, synonym, and </w:t>
      </w:r>
      <w:proofErr w:type="spellStart"/>
      <w:r w:rsidRPr="0074774D">
        <w:rPr>
          <w:rFonts w:ascii="Times New Roman" w:hAnsi="Times New Roman" w:cs="Times New Roman"/>
        </w:rPr>
        <w:t>polysemi</w:t>
      </w:r>
      <w:proofErr w:type="spellEnd"/>
      <w:r w:rsidRPr="0074774D">
        <w:rPr>
          <w:rFonts w:ascii="Times New Roman" w:hAnsi="Times New Roman" w:cs="Times New Roman"/>
        </w:rPr>
        <w:t xml:space="preserve">), imagining, concrete words, figurative language, or </w:t>
      </w:r>
      <w:proofErr w:type="spellStart"/>
      <w:r w:rsidRPr="0074774D">
        <w:rPr>
          <w:rFonts w:ascii="Times New Roman" w:hAnsi="Times New Roman" w:cs="Times New Roman"/>
        </w:rPr>
        <w:t>majas</w:t>
      </w:r>
      <w:proofErr w:type="spellEnd"/>
      <w:r w:rsidRPr="0074774D">
        <w:rPr>
          <w:rFonts w:ascii="Times New Roman" w:hAnsi="Times New Roman" w:cs="Times New Roman"/>
        </w:rPr>
        <w:t xml:space="preserve"> (repetition, personification, hyperbole, litotes, and sarcasm), versification (beginning of rhyme and ending of rhyme, but difficult to discover </w:t>
      </w:r>
      <w:proofErr w:type="spellStart"/>
      <w:r w:rsidRPr="0074774D">
        <w:rPr>
          <w:rFonts w:ascii="Times New Roman" w:hAnsi="Times New Roman" w:cs="Times New Roman"/>
        </w:rPr>
        <w:t>rhytm</w:t>
      </w:r>
      <w:proofErr w:type="spellEnd"/>
      <w:r w:rsidRPr="0074774D">
        <w:rPr>
          <w:rFonts w:ascii="Times New Roman" w:hAnsi="Times New Roman" w:cs="Times New Roman"/>
        </w:rPr>
        <w:t xml:space="preserve"> and </w:t>
      </w:r>
      <w:proofErr w:type="spellStart"/>
      <w:r w:rsidRPr="0074774D">
        <w:rPr>
          <w:rFonts w:ascii="Times New Roman" w:hAnsi="Times New Roman" w:cs="Times New Roman"/>
        </w:rPr>
        <w:t>metrum</w:t>
      </w:r>
      <w:proofErr w:type="spellEnd"/>
      <w:r w:rsidRPr="0074774D">
        <w:rPr>
          <w:rFonts w:ascii="Times New Roman" w:hAnsi="Times New Roman" w:cs="Times New Roman"/>
        </w:rPr>
        <w:t xml:space="preserve">). And typography; whereas, the inner structure in </w:t>
      </w:r>
      <w:proofErr w:type="spellStart"/>
      <w:r w:rsidRPr="0074774D">
        <w:rPr>
          <w:rFonts w:ascii="Times New Roman" w:hAnsi="Times New Roman" w:cs="Times New Roman"/>
          <w:i/>
        </w:rPr>
        <w:t>Toloq</w:t>
      </w:r>
      <w:proofErr w:type="spellEnd"/>
      <w:r w:rsidRPr="0074774D">
        <w:rPr>
          <w:rFonts w:ascii="Times New Roman" w:hAnsi="Times New Roman" w:cs="Times New Roman"/>
          <w:i/>
        </w:rPr>
        <w:t xml:space="preserve"> </w:t>
      </w:r>
      <w:proofErr w:type="spellStart"/>
      <w:r w:rsidRPr="0074774D">
        <w:rPr>
          <w:rFonts w:ascii="Times New Roman" w:hAnsi="Times New Roman" w:cs="Times New Roman"/>
          <w:i/>
        </w:rPr>
        <w:t>Hadara</w:t>
      </w:r>
      <w:proofErr w:type="spellEnd"/>
      <w:r w:rsidRPr="0074774D">
        <w:rPr>
          <w:rFonts w:ascii="Times New Roman" w:hAnsi="Times New Roman" w:cs="Times New Roman"/>
        </w:rPr>
        <w:t xml:space="preserve"> text covers theme, feeling, tune and atmosphere, and messages; (2) the values contain in </w:t>
      </w:r>
      <w:proofErr w:type="spellStart"/>
      <w:r w:rsidRPr="0074774D">
        <w:rPr>
          <w:rFonts w:ascii="Times New Roman" w:hAnsi="Times New Roman" w:cs="Times New Roman"/>
          <w:i/>
        </w:rPr>
        <w:t>Toloq</w:t>
      </w:r>
      <w:proofErr w:type="spellEnd"/>
      <w:r w:rsidRPr="0074774D">
        <w:rPr>
          <w:rFonts w:ascii="Times New Roman" w:hAnsi="Times New Roman" w:cs="Times New Roman"/>
          <w:i/>
        </w:rPr>
        <w:t xml:space="preserve"> </w:t>
      </w:r>
      <w:proofErr w:type="spellStart"/>
      <w:r w:rsidRPr="0074774D">
        <w:rPr>
          <w:rFonts w:ascii="Times New Roman" w:hAnsi="Times New Roman" w:cs="Times New Roman"/>
          <w:i/>
        </w:rPr>
        <w:t>Hadara</w:t>
      </w:r>
      <w:proofErr w:type="spellEnd"/>
      <w:r w:rsidRPr="0074774D">
        <w:rPr>
          <w:rFonts w:ascii="Times New Roman" w:hAnsi="Times New Roman" w:cs="Times New Roman"/>
        </w:rPr>
        <w:t xml:space="preserve"> text in </w:t>
      </w:r>
      <w:proofErr w:type="spellStart"/>
      <w:r w:rsidRPr="0074774D">
        <w:rPr>
          <w:rFonts w:ascii="Times New Roman" w:hAnsi="Times New Roman" w:cs="Times New Roman"/>
        </w:rPr>
        <w:t>Kacaping</w:t>
      </w:r>
      <w:proofErr w:type="spellEnd"/>
      <w:r w:rsidRPr="0074774D">
        <w:rPr>
          <w:rFonts w:ascii="Times New Roman" w:hAnsi="Times New Roman" w:cs="Times New Roman"/>
        </w:rPr>
        <w:t xml:space="preserve"> song of </w:t>
      </w:r>
      <w:proofErr w:type="spellStart"/>
      <w:r w:rsidRPr="0074774D">
        <w:rPr>
          <w:rFonts w:ascii="Times New Roman" w:hAnsi="Times New Roman" w:cs="Times New Roman"/>
        </w:rPr>
        <w:t>Mandar</w:t>
      </w:r>
      <w:proofErr w:type="spellEnd"/>
      <w:r w:rsidRPr="0074774D">
        <w:rPr>
          <w:rFonts w:ascii="Times New Roman" w:hAnsi="Times New Roman" w:cs="Times New Roman"/>
        </w:rPr>
        <w:t xml:space="preserve"> include morale values (contain attitudes of honesty, politeness, humble, but there is no attitude of gratefulness and patient), social values (contain attitudes of friendship, caring, and </w:t>
      </w:r>
      <w:proofErr w:type="spellStart"/>
      <w:r w:rsidRPr="0074774D">
        <w:rPr>
          <w:rFonts w:ascii="Times New Roman" w:hAnsi="Times New Roman" w:cs="Times New Roman"/>
        </w:rPr>
        <w:t>emphaty</w:t>
      </w:r>
      <w:proofErr w:type="spellEnd"/>
      <w:r w:rsidRPr="0074774D">
        <w:rPr>
          <w:rFonts w:ascii="Times New Roman" w:hAnsi="Times New Roman" w:cs="Times New Roman"/>
        </w:rPr>
        <w:t xml:space="preserve">, but there is not attitude of working together), cultural values (contain attitudes of </w:t>
      </w:r>
      <w:proofErr w:type="spellStart"/>
      <w:r w:rsidRPr="0074774D">
        <w:rPr>
          <w:rFonts w:ascii="Times New Roman" w:hAnsi="Times New Roman" w:cs="Times New Roman"/>
          <w:i/>
        </w:rPr>
        <w:t>siriq</w:t>
      </w:r>
      <w:proofErr w:type="spellEnd"/>
      <w:r w:rsidRPr="0074774D">
        <w:rPr>
          <w:rFonts w:ascii="Times New Roman" w:hAnsi="Times New Roman" w:cs="Times New Roman"/>
        </w:rPr>
        <w:t xml:space="preserve"> and </w:t>
      </w:r>
      <w:proofErr w:type="spellStart"/>
      <w:r w:rsidRPr="0074774D">
        <w:rPr>
          <w:rFonts w:ascii="Times New Roman" w:hAnsi="Times New Roman" w:cs="Times New Roman"/>
          <w:i/>
        </w:rPr>
        <w:t>sipakalaqbiq</w:t>
      </w:r>
      <w:proofErr w:type="spellEnd"/>
      <w:r w:rsidRPr="0074774D">
        <w:rPr>
          <w:rFonts w:ascii="Times New Roman" w:hAnsi="Times New Roman" w:cs="Times New Roman"/>
        </w:rPr>
        <w:t xml:space="preserve">) </w:t>
      </w:r>
    </w:p>
    <w:p w:rsidR="00185ED8" w:rsidRDefault="00185ED8"/>
    <w:sectPr w:rsidR="0018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7C"/>
    <w:rsid w:val="00185ED8"/>
    <w:rsid w:val="0073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9FBA4-2B20-480F-A7CE-C5AC211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2017-05-29T05:34:00Z</dcterms:created>
  <dcterms:modified xsi:type="dcterms:W3CDTF">2017-05-29T05:34:00Z</dcterms:modified>
</cp:coreProperties>
</file>