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B3" w:rsidRPr="00B20F08" w:rsidRDefault="009A3DB3" w:rsidP="009A3D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12A">
        <w:rPr>
          <w:rFonts w:ascii="Times New Roman" w:hAnsi="Times New Roman" w:cs="Times New Roman"/>
          <w:b/>
          <w:sz w:val="24"/>
          <w:szCs w:val="24"/>
        </w:rPr>
        <w:t>LAM</w:t>
      </w:r>
      <w:r w:rsidR="00B20F08">
        <w:rPr>
          <w:rFonts w:ascii="Times New Roman" w:hAnsi="Times New Roman" w:cs="Times New Roman"/>
          <w:b/>
          <w:sz w:val="24"/>
          <w:szCs w:val="24"/>
        </w:rPr>
        <w:t xml:space="preserve">PIRAN </w:t>
      </w:r>
      <w:r w:rsidR="00B20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A3DB3" w:rsidRPr="00BC112A" w:rsidRDefault="009A3DB3" w:rsidP="009A3DB3">
      <w:pPr>
        <w:rPr>
          <w:rFonts w:ascii="Times New Roman" w:hAnsi="Times New Roman" w:cs="Times New Roman"/>
          <w:b/>
          <w:sz w:val="24"/>
          <w:szCs w:val="24"/>
        </w:rPr>
      </w:pPr>
      <w:r w:rsidRPr="00BC112A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tbl>
      <w:tblPr>
        <w:tblStyle w:val="TableGrid"/>
        <w:tblW w:w="0" w:type="auto"/>
        <w:tblLook w:val="04A0"/>
      </w:tblPr>
      <w:tblGrid>
        <w:gridCol w:w="2358"/>
        <w:gridCol w:w="3072"/>
        <w:gridCol w:w="3057"/>
      </w:tblGrid>
      <w:tr w:rsidR="00252A09" w:rsidRPr="00545BE3" w:rsidTr="00A80964">
        <w:tc>
          <w:tcPr>
            <w:tcW w:w="2376" w:type="dxa"/>
            <w:vAlign w:val="center"/>
          </w:tcPr>
          <w:p w:rsidR="00352472" w:rsidRPr="00A80964" w:rsidRDefault="00352472" w:rsidP="00A809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6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081" w:type="dxa"/>
            <w:vAlign w:val="center"/>
          </w:tcPr>
          <w:p w:rsidR="00352472" w:rsidRPr="00A80964" w:rsidRDefault="00352472" w:rsidP="00A809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6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81" w:type="dxa"/>
            <w:vAlign w:val="center"/>
          </w:tcPr>
          <w:p w:rsidR="00352472" w:rsidRPr="00A80964" w:rsidRDefault="00352472" w:rsidP="00A809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64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</w:tr>
      <w:tr w:rsidR="00252A09" w:rsidRPr="00545BE3" w:rsidTr="00352472">
        <w:tc>
          <w:tcPr>
            <w:tcW w:w="2376" w:type="dxa"/>
          </w:tcPr>
          <w:p w:rsidR="00352472" w:rsidRPr="00545BE3" w:rsidRDefault="00352472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Peningkatan Kreativitas</w:t>
            </w:r>
          </w:p>
        </w:tc>
        <w:tc>
          <w:tcPr>
            <w:tcW w:w="3081" w:type="dxa"/>
          </w:tcPr>
          <w:p w:rsidR="00352472" w:rsidRPr="00545BE3" w:rsidRDefault="00352472" w:rsidP="000E3A7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3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 m</w:t>
            </w: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25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ciptakan bentuk dari balok</w:t>
            </w:r>
          </w:p>
          <w:p w:rsidR="00352472" w:rsidRPr="000E3A73" w:rsidRDefault="00352472" w:rsidP="000E3A7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3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 m</w:t>
            </w: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nyusun menara dari balok</w:t>
            </w:r>
          </w:p>
          <w:p w:rsidR="00352472" w:rsidRPr="00222199" w:rsidRDefault="000E3A73" w:rsidP="002221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</w:t>
            </w:r>
            <w:r w:rsidR="0025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ciptakan bentuk dari kepingan geometri</w:t>
            </w:r>
          </w:p>
        </w:tc>
        <w:tc>
          <w:tcPr>
            <w:tcW w:w="3081" w:type="dxa"/>
          </w:tcPr>
          <w:p w:rsidR="00352472" w:rsidRPr="00545BE3" w:rsidRDefault="00352472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Kemampuan anak dalam men</w:t>
            </w:r>
            <w:r w:rsidR="00222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ciptakan bentuk dari balok</w:t>
            </w:r>
          </w:p>
          <w:p w:rsidR="00352472" w:rsidRPr="00545BE3" w:rsidRDefault="00352472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 xml:space="preserve">Kemampuan anak dalam menyusun </w:t>
            </w:r>
            <w:r w:rsidR="00222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 dari balok</w:t>
            </w:r>
          </w:p>
          <w:p w:rsidR="00352472" w:rsidRPr="00222199" w:rsidRDefault="00352472" w:rsidP="0022219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Kemampuan anak dalam  men</w:t>
            </w:r>
            <w:r w:rsidR="00222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ciptakan bentuk dari kepingan balok</w:t>
            </w:r>
          </w:p>
        </w:tc>
      </w:tr>
      <w:tr w:rsidR="00252A09" w:rsidRPr="00545BE3" w:rsidTr="00352472">
        <w:tc>
          <w:tcPr>
            <w:tcW w:w="2376" w:type="dxa"/>
          </w:tcPr>
          <w:p w:rsidR="00B95FE7" w:rsidRPr="00545BE3" w:rsidRDefault="00B95FE7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3081" w:type="dxa"/>
          </w:tcPr>
          <w:p w:rsidR="00B95FE7" w:rsidRPr="00545BE3" w:rsidRDefault="00B95FE7" w:rsidP="00545B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Menentukan tema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Membuat RKH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Membuat lembar observasi kegiatan anak dan lembar observasi kegiatan guru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Menyiapkan alat untuk kegiatan bermain balok</w:t>
            </w:r>
          </w:p>
          <w:p w:rsidR="005034A6" w:rsidRPr="00545BE3" w:rsidRDefault="005034A6" w:rsidP="00545BE3">
            <w:pPr>
              <w:pStyle w:val="ListParagraph"/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menentukan tujuan bermain balok kepada anak didik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mempersiapkan anak didik dengan mengatur posisi duduk anak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kepada anak didik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ikut menyebutkan ukuran dan warna </w:t>
            </w:r>
            <w:r w:rsidRPr="0054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balok yang diperlihatkan 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membimbing anak didik dalam penggunaan balok secara berkelompok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Mengamati kegiatan anak dan guru berdasarkan pedoman observasi yang telah dibuat oleh peneliti bersama guru yang membantu sebagai observer</w:t>
            </w:r>
          </w:p>
          <w:p w:rsidR="007511F6" w:rsidRPr="00545BE3" w:rsidRDefault="007511F6" w:rsidP="00545BE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5034A6" w:rsidRPr="00545BE3">
              <w:rPr>
                <w:rFonts w:ascii="Times New Roman" w:hAnsi="Times New Roman" w:cs="Times New Roman"/>
                <w:sz w:val="24"/>
                <w:szCs w:val="24"/>
              </w:rPr>
              <w:t>nganalisis</w:t>
            </w: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 xml:space="preserve"> hasil observasi kegiatan anak</w:t>
            </w:r>
          </w:p>
          <w:p w:rsidR="00B95FE7" w:rsidRPr="00545BE3" w:rsidRDefault="00B95FE7" w:rsidP="00545B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</w:p>
          <w:p w:rsidR="00B95FE7" w:rsidRPr="00545BE3" w:rsidRDefault="007511F6" w:rsidP="00545BE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Mendiskusikan kelemahan-kelemahan yang terdapat pada hasil observasi sehinga bisa diadakan perbaikan pada siklus berikutnya</w:t>
            </w:r>
          </w:p>
        </w:tc>
        <w:tc>
          <w:tcPr>
            <w:tcW w:w="3081" w:type="dxa"/>
          </w:tcPr>
          <w:p w:rsidR="005034A6" w:rsidRPr="00545BE3" w:rsidRDefault="005034A6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menentukan tema</w:t>
            </w: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membuat RKH</w:t>
            </w: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membuat lembar observasi kegiatan anak dan lembar observasi kegiatan guru</w:t>
            </w: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menyiapkan alat yang akan digunakan dalam bermain balok</w:t>
            </w:r>
          </w:p>
          <w:p w:rsidR="005034A6" w:rsidRDefault="005034A6" w:rsidP="00545BE3">
            <w:pPr>
              <w:pStyle w:val="ListParagraph"/>
              <w:spacing w:line="276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D" w:rsidRPr="00545BE3" w:rsidRDefault="004C76BD" w:rsidP="00545BE3">
            <w:pPr>
              <w:pStyle w:val="ListParagraph"/>
              <w:spacing w:line="276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menentukan tujuan bermain balok kepada anak didik</w:t>
            </w: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mempersiapkan anak didik dengan mengatur posisi duduk anak</w:t>
            </w:r>
          </w:p>
          <w:p w:rsidR="005034A6" w:rsidRPr="00545BE3" w:rsidRDefault="005034A6" w:rsidP="00545BE3">
            <w:pPr>
              <w:pStyle w:val="ListParagraph"/>
              <w:spacing w:line="276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memperlihatkan dan menjelaskan balok kepada anak-anak</w:t>
            </w:r>
          </w:p>
          <w:p w:rsidR="005034A6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 xml:space="preserve">Guru meminnta anak ikut menyebutkan ukuran dan warna balok yang </w:t>
            </w:r>
            <w:r w:rsidRPr="0054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diperlihatkan</w:t>
            </w:r>
          </w:p>
          <w:p w:rsidR="004C76BD" w:rsidRPr="004C76BD" w:rsidRDefault="004C76BD" w:rsidP="004C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membimbing anak didik dalam penggunaan balok secara berkelompok</w:t>
            </w:r>
          </w:p>
          <w:p w:rsidR="005034A6" w:rsidRPr="00545BE3" w:rsidRDefault="005034A6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memantau kegiatan guru dan anak berdasarkan pedoman observasi yang telah dibuat oleh peneliti bersama guru yang membantu sebagai  observer</w:t>
            </w:r>
          </w:p>
          <w:p w:rsidR="005034A6" w:rsidRPr="00545BE3" w:rsidRDefault="005034A6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dan observer menganalisis hasil observasi kegiatan anak</w:t>
            </w:r>
          </w:p>
          <w:p w:rsidR="004C76BD" w:rsidRPr="00545BE3" w:rsidRDefault="004C76BD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A6" w:rsidRPr="00545BE3" w:rsidRDefault="005034A6" w:rsidP="00545B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45BE3">
              <w:rPr>
                <w:rFonts w:ascii="Times New Roman" w:hAnsi="Times New Roman" w:cs="Times New Roman"/>
                <w:sz w:val="24"/>
                <w:szCs w:val="24"/>
              </w:rPr>
              <w:t>Guru dan observer mendiskusikan kelemahan-kelemahan yang terdpat pada hasil observasi.</w:t>
            </w:r>
          </w:p>
          <w:p w:rsidR="00B95FE7" w:rsidRPr="00545BE3" w:rsidRDefault="00B95FE7" w:rsidP="00545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E57" w:rsidRDefault="00D31E57"/>
    <w:sectPr w:rsidR="00D31E57" w:rsidSect="00F90827">
      <w:headerReference w:type="default" r:id="rId7"/>
      <w:pgSz w:w="12240" w:h="15840" w:code="1"/>
      <w:pgMar w:top="1701" w:right="1701" w:bottom="1701" w:left="226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E4" w:rsidRDefault="005732E4" w:rsidP="009A3E4C">
      <w:pPr>
        <w:spacing w:after="0" w:line="240" w:lineRule="auto"/>
      </w:pPr>
      <w:r>
        <w:separator/>
      </w:r>
    </w:p>
  </w:endnote>
  <w:endnote w:type="continuationSeparator" w:id="1">
    <w:p w:rsidR="005732E4" w:rsidRDefault="005732E4" w:rsidP="009A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E4" w:rsidRDefault="005732E4" w:rsidP="009A3E4C">
      <w:pPr>
        <w:spacing w:after="0" w:line="240" w:lineRule="auto"/>
      </w:pPr>
      <w:r>
        <w:separator/>
      </w:r>
    </w:p>
  </w:footnote>
  <w:footnote w:type="continuationSeparator" w:id="1">
    <w:p w:rsidR="005732E4" w:rsidRDefault="005732E4" w:rsidP="009A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00"/>
      <w:docPartObj>
        <w:docPartGallery w:val="Page Numbers (Top of Page)"/>
        <w:docPartUnique/>
      </w:docPartObj>
    </w:sdtPr>
    <w:sdtContent>
      <w:p w:rsidR="0080623C" w:rsidRDefault="00AF3983">
        <w:pPr>
          <w:pStyle w:val="Header"/>
          <w:jc w:val="right"/>
        </w:pPr>
        <w:r w:rsidRPr="008062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23C" w:rsidRPr="008062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62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F08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8062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3E4C" w:rsidRDefault="009A3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184"/>
    <w:multiLevelType w:val="hybridMultilevel"/>
    <w:tmpl w:val="428079AE"/>
    <w:lvl w:ilvl="0" w:tplc="DFFAF8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1A85"/>
    <w:multiLevelType w:val="hybridMultilevel"/>
    <w:tmpl w:val="D75EE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553F"/>
    <w:multiLevelType w:val="hybridMultilevel"/>
    <w:tmpl w:val="9A263324"/>
    <w:lvl w:ilvl="0" w:tplc="92BA884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7A425F2"/>
    <w:multiLevelType w:val="hybridMultilevel"/>
    <w:tmpl w:val="DAB4DC28"/>
    <w:lvl w:ilvl="0" w:tplc="4C385EF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8453295"/>
    <w:multiLevelType w:val="hybridMultilevel"/>
    <w:tmpl w:val="9E7C82C0"/>
    <w:lvl w:ilvl="0" w:tplc="6060B36A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64740FC6"/>
    <w:multiLevelType w:val="hybridMultilevel"/>
    <w:tmpl w:val="FCACE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290B"/>
    <w:multiLevelType w:val="hybridMultilevel"/>
    <w:tmpl w:val="4DBE08B2"/>
    <w:lvl w:ilvl="0" w:tplc="D890CB7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DB3"/>
    <w:rsid w:val="000E3A73"/>
    <w:rsid w:val="001A4893"/>
    <w:rsid w:val="00222199"/>
    <w:rsid w:val="00252A09"/>
    <w:rsid w:val="003075C0"/>
    <w:rsid w:val="00307FA5"/>
    <w:rsid w:val="00352472"/>
    <w:rsid w:val="004B14F4"/>
    <w:rsid w:val="004C1FC5"/>
    <w:rsid w:val="004C76BD"/>
    <w:rsid w:val="005034A6"/>
    <w:rsid w:val="00506987"/>
    <w:rsid w:val="00545BE3"/>
    <w:rsid w:val="005732E4"/>
    <w:rsid w:val="005E4172"/>
    <w:rsid w:val="00705E5C"/>
    <w:rsid w:val="007511F6"/>
    <w:rsid w:val="0080623C"/>
    <w:rsid w:val="00846D76"/>
    <w:rsid w:val="008B2BFA"/>
    <w:rsid w:val="009A3DB3"/>
    <w:rsid w:val="009A3E4C"/>
    <w:rsid w:val="00A80964"/>
    <w:rsid w:val="00AF3983"/>
    <w:rsid w:val="00B20F08"/>
    <w:rsid w:val="00B95FE7"/>
    <w:rsid w:val="00BC112A"/>
    <w:rsid w:val="00BD11F4"/>
    <w:rsid w:val="00D31E57"/>
    <w:rsid w:val="00DC6465"/>
    <w:rsid w:val="00F90827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4C"/>
  </w:style>
  <w:style w:type="paragraph" w:styleId="Footer">
    <w:name w:val="footer"/>
    <w:basedOn w:val="Normal"/>
    <w:link w:val="FooterChar"/>
    <w:uiPriority w:val="99"/>
    <w:semiHidden/>
    <w:unhideWhenUsed/>
    <w:rsid w:val="009A3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2012-10-17T23:48:00Z</cp:lastPrinted>
  <dcterms:created xsi:type="dcterms:W3CDTF">2012-08-03T04:50:00Z</dcterms:created>
  <dcterms:modified xsi:type="dcterms:W3CDTF">2012-10-21T05:27:00Z</dcterms:modified>
</cp:coreProperties>
</file>