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AD" w:rsidRDefault="00572538" w:rsidP="005734AD">
      <w:pPr>
        <w:spacing w:after="0" w:line="480" w:lineRule="auto"/>
        <w:jc w:val="center"/>
        <w:rPr>
          <w:rFonts w:ascii="Times New Roman" w:eastAsia="Times New Roman" w:hAnsi="Times New Roman" w:cs="Times New Roman"/>
          <w:b/>
          <w:sz w:val="24"/>
          <w:lang w:val="fi-FI"/>
        </w:rPr>
      </w:pPr>
      <w:r>
        <w:rPr>
          <w:rFonts w:ascii="Times New Roman" w:eastAsia="Times New Roman" w:hAnsi="Times New Roman" w:cs="Times New Roman"/>
          <w:b/>
          <w:noProof/>
          <w:sz w:val="24"/>
        </w:rPr>
        <w:pict>
          <v:rect id="_x0000_s1084" style="position:absolute;left:0;text-align:left;margin-left:383.15pt;margin-top:-72.15pt;width:21.75pt;height:29.25pt;z-index:251669504" stroked="f"/>
        </w:pict>
      </w:r>
      <w:r w:rsidR="005734AD">
        <w:rPr>
          <w:rFonts w:ascii="Times New Roman" w:eastAsia="Times New Roman" w:hAnsi="Times New Roman" w:cs="Times New Roman"/>
          <w:b/>
          <w:sz w:val="24"/>
          <w:lang w:val="fi-FI"/>
        </w:rPr>
        <w:t xml:space="preserve">BAB  </w:t>
      </w:r>
      <w:r w:rsidR="003C11E6" w:rsidRPr="00756E56">
        <w:rPr>
          <w:rFonts w:ascii="Times New Roman" w:eastAsia="Times New Roman" w:hAnsi="Times New Roman" w:cs="Times New Roman"/>
          <w:b/>
          <w:sz w:val="24"/>
          <w:lang w:val="fi-FI"/>
        </w:rPr>
        <w:t>I</w:t>
      </w:r>
    </w:p>
    <w:p w:rsidR="003C11E6" w:rsidRPr="00756E56" w:rsidRDefault="003C11E6" w:rsidP="005734AD">
      <w:pPr>
        <w:spacing w:after="0" w:line="480" w:lineRule="auto"/>
        <w:jc w:val="center"/>
        <w:rPr>
          <w:rFonts w:ascii="Times New Roman" w:eastAsia="Times New Roman" w:hAnsi="Times New Roman" w:cs="Times New Roman"/>
          <w:b/>
          <w:sz w:val="24"/>
          <w:lang w:val="fi-FI"/>
        </w:rPr>
      </w:pPr>
      <w:r w:rsidRPr="00756E56">
        <w:rPr>
          <w:rFonts w:ascii="Times New Roman" w:eastAsia="Times New Roman" w:hAnsi="Times New Roman" w:cs="Times New Roman"/>
          <w:b/>
          <w:sz w:val="24"/>
          <w:lang w:val="fi-FI"/>
        </w:rPr>
        <w:t>PENDAHULUAN</w:t>
      </w:r>
    </w:p>
    <w:p w:rsidR="003C11E6" w:rsidRPr="00756E56" w:rsidRDefault="003C11E6" w:rsidP="003C11E6">
      <w:pPr>
        <w:spacing w:after="0" w:line="240" w:lineRule="auto"/>
        <w:jc w:val="both"/>
        <w:rPr>
          <w:rFonts w:ascii="Times New Roman" w:eastAsia="Times New Roman" w:hAnsi="Times New Roman" w:cs="Times New Roman"/>
          <w:sz w:val="24"/>
          <w:lang w:val="fi-FI"/>
        </w:rPr>
      </w:pPr>
    </w:p>
    <w:p w:rsidR="003C11E6" w:rsidRPr="00756E56" w:rsidRDefault="003C11E6" w:rsidP="003C11E6">
      <w:pPr>
        <w:spacing w:after="0" w:line="480" w:lineRule="auto"/>
        <w:jc w:val="both"/>
        <w:rPr>
          <w:rFonts w:ascii="Times New Roman" w:eastAsia="Times New Roman" w:hAnsi="Times New Roman" w:cs="Times New Roman"/>
          <w:b/>
          <w:sz w:val="24"/>
          <w:lang w:val="fi-FI"/>
        </w:rPr>
      </w:pPr>
      <w:r w:rsidRPr="00756E56">
        <w:rPr>
          <w:rFonts w:ascii="Times New Roman" w:eastAsia="Times New Roman" w:hAnsi="Times New Roman" w:cs="Times New Roman"/>
          <w:b/>
          <w:sz w:val="24"/>
          <w:lang w:val="fi-FI"/>
        </w:rPr>
        <w:t>A. Latar Belakang Masalah</w:t>
      </w:r>
    </w:p>
    <w:p w:rsidR="003C11E6" w:rsidRPr="00756E56" w:rsidRDefault="00A7225B" w:rsidP="003C11E6">
      <w:pPr>
        <w:spacing w:after="0" w:line="48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lang w:val="fi-FI"/>
        </w:rPr>
        <w:t xml:space="preserve">Pengembangan potensi dasar </w:t>
      </w:r>
      <w:r w:rsidR="003C11E6" w:rsidRPr="00756E56">
        <w:rPr>
          <w:rFonts w:ascii="Times New Roman" w:eastAsia="Times New Roman" w:hAnsi="Times New Roman" w:cs="Times New Roman"/>
          <w:sz w:val="24"/>
          <w:lang w:val="fi-FI"/>
        </w:rPr>
        <w:t>seorang anak</w:t>
      </w:r>
      <w:r w:rsidR="00032994" w:rsidRPr="00756E56">
        <w:rPr>
          <w:rFonts w:ascii="Times New Roman" w:eastAsia="Times New Roman" w:hAnsi="Times New Roman" w:cs="Times New Roman"/>
          <w:sz w:val="24"/>
          <w:lang w:val="id-ID"/>
        </w:rPr>
        <w:t xml:space="preserve"> sangat ditentukan ketika ia berusia dari </w:t>
      </w:r>
      <w:r w:rsidR="00032994" w:rsidRPr="00756E56">
        <w:rPr>
          <w:rFonts w:ascii="Times New Roman" w:eastAsia="Times New Roman" w:hAnsi="Times New Roman" w:cs="Times New Roman"/>
          <w:sz w:val="24"/>
          <w:lang w:val="fi-FI"/>
        </w:rPr>
        <w:t>0</w:t>
      </w:r>
      <w:r w:rsidR="00032994" w:rsidRPr="00756E56">
        <w:rPr>
          <w:rFonts w:ascii="Times New Roman" w:eastAsia="Times New Roman" w:hAnsi="Times New Roman" w:cs="Times New Roman"/>
          <w:sz w:val="24"/>
          <w:lang w:val="id-ID"/>
        </w:rPr>
        <w:t xml:space="preserve"> sampai </w:t>
      </w:r>
      <w:r w:rsidR="00032994" w:rsidRPr="00756E56">
        <w:rPr>
          <w:rFonts w:ascii="Times New Roman" w:eastAsia="Times New Roman" w:hAnsi="Times New Roman" w:cs="Times New Roman"/>
          <w:sz w:val="24"/>
          <w:lang w:val="fi-FI"/>
        </w:rPr>
        <w:t xml:space="preserve">8 </w:t>
      </w:r>
      <w:r w:rsidR="00032994" w:rsidRPr="00756E56">
        <w:rPr>
          <w:rFonts w:ascii="Times New Roman" w:eastAsia="Times New Roman" w:hAnsi="Times New Roman" w:cs="Times New Roman"/>
          <w:sz w:val="24"/>
          <w:lang w:val="id-ID"/>
        </w:rPr>
        <w:t>tahun</w:t>
      </w:r>
      <w:r w:rsidR="003C11E6" w:rsidRPr="00756E56">
        <w:rPr>
          <w:rFonts w:ascii="Times New Roman" w:eastAsia="Times New Roman" w:hAnsi="Times New Roman" w:cs="Times New Roman"/>
          <w:sz w:val="24"/>
          <w:lang w:val="fi-FI"/>
        </w:rPr>
        <w:t xml:space="preserve">. Usia itu sebagai usia penting bagi pengembangan </w:t>
      </w:r>
      <w:r>
        <w:rPr>
          <w:rFonts w:ascii="Times New Roman" w:eastAsia="Times New Roman" w:hAnsi="Times New Roman" w:cs="Times New Roman"/>
          <w:sz w:val="24"/>
          <w:lang w:val="fi-FI"/>
        </w:rPr>
        <w:t>konsep yang harus dimiliki anak</w:t>
      </w:r>
      <w:r w:rsidR="003C11E6" w:rsidRPr="00756E56">
        <w:rPr>
          <w:rFonts w:ascii="Times New Roman" w:eastAsia="Times New Roman" w:hAnsi="Times New Roman" w:cs="Times New Roman"/>
          <w:sz w:val="24"/>
          <w:lang w:val="fi-FI"/>
        </w:rPr>
        <w:t xml:space="preserve">, mereka juga mampu menyerap informasi yang sangat tinggi. Informasi tentang potensi yang dimiliki anak usia itu, sudah banyak diketengahkan di media massa dan media elektronik lainnya. </w:t>
      </w:r>
    </w:p>
    <w:p w:rsidR="003C11E6" w:rsidRPr="00756E56" w:rsidRDefault="00834590" w:rsidP="003C11E6">
      <w:pPr>
        <w:spacing w:after="0" w:line="48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lang w:val="fi-FI"/>
        </w:rPr>
        <w:t xml:space="preserve">Informasi tentang potensi yang dimiliki anak usia itu, sudah banyak diketengahkan di media massa dan media elektronik lainnya. </w:t>
      </w:r>
      <w:r w:rsidR="003C11E6" w:rsidRPr="00756E56">
        <w:rPr>
          <w:rFonts w:ascii="Times New Roman" w:eastAsia="Times New Roman" w:hAnsi="Times New Roman" w:cs="Times New Roman"/>
          <w:sz w:val="24"/>
          <w:lang w:val="fi-FI"/>
        </w:rPr>
        <w:t xml:space="preserve">Tetapi, sebagian besar orang tua dan guru tidak memahami akan potensi luar biasa yang dimiliki anak-anak pada usia itu. </w:t>
      </w:r>
      <w:r w:rsidR="003C11E6" w:rsidRPr="00756E56">
        <w:rPr>
          <w:rFonts w:ascii="Times New Roman" w:eastAsia="Times New Roman" w:hAnsi="Times New Roman" w:cs="Times New Roman"/>
          <w:sz w:val="24"/>
          <w:lang w:val="sv-SE"/>
        </w:rPr>
        <w:t>Keterbatasan pengetahuan dan informasi yang dimiliki orang tua dan guru, menyebabkan potensi yang dimiliki anak tidak berkembang. Selain itu, ada juga guru dan orang tua dari anak usia dini yang tidak tahu bagaimana caranya untuk mengembangkan potensi yang dimiliki oleh anak.</w:t>
      </w:r>
    </w:p>
    <w:p w:rsidR="003C11E6" w:rsidRPr="00756E56" w:rsidRDefault="003C11E6" w:rsidP="003C11E6">
      <w:pPr>
        <w:spacing w:after="0" w:line="480" w:lineRule="auto"/>
        <w:ind w:firstLine="108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Sebenarnya pengembangan potensi yang dimiliki oleh anak usia TK bisa dilakukan dengan berbagai macam cara dan metode. Cara dan metode tersebut harus bertitik tolak dari sifat dan karakteristik dari anak yang bersifat unik. Selain itu juga harus memperhatikan perkembangan anak yang leliputi: perkembangan fisik dan motorik, perkembangan kognitif, perkembangan sosial emosional, dan perkembangan bahasa.</w:t>
      </w:r>
    </w:p>
    <w:p w:rsidR="003C11E6" w:rsidRPr="00756E56" w:rsidRDefault="00572538" w:rsidP="003C11E6">
      <w:pPr>
        <w:spacing w:after="0" w:line="480" w:lineRule="auto"/>
        <w:ind w:firstLine="1080"/>
        <w:jc w:val="both"/>
        <w:rPr>
          <w:rFonts w:ascii="Times New Roman" w:eastAsia="Times New Roman" w:hAnsi="Times New Roman" w:cs="Times New Roman"/>
          <w:sz w:val="24"/>
          <w:szCs w:val="24"/>
        </w:rPr>
      </w:pPr>
      <w:r w:rsidRPr="00572538">
        <w:rPr>
          <w:rFonts w:ascii="Times New Roman" w:eastAsia="Times New Roman" w:hAnsi="Times New Roman" w:cs="Times New Roman"/>
          <w:b/>
          <w:noProof/>
          <w:sz w:val="24"/>
          <w:lang w:val="fi-FI" w:eastAsia="zh-TW"/>
        </w:rPr>
        <w:pict>
          <v:shapetype id="_x0000_t202" coordsize="21600,21600" o:spt="202" path="m,l,21600r21600,l21600,xe">
            <v:stroke joinstyle="miter"/>
            <v:path gradientshapeok="t" o:connecttype="rect"/>
          </v:shapetype>
          <v:shape id="_x0000_s1085" type="#_x0000_t202" style="position:absolute;left:0;text-align:left;margin-left:-6.35pt;margin-top:59pt;width:411.2pt;height:33.05pt;z-index:251671552;mso-height-percent:200;mso-height-percent:200;mso-width-relative:margin;mso-height-relative:margin" stroked="f">
            <v:textbox style="mso-fit-shape-to-text:t">
              <w:txbxContent>
                <w:p w:rsidR="00E20438" w:rsidRPr="00B30439" w:rsidRDefault="00E20438" w:rsidP="00B30439">
                  <w:pPr>
                    <w:jc w:val="center"/>
                    <w:rPr>
                      <w:rFonts w:ascii="Times New Roman" w:hAnsi="Times New Roman" w:cs="Times New Roman"/>
                      <w:sz w:val="24"/>
                      <w:szCs w:val="24"/>
                    </w:rPr>
                  </w:pPr>
                  <w:r w:rsidRPr="00B30439">
                    <w:rPr>
                      <w:rFonts w:ascii="Times New Roman" w:hAnsi="Times New Roman" w:cs="Times New Roman"/>
                      <w:sz w:val="24"/>
                      <w:szCs w:val="24"/>
                    </w:rPr>
                    <w:t>1</w:t>
                  </w:r>
                </w:p>
              </w:txbxContent>
            </v:textbox>
          </v:shape>
        </w:pict>
      </w:r>
      <w:r w:rsidR="003C11E6" w:rsidRPr="00756E56">
        <w:rPr>
          <w:rFonts w:ascii="Times New Roman" w:eastAsia="Times New Roman" w:hAnsi="Times New Roman" w:cs="Times New Roman"/>
          <w:sz w:val="24"/>
          <w:lang w:val="sv-SE"/>
        </w:rPr>
        <w:t xml:space="preserve">Bidang-bidang tersebut di atas harus dikembangkan secara menyeluruh (holistik) dan tidak menekankan pada salah satu bidang pengembangan saja. </w:t>
      </w:r>
      <w:r w:rsidR="003C11E6" w:rsidRPr="00756E56">
        <w:rPr>
          <w:rFonts w:ascii="Times New Roman" w:eastAsia="Times New Roman" w:hAnsi="Times New Roman" w:cs="Times New Roman"/>
          <w:sz w:val="24"/>
          <w:lang w:val="sv-SE"/>
        </w:rPr>
        <w:lastRenderedPageBreak/>
        <w:t xml:space="preserve">Walaupun nantinya anak akan mengalami perkembangan yang berbeda dari setiap aspek perkembangannya. </w:t>
      </w:r>
    </w:p>
    <w:p w:rsidR="003C11E6" w:rsidRPr="00756E56" w:rsidRDefault="003C11E6" w:rsidP="003C11E6">
      <w:pPr>
        <w:spacing w:after="0" w:line="480" w:lineRule="auto"/>
        <w:ind w:firstLine="108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Pengembangan potensi yang dimiliki anak termasuk di dalamnya pengembangan kognitif (pengembang</w:t>
      </w:r>
      <w:r w:rsidR="00834590">
        <w:rPr>
          <w:rFonts w:ascii="Times New Roman" w:eastAsia="Times New Roman" w:hAnsi="Times New Roman" w:cs="Times New Roman"/>
          <w:sz w:val="24"/>
          <w:lang w:val="sv-SE"/>
        </w:rPr>
        <w:t>a</w:t>
      </w:r>
      <w:r w:rsidRPr="00756E56">
        <w:rPr>
          <w:rFonts w:ascii="Times New Roman" w:eastAsia="Times New Roman" w:hAnsi="Times New Roman" w:cs="Times New Roman"/>
          <w:sz w:val="24"/>
          <w:lang w:val="sv-SE"/>
        </w:rPr>
        <w:t>n pembelajaran bidang sains) memiliki peranan yang sangat penting dalam membantu meletakkan dasar kemampuan dan pembentukan sumber daya manusia yang diharapkan. Kesadaran akan pentingnya pembekalan sains pada anak akan semakin tinggi apabila menyadari bahwa manusia hidup di dunia yang dinamis, berkembang dan berubah secara terus menerus bahkan makin menuju masa depan, semakin komplek ruang lingkupnya, dan tentunya akan semakin memerlukan sains. Hakekat sains perlu dikaji, diteliti dan ditekuni. Anak-anak sebagai generasi yang dipersiapkan untuk masa depan yang diduga akan semakin rumit, berat, dan banya problemanya perlu dibekali dengan penguasaan sains yang memadai, tepat, bermakna, dan fungsional. Dengan prediksi masa depan yang demikian, pembekalan sains bagi mereka menjadi mutlak, sehingga sains pada diri mereka muncul sebagai suatu cara untuk mencari kebenaran dalam kehidupan kelak.</w:t>
      </w:r>
    </w:p>
    <w:p w:rsidR="003C11E6" w:rsidRPr="00756E56" w:rsidRDefault="003C11E6" w:rsidP="003C11E6">
      <w:pPr>
        <w:spacing w:after="0" w:line="480" w:lineRule="auto"/>
        <w:ind w:firstLine="108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Berhasil tidaknya proses dan hasil suatu bidang pengembangan (terutama sains) bagi anak usia TK dipengaruhi oleh beberapa faktor. Di antara faktor yang fundamental yang turut berpengaruh adalah para pengajar dan pendidik sains. Agar pembekalan sains pada anak berjalan secara optimal, henda</w:t>
      </w:r>
      <w:r w:rsidR="00897B0A">
        <w:rPr>
          <w:rFonts w:ascii="Times New Roman" w:eastAsia="Times New Roman" w:hAnsi="Times New Roman" w:cs="Times New Roman"/>
          <w:sz w:val="24"/>
          <w:lang w:val="sv-SE"/>
        </w:rPr>
        <w:t>k</w:t>
      </w:r>
      <w:r w:rsidRPr="00756E56">
        <w:rPr>
          <w:rFonts w:ascii="Times New Roman" w:eastAsia="Times New Roman" w:hAnsi="Times New Roman" w:cs="Times New Roman"/>
          <w:sz w:val="24"/>
          <w:lang w:val="sv-SE"/>
        </w:rPr>
        <w:t>nya orang-orang yang terlibat dalam pendidikan sains betul-betul memahami hakekat sains secara benar, memahami hakekat anak secara benar, dan tentu saja model dan media pembelajaran yang benar pula.</w:t>
      </w:r>
    </w:p>
    <w:p w:rsidR="00E1325F" w:rsidRDefault="00E1325F" w:rsidP="003C11E6">
      <w:pPr>
        <w:spacing w:after="0" w:line="480" w:lineRule="auto"/>
        <w:ind w:firstLine="108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lastRenderedPageBreak/>
        <w:t xml:space="preserve">Berdasarkan survey awal di kelas bahwa pemahaman sains anak masih rendah. Hal ini ditunjukkan dengan indikator bahwa anak-anak masih belum bisa menjawab dengan benar ketika ditanya soal makhluk hidup, alam semesta, energi dan lingkungan. </w:t>
      </w:r>
    </w:p>
    <w:p w:rsidR="003C11E6" w:rsidRPr="00756E56" w:rsidRDefault="003C11E6" w:rsidP="003C11E6">
      <w:pPr>
        <w:spacing w:after="0" w:line="480" w:lineRule="auto"/>
        <w:ind w:firstLine="1080"/>
        <w:jc w:val="both"/>
        <w:rPr>
          <w:rFonts w:ascii="Times New Roman" w:eastAsia="Times New Roman" w:hAnsi="Times New Roman" w:cs="Times New Roman"/>
          <w:sz w:val="24"/>
          <w:lang w:val="sv-SE"/>
        </w:rPr>
      </w:pPr>
      <w:r w:rsidRPr="00756E56">
        <w:rPr>
          <w:rFonts w:ascii="Times New Roman" w:eastAsia="Times New Roman" w:hAnsi="Times New Roman" w:cs="Times New Roman"/>
          <w:sz w:val="24"/>
          <w:lang w:val="sv-SE"/>
        </w:rPr>
        <w:t>Ada dua hal setidaknya</w:t>
      </w:r>
      <w:r w:rsidR="00A7225B">
        <w:rPr>
          <w:rFonts w:ascii="Times New Roman" w:eastAsia="Times New Roman" w:hAnsi="Times New Roman" w:cs="Times New Roman"/>
          <w:sz w:val="24"/>
          <w:lang w:val="sv-SE"/>
        </w:rPr>
        <w:t xml:space="preserve"> </w:t>
      </w:r>
      <w:r w:rsidRPr="00756E56">
        <w:rPr>
          <w:rFonts w:ascii="Times New Roman" w:eastAsia="Times New Roman" w:hAnsi="Times New Roman" w:cs="Times New Roman"/>
          <w:sz w:val="24"/>
          <w:lang w:val="sv-SE"/>
        </w:rPr>
        <w:t xml:space="preserve">yang tidak boleh dilupakan dari seorang pendidik anak usia TK. Yang pertama bahwa anak usia TK mempunyai dunianya sendiri yaitu dunia bermain, sehingga pembelajaran sains tidak boleh lepas dari bermain dan permainan. Sedangkan yang kedua adalah seni, bahwa anak usia TK sangat gemar akan seni dengan berbagai macamnya. </w:t>
      </w:r>
    </w:p>
    <w:p w:rsidR="002F5A05" w:rsidRPr="00756E56" w:rsidRDefault="002F5A05" w:rsidP="002F5A05">
      <w:pPr>
        <w:spacing w:after="0" w:line="240" w:lineRule="auto"/>
        <w:jc w:val="both"/>
        <w:rPr>
          <w:rFonts w:ascii="Times New Roman" w:eastAsia="Times New Roman" w:hAnsi="Times New Roman" w:cs="Times New Roman"/>
          <w:b/>
          <w:sz w:val="24"/>
          <w:szCs w:val="24"/>
          <w:lang w:val="id-ID"/>
        </w:rPr>
      </w:pPr>
    </w:p>
    <w:p w:rsidR="003C11E6" w:rsidRPr="00756E56" w:rsidRDefault="003C11E6" w:rsidP="003C11E6">
      <w:pPr>
        <w:spacing w:after="0" w:line="480" w:lineRule="auto"/>
        <w:jc w:val="both"/>
        <w:rPr>
          <w:rFonts w:ascii="Times New Roman" w:eastAsia="Times New Roman" w:hAnsi="Times New Roman" w:cs="Times New Roman"/>
          <w:b/>
          <w:sz w:val="24"/>
          <w:szCs w:val="24"/>
        </w:rPr>
      </w:pPr>
      <w:r w:rsidRPr="00756E56">
        <w:rPr>
          <w:rFonts w:ascii="Times New Roman" w:eastAsia="Times New Roman" w:hAnsi="Times New Roman" w:cs="Times New Roman"/>
          <w:b/>
          <w:sz w:val="24"/>
          <w:szCs w:val="24"/>
        </w:rPr>
        <w:t xml:space="preserve">B. Rumusan Masalah </w:t>
      </w:r>
    </w:p>
    <w:p w:rsidR="003C11E6" w:rsidRPr="00756E56" w:rsidRDefault="003C11E6" w:rsidP="00BC1F27">
      <w:pPr>
        <w:spacing w:after="0" w:line="480" w:lineRule="auto"/>
        <w:ind w:firstLine="108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Dari uraian </w:t>
      </w:r>
      <w:r w:rsidR="00BC1F27" w:rsidRPr="00756E56">
        <w:rPr>
          <w:rFonts w:ascii="Times New Roman" w:eastAsia="Times New Roman" w:hAnsi="Times New Roman" w:cs="Times New Roman"/>
          <w:sz w:val="24"/>
          <w:lang w:val="id-ID"/>
        </w:rPr>
        <w:t xml:space="preserve">tersebut </w:t>
      </w:r>
      <w:r w:rsidRPr="00756E56">
        <w:rPr>
          <w:rFonts w:ascii="Times New Roman" w:eastAsia="Times New Roman" w:hAnsi="Times New Roman" w:cs="Times New Roman"/>
          <w:sz w:val="24"/>
          <w:lang w:val="sv-SE"/>
        </w:rPr>
        <w:t>di atas</w:t>
      </w:r>
      <w:r w:rsidR="00BC1F27" w:rsidRPr="00756E56">
        <w:rPr>
          <w:rFonts w:ascii="Times New Roman" w:eastAsia="Times New Roman" w:hAnsi="Times New Roman" w:cs="Times New Roman"/>
          <w:sz w:val="24"/>
          <w:lang w:val="id-ID"/>
        </w:rPr>
        <w:t>,</w:t>
      </w:r>
      <w:r w:rsidRPr="00756E56">
        <w:rPr>
          <w:rFonts w:ascii="Times New Roman" w:eastAsia="Times New Roman" w:hAnsi="Times New Roman" w:cs="Times New Roman"/>
          <w:sz w:val="24"/>
          <w:lang w:val="sv-SE"/>
        </w:rPr>
        <w:t xml:space="preserve"> </w:t>
      </w:r>
      <w:r w:rsidR="00BC1F27" w:rsidRPr="00756E56">
        <w:rPr>
          <w:rFonts w:ascii="Times New Roman" w:eastAsia="Times New Roman" w:hAnsi="Times New Roman" w:cs="Times New Roman"/>
          <w:sz w:val="24"/>
          <w:lang w:val="id-ID"/>
        </w:rPr>
        <w:t>maka rumusan masalahnya,</w:t>
      </w:r>
      <w:r w:rsidRPr="00756E56">
        <w:rPr>
          <w:rFonts w:ascii="Times New Roman" w:eastAsia="Times New Roman" w:hAnsi="Times New Roman" w:cs="Times New Roman"/>
          <w:sz w:val="24"/>
          <w:lang w:val="sv-SE"/>
        </w:rPr>
        <w:t xml:space="preserve"> yaitu</w:t>
      </w:r>
      <w:r w:rsidR="00BC1F27" w:rsidRPr="00756E56">
        <w:rPr>
          <w:rFonts w:ascii="Times New Roman" w:eastAsia="Times New Roman" w:hAnsi="Times New Roman" w:cs="Times New Roman"/>
          <w:sz w:val="24"/>
          <w:lang w:val="id-ID"/>
        </w:rPr>
        <w:t xml:space="preserve">: </w:t>
      </w:r>
      <w:r w:rsidR="00A7225B">
        <w:rPr>
          <w:rFonts w:ascii="Times New Roman" w:eastAsia="Times New Roman" w:hAnsi="Times New Roman" w:cs="Times New Roman"/>
          <w:sz w:val="24"/>
        </w:rPr>
        <w:t xml:space="preserve">Bagaimanakah strategi guru dalam meningkatkan </w:t>
      </w:r>
      <w:r w:rsidR="00991701" w:rsidRPr="00756E56">
        <w:rPr>
          <w:rFonts w:ascii="Times New Roman" w:eastAsia="Times New Roman" w:hAnsi="Times New Roman" w:cs="Times New Roman"/>
          <w:sz w:val="24"/>
          <w:lang w:val="id-ID"/>
        </w:rPr>
        <w:t xml:space="preserve">pemahaman </w:t>
      </w:r>
      <w:r w:rsidRPr="00756E56">
        <w:rPr>
          <w:rFonts w:ascii="Times New Roman" w:eastAsia="Times New Roman" w:hAnsi="Times New Roman" w:cs="Times New Roman"/>
          <w:sz w:val="24"/>
          <w:lang w:val="sv-SE"/>
        </w:rPr>
        <w:t xml:space="preserve">sains </w:t>
      </w:r>
      <w:r w:rsidR="00A7225B">
        <w:rPr>
          <w:rFonts w:ascii="Times New Roman" w:eastAsia="Times New Roman" w:hAnsi="Times New Roman" w:cs="Times New Roman"/>
          <w:sz w:val="24"/>
          <w:lang w:val="sv-SE"/>
        </w:rPr>
        <w:t xml:space="preserve">anak </w:t>
      </w:r>
      <w:r w:rsidR="00991701" w:rsidRPr="00756E56">
        <w:rPr>
          <w:rFonts w:ascii="Times New Roman" w:eastAsia="Times New Roman" w:hAnsi="Times New Roman" w:cs="Times New Roman"/>
          <w:sz w:val="24"/>
          <w:lang w:val="id-ID"/>
        </w:rPr>
        <w:t xml:space="preserve">melalui pendekatan keterampilan proses </w:t>
      </w:r>
      <w:r w:rsidR="00BC1F27" w:rsidRPr="00756E56">
        <w:rPr>
          <w:rFonts w:ascii="Times New Roman" w:eastAsia="Times New Roman" w:hAnsi="Times New Roman" w:cs="Times New Roman"/>
          <w:sz w:val="24"/>
          <w:lang w:val="id-ID"/>
        </w:rPr>
        <w:t xml:space="preserve">di </w:t>
      </w:r>
      <w:r w:rsidR="009D1087" w:rsidRPr="00756E56">
        <w:rPr>
          <w:rFonts w:ascii="Times New Roman" w:eastAsia="Times New Roman" w:hAnsi="Times New Roman" w:cs="Times New Roman"/>
          <w:bCs/>
          <w:sz w:val="24"/>
          <w:szCs w:val="36"/>
        </w:rPr>
        <w:t>TK</w:t>
      </w:r>
      <w:r w:rsidR="009D1087" w:rsidRPr="00756E56">
        <w:rPr>
          <w:rFonts w:ascii="Times New Roman" w:eastAsia="Times New Roman" w:hAnsi="Times New Roman" w:cs="Times New Roman"/>
          <w:bCs/>
          <w:sz w:val="24"/>
          <w:szCs w:val="36"/>
          <w:lang w:val="id-ID"/>
        </w:rPr>
        <w:t xml:space="preserve"> </w:t>
      </w:r>
      <w:r w:rsidR="009D1087" w:rsidRPr="00756E56">
        <w:rPr>
          <w:rFonts w:ascii="Times New Roman" w:hAnsi="Times New Roman" w:cs="Times New Roman"/>
          <w:noProof/>
          <w:sz w:val="24"/>
          <w:szCs w:val="20"/>
        </w:rPr>
        <w:t>Bolapadang Kecamatan Mare</w:t>
      </w:r>
      <w:r w:rsidR="009D1087" w:rsidRPr="00756E56">
        <w:rPr>
          <w:rFonts w:ascii="Times New Roman" w:hAnsi="Times New Roman" w:cs="Times New Roman"/>
          <w:noProof/>
          <w:sz w:val="24"/>
          <w:szCs w:val="20"/>
          <w:lang w:val="id-ID"/>
        </w:rPr>
        <w:t xml:space="preserve"> Kabupaten Bone</w:t>
      </w:r>
      <w:r w:rsidRPr="00756E56">
        <w:rPr>
          <w:rFonts w:ascii="Times New Roman" w:eastAsia="Times New Roman" w:hAnsi="Times New Roman" w:cs="Times New Roman"/>
          <w:sz w:val="24"/>
          <w:lang w:val="sv-SE"/>
        </w:rPr>
        <w:t>?</w:t>
      </w:r>
    </w:p>
    <w:p w:rsidR="003C11E6" w:rsidRPr="00756E56" w:rsidRDefault="003C11E6" w:rsidP="00BC1F27">
      <w:pPr>
        <w:spacing w:after="0" w:line="240" w:lineRule="auto"/>
        <w:jc w:val="both"/>
        <w:rPr>
          <w:rFonts w:ascii="Times New Roman" w:eastAsia="Times New Roman" w:hAnsi="Times New Roman" w:cs="Times New Roman"/>
          <w:sz w:val="24"/>
          <w:szCs w:val="24"/>
        </w:rPr>
      </w:pPr>
    </w:p>
    <w:p w:rsidR="003C11E6" w:rsidRPr="00756E56" w:rsidRDefault="003C11E6" w:rsidP="003C11E6">
      <w:pPr>
        <w:spacing w:after="0" w:line="480" w:lineRule="auto"/>
        <w:jc w:val="both"/>
        <w:rPr>
          <w:rFonts w:ascii="Times New Roman" w:eastAsia="Times New Roman" w:hAnsi="Times New Roman" w:cs="Times New Roman"/>
          <w:b/>
          <w:sz w:val="24"/>
          <w:lang w:val="sv-SE"/>
        </w:rPr>
      </w:pPr>
      <w:r w:rsidRPr="00756E56">
        <w:rPr>
          <w:rFonts w:ascii="Times New Roman" w:eastAsia="Times New Roman" w:hAnsi="Times New Roman" w:cs="Times New Roman"/>
          <w:b/>
          <w:sz w:val="24"/>
          <w:lang w:val="sv-SE"/>
        </w:rPr>
        <w:t>C. Tujuan Penelitian</w:t>
      </w:r>
    </w:p>
    <w:p w:rsidR="003C11E6" w:rsidRDefault="003C11E6" w:rsidP="00991701">
      <w:pPr>
        <w:spacing w:after="0" w:line="480" w:lineRule="auto"/>
        <w:ind w:firstLine="1080"/>
        <w:jc w:val="both"/>
        <w:rPr>
          <w:rFonts w:ascii="Times New Roman" w:eastAsia="Times New Roman" w:hAnsi="Times New Roman" w:cs="Times New Roman"/>
          <w:sz w:val="24"/>
        </w:rPr>
      </w:pPr>
      <w:r w:rsidRPr="00756E56">
        <w:rPr>
          <w:rFonts w:ascii="Times New Roman" w:eastAsia="Times New Roman" w:hAnsi="Times New Roman" w:cs="Times New Roman"/>
          <w:sz w:val="24"/>
          <w:lang w:val="sv-SE"/>
        </w:rPr>
        <w:t xml:space="preserve">Berdasarkan </w:t>
      </w:r>
      <w:r w:rsidR="00BC1F27" w:rsidRPr="00756E56">
        <w:rPr>
          <w:rFonts w:ascii="Times New Roman" w:eastAsia="Times New Roman" w:hAnsi="Times New Roman" w:cs="Times New Roman"/>
          <w:sz w:val="24"/>
          <w:lang w:val="id-ID"/>
        </w:rPr>
        <w:t xml:space="preserve">rumusan masalah </w:t>
      </w:r>
      <w:r w:rsidRPr="00756E56">
        <w:rPr>
          <w:rFonts w:ascii="Times New Roman" w:eastAsia="Times New Roman" w:hAnsi="Times New Roman" w:cs="Times New Roman"/>
          <w:sz w:val="24"/>
          <w:lang w:val="sv-SE"/>
        </w:rPr>
        <w:t>yang ada di atas, maka tujuan penelitian adalah:</w:t>
      </w:r>
      <w:r w:rsidR="00BC1F27" w:rsidRPr="00756E56">
        <w:rPr>
          <w:rFonts w:ascii="Times New Roman" w:eastAsia="Times New Roman" w:hAnsi="Times New Roman" w:cs="Times New Roman"/>
          <w:sz w:val="24"/>
          <w:lang w:val="id-ID"/>
        </w:rPr>
        <w:t xml:space="preserve"> </w:t>
      </w:r>
      <w:r w:rsidRPr="00756E56">
        <w:rPr>
          <w:rFonts w:ascii="Times New Roman" w:eastAsia="Times New Roman" w:hAnsi="Times New Roman" w:cs="Times New Roman"/>
          <w:sz w:val="24"/>
          <w:lang w:val="sv-SE"/>
        </w:rPr>
        <w:t xml:space="preserve">Untuk mengetahui </w:t>
      </w:r>
      <w:r w:rsidR="00A7225B">
        <w:rPr>
          <w:rFonts w:ascii="Times New Roman" w:eastAsia="Times New Roman" w:hAnsi="Times New Roman" w:cs="Times New Roman"/>
          <w:sz w:val="24"/>
        </w:rPr>
        <w:t xml:space="preserve">strategi guru dalam meningkatkan </w:t>
      </w:r>
      <w:r w:rsidR="00A7225B" w:rsidRPr="00756E56">
        <w:rPr>
          <w:rFonts w:ascii="Times New Roman" w:eastAsia="Times New Roman" w:hAnsi="Times New Roman" w:cs="Times New Roman"/>
          <w:sz w:val="24"/>
          <w:lang w:val="id-ID"/>
        </w:rPr>
        <w:t xml:space="preserve">pemahaman </w:t>
      </w:r>
      <w:r w:rsidR="00A7225B" w:rsidRPr="00756E56">
        <w:rPr>
          <w:rFonts w:ascii="Times New Roman" w:eastAsia="Times New Roman" w:hAnsi="Times New Roman" w:cs="Times New Roman"/>
          <w:sz w:val="24"/>
          <w:lang w:val="sv-SE"/>
        </w:rPr>
        <w:t xml:space="preserve">sains </w:t>
      </w:r>
      <w:r w:rsidR="00A7225B">
        <w:rPr>
          <w:rFonts w:ascii="Times New Roman" w:eastAsia="Times New Roman" w:hAnsi="Times New Roman" w:cs="Times New Roman"/>
          <w:sz w:val="24"/>
          <w:lang w:val="sv-SE"/>
        </w:rPr>
        <w:t xml:space="preserve">anak </w:t>
      </w:r>
      <w:r w:rsidR="00A7225B" w:rsidRPr="00756E56">
        <w:rPr>
          <w:rFonts w:ascii="Times New Roman" w:eastAsia="Times New Roman" w:hAnsi="Times New Roman" w:cs="Times New Roman"/>
          <w:sz w:val="24"/>
          <w:lang w:val="id-ID"/>
        </w:rPr>
        <w:t xml:space="preserve">melalui pendekatan keterampilan proses di </w:t>
      </w:r>
      <w:r w:rsidR="00A7225B" w:rsidRPr="00756E56">
        <w:rPr>
          <w:rFonts w:ascii="Times New Roman" w:eastAsia="Times New Roman" w:hAnsi="Times New Roman" w:cs="Times New Roman"/>
          <w:bCs/>
          <w:sz w:val="24"/>
          <w:szCs w:val="36"/>
        </w:rPr>
        <w:t>TK</w:t>
      </w:r>
      <w:r w:rsidR="00A7225B" w:rsidRPr="00756E56">
        <w:rPr>
          <w:rFonts w:ascii="Times New Roman" w:eastAsia="Times New Roman" w:hAnsi="Times New Roman" w:cs="Times New Roman"/>
          <w:bCs/>
          <w:sz w:val="24"/>
          <w:szCs w:val="36"/>
          <w:lang w:val="id-ID"/>
        </w:rPr>
        <w:t xml:space="preserve"> </w:t>
      </w:r>
      <w:r w:rsidR="00A7225B" w:rsidRPr="00756E56">
        <w:rPr>
          <w:rFonts w:ascii="Times New Roman" w:hAnsi="Times New Roman" w:cs="Times New Roman"/>
          <w:noProof/>
          <w:sz w:val="24"/>
          <w:szCs w:val="20"/>
        </w:rPr>
        <w:t>Bolapadang Kecamatan Mare</w:t>
      </w:r>
      <w:r w:rsidR="00A7225B" w:rsidRPr="00756E56">
        <w:rPr>
          <w:rFonts w:ascii="Times New Roman" w:hAnsi="Times New Roman" w:cs="Times New Roman"/>
          <w:noProof/>
          <w:sz w:val="24"/>
          <w:szCs w:val="20"/>
          <w:lang w:val="id-ID"/>
        </w:rPr>
        <w:t xml:space="preserve"> Kabupaten Bone</w:t>
      </w:r>
      <w:r w:rsidR="00F21A4A" w:rsidRPr="00756E56">
        <w:rPr>
          <w:rFonts w:ascii="Times New Roman" w:eastAsia="Times New Roman" w:hAnsi="Times New Roman" w:cs="Times New Roman"/>
          <w:sz w:val="24"/>
          <w:lang w:val="id-ID"/>
        </w:rPr>
        <w:t>.</w:t>
      </w:r>
    </w:p>
    <w:p w:rsidR="005734AD" w:rsidRDefault="005734AD" w:rsidP="005734AD">
      <w:pPr>
        <w:spacing w:after="0" w:line="240" w:lineRule="auto"/>
        <w:ind w:firstLine="1080"/>
        <w:jc w:val="both"/>
        <w:rPr>
          <w:rFonts w:ascii="Times New Roman" w:eastAsia="Times New Roman" w:hAnsi="Times New Roman" w:cs="Times New Roman"/>
          <w:sz w:val="24"/>
          <w:szCs w:val="24"/>
        </w:rPr>
      </w:pPr>
    </w:p>
    <w:p w:rsidR="00E1325F" w:rsidRDefault="00E1325F" w:rsidP="005734AD">
      <w:pPr>
        <w:spacing w:after="0" w:line="240" w:lineRule="auto"/>
        <w:ind w:firstLine="1080"/>
        <w:jc w:val="both"/>
        <w:rPr>
          <w:rFonts w:ascii="Times New Roman" w:eastAsia="Times New Roman" w:hAnsi="Times New Roman" w:cs="Times New Roman"/>
          <w:sz w:val="24"/>
          <w:szCs w:val="24"/>
        </w:rPr>
      </w:pPr>
    </w:p>
    <w:p w:rsidR="00E1325F" w:rsidRDefault="00E1325F" w:rsidP="005734AD">
      <w:pPr>
        <w:spacing w:after="0" w:line="240" w:lineRule="auto"/>
        <w:ind w:firstLine="1080"/>
        <w:jc w:val="both"/>
        <w:rPr>
          <w:rFonts w:ascii="Times New Roman" w:eastAsia="Times New Roman" w:hAnsi="Times New Roman" w:cs="Times New Roman"/>
          <w:sz w:val="24"/>
          <w:szCs w:val="24"/>
        </w:rPr>
      </w:pPr>
    </w:p>
    <w:p w:rsidR="00E1325F" w:rsidRDefault="00E1325F" w:rsidP="005734AD">
      <w:pPr>
        <w:spacing w:after="0" w:line="240" w:lineRule="auto"/>
        <w:ind w:firstLine="1080"/>
        <w:jc w:val="both"/>
        <w:rPr>
          <w:rFonts w:ascii="Times New Roman" w:eastAsia="Times New Roman" w:hAnsi="Times New Roman" w:cs="Times New Roman"/>
          <w:sz w:val="24"/>
          <w:szCs w:val="24"/>
        </w:rPr>
      </w:pPr>
    </w:p>
    <w:p w:rsidR="00E1325F" w:rsidRDefault="00E1325F" w:rsidP="005734AD">
      <w:pPr>
        <w:spacing w:after="0" w:line="240" w:lineRule="auto"/>
        <w:ind w:firstLine="1080"/>
        <w:jc w:val="both"/>
        <w:rPr>
          <w:rFonts w:ascii="Times New Roman" w:eastAsia="Times New Roman" w:hAnsi="Times New Roman" w:cs="Times New Roman"/>
          <w:sz w:val="24"/>
          <w:szCs w:val="24"/>
        </w:rPr>
      </w:pPr>
    </w:p>
    <w:p w:rsidR="00E1325F" w:rsidRPr="005734AD" w:rsidRDefault="00E1325F" w:rsidP="005734AD">
      <w:pPr>
        <w:spacing w:after="0" w:line="240" w:lineRule="auto"/>
        <w:ind w:firstLine="1080"/>
        <w:jc w:val="both"/>
        <w:rPr>
          <w:rFonts w:ascii="Times New Roman" w:eastAsia="Times New Roman" w:hAnsi="Times New Roman" w:cs="Times New Roman"/>
          <w:sz w:val="24"/>
          <w:szCs w:val="24"/>
        </w:rPr>
      </w:pPr>
    </w:p>
    <w:p w:rsidR="00991701" w:rsidRPr="00756E56" w:rsidRDefault="00991701" w:rsidP="00CA0B7F">
      <w:pPr>
        <w:widowControl w:val="0"/>
        <w:spacing w:after="0" w:line="480" w:lineRule="auto"/>
        <w:jc w:val="both"/>
        <w:rPr>
          <w:rFonts w:ascii="Times New Roman" w:hAnsi="Times New Roman"/>
          <w:b/>
          <w:sz w:val="24"/>
        </w:rPr>
      </w:pPr>
      <w:r w:rsidRPr="00756E56">
        <w:rPr>
          <w:rFonts w:ascii="Times New Roman" w:hAnsi="Times New Roman"/>
          <w:b/>
          <w:sz w:val="24"/>
        </w:rPr>
        <w:lastRenderedPageBreak/>
        <w:t xml:space="preserve">D. Manfaat Penulisan </w:t>
      </w:r>
    </w:p>
    <w:p w:rsidR="00991701" w:rsidRPr="00756E56" w:rsidRDefault="00991701" w:rsidP="00CA0B7F">
      <w:pPr>
        <w:autoSpaceDE w:val="0"/>
        <w:autoSpaceDN w:val="0"/>
        <w:adjustRightInd w:val="0"/>
        <w:spacing w:after="0" w:line="480" w:lineRule="auto"/>
        <w:jc w:val="both"/>
        <w:rPr>
          <w:rFonts w:ascii="Times New Roman" w:hAnsi="Times New Roman" w:cs="TimesNewRomanPSMT"/>
          <w:sz w:val="24"/>
          <w:szCs w:val="24"/>
        </w:rPr>
      </w:pPr>
      <w:r w:rsidRPr="00756E56">
        <w:rPr>
          <w:rFonts w:ascii="Times New Roman" w:hAnsi="Times New Roman" w:cs="TimesNewRomanPSMT"/>
          <w:sz w:val="24"/>
          <w:szCs w:val="24"/>
        </w:rPr>
        <w:t>1. Manfaat Teoritis</w:t>
      </w:r>
    </w:p>
    <w:p w:rsidR="00991701" w:rsidRPr="00756E56" w:rsidRDefault="00991701" w:rsidP="00CA0B7F">
      <w:pPr>
        <w:autoSpaceDE w:val="0"/>
        <w:autoSpaceDN w:val="0"/>
        <w:adjustRightInd w:val="0"/>
        <w:spacing w:after="0" w:line="480" w:lineRule="auto"/>
        <w:ind w:left="567" w:hanging="283"/>
        <w:jc w:val="both"/>
        <w:rPr>
          <w:rFonts w:ascii="Times New Roman" w:hAnsi="Times New Roman" w:cs="TimesNewRomanPSMT"/>
          <w:sz w:val="24"/>
          <w:szCs w:val="24"/>
        </w:rPr>
      </w:pPr>
      <w:r w:rsidRPr="00756E56">
        <w:rPr>
          <w:rFonts w:ascii="Times New Roman" w:hAnsi="Times New Roman" w:cs="TimesNewRomanPSMT"/>
          <w:sz w:val="24"/>
          <w:szCs w:val="24"/>
        </w:rPr>
        <w:t>a.</w:t>
      </w:r>
      <w:r w:rsidRPr="00756E56">
        <w:rPr>
          <w:rFonts w:ascii="Times New Roman" w:hAnsi="Times New Roman" w:cs="TimesNewRomanPSMT"/>
          <w:sz w:val="24"/>
          <w:szCs w:val="24"/>
        </w:rPr>
        <w:tab/>
      </w:r>
      <w:r w:rsidR="00A7225B">
        <w:rPr>
          <w:rFonts w:ascii="Times New Roman" w:hAnsi="Times New Roman" w:cs="TimesNewRomanPSMT"/>
          <w:sz w:val="24"/>
          <w:szCs w:val="24"/>
        </w:rPr>
        <w:t>M</w:t>
      </w:r>
      <w:r w:rsidRPr="00756E56">
        <w:rPr>
          <w:rFonts w:ascii="Times New Roman" w:hAnsi="Times New Roman" w:cs="TimesNewRomanPSMT"/>
          <w:sz w:val="24"/>
          <w:szCs w:val="24"/>
        </w:rPr>
        <w:t xml:space="preserve">emperkaya wacana ilmu pengetahuan khususnya yang berkaitan dengan </w:t>
      </w:r>
      <w:r w:rsidR="00CA0B7F" w:rsidRPr="00756E56">
        <w:rPr>
          <w:rFonts w:ascii="Times New Roman" w:eastAsia="Times New Roman" w:hAnsi="Times New Roman" w:cs="Times New Roman"/>
          <w:sz w:val="24"/>
          <w:lang w:val="id-ID"/>
        </w:rPr>
        <w:t xml:space="preserve">peningkatan pemahaman </w:t>
      </w:r>
      <w:r w:rsidR="00CA0B7F" w:rsidRPr="00756E56">
        <w:rPr>
          <w:rFonts w:ascii="Times New Roman" w:eastAsia="Times New Roman" w:hAnsi="Times New Roman" w:cs="Times New Roman"/>
          <w:sz w:val="24"/>
          <w:lang w:val="sv-SE"/>
        </w:rPr>
        <w:t xml:space="preserve">sains </w:t>
      </w:r>
      <w:r w:rsidR="00CA0B7F" w:rsidRPr="00756E56">
        <w:rPr>
          <w:rFonts w:ascii="Times New Roman" w:eastAsia="Times New Roman" w:hAnsi="Times New Roman" w:cs="Times New Roman"/>
          <w:sz w:val="24"/>
          <w:lang w:val="id-ID"/>
        </w:rPr>
        <w:t>melalui pendekatan keterampilan proses</w:t>
      </w:r>
      <w:r w:rsidRPr="00756E56">
        <w:rPr>
          <w:rFonts w:ascii="Times New Roman" w:hAnsi="Times New Roman" w:cs="TimesNewRomanPSMT"/>
          <w:sz w:val="24"/>
          <w:szCs w:val="24"/>
        </w:rPr>
        <w:t>.</w:t>
      </w:r>
    </w:p>
    <w:p w:rsidR="00991701" w:rsidRPr="00756E56" w:rsidRDefault="00991701" w:rsidP="00CA0B7F">
      <w:pPr>
        <w:autoSpaceDE w:val="0"/>
        <w:autoSpaceDN w:val="0"/>
        <w:adjustRightInd w:val="0"/>
        <w:spacing w:after="0" w:line="480" w:lineRule="auto"/>
        <w:jc w:val="both"/>
        <w:rPr>
          <w:rFonts w:ascii="Times New Roman" w:hAnsi="Times New Roman" w:cs="TimesNewRomanPSMT"/>
          <w:sz w:val="24"/>
          <w:szCs w:val="24"/>
        </w:rPr>
      </w:pPr>
      <w:r w:rsidRPr="00756E56">
        <w:rPr>
          <w:rFonts w:ascii="Times New Roman" w:hAnsi="Times New Roman" w:cs="TimesNewRomanPSMT"/>
          <w:sz w:val="24"/>
          <w:szCs w:val="24"/>
        </w:rPr>
        <w:t>2. Manfaat Praktis</w:t>
      </w:r>
    </w:p>
    <w:p w:rsidR="00991701" w:rsidRPr="00756E56" w:rsidRDefault="00991701" w:rsidP="00CA0B7F">
      <w:pPr>
        <w:autoSpaceDE w:val="0"/>
        <w:autoSpaceDN w:val="0"/>
        <w:adjustRightInd w:val="0"/>
        <w:spacing w:after="0" w:line="480" w:lineRule="auto"/>
        <w:ind w:left="567" w:hanging="283"/>
        <w:jc w:val="both"/>
        <w:rPr>
          <w:rFonts w:ascii="Times New Roman" w:hAnsi="Times New Roman" w:cs="TimesNewRomanPSMT"/>
          <w:sz w:val="24"/>
          <w:szCs w:val="24"/>
        </w:rPr>
      </w:pPr>
      <w:r w:rsidRPr="00756E56">
        <w:rPr>
          <w:rFonts w:ascii="Times New Roman" w:hAnsi="Times New Roman" w:cs="TimesNewRomanPSMT"/>
          <w:sz w:val="24"/>
          <w:szCs w:val="24"/>
        </w:rPr>
        <w:t xml:space="preserve">a. Bagi </w:t>
      </w:r>
      <w:r w:rsidR="00A7225B">
        <w:rPr>
          <w:rFonts w:ascii="Times New Roman" w:hAnsi="Times New Roman" w:cs="TimesNewRomanPSMT"/>
          <w:sz w:val="24"/>
          <w:szCs w:val="24"/>
        </w:rPr>
        <w:t>peneliti</w:t>
      </w:r>
    </w:p>
    <w:p w:rsidR="00991701" w:rsidRPr="00756E56" w:rsidRDefault="00991701" w:rsidP="00CA0B7F">
      <w:pPr>
        <w:autoSpaceDE w:val="0"/>
        <w:autoSpaceDN w:val="0"/>
        <w:adjustRightInd w:val="0"/>
        <w:spacing w:after="0" w:line="480" w:lineRule="auto"/>
        <w:ind w:firstLine="720"/>
        <w:jc w:val="both"/>
        <w:rPr>
          <w:rFonts w:ascii="Times New Roman" w:hAnsi="Times New Roman" w:cs="TimesNewRomanPSMT"/>
          <w:sz w:val="24"/>
          <w:szCs w:val="24"/>
        </w:rPr>
      </w:pPr>
      <w:r w:rsidRPr="00756E56">
        <w:rPr>
          <w:rFonts w:ascii="Times New Roman" w:hAnsi="Times New Roman" w:cs="TimesNewRomanPSMT"/>
          <w:sz w:val="24"/>
          <w:szCs w:val="24"/>
        </w:rPr>
        <w:t xml:space="preserve">Dapat menambah wawasan tentang cara </w:t>
      </w:r>
      <w:r w:rsidR="00CA0B7F" w:rsidRPr="00756E56">
        <w:rPr>
          <w:rFonts w:ascii="Times New Roman" w:eastAsia="Times New Roman" w:hAnsi="Times New Roman" w:cs="Times New Roman"/>
          <w:sz w:val="24"/>
          <w:lang w:val="id-ID"/>
        </w:rPr>
        <w:t xml:space="preserve">peningkatan pemahaman </w:t>
      </w:r>
      <w:r w:rsidR="00CA0B7F" w:rsidRPr="00756E56">
        <w:rPr>
          <w:rFonts w:ascii="Times New Roman" w:eastAsia="Times New Roman" w:hAnsi="Times New Roman" w:cs="Times New Roman"/>
          <w:sz w:val="24"/>
          <w:lang w:val="sv-SE"/>
        </w:rPr>
        <w:t>sains</w:t>
      </w:r>
      <w:r w:rsidRPr="00756E56">
        <w:rPr>
          <w:rFonts w:ascii="Times New Roman" w:hAnsi="Times New Roman" w:cs="TimesNewRomanPSMT"/>
          <w:sz w:val="24"/>
          <w:szCs w:val="24"/>
        </w:rPr>
        <w:t>.</w:t>
      </w:r>
    </w:p>
    <w:p w:rsidR="00991701" w:rsidRPr="00756E56" w:rsidRDefault="00991701" w:rsidP="00CA0B7F">
      <w:pPr>
        <w:autoSpaceDE w:val="0"/>
        <w:autoSpaceDN w:val="0"/>
        <w:adjustRightInd w:val="0"/>
        <w:spacing w:after="0" w:line="480" w:lineRule="auto"/>
        <w:ind w:left="567" w:hanging="283"/>
        <w:jc w:val="both"/>
        <w:rPr>
          <w:rFonts w:ascii="Times New Roman" w:hAnsi="Times New Roman" w:cs="TimesNewRomanPSMT"/>
          <w:sz w:val="24"/>
          <w:szCs w:val="24"/>
        </w:rPr>
      </w:pPr>
      <w:r w:rsidRPr="00756E56">
        <w:rPr>
          <w:rFonts w:ascii="Times New Roman" w:hAnsi="Times New Roman" w:cs="TimesNewRomanPSMT"/>
          <w:sz w:val="24"/>
          <w:szCs w:val="24"/>
        </w:rPr>
        <w:t xml:space="preserve">b. Bagi </w:t>
      </w:r>
      <w:r w:rsidR="00A7225B">
        <w:rPr>
          <w:rFonts w:ascii="Times New Roman" w:hAnsi="Times New Roman" w:cs="TimesNewRomanPSMT"/>
          <w:sz w:val="24"/>
          <w:szCs w:val="24"/>
        </w:rPr>
        <w:t>guru</w:t>
      </w:r>
    </w:p>
    <w:p w:rsidR="00991701" w:rsidRPr="00756E56" w:rsidRDefault="00991701" w:rsidP="00CA0B7F">
      <w:pPr>
        <w:autoSpaceDE w:val="0"/>
        <w:autoSpaceDN w:val="0"/>
        <w:adjustRightInd w:val="0"/>
        <w:spacing w:after="0" w:line="480" w:lineRule="auto"/>
        <w:ind w:firstLine="720"/>
        <w:jc w:val="both"/>
        <w:rPr>
          <w:rFonts w:ascii="Times New Roman" w:hAnsi="Times New Roman" w:cs="TimesNewRomanPSMT"/>
          <w:sz w:val="24"/>
          <w:szCs w:val="24"/>
        </w:rPr>
      </w:pPr>
      <w:r w:rsidRPr="00756E56">
        <w:rPr>
          <w:rFonts w:ascii="Times New Roman" w:hAnsi="Times New Roman" w:cs="TimesNewRomanPSMT"/>
          <w:sz w:val="24"/>
          <w:szCs w:val="24"/>
        </w:rPr>
        <w:t xml:space="preserve">Dapat menambah pengetahuan dan sumbangan pemikiran tentang cara </w:t>
      </w:r>
      <w:r w:rsidR="00CA0B7F" w:rsidRPr="00756E56">
        <w:rPr>
          <w:rFonts w:ascii="Times New Roman" w:eastAsia="Times New Roman" w:hAnsi="Times New Roman" w:cs="Times New Roman"/>
          <w:sz w:val="24"/>
          <w:lang w:val="id-ID"/>
        </w:rPr>
        <w:t xml:space="preserve">peningkatan pemahaman </w:t>
      </w:r>
      <w:r w:rsidR="00CA0B7F" w:rsidRPr="00756E56">
        <w:rPr>
          <w:rFonts w:ascii="Times New Roman" w:eastAsia="Times New Roman" w:hAnsi="Times New Roman" w:cs="Times New Roman"/>
          <w:sz w:val="24"/>
          <w:lang w:val="sv-SE"/>
        </w:rPr>
        <w:t xml:space="preserve">sains </w:t>
      </w:r>
      <w:r w:rsidR="00CA0B7F" w:rsidRPr="00756E56">
        <w:rPr>
          <w:rFonts w:ascii="Times New Roman" w:eastAsia="Times New Roman" w:hAnsi="Times New Roman" w:cs="Times New Roman"/>
          <w:sz w:val="24"/>
          <w:lang w:val="id-ID"/>
        </w:rPr>
        <w:t>melalui pendekatan keterampilan proses</w:t>
      </w:r>
      <w:r w:rsidRPr="00756E56">
        <w:rPr>
          <w:rFonts w:ascii="Times New Roman" w:hAnsi="Times New Roman" w:cs="TimesNewRomanPSMT"/>
          <w:sz w:val="24"/>
          <w:szCs w:val="24"/>
        </w:rPr>
        <w:t>.</w:t>
      </w:r>
    </w:p>
    <w:p w:rsidR="003C11E6" w:rsidRPr="00756E56" w:rsidRDefault="003C11E6" w:rsidP="00CA0B7F">
      <w:pPr>
        <w:spacing w:after="0" w:line="480" w:lineRule="auto"/>
        <w:ind w:firstLine="720"/>
        <w:jc w:val="both"/>
        <w:rPr>
          <w:rFonts w:ascii="Times New Roman" w:hAnsi="Times New Roman"/>
          <w:sz w:val="24"/>
          <w:lang w:val="id-ID"/>
        </w:rPr>
      </w:pPr>
    </w:p>
    <w:p w:rsidR="005734AD" w:rsidRDefault="005734AD">
      <w:pPr>
        <w:rPr>
          <w:rFonts w:ascii="Times New Roman" w:eastAsia="Times New Roman" w:hAnsi="Times New Roman" w:cs="Times New Roman"/>
          <w:b/>
          <w:bCs/>
          <w:sz w:val="24"/>
          <w:lang w:val="sv-SE"/>
        </w:rPr>
      </w:pPr>
      <w:r>
        <w:rPr>
          <w:rFonts w:ascii="Times New Roman" w:eastAsia="Times New Roman" w:hAnsi="Times New Roman" w:cs="Times New Roman"/>
          <w:b/>
          <w:bCs/>
          <w:sz w:val="24"/>
          <w:lang w:val="sv-SE"/>
        </w:rPr>
        <w:br w:type="page"/>
      </w:r>
    </w:p>
    <w:p w:rsidR="005734AD" w:rsidRDefault="00572538" w:rsidP="005734AD">
      <w:pPr>
        <w:spacing w:after="0" w:line="480" w:lineRule="auto"/>
        <w:ind w:left="426" w:hanging="426"/>
        <w:jc w:val="center"/>
        <w:rPr>
          <w:rFonts w:ascii="Times New Roman" w:eastAsia="Times New Roman" w:hAnsi="Times New Roman" w:cs="Times New Roman"/>
          <w:b/>
          <w:bCs/>
          <w:sz w:val="24"/>
          <w:lang w:val="sv-SE"/>
        </w:rPr>
      </w:pPr>
      <w:r>
        <w:rPr>
          <w:rFonts w:ascii="Times New Roman" w:eastAsia="Times New Roman" w:hAnsi="Times New Roman" w:cs="Times New Roman"/>
          <w:b/>
          <w:bCs/>
          <w:noProof/>
          <w:sz w:val="24"/>
        </w:rPr>
        <w:lastRenderedPageBreak/>
        <w:pict>
          <v:rect id="_x0000_s1086" style="position:absolute;left:0;text-align:left;margin-left:383.1pt;margin-top:-72.15pt;width:20.25pt;height:25.5pt;z-index:251672576" stroked="f"/>
        </w:pict>
      </w:r>
      <w:r w:rsidR="005734AD">
        <w:rPr>
          <w:rFonts w:ascii="Times New Roman" w:eastAsia="Times New Roman" w:hAnsi="Times New Roman" w:cs="Times New Roman"/>
          <w:b/>
          <w:bCs/>
          <w:sz w:val="24"/>
          <w:lang w:val="sv-SE"/>
        </w:rPr>
        <w:t xml:space="preserve">BAB  </w:t>
      </w:r>
      <w:r w:rsidR="003C11E6" w:rsidRPr="00756E56">
        <w:rPr>
          <w:rFonts w:ascii="Times New Roman" w:eastAsia="Times New Roman" w:hAnsi="Times New Roman" w:cs="Times New Roman"/>
          <w:b/>
          <w:bCs/>
          <w:sz w:val="24"/>
          <w:lang w:val="sv-SE"/>
        </w:rPr>
        <w:t>II</w:t>
      </w:r>
    </w:p>
    <w:p w:rsidR="003C11E6" w:rsidRDefault="003C11E6" w:rsidP="005734AD">
      <w:pPr>
        <w:spacing w:after="0" w:line="480" w:lineRule="auto"/>
        <w:ind w:left="426" w:hanging="426"/>
        <w:jc w:val="center"/>
        <w:rPr>
          <w:rFonts w:ascii="Times New Roman" w:eastAsia="Times New Roman" w:hAnsi="Times New Roman" w:cs="Times New Roman"/>
          <w:b/>
          <w:bCs/>
          <w:sz w:val="24"/>
          <w:lang w:val="sv-SE"/>
        </w:rPr>
      </w:pPr>
      <w:r w:rsidRPr="00756E56">
        <w:rPr>
          <w:rFonts w:ascii="Times New Roman" w:eastAsia="Times New Roman" w:hAnsi="Times New Roman" w:cs="Times New Roman"/>
          <w:b/>
          <w:bCs/>
          <w:sz w:val="24"/>
          <w:lang w:val="sv-SE"/>
        </w:rPr>
        <w:t>TINJAUAN PUSTAKA</w:t>
      </w:r>
      <w:r w:rsidR="00A304FB">
        <w:rPr>
          <w:rFonts w:ascii="Times New Roman" w:eastAsia="Times New Roman" w:hAnsi="Times New Roman" w:cs="Times New Roman"/>
          <w:b/>
          <w:bCs/>
          <w:sz w:val="24"/>
          <w:lang w:val="sv-SE"/>
        </w:rPr>
        <w:t xml:space="preserve"> DAN KERANGKA PIKIR</w:t>
      </w:r>
    </w:p>
    <w:p w:rsidR="005734AD" w:rsidRPr="00756E56" w:rsidRDefault="005734AD" w:rsidP="00C32C0C">
      <w:pPr>
        <w:spacing w:after="0" w:line="480" w:lineRule="auto"/>
        <w:ind w:left="426" w:hanging="426"/>
        <w:jc w:val="center"/>
        <w:rPr>
          <w:rFonts w:ascii="Times New Roman" w:eastAsia="Times New Roman" w:hAnsi="Times New Roman" w:cs="Times New Roman"/>
          <w:b/>
          <w:bCs/>
          <w:sz w:val="24"/>
          <w:lang w:val="sv-SE"/>
        </w:rPr>
      </w:pPr>
    </w:p>
    <w:p w:rsidR="003C11E6" w:rsidRPr="00756E56" w:rsidRDefault="005734AD" w:rsidP="00C16B0C">
      <w:pPr>
        <w:pStyle w:val="ListParagraph"/>
        <w:numPr>
          <w:ilvl w:val="0"/>
          <w:numId w:val="9"/>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sz w:val="24"/>
        </w:rPr>
        <w:t>Tinajaun Pustaka</w:t>
      </w:r>
    </w:p>
    <w:p w:rsidR="003C11E6" w:rsidRPr="00756E56" w:rsidRDefault="00BC1F27" w:rsidP="00BC1F27">
      <w:pPr>
        <w:spacing w:after="0" w:line="480" w:lineRule="auto"/>
        <w:jc w:val="both"/>
        <w:rPr>
          <w:rFonts w:ascii="Times New Roman" w:eastAsia="Times New Roman" w:hAnsi="Times New Roman" w:cs="Times New Roman"/>
          <w:sz w:val="24"/>
          <w:szCs w:val="24"/>
        </w:rPr>
      </w:pPr>
      <w:r w:rsidRPr="00756E56">
        <w:rPr>
          <w:rFonts w:ascii="Times New Roman" w:eastAsia="Times New Roman" w:hAnsi="Times New Roman" w:cs="Times New Roman"/>
          <w:b/>
          <w:bCs/>
          <w:sz w:val="24"/>
          <w:lang w:val="id-ID"/>
        </w:rPr>
        <w:t xml:space="preserve">1.   </w:t>
      </w:r>
      <w:r w:rsidR="003C11E6" w:rsidRPr="00756E56">
        <w:rPr>
          <w:rFonts w:ascii="Times New Roman" w:eastAsia="Times New Roman" w:hAnsi="Times New Roman" w:cs="Times New Roman"/>
          <w:b/>
          <w:bCs/>
          <w:sz w:val="24"/>
          <w:lang w:val="sv-SE"/>
        </w:rPr>
        <w:t>Pengertian Sains</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Sains atau Ilmu Pengetahuan Alam adalah ilmu yang pokok bahasannya adalah alam dengan segala isinya. Hal yang dipelajari dalam sains adalah sebab-akibat, hubungan kausal dari kejadian-kejadian yang terjadi di alam. Menurut Winataputra </w:t>
      </w:r>
      <w:r w:rsidR="00A304FB">
        <w:rPr>
          <w:rFonts w:ascii="Times New Roman" w:eastAsia="Times New Roman" w:hAnsi="Times New Roman" w:cs="Times New Roman"/>
          <w:sz w:val="24"/>
          <w:lang w:val="sv-SE"/>
        </w:rPr>
        <w:t>(</w:t>
      </w:r>
      <w:r w:rsidRPr="00756E56">
        <w:rPr>
          <w:rFonts w:ascii="Times New Roman" w:eastAsia="Times New Roman" w:hAnsi="Times New Roman" w:cs="Times New Roman"/>
          <w:sz w:val="24"/>
          <w:lang w:val="sv-SE"/>
        </w:rPr>
        <w:t>1993</w:t>
      </w:r>
      <w:r w:rsidR="00EE5069">
        <w:rPr>
          <w:rFonts w:ascii="Times New Roman" w:eastAsia="Times New Roman" w:hAnsi="Times New Roman" w:cs="Times New Roman"/>
          <w:sz w:val="24"/>
          <w:lang w:val="sv-SE"/>
        </w:rPr>
        <w:t>: 73</w:t>
      </w:r>
      <w:r w:rsidRPr="00756E56">
        <w:rPr>
          <w:rFonts w:ascii="Times New Roman" w:eastAsia="Times New Roman" w:hAnsi="Times New Roman" w:cs="Times New Roman"/>
          <w:sz w:val="24"/>
          <w:lang w:val="sv-SE"/>
        </w:rPr>
        <w:t>), sains adalah ilmu yang sistematis dan dirumuskan dengan mengamati gejala-gejala kebendaan, dan didasarkan terutama atas pengamatan induksi. Carin dan Sund (1993</w:t>
      </w:r>
      <w:r w:rsidR="00EE5069">
        <w:rPr>
          <w:rFonts w:ascii="Times New Roman" w:eastAsia="Times New Roman" w:hAnsi="Times New Roman" w:cs="Times New Roman"/>
          <w:sz w:val="24"/>
          <w:lang w:val="sv-SE"/>
        </w:rPr>
        <w:t>: 45</w:t>
      </w:r>
      <w:r w:rsidRPr="00756E56">
        <w:rPr>
          <w:rFonts w:ascii="Times New Roman" w:eastAsia="Times New Roman" w:hAnsi="Times New Roman" w:cs="Times New Roman"/>
          <w:sz w:val="24"/>
          <w:lang w:val="sv-SE"/>
        </w:rPr>
        <w:t>) mendefinisikan sains sebagai pengetahuan yang sistematis atau tersusun secara teratur, berlaku umum, dan berupa kumpulan data hasil observasi dan eksperimen. Aktivitas dalam sains selalu berhubungan dengan percobaan-percobaan yang membutuhkan keterampilan dan kerajinan. Secara sederhana, sains dapat juga didefinisikan sebagai apa yang dilakukan oleh para ahli sains. Dengan demikian, sains bukan hanya kumpulan pengetahuan tentang benda atau makhluk hidup, tetapi menyangkut cara kerja, cara berpikir, dan cara memecahkan masalah. Ilmuwan sains selalu tertarik dan memperhatikan peristiwa alam, selalu ingin mengetahui apa, bagaimana, dan mengapa tentang suatu gejala alam dan hubungan kausalnya.</w:t>
      </w:r>
    </w:p>
    <w:p w:rsidR="001B644F" w:rsidRDefault="00572538" w:rsidP="001B644F">
      <w:pPr>
        <w:spacing w:after="0" w:line="480" w:lineRule="auto"/>
        <w:ind w:firstLine="900"/>
        <w:jc w:val="both"/>
        <w:rPr>
          <w:rFonts w:ascii="Times New Roman" w:eastAsia="Times New Roman" w:hAnsi="Times New Roman" w:cs="Times New Roman"/>
          <w:sz w:val="24"/>
          <w:lang w:val="sv-SE"/>
        </w:rPr>
      </w:pPr>
      <w:r w:rsidRPr="00572538">
        <w:rPr>
          <w:rFonts w:ascii="Times New Roman" w:eastAsia="Times New Roman" w:hAnsi="Times New Roman" w:cs="Times New Roman"/>
          <w:b/>
          <w:bCs/>
          <w:noProof/>
          <w:sz w:val="24"/>
        </w:rPr>
        <w:pict>
          <v:shape id="_x0000_s1087" type="#_x0000_t202" style="position:absolute;left:0;text-align:left;margin-left:-7.1pt;margin-top:98.15pt;width:411.2pt;height:33.05pt;z-index:251673600;mso-height-percent:200;mso-height-percent:200;mso-width-relative:margin;mso-height-relative:margin" stroked="f">
            <v:textbox style="mso-fit-shape-to-text:t">
              <w:txbxContent>
                <w:p w:rsidR="00E20438" w:rsidRPr="00B30439" w:rsidRDefault="00E20438" w:rsidP="0048590D">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w:r>
      <w:r w:rsidR="003C11E6" w:rsidRPr="00756E56">
        <w:rPr>
          <w:rFonts w:ascii="Times New Roman" w:eastAsia="Times New Roman" w:hAnsi="Times New Roman" w:cs="Times New Roman"/>
          <w:sz w:val="24"/>
          <w:lang w:val="sv-SE"/>
        </w:rPr>
        <w:t>Dalam sains, terdapat tiga unsur utama, yaitu sikap manusia, proses atau metodologi, dan hasil yang satu sama lain tidak dapat dipisahkan. Sikap manusia yang selalu ingin tahu tentang benda-benda, makhluk hidup, dan hubungan sebab-</w:t>
      </w:r>
      <w:r w:rsidR="003C11E6" w:rsidRPr="00756E56">
        <w:rPr>
          <w:rFonts w:ascii="Times New Roman" w:eastAsia="Times New Roman" w:hAnsi="Times New Roman" w:cs="Times New Roman"/>
          <w:sz w:val="24"/>
          <w:lang w:val="sv-SE"/>
        </w:rPr>
        <w:lastRenderedPageBreak/>
        <w:t>akibatnya akan menimbulkan permasalahan-permasalahan yang selalu ingin dipecahkan dengan prosedur yang benar. Prosedur tersebut meliputi metode ilmiah. Metode ilmiah mencakup perumusan hipotesis, perancangan percobaan, evaluasi atau pengukuran, dan akhirnya menghasilkan produk berupa fakta-fakta, prinsip-prinsip, teori, hukum, dan sebagainya.</w:t>
      </w:r>
    </w:p>
    <w:p w:rsidR="001B644F" w:rsidRPr="001B644F" w:rsidRDefault="001B644F" w:rsidP="001B644F">
      <w:pPr>
        <w:spacing w:after="0" w:line="480" w:lineRule="auto"/>
        <w:ind w:firstLine="900"/>
        <w:jc w:val="both"/>
        <w:rPr>
          <w:rFonts w:ascii="Times New Roman" w:hAnsi="Times New Roman" w:cs="Times New Roman"/>
          <w:iCs/>
          <w:sz w:val="24"/>
          <w:szCs w:val="24"/>
        </w:rPr>
      </w:pPr>
      <w:r w:rsidRPr="001B644F">
        <w:rPr>
          <w:rFonts w:ascii="Times New Roman" w:eastAsia="Times New Roman" w:hAnsi="Times New Roman" w:cs="Times New Roman"/>
          <w:sz w:val="24"/>
          <w:szCs w:val="24"/>
        </w:rPr>
        <w:t xml:space="preserve">Pembelajaran sains untuk anak usia dini difokuskan pada pembelajaran mengenai diri sendiri, alam sekitar dan gejala alam. </w:t>
      </w:r>
      <w:r>
        <w:rPr>
          <w:rFonts w:ascii="Times New Roman" w:eastAsia="Times New Roman" w:hAnsi="Times New Roman" w:cs="Times New Roman"/>
          <w:sz w:val="24"/>
          <w:szCs w:val="24"/>
        </w:rPr>
        <w:t xml:space="preserve">Menurut </w:t>
      </w:r>
      <w:r w:rsidRPr="001B644F">
        <w:rPr>
          <w:rFonts w:ascii="Times New Roman" w:hAnsi="Times New Roman" w:cs="Times New Roman"/>
          <w:iCs/>
          <w:sz w:val="24"/>
          <w:szCs w:val="24"/>
        </w:rPr>
        <w:t>Kathy dan Murphy</w:t>
      </w:r>
      <w:r>
        <w:rPr>
          <w:rFonts w:ascii="Times New Roman" w:hAnsi="Times New Roman" w:cs="Times New Roman"/>
          <w:iCs/>
          <w:sz w:val="24"/>
          <w:szCs w:val="24"/>
        </w:rPr>
        <w:t xml:space="preserve"> (</w:t>
      </w:r>
      <w:r w:rsidRPr="001B644F">
        <w:rPr>
          <w:rFonts w:ascii="Times New Roman" w:hAnsi="Times New Roman" w:cs="Times New Roman"/>
          <w:iCs/>
          <w:sz w:val="24"/>
          <w:szCs w:val="24"/>
        </w:rPr>
        <w:t>2004</w:t>
      </w:r>
      <w:r w:rsidR="00EE5069">
        <w:rPr>
          <w:rFonts w:ascii="Times New Roman" w:hAnsi="Times New Roman" w:cs="Times New Roman"/>
          <w:iCs/>
          <w:sz w:val="24"/>
          <w:szCs w:val="24"/>
        </w:rPr>
        <w:t>: 67</w:t>
      </w:r>
      <w:r>
        <w:rPr>
          <w:rFonts w:ascii="Times New Roman" w:hAnsi="Times New Roman" w:cs="Times New Roman"/>
          <w:iCs/>
          <w:sz w:val="24"/>
          <w:szCs w:val="24"/>
        </w:rPr>
        <w:t xml:space="preserve">), </w:t>
      </w:r>
      <w:r w:rsidR="00A7225B">
        <w:rPr>
          <w:rFonts w:ascii="Times New Roman" w:hAnsi="Times New Roman" w:cs="Times New Roman"/>
          <w:iCs/>
          <w:sz w:val="24"/>
          <w:szCs w:val="24"/>
        </w:rPr>
        <w:t>b</w:t>
      </w:r>
      <w:r>
        <w:rPr>
          <w:rFonts w:ascii="Times New Roman" w:hAnsi="Times New Roman" w:cs="Times New Roman"/>
          <w:iCs/>
          <w:sz w:val="24"/>
          <w:szCs w:val="24"/>
        </w:rPr>
        <w:t>ahwa p</w:t>
      </w:r>
      <w:r w:rsidRPr="001B644F">
        <w:rPr>
          <w:rFonts w:ascii="Times New Roman" w:eastAsia="Times New Roman" w:hAnsi="Times New Roman" w:cs="Times New Roman"/>
          <w:sz w:val="24"/>
          <w:szCs w:val="24"/>
        </w:rPr>
        <w:t>embelajaran Sains pada anak usia dini memiliki beberapa tujuan, diantaranya yaitu :</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Membantu pemahaman anak tentang konsep sains dan keterkaitannya dengan kehidupan sehari-hari.</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Membantu menumbuhkan minat pada anak usia dini untuk mengenal dan memperlajari benda-benda serta kejadian di lingkungan sekitarnya.</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Membantu anak agar mampu menerapkan berbagai konsep sains untuk menjelaskan gejala-gejala alam san memecahkan masalah dalam kehidupan sehari-hari.</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sidRPr="001B644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Membantu anak usia dini untuk dapat mengenal dan memupuk rasa cinta kepada alam sekitar sehingga menyadari keagungan Tuhan Yang Maha Esa.</w:t>
      </w:r>
    </w:p>
    <w:p w:rsidR="0003479B" w:rsidRDefault="0003479B" w:rsidP="0003479B">
      <w:pPr>
        <w:spacing w:after="0" w:line="240" w:lineRule="auto"/>
        <w:jc w:val="both"/>
        <w:rPr>
          <w:rFonts w:ascii="Times New Roman" w:eastAsia="Times New Roman" w:hAnsi="Times New Roman" w:cs="Times New Roman"/>
          <w:b/>
          <w:bCs/>
          <w:sz w:val="24"/>
        </w:rPr>
      </w:pPr>
    </w:p>
    <w:p w:rsidR="004E7D78" w:rsidRDefault="004E7D78" w:rsidP="004E7D78">
      <w:pPr>
        <w:spacing w:after="0" w:line="240" w:lineRule="auto"/>
        <w:jc w:val="both"/>
        <w:rPr>
          <w:rFonts w:ascii="Times New Roman" w:eastAsia="Times New Roman" w:hAnsi="Times New Roman" w:cs="Times New Roman"/>
          <w:b/>
          <w:bCs/>
          <w:sz w:val="24"/>
        </w:rPr>
      </w:pPr>
    </w:p>
    <w:p w:rsidR="003C11E6" w:rsidRPr="00756E56" w:rsidRDefault="00BC1F27" w:rsidP="00BC1F27">
      <w:pPr>
        <w:spacing w:after="0" w:line="480" w:lineRule="auto"/>
        <w:jc w:val="both"/>
        <w:rPr>
          <w:rFonts w:ascii="Times New Roman" w:eastAsia="Times New Roman" w:hAnsi="Times New Roman" w:cs="Times New Roman"/>
          <w:sz w:val="24"/>
          <w:szCs w:val="24"/>
        </w:rPr>
      </w:pPr>
      <w:r w:rsidRPr="00756E56">
        <w:rPr>
          <w:rFonts w:ascii="Times New Roman" w:eastAsia="Times New Roman" w:hAnsi="Times New Roman" w:cs="Times New Roman"/>
          <w:b/>
          <w:bCs/>
          <w:sz w:val="24"/>
          <w:lang w:val="id-ID"/>
        </w:rPr>
        <w:t xml:space="preserve">2.  </w:t>
      </w:r>
      <w:r w:rsidR="003C11E6" w:rsidRPr="00756E56">
        <w:rPr>
          <w:rFonts w:ascii="Times New Roman" w:eastAsia="Times New Roman" w:hAnsi="Times New Roman" w:cs="Times New Roman"/>
          <w:b/>
          <w:bCs/>
          <w:sz w:val="24"/>
          <w:lang w:val="sv-SE"/>
        </w:rPr>
        <w:t>Proses Pembelajaran</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Prinsip proses pembelajaran adalah belajar, sedangkan belajar adalah suatu proses perubahan perilaku individu yang relatif tetap sebagai hasil dari pengalaman. Oleh karena itu, pembelajaran adalah upaya penataan lingkungan yang kondusif sehingga proses belajar dapat tumbuh dan berkembang. Karena pembelajaran bersifat rekayasa perilaku, maka proses pembelajaran terikat dengan tujuan. Dari sudut pandang sosiologis, proses pembelajaran adalah proses penyiapan peserta didik untuk dapat menjalankan kehidupannya di masyarakat. </w:t>
      </w:r>
      <w:r w:rsidRPr="00756E56">
        <w:rPr>
          <w:rFonts w:ascii="Times New Roman" w:eastAsia="Times New Roman" w:hAnsi="Times New Roman" w:cs="Times New Roman"/>
          <w:sz w:val="24"/>
          <w:lang w:val="sv-SE"/>
        </w:rPr>
        <w:lastRenderedPageBreak/>
        <w:t>Sekolah adalah suatu sistem sosial yang merupakan miniatur masyarakat luas. Oleh karena itu, proses pembelajaran tidak akan terlepas dari proses sosialisasi, dan apa yang dipelajari di sekolah seharusnya merupakan cerminan keadaan nyata di sekitar peserta didik yang dapat dimanfaatkan atau diimplementasikan dalam masyarakat.</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Permasalahan dalam proses belajar mengajar dewasa ini adalah kecenderungan umum bahwa para </w:t>
      </w:r>
      <w:r w:rsidR="00BC1F27" w:rsidRPr="00756E56">
        <w:rPr>
          <w:rFonts w:ascii="Times New Roman" w:eastAsia="Times New Roman" w:hAnsi="Times New Roman" w:cs="Times New Roman"/>
          <w:sz w:val="24"/>
          <w:lang w:val="id-ID"/>
        </w:rPr>
        <w:t xml:space="preserve">anak didik </w:t>
      </w:r>
      <w:r w:rsidRPr="00756E56">
        <w:rPr>
          <w:rFonts w:ascii="Times New Roman" w:eastAsia="Times New Roman" w:hAnsi="Times New Roman" w:cs="Times New Roman"/>
          <w:sz w:val="24"/>
          <w:lang w:val="sv-SE"/>
        </w:rPr>
        <w:t xml:space="preserve">hanya terbiasa menggunakan sebagian kecil saja dari potensi atau kemampuan berpikirnya. Dikhawatirkan mereka menjadi malas untuk berpikir dan terbiasa malas berpikir mandiri. Kecenderungan ini sama saja dengan proses pemandulan dan sama sekali bukan proses pencerdasan. Para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dan juga gurunya masih terbiasa belajar dengan domain kognitif rendah. Oleh karena itu, metode berpikir dalam kegiatan mereka belajarpun belum menyentuh domain afektif dan konatif yang diperlukan. Aspek lain berkenaan dengan konsep diri dan proses pengembangan kemandirian dalam berpikir, bersikap dan berperilaku. Belajar berani berpikir obyektif apalagi berbeda dengan buku dan keterangan guru, berpikir logis atau kritis, dialogis dan argumentatif umumnya masih langka di sekolah-sekolah. Selain itu sistem penilaian secara formatif masih amat terbatas jika dibandingkan dengan penilaian sumatif.</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Berdasarkan hasil pengamatan aktivitas riil di lapangan kegiatan belajar mengajar di sekolah pada umumnya dewasa ini cenderung monoton dan tidak menarik, sehingga beberapa pelajaran ditakuti dan selalu dianggap sulit oleh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misalnya sains. Hal ini ditunjukkan oleh adanya korelasi positif </w:t>
      </w:r>
      <w:r w:rsidRPr="00756E56">
        <w:rPr>
          <w:rFonts w:ascii="Times New Roman" w:eastAsia="Times New Roman" w:hAnsi="Times New Roman" w:cs="Times New Roman"/>
          <w:sz w:val="24"/>
          <w:lang w:val="sv-SE"/>
        </w:rPr>
        <w:lastRenderedPageBreak/>
        <w:t xml:space="preserve">dengan perolehan </w:t>
      </w:r>
      <w:r w:rsidR="00F6495A">
        <w:rPr>
          <w:rFonts w:ascii="Times New Roman" w:eastAsia="Times New Roman" w:hAnsi="Times New Roman" w:cs="Times New Roman"/>
          <w:sz w:val="24"/>
          <w:lang w:val="sv-SE"/>
        </w:rPr>
        <w:t xml:space="preserve">nilai </w:t>
      </w:r>
      <w:r w:rsidRPr="00756E56">
        <w:rPr>
          <w:rFonts w:ascii="Times New Roman" w:eastAsia="Times New Roman" w:hAnsi="Times New Roman" w:cs="Times New Roman"/>
          <w:sz w:val="24"/>
          <w:lang w:val="sv-SE"/>
        </w:rPr>
        <w:t xml:space="preserve">pelajaran tersebut yang selalu menempati urutan terendah. Beberapa penyebabnya adalah pembelajaran di sekolah khususnya, sains lebih menekankan pada aspek kognitif dalam upaya menguasai ilmu pengetahuan, bukan mengembangkan keterampilan berpikir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mengembangkan aktualisasi konsep dengan diimbangi pengalaman konkret dan aktivitas bereksperimen. Pembelajaran sains berlangsung dengan hanya menyangkut substansi, tanpa mengembangkan kemampuan melakukan yang berhubungan dengan proses-proses mental seperti penalaran dan sikap ilmiah (Supangkat</w:t>
      </w:r>
      <w:r w:rsidR="00EE5069">
        <w:rPr>
          <w:rFonts w:ascii="Times New Roman" w:eastAsia="Times New Roman" w:hAnsi="Times New Roman" w:cs="Times New Roman"/>
          <w:sz w:val="24"/>
          <w:lang w:val="sv-SE"/>
        </w:rPr>
        <w:t>,</w:t>
      </w:r>
      <w:r w:rsidRPr="00756E56">
        <w:rPr>
          <w:rFonts w:ascii="Times New Roman" w:eastAsia="Times New Roman" w:hAnsi="Times New Roman" w:cs="Times New Roman"/>
          <w:sz w:val="24"/>
          <w:lang w:val="sv-SE"/>
        </w:rPr>
        <w:t xml:space="preserve"> 1991</w:t>
      </w:r>
      <w:r w:rsidR="00EE5069">
        <w:rPr>
          <w:rFonts w:ascii="Times New Roman" w:eastAsia="Times New Roman" w:hAnsi="Times New Roman" w:cs="Times New Roman"/>
          <w:sz w:val="24"/>
          <w:lang w:val="sv-SE"/>
        </w:rPr>
        <w:t>: 76</w:t>
      </w:r>
      <w:r w:rsidRPr="00756E56">
        <w:rPr>
          <w:rFonts w:ascii="Times New Roman" w:eastAsia="Times New Roman" w:hAnsi="Times New Roman" w:cs="Times New Roman"/>
          <w:sz w:val="24"/>
          <w:lang w:val="sv-SE"/>
        </w:rPr>
        <w:t>). Salah satu penyebab hal ini adalah temuan Slimming (1998</w:t>
      </w:r>
      <w:r w:rsidR="00EE5069">
        <w:rPr>
          <w:rFonts w:ascii="Times New Roman" w:eastAsia="Times New Roman" w:hAnsi="Times New Roman" w:cs="Times New Roman"/>
          <w:sz w:val="24"/>
          <w:lang w:val="sv-SE"/>
        </w:rPr>
        <w:t>: 61</w:t>
      </w:r>
      <w:r w:rsidRPr="00756E56">
        <w:rPr>
          <w:rFonts w:ascii="Times New Roman" w:eastAsia="Times New Roman" w:hAnsi="Times New Roman" w:cs="Times New Roman"/>
          <w:sz w:val="24"/>
          <w:lang w:val="sv-SE"/>
        </w:rPr>
        <w:t>) bahwa perilaku mengajar guru di Indonesia cenderung bersifat belajar pasif dengan menggunakan metode ceramah hampir di sebagian besar aktivitas proses belajar mengajarnya di kelas.</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Permasalahan ini semestinya menjadi perhatian serius dari Pemerintah yang perlu berupaya keras untuk mencari terobosan-terobosan dalam memecahkannya, baik melalui pengembangan materi pembelajaran baru maupun melalui pemberdayaan metodik-didaktik yang sudah ada. Di samping faktor penunjang lain di luar akademik antara lain penyediaan buku pelajaran yang bermutu, baik, dan dapat mengembangkan pembelajaran dengan paradigma baru tersebut.</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Tujuan kurikulum dengan paradigma yang baru pada prinsipnya adalah tetap </w:t>
      </w:r>
      <w:r w:rsidRPr="00756E56">
        <w:rPr>
          <w:rFonts w:ascii="Times New Roman" w:eastAsia="Times New Roman" w:hAnsi="Times New Roman" w:cs="Times New Roman"/>
          <w:i/>
          <w:iCs/>
          <w:sz w:val="24"/>
          <w:lang w:val="sv-SE"/>
        </w:rPr>
        <w:t>conceptual mastery</w:t>
      </w:r>
      <w:r w:rsidRPr="00756E56">
        <w:rPr>
          <w:rFonts w:ascii="Times New Roman" w:eastAsia="Times New Roman" w:hAnsi="Times New Roman" w:cs="Times New Roman"/>
          <w:sz w:val="24"/>
          <w:lang w:val="sv-SE"/>
        </w:rPr>
        <w:t xml:space="preserve">. Tetapi hal tersebut diperoleh dengan pendekatan berbasis kompetensi, dengan tujuan agar sistem pendidikan nasional dapat merespon secara proaktif terhadap perkembangan informasi, ilmu pengetahuan, </w:t>
      </w:r>
      <w:r w:rsidRPr="00756E56">
        <w:rPr>
          <w:rFonts w:ascii="Times New Roman" w:eastAsia="Times New Roman" w:hAnsi="Times New Roman" w:cs="Times New Roman"/>
          <w:sz w:val="24"/>
          <w:lang w:val="sv-SE"/>
        </w:rPr>
        <w:lastRenderedPageBreak/>
        <w:t xml:space="preserve">teknologi, seni dan tuntutan desentralisasi. Dengan demikian lembaga pendidikan tidak akan kehilangan relevansi program pembelajarannya dengan kepentingan daerah, dan karakteristik peserta didik, serta tetap memiliki fleksibilitas dalam melaksanakan kurikulum yang berdeverensiasi. </w:t>
      </w:r>
    </w:p>
    <w:p w:rsidR="003C11E6" w:rsidRDefault="003C11E6" w:rsidP="003C11E6">
      <w:pPr>
        <w:spacing w:after="0" w:line="480" w:lineRule="auto"/>
        <w:ind w:firstLine="900"/>
        <w:jc w:val="both"/>
        <w:rPr>
          <w:rFonts w:ascii="Times New Roman" w:eastAsia="Times New Roman" w:hAnsi="Times New Roman" w:cs="Times New Roman"/>
          <w:sz w:val="24"/>
          <w:lang w:val="sv-SE"/>
        </w:rPr>
      </w:pPr>
      <w:r w:rsidRPr="00756E56">
        <w:rPr>
          <w:rFonts w:ascii="Times New Roman" w:eastAsia="Times New Roman" w:hAnsi="Times New Roman" w:cs="Times New Roman"/>
          <w:sz w:val="24"/>
          <w:lang w:val="sv-SE"/>
        </w:rPr>
        <w:t xml:space="preserve">Peserta didik dituntut untuk menguasai konsep-konsep dasar yang telah dipilih secara selektif melalui aktivitas pembelajaran yang berorientasi pada aktivitas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harus mampu mengkonstruksi pengetahuan melalui aktivitas kontekstual yang dikembangkan dalam pembelajaran dimana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terlibat langsung dalam pengalaman sehari-hari yang berkaitan dengan materi yang diajarkan dan aktif melakukan eksperimen, melakukan pengolahan data, serta membuat kesimpulan. Dengan demikian, pembelajaran yang dikembangkan di dalam kelas perlu dikaitkan dengan situasi nyata dimana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berada, mendorong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membuat hubungan antara konsep yang dimilikinya dengan penerapannya dalam kehidupan keseharian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di dalam masyarakat. Akhirnya pembelajaran lebih bermakna dan proses belajar lebih penting daripada hasil belajar. Dengan dukungan situasi yang demikian,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perlu dikondisikan di dalam situasi pembelajaran di kelas yang memungkinkan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mengerti dan memahami makna belajar, manfaat, peran dan status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dalam proses pembelajaran tersebut. Jika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dapat memahami dan mengerti hal tersebut, maka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akan berusaha untuk mencapainya dan memerlukan guru sebagai pembimbing, fasilitator, dan mediator.</w:t>
      </w:r>
    </w:p>
    <w:p w:rsidR="004F64E0" w:rsidRPr="004F64E0" w:rsidRDefault="004F64E0" w:rsidP="004F64E0">
      <w:pPr>
        <w:spacing w:after="0" w:line="240" w:lineRule="auto"/>
        <w:ind w:firstLine="900"/>
        <w:jc w:val="both"/>
        <w:rPr>
          <w:rFonts w:ascii="Times New Roman" w:eastAsia="Times New Roman" w:hAnsi="Times New Roman" w:cs="Times New Roman"/>
          <w:sz w:val="10"/>
          <w:szCs w:val="24"/>
        </w:rPr>
      </w:pP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lastRenderedPageBreak/>
        <w:t xml:space="preserve">Pembelajaran yang ingin dikembangkan berorientasi pada proses bagaimana memperoleh informasi, cara sains dan teknologi bekerja, kebiasaan bekerja ilmiah, dan keterampilan berpikir yang dikaitkan dengan situasi nyata dimana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berada dan menerapkannya dalam kehidupan sehari-hari. Pembelajaran tersebut dikembangkan dengan pendekatan kontekstual.</w:t>
      </w:r>
    </w:p>
    <w:p w:rsidR="003C11E6" w:rsidRPr="00756E56" w:rsidRDefault="00EE5069" w:rsidP="003C11E6">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lang w:val="sv-SE"/>
        </w:rPr>
        <w:t>Materi p</w:t>
      </w:r>
      <w:r w:rsidR="003C11E6" w:rsidRPr="00756E56">
        <w:rPr>
          <w:rFonts w:ascii="Times New Roman" w:eastAsia="Times New Roman" w:hAnsi="Times New Roman" w:cs="Times New Roman"/>
          <w:sz w:val="24"/>
          <w:lang w:val="sv-SE"/>
        </w:rPr>
        <w:t xml:space="preserve">endekatan </w:t>
      </w:r>
      <w:r>
        <w:rPr>
          <w:rFonts w:ascii="Times New Roman" w:eastAsia="Times New Roman" w:hAnsi="Times New Roman" w:cs="Times New Roman"/>
          <w:sz w:val="24"/>
          <w:lang w:val="sv-SE"/>
        </w:rPr>
        <w:t>k</w:t>
      </w:r>
      <w:r w:rsidR="003C11E6" w:rsidRPr="00756E56">
        <w:rPr>
          <w:rFonts w:ascii="Times New Roman" w:eastAsia="Times New Roman" w:hAnsi="Times New Roman" w:cs="Times New Roman"/>
          <w:sz w:val="24"/>
          <w:lang w:val="sv-SE"/>
        </w:rPr>
        <w:t xml:space="preserve">ontekstual </w:t>
      </w:r>
      <w:r w:rsidR="004F64E0">
        <w:rPr>
          <w:rFonts w:ascii="Times New Roman" w:eastAsia="Times New Roman" w:hAnsi="Times New Roman" w:cs="Times New Roman"/>
          <w:sz w:val="24"/>
          <w:lang w:val="sv-SE"/>
        </w:rPr>
        <w:t xml:space="preserve">menyatakan bahwa </w:t>
      </w:r>
      <w:r w:rsidR="003C11E6" w:rsidRPr="00756E56">
        <w:rPr>
          <w:rFonts w:ascii="Times New Roman" w:eastAsia="Times New Roman" w:hAnsi="Times New Roman" w:cs="Times New Roman"/>
          <w:sz w:val="24"/>
          <w:lang w:val="sv-SE"/>
        </w:rPr>
        <w:t xml:space="preserve">sebuah kelas dikatakan menggunakan pendekatan kontekstual, jika menerapkan ketujuh komponen dalam pembelajarannya. Ketujuh komponen tersebut adalah konstruktivisme, bertanya, inquiri, masyarakat belajar, pemodelan, refleksi, dan penilaian yang sebenarnya. </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Konstruktivisme merupakan filosofi pendekatan kontekstual yang menyatakan bahwa pengetahuan dibangun oleh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melalui pemecahan masalah dan menemukan sesuatu yang berguna. Proses menemukan merupakan bagian inti dari kegiatan pembelajaran dengan pendekatan kontekstual, pengetahuan, dan keterampilan sehingga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diharapkan menemukan sendiri hasilnya. Tahap-tahap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menemukan merupakan cara berpikir ilmiah melalui keterampilan proses, di antaranya adalah merumuskan masalah, melakukan observasi, melakukan analisis dan menyajikan hasil serta mengkomunikasikan. </w:t>
      </w:r>
      <w:r w:rsidRPr="00756E56">
        <w:rPr>
          <w:rFonts w:ascii="Times New Roman" w:eastAsia="Times New Roman" w:hAnsi="Times New Roman" w:cs="Times New Roman"/>
          <w:i/>
          <w:iCs/>
          <w:sz w:val="24"/>
          <w:lang w:val="sv-SE"/>
        </w:rPr>
        <w:t>Bertanya</w:t>
      </w:r>
      <w:r w:rsidRPr="00756E56">
        <w:rPr>
          <w:rFonts w:ascii="Times New Roman" w:eastAsia="Times New Roman" w:hAnsi="Times New Roman" w:cs="Times New Roman"/>
          <w:sz w:val="24"/>
          <w:lang w:val="sv-SE"/>
        </w:rPr>
        <w:t xml:space="preserve"> merupakan strategi utama pembelajaran dengan pendekatan kontekstual, bertanya ini tidak hanya guru terhadap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tetapi juga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terhadap guru dan terhadap teman sendiri. Bagi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aktivitas bertanya adalah untuk menggali informasi, mengkomunikasikan apa yang telah diketahui, dan mengarahkan perhatian pada aspek yang belum </w:t>
      </w:r>
      <w:r w:rsidRPr="00756E56">
        <w:rPr>
          <w:rFonts w:ascii="Times New Roman" w:eastAsia="Times New Roman" w:hAnsi="Times New Roman" w:cs="Times New Roman"/>
          <w:sz w:val="24"/>
          <w:lang w:val="sv-SE"/>
        </w:rPr>
        <w:lastRenderedPageBreak/>
        <w:t xml:space="preserve">diketahuinya. Di dalam proses pembelajaran di kelas dengan pendekatan kontekstual, dikondisikan terciptanya suasana saling belajar,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belajar dari guru, dari buku dan sumber informasi lainnya, dari sesama teman, serta guru belajar dari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sehingga di dalam ruang kelas tersebut terjadi masyarakat belajar. </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i/>
          <w:iCs/>
          <w:sz w:val="24"/>
          <w:lang w:val="sv-SE"/>
        </w:rPr>
        <w:t>Pemodelan</w:t>
      </w:r>
      <w:r w:rsidRPr="00756E56">
        <w:rPr>
          <w:rFonts w:ascii="Times New Roman" w:eastAsia="Times New Roman" w:hAnsi="Times New Roman" w:cs="Times New Roman"/>
          <w:sz w:val="24"/>
          <w:lang w:val="sv-SE"/>
        </w:rPr>
        <w:t xml:space="preserve"> dalam pembelajaran dengan pendekatan kontekstual adalah sesuatu yang dapat ditiru oleh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untuk memudahkan, memperlancar, membangkitkan ide dalam proses pembelajaran. Model dapat diperoleh dari guru,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atau dari luar sekolah yang relevan dengan konteks dan materi yang sedang menjadi topik bahasan. </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i/>
          <w:iCs/>
          <w:sz w:val="24"/>
          <w:lang w:val="sv-SE"/>
        </w:rPr>
        <w:t>Refleksi</w:t>
      </w:r>
      <w:r w:rsidRPr="00756E56">
        <w:rPr>
          <w:rFonts w:ascii="Times New Roman" w:eastAsia="Times New Roman" w:hAnsi="Times New Roman" w:cs="Times New Roman"/>
          <w:sz w:val="24"/>
          <w:lang w:val="sv-SE"/>
        </w:rPr>
        <w:t xml:space="preserve"> adalah cara berpikir tentang apa yang baru dipelajari, tentang apa yang sudah dilakukan masa lalu dan merupakan respon terhadap kejadian. Serta aktivitas atau pengetahuan baru yang diterima atau dilakukan. Penilaian yang sebenarnya adalah proses pengumpulan berbagai data yang diperoleh dari kegiatan nyata yang dikerjakan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pada saat proses pembelajaran yang dapat memberikan gambaran perkembangan belajar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Jadi, penilaian autentik adalah penilaian terhadap pengetahuan dan performansi yang diperoleh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selama aktivitas pembelajaran berlangsung.</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Seperti diketahui, sasaran belajar sains adalah membangun gagasan saintifik setelah para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berinteraksi dengan lingkungan, peristiwa, dan informasi dari sekitarnya. Pandangan </w:t>
      </w:r>
      <w:r w:rsidRPr="00756E56">
        <w:rPr>
          <w:rFonts w:ascii="Times New Roman" w:eastAsia="Times New Roman" w:hAnsi="Times New Roman" w:cs="Times New Roman"/>
          <w:i/>
          <w:iCs/>
          <w:sz w:val="24"/>
          <w:lang w:val="sv-SE"/>
        </w:rPr>
        <w:t>konstruktivisme</w:t>
      </w:r>
      <w:r w:rsidRPr="00756E56">
        <w:rPr>
          <w:rFonts w:ascii="Times New Roman" w:eastAsia="Times New Roman" w:hAnsi="Times New Roman" w:cs="Times New Roman"/>
          <w:sz w:val="24"/>
          <w:lang w:val="sv-SE"/>
        </w:rPr>
        <w:t xml:space="preserve"> sebagai filosofi pendidikan sains mutakhir menganggap semua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memiliki gagasan atau pengetahuan tentang lingkungan, pengetahuan, fakta akan gejala alam </w:t>
      </w:r>
      <w:r w:rsidRPr="00756E56">
        <w:rPr>
          <w:rFonts w:ascii="Times New Roman" w:eastAsia="Times New Roman" w:hAnsi="Times New Roman" w:cs="Times New Roman"/>
          <w:sz w:val="24"/>
          <w:lang w:val="sv-SE"/>
        </w:rPr>
        <w:lastRenderedPageBreak/>
        <w:t xml:space="preserve">disekitarnya, meskipun hal tersebut kadang terkesan naif dan miskonsepsi. Mereka (para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seringkali mempertahankan gagasan atau pengetahuan naif tersebut secara kokoh, karena gagasan atau pengetahuan itu mengait dengan gagasan atau pengetahuan awal lainnya yang sudah lebih dulu dibangun dalam wujud struktur kognitifnya.</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Menurut pandangan ini, kegiatan pembelajaran dimulai dari apa yang diketahui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sehingga pembelajaran tidak dapat dilakukan dengan cara indoktrinasi gagasan atau pengetahuan saintifik supaya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mau mengganti dan memodifikasi gagasannya yang non saintifik menjadi gagasan atau pengetahuan yang saintifik. Dengan demikian, arsitek peubah gagasan atau pengetahuan dalam diri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adalah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sendiri. Sedangkan guru hanya berfungsi sebagai fasilitator, motivator, dan pembimbing yang menyediakan, mempermudah, bahkan kalau bisa mempercepat berlangsungnya proses belajar. Dalam proses konstruksi itu, menurut Von Glaserfeld (Jaskarti, 2002) diperlukan beberapa kemampuan sebagai berikut (1) kemampuan mengingat dan mengungkapkan kembali pengalaman, (2) kemampuan membandingkan, mengambil keputusan mengenai persamaan dan perbedaan, dan (3) kemampuan untuk lebih menyukai pengalaman yang satu daripada pengalaman yang lain.</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Beberapa bentuk kondisi belajar yang sesuai dengan filosofi konstruktivisme adalah diskusi di mana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mau mengungkapkan gagasan, pengujian dan penelitian sederhana, demo serta peragaan prosedur </w:t>
      </w:r>
      <w:r w:rsidRPr="00756E56">
        <w:rPr>
          <w:rFonts w:ascii="Times New Roman" w:eastAsia="Times New Roman" w:hAnsi="Times New Roman" w:cs="Times New Roman"/>
          <w:sz w:val="24"/>
          <w:lang w:val="sv-SE"/>
        </w:rPr>
        <w:lastRenderedPageBreak/>
        <w:t xml:space="preserve">ilmiah, juga kegiatan lain yang memberi ruang kepada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untuk dapat mempertanyakan, memodifikasi, dan mempertajam gagasannya.</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 xml:space="preserve">Dalam belajar secara konstruktif, para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mempunyai kesempatan untuk menyatakan, menguji, memodifikasi, dan juga meninggalkan ide-ide awal mereka yang sudah ada sebelumnya dan mengadopsi ide-ide baru. Melalui tugas-tugas dalam pelajaran sains yang dikaitkan dengan tingkat perkembangan intelektualnya, para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mempunyai kesempatan untuk memahami alam secara aktif dengan membangun pemahaman tentang fenomena alam melalui aktivitas nyata kehidupan sehari-hari</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Menurut Carr, dkk (1989</w:t>
      </w:r>
      <w:r w:rsidR="004F64E0">
        <w:rPr>
          <w:rFonts w:ascii="Times New Roman" w:eastAsia="Times New Roman" w:hAnsi="Times New Roman" w:cs="Times New Roman"/>
          <w:sz w:val="24"/>
          <w:lang w:val="sv-SE"/>
        </w:rPr>
        <w:t>: 102</w:t>
      </w:r>
      <w:r w:rsidRPr="00756E56">
        <w:rPr>
          <w:rFonts w:ascii="Times New Roman" w:eastAsia="Times New Roman" w:hAnsi="Times New Roman" w:cs="Times New Roman"/>
          <w:sz w:val="24"/>
          <w:lang w:val="sv-SE"/>
        </w:rPr>
        <w:t xml:space="preserve">) konstruktivisme sebagai sebuah pendekatan dalam proses pembelajaran merupakan suatu pendekatan pembelajaran yang dapat menjanjikan akan adanya perubahan pada hasil pembelajaran. Pendekatan konstruktivisme lebih menekankan pada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sebagai pusat pembelajaran, dan pendekatan seperti ini diharapkan dapat lebih merangsang dan memberi peluang kepada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untuk belajar, berpikir inovatif, dan mengembangkan potensinya secara optimal.</w:t>
      </w:r>
      <w:r w:rsidRPr="00756E56">
        <w:rPr>
          <w:rFonts w:ascii="Times New Roman" w:eastAsia="Times New Roman" w:hAnsi="Times New Roman" w:cs="Times New Roman"/>
          <w:sz w:val="24"/>
          <w:szCs w:val="24"/>
        </w:rPr>
        <w:t xml:space="preserve"> </w:t>
      </w:r>
    </w:p>
    <w:p w:rsidR="0003479B" w:rsidRPr="00756E56" w:rsidRDefault="0003479B" w:rsidP="0003479B">
      <w:pPr>
        <w:spacing w:after="0" w:line="240" w:lineRule="auto"/>
        <w:jc w:val="both"/>
        <w:rPr>
          <w:rFonts w:ascii="Times New Roman" w:eastAsia="Times New Roman" w:hAnsi="Times New Roman" w:cs="Times New Roman"/>
          <w:b/>
          <w:bCs/>
          <w:sz w:val="24"/>
          <w:lang w:val="id-ID"/>
        </w:rPr>
      </w:pPr>
    </w:p>
    <w:p w:rsidR="003C11E6" w:rsidRPr="00756E56" w:rsidRDefault="00BC1F27" w:rsidP="00BC1F27">
      <w:pPr>
        <w:spacing w:after="0" w:line="480" w:lineRule="auto"/>
        <w:jc w:val="both"/>
        <w:rPr>
          <w:rFonts w:ascii="Times New Roman" w:eastAsia="Times New Roman" w:hAnsi="Times New Roman" w:cs="Times New Roman"/>
          <w:sz w:val="24"/>
          <w:szCs w:val="24"/>
        </w:rPr>
      </w:pPr>
      <w:r w:rsidRPr="00756E56">
        <w:rPr>
          <w:rFonts w:ascii="Times New Roman" w:eastAsia="Times New Roman" w:hAnsi="Times New Roman" w:cs="Times New Roman"/>
          <w:b/>
          <w:bCs/>
          <w:sz w:val="24"/>
          <w:lang w:val="id-ID"/>
        </w:rPr>
        <w:t xml:space="preserve">3.  </w:t>
      </w:r>
      <w:r w:rsidR="003C11E6" w:rsidRPr="00756E56">
        <w:rPr>
          <w:rFonts w:ascii="Times New Roman" w:eastAsia="Times New Roman" w:hAnsi="Times New Roman" w:cs="Times New Roman"/>
          <w:b/>
          <w:bCs/>
          <w:sz w:val="24"/>
        </w:rPr>
        <w:t xml:space="preserve">Sains dan Proses Pembelajaran </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Sains pada dasarnya mencari hubungan kausal antara gejala-gejala alam yang diamati. Oleh karena itu, proses pembelajaran sains seharusnya mengem-bangkan kemampuan bernalar dan berpikir sistematis selain kemampuan deklaratif yang selama ini dikembangkan. Salah satu inovasi sebagai salah satu usaha adalah mencari model-model pembelajaran sains yang memiliki kontribusi terhadap peningkatan mutu pendidikan sains.</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lastRenderedPageBreak/>
        <w:t>Hal ini berarti, belajar sains tidak hanya belajar dalam wujud pengetahuan deklaratif berupa fakta, konsep, prinsip, hukum, tetapi juga belajar tentang pengetahuan prosedural berupa cara memperoleh informasi, cara sains dan teknologi bekerja, kebiasaan bekerja ilmiah, dan keterampilan berpikir. Belajar sains memfokuskan kegiatan pada penemuan dan pengolahan informasi melalui kegiatan mengamati, mengukur, mengajukan pertanyaan, mengklasifikasi, memecahkan masalah, dan sebagainya.</w:t>
      </w:r>
    </w:p>
    <w:p w:rsidR="003C11E6" w:rsidRPr="00756E56" w:rsidRDefault="003C11E6" w:rsidP="003C11E6">
      <w:pPr>
        <w:spacing w:after="0" w:line="480" w:lineRule="auto"/>
        <w:ind w:firstLine="90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fi-FI"/>
        </w:rPr>
        <w:t xml:space="preserve">Pembelajaran sains menekankan pada pemberian pengalaman langsung. Dengan demikian, </w:t>
      </w:r>
      <w:r w:rsidR="00A304FB">
        <w:rPr>
          <w:rFonts w:ascii="Times New Roman" w:eastAsia="Times New Roman" w:hAnsi="Times New Roman" w:cs="Times New Roman"/>
          <w:sz w:val="24"/>
          <w:lang w:val="fi-FI"/>
        </w:rPr>
        <w:t>peserta didik</w:t>
      </w:r>
      <w:r w:rsidRPr="00756E56">
        <w:rPr>
          <w:rFonts w:ascii="Times New Roman" w:eastAsia="Times New Roman" w:hAnsi="Times New Roman" w:cs="Times New Roman"/>
          <w:sz w:val="24"/>
          <w:lang w:val="fi-FI"/>
        </w:rPr>
        <w:t xml:space="preserve"> perlu dibantu untuk mampu mengembangkan sejumlah pengetahuan yang menyangkut kerja ilmiah dan pemahaman konsep serta aplikasinya. </w:t>
      </w:r>
      <w:r w:rsidRPr="00756E56">
        <w:rPr>
          <w:rFonts w:ascii="Times New Roman" w:eastAsia="Times New Roman" w:hAnsi="Times New Roman" w:cs="Times New Roman"/>
          <w:sz w:val="24"/>
        </w:rPr>
        <w:t xml:space="preserve">Bahan kajian kerja ilmiah </w:t>
      </w:r>
      <w:r w:rsidR="004E7D78">
        <w:rPr>
          <w:rFonts w:ascii="Times New Roman" w:eastAsia="Times New Roman" w:hAnsi="Times New Roman" w:cs="Times New Roman"/>
          <w:sz w:val="24"/>
        </w:rPr>
        <w:t xml:space="preserve">menurut </w:t>
      </w:r>
      <w:r w:rsidR="004E7D78" w:rsidRPr="00756E56">
        <w:rPr>
          <w:rFonts w:ascii="Times New Roman" w:eastAsia="Times New Roman" w:hAnsi="Times New Roman" w:cs="Times New Roman"/>
          <w:sz w:val="24"/>
          <w:lang w:val="sv-SE"/>
        </w:rPr>
        <w:t xml:space="preserve">Winataputra </w:t>
      </w:r>
      <w:r w:rsidR="004E7D78">
        <w:rPr>
          <w:rFonts w:ascii="Times New Roman" w:eastAsia="Times New Roman" w:hAnsi="Times New Roman" w:cs="Times New Roman"/>
          <w:sz w:val="24"/>
          <w:lang w:val="sv-SE"/>
        </w:rPr>
        <w:t>(</w:t>
      </w:r>
      <w:r w:rsidR="004E7D78" w:rsidRPr="00756E56">
        <w:rPr>
          <w:rFonts w:ascii="Times New Roman" w:eastAsia="Times New Roman" w:hAnsi="Times New Roman" w:cs="Times New Roman"/>
          <w:sz w:val="24"/>
          <w:lang w:val="sv-SE"/>
        </w:rPr>
        <w:t>1993</w:t>
      </w:r>
      <w:r w:rsidR="004E7D78">
        <w:rPr>
          <w:rFonts w:ascii="Times New Roman" w:eastAsia="Times New Roman" w:hAnsi="Times New Roman" w:cs="Times New Roman"/>
          <w:sz w:val="24"/>
          <w:lang w:val="sv-SE"/>
        </w:rPr>
        <w:t>: 85</w:t>
      </w:r>
      <w:r w:rsidR="004E7D78" w:rsidRPr="00756E56">
        <w:rPr>
          <w:rFonts w:ascii="Times New Roman" w:eastAsia="Times New Roman" w:hAnsi="Times New Roman" w:cs="Times New Roman"/>
          <w:sz w:val="24"/>
          <w:lang w:val="sv-SE"/>
        </w:rPr>
        <w:t>)</w:t>
      </w:r>
      <w:r w:rsidR="004E7D78">
        <w:rPr>
          <w:rFonts w:ascii="Times New Roman" w:eastAsia="Times New Roman" w:hAnsi="Times New Roman" w:cs="Times New Roman"/>
          <w:sz w:val="24"/>
          <w:lang w:val="sv-SE"/>
        </w:rPr>
        <w:t xml:space="preserve"> </w:t>
      </w:r>
      <w:r w:rsidRPr="00756E56">
        <w:rPr>
          <w:rFonts w:ascii="Times New Roman" w:eastAsia="Times New Roman" w:hAnsi="Times New Roman" w:cs="Times New Roman"/>
          <w:sz w:val="24"/>
        </w:rPr>
        <w:t>adalah :</w:t>
      </w:r>
    </w:p>
    <w:p w:rsidR="003C11E6" w:rsidRPr="00756E56" w:rsidRDefault="003C11E6" w:rsidP="004E7D78">
      <w:pPr>
        <w:numPr>
          <w:ilvl w:val="0"/>
          <w:numId w:val="5"/>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mampu menggali pengetahuan melalui penyelidikan/ penelitian,</w:t>
      </w:r>
    </w:p>
    <w:p w:rsidR="003C11E6" w:rsidRPr="00756E56" w:rsidRDefault="003C11E6" w:rsidP="004E7D78">
      <w:pPr>
        <w:numPr>
          <w:ilvl w:val="0"/>
          <w:numId w:val="5"/>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mampu mengkomunikasikan pengetahuannya,</w:t>
      </w:r>
    </w:p>
    <w:p w:rsidR="003C11E6" w:rsidRPr="00756E56" w:rsidRDefault="003C11E6" w:rsidP="004E7D78">
      <w:pPr>
        <w:numPr>
          <w:ilvl w:val="0"/>
          <w:numId w:val="5"/>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mampu mengembangkan keterampilan berpikir,</w:t>
      </w:r>
    </w:p>
    <w:p w:rsidR="003C11E6" w:rsidRPr="004E7D78" w:rsidRDefault="003C11E6" w:rsidP="004E7D78">
      <w:pPr>
        <w:numPr>
          <w:ilvl w:val="0"/>
          <w:numId w:val="5"/>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fi-FI"/>
        </w:rPr>
        <w:t>mampu mengembangkan sikap dan nilai ilmiah.</w:t>
      </w:r>
    </w:p>
    <w:p w:rsidR="004E7D78" w:rsidRPr="00756E56" w:rsidRDefault="004E7D78" w:rsidP="004E7D78">
      <w:pPr>
        <w:spacing w:after="0" w:line="240" w:lineRule="auto"/>
        <w:ind w:left="1134" w:right="616"/>
        <w:jc w:val="both"/>
        <w:rPr>
          <w:rFonts w:ascii="Times New Roman" w:eastAsia="Times New Roman" w:hAnsi="Times New Roman" w:cs="Times New Roman"/>
          <w:sz w:val="24"/>
          <w:szCs w:val="24"/>
        </w:rPr>
      </w:pPr>
    </w:p>
    <w:p w:rsidR="003C11E6" w:rsidRPr="00756E56" w:rsidRDefault="004E7D78" w:rsidP="00BC1F2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Dilanjutkan </w:t>
      </w:r>
      <w:r w:rsidRPr="00756E56">
        <w:rPr>
          <w:rFonts w:ascii="Times New Roman" w:eastAsia="Times New Roman" w:hAnsi="Times New Roman" w:cs="Times New Roman"/>
          <w:sz w:val="24"/>
          <w:lang w:val="sv-SE"/>
        </w:rPr>
        <w:t xml:space="preserve">Winataputra </w:t>
      </w:r>
      <w:r>
        <w:rPr>
          <w:rFonts w:ascii="Times New Roman" w:eastAsia="Times New Roman" w:hAnsi="Times New Roman" w:cs="Times New Roman"/>
          <w:sz w:val="24"/>
          <w:lang w:val="sv-SE"/>
        </w:rPr>
        <w:t>(</w:t>
      </w:r>
      <w:r w:rsidRPr="00756E56">
        <w:rPr>
          <w:rFonts w:ascii="Times New Roman" w:eastAsia="Times New Roman" w:hAnsi="Times New Roman" w:cs="Times New Roman"/>
          <w:sz w:val="24"/>
          <w:lang w:val="sv-SE"/>
        </w:rPr>
        <w:t>1993</w:t>
      </w:r>
      <w:r>
        <w:rPr>
          <w:rFonts w:ascii="Times New Roman" w:eastAsia="Times New Roman" w:hAnsi="Times New Roman" w:cs="Times New Roman"/>
          <w:sz w:val="24"/>
          <w:lang w:val="sv-SE"/>
        </w:rPr>
        <w:t>: 86</w:t>
      </w:r>
      <w:r w:rsidRPr="00756E56">
        <w:rPr>
          <w:rFonts w:ascii="Times New Roman" w:eastAsia="Times New Roman" w:hAnsi="Times New Roman" w:cs="Times New Roman"/>
          <w:sz w:val="24"/>
          <w:lang w:val="sv-SE"/>
        </w:rPr>
        <w:t>)</w:t>
      </w:r>
      <w:r w:rsidR="003C11E6" w:rsidRPr="00756E56">
        <w:rPr>
          <w:rFonts w:ascii="Times New Roman" w:eastAsia="Times New Roman" w:hAnsi="Times New Roman" w:cs="Times New Roman"/>
          <w:sz w:val="24"/>
        </w:rPr>
        <w:t>, bahan kajian sains yang berkaitan dengan pemahaman konsep dan penerapannya adalah:</w:t>
      </w:r>
    </w:p>
    <w:p w:rsidR="003C11E6" w:rsidRPr="00756E56" w:rsidRDefault="003C11E6" w:rsidP="004E7D78">
      <w:pPr>
        <w:numPr>
          <w:ilvl w:val="0"/>
          <w:numId w:val="6"/>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memiliki pengetahuan, pemahaman, dan aplikasinya tentang makhluk hidup dan proses kehidupan;</w:t>
      </w:r>
    </w:p>
    <w:p w:rsidR="003C11E6" w:rsidRPr="00756E56" w:rsidRDefault="003C11E6" w:rsidP="004E7D78">
      <w:pPr>
        <w:numPr>
          <w:ilvl w:val="0"/>
          <w:numId w:val="6"/>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memiliki pengetahuan, pemahaman, dan aplikasinya tentang materi dan sifatnya;</w:t>
      </w:r>
    </w:p>
    <w:p w:rsidR="003C11E6" w:rsidRPr="00756E56" w:rsidRDefault="003C11E6" w:rsidP="004E7D78">
      <w:pPr>
        <w:numPr>
          <w:ilvl w:val="0"/>
          <w:numId w:val="6"/>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memiliki pengetahuan, pemahaman, dan aplikasinya tentang energi dan perubahannya;</w:t>
      </w:r>
    </w:p>
    <w:p w:rsidR="003C11E6" w:rsidRPr="00756E56" w:rsidRDefault="003C11E6" w:rsidP="004E7D78">
      <w:pPr>
        <w:numPr>
          <w:ilvl w:val="0"/>
          <w:numId w:val="6"/>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memiliki pengetahuan, pemahaman, dan aplikasinya tentang bumi dan alam semesta; serta</w:t>
      </w:r>
    </w:p>
    <w:p w:rsidR="003C11E6" w:rsidRPr="004E7D78" w:rsidRDefault="003C11E6" w:rsidP="004E7D78">
      <w:pPr>
        <w:numPr>
          <w:ilvl w:val="0"/>
          <w:numId w:val="6"/>
        </w:numPr>
        <w:spacing w:after="0" w:line="240" w:lineRule="auto"/>
        <w:ind w:left="1134" w:right="616" w:hanging="426"/>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t>memiliki pengetahuan, pemahaman, dan aplikasinya tentang hubungan antara sains, lingkungan, teknologi, dan masyarakat.</w:t>
      </w:r>
    </w:p>
    <w:p w:rsidR="004E7D78" w:rsidRPr="00756E56" w:rsidRDefault="004E7D78" w:rsidP="004E7D78">
      <w:pPr>
        <w:spacing w:after="0" w:line="240" w:lineRule="auto"/>
        <w:ind w:left="1134" w:right="616"/>
        <w:jc w:val="both"/>
        <w:rPr>
          <w:rFonts w:ascii="Times New Roman" w:eastAsia="Times New Roman" w:hAnsi="Times New Roman" w:cs="Times New Roman"/>
          <w:sz w:val="24"/>
          <w:szCs w:val="24"/>
        </w:rPr>
      </w:pPr>
    </w:p>
    <w:p w:rsidR="003C11E6" w:rsidRPr="00756E56" w:rsidRDefault="003C11E6" w:rsidP="00BC1F27">
      <w:pPr>
        <w:spacing w:after="0" w:line="480" w:lineRule="auto"/>
        <w:ind w:firstLine="720"/>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lang w:val="sv-SE"/>
        </w:rPr>
        <w:lastRenderedPageBreak/>
        <w:t xml:space="preserve">Keterampilan proses yang dapat dikembangkan dalam pembelajaran sains, diantaranya adalah keterampilan mengamati dengan seluruh indera, mengajukan hipotesis, menggunakan alat dan bahan secara benar dengan selalu mempertimbangkan keselamatan kerja, mengajukan pertanyaan, menggolongkan, menafsirkan, mengkomunikasikan, hasil temuan secara beragam, menggali dan memilah informasi faktual untuk menguji gagasan atau memecahkan masalah sehari-hari. </w:t>
      </w:r>
    </w:p>
    <w:p w:rsidR="001B644F" w:rsidRDefault="003C11E6" w:rsidP="001B644F">
      <w:pPr>
        <w:spacing w:after="0" w:line="480" w:lineRule="auto"/>
        <w:ind w:firstLine="720"/>
        <w:jc w:val="both"/>
        <w:rPr>
          <w:rFonts w:ascii="Times New Roman" w:eastAsia="Times New Roman" w:hAnsi="Times New Roman" w:cs="Times New Roman"/>
          <w:sz w:val="24"/>
          <w:lang w:val="sv-SE"/>
        </w:rPr>
      </w:pPr>
      <w:r w:rsidRPr="00756E56">
        <w:rPr>
          <w:rFonts w:ascii="Times New Roman" w:eastAsia="Times New Roman" w:hAnsi="Times New Roman" w:cs="Times New Roman"/>
          <w:sz w:val="24"/>
          <w:lang w:val="sv-SE"/>
        </w:rPr>
        <w:t xml:space="preserve">Prinsipnya pembelajaran sains, yaitu </w:t>
      </w:r>
      <w:r w:rsidRPr="00756E56">
        <w:rPr>
          <w:rFonts w:ascii="Times New Roman" w:eastAsia="Times New Roman" w:hAnsi="Times New Roman" w:cs="Times New Roman"/>
          <w:i/>
          <w:iCs/>
          <w:sz w:val="24"/>
          <w:lang w:val="sv-SE"/>
        </w:rPr>
        <w:t>cara memberi tahu</w:t>
      </w:r>
      <w:r w:rsidRPr="00756E56">
        <w:rPr>
          <w:rFonts w:ascii="Times New Roman" w:eastAsia="Times New Roman" w:hAnsi="Times New Roman" w:cs="Times New Roman"/>
          <w:sz w:val="24"/>
          <w:lang w:val="sv-SE"/>
        </w:rPr>
        <w:t xml:space="preserve"> dan </w:t>
      </w:r>
      <w:r w:rsidRPr="00756E56">
        <w:rPr>
          <w:rFonts w:ascii="Times New Roman" w:eastAsia="Times New Roman" w:hAnsi="Times New Roman" w:cs="Times New Roman"/>
          <w:i/>
          <w:iCs/>
          <w:sz w:val="24"/>
          <w:lang w:val="sv-SE"/>
        </w:rPr>
        <w:t>cara berbuat</w:t>
      </w:r>
      <w:r w:rsidRPr="00756E56">
        <w:rPr>
          <w:rFonts w:ascii="Times New Roman" w:eastAsia="Times New Roman" w:hAnsi="Times New Roman" w:cs="Times New Roman"/>
          <w:sz w:val="24"/>
          <w:lang w:val="sv-SE"/>
        </w:rPr>
        <w:t xml:space="preserve">, akan membantu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untuk memperoleh pemahaman yang mendalam tentang alam sekitarnya dengan mendudukkan </w:t>
      </w:r>
      <w:r w:rsidR="00A304FB">
        <w:rPr>
          <w:rFonts w:ascii="Times New Roman" w:eastAsia="Times New Roman" w:hAnsi="Times New Roman" w:cs="Times New Roman"/>
          <w:sz w:val="24"/>
          <w:lang w:val="sv-SE"/>
        </w:rPr>
        <w:t>peserta didik</w:t>
      </w:r>
      <w:r w:rsidRPr="00756E56">
        <w:rPr>
          <w:rFonts w:ascii="Times New Roman" w:eastAsia="Times New Roman" w:hAnsi="Times New Roman" w:cs="Times New Roman"/>
          <w:sz w:val="24"/>
          <w:lang w:val="sv-SE"/>
        </w:rPr>
        <w:t xml:space="preserve"> sebagai pusat perhatian dalam interaksi aktif dengan teman, lingkungan, dan nara sumber lainnya.</w:t>
      </w:r>
    </w:p>
    <w:p w:rsidR="001B644F" w:rsidRDefault="001B644F" w:rsidP="001B644F">
      <w:pPr>
        <w:spacing w:after="0" w:line="480" w:lineRule="auto"/>
        <w:ind w:firstLine="720"/>
        <w:jc w:val="both"/>
        <w:rPr>
          <w:rFonts w:ascii="Times New Roman" w:eastAsia="Times New Roman" w:hAnsi="Times New Roman" w:cs="Times New Roman"/>
          <w:sz w:val="24"/>
          <w:szCs w:val="24"/>
        </w:rPr>
      </w:pPr>
      <w:r w:rsidRPr="001B644F">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 xml:space="preserve">yang dilakukan menurut </w:t>
      </w:r>
      <w:r w:rsidRPr="001B644F">
        <w:rPr>
          <w:rFonts w:ascii="Times New Roman" w:hAnsi="Times New Roman" w:cs="Times New Roman"/>
          <w:iCs/>
          <w:sz w:val="24"/>
          <w:szCs w:val="24"/>
        </w:rPr>
        <w:t>Kathy dan Murphy</w:t>
      </w:r>
      <w:r>
        <w:rPr>
          <w:rFonts w:ascii="Times New Roman" w:hAnsi="Times New Roman" w:cs="Times New Roman"/>
          <w:iCs/>
          <w:sz w:val="24"/>
          <w:szCs w:val="24"/>
        </w:rPr>
        <w:t xml:space="preserve"> (</w:t>
      </w:r>
      <w:r w:rsidRPr="001B644F">
        <w:rPr>
          <w:rFonts w:ascii="Times New Roman" w:hAnsi="Times New Roman" w:cs="Times New Roman"/>
          <w:iCs/>
          <w:sz w:val="24"/>
          <w:szCs w:val="24"/>
        </w:rPr>
        <w:t>2004</w:t>
      </w:r>
      <w:r w:rsidR="004F64E0">
        <w:rPr>
          <w:rFonts w:ascii="Times New Roman" w:hAnsi="Times New Roman" w:cs="Times New Roman"/>
          <w:iCs/>
          <w:sz w:val="24"/>
          <w:szCs w:val="24"/>
        </w:rPr>
        <w:t>: 78</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 xml:space="preserve">dalam peningkatan pemahaman sains adalah seperti di bawah ini </w:t>
      </w:r>
      <w:r w:rsidRPr="001B644F">
        <w:rPr>
          <w:rFonts w:ascii="Times New Roman" w:eastAsia="Times New Roman" w:hAnsi="Times New Roman" w:cs="Times New Roman"/>
          <w:sz w:val="24"/>
          <w:szCs w:val="24"/>
        </w:rPr>
        <w:t>:</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Guru mengisi 2 buah gelas dengan dengan air minum dan 2 buah gelas dengan batu es.</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sidRPr="001B644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Gelas berisi air minum dimasukkan ke dalam kulkas, sedangkan gelas yang berisi batu es didiamkan di ruangan. Tunggulah sampai kira-kira satu jam. Apa yang terjadi?</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sidRPr="001B644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Setelah satu jam gelas yang yang berisi batu es telah berubah menjadi air minum, dan gelas yang berisi air minum yang dimasukkan kedalam kulkas telah berubah menjadi es batu. Guru memperlihatkan hasilnya kepada anak-anak.</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sidRPr="001B644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Guru bertanya tentang perbedaan yang terjadi pada air dan menjawab respon yang diberikan oleh anak.</w:t>
      </w:r>
    </w:p>
    <w:p w:rsidR="001B644F" w:rsidRPr="001B644F" w:rsidRDefault="001B644F" w:rsidP="004E7D78">
      <w:pPr>
        <w:spacing w:after="0" w:line="240" w:lineRule="auto"/>
        <w:ind w:left="993"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1B644F">
        <w:rPr>
          <w:rFonts w:ascii="Times New Roman" w:eastAsia="Times New Roman" w:hAnsi="Times New Roman" w:cs="Times New Roman"/>
          <w:sz w:val="24"/>
          <w:szCs w:val="24"/>
        </w:rPr>
        <w:t>Guru memberikan penjelasan tentang perubahan zat cair menjadi zat padat, dan sebaliknya.</w:t>
      </w:r>
    </w:p>
    <w:p w:rsidR="001B644F" w:rsidRPr="001B644F" w:rsidRDefault="001B644F" w:rsidP="004F64E0">
      <w:pPr>
        <w:tabs>
          <w:tab w:val="left" w:pos="8222"/>
        </w:tabs>
        <w:spacing w:after="0" w:line="240" w:lineRule="auto"/>
        <w:ind w:right="616" w:firstLine="284"/>
        <w:jc w:val="both"/>
        <w:rPr>
          <w:rFonts w:ascii="Times New Roman" w:eastAsia="Times New Roman" w:hAnsi="Times New Roman" w:cs="Times New Roman"/>
          <w:sz w:val="24"/>
          <w:szCs w:val="24"/>
        </w:rPr>
      </w:pPr>
    </w:p>
    <w:p w:rsidR="003C11E6" w:rsidRPr="005734AD" w:rsidRDefault="00CA0B7F" w:rsidP="005734AD">
      <w:pPr>
        <w:pStyle w:val="ListParagraph"/>
        <w:numPr>
          <w:ilvl w:val="1"/>
          <w:numId w:val="5"/>
        </w:numPr>
        <w:spacing w:after="0" w:line="480" w:lineRule="auto"/>
        <w:ind w:left="426" w:hanging="426"/>
        <w:jc w:val="both"/>
        <w:rPr>
          <w:rFonts w:ascii="Times New Roman" w:eastAsia="Times New Roman" w:hAnsi="Times New Roman" w:cs="Times New Roman"/>
          <w:sz w:val="24"/>
          <w:szCs w:val="24"/>
        </w:rPr>
      </w:pPr>
      <w:r w:rsidRPr="005734AD">
        <w:rPr>
          <w:rFonts w:ascii="Times New Roman" w:eastAsia="Times New Roman" w:hAnsi="Times New Roman" w:cs="Times New Roman"/>
          <w:b/>
          <w:bCs/>
          <w:sz w:val="24"/>
          <w:lang w:val="id-ID"/>
        </w:rPr>
        <w:t xml:space="preserve">Pendekatan </w:t>
      </w:r>
      <w:r w:rsidR="00C16B0C" w:rsidRPr="005734AD">
        <w:rPr>
          <w:rFonts w:ascii="Times New Roman" w:eastAsia="Times New Roman" w:hAnsi="Times New Roman" w:cs="Times New Roman"/>
          <w:b/>
          <w:bCs/>
          <w:sz w:val="24"/>
          <w:lang w:val="sv-SE"/>
        </w:rPr>
        <w:t>Keterampilan Proses</w:t>
      </w:r>
    </w:p>
    <w:p w:rsidR="001C4A30" w:rsidRPr="00CC6315" w:rsidRDefault="001C4A30" w:rsidP="001C4A3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Menurut Kirschner (2002</w:t>
      </w:r>
      <w:r w:rsidR="004F64E0">
        <w:rPr>
          <w:rFonts w:ascii="Times New Roman" w:hAnsi="Times New Roman" w:cs="Times New Roman"/>
          <w:color w:val="000000"/>
          <w:sz w:val="24"/>
          <w:szCs w:val="24"/>
        </w:rPr>
        <w:t>: 98</w:t>
      </w:r>
      <w:r w:rsidRPr="00CC6315">
        <w:rPr>
          <w:rFonts w:ascii="Times New Roman" w:hAnsi="Times New Roman" w:cs="Times New Roman"/>
          <w:color w:val="000000"/>
          <w:sz w:val="24"/>
          <w:szCs w:val="24"/>
        </w:rPr>
        <w:t xml:space="preserve">) praktikum merupakan sarana yang tepat </w:t>
      </w:r>
      <w:r w:rsidRPr="00CC6315">
        <w:rPr>
          <w:rFonts w:ascii="Times New Roman" w:hAnsi="Times New Roman" w:cs="Times New Roman"/>
          <w:color w:val="000000"/>
          <w:sz w:val="24"/>
          <w:szCs w:val="24"/>
        </w:rPr>
        <w:lastRenderedPageBreak/>
        <w:t xml:space="preserve">untuk membantu anak didik mengembangkan keterampilan khusus. Keterampilan khusus yang dimaksud adalah:  membedakan,  mengamati,  mengukur,  menilai, menggunakan  alat  dan  bahan,  merencanakan  dan  menginterpretasikan (mengkomunikasikan). Keterampilan-keterampilan yang diungkapkan oleh Kirschner merupakan  keterampilan  dasar  yang  dimiliki  dan  dikembangkan  oleh para  ilmuwan.  Keterampilan-keterampilan  tersebut  dikenal  dengan  keterampilan proses  sains  (KPS).  Keterampilan  proses  sains  merupakan  pendekatan pembelajaran yang  berorientasi  pada  proses  </w:t>
      </w:r>
      <w:r>
        <w:rPr>
          <w:rFonts w:ascii="Times New Roman" w:hAnsi="Times New Roman" w:cs="Times New Roman"/>
          <w:color w:val="000000"/>
          <w:sz w:val="24"/>
          <w:szCs w:val="24"/>
        </w:rPr>
        <w:t>Sains</w:t>
      </w:r>
      <w:r w:rsidRPr="00CC6315">
        <w:rPr>
          <w:rFonts w:ascii="Times New Roman" w:hAnsi="Times New Roman" w:cs="Times New Roman"/>
          <w:color w:val="000000"/>
          <w:sz w:val="24"/>
          <w:szCs w:val="24"/>
        </w:rPr>
        <w:t xml:space="preserve">  (Rustaman,  2003</w:t>
      </w:r>
      <w:r w:rsidR="004F64E0">
        <w:rPr>
          <w:rFonts w:ascii="Times New Roman" w:hAnsi="Times New Roman" w:cs="Times New Roman"/>
          <w:color w:val="000000"/>
          <w:sz w:val="24"/>
          <w:szCs w:val="24"/>
        </w:rPr>
        <w:t>: 88</w:t>
      </w:r>
      <w:r w:rsidRPr="00CC6315">
        <w:rPr>
          <w:rFonts w:ascii="Times New Roman" w:hAnsi="Times New Roman" w:cs="Times New Roman"/>
          <w:color w:val="000000"/>
          <w:sz w:val="24"/>
          <w:szCs w:val="24"/>
        </w:rPr>
        <w:t>).  Menurut Indrawati (1999</w:t>
      </w:r>
      <w:r w:rsidR="004F64E0">
        <w:rPr>
          <w:rFonts w:ascii="Times New Roman" w:hAnsi="Times New Roman" w:cs="Times New Roman"/>
          <w:color w:val="000000"/>
          <w:sz w:val="24"/>
          <w:szCs w:val="24"/>
        </w:rPr>
        <w:t>: 91</w:t>
      </w:r>
      <w:r w:rsidRPr="00CC6315">
        <w:rPr>
          <w:rFonts w:ascii="Times New Roman" w:hAnsi="Times New Roman" w:cs="Times New Roman"/>
          <w:color w:val="000000"/>
          <w:sz w:val="24"/>
          <w:szCs w:val="24"/>
        </w:rPr>
        <w:t>) keterampilan proses sains merupakan keseluruhan keterampilan ilmiah  yang  terarah  (baik  kognitif,  maupun  psikomotor)  yang  dapat  digunakan untuk  menemukan  suatu  konsep  atau  prinsip  atau  teori,  untuk  mengembangkan konsep  yang  telah  ada  sebelumnya,  ataupun  untuk  melakukan  penyangkalan terhadap  suatu  penemuan.  Dalam  Semiawan  dkk  (1985</w:t>
      </w:r>
      <w:r w:rsidR="004F64E0">
        <w:rPr>
          <w:rFonts w:ascii="Times New Roman" w:hAnsi="Times New Roman" w:cs="Times New Roman"/>
          <w:color w:val="000000"/>
          <w:sz w:val="24"/>
          <w:szCs w:val="24"/>
        </w:rPr>
        <w:t>: 73</w:t>
      </w:r>
      <w:r w:rsidRPr="00CC6315">
        <w:rPr>
          <w:rFonts w:ascii="Times New Roman" w:hAnsi="Times New Roman" w:cs="Times New Roman"/>
          <w:color w:val="000000"/>
          <w:sz w:val="24"/>
          <w:szCs w:val="24"/>
        </w:rPr>
        <w:t xml:space="preserve">)  disebutkan  bahwa keterampilan proses sains merupakan kemampuan-kemampuan atau keterampilan-keterampilan mendasar yang dikembangkan oleh para ilmuwan. Kemampuan atau keterampilan tersebut antara lain: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Mengobservasi atau mengamati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Menghitung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Mengukur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Mengklasifikasi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Mencari hubungan ruang / waktu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Membuat hipotesis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Merencanakan penelitian / eksperimen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Mengendalikan variabel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Menginterpretasi atau menafsirkan data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Menyusun kesimpulan sementara (inferensi)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Meramalkan (memprediksi) </w:t>
      </w:r>
    </w:p>
    <w:p w:rsidR="001C4A30" w:rsidRPr="00CC6315"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Menerapkan (mengaplikasi) </w:t>
      </w:r>
    </w:p>
    <w:p w:rsidR="001C4A30" w:rsidRDefault="001C4A30" w:rsidP="004F64E0">
      <w:pPr>
        <w:widowControl w:val="0"/>
        <w:numPr>
          <w:ilvl w:val="0"/>
          <w:numId w:val="22"/>
        </w:numPr>
        <w:autoSpaceDE w:val="0"/>
        <w:autoSpaceDN w:val="0"/>
        <w:adjustRightInd w:val="0"/>
        <w:spacing w:after="0" w:line="240" w:lineRule="auto"/>
        <w:ind w:left="113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lastRenderedPageBreak/>
        <w:t xml:space="preserve">Mengkomunikasikan </w:t>
      </w:r>
    </w:p>
    <w:p w:rsidR="004F64E0" w:rsidRPr="00CC6315" w:rsidRDefault="004F64E0" w:rsidP="004F64E0">
      <w:pPr>
        <w:widowControl w:val="0"/>
        <w:autoSpaceDE w:val="0"/>
        <w:autoSpaceDN w:val="0"/>
        <w:adjustRightInd w:val="0"/>
        <w:spacing w:after="0" w:line="240" w:lineRule="auto"/>
        <w:ind w:left="1134"/>
        <w:jc w:val="both"/>
        <w:rPr>
          <w:rFonts w:ascii="Times New Roman" w:hAnsi="Times New Roman" w:cs="Times New Roman"/>
          <w:color w:val="000000"/>
          <w:sz w:val="24"/>
          <w:szCs w:val="24"/>
        </w:rPr>
      </w:pPr>
    </w:p>
    <w:p w:rsidR="00C32C0C" w:rsidRDefault="00C32C0C" w:rsidP="00C32C0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1C4A30" w:rsidRPr="00CC6315" w:rsidRDefault="001C4A30" w:rsidP="001C4A3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Rustaman  dkk  (2003</w:t>
      </w:r>
      <w:r w:rsidR="004F64E0">
        <w:rPr>
          <w:rFonts w:ascii="Times New Roman" w:hAnsi="Times New Roman" w:cs="Times New Roman"/>
          <w:color w:val="000000"/>
          <w:sz w:val="24"/>
          <w:szCs w:val="24"/>
        </w:rPr>
        <w:t>: 90</w:t>
      </w:r>
      <w:r w:rsidRPr="00CC6315">
        <w:rPr>
          <w:rFonts w:ascii="Times New Roman" w:hAnsi="Times New Roman" w:cs="Times New Roman"/>
          <w:color w:val="000000"/>
          <w:sz w:val="24"/>
          <w:szCs w:val="24"/>
        </w:rPr>
        <w:t xml:space="preserve">)  menyatakan  bahwa  keterampilan  proses  sains melibatkan  keterampilan-keterampilan  kognitif  atau  intelektual,  manual  dan sosial.  Keterampilan  kognitif  atau  intelektual  terlibat  karena  dengan  melakukan keterampilan  proses,  anak didik  menggunakan  pikirannya.  Keterampilan  manual  jelas terlibat dalam keterampilan proses karena anak didik  melibatkan penggunaan  alat dan bahan, penyusunan atau  perakitan  alat. Dengan keterampilan sosial dimaksudkan anak didik dapat berinteraksi dengan sesamanya dalam melaksanakan kegiatan belajar mengajar dengan keterampilan proses, misalnya mendiskusikan hasil pengamatan.  </w:t>
      </w:r>
    </w:p>
    <w:p w:rsidR="001C4A30" w:rsidRPr="00CC6315" w:rsidRDefault="001C4A30" w:rsidP="001C4A3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Semiawan  dkk  (1985</w:t>
      </w:r>
      <w:r w:rsidR="004F64E0">
        <w:rPr>
          <w:rFonts w:ascii="Times New Roman" w:hAnsi="Times New Roman" w:cs="Times New Roman"/>
          <w:color w:val="000000"/>
          <w:sz w:val="24"/>
          <w:szCs w:val="24"/>
        </w:rPr>
        <w:t>: 77</w:t>
      </w:r>
      <w:r w:rsidRPr="00CC6315">
        <w:rPr>
          <w:rFonts w:ascii="Times New Roman" w:hAnsi="Times New Roman" w:cs="Times New Roman"/>
          <w:color w:val="000000"/>
          <w:sz w:val="24"/>
          <w:szCs w:val="24"/>
        </w:rPr>
        <w:t xml:space="preserve">)  menyatakan  bahwa  ada  beberapa  alasan  yang melandasi  perlunya  diterapkan  pendekatan  keterampilan  proses  dalam  kegiatan belajar sehari-hari, diantaranya: </w:t>
      </w:r>
    </w:p>
    <w:p w:rsidR="001C4A30" w:rsidRPr="00CC6315" w:rsidRDefault="004E7D78" w:rsidP="004E7D78">
      <w:pPr>
        <w:widowControl w:val="0"/>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1C4A30" w:rsidRPr="00CC6315">
        <w:rPr>
          <w:rFonts w:ascii="Times New Roman" w:hAnsi="Times New Roman" w:cs="Times New Roman"/>
          <w:color w:val="000000"/>
          <w:sz w:val="24"/>
          <w:szCs w:val="24"/>
        </w:rPr>
        <w:t xml:space="preserve">Alasan pertama, perkembangan ilmu pengetahuan berlangsung semakin cepat sehingga tidak mungkin lagi para guru mengajarkan semua  fakta dan  konsep kepada anak didik. </w:t>
      </w:r>
    </w:p>
    <w:p w:rsidR="001C4A30" w:rsidRPr="00CC6315" w:rsidRDefault="001C4A30" w:rsidP="004E7D78">
      <w:pPr>
        <w:widowControl w:val="0"/>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2. </w:t>
      </w:r>
      <w:r w:rsidR="004E7D78">
        <w:rPr>
          <w:rFonts w:ascii="Times New Roman" w:hAnsi="Times New Roman" w:cs="Times New Roman"/>
          <w:color w:val="000000"/>
          <w:sz w:val="24"/>
          <w:szCs w:val="24"/>
        </w:rPr>
        <w:tab/>
      </w:r>
      <w:r w:rsidRPr="00CC6315">
        <w:rPr>
          <w:rFonts w:ascii="Times New Roman" w:hAnsi="Times New Roman" w:cs="Times New Roman"/>
          <w:color w:val="000000"/>
          <w:sz w:val="24"/>
          <w:szCs w:val="24"/>
        </w:rPr>
        <w:t xml:space="preserve">Para ahli psikologi umumnya sependapat bahwa anak-anak mudah memahami konsep-konsep yang rumit dan abstrak bila disertai dengan contoh konkret. </w:t>
      </w:r>
    </w:p>
    <w:p w:rsidR="001C4A30" w:rsidRPr="00CC6315" w:rsidRDefault="001C4A30" w:rsidP="004E7D78">
      <w:pPr>
        <w:widowControl w:val="0"/>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 xml:space="preserve">3. </w:t>
      </w:r>
      <w:r w:rsidR="004E7D78">
        <w:rPr>
          <w:rFonts w:ascii="Times New Roman" w:hAnsi="Times New Roman" w:cs="Times New Roman"/>
          <w:color w:val="000000"/>
          <w:sz w:val="24"/>
          <w:szCs w:val="24"/>
        </w:rPr>
        <w:tab/>
      </w:r>
      <w:r w:rsidRPr="00CC6315">
        <w:rPr>
          <w:rFonts w:ascii="Times New Roman" w:hAnsi="Times New Roman" w:cs="Times New Roman"/>
          <w:color w:val="000000"/>
          <w:sz w:val="24"/>
          <w:szCs w:val="24"/>
        </w:rPr>
        <w:t xml:space="preserve">Penemuan  ilmu  pengetahuan  tidak  bersifat  mutlak  benar  seratus  persen, penemuannya bersifat relatif. </w:t>
      </w:r>
    </w:p>
    <w:p w:rsidR="001C4A30" w:rsidRPr="00CC6315" w:rsidRDefault="004E7D78" w:rsidP="004E7D78">
      <w:pPr>
        <w:widowControl w:val="0"/>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1C4A30" w:rsidRPr="00CC6315">
        <w:rPr>
          <w:rFonts w:ascii="Times New Roman" w:hAnsi="Times New Roman" w:cs="Times New Roman"/>
          <w:color w:val="000000"/>
          <w:sz w:val="24"/>
          <w:szCs w:val="24"/>
        </w:rPr>
        <w:t xml:space="preserve">Dalam  proses  belajar  mengajar  seyogyanya  pengembangan  konsep  tidak dilepaskan dari pengembangan sikap dan nilai dalam diri anak didik. </w:t>
      </w:r>
    </w:p>
    <w:p w:rsidR="004F64E0" w:rsidRDefault="004F64E0" w:rsidP="004E7D7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1C4A30" w:rsidRDefault="001C4A30" w:rsidP="001C4A3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Alasan-alasan  di  atas  diperkuat  oleh  Ostlund  (1991</w:t>
      </w:r>
      <w:r w:rsidR="004F64E0">
        <w:rPr>
          <w:rFonts w:ascii="Times New Roman" w:hAnsi="Times New Roman" w:cs="Times New Roman"/>
          <w:color w:val="000000"/>
          <w:sz w:val="24"/>
          <w:szCs w:val="24"/>
        </w:rPr>
        <w:t>: 112</w:t>
      </w:r>
      <w:r w:rsidRPr="00CC6315">
        <w:rPr>
          <w:rFonts w:ascii="Times New Roman" w:hAnsi="Times New Roman" w:cs="Times New Roman"/>
          <w:color w:val="000000"/>
          <w:sz w:val="24"/>
          <w:szCs w:val="24"/>
        </w:rPr>
        <w:t>)  yang  menyatakan  bahwa keterampilan  proses  sains  merupakan  bagian  sekaligus  pusat  bagi  disiplin  ilmu yang  lain.  Rustaman  (2003</w:t>
      </w:r>
      <w:r w:rsidR="004F64E0">
        <w:rPr>
          <w:rFonts w:ascii="Times New Roman" w:hAnsi="Times New Roman" w:cs="Times New Roman"/>
          <w:color w:val="000000"/>
          <w:sz w:val="24"/>
          <w:szCs w:val="24"/>
        </w:rPr>
        <w:t>: 72</w:t>
      </w:r>
      <w:r w:rsidRPr="00CC6315">
        <w:rPr>
          <w:rFonts w:ascii="Times New Roman" w:hAnsi="Times New Roman" w:cs="Times New Roman"/>
          <w:color w:val="000000"/>
          <w:sz w:val="24"/>
          <w:szCs w:val="24"/>
        </w:rPr>
        <w:t xml:space="preserve">)  menyatakan  bahwa  keterampilan  proses  terdiri  dari sejumlah  keterampilan  yang  satu  sama  lain  </w:t>
      </w:r>
      <w:r w:rsidRPr="00CC6315">
        <w:rPr>
          <w:rFonts w:ascii="Times New Roman" w:hAnsi="Times New Roman" w:cs="Times New Roman"/>
          <w:color w:val="000000"/>
          <w:sz w:val="24"/>
          <w:szCs w:val="24"/>
        </w:rPr>
        <w:lastRenderedPageBreak/>
        <w:t>sebenarnya  tidak  dapat  dipisahkan, namun ada penekanan khusus dalam masing-masing keterampilan proses tersebut. Dalam pelaksanaannya keterampilan proses dapat dikembangkan secara terpisah. Dalam mengembangkan keterampilan proses, sangat diperlukan peran dan dukungan  guru.  Peran  guru  dalam  mengembangkan  keterampilan  proses  sains anak didik menurut Rustaman (2003</w:t>
      </w:r>
      <w:r w:rsidR="004F64E0">
        <w:rPr>
          <w:rFonts w:ascii="Times New Roman" w:hAnsi="Times New Roman" w:cs="Times New Roman"/>
          <w:color w:val="000000"/>
          <w:sz w:val="24"/>
          <w:szCs w:val="24"/>
        </w:rPr>
        <w:t>: 72</w:t>
      </w:r>
      <w:r w:rsidRPr="00CC6315">
        <w:rPr>
          <w:rFonts w:ascii="Times New Roman" w:hAnsi="Times New Roman" w:cs="Times New Roman"/>
          <w:color w:val="000000"/>
          <w:sz w:val="24"/>
          <w:szCs w:val="24"/>
        </w:rPr>
        <w:t xml:space="preserve">) dapat secara umum maupun secara khusus. </w:t>
      </w:r>
    </w:p>
    <w:p w:rsidR="00A73939" w:rsidRPr="00CC6315" w:rsidRDefault="00A73939" w:rsidP="00A7393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1C4A30" w:rsidRPr="00CC6315" w:rsidRDefault="001C4A30" w:rsidP="001C4A30">
      <w:pPr>
        <w:widowControl w:val="0"/>
        <w:tabs>
          <w:tab w:val="left" w:pos="284"/>
        </w:tabs>
        <w:autoSpaceDE w:val="0"/>
        <w:autoSpaceDN w:val="0"/>
        <w:adjustRightInd w:val="0"/>
        <w:spacing w:after="0" w:line="480" w:lineRule="auto"/>
        <w:jc w:val="both"/>
        <w:rPr>
          <w:rFonts w:ascii="Times New Roman" w:hAnsi="Times New Roman" w:cs="Times New Roman"/>
          <w:color w:val="000000"/>
          <w:sz w:val="24"/>
          <w:szCs w:val="24"/>
        </w:rPr>
      </w:pPr>
      <w:r w:rsidRPr="00CC6315">
        <w:rPr>
          <w:rFonts w:ascii="Times New Roman" w:hAnsi="Times New Roman" w:cs="Times New Roman"/>
          <w:b/>
          <w:bCs/>
          <w:color w:val="000000"/>
          <w:sz w:val="24"/>
          <w:szCs w:val="24"/>
        </w:rPr>
        <w:t>a.</w:t>
      </w:r>
      <w:r w:rsidRPr="00CC6315">
        <w:rPr>
          <w:rFonts w:ascii="Times New Roman" w:hAnsi="Times New Roman" w:cs="Times New Roman"/>
          <w:color w:val="000000"/>
          <w:sz w:val="24"/>
          <w:szCs w:val="24"/>
        </w:rPr>
        <w:tab/>
      </w:r>
      <w:r w:rsidRPr="00CC6315">
        <w:rPr>
          <w:rFonts w:ascii="Times New Roman" w:hAnsi="Times New Roman" w:cs="Times New Roman"/>
          <w:b/>
          <w:bCs/>
          <w:color w:val="000000"/>
          <w:sz w:val="24"/>
          <w:szCs w:val="24"/>
        </w:rPr>
        <w:t xml:space="preserve">Peranan Umum </w:t>
      </w:r>
    </w:p>
    <w:p w:rsidR="001C4A30" w:rsidRPr="00CC6315" w:rsidRDefault="001C4A30" w:rsidP="001C4A30">
      <w:pPr>
        <w:widowControl w:val="0"/>
        <w:tabs>
          <w:tab w:val="left" w:pos="567"/>
        </w:tabs>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1)</w:t>
      </w:r>
      <w:r w:rsidRPr="00CC6315">
        <w:rPr>
          <w:rFonts w:ascii="Times New Roman" w:hAnsi="Times New Roman" w:cs="Times New Roman"/>
          <w:color w:val="000000"/>
          <w:sz w:val="24"/>
          <w:szCs w:val="24"/>
        </w:rPr>
        <w:tab/>
        <w:t xml:space="preserve">Memberikan  kesempatan  untuk  menggunakan  keterampilan  proses  dalam melakukan eksplorasi materi dan fenomena. </w:t>
      </w:r>
    </w:p>
    <w:p w:rsidR="001C4A30" w:rsidRPr="00CC6315" w:rsidRDefault="001C4A30" w:rsidP="001C4A30">
      <w:pPr>
        <w:widowControl w:val="0"/>
        <w:tabs>
          <w:tab w:val="left" w:pos="567"/>
        </w:tabs>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2)</w:t>
      </w:r>
      <w:r w:rsidRPr="00CC6315">
        <w:rPr>
          <w:rFonts w:ascii="Times New Roman" w:hAnsi="Times New Roman" w:cs="Times New Roman"/>
          <w:color w:val="000000"/>
          <w:sz w:val="24"/>
          <w:szCs w:val="24"/>
        </w:rPr>
        <w:tab/>
        <w:t xml:space="preserve">Memberi  kesempatan  untuk  berdiskusi  dalam  kelompok-kelompok  kecil dan juga diskusi kelas. </w:t>
      </w:r>
    </w:p>
    <w:p w:rsidR="001C4A30" w:rsidRPr="00CC6315" w:rsidRDefault="001C4A30" w:rsidP="001C4A30">
      <w:pPr>
        <w:widowControl w:val="0"/>
        <w:tabs>
          <w:tab w:val="left" w:pos="567"/>
        </w:tabs>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3)</w:t>
      </w:r>
      <w:r w:rsidRPr="00CC6315">
        <w:rPr>
          <w:rFonts w:ascii="Times New Roman" w:hAnsi="Times New Roman" w:cs="Times New Roman"/>
          <w:color w:val="000000"/>
          <w:sz w:val="24"/>
          <w:szCs w:val="24"/>
        </w:rPr>
        <w:tab/>
        <w:t xml:space="preserve">Mendengarkan pembicaraan anak didik dan mempelajari produk mereka untuk menemukan proses yang diperlukan untuk membentuk gagasan mereka. </w:t>
      </w:r>
    </w:p>
    <w:p w:rsidR="001C4A30" w:rsidRPr="00CC6315" w:rsidRDefault="001C4A30" w:rsidP="001C4A30">
      <w:pPr>
        <w:widowControl w:val="0"/>
        <w:tabs>
          <w:tab w:val="left" w:pos="567"/>
        </w:tabs>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4)</w:t>
      </w:r>
      <w:r w:rsidRPr="00CC6315">
        <w:rPr>
          <w:rFonts w:ascii="Times New Roman" w:hAnsi="Times New Roman" w:cs="Times New Roman"/>
          <w:color w:val="000000"/>
          <w:sz w:val="24"/>
          <w:szCs w:val="24"/>
        </w:rPr>
        <w:tab/>
        <w:t>Mendorong  anak didik  mengulas  (</w:t>
      </w:r>
      <w:r w:rsidRPr="00CC6315">
        <w:rPr>
          <w:rFonts w:ascii="Times New Roman" w:hAnsi="Times New Roman" w:cs="Times New Roman"/>
          <w:i/>
          <w:iCs/>
          <w:color w:val="000000"/>
          <w:sz w:val="24"/>
          <w:szCs w:val="24"/>
        </w:rPr>
        <w:t>review</w:t>
      </w:r>
      <w:r w:rsidRPr="00CC6315">
        <w:rPr>
          <w:rFonts w:ascii="Times New Roman" w:hAnsi="Times New Roman" w:cs="Times New Roman"/>
          <w:color w:val="000000"/>
          <w:sz w:val="24"/>
          <w:szCs w:val="24"/>
        </w:rPr>
        <w:t xml:space="preserve">)  secara  kritis  bagaimana  kegiatan yang telah mereka lakukan. </w:t>
      </w:r>
    </w:p>
    <w:p w:rsidR="001C4A30" w:rsidRPr="00CC6315" w:rsidRDefault="001C4A30" w:rsidP="001C4A30">
      <w:pPr>
        <w:widowControl w:val="0"/>
        <w:tabs>
          <w:tab w:val="left" w:pos="567"/>
        </w:tabs>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5)</w:t>
      </w:r>
      <w:r w:rsidRPr="00CC6315">
        <w:rPr>
          <w:rFonts w:ascii="Times New Roman" w:hAnsi="Times New Roman" w:cs="Times New Roman"/>
          <w:color w:val="000000"/>
          <w:sz w:val="24"/>
          <w:szCs w:val="24"/>
        </w:rPr>
        <w:tab/>
        <w:t xml:space="preserve">Memberikan  teknik  atau  strategi  untuk  meningkatkan  keterampilan, khususnya  ketepatan  dalam  observasi  dan  pengukuran  misalnya,  atau teknik-teknik yang perlu dikembangkan secara rinci dalam berkomunikasi. </w:t>
      </w:r>
    </w:p>
    <w:p w:rsidR="00A73939" w:rsidRDefault="00A73939" w:rsidP="00A73939">
      <w:pPr>
        <w:widowControl w:val="0"/>
        <w:tabs>
          <w:tab w:val="left" w:pos="284"/>
        </w:tabs>
        <w:autoSpaceDE w:val="0"/>
        <w:autoSpaceDN w:val="0"/>
        <w:adjustRightInd w:val="0"/>
        <w:spacing w:after="0" w:line="240" w:lineRule="auto"/>
        <w:jc w:val="both"/>
        <w:rPr>
          <w:rFonts w:ascii="Times New Roman" w:hAnsi="Times New Roman" w:cs="Times New Roman"/>
          <w:b/>
          <w:bCs/>
          <w:color w:val="000000"/>
          <w:sz w:val="24"/>
          <w:szCs w:val="24"/>
        </w:rPr>
      </w:pPr>
    </w:p>
    <w:p w:rsidR="001C4A30" w:rsidRPr="00CC6315" w:rsidRDefault="001C4A30" w:rsidP="001C4A30">
      <w:pPr>
        <w:widowControl w:val="0"/>
        <w:tabs>
          <w:tab w:val="left" w:pos="284"/>
        </w:tabs>
        <w:autoSpaceDE w:val="0"/>
        <w:autoSpaceDN w:val="0"/>
        <w:adjustRightInd w:val="0"/>
        <w:spacing w:after="0" w:line="480" w:lineRule="auto"/>
        <w:jc w:val="both"/>
        <w:rPr>
          <w:rFonts w:ascii="Times New Roman" w:hAnsi="Times New Roman" w:cs="Times New Roman"/>
          <w:color w:val="000000"/>
          <w:sz w:val="24"/>
          <w:szCs w:val="24"/>
        </w:rPr>
      </w:pPr>
      <w:r w:rsidRPr="00CC6315">
        <w:rPr>
          <w:rFonts w:ascii="Times New Roman" w:hAnsi="Times New Roman" w:cs="Times New Roman"/>
          <w:b/>
          <w:bCs/>
          <w:color w:val="000000"/>
          <w:sz w:val="24"/>
          <w:szCs w:val="24"/>
        </w:rPr>
        <w:t>b.</w:t>
      </w:r>
      <w:r w:rsidRPr="00CC6315">
        <w:rPr>
          <w:rFonts w:ascii="Times New Roman" w:hAnsi="Times New Roman" w:cs="Times New Roman"/>
          <w:color w:val="000000"/>
          <w:sz w:val="24"/>
          <w:szCs w:val="24"/>
        </w:rPr>
        <w:tab/>
      </w:r>
      <w:r w:rsidRPr="00CC6315">
        <w:rPr>
          <w:rFonts w:ascii="Times New Roman" w:hAnsi="Times New Roman" w:cs="Times New Roman"/>
          <w:b/>
          <w:bCs/>
          <w:color w:val="000000"/>
          <w:sz w:val="24"/>
          <w:szCs w:val="24"/>
        </w:rPr>
        <w:t xml:space="preserve">Peranan Khusus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1)</w:t>
      </w:r>
      <w:r w:rsidRPr="00CC6315">
        <w:rPr>
          <w:rFonts w:ascii="Times New Roman" w:hAnsi="Times New Roman" w:cs="Times New Roman"/>
          <w:color w:val="000000"/>
          <w:sz w:val="24"/>
          <w:szCs w:val="24"/>
        </w:rPr>
        <w:tab/>
        <w:t xml:space="preserve">Membantu mengembangkan keterampilan observasi.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2)</w:t>
      </w:r>
      <w:r w:rsidRPr="00CC6315">
        <w:rPr>
          <w:rFonts w:ascii="Times New Roman" w:hAnsi="Times New Roman" w:cs="Times New Roman"/>
          <w:color w:val="000000"/>
          <w:sz w:val="24"/>
          <w:szCs w:val="24"/>
        </w:rPr>
        <w:tab/>
        <w:t xml:space="preserve">Membantu mengembangkan keterampilan klasifikasi.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lastRenderedPageBreak/>
        <w:t>3)</w:t>
      </w:r>
      <w:r w:rsidRPr="00CC6315">
        <w:rPr>
          <w:rFonts w:ascii="Times New Roman" w:hAnsi="Times New Roman" w:cs="Times New Roman"/>
          <w:color w:val="000000"/>
          <w:sz w:val="24"/>
          <w:szCs w:val="24"/>
        </w:rPr>
        <w:tab/>
        <w:t xml:space="preserve">Membantu mengembangkan keterampilan berkomunikasi.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4)</w:t>
      </w:r>
      <w:r w:rsidRPr="00CC6315">
        <w:rPr>
          <w:rFonts w:ascii="Times New Roman" w:hAnsi="Times New Roman" w:cs="Times New Roman"/>
          <w:color w:val="000000"/>
          <w:sz w:val="24"/>
          <w:szCs w:val="24"/>
        </w:rPr>
        <w:tab/>
        <w:t xml:space="preserve">Membantu mengembangkan keterampilan interpretasi.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5)</w:t>
      </w:r>
      <w:r w:rsidRPr="00CC6315">
        <w:rPr>
          <w:rFonts w:ascii="Times New Roman" w:hAnsi="Times New Roman" w:cs="Times New Roman"/>
          <w:color w:val="000000"/>
          <w:sz w:val="24"/>
          <w:szCs w:val="24"/>
        </w:rPr>
        <w:tab/>
        <w:t xml:space="preserve">Membantu mengembangkan keterampilan prediksi.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6)</w:t>
      </w:r>
      <w:r w:rsidRPr="00CC6315">
        <w:rPr>
          <w:rFonts w:ascii="Times New Roman" w:hAnsi="Times New Roman" w:cs="Times New Roman"/>
          <w:color w:val="000000"/>
          <w:sz w:val="24"/>
          <w:szCs w:val="24"/>
        </w:rPr>
        <w:tab/>
        <w:t xml:space="preserve">Membantu mengembangkan keterampilan berhipotesis. </w:t>
      </w:r>
    </w:p>
    <w:p w:rsidR="001C4A30" w:rsidRPr="00CC6315" w:rsidRDefault="001C4A30" w:rsidP="001C4A30">
      <w:pPr>
        <w:widowControl w:val="0"/>
        <w:tabs>
          <w:tab w:val="left" w:pos="567"/>
        </w:tabs>
        <w:autoSpaceDE w:val="0"/>
        <w:autoSpaceDN w:val="0"/>
        <w:adjustRightInd w:val="0"/>
        <w:spacing w:after="0" w:line="480" w:lineRule="auto"/>
        <w:ind w:left="284"/>
        <w:jc w:val="both"/>
        <w:rPr>
          <w:rFonts w:ascii="Times New Roman" w:hAnsi="Times New Roman" w:cs="Times New Roman"/>
          <w:color w:val="000000"/>
          <w:sz w:val="24"/>
          <w:szCs w:val="24"/>
        </w:rPr>
      </w:pPr>
      <w:r w:rsidRPr="00CC6315">
        <w:rPr>
          <w:rFonts w:ascii="Times New Roman" w:hAnsi="Times New Roman" w:cs="Times New Roman"/>
          <w:color w:val="000000"/>
          <w:sz w:val="24"/>
          <w:szCs w:val="24"/>
        </w:rPr>
        <w:t>7)</w:t>
      </w:r>
      <w:r w:rsidRPr="00CC6315">
        <w:rPr>
          <w:rFonts w:ascii="Times New Roman" w:hAnsi="Times New Roman" w:cs="Times New Roman"/>
          <w:color w:val="000000"/>
          <w:sz w:val="24"/>
          <w:szCs w:val="24"/>
        </w:rPr>
        <w:tab/>
        <w:t xml:space="preserve">Membantu mengembangkan keterampilan menyelidiki. </w:t>
      </w:r>
    </w:p>
    <w:p w:rsidR="00A73939" w:rsidRDefault="00A73939" w:rsidP="00A73939">
      <w:pPr>
        <w:spacing w:after="0" w:line="240" w:lineRule="auto"/>
        <w:ind w:firstLine="720"/>
        <w:jc w:val="both"/>
        <w:rPr>
          <w:rFonts w:ascii="Times New Roman" w:hAnsi="Times New Roman"/>
          <w:sz w:val="24"/>
        </w:rPr>
      </w:pP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Pendekatan keterampilan proses dirancang sedemikian rupa sehingga </w:t>
      </w:r>
      <w:r w:rsidR="00BC1F27" w:rsidRPr="00756E56">
        <w:rPr>
          <w:rFonts w:ascii="Times New Roman" w:hAnsi="Times New Roman"/>
          <w:sz w:val="24"/>
          <w:lang w:val="id-ID"/>
        </w:rPr>
        <w:t xml:space="preserve">anak didik </w:t>
      </w:r>
      <w:r w:rsidRPr="00756E56">
        <w:rPr>
          <w:rFonts w:ascii="Times New Roman" w:hAnsi="Times New Roman"/>
          <w:sz w:val="24"/>
        </w:rPr>
        <w:t xml:space="preserve">dapat menemukan fakta-fakta, membangun konsep-konsep dan teori-teori dengan keterampilan intelektual dan sikap ilmiah </w:t>
      </w:r>
      <w:r w:rsidR="00BC1F27" w:rsidRPr="00756E56">
        <w:rPr>
          <w:rFonts w:ascii="Times New Roman" w:hAnsi="Times New Roman"/>
          <w:sz w:val="24"/>
          <w:lang w:val="id-ID"/>
        </w:rPr>
        <w:t xml:space="preserve">anak didik </w:t>
      </w:r>
      <w:r w:rsidRPr="00756E56">
        <w:rPr>
          <w:rFonts w:ascii="Times New Roman" w:hAnsi="Times New Roman"/>
          <w:sz w:val="24"/>
        </w:rPr>
        <w:t xml:space="preserve">sendiri. </w:t>
      </w:r>
      <w:r w:rsidR="00BC1F27" w:rsidRPr="00756E56">
        <w:rPr>
          <w:rFonts w:ascii="Times New Roman" w:hAnsi="Times New Roman"/>
          <w:sz w:val="24"/>
          <w:lang w:val="id-ID"/>
        </w:rPr>
        <w:t xml:space="preserve">Anak didik </w:t>
      </w:r>
      <w:r w:rsidRPr="00756E56">
        <w:rPr>
          <w:rFonts w:ascii="Times New Roman" w:hAnsi="Times New Roman"/>
          <w:sz w:val="24"/>
        </w:rPr>
        <w:t xml:space="preserve">diberi kesempatan untuk langsung dalam kegiatan-kegiatan ilmiah seperti yang dikerjakan para ilmuwan, menjadikan pendekatan keterampilan proses dilaksanakan dengan maksud karena sains merupakan alat yang potensial untuk membantu kepribadian </w:t>
      </w:r>
      <w:r w:rsidR="00A304FB">
        <w:rPr>
          <w:rFonts w:ascii="Times New Roman" w:hAnsi="Times New Roman"/>
          <w:sz w:val="24"/>
        </w:rPr>
        <w:t>peserta didik</w:t>
      </w:r>
      <w:r w:rsidRPr="00756E56">
        <w:rPr>
          <w:rFonts w:ascii="Times New Roman" w:hAnsi="Times New Roman"/>
          <w:sz w:val="24"/>
        </w:rPr>
        <w:t xml:space="preserve">. Kepribadian yang berkembang merupakan prasyarat untuk melangkah ke profesi apapun yang diminati </w:t>
      </w:r>
      <w:r w:rsidR="00BC1F27" w:rsidRPr="00756E56">
        <w:rPr>
          <w:rFonts w:ascii="Times New Roman" w:hAnsi="Times New Roman"/>
          <w:sz w:val="24"/>
        </w:rPr>
        <w:t>anak didik</w:t>
      </w:r>
      <w:r w:rsidRPr="00756E56">
        <w:rPr>
          <w:rFonts w:ascii="Times New Roman" w:hAnsi="Times New Roman"/>
          <w:sz w:val="24"/>
        </w:rPr>
        <w:t xml:space="preserve">. adalah proses pembelajaran yang terlibat tetapi pendekatan setiap </w:t>
      </w:r>
      <w:r w:rsidR="00BC1F27" w:rsidRPr="00756E56">
        <w:rPr>
          <w:rFonts w:ascii="Times New Roman" w:hAnsi="Times New Roman"/>
          <w:sz w:val="24"/>
        </w:rPr>
        <w:t>anak didik</w:t>
      </w:r>
      <w:r w:rsidRPr="00756E56">
        <w:rPr>
          <w:rFonts w:ascii="Times New Roman" w:hAnsi="Times New Roman"/>
          <w:sz w:val="24"/>
        </w:rPr>
        <w:t xml:space="preserve"> menjadi keterampilan ilmuwan. Proses  tidak Pembelajaran bermaksud dengan mengembangkan.</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Proses dapat didefinisikan sebagai perangkat keterampilan kompleks yang digunakan ilmuwan dalam melakukan penelitian ilmiah. Proses merupakan konsep besar yang dapat diuraikan menjadi komponen-komponen yang harus dikuasai seseorang bila akan melakukan penelitian.</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Keterampilan berarti kemampuan menggunakan pikiran, nalar dan perbuatan secara efisien dan efektif untuk mencapai suatu hasil tertentu, termasuk kreativitas. Dengan demikian Pendekatan Keterampilan Proses adalah perlakuan </w:t>
      </w:r>
      <w:r w:rsidRPr="00756E56">
        <w:rPr>
          <w:rFonts w:ascii="Times New Roman" w:hAnsi="Times New Roman"/>
          <w:sz w:val="24"/>
        </w:rPr>
        <w:lastRenderedPageBreak/>
        <w:t>yang diterapkan dalam pembelajaran yang menekankan pada pembentukan keterampilan memperoleh pengetahuan kemudian mengkomunikasikan pengetahuan dapat dengan menggunakan kemampuan olah pikir (psikis) atau kemampuan olah perbuatan (fisik).</w:t>
      </w:r>
    </w:p>
    <w:p w:rsidR="007C1F04" w:rsidRPr="00756E56" w:rsidRDefault="007C1F04" w:rsidP="007C1F04">
      <w:pPr>
        <w:spacing w:after="0" w:line="480" w:lineRule="auto"/>
        <w:ind w:firstLine="720"/>
        <w:jc w:val="both"/>
        <w:rPr>
          <w:rFonts w:ascii="Times New Roman" w:hAnsi="Times New Roman"/>
          <w:sz w:val="24"/>
          <w:lang w:val="id-ID"/>
        </w:rPr>
      </w:pPr>
      <w:r w:rsidRPr="00756E56">
        <w:rPr>
          <w:rFonts w:ascii="Times New Roman" w:hAnsi="Times New Roman"/>
          <w:sz w:val="24"/>
        </w:rPr>
        <w:t xml:space="preserve">Banyak pakar-pakar pendidikan yang mengklasifikasikan keterampilan proses, diantaranya yang bergabung di dalam American Association for the Advancement of Science (1970) mengklasifikasikan keterampilan proses </w:t>
      </w:r>
      <w:r w:rsidR="00BC1F27" w:rsidRPr="00756E56">
        <w:rPr>
          <w:rFonts w:ascii="Times New Roman" w:hAnsi="Times New Roman"/>
          <w:sz w:val="24"/>
          <w:lang w:val="id-ID"/>
        </w:rPr>
        <w:t>yaitu keterampilan proses dasar dan keterampilan proses terpadu. Keterampilan proses dasar meliputi:</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 xml:space="preserve">1. </w:t>
      </w:r>
      <w:r w:rsidR="007C1F04" w:rsidRPr="00756E56">
        <w:rPr>
          <w:rFonts w:ascii="Times New Roman" w:hAnsi="Times New Roman"/>
          <w:sz w:val="24"/>
        </w:rPr>
        <w:t xml:space="preserve">Observasi </w:t>
      </w:r>
      <w:r w:rsidR="007C1F04" w:rsidRPr="00756E56">
        <w:rPr>
          <w:rFonts w:ascii="Times New Roman" w:hAnsi="Times New Roman"/>
          <w:sz w:val="24"/>
        </w:rPr>
        <w:tab/>
      </w:r>
      <w:r w:rsidR="007C1F04" w:rsidRPr="00756E56">
        <w:rPr>
          <w:rFonts w:ascii="Times New Roman" w:hAnsi="Times New Roman"/>
          <w:sz w:val="24"/>
        </w:rPr>
        <w:tab/>
        <w:t>(pengamatan)</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 xml:space="preserve">2. </w:t>
      </w:r>
      <w:r w:rsidR="007C1F04" w:rsidRPr="00756E56">
        <w:rPr>
          <w:rFonts w:ascii="Times New Roman" w:hAnsi="Times New Roman"/>
          <w:sz w:val="24"/>
        </w:rPr>
        <w:t>Measuring</w:t>
      </w:r>
      <w:r w:rsidR="007C1F04" w:rsidRPr="00756E56">
        <w:rPr>
          <w:rFonts w:ascii="Times New Roman" w:hAnsi="Times New Roman"/>
          <w:sz w:val="24"/>
        </w:rPr>
        <w:tab/>
      </w:r>
      <w:r w:rsidR="007C1F04" w:rsidRPr="00756E56">
        <w:rPr>
          <w:rFonts w:ascii="Times New Roman" w:hAnsi="Times New Roman"/>
          <w:sz w:val="24"/>
        </w:rPr>
        <w:tab/>
        <w:t>(pengukuran)</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 xml:space="preserve">3. </w:t>
      </w:r>
      <w:r w:rsidR="007C1F04" w:rsidRPr="00756E56">
        <w:rPr>
          <w:rFonts w:ascii="Times New Roman" w:hAnsi="Times New Roman"/>
          <w:sz w:val="24"/>
        </w:rPr>
        <w:t>Inferensi</w:t>
      </w:r>
      <w:r w:rsidR="007C1F04" w:rsidRPr="00756E56">
        <w:rPr>
          <w:rFonts w:ascii="Times New Roman" w:hAnsi="Times New Roman"/>
          <w:sz w:val="24"/>
        </w:rPr>
        <w:tab/>
      </w:r>
      <w:r w:rsidR="007C1F04" w:rsidRPr="00756E56">
        <w:rPr>
          <w:rFonts w:ascii="Times New Roman" w:hAnsi="Times New Roman"/>
          <w:sz w:val="24"/>
        </w:rPr>
        <w:tab/>
        <w:t>(menyimpulkan)</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 xml:space="preserve">4. </w:t>
      </w:r>
      <w:r w:rsidR="007C1F04" w:rsidRPr="00756E56">
        <w:rPr>
          <w:rFonts w:ascii="Times New Roman" w:hAnsi="Times New Roman"/>
          <w:sz w:val="24"/>
        </w:rPr>
        <w:t xml:space="preserve">Prediksi </w:t>
      </w:r>
      <w:r w:rsidR="007C1F04" w:rsidRPr="00756E56">
        <w:rPr>
          <w:rFonts w:ascii="Times New Roman" w:hAnsi="Times New Roman"/>
          <w:sz w:val="24"/>
        </w:rPr>
        <w:tab/>
      </w:r>
      <w:r w:rsidR="007C1F04" w:rsidRPr="00756E56">
        <w:rPr>
          <w:rFonts w:ascii="Times New Roman" w:hAnsi="Times New Roman"/>
          <w:sz w:val="24"/>
        </w:rPr>
        <w:tab/>
        <w:t>(meramalkan)</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 xml:space="preserve">5. </w:t>
      </w:r>
      <w:r w:rsidR="007C1F04" w:rsidRPr="00756E56">
        <w:rPr>
          <w:rFonts w:ascii="Times New Roman" w:hAnsi="Times New Roman"/>
          <w:sz w:val="24"/>
        </w:rPr>
        <w:t xml:space="preserve">Clasifying </w:t>
      </w:r>
      <w:r w:rsidR="007C1F04" w:rsidRPr="00756E56">
        <w:rPr>
          <w:rFonts w:ascii="Times New Roman" w:hAnsi="Times New Roman"/>
          <w:sz w:val="24"/>
        </w:rPr>
        <w:tab/>
      </w:r>
      <w:r w:rsidR="007C1F04" w:rsidRPr="00756E56">
        <w:rPr>
          <w:rFonts w:ascii="Times New Roman" w:hAnsi="Times New Roman"/>
          <w:sz w:val="24"/>
        </w:rPr>
        <w:tab/>
        <w:t>(menggolongkan)</w:t>
      </w:r>
    </w:p>
    <w:p w:rsidR="007C1F04" w:rsidRPr="00756E56" w:rsidRDefault="00A304FB" w:rsidP="007C1F04">
      <w:pPr>
        <w:spacing w:after="0" w:line="480" w:lineRule="auto"/>
        <w:ind w:firstLine="720"/>
        <w:jc w:val="both"/>
        <w:rPr>
          <w:rFonts w:ascii="Times New Roman" w:hAnsi="Times New Roman"/>
          <w:sz w:val="24"/>
        </w:rPr>
      </w:pPr>
      <w:r>
        <w:rPr>
          <w:rFonts w:ascii="Times New Roman" w:hAnsi="Times New Roman"/>
          <w:sz w:val="24"/>
        </w:rPr>
        <w:t>6.</w:t>
      </w:r>
      <w:r w:rsidR="007C1F04" w:rsidRPr="00756E56">
        <w:rPr>
          <w:rFonts w:ascii="Times New Roman" w:hAnsi="Times New Roman"/>
          <w:sz w:val="24"/>
        </w:rPr>
        <w:t>Communication</w:t>
      </w:r>
      <w:r w:rsidR="007C1F04" w:rsidRPr="00756E56">
        <w:rPr>
          <w:rFonts w:ascii="Times New Roman" w:hAnsi="Times New Roman"/>
          <w:sz w:val="24"/>
        </w:rPr>
        <w:tab/>
        <w:t>(komunikasi)</w:t>
      </w:r>
    </w:p>
    <w:p w:rsidR="00C32C0C" w:rsidRDefault="00C32C0C" w:rsidP="00C32C0C">
      <w:pPr>
        <w:spacing w:after="0" w:line="240" w:lineRule="auto"/>
        <w:ind w:firstLine="720"/>
        <w:jc w:val="both"/>
        <w:rPr>
          <w:rFonts w:ascii="Times New Roman" w:hAnsi="Times New Roman"/>
          <w:sz w:val="24"/>
        </w:rPr>
      </w:pPr>
    </w:p>
    <w:p w:rsidR="007C1F04"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Keterampilan proses dasar merupakan suatu fondasi untuk melatih keterampilan proses terpadu yang lebih kompleks. Seluruh keterampilan proses ini diperlukan pada saat berupaya untuk mencatatkan masalah ilmiah. Keterampilan proses terpadu khususnya diperlukan saat malakukan eksperimen untuk memecahkan masalah. </w:t>
      </w:r>
    </w:p>
    <w:p w:rsidR="007C1F04" w:rsidRPr="00756E56" w:rsidRDefault="007C1F04" w:rsidP="007C1F04">
      <w:pPr>
        <w:spacing w:after="0" w:line="480" w:lineRule="auto"/>
        <w:jc w:val="both"/>
        <w:rPr>
          <w:rFonts w:ascii="Times New Roman" w:hAnsi="Times New Roman"/>
          <w:sz w:val="24"/>
        </w:rPr>
      </w:pPr>
      <w:r w:rsidRPr="00756E56">
        <w:rPr>
          <w:rFonts w:ascii="Times New Roman" w:hAnsi="Times New Roman"/>
          <w:sz w:val="24"/>
        </w:rPr>
        <w:t>1. Pengamatan</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Pengamatan merupakan salah satu keterampilan proses dasar. Keterampilan pengamatan menggunakan lima indera yaitu penglihatan, pembau, </w:t>
      </w:r>
      <w:r w:rsidRPr="00756E56">
        <w:rPr>
          <w:rFonts w:ascii="Times New Roman" w:hAnsi="Times New Roman"/>
          <w:sz w:val="24"/>
        </w:rPr>
        <w:lastRenderedPageBreak/>
        <w:t xml:space="preserve">peraba, pengecap dan pendengar. Apabila </w:t>
      </w:r>
      <w:r w:rsidR="00BC1F27" w:rsidRPr="00756E56">
        <w:rPr>
          <w:rFonts w:ascii="Times New Roman" w:hAnsi="Times New Roman"/>
          <w:sz w:val="24"/>
        </w:rPr>
        <w:t>anak didik</w:t>
      </w:r>
      <w:r w:rsidRPr="00756E56">
        <w:rPr>
          <w:rFonts w:ascii="Times New Roman" w:hAnsi="Times New Roman"/>
          <w:sz w:val="24"/>
        </w:rPr>
        <w:t xml:space="preserve"> mendapatkan kemampuan melakukan pengamatan dengan menggunakan beberapa indera, maka kesadaran dan kepekaan mereka terhadap segala hal disekitarnya akan berkembang, pengamatan yang dilakukan hanya menggunakan pengamatan yang dilakukan dengan menggunakan alat ukur disebut pengamatan kuantitatif. Melatih keterampilan pengamatan termasuk melatih </w:t>
      </w:r>
      <w:r w:rsidR="00BC1F27" w:rsidRPr="00756E56">
        <w:rPr>
          <w:rFonts w:ascii="Times New Roman" w:hAnsi="Times New Roman"/>
          <w:sz w:val="24"/>
        </w:rPr>
        <w:t>anak didik</w:t>
      </w:r>
      <w:r w:rsidRPr="00756E56">
        <w:rPr>
          <w:rFonts w:ascii="Times New Roman" w:hAnsi="Times New Roman"/>
          <w:sz w:val="24"/>
        </w:rPr>
        <w:t xml:space="preserve"> mengidentifikasi indera mana yang tepat digunakan untuk melakukan pengamatan suatu objek. Indera disebut pengamatan kualitatif, sedangkan </w:t>
      </w:r>
    </w:p>
    <w:p w:rsidR="007C1F04" w:rsidRPr="00756E56" w:rsidRDefault="007C1F04" w:rsidP="007C1F04">
      <w:pPr>
        <w:spacing w:after="0" w:line="480" w:lineRule="auto"/>
        <w:jc w:val="both"/>
        <w:rPr>
          <w:rFonts w:ascii="Times New Roman" w:hAnsi="Times New Roman"/>
          <w:sz w:val="24"/>
        </w:rPr>
      </w:pPr>
      <w:r w:rsidRPr="00756E56">
        <w:rPr>
          <w:rFonts w:ascii="Times New Roman" w:hAnsi="Times New Roman"/>
          <w:sz w:val="24"/>
        </w:rPr>
        <w:t>2. Klasifikasi</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Klaslifikasi adalah proses yang digunakan ilmuwan untuk mengadakan penyusunan atau pengelompokkan atas objek-objek atau kejadian-kejadian. keterampilan klasifikasi dapat dikuasai bila </w:t>
      </w:r>
      <w:r w:rsidR="00BC1F27" w:rsidRPr="00756E56">
        <w:rPr>
          <w:rFonts w:ascii="Times New Roman" w:hAnsi="Times New Roman"/>
          <w:sz w:val="24"/>
        </w:rPr>
        <w:t>anak didik</w:t>
      </w:r>
      <w:r w:rsidRPr="00756E56">
        <w:rPr>
          <w:rFonts w:ascii="Times New Roman" w:hAnsi="Times New Roman"/>
          <w:sz w:val="24"/>
        </w:rPr>
        <w:t xml:space="preserve"> telah dapat melakukan dua keterampilan berikut ini. </w:t>
      </w:r>
    </w:p>
    <w:p w:rsidR="007C1F04" w:rsidRPr="00756E56" w:rsidRDefault="007C1F04" w:rsidP="007C1F04">
      <w:pPr>
        <w:spacing w:after="0" w:line="480" w:lineRule="auto"/>
        <w:ind w:left="364" w:hanging="364"/>
        <w:jc w:val="both"/>
        <w:rPr>
          <w:rFonts w:ascii="Times New Roman" w:hAnsi="Times New Roman"/>
          <w:sz w:val="24"/>
        </w:rPr>
      </w:pPr>
      <w:r w:rsidRPr="00756E56">
        <w:rPr>
          <w:rFonts w:ascii="Times New Roman" w:hAnsi="Times New Roman"/>
          <w:sz w:val="24"/>
        </w:rPr>
        <w:t>a. Mengidentifikasi dan memberi nama sifat-sifat yanng dapat diamati dari sekelompok objek yang dapat digunakan sebagai dasar untuk mengklasifikasi.</w:t>
      </w:r>
    </w:p>
    <w:p w:rsidR="007C1F04" w:rsidRPr="00756E56" w:rsidRDefault="007C1F04" w:rsidP="007C1F04">
      <w:pPr>
        <w:spacing w:after="0" w:line="480" w:lineRule="auto"/>
        <w:ind w:left="364" w:hanging="364"/>
        <w:jc w:val="both"/>
        <w:rPr>
          <w:rFonts w:ascii="Times New Roman" w:hAnsi="Times New Roman"/>
          <w:sz w:val="24"/>
        </w:rPr>
      </w:pPr>
      <w:r w:rsidRPr="00756E56">
        <w:rPr>
          <w:rFonts w:ascii="Times New Roman" w:hAnsi="Times New Roman"/>
          <w:sz w:val="24"/>
        </w:rPr>
        <w:t xml:space="preserve">b. </w:t>
      </w:r>
      <w:r w:rsidRPr="00756E56">
        <w:rPr>
          <w:rFonts w:ascii="Times New Roman" w:hAnsi="Times New Roman"/>
          <w:sz w:val="24"/>
        </w:rPr>
        <w:tab/>
        <w:t>Menyusun klasifikasi dalam tingkat-tingkat tertentu sesuai dengan sifat-sifat objek.</w:t>
      </w:r>
    </w:p>
    <w:p w:rsidR="007C1F04" w:rsidRPr="00756E56" w:rsidRDefault="007C1F04" w:rsidP="002553FB">
      <w:pPr>
        <w:spacing w:after="0" w:line="480" w:lineRule="auto"/>
        <w:ind w:firstLine="720"/>
        <w:jc w:val="both"/>
        <w:rPr>
          <w:rFonts w:ascii="Times New Roman" w:hAnsi="Times New Roman"/>
          <w:sz w:val="24"/>
        </w:rPr>
      </w:pPr>
      <w:r w:rsidRPr="00756E56">
        <w:rPr>
          <w:rFonts w:ascii="Times New Roman" w:hAnsi="Times New Roman"/>
          <w:sz w:val="24"/>
        </w:rPr>
        <w:t xml:space="preserve">Klasifikasi berguna untuk melatih </w:t>
      </w:r>
      <w:r w:rsidR="00BC1F27" w:rsidRPr="00756E56">
        <w:rPr>
          <w:rFonts w:ascii="Times New Roman" w:hAnsi="Times New Roman"/>
          <w:sz w:val="24"/>
        </w:rPr>
        <w:t>anak didik</w:t>
      </w:r>
      <w:r w:rsidRPr="00756E56">
        <w:rPr>
          <w:rFonts w:ascii="Times New Roman" w:hAnsi="Times New Roman"/>
          <w:sz w:val="24"/>
        </w:rPr>
        <w:t xml:space="preserve"> menunjukkan persamaan, perbedaan dan hubungan timbal baliknya. </w:t>
      </w:r>
    </w:p>
    <w:p w:rsidR="007C1F04" w:rsidRPr="00756E56" w:rsidRDefault="007C1F04" w:rsidP="007C1F04">
      <w:pPr>
        <w:spacing w:after="0" w:line="480" w:lineRule="auto"/>
        <w:jc w:val="both"/>
        <w:rPr>
          <w:rFonts w:ascii="Times New Roman" w:hAnsi="Times New Roman"/>
          <w:sz w:val="24"/>
        </w:rPr>
      </w:pPr>
      <w:r w:rsidRPr="00756E56">
        <w:rPr>
          <w:rFonts w:ascii="Times New Roman" w:hAnsi="Times New Roman"/>
          <w:sz w:val="24"/>
        </w:rPr>
        <w:t>3. Inferensi</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Inferensi adalah sebuah pernyataan yang dibuat berdasarkan fakta hasil pengamatan. Hasil inferensi dikemukakan sebagai pendapat seseorang terhadap sesuatu yang diamatinya. Pola pembelajaran untuk melatih keterampilan proses </w:t>
      </w:r>
      <w:r w:rsidRPr="00756E56">
        <w:rPr>
          <w:rFonts w:ascii="Times New Roman" w:hAnsi="Times New Roman"/>
          <w:sz w:val="24"/>
        </w:rPr>
        <w:lastRenderedPageBreak/>
        <w:t xml:space="preserve">inferensi, sebaiknya menggunakan teori belajar konstruktivisme, sehingga </w:t>
      </w:r>
      <w:r w:rsidR="00BC1F27" w:rsidRPr="00756E56">
        <w:rPr>
          <w:rFonts w:ascii="Times New Roman" w:hAnsi="Times New Roman"/>
          <w:sz w:val="24"/>
        </w:rPr>
        <w:t>anak didik</w:t>
      </w:r>
      <w:r w:rsidRPr="00756E56">
        <w:rPr>
          <w:rFonts w:ascii="Times New Roman" w:hAnsi="Times New Roman"/>
          <w:sz w:val="24"/>
        </w:rPr>
        <w:t xml:space="preserve"> belajar merumuskan sendiri inferensinya.</w:t>
      </w:r>
    </w:p>
    <w:p w:rsidR="007C1F04" w:rsidRPr="00756E56" w:rsidRDefault="007C1F04" w:rsidP="007C1F04">
      <w:pPr>
        <w:spacing w:after="0" w:line="480" w:lineRule="auto"/>
        <w:jc w:val="both"/>
        <w:rPr>
          <w:rFonts w:ascii="Times New Roman" w:hAnsi="Times New Roman"/>
          <w:sz w:val="24"/>
        </w:rPr>
      </w:pPr>
      <w:r w:rsidRPr="00756E56">
        <w:rPr>
          <w:rFonts w:ascii="Times New Roman" w:hAnsi="Times New Roman"/>
          <w:sz w:val="24"/>
        </w:rPr>
        <w:t>4. Prediksi</w:t>
      </w:r>
    </w:p>
    <w:p w:rsidR="007C1F04" w:rsidRPr="00756E56"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Prediksi adalah ramalan tentang kejadian yang dapat diamati diwaktu yang akan datang. Prediksi didasarkan pada observasi yang cermat dan inferensi tentang hubungan antara beberapa kejadian yang telah diobservasi. Perbedaan inferensi dan prediksi yaitu :</w:t>
      </w:r>
    </w:p>
    <w:p w:rsidR="007C1F04" w:rsidRDefault="007C1F04" w:rsidP="007C1F04">
      <w:pPr>
        <w:spacing w:after="0" w:line="480" w:lineRule="auto"/>
        <w:jc w:val="both"/>
        <w:rPr>
          <w:rFonts w:ascii="Times New Roman" w:hAnsi="Times New Roman"/>
          <w:sz w:val="24"/>
        </w:rPr>
      </w:pPr>
      <w:r w:rsidRPr="00756E56">
        <w:rPr>
          <w:rFonts w:ascii="Times New Roman" w:hAnsi="Times New Roman"/>
          <w:sz w:val="24"/>
        </w:rPr>
        <w:t>Inferensi harus didukung oleh fakta hasil observasi, sedangkan prediksi dilakukan berdasarkan data pada saat pengamatan dilakukan. Dengan meramalkan apa yang akan terjadi kemudian</w:t>
      </w:r>
      <w:r w:rsidR="00E679FC">
        <w:rPr>
          <w:rFonts w:ascii="Times New Roman" w:hAnsi="Times New Roman"/>
          <w:sz w:val="24"/>
        </w:rPr>
        <w:t>.</w:t>
      </w:r>
    </w:p>
    <w:p w:rsidR="007C1F04" w:rsidRPr="00756E56" w:rsidRDefault="007C1F04" w:rsidP="007C1F04">
      <w:pPr>
        <w:spacing w:after="0" w:line="480" w:lineRule="auto"/>
        <w:jc w:val="both"/>
        <w:rPr>
          <w:rFonts w:ascii="Times New Roman" w:hAnsi="Times New Roman"/>
          <w:sz w:val="24"/>
        </w:rPr>
      </w:pPr>
      <w:r w:rsidRPr="00756E56">
        <w:rPr>
          <w:rFonts w:ascii="Times New Roman" w:hAnsi="Times New Roman"/>
          <w:sz w:val="24"/>
        </w:rPr>
        <w:t>5. Komunikasi</w:t>
      </w:r>
    </w:p>
    <w:p w:rsidR="007C1F04" w:rsidRDefault="007C1F04" w:rsidP="007C1F04">
      <w:pPr>
        <w:spacing w:after="0" w:line="480" w:lineRule="auto"/>
        <w:ind w:firstLine="720"/>
        <w:jc w:val="both"/>
        <w:rPr>
          <w:rFonts w:ascii="Times New Roman" w:hAnsi="Times New Roman"/>
          <w:sz w:val="24"/>
        </w:rPr>
      </w:pPr>
      <w:r w:rsidRPr="00756E56">
        <w:rPr>
          <w:rFonts w:ascii="Times New Roman" w:hAnsi="Times New Roman"/>
          <w:sz w:val="24"/>
        </w:rPr>
        <w:t xml:space="preserve">Komunikasi pendapat hasil keterampilan proses lainnya baik secara lisan maupun tulisan. Dalam tulisan bisa berbentuk rangkuman, grafik, tabel, gambar, poster dan sebagainya. Keterampilan berkomunikasi ini sebaiknya selalu dicoba di kelas, agar </w:t>
      </w:r>
      <w:r w:rsidR="00BC1F27" w:rsidRPr="00756E56">
        <w:rPr>
          <w:rFonts w:ascii="Times New Roman" w:hAnsi="Times New Roman"/>
          <w:sz w:val="24"/>
        </w:rPr>
        <w:t>anak didik</w:t>
      </w:r>
      <w:r w:rsidRPr="00756E56">
        <w:rPr>
          <w:rFonts w:ascii="Times New Roman" w:hAnsi="Times New Roman"/>
          <w:sz w:val="24"/>
        </w:rPr>
        <w:t xml:space="preserve"> terbiasa mengemukakan pendapat dan berani tampil di depan umum. </w:t>
      </w:r>
    </w:p>
    <w:p w:rsidR="00CD37DC" w:rsidRPr="00587876" w:rsidRDefault="00CD37DC" w:rsidP="00CD37DC">
      <w:pPr>
        <w:spacing w:after="0" w:line="480" w:lineRule="auto"/>
        <w:rPr>
          <w:rFonts w:ascii="Times New Roman" w:eastAsia="Times New Roman" w:hAnsi="Times New Roman" w:cs="Times New Roman"/>
          <w:b/>
          <w:sz w:val="24"/>
          <w:szCs w:val="24"/>
        </w:rPr>
      </w:pPr>
      <w:r w:rsidRPr="00CD37DC">
        <w:rPr>
          <w:rFonts w:ascii="Times New Roman" w:eastAsia="Times New Roman" w:hAnsi="Times New Roman" w:cs="Times New Roman"/>
          <w:b/>
          <w:bCs/>
          <w:sz w:val="24"/>
          <w:szCs w:val="24"/>
        </w:rPr>
        <w:t>5</w:t>
      </w:r>
      <w:r w:rsidRPr="00587876">
        <w:rPr>
          <w:rFonts w:ascii="Times New Roman" w:eastAsia="Times New Roman" w:hAnsi="Times New Roman" w:cs="Times New Roman"/>
          <w:b/>
          <w:bCs/>
          <w:sz w:val="24"/>
          <w:szCs w:val="24"/>
        </w:rPr>
        <w:t xml:space="preserve">.    Langkah-langkah melaksanakan keterampilan proses </w:t>
      </w:r>
    </w:p>
    <w:p w:rsidR="00CD37DC" w:rsidRPr="00587876" w:rsidRDefault="00CD37DC" w:rsidP="00CD37D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587876">
        <w:rPr>
          <w:rFonts w:ascii="Times New Roman" w:eastAsia="Times New Roman" w:hAnsi="Times New Roman" w:cs="Times New Roman"/>
          <w:sz w:val="24"/>
          <w:szCs w:val="24"/>
        </w:rPr>
        <w:t>Djamarah (2002 :9</w:t>
      </w:r>
      <w:r>
        <w:rPr>
          <w:rFonts w:ascii="Times New Roman" w:eastAsia="Times New Roman" w:hAnsi="Times New Roman" w:cs="Times New Roman"/>
          <w:sz w:val="24"/>
          <w:szCs w:val="24"/>
        </w:rPr>
        <w:t>0</w:t>
      </w:r>
      <w:r w:rsidRPr="00587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mengemukan bahwa u</w:t>
      </w:r>
      <w:r w:rsidRPr="00587876">
        <w:rPr>
          <w:rFonts w:ascii="Times New Roman" w:eastAsia="Times New Roman" w:hAnsi="Times New Roman" w:cs="Times New Roman"/>
          <w:sz w:val="24"/>
          <w:szCs w:val="24"/>
        </w:rPr>
        <w:t>ntuk dapat melaksanakan kegiatan keterampilan proses dalam pembelajaran</w:t>
      </w:r>
      <w:r>
        <w:rPr>
          <w:rFonts w:ascii="Times New Roman" w:eastAsia="Times New Roman" w:hAnsi="Times New Roman" w:cs="Times New Roman"/>
          <w:sz w:val="24"/>
          <w:szCs w:val="24"/>
        </w:rPr>
        <w:t>,</w:t>
      </w:r>
      <w:r w:rsidRPr="00587876">
        <w:rPr>
          <w:rFonts w:ascii="Times New Roman" w:eastAsia="Times New Roman" w:hAnsi="Times New Roman" w:cs="Times New Roman"/>
          <w:sz w:val="24"/>
          <w:szCs w:val="24"/>
        </w:rPr>
        <w:t xml:space="preserve"> guru harus melakuka</w:t>
      </w:r>
      <w:r>
        <w:rPr>
          <w:rFonts w:ascii="Times New Roman" w:eastAsia="Times New Roman" w:hAnsi="Times New Roman" w:cs="Times New Roman"/>
          <w:sz w:val="24"/>
          <w:szCs w:val="24"/>
        </w:rPr>
        <w:t>n</w:t>
      </w:r>
      <w:r w:rsidRPr="00587876">
        <w:rPr>
          <w:rFonts w:ascii="Times New Roman" w:eastAsia="Times New Roman" w:hAnsi="Times New Roman" w:cs="Times New Roman"/>
          <w:sz w:val="24"/>
          <w:szCs w:val="24"/>
        </w:rPr>
        <w:t> langkah-langkah sebagai berikut:</w:t>
      </w:r>
    </w:p>
    <w:p w:rsidR="00CD37DC" w:rsidRPr="00587876" w:rsidRDefault="00CD37DC" w:rsidP="00CD37DC">
      <w:p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bCs/>
          <w:sz w:val="24"/>
          <w:szCs w:val="24"/>
        </w:rPr>
        <w:t xml:space="preserve">1.    Pendahuluan atau pemanasan </w:t>
      </w:r>
    </w:p>
    <w:p w:rsidR="00CD37DC" w:rsidRPr="00587876" w:rsidRDefault="00CD37DC" w:rsidP="00CD37DC">
      <w:pPr>
        <w:spacing w:after="0" w:line="480" w:lineRule="auto"/>
        <w:ind w:firstLine="720"/>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 xml:space="preserve">Tujuan dilakukan kegiatan ini adalah mengarahkan peserta didik pada pokok permasalahan agar mereka siap, baik mental emosional maupun fisik. </w:t>
      </w:r>
    </w:p>
    <w:p w:rsidR="00CD37DC" w:rsidRPr="00587876" w:rsidRDefault="00CD37DC" w:rsidP="00CD37DC">
      <w:p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lastRenderedPageBreak/>
        <w:t>Kegiatan pendahuluan atau pemanasan tersebut berupa:</w:t>
      </w:r>
    </w:p>
    <w:p w:rsidR="00CD37DC" w:rsidRPr="00587876" w:rsidRDefault="00CD37DC" w:rsidP="00CD37DC">
      <w:pPr>
        <w:numPr>
          <w:ilvl w:val="0"/>
          <w:numId w:val="30"/>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Pengulasan atau pengumpulan bahan yang pernah dialami peserta didik yang ada hubungannya dengan bahan yang akan diajarkan.</w:t>
      </w:r>
    </w:p>
    <w:p w:rsidR="00CD37DC" w:rsidRPr="00587876" w:rsidRDefault="00CD37DC" w:rsidP="00CD37DC">
      <w:pPr>
        <w:numPr>
          <w:ilvl w:val="0"/>
          <w:numId w:val="30"/>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Kegiatan menggugah dan mengarahkan perhatian perserta didik dengan mengajukan pertanyaan, pendapat dan saran, menunjukkan gambar atau benda lain yang berhubungan dengan materi yang akan diberikan.</w:t>
      </w:r>
    </w:p>
    <w:p w:rsidR="00CD37DC" w:rsidRPr="00587876" w:rsidRDefault="00CD37DC" w:rsidP="00CD37DC">
      <w:p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bCs/>
          <w:sz w:val="24"/>
          <w:szCs w:val="24"/>
        </w:rPr>
        <w:t>2.    Pelaksanaan proses belajar me</w:t>
      </w:r>
      <w:r>
        <w:rPr>
          <w:rFonts w:ascii="Times New Roman" w:eastAsia="Times New Roman" w:hAnsi="Times New Roman" w:cs="Times New Roman"/>
          <w:bCs/>
          <w:sz w:val="24"/>
          <w:szCs w:val="24"/>
        </w:rPr>
        <w:t>n</w:t>
      </w:r>
      <w:r w:rsidRPr="00587876">
        <w:rPr>
          <w:rFonts w:ascii="Times New Roman" w:eastAsia="Times New Roman" w:hAnsi="Times New Roman" w:cs="Times New Roman"/>
          <w:bCs/>
          <w:sz w:val="24"/>
          <w:szCs w:val="24"/>
        </w:rPr>
        <w:t xml:space="preserve">gajar atau bagian inti </w:t>
      </w:r>
    </w:p>
    <w:p w:rsidR="00CD37DC" w:rsidRPr="00587876" w:rsidRDefault="00CD37DC" w:rsidP="00CD37DC">
      <w:pPr>
        <w:spacing w:after="0" w:line="480" w:lineRule="auto"/>
        <w:ind w:firstLine="720"/>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Dalam kegiatan proses pembelajaran suatu materi, seperti yang dikemukakan di depan hendaknya selalu mengikutsertakan secara aktif akan dapat mengembangkan kemampuan proses berupa mengamati, mengklasifikasi, menginteraksikan, meramalkan, mengaplikasikan konsep, merencanakan dan melaksanakan penelitian serta mengkunikasikan hasil perolehannya yang pada dasarnya telah ada pada diri peserta didik.</w:t>
      </w:r>
    </w:p>
    <w:p w:rsidR="00CD37DC" w:rsidRPr="00587876" w:rsidRDefault="00CD37DC" w:rsidP="00CD37DC">
      <w:pPr>
        <w:spacing w:after="0" w:line="480" w:lineRule="auto"/>
        <w:ind w:firstLine="720"/>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 xml:space="preserve">Djamarah (2002 :92) </w:t>
      </w:r>
      <w:r>
        <w:rPr>
          <w:rFonts w:ascii="Times New Roman" w:eastAsia="Times New Roman" w:hAnsi="Times New Roman" w:cs="Times New Roman"/>
          <w:sz w:val="24"/>
          <w:szCs w:val="24"/>
        </w:rPr>
        <w:t xml:space="preserve">melanjutkan </w:t>
      </w:r>
      <w:r w:rsidRPr="00587876">
        <w:rPr>
          <w:rFonts w:ascii="Times New Roman" w:eastAsia="Times New Roman" w:hAnsi="Times New Roman" w:cs="Times New Roman"/>
          <w:sz w:val="24"/>
          <w:szCs w:val="24"/>
        </w:rPr>
        <w:t xml:space="preserve">kegiatan-kegiatan yang tergolong dalam langkah-langkah proses belajar mengajar atau bagian inti yang bercirikan </w:t>
      </w:r>
      <w:r w:rsidRPr="00587876">
        <w:rPr>
          <w:rFonts w:ascii="Times New Roman" w:eastAsia="Times New Roman" w:hAnsi="Times New Roman" w:cs="Times New Roman"/>
          <w:bCs/>
          <w:sz w:val="24"/>
          <w:szCs w:val="24"/>
        </w:rPr>
        <w:t>keterampilan proses</w:t>
      </w:r>
      <w:r w:rsidRPr="00587876">
        <w:rPr>
          <w:rFonts w:ascii="Times New Roman" w:eastAsia="Times New Roman" w:hAnsi="Times New Roman" w:cs="Times New Roman"/>
          <w:sz w:val="24"/>
          <w:szCs w:val="24"/>
        </w:rPr>
        <w:t>, meliputi :</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Menjelaskan bahan pelajaran yang diikuti peragakan, demonstrasi, gambar, modal, bangan yang sesuai dengan keperluan. Tujuan kegiatan ini adalah untuk mengembangkan kemampuan mengamati dengan cepat, cermat dan tepat.</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Merumuskan hasil pengamatan dengan merinci, mengelompokkan atau mengklasifikasikan materi pelajaran yang diserap dari kegiatan pengamatan terhadap bahan pelajaran tersebut.</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lastRenderedPageBreak/>
        <w:t>Menafsirkan hasil pengelompokkan itu dengan menunjukkan sifat, hal dan peristiwa atau gejala yang terkandung pada tiap-tiap kelompok.</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Meramalkan sebab akibat kejadian perihal atau peristiwa lain yang mungkin terjadi di waktu lain atau mendapat suatu perlakuan yang berbeda.</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Menerapkan pengetahuan keterampilan sikap yang ditentukan atau diperoleh dari kegiatan sebelumnya pada keadaan atau peristiwa yang baru atau berbeda.</w:t>
      </w:r>
    </w:p>
    <w:p w:rsidR="00CD37DC" w:rsidRPr="00587876"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Merencanakan penelitian umpamanya mengadakan percobaan sehubungan dengan masalah yang belum terselesaikan.</w:t>
      </w:r>
    </w:p>
    <w:p w:rsidR="00CD37DC" w:rsidRDefault="00CD37DC" w:rsidP="00CD37DC">
      <w:pPr>
        <w:numPr>
          <w:ilvl w:val="0"/>
          <w:numId w:val="31"/>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Mengkomunikasikan hasil kegiatan pada orang lain dengan diskusi, ceramah mengarang dan lain-lain.</w:t>
      </w:r>
    </w:p>
    <w:p w:rsidR="00CD37DC" w:rsidRPr="00587876" w:rsidRDefault="00CD37DC" w:rsidP="00CD37DC">
      <w:pPr>
        <w:spacing w:after="0" w:line="480" w:lineRule="auto"/>
        <w:ind w:left="720"/>
        <w:jc w:val="both"/>
        <w:rPr>
          <w:rFonts w:ascii="Times New Roman" w:eastAsia="Times New Roman" w:hAnsi="Times New Roman" w:cs="Times New Roman"/>
          <w:sz w:val="24"/>
          <w:szCs w:val="24"/>
        </w:rPr>
      </w:pPr>
    </w:p>
    <w:p w:rsidR="00CD37DC" w:rsidRPr="00587876" w:rsidRDefault="00CD37DC" w:rsidP="00CD37DC">
      <w:p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bCs/>
          <w:sz w:val="24"/>
          <w:szCs w:val="24"/>
        </w:rPr>
        <w:t xml:space="preserve">3.    Penutup </w:t>
      </w:r>
    </w:p>
    <w:p w:rsidR="00CD37DC" w:rsidRPr="00587876" w:rsidRDefault="00CD37DC" w:rsidP="00CD37DC">
      <w:pPr>
        <w:spacing w:after="0" w:line="480" w:lineRule="auto"/>
        <w:ind w:firstLine="720"/>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 xml:space="preserve">Setelah melaksanakan proses belajar tersebut, hendaknya sebagai seorang pendidik untuk </w:t>
      </w:r>
      <w:r>
        <w:rPr>
          <w:rFonts w:ascii="Times New Roman" w:eastAsia="Times New Roman" w:hAnsi="Times New Roman" w:cs="Times New Roman"/>
          <w:sz w:val="24"/>
          <w:szCs w:val="24"/>
        </w:rPr>
        <w:t>:</w:t>
      </w:r>
    </w:p>
    <w:p w:rsidR="00CD37DC" w:rsidRPr="00587876" w:rsidRDefault="00CD37DC" w:rsidP="00CD37DC">
      <w:pPr>
        <w:numPr>
          <w:ilvl w:val="0"/>
          <w:numId w:val="32"/>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Mengkaji ulang kegiatan yang telah dilaksanakan serta merumuskan hasil yang telah diperolehnya</w:t>
      </w:r>
    </w:p>
    <w:p w:rsidR="00CD37DC" w:rsidRPr="00587876" w:rsidRDefault="00CD37DC" w:rsidP="00CD37DC">
      <w:pPr>
        <w:numPr>
          <w:ilvl w:val="0"/>
          <w:numId w:val="32"/>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Mengadakan tes akhir</w:t>
      </w:r>
    </w:p>
    <w:p w:rsidR="00CD37DC" w:rsidRPr="00587876" w:rsidRDefault="00CD37DC" w:rsidP="00CD37DC">
      <w:pPr>
        <w:numPr>
          <w:ilvl w:val="0"/>
          <w:numId w:val="32"/>
        </w:numPr>
        <w:spacing w:after="0" w:line="480" w:lineRule="auto"/>
        <w:jc w:val="both"/>
        <w:rPr>
          <w:rFonts w:ascii="Times New Roman" w:eastAsia="Times New Roman" w:hAnsi="Times New Roman" w:cs="Times New Roman"/>
          <w:sz w:val="24"/>
          <w:szCs w:val="24"/>
        </w:rPr>
      </w:pPr>
      <w:r w:rsidRPr="00587876">
        <w:rPr>
          <w:rFonts w:ascii="Times New Roman" w:eastAsia="Times New Roman" w:hAnsi="Times New Roman" w:cs="Times New Roman"/>
          <w:sz w:val="24"/>
          <w:szCs w:val="24"/>
        </w:rPr>
        <w:t xml:space="preserve">Memberikan tugas-tugas lain . </w:t>
      </w:r>
    </w:p>
    <w:p w:rsidR="005734AD" w:rsidRDefault="005734AD" w:rsidP="00CD37DC">
      <w:pPr>
        <w:spacing w:after="0" w:line="240" w:lineRule="auto"/>
        <w:jc w:val="both"/>
        <w:rPr>
          <w:rFonts w:ascii="Times New Roman" w:hAnsi="Times New Roman"/>
          <w:sz w:val="24"/>
        </w:rPr>
      </w:pPr>
    </w:p>
    <w:p w:rsidR="005734AD" w:rsidRDefault="005734AD" w:rsidP="005734AD">
      <w:pPr>
        <w:pStyle w:val="ListParagraph"/>
        <w:numPr>
          <w:ilvl w:val="0"/>
          <w:numId w:val="9"/>
        </w:numPr>
        <w:spacing w:after="0" w:line="480" w:lineRule="auto"/>
        <w:ind w:left="426" w:hanging="426"/>
        <w:jc w:val="both"/>
        <w:rPr>
          <w:rFonts w:ascii="Times New Roman" w:hAnsi="Times New Roman"/>
          <w:b/>
          <w:sz w:val="24"/>
        </w:rPr>
      </w:pPr>
      <w:r w:rsidRPr="005734AD">
        <w:rPr>
          <w:rFonts w:ascii="Times New Roman" w:hAnsi="Times New Roman"/>
          <w:b/>
          <w:sz w:val="24"/>
        </w:rPr>
        <w:t>Kerangka Pikir</w:t>
      </w:r>
    </w:p>
    <w:p w:rsidR="005734AD" w:rsidRDefault="005734AD" w:rsidP="005734AD">
      <w:pPr>
        <w:pStyle w:val="ListParagraph"/>
        <w:spacing w:after="0" w:line="480" w:lineRule="auto"/>
        <w:ind w:left="0" w:firstLine="720"/>
        <w:jc w:val="both"/>
        <w:rPr>
          <w:rFonts w:ascii="Times New Roman" w:hAnsi="Times New Roman" w:cs="Times New Roman"/>
          <w:bCs/>
          <w:noProof/>
          <w:color w:val="000000"/>
          <w:sz w:val="24"/>
          <w:szCs w:val="24"/>
        </w:rPr>
      </w:pPr>
      <w:r w:rsidRPr="005734AD">
        <w:rPr>
          <w:rFonts w:ascii="Times New Roman" w:hAnsi="Times New Roman" w:cs="Times New Roman"/>
          <w:bCs/>
          <w:noProof/>
          <w:color w:val="000000"/>
          <w:sz w:val="24"/>
          <w:szCs w:val="24"/>
          <w:lang w:val="id-ID"/>
        </w:rPr>
        <w:t xml:space="preserve">Penelitian ini bertujuan untuk mengkaji tentang </w:t>
      </w:r>
      <w:r>
        <w:rPr>
          <w:rFonts w:ascii="Times New Roman" w:hAnsi="Times New Roman" w:cs="Times New Roman"/>
          <w:bCs/>
          <w:noProof/>
          <w:color w:val="000000"/>
          <w:sz w:val="24"/>
          <w:szCs w:val="24"/>
        </w:rPr>
        <w:t xml:space="preserve">meningkatkan pemahaman sains </w:t>
      </w:r>
      <w:r w:rsidRPr="005734AD">
        <w:rPr>
          <w:rFonts w:ascii="Times New Roman" w:hAnsi="Times New Roman" w:cs="Times New Roman"/>
          <w:bCs/>
          <w:noProof/>
          <w:color w:val="000000"/>
          <w:sz w:val="24"/>
          <w:szCs w:val="24"/>
          <w:lang w:val="id-ID"/>
        </w:rPr>
        <w:t xml:space="preserve">melalui </w:t>
      </w:r>
      <w:r>
        <w:rPr>
          <w:rFonts w:ascii="Times New Roman" w:hAnsi="Times New Roman" w:cs="Times New Roman"/>
          <w:bCs/>
          <w:noProof/>
          <w:color w:val="000000"/>
          <w:sz w:val="24"/>
          <w:szCs w:val="24"/>
        </w:rPr>
        <w:t xml:space="preserve">pendekatan proses </w:t>
      </w:r>
      <w:r w:rsidRPr="005734AD">
        <w:rPr>
          <w:rFonts w:ascii="Times New Roman" w:hAnsi="Times New Roman" w:cs="Times New Roman"/>
          <w:bCs/>
          <w:noProof/>
          <w:color w:val="000000"/>
          <w:sz w:val="24"/>
          <w:szCs w:val="24"/>
          <w:lang w:val="id-ID"/>
        </w:rPr>
        <w:t xml:space="preserve">di Taman kanak-kanak </w:t>
      </w:r>
      <w:r>
        <w:rPr>
          <w:rFonts w:ascii="Times New Roman" w:hAnsi="Times New Roman" w:cs="Times New Roman"/>
          <w:bCs/>
          <w:noProof/>
          <w:color w:val="000000"/>
          <w:sz w:val="24"/>
          <w:szCs w:val="24"/>
        </w:rPr>
        <w:t xml:space="preserve">Bolapadang </w:t>
      </w:r>
      <w:r w:rsidRPr="005734AD">
        <w:rPr>
          <w:rFonts w:ascii="Times New Roman" w:hAnsi="Times New Roman" w:cs="Times New Roman"/>
          <w:bCs/>
          <w:noProof/>
          <w:color w:val="000000"/>
          <w:sz w:val="24"/>
          <w:szCs w:val="24"/>
          <w:lang w:val="id-ID"/>
        </w:rPr>
        <w:t xml:space="preserve">Kecamatan </w:t>
      </w:r>
      <w:r>
        <w:rPr>
          <w:rFonts w:ascii="Times New Roman" w:hAnsi="Times New Roman" w:cs="Times New Roman"/>
          <w:bCs/>
          <w:noProof/>
          <w:color w:val="000000"/>
          <w:sz w:val="24"/>
          <w:szCs w:val="24"/>
        </w:rPr>
        <w:lastRenderedPageBreak/>
        <w:t xml:space="preserve">Mare </w:t>
      </w:r>
      <w:r w:rsidRPr="005734AD">
        <w:rPr>
          <w:rFonts w:ascii="Times New Roman" w:hAnsi="Times New Roman" w:cs="Times New Roman"/>
          <w:bCs/>
          <w:noProof/>
          <w:color w:val="000000"/>
          <w:sz w:val="24"/>
          <w:szCs w:val="24"/>
          <w:lang w:val="id-ID"/>
        </w:rPr>
        <w:t>Kabupaten Bone.</w:t>
      </w:r>
      <w:r>
        <w:rPr>
          <w:rFonts w:ascii="Times New Roman" w:hAnsi="Times New Roman" w:cs="Times New Roman"/>
          <w:bCs/>
          <w:noProof/>
          <w:color w:val="000000"/>
          <w:sz w:val="24"/>
          <w:szCs w:val="24"/>
        </w:rPr>
        <w:t xml:space="preserve"> </w:t>
      </w:r>
      <w:r w:rsidR="00A73939">
        <w:rPr>
          <w:rFonts w:ascii="Times New Roman" w:hAnsi="Times New Roman" w:cs="Times New Roman"/>
          <w:bCs/>
          <w:noProof/>
          <w:color w:val="000000"/>
          <w:sz w:val="24"/>
          <w:szCs w:val="24"/>
        </w:rPr>
        <w:t xml:space="preserve">Berdasarkan hasil pengamatan bahwa sebagian besar anak didik masih memiliki pemahaman sains yang masih kurang. Diharapkan setelah penerapan keterampilan proses maka diharapkan pemahaman sains anak didik dapat meningkat. </w:t>
      </w:r>
      <w:r>
        <w:rPr>
          <w:rFonts w:ascii="Times New Roman" w:hAnsi="Times New Roman" w:cs="Times New Roman"/>
          <w:bCs/>
          <w:noProof/>
          <w:color w:val="000000"/>
          <w:sz w:val="24"/>
          <w:szCs w:val="24"/>
        </w:rPr>
        <w:t xml:space="preserve">Adapun </w:t>
      </w:r>
      <w:r w:rsidR="00A73939">
        <w:rPr>
          <w:rFonts w:ascii="Times New Roman" w:hAnsi="Times New Roman" w:cs="Times New Roman"/>
          <w:bCs/>
          <w:noProof/>
          <w:color w:val="000000"/>
          <w:sz w:val="24"/>
          <w:szCs w:val="24"/>
        </w:rPr>
        <w:t xml:space="preserve">gambaran </w:t>
      </w:r>
      <w:r>
        <w:rPr>
          <w:rFonts w:ascii="Times New Roman" w:hAnsi="Times New Roman" w:cs="Times New Roman"/>
          <w:bCs/>
          <w:noProof/>
          <w:color w:val="000000"/>
          <w:sz w:val="24"/>
          <w:szCs w:val="24"/>
        </w:rPr>
        <w:t xml:space="preserve">kerangka pikir </w:t>
      </w:r>
      <w:r w:rsidR="00A73939">
        <w:rPr>
          <w:rFonts w:ascii="Times New Roman" w:hAnsi="Times New Roman" w:cs="Times New Roman"/>
          <w:bCs/>
          <w:noProof/>
          <w:color w:val="000000"/>
          <w:sz w:val="24"/>
          <w:szCs w:val="24"/>
        </w:rPr>
        <w:t>sebagaimana tersebut di bawah ini</w:t>
      </w:r>
      <w:r>
        <w:rPr>
          <w:rFonts w:ascii="Times New Roman" w:hAnsi="Times New Roman" w:cs="Times New Roman"/>
          <w:bCs/>
          <w:noProof/>
          <w:color w:val="000000"/>
          <w:sz w:val="24"/>
          <w:szCs w:val="24"/>
        </w:rPr>
        <w:t>:</w:t>
      </w:r>
    </w:p>
    <w:p w:rsidR="006F4914" w:rsidRDefault="00572538" w:rsidP="006F4914">
      <w:pPr>
        <w:pStyle w:val="ListParagraph"/>
        <w:spacing w:after="0" w:line="480" w:lineRule="auto"/>
        <w:ind w:left="0" w:firstLine="720"/>
        <w:jc w:val="both"/>
        <w:rPr>
          <w:rFonts w:ascii="Times New Roman" w:hAnsi="Times New Roman" w:cs="Times New Roman"/>
          <w:b/>
          <w:bCs/>
          <w:noProof/>
          <w:color w:val="000000"/>
          <w:sz w:val="24"/>
          <w:szCs w:val="24"/>
        </w:rPr>
      </w:pPr>
      <w:r w:rsidRPr="00572538">
        <w:rPr>
          <w:rFonts w:ascii="Times New Roman" w:hAnsi="Times New Roman" w:cs="Times New Roman"/>
          <w:bCs/>
          <w:noProof/>
          <w:color w:val="000000"/>
          <w:sz w:val="24"/>
          <w:szCs w:val="24"/>
        </w:rPr>
        <w:pict>
          <v:shape id="_x0000_s1078" type="#_x0000_t202" style="position:absolute;left:0;text-align:left;margin-left:118.8pt;margin-top:3.55pt;width:157.7pt;height:40.05pt;z-index:251692032;mso-width-percent:400;mso-width-percent:400;mso-width-relative:margin;mso-height-relative:margin" o:regroupid="1">
            <v:textbox style="mso-next-textbox:#_x0000_s1078">
              <w:txbxContent>
                <w:p w:rsidR="00E20438" w:rsidRPr="005734AD" w:rsidRDefault="00E20438" w:rsidP="005734AD">
                  <w:pPr>
                    <w:jc w:val="center"/>
                    <w:rPr>
                      <w:rFonts w:ascii="Times New Roman" w:hAnsi="Times New Roman" w:cs="Times New Roman"/>
                      <w:sz w:val="24"/>
                      <w:szCs w:val="24"/>
                    </w:rPr>
                  </w:pPr>
                  <w:r w:rsidRPr="005734AD">
                    <w:rPr>
                      <w:rFonts w:ascii="Times New Roman" w:hAnsi="Times New Roman" w:cs="Times New Roman"/>
                      <w:sz w:val="24"/>
                      <w:szCs w:val="24"/>
                    </w:rPr>
                    <w:t>PEMAHAMAN SAINS ANAK KURANG</w:t>
                  </w:r>
                </w:p>
              </w:txbxContent>
            </v:textbox>
          </v:shape>
        </w:pict>
      </w:r>
    </w:p>
    <w:p w:rsidR="006F4914" w:rsidRDefault="00E20438" w:rsidP="006F4914">
      <w:pPr>
        <w:pStyle w:val="ListParagraph"/>
        <w:spacing w:after="0" w:line="480" w:lineRule="auto"/>
        <w:ind w:left="0" w:firstLine="7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185.85pt;margin-top:21.3pt;width:24.75pt;height:22.2pt;z-index:251695104" o:regroupid="1">
            <v:textbox style="layout-flow:vertical-ideographic"/>
          </v:shape>
        </w:pict>
      </w:r>
    </w:p>
    <w:p w:rsidR="006F4914" w:rsidRDefault="00E20438" w:rsidP="006F4914">
      <w:pPr>
        <w:pStyle w:val="ListParagraph"/>
        <w:spacing w:after="0" w:line="480" w:lineRule="auto"/>
        <w:ind w:left="0" w:firstLine="7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pict>
          <v:shape id="_x0000_s1103" type="#_x0000_t202" style="position:absolute;left:0;text-align:left;margin-left:67.55pt;margin-top:20.7pt;width:260.8pt;height:113.45pt;z-index:251697152;mso-width-relative:margin;mso-height-relative:margin" o:regroupid="1">
            <v:textbox style="mso-next-textbox:#_x0000_s1103">
              <w:txbxContent>
                <w:p w:rsidR="00E20438" w:rsidRPr="00756E56" w:rsidRDefault="00E20438" w:rsidP="00E1325F">
                  <w:pPr>
                    <w:spacing w:after="0" w:line="240" w:lineRule="auto"/>
                    <w:jc w:val="center"/>
                    <w:rPr>
                      <w:rFonts w:ascii="Times New Roman" w:hAnsi="Times New Roman"/>
                      <w:sz w:val="24"/>
                    </w:rPr>
                  </w:pPr>
                  <w:r>
                    <w:rPr>
                      <w:rFonts w:ascii="Times New Roman" w:hAnsi="Times New Roman" w:cs="Times New Roman"/>
                      <w:sz w:val="24"/>
                      <w:szCs w:val="24"/>
                    </w:rPr>
                    <w:t xml:space="preserve">PENDEKATAN KETERAMPILAN PROSES </w:t>
                  </w:r>
                </w:p>
                <w:p w:rsidR="00E20438" w:rsidRPr="00756E56" w:rsidRDefault="00E20438" w:rsidP="00E1325F">
                  <w:pPr>
                    <w:spacing w:after="0" w:line="240" w:lineRule="auto"/>
                    <w:ind w:firstLine="720"/>
                    <w:jc w:val="both"/>
                    <w:rPr>
                      <w:rFonts w:ascii="Times New Roman" w:hAnsi="Times New Roman"/>
                      <w:sz w:val="24"/>
                    </w:rPr>
                  </w:pPr>
                  <w:r>
                    <w:rPr>
                      <w:rFonts w:ascii="Times New Roman" w:hAnsi="Times New Roman"/>
                      <w:sz w:val="24"/>
                    </w:rPr>
                    <w:t xml:space="preserve">1. Keterampilan </w:t>
                  </w:r>
                  <w:r w:rsidRPr="00756E56">
                    <w:rPr>
                      <w:rFonts w:ascii="Times New Roman" w:hAnsi="Times New Roman"/>
                      <w:sz w:val="24"/>
                    </w:rPr>
                    <w:t>pengamatan</w:t>
                  </w:r>
                </w:p>
                <w:p w:rsidR="00E20438" w:rsidRPr="00756E56" w:rsidRDefault="00E20438" w:rsidP="00E1325F">
                  <w:pPr>
                    <w:spacing w:after="0" w:line="240" w:lineRule="auto"/>
                    <w:ind w:firstLine="720"/>
                    <w:jc w:val="both"/>
                    <w:rPr>
                      <w:rFonts w:ascii="Times New Roman" w:hAnsi="Times New Roman"/>
                      <w:sz w:val="24"/>
                    </w:rPr>
                  </w:pPr>
                  <w:r>
                    <w:rPr>
                      <w:rFonts w:ascii="Times New Roman" w:hAnsi="Times New Roman"/>
                      <w:sz w:val="24"/>
                    </w:rPr>
                    <w:t>2. Keterampilan</w:t>
                  </w:r>
                  <w:r w:rsidRPr="00756E56">
                    <w:rPr>
                      <w:rFonts w:ascii="Times New Roman" w:hAnsi="Times New Roman"/>
                      <w:sz w:val="24"/>
                    </w:rPr>
                    <w:t xml:space="preserve"> pengukuran</w:t>
                  </w:r>
                </w:p>
                <w:p w:rsidR="00E20438" w:rsidRPr="00756E56" w:rsidRDefault="00E20438" w:rsidP="00E1325F">
                  <w:pPr>
                    <w:spacing w:after="0" w:line="240" w:lineRule="auto"/>
                    <w:ind w:firstLine="720"/>
                    <w:jc w:val="both"/>
                    <w:rPr>
                      <w:rFonts w:ascii="Times New Roman" w:hAnsi="Times New Roman"/>
                      <w:sz w:val="24"/>
                    </w:rPr>
                  </w:pPr>
                  <w:r>
                    <w:rPr>
                      <w:rFonts w:ascii="Times New Roman" w:hAnsi="Times New Roman"/>
                      <w:sz w:val="24"/>
                    </w:rPr>
                    <w:t>3. Keterampilan</w:t>
                  </w:r>
                  <w:r w:rsidRPr="00756E56">
                    <w:rPr>
                      <w:rFonts w:ascii="Times New Roman" w:hAnsi="Times New Roman"/>
                      <w:sz w:val="24"/>
                    </w:rPr>
                    <w:t xml:space="preserve"> menyimpulkan</w:t>
                  </w:r>
                </w:p>
                <w:p w:rsidR="00E20438" w:rsidRPr="00756E56" w:rsidRDefault="00E20438" w:rsidP="00E1325F">
                  <w:pPr>
                    <w:spacing w:after="0" w:line="240" w:lineRule="auto"/>
                    <w:ind w:firstLine="720"/>
                    <w:jc w:val="both"/>
                    <w:rPr>
                      <w:rFonts w:ascii="Times New Roman" w:hAnsi="Times New Roman"/>
                      <w:sz w:val="24"/>
                    </w:rPr>
                  </w:pPr>
                  <w:r>
                    <w:rPr>
                      <w:rFonts w:ascii="Times New Roman" w:hAnsi="Times New Roman"/>
                      <w:sz w:val="24"/>
                    </w:rPr>
                    <w:t>4. Keterampilan</w:t>
                  </w:r>
                  <w:r w:rsidRPr="00756E56">
                    <w:rPr>
                      <w:rFonts w:ascii="Times New Roman" w:hAnsi="Times New Roman"/>
                      <w:sz w:val="24"/>
                    </w:rPr>
                    <w:t xml:space="preserve"> meramalkan</w:t>
                  </w:r>
                </w:p>
                <w:p w:rsidR="00E20438" w:rsidRDefault="00E20438" w:rsidP="00E1325F">
                  <w:pPr>
                    <w:spacing w:after="0" w:line="240" w:lineRule="auto"/>
                    <w:ind w:firstLine="720"/>
                    <w:jc w:val="both"/>
                    <w:rPr>
                      <w:rFonts w:ascii="Times New Roman" w:hAnsi="Times New Roman"/>
                      <w:sz w:val="24"/>
                    </w:rPr>
                  </w:pPr>
                  <w:r>
                    <w:rPr>
                      <w:rFonts w:ascii="Times New Roman" w:hAnsi="Times New Roman"/>
                      <w:sz w:val="24"/>
                    </w:rPr>
                    <w:t>5. Keterampilan</w:t>
                  </w:r>
                  <w:r w:rsidRPr="00756E56">
                    <w:rPr>
                      <w:rFonts w:ascii="Times New Roman" w:hAnsi="Times New Roman"/>
                      <w:sz w:val="24"/>
                    </w:rPr>
                    <w:t xml:space="preserve"> menggolongkan</w:t>
                  </w:r>
                </w:p>
                <w:p w:rsidR="00E20438" w:rsidRPr="005734AD" w:rsidRDefault="00E20438" w:rsidP="00E1325F">
                  <w:pPr>
                    <w:spacing w:after="0" w:line="240" w:lineRule="auto"/>
                    <w:ind w:firstLine="720"/>
                    <w:jc w:val="both"/>
                    <w:rPr>
                      <w:rFonts w:ascii="Times New Roman" w:hAnsi="Times New Roman" w:cs="Times New Roman"/>
                      <w:sz w:val="24"/>
                      <w:szCs w:val="24"/>
                    </w:rPr>
                  </w:pPr>
                  <w:r>
                    <w:rPr>
                      <w:rFonts w:ascii="Times New Roman" w:hAnsi="Times New Roman"/>
                      <w:sz w:val="24"/>
                    </w:rPr>
                    <w:t>6. Keterampilan</w:t>
                  </w:r>
                  <w:r w:rsidRPr="00756E56">
                    <w:rPr>
                      <w:rFonts w:ascii="Times New Roman" w:hAnsi="Times New Roman"/>
                      <w:sz w:val="24"/>
                    </w:rPr>
                    <w:t xml:space="preserve"> komunikasi</w:t>
                  </w:r>
                </w:p>
                <w:p w:rsidR="00E20438" w:rsidRPr="005734AD" w:rsidRDefault="00E20438" w:rsidP="00897EE9">
                  <w:pPr>
                    <w:spacing w:line="240" w:lineRule="auto"/>
                    <w:jc w:val="center"/>
                    <w:rPr>
                      <w:rFonts w:ascii="Times New Roman" w:hAnsi="Times New Roman" w:cs="Times New Roman"/>
                      <w:sz w:val="24"/>
                      <w:szCs w:val="24"/>
                    </w:rPr>
                  </w:pPr>
                </w:p>
              </w:txbxContent>
            </v:textbox>
          </v:shape>
        </w:pict>
      </w: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E20438" w:rsidP="006F4914">
      <w:pPr>
        <w:pStyle w:val="ListParagraph"/>
        <w:spacing w:after="0" w:line="480" w:lineRule="auto"/>
        <w:ind w:left="0" w:firstLine="7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pict>
          <v:shape id="_x0000_s1083" type="#_x0000_t67" style="position:absolute;left:0;text-align:left;margin-left:187.35pt;margin-top:-.05pt;width:24.75pt;height:22.25pt;z-index:251696128" o:regroupid="1">
            <v:textbox style="layout-flow:vertical-ideographic"/>
          </v:shape>
        </w:pict>
      </w:r>
    </w:p>
    <w:p w:rsidR="006F4914" w:rsidRDefault="00E20438" w:rsidP="006F4914">
      <w:pPr>
        <w:pStyle w:val="ListParagraph"/>
        <w:spacing w:after="0" w:line="480" w:lineRule="auto"/>
        <w:ind w:left="0" w:firstLine="7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pict>
          <v:shape id="_x0000_s1080" type="#_x0000_t202" style="position:absolute;left:0;text-align:left;margin-left:69.75pt;margin-top:1.5pt;width:260.1pt;height:82.1pt;z-index:251693056;mso-width-relative:margin;mso-height-relative:margin" o:regroupid="1">
            <v:textbox style="mso-next-textbox:#_x0000_s1080">
              <w:txbxContent>
                <w:p w:rsidR="00E20438" w:rsidRDefault="00E20438" w:rsidP="00812DAE">
                  <w:pPr>
                    <w:spacing w:after="0" w:line="240" w:lineRule="auto"/>
                    <w:jc w:val="center"/>
                    <w:rPr>
                      <w:rFonts w:ascii="Times New Roman" w:hAnsi="Times New Roman" w:cs="Times New Roman"/>
                      <w:sz w:val="24"/>
                      <w:szCs w:val="24"/>
                    </w:rPr>
                  </w:pPr>
                  <w:r w:rsidRPr="005734AD">
                    <w:rPr>
                      <w:rFonts w:ascii="Times New Roman" w:hAnsi="Times New Roman" w:cs="Times New Roman"/>
                      <w:sz w:val="24"/>
                      <w:szCs w:val="24"/>
                    </w:rPr>
                    <w:t xml:space="preserve">PEMAHAMAN SAINS ANAK </w:t>
                  </w:r>
                  <w:r>
                    <w:rPr>
                      <w:rFonts w:ascii="Times New Roman" w:hAnsi="Times New Roman" w:cs="Times New Roman"/>
                      <w:sz w:val="24"/>
                      <w:szCs w:val="24"/>
                    </w:rPr>
                    <w:t>MENINGKAT</w:t>
                  </w:r>
                </w:p>
                <w:p w:rsidR="00E20438" w:rsidRDefault="00E20438" w:rsidP="00E2043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Mengerti tentang makhluk hidup</w:t>
                  </w:r>
                </w:p>
                <w:p w:rsidR="00E20438" w:rsidRDefault="00E20438" w:rsidP="00E2043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w:t>
                  </w:r>
                </w:p>
                <w:p w:rsidR="00E20438" w:rsidRDefault="00E20438" w:rsidP="00E2043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Alam semesta</w:t>
                  </w:r>
                </w:p>
                <w:p w:rsidR="00E20438" w:rsidRPr="00E20438" w:rsidRDefault="00E20438" w:rsidP="00E2043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Lingkungan </w:t>
                  </w:r>
                </w:p>
                <w:p w:rsidR="00E20438" w:rsidRPr="00812DAE" w:rsidRDefault="00E20438" w:rsidP="00812DAE">
                  <w:pPr>
                    <w:spacing w:after="0" w:line="240" w:lineRule="auto"/>
                    <w:jc w:val="both"/>
                    <w:rPr>
                      <w:rFonts w:ascii="Times New Roman" w:hAnsi="Times New Roman" w:cs="Times New Roman"/>
                      <w:sz w:val="24"/>
                      <w:szCs w:val="24"/>
                    </w:rPr>
                  </w:pPr>
                </w:p>
              </w:txbxContent>
            </v:textbox>
          </v:shape>
        </w:pict>
      </w: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572538" w:rsidP="006F4914">
      <w:pPr>
        <w:pStyle w:val="ListParagraph"/>
        <w:spacing w:after="0" w:line="480" w:lineRule="auto"/>
        <w:ind w:left="0" w:firstLine="72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pict>
          <v:shape id="_x0000_s1081" type="#_x0000_t202" style="position:absolute;left:0;text-align:left;margin-left:121.15pt;margin-top:3.7pt;width:158.75pt;height:33.05pt;z-index:251694080;mso-width-percent:400;mso-height-percent:200;mso-width-percent:400;mso-height-percent:200;mso-width-relative:margin;mso-height-relative:margin" o:regroupid="1" stroked="f">
            <v:textbox style="mso-next-textbox:#_x0000_s1081;mso-fit-shape-to-text:t">
              <w:txbxContent>
                <w:p w:rsidR="00E20438" w:rsidRPr="005734AD" w:rsidRDefault="00E20438" w:rsidP="005734AD">
                  <w:pPr>
                    <w:jc w:val="center"/>
                    <w:rPr>
                      <w:rFonts w:ascii="Times New Roman" w:hAnsi="Times New Roman" w:cs="Times New Roman"/>
                      <w:sz w:val="24"/>
                      <w:szCs w:val="24"/>
                    </w:rPr>
                  </w:pPr>
                  <w:r>
                    <w:rPr>
                      <w:rFonts w:ascii="Times New Roman" w:hAnsi="Times New Roman" w:cs="Times New Roman"/>
                      <w:sz w:val="24"/>
                      <w:szCs w:val="24"/>
                    </w:rPr>
                    <w:t>Gambar 2.1. Kerangka pikir</w:t>
                  </w:r>
                </w:p>
              </w:txbxContent>
            </v:textbox>
          </v:shape>
        </w:pict>
      </w:r>
    </w:p>
    <w:p w:rsidR="006F4914" w:rsidRDefault="006F4914" w:rsidP="006F4914">
      <w:pPr>
        <w:pStyle w:val="ListParagraph"/>
        <w:spacing w:after="0" w:line="480" w:lineRule="auto"/>
        <w:ind w:left="0" w:firstLine="720"/>
        <w:jc w:val="both"/>
        <w:rPr>
          <w:rFonts w:ascii="Times New Roman" w:hAnsi="Times New Roman" w:cs="Times New Roman"/>
          <w:b/>
          <w:bCs/>
          <w:noProof/>
          <w:color w:val="000000"/>
          <w:sz w:val="24"/>
          <w:szCs w:val="24"/>
        </w:rPr>
      </w:pPr>
    </w:p>
    <w:p w:rsidR="006F4914" w:rsidRDefault="00010B56" w:rsidP="006F4914">
      <w:pPr>
        <w:pStyle w:val="ListParagraph"/>
        <w:numPr>
          <w:ilvl w:val="0"/>
          <w:numId w:val="9"/>
        </w:numPr>
        <w:spacing w:after="0" w:line="480" w:lineRule="auto"/>
        <w:ind w:left="426" w:hanging="426"/>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Hipotesis Tindakan</w:t>
      </w:r>
    </w:p>
    <w:p w:rsidR="00010B56" w:rsidRPr="00010B56" w:rsidRDefault="00010B56" w:rsidP="00010B56">
      <w:pPr>
        <w:spacing w:after="0" w:line="480" w:lineRule="auto"/>
        <w:ind w:firstLine="72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Berdasarkan kerangka pikir di atas maka hipotesis tindakan dalam penelitian ini adalah : jika pendekatan proses di terapkan maka dapat meningkatkan pemahaman sains anak.</w:t>
      </w:r>
    </w:p>
    <w:p w:rsidR="00343FA3" w:rsidRDefault="00572538" w:rsidP="00343FA3">
      <w:pPr>
        <w:autoSpaceDE w:val="0"/>
        <w:autoSpaceDN w:val="0"/>
        <w:adjustRightInd w:val="0"/>
        <w:spacing w:after="0" w:line="480"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lastRenderedPageBreak/>
        <w:pict>
          <v:rect id="_x0000_s1095" style="position:absolute;left:0;text-align:left;margin-left:381.6pt;margin-top:-70.65pt;width:23.25pt;height:29.25pt;z-index:251681792" stroked="f"/>
        </w:pict>
      </w:r>
      <w:r w:rsidR="00343FA3">
        <w:rPr>
          <w:rFonts w:ascii="Times New Roman" w:hAnsi="Times New Roman" w:cs="Times New Roman"/>
          <w:b/>
          <w:bCs/>
          <w:noProof/>
          <w:color w:val="000000"/>
          <w:sz w:val="24"/>
          <w:szCs w:val="24"/>
        </w:rPr>
        <w:t xml:space="preserve">BAB  </w:t>
      </w:r>
      <w:r w:rsidR="002F5A05" w:rsidRPr="00756E56">
        <w:rPr>
          <w:rFonts w:ascii="Times New Roman" w:hAnsi="Times New Roman" w:cs="Times New Roman"/>
          <w:b/>
          <w:bCs/>
          <w:noProof/>
          <w:color w:val="000000"/>
          <w:sz w:val="24"/>
          <w:szCs w:val="24"/>
          <w:lang w:val="id-ID"/>
        </w:rPr>
        <w:t>III</w:t>
      </w:r>
    </w:p>
    <w:p w:rsidR="00756E56" w:rsidRPr="00756E56" w:rsidRDefault="002F5A05" w:rsidP="00343FA3">
      <w:pPr>
        <w:autoSpaceDE w:val="0"/>
        <w:autoSpaceDN w:val="0"/>
        <w:adjustRightInd w:val="0"/>
        <w:spacing w:after="0" w:line="480" w:lineRule="auto"/>
        <w:jc w:val="center"/>
        <w:rPr>
          <w:rFonts w:ascii="Times New Roman" w:hAnsi="Times New Roman" w:cs="Times New Roman"/>
          <w:b/>
          <w:bCs/>
          <w:noProof/>
          <w:color w:val="000000"/>
          <w:sz w:val="24"/>
          <w:szCs w:val="24"/>
          <w:lang w:val="id-ID"/>
        </w:rPr>
      </w:pPr>
      <w:r w:rsidRPr="00756E56">
        <w:rPr>
          <w:rFonts w:ascii="Times New Roman" w:hAnsi="Times New Roman" w:cs="Times New Roman"/>
          <w:b/>
          <w:bCs/>
          <w:noProof/>
          <w:color w:val="000000"/>
          <w:sz w:val="24"/>
          <w:szCs w:val="24"/>
          <w:lang w:val="id-ID"/>
        </w:rPr>
        <w:t>METODE PENELITIAN</w:t>
      </w:r>
    </w:p>
    <w:p w:rsidR="00756E56" w:rsidRPr="00756E56" w:rsidRDefault="00756E56" w:rsidP="00A73939">
      <w:pPr>
        <w:pStyle w:val="ListParagraph"/>
        <w:spacing w:after="0" w:line="480" w:lineRule="auto"/>
        <w:ind w:left="426" w:right="-7"/>
        <w:jc w:val="both"/>
        <w:rPr>
          <w:rFonts w:ascii="Times New Roman" w:hAnsi="Times New Roman"/>
          <w:b/>
          <w:noProof/>
          <w:sz w:val="24"/>
        </w:rPr>
      </w:pPr>
    </w:p>
    <w:p w:rsidR="00756E56" w:rsidRPr="00756E56" w:rsidRDefault="00756E56" w:rsidP="00756E56">
      <w:pPr>
        <w:numPr>
          <w:ilvl w:val="0"/>
          <w:numId w:val="15"/>
        </w:numPr>
        <w:tabs>
          <w:tab w:val="left" w:pos="360"/>
        </w:tabs>
        <w:spacing w:after="0" w:line="480" w:lineRule="auto"/>
        <w:ind w:hanging="720"/>
        <w:jc w:val="both"/>
        <w:rPr>
          <w:rFonts w:ascii="Times New Roman" w:hAnsi="Times New Roman"/>
          <w:b/>
          <w:bCs/>
          <w:noProof/>
          <w:sz w:val="24"/>
          <w:lang w:val="id-ID"/>
        </w:rPr>
      </w:pPr>
      <w:r w:rsidRPr="00756E56">
        <w:rPr>
          <w:rFonts w:ascii="Times New Roman" w:hAnsi="Times New Roman"/>
          <w:b/>
          <w:bCs/>
          <w:noProof/>
          <w:sz w:val="24"/>
          <w:lang w:val="id-ID"/>
        </w:rPr>
        <w:t xml:space="preserve">Pendekatan Dan Jenis Penelitian </w:t>
      </w:r>
    </w:p>
    <w:p w:rsidR="00756E56" w:rsidRPr="00756E56" w:rsidRDefault="00756E56" w:rsidP="00756E56">
      <w:pPr>
        <w:tabs>
          <w:tab w:val="left" w:pos="360"/>
        </w:tabs>
        <w:spacing w:after="0" w:line="240" w:lineRule="auto"/>
        <w:ind w:left="720"/>
        <w:jc w:val="both"/>
        <w:rPr>
          <w:rFonts w:ascii="Times New Roman" w:hAnsi="Times New Roman"/>
          <w:b/>
          <w:bCs/>
          <w:noProof/>
          <w:sz w:val="24"/>
          <w:lang w:val="id-ID"/>
        </w:rPr>
      </w:pPr>
    </w:p>
    <w:p w:rsidR="00756E56" w:rsidRPr="00756E56" w:rsidRDefault="00756E56" w:rsidP="00756E56">
      <w:pPr>
        <w:numPr>
          <w:ilvl w:val="0"/>
          <w:numId w:val="16"/>
        </w:numPr>
        <w:spacing w:after="0" w:line="480" w:lineRule="auto"/>
        <w:ind w:left="284" w:hanging="284"/>
        <w:jc w:val="both"/>
        <w:rPr>
          <w:rFonts w:ascii="Times New Roman" w:hAnsi="Times New Roman"/>
          <w:bCs/>
          <w:noProof/>
          <w:sz w:val="24"/>
          <w:lang w:val="id-ID"/>
        </w:rPr>
      </w:pPr>
      <w:r w:rsidRPr="00756E56">
        <w:rPr>
          <w:rFonts w:ascii="Times New Roman" w:hAnsi="Times New Roman"/>
          <w:noProof/>
          <w:sz w:val="24"/>
          <w:lang w:val="id-ID"/>
        </w:rPr>
        <w:t>Pendekatan penelitian</w:t>
      </w:r>
    </w:p>
    <w:p w:rsidR="00756E56" w:rsidRPr="00756E56" w:rsidRDefault="00756E56" w:rsidP="00756E56">
      <w:pPr>
        <w:spacing w:after="0" w:line="480" w:lineRule="auto"/>
        <w:ind w:firstLine="709"/>
        <w:jc w:val="both"/>
        <w:rPr>
          <w:rFonts w:ascii="Times New Roman" w:hAnsi="Times New Roman"/>
          <w:b/>
          <w:bCs/>
          <w:noProof/>
          <w:sz w:val="24"/>
        </w:rPr>
      </w:pPr>
      <w:r w:rsidRPr="00756E56">
        <w:rPr>
          <w:rFonts w:ascii="Times New Roman" w:hAnsi="Times New Roman"/>
          <w:noProof/>
          <w:sz w:val="24"/>
          <w:lang w:val="id-ID"/>
        </w:rPr>
        <w:t xml:space="preserve">Pendekatan yang digunakan dalam penelitian ini adalah pendekatan kualitatif, yaitu penelitian ini berusaha mendeskripsikan hal yang berhubungan </w:t>
      </w:r>
      <w:r w:rsidRPr="00756E56">
        <w:rPr>
          <w:rFonts w:ascii="Times New Roman" w:hAnsi="Times New Roman"/>
          <w:noProof/>
          <w:sz w:val="24"/>
        </w:rPr>
        <w:t xml:space="preserve">dengan </w:t>
      </w:r>
      <w:r w:rsidRPr="00756E56">
        <w:rPr>
          <w:rFonts w:ascii="Times New Roman" w:eastAsia="Times New Roman" w:hAnsi="Times New Roman" w:cs="Times New Roman"/>
          <w:bCs/>
          <w:sz w:val="24"/>
          <w:szCs w:val="36"/>
          <w:lang w:val="id-ID"/>
        </w:rPr>
        <w:t xml:space="preserve">peningkatan pemahaman sains melalui pendekatan </w:t>
      </w:r>
      <w:r w:rsidRPr="00756E56">
        <w:rPr>
          <w:rFonts w:ascii="Times New Roman" w:eastAsia="Times New Roman" w:hAnsi="Times New Roman" w:cs="Times New Roman"/>
          <w:bCs/>
          <w:sz w:val="24"/>
          <w:szCs w:val="36"/>
        </w:rPr>
        <w:t>keterampilan proses di TK</w:t>
      </w:r>
      <w:r w:rsidRPr="00756E56">
        <w:rPr>
          <w:rFonts w:ascii="Times New Roman" w:eastAsia="Times New Roman" w:hAnsi="Times New Roman" w:cs="Times New Roman"/>
          <w:bCs/>
          <w:sz w:val="24"/>
          <w:szCs w:val="36"/>
          <w:lang w:val="id-ID"/>
        </w:rPr>
        <w:t xml:space="preserve"> </w:t>
      </w:r>
      <w:r w:rsidRPr="00756E56">
        <w:rPr>
          <w:rFonts w:ascii="Times New Roman" w:hAnsi="Times New Roman" w:cs="Times New Roman"/>
          <w:noProof/>
          <w:sz w:val="24"/>
          <w:szCs w:val="20"/>
        </w:rPr>
        <w:t>Bolapadang Kecamatan Mare</w:t>
      </w:r>
      <w:r w:rsidRPr="00756E56">
        <w:rPr>
          <w:rFonts w:ascii="Times New Roman" w:hAnsi="Times New Roman" w:cs="Times New Roman"/>
          <w:noProof/>
          <w:sz w:val="24"/>
          <w:szCs w:val="20"/>
          <w:lang w:val="id-ID"/>
        </w:rPr>
        <w:t xml:space="preserve"> Kabupaten Bone</w:t>
      </w:r>
      <w:r w:rsidRPr="00756E56">
        <w:rPr>
          <w:rFonts w:ascii="Times New Roman" w:hAnsi="Times New Roman"/>
          <w:b/>
          <w:bCs/>
          <w:noProof/>
          <w:sz w:val="24"/>
        </w:rPr>
        <w:t>.</w:t>
      </w:r>
    </w:p>
    <w:p w:rsidR="00756E56" w:rsidRPr="00756E56" w:rsidRDefault="00756E56" w:rsidP="00756E56">
      <w:pPr>
        <w:spacing w:after="0" w:line="480" w:lineRule="auto"/>
        <w:jc w:val="both"/>
        <w:rPr>
          <w:rFonts w:ascii="Times New Roman" w:hAnsi="Times New Roman"/>
          <w:bCs/>
          <w:noProof/>
          <w:sz w:val="24"/>
          <w:lang w:val="id-ID"/>
        </w:rPr>
      </w:pPr>
      <w:r w:rsidRPr="00756E56">
        <w:rPr>
          <w:rFonts w:ascii="Times New Roman" w:hAnsi="Times New Roman"/>
          <w:bCs/>
          <w:noProof/>
          <w:sz w:val="24"/>
        </w:rPr>
        <w:t xml:space="preserve">2. </w:t>
      </w:r>
      <w:r w:rsidRPr="00756E56">
        <w:rPr>
          <w:rFonts w:ascii="Times New Roman" w:hAnsi="Times New Roman"/>
          <w:bCs/>
          <w:noProof/>
          <w:sz w:val="24"/>
          <w:lang w:val="id-ID"/>
        </w:rPr>
        <w:t xml:space="preserve">Jenis penelitian </w:t>
      </w:r>
    </w:p>
    <w:p w:rsidR="00756E56" w:rsidRDefault="00756E56" w:rsidP="00756E56">
      <w:pPr>
        <w:spacing w:after="0" w:line="480" w:lineRule="auto"/>
        <w:ind w:firstLine="709"/>
        <w:jc w:val="both"/>
        <w:rPr>
          <w:rFonts w:ascii="Times New Roman" w:hAnsi="Times New Roman"/>
          <w:noProof/>
          <w:sz w:val="24"/>
        </w:rPr>
      </w:pPr>
      <w:r w:rsidRPr="00756E56">
        <w:rPr>
          <w:rFonts w:ascii="Times New Roman" w:hAnsi="Times New Roman"/>
          <w:noProof/>
          <w:color w:val="000000"/>
          <w:sz w:val="24"/>
          <w:lang w:val="id-ID"/>
        </w:rPr>
        <w:t>Jenis Penelitian yang dilakukankan adalah Penelitian Tindakan Kelas (</w:t>
      </w:r>
      <w:r w:rsidRPr="00756E56">
        <w:rPr>
          <w:rFonts w:ascii="Times New Roman" w:hAnsi="Times New Roman"/>
          <w:i/>
          <w:iCs/>
          <w:noProof/>
          <w:color w:val="000000"/>
          <w:sz w:val="24"/>
          <w:lang w:val="id-ID"/>
        </w:rPr>
        <w:t>Classroom Action Research</w:t>
      </w:r>
      <w:r w:rsidRPr="00756E56">
        <w:rPr>
          <w:rFonts w:ascii="Times New Roman" w:hAnsi="Times New Roman"/>
          <w:noProof/>
          <w:color w:val="000000"/>
          <w:sz w:val="24"/>
          <w:lang w:val="id-ID"/>
        </w:rPr>
        <w:t>). Arikunto (1998) menjelaskan penelitian tindakan kelas (PTK) adalah penelitian yang dilakukan dengan suatu pencermatan terhadap kegiatan belajar berupa sebuah tindakan yang sengaja dimunculkan dan terjadi dalam sebuah kelas secara bersama. Penelitian ini dilakukan secara kolaboratif antara kepala sekolah, guru kelas dan peneliti untuk menyamakan pemahaman, kesepakatan tentang permasalahan, pengambilan keputusan yang melahirkan kesamaan tindakan (</w:t>
      </w:r>
      <w:r w:rsidR="00A1207F">
        <w:rPr>
          <w:rFonts w:ascii="Times New Roman" w:hAnsi="Times New Roman"/>
          <w:i/>
          <w:noProof/>
          <w:color w:val="000000"/>
          <w:sz w:val="24"/>
        </w:rPr>
        <w:t>a</w:t>
      </w:r>
      <w:r w:rsidRPr="00A1207F">
        <w:rPr>
          <w:rFonts w:ascii="Times New Roman" w:hAnsi="Times New Roman"/>
          <w:i/>
          <w:noProof/>
          <w:color w:val="000000"/>
          <w:sz w:val="24"/>
          <w:lang w:val="id-ID"/>
        </w:rPr>
        <w:t>ction</w:t>
      </w:r>
      <w:r w:rsidRPr="00756E56">
        <w:rPr>
          <w:rFonts w:ascii="Times New Roman" w:hAnsi="Times New Roman"/>
          <w:noProof/>
          <w:color w:val="000000"/>
          <w:sz w:val="24"/>
          <w:lang w:val="id-ID"/>
        </w:rPr>
        <w:t>) bertujuan mengembangkan kemampuan berhitung anak usia dini. Kegiatan penelitian  meliputi: perencanaan (</w:t>
      </w:r>
      <w:r w:rsidRPr="00A1207F">
        <w:rPr>
          <w:rFonts w:ascii="Times New Roman" w:hAnsi="Times New Roman"/>
          <w:i/>
          <w:noProof/>
          <w:color w:val="000000"/>
          <w:sz w:val="24"/>
          <w:lang w:val="id-ID"/>
        </w:rPr>
        <w:t>planning</w:t>
      </w:r>
      <w:r w:rsidRPr="00756E56">
        <w:rPr>
          <w:rFonts w:ascii="Times New Roman" w:hAnsi="Times New Roman"/>
          <w:noProof/>
          <w:color w:val="000000"/>
          <w:sz w:val="24"/>
          <w:lang w:val="id-ID"/>
        </w:rPr>
        <w:t>), pelaksanaan (</w:t>
      </w:r>
      <w:r w:rsidRPr="00A1207F">
        <w:rPr>
          <w:rFonts w:ascii="Times New Roman" w:hAnsi="Times New Roman"/>
          <w:i/>
          <w:noProof/>
          <w:color w:val="000000"/>
          <w:sz w:val="24"/>
          <w:lang w:val="id-ID"/>
        </w:rPr>
        <w:t>action</w:t>
      </w:r>
      <w:r w:rsidRPr="00756E56">
        <w:rPr>
          <w:rFonts w:ascii="Times New Roman" w:hAnsi="Times New Roman"/>
          <w:noProof/>
          <w:color w:val="000000"/>
          <w:sz w:val="24"/>
          <w:lang w:val="id-ID"/>
        </w:rPr>
        <w:t>), pengumpulan data (</w:t>
      </w:r>
      <w:r w:rsidRPr="00A1207F">
        <w:rPr>
          <w:rFonts w:ascii="Times New Roman" w:hAnsi="Times New Roman"/>
          <w:i/>
          <w:noProof/>
          <w:color w:val="000000"/>
          <w:sz w:val="24"/>
          <w:lang w:val="id-ID"/>
        </w:rPr>
        <w:t>observing</w:t>
      </w:r>
      <w:r w:rsidRPr="00756E56">
        <w:rPr>
          <w:rFonts w:ascii="Times New Roman" w:hAnsi="Times New Roman"/>
          <w:noProof/>
          <w:color w:val="000000"/>
          <w:sz w:val="24"/>
          <w:lang w:val="id-ID"/>
        </w:rPr>
        <w:t>) dan menganalisis data/informasi untuk memutuskan sejauh mana kelebihan atau kelemahan tindakan tersebut (</w:t>
      </w:r>
      <w:r w:rsidRPr="00756E56">
        <w:rPr>
          <w:rFonts w:ascii="Times New Roman" w:hAnsi="Times New Roman"/>
          <w:i/>
          <w:iCs/>
          <w:noProof/>
          <w:color w:val="000000"/>
          <w:sz w:val="24"/>
          <w:lang w:val="id-ID"/>
        </w:rPr>
        <w:t>reflecting</w:t>
      </w:r>
      <w:r w:rsidRPr="00756E56">
        <w:rPr>
          <w:rFonts w:ascii="Times New Roman" w:hAnsi="Times New Roman"/>
          <w:noProof/>
          <w:color w:val="000000"/>
          <w:sz w:val="24"/>
          <w:lang w:val="id-ID"/>
        </w:rPr>
        <w:t>).</w:t>
      </w:r>
      <w:r w:rsidRPr="00756E56">
        <w:rPr>
          <w:rFonts w:ascii="Times New Roman" w:hAnsi="Times New Roman"/>
          <w:noProof/>
          <w:sz w:val="24"/>
        </w:rPr>
        <w:t xml:space="preserve"> </w:t>
      </w:r>
    </w:p>
    <w:p w:rsidR="00A1207F" w:rsidRDefault="00A1207F" w:rsidP="00756E56">
      <w:pPr>
        <w:spacing w:after="0" w:line="480" w:lineRule="auto"/>
        <w:ind w:firstLine="709"/>
        <w:jc w:val="both"/>
        <w:rPr>
          <w:rFonts w:ascii="Times New Roman" w:hAnsi="Times New Roman"/>
          <w:noProof/>
          <w:sz w:val="24"/>
        </w:rPr>
      </w:pPr>
    </w:p>
    <w:p w:rsidR="00A1207F" w:rsidRPr="00756E56" w:rsidRDefault="00572538" w:rsidP="00756E56">
      <w:pPr>
        <w:spacing w:after="0" w:line="480" w:lineRule="auto"/>
        <w:ind w:firstLine="709"/>
        <w:jc w:val="both"/>
        <w:rPr>
          <w:rFonts w:ascii="Times New Roman" w:hAnsi="Times New Roman"/>
          <w:noProof/>
          <w:sz w:val="24"/>
        </w:rPr>
      </w:pPr>
      <w:r w:rsidRPr="00572538">
        <w:rPr>
          <w:rFonts w:ascii="Times New Roman" w:hAnsi="Times New Roman" w:cs="Times New Roman"/>
          <w:b/>
          <w:bCs/>
          <w:noProof/>
          <w:color w:val="000000"/>
          <w:sz w:val="24"/>
          <w:szCs w:val="24"/>
        </w:rPr>
        <w:pict>
          <v:shape id="_x0000_s1088" type="#_x0000_t202" style="position:absolute;left:0;text-align:left;margin-left:-12.35pt;margin-top:32.9pt;width:411.2pt;height:33.05pt;z-index:251674624;mso-height-percent:200;mso-height-percent:200;mso-width-relative:margin;mso-height-relative:margin" stroked="f">
            <v:textbox style="mso-fit-shape-to-text:t">
              <w:txbxContent>
                <w:p w:rsidR="00E20438" w:rsidRPr="00B30439" w:rsidRDefault="00E20438" w:rsidP="0048590D">
                  <w:pPr>
                    <w:jc w:val="center"/>
                    <w:rPr>
                      <w:rFonts w:ascii="Times New Roman" w:hAnsi="Times New Roman" w:cs="Times New Roman"/>
                      <w:sz w:val="24"/>
                      <w:szCs w:val="24"/>
                    </w:rPr>
                  </w:pPr>
                  <w:r>
                    <w:rPr>
                      <w:rFonts w:ascii="Times New Roman" w:hAnsi="Times New Roman" w:cs="Times New Roman"/>
                      <w:sz w:val="24"/>
                      <w:szCs w:val="24"/>
                    </w:rPr>
                    <w:t>26</w:t>
                  </w:r>
                </w:p>
              </w:txbxContent>
            </v:textbox>
          </v:shape>
        </w:pict>
      </w:r>
    </w:p>
    <w:p w:rsidR="00756E56" w:rsidRPr="00756E56" w:rsidRDefault="00756E56" w:rsidP="00756E56">
      <w:pPr>
        <w:numPr>
          <w:ilvl w:val="0"/>
          <w:numId w:val="15"/>
        </w:numPr>
        <w:spacing w:after="0" w:line="480" w:lineRule="auto"/>
        <w:ind w:left="284" w:hanging="284"/>
        <w:jc w:val="both"/>
        <w:rPr>
          <w:rFonts w:ascii="Times New Roman" w:hAnsi="Times New Roman"/>
          <w:b/>
          <w:noProof/>
          <w:sz w:val="24"/>
          <w:lang w:val="id-ID"/>
        </w:rPr>
      </w:pPr>
      <w:r w:rsidRPr="00756E56">
        <w:rPr>
          <w:rFonts w:ascii="Times New Roman" w:hAnsi="Times New Roman"/>
          <w:b/>
          <w:noProof/>
          <w:sz w:val="24"/>
          <w:lang w:val="id-ID"/>
        </w:rPr>
        <w:lastRenderedPageBreak/>
        <w:t xml:space="preserve">Fokus Penelitian </w:t>
      </w:r>
      <w:r w:rsidRPr="00756E56">
        <w:rPr>
          <w:rFonts w:ascii="Times New Roman" w:hAnsi="Times New Roman"/>
          <w:b/>
          <w:noProof/>
          <w:sz w:val="24"/>
        </w:rPr>
        <w:t xml:space="preserve"> </w:t>
      </w:r>
    </w:p>
    <w:p w:rsidR="00756E56" w:rsidRPr="00756E56" w:rsidRDefault="00756E56" w:rsidP="00756E56">
      <w:pPr>
        <w:spacing w:after="0" w:line="480" w:lineRule="auto"/>
        <w:ind w:firstLine="720"/>
        <w:jc w:val="both"/>
        <w:rPr>
          <w:rFonts w:ascii="Times New Roman" w:hAnsi="Times New Roman"/>
          <w:noProof/>
          <w:sz w:val="24"/>
          <w:lang w:val="id-ID"/>
        </w:rPr>
      </w:pPr>
      <w:r w:rsidRPr="00756E56">
        <w:rPr>
          <w:rFonts w:ascii="Times New Roman" w:hAnsi="Times New Roman"/>
          <w:sz w:val="24"/>
          <w:lang w:val="sv-SE"/>
        </w:rPr>
        <w:t xml:space="preserve">Fokus penelitian </w:t>
      </w:r>
      <w:r w:rsidRPr="00756E56">
        <w:rPr>
          <w:rFonts w:ascii="Times New Roman" w:hAnsi="Times New Roman"/>
          <w:sz w:val="24"/>
          <w:lang w:val="id-ID"/>
        </w:rPr>
        <w:t xml:space="preserve">merupakan sasaran yang akan dibahas dalam penelitian ini, adapun fokus penelitian </w:t>
      </w:r>
      <w:r w:rsidRPr="00756E56">
        <w:rPr>
          <w:rFonts w:ascii="Times New Roman" w:hAnsi="Times New Roman"/>
          <w:sz w:val="24"/>
          <w:lang w:val="sv-SE"/>
        </w:rPr>
        <w:t xml:space="preserve">ini </w:t>
      </w:r>
      <w:r w:rsidRPr="00756E56">
        <w:rPr>
          <w:rFonts w:ascii="Times New Roman" w:hAnsi="Times New Roman"/>
          <w:sz w:val="24"/>
          <w:lang w:val="id-ID"/>
        </w:rPr>
        <w:t>yaitu:</w:t>
      </w:r>
      <w:r w:rsidRPr="00756E56">
        <w:rPr>
          <w:rFonts w:ascii="Times New Roman" w:hAnsi="Times New Roman"/>
          <w:noProof/>
          <w:sz w:val="24"/>
          <w:lang w:val="id-ID"/>
        </w:rPr>
        <w:t xml:space="preserve"> </w:t>
      </w:r>
    </w:p>
    <w:p w:rsidR="00756E56" w:rsidRPr="00756E56" w:rsidRDefault="00756E56" w:rsidP="00756E56">
      <w:pPr>
        <w:pStyle w:val="ListParagraph"/>
        <w:numPr>
          <w:ilvl w:val="0"/>
          <w:numId w:val="17"/>
        </w:numPr>
        <w:spacing w:after="0" w:line="480" w:lineRule="auto"/>
        <w:jc w:val="both"/>
        <w:rPr>
          <w:rFonts w:ascii="Times New Roman" w:hAnsi="Times New Roman"/>
          <w:noProof/>
          <w:sz w:val="24"/>
          <w:lang w:val="id-ID"/>
        </w:rPr>
      </w:pPr>
      <w:r w:rsidRPr="00756E56">
        <w:rPr>
          <w:rFonts w:ascii="Times New Roman" w:eastAsia="Times New Roman" w:hAnsi="Times New Roman" w:cs="Times New Roman"/>
          <w:sz w:val="24"/>
          <w:lang w:val="sv-SE"/>
        </w:rPr>
        <w:t xml:space="preserve">Sains atau Ilmu Pengetahuan Alam adalah </w:t>
      </w:r>
      <w:r w:rsidR="00A32159" w:rsidRPr="00756E56">
        <w:rPr>
          <w:rFonts w:ascii="Times New Roman" w:eastAsia="Times New Roman" w:hAnsi="Times New Roman" w:cs="Times New Roman"/>
          <w:sz w:val="24"/>
          <w:lang w:val="sv-SE"/>
        </w:rPr>
        <w:t>pengetahuan yang sistematis atau tersusun secara teratur, berlaku umum, dan berupa kumpulan data hasil observasi dan eksperimen.</w:t>
      </w:r>
    </w:p>
    <w:p w:rsidR="00756E56" w:rsidRPr="00756E56" w:rsidRDefault="00756E56" w:rsidP="00756E56">
      <w:pPr>
        <w:pStyle w:val="ListParagraph"/>
        <w:numPr>
          <w:ilvl w:val="0"/>
          <w:numId w:val="17"/>
        </w:numPr>
        <w:spacing w:after="0" w:line="480" w:lineRule="auto"/>
        <w:jc w:val="both"/>
        <w:rPr>
          <w:rFonts w:ascii="Times New Roman" w:hAnsi="Times New Roman"/>
          <w:sz w:val="24"/>
          <w:lang w:val="sv-SE"/>
        </w:rPr>
      </w:pPr>
      <w:r w:rsidRPr="00756E56">
        <w:rPr>
          <w:rFonts w:ascii="Times New Roman" w:hAnsi="Times New Roman"/>
          <w:sz w:val="24"/>
        </w:rPr>
        <w:t xml:space="preserve">Keterampilan proses </w:t>
      </w:r>
      <w:r>
        <w:rPr>
          <w:rFonts w:ascii="Times New Roman" w:hAnsi="Times New Roman"/>
          <w:sz w:val="24"/>
        </w:rPr>
        <w:t xml:space="preserve">adalah </w:t>
      </w:r>
      <w:r w:rsidR="00A32159" w:rsidRPr="00756E56">
        <w:rPr>
          <w:rFonts w:ascii="Times New Roman" w:hAnsi="Times New Roman"/>
          <w:sz w:val="24"/>
        </w:rPr>
        <w:t>perlakuan yang diterapkan dalam pembelajaran yang menekankan pada pembentukan keterampilan memperoleh pengetahuan kemudian mengkomunikasikan pengetahuan dapat dengan menggunakan kemampuan olah pikir (psikis) atau kemampuan olah perbuatan (fisik)</w:t>
      </w:r>
      <w:r w:rsidRPr="00756E56">
        <w:rPr>
          <w:rFonts w:ascii="Times New Roman" w:hAnsi="Times New Roman" w:cs="TimesNewRomanPSMT"/>
          <w:sz w:val="24"/>
          <w:szCs w:val="24"/>
          <w:lang w:val="id-ID"/>
        </w:rPr>
        <w:t>.</w:t>
      </w:r>
    </w:p>
    <w:p w:rsidR="003F654C" w:rsidRDefault="003F654C" w:rsidP="003F654C">
      <w:pPr>
        <w:autoSpaceDE w:val="0"/>
        <w:autoSpaceDN w:val="0"/>
        <w:adjustRightInd w:val="0"/>
        <w:spacing w:after="0" w:line="240" w:lineRule="auto"/>
        <w:jc w:val="both"/>
        <w:rPr>
          <w:rFonts w:ascii="Times New Roman" w:hAnsi="Times New Roman"/>
          <w:b/>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
          <w:bCs/>
          <w:noProof/>
          <w:sz w:val="24"/>
          <w:lang w:val="id-ID"/>
        </w:rPr>
      </w:pPr>
      <w:r w:rsidRPr="00756E56">
        <w:rPr>
          <w:rFonts w:ascii="Times New Roman" w:hAnsi="Times New Roman"/>
          <w:b/>
          <w:bCs/>
          <w:noProof/>
          <w:color w:val="000000"/>
          <w:sz w:val="24"/>
          <w:lang w:val="id-ID"/>
        </w:rPr>
        <w:t xml:space="preserve">C.  </w:t>
      </w:r>
      <w:r w:rsidRPr="00756E56">
        <w:rPr>
          <w:rFonts w:ascii="Times New Roman" w:hAnsi="Times New Roman"/>
          <w:b/>
          <w:bCs/>
          <w:noProof/>
          <w:sz w:val="24"/>
          <w:lang w:val="id-ID"/>
        </w:rPr>
        <w:t xml:space="preserve">Unit Analisis </w:t>
      </w:r>
    </w:p>
    <w:p w:rsidR="00756E56" w:rsidRPr="00756E56" w:rsidRDefault="00756E56" w:rsidP="00756E56">
      <w:pPr>
        <w:autoSpaceDE w:val="0"/>
        <w:autoSpaceDN w:val="0"/>
        <w:adjustRightInd w:val="0"/>
        <w:spacing w:after="0" w:line="480" w:lineRule="auto"/>
        <w:ind w:firstLine="720"/>
        <w:jc w:val="both"/>
        <w:rPr>
          <w:rFonts w:ascii="Times New Roman" w:hAnsi="Times New Roman"/>
          <w:b/>
          <w:bCs/>
          <w:noProof/>
          <w:color w:val="000000"/>
          <w:sz w:val="24"/>
          <w:lang w:val="id-ID"/>
        </w:rPr>
      </w:pPr>
      <w:r w:rsidRPr="00756E56">
        <w:rPr>
          <w:rFonts w:ascii="Times New Roman" w:hAnsi="Times New Roman"/>
          <w:noProof/>
          <w:sz w:val="24"/>
          <w:lang w:val="id-ID"/>
        </w:rPr>
        <w:t xml:space="preserve">Unit analisis dalam penelitian ini </w:t>
      </w:r>
      <w:r w:rsidRPr="00756E56">
        <w:rPr>
          <w:rFonts w:ascii="Times New Roman" w:eastAsia="Times New Roman" w:hAnsi="Times New Roman" w:cs="Times New Roman"/>
          <w:bCs/>
          <w:sz w:val="24"/>
          <w:szCs w:val="36"/>
          <w:lang w:val="id-ID"/>
        </w:rPr>
        <w:t xml:space="preserve">peningkatan pemahaman sains melalui pendekatan </w:t>
      </w:r>
      <w:r w:rsidRPr="00756E56">
        <w:rPr>
          <w:rFonts w:ascii="Times New Roman" w:eastAsia="Times New Roman" w:hAnsi="Times New Roman" w:cs="Times New Roman"/>
          <w:bCs/>
          <w:sz w:val="24"/>
          <w:szCs w:val="36"/>
        </w:rPr>
        <w:t>keterampilan proses di TK</w:t>
      </w:r>
      <w:r w:rsidRPr="00756E56">
        <w:rPr>
          <w:rFonts w:ascii="Times New Roman" w:eastAsia="Times New Roman" w:hAnsi="Times New Roman" w:cs="Times New Roman"/>
          <w:bCs/>
          <w:sz w:val="24"/>
          <w:szCs w:val="36"/>
          <w:lang w:val="id-ID"/>
        </w:rPr>
        <w:t xml:space="preserve"> </w:t>
      </w:r>
      <w:r w:rsidRPr="00756E56">
        <w:rPr>
          <w:rFonts w:ascii="Times New Roman" w:hAnsi="Times New Roman" w:cs="Times New Roman"/>
          <w:noProof/>
          <w:sz w:val="24"/>
          <w:szCs w:val="20"/>
        </w:rPr>
        <w:t>Bolapadang Kecamatan Mare</w:t>
      </w:r>
      <w:r w:rsidRPr="00756E56">
        <w:rPr>
          <w:rFonts w:ascii="Times New Roman" w:hAnsi="Times New Roman" w:cs="Times New Roman"/>
          <w:noProof/>
          <w:sz w:val="24"/>
          <w:szCs w:val="20"/>
          <w:lang w:val="id-ID"/>
        </w:rPr>
        <w:t xml:space="preserve"> Kabupaten Bone</w:t>
      </w:r>
      <w:r w:rsidRPr="00756E56">
        <w:rPr>
          <w:rFonts w:ascii="Times New Roman" w:hAnsi="Times New Roman"/>
          <w:noProof/>
          <w:sz w:val="24"/>
        </w:rPr>
        <w:t xml:space="preserve">. </w:t>
      </w:r>
      <w:r w:rsidRPr="00756E56">
        <w:rPr>
          <w:rFonts w:ascii="Times New Roman" w:hAnsi="Times New Roman"/>
          <w:b/>
          <w:bCs/>
          <w:noProof/>
          <w:sz w:val="24"/>
        </w:rPr>
        <w:t xml:space="preserve"> </w:t>
      </w:r>
      <w:r w:rsidRPr="00756E56">
        <w:rPr>
          <w:rFonts w:ascii="Times New Roman" w:hAnsi="Times New Roman"/>
          <w:noProof/>
          <w:sz w:val="24"/>
          <w:lang w:val="id-ID"/>
        </w:rPr>
        <w:t>Berkaitan dengan hal itu, maka subjek dan sumber informasi dalam penelitian ini adalah</w:t>
      </w:r>
      <w:r w:rsidRPr="00756E56">
        <w:rPr>
          <w:rFonts w:ascii="Times New Roman" w:hAnsi="Times New Roman"/>
          <w:noProof/>
          <w:sz w:val="24"/>
        </w:rPr>
        <w:t xml:space="preserve"> </w:t>
      </w:r>
      <w:r w:rsidRPr="00756E56">
        <w:rPr>
          <w:rFonts w:ascii="Times New Roman" w:hAnsi="Times New Roman"/>
          <w:noProof/>
          <w:color w:val="000000"/>
          <w:sz w:val="24"/>
          <w:lang w:val="id-ID"/>
        </w:rPr>
        <w:t xml:space="preserve">anak didik TK </w:t>
      </w:r>
      <w:r w:rsidR="00FB3866">
        <w:rPr>
          <w:rFonts w:ascii="Times New Roman" w:hAnsi="Times New Roman"/>
          <w:noProof/>
          <w:color w:val="000000"/>
          <w:sz w:val="24"/>
        </w:rPr>
        <w:t xml:space="preserve">kelompok A umur 4-5 tahun </w:t>
      </w:r>
      <w:r w:rsidRPr="00756E56">
        <w:rPr>
          <w:rFonts w:ascii="Times New Roman" w:hAnsi="Times New Roman"/>
          <w:noProof/>
          <w:color w:val="000000"/>
          <w:sz w:val="24"/>
          <w:lang w:val="id-ID"/>
        </w:rPr>
        <w:t xml:space="preserve">dengan jumlah </w:t>
      </w:r>
      <w:r w:rsidRPr="00756E56">
        <w:rPr>
          <w:rFonts w:ascii="Times New Roman" w:hAnsi="Times New Roman"/>
          <w:noProof/>
          <w:color w:val="000000"/>
          <w:sz w:val="24"/>
        </w:rPr>
        <w:t>10</w:t>
      </w:r>
      <w:r w:rsidRPr="00756E56">
        <w:rPr>
          <w:rFonts w:ascii="Times New Roman" w:hAnsi="Times New Roman"/>
          <w:noProof/>
          <w:color w:val="000000"/>
          <w:sz w:val="24"/>
          <w:lang w:val="id-ID"/>
        </w:rPr>
        <w:t xml:space="preserve"> anak</w:t>
      </w:r>
      <w:r w:rsidR="00E679FC">
        <w:rPr>
          <w:rFonts w:ascii="Times New Roman" w:hAnsi="Times New Roman"/>
          <w:noProof/>
          <w:color w:val="000000"/>
          <w:sz w:val="24"/>
        </w:rPr>
        <w:t xml:space="preserve"> dan </w:t>
      </w:r>
      <w:r w:rsidR="00FB3866">
        <w:rPr>
          <w:rFonts w:ascii="Times New Roman" w:hAnsi="Times New Roman"/>
          <w:noProof/>
          <w:color w:val="000000"/>
          <w:sz w:val="24"/>
        </w:rPr>
        <w:t xml:space="preserve">     </w:t>
      </w:r>
      <w:r w:rsidR="00E679FC">
        <w:rPr>
          <w:rFonts w:ascii="Times New Roman" w:hAnsi="Times New Roman"/>
          <w:noProof/>
          <w:color w:val="000000"/>
          <w:sz w:val="24"/>
        </w:rPr>
        <w:t>1 orang guru</w:t>
      </w:r>
      <w:r>
        <w:rPr>
          <w:rFonts w:ascii="Times New Roman" w:hAnsi="Times New Roman"/>
          <w:noProof/>
          <w:color w:val="000000"/>
          <w:sz w:val="24"/>
        </w:rPr>
        <w:t>.</w:t>
      </w:r>
    </w:p>
    <w:p w:rsidR="00756E56" w:rsidRPr="00756E56" w:rsidRDefault="00756E56" w:rsidP="00756E56">
      <w:pPr>
        <w:autoSpaceDE w:val="0"/>
        <w:autoSpaceDN w:val="0"/>
        <w:adjustRightInd w:val="0"/>
        <w:spacing w:after="0"/>
        <w:jc w:val="both"/>
        <w:rPr>
          <w:rFonts w:ascii="Times New Roman" w:hAnsi="Times New Roman"/>
          <w:b/>
          <w:bCs/>
          <w:noProof/>
          <w:color w:val="000000"/>
          <w:sz w:val="24"/>
          <w:lang w:val="id-ID"/>
        </w:rPr>
      </w:pPr>
    </w:p>
    <w:p w:rsidR="00756E56" w:rsidRPr="00756E56" w:rsidRDefault="00756E56" w:rsidP="00756E56">
      <w:pPr>
        <w:autoSpaceDE w:val="0"/>
        <w:autoSpaceDN w:val="0"/>
        <w:adjustRightInd w:val="0"/>
        <w:spacing w:after="0" w:line="480" w:lineRule="auto"/>
        <w:jc w:val="both"/>
        <w:rPr>
          <w:rFonts w:ascii="Times New Roman" w:hAnsi="Times New Roman"/>
          <w:b/>
          <w:bCs/>
          <w:noProof/>
          <w:color w:val="000000"/>
          <w:sz w:val="24"/>
          <w:lang w:val="id-ID"/>
        </w:rPr>
      </w:pPr>
      <w:r w:rsidRPr="00756E56">
        <w:rPr>
          <w:rFonts w:ascii="Times New Roman" w:hAnsi="Times New Roman"/>
          <w:b/>
          <w:bCs/>
          <w:noProof/>
          <w:color w:val="000000"/>
          <w:sz w:val="24"/>
          <w:lang w:val="id-ID"/>
        </w:rPr>
        <w:t xml:space="preserve">D. Prosedur Tindakan </w: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r w:rsidRPr="00756E56">
        <w:rPr>
          <w:rFonts w:ascii="Times New Roman" w:hAnsi="Times New Roman"/>
          <w:noProof/>
          <w:color w:val="000000"/>
          <w:sz w:val="24"/>
          <w:lang w:val="id-ID"/>
        </w:rPr>
        <w:t xml:space="preserve">Penelitian yang dilakukan merupakan penelitian berbasis kelas kolaboratif, yaitu suatu penelitian yang bersifat praktis, situasional dan konteksual berdasarkan permasalahan yang muncul dalam kegiatan pembelajaran sehari-hari di TK. Kepala sekolah, guru dan peneliti senantiasa berupaya memperoleh hasil </w:t>
      </w:r>
      <w:r w:rsidRPr="00756E56">
        <w:rPr>
          <w:rFonts w:ascii="Times New Roman" w:hAnsi="Times New Roman"/>
          <w:noProof/>
          <w:color w:val="000000"/>
          <w:sz w:val="24"/>
          <w:lang w:val="id-ID"/>
        </w:rPr>
        <w:lastRenderedPageBreak/>
        <w:t xml:space="preserve">yang optimal melalui cara dan prosedur yang efektif sehingga dimungkinkan adanya tindakan yang berulang-ulang dengan revisi untuk </w:t>
      </w:r>
      <w:r w:rsidRPr="00756E56">
        <w:rPr>
          <w:rFonts w:ascii="Times New Roman" w:eastAsia="Times New Roman" w:hAnsi="Times New Roman" w:cs="Times New Roman"/>
          <w:bCs/>
          <w:sz w:val="24"/>
          <w:szCs w:val="36"/>
          <w:lang w:val="id-ID"/>
        </w:rPr>
        <w:t>peningkatan pemahaman sains</w:t>
      </w:r>
      <w:r w:rsidRPr="00756E56">
        <w:rPr>
          <w:rFonts w:ascii="Times New Roman" w:hAnsi="Times New Roman"/>
          <w:noProof/>
          <w:color w:val="000000"/>
          <w:sz w:val="24"/>
          <w:lang w:val="id-ID"/>
        </w:rPr>
        <w:t>. Langkah-langkah yang ditempuh dalam penelitian ini yaitu 1).Perencanaan tindakan 2). Pelaksanaan tindakan 3). Pengamatan 4). Refleksi. Langkah-langkah penelitian untuk setiap siklus dapat diilustrasikan dalam siklus sebagai berikut :</w:t>
      </w:r>
    </w:p>
    <w:p w:rsidR="00756E56" w:rsidRPr="00756E56" w:rsidRDefault="00572538" w:rsidP="00756E56">
      <w:pPr>
        <w:autoSpaceDE w:val="0"/>
        <w:autoSpaceDN w:val="0"/>
        <w:adjustRightInd w:val="0"/>
        <w:spacing w:after="0" w:line="480" w:lineRule="auto"/>
        <w:ind w:firstLine="709"/>
        <w:jc w:val="both"/>
        <w:rPr>
          <w:rFonts w:ascii="Times New Roman" w:hAnsi="Times New Roman"/>
          <w:noProof/>
          <w:color w:val="000000"/>
          <w:sz w:val="24"/>
        </w:rPr>
      </w:pPr>
      <w:r w:rsidRPr="00572538">
        <w:rPr>
          <w:rFonts w:ascii="Times New Roman" w:hAnsi="Times New Roman"/>
          <w:noProof/>
          <w:color w:val="000000"/>
          <w:sz w:val="24"/>
          <w:lang w:val="id-ID" w:eastAsia="id-ID"/>
        </w:rPr>
        <w:pict>
          <v:group id="_x0000_s1051" style="position:absolute;left:0;text-align:left;margin-left:-4.4pt;margin-top:22pt;width:434pt;height:263.45pt;z-index:251660288" coordorigin="2255,7754" coordsize="8680,5269">
            <v:oval id="_x0000_s1052" style="position:absolute;left:2255;top:7754;width:2001;height:581">
              <v:textbox>
                <w:txbxContent>
                  <w:p w:rsidR="00E20438" w:rsidRPr="0004052A" w:rsidRDefault="00E20438" w:rsidP="00756E56">
                    <w:pPr>
                      <w:spacing w:after="0"/>
                      <w:rPr>
                        <w:lang w:val="id-ID"/>
                      </w:rPr>
                    </w:pPr>
                    <w:r w:rsidRPr="0004052A">
                      <w:rPr>
                        <w:rFonts w:ascii="TimesNewRomanPSMT" w:hAnsi="TimesNewRomanPSMT" w:cs="TimesNewRomanPSMT"/>
                        <w:sz w:val="21"/>
                        <w:szCs w:val="21"/>
                        <w:lang w:val="id-ID"/>
                      </w:rPr>
                      <w:t>Permasalahan</w:t>
                    </w:r>
                  </w:p>
                </w:txbxContent>
              </v:textbox>
            </v:oval>
            <v:oval id="_x0000_s1053" style="position:absolute;left:2260;top:8846;width:2001;height:1260">
              <v:textbox style="mso-next-textbox:#_x0000_s1053">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Permasalahan</w:t>
                    </w:r>
                  </w:p>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baru hasil</w:t>
                    </w:r>
                  </w:p>
                  <w:p w:rsidR="00E20438" w:rsidRPr="0004052A" w:rsidRDefault="00E20438" w:rsidP="00032645">
                    <w:pPr>
                      <w:spacing w:after="0" w:line="240" w:lineRule="auto"/>
                      <w:jc w:val="center"/>
                      <w:rPr>
                        <w:lang w:val="id-ID"/>
                      </w:rPr>
                    </w:pPr>
                    <w:r w:rsidRPr="0004052A">
                      <w:rPr>
                        <w:rFonts w:ascii="TimesNewRomanPSMT" w:hAnsi="TimesNewRomanPSMT" w:cs="TimesNewRomanPSMT"/>
                        <w:sz w:val="21"/>
                        <w:szCs w:val="21"/>
                        <w:lang w:val="id-ID"/>
                      </w:rPr>
                      <w:t>refleksi</w:t>
                    </w:r>
                  </w:p>
                </w:txbxContent>
              </v:textbox>
            </v:oval>
            <v:oval id="_x0000_s1054" style="position:absolute;left:2268;top:11543;width:2201;height:1480">
              <v:textbox style="mso-next-textbox:#_x0000_s1054">
                <w:txbxContent>
                  <w:p w:rsidR="00E20438" w:rsidRPr="00756E56" w:rsidRDefault="00E20438" w:rsidP="00032645">
                    <w:pPr>
                      <w:autoSpaceDE w:val="0"/>
                      <w:autoSpaceDN w:val="0"/>
                      <w:adjustRightInd w:val="0"/>
                      <w:spacing w:after="0" w:line="240" w:lineRule="auto"/>
                      <w:jc w:val="center"/>
                      <w:rPr>
                        <w:rFonts w:ascii="TimesNewRomanPSMT" w:hAnsi="TimesNewRomanPSMT" w:cs="TimesNewRomanPSMT"/>
                        <w:sz w:val="19"/>
                        <w:szCs w:val="21"/>
                        <w:lang w:val="id-ID"/>
                      </w:rPr>
                    </w:pPr>
                    <w:r w:rsidRPr="00756E56">
                      <w:rPr>
                        <w:rFonts w:ascii="TimesNewRomanPSMT" w:hAnsi="TimesNewRomanPSMT" w:cs="TimesNewRomanPSMT"/>
                        <w:sz w:val="19"/>
                        <w:szCs w:val="21"/>
                        <w:lang w:val="id-ID"/>
                      </w:rPr>
                      <w:t>Apabila</w:t>
                    </w:r>
                  </w:p>
                  <w:p w:rsidR="00E20438" w:rsidRPr="00756E56" w:rsidRDefault="00E20438" w:rsidP="00032645">
                    <w:pPr>
                      <w:autoSpaceDE w:val="0"/>
                      <w:autoSpaceDN w:val="0"/>
                      <w:adjustRightInd w:val="0"/>
                      <w:spacing w:after="0" w:line="240" w:lineRule="auto"/>
                      <w:jc w:val="center"/>
                      <w:rPr>
                        <w:rFonts w:ascii="TimesNewRomanPSMT" w:hAnsi="TimesNewRomanPSMT" w:cs="TimesNewRomanPSMT"/>
                        <w:sz w:val="19"/>
                        <w:szCs w:val="21"/>
                        <w:lang w:val="id-ID"/>
                      </w:rPr>
                    </w:pPr>
                    <w:r w:rsidRPr="00756E56">
                      <w:rPr>
                        <w:rFonts w:ascii="TimesNewRomanPSMT" w:hAnsi="TimesNewRomanPSMT" w:cs="TimesNewRomanPSMT"/>
                        <w:sz w:val="19"/>
                        <w:szCs w:val="21"/>
                        <w:lang w:val="id-ID"/>
                      </w:rPr>
                      <w:t>permasalahan</w:t>
                    </w:r>
                  </w:p>
                  <w:p w:rsidR="00E20438" w:rsidRPr="00756E56" w:rsidRDefault="00E20438" w:rsidP="00032645">
                    <w:pPr>
                      <w:autoSpaceDE w:val="0"/>
                      <w:autoSpaceDN w:val="0"/>
                      <w:adjustRightInd w:val="0"/>
                      <w:spacing w:after="0" w:line="240" w:lineRule="auto"/>
                      <w:jc w:val="center"/>
                      <w:rPr>
                        <w:rFonts w:ascii="TimesNewRomanPSMT" w:hAnsi="TimesNewRomanPSMT" w:cs="TimesNewRomanPSMT"/>
                        <w:sz w:val="19"/>
                        <w:szCs w:val="21"/>
                        <w:lang w:val="id-ID"/>
                      </w:rPr>
                    </w:pPr>
                    <w:r w:rsidRPr="00756E56">
                      <w:rPr>
                        <w:rFonts w:ascii="TimesNewRomanPSMT" w:hAnsi="TimesNewRomanPSMT" w:cs="TimesNewRomanPSMT"/>
                        <w:sz w:val="19"/>
                        <w:szCs w:val="21"/>
                        <w:lang w:val="id-ID"/>
                      </w:rPr>
                      <w:t>belum</w:t>
                    </w:r>
                  </w:p>
                  <w:p w:rsidR="00E20438" w:rsidRPr="00756E56" w:rsidRDefault="00E20438" w:rsidP="00032645">
                    <w:pPr>
                      <w:spacing w:after="0" w:line="240" w:lineRule="auto"/>
                      <w:jc w:val="center"/>
                      <w:rPr>
                        <w:sz w:val="20"/>
                        <w:lang w:val="id-ID"/>
                      </w:rPr>
                    </w:pPr>
                    <w:r w:rsidRPr="00756E56">
                      <w:rPr>
                        <w:rFonts w:ascii="TimesNewRomanPSMT" w:hAnsi="TimesNewRomanPSMT" w:cs="TimesNewRomanPSMT"/>
                        <w:sz w:val="19"/>
                        <w:szCs w:val="21"/>
                        <w:lang w:val="id-ID"/>
                      </w:rPr>
                      <w:t>terselesaikan</w:t>
                    </w:r>
                  </w:p>
                </w:txbxContent>
              </v:textbox>
            </v:oval>
            <v:rect id="_x0000_s1055" style="position:absolute;left:5956;top:7766;width:1514;height:706">
              <v:textbox style="mso-next-textbox:#_x0000_s1055">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E20438" w:rsidRPr="0004052A" w:rsidRDefault="00E20438" w:rsidP="00032645">
                    <w:pPr>
                      <w:spacing w:line="240" w:lineRule="auto"/>
                      <w:jc w:val="center"/>
                      <w:rPr>
                        <w:lang w:val="id-ID"/>
                      </w:rPr>
                    </w:pPr>
                    <w:r w:rsidRPr="0004052A">
                      <w:rPr>
                        <w:rFonts w:ascii="TimesNewRomanPSMT" w:hAnsi="TimesNewRomanPSMT" w:cs="TimesNewRomanPSMT"/>
                        <w:sz w:val="21"/>
                        <w:szCs w:val="21"/>
                        <w:lang w:val="id-ID"/>
                      </w:rPr>
                      <w:t>Tindakan I</w:t>
                    </w:r>
                  </w:p>
                </w:txbxContent>
              </v:textbox>
            </v:rect>
            <v:rect id="_x0000_s1056" style="position:absolute;left:5937;top:8992;width:1513;height:504">
              <v:textbox style="mso-next-textbox:#_x0000_s1056">
                <w:txbxContent>
                  <w:p w:rsidR="00E20438" w:rsidRPr="0004052A" w:rsidRDefault="00E20438" w:rsidP="00756E56">
                    <w:pPr>
                      <w:spacing w:after="0"/>
                      <w:jc w:val="center"/>
                      <w:rPr>
                        <w:lang w:val="id-ID"/>
                      </w:rPr>
                    </w:pPr>
                    <w:r w:rsidRPr="0004052A">
                      <w:rPr>
                        <w:rFonts w:ascii="TimesNewRomanPSMT" w:hAnsi="TimesNewRomanPSMT" w:cs="TimesNewRomanPSMT"/>
                        <w:sz w:val="21"/>
                        <w:szCs w:val="21"/>
                        <w:lang w:val="id-ID"/>
                      </w:rPr>
                      <w:t>Refleksi I</w:t>
                    </w:r>
                  </w:p>
                </w:txbxContent>
              </v:textbox>
            </v:rect>
            <v:rect id="_x0000_s1057" style="position:absolute;left:5910;top:10040;width:1560;height:644">
              <v:textbox>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E20438" w:rsidRPr="0004052A" w:rsidRDefault="00E20438" w:rsidP="00032645">
                    <w:pPr>
                      <w:spacing w:after="0" w:line="240" w:lineRule="auto"/>
                      <w:jc w:val="center"/>
                      <w:rPr>
                        <w:lang w:val="id-ID"/>
                      </w:rPr>
                    </w:pPr>
                    <w:r w:rsidRPr="0004052A">
                      <w:rPr>
                        <w:rFonts w:ascii="TimesNewRomanPSMT" w:hAnsi="TimesNewRomanPSMT" w:cs="TimesNewRomanPSMT"/>
                        <w:sz w:val="21"/>
                        <w:szCs w:val="21"/>
                        <w:lang w:val="id-ID"/>
                      </w:rPr>
                      <w:t>Tindakan II</w:t>
                    </w:r>
                  </w:p>
                </w:txbxContent>
              </v:textbox>
            </v:rect>
            <v:rect id="_x0000_s1058" style="position:absolute;left:5904;top:11140;width:1560;height:580">
              <v:textbox>
                <w:txbxContent>
                  <w:p w:rsidR="00E20438" w:rsidRPr="0004052A" w:rsidRDefault="00E20438" w:rsidP="00756E56">
                    <w:pPr>
                      <w:jc w:val="center"/>
                      <w:rPr>
                        <w:lang w:val="id-ID"/>
                      </w:rPr>
                    </w:pPr>
                    <w:r w:rsidRPr="0004052A">
                      <w:rPr>
                        <w:rFonts w:ascii="TimesNewRomanPSMT" w:hAnsi="TimesNewRomanPSMT" w:cs="TimesNewRomanPSMT"/>
                        <w:sz w:val="21"/>
                        <w:szCs w:val="21"/>
                        <w:lang w:val="id-ID"/>
                      </w:rPr>
                      <w:t>Refleksi II</w:t>
                    </w:r>
                  </w:p>
                </w:txbxContent>
              </v:textbox>
            </v:rect>
            <v:rect id="_x0000_s1059" style="position:absolute;left:5916;top:12048;width:1554;height:933">
              <v:textbox>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Dilanjutkan ke</w:t>
                    </w:r>
                  </w:p>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siklus</w:t>
                    </w:r>
                  </w:p>
                  <w:p w:rsidR="00E20438" w:rsidRPr="0004052A" w:rsidRDefault="00E20438" w:rsidP="00032645">
                    <w:pPr>
                      <w:spacing w:after="0" w:line="240" w:lineRule="auto"/>
                      <w:jc w:val="center"/>
                      <w:rPr>
                        <w:lang w:val="id-ID"/>
                      </w:rPr>
                    </w:pPr>
                    <w:r w:rsidRPr="0004052A">
                      <w:rPr>
                        <w:rFonts w:ascii="TimesNewRomanPSMT" w:hAnsi="TimesNewRomanPSMT" w:cs="TimesNewRomanPSMT"/>
                        <w:sz w:val="21"/>
                        <w:szCs w:val="21"/>
                        <w:lang w:val="id-ID"/>
                      </w:rPr>
                      <w:t>berikutnya</w:t>
                    </w:r>
                  </w:p>
                </w:txbxContent>
              </v:textbox>
            </v:rect>
            <v:rect id="_x0000_s1060" style="position:absolute;left:8476;top:7754;width:2459;height:718">
              <v:textbox>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Pelaksanaan</w:t>
                    </w:r>
                  </w:p>
                  <w:p w:rsidR="00E20438" w:rsidRPr="0004052A" w:rsidRDefault="00E20438" w:rsidP="00032645">
                    <w:pPr>
                      <w:spacing w:line="240" w:lineRule="auto"/>
                      <w:jc w:val="center"/>
                      <w:rPr>
                        <w:lang w:val="id-ID"/>
                      </w:rPr>
                    </w:pPr>
                    <w:r w:rsidRPr="0004052A">
                      <w:rPr>
                        <w:rFonts w:ascii="TimesNewRomanPSMT" w:hAnsi="TimesNewRomanPSMT" w:cs="TimesNewRomanPSMT"/>
                        <w:sz w:val="21"/>
                        <w:szCs w:val="21"/>
                        <w:lang w:val="id-ID"/>
                      </w:rPr>
                      <w:t>Tindakan I</w:t>
                    </w:r>
                  </w:p>
                </w:txbxContent>
              </v:textbox>
            </v:rect>
            <v:rect id="_x0000_s1061" style="position:absolute;left:8476;top:8887;width:2459;height:740">
              <v:textbox style="mso-next-textbox:#_x0000_s1061">
                <w:txbxContent>
                  <w:p w:rsidR="00E20438" w:rsidRPr="00756E56" w:rsidRDefault="00E20438" w:rsidP="00032645">
                    <w:pPr>
                      <w:spacing w:after="0" w:line="240" w:lineRule="auto"/>
                      <w:jc w:val="center"/>
                      <w:rPr>
                        <w:rFonts w:ascii="Times New Roman" w:hAnsi="Times New Roman"/>
                        <w:sz w:val="20"/>
                        <w:lang w:val="id-ID"/>
                      </w:rPr>
                    </w:pPr>
                    <w:r w:rsidRPr="00756E56">
                      <w:rPr>
                        <w:rFonts w:ascii="Times New Roman" w:hAnsi="Times New Roman"/>
                        <w:sz w:val="20"/>
                        <w:lang w:val="id-ID"/>
                      </w:rPr>
                      <w:t>Pengamatan/Pengumpulan Data I</w:t>
                    </w:r>
                  </w:p>
                </w:txbxContent>
              </v:textbox>
            </v:rect>
            <v:rect id="_x0000_s1062" style="position:absolute;left:8476;top:9973;width:2459;height:802">
              <v:textbox>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Pelaksanaan tindakan</w:t>
                    </w:r>
                  </w:p>
                  <w:p w:rsidR="00E20438" w:rsidRPr="0004052A" w:rsidRDefault="00E20438" w:rsidP="00032645">
                    <w:pPr>
                      <w:spacing w:after="0" w:line="240" w:lineRule="auto"/>
                      <w:jc w:val="center"/>
                      <w:rPr>
                        <w:lang w:val="id-ID"/>
                      </w:rPr>
                    </w:pPr>
                    <w:r w:rsidRPr="0004052A">
                      <w:rPr>
                        <w:rFonts w:ascii="TimesNewRomanPSMT" w:hAnsi="TimesNewRomanPSMT" w:cs="TimesNewRomanPSMT"/>
                        <w:sz w:val="21"/>
                        <w:szCs w:val="21"/>
                        <w:lang w:val="id-ID"/>
                      </w:rPr>
                      <w:t>II</w:t>
                    </w:r>
                  </w:p>
                </w:txbxContent>
              </v:textbox>
            </v:rect>
            <v:rect id="_x0000_s1063" style="position:absolute;left:8476;top:11114;width:2459;height:802">
              <v:textbox>
                <w:txbxContent>
                  <w:p w:rsidR="00E20438" w:rsidRPr="0004052A" w:rsidRDefault="00E20438" w:rsidP="00032645">
                    <w:pPr>
                      <w:autoSpaceDE w:val="0"/>
                      <w:autoSpaceDN w:val="0"/>
                      <w:adjustRightInd w:val="0"/>
                      <w:spacing w:after="0" w:line="240" w:lineRule="auto"/>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Pengamatan/</w:t>
                    </w:r>
                  </w:p>
                  <w:p w:rsidR="00E20438" w:rsidRPr="0004052A" w:rsidRDefault="00E20438" w:rsidP="00032645">
                    <w:pPr>
                      <w:spacing w:after="0" w:line="240" w:lineRule="auto"/>
                      <w:jc w:val="center"/>
                      <w:rPr>
                        <w:lang w:val="id-ID"/>
                      </w:rPr>
                    </w:pPr>
                    <w:r w:rsidRPr="0004052A">
                      <w:rPr>
                        <w:rFonts w:ascii="TimesNewRomanPSMT" w:hAnsi="TimesNewRomanPSMT" w:cs="TimesNewRomanPSMT"/>
                        <w:sz w:val="21"/>
                        <w:szCs w:val="21"/>
                        <w:lang w:val="id-ID"/>
                      </w:rPr>
                      <w:t>pengumpulan data II</w:t>
                    </w:r>
                  </w:p>
                </w:txbxContent>
              </v:textbox>
            </v:rect>
            <v:shapetype id="_x0000_t32" coordsize="21600,21600" o:spt="32" o:oned="t" path="m,l21600,21600e" filled="f">
              <v:path arrowok="t" fillok="f" o:connecttype="none"/>
              <o:lock v:ext="edit" shapetype="t"/>
            </v:shapetype>
            <v:shape id="_x0000_s1064" type="#_x0000_t32" style="position:absolute;left:7627;top:8217;width:769;height:1" o:connectortype="straight">
              <v:stroke endarrow="block"/>
            </v:shape>
            <v:shape id="_x0000_s1065" type="#_x0000_t32" style="position:absolute;left:7668;top:10404;width:781;height:0" o:connectortype="straight">
              <v:stroke endarrow="block"/>
            </v:shape>
            <v:shape id="_x0000_s1066" type="#_x0000_t32" style="position:absolute;left:7627;top:9298;width:782;height:0;flip:x" o:connectortype="straight">
              <v:stroke endarrow="block"/>
            </v:shape>
            <v:shape id="_x0000_s1067" type="#_x0000_t32" style="position:absolute;left:7600;top:11527;width:782;height:1;flip:x" o:connectortype="straight">
              <v:stroke endarrow="block"/>
            </v:shape>
            <v:shape id="_x0000_s1068" type="#_x0000_t32" style="position:absolute;left:4256;top:8037;width:1700;height:0" o:connectortype="straight">
              <v:stroke endarrow="block"/>
            </v:shape>
            <v:shape id="_x0000_s1069" type="#_x0000_t32" style="position:absolute;left:4202;top:9192;width:1700;height:0;flip:x" o:connectortype="straight">
              <v:stroke endarrow="block"/>
            </v:shape>
            <v:shape id="_x0000_s1070" type="#_x0000_t32" style="position:absolute;left:4418;top:12479;width:1501;height:0" o:connectortype="straight">
              <v:stroke endarrow="block"/>
            </v:shape>
            <v:shape id="_x0000_s1071" type="#_x0000_t32" style="position:absolute;left:4202;top:9732;width:1702;height:540" o:connectortype="straight">
              <v:stroke endarrow="block"/>
            </v:shape>
            <v:shape id="_x0000_s1072" type="#_x0000_t32" style="position:absolute;left:9534;top:8352;width:1;height:454" o:connectortype="straight">
              <v:stroke endarrow="block"/>
            </v:shape>
            <v:shape id="_x0000_s1073" type="#_x0000_t32" style="position:absolute;left:9549;top:9612;width:0;height:346" o:connectortype="straight">
              <v:stroke endarrow="block"/>
            </v:shape>
            <v:shape id="_x0000_s1074" type="#_x0000_t32" style="position:absolute;left:9549;top:10760;width:0;height:365" o:connectortype="straight">
              <v:stroke endarrow="block"/>
            </v:shape>
          </v:group>
        </w:pic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p>
    <w:p w:rsidR="00756E56" w:rsidRPr="00756E56" w:rsidRDefault="00572538" w:rsidP="00756E56">
      <w:pPr>
        <w:autoSpaceDE w:val="0"/>
        <w:autoSpaceDN w:val="0"/>
        <w:adjustRightInd w:val="0"/>
        <w:spacing w:after="0" w:line="480" w:lineRule="auto"/>
        <w:jc w:val="both"/>
        <w:rPr>
          <w:rFonts w:ascii="Times New Roman" w:hAnsi="Times New Roman"/>
          <w:noProof/>
          <w:color w:val="000000"/>
          <w:sz w:val="24"/>
        </w:rPr>
      </w:pPr>
      <w:r>
        <w:rPr>
          <w:rFonts w:ascii="Times New Roman" w:hAnsi="Times New Roman"/>
          <w:noProof/>
          <w:color w:val="000000"/>
          <w:sz w:val="24"/>
        </w:rPr>
        <w:pict>
          <v:shape id="_x0000_s1076" type="#_x0000_t32" style="position:absolute;left:0;text-align:left;margin-left:106.3pt;margin-top:13.7pt;width:71.65pt;height:29.85pt;flip:x;z-index:251661312" o:connectortype="straight">
            <v:stroke endarrow="block"/>
          </v:shape>
        </w:pict>
      </w:r>
    </w:p>
    <w:p w:rsidR="00756E56" w:rsidRPr="00756E56" w:rsidRDefault="00756E56" w:rsidP="00756E56">
      <w:pPr>
        <w:autoSpaceDE w:val="0"/>
        <w:autoSpaceDN w:val="0"/>
        <w:adjustRightInd w:val="0"/>
        <w:spacing w:after="0" w:line="480" w:lineRule="auto"/>
        <w:jc w:val="both"/>
        <w:rPr>
          <w:rFonts w:ascii="Times New Roman" w:hAnsi="Times New Roman"/>
          <w:noProof/>
          <w:color w:val="000000"/>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p>
    <w:p w:rsidR="00756E56" w:rsidRPr="00756E56" w:rsidRDefault="00756E56" w:rsidP="00756E56">
      <w:pPr>
        <w:autoSpaceDE w:val="0"/>
        <w:autoSpaceDN w:val="0"/>
        <w:adjustRightInd w:val="0"/>
        <w:spacing w:after="0"/>
        <w:jc w:val="center"/>
        <w:rPr>
          <w:rFonts w:ascii="Times New Roman" w:hAnsi="Times New Roman"/>
          <w:bCs/>
          <w:noProof/>
          <w:sz w:val="24"/>
          <w:lang w:val="id-ID"/>
        </w:rPr>
      </w:pPr>
      <w:r w:rsidRPr="00756E56">
        <w:rPr>
          <w:rFonts w:ascii="Times New Roman" w:hAnsi="Times New Roman"/>
          <w:bCs/>
          <w:noProof/>
          <w:sz w:val="24"/>
          <w:lang w:val="id-ID"/>
        </w:rPr>
        <w:t xml:space="preserve">Gambar, </w:t>
      </w:r>
      <w:r w:rsidRPr="00756E56">
        <w:rPr>
          <w:rFonts w:ascii="Times New Roman" w:hAnsi="Times New Roman"/>
          <w:bCs/>
          <w:noProof/>
          <w:sz w:val="24"/>
        </w:rPr>
        <w:t>1</w:t>
      </w:r>
      <w:r w:rsidRPr="00756E56">
        <w:rPr>
          <w:rFonts w:ascii="Times New Roman" w:hAnsi="Times New Roman"/>
          <w:bCs/>
          <w:noProof/>
          <w:sz w:val="24"/>
          <w:lang w:val="id-ID"/>
        </w:rPr>
        <w:t xml:space="preserve"> Proses Penelitian Tindakan</w:t>
      </w:r>
    </w:p>
    <w:p w:rsidR="00756E56" w:rsidRPr="00756E56" w:rsidRDefault="00756E56" w:rsidP="00756E56">
      <w:pPr>
        <w:autoSpaceDE w:val="0"/>
        <w:autoSpaceDN w:val="0"/>
        <w:adjustRightInd w:val="0"/>
        <w:spacing w:after="0"/>
        <w:jc w:val="center"/>
        <w:rPr>
          <w:rFonts w:ascii="Times New Roman" w:hAnsi="Times New Roman"/>
          <w:noProof/>
          <w:sz w:val="24"/>
        </w:rPr>
      </w:pPr>
      <w:r w:rsidRPr="00756E56">
        <w:rPr>
          <w:rFonts w:ascii="Times New Roman" w:hAnsi="Times New Roman"/>
          <w:noProof/>
          <w:sz w:val="24"/>
          <w:lang w:val="id-ID"/>
        </w:rPr>
        <w:t>Sumber: Penelitian Tindakan Kelas (Suhardjono, 2007: 74)</w:t>
      </w:r>
    </w:p>
    <w:p w:rsidR="00756E56" w:rsidRPr="00756E56" w:rsidRDefault="00756E56" w:rsidP="00756E56">
      <w:pPr>
        <w:autoSpaceDE w:val="0"/>
        <w:autoSpaceDN w:val="0"/>
        <w:adjustRightInd w:val="0"/>
        <w:spacing w:after="0"/>
        <w:jc w:val="center"/>
        <w:rPr>
          <w:rFonts w:ascii="Times New Roman" w:hAnsi="Times New Roman"/>
          <w:noProof/>
          <w:sz w:val="24"/>
        </w:rPr>
      </w:pPr>
    </w:p>
    <w:p w:rsidR="00A1207F" w:rsidRDefault="00A1207F" w:rsidP="00A1207F">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Cs/>
          <w:noProof/>
          <w:color w:val="000000"/>
          <w:sz w:val="24"/>
          <w:lang w:val="id-ID"/>
        </w:rPr>
      </w:pPr>
      <w:r w:rsidRPr="00756E56">
        <w:rPr>
          <w:rFonts w:ascii="Times New Roman" w:hAnsi="Times New Roman"/>
          <w:bCs/>
          <w:noProof/>
          <w:color w:val="000000"/>
          <w:sz w:val="24"/>
          <w:lang w:val="id-ID"/>
        </w:rPr>
        <w:t>1.  Perencanaan Tindakan</w:t>
      </w:r>
    </w:p>
    <w:p w:rsidR="00756E56" w:rsidRPr="00756E56" w:rsidRDefault="00756E56" w:rsidP="00756E56">
      <w:pPr>
        <w:pStyle w:val="ListParagraph"/>
        <w:numPr>
          <w:ilvl w:val="0"/>
          <w:numId w:val="13"/>
        </w:numPr>
        <w:autoSpaceDE w:val="0"/>
        <w:autoSpaceDN w:val="0"/>
        <w:adjustRightInd w:val="0"/>
        <w:spacing w:after="0" w:line="480" w:lineRule="auto"/>
        <w:ind w:left="993" w:hanging="284"/>
        <w:jc w:val="both"/>
        <w:rPr>
          <w:rFonts w:ascii="Times New Roman" w:hAnsi="Times New Roman"/>
          <w:noProof/>
          <w:color w:val="000000"/>
          <w:sz w:val="24"/>
          <w:szCs w:val="24"/>
        </w:rPr>
      </w:pPr>
      <w:r w:rsidRPr="00756E56">
        <w:rPr>
          <w:rFonts w:ascii="Times New Roman" w:hAnsi="Times New Roman"/>
          <w:noProof/>
          <w:color w:val="000000"/>
          <w:sz w:val="24"/>
          <w:szCs w:val="24"/>
          <w:lang w:val="id-ID"/>
        </w:rPr>
        <w:t>Mempersiapkan media dan sumber pembelajaran.</w:t>
      </w:r>
    </w:p>
    <w:p w:rsidR="00756E56" w:rsidRPr="00756E56" w:rsidRDefault="00756E56" w:rsidP="00756E56">
      <w:pPr>
        <w:pStyle w:val="ListParagraph"/>
        <w:numPr>
          <w:ilvl w:val="0"/>
          <w:numId w:val="13"/>
        </w:numPr>
        <w:autoSpaceDE w:val="0"/>
        <w:autoSpaceDN w:val="0"/>
        <w:adjustRightInd w:val="0"/>
        <w:spacing w:after="0" w:line="480" w:lineRule="auto"/>
        <w:ind w:left="993" w:hanging="284"/>
        <w:jc w:val="both"/>
        <w:rPr>
          <w:rFonts w:ascii="Times New Roman" w:hAnsi="Times New Roman"/>
          <w:noProof/>
          <w:color w:val="000000"/>
          <w:sz w:val="24"/>
          <w:szCs w:val="24"/>
        </w:rPr>
      </w:pPr>
      <w:r w:rsidRPr="00756E56">
        <w:rPr>
          <w:rFonts w:ascii="Times New Roman" w:hAnsi="Times New Roman"/>
          <w:noProof/>
          <w:color w:val="000000"/>
          <w:sz w:val="24"/>
          <w:szCs w:val="24"/>
          <w:lang w:val="id-ID"/>
        </w:rPr>
        <w:lastRenderedPageBreak/>
        <w:t>Setting kelas dibuat menjadi kelompok besar, berbentuk lingkaran dimana peneliti berdiri di tengah, kepala sekolah dan guru kelas sebagai pendamping yang bertugas membantu mengamati aktivitas anak selama proses pembelajaran.</w:t>
      </w:r>
    </w:p>
    <w:p w:rsidR="00756E56" w:rsidRPr="00756E56" w:rsidRDefault="00756E56" w:rsidP="00756E56">
      <w:pPr>
        <w:pStyle w:val="ListParagraph"/>
        <w:numPr>
          <w:ilvl w:val="0"/>
          <w:numId w:val="13"/>
        </w:numPr>
        <w:autoSpaceDE w:val="0"/>
        <w:autoSpaceDN w:val="0"/>
        <w:adjustRightInd w:val="0"/>
        <w:spacing w:after="0" w:line="480" w:lineRule="auto"/>
        <w:ind w:left="993" w:hanging="284"/>
        <w:jc w:val="both"/>
        <w:rPr>
          <w:rFonts w:ascii="Times New Roman" w:hAnsi="Times New Roman"/>
          <w:noProof/>
          <w:color w:val="000000"/>
          <w:sz w:val="24"/>
          <w:szCs w:val="24"/>
        </w:rPr>
      </w:pPr>
      <w:r w:rsidRPr="00756E56">
        <w:rPr>
          <w:rFonts w:ascii="Times New Roman" w:hAnsi="Times New Roman"/>
          <w:noProof/>
          <w:color w:val="000000"/>
          <w:sz w:val="24"/>
          <w:szCs w:val="24"/>
          <w:lang w:val="id-ID"/>
        </w:rPr>
        <w:t>Mempersiapkan waktu pembelajaran. Waktu keseluruhan yang dibutuhkan dalam pembelajaran ini direncanakan kurang lebih 30 menit.</w:t>
      </w:r>
    </w:p>
    <w:p w:rsidR="00756E56" w:rsidRPr="00756E56" w:rsidRDefault="00756E56" w:rsidP="00756E56">
      <w:pPr>
        <w:pStyle w:val="ListParagraph"/>
        <w:numPr>
          <w:ilvl w:val="0"/>
          <w:numId w:val="13"/>
        </w:numPr>
        <w:autoSpaceDE w:val="0"/>
        <w:autoSpaceDN w:val="0"/>
        <w:adjustRightInd w:val="0"/>
        <w:spacing w:after="0" w:line="480" w:lineRule="auto"/>
        <w:ind w:left="993" w:hanging="284"/>
        <w:jc w:val="both"/>
        <w:rPr>
          <w:rFonts w:ascii="Times New Roman" w:hAnsi="Times New Roman"/>
          <w:noProof/>
          <w:color w:val="000000"/>
          <w:sz w:val="24"/>
          <w:szCs w:val="24"/>
        </w:rPr>
      </w:pPr>
      <w:r w:rsidRPr="00756E56">
        <w:rPr>
          <w:rFonts w:ascii="Times New Roman" w:hAnsi="Times New Roman"/>
          <w:noProof/>
          <w:color w:val="000000"/>
          <w:sz w:val="24"/>
          <w:szCs w:val="24"/>
          <w:lang w:val="id-ID"/>
        </w:rPr>
        <w:t>Membuat rencana pembelajaran.</w:t>
      </w:r>
      <w:r w:rsidRPr="00756E56">
        <w:rPr>
          <w:rFonts w:ascii="Times New Roman" w:hAnsi="Times New Roman"/>
          <w:noProof/>
          <w:color w:val="000000"/>
          <w:sz w:val="24"/>
          <w:szCs w:val="24"/>
        </w:rPr>
        <w:t xml:space="preserve"> </w:t>
      </w:r>
      <w:r w:rsidRPr="00756E56">
        <w:rPr>
          <w:rFonts w:ascii="Times New Roman" w:hAnsi="Times New Roman"/>
          <w:noProof/>
          <w:color w:val="000000"/>
          <w:sz w:val="24"/>
          <w:szCs w:val="24"/>
          <w:lang w:val="id-ID"/>
        </w:rPr>
        <w:t xml:space="preserve">Adapun pada penelitian ini menggunakan </w:t>
      </w:r>
      <w:r w:rsidR="003A1E45">
        <w:rPr>
          <w:rFonts w:ascii="Times New Roman" w:hAnsi="Times New Roman"/>
          <w:noProof/>
          <w:color w:val="000000"/>
          <w:sz w:val="24"/>
          <w:szCs w:val="24"/>
        </w:rPr>
        <w:t xml:space="preserve">Rencana Kegiatan Harian </w:t>
      </w:r>
      <w:r w:rsidRPr="00756E56">
        <w:rPr>
          <w:rFonts w:ascii="Times New Roman" w:hAnsi="Times New Roman"/>
          <w:noProof/>
          <w:color w:val="000000"/>
          <w:sz w:val="24"/>
          <w:szCs w:val="24"/>
          <w:lang w:val="id-ID"/>
        </w:rPr>
        <w:t>(</w:t>
      </w:r>
      <w:r w:rsidR="003A1E45">
        <w:rPr>
          <w:rFonts w:ascii="Times New Roman" w:hAnsi="Times New Roman"/>
          <w:noProof/>
          <w:color w:val="000000"/>
          <w:sz w:val="24"/>
          <w:szCs w:val="24"/>
        </w:rPr>
        <w:t>RKH</w:t>
      </w:r>
      <w:r w:rsidRPr="00756E56">
        <w:rPr>
          <w:rFonts w:ascii="Times New Roman" w:hAnsi="Times New Roman"/>
          <w:noProof/>
          <w:color w:val="000000"/>
          <w:sz w:val="24"/>
          <w:szCs w:val="24"/>
          <w:lang w:val="id-ID"/>
        </w:rPr>
        <w:t>) sebagai perencanaanya.</w:t>
      </w:r>
    </w:p>
    <w:p w:rsidR="00A73939" w:rsidRDefault="00A73939" w:rsidP="00A73939">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Cs/>
          <w:noProof/>
          <w:color w:val="000000"/>
          <w:sz w:val="24"/>
          <w:lang w:val="id-ID"/>
        </w:rPr>
      </w:pPr>
      <w:r w:rsidRPr="00756E56">
        <w:rPr>
          <w:rFonts w:ascii="Times New Roman" w:hAnsi="Times New Roman"/>
          <w:bCs/>
          <w:noProof/>
          <w:color w:val="000000"/>
          <w:sz w:val="24"/>
          <w:lang w:val="id-ID"/>
        </w:rPr>
        <w:t>2.  Pelaksanaan Tindakan</w: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lang w:val="id-ID"/>
        </w:rPr>
      </w:pPr>
      <w:r w:rsidRPr="00756E56">
        <w:rPr>
          <w:rFonts w:ascii="Times New Roman" w:hAnsi="Times New Roman"/>
          <w:noProof/>
          <w:color w:val="000000"/>
          <w:sz w:val="24"/>
          <w:lang w:val="id-ID"/>
        </w:rPr>
        <w:t>Tindakan dilaksanakan berdasarkan perencanaan. Dalam penelitian direncanakan akan melalui dua siklus. Siklus pertama meliputi dua pertemuan dan siklus kedua meliputi dua pertemuan. Tindakan tidak mutlak dikendalikan oleh rencana, hal ini mengandung resiko karena terjadi dalam situasi nyata, oleh karena itu rencana tindakan harus bersifat tentatif dan sementara, fleksibel dan siap diubah sesuai dengan kondisi yang ada sebagai usaha kearah perbaikan. Pelaksanaan tindakan dilaksanakan dalam waktu antara 1 sampai 1,5 bulan. Adapun proses tindakannya meliputi :</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Peneliti mensetting kelas membentuk satu lingkaran besar.</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Peneliti membuka kegiatan dengan salam dan do’a.</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Peneliti menginformasikan kepada anak-anak tentang hal yang ingin dilakukan.</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 xml:space="preserve">Peneliti menyebutkan tema yang akan dilakukan. </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lastRenderedPageBreak/>
        <w:t xml:space="preserve"> Peneliti memulai kegiatan.</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Peneliti mengulas kembali kegiatan yang sudah dilakukan.</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Peneliti mengulas ulang untuk mengetahui sejauh mana anak merespon isi pembelajaran.</w:t>
      </w:r>
    </w:p>
    <w:p w:rsidR="00756E56" w:rsidRPr="00756E56" w:rsidRDefault="00756E56" w:rsidP="00756E56">
      <w:pPr>
        <w:pStyle w:val="ListParagraph"/>
        <w:numPr>
          <w:ilvl w:val="0"/>
          <w:numId w:val="14"/>
        </w:numPr>
        <w:autoSpaceDE w:val="0"/>
        <w:autoSpaceDN w:val="0"/>
        <w:adjustRightInd w:val="0"/>
        <w:spacing w:after="0" w:line="480" w:lineRule="auto"/>
        <w:jc w:val="both"/>
        <w:rPr>
          <w:rFonts w:ascii="Times New Roman" w:hAnsi="Times New Roman"/>
          <w:noProof/>
          <w:color w:val="000000"/>
          <w:sz w:val="24"/>
          <w:szCs w:val="24"/>
          <w:lang w:val="id-ID"/>
        </w:rPr>
      </w:pPr>
      <w:r w:rsidRPr="00756E56">
        <w:rPr>
          <w:rFonts w:ascii="Times New Roman" w:hAnsi="Times New Roman"/>
          <w:noProof/>
          <w:color w:val="000000"/>
          <w:sz w:val="24"/>
          <w:szCs w:val="24"/>
          <w:lang w:val="id-ID"/>
        </w:rPr>
        <w:t xml:space="preserve">Di akhir kegiatan peneliti ini, peneliti melakukan </w:t>
      </w:r>
      <w:r w:rsidRPr="00756E56">
        <w:rPr>
          <w:rFonts w:ascii="Times New Roman" w:hAnsi="Times New Roman"/>
          <w:i/>
          <w:iCs/>
          <w:noProof/>
          <w:color w:val="000000"/>
          <w:sz w:val="24"/>
          <w:szCs w:val="24"/>
          <w:lang w:val="id-ID"/>
        </w:rPr>
        <w:t xml:space="preserve">review </w:t>
      </w:r>
      <w:r w:rsidRPr="00756E56">
        <w:rPr>
          <w:rFonts w:ascii="Times New Roman" w:hAnsi="Times New Roman"/>
          <w:noProof/>
          <w:color w:val="000000"/>
          <w:sz w:val="24"/>
          <w:szCs w:val="24"/>
          <w:lang w:val="id-ID"/>
        </w:rPr>
        <w:t>kegiatan anak selama proses kegiatan berlangsung. Peneliti melakukan tanya jawab dan mengobservasi kreativitas anak yang dibantu kepala sekolah dan guru kelas.</w:t>
      </w:r>
    </w:p>
    <w:p w:rsidR="00A73939" w:rsidRDefault="00A73939" w:rsidP="00A73939">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Cs/>
          <w:noProof/>
          <w:color w:val="000000"/>
          <w:sz w:val="24"/>
          <w:lang w:val="id-ID"/>
        </w:rPr>
      </w:pPr>
      <w:r w:rsidRPr="00756E56">
        <w:rPr>
          <w:rFonts w:ascii="Times New Roman" w:hAnsi="Times New Roman"/>
          <w:bCs/>
          <w:noProof/>
          <w:color w:val="000000"/>
          <w:sz w:val="24"/>
          <w:lang w:val="id-ID"/>
        </w:rPr>
        <w:t>3.  Pengamatan/ observasi</w: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lang w:val="id-ID"/>
        </w:rPr>
      </w:pPr>
      <w:r w:rsidRPr="00756E56">
        <w:rPr>
          <w:rFonts w:ascii="Times New Roman" w:hAnsi="Times New Roman"/>
          <w:noProof/>
          <w:color w:val="000000"/>
          <w:sz w:val="24"/>
          <w:lang w:val="id-ID"/>
        </w:rPr>
        <w:t>Pengamatan berperan dalam upaya perbaikan praktek profesional melalui pemahaman yang lebih baik dan perencanaan tindakan yang lebih kritis. Pada tahap ini peneliti melakukan pengamatan dan mencatat semua hal yang diperlukan dan terjadi selama pelaksanaan tindakan berlangsung. Kegiatan ini dilakukan peneliti dengan dibekali lembar pengamatan menurut aspek-aspek identifikasi, waktu pelaksanaan, pendekatan, metode dan tindakan yang dilakukan peneliti, tingkah laku anak serta kelemahan dan kelebihan yang ditemukan. Adapun aspek yang diamati adalah reaksi kreatif, rentang perhatian anak terhadap cerita, kepercayaan diri, kemampuan bercerita, imajinasi dan perolehan kosakata.</w:t>
      </w:r>
    </w:p>
    <w:p w:rsidR="00A1207F" w:rsidRDefault="00A1207F" w:rsidP="00A1207F">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Cs/>
          <w:noProof/>
          <w:color w:val="000000"/>
          <w:sz w:val="24"/>
          <w:lang w:val="id-ID"/>
        </w:rPr>
      </w:pPr>
      <w:r w:rsidRPr="00756E56">
        <w:rPr>
          <w:rFonts w:ascii="Times New Roman" w:hAnsi="Times New Roman"/>
          <w:bCs/>
          <w:noProof/>
          <w:color w:val="000000"/>
          <w:sz w:val="24"/>
          <w:lang w:val="id-ID"/>
        </w:rPr>
        <w:t>4.  Refleksi</w:t>
      </w:r>
    </w:p>
    <w:p w:rsidR="00756E56" w:rsidRDefault="00756E56" w:rsidP="00756E56">
      <w:pPr>
        <w:autoSpaceDE w:val="0"/>
        <w:autoSpaceDN w:val="0"/>
        <w:adjustRightInd w:val="0"/>
        <w:spacing w:after="0" w:line="480" w:lineRule="auto"/>
        <w:jc w:val="both"/>
        <w:rPr>
          <w:rFonts w:ascii="Times New Roman" w:hAnsi="Times New Roman"/>
          <w:noProof/>
          <w:color w:val="000000"/>
          <w:sz w:val="24"/>
        </w:rPr>
      </w:pPr>
      <w:r w:rsidRPr="00756E56">
        <w:rPr>
          <w:rFonts w:ascii="Times New Roman" w:hAnsi="Times New Roman"/>
          <w:noProof/>
          <w:color w:val="000000"/>
          <w:sz w:val="24"/>
        </w:rPr>
        <w:tab/>
      </w:r>
      <w:r w:rsidRPr="00756E56">
        <w:rPr>
          <w:rFonts w:ascii="Times New Roman" w:hAnsi="Times New Roman"/>
          <w:noProof/>
          <w:color w:val="000000"/>
          <w:sz w:val="24"/>
          <w:lang w:val="id-ID"/>
        </w:rPr>
        <w:t xml:space="preserve">Tahapan ini dimaksudkan untuk mengkaji secara menyeluruh tindakan yang telah dilakukan, berdasarkan data yang telah terkumpul, kemudian dilakukan evaluasi guna menyempurnakan tindakan berikutnya. Refleksi mencakup analisis, </w:t>
      </w:r>
      <w:r w:rsidRPr="00756E56">
        <w:rPr>
          <w:rFonts w:ascii="Times New Roman" w:hAnsi="Times New Roman"/>
          <w:noProof/>
          <w:color w:val="000000"/>
          <w:sz w:val="24"/>
          <w:lang w:val="id-ID"/>
        </w:rPr>
        <w:lastRenderedPageBreak/>
        <w:t>sintesis, dan penilaian tehadap hasil pengamatan atas tindakan yang dilakukan. Jika terdapat masalah dari proses refleksi maka dilakukan proses pengkajian ulang melalui siklus berikutnya menurut Hopkins (dalam Suhardjono, 2007). Kegiatan refleksi ini dilakukan setiap akhir pembelajaran.</w:t>
      </w:r>
    </w:p>
    <w:p w:rsidR="0080111B" w:rsidRPr="0080111B" w:rsidRDefault="0080111B" w:rsidP="00A32159">
      <w:pPr>
        <w:autoSpaceDE w:val="0"/>
        <w:autoSpaceDN w:val="0"/>
        <w:adjustRightInd w:val="0"/>
        <w:spacing w:after="0" w:line="240" w:lineRule="auto"/>
        <w:jc w:val="both"/>
        <w:rPr>
          <w:rFonts w:ascii="Times New Roman" w:hAnsi="Times New Roman"/>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
          <w:bCs/>
          <w:noProof/>
          <w:color w:val="000000"/>
          <w:sz w:val="24"/>
          <w:lang w:val="id-ID"/>
        </w:rPr>
      </w:pPr>
      <w:r w:rsidRPr="00756E56">
        <w:rPr>
          <w:rFonts w:ascii="Times New Roman" w:hAnsi="Times New Roman"/>
          <w:b/>
          <w:bCs/>
          <w:noProof/>
          <w:color w:val="000000"/>
          <w:sz w:val="24"/>
          <w:lang w:val="id-ID"/>
        </w:rPr>
        <w:t>E. Teknik Pengumpulan Data</w: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lang w:val="id-ID"/>
        </w:rPr>
      </w:pPr>
      <w:r w:rsidRPr="00756E56">
        <w:rPr>
          <w:rFonts w:ascii="Times New Roman" w:hAnsi="Times New Roman"/>
          <w:noProof/>
          <w:color w:val="000000"/>
          <w:sz w:val="24"/>
          <w:lang w:val="id-ID"/>
        </w:rPr>
        <w:t>Teknik pengumpulan data yang digunakan adalah observasi, catatan lapangan dan dokumentasi.</w:t>
      </w:r>
    </w:p>
    <w:p w:rsidR="00A73939" w:rsidRDefault="00A73939" w:rsidP="00A73939">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756E56" w:rsidP="00756E56">
      <w:pPr>
        <w:autoSpaceDE w:val="0"/>
        <w:autoSpaceDN w:val="0"/>
        <w:adjustRightInd w:val="0"/>
        <w:spacing w:after="0" w:line="480" w:lineRule="auto"/>
        <w:jc w:val="both"/>
        <w:rPr>
          <w:rFonts w:ascii="Times New Roman" w:hAnsi="Times New Roman"/>
          <w:bCs/>
          <w:noProof/>
          <w:color w:val="000000"/>
          <w:sz w:val="24"/>
          <w:lang w:val="id-ID"/>
        </w:rPr>
      </w:pPr>
      <w:r w:rsidRPr="00756E56">
        <w:rPr>
          <w:rFonts w:ascii="Times New Roman" w:hAnsi="Times New Roman"/>
          <w:bCs/>
          <w:noProof/>
          <w:color w:val="000000"/>
          <w:sz w:val="24"/>
          <w:lang w:val="id-ID"/>
        </w:rPr>
        <w:t>1.  Observasi</w:t>
      </w:r>
    </w:p>
    <w:p w:rsidR="00756E56" w:rsidRP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r w:rsidRPr="00756E56">
        <w:rPr>
          <w:rFonts w:ascii="Times New Roman" w:hAnsi="Times New Roman"/>
          <w:noProof/>
          <w:color w:val="000000"/>
          <w:sz w:val="24"/>
          <w:lang w:val="id-ID"/>
        </w:rPr>
        <w:t>Observasi adalah suatu teknik yang dilakukan dengan cara mengadakan pengamatan secara teliti dan sistematis (Arikunto, 1998:28). Pengumpulan data melalui observasi dilakukan sendiri oleh peneliti dibantu oleh kolaborasi yakni guru kelas dan kepala sekolah. Observasi dilakukan pada kelas yang dijadikan subyek penelitian untuk mendapatkan gambaran secara langsung kegiatan belajar anak dikelas. Observasi yang dilakukan meliputi proses belajar mengajar guru dan anak. Hal-hal yang diobservasi antara lain kemampuan anak dalam mengajukan pertanyan, membuat tebakan dan akhirnya membuat jawaban, perhatian anak terhadap informasi yang disampaikan peneliti, kepercayaan diri pada saat tampil didepan kelas dan penemuan kosakata yang baru serta imajinasi anak didepan kelas.</w:t>
      </w:r>
    </w:p>
    <w:p w:rsidR="00A73939" w:rsidRDefault="00A73939" w:rsidP="00A73939">
      <w:pPr>
        <w:tabs>
          <w:tab w:val="left" w:pos="1134"/>
        </w:tabs>
        <w:spacing w:after="0" w:line="240" w:lineRule="auto"/>
        <w:rPr>
          <w:rFonts w:ascii="Times New Roman" w:hAnsi="Times New Roman"/>
          <w:bCs/>
          <w:noProof/>
          <w:color w:val="000000"/>
          <w:sz w:val="24"/>
        </w:rPr>
      </w:pPr>
    </w:p>
    <w:p w:rsidR="0080111B" w:rsidRPr="0080111B" w:rsidRDefault="00756E56" w:rsidP="0080111B">
      <w:pPr>
        <w:tabs>
          <w:tab w:val="left" w:pos="1134"/>
        </w:tabs>
        <w:spacing w:after="0" w:line="480" w:lineRule="auto"/>
        <w:rPr>
          <w:rFonts w:ascii="Times New Roman" w:eastAsia="Calibri" w:hAnsi="Times New Roman" w:cs="Times New Roman"/>
          <w:noProof/>
          <w:sz w:val="24"/>
          <w:szCs w:val="24"/>
          <w:lang w:val="id-ID"/>
        </w:rPr>
      </w:pPr>
      <w:r w:rsidRPr="0080111B">
        <w:rPr>
          <w:rFonts w:ascii="Times New Roman" w:hAnsi="Times New Roman"/>
          <w:bCs/>
          <w:noProof/>
          <w:color w:val="000000"/>
          <w:sz w:val="24"/>
          <w:lang w:val="id-ID"/>
        </w:rPr>
        <w:t xml:space="preserve">2.  </w:t>
      </w:r>
      <w:r w:rsidR="0080111B" w:rsidRPr="0080111B">
        <w:rPr>
          <w:rFonts w:ascii="Times New Roman" w:eastAsia="Calibri" w:hAnsi="Times New Roman" w:cs="Times New Roman"/>
          <w:noProof/>
          <w:sz w:val="24"/>
          <w:szCs w:val="24"/>
          <w:lang w:val="id-ID"/>
        </w:rPr>
        <w:t>Wawancara</w:t>
      </w:r>
    </w:p>
    <w:p w:rsidR="0080111B" w:rsidRDefault="0080111B" w:rsidP="0080111B">
      <w:pPr>
        <w:autoSpaceDE w:val="0"/>
        <w:autoSpaceDN w:val="0"/>
        <w:adjustRightInd w:val="0"/>
        <w:spacing w:after="0" w:line="480" w:lineRule="auto"/>
        <w:ind w:firstLine="720"/>
        <w:jc w:val="both"/>
        <w:rPr>
          <w:rFonts w:ascii="Times New Roman" w:hAnsi="Times New Roman"/>
          <w:noProof/>
          <w:sz w:val="24"/>
          <w:szCs w:val="24"/>
        </w:rPr>
      </w:pPr>
      <w:r w:rsidRPr="00A43916">
        <w:rPr>
          <w:rFonts w:ascii="Times New Roman" w:eastAsia="Calibri" w:hAnsi="Times New Roman" w:cs="Times New Roman"/>
          <w:noProof/>
          <w:sz w:val="24"/>
          <w:szCs w:val="24"/>
          <w:lang w:val="id-ID"/>
        </w:rPr>
        <w:t xml:space="preserve">Selain teknik observasi, teknik lain yang digunakan untuk pengumpulan data yaitu teknik wawancara. Teknik wawancara ini digunakan untuk </w:t>
      </w:r>
      <w:r w:rsidRPr="00A43916">
        <w:rPr>
          <w:rFonts w:ascii="Times New Roman" w:eastAsia="Calibri" w:hAnsi="Times New Roman" w:cs="Times New Roman"/>
          <w:noProof/>
          <w:sz w:val="24"/>
          <w:szCs w:val="24"/>
          <w:lang w:val="id-ID"/>
        </w:rPr>
        <w:lastRenderedPageBreak/>
        <w:t>memperdalam informasi-informasi seputar langkah-langkah yan</w:t>
      </w:r>
      <w:r w:rsidRPr="0080111B">
        <w:rPr>
          <w:rFonts w:ascii="Times New Roman" w:hAnsi="Times New Roman"/>
          <w:noProof/>
          <w:sz w:val="24"/>
          <w:szCs w:val="24"/>
          <w:lang w:val="id-ID"/>
        </w:rPr>
        <w:t xml:space="preserve">g digunakan dalam melakukan setiap kegiatan-kegiatan </w:t>
      </w:r>
      <w:r w:rsidRPr="0080111B">
        <w:rPr>
          <w:rFonts w:ascii="Times New Roman" w:eastAsia="Times New Roman" w:hAnsi="Times New Roman" w:cs="Times New Roman"/>
          <w:bCs/>
          <w:sz w:val="24"/>
          <w:szCs w:val="36"/>
          <w:lang w:val="id-ID"/>
        </w:rPr>
        <w:t xml:space="preserve">peningkatan pemahaman sains melalui pendekatan </w:t>
      </w:r>
      <w:r w:rsidRPr="0080111B">
        <w:rPr>
          <w:rFonts w:ascii="Times New Roman" w:eastAsia="Times New Roman" w:hAnsi="Times New Roman" w:cs="Times New Roman"/>
          <w:bCs/>
          <w:sz w:val="24"/>
          <w:szCs w:val="36"/>
        </w:rPr>
        <w:t xml:space="preserve">keterampilan proses </w:t>
      </w:r>
      <w:r w:rsidRPr="00145BD5">
        <w:rPr>
          <w:rFonts w:ascii="Times New Roman" w:eastAsia="Calibri" w:hAnsi="Times New Roman" w:cs="Times New Roman"/>
          <w:sz w:val="24"/>
          <w:szCs w:val="24"/>
        </w:rPr>
        <w:t xml:space="preserve">pada anak usia prasekolah </w:t>
      </w:r>
      <w:r>
        <w:rPr>
          <w:rFonts w:ascii="Times New Roman" w:eastAsia="Calibri" w:hAnsi="Times New Roman" w:cs="Times New Roman"/>
          <w:sz w:val="24"/>
          <w:szCs w:val="24"/>
        </w:rPr>
        <w:t xml:space="preserve">yang </w:t>
      </w:r>
      <w:r w:rsidRPr="00A43916">
        <w:rPr>
          <w:rFonts w:ascii="Times New Roman" w:eastAsia="Calibri" w:hAnsi="Times New Roman" w:cs="Times New Roman"/>
          <w:noProof/>
          <w:sz w:val="24"/>
          <w:szCs w:val="24"/>
          <w:lang w:val="id-ID"/>
        </w:rPr>
        <w:t>dilakukan pada guru, kepala sekolah</w:t>
      </w:r>
      <w:r>
        <w:rPr>
          <w:rFonts w:ascii="Times New Roman" w:hAnsi="Times New Roman"/>
          <w:noProof/>
          <w:sz w:val="24"/>
          <w:szCs w:val="24"/>
        </w:rPr>
        <w:t>.</w:t>
      </w:r>
    </w:p>
    <w:p w:rsidR="00A73939" w:rsidRDefault="00A73939" w:rsidP="00A73939">
      <w:pPr>
        <w:autoSpaceDE w:val="0"/>
        <w:autoSpaceDN w:val="0"/>
        <w:adjustRightInd w:val="0"/>
        <w:spacing w:after="0" w:line="240" w:lineRule="auto"/>
        <w:jc w:val="both"/>
        <w:rPr>
          <w:rFonts w:ascii="Times New Roman" w:hAnsi="Times New Roman"/>
          <w:bCs/>
          <w:noProof/>
          <w:color w:val="000000"/>
          <w:sz w:val="24"/>
        </w:rPr>
      </w:pPr>
    </w:p>
    <w:p w:rsidR="00756E56" w:rsidRPr="00756E56" w:rsidRDefault="0080111B" w:rsidP="00756E56">
      <w:pPr>
        <w:autoSpaceDE w:val="0"/>
        <w:autoSpaceDN w:val="0"/>
        <w:adjustRightInd w:val="0"/>
        <w:spacing w:after="0" w:line="480" w:lineRule="auto"/>
        <w:jc w:val="both"/>
        <w:rPr>
          <w:rFonts w:ascii="Times New Roman" w:hAnsi="Times New Roman"/>
          <w:bCs/>
          <w:noProof/>
          <w:color w:val="000000"/>
          <w:sz w:val="24"/>
          <w:lang w:val="id-ID"/>
        </w:rPr>
      </w:pPr>
      <w:r>
        <w:rPr>
          <w:rFonts w:ascii="Times New Roman" w:hAnsi="Times New Roman"/>
          <w:bCs/>
          <w:noProof/>
          <w:color w:val="000000"/>
          <w:sz w:val="24"/>
        </w:rPr>
        <w:t xml:space="preserve">3.  </w:t>
      </w:r>
      <w:r w:rsidR="00756E56" w:rsidRPr="00756E56">
        <w:rPr>
          <w:rFonts w:ascii="Times New Roman" w:hAnsi="Times New Roman"/>
          <w:bCs/>
          <w:noProof/>
          <w:color w:val="000000"/>
          <w:sz w:val="24"/>
          <w:lang w:val="id-ID"/>
        </w:rPr>
        <w:t>Catatan Lapangan</w:t>
      </w:r>
    </w:p>
    <w:p w:rsidR="00756E56" w:rsidRDefault="00756E56" w:rsidP="00756E56">
      <w:pPr>
        <w:autoSpaceDE w:val="0"/>
        <w:autoSpaceDN w:val="0"/>
        <w:adjustRightInd w:val="0"/>
        <w:spacing w:after="0" w:line="480" w:lineRule="auto"/>
        <w:ind w:firstLine="709"/>
        <w:jc w:val="both"/>
        <w:rPr>
          <w:rFonts w:ascii="Times New Roman" w:hAnsi="Times New Roman"/>
          <w:noProof/>
          <w:color w:val="000000"/>
          <w:sz w:val="24"/>
        </w:rPr>
      </w:pPr>
      <w:r w:rsidRPr="00756E56">
        <w:rPr>
          <w:rFonts w:ascii="Times New Roman" w:hAnsi="Times New Roman"/>
          <w:noProof/>
          <w:color w:val="000000"/>
          <w:sz w:val="24"/>
          <w:lang w:val="id-ID"/>
        </w:rPr>
        <w:t>Catatan lapangan menurut Bogdan dan Biklen (dalam Moleong, 2009) adalah catatan tertulis tentang apa yang didengar, dilihat, dialami, dan dipikirkan dalam rangka pengumpulan data dan refleksi terhadap data dalam penelitian kualitatif. Catatan lapangan digunakan untuk mencatat temuan selama pembelajaran yang diperoleh peneliti yang tidak teramati dalam pedoman observasi.</w:t>
      </w:r>
    </w:p>
    <w:p w:rsidR="00756E56" w:rsidRPr="00756E56" w:rsidRDefault="00756E56" w:rsidP="00756E56">
      <w:pPr>
        <w:autoSpaceDE w:val="0"/>
        <w:autoSpaceDN w:val="0"/>
        <w:adjustRightInd w:val="0"/>
        <w:spacing w:after="0"/>
        <w:jc w:val="both"/>
        <w:rPr>
          <w:rFonts w:ascii="Times New Roman" w:hAnsi="Times New Roman"/>
          <w:b/>
          <w:bCs/>
          <w:noProof/>
          <w:color w:val="000000"/>
          <w:sz w:val="24"/>
          <w:lang w:val="id-ID"/>
        </w:rPr>
      </w:pPr>
    </w:p>
    <w:p w:rsidR="00756E56" w:rsidRPr="003834A8" w:rsidRDefault="00756E56" w:rsidP="003834A8">
      <w:pPr>
        <w:autoSpaceDE w:val="0"/>
        <w:autoSpaceDN w:val="0"/>
        <w:adjustRightInd w:val="0"/>
        <w:spacing w:after="0" w:line="480" w:lineRule="auto"/>
        <w:jc w:val="both"/>
        <w:rPr>
          <w:rFonts w:ascii="Times New Roman" w:hAnsi="Times New Roman"/>
          <w:b/>
          <w:bCs/>
          <w:noProof/>
          <w:color w:val="000000"/>
          <w:sz w:val="24"/>
        </w:rPr>
      </w:pPr>
      <w:r w:rsidRPr="00756E56">
        <w:rPr>
          <w:rFonts w:ascii="Times New Roman" w:hAnsi="Times New Roman"/>
          <w:b/>
          <w:bCs/>
          <w:noProof/>
          <w:color w:val="000000"/>
          <w:sz w:val="24"/>
          <w:lang w:val="id-ID"/>
        </w:rPr>
        <w:t xml:space="preserve">F. Teknik </w:t>
      </w:r>
      <w:r w:rsidR="006F4914">
        <w:rPr>
          <w:rFonts w:ascii="Times New Roman" w:hAnsi="Times New Roman"/>
          <w:b/>
          <w:bCs/>
          <w:noProof/>
          <w:color w:val="000000"/>
          <w:sz w:val="24"/>
        </w:rPr>
        <w:t xml:space="preserve">Analisis </w:t>
      </w:r>
      <w:r w:rsidRPr="00756E56">
        <w:rPr>
          <w:rFonts w:ascii="Times New Roman" w:hAnsi="Times New Roman"/>
          <w:b/>
          <w:bCs/>
          <w:noProof/>
          <w:color w:val="000000"/>
          <w:sz w:val="24"/>
          <w:lang w:val="id-ID"/>
        </w:rPr>
        <w:t>Data</w:t>
      </w:r>
    </w:p>
    <w:p w:rsidR="00756E56" w:rsidRDefault="00A7225B" w:rsidP="00756E56">
      <w:pPr>
        <w:autoSpaceDE w:val="0"/>
        <w:autoSpaceDN w:val="0"/>
        <w:adjustRightInd w:val="0"/>
        <w:spacing w:after="0" w:line="480" w:lineRule="auto"/>
        <w:ind w:firstLine="709"/>
        <w:jc w:val="both"/>
        <w:rPr>
          <w:rFonts w:ascii="Times New Roman" w:hAnsi="Times New Roman"/>
          <w:noProof/>
          <w:color w:val="000000"/>
          <w:sz w:val="24"/>
        </w:rPr>
      </w:pPr>
      <w:r>
        <w:rPr>
          <w:rFonts w:ascii="Times New Roman" w:hAnsi="Times New Roman"/>
          <w:noProof/>
          <w:color w:val="000000"/>
          <w:sz w:val="24"/>
        </w:rPr>
        <w:t xml:space="preserve">Data dianalisis dengan menggunakan analisis deskriptif </w:t>
      </w:r>
      <w:r w:rsidR="00812DAE">
        <w:rPr>
          <w:rFonts w:ascii="Times New Roman" w:hAnsi="Times New Roman"/>
          <w:noProof/>
          <w:color w:val="000000"/>
          <w:sz w:val="24"/>
        </w:rPr>
        <w:t xml:space="preserve">kualitatif </w:t>
      </w:r>
      <w:r>
        <w:rPr>
          <w:rFonts w:ascii="Times New Roman" w:hAnsi="Times New Roman"/>
          <w:noProof/>
          <w:color w:val="000000"/>
          <w:sz w:val="24"/>
        </w:rPr>
        <w:t>dari awal hingga akhir penelitian, dengan teknik analisis</w:t>
      </w:r>
      <w:r w:rsidR="0062660E">
        <w:rPr>
          <w:rFonts w:ascii="Times New Roman" w:hAnsi="Times New Roman"/>
          <w:noProof/>
          <w:color w:val="000000"/>
          <w:sz w:val="24"/>
        </w:rPr>
        <w:t xml:space="preserve"> interaktif Miles dan Huberman (</w:t>
      </w:r>
      <w:r w:rsidR="00A61EF2">
        <w:rPr>
          <w:rFonts w:ascii="Times New Roman" w:hAnsi="Times New Roman"/>
          <w:noProof/>
          <w:color w:val="000000"/>
          <w:sz w:val="24"/>
        </w:rPr>
        <w:t>1994: 16</w:t>
      </w:r>
      <w:r w:rsidR="0062660E">
        <w:rPr>
          <w:rFonts w:ascii="Times New Roman" w:hAnsi="Times New Roman"/>
          <w:noProof/>
          <w:color w:val="000000"/>
          <w:sz w:val="24"/>
        </w:rPr>
        <w:t>) dengan langkah-langkah sebagai berikut:</w:t>
      </w:r>
    </w:p>
    <w:p w:rsidR="00A7225B" w:rsidRDefault="00A61EF2" w:rsidP="00A7225B">
      <w:pPr>
        <w:pStyle w:val="ListParagraph"/>
        <w:numPr>
          <w:ilvl w:val="0"/>
          <w:numId w:val="29"/>
        </w:numPr>
        <w:autoSpaceDE w:val="0"/>
        <w:autoSpaceDN w:val="0"/>
        <w:adjustRightInd w:val="0"/>
        <w:spacing w:after="0" w:line="480" w:lineRule="auto"/>
        <w:jc w:val="both"/>
        <w:rPr>
          <w:rFonts w:ascii="Times New Roman" w:hAnsi="Times New Roman"/>
          <w:noProof/>
          <w:color w:val="000000"/>
          <w:sz w:val="24"/>
        </w:rPr>
      </w:pPr>
      <w:r>
        <w:rPr>
          <w:rFonts w:ascii="Times New Roman" w:hAnsi="Times New Roman"/>
          <w:noProof/>
          <w:color w:val="000000"/>
          <w:sz w:val="24"/>
        </w:rPr>
        <w:t xml:space="preserve">Mengumpulkan data </w:t>
      </w:r>
    </w:p>
    <w:p w:rsidR="00A7225B" w:rsidRDefault="00A61EF2" w:rsidP="00A7225B">
      <w:pPr>
        <w:pStyle w:val="ListParagraph"/>
        <w:numPr>
          <w:ilvl w:val="0"/>
          <w:numId w:val="29"/>
        </w:numPr>
        <w:autoSpaceDE w:val="0"/>
        <w:autoSpaceDN w:val="0"/>
        <w:adjustRightInd w:val="0"/>
        <w:spacing w:after="0" w:line="480" w:lineRule="auto"/>
        <w:jc w:val="both"/>
        <w:rPr>
          <w:rFonts w:ascii="Times New Roman" w:hAnsi="Times New Roman"/>
          <w:noProof/>
          <w:color w:val="000000"/>
          <w:sz w:val="24"/>
        </w:rPr>
      </w:pPr>
      <w:r>
        <w:rPr>
          <w:rFonts w:ascii="Times New Roman" w:hAnsi="Times New Roman"/>
          <w:noProof/>
          <w:color w:val="000000"/>
          <w:sz w:val="24"/>
        </w:rPr>
        <w:t>Memilah-milah data dan mengkategorisasikan data</w:t>
      </w:r>
    </w:p>
    <w:p w:rsidR="00A7225B" w:rsidRDefault="00A61EF2" w:rsidP="00A7225B">
      <w:pPr>
        <w:pStyle w:val="ListParagraph"/>
        <w:numPr>
          <w:ilvl w:val="0"/>
          <w:numId w:val="29"/>
        </w:numPr>
        <w:autoSpaceDE w:val="0"/>
        <w:autoSpaceDN w:val="0"/>
        <w:adjustRightInd w:val="0"/>
        <w:spacing w:after="0" w:line="480" w:lineRule="auto"/>
        <w:jc w:val="both"/>
        <w:rPr>
          <w:rFonts w:ascii="Times New Roman" w:hAnsi="Times New Roman"/>
          <w:noProof/>
          <w:color w:val="000000"/>
          <w:sz w:val="24"/>
        </w:rPr>
      </w:pPr>
      <w:r>
        <w:rPr>
          <w:rFonts w:ascii="Times New Roman" w:hAnsi="Times New Roman"/>
          <w:noProof/>
          <w:color w:val="000000"/>
          <w:sz w:val="24"/>
        </w:rPr>
        <w:t>Merefleksikan data</w:t>
      </w:r>
    </w:p>
    <w:p w:rsidR="00A61EF2" w:rsidRPr="00A7225B" w:rsidRDefault="00A61EF2" w:rsidP="00A7225B">
      <w:pPr>
        <w:pStyle w:val="ListParagraph"/>
        <w:numPr>
          <w:ilvl w:val="0"/>
          <w:numId w:val="29"/>
        </w:numPr>
        <w:autoSpaceDE w:val="0"/>
        <w:autoSpaceDN w:val="0"/>
        <w:adjustRightInd w:val="0"/>
        <w:spacing w:after="0" w:line="480" w:lineRule="auto"/>
        <w:jc w:val="both"/>
        <w:rPr>
          <w:rFonts w:ascii="Times New Roman" w:hAnsi="Times New Roman"/>
          <w:noProof/>
          <w:color w:val="000000"/>
          <w:sz w:val="24"/>
        </w:rPr>
      </w:pPr>
      <w:r>
        <w:rPr>
          <w:rFonts w:ascii="Times New Roman" w:hAnsi="Times New Roman"/>
          <w:noProof/>
          <w:color w:val="000000"/>
          <w:sz w:val="24"/>
        </w:rPr>
        <w:t>Menyimpulkan berdasarkan tujuan penelitian.</w:t>
      </w:r>
    </w:p>
    <w:p w:rsidR="00FB3866" w:rsidRDefault="00FB3866" w:rsidP="00FB3866">
      <w:pPr>
        <w:autoSpaceDE w:val="0"/>
        <w:autoSpaceDN w:val="0"/>
        <w:adjustRightInd w:val="0"/>
        <w:spacing w:after="0" w:line="240" w:lineRule="auto"/>
        <w:jc w:val="both"/>
        <w:rPr>
          <w:rFonts w:ascii="Times New Roman" w:hAnsi="Times New Roman" w:cs="Times New Roman"/>
          <w:b/>
          <w:bCs/>
          <w:noProof/>
          <w:color w:val="000000"/>
          <w:sz w:val="24"/>
          <w:szCs w:val="24"/>
        </w:rPr>
      </w:pPr>
    </w:p>
    <w:p w:rsidR="00A1207F" w:rsidRDefault="00A1207F" w:rsidP="00FB3866">
      <w:pPr>
        <w:autoSpaceDE w:val="0"/>
        <w:autoSpaceDN w:val="0"/>
        <w:adjustRightInd w:val="0"/>
        <w:spacing w:after="0" w:line="480" w:lineRule="auto"/>
        <w:jc w:val="both"/>
        <w:rPr>
          <w:rFonts w:ascii="Times New Roman" w:hAnsi="Times New Roman" w:cs="Times New Roman"/>
          <w:b/>
          <w:bCs/>
          <w:noProof/>
          <w:color w:val="000000"/>
          <w:sz w:val="24"/>
          <w:szCs w:val="24"/>
        </w:rPr>
      </w:pPr>
    </w:p>
    <w:p w:rsidR="00A1207F" w:rsidRDefault="00A1207F" w:rsidP="00FB3866">
      <w:pPr>
        <w:autoSpaceDE w:val="0"/>
        <w:autoSpaceDN w:val="0"/>
        <w:adjustRightInd w:val="0"/>
        <w:spacing w:after="0" w:line="480" w:lineRule="auto"/>
        <w:jc w:val="both"/>
        <w:rPr>
          <w:rFonts w:ascii="Times New Roman" w:hAnsi="Times New Roman" w:cs="Times New Roman"/>
          <w:b/>
          <w:bCs/>
          <w:noProof/>
          <w:color w:val="000000"/>
          <w:sz w:val="24"/>
          <w:szCs w:val="24"/>
        </w:rPr>
      </w:pPr>
    </w:p>
    <w:p w:rsidR="00A61EF2" w:rsidRDefault="00A61EF2" w:rsidP="00FB3866">
      <w:pPr>
        <w:autoSpaceDE w:val="0"/>
        <w:autoSpaceDN w:val="0"/>
        <w:adjustRightInd w:val="0"/>
        <w:spacing w:after="0" w:line="480" w:lineRule="auto"/>
        <w:jc w:val="both"/>
        <w:rPr>
          <w:rFonts w:ascii="Times New Roman" w:hAnsi="Times New Roman" w:cs="Times New Roman"/>
          <w:b/>
          <w:bCs/>
          <w:noProof/>
          <w:color w:val="000000"/>
          <w:sz w:val="24"/>
          <w:szCs w:val="24"/>
        </w:rPr>
      </w:pPr>
    </w:p>
    <w:p w:rsidR="00FB3866" w:rsidRPr="00FB3866" w:rsidRDefault="00FB3866" w:rsidP="00FB3866">
      <w:pPr>
        <w:autoSpaceDE w:val="0"/>
        <w:autoSpaceDN w:val="0"/>
        <w:adjustRightInd w:val="0"/>
        <w:spacing w:after="0" w:line="480" w:lineRule="auto"/>
        <w:jc w:val="both"/>
        <w:rPr>
          <w:rFonts w:ascii="Times New Roman" w:hAnsi="Times New Roman" w:cs="Times New Roman"/>
          <w:b/>
          <w:bCs/>
          <w:noProof/>
          <w:color w:val="000000"/>
          <w:sz w:val="24"/>
          <w:szCs w:val="24"/>
        </w:rPr>
      </w:pPr>
      <w:r w:rsidRPr="00FB3866">
        <w:rPr>
          <w:rFonts w:ascii="Times New Roman" w:hAnsi="Times New Roman" w:cs="Times New Roman"/>
          <w:b/>
          <w:bCs/>
          <w:noProof/>
          <w:color w:val="000000"/>
          <w:sz w:val="24"/>
          <w:szCs w:val="24"/>
          <w:lang w:val="id-ID"/>
        </w:rPr>
        <w:lastRenderedPageBreak/>
        <w:t>G. Indikator Keberhasilan</w:t>
      </w:r>
    </w:p>
    <w:p w:rsidR="00756E56" w:rsidRPr="00FB3866" w:rsidRDefault="00FB3866" w:rsidP="00FB3866">
      <w:pPr>
        <w:autoSpaceDE w:val="0"/>
        <w:autoSpaceDN w:val="0"/>
        <w:adjustRightInd w:val="0"/>
        <w:spacing w:after="0" w:line="480" w:lineRule="auto"/>
        <w:ind w:firstLine="720"/>
        <w:jc w:val="both"/>
        <w:rPr>
          <w:rFonts w:ascii="Times New Roman" w:hAnsi="Times New Roman" w:cs="Times New Roman"/>
          <w:b/>
          <w:bCs/>
          <w:noProof/>
          <w:color w:val="000000"/>
          <w:sz w:val="24"/>
          <w:szCs w:val="24"/>
          <w:lang w:val="id-ID"/>
        </w:rPr>
      </w:pPr>
      <w:r w:rsidRPr="00FB3866">
        <w:rPr>
          <w:rFonts w:ascii="Times New Roman" w:hAnsi="Times New Roman" w:cs="Times New Roman"/>
          <w:noProof/>
          <w:color w:val="000000"/>
          <w:sz w:val="24"/>
          <w:szCs w:val="24"/>
          <w:lang w:val="id-ID"/>
        </w:rPr>
        <w:t xml:space="preserve">Untuk menentukan keberhasilan dan keefektifan penelitian ini, maka dirumuskan indikator keberhasilan. Adapun keberhasilan penelitian ini adalah </w:t>
      </w:r>
      <w:r>
        <w:rPr>
          <w:rFonts w:ascii="Times New Roman" w:hAnsi="Times New Roman" w:cs="Times New Roman"/>
          <w:sz w:val="24"/>
          <w:szCs w:val="24"/>
        </w:rPr>
        <w:t xml:space="preserve">peningkatan pemahaman sains </w:t>
      </w:r>
      <w:r w:rsidRPr="00FB3866">
        <w:rPr>
          <w:rFonts w:ascii="Times New Roman" w:hAnsi="Times New Roman" w:cs="Times New Roman"/>
          <w:sz w:val="24"/>
          <w:szCs w:val="24"/>
        </w:rPr>
        <w:t xml:space="preserve">anak </w:t>
      </w:r>
      <w:r w:rsidRPr="00FB3866">
        <w:rPr>
          <w:rFonts w:ascii="Times New Roman" w:hAnsi="Times New Roman" w:cs="Times New Roman"/>
          <w:noProof/>
          <w:color w:val="000000"/>
          <w:sz w:val="24"/>
          <w:szCs w:val="24"/>
          <w:lang w:val="id-ID"/>
        </w:rPr>
        <w:t xml:space="preserve">didik mengalami peningkatan </w:t>
      </w:r>
      <w:r w:rsidR="00A61EF2">
        <w:rPr>
          <w:rFonts w:ascii="Times New Roman" w:hAnsi="Times New Roman" w:cs="Times New Roman"/>
          <w:noProof/>
          <w:color w:val="000000"/>
          <w:sz w:val="24"/>
          <w:szCs w:val="24"/>
        </w:rPr>
        <w:t>dari sebelumnya secara signifikan</w:t>
      </w:r>
      <w:r w:rsidRPr="00FB3866">
        <w:rPr>
          <w:rFonts w:ascii="Times New Roman" w:hAnsi="Times New Roman" w:cs="Times New Roman"/>
          <w:noProof/>
          <w:color w:val="000000"/>
          <w:sz w:val="24"/>
          <w:szCs w:val="24"/>
          <w:lang w:val="id-ID"/>
        </w:rPr>
        <w:t>.</w:t>
      </w:r>
    </w:p>
    <w:p w:rsidR="00A73939" w:rsidRDefault="00A73939">
      <w:pPr>
        <w:rPr>
          <w:rFonts w:ascii="Times New Roman" w:hAnsi="Times New Roman" w:cs="Times New Roman"/>
          <w:b/>
          <w:bCs/>
          <w:sz w:val="24"/>
          <w:szCs w:val="24"/>
        </w:rPr>
      </w:pPr>
      <w:r>
        <w:rPr>
          <w:rFonts w:ascii="Times New Roman" w:hAnsi="Times New Roman" w:cs="Times New Roman"/>
          <w:b/>
          <w:bCs/>
          <w:sz w:val="24"/>
          <w:szCs w:val="24"/>
        </w:rPr>
        <w:br w:type="page"/>
      </w:r>
    </w:p>
    <w:p w:rsidR="00343FA3" w:rsidRPr="008F04AE" w:rsidRDefault="00572538" w:rsidP="00343FA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93" style="position:absolute;left:0;text-align:left;margin-left:379.35pt;margin-top:-71.4pt;width:24.75pt;height:23.25pt;z-index:251679744" stroked="f"/>
        </w:pict>
      </w:r>
      <w:r w:rsidR="00343FA3" w:rsidRPr="008F04AE">
        <w:rPr>
          <w:rFonts w:ascii="Times New Roman" w:hAnsi="Times New Roman" w:cs="Times New Roman"/>
          <w:b/>
          <w:bCs/>
          <w:sz w:val="24"/>
          <w:szCs w:val="24"/>
        </w:rPr>
        <w:t>BAB IV</w:t>
      </w:r>
    </w:p>
    <w:p w:rsidR="00343FA3" w:rsidRPr="008F04AE" w:rsidRDefault="00343FA3" w:rsidP="00343FA3">
      <w:pPr>
        <w:autoSpaceDE w:val="0"/>
        <w:autoSpaceDN w:val="0"/>
        <w:adjustRightInd w:val="0"/>
        <w:spacing w:after="0" w:line="480" w:lineRule="auto"/>
        <w:jc w:val="center"/>
        <w:rPr>
          <w:rFonts w:ascii="Times New Roman" w:hAnsi="Times New Roman" w:cs="Times New Roman"/>
          <w:b/>
          <w:bCs/>
          <w:sz w:val="24"/>
          <w:szCs w:val="24"/>
        </w:rPr>
      </w:pPr>
      <w:r w:rsidRPr="008F04AE">
        <w:rPr>
          <w:rFonts w:ascii="Times New Roman" w:hAnsi="Times New Roman" w:cs="Times New Roman"/>
          <w:b/>
          <w:bCs/>
          <w:sz w:val="24"/>
          <w:szCs w:val="24"/>
        </w:rPr>
        <w:t>HASIL PENELITIAN DAN PEMBAHASAN</w:t>
      </w:r>
    </w:p>
    <w:p w:rsidR="00343FA3" w:rsidRPr="008F04AE" w:rsidRDefault="00343FA3" w:rsidP="00A73939">
      <w:pPr>
        <w:autoSpaceDE w:val="0"/>
        <w:autoSpaceDN w:val="0"/>
        <w:adjustRightInd w:val="0"/>
        <w:spacing w:after="0" w:line="480" w:lineRule="auto"/>
        <w:jc w:val="center"/>
        <w:rPr>
          <w:rFonts w:ascii="Times New Roman" w:hAnsi="Times New Roman" w:cs="Times New Roman"/>
          <w:b/>
          <w:bCs/>
          <w:sz w:val="24"/>
          <w:szCs w:val="24"/>
        </w:rPr>
      </w:pPr>
    </w:p>
    <w:p w:rsidR="00343FA3"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A. HASIL PENELITIAN</w:t>
      </w:r>
    </w:p>
    <w:p w:rsidR="004468FA" w:rsidRPr="008F04AE"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9A6DF1"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 xml:space="preserve">1. </w:t>
      </w:r>
      <w:r w:rsidR="009A6DF1">
        <w:rPr>
          <w:rFonts w:ascii="Times New Roman" w:hAnsi="Times New Roman" w:cs="Times New Roman"/>
          <w:b/>
          <w:bCs/>
          <w:sz w:val="24"/>
          <w:szCs w:val="24"/>
        </w:rPr>
        <w:t>Gambaran Taman Kanak-kanak Bolapadang</w:t>
      </w:r>
    </w:p>
    <w:p w:rsidR="009A6DF1" w:rsidRDefault="009A6DF1" w:rsidP="00343FA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9A6DF1">
        <w:rPr>
          <w:rFonts w:ascii="Times New Roman" w:hAnsi="Times New Roman" w:cs="Times New Roman"/>
          <w:bCs/>
          <w:sz w:val="24"/>
          <w:szCs w:val="24"/>
        </w:rPr>
        <w:t>Taman</w:t>
      </w:r>
      <w:r>
        <w:rPr>
          <w:rFonts w:ascii="Times New Roman" w:hAnsi="Times New Roman" w:cs="Times New Roman"/>
          <w:bCs/>
          <w:sz w:val="24"/>
          <w:szCs w:val="24"/>
        </w:rPr>
        <w:t xml:space="preserve"> Kanak-kanak Bolapadang kecamatan Mare Kabupaten Bone yang berstatus yayasan. TK Bolapadang </w:t>
      </w:r>
      <w:r w:rsidRPr="009A6DF1">
        <w:rPr>
          <w:rFonts w:ascii="Times New Roman" w:hAnsi="Times New Roman" w:cs="Times New Roman"/>
          <w:bCs/>
          <w:sz w:val="24"/>
          <w:szCs w:val="24"/>
        </w:rPr>
        <w:t xml:space="preserve"> </w:t>
      </w:r>
      <w:r>
        <w:rPr>
          <w:rFonts w:ascii="Times New Roman" w:hAnsi="Times New Roman" w:cs="Times New Roman"/>
          <w:bCs/>
          <w:sz w:val="24"/>
          <w:szCs w:val="24"/>
        </w:rPr>
        <w:t>ini beralamat di desa Cege Kecamatan Kabupaten Bone berdiri pada hari jumat tanggal 22 Juli 2005. Ketua yayasan yaitu Andi Asmirawati S.Sos. TK Bolapadang dipimpin oleh seorang kepala sekolah dan 4 guru dengan perincian sebagai berikut :</w:t>
      </w:r>
    </w:p>
    <w:p w:rsidR="00EE03DC" w:rsidRDefault="00EE03DC" w:rsidP="00EE03DC">
      <w:pPr>
        <w:autoSpaceDE w:val="0"/>
        <w:autoSpaceDN w:val="0"/>
        <w:adjustRightInd w:val="0"/>
        <w:spacing w:after="0" w:line="240" w:lineRule="auto"/>
        <w:jc w:val="center"/>
        <w:rPr>
          <w:rFonts w:ascii="Times New Roman" w:hAnsi="Times New Roman" w:cs="Times New Roman"/>
          <w:bCs/>
          <w:sz w:val="24"/>
          <w:szCs w:val="24"/>
        </w:rPr>
      </w:pPr>
    </w:p>
    <w:p w:rsidR="00CA28F0" w:rsidRPr="009A6DF1" w:rsidRDefault="00CA28F0" w:rsidP="00CA28F0">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w:t>
      </w:r>
      <w:r w:rsidR="006014D3">
        <w:rPr>
          <w:rFonts w:ascii="Times New Roman" w:hAnsi="Times New Roman" w:cs="Times New Roman"/>
          <w:bCs/>
          <w:sz w:val="24"/>
          <w:szCs w:val="24"/>
        </w:rPr>
        <w:t>4.</w:t>
      </w:r>
      <w:r>
        <w:rPr>
          <w:rFonts w:ascii="Times New Roman" w:hAnsi="Times New Roman" w:cs="Times New Roman"/>
          <w:bCs/>
          <w:sz w:val="24"/>
          <w:szCs w:val="24"/>
        </w:rPr>
        <w:t>1. Daftar Nama Pengajar</w:t>
      </w:r>
    </w:p>
    <w:tbl>
      <w:tblPr>
        <w:tblStyle w:val="TableGrid"/>
        <w:tblW w:w="0" w:type="auto"/>
        <w:tblLook w:val="04A0"/>
      </w:tblPr>
      <w:tblGrid>
        <w:gridCol w:w="576"/>
        <w:gridCol w:w="2676"/>
        <w:gridCol w:w="1652"/>
        <w:gridCol w:w="1627"/>
        <w:gridCol w:w="1623"/>
      </w:tblGrid>
      <w:tr w:rsidR="00D3305F" w:rsidTr="00D3305F">
        <w:tc>
          <w:tcPr>
            <w:tcW w:w="576" w:type="dxa"/>
          </w:tcPr>
          <w:p w:rsidR="00D3305F" w:rsidRDefault="00D3305F" w:rsidP="00343FA3">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2839" w:type="dxa"/>
          </w:tcPr>
          <w:p w:rsidR="00D3305F" w:rsidRDefault="00D3305F" w:rsidP="00343FA3">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NAMA</w:t>
            </w:r>
          </w:p>
        </w:tc>
        <w:tc>
          <w:tcPr>
            <w:tcW w:w="1692" w:type="dxa"/>
          </w:tcPr>
          <w:p w:rsidR="00D3305F" w:rsidRDefault="00D3305F" w:rsidP="00343FA3">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JABATAN</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STATUS</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IJAZAH</w:t>
            </w:r>
          </w:p>
        </w:tc>
      </w:tr>
      <w:tr w:rsidR="00D3305F" w:rsidTr="00D3305F">
        <w:tc>
          <w:tcPr>
            <w:tcW w:w="576"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sidRPr="00D3305F">
              <w:rPr>
                <w:rFonts w:ascii="Times New Roman" w:hAnsi="Times New Roman" w:cs="Times New Roman"/>
                <w:bCs/>
                <w:sz w:val="24"/>
                <w:szCs w:val="24"/>
              </w:rPr>
              <w:t>1</w:t>
            </w:r>
          </w:p>
        </w:tc>
        <w:tc>
          <w:tcPr>
            <w:tcW w:w="2839"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Dra. Harmawati</w:t>
            </w:r>
          </w:p>
        </w:tc>
        <w:tc>
          <w:tcPr>
            <w:tcW w:w="1692"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Kepala TK</w:t>
            </w:r>
          </w:p>
        </w:tc>
        <w:tc>
          <w:tcPr>
            <w:tcW w:w="1690"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PNS</w:t>
            </w:r>
          </w:p>
        </w:tc>
        <w:tc>
          <w:tcPr>
            <w:tcW w:w="1690"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Sarjana</w:t>
            </w:r>
          </w:p>
        </w:tc>
      </w:tr>
      <w:tr w:rsidR="00D3305F" w:rsidTr="00D3305F">
        <w:tc>
          <w:tcPr>
            <w:tcW w:w="576"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39"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Nuraliya</w:t>
            </w:r>
          </w:p>
        </w:tc>
        <w:tc>
          <w:tcPr>
            <w:tcW w:w="1692"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Guru Kel B</w:t>
            </w:r>
          </w:p>
        </w:tc>
        <w:tc>
          <w:tcPr>
            <w:tcW w:w="1690"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PNS</w:t>
            </w:r>
          </w:p>
        </w:tc>
        <w:tc>
          <w:tcPr>
            <w:tcW w:w="1690" w:type="dxa"/>
          </w:tcPr>
          <w:p w:rsidR="00D3305F" w:rsidRP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SPG</w:t>
            </w:r>
          </w:p>
        </w:tc>
      </w:tr>
      <w:tr w:rsidR="00D3305F" w:rsidTr="00D3305F">
        <w:tc>
          <w:tcPr>
            <w:tcW w:w="576"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39"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Herlina, A.Ma.</w:t>
            </w:r>
          </w:p>
        </w:tc>
        <w:tc>
          <w:tcPr>
            <w:tcW w:w="1692"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Guru Kel A</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Honor</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DIII PGTK</w:t>
            </w:r>
          </w:p>
        </w:tc>
      </w:tr>
      <w:tr w:rsidR="00D3305F" w:rsidTr="00D3305F">
        <w:tc>
          <w:tcPr>
            <w:tcW w:w="576"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839"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Nurpachidah P., S.Pd.</w:t>
            </w:r>
          </w:p>
        </w:tc>
        <w:tc>
          <w:tcPr>
            <w:tcW w:w="1692" w:type="dxa"/>
          </w:tcPr>
          <w:p w:rsidR="00D3305F" w:rsidRDefault="00D3305F">
            <w:r w:rsidRPr="0038488E">
              <w:rPr>
                <w:rFonts w:ascii="Times New Roman" w:hAnsi="Times New Roman" w:cs="Times New Roman"/>
                <w:bCs/>
                <w:sz w:val="24"/>
                <w:szCs w:val="24"/>
              </w:rPr>
              <w:t>Guru Kel B</w:t>
            </w:r>
          </w:p>
        </w:tc>
        <w:tc>
          <w:tcPr>
            <w:tcW w:w="1690" w:type="dxa"/>
          </w:tcPr>
          <w:p w:rsidR="00D3305F" w:rsidRDefault="00D3305F">
            <w:r w:rsidRPr="00757826">
              <w:rPr>
                <w:rFonts w:ascii="Times New Roman" w:hAnsi="Times New Roman" w:cs="Times New Roman"/>
                <w:bCs/>
                <w:sz w:val="24"/>
                <w:szCs w:val="24"/>
              </w:rPr>
              <w:t>Honor</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Sarjana</w:t>
            </w:r>
          </w:p>
        </w:tc>
      </w:tr>
      <w:tr w:rsidR="00D3305F" w:rsidTr="00D3305F">
        <w:tc>
          <w:tcPr>
            <w:tcW w:w="576"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2839"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Juharni</w:t>
            </w:r>
          </w:p>
        </w:tc>
        <w:tc>
          <w:tcPr>
            <w:tcW w:w="1692" w:type="dxa"/>
          </w:tcPr>
          <w:p w:rsidR="00D3305F" w:rsidRDefault="00D3305F">
            <w:r w:rsidRPr="0038488E">
              <w:rPr>
                <w:rFonts w:ascii="Times New Roman" w:hAnsi="Times New Roman" w:cs="Times New Roman"/>
                <w:bCs/>
                <w:sz w:val="24"/>
                <w:szCs w:val="24"/>
              </w:rPr>
              <w:t>Guru Kel B</w:t>
            </w:r>
          </w:p>
        </w:tc>
        <w:tc>
          <w:tcPr>
            <w:tcW w:w="1690" w:type="dxa"/>
          </w:tcPr>
          <w:p w:rsidR="00D3305F" w:rsidRDefault="00D3305F">
            <w:r w:rsidRPr="00757826">
              <w:rPr>
                <w:rFonts w:ascii="Times New Roman" w:hAnsi="Times New Roman" w:cs="Times New Roman"/>
                <w:bCs/>
                <w:sz w:val="24"/>
                <w:szCs w:val="24"/>
              </w:rPr>
              <w:t>Honor</w:t>
            </w:r>
          </w:p>
        </w:tc>
        <w:tc>
          <w:tcPr>
            <w:tcW w:w="1690" w:type="dxa"/>
          </w:tcPr>
          <w:p w:rsidR="00D3305F" w:rsidRDefault="00D3305F"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SMA</w:t>
            </w:r>
          </w:p>
        </w:tc>
      </w:tr>
    </w:tbl>
    <w:p w:rsidR="00D3305F" w:rsidRDefault="00D3305F" w:rsidP="00E9402B">
      <w:pPr>
        <w:autoSpaceDE w:val="0"/>
        <w:autoSpaceDN w:val="0"/>
        <w:adjustRightInd w:val="0"/>
        <w:spacing w:after="0" w:line="240" w:lineRule="auto"/>
        <w:jc w:val="both"/>
        <w:rPr>
          <w:rFonts w:ascii="Times New Roman" w:hAnsi="Times New Roman" w:cs="Times New Roman"/>
          <w:b/>
          <w:bCs/>
          <w:sz w:val="24"/>
          <w:szCs w:val="24"/>
        </w:rPr>
      </w:pPr>
    </w:p>
    <w:p w:rsidR="00D3305F" w:rsidRDefault="00D3305F" w:rsidP="00F36FAC">
      <w:pPr>
        <w:autoSpaceDE w:val="0"/>
        <w:autoSpaceDN w:val="0"/>
        <w:adjustRightInd w:val="0"/>
        <w:spacing w:after="0" w:line="480" w:lineRule="auto"/>
        <w:ind w:firstLine="720"/>
        <w:jc w:val="both"/>
        <w:rPr>
          <w:rFonts w:ascii="Times New Roman" w:hAnsi="Times New Roman" w:cs="Times New Roman"/>
          <w:bCs/>
          <w:sz w:val="24"/>
          <w:szCs w:val="24"/>
        </w:rPr>
      </w:pPr>
      <w:r w:rsidRPr="00D3305F">
        <w:rPr>
          <w:rFonts w:ascii="Times New Roman" w:hAnsi="Times New Roman" w:cs="Times New Roman"/>
          <w:bCs/>
          <w:sz w:val="24"/>
          <w:szCs w:val="24"/>
        </w:rPr>
        <w:t xml:space="preserve">Tabel </w:t>
      </w:r>
      <w:r>
        <w:rPr>
          <w:rFonts w:ascii="Times New Roman" w:hAnsi="Times New Roman" w:cs="Times New Roman"/>
          <w:bCs/>
          <w:sz w:val="24"/>
          <w:szCs w:val="24"/>
        </w:rPr>
        <w:t xml:space="preserve">di atas </w:t>
      </w:r>
      <w:r w:rsidR="00E9402B">
        <w:rPr>
          <w:rFonts w:ascii="Times New Roman" w:hAnsi="Times New Roman" w:cs="Times New Roman"/>
          <w:bCs/>
          <w:sz w:val="24"/>
          <w:szCs w:val="24"/>
        </w:rPr>
        <w:t>menunjukkan bahwa personil TK Bolapadang terdiri atas 5 orang yaitu 1 orang kepala TK berstatus Pegawa</w:t>
      </w:r>
      <w:r w:rsidR="000A72C4">
        <w:rPr>
          <w:rFonts w:ascii="Times New Roman" w:hAnsi="Times New Roman" w:cs="Times New Roman"/>
          <w:bCs/>
          <w:sz w:val="24"/>
          <w:szCs w:val="24"/>
        </w:rPr>
        <w:t>i Negeri Sipil (PNS)</w:t>
      </w:r>
      <w:r w:rsidR="00F36FAC">
        <w:rPr>
          <w:rFonts w:ascii="Times New Roman" w:hAnsi="Times New Roman" w:cs="Times New Roman"/>
          <w:bCs/>
          <w:sz w:val="24"/>
          <w:szCs w:val="24"/>
        </w:rPr>
        <w:t xml:space="preserve">, 1 orang guru berstatus PNS, 3 orang yang berstatus guru honorer. </w:t>
      </w:r>
    </w:p>
    <w:p w:rsidR="00F36FAC" w:rsidRDefault="00572538" w:rsidP="00343FA3">
      <w:pPr>
        <w:autoSpaceDE w:val="0"/>
        <w:autoSpaceDN w:val="0"/>
        <w:adjustRightInd w:val="0"/>
        <w:spacing w:after="0" w:line="480" w:lineRule="auto"/>
        <w:jc w:val="both"/>
        <w:rPr>
          <w:rFonts w:ascii="Times New Roman" w:hAnsi="Times New Roman" w:cs="Times New Roman"/>
          <w:bCs/>
          <w:sz w:val="24"/>
          <w:szCs w:val="24"/>
        </w:rPr>
      </w:pPr>
      <w:r w:rsidRPr="00572538">
        <w:rPr>
          <w:rFonts w:ascii="Times New Roman" w:hAnsi="Times New Roman" w:cs="Times New Roman"/>
          <w:b/>
          <w:bCs/>
          <w:noProof/>
          <w:sz w:val="24"/>
          <w:szCs w:val="24"/>
        </w:rPr>
        <w:pict>
          <v:shape id="_x0000_s1112" type="#_x0000_t202" style="position:absolute;left:0;text-align:left;margin-left:-7.1pt;margin-top:54.75pt;width:411.2pt;height:33.05pt;z-index:251691008;mso-height-percent:200;mso-height-percent:200;mso-width-relative:margin;mso-height-relative:margin" stroked="f">
            <v:textbox style="mso-fit-shape-to-text:t">
              <w:txbxContent>
                <w:p w:rsidR="00E20438" w:rsidRPr="00B30439" w:rsidRDefault="00E20438" w:rsidP="00064B35">
                  <w:pPr>
                    <w:jc w:val="center"/>
                    <w:rPr>
                      <w:rFonts w:ascii="Times New Roman" w:hAnsi="Times New Roman" w:cs="Times New Roman"/>
                      <w:sz w:val="24"/>
                      <w:szCs w:val="24"/>
                    </w:rPr>
                  </w:pPr>
                  <w:r>
                    <w:rPr>
                      <w:rFonts w:ascii="Times New Roman" w:hAnsi="Times New Roman" w:cs="Times New Roman"/>
                      <w:sz w:val="24"/>
                      <w:szCs w:val="24"/>
                    </w:rPr>
                    <w:t>34</w:t>
                  </w:r>
                </w:p>
              </w:txbxContent>
            </v:textbox>
          </v:shape>
        </w:pict>
      </w:r>
      <w:r w:rsidR="00F36FAC">
        <w:rPr>
          <w:rFonts w:ascii="Times New Roman" w:hAnsi="Times New Roman" w:cs="Times New Roman"/>
          <w:bCs/>
          <w:sz w:val="24"/>
          <w:szCs w:val="24"/>
        </w:rPr>
        <w:tab/>
        <w:t>Adapun tentang gambaran anak didik di TK Bolapadang dapat dilihat pada tabel berikut ini :</w:t>
      </w:r>
    </w:p>
    <w:p w:rsidR="00CA28F0" w:rsidRDefault="00CA28F0" w:rsidP="00CA28F0">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Tabel </w:t>
      </w:r>
      <w:r w:rsidR="006014D3">
        <w:rPr>
          <w:rFonts w:ascii="Times New Roman" w:hAnsi="Times New Roman" w:cs="Times New Roman"/>
          <w:bCs/>
          <w:sz w:val="24"/>
          <w:szCs w:val="24"/>
        </w:rPr>
        <w:t>4.</w:t>
      </w:r>
      <w:r>
        <w:rPr>
          <w:rFonts w:ascii="Times New Roman" w:hAnsi="Times New Roman" w:cs="Times New Roman"/>
          <w:bCs/>
          <w:sz w:val="24"/>
          <w:szCs w:val="24"/>
        </w:rPr>
        <w:t>2. Gambaran Anak didik</w:t>
      </w:r>
      <w:r w:rsidR="006014D3">
        <w:rPr>
          <w:rFonts w:ascii="Times New Roman" w:hAnsi="Times New Roman" w:cs="Times New Roman"/>
          <w:bCs/>
          <w:sz w:val="24"/>
          <w:szCs w:val="24"/>
        </w:rPr>
        <w:t xml:space="preserve"> TK Bolapadang</w:t>
      </w:r>
    </w:p>
    <w:tbl>
      <w:tblPr>
        <w:tblStyle w:val="TableGrid"/>
        <w:tblW w:w="0" w:type="auto"/>
        <w:tblLook w:val="04A0"/>
      </w:tblPr>
      <w:tblGrid>
        <w:gridCol w:w="577"/>
        <w:gridCol w:w="2631"/>
        <w:gridCol w:w="1570"/>
        <w:gridCol w:w="1750"/>
        <w:gridCol w:w="1626"/>
      </w:tblGrid>
      <w:tr w:rsidR="00F36FAC" w:rsidTr="00F36FAC">
        <w:tc>
          <w:tcPr>
            <w:tcW w:w="576" w:type="dxa"/>
            <w:vMerge w:val="restart"/>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NO</w:t>
            </w:r>
          </w:p>
        </w:tc>
        <w:tc>
          <w:tcPr>
            <w:tcW w:w="2793" w:type="dxa"/>
            <w:vMerge w:val="restart"/>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KELOMPOK</w:t>
            </w:r>
          </w:p>
        </w:tc>
        <w:tc>
          <w:tcPr>
            <w:tcW w:w="3430" w:type="dxa"/>
            <w:gridSpan w:val="2"/>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JENIS KELAMIN</w:t>
            </w:r>
          </w:p>
        </w:tc>
        <w:tc>
          <w:tcPr>
            <w:tcW w:w="1688" w:type="dxa"/>
            <w:vMerge w:val="restart"/>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JUMLAH</w:t>
            </w:r>
          </w:p>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p>
        </w:tc>
      </w:tr>
      <w:tr w:rsidR="00F36FAC" w:rsidTr="00F36FAC">
        <w:tc>
          <w:tcPr>
            <w:tcW w:w="576" w:type="dxa"/>
            <w:vMerge/>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p>
        </w:tc>
        <w:tc>
          <w:tcPr>
            <w:tcW w:w="2793" w:type="dxa"/>
            <w:vMerge/>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p>
        </w:tc>
        <w:tc>
          <w:tcPr>
            <w:tcW w:w="1680" w:type="dxa"/>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LAKI-LAKI</w:t>
            </w:r>
          </w:p>
        </w:tc>
        <w:tc>
          <w:tcPr>
            <w:tcW w:w="1750" w:type="dxa"/>
            <w:vAlign w:val="center"/>
          </w:tcPr>
          <w:p w:rsidR="00F36FAC" w:rsidRPr="00F36FAC" w:rsidRDefault="00F36FAC" w:rsidP="00F36FAC">
            <w:pPr>
              <w:autoSpaceDE w:val="0"/>
              <w:autoSpaceDN w:val="0"/>
              <w:adjustRightInd w:val="0"/>
              <w:spacing w:line="480" w:lineRule="auto"/>
              <w:jc w:val="center"/>
              <w:rPr>
                <w:rFonts w:ascii="Times New Roman" w:hAnsi="Times New Roman" w:cs="Times New Roman"/>
                <w:b/>
                <w:bCs/>
                <w:sz w:val="24"/>
                <w:szCs w:val="24"/>
              </w:rPr>
            </w:pPr>
            <w:r w:rsidRPr="00F36FAC">
              <w:rPr>
                <w:rFonts w:ascii="Times New Roman" w:hAnsi="Times New Roman" w:cs="Times New Roman"/>
                <w:b/>
                <w:bCs/>
                <w:sz w:val="24"/>
                <w:szCs w:val="24"/>
              </w:rPr>
              <w:t>PEREMPUAN</w:t>
            </w:r>
          </w:p>
        </w:tc>
        <w:tc>
          <w:tcPr>
            <w:tcW w:w="1688" w:type="dxa"/>
            <w:vMerge/>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p>
        </w:tc>
      </w:tr>
      <w:tr w:rsidR="00F36FAC" w:rsidTr="00F36FAC">
        <w:tc>
          <w:tcPr>
            <w:tcW w:w="576" w:type="dxa"/>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793" w:type="dxa"/>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Kelompok A</w:t>
            </w:r>
          </w:p>
        </w:tc>
        <w:tc>
          <w:tcPr>
            <w:tcW w:w="168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5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688"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18</w:t>
            </w:r>
          </w:p>
        </w:tc>
      </w:tr>
      <w:tr w:rsidR="00F36FAC" w:rsidTr="00F36FAC">
        <w:tc>
          <w:tcPr>
            <w:tcW w:w="576" w:type="dxa"/>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793" w:type="dxa"/>
          </w:tcPr>
          <w:p w:rsidR="00F36FAC" w:rsidRDefault="00F36FAC" w:rsidP="00343FA3">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Kelompok B</w:t>
            </w:r>
          </w:p>
        </w:tc>
        <w:tc>
          <w:tcPr>
            <w:tcW w:w="168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75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688"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F36FAC" w:rsidTr="00F36FAC">
        <w:tc>
          <w:tcPr>
            <w:tcW w:w="3369" w:type="dxa"/>
            <w:gridSpan w:val="2"/>
            <w:vAlign w:val="center"/>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JUMLAH</w:t>
            </w:r>
          </w:p>
        </w:tc>
        <w:tc>
          <w:tcPr>
            <w:tcW w:w="168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750"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1688" w:type="dxa"/>
          </w:tcPr>
          <w:p w:rsidR="00F36FAC" w:rsidRDefault="00F36FAC" w:rsidP="00F36FAC">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28</w:t>
            </w:r>
          </w:p>
        </w:tc>
      </w:tr>
    </w:tbl>
    <w:p w:rsidR="00F36FAC" w:rsidRDefault="00F36FAC" w:rsidP="00343FA3">
      <w:pPr>
        <w:autoSpaceDE w:val="0"/>
        <w:autoSpaceDN w:val="0"/>
        <w:adjustRightInd w:val="0"/>
        <w:spacing w:after="0" w:line="480" w:lineRule="auto"/>
        <w:jc w:val="both"/>
        <w:rPr>
          <w:rFonts w:ascii="Times New Roman" w:hAnsi="Times New Roman" w:cs="Times New Roman"/>
          <w:bCs/>
          <w:sz w:val="24"/>
          <w:szCs w:val="24"/>
        </w:rPr>
      </w:pPr>
    </w:p>
    <w:p w:rsidR="00E9402B" w:rsidRDefault="00F36FAC" w:rsidP="00C41726">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Tabel di atas menunjukkan bahwa jumlah anak didik TK Bolapadang tahun pelajaran 2011/2012 sebanyak 28 orang terdiri dari kelompok A 18 orang dan kelompok B 10 orang. Hal ini menunjukkan bahwa jumlah anak didik TK Bolapadang masih relative sedikit baik kelompok A maupun kelompok B.</w:t>
      </w:r>
    </w:p>
    <w:p w:rsidR="00C41726" w:rsidRDefault="00C41726" w:rsidP="00343FA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Gedung yang dimiliki sebagai tempat proses </w:t>
      </w:r>
      <w:r w:rsidR="00064B35">
        <w:rPr>
          <w:rFonts w:ascii="Times New Roman" w:hAnsi="Times New Roman" w:cs="Times New Roman"/>
          <w:bCs/>
          <w:sz w:val="24"/>
          <w:szCs w:val="24"/>
        </w:rPr>
        <w:t>pembelajaran pada anak didik dengan ruang belajar sebanyak 2 ruangan, 1 ruangan kantor dan 1 juga toilet. Adapun alat permainan yang dimiliki dalam mendukung kegiatan anak didik yaitu ayunan, jungkitan, tangga majemuk.</w:t>
      </w:r>
    </w:p>
    <w:p w:rsidR="00064B35" w:rsidRPr="00D3305F" w:rsidRDefault="00064B35" w:rsidP="00064B35">
      <w:pPr>
        <w:autoSpaceDE w:val="0"/>
        <w:autoSpaceDN w:val="0"/>
        <w:adjustRightInd w:val="0"/>
        <w:spacing w:after="0" w:line="240" w:lineRule="auto"/>
        <w:jc w:val="both"/>
        <w:rPr>
          <w:rFonts w:ascii="Times New Roman" w:hAnsi="Times New Roman" w:cs="Times New Roman"/>
          <w:bCs/>
          <w:sz w:val="24"/>
          <w:szCs w:val="24"/>
        </w:rPr>
      </w:pPr>
    </w:p>
    <w:p w:rsidR="00343FA3" w:rsidRPr="008F04AE" w:rsidRDefault="009A6DF1" w:rsidP="00343FA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D3305F">
        <w:rPr>
          <w:rFonts w:ascii="Times New Roman" w:hAnsi="Times New Roman" w:cs="Times New Roman"/>
          <w:b/>
          <w:bCs/>
          <w:sz w:val="24"/>
          <w:szCs w:val="24"/>
        </w:rPr>
        <w:t>Siklus I</w:t>
      </w:r>
    </w:p>
    <w:p w:rsidR="004468FA" w:rsidRDefault="004468FA" w:rsidP="00064B35">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a. Perencanaan tindakan siklus I</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Kegiatan perencanaan ini dilaksanakan pada hari jum’at, tanggal 14 Oktober 2011 di TK </w:t>
      </w:r>
      <w:r>
        <w:rPr>
          <w:rFonts w:ascii="TimesNewRomanPSMT" w:hAnsi="TimesNewRomanPSMT" w:cs="TimesNewRomanPSMT"/>
          <w:sz w:val="24"/>
          <w:szCs w:val="24"/>
        </w:rPr>
        <w:t>Bolapadang</w:t>
      </w:r>
      <w:r w:rsidRPr="008F04AE">
        <w:rPr>
          <w:rFonts w:ascii="TimesNewRomanPSMT" w:hAnsi="TimesNewRomanPSMT" w:cs="TimesNewRomanPSMT"/>
          <w:sz w:val="24"/>
          <w:szCs w:val="24"/>
        </w:rPr>
        <w:t xml:space="preserve"> Kecamatan </w:t>
      </w:r>
      <w:r>
        <w:rPr>
          <w:rFonts w:ascii="TimesNewRomanPSMT" w:hAnsi="TimesNewRomanPSMT" w:cs="TimesNewRomanPSMT"/>
          <w:sz w:val="24"/>
          <w:szCs w:val="24"/>
        </w:rPr>
        <w:t>Mare</w:t>
      </w:r>
      <w:r w:rsidRPr="008F04AE">
        <w:rPr>
          <w:rFonts w:ascii="TimesNewRomanPSMT" w:hAnsi="TimesNewRomanPSMT" w:cs="TimesNewRomanPSMT"/>
          <w:sz w:val="24"/>
          <w:szCs w:val="24"/>
        </w:rPr>
        <w:t xml:space="preserve"> Kabupaten Bone. Pada kesempatan tersebut, peneliti berdiskusi dengan kepala sekolah dan guru kelas terutama hal-hal yang akan dilakukan pada kegiatan pelaksanaan tindakan siklus I. Hal-hal yang diskusikan antara lain: (1) peneliti menyamakan persepsi dengan </w:t>
      </w:r>
      <w:r w:rsidRPr="008F04AE">
        <w:rPr>
          <w:rFonts w:ascii="TimesNewRomanPSMT" w:hAnsi="TimesNewRomanPSMT" w:cs="TimesNewRomanPSMT"/>
          <w:sz w:val="24"/>
          <w:szCs w:val="24"/>
        </w:rPr>
        <w:lastRenderedPageBreak/>
        <w:t xml:space="preserve">kepala sekolah dan guru kelas mengenai penelitian yang akan dilakukan, (2) peneliti mengusulkan penggunaan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untuk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(3) peneliti mengusulkan Rencanaan Kegiatan Harian (RKH) dan guru menyetujui, (4) peneliti mengusulkan observasi sebagai instrument pokok penilaian, (5) menentukan jadwal pelaksanaan tindakan. Pada waktu diskusi disepakati bahwa peneliti sebagai pelaksana tindakan dan kepala sekolah serta guru kelas membantu selama proses pembelajaran dan sebagai observator.</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Alokasi waktu di setiap pertemuan selama 30 menit. Adapun tindakan dalam siklus pertama akan dilaksanakan dalam 2 kali pertemuan. Dimana pertemuan pertama pada hari Senin tanggal 17 Oktober 2011, dan pertemuan kedua pada hari Rabu tanggal 19 Oktober 2011. Ada beberapa hal yang direncanakan pada siklus I, yaitu:</w:t>
      </w:r>
    </w:p>
    <w:p w:rsidR="007E2242" w:rsidRPr="007E2242" w:rsidRDefault="007E2242" w:rsidP="007E2242">
      <w:pPr>
        <w:autoSpaceDE w:val="0"/>
        <w:autoSpaceDN w:val="0"/>
        <w:adjustRightInd w:val="0"/>
        <w:spacing w:after="0" w:line="480" w:lineRule="auto"/>
        <w:ind w:left="993" w:hanging="425"/>
        <w:jc w:val="both"/>
        <w:rPr>
          <w:rFonts w:ascii="TimesNewRomanPSMT" w:hAnsi="TimesNewRomanPSMT" w:cs="TimesNewRomanPSMT"/>
          <w:sz w:val="24"/>
          <w:szCs w:val="24"/>
        </w:rPr>
      </w:pPr>
      <w:r w:rsidRPr="007E2242">
        <w:rPr>
          <w:rFonts w:ascii="TimesNewRomanPSMT" w:hAnsi="TimesNewRomanPSMT" w:cs="TimesNewRomanPSMT"/>
          <w:sz w:val="24"/>
          <w:szCs w:val="24"/>
        </w:rPr>
        <w:t xml:space="preserve">1). </w:t>
      </w:r>
      <w:r w:rsidRPr="007E2242">
        <w:rPr>
          <w:rFonts w:ascii="TimesNewRomanPSMT" w:hAnsi="TimesNewRomanPSMT" w:cs="TimesNewRomanPSMT"/>
          <w:sz w:val="24"/>
          <w:szCs w:val="24"/>
        </w:rPr>
        <w:tab/>
      </w:r>
      <w:r>
        <w:rPr>
          <w:rFonts w:ascii="TimesNewRomanPSMT" w:hAnsi="TimesNewRomanPSMT" w:cs="TimesNewRomanPSMT"/>
          <w:sz w:val="24"/>
          <w:szCs w:val="24"/>
        </w:rPr>
        <w:t>M</w:t>
      </w:r>
      <w:r w:rsidRPr="007E2242">
        <w:rPr>
          <w:rFonts w:ascii="TimesNewRomanPSMT" w:hAnsi="TimesNewRomanPSMT" w:cs="TimesNewRomanPSMT"/>
          <w:sz w:val="24"/>
          <w:szCs w:val="24"/>
        </w:rPr>
        <w:t>empersiapkan terlebih dahulu media yang akan digunakan</w:t>
      </w:r>
      <w:r>
        <w:rPr>
          <w:rFonts w:ascii="TimesNewRomanPSMT" w:hAnsi="TimesNewRomanPSMT" w:cs="TimesNewRomanPSMT"/>
          <w:sz w:val="24"/>
          <w:szCs w:val="24"/>
        </w:rPr>
        <w:t>.</w:t>
      </w:r>
      <w:r w:rsidRPr="007E2242">
        <w:rPr>
          <w:rFonts w:ascii="TimesNewRomanPSMT" w:hAnsi="TimesNewRomanPSMT" w:cs="TimesNewRomanPSMT"/>
          <w:sz w:val="24"/>
          <w:szCs w:val="24"/>
        </w:rPr>
        <w:t xml:space="preserve"> </w:t>
      </w:r>
    </w:p>
    <w:p w:rsidR="007E2242" w:rsidRPr="007E2242" w:rsidRDefault="007E2242" w:rsidP="007E2242">
      <w:pPr>
        <w:autoSpaceDE w:val="0"/>
        <w:autoSpaceDN w:val="0"/>
        <w:adjustRightInd w:val="0"/>
        <w:spacing w:after="0" w:line="480" w:lineRule="auto"/>
        <w:ind w:left="993" w:hanging="425"/>
        <w:jc w:val="both"/>
        <w:rPr>
          <w:rFonts w:ascii="TimesNewRomanPSMT" w:hAnsi="TimesNewRomanPSMT" w:cs="TimesNewRomanPSMT"/>
          <w:sz w:val="24"/>
          <w:szCs w:val="24"/>
        </w:rPr>
      </w:pPr>
      <w:r w:rsidRPr="007E2242">
        <w:rPr>
          <w:rFonts w:ascii="TimesNewRomanPSMT" w:hAnsi="TimesNewRomanPSMT" w:cs="TimesNewRomanPSMT"/>
          <w:sz w:val="24"/>
          <w:szCs w:val="24"/>
        </w:rPr>
        <w:t xml:space="preserve">2). </w:t>
      </w:r>
      <w:r w:rsidRPr="007E2242">
        <w:rPr>
          <w:rFonts w:ascii="TimesNewRomanPSMT" w:hAnsi="TimesNewRomanPSMT" w:cs="TimesNewRomanPSMT"/>
          <w:sz w:val="24"/>
          <w:szCs w:val="24"/>
        </w:rPr>
        <w:tab/>
      </w:r>
      <w:r>
        <w:rPr>
          <w:rFonts w:ascii="TimesNewRomanPSMT" w:hAnsi="TimesNewRomanPSMT" w:cs="TimesNewRomanPSMT"/>
          <w:sz w:val="24"/>
          <w:szCs w:val="24"/>
        </w:rPr>
        <w:t>M</w:t>
      </w:r>
      <w:r w:rsidRPr="007E2242">
        <w:rPr>
          <w:rFonts w:ascii="TimesNewRomanPSMT" w:hAnsi="TimesNewRomanPSMT" w:cs="TimesNewRomanPSMT"/>
          <w:sz w:val="24"/>
          <w:szCs w:val="24"/>
        </w:rPr>
        <w:t xml:space="preserve">engkondisikan atau kelas menjadi lingkaran besar. Dimana peneliti berdiri di tengah dan kepala sekolah serta guru kelas sebagai pendamping dan observator. </w:t>
      </w:r>
    </w:p>
    <w:p w:rsidR="007E2242" w:rsidRPr="007E2242" w:rsidRDefault="007E2242" w:rsidP="007E2242">
      <w:pPr>
        <w:autoSpaceDE w:val="0"/>
        <w:autoSpaceDN w:val="0"/>
        <w:adjustRightInd w:val="0"/>
        <w:spacing w:after="0" w:line="480" w:lineRule="auto"/>
        <w:ind w:left="993" w:hanging="425"/>
        <w:jc w:val="both"/>
        <w:rPr>
          <w:i/>
          <w:iCs/>
          <w:sz w:val="24"/>
          <w:szCs w:val="24"/>
        </w:rPr>
      </w:pPr>
      <w:r w:rsidRPr="007E2242">
        <w:rPr>
          <w:rFonts w:ascii="TimesNewRomanPSMT" w:hAnsi="TimesNewRomanPSMT" w:cs="TimesNewRomanPSMT"/>
          <w:sz w:val="24"/>
          <w:szCs w:val="24"/>
        </w:rPr>
        <w:t xml:space="preserve">3). </w:t>
      </w:r>
      <w:r w:rsidRPr="007E2242">
        <w:rPr>
          <w:rFonts w:ascii="TimesNewRomanPSMT" w:hAnsi="TimesNewRomanPSMT" w:cs="TimesNewRomanPSMT"/>
          <w:sz w:val="24"/>
          <w:szCs w:val="24"/>
        </w:rPr>
        <w:tab/>
      </w:r>
      <w:r>
        <w:rPr>
          <w:rFonts w:ascii="TimesNewRomanPSMT" w:hAnsi="TimesNewRomanPSMT" w:cs="TimesNewRomanPSMT"/>
          <w:sz w:val="24"/>
          <w:szCs w:val="24"/>
        </w:rPr>
        <w:t>M</w:t>
      </w:r>
      <w:r w:rsidRPr="007E2242">
        <w:rPr>
          <w:rFonts w:ascii="TimesNewRomanPSMT" w:hAnsi="TimesNewRomanPSMT" w:cs="TimesNewRomanPSMT"/>
          <w:sz w:val="24"/>
          <w:szCs w:val="24"/>
        </w:rPr>
        <w:t>embuka pembelajaran dengan salam, do’a dan bernyanyi</w:t>
      </w:r>
      <w:r w:rsidRPr="007E2242">
        <w:rPr>
          <w:i/>
          <w:iCs/>
          <w:sz w:val="24"/>
          <w:szCs w:val="24"/>
        </w:rPr>
        <w:t xml:space="preserve">. </w:t>
      </w:r>
    </w:p>
    <w:p w:rsidR="007E2242" w:rsidRPr="007E2242" w:rsidRDefault="007E2242" w:rsidP="007E2242">
      <w:pPr>
        <w:autoSpaceDE w:val="0"/>
        <w:autoSpaceDN w:val="0"/>
        <w:adjustRightInd w:val="0"/>
        <w:spacing w:after="0" w:line="480" w:lineRule="auto"/>
        <w:ind w:left="993" w:hanging="425"/>
        <w:jc w:val="both"/>
        <w:rPr>
          <w:rFonts w:ascii="TimesNewRomanPSMT" w:hAnsi="TimesNewRomanPSMT" w:cs="TimesNewRomanPSMT"/>
          <w:sz w:val="24"/>
          <w:szCs w:val="24"/>
        </w:rPr>
      </w:pPr>
      <w:r w:rsidRPr="007E2242">
        <w:rPr>
          <w:rFonts w:ascii="TimesNewRomanPSMT" w:hAnsi="TimesNewRomanPSMT" w:cs="TimesNewRomanPSMT"/>
          <w:sz w:val="24"/>
          <w:szCs w:val="24"/>
        </w:rPr>
        <w:t xml:space="preserve">4). </w:t>
      </w:r>
      <w:r w:rsidRPr="007E2242">
        <w:rPr>
          <w:rFonts w:ascii="TimesNewRomanPSMT" w:hAnsi="TimesNewRomanPSMT" w:cs="TimesNewRomanPSMT"/>
          <w:sz w:val="24"/>
          <w:szCs w:val="24"/>
        </w:rPr>
        <w:tab/>
      </w:r>
      <w:r>
        <w:rPr>
          <w:rFonts w:ascii="TimesNewRomanPSMT" w:hAnsi="TimesNewRomanPSMT" w:cs="TimesNewRomanPSMT"/>
          <w:sz w:val="24"/>
          <w:szCs w:val="24"/>
        </w:rPr>
        <w:t>M</w:t>
      </w:r>
      <w:r w:rsidRPr="007E2242">
        <w:rPr>
          <w:rFonts w:ascii="TimesNewRomanPSMT" w:hAnsi="TimesNewRomanPSMT" w:cs="TimesNewRomanPSMT"/>
          <w:sz w:val="24"/>
          <w:szCs w:val="24"/>
        </w:rPr>
        <w:t>engkomunikasikan aturan yang harus di patuhi selama kegiatan.</w:t>
      </w:r>
    </w:p>
    <w:p w:rsidR="007E2242" w:rsidRPr="007E2242" w:rsidRDefault="007E2242" w:rsidP="007E2242">
      <w:pPr>
        <w:autoSpaceDE w:val="0"/>
        <w:autoSpaceDN w:val="0"/>
        <w:adjustRightInd w:val="0"/>
        <w:spacing w:after="0" w:line="480" w:lineRule="auto"/>
        <w:ind w:left="993" w:hanging="425"/>
        <w:jc w:val="both"/>
        <w:rPr>
          <w:rFonts w:ascii="TimesNewRomanPSMT" w:hAnsi="TimesNewRomanPSMT" w:cs="TimesNewRomanPSMT"/>
          <w:sz w:val="24"/>
          <w:szCs w:val="24"/>
        </w:rPr>
      </w:pPr>
      <w:r w:rsidRPr="007E2242">
        <w:rPr>
          <w:rFonts w:ascii="TimesNewRomanPSMT" w:hAnsi="TimesNewRomanPSMT" w:cs="TimesNewRomanPSMT"/>
          <w:sz w:val="24"/>
          <w:szCs w:val="24"/>
        </w:rPr>
        <w:t xml:space="preserve">5). </w:t>
      </w:r>
      <w:r w:rsidRPr="007E2242">
        <w:rPr>
          <w:rFonts w:ascii="TimesNewRomanPSMT" w:hAnsi="TimesNewRomanPSMT" w:cs="TimesNewRomanPSMT"/>
          <w:sz w:val="24"/>
          <w:szCs w:val="24"/>
        </w:rPr>
        <w:tab/>
      </w:r>
      <w:r>
        <w:rPr>
          <w:rFonts w:ascii="TimesNewRomanPSMT" w:hAnsi="TimesNewRomanPSMT" w:cs="TimesNewRomanPSMT"/>
          <w:sz w:val="24"/>
          <w:szCs w:val="24"/>
        </w:rPr>
        <w:t>M</w:t>
      </w:r>
      <w:r w:rsidRPr="007E2242">
        <w:rPr>
          <w:rFonts w:ascii="TimesNewRomanPSMT" w:hAnsi="TimesNewRomanPSMT" w:cs="TimesNewRomanPSMT"/>
          <w:sz w:val="24"/>
          <w:szCs w:val="24"/>
        </w:rPr>
        <w:t xml:space="preserve">emulai permainan </w:t>
      </w:r>
      <w:r>
        <w:rPr>
          <w:rFonts w:ascii="TimesNewRomanPSMT" w:hAnsi="TimesNewRomanPSMT" w:cs="TimesNewRomanPSMT"/>
          <w:sz w:val="24"/>
          <w:szCs w:val="24"/>
        </w:rPr>
        <w:t>Keterampilan Proses</w:t>
      </w:r>
    </w:p>
    <w:p w:rsidR="007E2242" w:rsidRDefault="007E2242" w:rsidP="007E2242">
      <w:pPr>
        <w:autoSpaceDE w:val="0"/>
        <w:autoSpaceDN w:val="0"/>
        <w:adjustRightInd w:val="0"/>
        <w:spacing w:after="0" w:line="480" w:lineRule="auto"/>
        <w:ind w:left="993" w:hanging="425"/>
        <w:jc w:val="both"/>
        <w:rPr>
          <w:rFonts w:ascii="TimesNewRomanPSMT" w:hAnsi="TimesNewRomanPSMT" w:cs="TimesNewRomanPSMT"/>
          <w:sz w:val="24"/>
          <w:szCs w:val="24"/>
        </w:rPr>
      </w:pPr>
      <w:r w:rsidRPr="007E2242">
        <w:rPr>
          <w:rFonts w:ascii="TimesNewRomanPSMT" w:hAnsi="TimesNewRomanPSMT" w:cs="TimesNewRomanPSMT"/>
          <w:sz w:val="24"/>
          <w:szCs w:val="24"/>
        </w:rPr>
        <w:t xml:space="preserve">6 ). </w:t>
      </w:r>
      <w:r w:rsidRPr="007E2242">
        <w:rPr>
          <w:rFonts w:ascii="TimesNewRomanPSMT" w:hAnsi="TimesNewRomanPSMT" w:cs="TimesNewRomanPSMT"/>
          <w:sz w:val="24"/>
          <w:szCs w:val="24"/>
        </w:rPr>
        <w:tab/>
        <w:t>Kegiatan penutup berupa mengulang kembali tentang pengalaman bermain.</w:t>
      </w:r>
    </w:p>
    <w:p w:rsidR="00343FA3" w:rsidRPr="007E2242" w:rsidRDefault="007E2242" w:rsidP="007E2242">
      <w:pPr>
        <w:autoSpaceDE w:val="0"/>
        <w:autoSpaceDN w:val="0"/>
        <w:adjustRightInd w:val="0"/>
        <w:spacing w:after="0" w:line="480" w:lineRule="auto"/>
        <w:ind w:left="993" w:hanging="425"/>
        <w:jc w:val="both"/>
        <w:rPr>
          <w:rFonts w:ascii="Times New Roman" w:hAnsi="Times New Roman" w:cs="Times New Roman"/>
          <w:sz w:val="24"/>
          <w:szCs w:val="24"/>
        </w:rPr>
      </w:pPr>
      <w:r w:rsidRPr="007E2242">
        <w:rPr>
          <w:rFonts w:ascii="TimesNewRomanPSMT" w:hAnsi="TimesNewRomanPSMT" w:cs="TimesNewRomanPSMT"/>
          <w:sz w:val="24"/>
          <w:szCs w:val="24"/>
        </w:rPr>
        <w:t xml:space="preserve">7).  Peneliti menutup pembelajaran dengan </w:t>
      </w:r>
      <w:r>
        <w:rPr>
          <w:rFonts w:ascii="TimesNewRomanPSMT" w:hAnsi="TimesNewRomanPSMT" w:cs="TimesNewRomanPSMT"/>
          <w:sz w:val="24"/>
          <w:szCs w:val="24"/>
        </w:rPr>
        <w:t>menyanyikan lagu</w:t>
      </w:r>
      <w:r w:rsidRPr="007E2242">
        <w:rPr>
          <w:rFonts w:ascii="TimesNewRomanPSMT" w:hAnsi="TimesNewRomanPSMT" w:cs="TimesNewRomanPSMT"/>
          <w:sz w:val="24"/>
          <w:szCs w:val="24"/>
        </w:rPr>
        <w:t>.</w:t>
      </w:r>
    </w:p>
    <w:p w:rsidR="00A73939" w:rsidRDefault="00A73939" w:rsidP="00A73939">
      <w:pPr>
        <w:autoSpaceDE w:val="0"/>
        <w:autoSpaceDN w:val="0"/>
        <w:adjustRightInd w:val="0"/>
        <w:spacing w:after="0" w:line="240" w:lineRule="auto"/>
        <w:ind w:firstLine="720"/>
        <w:jc w:val="both"/>
        <w:rPr>
          <w:rFonts w:ascii="TimesNewRomanPSMT" w:hAnsi="TimesNewRomanPSMT" w:cs="TimesNewRomanPSMT"/>
          <w:sz w:val="24"/>
          <w:szCs w:val="24"/>
        </w:rPr>
      </w:pPr>
    </w:p>
    <w:p w:rsidR="00343FA3"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Secara umum proses pembelajaran pada siklus I seperti yang tersebut di atas, akan tetapi pada tiap-tiap pertemuan peneliti memberi sedikit variasi dengan tujuan untuk memberikan pengalaman yang baru kepada anak serta agar anak didik tidak merasa bosan mengikuti pembelajaran. </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b. Pelaksanaan Tindakan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Sebagaimana yang telah direncanakan sebelumnya, tindakan pada siklus I dimulai pada hari Senin tanggal 17 Oktober 2011. Pembelajaran ini berlangsung selama 30 menit yaitu dari pukul 07.30 – 08.00 dan berada di dalam maupun luar kelas TK </w:t>
      </w:r>
      <w:r>
        <w:rPr>
          <w:rFonts w:ascii="TimesNewRomanPSMT" w:hAnsi="TimesNewRomanPSMT" w:cs="TimesNewRomanPSMT"/>
          <w:sz w:val="24"/>
          <w:szCs w:val="24"/>
        </w:rPr>
        <w:t>Bolapadang</w:t>
      </w:r>
      <w:r w:rsidRPr="008F04AE">
        <w:rPr>
          <w:rFonts w:ascii="TimesNewRomanPSMT" w:hAnsi="TimesNewRomanPSMT" w:cs="TimesNewRomanPSMT"/>
          <w:sz w:val="24"/>
          <w:szCs w:val="24"/>
        </w:rPr>
        <w:t>.</w:t>
      </w:r>
    </w:p>
    <w:p w:rsidR="00343FA3" w:rsidRPr="008F04AE" w:rsidRDefault="00343FA3" w:rsidP="00343FA3">
      <w:pPr>
        <w:autoSpaceDE w:val="0"/>
        <w:autoSpaceDN w:val="0"/>
        <w:adjustRightInd w:val="0"/>
        <w:spacing w:after="0" w:line="480" w:lineRule="auto"/>
        <w:ind w:firstLine="720"/>
        <w:jc w:val="both"/>
        <w:rPr>
          <w:rFonts w:ascii="Times New Roman" w:hAnsi="Times New Roman" w:cs="Times New Roman"/>
          <w:i/>
          <w:iCs/>
          <w:sz w:val="24"/>
          <w:szCs w:val="24"/>
        </w:rPr>
      </w:pPr>
      <w:r w:rsidRPr="008F04AE">
        <w:rPr>
          <w:rFonts w:ascii="TimesNewRomanPSMT" w:hAnsi="TimesNewRomanPSMT" w:cs="TimesNewRomanPSMT"/>
          <w:sz w:val="24"/>
          <w:szCs w:val="24"/>
        </w:rPr>
        <w:t xml:space="preserve">Pada pertemuan pertama peneliti masuk ke dalam kelas B yaitu kelas tempat anak-anak belajar. Peneliti membuka kegiatan dengan tepuk </w:t>
      </w:r>
      <w:r w:rsidR="007B25B5" w:rsidRPr="007B25B5">
        <w:rPr>
          <w:rFonts w:ascii="Times New Roman" w:hAnsi="Times New Roman" w:cs="Times New Roman"/>
          <w:iCs/>
          <w:sz w:val="24"/>
          <w:szCs w:val="24"/>
        </w:rPr>
        <w:t>tangan</w:t>
      </w:r>
      <w:r w:rsidR="007B25B5">
        <w:rPr>
          <w:rFonts w:ascii="Times New Roman" w:hAnsi="Times New Roman" w:cs="Times New Roman"/>
          <w:i/>
          <w:iCs/>
          <w:sz w:val="24"/>
          <w:szCs w:val="24"/>
        </w:rPr>
        <w:t xml:space="preserve"> </w:t>
      </w:r>
      <w:r w:rsidRPr="008F04AE">
        <w:rPr>
          <w:rFonts w:ascii="TimesNewRomanPSMT" w:hAnsi="TimesNewRomanPSMT" w:cs="TimesNewRomanPSMT"/>
          <w:sz w:val="24"/>
          <w:szCs w:val="24"/>
        </w:rPr>
        <w:t xml:space="preserve">kemudian do’a, salam dan lagu </w:t>
      </w:r>
      <w:r w:rsidRPr="008F04AE">
        <w:rPr>
          <w:rFonts w:ascii="Times New Roman" w:hAnsi="Times New Roman" w:cs="Times New Roman"/>
          <w:i/>
          <w:iCs/>
          <w:sz w:val="24"/>
          <w:szCs w:val="24"/>
        </w:rPr>
        <w:t xml:space="preserve">Assalamu’alaikum. </w:t>
      </w:r>
    </w:p>
    <w:p w:rsidR="00343FA3" w:rsidRPr="008F04AE" w:rsidRDefault="00343FA3" w:rsidP="00343FA3">
      <w:pPr>
        <w:autoSpaceDE w:val="0"/>
        <w:autoSpaceDN w:val="0"/>
        <w:adjustRightInd w:val="0"/>
        <w:spacing w:after="0" w:line="480" w:lineRule="auto"/>
        <w:ind w:firstLine="720"/>
        <w:jc w:val="both"/>
        <w:rPr>
          <w:rFonts w:ascii="Times New Roman" w:hAnsi="Times New Roman" w:cs="Times New Roman"/>
          <w:sz w:val="24"/>
          <w:szCs w:val="24"/>
        </w:rPr>
      </w:pPr>
      <w:r w:rsidRPr="008F04AE">
        <w:rPr>
          <w:rFonts w:ascii="TimesNewRomanPSMT" w:hAnsi="TimesNewRomanPSMT" w:cs="TimesNewRomanPSMT"/>
          <w:sz w:val="24"/>
          <w:szCs w:val="24"/>
        </w:rPr>
        <w:t>Setelah memberikan penjelasan di kelas, peneliti yang didampingi kepala sekolah dan guru kelas mengkondisikan tempat duduk anak menjadi lingkaran besar dimana peneliti sebagai pusat lingkaran. Hal ini bertujuan untuk menciptakan suasana belajar yang aman dan nyaman serta terjalin komunikasi multiarah. Sebagai pembuka peneliti yang bertindak sebagai guru membuka  kegiatan dengan salam, bernyanyi, dan berdo’a. Sebelum bermain peneliti menjelaskan aturan p</w:t>
      </w:r>
      <w:r w:rsidRPr="008F04AE">
        <w:rPr>
          <w:rFonts w:ascii="Times New Roman" w:hAnsi="Times New Roman" w:cs="Times New Roman"/>
          <w:sz w:val="24"/>
          <w:szCs w:val="24"/>
        </w:rPr>
        <w:t xml:space="preserve">ermainan. Selanjutnya peneliti memulai </w:t>
      </w:r>
      <w:r>
        <w:rPr>
          <w:rFonts w:ascii="Times New Roman" w:hAnsi="Times New Roman" w:cs="Times New Roman"/>
          <w:sz w:val="24"/>
          <w:szCs w:val="24"/>
        </w:rPr>
        <w:t>kegiatan pembelajaran dengan menggunakan pendekatan keterampilan proses</w:t>
      </w:r>
      <w:r w:rsidRPr="008F04AE">
        <w:rPr>
          <w:rFonts w:ascii="Times New Roman" w:hAnsi="Times New Roman" w:cs="Times New Roman"/>
          <w:sz w:val="24"/>
          <w:szCs w:val="24"/>
        </w:rPr>
        <w:t xml:space="preserve"> sebagai berikut : </w:t>
      </w:r>
    </w:p>
    <w:p w:rsidR="004468FA" w:rsidRDefault="004468FA" w:rsidP="004468FA">
      <w:pPr>
        <w:spacing w:after="0" w:line="240" w:lineRule="auto"/>
        <w:jc w:val="both"/>
        <w:rPr>
          <w:rFonts w:ascii="Times New Roman" w:eastAsia="Times New Roman" w:hAnsi="Times New Roman" w:cs="Times New Roman"/>
          <w:sz w:val="24"/>
          <w:szCs w:val="24"/>
        </w:rPr>
      </w:pPr>
    </w:p>
    <w:p w:rsidR="00A1207F" w:rsidRDefault="00A1207F" w:rsidP="004468FA">
      <w:pPr>
        <w:spacing w:after="0" w:line="240" w:lineRule="auto"/>
        <w:jc w:val="both"/>
        <w:rPr>
          <w:rFonts w:ascii="Times New Roman" w:eastAsia="Times New Roman" w:hAnsi="Times New Roman" w:cs="Times New Roman"/>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lastRenderedPageBreak/>
        <w:t>Kegiatan awal</w:t>
      </w: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mengawali pertemuan dengan mengecek kehasiran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Selanjutnya guru menyampaikan tujuan pembelajaran. Guru memberi motivasi kepada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tentang pentingnya materi yang akan disajikan.</w:t>
      </w:r>
    </w:p>
    <w:p w:rsidR="004468FA" w:rsidRDefault="004468FA" w:rsidP="004468FA">
      <w:pPr>
        <w:spacing w:after="0" w:line="240" w:lineRule="auto"/>
        <w:jc w:val="both"/>
        <w:rPr>
          <w:rFonts w:ascii="Times New Roman" w:eastAsia="Times New Roman" w:hAnsi="Times New Roman" w:cs="Times New Roman"/>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Kegiatan inti</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Pengembangan</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mengawali kegiatan dengan mengajukan masalah keterampilan proses. Jika pengetahuan materi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belum cukup untuk menjawab masalah tersebut, maka guru membimbing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kearah jawaban yang benar atau menjelaskan materi yang belum dipahami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Guru memberikan pekerjaan kepada </w:t>
      </w:r>
      <w:r>
        <w:rPr>
          <w:rFonts w:ascii="Times New Roman" w:eastAsia="Times New Roman" w:hAnsi="Times New Roman" w:cs="Times New Roman"/>
          <w:sz w:val="24"/>
          <w:szCs w:val="24"/>
        </w:rPr>
        <w:t>anak didik</w:t>
      </w:r>
      <w:r w:rsidR="00064B35">
        <w:rPr>
          <w:rFonts w:ascii="Times New Roman" w:eastAsia="Times New Roman" w:hAnsi="Times New Roman" w:cs="Times New Roman"/>
          <w:sz w:val="24"/>
          <w:szCs w:val="24"/>
        </w:rPr>
        <w:t xml:space="preserve"> s</w:t>
      </w:r>
      <w:r w:rsidRPr="00B3125A">
        <w:rPr>
          <w:rFonts w:ascii="Times New Roman" w:eastAsia="Times New Roman" w:hAnsi="Times New Roman" w:cs="Times New Roman"/>
          <w:sz w:val="24"/>
          <w:szCs w:val="24"/>
        </w:rPr>
        <w:t xml:space="preserve">ecara berkeliling. Kemudian guru memberikan pertanyaan lanjutan lalu mendorong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membuat kesimpulan dari jawaban yang bervariasi, sampai kepada kesimpulan yang diinginkan. Guru selalu memantau belajar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mengetahui apakan materi yang diinginkan sudah dipahami,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diberi kesempatan untuk bertanya dan meminta penjelasan guru.</w:t>
      </w:r>
    </w:p>
    <w:p w:rsidR="00343FA3" w:rsidRDefault="00343FA3"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Penerapan</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Untuk memantapkan pemahaman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tentang sub pokok bahasan, maka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diarahkan untuk mengerjakan soal latihan. Lalu guru m</w:t>
      </w:r>
      <w:r>
        <w:rPr>
          <w:rFonts w:ascii="Times New Roman" w:eastAsia="Times New Roman" w:hAnsi="Times New Roman" w:cs="Times New Roman"/>
          <w:sz w:val="24"/>
          <w:szCs w:val="24"/>
        </w:rPr>
        <w:t>e</w:t>
      </w:r>
      <w:r w:rsidRPr="00B3125A">
        <w:rPr>
          <w:rFonts w:ascii="Times New Roman" w:eastAsia="Times New Roman" w:hAnsi="Times New Roman" w:cs="Times New Roman"/>
          <w:sz w:val="24"/>
          <w:szCs w:val="24"/>
        </w:rPr>
        <w:t xml:space="preserve">minta salah seorang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mengerjakan di papan tulis, aga</w:t>
      </w:r>
      <w:r>
        <w:rPr>
          <w:rFonts w:ascii="Times New Roman" w:eastAsia="Times New Roman" w:hAnsi="Times New Roman" w:cs="Times New Roman"/>
          <w:sz w:val="24"/>
          <w:szCs w:val="24"/>
        </w:rPr>
        <w:t>r</w:t>
      </w:r>
      <w:r w:rsidRPr="00B31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yang belum paham d</w:t>
      </w:r>
      <w:r>
        <w:rPr>
          <w:rFonts w:ascii="Times New Roman" w:eastAsia="Times New Roman" w:hAnsi="Times New Roman" w:cs="Times New Roman"/>
          <w:sz w:val="24"/>
          <w:szCs w:val="24"/>
        </w:rPr>
        <w:t>a</w:t>
      </w:r>
      <w:r w:rsidRPr="00B3125A">
        <w:rPr>
          <w:rFonts w:ascii="Times New Roman" w:eastAsia="Times New Roman" w:hAnsi="Times New Roman" w:cs="Times New Roman"/>
          <w:sz w:val="24"/>
          <w:szCs w:val="24"/>
        </w:rPr>
        <w:t xml:space="preserve">pat tertolong dan termotivasi untuk belajar. Penugasan kepada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menyelesaikan soal di papan tulis, dilakukan secara bergantian </w:t>
      </w:r>
      <w:r w:rsidRPr="00B3125A">
        <w:rPr>
          <w:rFonts w:ascii="Times New Roman" w:eastAsia="Times New Roman" w:hAnsi="Times New Roman" w:cs="Times New Roman"/>
          <w:sz w:val="24"/>
          <w:szCs w:val="24"/>
        </w:rPr>
        <w:lastRenderedPageBreak/>
        <w:t xml:space="preserve">sehingga setiap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mempunyai kesempatan yang sama untuk mendapatkan tugas.</w:t>
      </w:r>
    </w:p>
    <w:p w:rsidR="004468FA" w:rsidRDefault="004468FA" w:rsidP="004468FA">
      <w:pPr>
        <w:spacing w:after="0" w:line="240" w:lineRule="auto"/>
        <w:jc w:val="both"/>
        <w:rPr>
          <w:rFonts w:ascii="Times New Roman" w:eastAsia="Times New Roman" w:hAnsi="Times New Roman" w:cs="Times New Roman"/>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Kegiatan akhir</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Review</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membahas ulang secara singkat pembelajaran yang dilakukan,  kemudian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dibimbing untuk membuat rangkuman.</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Penugasan pekerjaan rumah</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menugaskan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mengerjakan soal-soal pada buku paket masing-masing secara individu.</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Penilaian</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Jenis tagihan adalah tugas individu, disamping itu guru juga menilai aktifitas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selama pembelajaran berlangsung untuk memantau peningkata minat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dalam belajar, untuk mengetahui hasil belajar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pada siklus 1 dengan penerapan keterampilan proses.</w:t>
      </w:r>
    </w:p>
    <w:p w:rsidR="00343FA3" w:rsidRPr="008F04AE" w:rsidRDefault="00343FA3" w:rsidP="00343FA3">
      <w:pPr>
        <w:pStyle w:val="NormalWeb"/>
        <w:spacing w:before="0" w:beforeAutospacing="0" w:after="0" w:afterAutospacing="0" w:line="480" w:lineRule="auto"/>
        <w:jc w:val="both"/>
        <w:textAlignment w:val="baseline"/>
        <w:rPr>
          <w:rFonts w:ascii="TimesNewRomanPSMT" w:hAnsi="TimesNewRomanPSMT" w:cs="TimesNewRomanPSMT"/>
        </w:rPr>
      </w:pPr>
      <w:r w:rsidRPr="007E7D71">
        <w:t xml:space="preserve"> </w:t>
      </w:r>
      <w:r>
        <w:tab/>
      </w:r>
      <w:r w:rsidRPr="008F04AE">
        <w:rPr>
          <w:rFonts w:ascii="TimesNewRomanPSMT" w:hAnsi="TimesNewRomanPSMT" w:cs="TimesNewRomanPSMT"/>
        </w:rPr>
        <w:t xml:space="preserve">Paparan tersebut di atas merupakan proses pembelajaran pada siklus I pertemuan pertama. Sebagaimana yang telah direncanakan, secara garis besar proses pembelajaran seperti yang telah disebutkan di atas. Pada setiap pertemuan peneliti dan guru sepakat untuk memberikan variasi agar anak-anak tidak merasa bosan dan suasana kelas lebih menyenangkan. Pada pertemuan kedua yakni dilaksanakan pada hari Rabu tanggal 19 Oktober 2010, peneliti mencoba memvariasikan suasana kelas dengan melakukan kegiatan </w:t>
      </w:r>
      <w:r>
        <w:rPr>
          <w:rFonts w:ascii="TimesNewRomanPSMT" w:hAnsi="TimesNewRomanPSMT" w:cs="TimesNewRomanPSMT"/>
        </w:rPr>
        <w:t xml:space="preserve">pendekatan </w:t>
      </w:r>
      <w:r>
        <w:rPr>
          <w:rFonts w:ascii="TimesNewRomanPSMT" w:hAnsi="TimesNewRomanPSMT" w:cs="TimesNewRomanPSMT"/>
        </w:rPr>
        <w:lastRenderedPageBreak/>
        <w:t>keterampilan proses</w:t>
      </w:r>
      <w:r w:rsidRPr="008F04AE">
        <w:rPr>
          <w:rFonts w:ascii="TimesNewRomanPSMT" w:hAnsi="TimesNewRomanPSMT" w:cs="TimesNewRomanPSMT"/>
        </w:rPr>
        <w:t xml:space="preserve"> diluar kelas atau alam terbuka. Anak-anak sangat antusias mengikuti kegiatan bermain di luar kelas atau alam terbuka. Suasana pembelajaran menjadi lebih kondusif, anak lebih aktif dalam </w:t>
      </w:r>
      <w:r>
        <w:rPr>
          <w:rFonts w:ascii="TimesNewRomanPSMT" w:hAnsi="TimesNewRomanPSMT" w:cs="TimesNewRomanPSMT"/>
        </w:rPr>
        <w:t>permainan</w:t>
      </w:r>
      <w:r w:rsidRPr="008F04AE">
        <w:rPr>
          <w:rFonts w:ascii="TimesNewRomanPSMT" w:hAnsi="TimesNewRomanPSMT" w:cs="TimesNewRomanPSMT"/>
        </w:rPr>
        <w:t>, kreativitas anakpun juga mengalami peningkatan.</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c. Observasi</w:t>
      </w:r>
    </w:p>
    <w:p w:rsidR="00A85ADA" w:rsidRDefault="00A85ADA" w:rsidP="00A85ADA">
      <w:pPr>
        <w:pStyle w:val="ListParagraph"/>
        <w:numPr>
          <w:ilvl w:val="3"/>
          <w:numId w:val="23"/>
        </w:numPr>
        <w:spacing w:after="0" w:line="480" w:lineRule="auto"/>
        <w:ind w:left="709" w:hanging="345"/>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CA28F0" w:rsidRDefault="00CA28F0" w:rsidP="00A85ADA">
      <w:pPr>
        <w:pStyle w:val="ListParagraph"/>
        <w:spacing w:after="0" w:line="480" w:lineRule="auto"/>
        <w:ind w:left="709"/>
        <w:jc w:val="both"/>
        <w:rPr>
          <w:rFonts w:ascii="Times New Roman" w:hAnsi="Times New Roman" w:cs="Times New Roman"/>
          <w:sz w:val="24"/>
          <w:szCs w:val="24"/>
        </w:rPr>
      </w:pPr>
      <w:r w:rsidRPr="007B0A33">
        <w:rPr>
          <w:rFonts w:ascii="Times New Roman" w:hAnsi="Times New Roman"/>
          <w:sz w:val="24"/>
          <w:szCs w:val="24"/>
        </w:rPr>
        <w:t>Berdasarkan</w:t>
      </w:r>
      <w:r>
        <w:rPr>
          <w:rFonts w:ascii="Times New Roman" w:hAnsi="Times New Roman"/>
          <w:sz w:val="24"/>
          <w:szCs w:val="24"/>
        </w:rPr>
        <w:t xml:space="preserve"> data hasil observasi </w:t>
      </w:r>
      <w:r w:rsidR="006014D3">
        <w:rPr>
          <w:rFonts w:ascii="Times New Roman" w:hAnsi="Times New Roman"/>
          <w:sz w:val="24"/>
          <w:szCs w:val="24"/>
        </w:rPr>
        <w:t xml:space="preserve">guru </w:t>
      </w:r>
      <w:r>
        <w:rPr>
          <w:rFonts w:ascii="Times New Roman" w:hAnsi="Times New Roman"/>
          <w:sz w:val="24"/>
          <w:szCs w:val="24"/>
        </w:rPr>
        <w:t>siklus I pada pertemuan I dan pertemuan II, dapat digambarkan uraian sebagai berikut :</w:t>
      </w:r>
    </w:p>
    <w:p w:rsidR="007E2242" w:rsidRDefault="007E2242"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t>a</w:t>
      </w:r>
      <w:r w:rsidRPr="007E2242">
        <w:rPr>
          <w:rFonts w:ascii="TimesNewRomanPSMT" w:hAnsi="TimesNewRomanPSMT" w:cs="TimesNewRomanPSMT"/>
          <w:sz w:val="24"/>
          <w:szCs w:val="24"/>
        </w:rPr>
        <w:t>).</w:t>
      </w:r>
      <w:r>
        <w:rPr>
          <w:rFonts w:ascii="TimesNewRomanPSMT" w:hAnsi="TimesNewRomanPSMT" w:cs="TimesNewRomanPSMT"/>
          <w:sz w:val="24"/>
          <w:szCs w:val="24"/>
        </w:rPr>
        <w:tab/>
        <w:t>M</w:t>
      </w:r>
      <w:r w:rsidRPr="007E2242">
        <w:rPr>
          <w:rFonts w:ascii="TimesNewRomanPSMT" w:hAnsi="TimesNewRomanPSMT" w:cs="TimesNewRomanPSMT"/>
          <w:sz w:val="24"/>
          <w:szCs w:val="24"/>
        </w:rPr>
        <w:t>empersiapkan terlebih dahulu media yang akan digunakan</w:t>
      </w:r>
      <w:r>
        <w:rPr>
          <w:rFonts w:ascii="TimesNewRomanPSMT" w:hAnsi="TimesNewRomanPSMT" w:cs="TimesNewRomanPSMT"/>
          <w:sz w:val="24"/>
          <w:szCs w:val="24"/>
        </w:rPr>
        <w:t>.</w:t>
      </w:r>
      <w:r w:rsidRPr="007E2242">
        <w:rPr>
          <w:rFonts w:ascii="TimesNewRomanPSMT" w:hAnsi="TimesNewRomanPSMT" w:cs="TimesNewRomanPSMT"/>
          <w:sz w:val="24"/>
          <w:szCs w:val="24"/>
        </w:rPr>
        <w:t xml:space="preserve"> </w:t>
      </w:r>
    </w:p>
    <w:p w:rsidR="007E2242" w:rsidRPr="007E2242" w:rsidRDefault="007E2242"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Cs w:val="24"/>
        </w:rPr>
        <w:t>Berdasarkan hasil observasi dalam m</w:t>
      </w:r>
      <w:r w:rsidRPr="008F04AE">
        <w:rPr>
          <w:rFonts w:ascii="TimesNewRomanPSMT" w:hAnsi="TimesNewRomanPSMT" w:cs="TimesNewRomanPSMT"/>
          <w:szCs w:val="24"/>
        </w:rPr>
        <w:t xml:space="preserve">empersiapkan terlebih dahulu media yang akan digunakan </w:t>
      </w:r>
      <w:r>
        <w:rPr>
          <w:rFonts w:ascii="TimesNewRomanPSMT" w:hAnsi="TimesNewRomanPSMT" w:cs="TimesNewRomanPSMT"/>
          <w:szCs w:val="24"/>
        </w:rPr>
        <w:t>pada pertemuan I dan II kategori cukup.</w:t>
      </w:r>
    </w:p>
    <w:p w:rsidR="007E2242" w:rsidRDefault="007E2242" w:rsidP="007E2242">
      <w:pPr>
        <w:autoSpaceDE w:val="0"/>
        <w:autoSpaceDN w:val="0"/>
        <w:adjustRightInd w:val="0"/>
        <w:spacing w:after="0" w:line="480" w:lineRule="auto"/>
        <w:ind w:left="994" w:hanging="285"/>
        <w:jc w:val="both"/>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t>M</w:t>
      </w:r>
      <w:r w:rsidRPr="007E2242">
        <w:rPr>
          <w:rFonts w:ascii="TimesNewRomanPSMT" w:hAnsi="TimesNewRomanPSMT" w:cs="TimesNewRomanPSMT"/>
          <w:sz w:val="24"/>
          <w:szCs w:val="24"/>
        </w:rPr>
        <w:t xml:space="preserve">engkondisikan atau </w:t>
      </w:r>
      <w:r w:rsidRPr="007E2242">
        <w:rPr>
          <w:rFonts w:ascii="Times New Roman" w:hAnsi="Times New Roman" w:cs="Times New Roman"/>
          <w:i/>
          <w:iCs/>
          <w:sz w:val="24"/>
          <w:szCs w:val="24"/>
        </w:rPr>
        <w:t xml:space="preserve">mensetting </w:t>
      </w:r>
      <w:r w:rsidRPr="007E2242">
        <w:rPr>
          <w:rFonts w:ascii="TimesNewRomanPSMT" w:hAnsi="TimesNewRomanPSMT" w:cs="TimesNewRomanPSMT"/>
          <w:sz w:val="24"/>
          <w:szCs w:val="24"/>
        </w:rPr>
        <w:t xml:space="preserve">kelas menjadi lingkaran besar. Dimana peneliti berdiri di tengah dan kepala sekolah serta guru kelas sebagai pendamping dan observator. </w:t>
      </w:r>
    </w:p>
    <w:p w:rsidR="00A94DC9" w:rsidRPr="008F04AE" w:rsidRDefault="00A94DC9" w:rsidP="00A94DC9">
      <w:pPr>
        <w:autoSpaceDE w:val="0"/>
        <w:autoSpaceDN w:val="0"/>
        <w:adjustRightInd w:val="0"/>
        <w:spacing w:line="480" w:lineRule="auto"/>
        <w:ind w:left="993"/>
        <w:jc w:val="both"/>
        <w:rPr>
          <w:rFonts w:ascii="TimesNewRomanPSMT" w:hAnsi="TimesNewRomanPSMT" w:cs="TimesNewRomanPSMT"/>
          <w:szCs w:val="24"/>
        </w:rPr>
      </w:pPr>
      <w:r>
        <w:rPr>
          <w:rFonts w:ascii="TimesNewRomanPSMT" w:hAnsi="TimesNewRomanPSMT" w:cs="TimesNewRomanPSMT"/>
          <w:szCs w:val="24"/>
        </w:rPr>
        <w:t xml:space="preserve">Berdasarkan hasil observasi dalam </w:t>
      </w:r>
      <w:r w:rsidRPr="008F04AE">
        <w:rPr>
          <w:rFonts w:ascii="TimesNewRomanPSMT" w:hAnsi="TimesNewRomanPSMT" w:cs="TimesNewRomanPSMT"/>
          <w:szCs w:val="24"/>
        </w:rPr>
        <w:t xml:space="preserve">mengkondisikan atau </w:t>
      </w:r>
      <w:r w:rsidRPr="00A94DC9">
        <w:rPr>
          <w:rFonts w:ascii="Times New Roman" w:hAnsi="Times New Roman" w:cs="Times New Roman"/>
          <w:i/>
          <w:iCs/>
          <w:szCs w:val="24"/>
        </w:rPr>
        <w:t xml:space="preserve">mensetting </w:t>
      </w:r>
      <w:r w:rsidRPr="008F04AE">
        <w:rPr>
          <w:rFonts w:ascii="TimesNewRomanPSMT" w:hAnsi="TimesNewRomanPSMT" w:cs="TimesNewRomanPSMT"/>
          <w:szCs w:val="24"/>
        </w:rPr>
        <w:t xml:space="preserve">kelas menjadi lingkaran besar. Dimana peneliti berdiri di tengah dan kepala sekolah serta guru kelas sebagai pendamping dan observator </w:t>
      </w:r>
      <w:r>
        <w:rPr>
          <w:rFonts w:ascii="TimesNewRomanPSMT" w:hAnsi="TimesNewRomanPSMT" w:cs="TimesNewRomanPSMT"/>
          <w:szCs w:val="24"/>
        </w:rPr>
        <w:t>pada pertemuan I dan II kategori cukup.</w:t>
      </w:r>
    </w:p>
    <w:p w:rsidR="00A94DC9" w:rsidRDefault="007E2242" w:rsidP="007E2242">
      <w:pPr>
        <w:autoSpaceDE w:val="0"/>
        <w:autoSpaceDN w:val="0"/>
        <w:adjustRightInd w:val="0"/>
        <w:spacing w:after="0" w:line="480" w:lineRule="auto"/>
        <w:ind w:left="993" w:hanging="284"/>
        <w:jc w:val="both"/>
        <w:rPr>
          <w:i/>
          <w:iCs/>
          <w:sz w:val="24"/>
          <w:szCs w:val="24"/>
        </w:rPr>
      </w:pPr>
      <w:r>
        <w:rPr>
          <w:rFonts w:ascii="TimesNewRomanPSMT" w:hAnsi="TimesNewRomanPSMT" w:cs="TimesNewRomanPSMT"/>
          <w:sz w:val="24"/>
          <w:szCs w:val="24"/>
        </w:rPr>
        <w:t>c).</w:t>
      </w:r>
      <w:r>
        <w:rPr>
          <w:rFonts w:ascii="TimesNewRomanPSMT" w:hAnsi="TimesNewRomanPSMT" w:cs="TimesNewRomanPSMT"/>
          <w:sz w:val="24"/>
          <w:szCs w:val="24"/>
        </w:rPr>
        <w:tab/>
        <w:t>M</w:t>
      </w:r>
      <w:r w:rsidRPr="007E2242">
        <w:rPr>
          <w:rFonts w:ascii="TimesNewRomanPSMT" w:hAnsi="TimesNewRomanPSMT" w:cs="TimesNewRomanPSMT"/>
          <w:sz w:val="24"/>
          <w:szCs w:val="24"/>
        </w:rPr>
        <w:t>embuka pembelajaran dengan salam, do’a dan bernyanyi</w:t>
      </w:r>
      <w:r w:rsidRPr="007E2242">
        <w:rPr>
          <w:i/>
          <w:iCs/>
          <w:sz w:val="24"/>
          <w:szCs w:val="24"/>
        </w:rPr>
        <w:t>.</w:t>
      </w:r>
    </w:p>
    <w:p w:rsidR="007E2242" w:rsidRPr="007E2242" w:rsidRDefault="00A94DC9" w:rsidP="007E2242">
      <w:pPr>
        <w:autoSpaceDE w:val="0"/>
        <w:autoSpaceDN w:val="0"/>
        <w:adjustRightInd w:val="0"/>
        <w:spacing w:after="0" w:line="480" w:lineRule="auto"/>
        <w:ind w:left="993" w:hanging="284"/>
        <w:jc w:val="both"/>
        <w:rPr>
          <w:i/>
          <w:iCs/>
          <w:sz w:val="24"/>
          <w:szCs w:val="24"/>
        </w:rPr>
      </w:pPr>
      <w:r>
        <w:rPr>
          <w:i/>
          <w:iCs/>
          <w:sz w:val="24"/>
          <w:szCs w:val="24"/>
        </w:rPr>
        <w:tab/>
      </w:r>
      <w:r w:rsidRPr="00A94DC9">
        <w:rPr>
          <w:rFonts w:ascii="TimesNewRomanPSMT" w:hAnsi="TimesNewRomanPSMT" w:cs="TimesNewRomanPSMT"/>
          <w:sz w:val="24"/>
          <w:szCs w:val="24"/>
        </w:rPr>
        <w:t>Berdasarkan observasi dalam membuka pembelajaran dengan salam, do’a dan bernyanyi pada pertemuan I dan II kategori cukup.</w:t>
      </w:r>
      <w:r>
        <w:rPr>
          <w:i/>
          <w:iCs/>
          <w:sz w:val="24"/>
          <w:szCs w:val="24"/>
        </w:rPr>
        <w:tab/>
      </w:r>
      <w:r w:rsidR="007E2242" w:rsidRPr="007E2242">
        <w:rPr>
          <w:i/>
          <w:iCs/>
          <w:sz w:val="24"/>
          <w:szCs w:val="24"/>
        </w:rPr>
        <w:t xml:space="preserve"> </w:t>
      </w:r>
    </w:p>
    <w:p w:rsidR="007E2242" w:rsidRDefault="007E2242"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t>d</w:t>
      </w:r>
      <w:r w:rsidRPr="007E2242">
        <w:rPr>
          <w:rFonts w:ascii="TimesNewRomanPSMT" w:hAnsi="TimesNewRomanPSMT" w:cs="TimesNewRomanPSMT"/>
          <w:sz w:val="24"/>
          <w:szCs w:val="24"/>
        </w:rPr>
        <w:t>).</w:t>
      </w:r>
      <w:r>
        <w:rPr>
          <w:rFonts w:ascii="TimesNewRomanPSMT" w:hAnsi="TimesNewRomanPSMT" w:cs="TimesNewRomanPSMT"/>
          <w:sz w:val="24"/>
          <w:szCs w:val="24"/>
        </w:rPr>
        <w:tab/>
        <w:t>M</w:t>
      </w:r>
      <w:r w:rsidRPr="007E2242">
        <w:rPr>
          <w:rFonts w:ascii="TimesNewRomanPSMT" w:hAnsi="TimesNewRomanPSMT" w:cs="TimesNewRomanPSMT"/>
          <w:sz w:val="24"/>
          <w:szCs w:val="24"/>
        </w:rPr>
        <w:t>engkomunikasikan aturan yang harus di patuhi selama kegiatan.</w:t>
      </w:r>
    </w:p>
    <w:p w:rsidR="00A94DC9" w:rsidRPr="007E2242" w:rsidRDefault="00A94DC9"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lastRenderedPageBreak/>
        <w:tab/>
      </w:r>
      <w:r w:rsidRPr="00A94DC9">
        <w:rPr>
          <w:rFonts w:ascii="TimesNewRomanPSMT" w:hAnsi="TimesNewRomanPSMT" w:cs="TimesNewRomanPSMT"/>
          <w:sz w:val="24"/>
          <w:szCs w:val="24"/>
        </w:rPr>
        <w:t>Berdasarkan hasil observasi dalam mengkomunikasikan aturan yang harus di patuhi selama kegiatan pada pertemuan I kategori kurang sedangkan pada pertemuan II kategori cukup.</w:t>
      </w:r>
    </w:p>
    <w:p w:rsidR="007E2242" w:rsidRDefault="00A94DC9"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t>e</w:t>
      </w:r>
      <w:r w:rsidR="007E2242" w:rsidRPr="007E2242">
        <w:rPr>
          <w:rFonts w:ascii="TimesNewRomanPSMT" w:hAnsi="TimesNewRomanPSMT" w:cs="TimesNewRomanPSMT"/>
          <w:sz w:val="24"/>
          <w:szCs w:val="24"/>
        </w:rPr>
        <w:t>).</w:t>
      </w:r>
      <w:r w:rsidR="007E2242" w:rsidRPr="007E2242">
        <w:rPr>
          <w:rFonts w:ascii="TimesNewRomanPSMT" w:hAnsi="TimesNewRomanPSMT" w:cs="TimesNewRomanPSMT"/>
          <w:sz w:val="24"/>
          <w:szCs w:val="24"/>
        </w:rPr>
        <w:tab/>
        <w:t>Kegiatan penutup berupa mengulang kembali tentang pengalaman bermain.</w:t>
      </w:r>
    </w:p>
    <w:p w:rsidR="00A94DC9" w:rsidRDefault="00A94DC9" w:rsidP="007E2242">
      <w:pPr>
        <w:autoSpaceDE w:val="0"/>
        <w:autoSpaceDN w:val="0"/>
        <w:adjustRightInd w:val="0"/>
        <w:spacing w:after="0" w:line="480" w:lineRule="auto"/>
        <w:ind w:left="993" w:hanging="284"/>
        <w:jc w:val="both"/>
        <w:rPr>
          <w:rFonts w:ascii="TimesNewRomanPSMT" w:hAnsi="TimesNewRomanPSMT" w:cs="TimesNewRomanPSMT"/>
          <w:sz w:val="24"/>
          <w:szCs w:val="24"/>
        </w:rPr>
      </w:pPr>
      <w:r>
        <w:rPr>
          <w:rFonts w:ascii="TimesNewRomanPSMT" w:hAnsi="TimesNewRomanPSMT" w:cs="TimesNewRomanPSMT"/>
          <w:sz w:val="24"/>
          <w:szCs w:val="24"/>
        </w:rPr>
        <w:tab/>
      </w:r>
      <w:r w:rsidRPr="00A94DC9">
        <w:rPr>
          <w:rFonts w:ascii="TimesNewRomanPSMT" w:hAnsi="TimesNewRomanPSMT" w:cs="TimesNewRomanPSMT"/>
          <w:sz w:val="24"/>
          <w:szCs w:val="24"/>
        </w:rPr>
        <w:t>Berdasarkan hasil observasi pada kegiatan penutup berupa mengulang kembali tentang pengalaman bermain kubus pada pertemuan I kategori kurang sedangkan pada pertemuan II kategori cukup.</w:t>
      </w:r>
    </w:p>
    <w:p w:rsidR="00A85ADA" w:rsidRDefault="00A85ADA" w:rsidP="00A85ADA">
      <w:pPr>
        <w:pStyle w:val="ListParagraph"/>
        <w:numPr>
          <w:ilvl w:val="3"/>
          <w:numId w:val="23"/>
        </w:numPr>
        <w:spacing w:after="0" w:line="480" w:lineRule="auto"/>
        <w:ind w:left="709" w:hanging="345"/>
        <w:jc w:val="both"/>
        <w:rPr>
          <w:rFonts w:ascii="Times New Roman" w:hAnsi="Times New Roman" w:cs="Times New Roman"/>
          <w:sz w:val="24"/>
          <w:szCs w:val="24"/>
        </w:rPr>
      </w:pPr>
      <w:r>
        <w:rPr>
          <w:rFonts w:ascii="Times New Roman" w:hAnsi="Times New Roman" w:cs="Times New Roman"/>
          <w:sz w:val="24"/>
          <w:szCs w:val="24"/>
        </w:rPr>
        <w:t>Hasil observasi aktivitas belajar anak</w:t>
      </w:r>
    </w:p>
    <w:p w:rsidR="007B0A33" w:rsidRPr="007B0A33" w:rsidRDefault="007B0A33" w:rsidP="00C536FD">
      <w:pPr>
        <w:autoSpaceDE w:val="0"/>
        <w:autoSpaceDN w:val="0"/>
        <w:adjustRightInd w:val="0"/>
        <w:spacing w:after="0" w:line="480" w:lineRule="auto"/>
        <w:ind w:left="709"/>
        <w:jc w:val="both"/>
      </w:pPr>
      <w:r w:rsidRPr="007B0A33">
        <w:rPr>
          <w:rFonts w:ascii="Times New Roman" w:hAnsi="Times New Roman"/>
          <w:sz w:val="24"/>
          <w:szCs w:val="24"/>
        </w:rPr>
        <w:t>Berdasarkan</w:t>
      </w:r>
      <w:r>
        <w:rPr>
          <w:rFonts w:ascii="Times New Roman" w:hAnsi="Times New Roman"/>
          <w:sz w:val="24"/>
          <w:szCs w:val="24"/>
        </w:rPr>
        <w:t xml:space="preserve"> data hasil observasi siklus I pada pertemuan I dan pertemuan II, dapat </w:t>
      </w:r>
      <w:r w:rsidR="00BE2CC0">
        <w:rPr>
          <w:rFonts w:ascii="Times New Roman" w:hAnsi="Times New Roman"/>
          <w:sz w:val="24"/>
          <w:szCs w:val="24"/>
        </w:rPr>
        <w:t xml:space="preserve">digambarkan </w:t>
      </w:r>
      <w:r>
        <w:rPr>
          <w:rFonts w:ascii="Times New Roman" w:hAnsi="Times New Roman"/>
          <w:sz w:val="24"/>
          <w:szCs w:val="24"/>
        </w:rPr>
        <w:t>uraian sebagai berikut :</w:t>
      </w:r>
    </w:p>
    <w:p w:rsidR="00A85ADA" w:rsidRDefault="00A85ADA" w:rsidP="00A85ADA">
      <w:pPr>
        <w:pStyle w:val="ListParagraph"/>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Kelancaran</w:t>
      </w:r>
    </w:p>
    <w:p w:rsidR="00A85ADA" w:rsidRDefault="00A85ADA" w:rsidP="00A85A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dalam aktivitas kelancaran pada pertemuan I ada </w:t>
      </w:r>
      <w:r w:rsidR="00A94DC9">
        <w:rPr>
          <w:rFonts w:ascii="Times New Roman" w:hAnsi="Times New Roman" w:cs="Times New Roman"/>
          <w:sz w:val="24"/>
          <w:szCs w:val="24"/>
        </w:rPr>
        <w:t>5</w:t>
      </w:r>
      <w:r>
        <w:rPr>
          <w:rFonts w:ascii="Times New Roman" w:hAnsi="Times New Roman" w:cs="Times New Roman"/>
          <w:sz w:val="24"/>
          <w:szCs w:val="24"/>
        </w:rPr>
        <w:t xml:space="preserve"> orang kategori cukup, 2 anak kategoti kurang, sedangkan 3 orang kategori baik. </w:t>
      </w:r>
      <w:r w:rsidR="00A94DC9">
        <w:rPr>
          <w:rFonts w:ascii="Times New Roman" w:hAnsi="Times New Roman" w:cs="Times New Roman"/>
          <w:sz w:val="24"/>
          <w:szCs w:val="24"/>
        </w:rPr>
        <w:t>s</w:t>
      </w:r>
      <w:r>
        <w:rPr>
          <w:rFonts w:ascii="Times New Roman" w:hAnsi="Times New Roman" w:cs="Times New Roman"/>
          <w:sz w:val="24"/>
          <w:szCs w:val="24"/>
        </w:rPr>
        <w:t xml:space="preserve">edangkan pada pertemuan II ada </w:t>
      </w:r>
      <w:r w:rsidR="00A94DC9">
        <w:rPr>
          <w:rFonts w:ascii="Times New Roman" w:hAnsi="Times New Roman" w:cs="Times New Roman"/>
          <w:sz w:val="24"/>
          <w:szCs w:val="24"/>
        </w:rPr>
        <w:t>2</w:t>
      </w:r>
      <w:r>
        <w:rPr>
          <w:rFonts w:ascii="Times New Roman" w:hAnsi="Times New Roman" w:cs="Times New Roman"/>
          <w:sz w:val="24"/>
          <w:szCs w:val="24"/>
        </w:rPr>
        <w:t xml:space="preserve"> anak kategori cukup dan </w:t>
      </w:r>
      <w:r w:rsidR="00A94DC9">
        <w:rPr>
          <w:rFonts w:ascii="Times New Roman" w:hAnsi="Times New Roman" w:cs="Times New Roman"/>
          <w:sz w:val="24"/>
          <w:szCs w:val="24"/>
        </w:rPr>
        <w:t>8</w:t>
      </w:r>
      <w:r>
        <w:rPr>
          <w:rFonts w:ascii="Times New Roman" w:hAnsi="Times New Roman" w:cs="Times New Roman"/>
          <w:sz w:val="24"/>
          <w:szCs w:val="24"/>
        </w:rPr>
        <w:t xml:space="preserve"> anak kategori baik. </w:t>
      </w:r>
    </w:p>
    <w:p w:rsidR="00A85ADA" w:rsidRDefault="00A85ADA" w:rsidP="00A85ADA">
      <w:pPr>
        <w:pStyle w:val="ListParagraph"/>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Keluwesan</w:t>
      </w:r>
    </w:p>
    <w:p w:rsidR="00A85ADA" w:rsidRDefault="00A85ADA" w:rsidP="00A85A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 aktifitas keluwesan pada pertemuan I ada </w:t>
      </w:r>
      <w:r w:rsidR="00A94DC9">
        <w:rPr>
          <w:rFonts w:ascii="Times New Roman" w:hAnsi="Times New Roman" w:cs="Times New Roman"/>
          <w:sz w:val="24"/>
          <w:szCs w:val="24"/>
        </w:rPr>
        <w:t>5</w:t>
      </w:r>
      <w:r>
        <w:rPr>
          <w:rFonts w:ascii="Times New Roman" w:hAnsi="Times New Roman" w:cs="Times New Roman"/>
          <w:sz w:val="24"/>
          <w:szCs w:val="24"/>
        </w:rPr>
        <w:t xml:space="preserve"> anak kategori cukup dan 5 anak kategori </w:t>
      </w:r>
      <w:r w:rsidR="00A94DC9">
        <w:rPr>
          <w:rFonts w:ascii="Times New Roman" w:hAnsi="Times New Roman" w:cs="Times New Roman"/>
          <w:sz w:val="24"/>
          <w:szCs w:val="24"/>
        </w:rPr>
        <w:t xml:space="preserve">baik, </w:t>
      </w:r>
      <w:r>
        <w:rPr>
          <w:rFonts w:ascii="Times New Roman" w:hAnsi="Times New Roman" w:cs="Times New Roman"/>
          <w:sz w:val="24"/>
          <w:szCs w:val="24"/>
        </w:rPr>
        <w:t xml:space="preserve">sedangkan pada pertemuan II ada </w:t>
      </w:r>
      <w:r w:rsidR="00A94DC9">
        <w:rPr>
          <w:rFonts w:ascii="Times New Roman" w:hAnsi="Times New Roman" w:cs="Times New Roman"/>
          <w:sz w:val="24"/>
          <w:szCs w:val="24"/>
        </w:rPr>
        <w:t>4</w:t>
      </w:r>
      <w:r>
        <w:rPr>
          <w:rFonts w:ascii="Times New Roman" w:hAnsi="Times New Roman" w:cs="Times New Roman"/>
          <w:sz w:val="24"/>
          <w:szCs w:val="24"/>
        </w:rPr>
        <w:t xml:space="preserve"> anak kategori cukup dan 6 anak kategori baik.</w:t>
      </w:r>
    </w:p>
    <w:p w:rsidR="00C536FD" w:rsidRDefault="00C536FD" w:rsidP="00A85ADA">
      <w:pPr>
        <w:pStyle w:val="ListParagraph"/>
        <w:spacing w:after="0" w:line="480" w:lineRule="auto"/>
        <w:ind w:left="993"/>
        <w:jc w:val="both"/>
        <w:rPr>
          <w:rFonts w:ascii="Times New Roman" w:hAnsi="Times New Roman" w:cs="Times New Roman"/>
          <w:sz w:val="24"/>
          <w:szCs w:val="24"/>
        </w:rPr>
      </w:pPr>
    </w:p>
    <w:p w:rsidR="00C536FD" w:rsidRDefault="00C536FD" w:rsidP="00A85ADA">
      <w:pPr>
        <w:pStyle w:val="ListParagraph"/>
        <w:spacing w:after="0" w:line="480" w:lineRule="auto"/>
        <w:ind w:left="993"/>
        <w:jc w:val="both"/>
        <w:rPr>
          <w:rFonts w:ascii="Times New Roman" w:hAnsi="Times New Roman" w:cs="Times New Roman"/>
          <w:sz w:val="24"/>
          <w:szCs w:val="24"/>
        </w:rPr>
      </w:pPr>
    </w:p>
    <w:p w:rsidR="00A85ADA" w:rsidRDefault="00A85ADA" w:rsidP="00A85ADA">
      <w:pPr>
        <w:pStyle w:val="ListParagraph"/>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Orisinalitas</w:t>
      </w:r>
    </w:p>
    <w:p w:rsidR="00A85ADA" w:rsidRDefault="00A85ADA" w:rsidP="00A85A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dalam aktifitas orisinalitas pada pertemuan I, ada 6 anak kategori cukup dan </w:t>
      </w:r>
      <w:r w:rsidR="00A94DC9">
        <w:rPr>
          <w:rFonts w:ascii="Times New Roman" w:hAnsi="Times New Roman" w:cs="Times New Roman"/>
          <w:sz w:val="24"/>
          <w:szCs w:val="24"/>
        </w:rPr>
        <w:t>4</w:t>
      </w:r>
      <w:r>
        <w:rPr>
          <w:rFonts w:ascii="Times New Roman" w:hAnsi="Times New Roman" w:cs="Times New Roman"/>
          <w:sz w:val="24"/>
          <w:szCs w:val="24"/>
        </w:rPr>
        <w:t xml:space="preserve"> anak kategori baik</w:t>
      </w:r>
      <w:r w:rsidR="00A94DC9">
        <w:rPr>
          <w:rFonts w:ascii="Times New Roman" w:hAnsi="Times New Roman" w:cs="Times New Roman"/>
          <w:sz w:val="24"/>
          <w:szCs w:val="24"/>
        </w:rPr>
        <w:t>, sedangkan pada pertemuan II ada 3 anak kategori cukup dan 7 anak kategori baik.</w:t>
      </w:r>
    </w:p>
    <w:p w:rsidR="00A85ADA" w:rsidRDefault="00A85ADA" w:rsidP="00A85ADA">
      <w:pPr>
        <w:pStyle w:val="ListParagraph"/>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Mengelaborasi</w:t>
      </w:r>
    </w:p>
    <w:p w:rsidR="00343FA3" w:rsidRDefault="00A85ADA" w:rsidP="00A94DC9">
      <w:pPr>
        <w:pStyle w:val="ListParagraph"/>
        <w:spacing w:after="0" w:line="480" w:lineRule="auto"/>
        <w:ind w:left="993"/>
        <w:jc w:val="both"/>
        <w:rPr>
          <w:rFonts w:ascii="TimesNewRomanPSMT" w:hAnsi="TimesNewRomanPSMT" w:cs="TimesNewRomanPSMT"/>
          <w:sz w:val="24"/>
          <w:szCs w:val="24"/>
        </w:rPr>
      </w:pPr>
      <w:r>
        <w:rPr>
          <w:rFonts w:ascii="Times New Roman" w:hAnsi="Times New Roman" w:cs="Times New Roman"/>
          <w:sz w:val="24"/>
          <w:szCs w:val="24"/>
        </w:rPr>
        <w:t xml:space="preserve">Berdasarkan hasil obsevasi anak dalam aktifitas mengelaborasi, pada pertemuan I  ada </w:t>
      </w:r>
      <w:r w:rsidR="00A94DC9">
        <w:rPr>
          <w:rFonts w:ascii="Times New Roman" w:hAnsi="Times New Roman" w:cs="Times New Roman"/>
          <w:sz w:val="24"/>
          <w:szCs w:val="24"/>
        </w:rPr>
        <w:t>6</w:t>
      </w:r>
      <w:r>
        <w:rPr>
          <w:rFonts w:ascii="Times New Roman" w:hAnsi="Times New Roman" w:cs="Times New Roman"/>
          <w:sz w:val="24"/>
          <w:szCs w:val="24"/>
        </w:rPr>
        <w:t xml:space="preserve"> anak kategori cukup</w:t>
      </w:r>
      <w:r w:rsidR="00A94DC9">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A94DC9">
        <w:rPr>
          <w:rFonts w:ascii="Times New Roman" w:hAnsi="Times New Roman" w:cs="Times New Roman"/>
          <w:sz w:val="24"/>
          <w:szCs w:val="24"/>
        </w:rPr>
        <w:t xml:space="preserve">4 </w:t>
      </w:r>
      <w:r>
        <w:rPr>
          <w:rFonts w:ascii="Times New Roman" w:hAnsi="Times New Roman" w:cs="Times New Roman"/>
          <w:sz w:val="24"/>
          <w:szCs w:val="24"/>
        </w:rPr>
        <w:t xml:space="preserve">anak kategori </w:t>
      </w:r>
      <w:r w:rsidR="00A94DC9">
        <w:rPr>
          <w:rFonts w:ascii="Times New Roman" w:hAnsi="Times New Roman" w:cs="Times New Roman"/>
          <w:sz w:val="24"/>
          <w:szCs w:val="24"/>
        </w:rPr>
        <w:t>baik</w:t>
      </w:r>
      <w:r>
        <w:rPr>
          <w:rFonts w:ascii="Times New Roman" w:hAnsi="Times New Roman" w:cs="Times New Roman"/>
          <w:sz w:val="24"/>
          <w:szCs w:val="24"/>
        </w:rPr>
        <w:t xml:space="preserve">. Pada pertemuan II ada </w:t>
      </w:r>
      <w:r w:rsidR="00A94DC9">
        <w:rPr>
          <w:rFonts w:ascii="Times New Roman" w:hAnsi="Times New Roman" w:cs="Times New Roman"/>
          <w:sz w:val="24"/>
          <w:szCs w:val="24"/>
        </w:rPr>
        <w:t>2</w:t>
      </w:r>
      <w:r>
        <w:rPr>
          <w:rFonts w:ascii="Times New Roman" w:hAnsi="Times New Roman" w:cs="Times New Roman"/>
          <w:sz w:val="24"/>
          <w:szCs w:val="24"/>
        </w:rPr>
        <w:t xml:space="preserve"> anak kategori cukup dan </w:t>
      </w:r>
      <w:r w:rsidR="00A94DC9">
        <w:rPr>
          <w:rFonts w:ascii="Times New Roman" w:hAnsi="Times New Roman" w:cs="Times New Roman"/>
          <w:sz w:val="24"/>
          <w:szCs w:val="24"/>
        </w:rPr>
        <w:t>8</w:t>
      </w:r>
      <w:r>
        <w:rPr>
          <w:rFonts w:ascii="Times New Roman" w:hAnsi="Times New Roman" w:cs="Times New Roman"/>
          <w:sz w:val="24"/>
          <w:szCs w:val="24"/>
        </w:rPr>
        <w:t xml:space="preserve"> anak kategori </w:t>
      </w:r>
      <w:r w:rsidR="00A94DC9">
        <w:rPr>
          <w:rFonts w:ascii="Times New Roman" w:hAnsi="Times New Roman" w:cs="Times New Roman"/>
          <w:sz w:val="24"/>
          <w:szCs w:val="24"/>
        </w:rPr>
        <w:t>baik</w:t>
      </w:r>
      <w:r>
        <w:rPr>
          <w:rFonts w:ascii="Times New Roman" w:hAnsi="Times New Roman" w:cs="Times New Roman"/>
          <w:sz w:val="24"/>
          <w:szCs w:val="24"/>
        </w:rPr>
        <w:t xml:space="preserve">. </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d. Analisis dan Refleksi</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Berdasarkan hasil observasi tersebut, peneliti dan guru melakukan analisis terhadap proses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usia dini. Analisis ini dilakukan oleh kepala sekolah, guru kelas dan peneliti dengan cara berdiskusi, mengevaluasi proses pembelajaran yang telah dilalui, serta melihat kekurangan-kekurangan yang ada. Selain itu kepala sekolah, guru dan peneliti juga berpedoman pada hasil observasi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melalui pedoman observasi.</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Adapun hasil analisis tersebut menunjukkan bahwa: (1) adanya penurunan konsentrasi karena tidak adanya motivasi dari peneliti, (2) sudah ada peningkatan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jika dibandingkan dengan sebelum tindakan, akan tetapi hasil tersebut belum maksimal dan memuaskan, itu berarti bahwa peneliti dan guru perlu memperbaiki proses pembelajaran, (3)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didik dalam satu kelas masih belum merata, ada anak yang </w:t>
      </w:r>
      <w:r w:rsidRPr="008F04AE">
        <w:rPr>
          <w:rFonts w:ascii="TimesNewRomanPSMT" w:hAnsi="TimesNewRomanPSMT" w:cs="TimesNewRomanPSMT"/>
          <w:sz w:val="24"/>
          <w:szCs w:val="24"/>
        </w:rPr>
        <w:lastRenderedPageBreak/>
        <w:t xml:space="preserve">mempunyai tingkat pengembangan lebih akan tetapi ada yang juga yang masih rendah. </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Dari hasil analisis tersebut peneliti dan guru merasa bahwa hasil penelitian ini belum maksimal. Oleh sebab itu peneliti dan guru membuat perencanaan untuk tindakan pada siklus berikutnya. </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2. Siklus II</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a. Perencanaan tindakan kelas siklus II</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Proses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yang telah dilakukan pada siklus I pada umumnya sudah cukup baik, tetapi belum memuaskan. Masih ada anak yang kurang memperhatikan dan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juga kurang memuaskan. Untuk mengatasi kekurangan pada siklus I, maka pada hari Jum’at tanggal 21 Oktober 2011 peneliti, kepala sekolah, dan guru merencanakan tindakan pada siklus II. Siklus II ini direncanakan dilakukan dalam 2 pertemuan yaitu pertemuan pertama pada hari Senin tanggal 24 Oktober 2011, dan pertemuan kedua pada hari Rabu tanggal 26 Oktober 2011.</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Setelah melakukan diskusi, akhirnya peneliti, kepala sekolah, dan guru kelas menyepakati beberapa hal yang sebaiknya dilakukan dalam </w:t>
      </w:r>
      <w:r>
        <w:rPr>
          <w:rFonts w:ascii="TimesNewRomanPSMT" w:hAnsi="TimesNewRomanPSMT" w:cs="TimesNewRomanPSMT"/>
          <w:sz w:val="24"/>
          <w:szCs w:val="24"/>
        </w:rPr>
        <w:t xml:space="preserve">peningkatan pemahaman sains </w:t>
      </w:r>
      <w:r w:rsidRPr="008F04AE">
        <w:rPr>
          <w:rFonts w:ascii="TimesNewRomanPSMT" w:hAnsi="TimesNewRomanPSMT" w:cs="TimesNewRomanPSMT"/>
          <w:sz w:val="24"/>
          <w:szCs w:val="24"/>
        </w:rPr>
        <w:t xml:space="preserve">anak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Hal-hal tersebut yaitu: (1) peneliti memaksimalkan tindakan yaitu lebih berinteraksi dengan anak didik, memberikan motivasi,</w:t>
      </w:r>
      <w:r w:rsidR="00B30439">
        <w:rPr>
          <w:rFonts w:ascii="TimesNewRomanPSMT" w:hAnsi="TimesNewRomanPSMT" w:cs="TimesNewRomanPSMT"/>
          <w:sz w:val="24"/>
          <w:szCs w:val="24"/>
        </w:rPr>
        <w:t xml:space="preserve"> </w:t>
      </w:r>
      <w:r w:rsidRPr="008F04AE">
        <w:rPr>
          <w:rFonts w:ascii="TimesNewRomanPSMT" w:hAnsi="TimesNewRomanPSMT" w:cs="TimesNewRomanPSMT"/>
          <w:sz w:val="24"/>
          <w:szCs w:val="24"/>
        </w:rPr>
        <w:t xml:space="preserve">(2) peneliti memberi tambahan alokasi waktu agar anak mempunyai banya waktu untuk bereksplorasi. </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lastRenderedPageBreak/>
        <w:t>Adapun urutan tindakan yang direncanakan diterapkan pada siklus II adalah sebagai berikut:</w:t>
      </w:r>
    </w:p>
    <w:p w:rsidR="00343FA3" w:rsidRPr="00B3125A" w:rsidRDefault="00343FA3" w:rsidP="00343FA3">
      <w:pPr>
        <w:numPr>
          <w:ilvl w:val="0"/>
          <w:numId w:val="21"/>
        </w:num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Menelaah materi </w:t>
      </w:r>
      <w:r>
        <w:rPr>
          <w:rFonts w:ascii="Times New Roman" w:eastAsia="Times New Roman" w:hAnsi="Times New Roman" w:cs="Times New Roman"/>
          <w:sz w:val="24"/>
          <w:szCs w:val="24"/>
        </w:rPr>
        <w:t>pemahaman sains</w:t>
      </w:r>
    </w:p>
    <w:p w:rsidR="00343FA3" w:rsidRPr="00B3125A" w:rsidRDefault="00343FA3" w:rsidP="00343FA3">
      <w:pPr>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Membuat skenario pembelajaran</w:t>
      </w:r>
    </w:p>
    <w:p w:rsidR="00343FA3" w:rsidRDefault="00343FA3" w:rsidP="00C536FD">
      <w:pPr>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Membuat lembar observasi untuk melihat kondisi proses belajar mengajar berlangsung di kelas ketika pendekatan keterampilan proses diaplikasikan</w:t>
      </w:r>
    </w:p>
    <w:p w:rsidR="00343FA3" w:rsidRPr="007E7EE8" w:rsidRDefault="00343FA3" w:rsidP="00706735">
      <w:pPr>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7E7EE8">
        <w:rPr>
          <w:rFonts w:ascii="Times New Roman" w:eastAsia="Times New Roman" w:hAnsi="Times New Roman" w:cs="Times New Roman"/>
          <w:sz w:val="24"/>
          <w:szCs w:val="24"/>
        </w:rPr>
        <w:t>Melaksanakan tes akhir untuk melihat perkembangan anak didik setelah menerapkan pendekatan keterampilan proses</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Secara umum prosedur pembelajaran pada siklus II seperti tersebut di atas. Sama seperti proses pembelajaran pada siklus I, setiap pertemuan pada siklus II ini juga diberi sedikit variasi agar anak tidak mengalami kebosanan dan suasana lebih menyenangkan. Adapun variasi setiap pertemuan yaitu kegiatan dilakukan diluar dan dalam kelas, memberi motivasi pada anak agar dapat </w:t>
      </w:r>
      <w:r>
        <w:rPr>
          <w:rFonts w:ascii="TimesNewRomanPSMT" w:hAnsi="TimesNewRomanPSMT" w:cs="TimesNewRomanPSMT"/>
          <w:sz w:val="24"/>
          <w:szCs w:val="24"/>
        </w:rPr>
        <w:t>meningkatkan pemahaman sains.</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b. Pelaksanaan Tindakan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Berdasarkan perencanaan yang telah dibuat, maka peneliti, kepala sekolah, dan guru kelas melaksanakan pada siklus II. Pelaksanaan tindakan pada siklus II dimulai pada hari Senin tanggal 24 Oktober 2011 di luar kelas TK </w:t>
      </w:r>
      <w:r>
        <w:rPr>
          <w:rFonts w:ascii="TimesNewRomanPSMT" w:hAnsi="TimesNewRomanPSMT" w:cs="TimesNewRomanPSMT"/>
          <w:sz w:val="24"/>
          <w:szCs w:val="24"/>
        </w:rPr>
        <w:t>Bolapadang</w:t>
      </w:r>
      <w:r w:rsidRPr="008F04AE">
        <w:rPr>
          <w:rFonts w:ascii="TimesNewRomanPSMT" w:hAnsi="TimesNewRomanPSMT" w:cs="TimesNewRomanPSMT"/>
          <w:sz w:val="24"/>
          <w:szCs w:val="24"/>
        </w:rPr>
        <w:t>. Pembelajaran berlangsung selama 45 menit yaitu pukul 07.30 – 08.15 dan dilaksanakan diluar kelas.</w:t>
      </w:r>
    </w:p>
    <w:p w:rsidR="00343FA3" w:rsidRDefault="00343FA3" w:rsidP="00343FA3">
      <w:pPr>
        <w:autoSpaceDE w:val="0"/>
        <w:autoSpaceDN w:val="0"/>
        <w:adjustRightInd w:val="0"/>
        <w:spacing w:after="0" w:line="480" w:lineRule="auto"/>
        <w:ind w:firstLine="720"/>
        <w:jc w:val="both"/>
        <w:rPr>
          <w:rFonts w:ascii="Times New Roman" w:hAnsi="Times New Roman" w:cs="Times New Roman"/>
          <w:i/>
          <w:iCs/>
          <w:sz w:val="24"/>
          <w:szCs w:val="24"/>
        </w:rPr>
      </w:pPr>
      <w:r w:rsidRPr="008F04AE">
        <w:rPr>
          <w:rFonts w:ascii="TimesNewRomanPSMT" w:hAnsi="TimesNewRomanPSMT" w:cs="TimesNewRomanPSMT"/>
          <w:sz w:val="24"/>
          <w:szCs w:val="24"/>
        </w:rPr>
        <w:lastRenderedPageBreak/>
        <w:t xml:space="preserve">Pada pertemuan pertama peneliti mengajak anak-anak kealam terbuka yaitu halaman TK </w:t>
      </w:r>
      <w:r>
        <w:rPr>
          <w:rFonts w:ascii="TimesNewRomanPSMT" w:hAnsi="TimesNewRomanPSMT" w:cs="TimesNewRomanPSMT"/>
          <w:sz w:val="24"/>
          <w:szCs w:val="24"/>
        </w:rPr>
        <w:t>Bolapadang</w:t>
      </w:r>
      <w:r w:rsidRPr="008F04AE">
        <w:rPr>
          <w:rFonts w:ascii="TimesNewRomanPSMT" w:hAnsi="TimesNewRomanPSMT" w:cs="TimesNewRomanPSMT"/>
          <w:sz w:val="24"/>
          <w:szCs w:val="24"/>
        </w:rPr>
        <w:t xml:space="preserve">. Peneliti membuka kegiatan dengan tepuk </w:t>
      </w:r>
      <w:r w:rsidR="00AC0CCA" w:rsidRPr="00AC0CCA">
        <w:rPr>
          <w:rFonts w:ascii="Times New Roman" w:hAnsi="Times New Roman" w:cs="Times New Roman"/>
          <w:iCs/>
          <w:sz w:val="24"/>
          <w:szCs w:val="24"/>
        </w:rPr>
        <w:t>tangan</w:t>
      </w:r>
      <w:r w:rsidR="00AC0CCA">
        <w:rPr>
          <w:rFonts w:ascii="Times New Roman" w:hAnsi="Times New Roman" w:cs="Times New Roman"/>
          <w:i/>
          <w:iCs/>
          <w:sz w:val="24"/>
          <w:szCs w:val="24"/>
        </w:rPr>
        <w:t xml:space="preserve"> </w:t>
      </w:r>
      <w:r w:rsidRPr="008F04AE">
        <w:rPr>
          <w:rFonts w:ascii="TimesNewRomanPSMT" w:hAnsi="TimesNewRomanPSMT" w:cs="TimesNewRomanPSMT"/>
          <w:sz w:val="24"/>
          <w:szCs w:val="24"/>
        </w:rPr>
        <w:t xml:space="preserve">kemudian do’a, salam dan lagu </w:t>
      </w:r>
      <w:r w:rsidR="00AC0CCA" w:rsidRPr="00AC0CCA">
        <w:rPr>
          <w:rFonts w:ascii="Times New Roman" w:hAnsi="Times New Roman" w:cs="Times New Roman"/>
          <w:iCs/>
          <w:sz w:val="24"/>
          <w:szCs w:val="24"/>
        </w:rPr>
        <w:t>selamat pagi</w:t>
      </w:r>
      <w:r w:rsidRPr="008F04AE">
        <w:rPr>
          <w:rFonts w:ascii="Times New Roman" w:hAnsi="Times New Roman" w:cs="Times New Roman"/>
          <w:i/>
          <w:iCs/>
          <w:sz w:val="24"/>
          <w:szCs w:val="24"/>
        </w:rPr>
        <w:t xml:space="preserve">. </w:t>
      </w:r>
    </w:p>
    <w:p w:rsidR="004468FA" w:rsidRDefault="004468FA" w:rsidP="004468FA">
      <w:pPr>
        <w:spacing w:after="0" w:line="240" w:lineRule="auto"/>
        <w:jc w:val="both"/>
        <w:rPr>
          <w:rFonts w:ascii="Times New Roman" w:eastAsia="Times New Roman" w:hAnsi="Times New Roman" w:cs="Times New Roman"/>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Kegiatan inti</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Pengembangan</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mengawali kegiatan dengan mengajukan masalah keterampilan proses. Jika pengetahuan materi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belum cukup untuk menjawab masalah tersebut, maka guru membimbing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kearah jawaban yang benar atau menjelaskan materi yang belum dipahami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Guru memberikan pekerjaan kepada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aecara berkeliling. Kemudian guru memberikan pertanyaan lanjutan lalu mendorong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membuat kesimpulan dari jawaban yang bervariasi, sampai kepada kesimpulan yang diinginkan. Guru selalu memantau belajar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mengetahui apakan materi yang diinginkan sudah dipahami,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diberi kesempatan untuk bertanya dan meminta penjelasan guru.</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Penerapan</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Untuk memantapkan pemahaman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tentang sub pokok bahasan, maka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diarahkan untuk mengerjakan soal latihan. Lalu guru maminta salah seorang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mengerjakan di papan tulis, agae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yang belum paham depat tertolong dan termotivasi untuk belajar. Penugasan kepada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menyelesaikan soal di papan tulis, dilakukan secara bergantian </w:t>
      </w:r>
      <w:r w:rsidRPr="00B3125A">
        <w:rPr>
          <w:rFonts w:ascii="Times New Roman" w:eastAsia="Times New Roman" w:hAnsi="Times New Roman" w:cs="Times New Roman"/>
          <w:sz w:val="24"/>
          <w:szCs w:val="24"/>
        </w:rPr>
        <w:lastRenderedPageBreak/>
        <w:t xml:space="preserve">sehingga setiap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mempunyai kesempatan yang sama untuk mendapatkan tugas.</w:t>
      </w:r>
    </w:p>
    <w:p w:rsidR="004468FA" w:rsidRDefault="004468FA" w:rsidP="004468FA">
      <w:pPr>
        <w:spacing w:after="0" w:line="240" w:lineRule="auto"/>
        <w:jc w:val="both"/>
        <w:rPr>
          <w:rFonts w:ascii="Times New Roman" w:eastAsia="Times New Roman" w:hAnsi="Times New Roman" w:cs="Times New Roman"/>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Kegiatan akhir</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Review</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Guru membahas ulang secara singkat pembelajaran yang dilakukan, kemudian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dibimbing untuk membuat rangkuman.</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Penugasan pekerjaan rumah</w:t>
      </w:r>
    </w:p>
    <w:p w:rsidR="00343FA3" w:rsidRPr="00B3125A" w:rsidRDefault="00343FA3" w:rsidP="004468FA">
      <w:pPr>
        <w:spacing w:after="0" w:line="480" w:lineRule="auto"/>
        <w:ind w:firstLine="720"/>
        <w:jc w:val="both"/>
        <w:rPr>
          <w:rFonts w:ascii="Times New Roman" w:eastAsia="Times New Roman" w:hAnsi="Times New Roman" w:cs="Times New Roman"/>
          <w:sz w:val="24"/>
          <w:szCs w:val="24"/>
        </w:rPr>
      </w:pPr>
      <w:r w:rsidRPr="00B3125A">
        <w:rPr>
          <w:rFonts w:ascii="Times New Roman" w:eastAsia="Times New Roman" w:hAnsi="Times New Roman" w:cs="Times New Roman"/>
          <w:sz w:val="24"/>
          <w:szCs w:val="24"/>
        </w:rPr>
        <w:t xml:space="preserve">Guru menugaskan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untuk mengerjakan soal-soal pada buku paket masing-masing secara individu.</w:t>
      </w:r>
    </w:p>
    <w:p w:rsidR="004468FA" w:rsidRDefault="004468FA" w:rsidP="004468FA">
      <w:pPr>
        <w:spacing w:after="0" w:line="240" w:lineRule="auto"/>
        <w:jc w:val="both"/>
        <w:rPr>
          <w:rFonts w:ascii="Times New Roman" w:eastAsia="Times New Roman" w:hAnsi="Times New Roman" w:cs="Times New Roman"/>
          <w:i/>
          <w:iCs/>
          <w:sz w:val="24"/>
          <w:szCs w:val="24"/>
        </w:rPr>
      </w:pPr>
    </w:p>
    <w:p w:rsidR="00343FA3" w:rsidRPr="00B3125A" w:rsidRDefault="00343FA3" w:rsidP="00343FA3">
      <w:pPr>
        <w:spacing w:after="0" w:line="480" w:lineRule="auto"/>
        <w:jc w:val="both"/>
        <w:rPr>
          <w:rFonts w:ascii="Times New Roman" w:eastAsia="Times New Roman" w:hAnsi="Times New Roman" w:cs="Times New Roman"/>
          <w:sz w:val="24"/>
          <w:szCs w:val="24"/>
        </w:rPr>
      </w:pPr>
      <w:r w:rsidRPr="00B3125A">
        <w:rPr>
          <w:rFonts w:ascii="Times New Roman" w:eastAsia="Times New Roman" w:hAnsi="Times New Roman" w:cs="Times New Roman"/>
          <w:i/>
          <w:iCs/>
          <w:sz w:val="24"/>
          <w:szCs w:val="24"/>
        </w:rPr>
        <w:t>Penilaian</w:t>
      </w:r>
    </w:p>
    <w:p w:rsidR="00343FA3" w:rsidRPr="008F04AE" w:rsidRDefault="00343FA3" w:rsidP="004468FA">
      <w:pPr>
        <w:autoSpaceDE w:val="0"/>
        <w:autoSpaceDN w:val="0"/>
        <w:adjustRightInd w:val="0"/>
        <w:spacing w:after="0" w:line="480" w:lineRule="auto"/>
        <w:ind w:firstLine="720"/>
        <w:jc w:val="both"/>
        <w:rPr>
          <w:rFonts w:ascii="TimesNewRomanPSMT" w:hAnsi="TimesNewRomanPSMT" w:cs="TimesNewRomanPSMT"/>
          <w:sz w:val="24"/>
          <w:szCs w:val="24"/>
        </w:rPr>
      </w:pPr>
      <w:r w:rsidRPr="00B3125A">
        <w:rPr>
          <w:rFonts w:ascii="Times New Roman" w:eastAsia="Times New Roman" w:hAnsi="Times New Roman" w:cs="Times New Roman"/>
          <w:sz w:val="24"/>
          <w:szCs w:val="24"/>
        </w:rPr>
        <w:t xml:space="preserve">Jenis tagihan adalah tugas individu, disamping itu guru juga menilai aktifitas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selama pembelajaran berlangsung untuk memantau peningkata minat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dalam belajar, untuk mengetahui hasil belajar </w:t>
      </w:r>
      <w:r>
        <w:rPr>
          <w:rFonts w:ascii="Times New Roman" w:eastAsia="Times New Roman" w:hAnsi="Times New Roman" w:cs="Times New Roman"/>
          <w:sz w:val="24"/>
          <w:szCs w:val="24"/>
        </w:rPr>
        <w:t>anak didik</w:t>
      </w:r>
      <w:r w:rsidRPr="00B3125A">
        <w:rPr>
          <w:rFonts w:ascii="Times New Roman" w:eastAsia="Times New Roman" w:hAnsi="Times New Roman" w:cs="Times New Roman"/>
          <w:sz w:val="24"/>
          <w:szCs w:val="24"/>
        </w:rPr>
        <w:t xml:space="preserve"> pada siklus 1 dengan penerapan keterampilan proses.</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Setelah memberikan penjelasan di luar kelas, peneliti yang didampingi kepala sekolah dan guru kelas mengkondisikan area anak membentuk lingkaran dimana peneliti sebagai pusat lingkaran. Hal ini bertujuan untuk menciptakan suasana belajar yang aman dan nyaman serta terjalin komunikasi multiarah. Sebagai pembuka peneliti yang bertindak sebagai guru membuka kegiatan dengan salam, bernyanyi, dan berdo’a. </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lastRenderedPageBreak/>
        <w:t xml:space="preserve"> Antusias anak makin bertambah ketika peneliti </w:t>
      </w:r>
      <w:r w:rsidR="00AC0CCA">
        <w:rPr>
          <w:rFonts w:ascii="TimesNewRomanPSMT" w:hAnsi="TimesNewRomanPSMT" w:cs="TimesNewRomanPSMT"/>
          <w:sz w:val="24"/>
          <w:szCs w:val="24"/>
        </w:rPr>
        <w:t>memberikan hadiah</w:t>
      </w:r>
      <w:r w:rsidRPr="008F04AE">
        <w:rPr>
          <w:rFonts w:ascii="Times New Roman" w:hAnsi="Times New Roman" w:cs="Times New Roman"/>
          <w:i/>
          <w:iCs/>
          <w:sz w:val="24"/>
          <w:szCs w:val="24"/>
        </w:rPr>
        <w:t xml:space="preserve">, </w:t>
      </w:r>
      <w:r w:rsidRPr="008F04AE">
        <w:rPr>
          <w:rFonts w:ascii="TimesNewRomanPSMT" w:hAnsi="TimesNewRomanPSMT" w:cs="TimesNewRomanPSMT"/>
          <w:sz w:val="24"/>
          <w:szCs w:val="24"/>
        </w:rPr>
        <w:t>anak makin terlibat aktif dalam proses pembelajaran. Konsetrasi anak terhadap cerita makin bertambah, perbendaharaan kata yang dimiliki anak semakin banyak, imajinasi anak makin berkembang, keberanian untuk tampil didepan kelas tidak lagi menunggu perintah peneliti</w:t>
      </w:r>
      <w:r>
        <w:rPr>
          <w:rFonts w:ascii="TimesNewRomanPSMT" w:hAnsi="TimesNewRomanPSMT" w:cs="TimesNewRomanPSMT"/>
          <w:sz w:val="24"/>
          <w:szCs w:val="24"/>
        </w:rPr>
        <w:t xml:space="preserve">. </w:t>
      </w:r>
      <w:r w:rsidRPr="008F04AE">
        <w:rPr>
          <w:rFonts w:ascii="TimesNewRomanPSMT" w:hAnsi="TimesNewRomanPSMT" w:cs="TimesNewRomanPSMT"/>
          <w:sz w:val="24"/>
          <w:szCs w:val="24"/>
        </w:rPr>
        <w:t xml:space="preserve">Anak-anak berlomba-lomba untuk mendapat </w:t>
      </w:r>
      <w:r w:rsidR="00AC0CCA">
        <w:rPr>
          <w:rFonts w:ascii="TimesNewRomanPSMT" w:hAnsi="TimesNewRomanPSMT" w:cs="TimesNewRomanPSMT"/>
          <w:sz w:val="24"/>
          <w:szCs w:val="24"/>
        </w:rPr>
        <w:t xml:space="preserve">hadiah </w:t>
      </w:r>
      <w:r w:rsidRPr="008F04AE">
        <w:rPr>
          <w:rFonts w:ascii="TimesNewRomanPSMT" w:hAnsi="TimesNewRomanPSMT" w:cs="TimesNewRomanPSMT"/>
          <w:sz w:val="24"/>
          <w:szCs w:val="24"/>
        </w:rPr>
        <w:t xml:space="preserve">dari peneliti. </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c. Observasi</w:t>
      </w:r>
    </w:p>
    <w:p w:rsidR="006014D3" w:rsidRPr="00EE30EE" w:rsidRDefault="006014D3" w:rsidP="00EE30EE">
      <w:pPr>
        <w:pStyle w:val="ListParagraph"/>
        <w:numPr>
          <w:ilvl w:val="2"/>
          <w:numId w:val="5"/>
        </w:numPr>
        <w:spacing w:after="0" w:line="480" w:lineRule="auto"/>
        <w:ind w:left="709"/>
        <w:jc w:val="both"/>
        <w:rPr>
          <w:rFonts w:ascii="Times New Roman" w:hAnsi="Times New Roman" w:cs="Times New Roman"/>
          <w:sz w:val="24"/>
          <w:szCs w:val="24"/>
        </w:rPr>
      </w:pPr>
      <w:r w:rsidRPr="00EE30EE">
        <w:rPr>
          <w:rFonts w:ascii="Times New Roman" w:hAnsi="Times New Roman" w:cs="Times New Roman"/>
          <w:sz w:val="24"/>
          <w:szCs w:val="24"/>
        </w:rPr>
        <w:t>Hasil observasi aktivitas mengajar guru</w:t>
      </w:r>
    </w:p>
    <w:p w:rsidR="006014D3" w:rsidRPr="00EE30EE" w:rsidRDefault="006014D3" w:rsidP="006014D3">
      <w:pPr>
        <w:pStyle w:val="ListParagraph"/>
        <w:spacing w:after="0" w:line="480" w:lineRule="auto"/>
        <w:ind w:left="709"/>
        <w:jc w:val="both"/>
        <w:rPr>
          <w:rFonts w:ascii="Times New Roman" w:hAnsi="Times New Roman" w:cs="Times New Roman"/>
          <w:sz w:val="24"/>
          <w:szCs w:val="24"/>
        </w:rPr>
      </w:pPr>
      <w:r w:rsidRPr="00EE30EE">
        <w:rPr>
          <w:rFonts w:ascii="Times New Roman" w:hAnsi="Times New Roman" w:cs="Times New Roman"/>
          <w:sz w:val="24"/>
          <w:szCs w:val="24"/>
        </w:rPr>
        <w:t>Berdasarkan data hasil observasi guru siklus I pada pertemuan I dan pertemuan II, dapat digambarkan uraian sebagai berikut :</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a).</w:t>
      </w:r>
      <w:r w:rsidRPr="00EE30EE">
        <w:rPr>
          <w:rFonts w:ascii="Times New Roman" w:hAnsi="Times New Roman" w:cs="Times New Roman"/>
          <w:sz w:val="24"/>
          <w:szCs w:val="24"/>
        </w:rPr>
        <w:tab/>
        <w:t xml:space="preserve">Mempersiapkan terlebih dahulu media yang akan digunakan. </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ab/>
        <w:t xml:space="preserve">Berdasarkan hasil observasi dalam mempersiapkan terlebih dahulu media yang akan digunakan pada pertemuan I </w:t>
      </w:r>
      <w:r w:rsidR="00EE30EE" w:rsidRPr="00EE30EE">
        <w:rPr>
          <w:rFonts w:ascii="Times New Roman" w:hAnsi="Times New Roman" w:cs="Times New Roman"/>
          <w:sz w:val="24"/>
          <w:szCs w:val="24"/>
        </w:rPr>
        <w:t xml:space="preserve">cukup </w:t>
      </w:r>
      <w:r w:rsidRPr="00EE30EE">
        <w:rPr>
          <w:rFonts w:ascii="Times New Roman" w:hAnsi="Times New Roman" w:cs="Times New Roman"/>
          <w:sz w:val="24"/>
          <w:szCs w:val="24"/>
        </w:rPr>
        <w:t xml:space="preserve">dan </w:t>
      </w:r>
      <w:r w:rsidR="00EE30EE" w:rsidRPr="00EE30EE">
        <w:rPr>
          <w:rFonts w:ascii="Times New Roman" w:hAnsi="Times New Roman" w:cs="Times New Roman"/>
          <w:sz w:val="24"/>
          <w:szCs w:val="24"/>
        </w:rPr>
        <w:t xml:space="preserve">pertemuan </w:t>
      </w:r>
      <w:r w:rsidRPr="00EE30EE">
        <w:rPr>
          <w:rFonts w:ascii="Times New Roman" w:hAnsi="Times New Roman" w:cs="Times New Roman"/>
          <w:sz w:val="24"/>
          <w:szCs w:val="24"/>
        </w:rPr>
        <w:t xml:space="preserve">II kategori </w:t>
      </w:r>
      <w:r w:rsidR="00EE30EE" w:rsidRPr="00EE30EE">
        <w:rPr>
          <w:rFonts w:ascii="Times New Roman" w:hAnsi="Times New Roman" w:cs="Times New Roman"/>
          <w:sz w:val="24"/>
          <w:szCs w:val="24"/>
        </w:rPr>
        <w:t>baik</w:t>
      </w:r>
      <w:r w:rsidRPr="00EE30EE">
        <w:rPr>
          <w:rFonts w:ascii="Times New Roman" w:hAnsi="Times New Roman" w:cs="Times New Roman"/>
          <w:sz w:val="24"/>
          <w:szCs w:val="24"/>
        </w:rPr>
        <w:t>.</w:t>
      </w:r>
    </w:p>
    <w:p w:rsidR="006014D3" w:rsidRPr="00EE30EE" w:rsidRDefault="006014D3" w:rsidP="006014D3">
      <w:pPr>
        <w:autoSpaceDE w:val="0"/>
        <w:autoSpaceDN w:val="0"/>
        <w:adjustRightInd w:val="0"/>
        <w:spacing w:after="0" w:line="480" w:lineRule="auto"/>
        <w:ind w:left="994" w:hanging="285"/>
        <w:jc w:val="both"/>
        <w:rPr>
          <w:rFonts w:ascii="Times New Roman" w:hAnsi="Times New Roman" w:cs="Times New Roman"/>
          <w:sz w:val="24"/>
          <w:szCs w:val="24"/>
        </w:rPr>
      </w:pPr>
      <w:r w:rsidRPr="00EE30EE">
        <w:rPr>
          <w:rFonts w:ascii="Times New Roman" w:hAnsi="Times New Roman" w:cs="Times New Roman"/>
          <w:sz w:val="24"/>
          <w:szCs w:val="24"/>
        </w:rPr>
        <w:t>b).</w:t>
      </w:r>
      <w:r w:rsidRPr="00EE30EE">
        <w:rPr>
          <w:rFonts w:ascii="Times New Roman" w:hAnsi="Times New Roman" w:cs="Times New Roman"/>
          <w:sz w:val="24"/>
          <w:szCs w:val="24"/>
        </w:rPr>
        <w:tab/>
        <w:t xml:space="preserve">Mengkondisikan atau </w:t>
      </w:r>
      <w:r w:rsidRPr="00EE30EE">
        <w:rPr>
          <w:rFonts w:ascii="Times New Roman" w:hAnsi="Times New Roman" w:cs="Times New Roman"/>
          <w:i/>
          <w:iCs/>
          <w:sz w:val="24"/>
          <w:szCs w:val="24"/>
        </w:rPr>
        <w:t xml:space="preserve">mensetting </w:t>
      </w:r>
      <w:r w:rsidRPr="00EE30EE">
        <w:rPr>
          <w:rFonts w:ascii="Times New Roman" w:hAnsi="Times New Roman" w:cs="Times New Roman"/>
          <w:sz w:val="24"/>
          <w:szCs w:val="24"/>
        </w:rPr>
        <w:t xml:space="preserve">kelas menjadi lingkaran besar. Dimana peneliti berdiri di tengah dan kepala sekolah serta guru kelas sebagai pendamping dan observator. </w:t>
      </w:r>
    </w:p>
    <w:p w:rsidR="006014D3" w:rsidRPr="00EE30EE" w:rsidRDefault="006014D3" w:rsidP="006014D3">
      <w:pPr>
        <w:autoSpaceDE w:val="0"/>
        <w:autoSpaceDN w:val="0"/>
        <w:adjustRightInd w:val="0"/>
        <w:spacing w:line="480" w:lineRule="auto"/>
        <w:ind w:left="993"/>
        <w:jc w:val="both"/>
        <w:rPr>
          <w:rFonts w:ascii="Times New Roman" w:hAnsi="Times New Roman" w:cs="Times New Roman"/>
          <w:sz w:val="24"/>
          <w:szCs w:val="24"/>
        </w:rPr>
      </w:pPr>
      <w:r w:rsidRPr="00EE30EE">
        <w:rPr>
          <w:rFonts w:ascii="Times New Roman" w:hAnsi="Times New Roman" w:cs="Times New Roman"/>
          <w:sz w:val="24"/>
          <w:szCs w:val="24"/>
        </w:rPr>
        <w:t xml:space="preserve">Berdasarkan hasil observasi dalam mengkondisikan atau </w:t>
      </w:r>
      <w:r w:rsidRPr="00EE30EE">
        <w:rPr>
          <w:rFonts w:ascii="Times New Roman" w:hAnsi="Times New Roman" w:cs="Times New Roman"/>
          <w:i/>
          <w:iCs/>
          <w:sz w:val="24"/>
          <w:szCs w:val="24"/>
        </w:rPr>
        <w:t xml:space="preserve">mensetting </w:t>
      </w:r>
      <w:r w:rsidRPr="00EE30EE">
        <w:rPr>
          <w:rFonts w:ascii="Times New Roman" w:hAnsi="Times New Roman" w:cs="Times New Roman"/>
          <w:sz w:val="24"/>
          <w:szCs w:val="24"/>
        </w:rPr>
        <w:t xml:space="preserve">kelas menjadi lingkaran besar. Dimana peneliti berdiri di tengah dan kepala sekolah serta guru kelas sebagai pendamping dan observator pada </w:t>
      </w:r>
      <w:r w:rsidR="00EE30EE" w:rsidRPr="00EE30EE">
        <w:rPr>
          <w:rFonts w:ascii="Times New Roman" w:hAnsi="Times New Roman" w:cs="Times New Roman"/>
          <w:sz w:val="24"/>
          <w:szCs w:val="24"/>
        </w:rPr>
        <w:t>pertemuan I cukup dan pertemuan II kategori baik</w:t>
      </w:r>
      <w:r w:rsidRPr="00EE30EE">
        <w:rPr>
          <w:rFonts w:ascii="Times New Roman" w:hAnsi="Times New Roman" w:cs="Times New Roman"/>
          <w:sz w:val="24"/>
          <w:szCs w:val="24"/>
        </w:rPr>
        <w:t>.</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i/>
          <w:iCs/>
          <w:sz w:val="24"/>
          <w:szCs w:val="24"/>
        </w:rPr>
      </w:pPr>
      <w:r w:rsidRPr="00EE30EE">
        <w:rPr>
          <w:rFonts w:ascii="Times New Roman" w:hAnsi="Times New Roman" w:cs="Times New Roman"/>
          <w:sz w:val="24"/>
          <w:szCs w:val="24"/>
        </w:rPr>
        <w:t>c).</w:t>
      </w:r>
      <w:r w:rsidRPr="00EE30EE">
        <w:rPr>
          <w:rFonts w:ascii="Times New Roman" w:hAnsi="Times New Roman" w:cs="Times New Roman"/>
          <w:sz w:val="24"/>
          <w:szCs w:val="24"/>
        </w:rPr>
        <w:tab/>
        <w:t>Membuka pembelajaran dengan salam, do’a dan bernyanyi</w:t>
      </w:r>
      <w:r w:rsidRPr="00EE30EE">
        <w:rPr>
          <w:rFonts w:ascii="Times New Roman" w:hAnsi="Times New Roman" w:cs="Times New Roman"/>
          <w:i/>
          <w:iCs/>
          <w:sz w:val="24"/>
          <w:szCs w:val="24"/>
        </w:rPr>
        <w:t>.</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i/>
          <w:iCs/>
          <w:sz w:val="24"/>
          <w:szCs w:val="24"/>
        </w:rPr>
      </w:pPr>
      <w:r w:rsidRPr="00EE30EE">
        <w:rPr>
          <w:rFonts w:ascii="Times New Roman" w:hAnsi="Times New Roman" w:cs="Times New Roman"/>
          <w:i/>
          <w:iCs/>
          <w:sz w:val="24"/>
          <w:szCs w:val="24"/>
        </w:rPr>
        <w:lastRenderedPageBreak/>
        <w:tab/>
      </w:r>
      <w:r w:rsidRPr="00EE30EE">
        <w:rPr>
          <w:rFonts w:ascii="Times New Roman" w:hAnsi="Times New Roman" w:cs="Times New Roman"/>
          <w:sz w:val="24"/>
          <w:szCs w:val="24"/>
        </w:rPr>
        <w:t xml:space="preserve">Berdasarkan observasi dalam membuka pembelajaran dengan salam, do’a dan bernyanyi pada </w:t>
      </w:r>
      <w:r w:rsidR="00EE30EE" w:rsidRPr="00EE30EE">
        <w:rPr>
          <w:rFonts w:ascii="Times New Roman" w:hAnsi="Times New Roman" w:cs="Times New Roman"/>
          <w:sz w:val="24"/>
          <w:szCs w:val="24"/>
        </w:rPr>
        <w:t>pertemuan I cukup dan pertemuan II kategori baik</w:t>
      </w:r>
      <w:r w:rsidRPr="00EE30EE">
        <w:rPr>
          <w:rFonts w:ascii="Times New Roman" w:hAnsi="Times New Roman" w:cs="Times New Roman"/>
          <w:sz w:val="24"/>
          <w:szCs w:val="24"/>
        </w:rPr>
        <w:t>.</w:t>
      </w:r>
      <w:r w:rsidRPr="00EE30EE">
        <w:rPr>
          <w:rFonts w:ascii="Times New Roman" w:hAnsi="Times New Roman" w:cs="Times New Roman"/>
          <w:i/>
          <w:iCs/>
          <w:sz w:val="24"/>
          <w:szCs w:val="24"/>
        </w:rPr>
        <w:tab/>
        <w:t xml:space="preserve"> </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d).</w:t>
      </w:r>
      <w:r w:rsidRPr="00EE30EE">
        <w:rPr>
          <w:rFonts w:ascii="Times New Roman" w:hAnsi="Times New Roman" w:cs="Times New Roman"/>
          <w:sz w:val="24"/>
          <w:szCs w:val="24"/>
        </w:rPr>
        <w:tab/>
        <w:t>Mengkomunikasikan aturan yang harus di patuhi selama kegiatan.</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ab/>
        <w:t xml:space="preserve">Berdasarkan hasil observasi dalam mengkomunikasikan aturan yang harus di patuhi selama kegiatan pada </w:t>
      </w:r>
      <w:r w:rsidR="00EE30EE" w:rsidRPr="00EE30EE">
        <w:rPr>
          <w:rFonts w:ascii="Times New Roman" w:hAnsi="Times New Roman" w:cs="Times New Roman"/>
          <w:sz w:val="24"/>
          <w:szCs w:val="24"/>
        </w:rPr>
        <w:t>pertemuan I cukup dan pertemuan II kategori baik</w:t>
      </w:r>
      <w:r w:rsidRPr="00EE30EE">
        <w:rPr>
          <w:rFonts w:ascii="Times New Roman" w:hAnsi="Times New Roman" w:cs="Times New Roman"/>
          <w:sz w:val="24"/>
          <w:szCs w:val="24"/>
        </w:rPr>
        <w:t>.</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e).</w:t>
      </w:r>
      <w:r w:rsidRPr="00EE30EE">
        <w:rPr>
          <w:rFonts w:ascii="Times New Roman" w:hAnsi="Times New Roman" w:cs="Times New Roman"/>
          <w:sz w:val="24"/>
          <w:szCs w:val="24"/>
        </w:rPr>
        <w:tab/>
        <w:t>Kegiatan penutup berupa mengulang kembali tentang pengalaman bermain.</w:t>
      </w:r>
    </w:p>
    <w:p w:rsidR="006014D3" w:rsidRPr="00EE30EE" w:rsidRDefault="006014D3" w:rsidP="006014D3">
      <w:pPr>
        <w:autoSpaceDE w:val="0"/>
        <w:autoSpaceDN w:val="0"/>
        <w:adjustRightInd w:val="0"/>
        <w:spacing w:after="0" w:line="480" w:lineRule="auto"/>
        <w:ind w:left="993" w:hanging="284"/>
        <w:jc w:val="both"/>
        <w:rPr>
          <w:rFonts w:ascii="Times New Roman" w:hAnsi="Times New Roman" w:cs="Times New Roman"/>
          <w:sz w:val="24"/>
          <w:szCs w:val="24"/>
        </w:rPr>
      </w:pPr>
      <w:r w:rsidRPr="00EE30EE">
        <w:rPr>
          <w:rFonts w:ascii="Times New Roman" w:hAnsi="Times New Roman" w:cs="Times New Roman"/>
          <w:sz w:val="24"/>
          <w:szCs w:val="24"/>
        </w:rPr>
        <w:tab/>
        <w:t xml:space="preserve">Berdasarkan hasil observasi pada kegiatan penutup berupa mengulang kembali tentang pengalaman bermain kubus pada </w:t>
      </w:r>
      <w:r w:rsidR="00EE30EE" w:rsidRPr="00EE30EE">
        <w:rPr>
          <w:rFonts w:ascii="Times New Roman" w:hAnsi="Times New Roman" w:cs="Times New Roman"/>
          <w:sz w:val="24"/>
          <w:szCs w:val="24"/>
        </w:rPr>
        <w:t>pertemuan I cukup dan pertemuan II kategori baik</w:t>
      </w:r>
      <w:r w:rsidRPr="00EE30EE">
        <w:rPr>
          <w:rFonts w:ascii="Times New Roman" w:hAnsi="Times New Roman" w:cs="Times New Roman"/>
          <w:sz w:val="24"/>
          <w:szCs w:val="24"/>
        </w:rPr>
        <w:t>.</w:t>
      </w:r>
    </w:p>
    <w:p w:rsidR="006014D3" w:rsidRDefault="006014D3" w:rsidP="00EE30EE">
      <w:pPr>
        <w:pStyle w:val="ListParagraph"/>
        <w:numPr>
          <w:ilvl w:val="2"/>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Hasil observasi aktivitas belajar anak</w:t>
      </w:r>
    </w:p>
    <w:p w:rsidR="006014D3" w:rsidRPr="007B0A33" w:rsidRDefault="006014D3" w:rsidP="00C536FD">
      <w:pPr>
        <w:autoSpaceDE w:val="0"/>
        <w:autoSpaceDN w:val="0"/>
        <w:adjustRightInd w:val="0"/>
        <w:spacing w:after="0" w:line="480" w:lineRule="auto"/>
        <w:ind w:left="709"/>
        <w:jc w:val="both"/>
      </w:pPr>
      <w:r w:rsidRPr="007B0A33">
        <w:rPr>
          <w:rFonts w:ascii="Times New Roman" w:hAnsi="Times New Roman"/>
          <w:sz w:val="24"/>
          <w:szCs w:val="24"/>
        </w:rPr>
        <w:t>Berdasarkan</w:t>
      </w:r>
      <w:r>
        <w:rPr>
          <w:rFonts w:ascii="Times New Roman" w:hAnsi="Times New Roman"/>
          <w:sz w:val="24"/>
          <w:szCs w:val="24"/>
        </w:rPr>
        <w:t xml:space="preserve"> data hasil observasi siklus I pada pertemuan I dan pertemuan II, dapat digambarkan uraian sebagai berikut :</w:t>
      </w:r>
    </w:p>
    <w:p w:rsidR="006014D3" w:rsidRDefault="006014D3" w:rsidP="00F35104">
      <w:pPr>
        <w:pStyle w:val="ListParagraph"/>
        <w:numPr>
          <w:ilvl w:val="0"/>
          <w:numId w:val="2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Kelancaran</w:t>
      </w:r>
    </w:p>
    <w:p w:rsidR="006014D3" w:rsidRDefault="006014D3" w:rsidP="006014D3">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dalam aktivitas kelancaran pada pertemuan I </w:t>
      </w:r>
      <w:r w:rsidR="00F35104">
        <w:rPr>
          <w:rFonts w:ascii="Times New Roman" w:hAnsi="Times New Roman" w:cs="Times New Roman"/>
          <w:sz w:val="24"/>
          <w:szCs w:val="24"/>
        </w:rPr>
        <w:t>ada 2 anak kategori cukup dan 8 anak kategori baik</w:t>
      </w:r>
      <w:r>
        <w:rPr>
          <w:rFonts w:ascii="Times New Roman" w:hAnsi="Times New Roman" w:cs="Times New Roman"/>
          <w:sz w:val="24"/>
          <w:szCs w:val="24"/>
        </w:rPr>
        <w:t xml:space="preserve">, sedangkan 3 orang kategori baik. sedangkan pada pertemuan II ada </w:t>
      </w:r>
      <w:r w:rsidR="00F35104">
        <w:rPr>
          <w:rFonts w:ascii="Times New Roman" w:hAnsi="Times New Roman" w:cs="Times New Roman"/>
          <w:sz w:val="24"/>
          <w:szCs w:val="24"/>
        </w:rPr>
        <w:t>1</w:t>
      </w:r>
      <w:r>
        <w:rPr>
          <w:rFonts w:ascii="Times New Roman" w:hAnsi="Times New Roman" w:cs="Times New Roman"/>
          <w:sz w:val="24"/>
          <w:szCs w:val="24"/>
        </w:rPr>
        <w:t xml:space="preserve"> anak kategori cukup dan </w:t>
      </w:r>
      <w:r w:rsidR="00F35104">
        <w:rPr>
          <w:rFonts w:ascii="Times New Roman" w:hAnsi="Times New Roman" w:cs="Times New Roman"/>
          <w:sz w:val="24"/>
          <w:szCs w:val="24"/>
        </w:rPr>
        <w:t>9</w:t>
      </w:r>
      <w:r>
        <w:rPr>
          <w:rFonts w:ascii="Times New Roman" w:hAnsi="Times New Roman" w:cs="Times New Roman"/>
          <w:sz w:val="24"/>
          <w:szCs w:val="24"/>
        </w:rPr>
        <w:t xml:space="preserve"> anak kategori baik. </w:t>
      </w:r>
    </w:p>
    <w:p w:rsidR="006014D3" w:rsidRDefault="006014D3" w:rsidP="00F35104">
      <w:pPr>
        <w:pStyle w:val="ListParagraph"/>
        <w:numPr>
          <w:ilvl w:val="0"/>
          <w:numId w:val="2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Keluwesan</w:t>
      </w:r>
    </w:p>
    <w:p w:rsidR="006014D3" w:rsidRDefault="006014D3" w:rsidP="006014D3">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 aktifitas keluwesan pada pertemuan I ada </w:t>
      </w:r>
      <w:r w:rsidR="00F35104">
        <w:rPr>
          <w:rFonts w:ascii="Times New Roman" w:hAnsi="Times New Roman" w:cs="Times New Roman"/>
          <w:sz w:val="24"/>
          <w:szCs w:val="24"/>
        </w:rPr>
        <w:t>4</w:t>
      </w:r>
      <w:r>
        <w:rPr>
          <w:rFonts w:ascii="Times New Roman" w:hAnsi="Times New Roman" w:cs="Times New Roman"/>
          <w:sz w:val="24"/>
          <w:szCs w:val="24"/>
        </w:rPr>
        <w:t xml:space="preserve"> anak kategori cukup dan </w:t>
      </w:r>
      <w:r w:rsidR="00F35104">
        <w:rPr>
          <w:rFonts w:ascii="Times New Roman" w:hAnsi="Times New Roman" w:cs="Times New Roman"/>
          <w:sz w:val="24"/>
          <w:szCs w:val="24"/>
        </w:rPr>
        <w:t>6</w:t>
      </w:r>
      <w:r>
        <w:rPr>
          <w:rFonts w:ascii="Times New Roman" w:hAnsi="Times New Roman" w:cs="Times New Roman"/>
          <w:sz w:val="24"/>
          <w:szCs w:val="24"/>
        </w:rPr>
        <w:t xml:space="preserve"> anak kategori baik, </w:t>
      </w:r>
      <w:r>
        <w:rPr>
          <w:rFonts w:ascii="Times New Roman" w:hAnsi="Times New Roman" w:cs="Times New Roman"/>
          <w:sz w:val="24"/>
          <w:szCs w:val="24"/>
        </w:rPr>
        <w:lastRenderedPageBreak/>
        <w:t xml:space="preserve">sedangkan pada pertemuan II </w:t>
      </w:r>
      <w:r w:rsidR="00F35104">
        <w:rPr>
          <w:rFonts w:ascii="Times New Roman" w:hAnsi="Times New Roman" w:cs="Times New Roman"/>
          <w:sz w:val="24"/>
          <w:szCs w:val="24"/>
        </w:rPr>
        <w:t>ada 1 anak kategori cukup dan 9 anak kategori baik</w:t>
      </w:r>
      <w:r>
        <w:rPr>
          <w:rFonts w:ascii="Times New Roman" w:hAnsi="Times New Roman" w:cs="Times New Roman"/>
          <w:sz w:val="24"/>
          <w:szCs w:val="24"/>
        </w:rPr>
        <w:t>.</w:t>
      </w:r>
    </w:p>
    <w:p w:rsidR="006014D3" w:rsidRDefault="006014D3" w:rsidP="00F35104">
      <w:pPr>
        <w:pStyle w:val="ListParagraph"/>
        <w:numPr>
          <w:ilvl w:val="0"/>
          <w:numId w:val="2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Orisinalitas</w:t>
      </w:r>
    </w:p>
    <w:p w:rsidR="006014D3" w:rsidRDefault="006014D3" w:rsidP="006014D3">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anak dalam aktifitas orisinalitas pada pertemuan I, ada </w:t>
      </w:r>
      <w:r w:rsidR="00F35104">
        <w:rPr>
          <w:rFonts w:ascii="Times New Roman" w:hAnsi="Times New Roman" w:cs="Times New Roman"/>
          <w:sz w:val="24"/>
          <w:szCs w:val="24"/>
        </w:rPr>
        <w:t>3</w:t>
      </w:r>
      <w:r>
        <w:rPr>
          <w:rFonts w:ascii="Times New Roman" w:hAnsi="Times New Roman" w:cs="Times New Roman"/>
          <w:sz w:val="24"/>
          <w:szCs w:val="24"/>
        </w:rPr>
        <w:t xml:space="preserve"> anak kategori cukup dan </w:t>
      </w:r>
      <w:r w:rsidR="00F35104">
        <w:rPr>
          <w:rFonts w:ascii="Times New Roman" w:hAnsi="Times New Roman" w:cs="Times New Roman"/>
          <w:sz w:val="24"/>
          <w:szCs w:val="24"/>
        </w:rPr>
        <w:t>7</w:t>
      </w:r>
      <w:r>
        <w:rPr>
          <w:rFonts w:ascii="Times New Roman" w:hAnsi="Times New Roman" w:cs="Times New Roman"/>
          <w:sz w:val="24"/>
          <w:szCs w:val="24"/>
        </w:rPr>
        <w:t xml:space="preserve"> anak kategori baik, sedangkan pada pertemuan II </w:t>
      </w:r>
      <w:r w:rsidR="00F35104">
        <w:rPr>
          <w:rFonts w:ascii="Times New Roman" w:hAnsi="Times New Roman" w:cs="Times New Roman"/>
          <w:sz w:val="24"/>
          <w:szCs w:val="24"/>
        </w:rPr>
        <w:t>ada 1 anak kategori cukup dan 9 anak kategori baik</w:t>
      </w:r>
      <w:r>
        <w:rPr>
          <w:rFonts w:ascii="Times New Roman" w:hAnsi="Times New Roman" w:cs="Times New Roman"/>
          <w:sz w:val="24"/>
          <w:szCs w:val="24"/>
        </w:rPr>
        <w:t>.</w:t>
      </w:r>
    </w:p>
    <w:p w:rsidR="006014D3" w:rsidRDefault="006014D3" w:rsidP="00F35104">
      <w:pPr>
        <w:pStyle w:val="ListParagraph"/>
        <w:numPr>
          <w:ilvl w:val="0"/>
          <w:numId w:val="2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Mengelaborasi</w:t>
      </w:r>
    </w:p>
    <w:p w:rsidR="00343FA3" w:rsidRPr="008F04AE" w:rsidRDefault="006014D3" w:rsidP="006014D3">
      <w:pPr>
        <w:pStyle w:val="ListParagraph"/>
        <w:spacing w:after="0" w:line="480" w:lineRule="auto"/>
        <w:ind w:left="993"/>
        <w:jc w:val="both"/>
        <w:rPr>
          <w:rFonts w:ascii="TimesNewRomanPSMT" w:hAnsi="TimesNewRomanPSMT" w:cs="TimesNewRomanPSMT"/>
          <w:sz w:val="24"/>
          <w:szCs w:val="24"/>
        </w:rPr>
      </w:pPr>
      <w:r>
        <w:rPr>
          <w:rFonts w:ascii="Times New Roman" w:hAnsi="Times New Roman" w:cs="Times New Roman"/>
          <w:sz w:val="24"/>
          <w:szCs w:val="24"/>
        </w:rPr>
        <w:t xml:space="preserve">Berdasarkan hasil obsevasi anak dalam aktifitas mengelaborasi, pada pertemuan I  ada </w:t>
      </w:r>
      <w:r w:rsidR="00F35104">
        <w:rPr>
          <w:rFonts w:ascii="Times New Roman" w:hAnsi="Times New Roman" w:cs="Times New Roman"/>
          <w:sz w:val="24"/>
          <w:szCs w:val="24"/>
        </w:rPr>
        <w:t>2</w:t>
      </w:r>
      <w:r>
        <w:rPr>
          <w:rFonts w:ascii="Times New Roman" w:hAnsi="Times New Roman" w:cs="Times New Roman"/>
          <w:sz w:val="24"/>
          <w:szCs w:val="24"/>
        </w:rPr>
        <w:t xml:space="preserve"> anak kategori cukup dan </w:t>
      </w:r>
      <w:r w:rsidR="00F35104">
        <w:rPr>
          <w:rFonts w:ascii="Times New Roman" w:hAnsi="Times New Roman" w:cs="Times New Roman"/>
          <w:sz w:val="24"/>
          <w:szCs w:val="24"/>
        </w:rPr>
        <w:t>8</w:t>
      </w:r>
      <w:r>
        <w:rPr>
          <w:rFonts w:ascii="Times New Roman" w:hAnsi="Times New Roman" w:cs="Times New Roman"/>
          <w:sz w:val="24"/>
          <w:szCs w:val="24"/>
        </w:rPr>
        <w:t xml:space="preserve"> anak kategori baik. Pada pertemuan II </w:t>
      </w:r>
      <w:r w:rsidR="00F35104">
        <w:rPr>
          <w:rFonts w:ascii="Times New Roman" w:hAnsi="Times New Roman" w:cs="Times New Roman"/>
          <w:sz w:val="24"/>
          <w:szCs w:val="24"/>
        </w:rPr>
        <w:t>ada 1 anak kategori cukup dan 9 anak kategori baik</w:t>
      </w:r>
      <w:r>
        <w:rPr>
          <w:rFonts w:ascii="Times New Roman" w:hAnsi="Times New Roman" w:cs="Times New Roman"/>
          <w:sz w:val="24"/>
          <w:szCs w:val="24"/>
        </w:rPr>
        <w:t>.</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Dari hasil observasi tersebut menunjukkan adanya peningkatan dalam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w:t>
      </w:r>
      <w:r w:rsidR="00F35104">
        <w:rPr>
          <w:rFonts w:ascii="TimesNewRomanPSMT" w:hAnsi="TimesNewRomanPSMT" w:cs="TimesNewRomanPSMT"/>
          <w:sz w:val="24"/>
          <w:szCs w:val="24"/>
        </w:rPr>
        <w:t xml:space="preserve"> Hal ini ditunjukkan dengan kelancaran, keluwesan, orosinalitas dan elaborasi anak mengalami peningkatan dari setiap pertemuan yang dilakukan.</w:t>
      </w:r>
    </w:p>
    <w:p w:rsidR="004468FA" w:rsidRDefault="004468FA" w:rsidP="004468FA">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d. Analisis dan Refleksi</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Proses pelaksanaan tindakan pada siklus II sudah baik. Kelemahan yang ada pada siklus I dapat teratasi dengan baik. Hal ini menunjukan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mengalami peningkatan. Peningkatan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ini terlihat dari tercapainya indikator yang ditetapkan</w:t>
      </w:r>
      <w:r>
        <w:rPr>
          <w:rFonts w:ascii="TimesNewRomanPSMT" w:hAnsi="TimesNewRomanPSMT" w:cs="TimesNewRomanPSMT"/>
          <w:sz w:val="24"/>
          <w:szCs w:val="24"/>
        </w:rPr>
        <w:t>.</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Adapun masih ditemukannya satu atau dua anak yang kurang memperhatikan peneliti tidak menjadi masalah dalam proses pembelajaran, karena </w:t>
      </w:r>
      <w:r w:rsidRPr="008F04AE">
        <w:rPr>
          <w:rFonts w:ascii="TimesNewRomanPSMT" w:hAnsi="TimesNewRomanPSMT" w:cs="TimesNewRomanPSMT"/>
          <w:sz w:val="24"/>
          <w:szCs w:val="24"/>
        </w:rPr>
        <w:lastRenderedPageBreak/>
        <w:t xml:space="preserve">kita tahu bahwa karakteristik, kemampuan, dan daya tangkap anak didik itu beraneka ragam. Kemampuan anak pada kelompok B TK </w:t>
      </w:r>
      <w:r>
        <w:rPr>
          <w:rFonts w:ascii="TimesNewRomanPSMT" w:hAnsi="TimesNewRomanPSMT" w:cs="TimesNewRomanPSMT"/>
          <w:sz w:val="24"/>
          <w:szCs w:val="24"/>
        </w:rPr>
        <w:t>Bolapadang</w:t>
      </w:r>
      <w:r w:rsidRPr="008F04AE">
        <w:rPr>
          <w:rFonts w:ascii="TimesNewRomanPSMT" w:hAnsi="TimesNewRomanPSMT" w:cs="TimesNewRomanPSMT"/>
          <w:sz w:val="24"/>
          <w:szCs w:val="24"/>
        </w:rPr>
        <w:t xml:space="preserve"> telah mengalami peningkatan.</w:t>
      </w:r>
    </w:p>
    <w:p w:rsidR="00343FA3" w:rsidRDefault="00343FA3" w:rsidP="00343FA3">
      <w:pPr>
        <w:spacing w:after="0" w:line="240" w:lineRule="auto"/>
        <w:rPr>
          <w:rFonts w:ascii="Times New Roman" w:hAnsi="Times New Roman" w:cs="Times New Roman"/>
          <w:b/>
          <w:bCs/>
          <w:sz w:val="24"/>
          <w:szCs w:val="24"/>
        </w:rPr>
      </w:pPr>
    </w:p>
    <w:p w:rsidR="00343FA3" w:rsidRPr="008F04AE" w:rsidRDefault="00A73939" w:rsidP="00343FA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w:t>
      </w:r>
      <w:r w:rsidR="00343FA3" w:rsidRPr="008F04AE">
        <w:rPr>
          <w:rFonts w:ascii="Times New Roman" w:hAnsi="Times New Roman" w:cs="Times New Roman"/>
          <w:b/>
          <w:bCs/>
          <w:sz w:val="24"/>
          <w:szCs w:val="24"/>
        </w:rPr>
        <w:t>. PEMBAHASAN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Berdasarkan hasil penelitian tersebut di atas, maka dapat di ketahui bahwa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sebelum tindakan sampai dengan siklus ke II menunjukkan peningkatan. Berdasarkan analisis yang di lakukan oleh peneliti hal ini peningkatan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di pengaruhi oleh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anak dapat </w:t>
      </w:r>
      <w:r>
        <w:rPr>
          <w:rFonts w:ascii="TimesNewRomanPSMT" w:hAnsi="TimesNewRomanPSMT" w:cs="TimesNewRomanPSMT"/>
          <w:sz w:val="24"/>
          <w:szCs w:val="24"/>
        </w:rPr>
        <w:t>lebih menambah pemahaman sains.</w:t>
      </w:r>
      <w:r w:rsidRPr="008F04AE">
        <w:rPr>
          <w:rFonts w:ascii="TimesNewRomanPSMT" w:hAnsi="TimesNewRomanPSMT" w:cs="TimesNewRomanPSMT"/>
          <w:sz w:val="24"/>
          <w:szCs w:val="24"/>
        </w:rPr>
        <w:t xml:space="preserve"> </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Selain metode pemberian waktu, metode yang lain adalah pemberian </w:t>
      </w:r>
      <w:r w:rsidR="00AC0CCA">
        <w:rPr>
          <w:rFonts w:ascii="Times New Roman" w:hAnsi="Times New Roman" w:cs="Times New Roman"/>
          <w:iCs/>
          <w:sz w:val="24"/>
          <w:szCs w:val="24"/>
        </w:rPr>
        <w:t xml:space="preserve">bintang </w:t>
      </w:r>
      <w:r w:rsidRPr="008F04AE">
        <w:rPr>
          <w:rFonts w:ascii="TimesNewRomanPSMT" w:hAnsi="TimesNewRomanPSMT" w:cs="TimesNewRomanPSMT"/>
          <w:sz w:val="24"/>
          <w:szCs w:val="24"/>
        </w:rPr>
        <w:t>yang dalam hal ini dipergunakan untuk memotiv</w:t>
      </w:r>
      <w:r w:rsidR="00AC0CCA">
        <w:rPr>
          <w:rFonts w:ascii="TimesNewRomanPSMT" w:hAnsi="TimesNewRomanPSMT" w:cs="TimesNewRomanPSMT"/>
          <w:sz w:val="24"/>
          <w:szCs w:val="24"/>
        </w:rPr>
        <w:t>a</w:t>
      </w:r>
      <w:r w:rsidRPr="008F04AE">
        <w:rPr>
          <w:rFonts w:ascii="TimesNewRomanPSMT" w:hAnsi="TimesNewRomanPSMT" w:cs="TimesNewRomanPSMT"/>
          <w:sz w:val="24"/>
          <w:szCs w:val="24"/>
        </w:rPr>
        <w:t xml:space="preserve">si anak untuk tetap aktif dalam proses pembelajaran. Metode pendukung ini juga berperan cukup banyak karena melalui metode ini dapat meminimalkan permasalahan dan kejenuhan yang dialami oleh anak. </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Disini diketahui bahwa sebelum tindakan sampai siklus I mengalami peningkatan yang cukup signifikan, hal ini disebabkan karena pada awal-awal pertemuan ketertarikan anak masih sangat tinggi, mereka sangat semangat dan antusias terhadap hal baru yang belum pernah ia dapatkan.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Adapun untuk peningkatan dari siklus I ke siklus II juga mengalami peningkatan yang cukup signifikan, hal ini sebabkan karena adanya unsur permainan yang menyenangkan selama pelaksanaan siklus II. Sehingga anak cukup antusias dalam mengikuti pembelajaran.</w:t>
      </w:r>
    </w:p>
    <w:p w:rsidR="00343FA3" w:rsidRPr="008F04AE" w:rsidRDefault="00572538" w:rsidP="00343FA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89" style="position:absolute;left:0;text-align:left;margin-left:380.85pt;margin-top:-69.9pt;width:26.25pt;height:27.75pt;z-index:251675648" stroked="f"/>
        </w:pict>
      </w:r>
      <w:r w:rsidR="00343FA3" w:rsidRPr="008F04AE">
        <w:rPr>
          <w:rFonts w:ascii="Times New Roman" w:hAnsi="Times New Roman" w:cs="Times New Roman"/>
          <w:b/>
          <w:bCs/>
          <w:sz w:val="24"/>
          <w:szCs w:val="24"/>
        </w:rPr>
        <w:t>BAB V</w:t>
      </w:r>
    </w:p>
    <w:p w:rsidR="00343FA3" w:rsidRPr="008F04AE" w:rsidRDefault="00343FA3" w:rsidP="00343FA3">
      <w:pPr>
        <w:autoSpaceDE w:val="0"/>
        <w:autoSpaceDN w:val="0"/>
        <w:adjustRightInd w:val="0"/>
        <w:spacing w:after="0" w:line="480" w:lineRule="auto"/>
        <w:jc w:val="center"/>
        <w:rPr>
          <w:rFonts w:ascii="Times New Roman" w:hAnsi="Times New Roman" w:cs="Times New Roman"/>
          <w:b/>
          <w:bCs/>
          <w:sz w:val="24"/>
          <w:szCs w:val="24"/>
        </w:rPr>
      </w:pPr>
      <w:r w:rsidRPr="008F04AE">
        <w:rPr>
          <w:rFonts w:ascii="Times New Roman" w:hAnsi="Times New Roman" w:cs="Times New Roman"/>
          <w:b/>
          <w:bCs/>
          <w:sz w:val="24"/>
          <w:szCs w:val="24"/>
        </w:rPr>
        <w:t>KESIMPULAN DAN SARAN</w:t>
      </w:r>
    </w:p>
    <w:p w:rsidR="00343FA3" w:rsidRPr="008F04AE" w:rsidRDefault="00343FA3" w:rsidP="00343FA3">
      <w:pPr>
        <w:autoSpaceDE w:val="0"/>
        <w:autoSpaceDN w:val="0"/>
        <w:adjustRightInd w:val="0"/>
        <w:spacing w:after="0" w:line="480" w:lineRule="auto"/>
        <w:jc w:val="center"/>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A. Kesimpulan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Berdasarkan pembahasan pada bab-bab sebelumnya, maka dapat ditarik kesimpulan sebagai berikut:</w:t>
      </w:r>
    </w:p>
    <w:p w:rsidR="00343FA3" w:rsidRPr="00A40644" w:rsidRDefault="00343FA3" w:rsidP="00A40644">
      <w:pPr>
        <w:autoSpaceDE w:val="0"/>
        <w:autoSpaceDN w:val="0"/>
        <w:adjustRightInd w:val="0"/>
        <w:spacing w:after="0" w:line="480" w:lineRule="auto"/>
        <w:jc w:val="both"/>
        <w:rPr>
          <w:rFonts w:ascii="TimesNewRomanPSMT" w:hAnsi="TimesNewRomanPSMT" w:cs="TimesNewRomanPSMT"/>
          <w:sz w:val="24"/>
          <w:szCs w:val="24"/>
        </w:rPr>
      </w:pPr>
      <w:r w:rsidRPr="00A40644">
        <w:rPr>
          <w:rFonts w:ascii="TimesNewRomanPSMT" w:hAnsi="TimesNewRomanPSMT" w:cs="TimesNewRomanPSMT"/>
          <w:sz w:val="24"/>
          <w:szCs w:val="24"/>
        </w:rPr>
        <w:t xml:space="preserve">Bahwa peningkatan pemahaman sains anak dapat meningkat melalui pendekatan keterampilan proses. </w:t>
      </w:r>
      <w:r w:rsidR="00F35104" w:rsidRPr="00A40644">
        <w:rPr>
          <w:rFonts w:ascii="TimesNewRomanPSMT" w:hAnsi="TimesNewRomanPSMT" w:cs="TimesNewRomanPSMT"/>
          <w:sz w:val="24"/>
          <w:szCs w:val="24"/>
        </w:rPr>
        <w:t>Hal ini ditunjukkan dengan kelancaran, keluwesan, orosinalitas dan elaborasi anak mengalami peningkatan dari setiap pertemuan yang dilakukan.</w:t>
      </w:r>
    </w:p>
    <w:p w:rsidR="00A73939" w:rsidRDefault="00A73939" w:rsidP="00A73939">
      <w:pPr>
        <w:autoSpaceDE w:val="0"/>
        <w:autoSpaceDN w:val="0"/>
        <w:adjustRightInd w:val="0"/>
        <w:spacing w:after="0" w:line="240" w:lineRule="auto"/>
        <w:jc w:val="both"/>
        <w:rPr>
          <w:rFonts w:ascii="Times New Roman" w:hAnsi="Times New Roman" w:cs="Times New Roman"/>
          <w:b/>
          <w:bCs/>
          <w:sz w:val="24"/>
          <w:szCs w:val="24"/>
        </w:rPr>
      </w:pPr>
    </w:p>
    <w:p w:rsidR="00343FA3" w:rsidRPr="008F04AE" w:rsidRDefault="00343FA3" w:rsidP="00343FA3">
      <w:pPr>
        <w:autoSpaceDE w:val="0"/>
        <w:autoSpaceDN w:val="0"/>
        <w:adjustRightInd w:val="0"/>
        <w:spacing w:after="0" w:line="480" w:lineRule="auto"/>
        <w:jc w:val="both"/>
        <w:rPr>
          <w:rFonts w:ascii="Times New Roman" w:hAnsi="Times New Roman" w:cs="Times New Roman"/>
          <w:b/>
          <w:bCs/>
          <w:sz w:val="24"/>
          <w:szCs w:val="24"/>
        </w:rPr>
      </w:pPr>
      <w:r w:rsidRPr="008F04AE">
        <w:rPr>
          <w:rFonts w:ascii="Times New Roman" w:hAnsi="Times New Roman" w:cs="Times New Roman"/>
          <w:b/>
          <w:bCs/>
          <w:sz w:val="24"/>
          <w:szCs w:val="24"/>
        </w:rPr>
        <w:t>B. Saran</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Berdasarkan hasil dan kesimpulan penelitian yang telah diuraikan di atas, maka dalam usaha untuk meningkatkan </w:t>
      </w:r>
      <w:r>
        <w:rPr>
          <w:rFonts w:ascii="TimesNewRomanPSMT" w:hAnsi="TimesNewRomanPSMT" w:cs="TimesNewRomanPSMT"/>
          <w:sz w:val="24"/>
          <w:szCs w:val="24"/>
        </w:rPr>
        <w:t>peningkatan pemahaman sains</w:t>
      </w:r>
      <w:r w:rsidRPr="008F04AE">
        <w:rPr>
          <w:rFonts w:ascii="TimesNewRomanPSMT" w:hAnsi="TimesNewRomanPSMT" w:cs="TimesNewRomanPSMT"/>
          <w:sz w:val="24"/>
          <w:szCs w:val="24"/>
        </w:rPr>
        <w:t xml:space="preserve"> anak usia dini melalui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diajukan sejumlah saran. Saran tersebut ditujukan kepada kepala sekolah, guru kelas dan peneliti berikutnya. </w:t>
      </w:r>
    </w:p>
    <w:p w:rsidR="00A73939" w:rsidRDefault="00A73939" w:rsidP="00A73939">
      <w:pPr>
        <w:autoSpaceDE w:val="0"/>
        <w:autoSpaceDN w:val="0"/>
        <w:adjustRightInd w:val="0"/>
        <w:spacing w:after="0" w:line="240" w:lineRule="auto"/>
        <w:jc w:val="both"/>
        <w:rPr>
          <w:rFonts w:ascii="TimesNewRomanPSMT" w:hAnsi="TimesNewRomanPSMT" w:cs="TimesNewRomanPSMT"/>
          <w:sz w:val="24"/>
          <w:szCs w:val="24"/>
        </w:rPr>
      </w:pPr>
    </w:p>
    <w:p w:rsidR="00343FA3" w:rsidRPr="008F04AE" w:rsidRDefault="00343FA3" w:rsidP="00343FA3">
      <w:pPr>
        <w:autoSpaceDE w:val="0"/>
        <w:autoSpaceDN w:val="0"/>
        <w:adjustRightInd w:val="0"/>
        <w:spacing w:after="0" w:line="480" w:lineRule="auto"/>
        <w:jc w:val="both"/>
        <w:rPr>
          <w:rFonts w:ascii="TimesNewRomanPSMT" w:hAnsi="TimesNewRomanPSMT" w:cs="TimesNewRomanPSMT"/>
          <w:sz w:val="24"/>
          <w:szCs w:val="24"/>
        </w:rPr>
      </w:pPr>
      <w:r w:rsidRPr="008F04AE">
        <w:rPr>
          <w:rFonts w:ascii="TimesNewRomanPSMT" w:hAnsi="TimesNewRomanPSMT" w:cs="TimesNewRomanPSMT"/>
          <w:sz w:val="24"/>
          <w:szCs w:val="24"/>
        </w:rPr>
        <w:t>1. Kepada Kepala Sekolah</w:t>
      </w:r>
    </w:p>
    <w:p w:rsidR="00343FA3" w:rsidRPr="008F04AE" w:rsidRDefault="00343FA3" w:rsidP="00343FA3">
      <w:pPr>
        <w:autoSpaceDE w:val="0"/>
        <w:autoSpaceDN w:val="0"/>
        <w:adjustRightInd w:val="0"/>
        <w:spacing w:after="0" w:line="480" w:lineRule="auto"/>
        <w:ind w:left="567" w:hanging="284"/>
        <w:jc w:val="both"/>
        <w:rPr>
          <w:rFonts w:ascii="TimesNewRomanPSMT" w:hAnsi="TimesNewRomanPSMT" w:cs="TimesNewRomanPSMT"/>
          <w:sz w:val="24"/>
          <w:szCs w:val="24"/>
        </w:rPr>
      </w:pPr>
      <w:r w:rsidRPr="008F04AE">
        <w:rPr>
          <w:rFonts w:ascii="TimesNewRomanPSMT" w:hAnsi="TimesNewRomanPSMT" w:cs="TimesNewRomanPSMT"/>
          <w:sz w:val="24"/>
          <w:szCs w:val="24"/>
        </w:rPr>
        <w:t>a. Kepala sekolah dapat menjadi motor penggerak dalam perbaikan terhadap proses pembelajaran. Kepala sekolah sebaiknya menjaga hubungan baik antara kepala sekolah dan guru melalui kerja kolaborasi.</w:t>
      </w:r>
    </w:p>
    <w:p w:rsidR="00343FA3" w:rsidRDefault="00572538" w:rsidP="00343FA3">
      <w:pPr>
        <w:autoSpaceDE w:val="0"/>
        <w:autoSpaceDN w:val="0"/>
        <w:adjustRightInd w:val="0"/>
        <w:spacing w:after="0" w:line="480" w:lineRule="auto"/>
        <w:ind w:left="567" w:hanging="284"/>
        <w:jc w:val="both"/>
        <w:rPr>
          <w:rFonts w:ascii="TimesNewRomanPSMT" w:hAnsi="TimesNewRomanPSMT" w:cs="TimesNewRomanPSMT"/>
          <w:sz w:val="24"/>
          <w:szCs w:val="24"/>
        </w:rPr>
      </w:pPr>
      <w:r w:rsidRPr="00572538">
        <w:rPr>
          <w:rFonts w:ascii="Times New Roman" w:hAnsi="Times New Roman" w:cs="Times New Roman"/>
          <w:b/>
          <w:bCs/>
          <w:noProof/>
          <w:sz w:val="24"/>
          <w:szCs w:val="24"/>
        </w:rPr>
        <w:pict>
          <v:shape id="_x0000_s1090" type="#_x0000_t202" style="position:absolute;left:0;text-align:left;margin-left:-5.6pt;margin-top:100.4pt;width:411.2pt;height:33.05pt;z-index:251676672;mso-height-percent:200;mso-height-percent:200;mso-width-relative:margin;mso-height-relative:margin" stroked="f">
            <v:textbox style="mso-fit-shape-to-text:t">
              <w:txbxContent>
                <w:p w:rsidR="00E20438" w:rsidRPr="00B30439" w:rsidRDefault="00E20438" w:rsidP="0048590D">
                  <w:pPr>
                    <w:jc w:val="center"/>
                    <w:rPr>
                      <w:rFonts w:ascii="Times New Roman" w:hAnsi="Times New Roman" w:cs="Times New Roman"/>
                      <w:sz w:val="24"/>
                      <w:szCs w:val="24"/>
                    </w:rPr>
                  </w:pPr>
                  <w:r>
                    <w:rPr>
                      <w:rFonts w:ascii="Times New Roman" w:hAnsi="Times New Roman" w:cs="Times New Roman"/>
                      <w:sz w:val="24"/>
                      <w:szCs w:val="24"/>
                    </w:rPr>
                    <w:t>51</w:t>
                  </w:r>
                </w:p>
              </w:txbxContent>
            </v:textbox>
          </v:shape>
        </w:pict>
      </w:r>
      <w:r w:rsidR="00343FA3" w:rsidRPr="008F04AE">
        <w:rPr>
          <w:rFonts w:ascii="TimesNewRomanPSMT" w:hAnsi="TimesNewRomanPSMT" w:cs="TimesNewRomanPSMT"/>
          <w:sz w:val="24"/>
          <w:szCs w:val="24"/>
        </w:rPr>
        <w:t xml:space="preserve">b. Pihak sekolah harus dapat menciptakan kondisi belajar yang memadai dengan memperhatikan fasilitas dan sarana prasarana sekolah yang menunjang dalam pembelajaran khususnya pembelajaran </w:t>
      </w:r>
      <w:r w:rsidR="00343FA3">
        <w:rPr>
          <w:rFonts w:ascii="TimesNewRomanPSMT" w:hAnsi="TimesNewRomanPSMT" w:cs="TimesNewRomanPSMT"/>
          <w:sz w:val="24"/>
          <w:szCs w:val="24"/>
        </w:rPr>
        <w:t xml:space="preserve">pendekatan </w:t>
      </w:r>
      <w:r w:rsidR="00343FA3">
        <w:rPr>
          <w:rFonts w:ascii="TimesNewRomanPSMT" w:hAnsi="TimesNewRomanPSMT" w:cs="TimesNewRomanPSMT"/>
          <w:sz w:val="24"/>
          <w:szCs w:val="24"/>
        </w:rPr>
        <w:lastRenderedPageBreak/>
        <w:t>keterampilan proses</w:t>
      </w:r>
      <w:r w:rsidR="00343FA3" w:rsidRPr="008F04AE">
        <w:rPr>
          <w:rFonts w:ascii="TimesNewRomanPSMT" w:hAnsi="TimesNewRomanPSMT" w:cs="TimesNewRomanPSMT"/>
          <w:sz w:val="24"/>
          <w:szCs w:val="24"/>
        </w:rPr>
        <w:t xml:space="preserve"> seperti penyediaan alat-alat pembelajaran penunjang. Kepala sekolah perlu dan dapat melakukan pemantauan proses  pembelajaran dikelas.</w:t>
      </w:r>
    </w:p>
    <w:p w:rsidR="00A73939" w:rsidRPr="008F04AE" w:rsidRDefault="00A73939" w:rsidP="00A73939">
      <w:pPr>
        <w:autoSpaceDE w:val="0"/>
        <w:autoSpaceDN w:val="0"/>
        <w:adjustRightInd w:val="0"/>
        <w:spacing w:after="0" w:line="240" w:lineRule="auto"/>
        <w:ind w:left="567" w:hanging="284"/>
        <w:jc w:val="both"/>
        <w:rPr>
          <w:rFonts w:ascii="TimesNewRomanPSMT" w:hAnsi="TimesNewRomanPSMT" w:cs="TimesNewRomanPSMT"/>
          <w:sz w:val="24"/>
          <w:szCs w:val="24"/>
        </w:rPr>
      </w:pPr>
    </w:p>
    <w:p w:rsidR="00343FA3" w:rsidRPr="008F04AE" w:rsidRDefault="00343FA3" w:rsidP="00343FA3">
      <w:pPr>
        <w:autoSpaceDE w:val="0"/>
        <w:autoSpaceDN w:val="0"/>
        <w:adjustRightInd w:val="0"/>
        <w:spacing w:after="0" w:line="480" w:lineRule="auto"/>
        <w:jc w:val="both"/>
        <w:rPr>
          <w:rFonts w:ascii="TimesNewRomanPSMT" w:hAnsi="TimesNewRomanPSMT" w:cs="TimesNewRomanPSMT"/>
          <w:sz w:val="24"/>
          <w:szCs w:val="24"/>
        </w:rPr>
      </w:pPr>
      <w:r w:rsidRPr="008F04AE">
        <w:rPr>
          <w:rFonts w:ascii="TimesNewRomanPSMT" w:hAnsi="TimesNewRomanPSMT" w:cs="TimesNewRomanPSMT"/>
          <w:sz w:val="24"/>
          <w:szCs w:val="24"/>
        </w:rPr>
        <w:t>2. Kepada Guru Kelas yang lain</w:t>
      </w:r>
    </w:p>
    <w:p w:rsidR="00343FA3" w:rsidRPr="008F04AE" w:rsidRDefault="00343FA3" w:rsidP="00343FA3">
      <w:pPr>
        <w:autoSpaceDE w:val="0"/>
        <w:autoSpaceDN w:val="0"/>
        <w:adjustRightInd w:val="0"/>
        <w:spacing w:after="0" w:line="480" w:lineRule="auto"/>
        <w:ind w:left="567" w:hanging="284"/>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a. Mengoptimalkan kegiatan pembelajaran dengan menggunakan </w:t>
      </w:r>
      <w:r>
        <w:rPr>
          <w:rFonts w:ascii="TimesNewRomanPSMT" w:hAnsi="TimesNewRomanPSMT" w:cs="TimesNewRomanPSMT"/>
          <w:sz w:val="24"/>
          <w:szCs w:val="24"/>
        </w:rPr>
        <w:t>pendekatan keterampilan proses</w:t>
      </w:r>
      <w:r w:rsidRPr="008F04AE">
        <w:rPr>
          <w:rFonts w:ascii="TimesNewRomanPSMT" w:hAnsi="TimesNewRomanPSMT" w:cs="TimesNewRomanPSMT"/>
          <w:sz w:val="24"/>
          <w:szCs w:val="24"/>
        </w:rPr>
        <w:t xml:space="preserve"> yang menarik, menyenangkan dan bervariasi agar dapat membuat anak berminat dan antusias terhadap proses pembelajaran.</w:t>
      </w:r>
    </w:p>
    <w:p w:rsidR="00343FA3" w:rsidRPr="008F04AE" w:rsidRDefault="00343FA3" w:rsidP="00343FA3">
      <w:pPr>
        <w:autoSpaceDE w:val="0"/>
        <w:autoSpaceDN w:val="0"/>
        <w:adjustRightInd w:val="0"/>
        <w:spacing w:after="0" w:line="480" w:lineRule="auto"/>
        <w:ind w:left="567" w:hanging="284"/>
        <w:jc w:val="both"/>
        <w:rPr>
          <w:rFonts w:ascii="TimesNewRomanPSMT" w:hAnsi="TimesNewRomanPSMT" w:cs="TimesNewRomanPSMT"/>
          <w:sz w:val="24"/>
          <w:szCs w:val="24"/>
        </w:rPr>
      </w:pPr>
      <w:r w:rsidRPr="008F04AE">
        <w:rPr>
          <w:rFonts w:ascii="TimesNewRomanPSMT" w:hAnsi="TimesNewRomanPSMT" w:cs="TimesNewRomanPSMT"/>
          <w:sz w:val="24"/>
          <w:szCs w:val="24"/>
        </w:rPr>
        <w:t xml:space="preserve">b. </w:t>
      </w:r>
      <w:r w:rsidRPr="008F04AE">
        <w:rPr>
          <w:rFonts w:ascii="TimesNewRomanPSMT" w:hAnsi="TimesNewRomanPSMT" w:cs="TimesNewRomanPSMT"/>
          <w:sz w:val="24"/>
          <w:szCs w:val="24"/>
        </w:rPr>
        <w:tab/>
        <w:t xml:space="preserve">Guru kelas yang lain hendaknya melakukan pendekatan secara emosional terhadap anak, agar </w:t>
      </w:r>
      <w:r>
        <w:rPr>
          <w:rFonts w:ascii="TimesNewRomanPSMT" w:hAnsi="TimesNewRomanPSMT" w:cs="TimesNewRomanPSMT"/>
          <w:sz w:val="24"/>
          <w:szCs w:val="24"/>
        </w:rPr>
        <w:t>anak didik</w:t>
      </w:r>
      <w:r w:rsidRPr="008F04AE">
        <w:rPr>
          <w:rFonts w:ascii="TimesNewRomanPSMT" w:hAnsi="TimesNewRomanPSMT" w:cs="TimesNewRomanPSMT"/>
          <w:sz w:val="24"/>
          <w:szCs w:val="24"/>
        </w:rPr>
        <w:t xml:space="preserve"> dapat berperan aktif dalam melakukan pembelajaran.</w:t>
      </w:r>
    </w:p>
    <w:p w:rsidR="00A73939" w:rsidRDefault="00A73939" w:rsidP="00A73939">
      <w:pPr>
        <w:autoSpaceDE w:val="0"/>
        <w:autoSpaceDN w:val="0"/>
        <w:adjustRightInd w:val="0"/>
        <w:spacing w:after="0" w:line="240" w:lineRule="auto"/>
        <w:jc w:val="both"/>
        <w:rPr>
          <w:rFonts w:ascii="TimesNewRomanPSMT" w:hAnsi="TimesNewRomanPSMT" w:cs="TimesNewRomanPSMT"/>
          <w:sz w:val="24"/>
          <w:szCs w:val="24"/>
        </w:rPr>
      </w:pPr>
    </w:p>
    <w:p w:rsidR="00343FA3" w:rsidRPr="008F04AE" w:rsidRDefault="00343FA3" w:rsidP="00343FA3">
      <w:pPr>
        <w:autoSpaceDE w:val="0"/>
        <w:autoSpaceDN w:val="0"/>
        <w:adjustRightInd w:val="0"/>
        <w:spacing w:after="0" w:line="480" w:lineRule="auto"/>
        <w:jc w:val="both"/>
        <w:rPr>
          <w:rFonts w:ascii="TimesNewRomanPSMT" w:hAnsi="TimesNewRomanPSMT" w:cs="TimesNewRomanPSMT"/>
          <w:sz w:val="24"/>
          <w:szCs w:val="24"/>
        </w:rPr>
      </w:pPr>
      <w:r w:rsidRPr="008F04AE">
        <w:rPr>
          <w:rFonts w:ascii="TimesNewRomanPSMT" w:hAnsi="TimesNewRomanPSMT" w:cs="TimesNewRomanPSMT"/>
          <w:sz w:val="24"/>
          <w:szCs w:val="24"/>
        </w:rPr>
        <w:t>3. Kepada Peneliti Berikutnya</w:t>
      </w:r>
    </w:p>
    <w:p w:rsidR="00343FA3" w:rsidRPr="008F04AE" w:rsidRDefault="00343FA3" w:rsidP="00343FA3">
      <w:pPr>
        <w:autoSpaceDE w:val="0"/>
        <w:autoSpaceDN w:val="0"/>
        <w:adjustRightInd w:val="0"/>
        <w:spacing w:after="0" w:line="480" w:lineRule="auto"/>
        <w:ind w:firstLine="720"/>
        <w:jc w:val="both"/>
        <w:rPr>
          <w:rFonts w:ascii="TimesNewRomanPSMT" w:hAnsi="TimesNewRomanPSMT" w:cs="TimesNewRomanPSMT"/>
          <w:sz w:val="24"/>
          <w:szCs w:val="24"/>
        </w:rPr>
      </w:pPr>
      <w:r w:rsidRPr="008F04AE">
        <w:rPr>
          <w:rFonts w:ascii="TimesNewRomanPSMT" w:hAnsi="TimesNewRomanPSMT" w:cs="TimesNewRomanPSMT"/>
          <w:sz w:val="24"/>
          <w:szCs w:val="24"/>
        </w:rPr>
        <w:t>Peneliti berikutnya dapat melakukan penelitian yang serupa dengan penelitian ini, tetapi dalam materi dan pendekatan yang berbeda.</w:t>
      </w:r>
    </w:p>
    <w:p w:rsidR="00343FA3" w:rsidRPr="008F04AE" w:rsidRDefault="00343FA3" w:rsidP="00343FA3">
      <w:pPr>
        <w:spacing w:line="480" w:lineRule="auto"/>
        <w:jc w:val="both"/>
        <w:rPr>
          <w:sz w:val="24"/>
          <w:szCs w:val="24"/>
        </w:rPr>
      </w:pPr>
    </w:p>
    <w:p w:rsidR="00343FA3" w:rsidRPr="008F04AE" w:rsidRDefault="00343FA3" w:rsidP="00343FA3">
      <w:pPr>
        <w:rPr>
          <w:sz w:val="24"/>
          <w:szCs w:val="24"/>
        </w:rPr>
      </w:pPr>
    </w:p>
    <w:p w:rsidR="00343FA3" w:rsidRDefault="00343FA3">
      <w:pPr>
        <w:rPr>
          <w:rFonts w:ascii="Times New Roman" w:eastAsia="Times New Roman" w:hAnsi="Times New Roman" w:cs="Times New Roman"/>
          <w:b/>
          <w:bCs/>
          <w:sz w:val="24"/>
          <w:lang w:val="fi-FI"/>
        </w:rPr>
      </w:pPr>
      <w:r>
        <w:rPr>
          <w:rFonts w:ascii="Times New Roman" w:eastAsia="Times New Roman" w:hAnsi="Times New Roman" w:cs="Times New Roman"/>
          <w:b/>
          <w:bCs/>
          <w:sz w:val="24"/>
          <w:lang w:val="fi-FI"/>
        </w:rPr>
        <w:br w:type="page"/>
      </w:r>
    </w:p>
    <w:p w:rsidR="003C11E6" w:rsidRDefault="00572538" w:rsidP="00343FA3">
      <w:pPr>
        <w:spacing w:after="0" w:line="480" w:lineRule="auto"/>
        <w:jc w:val="center"/>
        <w:rPr>
          <w:rFonts w:ascii="Times New Roman" w:eastAsia="Times New Roman" w:hAnsi="Times New Roman" w:cs="Times New Roman"/>
          <w:b/>
          <w:bCs/>
          <w:sz w:val="24"/>
          <w:lang w:val="fi-FI"/>
        </w:rPr>
      </w:pPr>
      <w:r>
        <w:rPr>
          <w:rFonts w:ascii="Times New Roman" w:eastAsia="Times New Roman" w:hAnsi="Times New Roman" w:cs="Times New Roman"/>
          <w:b/>
          <w:bCs/>
          <w:noProof/>
          <w:sz w:val="24"/>
        </w:rPr>
        <w:lastRenderedPageBreak/>
        <w:pict>
          <v:rect id="_x0000_s1091" style="position:absolute;left:0;text-align:left;margin-left:377.1pt;margin-top:-71.4pt;width:30.75pt;height:26.25pt;z-index:251677696" stroked="f"/>
        </w:pict>
      </w:r>
      <w:r w:rsidR="002F5A05" w:rsidRPr="00756E56">
        <w:rPr>
          <w:rFonts w:ascii="Times New Roman" w:eastAsia="Times New Roman" w:hAnsi="Times New Roman" w:cs="Times New Roman"/>
          <w:b/>
          <w:bCs/>
          <w:sz w:val="24"/>
          <w:lang w:val="fi-FI"/>
        </w:rPr>
        <w:t>DAFTAR PUSTAKA</w:t>
      </w:r>
    </w:p>
    <w:p w:rsidR="00343FA3" w:rsidRPr="00756E56" w:rsidRDefault="00343FA3" w:rsidP="00343FA3">
      <w:pPr>
        <w:spacing w:after="0" w:line="480" w:lineRule="auto"/>
        <w:jc w:val="center"/>
        <w:rPr>
          <w:rFonts w:ascii="Times New Roman" w:eastAsia="Times New Roman" w:hAnsi="Times New Roman" w:cs="Times New Roman"/>
          <w:sz w:val="24"/>
          <w:szCs w:val="24"/>
        </w:rPr>
      </w:pPr>
    </w:p>
    <w:p w:rsidR="003C11E6" w:rsidRPr="00756E56" w:rsidRDefault="003C11E6" w:rsidP="0003479B">
      <w:pPr>
        <w:spacing w:after="0" w:line="240" w:lineRule="auto"/>
        <w:ind w:left="1134" w:hanging="1134"/>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 xml:space="preserve">Campbell, Linda. </w:t>
      </w:r>
      <w:r w:rsidRPr="00756E56">
        <w:rPr>
          <w:rFonts w:ascii="Times New Roman" w:eastAsia="Times New Roman" w:hAnsi="Times New Roman" w:cs="Times New Roman"/>
          <w:i/>
          <w:iCs/>
          <w:sz w:val="24"/>
        </w:rPr>
        <w:t>Metode Praktis Pembelajaran Berbasis Multiple Intelligences</w:t>
      </w:r>
      <w:r w:rsidRPr="00756E56">
        <w:rPr>
          <w:rFonts w:ascii="Times New Roman" w:eastAsia="Times New Roman" w:hAnsi="Times New Roman" w:cs="Times New Roman"/>
          <w:sz w:val="24"/>
        </w:rPr>
        <w:t>, Jakarta: Instuisi Press, 2006</w:t>
      </w:r>
    </w:p>
    <w:p w:rsidR="0003479B" w:rsidRPr="00C536FD" w:rsidRDefault="0003479B" w:rsidP="0003479B">
      <w:pPr>
        <w:spacing w:after="0" w:line="240" w:lineRule="auto"/>
        <w:ind w:left="1134" w:hanging="1134"/>
        <w:jc w:val="both"/>
        <w:rPr>
          <w:rFonts w:ascii="Times New Roman" w:eastAsia="Times New Roman" w:hAnsi="Times New Roman" w:cs="Times New Roman"/>
          <w:sz w:val="28"/>
          <w:lang w:val="id-ID"/>
        </w:rPr>
      </w:pPr>
    </w:p>
    <w:p w:rsidR="00B91350" w:rsidRPr="00756E56" w:rsidRDefault="00323723" w:rsidP="00B9135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rPr>
        <w:t>Carin</w:t>
      </w:r>
      <w:r w:rsidRPr="00756E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w:t>
      </w:r>
      <w:r w:rsidR="00B91350" w:rsidRPr="00756E56">
        <w:rPr>
          <w:rFonts w:ascii="Times New Roman" w:eastAsia="Times New Roman" w:hAnsi="Times New Roman" w:cs="Times New Roman"/>
          <w:sz w:val="24"/>
        </w:rPr>
        <w:t xml:space="preserve">Sund, </w:t>
      </w:r>
      <w:r w:rsidR="00B91350" w:rsidRPr="00756E56">
        <w:rPr>
          <w:rFonts w:ascii="Times New Roman" w:eastAsia="Times New Roman" w:hAnsi="Times New Roman" w:cs="Times New Roman"/>
          <w:i/>
          <w:iCs/>
          <w:sz w:val="24"/>
        </w:rPr>
        <w:t xml:space="preserve">Teaching Science Through Discovery (Sixth Editition), </w:t>
      </w:r>
      <w:r w:rsidR="00B91350" w:rsidRPr="00756E56">
        <w:rPr>
          <w:rFonts w:ascii="Times New Roman" w:eastAsia="Times New Roman" w:hAnsi="Times New Roman" w:cs="Times New Roman"/>
          <w:sz w:val="24"/>
        </w:rPr>
        <w:t>Columbus: Merryl Pub. Company, 1988</w:t>
      </w:r>
    </w:p>
    <w:p w:rsidR="00B91350" w:rsidRPr="00C536FD" w:rsidRDefault="00B91350" w:rsidP="0003479B">
      <w:pPr>
        <w:spacing w:after="0" w:line="240" w:lineRule="auto"/>
        <w:ind w:left="1134" w:hanging="1134"/>
        <w:jc w:val="both"/>
        <w:rPr>
          <w:rFonts w:ascii="Times New Roman" w:eastAsia="Times New Roman" w:hAnsi="Times New Roman" w:cs="Times New Roman"/>
          <w:sz w:val="28"/>
        </w:rPr>
      </w:pPr>
    </w:p>
    <w:p w:rsidR="00323723" w:rsidRDefault="00323723" w:rsidP="0003479B">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Carr. </w:t>
      </w:r>
      <w:r w:rsidRPr="00323723">
        <w:rPr>
          <w:rFonts w:ascii="Times New Roman" w:eastAsia="Times New Roman" w:hAnsi="Times New Roman" w:cs="Times New Roman"/>
          <w:i/>
          <w:sz w:val="24"/>
        </w:rPr>
        <w:t>Konstruktivisme</w:t>
      </w:r>
      <w:r>
        <w:rPr>
          <w:rFonts w:ascii="Times New Roman" w:eastAsia="Times New Roman" w:hAnsi="Times New Roman" w:cs="Times New Roman"/>
          <w:sz w:val="24"/>
        </w:rPr>
        <w:t xml:space="preserve">. </w:t>
      </w:r>
      <w:r w:rsidRPr="00756E56">
        <w:rPr>
          <w:rFonts w:ascii="Times New Roman" w:eastAsia="Times New Roman" w:hAnsi="Times New Roman" w:cs="Times New Roman"/>
          <w:sz w:val="24"/>
        </w:rPr>
        <w:t>New York: Penguin Books Ltd., 19</w:t>
      </w:r>
      <w:r>
        <w:rPr>
          <w:rFonts w:ascii="Times New Roman" w:eastAsia="Times New Roman" w:hAnsi="Times New Roman" w:cs="Times New Roman"/>
          <w:sz w:val="24"/>
        </w:rPr>
        <w:t>89.</w:t>
      </w:r>
    </w:p>
    <w:p w:rsidR="00323723" w:rsidRPr="00C536FD" w:rsidRDefault="00323723" w:rsidP="0003479B">
      <w:pPr>
        <w:spacing w:after="0" w:line="240" w:lineRule="auto"/>
        <w:ind w:left="1134" w:hanging="1134"/>
        <w:jc w:val="both"/>
        <w:rPr>
          <w:rFonts w:ascii="Times New Roman" w:eastAsia="Times New Roman" w:hAnsi="Times New Roman" w:cs="Times New Roman"/>
          <w:sz w:val="28"/>
        </w:rPr>
      </w:pPr>
    </w:p>
    <w:p w:rsidR="003C11E6" w:rsidRPr="00756E56" w:rsidRDefault="003C11E6" w:rsidP="0003479B">
      <w:pPr>
        <w:spacing w:after="0" w:line="240" w:lineRule="auto"/>
        <w:ind w:left="1134" w:hanging="1134"/>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 xml:space="preserve">Fisher, Elaine Flory, </w:t>
      </w:r>
      <w:r w:rsidRPr="00756E56">
        <w:rPr>
          <w:rFonts w:ascii="Times New Roman" w:eastAsia="Times New Roman" w:hAnsi="Times New Roman" w:cs="Times New Roman"/>
          <w:i/>
          <w:iCs/>
          <w:sz w:val="24"/>
        </w:rPr>
        <w:t>Aesthetic Awareness and The Child</w:t>
      </w:r>
      <w:r w:rsidRPr="00756E56">
        <w:rPr>
          <w:rFonts w:ascii="Times New Roman" w:eastAsia="Times New Roman" w:hAnsi="Times New Roman" w:cs="Times New Roman"/>
          <w:sz w:val="24"/>
        </w:rPr>
        <w:t>, Washington: F.E. Peacock Publisher, 1978</w:t>
      </w:r>
    </w:p>
    <w:p w:rsidR="0003479B" w:rsidRPr="00C536FD" w:rsidRDefault="0003479B" w:rsidP="0003479B">
      <w:pPr>
        <w:spacing w:after="0" w:line="240" w:lineRule="auto"/>
        <w:ind w:left="1134" w:hanging="1134"/>
        <w:jc w:val="both"/>
        <w:rPr>
          <w:rFonts w:ascii="Times New Roman" w:eastAsia="Times New Roman" w:hAnsi="Times New Roman" w:cs="Times New Roman"/>
          <w:sz w:val="28"/>
          <w:lang w:val="id-ID"/>
        </w:rPr>
      </w:pPr>
    </w:p>
    <w:p w:rsidR="003C11E6" w:rsidRPr="00756E56" w:rsidRDefault="003C11E6" w:rsidP="0003479B">
      <w:pPr>
        <w:spacing w:after="0" w:line="240" w:lineRule="auto"/>
        <w:ind w:left="1134" w:hanging="1134"/>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 xml:space="preserve">Goldberg, Merryl, </w:t>
      </w:r>
      <w:r w:rsidRPr="00756E56">
        <w:rPr>
          <w:rFonts w:ascii="Times New Roman" w:eastAsia="Times New Roman" w:hAnsi="Times New Roman" w:cs="Times New Roman"/>
          <w:i/>
          <w:iCs/>
          <w:sz w:val="24"/>
        </w:rPr>
        <w:t>Art and Learning: An Integreted Aproach Teacing and Learning in Murlticultural and Multilingual Settings</w:t>
      </w:r>
      <w:r w:rsidRPr="00756E56">
        <w:rPr>
          <w:rFonts w:ascii="Times New Roman" w:eastAsia="Times New Roman" w:hAnsi="Times New Roman" w:cs="Times New Roman"/>
          <w:sz w:val="24"/>
        </w:rPr>
        <w:t>, London: Longman, 1997</w:t>
      </w:r>
    </w:p>
    <w:p w:rsidR="0003479B" w:rsidRPr="00C536FD" w:rsidRDefault="0003479B" w:rsidP="0003479B">
      <w:pPr>
        <w:spacing w:after="0" w:line="240" w:lineRule="auto"/>
        <w:ind w:left="1134" w:hanging="1134"/>
        <w:jc w:val="both"/>
        <w:rPr>
          <w:rFonts w:ascii="Times New Roman" w:eastAsia="Times New Roman" w:hAnsi="Times New Roman" w:cs="Times New Roman"/>
          <w:sz w:val="28"/>
          <w:lang w:val="id-ID"/>
        </w:rPr>
      </w:pPr>
    </w:p>
    <w:p w:rsidR="001B644F" w:rsidRPr="001B644F" w:rsidRDefault="001B644F" w:rsidP="0003479B">
      <w:pPr>
        <w:spacing w:after="0" w:line="240" w:lineRule="auto"/>
        <w:ind w:left="1134" w:hanging="1134"/>
        <w:jc w:val="both"/>
        <w:rPr>
          <w:rFonts w:ascii="Times New Roman" w:hAnsi="Times New Roman" w:cs="Times New Roman"/>
          <w:iCs/>
          <w:sz w:val="24"/>
          <w:szCs w:val="24"/>
        </w:rPr>
      </w:pPr>
      <w:r w:rsidRPr="001B644F">
        <w:rPr>
          <w:rFonts w:ascii="Times New Roman" w:hAnsi="Times New Roman" w:cs="Times New Roman"/>
          <w:iCs/>
          <w:sz w:val="24"/>
          <w:szCs w:val="24"/>
        </w:rPr>
        <w:t xml:space="preserve">Kathy Charner dan Maureen Murphy, </w:t>
      </w:r>
      <w:r w:rsidRPr="004D049C">
        <w:rPr>
          <w:rFonts w:ascii="Times New Roman" w:hAnsi="Times New Roman" w:cs="Times New Roman"/>
          <w:i/>
          <w:iCs/>
          <w:sz w:val="24"/>
          <w:szCs w:val="24"/>
        </w:rPr>
        <w:t>Aktivitas Pintar untuk Anak Prasekolah,</w:t>
      </w:r>
      <w:r w:rsidRPr="001B644F">
        <w:rPr>
          <w:rFonts w:ascii="Times New Roman" w:hAnsi="Times New Roman" w:cs="Times New Roman"/>
          <w:iCs/>
          <w:sz w:val="24"/>
          <w:szCs w:val="24"/>
        </w:rPr>
        <w:t xml:space="preserve"> Penerjemah Ariavita Purnamasari, Jakarta, Erlangga, 2004</w:t>
      </w:r>
    </w:p>
    <w:p w:rsidR="001B644F" w:rsidRPr="00C536FD" w:rsidRDefault="001B644F" w:rsidP="0003479B">
      <w:pPr>
        <w:spacing w:after="0" w:line="240" w:lineRule="auto"/>
        <w:ind w:left="1134" w:hanging="1134"/>
        <w:jc w:val="both"/>
        <w:rPr>
          <w:rFonts w:ascii="Times New Roman" w:eastAsia="Times New Roman" w:hAnsi="Times New Roman" w:cs="Times New Roman"/>
          <w:sz w:val="28"/>
        </w:rPr>
      </w:pPr>
    </w:p>
    <w:p w:rsidR="00323723" w:rsidRPr="00756E56" w:rsidRDefault="00323723" w:rsidP="00323723">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Kirschner. </w:t>
      </w:r>
      <w:r w:rsidRPr="00756E56">
        <w:rPr>
          <w:rFonts w:ascii="Times New Roman" w:eastAsia="Times New Roman" w:hAnsi="Times New Roman" w:cs="Times New Roman"/>
          <w:i/>
          <w:iCs/>
          <w:sz w:val="24"/>
        </w:rPr>
        <w:t>Creative and Mental Growth</w:t>
      </w:r>
      <w:r w:rsidRPr="00756E56">
        <w:rPr>
          <w:rFonts w:ascii="Times New Roman" w:eastAsia="Times New Roman" w:hAnsi="Times New Roman" w:cs="Times New Roman"/>
          <w:sz w:val="24"/>
        </w:rPr>
        <w:t xml:space="preserve">, New York: MacMillan Publishing, </w:t>
      </w:r>
      <w:r>
        <w:rPr>
          <w:rFonts w:ascii="Times New Roman" w:eastAsia="Times New Roman" w:hAnsi="Times New Roman" w:cs="Times New Roman"/>
          <w:sz w:val="24"/>
        </w:rPr>
        <w:t>2002.</w:t>
      </w:r>
    </w:p>
    <w:p w:rsidR="00323723" w:rsidRPr="00C536FD" w:rsidRDefault="00323723" w:rsidP="0003479B">
      <w:pPr>
        <w:spacing w:after="0" w:line="240" w:lineRule="auto"/>
        <w:ind w:left="1134" w:hanging="1134"/>
        <w:jc w:val="both"/>
        <w:rPr>
          <w:rFonts w:ascii="Times New Roman" w:eastAsia="Times New Roman" w:hAnsi="Times New Roman" w:cs="Times New Roman"/>
          <w:sz w:val="28"/>
        </w:rPr>
      </w:pPr>
    </w:p>
    <w:p w:rsidR="00B91350" w:rsidRDefault="00B91350" w:rsidP="0003479B">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Indrawati. </w:t>
      </w:r>
      <w:r w:rsidRPr="004D049C">
        <w:rPr>
          <w:rFonts w:ascii="Times New Roman" w:eastAsia="Times New Roman" w:hAnsi="Times New Roman" w:cs="Times New Roman"/>
          <w:i/>
          <w:sz w:val="24"/>
        </w:rPr>
        <w:t>Pengaruh Keterampilan Proses Terhhadap Kreativitas Anak</w:t>
      </w:r>
      <w:r>
        <w:rPr>
          <w:rFonts w:ascii="Times New Roman" w:eastAsia="Times New Roman" w:hAnsi="Times New Roman" w:cs="Times New Roman"/>
          <w:sz w:val="24"/>
        </w:rPr>
        <w:t xml:space="preserve">. Jakarta : UNJ. 1999 </w:t>
      </w:r>
    </w:p>
    <w:p w:rsidR="0003479B" w:rsidRPr="00C536FD" w:rsidRDefault="0003479B" w:rsidP="0003479B">
      <w:pPr>
        <w:spacing w:after="0" w:line="240" w:lineRule="auto"/>
        <w:ind w:left="1134" w:hanging="1134"/>
        <w:jc w:val="both"/>
        <w:rPr>
          <w:rFonts w:ascii="Times New Roman" w:eastAsia="Times New Roman" w:hAnsi="Times New Roman" w:cs="Times New Roman"/>
          <w:i/>
          <w:iCs/>
          <w:sz w:val="28"/>
          <w:lang w:val="id-ID"/>
        </w:rPr>
      </w:pPr>
    </w:p>
    <w:p w:rsidR="003C11E6" w:rsidRPr="00756E56" w:rsidRDefault="003C11E6" w:rsidP="0003479B">
      <w:pPr>
        <w:spacing w:after="0" w:line="240" w:lineRule="auto"/>
        <w:ind w:left="1134" w:hanging="1134"/>
        <w:jc w:val="both"/>
        <w:rPr>
          <w:rFonts w:ascii="Times New Roman" w:eastAsia="Times New Roman" w:hAnsi="Times New Roman" w:cs="Times New Roman"/>
          <w:sz w:val="24"/>
          <w:szCs w:val="24"/>
        </w:rPr>
      </w:pPr>
      <w:r w:rsidRPr="00756E56">
        <w:rPr>
          <w:rFonts w:ascii="Times New Roman" w:eastAsia="Times New Roman" w:hAnsi="Times New Roman" w:cs="Times New Roman"/>
          <w:i/>
          <w:iCs/>
          <w:sz w:val="24"/>
          <w:lang w:val="fi-FI"/>
        </w:rPr>
        <w:t>Menelusuri Tujuan Pendidikan Seni Rupa di Sekolah</w:t>
      </w:r>
      <w:r w:rsidRPr="00756E56">
        <w:rPr>
          <w:rFonts w:ascii="Times New Roman" w:eastAsia="Times New Roman" w:hAnsi="Times New Roman" w:cs="Times New Roman"/>
          <w:sz w:val="24"/>
          <w:lang w:val="fi-FI"/>
        </w:rPr>
        <w:t xml:space="preserve">, dalam : </w:t>
      </w:r>
      <w:hyperlink r:id="rId7" w:history="1">
        <w:r w:rsidRPr="00756E56">
          <w:rPr>
            <w:rFonts w:ascii="Times New Roman" w:eastAsia="Times New Roman" w:hAnsi="Times New Roman" w:cs="Times New Roman"/>
            <w:sz w:val="24"/>
            <w:u w:val="single"/>
            <w:lang w:val="fi-FI"/>
          </w:rPr>
          <w:t>http://www.depdiknas.go.id/jurnal/40/</w:t>
        </w:r>
      </w:hyperlink>
      <w:r w:rsidRPr="00756E56">
        <w:rPr>
          <w:rFonts w:ascii="Times New Roman" w:eastAsia="Times New Roman" w:hAnsi="Times New Roman" w:cs="Times New Roman"/>
          <w:sz w:val="24"/>
          <w:lang w:val="fi-FI"/>
        </w:rPr>
        <w:t xml:space="preserve"> , </w:t>
      </w:r>
      <w:r w:rsidRPr="00756E56">
        <w:rPr>
          <w:rFonts w:ascii="Times New Roman" w:eastAsia="Times New Roman" w:hAnsi="Times New Roman" w:cs="Times New Roman"/>
          <w:sz w:val="24"/>
          <w:lang w:val="id-ID"/>
        </w:rPr>
        <w:t>07 Nopember 2007</w:t>
      </w:r>
      <w:r w:rsidRPr="00756E56">
        <w:rPr>
          <w:rFonts w:ascii="Times New Roman" w:eastAsia="Times New Roman" w:hAnsi="Times New Roman" w:cs="Times New Roman"/>
          <w:sz w:val="24"/>
          <w:lang w:val="fi-FI"/>
        </w:rPr>
        <w:t xml:space="preserve"> </w:t>
      </w:r>
    </w:p>
    <w:p w:rsidR="0003479B" w:rsidRPr="00C536FD" w:rsidRDefault="0003479B" w:rsidP="0003479B">
      <w:pPr>
        <w:spacing w:after="0" w:line="240" w:lineRule="auto"/>
        <w:ind w:left="1134" w:hanging="1134"/>
        <w:jc w:val="both"/>
        <w:rPr>
          <w:rFonts w:ascii="Times New Roman" w:eastAsia="Times New Roman" w:hAnsi="Times New Roman" w:cs="Times New Roman"/>
          <w:sz w:val="28"/>
          <w:lang w:val="id-ID"/>
        </w:rPr>
      </w:pPr>
    </w:p>
    <w:p w:rsidR="00A61EF2" w:rsidRDefault="00A61EF2" w:rsidP="00010B56">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Miles and Huberman</w:t>
      </w:r>
      <w:r w:rsidR="004D049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D049C" w:rsidRPr="004D049C">
        <w:rPr>
          <w:rFonts w:ascii="Times New Roman" w:eastAsia="Times New Roman" w:hAnsi="Times New Roman" w:cs="Times New Roman"/>
          <w:i/>
          <w:sz w:val="24"/>
        </w:rPr>
        <w:t>Analisis Data Kualitatif</w:t>
      </w:r>
      <w:r w:rsidR="004D049C">
        <w:rPr>
          <w:rFonts w:ascii="Times New Roman" w:eastAsia="Times New Roman" w:hAnsi="Times New Roman" w:cs="Times New Roman"/>
          <w:sz w:val="24"/>
        </w:rPr>
        <w:t>. New York : Thousand Oaks, 1994.</w:t>
      </w:r>
    </w:p>
    <w:p w:rsidR="004D049C" w:rsidRDefault="004D049C" w:rsidP="00010B56">
      <w:pPr>
        <w:spacing w:after="0" w:line="240" w:lineRule="auto"/>
        <w:ind w:left="1134" w:hanging="1134"/>
        <w:jc w:val="both"/>
        <w:rPr>
          <w:rFonts w:ascii="Times New Roman" w:eastAsia="Times New Roman" w:hAnsi="Times New Roman" w:cs="Times New Roman"/>
          <w:sz w:val="24"/>
        </w:rPr>
      </w:pPr>
    </w:p>
    <w:p w:rsidR="00010B56" w:rsidRDefault="00010B56" w:rsidP="00010B56">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Ostlund. </w:t>
      </w:r>
      <w:r w:rsidRPr="00010B56">
        <w:rPr>
          <w:rFonts w:ascii="Times New Roman" w:eastAsia="Times New Roman" w:hAnsi="Times New Roman" w:cs="Times New Roman"/>
          <w:i/>
          <w:sz w:val="24"/>
        </w:rPr>
        <w:t>Keterampilan Proses Sains</w:t>
      </w:r>
      <w:r>
        <w:rPr>
          <w:rFonts w:ascii="Times New Roman" w:eastAsia="Times New Roman" w:hAnsi="Times New Roman" w:cs="Times New Roman"/>
          <w:sz w:val="24"/>
        </w:rPr>
        <w:t xml:space="preserve">. </w:t>
      </w:r>
      <w:r w:rsidRPr="00010B56">
        <w:rPr>
          <w:rFonts w:ascii="Times New Roman" w:hAnsi="Times New Roman" w:cs="Times New Roman"/>
          <w:color w:val="000000"/>
          <w:spacing w:val="2"/>
          <w:sz w:val="24"/>
        </w:rPr>
        <w:t>Yogyakarta : PT. Pustaka Pelajar, 1991</w:t>
      </w:r>
    </w:p>
    <w:p w:rsidR="00010B56" w:rsidRPr="00C536FD" w:rsidRDefault="00010B56" w:rsidP="00010B56">
      <w:pPr>
        <w:spacing w:after="0" w:line="240" w:lineRule="auto"/>
        <w:ind w:left="1134" w:hanging="1134"/>
        <w:jc w:val="both"/>
        <w:rPr>
          <w:rFonts w:ascii="Times New Roman" w:eastAsia="Times New Roman" w:hAnsi="Times New Roman" w:cs="Times New Roman"/>
          <w:i/>
          <w:sz w:val="28"/>
        </w:rPr>
      </w:pPr>
      <w:r>
        <w:rPr>
          <w:rFonts w:ascii="Times New Roman" w:eastAsia="Times New Roman" w:hAnsi="Times New Roman" w:cs="Times New Roman"/>
          <w:sz w:val="24"/>
        </w:rPr>
        <w:t xml:space="preserve"> </w:t>
      </w:r>
    </w:p>
    <w:p w:rsidR="00010B56" w:rsidRDefault="00010B56" w:rsidP="0003479B">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t xml:space="preserve">Rustaman. </w:t>
      </w:r>
      <w:r w:rsidRPr="00B91350">
        <w:rPr>
          <w:rFonts w:ascii="Times New Roman" w:eastAsia="Times New Roman" w:hAnsi="Times New Roman" w:cs="Times New Roman"/>
          <w:i/>
          <w:sz w:val="24"/>
        </w:rPr>
        <w:t>Penerapan Keterampilan Proses dalam Bermain Anak TK</w:t>
      </w:r>
      <w:r>
        <w:rPr>
          <w:rFonts w:ascii="Times New Roman" w:eastAsia="Times New Roman" w:hAnsi="Times New Roman" w:cs="Times New Roman"/>
          <w:sz w:val="24"/>
        </w:rPr>
        <w:t xml:space="preserve">. </w:t>
      </w:r>
      <w:r w:rsidR="00B91350" w:rsidRPr="00B91350">
        <w:rPr>
          <w:rFonts w:ascii="Times New Roman" w:hAnsi="Times New Roman" w:cs="Times New Roman"/>
          <w:color w:val="000000"/>
          <w:spacing w:val="2"/>
          <w:sz w:val="24"/>
        </w:rPr>
        <w:t>Bandung : Sinar Baru</w:t>
      </w:r>
      <w:r w:rsidR="00B91350">
        <w:rPr>
          <w:rFonts w:ascii="Times New Roman" w:hAnsi="Times New Roman" w:cs="Times New Roman"/>
          <w:color w:val="000000"/>
          <w:spacing w:val="2"/>
          <w:sz w:val="24"/>
        </w:rPr>
        <w:t>, 2003</w:t>
      </w:r>
    </w:p>
    <w:p w:rsidR="00010B56" w:rsidRPr="00C536FD" w:rsidRDefault="00010B56" w:rsidP="0003479B">
      <w:pPr>
        <w:spacing w:after="0" w:line="240" w:lineRule="auto"/>
        <w:ind w:left="1134" w:hanging="1134"/>
        <w:jc w:val="both"/>
        <w:rPr>
          <w:rFonts w:ascii="Times New Roman" w:eastAsia="Times New Roman" w:hAnsi="Times New Roman" w:cs="Times New Roman"/>
          <w:sz w:val="28"/>
        </w:rPr>
      </w:pPr>
    </w:p>
    <w:p w:rsidR="003C11E6" w:rsidRPr="00756E56" w:rsidRDefault="003C11E6" w:rsidP="0003479B">
      <w:pPr>
        <w:spacing w:after="0" w:line="240" w:lineRule="auto"/>
        <w:ind w:left="1134" w:hanging="1134"/>
        <w:jc w:val="both"/>
        <w:rPr>
          <w:rFonts w:ascii="Times New Roman" w:eastAsia="Times New Roman" w:hAnsi="Times New Roman" w:cs="Times New Roman"/>
          <w:sz w:val="24"/>
          <w:szCs w:val="24"/>
        </w:rPr>
      </w:pPr>
      <w:r w:rsidRPr="00756E56">
        <w:rPr>
          <w:rFonts w:ascii="Times New Roman" w:eastAsia="Times New Roman" w:hAnsi="Times New Roman" w:cs="Times New Roman"/>
          <w:sz w:val="24"/>
        </w:rPr>
        <w:t xml:space="preserve">Seefeldt, Carol , </w:t>
      </w:r>
      <w:r w:rsidRPr="00756E56">
        <w:rPr>
          <w:rFonts w:ascii="Times New Roman" w:eastAsia="Times New Roman" w:hAnsi="Times New Roman" w:cs="Times New Roman"/>
          <w:i/>
          <w:iCs/>
          <w:sz w:val="24"/>
        </w:rPr>
        <w:t xml:space="preserve">Teaching Young Children, </w:t>
      </w:r>
      <w:r w:rsidRPr="00756E56">
        <w:rPr>
          <w:rFonts w:ascii="Times New Roman" w:eastAsia="Times New Roman" w:hAnsi="Times New Roman" w:cs="Times New Roman"/>
          <w:sz w:val="24"/>
        </w:rPr>
        <w:t>New Jersey: Prentice-Hall Inc.,1980</w:t>
      </w:r>
    </w:p>
    <w:p w:rsidR="0003479B" w:rsidRPr="00C536FD" w:rsidRDefault="0003479B" w:rsidP="0003479B">
      <w:pPr>
        <w:spacing w:after="0" w:line="240" w:lineRule="auto"/>
        <w:ind w:left="1134" w:hanging="1134"/>
        <w:jc w:val="both"/>
        <w:rPr>
          <w:rFonts w:ascii="Times New Roman" w:eastAsia="Times New Roman" w:hAnsi="Times New Roman" w:cs="Times New Roman"/>
          <w:sz w:val="28"/>
          <w:lang w:val="id-ID"/>
        </w:rPr>
      </w:pPr>
    </w:p>
    <w:p w:rsidR="00B91350" w:rsidRPr="00B91350" w:rsidRDefault="00B91350" w:rsidP="0003479B">
      <w:pPr>
        <w:spacing w:after="0" w:line="240" w:lineRule="auto"/>
        <w:ind w:left="1134" w:hanging="1134"/>
        <w:jc w:val="both"/>
        <w:rPr>
          <w:rFonts w:ascii="Times New Roman" w:eastAsia="Times New Roman" w:hAnsi="Times New Roman" w:cs="Times New Roman"/>
          <w:sz w:val="24"/>
        </w:rPr>
      </w:pPr>
      <w:r w:rsidRPr="00B91350">
        <w:rPr>
          <w:rFonts w:ascii="Times New Roman" w:hAnsi="Times New Roman" w:cs="Times New Roman"/>
          <w:color w:val="000000"/>
          <w:spacing w:val="2"/>
          <w:sz w:val="24"/>
        </w:rPr>
        <w:t xml:space="preserve">Semiawan, dkk,. </w:t>
      </w:r>
      <w:r w:rsidRPr="00B91350">
        <w:rPr>
          <w:rFonts w:ascii="Times New Roman" w:hAnsi="Times New Roman" w:cs="Times New Roman"/>
          <w:i/>
          <w:color w:val="000000"/>
          <w:spacing w:val="2"/>
          <w:sz w:val="24"/>
        </w:rPr>
        <w:t xml:space="preserve">Perpektif </w:t>
      </w:r>
      <w:r>
        <w:rPr>
          <w:rFonts w:ascii="Times New Roman" w:hAnsi="Times New Roman" w:cs="Times New Roman"/>
          <w:i/>
          <w:color w:val="000000"/>
          <w:spacing w:val="2"/>
          <w:sz w:val="24"/>
        </w:rPr>
        <w:t>P</w:t>
      </w:r>
      <w:r w:rsidRPr="00B91350">
        <w:rPr>
          <w:rFonts w:ascii="Times New Roman" w:hAnsi="Times New Roman" w:cs="Times New Roman"/>
          <w:i/>
          <w:color w:val="000000"/>
          <w:spacing w:val="2"/>
          <w:sz w:val="24"/>
        </w:rPr>
        <w:t>endidikan Anak Berbakat</w:t>
      </w:r>
      <w:r w:rsidRPr="00B91350">
        <w:rPr>
          <w:rFonts w:ascii="Times New Roman" w:hAnsi="Times New Roman" w:cs="Times New Roman"/>
          <w:color w:val="000000"/>
          <w:spacing w:val="2"/>
          <w:sz w:val="24"/>
        </w:rPr>
        <w:t>. Jakarta: PT Grafindo. 1985</w:t>
      </w:r>
    </w:p>
    <w:p w:rsidR="00B91350" w:rsidRPr="00C536FD" w:rsidRDefault="00B91350" w:rsidP="0003479B">
      <w:pPr>
        <w:spacing w:after="0" w:line="240" w:lineRule="auto"/>
        <w:ind w:left="1134" w:hanging="1134"/>
        <w:jc w:val="both"/>
        <w:rPr>
          <w:rFonts w:ascii="Times New Roman" w:eastAsia="Times New Roman" w:hAnsi="Times New Roman" w:cs="Times New Roman"/>
          <w:sz w:val="28"/>
        </w:rPr>
      </w:pPr>
    </w:p>
    <w:p w:rsidR="003C11E6" w:rsidRPr="00756E56" w:rsidRDefault="00572538" w:rsidP="0003479B">
      <w:pPr>
        <w:spacing w:after="0" w:line="240" w:lineRule="auto"/>
        <w:ind w:left="1134" w:hanging="1134"/>
        <w:jc w:val="both"/>
        <w:rPr>
          <w:rFonts w:ascii="Times New Roman" w:eastAsia="Times New Roman" w:hAnsi="Times New Roman" w:cs="Times New Roman"/>
          <w:sz w:val="24"/>
          <w:szCs w:val="24"/>
        </w:rPr>
      </w:pPr>
      <w:r w:rsidRPr="00572538">
        <w:rPr>
          <w:rFonts w:ascii="Times New Roman" w:eastAsia="Times New Roman" w:hAnsi="Times New Roman" w:cs="Times New Roman"/>
          <w:b/>
          <w:bCs/>
          <w:noProof/>
          <w:sz w:val="32"/>
        </w:rPr>
        <w:pict>
          <v:shape id="_x0000_s1092" type="#_x0000_t202" style="position:absolute;left:0;text-align:left;margin-left:-9.35pt;margin-top:46.65pt;width:411.2pt;height:33.05pt;z-index:251678720;mso-height-percent:200;mso-height-percent:200;mso-width-relative:margin;mso-height-relative:margin" stroked="f">
            <v:textbox style="mso-fit-shape-to-text:t">
              <w:txbxContent>
                <w:p w:rsidR="00E20438" w:rsidRPr="00B30439" w:rsidRDefault="00E20438" w:rsidP="0048590D">
                  <w:pPr>
                    <w:jc w:val="center"/>
                    <w:rPr>
                      <w:rFonts w:ascii="Times New Roman" w:hAnsi="Times New Roman" w:cs="Times New Roman"/>
                      <w:sz w:val="24"/>
                      <w:szCs w:val="24"/>
                    </w:rPr>
                  </w:pPr>
                  <w:r>
                    <w:rPr>
                      <w:rFonts w:ascii="Times New Roman" w:hAnsi="Times New Roman" w:cs="Times New Roman"/>
                      <w:sz w:val="24"/>
                      <w:szCs w:val="24"/>
                    </w:rPr>
                    <w:t>53</w:t>
                  </w:r>
                </w:p>
              </w:txbxContent>
            </v:textbox>
          </v:shape>
        </w:pict>
      </w:r>
      <w:r w:rsidR="003C11E6" w:rsidRPr="00756E56">
        <w:rPr>
          <w:rFonts w:ascii="Times New Roman" w:eastAsia="Times New Roman" w:hAnsi="Times New Roman" w:cs="Times New Roman"/>
          <w:sz w:val="24"/>
        </w:rPr>
        <w:t xml:space="preserve">Singer, Dorothy G, </w:t>
      </w:r>
      <w:r w:rsidR="003C11E6" w:rsidRPr="00756E56">
        <w:rPr>
          <w:rFonts w:ascii="Times New Roman" w:eastAsia="Times New Roman" w:hAnsi="Times New Roman" w:cs="Times New Roman"/>
          <w:i/>
          <w:iCs/>
          <w:sz w:val="24"/>
        </w:rPr>
        <w:t>A Piaget Primer: How a Child Thinks</w:t>
      </w:r>
      <w:r w:rsidR="003C11E6" w:rsidRPr="00756E56">
        <w:rPr>
          <w:rFonts w:ascii="Times New Roman" w:eastAsia="Times New Roman" w:hAnsi="Times New Roman" w:cs="Times New Roman"/>
          <w:sz w:val="24"/>
        </w:rPr>
        <w:t>, New York: Penguin Books Ltd., 1996</w:t>
      </w:r>
    </w:p>
    <w:p w:rsidR="00B91350" w:rsidRDefault="00B91350" w:rsidP="0003479B">
      <w:pPr>
        <w:spacing w:after="0" w:line="240" w:lineRule="auto"/>
        <w:ind w:left="1134" w:hanging="113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Slimming. </w:t>
      </w:r>
      <w:r w:rsidRPr="004D049C">
        <w:rPr>
          <w:rFonts w:ascii="Times New Roman" w:eastAsia="Times New Roman" w:hAnsi="Times New Roman" w:cs="Times New Roman"/>
          <w:i/>
          <w:sz w:val="24"/>
        </w:rPr>
        <w:t>Metode Mengajar Guru</w:t>
      </w:r>
      <w:r>
        <w:rPr>
          <w:rFonts w:ascii="Times New Roman" w:eastAsia="Times New Roman" w:hAnsi="Times New Roman" w:cs="Times New Roman"/>
          <w:sz w:val="24"/>
        </w:rPr>
        <w:t>. Jakarta: Grafindo. 1998</w:t>
      </w:r>
    </w:p>
    <w:p w:rsidR="00B91350" w:rsidRDefault="00B91350" w:rsidP="0003479B">
      <w:pPr>
        <w:spacing w:after="0" w:line="240" w:lineRule="auto"/>
        <w:ind w:left="1134" w:hanging="1134"/>
        <w:jc w:val="both"/>
        <w:rPr>
          <w:rFonts w:ascii="Times New Roman" w:eastAsia="Times New Roman" w:hAnsi="Times New Roman" w:cs="Times New Roman"/>
          <w:sz w:val="24"/>
        </w:rPr>
      </w:pPr>
    </w:p>
    <w:p w:rsidR="00B91350" w:rsidRDefault="00B91350" w:rsidP="003C11E6">
      <w:pPr>
        <w:spacing w:after="0" w:line="480" w:lineRule="auto"/>
        <w:rPr>
          <w:rFonts w:ascii="Times New Roman" w:hAnsi="Times New Roman"/>
          <w:sz w:val="24"/>
        </w:rPr>
      </w:pPr>
      <w:r>
        <w:rPr>
          <w:rFonts w:ascii="Times New Roman" w:hAnsi="Times New Roman"/>
          <w:sz w:val="24"/>
        </w:rPr>
        <w:t xml:space="preserve">Supangkat. </w:t>
      </w:r>
      <w:r w:rsidRPr="00B91350">
        <w:rPr>
          <w:rFonts w:ascii="Times New Roman" w:hAnsi="Times New Roman"/>
          <w:i/>
          <w:sz w:val="24"/>
        </w:rPr>
        <w:t>Pembelajaran Sains</w:t>
      </w:r>
      <w:r>
        <w:rPr>
          <w:rFonts w:ascii="Times New Roman" w:hAnsi="Times New Roman"/>
          <w:sz w:val="24"/>
        </w:rPr>
        <w:t>. Surabaya: SIC. 1991</w:t>
      </w:r>
    </w:p>
    <w:p w:rsidR="00B91350" w:rsidRDefault="00B91350" w:rsidP="003C11E6">
      <w:pPr>
        <w:spacing w:after="0" w:line="480" w:lineRule="auto"/>
        <w:rPr>
          <w:rFonts w:ascii="Times New Roman" w:hAnsi="Times New Roman"/>
          <w:sz w:val="24"/>
        </w:rPr>
      </w:pPr>
      <w:r>
        <w:rPr>
          <w:rFonts w:ascii="Times New Roman" w:hAnsi="Times New Roman"/>
          <w:sz w:val="24"/>
        </w:rPr>
        <w:t xml:space="preserve">Winataputra. </w:t>
      </w:r>
      <w:r w:rsidRPr="00323723">
        <w:rPr>
          <w:rFonts w:ascii="Times New Roman" w:hAnsi="Times New Roman"/>
          <w:i/>
          <w:sz w:val="24"/>
        </w:rPr>
        <w:t>Hubungan Kasual dan kejadian Alam</w:t>
      </w:r>
      <w:r>
        <w:rPr>
          <w:rFonts w:ascii="Times New Roman" w:hAnsi="Times New Roman"/>
          <w:sz w:val="24"/>
        </w:rPr>
        <w:t xml:space="preserve">. </w:t>
      </w:r>
      <w:r w:rsidR="00323723">
        <w:rPr>
          <w:rFonts w:ascii="Times New Roman" w:hAnsi="Times New Roman"/>
          <w:sz w:val="24"/>
        </w:rPr>
        <w:t>Bandung: Sinar Baru. 1993</w:t>
      </w:r>
    </w:p>
    <w:p w:rsidR="00A73939" w:rsidRDefault="00A73939">
      <w:pPr>
        <w:rPr>
          <w:rFonts w:ascii="Times New Roman" w:hAnsi="Times New Roman"/>
          <w:sz w:val="24"/>
        </w:rPr>
      </w:pPr>
      <w:r>
        <w:rPr>
          <w:rFonts w:ascii="Times New Roman" w:hAnsi="Times New Roman"/>
          <w:sz w:val="24"/>
        </w:rPr>
        <w:br w:type="page"/>
      </w:r>
    </w:p>
    <w:p w:rsidR="00A73939" w:rsidRDefault="00572538" w:rsidP="00A73939">
      <w:pPr>
        <w:spacing w:after="0" w:line="480" w:lineRule="auto"/>
        <w:jc w:val="center"/>
        <w:rPr>
          <w:rFonts w:ascii="Times New Roman" w:hAnsi="Times New Roman"/>
          <w:b/>
          <w:sz w:val="32"/>
        </w:rPr>
      </w:pPr>
      <w:r>
        <w:rPr>
          <w:rFonts w:ascii="Times New Roman" w:hAnsi="Times New Roman"/>
          <w:b/>
          <w:noProof/>
          <w:sz w:val="32"/>
        </w:rPr>
        <w:lastRenderedPageBreak/>
        <w:pict>
          <v:rect id="_x0000_s1100" style="position:absolute;left:0;text-align:left;margin-left:378.6pt;margin-top:-71.4pt;width:30.75pt;height:26.25pt;z-index:251682816" stroked="f"/>
        </w:pict>
      </w:r>
    </w:p>
    <w:p w:rsidR="00A73939" w:rsidRDefault="00A73939" w:rsidP="00A73939">
      <w:pPr>
        <w:spacing w:after="0" w:line="480" w:lineRule="auto"/>
        <w:jc w:val="center"/>
        <w:rPr>
          <w:rFonts w:ascii="Times New Roman" w:hAnsi="Times New Roman"/>
          <w:b/>
          <w:sz w:val="32"/>
        </w:rPr>
      </w:pPr>
    </w:p>
    <w:p w:rsidR="00A73939" w:rsidRDefault="00A73939" w:rsidP="00A73939">
      <w:pPr>
        <w:spacing w:after="0" w:line="480" w:lineRule="auto"/>
        <w:jc w:val="center"/>
        <w:rPr>
          <w:rFonts w:ascii="Times New Roman" w:hAnsi="Times New Roman"/>
          <w:b/>
          <w:sz w:val="32"/>
        </w:rPr>
      </w:pPr>
    </w:p>
    <w:p w:rsidR="00A73939" w:rsidRDefault="00A73939" w:rsidP="00A73939">
      <w:pPr>
        <w:spacing w:after="0" w:line="480" w:lineRule="auto"/>
        <w:jc w:val="center"/>
        <w:rPr>
          <w:rFonts w:ascii="Times New Roman" w:hAnsi="Times New Roman"/>
          <w:b/>
          <w:sz w:val="32"/>
        </w:rPr>
      </w:pPr>
    </w:p>
    <w:p w:rsidR="00A73939" w:rsidRDefault="00A73939" w:rsidP="00A73939">
      <w:pPr>
        <w:spacing w:after="0" w:line="480" w:lineRule="auto"/>
        <w:jc w:val="center"/>
        <w:rPr>
          <w:rFonts w:ascii="Times New Roman" w:hAnsi="Times New Roman"/>
          <w:b/>
          <w:sz w:val="32"/>
        </w:rPr>
      </w:pPr>
    </w:p>
    <w:p w:rsidR="00A73939" w:rsidRDefault="00A73939" w:rsidP="00A73939">
      <w:pPr>
        <w:spacing w:after="0" w:line="480" w:lineRule="auto"/>
        <w:jc w:val="center"/>
        <w:rPr>
          <w:rFonts w:ascii="Times New Roman" w:hAnsi="Times New Roman"/>
          <w:b/>
          <w:sz w:val="32"/>
        </w:rPr>
      </w:pPr>
    </w:p>
    <w:p w:rsidR="001B644F" w:rsidRPr="00A73939" w:rsidRDefault="00572538" w:rsidP="00A73939">
      <w:pPr>
        <w:spacing w:after="0" w:line="480" w:lineRule="auto"/>
        <w:jc w:val="center"/>
        <w:rPr>
          <w:rFonts w:ascii="Times New Roman" w:hAnsi="Times New Roman"/>
          <w:b/>
          <w:sz w:val="24"/>
        </w:rPr>
      </w:pPr>
      <w:r w:rsidRPr="00572538">
        <w:rPr>
          <w:rFonts w:ascii="Times New Roman" w:hAnsi="Times New Roman"/>
          <w:b/>
          <w:noProof/>
          <w:sz w:val="32"/>
        </w:rPr>
        <w:pict>
          <v:shape id="_x0000_s1101" type="#_x0000_t202" style="position:absolute;left:0;text-align:left;margin-left:-6.2pt;margin-top:430.05pt;width:411.2pt;height:33.05pt;z-index:251683840;mso-height-percent:200;mso-height-percent:200;mso-width-relative:margin;mso-height-relative:margin" stroked="f">
            <v:textbox style="mso-fit-shape-to-text:t">
              <w:txbxContent>
                <w:p w:rsidR="00E20438" w:rsidRPr="00B30439" w:rsidRDefault="00E20438" w:rsidP="00A73939">
                  <w:pPr>
                    <w:jc w:val="center"/>
                    <w:rPr>
                      <w:rFonts w:ascii="Times New Roman" w:hAnsi="Times New Roman" w:cs="Times New Roman"/>
                      <w:sz w:val="24"/>
                      <w:szCs w:val="24"/>
                    </w:rPr>
                  </w:pPr>
                  <w:r>
                    <w:rPr>
                      <w:rFonts w:ascii="Times New Roman" w:hAnsi="Times New Roman" w:cs="Times New Roman"/>
                      <w:sz w:val="24"/>
                      <w:szCs w:val="24"/>
                    </w:rPr>
                    <w:t>55</w:t>
                  </w:r>
                </w:p>
              </w:txbxContent>
            </v:textbox>
          </v:shape>
        </w:pict>
      </w:r>
      <w:r w:rsidR="00A73939" w:rsidRPr="00A73939">
        <w:rPr>
          <w:rFonts w:ascii="Times New Roman" w:hAnsi="Times New Roman"/>
          <w:b/>
          <w:sz w:val="32"/>
        </w:rPr>
        <w:t>L</w:t>
      </w:r>
      <w:r w:rsidR="00A73939">
        <w:rPr>
          <w:rFonts w:ascii="Times New Roman" w:hAnsi="Times New Roman"/>
          <w:b/>
          <w:sz w:val="32"/>
        </w:rPr>
        <w:t xml:space="preserve"> </w:t>
      </w:r>
      <w:r w:rsidR="00A73939" w:rsidRPr="00A73939">
        <w:rPr>
          <w:rFonts w:ascii="Times New Roman" w:hAnsi="Times New Roman"/>
          <w:b/>
          <w:sz w:val="32"/>
        </w:rPr>
        <w:t>A</w:t>
      </w:r>
      <w:r w:rsidR="00A73939">
        <w:rPr>
          <w:rFonts w:ascii="Times New Roman" w:hAnsi="Times New Roman"/>
          <w:b/>
          <w:sz w:val="32"/>
        </w:rPr>
        <w:t xml:space="preserve"> </w:t>
      </w:r>
      <w:r w:rsidR="00A73939" w:rsidRPr="00A73939">
        <w:rPr>
          <w:rFonts w:ascii="Times New Roman" w:hAnsi="Times New Roman"/>
          <w:b/>
          <w:sz w:val="32"/>
        </w:rPr>
        <w:t>M</w:t>
      </w:r>
      <w:r w:rsidR="00A73939">
        <w:rPr>
          <w:rFonts w:ascii="Times New Roman" w:hAnsi="Times New Roman"/>
          <w:b/>
          <w:sz w:val="32"/>
        </w:rPr>
        <w:t xml:space="preserve"> </w:t>
      </w:r>
      <w:r w:rsidR="00A73939" w:rsidRPr="00A73939">
        <w:rPr>
          <w:rFonts w:ascii="Times New Roman" w:hAnsi="Times New Roman"/>
          <w:b/>
          <w:sz w:val="32"/>
        </w:rPr>
        <w:t>P</w:t>
      </w:r>
      <w:r w:rsidR="00A73939">
        <w:rPr>
          <w:rFonts w:ascii="Times New Roman" w:hAnsi="Times New Roman"/>
          <w:b/>
          <w:sz w:val="32"/>
        </w:rPr>
        <w:t xml:space="preserve"> </w:t>
      </w:r>
      <w:r w:rsidR="00A73939" w:rsidRPr="00A73939">
        <w:rPr>
          <w:rFonts w:ascii="Times New Roman" w:hAnsi="Times New Roman"/>
          <w:b/>
          <w:sz w:val="32"/>
        </w:rPr>
        <w:t>I</w:t>
      </w:r>
      <w:r w:rsidR="00A73939">
        <w:rPr>
          <w:rFonts w:ascii="Times New Roman" w:hAnsi="Times New Roman"/>
          <w:b/>
          <w:sz w:val="32"/>
        </w:rPr>
        <w:t xml:space="preserve"> </w:t>
      </w:r>
      <w:r w:rsidR="00A73939" w:rsidRPr="00A73939">
        <w:rPr>
          <w:rFonts w:ascii="Times New Roman" w:hAnsi="Times New Roman"/>
          <w:b/>
          <w:sz w:val="32"/>
        </w:rPr>
        <w:t>R</w:t>
      </w:r>
      <w:r w:rsidR="00A73939">
        <w:rPr>
          <w:rFonts w:ascii="Times New Roman" w:hAnsi="Times New Roman"/>
          <w:b/>
          <w:sz w:val="32"/>
        </w:rPr>
        <w:t xml:space="preserve"> </w:t>
      </w:r>
      <w:r w:rsidR="00A73939" w:rsidRPr="00A73939">
        <w:rPr>
          <w:rFonts w:ascii="Times New Roman" w:hAnsi="Times New Roman"/>
          <w:b/>
          <w:sz w:val="32"/>
        </w:rPr>
        <w:t>A</w:t>
      </w:r>
      <w:r w:rsidR="00A73939">
        <w:rPr>
          <w:rFonts w:ascii="Times New Roman" w:hAnsi="Times New Roman"/>
          <w:b/>
          <w:sz w:val="32"/>
        </w:rPr>
        <w:t xml:space="preserve"> </w:t>
      </w:r>
      <w:r w:rsidR="00A73939" w:rsidRPr="00A73939">
        <w:rPr>
          <w:rFonts w:ascii="Times New Roman" w:hAnsi="Times New Roman"/>
          <w:b/>
          <w:sz w:val="32"/>
        </w:rPr>
        <w:t>N</w:t>
      </w:r>
    </w:p>
    <w:sectPr w:rsidR="001B644F" w:rsidRPr="00A73939" w:rsidSect="00A1207F">
      <w:head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2B" w:rsidRDefault="0035402B" w:rsidP="0003479B">
      <w:pPr>
        <w:spacing w:after="0" w:line="240" w:lineRule="auto"/>
      </w:pPr>
      <w:r>
        <w:separator/>
      </w:r>
    </w:p>
  </w:endnote>
  <w:endnote w:type="continuationSeparator" w:id="1">
    <w:p w:rsidR="0035402B" w:rsidRDefault="0035402B" w:rsidP="0003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2B" w:rsidRDefault="0035402B" w:rsidP="0003479B">
      <w:pPr>
        <w:spacing w:after="0" w:line="240" w:lineRule="auto"/>
      </w:pPr>
      <w:r>
        <w:separator/>
      </w:r>
    </w:p>
  </w:footnote>
  <w:footnote w:type="continuationSeparator" w:id="1">
    <w:p w:rsidR="0035402B" w:rsidRDefault="0035402B" w:rsidP="00034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8" w:rsidRDefault="00E20438">
    <w:pPr>
      <w:pStyle w:val="Header"/>
      <w:jc w:val="right"/>
      <w:rPr>
        <w:rFonts w:ascii="Times New Roman" w:hAnsi="Times New Roman" w:cs="Times New Roman"/>
        <w:sz w:val="24"/>
        <w:szCs w:val="24"/>
      </w:rPr>
    </w:pPr>
  </w:p>
  <w:p w:rsidR="00E20438" w:rsidRPr="00B30439" w:rsidRDefault="00E20438">
    <w:pPr>
      <w:pStyle w:val="Header"/>
      <w:jc w:val="right"/>
      <w:rPr>
        <w:rFonts w:ascii="Times New Roman" w:hAnsi="Times New Roman" w:cs="Times New Roman"/>
        <w:sz w:val="24"/>
        <w:szCs w:val="24"/>
      </w:rPr>
    </w:pPr>
    <w:sdt>
      <w:sdtPr>
        <w:rPr>
          <w:rFonts w:ascii="Times New Roman" w:hAnsi="Times New Roman" w:cs="Times New Roman"/>
          <w:sz w:val="24"/>
          <w:szCs w:val="24"/>
        </w:rPr>
        <w:id w:val="2082381"/>
        <w:docPartObj>
          <w:docPartGallery w:val="Page Numbers (Top of Page)"/>
          <w:docPartUnique/>
        </w:docPartObj>
      </w:sdtPr>
      <w:sdtContent>
        <w:r w:rsidRPr="00B30439">
          <w:rPr>
            <w:rFonts w:ascii="Times New Roman" w:hAnsi="Times New Roman" w:cs="Times New Roman"/>
            <w:sz w:val="24"/>
            <w:szCs w:val="24"/>
          </w:rPr>
          <w:fldChar w:fldCharType="begin"/>
        </w:r>
        <w:r w:rsidRPr="00B30439">
          <w:rPr>
            <w:rFonts w:ascii="Times New Roman" w:hAnsi="Times New Roman" w:cs="Times New Roman"/>
            <w:sz w:val="24"/>
            <w:szCs w:val="24"/>
          </w:rPr>
          <w:instrText xml:space="preserve"> PAGE   \* MERGEFORMAT </w:instrText>
        </w:r>
        <w:r w:rsidRPr="00B30439">
          <w:rPr>
            <w:rFonts w:ascii="Times New Roman" w:hAnsi="Times New Roman" w:cs="Times New Roman"/>
            <w:sz w:val="24"/>
            <w:szCs w:val="24"/>
          </w:rPr>
          <w:fldChar w:fldCharType="separate"/>
        </w:r>
        <w:r w:rsidR="003E332C">
          <w:rPr>
            <w:rFonts w:ascii="Times New Roman" w:hAnsi="Times New Roman" w:cs="Times New Roman"/>
            <w:noProof/>
            <w:sz w:val="24"/>
            <w:szCs w:val="24"/>
          </w:rPr>
          <w:t>25</w:t>
        </w:r>
        <w:r w:rsidRPr="00B30439">
          <w:rPr>
            <w:rFonts w:ascii="Times New Roman" w:hAnsi="Times New Roman" w:cs="Times New Roman"/>
            <w:sz w:val="24"/>
            <w:szCs w:val="24"/>
          </w:rPr>
          <w:fldChar w:fldCharType="end"/>
        </w:r>
      </w:sdtContent>
    </w:sdt>
  </w:p>
  <w:p w:rsidR="00E20438" w:rsidRPr="00B30439" w:rsidRDefault="00E2043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563"/>
    <w:multiLevelType w:val="hybridMultilevel"/>
    <w:tmpl w:val="A672170C"/>
    <w:lvl w:ilvl="0" w:tplc="04090011">
      <w:start w:val="1"/>
      <w:numFmt w:val="decimal"/>
      <w:lvlText w:val="%1)"/>
      <w:lvlJc w:val="left"/>
      <w:pPr>
        <w:tabs>
          <w:tab w:val="num" w:pos="720"/>
        </w:tabs>
        <w:ind w:left="720" w:hanging="360"/>
      </w:pPr>
      <w:rPr>
        <w:rFonts w:hint="default"/>
      </w:rPr>
    </w:lvl>
    <w:lvl w:ilvl="1" w:tplc="872AC2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6DC4F0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32173"/>
    <w:multiLevelType w:val="hybridMultilevel"/>
    <w:tmpl w:val="01E61D6E"/>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2">
    <w:nsid w:val="07A73BFB"/>
    <w:multiLevelType w:val="hybridMultilevel"/>
    <w:tmpl w:val="56AC6B16"/>
    <w:lvl w:ilvl="0" w:tplc="496E7AA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3A88C07E">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11">
      <w:start w:val="1"/>
      <w:numFmt w:val="decimal"/>
      <w:lvlText w:val="%6)"/>
      <w:lvlJc w:val="left"/>
      <w:pPr>
        <w:ind w:left="4500" w:hanging="360"/>
      </w:pPr>
      <w:rPr>
        <w:rFonts w:hint="default"/>
        <w:sz w:val="24"/>
        <w:szCs w:val="24"/>
      </w:rPr>
    </w:lvl>
    <w:lvl w:ilvl="6" w:tplc="04090017">
      <w:start w:val="1"/>
      <w:numFmt w:val="lowerLetter"/>
      <w:lvlText w:val="%7)"/>
      <w:lvlJc w:val="left"/>
      <w:pPr>
        <w:ind w:left="5040" w:hanging="360"/>
      </w:pPr>
      <w:rPr>
        <w:rFonts w:hint="default"/>
      </w:rPr>
    </w:lvl>
    <w:lvl w:ilvl="7" w:tplc="04090011">
      <w:start w:val="1"/>
      <w:numFmt w:val="decimal"/>
      <w:lvlText w:val="%8)"/>
      <w:lvlJc w:val="left"/>
      <w:pPr>
        <w:ind w:left="5760" w:hanging="360"/>
      </w:pPr>
      <w:rPr>
        <w:rFonts w:hint="default"/>
      </w:rPr>
    </w:lvl>
    <w:lvl w:ilvl="8" w:tplc="04090011">
      <w:start w:val="1"/>
      <w:numFmt w:val="decimal"/>
      <w:lvlText w:val="%9)"/>
      <w:lvlJc w:val="left"/>
      <w:pPr>
        <w:ind w:left="6660" w:hanging="360"/>
      </w:pPr>
      <w:rPr>
        <w:rFonts w:hint="default"/>
      </w:rPr>
    </w:lvl>
  </w:abstractNum>
  <w:abstractNum w:abstractNumId="3">
    <w:nsid w:val="07AE57AA"/>
    <w:multiLevelType w:val="multilevel"/>
    <w:tmpl w:val="FBCE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B0B85"/>
    <w:multiLevelType w:val="multilevel"/>
    <w:tmpl w:val="2B1C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A71BE"/>
    <w:multiLevelType w:val="hybridMultilevel"/>
    <w:tmpl w:val="EE0CDD80"/>
    <w:lvl w:ilvl="0" w:tplc="1F0EDFE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DC128E4"/>
    <w:multiLevelType w:val="hybridMultilevel"/>
    <w:tmpl w:val="56FC8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C5304D"/>
    <w:multiLevelType w:val="multilevel"/>
    <w:tmpl w:val="CAEEB33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B3868"/>
    <w:multiLevelType w:val="hybridMultilevel"/>
    <w:tmpl w:val="04AA3400"/>
    <w:lvl w:ilvl="0" w:tplc="4510EF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C3ECE"/>
    <w:multiLevelType w:val="hybridMultilevel"/>
    <w:tmpl w:val="4C14192A"/>
    <w:lvl w:ilvl="0" w:tplc="2A125F02">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AD27641"/>
    <w:multiLevelType w:val="multilevel"/>
    <w:tmpl w:val="310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1330"/>
    <w:multiLevelType w:val="multilevel"/>
    <w:tmpl w:val="CAEEB33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3A91"/>
    <w:multiLevelType w:val="multilevel"/>
    <w:tmpl w:val="337EE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2E855D58"/>
    <w:multiLevelType w:val="multilevel"/>
    <w:tmpl w:val="AA9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F6E32"/>
    <w:multiLevelType w:val="hybridMultilevel"/>
    <w:tmpl w:val="83724744"/>
    <w:lvl w:ilvl="0" w:tplc="99A6FDB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466CE"/>
    <w:multiLevelType w:val="hybridMultilevel"/>
    <w:tmpl w:val="4CD019F0"/>
    <w:lvl w:ilvl="0" w:tplc="5BD0D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30CFF"/>
    <w:multiLevelType w:val="hybridMultilevel"/>
    <w:tmpl w:val="00C027CC"/>
    <w:lvl w:ilvl="0" w:tplc="8CCE3D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CF37391"/>
    <w:multiLevelType w:val="hybridMultilevel"/>
    <w:tmpl w:val="C88E75D4"/>
    <w:lvl w:ilvl="0" w:tplc="477CE5F4">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6594F"/>
    <w:multiLevelType w:val="hybridMultilevel"/>
    <w:tmpl w:val="C7D86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876E30"/>
    <w:multiLevelType w:val="hybridMultilevel"/>
    <w:tmpl w:val="8D00CE98"/>
    <w:lvl w:ilvl="0" w:tplc="B97C50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6B845E1"/>
    <w:multiLevelType w:val="hybridMultilevel"/>
    <w:tmpl w:val="3B2438A0"/>
    <w:lvl w:ilvl="0" w:tplc="453203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B263A"/>
    <w:multiLevelType w:val="hybridMultilevel"/>
    <w:tmpl w:val="7370F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1A1076"/>
    <w:multiLevelType w:val="multilevel"/>
    <w:tmpl w:val="48D0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434E67"/>
    <w:multiLevelType w:val="hybridMultilevel"/>
    <w:tmpl w:val="FAE23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D0D28"/>
    <w:multiLevelType w:val="multilevel"/>
    <w:tmpl w:val="62D4E2CC"/>
    <w:lvl w:ilvl="0">
      <w:start w:val="1"/>
      <w:numFmt w:val="lowerLetter"/>
      <w:lvlText w:val="%1."/>
      <w:lvlJc w:val="left"/>
      <w:pPr>
        <w:tabs>
          <w:tab w:val="num" w:pos="720"/>
        </w:tabs>
        <w:ind w:left="720" w:hanging="360"/>
      </w:pPr>
      <w:rPr>
        <w:rFonts w:hint="default"/>
        <w:sz w:val="24"/>
        <w:szCs w:val="24"/>
      </w:rPr>
    </w:lvl>
    <w:lvl w:ilvl="1">
      <w:start w:val="4"/>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F7A52"/>
    <w:multiLevelType w:val="hybridMultilevel"/>
    <w:tmpl w:val="4D4E1754"/>
    <w:lvl w:ilvl="0" w:tplc="23AE3E7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6">
    <w:nsid w:val="660E6FEA"/>
    <w:multiLevelType w:val="multilevel"/>
    <w:tmpl w:val="692C552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681F8D"/>
    <w:multiLevelType w:val="hybridMultilevel"/>
    <w:tmpl w:val="7F3A3B6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43543"/>
    <w:multiLevelType w:val="multilevel"/>
    <w:tmpl w:val="20B6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35D78"/>
    <w:multiLevelType w:val="hybridMultilevel"/>
    <w:tmpl w:val="148EDA86"/>
    <w:lvl w:ilvl="0" w:tplc="C178D4BC">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0C50"/>
    <w:multiLevelType w:val="multilevel"/>
    <w:tmpl w:val="0A0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6719DB"/>
    <w:multiLevelType w:val="multilevel"/>
    <w:tmpl w:val="34D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65BD8"/>
    <w:multiLevelType w:val="multilevel"/>
    <w:tmpl w:val="C90E96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D7F40B6"/>
    <w:multiLevelType w:val="hybridMultilevel"/>
    <w:tmpl w:val="E61C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12"/>
  </w:num>
  <w:num w:numId="4">
    <w:abstractNumId w:val="28"/>
  </w:num>
  <w:num w:numId="5">
    <w:abstractNumId w:val="24"/>
  </w:num>
  <w:num w:numId="6">
    <w:abstractNumId w:val="11"/>
  </w:num>
  <w:num w:numId="7">
    <w:abstractNumId w:val="13"/>
  </w:num>
  <w:num w:numId="8">
    <w:abstractNumId w:val="30"/>
  </w:num>
  <w:num w:numId="9">
    <w:abstractNumId w:val="9"/>
  </w:num>
  <w:num w:numId="10">
    <w:abstractNumId w:val="7"/>
  </w:num>
  <w:num w:numId="11">
    <w:abstractNumId w:val="0"/>
  </w:num>
  <w:num w:numId="12">
    <w:abstractNumId w:val="19"/>
  </w:num>
  <w:num w:numId="13">
    <w:abstractNumId w:val="8"/>
  </w:num>
  <w:num w:numId="14">
    <w:abstractNumId w:val="23"/>
  </w:num>
  <w:num w:numId="15">
    <w:abstractNumId w:val="6"/>
  </w:num>
  <w:num w:numId="16">
    <w:abstractNumId w:val="5"/>
  </w:num>
  <w:num w:numId="17">
    <w:abstractNumId w:val="18"/>
  </w:num>
  <w:num w:numId="18">
    <w:abstractNumId w:val="27"/>
  </w:num>
  <w:num w:numId="19">
    <w:abstractNumId w:val="15"/>
  </w:num>
  <w:num w:numId="20">
    <w:abstractNumId w:val="3"/>
  </w:num>
  <w:num w:numId="21">
    <w:abstractNumId w:val="32"/>
  </w:num>
  <w:num w:numId="22">
    <w:abstractNumId w:val="1"/>
  </w:num>
  <w:num w:numId="23">
    <w:abstractNumId w:val="2"/>
  </w:num>
  <w:num w:numId="24">
    <w:abstractNumId w:val="21"/>
  </w:num>
  <w:num w:numId="25">
    <w:abstractNumId w:val="25"/>
  </w:num>
  <w:num w:numId="26">
    <w:abstractNumId w:val="29"/>
  </w:num>
  <w:num w:numId="27">
    <w:abstractNumId w:val="20"/>
  </w:num>
  <w:num w:numId="28">
    <w:abstractNumId w:val="17"/>
  </w:num>
  <w:num w:numId="29">
    <w:abstractNumId w:val="16"/>
  </w:num>
  <w:num w:numId="30">
    <w:abstractNumId w:val="26"/>
  </w:num>
  <w:num w:numId="31">
    <w:abstractNumId w:val="22"/>
  </w:num>
  <w:num w:numId="32">
    <w:abstractNumId w:val="4"/>
  </w:num>
  <w:num w:numId="33">
    <w:abstractNumId w:val="14"/>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11E6"/>
    <w:rsid w:val="00010B56"/>
    <w:rsid w:val="000208A1"/>
    <w:rsid w:val="00032645"/>
    <w:rsid w:val="00032994"/>
    <w:rsid w:val="0003479B"/>
    <w:rsid w:val="000539BF"/>
    <w:rsid w:val="00064B35"/>
    <w:rsid w:val="000834C7"/>
    <w:rsid w:val="000A16E0"/>
    <w:rsid w:val="000A72C4"/>
    <w:rsid w:val="000B724B"/>
    <w:rsid w:val="00104C7A"/>
    <w:rsid w:val="00117D39"/>
    <w:rsid w:val="00136693"/>
    <w:rsid w:val="00187D06"/>
    <w:rsid w:val="001B1EB8"/>
    <w:rsid w:val="001B39CD"/>
    <w:rsid w:val="001B644F"/>
    <w:rsid w:val="001C4A30"/>
    <w:rsid w:val="001D3209"/>
    <w:rsid w:val="001E021A"/>
    <w:rsid w:val="0020483C"/>
    <w:rsid w:val="00205C2B"/>
    <w:rsid w:val="002156D1"/>
    <w:rsid w:val="002211E6"/>
    <w:rsid w:val="002553FB"/>
    <w:rsid w:val="00277A17"/>
    <w:rsid w:val="00281672"/>
    <w:rsid w:val="002A2B0E"/>
    <w:rsid w:val="002B771D"/>
    <w:rsid w:val="002E33F7"/>
    <w:rsid w:val="002E372C"/>
    <w:rsid w:val="002F5A05"/>
    <w:rsid w:val="0030780E"/>
    <w:rsid w:val="00323723"/>
    <w:rsid w:val="003376A6"/>
    <w:rsid w:val="00343FA3"/>
    <w:rsid w:val="0035402B"/>
    <w:rsid w:val="003605BF"/>
    <w:rsid w:val="003834A8"/>
    <w:rsid w:val="003A1E45"/>
    <w:rsid w:val="003C11E6"/>
    <w:rsid w:val="003E332C"/>
    <w:rsid w:val="003F4E69"/>
    <w:rsid w:val="003F654C"/>
    <w:rsid w:val="004006F3"/>
    <w:rsid w:val="00404CD6"/>
    <w:rsid w:val="0043208C"/>
    <w:rsid w:val="004468FA"/>
    <w:rsid w:val="004602CC"/>
    <w:rsid w:val="0048590D"/>
    <w:rsid w:val="00490564"/>
    <w:rsid w:val="004B2D42"/>
    <w:rsid w:val="004D049C"/>
    <w:rsid w:val="004D6559"/>
    <w:rsid w:val="004E7D78"/>
    <w:rsid w:val="004F27DB"/>
    <w:rsid w:val="004F64E0"/>
    <w:rsid w:val="005139EA"/>
    <w:rsid w:val="00516A3E"/>
    <w:rsid w:val="00550B35"/>
    <w:rsid w:val="00572538"/>
    <w:rsid w:val="005734AD"/>
    <w:rsid w:val="0059022D"/>
    <w:rsid w:val="00593D51"/>
    <w:rsid w:val="006014D3"/>
    <w:rsid w:val="0062538C"/>
    <w:rsid w:val="0062660E"/>
    <w:rsid w:val="00636C9E"/>
    <w:rsid w:val="00682039"/>
    <w:rsid w:val="00683D10"/>
    <w:rsid w:val="006A5A51"/>
    <w:rsid w:val="006C13BB"/>
    <w:rsid w:val="006C651A"/>
    <w:rsid w:val="006F4914"/>
    <w:rsid w:val="00700328"/>
    <w:rsid w:val="00706735"/>
    <w:rsid w:val="007252B2"/>
    <w:rsid w:val="00737FA5"/>
    <w:rsid w:val="00756E56"/>
    <w:rsid w:val="00780EA4"/>
    <w:rsid w:val="007A5DB2"/>
    <w:rsid w:val="007B0A33"/>
    <w:rsid w:val="007B22AB"/>
    <w:rsid w:val="007B25B5"/>
    <w:rsid w:val="007B59FB"/>
    <w:rsid w:val="007C1F04"/>
    <w:rsid w:val="007D1C9B"/>
    <w:rsid w:val="007E2242"/>
    <w:rsid w:val="007F2AC8"/>
    <w:rsid w:val="0080111B"/>
    <w:rsid w:val="00812DAE"/>
    <w:rsid w:val="00834590"/>
    <w:rsid w:val="00836AE7"/>
    <w:rsid w:val="00847E9F"/>
    <w:rsid w:val="00853B69"/>
    <w:rsid w:val="0086735F"/>
    <w:rsid w:val="00897B0A"/>
    <w:rsid w:val="00897EE9"/>
    <w:rsid w:val="008E604C"/>
    <w:rsid w:val="00911A0A"/>
    <w:rsid w:val="00920A85"/>
    <w:rsid w:val="00991701"/>
    <w:rsid w:val="009A6DF1"/>
    <w:rsid w:val="009D1087"/>
    <w:rsid w:val="009D6FFF"/>
    <w:rsid w:val="009F6028"/>
    <w:rsid w:val="00A1207F"/>
    <w:rsid w:val="00A21C39"/>
    <w:rsid w:val="00A304FB"/>
    <w:rsid w:val="00A32159"/>
    <w:rsid w:val="00A34D62"/>
    <w:rsid w:val="00A40644"/>
    <w:rsid w:val="00A4592B"/>
    <w:rsid w:val="00A61EF2"/>
    <w:rsid w:val="00A71691"/>
    <w:rsid w:val="00A7225B"/>
    <w:rsid w:val="00A73939"/>
    <w:rsid w:val="00A85ADA"/>
    <w:rsid w:val="00A86AF1"/>
    <w:rsid w:val="00A94DC9"/>
    <w:rsid w:val="00AC0CCA"/>
    <w:rsid w:val="00AD63BE"/>
    <w:rsid w:val="00B30439"/>
    <w:rsid w:val="00B91350"/>
    <w:rsid w:val="00BA525B"/>
    <w:rsid w:val="00BC1F27"/>
    <w:rsid w:val="00BE2CC0"/>
    <w:rsid w:val="00C16B0C"/>
    <w:rsid w:val="00C32C0C"/>
    <w:rsid w:val="00C41726"/>
    <w:rsid w:val="00C536FD"/>
    <w:rsid w:val="00C67DD0"/>
    <w:rsid w:val="00C8452C"/>
    <w:rsid w:val="00CA0B7F"/>
    <w:rsid w:val="00CA28F0"/>
    <w:rsid w:val="00CC42D6"/>
    <w:rsid w:val="00CD37DC"/>
    <w:rsid w:val="00D266AD"/>
    <w:rsid w:val="00D3305F"/>
    <w:rsid w:val="00E1325F"/>
    <w:rsid w:val="00E20438"/>
    <w:rsid w:val="00E259D0"/>
    <w:rsid w:val="00E4623C"/>
    <w:rsid w:val="00E679FC"/>
    <w:rsid w:val="00E9402B"/>
    <w:rsid w:val="00EA278F"/>
    <w:rsid w:val="00EE03DC"/>
    <w:rsid w:val="00EE30EE"/>
    <w:rsid w:val="00EE5069"/>
    <w:rsid w:val="00F21A4A"/>
    <w:rsid w:val="00F35104"/>
    <w:rsid w:val="00F36FAC"/>
    <w:rsid w:val="00F6495A"/>
    <w:rsid w:val="00F65786"/>
    <w:rsid w:val="00F6727D"/>
    <w:rsid w:val="00F74143"/>
    <w:rsid w:val="00FA63AE"/>
    <w:rsid w:val="00FB3866"/>
    <w:rsid w:val="00FD4E86"/>
    <w:rsid w:val="00FE2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ules v:ext="edit">
        <o:r id="V:Rule13" type="connector" idref="#_x0000_s1064"/>
        <o:r id="V:Rule14" type="connector" idref="#_x0000_s1072"/>
        <o:r id="V:Rule15" type="connector" idref="#_x0000_s1074"/>
        <o:r id="V:Rule16" type="connector" idref="#_x0000_s1065"/>
        <o:r id="V:Rule17" type="connector" idref="#_x0000_s1067"/>
        <o:r id="V:Rule18" type="connector" idref="#_x0000_s1068"/>
        <o:r id="V:Rule19" type="connector" idref="#_x0000_s1066"/>
        <o:r id="V:Rule20" type="connector" idref="#_x0000_s1076"/>
        <o:r id="V:Rule21" type="connector" idref="#_x0000_s1071"/>
        <o:r id="V:Rule22" type="connector" idref="#_x0000_s1069"/>
        <o:r id="V:Rule23" type="connector" idref="#_x0000_s1070"/>
        <o:r id="V:Rule24" type="connector" idref="#_x0000_s1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E6"/>
    <w:rPr>
      <w:rFonts w:ascii="Tahoma" w:hAnsi="Tahoma" w:cs="Tahoma"/>
      <w:sz w:val="16"/>
      <w:szCs w:val="16"/>
    </w:rPr>
  </w:style>
  <w:style w:type="paragraph" w:styleId="ListParagraph">
    <w:name w:val="List Paragraph"/>
    <w:basedOn w:val="Normal"/>
    <w:uiPriority w:val="34"/>
    <w:qFormat/>
    <w:rsid w:val="003C11E6"/>
    <w:pPr>
      <w:ind w:left="720"/>
      <w:contextualSpacing/>
    </w:pPr>
  </w:style>
  <w:style w:type="table" w:styleId="TableGrid">
    <w:name w:val="Table Grid"/>
    <w:basedOn w:val="TableNormal"/>
    <w:uiPriority w:val="59"/>
    <w:rsid w:val="000329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4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9B"/>
  </w:style>
  <w:style w:type="paragraph" w:styleId="Footer">
    <w:name w:val="footer"/>
    <w:basedOn w:val="Normal"/>
    <w:link w:val="FooterChar"/>
    <w:uiPriority w:val="99"/>
    <w:unhideWhenUsed/>
    <w:rsid w:val="00034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9B"/>
  </w:style>
  <w:style w:type="paragraph" w:styleId="NormalWeb">
    <w:name w:val="Normal (Web)"/>
    <w:basedOn w:val="Normal"/>
    <w:uiPriority w:val="99"/>
    <w:unhideWhenUsed/>
    <w:rsid w:val="00343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912266">
      <w:bodyDiv w:val="1"/>
      <w:marLeft w:val="0"/>
      <w:marRight w:val="0"/>
      <w:marTop w:val="0"/>
      <w:marBottom w:val="0"/>
      <w:divBdr>
        <w:top w:val="none" w:sz="0" w:space="0" w:color="auto"/>
        <w:left w:val="none" w:sz="0" w:space="0" w:color="auto"/>
        <w:bottom w:val="none" w:sz="0" w:space="0" w:color="auto"/>
        <w:right w:val="none" w:sz="0" w:space="0" w:color="auto"/>
      </w:divBdr>
    </w:div>
    <w:div w:id="778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diknas.go.id/jurnal/40/Menelusuri%20Tujuan%20Pendidikan%20Seni%20Rupa%20di%20Sekola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10110</Words>
  <Characters>57628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Kospermindo</Company>
  <LinksUpToDate>false</LinksUpToDate>
  <CharactersWithSpaces>67603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Kospermindo</dc:creator>
  <cp:keywords/>
  <dc:description/>
  <cp:lastModifiedBy>BLACK DELL</cp:lastModifiedBy>
  <cp:revision>54</cp:revision>
  <cp:lastPrinted>2012-04-02T03:41:00Z</cp:lastPrinted>
  <dcterms:created xsi:type="dcterms:W3CDTF">2011-04-14T14:54:00Z</dcterms:created>
  <dcterms:modified xsi:type="dcterms:W3CDTF">2012-04-10T14:18:00Z</dcterms:modified>
</cp:coreProperties>
</file>