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35" w:rsidRDefault="00781935" w:rsidP="000761E9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>DAFTAR PUSTAKA</w:t>
      </w:r>
    </w:p>
    <w:p w:rsidR="000252F8" w:rsidRPr="00493C20" w:rsidRDefault="000252F8" w:rsidP="000761E9">
      <w:pPr>
        <w:pStyle w:val="ListParagraph"/>
        <w:spacing w:line="480" w:lineRule="auto"/>
        <w:ind w:left="538" w:hanging="113"/>
        <w:jc w:val="both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781935" w:rsidRDefault="00781935" w:rsidP="000761E9">
      <w:pPr>
        <w:pStyle w:val="ListParagraph"/>
        <w:ind w:left="709" w:hanging="709"/>
        <w:contextualSpacing w:val="0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Abdurrahman.</w:t>
      </w:r>
      <w:r w:rsidR="00E3179B">
        <w:rPr>
          <w:rFonts w:asciiTheme="majorBidi" w:hAnsiTheme="majorBidi" w:cstheme="majorBidi"/>
          <w:lang w:val="sv-SE"/>
        </w:rPr>
        <w:t>,</w:t>
      </w:r>
      <w:r w:rsidRPr="002E2613">
        <w:rPr>
          <w:rFonts w:asciiTheme="majorBidi" w:hAnsiTheme="majorBidi" w:cstheme="majorBidi"/>
          <w:lang w:val="sv-SE"/>
        </w:rPr>
        <w:t xml:space="preserve"> 1994</w:t>
      </w:r>
      <w:r w:rsidR="009F4010">
        <w:rPr>
          <w:rFonts w:asciiTheme="majorBidi" w:hAnsiTheme="majorBidi" w:cstheme="majorBidi"/>
          <w:lang w:val="sv-SE"/>
        </w:rPr>
        <w:t>.</w:t>
      </w:r>
      <w:r>
        <w:rPr>
          <w:rFonts w:asciiTheme="majorBidi" w:hAnsiTheme="majorBidi" w:cstheme="majorBidi"/>
          <w:lang w:val="sv-SE"/>
        </w:rPr>
        <w:t xml:space="preserve"> </w:t>
      </w:r>
      <w:r w:rsidRPr="002E2613">
        <w:rPr>
          <w:rFonts w:asciiTheme="majorBidi" w:hAnsiTheme="majorBidi" w:cstheme="majorBidi"/>
          <w:i/>
          <w:iCs/>
          <w:lang w:val="sv-SE"/>
        </w:rPr>
        <w:t xml:space="preserve">Pengelolaan Pengajaran </w:t>
      </w:r>
      <w:r w:rsidRPr="002E2613">
        <w:rPr>
          <w:rFonts w:asciiTheme="majorBidi" w:hAnsiTheme="majorBidi" w:cstheme="majorBidi"/>
          <w:lang w:val="sv-SE"/>
        </w:rPr>
        <w:t>(Cet. IV;</w:t>
      </w:r>
      <w:r>
        <w:rPr>
          <w:rFonts w:asciiTheme="majorBidi" w:hAnsiTheme="majorBidi" w:cstheme="majorBidi"/>
          <w:lang w:val="sv-SE"/>
        </w:rPr>
        <w:t xml:space="preserve"> Ujungpandang: Bintang Selatan.</w:t>
      </w:r>
    </w:p>
    <w:p w:rsidR="000252F8" w:rsidRPr="00493C20" w:rsidRDefault="000252F8" w:rsidP="000761E9">
      <w:pPr>
        <w:pStyle w:val="ListParagraph"/>
        <w:ind w:left="709" w:hanging="709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</w:p>
    <w:p w:rsidR="00781935" w:rsidRDefault="00781935" w:rsidP="000761E9">
      <w:pPr>
        <w:pStyle w:val="ListParagraph"/>
        <w:ind w:left="709" w:hanging="709"/>
        <w:contextualSpacing w:val="0"/>
        <w:jc w:val="both"/>
        <w:rPr>
          <w:rFonts w:asciiTheme="majorBidi" w:hAnsiTheme="majorBidi" w:cstheme="majorBidi"/>
          <w:lang w:val="fi-FI"/>
        </w:rPr>
      </w:pPr>
      <w:proofErr w:type="spellStart"/>
      <w:r>
        <w:rPr>
          <w:rFonts w:asciiTheme="majorBidi" w:hAnsiTheme="majorBidi" w:cstheme="majorBidi"/>
        </w:rPr>
        <w:t>Ahmadi</w:t>
      </w:r>
      <w:proofErr w:type="spellEnd"/>
      <w:r>
        <w:rPr>
          <w:rFonts w:asciiTheme="majorBidi" w:hAnsiTheme="majorBidi" w:cstheme="majorBidi"/>
        </w:rPr>
        <w:t xml:space="preserve">, </w:t>
      </w:r>
      <w:r w:rsidR="00145E5D">
        <w:rPr>
          <w:rFonts w:asciiTheme="majorBidi" w:hAnsiTheme="majorBidi" w:cstheme="majorBidi"/>
        </w:rPr>
        <w:t>A.</w:t>
      </w:r>
      <w:r w:rsidR="00E3179B">
        <w:rPr>
          <w:rFonts w:asciiTheme="majorBidi" w:hAnsiTheme="majorBidi" w:cstheme="majorBidi"/>
        </w:rPr>
        <w:t>,</w:t>
      </w:r>
      <w:r w:rsidRPr="00496DA4">
        <w:t xml:space="preserve"> </w:t>
      </w:r>
      <w:r w:rsidR="00AC6174">
        <w:rPr>
          <w:lang w:val="fi-FI"/>
        </w:rPr>
        <w:t>1997</w:t>
      </w:r>
      <w:r w:rsidR="009F4010">
        <w:rPr>
          <w:rFonts w:asciiTheme="majorBidi" w:hAnsiTheme="majorBidi" w:cstheme="majorBidi"/>
          <w:lang w:val="fi-FI"/>
        </w:rPr>
        <w:t>.</w:t>
      </w:r>
      <w:r>
        <w:rPr>
          <w:rFonts w:asciiTheme="majorBidi" w:hAnsiTheme="majorBidi" w:cstheme="majorBidi"/>
          <w:lang w:val="fi-FI"/>
        </w:rPr>
        <w:t xml:space="preserve"> </w:t>
      </w:r>
      <w:r w:rsidRPr="00496DA4">
        <w:rPr>
          <w:i/>
          <w:iCs/>
        </w:rPr>
        <w:t>Psik</w:t>
      </w:r>
      <w:r>
        <w:rPr>
          <w:i/>
          <w:iCs/>
        </w:rPr>
        <w:t>o</w:t>
      </w:r>
      <w:r w:rsidRPr="00496DA4">
        <w:rPr>
          <w:i/>
          <w:iCs/>
        </w:rPr>
        <w:t xml:space="preserve">logi Perkembangan, </w:t>
      </w:r>
      <w:proofErr w:type="gramStart"/>
      <w:r w:rsidRPr="00496DA4">
        <w:t>Cet</w:t>
      </w:r>
      <w:proofErr w:type="gramEnd"/>
      <w:r w:rsidRPr="00496DA4">
        <w:t xml:space="preserve">. </w:t>
      </w:r>
      <w:r w:rsidRPr="00496DA4">
        <w:rPr>
          <w:lang w:val="fi-FI"/>
        </w:rPr>
        <w:t>I; Jakarta: Rineka Cipta</w:t>
      </w:r>
      <w:r>
        <w:rPr>
          <w:rFonts w:asciiTheme="majorBidi" w:hAnsiTheme="majorBidi" w:cstheme="majorBidi"/>
          <w:lang w:val="fi-FI"/>
        </w:rPr>
        <w:t>.</w:t>
      </w:r>
    </w:p>
    <w:p w:rsidR="000252F8" w:rsidRPr="00493C20" w:rsidRDefault="000252F8" w:rsidP="000761E9">
      <w:pPr>
        <w:pStyle w:val="ListParagraph"/>
        <w:ind w:left="709" w:hanging="709"/>
        <w:contextualSpacing w:val="0"/>
        <w:jc w:val="both"/>
        <w:rPr>
          <w:rFonts w:asciiTheme="majorBidi" w:hAnsiTheme="majorBidi" w:cstheme="majorBidi"/>
          <w:sz w:val="20"/>
          <w:szCs w:val="20"/>
          <w:lang w:val="fi-FI"/>
        </w:rPr>
      </w:pPr>
    </w:p>
    <w:p w:rsidR="00781935" w:rsidRDefault="00781935" w:rsidP="000761E9">
      <w:pPr>
        <w:pStyle w:val="ListParagraph"/>
        <w:ind w:left="709" w:hanging="709"/>
        <w:contextualSpacing w:val="0"/>
        <w:jc w:val="both"/>
      </w:pPr>
      <w:proofErr w:type="gramStart"/>
      <w:r>
        <w:t>________.</w:t>
      </w:r>
      <w:r w:rsidR="00E3179B">
        <w:t>,</w:t>
      </w:r>
      <w:r w:rsidRPr="00EC2B28">
        <w:t xml:space="preserve"> </w:t>
      </w:r>
      <w:r>
        <w:t>2004.</w:t>
      </w:r>
      <w:proofErr w:type="gramEnd"/>
      <w:r>
        <w:t xml:space="preserve"> </w:t>
      </w:r>
      <w:r>
        <w:rPr>
          <w:i/>
          <w:iCs/>
        </w:rPr>
        <w:t xml:space="preserve">Psikologi Belajar. </w:t>
      </w:r>
      <w:r>
        <w:t xml:space="preserve">Edisi Revisi, Cet. II; Jakarta: </w:t>
      </w:r>
      <w:proofErr w:type="spellStart"/>
      <w:r>
        <w:t>Rineka</w:t>
      </w:r>
      <w:proofErr w:type="spellEnd"/>
      <w:r>
        <w:t xml:space="preserve"> Cipta.</w:t>
      </w:r>
    </w:p>
    <w:p w:rsidR="000252F8" w:rsidRPr="00493C20" w:rsidRDefault="000252F8" w:rsidP="000761E9">
      <w:pPr>
        <w:pStyle w:val="ListParagraph"/>
        <w:ind w:left="709" w:hanging="709"/>
        <w:contextualSpacing w:val="0"/>
        <w:jc w:val="both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AC6174" w:rsidRDefault="00145E5D" w:rsidP="000761E9">
      <w:pPr>
        <w:spacing w:after="200"/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Aisyah</w:t>
      </w:r>
      <w:proofErr w:type="spellEnd"/>
      <w:r>
        <w:rPr>
          <w:rFonts w:asciiTheme="majorBidi" w:hAnsiTheme="majorBidi" w:cstheme="majorBidi"/>
        </w:rPr>
        <w:t>, S.</w:t>
      </w:r>
      <w:r w:rsidR="00E3179B">
        <w:rPr>
          <w:rFonts w:asciiTheme="majorBidi" w:hAnsiTheme="majorBidi" w:cstheme="majorBidi"/>
        </w:rPr>
        <w:t>,</w:t>
      </w:r>
      <w:r w:rsidR="009F4010">
        <w:rPr>
          <w:rFonts w:asciiTheme="majorBidi" w:hAnsiTheme="majorBidi" w:cstheme="majorBidi"/>
        </w:rPr>
        <w:t xml:space="preserve"> </w:t>
      </w:r>
      <w:proofErr w:type="spellStart"/>
      <w:r w:rsidR="009F4010">
        <w:rPr>
          <w:rFonts w:asciiTheme="majorBidi" w:hAnsiTheme="majorBidi" w:cstheme="majorBidi"/>
        </w:rPr>
        <w:t>dkk</w:t>
      </w:r>
      <w:proofErr w:type="spellEnd"/>
      <w:r w:rsidR="009F4010">
        <w:rPr>
          <w:rFonts w:asciiTheme="majorBidi" w:hAnsiTheme="majorBidi" w:cstheme="majorBidi"/>
        </w:rPr>
        <w:t>.</w:t>
      </w:r>
      <w:proofErr w:type="gramEnd"/>
      <w:r w:rsidR="009F4010">
        <w:rPr>
          <w:rFonts w:asciiTheme="majorBidi" w:hAnsiTheme="majorBidi" w:cstheme="majorBidi"/>
        </w:rPr>
        <w:t xml:space="preserve"> 2008.</w:t>
      </w:r>
      <w:r w:rsidR="00AC6174">
        <w:rPr>
          <w:rFonts w:asciiTheme="majorBidi" w:hAnsiTheme="majorBidi" w:cstheme="majorBidi"/>
        </w:rPr>
        <w:t xml:space="preserve"> </w:t>
      </w:r>
      <w:r w:rsidR="00AC6174">
        <w:rPr>
          <w:rFonts w:asciiTheme="majorBidi" w:hAnsiTheme="majorBidi" w:cstheme="majorBidi"/>
          <w:i/>
          <w:iCs/>
        </w:rPr>
        <w:t xml:space="preserve">Perkembangan dan Konsep Dasar Pengembangan Anak </w:t>
      </w:r>
      <w:proofErr w:type="gramStart"/>
      <w:r w:rsidR="00AC6174">
        <w:rPr>
          <w:rFonts w:asciiTheme="majorBidi" w:hAnsiTheme="majorBidi" w:cstheme="majorBidi"/>
          <w:i/>
          <w:iCs/>
        </w:rPr>
        <w:t>Usia</w:t>
      </w:r>
      <w:proofErr w:type="gramEnd"/>
      <w:r w:rsidR="00AC6174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Dini</w:t>
      </w:r>
      <w:r w:rsidR="00AC6174">
        <w:rPr>
          <w:rFonts w:asciiTheme="majorBidi" w:hAnsiTheme="majorBidi" w:cstheme="majorBidi"/>
          <w:i/>
          <w:iCs/>
        </w:rPr>
        <w:t xml:space="preserve">. </w:t>
      </w:r>
      <w:r w:rsidR="00AC6174">
        <w:rPr>
          <w:rFonts w:asciiTheme="majorBidi" w:hAnsiTheme="majorBidi" w:cstheme="majorBidi"/>
        </w:rPr>
        <w:t>Cet. VIII; Jakarta: Universitas Terbuka.</w:t>
      </w:r>
    </w:p>
    <w:p w:rsidR="00201811" w:rsidRPr="00201811" w:rsidRDefault="00145E5D" w:rsidP="000761E9">
      <w:pPr>
        <w:ind w:left="709" w:hanging="709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Ananda, F</w:t>
      </w:r>
      <w:r w:rsidR="00201811">
        <w:rPr>
          <w:rFonts w:asciiTheme="majorBidi" w:hAnsiTheme="majorBidi" w:cstheme="majorBidi"/>
        </w:rPr>
        <w:t>.</w:t>
      </w:r>
      <w:r w:rsidR="00E3179B">
        <w:rPr>
          <w:rFonts w:asciiTheme="majorBidi" w:hAnsiTheme="majorBidi" w:cstheme="majorBidi"/>
        </w:rPr>
        <w:t>,</w:t>
      </w:r>
      <w:r w:rsidR="00201811">
        <w:rPr>
          <w:rFonts w:asciiTheme="majorBidi" w:hAnsiTheme="majorBidi" w:cstheme="majorBidi"/>
        </w:rPr>
        <w:t xml:space="preserve"> 2010.</w:t>
      </w:r>
      <w:proofErr w:type="gramEnd"/>
      <w:r w:rsidR="00201811">
        <w:rPr>
          <w:rFonts w:asciiTheme="majorBidi" w:hAnsiTheme="majorBidi" w:cstheme="majorBidi"/>
        </w:rPr>
        <w:t xml:space="preserve"> </w:t>
      </w:r>
      <w:r w:rsidR="00201811" w:rsidRPr="00201811">
        <w:rPr>
          <w:rFonts w:asciiTheme="majorBidi" w:hAnsiTheme="majorBidi" w:cstheme="majorBidi"/>
          <w:i/>
          <w:iCs/>
        </w:rPr>
        <w:t>Manfaat Mewarnai bagi Si Kecil</w:t>
      </w:r>
      <w:r w:rsidR="00201811">
        <w:rPr>
          <w:rFonts w:asciiTheme="majorBidi" w:hAnsiTheme="majorBidi" w:cstheme="majorBidi"/>
        </w:rPr>
        <w:t xml:space="preserve">. </w:t>
      </w:r>
      <w:hyperlink r:id="rId6" w:history="1">
        <w:r w:rsidR="00201811" w:rsidRPr="00ED0001">
          <w:rPr>
            <w:rStyle w:val="Hyperlink"/>
            <w:rFonts w:asciiTheme="majorBidi" w:hAnsiTheme="majorBidi" w:cstheme="majorBidi"/>
            <w:color w:val="auto"/>
          </w:rPr>
          <w:t>www.cafebalita.com</w:t>
        </w:r>
      </w:hyperlink>
      <w:r w:rsidR="00201811" w:rsidRPr="00ED0001">
        <w:rPr>
          <w:rFonts w:asciiTheme="majorBidi" w:hAnsiTheme="majorBidi" w:cstheme="majorBidi"/>
        </w:rPr>
        <w:t>.</w:t>
      </w:r>
      <w:r w:rsidR="002018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201811">
        <w:rPr>
          <w:rFonts w:asciiTheme="majorBidi" w:hAnsiTheme="majorBidi" w:cstheme="majorBidi"/>
        </w:rPr>
        <w:t>Diakses</w:t>
      </w:r>
      <w:proofErr w:type="spellEnd"/>
      <w:r w:rsidR="00201811">
        <w:rPr>
          <w:rFonts w:asciiTheme="majorBidi" w:hAnsiTheme="majorBidi" w:cstheme="majorBidi"/>
        </w:rPr>
        <w:t xml:space="preserve"> pada Tanggal 17 Juni 2010.</w:t>
      </w:r>
      <w:proofErr w:type="gramEnd"/>
      <w:r w:rsidR="00201811">
        <w:rPr>
          <w:rFonts w:asciiTheme="majorBidi" w:hAnsiTheme="majorBidi" w:cstheme="majorBidi"/>
        </w:rPr>
        <w:t xml:space="preserve">  </w:t>
      </w:r>
    </w:p>
    <w:p w:rsidR="00201811" w:rsidRPr="00462141" w:rsidRDefault="00201811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781935" w:rsidRDefault="009F4010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Apriyanto</w:t>
      </w:r>
      <w:proofErr w:type="spellEnd"/>
      <w:r>
        <w:rPr>
          <w:rFonts w:asciiTheme="majorBidi" w:hAnsiTheme="majorBidi" w:cstheme="majorBidi"/>
        </w:rPr>
        <w:t>, 2001.</w:t>
      </w:r>
      <w:proofErr w:type="gramEnd"/>
      <w:r w:rsidR="00781935">
        <w:rPr>
          <w:rFonts w:asciiTheme="majorBidi" w:hAnsiTheme="majorBidi" w:cstheme="majorBidi"/>
        </w:rPr>
        <w:t xml:space="preserve"> </w:t>
      </w:r>
      <w:proofErr w:type="gramStart"/>
      <w:r w:rsidR="00781935">
        <w:rPr>
          <w:rFonts w:asciiTheme="majorBidi" w:hAnsiTheme="majorBidi" w:cstheme="majorBidi"/>
          <w:i/>
          <w:iCs/>
        </w:rPr>
        <w:t>Memotivasi Anak Lewat Kreativitas dalam Diri.</w:t>
      </w:r>
      <w:proofErr w:type="gramEnd"/>
      <w:r w:rsidR="00781935">
        <w:rPr>
          <w:rFonts w:asciiTheme="majorBidi" w:hAnsiTheme="majorBidi" w:cstheme="majorBidi"/>
          <w:i/>
          <w:iCs/>
        </w:rPr>
        <w:t xml:space="preserve"> </w:t>
      </w:r>
      <w:r w:rsidR="00781935">
        <w:rPr>
          <w:rFonts w:asciiTheme="majorBidi" w:hAnsiTheme="majorBidi" w:cstheme="majorBidi"/>
        </w:rPr>
        <w:t>Jakarta: Pustaka Pelajar.</w:t>
      </w:r>
    </w:p>
    <w:p w:rsidR="00AC6174" w:rsidRPr="00462141" w:rsidRDefault="00AC6174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  <w:lang w:val="sv-SE"/>
        </w:rPr>
      </w:pPr>
    </w:p>
    <w:p w:rsidR="000252F8" w:rsidRDefault="00AC6174" w:rsidP="000761E9">
      <w:pPr>
        <w:ind w:left="709" w:hanging="709"/>
        <w:jc w:val="both"/>
        <w:rPr>
          <w:rFonts w:asciiTheme="majorBidi" w:hAnsiTheme="majorBidi" w:cstheme="majorBidi"/>
        </w:rPr>
      </w:pPr>
      <w:r w:rsidRPr="008B6F55">
        <w:rPr>
          <w:rFonts w:asciiTheme="majorBidi" w:hAnsiTheme="majorBidi" w:cstheme="majorBidi"/>
          <w:lang w:val="sv-SE"/>
        </w:rPr>
        <w:t>Arikunto, S</w:t>
      </w:r>
      <w:r>
        <w:rPr>
          <w:rFonts w:asciiTheme="majorBidi" w:hAnsiTheme="majorBidi" w:cstheme="majorBidi"/>
          <w:lang w:val="sv-SE"/>
        </w:rPr>
        <w:t>.</w:t>
      </w:r>
      <w:r w:rsidR="00E3179B">
        <w:rPr>
          <w:rFonts w:asciiTheme="majorBidi" w:hAnsiTheme="majorBidi" w:cstheme="majorBidi"/>
          <w:lang w:val="sv-SE"/>
        </w:rPr>
        <w:t>,</w:t>
      </w:r>
      <w:r>
        <w:rPr>
          <w:rFonts w:asciiTheme="majorBidi" w:hAnsiTheme="majorBidi" w:cstheme="majorBidi"/>
          <w:lang w:val="sv-SE"/>
        </w:rPr>
        <w:t xml:space="preserve"> </w:t>
      </w:r>
      <w:r w:rsidRPr="008B6F55">
        <w:rPr>
          <w:rFonts w:asciiTheme="majorBidi" w:hAnsiTheme="majorBidi" w:cstheme="majorBidi"/>
          <w:lang w:val="sv-SE"/>
        </w:rPr>
        <w:t>1992</w:t>
      </w:r>
      <w:r w:rsidR="00E3179B">
        <w:rPr>
          <w:rFonts w:asciiTheme="majorBidi" w:hAnsiTheme="majorBidi" w:cstheme="majorBidi"/>
          <w:lang w:val="sv-SE"/>
        </w:rPr>
        <w:t>.</w:t>
      </w:r>
      <w:r>
        <w:rPr>
          <w:rFonts w:asciiTheme="majorBidi" w:hAnsiTheme="majorBidi" w:cstheme="majorBidi"/>
          <w:lang w:val="sv-SE"/>
        </w:rPr>
        <w:t xml:space="preserve"> </w:t>
      </w:r>
      <w:r w:rsidRPr="008B6F55">
        <w:rPr>
          <w:rFonts w:asciiTheme="majorBidi" w:hAnsiTheme="majorBidi" w:cstheme="majorBidi"/>
          <w:i/>
          <w:iCs/>
          <w:lang w:val="sv-SE"/>
        </w:rPr>
        <w:t>Prosedur Penelitian, Suatu Pengantar Praktik</w:t>
      </w:r>
      <w:r w:rsidRPr="008B6F55">
        <w:rPr>
          <w:rFonts w:asciiTheme="majorBidi" w:hAnsiTheme="majorBidi" w:cstheme="majorBidi"/>
          <w:lang w:val="sv-SE"/>
        </w:rPr>
        <w:t>. Cet. VIII; Jakarta: Rineka Cipta</w:t>
      </w:r>
      <w:r>
        <w:rPr>
          <w:rFonts w:asciiTheme="majorBidi" w:hAnsiTheme="majorBidi" w:cstheme="majorBidi"/>
          <w:lang w:val="sv-SE"/>
        </w:rPr>
        <w:t>.</w:t>
      </w:r>
      <w:r w:rsidRPr="008B6F55">
        <w:rPr>
          <w:rFonts w:asciiTheme="majorBidi" w:hAnsiTheme="majorBidi" w:cstheme="majorBidi"/>
          <w:lang w:val="sv-SE"/>
        </w:rPr>
        <w:t xml:space="preserve"> </w:t>
      </w:r>
    </w:p>
    <w:p w:rsidR="00781935" w:rsidRPr="00462141" w:rsidRDefault="00781935" w:rsidP="000761E9">
      <w:pPr>
        <w:ind w:left="709" w:hanging="709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781935" w:rsidRDefault="00E3179B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Budiono</w:t>
      </w:r>
      <w:proofErr w:type="spellEnd"/>
      <w:r>
        <w:rPr>
          <w:rFonts w:asciiTheme="majorBidi" w:hAnsiTheme="majorBidi" w:cstheme="majorBidi"/>
        </w:rPr>
        <w:t>.,</w:t>
      </w:r>
      <w:proofErr w:type="gramEnd"/>
      <w:r w:rsidR="009F4010">
        <w:rPr>
          <w:rFonts w:asciiTheme="majorBidi" w:hAnsiTheme="majorBidi" w:cstheme="majorBidi"/>
        </w:rPr>
        <w:t xml:space="preserve"> 2002.</w:t>
      </w:r>
      <w:r w:rsidR="00781935">
        <w:rPr>
          <w:rFonts w:asciiTheme="majorBidi" w:hAnsiTheme="majorBidi" w:cstheme="majorBidi"/>
        </w:rPr>
        <w:t xml:space="preserve"> </w:t>
      </w:r>
      <w:r w:rsidR="00781935">
        <w:rPr>
          <w:rFonts w:asciiTheme="majorBidi" w:hAnsiTheme="majorBidi" w:cstheme="majorBidi"/>
          <w:i/>
          <w:iCs/>
        </w:rPr>
        <w:t xml:space="preserve">Mewarnai Gambar.  </w:t>
      </w:r>
      <w:r w:rsidR="00781935">
        <w:rPr>
          <w:rFonts w:asciiTheme="majorBidi" w:hAnsiTheme="majorBidi" w:cstheme="majorBidi"/>
        </w:rPr>
        <w:t xml:space="preserve">Jakarta: </w:t>
      </w:r>
      <w:proofErr w:type="spellStart"/>
      <w:r w:rsidR="00781935">
        <w:rPr>
          <w:rFonts w:asciiTheme="majorBidi" w:hAnsiTheme="majorBidi" w:cstheme="majorBidi"/>
        </w:rPr>
        <w:t>Teraju</w:t>
      </w:r>
      <w:proofErr w:type="spellEnd"/>
      <w:r w:rsidR="00781935">
        <w:rPr>
          <w:rFonts w:asciiTheme="majorBidi" w:hAnsiTheme="majorBidi" w:cstheme="majorBidi"/>
        </w:rPr>
        <w:t xml:space="preserve"> LV.</w:t>
      </w:r>
    </w:p>
    <w:p w:rsidR="000252F8" w:rsidRPr="00462141" w:rsidRDefault="000252F8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781935" w:rsidRDefault="00781935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Ahmad</w:t>
      </w:r>
      <w:r w:rsidR="00CB573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D</w:t>
      </w:r>
      <w:r w:rsidR="00CB573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S.</w:t>
      </w:r>
      <w:r w:rsidR="00E3179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1997. </w:t>
      </w:r>
      <w:proofErr w:type="gramStart"/>
      <w:r>
        <w:rPr>
          <w:i/>
          <w:iCs/>
          <w:sz w:val="24"/>
          <w:szCs w:val="24"/>
          <w:lang w:val="en-US"/>
        </w:rPr>
        <w:t>Metodik Khusus Pengembangan Keterampilan di Taman Kanak-Kanak.</w:t>
      </w:r>
      <w:proofErr w:type="gramEnd"/>
      <w:r>
        <w:rPr>
          <w:sz w:val="24"/>
          <w:szCs w:val="24"/>
          <w:lang w:val="en-US"/>
        </w:rPr>
        <w:t xml:space="preserve"> Jakarta: </w:t>
      </w:r>
      <w:proofErr w:type="spellStart"/>
      <w:r>
        <w:rPr>
          <w:sz w:val="24"/>
          <w:szCs w:val="24"/>
          <w:lang w:val="en-US"/>
        </w:rPr>
        <w:t>Departeman</w:t>
      </w:r>
      <w:proofErr w:type="spellEnd"/>
      <w:r>
        <w:rPr>
          <w:sz w:val="24"/>
          <w:szCs w:val="24"/>
          <w:lang w:val="en-US"/>
        </w:rPr>
        <w:t xml:space="preserve"> Pendidikan dan Kebudayaan.</w:t>
      </w:r>
    </w:p>
    <w:p w:rsidR="000252F8" w:rsidRPr="00462141" w:rsidRDefault="000252F8" w:rsidP="000761E9">
      <w:pPr>
        <w:pStyle w:val="FootnoteText"/>
        <w:ind w:left="709" w:hanging="709"/>
        <w:jc w:val="both"/>
        <w:rPr>
          <w:lang w:val="en-US"/>
        </w:rPr>
      </w:pPr>
    </w:p>
    <w:p w:rsidR="00490809" w:rsidRDefault="00490809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Djamarah</w:t>
      </w:r>
      <w:proofErr w:type="spellEnd"/>
      <w:r>
        <w:rPr>
          <w:sz w:val="24"/>
          <w:szCs w:val="24"/>
          <w:lang w:val="en-US"/>
        </w:rPr>
        <w:t>, S</w:t>
      </w:r>
      <w:r w:rsidR="00145E5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B.</w:t>
      </w:r>
      <w:r w:rsidR="00E3179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2002. </w:t>
      </w:r>
      <w:r>
        <w:rPr>
          <w:i/>
          <w:iCs/>
          <w:sz w:val="24"/>
          <w:szCs w:val="24"/>
          <w:lang w:val="en-US"/>
        </w:rPr>
        <w:t xml:space="preserve">Strategi Belajar Mengajar. </w:t>
      </w:r>
      <w:r>
        <w:rPr>
          <w:sz w:val="24"/>
          <w:szCs w:val="24"/>
          <w:lang w:val="en-US"/>
        </w:rPr>
        <w:t xml:space="preserve">Jakarta: </w:t>
      </w:r>
      <w:proofErr w:type="spellStart"/>
      <w:r>
        <w:rPr>
          <w:sz w:val="24"/>
          <w:szCs w:val="24"/>
          <w:lang w:val="en-US"/>
        </w:rPr>
        <w:t>Rineka</w:t>
      </w:r>
      <w:proofErr w:type="spellEnd"/>
      <w:r>
        <w:rPr>
          <w:sz w:val="24"/>
          <w:szCs w:val="24"/>
          <w:lang w:val="en-US"/>
        </w:rPr>
        <w:t xml:space="preserve"> Cipta.</w:t>
      </w:r>
    </w:p>
    <w:p w:rsidR="00490809" w:rsidRPr="00462141" w:rsidRDefault="00490809" w:rsidP="000761E9">
      <w:pPr>
        <w:pStyle w:val="FootnoteText"/>
        <w:ind w:left="709" w:hanging="709"/>
        <w:jc w:val="both"/>
        <w:rPr>
          <w:lang w:val="en-US"/>
        </w:rPr>
      </w:pPr>
    </w:p>
    <w:p w:rsidR="00781935" w:rsidRDefault="00145E5D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Furchan, A</w:t>
      </w:r>
      <w:r w:rsidR="00781935">
        <w:rPr>
          <w:sz w:val="24"/>
          <w:szCs w:val="24"/>
          <w:lang w:val="en-US"/>
        </w:rPr>
        <w:t>.</w:t>
      </w:r>
      <w:r w:rsidR="00E3179B">
        <w:rPr>
          <w:sz w:val="24"/>
          <w:szCs w:val="24"/>
          <w:lang w:val="en-US"/>
        </w:rPr>
        <w:t>,</w:t>
      </w:r>
      <w:r w:rsidR="00781935" w:rsidRPr="00B83FF3">
        <w:rPr>
          <w:sz w:val="24"/>
          <w:szCs w:val="24"/>
        </w:rPr>
        <w:t xml:space="preserve"> </w:t>
      </w:r>
      <w:r w:rsidR="00781935" w:rsidRPr="00040D1A">
        <w:rPr>
          <w:sz w:val="24"/>
          <w:szCs w:val="24"/>
        </w:rPr>
        <w:t>2005</w:t>
      </w:r>
      <w:r w:rsidR="009F4010">
        <w:rPr>
          <w:sz w:val="24"/>
          <w:szCs w:val="24"/>
          <w:lang w:val="en-US"/>
        </w:rPr>
        <w:t>.</w:t>
      </w:r>
      <w:r w:rsidR="00781935" w:rsidRPr="00040D1A">
        <w:rPr>
          <w:sz w:val="24"/>
          <w:szCs w:val="24"/>
        </w:rPr>
        <w:t xml:space="preserve"> </w:t>
      </w:r>
      <w:r w:rsidR="00781935" w:rsidRPr="00040D1A">
        <w:rPr>
          <w:i/>
          <w:iCs/>
          <w:sz w:val="24"/>
          <w:szCs w:val="24"/>
        </w:rPr>
        <w:t xml:space="preserve">Pengantar Penelitian dalam Pendidikan, </w:t>
      </w:r>
      <w:r w:rsidR="00781935" w:rsidRPr="00040D1A">
        <w:rPr>
          <w:sz w:val="24"/>
          <w:szCs w:val="24"/>
        </w:rPr>
        <w:t xml:space="preserve">Cet.II; </w:t>
      </w:r>
      <w:r w:rsidR="00781935">
        <w:rPr>
          <w:sz w:val="24"/>
          <w:szCs w:val="24"/>
        </w:rPr>
        <w:t>Yogyakarta: Pustaka Pelajar</w:t>
      </w:r>
      <w:r w:rsidR="00781935">
        <w:rPr>
          <w:sz w:val="24"/>
          <w:szCs w:val="24"/>
          <w:lang w:val="en-US"/>
        </w:rPr>
        <w:t>.</w:t>
      </w:r>
    </w:p>
    <w:p w:rsidR="000252F8" w:rsidRPr="00462141" w:rsidRDefault="000252F8" w:rsidP="000761E9">
      <w:pPr>
        <w:pStyle w:val="FootnoteText"/>
        <w:ind w:left="709" w:hanging="709"/>
        <w:jc w:val="both"/>
        <w:rPr>
          <w:lang w:val="en-US"/>
        </w:rPr>
      </w:pPr>
    </w:p>
    <w:p w:rsidR="00781935" w:rsidRDefault="00490809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Harjanto</w:t>
      </w:r>
      <w:proofErr w:type="spellEnd"/>
      <w:r w:rsidR="00E3179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</w:t>
      </w:r>
      <w:r w:rsidR="00E3179B">
        <w:rPr>
          <w:sz w:val="24"/>
          <w:szCs w:val="24"/>
          <w:lang w:val="en-US"/>
        </w:rPr>
        <w:t xml:space="preserve">2008. </w:t>
      </w:r>
      <w:r>
        <w:rPr>
          <w:i/>
          <w:iCs/>
          <w:sz w:val="24"/>
          <w:szCs w:val="24"/>
          <w:lang w:val="en-US"/>
        </w:rPr>
        <w:t>Perencanaan Pengajaran</w:t>
      </w:r>
      <w:r w:rsidR="000252F8">
        <w:rPr>
          <w:sz w:val="24"/>
          <w:szCs w:val="24"/>
          <w:lang w:val="en-US"/>
        </w:rPr>
        <w:t>.</w:t>
      </w:r>
      <w:r w:rsidR="00E3179B">
        <w:rPr>
          <w:sz w:val="24"/>
          <w:szCs w:val="24"/>
          <w:lang w:val="en-US"/>
        </w:rPr>
        <w:t xml:space="preserve"> Jakarta: </w:t>
      </w:r>
      <w:proofErr w:type="spellStart"/>
      <w:r w:rsidR="00E3179B">
        <w:rPr>
          <w:sz w:val="24"/>
          <w:szCs w:val="24"/>
          <w:lang w:val="en-US"/>
        </w:rPr>
        <w:t>Rineka</w:t>
      </w:r>
      <w:proofErr w:type="spellEnd"/>
      <w:r w:rsidR="00E3179B">
        <w:rPr>
          <w:sz w:val="24"/>
          <w:szCs w:val="24"/>
          <w:lang w:val="en-US"/>
        </w:rPr>
        <w:t xml:space="preserve"> Cipta.</w:t>
      </w:r>
      <w:r>
        <w:rPr>
          <w:sz w:val="24"/>
          <w:szCs w:val="24"/>
          <w:lang w:val="en-US"/>
        </w:rPr>
        <w:t xml:space="preserve"> </w:t>
      </w:r>
    </w:p>
    <w:p w:rsidR="000252F8" w:rsidRDefault="000252F8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</w:p>
    <w:p w:rsidR="00781935" w:rsidRDefault="00AC6174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Masito</w:t>
      </w:r>
      <w:r w:rsidR="00781935">
        <w:rPr>
          <w:sz w:val="24"/>
          <w:szCs w:val="24"/>
          <w:lang w:val="en-US"/>
        </w:rPr>
        <w:t>h</w:t>
      </w:r>
      <w:proofErr w:type="spellEnd"/>
      <w:r w:rsidR="0078193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81935">
        <w:rPr>
          <w:sz w:val="24"/>
          <w:szCs w:val="24"/>
          <w:lang w:val="en-US"/>
        </w:rPr>
        <w:t>dkk</w:t>
      </w:r>
      <w:proofErr w:type="spellEnd"/>
      <w:r w:rsidR="00781935">
        <w:rPr>
          <w:sz w:val="24"/>
          <w:szCs w:val="24"/>
          <w:lang w:val="en-US"/>
        </w:rPr>
        <w:t>.</w:t>
      </w:r>
      <w:r w:rsidR="00E3179B">
        <w:rPr>
          <w:sz w:val="24"/>
          <w:szCs w:val="24"/>
          <w:lang w:val="en-US"/>
        </w:rPr>
        <w:t>,</w:t>
      </w:r>
      <w:proofErr w:type="gramEnd"/>
      <w:r w:rsidR="00781935">
        <w:rPr>
          <w:sz w:val="24"/>
          <w:szCs w:val="24"/>
          <w:lang w:val="en-US"/>
        </w:rPr>
        <w:t xml:space="preserve"> 200</w:t>
      </w:r>
      <w:r>
        <w:rPr>
          <w:sz w:val="24"/>
          <w:szCs w:val="24"/>
          <w:lang w:val="en-US"/>
        </w:rPr>
        <w:t>7</w:t>
      </w:r>
      <w:r w:rsidR="00781935">
        <w:rPr>
          <w:sz w:val="24"/>
          <w:szCs w:val="24"/>
          <w:lang w:val="en-US"/>
        </w:rPr>
        <w:t xml:space="preserve">. </w:t>
      </w:r>
      <w:r w:rsidR="00781935">
        <w:rPr>
          <w:i/>
          <w:iCs/>
          <w:sz w:val="24"/>
          <w:szCs w:val="24"/>
          <w:lang w:val="en-US"/>
        </w:rPr>
        <w:t xml:space="preserve">Strategi Pembelajaran TK. </w:t>
      </w:r>
      <w:r w:rsidR="00781935">
        <w:rPr>
          <w:sz w:val="24"/>
          <w:szCs w:val="24"/>
          <w:lang w:val="en-US"/>
        </w:rPr>
        <w:t>Jakarta: Universitas Terbuka.</w:t>
      </w:r>
    </w:p>
    <w:p w:rsidR="000252F8" w:rsidRPr="00DA36ED" w:rsidRDefault="000252F8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</w:p>
    <w:p w:rsidR="00781935" w:rsidRDefault="00781935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Moehlishatoen</w:t>
      </w:r>
      <w:proofErr w:type="spellEnd"/>
      <w:r w:rsidR="00E3179B">
        <w:rPr>
          <w:rFonts w:asciiTheme="majorBidi" w:hAnsiTheme="majorBidi" w:cstheme="majorBidi"/>
        </w:rPr>
        <w:t>.,</w:t>
      </w:r>
      <w:proofErr w:type="gramEnd"/>
      <w:r w:rsidR="00E3179B">
        <w:rPr>
          <w:rFonts w:asciiTheme="majorBidi" w:hAnsiTheme="majorBidi" w:cstheme="majorBidi"/>
        </w:rPr>
        <w:t xml:space="preserve"> 1999.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Metode Pengajaran di Taman Kanak-Kanak.</w:t>
      </w:r>
      <w:proofErr w:type="gram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Jakarta: </w:t>
      </w:r>
      <w:proofErr w:type="spellStart"/>
      <w:r>
        <w:rPr>
          <w:rFonts w:asciiTheme="majorBidi" w:hAnsiTheme="majorBidi" w:cstheme="majorBidi"/>
        </w:rPr>
        <w:t>Rineka</w:t>
      </w:r>
      <w:proofErr w:type="spellEnd"/>
      <w:r>
        <w:rPr>
          <w:rFonts w:asciiTheme="majorBidi" w:hAnsiTheme="majorBidi" w:cstheme="majorBidi"/>
        </w:rPr>
        <w:t xml:space="preserve"> Cipta.</w:t>
      </w:r>
    </w:p>
    <w:p w:rsidR="000252F8" w:rsidRPr="00601396" w:rsidRDefault="000252F8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781935" w:rsidRDefault="00781935" w:rsidP="000761E9">
      <w:pPr>
        <w:ind w:left="709" w:hanging="709"/>
        <w:jc w:val="both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</w:rPr>
        <w:t>Montolalu</w:t>
      </w:r>
      <w:proofErr w:type="spellEnd"/>
      <w:r>
        <w:rPr>
          <w:rFonts w:asciiTheme="majorBidi" w:hAnsiTheme="majorBidi" w:cstheme="majorBidi"/>
        </w:rPr>
        <w:t xml:space="preserve">, B.E.F. </w:t>
      </w:r>
      <w:proofErr w:type="spellStart"/>
      <w:proofErr w:type="gramStart"/>
      <w:r>
        <w:rPr>
          <w:rFonts w:asciiTheme="majorBidi" w:hAnsiTheme="majorBidi" w:cstheme="majorBidi"/>
        </w:rPr>
        <w:t>dkk</w:t>
      </w:r>
      <w:proofErr w:type="spellEnd"/>
      <w:r>
        <w:rPr>
          <w:rFonts w:asciiTheme="majorBidi" w:hAnsiTheme="majorBidi" w:cstheme="majorBidi"/>
        </w:rPr>
        <w:t>.</w:t>
      </w:r>
      <w:r w:rsidR="00E3179B">
        <w:rPr>
          <w:rFonts w:asciiTheme="majorBidi" w:hAnsiTheme="majorBidi" w:cstheme="majorBidi"/>
        </w:rPr>
        <w:t>,</w:t>
      </w:r>
      <w:proofErr w:type="gramEnd"/>
      <w:r>
        <w:rPr>
          <w:rFonts w:asciiTheme="majorBidi" w:hAnsiTheme="majorBidi" w:cstheme="majorBidi"/>
          <w:i/>
          <w:iCs/>
        </w:rPr>
        <w:t xml:space="preserve"> </w:t>
      </w:r>
      <w:r w:rsidR="00E3179B">
        <w:rPr>
          <w:rFonts w:asciiTheme="majorBidi" w:hAnsiTheme="majorBidi" w:cstheme="majorBidi"/>
        </w:rPr>
        <w:t>2008.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Bermain dan Permainan Anak.</w:t>
      </w:r>
      <w:proofErr w:type="gram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Cet. VII; Jakarta: Universitas Terbuka.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0252F8" w:rsidRPr="00601396" w:rsidRDefault="000252F8" w:rsidP="000761E9">
      <w:pPr>
        <w:ind w:left="709" w:hanging="709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0252F8" w:rsidRDefault="00781935" w:rsidP="000761E9">
      <w:pPr>
        <w:pStyle w:val="FootnoteText"/>
        <w:ind w:left="822" w:hanging="822"/>
        <w:jc w:val="both"/>
        <w:rPr>
          <w:sz w:val="24"/>
          <w:szCs w:val="24"/>
          <w:lang w:val="fi-FI"/>
        </w:rPr>
      </w:pPr>
      <w:r w:rsidRPr="00D61CA2">
        <w:rPr>
          <w:sz w:val="24"/>
          <w:szCs w:val="24"/>
          <w:lang w:val="fi-FI"/>
        </w:rPr>
        <w:t>Napitupulu, W</w:t>
      </w:r>
      <w:r w:rsidR="00145E5D">
        <w:rPr>
          <w:sz w:val="24"/>
          <w:szCs w:val="24"/>
          <w:lang w:val="fi-FI"/>
        </w:rPr>
        <w:t>.</w:t>
      </w:r>
      <w:r w:rsidRPr="00D61CA2">
        <w:rPr>
          <w:sz w:val="24"/>
          <w:szCs w:val="24"/>
          <w:lang w:val="fi-FI"/>
        </w:rPr>
        <w:t>P.</w:t>
      </w:r>
      <w:r w:rsidR="00E3179B">
        <w:rPr>
          <w:sz w:val="24"/>
          <w:szCs w:val="24"/>
          <w:lang w:val="fi-FI"/>
        </w:rPr>
        <w:t>,</w:t>
      </w:r>
      <w:r w:rsidRPr="009B44DE">
        <w:rPr>
          <w:sz w:val="24"/>
          <w:szCs w:val="24"/>
          <w:lang w:val="fi-FI"/>
        </w:rPr>
        <w:t xml:space="preserve"> </w:t>
      </w:r>
      <w:r w:rsidR="00E3179B">
        <w:rPr>
          <w:sz w:val="24"/>
          <w:szCs w:val="24"/>
          <w:lang w:val="fi-FI"/>
        </w:rPr>
        <w:t>1992.</w:t>
      </w:r>
      <w:r w:rsidRPr="00D61CA2">
        <w:rPr>
          <w:sz w:val="24"/>
          <w:szCs w:val="24"/>
          <w:lang w:val="fi-FI"/>
        </w:rPr>
        <w:t xml:space="preserve"> </w:t>
      </w:r>
      <w:r w:rsidRPr="00D61CA2">
        <w:rPr>
          <w:i/>
          <w:iCs/>
          <w:sz w:val="24"/>
          <w:szCs w:val="24"/>
          <w:lang w:val="fi-FI"/>
        </w:rPr>
        <w:t>Masanya Untuk Semasa Kecil:  Menuju Awal yang Adil Bagi Anak-Anak,</w:t>
      </w:r>
      <w:r w:rsidRPr="00D61CA2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 Cet. I; Jakarta: Balai Pustaka.</w:t>
      </w:r>
    </w:p>
    <w:p w:rsidR="00781935" w:rsidRPr="00D61CA2" w:rsidRDefault="00781935" w:rsidP="000761E9">
      <w:pPr>
        <w:pStyle w:val="FootnoteText"/>
        <w:ind w:left="822" w:hanging="822"/>
        <w:jc w:val="both"/>
        <w:rPr>
          <w:sz w:val="24"/>
          <w:szCs w:val="24"/>
          <w:lang w:val="fi-FI"/>
        </w:rPr>
      </w:pPr>
      <w:r w:rsidRPr="00D61CA2">
        <w:rPr>
          <w:sz w:val="24"/>
          <w:szCs w:val="24"/>
          <w:lang w:val="fi-FI"/>
        </w:rPr>
        <w:lastRenderedPageBreak/>
        <w:t xml:space="preserve"> </w:t>
      </w:r>
    </w:p>
    <w:p w:rsidR="00781935" w:rsidRDefault="00781935" w:rsidP="000761E9">
      <w:pPr>
        <w:pStyle w:val="FootnoteText"/>
        <w:ind w:left="709" w:hanging="709"/>
        <w:jc w:val="both"/>
        <w:rPr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Patmonodewo, S.</w:t>
      </w:r>
      <w:r w:rsidR="00E3179B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496DA4">
        <w:rPr>
          <w:sz w:val="24"/>
          <w:szCs w:val="24"/>
          <w:lang w:val="sv-SE"/>
        </w:rPr>
        <w:t xml:space="preserve"> 2000</w:t>
      </w:r>
      <w:r w:rsidR="009F4010">
        <w:rPr>
          <w:rFonts w:asciiTheme="majorBidi" w:hAnsiTheme="majorBidi" w:cstheme="majorBidi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496DA4">
        <w:rPr>
          <w:i/>
          <w:iCs/>
          <w:sz w:val="24"/>
          <w:szCs w:val="24"/>
          <w:lang w:val="sv-SE"/>
        </w:rPr>
        <w:t xml:space="preserve">Pendidikan Anak Usia Pra Sekolah, </w:t>
      </w:r>
      <w:r>
        <w:rPr>
          <w:rFonts w:asciiTheme="majorBidi" w:hAnsiTheme="majorBidi" w:cstheme="majorBidi"/>
          <w:sz w:val="24"/>
          <w:szCs w:val="24"/>
          <w:lang w:val="sv-SE"/>
        </w:rPr>
        <w:t>Cet. I; Jakarta</w:t>
      </w:r>
      <w:r w:rsidR="000761E9">
        <w:rPr>
          <w:rFonts w:asciiTheme="majorBidi" w:hAnsiTheme="majorBidi" w:cstheme="majorBidi"/>
          <w:sz w:val="24"/>
          <w:szCs w:val="24"/>
          <w:lang w:val="sv-SE"/>
        </w:rPr>
        <w:t>: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Rineka Cipta.</w:t>
      </w:r>
      <w:r w:rsidRPr="00496DA4">
        <w:rPr>
          <w:sz w:val="24"/>
          <w:szCs w:val="24"/>
          <w:lang w:val="sv-SE"/>
        </w:rPr>
        <w:t xml:space="preserve"> </w:t>
      </w:r>
    </w:p>
    <w:p w:rsidR="000252F8" w:rsidRPr="003774A7" w:rsidRDefault="000252F8" w:rsidP="000761E9">
      <w:pPr>
        <w:pStyle w:val="FootnoteText"/>
        <w:ind w:left="709" w:hanging="709"/>
        <w:jc w:val="both"/>
        <w:rPr>
          <w:lang w:val="sv-SE"/>
        </w:rPr>
      </w:pPr>
    </w:p>
    <w:p w:rsidR="003774A7" w:rsidRDefault="00CB5736" w:rsidP="000761E9">
      <w:pPr>
        <w:ind w:left="709" w:hanging="709"/>
        <w:jc w:val="both"/>
        <w:rPr>
          <w:lang w:val="sv-SE"/>
        </w:rPr>
      </w:pPr>
      <w:r>
        <w:rPr>
          <w:lang w:val="sv-SE"/>
        </w:rPr>
        <w:t xml:space="preserve">Pamadhi, H. dan Evan S., 2008, </w:t>
      </w:r>
      <w:r>
        <w:rPr>
          <w:i/>
          <w:iCs/>
          <w:lang w:val="sv-SE"/>
        </w:rPr>
        <w:t xml:space="preserve">Seni Keterampilan Anak. </w:t>
      </w:r>
      <w:r>
        <w:rPr>
          <w:lang w:val="sv-SE"/>
        </w:rPr>
        <w:t>Ed. 1, Cet. III; Jakarta: Universitas Terbuka.</w:t>
      </w:r>
    </w:p>
    <w:p w:rsidR="00CB5736" w:rsidRDefault="00CB5736" w:rsidP="000761E9">
      <w:pPr>
        <w:ind w:left="709" w:hanging="709"/>
        <w:jc w:val="both"/>
        <w:rPr>
          <w:lang w:val="sv-SE"/>
        </w:rPr>
      </w:pPr>
      <w:r>
        <w:rPr>
          <w:lang w:val="sv-SE"/>
        </w:rPr>
        <w:t xml:space="preserve"> </w:t>
      </w:r>
    </w:p>
    <w:p w:rsidR="00781935" w:rsidRDefault="00145E5D" w:rsidP="000761E9">
      <w:pPr>
        <w:ind w:left="709" w:hanging="709"/>
        <w:jc w:val="both"/>
        <w:rPr>
          <w:rFonts w:asciiTheme="majorBidi" w:hAnsiTheme="majorBidi" w:cstheme="majorBidi"/>
          <w:lang w:val="sv-SE"/>
        </w:rPr>
      </w:pPr>
      <w:r>
        <w:rPr>
          <w:lang w:val="sv-SE"/>
        </w:rPr>
        <w:t>Riyanto, T</w:t>
      </w:r>
      <w:r w:rsidR="00781935">
        <w:rPr>
          <w:rFonts w:asciiTheme="majorBidi" w:hAnsiTheme="majorBidi" w:cstheme="majorBidi"/>
          <w:lang w:val="sv-SE"/>
        </w:rPr>
        <w:t>.</w:t>
      </w:r>
      <w:r w:rsidR="00781935" w:rsidRPr="00496DA4">
        <w:rPr>
          <w:lang w:val="sv-SE"/>
        </w:rPr>
        <w:t xml:space="preserve"> dan Martin</w:t>
      </w:r>
      <w:r w:rsidR="00E3179B">
        <w:rPr>
          <w:lang w:val="sv-SE"/>
        </w:rPr>
        <w:t xml:space="preserve"> H.</w:t>
      </w:r>
      <w:r w:rsidR="00781935" w:rsidRPr="00496DA4">
        <w:rPr>
          <w:lang w:val="sv-SE"/>
        </w:rPr>
        <w:t>,</w:t>
      </w:r>
      <w:r w:rsidR="00781935">
        <w:rPr>
          <w:rFonts w:asciiTheme="majorBidi" w:hAnsiTheme="majorBidi" w:cstheme="majorBidi"/>
          <w:lang w:val="sv-SE"/>
        </w:rPr>
        <w:t xml:space="preserve"> 2004,</w:t>
      </w:r>
      <w:r w:rsidR="00781935" w:rsidRPr="00496DA4">
        <w:rPr>
          <w:lang w:val="sv-SE"/>
        </w:rPr>
        <w:t xml:space="preserve"> </w:t>
      </w:r>
      <w:r w:rsidR="00781935" w:rsidRPr="00496DA4">
        <w:rPr>
          <w:i/>
          <w:iCs/>
          <w:lang w:val="sv-SE"/>
        </w:rPr>
        <w:t xml:space="preserve">Pendidikan Pada Usia Dini: Tuntutan Psikologis dan Pedagogis bagi Pendidik dan Orang Tua, </w:t>
      </w:r>
      <w:r w:rsidR="00781935">
        <w:rPr>
          <w:rFonts w:asciiTheme="majorBidi" w:hAnsiTheme="majorBidi" w:cstheme="majorBidi"/>
          <w:lang w:val="sv-SE"/>
        </w:rPr>
        <w:t>Jakarta: PT Grasindo.</w:t>
      </w:r>
    </w:p>
    <w:p w:rsidR="00CF18F0" w:rsidRDefault="00CF18F0" w:rsidP="000761E9">
      <w:pPr>
        <w:pStyle w:val="NormalWeb"/>
        <w:jc w:val="both"/>
      </w:pPr>
      <w:r>
        <w:t>Rohani, A.</w:t>
      </w:r>
      <w:r w:rsidR="00E3179B">
        <w:t>,</w:t>
      </w:r>
      <w:r>
        <w:t xml:space="preserve"> 2004. </w:t>
      </w:r>
      <w:r>
        <w:rPr>
          <w:i/>
          <w:iCs/>
        </w:rPr>
        <w:t>Pengelolaan Pengajaran</w:t>
      </w:r>
      <w:r>
        <w:t xml:space="preserve">. Jakarta, </w:t>
      </w:r>
      <w:proofErr w:type="spellStart"/>
      <w:r>
        <w:t>Rineka</w:t>
      </w:r>
      <w:proofErr w:type="spellEnd"/>
      <w:r>
        <w:t xml:space="preserve"> Cipta.</w:t>
      </w:r>
    </w:p>
    <w:p w:rsidR="00781935" w:rsidRDefault="00145E5D" w:rsidP="000761E9">
      <w:pPr>
        <w:ind w:left="709" w:hanging="709"/>
        <w:jc w:val="both"/>
        <w:rPr>
          <w:lang w:val="sv-SE"/>
        </w:rPr>
      </w:pPr>
      <w:r>
        <w:rPr>
          <w:lang w:val="sv-SE"/>
        </w:rPr>
        <w:t>Sabri, A</w:t>
      </w:r>
      <w:r w:rsidR="00781935">
        <w:rPr>
          <w:lang w:val="sv-SE"/>
        </w:rPr>
        <w:t>.</w:t>
      </w:r>
      <w:r w:rsidR="00E3179B">
        <w:rPr>
          <w:lang w:val="sv-SE"/>
        </w:rPr>
        <w:t>,</w:t>
      </w:r>
      <w:r w:rsidR="00781935">
        <w:rPr>
          <w:lang w:val="sv-SE"/>
        </w:rPr>
        <w:t xml:space="preserve"> </w:t>
      </w:r>
      <w:r w:rsidR="00781935" w:rsidRPr="00EC2B28">
        <w:rPr>
          <w:lang w:val="sv-SE"/>
        </w:rPr>
        <w:t>1999</w:t>
      </w:r>
      <w:r w:rsidR="00781935">
        <w:rPr>
          <w:lang w:val="sv-SE"/>
        </w:rPr>
        <w:t xml:space="preserve">. </w:t>
      </w:r>
      <w:r w:rsidR="00781935" w:rsidRPr="00EC2B28">
        <w:rPr>
          <w:lang w:val="sv-SE"/>
        </w:rPr>
        <w:t xml:space="preserve"> </w:t>
      </w:r>
      <w:r w:rsidR="00781935" w:rsidRPr="00EC2B28">
        <w:rPr>
          <w:i/>
          <w:lang w:val="sv-SE"/>
        </w:rPr>
        <w:t>Ilmu Pendidikan</w:t>
      </w:r>
      <w:r w:rsidR="00781935">
        <w:rPr>
          <w:i/>
          <w:lang w:val="sv-SE"/>
        </w:rPr>
        <w:t xml:space="preserve">. </w:t>
      </w:r>
      <w:r w:rsidR="00781935" w:rsidRPr="00EC2B28">
        <w:rPr>
          <w:lang w:val="sv-SE"/>
        </w:rPr>
        <w:t>Cet.1; Jakarta: Pedoman Ilmu Jaya</w:t>
      </w:r>
      <w:r w:rsidR="00781935">
        <w:rPr>
          <w:lang w:val="sv-SE"/>
        </w:rPr>
        <w:t>.</w:t>
      </w:r>
    </w:p>
    <w:p w:rsidR="00C27B2C" w:rsidRDefault="00C27B2C" w:rsidP="000761E9">
      <w:pPr>
        <w:ind w:left="709" w:hanging="709"/>
        <w:jc w:val="both"/>
        <w:rPr>
          <w:lang w:val="sv-SE"/>
        </w:rPr>
      </w:pPr>
    </w:p>
    <w:p w:rsidR="00C27B2C" w:rsidRPr="00C27B2C" w:rsidRDefault="00C27B2C" w:rsidP="000761E9">
      <w:pPr>
        <w:ind w:left="709" w:hanging="709"/>
        <w:jc w:val="both"/>
        <w:rPr>
          <w:lang w:val="sv-SE"/>
        </w:rPr>
      </w:pPr>
      <w:r>
        <w:rPr>
          <w:lang w:val="sv-SE"/>
        </w:rPr>
        <w:t xml:space="preserve">Sanjaya, W. 2008. </w:t>
      </w:r>
      <w:r w:rsidRPr="00C27B2C">
        <w:rPr>
          <w:i/>
          <w:iCs/>
          <w:lang w:val="sv-SE"/>
        </w:rPr>
        <w:t>Perencanaan dan Desain Pembelajaran</w:t>
      </w:r>
      <w:r>
        <w:rPr>
          <w:lang w:val="sv-SE"/>
        </w:rPr>
        <w:t xml:space="preserve">. Cet. I; </w:t>
      </w:r>
      <w:r w:rsidR="00EC22E7">
        <w:rPr>
          <w:lang w:val="sv-SE"/>
        </w:rPr>
        <w:t xml:space="preserve">Jakarta: </w:t>
      </w:r>
      <w:r>
        <w:rPr>
          <w:lang w:val="sv-SE"/>
        </w:rPr>
        <w:t>Kencana, 2008.</w:t>
      </w:r>
    </w:p>
    <w:p w:rsidR="000252F8" w:rsidRPr="003774A7" w:rsidRDefault="000252F8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781935" w:rsidRDefault="00781935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2E2613">
        <w:rPr>
          <w:rFonts w:asciiTheme="majorBidi" w:hAnsiTheme="majorBidi" w:cstheme="majorBidi"/>
        </w:rPr>
        <w:t>Sardiman</w:t>
      </w:r>
      <w:proofErr w:type="spellEnd"/>
      <w:r w:rsidR="00E3179B">
        <w:rPr>
          <w:rFonts w:asciiTheme="majorBidi" w:hAnsiTheme="majorBidi" w:cstheme="majorBidi"/>
        </w:rPr>
        <w:t>.</w:t>
      </w:r>
      <w:r w:rsidR="00CE2DED">
        <w:rPr>
          <w:rFonts w:asciiTheme="majorBidi" w:hAnsiTheme="majorBidi" w:cstheme="majorBidi"/>
        </w:rPr>
        <w:t>,</w:t>
      </w:r>
      <w:proofErr w:type="gramEnd"/>
      <w:r w:rsidRPr="002E2613">
        <w:rPr>
          <w:rFonts w:asciiTheme="majorBidi" w:hAnsiTheme="majorBidi" w:cstheme="majorBidi"/>
        </w:rPr>
        <w:t xml:space="preserve"> A.M. 1992</w:t>
      </w:r>
      <w:r>
        <w:rPr>
          <w:rFonts w:asciiTheme="majorBidi" w:hAnsiTheme="majorBidi" w:cstheme="majorBidi"/>
        </w:rPr>
        <w:t xml:space="preserve">, </w:t>
      </w:r>
      <w:r w:rsidRPr="002E2613">
        <w:rPr>
          <w:rFonts w:asciiTheme="majorBidi" w:hAnsiTheme="majorBidi" w:cstheme="majorBidi"/>
          <w:i/>
          <w:iCs/>
        </w:rPr>
        <w:t>Interaksi dan Motivasi Belajar Mengajar</w:t>
      </w:r>
      <w:r>
        <w:rPr>
          <w:rFonts w:asciiTheme="majorBidi" w:hAnsiTheme="majorBidi" w:cstheme="majorBidi"/>
          <w:i/>
          <w:iCs/>
        </w:rPr>
        <w:t xml:space="preserve">. </w:t>
      </w:r>
      <w:r w:rsidRPr="002E2613">
        <w:rPr>
          <w:rFonts w:asciiTheme="majorBidi" w:hAnsiTheme="majorBidi" w:cstheme="majorBidi"/>
        </w:rPr>
        <w:t>Jakarta: Rajawali Press</w:t>
      </w:r>
      <w:r>
        <w:rPr>
          <w:rFonts w:asciiTheme="majorBidi" w:hAnsiTheme="majorBidi" w:cstheme="majorBidi"/>
        </w:rPr>
        <w:t>.</w:t>
      </w:r>
      <w:r w:rsidRPr="002E2613">
        <w:rPr>
          <w:rFonts w:asciiTheme="majorBidi" w:hAnsiTheme="majorBidi" w:cstheme="majorBidi"/>
        </w:rPr>
        <w:t xml:space="preserve"> </w:t>
      </w:r>
    </w:p>
    <w:p w:rsidR="000252F8" w:rsidRPr="003774A7" w:rsidRDefault="000252F8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AC6174" w:rsidRDefault="00AC6174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Slameto</w:t>
      </w:r>
      <w:proofErr w:type="spellEnd"/>
      <w:r>
        <w:rPr>
          <w:rFonts w:asciiTheme="majorBidi" w:hAnsiTheme="majorBidi" w:cstheme="majorBidi"/>
        </w:rPr>
        <w:t>.</w:t>
      </w:r>
      <w:r w:rsidR="00E3179B">
        <w:rPr>
          <w:rFonts w:asciiTheme="majorBidi" w:hAnsiTheme="majorBidi" w:cstheme="majorBidi"/>
        </w:rPr>
        <w:t>,</w:t>
      </w:r>
      <w:proofErr w:type="gramEnd"/>
      <w:r w:rsidRPr="00AC6174">
        <w:rPr>
          <w:rFonts w:asciiTheme="majorBidi" w:hAnsiTheme="majorBidi" w:cstheme="majorBidi"/>
        </w:rPr>
        <w:t xml:space="preserve"> </w:t>
      </w:r>
      <w:r w:rsidRPr="008B6F55">
        <w:rPr>
          <w:rFonts w:asciiTheme="majorBidi" w:hAnsiTheme="majorBidi" w:cstheme="majorBidi"/>
        </w:rPr>
        <w:t>2003</w:t>
      </w:r>
      <w:r>
        <w:rPr>
          <w:rFonts w:asciiTheme="majorBidi" w:hAnsiTheme="majorBidi" w:cstheme="majorBidi"/>
        </w:rPr>
        <w:t>,</w:t>
      </w:r>
      <w:r w:rsidRPr="008B6F55">
        <w:rPr>
          <w:rFonts w:asciiTheme="majorBidi" w:hAnsiTheme="majorBidi" w:cstheme="majorBidi"/>
        </w:rPr>
        <w:t xml:space="preserve"> </w:t>
      </w:r>
      <w:r w:rsidRPr="008B6F55">
        <w:rPr>
          <w:rFonts w:asciiTheme="majorBidi" w:hAnsiTheme="majorBidi" w:cstheme="majorBidi"/>
          <w:i/>
          <w:iCs/>
        </w:rPr>
        <w:t xml:space="preserve">Belajar dan Faktor-Faktor yang Mempengaruhinya, </w:t>
      </w:r>
      <w:r>
        <w:rPr>
          <w:rFonts w:asciiTheme="majorBidi" w:hAnsiTheme="majorBidi" w:cstheme="majorBidi"/>
        </w:rPr>
        <w:t xml:space="preserve">Cet. IV; Jakarta: </w:t>
      </w:r>
      <w:proofErr w:type="spellStart"/>
      <w:r>
        <w:rPr>
          <w:rFonts w:asciiTheme="majorBidi" w:hAnsiTheme="majorBidi" w:cstheme="majorBidi"/>
        </w:rPr>
        <w:t>Rineka</w:t>
      </w:r>
      <w:proofErr w:type="spellEnd"/>
      <w:r>
        <w:rPr>
          <w:rFonts w:asciiTheme="majorBidi" w:hAnsiTheme="majorBidi" w:cstheme="majorBidi"/>
        </w:rPr>
        <w:t xml:space="preserve"> Cipta.</w:t>
      </w:r>
    </w:p>
    <w:p w:rsidR="00AC6174" w:rsidRPr="003774A7" w:rsidRDefault="00AC6174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AC6174" w:rsidRDefault="00AC6174" w:rsidP="000761E9">
      <w:pPr>
        <w:ind w:left="709" w:hanging="709"/>
        <w:jc w:val="both"/>
        <w:rPr>
          <w:lang w:val="sv-SE"/>
        </w:rPr>
      </w:pPr>
      <w:proofErr w:type="spellStart"/>
      <w:proofErr w:type="gramStart"/>
      <w:r>
        <w:rPr>
          <w:rFonts w:asciiTheme="majorBidi" w:hAnsiTheme="majorBidi" w:cstheme="majorBidi"/>
        </w:rPr>
        <w:t>Soejanto</w:t>
      </w:r>
      <w:proofErr w:type="spellEnd"/>
      <w:r>
        <w:rPr>
          <w:rFonts w:asciiTheme="majorBidi" w:hAnsiTheme="majorBidi" w:cstheme="majorBidi"/>
        </w:rPr>
        <w:t>, A.</w:t>
      </w:r>
      <w:r w:rsidR="00E3179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2005, </w:t>
      </w:r>
      <w:r>
        <w:rPr>
          <w:rFonts w:asciiTheme="majorBidi" w:hAnsiTheme="majorBidi" w:cstheme="majorBidi"/>
          <w:i/>
          <w:iCs/>
        </w:rPr>
        <w:t>Psikologi Perkembangan.</w:t>
      </w:r>
      <w:proofErr w:type="gram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Jakarta: </w:t>
      </w:r>
      <w:proofErr w:type="spellStart"/>
      <w:r>
        <w:rPr>
          <w:rFonts w:asciiTheme="majorBidi" w:hAnsiTheme="majorBidi" w:cstheme="majorBidi"/>
        </w:rPr>
        <w:t>Asdi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Mahasatya</w:t>
      </w:r>
      <w:proofErr w:type="spellEnd"/>
      <w:r>
        <w:rPr>
          <w:rFonts w:asciiTheme="majorBidi" w:hAnsiTheme="majorBidi" w:cstheme="majorBidi"/>
        </w:rPr>
        <w:t>.</w:t>
      </w:r>
    </w:p>
    <w:p w:rsidR="00AC6174" w:rsidRPr="003774A7" w:rsidRDefault="00AC6174" w:rsidP="000761E9">
      <w:pPr>
        <w:ind w:left="709" w:hanging="709"/>
        <w:jc w:val="both"/>
        <w:rPr>
          <w:sz w:val="20"/>
          <w:szCs w:val="20"/>
          <w:lang w:val="sv-SE"/>
        </w:rPr>
      </w:pPr>
    </w:p>
    <w:p w:rsidR="00781935" w:rsidRDefault="00781935" w:rsidP="000761E9">
      <w:pPr>
        <w:ind w:left="709" w:hanging="709"/>
        <w:jc w:val="both"/>
        <w:rPr>
          <w:rFonts w:asciiTheme="majorBidi" w:hAnsiTheme="majorBidi" w:cstheme="majorBidi"/>
          <w:lang w:val="fi-FI"/>
        </w:rPr>
      </w:pPr>
      <w:r w:rsidRPr="00496DA4">
        <w:rPr>
          <w:lang w:val="sv-SE"/>
        </w:rPr>
        <w:t xml:space="preserve">Subrata, </w:t>
      </w:r>
      <w:r w:rsidRPr="00496DA4">
        <w:rPr>
          <w:i/>
          <w:iCs/>
          <w:lang w:val="sv-SE"/>
        </w:rPr>
        <w:t xml:space="preserve"> </w:t>
      </w:r>
      <w:r w:rsidRPr="00496DA4">
        <w:rPr>
          <w:lang w:val="sv-SE"/>
        </w:rPr>
        <w:t>H.</w:t>
      </w:r>
      <w:r w:rsidR="00E3179B">
        <w:rPr>
          <w:lang w:val="sv-SE"/>
        </w:rPr>
        <w:t>,</w:t>
      </w:r>
      <w:r w:rsidRPr="00496DA4">
        <w:rPr>
          <w:lang w:val="sv-SE"/>
        </w:rPr>
        <w:t xml:space="preserve"> </w:t>
      </w:r>
      <w:r w:rsidRPr="00496DA4">
        <w:rPr>
          <w:lang w:val="fi-FI"/>
        </w:rPr>
        <w:t>1988</w:t>
      </w:r>
      <w:r>
        <w:rPr>
          <w:rFonts w:asciiTheme="majorBidi" w:hAnsiTheme="majorBidi" w:cstheme="majorBidi"/>
          <w:lang w:val="fi-FI"/>
        </w:rPr>
        <w:t xml:space="preserve">, </w:t>
      </w:r>
      <w:r w:rsidRPr="00496DA4">
        <w:rPr>
          <w:i/>
          <w:iCs/>
          <w:lang w:val="sv-SE"/>
        </w:rPr>
        <w:t xml:space="preserve">Meningkatkan Intelegensi Anak Balita, </w:t>
      </w:r>
      <w:r w:rsidRPr="00496DA4">
        <w:rPr>
          <w:lang w:val="sv-SE"/>
        </w:rPr>
        <w:t xml:space="preserve">Cet. </w:t>
      </w:r>
      <w:r>
        <w:rPr>
          <w:rFonts w:asciiTheme="majorBidi" w:hAnsiTheme="majorBidi" w:cstheme="majorBidi"/>
          <w:lang w:val="fi-FI"/>
        </w:rPr>
        <w:t>I; Jakarta: Gunung Mulia.</w:t>
      </w:r>
    </w:p>
    <w:p w:rsidR="000252F8" w:rsidRPr="003774A7" w:rsidRDefault="000252F8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  <w:lang w:val="es-ES"/>
        </w:rPr>
      </w:pPr>
    </w:p>
    <w:p w:rsidR="00462141" w:rsidRDefault="00462141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Sudjana, N</w:t>
      </w:r>
      <w:r>
        <w:rPr>
          <w:sz w:val="24"/>
          <w:szCs w:val="24"/>
          <w:lang w:val="en-US"/>
        </w:rPr>
        <w:t>.,</w:t>
      </w:r>
      <w:r w:rsidR="00E3179B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1995,</w:t>
      </w:r>
      <w:r>
        <w:rPr>
          <w:i/>
          <w:iCs/>
          <w:lang w:val="en-US"/>
        </w:rPr>
        <w:t xml:space="preserve"> </w:t>
      </w:r>
      <w:r w:rsidRPr="00462141">
        <w:rPr>
          <w:i/>
          <w:iCs/>
          <w:sz w:val="24"/>
          <w:szCs w:val="24"/>
          <w:lang w:val="en-US"/>
        </w:rPr>
        <w:t>Dasar-Dasar Proses Belajar Mengajar.</w:t>
      </w:r>
      <w:proofErr w:type="gramEnd"/>
      <w:r w:rsidRPr="00462141">
        <w:rPr>
          <w:sz w:val="24"/>
          <w:szCs w:val="24"/>
          <w:lang w:val="en-US"/>
        </w:rPr>
        <w:t xml:space="preserve"> Cet. III; Bandung: Sinar Baru </w:t>
      </w:r>
      <w:proofErr w:type="spellStart"/>
      <w:r w:rsidRPr="00462141">
        <w:rPr>
          <w:sz w:val="24"/>
          <w:szCs w:val="24"/>
          <w:lang w:val="en-US"/>
        </w:rPr>
        <w:t>Algesindo</w:t>
      </w:r>
      <w:proofErr w:type="spellEnd"/>
    </w:p>
    <w:p w:rsidR="00462141" w:rsidRPr="00462141" w:rsidRDefault="00462141" w:rsidP="000761E9">
      <w:pPr>
        <w:pStyle w:val="FootnoteText"/>
        <w:ind w:left="709" w:hanging="709"/>
        <w:jc w:val="both"/>
        <w:rPr>
          <w:lang w:val="en-US"/>
        </w:rPr>
      </w:pPr>
    </w:p>
    <w:p w:rsidR="00781935" w:rsidRDefault="000761E9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_________</w:t>
      </w:r>
      <w:r w:rsidR="00E3179B">
        <w:rPr>
          <w:sz w:val="24"/>
          <w:szCs w:val="24"/>
          <w:lang w:val="en-US"/>
        </w:rPr>
        <w:t>.,</w:t>
      </w:r>
      <w:r w:rsidR="00781935" w:rsidRPr="00350412">
        <w:rPr>
          <w:sz w:val="24"/>
          <w:szCs w:val="24"/>
        </w:rPr>
        <w:t xml:space="preserve"> 2005</w:t>
      </w:r>
      <w:r w:rsidR="00781935">
        <w:rPr>
          <w:sz w:val="24"/>
          <w:szCs w:val="24"/>
          <w:lang w:val="en-US"/>
        </w:rPr>
        <w:t xml:space="preserve">, </w:t>
      </w:r>
      <w:r w:rsidR="00781935" w:rsidRPr="00350412">
        <w:rPr>
          <w:i/>
          <w:iCs/>
          <w:sz w:val="24"/>
          <w:szCs w:val="24"/>
        </w:rPr>
        <w:t>Tuntunan Penyusunan Karya Ilmiah</w:t>
      </w:r>
      <w:r w:rsidR="00781935">
        <w:rPr>
          <w:i/>
          <w:iCs/>
          <w:sz w:val="24"/>
          <w:szCs w:val="24"/>
          <w:lang w:val="en-US"/>
        </w:rPr>
        <w:t>.</w:t>
      </w:r>
      <w:proofErr w:type="gramEnd"/>
      <w:r w:rsidR="00781935" w:rsidRPr="00350412">
        <w:rPr>
          <w:i/>
          <w:iCs/>
          <w:sz w:val="24"/>
          <w:szCs w:val="24"/>
        </w:rPr>
        <w:t xml:space="preserve"> </w:t>
      </w:r>
      <w:r w:rsidR="00781935">
        <w:rPr>
          <w:sz w:val="24"/>
          <w:szCs w:val="24"/>
        </w:rPr>
        <w:t>Cet. IX; Bandung</w:t>
      </w:r>
      <w:r w:rsidR="00781935" w:rsidRPr="00350412">
        <w:rPr>
          <w:sz w:val="24"/>
          <w:szCs w:val="24"/>
        </w:rPr>
        <w:t>: Sinar Baru Algesindo</w:t>
      </w:r>
      <w:r w:rsidR="00781935">
        <w:rPr>
          <w:sz w:val="24"/>
          <w:szCs w:val="24"/>
          <w:lang w:val="en-US"/>
        </w:rPr>
        <w:t>.</w:t>
      </w:r>
    </w:p>
    <w:p w:rsidR="000252F8" w:rsidRPr="003774A7" w:rsidRDefault="000252F8" w:rsidP="000761E9">
      <w:pPr>
        <w:pStyle w:val="FootnoteText"/>
        <w:ind w:left="709" w:hanging="709"/>
        <w:jc w:val="both"/>
        <w:rPr>
          <w:lang w:val="en-US"/>
        </w:rPr>
      </w:pPr>
    </w:p>
    <w:p w:rsidR="00781935" w:rsidRDefault="00781935" w:rsidP="000761E9">
      <w:pPr>
        <w:pStyle w:val="FootnoteText"/>
        <w:ind w:left="709" w:hanging="709"/>
        <w:jc w:val="both"/>
        <w:rPr>
          <w:sz w:val="24"/>
          <w:szCs w:val="24"/>
          <w:lang w:val="en-US"/>
        </w:rPr>
      </w:pPr>
      <w:r w:rsidRPr="000C0C55">
        <w:rPr>
          <w:sz w:val="24"/>
          <w:szCs w:val="24"/>
        </w:rPr>
        <w:t>Sudijono, A.</w:t>
      </w:r>
      <w:r w:rsidR="00E3179B">
        <w:rPr>
          <w:sz w:val="24"/>
          <w:szCs w:val="24"/>
          <w:lang w:val="en-US"/>
        </w:rPr>
        <w:t>,</w:t>
      </w:r>
      <w:r w:rsidRPr="000C0C55">
        <w:rPr>
          <w:sz w:val="24"/>
          <w:szCs w:val="24"/>
        </w:rPr>
        <w:t xml:space="preserve"> 2008. </w:t>
      </w:r>
      <w:r w:rsidRPr="000C0C55">
        <w:rPr>
          <w:i/>
          <w:iCs/>
          <w:sz w:val="24"/>
          <w:szCs w:val="24"/>
        </w:rPr>
        <w:t xml:space="preserve">Pengantar Evaluasi Pendidikan. </w:t>
      </w:r>
      <w:r w:rsidRPr="000C0C55">
        <w:rPr>
          <w:sz w:val="24"/>
          <w:szCs w:val="24"/>
        </w:rPr>
        <w:t>Jakarta: Raja Grafindo Persada.</w:t>
      </w:r>
    </w:p>
    <w:p w:rsidR="000252F8" w:rsidRPr="003774A7" w:rsidRDefault="000252F8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E81ED3" w:rsidRDefault="00781935" w:rsidP="000761E9">
      <w:pPr>
        <w:ind w:left="709" w:hanging="709"/>
        <w:jc w:val="both"/>
        <w:rPr>
          <w:rFonts w:asciiTheme="majorBidi" w:hAnsiTheme="majorBidi" w:cstheme="majorBidi"/>
          <w:lang w:val="es-ES"/>
        </w:rPr>
      </w:pPr>
      <w:proofErr w:type="spellStart"/>
      <w:r>
        <w:rPr>
          <w:lang w:val="es-ES"/>
        </w:rPr>
        <w:t>Sunarto</w:t>
      </w:r>
      <w:proofErr w:type="spellEnd"/>
      <w:r>
        <w:rPr>
          <w:lang w:val="es-ES"/>
        </w:rPr>
        <w:t xml:space="preserve"> dan Agung </w:t>
      </w:r>
      <w:r w:rsidR="00E3179B">
        <w:rPr>
          <w:lang w:val="es-ES"/>
        </w:rPr>
        <w:t>H</w:t>
      </w:r>
      <w:r>
        <w:rPr>
          <w:lang w:val="es-ES"/>
        </w:rPr>
        <w:t>.</w:t>
      </w:r>
      <w:r w:rsidR="00E3179B">
        <w:rPr>
          <w:lang w:val="es-ES"/>
        </w:rPr>
        <w:t>,</w:t>
      </w:r>
      <w:r w:rsidRPr="00496DA4">
        <w:rPr>
          <w:lang w:val="es-ES"/>
        </w:rPr>
        <w:t xml:space="preserve"> 1999</w:t>
      </w:r>
      <w:r>
        <w:rPr>
          <w:rFonts w:asciiTheme="majorBidi" w:hAnsiTheme="majorBidi" w:cstheme="majorBidi"/>
          <w:lang w:val="es-ES"/>
        </w:rPr>
        <w:t xml:space="preserve">, </w:t>
      </w:r>
      <w:r w:rsidRPr="00496DA4">
        <w:rPr>
          <w:i/>
          <w:iCs/>
          <w:lang w:val="es-ES"/>
        </w:rPr>
        <w:t xml:space="preserve">Perkembangan Peserta Didik, </w:t>
      </w:r>
      <w:proofErr w:type="spellStart"/>
      <w:r>
        <w:rPr>
          <w:rFonts w:asciiTheme="majorBidi" w:hAnsiTheme="majorBidi" w:cstheme="majorBidi"/>
          <w:lang w:val="es-ES"/>
        </w:rPr>
        <w:t>Cet</w:t>
      </w:r>
      <w:proofErr w:type="spellEnd"/>
      <w:r>
        <w:rPr>
          <w:rFonts w:asciiTheme="majorBidi" w:hAnsiTheme="majorBidi" w:cstheme="majorBidi"/>
          <w:lang w:val="es-ES"/>
        </w:rPr>
        <w:t xml:space="preserve">. I; </w:t>
      </w:r>
      <w:proofErr w:type="spellStart"/>
      <w:r>
        <w:rPr>
          <w:rFonts w:asciiTheme="majorBidi" w:hAnsiTheme="majorBidi" w:cstheme="majorBidi"/>
          <w:lang w:val="es-ES"/>
        </w:rPr>
        <w:t>Jakarta</w:t>
      </w:r>
      <w:proofErr w:type="spellEnd"/>
      <w:r>
        <w:rPr>
          <w:rFonts w:asciiTheme="majorBidi" w:hAnsiTheme="majorBidi" w:cstheme="majorBidi"/>
          <w:lang w:val="es-ES"/>
        </w:rPr>
        <w:t xml:space="preserve">: </w:t>
      </w:r>
      <w:proofErr w:type="spellStart"/>
      <w:r>
        <w:rPr>
          <w:rFonts w:asciiTheme="majorBidi" w:hAnsiTheme="majorBidi" w:cstheme="majorBidi"/>
          <w:lang w:val="es-ES"/>
        </w:rPr>
        <w:t>Rineka</w:t>
      </w:r>
      <w:proofErr w:type="spellEnd"/>
      <w:r>
        <w:rPr>
          <w:rFonts w:asciiTheme="majorBidi" w:hAnsiTheme="majorBidi" w:cstheme="majorBidi"/>
          <w:lang w:val="es-ES"/>
        </w:rPr>
        <w:t xml:space="preserve"> Cipta.</w:t>
      </w:r>
    </w:p>
    <w:p w:rsidR="00AC6174" w:rsidRPr="003774A7" w:rsidRDefault="00AC6174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AC6174" w:rsidRDefault="00CF18F0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Syah</w:t>
      </w:r>
      <w:proofErr w:type="spellEnd"/>
      <w:r>
        <w:rPr>
          <w:rFonts w:asciiTheme="majorBidi" w:hAnsiTheme="majorBidi" w:cstheme="majorBidi"/>
        </w:rPr>
        <w:t>, M</w:t>
      </w:r>
      <w:r w:rsidR="00AC6174" w:rsidRPr="008B6F55">
        <w:rPr>
          <w:rFonts w:asciiTheme="majorBidi" w:hAnsiTheme="majorBidi" w:cstheme="majorBidi"/>
        </w:rPr>
        <w:t>.</w:t>
      </w:r>
      <w:r w:rsidR="000761E9">
        <w:rPr>
          <w:rFonts w:asciiTheme="majorBidi" w:hAnsiTheme="majorBidi" w:cstheme="majorBidi"/>
        </w:rPr>
        <w:t>,</w:t>
      </w:r>
      <w:r w:rsidR="00AC6174" w:rsidRPr="00AC6174">
        <w:rPr>
          <w:rFonts w:asciiTheme="majorBidi" w:hAnsiTheme="majorBidi" w:cstheme="majorBidi"/>
        </w:rPr>
        <w:t xml:space="preserve"> </w:t>
      </w:r>
      <w:r w:rsidR="00AC6174">
        <w:rPr>
          <w:rFonts w:asciiTheme="majorBidi" w:hAnsiTheme="majorBidi" w:cstheme="majorBidi"/>
        </w:rPr>
        <w:t>2009.</w:t>
      </w:r>
      <w:proofErr w:type="gramEnd"/>
      <w:r w:rsidR="00AC6174" w:rsidRPr="008B6F55">
        <w:rPr>
          <w:rFonts w:asciiTheme="majorBidi" w:hAnsiTheme="majorBidi" w:cstheme="majorBidi"/>
        </w:rPr>
        <w:t xml:space="preserve"> </w:t>
      </w:r>
      <w:r w:rsidR="00AC6174" w:rsidRPr="008B6F55">
        <w:rPr>
          <w:rFonts w:asciiTheme="majorBidi" w:hAnsiTheme="majorBidi" w:cstheme="majorBidi"/>
          <w:i/>
          <w:iCs/>
        </w:rPr>
        <w:t xml:space="preserve">Psikologi Pendidikan dengan </w:t>
      </w:r>
      <w:proofErr w:type="spellStart"/>
      <w:r w:rsidR="00AC6174" w:rsidRPr="008B6F55">
        <w:rPr>
          <w:rFonts w:asciiTheme="majorBidi" w:hAnsiTheme="majorBidi" w:cstheme="majorBidi"/>
          <w:i/>
          <w:iCs/>
        </w:rPr>
        <w:t>Pedekatan</w:t>
      </w:r>
      <w:proofErr w:type="spellEnd"/>
      <w:r w:rsidR="00AC6174" w:rsidRPr="008B6F55">
        <w:rPr>
          <w:rFonts w:asciiTheme="majorBidi" w:hAnsiTheme="majorBidi" w:cstheme="majorBidi"/>
          <w:i/>
          <w:iCs/>
        </w:rPr>
        <w:t xml:space="preserve"> Baru</w:t>
      </w:r>
      <w:r w:rsidR="00AC6174" w:rsidRPr="008B6F55">
        <w:rPr>
          <w:rFonts w:asciiTheme="majorBidi" w:hAnsiTheme="majorBidi" w:cstheme="majorBidi"/>
        </w:rPr>
        <w:t>. Cet. IX; Bandung: PT. Remaja</w:t>
      </w:r>
      <w:r w:rsidR="00AC6174">
        <w:rPr>
          <w:rFonts w:asciiTheme="majorBidi" w:hAnsiTheme="majorBidi" w:cstheme="majorBidi"/>
        </w:rPr>
        <w:t xml:space="preserve"> </w:t>
      </w:r>
      <w:proofErr w:type="spellStart"/>
      <w:r w:rsidR="00AC6174">
        <w:rPr>
          <w:rFonts w:asciiTheme="majorBidi" w:hAnsiTheme="majorBidi" w:cstheme="majorBidi"/>
        </w:rPr>
        <w:t>Rosdakrya</w:t>
      </w:r>
      <w:proofErr w:type="spellEnd"/>
      <w:r w:rsidR="00AC6174">
        <w:rPr>
          <w:rFonts w:asciiTheme="majorBidi" w:hAnsiTheme="majorBidi" w:cstheme="majorBidi"/>
        </w:rPr>
        <w:t>.</w:t>
      </w:r>
      <w:r w:rsidR="00AC6174" w:rsidRPr="008B6F55">
        <w:rPr>
          <w:rFonts w:asciiTheme="majorBidi" w:hAnsiTheme="majorBidi" w:cstheme="majorBidi"/>
        </w:rPr>
        <w:t xml:space="preserve"> </w:t>
      </w:r>
    </w:p>
    <w:p w:rsidR="00782BD0" w:rsidRPr="003774A7" w:rsidRDefault="00782BD0" w:rsidP="000761E9">
      <w:pPr>
        <w:ind w:left="709" w:hanging="709"/>
        <w:jc w:val="both"/>
        <w:rPr>
          <w:rFonts w:asciiTheme="majorBidi" w:hAnsiTheme="majorBidi" w:cstheme="majorBidi"/>
          <w:sz w:val="20"/>
          <w:szCs w:val="20"/>
        </w:rPr>
      </w:pPr>
    </w:p>
    <w:p w:rsidR="00145E5D" w:rsidRPr="00601396" w:rsidRDefault="00CF18F0" w:rsidP="000761E9">
      <w:pPr>
        <w:ind w:left="709" w:hanging="709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Wira</w:t>
      </w:r>
      <w:proofErr w:type="spellEnd"/>
      <w:r>
        <w:rPr>
          <w:rFonts w:asciiTheme="majorBidi" w:hAnsiTheme="majorBidi" w:cstheme="majorBidi"/>
        </w:rPr>
        <w:t>, I</w:t>
      </w:r>
      <w:r w:rsidR="00782BD0">
        <w:rPr>
          <w:rFonts w:asciiTheme="majorBidi" w:hAnsiTheme="majorBidi" w:cstheme="majorBidi"/>
        </w:rPr>
        <w:t>.</w:t>
      </w:r>
      <w:r w:rsidR="000761E9">
        <w:rPr>
          <w:rFonts w:asciiTheme="majorBidi" w:hAnsiTheme="majorBidi" w:cstheme="majorBidi"/>
        </w:rPr>
        <w:t>,</w:t>
      </w:r>
      <w:r w:rsidR="00782BD0">
        <w:rPr>
          <w:rFonts w:asciiTheme="majorBidi" w:hAnsiTheme="majorBidi" w:cstheme="majorBidi"/>
        </w:rPr>
        <w:t xml:space="preserve"> 2005. </w:t>
      </w:r>
      <w:r w:rsidR="00782BD0">
        <w:rPr>
          <w:rFonts w:asciiTheme="majorBidi" w:hAnsiTheme="majorBidi" w:cstheme="majorBidi"/>
          <w:i/>
          <w:iCs/>
        </w:rPr>
        <w:t xml:space="preserve">Psikomotorik Motorik. </w:t>
      </w:r>
      <w:r w:rsidR="00782BD0">
        <w:rPr>
          <w:rFonts w:asciiTheme="majorBidi" w:hAnsiTheme="majorBidi" w:cstheme="majorBidi"/>
        </w:rPr>
        <w:t>Jakarta: Pustaka Pelajar.</w:t>
      </w:r>
    </w:p>
    <w:sectPr w:rsidR="00145E5D" w:rsidRPr="00601396" w:rsidSect="00071245">
      <w:headerReference w:type="even" r:id="rId7"/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90" w:rsidRDefault="00BD4A90" w:rsidP="00C27B2C">
      <w:r>
        <w:separator/>
      </w:r>
    </w:p>
  </w:endnote>
  <w:endnote w:type="continuationSeparator" w:id="1">
    <w:p w:rsidR="00BD4A90" w:rsidRDefault="00BD4A90" w:rsidP="00C2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C" w:rsidRDefault="007D6B4F" w:rsidP="00601396">
    <w:pPr>
      <w:pStyle w:val="Footer"/>
      <w:jc w:val="center"/>
    </w:pPr>
    <w:r>
      <w:t>6</w:t>
    </w:r>
    <w:r w:rsidR="00071245">
      <w:t>3</w:t>
    </w:r>
  </w:p>
  <w:p w:rsidR="0036133E" w:rsidRDefault="0036133E" w:rsidP="006013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90" w:rsidRDefault="00BD4A90" w:rsidP="00C27B2C">
      <w:r>
        <w:separator/>
      </w:r>
    </w:p>
  </w:footnote>
  <w:footnote w:type="continuationSeparator" w:id="1">
    <w:p w:rsidR="00BD4A90" w:rsidRDefault="00BD4A90" w:rsidP="00C2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5" w:rsidRDefault="00071245" w:rsidP="00500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245" w:rsidRDefault="00071245" w:rsidP="000712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5" w:rsidRDefault="00071245" w:rsidP="00500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:rsidR="00C27B2C" w:rsidRDefault="00C27B2C" w:rsidP="00071245">
    <w:pPr>
      <w:pStyle w:val="Header"/>
      <w:ind w:right="360"/>
      <w:jc w:val="right"/>
    </w:pPr>
  </w:p>
  <w:p w:rsidR="00C27B2C" w:rsidRDefault="00C27B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81935"/>
    <w:rsid w:val="00002E55"/>
    <w:rsid w:val="000042B1"/>
    <w:rsid w:val="00004BC5"/>
    <w:rsid w:val="00012A68"/>
    <w:rsid w:val="00012F9E"/>
    <w:rsid w:val="0001365A"/>
    <w:rsid w:val="000139DD"/>
    <w:rsid w:val="00016BF9"/>
    <w:rsid w:val="00025201"/>
    <w:rsid w:val="000252F8"/>
    <w:rsid w:val="000359FA"/>
    <w:rsid w:val="00042E4B"/>
    <w:rsid w:val="00050385"/>
    <w:rsid w:val="00065EEA"/>
    <w:rsid w:val="00066E8F"/>
    <w:rsid w:val="000675BC"/>
    <w:rsid w:val="000706C9"/>
    <w:rsid w:val="00071245"/>
    <w:rsid w:val="00072045"/>
    <w:rsid w:val="000725C3"/>
    <w:rsid w:val="000761E9"/>
    <w:rsid w:val="000858AC"/>
    <w:rsid w:val="00093DD6"/>
    <w:rsid w:val="000962C2"/>
    <w:rsid w:val="000A1335"/>
    <w:rsid w:val="000A201A"/>
    <w:rsid w:val="000A279A"/>
    <w:rsid w:val="000A4665"/>
    <w:rsid w:val="000A6105"/>
    <w:rsid w:val="000A6FB0"/>
    <w:rsid w:val="000B1AE2"/>
    <w:rsid w:val="000B2025"/>
    <w:rsid w:val="000B3BF8"/>
    <w:rsid w:val="000B5F36"/>
    <w:rsid w:val="000B7EDA"/>
    <w:rsid w:val="000C449C"/>
    <w:rsid w:val="000D0F72"/>
    <w:rsid w:val="000D1A3E"/>
    <w:rsid w:val="000D60CE"/>
    <w:rsid w:val="000D789F"/>
    <w:rsid w:val="000D7A9B"/>
    <w:rsid w:val="000D7C37"/>
    <w:rsid w:val="000E037B"/>
    <w:rsid w:val="000E2911"/>
    <w:rsid w:val="000E2BB1"/>
    <w:rsid w:val="000E315C"/>
    <w:rsid w:val="000E5038"/>
    <w:rsid w:val="000E55F4"/>
    <w:rsid w:val="000E75A4"/>
    <w:rsid w:val="000F1346"/>
    <w:rsid w:val="000F60E3"/>
    <w:rsid w:val="000F78E8"/>
    <w:rsid w:val="00100D9F"/>
    <w:rsid w:val="00103CAC"/>
    <w:rsid w:val="001040E1"/>
    <w:rsid w:val="00106C83"/>
    <w:rsid w:val="00114D8B"/>
    <w:rsid w:val="001159C2"/>
    <w:rsid w:val="00122D49"/>
    <w:rsid w:val="00131E21"/>
    <w:rsid w:val="00133012"/>
    <w:rsid w:val="0013419E"/>
    <w:rsid w:val="0013688B"/>
    <w:rsid w:val="00144FDC"/>
    <w:rsid w:val="00145E5D"/>
    <w:rsid w:val="00150EE4"/>
    <w:rsid w:val="0015201B"/>
    <w:rsid w:val="00152400"/>
    <w:rsid w:val="0015526C"/>
    <w:rsid w:val="00157BBB"/>
    <w:rsid w:val="001641F8"/>
    <w:rsid w:val="00170526"/>
    <w:rsid w:val="00171361"/>
    <w:rsid w:val="001727A7"/>
    <w:rsid w:val="00176054"/>
    <w:rsid w:val="00180C30"/>
    <w:rsid w:val="00183736"/>
    <w:rsid w:val="00190EDE"/>
    <w:rsid w:val="00192CB5"/>
    <w:rsid w:val="0019596C"/>
    <w:rsid w:val="00196F50"/>
    <w:rsid w:val="001A22DF"/>
    <w:rsid w:val="001A510A"/>
    <w:rsid w:val="001A7F7D"/>
    <w:rsid w:val="001B17DD"/>
    <w:rsid w:val="001B1C41"/>
    <w:rsid w:val="001B2C60"/>
    <w:rsid w:val="001B4CD3"/>
    <w:rsid w:val="001B4F29"/>
    <w:rsid w:val="001B5D7A"/>
    <w:rsid w:val="001C0A83"/>
    <w:rsid w:val="001C7EC9"/>
    <w:rsid w:val="001D377E"/>
    <w:rsid w:val="001D5997"/>
    <w:rsid w:val="001E1B6E"/>
    <w:rsid w:val="001E1DC8"/>
    <w:rsid w:val="001F3E16"/>
    <w:rsid w:val="002014E3"/>
    <w:rsid w:val="00201811"/>
    <w:rsid w:val="00202454"/>
    <w:rsid w:val="00202497"/>
    <w:rsid w:val="00203622"/>
    <w:rsid w:val="00203FD2"/>
    <w:rsid w:val="002140D7"/>
    <w:rsid w:val="0021580C"/>
    <w:rsid w:val="0021750C"/>
    <w:rsid w:val="00222564"/>
    <w:rsid w:val="00232895"/>
    <w:rsid w:val="00236528"/>
    <w:rsid w:val="00244BF2"/>
    <w:rsid w:val="00250BDD"/>
    <w:rsid w:val="0025593D"/>
    <w:rsid w:val="00256120"/>
    <w:rsid w:val="00265147"/>
    <w:rsid w:val="00272C8A"/>
    <w:rsid w:val="0027438A"/>
    <w:rsid w:val="0027546F"/>
    <w:rsid w:val="00276B12"/>
    <w:rsid w:val="0027737B"/>
    <w:rsid w:val="00280786"/>
    <w:rsid w:val="00285875"/>
    <w:rsid w:val="002874B5"/>
    <w:rsid w:val="0028763C"/>
    <w:rsid w:val="002900C9"/>
    <w:rsid w:val="00291E53"/>
    <w:rsid w:val="002B0B2C"/>
    <w:rsid w:val="002B0FA1"/>
    <w:rsid w:val="002B356E"/>
    <w:rsid w:val="002B3FBA"/>
    <w:rsid w:val="002C0BE0"/>
    <w:rsid w:val="002C1B62"/>
    <w:rsid w:val="002C285B"/>
    <w:rsid w:val="002C5D7E"/>
    <w:rsid w:val="002D24F9"/>
    <w:rsid w:val="002D4894"/>
    <w:rsid w:val="002D54C1"/>
    <w:rsid w:val="002D5F7C"/>
    <w:rsid w:val="002E7783"/>
    <w:rsid w:val="002F0850"/>
    <w:rsid w:val="002F17DB"/>
    <w:rsid w:val="002F2EC6"/>
    <w:rsid w:val="002F30E0"/>
    <w:rsid w:val="002F4B0F"/>
    <w:rsid w:val="002F673C"/>
    <w:rsid w:val="002F72AE"/>
    <w:rsid w:val="00301910"/>
    <w:rsid w:val="00303617"/>
    <w:rsid w:val="00311D68"/>
    <w:rsid w:val="00320719"/>
    <w:rsid w:val="003234CD"/>
    <w:rsid w:val="00326B61"/>
    <w:rsid w:val="00331A84"/>
    <w:rsid w:val="003324E5"/>
    <w:rsid w:val="003328AD"/>
    <w:rsid w:val="00343ED1"/>
    <w:rsid w:val="00344807"/>
    <w:rsid w:val="00351707"/>
    <w:rsid w:val="00355CFE"/>
    <w:rsid w:val="00355E67"/>
    <w:rsid w:val="0036133E"/>
    <w:rsid w:val="00374EDA"/>
    <w:rsid w:val="003774A7"/>
    <w:rsid w:val="00382AB0"/>
    <w:rsid w:val="003928D8"/>
    <w:rsid w:val="00394973"/>
    <w:rsid w:val="00397732"/>
    <w:rsid w:val="003A4FED"/>
    <w:rsid w:val="003B11AB"/>
    <w:rsid w:val="003B24E2"/>
    <w:rsid w:val="003B73B2"/>
    <w:rsid w:val="003C13BE"/>
    <w:rsid w:val="003C2C2C"/>
    <w:rsid w:val="003C5633"/>
    <w:rsid w:val="003C7222"/>
    <w:rsid w:val="003D2A79"/>
    <w:rsid w:val="003D4812"/>
    <w:rsid w:val="003E0804"/>
    <w:rsid w:val="003E57DA"/>
    <w:rsid w:val="003E7772"/>
    <w:rsid w:val="003F0FE8"/>
    <w:rsid w:val="003F39A5"/>
    <w:rsid w:val="0040018E"/>
    <w:rsid w:val="00402407"/>
    <w:rsid w:val="004037AF"/>
    <w:rsid w:val="004056C9"/>
    <w:rsid w:val="00407638"/>
    <w:rsid w:val="00411949"/>
    <w:rsid w:val="0041327E"/>
    <w:rsid w:val="0041364A"/>
    <w:rsid w:val="00423EC2"/>
    <w:rsid w:val="004243CD"/>
    <w:rsid w:val="00427EF0"/>
    <w:rsid w:val="00431991"/>
    <w:rsid w:val="004400F5"/>
    <w:rsid w:val="004452EF"/>
    <w:rsid w:val="004468E6"/>
    <w:rsid w:val="00446C90"/>
    <w:rsid w:val="00446DE9"/>
    <w:rsid w:val="00455E2C"/>
    <w:rsid w:val="0046129F"/>
    <w:rsid w:val="00462141"/>
    <w:rsid w:val="004668C3"/>
    <w:rsid w:val="00466EC4"/>
    <w:rsid w:val="00467876"/>
    <w:rsid w:val="00474A4D"/>
    <w:rsid w:val="00474AF3"/>
    <w:rsid w:val="004751D0"/>
    <w:rsid w:val="0047609A"/>
    <w:rsid w:val="00476D79"/>
    <w:rsid w:val="00476E6E"/>
    <w:rsid w:val="004806C4"/>
    <w:rsid w:val="00490809"/>
    <w:rsid w:val="00493C20"/>
    <w:rsid w:val="00497BDE"/>
    <w:rsid w:val="004A1493"/>
    <w:rsid w:val="004A340D"/>
    <w:rsid w:val="004A355E"/>
    <w:rsid w:val="004A394B"/>
    <w:rsid w:val="004A39EB"/>
    <w:rsid w:val="004A3DBF"/>
    <w:rsid w:val="004A6AF2"/>
    <w:rsid w:val="004C325F"/>
    <w:rsid w:val="004C7A2A"/>
    <w:rsid w:val="004D0ABF"/>
    <w:rsid w:val="004D11DC"/>
    <w:rsid w:val="004D44E6"/>
    <w:rsid w:val="004E1D88"/>
    <w:rsid w:val="004E6ED7"/>
    <w:rsid w:val="004F230A"/>
    <w:rsid w:val="004F2638"/>
    <w:rsid w:val="004F5BB4"/>
    <w:rsid w:val="004F671D"/>
    <w:rsid w:val="004F7D8E"/>
    <w:rsid w:val="00500289"/>
    <w:rsid w:val="0050216B"/>
    <w:rsid w:val="005034CC"/>
    <w:rsid w:val="0050664F"/>
    <w:rsid w:val="00506F4E"/>
    <w:rsid w:val="00507AD7"/>
    <w:rsid w:val="00511B41"/>
    <w:rsid w:val="005122B7"/>
    <w:rsid w:val="00514667"/>
    <w:rsid w:val="005149B6"/>
    <w:rsid w:val="00516C54"/>
    <w:rsid w:val="00517F0C"/>
    <w:rsid w:val="00520AFA"/>
    <w:rsid w:val="0052519F"/>
    <w:rsid w:val="005264AA"/>
    <w:rsid w:val="00535B49"/>
    <w:rsid w:val="00540AAA"/>
    <w:rsid w:val="00552083"/>
    <w:rsid w:val="00553850"/>
    <w:rsid w:val="00556397"/>
    <w:rsid w:val="00556968"/>
    <w:rsid w:val="00560EE1"/>
    <w:rsid w:val="005611C5"/>
    <w:rsid w:val="00561EA2"/>
    <w:rsid w:val="0056318A"/>
    <w:rsid w:val="00570E1A"/>
    <w:rsid w:val="0057209C"/>
    <w:rsid w:val="0057277D"/>
    <w:rsid w:val="00580043"/>
    <w:rsid w:val="005812A3"/>
    <w:rsid w:val="005863F8"/>
    <w:rsid w:val="00587DEB"/>
    <w:rsid w:val="00590588"/>
    <w:rsid w:val="005957B1"/>
    <w:rsid w:val="00595A58"/>
    <w:rsid w:val="005A05EB"/>
    <w:rsid w:val="005A09C2"/>
    <w:rsid w:val="005A0DC8"/>
    <w:rsid w:val="005A3A79"/>
    <w:rsid w:val="005A3F7A"/>
    <w:rsid w:val="005B5BE9"/>
    <w:rsid w:val="005B6AA9"/>
    <w:rsid w:val="005B71D8"/>
    <w:rsid w:val="005C0E7B"/>
    <w:rsid w:val="005C2680"/>
    <w:rsid w:val="005C6D5D"/>
    <w:rsid w:val="005E214F"/>
    <w:rsid w:val="005E55DB"/>
    <w:rsid w:val="005E5EB9"/>
    <w:rsid w:val="005F2530"/>
    <w:rsid w:val="005F2AB5"/>
    <w:rsid w:val="005F7C4F"/>
    <w:rsid w:val="00601396"/>
    <w:rsid w:val="006047FB"/>
    <w:rsid w:val="0061397D"/>
    <w:rsid w:val="00615538"/>
    <w:rsid w:val="006235A5"/>
    <w:rsid w:val="0062448D"/>
    <w:rsid w:val="006264C5"/>
    <w:rsid w:val="00632443"/>
    <w:rsid w:val="0064143C"/>
    <w:rsid w:val="00641BC0"/>
    <w:rsid w:val="00644312"/>
    <w:rsid w:val="006500D9"/>
    <w:rsid w:val="00653076"/>
    <w:rsid w:val="006541D2"/>
    <w:rsid w:val="00654C78"/>
    <w:rsid w:val="006551E2"/>
    <w:rsid w:val="006561E6"/>
    <w:rsid w:val="006574A4"/>
    <w:rsid w:val="00663868"/>
    <w:rsid w:val="006644AB"/>
    <w:rsid w:val="00667F3D"/>
    <w:rsid w:val="00672721"/>
    <w:rsid w:val="006738EE"/>
    <w:rsid w:val="00676BFA"/>
    <w:rsid w:val="006800EB"/>
    <w:rsid w:val="006A2843"/>
    <w:rsid w:val="006A2F2A"/>
    <w:rsid w:val="006A71A0"/>
    <w:rsid w:val="006B5F05"/>
    <w:rsid w:val="006C0DA4"/>
    <w:rsid w:val="006C1881"/>
    <w:rsid w:val="006D1991"/>
    <w:rsid w:val="006D2DCD"/>
    <w:rsid w:val="006D44F5"/>
    <w:rsid w:val="006D7AE4"/>
    <w:rsid w:val="006E3679"/>
    <w:rsid w:val="006E71A6"/>
    <w:rsid w:val="006F3204"/>
    <w:rsid w:val="006F6499"/>
    <w:rsid w:val="006F6DF5"/>
    <w:rsid w:val="00700BF7"/>
    <w:rsid w:val="0070192E"/>
    <w:rsid w:val="00704C77"/>
    <w:rsid w:val="00707C30"/>
    <w:rsid w:val="007207C0"/>
    <w:rsid w:val="007309F2"/>
    <w:rsid w:val="00733117"/>
    <w:rsid w:val="00733346"/>
    <w:rsid w:val="00737F3A"/>
    <w:rsid w:val="007403B5"/>
    <w:rsid w:val="00741CE7"/>
    <w:rsid w:val="00743490"/>
    <w:rsid w:val="0075367E"/>
    <w:rsid w:val="007607A8"/>
    <w:rsid w:val="00763E13"/>
    <w:rsid w:val="007664C4"/>
    <w:rsid w:val="007668D2"/>
    <w:rsid w:val="00767807"/>
    <w:rsid w:val="0077204C"/>
    <w:rsid w:val="0077237A"/>
    <w:rsid w:val="0077470D"/>
    <w:rsid w:val="00774C71"/>
    <w:rsid w:val="00775A93"/>
    <w:rsid w:val="007761D8"/>
    <w:rsid w:val="00776BCB"/>
    <w:rsid w:val="007811A9"/>
    <w:rsid w:val="0078146A"/>
    <w:rsid w:val="00781935"/>
    <w:rsid w:val="00782BD0"/>
    <w:rsid w:val="00782D46"/>
    <w:rsid w:val="0078501E"/>
    <w:rsid w:val="00786C88"/>
    <w:rsid w:val="007874F4"/>
    <w:rsid w:val="00790E3E"/>
    <w:rsid w:val="0079352C"/>
    <w:rsid w:val="00794589"/>
    <w:rsid w:val="007A084E"/>
    <w:rsid w:val="007A127D"/>
    <w:rsid w:val="007B2367"/>
    <w:rsid w:val="007C0EE7"/>
    <w:rsid w:val="007C3F56"/>
    <w:rsid w:val="007C60E7"/>
    <w:rsid w:val="007D1C40"/>
    <w:rsid w:val="007D2D24"/>
    <w:rsid w:val="007D5052"/>
    <w:rsid w:val="007D6B4F"/>
    <w:rsid w:val="007E1AEB"/>
    <w:rsid w:val="007E3976"/>
    <w:rsid w:val="007E4686"/>
    <w:rsid w:val="007E4FCC"/>
    <w:rsid w:val="007E5289"/>
    <w:rsid w:val="007E57FE"/>
    <w:rsid w:val="007E5D73"/>
    <w:rsid w:val="007F2748"/>
    <w:rsid w:val="007F6C81"/>
    <w:rsid w:val="007F6DF8"/>
    <w:rsid w:val="007F77FF"/>
    <w:rsid w:val="00801E70"/>
    <w:rsid w:val="00802748"/>
    <w:rsid w:val="00803CC9"/>
    <w:rsid w:val="00804B70"/>
    <w:rsid w:val="00805EDC"/>
    <w:rsid w:val="008063E5"/>
    <w:rsid w:val="00814F17"/>
    <w:rsid w:val="00816488"/>
    <w:rsid w:val="00821FF4"/>
    <w:rsid w:val="00823F91"/>
    <w:rsid w:val="00832219"/>
    <w:rsid w:val="0083383B"/>
    <w:rsid w:val="008361D6"/>
    <w:rsid w:val="00842ECE"/>
    <w:rsid w:val="00851DC9"/>
    <w:rsid w:val="00855215"/>
    <w:rsid w:val="00856594"/>
    <w:rsid w:val="00856986"/>
    <w:rsid w:val="008650E9"/>
    <w:rsid w:val="00866536"/>
    <w:rsid w:val="0087421B"/>
    <w:rsid w:val="00877EAC"/>
    <w:rsid w:val="008833F5"/>
    <w:rsid w:val="00883F46"/>
    <w:rsid w:val="008860A4"/>
    <w:rsid w:val="00886C74"/>
    <w:rsid w:val="0088752A"/>
    <w:rsid w:val="00887817"/>
    <w:rsid w:val="00887968"/>
    <w:rsid w:val="00890D75"/>
    <w:rsid w:val="00895923"/>
    <w:rsid w:val="008A0FBE"/>
    <w:rsid w:val="008A368A"/>
    <w:rsid w:val="008A5BA9"/>
    <w:rsid w:val="008A75A1"/>
    <w:rsid w:val="008C7D5E"/>
    <w:rsid w:val="008D06E2"/>
    <w:rsid w:val="008D0BE5"/>
    <w:rsid w:val="008D1C7E"/>
    <w:rsid w:val="008D4884"/>
    <w:rsid w:val="008D493D"/>
    <w:rsid w:val="008D5E5B"/>
    <w:rsid w:val="008E0C62"/>
    <w:rsid w:val="008E1FFE"/>
    <w:rsid w:val="008F2218"/>
    <w:rsid w:val="008F23EA"/>
    <w:rsid w:val="008F2AC1"/>
    <w:rsid w:val="008F5D06"/>
    <w:rsid w:val="008F7AC0"/>
    <w:rsid w:val="0090399C"/>
    <w:rsid w:val="00903D9C"/>
    <w:rsid w:val="00906053"/>
    <w:rsid w:val="00907606"/>
    <w:rsid w:val="0091076C"/>
    <w:rsid w:val="00910942"/>
    <w:rsid w:val="00911123"/>
    <w:rsid w:val="00912B17"/>
    <w:rsid w:val="00913DED"/>
    <w:rsid w:val="00915772"/>
    <w:rsid w:val="009320E9"/>
    <w:rsid w:val="009337FE"/>
    <w:rsid w:val="009373F2"/>
    <w:rsid w:val="00937B41"/>
    <w:rsid w:val="009419D3"/>
    <w:rsid w:val="009424B3"/>
    <w:rsid w:val="00955B69"/>
    <w:rsid w:val="0095697A"/>
    <w:rsid w:val="009606D1"/>
    <w:rsid w:val="00966CAA"/>
    <w:rsid w:val="00973914"/>
    <w:rsid w:val="009804DA"/>
    <w:rsid w:val="009808B5"/>
    <w:rsid w:val="009862C8"/>
    <w:rsid w:val="009867C4"/>
    <w:rsid w:val="00987C6C"/>
    <w:rsid w:val="00990D3F"/>
    <w:rsid w:val="009A12F8"/>
    <w:rsid w:val="009A14F9"/>
    <w:rsid w:val="009A3B14"/>
    <w:rsid w:val="009B3BE7"/>
    <w:rsid w:val="009B432C"/>
    <w:rsid w:val="009B589F"/>
    <w:rsid w:val="009B62CF"/>
    <w:rsid w:val="009B725E"/>
    <w:rsid w:val="009B775B"/>
    <w:rsid w:val="009B7F37"/>
    <w:rsid w:val="009C69E9"/>
    <w:rsid w:val="009D00C7"/>
    <w:rsid w:val="009D48A5"/>
    <w:rsid w:val="009D5402"/>
    <w:rsid w:val="009E18B7"/>
    <w:rsid w:val="009E5A41"/>
    <w:rsid w:val="009E6DD6"/>
    <w:rsid w:val="009F07D2"/>
    <w:rsid w:val="009F3860"/>
    <w:rsid w:val="009F4010"/>
    <w:rsid w:val="00A00145"/>
    <w:rsid w:val="00A00586"/>
    <w:rsid w:val="00A0286B"/>
    <w:rsid w:val="00A06AE9"/>
    <w:rsid w:val="00A115D0"/>
    <w:rsid w:val="00A11B33"/>
    <w:rsid w:val="00A12B33"/>
    <w:rsid w:val="00A1481A"/>
    <w:rsid w:val="00A14A5D"/>
    <w:rsid w:val="00A234B4"/>
    <w:rsid w:val="00A246A6"/>
    <w:rsid w:val="00A24950"/>
    <w:rsid w:val="00A260F8"/>
    <w:rsid w:val="00A34928"/>
    <w:rsid w:val="00A40B0C"/>
    <w:rsid w:val="00A44B00"/>
    <w:rsid w:val="00A46295"/>
    <w:rsid w:val="00A50B1C"/>
    <w:rsid w:val="00A52623"/>
    <w:rsid w:val="00A5321D"/>
    <w:rsid w:val="00A53F80"/>
    <w:rsid w:val="00A6459B"/>
    <w:rsid w:val="00A651A4"/>
    <w:rsid w:val="00A708A2"/>
    <w:rsid w:val="00A70FB0"/>
    <w:rsid w:val="00A71977"/>
    <w:rsid w:val="00A721D3"/>
    <w:rsid w:val="00A7272D"/>
    <w:rsid w:val="00A7764C"/>
    <w:rsid w:val="00A80CF8"/>
    <w:rsid w:val="00A837F1"/>
    <w:rsid w:val="00A86CCA"/>
    <w:rsid w:val="00A912D9"/>
    <w:rsid w:val="00A93517"/>
    <w:rsid w:val="00A974C2"/>
    <w:rsid w:val="00AA4281"/>
    <w:rsid w:val="00AA6904"/>
    <w:rsid w:val="00AB49D1"/>
    <w:rsid w:val="00AB6055"/>
    <w:rsid w:val="00AC2CF7"/>
    <w:rsid w:val="00AC3115"/>
    <w:rsid w:val="00AC38BB"/>
    <w:rsid w:val="00AC6174"/>
    <w:rsid w:val="00AC7900"/>
    <w:rsid w:val="00AC7A25"/>
    <w:rsid w:val="00AD1E25"/>
    <w:rsid w:val="00AD1FB3"/>
    <w:rsid w:val="00AD2DF9"/>
    <w:rsid w:val="00AD3F13"/>
    <w:rsid w:val="00AD64C7"/>
    <w:rsid w:val="00AE1031"/>
    <w:rsid w:val="00AE1638"/>
    <w:rsid w:val="00AE470F"/>
    <w:rsid w:val="00AF1442"/>
    <w:rsid w:val="00AF2A6E"/>
    <w:rsid w:val="00AF7B9E"/>
    <w:rsid w:val="00B04246"/>
    <w:rsid w:val="00B05942"/>
    <w:rsid w:val="00B075D0"/>
    <w:rsid w:val="00B10037"/>
    <w:rsid w:val="00B13190"/>
    <w:rsid w:val="00B24CF0"/>
    <w:rsid w:val="00B25198"/>
    <w:rsid w:val="00B319BC"/>
    <w:rsid w:val="00B35941"/>
    <w:rsid w:val="00B4203F"/>
    <w:rsid w:val="00B4322A"/>
    <w:rsid w:val="00B5477B"/>
    <w:rsid w:val="00B54A99"/>
    <w:rsid w:val="00B54FF6"/>
    <w:rsid w:val="00B559DC"/>
    <w:rsid w:val="00B63D35"/>
    <w:rsid w:val="00B640E4"/>
    <w:rsid w:val="00B64AA0"/>
    <w:rsid w:val="00B65D09"/>
    <w:rsid w:val="00B675FD"/>
    <w:rsid w:val="00B71898"/>
    <w:rsid w:val="00B731D8"/>
    <w:rsid w:val="00B7695D"/>
    <w:rsid w:val="00B83D2F"/>
    <w:rsid w:val="00B9083E"/>
    <w:rsid w:val="00BA527F"/>
    <w:rsid w:val="00BA6A01"/>
    <w:rsid w:val="00BA6FB1"/>
    <w:rsid w:val="00BA75FD"/>
    <w:rsid w:val="00BB0645"/>
    <w:rsid w:val="00BB4EC7"/>
    <w:rsid w:val="00BC124C"/>
    <w:rsid w:val="00BC23F5"/>
    <w:rsid w:val="00BC3080"/>
    <w:rsid w:val="00BC4A1E"/>
    <w:rsid w:val="00BC54A1"/>
    <w:rsid w:val="00BC63F1"/>
    <w:rsid w:val="00BC6FBE"/>
    <w:rsid w:val="00BD03F2"/>
    <w:rsid w:val="00BD107F"/>
    <w:rsid w:val="00BD1B14"/>
    <w:rsid w:val="00BD4A90"/>
    <w:rsid w:val="00BE021F"/>
    <w:rsid w:val="00BE5DE9"/>
    <w:rsid w:val="00BF349E"/>
    <w:rsid w:val="00BF49DC"/>
    <w:rsid w:val="00BF6F6D"/>
    <w:rsid w:val="00C0156B"/>
    <w:rsid w:val="00C01844"/>
    <w:rsid w:val="00C02D03"/>
    <w:rsid w:val="00C06D1A"/>
    <w:rsid w:val="00C10957"/>
    <w:rsid w:val="00C1125C"/>
    <w:rsid w:val="00C12CAC"/>
    <w:rsid w:val="00C14499"/>
    <w:rsid w:val="00C175A4"/>
    <w:rsid w:val="00C24597"/>
    <w:rsid w:val="00C26ABF"/>
    <w:rsid w:val="00C27534"/>
    <w:rsid w:val="00C27755"/>
    <w:rsid w:val="00C27B2C"/>
    <w:rsid w:val="00C32740"/>
    <w:rsid w:val="00C36BA0"/>
    <w:rsid w:val="00C41914"/>
    <w:rsid w:val="00C41E27"/>
    <w:rsid w:val="00C43F89"/>
    <w:rsid w:val="00C543DE"/>
    <w:rsid w:val="00C60D30"/>
    <w:rsid w:val="00C611A1"/>
    <w:rsid w:val="00C666FA"/>
    <w:rsid w:val="00C67F07"/>
    <w:rsid w:val="00C67F87"/>
    <w:rsid w:val="00C70420"/>
    <w:rsid w:val="00C738E0"/>
    <w:rsid w:val="00C81562"/>
    <w:rsid w:val="00C81643"/>
    <w:rsid w:val="00C869CC"/>
    <w:rsid w:val="00C873D1"/>
    <w:rsid w:val="00C87E33"/>
    <w:rsid w:val="00C910B4"/>
    <w:rsid w:val="00C97215"/>
    <w:rsid w:val="00CA34BC"/>
    <w:rsid w:val="00CA35FC"/>
    <w:rsid w:val="00CB39DD"/>
    <w:rsid w:val="00CB5736"/>
    <w:rsid w:val="00CC02C0"/>
    <w:rsid w:val="00CC068E"/>
    <w:rsid w:val="00CC492E"/>
    <w:rsid w:val="00CD3943"/>
    <w:rsid w:val="00CD75BC"/>
    <w:rsid w:val="00CD7E85"/>
    <w:rsid w:val="00CE2DED"/>
    <w:rsid w:val="00CF18F0"/>
    <w:rsid w:val="00CF23C3"/>
    <w:rsid w:val="00CF290D"/>
    <w:rsid w:val="00CF2CF2"/>
    <w:rsid w:val="00CF4DB2"/>
    <w:rsid w:val="00D0132B"/>
    <w:rsid w:val="00D114F9"/>
    <w:rsid w:val="00D11DFF"/>
    <w:rsid w:val="00D131C5"/>
    <w:rsid w:val="00D16520"/>
    <w:rsid w:val="00D26947"/>
    <w:rsid w:val="00D31EC2"/>
    <w:rsid w:val="00D34723"/>
    <w:rsid w:val="00D37102"/>
    <w:rsid w:val="00D444A5"/>
    <w:rsid w:val="00D473BF"/>
    <w:rsid w:val="00D60369"/>
    <w:rsid w:val="00D60A1A"/>
    <w:rsid w:val="00D61290"/>
    <w:rsid w:val="00D63835"/>
    <w:rsid w:val="00D63BCC"/>
    <w:rsid w:val="00D63E4D"/>
    <w:rsid w:val="00D64418"/>
    <w:rsid w:val="00D6687C"/>
    <w:rsid w:val="00D70AE7"/>
    <w:rsid w:val="00D7342D"/>
    <w:rsid w:val="00D844D2"/>
    <w:rsid w:val="00D85B72"/>
    <w:rsid w:val="00D905AA"/>
    <w:rsid w:val="00D91475"/>
    <w:rsid w:val="00D95070"/>
    <w:rsid w:val="00DA6507"/>
    <w:rsid w:val="00DB255B"/>
    <w:rsid w:val="00DB49A6"/>
    <w:rsid w:val="00DB5D6E"/>
    <w:rsid w:val="00DB6BD1"/>
    <w:rsid w:val="00DC0389"/>
    <w:rsid w:val="00DC09D8"/>
    <w:rsid w:val="00DC27D6"/>
    <w:rsid w:val="00DC6F5E"/>
    <w:rsid w:val="00DD12B9"/>
    <w:rsid w:val="00DD3940"/>
    <w:rsid w:val="00DE1E82"/>
    <w:rsid w:val="00DE352B"/>
    <w:rsid w:val="00DE3810"/>
    <w:rsid w:val="00DE4407"/>
    <w:rsid w:val="00DF0886"/>
    <w:rsid w:val="00DF6A1B"/>
    <w:rsid w:val="00DF6CDB"/>
    <w:rsid w:val="00E119D5"/>
    <w:rsid w:val="00E20418"/>
    <w:rsid w:val="00E264E5"/>
    <w:rsid w:val="00E26EB5"/>
    <w:rsid w:val="00E3179B"/>
    <w:rsid w:val="00E32BFF"/>
    <w:rsid w:val="00E336C3"/>
    <w:rsid w:val="00E40E6B"/>
    <w:rsid w:val="00E45A56"/>
    <w:rsid w:val="00E45B27"/>
    <w:rsid w:val="00E46520"/>
    <w:rsid w:val="00E47CE6"/>
    <w:rsid w:val="00E50858"/>
    <w:rsid w:val="00E529BF"/>
    <w:rsid w:val="00E53F03"/>
    <w:rsid w:val="00E5550F"/>
    <w:rsid w:val="00E56E19"/>
    <w:rsid w:val="00E57DC6"/>
    <w:rsid w:val="00E62877"/>
    <w:rsid w:val="00E65BF5"/>
    <w:rsid w:val="00E72285"/>
    <w:rsid w:val="00E81ED3"/>
    <w:rsid w:val="00E828C3"/>
    <w:rsid w:val="00E83592"/>
    <w:rsid w:val="00E85E2E"/>
    <w:rsid w:val="00E9010C"/>
    <w:rsid w:val="00E92E2F"/>
    <w:rsid w:val="00E930EC"/>
    <w:rsid w:val="00E9580B"/>
    <w:rsid w:val="00E962EB"/>
    <w:rsid w:val="00EA545F"/>
    <w:rsid w:val="00EA576C"/>
    <w:rsid w:val="00EA6A1A"/>
    <w:rsid w:val="00EA6A75"/>
    <w:rsid w:val="00EB1719"/>
    <w:rsid w:val="00EB45E4"/>
    <w:rsid w:val="00EB61B4"/>
    <w:rsid w:val="00EB63FB"/>
    <w:rsid w:val="00EB7AF9"/>
    <w:rsid w:val="00EC22E7"/>
    <w:rsid w:val="00ED0001"/>
    <w:rsid w:val="00ED2598"/>
    <w:rsid w:val="00ED3D11"/>
    <w:rsid w:val="00ED53E0"/>
    <w:rsid w:val="00ED6957"/>
    <w:rsid w:val="00EE1F02"/>
    <w:rsid w:val="00EE2E4C"/>
    <w:rsid w:val="00EE41FA"/>
    <w:rsid w:val="00EE48BC"/>
    <w:rsid w:val="00EE4DDA"/>
    <w:rsid w:val="00EE543F"/>
    <w:rsid w:val="00F00002"/>
    <w:rsid w:val="00F022C2"/>
    <w:rsid w:val="00F02FA9"/>
    <w:rsid w:val="00F0583E"/>
    <w:rsid w:val="00F07E95"/>
    <w:rsid w:val="00F10DA7"/>
    <w:rsid w:val="00F13B78"/>
    <w:rsid w:val="00F20C24"/>
    <w:rsid w:val="00F24ED6"/>
    <w:rsid w:val="00F26E16"/>
    <w:rsid w:val="00F30F21"/>
    <w:rsid w:val="00F343B1"/>
    <w:rsid w:val="00F35404"/>
    <w:rsid w:val="00F416EA"/>
    <w:rsid w:val="00F42B49"/>
    <w:rsid w:val="00F44ED3"/>
    <w:rsid w:val="00F46721"/>
    <w:rsid w:val="00F533DF"/>
    <w:rsid w:val="00F54158"/>
    <w:rsid w:val="00F563C6"/>
    <w:rsid w:val="00F60B83"/>
    <w:rsid w:val="00F6377E"/>
    <w:rsid w:val="00F63BD5"/>
    <w:rsid w:val="00F675CB"/>
    <w:rsid w:val="00F70054"/>
    <w:rsid w:val="00F84A89"/>
    <w:rsid w:val="00F86472"/>
    <w:rsid w:val="00F90D10"/>
    <w:rsid w:val="00F959F8"/>
    <w:rsid w:val="00FA30C4"/>
    <w:rsid w:val="00FA54A0"/>
    <w:rsid w:val="00FA7912"/>
    <w:rsid w:val="00FB2E5A"/>
    <w:rsid w:val="00FB6DBC"/>
    <w:rsid w:val="00FC2A58"/>
    <w:rsid w:val="00FC6507"/>
    <w:rsid w:val="00FC672B"/>
    <w:rsid w:val="00FC7A9E"/>
    <w:rsid w:val="00FD03CA"/>
    <w:rsid w:val="00FD4C0F"/>
    <w:rsid w:val="00FE26E2"/>
    <w:rsid w:val="00FE2B4C"/>
    <w:rsid w:val="00FE3CC7"/>
    <w:rsid w:val="00FE500E"/>
    <w:rsid w:val="00FE6580"/>
    <w:rsid w:val="00FE791B"/>
    <w:rsid w:val="00FE7F89"/>
    <w:rsid w:val="00FF0262"/>
    <w:rsid w:val="00FF3F65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1935"/>
    <w:rPr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rsid w:val="00781935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ListParagraph">
    <w:name w:val="List Paragraph"/>
    <w:basedOn w:val="Normal"/>
    <w:uiPriority w:val="34"/>
    <w:qFormat/>
    <w:rsid w:val="00781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7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8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5E5D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071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febali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</dc:creator>
  <cp:keywords/>
  <dc:description/>
  <cp:lastModifiedBy>ODHEX COM</cp:lastModifiedBy>
  <cp:revision>26</cp:revision>
  <cp:lastPrinted>2012-05-08T03:17:00Z</cp:lastPrinted>
  <dcterms:created xsi:type="dcterms:W3CDTF">2011-11-06T03:58:00Z</dcterms:created>
  <dcterms:modified xsi:type="dcterms:W3CDTF">2012-05-08T03:25:00Z</dcterms:modified>
</cp:coreProperties>
</file>