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DD" w:rsidRPr="00D77C82" w:rsidRDefault="00C31CB8" w:rsidP="00C107DD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 w:rsidR="00FD11BD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C107DD">
        <w:rPr>
          <w:rFonts w:ascii="Times New Roman" w:hAnsi="Times New Roman" w:cs="Times New Roman"/>
          <w:b/>
          <w:sz w:val="24"/>
          <w:szCs w:val="24"/>
        </w:rPr>
        <w:t>:</w:t>
      </w:r>
      <w:r w:rsidR="00FD11BD">
        <w:rPr>
          <w:rFonts w:ascii="Times New Roman" w:hAnsi="Times New Roman" w:cs="Times New Roman"/>
          <w:b/>
          <w:sz w:val="24"/>
          <w:szCs w:val="24"/>
        </w:rPr>
        <w:t xml:space="preserve"> Hasil </w:t>
      </w:r>
      <w:r w:rsidR="00C107DD">
        <w:rPr>
          <w:rFonts w:ascii="Times New Roman" w:hAnsi="Times New Roman" w:cs="Times New Roman"/>
          <w:b/>
          <w:sz w:val="24"/>
          <w:szCs w:val="24"/>
        </w:rPr>
        <w:t>observasi guru</w:t>
      </w:r>
      <w:r w:rsidR="00FD11BD">
        <w:rPr>
          <w:rFonts w:ascii="Times New Roman" w:hAnsi="Times New Roman" w:cs="Times New Roman"/>
          <w:b/>
          <w:sz w:val="24"/>
          <w:szCs w:val="24"/>
        </w:rPr>
        <w:t xml:space="preserve"> siklus II</w:t>
      </w:r>
    </w:p>
    <w:p w:rsidR="00C107DD" w:rsidRPr="00376504" w:rsidRDefault="00C107DD" w:rsidP="00C107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76504">
        <w:rPr>
          <w:rFonts w:ascii="Times New Roman" w:hAnsi="Times New Roman" w:cs="Times New Roman"/>
          <w:b/>
          <w:sz w:val="24"/>
          <w:szCs w:val="24"/>
          <w:lang w:val="id-ID"/>
        </w:rPr>
        <w:t>HASIL OBSERVASI AKTIVITAS MENGAJAR GURU</w:t>
      </w:r>
    </w:p>
    <w:p w:rsidR="00C107DD" w:rsidRPr="00376504" w:rsidRDefault="00C107DD" w:rsidP="00C107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KELOMPOK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7650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TAMAN KANAK-KANAK</w:t>
      </w:r>
    </w:p>
    <w:p w:rsidR="00C107DD" w:rsidRPr="00376504" w:rsidRDefault="00C107DD" w:rsidP="00C107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KRISTEN PELITA KASIH</w:t>
      </w:r>
      <w:r w:rsidRPr="0037650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MAKASSAR</w:t>
      </w:r>
      <w:bookmarkStart w:id="0" w:name="_GoBack"/>
      <w:bookmarkEnd w:id="0"/>
    </w:p>
    <w:p w:rsidR="00C107DD" w:rsidRDefault="00C107DD" w:rsidP="00C107DD">
      <w:pPr>
        <w:pStyle w:val="NoSpacing"/>
        <w:spacing w:line="480" w:lineRule="auto"/>
        <w:jc w:val="center"/>
        <w:rPr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(Siklus I</w:t>
      </w:r>
      <w:r w:rsidR="00FD11B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pertemuan I,II)</w:t>
      </w:r>
    </w:p>
    <w:p w:rsidR="00C107DD" w:rsidRPr="00671D3C" w:rsidRDefault="00C107DD" w:rsidP="00C107D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guru TK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Katrina Calvin. A, SE</w:t>
      </w:r>
    </w:p>
    <w:p w:rsidR="00C107DD" w:rsidRPr="00FD11BD" w:rsidRDefault="00C107DD" w:rsidP="00C107D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Hari/tanggal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 w:rsidR="00FD11BD">
        <w:rPr>
          <w:rFonts w:ascii="Times New Roman" w:hAnsi="Times New Roman" w:cs="Times New Roman"/>
          <w:b/>
          <w:sz w:val="24"/>
          <w:szCs w:val="24"/>
        </w:rPr>
        <w:t>Selasa dan Rabu / 22 dan 23 November 2011</w:t>
      </w:r>
    </w:p>
    <w:p w:rsidR="00C107DD" w:rsidRDefault="00C107DD" w:rsidP="00C107D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567"/>
        <w:gridCol w:w="2973"/>
        <w:gridCol w:w="713"/>
        <w:gridCol w:w="850"/>
        <w:gridCol w:w="709"/>
        <w:gridCol w:w="851"/>
        <w:gridCol w:w="850"/>
        <w:gridCol w:w="709"/>
      </w:tblGrid>
      <w:tr w:rsidR="00C107DD" w:rsidTr="006C1041">
        <w:trPr>
          <w:trHeight w:val="175"/>
        </w:trPr>
        <w:tc>
          <w:tcPr>
            <w:tcW w:w="567" w:type="dxa"/>
            <w:vMerge w:val="restart"/>
          </w:tcPr>
          <w:p w:rsidR="00C107DD" w:rsidRDefault="00C107DD" w:rsidP="006C104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973" w:type="dxa"/>
            <w:vMerge w:val="restart"/>
          </w:tcPr>
          <w:p w:rsidR="00C107DD" w:rsidRDefault="00C107DD" w:rsidP="006C104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7DD" w:rsidRDefault="00C107DD" w:rsidP="006C104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4682" w:type="dxa"/>
            <w:gridSpan w:val="6"/>
          </w:tcPr>
          <w:p w:rsidR="00C107DD" w:rsidRDefault="00C107DD" w:rsidP="006C104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Kualifikasi penilaian</w:t>
            </w:r>
          </w:p>
        </w:tc>
      </w:tr>
      <w:tr w:rsidR="00C107DD" w:rsidTr="006C1041">
        <w:trPr>
          <w:trHeight w:val="345"/>
        </w:trPr>
        <w:tc>
          <w:tcPr>
            <w:tcW w:w="567" w:type="dxa"/>
            <w:vMerge/>
          </w:tcPr>
          <w:p w:rsidR="00C107DD" w:rsidRDefault="00C107DD" w:rsidP="006C104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C107DD" w:rsidRDefault="00C107DD" w:rsidP="006C104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7DD" w:rsidRPr="00671D3C" w:rsidRDefault="00C107DD" w:rsidP="006C104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1D3C">
              <w:rPr>
                <w:rFonts w:ascii="Times New Roman" w:hAnsi="Times New Roman" w:cs="Times New Roman"/>
                <w:b/>
              </w:rPr>
              <w:t>Pertemuan 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D" w:rsidRPr="00671D3C" w:rsidRDefault="00C107DD" w:rsidP="006C104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1D3C">
              <w:rPr>
                <w:rFonts w:ascii="Times New Roman" w:hAnsi="Times New Roman" w:cs="Times New Roman"/>
                <w:b/>
              </w:rPr>
              <w:t>Pertemuan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1D3C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C107DD" w:rsidTr="006C1041">
        <w:trPr>
          <w:trHeight w:val="331"/>
        </w:trPr>
        <w:tc>
          <w:tcPr>
            <w:tcW w:w="567" w:type="dxa"/>
            <w:vMerge/>
          </w:tcPr>
          <w:p w:rsidR="00C107DD" w:rsidRDefault="00C107DD" w:rsidP="006C104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C107DD" w:rsidRDefault="00C107DD" w:rsidP="006C104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C107DD" w:rsidRPr="00671D3C" w:rsidRDefault="00C107DD" w:rsidP="006C104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1D3C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107DD" w:rsidRPr="00671D3C" w:rsidRDefault="00C107DD" w:rsidP="006C104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1D3C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107DD" w:rsidRPr="00671D3C" w:rsidRDefault="00C107DD" w:rsidP="006C104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1D3C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7DD" w:rsidRPr="00671D3C" w:rsidRDefault="00C107DD" w:rsidP="006C1041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1D3C">
              <w:rPr>
                <w:rFonts w:ascii="Times New Roman" w:hAnsi="Times New Roman" w:cs="Times New Roman"/>
                <w:b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7DD" w:rsidRPr="00671D3C" w:rsidRDefault="00C107DD" w:rsidP="006C1041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1D3C">
              <w:rPr>
                <w:rFonts w:ascii="Times New Roman" w:hAnsi="Times New Roman" w:cs="Times New Roman"/>
                <w:b/>
                <w:szCs w:val="24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7DD" w:rsidRPr="00671D3C" w:rsidRDefault="00C107DD" w:rsidP="006C1041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1D3C">
              <w:rPr>
                <w:rFonts w:ascii="Times New Roman" w:hAnsi="Times New Roman" w:cs="Times New Roman"/>
                <w:b/>
                <w:szCs w:val="24"/>
              </w:rPr>
              <w:t>K</w:t>
            </w:r>
          </w:p>
        </w:tc>
      </w:tr>
      <w:tr w:rsidR="00C107DD" w:rsidTr="006C1041">
        <w:trPr>
          <w:trHeight w:val="325"/>
        </w:trPr>
        <w:tc>
          <w:tcPr>
            <w:tcW w:w="567" w:type="dxa"/>
          </w:tcPr>
          <w:p w:rsidR="00C107DD" w:rsidRPr="000A5697" w:rsidRDefault="00C107DD" w:rsidP="006C10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C107DD" w:rsidRPr="00671D3C" w:rsidRDefault="00C107DD" w:rsidP="006C10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menetapkan tujuan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107DD" w:rsidRDefault="004B712B" w:rsidP="004B71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C107DD" w:rsidRDefault="00C107DD" w:rsidP="004B71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7DD" w:rsidRPr="004B712B" w:rsidRDefault="00C107DD" w:rsidP="004B71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07DD" w:rsidRDefault="00C107DD" w:rsidP="004B71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7DD" w:rsidRDefault="00C107DD" w:rsidP="004B71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7DD" w:rsidRDefault="00C107DD" w:rsidP="004B71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7DD" w:rsidRPr="00F7786C" w:rsidRDefault="00C107DD" w:rsidP="006C10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07DD" w:rsidRDefault="00C107DD" w:rsidP="006C10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DD" w:rsidTr="006C1041">
        <w:trPr>
          <w:trHeight w:val="449"/>
        </w:trPr>
        <w:tc>
          <w:tcPr>
            <w:tcW w:w="567" w:type="dxa"/>
          </w:tcPr>
          <w:p w:rsidR="00C107DD" w:rsidRPr="000A5697" w:rsidRDefault="00C107DD" w:rsidP="006C10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C107DD" w:rsidRPr="00671D3C" w:rsidRDefault="00C107DD" w:rsidP="006C10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Persiapan guru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107DD" w:rsidRDefault="00C107DD" w:rsidP="004B71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7DD" w:rsidRDefault="00C107DD" w:rsidP="004B71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07DD" w:rsidRDefault="00C107DD" w:rsidP="004B71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7DD" w:rsidRDefault="00C107DD" w:rsidP="004B71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7DD" w:rsidRPr="00F7786C" w:rsidRDefault="00C107DD" w:rsidP="006C10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07DD" w:rsidRDefault="00C107DD" w:rsidP="006C10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DD" w:rsidTr="006C1041">
        <w:trPr>
          <w:trHeight w:val="430"/>
        </w:trPr>
        <w:tc>
          <w:tcPr>
            <w:tcW w:w="567" w:type="dxa"/>
          </w:tcPr>
          <w:p w:rsidR="00C107DD" w:rsidRPr="00C108F3" w:rsidRDefault="00C107DD" w:rsidP="006C10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C107DD" w:rsidRPr="00671D3C" w:rsidRDefault="00C107DD" w:rsidP="006C10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Persiapan kelas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107DD" w:rsidRPr="00F7786C" w:rsidRDefault="004B712B" w:rsidP="004B71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7DD" w:rsidRPr="004B712B" w:rsidRDefault="00C107DD" w:rsidP="004B71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07DD" w:rsidRDefault="00C107DD" w:rsidP="004B71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7DD" w:rsidRPr="00F7786C" w:rsidRDefault="004B712B" w:rsidP="004B71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7DD" w:rsidRPr="004B712B" w:rsidRDefault="00C107DD" w:rsidP="006C10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07DD" w:rsidRDefault="00C107DD" w:rsidP="006C10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DD" w:rsidTr="006C1041">
        <w:trPr>
          <w:trHeight w:val="431"/>
        </w:trPr>
        <w:tc>
          <w:tcPr>
            <w:tcW w:w="567" w:type="dxa"/>
            <w:tcBorders>
              <w:bottom w:val="single" w:sz="4" w:space="0" w:color="auto"/>
            </w:tcBorders>
          </w:tcPr>
          <w:p w:rsidR="00C107DD" w:rsidRPr="00C108F3" w:rsidRDefault="00C107DD" w:rsidP="006C10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bottom w:val="single" w:sz="4" w:space="0" w:color="auto"/>
              <w:right w:val="single" w:sz="4" w:space="0" w:color="auto"/>
            </w:tcBorders>
          </w:tcPr>
          <w:p w:rsidR="00C107DD" w:rsidRPr="00671D3C" w:rsidRDefault="00C107DD" w:rsidP="006C10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Penyajian materi pelajaran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D" w:rsidRDefault="004B712B" w:rsidP="004B71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D" w:rsidRPr="004B712B" w:rsidRDefault="00C107DD" w:rsidP="004B71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107DD" w:rsidRDefault="00C107DD" w:rsidP="004B71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107DD" w:rsidRDefault="004B712B" w:rsidP="004B71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D" w:rsidRPr="004B712B" w:rsidRDefault="00C107DD" w:rsidP="006C10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D" w:rsidRDefault="00C107DD" w:rsidP="006C10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DD" w:rsidTr="006C1041">
        <w:trPr>
          <w:trHeight w:val="4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07DD" w:rsidRPr="00671D3C" w:rsidRDefault="00C107DD" w:rsidP="006C10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D" w:rsidRPr="003024D9" w:rsidRDefault="00C107DD" w:rsidP="006C10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D9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D" w:rsidRPr="004B712B" w:rsidRDefault="004B712B" w:rsidP="006C10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D" w:rsidRPr="004B712B" w:rsidRDefault="004B712B" w:rsidP="006C10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DD" w:rsidRPr="004B712B" w:rsidRDefault="004B712B" w:rsidP="006C10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D" w:rsidRPr="004B712B" w:rsidRDefault="004B712B" w:rsidP="006C10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D" w:rsidRPr="004B712B" w:rsidRDefault="004B712B" w:rsidP="006C10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D" w:rsidRPr="004B712B" w:rsidRDefault="004B712B" w:rsidP="006C10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C107DD" w:rsidTr="006C1041">
        <w:trPr>
          <w:trHeight w:val="630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CB8" w:rsidRDefault="00C31CB8" w:rsidP="00C31C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Keterangan:</w:t>
            </w:r>
          </w:p>
          <w:p w:rsidR="00C31CB8" w:rsidRDefault="00C31CB8" w:rsidP="00C31C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B= baik, C= Cukup, K=Kurang</w:t>
            </w:r>
          </w:p>
          <w:p w:rsidR="00C107DD" w:rsidRDefault="00C107DD" w:rsidP="006C104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6BC9" w:rsidRPr="006D4300" w:rsidRDefault="00FB6BC9" w:rsidP="00FB6BC9">
      <w:pPr>
        <w:pStyle w:val="NoSpacing"/>
        <w:rPr>
          <w:rFonts w:ascii="Times New Roman" w:hAnsi="Times New Roman" w:cs="Times New Roman"/>
          <w:b/>
          <w:sz w:val="24"/>
          <w:lang w:val="id-ID"/>
        </w:rPr>
      </w:pPr>
      <w:r w:rsidRPr="006D4300">
        <w:rPr>
          <w:rFonts w:ascii="Times New Roman" w:hAnsi="Times New Roman" w:cs="Times New Roman"/>
          <w:b/>
          <w:sz w:val="24"/>
          <w:lang w:val="id-ID"/>
        </w:rPr>
        <w:t>Deskriptor Penilaian</w:t>
      </w: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6521"/>
      </w:tblGrid>
      <w:tr w:rsidR="00FB6BC9" w:rsidTr="006068F8">
        <w:tc>
          <w:tcPr>
            <w:tcW w:w="8222" w:type="dxa"/>
            <w:gridSpan w:val="2"/>
            <w:tcBorders>
              <w:left w:val="nil"/>
              <w:right w:val="nil"/>
            </w:tcBorders>
          </w:tcPr>
          <w:p w:rsidR="00FB6BC9" w:rsidRPr="0081548A" w:rsidRDefault="00FB6BC9" w:rsidP="00FB6BC9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menetapkan tujuan</w:t>
            </w:r>
          </w:p>
        </w:tc>
      </w:tr>
      <w:tr w:rsidR="00FB6BC9" w:rsidTr="006068F8">
        <w:tc>
          <w:tcPr>
            <w:tcW w:w="1701" w:type="dxa"/>
            <w:tcBorders>
              <w:left w:val="nil"/>
            </w:tcBorders>
          </w:tcPr>
          <w:p w:rsidR="00FB6BC9" w:rsidRPr="00E072D5" w:rsidRDefault="00FB6BC9" w:rsidP="006068F8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Baik :</w:t>
            </w:r>
          </w:p>
        </w:tc>
        <w:tc>
          <w:tcPr>
            <w:tcW w:w="6521" w:type="dxa"/>
            <w:tcBorders>
              <w:right w:val="nil"/>
            </w:tcBorders>
          </w:tcPr>
          <w:p w:rsidR="00FB6BC9" w:rsidRPr="00023A37" w:rsidRDefault="00FB6BC9" w:rsidP="006068F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Jika guru dapat menetapkan tujuan pembelajaran yang ingin dicapai dengan memperhatikan kemampuan yang dimiliki anak.</w:t>
            </w:r>
          </w:p>
        </w:tc>
      </w:tr>
      <w:tr w:rsidR="00FB6BC9" w:rsidTr="006068F8">
        <w:tc>
          <w:tcPr>
            <w:tcW w:w="1701" w:type="dxa"/>
            <w:tcBorders>
              <w:left w:val="nil"/>
            </w:tcBorders>
          </w:tcPr>
          <w:p w:rsidR="00FB6BC9" w:rsidRPr="00E072D5" w:rsidRDefault="00FB6BC9" w:rsidP="006068F8">
            <w:p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Cukup: </w:t>
            </w:r>
          </w:p>
        </w:tc>
        <w:tc>
          <w:tcPr>
            <w:tcW w:w="6521" w:type="dxa"/>
            <w:tcBorders>
              <w:right w:val="nil"/>
            </w:tcBorders>
          </w:tcPr>
          <w:p w:rsidR="00FB6BC9" w:rsidRPr="00023A37" w:rsidRDefault="00FB6BC9" w:rsidP="006068F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Jika guru menetapkan tujuan pembelajaran yang ingin dicapai tanpa memperhatikan kemampuan anak.</w:t>
            </w:r>
          </w:p>
        </w:tc>
      </w:tr>
      <w:tr w:rsidR="00FB6BC9" w:rsidTr="006068F8">
        <w:tc>
          <w:tcPr>
            <w:tcW w:w="1701" w:type="dxa"/>
            <w:tcBorders>
              <w:left w:val="nil"/>
            </w:tcBorders>
          </w:tcPr>
          <w:p w:rsidR="00FB6BC9" w:rsidRPr="00E072D5" w:rsidRDefault="00FB6BC9" w:rsidP="006068F8">
            <w:p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Kurang: </w:t>
            </w:r>
          </w:p>
        </w:tc>
        <w:tc>
          <w:tcPr>
            <w:tcW w:w="6521" w:type="dxa"/>
            <w:tcBorders>
              <w:right w:val="nil"/>
            </w:tcBorders>
          </w:tcPr>
          <w:p w:rsidR="00FB6BC9" w:rsidRPr="00023A37" w:rsidRDefault="00FB6BC9" w:rsidP="006068F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Jika guru tidak mampu menetapkan tujuan.</w:t>
            </w:r>
          </w:p>
        </w:tc>
      </w:tr>
      <w:tr w:rsidR="00FB6BC9" w:rsidTr="006068F8">
        <w:tc>
          <w:tcPr>
            <w:tcW w:w="8222" w:type="dxa"/>
            <w:gridSpan w:val="2"/>
            <w:tcBorders>
              <w:left w:val="nil"/>
              <w:right w:val="nil"/>
            </w:tcBorders>
          </w:tcPr>
          <w:p w:rsidR="00FB6BC9" w:rsidRPr="00E072D5" w:rsidRDefault="00FB6BC9" w:rsidP="00FB6BC9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Persiapan guru</w:t>
            </w:r>
          </w:p>
        </w:tc>
      </w:tr>
      <w:tr w:rsidR="00FB6BC9" w:rsidTr="006068F8">
        <w:tc>
          <w:tcPr>
            <w:tcW w:w="1701" w:type="dxa"/>
            <w:tcBorders>
              <w:left w:val="nil"/>
            </w:tcBorders>
          </w:tcPr>
          <w:p w:rsidR="00FB6BC9" w:rsidRPr="00E072D5" w:rsidRDefault="00FB6BC9" w:rsidP="006068F8">
            <w:p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Baik: </w:t>
            </w:r>
          </w:p>
        </w:tc>
        <w:tc>
          <w:tcPr>
            <w:tcW w:w="6521" w:type="dxa"/>
            <w:tcBorders>
              <w:right w:val="nil"/>
            </w:tcBorders>
          </w:tcPr>
          <w:p w:rsidR="00FB6BC9" w:rsidRPr="00023A37" w:rsidRDefault="00FB6BC9" w:rsidP="006068F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Jika guru mampu mempersiapkan media pembelajaran dengan baik dan sesuai dengan bahan yang akan diajarkan.  </w:t>
            </w:r>
          </w:p>
        </w:tc>
      </w:tr>
      <w:tr w:rsidR="00FB6BC9" w:rsidTr="006068F8">
        <w:tc>
          <w:tcPr>
            <w:tcW w:w="1701" w:type="dxa"/>
            <w:tcBorders>
              <w:left w:val="nil"/>
            </w:tcBorders>
          </w:tcPr>
          <w:p w:rsidR="00FB6BC9" w:rsidRPr="006209FF" w:rsidRDefault="00FB6BC9" w:rsidP="006068F8">
            <w:p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Cukup:</w:t>
            </w:r>
          </w:p>
        </w:tc>
        <w:tc>
          <w:tcPr>
            <w:tcW w:w="6521" w:type="dxa"/>
            <w:tcBorders>
              <w:right w:val="nil"/>
            </w:tcBorders>
          </w:tcPr>
          <w:p w:rsidR="00FB6BC9" w:rsidRPr="00F02AA6" w:rsidRDefault="00FB6BC9" w:rsidP="006068F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Jika guru mampu mempersiapkan media pembelajaran dengan baik namun tidak sesuai dengan bahan yang akan diajarkan.</w:t>
            </w:r>
          </w:p>
        </w:tc>
      </w:tr>
      <w:tr w:rsidR="00FB6BC9" w:rsidRPr="00E072D5" w:rsidTr="006068F8">
        <w:tc>
          <w:tcPr>
            <w:tcW w:w="1701" w:type="dxa"/>
            <w:tcBorders>
              <w:left w:val="nil"/>
            </w:tcBorders>
          </w:tcPr>
          <w:p w:rsidR="00FB6BC9" w:rsidRPr="006209FF" w:rsidRDefault="00FB6BC9" w:rsidP="006068F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Kurang:</w:t>
            </w:r>
          </w:p>
        </w:tc>
        <w:tc>
          <w:tcPr>
            <w:tcW w:w="6521" w:type="dxa"/>
            <w:tcBorders>
              <w:right w:val="nil"/>
            </w:tcBorders>
          </w:tcPr>
          <w:p w:rsidR="00FB6BC9" w:rsidRPr="00F02AA6" w:rsidRDefault="00FB6BC9" w:rsidP="0060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tidak mempunyai persiapan.</w:t>
            </w:r>
          </w:p>
        </w:tc>
      </w:tr>
      <w:tr w:rsidR="00FB6BC9" w:rsidRPr="00E072D5" w:rsidTr="006068F8">
        <w:tc>
          <w:tcPr>
            <w:tcW w:w="8222" w:type="dxa"/>
            <w:gridSpan w:val="2"/>
            <w:tcBorders>
              <w:left w:val="nil"/>
              <w:right w:val="nil"/>
            </w:tcBorders>
          </w:tcPr>
          <w:p w:rsidR="00FB6BC9" w:rsidRPr="006209FF" w:rsidRDefault="00FB6BC9" w:rsidP="00FB6BC9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Persiapan kelas</w:t>
            </w:r>
          </w:p>
        </w:tc>
      </w:tr>
      <w:tr w:rsidR="00FB6BC9" w:rsidRPr="00E072D5" w:rsidTr="006068F8">
        <w:tc>
          <w:tcPr>
            <w:tcW w:w="1701" w:type="dxa"/>
            <w:tcBorders>
              <w:left w:val="nil"/>
            </w:tcBorders>
          </w:tcPr>
          <w:p w:rsidR="00FB6BC9" w:rsidRPr="003C7BB7" w:rsidRDefault="00FB6BC9" w:rsidP="006068F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:</w:t>
            </w:r>
          </w:p>
        </w:tc>
        <w:tc>
          <w:tcPr>
            <w:tcW w:w="6521" w:type="dxa"/>
            <w:tcBorders>
              <w:right w:val="nil"/>
            </w:tcBorders>
          </w:tcPr>
          <w:p w:rsidR="00FB6BC9" w:rsidRPr="00F02AA6" w:rsidRDefault="00FB6BC9" w:rsidP="0060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mempersipkan kelas yang baik untuk melaksanakan kegiatan belajar mengajar khususnya pembelajaran membaca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yang disesuaikan dengan jumlah anak. </w:t>
            </w:r>
          </w:p>
        </w:tc>
      </w:tr>
      <w:tr w:rsidR="00FB6BC9" w:rsidRPr="00E072D5" w:rsidTr="006068F8">
        <w:tc>
          <w:tcPr>
            <w:tcW w:w="1701" w:type="dxa"/>
            <w:tcBorders>
              <w:left w:val="nil"/>
            </w:tcBorders>
          </w:tcPr>
          <w:p w:rsidR="00FB6BC9" w:rsidRPr="003C7BB7" w:rsidRDefault="00FB6BC9" w:rsidP="006068F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Cukup :</w:t>
            </w:r>
          </w:p>
        </w:tc>
        <w:tc>
          <w:tcPr>
            <w:tcW w:w="6521" w:type="dxa"/>
            <w:tcBorders>
              <w:right w:val="nil"/>
            </w:tcBorders>
          </w:tcPr>
          <w:p w:rsidR="00FB6BC9" w:rsidRPr="009568E2" w:rsidRDefault="00FB6BC9" w:rsidP="0060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mempersiapkan kelas yang baik untuk melaksanakan kegiatan belajar mengajar namun tidak disesuaikan dengan jumlah anak.</w:t>
            </w:r>
          </w:p>
        </w:tc>
      </w:tr>
      <w:tr w:rsidR="00FB6BC9" w:rsidRPr="00E072D5" w:rsidTr="006068F8">
        <w:tc>
          <w:tcPr>
            <w:tcW w:w="1701" w:type="dxa"/>
            <w:tcBorders>
              <w:left w:val="nil"/>
            </w:tcBorders>
          </w:tcPr>
          <w:p w:rsidR="00FB6BC9" w:rsidRPr="003C7BB7" w:rsidRDefault="00FB6BC9" w:rsidP="006068F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:</w:t>
            </w:r>
          </w:p>
        </w:tc>
        <w:tc>
          <w:tcPr>
            <w:tcW w:w="6521" w:type="dxa"/>
            <w:tcBorders>
              <w:right w:val="nil"/>
            </w:tcBorders>
          </w:tcPr>
          <w:p w:rsidR="00FB6BC9" w:rsidRPr="009568E2" w:rsidRDefault="00FB6BC9" w:rsidP="0060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tidak mempersiapkan kelas yang baik untuk anak melaksanakan kegiatan belajar. </w:t>
            </w:r>
          </w:p>
        </w:tc>
      </w:tr>
      <w:tr w:rsidR="00FB6BC9" w:rsidRPr="00E072D5" w:rsidTr="006068F8">
        <w:tc>
          <w:tcPr>
            <w:tcW w:w="8222" w:type="dxa"/>
            <w:gridSpan w:val="2"/>
            <w:tcBorders>
              <w:left w:val="nil"/>
              <w:right w:val="nil"/>
            </w:tcBorders>
          </w:tcPr>
          <w:p w:rsidR="00FB6BC9" w:rsidRPr="003C7BB7" w:rsidRDefault="00FB6BC9" w:rsidP="00FB6BC9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Penyajian materi pembelajaran</w:t>
            </w:r>
          </w:p>
        </w:tc>
      </w:tr>
      <w:tr w:rsidR="00FB6BC9" w:rsidRPr="00E072D5" w:rsidTr="006068F8">
        <w:tc>
          <w:tcPr>
            <w:tcW w:w="1701" w:type="dxa"/>
            <w:tcBorders>
              <w:left w:val="nil"/>
            </w:tcBorders>
          </w:tcPr>
          <w:p w:rsidR="00FB6BC9" w:rsidRPr="009D52DE" w:rsidRDefault="00FB6BC9" w:rsidP="006068F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:</w:t>
            </w:r>
          </w:p>
        </w:tc>
        <w:tc>
          <w:tcPr>
            <w:tcW w:w="6521" w:type="dxa"/>
            <w:tcBorders>
              <w:right w:val="nil"/>
            </w:tcBorders>
          </w:tcPr>
          <w:p w:rsidR="00FB6BC9" w:rsidRPr="009568E2" w:rsidRDefault="00FB6BC9" w:rsidP="0060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menyajikan meteri pelajaran secara baik dan sesuai dengan yang telah direncanakan yaitu yang telah ada pada RKH.</w:t>
            </w:r>
          </w:p>
        </w:tc>
      </w:tr>
      <w:tr w:rsidR="00FB6BC9" w:rsidRPr="00E072D5" w:rsidTr="006068F8">
        <w:tc>
          <w:tcPr>
            <w:tcW w:w="1701" w:type="dxa"/>
            <w:tcBorders>
              <w:left w:val="nil"/>
            </w:tcBorders>
          </w:tcPr>
          <w:p w:rsidR="00FB6BC9" w:rsidRPr="009D52DE" w:rsidRDefault="00FB6BC9" w:rsidP="006068F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:</w:t>
            </w:r>
          </w:p>
        </w:tc>
        <w:tc>
          <w:tcPr>
            <w:tcW w:w="6521" w:type="dxa"/>
            <w:tcBorders>
              <w:right w:val="nil"/>
            </w:tcBorders>
          </w:tcPr>
          <w:p w:rsidR="00FB6BC9" w:rsidRPr="009568E2" w:rsidRDefault="00FB6BC9" w:rsidP="0060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menyajikan pelajaran secara baik namun tidak sesuai dengan apa yang direncanakan.</w:t>
            </w:r>
          </w:p>
        </w:tc>
      </w:tr>
      <w:tr w:rsidR="00FB6BC9" w:rsidRPr="00E072D5" w:rsidTr="006068F8">
        <w:tc>
          <w:tcPr>
            <w:tcW w:w="1701" w:type="dxa"/>
            <w:tcBorders>
              <w:left w:val="nil"/>
            </w:tcBorders>
          </w:tcPr>
          <w:p w:rsidR="00FB6BC9" w:rsidRPr="009D52DE" w:rsidRDefault="00FB6BC9" w:rsidP="006068F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:</w:t>
            </w:r>
          </w:p>
        </w:tc>
        <w:tc>
          <w:tcPr>
            <w:tcW w:w="6521" w:type="dxa"/>
            <w:tcBorders>
              <w:right w:val="nil"/>
            </w:tcBorders>
          </w:tcPr>
          <w:p w:rsidR="00FB6BC9" w:rsidRPr="009568E2" w:rsidRDefault="00FB6BC9" w:rsidP="0060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tidak mampu menyajikan materi dengan baik.</w:t>
            </w:r>
          </w:p>
        </w:tc>
      </w:tr>
    </w:tbl>
    <w:p w:rsidR="00FB6BC9" w:rsidRDefault="00FB6BC9" w:rsidP="00FB6BC9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6BC9" w:rsidRDefault="00FD11BD" w:rsidP="00FB6BC9">
      <w:pPr>
        <w:spacing w:line="240" w:lineRule="auto"/>
        <w:ind w:left="4320" w:hanging="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Makassar,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Nov</w:t>
      </w:r>
      <w:r w:rsidR="00FB6BC9">
        <w:rPr>
          <w:rFonts w:ascii="Times New Roman" w:hAnsi="Times New Roman" w:cs="Times New Roman"/>
          <w:sz w:val="24"/>
          <w:szCs w:val="24"/>
        </w:rPr>
        <w:t>ember</w:t>
      </w:r>
      <w:r w:rsidR="00FB6BC9">
        <w:rPr>
          <w:rFonts w:ascii="Times New Roman" w:hAnsi="Times New Roman" w:cs="Times New Roman"/>
          <w:sz w:val="24"/>
          <w:szCs w:val="24"/>
          <w:lang w:val="id-ID"/>
        </w:rPr>
        <w:t xml:space="preserve"> 2011</w:t>
      </w:r>
    </w:p>
    <w:p w:rsidR="00FB6BC9" w:rsidRDefault="00FB6BC9" w:rsidP="00FB6BC9">
      <w:pPr>
        <w:spacing w:line="240" w:lineRule="auto"/>
        <w:ind w:left="4320" w:hanging="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Observer</w:t>
      </w:r>
    </w:p>
    <w:p w:rsidR="00FB6BC9" w:rsidRDefault="00FB6BC9" w:rsidP="00FB6BC9">
      <w:pPr>
        <w:spacing w:line="240" w:lineRule="auto"/>
        <w:ind w:left="4320" w:hanging="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B6BC9" w:rsidRPr="00021C7D" w:rsidRDefault="00FB6BC9" w:rsidP="00FB6BC9">
      <w:pPr>
        <w:spacing w:line="240" w:lineRule="auto"/>
        <w:ind w:left="4320" w:hanging="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Levina Ludi’ B</w:t>
      </w:r>
    </w:p>
    <w:p w:rsidR="00541B87" w:rsidRPr="00C107DD" w:rsidRDefault="00541B87">
      <w:pPr>
        <w:rPr>
          <w:rFonts w:ascii="Times New Roman" w:hAnsi="Times New Roman" w:cs="Times New Roman"/>
          <w:sz w:val="24"/>
        </w:rPr>
      </w:pPr>
    </w:p>
    <w:sectPr w:rsidR="00541B87" w:rsidRPr="00C107DD" w:rsidSect="00E475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2268" w:header="720" w:footer="720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E96" w:rsidRDefault="00E16E96" w:rsidP="00682EBB">
      <w:pPr>
        <w:spacing w:after="0" w:line="240" w:lineRule="auto"/>
      </w:pPr>
      <w:r>
        <w:separator/>
      </w:r>
    </w:p>
  </w:endnote>
  <w:endnote w:type="continuationSeparator" w:id="1">
    <w:p w:rsidR="00E16E96" w:rsidRDefault="00E16E96" w:rsidP="0068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F1" w:rsidRDefault="00E475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F1" w:rsidRDefault="00E475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F1" w:rsidRDefault="00E475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E96" w:rsidRDefault="00E16E96" w:rsidP="00682EBB">
      <w:pPr>
        <w:spacing w:after="0" w:line="240" w:lineRule="auto"/>
      </w:pPr>
      <w:r>
        <w:separator/>
      </w:r>
    </w:p>
  </w:footnote>
  <w:footnote w:type="continuationSeparator" w:id="1">
    <w:p w:rsidR="00E16E96" w:rsidRDefault="00E16E96" w:rsidP="0068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F1" w:rsidRDefault="00E475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0922"/>
      <w:docPartObj>
        <w:docPartGallery w:val="Page Numbers (Top of Page)"/>
        <w:docPartUnique/>
      </w:docPartObj>
    </w:sdtPr>
    <w:sdtContent>
      <w:p w:rsidR="00870E34" w:rsidRDefault="00F803DE">
        <w:pPr>
          <w:pStyle w:val="Header"/>
          <w:jc w:val="right"/>
        </w:pPr>
        <w:fldSimple w:instr=" PAGE   \* MERGEFORMAT ">
          <w:r w:rsidR="00E475F1">
            <w:rPr>
              <w:noProof/>
            </w:rPr>
            <w:t>80</w:t>
          </w:r>
        </w:fldSimple>
      </w:p>
    </w:sdtContent>
  </w:sdt>
  <w:p w:rsidR="00620D29" w:rsidRDefault="00E16E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F1" w:rsidRDefault="00E475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50699"/>
    <w:multiLevelType w:val="hybridMultilevel"/>
    <w:tmpl w:val="F0C2D558"/>
    <w:lvl w:ilvl="0" w:tplc="1522F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7DD"/>
    <w:rsid w:val="004B712B"/>
    <w:rsid w:val="00541B87"/>
    <w:rsid w:val="00682EBB"/>
    <w:rsid w:val="00870E34"/>
    <w:rsid w:val="00986519"/>
    <w:rsid w:val="00B00751"/>
    <w:rsid w:val="00C107DD"/>
    <w:rsid w:val="00C31CB8"/>
    <w:rsid w:val="00C70E03"/>
    <w:rsid w:val="00D22EB0"/>
    <w:rsid w:val="00E16E96"/>
    <w:rsid w:val="00E475F1"/>
    <w:rsid w:val="00F803DE"/>
    <w:rsid w:val="00FB6BC9"/>
    <w:rsid w:val="00FD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7DD"/>
    <w:pPr>
      <w:spacing w:after="0" w:line="240" w:lineRule="auto"/>
    </w:pPr>
  </w:style>
  <w:style w:type="table" w:styleId="TableGrid">
    <w:name w:val="Table Grid"/>
    <w:basedOn w:val="TableNormal"/>
    <w:uiPriority w:val="59"/>
    <w:rsid w:val="00C107D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7DD"/>
  </w:style>
  <w:style w:type="paragraph" w:styleId="Footer">
    <w:name w:val="footer"/>
    <w:basedOn w:val="Normal"/>
    <w:link w:val="FooterChar"/>
    <w:uiPriority w:val="99"/>
    <w:semiHidden/>
    <w:unhideWhenUsed/>
    <w:rsid w:val="00870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C0FF-00FF-4110-9E06-743DD514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cp:lastPrinted>2012-02-26T11:04:00Z</cp:lastPrinted>
  <dcterms:created xsi:type="dcterms:W3CDTF">2012-02-25T13:26:00Z</dcterms:created>
  <dcterms:modified xsi:type="dcterms:W3CDTF">2012-03-06T01:27:00Z</dcterms:modified>
</cp:coreProperties>
</file>