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F52" w:rsidRDefault="009E5D21" w:rsidP="00440F52">
      <w:pPr>
        <w:spacing w:line="480" w:lineRule="auto"/>
        <w:jc w:val="center"/>
        <w:rPr>
          <w:b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EFA7A3" wp14:editId="08FEEAB7">
                <wp:simplePos x="0" y="0"/>
                <wp:positionH relativeFrom="page">
                  <wp:posOffset>6433820</wp:posOffset>
                </wp:positionH>
                <wp:positionV relativeFrom="page">
                  <wp:posOffset>573405</wp:posOffset>
                </wp:positionV>
                <wp:extent cx="285750" cy="285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3739A" id="Rectangle 7" o:spid="_x0000_s1026" style="position:absolute;margin-left:506.6pt;margin-top:45.15pt;width:22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" fillcolor="white [3201]" strokecolor="white [3212]" strokeweight="1pt">
                <w10:wrap anchorx="page" anchory="page"/>
              </v:rect>
            </w:pict>
          </mc:Fallback>
        </mc:AlternateContent>
      </w:r>
      <w:r w:rsidR="00440F52">
        <w:rPr>
          <w:rFonts w:asciiTheme="majorBidi" w:hAnsiTheme="majorBidi" w:cstheme="majorBidi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7890A2" wp14:editId="65515BB5">
                <wp:simplePos x="0" y="0"/>
                <wp:positionH relativeFrom="page">
                  <wp:posOffset>1440180</wp:posOffset>
                </wp:positionH>
                <wp:positionV relativeFrom="page">
                  <wp:posOffset>1439545</wp:posOffset>
                </wp:positionV>
                <wp:extent cx="1371600" cy="277200"/>
                <wp:effectExtent l="0" t="0" r="1905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77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F52" w:rsidRPr="00440F52" w:rsidRDefault="00440F52" w:rsidP="00440F5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id-ID"/>
                              </w:rPr>
                            </w:pPr>
                            <w:r w:rsidRPr="0041660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 xml:space="preserve">LAMPIRAN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lang w:val="id-ID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890A2" id="Rectangle 1" o:spid="_x0000_s1026" style="position:absolute;left:0;text-align:left;margin-left:113.4pt;margin-top:113.35pt;width:108pt;height:21.8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" fillcolor="#e7e6e6 [3214]" strokecolor="black [3213]" strokeweight="1pt">
                <v:textbox>
                  <w:txbxContent>
                    <w:p w:rsidR="00440F52" w:rsidRPr="00440F52" w:rsidRDefault="00440F52" w:rsidP="00440F5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val="id-ID"/>
                        </w:rPr>
                      </w:pPr>
                      <w:r w:rsidRPr="0041660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 xml:space="preserve">LAMPIRAN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lang w:val="id-ID"/>
                        </w:rPr>
                        <w:t>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A3270" w:rsidRDefault="00C6603C" w:rsidP="002A3270">
      <w:pPr>
        <w:jc w:val="center"/>
        <w:rPr>
          <w:b/>
        </w:rPr>
      </w:pPr>
      <w:r>
        <w:rPr>
          <w:b/>
          <w:lang w:val="id-ID"/>
        </w:rPr>
        <w:t>SKALA</w:t>
      </w:r>
      <w:r w:rsidR="00F267A1">
        <w:rPr>
          <w:b/>
        </w:rPr>
        <w:t xml:space="preserve"> </w:t>
      </w:r>
      <w:r w:rsidR="005368B7" w:rsidRPr="005368B7">
        <w:rPr>
          <w:b/>
          <w:iCs/>
          <w:lang w:val="id-ID"/>
        </w:rPr>
        <w:t xml:space="preserve">INHIBISI </w:t>
      </w:r>
      <w:r w:rsidR="00F27620">
        <w:rPr>
          <w:b/>
          <w:iCs/>
          <w:lang w:val="id-ID"/>
        </w:rPr>
        <w:t>R</w:t>
      </w:r>
      <w:r w:rsidR="005368B7" w:rsidRPr="005368B7">
        <w:rPr>
          <w:b/>
          <w:iCs/>
          <w:lang w:val="id-ID"/>
        </w:rPr>
        <w:t>ETROAKTIF</w:t>
      </w:r>
      <w:r w:rsidR="00F267A1">
        <w:rPr>
          <w:b/>
        </w:rPr>
        <w:t xml:space="preserve"> SISWA</w:t>
      </w:r>
    </w:p>
    <w:p w:rsidR="00F267A1" w:rsidRDefault="00F267A1" w:rsidP="002A3270">
      <w:pPr>
        <w:jc w:val="center"/>
        <w:rPr>
          <w:b/>
          <w:lang w:val="id-ID"/>
        </w:rPr>
      </w:pPr>
      <w:r>
        <w:rPr>
          <w:b/>
        </w:rPr>
        <w:t xml:space="preserve">DI SMA </w:t>
      </w:r>
      <w:r w:rsidR="00F27620">
        <w:rPr>
          <w:b/>
          <w:lang w:val="id-ID"/>
        </w:rPr>
        <w:t xml:space="preserve">TAHFIZHUL QUR’AN IMAM ASY-SYATHIBY </w:t>
      </w:r>
    </w:p>
    <w:p w:rsidR="00F27620" w:rsidRPr="00F27620" w:rsidRDefault="00F27620" w:rsidP="002A3270">
      <w:pPr>
        <w:jc w:val="center"/>
        <w:rPr>
          <w:b/>
          <w:lang w:val="id-ID"/>
        </w:rPr>
      </w:pPr>
      <w:r>
        <w:rPr>
          <w:b/>
          <w:lang w:val="id-ID"/>
        </w:rPr>
        <w:t>WAHDAH ISLAMIYAH GOWA</w:t>
      </w:r>
    </w:p>
    <w:p w:rsidR="00F267A1" w:rsidRPr="009031B2" w:rsidRDefault="00F267A1" w:rsidP="00F27620">
      <w:pPr>
        <w:rPr>
          <w:b/>
          <w:i/>
        </w:rPr>
      </w:pPr>
    </w:p>
    <w:p w:rsidR="00F267A1" w:rsidRDefault="00F267A1" w:rsidP="00F267A1">
      <w:pPr>
        <w:jc w:val="both"/>
        <w:rPr>
          <w:b/>
          <w:color w:val="000000"/>
          <w:sz w:val="28"/>
          <w:szCs w:val="28"/>
          <w:lang w:val="sv-SE"/>
        </w:rPr>
      </w:pPr>
      <w:r>
        <w:rPr>
          <w:b/>
          <w:color w:val="000000"/>
          <w:sz w:val="28"/>
          <w:szCs w:val="28"/>
          <w:lang w:val="sv-SE"/>
        </w:rPr>
        <w:t>Identitas Responden</w:t>
      </w:r>
    </w:p>
    <w:p w:rsidR="00F267A1" w:rsidRPr="00A66BA5" w:rsidRDefault="00F267A1" w:rsidP="00F267A1">
      <w:pPr>
        <w:ind w:left="720"/>
        <w:jc w:val="both"/>
        <w:rPr>
          <w:color w:val="000000"/>
          <w:sz w:val="28"/>
          <w:szCs w:val="28"/>
          <w:lang w:val="sv-SE"/>
        </w:rPr>
      </w:pPr>
      <w:r w:rsidRPr="00A66BA5">
        <w:rPr>
          <w:color w:val="000000"/>
          <w:sz w:val="28"/>
          <w:szCs w:val="28"/>
          <w:lang w:val="sv-SE"/>
        </w:rPr>
        <w:t>Nama</w:t>
      </w:r>
      <w:r w:rsidRPr="00A66BA5">
        <w:rPr>
          <w:color w:val="000000"/>
          <w:sz w:val="28"/>
          <w:szCs w:val="28"/>
          <w:lang w:val="sv-SE"/>
        </w:rPr>
        <w:tab/>
      </w:r>
      <w:r w:rsidRPr="00A66BA5">
        <w:rPr>
          <w:color w:val="000000"/>
          <w:sz w:val="28"/>
          <w:szCs w:val="28"/>
          <w:lang w:val="sv-SE"/>
        </w:rPr>
        <w:tab/>
        <w:t>:</w:t>
      </w:r>
      <w:r>
        <w:rPr>
          <w:color w:val="000000"/>
          <w:sz w:val="28"/>
          <w:szCs w:val="28"/>
          <w:lang w:val="sv-SE"/>
        </w:rPr>
        <w:t xml:space="preserve"> ______________________</w:t>
      </w:r>
    </w:p>
    <w:p w:rsidR="00F267A1" w:rsidRPr="00A66BA5" w:rsidRDefault="00F267A1" w:rsidP="00F267A1">
      <w:pPr>
        <w:ind w:left="720"/>
        <w:jc w:val="both"/>
        <w:rPr>
          <w:color w:val="000000"/>
          <w:sz w:val="28"/>
          <w:szCs w:val="28"/>
          <w:lang w:val="sv-SE"/>
        </w:rPr>
      </w:pPr>
      <w:r w:rsidRPr="00A66BA5">
        <w:rPr>
          <w:color w:val="000000"/>
          <w:sz w:val="28"/>
          <w:szCs w:val="28"/>
          <w:lang w:val="sv-SE"/>
        </w:rPr>
        <w:t>NI</w:t>
      </w:r>
      <w:r>
        <w:rPr>
          <w:color w:val="000000"/>
          <w:sz w:val="28"/>
          <w:szCs w:val="28"/>
          <w:lang w:val="sv-SE"/>
        </w:rPr>
        <w:t>S</w:t>
      </w:r>
      <w:r w:rsidRPr="00A66BA5">
        <w:rPr>
          <w:color w:val="000000"/>
          <w:sz w:val="28"/>
          <w:szCs w:val="28"/>
          <w:lang w:val="sv-SE"/>
        </w:rPr>
        <w:tab/>
      </w:r>
      <w:r w:rsidRPr="00A66BA5">
        <w:rPr>
          <w:color w:val="000000"/>
          <w:sz w:val="28"/>
          <w:szCs w:val="28"/>
          <w:lang w:val="sv-SE"/>
        </w:rPr>
        <w:tab/>
        <w:t>:</w:t>
      </w:r>
      <w:r>
        <w:rPr>
          <w:color w:val="000000"/>
          <w:sz w:val="28"/>
          <w:szCs w:val="28"/>
          <w:lang w:val="sv-SE"/>
        </w:rPr>
        <w:t xml:space="preserve"> ______________________</w:t>
      </w:r>
    </w:p>
    <w:p w:rsidR="00F267A1" w:rsidRDefault="00F267A1" w:rsidP="00F267A1">
      <w:pPr>
        <w:ind w:left="720"/>
        <w:jc w:val="both"/>
        <w:rPr>
          <w:color w:val="000000"/>
          <w:sz w:val="28"/>
          <w:szCs w:val="28"/>
          <w:lang w:val="sv-SE"/>
        </w:rPr>
      </w:pPr>
      <w:r w:rsidRPr="00A66BA5">
        <w:rPr>
          <w:color w:val="000000"/>
          <w:sz w:val="28"/>
          <w:szCs w:val="28"/>
          <w:lang w:val="sv-SE"/>
        </w:rPr>
        <w:t>Kelas</w:t>
      </w:r>
      <w:r w:rsidRPr="00A66BA5">
        <w:rPr>
          <w:color w:val="000000"/>
          <w:sz w:val="28"/>
          <w:szCs w:val="28"/>
          <w:lang w:val="sv-SE"/>
        </w:rPr>
        <w:tab/>
      </w:r>
      <w:r w:rsidRPr="00A66BA5">
        <w:rPr>
          <w:color w:val="000000"/>
          <w:sz w:val="28"/>
          <w:szCs w:val="28"/>
          <w:lang w:val="sv-SE"/>
        </w:rPr>
        <w:tab/>
        <w:t>:</w:t>
      </w:r>
      <w:r>
        <w:rPr>
          <w:color w:val="000000"/>
          <w:sz w:val="28"/>
          <w:szCs w:val="28"/>
          <w:lang w:val="sv-SE"/>
        </w:rPr>
        <w:t xml:space="preserve"> ______________________</w:t>
      </w:r>
    </w:p>
    <w:p w:rsidR="00F267A1" w:rsidRDefault="00F267A1" w:rsidP="00F267A1">
      <w:pPr>
        <w:pBdr>
          <w:between w:val="single" w:sz="4" w:space="1" w:color="auto"/>
        </w:pBdr>
        <w:ind w:left="720"/>
        <w:jc w:val="both"/>
        <w:rPr>
          <w:color w:val="000000"/>
          <w:sz w:val="28"/>
          <w:szCs w:val="28"/>
          <w:lang w:val="sv-SE"/>
        </w:rPr>
      </w:pPr>
      <w:r>
        <w:rPr>
          <w:color w:val="000000"/>
          <w:sz w:val="28"/>
          <w:szCs w:val="28"/>
          <w:lang w:val="sv-SE"/>
        </w:rPr>
        <w:t>J. Kelamin</w:t>
      </w:r>
      <w:r>
        <w:rPr>
          <w:color w:val="000000"/>
          <w:sz w:val="28"/>
          <w:szCs w:val="28"/>
          <w:lang w:val="sv-SE"/>
        </w:rPr>
        <w:tab/>
        <w:t>: ______________________</w:t>
      </w:r>
    </w:p>
    <w:p w:rsidR="00F267A1" w:rsidRDefault="00F267A1" w:rsidP="00F267A1">
      <w:pPr>
        <w:jc w:val="both"/>
        <w:rPr>
          <w:b/>
        </w:rPr>
      </w:pPr>
    </w:p>
    <w:p w:rsidR="00F267A1" w:rsidRDefault="00F267A1" w:rsidP="00F267A1">
      <w:pPr>
        <w:spacing w:line="480" w:lineRule="auto"/>
        <w:jc w:val="both"/>
        <w:rPr>
          <w:b/>
        </w:rPr>
      </w:pPr>
      <w:r>
        <w:rPr>
          <w:b/>
        </w:rPr>
        <w:t>Petunjuk Pengisian</w:t>
      </w:r>
    </w:p>
    <w:p w:rsidR="00F267A1" w:rsidRDefault="00F267A1" w:rsidP="00CE420E">
      <w:pPr>
        <w:spacing w:line="480" w:lineRule="auto"/>
        <w:jc w:val="both"/>
      </w:pPr>
      <w:r>
        <w:rPr>
          <w:b/>
        </w:rPr>
        <w:tab/>
      </w:r>
      <w:r w:rsidRPr="00C1676E">
        <w:t xml:space="preserve">Angket ini berisi </w:t>
      </w:r>
      <w:r>
        <w:t xml:space="preserve">pernyataan-pernyataan untuk siswa berkaitan dengan masalah </w:t>
      </w:r>
      <w:r w:rsidR="00F27620" w:rsidRPr="006715EB">
        <w:rPr>
          <w:iCs/>
          <w:lang w:val="id-ID"/>
        </w:rPr>
        <w:t>Inhibisi Retroaktif</w:t>
      </w:r>
      <w:r>
        <w:t>. Bacalah dengan seksama setiap pernyataan tersebut kemudian berilah jawaban dengan cara member</w:t>
      </w:r>
      <w:r w:rsidR="006715EB">
        <w:rPr>
          <w:lang w:val="id-ID"/>
        </w:rPr>
        <w:t>i</w:t>
      </w:r>
      <w:r>
        <w:t xml:space="preserve"> tanda cek (</w:t>
      </w:r>
      <w:r w:rsidR="006715EB">
        <w:sym w:font="Wingdings 2" w:char="F050"/>
      </w:r>
      <w:r>
        <w:t xml:space="preserve">) pada salah satu pilihan jawaban yang paling sesuai dengan </w:t>
      </w:r>
      <w:r w:rsidR="00CE420E">
        <w:rPr>
          <w:lang w:val="id-ID"/>
        </w:rPr>
        <w:t xml:space="preserve">kondisi </w:t>
      </w:r>
      <w:r>
        <w:t xml:space="preserve">anda dengan pilihan jawaban sebagai </w:t>
      </w:r>
      <w:proofErr w:type="gramStart"/>
      <w:r>
        <w:t>berikut :</w:t>
      </w:r>
      <w:proofErr w:type="gramEnd"/>
    </w:p>
    <w:p w:rsidR="00F267A1" w:rsidRDefault="00F267A1" w:rsidP="00BE36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Sangat Sesuai (SS), jika </w:t>
      </w:r>
      <w:r w:rsidR="00BE36AE">
        <w:rPr>
          <w:rFonts w:ascii="Times New Roman" w:hAnsi="Times New Roman" w:cs="Times New Roman"/>
          <w:sz w:val="24"/>
          <w:szCs w:val="24"/>
          <w:lang w:val="id-ID"/>
        </w:rPr>
        <w:t>pernyataan</w:t>
      </w:r>
      <w:r>
        <w:rPr>
          <w:rFonts w:ascii="Times New Roman" w:hAnsi="Times New Roman" w:cs="Times New Roman"/>
          <w:sz w:val="24"/>
          <w:szCs w:val="24"/>
        </w:rPr>
        <w:t xml:space="preserve"> tersebut sangat sesuai atau </w:t>
      </w:r>
      <w:r w:rsidR="00CE420E">
        <w:rPr>
          <w:rFonts w:ascii="Times New Roman" w:hAnsi="Times New Roman" w:cs="Times New Roman"/>
          <w:sz w:val="24"/>
          <w:szCs w:val="24"/>
        </w:rPr>
        <w:t xml:space="preserve">hampir setiap saat terjadi </w:t>
      </w:r>
      <w:r w:rsidR="00CE420E">
        <w:rPr>
          <w:rFonts w:ascii="Times New Roman" w:hAnsi="Times New Roman" w:cs="Times New Roman"/>
          <w:sz w:val="24"/>
          <w:szCs w:val="24"/>
          <w:lang w:val="id-ID"/>
        </w:rPr>
        <w:t xml:space="preserve">pada diri </w:t>
      </w:r>
      <w:r>
        <w:rPr>
          <w:rFonts w:ascii="Times New Roman" w:hAnsi="Times New Roman" w:cs="Times New Roman"/>
          <w:sz w:val="24"/>
          <w:szCs w:val="24"/>
        </w:rPr>
        <w:t>Anda.</w:t>
      </w:r>
    </w:p>
    <w:p w:rsidR="00F267A1" w:rsidRDefault="00F267A1" w:rsidP="00BE36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Sesuai (S), jika </w:t>
      </w:r>
      <w:r w:rsidR="00BE36AE">
        <w:rPr>
          <w:rFonts w:ascii="Times New Roman" w:hAnsi="Times New Roman" w:cs="Times New Roman"/>
          <w:sz w:val="24"/>
          <w:szCs w:val="24"/>
          <w:lang w:val="id-ID"/>
        </w:rPr>
        <w:t>pernyataan</w:t>
      </w:r>
      <w:r>
        <w:rPr>
          <w:rFonts w:ascii="Times New Roman" w:hAnsi="Times New Roman" w:cs="Times New Roman"/>
          <w:sz w:val="24"/>
          <w:szCs w:val="24"/>
        </w:rPr>
        <w:t xml:space="preserve"> tersebut dirasakan sesuai </w:t>
      </w:r>
      <w:r w:rsidR="00BE36AE">
        <w:rPr>
          <w:rFonts w:ascii="Times New Roman" w:hAnsi="Times New Roman" w:cs="Times New Roman"/>
          <w:sz w:val="24"/>
          <w:szCs w:val="24"/>
          <w:lang w:val="id-ID"/>
        </w:rPr>
        <w:t>dengan kondisi Anda.</w:t>
      </w:r>
    </w:p>
    <w:p w:rsidR="00F267A1" w:rsidRDefault="00F267A1" w:rsidP="000B0A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sesuai (KS), jika </w:t>
      </w:r>
      <w:r w:rsidR="00BE36AE">
        <w:rPr>
          <w:rFonts w:ascii="Times New Roman" w:hAnsi="Times New Roman" w:cs="Times New Roman"/>
          <w:sz w:val="24"/>
          <w:szCs w:val="24"/>
          <w:lang w:val="id-ID"/>
        </w:rPr>
        <w:t>pernyataan</w:t>
      </w:r>
      <w:r w:rsidRPr="004474E6">
        <w:rPr>
          <w:rFonts w:ascii="Times New Roman" w:hAnsi="Times New Roman" w:cs="Times New Roman"/>
          <w:sz w:val="24"/>
          <w:szCs w:val="24"/>
        </w:rPr>
        <w:t xml:space="preserve"> tersebut jarang terjadi</w:t>
      </w:r>
      <w:r>
        <w:rPr>
          <w:rFonts w:ascii="Times New Roman" w:hAnsi="Times New Roman" w:cs="Times New Roman"/>
          <w:sz w:val="24"/>
          <w:szCs w:val="24"/>
        </w:rPr>
        <w:t xml:space="preserve"> pada diri Anda.</w:t>
      </w:r>
    </w:p>
    <w:p w:rsidR="00F267A1" w:rsidRDefault="00F267A1" w:rsidP="000B0A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Sesuai (TS), jika </w:t>
      </w:r>
      <w:r w:rsidR="00BE36AE">
        <w:rPr>
          <w:rFonts w:ascii="Times New Roman" w:hAnsi="Times New Roman" w:cs="Times New Roman"/>
          <w:sz w:val="24"/>
          <w:szCs w:val="24"/>
          <w:lang w:val="id-ID"/>
        </w:rPr>
        <w:t>pernyataan</w:t>
      </w:r>
      <w:r>
        <w:rPr>
          <w:rFonts w:ascii="Times New Roman" w:hAnsi="Times New Roman" w:cs="Times New Roman"/>
          <w:sz w:val="24"/>
          <w:szCs w:val="24"/>
        </w:rPr>
        <w:t xml:space="preserve"> tersebut tidak pernah terjadi pada diri Anda.</w:t>
      </w:r>
    </w:p>
    <w:p w:rsidR="00F267A1" w:rsidRPr="00920149" w:rsidRDefault="00F267A1" w:rsidP="000B0A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Sangat Tidak Sesuai (STS), jika </w:t>
      </w:r>
      <w:r w:rsidR="000B0AD6">
        <w:rPr>
          <w:rFonts w:ascii="Times New Roman" w:hAnsi="Times New Roman" w:cs="Times New Roman"/>
          <w:sz w:val="24"/>
          <w:szCs w:val="24"/>
          <w:lang w:val="id-ID"/>
        </w:rPr>
        <w:t>pernyataan</w:t>
      </w:r>
      <w:r>
        <w:rPr>
          <w:rFonts w:ascii="Times New Roman" w:hAnsi="Times New Roman" w:cs="Times New Roman"/>
          <w:sz w:val="24"/>
          <w:szCs w:val="24"/>
        </w:rPr>
        <w:t xml:space="preserve"> tersebut </w:t>
      </w:r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sekali tidak pernah terjadi atau sangat tidak sesuai dengan diri Anda.</w:t>
      </w:r>
    </w:p>
    <w:p w:rsidR="00F267A1" w:rsidRDefault="00F267A1" w:rsidP="000B0AD6">
      <w:pPr>
        <w:spacing w:line="480" w:lineRule="auto"/>
        <w:jc w:val="both"/>
      </w:pPr>
      <w:r>
        <w:t xml:space="preserve">Angket ini dirancang untuk kebutuhan penelitian ilmiah dan tidak ada sangkut pautnya dengan penilaian guru </w:t>
      </w:r>
      <w:r w:rsidR="000B0AD6">
        <w:rPr>
          <w:lang w:val="id-ID"/>
        </w:rPr>
        <w:t>mata pelajaran</w:t>
      </w:r>
      <w:r>
        <w:t xml:space="preserve">. Oleh karena itu, sangat diharapkan kejujuran, keterbukaan dan kesediaannya menjawab angket ini, karena informasi yang Anda berikan </w:t>
      </w:r>
      <w:proofErr w:type="gramStart"/>
      <w:r>
        <w:t>akan</w:t>
      </w:r>
      <w:proofErr w:type="gramEnd"/>
      <w:r>
        <w:t xml:space="preserve"> sangat membantu dalam mencapai ma</w:t>
      </w:r>
      <w:bookmarkStart w:id="0" w:name="_GoBack"/>
      <w:bookmarkEnd w:id="0"/>
      <w:r>
        <w:t xml:space="preserve">ksud penelitian ini. Informasi yang </w:t>
      </w:r>
      <w:r>
        <w:lastRenderedPageBreak/>
        <w:t xml:space="preserve">bersifat pribadi dan rahasia </w:t>
      </w:r>
      <w:proofErr w:type="gramStart"/>
      <w:r>
        <w:t>akan</w:t>
      </w:r>
      <w:proofErr w:type="gramEnd"/>
      <w:r>
        <w:t xml:space="preserve"> dijamin kerahasiaannya, dan apabila ada sesuatu yang kurang jelas mohon ditanyakan langsung pada peneliti. </w:t>
      </w:r>
    </w:p>
    <w:p w:rsidR="00F267A1" w:rsidRDefault="00F267A1" w:rsidP="00F267A1">
      <w:pPr>
        <w:spacing w:line="480" w:lineRule="auto"/>
        <w:jc w:val="center"/>
      </w:pPr>
      <w:r>
        <w:t>Atas kerjasama dan kesediaannya menjawab angket ini, diucapkan terima kasih.</w:t>
      </w:r>
    </w:p>
    <w:p w:rsidR="00F267A1" w:rsidRDefault="00811B46" w:rsidP="00F267A1">
      <w:pPr>
        <w:spacing w:after="200" w:line="276" w:lineRule="auto"/>
        <w:rPr>
          <w:b/>
          <w:color w:val="000000"/>
          <w:sz w:val="28"/>
          <w:szCs w:val="28"/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89BB8" wp14:editId="402AC56C">
                <wp:simplePos x="0" y="0"/>
                <wp:positionH relativeFrom="page">
                  <wp:posOffset>3926205</wp:posOffset>
                </wp:positionH>
                <wp:positionV relativeFrom="page">
                  <wp:posOffset>8971771</wp:posOffset>
                </wp:positionV>
                <wp:extent cx="285750" cy="2857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EB3AD" id="Rectangle 8" o:spid="_x0000_s1026" style="position:absolute;margin-left:309.15pt;margin-top:706.45pt;width:22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" fillcolor="white [3201]" strokecolor="white [3212]" strokeweight="1pt">
                <w10:wrap anchorx="page" anchory="page"/>
              </v:rect>
            </w:pict>
          </mc:Fallback>
        </mc:AlternateContent>
      </w:r>
      <w:r w:rsidR="00AE7C99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68A60" wp14:editId="31D72D7D">
                <wp:simplePos x="0" y="0"/>
                <wp:positionH relativeFrom="page">
                  <wp:posOffset>3983355</wp:posOffset>
                </wp:positionH>
                <wp:positionV relativeFrom="page">
                  <wp:posOffset>9256395</wp:posOffset>
                </wp:positionV>
                <wp:extent cx="1809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61938" id="Rectangle 2" o:spid="_x0000_s1026" style="position:absolute;margin-left:313.65pt;margin-top:728.85pt;width:14.25pt;height:12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" fillcolor="white [3201]" strokecolor="white [3212]" strokeweight="1pt">
                <w10:wrap anchorx="page" anchory="page"/>
              </v:rect>
            </w:pict>
          </mc:Fallback>
        </mc:AlternateContent>
      </w:r>
      <w:r w:rsidR="00F267A1">
        <w:rPr>
          <w:b/>
          <w:color w:val="000000"/>
          <w:sz w:val="28"/>
          <w:szCs w:val="28"/>
          <w:lang w:val="sv-SE"/>
        </w:rPr>
        <w:br w:type="page"/>
      </w:r>
    </w:p>
    <w:tbl>
      <w:tblPr>
        <w:tblStyle w:val="TableGrid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647"/>
        <w:gridCol w:w="5302"/>
        <w:gridCol w:w="566"/>
        <w:gridCol w:w="568"/>
        <w:gridCol w:w="567"/>
        <w:gridCol w:w="567"/>
        <w:gridCol w:w="567"/>
      </w:tblGrid>
      <w:tr w:rsidR="00F267A1" w:rsidTr="00870748">
        <w:trPr>
          <w:trHeight w:val="420"/>
          <w:jc w:val="center"/>
        </w:trPr>
        <w:tc>
          <w:tcPr>
            <w:tcW w:w="647" w:type="dxa"/>
            <w:vMerge w:val="restart"/>
            <w:vAlign w:val="center"/>
          </w:tcPr>
          <w:p w:rsidR="00F267A1" w:rsidRPr="00811B46" w:rsidRDefault="00F267A1" w:rsidP="00862C12">
            <w:pPr>
              <w:jc w:val="center"/>
              <w:rPr>
                <w:b/>
                <w:color w:val="000000"/>
                <w:lang w:val="id-ID"/>
              </w:rPr>
            </w:pPr>
            <w:r>
              <w:rPr>
                <w:b/>
                <w:color w:val="000000"/>
                <w:lang w:val="fi-FI"/>
              </w:rPr>
              <w:lastRenderedPageBreak/>
              <w:t>NO</w:t>
            </w:r>
          </w:p>
        </w:tc>
        <w:tc>
          <w:tcPr>
            <w:tcW w:w="5302" w:type="dxa"/>
            <w:vMerge w:val="restart"/>
            <w:vAlign w:val="center"/>
          </w:tcPr>
          <w:p w:rsidR="00F267A1" w:rsidRDefault="00F267A1" w:rsidP="00862C12">
            <w:pPr>
              <w:jc w:val="center"/>
              <w:rPr>
                <w:b/>
                <w:color w:val="000000"/>
                <w:lang w:val="fi-FI"/>
              </w:rPr>
            </w:pPr>
            <w:r>
              <w:rPr>
                <w:b/>
                <w:color w:val="000000"/>
                <w:lang w:val="fi-FI"/>
              </w:rPr>
              <w:t>PERNYATAAN</w:t>
            </w:r>
          </w:p>
        </w:tc>
        <w:tc>
          <w:tcPr>
            <w:tcW w:w="2835" w:type="dxa"/>
            <w:gridSpan w:val="5"/>
            <w:vAlign w:val="center"/>
          </w:tcPr>
          <w:p w:rsidR="00F267A1" w:rsidRDefault="00F267A1" w:rsidP="00862C12">
            <w:pPr>
              <w:jc w:val="center"/>
              <w:rPr>
                <w:b/>
                <w:color w:val="000000"/>
                <w:lang w:val="fi-FI"/>
              </w:rPr>
            </w:pPr>
            <w:r>
              <w:rPr>
                <w:b/>
                <w:color w:val="000000"/>
                <w:lang w:val="fi-FI"/>
              </w:rPr>
              <w:t>SKOR</w:t>
            </w:r>
          </w:p>
        </w:tc>
      </w:tr>
      <w:tr w:rsidR="00F267A1" w:rsidRPr="00811B46" w:rsidTr="00870748">
        <w:trPr>
          <w:trHeight w:val="414"/>
          <w:jc w:val="center"/>
        </w:trPr>
        <w:tc>
          <w:tcPr>
            <w:tcW w:w="647" w:type="dxa"/>
            <w:vMerge/>
            <w:vAlign w:val="center"/>
          </w:tcPr>
          <w:p w:rsidR="00F267A1" w:rsidRDefault="00F267A1" w:rsidP="00862C12">
            <w:pPr>
              <w:jc w:val="center"/>
              <w:rPr>
                <w:b/>
                <w:color w:val="000000"/>
                <w:lang w:val="fi-FI"/>
              </w:rPr>
            </w:pPr>
          </w:p>
        </w:tc>
        <w:tc>
          <w:tcPr>
            <w:tcW w:w="5302" w:type="dxa"/>
            <w:vMerge/>
            <w:vAlign w:val="center"/>
          </w:tcPr>
          <w:p w:rsidR="00F267A1" w:rsidRDefault="00F267A1" w:rsidP="00862C12">
            <w:pPr>
              <w:jc w:val="center"/>
              <w:rPr>
                <w:b/>
                <w:color w:val="000000"/>
                <w:lang w:val="fi-FI"/>
              </w:rPr>
            </w:pPr>
          </w:p>
        </w:tc>
        <w:tc>
          <w:tcPr>
            <w:tcW w:w="566" w:type="dxa"/>
            <w:vAlign w:val="center"/>
          </w:tcPr>
          <w:p w:rsidR="00F267A1" w:rsidRPr="00811B46" w:rsidRDefault="00F267A1" w:rsidP="00862C12">
            <w:pPr>
              <w:jc w:val="center"/>
              <w:rPr>
                <w:b/>
                <w:color w:val="000000"/>
                <w:sz w:val="22"/>
                <w:szCs w:val="22"/>
                <w:lang w:val="fi-FI"/>
              </w:rPr>
            </w:pPr>
            <w:r w:rsidRPr="00811B46">
              <w:rPr>
                <w:b/>
                <w:color w:val="000000"/>
                <w:sz w:val="22"/>
                <w:szCs w:val="22"/>
                <w:lang w:val="fi-FI"/>
              </w:rPr>
              <w:t>SS</w:t>
            </w:r>
          </w:p>
        </w:tc>
        <w:tc>
          <w:tcPr>
            <w:tcW w:w="568" w:type="dxa"/>
            <w:vAlign w:val="center"/>
          </w:tcPr>
          <w:p w:rsidR="00F267A1" w:rsidRPr="00811B46" w:rsidRDefault="00F267A1" w:rsidP="00862C12">
            <w:pPr>
              <w:jc w:val="center"/>
              <w:rPr>
                <w:b/>
                <w:color w:val="000000"/>
                <w:sz w:val="22"/>
                <w:szCs w:val="22"/>
                <w:lang w:val="fi-FI"/>
              </w:rPr>
            </w:pPr>
            <w:r w:rsidRPr="00811B46">
              <w:rPr>
                <w:b/>
                <w:color w:val="000000"/>
                <w:sz w:val="22"/>
                <w:szCs w:val="22"/>
                <w:lang w:val="fi-FI"/>
              </w:rPr>
              <w:t>S</w:t>
            </w:r>
          </w:p>
        </w:tc>
        <w:tc>
          <w:tcPr>
            <w:tcW w:w="567" w:type="dxa"/>
            <w:vAlign w:val="center"/>
          </w:tcPr>
          <w:p w:rsidR="00F267A1" w:rsidRPr="00811B46" w:rsidRDefault="00F267A1" w:rsidP="00862C12">
            <w:pPr>
              <w:jc w:val="center"/>
              <w:rPr>
                <w:b/>
                <w:color w:val="000000"/>
                <w:sz w:val="22"/>
                <w:szCs w:val="22"/>
                <w:lang w:val="fi-FI"/>
              </w:rPr>
            </w:pPr>
            <w:r w:rsidRPr="00811B46">
              <w:rPr>
                <w:b/>
                <w:color w:val="000000"/>
                <w:sz w:val="22"/>
                <w:szCs w:val="22"/>
                <w:lang w:val="fi-FI"/>
              </w:rPr>
              <w:t>KS</w:t>
            </w:r>
          </w:p>
        </w:tc>
        <w:tc>
          <w:tcPr>
            <w:tcW w:w="567" w:type="dxa"/>
            <w:vAlign w:val="center"/>
          </w:tcPr>
          <w:p w:rsidR="00F267A1" w:rsidRPr="00811B46" w:rsidRDefault="00F267A1" w:rsidP="00862C12">
            <w:pPr>
              <w:jc w:val="center"/>
              <w:rPr>
                <w:b/>
                <w:color w:val="000000"/>
                <w:sz w:val="22"/>
                <w:szCs w:val="22"/>
                <w:lang w:val="fi-FI"/>
              </w:rPr>
            </w:pPr>
            <w:r w:rsidRPr="00811B46">
              <w:rPr>
                <w:b/>
                <w:color w:val="000000"/>
                <w:sz w:val="22"/>
                <w:szCs w:val="22"/>
              </w:rPr>
              <w:t>T</w:t>
            </w:r>
            <w:r w:rsidRPr="00811B46">
              <w:rPr>
                <w:b/>
                <w:color w:val="000000"/>
                <w:sz w:val="22"/>
                <w:szCs w:val="22"/>
                <w:lang w:val="fi-FI"/>
              </w:rPr>
              <w:t>S</w:t>
            </w:r>
          </w:p>
        </w:tc>
        <w:tc>
          <w:tcPr>
            <w:tcW w:w="567" w:type="dxa"/>
            <w:vAlign w:val="center"/>
          </w:tcPr>
          <w:p w:rsidR="00F267A1" w:rsidRPr="00811B46" w:rsidRDefault="00F267A1" w:rsidP="00862C12">
            <w:pPr>
              <w:ind w:left="-108" w:right="-53"/>
              <w:jc w:val="center"/>
              <w:rPr>
                <w:b/>
                <w:color w:val="000000"/>
                <w:sz w:val="22"/>
                <w:szCs w:val="22"/>
                <w:lang w:val="fi-FI"/>
              </w:rPr>
            </w:pPr>
            <w:r w:rsidRPr="00811B46">
              <w:rPr>
                <w:b/>
                <w:color w:val="000000"/>
                <w:sz w:val="22"/>
                <w:szCs w:val="22"/>
                <w:lang w:val="fi-FI"/>
              </w:rPr>
              <w:t>STS</w:t>
            </w:r>
          </w:p>
        </w:tc>
      </w:tr>
      <w:tr w:rsidR="00F267A1" w:rsidRPr="009354BE" w:rsidTr="00870748">
        <w:trPr>
          <w:jc w:val="center"/>
        </w:trPr>
        <w:tc>
          <w:tcPr>
            <w:tcW w:w="647" w:type="dxa"/>
            <w:vAlign w:val="center"/>
          </w:tcPr>
          <w:p w:rsidR="00F267A1" w:rsidRDefault="00F267A1" w:rsidP="00FF32BE">
            <w:pPr>
              <w:spacing w:line="276" w:lineRule="auto"/>
              <w:jc w:val="center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1</w:t>
            </w:r>
          </w:p>
        </w:tc>
        <w:tc>
          <w:tcPr>
            <w:tcW w:w="5302" w:type="dxa"/>
          </w:tcPr>
          <w:p w:rsidR="00F267A1" w:rsidRPr="00EB6C75" w:rsidRDefault="00F267A1" w:rsidP="00862C1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Ketika belajar materi yang baru</w:t>
            </w:r>
            <w:r w:rsidR="00D06D97">
              <w:rPr>
                <w:color w:val="000000"/>
                <w:lang w:val="id-ID"/>
              </w:rPr>
              <w:t>,</w:t>
            </w:r>
            <w:r>
              <w:rPr>
                <w:color w:val="000000"/>
              </w:rPr>
              <w:t xml:space="preserve"> saya akan lupa </w:t>
            </w:r>
            <w:r w:rsidR="00D06D97">
              <w:rPr>
                <w:color w:val="000000"/>
                <w:lang w:val="id-ID"/>
              </w:rPr>
              <w:t xml:space="preserve">dengan </w:t>
            </w:r>
            <w:r>
              <w:rPr>
                <w:color w:val="000000"/>
              </w:rPr>
              <w:t>materi yang lama</w:t>
            </w:r>
          </w:p>
        </w:tc>
        <w:tc>
          <w:tcPr>
            <w:tcW w:w="566" w:type="dxa"/>
          </w:tcPr>
          <w:p w:rsidR="00F267A1" w:rsidRPr="00811B46" w:rsidRDefault="00F267A1" w:rsidP="00862C1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68" w:type="dxa"/>
          </w:tcPr>
          <w:p w:rsidR="00F267A1" w:rsidRPr="009354BE" w:rsidRDefault="00F267A1" w:rsidP="00862C12">
            <w:pPr>
              <w:spacing w:line="276" w:lineRule="auto"/>
              <w:ind w:left="-141" w:firstLine="141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9354BE" w:rsidRDefault="00F267A1" w:rsidP="00811B46">
            <w:pPr>
              <w:spacing w:line="276" w:lineRule="auto"/>
              <w:ind w:hanging="108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</w:tr>
      <w:tr w:rsidR="00F267A1" w:rsidRPr="009354BE" w:rsidTr="00870748">
        <w:trPr>
          <w:jc w:val="center"/>
        </w:trPr>
        <w:tc>
          <w:tcPr>
            <w:tcW w:w="647" w:type="dxa"/>
            <w:vAlign w:val="center"/>
          </w:tcPr>
          <w:p w:rsidR="00F267A1" w:rsidRDefault="00F267A1" w:rsidP="00FF32BE">
            <w:pPr>
              <w:spacing w:line="276" w:lineRule="auto"/>
              <w:jc w:val="center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2</w:t>
            </w:r>
          </w:p>
        </w:tc>
        <w:tc>
          <w:tcPr>
            <w:tcW w:w="5302" w:type="dxa"/>
          </w:tcPr>
          <w:p w:rsidR="00F267A1" w:rsidRPr="006956FD" w:rsidRDefault="00F267A1" w:rsidP="006956FD">
            <w:pPr>
              <w:spacing w:line="276" w:lineRule="auto"/>
              <w:jc w:val="both"/>
              <w:rPr>
                <w:color w:val="000000"/>
                <w:lang w:val="id-ID"/>
              </w:rPr>
            </w:pPr>
            <w:r>
              <w:t xml:space="preserve">Saya kesulitan mengingat </w:t>
            </w:r>
            <w:r w:rsidR="006956FD">
              <w:rPr>
                <w:lang w:val="id-ID"/>
              </w:rPr>
              <w:t xml:space="preserve">materi yang diajarkan </w:t>
            </w:r>
            <w:r>
              <w:t xml:space="preserve">secara utuh karena sering bercampur dengan </w:t>
            </w:r>
            <w:r w:rsidR="006956FD">
              <w:rPr>
                <w:lang w:val="id-ID"/>
              </w:rPr>
              <w:t>materi yang lain</w:t>
            </w:r>
          </w:p>
        </w:tc>
        <w:tc>
          <w:tcPr>
            <w:tcW w:w="566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8" w:type="dxa"/>
          </w:tcPr>
          <w:p w:rsidR="00F267A1" w:rsidRPr="009354BE" w:rsidRDefault="00F267A1" w:rsidP="00862C12">
            <w:pPr>
              <w:spacing w:line="276" w:lineRule="auto"/>
              <w:ind w:left="-141" w:firstLine="141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</w:tr>
      <w:tr w:rsidR="00F267A1" w:rsidRPr="009354BE" w:rsidTr="00870748">
        <w:trPr>
          <w:jc w:val="center"/>
        </w:trPr>
        <w:tc>
          <w:tcPr>
            <w:tcW w:w="647" w:type="dxa"/>
            <w:vAlign w:val="center"/>
          </w:tcPr>
          <w:p w:rsidR="00F267A1" w:rsidRDefault="00F267A1" w:rsidP="00FF32BE">
            <w:pPr>
              <w:spacing w:line="276" w:lineRule="auto"/>
              <w:jc w:val="center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3</w:t>
            </w:r>
          </w:p>
        </w:tc>
        <w:tc>
          <w:tcPr>
            <w:tcW w:w="5302" w:type="dxa"/>
          </w:tcPr>
          <w:p w:rsidR="00F267A1" w:rsidRDefault="00F267A1" w:rsidP="00862C1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Saya sering menduga jawaban dalam ujian benar, tapi kenyataannya salah</w:t>
            </w:r>
          </w:p>
        </w:tc>
        <w:tc>
          <w:tcPr>
            <w:tcW w:w="566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8" w:type="dxa"/>
          </w:tcPr>
          <w:p w:rsidR="00F267A1" w:rsidRPr="009354BE" w:rsidRDefault="00F267A1" w:rsidP="00862C12">
            <w:pPr>
              <w:spacing w:line="276" w:lineRule="auto"/>
              <w:ind w:left="-141" w:firstLine="141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</w:tr>
      <w:tr w:rsidR="00F267A1" w:rsidRPr="002A619E" w:rsidTr="00870748">
        <w:trPr>
          <w:jc w:val="center"/>
        </w:trPr>
        <w:tc>
          <w:tcPr>
            <w:tcW w:w="647" w:type="dxa"/>
            <w:vAlign w:val="center"/>
          </w:tcPr>
          <w:p w:rsidR="00F267A1" w:rsidRDefault="00F267A1" w:rsidP="00FF32BE">
            <w:pPr>
              <w:spacing w:line="276" w:lineRule="auto"/>
              <w:jc w:val="center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4</w:t>
            </w:r>
          </w:p>
        </w:tc>
        <w:tc>
          <w:tcPr>
            <w:tcW w:w="5302" w:type="dxa"/>
          </w:tcPr>
          <w:p w:rsidR="00F267A1" w:rsidRPr="00DD6F5B" w:rsidRDefault="00F267A1" w:rsidP="00DD6F5B">
            <w:pPr>
              <w:spacing w:line="276" w:lineRule="auto"/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  <w:lang w:val="fi-FI"/>
              </w:rPr>
              <w:t xml:space="preserve">Saya tidak suka soal pilihan ganda karena pilihan jawaban yang tersedia hanya akan membuat saya </w:t>
            </w:r>
            <w:r w:rsidR="00DD6F5B">
              <w:rPr>
                <w:color w:val="000000"/>
                <w:lang w:val="id-ID"/>
              </w:rPr>
              <w:t>bingung</w:t>
            </w:r>
          </w:p>
        </w:tc>
        <w:tc>
          <w:tcPr>
            <w:tcW w:w="566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8" w:type="dxa"/>
          </w:tcPr>
          <w:p w:rsidR="00F267A1" w:rsidRPr="009354BE" w:rsidRDefault="00F267A1" w:rsidP="00862C12">
            <w:pPr>
              <w:spacing w:line="276" w:lineRule="auto"/>
              <w:ind w:left="-141" w:firstLine="141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</w:tr>
      <w:tr w:rsidR="00F267A1" w:rsidRPr="002A619E" w:rsidTr="00870748">
        <w:trPr>
          <w:jc w:val="center"/>
        </w:trPr>
        <w:tc>
          <w:tcPr>
            <w:tcW w:w="647" w:type="dxa"/>
            <w:vAlign w:val="center"/>
          </w:tcPr>
          <w:p w:rsidR="00F267A1" w:rsidRDefault="00F267A1" w:rsidP="00FF32BE">
            <w:pPr>
              <w:spacing w:line="276" w:lineRule="auto"/>
              <w:jc w:val="center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5</w:t>
            </w:r>
          </w:p>
        </w:tc>
        <w:tc>
          <w:tcPr>
            <w:tcW w:w="5302" w:type="dxa"/>
          </w:tcPr>
          <w:p w:rsidR="00F267A1" w:rsidRPr="002A619E" w:rsidRDefault="00F267A1" w:rsidP="00862C12">
            <w:pPr>
              <w:spacing w:line="276" w:lineRule="auto"/>
              <w:jc w:val="both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Saya mampu menuliskan ulang materi yang telah saya pelajari tanpa melihat kembali sumbernya meskipun telah belajar materi lain</w:t>
            </w:r>
          </w:p>
        </w:tc>
        <w:tc>
          <w:tcPr>
            <w:tcW w:w="566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8" w:type="dxa"/>
          </w:tcPr>
          <w:p w:rsidR="00F267A1" w:rsidRPr="009354BE" w:rsidRDefault="00F267A1" w:rsidP="00862C12">
            <w:pPr>
              <w:spacing w:line="276" w:lineRule="auto"/>
              <w:ind w:left="-141" w:firstLine="141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</w:tr>
      <w:tr w:rsidR="00F267A1" w:rsidTr="00870748">
        <w:trPr>
          <w:jc w:val="center"/>
        </w:trPr>
        <w:tc>
          <w:tcPr>
            <w:tcW w:w="647" w:type="dxa"/>
            <w:vAlign w:val="center"/>
          </w:tcPr>
          <w:p w:rsidR="00F267A1" w:rsidRDefault="00F267A1" w:rsidP="00FF32BE">
            <w:pPr>
              <w:spacing w:line="276" w:lineRule="auto"/>
              <w:jc w:val="center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6</w:t>
            </w:r>
          </w:p>
        </w:tc>
        <w:tc>
          <w:tcPr>
            <w:tcW w:w="5302" w:type="dxa"/>
          </w:tcPr>
          <w:p w:rsidR="00F267A1" w:rsidRPr="007F5326" w:rsidRDefault="00F267A1" w:rsidP="00862C1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Saya kesulitan menyampaikan kembali informasi yang telah saya dengar setelah</w:t>
            </w:r>
            <w:r w:rsidR="00DD6F5B">
              <w:rPr>
                <w:color w:val="000000"/>
              </w:rPr>
              <w:t xml:space="preserve"> mendengar banyak informasi</w:t>
            </w:r>
          </w:p>
        </w:tc>
        <w:tc>
          <w:tcPr>
            <w:tcW w:w="566" w:type="dxa"/>
          </w:tcPr>
          <w:p w:rsidR="00F267A1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8" w:type="dxa"/>
          </w:tcPr>
          <w:p w:rsidR="00F267A1" w:rsidRDefault="00F267A1" w:rsidP="00862C12">
            <w:pPr>
              <w:spacing w:line="276" w:lineRule="auto"/>
              <w:ind w:left="-141" w:firstLine="141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</w:tr>
      <w:tr w:rsidR="00F267A1" w:rsidRPr="002A619E" w:rsidTr="00870748">
        <w:trPr>
          <w:jc w:val="center"/>
        </w:trPr>
        <w:tc>
          <w:tcPr>
            <w:tcW w:w="647" w:type="dxa"/>
            <w:vAlign w:val="center"/>
          </w:tcPr>
          <w:p w:rsidR="00F267A1" w:rsidRDefault="00F267A1" w:rsidP="00FF32BE">
            <w:pPr>
              <w:spacing w:line="276" w:lineRule="auto"/>
              <w:jc w:val="center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7</w:t>
            </w:r>
          </w:p>
        </w:tc>
        <w:tc>
          <w:tcPr>
            <w:tcW w:w="5302" w:type="dxa"/>
          </w:tcPr>
          <w:p w:rsidR="00F267A1" w:rsidRPr="00DD6F5B" w:rsidRDefault="00F267A1" w:rsidP="00862C12">
            <w:pPr>
              <w:spacing w:line="276" w:lineRule="auto"/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</w:rPr>
              <w:t>Saya sulit membedakan antara materi yang satu dengan yang lain</w:t>
            </w:r>
            <w:r w:rsidR="00DD6F5B">
              <w:rPr>
                <w:color w:val="000000"/>
                <w:lang w:val="id-ID"/>
              </w:rPr>
              <w:t xml:space="preserve"> karena mempunyai kemiripan</w:t>
            </w:r>
          </w:p>
        </w:tc>
        <w:tc>
          <w:tcPr>
            <w:tcW w:w="566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8" w:type="dxa"/>
          </w:tcPr>
          <w:p w:rsidR="00F267A1" w:rsidRPr="009354BE" w:rsidRDefault="00F267A1" w:rsidP="00862C12">
            <w:pPr>
              <w:spacing w:line="276" w:lineRule="auto"/>
              <w:ind w:left="-141" w:firstLine="141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</w:tr>
      <w:tr w:rsidR="00F267A1" w:rsidRPr="002A619E" w:rsidTr="00870748">
        <w:trPr>
          <w:jc w:val="center"/>
        </w:trPr>
        <w:tc>
          <w:tcPr>
            <w:tcW w:w="647" w:type="dxa"/>
            <w:vAlign w:val="center"/>
          </w:tcPr>
          <w:p w:rsidR="00F267A1" w:rsidRDefault="00F267A1" w:rsidP="00FF32BE">
            <w:pPr>
              <w:spacing w:line="276" w:lineRule="auto"/>
              <w:jc w:val="center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8</w:t>
            </w:r>
          </w:p>
        </w:tc>
        <w:tc>
          <w:tcPr>
            <w:tcW w:w="5302" w:type="dxa"/>
          </w:tcPr>
          <w:p w:rsidR="00F267A1" w:rsidRPr="00A937F7" w:rsidRDefault="00F267A1" w:rsidP="00A937F7">
            <w:pPr>
              <w:spacing w:line="276" w:lineRule="auto"/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  <w:lang w:val="fi-FI"/>
              </w:rPr>
              <w:t xml:space="preserve">Saya kesulitan </w:t>
            </w:r>
            <w:r w:rsidR="00A937F7">
              <w:rPr>
                <w:color w:val="000000"/>
                <w:lang w:val="id-ID"/>
              </w:rPr>
              <w:t>membedakan rumus matematika, fisika dan kimia karena rumusnya hampir sama</w:t>
            </w:r>
          </w:p>
        </w:tc>
        <w:tc>
          <w:tcPr>
            <w:tcW w:w="566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8" w:type="dxa"/>
          </w:tcPr>
          <w:p w:rsidR="00F267A1" w:rsidRPr="009354BE" w:rsidRDefault="00F267A1" w:rsidP="00862C12">
            <w:pPr>
              <w:spacing w:line="276" w:lineRule="auto"/>
              <w:ind w:left="-141" w:firstLine="141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</w:tr>
      <w:tr w:rsidR="00F267A1" w:rsidRPr="009354BE" w:rsidTr="00870748">
        <w:trPr>
          <w:jc w:val="center"/>
        </w:trPr>
        <w:tc>
          <w:tcPr>
            <w:tcW w:w="647" w:type="dxa"/>
            <w:vAlign w:val="center"/>
          </w:tcPr>
          <w:p w:rsidR="00F267A1" w:rsidRDefault="00F267A1" w:rsidP="00FF32BE">
            <w:pPr>
              <w:spacing w:line="276" w:lineRule="auto"/>
              <w:jc w:val="center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9</w:t>
            </w:r>
          </w:p>
        </w:tc>
        <w:tc>
          <w:tcPr>
            <w:tcW w:w="5302" w:type="dxa"/>
          </w:tcPr>
          <w:p w:rsidR="00F267A1" w:rsidRPr="006B3BB3" w:rsidRDefault="00F267A1" w:rsidP="006B3BB3">
            <w:pPr>
              <w:spacing w:line="276" w:lineRule="auto"/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</w:rPr>
              <w:t xml:space="preserve">Saya sering berpartisipasi dalam kegiatan belajar, menjawab pertanyaan guru, bertanya, dan mengemukakan pendapat </w:t>
            </w:r>
            <w:r w:rsidR="006B3BB3">
              <w:rPr>
                <w:color w:val="000000"/>
                <w:lang w:val="id-ID"/>
              </w:rPr>
              <w:t>terkait dengan ,materi yang dipelajari</w:t>
            </w:r>
          </w:p>
        </w:tc>
        <w:tc>
          <w:tcPr>
            <w:tcW w:w="566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8" w:type="dxa"/>
          </w:tcPr>
          <w:p w:rsidR="00F267A1" w:rsidRPr="009354BE" w:rsidRDefault="00F267A1" w:rsidP="00862C12">
            <w:pPr>
              <w:spacing w:line="276" w:lineRule="auto"/>
              <w:ind w:left="-141" w:firstLine="141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</w:tr>
      <w:tr w:rsidR="00F267A1" w:rsidRPr="009354BE" w:rsidTr="00870748">
        <w:trPr>
          <w:jc w:val="center"/>
        </w:trPr>
        <w:tc>
          <w:tcPr>
            <w:tcW w:w="647" w:type="dxa"/>
            <w:vAlign w:val="center"/>
          </w:tcPr>
          <w:p w:rsidR="00F267A1" w:rsidRDefault="00F267A1" w:rsidP="00FF32BE">
            <w:pPr>
              <w:spacing w:line="276" w:lineRule="auto"/>
              <w:jc w:val="center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10</w:t>
            </w:r>
          </w:p>
        </w:tc>
        <w:tc>
          <w:tcPr>
            <w:tcW w:w="5302" w:type="dxa"/>
          </w:tcPr>
          <w:p w:rsidR="00F267A1" w:rsidRDefault="00F267A1" w:rsidP="00862C1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Semakin saya mengulangi materi yang akan diujikan, semakin kacau ingatan saya terhadap materi tersebut</w:t>
            </w:r>
          </w:p>
        </w:tc>
        <w:tc>
          <w:tcPr>
            <w:tcW w:w="566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8" w:type="dxa"/>
          </w:tcPr>
          <w:p w:rsidR="00F267A1" w:rsidRPr="009354BE" w:rsidRDefault="00F267A1" w:rsidP="00862C12">
            <w:pPr>
              <w:spacing w:line="276" w:lineRule="auto"/>
              <w:ind w:left="-141" w:firstLine="141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</w:tr>
      <w:tr w:rsidR="00F267A1" w:rsidRPr="001C18AF" w:rsidTr="00870748">
        <w:trPr>
          <w:jc w:val="center"/>
        </w:trPr>
        <w:tc>
          <w:tcPr>
            <w:tcW w:w="647" w:type="dxa"/>
            <w:vAlign w:val="center"/>
          </w:tcPr>
          <w:p w:rsidR="00F267A1" w:rsidRPr="001442B7" w:rsidRDefault="00F267A1" w:rsidP="00FF32BE">
            <w:pPr>
              <w:spacing w:line="276" w:lineRule="auto"/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fi-FI"/>
              </w:rPr>
              <w:t>11</w:t>
            </w:r>
          </w:p>
        </w:tc>
        <w:tc>
          <w:tcPr>
            <w:tcW w:w="5302" w:type="dxa"/>
          </w:tcPr>
          <w:p w:rsidR="00F267A1" w:rsidRPr="00337B5B" w:rsidRDefault="00F267A1" w:rsidP="006B3BB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Saya kesulitan menerangkan kembali </w:t>
            </w:r>
            <w:r w:rsidR="006B3BB3">
              <w:rPr>
                <w:color w:val="000000"/>
                <w:lang w:val="id-ID"/>
              </w:rPr>
              <w:t xml:space="preserve">materi </w:t>
            </w:r>
            <w:r>
              <w:rPr>
                <w:color w:val="000000"/>
              </w:rPr>
              <w:t>dari awal</w:t>
            </w:r>
            <w:r w:rsidR="006B3BB3">
              <w:rPr>
                <w:color w:val="000000"/>
                <w:lang w:val="id-ID"/>
              </w:rPr>
              <w:t xml:space="preserve"> sampai akhir </w:t>
            </w:r>
            <w:r>
              <w:rPr>
                <w:color w:val="000000"/>
              </w:rPr>
              <w:t xml:space="preserve"> secara teratur </w:t>
            </w:r>
          </w:p>
        </w:tc>
        <w:tc>
          <w:tcPr>
            <w:tcW w:w="566" w:type="dxa"/>
          </w:tcPr>
          <w:p w:rsidR="00F267A1" w:rsidRPr="001C18AF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8" w:type="dxa"/>
          </w:tcPr>
          <w:p w:rsidR="00F267A1" w:rsidRDefault="00F267A1" w:rsidP="00862C12">
            <w:pPr>
              <w:spacing w:line="276" w:lineRule="auto"/>
              <w:ind w:left="-141" w:firstLine="141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1C18AF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1C18AF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1C18AF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</w:tr>
      <w:tr w:rsidR="00F267A1" w:rsidTr="00870748">
        <w:trPr>
          <w:jc w:val="center"/>
        </w:trPr>
        <w:tc>
          <w:tcPr>
            <w:tcW w:w="647" w:type="dxa"/>
            <w:vAlign w:val="center"/>
          </w:tcPr>
          <w:p w:rsidR="00F267A1" w:rsidRDefault="00F267A1" w:rsidP="00FF32BE">
            <w:pPr>
              <w:spacing w:line="276" w:lineRule="auto"/>
              <w:jc w:val="center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12</w:t>
            </w:r>
          </w:p>
        </w:tc>
        <w:tc>
          <w:tcPr>
            <w:tcW w:w="5302" w:type="dxa"/>
          </w:tcPr>
          <w:p w:rsidR="00F267A1" w:rsidRPr="00337B5B" w:rsidRDefault="00F267A1" w:rsidP="00862C1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Saya tidak mampu menjawab soal ujian dengan baik jika guru tidak memberikan kisi-kisi soal</w:t>
            </w:r>
          </w:p>
        </w:tc>
        <w:tc>
          <w:tcPr>
            <w:tcW w:w="566" w:type="dxa"/>
          </w:tcPr>
          <w:p w:rsidR="00F267A1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8" w:type="dxa"/>
          </w:tcPr>
          <w:p w:rsidR="00F267A1" w:rsidRPr="001C18AF" w:rsidRDefault="00F267A1" w:rsidP="00862C12">
            <w:pPr>
              <w:spacing w:line="276" w:lineRule="auto"/>
              <w:ind w:left="-141" w:firstLine="141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</w:tr>
      <w:tr w:rsidR="00F267A1" w:rsidTr="00870748">
        <w:trPr>
          <w:jc w:val="center"/>
        </w:trPr>
        <w:tc>
          <w:tcPr>
            <w:tcW w:w="647" w:type="dxa"/>
            <w:vAlign w:val="center"/>
          </w:tcPr>
          <w:p w:rsidR="00F267A1" w:rsidRDefault="00F267A1" w:rsidP="00FF32BE">
            <w:pPr>
              <w:spacing w:line="276" w:lineRule="auto"/>
              <w:jc w:val="center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13</w:t>
            </w:r>
          </w:p>
        </w:tc>
        <w:tc>
          <w:tcPr>
            <w:tcW w:w="5302" w:type="dxa"/>
          </w:tcPr>
          <w:p w:rsidR="00F267A1" w:rsidRDefault="002A3270" w:rsidP="00862C1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9132DA" wp14:editId="1D58BA5A">
                      <wp:simplePos x="0" y="0"/>
                      <wp:positionH relativeFrom="page">
                        <wp:posOffset>2247900</wp:posOffset>
                      </wp:positionH>
                      <wp:positionV relativeFrom="page">
                        <wp:posOffset>1023620</wp:posOffset>
                      </wp:positionV>
                      <wp:extent cx="285750" cy="2857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36CDE" id="Rectangle 11" o:spid="_x0000_s1026" style="position:absolute;margin-left:177pt;margin-top:80.6pt;width:22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" fillcolor="window" strokecolor="window" strokeweight="1pt">
                      <w10:wrap anchorx="page" anchory="page"/>
                    </v:rect>
                  </w:pict>
                </mc:Fallback>
              </mc:AlternateContent>
            </w:r>
            <w:r w:rsidR="00F267A1">
              <w:rPr>
                <w:color w:val="000000"/>
              </w:rPr>
              <w:t>Saya bisa memahami dan menghafal inti materi pelajaran meskipun saya mempelajari lebih dari satu materi</w:t>
            </w:r>
          </w:p>
        </w:tc>
        <w:tc>
          <w:tcPr>
            <w:tcW w:w="566" w:type="dxa"/>
          </w:tcPr>
          <w:p w:rsidR="00F267A1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8" w:type="dxa"/>
          </w:tcPr>
          <w:p w:rsidR="00F267A1" w:rsidRPr="001C18AF" w:rsidRDefault="00F267A1" w:rsidP="00862C12">
            <w:pPr>
              <w:spacing w:line="276" w:lineRule="auto"/>
              <w:ind w:left="-141" w:firstLine="141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</w:tr>
      <w:tr w:rsidR="00F267A1" w:rsidRPr="009354BE" w:rsidTr="00870748">
        <w:trPr>
          <w:jc w:val="center"/>
        </w:trPr>
        <w:tc>
          <w:tcPr>
            <w:tcW w:w="647" w:type="dxa"/>
            <w:vAlign w:val="center"/>
          </w:tcPr>
          <w:p w:rsidR="00F267A1" w:rsidRDefault="00F267A1" w:rsidP="00FF32BE">
            <w:pPr>
              <w:spacing w:line="276" w:lineRule="auto"/>
              <w:jc w:val="center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lastRenderedPageBreak/>
              <w:t>14</w:t>
            </w:r>
          </w:p>
        </w:tc>
        <w:tc>
          <w:tcPr>
            <w:tcW w:w="5302" w:type="dxa"/>
          </w:tcPr>
          <w:p w:rsidR="00F267A1" w:rsidRPr="00337B5B" w:rsidRDefault="00AE7C99" w:rsidP="00677AB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668A60" wp14:editId="31D72D7D">
                      <wp:simplePos x="0" y="0"/>
                      <wp:positionH relativeFrom="page">
                        <wp:posOffset>2124710</wp:posOffset>
                      </wp:positionH>
                      <wp:positionV relativeFrom="page">
                        <wp:posOffset>929640</wp:posOffset>
                      </wp:positionV>
                      <wp:extent cx="18097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76B9E" id="Rectangle 3" o:spid="_x0000_s1026" style="position:absolute;margin-left:167.3pt;margin-top:73.2pt;width:14.25pt;height:12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" fillcolor="white [3201]" strokecolor="white [3212]" strokeweight="1pt">
                      <w10:wrap anchorx="page" anchory="page"/>
                    </v:rect>
                  </w:pict>
                </mc:Fallback>
              </mc:AlternateContent>
            </w:r>
            <w:r w:rsidR="00F267A1">
              <w:rPr>
                <w:color w:val="000000"/>
              </w:rPr>
              <w:t>Semakin banyak materi pelajaran yang saya pelajari, semakin sulit materi itu tersimpan dalam ingatan</w:t>
            </w:r>
          </w:p>
        </w:tc>
        <w:tc>
          <w:tcPr>
            <w:tcW w:w="566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8" w:type="dxa"/>
          </w:tcPr>
          <w:p w:rsidR="00F267A1" w:rsidRPr="009354BE" w:rsidRDefault="00F267A1" w:rsidP="00862C12">
            <w:pPr>
              <w:spacing w:line="276" w:lineRule="auto"/>
              <w:ind w:left="-141" w:firstLine="141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9354BE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</w:tr>
      <w:tr w:rsidR="00F267A1" w:rsidTr="00870748">
        <w:trPr>
          <w:jc w:val="center"/>
        </w:trPr>
        <w:tc>
          <w:tcPr>
            <w:tcW w:w="647" w:type="dxa"/>
            <w:vAlign w:val="center"/>
          </w:tcPr>
          <w:p w:rsidR="00F267A1" w:rsidRDefault="00F267A1" w:rsidP="00FF32BE">
            <w:pPr>
              <w:spacing w:line="276" w:lineRule="auto"/>
              <w:jc w:val="center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15</w:t>
            </w:r>
          </w:p>
        </w:tc>
        <w:tc>
          <w:tcPr>
            <w:tcW w:w="5302" w:type="dxa"/>
          </w:tcPr>
          <w:p w:rsidR="00F267A1" w:rsidRPr="00D22127" w:rsidRDefault="00F267A1" w:rsidP="00D22127">
            <w:pPr>
              <w:spacing w:line="276" w:lineRule="auto"/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  <w:lang w:val="fi-FI"/>
              </w:rPr>
              <w:t xml:space="preserve">Saya aktif dalam berbicara, berdiskusi, dan  menjelaskan sesuatu </w:t>
            </w:r>
            <w:r w:rsidR="00677AB5">
              <w:rPr>
                <w:color w:val="000000"/>
                <w:lang w:val="id-ID"/>
              </w:rPr>
              <w:t>dengan baik</w:t>
            </w:r>
            <w:r>
              <w:rPr>
                <w:color w:val="000000"/>
                <w:lang w:val="fi-FI"/>
              </w:rPr>
              <w:t xml:space="preserve"> </w:t>
            </w:r>
            <w:r w:rsidR="00D22127">
              <w:rPr>
                <w:color w:val="000000"/>
                <w:lang w:val="id-ID"/>
              </w:rPr>
              <w:t>sesuai dengan materi yang disampaikan meskipun banyak materi lain dalam ingatan saya</w:t>
            </w:r>
          </w:p>
        </w:tc>
        <w:tc>
          <w:tcPr>
            <w:tcW w:w="566" w:type="dxa"/>
          </w:tcPr>
          <w:p w:rsidR="00F267A1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8" w:type="dxa"/>
          </w:tcPr>
          <w:p w:rsidR="00F267A1" w:rsidRPr="001C18AF" w:rsidRDefault="00F267A1" w:rsidP="00862C12">
            <w:pPr>
              <w:spacing w:line="276" w:lineRule="auto"/>
              <w:ind w:left="-141" w:firstLine="141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</w:tr>
      <w:tr w:rsidR="00F267A1" w:rsidTr="00870748">
        <w:trPr>
          <w:jc w:val="center"/>
        </w:trPr>
        <w:tc>
          <w:tcPr>
            <w:tcW w:w="647" w:type="dxa"/>
            <w:vAlign w:val="center"/>
          </w:tcPr>
          <w:p w:rsidR="00F267A1" w:rsidRDefault="00F267A1" w:rsidP="00FF32BE">
            <w:pPr>
              <w:spacing w:line="276" w:lineRule="auto"/>
              <w:jc w:val="center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16</w:t>
            </w:r>
          </w:p>
        </w:tc>
        <w:tc>
          <w:tcPr>
            <w:tcW w:w="5302" w:type="dxa"/>
          </w:tcPr>
          <w:p w:rsidR="00F267A1" w:rsidRPr="007A7501" w:rsidRDefault="00F267A1" w:rsidP="007A7501">
            <w:pPr>
              <w:spacing w:line="276" w:lineRule="auto"/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</w:rPr>
              <w:t xml:space="preserve">Saya kesulitan </w:t>
            </w:r>
            <w:r w:rsidR="007A7501">
              <w:rPr>
                <w:color w:val="000000"/>
                <w:lang w:val="id-ID"/>
              </w:rPr>
              <w:t>menghafalkan nama-nama ilmiah dalam pelajaran IPA karena menggunakan istilah-istilah yang baru saya dengar (asing)</w:t>
            </w:r>
          </w:p>
        </w:tc>
        <w:tc>
          <w:tcPr>
            <w:tcW w:w="566" w:type="dxa"/>
          </w:tcPr>
          <w:p w:rsidR="00F267A1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8" w:type="dxa"/>
          </w:tcPr>
          <w:p w:rsidR="00F267A1" w:rsidRDefault="00F267A1" w:rsidP="00862C12">
            <w:pPr>
              <w:spacing w:line="276" w:lineRule="auto"/>
              <w:ind w:left="-141" w:firstLine="141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</w:tr>
      <w:tr w:rsidR="00F267A1" w:rsidTr="00870748">
        <w:trPr>
          <w:jc w:val="center"/>
        </w:trPr>
        <w:tc>
          <w:tcPr>
            <w:tcW w:w="647" w:type="dxa"/>
            <w:vAlign w:val="center"/>
          </w:tcPr>
          <w:p w:rsidR="00F267A1" w:rsidRDefault="00F267A1" w:rsidP="00FF32BE">
            <w:pPr>
              <w:spacing w:line="276" w:lineRule="auto"/>
              <w:jc w:val="center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17</w:t>
            </w:r>
          </w:p>
        </w:tc>
        <w:tc>
          <w:tcPr>
            <w:tcW w:w="5302" w:type="dxa"/>
          </w:tcPr>
          <w:p w:rsidR="00F267A1" w:rsidRPr="007A7501" w:rsidRDefault="00F267A1" w:rsidP="00862C12">
            <w:pPr>
              <w:spacing w:line="276" w:lineRule="auto"/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</w:rPr>
              <w:t>Saya bisa mempelajari banyak materi pelajaran dalam satu waktu</w:t>
            </w:r>
            <w:r w:rsidR="007A7501">
              <w:rPr>
                <w:color w:val="000000"/>
                <w:lang w:val="id-ID"/>
              </w:rPr>
              <w:t xml:space="preserve"> </w:t>
            </w:r>
            <w:r w:rsidR="00B4232A">
              <w:rPr>
                <w:color w:val="000000"/>
                <w:lang w:val="id-ID"/>
              </w:rPr>
              <w:t>dan Saya bisa mengutarakannya kembali dengan baik</w:t>
            </w:r>
          </w:p>
        </w:tc>
        <w:tc>
          <w:tcPr>
            <w:tcW w:w="566" w:type="dxa"/>
          </w:tcPr>
          <w:p w:rsidR="00F267A1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8" w:type="dxa"/>
          </w:tcPr>
          <w:p w:rsidR="00F267A1" w:rsidRDefault="00F267A1" w:rsidP="00862C12">
            <w:pPr>
              <w:spacing w:line="276" w:lineRule="auto"/>
              <w:ind w:left="-141" w:firstLine="141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327FD9" w:rsidRDefault="00F267A1" w:rsidP="00862C12">
            <w:pPr>
              <w:spacing w:line="276" w:lineRule="auto"/>
              <w:rPr>
                <w:color w:val="000000"/>
                <w:lang w:val="id-ID"/>
              </w:rPr>
            </w:pPr>
          </w:p>
        </w:tc>
      </w:tr>
      <w:tr w:rsidR="00F267A1" w:rsidTr="00870748">
        <w:trPr>
          <w:trHeight w:val="620"/>
          <w:jc w:val="center"/>
        </w:trPr>
        <w:tc>
          <w:tcPr>
            <w:tcW w:w="647" w:type="dxa"/>
            <w:vAlign w:val="center"/>
          </w:tcPr>
          <w:p w:rsidR="00F267A1" w:rsidRDefault="00F267A1" w:rsidP="00FF32BE">
            <w:pPr>
              <w:spacing w:line="276" w:lineRule="auto"/>
              <w:jc w:val="center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18</w:t>
            </w:r>
          </w:p>
        </w:tc>
        <w:tc>
          <w:tcPr>
            <w:tcW w:w="5302" w:type="dxa"/>
          </w:tcPr>
          <w:p w:rsidR="00F267A1" w:rsidRPr="00C60182" w:rsidRDefault="00F267A1" w:rsidP="00862C12">
            <w:pPr>
              <w:spacing w:line="276" w:lineRule="auto"/>
              <w:jc w:val="both"/>
            </w:pPr>
            <w:r>
              <w:t>Ketika saya berusaha mengingat materi yang lama, materi yang baru akan mengganggu</w:t>
            </w:r>
          </w:p>
        </w:tc>
        <w:tc>
          <w:tcPr>
            <w:tcW w:w="566" w:type="dxa"/>
          </w:tcPr>
          <w:p w:rsidR="00F267A1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8" w:type="dxa"/>
          </w:tcPr>
          <w:p w:rsidR="00F267A1" w:rsidRDefault="00F267A1" w:rsidP="00862C12">
            <w:pPr>
              <w:spacing w:line="276" w:lineRule="auto"/>
              <w:ind w:left="-141" w:firstLine="141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</w:tr>
      <w:tr w:rsidR="00F267A1" w:rsidRPr="001C18AF" w:rsidTr="00870748">
        <w:trPr>
          <w:jc w:val="center"/>
        </w:trPr>
        <w:tc>
          <w:tcPr>
            <w:tcW w:w="647" w:type="dxa"/>
            <w:vAlign w:val="center"/>
          </w:tcPr>
          <w:p w:rsidR="00F267A1" w:rsidRDefault="00F267A1" w:rsidP="00FF32BE">
            <w:pPr>
              <w:spacing w:line="276" w:lineRule="auto"/>
              <w:jc w:val="center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19</w:t>
            </w:r>
          </w:p>
        </w:tc>
        <w:tc>
          <w:tcPr>
            <w:tcW w:w="5302" w:type="dxa"/>
            <w:tcBorders>
              <w:top w:val="single" w:sz="4" w:space="0" w:color="auto"/>
            </w:tcBorders>
          </w:tcPr>
          <w:p w:rsidR="00F267A1" w:rsidRPr="00157B00" w:rsidRDefault="00F267A1" w:rsidP="00862C1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Saya tidak bisa mempelajari banyak materi dalam satu waktu karena akan membuat materi dalam ingatanku bercampur</w:t>
            </w:r>
          </w:p>
        </w:tc>
        <w:tc>
          <w:tcPr>
            <w:tcW w:w="566" w:type="dxa"/>
          </w:tcPr>
          <w:p w:rsidR="00F267A1" w:rsidRPr="001C18AF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8" w:type="dxa"/>
          </w:tcPr>
          <w:p w:rsidR="00F267A1" w:rsidRDefault="00F267A1" w:rsidP="00862C12">
            <w:pPr>
              <w:spacing w:line="276" w:lineRule="auto"/>
              <w:ind w:left="-141" w:firstLine="141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1C18AF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1C18AF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1C18AF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</w:tr>
      <w:tr w:rsidR="00F267A1" w:rsidRPr="001C18AF" w:rsidTr="00870748">
        <w:trPr>
          <w:jc w:val="center"/>
        </w:trPr>
        <w:tc>
          <w:tcPr>
            <w:tcW w:w="647" w:type="dxa"/>
            <w:vAlign w:val="center"/>
          </w:tcPr>
          <w:p w:rsidR="00F267A1" w:rsidRDefault="00F267A1" w:rsidP="00FF32BE">
            <w:pPr>
              <w:spacing w:line="276" w:lineRule="auto"/>
              <w:jc w:val="center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20</w:t>
            </w:r>
          </w:p>
        </w:tc>
        <w:tc>
          <w:tcPr>
            <w:tcW w:w="5302" w:type="dxa"/>
          </w:tcPr>
          <w:p w:rsidR="00F267A1" w:rsidRPr="002F01F4" w:rsidRDefault="00F267A1" w:rsidP="00B4232A">
            <w:pPr>
              <w:spacing w:line="276" w:lineRule="auto"/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</w:rPr>
              <w:t xml:space="preserve">Ingatan saya terhadap suatu </w:t>
            </w:r>
            <w:r w:rsidR="00B4232A">
              <w:rPr>
                <w:color w:val="000000"/>
                <w:lang w:val="id-ID"/>
              </w:rPr>
              <w:t xml:space="preserve">materi </w:t>
            </w:r>
            <w:r>
              <w:rPr>
                <w:color w:val="000000"/>
              </w:rPr>
              <w:t xml:space="preserve"> akan terganggu </w:t>
            </w:r>
            <w:r w:rsidR="00B4232A">
              <w:rPr>
                <w:color w:val="000000"/>
                <w:lang w:val="id-ID"/>
              </w:rPr>
              <w:t>apabila</w:t>
            </w:r>
            <w:r>
              <w:rPr>
                <w:color w:val="000000"/>
              </w:rPr>
              <w:t xml:space="preserve"> sebelumnya saya</w:t>
            </w:r>
            <w:r w:rsidR="002F01F4">
              <w:rPr>
                <w:color w:val="000000"/>
              </w:rPr>
              <w:t xml:space="preserve"> belajar materi yang</w:t>
            </w:r>
            <w:r w:rsidR="002F01F4">
              <w:rPr>
                <w:color w:val="000000"/>
                <w:lang w:val="id-ID"/>
              </w:rPr>
              <w:t xml:space="preserve"> serupa</w:t>
            </w:r>
          </w:p>
        </w:tc>
        <w:tc>
          <w:tcPr>
            <w:tcW w:w="566" w:type="dxa"/>
          </w:tcPr>
          <w:p w:rsidR="00F267A1" w:rsidRPr="001C18AF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8" w:type="dxa"/>
          </w:tcPr>
          <w:p w:rsidR="00F267A1" w:rsidRDefault="00F267A1" w:rsidP="00862C12">
            <w:pPr>
              <w:spacing w:line="276" w:lineRule="auto"/>
              <w:ind w:left="-141" w:firstLine="141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1C18AF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1C18AF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1C18AF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</w:tr>
      <w:tr w:rsidR="00F267A1" w:rsidRPr="001C18AF" w:rsidTr="00870748">
        <w:trPr>
          <w:jc w:val="center"/>
        </w:trPr>
        <w:tc>
          <w:tcPr>
            <w:tcW w:w="647" w:type="dxa"/>
            <w:vAlign w:val="center"/>
          </w:tcPr>
          <w:p w:rsidR="00F267A1" w:rsidRDefault="00F267A1" w:rsidP="00FF32BE">
            <w:pPr>
              <w:spacing w:line="276" w:lineRule="auto"/>
              <w:jc w:val="center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21</w:t>
            </w:r>
          </w:p>
        </w:tc>
        <w:tc>
          <w:tcPr>
            <w:tcW w:w="5302" w:type="dxa"/>
          </w:tcPr>
          <w:p w:rsidR="00F267A1" w:rsidRPr="002F01F4" w:rsidRDefault="00634C2E" w:rsidP="00634C2E">
            <w:pPr>
              <w:spacing w:line="276" w:lineRule="auto"/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 xml:space="preserve">Saya kesulitan ketika </w:t>
            </w:r>
            <w:r w:rsidR="002F01F4">
              <w:rPr>
                <w:color w:val="000000"/>
                <w:lang w:val="id-ID"/>
              </w:rPr>
              <w:t>meng</w:t>
            </w:r>
            <w:r>
              <w:rPr>
                <w:color w:val="000000"/>
                <w:lang w:val="id-ID"/>
              </w:rPr>
              <w:t>hafalkan materi yang lama, karena materi yang baru akan mendominasi ingatan Saya</w:t>
            </w:r>
          </w:p>
        </w:tc>
        <w:tc>
          <w:tcPr>
            <w:tcW w:w="566" w:type="dxa"/>
          </w:tcPr>
          <w:p w:rsidR="00F267A1" w:rsidRPr="001C18AF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8" w:type="dxa"/>
          </w:tcPr>
          <w:p w:rsidR="00F267A1" w:rsidRDefault="00F267A1" w:rsidP="00862C12">
            <w:pPr>
              <w:spacing w:line="276" w:lineRule="auto"/>
              <w:ind w:left="-141" w:firstLine="141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1C18AF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1C18AF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1C18AF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</w:tr>
      <w:tr w:rsidR="00F267A1" w:rsidRPr="001C18AF" w:rsidTr="00870748">
        <w:trPr>
          <w:jc w:val="center"/>
        </w:trPr>
        <w:tc>
          <w:tcPr>
            <w:tcW w:w="647" w:type="dxa"/>
            <w:vAlign w:val="center"/>
          </w:tcPr>
          <w:p w:rsidR="00F267A1" w:rsidRDefault="00F267A1" w:rsidP="00FF32BE">
            <w:pPr>
              <w:spacing w:line="276" w:lineRule="auto"/>
              <w:jc w:val="center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22</w:t>
            </w:r>
          </w:p>
        </w:tc>
        <w:tc>
          <w:tcPr>
            <w:tcW w:w="5302" w:type="dxa"/>
          </w:tcPr>
          <w:p w:rsidR="00F267A1" w:rsidRDefault="00F267A1" w:rsidP="00862C1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Saya sering mengalami kesalahan berpikir terhadap materi-materi pelajaran yang memiliki kesamaan</w:t>
            </w:r>
          </w:p>
        </w:tc>
        <w:tc>
          <w:tcPr>
            <w:tcW w:w="566" w:type="dxa"/>
          </w:tcPr>
          <w:p w:rsidR="00F267A1" w:rsidRPr="001C18AF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8" w:type="dxa"/>
          </w:tcPr>
          <w:p w:rsidR="00F267A1" w:rsidRDefault="00F267A1" w:rsidP="00862C12">
            <w:pPr>
              <w:spacing w:line="276" w:lineRule="auto"/>
              <w:ind w:left="-141" w:firstLine="141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1C18AF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1C18AF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1C18AF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</w:tr>
      <w:tr w:rsidR="00F267A1" w:rsidRPr="001C18AF" w:rsidTr="00870748">
        <w:trPr>
          <w:jc w:val="center"/>
        </w:trPr>
        <w:tc>
          <w:tcPr>
            <w:tcW w:w="647" w:type="dxa"/>
            <w:vAlign w:val="center"/>
          </w:tcPr>
          <w:p w:rsidR="00F267A1" w:rsidRDefault="00F267A1" w:rsidP="00FF32BE">
            <w:pPr>
              <w:spacing w:line="276" w:lineRule="auto"/>
              <w:jc w:val="center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23</w:t>
            </w:r>
          </w:p>
        </w:tc>
        <w:tc>
          <w:tcPr>
            <w:tcW w:w="5302" w:type="dxa"/>
          </w:tcPr>
          <w:p w:rsidR="00F267A1" w:rsidRDefault="00F267A1" w:rsidP="00862C1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Seringkali saya ingin menyebutkan sesuatu, tapi sulit untuk saya keluarkan seolah terhalang oleh informasi yang lain</w:t>
            </w:r>
          </w:p>
        </w:tc>
        <w:tc>
          <w:tcPr>
            <w:tcW w:w="566" w:type="dxa"/>
          </w:tcPr>
          <w:p w:rsidR="00F267A1" w:rsidRPr="001C18AF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8" w:type="dxa"/>
          </w:tcPr>
          <w:p w:rsidR="00F267A1" w:rsidRDefault="00F267A1" w:rsidP="00862C12">
            <w:pPr>
              <w:spacing w:line="276" w:lineRule="auto"/>
              <w:ind w:left="-141" w:firstLine="141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1C18AF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1C18AF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1C18AF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</w:tr>
      <w:tr w:rsidR="00F267A1" w:rsidRPr="001C18AF" w:rsidTr="00870748">
        <w:trPr>
          <w:jc w:val="center"/>
        </w:trPr>
        <w:tc>
          <w:tcPr>
            <w:tcW w:w="647" w:type="dxa"/>
            <w:vAlign w:val="center"/>
          </w:tcPr>
          <w:p w:rsidR="00F267A1" w:rsidRDefault="00F267A1" w:rsidP="00FF32BE">
            <w:pPr>
              <w:spacing w:line="276" w:lineRule="auto"/>
              <w:jc w:val="center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24</w:t>
            </w:r>
          </w:p>
        </w:tc>
        <w:tc>
          <w:tcPr>
            <w:tcW w:w="5302" w:type="dxa"/>
          </w:tcPr>
          <w:p w:rsidR="00F267A1" w:rsidRDefault="00F267A1" w:rsidP="00862C12">
            <w:pPr>
              <w:spacing w:line="276" w:lineRule="auto"/>
              <w:jc w:val="both"/>
              <w:rPr>
                <w:color w:val="000000"/>
              </w:rPr>
            </w:pPr>
            <w:r>
              <w:t>Saya mampu mengingat dengan baik penjelasan yang dijelaskan guru saat mengajar di depan kelas</w:t>
            </w:r>
          </w:p>
        </w:tc>
        <w:tc>
          <w:tcPr>
            <w:tcW w:w="566" w:type="dxa"/>
          </w:tcPr>
          <w:p w:rsidR="00F267A1" w:rsidRPr="001C18AF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8" w:type="dxa"/>
          </w:tcPr>
          <w:p w:rsidR="00F267A1" w:rsidRDefault="00F267A1" w:rsidP="00862C12">
            <w:pPr>
              <w:spacing w:line="276" w:lineRule="auto"/>
              <w:ind w:left="-141" w:firstLine="141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1C18AF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1C18AF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  <w:tc>
          <w:tcPr>
            <w:tcW w:w="567" w:type="dxa"/>
          </w:tcPr>
          <w:p w:rsidR="00F267A1" w:rsidRPr="001C18AF" w:rsidRDefault="00F267A1" w:rsidP="00862C12">
            <w:pPr>
              <w:spacing w:line="276" w:lineRule="auto"/>
              <w:rPr>
                <w:color w:val="000000"/>
                <w:lang w:val="fi-FI"/>
              </w:rPr>
            </w:pPr>
          </w:p>
        </w:tc>
      </w:tr>
      <w:tr w:rsidR="00F267A1" w:rsidTr="00870748">
        <w:trPr>
          <w:jc w:val="center"/>
        </w:trPr>
        <w:tc>
          <w:tcPr>
            <w:tcW w:w="647" w:type="dxa"/>
            <w:vAlign w:val="center"/>
          </w:tcPr>
          <w:p w:rsidR="00F267A1" w:rsidRDefault="00F267A1" w:rsidP="00FF32BE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5302" w:type="dxa"/>
          </w:tcPr>
          <w:p w:rsidR="00F267A1" w:rsidRDefault="00F267A1" w:rsidP="00862C12">
            <w:pPr>
              <w:spacing w:line="276" w:lineRule="auto"/>
              <w:jc w:val="both"/>
            </w:pPr>
            <w:r>
              <w:t>Saya sering terbata-bata dalam menyampaikan pendapat karena ingatan saya terhadap materi yang ingin saya sampaikan bercampur aduk dengan yang lain</w:t>
            </w:r>
          </w:p>
        </w:tc>
        <w:tc>
          <w:tcPr>
            <w:tcW w:w="566" w:type="dxa"/>
          </w:tcPr>
          <w:p w:rsidR="00F267A1" w:rsidRDefault="00F267A1" w:rsidP="00862C12">
            <w:pPr>
              <w:spacing w:line="276" w:lineRule="auto"/>
            </w:pPr>
          </w:p>
        </w:tc>
        <w:tc>
          <w:tcPr>
            <w:tcW w:w="568" w:type="dxa"/>
          </w:tcPr>
          <w:p w:rsidR="00F267A1" w:rsidRDefault="00F267A1" w:rsidP="00862C12">
            <w:pPr>
              <w:spacing w:line="276" w:lineRule="auto"/>
            </w:pPr>
          </w:p>
        </w:tc>
        <w:tc>
          <w:tcPr>
            <w:tcW w:w="567" w:type="dxa"/>
          </w:tcPr>
          <w:p w:rsidR="00F267A1" w:rsidRDefault="00F267A1" w:rsidP="00862C12">
            <w:pPr>
              <w:spacing w:line="276" w:lineRule="auto"/>
            </w:pPr>
          </w:p>
        </w:tc>
        <w:tc>
          <w:tcPr>
            <w:tcW w:w="567" w:type="dxa"/>
          </w:tcPr>
          <w:p w:rsidR="00F267A1" w:rsidRDefault="00F267A1" w:rsidP="00862C12">
            <w:pPr>
              <w:spacing w:line="276" w:lineRule="auto"/>
            </w:pPr>
          </w:p>
        </w:tc>
        <w:tc>
          <w:tcPr>
            <w:tcW w:w="567" w:type="dxa"/>
          </w:tcPr>
          <w:p w:rsidR="00F267A1" w:rsidRDefault="00F267A1" w:rsidP="00862C12">
            <w:pPr>
              <w:spacing w:line="276" w:lineRule="auto"/>
            </w:pPr>
          </w:p>
        </w:tc>
      </w:tr>
      <w:tr w:rsidR="00F267A1" w:rsidTr="00870748">
        <w:trPr>
          <w:jc w:val="center"/>
        </w:trPr>
        <w:tc>
          <w:tcPr>
            <w:tcW w:w="647" w:type="dxa"/>
            <w:vAlign w:val="center"/>
          </w:tcPr>
          <w:p w:rsidR="00F267A1" w:rsidRDefault="00F267A1" w:rsidP="00FF32BE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5302" w:type="dxa"/>
          </w:tcPr>
          <w:p w:rsidR="00F267A1" w:rsidRDefault="00F267A1" w:rsidP="00862C12">
            <w:pPr>
              <w:spacing w:line="276" w:lineRule="auto"/>
              <w:jc w:val="both"/>
            </w:pPr>
            <w:r>
              <w:t>Kadang saya merasa mengerti penjelasan guru, tapi karena banyaknya informasi yang masuk membuatku sulit menjelaskan kembali ketika diminta</w:t>
            </w:r>
          </w:p>
        </w:tc>
        <w:tc>
          <w:tcPr>
            <w:tcW w:w="566" w:type="dxa"/>
          </w:tcPr>
          <w:p w:rsidR="00F267A1" w:rsidRDefault="00F267A1" w:rsidP="00862C12">
            <w:pPr>
              <w:spacing w:line="276" w:lineRule="auto"/>
            </w:pPr>
          </w:p>
        </w:tc>
        <w:tc>
          <w:tcPr>
            <w:tcW w:w="568" w:type="dxa"/>
          </w:tcPr>
          <w:p w:rsidR="00F267A1" w:rsidRDefault="00F267A1" w:rsidP="00862C12">
            <w:pPr>
              <w:spacing w:line="276" w:lineRule="auto"/>
            </w:pPr>
          </w:p>
        </w:tc>
        <w:tc>
          <w:tcPr>
            <w:tcW w:w="567" w:type="dxa"/>
          </w:tcPr>
          <w:p w:rsidR="00F267A1" w:rsidRDefault="00F267A1" w:rsidP="00862C12">
            <w:pPr>
              <w:spacing w:line="276" w:lineRule="auto"/>
            </w:pPr>
          </w:p>
        </w:tc>
        <w:tc>
          <w:tcPr>
            <w:tcW w:w="567" w:type="dxa"/>
          </w:tcPr>
          <w:p w:rsidR="00F267A1" w:rsidRDefault="00F267A1" w:rsidP="00862C12">
            <w:pPr>
              <w:spacing w:line="276" w:lineRule="auto"/>
            </w:pPr>
          </w:p>
        </w:tc>
        <w:tc>
          <w:tcPr>
            <w:tcW w:w="567" w:type="dxa"/>
          </w:tcPr>
          <w:p w:rsidR="00F267A1" w:rsidRDefault="00F267A1" w:rsidP="00862C12">
            <w:pPr>
              <w:spacing w:line="276" w:lineRule="auto"/>
            </w:pPr>
          </w:p>
        </w:tc>
      </w:tr>
    </w:tbl>
    <w:p w:rsidR="006313BC" w:rsidRDefault="00811B46" w:rsidP="00870748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689BB8" wp14:editId="402AC56C">
                <wp:simplePos x="0" y="0"/>
                <wp:positionH relativeFrom="page">
                  <wp:posOffset>3886835</wp:posOffset>
                </wp:positionH>
                <wp:positionV relativeFrom="page">
                  <wp:posOffset>8940704</wp:posOffset>
                </wp:positionV>
                <wp:extent cx="285750" cy="2857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C7129" id="Rectangle 10" o:spid="_x0000_s1026" style="position:absolute;margin-left:306.05pt;margin-top:704pt;width:22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" fillcolor="white [3201]" strokecolor="white [3212]" strokeweight="1pt">
                <w10:wrap anchorx="page" anchory="page"/>
              </v:rect>
            </w:pict>
          </mc:Fallback>
        </mc:AlternateContent>
      </w:r>
      <w:r w:rsidR="00AE7C99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68A60" wp14:editId="31D72D7D">
                <wp:simplePos x="0" y="0"/>
                <wp:positionH relativeFrom="page">
                  <wp:posOffset>3991610</wp:posOffset>
                </wp:positionH>
                <wp:positionV relativeFrom="page">
                  <wp:posOffset>9227820</wp:posOffset>
                </wp:positionV>
                <wp:extent cx="1809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671AA" id="Rectangle 4" o:spid="_x0000_s1026" style="position:absolute;margin-left:314.3pt;margin-top:726.6pt;width:14.25pt;height:12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" fillcolor="white [3201]" strokecolor="white [3212]" strokeweight="1pt">
                <w10:wrap anchorx="page" anchory="page"/>
              </v:rect>
            </w:pict>
          </mc:Fallback>
        </mc:AlternateContent>
      </w:r>
    </w:p>
    <w:sectPr w:rsidR="006313BC" w:rsidSect="009E5D21">
      <w:headerReference w:type="default" r:id="rId7"/>
      <w:footerReference w:type="default" r:id="rId8"/>
      <w:pgSz w:w="12240" w:h="15840"/>
      <w:pgMar w:top="2268" w:right="1701" w:bottom="1701" w:left="2268" w:header="720" w:footer="831" w:gutter="0"/>
      <w:pgNumType w:start="8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269" w:rsidRDefault="00FF4269" w:rsidP="00FF32BE">
      <w:r>
        <w:separator/>
      </w:r>
    </w:p>
  </w:endnote>
  <w:endnote w:type="continuationSeparator" w:id="0">
    <w:p w:rsidR="00FF4269" w:rsidRDefault="00FF4269" w:rsidP="00FF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172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5D21" w:rsidRDefault="009E5D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811B46" w:rsidRDefault="00811B46" w:rsidP="00852B4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269" w:rsidRDefault="00FF4269" w:rsidP="00FF32BE">
      <w:r>
        <w:separator/>
      </w:r>
    </w:p>
  </w:footnote>
  <w:footnote w:type="continuationSeparator" w:id="0">
    <w:p w:rsidR="00FF4269" w:rsidRDefault="00FF4269" w:rsidP="00FF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5936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5D21" w:rsidRDefault="009E5D21">
        <w:pPr>
          <w:pStyle w:val="Header"/>
          <w:jc w:val="right"/>
        </w:pPr>
      </w:p>
      <w:p w:rsidR="00852B43" w:rsidRDefault="00852B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D21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867BDD" w:rsidRDefault="00FF42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C5E9A"/>
    <w:multiLevelType w:val="hybridMultilevel"/>
    <w:tmpl w:val="346A15B0"/>
    <w:lvl w:ilvl="0" w:tplc="2A66FE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A1"/>
    <w:rsid w:val="000B0AD6"/>
    <w:rsid w:val="000D3117"/>
    <w:rsid w:val="001734FD"/>
    <w:rsid w:val="0018111D"/>
    <w:rsid w:val="002126E5"/>
    <w:rsid w:val="0022302B"/>
    <w:rsid w:val="00277F98"/>
    <w:rsid w:val="002A3270"/>
    <w:rsid w:val="002F01F4"/>
    <w:rsid w:val="00352EA8"/>
    <w:rsid w:val="00433B41"/>
    <w:rsid w:val="00440F52"/>
    <w:rsid w:val="00464542"/>
    <w:rsid w:val="004768BC"/>
    <w:rsid w:val="00496E45"/>
    <w:rsid w:val="004D222C"/>
    <w:rsid w:val="005368B7"/>
    <w:rsid w:val="005D31BA"/>
    <w:rsid w:val="005D5D23"/>
    <w:rsid w:val="00634C2E"/>
    <w:rsid w:val="0066357C"/>
    <w:rsid w:val="006715EB"/>
    <w:rsid w:val="00677AB5"/>
    <w:rsid w:val="006956FD"/>
    <w:rsid w:val="006B3BB3"/>
    <w:rsid w:val="00725D66"/>
    <w:rsid w:val="007A7501"/>
    <w:rsid w:val="00811B46"/>
    <w:rsid w:val="00827CB7"/>
    <w:rsid w:val="00852B43"/>
    <w:rsid w:val="00870748"/>
    <w:rsid w:val="009E5D21"/>
    <w:rsid w:val="00A13962"/>
    <w:rsid w:val="00A937F7"/>
    <w:rsid w:val="00AE7C99"/>
    <w:rsid w:val="00B4232A"/>
    <w:rsid w:val="00BC4596"/>
    <w:rsid w:val="00BE36AE"/>
    <w:rsid w:val="00C33C00"/>
    <w:rsid w:val="00C6603C"/>
    <w:rsid w:val="00CE420E"/>
    <w:rsid w:val="00D06D97"/>
    <w:rsid w:val="00D22127"/>
    <w:rsid w:val="00DD6F5B"/>
    <w:rsid w:val="00DF4040"/>
    <w:rsid w:val="00E06E32"/>
    <w:rsid w:val="00F267A1"/>
    <w:rsid w:val="00F27620"/>
    <w:rsid w:val="00FF32BE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601D5E-AACD-43E3-B844-E918FBDC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7A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267A1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6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7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32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2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9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2019-04-15T00:49:00Z</cp:lastPrinted>
  <dcterms:created xsi:type="dcterms:W3CDTF">2018-11-10T23:19:00Z</dcterms:created>
  <dcterms:modified xsi:type="dcterms:W3CDTF">2019-04-15T00:49:00Z</dcterms:modified>
</cp:coreProperties>
</file>