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2B" w:rsidRPr="0063556C" w:rsidRDefault="00696F2B" w:rsidP="00696F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696F2B" w:rsidRPr="0063556C" w:rsidRDefault="00696F2B" w:rsidP="00696F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F2B" w:rsidRPr="0063556C" w:rsidRDefault="00696F2B" w:rsidP="00696F2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1E" w:rsidRPr="0063556C" w:rsidRDefault="008F4B1E" w:rsidP="00696F2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Abimanyu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Manrihu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1996. </w:t>
      </w:r>
      <w:proofErr w:type="spellStart"/>
      <w:proofErr w:type="gram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Teknik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Laboratorium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Konseling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Direktur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76EC" w:rsidRPr="0063556C" w:rsidRDefault="00AB76EC" w:rsidP="00200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F2B" w:rsidRPr="0063556C" w:rsidRDefault="00696F2B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Aswar</w:t>
      </w:r>
      <w:proofErr w:type="spellEnd"/>
      <w:r w:rsidRPr="00635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S. 2005. </w:t>
      </w:r>
      <w:proofErr w:type="spellStart"/>
      <w:proofErr w:type="gram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Tes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Prestasi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fungsi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pengukuran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presentasi</w:t>
      </w:r>
      <w:proofErr w:type="spellEnd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635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Yogyakarta: </w:t>
      </w:r>
      <w:proofErr w:type="spellStart"/>
      <w:r w:rsidRPr="00635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Pustaka</w:t>
      </w:r>
      <w:proofErr w:type="spellEnd"/>
      <w:r w:rsidRPr="00635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Pelajar</w:t>
      </w:r>
      <w:proofErr w:type="spellEnd"/>
    </w:p>
    <w:p w:rsidR="00696F2B" w:rsidRPr="0063556C" w:rsidRDefault="00696F2B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FA7" w:rsidRPr="0063556C" w:rsidRDefault="005C7FA7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Aunurrahman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6A46CC" w:rsidRPr="0063556C" w:rsidRDefault="006A46CC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56C" w:rsidRPr="0063556C" w:rsidRDefault="0063556C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Corey, G. 2005. </w:t>
      </w:r>
      <w:proofErr w:type="spellStart"/>
      <w:proofErr w:type="gram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Konseling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Psikoterapi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</w:p>
    <w:p w:rsidR="0063556C" w:rsidRPr="0063556C" w:rsidRDefault="0063556C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6CC" w:rsidRPr="0063556C" w:rsidRDefault="006A46CC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Dahar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2003. </w:t>
      </w:r>
      <w:proofErr w:type="spellStart"/>
      <w:proofErr w:type="gram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Behavioristik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Aplikasinya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Bani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Quraisy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76EC" w:rsidRPr="0063556C" w:rsidRDefault="00AB76EC" w:rsidP="00696F2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AB76EC" w:rsidRPr="0063556C" w:rsidRDefault="00AB76EC" w:rsidP="00696F2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Djamarah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B. 2008.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200D4D" w:rsidRPr="0063556C" w:rsidRDefault="00200D4D" w:rsidP="00200D4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0D4D" w:rsidRPr="0063556C" w:rsidRDefault="00200D4D" w:rsidP="00200D4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</w:rPr>
        <w:t>Djaali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</w:rPr>
        <w:t xml:space="preserve"> 2008.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>Psikologi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>Pendidikan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</w:rPr>
        <w:t xml:space="preserve">. Jakarta: PT. Bum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</w:rPr>
        <w:t>iAksara</w:t>
      </w:r>
      <w:proofErr w:type="spellEnd"/>
    </w:p>
    <w:p w:rsidR="00AB76EC" w:rsidRPr="0063556C" w:rsidRDefault="00AB76EC" w:rsidP="00696F2B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C7FA7" w:rsidRPr="0063556C" w:rsidRDefault="005C7FA7" w:rsidP="00696F2B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Eggen, P</w:t>
      </w:r>
      <w:r w:rsidRPr="0063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635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</w:t>
      </w:r>
      <w:proofErr w:type="spellStart"/>
      <w:r w:rsidR="002723F4" w:rsidRPr="0063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>auchak</w:t>
      </w:r>
      <w:proofErr w:type="spellEnd"/>
      <w:r w:rsidR="002723F4" w:rsidRPr="0063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  <w:t>, D</w:t>
      </w:r>
      <w:r w:rsidRPr="00635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2010. </w:t>
      </w:r>
      <w:r w:rsidRPr="006355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Strategi dan Model Pembelajaran:  Mangajarkan Konten Dan Keterampilan Berpikir</w:t>
      </w:r>
      <w:r w:rsidRPr="00635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Indeks.</w:t>
      </w:r>
    </w:p>
    <w:p w:rsidR="005C7FA7" w:rsidRPr="0063556C" w:rsidRDefault="005C7FA7" w:rsidP="00696F2B">
      <w:pPr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FA7" w:rsidRPr="0063556C" w:rsidRDefault="005C7FA7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Elliot, S.N.;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Kratochwill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T.R.</w:t>
      </w:r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,Cook</w:t>
      </w:r>
      <w:proofErr w:type="spellEnd"/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J.L.,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Traver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J.E. 2000. </w:t>
      </w:r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Educational Psychology: Effective Teaching, Effective </w:t>
      </w:r>
      <w:proofErr w:type="spellStart"/>
      <w:r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Learning.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Edition.  Boston: McGraw-Hill Higher Education. </w:t>
      </w:r>
    </w:p>
    <w:p w:rsidR="00200D4D" w:rsidRPr="0063556C" w:rsidRDefault="00200D4D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D4D" w:rsidRPr="0063556C" w:rsidRDefault="00200D4D" w:rsidP="00200D4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Gibson. 1995.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Struktur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Bina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FE0BCB" w:rsidRPr="0063556C" w:rsidRDefault="00FE0BCB" w:rsidP="00FE0BC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BCB" w:rsidRPr="0063556C" w:rsidRDefault="00FE0BCB" w:rsidP="00FE0BC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Hamalik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, O. 2000.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</w:p>
    <w:p w:rsidR="00FE0BCB" w:rsidRPr="0063556C" w:rsidRDefault="00FE0BCB" w:rsidP="00696F2B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C7FA7" w:rsidRPr="0063556C" w:rsidRDefault="005C7FA7" w:rsidP="00696F2B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2723F4" w:rsidRPr="0063556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na. I. 2010. Efektivitas teknik Modeling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Langsung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sebagai Upaya Peningkatan Penerimaan Diri Siswa Kelas X1 SMA Negeri 1 Pakong Kabupaten Pamekasan. </w:t>
      </w:r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 BK dan Psikologi. UNEMA: Malang</w:t>
      </w:r>
    </w:p>
    <w:p w:rsidR="00696F2B" w:rsidRPr="0063556C" w:rsidRDefault="00696F2B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F2B" w:rsidRPr="0063556C" w:rsidRDefault="003971DD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696F2B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yanto</w:t>
      </w:r>
      <w:proofErr w:type="spellEnd"/>
      <w:r w:rsidR="00696F2B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 </w:t>
      </w:r>
      <w:proofErr w:type="spellStart"/>
      <w:r w:rsidR="00696F2B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96F2B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Hamid, A. 2009.</w:t>
      </w:r>
      <w:proofErr w:type="gramEnd"/>
      <w:r w:rsidR="00696F2B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F2B"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</w:t>
      </w:r>
      <w:proofErr w:type="spellEnd"/>
      <w:r w:rsidR="00696F2B"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96F2B"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="00696F2B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696F2B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696F2B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Terbuka</w:t>
      </w:r>
    </w:p>
    <w:p w:rsidR="00696F2B" w:rsidRPr="0063556C" w:rsidRDefault="00696F2B" w:rsidP="00696F2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F2B" w:rsidRPr="0063556C" w:rsidRDefault="00696F2B" w:rsidP="00696F2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Kurnanto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M.E. 2013.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Konseling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Kelompok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4B1E" w:rsidRPr="0063556C" w:rsidRDefault="008F4B1E" w:rsidP="00696F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F4B1E" w:rsidRPr="0063556C" w:rsidRDefault="008F4B1E" w:rsidP="00696F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Nasution</w:t>
      </w:r>
      <w:proofErr w:type="spellEnd"/>
      <w:r w:rsidRPr="00635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proofErr w:type="gram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Berbagai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696F2B" w:rsidRPr="0063556C" w:rsidRDefault="00696F2B" w:rsidP="00696F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F4B1E" w:rsidRPr="0063556C" w:rsidRDefault="003971DD" w:rsidP="00696F2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, M. N</w:t>
      </w:r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="008F4B1E"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="008F4B1E"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F4B1E"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5C7FA7" w:rsidRPr="0063556C" w:rsidRDefault="005C7FA7" w:rsidP="00696F2B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C7FA7" w:rsidRPr="0063556C" w:rsidRDefault="005C7FA7" w:rsidP="00696F2B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Sadewi. 2012. Meningkatkan Self Efficacy Pelajaran Matematika melalui Layanan Penguasaan Kriteria Teknik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Langsung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C367A7" w:rsidRPr="0063556C">
        <w:fldChar w:fldCharType="begin"/>
      </w:r>
      <w:r w:rsidR="00C367A7" w:rsidRPr="0063556C">
        <w:instrText xml:space="preserve"> HYPERLINK "http://www.journal.Unnes.ac.id" </w:instrText>
      </w:r>
      <w:r w:rsidR="00C367A7" w:rsidRPr="0063556C">
        <w:fldChar w:fldCharType="separate"/>
      </w:r>
      <w:r w:rsidRPr="006355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www.journal.Unnes.ac.id</w:t>
      </w:r>
      <w:r w:rsidR="00C367A7" w:rsidRPr="0063556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Vol.1 No.2</w:t>
      </w:r>
    </w:p>
    <w:p w:rsidR="00200D4D" w:rsidRPr="0063556C" w:rsidRDefault="00200D4D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696F2B" w:rsidRPr="0063556C" w:rsidRDefault="008F4B1E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63556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Santrock J.W. 2007</w:t>
      </w:r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. Psikologi Pendidikan, 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Edisi kedua. Jakarta : Kencana</w:t>
      </w:r>
    </w:p>
    <w:p w:rsidR="00200D4D" w:rsidRPr="0063556C" w:rsidRDefault="00200D4D" w:rsidP="00200D4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0D4D" w:rsidRPr="0063556C" w:rsidRDefault="00200D4D" w:rsidP="00200D4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</w:rPr>
        <w:t>Sardiman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</w:rPr>
        <w:t xml:space="preserve"> AM. 2011.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>Interaksi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>Motivasi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>Belajar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</w:rPr>
        <w:t>Mengajar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</w:rPr>
        <w:t xml:space="preserve">. Jakarta: Raja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</w:rPr>
        <w:t>Grafindo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</w:rPr>
        <w:t>Persada</w:t>
      </w:r>
      <w:proofErr w:type="spellEnd"/>
    </w:p>
    <w:p w:rsidR="00200D4D" w:rsidRPr="0063556C" w:rsidRDefault="00200D4D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696F2B" w:rsidRPr="0063556C" w:rsidRDefault="00696F2B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Siregar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2016.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Deskriptif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proofErr w:type="gram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Raja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</w:p>
    <w:p w:rsidR="00696F2B" w:rsidRPr="0063556C" w:rsidRDefault="00696F2B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6EC" w:rsidRPr="0063556C" w:rsidRDefault="00AB76EC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Slameto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696F2B" w:rsidRPr="0063556C" w:rsidRDefault="00696F2B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F2B" w:rsidRPr="0063556C" w:rsidRDefault="00696F2B" w:rsidP="00696F2B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</w:t>
      </w:r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F2B" w:rsidRPr="0063556C" w:rsidRDefault="00696F2B" w:rsidP="00696F2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0D4D" w:rsidRPr="0063556C" w:rsidRDefault="00200D4D" w:rsidP="00200D4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Suryabrata</w:t>
      </w:r>
      <w:proofErr w:type="gram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,S</w:t>
      </w:r>
      <w:proofErr w:type="spellEnd"/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Raja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</w:p>
    <w:p w:rsidR="008F4B1E" w:rsidRPr="0063556C" w:rsidRDefault="008F4B1E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1E" w:rsidRPr="0063556C" w:rsidRDefault="00200D4D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Syah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, M. 2008</w:t>
      </w:r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Baru</w:t>
      </w:r>
      <w:proofErr w:type="spellEnd"/>
      <w:r w:rsidR="008F4B1E" w:rsidRPr="00635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PT. </w:t>
      </w:r>
      <w:proofErr w:type="spellStart"/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4B1E"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D218A5" w:rsidRPr="0063556C" w:rsidRDefault="00D218A5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B1E" w:rsidRPr="0063556C" w:rsidRDefault="00D218A5" w:rsidP="00696F2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>Undang-undang</w:t>
      </w:r>
      <w:proofErr w:type="spellEnd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>Sistem</w:t>
      </w:r>
      <w:proofErr w:type="spellEnd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>Pendidikan</w:t>
      </w:r>
      <w:proofErr w:type="spellEnd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>Nasional</w:t>
      </w:r>
      <w:proofErr w:type="spellEnd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No. 20 </w:t>
      </w:r>
      <w:proofErr w:type="spellStart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>tahun</w:t>
      </w:r>
      <w:proofErr w:type="spellEnd"/>
      <w:r w:rsidRPr="0063556C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2003</w:t>
      </w:r>
    </w:p>
    <w:p w:rsidR="00D218A5" w:rsidRPr="0063556C" w:rsidRDefault="00D218A5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FA7" w:rsidRPr="00200D4D" w:rsidRDefault="005C7FA7" w:rsidP="00696F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Winkel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S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Hastuti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2004. </w:t>
      </w:r>
      <w:proofErr w:type="spellStart"/>
      <w:proofErr w:type="gram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Konseling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Institusi</w:t>
      </w:r>
      <w:proofErr w:type="spellEnd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556C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</w:p>
    <w:sectPr w:rsidR="005C7FA7" w:rsidRPr="00200D4D" w:rsidSect="00B67759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8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24" w:rsidRDefault="00E26B24" w:rsidP="001777D5">
      <w:pPr>
        <w:spacing w:after="0" w:line="240" w:lineRule="auto"/>
      </w:pPr>
      <w:r>
        <w:separator/>
      </w:r>
    </w:p>
  </w:endnote>
  <w:endnote w:type="continuationSeparator" w:id="0">
    <w:p w:rsidR="00E26B24" w:rsidRDefault="00E26B24" w:rsidP="0017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A5" w:rsidRPr="00F06EC1" w:rsidRDefault="00F06EC1" w:rsidP="001777D5">
    <w:pPr>
      <w:pStyle w:val="Footer"/>
      <w:jc w:val="center"/>
      <w:rPr>
        <w:rFonts w:ascii="Times New Roman" w:hAnsi="Times New Roman" w:cs="Times New Roman"/>
        <w:sz w:val="24"/>
        <w:lang w:val="en-ID"/>
      </w:rPr>
    </w:pPr>
    <w:r>
      <w:rPr>
        <w:rFonts w:ascii="Times New Roman" w:hAnsi="Times New Roman" w:cs="Times New Roman"/>
        <w:sz w:val="24"/>
        <w:lang w:val="en-ID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24" w:rsidRDefault="00E26B24" w:rsidP="001777D5">
      <w:pPr>
        <w:spacing w:after="0" w:line="240" w:lineRule="auto"/>
      </w:pPr>
      <w:r>
        <w:separator/>
      </w:r>
    </w:p>
  </w:footnote>
  <w:footnote w:type="continuationSeparator" w:id="0">
    <w:p w:rsidR="00E26B24" w:rsidRDefault="00E26B24" w:rsidP="0017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91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18A5" w:rsidRPr="001777D5" w:rsidRDefault="00F06EC1" w:rsidP="001777D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85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A7"/>
    <w:rsid w:val="001777D5"/>
    <w:rsid w:val="00200D4D"/>
    <w:rsid w:val="002723F4"/>
    <w:rsid w:val="00322FDA"/>
    <w:rsid w:val="003971DD"/>
    <w:rsid w:val="00477C2B"/>
    <w:rsid w:val="005C7FA7"/>
    <w:rsid w:val="0063556C"/>
    <w:rsid w:val="00696F2B"/>
    <w:rsid w:val="006A46CC"/>
    <w:rsid w:val="006C5604"/>
    <w:rsid w:val="007C4208"/>
    <w:rsid w:val="008F4B1E"/>
    <w:rsid w:val="00AB76EC"/>
    <w:rsid w:val="00B67759"/>
    <w:rsid w:val="00C367A7"/>
    <w:rsid w:val="00D218A5"/>
    <w:rsid w:val="00E26B24"/>
    <w:rsid w:val="00F06EC1"/>
    <w:rsid w:val="00FE0BCB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FA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C7FA7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C7F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4B1E"/>
    <w:rPr>
      <w:i/>
      <w:iCs/>
    </w:rPr>
  </w:style>
  <w:style w:type="character" w:customStyle="1" w:styleId="st">
    <w:name w:val="st"/>
    <w:basedOn w:val="DefaultParagraphFont"/>
    <w:rsid w:val="008F4B1E"/>
  </w:style>
  <w:style w:type="paragraph" w:styleId="Header">
    <w:name w:val="header"/>
    <w:basedOn w:val="Normal"/>
    <w:link w:val="HeaderChar"/>
    <w:uiPriority w:val="99"/>
    <w:unhideWhenUsed/>
    <w:rsid w:val="0017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D5"/>
  </w:style>
  <w:style w:type="paragraph" w:styleId="Footer">
    <w:name w:val="footer"/>
    <w:basedOn w:val="Normal"/>
    <w:link w:val="FooterChar"/>
    <w:uiPriority w:val="99"/>
    <w:unhideWhenUsed/>
    <w:rsid w:val="0017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FA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C7FA7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C7F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4B1E"/>
    <w:rPr>
      <w:i/>
      <w:iCs/>
    </w:rPr>
  </w:style>
  <w:style w:type="character" w:customStyle="1" w:styleId="st">
    <w:name w:val="st"/>
    <w:basedOn w:val="DefaultParagraphFont"/>
    <w:rsid w:val="008F4B1E"/>
  </w:style>
  <w:style w:type="paragraph" w:styleId="Header">
    <w:name w:val="header"/>
    <w:basedOn w:val="Normal"/>
    <w:link w:val="HeaderChar"/>
    <w:uiPriority w:val="99"/>
    <w:unhideWhenUsed/>
    <w:rsid w:val="0017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D5"/>
  </w:style>
  <w:style w:type="paragraph" w:styleId="Footer">
    <w:name w:val="footer"/>
    <w:basedOn w:val="Normal"/>
    <w:link w:val="FooterChar"/>
    <w:uiPriority w:val="99"/>
    <w:unhideWhenUsed/>
    <w:rsid w:val="0017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8</cp:revision>
  <dcterms:created xsi:type="dcterms:W3CDTF">2018-07-24T03:16:00Z</dcterms:created>
  <dcterms:modified xsi:type="dcterms:W3CDTF">2019-01-06T15:13:00Z</dcterms:modified>
</cp:coreProperties>
</file>