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F77" w:rsidRPr="003951CB" w:rsidRDefault="00F83F77" w:rsidP="00F83F77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51CB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F83F77" w:rsidRPr="003951CB" w:rsidRDefault="00F83F77" w:rsidP="00F83F77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3F77" w:rsidRPr="003951CB" w:rsidRDefault="00F83F77" w:rsidP="00F83F77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51CB">
        <w:rPr>
          <w:rFonts w:ascii="Times New Roman" w:hAnsi="Times New Roman" w:cs="Times New Roman"/>
          <w:sz w:val="24"/>
          <w:szCs w:val="24"/>
        </w:rPr>
        <w:t xml:space="preserve">Afandi, Muslim. 2011. </w:t>
      </w:r>
      <w:r w:rsidRPr="003951CB">
        <w:rPr>
          <w:rFonts w:ascii="Times New Roman" w:hAnsi="Times New Roman" w:cs="Times New Roman"/>
          <w:bCs/>
          <w:sz w:val="24"/>
          <w:szCs w:val="24"/>
        </w:rPr>
        <w:t xml:space="preserve">Tipe Keribadian Dan Model Lingkungan Dalam Perspektif Bimbingan Karier John Holland. </w:t>
      </w:r>
      <w:r w:rsidRPr="003951CB">
        <w:rPr>
          <w:rFonts w:ascii="Times New Roman" w:hAnsi="Times New Roman" w:cs="Times New Roman"/>
          <w:bCs/>
          <w:i/>
          <w:sz w:val="24"/>
          <w:szCs w:val="24"/>
        </w:rPr>
        <w:t>Jurnal Sosial Budaya</w:t>
      </w:r>
      <w:r w:rsidRPr="003951CB">
        <w:rPr>
          <w:rFonts w:ascii="Times New Roman" w:hAnsi="Times New Roman" w:cs="Times New Roman"/>
          <w:bCs/>
          <w:sz w:val="24"/>
          <w:szCs w:val="24"/>
        </w:rPr>
        <w:t>, Vol. 8, No.1.</w:t>
      </w:r>
    </w:p>
    <w:p w:rsidR="00F83F77" w:rsidRPr="003951CB" w:rsidRDefault="00F83F77" w:rsidP="00F83F77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F83F77" w:rsidRPr="003951CB" w:rsidRDefault="00F83F77" w:rsidP="00F83F77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51CB">
        <w:rPr>
          <w:rFonts w:ascii="Times New Roman" w:hAnsi="Times New Roman" w:cs="Times New Roman"/>
          <w:sz w:val="24"/>
          <w:szCs w:val="24"/>
        </w:rPr>
        <w:t xml:space="preserve">Ardi. 2017. Pengembangan Modul Perencanaan Studi Lanjut Bagi Siswa SMP/MTs. </w:t>
      </w:r>
      <w:r w:rsidRPr="003951CB">
        <w:rPr>
          <w:rFonts w:ascii="Times New Roman" w:hAnsi="Times New Roman" w:cs="Times New Roman"/>
          <w:i/>
          <w:sz w:val="24"/>
          <w:szCs w:val="24"/>
        </w:rPr>
        <w:t>Tesis</w:t>
      </w:r>
      <w:r w:rsidRPr="003951CB">
        <w:rPr>
          <w:rFonts w:ascii="Times New Roman" w:hAnsi="Times New Roman" w:cs="Times New Roman"/>
          <w:sz w:val="24"/>
          <w:szCs w:val="24"/>
        </w:rPr>
        <w:t>. Universitas Negeri Makassar.</w:t>
      </w:r>
    </w:p>
    <w:p w:rsidR="00F83F77" w:rsidRPr="003951CB" w:rsidRDefault="00F83F77" w:rsidP="00F83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83F77" w:rsidRPr="003951CB" w:rsidRDefault="00F83F77" w:rsidP="00F83F77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51CB">
        <w:rPr>
          <w:rFonts w:ascii="Times New Roman" w:hAnsi="Times New Roman" w:cs="Times New Roman"/>
          <w:bCs/>
          <w:sz w:val="24"/>
          <w:szCs w:val="24"/>
        </w:rPr>
        <w:t xml:space="preserve">Dahlan, Nurhidayatullah. 2015. Efektivitas Informasi Karir Dengan Media Buku Bergambar Untuk Meningkatkan Pemahaman Studi Lanjutan Siswa. </w:t>
      </w:r>
      <w:r w:rsidRPr="003951CB">
        <w:rPr>
          <w:rFonts w:ascii="Times New Roman" w:hAnsi="Times New Roman" w:cs="Times New Roman"/>
          <w:bCs/>
          <w:i/>
          <w:sz w:val="24"/>
          <w:szCs w:val="24"/>
        </w:rPr>
        <w:t>Jurnal Psikologi &amp; Konseling</w:t>
      </w:r>
      <w:r w:rsidRPr="003951CB">
        <w:rPr>
          <w:rFonts w:ascii="Times New Roman" w:hAnsi="Times New Roman" w:cs="Times New Roman"/>
          <w:bCs/>
          <w:sz w:val="24"/>
          <w:szCs w:val="24"/>
        </w:rPr>
        <w:t>, Vol. 1, No. 1.</w:t>
      </w:r>
    </w:p>
    <w:p w:rsidR="00F83F77" w:rsidRPr="003951CB" w:rsidRDefault="00F83F77" w:rsidP="00F83F77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83F77" w:rsidRPr="003951CB" w:rsidRDefault="00F83F77" w:rsidP="00F83F77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51CB">
        <w:rPr>
          <w:rFonts w:ascii="Times New Roman" w:hAnsi="Times New Roman" w:cs="Times New Roman"/>
          <w:bCs/>
          <w:sz w:val="24"/>
          <w:szCs w:val="24"/>
        </w:rPr>
        <w:t xml:space="preserve">Fakhruddin, FA. 2017. Efektifitas Layanan Bimbingan Karier Berbasis </w:t>
      </w:r>
      <w:r w:rsidRPr="003951CB">
        <w:rPr>
          <w:rFonts w:ascii="Times New Roman" w:hAnsi="Times New Roman" w:cs="Times New Roman"/>
          <w:bCs/>
          <w:i/>
          <w:sz w:val="24"/>
          <w:szCs w:val="24"/>
        </w:rPr>
        <w:t>Life Skill</w:t>
      </w:r>
      <w:r w:rsidRPr="003951CB">
        <w:rPr>
          <w:rFonts w:ascii="Times New Roman" w:hAnsi="Times New Roman" w:cs="Times New Roman"/>
          <w:bCs/>
          <w:sz w:val="24"/>
          <w:szCs w:val="24"/>
        </w:rPr>
        <w:t xml:space="preserve"> untuk Meningkatkan Perencanaan Karier Siswa di SMA Negeri 10 Luwu. </w:t>
      </w:r>
      <w:r w:rsidRPr="003951CB">
        <w:rPr>
          <w:rFonts w:ascii="Times New Roman" w:hAnsi="Times New Roman" w:cs="Times New Roman"/>
          <w:bCs/>
          <w:i/>
          <w:sz w:val="24"/>
          <w:szCs w:val="24"/>
        </w:rPr>
        <w:t>Skripsi</w:t>
      </w:r>
      <w:r w:rsidRPr="003951CB">
        <w:rPr>
          <w:rFonts w:ascii="Times New Roman" w:hAnsi="Times New Roman" w:cs="Times New Roman"/>
          <w:bCs/>
          <w:sz w:val="24"/>
          <w:szCs w:val="24"/>
        </w:rPr>
        <w:t>. Universitas Negeri Makassar, Makassar.</w:t>
      </w:r>
    </w:p>
    <w:p w:rsidR="00F83F77" w:rsidRPr="003951CB" w:rsidRDefault="00F83F77" w:rsidP="00F83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3F77" w:rsidRPr="003951CB" w:rsidRDefault="00F83F77" w:rsidP="00F83F77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951CB">
        <w:rPr>
          <w:rFonts w:ascii="Times New Roman" w:hAnsi="Times New Roman" w:cs="Times New Roman"/>
          <w:sz w:val="24"/>
          <w:szCs w:val="24"/>
        </w:rPr>
        <w:t xml:space="preserve">Falentini, F.Y., Taufik dan Mudjiran. 2013. </w:t>
      </w:r>
      <w:r w:rsidRPr="003951CB">
        <w:rPr>
          <w:rFonts w:ascii="Times New Roman" w:hAnsi="Times New Roman" w:cs="Times New Roman"/>
          <w:bCs/>
          <w:sz w:val="24"/>
          <w:szCs w:val="24"/>
        </w:rPr>
        <w:t xml:space="preserve">Usaha Yang Dilakukan Siswa Dalam Menentukan Arah Pilihan Karir Dan Hambatan-Hambatan Yang Ditemui </w:t>
      </w:r>
      <w:r w:rsidRPr="003951CB">
        <w:rPr>
          <w:rFonts w:ascii="Times New Roman" w:hAnsi="Times New Roman" w:cs="Times New Roman"/>
          <w:bCs/>
          <w:i/>
          <w:iCs/>
          <w:sz w:val="24"/>
          <w:szCs w:val="24"/>
        </w:rPr>
        <w:t>(Studi Deskriptif terhadap Siswa SMA N 3 Payakumbuh)</w:t>
      </w:r>
      <w:r w:rsidRPr="003951CB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Pr="003951CB">
        <w:rPr>
          <w:rFonts w:ascii="Times New Roman" w:hAnsi="Times New Roman" w:cs="Times New Roman"/>
          <w:bCs/>
          <w:i/>
          <w:iCs/>
          <w:sz w:val="24"/>
          <w:szCs w:val="24"/>
        </w:rPr>
        <w:t>Jurnal Ilmiah Konseling</w:t>
      </w:r>
      <w:r w:rsidRPr="003951CB">
        <w:rPr>
          <w:rFonts w:ascii="Times New Roman" w:hAnsi="Times New Roman" w:cs="Times New Roman"/>
          <w:bCs/>
          <w:iCs/>
          <w:sz w:val="24"/>
          <w:szCs w:val="24"/>
        </w:rPr>
        <w:t>, Vol. 2, No. 1.</w:t>
      </w:r>
    </w:p>
    <w:p w:rsidR="00F83F77" w:rsidRPr="003951CB" w:rsidRDefault="00F83F77" w:rsidP="00F83F77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F83F77" w:rsidRPr="003951CB" w:rsidRDefault="00F83F77" w:rsidP="00F83F77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51CB">
        <w:rPr>
          <w:rFonts w:ascii="Times New Roman" w:hAnsi="Times New Roman" w:cs="Times New Roman"/>
          <w:sz w:val="24"/>
          <w:szCs w:val="24"/>
        </w:rPr>
        <w:t xml:space="preserve">Fasha, Fadilla, Abdullah Sinring dan Farida Aryani. 2015. </w:t>
      </w:r>
      <w:r w:rsidRPr="003951CB">
        <w:rPr>
          <w:rFonts w:ascii="Times New Roman" w:hAnsi="Times New Roman" w:cs="Times New Roman"/>
          <w:bCs/>
          <w:sz w:val="24"/>
          <w:szCs w:val="24"/>
        </w:rPr>
        <w:t xml:space="preserve">Pengembangan Model </w:t>
      </w:r>
      <w:r w:rsidRPr="003951CB">
        <w:rPr>
          <w:rFonts w:ascii="Times New Roman" w:hAnsi="Times New Roman" w:cs="Times New Roman"/>
          <w:bCs/>
          <w:i/>
          <w:sz w:val="24"/>
          <w:szCs w:val="24"/>
        </w:rPr>
        <w:t>E-Career</w:t>
      </w:r>
      <w:r w:rsidRPr="003951CB">
        <w:rPr>
          <w:rFonts w:ascii="Times New Roman" w:hAnsi="Times New Roman" w:cs="Times New Roman"/>
          <w:bCs/>
          <w:sz w:val="24"/>
          <w:szCs w:val="24"/>
        </w:rPr>
        <w:t xml:space="preserve"> Untuk Meningkatkan Keputusan Karir Siswa Sma Negeri 3 Makassar. </w:t>
      </w:r>
      <w:r w:rsidRPr="003951CB">
        <w:rPr>
          <w:rFonts w:ascii="Times New Roman" w:hAnsi="Times New Roman" w:cs="Times New Roman"/>
          <w:bCs/>
          <w:i/>
          <w:sz w:val="24"/>
          <w:szCs w:val="24"/>
        </w:rPr>
        <w:t>Jurnal Psikologi Pendidikan &amp; Konseling</w:t>
      </w:r>
      <w:r w:rsidRPr="003951CB">
        <w:rPr>
          <w:rFonts w:ascii="Times New Roman" w:hAnsi="Times New Roman" w:cs="Times New Roman"/>
          <w:bCs/>
          <w:sz w:val="24"/>
          <w:szCs w:val="24"/>
        </w:rPr>
        <w:t>, Vol. 1, No. 2.</w:t>
      </w:r>
    </w:p>
    <w:p w:rsidR="00F83F77" w:rsidRPr="003951CB" w:rsidRDefault="00F83F77" w:rsidP="00F83F77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83F77" w:rsidRPr="003951CB" w:rsidRDefault="00F83F77" w:rsidP="00F83F77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3951CB">
        <w:rPr>
          <w:rFonts w:ascii="Times New Roman" w:hAnsi="Times New Roman" w:cs="Times New Roman"/>
          <w:sz w:val="24"/>
          <w:szCs w:val="24"/>
        </w:rPr>
        <w:t>Haryati, S. 2012. Research and Development (R&amp;D) Sebagai Salah Satu Model Penelitian dalam Bidang Pendidikan. (online) Vol.37 No.21,  (</w:t>
      </w:r>
      <w:hyperlink r:id="rId7" w:history="1">
        <w:r w:rsidRPr="003951CB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http://118.97.13.60/~utmac/jurnal/index.php/MID/article/view/13/11 diakses 24 Mei 2018</w:t>
        </w:r>
      </w:hyperlink>
      <w:r w:rsidRPr="003951CB">
        <w:rPr>
          <w:rFonts w:ascii="Times New Roman" w:hAnsi="Times New Roman" w:cs="Times New Roman"/>
          <w:sz w:val="24"/>
          <w:szCs w:val="24"/>
        </w:rPr>
        <w:t>)</w:t>
      </w:r>
    </w:p>
    <w:p w:rsidR="00F83F77" w:rsidRPr="003951CB" w:rsidRDefault="00F83F77" w:rsidP="00F83F77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F83F77" w:rsidRPr="003951CB" w:rsidRDefault="00F83F77" w:rsidP="00F83F77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3951CB">
        <w:rPr>
          <w:rFonts w:ascii="Times New Roman" w:hAnsi="Times New Roman" w:cs="Times New Roman"/>
          <w:sz w:val="24"/>
          <w:szCs w:val="24"/>
        </w:rPr>
        <w:t xml:space="preserve">Hidayati, Richma. 2015. Layanan Informasi Karir Membantu Peserta Didik Dalam Meningkatkan Pemahaman Karir. </w:t>
      </w:r>
      <w:r w:rsidRPr="003951CB">
        <w:rPr>
          <w:rFonts w:ascii="Times New Roman" w:hAnsi="Times New Roman" w:cs="Times New Roman"/>
          <w:i/>
          <w:sz w:val="24"/>
          <w:szCs w:val="24"/>
        </w:rPr>
        <w:t>Jurnal Konseling GUSJIGANG</w:t>
      </w:r>
      <w:r w:rsidRPr="003951CB">
        <w:rPr>
          <w:rFonts w:ascii="Times New Roman" w:hAnsi="Times New Roman" w:cs="Times New Roman"/>
          <w:sz w:val="24"/>
          <w:szCs w:val="24"/>
        </w:rPr>
        <w:t>, Vol. 1, No.1.</w:t>
      </w:r>
    </w:p>
    <w:p w:rsidR="00F83F77" w:rsidRPr="003951CB" w:rsidRDefault="00F83F77" w:rsidP="00F83F77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F83F77" w:rsidRPr="003951CB" w:rsidRDefault="00F83F77" w:rsidP="00F83F77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51CB">
        <w:rPr>
          <w:rFonts w:ascii="Times New Roman" w:hAnsi="Times New Roman" w:cs="Times New Roman"/>
          <w:bCs/>
          <w:sz w:val="24"/>
          <w:szCs w:val="24"/>
        </w:rPr>
        <w:t xml:space="preserve">Jaya, A. 2017. Pengaruh Bimbingan Karir Berbasis Preferensi Karier Holland terhadap Proses Peningkatan Kemampuan Pengambilan Keputusan Studi Lanjut ke Perguruan Tinggi. </w:t>
      </w:r>
      <w:r w:rsidRPr="003951CB">
        <w:rPr>
          <w:rFonts w:ascii="Times New Roman" w:hAnsi="Times New Roman" w:cs="Times New Roman"/>
          <w:bCs/>
          <w:i/>
          <w:sz w:val="24"/>
          <w:szCs w:val="24"/>
        </w:rPr>
        <w:t>Skripsi</w:t>
      </w:r>
      <w:r w:rsidRPr="003951CB">
        <w:rPr>
          <w:rFonts w:ascii="Times New Roman" w:hAnsi="Times New Roman" w:cs="Times New Roman"/>
          <w:bCs/>
          <w:sz w:val="24"/>
          <w:szCs w:val="24"/>
        </w:rPr>
        <w:t>. Universitas Negeri Makassar, Makassar.</w:t>
      </w:r>
    </w:p>
    <w:p w:rsidR="00F83F77" w:rsidRPr="003951CB" w:rsidRDefault="00F83F77" w:rsidP="00F83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3F77" w:rsidRPr="003951CB" w:rsidRDefault="00F83F77" w:rsidP="00F83F77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3951CB">
        <w:rPr>
          <w:rFonts w:ascii="Times New Roman" w:hAnsi="Times New Roman" w:cs="Times New Roman"/>
          <w:sz w:val="24"/>
          <w:szCs w:val="24"/>
        </w:rPr>
        <w:t>Kemdikbud. 2013. Pusat data dan statistik pendidikan. (</w:t>
      </w:r>
      <w:hyperlink w:history="1">
        <w:r w:rsidRPr="003951CB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 publikasi .data. kem dikbud.go.id/uploadDir/isi_DDB5BA09-C2E4-4C86-A67EA 7C291 05BD 9B_.pdf</w:t>
        </w:r>
      </w:hyperlink>
      <w:r w:rsidRPr="003951CB">
        <w:rPr>
          <w:rFonts w:ascii="Times New Roman" w:hAnsi="Times New Roman" w:cs="Times New Roman"/>
          <w:sz w:val="24"/>
          <w:szCs w:val="24"/>
        </w:rPr>
        <w:t xml:space="preserve"> diakses pada 29 Oktober 2018)</w:t>
      </w:r>
    </w:p>
    <w:p w:rsidR="00F83F77" w:rsidRPr="003951CB" w:rsidRDefault="00F83F77" w:rsidP="00F83F77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F83F77" w:rsidRPr="003951CB" w:rsidRDefault="00F83F77" w:rsidP="003951CB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51CB">
        <w:rPr>
          <w:rFonts w:ascii="Times New Roman" w:hAnsi="Times New Roman" w:cs="Times New Roman"/>
          <w:sz w:val="24"/>
          <w:szCs w:val="24"/>
        </w:rPr>
        <w:t xml:space="preserve">Lestari, Dina &amp; Supriyo. 2016. </w:t>
      </w:r>
      <w:r w:rsidRPr="003951CB">
        <w:rPr>
          <w:rFonts w:ascii="Times New Roman" w:hAnsi="Times New Roman" w:cs="Times New Roman"/>
          <w:bCs/>
          <w:sz w:val="24"/>
          <w:szCs w:val="24"/>
        </w:rPr>
        <w:t xml:space="preserve">Kontribusi Minat Jurusan, Kualitas Layanan Informasi Karir, Dan Pemahaman Karir Terhadap Kemampuan Mengambil Keputusan Karir. </w:t>
      </w:r>
      <w:r w:rsidRPr="003951CB">
        <w:rPr>
          <w:rFonts w:ascii="Times New Roman" w:hAnsi="Times New Roman" w:cs="Times New Roman"/>
          <w:bCs/>
          <w:i/>
          <w:sz w:val="24"/>
          <w:szCs w:val="24"/>
        </w:rPr>
        <w:t>Jurnal Bimbingan Konseling</w:t>
      </w:r>
      <w:r w:rsidRPr="003951CB">
        <w:rPr>
          <w:rFonts w:ascii="Times New Roman" w:hAnsi="Times New Roman" w:cs="Times New Roman"/>
          <w:bCs/>
          <w:sz w:val="24"/>
          <w:szCs w:val="24"/>
        </w:rPr>
        <w:t>, Vol. 5, No.1.</w:t>
      </w:r>
    </w:p>
    <w:p w:rsidR="003951CB" w:rsidRPr="003951CB" w:rsidRDefault="003951CB" w:rsidP="00F83F77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  <w:sectPr w:rsidR="003951CB" w:rsidRPr="003951CB" w:rsidSect="003951CB">
          <w:footerReference w:type="default" r:id="rId8"/>
          <w:headerReference w:type="first" r:id="rId9"/>
          <w:pgSz w:w="11907" w:h="16839" w:code="9"/>
          <w:pgMar w:top="2268" w:right="1701" w:bottom="1701" w:left="2268" w:header="720" w:footer="720" w:gutter="0"/>
          <w:pgNumType w:start="63"/>
          <w:cols w:space="720"/>
          <w:docGrid w:linePitch="360"/>
        </w:sectPr>
      </w:pPr>
    </w:p>
    <w:p w:rsidR="00F83F77" w:rsidRPr="003951CB" w:rsidRDefault="00F83F77" w:rsidP="00F83F77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3951CB">
        <w:rPr>
          <w:rFonts w:ascii="Times New Roman" w:hAnsi="Times New Roman" w:cs="Times New Roman"/>
          <w:sz w:val="24"/>
          <w:szCs w:val="24"/>
        </w:rPr>
        <w:lastRenderedPageBreak/>
        <w:t xml:space="preserve">Muhdar, A. 2013. Pengembangan Catatan Pribadi Tahunan Dengan Simbol Smiley (Smiley Years Note Syn) Sebagai Media Pemahaman Konsep Diri. </w:t>
      </w:r>
      <w:r w:rsidRPr="003951CB">
        <w:rPr>
          <w:rFonts w:ascii="Times New Roman" w:hAnsi="Times New Roman" w:cs="Times New Roman"/>
          <w:i/>
          <w:sz w:val="24"/>
          <w:szCs w:val="24"/>
        </w:rPr>
        <w:t>Skripsi</w:t>
      </w:r>
      <w:r w:rsidRPr="003951CB">
        <w:rPr>
          <w:rFonts w:ascii="Times New Roman" w:hAnsi="Times New Roman" w:cs="Times New Roman"/>
          <w:sz w:val="24"/>
          <w:szCs w:val="24"/>
        </w:rPr>
        <w:t>. Universitas Negeri Makassar, Makassar.</w:t>
      </w:r>
    </w:p>
    <w:p w:rsidR="00F83F77" w:rsidRPr="003951CB" w:rsidRDefault="00F83F77" w:rsidP="00F83F77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F83F77" w:rsidRPr="003951CB" w:rsidRDefault="00F83F77" w:rsidP="00F83F77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3951CB">
        <w:rPr>
          <w:rFonts w:ascii="Times New Roman" w:hAnsi="Times New Roman" w:cs="Times New Roman"/>
          <w:sz w:val="24"/>
          <w:szCs w:val="24"/>
        </w:rPr>
        <w:t xml:space="preserve">Nurihsan, A. J. 2006. </w:t>
      </w:r>
      <w:r w:rsidRPr="003951CB">
        <w:rPr>
          <w:rFonts w:ascii="Times New Roman" w:hAnsi="Times New Roman" w:cs="Times New Roman"/>
          <w:i/>
          <w:sz w:val="24"/>
          <w:szCs w:val="24"/>
        </w:rPr>
        <w:t>Bimbingan dan Konseling</w:t>
      </w:r>
      <w:r w:rsidRPr="003951CB">
        <w:rPr>
          <w:rFonts w:ascii="Times New Roman" w:hAnsi="Times New Roman" w:cs="Times New Roman"/>
          <w:sz w:val="24"/>
          <w:szCs w:val="24"/>
        </w:rPr>
        <w:t>. Bandung: PT Refika Aditama.</w:t>
      </w:r>
    </w:p>
    <w:p w:rsidR="00F83F77" w:rsidRPr="003951CB" w:rsidRDefault="00F83F77" w:rsidP="00F83F77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F83F77" w:rsidRPr="003951CB" w:rsidRDefault="00F83F77" w:rsidP="00F83F77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3951CB">
        <w:rPr>
          <w:rFonts w:ascii="Times New Roman" w:hAnsi="Times New Roman" w:cs="Times New Roman"/>
          <w:sz w:val="24"/>
          <w:szCs w:val="24"/>
        </w:rPr>
        <w:t xml:space="preserve">Prastowo, Andi. 2012. </w:t>
      </w:r>
      <w:r w:rsidRPr="003951CB">
        <w:rPr>
          <w:rFonts w:ascii="Times New Roman" w:hAnsi="Times New Roman" w:cs="Times New Roman"/>
          <w:i/>
          <w:sz w:val="24"/>
          <w:szCs w:val="24"/>
        </w:rPr>
        <w:t>Panduan Kreatif Membuat Bahan Ajar Inovatif</w:t>
      </w:r>
      <w:r w:rsidRPr="003951CB">
        <w:rPr>
          <w:rFonts w:ascii="Times New Roman" w:hAnsi="Times New Roman" w:cs="Times New Roman"/>
          <w:b/>
          <w:sz w:val="24"/>
          <w:szCs w:val="24"/>
        </w:rPr>
        <w:t>.</w:t>
      </w:r>
      <w:r w:rsidRPr="003951CB">
        <w:rPr>
          <w:rFonts w:ascii="Times New Roman" w:hAnsi="Times New Roman" w:cs="Times New Roman"/>
          <w:sz w:val="24"/>
          <w:szCs w:val="24"/>
        </w:rPr>
        <w:t xml:space="preserve"> Yogyakarta: Diva Press.</w:t>
      </w:r>
    </w:p>
    <w:p w:rsidR="00F83F77" w:rsidRPr="003951CB" w:rsidRDefault="00F83F77" w:rsidP="00F83F77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F83F77" w:rsidRPr="003951CB" w:rsidRDefault="00F83F77" w:rsidP="00F83F77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3951CB">
        <w:rPr>
          <w:rFonts w:ascii="Times New Roman" w:hAnsi="Times New Roman" w:cs="Times New Roman"/>
          <w:sz w:val="24"/>
          <w:szCs w:val="24"/>
        </w:rPr>
        <w:t xml:space="preserve">Prayitno. 2004. </w:t>
      </w:r>
      <w:r w:rsidRPr="003951CB">
        <w:rPr>
          <w:rFonts w:ascii="Times New Roman" w:hAnsi="Times New Roman" w:cs="Times New Roman"/>
          <w:i/>
          <w:sz w:val="24"/>
          <w:szCs w:val="24"/>
        </w:rPr>
        <w:t>Bimbingan dan Konseling</w:t>
      </w:r>
      <w:r w:rsidRPr="003951CB">
        <w:rPr>
          <w:rFonts w:ascii="Times New Roman" w:hAnsi="Times New Roman" w:cs="Times New Roman"/>
          <w:sz w:val="24"/>
          <w:szCs w:val="24"/>
        </w:rPr>
        <w:t>. Jakarta: Depdiknas.</w:t>
      </w:r>
    </w:p>
    <w:p w:rsidR="00F83F77" w:rsidRPr="003951CB" w:rsidRDefault="00F83F77" w:rsidP="00F83F77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F83F77" w:rsidRPr="003951CB" w:rsidRDefault="00F83F77" w:rsidP="00F83F77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3951CB">
        <w:rPr>
          <w:rFonts w:ascii="Times New Roman" w:hAnsi="Times New Roman" w:cs="Times New Roman"/>
          <w:sz w:val="24"/>
          <w:szCs w:val="24"/>
        </w:rPr>
        <w:t xml:space="preserve">Sanjaya, A. 2017. Penerapan Teknik Permainan Monopoli dalam Bimbingan Karier untuk Meningkatkan Jiwa Berwirausaha Siswa di SMK Telkom Makassar. </w:t>
      </w:r>
      <w:r w:rsidRPr="003951CB">
        <w:rPr>
          <w:rFonts w:ascii="Times New Roman" w:hAnsi="Times New Roman" w:cs="Times New Roman"/>
          <w:i/>
          <w:sz w:val="24"/>
          <w:szCs w:val="24"/>
        </w:rPr>
        <w:t>Skripsi</w:t>
      </w:r>
      <w:r w:rsidRPr="003951CB">
        <w:rPr>
          <w:rFonts w:ascii="Times New Roman" w:hAnsi="Times New Roman" w:cs="Times New Roman"/>
          <w:sz w:val="24"/>
          <w:szCs w:val="24"/>
        </w:rPr>
        <w:t>. Universitas Negeri Makassar, Makassar.</w:t>
      </w:r>
    </w:p>
    <w:p w:rsidR="00F83F77" w:rsidRPr="003951CB" w:rsidRDefault="00F83F77" w:rsidP="00F83F77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F83F77" w:rsidRPr="003951CB" w:rsidRDefault="00F83F77" w:rsidP="00F83F77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3951CB">
        <w:rPr>
          <w:rFonts w:ascii="Times New Roman" w:hAnsi="Times New Roman" w:cs="Times New Roman"/>
          <w:sz w:val="24"/>
          <w:szCs w:val="24"/>
        </w:rPr>
        <w:t>Sinring, A., Abdul Saman, Pattaufi dan Rudi Amir. 2016. Panduan Penulisan Skripsi (Proposal Skripsi, Skripsi, dan Karya Ilmiah). Makassar: Universitas Negeri Makassar.</w:t>
      </w:r>
    </w:p>
    <w:p w:rsidR="00F83F77" w:rsidRPr="003951CB" w:rsidRDefault="00F83F77" w:rsidP="00F83F77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F83F77" w:rsidRPr="003951CB" w:rsidRDefault="00F83F77" w:rsidP="00F83F77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951CB">
        <w:rPr>
          <w:rFonts w:ascii="Times New Roman" w:hAnsi="Times New Roman" w:cs="Times New Roman"/>
          <w:sz w:val="24"/>
          <w:szCs w:val="24"/>
        </w:rPr>
        <w:t xml:space="preserve">Sukardi, Dewa Ketut. 1987. </w:t>
      </w:r>
      <w:r w:rsidRPr="003951CB">
        <w:rPr>
          <w:rFonts w:ascii="Times New Roman" w:hAnsi="Times New Roman" w:cs="Times New Roman"/>
          <w:i/>
          <w:sz w:val="24"/>
          <w:szCs w:val="24"/>
        </w:rPr>
        <w:t>Bimbingan Karier di Sekolah-sekolah</w:t>
      </w:r>
      <w:r w:rsidRPr="003951CB">
        <w:rPr>
          <w:rFonts w:ascii="Times New Roman" w:hAnsi="Times New Roman" w:cs="Times New Roman"/>
          <w:sz w:val="24"/>
          <w:szCs w:val="24"/>
        </w:rPr>
        <w:t>. Jakarta: Ghalia Indonesia.</w:t>
      </w:r>
    </w:p>
    <w:p w:rsidR="00F83F77" w:rsidRPr="003951CB" w:rsidRDefault="00F83F77" w:rsidP="00F83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3F77" w:rsidRPr="003951CB" w:rsidRDefault="00F83F77" w:rsidP="00F83F77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951CB">
        <w:rPr>
          <w:rFonts w:ascii="Times New Roman" w:hAnsi="Times New Roman" w:cs="Times New Roman"/>
          <w:sz w:val="24"/>
          <w:szCs w:val="24"/>
        </w:rPr>
        <w:t xml:space="preserve">Ummah, M dan Sutijono. 2013. Penerapan Layanan Informasi Karier Untuk Meningkatkan Kemampuan Perencanaan Karier Siswa Kelas XII SMAN I Krembung Sidoarja. </w:t>
      </w:r>
      <w:r w:rsidRPr="003951CB">
        <w:rPr>
          <w:rFonts w:ascii="Times New Roman" w:hAnsi="Times New Roman" w:cs="Times New Roman"/>
          <w:i/>
          <w:sz w:val="24"/>
          <w:szCs w:val="24"/>
        </w:rPr>
        <w:t>Jurnal BK Unesa</w:t>
      </w:r>
      <w:r w:rsidRPr="003951CB">
        <w:rPr>
          <w:rFonts w:ascii="Times New Roman" w:hAnsi="Times New Roman" w:cs="Times New Roman"/>
          <w:sz w:val="24"/>
          <w:szCs w:val="24"/>
        </w:rPr>
        <w:t>, (online), Vol. 1, No. 1, (</w:t>
      </w:r>
      <w:hyperlink r:id="rId10" w:history="1">
        <w:r w:rsidRPr="003951CB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http://jurnalmahasiswa.unesa.ac.id/index.php/jurnal-bk-unesa/article/view/ 1952/5358</w:t>
        </w:r>
      </w:hyperlink>
      <w:r w:rsidRPr="003951CB">
        <w:rPr>
          <w:rFonts w:ascii="Times New Roman" w:hAnsi="Times New Roman" w:cs="Times New Roman"/>
          <w:sz w:val="24"/>
          <w:szCs w:val="24"/>
        </w:rPr>
        <w:t xml:space="preserve"> diakses 2 september 2018) </w:t>
      </w:r>
    </w:p>
    <w:p w:rsidR="00F83F77" w:rsidRPr="003951CB" w:rsidRDefault="00F83F77" w:rsidP="00F83F77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F83F77" w:rsidRPr="003951CB" w:rsidRDefault="00F83F77" w:rsidP="00F83F77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951CB">
        <w:rPr>
          <w:rFonts w:ascii="Times New Roman" w:hAnsi="Times New Roman" w:cs="Times New Roman"/>
          <w:sz w:val="24"/>
          <w:szCs w:val="24"/>
        </w:rPr>
        <w:t xml:space="preserve">Yusuf, Daud. 2017. Pengembangan Buku Saku Karir dalam Layanan Informasi Karir Siswa SMP Negeri 5 Pare-pare. </w:t>
      </w:r>
      <w:r w:rsidRPr="003951CB">
        <w:rPr>
          <w:rFonts w:ascii="Times New Roman" w:hAnsi="Times New Roman" w:cs="Times New Roman"/>
          <w:i/>
          <w:sz w:val="24"/>
          <w:szCs w:val="24"/>
        </w:rPr>
        <w:t>Tesis</w:t>
      </w:r>
      <w:r w:rsidRPr="003951CB">
        <w:rPr>
          <w:rFonts w:ascii="Times New Roman" w:hAnsi="Times New Roman" w:cs="Times New Roman"/>
          <w:sz w:val="24"/>
          <w:szCs w:val="24"/>
        </w:rPr>
        <w:t>. Universitas Negeri Makassar, Makassar.</w:t>
      </w:r>
    </w:p>
    <w:p w:rsidR="00F83F77" w:rsidRPr="003951CB" w:rsidRDefault="00F83F77" w:rsidP="00F83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3F77" w:rsidRPr="003951CB" w:rsidRDefault="00F83F77" w:rsidP="00F83F77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51CB">
        <w:rPr>
          <w:rFonts w:ascii="Times New Roman" w:hAnsi="Times New Roman" w:cs="Times New Roman"/>
          <w:sz w:val="24"/>
          <w:szCs w:val="24"/>
        </w:rPr>
        <w:t xml:space="preserve">Walgito, Bimo. 2010. </w:t>
      </w:r>
      <w:r w:rsidRPr="003951CB">
        <w:rPr>
          <w:rFonts w:ascii="Times New Roman" w:hAnsi="Times New Roman" w:cs="Times New Roman"/>
          <w:i/>
          <w:sz w:val="24"/>
          <w:szCs w:val="24"/>
        </w:rPr>
        <w:t>Bimbingan dan Konseling (Studi &amp; Karier)</w:t>
      </w:r>
      <w:r w:rsidRPr="003951CB">
        <w:rPr>
          <w:rFonts w:ascii="Times New Roman" w:hAnsi="Times New Roman" w:cs="Times New Roman"/>
          <w:sz w:val="24"/>
          <w:szCs w:val="24"/>
        </w:rPr>
        <w:t>. Yogyakarta: AND</w:t>
      </w:r>
    </w:p>
    <w:p w:rsidR="00F83F77" w:rsidRPr="003951CB" w:rsidRDefault="00F83F77" w:rsidP="00F83F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446A" w:rsidRPr="003951CB" w:rsidRDefault="003A446A" w:rsidP="00F83F77">
      <w:pPr>
        <w:rPr>
          <w:rFonts w:ascii="Times New Roman" w:hAnsi="Times New Roman" w:cs="Times New Roman"/>
          <w:sz w:val="24"/>
          <w:szCs w:val="24"/>
        </w:rPr>
      </w:pPr>
    </w:p>
    <w:sectPr w:rsidR="003A446A" w:rsidRPr="003951CB" w:rsidSect="003951CB">
      <w:headerReference w:type="default" r:id="rId11"/>
      <w:footerReference w:type="default" r:id="rId12"/>
      <w:pgSz w:w="11907" w:h="16839" w:code="9"/>
      <w:pgMar w:top="2268" w:right="1701" w:bottom="1701" w:left="2268" w:header="720" w:footer="720" w:gutter="0"/>
      <w:pgNumType w:start="6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09D8" w:rsidRDefault="007809D8" w:rsidP="003951CB">
      <w:pPr>
        <w:spacing w:after="0" w:line="240" w:lineRule="auto"/>
      </w:pPr>
      <w:r>
        <w:separator/>
      </w:r>
    </w:p>
  </w:endnote>
  <w:endnote w:type="continuationSeparator" w:id="1">
    <w:p w:rsidR="007809D8" w:rsidRDefault="007809D8" w:rsidP="00395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3318685"/>
      <w:docPartObj>
        <w:docPartGallery w:val="Page Numbers (Bottom of Page)"/>
        <w:docPartUnique/>
      </w:docPartObj>
    </w:sdtPr>
    <w:sdtContent>
      <w:p w:rsidR="003951CB" w:rsidRDefault="003951CB">
        <w:pPr>
          <w:pStyle w:val="Footer"/>
          <w:jc w:val="center"/>
        </w:pPr>
        <w:r w:rsidRPr="003951CB">
          <w:rPr>
            <w:rFonts w:ascii="Times New Roman" w:hAnsi="Times New Roman" w:cs="Times New Roman"/>
            <w:sz w:val="24"/>
          </w:rPr>
          <w:fldChar w:fldCharType="begin"/>
        </w:r>
        <w:r w:rsidRPr="003951CB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3951CB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63</w:t>
        </w:r>
        <w:r w:rsidRPr="003951CB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3951CB" w:rsidRDefault="003951C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1CB" w:rsidRDefault="003951CB">
    <w:pPr>
      <w:pStyle w:val="Footer"/>
      <w:jc w:val="center"/>
    </w:pPr>
  </w:p>
  <w:p w:rsidR="003951CB" w:rsidRDefault="003951C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09D8" w:rsidRDefault="007809D8" w:rsidP="003951CB">
      <w:pPr>
        <w:spacing w:after="0" w:line="240" w:lineRule="auto"/>
      </w:pPr>
      <w:r>
        <w:separator/>
      </w:r>
    </w:p>
  </w:footnote>
  <w:footnote w:type="continuationSeparator" w:id="1">
    <w:p w:rsidR="007809D8" w:rsidRDefault="007809D8" w:rsidP="00395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924" w:rsidRDefault="007809D8">
    <w:pPr>
      <w:pStyle w:val="Header"/>
      <w:jc w:val="right"/>
    </w:pPr>
  </w:p>
  <w:p w:rsidR="00652924" w:rsidRDefault="007809D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1CB" w:rsidRDefault="003951CB">
    <w:pPr>
      <w:pStyle w:val="Header"/>
      <w:jc w:val="right"/>
    </w:pPr>
    <w:r w:rsidRPr="003951CB">
      <w:rPr>
        <w:rFonts w:ascii="Times New Roman" w:hAnsi="Times New Roman" w:cs="Times New Roman"/>
        <w:sz w:val="24"/>
      </w:rPr>
      <w:fldChar w:fldCharType="begin"/>
    </w:r>
    <w:r w:rsidRPr="003951CB">
      <w:rPr>
        <w:rFonts w:ascii="Times New Roman" w:hAnsi="Times New Roman" w:cs="Times New Roman"/>
        <w:sz w:val="24"/>
      </w:rPr>
      <w:instrText xml:space="preserve"> PAGE   \* MERGEFORMAT </w:instrText>
    </w:r>
    <w:r w:rsidRPr="003951CB">
      <w:rPr>
        <w:rFonts w:ascii="Times New Roman" w:hAnsi="Times New Roman" w:cs="Times New Roman"/>
        <w:sz w:val="24"/>
      </w:rPr>
      <w:fldChar w:fldCharType="separate"/>
    </w:r>
    <w:r>
      <w:rPr>
        <w:rFonts w:ascii="Times New Roman" w:hAnsi="Times New Roman" w:cs="Times New Roman"/>
        <w:noProof/>
        <w:sz w:val="24"/>
      </w:rPr>
      <w:t>64</w:t>
    </w:r>
    <w:r w:rsidRPr="003951CB">
      <w:rPr>
        <w:rFonts w:ascii="Times New Roman" w:hAnsi="Times New Roman" w:cs="Times New Roman"/>
        <w:sz w:val="24"/>
      </w:rPr>
      <w:fldChar w:fldCharType="end"/>
    </w:r>
  </w:p>
  <w:p w:rsidR="003951CB" w:rsidRDefault="003951C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5F"/>
    <w:multiLevelType w:val="hybridMultilevel"/>
    <w:tmpl w:val="5B25ACE2"/>
    <w:lvl w:ilvl="0" w:tplc="FFFFFFFF">
      <w:start w:val="1"/>
      <w:numFmt w:val="bullet"/>
      <w:lvlText w:val="Ʃ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60"/>
    <w:multiLevelType w:val="hybridMultilevel"/>
    <w:tmpl w:val="175DFCF0"/>
    <w:lvl w:ilvl="0" w:tplc="FFFFFFFF">
      <w:start w:val="1"/>
      <w:numFmt w:val="bullet"/>
      <w:lvlText w:val="Ʃ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61"/>
    <w:multiLevelType w:val="hybridMultilevel"/>
    <w:tmpl w:val="4F97E3E4"/>
    <w:lvl w:ilvl="0" w:tplc="FFFFFFFF">
      <w:start w:val="1"/>
      <w:numFmt w:val="bullet"/>
      <w:lvlText w:val="Ʃ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457AA"/>
    <w:multiLevelType w:val="hybridMultilevel"/>
    <w:tmpl w:val="793ED7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5D37DE"/>
    <w:multiLevelType w:val="hybridMultilevel"/>
    <w:tmpl w:val="BCB053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BE4DE6"/>
    <w:multiLevelType w:val="hybridMultilevel"/>
    <w:tmpl w:val="FD5C4ECA"/>
    <w:lvl w:ilvl="0" w:tplc="13B09D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9AF1EA5"/>
    <w:multiLevelType w:val="hybridMultilevel"/>
    <w:tmpl w:val="673602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F7337D"/>
    <w:multiLevelType w:val="hybridMultilevel"/>
    <w:tmpl w:val="6F22C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06045C"/>
    <w:multiLevelType w:val="hybridMultilevel"/>
    <w:tmpl w:val="E25C792E"/>
    <w:lvl w:ilvl="0" w:tplc="64F6BCB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374BFF"/>
    <w:multiLevelType w:val="hybridMultilevel"/>
    <w:tmpl w:val="A2F4E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881DBB"/>
    <w:multiLevelType w:val="hybridMultilevel"/>
    <w:tmpl w:val="2C3EB2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8942E2"/>
    <w:multiLevelType w:val="hybridMultilevel"/>
    <w:tmpl w:val="0C1294EE"/>
    <w:lvl w:ilvl="0" w:tplc="5FEA0BB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1E124109"/>
    <w:multiLevelType w:val="hybridMultilevel"/>
    <w:tmpl w:val="64742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0737DD"/>
    <w:multiLevelType w:val="hybridMultilevel"/>
    <w:tmpl w:val="0E3C5348"/>
    <w:lvl w:ilvl="0" w:tplc="4CC48F2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6A3EA8"/>
    <w:multiLevelType w:val="hybridMultilevel"/>
    <w:tmpl w:val="0EAE887C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9502F456">
      <w:start w:val="1"/>
      <w:numFmt w:val="decimal"/>
      <w:lvlText w:val="%3."/>
      <w:lvlJc w:val="left"/>
      <w:pPr>
        <w:ind w:left="2880" w:hanging="360"/>
      </w:pPr>
      <w:rPr>
        <w:rFonts w:hint="default"/>
      </w:rPr>
    </w:lvl>
    <w:lvl w:ilvl="3" w:tplc="763EA892">
      <w:start w:val="4"/>
      <w:numFmt w:val="upperLetter"/>
      <w:lvlText w:val="%4."/>
      <w:lvlJc w:val="left"/>
      <w:pPr>
        <w:ind w:left="3420" w:hanging="360"/>
      </w:pPr>
      <w:rPr>
        <w:rFonts w:hint="default"/>
      </w:rPr>
    </w:lvl>
    <w:lvl w:ilvl="4" w:tplc="B454B05A">
      <w:start w:val="1"/>
      <w:numFmt w:val="bullet"/>
      <w:lvlText w:val="-"/>
      <w:lvlJc w:val="left"/>
      <w:pPr>
        <w:ind w:left="4140" w:hanging="360"/>
      </w:pPr>
      <w:rPr>
        <w:rFonts w:ascii="Times New Roman" w:eastAsia="Calibri" w:hAnsi="Times New Roman" w:cs="Times New Roman" w:hint="default"/>
      </w:rPr>
    </w:lvl>
    <w:lvl w:ilvl="5" w:tplc="42C29CCC">
      <w:start w:val="1"/>
      <w:numFmt w:val="decimal"/>
      <w:lvlText w:val="%6)"/>
      <w:lvlJc w:val="left"/>
      <w:pPr>
        <w:ind w:left="5040" w:hanging="360"/>
      </w:pPr>
      <w:rPr>
        <w:rFonts w:hint="default"/>
      </w:rPr>
    </w:lvl>
    <w:lvl w:ilvl="6" w:tplc="E84AFB0E">
      <w:start w:val="1"/>
      <w:numFmt w:val="decimal"/>
      <w:lvlText w:val="(%7)"/>
      <w:lvlJc w:val="left"/>
      <w:pPr>
        <w:ind w:left="5580" w:hanging="360"/>
      </w:pPr>
      <w:rPr>
        <w:rFonts w:hint="default"/>
      </w:rPr>
    </w:lvl>
    <w:lvl w:ilvl="7" w:tplc="9D566D6E">
      <w:start w:val="1"/>
      <w:numFmt w:val="lowerLetter"/>
      <w:lvlText w:val="(%8)"/>
      <w:lvlJc w:val="left"/>
      <w:pPr>
        <w:ind w:left="6300" w:hanging="360"/>
      </w:pPr>
      <w:rPr>
        <w:rFonts w:hint="default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>
    <w:nsid w:val="2DCC2CBF"/>
    <w:multiLevelType w:val="hybridMultilevel"/>
    <w:tmpl w:val="C7A467EE"/>
    <w:lvl w:ilvl="0" w:tplc="7938EE2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0254241"/>
    <w:multiLevelType w:val="hybridMultilevel"/>
    <w:tmpl w:val="4A3EA3BA"/>
    <w:lvl w:ilvl="0" w:tplc="71AEAC0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31763540"/>
    <w:multiLevelType w:val="hybridMultilevel"/>
    <w:tmpl w:val="21A05E22"/>
    <w:lvl w:ilvl="0" w:tplc="C00050D4">
      <w:start w:val="1"/>
      <w:numFmt w:val="decimal"/>
      <w:lvlText w:val="%1)"/>
      <w:lvlJc w:val="left"/>
      <w:pPr>
        <w:ind w:left="1211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3382473B"/>
    <w:multiLevelType w:val="hybridMultilevel"/>
    <w:tmpl w:val="00C85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293F72"/>
    <w:multiLevelType w:val="hybridMultilevel"/>
    <w:tmpl w:val="1A3CAED6"/>
    <w:lvl w:ilvl="0" w:tplc="ED4E77A2">
      <w:start w:val="1"/>
      <w:numFmt w:val="decimal"/>
      <w:lvlText w:val="%1)"/>
      <w:lvlJc w:val="left"/>
      <w:pPr>
        <w:ind w:left="744" w:hanging="360"/>
      </w:pPr>
      <w:rPr>
        <w:rFonts w:ascii="Times New Roman" w:eastAsiaTheme="minorHAnsi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64" w:hanging="360"/>
      </w:pPr>
    </w:lvl>
    <w:lvl w:ilvl="2" w:tplc="0409001B" w:tentative="1">
      <w:start w:val="1"/>
      <w:numFmt w:val="lowerRoman"/>
      <w:lvlText w:val="%3."/>
      <w:lvlJc w:val="right"/>
      <w:pPr>
        <w:ind w:left="2184" w:hanging="180"/>
      </w:pPr>
    </w:lvl>
    <w:lvl w:ilvl="3" w:tplc="0409000F" w:tentative="1">
      <w:start w:val="1"/>
      <w:numFmt w:val="decimal"/>
      <w:lvlText w:val="%4."/>
      <w:lvlJc w:val="left"/>
      <w:pPr>
        <w:ind w:left="2904" w:hanging="360"/>
      </w:pPr>
    </w:lvl>
    <w:lvl w:ilvl="4" w:tplc="04090019" w:tentative="1">
      <w:start w:val="1"/>
      <w:numFmt w:val="lowerLetter"/>
      <w:lvlText w:val="%5."/>
      <w:lvlJc w:val="left"/>
      <w:pPr>
        <w:ind w:left="3624" w:hanging="360"/>
      </w:pPr>
    </w:lvl>
    <w:lvl w:ilvl="5" w:tplc="0409001B" w:tentative="1">
      <w:start w:val="1"/>
      <w:numFmt w:val="lowerRoman"/>
      <w:lvlText w:val="%6."/>
      <w:lvlJc w:val="right"/>
      <w:pPr>
        <w:ind w:left="4344" w:hanging="180"/>
      </w:pPr>
    </w:lvl>
    <w:lvl w:ilvl="6" w:tplc="0409000F" w:tentative="1">
      <w:start w:val="1"/>
      <w:numFmt w:val="decimal"/>
      <w:lvlText w:val="%7."/>
      <w:lvlJc w:val="left"/>
      <w:pPr>
        <w:ind w:left="5064" w:hanging="360"/>
      </w:pPr>
    </w:lvl>
    <w:lvl w:ilvl="7" w:tplc="04090019" w:tentative="1">
      <w:start w:val="1"/>
      <w:numFmt w:val="lowerLetter"/>
      <w:lvlText w:val="%8."/>
      <w:lvlJc w:val="left"/>
      <w:pPr>
        <w:ind w:left="5784" w:hanging="360"/>
      </w:pPr>
    </w:lvl>
    <w:lvl w:ilvl="8" w:tplc="040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20">
    <w:nsid w:val="3B9B61A6"/>
    <w:multiLevelType w:val="hybridMultilevel"/>
    <w:tmpl w:val="D59438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89247D"/>
    <w:multiLevelType w:val="hybridMultilevel"/>
    <w:tmpl w:val="95C05E84"/>
    <w:lvl w:ilvl="0" w:tplc="77485F5A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44314711"/>
    <w:multiLevelType w:val="hybridMultilevel"/>
    <w:tmpl w:val="A058D570"/>
    <w:lvl w:ilvl="0" w:tplc="A0BE269A">
      <w:start w:val="1"/>
      <w:numFmt w:val="decimal"/>
      <w:lvlText w:val="%1)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449C60D9"/>
    <w:multiLevelType w:val="hybridMultilevel"/>
    <w:tmpl w:val="6EC88B48"/>
    <w:lvl w:ilvl="0" w:tplc="C3CACE36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4B8C7B76"/>
    <w:multiLevelType w:val="hybridMultilevel"/>
    <w:tmpl w:val="A7BA1A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B443AC"/>
    <w:multiLevelType w:val="hybridMultilevel"/>
    <w:tmpl w:val="BAC0C8B8"/>
    <w:lvl w:ilvl="0" w:tplc="04090015">
      <w:start w:val="1"/>
      <w:numFmt w:val="upperLetter"/>
      <w:lvlText w:val="%1."/>
      <w:lvlJc w:val="left"/>
      <w:pPr>
        <w:ind w:left="1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74" w:hanging="360"/>
      </w:pPr>
    </w:lvl>
    <w:lvl w:ilvl="2" w:tplc="0409001B" w:tentative="1">
      <w:start w:val="1"/>
      <w:numFmt w:val="lowerRoman"/>
      <w:lvlText w:val="%3."/>
      <w:lvlJc w:val="right"/>
      <w:pPr>
        <w:ind w:left="4494" w:hanging="180"/>
      </w:pPr>
    </w:lvl>
    <w:lvl w:ilvl="3" w:tplc="0409000F" w:tentative="1">
      <w:start w:val="1"/>
      <w:numFmt w:val="decimal"/>
      <w:lvlText w:val="%4."/>
      <w:lvlJc w:val="left"/>
      <w:pPr>
        <w:ind w:left="5214" w:hanging="360"/>
      </w:pPr>
    </w:lvl>
    <w:lvl w:ilvl="4" w:tplc="04090019" w:tentative="1">
      <w:start w:val="1"/>
      <w:numFmt w:val="lowerLetter"/>
      <w:lvlText w:val="%5."/>
      <w:lvlJc w:val="left"/>
      <w:pPr>
        <w:ind w:left="5934" w:hanging="360"/>
      </w:pPr>
    </w:lvl>
    <w:lvl w:ilvl="5" w:tplc="0409001B" w:tentative="1">
      <w:start w:val="1"/>
      <w:numFmt w:val="lowerRoman"/>
      <w:lvlText w:val="%6."/>
      <w:lvlJc w:val="right"/>
      <w:pPr>
        <w:ind w:left="6654" w:hanging="180"/>
      </w:pPr>
    </w:lvl>
    <w:lvl w:ilvl="6" w:tplc="0409000F" w:tentative="1">
      <w:start w:val="1"/>
      <w:numFmt w:val="decimal"/>
      <w:lvlText w:val="%7."/>
      <w:lvlJc w:val="left"/>
      <w:pPr>
        <w:ind w:left="7374" w:hanging="360"/>
      </w:pPr>
    </w:lvl>
    <w:lvl w:ilvl="7" w:tplc="04090019" w:tentative="1">
      <w:start w:val="1"/>
      <w:numFmt w:val="lowerLetter"/>
      <w:lvlText w:val="%8."/>
      <w:lvlJc w:val="left"/>
      <w:pPr>
        <w:ind w:left="8094" w:hanging="360"/>
      </w:pPr>
    </w:lvl>
    <w:lvl w:ilvl="8" w:tplc="040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6">
    <w:nsid w:val="4F104DFE"/>
    <w:multiLevelType w:val="hybridMultilevel"/>
    <w:tmpl w:val="709451FA"/>
    <w:lvl w:ilvl="0" w:tplc="3EDAC6C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7">
    <w:nsid w:val="506752B5"/>
    <w:multiLevelType w:val="hybridMultilevel"/>
    <w:tmpl w:val="7A3CC1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FC628E"/>
    <w:multiLevelType w:val="multilevel"/>
    <w:tmpl w:val="7CA43B5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5FC62A8"/>
    <w:multiLevelType w:val="hybridMultilevel"/>
    <w:tmpl w:val="116EF6D8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7AF21C8"/>
    <w:multiLevelType w:val="hybridMultilevel"/>
    <w:tmpl w:val="AA2AAB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DD2A2E"/>
    <w:multiLevelType w:val="hybridMultilevel"/>
    <w:tmpl w:val="69D68CBE"/>
    <w:lvl w:ilvl="0" w:tplc="040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2">
    <w:nsid w:val="62814C61"/>
    <w:multiLevelType w:val="hybridMultilevel"/>
    <w:tmpl w:val="5DA024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4355A0"/>
    <w:multiLevelType w:val="hybridMultilevel"/>
    <w:tmpl w:val="06BE088E"/>
    <w:lvl w:ilvl="0" w:tplc="428426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422258A"/>
    <w:multiLevelType w:val="hybridMultilevel"/>
    <w:tmpl w:val="843EA6EC"/>
    <w:lvl w:ilvl="0" w:tplc="A18AB75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68C239BA"/>
    <w:multiLevelType w:val="hybridMultilevel"/>
    <w:tmpl w:val="8730B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DF07E7"/>
    <w:multiLevelType w:val="hybridMultilevel"/>
    <w:tmpl w:val="A3EE8A12"/>
    <w:lvl w:ilvl="0" w:tplc="27AA2EF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6D841FB9"/>
    <w:multiLevelType w:val="hybridMultilevel"/>
    <w:tmpl w:val="A2F6308A"/>
    <w:lvl w:ilvl="0" w:tplc="EE5019C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>
    <w:nsid w:val="6EF03D25"/>
    <w:multiLevelType w:val="hybridMultilevel"/>
    <w:tmpl w:val="86C251CA"/>
    <w:lvl w:ilvl="0" w:tplc="040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>
    <w:nsid w:val="6FE57B10"/>
    <w:multiLevelType w:val="hybridMultilevel"/>
    <w:tmpl w:val="ECAE5808"/>
    <w:lvl w:ilvl="0" w:tplc="6742C36E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>
    <w:nsid w:val="71F8028D"/>
    <w:multiLevelType w:val="hybridMultilevel"/>
    <w:tmpl w:val="B002C6BE"/>
    <w:lvl w:ilvl="0" w:tplc="9424CE44">
      <w:start w:val="1"/>
      <w:numFmt w:val="decimal"/>
      <w:lvlText w:val="%1)"/>
      <w:lvlJc w:val="left"/>
      <w:pPr>
        <w:ind w:left="927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75355322"/>
    <w:multiLevelType w:val="hybridMultilevel"/>
    <w:tmpl w:val="AE08F1EC"/>
    <w:lvl w:ilvl="0" w:tplc="0B3A1B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5976649"/>
    <w:multiLevelType w:val="hybridMultilevel"/>
    <w:tmpl w:val="19E24C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D22E97"/>
    <w:multiLevelType w:val="hybridMultilevel"/>
    <w:tmpl w:val="DF30C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011E6D"/>
    <w:multiLevelType w:val="hybridMultilevel"/>
    <w:tmpl w:val="92705CA4"/>
    <w:lvl w:ilvl="0" w:tplc="90A8F72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>
    <w:nsid w:val="782F7C10"/>
    <w:multiLevelType w:val="hybridMultilevel"/>
    <w:tmpl w:val="50DEAB66"/>
    <w:lvl w:ilvl="0" w:tplc="D68E94A6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14"/>
  </w:num>
  <w:num w:numId="3">
    <w:abstractNumId w:val="8"/>
  </w:num>
  <w:num w:numId="4">
    <w:abstractNumId w:val="3"/>
  </w:num>
  <w:num w:numId="5">
    <w:abstractNumId w:val="33"/>
  </w:num>
  <w:num w:numId="6">
    <w:abstractNumId w:val="43"/>
  </w:num>
  <w:num w:numId="7">
    <w:abstractNumId w:val="44"/>
  </w:num>
  <w:num w:numId="8">
    <w:abstractNumId w:val="25"/>
  </w:num>
  <w:num w:numId="9">
    <w:abstractNumId w:val="18"/>
  </w:num>
  <w:num w:numId="10">
    <w:abstractNumId w:val="29"/>
  </w:num>
  <w:num w:numId="11">
    <w:abstractNumId w:val="26"/>
  </w:num>
  <w:num w:numId="12">
    <w:abstractNumId w:val="7"/>
  </w:num>
  <w:num w:numId="13">
    <w:abstractNumId w:val="23"/>
  </w:num>
  <w:num w:numId="14">
    <w:abstractNumId w:val="37"/>
  </w:num>
  <w:num w:numId="15">
    <w:abstractNumId w:val="34"/>
  </w:num>
  <w:num w:numId="16">
    <w:abstractNumId w:val="39"/>
  </w:num>
  <w:num w:numId="17">
    <w:abstractNumId w:val="6"/>
  </w:num>
  <w:num w:numId="18">
    <w:abstractNumId w:val="17"/>
  </w:num>
  <w:num w:numId="19">
    <w:abstractNumId w:val="15"/>
  </w:num>
  <w:num w:numId="20">
    <w:abstractNumId w:val="19"/>
  </w:num>
  <w:num w:numId="21">
    <w:abstractNumId w:val="11"/>
  </w:num>
  <w:num w:numId="22">
    <w:abstractNumId w:val="31"/>
  </w:num>
  <w:num w:numId="23">
    <w:abstractNumId w:val="38"/>
  </w:num>
  <w:num w:numId="24">
    <w:abstractNumId w:val="20"/>
  </w:num>
  <w:num w:numId="25">
    <w:abstractNumId w:val="10"/>
  </w:num>
  <w:num w:numId="26">
    <w:abstractNumId w:val="36"/>
  </w:num>
  <w:num w:numId="27">
    <w:abstractNumId w:val="5"/>
  </w:num>
  <w:num w:numId="28">
    <w:abstractNumId w:val="21"/>
  </w:num>
  <w:num w:numId="29">
    <w:abstractNumId w:val="40"/>
  </w:num>
  <w:num w:numId="30">
    <w:abstractNumId w:val="45"/>
  </w:num>
  <w:num w:numId="31">
    <w:abstractNumId w:val="12"/>
  </w:num>
  <w:num w:numId="32">
    <w:abstractNumId w:val="4"/>
  </w:num>
  <w:num w:numId="33">
    <w:abstractNumId w:val="35"/>
  </w:num>
  <w:num w:numId="34">
    <w:abstractNumId w:val="41"/>
  </w:num>
  <w:num w:numId="35">
    <w:abstractNumId w:val="0"/>
  </w:num>
  <w:num w:numId="36">
    <w:abstractNumId w:val="1"/>
  </w:num>
  <w:num w:numId="37">
    <w:abstractNumId w:val="2"/>
  </w:num>
  <w:num w:numId="38">
    <w:abstractNumId w:val="22"/>
  </w:num>
  <w:num w:numId="39">
    <w:abstractNumId w:val="13"/>
  </w:num>
  <w:num w:numId="40">
    <w:abstractNumId w:val="30"/>
  </w:num>
  <w:num w:numId="41">
    <w:abstractNumId w:val="28"/>
  </w:num>
  <w:num w:numId="42">
    <w:abstractNumId w:val="16"/>
  </w:num>
  <w:num w:numId="43">
    <w:abstractNumId w:val="24"/>
  </w:num>
  <w:num w:numId="44">
    <w:abstractNumId w:val="27"/>
  </w:num>
  <w:num w:numId="45">
    <w:abstractNumId w:val="32"/>
  </w:num>
  <w:num w:numId="4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73C1"/>
    <w:rsid w:val="003951CB"/>
    <w:rsid w:val="003A446A"/>
    <w:rsid w:val="004456AD"/>
    <w:rsid w:val="007809D8"/>
    <w:rsid w:val="009D66F2"/>
    <w:rsid w:val="00A54287"/>
    <w:rsid w:val="00E873C1"/>
    <w:rsid w:val="00ED1231"/>
    <w:rsid w:val="00F83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F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E873C1"/>
    <w:pPr>
      <w:ind w:left="720"/>
      <w:contextualSpacing/>
    </w:p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E873C1"/>
  </w:style>
  <w:style w:type="character" w:customStyle="1" w:styleId="apple-style-span">
    <w:name w:val="apple-style-span"/>
    <w:basedOn w:val="DefaultParagraphFont"/>
    <w:rsid w:val="00E873C1"/>
  </w:style>
  <w:style w:type="paragraph" w:styleId="Header">
    <w:name w:val="header"/>
    <w:basedOn w:val="Normal"/>
    <w:link w:val="HeaderChar"/>
    <w:uiPriority w:val="99"/>
    <w:unhideWhenUsed/>
    <w:rsid w:val="00ED12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1231"/>
  </w:style>
  <w:style w:type="character" w:styleId="Hyperlink">
    <w:name w:val="Hyperlink"/>
    <w:basedOn w:val="DefaultParagraphFont"/>
    <w:uiPriority w:val="99"/>
    <w:unhideWhenUsed/>
    <w:rsid w:val="00ED1231"/>
    <w:rPr>
      <w:color w:val="0000FF" w:themeColor="hyperlink"/>
      <w:u w:val="single"/>
    </w:rPr>
  </w:style>
  <w:style w:type="character" w:customStyle="1" w:styleId="worddescription">
    <w:name w:val="word_description"/>
    <w:basedOn w:val="DefaultParagraphFont"/>
    <w:rsid w:val="00ED1231"/>
  </w:style>
  <w:style w:type="character" w:customStyle="1" w:styleId="apple-converted-space">
    <w:name w:val="apple-converted-space"/>
    <w:basedOn w:val="DefaultParagraphFont"/>
    <w:rsid w:val="00ED1231"/>
  </w:style>
  <w:style w:type="paragraph" w:styleId="BalloonText">
    <w:name w:val="Balloon Text"/>
    <w:basedOn w:val="Normal"/>
    <w:link w:val="BalloonTextChar"/>
    <w:uiPriority w:val="99"/>
    <w:semiHidden/>
    <w:unhideWhenUsed/>
    <w:rsid w:val="00445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6A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2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395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51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118.97.13.60/~utmac/jurnal/index.php/MID/article/view/13/11%20diakses%2024%20Mei%202018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yperlink" Target="http://jurnalmahasiswa.unesa.ac.id/index.php/jurnal-bk-unesa/article/view/%201952/5358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553</Words>
  <Characters>3158</Characters>
  <Application>Microsoft Office Word</Application>
  <DocSecurity>0</DocSecurity>
  <Lines>26</Lines>
  <Paragraphs>7</Paragraphs>
  <ScaleCrop>false</ScaleCrop>
  <Company/>
  <LinksUpToDate>false</LinksUpToDate>
  <CharactersWithSpaces>3704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3</cp:revision>
  <dcterms:created xsi:type="dcterms:W3CDTF">2019-04-23T14:53:00Z</dcterms:created>
  <dcterms:modified xsi:type="dcterms:W3CDTF">2019-04-23T15:44:00Z</dcterms:modified>
</cp:coreProperties>
</file>