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3C" w:rsidRDefault="00D74380" w:rsidP="0008025F">
      <w:pPr>
        <w:tabs>
          <w:tab w:val="left" w:pos="630"/>
        </w:tabs>
        <w:spacing w:line="480" w:lineRule="auto"/>
        <w:jc w:val="center"/>
        <w:rPr>
          <w:rFonts w:ascii="Times New Roman" w:hAnsi="Times New Roman" w:cs="Times New Roman"/>
          <w:b/>
          <w:sz w:val="24"/>
          <w:lang w:val="id-ID"/>
        </w:rPr>
      </w:pPr>
      <w:r>
        <w:rPr>
          <w:rFonts w:ascii="Times New Roman" w:hAnsi="Times New Roman" w:cs="Times New Roman"/>
          <w:b/>
          <w:sz w:val="24"/>
        </w:rPr>
        <w:t>BAB</w:t>
      </w:r>
      <w:r w:rsidR="003B44F7">
        <w:rPr>
          <w:rFonts w:ascii="Times New Roman" w:hAnsi="Times New Roman" w:cs="Times New Roman"/>
          <w:b/>
          <w:sz w:val="24"/>
        </w:rPr>
        <w:t xml:space="preserve"> </w:t>
      </w:r>
      <w:r>
        <w:rPr>
          <w:rFonts w:ascii="Times New Roman" w:hAnsi="Times New Roman" w:cs="Times New Roman"/>
          <w:b/>
          <w:sz w:val="24"/>
        </w:rPr>
        <w:t>III</w:t>
      </w:r>
    </w:p>
    <w:p w:rsidR="001410D2" w:rsidRDefault="00D74380" w:rsidP="0008025F">
      <w:pPr>
        <w:tabs>
          <w:tab w:val="left" w:pos="630"/>
        </w:tabs>
        <w:spacing w:after="0" w:line="240" w:lineRule="auto"/>
        <w:jc w:val="center"/>
        <w:rPr>
          <w:rFonts w:ascii="Times New Roman" w:hAnsi="Times New Roman" w:cs="Times New Roman"/>
          <w:b/>
          <w:sz w:val="24"/>
          <w:lang w:val="id-ID"/>
        </w:rPr>
      </w:pPr>
      <w:r>
        <w:rPr>
          <w:rFonts w:ascii="Times New Roman" w:hAnsi="Times New Roman" w:cs="Times New Roman"/>
          <w:b/>
          <w:sz w:val="24"/>
        </w:rPr>
        <w:t>METOD</w:t>
      </w:r>
      <w:r>
        <w:rPr>
          <w:rFonts w:ascii="Times New Roman" w:hAnsi="Times New Roman" w:cs="Times New Roman"/>
          <w:b/>
          <w:sz w:val="24"/>
          <w:lang w:val="id-ID"/>
        </w:rPr>
        <w:t>E</w:t>
      </w:r>
      <w:r w:rsidR="001410D2">
        <w:rPr>
          <w:rFonts w:ascii="Times New Roman" w:hAnsi="Times New Roman" w:cs="Times New Roman"/>
          <w:b/>
          <w:sz w:val="24"/>
        </w:rPr>
        <w:t xml:space="preserve"> PENELITIAN</w:t>
      </w:r>
    </w:p>
    <w:p w:rsidR="004A3C3C" w:rsidRDefault="004A3C3C" w:rsidP="0008025F">
      <w:pPr>
        <w:tabs>
          <w:tab w:val="left" w:pos="630"/>
        </w:tabs>
        <w:spacing w:after="0" w:line="240" w:lineRule="auto"/>
        <w:jc w:val="center"/>
        <w:rPr>
          <w:rFonts w:ascii="Times New Roman" w:hAnsi="Times New Roman" w:cs="Times New Roman"/>
          <w:b/>
          <w:sz w:val="24"/>
          <w:lang w:val="id-ID"/>
        </w:rPr>
      </w:pPr>
    </w:p>
    <w:p w:rsidR="004A3C3C" w:rsidRDefault="004A3C3C" w:rsidP="0008025F">
      <w:pPr>
        <w:tabs>
          <w:tab w:val="left" w:pos="630"/>
        </w:tabs>
        <w:spacing w:after="0" w:line="240" w:lineRule="auto"/>
        <w:jc w:val="center"/>
        <w:rPr>
          <w:rFonts w:ascii="Times New Roman" w:hAnsi="Times New Roman" w:cs="Times New Roman"/>
          <w:b/>
          <w:sz w:val="24"/>
          <w:lang w:val="id-ID"/>
        </w:rPr>
      </w:pPr>
    </w:p>
    <w:p w:rsidR="004A3C3C" w:rsidRDefault="004A3C3C" w:rsidP="0008025F">
      <w:pPr>
        <w:tabs>
          <w:tab w:val="left" w:pos="630"/>
        </w:tabs>
        <w:spacing w:after="0" w:line="240" w:lineRule="auto"/>
        <w:jc w:val="center"/>
        <w:rPr>
          <w:rFonts w:ascii="Times New Roman" w:hAnsi="Times New Roman" w:cs="Times New Roman"/>
          <w:b/>
          <w:sz w:val="24"/>
          <w:lang w:val="id-ID"/>
        </w:rPr>
      </w:pPr>
    </w:p>
    <w:p w:rsidR="004A3C3C" w:rsidRPr="004A3C3C" w:rsidRDefault="004A3C3C" w:rsidP="0008025F">
      <w:pPr>
        <w:tabs>
          <w:tab w:val="left" w:pos="630"/>
        </w:tabs>
        <w:spacing w:after="0" w:line="240" w:lineRule="auto"/>
        <w:jc w:val="center"/>
        <w:rPr>
          <w:rFonts w:ascii="Times New Roman" w:hAnsi="Times New Roman" w:cs="Times New Roman"/>
          <w:b/>
          <w:sz w:val="24"/>
          <w:lang w:val="id-ID"/>
        </w:rPr>
      </w:pPr>
    </w:p>
    <w:p w:rsidR="003B44F7" w:rsidRPr="00490BC1" w:rsidRDefault="003B44F7" w:rsidP="0008025F">
      <w:pPr>
        <w:pStyle w:val="ListParagraph"/>
        <w:numPr>
          <w:ilvl w:val="0"/>
          <w:numId w:val="14"/>
        </w:numPr>
        <w:tabs>
          <w:tab w:val="left" w:pos="630"/>
        </w:tabs>
        <w:spacing w:line="480" w:lineRule="auto"/>
        <w:ind w:left="360"/>
        <w:jc w:val="both"/>
        <w:rPr>
          <w:rFonts w:ascii="Times New Roman" w:hAnsi="Times New Roman" w:cs="Times New Roman"/>
          <w:b/>
          <w:sz w:val="24"/>
          <w:szCs w:val="24"/>
          <w:shd w:val="clear" w:color="auto" w:fill="FFFFFF"/>
        </w:rPr>
      </w:pPr>
      <w:bookmarkStart w:id="0" w:name="_GoBack"/>
      <w:bookmarkEnd w:id="0"/>
      <w:r w:rsidRPr="00490BC1">
        <w:rPr>
          <w:rFonts w:ascii="Times New Roman" w:hAnsi="Times New Roman" w:cs="Times New Roman"/>
          <w:b/>
          <w:sz w:val="24"/>
          <w:szCs w:val="24"/>
          <w:shd w:val="clear" w:color="auto" w:fill="FFFFFF"/>
        </w:rPr>
        <w:t xml:space="preserve">Pendekatan </w:t>
      </w:r>
      <w:r>
        <w:rPr>
          <w:rFonts w:ascii="Times New Roman" w:hAnsi="Times New Roman" w:cs="Times New Roman"/>
          <w:b/>
          <w:sz w:val="24"/>
          <w:szCs w:val="24"/>
          <w:shd w:val="clear" w:color="auto" w:fill="FFFFFF"/>
        </w:rPr>
        <w:t>d</w:t>
      </w:r>
      <w:r w:rsidRPr="00490BC1">
        <w:rPr>
          <w:rFonts w:ascii="Times New Roman" w:hAnsi="Times New Roman" w:cs="Times New Roman"/>
          <w:b/>
          <w:sz w:val="24"/>
          <w:szCs w:val="24"/>
          <w:shd w:val="clear" w:color="auto" w:fill="FFFFFF"/>
        </w:rPr>
        <w:t>an Jenis Penelitian</w:t>
      </w:r>
    </w:p>
    <w:p w:rsidR="003113AC" w:rsidRDefault="0008025F" w:rsidP="0008025F">
      <w:pPr>
        <w:pStyle w:val="NoSpacing"/>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3B44F7" w:rsidRPr="003113AC">
        <w:rPr>
          <w:rFonts w:ascii="Times New Roman" w:hAnsi="Times New Roman" w:cs="Times New Roman"/>
          <w:sz w:val="24"/>
          <w:szCs w:val="24"/>
          <w:shd w:val="clear" w:color="auto" w:fill="FFFFFF"/>
        </w:rPr>
        <w:t xml:space="preserve">Pendekatan yang digunakan dalam penelitian ini adalah pendekatan kuantitatif dengan jenis penelitian </w:t>
      </w:r>
      <w:r w:rsidR="003B44F7" w:rsidRPr="003113AC">
        <w:rPr>
          <w:rFonts w:ascii="Times New Roman" w:hAnsi="Times New Roman" w:cs="Times New Roman"/>
          <w:i/>
          <w:sz w:val="24"/>
          <w:szCs w:val="24"/>
          <w:shd w:val="clear" w:color="auto" w:fill="FFFFFF"/>
        </w:rPr>
        <w:t>eksperiment</w:t>
      </w:r>
      <w:r w:rsidR="003B44F7" w:rsidRPr="003113AC">
        <w:rPr>
          <w:rFonts w:ascii="Times New Roman" w:hAnsi="Times New Roman" w:cs="Times New Roman"/>
          <w:sz w:val="24"/>
          <w:szCs w:val="24"/>
          <w:shd w:val="clear" w:color="auto" w:fill="FFFFFF"/>
        </w:rPr>
        <w:t xml:space="preserve">. Model yang digunakan </w:t>
      </w:r>
      <w:r w:rsidR="003B44F7" w:rsidRPr="003113AC">
        <w:rPr>
          <w:rFonts w:ascii="Times New Roman" w:hAnsi="Times New Roman" w:cs="Times New Roman"/>
          <w:i/>
          <w:sz w:val="24"/>
          <w:szCs w:val="24"/>
          <w:shd w:val="clear" w:color="auto" w:fill="FFFFFF"/>
        </w:rPr>
        <w:t>pre-experiment design.</w:t>
      </w:r>
      <w:r w:rsidR="003B44F7" w:rsidRPr="003113AC">
        <w:rPr>
          <w:rFonts w:ascii="Times New Roman" w:hAnsi="Times New Roman" w:cs="Times New Roman"/>
          <w:sz w:val="24"/>
          <w:szCs w:val="24"/>
          <w:shd w:val="clear" w:color="auto" w:fill="FFFFFF"/>
        </w:rPr>
        <w:t xml:space="preserve"> Artinya, ini membandingkan tingkat </w:t>
      </w:r>
      <w:r w:rsidR="003B44F7" w:rsidRPr="003113AC">
        <w:rPr>
          <w:rFonts w:ascii="Times New Roman" w:hAnsi="Times New Roman" w:cs="Times New Roman"/>
          <w:i/>
          <w:sz w:val="24"/>
          <w:szCs w:val="24"/>
          <w:shd w:val="clear" w:color="auto" w:fill="FFFFFF"/>
        </w:rPr>
        <w:t>self disclosure</w:t>
      </w:r>
      <w:r w:rsidR="003B44F7" w:rsidRPr="003113AC">
        <w:rPr>
          <w:rFonts w:ascii="Times New Roman" w:hAnsi="Times New Roman" w:cs="Times New Roman"/>
          <w:sz w:val="24"/>
          <w:szCs w:val="24"/>
          <w:shd w:val="clear" w:color="auto" w:fill="FFFFFF"/>
        </w:rPr>
        <w:t xml:space="preserve"> sebelum diberikan perlakuan </w:t>
      </w:r>
      <w:r w:rsidR="003B44F7" w:rsidRPr="003113AC">
        <w:rPr>
          <w:rFonts w:ascii="Times New Roman" w:hAnsi="Times New Roman" w:cs="Times New Roman"/>
          <w:i/>
          <w:sz w:val="24"/>
          <w:szCs w:val="24"/>
          <w:shd w:val="clear" w:color="auto" w:fill="FFFFFF"/>
        </w:rPr>
        <w:t>role playing</w:t>
      </w:r>
      <w:r w:rsidR="003B44F7" w:rsidRPr="003113AC">
        <w:rPr>
          <w:rFonts w:ascii="Times New Roman" w:hAnsi="Times New Roman" w:cs="Times New Roman"/>
          <w:sz w:val="24"/>
          <w:szCs w:val="24"/>
          <w:shd w:val="clear" w:color="auto" w:fill="FFFFFF"/>
        </w:rPr>
        <w:t xml:space="preserve"> menggunakan </w:t>
      </w:r>
      <w:r w:rsidR="003B44F7" w:rsidRPr="003113AC">
        <w:rPr>
          <w:rFonts w:ascii="Times New Roman" w:hAnsi="Times New Roman" w:cs="Times New Roman"/>
          <w:i/>
          <w:sz w:val="24"/>
          <w:szCs w:val="24"/>
          <w:shd w:val="clear" w:color="auto" w:fill="FFFFFF"/>
        </w:rPr>
        <w:t>game werewolf</w:t>
      </w:r>
      <w:r w:rsidR="003B44F7" w:rsidRPr="003113AC">
        <w:rPr>
          <w:rFonts w:ascii="Times New Roman" w:hAnsi="Times New Roman" w:cs="Times New Roman"/>
          <w:sz w:val="24"/>
          <w:szCs w:val="24"/>
          <w:shd w:val="clear" w:color="auto" w:fill="FFFFFF"/>
        </w:rPr>
        <w:t xml:space="preserve"> dan setelah diberikan perlakuan </w:t>
      </w:r>
      <w:r w:rsidR="003B44F7" w:rsidRPr="003113AC">
        <w:rPr>
          <w:rFonts w:ascii="Times New Roman" w:hAnsi="Times New Roman" w:cs="Times New Roman"/>
          <w:i/>
          <w:sz w:val="24"/>
          <w:szCs w:val="24"/>
          <w:shd w:val="clear" w:color="auto" w:fill="FFFFFF"/>
        </w:rPr>
        <w:t>role playing</w:t>
      </w:r>
      <w:r w:rsidR="003B44F7" w:rsidRPr="003113AC">
        <w:rPr>
          <w:rFonts w:ascii="Times New Roman" w:hAnsi="Times New Roman" w:cs="Times New Roman"/>
          <w:sz w:val="24"/>
          <w:szCs w:val="24"/>
          <w:shd w:val="clear" w:color="auto" w:fill="FFFFFF"/>
        </w:rPr>
        <w:t xml:space="preserve"> menggunakan </w:t>
      </w:r>
      <w:r w:rsidR="003B44F7" w:rsidRPr="003113AC">
        <w:rPr>
          <w:rFonts w:ascii="Times New Roman" w:hAnsi="Times New Roman" w:cs="Times New Roman"/>
          <w:i/>
          <w:sz w:val="24"/>
          <w:szCs w:val="24"/>
          <w:shd w:val="clear" w:color="auto" w:fill="FFFFFF"/>
        </w:rPr>
        <w:t>game werewolf</w:t>
      </w:r>
      <w:r w:rsidR="003B44F7" w:rsidRPr="003113AC">
        <w:rPr>
          <w:rFonts w:ascii="Times New Roman" w:hAnsi="Times New Roman" w:cs="Times New Roman"/>
          <w:sz w:val="24"/>
          <w:szCs w:val="24"/>
          <w:shd w:val="clear" w:color="auto" w:fill="FFFFFF"/>
        </w:rPr>
        <w:t xml:space="preserve"> di MTs Faqihul Ilmi</w:t>
      </w:r>
      <w:r w:rsidR="00281433" w:rsidRPr="003113AC">
        <w:rPr>
          <w:rFonts w:ascii="Times New Roman" w:hAnsi="Times New Roman" w:cs="Times New Roman"/>
          <w:sz w:val="24"/>
          <w:szCs w:val="24"/>
          <w:shd w:val="clear" w:color="auto" w:fill="FFFFFF"/>
        </w:rPr>
        <w:t xml:space="preserve"> Makassar</w:t>
      </w:r>
      <w:r w:rsidR="003B44F7" w:rsidRPr="003113AC">
        <w:rPr>
          <w:rFonts w:ascii="Times New Roman" w:hAnsi="Times New Roman" w:cs="Times New Roman"/>
          <w:sz w:val="24"/>
          <w:szCs w:val="24"/>
          <w:shd w:val="clear" w:color="auto" w:fill="FFFFFF"/>
        </w:rPr>
        <w:t xml:space="preserve">. Dengan demikian, dalam penelitian ini hanya ada satu kelompok penelitian yaitu kelompok </w:t>
      </w:r>
      <w:r w:rsidR="003B44F7" w:rsidRPr="003113AC">
        <w:rPr>
          <w:rFonts w:ascii="Times New Roman" w:hAnsi="Times New Roman" w:cs="Times New Roman"/>
          <w:i/>
          <w:sz w:val="24"/>
          <w:szCs w:val="24"/>
          <w:shd w:val="clear" w:color="auto" w:fill="FFFFFF"/>
        </w:rPr>
        <w:t>eksperiment</w:t>
      </w:r>
      <w:r w:rsidR="003B44F7" w:rsidRPr="003113AC">
        <w:rPr>
          <w:rFonts w:ascii="Times New Roman" w:hAnsi="Times New Roman" w:cs="Times New Roman"/>
          <w:sz w:val="24"/>
          <w:szCs w:val="24"/>
          <w:shd w:val="clear" w:color="auto" w:fill="FFFFFF"/>
        </w:rPr>
        <w:t xml:space="preserve"> yang diberikan</w:t>
      </w:r>
      <w:r w:rsidR="003B44F7" w:rsidRPr="003113AC">
        <w:rPr>
          <w:rFonts w:ascii="Times New Roman" w:hAnsi="Times New Roman" w:cs="Times New Roman"/>
          <w:i/>
          <w:sz w:val="24"/>
          <w:szCs w:val="24"/>
          <w:shd w:val="clear" w:color="auto" w:fill="FFFFFF"/>
        </w:rPr>
        <w:t xml:space="preserve"> pretest</w:t>
      </w:r>
      <w:r w:rsidR="003B44F7" w:rsidRPr="003113AC">
        <w:rPr>
          <w:rFonts w:ascii="Times New Roman" w:hAnsi="Times New Roman" w:cs="Times New Roman"/>
          <w:sz w:val="24"/>
          <w:szCs w:val="24"/>
          <w:shd w:val="clear" w:color="auto" w:fill="FFFFFF"/>
        </w:rPr>
        <w:t xml:space="preserve"> dan </w:t>
      </w:r>
      <w:r w:rsidR="003B44F7" w:rsidRPr="003113AC">
        <w:rPr>
          <w:rFonts w:ascii="Times New Roman" w:hAnsi="Times New Roman" w:cs="Times New Roman"/>
          <w:i/>
          <w:sz w:val="24"/>
          <w:szCs w:val="24"/>
          <w:shd w:val="clear" w:color="auto" w:fill="FFFFFF"/>
        </w:rPr>
        <w:t>posttest</w:t>
      </w:r>
      <w:r w:rsidR="003B44F7" w:rsidRPr="003113AC">
        <w:rPr>
          <w:rFonts w:ascii="Times New Roman" w:hAnsi="Times New Roman" w:cs="Times New Roman"/>
          <w:sz w:val="24"/>
          <w:szCs w:val="24"/>
          <w:shd w:val="clear" w:color="auto" w:fill="FFFFFF"/>
        </w:rPr>
        <w:t xml:space="preserve">. </w:t>
      </w:r>
      <w:r w:rsidR="00C12C74" w:rsidRPr="003113AC">
        <w:rPr>
          <w:rFonts w:ascii="Times New Roman" w:hAnsi="Times New Roman" w:cs="Times New Roman"/>
          <w:sz w:val="24"/>
          <w:szCs w:val="24"/>
          <w:shd w:val="clear" w:color="auto" w:fill="FFFFFF"/>
        </w:rPr>
        <w:t>Sugiyono (2017:</w:t>
      </w:r>
      <w:r w:rsidR="00F340ED">
        <w:rPr>
          <w:rFonts w:ascii="Times New Roman" w:hAnsi="Times New Roman" w:cs="Times New Roman"/>
          <w:sz w:val="24"/>
          <w:szCs w:val="24"/>
          <w:shd w:val="clear" w:color="auto" w:fill="FFFFFF"/>
        </w:rPr>
        <w:t xml:space="preserve"> </w:t>
      </w:r>
      <w:r w:rsidR="003B44F7" w:rsidRPr="003113AC">
        <w:rPr>
          <w:rFonts w:ascii="Times New Roman" w:hAnsi="Times New Roman" w:cs="Times New Roman"/>
          <w:sz w:val="24"/>
          <w:szCs w:val="24"/>
          <w:shd w:val="clear" w:color="auto" w:fill="FFFFFF"/>
        </w:rPr>
        <w:t>7) mengatakan bahwa “penelitian eksperimen adalah metode penelitian yang digunakan untuk mencari pengaruh perlakuan tertentu terhadap yang lain dalam kondisi yang terkendali”.</w:t>
      </w:r>
    </w:p>
    <w:p w:rsidR="003113AC" w:rsidRDefault="003113AC" w:rsidP="0008025F">
      <w:pPr>
        <w:pStyle w:val="NoSpacing"/>
        <w:tabs>
          <w:tab w:val="left" w:pos="630"/>
        </w:tabs>
        <w:jc w:val="both"/>
        <w:rPr>
          <w:rFonts w:ascii="Times New Roman" w:hAnsi="Times New Roman" w:cs="Times New Roman"/>
          <w:sz w:val="24"/>
          <w:szCs w:val="24"/>
          <w:shd w:val="clear" w:color="auto" w:fill="FFFFFF"/>
        </w:rPr>
      </w:pPr>
    </w:p>
    <w:p w:rsidR="003113AC" w:rsidRPr="00490BC1" w:rsidRDefault="003113AC" w:rsidP="0008025F">
      <w:pPr>
        <w:pStyle w:val="NoSpacing"/>
        <w:tabs>
          <w:tab w:val="left" w:pos="630"/>
        </w:tabs>
        <w:jc w:val="both"/>
        <w:rPr>
          <w:rFonts w:ascii="Times New Roman" w:hAnsi="Times New Roman" w:cs="Times New Roman"/>
          <w:sz w:val="24"/>
          <w:szCs w:val="24"/>
          <w:shd w:val="clear" w:color="auto" w:fill="FFFFFF"/>
        </w:rPr>
      </w:pPr>
    </w:p>
    <w:p w:rsidR="00D87C8A" w:rsidRDefault="003B44F7" w:rsidP="0008025F">
      <w:pPr>
        <w:pStyle w:val="ListParagraph"/>
        <w:numPr>
          <w:ilvl w:val="0"/>
          <w:numId w:val="14"/>
        </w:numPr>
        <w:tabs>
          <w:tab w:val="left" w:pos="630"/>
        </w:tabs>
        <w:spacing w:line="480" w:lineRule="auto"/>
        <w:ind w:left="360"/>
        <w:jc w:val="both"/>
        <w:rPr>
          <w:rFonts w:ascii="Times New Roman" w:hAnsi="Times New Roman" w:cs="Times New Roman"/>
          <w:b/>
          <w:sz w:val="24"/>
          <w:szCs w:val="24"/>
          <w:shd w:val="clear" w:color="auto" w:fill="FFFFFF"/>
        </w:rPr>
      </w:pPr>
      <w:r w:rsidRPr="00490BC1">
        <w:rPr>
          <w:rFonts w:ascii="Times New Roman" w:hAnsi="Times New Roman" w:cs="Times New Roman"/>
          <w:b/>
          <w:sz w:val="24"/>
          <w:szCs w:val="24"/>
          <w:shd w:val="clear" w:color="auto" w:fill="FFFFFF"/>
        </w:rPr>
        <w:t>Variabel dan Desain Penelitian</w:t>
      </w:r>
    </w:p>
    <w:p w:rsidR="003B44F7" w:rsidRPr="00D87C8A" w:rsidRDefault="00D87C8A" w:rsidP="0008025F">
      <w:pPr>
        <w:tabs>
          <w:tab w:val="left" w:pos="630"/>
        </w:tabs>
        <w:spacing w:line="48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0008025F">
        <w:rPr>
          <w:rFonts w:ascii="Times New Roman" w:hAnsi="Times New Roman" w:cs="Times New Roman"/>
          <w:sz w:val="24"/>
          <w:szCs w:val="24"/>
          <w:shd w:val="clear" w:color="auto" w:fill="FFFFFF"/>
        </w:rPr>
        <w:tab/>
      </w:r>
      <w:r w:rsidR="003B44F7" w:rsidRPr="00D87C8A">
        <w:rPr>
          <w:rFonts w:ascii="Times New Roman" w:hAnsi="Times New Roman" w:cs="Times New Roman"/>
          <w:sz w:val="24"/>
          <w:szCs w:val="24"/>
          <w:shd w:val="clear" w:color="auto" w:fill="FFFFFF"/>
        </w:rPr>
        <w:t xml:space="preserve">Penelitian ini mengkaji dua variabel, yaitu </w:t>
      </w:r>
      <w:r w:rsidR="003B44F7" w:rsidRPr="00D87C8A">
        <w:rPr>
          <w:rFonts w:ascii="Times New Roman" w:hAnsi="Times New Roman" w:cs="Times New Roman"/>
          <w:i/>
          <w:sz w:val="24"/>
          <w:szCs w:val="24"/>
          <w:shd w:val="clear" w:color="auto" w:fill="FFFFFF"/>
        </w:rPr>
        <w:t>role playing</w:t>
      </w:r>
      <w:r w:rsidR="003B44F7" w:rsidRPr="00D87C8A">
        <w:rPr>
          <w:rFonts w:ascii="Times New Roman" w:hAnsi="Times New Roman" w:cs="Times New Roman"/>
          <w:sz w:val="24"/>
          <w:szCs w:val="24"/>
          <w:shd w:val="clear" w:color="auto" w:fill="FFFFFF"/>
        </w:rPr>
        <w:t xml:space="preserve"> menggunakan </w:t>
      </w:r>
      <w:r w:rsidR="003B44F7" w:rsidRPr="00D87C8A">
        <w:rPr>
          <w:rFonts w:ascii="Times New Roman" w:hAnsi="Times New Roman" w:cs="Times New Roman"/>
          <w:i/>
          <w:sz w:val="24"/>
          <w:szCs w:val="24"/>
          <w:shd w:val="clear" w:color="auto" w:fill="FFFFFF"/>
        </w:rPr>
        <w:t>game werewolf</w:t>
      </w:r>
      <w:r w:rsidR="003B44F7" w:rsidRPr="00D87C8A">
        <w:rPr>
          <w:rFonts w:ascii="Times New Roman" w:hAnsi="Times New Roman" w:cs="Times New Roman"/>
          <w:sz w:val="24"/>
          <w:szCs w:val="24"/>
          <w:shd w:val="clear" w:color="auto" w:fill="FFFFFF"/>
        </w:rPr>
        <w:t xml:space="preserve"> sebagai variabel bebas (X) atau yang mempengaruhi (independent variabel), dan tingkat </w:t>
      </w:r>
      <w:r w:rsidR="003B44F7" w:rsidRPr="00D87C8A">
        <w:rPr>
          <w:rFonts w:ascii="Times New Roman" w:hAnsi="Times New Roman" w:cs="Times New Roman"/>
          <w:i/>
          <w:sz w:val="24"/>
          <w:szCs w:val="24"/>
          <w:shd w:val="clear" w:color="auto" w:fill="FFFFFF"/>
        </w:rPr>
        <w:t>self disclosure</w:t>
      </w:r>
      <w:r w:rsidR="003B44F7" w:rsidRPr="00D87C8A">
        <w:rPr>
          <w:rFonts w:ascii="Times New Roman" w:hAnsi="Times New Roman" w:cs="Times New Roman"/>
          <w:sz w:val="24"/>
          <w:szCs w:val="24"/>
          <w:shd w:val="clear" w:color="auto" w:fill="FFFFFF"/>
        </w:rPr>
        <w:t xml:space="preserve"> sebagai variabel terikat (Y) atau yang mempengaruhi (dependent variabel).</w:t>
      </w:r>
    </w:p>
    <w:p w:rsidR="003B44F7" w:rsidRPr="00490BC1" w:rsidRDefault="003B44F7" w:rsidP="0008025F">
      <w:pPr>
        <w:tabs>
          <w:tab w:val="left" w:pos="630"/>
        </w:tabs>
        <w:spacing w:line="480" w:lineRule="auto"/>
        <w:jc w:val="both"/>
        <w:rPr>
          <w:rFonts w:ascii="Times New Roman" w:hAnsi="Times New Roman" w:cs="Times New Roman"/>
          <w:sz w:val="24"/>
          <w:szCs w:val="24"/>
          <w:shd w:val="clear" w:color="auto" w:fill="FFFFFF"/>
        </w:rPr>
      </w:pPr>
    </w:p>
    <w:p w:rsidR="003B44F7" w:rsidRPr="00490BC1" w:rsidRDefault="004957D1" w:rsidP="0008025F">
      <w:pPr>
        <w:tabs>
          <w:tab w:val="left" w:pos="630"/>
        </w:tabs>
        <w:spacing w:line="480" w:lineRule="auto"/>
        <w:jc w:val="both"/>
        <w:rPr>
          <w:rFonts w:ascii="Times New Roman" w:hAnsi="Times New Roman" w:cs="Times New Roman"/>
          <w:i/>
          <w:sz w:val="24"/>
          <w:szCs w:val="24"/>
          <w:shd w:val="clear" w:color="auto" w:fill="FFFFFF"/>
        </w:rPr>
      </w:pPr>
      <w:r w:rsidRPr="004957D1">
        <w:rPr>
          <w:rFonts w:ascii="Times New Roman" w:hAnsi="Times New Roman" w:cs="Times New Roman"/>
          <w:noProof/>
          <w:sz w:val="24"/>
          <w:szCs w:val="24"/>
        </w:rPr>
        <w:lastRenderedPageBreak/>
        <w:pict>
          <v:rect id="_x0000_s1029" style="position:absolute;left:0;text-align:left;margin-left:150.6pt;margin-top:60.05pt;width:120pt;height:21pt;z-index:251660288">
            <v:textbox>
              <w:txbxContent>
                <w:p w:rsidR="00ED3FEA" w:rsidRPr="00D87C8A" w:rsidRDefault="00ED3FEA" w:rsidP="00D87C8A">
                  <w:pPr>
                    <w:jc w:val="center"/>
                    <w:rPr>
                      <w:szCs w:val="24"/>
                    </w:rPr>
                  </w:pPr>
                  <w:r w:rsidRPr="00AB5C57">
                    <w:rPr>
                      <w:rFonts w:ascii="Times New Roman" w:eastAsia="Times New Roman" w:hAnsi="Times New Roman"/>
                      <w:b/>
                      <w:bCs/>
                      <w:sz w:val="24"/>
                      <w:szCs w:val="24"/>
                    </w:rPr>
                    <w:t>O</w:t>
                  </w:r>
                  <w:r w:rsidRPr="00AB5C57">
                    <w:rPr>
                      <w:rFonts w:ascii="Times New Roman" w:eastAsia="Times New Roman" w:hAnsi="Times New Roman"/>
                      <w:b/>
                      <w:bCs/>
                      <w:sz w:val="16"/>
                      <w:szCs w:val="16"/>
                    </w:rPr>
                    <w:t xml:space="preserve">1  </w:t>
                  </w:r>
                  <w:r w:rsidRPr="00AB5C57">
                    <w:rPr>
                      <w:rFonts w:ascii="Times New Roman" w:eastAsia="Times New Roman" w:hAnsi="Times New Roman"/>
                      <w:b/>
                      <w:bCs/>
                      <w:sz w:val="24"/>
                      <w:szCs w:val="24"/>
                    </w:rPr>
                    <w:t>X  O</w:t>
                  </w:r>
                  <w:r w:rsidRPr="00AB5C57">
                    <w:rPr>
                      <w:rFonts w:ascii="Times New Roman" w:eastAsia="Times New Roman" w:hAnsi="Times New Roman"/>
                      <w:b/>
                      <w:bCs/>
                      <w:sz w:val="16"/>
                      <w:szCs w:val="16"/>
                    </w:rPr>
                    <w:t>2</w:t>
                  </w:r>
                </w:p>
              </w:txbxContent>
            </v:textbox>
          </v:rect>
        </w:pict>
      </w:r>
      <w:r w:rsidR="00D87C8A">
        <w:rPr>
          <w:rFonts w:ascii="Times New Roman" w:hAnsi="Times New Roman" w:cs="Times New Roman"/>
          <w:sz w:val="24"/>
          <w:szCs w:val="24"/>
          <w:shd w:val="clear" w:color="auto" w:fill="FFFFFF"/>
        </w:rPr>
        <w:t xml:space="preserve">     </w:t>
      </w:r>
      <w:r w:rsidR="0008025F">
        <w:rPr>
          <w:rFonts w:ascii="Times New Roman" w:hAnsi="Times New Roman" w:cs="Times New Roman"/>
          <w:sz w:val="24"/>
          <w:szCs w:val="24"/>
          <w:shd w:val="clear" w:color="auto" w:fill="FFFFFF"/>
        </w:rPr>
        <w:tab/>
      </w:r>
      <w:r w:rsidR="003B44F7" w:rsidRPr="00490BC1">
        <w:rPr>
          <w:rFonts w:ascii="Times New Roman" w:hAnsi="Times New Roman" w:cs="Times New Roman"/>
          <w:sz w:val="24"/>
          <w:szCs w:val="24"/>
          <w:shd w:val="clear" w:color="auto" w:fill="FFFFFF"/>
        </w:rPr>
        <w:t>Desain e</w:t>
      </w:r>
      <w:r w:rsidR="003B44F7" w:rsidRPr="00490BC1">
        <w:rPr>
          <w:rFonts w:ascii="Times New Roman" w:hAnsi="Times New Roman" w:cs="Times New Roman"/>
          <w:i/>
          <w:sz w:val="24"/>
          <w:szCs w:val="24"/>
          <w:shd w:val="clear" w:color="auto" w:fill="FFFFFF"/>
        </w:rPr>
        <w:t>ksperimen</w:t>
      </w:r>
      <w:r w:rsidR="003B44F7" w:rsidRPr="00490BC1">
        <w:rPr>
          <w:rFonts w:ascii="Times New Roman" w:hAnsi="Times New Roman" w:cs="Times New Roman"/>
          <w:sz w:val="24"/>
          <w:szCs w:val="24"/>
          <w:shd w:val="clear" w:color="auto" w:fill="FFFFFF"/>
        </w:rPr>
        <w:t xml:space="preserve">t yang digunakan adalah </w:t>
      </w:r>
      <w:r w:rsidR="003B44F7" w:rsidRPr="00490BC1">
        <w:rPr>
          <w:rFonts w:ascii="Times New Roman" w:hAnsi="Times New Roman" w:cs="Times New Roman"/>
          <w:i/>
          <w:sz w:val="24"/>
          <w:szCs w:val="24"/>
          <w:shd w:val="clear" w:color="auto" w:fill="FFFFFF"/>
        </w:rPr>
        <w:t xml:space="preserve">one-group pretest-posstest design, </w:t>
      </w:r>
      <w:r w:rsidR="003B44F7" w:rsidRPr="00490BC1">
        <w:rPr>
          <w:rFonts w:ascii="Times New Roman" w:hAnsi="Times New Roman" w:cs="Times New Roman"/>
          <w:sz w:val="24"/>
          <w:szCs w:val="24"/>
          <w:shd w:val="clear" w:color="auto" w:fill="FFFFFF"/>
        </w:rPr>
        <w:t>yang digambarkan sebagi berikut:</w:t>
      </w:r>
    </w:p>
    <w:p w:rsidR="003B44F7" w:rsidRPr="00490BC1" w:rsidRDefault="003B44F7" w:rsidP="0008025F">
      <w:pPr>
        <w:tabs>
          <w:tab w:val="left" w:pos="630"/>
        </w:tabs>
        <w:spacing w:line="480" w:lineRule="auto"/>
        <w:ind w:left="720"/>
        <w:jc w:val="both"/>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ab/>
      </w:r>
      <w:r w:rsidRPr="00490BC1">
        <w:rPr>
          <w:rFonts w:ascii="Times New Roman" w:hAnsi="Times New Roman" w:cs="Times New Roman"/>
          <w:sz w:val="24"/>
          <w:szCs w:val="24"/>
          <w:shd w:val="clear" w:color="auto" w:fill="FFFFFF"/>
        </w:rPr>
        <w:tab/>
      </w:r>
      <w:r w:rsidRPr="00490BC1">
        <w:rPr>
          <w:rFonts w:ascii="Times New Roman" w:hAnsi="Times New Roman" w:cs="Times New Roman"/>
          <w:sz w:val="24"/>
          <w:szCs w:val="24"/>
          <w:shd w:val="clear" w:color="auto" w:fill="FFFFFF"/>
        </w:rPr>
        <w:tab/>
      </w:r>
    </w:p>
    <w:p w:rsidR="003B44F7" w:rsidRPr="00490BC1" w:rsidRDefault="003B44F7" w:rsidP="0008025F">
      <w:pPr>
        <w:tabs>
          <w:tab w:val="left" w:pos="630"/>
        </w:tabs>
        <w:spacing w:line="480" w:lineRule="auto"/>
        <w:ind w:left="720"/>
        <w:jc w:val="center"/>
        <w:rPr>
          <w:rFonts w:ascii="Times New Roman" w:hAnsi="Times New Roman" w:cs="Times New Roman"/>
          <w:b/>
          <w:sz w:val="24"/>
          <w:szCs w:val="24"/>
          <w:shd w:val="clear" w:color="auto" w:fill="FFFFFF"/>
        </w:rPr>
      </w:pPr>
      <w:r w:rsidRPr="00490BC1">
        <w:rPr>
          <w:rFonts w:ascii="Times New Roman" w:hAnsi="Times New Roman" w:cs="Times New Roman"/>
          <w:b/>
          <w:sz w:val="24"/>
          <w:szCs w:val="24"/>
          <w:shd w:val="clear" w:color="auto" w:fill="FFFFFF"/>
        </w:rPr>
        <w:t>Gambar 3.1. Model Rancangan Penelitian</w:t>
      </w:r>
    </w:p>
    <w:p w:rsidR="003B44F7" w:rsidRPr="00490BC1" w:rsidRDefault="003B44F7" w:rsidP="0008025F">
      <w:pPr>
        <w:tabs>
          <w:tab w:val="left" w:pos="630"/>
        </w:tabs>
        <w:spacing w:line="240" w:lineRule="auto"/>
        <w:ind w:left="720"/>
        <w:jc w:val="both"/>
        <w:rPr>
          <w:rFonts w:ascii="Times New Roman" w:hAnsi="Times New Roman" w:cs="Times New Roman"/>
          <w:b/>
          <w:sz w:val="24"/>
          <w:szCs w:val="24"/>
          <w:shd w:val="clear" w:color="auto" w:fill="FFFFFF"/>
        </w:rPr>
      </w:pPr>
      <w:r w:rsidRPr="00490BC1">
        <w:rPr>
          <w:rFonts w:ascii="Times New Roman" w:hAnsi="Times New Roman" w:cs="Times New Roman"/>
          <w:sz w:val="24"/>
          <w:szCs w:val="24"/>
          <w:shd w:val="clear" w:color="auto" w:fill="FFFFFF"/>
        </w:rPr>
        <w:t>Keterangan :</w:t>
      </w:r>
    </w:p>
    <w:p w:rsidR="003B44F7" w:rsidRDefault="003B44F7" w:rsidP="0008025F">
      <w:pPr>
        <w:tabs>
          <w:tab w:val="left" w:pos="630"/>
          <w:tab w:val="left" w:pos="2880"/>
          <w:tab w:val="left" w:pos="5760"/>
        </w:tabs>
        <w:spacing w:line="240" w:lineRule="auto"/>
        <w:ind w:left="720"/>
        <w:jc w:val="both"/>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X: perlakuan</w:t>
      </w:r>
      <w:r w:rsidRPr="00490BC1">
        <w:rPr>
          <w:rFonts w:ascii="Times New Roman" w:hAnsi="Times New Roman" w:cs="Times New Roman"/>
          <w:sz w:val="24"/>
          <w:szCs w:val="24"/>
          <w:shd w:val="clear" w:color="auto" w:fill="FFFFFF"/>
        </w:rPr>
        <w:tab/>
      </w:r>
    </w:p>
    <w:p w:rsidR="003B44F7" w:rsidRDefault="00D87C8A" w:rsidP="0008025F">
      <w:pPr>
        <w:tabs>
          <w:tab w:val="left" w:pos="630"/>
          <w:tab w:val="left" w:pos="2880"/>
          <w:tab w:val="left" w:pos="5760"/>
        </w:tabs>
        <w:spacing w:line="240" w:lineRule="auto"/>
        <w:ind w:left="720"/>
        <w:jc w:val="both"/>
        <w:rPr>
          <w:rFonts w:ascii="Times New Roman" w:hAnsi="Times New Roman" w:cs="Times New Roman"/>
          <w:sz w:val="24"/>
          <w:szCs w:val="24"/>
          <w:bdr w:val="none" w:sz="0" w:space="0" w:color="auto" w:frame="1"/>
          <w:shd w:val="clear" w:color="auto" w:fill="FFFFFF"/>
          <w:vertAlign w:val="subscript"/>
        </w:rPr>
      </w:pPr>
      <w:r>
        <w:rPr>
          <w:rFonts w:ascii="Times New Roman" w:hAnsi="Times New Roman" w:cs="Times New Roman"/>
          <w:sz w:val="24"/>
          <w:szCs w:val="24"/>
          <w:shd w:val="clear" w:color="auto" w:fill="FFFFFF"/>
        </w:rPr>
        <w:t>O</w:t>
      </w:r>
      <w:r w:rsidR="003B44F7" w:rsidRPr="00490BC1">
        <w:rPr>
          <w:rFonts w:ascii="Times New Roman" w:hAnsi="Times New Roman" w:cs="Times New Roman"/>
          <w:sz w:val="24"/>
          <w:szCs w:val="24"/>
          <w:bdr w:val="none" w:sz="0" w:space="0" w:color="auto" w:frame="1"/>
          <w:shd w:val="clear" w:color="auto" w:fill="FFFFFF"/>
          <w:vertAlign w:val="subscript"/>
        </w:rPr>
        <w:t xml:space="preserve">1:  </w:t>
      </w:r>
      <w:r w:rsidR="003B44F7" w:rsidRPr="00490BC1">
        <w:rPr>
          <w:rFonts w:ascii="Times New Roman" w:hAnsi="Times New Roman" w:cs="Times New Roman"/>
          <w:sz w:val="24"/>
          <w:szCs w:val="24"/>
          <w:bdr w:val="none" w:sz="0" w:space="0" w:color="auto" w:frame="1"/>
          <w:shd w:val="clear" w:color="auto" w:fill="FFFFFF"/>
        </w:rPr>
        <w:t xml:space="preserve">Pretest </w:t>
      </w:r>
      <w:r w:rsidR="003B44F7" w:rsidRPr="00490BC1">
        <w:rPr>
          <w:rFonts w:ascii="Times New Roman" w:hAnsi="Times New Roman" w:cs="Times New Roman"/>
          <w:sz w:val="24"/>
          <w:szCs w:val="24"/>
          <w:bdr w:val="none" w:sz="0" w:space="0" w:color="auto" w:frame="1"/>
          <w:shd w:val="clear" w:color="auto" w:fill="FFFFFF"/>
          <w:vertAlign w:val="subscript"/>
        </w:rPr>
        <w:tab/>
      </w:r>
    </w:p>
    <w:p w:rsidR="003B44F7" w:rsidRPr="00490BC1" w:rsidRDefault="00D87C8A" w:rsidP="0008025F">
      <w:pPr>
        <w:tabs>
          <w:tab w:val="left" w:pos="630"/>
          <w:tab w:val="left" w:pos="2880"/>
          <w:tab w:val="left" w:pos="5760"/>
        </w:tabs>
        <w:spacing w:line="24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w:t>
      </w:r>
      <w:r w:rsidR="003B44F7" w:rsidRPr="00490BC1">
        <w:rPr>
          <w:rFonts w:ascii="Times New Roman" w:hAnsi="Times New Roman" w:cs="Times New Roman"/>
          <w:sz w:val="24"/>
          <w:szCs w:val="24"/>
          <w:bdr w:val="none" w:sz="0" w:space="0" w:color="auto" w:frame="1"/>
          <w:shd w:val="clear" w:color="auto" w:fill="FFFFFF"/>
          <w:vertAlign w:val="subscript"/>
        </w:rPr>
        <w:t>2 :</w:t>
      </w:r>
      <w:r w:rsidR="003B44F7" w:rsidRPr="00490BC1">
        <w:rPr>
          <w:rFonts w:ascii="Times New Roman" w:hAnsi="Times New Roman" w:cs="Times New Roman"/>
          <w:sz w:val="24"/>
          <w:szCs w:val="24"/>
          <w:bdr w:val="none" w:sz="0" w:space="0" w:color="auto" w:frame="1"/>
          <w:shd w:val="clear" w:color="auto" w:fill="FFFFFF"/>
        </w:rPr>
        <w:t>Posttest</w:t>
      </w:r>
    </w:p>
    <w:p w:rsidR="003B44F7" w:rsidRPr="00490BC1" w:rsidRDefault="00482957" w:rsidP="0008025F">
      <w:pPr>
        <w:tabs>
          <w:tab w:val="left" w:pos="630"/>
        </w:tabs>
        <w:spacing w:line="240" w:lineRule="auto"/>
        <w:ind w:left="720"/>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(Emzir</w:t>
      </w:r>
      <w:r w:rsidR="003B44F7">
        <w:rPr>
          <w:rFonts w:ascii="Times New Roman" w:hAnsi="Times New Roman" w:cs="Times New Roman"/>
          <w:sz w:val="24"/>
          <w:szCs w:val="24"/>
          <w:bdr w:val="none" w:sz="0" w:space="0" w:color="auto" w:frame="1"/>
          <w:shd w:val="clear" w:color="auto" w:fill="FFFFFF"/>
        </w:rPr>
        <w:t>, 2008: 96</w:t>
      </w:r>
      <w:r w:rsidR="003B44F7" w:rsidRPr="00490BC1">
        <w:rPr>
          <w:rFonts w:ascii="Times New Roman" w:hAnsi="Times New Roman" w:cs="Times New Roman"/>
          <w:sz w:val="24"/>
          <w:szCs w:val="24"/>
          <w:bdr w:val="none" w:sz="0" w:space="0" w:color="auto" w:frame="1"/>
          <w:shd w:val="clear" w:color="auto" w:fill="FFFFFF"/>
        </w:rPr>
        <w:t>)</w:t>
      </w:r>
    </w:p>
    <w:p w:rsidR="003B44F7" w:rsidRPr="00490BC1" w:rsidRDefault="00D87C8A" w:rsidP="0008025F">
      <w:pPr>
        <w:tabs>
          <w:tab w:val="left" w:pos="630"/>
        </w:tabs>
        <w:spacing w:line="48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     </w:t>
      </w:r>
      <w:r w:rsidR="0008025F">
        <w:rPr>
          <w:rFonts w:ascii="Times New Roman" w:hAnsi="Times New Roman" w:cs="Times New Roman"/>
          <w:sz w:val="24"/>
          <w:szCs w:val="24"/>
          <w:bdr w:val="none" w:sz="0" w:space="0" w:color="auto" w:frame="1"/>
          <w:shd w:val="clear" w:color="auto" w:fill="FFFFFF"/>
        </w:rPr>
        <w:tab/>
      </w:r>
      <w:r w:rsidR="00F340ED">
        <w:rPr>
          <w:rFonts w:ascii="Times New Roman" w:hAnsi="Times New Roman" w:cs="Times New Roman"/>
          <w:sz w:val="24"/>
          <w:szCs w:val="24"/>
          <w:bdr w:val="none" w:sz="0" w:space="0" w:color="auto" w:frame="1"/>
          <w:shd w:val="clear" w:color="auto" w:fill="FFFFFF"/>
        </w:rPr>
        <w:t>P</w:t>
      </w:r>
      <w:r w:rsidR="003B44F7" w:rsidRPr="00490BC1">
        <w:rPr>
          <w:rFonts w:ascii="Times New Roman" w:hAnsi="Times New Roman" w:cs="Times New Roman"/>
          <w:sz w:val="24"/>
          <w:szCs w:val="24"/>
          <w:bdr w:val="none" w:sz="0" w:space="0" w:color="auto" w:frame="1"/>
          <w:shd w:val="clear" w:color="auto" w:fill="FFFFFF"/>
        </w:rPr>
        <w:t>rosedur pelaksanaan penelitian mulai dari penentuan kelompok</w:t>
      </w:r>
      <w:r w:rsidR="003B44F7">
        <w:rPr>
          <w:rFonts w:ascii="Times New Roman" w:hAnsi="Times New Roman" w:cs="Times New Roman"/>
          <w:sz w:val="24"/>
          <w:szCs w:val="24"/>
          <w:bdr w:val="none" w:sz="0" w:space="0" w:color="auto" w:frame="1"/>
          <w:shd w:val="clear" w:color="auto" w:fill="FFFFFF"/>
        </w:rPr>
        <w:t xml:space="preserve">, </w:t>
      </w:r>
      <w:r w:rsidR="003B44F7" w:rsidRPr="00490BC1">
        <w:rPr>
          <w:rFonts w:ascii="Times New Roman" w:hAnsi="Times New Roman" w:cs="Times New Roman"/>
          <w:i/>
          <w:sz w:val="24"/>
          <w:szCs w:val="24"/>
          <w:bdr w:val="none" w:sz="0" w:space="0" w:color="auto" w:frame="1"/>
          <w:shd w:val="clear" w:color="auto" w:fill="FFFFFF"/>
        </w:rPr>
        <w:t xml:space="preserve">pretest, </w:t>
      </w:r>
      <w:r w:rsidR="003B44F7" w:rsidRPr="00490BC1">
        <w:rPr>
          <w:rFonts w:ascii="Times New Roman" w:hAnsi="Times New Roman" w:cs="Times New Roman"/>
          <w:sz w:val="24"/>
          <w:szCs w:val="24"/>
          <w:bdr w:val="none" w:sz="0" w:space="0" w:color="auto" w:frame="1"/>
          <w:shd w:val="clear" w:color="auto" w:fill="FFFFFF"/>
        </w:rPr>
        <w:t xml:space="preserve">perlakuan berupa </w:t>
      </w:r>
      <w:r w:rsidR="003B44F7">
        <w:rPr>
          <w:rFonts w:ascii="Times New Roman" w:hAnsi="Times New Roman" w:cs="Times New Roman"/>
          <w:i/>
          <w:sz w:val="24"/>
          <w:szCs w:val="24"/>
          <w:bdr w:val="none" w:sz="0" w:space="0" w:color="auto" w:frame="1"/>
          <w:shd w:val="clear" w:color="auto" w:fill="FFFFFF"/>
        </w:rPr>
        <w:t>role p</w:t>
      </w:r>
      <w:r w:rsidR="003B44F7" w:rsidRPr="00490BC1">
        <w:rPr>
          <w:rFonts w:ascii="Times New Roman" w:hAnsi="Times New Roman" w:cs="Times New Roman"/>
          <w:i/>
          <w:sz w:val="24"/>
          <w:szCs w:val="24"/>
          <w:bdr w:val="none" w:sz="0" w:space="0" w:color="auto" w:frame="1"/>
          <w:shd w:val="clear" w:color="auto" w:fill="FFFFFF"/>
        </w:rPr>
        <w:t xml:space="preserve">laying </w:t>
      </w:r>
      <w:r w:rsidR="003B44F7" w:rsidRPr="00490BC1">
        <w:rPr>
          <w:rFonts w:ascii="Times New Roman" w:hAnsi="Times New Roman" w:cs="Times New Roman"/>
          <w:sz w:val="24"/>
          <w:szCs w:val="24"/>
          <w:bdr w:val="none" w:sz="0" w:space="0" w:color="auto" w:frame="1"/>
          <w:shd w:val="clear" w:color="auto" w:fill="FFFFFF"/>
        </w:rPr>
        <w:t xml:space="preserve">menggunakan </w:t>
      </w:r>
      <w:r w:rsidR="003B44F7">
        <w:rPr>
          <w:rFonts w:ascii="Times New Roman" w:hAnsi="Times New Roman" w:cs="Times New Roman"/>
          <w:i/>
          <w:sz w:val="24"/>
          <w:szCs w:val="24"/>
          <w:bdr w:val="none" w:sz="0" w:space="0" w:color="auto" w:frame="1"/>
          <w:shd w:val="clear" w:color="auto" w:fill="FFFFFF"/>
        </w:rPr>
        <w:t>game w</w:t>
      </w:r>
      <w:r w:rsidR="003B44F7" w:rsidRPr="00490BC1">
        <w:rPr>
          <w:rFonts w:ascii="Times New Roman" w:hAnsi="Times New Roman" w:cs="Times New Roman"/>
          <w:i/>
          <w:sz w:val="24"/>
          <w:szCs w:val="24"/>
          <w:bdr w:val="none" w:sz="0" w:space="0" w:color="auto" w:frame="1"/>
          <w:shd w:val="clear" w:color="auto" w:fill="FFFFFF"/>
        </w:rPr>
        <w:t xml:space="preserve">erewolf </w:t>
      </w:r>
      <w:r w:rsidR="003B44F7" w:rsidRPr="00490BC1">
        <w:rPr>
          <w:rFonts w:ascii="Times New Roman" w:hAnsi="Times New Roman" w:cs="Times New Roman"/>
          <w:sz w:val="24"/>
          <w:szCs w:val="24"/>
          <w:bdr w:val="none" w:sz="0" w:space="0" w:color="auto" w:frame="1"/>
          <w:shd w:val="clear" w:color="auto" w:fill="FFFFFF"/>
        </w:rPr>
        <w:t xml:space="preserve"> dan</w:t>
      </w:r>
      <w:r>
        <w:rPr>
          <w:rFonts w:ascii="Times New Roman" w:hAnsi="Times New Roman" w:cs="Times New Roman"/>
          <w:sz w:val="24"/>
          <w:szCs w:val="24"/>
          <w:bdr w:val="none" w:sz="0" w:space="0" w:color="auto" w:frame="1"/>
          <w:shd w:val="clear" w:color="auto" w:fill="FFFFFF"/>
        </w:rPr>
        <w:t xml:space="preserve"> </w:t>
      </w:r>
      <w:r w:rsidR="003B44F7" w:rsidRPr="00490BC1">
        <w:rPr>
          <w:rFonts w:ascii="Times New Roman" w:hAnsi="Times New Roman" w:cs="Times New Roman"/>
          <w:i/>
          <w:sz w:val="24"/>
          <w:szCs w:val="24"/>
          <w:bdr w:val="none" w:sz="0" w:space="0" w:color="auto" w:frame="1"/>
          <w:shd w:val="clear" w:color="auto" w:fill="FFFFFF"/>
        </w:rPr>
        <w:t xml:space="preserve">posttest </w:t>
      </w:r>
      <w:r w:rsidR="003B44F7" w:rsidRPr="00490BC1">
        <w:rPr>
          <w:rFonts w:ascii="Times New Roman" w:hAnsi="Times New Roman" w:cs="Times New Roman"/>
          <w:sz w:val="24"/>
          <w:szCs w:val="24"/>
          <w:bdr w:val="none" w:sz="0" w:space="0" w:color="auto" w:frame="1"/>
          <w:shd w:val="clear" w:color="auto" w:fill="FFFFFF"/>
        </w:rPr>
        <w:t>sebagai berikut:</w:t>
      </w:r>
    </w:p>
    <w:p w:rsidR="003B44F7" w:rsidRPr="00490BC1" w:rsidRDefault="003B44F7" w:rsidP="0008025F">
      <w:pPr>
        <w:pStyle w:val="ListParagraph"/>
        <w:numPr>
          <w:ilvl w:val="1"/>
          <w:numId w:val="10"/>
        </w:numPr>
        <w:tabs>
          <w:tab w:val="left" w:pos="630"/>
        </w:tabs>
        <w:spacing w:line="480" w:lineRule="auto"/>
        <w:ind w:left="720"/>
        <w:jc w:val="both"/>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 xml:space="preserve">Mengidentifikasi siswa MTs Faqihul Ilmi </w:t>
      </w:r>
      <w:r w:rsidR="00281433">
        <w:rPr>
          <w:rFonts w:ascii="Times New Roman" w:hAnsi="Times New Roman" w:cs="Times New Roman"/>
          <w:sz w:val="24"/>
          <w:szCs w:val="24"/>
          <w:shd w:val="clear" w:color="auto" w:fill="FFFFFF"/>
        </w:rPr>
        <w:t xml:space="preserve">Makassar </w:t>
      </w:r>
      <w:r w:rsidRPr="00490BC1">
        <w:rPr>
          <w:rFonts w:ascii="Times New Roman" w:hAnsi="Times New Roman" w:cs="Times New Roman"/>
          <w:sz w:val="24"/>
          <w:szCs w:val="24"/>
          <w:shd w:val="clear" w:color="auto" w:fill="FFFFFF"/>
        </w:rPr>
        <w:t xml:space="preserve">yang terindikasi mengalami </w:t>
      </w:r>
      <w:r w:rsidRPr="00490BC1">
        <w:rPr>
          <w:rFonts w:ascii="Times New Roman" w:hAnsi="Times New Roman" w:cs="Times New Roman"/>
          <w:i/>
          <w:sz w:val="24"/>
          <w:szCs w:val="24"/>
          <w:shd w:val="clear" w:color="auto" w:fill="FFFFFF"/>
        </w:rPr>
        <w:t xml:space="preserve">self disclosure </w:t>
      </w:r>
      <w:r w:rsidRPr="00490BC1">
        <w:rPr>
          <w:rFonts w:ascii="Times New Roman" w:hAnsi="Times New Roman" w:cs="Times New Roman"/>
          <w:sz w:val="24"/>
          <w:szCs w:val="24"/>
          <w:shd w:val="clear" w:color="auto" w:fill="FFFFFF"/>
        </w:rPr>
        <w:t>rendah</w:t>
      </w:r>
    </w:p>
    <w:p w:rsidR="003B44F7" w:rsidRPr="00490BC1" w:rsidRDefault="003B44F7" w:rsidP="0008025F">
      <w:pPr>
        <w:pStyle w:val="ListParagraph"/>
        <w:numPr>
          <w:ilvl w:val="1"/>
          <w:numId w:val="10"/>
        </w:numPr>
        <w:tabs>
          <w:tab w:val="left" w:pos="630"/>
        </w:tabs>
        <w:spacing w:line="480" w:lineRule="auto"/>
        <w:ind w:left="720"/>
        <w:jc w:val="both"/>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 xml:space="preserve">Pelaksanaan </w:t>
      </w:r>
      <w:r w:rsidRPr="00490BC1">
        <w:rPr>
          <w:rFonts w:ascii="Times New Roman" w:hAnsi="Times New Roman" w:cs="Times New Roman"/>
          <w:i/>
          <w:sz w:val="24"/>
          <w:szCs w:val="24"/>
          <w:shd w:val="clear" w:color="auto" w:fill="FFFFFF"/>
        </w:rPr>
        <w:t xml:space="preserve">pretest </w:t>
      </w:r>
      <w:r w:rsidRPr="00490BC1">
        <w:rPr>
          <w:rFonts w:ascii="Times New Roman" w:hAnsi="Times New Roman" w:cs="Times New Roman"/>
          <w:sz w:val="24"/>
          <w:szCs w:val="24"/>
          <w:shd w:val="clear" w:color="auto" w:fill="FFFFFF"/>
        </w:rPr>
        <w:t xml:space="preserve">terhadap subjek penelitian berupa pemberian angket penelitian yang berisi daftar pertanyaan tentang </w:t>
      </w:r>
      <w:r w:rsidRPr="00490BC1">
        <w:rPr>
          <w:rFonts w:ascii="Times New Roman" w:hAnsi="Times New Roman" w:cs="Times New Roman"/>
          <w:i/>
          <w:sz w:val="24"/>
          <w:szCs w:val="24"/>
          <w:shd w:val="clear" w:color="auto" w:fill="FFFFFF"/>
        </w:rPr>
        <w:t xml:space="preserve">self disclosure </w:t>
      </w:r>
      <w:r w:rsidRPr="00490BC1">
        <w:rPr>
          <w:rFonts w:ascii="Times New Roman" w:hAnsi="Times New Roman" w:cs="Times New Roman"/>
          <w:sz w:val="24"/>
          <w:szCs w:val="24"/>
          <w:shd w:val="clear" w:color="auto" w:fill="FFFFFF"/>
        </w:rPr>
        <w:t>sebelum diberikan perlakuan (</w:t>
      </w:r>
      <w:r w:rsidRPr="00490BC1">
        <w:rPr>
          <w:rFonts w:ascii="Times New Roman" w:hAnsi="Times New Roman" w:cs="Times New Roman"/>
          <w:i/>
          <w:sz w:val="24"/>
          <w:szCs w:val="24"/>
          <w:shd w:val="clear" w:color="auto" w:fill="FFFFFF"/>
        </w:rPr>
        <w:t>treatment)</w:t>
      </w:r>
    </w:p>
    <w:p w:rsidR="003B44F7" w:rsidRPr="00490BC1" w:rsidRDefault="003B44F7" w:rsidP="0008025F">
      <w:pPr>
        <w:pStyle w:val="ListParagraph"/>
        <w:numPr>
          <w:ilvl w:val="1"/>
          <w:numId w:val="10"/>
        </w:numPr>
        <w:tabs>
          <w:tab w:val="left" w:pos="630"/>
        </w:tabs>
        <w:spacing w:line="480" w:lineRule="auto"/>
        <w:ind w:left="720"/>
        <w:jc w:val="both"/>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Tahap perlakuan (</w:t>
      </w:r>
      <w:r w:rsidRPr="00490BC1">
        <w:rPr>
          <w:rFonts w:ascii="Times New Roman" w:hAnsi="Times New Roman" w:cs="Times New Roman"/>
          <w:i/>
          <w:sz w:val="24"/>
          <w:szCs w:val="24"/>
          <w:shd w:val="clear" w:color="auto" w:fill="FFFFFF"/>
        </w:rPr>
        <w:t>treatment)</w:t>
      </w:r>
      <w:r w:rsidRPr="00490BC1">
        <w:rPr>
          <w:rFonts w:ascii="Times New Roman" w:hAnsi="Times New Roman" w:cs="Times New Roman"/>
          <w:sz w:val="24"/>
          <w:szCs w:val="24"/>
          <w:shd w:val="clear" w:color="auto" w:fill="FFFFFF"/>
        </w:rPr>
        <w:t xml:space="preserve"> yaitu penerapan </w:t>
      </w:r>
      <w:r>
        <w:rPr>
          <w:rFonts w:ascii="Times New Roman" w:hAnsi="Times New Roman" w:cs="Times New Roman"/>
          <w:i/>
          <w:sz w:val="24"/>
          <w:szCs w:val="24"/>
          <w:shd w:val="clear" w:color="auto" w:fill="FFFFFF"/>
        </w:rPr>
        <w:t>role p</w:t>
      </w:r>
      <w:r w:rsidRPr="00490BC1">
        <w:rPr>
          <w:rFonts w:ascii="Times New Roman" w:hAnsi="Times New Roman" w:cs="Times New Roman"/>
          <w:i/>
          <w:sz w:val="24"/>
          <w:szCs w:val="24"/>
          <w:shd w:val="clear" w:color="auto" w:fill="FFFFFF"/>
        </w:rPr>
        <w:t>laying</w:t>
      </w:r>
      <w:r w:rsidRPr="00490BC1">
        <w:rPr>
          <w:rFonts w:ascii="Times New Roman" w:hAnsi="Times New Roman" w:cs="Times New Roman"/>
          <w:sz w:val="24"/>
          <w:szCs w:val="24"/>
          <w:shd w:val="clear" w:color="auto" w:fill="FFFFFF"/>
        </w:rPr>
        <w:t xml:space="preserve"> menggunakan </w:t>
      </w:r>
      <w:r>
        <w:rPr>
          <w:rFonts w:ascii="Times New Roman" w:hAnsi="Times New Roman" w:cs="Times New Roman"/>
          <w:i/>
          <w:sz w:val="24"/>
          <w:szCs w:val="24"/>
          <w:shd w:val="clear" w:color="auto" w:fill="FFFFFF"/>
        </w:rPr>
        <w:t>game w</w:t>
      </w:r>
      <w:r w:rsidRPr="00490BC1">
        <w:rPr>
          <w:rFonts w:ascii="Times New Roman" w:hAnsi="Times New Roman" w:cs="Times New Roman"/>
          <w:i/>
          <w:sz w:val="24"/>
          <w:szCs w:val="24"/>
          <w:shd w:val="clear" w:color="auto" w:fill="FFFFFF"/>
        </w:rPr>
        <w:t>erewolf</w:t>
      </w:r>
      <w:r w:rsidR="00281433">
        <w:rPr>
          <w:rFonts w:ascii="Times New Roman" w:hAnsi="Times New Roman" w:cs="Times New Roman"/>
          <w:i/>
          <w:sz w:val="24"/>
          <w:szCs w:val="24"/>
          <w:shd w:val="clear" w:color="auto" w:fill="FFFFFF"/>
        </w:rPr>
        <w:t xml:space="preserve"> </w:t>
      </w:r>
      <w:r w:rsidRPr="00490BC1">
        <w:rPr>
          <w:rFonts w:ascii="Times New Roman" w:hAnsi="Times New Roman" w:cs="Times New Roman"/>
          <w:sz w:val="24"/>
          <w:szCs w:val="24"/>
          <w:shd w:val="clear" w:color="auto" w:fill="FFFFFF"/>
        </w:rPr>
        <w:t>melalui bimbingan kelompok terhadap subjek peneliti</w:t>
      </w:r>
    </w:p>
    <w:p w:rsidR="00D87C8A" w:rsidRPr="00013FDF" w:rsidRDefault="003B44F7" w:rsidP="0008025F">
      <w:pPr>
        <w:pStyle w:val="ListParagraph"/>
        <w:numPr>
          <w:ilvl w:val="1"/>
          <w:numId w:val="10"/>
        </w:numPr>
        <w:tabs>
          <w:tab w:val="left" w:pos="630"/>
        </w:tabs>
        <w:spacing w:line="480" w:lineRule="auto"/>
        <w:ind w:left="720"/>
        <w:jc w:val="both"/>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 xml:space="preserve">Pelaksanaan </w:t>
      </w:r>
      <w:r w:rsidRPr="00490BC1">
        <w:rPr>
          <w:rFonts w:ascii="Times New Roman" w:hAnsi="Times New Roman" w:cs="Times New Roman"/>
          <w:i/>
          <w:sz w:val="24"/>
          <w:szCs w:val="24"/>
          <w:shd w:val="clear" w:color="auto" w:fill="FFFFFF"/>
        </w:rPr>
        <w:t>posttest</w:t>
      </w:r>
      <w:r w:rsidRPr="00490BC1">
        <w:rPr>
          <w:rFonts w:ascii="Times New Roman" w:hAnsi="Times New Roman" w:cs="Times New Roman"/>
          <w:sz w:val="24"/>
          <w:szCs w:val="24"/>
          <w:shd w:val="clear" w:color="auto" w:fill="FFFFFF"/>
        </w:rPr>
        <w:t xml:space="preserve"> terhadap subjek penelitian berupa pemberian angket penelitian seperti pada pelaksanaan </w:t>
      </w:r>
      <w:r w:rsidRPr="00490BC1">
        <w:rPr>
          <w:rFonts w:ascii="Times New Roman" w:hAnsi="Times New Roman" w:cs="Times New Roman"/>
          <w:i/>
          <w:sz w:val="24"/>
          <w:szCs w:val="24"/>
          <w:shd w:val="clear" w:color="auto" w:fill="FFFFFF"/>
        </w:rPr>
        <w:t>pretest</w:t>
      </w:r>
      <w:r w:rsidRPr="00490BC1">
        <w:rPr>
          <w:rFonts w:ascii="Times New Roman" w:hAnsi="Times New Roman" w:cs="Times New Roman"/>
          <w:sz w:val="24"/>
          <w:szCs w:val="24"/>
          <w:shd w:val="clear" w:color="auto" w:fill="FFFFFF"/>
        </w:rPr>
        <w:t xml:space="preserve"> tentang </w:t>
      </w:r>
      <w:r w:rsidRPr="00490BC1">
        <w:rPr>
          <w:rFonts w:ascii="Times New Roman" w:hAnsi="Times New Roman" w:cs="Times New Roman"/>
          <w:i/>
          <w:sz w:val="24"/>
          <w:szCs w:val="24"/>
          <w:shd w:val="clear" w:color="auto" w:fill="FFFFFF"/>
        </w:rPr>
        <w:t xml:space="preserve">self disclosure </w:t>
      </w:r>
      <w:r w:rsidRPr="00490BC1">
        <w:rPr>
          <w:rFonts w:ascii="Times New Roman" w:hAnsi="Times New Roman" w:cs="Times New Roman"/>
          <w:sz w:val="24"/>
          <w:szCs w:val="24"/>
          <w:shd w:val="clear" w:color="auto" w:fill="FFFFFF"/>
        </w:rPr>
        <w:t>di MTs Faqihul Ilmi</w:t>
      </w:r>
      <w:r>
        <w:rPr>
          <w:rFonts w:ascii="Times New Roman" w:hAnsi="Times New Roman" w:cs="Times New Roman"/>
          <w:sz w:val="24"/>
          <w:szCs w:val="24"/>
          <w:shd w:val="clear" w:color="auto" w:fill="FFFFFF"/>
        </w:rPr>
        <w:t xml:space="preserve"> </w:t>
      </w:r>
      <w:r w:rsidR="00281433">
        <w:rPr>
          <w:rFonts w:ascii="Times New Roman" w:hAnsi="Times New Roman" w:cs="Times New Roman"/>
          <w:sz w:val="24"/>
          <w:szCs w:val="24"/>
          <w:shd w:val="clear" w:color="auto" w:fill="FFFFFF"/>
        </w:rPr>
        <w:t xml:space="preserve">Makassar </w:t>
      </w:r>
      <w:r>
        <w:rPr>
          <w:rFonts w:ascii="Times New Roman" w:hAnsi="Times New Roman" w:cs="Times New Roman"/>
          <w:sz w:val="24"/>
          <w:szCs w:val="24"/>
          <w:shd w:val="clear" w:color="auto" w:fill="FFFFFF"/>
        </w:rPr>
        <w:t xml:space="preserve">untuk mengetahui apakah ada sebelum dan </w:t>
      </w:r>
      <w:r w:rsidR="00D415D0">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etelah diberikan </w:t>
      </w:r>
      <w:r>
        <w:rPr>
          <w:rFonts w:ascii="Times New Roman" w:hAnsi="Times New Roman" w:cs="Times New Roman"/>
          <w:i/>
          <w:sz w:val="24"/>
          <w:szCs w:val="24"/>
          <w:shd w:val="clear" w:color="auto" w:fill="FFFFFF"/>
        </w:rPr>
        <w:t>treatment</w:t>
      </w:r>
    </w:p>
    <w:p w:rsidR="003B44F7" w:rsidRPr="00490BC1" w:rsidRDefault="003B44F7" w:rsidP="0008025F">
      <w:pPr>
        <w:pStyle w:val="ListParagraph"/>
        <w:numPr>
          <w:ilvl w:val="0"/>
          <w:numId w:val="14"/>
        </w:numPr>
        <w:tabs>
          <w:tab w:val="left" w:pos="630"/>
        </w:tabs>
        <w:spacing w:line="480" w:lineRule="auto"/>
        <w:ind w:left="360"/>
        <w:jc w:val="both"/>
        <w:rPr>
          <w:rFonts w:ascii="Times New Roman" w:hAnsi="Times New Roman" w:cs="Times New Roman"/>
          <w:b/>
          <w:sz w:val="24"/>
          <w:szCs w:val="24"/>
          <w:shd w:val="clear" w:color="auto" w:fill="FFFFFF"/>
        </w:rPr>
      </w:pPr>
      <w:r w:rsidRPr="00490BC1">
        <w:rPr>
          <w:rFonts w:ascii="Times New Roman" w:hAnsi="Times New Roman" w:cs="Times New Roman"/>
          <w:b/>
          <w:sz w:val="24"/>
          <w:szCs w:val="24"/>
          <w:shd w:val="clear" w:color="auto" w:fill="FFFFFF"/>
        </w:rPr>
        <w:lastRenderedPageBreak/>
        <w:t>D</w:t>
      </w:r>
      <w:r>
        <w:rPr>
          <w:rFonts w:ascii="Times New Roman" w:hAnsi="Times New Roman" w:cs="Times New Roman"/>
          <w:b/>
          <w:sz w:val="24"/>
          <w:szCs w:val="24"/>
          <w:shd w:val="clear" w:color="auto" w:fill="FFFFFF"/>
        </w:rPr>
        <w:t>efi</w:t>
      </w:r>
      <w:r w:rsidRPr="00490BC1">
        <w:rPr>
          <w:rFonts w:ascii="Times New Roman" w:hAnsi="Times New Roman" w:cs="Times New Roman"/>
          <w:b/>
          <w:sz w:val="24"/>
          <w:szCs w:val="24"/>
          <w:shd w:val="clear" w:color="auto" w:fill="FFFFFF"/>
        </w:rPr>
        <w:t>nisi Operasional Variabel</w:t>
      </w:r>
    </w:p>
    <w:p w:rsidR="003B44F7" w:rsidRPr="00490BC1" w:rsidRDefault="00D87C8A"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8025F">
        <w:rPr>
          <w:rFonts w:ascii="Times New Roman" w:hAnsi="Times New Roman" w:cs="Times New Roman"/>
          <w:sz w:val="24"/>
          <w:szCs w:val="24"/>
          <w:shd w:val="clear" w:color="auto" w:fill="FFFFFF"/>
        </w:rPr>
        <w:tab/>
      </w:r>
      <w:r w:rsidR="003B44F7" w:rsidRPr="00490BC1">
        <w:rPr>
          <w:rFonts w:ascii="Times New Roman" w:hAnsi="Times New Roman" w:cs="Times New Roman"/>
          <w:sz w:val="24"/>
          <w:szCs w:val="24"/>
          <w:shd w:val="clear" w:color="auto" w:fill="FFFFFF"/>
        </w:rPr>
        <w:t>Defenisi operasional merupakan batasan-batasan yang digunakan untuk menghindari perbedaan interpretasi terhadap variabel yang diteliti sekaligus menyamakan persepsi tentang variabel yang dikaji, maka ditentukan defenisi operasional variabel penelitian sebagai berikut:</w:t>
      </w:r>
    </w:p>
    <w:p w:rsidR="003B44F7" w:rsidRPr="00E75077" w:rsidRDefault="003B44F7" w:rsidP="0008025F">
      <w:pPr>
        <w:pStyle w:val="ListParagraph"/>
        <w:numPr>
          <w:ilvl w:val="0"/>
          <w:numId w:val="15"/>
        </w:numPr>
        <w:tabs>
          <w:tab w:val="left" w:pos="630"/>
        </w:tabs>
        <w:spacing w:line="480" w:lineRule="auto"/>
        <w:jc w:val="both"/>
        <w:rPr>
          <w:rFonts w:ascii="Times New Roman" w:hAnsi="Times New Roman" w:cs="Times New Roman"/>
          <w:sz w:val="24"/>
          <w:szCs w:val="24"/>
          <w:shd w:val="clear" w:color="auto" w:fill="FFFFFF"/>
        </w:rPr>
      </w:pPr>
      <w:r w:rsidRPr="00490BC1">
        <w:rPr>
          <w:rFonts w:ascii="Times New Roman" w:hAnsi="Times New Roman" w:cs="Times New Roman"/>
          <w:i/>
          <w:sz w:val="24"/>
          <w:szCs w:val="24"/>
          <w:shd w:val="clear" w:color="auto" w:fill="FFFFFF"/>
        </w:rPr>
        <w:t xml:space="preserve">Self disclosure </w:t>
      </w:r>
      <w:r w:rsidRPr="00490BC1">
        <w:rPr>
          <w:rFonts w:ascii="Times New Roman" w:hAnsi="Times New Roman" w:cs="Times New Roman"/>
          <w:sz w:val="24"/>
          <w:szCs w:val="24"/>
          <w:shd w:val="clear" w:color="auto" w:fill="FFFFFF"/>
        </w:rPr>
        <w:t>adalah pengungkapan diri dimana seseorang mampu menceritakan tetang segala sesuatu yang ada pada dirinya, baik itu berupa pemberian informasi, pendapat, keyakinan, perasaan, pengalaman, atau bahkan masalah yang sedang dialaminya agar orang lain mengetahui hal tersebut</w:t>
      </w:r>
      <w:r>
        <w:rPr>
          <w:rFonts w:ascii="Times New Roman" w:hAnsi="Times New Roman" w:cs="Times New Roman"/>
          <w:sz w:val="24"/>
          <w:szCs w:val="24"/>
          <w:shd w:val="clear" w:color="auto" w:fill="FFFFFF"/>
        </w:rPr>
        <w:t xml:space="preserve">. Tinggi rendahnya </w:t>
      </w:r>
      <w:r>
        <w:rPr>
          <w:rFonts w:ascii="Times New Roman" w:hAnsi="Times New Roman" w:cs="Times New Roman"/>
          <w:i/>
          <w:sz w:val="24"/>
          <w:szCs w:val="24"/>
          <w:shd w:val="clear" w:color="auto" w:fill="FFFFFF"/>
        </w:rPr>
        <w:t xml:space="preserve">self disclosure </w:t>
      </w:r>
      <w:r>
        <w:rPr>
          <w:rFonts w:ascii="Times New Roman" w:hAnsi="Times New Roman" w:cs="Times New Roman"/>
          <w:sz w:val="24"/>
          <w:szCs w:val="24"/>
          <w:shd w:val="clear" w:color="auto" w:fill="FFFFFF"/>
        </w:rPr>
        <w:t xml:space="preserve">diukur dengan menggunakan angket pengungkapan </w:t>
      </w:r>
      <w:r>
        <w:rPr>
          <w:rFonts w:ascii="Times New Roman" w:hAnsi="Times New Roman" w:cs="Times New Roman"/>
          <w:i/>
          <w:sz w:val="24"/>
          <w:szCs w:val="24"/>
          <w:shd w:val="clear" w:color="auto" w:fill="FFFFFF"/>
        </w:rPr>
        <w:t xml:space="preserve">self disclosure </w:t>
      </w:r>
      <w:r>
        <w:rPr>
          <w:rFonts w:ascii="Times New Roman" w:hAnsi="Times New Roman" w:cs="Times New Roman"/>
          <w:sz w:val="24"/>
          <w:szCs w:val="24"/>
          <w:shd w:val="clear" w:color="auto" w:fill="FFFFFF"/>
        </w:rPr>
        <w:t xml:space="preserve">yang dilakukan sesuai dengan teori yang menjadi desain penelitian ini yaitu </w:t>
      </w:r>
      <w:r w:rsidRPr="00E75077">
        <w:rPr>
          <w:rFonts w:ascii="Times New Roman" w:hAnsi="Times New Roman" w:cs="Times New Roman"/>
          <w:i/>
          <w:sz w:val="24"/>
          <w:szCs w:val="24"/>
          <w:shd w:val="clear" w:color="auto" w:fill="FFFFFF"/>
        </w:rPr>
        <w:t>one group pretest-posstest design</w:t>
      </w:r>
      <w:r>
        <w:rPr>
          <w:rFonts w:ascii="Times New Roman" w:hAnsi="Times New Roman" w:cs="Times New Roman"/>
          <w:i/>
          <w:sz w:val="24"/>
          <w:szCs w:val="24"/>
          <w:shd w:val="clear" w:color="auto" w:fill="FFFFFF"/>
        </w:rPr>
        <w:t>.</w:t>
      </w:r>
    </w:p>
    <w:p w:rsidR="003113AC" w:rsidRPr="0008025F" w:rsidRDefault="0008025F" w:rsidP="0008025F">
      <w:pPr>
        <w:pStyle w:val="ListParagraph"/>
        <w:numPr>
          <w:ilvl w:val="0"/>
          <w:numId w:val="15"/>
        </w:numPr>
        <w:spacing w:line="480" w:lineRule="auto"/>
        <w:jc w:val="both"/>
        <w:rPr>
          <w:rFonts w:ascii="Times New Roman" w:hAnsi="Times New Roman" w:cs="Times New Roman"/>
          <w:i/>
          <w:sz w:val="24"/>
          <w:szCs w:val="24"/>
          <w:shd w:val="clear" w:color="auto" w:fill="FFFFFF"/>
        </w:rPr>
      </w:pPr>
      <w:r w:rsidRPr="00E75077">
        <w:rPr>
          <w:rFonts w:ascii="Times New Roman" w:hAnsi="Times New Roman" w:cs="Times New Roman"/>
          <w:i/>
          <w:sz w:val="24"/>
          <w:szCs w:val="24"/>
          <w:shd w:val="clear" w:color="auto" w:fill="FFFFFF"/>
        </w:rPr>
        <w:t>Role playing</w:t>
      </w:r>
      <w:r>
        <w:rPr>
          <w:rFonts w:ascii="Times New Roman" w:hAnsi="Times New Roman" w:cs="Times New Roman"/>
          <w:i/>
          <w:sz w:val="24"/>
          <w:szCs w:val="24"/>
          <w:shd w:val="clear" w:color="auto" w:fill="FFFFFF"/>
        </w:rPr>
        <w:t xml:space="preserve"> </w:t>
      </w:r>
      <w:r w:rsidRPr="00E75077">
        <w:rPr>
          <w:rFonts w:ascii="Times New Roman" w:hAnsi="Times New Roman" w:cs="Times New Roman"/>
          <w:sz w:val="24"/>
          <w:szCs w:val="24"/>
          <w:shd w:val="clear" w:color="auto" w:fill="FFFFFF"/>
        </w:rPr>
        <w:t xml:space="preserve">menggunakan </w:t>
      </w:r>
      <w:r w:rsidRPr="00E75077">
        <w:rPr>
          <w:rFonts w:ascii="Times New Roman" w:hAnsi="Times New Roman" w:cs="Times New Roman"/>
          <w:i/>
          <w:sz w:val="24"/>
          <w:szCs w:val="24"/>
          <w:shd w:val="clear" w:color="auto" w:fill="FFFFFF"/>
        </w:rPr>
        <w:t>game werewolf</w:t>
      </w:r>
      <w:r>
        <w:rPr>
          <w:rFonts w:ascii="Times New Roman" w:hAnsi="Times New Roman" w:cs="Times New Roman"/>
          <w:i/>
          <w:sz w:val="24"/>
          <w:szCs w:val="24"/>
          <w:shd w:val="clear" w:color="auto" w:fill="FFFFFF"/>
        </w:rPr>
        <w:t xml:space="preserve"> </w:t>
      </w:r>
      <w:r w:rsidRPr="00E75077">
        <w:rPr>
          <w:rFonts w:ascii="Times New Roman" w:hAnsi="Times New Roman" w:cs="Times New Roman"/>
          <w:sz w:val="24"/>
          <w:szCs w:val="24"/>
          <w:shd w:val="clear" w:color="auto" w:fill="FFFFFF"/>
        </w:rPr>
        <w:t xml:space="preserve">adalah permainan peran yang memiliki beberapa karakter peran dimana </w:t>
      </w:r>
      <w:r>
        <w:rPr>
          <w:rFonts w:ascii="Times New Roman" w:hAnsi="Times New Roman" w:cs="Times New Roman"/>
          <w:sz w:val="24"/>
          <w:szCs w:val="24"/>
          <w:shd w:val="clear" w:color="auto" w:fill="FFFFFF"/>
        </w:rPr>
        <w:t>pemain</w:t>
      </w:r>
      <w:r w:rsidRPr="00E75077">
        <w:rPr>
          <w:rFonts w:ascii="Times New Roman" w:hAnsi="Times New Roman" w:cs="Times New Roman"/>
          <w:sz w:val="24"/>
          <w:szCs w:val="24"/>
          <w:shd w:val="clear" w:color="auto" w:fill="FFFFFF"/>
        </w:rPr>
        <w:t xml:space="preserve"> bergerak atau bertindak sesuai dengan peran yang didapatkannya dalam permainan ini</w:t>
      </w:r>
      <w:r>
        <w:rPr>
          <w:rFonts w:ascii="Times New Roman" w:hAnsi="Times New Roman" w:cs="Times New Roman"/>
          <w:sz w:val="24"/>
          <w:szCs w:val="24"/>
          <w:shd w:val="clear" w:color="auto" w:fill="FFFFFF"/>
        </w:rPr>
        <w:t>. U</w:t>
      </w:r>
      <w:r w:rsidRPr="00E75077">
        <w:rPr>
          <w:rFonts w:ascii="Times New Roman" w:hAnsi="Times New Roman" w:cs="Times New Roman"/>
          <w:sz w:val="24"/>
          <w:szCs w:val="24"/>
          <w:shd w:val="clear" w:color="auto" w:fill="FFFFFF"/>
        </w:rPr>
        <w:t>ntuk menyelesaikan permainan ini maka semua pemain harus mencari tahu siapakah serigalanya</w:t>
      </w:r>
      <w:r w:rsidRPr="00E75077">
        <w:rPr>
          <w:rFonts w:ascii="Times New Roman" w:hAnsi="Times New Roman" w:cs="Times New Roman"/>
          <w:i/>
          <w:sz w:val="24"/>
          <w:szCs w:val="24"/>
          <w:shd w:val="clear" w:color="auto" w:fill="FFFFFF"/>
        </w:rPr>
        <w:t xml:space="preserve"> (werewolf</w:t>
      </w:r>
      <w:r w:rsidRPr="00E7507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E75077">
        <w:rPr>
          <w:rFonts w:ascii="Times New Roman" w:hAnsi="Times New Roman" w:cs="Times New Roman"/>
          <w:sz w:val="24"/>
          <w:szCs w:val="24"/>
          <w:shd w:val="clear" w:color="auto" w:fill="FFFFFF"/>
        </w:rPr>
        <w:t>Dalam permainan ini dapat membuat para pemain bisa berargumen.</w:t>
      </w:r>
      <w:r>
        <w:rPr>
          <w:rFonts w:ascii="Times New Roman" w:hAnsi="Times New Roman" w:cs="Times New Roman"/>
          <w:sz w:val="24"/>
          <w:szCs w:val="24"/>
          <w:shd w:val="clear" w:color="auto" w:fill="FFFFFF"/>
        </w:rPr>
        <w:t xml:space="preserve"> Permainan ini dilakukan melalui bimbingan kelompok menggunakan pendekatan kuantitatif dengan model penelitian </w:t>
      </w:r>
      <w:r w:rsidRPr="00F368D4">
        <w:rPr>
          <w:rFonts w:ascii="Times New Roman" w:hAnsi="Times New Roman" w:cs="Times New Roman"/>
          <w:i/>
          <w:sz w:val="24"/>
          <w:szCs w:val="24"/>
          <w:shd w:val="clear" w:color="auto" w:fill="FFFFFF"/>
        </w:rPr>
        <w:t xml:space="preserve">pre experiment design </w:t>
      </w:r>
      <w:r>
        <w:rPr>
          <w:rFonts w:ascii="Times New Roman" w:hAnsi="Times New Roman" w:cs="Times New Roman"/>
          <w:sz w:val="24"/>
          <w:szCs w:val="24"/>
          <w:shd w:val="clear" w:color="auto" w:fill="FFFFFF"/>
        </w:rPr>
        <w:t xml:space="preserve">untuk meningkatkan </w:t>
      </w:r>
      <w:r w:rsidRPr="00087CA9">
        <w:rPr>
          <w:rFonts w:ascii="Times New Roman" w:hAnsi="Times New Roman" w:cs="Times New Roman"/>
          <w:i/>
          <w:sz w:val="24"/>
          <w:szCs w:val="24"/>
          <w:shd w:val="clear" w:color="auto" w:fill="FFFFFF"/>
        </w:rPr>
        <w:t>self disclosure</w:t>
      </w:r>
      <w:r>
        <w:rPr>
          <w:rFonts w:ascii="Times New Roman" w:hAnsi="Times New Roman" w:cs="Times New Roman"/>
          <w:sz w:val="24"/>
          <w:szCs w:val="24"/>
          <w:shd w:val="clear" w:color="auto" w:fill="FFFFFF"/>
        </w:rPr>
        <w:t xml:space="preserve"> siswa agar siswa dapat percaya diri, memiliki pemikiran yang positif, menjalin hubungan yang akrab dengan orang lain, berani mengungkapkan pendapatnya, dan dapat terbuka.</w:t>
      </w:r>
    </w:p>
    <w:p w:rsidR="003B44F7" w:rsidRPr="00F340ED" w:rsidRDefault="003B44F7" w:rsidP="0008025F">
      <w:pPr>
        <w:pStyle w:val="ListParagraph"/>
        <w:numPr>
          <w:ilvl w:val="0"/>
          <w:numId w:val="14"/>
        </w:numPr>
        <w:tabs>
          <w:tab w:val="left" w:pos="630"/>
        </w:tabs>
        <w:spacing w:line="480" w:lineRule="auto"/>
        <w:ind w:left="360"/>
        <w:rPr>
          <w:rFonts w:ascii="Times New Roman" w:hAnsi="Times New Roman" w:cs="Times New Roman"/>
          <w:b/>
          <w:sz w:val="24"/>
          <w:shd w:val="clear" w:color="auto" w:fill="FFFFFF"/>
        </w:rPr>
      </w:pPr>
      <w:r w:rsidRPr="00F340ED">
        <w:rPr>
          <w:rFonts w:ascii="Times New Roman" w:hAnsi="Times New Roman" w:cs="Times New Roman"/>
          <w:b/>
          <w:sz w:val="24"/>
          <w:shd w:val="clear" w:color="auto" w:fill="FFFFFF"/>
        </w:rPr>
        <w:lastRenderedPageBreak/>
        <w:t xml:space="preserve">Populasi dan Sampel </w:t>
      </w:r>
    </w:p>
    <w:p w:rsidR="003B44F7" w:rsidRPr="00F340ED" w:rsidRDefault="003B44F7" w:rsidP="0008025F">
      <w:pPr>
        <w:pStyle w:val="ListParagraph"/>
        <w:numPr>
          <w:ilvl w:val="0"/>
          <w:numId w:val="17"/>
        </w:numPr>
        <w:tabs>
          <w:tab w:val="left" w:pos="630"/>
        </w:tabs>
        <w:spacing w:line="480" w:lineRule="auto"/>
        <w:rPr>
          <w:rFonts w:ascii="Times New Roman" w:hAnsi="Times New Roman" w:cs="Times New Roman"/>
          <w:b/>
          <w:sz w:val="24"/>
          <w:shd w:val="clear" w:color="auto" w:fill="FFFFFF"/>
        </w:rPr>
      </w:pPr>
      <w:r w:rsidRPr="00F340ED">
        <w:rPr>
          <w:rFonts w:ascii="Times New Roman" w:hAnsi="Times New Roman" w:cs="Times New Roman"/>
          <w:b/>
          <w:sz w:val="24"/>
          <w:shd w:val="clear" w:color="auto" w:fill="FFFFFF"/>
        </w:rPr>
        <w:t>Populasi</w:t>
      </w:r>
    </w:p>
    <w:p w:rsidR="00830859" w:rsidRDefault="003113AC" w:rsidP="0008025F">
      <w:pPr>
        <w:tabs>
          <w:tab w:val="left" w:pos="630"/>
        </w:tabs>
        <w:spacing w:line="480" w:lineRule="auto"/>
        <w:jc w:val="both"/>
        <w:rPr>
          <w:rFonts w:ascii="Times New Roman" w:hAnsi="Times New Roman" w:cs="Times New Roman"/>
          <w:sz w:val="24"/>
          <w:szCs w:val="24"/>
          <w:shd w:val="clear" w:color="auto" w:fill="FFFFFF"/>
        </w:rPr>
      </w:pPr>
      <w:r w:rsidRPr="00F340ED">
        <w:rPr>
          <w:rFonts w:ascii="Times New Roman" w:hAnsi="Times New Roman" w:cs="Times New Roman"/>
          <w:sz w:val="24"/>
          <w:shd w:val="clear" w:color="auto" w:fill="FFFFFF"/>
        </w:rPr>
        <w:t xml:space="preserve">     </w:t>
      </w:r>
      <w:r w:rsidR="0008025F">
        <w:rPr>
          <w:rFonts w:ascii="Times New Roman" w:hAnsi="Times New Roman" w:cs="Times New Roman"/>
          <w:sz w:val="24"/>
          <w:shd w:val="clear" w:color="auto" w:fill="FFFFFF"/>
        </w:rPr>
        <w:tab/>
      </w:r>
      <w:r w:rsidRPr="00F340ED">
        <w:rPr>
          <w:rFonts w:ascii="Times New Roman" w:hAnsi="Times New Roman" w:cs="Times New Roman"/>
          <w:sz w:val="24"/>
          <w:shd w:val="clear" w:color="auto" w:fill="FFFFFF"/>
        </w:rPr>
        <w:t xml:space="preserve">Sugiyono </w:t>
      </w:r>
      <w:r w:rsidRPr="00F340ED">
        <w:rPr>
          <w:rFonts w:ascii="Times New Roman" w:hAnsi="Times New Roman" w:cs="Times New Roman"/>
          <w:sz w:val="24"/>
          <w:szCs w:val="24"/>
          <w:shd w:val="clear" w:color="auto" w:fill="FFFFFF"/>
        </w:rPr>
        <w:t xml:space="preserve">(2017: </w:t>
      </w:r>
      <w:r w:rsidR="003B44F7" w:rsidRPr="00F340ED">
        <w:rPr>
          <w:rFonts w:ascii="Times New Roman" w:hAnsi="Times New Roman" w:cs="Times New Roman"/>
          <w:sz w:val="24"/>
          <w:szCs w:val="24"/>
          <w:shd w:val="clear" w:color="auto" w:fill="FFFFFF"/>
        </w:rPr>
        <w:t>80) menyatakan bahwa “populasi adalah wilayah generalisasi yang terdiri atas obyek/subyek yang mempunyai kualitas dan karakteristik tertentu yang ditetapkan oleh peneliti untuk dipelajari dan kemudian ditarik kesimpulannya”. Populasi penelitian ini adalah siswa kelas VIII MTs Faqihul Ilmi</w:t>
      </w:r>
      <w:r w:rsidR="00281433" w:rsidRPr="00F340ED">
        <w:rPr>
          <w:rFonts w:ascii="Times New Roman" w:hAnsi="Times New Roman" w:cs="Times New Roman"/>
          <w:sz w:val="24"/>
          <w:szCs w:val="24"/>
          <w:shd w:val="clear" w:color="auto" w:fill="FFFFFF"/>
        </w:rPr>
        <w:t xml:space="preserve"> Makassar</w:t>
      </w:r>
      <w:r w:rsidR="003B44F7" w:rsidRPr="00F340ED">
        <w:rPr>
          <w:rFonts w:ascii="Times New Roman" w:hAnsi="Times New Roman" w:cs="Times New Roman"/>
          <w:sz w:val="24"/>
          <w:szCs w:val="24"/>
          <w:shd w:val="clear" w:color="auto" w:fill="FFFFFF"/>
        </w:rPr>
        <w:t xml:space="preserve"> tahun ajaran 2017-2018 yang teridentifikasi memiliki </w:t>
      </w:r>
      <w:r w:rsidR="003B44F7" w:rsidRPr="00F340ED">
        <w:rPr>
          <w:rFonts w:ascii="Times New Roman" w:hAnsi="Times New Roman" w:cs="Times New Roman"/>
          <w:i/>
          <w:sz w:val="24"/>
          <w:szCs w:val="24"/>
          <w:shd w:val="clear" w:color="auto" w:fill="FFFFFF"/>
        </w:rPr>
        <w:t xml:space="preserve">self disclosure </w:t>
      </w:r>
      <w:r w:rsidR="003B44F7" w:rsidRPr="00F340ED">
        <w:rPr>
          <w:rFonts w:ascii="Times New Roman" w:hAnsi="Times New Roman" w:cs="Times New Roman"/>
          <w:sz w:val="24"/>
          <w:szCs w:val="24"/>
          <w:shd w:val="clear" w:color="auto" w:fill="FFFFFF"/>
        </w:rPr>
        <w:t>rendah. Populasi diperoleh mela</w:t>
      </w:r>
      <w:r w:rsidR="00ED3FEA" w:rsidRPr="00F340ED">
        <w:rPr>
          <w:rFonts w:ascii="Times New Roman" w:hAnsi="Times New Roman" w:cs="Times New Roman"/>
          <w:sz w:val="24"/>
          <w:szCs w:val="24"/>
          <w:shd w:val="clear" w:color="auto" w:fill="FFFFFF"/>
        </w:rPr>
        <w:t>lui wawancara dengan guru BK yang mengatakan bahwa siswa tersebut kurang mampu dalam berpendapat, guru bk banyak mendapatkan laporan dari guru-guru mata pelajaran bahwa siswa tersebut kurang antusias dalam mengikuti mata pelajaran. Dari hasil</w:t>
      </w:r>
      <w:r w:rsidR="003B44F7" w:rsidRPr="00F340ED">
        <w:rPr>
          <w:rFonts w:ascii="Times New Roman" w:hAnsi="Times New Roman" w:cs="Times New Roman"/>
          <w:sz w:val="24"/>
          <w:szCs w:val="24"/>
          <w:shd w:val="clear" w:color="auto" w:fill="FFFFFF"/>
        </w:rPr>
        <w:t xml:space="preserve"> observasi</w:t>
      </w:r>
      <w:r w:rsidR="00ED3FEA" w:rsidRPr="00F340ED">
        <w:rPr>
          <w:rFonts w:ascii="Times New Roman" w:hAnsi="Times New Roman" w:cs="Times New Roman"/>
          <w:sz w:val="24"/>
          <w:szCs w:val="24"/>
          <w:shd w:val="clear" w:color="auto" w:fill="FFFFFF"/>
        </w:rPr>
        <w:t xml:space="preserve"> yang dilkukan, peneliti melihat siswa tersebut ragu dan tidak percaya diri dalam menyampaikan pendapatnya kepada guru ketika guru mata pelajaran meminta jawaban dari pertanyaan yang diajukannya kepada siswa tersebut. Kemudian peneliti membagikan angket </w:t>
      </w:r>
      <w:r w:rsidR="00ED3FEA" w:rsidRPr="00F340ED">
        <w:rPr>
          <w:rFonts w:ascii="Times New Roman" w:hAnsi="Times New Roman" w:cs="Times New Roman"/>
          <w:i/>
          <w:sz w:val="24"/>
          <w:szCs w:val="24"/>
          <w:shd w:val="clear" w:color="auto" w:fill="FFFFFF"/>
        </w:rPr>
        <w:t xml:space="preserve">self disclosure </w:t>
      </w:r>
      <w:r w:rsidR="009F12C7" w:rsidRPr="00F340ED">
        <w:rPr>
          <w:rFonts w:ascii="Times New Roman" w:hAnsi="Times New Roman" w:cs="Times New Roman"/>
          <w:sz w:val="24"/>
          <w:szCs w:val="24"/>
          <w:shd w:val="clear" w:color="auto" w:fill="FFFFFF"/>
        </w:rPr>
        <w:t>u</w:t>
      </w:r>
      <w:r w:rsidR="00ED3FEA" w:rsidRPr="00F340ED">
        <w:rPr>
          <w:rFonts w:ascii="Times New Roman" w:hAnsi="Times New Roman" w:cs="Times New Roman"/>
          <w:sz w:val="24"/>
          <w:szCs w:val="24"/>
          <w:shd w:val="clear" w:color="auto" w:fill="FFFFFF"/>
        </w:rPr>
        <w:t>ntuk memastikan bahwa siswa tersebut memil</w:t>
      </w:r>
      <w:r w:rsidR="009F12C7" w:rsidRPr="00F340ED">
        <w:rPr>
          <w:rFonts w:ascii="Times New Roman" w:hAnsi="Times New Roman" w:cs="Times New Roman"/>
          <w:sz w:val="24"/>
          <w:szCs w:val="24"/>
          <w:shd w:val="clear" w:color="auto" w:fill="FFFFFF"/>
        </w:rPr>
        <w:t xml:space="preserve">iki pengungkapan diri yang rendah.yang ditunjukkan dengan adanya perilaku siswa yang tidak percaya diri mengungkapkan pendapatnya baik didalam kelas maupun dengan temanya. Siswa tersebut takut salah dalam meyampaikan pendapatnya, dan siswa tersebut lebih suka menyendiri dikelas. </w:t>
      </w:r>
      <w:r w:rsidR="00513215" w:rsidRPr="00F340ED">
        <w:rPr>
          <w:rFonts w:ascii="Times New Roman" w:hAnsi="Times New Roman" w:cs="Times New Roman"/>
          <w:sz w:val="24"/>
          <w:szCs w:val="24"/>
          <w:shd w:val="clear" w:color="auto" w:fill="FFFFFF"/>
        </w:rPr>
        <w:t>Dari hasil</w:t>
      </w:r>
      <w:r w:rsidR="003B44F7" w:rsidRPr="00F340ED">
        <w:rPr>
          <w:rFonts w:ascii="Times New Roman" w:hAnsi="Times New Roman" w:cs="Times New Roman"/>
          <w:sz w:val="24"/>
          <w:szCs w:val="24"/>
          <w:shd w:val="clear" w:color="auto" w:fill="FFFFFF"/>
        </w:rPr>
        <w:t xml:space="preserve"> </w:t>
      </w:r>
      <w:r w:rsidR="009F12C7" w:rsidRPr="00F340ED">
        <w:rPr>
          <w:rFonts w:ascii="Times New Roman" w:hAnsi="Times New Roman" w:cs="Times New Roman"/>
          <w:sz w:val="24"/>
          <w:szCs w:val="24"/>
          <w:shd w:val="clear" w:color="auto" w:fill="FFFFFF"/>
        </w:rPr>
        <w:t xml:space="preserve">pemberian angket </w:t>
      </w:r>
      <w:r w:rsidR="003B44F7" w:rsidRPr="00F340ED">
        <w:rPr>
          <w:rFonts w:ascii="Times New Roman" w:hAnsi="Times New Roman" w:cs="Times New Roman"/>
          <w:sz w:val="24"/>
          <w:szCs w:val="24"/>
          <w:shd w:val="clear" w:color="auto" w:fill="FFFFFF"/>
        </w:rPr>
        <w:t>tersebut didapatkan populasi penelitian sebanyak 45 orang. Berikut disajikan dalam bentuk tabel penyebaran populasinya dibawah ini:</w:t>
      </w:r>
    </w:p>
    <w:p w:rsidR="0008025F" w:rsidRPr="00F340ED" w:rsidRDefault="0008025F" w:rsidP="0008025F">
      <w:pPr>
        <w:tabs>
          <w:tab w:val="left" w:pos="630"/>
        </w:tabs>
        <w:spacing w:line="480" w:lineRule="auto"/>
        <w:jc w:val="both"/>
        <w:rPr>
          <w:rFonts w:ascii="Times New Roman" w:hAnsi="Times New Roman" w:cs="Times New Roman"/>
          <w:sz w:val="24"/>
          <w:szCs w:val="24"/>
          <w:shd w:val="clear" w:color="auto" w:fill="FFFFFF"/>
        </w:rPr>
      </w:pPr>
    </w:p>
    <w:p w:rsidR="003B44F7" w:rsidRPr="00490BC1" w:rsidRDefault="003B44F7" w:rsidP="0008025F">
      <w:pPr>
        <w:tabs>
          <w:tab w:val="left" w:pos="630"/>
        </w:tabs>
        <w:spacing w:line="240" w:lineRule="auto"/>
        <w:rPr>
          <w:rFonts w:ascii="Times New Roman" w:hAnsi="Times New Roman" w:cs="Times New Roman"/>
          <w:b/>
          <w:sz w:val="24"/>
          <w:szCs w:val="24"/>
          <w:shd w:val="clear" w:color="auto" w:fill="FFFFFF"/>
        </w:rPr>
      </w:pPr>
      <w:r w:rsidRPr="00490BC1">
        <w:rPr>
          <w:rFonts w:ascii="Times New Roman" w:hAnsi="Times New Roman" w:cs="Times New Roman"/>
          <w:b/>
          <w:sz w:val="24"/>
          <w:szCs w:val="24"/>
          <w:shd w:val="clear" w:color="auto" w:fill="FFFFFF"/>
        </w:rPr>
        <w:lastRenderedPageBreak/>
        <w:t>Tabel 3</w:t>
      </w:r>
      <w:r w:rsidR="00713672">
        <w:rPr>
          <w:rFonts w:ascii="Times New Roman" w:hAnsi="Times New Roman" w:cs="Times New Roman"/>
          <w:b/>
          <w:sz w:val="24"/>
          <w:szCs w:val="24"/>
          <w:shd w:val="clear" w:color="auto" w:fill="FFFFFF"/>
        </w:rPr>
        <w:t>.2</w:t>
      </w:r>
      <w:r w:rsidRPr="00490BC1">
        <w:rPr>
          <w:rFonts w:ascii="Times New Roman" w:hAnsi="Times New Roman" w:cs="Times New Roman"/>
          <w:b/>
          <w:sz w:val="24"/>
          <w:szCs w:val="24"/>
          <w:shd w:val="clear" w:color="auto" w:fill="FFFFFF"/>
        </w:rPr>
        <w:t xml:space="preserve"> Penyebaran Populasi</w:t>
      </w:r>
    </w:p>
    <w:tbl>
      <w:tblPr>
        <w:tblStyle w:val="MediumList1"/>
        <w:tblW w:w="0" w:type="auto"/>
        <w:tblLook w:val="0640"/>
      </w:tblPr>
      <w:tblGrid>
        <w:gridCol w:w="1981"/>
        <w:gridCol w:w="2089"/>
        <w:gridCol w:w="1907"/>
        <w:gridCol w:w="2177"/>
      </w:tblGrid>
      <w:tr w:rsidR="009F12C7" w:rsidRPr="00490BC1" w:rsidTr="009F12C7">
        <w:tc>
          <w:tcPr>
            <w:tcW w:w="1981" w:type="dxa"/>
          </w:tcPr>
          <w:p w:rsidR="009F12C7" w:rsidRPr="009F12C7" w:rsidRDefault="009F12C7" w:rsidP="0008025F">
            <w:pPr>
              <w:tabs>
                <w:tab w:val="left" w:pos="630"/>
              </w:tabs>
              <w:jc w:val="center"/>
              <w:rPr>
                <w:rFonts w:ascii="Times New Roman" w:hAnsi="Times New Roman" w:cs="Times New Roman"/>
                <w:b/>
                <w:sz w:val="24"/>
                <w:szCs w:val="24"/>
                <w:shd w:val="clear" w:color="auto" w:fill="FFFFFF"/>
              </w:rPr>
            </w:pPr>
            <w:r w:rsidRPr="009F12C7">
              <w:rPr>
                <w:rFonts w:ascii="Times New Roman" w:hAnsi="Times New Roman" w:cs="Times New Roman"/>
                <w:b/>
                <w:sz w:val="24"/>
                <w:szCs w:val="24"/>
                <w:shd w:val="clear" w:color="auto" w:fill="FFFFFF"/>
              </w:rPr>
              <w:t>No</w:t>
            </w:r>
          </w:p>
        </w:tc>
        <w:tc>
          <w:tcPr>
            <w:tcW w:w="2089" w:type="dxa"/>
          </w:tcPr>
          <w:p w:rsidR="009F12C7" w:rsidRPr="009F12C7" w:rsidRDefault="009F12C7" w:rsidP="0008025F">
            <w:pPr>
              <w:tabs>
                <w:tab w:val="left" w:pos="630"/>
              </w:tabs>
              <w:jc w:val="center"/>
              <w:rPr>
                <w:rFonts w:ascii="Times New Roman" w:hAnsi="Times New Roman" w:cs="Times New Roman"/>
                <w:b/>
                <w:sz w:val="24"/>
                <w:szCs w:val="24"/>
                <w:shd w:val="clear" w:color="auto" w:fill="FFFFFF"/>
              </w:rPr>
            </w:pPr>
            <w:r w:rsidRPr="009F12C7">
              <w:rPr>
                <w:rFonts w:ascii="Times New Roman" w:hAnsi="Times New Roman" w:cs="Times New Roman"/>
                <w:b/>
                <w:sz w:val="24"/>
                <w:szCs w:val="24"/>
                <w:shd w:val="clear" w:color="auto" w:fill="FFFFFF"/>
              </w:rPr>
              <w:t>Kelas</w:t>
            </w:r>
          </w:p>
        </w:tc>
        <w:tc>
          <w:tcPr>
            <w:tcW w:w="1907" w:type="dxa"/>
          </w:tcPr>
          <w:p w:rsidR="009F12C7" w:rsidRPr="009F12C7" w:rsidRDefault="009F12C7" w:rsidP="0008025F">
            <w:pPr>
              <w:tabs>
                <w:tab w:val="left" w:pos="630"/>
              </w:tabs>
              <w:jc w:val="center"/>
              <w:rPr>
                <w:rFonts w:ascii="Times New Roman" w:hAnsi="Times New Roman" w:cs="Times New Roman"/>
                <w:b/>
                <w:sz w:val="24"/>
                <w:szCs w:val="24"/>
                <w:shd w:val="clear" w:color="auto" w:fill="FFFFFF"/>
              </w:rPr>
            </w:pPr>
            <w:r w:rsidRPr="009F12C7">
              <w:rPr>
                <w:rFonts w:ascii="Times New Roman" w:hAnsi="Times New Roman" w:cs="Times New Roman"/>
                <w:b/>
                <w:sz w:val="24"/>
                <w:szCs w:val="24"/>
                <w:shd w:val="clear" w:color="auto" w:fill="FFFFFF"/>
              </w:rPr>
              <w:t xml:space="preserve">Jumlah Siswa </w:t>
            </w:r>
          </w:p>
        </w:tc>
        <w:tc>
          <w:tcPr>
            <w:tcW w:w="2177" w:type="dxa"/>
          </w:tcPr>
          <w:p w:rsidR="009F12C7" w:rsidRPr="009F12C7" w:rsidRDefault="009F12C7" w:rsidP="0008025F">
            <w:pPr>
              <w:tabs>
                <w:tab w:val="left" w:pos="630"/>
              </w:tabs>
              <w:jc w:val="center"/>
              <w:rPr>
                <w:rFonts w:ascii="Times New Roman" w:hAnsi="Times New Roman" w:cs="Times New Roman"/>
                <w:b/>
                <w:sz w:val="24"/>
                <w:szCs w:val="24"/>
                <w:shd w:val="clear" w:color="auto" w:fill="FFFFFF"/>
              </w:rPr>
            </w:pPr>
            <w:r w:rsidRPr="009F12C7">
              <w:rPr>
                <w:rFonts w:ascii="Times New Roman" w:hAnsi="Times New Roman" w:cs="Times New Roman"/>
                <w:b/>
                <w:sz w:val="24"/>
                <w:szCs w:val="24"/>
                <w:shd w:val="clear" w:color="auto" w:fill="FFFFFF"/>
              </w:rPr>
              <w:t>Populasi</w:t>
            </w:r>
          </w:p>
        </w:tc>
      </w:tr>
      <w:tr w:rsidR="009F12C7" w:rsidRPr="00490BC1" w:rsidTr="009F12C7">
        <w:tc>
          <w:tcPr>
            <w:tcW w:w="1981" w:type="dxa"/>
          </w:tcPr>
          <w:p w:rsidR="009F12C7" w:rsidRPr="00490BC1" w:rsidRDefault="009F12C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1</w:t>
            </w:r>
          </w:p>
        </w:tc>
        <w:tc>
          <w:tcPr>
            <w:tcW w:w="2089" w:type="dxa"/>
          </w:tcPr>
          <w:p w:rsidR="009F12C7" w:rsidRPr="00490BC1" w:rsidRDefault="009F12C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VIIIA</w:t>
            </w:r>
          </w:p>
        </w:tc>
        <w:tc>
          <w:tcPr>
            <w:tcW w:w="1907" w:type="dxa"/>
          </w:tcPr>
          <w:p w:rsidR="009F12C7" w:rsidRPr="00490BC1" w:rsidRDefault="009F12C7"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A065A2">
              <w:rPr>
                <w:rFonts w:ascii="Times New Roman" w:hAnsi="Times New Roman" w:cs="Times New Roman"/>
                <w:sz w:val="24"/>
                <w:szCs w:val="24"/>
                <w:shd w:val="clear" w:color="auto" w:fill="FFFFFF"/>
              </w:rPr>
              <w:t>3</w:t>
            </w:r>
          </w:p>
        </w:tc>
        <w:tc>
          <w:tcPr>
            <w:tcW w:w="2177" w:type="dxa"/>
          </w:tcPr>
          <w:p w:rsidR="009F12C7" w:rsidRPr="00490BC1" w:rsidRDefault="009F12C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6</w:t>
            </w:r>
          </w:p>
        </w:tc>
      </w:tr>
      <w:tr w:rsidR="009F12C7" w:rsidRPr="00490BC1" w:rsidTr="009F12C7">
        <w:tc>
          <w:tcPr>
            <w:tcW w:w="1981" w:type="dxa"/>
          </w:tcPr>
          <w:p w:rsidR="009F12C7" w:rsidRPr="00490BC1" w:rsidRDefault="009F12C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2</w:t>
            </w:r>
          </w:p>
        </w:tc>
        <w:tc>
          <w:tcPr>
            <w:tcW w:w="2089" w:type="dxa"/>
          </w:tcPr>
          <w:p w:rsidR="009F12C7" w:rsidRPr="00490BC1" w:rsidRDefault="009F12C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VIIIB</w:t>
            </w:r>
          </w:p>
        </w:tc>
        <w:tc>
          <w:tcPr>
            <w:tcW w:w="1907" w:type="dxa"/>
          </w:tcPr>
          <w:p w:rsidR="009F12C7" w:rsidRDefault="009F12C7"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w:t>
            </w:r>
          </w:p>
        </w:tc>
        <w:tc>
          <w:tcPr>
            <w:tcW w:w="2177" w:type="dxa"/>
          </w:tcPr>
          <w:p w:rsidR="009F12C7" w:rsidRPr="00490BC1" w:rsidRDefault="009F12C7"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r>
      <w:tr w:rsidR="009F12C7" w:rsidRPr="00490BC1" w:rsidTr="009F12C7">
        <w:tc>
          <w:tcPr>
            <w:tcW w:w="1981" w:type="dxa"/>
          </w:tcPr>
          <w:p w:rsidR="009F12C7" w:rsidRPr="00490BC1" w:rsidRDefault="009F12C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3</w:t>
            </w:r>
          </w:p>
        </w:tc>
        <w:tc>
          <w:tcPr>
            <w:tcW w:w="2089" w:type="dxa"/>
          </w:tcPr>
          <w:p w:rsidR="009F12C7" w:rsidRPr="00490BC1" w:rsidRDefault="009F12C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VIIIC</w:t>
            </w:r>
          </w:p>
        </w:tc>
        <w:tc>
          <w:tcPr>
            <w:tcW w:w="1907" w:type="dxa"/>
          </w:tcPr>
          <w:p w:rsidR="009F12C7" w:rsidRPr="00490BC1" w:rsidRDefault="009F12C7"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A065A2">
              <w:rPr>
                <w:rFonts w:ascii="Times New Roman" w:hAnsi="Times New Roman" w:cs="Times New Roman"/>
                <w:sz w:val="24"/>
                <w:szCs w:val="24"/>
                <w:shd w:val="clear" w:color="auto" w:fill="FFFFFF"/>
              </w:rPr>
              <w:t>1</w:t>
            </w:r>
          </w:p>
        </w:tc>
        <w:tc>
          <w:tcPr>
            <w:tcW w:w="2177" w:type="dxa"/>
          </w:tcPr>
          <w:p w:rsidR="009F12C7" w:rsidRPr="00490BC1" w:rsidRDefault="009F12C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7</w:t>
            </w:r>
          </w:p>
        </w:tc>
      </w:tr>
      <w:tr w:rsidR="009F12C7" w:rsidRPr="00490BC1" w:rsidTr="009F12C7">
        <w:trPr>
          <w:cnfStyle w:val="010000000000"/>
        </w:trPr>
        <w:tc>
          <w:tcPr>
            <w:tcW w:w="4070" w:type="dxa"/>
            <w:gridSpan w:val="2"/>
          </w:tcPr>
          <w:p w:rsidR="009F12C7" w:rsidRPr="0008025F" w:rsidRDefault="009F12C7" w:rsidP="0008025F">
            <w:pPr>
              <w:tabs>
                <w:tab w:val="left" w:pos="630"/>
              </w:tabs>
              <w:jc w:val="center"/>
              <w:rPr>
                <w:rFonts w:ascii="Times New Roman" w:hAnsi="Times New Roman" w:cs="Times New Roman"/>
                <w:color w:val="auto"/>
                <w:sz w:val="24"/>
                <w:szCs w:val="24"/>
                <w:shd w:val="clear" w:color="auto" w:fill="FFFFFF"/>
              </w:rPr>
            </w:pPr>
            <w:r w:rsidRPr="0008025F">
              <w:rPr>
                <w:rFonts w:ascii="Times New Roman" w:hAnsi="Times New Roman" w:cs="Times New Roman"/>
                <w:color w:val="auto"/>
                <w:sz w:val="24"/>
                <w:szCs w:val="24"/>
                <w:shd w:val="clear" w:color="auto" w:fill="FFFFFF"/>
              </w:rPr>
              <w:t>Total</w:t>
            </w:r>
          </w:p>
        </w:tc>
        <w:tc>
          <w:tcPr>
            <w:tcW w:w="1907" w:type="dxa"/>
          </w:tcPr>
          <w:p w:rsidR="009F12C7" w:rsidRPr="0008025F" w:rsidRDefault="00A065A2" w:rsidP="0008025F">
            <w:pPr>
              <w:tabs>
                <w:tab w:val="left" w:pos="630"/>
              </w:tabs>
              <w:jc w:val="center"/>
              <w:rPr>
                <w:rFonts w:ascii="Times New Roman" w:hAnsi="Times New Roman" w:cs="Times New Roman"/>
                <w:color w:val="auto"/>
                <w:sz w:val="24"/>
                <w:szCs w:val="24"/>
                <w:shd w:val="clear" w:color="auto" w:fill="FFFFFF"/>
              </w:rPr>
            </w:pPr>
            <w:r w:rsidRPr="0008025F">
              <w:rPr>
                <w:rFonts w:ascii="Times New Roman" w:hAnsi="Times New Roman" w:cs="Times New Roman"/>
                <w:color w:val="auto"/>
                <w:sz w:val="24"/>
                <w:szCs w:val="24"/>
                <w:shd w:val="clear" w:color="auto" w:fill="FFFFFF"/>
              </w:rPr>
              <w:t>92</w:t>
            </w:r>
          </w:p>
        </w:tc>
        <w:tc>
          <w:tcPr>
            <w:tcW w:w="2177" w:type="dxa"/>
          </w:tcPr>
          <w:p w:rsidR="009F12C7" w:rsidRPr="0008025F" w:rsidRDefault="009F12C7" w:rsidP="0008025F">
            <w:pPr>
              <w:tabs>
                <w:tab w:val="left" w:pos="630"/>
              </w:tabs>
              <w:jc w:val="center"/>
              <w:rPr>
                <w:rFonts w:ascii="Times New Roman" w:hAnsi="Times New Roman" w:cs="Times New Roman"/>
                <w:color w:val="auto"/>
                <w:sz w:val="24"/>
                <w:szCs w:val="24"/>
                <w:shd w:val="clear" w:color="auto" w:fill="FFFFFF"/>
              </w:rPr>
            </w:pPr>
            <w:r w:rsidRPr="0008025F">
              <w:rPr>
                <w:rFonts w:ascii="Times New Roman" w:hAnsi="Times New Roman" w:cs="Times New Roman"/>
                <w:color w:val="auto"/>
                <w:sz w:val="24"/>
                <w:szCs w:val="24"/>
                <w:shd w:val="clear" w:color="auto" w:fill="FFFFFF"/>
              </w:rPr>
              <w:t>45</w:t>
            </w:r>
          </w:p>
        </w:tc>
      </w:tr>
    </w:tbl>
    <w:p w:rsidR="00F340ED" w:rsidRDefault="003B44F7" w:rsidP="0008025F">
      <w:pPr>
        <w:tabs>
          <w:tab w:val="left" w:pos="630"/>
        </w:tabs>
        <w:spacing w:line="480" w:lineRule="auto"/>
        <w:ind w:left="-9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Sumber: </w:t>
      </w:r>
      <w:r w:rsidR="00E2495C">
        <w:rPr>
          <w:rFonts w:ascii="Times New Roman" w:hAnsi="Times New Roman" w:cs="Times New Roman"/>
          <w:sz w:val="24"/>
          <w:szCs w:val="24"/>
          <w:shd w:val="clear" w:color="auto" w:fill="FFFFFF"/>
        </w:rPr>
        <w:t>Hasil Wawancara, o</w:t>
      </w:r>
      <w:r w:rsidRPr="00490BC1">
        <w:rPr>
          <w:rFonts w:ascii="Times New Roman" w:hAnsi="Times New Roman" w:cs="Times New Roman"/>
          <w:sz w:val="24"/>
          <w:szCs w:val="24"/>
          <w:shd w:val="clear" w:color="auto" w:fill="FFFFFF"/>
        </w:rPr>
        <w:t>bservasi</w:t>
      </w:r>
      <w:r w:rsidR="00E2495C">
        <w:rPr>
          <w:rFonts w:ascii="Times New Roman" w:hAnsi="Times New Roman" w:cs="Times New Roman"/>
          <w:sz w:val="24"/>
          <w:szCs w:val="24"/>
          <w:shd w:val="clear" w:color="auto" w:fill="FFFFFF"/>
        </w:rPr>
        <w:t>, dan angket prapenelitian</w:t>
      </w:r>
    </w:p>
    <w:p w:rsidR="003B44F7" w:rsidRPr="00F340ED" w:rsidRDefault="003B44F7" w:rsidP="0008025F">
      <w:pPr>
        <w:pStyle w:val="ListParagraph"/>
        <w:numPr>
          <w:ilvl w:val="0"/>
          <w:numId w:val="17"/>
        </w:numPr>
        <w:tabs>
          <w:tab w:val="left" w:pos="630"/>
        </w:tabs>
        <w:spacing w:line="480" w:lineRule="auto"/>
        <w:jc w:val="both"/>
        <w:rPr>
          <w:rFonts w:ascii="Times New Roman" w:hAnsi="Times New Roman" w:cs="Times New Roman"/>
          <w:sz w:val="24"/>
          <w:szCs w:val="24"/>
          <w:shd w:val="clear" w:color="auto" w:fill="FFFFFF"/>
        </w:rPr>
      </w:pPr>
      <w:r w:rsidRPr="00F340ED">
        <w:rPr>
          <w:rFonts w:ascii="Times New Roman" w:hAnsi="Times New Roman" w:cs="Times New Roman"/>
          <w:b/>
          <w:sz w:val="24"/>
          <w:szCs w:val="24"/>
          <w:shd w:val="clear" w:color="auto" w:fill="FFFFFF"/>
        </w:rPr>
        <w:t xml:space="preserve">Sampel </w:t>
      </w:r>
    </w:p>
    <w:p w:rsidR="00142140" w:rsidRDefault="00830859"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8025F">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Sampel adalah bagia</w:t>
      </w:r>
      <w:r w:rsidR="00AE3816">
        <w:rPr>
          <w:rFonts w:ascii="Times New Roman" w:hAnsi="Times New Roman" w:cs="Times New Roman"/>
          <w:sz w:val="24"/>
          <w:szCs w:val="24"/>
          <w:shd w:val="clear" w:color="auto" w:fill="FFFFFF"/>
        </w:rPr>
        <w:t xml:space="preserve">n </w:t>
      </w:r>
      <w:r>
        <w:rPr>
          <w:rFonts w:ascii="Times New Roman" w:hAnsi="Times New Roman" w:cs="Times New Roman"/>
          <w:sz w:val="24"/>
          <w:szCs w:val="24"/>
          <w:shd w:val="clear" w:color="auto" w:fill="FFFFFF"/>
        </w:rPr>
        <w:t xml:space="preserve">dari populasi. Ada pun Manurut Sugiyono (2017: </w:t>
      </w:r>
      <w:r w:rsidR="003B44F7">
        <w:rPr>
          <w:rFonts w:ascii="Times New Roman" w:hAnsi="Times New Roman" w:cs="Times New Roman"/>
          <w:sz w:val="24"/>
          <w:szCs w:val="24"/>
          <w:shd w:val="clear" w:color="auto" w:fill="FFFFFF"/>
        </w:rPr>
        <w:t>81) menyatakan bahwa “sampel adalah bagian dari jumlah karakteristik yang dimiliki oleh populasi t</w:t>
      </w:r>
      <w:r w:rsidR="006A06FE">
        <w:rPr>
          <w:rFonts w:ascii="Times New Roman" w:hAnsi="Times New Roman" w:cs="Times New Roman"/>
          <w:sz w:val="24"/>
          <w:szCs w:val="24"/>
          <w:shd w:val="clear" w:color="auto" w:fill="FFFFFF"/>
        </w:rPr>
        <w:t xml:space="preserve">ersebut”. </w:t>
      </w:r>
      <w:r w:rsidR="003B44F7">
        <w:rPr>
          <w:rFonts w:ascii="Times New Roman" w:hAnsi="Times New Roman" w:cs="Times New Roman"/>
          <w:sz w:val="24"/>
          <w:szCs w:val="24"/>
          <w:shd w:val="clear" w:color="auto" w:fill="FFFFFF"/>
        </w:rPr>
        <w:t xml:space="preserve">Roscoe (Sugiyono, 2017) mengemukakan jumlah sampel minimum untuk penelitian eksperimen sederhana yakni 10-20 subyek. </w:t>
      </w:r>
    </w:p>
    <w:p w:rsidR="003B44F7" w:rsidRDefault="00830859"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8025F">
        <w:rPr>
          <w:rFonts w:ascii="Times New Roman" w:hAnsi="Times New Roman" w:cs="Times New Roman"/>
          <w:sz w:val="24"/>
          <w:szCs w:val="24"/>
          <w:shd w:val="clear" w:color="auto" w:fill="FFFFFF"/>
        </w:rPr>
        <w:tab/>
      </w:r>
      <w:r w:rsidR="00142140">
        <w:rPr>
          <w:rFonts w:ascii="Times New Roman" w:hAnsi="Times New Roman" w:cs="Times New Roman"/>
          <w:sz w:val="24"/>
          <w:szCs w:val="24"/>
          <w:shd w:val="clear" w:color="auto" w:fill="FFFFFF"/>
        </w:rPr>
        <w:t>Penentu sampel</w:t>
      </w:r>
      <w:r w:rsidR="00F42CF9">
        <w:rPr>
          <w:rFonts w:ascii="Times New Roman" w:hAnsi="Times New Roman" w:cs="Times New Roman"/>
          <w:sz w:val="24"/>
          <w:szCs w:val="24"/>
          <w:shd w:val="clear" w:color="auto" w:fill="FFFFFF"/>
        </w:rPr>
        <w:t xml:space="preserve"> </w:t>
      </w:r>
      <w:r w:rsidR="003F0C99">
        <w:rPr>
          <w:rFonts w:ascii="Times New Roman" w:hAnsi="Times New Roman" w:cs="Times New Roman"/>
          <w:sz w:val="24"/>
          <w:szCs w:val="24"/>
          <w:shd w:val="clear" w:color="auto" w:fill="FFFFFF"/>
        </w:rPr>
        <w:t xml:space="preserve">adalah menentukan siswa yang akan diteliti </w:t>
      </w:r>
      <w:r w:rsidR="00F42CF9">
        <w:rPr>
          <w:rFonts w:ascii="Times New Roman" w:hAnsi="Times New Roman" w:cs="Times New Roman"/>
          <w:sz w:val="24"/>
          <w:szCs w:val="24"/>
          <w:shd w:val="clear" w:color="auto" w:fill="FFFFFF"/>
        </w:rPr>
        <w:t xml:space="preserve">yang diduga mengalami </w:t>
      </w:r>
      <w:r w:rsidR="00F42CF9">
        <w:rPr>
          <w:rFonts w:ascii="Times New Roman" w:hAnsi="Times New Roman" w:cs="Times New Roman"/>
          <w:i/>
          <w:sz w:val="24"/>
          <w:szCs w:val="24"/>
          <w:shd w:val="clear" w:color="auto" w:fill="FFFFFF"/>
        </w:rPr>
        <w:t xml:space="preserve">self disclosure </w:t>
      </w:r>
      <w:r w:rsidR="00F42CF9">
        <w:rPr>
          <w:rFonts w:ascii="Times New Roman" w:hAnsi="Times New Roman" w:cs="Times New Roman"/>
          <w:sz w:val="24"/>
          <w:szCs w:val="24"/>
          <w:shd w:val="clear" w:color="auto" w:fill="FFFFFF"/>
        </w:rPr>
        <w:t xml:space="preserve">yang rendah di MTs Faqihul Ilmi Makassar. Dari keseluruhan siswa kelas VIII  yang berjumlah 92 siswa dari 3 kelas di peroleh 45 siswa yang mengalami </w:t>
      </w:r>
      <w:r w:rsidR="00F42CF9">
        <w:rPr>
          <w:rFonts w:ascii="Times New Roman" w:hAnsi="Times New Roman" w:cs="Times New Roman"/>
          <w:i/>
          <w:sz w:val="24"/>
          <w:szCs w:val="24"/>
          <w:shd w:val="clear" w:color="auto" w:fill="FFFFFF"/>
        </w:rPr>
        <w:t xml:space="preserve">self disclosure </w:t>
      </w:r>
      <w:r w:rsidR="00F42CF9">
        <w:rPr>
          <w:rFonts w:ascii="Times New Roman" w:hAnsi="Times New Roman" w:cs="Times New Roman"/>
          <w:sz w:val="24"/>
          <w:szCs w:val="24"/>
          <w:shd w:val="clear" w:color="auto" w:fill="FFFFFF"/>
        </w:rPr>
        <w:t>yang rendah melalui wawancara dengan guru BK dan kuesioner yang digunakan. Karena teknik bimbingan yang akan digunakan adalah bimbingan kelompok</w:t>
      </w:r>
      <w:r w:rsidR="00517A79">
        <w:rPr>
          <w:rFonts w:ascii="Times New Roman" w:hAnsi="Times New Roman" w:cs="Times New Roman"/>
          <w:sz w:val="24"/>
          <w:szCs w:val="24"/>
          <w:shd w:val="clear" w:color="auto" w:fill="FFFFFF"/>
        </w:rPr>
        <w:t xml:space="preserve">. Oleh karena itu dalam penelitian ini, peneliti mengacu pada ukuran jumlah anggota kelompok pada bimbingan kelompok. Menurut Sukardi (2010) menjelaskan bahwa ukuran kelompok yang ideal adalah sekitar 7-15 orang. </w:t>
      </w:r>
      <w:r w:rsidR="006A06FE">
        <w:rPr>
          <w:rFonts w:ascii="Times New Roman" w:hAnsi="Times New Roman" w:cs="Times New Roman"/>
          <w:sz w:val="24"/>
          <w:szCs w:val="24"/>
          <w:shd w:val="clear" w:color="auto" w:fill="FFFFFF"/>
        </w:rPr>
        <w:t xml:space="preserve"> Jadi</w:t>
      </w:r>
      <w:r w:rsidR="00F42CF9">
        <w:rPr>
          <w:rFonts w:ascii="Times New Roman" w:hAnsi="Times New Roman" w:cs="Times New Roman"/>
          <w:sz w:val="24"/>
          <w:szCs w:val="24"/>
          <w:shd w:val="clear" w:color="auto" w:fill="FFFFFF"/>
        </w:rPr>
        <w:t xml:space="preserve"> ditetapkan sampel yang akan diteliti adalah 12 orang dari jumlah populasi dengan </w:t>
      </w:r>
      <w:r w:rsidR="00517A79">
        <w:rPr>
          <w:rFonts w:ascii="Times New Roman" w:hAnsi="Times New Roman" w:cs="Times New Roman"/>
          <w:sz w:val="24"/>
          <w:szCs w:val="24"/>
          <w:shd w:val="clear" w:color="auto" w:fill="FFFFFF"/>
        </w:rPr>
        <w:t>alasan pertimbangan</w:t>
      </w:r>
      <w:r w:rsidR="00B145C1">
        <w:rPr>
          <w:rFonts w:ascii="Times New Roman" w:hAnsi="Times New Roman" w:cs="Times New Roman"/>
          <w:sz w:val="24"/>
          <w:szCs w:val="24"/>
          <w:shd w:val="clear" w:color="auto" w:fill="FFFFFF"/>
        </w:rPr>
        <w:t xml:space="preserve"> </w:t>
      </w:r>
      <w:r w:rsidR="00B145C1">
        <w:rPr>
          <w:rFonts w:ascii="Times New Roman" w:eastAsia="MS Mincho" w:hAnsi="Times New Roman"/>
          <w:sz w:val="24"/>
          <w:szCs w:val="24"/>
          <w:lang w:eastAsia="ja-JP"/>
        </w:rPr>
        <w:t>semua anggota populasi dinilai homogen yakni berada pada lingkungan sekolah yang sama, guru yang sama, tingkat kelas yang sama, dan umur yang sama, serta pertimbangan</w:t>
      </w:r>
      <w:r w:rsidR="00517A79">
        <w:rPr>
          <w:rFonts w:ascii="Times New Roman" w:hAnsi="Times New Roman" w:cs="Times New Roman"/>
          <w:sz w:val="24"/>
          <w:szCs w:val="24"/>
          <w:shd w:val="clear" w:color="auto" w:fill="FFFFFF"/>
        </w:rPr>
        <w:t xml:space="preserve"> kesediaan siswa mengikuti kegiatan </w:t>
      </w:r>
      <w:r w:rsidR="00FD293F">
        <w:rPr>
          <w:rFonts w:ascii="Times New Roman" w:hAnsi="Times New Roman" w:cs="Times New Roman"/>
          <w:sz w:val="24"/>
          <w:szCs w:val="24"/>
          <w:shd w:val="clear" w:color="auto" w:fill="FFFFFF"/>
        </w:rPr>
        <w:t xml:space="preserve">dan untuk memudahkan peneliti dalam </w:t>
      </w:r>
      <w:r w:rsidR="00FD293F">
        <w:rPr>
          <w:rFonts w:ascii="Times New Roman" w:hAnsi="Times New Roman" w:cs="Times New Roman"/>
          <w:sz w:val="24"/>
          <w:szCs w:val="24"/>
          <w:shd w:val="clear" w:color="auto" w:fill="FFFFFF"/>
        </w:rPr>
        <w:lastRenderedPageBreak/>
        <w:t>pelaksanaan</w:t>
      </w:r>
      <w:r w:rsidR="00FD293F" w:rsidRPr="00FD293F">
        <w:rPr>
          <w:rFonts w:ascii="Times New Roman" w:hAnsi="Times New Roman" w:cs="Times New Roman"/>
          <w:i/>
          <w:sz w:val="24"/>
          <w:szCs w:val="24"/>
          <w:shd w:val="clear" w:color="auto" w:fill="FFFFFF"/>
        </w:rPr>
        <w:t xml:space="preserve"> treatment</w:t>
      </w:r>
      <w:r w:rsidR="00FD293F">
        <w:rPr>
          <w:rFonts w:ascii="Times New Roman" w:hAnsi="Times New Roman" w:cs="Times New Roman"/>
          <w:sz w:val="24"/>
          <w:szCs w:val="24"/>
          <w:shd w:val="clear" w:color="auto" w:fill="FFFFFF"/>
        </w:rPr>
        <w:t xml:space="preserve"> agar dinamika kelompok yang berlangsung didalam kelompok dapat secara efektif bermanfaat bagi para anggota kelompok</w:t>
      </w:r>
      <w:r w:rsidR="00A770EB">
        <w:rPr>
          <w:rFonts w:ascii="Times New Roman" w:hAnsi="Times New Roman" w:cs="Times New Roman"/>
          <w:sz w:val="24"/>
          <w:szCs w:val="24"/>
          <w:shd w:val="clear" w:color="auto" w:fill="FFFFFF"/>
        </w:rPr>
        <w:t xml:space="preserve">. </w:t>
      </w:r>
    </w:p>
    <w:p w:rsidR="00713672" w:rsidRPr="00830859" w:rsidRDefault="00830859"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651EF">
        <w:rPr>
          <w:rFonts w:ascii="Times New Roman" w:hAnsi="Times New Roman" w:cs="Times New Roman"/>
          <w:sz w:val="24"/>
          <w:szCs w:val="24"/>
          <w:shd w:val="clear" w:color="auto" w:fill="FFFFFF"/>
        </w:rPr>
        <w:tab/>
      </w:r>
      <w:r w:rsidR="003B44F7" w:rsidRPr="00490BC1">
        <w:rPr>
          <w:rFonts w:ascii="Times New Roman" w:hAnsi="Times New Roman" w:cs="Times New Roman"/>
          <w:sz w:val="24"/>
          <w:szCs w:val="24"/>
          <w:shd w:val="clear" w:color="auto" w:fill="FFFFFF"/>
        </w:rPr>
        <w:t xml:space="preserve">Teknik pengambilan sampel yang digunakan </w:t>
      </w:r>
      <w:r w:rsidR="00A770EB">
        <w:rPr>
          <w:rFonts w:ascii="Times New Roman" w:hAnsi="Times New Roman" w:cs="Times New Roman"/>
          <w:sz w:val="24"/>
          <w:szCs w:val="24"/>
          <w:shd w:val="clear" w:color="auto" w:fill="FFFFFF"/>
        </w:rPr>
        <w:t xml:space="preserve">dalam penelitian ini </w:t>
      </w:r>
      <w:r w:rsidR="003B44F7" w:rsidRPr="00490BC1">
        <w:rPr>
          <w:rFonts w:ascii="Times New Roman" w:hAnsi="Times New Roman" w:cs="Times New Roman"/>
          <w:sz w:val="24"/>
          <w:szCs w:val="24"/>
          <w:shd w:val="clear" w:color="auto" w:fill="FFFFFF"/>
        </w:rPr>
        <w:t xml:space="preserve">adalah </w:t>
      </w:r>
      <w:r w:rsidR="004B13FB">
        <w:rPr>
          <w:rFonts w:ascii="Times New Roman" w:hAnsi="Times New Roman" w:cs="Times New Roman"/>
          <w:i/>
          <w:sz w:val="24"/>
          <w:szCs w:val="24"/>
          <w:shd w:val="clear" w:color="auto" w:fill="FFFFFF"/>
        </w:rPr>
        <w:t xml:space="preserve">proporsional </w:t>
      </w:r>
      <w:r w:rsidR="003651EF">
        <w:rPr>
          <w:rFonts w:ascii="Times New Roman" w:hAnsi="Times New Roman" w:cs="Times New Roman"/>
          <w:i/>
          <w:sz w:val="24"/>
          <w:szCs w:val="24"/>
          <w:shd w:val="clear" w:color="auto" w:fill="FFFFFF"/>
        </w:rPr>
        <w:t>random sampling,</w:t>
      </w:r>
      <w:r w:rsidR="00EE3FE1">
        <w:rPr>
          <w:rFonts w:ascii="Times New Roman" w:hAnsi="Times New Roman" w:cs="Times New Roman"/>
          <w:i/>
          <w:sz w:val="24"/>
          <w:szCs w:val="24"/>
          <w:shd w:val="clear" w:color="auto" w:fill="FFFFFF"/>
        </w:rPr>
        <w:t xml:space="preserve"> </w:t>
      </w:r>
      <w:r w:rsidR="00B145C1">
        <w:rPr>
          <w:rFonts w:ascii="Times New Roman" w:hAnsi="Times New Roman"/>
          <w:sz w:val="24"/>
          <w:szCs w:val="24"/>
        </w:rPr>
        <w:t xml:space="preserve">dimana pengambilan sampel dari jumlah populasi dilakukan secara proporsional dan berimbang terhadap kelas-kelas yang memiliki </w:t>
      </w:r>
      <w:r w:rsidR="00B145C1">
        <w:rPr>
          <w:rFonts w:ascii="Times New Roman" w:hAnsi="Times New Roman"/>
          <w:i/>
          <w:sz w:val="24"/>
          <w:szCs w:val="24"/>
        </w:rPr>
        <w:t>self disclosure</w:t>
      </w:r>
      <w:r w:rsidR="00B145C1">
        <w:rPr>
          <w:rFonts w:ascii="Times New Roman" w:hAnsi="Times New Roman"/>
          <w:sz w:val="24"/>
          <w:szCs w:val="24"/>
        </w:rPr>
        <w:t xml:space="preserve"> rendah.</w:t>
      </w:r>
      <w:r w:rsidR="00A065A2">
        <w:rPr>
          <w:rFonts w:ascii="Times New Roman" w:hAnsi="Times New Roman"/>
          <w:sz w:val="24"/>
          <w:szCs w:val="24"/>
        </w:rPr>
        <w:t xml:space="preserve"> Jumlah sampel penelitian diambil dari jumlah populasi sebanyak 45 siswa yang terdiri  dari 3 kelas yaitu VIII A, VIIIB, VIIIC dimana masing-masing kelas diambil secara acak siswa sehingga mencukupi jumlah sampel yang telah ditetapkan </w:t>
      </w:r>
    </w:p>
    <w:p w:rsidR="003B44F7" w:rsidRPr="00490BC1" w:rsidRDefault="00B145C1"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770EB">
        <w:rPr>
          <w:rFonts w:ascii="Times New Roman" w:hAnsi="Times New Roman" w:cs="Times New Roman"/>
          <w:sz w:val="24"/>
          <w:szCs w:val="24"/>
          <w:shd w:val="clear" w:color="auto" w:fill="FFFFFF"/>
        </w:rPr>
        <w:t>Berikut deskripsi sampel penelit</w:t>
      </w:r>
      <w:r>
        <w:rPr>
          <w:rFonts w:ascii="Times New Roman" w:hAnsi="Times New Roman" w:cs="Times New Roman"/>
          <w:sz w:val="24"/>
          <w:szCs w:val="24"/>
          <w:shd w:val="clear" w:color="auto" w:fill="FFFFFF"/>
        </w:rPr>
        <w:t>ian dapat dilihat pada tabel 3.4</w:t>
      </w:r>
      <w:r w:rsidR="00A770EB">
        <w:rPr>
          <w:rFonts w:ascii="Times New Roman" w:hAnsi="Times New Roman" w:cs="Times New Roman"/>
          <w:sz w:val="24"/>
          <w:szCs w:val="24"/>
          <w:shd w:val="clear" w:color="auto" w:fill="FFFFFF"/>
        </w:rPr>
        <w:t xml:space="preserve"> sebagai berikut:</w:t>
      </w:r>
    </w:p>
    <w:p w:rsidR="003B44F7" w:rsidRPr="00490BC1" w:rsidRDefault="0068398E" w:rsidP="0008025F">
      <w:pPr>
        <w:tabs>
          <w:tab w:val="left" w:pos="630"/>
        </w:tabs>
        <w:spacing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Tabel 3.3</w:t>
      </w:r>
      <w:r w:rsidR="003B44F7" w:rsidRPr="00490BC1">
        <w:rPr>
          <w:rFonts w:ascii="Times New Roman" w:hAnsi="Times New Roman" w:cs="Times New Roman"/>
          <w:b/>
          <w:sz w:val="24"/>
          <w:szCs w:val="24"/>
          <w:shd w:val="clear" w:color="auto" w:fill="FFFFFF"/>
        </w:rPr>
        <w:t xml:space="preserve"> Sampel Penelitian</w:t>
      </w:r>
    </w:p>
    <w:tbl>
      <w:tblPr>
        <w:tblStyle w:val="TableGrid"/>
        <w:tblW w:w="0" w:type="auto"/>
        <w:tblLook w:val="04A0"/>
      </w:tblPr>
      <w:tblGrid>
        <w:gridCol w:w="1914"/>
        <w:gridCol w:w="2120"/>
        <w:gridCol w:w="1865"/>
        <w:gridCol w:w="2255"/>
      </w:tblGrid>
      <w:tr w:rsidR="00A065A2" w:rsidRPr="00490BC1" w:rsidTr="00A065A2">
        <w:tc>
          <w:tcPr>
            <w:tcW w:w="1914" w:type="dxa"/>
          </w:tcPr>
          <w:p w:rsidR="00A065A2" w:rsidRPr="00A065A2" w:rsidRDefault="00A065A2" w:rsidP="0008025F">
            <w:pPr>
              <w:tabs>
                <w:tab w:val="left" w:pos="630"/>
              </w:tabs>
              <w:jc w:val="center"/>
              <w:rPr>
                <w:rFonts w:ascii="Times New Roman" w:hAnsi="Times New Roman" w:cs="Times New Roman"/>
                <w:b/>
                <w:sz w:val="24"/>
                <w:szCs w:val="24"/>
                <w:shd w:val="clear" w:color="auto" w:fill="FFFFFF"/>
              </w:rPr>
            </w:pPr>
            <w:r w:rsidRPr="00A065A2">
              <w:rPr>
                <w:rFonts w:ascii="Times New Roman" w:hAnsi="Times New Roman" w:cs="Times New Roman"/>
                <w:b/>
                <w:sz w:val="24"/>
                <w:szCs w:val="24"/>
                <w:shd w:val="clear" w:color="auto" w:fill="FFFFFF"/>
              </w:rPr>
              <w:t>No</w:t>
            </w:r>
          </w:p>
        </w:tc>
        <w:tc>
          <w:tcPr>
            <w:tcW w:w="2120" w:type="dxa"/>
            <w:tcBorders>
              <w:bottom w:val="single" w:sz="4" w:space="0" w:color="auto"/>
            </w:tcBorders>
          </w:tcPr>
          <w:p w:rsidR="00A065A2" w:rsidRPr="00A065A2" w:rsidRDefault="00A065A2" w:rsidP="0008025F">
            <w:pPr>
              <w:tabs>
                <w:tab w:val="left" w:pos="630"/>
              </w:tabs>
              <w:jc w:val="center"/>
              <w:rPr>
                <w:rFonts w:ascii="Times New Roman" w:hAnsi="Times New Roman" w:cs="Times New Roman"/>
                <w:b/>
                <w:sz w:val="24"/>
                <w:szCs w:val="24"/>
                <w:shd w:val="clear" w:color="auto" w:fill="FFFFFF"/>
              </w:rPr>
            </w:pPr>
            <w:r w:rsidRPr="00A065A2">
              <w:rPr>
                <w:rFonts w:ascii="Times New Roman" w:hAnsi="Times New Roman" w:cs="Times New Roman"/>
                <w:b/>
                <w:sz w:val="24"/>
                <w:szCs w:val="24"/>
                <w:shd w:val="clear" w:color="auto" w:fill="FFFFFF"/>
              </w:rPr>
              <w:t>Kelas</w:t>
            </w:r>
          </w:p>
        </w:tc>
        <w:tc>
          <w:tcPr>
            <w:tcW w:w="1865" w:type="dxa"/>
          </w:tcPr>
          <w:p w:rsidR="00A065A2" w:rsidRPr="00A065A2" w:rsidRDefault="00A065A2" w:rsidP="0008025F">
            <w:pPr>
              <w:tabs>
                <w:tab w:val="left" w:pos="630"/>
              </w:tabs>
              <w:jc w:val="center"/>
              <w:rPr>
                <w:rFonts w:ascii="Times New Roman" w:hAnsi="Times New Roman" w:cs="Times New Roman"/>
                <w:b/>
                <w:sz w:val="24"/>
                <w:szCs w:val="24"/>
                <w:shd w:val="clear" w:color="auto" w:fill="FFFFFF"/>
              </w:rPr>
            </w:pPr>
            <w:r w:rsidRPr="00A065A2">
              <w:rPr>
                <w:rFonts w:ascii="Times New Roman" w:hAnsi="Times New Roman" w:cs="Times New Roman"/>
                <w:b/>
                <w:sz w:val="24"/>
                <w:szCs w:val="24"/>
                <w:shd w:val="clear" w:color="auto" w:fill="FFFFFF"/>
              </w:rPr>
              <w:t>Jumlah Populasi</w:t>
            </w:r>
          </w:p>
        </w:tc>
        <w:tc>
          <w:tcPr>
            <w:tcW w:w="2255" w:type="dxa"/>
            <w:tcBorders>
              <w:right w:val="double" w:sz="4" w:space="0" w:color="auto"/>
            </w:tcBorders>
          </w:tcPr>
          <w:p w:rsidR="00A065A2" w:rsidRPr="00A065A2" w:rsidRDefault="00A065A2" w:rsidP="0008025F">
            <w:pPr>
              <w:tabs>
                <w:tab w:val="left" w:pos="630"/>
              </w:tabs>
              <w:jc w:val="center"/>
              <w:rPr>
                <w:rFonts w:ascii="Times New Roman" w:hAnsi="Times New Roman" w:cs="Times New Roman"/>
                <w:b/>
                <w:sz w:val="24"/>
                <w:szCs w:val="24"/>
                <w:shd w:val="clear" w:color="auto" w:fill="FFFFFF"/>
              </w:rPr>
            </w:pPr>
            <w:r w:rsidRPr="00A065A2">
              <w:rPr>
                <w:rFonts w:ascii="Times New Roman" w:hAnsi="Times New Roman" w:cs="Times New Roman"/>
                <w:b/>
                <w:sz w:val="24"/>
                <w:szCs w:val="24"/>
                <w:shd w:val="clear" w:color="auto" w:fill="FFFFFF"/>
              </w:rPr>
              <w:t>Jumlah Sampel</w:t>
            </w:r>
          </w:p>
        </w:tc>
      </w:tr>
      <w:tr w:rsidR="00A065A2" w:rsidRPr="00490BC1" w:rsidTr="00A065A2">
        <w:tc>
          <w:tcPr>
            <w:tcW w:w="1914" w:type="dxa"/>
          </w:tcPr>
          <w:p w:rsidR="00A065A2" w:rsidRPr="00490BC1" w:rsidRDefault="00A065A2"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1</w:t>
            </w:r>
          </w:p>
        </w:tc>
        <w:tc>
          <w:tcPr>
            <w:tcW w:w="2120" w:type="dxa"/>
            <w:tcBorders>
              <w:right w:val="double" w:sz="4" w:space="0" w:color="auto"/>
            </w:tcBorders>
          </w:tcPr>
          <w:p w:rsidR="00A065A2" w:rsidRPr="00490BC1" w:rsidRDefault="00A065A2"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VIIIA</w:t>
            </w:r>
          </w:p>
        </w:tc>
        <w:tc>
          <w:tcPr>
            <w:tcW w:w="1865" w:type="dxa"/>
            <w:tcBorders>
              <w:right w:val="double" w:sz="4" w:space="0" w:color="auto"/>
            </w:tcBorders>
          </w:tcPr>
          <w:p w:rsidR="00A065A2" w:rsidRPr="00490BC1" w:rsidRDefault="00A065A2"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6</w:t>
            </w:r>
          </w:p>
        </w:tc>
        <w:tc>
          <w:tcPr>
            <w:tcW w:w="2255" w:type="dxa"/>
            <w:tcBorders>
              <w:left w:val="double" w:sz="4" w:space="0" w:color="auto"/>
              <w:right w:val="double" w:sz="4" w:space="0" w:color="auto"/>
            </w:tcBorders>
          </w:tcPr>
          <w:p w:rsidR="00A065A2" w:rsidRPr="00490BC1" w:rsidRDefault="00A065A2"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6/45x12=4</w:t>
            </w:r>
          </w:p>
        </w:tc>
      </w:tr>
      <w:tr w:rsidR="00A065A2" w:rsidRPr="00490BC1" w:rsidTr="00A065A2">
        <w:tc>
          <w:tcPr>
            <w:tcW w:w="1914" w:type="dxa"/>
          </w:tcPr>
          <w:p w:rsidR="00A065A2" w:rsidRPr="00490BC1" w:rsidRDefault="00A065A2"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2</w:t>
            </w:r>
          </w:p>
        </w:tc>
        <w:tc>
          <w:tcPr>
            <w:tcW w:w="2120" w:type="dxa"/>
          </w:tcPr>
          <w:p w:rsidR="00A065A2" w:rsidRPr="00490BC1" w:rsidRDefault="00A065A2"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VIIIB</w:t>
            </w:r>
          </w:p>
        </w:tc>
        <w:tc>
          <w:tcPr>
            <w:tcW w:w="1865" w:type="dxa"/>
          </w:tcPr>
          <w:p w:rsidR="00A065A2" w:rsidRPr="00490BC1" w:rsidRDefault="00A065A2"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2255" w:type="dxa"/>
            <w:tcBorders>
              <w:right w:val="double" w:sz="4" w:space="0" w:color="auto"/>
            </w:tcBorders>
          </w:tcPr>
          <w:p w:rsidR="00A065A2" w:rsidRPr="00490BC1" w:rsidRDefault="00A065A2"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12/45x12=3</w:t>
            </w:r>
          </w:p>
        </w:tc>
      </w:tr>
      <w:tr w:rsidR="00A065A2" w:rsidRPr="00490BC1" w:rsidTr="00A065A2">
        <w:tc>
          <w:tcPr>
            <w:tcW w:w="1914" w:type="dxa"/>
          </w:tcPr>
          <w:p w:rsidR="00A065A2" w:rsidRPr="00490BC1" w:rsidRDefault="00A065A2"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3</w:t>
            </w:r>
          </w:p>
        </w:tc>
        <w:tc>
          <w:tcPr>
            <w:tcW w:w="2120" w:type="dxa"/>
          </w:tcPr>
          <w:p w:rsidR="00A065A2" w:rsidRPr="00490BC1" w:rsidRDefault="00A065A2"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VIIIC</w:t>
            </w:r>
          </w:p>
        </w:tc>
        <w:tc>
          <w:tcPr>
            <w:tcW w:w="1865" w:type="dxa"/>
          </w:tcPr>
          <w:p w:rsidR="00A065A2" w:rsidRPr="00490BC1" w:rsidRDefault="00A065A2"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7</w:t>
            </w:r>
          </w:p>
        </w:tc>
        <w:tc>
          <w:tcPr>
            <w:tcW w:w="2255" w:type="dxa"/>
            <w:tcBorders>
              <w:right w:val="double" w:sz="4" w:space="0" w:color="auto"/>
            </w:tcBorders>
          </w:tcPr>
          <w:p w:rsidR="00A065A2" w:rsidRPr="00490BC1" w:rsidRDefault="00A065A2"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7/45x12=5</w:t>
            </w:r>
          </w:p>
        </w:tc>
      </w:tr>
      <w:tr w:rsidR="00A065A2" w:rsidRPr="00490BC1" w:rsidTr="00A065A2">
        <w:tc>
          <w:tcPr>
            <w:tcW w:w="4034" w:type="dxa"/>
            <w:gridSpan w:val="2"/>
          </w:tcPr>
          <w:p w:rsidR="00A065A2" w:rsidRPr="00490BC1" w:rsidRDefault="00A065A2"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Total</w:t>
            </w:r>
          </w:p>
        </w:tc>
        <w:tc>
          <w:tcPr>
            <w:tcW w:w="1865" w:type="dxa"/>
          </w:tcPr>
          <w:p w:rsidR="00A065A2" w:rsidRDefault="00A065A2"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2255" w:type="dxa"/>
            <w:tcBorders>
              <w:right w:val="double" w:sz="4" w:space="0" w:color="auto"/>
            </w:tcBorders>
          </w:tcPr>
          <w:p w:rsidR="00A065A2" w:rsidRPr="00490BC1" w:rsidRDefault="00A065A2"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r>
    </w:tbl>
    <w:p w:rsidR="003B44F7" w:rsidRPr="00013FDF" w:rsidRDefault="003B44F7" w:rsidP="0008025F">
      <w:pPr>
        <w:tabs>
          <w:tab w:val="left" w:pos="630"/>
        </w:tabs>
        <w:spacing w:line="240" w:lineRule="auto"/>
        <w:jc w:val="both"/>
        <w:rPr>
          <w:rFonts w:ascii="Times New Roman" w:hAnsi="Times New Roman" w:cs="Times New Roman"/>
          <w:i/>
          <w:sz w:val="24"/>
          <w:szCs w:val="24"/>
          <w:shd w:val="clear" w:color="auto" w:fill="FFFFFF"/>
        </w:rPr>
      </w:pPr>
      <w:r w:rsidRPr="00013FDF">
        <w:rPr>
          <w:rFonts w:ascii="Times New Roman" w:hAnsi="Times New Roman" w:cs="Times New Roman"/>
          <w:sz w:val="24"/>
          <w:szCs w:val="24"/>
          <w:shd w:val="clear" w:color="auto" w:fill="FFFFFF"/>
        </w:rPr>
        <w:t xml:space="preserve">Sumber: pengambilan </w:t>
      </w:r>
      <w:r w:rsidR="004B13FB" w:rsidRPr="00013FDF">
        <w:rPr>
          <w:rFonts w:ascii="Times New Roman" w:hAnsi="Times New Roman" w:cs="Times New Roman"/>
          <w:i/>
          <w:sz w:val="24"/>
          <w:szCs w:val="24"/>
          <w:shd w:val="clear" w:color="auto" w:fill="FFFFFF"/>
        </w:rPr>
        <w:t xml:space="preserve">proporsional </w:t>
      </w:r>
      <w:r w:rsidRPr="00013FDF">
        <w:rPr>
          <w:rFonts w:ascii="Times New Roman" w:hAnsi="Times New Roman" w:cs="Times New Roman"/>
          <w:i/>
          <w:sz w:val="24"/>
          <w:szCs w:val="24"/>
          <w:shd w:val="clear" w:color="auto" w:fill="FFFFFF"/>
        </w:rPr>
        <w:t xml:space="preserve">random sampling </w:t>
      </w:r>
    </w:p>
    <w:p w:rsidR="008856B7" w:rsidRDefault="008856B7" w:rsidP="0008025F">
      <w:pPr>
        <w:pStyle w:val="NoSpacing"/>
        <w:tabs>
          <w:tab w:val="left" w:pos="630"/>
        </w:tabs>
        <w:rPr>
          <w:rFonts w:ascii="Times New Roman" w:hAnsi="Times New Roman" w:cs="Times New Roman"/>
          <w:sz w:val="24"/>
          <w:shd w:val="clear" w:color="auto" w:fill="FFFFFF"/>
        </w:rPr>
      </w:pPr>
    </w:p>
    <w:p w:rsidR="008856B7" w:rsidRPr="008856B7" w:rsidRDefault="008856B7" w:rsidP="0008025F">
      <w:pPr>
        <w:pStyle w:val="NoSpacing"/>
        <w:tabs>
          <w:tab w:val="left" w:pos="630"/>
        </w:tabs>
        <w:rPr>
          <w:rFonts w:ascii="Times New Roman" w:hAnsi="Times New Roman" w:cs="Times New Roman"/>
          <w:sz w:val="24"/>
          <w:shd w:val="clear" w:color="auto" w:fill="FFFFFF"/>
        </w:rPr>
      </w:pPr>
    </w:p>
    <w:p w:rsidR="003B44F7" w:rsidRPr="00490BC1" w:rsidRDefault="003B44F7" w:rsidP="0008025F">
      <w:pPr>
        <w:pStyle w:val="ListParagraph"/>
        <w:numPr>
          <w:ilvl w:val="0"/>
          <w:numId w:val="14"/>
        </w:numPr>
        <w:tabs>
          <w:tab w:val="left" w:pos="630"/>
        </w:tabs>
        <w:spacing w:line="480" w:lineRule="auto"/>
        <w:ind w:left="36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Teknik Pengumpulan D</w:t>
      </w:r>
      <w:r w:rsidRPr="00490BC1">
        <w:rPr>
          <w:rFonts w:ascii="Times New Roman" w:hAnsi="Times New Roman" w:cs="Times New Roman"/>
          <w:b/>
          <w:sz w:val="24"/>
          <w:szCs w:val="24"/>
          <w:shd w:val="clear" w:color="auto" w:fill="FFFFFF"/>
        </w:rPr>
        <w:t>ata</w:t>
      </w:r>
    </w:p>
    <w:p w:rsidR="0068398E" w:rsidRDefault="008856B7"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651EF">
        <w:rPr>
          <w:rFonts w:ascii="Times New Roman" w:hAnsi="Times New Roman" w:cs="Times New Roman"/>
          <w:sz w:val="24"/>
          <w:szCs w:val="24"/>
          <w:shd w:val="clear" w:color="auto" w:fill="FFFFFF"/>
        </w:rPr>
        <w:tab/>
      </w:r>
      <w:r w:rsidR="003B44F7" w:rsidRPr="00490BC1">
        <w:rPr>
          <w:rFonts w:ascii="Times New Roman" w:hAnsi="Times New Roman" w:cs="Times New Roman"/>
          <w:sz w:val="24"/>
          <w:szCs w:val="24"/>
          <w:shd w:val="clear" w:color="auto" w:fill="FFFFFF"/>
        </w:rPr>
        <w:t>Teknik pengumpulan data sangat dibutuhkan dalam penelitian, sebeb dapat menentukan keberhasilan suatu penelitian. Kualitas data ditentukan oleh kualitas alat pengumpulan data yang cukup valid</w:t>
      </w:r>
      <w:r>
        <w:rPr>
          <w:rFonts w:ascii="Times New Roman" w:hAnsi="Times New Roman" w:cs="Times New Roman"/>
          <w:sz w:val="24"/>
          <w:szCs w:val="24"/>
          <w:shd w:val="clear" w:color="auto" w:fill="FFFFFF"/>
        </w:rPr>
        <w:t xml:space="preserve">. </w:t>
      </w:r>
      <w:r w:rsidR="003B44F7" w:rsidRPr="00490BC1">
        <w:rPr>
          <w:rFonts w:ascii="Times New Roman" w:hAnsi="Times New Roman" w:cs="Times New Roman"/>
          <w:sz w:val="24"/>
          <w:szCs w:val="24"/>
          <w:shd w:val="clear" w:color="auto" w:fill="FFFFFF"/>
        </w:rPr>
        <w:t>Adapun teknik pengumpulan data yang digunakan adalah sebagai berikut:</w:t>
      </w:r>
    </w:p>
    <w:p w:rsidR="003651EF" w:rsidRPr="00490BC1" w:rsidRDefault="003651EF" w:rsidP="0008025F">
      <w:pPr>
        <w:tabs>
          <w:tab w:val="left" w:pos="630"/>
        </w:tabs>
        <w:spacing w:line="480" w:lineRule="auto"/>
        <w:jc w:val="both"/>
        <w:rPr>
          <w:rFonts w:ascii="Times New Roman" w:hAnsi="Times New Roman" w:cs="Times New Roman"/>
          <w:sz w:val="24"/>
          <w:szCs w:val="24"/>
          <w:shd w:val="clear" w:color="auto" w:fill="FFFFFF"/>
        </w:rPr>
      </w:pPr>
    </w:p>
    <w:p w:rsidR="003B44F7" w:rsidRPr="006C2D5C" w:rsidRDefault="003B44F7" w:rsidP="0008025F">
      <w:pPr>
        <w:pStyle w:val="ListParagraph"/>
        <w:numPr>
          <w:ilvl w:val="0"/>
          <w:numId w:val="12"/>
        </w:numPr>
        <w:tabs>
          <w:tab w:val="left" w:pos="630"/>
        </w:tabs>
        <w:spacing w:line="480" w:lineRule="auto"/>
        <w:jc w:val="both"/>
        <w:rPr>
          <w:rFonts w:ascii="Times New Roman" w:hAnsi="Times New Roman" w:cs="Times New Roman"/>
          <w:b/>
          <w:sz w:val="24"/>
          <w:szCs w:val="24"/>
          <w:shd w:val="clear" w:color="auto" w:fill="FFFFFF"/>
        </w:rPr>
      </w:pPr>
      <w:r w:rsidRPr="006C2D5C">
        <w:rPr>
          <w:rFonts w:ascii="Times New Roman" w:hAnsi="Times New Roman" w:cs="Times New Roman"/>
          <w:b/>
          <w:sz w:val="24"/>
          <w:szCs w:val="24"/>
          <w:shd w:val="clear" w:color="auto" w:fill="FFFFFF"/>
        </w:rPr>
        <w:lastRenderedPageBreak/>
        <w:t>Kuesioner</w:t>
      </w:r>
      <w:r w:rsidR="00713672">
        <w:rPr>
          <w:rFonts w:ascii="Times New Roman" w:hAnsi="Times New Roman" w:cs="Times New Roman"/>
          <w:b/>
          <w:sz w:val="24"/>
          <w:szCs w:val="24"/>
          <w:shd w:val="clear" w:color="auto" w:fill="FFFFFF"/>
        </w:rPr>
        <w:t xml:space="preserve"> </w:t>
      </w:r>
      <w:r w:rsidR="00713672">
        <w:rPr>
          <w:rFonts w:ascii="Times New Roman" w:hAnsi="Times New Roman" w:cs="Times New Roman"/>
          <w:b/>
          <w:i/>
          <w:sz w:val="24"/>
          <w:szCs w:val="24"/>
          <w:shd w:val="clear" w:color="auto" w:fill="FFFFFF"/>
        </w:rPr>
        <w:t>self disclosure</w:t>
      </w:r>
    </w:p>
    <w:p w:rsidR="00713672" w:rsidRDefault="008856B7"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651EF">
        <w:rPr>
          <w:rFonts w:ascii="Times New Roman" w:hAnsi="Times New Roman" w:cs="Times New Roman"/>
          <w:sz w:val="24"/>
          <w:szCs w:val="24"/>
          <w:shd w:val="clear" w:color="auto" w:fill="FFFFFF"/>
        </w:rPr>
        <w:tab/>
      </w:r>
      <w:r w:rsidR="003B44F7" w:rsidRPr="00490BC1">
        <w:rPr>
          <w:rFonts w:ascii="Times New Roman" w:hAnsi="Times New Roman" w:cs="Times New Roman"/>
          <w:sz w:val="24"/>
          <w:szCs w:val="24"/>
          <w:shd w:val="clear" w:color="auto" w:fill="FFFFFF"/>
        </w:rPr>
        <w:t xml:space="preserve">Kuesioner </w:t>
      </w:r>
      <w:r w:rsidR="003B44F7" w:rsidRPr="00490BC1">
        <w:rPr>
          <w:rFonts w:ascii="Times New Roman" w:hAnsi="Times New Roman" w:cs="Times New Roman"/>
          <w:i/>
          <w:sz w:val="24"/>
          <w:szCs w:val="24"/>
          <w:shd w:val="clear" w:color="auto" w:fill="FFFFFF"/>
        </w:rPr>
        <w:t xml:space="preserve">self disclosure </w:t>
      </w:r>
      <w:r w:rsidR="003B44F7" w:rsidRPr="00490BC1">
        <w:rPr>
          <w:rFonts w:ascii="Times New Roman" w:hAnsi="Times New Roman" w:cs="Times New Roman"/>
          <w:sz w:val="24"/>
          <w:szCs w:val="24"/>
          <w:shd w:val="clear" w:color="auto" w:fill="FFFFFF"/>
        </w:rPr>
        <w:t>adalah teknik pengumpulan data yang dilakukan dengan memberikan seperangkat pernyataan tertulis kepada responden untuk dijawab. Kuesioner</w:t>
      </w:r>
      <w:r w:rsidR="00713672">
        <w:rPr>
          <w:rFonts w:ascii="Times New Roman" w:hAnsi="Times New Roman" w:cs="Times New Roman"/>
          <w:sz w:val="24"/>
          <w:szCs w:val="24"/>
          <w:shd w:val="clear" w:color="auto" w:fill="FFFFFF"/>
        </w:rPr>
        <w:t xml:space="preserve"> </w:t>
      </w:r>
      <w:r w:rsidR="00713672" w:rsidRPr="00490BC1">
        <w:rPr>
          <w:rFonts w:ascii="Times New Roman" w:hAnsi="Times New Roman" w:cs="Times New Roman"/>
          <w:i/>
          <w:sz w:val="24"/>
          <w:szCs w:val="24"/>
          <w:shd w:val="clear" w:color="auto" w:fill="FFFFFF"/>
        </w:rPr>
        <w:t>self disclosure</w:t>
      </w:r>
      <w:r w:rsidR="003B44F7" w:rsidRPr="00490BC1">
        <w:rPr>
          <w:rFonts w:ascii="Times New Roman" w:hAnsi="Times New Roman" w:cs="Times New Roman"/>
          <w:sz w:val="24"/>
          <w:szCs w:val="24"/>
          <w:shd w:val="clear" w:color="auto" w:fill="FFFFFF"/>
        </w:rPr>
        <w:t xml:space="preserve"> diberikan kepada subjek eksperimen untuk memperoleh gambaran tentang </w:t>
      </w:r>
      <w:r w:rsidR="003B44F7" w:rsidRPr="00490BC1">
        <w:rPr>
          <w:rFonts w:ascii="Times New Roman" w:hAnsi="Times New Roman" w:cs="Times New Roman"/>
          <w:i/>
          <w:sz w:val="24"/>
          <w:szCs w:val="24"/>
          <w:shd w:val="clear" w:color="auto" w:fill="FFFFFF"/>
        </w:rPr>
        <w:t xml:space="preserve">self disclosure </w:t>
      </w:r>
      <w:r w:rsidR="003B44F7" w:rsidRPr="00490BC1">
        <w:rPr>
          <w:rFonts w:ascii="Times New Roman" w:hAnsi="Times New Roman" w:cs="Times New Roman"/>
          <w:sz w:val="24"/>
          <w:szCs w:val="24"/>
          <w:shd w:val="clear" w:color="auto" w:fill="FFFFFF"/>
        </w:rPr>
        <w:t>baik sebelumnya (</w:t>
      </w:r>
      <w:r w:rsidR="003B44F7" w:rsidRPr="00490BC1">
        <w:rPr>
          <w:rFonts w:ascii="Times New Roman" w:hAnsi="Times New Roman" w:cs="Times New Roman"/>
          <w:i/>
          <w:sz w:val="24"/>
          <w:szCs w:val="24"/>
          <w:shd w:val="clear" w:color="auto" w:fill="FFFFFF"/>
        </w:rPr>
        <w:t>pretest</w:t>
      </w:r>
      <w:r w:rsidR="003B44F7" w:rsidRPr="00490BC1">
        <w:rPr>
          <w:rFonts w:ascii="Times New Roman" w:hAnsi="Times New Roman" w:cs="Times New Roman"/>
          <w:sz w:val="24"/>
          <w:szCs w:val="24"/>
          <w:shd w:val="clear" w:color="auto" w:fill="FFFFFF"/>
        </w:rPr>
        <w:t>) maupun sesudahnya (</w:t>
      </w:r>
      <w:r w:rsidR="003B44F7" w:rsidRPr="00490BC1">
        <w:rPr>
          <w:rFonts w:ascii="Times New Roman" w:hAnsi="Times New Roman" w:cs="Times New Roman"/>
          <w:i/>
          <w:sz w:val="24"/>
          <w:szCs w:val="24"/>
          <w:shd w:val="clear" w:color="auto" w:fill="FFFFFF"/>
        </w:rPr>
        <w:t>pasttest)</w:t>
      </w:r>
      <w:r w:rsidR="003B44F7" w:rsidRPr="00490BC1">
        <w:rPr>
          <w:rFonts w:ascii="Times New Roman" w:hAnsi="Times New Roman" w:cs="Times New Roman"/>
          <w:sz w:val="24"/>
          <w:szCs w:val="24"/>
          <w:shd w:val="clear" w:color="auto" w:fill="FFFFFF"/>
        </w:rPr>
        <w:t xml:space="preserve"> diberikan perlakuan berupa pemberian bimbingan kelompok dengan </w:t>
      </w:r>
      <w:r w:rsidR="00713672">
        <w:rPr>
          <w:rFonts w:ascii="Times New Roman" w:hAnsi="Times New Roman" w:cs="Times New Roman"/>
          <w:sz w:val="24"/>
          <w:szCs w:val="24"/>
          <w:shd w:val="clear" w:color="auto" w:fill="FFFFFF"/>
        </w:rPr>
        <w:t xml:space="preserve">teknik </w:t>
      </w:r>
      <w:r w:rsidR="003B44F7" w:rsidRPr="00490BC1">
        <w:rPr>
          <w:rFonts w:ascii="Times New Roman" w:hAnsi="Times New Roman" w:cs="Times New Roman"/>
          <w:i/>
          <w:sz w:val="24"/>
          <w:szCs w:val="24"/>
          <w:shd w:val="clear" w:color="auto" w:fill="FFFFFF"/>
        </w:rPr>
        <w:t xml:space="preserve">role playing </w:t>
      </w:r>
      <w:r w:rsidR="003B44F7" w:rsidRPr="00490BC1">
        <w:rPr>
          <w:rFonts w:ascii="Times New Roman" w:hAnsi="Times New Roman" w:cs="Times New Roman"/>
          <w:sz w:val="24"/>
          <w:szCs w:val="24"/>
          <w:shd w:val="clear" w:color="auto" w:fill="FFFFFF"/>
        </w:rPr>
        <w:t xml:space="preserve">menggunakan </w:t>
      </w:r>
      <w:r w:rsidR="003B44F7" w:rsidRPr="00490BC1">
        <w:rPr>
          <w:rFonts w:ascii="Times New Roman" w:hAnsi="Times New Roman" w:cs="Times New Roman"/>
          <w:i/>
          <w:sz w:val="24"/>
          <w:szCs w:val="24"/>
          <w:shd w:val="clear" w:color="auto" w:fill="FFFFFF"/>
        </w:rPr>
        <w:t>game werewolf</w:t>
      </w:r>
      <w:r w:rsidR="003B44F7" w:rsidRPr="00490BC1">
        <w:rPr>
          <w:rFonts w:ascii="Times New Roman" w:hAnsi="Times New Roman" w:cs="Times New Roman"/>
          <w:sz w:val="24"/>
          <w:szCs w:val="24"/>
          <w:shd w:val="clear" w:color="auto" w:fill="FFFFFF"/>
        </w:rPr>
        <w:t xml:space="preserve">. Angket penelitian </w:t>
      </w:r>
      <w:r w:rsidR="00713672">
        <w:rPr>
          <w:rFonts w:ascii="Times New Roman" w:hAnsi="Times New Roman" w:cs="Times New Roman"/>
          <w:sz w:val="24"/>
          <w:szCs w:val="24"/>
          <w:shd w:val="clear" w:color="auto" w:fill="FFFFFF"/>
        </w:rPr>
        <w:t xml:space="preserve">ini </w:t>
      </w:r>
      <w:r w:rsidR="003B44F7" w:rsidRPr="00490BC1">
        <w:rPr>
          <w:rFonts w:ascii="Times New Roman" w:hAnsi="Times New Roman" w:cs="Times New Roman"/>
          <w:sz w:val="24"/>
          <w:szCs w:val="24"/>
          <w:shd w:val="clear" w:color="auto" w:fill="FFFFFF"/>
        </w:rPr>
        <w:t>bersifat tertutup, karena setiap item pernyataan telah dilengkapi dengan pilihan jawaban, dengan lima pilihan</w:t>
      </w:r>
      <w:r w:rsidR="003B44F7">
        <w:rPr>
          <w:rFonts w:ascii="Times New Roman" w:hAnsi="Times New Roman" w:cs="Times New Roman"/>
          <w:sz w:val="24"/>
          <w:szCs w:val="24"/>
          <w:shd w:val="clear" w:color="auto" w:fill="FFFFFF"/>
        </w:rPr>
        <w:t xml:space="preserve"> jawaban yaitu selalu (SL), sering (S), kadang (KD), jarang (J), dan tidak pernah (TP</w:t>
      </w:r>
      <w:r w:rsidR="003B44F7" w:rsidRPr="00490BC1">
        <w:rPr>
          <w:rFonts w:ascii="Times New Roman" w:hAnsi="Times New Roman" w:cs="Times New Roman"/>
          <w:sz w:val="24"/>
          <w:szCs w:val="24"/>
          <w:shd w:val="clear" w:color="auto" w:fill="FFFFFF"/>
        </w:rPr>
        <w:t>). Guna pentingnya analisis data, maka kuesioner penelitian ini menggunakan skala</w:t>
      </w:r>
      <w:r w:rsidR="003B44F7">
        <w:rPr>
          <w:rFonts w:ascii="Times New Roman" w:hAnsi="Times New Roman" w:cs="Times New Roman"/>
          <w:sz w:val="24"/>
          <w:szCs w:val="24"/>
          <w:shd w:val="clear" w:color="auto" w:fill="FFFFFF"/>
        </w:rPr>
        <w:t xml:space="preserve"> Likert dengan rentang 1 sampai </w:t>
      </w:r>
      <w:r w:rsidR="003B44F7" w:rsidRPr="00490BC1">
        <w:rPr>
          <w:rFonts w:ascii="Times New Roman" w:hAnsi="Times New Roman" w:cs="Times New Roman"/>
          <w:sz w:val="24"/>
          <w:szCs w:val="24"/>
          <w:shd w:val="clear" w:color="auto" w:fill="FFFFFF"/>
        </w:rPr>
        <w:t>5.</w:t>
      </w:r>
    </w:p>
    <w:p w:rsidR="003B44F7" w:rsidRPr="00490BC1" w:rsidRDefault="0068398E" w:rsidP="0008025F">
      <w:pPr>
        <w:tabs>
          <w:tab w:val="left" w:pos="630"/>
        </w:tabs>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Tabel 3.4</w:t>
      </w:r>
      <w:r w:rsidR="003B44F7" w:rsidRPr="00490BC1">
        <w:rPr>
          <w:rFonts w:ascii="Times New Roman" w:hAnsi="Times New Roman" w:cs="Times New Roman"/>
          <w:b/>
          <w:sz w:val="24"/>
          <w:szCs w:val="24"/>
          <w:shd w:val="clear" w:color="auto" w:fill="FFFFFF"/>
        </w:rPr>
        <w:t>. Pembobotan Item Kuesioner</w:t>
      </w:r>
    </w:p>
    <w:tbl>
      <w:tblPr>
        <w:tblStyle w:val="MediumList1"/>
        <w:tblW w:w="8010" w:type="dxa"/>
        <w:shd w:val="clear" w:color="auto" w:fill="FFFFFF" w:themeFill="background1"/>
        <w:tblLook w:val="04A0"/>
      </w:tblPr>
      <w:tblGrid>
        <w:gridCol w:w="2898"/>
        <w:gridCol w:w="2587"/>
        <w:gridCol w:w="2525"/>
      </w:tblGrid>
      <w:tr w:rsidR="003B44F7" w:rsidRPr="00490BC1" w:rsidTr="007D2095">
        <w:trPr>
          <w:cnfStyle w:val="100000000000"/>
        </w:trPr>
        <w:tc>
          <w:tcPr>
            <w:cnfStyle w:val="001000000000"/>
            <w:tcW w:w="2898" w:type="dxa"/>
            <w:shd w:val="clear" w:color="auto" w:fill="FFFFFF" w:themeFill="background1"/>
          </w:tcPr>
          <w:p w:rsidR="003B44F7" w:rsidRPr="00490BC1" w:rsidRDefault="003B44F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Pilihan Jawaban</w:t>
            </w:r>
          </w:p>
        </w:tc>
        <w:tc>
          <w:tcPr>
            <w:tcW w:w="2587" w:type="dxa"/>
            <w:shd w:val="clear" w:color="auto" w:fill="FFFFFF" w:themeFill="background1"/>
          </w:tcPr>
          <w:p w:rsidR="003B44F7" w:rsidRPr="00013FDF" w:rsidRDefault="003B44F7" w:rsidP="0008025F">
            <w:pPr>
              <w:tabs>
                <w:tab w:val="left" w:pos="630"/>
              </w:tabs>
              <w:jc w:val="center"/>
              <w:cnfStyle w:val="100000000000"/>
              <w:rPr>
                <w:rFonts w:ascii="Times New Roman" w:hAnsi="Times New Roman" w:cs="Times New Roman"/>
                <w:b/>
                <w:i/>
                <w:sz w:val="24"/>
                <w:szCs w:val="24"/>
                <w:shd w:val="clear" w:color="auto" w:fill="FFFFFF"/>
              </w:rPr>
            </w:pPr>
            <w:r w:rsidRPr="00013FDF">
              <w:rPr>
                <w:rFonts w:ascii="Times New Roman" w:hAnsi="Times New Roman" w:cs="Times New Roman"/>
                <w:b/>
                <w:i/>
                <w:sz w:val="24"/>
                <w:szCs w:val="24"/>
                <w:shd w:val="clear" w:color="auto" w:fill="FFFFFF"/>
              </w:rPr>
              <w:t>Favorable</w:t>
            </w:r>
          </w:p>
        </w:tc>
        <w:tc>
          <w:tcPr>
            <w:tcW w:w="2525" w:type="dxa"/>
            <w:shd w:val="clear" w:color="auto" w:fill="FFFFFF" w:themeFill="background1"/>
          </w:tcPr>
          <w:p w:rsidR="003B44F7" w:rsidRPr="00013FDF" w:rsidRDefault="003B44F7" w:rsidP="0008025F">
            <w:pPr>
              <w:tabs>
                <w:tab w:val="left" w:pos="630"/>
              </w:tabs>
              <w:jc w:val="center"/>
              <w:cnfStyle w:val="100000000000"/>
              <w:rPr>
                <w:rFonts w:ascii="Times New Roman" w:hAnsi="Times New Roman" w:cs="Times New Roman"/>
                <w:b/>
                <w:i/>
                <w:sz w:val="24"/>
                <w:szCs w:val="24"/>
                <w:shd w:val="clear" w:color="auto" w:fill="FFFFFF"/>
              </w:rPr>
            </w:pPr>
            <w:r w:rsidRPr="00013FDF">
              <w:rPr>
                <w:rFonts w:ascii="Times New Roman" w:hAnsi="Times New Roman" w:cs="Times New Roman"/>
                <w:b/>
                <w:i/>
                <w:sz w:val="24"/>
                <w:szCs w:val="24"/>
                <w:shd w:val="clear" w:color="auto" w:fill="FFFFFF"/>
              </w:rPr>
              <w:t>Unfavorable</w:t>
            </w:r>
          </w:p>
        </w:tc>
      </w:tr>
      <w:tr w:rsidR="003B44F7" w:rsidRPr="00490BC1" w:rsidTr="007D2095">
        <w:trPr>
          <w:cnfStyle w:val="000000100000"/>
        </w:trPr>
        <w:tc>
          <w:tcPr>
            <w:cnfStyle w:val="001000000000"/>
            <w:tcW w:w="2898" w:type="dxa"/>
            <w:shd w:val="clear" w:color="auto" w:fill="FFFFFF" w:themeFill="background1"/>
          </w:tcPr>
          <w:p w:rsidR="003B44F7" w:rsidRPr="00490BC1" w:rsidRDefault="003B44F7"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Selalu (Sl</w:t>
            </w:r>
            <w:r w:rsidRPr="00490BC1">
              <w:rPr>
                <w:rFonts w:ascii="Times New Roman" w:hAnsi="Times New Roman" w:cs="Times New Roman"/>
                <w:sz w:val="24"/>
                <w:szCs w:val="24"/>
                <w:shd w:val="clear" w:color="auto" w:fill="FFFFFF"/>
              </w:rPr>
              <w:t>)</w:t>
            </w:r>
          </w:p>
        </w:tc>
        <w:tc>
          <w:tcPr>
            <w:tcW w:w="2587" w:type="dxa"/>
            <w:shd w:val="clear" w:color="auto" w:fill="FFFFFF" w:themeFill="background1"/>
          </w:tcPr>
          <w:p w:rsidR="003B44F7" w:rsidRPr="00490BC1" w:rsidRDefault="003B44F7" w:rsidP="0008025F">
            <w:pPr>
              <w:tabs>
                <w:tab w:val="left" w:pos="630"/>
              </w:tabs>
              <w:jc w:val="center"/>
              <w:cnfStyle w:val="000000100000"/>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5</w:t>
            </w:r>
          </w:p>
        </w:tc>
        <w:tc>
          <w:tcPr>
            <w:tcW w:w="2525" w:type="dxa"/>
            <w:shd w:val="clear" w:color="auto" w:fill="FFFFFF" w:themeFill="background1"/>
          </w:tcPr>
          <w:p w:rsidR="003B44F7" w:rsidRPr="00490BC1" w:rsidRDefault="003B44F7" w:rsidP="0008025F">
            <w:pPr>
              <w:tabs>
                <w:tab w:val="left" w:pos="630"/>
              </w:tabs>
              <w:jc w:val="center"/>
              <w:cnfStyle w:val="000000100000"/>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1</w:t>
            </w:r>
          </w:p>
        </w:tc>
      </w:tr>
      <w:tr w:rsidR="003B44F7" w:rsidRPr="00490BC1" w:rsidTr="007D2095">
        <w:tc>
          <w:tcPr>
            <w:cnfStyle w:val="001000000000"/>
            <w:tcW w:w="2898" w:type="dxa"/>
            <w:shd w:val="clear" w:color="auto" w:fill="FFFFFF" w:themeFill="background1"/>
          </w:tcPr>
          <w:p w:rsidR="003B44F7" w:rsidRPr="00490BC1" w:rsidRDefault="003B44F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ering</w:t>
            </w:r>
            <w:r w:rsidRPr="00490BC1">
              <w:rPr>
                <w:rFonts w:ascii="Times New Roman" w:hAnsi="Times New Roman" w:cs="Times New Roman"/>
                <w:sz w:val="24"/>
                <w:szCs w:val="24"/>
                <w:shd w:val="clear" w:color="auto" w:fill="FFFFFF"/>
              </w:rPr>
              <w:t xml:space="preserve"> (S)</w:t>
            </w:r>
          </w:p>
        </w:tc>
        <w:tc>
          <w:tcPr>
            <w:tcW w:w="2587" w:type="dxa"/>
            <w:shd w:val="clear" w:color="auto" w:fill="FFFFFF" w:themeFill="background1"/>
          </w:tcPr>
          <w:p w:rsidR="003B44F7" w:rsidRPr="00490BC1" w:rsidRDefault="003B44F7" w:rsidP="0008025F">
            <w:pPr>
              <w:tabs>
                <w:tab w:val="left" w:pos="630"/>
              </w:tabs>
              <w:jc w:val="center"/>
              <w:cnfStyle w:val="000000000000"/>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4</w:t>
            </w:r>
          </w:p>
        </w:tc>
        <w:tc>
          <w:tcPr>
            <w:tcW w:w="2525" w:type="dxa"/>
            <w:shd w:val="clear" w:color="auto" w:fill="FFFFFF" w:themeFill="background1"/>
          </w:tcPr>
          <w:p w:rsidR="003B44F7" w:rsidRPr="00490BC1" w:rsidRDefault="003B44F7" w:rsidP="0008025F">
            <w:pPr>
              <w:tabs>
                <w:tab w:val="left" w:pos="630"/>
              </w:tabs>
              <w:jc w:val="center"/>
              <w:cnfStyle w:val="000000000000"/>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2</w:t>
            </w:r>
          </w:p>
        </w:tc>
      </w:tr>
      <w:tr w:rsidR="003B44F7" w:rsidRPr="00490BC1" w:rsidTr="007D2095">
        <w:trPr>
          <w:cnfStyle w:val="000000100000"/>
        </w:trPr>
        <w:tc>
          <w:tcPr>
            <w:cnfStyle w:val="001000000000"/>
            <w:tcW w:w="2898" w:type="dxa"/>
            <w:shd w:val="clear" w:color="auto" w:fill="FFFFFF" w:themeFill="background1"/>
          </w:tcPr>
          <w:p w:rsidR="003B44F7" w:rsidRPr="00490BC1" w:rsidRDefault="003B44F7"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Kadang-kadang (Kd</w:t>
            </w:r>
            <w:r w:rsidRPr="00490BC1">
              <w:rPr>
                <w:rFonts w:ascii="Times New Roman" w:hAnsi="Times New Roman" w:cs="Times New Roman"/>
                <w:sz w:val="24"/>
                <w:szCs w:val="24"/>
                <w:shd w:val="clear" w:color="auto" w:fill="FFFFFF"/>
              </w:rPr>
              <w:t>)</w:t>
            </w:r>
          </w:p>
        </w:tc>
        <w:tc>
          <w:tcPr>
            <w:tcW w:w="2587" w:type="dxa"/>
            <w:shd w:val="clear" w:color="auto" w:fill="FFFFFF" w:themeFill="background1"/>
          </w:tcPr>
          <w:p w:rsidR="003B44F7" w:rsidRPr="00490BC1" w:rsidRDefault="003B44F7" w:rsidP="0008025F">
            <w:pPr>
              <w:tabs>
                <w:tab w:val="left" w:pos="630"/>
              </w:tabs>
              <w:jc w:val="center"/>
              <w:cnfStyle w:val="000000100000"/>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3</w:t>
            </w:r>
          </w:p>
        </w:tc>
        <w:tc>
          <w:tcPr>
            <w:tcW w:w="2525" w:type="dxa"/>
            <w:shd w:val="clear" w:color="auto" w:fill="FFFFFF" w:themeFill="background1"/>
          </w:tcPr>
          <w:p w:rsidR="003B44F7" w:rsidRPr="00490BC1" w:rsidRDefault="003B44F7" w:rsidP="0008025F">
            <w:pPr>
              <w:tabs>
                <w:tab w:val="left" w:pos="630"/>
              </w:tabs>
              <w:jc w:val="center"/>
              <w:cnfStyle w:val="000000100000"/>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3</w:t>
            </w:r>
          </w:p>
        </w:tc>
      </w:tr>
      <w:tr w:rsidR="003B44F7" w:rsidRPr="00490BC1" w:rsidTr="007D2095">
        <w:tc>
          <w:tcPr>
            <w:cnfStyle w:val="001000000000"/>
            <w:tcW w:w="2898" w:type="dxa"/>
            <w:shd w:val="clear" w:color="auto" w:fill="FFFFFF" w:themeFill="background1"/>
          </w:tcPr>
          <w:p w:rsidR="003B44F7" w:rsidRPr="00490BC1" w:rsidRDefault="003B44F7"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Jarang (J</w:t>
            </w:r>
            <w:r w:rsidRPr="00490BC1">
              <w:rPr>
                <w:rFonts w:ascii="Times New Roman" w:hAnsi="Times New Roman" w:cs="Times New Roman"/>
                <w:sz w:val="24"/>
                <w:szCs w:val="24"/>
                <w:shd w:val="clear" w:color="auto" w:fill="FFFFFF"/>
              </w:rPr>
              <w:t>)</w:t>
            </w:r>
          </w:p>
        </w:tc>
        <w:tc>
          <w:tcPr>
            <w:tcW w:w="2587" w:type="dxa"/>
            <w:shd w:val="clear" w:color="auto" w:fill="FFFFFF" w:themeFill="background1"/>
          </w:tcPr>
          <w:p w:rsidR="003B44F7" w:rsidRPr="00490BC1" w:rsidRDefault="003B44F7" w:rsidP="0008025F">
            <w:pPr>
              <w:tabs>
                <w:tab w:val="left" w:pos="630"/>
              </w:tabs>
              <w:jc w:val="center"/>
              <w:cnfStyle w:val="000000000000"/>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2</w:t>
            </w:r>
          </w:p>
        </w:tc>
        <w:tc>
          <w:tcPr>
            <w:tcW w:w="2525" w:type="dxa"/>
            <w:shd w:val="clear" w:color="auto" w:fill="FFFFFF" w:themeFill="background1"/>
          </w:tcPr>
          <w:p w:rsidR="003B44F7" w:rsidRPr="00490BC1" w:rsidRDefault="003B44F7" w:rsidP="0008025F">
            <w:pPr>
              <w:tabs>
                <w:tab w:val="left" w:pos="630"/>
              </w:tabs>
              <w:jc w:val="center"/>
              <w:cnfStyle w:val="000000000000"/>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4</w:t>
            </w:r>
          </w:p>
        </w:tc>
      </w:tr>
      <w:tr w:rsidR="003B44F7" w:rsidRPr="00490BC1" w:rsidTr="007D2095">
        <w:trPr>
          <w:cnfStyle w:val="000000100000"/>
        </w:trPr>
        <w:tc>
          <w:tcPr>
            <w:cnfStyle w:val="001000000000"/>
            <w:tcW w:w="2898" w:type="dxa"/>
            <w:shd w:val="clear" w:color="auto" w:fill="FFFFFF" w:themeFill="background1"/>
          </w:tcPr>
          <w:p w:rsidR="003B44F7" w:rsidRPr="00490BC1" w:rsidRDefault="003B44F7" w:rsidP="0008025F">
            <w:pPr>
              <w:tabs>
                <w:tab w:val="left" w:pos="630"/>
              </w:tabs>
              <w:ind w:left="-108"/>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Tidak Pernah (Tp</w:t>
            </w:r>
            <w:r w:rsidRPr="00490BC1">
              <w:rPr>
                <w:rFonts w:ascii="Times New Roman" w:hAnsi="Times New Roman" w:cs="Times New Roman"/>
                <w:sz w:val="24"/>
                <w:szCs w:val="24"/>
                <w:shd w:val="clear" w:color="auto" w:fill="FFFFFF"/>
              </w:rPr>
              <w:t>)</w:t>
            </w:r>
          </w:p>
        </w:tc>
        <w:tc>
          <w:tcPr>
            <w:tcW w:w="2587" w:type="dxa"/>
            <w:shd w:val="clear" w:color="auto" w:fill="FFFFFF" w:themeFill="background1"/>
          </w:tcPr>
          <w:p w:rsidR="003B44F7" w:rsidRPr="00490BC1" w:rsidRDefault="003B44F7" w:rsidP="0008025F">
            <w:pPr>
              <w:tabs>
                <w:tab w:val="left" w:pos="630"/>
              </w:tabs>
              <w:jc w:val="center"/>
              <w:cnfStyle w:val="000000100000"/>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1</w:t>
            </w:r>
          </w:p>
        </w:tc>
        <w:tc>
          <w:tcPr>
            <w:tcW w:w="2525" w:type="dxa"/>
            <w:shd w:val="clear" w:color="auto" w:fill="FFFFFF" w:themeFill="background1"/>
          </w:tcPr>
          <w:p w:rsidR="003B44F7" w:rsidRPr="00490BC1" w:rsidRDefault="003B44F7" w:rsidP="0008025F">
            <w:pPr>
              <w:tabs>
                <w:tab w:val="left" w:pos="630"/>
              </w:tabs>
              <w:jc w:val="center"/>
              <w:cnfStyle w:val="000000100000"/>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5</w:t>
            </w:r>
          </w:p>
        </w:tc>
      </w:tr>
    </w:tbl>
    <w:p w:rsidR="003B44F7" w:rsidRPr="00490BC1" w:rsidRDefault="003B44F7"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Sumber: Sugiyono (2017)</w:t>
      </w:r>
    </w:p>
    <w:p w:rsidR="0068398E" w:rsidRDefault="008856B7"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651EF">
        <w:rPr>
          <w:rFonts w:ascii="Times New Roman" w:hAnsi="Times New Roman" w:cs="Times New Roman"/>
          <w:sz w:val="24"/>
          <w:szCs w:val="24"/>
          <w:shd w:val="clear" w:color="auto" w:fill="FFFFFF"/>
        </w:rPr>
        <w:tab/>
      </w:r>
      <w:r w:rsidR="003B44F7" w:rsidRPr="00490BC1">
        <w:rPr>
          <w:rFonts w:ascii="Times New Roman" w:hAnsi="Times New Roman" w:cs="Times New Roman"/>
          <w:sz w:val="24"/>
          <w:szCs w:val="24"/>
          <w:shd w:val="clear" w:color="auto" w:fill="FFFFFF"/>
        </w:rPr>
        <w:t xml:space="preserve">Sebelum kuesioner </w:t>
      </w:r>
      <w:r w:rsidR="00713672" w:rsidRPr="00490BC1">
        <w:rPr>
          <w:rFonts w:ascii="Times New Roman" w:hAnsi="Times New Roman" w:cs="Times New Roman"/>
          <w:i/>
          <w:sz w:val="24"/>
          <w:szCs w:val="24"/>
          <w:shd w:val="clear" w:color="auto" w:fill="FFFFFF"/>
        </w:rPr>
        <w:t xml:space="preserve">self disclosure </w:t>
      </w:r>
      <w:r w:rsidR="003B44F7" w:rsidRPr="00490BC1">
        <w:rPr>
          <w:rFonts w:ascii="Times New Roman" w:hAnsi="Times New Roman" w:cs="Times New Roman"/>
          <w:sz w:val="24"/>
          <w:szCs w:val="24"/>
          <w:shd w:val="clear" w:color="auto" w:fill="FFFFFF"/>
        </w:rPr>
        <w:t>digunakan untuk penelitian lapangan</w:t>
      </w:r>
      <w:r w:rsidR="00713672">
        <w:rPr>
          <w:rFonts w:ascii="Times New Roman" w:hAnsi="Times New Roman" w:cs="Times New Roman"/>
          <w:sz w:val="24"/>
          <w:szCs w:val="24"/>
          <w:shd w:val="clear" w:color="auto" w:fill="FFFFFF"/>
        </w:rPr>
        <w:t xml:space="preserve"> ini</w:t>
      </w:r>
      <w:r w:rsidR="003B44F7" w:rsidRPr="00490BC1">
        <w:rPr>
          <w:rFonts w:ascii="Times New Roman" w:hAnsi="Times New Roman" w:cs="Times New Roman"/>
          <w:sz w:val="24"/>
          <w:szCs w:val="24"/>
          <w:shd w:val="clear" w:color="auto" w:fill="FFFFFF"/>
        </w:rPr>
        <w:t>, kuesioner</w:t>
      </w:r>
      <w:r w:rsidR="00713672">
        <w:rPr>
          <w:rFonts w:ascii="Times New Roman" w:hAnsi="Times New Roman" w:cs="Times New Roman"/>
          <w:sz w:val="24"/>
          <w:szCs w:val="24"/>
          <w:shd w:val="clear" w:color="auto" w:fill="FFFFFF"/>
        </w:rPr>
        <w:t xml:space="preserve"> </w:t>
      </w:r>
      <w:r w:rsidR="00713672" w:rsidRPr="00490BC1">
        <w:rPr>
          <w:rFonts w:ascii="Times New Roman" w:hAnsi="Times New Roman" w:cs="Times New Roman"/>
          <w:i/>
          <w:sz w:val="24"/>
          <w:szCs w:val="24"/>
          <w:shd w:val="clear" w:color="auto" w:fill="FFFFFF"/>
        </w:rPr>
        <w:t>self disclosure</w:t>
      </w:r>
      <w:r w:rsidR="003B44F7" w:rsidRPr="00490BC1">
        <w:rPr>
          <w:rFonts w:ascii="Times New Roman" w:hAnsi="Times New Roman" w:cs="Times New Roman"/>
          <w:sz w:val="24"/>
          <w:szCs w:val="24"/>
          <w:shd w:val="clear" w:color="auto" w:fill="FFFFFF"/>
        </w:rPr>
        <w:t xml:space="preserve"> terlebih dahulu divalidasi oleh dosen validator </w:t>
      </w:r>
      <w:r w:rsidR="00713672">
        <w:rPr>
          <w:rFonts w:ascii="Times New Roman" w:hAnsi="Times New Roman" w:cs="Times New Roman"/>
          <w:sz w:val="24"/>
          <w:szCs w:val="24"/>
          <w:shd w:val="clear" w:color="auto" w:fill="FFFFFF"/>
        </w:rPr>
        <w:t xml:space="preserve">ahli </w:t>
      </w:r>
      <w:r w:rsidR="003B44F7" w:rsidRPr="00490BC1">
        <w:rPr>
          <w:rFonts w:ascii="Times New Roman" w:hAnsi="Times New Roman" w:cs="Times New Roman"/>
          <w:sz w:val="24"/>
          <w:szCs w:val="24"/>
          <w:shd w:val="clear" w:color="auto" w:fill="FFFFFF"/>
        </w:rPr>
        <w:t>Psikologi Pendidikan dan Bimbing</w:t>
      </w:r>
      <w:r w:rsidR="00DD557E">
        <w:rPr>
          <w:rFonts w:ascii="Times New Roman" w:hAnsi="Times New Roman" w:cs="Times New Roman"/>
          <w:sz w:val="24"/>
          <w:szCs w:val="24"/>
          <w:shd w:val="clear" w:color="auto" w:fill="FFFFFF"/>
        </w:rPr>
        <w:t xml:space="preserve">an, kemudian diuji untuk mengetahui validitas </w:t>
      </w:r>
      <w:r w:rsidR="003B44F7" w:rsidRPr="00490BC1">
        <w:rPr>
          <w:rFonts w:ascii="Times New Roman" w:hAnsi="Times New Roman" w:cs="Times New Roman"/>
          <w:sz w:val="24"/>
          <w:szCs w:val="24"/>
          <w:shd w:val="clear" w:color="auto" w:fill="FFFFFF"/>
        </w:rPr>
        <w:t>dan realibilitas angket penelitian</w:t>
      </w:r>
      <w:r w:rsidR="003B44F7">
        <w:rPr>
          <w:rFonts w:ascii="Times New Roman" w:hAnsi="Times New Roman" w:cs="Times New Roman"/>
          <w:sz w:val="24"/>
          <w:szCs w:val="24"/>
          <w:shd w:val="clear" w:color="auto" w:fill="FFFFFF"/>
        </w:rPr>
        <w:t>.</w:t>
      </w:r>
    </w:p>
    <w:p w:rsidR="003651EF" w:rsidRPr="00490BC1" w:rsidRDefault="003651EF" w:rsidP="0008025F">
      <w:pPr>
        <w:tabs>
          <w:tab w:val="left" w:pos="630"/>
        </w:tabs>
        <w:spacing w:line="480" w:lineRule="auto"/>
        <w:jc w:val="both"/>
        <w:rPr>
          <w:rFonts w:ascii="Times New Roman" w:hAnsi="Times New Roman" w:cs="Times New Roman"/>
          <w:sz w:val="24"/>
          <w:szCs w:val="24"/>
          <w:shd w:val="clear" w:color="auto" w:fill="FFFFFF"/>
        </w:rPr>
      </w:pPr>
    </w:p>
    <w:p w:rsidR="003B44F7" w:rsidRPr="00DD557E" w:rsidRDefault="008E3E0E" w:rsidP="0008025F">
      <w:pPr>
        <w:pStyle w:val="ListParagraph"/>
        <w:numPr>
          <w:ilvl w:val="0"/>
          <w:numId w:val="16"/>
        </w:numPr>
        <w:tabs>
          <w:tab w:val="left" w:pos="630"/>
        </w:tabs>
        <w:spacing w:line="480" w:lineRule="auto"/>
        <w:ind w:left="90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Uji validitas i</w:t>
      </w:r>
      <w:r w:rsidR="003B44F7" w:rsidRPr="00DD557E">
        <w:rPr>
          <w:rFonts w:ascii="Times New Roman" w:hAnsi="Times New Roman" w:cs="Times New Roman"/>
          <w:b/>
          <w:sz w:val="24"/>
          <w:szCs w:val="24"/>
          <w:shd w:val="clear" w:color="auto" w:fill="FFFFFF"/>
        </w:rPr>
        <w:t>nstrumen</w:t>
      </w:r>
    </w:p>
    <w:p w:rsidR="003B44F7" w:rsidRDefault="008856B7"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651EF">
        <w:rPr>
          <w:rFonts w:ascii="Times New Roman" w:hAnsi="Times New Roman" w:cs="Times New Roman"/>
          <w:sz w:val="24"/>
          <w:szCs w:val="24"/>
          <w:shd w:val="clear" w:color="auto" w:fill="FFFFFF"/>
        </w:rPr>
        <w:tab/>
      </w:r>
      <w:r w:rsidR="003B44F7" w:rsidRPr="00490BC1">
        <w:rPr>
          <w:rFonts w:ascii="Times New Roman" w:hAnsi="Times New Roman" w:cs="Times New Roman"/>
          <w:sz w:val="24"/>
          <w:szCs w:val="24"/>
          <w:shd w:val="clear" w:color="auto" w:fill="FFFFFF"/>
        </w:rPr>
        <w:t>Hasil uji validitas skala menggunakan pengol</w:t>
      </w:r>
      <w:r w:rsidR="003B44F7">
        <w:rPr>
          <w:rFonts w:ascii="Times New Roman" w:hAnsi="Times New Roman" w:cs="Times New Roman"/>
          <w:sz w:val="24"/>
          <w:szCs w:val="24"/>
          <w:shd w:val="clear" w:color="auto" w:fill="FFFFFF"/>
        </w:rPr>
        <w:t xml:space="preserve">ahan komputer program SPSS 22 </w:t>
      </w:r>
      <w:r w:rsidR="003B44F7">
        <w:rPr>
          <w:rFonts w:ascii="Times New Roman" w:hAnsi="Times New Roman" w:cs="Times New Roman"/>
          <w:i/>
          <w:sz w:val="24"/>
          <w:szCs w:val="24"/>
          <w:shd w:val="clear" w:color="auto" w:fill="FFFFFF"/>
        </w:rPr>
        <w:t>for windows</w:t>
      </w:r>
      <w:r w:rsidR="003B44F7" w:rsidRPr="00490BC1">
        <w:rPr>
          <w:rFonts w:ascii="Times New Roman" w:hAnsi="Times New Roman" w:cs="Times New Roman"/>
          <w:sz w:val="24"/>
          <w:szCs w:val="24"/>
          <w:shd w:val="clear" w:color="auto" w:fill="FFFFFF"/>
        </w:rPr>
        <w:t>.</w:t>
      </w:r>
      <w:r w:rsidR="003B44F7">
        <w:rPr>
          <w:rFonts w:ascii="Times New Roman" w:hAnsi="Times New Roman" w:cs="Times New Roman"/>
          <w:sz w:val="24"/>
          <w:szCs w:val="24"/>
          <w:shd w:val="clear" w:color="auto" w:fill="FFFFFF"/>
        </w:rPr>
        <w:t xml:space="preserve"> Batas penerimaan dengan syarat nilai r yang diperoleh r hitung ≥ r table. Seperti yang dikatakan oleh Azwar (2005:179) bahwa “bila harga korelasi dibawah r tabel maka dapat disimpulkan bahwa butir  instrumen tersebut tidak valid, sehingga harus diperbaiki atau dibuang”.</w:t>
      </w:r>
    </w:p>
    <w:p w:rsidR="00013FDF" w:rsidRDefault="003651EF" w:rsidP="003651E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630C04">
        <w:rPr>
          <w:rFonts w:ascii="Times New Roman" w:hAnsi="Times New Roman" w:cs="Times New Roman"/>
          <w:sz w:val="24"/>
          <w:szCs w:val="24"/>
          <w:shd w:val="clear" w:color="auto" w:fill="FFFFFF"/>
        </w:rPr>
        <w:t xml:space="preserve">Berdasarkan hasil pengujian </w:t>
      </w:r>
      <w:r w:rsidR="00124B07">
        <w:rPr>
          <w:rFonts w:ascii="Times New Roman" w:hAnsi="Times New Roman" w:cs="Times New Roman"/>
          <w:sz w:val="24"/>
          <w:szCs w:val="24"/>
          <w:shd w:val="clear" w:color="auto" w:fill="FFFFFF"/>
        </w:rPr>
        <w:t xml:space="preserve">dengan menggunakan SPSS 22 </w:t>
      </w:r>
      <w:r w:rsidR="00124B07">
        <w:rPr>
          <w:rFonts w:ascii="Times New Roman" w:hAnsi="Times New Roman" w:cs="Times New Roman"/>
          <w:i/>
          <w:sz w:val="24"/>
          <w:szCs w:val="24"/>
          <w:shd w:val="clear" w:color="auto" w:fill="FFFFFF"/>
        </w:rPr>
        <w:t xml:space="preserve">for windows </w:t>
      </w:r>
      <w:r w:rsidR="00124B07">
        <w:rPr>
          <w:rFonts w:ascii="Times New Roman" w:hAnsi="Times New Roman" w:cs="Times New Roman"/>
          <w:sz w:val="24"/>
          <w:szCs w:val="24"/>
          <w:shd w:val="clear" w:color="auto" w:fill="FFFFFF"/>
        </w:rPr>
        <w:t>diperoleh item yang tidak valid sebanyak 10 item, adapun item yang tidak valid dilihat pada tabel dibawah ini:</w:t>
      </w:r>
    </w:p>
    <w:p w:rsidR="00124B07" w:rsidRPr="00490BC1" w:rsidRDefault="0068398E" w:rsidP="0008025F">
      <w:pPr>
        <w:tabs>
          <w:tab w:val="left" w:pos="630"/>
        </w:tabs>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Tabel 3.5</w:t>
      </w:r>
      <w:r w:rsidR="00124B07">
        <w:rPr>
          <w:rFonts w:ascii="Times New Roman" w:hAnsi="Times New Roman" w:cs="Times New Roman"/>
          <w:b/>
          <w:sz w:val="24"/>
          <w:szCs w:val="24"/>
          <w:shd w:val="clear" w:color="auto" w:fill="FFFFFF"/>
        </w:rPr>
        <w:t>. Tabel Uji Validitas</w:t>
      </w:r>
    </w:p>
    <w:tbl>
      <w:tblPr>
        <w:tblStyle w:val="MediumList1"/>
        <w:tblW w:w="8046" w:type="dxa"/>
        <w:shd w:val="clear" w:color="auto" w:fill="FFFFFF" w:themeFill="background1"/>
        <w:tblLook w:val="04A0"/>
      </w:tblPr>
      <w:tblGrid>
        <w:gridCol w:w="2103"/>
        <w:gridCol w:w="2100"/>
        <w:gridCol w:w="2136"/>
        <w:gridCol w:w="1707"/>
      </w:tblGrid>
      <w:tr w:rsidR="00B56FC0" w:rsidRPr="00490BC1" w:rsidTr="007D2095">
        <w:trPr>
          <w:cnfStyle w:val="100000000000"/>
        </w:trPr>
        <w:tc>
          <w:tcPr>
            <w:cnfStyle w:val="001000000000"/>
            <w:tcW w:w="2103" w:type="dxa"/>
            <w:shd w:val="clear" w:color="auto" w:fill="FFFFFF" w:themeFill="background1"/>
          </w:tcPr>
          <w:p w:rsidR="00B56FC0" w:rsidRPr="00B56FC0" w:rsidRDefault="00B56FC0" w:rsidP="0008025F">
            <w:pPr>
              <w:tabs>
                <w:tab w:val="left" w:pos="630"/>
              </w:tabs>
              <w:jc w:val="center"/>
              <w:rPr>
                <w:rFonts w:ascii="Times New Roman" w:hAnsi="Times New Roman" w:cs="Times New Roman"/>
                <w:b w:val="0"/>
                <w:sz w:val="24"/>
                <w:szCs w:val="24"/>
                <w:shd w:val="clear" w:color="auto" w:fill="FFFFFF"/>
              </w:rPr>
            </w:pPr>
            <w:r w:rsidRPr="00B56FC0">
              <w:rPr>
                <w:rFonts w:ascii="Times New Roman" w:hAnsi="Times New Roman" w:cs="Times New Roman"/>
                <w:sz w:val="24"/>
                <w:szCs w:val="24"/>
                <w:shd w:val="clear" w:color="auto" w:fill="FFFFFF"/>
              </w:rPr>
              <w:t>No Item</w:t>
            </w:r>
          </w:p>
        </w:tc>
        <w:tc>
          <w:tcPr>
            <w:tcW w:w="2100" w:type="dxa"/>
            <w:shd w:val="clear" w:color="auto" w:fill="FFFFFF" w:themeFill="background1"/>
          </w:tcPr>
          <w:p w:rsidR="00B56FC0" w:rsidRPr="00B56FC0" w:rsidRDefault="00B56FC0" w:rsidP="0008025F">
            <w:pPr>
              <w:tabs>
                <w:tab w:val="left" w:pos="630"/>
              </w:tabs>
              <w:jc w:val="center"/>
              <w:cnfStyle w:val="100000000000"/>
              <w:rPr>
                <w:rFonts w:ascii="Times New Roman" w:hAnsi="Times New Roman" w:cs="Times New Roman"/>
                <w:b/>
                <w:sz w:val="24"/>
                <w:szCs w:val="24"/>
                <w:shd w:val="clear" w:color="auto" w:fill="FFFFFF"/>
              </w:rPr>
            </w:pPr>
            <w:r w:rsidRPr="00B56FC0">
              <w:rPr>
                <w:rFonts w:ascii="Times New Roman" w:hAnsi="Times New Roman" w:cs="Times New Roman"/>
                <w:b/>
                <w:sz w:val="24"/>
                <w:szCs w:val="24"/>
                <w:shd w:val="clear" w:color="auto" w:fill="FFFFFF"/>
              </w:rPr>
              <w:t>Nilai r</w:t>
            </w:r>
          </w:p>
        </w:tc>
        <w:tc>
          <w:tcPr>
            <w:tcW w:w="2136" w:type="dxa"/>
            <w:shd w:val="clear" w:color="auto" w:fill="FFFFFF" w:themeFill="background1"/>
          </w:tcPr>
          <w:p w:rsidR="00B56FC0" w:rsidRPr="00B56FC0" w:rsidRDefault="00B56FC0" w:rsidP="0008025F">
            <w:pPr>
              <w:tabs>
                <w:tab w:val="left" w:pos="630"/>
              </w:tabs>
              <w:jc w:val="center"/>
              <w:cnfStyle w:val="100000000000"/>
              <w:rPr>
                <w:rFonts w:ascii="Times New Roman" w:hAnsi="Times New Roman" w:cs="Times New Roman"/>
                <w:b/>
                <w:sz w:val="24"/>
                <w:szCs w:val="24"/>
                <w:shd w:val="clear" w:color="auto" w:fill="FFFFFF"/>
              </w:rPr>
            </w:pPr>
            <w:r w:rsidRPr="00B56FC0">
              <w:rPr>
                <w:rFonts w:ascii="Times New Roman" w:hAnsi="Times New Roman" w:cs="Times New Roman"/>
                <w:b/>
                <w:sz w:val="24"/>
                <w:szCs w:val="24"/>
                <w:shd w:val="clear" w:color="auto" w:fill="FFFFFF"/>
              </w:rPr>
              <w:t>Nilai (r</w:t>
            </w:r>
            <w:r w:rsidRPr="00B56FC0">
              <w:rPr>
                <w:rFonts w:ascii="Times New Roman" w:hAnsi="Times New Roman" w:cs="Times New Roman"/>
                <w:b/>
                <w:sz w:val="24"/>
                <w:szCs w:val="24"/>
                <w:shd w:val="clear" w:color="auto" w:fill="FFFFFF"/>
                <w:vertAlign w:val="subscript"/>
              </w:rPr>
              <w:t>11</w:t>
            </w:r>
            <w:r w:rsidRPr="00B56FC0">
              <w:rPr>
                <w:rFonts w:ascii="Times New Roman" w:hAnsi="Times New Roman" w:cs="Times New Roman"/>
                <w:b/>
                <w:sz w:val="24"/>
                <w:szCs w:val="24"/>
                <w:shd w:val="clear" w:color="auto" w:fill="FFFFFF"/>
              </w:rPr>
              <w:t>(α))</w:t>
            </w:r>
          </w:p>
        </w:tc>
        <w:tc>
          <w:tcPr>
            <w:tcW w:w="1707" w:type="dxa"/>
            <w:shd w:val="clear" w:color="auto" w:fill="FFFFFF" w:themeFill="background1"/>
          </w:tcPr>
          <w:p w:rsidR="00B56FC0" w:rsidRPr="00B56FC0" w:rsidRDefault="00B56FC0" w:rsidP="0008025F">
            <w:pPr>
              <w:tabs>
                <w:tab w:val="left" w:pos="630"/>
              </w:tabs>
              <w:jc w:val="center"/>
              <w:cnfStyle w:val="100000000000"/>
              <w:rPr>
                <w:rFonts w:ascii="Times New Roman" w:hAnsi="Times New Roman" w:cs="Times New Roman"/>
                <w:b/>
                <w:sz w:val="24"/>
                <w:szCs w:val="24"/>
                <w:shd w:val="clear" w:color="auto" w:fill="FFFFFF"/>
              </w:rPr>
            </w:pPr>
            <w:r w:rsidRPr="00B56FC0">
              <w:rPr>
                <w:rFonts w:ascii="Times New Roman" w:hAnsi="Times New Roman" w:cs="Times New Roman"/>
                <w:b/>
                <w:sz w:val="24"/>
                <w:szCs w:val="24"/>
                <w:shd w:val="clear" w:color="auto" w:fill="FFFFFF"/>
              </w:rPr>
              <w:t>Keterangan</w:t>
            </w:r>
          </w:p>
        </w:tc>
      </w:tr>
      <w:tr w:rsidR="00B56FC0" w:rsidRPr="00490BC1" w:rsidTr="007D2095">
        <w:trPr>
          <w:cnfStyle w:val="000000100000"/>
        </w:trPr>
        <w:tc>
          <w:tcPr>
            <w:cnfStyle w:val="001000000000"/>
            <w:tcW w:w="2103" w:type="dxa"/>
            <w:shd w:val="clear" w:color="auto" w:fill="FFFFFF" w:themeFill="background1"/>
          </w:tcPr>
          <w:p w:rsidR="00B56FC0" w:rsidRPr="00490BC1" w:rsidRDefault="00B56FC0"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100" w:type="dxa"/>
            <w:shd w:val="clear" w:color="auto" w:fill="FFFFFF" w:themeFill="background1"/>
          </w:tcPr>
          <w:p w:rsidR="00B56FC0" w:rsidRPr="007B47E3" w:rsidRDefault="00B56FC0" w:rsidP="0008025F">
            <w:pPr>
              <w:tabs>
                <w:tab w:val="left" w:pos="630"/>
              </w:tabs>
              <w:jc w:val="center"/>
              <w:cnfStyle w:val="000000100000"/>
              <w:rPr>
                <w:rFonts w:ascii="Times New Roman" w:hAnsi="Times New Roman" w:cs="Times New Roman"/>
                <w:sz w:val="24"/>
                <w:szCs w:val="24"/>
                <w:shd w:val="clear" w:color="auto" w:fill="FFFFFF"/>
              </w:rPr>
            </w:pPr>
            <w:r w:rsidRPr="007B47E3">
              <w:rPr>
                <w:rFonts w:ascii="Arial" w:hAnsi="Arial" w:cs="Arial"/>
                <w:sz w:val="18"/>
                <w:szCs w:val="18"/>
              </w:rPr>
              <w:t>0.243</w:t>
            </w:r>
          </w:p>
        </w:tc>
        <w:tc>
          <w:tcPr>
            <w:tcW w:w="2136" w:type="dxa"/>
            <w:shd w:val="clear" w:color="auto" w:fill="FFFFFF" w:themeFill="background1"/>
          </w:tcPr>
          <w:p w:rsidR="00B56FC0" w:rsidRPr="00490BC1" w:rsidRDefault="00B56FC0" w:rsidP="0008025F">
            <w:pPr>
              <w:tabs>
                <w:tab w:val="left" w:pos="630"/>
              </w:tabs>
              <w:jc w:val="center"/>
              <w:cnfStyle w:val="00000010000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c>
          <w:tcPr>
            <w:tcW w:w="1707" w:type="dxa"/>
            <w:shd w:val="clear" w:color="auto" w:fill="FFFFFF" w:themeFill="background1"/>
          </w:tcPr>
          <w:p w:rsidR="00B56FC0" w:rsidRPr="00490BC1" w:rsidRDefault="00B56FC0" w:rsidP="0008025F">
            <w:pPr>
              <w:tabs>
                <w:tab w:val="left" w:pos="630"/>
              </w:tabs>
              <w:jc w:val="center"/>
              <w:cnfStyle w:val="00000010000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Tidak Valid</w:t>
            </w:r>
          </w:p>
        </w:tc>
      </w:tr>
      <w:tr w:rsidR="00B56FC0" w:rsidRPr="00490BC1" w:rsidTr="007D2095">
        <w:tc>
          <w:tcPr>
            <w:cnfStyle w:val="001000000000"/>
            <w:tcW w:w="2103" w:type="dxa"/>
            <w:shd w:val="clear" w:color="auto" w:fill="FFFFFF" w:themeFill="background1"/>
          </w:tcPr>
          <w:p w:rsidR="00B56FC0" w:rsidRPr="00490BC1" w:rsidRDefault="00B56FC0"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2100" w:type="dxa"/>
            <w:shd w:val="clear" w:color="auto" w:fill="FFFFFF" w:themeFill="background1"/>
          </w:tcPr>
          <w:p w:rsidR="00B56FC0" w:rsidRPr="007B47E3" w:rsidRDefault="000D225E" w:rsidP="0008025F">
            <w:pPr>
              <w:tabs>
                <w:tab w:val="left" w:pos="630"/>
              </w:tabs>
              <w:jc w:val="center"/>
              <w:cnfStyle w:val="000000000000"/>
              <w:rPr>
                <w:rFonts w:ascii="Times New Roman" w:hAnsi="Times New Roman" w:cs="Times New Roman"/>
                <w:sz w:val="24"/>
                <w:szCs w:val="24"/>
                <w:shd w:val="clear" w:color="auto" w:fill="FFFFFF"/>
              </w:rPr>
            </w:pPr>
            <w:r w:rsidRPr="007B47E3">
              <w:rPr>
                <w:rFonts w:ascii="Arial" w:hAnsi="Arial" w:cs="Arial"/>
                <w:sz w:val="18"/>
                <w:szCs w:val="18"/>
              </w:rPr>
              <w:t>0</w:t>
            </w:r>
            <w:r w:rsidR="00B56FC0" w:rsidRPr="007B47E3">
              <w:rPr>
                <w:rFonts w:ascii="Arial" w:hAnsi="Arial" w:cs="Arial"/>
                <w:sz w:val="18"/>
                <w:szCs w:val="18"/>
              </w:rPr>
              <w:t>.180</w:t>
            </w:r>
          </w:p>
        </w:tc>
        <w:tc>
          <w:tcPr>
            <w:tcW w:w="2136" w:type="dxa"/>
            <w:shd w:val="clear" w:color="auto" w:fill="FFFFFF" w:themeFill="background1"/>
          </w:tcPr>
          <w:p w:rsidR="00B56FC0" w:rsidRDefault="00B56FC0" w:rsidP="0008025F">
            <w:pPr>
              <w:tabs>
                <w:tab w:val="left" w:pos="630"/>
              </w:tabs>
              <w:jc w:val="center"/>
              <w:cnfStyle w:val="000000000000"/>
            </w:pPr>
            <w:r w:rsidRPr="00D87D4E">
              <w:rPr>
                <w:rFonts w:ascii="Times New Roman" w:hAnsi="Times New Roman" w:cs="Times New Roman"/>
                <w:sz w:val="24"/>
                <w:szCs w:val="24"/>
                <w:shd w:val="clear" w:color="auto" w:fill="FFFFFF"/>
              </w:rPr>
              <w:t>0.3</w:t>
            </w:r>
          </w:p>
        </w:tc>
        <w:tc>
          <w:tcPr>
            <w:tcW w:w="1707" w:type="dxa"/>
            <w:shd w:val="clear" w:color="auto" w:fill="FFFFFF" w:themeFill="background1"/>
          </w:tcPr>
          <w:p w:rsidR="00B56FC0" w:rsidRDefault="00B56FC0" w:rsidP="0008025F">
            <w:pPr>
              <w:tabs>
                <w:tab w:val="left" w:pos="630"/>
              </w:tabs>
              <w:jc w:val="center"/>
              <w:cnfStyle w:val="000000000000"/>
            </w:pPr>
            <w:r w:rsidRPr="0007778A">
              <w:rPr>
                <w:rFonts w:ascii="Times New Roman" w:hAnsi="Times New Roman" w:cs="Times New Roman"/>
                <w:sz w:val="24"/>
                <w:szCs w:val="24"/>
                <w:shd w:val="clear" w:color="auto" w:fill="FFFFFF"/>
              </w:rPr>
              <w:t>Tidak Valid</w:t>
            </w:r>
          </w:p>
        </w:tc>
      </w:tr>
      <w:tr w:rsidR="00B56FC0" w:rsidRPr="00490BC1" w:rsidTr="007D2095">
        <w:trPr>
          <w:cnfStyle w:val="000000100000"/>
        </w:trPr>
        <w:tc>
          <w:tcPr>
            <w:cnfStyle w:val="001000000000"/>
            <w:tcW w:w="2103" w:type="dxa"/>
            <w:shd w:val="clear" w:color="auto" w:fill="FFFFFF" w:themeFill="background1"/>
          </w:tcPr>
          <w:p w:rsidR="00B56FC0" w:rsidRPr="00490BC1" w:rsidRDefault="00B56FC0"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2100" w:type="dxa"/>
            <w:shd w:val="clear" w:color="auto" w:fill="FFFFFF" w:themeFill="background1"/>
          </w:tcPr>
          <w:p w:rsidR="00B56FC0" w:rsidRPr="007B47E3" w:rsidRDefault="00B56FC0" w:rsidP="0008025F">
            <w:pPr>
              <w:tabs>
                <w:tab w:val="left" w:pos="630"/>
              </w:tabs>
              <w:jc w:val="center"/>
              <w:cnfStyle w:val="000000100000"/>
              <w:rPr>
                <w:rFonts w:ascii="Times New Roman" w:hAnsi="Times New Roman" w:cs="Times New Roman"/>
                <w:sz w:val="24"/>
                <w:szCs w:val="24"/>
                <w:shd w:val="clear" w:color="auto" w:fill="FFFFFF"/>
              </w:rPr>
            </w:pPr>
            <w:r w:rsidRPr="007B47E3">
              <w:rPr>
                <w:rFonts w:ascii="Arial" w:hAnsi="Arial" w:cs="Arial"/>
                <w:sz w:val="18"/>
                <w:szCs w:val="18"/>
              </w:rPr>
              <w:t>-</w:t>
            </w:r>
            <w:r w:rsidR="000D225E" w:rsidRPr="007B47E3">
              <w:rPr>
                <w:rFonts w:ascii="Arial" w:hAnsi="Arial" w:cs="Arial"/>
                <w:sz w:val="18"/>
                <w:szCs w:val="18"/>
              </w:rPr>
              <w:t>0</w:t>
            </w:r>
            <w:r w:rsidRPr="007B47E3">
              <w:rPr>
                <w:rFonts w:ascii="Arial" w:hAnsi="Arial" w:cs="Arial"/>
                <w:sz w:val="18"/>
                <w:szCs w:val="18"/>
              </w:rPr>
              <w:t>.020</w:t>
            </w:r>
          </w:p>
        </w:tc>
        <w:tc>
          <w:tcPr>
            <w:tcW w:w="2136" w:type="dxa"/>
            <w:shd w:val="clear" w:color="auto" w:fill="FFFFFF" w:themeFill="background1"/>
          </w:tcPr>
          <w:p w:rsidR="00B56FC0" w:rsidRDefault="00B56FC0" w:rsidP="0008025F">
            <w:pPr>
              <w:tabs>
                <w:tab w:val="left" w:pos="630"/>
              </w:tabs>
              <w:jc w:val="center"/>
              <w:cnfStyle w:val="000000100000"/>
            </w:pPr>
            <w:r w:rsidRPr="00D87D4E">
              <w:rPr>
                <w:rFonts w:ascii="Times New Roman" w:hAnsi="Times New Roman" w:cs="Times New Roman"/>
                <w:sz w:val="24"/>
                <w:szCs w:val="24"/>
                <w:shd w:val="clear" w:color="auto" w:fill="FFFFFF"/>
              </w:rPr>
              <w:t>0.3</w:t>
            </w:r>
          </w:p>
        </w:tc>
        <w:tc>
          <w:tcPr>
            <w:tcW w:w="1707" w:type="dxa"/>
            <w:shd w:val="clear" w:color="auto" w:fill="FFFFFF" w:themeFill="background1"/>
          </w:tcPr>
          <w:p w:rsidR="00B56FC0" w:rsidRDefault="00B56FC0" w:rsidP="0008025F">
            <w:pPr>
              <w:tabs>
                <w:tab w:val="left" w:pos="630"/>
              </w:tabs>
              <w:jc w:val="center"/>
              <w:cnfStyle w:val="000000100000"/>
            </w:pPr>
            <w:r w:rsidRPr="0007778A">
              <w:rPr>
                <w:rFonts w:ascii="Times New Roman" w:hAnsi="Times New Roman" w:cs="Times New Roman"/>
                <w:sz w:val="24"/>
                <w:szCs w:val="24"/>
                <w:shd w:val="clear" w:color="auto" w:fill="FFFFFF"/>
              </w:rPr>
              <w:t>Tidak Valid</w:t>
            </w:r>
          </w:p>
        </w:tc>
      </w:tr>
      <w:tr w:rsidR="00B56FC0" w:rsidRPr="00490BC1" w:rsidTr="007D2095">
        <w:tc>
          <w:tcPr>
            <w:cnfStyle w:val="001000000000"/>
            <w:tcW w:w="2103" w:type="dxa"/>
            <w:shd w:val="clear" w:color="auto" w:fill="FFFFFF" w:themeFill="background1"/>
          </w:tcPr>
          <w:p w:rsidR="00B56FC0" w:rsidRPr="00490BC1" w:rsidRDefault="00B56FC0"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c>
          <w:tcPr>
            <w:tcW w:w="2100" w:type="dxa"/>
            <w:shd w:val="clear" w:color="auto" w:fill="FFFFFF" w:themeFill="background1"/>
          </w:tcPr>
          <w:p w:rsidR="00B56FC0" w:rsidRPr="007B47E3" w:rsidRDefault="000D225E" w:rsidP="0008025F">
            <w:pPr>
              <w:tabs>
                <w:tab w:val="left" w:pos="630"/>
              </w:tabs>
              <w:jc w:val="center"/>
              <w:cnfStyle w:val="000000000000"/>
              <w:rPr>
                <w:rFonts w:ascii="Times New Roman" w:hAnsi="Times New Roman" w:cs="Times New Roman"/>
                <w:sz w:val="24"/>
                <w:szCs w:val="24"/>
                <w:shd w:val="clear" w:color="auto" w:fill="FFFFFF"/>
              </w:rPr>
            </w:pPr>
            <w:r w:rsidRPr="007B47E3">
              <w:rPr>
                <w:rFonts w:ascii="Arial" w:hAnsi="Arial" w:cs="Arial"/>
                <w:sz w:val="18"/>
                <w:szCs w:val="18"/>
              </w:rPr>
              <w:t>0.042</w:t>
            </w:r>
          </w:p>
        </w:tc>
        <w:tc>
          <w:tcPr>
            <w:tcW w:w="2136" w:type="dxa"/>
            <w:shd w:val="clear" w:color="auto" w:fill="FFFFFF" w:themeFill="background1"/>
          </w:tcPr>
          <w:p w:rsidR="00B56FC0" w:rsidRDefault="00B56FC0" w:rsidP="0008025F">
            <w:pPr>
              <w:tabs>
                <w:tab w:val="left" w:pos="630"/>
              </w:tabs>
              <w:jc w:val="center"/>
              <w:cnfStyle w:val="000000000000"/>
            </w:pPr>
            <w:r w:rsidRPr="00D87D4E">
              <w:rPr>
                <w:rFonts w:ascii="Times New Roman" w:hAnsi="Times New Roman" w:cs="Times New Roman"/>
                <w:sz w:val="24"/>
                <w:szCs w:val="24"/>
                <w:shd w:val="clear" w:color="auto" w:fill="FFFFFF"/>
              </w:rPr>
              <w:t>0.3</w:t>
            </w:r>
          </w:p>
        </w:tc>
        <w:tc>
          <w:tcPr>
            <w:tcW w:w="1707" w:type="dxa"/>
            <w:shd w:val="clear" w:color="auto" w:fill="FFFFFF" w:themeFill="background1"/>
          </w:tcPr>
          <w:p w:rsidR="00B56FC0" w:rsidRDefault="00B56FC0" w:rsidP="0008025F">
            <w:pPr>
              <w:tabs>
                <w:tab w:val="left" w:pos="630"/>
              </w:tabs>
              <w:jc w:val="center"/>
              <w:cnfStyle w:val="000000000000"/>
            </w:pPr>
            <w:r w:rsidRPr="0007778A">
              <w:rPr>
                <w:rFonts w:ascii="Times New Roman" w:hAnsi="Times New Roman" w:cs="Times New Roman"/>
                <w:sz w:val="24"/>
                <w:szCs w:val="24"/>
                <w:shd w:val="clear" w:color="auto" w:fill="FFFFFF"/>
              </w:rPr>
              <w:t>Tidak Valid</w:t>
            </w:r>
          </w:p>
        </w:tc>
      </w:tr>
      <w:tr w:rsidR="00B56FC0" w:rsidRPr="00490BC1" w:rsidTr="007D2095">
        <w:trPr>
          <w:cnfStyle w:val="000000100000"/>
        </w:trPr>
        <w:tc>
          <w:tcPr>
            <w:cnfStyle w:val="001000000000"/>
            <w:tcW w:w="2103" w:type="dxa"/>
            <w:shd w:val="clear" w:color="auto" w:fill="FFFFFF" w:themeFill="background1"/>
          </w:tcPr>
          <w:p w:rsidR="00B56FC0" w:rsidRDefault="00B56FC0"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w:t>
            </w:r>
          </w:p>
        </w:tc>
        <w:tc>
          <w:tcPr>
            <w:tcW w:w="2100" w:type="dxa"/>
            <w:shd w:val="clear" w:color="auto" w:fill="FFFFFF" w:themeFill="background1"/>
          </w:tcPr>
          <w:p w:rsidR="00B56FC0" w:rsidRPr="007B47E3" w:rsidRDefault="000D225E" w:rsidP="0008025F">
            <w:pPr>
              <w:tabs>
                <w:tab w:val="left" w:pos="630"/>
              </w:tabs>
              <w:jc w:val="center"/>
              <w:cnfStyle w:val="000000100000"/>
              <w:rPr>
                <w:rFonts w:ascii="Times New Roman" w:hAnsi="Times New Roman" w:cs="Times New Roman"/>
                <w:sz w:val="24"/>
                <w:szCs w:val="24"/>
                <w:shd w:val="clear" w:color="auto" w:fill="FFFFFF"/>
              </w:rPr>
            </w:pPr>
            <w:r w:rsidRPr="007B47E3">
              <w:rPr>
                <w:rFonts w:ascii="Arial" w:hAnsi="Arial" w:cs="Arial"/>
                <w:sz w:val="18"/>
                <w:szCs w:val="18"/>
              </w:rPr>
              <w:t>0.269</w:t>
            </w:r>
          </w:p>
        </w:tc>
        <w:tc>
          <w:tcPr>
            <w:tcW w:w="2136" w:type="dxa"/>
            <w:shd w:val="clear" w:color="auto" w:fill="FFFFFF" w:themeFill="background1"/>
          </w:tcPr>
          <w:p w:rsidR="00B56FC0" w:rsidRDefault="00B56FC0" w:rsidP="0008025F">
            <w:pPr>
              <w:tabs>
                <w:tab w:val="left" w:pos="630"/>
              </w:tabs>
              <w:jc w:val="center"/>
              <w:cnfStyle w:val="000000100000"/>
            </w:pPr>
            <w:r w:rsidRPr="00D87D4E">
              <w:rPr>
                <w:rFonts w:ascii="Times New Roman" w:hAnsi="Times New Roman" w:cs="Times New Roman"/>
                <w:sz w:val="24"/>
                <w:szCs w:val="24"/>
                <w:shd w:val="clear" w:color="auto" w:fill="FFFFFF"/>
              </w:rPr>
              <w:t>0.3</w:t>
            </w:r>
          </w:p>
        </w:tc>
        <w:tc>
          <w:tcPr>
            <w:tcW w:w="1707" w:type="dxa"/>
            <w:shd w:val="clear" w:color="auto" w:fill="FFFFFF" w:themeFill="background1"/>
          </w:tcPr>
          <w:p w:rsidR="00B56FC0" w:rsidRDefault="00B56FC0" w:rsidP="0008025F">
            <w:pPr>
              <w:tabs>
                <w:tab w:val="left" w:pos="630"/>
              </w:tabs>
              <w:jc w:val="center"/>
              <w:cnfStyle w:val="000000100000"/>
            </w:pPr>
            <w:r w:rsidRPr="0007778A">
              <w:rPr>
                <w:rFonts w:ascii="Times New Roman" w:hAnsi="Times New Roman" w:cs="Times New Roman"/>
                <w:sz w:val="24"/>
                <w:szCs w:val="24"/>
                <w:shd w:val="clear" w:color="auto" w:fill="FFFFFF"/>
              </w:rPr>
              <w:t>Tidak Valid</w:t>
            </w:r>
          </w:p>
        </w:tc>
      </w:tr>
      <w:tr w:rsidR="00B56FC0" w:rsidRPr="00490BC1" w:rsidTr="007D2095">
        <w:tc>
          <w:tcPr>
            <w:cnfStyle w:val="001000000000"/>
            <w:tcW w:w="2103" w:type="dxa"/>
            <w:shd w:val="clear" w:color="auto" w:fill="FFFFFF" w:themeFill="background1"/>
          </w:tcPr>
          <w:p w:rsidR="00B56FC0" w:rsidRDefault="00B56FC0"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p>
        </w:tc>
        <w:tc>
          <w:tcPr>
            <w:tcW w:w="2100" w:type="dxa"/>
            <w:shd w:val="clear" w:color="auto" w:fill="FFFFFF" w:themeFill="background1"/>
          </w:tcPr>
          <w:p w:rsidR="00B56FC0" w:rsidRPr="007B47E3" w:rsidRDefault="000D225E" w:rsidP="0008025F">
            <w:pPr>
              <w:tabs>
                <w:tab w:val="left" w:pos="630"/>
              </w:tabs>
              <w:jc w:val="center"/>
              <w:cnfStyle w:val="000000000000"/>
              <w:rPr>
                <w:rFonts w:ascii="Times New Roman" w:hAnsi="Times New Roman" w:cs="Times New Roman"/>
                <w:sz w:val="24"/>
                <w:szCs w:val="24"/>
                <w:shd w:val="clear" w:color="auto" w:fill="FFFFFF"/>
              </w:rPr>
            </w:pPr>
            <w:r w:rsidRPr="007B47E3">
              <w:rPr>
                <w:rFonts w:ascii="Arial" w:hAnsi="Arial" w:cs="Arial"/>
                <w:sz w:val="18"/>
                <w:szCs w:val="18"/>
              </w:rPr>
              <w:t>0.074</w:t>
            </w:r>
          </w:p>
        </w:tc>
        <w:tc>
          <w:tcPr>
            <w:tcW w:w="2136" w:type="dxa"/>
            <w:shd w:val="clear" w:color="auto" w:fill="FFFFFF" w:themeFill="background1"/>
          </w:tcPr>
          <w:p w:rsidR="00B56FC0" w:rsidRDefault="00B56FC0" w:rsidP="0008025F">
            <w:pPr>
              <w:tabs>
                <w:tab w:val="left" w:pos="630"/>
              </w:tabs>
              <w:jc w:val="center"/>
              <w:cnfStyle w:val="000000000000"/>
            </w:pPr>
            <w:r w:rsidRPr="00D87D4E">
              <w:rPr>
                <w:rFonts w:ascii="Times New Roman" w:hAnsi="Times New Roman" w:cs="Times New Roman"/>
                <w:sz w:val="24"/>
                <w:szCs w:val="24"/>
                <w:shd w:val="clear" w:color="auto" w:fill="FFFFFF"/>
              </w:rPr>
              <w:t>0.3</w:t>
            </w:r>
          </w:p>
        </w:tc>
        <w:tc>
          <w:tcPr>
            <w:tcW w:w="1707" w:type="dxa"/>
            <w:shd w:val="clear" w:color="auto" w:fill="FFFFFF" w:themeFill="background1"/>
          </w:tcPr>
          <w:p w:rsidR="00B56FC0" w:rsidRDefault="00B56FC0" w:rsidP="0008025F">
            <w:pPr>
              <w:tabs>
                <w:tab w:val="left" w:pos="630"/>
              </w:tabs>
              <w:jc w:val="center"/>
              <w:cnfStyle w:val="000000000000"/>
            </w:pPr>
            <w:r w:rsidRPr="0007778A">
              <w:rPr>
                <w:rFonts w:ascii="Times New Roman" w:hAnsi="Times New Roman" w:cs="Times New Roman"/>
                <w:sz w:val="24"/>
                <w:szCs w:val="24"/>
                <w:shd w:val="clear" w:color="auto" w:fill="FFFFFF"/>
              </w:rPr>
              <w:t>Tidak Valid</w:t>
            </w:r>
          </w:p>
        </w:tc>
      </w:tr>
      <w:tr w:rsidR="00B56FC0" w:rsidRPr="00490BC1" w:rsidTr="007D2095">
        <w:trPr>
          <w:cnfStyle w:val="000000100000"/>
        </w:trPr>
        <w:tc>
          <w:tcPr>
            <w:cnfStyle w:val="001000000000"/>
            <w:tcW w:w="2103" w:type="dxa"/>
            <w:shd w:val="clear" w:color="auto" w:fill="FFFFFF" w:themeFill="background1"/>
          </w:tcPr>
          <w:p w:rsidR="00B56FC0" w:rsidRDefault="00B56FC0"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w:t>
            </w:r>
          </w:p>
        </w:tc>
        <w:tc>
          <w:tcPr>
            <w:tcW w:w="2100" w:type="dxa"/>
            <w:shd w:val="clear" w:color="auto" w:fill="FFFFFF" w:themeFill="background1"/>
          </w:tcPr>
          <w:p w:rsidR="00B56FC0" w:rsidRPr="007B47E3" w:rsidRDefault="000D225E" w:rsidP="0008025F">
            <w:pPr>
              <w:tabs>
                <w:tab w:val="left" w:pos="630"/>
              </w:tabs>
              <w:jc w:val="center"/>
              <w:cnfStyle w:val="000000100000"/>
              <w:rPr>
                <w:rFonts w:ascii="Times New Roman" w:hAnsi="Times New Roman" w:cs="Times New Roman"/>
                <w:sz w:val="24"/>
                <w:szCs w:val="24"/>
                <w:shd w:val="clear" w:color="auto" w:fill="FFFFFF"/>
              </w:rPr>
            </w:pPr>
            <w:r w:rsidRPr="007B47E3">
              <w:rPr>
                <w:rFonts w:ascii="Arial" w:hAnsi="Arial" w:cs="Arial"/>
                <w:sz w:val="18"/>
                <w:szCs w:val="18"/>
              </w:rPr>
              <w:t>0.249</w:t>
            </w:r>
          </w:p>
        </w:tc>
        <w:tc>
          <w:tcPr>
            <w:tcW w:w="2136" w:type="dxa"/>
            <w:shd w:val="clear" w:color="auto" w:fill="FFFFFF" w:themeFill="background1"/>
          </w:tcPr>
          <w:p w:rsidR="00B56FC0" w:rsidRDefault="00B56FC0" w:rsidP="0008025F">
            <w:pPr>
              <w:tabs>
                <w:tab w:val="left" w:pos="630"/>
              </w:tabs>
              <w:jc w:val="center"/>
              <w:cnfStyle w:val="000000100000"/>
            </w:pPr>
            <w:r w:rsidRPr="00D87D4E">
              <w:rPr>
                <w:rFonts w:ascii="Times New Roman" w:hAnsi="Times New Roman" w:cs="Times New Roman"/>
                <w:sz w:val="24"/>
                <w:szCs w:val="24"/>
                <w:shd w:val="clear" w:color="auto" w:fill="FFFFFF"/>
              </w:rPr>
              <w:t>0.3</w:t>
            </w:r>
          </w:p>
        </w:tc>
        <w:tc>
          <w:tcPr>
            <w:tcW w:w="1707" w:type="dxa"/>
            <w:shd w:val="clear" w:color="auto" w:fill="FFFFFF" w:themeFill="background1"/>
          </w:tcPr>
          <w:p w:rsidR="00B56FC0" w:rsidRDefault="00B56FC0" w:rsidP="0008025F">
            <w:pPr>
              <w:tabs>
                <w:tab w:val="left" w:pos="630"/>
              </w:tabs>
              <w:jc w:val="center"/>
              <w:cnfStyle w:val="000000100000"/>
            </w:pPr>
            <w:r w:rsidRPr="0007778A">
              <w:rPr>
                <w:rFonts w:ascii="Times New Roman" w:hAnsi="Times New Roman" w:cs="Times New Roman"/>
                <w:sz w:val="24"/>
                <w:szCs w:val="24"/>
                <w:shd w:val="clear" w:color="auto" w:fill="FFFFFF"/>
              </w:rPr>
              <w:t>Tidak Valid</w:t>
            </w:r>
          </w:p>
        </w:tc>
      </w:tr>
      <w:tr w:rsidR="00B56FC0" w:rsidRPr="00490BC1" w:rsidTr="007D2095">
        <w:tc>
          <w:tcPr>
            <w:cnfStyle w:val="001000000000"/>
            <w:tcW w:w="2103" w:type="dxa"/>
            <w:shd w:val="clear" w:color="auto" w:fill="FFFFFF" w:themeFill="background1"/>
          </w:tcPr>
          <w:p w:rsidR="00B56FC0" w:rsidRDefault="00B56FC0"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p>
        </w:tc>
        <w:tc>
          <w:tcPr>
            <w:tcW w:w="2100" w:type="dxa"/>
            <w:shd w:val="clear" w:color="auto" w:fill="FFFFFF" w:themeFill="background1"/>
          </w:tcPr>
          <w:p w:rsidR="00B56FC0" w:rsidRPr="007B47E3" w:rsidRDefault="000D225E" w:rsidP="0008025F">
            <w:pPr>
              <w:tabs>
                <w:tab w:val="left" w:pos="630"/>
              </w:tabs>
              <w:jc w:val="center"/>
              <w:cnfStyle w:val="000000000000"/>
              <w:rPr>
                <w:rFonts w:ascii="Times New Roman" w:hAnsi="Times New Roman" w:cs="Times New Roman"/>
                <w:sz w:val="24"/>
                <w:szCs w:val="24"/>
                <w:shd w:val="clear" w:color="auto" w:fill="FFFFFF"/>
              </w:rPr>
            </w:pPr>
            <w:r w:rsidRPr="007B47E3">
              <w:rPr>
                <w:rFonts w:ascii="Arial" w:hAnsi="Arial" w:cs="Arial"/>
                <w:sz w:val="18"/>
                <w:szCs w:val="18"/>
              </w:rPr>
              <w:t>0.230</w:t>
            </w:r>
          </w:p>
        </w:tc>
        <w:tc>
          <w:tcPr>
            <w:tcW w:w="2136" w:type="dxa"/>
            <w:shd w:val="clear" w:color="auto" w:fill="FFFFFF" w:themeFill="background1"/>
          </w:tcPr>
          <w:p w:rsidR="00B56FC0" w:rsidRDefault="00B56FC0" w:rsidP="0008025F">
            <w:pPr>
              <w:tabs>
                <w:tab w:val="left" w:pos="630"/>
              </w:tabs>
              <w:jc w:val="center"/>
              <w:cnfStyle w:val="000000000000"/>
            </w:pPr>
            <w:r w:rsidRPr="00D87D4E">
              <w:rPr>
                <w:rFonts w:ascii="Times New Roman" w:hAnsi="Times New Roman" w:cs="Times New Roman"/>
                <w:sz w:val="24"/>
                <w:szCs w:val="24"/>
                <w:shd w:val="clear" w:color="auto" w:fill="FFFFFF"/>
              </w:rPr>
              <w:t>0.3</w:t>
            </w:r>
          </w:p>
        </w:tc>
        <w:tc>
          <w:tcPr>
            <w:tcW w:w="1707" w:type="dxa"/>
            <w:shd w:val="clear" w:color="auto" w:fill="FFFFFF" w:themeFill="background1"/>
          </w:tcPr>
          <w:p w:rsidR="00B56FC0" w:rsidRDefault="00B56FC0" w:rsidP="0008025F">
            <w:pPr>
              <w:tabs>
                <w:tab w:val="left" w:pos="630"/>
              </w:tabs>
              <w:jc w:val="center"/>
              <w:cnfStyle w:val="000000000000"/>
            </w:pPr>
            <w:r w:rsidRPr="0007778A">
              <w:rPr>
                <w:rFonts w:ascii="Times New Roman" w:hAnsi="Times New Roman" w:cs="Times New Roman"/>
                <w:sz w:val="24"/>
                <w:szCs w:val="24"/>
                <w:shd w:val="clear" w:color="auto" w:fill="FFFFFF"/>
              </w:rPr>
              <w:t>Tidak Valid</w:t>
            </w:r>
          </w:p>
        </w:tc>
      </w:tr>
      <w:tr w:rsidR="00B56FC0" w:rsidRPr="00490BC1" w:rsidTr="007D2095">
        <w:trPr>
          <w:cnfStyle w:val="000000100000"/>
        </w:trPr>
        <w:tc>
          <w:tcPr>
            <w:cnfStyle w:val="001000000000"/>
            <w:tcW w:w="2103" w:type="dxa"/>
            <w:shd w:val="clear" w:color="auto" w:fill="FFFFFF" w:themeFill="background1"/>
          </w:tcPr>
          <w:p w:rsidR="00B56FC0" w:rsidRDefault="00B56FC0" w:rsidP="0008025F">
            <w:pPr>
              <w:tabs>
                <w:tab w:val="left" w:pos="630"/>
              </w:tabs>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p>
        </w:tc>
        <w:tc>
          <w:tcPr>
            <w:tcW w:w="2100" w:type="dxa"/>
            <w:shd w:val="clear" w:color="auto" w:fill="FFFFFF" w:themeFill="background1"/>
          </w:tcPr>
          <w:p w:rsidR="00B56FC0" w:rsidRPr="007B47E3" w:rsidRDefault="000D225E" w:rsidP="0008025F">
            <w:pPr>
              <w:tabs>
                <w:tab w:val="left" w:pos="630"/>
              </w:tabs>
              <w:jc w:val="center"/>
              <w:cnfStyle w:val="000000100000"/>
              <w:rPr>
                <w:rFonts w:ascii="Times New Roman" w:hAnsi="Times New Roman" w:cs="Times New Roman"/>
                <w:sz w:val="24"/>
                <w:szCs w:val="24"/>
                <w:shd w:val="clear" w:color="auto" w:fill="FFFFFF"/>
              </w:rPr>
            </w:pPr>
            <w:r w:rsidRPr="007B47E3">
              <w:rPr>
                <w:rFonts w:ascii="Arial" w:hAnsi="Arial" w:cs="Arial"/>
                <w:sz w:val="18"/>
                <w:szCs w:val="18"/>
              </w:rPr>
              <w:t>0.278</w:t>
            </w:r>
          </w:p>
        </w:tc>
        <w:tc>
          <w:tcPr>
            <w:tcW w:w="2136" w:type="dxa"/>
            <w:shd w:val="clear" w:color="auto" w:fill="FFFFFF" w:themeFill="background1"/>
          </w:tcPr>
          <w:p w:rsidR="00B56FC0" w:rsidRDefault="00B56FC0" w:rsidP="0008025F">
            <w:pPr>
              <w:tabs>
                <w:tab w:val="left" w:pos="630"/>
              </w:tabs>
              <w:jc w:val="center"/>
              <w:cnfStyle w:val="000000100000"/>
            </w:pPr>
            <w:r w:rsidRPr="00D87D4E">
              <w:rPr>
                <w:rFonts w:ascii="Times New Roman" w:hAnsi="Times New Roman" w:cs="Times New Roman"/>
                <w:sz w:val="24"/>
                <w:szCs w:val="24"/>
                <w:shd w:val="clear" w:color="auto" w:fill="FFFFFF"/>
              </w:rPr>
              <w:t>0.3</w:t>
            </w:r>
          </w:p>
        </w:tc>
        <w:tc>
          <w:tcPr>
            <w:tcW w:w="1707" w:type="dxa"/>
            <w:shd w:val="clear" w:color="auto" w:fill="FFFFFF" w:themeFill="background1"/>
          </w:tcPr>
          <w:p w:rsidR="00B56FC0" w:rsidRDefault="00B56FC0" w:rsidP="0008025F">
            <w:pPr>
              <w:tabs>
                <w:tab w:val="left" w:pos="630"/>
              </w:tabs>
              <w:jc w:val="center"/>
              <w:cnfStyle w:val="000000100000"/>
            </w:pPr>
            <w:r w:rsidRPr="0007778A">
              <w:rPr>
                <w:rFonts w:ascii="Times New Roman" w:hAnsi="Times New Roman" w:cs="Times New Roman"/>
                <w:sz w:val="24"/>
                <w:szCs w:val="24"/>
                <w:shd w:val="clear" w:color="auto" w:fill="FFFFFF"/>
              </w:rPr>
              <w:t>Tidak Valid</w:t>
            </w:r>
          </w:p>
        </w:tc>
      </w:tr>
      <w:tr w:rsidR="00B56FC0" w:rsidRPr="00490BC1" w:rsidTr="007D2095">
        <w:tc>
          <w:tcPr>
            <w:cnfStyle w:val="001000000000"/>
            <w:tcW w:w="2103" w:type="dxa"/>
            <w:shd w:val="clear" w:color="auto" w:fill="FFFFFF" w:themeFill="background1"/>
          </w:tcPr>
          <w:p w:rsidR="00B56FC0" w:rsidRPr="00490BC1" w:rsidRDefault="004C4D51" w:rsidP="0008025F">
            <w:pPr>
              <w:tabs>
                <w:tab w:val="left" w:pos="630"/>
              </w:tabs>
              <w:ind w:left="-108"/>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56FC0">
              <w:rPr>
                <w:rFonts w:ascii="Times New Roman" w:hAnsi="Times New Roman" w:cs="Times New Roman"/>
                <w:sz w:val="24"/>
                <w:szCs w:val="24"/>
                <w:shd w:val="clear" w:color="auto" w:fill="FFFFFF"/>
              </w:rPr>
              <w:t>41</w:t>
            </w:r>
          </w:p>
        </w:tc>
        <w:tc>
          <w:tcPr>
            <w:tcW w:w="2100" w:type="dxa"/>
            <w:shd w:val="clear" w:color="auto" w:fill="FFFFFF" w:themeFill="background1"/>
          </w:tcPr>
          <w:p w:rsidR="00B56FC0" w:rsidRPr="007B47E3" w:rsidRDefault="000D225E" w:rsidP="0008025F">
            <w:pPr>
              <w:tabs>
                <w:tab w:val="left" w:pos="630"/>
              </w:tabs>
              <w:jc w:val="center"/>
              <w:cnfStyle w:val="000000000000"/>
              <w:rPr>
                <w:rFonts w:ascii="Times New Roman" w:hAnsi="Times New Roman" w:cs="Times New Roman"/>
                <w:sz w:val="24"/>
                <w:szCs w:val="24"/>
                <w:shd w:val="clear" w:color="auto" w:fill="FFFFFF"/>
              </w:rPr>
            </w:pPr>
            <w:r w:rsidRPr="007B47E3">
              <w:rPr>
                <w:rFonts w:ascii="Arial" w:hAnsi="Arial" w:cs="Arial"/>
                <w:sz w:val="18"/>
                <w:szCs w:val="18"/>
              </w:rPr>
              <w:t>0.274</w:t>
            </w:r>
          </w:p>
        </w:tc>
        <w:tc>
          <w:tcPr>
            <w:tcW w:w="2136" w:type="dxa"/>
            <w:shd w:val="clear" w:color="auto" w:fill="FFFFFF" w:themeFill="background1"/>
          </w:tcPr>
          <w:p w:rsidR="00B56FC0" w:rsidRDefault="00B56FC0" w:rsidP="0008025F">
            <w:pPr>
              <w:tabs>
                <w:tab w:val="left" w:pos="630"/>
              </w:tabs>
              <w:jc w:val="center"/>
              <w:cnfStyle w:val="000000000000"/>
            </w:pPr>
            <w:r w:rsidRPr="00D87D4E">
              <w:rPr>
                <w:rFonts w:ascii="Times New Roman" w:hAnsi="Times New Roman" w:cs="Times New Roman"/>
                <w:sz w:val="24"/>
                <w:szCs w:val="24"/>
                <w:shd w:val="clear" w:color="auto" w:fill="FFFFFF"/>
              </w:rPr>
              <w:t>0.3</w:t>
            </w:r>
          </w:p>
        </w:tc>
        <w:tc>
          <w:tcPr>
            <w:tcW w:w="1707" w:type="dxa"/>
            <w:shd w:val="clear" w:color="auto" w:fill="FFFFFF" w:themeFill="background1"/>
          </w:tcPr>
          <w:p w:rsidR="00B56FC0" w:rsidRDefault="00B56FC0" w:rsidP="0008025F">
            <w:pPr>
              <w:tabs>
                <w:tab w:val="left" w:pos="630"/>
              </w:tabs>
              <w:jc w:val="center"/>
              <w:cnfStyle w:val="000000000000"/>
            </w:pPr>
            <w:r w:rsidRPr="0007778A">
              <w:rPr>
                <w:rFonts w:ascii="Times New Roman" w:hAnsi="Times New Roman" w:cs="Times New Roman"/>
                <w:sz w:val="24"/>
                <w:szCs w:val="24"/>
                <w:shd w:val="clear" w:color="auto" w:fill="FFFFFF"/>
              </w:rPr>
              <w:t>Tidak Valid</w:t>
            </w:r>
          </w:p>
        </w:tc>
      </w:tr>
    </w:tbl>
    <w:p w:rsidR="00124B07" w:rsidRPr="00013FDF" w:rsidRDefault="00124B07" w:rsidP="0008025F">
      <w:pPr>
        <w:tabs>
          <w:tab w:val="left" w:pos="630"/>
        </w:tabs>
        <w:spacing w:line="480" w:lineRule="auto"/>
        <w:jc w:val="both"/>
        <w:rPr>
          <w:rFonts w:ascii="Times New Roman" w:hAnsi="Times New Roman" w:cs="Times New Roman"/>
          <w:i/>
          <w:sz w:val="24"/>
          <w:szCs w:val="24"/>
          <w:shd w:val="clear" w:color="auto" w:fill="FFFFFF"/>
        </w:rPr>
      </w:pPr>
      <w:r w:rsidRPr="00013FDF">
        <w:rPr>
          <w:rFonts w:ascii="Times New Roman" w:hAnsi="Times New Roman" w:cs="Times New Roman"/>
          <w:sz w:val="24"/>
          <w:szCs w:val="24"/>
          <w:shd w:val="clear" w:color="auto" w:fill="FFFFFF"/>
        </w:rPr>
        <w:t xml:space="preserve">Sumber: </w:t>
      </w:r>
      <w:r w:rsidR="000D225E" w:rsidRPr="00013FDF">
        <w:rPr>
          <w:rFonts w:ascii="Times New Roman" w:hAnsi="Times New Roman" w:cs="Times New Roman"/>
          <w:sz w:val="24"/>
          <w:szCs w:val="24"/>
          <w:shd w:val="clear" w:color="auto" w:fill="FFFFFF"/>
        </w:rPr>
        <w:t xml:space="preserve">SPSS 22 </w:t>
      </w:r>
      <w:r w:rsidR="000D225E" w:rsidRPr="00013FDF">
        <w:rPr>
          <w:rFonts w:ascii="Times New Roman" w:hAnsi="Times New Roman" w:cs="Times New Roman"/>
          <w:i/>
          <w:sz w:val="24"/>
          <w:szCs w:val="24"/>
          <w:shd w:val="clear" w:color="auto" w:fill="FFFFFF"/>
        </w:rPr>
        <w:t>from windows</w:t>
      </w:r>
    </w:p>
    <w:p w:rsidR="0068398E" w:rsidRDefault="008856B7"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651EF">
        <w:rPr>
          <w:rFonts w:ascii="Times New Roman" w:hAnsi="Times New Roman" w:cs="Times New Roman"/>
          <w:sz w:val="24"/>
          <w:szCs w:val="24"/>
          <w:shd w:val="clear" w:color="auto" w:fill="FFFFFF"/>
        </w:rPr>
        <w:tab/>
      </w:r>
      <w:r w:rsidR="000D225E">
        <w:rPr>
          <w:rFonts w:ascii="Times New Roman" w:hAnsi="Times New Roman" w:cs="Times New Roman"/>
          <w:sz w:val="24"/>
          <w:szCs w:val="24"/>
          <w:shd w:val="clear" w:color="auto" w:fill="FFFFFF"/>
        </w:rPr>
        <w:t xml:space="preserve">Item-item yang tidak valid tersebut digugurkan sehingga jumlah item valid yang dijadikan sebagai kuesioner </w:t>
      </w:r>
      <w:r w:rsidR="000D225E">
        <w:rPr>
          <w:rFonts w:ascii="Times New Roman" w:hAnsi="Times New Roman" w:cs="Times New Roman"/>
          <w:i/>
          <w:sz w:val="24"/>
          <w:szCs w:val="24"/>
          <w:shd w:val="clear" w:color="auto" w:fill="FFFFFF"/>
        </w:rPr>
        <w:t xml:space="preserve">self disclosure </w:t>
      </w:r>
      <w:r w:rsidR="000D225E">
        <w:rPr>
          <w:rFonts w:ascii="Times New Roman" w:hAnsi="Times New Roman" w:cs="Times New Roman"/>
          <w:sz w:val="24"/>
          <w:szCs w:val="24"/>
          <w:shd w:val="clear" w:color="auto" w:fill="FFFFFF"/>
        </w:rPr>
        <w:t>berjumlah 32 item. Agar lebih jelasnya dapat dilihat pada lampiran.</w:t>
      </w:r>
    </w:p>
    <w:p w:rsidR="003651EF" w:rsidRPr="00124B07" w:rsidRDefault="003651EF" w:rsidP="0008025F">
      <w:pPr>
        <w:tabs>
          <w:tab w:val="left" w:pos="630"/>
        </w:tabs>
        <w:spacing w:line="480" w:lineRule="auto"/>
        <w:jc w:val="both"/>
        <w:rPr>
          <w:rFonts w:ascii="Times New Roman" w:hAnsi="Times New Roman" w:cs="Times New Roman"/>
          <w:sz w:val="24"/>
          <w:szCs w:val="24"/>
          <w:shd w:val="clear" w:color="auto" w:fill="FFFFFF"/>
        </w:rPr>
      </w:pPr>
    </w:p>
    <w:p w:rsidR="003B44F7" w:rsidRPr="008E3E0E" w:rsidRDefault="008E3E0E" w:rsidP="0008025F">
      <w:pPr>
        <w:pStyle w:val="ListParagraph"/>
        <w:numPr>
          <w:ilvl w:val="0"/>
          <w:numId w:val="16"/>
        </w:numPr>
        <w:tabs>
          <w:tab w:val="left" w:pos="630"/>
        </w:tabs>
        <w:spacing w:line="480" w:lineRule="auto"/>
        <w:ind w:left="90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Uji r</w:t>
      </w:r>
      <w:r w:rsidR="003B44F7" w:rsidRPr="008E3E0E">
        <w:rPr>
          <w:rFonts w:ascii="Times New Roman" w:hAnsi="Times New Roman" w:cs="Times New Roman"/>
          <w:b/>
          <w:sz w:val="24"/>
          <w:szCs w:val="24"/>
          <w:shd w:val="clear" w:color="auto" w:fill="FFFFFF"/>
        </w:rPr>
        <w:t xml:space="preserve">eliabilitas </w:t>
      </w:r>
      <w:r>
        <w:rPr>
          <w:rFonts w:ascii="Times New Roman" w:hAnsi="Times New Roman" w:cs="Times New Roman"/>
          <w:b/>
          <w:sz w:val="24"/>
          <w:szCs w:val="24"/>
          <w:shd w:val="clear" w:color="auto" w:fill="FFFFFF"/>
        </w:rPr>
        <w:t>i</w:t>
      </w:r>
      <w:r w:rsidR="003B44F7" w:rsidRPr="008E3E0E">
        <w:rPr>
          <w:rFonts w:ascii="Times New Roman" w:hAnsi="Times New Roman" w:cs="Times New Roman"/>
          <w:b/>
          <w:sz w:val="24"/>
          <w:szCs w:val="24"/>
          <w:shd w:val="clear" w:color="auto" w:fill="FFFFFF"/>
        </w:rPr>
        <w:t>nstrumen</w:t>
      </w:r>
    </w:p>
    <w:p w:rsidR="003B44F7" w:rsidRPr="00490BC1" w:rsidRDefault="008856B7"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651EF">
        <w:rPr>
          <w:rFonts w:ascii="Times New Roman" w:hAnsi="Times New Roman" w:cs="Times New Roman"/>
          <w:sz w:val="24"/>
          <w:szCs w:val="24"/>
          <w:shd w:val="clear" w:color="auto" w:fill="FFFFFF"/>
        </w:rPr>
        <w:tab/>
      </w:r>
      <w:r w:rsidR="003B44F7">
        <w:rPr>
          <w:rFonts w:ascii="Times New Roman" w:hAnsi="Times New Roman" w:cs="Times New Roman"/>
          <w:sz w:val="24"/>
          <w:szCs w:val="24"/>
          <w:shd w:val="clear" w:color="auto" w:fill="FFFFFF"/>
        </w:rPr>
        <w:t>Reabilitas berarti dapat dipercaya. Suatu tes dapat dipercaya apabila tes yang diberikan dapat menunjukkan hasil yang konstan atau tetap, hal ini berarti meskipun seorang responden diberikan tes lebih dari sekali tetap tidak menunjukkan adanya perubahan. Siregar (2016:</w:t>
      </w:r>
      <w:r>
        <w:rPr>
          <w:rFonts w:ascii="Times New Roman" w:hAnsi="Times New Roman" w:cs="Times New Roman"/>
          <w:sz w:val="24"/>
          <w:szCs w:val="24"/>
          <w:shd w:val="clear" w:color="auto" w:fill="FFFFFF"/>
        </w:rPr>
        <w:t xml:space="preserve"> </w:t>
      </w:r>
      <w:r w:rsidR="003B44F7">
        <w:rPr>
          <w:rFonts w:ascii="Times New Roman" w:hAnsi="Times New Roman" w:cs="Times New Roman"/>
          <w:sz w:val="24"/>
          <w:szCs w:val="24"/>
          <w:shd w:val="clear" w:color="auto" w:fill="FFFFFF"/>
        </w:rPr>
        <w:t>175) menjelaskan bahwa “sua</w:t>
      </w:r>
      <w:r>
        <w:rPr>
          <w:rFonts w:ascii="Times New Roman" w:hAnsi="Times New Roman" w:cs="Times New Roman"/>
          <w:sz w:val="24"/>
          <w:szCs w:val="24"/>
          <w:shd w:val="clear" w:color="auto" w:fill="FFFFFF"/>
        </w:rPr>
        <w:t>tu instrumen dinyatakan reliabel</w:t>
      </w:r>
      <w:r w:rsidR="003B44F7">
        <w:rPr>
          <w:rFonts w:ascii="Times New Roman" w:hAnsi="Times New Roman" w:cs="Times New Roman"/>
          <w:sz w:val="24"/>
          <w:szCs w:val="24"/>
          <w:shd w:val="clear" w:color="auto" w:fill="FFFFFF"/>
        </w:rPr>
        <w:t xml:space="preserve"> bila koefisien reliabilitas minimal 0,6”.</w:t>
      </w:r>
    </w:p>
    <w:p w:rsidR="00013FDF" w:rsidRPr="00490BC1" w:rsidRDefault="004C4D51"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651EF">
        <w:rPr>
          <w:rFonts w:ascii="Times New Roman" w:hAnsi="Times New Roman" w:cs="Times New Roman"/>
          <w:sz w:val="24"/>
          <w:szCs w:val="24"/>
          <w:shd w:val="clear" w:color="auto" w:fill="FFFFFF"/>
        </w:rPr>
        <w:tab/>
      </w:r>
      <w:r w:rsidR="003B44F7">
        <w:rPr>
          <w:rFonts w:ascii="Times New Roman" w:hAnsi="Times New Roman" w:cs="Times New Roman"/>
          <w:sz w:val="24"/>
          <w:szCs w:val="24"/>
          <w:shd w:val="clear" w:color="auto" w:fill="FFFFFF"/>
        </w:rPr>
        <w:t>Menurut Sugiyono (2017:</w:t>
      </w:r>
      <w:r>
        <w:rPr>
          <w:rFonts w:ascii="Times New Roman" w:hAnsi="Times New Roman" w:cs="Times New Roman"/>
          <w:sz w:val="24"/>
          <w:szCs w:val="24"/>
          <w:shd w:val="clear" w:color="auto" w:fill="FFFFFF"/>
        </w:rPr>
        <w:t xml:space="preserve"> </w:t>
      </w:r>
      <w:r w:rsidR="003B44F7">
        <w:rPr>
          <w:rFonts w:ascii="Times New Roman" w:hAnsi="Times New Roman" w:cs="Times New Roman"/>
          <w:sz w:val="24"/>
          <w:szCs w:val="24"/>
          <w:shd w:val="clear" w:color="auto" w:fill="FFFFFF"/>
        </w:rPr>
        <w:t>184) uji reliabilitas dapat menggunakan bantuan pengolahan komputer program SPSS 22. Jika diinterpretasikan nilai koefisien reliabilitas tes (r) menggunakan kategori berikut:</w:t>
      </w:r>
    </w:p>
    <w:p w:rsidR="003B44F7" w:rsidRPr="00490BC1" w:rsidRDefault="003B44F7" w:rsidP="0008025F">
      <w:pPr>
        <w:tabs>
          <w:tab w:val="left" w:pos="630"/>
          <w:tab w:val="left" w:pos="2520"/>
        </w:tabs>
        <w:spacing w:line="240" w:lineRule="auto"/>
        <w:ind w:firstLine="720"/>
        <w:jc w:val="both"/>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0,80&lt; r ≤ 1,00</w:t>
      </w:r>
      <w:r w:rsidRPr="00490BC1">
        <w:rPr>
          <w:rFonts w:ascii="Times New Roman" w:hAnsi="Times New Roman" w:cs="Times New Roman"/>
          <w:sz w:val="24"/>
          <w:szCs w:val="24"/>
          <w:shd w:val="clear" w:color="auto" w:fill="FFFFFF"/>
        </w:rPr>
        <w:tab/>
        <w:t xml:space="preserve">: reliabilita </w:t>
      </w:r>
      <w:r>
        <w:rPr>
          <w:rFonts w:ascii="Times New Roman" w:hAnsi="Times New Roman" w:cs="Times New Roman"/>
          <w:sz w:val="24"/>
          <w:szCs w:val="24"/>
          <w:shd w:val="clear" w:color="auto" w:fill="FFFFFF"/>
        </w:rPr>
        <w:t>sangat kuat</w:t>
      </w:r>
    </w:p>
    <w:p w:rsidR="003B44F7" w:rsidRPr="00490BC1" w:rsidRDefault="003B44F7" w:rsidP="0008025F">
      <w:pPr>
        <w:tabs>
          <w:tab w:val="left" w:pos="630"/>
          <w:tab w:val="left" w:pos="2520"/>
        </w:tabs>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w:t>
      </w:r>
      <w:r w:rsidRPr="00490BC1">
        <w:rPr>
          <w:rFonts w:ascii="Times New Roman" w:hAnsi="Times New Roman" w:cs="Times New Roman"/>
          <w:sz w:val="24"/>
          <w:szCs w:val="24"/>
          <w:shd w:val="clear" w:color="auto" w:fill="FFFFFF"/>
        </w:rPr>
        <w:t>0&lt; r</w:t>
      </w:r>
      <w:r>
        <w:rPr>
          <w:rFonts w:ascii="Times New Roman" w:hAnsi="Times New Roman" w:cs="Times New Roman"/>
          <w:sz w:val="24"/>
          <w:szCs w:val="24"/>
          <w:shd w:val="clear" w:color="auto" w:fill="FFFFFF"/>
        </w:rPr>
        <w:t xml:space="preserve"> ≤ 0,799</w:t>
      </w:r>
      <w:r w:rsidRPr="00490BC1">
        <w:rPr>
          <w:rFonts w:ascii="Times New Roman" w:hAnsi="Times New Roman" w:cs="Times New Roman"/>
          <w:sz w:val="24"/>
          <w:szCs w:val="24"/>
          <w:shd w:val="clear" w:color="auto" w:fill="FFFFFF"/>
        </w:rPr>
        <w:tab/>
        <w:t xml:space="preserve">: reliabilitas </w:t>
      </w:r>
      <w:r>
        <w:rPr>
          <w:rFonts w:ascii="Times New Roman" w:hAnsi="Times New Roman" w:cs="Times New Roman"/>
          <w:sz w:val="24"/>
          <w:szCs w:val="24"/>
          <w:shd w:val="clear" w:color="auto" w:fill="FFFFFF"/>
        </w:rPr>
        <w:t>kuat</w:t>
      </w:r>
    </w:p>
    <w:p w:rsidR="003B44F7" w:rsidRDefault="003B44F7" w:rsidP="0008025F">
      <w:pPr>
        <w:tabs>
          <w:tab w:val="left" w:pos="630"/>
          <w:tab w:val="left" w:pos="2520"/>
        </w:tabs>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0,40</w:t>
      </w:r>
      <w:r w:rsidRPr="00490BC1">
        <w:rPr>
          <w:rFonts w:ascii="Times New Roman" w:hAnsi="Times New Roman" w:cs="Times New Roman"/>
          <w:sz w:val="24"/>
          <w:szCs w:val="24"/>
          <w:shd w:val="clear" w:color="auto" w:fill="FFFFFF"/>
        </w:rPr>
        <w:t>&lt; r</w:t>
      </w:r>
      <w:r>
        <w:rPr>
          <w:rFonts w:ascii="Times New Roman" w:hAnsi="Times New Roman" w:cs="Times New Roman"/>
          <w:sz w:val="24"/>
          <w:szCs w:val="24"/>
          <w:shd w:val="clear" w:color="auto" w:fill="FFFFFF"/>
        </w:rPr>
        <w:t xml:space="preserve"> ≤ 0,599</w:t>
      </w:r>
      <w:r w:rsidRPr="00490BC1">
        <w:rPr>
          <w:rFonts w:ascii="Times New Roman" w:hAnsi="Times New Roman" w:cs="Times New Roman"/>
          <w:sz w:val="24"/>
          <w:szCs w:val="24"/>
          <w:shd w:val="clear" w:color="auto" w:fill="FFFFFF"/>
        </w:rPr>
        <w:tab/>
        <w:t xml:space="preserve">: reliabilitas </w:t>
      </w:r>
      <w:r>
        <w:rPr>
          <w:rFonts w:ascii="Times New Roman" w:hAnsi="Times New Roman" w:cs="Times New Roman"/>
          <w:sz w:val="24"/>
          <w:szCs w:val="24"/>
          <w:shd w:val="clear" w:color="auto" w:fill="FFFFFF"/>
        </w:rPr>
        <w:t>sedang</w:t>
      </w:r>
    </w:p>
    <w:p w:rsidR="003B44F7" w:rsidRPr="00490BC1" w:rsidRDefault="003B44F7" w:rsidP="0008025F">
      <w:pPr>
        <w:tabs>
          <w:tab w:val="left" w:pos="630"/>
          <w:tab w:val="left" w:pos="2520"/>
        </w:tabs>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w:t>
      </w:r>
      <w:r w:rsidRPr="00490BC1">
        <w:rPr>
          <w:rFonts w:ascii="Times New Roman" w:hAnsi="Times New Roman" w:cs="Times New Roman"/>
          <w:sz w:val="24"/>
          <w:szCs w:val="24"/>
          <w:shd w:val="clear" w:color="auto" w:fill="FFFFFF"/>
        </w:rPr>
        <w:t>0&lt; r</w:t>
      </w:r>
      <w:r>
        <w:rPr>
          <w:rFonts w:ascii="Times New Roman" w:hAnsi="Times New Roman" w:cs="Times New Roman"/>
          <w:sz w:val="24"/>
          <w:szCs w:val="24"/>
          <w:shd w:val="clear" w:color="auto" w:fill="FFFFFF"/>
        </w:rPr>
        <w:t xml:space="preserve"> ≤ 0,399</w:t>
      </w:r>
      <w:r w:rsidRPr="00490BC1">
        <w:rPr>
          <w:rFonts w:ascii="Times New Roman" w:hAnsi="Times New Roman" w:cs="Times New Roman"/>
          <w:sz w:val="24"/>
          <w:szCs w:val="24"/>
          <w:shd w:val="clear" w:color="auto" w:fill="FFFFFF"/>
        </w:rPr>
        <w:tab/>
        <w:t xml:space="preserve">: reliabilitas </w:t>
      </w:r>
      <w:r>
        <w:rPr>
          <w:rFonts w:ascii="Times New Roman" w:hAnsi="Times New Roman" w:cs="Times New Roman"/>
          <w:sz w:val="24"/>
          <w:szCs w:val="24"/>
          <w:shd w:val="clear" w:color="auto" w:fill="FFFFFF"/>
        </w:rPr>
        <w:t>rendah</w:t>
      </w:r>
    </w:p>
    <w:p w:rsidR="004C4D51" w:rsidRDefault="003B44F7" w:rsidP="0008025F">
      <w:pPr>
        <w:tabs>
          <w:tab w:val="left" w:pos="630"/>
          <w:tab w:val="left" w:pos="2520"/>
        </w:tabs>
        <w:spacing w:line="240" w:lineRule="auto"/>
        <w:ind w:firstLine="720"/>
        <w:jc w:val="both"/>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 xml:space="preserve"> ≤ 0,20</w:t>
      </w:r>
      <w:r w:rsidRPr="00490BC1">
        <w:rPr>
          <w:rFonts w:ascii="Times New Roman" w:hAnsi="Times New Roman" w:cs="Times New Roman"/>
          <w:sz w:val="24"/>
          <w:szCs w:val="24"/>
          <w:shd w:val="clear" w:color="auto" w:fill="FFFFFF"/>
        </w:rPr>
        <w:tab/>
        <w:t xml:space="preserve">: reliabilitas </w:t>
      </w:r>
      <w:r>
        <w:rPr>
          <w:rFonts w:ascii="Times New Roman" w:hAnsi="Times New Roman" w:cs="Times New Roman"/>
          <w:sz w:val="24"/>
          <w:szCs w:val="24"/>
          <w:shd w:val="clear" w:color="auto" w:fill="FFFFFF"/>
        </w:rPr>
        <w:t>sangat rendah</w:t>
      </w:r>
    </w:p>
    <w:p w:rsidR="000D225E" w:rsidRDefault="004C4D51" w:rsidP="0008025F">
      <w:pPr>
        <w:tabs>
          <w:tab w:val="left" w:pos="630"/>
          <w:tab w:val="left" w:pos="252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651EF">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Berdasarkan uraian diatas, a</w:t>
      </w:r>
      <w:r w:rsidR="000D225E">
        <w:rPr>
          <w:rFonts w:ascii="Times New Roman" w:hAnsi="Times New Roman" w:cs="Times New Roman"/>
          <w:sz w:val="24"/>
          <w:szCs w:val="24"/>
          <w:shd w:val="clear" w:color="auto" w:fill="FFFFFF"/>
        </w:rPr>
        <w:t xml:space="preserve">dapun nilai reliabilitas </w:t>
      </w:r>
      <w:r w:rsidR="000D225E">
        <w:rPr>
          <w:rFonts w:ascii="Times New Roman" w:hAnsi="Times New Roman" w:cs="Times New Roman"/>
          <w:i/>
          <w:sz w:val="24"/>
          <w:szCs w:val="24"/>
          <w:shd w:val="clear" w:color="auto" w:fill="FFFFFF"/>
        </w:rPr>
        <w:t xml:space="preserve">cronbach alpha </w:t>
      </w:r>
      <w:r w:rsidR="000D225E">
        <w:rPr>
          <w:rFonts w:ascii="Times New Roman" w:hAnsi="Times New Roman" w:cs="Times New Roman"/>
          <w:sz w:val="24"/>
          <w:szCs w:val="24"/>
          <w:shd w:val="clear" w:color="auto" w:fill="FFFFFF"/>
        </w:rPr>
        <w:t xml:space="preserve">yang diperoleh melalui SPSS 22 dapat </w:t>
      </w:r>
      <w:r w:rsidR="009471CC">
        <w:rPr>
          <w:rFonts w:ascii="Times New Roman" w:hAnsi="Times New Roman" w:cs="Times New Roman"/>
          <w:sz w:val="24"/>
          <w:szCs w:val="24"/>
          <w:shd w:val="clear" w:color="auto" w:fill="FFFFFF"/>
        </w:rPr>
        <w:t>dilihat pada tabel berikut:</w:t>
      </w:r>
    </w:p>
    <w:p w:rsidR="009471CC" w:rsidRPr="009471CC" w:rsidRDefault="0068398E" w:rsidP="0008025F">
      <w:pPr>
        <w:tabs>
          <w:tab w:val="left" w:pos="630"/>
        </w:tabs>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Tabel 3.6</w:t>
      </w:r>
      <w:r w:rsidR="009471CC">
        <w:rPr>
          <w:rFonts w:ascii="Times New Roman" w:hAnsi="Times New Roman" w:cs="Times New Roman"/>
          <w:b/>
          <w:sz w:val="24"/>
          <w:szCs w:val="24"/>
          <w:shd w:val="clear" w:color="auto" w:fill="FFFFFF"/>
        </w:rPr>
        <w:t>. Tabel Uji Reliabilitas</w:t>
      </w:r>
    </w:p>
    <w:tbl>
      <w:tblPr>
        <w:tblStyle w:val="TableGrid"/>
        <w:tblW w:w="7740" w:type="dxa"/>
        <w:tblLayout w:type="fixed"/>
        <w:tblLook w:val="0000"/>
      </w:tblPr>
      <w:tblGrid>
        <w:gridCol w:w="1980"/>
        <w:gridCol w:w="4140"/>
        <w:gridCol w:w="1620"/>
      </w:tblGrid>
      <w:tr w:rsidR="009471CC" w:rsidRPr="00115087" w:rsidTr="009471CC">
        <w:tc>
          <w:tcPr>
            <w:tcW w:w="7740" w:type="dxa"/>
            <w:gridSpan w:val="3"/>
          </w:tcPr>
          <w:p w:rsidR="009471CC" w:rsidRPr="009471CC" w:rsidRDefault="009471CC" w:rsidP="0008025F">
            <w:pPr>
              <w:tabs>
                <w:tab w:val="left" w:pos="630"/>
              </w:tabs>
              <w:autoSpaceDE w:val="0"/>
              <w:autoSpaceDN w:val="0"/>
              <w:adjustRightInd w:val="0"/>
              <w:spacing w:line="320" w:lineRule="atLeast"/>
              <w:ind w:left="60" w:right="60"/>
              <w:jc w:val="center"/>
              <w:rPr>
                <w:rFonts w:ascii="Times New Roman" w:hAnsi="Times New Roman" w:cs="Times New Roman"/>
                <w:color w:val="010205"/>
              </w:rPr>
            </w:pPr>
            <w:r w:rsidRPr="009471CC">
              <w:rPr>
                <w:rFonts w:ascii="Times New Roman" w:hAnsi="Times New Roman" w:cs="Times New Roman"/>
                <w:b/>
                <w:bCs/>
                <w:color w:val="010205"/>
                <w:sz w:val="24"/>
              </w:rPr>
              <w:t>Reliability Statistics</w:t>
            </w:r>
          </w:p>
        </w:tc>
      </w:tr>
      <w:tr w:rsidR="009471CC" w:rsidRPr="00115087" w:rsidTr="009471CC">
        <w:tc>
          <w:tcPr>
            <w:tcW w:w="1980" w:type="dxa"/>
          </w:tcPr>
          <w:p w:rsidR="009471CC" w:rsidRPr="009471CC" w:rsidRDefault="009471CC" w:rsidP="0008025F">
            <w:pPr>
              <w:tabs>
                <w:tab w:val="left" w:pos="630"/>
              </w:tabs>
              <w:autoSpaceDE w:val="0"/>
              <w:autoSpaceDN w:val="0"/>
              <w:adjustRightInd w:val="0"/>
              <w:spacing w:line="320" w:lineRule="atLeast"/>
              <w:ind w:left="60" w:right="60"/>
              <w:jc w:val="center"/>
              <w:rPr>
                <w:rFonts w:ascii="Times New Roman" w:hAnsi="Times New Roman" w:cs="Times New Roman"/>
                <w:sz w:val="24"/>
                <w:szCs w:val="18"/>
              </w:rPr>
            </w:pPr>
            <w:r w:rsidRPr="009471CC">
              <w:rPr>
                <w:rFonts w:ascii="Times New Roman" w:hAnsi="Times New Roman" w:cs="Times New Roman"/>
                <w:sz w:val="24"/>
                <w:szCs w:val="18"/>
              </w:rPr>
              <w:t>Cronbach's Alpha</w:t>
            </w:r>
          </w:p>
        </w:tc>
        <w:tc>
          <w:tcPr>
            <w:tcW w:w="4140" w:type="dxa"/>
          </w:tcPr>
          <w:p w:rsidR="009471CC" w:rsidRPr="009471CC" w:rsidRDefault="009471CC" w:rsidP="0008025F">
            <w:pPr>
              <w:tabs>
                <w:tab w:val="left" w:pos="630"/>
              </w:tabs>
              <w:autoSpaceDE w:val="0"/>
              <w:autoSpaceDN w:val="0"/>
              <w:adjustRightInd w:val="0"/>
              <w:spacing w:line="320" w:lineRule="atLeast"/>
              <w:ind w:left="60" w:right="60"/>
              <w:jc w:val="center"/>
              <w:rPr>
                <w:rFonts w:ascii="Times New Roman" w:hAnsi="Times New Roman" w:cs="Times New Roman"/>
                <w:sz w:val="24"/>
                <w:szCs w:val="18"/>
              </w:rPr>
            </w:pPr>
            <w:r w:rsidRPr="009471CC">
              <w:rPr>
                <w:rFonts w:ascii="Times New Roman" w:hAnsi="Times New Roman" w:cs="Times New Roman"/>
                <w:sz w:val="24"/>
                <w:szCs w:val="18"/>
              </w:rPr>
              <w:t>Cronbach's Alpha Based on Standardized Items</w:t>
            </w:r>
          </w:p>
        </w:tc>
        <w:tc>
          <w:tcPr>
            <w:tcW w:w="1620" w:type="dxa"/>
          </w:tcPr>
          <w:p w:rsidR="009471CC" w:rsidRPr="009471CC" w:rsidRDefault="009471CC" w:rsidP="0008025F">
            <w:pPr>
              <w:tabs>
                <w:tab w:val="left" w:pos="630"/>
              </w:tabs>
              <w:autoSpaceDE w:val="0"/>
              <w:autoSpaceDN w:val="0"/>
              <w:adjustRightInd w:val="0"/>
              <w:spacing w:line="320" w:lineRule="atLeast"/>
              <w:ind w:left="60" w:right="60"/>
              <w:jc w:val="center"/>
              <w:rPr>
                <w:rFonts w:ascii="Times New Roman" w:hAnsi="Times New Roman" w:cs="Times New Roman"/>
                <w:sz w:val="24"/>
                <w:szCs w:val="18"/>
              </w:rPr>
            </w:pPr>
            <w:r w:rsidRPr="009471CC">
              <w:rPr>
                <w:rFonts w:ascii="Times New Roman" w:hAnsi="Times New Roman" w:cs="Times New Roman"/>
                <w:sz w:val="24"/>
                <w:szCs w:val="18"/>
              </w:rPr>
              <w:t>N of Items</w:t>
            </w:r>
          </w:p>
        </w:tc>
      </w:tr>
      <w:tr w:rsidR="009471CC" w:rsidRPr="00115087" w:rsidTr="009471CC">
        <w:tc>
          <w:tcPr>
            <w:tcW w:w="1980" w:type="dxa"/>
          </w:tcPr>
          <w:p w:rsidR="009471CC" w:rsidRPr="009471CC" w:rsidRDefault="009471CC" w:rsidP="0008025F">
            <w:pPr>
              <w:tabs>
                <w:tab w:val="left" w:pos="630"/>
              </w:tabs>
              <w:autoSpaceDE w:val="0"/>
              <w:autoSpaceDN w:val="0"/>
              <w:adjustRightInd w:val="0"/>
              <w:spacing w:line="320" w:lineRule="atLeast"/>
              <w:ind w:left="60" w:right="60"/>
              <w:jc w:val="right"/>
              <w:rPr>
                <w:rFonts w:ascii="Times New Roman" w:hAnsi="Times New Roman" w:cs="Times New Roman"/>
                <w:sz w:val="24"/>
                <w:szCs w:val="18"/>
              </w:rPr>
            </w:pPr>
            <w:r w:rsidRPr="009471CC">
              <w:rPr>
                <w:rFonts w:ascii="Times New Roman" w:hAnsi="Times New Roman" w:cs="Times New Roman"/>
                <w:sz w:val="24"/>
                <w:szCs w:val="18"/>
              </w:rPr>
              <w:t>.873</w:t>
            </w:r>
          </w:p>
        </w:tc>
        <w:tc>
          <w:tcPr>
            <w:tcW w:w="4140" w:type="dxa"/>
          </w:tcPr>
          <w:p w:rsidR="009471CC" w:rsidRPr="009471CC" w:rsidRDefault="009471CC" w:rsidP="0008025F">
            <w:pPr>
              <w:tabs>
                <w:tab w:val="left" w:pos="630"/>
              </w:tabs>
              <w:autoSpaceDE w:val="0"/>
              <w:autoSpaceDN w:val="0"/>
              <w:adjustRightInd w:val="0"/>
              <w:spacing w:line="320" w:lineRule="atLeast"/>
              <w:ind w:left="60" w:right="60"/>
              <w:jc w:val="right"/>
              <w:rPr>
                <w:rFonts w:ascii="Times New Roman" w:hAnsi="Times New Roman" w:cs="Times New Roman"/>
                <w:sz w:val="24"/>
                <w:szCs w:val="18"/>
              </w:rPr>
            </w:pPr>
            <w:r w:rsidRPr="009471CC">
              <w:rPr>
                <w:rFonts w:ascii="Times New Roman" w:hAnsi="Times New Roman" w:cs="Times New Roman"/>
                <w:sz w:val="24"/>
                <w:szCs w:val="18"/>
              </w:rPr>
              <w:t>.875</w:t>
            </w:r>
          </w:p>
        </w:tc>
        <w:tc>
          <w:tcPr>
            <w:tcW w:w="1620" w:type="dxa"/>
          </w:tcPr>
          <w:p w:rsidR="009471CC" w:rsidRPr="009471CC" w:rsidRDefault="009471CC" w:rsidP="0008025F">
            <w:pPr>
              <w:tabs>
                <w:tab w:val="left" w:pos="630"/>
              </w:tabs>
              <w:autoSpaceDE w:val="0"/>
              <w:autoSpaceDN w:val="0"/>
              <w:adjustRightInd w:val="0"/>
              <w:spacing w:line="320" w:lineRule="atLeast"/>
              <w:ind w:left="60" w:right="60"/>
              <w:jc w:val="right"/>
              <w:rPr>
                <w:rFonts w:ascii="Times New Roman" w:hAnsi="Times New Roman" w:cs="Times New Roman"/>
                <w:sz w:val="24"/>
                <w:szCs w:val="18"/>
              </w:rPr>
            </w:pPr>
            <w:r w:rsidRPr="009471CC">
              <w:rPr>
                <w:rFonts w:ascii="Times New Roman" w:hAnsi="Times New Roman" w:cs="Times New Roman"/>
                <w:sz w:val="24"/>
                <w:szCs w:val="18"/>
              </w:rPr>
              <w:t>32</w:t>
            </w:r>
          </w:p>
        </w:tc>
      </w:tr>
    </w:tbl>
    <w:p w:rsidR="009471CC" w:rsidRDefault="009471CC" w:rsidP="0008025F">
      <w:pPr>
        <w:tabs>
          <w:tab w:val="left" w:pos="630"/>
          <w:tab w:val="left" w:pos="2520"/>
        </w:tabs>
        <w:spacing w:line="480" w:lineRule="auto"/>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Sumber: SPSS 22 </w:t>
      </w:r>
      <w:r>
        <w:rPr>
          <w:rFonts w:ascii="Times New Roman" w:hAnsi="Times New Roman" w:cs="Times New Roman"/>
          <w:i/>
          <w:sz w:val="24"/>
          <w:szCs w:val="24"/>
          <w:shd w:val="clear" w:color="auto" w:fill="FFFFFF"/>
        </w:rPr>
        <w:t>from windows</w:t>
      </w:r>
    </w:p>
    <w:p w:rsidR="001A26B2" w:rsidRPr="001A26B2" w:rsidRDefault="004C4D51"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3651EF">
        <w:rPr>
          <w:rFonts w:ascii="Times New Roman" w:hAnsi="Times New Roman" w:cs="Times New Roman"/>
          <w:sz w:val="24"/>
          <w:szCs w:val="24"/>
          <w:shd w:val="clear" w:color="auto" w:fill="FFFFFF"/>
        </w:rPr>
        <w:tab/>
      </w:r>
      <w:r w:rsidR="001A26B2">
        <w:rPr>
          <w:rFonts w:ascii="Times New Roman" w:hAnsi="Times New Roman" w:cs="Times New Roman"/>
          <w:sz w:val="24"/>
          <w:szCs w:val="24"/>
          <w:shd w:val="clear" w:color="auto" w:fill="FFFFFF"/>
        </w:rPr>
        <w:t xml:space="preserve">Berdasarkan hasil uji SPSS 22 Diperoleh nilai </w:t>
      </w:r>
      <w:r w:rsidR="001A26B2">
        <w:rPr>
          <w:rFonts w:ascii="Times New Roman" w:hAnsi="Times New Roman" w:cs="Times New Roman"/>
          <w:i/>
          <w:sz w:val="24"/>
          <w:szCs w:val="24"/>
          <w:shd w:val="clear" w:color="auto" w:fill="FFFFFF"/>
        </w:rPr>
        <w:t xml:space="preserve">cronbach alpha </w:t>
      </w:r>
      <w:r w:rsidR="001A26B2">
        <w:rPr>
          <w:rFonts w:ascii="Times New Roman" w:hAnsi="Times New Roman" w:cs="Times New Roman"/>
          <w:sz w:val="24"/>
          <w:szCs w:val="24"/>
          <w:shd w:val="clear" w:color="auto" w:fill="FFFFFF"/>
        </w:rPr>
        <w:t xml:space="preserve">sebesar 0.873 yang jika diinterpretasikan berada pada rentang </w:t>
      </w:r>
      <w:r w:rsidR="001A26B2" w:rsidRPr="00490BC1">
        <w:rPr>
          <w:rFonts w:ascii="Times New Roman" w:hAnsi="Times New Roman" w:cs="Times New Roman"/>
          <w:sz w:val="24"/>
          <w:szCs w:val="24"/>
          <w:shd w:val="clear" w:color="auto" w:fill="FFFFFF"/>
        </w:rPr>
        <w:t>0,80&lt; r ≤ 1,00</w:t>
      </w:r>
      <w:r w:rsidR="001A26B2">
        <w:rPr>
          <w:rFonts w:ascii="Times New Roman" w:hAnsi="Times New Roman" w:cs="Times New Roman"/>
          <w:sz w:val="24"/>
          <w:szCs w:val="24"/>
          <w:shd w:val="clear" w:color="auto" w:fill="FFFFFF"/>
        </w:rPr>
        <w:t>. Hasil tersebut menunjukkan reliabilitas data berada pada kategori sangat kuat atau baik.</w:t>
      </w:r>
    </w:p>
    <w:p w:rsidR="003B44F7" w:rsidRPr="006C2D5C" w:rsidRDefault="003B44F7" w:rsidP="0008025F">
      <w:pPr>
        <w:pStyle w:val="ListParagraph"/>
        <w:numPr>
          <w:ilvl w:val="0"/>
          <w:numId w:val="12"/>
        </w:numPr>
        <w:tabs>
          <w:tab w:val="left" w:pos="630"/>
        </w:tabs>
        <w:spacing w:line="480" w:lineRule="auto"/>
        <w:rPr>
          <w:rFonts w:ascii="Times New Roman" w:hAnsi="Times New Roman" w:cs="Times New Roman"/>
          <w:b/>
          <w:sz w:val="24"/>
          <w:szCs w:val="24"/>
          <w:shd w:val="clear" w:color="auto" w:fill="FFFFFF"/>
        </w:rPr>
      </w:pPr>
      <w:r w:rsidRPr="006C2D5C">
        <w:rPr>
          <w:rFonts w:ascii="Times New Roman" w:hAnsi="Times New Roman" w:cs="Times New Roman"/>
          <w:b/>
          <w:sz w:val="24"/>
          <w:szCs w:val="24"/>
          <w:shd w:val="clear" w:color="auto" w:fill="FFFFFF"/>
        </w:rPr>
        <w:t xml:space="preserve">Observasi </w:t>
      </w:r>
    </w:p>
    <w:p w:rsidR="006E1A6B" w:rsidRDefault="004C4D51"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651EF">
        <w:rPr>
          <w:rFonts w:ascii="Times New Roman" w:hAnsi="Times New Roman" w:cs="Times New Roman"/>
          <w:sz w:val="24"/>
          <w:szCs w:val="24"/>
          <w:shd w:val="clear" w:color="auto" w:fill="FFFFFF"/>
        </w:rPr>
        <w:tab/>
      </w:r>
      <w:r w:rsidR="003B44F7" w:rsidRPr="00490BC1">
        <w:rPr>
          <w:rFonts w:ascii="Times New Roman" w:hAnsi="Times New Roman" w:cs="Times New Roman"/>
          <w:sz w:val="24"/>
          <w:szCs w:val="24"/>
          <w:shd w:val="clear" w:color="auto" w:fill="FFFFFF"/>
        </w:rPr>
        <w:t xml:space="preserve">Teknik observasi digunakan untuk mencatat reaksi-reaksi dan perubahan perubahan selama mengikuti pelaksanaan bimbingan kelompok dengan </w:t>
      </w:r>
      <w:r w:rsidR="003B44F7" w:rsidRPr="00490BC1">
        <w:rPr>
          <w:rFonts w:ascii="Times New Roman" w:hAnsi="Times New Roman" w:cs="Times New Roman"/>
          <w:i/>
          <w:sz w:val="24"/>
          <w:szCs w:val="24"/>
          <w:shd w:val="clear" w:color="auto" w:fill="FFFFFF"/>
        </w:rPr>
        <w:t xml:space="preserve">role playing </w:t>
      </w:r>
      <w:r w:rsidR="003B44F7" w:rsidRPr="00490BC1">
        <w:rPr>
          <w:rFonts w:ascii="Times New Roman" w:hAnsi="Times New Roman" w:cs="Times New Roman"/>
          <w:sz w:val="24"/>
          <w:szCs w:val="24"/>
          <w:shd w:val="clear" w:color="auto" w:fill="FFFFFF"/>
        </w:rPr>
        <w:t xml:space="preserve">menggunakan </w:t>
      </w:r>
      <w:r w:rsidR="003B44F7" w:rsidRPr="00490BC1">
        <w:rPr>
          <w:rFonts w:ascii="Times New Roman" w:hAnsi="Times New Roman" w:cs="Times New Roman"/>
          <w:i/>
          <w:sz w:val="24"/>
          <w:szCs w:val="24"/>
          <w:shd w:val="clear" w:color="auto" w:fill="FFFFFF"/>
        </w:rPr>
        <w:t xml:space="preserve">game werewolf </w:t>
      </w:r>
      <w:r w:rsidR="003B44F7" w:rsidRPr="00490BC1">
        <w:rPr>
          <w:rFonts w:ascii="Times New Roman" w:hAnsi="Times New Roman" w:cs="Times New Roman"/>
          <w:sz w:val="24"/>
          <w:szCs w:val="24"/>
          <w:shd w:val="clear" w:color="auto" w:fill="FFFFFF"/>
        </w:rPr>
        <w:t xml:space="preserve"> melalui pengamatan secara langsung terhadap subjek penelitian. </w:t>
      </w:r>
      <w:r w:rsidR="003B44F7">
        <w:rPr>
          <w:rFonts w:ascii="Times New Roman" w:hAnsi="Times New Roman" w:cs="Times New Roman"/>
          <w:sz w:val="24"/>
          <w:szCs w:val="24"/>
          <w:shd w:val="clear" w:color="auto" w:fill="FFFFFF"/>
        </w:rPr>
        <w:t>Observasi ini berisikan apek-aspek kecenderungan aktivitas siswa, cara penggunaannya dengan memberi tanda ceklis pada setiap aspek yang muncul pada masing-masing objek penelitian atau dalam hal ini adalah siswa. Adapun kriteria ditentukan sendiri oleh peneliti berdasarkan persentase kemunculan setiap aspek pada setiap kali pertemuan dengan menggunakan rumus sebagai berikut:</w:t>
      </w:r>
    </w:p>
    <w:p w:rsidR="003B44F7" w:rsidRDefault="004C4D51" w:rsidP="0008025F">
      <w:pPr>
        <w:tabs>
          <w:tab w:val="left" w:pos="630"/>
        </w:tabs>
        <w:spacing w:line="480" w:lineRule="auto"/>
        <w:jc w:val="both"/>
        <w:rPr>
          <w:rFonts w:ascii="Times New Roman" w:eastAsiaTheme="minorEastAsia"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B44F7">
        <w:rPr>
          <w:rFonts w:ascii="Times New Roman" w:hAnsi="Times New Roman" w:cs="Times New Roman"/>
          <w:sz w:val="24"/>
          <w:szCs w:val="24"/>
          <w:shd w:val="clear" w:color="auto" w:fill="FFFFFF"/>
        </w:rPr>
        <w:t>Analisis individu=</w:t>
      </w:r>
      <m:oMath>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nm</m:t>
            </m:r>
          </m:num>
          <m:den>
            <m:r>
              <w:rPr>
                <w:rFonts w:ascii="Cambria Math" w:hAnsi="Cambria Math" w:cs="Times New Roman"/>
                <w:sz w:val="24"/>
                <w:szCs w:val="24"/>
                <w:shd w:val="clear" w:color="auto" w:fill="FFFFFF"/>
              </w:rPr>
              <m:t>n</m:t>
            </m:r>
          </m:den>
        </m:f>
        <m:r>
          <w:rPr>
            <w:rFonts w:ascii="Cambria Math" w:hAnsi="Cambria Math" w:cs="Times New Roman"/>
            <w:sz w:val="24"/>
            <w:szCs w:val="24"/>
            <w:shd w:val="clear" w:color="auto" w:fill="FFFFFF"/>
          </w:rPr>
          <m:t>X 100%</m:t>
        </m:r>
      </m:oMath>
      <w:r w:rsidR="003B44F7">
        <w:rPr>
          <w:rFonts w:ascii="Times New Roman" w:eastAsiaTheme="minorEastAsia" w:hAnsi="Times New Roman" w:cs="Times New Roman"/>
          <w:sz w:val="24"/>
          <w:szCs w:val="24"/>
          <w:shd w:val="clear" w:color="auto" w:fill="FFFFFF"/>
        </w:rPr>
        <w:t xml:space="preserve">  (Raharjo dan Gudnanto, 2013:72)</w:t>
      </w:r>
    </w:p>
    <w:p w:rsidR="003B44F7" w:rsidRDefault="003B44F7" w:rsidP="0008025F">
      <w:pPr>
        <w:tabs>
          <w:tab w:val="left" w:pos="630"/>
        </w:tabs>
        <w:spacing w:line="240" w:lineRule="auto"/>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Dimana:</w:t>
      </w:r>
    </w:p>
    <w:p w:rsidR="003B44F7" w:rsidRDefault="003B44F7" w:rsidP="0008025F">
      <w:pPr>
        <w:tabs>
          <w:tab w:val="left" w:pos="630"/>
          <w:tab w:val="left" w:pos="1170"/>
        </w:tabs>
        <w:spacing w:line="240" w:lineRule="auto"/>
        <w:ind w:firstLine="720"/>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Nm = jumlah item yang tercetak dari satu siswa</w:t>
      </w:r>
    </w:p>
    <w:p w:rsidR="003B44F7" w:rsidRPr="00490BC1" w:rsidRDefault="003B44F7" w:rsidP="0008025F">
      <w:pPr>
        <w:tabs>
          <w:tab w:val="left" w:pos="630"/>
          <w:tab w:val="left" w:pos="1170"/>
        </w:tabs>
        <w:spacing w:line="240" w:lineRule="auto"/>
        <w:ind w:firstLine="720"/>
        <w:jc w:val="both"/>
        <w:rPr>
          <w:rFonts w:ascii="Times New Roman"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  n</w:t>
      </w:r>
      <w:r>
        <w:rPr>
          <w:rFonts w:ascii="Times New Roman" w:eastAsiaTheme="minorEastAsia" w:hAnsi="Times New Roman" w:cs="Times New Roman"/>
          <w:sz w:val="24"/>
          <w:szCs w:val="24"/>
          <w:shd w:val="clear" w:color="auto" w:fill="FFFFFF"/>
        </w:rPr>
        <w:tab/>
        <w:t xml:space="preserve">= jumlah item dari seluruh apek yang diobservasi </w:t>
      </w:r>
    </w:p>
    <w:p w:rsidR="003B44F7" w:rsidRDefault="004C4D51"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651EF">
        <w:rPr>
          <w:rFonts w:ascii="Times New Roman" w:hAnsi="Times New Roman" w:cs="Times New Roman"/>
          <w:sz w:val="24"/>
          <w:szCs w:val="24"/>
          <w:shd w:val="clear" w:color="auto" w:fill="FFFFFF"/>
        </w:rPr>
        <w:tab/>
      </w:r>
      <w:r w:rsidR="003B44F7">
        <w:rPr>
          <w:rFonts w:ascii="Times New Roman" w:hAnsi="Times New Roman" w:cs="Times New Roman"/>
          <w:sz w:val="24"/>
          <w:szCs w:val="24"/>
          <w:shd w:val="clear" w:color="auto" w:fill="FFFFFF"/>
        </w:rPr>
        <w:t xml:space="preserve">Menurut Herrhyanto dan Hamid (2009), kriteria untuk penentuan tingkatan yaitu nilai data terbesar 100% dikurangi nilai data terkecil 0% kemudian dibagi jumlah kelas yang diinginkan (5 kelas interval) sehingga diperoleh rentang interval sebanyak 20%. Adapun kriteria kategorisasinya sebagai berikut: </w:t>
      </w:r>
    </w:p>
    <w:p w:rsidR="003651EF" w:rsidRPr="00490BC1" w:rsidRDefault="003651EF" w:rsidP="0008025F">
      <w:pPr>
        <w:tabs>
          <w:tab w:val="left" w:pos="630"/>
        </w:tabs>
        <w:spacing w:line="480" w:lineRule="auto"/>
        <w:jc w:val="both"/>
        <w:rPr>
          <w:rFonts w:ascii="Times New Roman" w:hAnsi="Times New Roman" w:cs="Times New Roman"/>
          <w:sz w:val="24"/>
          <w:szCs w:val="24"/>
          <w:shd w:val="clear" w:color="auto" w:fill="FFFFFF"/>
        </w:rPr>
      </w:pPr>
    </w:p>
    <w:p w:rsidR="003B44F7" w:rsidRPr="00490BC1" w:rsidRDefault="00F340ED" w:rsidP="0008025F">
      <w:pPr>
        <w:tabs>
          <w:tab w:val="left" w:pos="630"/>
        </w:tabs>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Tabel 3.7</w:t>
      </w:r>
      <w:r w:rsidR="003B44F7" w:rsidRPr="00490BC1">
        <w:rPr>
          <w:rFonts w:ascii="Times New Roman" w:hAnsi="Times New Roman" w:cs="Times New Roman"/>
          <w:b/>
          <w:sz w:val="24"/>
          <w:szCs w:val="24"/>
          <w:shd w:val="clear" w:color="auto" w:fill="FFFFFF"/>
        </w:rPr>
        <w:t>. Kriteria Penentuan Hasil Observasi</w:t>
      </w:r>
    </w:p>
    <w:tbl>
      <w:tblPr>
        <w:tblStyle w:val="MediumList1"/>
        <w:tblW w:w="0" w:type="auto"/>
        <w:shd w:val="clear" w:color="auto" w:fill="FFFFFF" w:themeFill="background1"/>
        <w:tblLook w:val="04A0"/>
      </w:tblPr>
      <w:tblGrid>
        <w:gridCol w:w="3731"/>
        <w:gridCol w:w="4189"/>
      </w:tblGrid>
      <w:tr w:rsidR="003B44F7" w:rsidRPr="00490BC1" w:rsidTr="007D2095">
        <w:trPr>
          <w:cnfStyle w:val="100000000000"/>
          <w:trHeight w:val="350"/>
        </w:trPr>
        <w:tc>
          <w:tcPr>
            <w:cnfStyle w:val="001000000000"/>
            <w:tcW w:w="3731" w:type="dxa"/>
            <w:shd w:val="clear" w:color="auto" w:fill="FFFFFF" w:themeFill="background1"/>
          </w:tcPr>
          <w:p w:rsidR="003B44F7" w:rsidRPr="00490BC1" w:rsidRDefault="003B44F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Persentase</w:t>
            </w:r>
          </w:p>
        </w:tc>
        <w:tc>
          <w:tcPr>
            <w:tcW w:w="4189" w:type="dxa"/>
            <w:shd w:val="clear" w:color="auto" w:fill="FFFFFF" w:themeFill="background1"/>
          </w:tcPr>
          <w:p w:rsidR="003B44F7" w:rsidRPr="00F340ED" w:rsidRDefault="003B44F7" w:rsidP="0008025F">
            <w:pPr>
              <w:tabs>
                <w:tab w:val="left" w:pos="630"/>
              </w:tabs>
              <w:jc w:val="center"/>
              <w:cnfStyle w:val="100000000000"/>
              <w:rPr>
                <w:rFonts w:ascii="Times New Roman" w:hAnsi="Times New Roman" w:cs="Times New Roman"/>
                <w:b/>
                <w:sz w:val="24"/>
                <w:szCs w:val="24"/>
                <w:shd w:val="clear" w:color="auto" w:fill="FFFFFF"/>
              </w:rPr>
            </w:pPr>
            <w:r w:rsidRPr="00F340ED">
              <w:rPr>
                <w:rFonts w:ascii="Times New Roman" w:hAnsi="Times New Roman" w:cs="Times New Roman"/>
                <w:b/>
                <w:sz w:val="24"/>
                <w:szCs w:val="24"/>
                <w:shd w:val="clear" w:color="auto" w:fill="FFFFFF"/>
              </w:rPr>
              <w:t>Kategori</w:t>
            </w:r>
          </w:p>
        </w:tc>
      </w:tr>
      <w:tr w:rsidR="003B44F7" w:rsidRPr="00490BC1" w:rsidTr="007D2095">
        <w:trPr>
          <w:cnfStyle w:val="000000100000"/>
          <w:trHeight w:val="341"/>
        </w:trPr>
        <w:tc>
          <w:tcPr>
            <w:cnfStyle w:val="001000000000"/>
            <w:tcW w:w="3731" w:type="dxa"/>
            <w:shd w:val="clear" w:color="auto" w:fill="FFFFFF" w:themeFill="background1"/>
          </w:tcPr>
          <w:p w:rsidR="003B44F7" w:rsidRPr="00490BC1" w:rsidRDefault="003B44F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80% - 100%</w:t>
            </w:r>
          </w:p>
        </w:tc>
        <w:tc>
          <w:tcPr>
            <w:tcW w:w="4189" w:type="dxa"/>
            <w:shd w:val="clear" w:color="auto" w:fill="FFFFFF" w:themeFill="background1"/>
          </w:tcPr>
          <w:p w:rsidR="003B44F7" w:rsidRPr="00490BC1" w:rsidRDefault="003B44F7" w:rsidP="0008025F">
            <w:pPr>
              <w:tabs>
                <w:tab w:val="left" w:pos="630"/>
              </w:tabs>
              <w:jc w:val="center"/>
              <w:cnfStyle w:val="000000100000"/>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Sangat tinggi</w:t>
            </w:r>
          </w:p>
        </w:tc>
      </w:tr>
      <w:tr w:rsidR="003B44F7" w:rsidRPr="00490BC1" w:rsidTr="007D2095">
        <w:tc>
          <w:tcPr>
            <w:cnfStyle w:val="001000000000"/>
            <w:tcW w:w="3731" w:type="dxa"/>
            <w:shd w:val="clear" w:color="auto" w:fill="FFFFFF" w:themeFill="background1"/>
          </w:tcPr>
          <w:p w:rsidR="003B44F7" w:rsidRPr="00490BC1" w:rsidRDefault="003B44F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60% - 79%</w:t>
            </w:r>
          </w:p>
        </w:tc>
        <w:tc>
          <w:tcPr>
            <w:tcW w:w="4189" w:type="dxa"/>
            <w:shd w:val="clear" w:color="auto" w:fill="FFFFFF" w:themeFill="background1"/>
          </w:tcPr>
          <w:p w:rsidR="003B44F7" w:rsidRPr="00490BC1" w:rsidRDefault="003B44F7" w:rsidP="0008025F">
            <w:pPr>
              <w:tabs>
                <w:tab w:val="left" w:pos="630"/>
              </w:tabs>
              <w:jc w:val="center"/>
              <w:cnfStyle w:val="000000000000"/>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Tinggi</w:t>
            </w:r>
          </w:p>
        </w:tc>
      </w:tr>
      <w:tr w:rsidR="003B44F7" w:rsidRPr="00490BC1" w:rsidTr="007D2095">
        <w:trPr>
          <w:cnfStyle w:val="000000100000"/>
        </w:trPr>
        <w:tc>
          <w:tcPr>
            <w:cnfStyle w:val="001000000000"/>
            <w:tcW w:w="3731" w:type="dxa"/>
            <w:shd w:val="clear" w:color="auto" w:fill="FFFFFF" w:themeFill="background1"/>
          </w:tcPr>
          <w:p w:rsidR="003B44F7" w:rsidRPr="00490BC1" w:rsidRDefault="003B44F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40% - 59%</w:t>
            </w:r>
          </w:p>
        </w:tc>
        <w:tc>
          <w:tcPr>
            <w:tcW w:w="4189" w:type="dxa"/>
            <w:shd w:val="clear" w:color="auto" w:fill="FFFFFF" w:themeFill="background1"/>
          </w:tcPr>
          <w:p w:rsidR="003B44F7" w:rsidRPr="00490BC1" w:rsidRDefault="003B44F7" w:rsidP="0008025F">
            <w:pPr>
              <w:tabs>
                <w:tab w:val="left" w:pos="630"/>
              </w:tabs>
              <w:jc w:val="center"/>
              <w:cnfStyle w:val="000000100000"/>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Sedang</w:t>
            </w:r>
          </w:p>
        </w:tc>
      </w:tr>
      <w:tr w:rsidR="003B44F7" w:rsidRPr="00490BC1" w:rsidTr="007D2095">
        <w:trPr>
          <w:trHeight w:val="206"/>
        </w:trPr>
        <w:tc>
          <w:tcPr>
            <w:cnfStyle w:val="001000000000"/>
            <w:tcW w:w="3731" w:type="dxa"/>
            <w:shd w:val="clear" w:color="auto" w:fill="FFFFFF" w:themeFill="background1"/>
          </w:tcPr>
          <w:p w:rsidR="003B44F7" w:rsidRPr="00490BC1" w:rsidRDefault="003B44F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20% - 39%</w:t>
            </w:r>
          </w:p>
        </w:tc>
        <w:tc>
          <w:tcPr>
            <w:tcW w:w="4189" w:type="dxa"/>
            <w:shd w:val="clear" w:color="auto" w:fill="FFFFFF" w:themeFill="background1"/>
          </w:tcPr>
          <w:p w:rsidR="003B44F7" w:rsidRPr="00490BC1" w:rsidRDefault="003B44F7" w:rsidP="0008025F">
            <w:pPr>
              <w:tabs>
                <w:tab w:val="left" w:pos="630"/>
              </w:tabs>
              <w:jc w:val="center"/>
              <w:cnfStyle w:val="000000000000"/>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Rendah</w:t>
            </w:r>
          </w:p>
        </w:tc>
      </w:tr>
      <w:tr w:rsidR="003B44F7" w:rsidRPr="00490BC1" w:rsidTr="007D2095">
        <w:trPr>
          <w:cnfStyle w:val="000000100000"/>
        </w:trPr>
        <w:tc>
          <w:tcPr>
            <w:cnfStyle w:val="001000000000"/>
            <w:tcW w:w="3731" w:type="dxa"/>
            <w:shd w:val="clear" w:color="auto" w:fill="FFFFFF" w:themeFill="background1"/>
          </w:tcPr>
          <w:p w:rsidR="003B44F7" w:rsidRPr="00490BC1" w:rsidRDefault="003B44F7" w:rsidP="0008025F">
            <w:pPr>
              <w:tabs>
                <w:tab w:val="left" w:pos="630"/>
              </w:tabs>
              <w:jc w:val="center"/>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0% - 19%</w:t>
            </w:r>
          </w:p>
        </w:tc>
        <w:tc>
          <w:tcPr>
            <w:tcW w:w="4189" w:type="dxa"/>
            <w:shd w:val="clear" w:color="auto" w:fill="FFFFFF" w:themeFill="background1"/>
          </w:tcPr>
          <w:p w:rsidR="003B44F7" w:rsidRPr="00490BC1" w:rsidRDefault="003B44F7" w:rsidP="0008025F">
            <w:pPr>
              <w:tabs>
                <w:tab w:val="left" w:pos="630"/>
              </w:tabs>
              <w:jc w:val="center"/>
              <w:cnfStyle w:val="000000100000"/>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Sangat rendah</w:t>
            </w:r>
          </w:p>
        </w:tc>
      </w:tr>
    </w:tbl>
    <w:p w:rsidR="003B44F7" w:rsidRDefault="003B44F7"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Sumber: Herrhyanto dan Hamid (2009)</w:t>
      </w:r>
    </w:p>
    <w:p w:rsidR="004C4D51" w:rsidRDefault="004C4D51" w:rsidP="003651EF">
      <w:pPr>
        <w:pStyle w:val="NoSpacing"/>
        <w:tabs>
          <w:tab w:val="left" w:pos="630"/>
        </w:tabs>
        <w:rPr>
          <w:rFonts w:ascii="Times New Roman" w:hAnsi="Times New Roman" w:cs="Times New Roman"/>
          <w:sz w:val="24"/>
          <w:shd w:val="clear" w:color="auto" w:fill="FFFFFF"/>
        </w:rPr>
      </w:pPr>
    </w:p>
    <w:p w:rsidR="003651EF" w:rsidRPr="004C4D51" w:rsidRDefault="003651EF" w:rsidP="003651EF">
      <w:pPr>
        <w:pStyle w:val="NoSpacing"/>
        <w:tabs>
          <w:tab w:val="left" w:pos="630"/>
        </w:tabs>
        <w:rPr>
          <w:rFonts w:ascii="Times New Roman" w:hAnsi="Times New Roman" w:cs="Times New Roman"/>
          <w:sz w:val="24"/>
          <w:shd w:val="clear" w:color="auto" w:fill="FFFFFF"/>
        </w:rPr>
      </w:pPr>
    </w:p>
    <w:p w:rsidR="003B44F7" w:rsidRPr="00490BC1" w:rsidRDefault="003B44F7" w:rsidP="0008025F">
      <w:pPr>
        <w:pStyle w:val="ListParagraph"/>
        <w:numPr>
          <w:ilvl w:val="0"/>
          <w:numId w:val="14"/>
        </w:numPr>
        <w:tabs>
          <w:tab w:val="left" w:pos="630"/>
        </w:tabs>
        <w:spacing w:line="480" w:lineRule="auto"/>
        <w:ind w:left="36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Teknik Analisis D</w:t>
      </w:r>
      <w:r w:rsidRPr="00490BC1">
        <w:rPr>
          <w:rFonts w:ascii="Times New Roman" w:hAnsi="Times New Roman" w:cs="Times New Roman"/>
          <w:b/>
          <w:sz w:val="24"/>
          <w:szCs w:val="24"/>
          <w:shd w:val="clear" w:color="auto" w:fill="FFFFFF"/>
        </w:rPr>
        <w:t>ata</w:t>
      </w:r>
    </w:p>
    <w:p w:rsidR="007D2095" w:rsidRPr="004C4D51" w:rsidRDefault="004C4D51" w:rsidP="0008025F">
      <w:pPr>
        <w:tabs>
          <w:tab w:val="left" w:pos="630"/>
        </w:tabs>
        <w:spacing w:line="480" w:lineRule="auto"/>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     </w:t>
      </w:r>
      <w:r w:rsidR="003651EF">
        <w:rPr>
          <w:rFonts w:ascii="Times New Roman" w:hAnsi="Times New Roman" w:cs="Times New Roman"/>
          <w:sz w:val="24"/>
          <w:szCs w:val="24"/>
          <w:shd w:val="clear" w:color="auto" w:fill="FFFFFF"/>
        </w:rPr>
        <w:tab/>
      </w:r>
      <w:r w:rsidR="003B44F7">
        <w:rPr>
          <w:rFonts w:ascii="Times New Roman" w:hAnsi="Times New Roman" w:cs="Times New Roman"/>
          <w:sz w:val="24"/>
          <w:szCs w:val="24"/>
          <w:shd w:val="clear" w:color="auto" w:fill="FFFFFF"/>
        </w:rPr>
        <w:t xml:space="preserve">Analisis data penelitian dimaksudkan untuk menganalisis data hasil tes penelitian berkaitan dengan </w:t>
      </w:r>
      <w:r w:rsidR="003B44F7" w:rsidRPr="008130D4">
        <w:rPr>
          <w:rFonts w:ascii="Times New Roman" w:hAnsi="Times New Roman" w:cs="Times New Roman"/>
          <w:i/>
          <w:sz w:val="24"/>
          <w:szCs w:val="24"/>
          <w:shd w:val="clear" w:color="auto" w:fill="FFFFFF"/>
        </w:rPr>
        <w:t>self disclosure</w:t>
      </w:r>
      <w:r w:rsidR="003B44F7">
        <w:rPr>
          <w:rFonts w:ascii="Times New Roman" w:hAnsi="Times New Roman" w:cs="Times New Roman"/>
          <w:sz w:val="24"/>
          <w:szCs w:val="24"/>
          <w:shd w:val="clear" w:color="auto" w:fill="FFFFFF"/>
        </w:rPr>
        <w:t xml:space="preserve"> siswa. Teknik analisis data yang digunakan adalah teknik statistik deskriptif dan analisis statistik non parametrik dengan menggunakan </w:t>
      </w:r>
      <w:r w:rsidR="003B44F7" w:rsidRPr="000C573D">
        <w:rPr>
          <w:rFonts w:ascii="Times New Roman" w:hAnsi="Times New Roman" w:cs="Times New Roman"/>
          <w:i/>
          <w:sz w:val="24"/>
          <w:szCs w:val="24"/>
          <w:shd w:val="clear" w:color="auto" w:fill="FFFFFF"/>
        </w:rPr>
        <w:t>uji wilcoxon</w:t>
      </w:r>
      <w:r w:rsidR="003B44F7">
        <w:rPr>
          <w:rFonts w:ascii="Times New Roman" w:hAnsi="Times New Roman" w:cs="Times New Roman"/>
          <w:i/>
          <w:sz w:val="24"/>
          <w:szCs w:val="24"/>
          <w:shd w:val="clear" w:color="auto" w:fill="FFFFFF"/>
        </w:rPr>
        <w:t>.</w:t>
      </w:r>
    </w:p>
    <w:p w:rsidR="003B44F7" w:rsidRPr="006C2D5C" w:rsidRDefault="003B44F7" w:rsidP="0008025F">
      <w:pPr>
        <w:pStyle w:val="ListParagraph"/>
        <w:numPr>
          <w:ilvl w:val="0"/>
          <w:numId w:val="13"/>
        </w:numPr>
        <w:tabs>
          <w:tab w:val="left" w:pos="630"/>
        </w:tabs>
        <w:spacing w:line="480" w:lineRule="auto"/>
        <w:ind w:left="720"/>
        <w:jc w:val="both"/>
        <w:rPr>
          <w:rFonts w:ascii="Times New Roman" w:hAnsi="Times New Roman" w:cs="Times New Roman"/>
          <w:b/>
          <w:sz w:val="24"/>
          <w:szCs w:val="24"/>
          <w:shd w:val="clear" w:color="auto" w:fill="FFFFFF"/>
        </w:rPr>
      </w:pPr>
      <w:r w:rsidRPr="006C2D5C">
        <w:rPr>
          <w:rFonts w:ascii="Times New Roman" w:hAnsi="Times New Roman" w:cs="Times New Roman"/>
          <w:b/>
          <w:sz w:val="24"/>
          <w:szCs w:val="24"/>
          <w:shd w:val="clear" w:color="auto" w:fill="FFFFFF"/>
        </w:rPr>
        <w:t xml:space="preserve">Analisis </w:t>
      </w:r>
      <w:r w:rsidR="008E3E0E" w:rsidRPr="006C2D5C">
        <w:rPr>
          <w:rFonts w:ascii="Times New Roman" w:hAnsi="Times New Roman" w:cs="Times New Roman"/>
          <w:b/>
          <w:sz w:val="24"/>
          <w:szCs w:val="24"/>
          <w:shd w:val="clear" w:color="auto" w:fill="FFFFFF"/>
        </w:rPr>
        <w:t>statistik deskriptif</w:t>
      </w:r>
    </w:p>
    <w:p w:rsidR="003B44F7" w:rsidRPr="00490BC1" w:rsidRDefault="004C4D51"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651EF">
        <w:rPr>
          <w:rFonts w:ascii="Times New Roman" w:hAnsi="Times New Roman" w:cs="Times New Roman"/>
          <w:sz w:val="24"/>
          <w:szCs w:val="24"/>
          <w:shd w:val="clear" w:color="auto" w:fill="FFFFFF"/>
        </w:rPr>
        <w:tab/>
      </w:r>
      <w:r w:rsidR="003B44F7" w:rsidRPr="00490BC1">
        <w:rPr>
          <w:rFonts w:ascii="Times New Roman" w:hAnsi="Times New Roman" w:cs="Times New Roman"/>
          <w:sz w:val="24"/>
          <w:szCs w:val="24"/>
          <w:shd w:val="clear" w:color="auto" w:fill="FFFFFF"/>
        </w:rPr>
        <w:t xml:space="preserve">Analisis deskriptif dimaksud untuk memperoleh gambaran </w:t>
      </w:r>
      <w:r w:rsidR="003B44F7" w:rsidRPr="00490BC1">
        <w:rPr>
          <w:rFonts w:ascii="Times New Roman" w:hAnsi="Times New Roman" w:cs="Times New Roman"/>
          <w:i/>
          <w:sz w:val="24"/>
          <w:szCs w:val="24"/>
          <w:shd w:val="clear" w:color="auto" w:fill="FFFFFF"/>
        </w:rPr>
        <w:t>self disclosure</w:t>
      </w:r>
      <w:r w:rsidR="003B44F7" w:rsidRPr="00490BC1">
        <w:rPr>
          <w:rFonts w:ascii="Times New Roman" w:hAnsi="Times New Roman" w:cs="Times New Roman"/>
          <w:sz w:val="24"/>
          <w:szCs w:val="24"/>
          <w:shd w:val="clear" w:color="auto" w:fill="FFFFFF"/>
        </w:rPr>
        <w:t xml:space="preserve"> di MTs Faqihul Ilmi</w:t>
      </w:r>
      <w:r w:rsidR="003B44F7">
        <w:rPr>
          <w:rFonts w:ascii="Times New Roman" w:hAnsi="Times New Roman" w:cs="Times New Roman"/>
          <w:sz w:val="24"/>
          <w:szCs w:val="24"/>
          <w:shd w:val="clear" w:color="auto" w:fill="FFFFFF"/>
        </w:rPr>
        <w:t xml:space="preserve"> Makassar</w:t>
      </w:r>
      <w:r w:rsidR="003B44F7" w:rsidRPr="00490BC1">
        <w:rPr>
          <w:rFonts w:ascii="Times New Roman" w:hAnsi="Times New Roman" w:cs="Times New Roman"/>
          <w:sz w:val="24"/>
          <w:szCs w:val="24"/>
          <w:shd w:val="clear" w:color="auto" w:fill="FFFFFF"/>
        </w:rPr>
        <w:t xml:space="preserve"> sebelum dan sesudah perlakuan berupa </w:t>
      </w:r>
      <w:r w:rsidR="003B44F7" w:rsidRPr="00490BC1">
        <w:rPr>
          <w:rFonts w:ascii="Times New Roman" w:hAnsi="Times New Roman" w:cs="Times New Roman"/>
          <w:i/>
          <w:sz w:val="24"/>
          <w:szCs w:val="24"/>
          <w:shd w:val="clear" w:color="auto" w:fill="FFFFFF"/>
        </w:rPr>
        <w:t xml:space="preserve">role playing </w:t>
      </w:r>
      <w:r w:rsidR="003B44F7" w:rsidRPr="00490BC1">
        <w:rPr>
          <w:rFonts w:ascii="Times New Roman" w:hAnsi="Times New Roman" w:cs="Times New Roman"/>
          <w:sz w:val="24"/>
          <w:szCs w:val="24"/>
          <w:shd w:val="clear" w:color="auto" w:fill="FFFFFF"/>
        </w:rPr>
        <w:t xml:space="preserve">menggunakan </w:t>
      </w:r>
      <w:r w:rsidR="003B44F7" w:rsidRPr="00490BC1">
        <w:rPr>
          <w:rFonts w:ascii="Times New Roman" w:hAnsi="Times New Roman" w:cs="Times New Roman"/>
          <w:i/>
          <w:sz w:val="24"/>
          <w:szCs w:val="24"/>
          <w:shd w:val="clear" w:color="auto" w:fill="FFFFFF"/>
        </w:rPr>
        <w:t xml:space="preserve">game werewolf </w:t>
      </w:r>
      <w:r w:rsidR="003B44F7" w:rsidRPr="00490BC1">
        <w:rPr>
          <w:rFonts w:ascii="Times New Roman" w:hAnsi="Times New Roman" w:cs="Times New Roman"/>
          <w:sz w:val="24"/>
          <w:szCs w:val="24"/>
          <w:shd w:val="clear" w:color="auto" w:fill="FFFFFF"/>
        </w:rPr>
        <w:t>yang menggunakan tabel ditribusi frekuensi dan persentase dengan rumus persentase, yaitu:</w:t>
      </w:r>
    </w:p>
    <w:p w:rsidR="003B44F7" w:rsidRPr="00490BC1" w:rsidRDefault="003B44F7" w:rsidP="0008025F">
      <w:pPr>
        <w:tabs>
          <w:tab w:val="left" w:pos="630"/>
        </w:tabs>
        <w:spacing w:line="480" w:lineRule="auto"/>
        <w:ind w:left="720"/>
        <w:jc w:val="both"/>
        <w:rPr>
          <w:rStyle w:val="mi"/>
          <w:rFonts w:ascii="Times New Roman" w:eastAsiaTheme="minorEastAsia" w:hAnsi="Times New Roman" w:cs="Times New Roman"/>
          <w:sz w:val="24"/>
          <w:szCs w:val="27"/>
          <w:bdr w:val="none" w:sz="0" w:space="0" w:color="auto" w:frame="1"/>
          <w:shd w:val="clear" w:color="auto" w:fill="FFFFFF"/>
        </w:rPr>
      </w:pPr>
      <m:oMath>
        <m:r>
          <w:rPr>
            <w:rStyle w:val="mi"/>
            <w:rFonts w:ascii="Cambria Math" w:hAnsi="Cambria Math"/>
            <w:sz w:val="27"/>
            <w:szCs w:val="27"/>
            <w:bdr w:val="none" w:sz="0" w:space="0" w:color="auto" w:frame="1"/>
            <w:shd w:val="clear" w:color="auto" w:fill="FFFFFF"/>
          </w:rPr>
          <m:t>B=</m:t>
        </m:r>
        <m:f>
          <m:fPr>
            <m:ctrlPr>
              <w:rPr>
                <w:rStyle w:val="mi"/>
                <w:rFonts w:ascii="Cambria Math" w:hAnsi="Cambria Math"/>
                <w:i/>
                <w:sz w:val="27"/>
                <w:szCs w:val="27"/>
                <w:bdr w:val="none" w:sz="0" w:space="0" w:color="auto" w:frame="1"/>
                <w:shd w:val="clear" w:color="auto" w:fill="FFFFFF"/>
              </w:rPr>
            </m:ctrlPr>
          </m:fPr>
          <m:num>
            <m:r>
              <w:rPr>
                <w:rStyle w:val="mi"/>
                <w:rFonts w:ascii="Cambria Math" w:hAnsi="Cambria Math"/>
                <w:sz w:val="27"/>
                <w:szCs w:val="27"/>
                <w:bdr w:val="none" w:sz="0" w:space="0" w:color="auto" w:frame="1"/>
                <w:shd w:val="clear" w:color="auto" w:fill="FFFFFF"/>
              </w:rPr>
              <m:t>F</m:t>
            </m:r>
          </m:num>
          <m:den>
            <m:r>
              <w:rPr>
                <w:rStyle w:val="mi"/>
                <w:rFonts w:ascii="Cambria Math" w:hAnsi="Cambria Math"/>
                <w:sz w:val="27"/>
                <w:szCs w:val="27"/>
                <w:bdr w:val="none" w:sz="0" w:space="0" w:color="auto" w:frame="1"/>
                <w:shd w:val="clear" w:color="auto" w:fill="FFFFFF"/>
              </w:rPr>
              <m:t>TFi</m:t>
            </m:r>
          </m:den>
        </m:f>
        <m:r>
          <w:rPr>
            <w:rStyle w:val="mi"/>
            <w:rFonts w:ascii="Cambria Math" w:hAnsi="Cambria Math"/>
            <w:sz w:val="27"/>
            <w:szCs w:val="27"/>
            <w:bdr w:val="none" w:sz="0" w:space="0" w:color="auto" w:frame="1"/>
            <w:shd w:val="clear" w:color="auto" w:fill="FFFFFF"/>
          </w:rPr>
          <m:t xml:space="preserve"> X 100%</m:t>
        </m:r>
      </m:oMath>
      <w:r w:rsidRPr="00490BC1">
        <w:rPr>
          <w:rStyle w:val="mi"/>
          <w:rFonts w:ascii="Times New Roman" w:eastAsiaTheme="minorEastAsia" w:hAnsi="Times New Roman" w:cs="Times New Roman"/>
          <w:sz w:val="24"/>
          <w:szCs w:val="27"/>
          <w:bdr w:val="none" w:sz="0" w:space="0" w:color="auto" w:frame="1"/>
          <w:shd w:val="clear" w:color="auto" w:fill="FFFFFF"/>
        </w:rPr>
        <w:t>(</w:t>
      </w:r>
      <w:r>
        <w:rPr>
          <w:rStyle w:val="mi"/>
          <w:rFonts w:ascii="Times New Roman" w:eastAsiaTheme="minorEastAsia" w:hAnsi="Times New Roman" w:cs="Times New Roman"/>
          <w:sz w:val="24"/>
          <w:szCs w:val="27"/>
          <w:bdr w:val="none" w:sz="0" w:space="0" w:color="auto" w:frame="1"/>
          <w:shd w:val="clear" w:color="auto" w:fill="FFFFFF"/>
        </w:rPr>
        <w:t>Siregar, 2016:14</w:t>
      </w:r>
      <w:r w:rsidRPr="00490BC1">
        <w:rPr>
          <w:rStyle w:val="mi"/>
          <w:rFonts w:ascii="Times New Roman" w:eastAsiaTheme="minorEastAsia" w:hAnsi="Times New Roman" w:cs="Times New Roman"/>
          <w:sz w:val="24"/>
          <w:szCs w:val="27"/>
          <w:bdr w:val="none" w:sz="0" w:space="0" w:color="auto" w:frame="1"/>
          <w:shd w:val="clear" w:color="auto" w:fill="FFFFFF"/>
        </w:rPr>
        <w:t>)</w:t>
      </w:r>
    </w:p>
    <w:p w:rsidR="003B44F7" w:rsidRPr="00194ACE" w:rsidRDefault="003B44F7" w:rsidP="0008025F">
      <w:pPr>
        <w:tabs>
          <w:tab w:val="left" w:pos="630"/>
        </w:tabs>
        <w:spacing w:line="240" w:lineRule="auto"/>
        <w:ind w:left="720"/>
        <w:rPr>
          <w:rFonts w:ascii="Times New Roman" w:hAnsi="Times New Roman" w:cs="Times New Roman"/>
          <w:sz w:val="24"/>
          <w:shd w:val="clear" w:color="auto" w:fill="FFFFFF"/>
        </w:rPr>
      </w:pPr>
      <w:r w:rsidRPr="00194ACE">
        <w:rPr>
          <w:rFonts w:ascii="Times New Roman" w:hAnsi="Times New Roman" w:cs="Times New Roman"/>
          <w:sz w:val="24"/>
          <w:shd w:val="clear" w:color="auto" w:fill="FFFFFF"/>
        </w:rPr>
        <w:t xml:space="preserve">Dimana: </w:t>
      </w:r>
    </w:p>
    <w:p w:rsidR="003B44F7" w:rsidRPr="00194ACE" w:rsidRDefault="00D26659" w:rsidP="00D26659">
      <w:pPr>
        <w:tabs>
          <w:tab w:val="left" w:pos="630"/>
          <w:tab w:val="left" w:pos="2880"/>
        </w:tabs>
        <w:spacing w:line="240" w:lineRule="auto"/>
        <w:ind w:left="72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B    </w:t>
      </w:r>
      <w:r w:rsidR="003B44F7" w:rsidRPr="00194ACE">
        <w:rPr>
          <w:rFonts w:ascii="Times New Roman" w:hAnsi="Times New Roman" w:cs="Times New Roman"/>
          <w:sz w:val="24"/>
          <w:shd w:val="clear" w:color="auto" w:fill="FFFFFF"/>
        </w:rPr>
        <w:t>= Persentase</w:t>
      </w:r>
      <w:r>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ab/>
        <w:t xml:space="preserve">TFi    </w:t>
      </w:r>
      <w:r w:rsidRPr="00194ACE">
        <w:rPr>
          <w:rFonts w:ascii="Times New Roman" w:hAnsi="Times New Roman" w:cs="Times New Roman"/>
          <w:sz w:val="24"/>
          <w:shd w:val="clear" w:color="auto" w:fill="FFFFFF"/>
        </w:rPr>
        <w:t>= Total frekuensi (jumlah subjek/sampel)</w:t>
      </w:r>
    </w:p>
    <w:p w:rsidR="003B44F7" w:rsidRPr="00194ACE" w:rsidRDefault="00D26659" w:rsidP="0008025F">
      <w:pPr>
        <w:tabs>
          <w:tab w:val="left" w:pos="630"/>
        </w:tabs>
        <w:spacing w:line="240" w:lineRule="auto"/>
        <w:ind w:left="720"/>
        <w:rPr>
          <w:rFonts w:ascii="Times New Roman" w:hAnsi="Times New Roman" w:cs="Times New Roman"/>
          <w:sz w:val="24"/>
          <w:shd w:val="clear" w:color="auto" w:fill="FFFFFF"/>
        </w:rPr>
      </w:pPr>
      <w:r>
        <w:rPr>
          <w:rFonts w:ascii="Times New Roman" w:hAnsi="Times New Roman" w:cs="Times New Roman"/>
          <w:i/>
          <w:sz w:val="24"/>
          <w:shd w:val="clear" w:color="auto" w:fill="FFFFFF"/>
        </w:rPr>
        <w:t xml:space="preserve">F    </w:t>
      </w:r>
      <w:r w:rsidR="003B44F7" w:rsidRPr="00194ACE">
        <w:rPr>
          <w:rFonts w:ascii="Times New Roman" w:hAnsi="Times New Roman" w:cs="Times New Roman"/>
          <w:i/>
          <w:sz w:val="24"/>
          <w:shd w:val="clear" w:color="auto" w:fill="FFFFFF"/>
        </w:rPr>
        <w:t>=</w:t>
      </w:r>
      <w:r w:rsidR="003B44F7" w:rsidRPr="00194ACE">
        <w:rPr>
          <w:rFonts w:ascii="Times New Roman" w:hAnsi="Times New Roman" w:cs="Times New Roman"/>
          <w:sz w:val="24"/>
          <w:shd w:val="clear" w:color="auto" w:fill="FFFFFF"/>
        </w:rPr>
        <w:t xml:space="preserve"> Frekuensi yang dicari persentasenya</w:t>
      </w:r>
    </w:p>
    <w:p w:rsidR="003B44F7" w:rsidRPr="00490BC1" w:rsidRDefault="004C4D51" w:rsidP="0008025F">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3651EF">
        <w:rPr>
          <w:rFonts w:ascii="Times New Roman" w:hAnsi="Times New Roman" w:cs="Times New Roman"/>
          <w:sz w:val="24"/>
          <w:szCs w:val="24"/>
          <w:shd w:val="clear" w:color="auto" w:fill="FFFFFF"/>
        </w:rPr>
        <w:tab/>
      </w:r>
      <w:r w:rsidR="003B44F7" w:rsidRPr="00490BC1">
        <w:rPr>
          <w:rFonts w:ascii="Times New Roman" w:hAnsi="Times New Roman" w:cs="Times New Roman"/>
          <w:sz w:val="24"/>
          <w:szCs w:val="24"/>
          <w:shd w:val="clear" w:color="auto" w:fill="FFFFFF"/>
        </w:rPr>
        <w:t xml:space="preserve">Guna memperoleh gambaran umum tentang </w:t>
      </w:r>
      <w:r w:rsidR="003B44F7" w:rsidRPr="00490BC1">
        <w:rPr>
          <w:rFonts w:ascii="Times New Roman" w:hAnsi="Times New Roman" w:cs="Times New Roman"/>
          <w:i/>
          <w:sz w:val="24"/>
          <w:szCs w:val="24"/>
          <w:shd w:val="clear" w:color="auto" w:fill="FFFFFF"/>
        </w:rPr>
        <w:t xml:space="preserve">self disclosure </w:t>
      </w:r>
      <w:r w:rsidR="003B44F7" w:rsidRPr="00490BC1">
        <w:rPr>
          <w:rFonts w:ascii="Times New Roman" w:hAnsi="Times New Roman" w:cs="Times New Roman"/>
          <w:sz w:val="24"/>
          <w:szCs w:val="24"/>
          <w:shd w:val="clear" w:color="auto" w:fill="FFFFFF"/>
        </w:rPr>
        <w:t>di MTs Faqihul Ilmi</w:t>
      </w:r>
      <w:r w:rsidR="007D2095">
        <w:rPr>
          <w:rFonts w:ascii="Times New Roman" w:hAnsi="Times New Roman" w:cs="Times New Roman"/>
          <w:sz w:val="24"/>
          <w:szCs w:val="24"/>
          <w:shd w:val="clear" w:color="auto" w:fill="FFFFFF"/>
        </w:rPr>
        <w:t xml:space="preserve"> Makassar</w:t>
      </w:r>
      <w:r w:rsidR="003B44F7" w:rsidRPr="00490BC1">
        <w:rPr>
          <w:rFonts w:ascii="Times New Roman" w:hAnsi="Times New Roman" w:cs="Times New Roman"/>
          <w:sz w:val="24"/>
          <w:szCs w:val="24"/>
          <w:shd w:val="clear" w:color="auto" w:fill="FFFFFF"/>
        </w:rPr>
        <w:t xml:space="preserve"> sebelum dan sesudah perlakuan berupa </w:t>
      </w:r>
      <w:r w:rsidR="003B44F7" w:rsidRPr="00490BC1">
        <w:rPr>
          <w:rFonts w:ascii="Times New Roman" w:hAnsi="Times New Roman" w:cs="Times New Roman"/>
          <w:i/>
          <w:sz w:val="24"/>
          <w:szCs w:val="24"/>
          <w:shd w:val="clear" w:color="auto" w:fill="FFFFFF"/>
        </w:rPr>
        <w:t xml:space="preserve">role pleying </w:t>
      </w:r>
      <w:r w:rsidR="003B44F7" w:rsidRPr="00490BC1">
        <w:rPr>
          <w:rFonts w:ascii="Times New Roman" w:hAnsi="Times New Roman" w:cs="Times New Roman"/>
          <w:sz w:val="24"/>
          <w:szCs w:val="24"/>
          <w:shd w:val="clear" w:color="auto" w:fill="FFFFFF"/>
        </w:rPr>
        <w:t xml:space="preserve">menggunakan </w:t>
      </w:r>
      <w:r w:rsidR="003B44F7" w:rsidRPr="00490BC1">
        <w:rPr>
          <w:rFonts w:ascii="Times New Roman" w:hAnsi="Times New Roman" w:cs="Times New Roman"/>
          <w:i/>
          <w:sz w:val="24"/>
          <w:szCs w:val="24"/>
          <w:shd w:val="clear" w:color="auto" w:fill="FFFFFF"/>
        </w:rPr>
        <w:t xml:space="preserve">game werewolf, </w:t>
      </w:r>
      <w:r w:rsidR="003B44F7" w:rsidRPr="00490BC1">
        <w:rPr>
          <w:rFonts w:ascii="Times New Roman" w:hAnsi="Times New Roman" w:cs="Times New Roman"/>
          <w:sz w:val="24"/>
          <w:szCs w:val="24"/>
          <w:shd w:val="clear" w:color="auto" w:fill="FFFFFF"/>
        </w:rPr>
        <w:t>maka untuk keperluan tersebut, dilakukan perhitungan rata-rata skor variabel dengan rumus:</w:t>
      </w:r>
    </w:p>
    <w:p w:rsidR="003B44F7" w:rsidRPr="00490BC1" w:rsidRDefault="003B44F7" w:rsidP="0008025F">
      <w:pPr>
        <w:tabs>
          <w:tab w:val="left" w:pos="630"/>
        </w:tabs>
        <w:spacing w:line="480" w:lineRule="auto"/>
        <w:ind w:firstLine="720"/>
        <w:jc w:val="both"/>
        <w:rPr>
          <w:rFonts w:ascii="Times New Roman" w:eastAsiaTheme="minorEastAsia" w:hAnsi="Times New Roman" w:cs="Times New Roman"/>
          <w:sz w:val="24"/>
          <w:szCs w:val="24"/>
          <w:shd w:val="clear" w:color="auto" w:fill="FFFFFF"/>
        </w:rPr>
      </w:pPr>
      <m:oMath>
        <m:r>
          <w:rPr>
            <w:rFonts w:ascii="Cambria Math" w:hAnsi="Cambria Math" w:cs="Times New Roman"/>
            <w:sz w:val="24"/>
            <w:szCs w:val="24"/>
            <w:shd w:val="clear" w:color="auto" w:fill="FFFFFF"/>
          </w:rPr>
          <m:t>Me=</m:t>
        </m:r>
        <m:f>
          <m:fPr>
            <m:ctrlPr>
              <w:rPr>
                <w:rFonts w:ascii="Cambria Math" w:hAnsi="Cambria Math" w:cs="Times New Roman"/>
                <w:i/>
                <w:sz w:val="24"/>
                <w:szCs w:val="24"/>
                <w:shd w:val="clear" w:color="auto" w:fill="FFFFFF"/>
              </w:rPr>
            </m:ctrlPr>
          </m:fPr>
          <m:num>
            <m:nary>
              <m:naryPr>
                <m:chr m:val="∑"/>
                <m:limLoc m:val="undOvr"/>
                <m:supHide m:val="on"/>
                <m:ctrlPr>
                  <w:rPr>
                    <w:rFonts w:ascii="Cambria Math" w:hAnsi="Cambria Math" w:cs="Times New Roman"/>
                    <w:i/>
                    <w:sz w:val="24"/>
                    <w:szCs w:val="24"/>
                    <w:shd w:val="clear" w:color="auto" w:fill="FFFFFF"/>
                  </w:rPr>
                </m:ctrlPr>
              </m:naryPr>
              <m:sub/>
              <m:sup/>
              <m:e>
                <m:r>
                  <w:rPr>
                    <w:rFonts w:ascii="Cambria Math" w:hAnsi="Cambria Math" w:cs="Times New Roman"/>
                    <w:sz w:val="24"/>
                    <w:szCs w:val="24"/>
                    <w:shd w:val="clear" w:color="auto" w:fill="FFFFFF"/>
                  </w:rPr>
                  <m:t>xi</m:t>
                </m:r>
              </m:e>
            </m:nary>
          </m:num>
          <m:den>
            <m:r>
              <w:rPr>
                <w:rFonts w:ascii="Cambria Math" w:hAnsi="Cambria Math" w:cs="Times New Roman"/>
                <w:sz w:val="24"/>
                <w:szCs w:val="24"/>
                <w:shd w:val="clear" w:color="auto" w:fill="FFFFFF"/>
              </w:rPr>
              <m:t>N</m:t>
            </m:r>
          </m:den>
        </m:f>
      </m:oMath>
      <w:r w:rsidRPr="00490BC1">
        <w:rPr>
          <w:rFonts w:ascii="Times New Roman" w:eastAsiaTheme="minorEastAsia" w:hAnsi="Times New Roman" w:cs="Times New Roman"/>
          <w:sz w:val="24"/>
          <w:szCs w:val="24"/>
          <w:shd w:val="clear" w:color="auto" w:fill="FFFFFF"/>
        </w:rPr>
        <w:t xml:space="preserve">      (</w:t>
      </w:r>
      <w:r>
        <w:rPr>
          <w:rFonts w:ascii="Times New Roman" w:eastAsiaTheme="minorEastAsia" w:hAnsi="Times New Roman" w:cs="Times New Roman"/>
          <w:sz w:val="24"/>
          <w:szCs w:val="24"/>
          <w:shd w:val="clear" w:color="auto" w:fill="FFFFFF"/>
        </w:rPr>
        <w:t>Siregar, 2016:20</w:t>
      </w:r>
      <w:r w:rsidRPr="00490BC1">
        <w:rPr>
          <w:rFonts w:ascii="Times New Roman" w:eastAsiaTheme="minorEastAsia" w:hAnsi="Times New Roman" w:cs="Times New Roman"/>
          <w:sz w:val="24"/>
          <w:szCs w:val="24"/>
          <w:shd w:val="clear" w:color="auto" w:fill="FFFFFF"/>
        </w:rPr>
        <w:t>)</w:t>
      </w:r>
    </w:p>
    <w:p w:rsidR="003B44F7" w:rsidRPr="00194ACE" w:rsidRDefault="003B44F7" w:rsidP="0008025F">
      <w:pPr>
        <w:tabs>
          <w:tab w:val="left" w:pos="630"/>
        </w:tabs>
        <w:spacing w:line="240" w:lineRule="auto"/>
        <w:ind w:left="720"/>
        <w:rPr>
          <w:rFonts w:ascii="Times New Roman" w:hAnsi="Times New Roman" w:cs="Times New Roman"/>
          <w:sz w:val="24"/>
          <w:shd w:val="clear" w:color="auto" w:fill="FFFFFF"/>
        </w:rPr>
      </w:pPr>
      <w:r w:rsidRPr="00194ACE">
        <w:rPr>
          <w:rFonts w:ascii="Times New Roman" w:hAnsi="Times New Roman" w:cs="Times New Roman"/>
          <w:sz w:val="24"/>
          <w:shd w:val="clear" w:color="auto" w:fill="FFFFFF"/>
        </w:rPr>
        <w:t xml:space="preserve">Dimana: </w:t>
      </w:r>
    </w:p>
    <w:p w:rsidR="003B44F7" w:rsidRPr="00194ACE" w:rsidRDefault="003B44F7" w:rsidP="0008025F">
      <w:pPr>
        <w:tabs>
          <w:tab w:val="left" w:pos="630"/>
        </w:tabs>
        <w:spacing w:line="240" w:lineRule="auto"/>
        <w:ind w:left="720"/>
        <w:rPr>
          <w:rFonts w:ascii="Times New Roman" w:hAnsi="Times New Roman" w:cs="Times New Roman"/>
          <w:sz w:val="24"/>
          <w:shd w:val="clear" w:color="auto" w:fill="FFFFFF"/>
        </w:rPr>
      </w:pPr>
      <w:r w:rsidRPr="00194ACE">
        <w:rPr>
          <w:rFonts w:ascii="Times New Roman" w:hAnsi="Times New Roman" w:cs="Times New Roman"/>
          <w:sz w:val="24"/>
          <w:shd w:val="clear" w:color="auto" w:fill="FFFFFF"/>
        </w:rPr>
        <w:t>Me</w:t>
      </w:r>
      <w:r w:rsidRPr="00194ACE">
        <w:rPr>
          <w:rFonts w:ascii="Times New Roman" w:hAnsi="Times New Roman" w:cs="Times New Roman"/>
          <w:sz w:val="24"/>
          <w:shd w:val="clear" w:color="auto" w:fill="FFFFFF"/>
        </w:rPr>
        <w:tab/>
        <w:t>= mean (rata-rata)</w:t>
      </w:r>
    </w:p>
    <w:p w:rsidR="003B44F7" w:rsidRPr="00194ACE" w:rsidRDefault="003B44F7" w:rsidP="0008025F">
      <w:pPr>
        <w:tabs>
          <w:tab w:val="left" w:pos="630"/>
        </w:tabs>
        <w:spacing w:line="240" w:lineRule="auto"/>
        <w:ind w:left="720"/>
        <w:rPr>
          <w:rFonts w:ascii="Times New Roman" w:hAnsi="Times New Roman" w:cs="Times New Roman"/>
          <w:sz w:val="24"/>
          <w:shd w:val="clear" w:color="auto" w:fill="FFFFFF"/>
        </w:rPr>
      </w:pPr>
      <w:r w:rsidRPr="00194ACE">
        <w:rPr>
          <w:rFonts w:ascii="Times New Roman" w:hAnsi="Times New Roman" w:cs="Times New Roman"/>
          <w:sz w:val="24"/>
          <w:shd w:val="clear" w:color="auto" w:fill="FFFFFF"/>
        </w:rPr>
        <w:t xml:space="preserve">Xi </w:t>
      </w:r>
      <w:r w:rsidRPr="00194ACE">
        <w:rPr>
          <w:rFonts w:ascii="Times New Roman" w:hAnsi="Times New Roman" w:cs="Times New Roman"/>
          <w:sz w:val="24"/>
          <w:shd w:val="clear" w:color="auto" w:fill="FFFFFF"/>
        </w:rPr>
        <w:tab/>
        <w:t>= nilai x ke I ampai ke n</w:t>
      </w:r>
    </w:p>
    <w:p w:rsidR="003B44F7" w:rsidRPr="00194ACE" w:rsidRDefault="003B44F7" w:rsidP="0008025F">
      <w:pPr>
        <w:tabs>
          <w:tab w:val="left" w:pos="630"/>
        </w:tabs>
        <w:spacing w:line="240" w:lineRule="auto"/>
        <w:ind w:left="720"/>
        <w:rPr>
          <w:shd w:val="clear" w:color="auto" w:fill="FFFFFF"/>
        </w:rPr>
      </w:pPr>
      <w:r w:rsidRPr="00194ACE">
        <w:rPr>
          <w:rFonts w:ascii="Times New Roman" w:hAnsi="Times New Roman" w:cs="Times New Roman"/>
          <w:sz w:val="24"/>
          <w:shd w:val="clear" w:color="auto" w:fill="FFFFFF"/>
        </w:rPr>
        <w:t>N</w:t>
      </w:r>
      <w:r w:rsidRPr="00194ACE">
        <w:rPr>
          <w:rFonts w:ascii="Times New Roman" w:hAnsi="Times New Roman" w:cs="Times New Roman"/>
          <w:sz w:val="24"/>
          <w:shd w:val="clear" w:color="auto" w:fill="FFFFFF"/>
        </w:rPr>
        <w:tab/>
        <w:t>= banyaknya</w:t>
      </w:r>
      <w:r w:rsidR="006E1A6B" w:rsidRPr="006E1A6B">
        <w:rPr>
          <w:rFonts w:ascii="Times New Roman" w:hAnsi="Times New Roman" w:cs="Times New Roman"/>
          <w:sz w:val="28"/>
          <w:shd w:val="clear" w:color="auto" w:fill="FFFFFF"/>
        </w:rPr>
        <w:t xml:space="preserve"> </w:t>
      </w:r>
      <w:r w:rsidRPr="006E1A6B">
        <w:rPr>
          <w:rFonts w:ascii="Times New Roman" w:hAnsi="Times New Roman" w:cs="Times New Roman"/>
          <w:sz w:val="24"/>
          <w:shd w:val="clear" w:color="auto" w:fill="FFFFFF"/>
        </w:rPr>
        <w:t>subjek</w:t>
      </w:r>
    </w:p>
    <w:p w:rsidR="003B44F7" w:rsidRPr="006C2D5C" w:rsidRDefault="003B44F7" w:rsidP="0008025F">
      <w:pPr>
        <w:pStyle w:val="ListParagraph"/>
        <w:numPr>
          <w:ilvl w:val="0"/>
          <w:numId w:val="13"/>
        </w:numPr>
        <w:tabs>
          <w:tab w:val="left" w:pos="630"/>
        </w:tabs>
        <w:spacing w:line="480" w:lineRule="auto"/>
        <w:ind w:left="720"/>
        <w:jc w:val="both"/>
        <w:rPr>
          <w:rFonts w:ascii="Times New Roman" w:eastAsiaTheme="minorEastAsia" w:hAnsi="Times New Roman" w:cs="Times New Roman"/>
          <w:b/>
          <w:sz w:val="24"/>
          <w:szCs w:val="24"/>
          <w:shd w:val="clear" w:color="auto" w:fill="FFFFFF"/>
        </w:rPr>
      </w:pPr>
      <w:r w:rsidRPr="006C2D5C">
        <w:rPr>
          <w:rFonts w:ascii="Times New Roman" w:eastAsiaTheme="minorEastAsia" w:hAnsi="Times New Roman" w:cs="Times New Roman"/>
          <w:b/>
          <w:sz w:val="24"/>
          <w:szCs w:val="24"/>
          <w:shd w:val="clear" w:color="auto" w:fill="FFFFFF"/>
        </w:rPr>
        <w:t xml:space="preserve">Analisis </w:t>
      </w:r>
      <w:r w:rsidR="008E3E0E" w:rsidRPr="006C2D5C">
        <w:rPr>
          <w:rFonts w:ascii="Times New Roman" w:eastAsiaTheme="minorEastAsia" w:hAnsi="Times New Roman" w:cs="Times New Roman"/>
          <w:b/>
          <w:sz w:val="24"/>
          <w:szCs w:val="24"/>
          <w:shd w:val="clear" w:color="auto" w:fill="FFFFFF"/>
        </w:rPr>
        <w:t>statistik non parametrik</w:t>
      </w:r>
    </w:p>
    <w:p w:rsidR="003B44F7" w:rsidRPr="00CB6A2B" w:rsidRDefault="004C4D51" w:rsidP="0008025F">
      <w:pPr>
        <w:tabs>
          <w:tab w:val="left" w:pos="630"/>
        </w:tabs>
        <w:spacing w:line="480" w:lineRule="auto"/>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     </w:t>
      </w:r>
      <w:r w:rsidR="003651EF">
        <w:rPr>
          <w:rFonts w:ascii="Times New Roman" w:eastAsiaTheme="minorEastAsia" w:hAnsi="Times New Roman" w:cs="Times New Roman"/>
          <w:sz w:val="24"/>
          <w:szCs w:val="24"/>
          <w:shd w:val="clear" w:color="auto" w:fill="FFFFFF"/>
        </w:rPr>
        <w:tab/>
      </w:r>
      <w:r>
        <w:rPr>
          <w:rFonts w:ascii="Times New Roman" w:eastAsiaTheme="minorEastAsia" w:hAnsi="Times New Roman" w:cs="Times New Roman"/>
          <w:sz w:val="24"/>
          <w:szCs w:val="24"/>
          <w:shd w:val="clear" w:color="auto" w:fill="FFFFFF"/>
        </w:rPr>
        <w:t>Analisis statistik</w:t>
      </w:r>
      <w:r w:rsidR="003B44F7" w:rsidRPr="00CB6A2B">
        <w:rPr>
          <w:rFonts w:ascii="Times New Roman" w:eastAsiaTheme="minorEastAsia" w:hAnsi="Times New Roman" w:cs="Times New Roman"/>
          <w:sz w:val="24"/>
          <w:szCs w:val="24"/>
          <w:shd w:val="clear" w:color="auto" w:fill="FFFFFF"/>
        </w:rPr>
        <w:t xml:space="preserve"> yang digunakan dalam penelitian ini menggunakan uji non parametrik untuk menguji hipotesis. Pada dasarnya uji non parametrik memiliki persyaratan yang lebih longgar, dimana data tidak harus terdistribusi norma. Oleh karena itu uji ini sering disebut uji bebas distribusi. Adapun dalam penelitian ini menggunakan uji </w:t>
      </w:r>
      <w:r w:rsidR="003B44F7" w:rsidRPr="00CB6A2B">
        <w:rPr>
          <w:rFonts w:ascii="Times New Roman" w:eastAsiaTheme="minorEastAsia" w:hAnsi="Times New Roman" w:cs="Times New Roman"/>
          <w:i/>
          <w:sz w:val="24"/>
          <w:szCs w:val="24"/>
          <w:shd w:val="clear" w:color="auto" w:fill="FFFFFF"/>
        </w:rPr>
        <w:t>Wilcoxon</w:t>
      </w:r>
      <w:r w:rsidR="003B44F7" w:rsidRPr="00CB6A2B">
        <w:rPr>
          <w:rFonts w:ascii="Times New Roman" w:eastAsiaTheme="minorEastAsia" w:hAnsi="Times New Roman" w:cs="Times New Roman"/>
          <w:sz w:val="24"/>
          <w:szCs w:val="24"/>
          <w:shd w:val="clear" w:color="auto" w:fill="FFFFFF"/>
        </w:rPr>
        <w:t xml:space="preserve"> yang dimaksudkan untuk menguji hipotesis penelitian tentang bimbingan kelompok dengan teknik </w:t>
      </w:r>
      <w:r w:rsidR="003B44F7" w:rsidRPr="00CB6A2B">
        <w:rPr>
          <w:rFonts w:ascii="Times New Roman" w:eastAsiaTheme="minorEastAsia" w:hAnsi="Times New Roman" w:cs="Times New Roman"/>
          <w:i/>
          <w:sz w:val="24"/>
          <w:szCs w:val="24"/>
          <w:shd w:val="clear" w:color="auto" w:fill="FFFFFF"/>
        </w:rPr>
        <w:t xml:space="preserve">role playing </w:t>
      </w:r>
      <w:r w:rsidR="003B44F7" w:rsidRPr="00CB6A2B">
        <w:rPr>
          <w:rFonts w:ascii="Times New Roman" w:eastAsiaTheme="minorEastAsia" w:hAnsi="Times New Roman" w:cs="Times New Roman"/>
          <w:sz w:val="24"/>
          <w:szCs w:val="24"/>
          <w:shd w:val="clear" w:color="auto" w:fill="FFFFFF"/>
        </w:rPr>
        <w:t xml:space="preserve">menggunakan </w:t>
      </w:r>
      <w:r w:rsidR="003B44F7" w:rsidRPr="00CB6A2B">
        <w:rPr>
          <w:rFonts w:ascii="Times New Roman" w:eastAsiaTheme="minorEastAsia" w:hAnsi="Times New Roman" w:cs="Times New Roman"/>
          <w:i/>
          <w:sz w:val="24"/>
          <w:szCs w:val="24"/>
          <w:shd w:val="clear" w:color="auto" w:fill="FFFFFF"/>
        </w:rPr>
        <w:t xml:space="preserve">game werewolf </w:t>
      </w:r>
      <w:r w:rsidR="003B44F7" w:rsidRPr="00CB6A2B">
        <w:rPr>
          <w:rFonts w:ascii="Times New Roman" w:eastAsiaTheme="minorEastAsia" w:hAnsi="Times New Roman" w:cs="Times New Roman"/>
          <w:sz w:val="24"/>
          <w:szCs w:val="24"/>
          <w:shd w:val="clear" w:color="auto" w:fill="FFFFFF"/>
        </w:rPr>
        <w:t xml:space="preserve">dapat meningkatkan </w:t>
      </w:r>
      <w:r w:rsidR="003B44F7" w:rsidRPr="00CB6A2B">
        <w:rPr>
          <w:rFonts w:ascii="Times New Roman" w:eastAsiaTheme="minorEastAsia" w:hAnsi="Times New Roman" w:cs="Times New Roman"/>
          <w:i/>
          <w:sz w:val="24"/>
          <w:szCs w:val="24"/>
          <w:shd w:val="clear" w:color="auto" w:fill="FFFFFF"/>
        </w:rPr>
        <w:t xml:space="preserve">self disclosure </w:t>
      </w:r>
      <w:r w:rsidR="003B44F7" w:rsidRPr="00CB6A2B">
        <w:rPr>
          <w:rFonts w:ascii="Times New Roman" w:eastAsiaTheme="minorEastAsia" w:hAnsi="Times New Roman" w:cs="Times New Roman"/>
          <w:sz w:val="24"/>
          <w:szCs w:val="24"/>
          <w:shd w:val="clear" w:color="auto" w:fill="FFFFFF"/>
        </w:rPr>
        <w:t>sisw di MTs Faqihul Ilmi</w:t>
      </w:r>
      <w:r w:rsidR="006E1A6B">
        <w:rPr>
          <w:rFonts w:ascii="Times New Roman" w:eastAsiaTheme="minorEastAsia" w:hAnsi="Times New Roman" w:cs="Times New Roman"/>
          <w:sz w:val="24"/>
          <w:szCs w:val="24"/>
          <w:shd w:val="clear" w:color="auto" w:fill="FFFFFF"/>
        </w:rPr>
        <w:t xml:space="preserve"> Makassar</w:t>
      </w:r>
      <w:r w:rsidR="003B44F7" w:rsidRPr="00CB6A2B">
        <w:rPr>
          <w:rFonts w:ascii="Times New Roman" w:eastAsiaTheme="minorEastAsia" w:hAnsi="Times New Roman" w:cs="Times New Roman"/>
          <w:sz w:val="24"/>
          <w:szCs w:val="24"/>
          <w:shd w:val="clear" w:color="auto" w:fill="FFFFFF"/>
        </w:rPr>
        <w:t xml:space="preserve">. Uji </w:t>
      </w:r>
      <w:r w:rsidR="003B44F7" w:rsidRPr="00CB6A2B">
        <w:rPr>
          <w:rFonts w:ascii="Times New Roman" w:eastAsiaTheme="minorEastAsia" w:hAnsi="Times New Roman" w:cs="Times New Roman"/>
          <w:i/>
          <w:sz w:val="24"/>
          <w:szCs w:val="24"/>
          <w:shd w:val="clear" w:color="auto" w:fill="FFFFFF"/>
        </w:rPr>
        <w:t xml:space="preserve">Wilcoxon </w:t>
      </w:r>
      <w:r w:rsidR="003B44F7" w:rsidRPr="00CB6A2B">
        <w:rPr>
          <w:rFonts w:ascii="Times New Roman" w:eastAsiaTheme="minorEastAsia" w:hAnsi="Times New Roman" w:cs="Times New Roman"/>
          <w:sz w:val="24"/>
          <w:szCs w:val="24"/>
          <w:shd w:val="clear" w:color="auto" w:fill="FFFFFF"/>
        </w:rPr>
        <w:t>menggunakan SPSS 22. Tingkat signifikansi yang digunakan 0,05 dengan kriteria adalah tolak H</w:t>
      </w:r>
      <w:r w:rsidR="003B44F7" w:rsidRPr="00CB6A2B">
        <w:rPr>
          <w:rFonts w:ascii="Times New Roman" w:eastAsiaTheme="minorEastAsia" w:hAnsi="Times New Roman" w:cs="Times New Roman"/>
          <w:sz w:val="24"/>
          <w:szCs w:val="24"/>
          <w:shd w:val="clear" w:color="auto" w:fill="FFFFFF"/>
          <w:vertAlign w:val="subscript"/>
        </w:rPr>
        <w:t>0</w:t>
      </w:r>
      <w:r w:rsidR="003B44F7" w:rsidRPr="00CB6A2B">
        <w:rPr>
          <w:rFonts w:ascii="Times New Roman" w:eastAsiaTheme="minorEastAsia" w:hAnsi="Times New Roman" w:cs="Times New Roman"/>
          <w:sz w:val="24"/>
          <w:szCs w:val="24"/>
          <w:shd w:val="clear" w:color="auto" w:fill="FFFFFF"/>
        </w:rPr>
        <w:t xml:space="preserve"> jika nilai </w:t>
      </w:r>
      <w:r w:rsidR="003B44F7" w:rsidRPr="00CB6A2B">
        <w:rPr>
          <w:rFonts w:ascii="Times New Roman" w:eastAsiaTheme="minorEastAsia" w:hAnsi="Times New Roman" w:cs="Times New Roman"/>
          <w:i/>
          <w:sz w:val="24"/>
          <w:szCs w:val="24"/>
          <w:shd w:val="clear" w:color="auto" w:fill="FFFFFF"/>
        </w:rPr>
        <w:t xml:space="preserve">Asymp. </w:t>
      </w:r>
      <w:r w:rsidR="003B44F7" w:rsidRPr="00CB6A2B">
        <w:rPr>
          <w:rFonts w:ascii="Times New Roman" w:eastAsiaTheme="minorEastAsia" w:hAnsi="Times New Roman" w:cs="Times New Roman"/>
          <w:sz w:val="24"/>
          <w:szCs w:val="24"/>
          <w:shd w:val="clear" w:color="auto" w:fill="FFFFFF"/>
        </w:rPr>
        <w:t>Sig ≤ α dan diterima H</w:t>
      </w:r>
      <w:r w:rsidR="003B44F7" w:rsidRPr="00CB6A2B">
        <w:rPr>
          <w:rFonts w:ascii="Times New Roman" w:eastAsiaTheme="minorEastAsia" w:hAnsi="Times New Roman" w:cs="Times New Roman"/>
          <w:sz w:val="24"/>
          <w:szCs w:val="24"/>
          <w:shd w:val="clear" w:color="auto" w:fill="FFFFFF"/>
          <w:vertAlign w:val="subscript"/>
        </w:rPr>
        <w:t xml:space="preserve">0  </w:t>
      </w:r>
      <w:r w:rsidR="003B44F7" w:rsidRPr="00CB6A2B">
        <w:rPr>
          <w:rFonts w:ascii="Times New Roman" w:eastAsiaTheme="minorEastAsia" w:hAnsi="Times New Roman" w:cs="Times New Roman"/>
          <w:sz w:val="24"/>
          <w:szCs w:val="24"/>
          <w:shd w:val="clear" w:color="auto" w:fill="FFFFFF"/>
        </w:rPr>
        <w:t xml:space="preserve">jika nilai </w:t>
      </w:r>
      <w:r w:rsidR="003B44F7" w:rsidRPr="00CB6A2B">
        <w:rPr>
          <w:rFonts w:ascii="Times New Roman" w:eastAsiaTheme="minorEastAsia" w:hAnsi="Times New Roman" w:cs="Times New Roman"/>
          <w:i/>
          <w:sz w:val="24"/>
          <w:szCs w:val="24"/>
          <w:shd w:val="clear" w:color="auto" w:fill="FFFFFF"/>
        </w:rPr>
        <w:t xml:space="preserve">Asymp. </w:t>
      </w:r>
      <w:r w:rsidR="003B44F7" w:rsidRPr="00CB6A2B">
        <w:rPr>
          <w:rFonts w:ascii="Times New Roman" w:eastAsiaTheme="minorEastAsia" w:hAnsi="Times New Roman" w:cs="Times New Roman"/>
          <w:sz w:val="24"/>
          <w:szCs w:val="24"/>
          <w:shd w:val="clear" w:color="auto" w:fill="FFFFFF"/>
        </w:rPr>
        <w:t>Sig &gt; α (Sugiyono, 2015).</w:t>
      </w:r>
    </w:p>
    <w:p w:rsidR="000451E5" w:rsidRPr="00D66620" w:rsidRDefault="000451E5" w:rsidP="0008025F">
      <w:pPr>
        <w:tabs>
          <w:tab w:val="left" w:pos="630"/>
        </w:tabs>
        <w:rPr>
          <w:lang w:val="id-ID"/>
        </w:rPr>
      </w:pPr>
    </w:p>
    <w:sectPr w:rsidR="000451E5" w:rsidRPr="00D66620" w:rsidSect="00A15735">
      <w:headerReference w:type="default" r:id="rId7"/>
      <w:footerReference w:type="default" r:id="rId8"/>
      <w:headerReference w:type="first" r:id="rId9"/>
      <w:footerReference w:type="first" r:id="rId10"/>
      <w:pgSz w:w="11907" w:h="16839" w:code="9"/>
      <w:pgMar w:top="2268" w:right="1701" w:bottom="1701" w:left="2268" w:header="720" w:footer="720" w:gutter="0"/>
      <w:pgNumType w:start="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95E" w:rsidRDefault="00C0495E" w:rsidP="00302938">
      <w:pPr>
        <w:spacing w:after="0" w:line="240" w:lineRule="auto"/>
      </w:pPr>
      <w:r>
        <w:separator/>
      </w:r>
    </w:p>
  </w:endnote>
  <w:endnote w:type="continuationSeparator" w:id="1">
    <w:p w:rsidR="00C0495E" w:rsidRDefault="00C0495E" w:rsidP="00302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EA" w:rsidRDefault="00ED3FEA" w:rsidP="00B6406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EA" w:rsidRPr="00AE49A5" w:rsidRDefault="00A15735" w:rsidP="002F38A5">
    <w:pPr>
      <w:pStyle w:val="Footer"/>
      <w:jc w:val="center"/>
      <w:rPr>
        <w:rFonts w:ascii="Times New Roman" w:hAnsi="Times New Roman" w:cs="Times New Roman"/>
        <w:sz w:val="24"/>
        <w:szCs w:val="24"/>
      </w:rPr>
    </w:pPr>
    <w:r>
      <w:rPr>
        <w:rFonts w:ascii="Times New Roman" w:hAnsi="Times New Roman" w:cs="Times New Roman"/>
        <w:sz w:val="24"/>
        <w:szCs w:val="24"/>
      </w:rP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95E" w:rsidRDefault="00C0495E" w:rsidP="00302938">
      <w:pPr>
        <w:spacing w:after="0" w:line="240" w:lineRule="auto"/>
      </w:pPr>
      <w:r>
        <w:separator/>
      </w:r>
    </w:p>
  </w:footnote>
  <w:footnote w:type="continuationSeparator" w:id="1">
    <w:p w:rsidR="00C0495E" w:rsidRDefault="00C0495E" w:rsidP="00302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5548"/>
      <w:docPartObj>
        <w:docPartGallery w:val="Page Numbers (Top of Page)"/>
        <w:docPartUnique/>
      </w:docPartObj>
    </w:sdtPr>
    <w:sdtContent>
      <w:p w:rsidR="00ED3FEA" w:rsidRDefault="004957D1">
        <w:pPr>
          <w:pStyle w:val="Header"/>
          <w:jc w:val="right"/>
        </w:pPr>
        <w:r w:rsidRPr="0068398E">
          <w:rPr>
            <w:rFonts w:ascii="Times New Roman" w:hAnsi="Times New Roman" w:cs="Times New Roman"/>
            <w:sz w:val="24"/>
          </w:rPr>
          <w:fldChar w:fldCharType="begin"/>
        </w:r>
        <w:r w:rsidR="00ED3FEA" w:rsidRPr="0068398E">
          <w:rPr>
            <w:rFonts w:ascii="Times New Roman" w:hAnsi="Times New Roman" w:cs="Times New Roman"/>
            <w:sz w:val="24"/>
          </w:rPr>
          <w:instrText xml:space="preserve"> PAGE   \* MERGEFORMAT </w:instrText>
        </w:r>
        <w:r w:rsidRPr="0068398E">
          <w:rPr>
            <w:rFonts w:ascii="Times New Roman" w:hAnsi="Times New Roman" w:cs="Times New Roman"/>
            <w:sz w:val="24"/>
          </w:rPr>
          <w:fldChar w:fldCharType="separate"/>
        </w:r>
        <w:r w:rsidR="00D26659">
          <w:rPr>
            <w:rFonts w:ascii="Times New Roman" w:hAnsi="Times New Roman" w:cs="Times New Roman"/>
            <w:noProof/>
            <w:sz w:val="24"/>
          </w:rPr>
          <w:t>61</w:t>
        </w:r>
        <w:r w:rsidRPr="0068398E">
          <w:rPr>
            <w:rFonts w:ascii="Times New Roman" w:hAnsi="Times New Roman" w:cs="Times New Roman"/>
            <w:sz w:val="24"/>
          </w:rPr>
          <w:fldChar w:fldCharType="end"/>
        </w:r>
      </w:p>
    </w:sdtContent>
  </w:sdt>
  <w:p w:rsidR="00ED3FEA" w:rsidRPr="004A3C3C" w:rsidRDefault="00ED3FEA" w:rsidP="004A3C3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EA" w:rsidRDefault="00ED3FEA">
    <w:pPr>
      <w:pStyle w:val="Header"/>
      <w:jc w:val="right"/>
    </w:pPr>
  </w:p>
  <w:p w:rsidR="00ED3FEA" w:rsidRDefault="00ED3F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4C3"/>
    <w:multiLevelType w:val="hybridMultilevel"/>
    <w:tmpl w:val="6D945556"/>
    <w:lvl w:ilvl="0" w:tplc="C9AE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83631D"/>
    <w:multiLevelType w:val="hybridMultilevel"/>
    <w:tmpl w:val="8822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C73AE"/>
    <w:multiLevelType w:val="hybridMultilevel"/>
    <w:tmpl w:val="36BEA396"/>
    <w:lvl w:ilvl="0" w:tplc="D728C3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2542344"/>
    <w:multiLevelType w:val="hybridMultilevel"/>
    <w:tmpl w:val="33EAF1CC"/>
    <w:lvl w:ilvl="0" w:tplc="CEF4268C">
      <w:start w:val="1"/>
      <w:numFmt w:val="lowerLetter"/>
      <w:lvlText w:val="%1."/>
      <w:lvlJc w:val="left"/>
      <w:pPr>
        <w:ind w:left="644" w:hanging="360"/>
      </w:pPr>
      <w:rPr>
        <w:rFonts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A397C84"/>
    <w:multiLevelType w:val="hybridMultilevel"/>
    <w:tmpl w:val="F2287DD4"/>
    <w:lvl w:ilvl="0" w:tplc="C7549E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05F96"/>
    <w:multiLevelType w:val="hybridMultilevel"/>
    <w:tmpl w:val="11BE0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A2D60"/>
    <w:multiLevelType w:val="hybridMultilevel"/>
    <w:tmpl w:val="94A8597A"/>
    <w:lvl w:ilvl="0" w:tplc="A120CA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AF5D94"/>
    <w:multiLevelType w:val="hybridMultilevel"/>
    <w:tmpl w:val="A6E4E1B8"/>
    <w:lvl w:ilvl="0" w:tplc="09C2C37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64D3359"/>
    <w:multiLevelType w:val="hybridMultilevel"/>
    <w:tmpl w:val="ECD65AB4"/>
    <w:lvl w:ilvl="0" w:tplc="04090011">
      <w:start w:val="1"/>
      <w:numFmt w:val="decimal"/>
      <w:lvlText w:val="%1)"/>
      <w:lvlJc w:val="left"/>
      <w:pPr>
        <w:ind w:left="720" w:hanging="360"/>
      </w:pPr>
      <w:rPr>
        <w:rFonts w:hint="default"/>
      </w:rPr>
    </w:lvl>
    <w:lvl w:ilvl="1" w:tplc="493C1228">
      <w:start w:val="1"/>
      <w:numFmt w:val="decimal"/>
      <w:lvlText w:val="%2."/>
      <w:lvlJc w:val="left"/>
      <w:pPr>
        <w:ind w:left="1440" w:hanging="360"/>
      </w:pPr>
      <w:rPr>
        <w:rFonts w:ascii="Times New Roman" w:hAnsi="Times New Roman" w:cs="Times New Roman" w:hint="default"/>
        <w:color w:val="000000" w:themeColor="text1"/>
        <w:sz w:val="24"/>
        <w:szCs w:val="24"/>
      </w:rPr>
    </w:lvl>
    <w:lvl w:ilvl="2" w:tplc="BE86C1E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0E78B6"/>
    <w:multiLevelType w:val="hybridMultilevel"/>
    <w:tmpl w:val="CE8EC26C"/>
    <w:lvl w:ilvl="0" w:tplc="32D68C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302E9"/>
    <w:multiLevelType w:val="hybridMultilevel"/>
    <w:tmpl w:val="183277E6"/>
    <w:lvl w:ilvl="0" w:tplc="136C8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F751124"/>
    <w:multiLevelType w:val="hybridMultilevel"/>
    <w:tmpl w:val="1B36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BA6608"/>
    <w:multiLevelType w:val="hybridMultilevel"/>
    <w:tmpl w:val="6CFA24CC"/>
    <w:lvl w:ilvl="0" w:tplc="753E675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66E3539A"/>
    <w:multiLevelType w:val="hybridMultilevel"/>
    <w:tmpl w:val="071AD5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F66F80"/>
    <w:multiLevelType w:val="hybridMultilevel"/>
    <w:tmpl w:val="F0EAF7A2"/>
    <w:lvl w:ilvl="0" w:tplc="7F06AB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8CD288F"/>
    <w:multiLevelType w:val="hybridMultilevel"/>
    <w:tmpl w:val="B51A35AC"/>
    <w:lvl w:ilvl="0" w:tplc="5E32FF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E346283"/>
    <w:multiLevelType w:val="hybridMultilevel"/>
    <w:tmpl w:val="F59AB8DE"/>
    <w:lvl w:ilvl="0" w:tplc="1F7AEC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5"/>
  </w:num>
  <w:num w:numId="2">
    <w:abstractNumId w:val="10"/>
  </w:num>
  <w:num w:numId="3">
    <w:abstractNumId w:val="15"/>
  </w:num>
  <w:num w:numId="4">
    <w:abstractNumId w:val="14"/>
  </w:num>
  <w:num w:numId="5">
    <w:abstractNumId w:val="3"/>
  </w:num>
  <w:num w:numId="6">
    <w:abstractNumId w:val="7"/>
  </w:num>
  <w:num w:numId="7">
    <w:abstractNumId w:val="16"/>
  </w:num>
  <w:num w:numId="8">
    <w:abstractNumId w:val="2"/>
  </w:num>
  <w:num w:numId="9">
    <w:abstractNumId w:val="13"/>
  </w:num>
  <w:num w:numId="10">
    <w:abstractNumId w:val="8"/>
  </w:num>
  <w:num w:numId="11">
    <w:abstractNumId w:val="1"/>
  </w:num>
  <w:num w:numId="12">
    <w:abstractNumId w:val="11"/>
  </w:num>
  <w:num w:numId="13">
    <w:abstractNumId w:val="0"/>
  </w:num>
  <w:num w:numId="14">
    <w:abstractNumId w:val="6"/>
  </w:num>
  <w:num w:numId="15">
    <w:abstractNumId w:val="9"/>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10D2"/>
    <w:rsid w:val="000075B8"/>
    <w:rsid w:val="00007940"/>
    <w:rsid w:val="00013FDF"/>
    <w:rsid w:val="00014C15"/>
    <w:rsid w:val="00017B17"/>
    <w:rsid w:val="00034253"/>
    <w:rsid w:val="000409E6"/>
    <w:rsid w:val="00043EB8"/>
    <w:rsid w:val="000451E5"/>
    <w:rsid w:val="0008025F"/>
    <w:rsid w:val="0009517C"/>
    <w:rsid w:val="000D225E"/>
    <w:rsid w:val="000D58B6"/>
    <w:rsid w:val="000F1A00"/>
    <w:rsid w:val="00110A66"/>
    <w:rsid w:val="00124B07"/>
    <w:rsid w:val="00135C0E"/>
    <w:rsid w:val="001410D2"/>
    <w:rsid w:val="00142140"/>
    <w:rsid w:val="001A26B2"/>
    <w:rsid w:val="001D61BE"/>
    <w:rsid w:val="001F2E50"/>
    <w:rsid w:val="0021454A"/>
    <w:rsid w:val="00230720"/>
    <w:rsid w:val="0027770F"/>
    <w:rsid w:val="00281433"/>
    <w:rsid w:val="002820C7"/>
    <w:rsid w:val="00285A46"/>
    <w:rsid w:val="002960BB"/>
    <w:rsid w:val="002F38A5"/>
    <w:rsid w:val="00302938"/>
    <w:rsid w:val="003113AC"/>
    <w:rsid w:val="00323D44"/>
    <w:rsid w:val="00343F97"/>
    <w:rsid w:val="00362245"/>
    <w:rsid w:val="003651EF"/>
    <w:rsid w:val="00390B9E"/>
    <w:rsid w:val="003A4F80"/>
    <w:rsid w:val="003B2241"/>
    <w:rsid w:val="003B44F7"/>
    <w:rsid w:val="003F0C99"/>
    <w:rsid w:val="00407F3B"/>
    <w:rsid w:val="00415210"/>
    <w:rsid w:val="004175E9"/>
    <w:rsid w:val="00471C84"/>
    <w:rsid w:val="00480D1B"/>
    <w:rsid w:val="00482957"/>
    <w:rsid w:val="004957D1"/>
    <w:rsid w:val="00497B3F"/>
    <w:rsid w:val="004A3C3C"/>
    <w:rsid w:val="004B13FB"/>
    <w:rsid w:val="004C1B9A"/>
    <w:rsid w:val="004C4D51"/>
    <w:rsid w:val="00513215"/>
    <w:rsid w:val="00517A79"/>
    <w:rsid w:val="00540DE9"/>
    <w:rsid w:val="00562A55"/>
    <w:rsid w:val="005A0A7D"/>
    <w:rsid w:val="005D08CC"/>
    <w:rsid w:val="005E38B2"/>
    <w:rsid w:val="005F4C11"/>
    <w:rsid w:val="0060304D"/>
    <w:rsid w:val="00630C04"/>
    <w:rsid w:val="00636DC8"/>
    <w:rsid w:val="00637EF2"/>
    <w:rsid w:val="00660E41"/>
    <w:rsid w:val="0068030A"/>
    <w:rsid w:val="0068398E"/>
    <w:rsid w:val="00691B56"/>
    <w:rsid w:val="006A06FE"/>
    <w:rsid w:val="006B3CAB"/>
    <w:rsid w:val="006B7FD8"/>
    <w:rsid w:val="006C3A74"/>
    <w:rsid w:val="006D6FED"/>
    <w:rsid w:val="006E1A6B"/>
    <w:rsid w:val="00713672"/>
    <w:rsid w:val="00720DE3"/>
    <w:rsid w:val="00763BAE"/>
    <w:rsid w:val="007B47E3"/>
    <w:rsid w:val="007C0BDA"/>
    <w:rsid w:val="007C2130"/>
    <w:rsid w:val="007D2095"/>
    <w:rsid w:val="00802CB1"/>
    <w:rsid w:val="00813CBF"/>
    <w:rsid w:val="00821CE1"/>
    <w:rsid w:val="00830859"/>
    <w:rsid w:val="00852977"/>
    <w:rsid w:val="00854290"/>
    <w:rsid w:val="008564A4"/>
    <w:rsid w:val="00861DE8"/>
    <w:rsid w:val="00880D8B"/>
    <w:rsid w:val="008856B7"/>
    <w:rsid w:val="008A7A80"/>
    <w:rsid w:val="008C2A67"/>
    <w:rsid w:val="008D0364"/>
    <w:rsid w:val="008E3D66"/>
    <w:rsid w:val="008E3E0E"/>
    <w:rsid w:val="009300F6"/>
    <w:rsid w:val="00940E12"/>
    <w:rsid w:val="009471CC"/>
    <w:rsid w:val="009561B8"/>
    <w:rsid w:val="00973BFC"/>
    <w:rsid w:val="00996FD6"/>
    <w:rsid w:val="009A120D"/>
    <w:rsid w:val="009B0157"/>
    <w:rsid w:val="009D0AB1"/>
    <w:rsid w:val="009F12C7"/>
    <w:rsid w:val="009F6147"/>
    <w:rsid w:val="00A065A2"/>
    <w:rsid w:val="00A15735"/>
    <w:rsid w:val="00A770EB"/>
    <w:rsid w:val="00A925A7"/>
    <w:rsid w:val="00AA4378"/>
    <w:rsid w:val="00AB5B56"/>
    <w:rsid w:val="00AD7AC6"/>
    <w:rsid w:val="00AE2C3F"/>
    <w:rsid w:val="00AE3816"/>
    <w:rsid w:val="00AE49A5"/>
    <w:rsid w:val="00AF58E5"/>
    <w:rsid w:val="00AF710C"/>
    <w:rsid w:val="00B06002"/>
    <w:rsid w:val="00B145C1"/>
    <w:rsid w:val="00B15875"/>
    <w:rsid w:val="00B35E04"/>
    <w:rsid w:val="00B466BB"/>
    <w:rsid w:val="00B53C9E"/>
    <w:rsid w:val="00B56FC0"/>
    <w:rsid w:val="00B6406A"/>
    <w:rsid w:val="00B84A2F"/>
    <w:rsid w:val="00B97653"/>
    <w:rsid w:val="00BA3D24"/>
    <w:rsid w:val="00BA5EA2"/>
    <w:rsid w:val="00BD1C12"/>
    <w:rsid w:val="00C0495E"/>
    <w:rsid w:val="00C12C74"/>
    <w:rsid w:val="00C143A2"/>
    <w:rsid w:val="00C27022"/>
    <w:rsid w:val="00C308D6"/>
    <w:rsid w:val="00C47868"/>
    <w:rsid w:val="00C47E52"/>
    <w:rsid w:val="00C51079"/>
    <w:rsid w:val="00C526EF"/>
    <w:rsid w:val="00C52AC4"/>
    <w:rsid w:val="00C6485D"/>
    <w:rsid w:val="00C672FE"/>
    <w:rsid w:val="00C7503A"/>
    <w:rsid w:val="00C77989"/>
    <w:rsid w:val="00C83AEB"/>
    <w:rsid w:val="00C96254"/>
    <w:rsid w:val="00D26659"/>
    <w:rsid w:val="00D31AF9"/>
    <w:rsid w:val="00D415D0"/>
    <w:rsid w:val="00D52835"/>
    <w:rsid w:val="00D66620"/>
    <w:rsid w:val="00D74380"/>
    <w:rsid w:val="00D83100"/>
    <w:rsid w:val="00D87C8A"/>
    <w:rsid w:val="00DA00E4"/>
    <w:rsid w:val="00DB0990"/>
    <w:rsid w:val="00DB6FB9"/>
    <w:rsid w:val="00DD557E"/>
    <w:rsid w:val="00DE0027"/>
    <w:rsid w:val="00DE6CCF"/>
    <w:rsid w:val="00E2495C"/>
    <w:rsid w:val="00E411E1"/>
    <w:rsid w:val="00E56765"/>
    <w:rsid w:val="00E902DE"/>
    <w:rsid w:val="00E91F29"/>
    <w:rsid w:val="00EC60F9"/>
    <w:rsid w:val="00ED3FEA"/>
    <w:rsid w:val="00ED5D61"/>
    <w:rsid w:val="00EE3FE1"/>
    <w:rsid w:val="00EF3B8A"/>
    <w:rsid w:val="00EF6213"/>
    <w:rsid w:val="00F15C13"/>
    <w:rsid w:val="00F33529"/>
    <w:rsid w:val="00F340ED"/>
    <w:rsid w:val="00F42CF9"/>
    <w:rsid w:val="00F4450E"/>
    <w:rsid w:val="00FC00F7"/>
    <w:rsid w:val="00FD29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410D2"/>
    <w:pPr>
      <w:ind w:left="720"/>
      <w:contextualSpacing/>
    </w:pPr>
  </w:style>
  <w:style w:type="character" w:customStyle="1" w:styleId="ListParagraphChar">
    <w:name w:val="List Paragraph Char"/>
    <w:aliases w:val="Body of text Char"/>
    <w:basedOn w:val="DefaultParagraphFont"/>
    <w:link w:val="ListParagraph"/>
    <w:uiPriority w:val="34"/>
    <w:locked/>
    <w:rsid w:val="001410D2"/>
    <w:rPr>
      <w:lang w:val="en-US"/>
    </w:rPr>
  </w:style>
  <w:style w:type="paragraph" w:styleId="Header">
    <w:name w:val="header"/>
    <w:basedOn w:val="Normal"/>
    <w:link w:val="HeaderChar"/>
    <w:uiPriority w:val="99"/>
    <w:unhideWhenUsed/>
    <w:rsid w:val="00141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D2"/>
    <w:rPr>
      <w:lang w:val="en-US"/>
    </w:rPr>
  </w:style>
  <w:style w:type="paragraph" w:styleId="Footer">
    <w:name w:val="footer"/>
    <w:basedOn w:val="Normal"/>
    <w:link w:val="FooterChar"/>
    <w:uiPriority w:val="99"/>
    <w:unhideWhenUsed/>
    <w:rsid w:val="00141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0D2"/>
    <w:rPr>
      <w:lang w:val="en-US"/>
    </w:rPr>
  </w:style>
  <w:style w:type="paragraph" w:styleId="BalloonText">
    <w:name w:val="Balloon Text"/>
    <w:basedOn w:val="Normal"/>
    <w:link w:val="BalloonTextChar"/>
    <w:uiPriority w:val="99"/>
    <w:semiHidden/>
    <w:unhideWhenUsed/>
    <w:rsid w:val="00141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0D2"/>
    <w:rPr>
      <w:rFonts w:ascii="Tahoma" w:hAnsi="Tahoma" w:cs="Tahoma"/>
      <w:sz w:val="16"/>
      <w:szCs w:val="16"/>
      <w:lang w:val="en-US"/>
    </w:rPr>
  </w:style>
  <w:style w:type="table" w:styleId="TableGrid">
    <w:name w:val="Table Grid"/>
    <w:basedOn w:val="TableNormal"/>
    <w:uiPriority w:val="59"/>
    <w:rsid w:val="003622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362245"/>
    <w:pPr>
      <w:ind w:left="720"/>
      <w:contextualSpacing/>
    </w:pPr>
    <w:rPr>
      <w:rFonts w:ascii="Calibri" w:eastAsia="Calibri" w:hAnsi="Calibri" w:cs="Times New Roman"/>
      <w:sz w:val="20"/>
      <w:szCs w:val="20"/>
    </w:rPr>
  </w:style>
  <w:style w:type="paragraph" w:styleId="NoSpacing">
    <w:name w:val="No Spacing"/>
    <w:link w:val="NoSpacingChar"/>
    <w:uiPriority w:val="1"/>
    <w:qFormat/>
    <w:rsid w:val="00362245"/>
    <w:pPr>
      <w:spacing w:after="0" w:line="240" w:lineRule="auto"/>
    </w:pPr>
    <w:rPr>
      <w:rFonts w:ascii="Calibri" w:eastAsia="Times New Roman" w:hAnsi="Calibri" w:cs="Calibri"/>
      <w:sz w:val="20"/>
      <w:szCs w:val="20"/>
      <w:lang w:val="en-US" w:eastAsia="id-ID"/>
    </w:rPr>
  </w:style>
  <w:style w:type="character" w:customStyle="1" w:styleId="NoSpacingChar">
    <w:name w:val="No Spacing Char"/>
    <w:link w:val="NoSpacing"/>
    <w:uiPriority w:val="1"/>
    <w:locked/>
    <w:rsid w:val="00362245"/>
    <w:rPr>
      <w:rFonts w:ascii="Calibri" w:eastAsia="Times New Roman" w:hAnsi="Calibri" w:cs="Calibri"/>
      <w:sz w:val="20"/>
      <w:szCs w:val="20"/>
      <w:lang w:val="en-US" w:eastAsia="id-ID"/>
    </w:rPr>
  </w:style>
  <w:style w:type="character" w:customStyle="1" w:styleId="mi">
    <w:name w:val="mi"/>
    <w:basedOn w:val="DefaultParagraphFont"/>
    <w:rsid w:val="003B44F7"/>
  </w:style>
  <w:style w:type="character" w:styleId="PlaceholderText">
    <w:name w:val="Placeholder Text"/>
    <w:basedOn w:val="DefaultParagraphFont"/>
    <w:uiPriority w:val="99"/>
    <w:semiHidden/>
    <w:rsid w:val="00B56FC0"/>
    <w:rPr>
      <w:color w:val="808080"/>
    </w:rPr>
  </w:style>
  <w:style w:type="table" w:styleId="MediumList1">
    <w:name w:val="Medium List 1"/>
    <w:basedOn w:val="TableNormal"/>
    <w:uiPriority w:val="65"/>
    <w:rsid w:val="00C12C7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12</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Afni</dc:creator>
  <cp:lastModifiedBy>ZEROCOOL</cp:lastModifiedBy>
  <cp:revision>31</cp:revision>
  <cp:lastPrinted>2018-04-26T05:23:00Z</cp:lastPrinted>
  <dcterms:created xsi:type="dcterms:W3CDTF">2018-08-30T01:53:00Z</dcterms:created>
  <dcterms:modified xsi:type="dcterms:W3CDTF">2018-11-11T18:52:00Z</dcterms:modified>
</cp:coreProperties>
</file>