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B9" w:rsidRDefault="00C75514" w:rsidP="0040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3C1C" w:rsidRDefault="00403C1C" w:rsidP="0040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C1C" w:rsidRDefault="00403C1C" w:rsidP="0040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9F" w:rsidRPr="009D2FE5" w:rsidRDefault="004E7A9F" w:rsidP="00403C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Ahmadi, A. 2008.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Percaya Diri Pada Remaja. </w:t>
      </w:r>
      <w:r>
        <w:rPr>
          <w:rFonts w:ascii="Times New Roman" w:eastAsia="Times New Roman" w:hAnsi="Times New Roman" w:cs="Times New Roman"/>
          <w:sz w:val="24"/>
          <w:szCs w:val="24"/>
        </w:rPr>
        <w:t>Jakarta: Khalifa</w:t>
      </w:r>
    </w:p>
    <w:p w:rsidR="00403C1C" w:rsidRDefault="00403C1C" w:rsidP="0040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514" w:rsidRDefault="00B2008C" w:rsidP="0040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Ali, M dan Asrori, M.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r w:rsidR="000D7A6E">
        <w:rPr>
          <w:rFonts w:ascii="Times New Roman" w:hAnsi="Times New Roman" w:cs="Times New Roman"/>
          <w:i/>
          <w:sz w:val="24"/>
          <w:szCs w:val="24"/>
        </w:rPr>
        <w:t>Remaja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 Bumi Aksara</w:t>
      </w:r>
      <w:r w:rsidR="000D7A6E">
        <w:rPr>
          <w:rFonts w:ascii="Times New Roman" w:hAnsi="Times New Roman" w:cs="Times New Roman"/>
          <w:sz w:val="24"/>
          <w:szCs w:val="24"/>
        </w:rPr>
        <w:t>.</w:t>
      </w:r>
    </w:p>
    <w:p w:rsidR="00403C1C" w:rsidRPr="00112611" w:rsidRDefault="00403C1C" w:rsidP="0011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8AA" w:rsidRDefault="00FC48AA" w:rsidP="00403C1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Azwar, S. 2005. </w:t>
      </w:r>
      <w:r w:rsidRPr="00E014B3">
        <w:rPr>
          <w:rFonts w:ascii="Times New Roman" w:hAnsi="Times New Roman" w:cs="Times New Roman"/>
          <w:i/>
          <w:sz w:val="24"/>
          <w:szCs w:val="24"/>
        </w:rPr>
        <w:t>Tes Prestasi Fungsi dan Pengembangan Pengukuran Prestasi Belajar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7A9F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Corey,G.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Teori dan praktek konseling dan psikoterapi. </w:t>
      </w:r>
      <w:r>
        <w:rPr>
          <w:rFonts w:ascii="Times New Roman" w:hAnsi="Times New Roman" w:cs="Times New Roman"/>
          <w:sz w:val="24"/>
          <w:szCs w:val="24"/>
        </w:rPr>
        <w:t>Bandung: Refika Aditama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B28C8" w:rsidRPr="009B28C8" w:rsidRDefault="009B28C8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Diniah, K. 2017. </w:t>
      </w:r>
      <w:r w:rsidRPr="009B28C8">
        <w:rPr>
          <w:rFonts w:ascii="Times New Roman" w:hAnsi="Times New Roman" w:cs="Times New Roman"/>
          <w:sz w:val="24"/>
          <w:szCs w:val="24"/>
        </w:rPr>
        <w:t>Efektifitas Pelatihan Teknik Konfrontasi Terhadap Peningkatan Kemampuan Kompetensi Sosial Guru Bimbingan dan Konseling dengan Siswa Autis di Yogyakarta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Tesis. </w:t>
      </w:r>
      <w:r>
        <w:rPr>
          <w:rFonts w:ascii="Times New Roman" w:hAnsi="Times New Roman" w:cs="Times New Roman"/>
          <w:sz w:val="24"/>
          <w:szCs w:val="24"/>
        </w:rPr>
        <w:t>Yogyakarta: Ilmu Pendidikan Islam.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0447A8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Erford, BT. 2017</w:t>
      </w:r>
      <w:r w:rsidR="004E7A9F">
        <w:rPr>
          <w:rFonts w:ascii="Times New Roman" w:hAnsi="Times New Roman" w:cs="Times New Roman"/>
          <w:sz w:val="24"/>
          <w:szCs w:val="24"/>
        </w:rPr>
        <w:t xml:space="preserve">, </w:t>
      </w:r>
      <w:r w:rsidR="004E7A9F">
        <w:rPr>
          <w:rFonts w:ascii="Times New Roman" w:hAnsi="Times New Roman" w:cs="Times New Roman"/>
          <w:i/>
          <w:sz w:val="24"/>
          <w:szCs w:val="24"/>
        </w:rPr>
        <w:t>40 Teknik Yang Harus Diketahui Setiap Konselor.</w:t>
      </w:r>
      <w:r w:rsidR="004E7A9F">
        <w:rPr>
          <w:rFonts w:ascii="Times New Roman" w:hAnsi="Times New Roman" w:cs="Times New Roman"/>
          <w:sz w:val="24"/>
          <w:szCs w:val="24"/>
        </w:rPr>
        <w:t xml:space="preserve"> Yogyakarta: Pustaka Belajar.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287447" w:rsidP="00403C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Ghufron dan</w:t>
      </w:r>
      <w:r w:rsidR="004E7A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Risnawati. </w:t>
      </w:r>
      <w:r w:rsidR="00B2008C">
        <w:rPr>
          <w:rFonts w:ascii="Times New Roman" w:eastAsia="Times New Roman" w:hAnsi="Times New Roman" w:cs="Times New Roman"/>
          <w:sz w:val="24"/>
          <w:szCs w:val="24"/>
          <w:lang w:eastAsia="id-ID"/>
        </w:rPr>
        <w:t>2017</w:t>
      </w:r>
      <w:r w:rsidR="004E7A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4E7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Teori-teori Psikologi.</w:t>
      </w:r>
      <w:r w:rsidR="004E7A9F">
        <w:rPr>
          <w:rFonts w:ascii="Times New Roman" w:eastAsia="Times New Roman" w:hAnsi="Times New Roman" w:cs="Times New Roman"/>
          <w:sz w:val="24"/>
          <w:szCs w:val="24"/>
          <w:lang w:eastAsia="id-ID"/>
        </w:rPr>
        <w:t>Yogyakarta:Pustaka Belajar.</w:t>
      </w:r>
    </w:p>
    <w:p w:rsidR="001F0B8B" w:rsidRPr="001F0B8B" w:rsidRDefault="001F0B8B" w:rsidP="00403C1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1F0B8B" w:rsidRDefault="001F0B8B" w:rsidP="001F0B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Hakim. 2011.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Mengatasi rasa percaya diri.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Purwa Suara</w:t>
      </w:r>
    </w:p>
    <w:p w:rsidR="00403C1C" w:rsidRPr="001F0B8B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C1C" w:rsidRPr="001F0B8B" w:rsidRDefault="004E7A9F" w:rsidP="001F0B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Hartinah, S.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Konsep dasar Bimbingan Kelompok. </w:t>
      </w:r>
      <w:r>
        <w:rPr>
          <w:rFonts w:ascii="Times New Roman" w:hAnsi="Times New Roman" w:cs="Times New Roman"/>
          <w:sz w:val="24"/>
          <w:szCs w:val="24"/>
        </w:rPr>
        <w:t>Bandung: PT Refika Aditama: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FC48AA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Herrhyanto, N &amp; Hamid, A. 2009. </w:t>
      </w:r>
      <w:r>
        <w:rPr>
          <w:rFonts w:ascii="Times New Roman" w:hAnsi="Times New Roman" w:cs="Times New Roman"/>
          <w:i/>
          <w:sz w:val="24"/>
          <w:szCs w:val="24"/>
        </w:rPr>
        <w:t>Statistika Dasar</w:t>
      </w:r>
      <w:r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Dkk. 2014. Penerapan Konseling Realitas Dengan Teknik Konfrontasi Untuk Meningkatkan Konsep Diri Akademik Siswa Kelas VIII B1 Di SMP Negeri 4 Singaraja. </w:t>
      </w:r>
      <w:r>
        <w:rPr>
          <w:rFonts w:ascii="Times New Roman" w:hAnsi="Times New Roman" w:cs="Times New Roman"/>
          <w:i/>
          <w:sz w:val="24"/>
          <w:szCs w:val="24"/>
        </w:rPr>
        <w:t>Jurnal Jurusan Bimbingan dan Konseling.</w:t>
      </w:r>
      <w:r>
        <w:rPr>
          <w:rFonts w:ascii="Times New Roman" w:hAnsi="Times New Roman" w:cs="Times New Roman"/>
          <w:sz w:val="24"/>
          <w:szCs w:val="24"/>
        </w:rPr>
        <w:t xml:space="preserve"> Vol 2 (1): 1. Universitas Pendidikan Ganesa.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Istadi. </w:t>
      </w:r>
      <w:r w:rsidRPr="00FD134B"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7A9F">
        <w:rPr>
          <w:rFonts w:ascii="Times New Roman" w:eastAsia="Times New Roman" w:hAnsi="Times New Roman" w:cs="Times New Roman"/>
          <w:i/>
          <w:sz w:val="24"/>
          <w:szCs w:val="24"/>
        </w:rPr>
        <w:t>Rasa Percaya Diri</w:t>
      </w:r>
      <w:r>
        <w:rPr>
          <w:rFonts w:ascii="Times New Roman" w:eastAsia="Times New Roman" w:hAnsi="Times New Roman" w:cs="Times New Roman"/>
          <w:sz w:val="24"/>
          <w:szCs w:val="24"/>
        </w:rPr>
        <w:t>. Jakarta: Renika Cipta.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0447A8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Khaerudin, A. 2014. Meningkatkan Kecerdasan Emosi melalui Bimbingan Kelompok dengan Metode Role Playing pada remaja di Panti Asuhan Nuril HAQ. </w:t>
      </w:r>
      <w:r>
        <w:rPr>
          <w:rFonts w:ascii="Times New Roman" w:hAnsi="Times New Roman" w:cs="Times New Roman"/>
          <w:i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Yogyakarta: fakultas Ilmu pendidikan Universitas Negeri yogyakarta.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8802BD" w:rsidP="00403C1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01BC4">
        <w:rPr>
          <w:rFonts w:ascii="Times New Roman" w:eastAsia="Calibri" w:hAnsi="Times New Roman" w:cs="Times New Roman"/>
          <w:color w:val="000000"/>
          <w:sz w:val="24"/>
          <w:szCs w:val="24"/>
        </w:rPr>
        <w:t>Komalas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ari, G.,Eka,W.,Karsi.2011. </w:t>
      </w:r>
      <w:r w:rsidRPr="008802B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Teori Dan Teknik Konseling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Jakarta: PT Indeks</w:t>
      </w:r>
    </w:p>
    <w:p w:rsidR="001F0B8B" w:rsidRPr="001F0B8B" w:rsidRDefault="001F0B8B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B8B" w:rsidRDefault="001F0B8B" w:rsidP="001F0B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 Sulo dan Tirtarahardja. 2010. </w:t>
      </w:r>
      <w:r w:rsidRPr="004E7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Renika Cipta.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9D2FE5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Lauster P, 2008. </w:t>
      </w:r>
      <w:r w:rsidRPr="004E7A9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Tes Kepribadian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Aksara.</w:t>
      </w:r>
    </w:p>
    <w:p w:rsidR="00403C1C" w:rsidRPr="001F0B8B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C1C" w:rsidRDefault="00C75514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Maqassary, AA. 2016. Ciri-ciri kepercayaan diri. </w:t>
      </w:r>
      <w:r>
        <w:rPr>
          <w:rFonts w:ascii="Times New Roman" w:hAnsi="Times New Roman" w:cs="Times New Roman"/>
          <w:i/>
          <w:sz w:val="24"/>
          <w:szCs w:val="24"/>
        </w:rPr>
        <w:t>Artikel Ilmiah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B2008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Nurihsan  J, A</w:t>
      </w:r>
      <w:r w:rsidR="009D2FE5">
        <w:rPr>
          <w:rFonts w:ascii="Times New Roman" w:hAnsi="Times New Roman" w:cs="Times New Roman"/>
          <w:sz w:val="24"/>
          <w:szCs w:val="24"/>
        </w:rPr>
        <w:t xml:space="preserve">. 2009. </w:t>
      </w:r>
      <w:r w:rsidR="009D2FE5">
        <w:rPr>
          <w:rFonts w:ascii="Times New Roman" w:hAnsi="Times New Roman" w:cs="Times New Roman"/>
          <w:i/>
          <w:sz w:val="24"/>
          <w:szCs w:val="24"/>
        </w:rPr>
        <w:t xml:space="preserve">Strategi layanan bimbingan dan konseling. </w:t>
      </w:r>
      <w:r w:rsidR="009D2FE5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0D7A6E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Nurnaningsih, 2011. Bimbingan Kelompok untuk meningkatkan kecerdasan Emosional Siswa. </w:t>
      </w:r>
      <w:r w:rsidRPr="008478BC">
        <w:rPr>
          <w:rFonts w:ascii="Times New Roman" w:hAnsi="Times New Roman" w:cs="Times New Roman"/>
          <w:i/>
          <w:sz w:val="24"/>
          <w:szCs w:val="24"/>
        </w:rPr>
        <w:t>Jurnal Edisi Khusus Nomor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B8B" w:rsidRPr="001F0B8B" w:rsidRDefault="001F0B8B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B8B" w:rsidRPr="001F0B8B" w:rsidRDefault="001F0B8B" w:rsidP="001F0B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Pinasti, NW. 2011. Upaya Meningkatkan Kepercayaan Diri Melalui Layanan Bimbingan Kelompok Pada Siswa Kelas X SMK Negeri 1 Jambu. </w:t>
      </w:r>
      <w:r>
        <w:rPr>
          <w:rFonts w:ascii="Times New Roman" w:hAnsi="Times New Roman" w:cs="Times New Roman"/>
          <w:i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Semarang: Fakulras Ilmu Pendidikan Universitas Negeri Makassar.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 dan Laksmiwati. 2016. </w:t>
      </w:r>
      <w:r w:rsidR="008478BC">
        <w:rPr>
          <w:rFonts w:ascii="Times New Roman" w:hAnsi="Times New Roman" w:cs="Times New Roman"/>
          <w:sz w:val="24"/>
          <w:szCs w:val="24"/>
        </w:rPr>
        <w:t xml:space="preserve">Kepercayaan Diri dan Kemandirian Belajar Pada Siswa Negeri XI IPS SMA Negeri 1 Porong. </w:t>
      </w:r>
      <w:r w:rsidR="008478BC">
        <w:rPr>
          <w:rFonts w:ascii="Times New Roman" w:hAnsi="Times New Roman" w:cs="Times New Roman"/>
          <w:i/>
          <w:sz w:val="24"/>
          <w:szCs w:val="24"/>
        </w:rPr>
        <w:t>Jurnal Psikologi Teori dan Terapan</w:t>
      </w:r>
      <w:r w:rsidR="008478BC">
        <w:rPr>
          <w:rFonts w:ascii="Times New Roman" w:hAnsi="Times New Roman" w:cs="Times New Roman"/>
          <w:sz w:val="24"/>
          <w:szCs w:val="24"/>
        </w:rPr>
        <w:t>. Vol 7 (1):45.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4148">
        <w:rPr>
          <w:rFonts w:ascii="Times New Roman" w:hAnsi="Times New Roman" w:cs="Times New Roman"/>
          <w:sz w:val="24"/>
          <w:szCs w:val="24"/>
        </w:rPr>
        <w:t>Prayitno</w:t>
      </w:r>
      <w:r>
        <w:rPr>
          <w:rFonts w:ascii="Times New Roman" w:hAnsi="Times New Roman" w:cs="Times New Roman"/>
          <w:sz w:val="24"/>
          <w:szCs w:val="24"/>
        </w:rPr>
        <w:t xml:space="preserve">. 1995. </w:t>
      </w:r>
      <w:r>
        <w:rPr>
          <w:rFonts w:ascii="Times New Roman" w:hAnsi="Times New Roman" w:cs="Times New Roman"/>
          <w:i/>
          <w:sz w:val="24"/>
          <w:szCs w:val="24"/>
        </w:rPr>
        <w:t xml:space="preserve">Layanan Bimbingan dan Konseling Kelompok (Dasar dan Profil). </w:t>
      </w:r>
      <w:r>
        <w:rPr>
          <w:rFonts w:ascii="Times New Roman" w:hAnsi="Times New Roman" w:cs="Times New Roman"/>
          <w:sz w:val="24"/>
          <w:szCs w:val="24"/>
        </w:rPr>
        <w:t>Jakarta: Ghalia Indonesia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Safaria. </w:t>
      </w:r>
      <w:r w:rsidRPr="00701BC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2005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4E7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Terapi Dan Konseling Gestalt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Yogyakarta: Gerhana Ilmu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38241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Sarwono, SW.  2013. </w:t>
      </w:r>
      <w:r w:rsidRPr="00BB00C2">
        <w:rPr>
          <w:rFonts w:ascii="Times New Roman" w:hAnsi="Times New Roman" w:cs="Times New Roman"/>
          <w:i/>
          <w:sz w:val="24"/>
          <w:szCs w:val="24"/>
        </w:rPr>
        <w:t>Pengantar Psikologi Umum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355424" w:rsidRPr="00355424" w:rsidRDefault="00355424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Sinring, A., Saman, A., Pattaufi., Amir, R. 2016.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Penulisan Skripsi (Proposal Skripsi &amp; Karya Ilmiah).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Makassar: Fakultas Ilmu Pendidikan Universitas Negeri Makassar.</w:t>
      </w:r>
      <w:bookmarkStart w:id="0" w:name="_GoBack"/>
      <w:bookmarkEnd w:id="0"/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FC48AA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Siregar, S. 2016. </w:t>
      </w:r>
      <w:r>
        <w:rPr>
          <w:rFonts w:ascii="Times New Roman" w:hAnsi="Times New Roman" w:cs="Times New Roman"/>
          <w:i/>
          <w:sz w:val="24"/>
          <w:szCs w:val="24"/>
        </w:rPr>
        <w:t>Statistika Deskriptif Untuk Penelitian.</w:t>
      </w:r>
      <w:r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1F0B8B" w:rsidRPr="001F0B8B" w:rsidRDefault="001F0B8B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0B8B" w:rsidRDefault="001F0B8B" w:rsidP="001F0B8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2017. </w:t>
      </w:r>
      <w:r w:rsidRPr="00BB00C2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Penerbit Alfabeta</w:t>
      </w:r>
    </w:p>
    <w:p w:rsidR="00403C1C" w:rsidRPr="001F0B8B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C1C" w:rsidRDefault="009D2FE5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Sunarto dan Hartono.2008. </w:t>
      </w:r>
      <w:r w:rsidR="004E7A9F" w:rsidRPr="004E7A9F">
        <w:rPr>
          <w:rFonts w:ascii="Times New Roman" w:hAnsi="Times New Roman"/>
          <w:i/>
          <w:sz w:val="24"/>
          <w:szCs w:val="24"/>
        </w:rPr>
        <w:t>Perkembangan Peserta Didik</w:t>
      </w:r>
      <w:r>
        <w:rPr>
          <w:rFonts w:ascii="Times New Roman" w:hAnsi="Times New Roman"/>
          <w:sz w:val="24"/>
          <w:szCs w:val="24"/>
        </w:rPr>
        <w:t>. Jakarta:Renika Cipta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9D2FE5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Surya,M.</w:t>
      </w:r>
      <w:r w:rsidR="000D7A6E">
        <w:rPr>
          <w:rFonts w:ascii="Times New Roman" w:eastAsia="Times New Roman" w:hAnsi="Times New Roman" w:cs="Times New Roman"/>
          <w:sz w:val="24"/>
          <w:szCs w:val="24"/>
        </w:rPr>
        <w:t xml:space="preserve"> 2010. </w:t>
      </w:r>
      <w:r w:rsidRPr="004E7A9F">
        <w:rPr>
          <w:rFonts w:ascii="Times New Roman" w:eastAsia="Times New Roman" w:hAnsi="Times New Roman" w:cs="Times New Roman"/>
          <w:i/>
          <w:sz w:val="24"/>
          <w:szCs w:val="24"/>
        </w:rPr>
        <w:t xml:space="preserve">Teori </w:t>
      </w:r>
      <w:r w:rsidR="004E7A9F" w:rsidRPr="004E7A9F">
        <w:rPr>
          <w:rFonts w:ascii="Times New Roman" w:eastAsia="Times New Roman" w:hAnsi="Times New Roman" w:cs="Times New Roman"/>
          <w:i/>
          <w:sz w:val="24"/>
          <w:szCs w:val="24"/>
        </w:rPr>
        <w:t>Dan Aplikasi Konseling</w:t>
      </w:r>
      <w:r>
        <w:rPr>
          <w:rFonts w:ascii="Times New Roman" w:eastAsia="Times New Roman" w:hAnsi="Times New Roman" w:cs="Times New Roman"/>
          <w:sz w:val="24"/>
          <w:szCs w:val="24"/>
        </w:rPr>
        <w:t>. Yogyakarta:Paramita publish.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0D7A6E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Sukardi. 2010. </w:t>
      </w:r>
      <w:r w:rsidR="009D2FE5" w:rsidRPr="008478B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Psikologi </w:t>
      </w:r>
      <w:r w:rsidR="008478BC" w:rsidRPr="008478BC">
        <w:rPr>
          <w:rFonts w:ascii="Times New Roman" w:eastAsia="MS Mincho" w:hAnsi="Times New Roman"/>
          <w:i/>
          <w:sz w:val="24"/>
          <w:szCs w:val="24"/>
          <w:lang w:eastAsia="ja-JP"/>
        </w:rPr>
        <w:t>Pendidikan</w:t>
      </w:r>
      <w:r w:rsidR="009D2FE5">
        <w:rPr>
          <w:rFonts w:ascii="Times New Roman" w:eastAsia="MS Mincho" w:hAnsi="Times New Roman"/>
          <w:sz w:val="24"/>
          <w:szCs w:val="24"/>
          <w:lang w:eastAsia="ja-JP"/>
        </w:rPr>
        <w:t>. Jakarta: Gema insani.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Sukardi, Dewa Ketut. 1985. </w:t>
      </w:r>
      <w:r w:rsidRPr="008478BC"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r w:rsidR="008478BC" w:rsidRPr="008478BC">
        <w:rPr>
          <w:rFonts w:ascii="Times New Roman" w:hAnsi="Times New Roman" w:cs="Times New Roman"/>
          <w:i/>
          <w:sz w:val="24"/>
          <w:szCs w:val="24"/>
        </w:rPr>
        <w:t>Konseling</w:t>
      </w:r>
      <w:r>
        <w:rPr>
          <w:rFonts w:ascii="Times New Roman" w:hAnsi="Times New Roman" w:cs="Times New Roman"/>
          <w:sz w:val="24"/>
          <w:szCs w:val="24"/>
        </w:rPr>
        <w:t>. Jakarta: Ghalia Indonesia.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8802BD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Tohirin. 2007. </w:t>
      </w:r>
      <w:r w:rsidRPr="008478BC">
        <w:rPr>
          <w:rFonts w:ascii="Times New Roman" w:hAnsi="Times New Roman" w:cs="Times New Roman"/>
          <w:i/>
          <w:sz w:val="24"/>
          <w:szCs w:val="24"/>
        </w:rPr>
        <w:t>Bimbingan Dan Konseling Disekolah Dan Madrasah (Berbasis Integrasi).</w:t>
      </w:r>
      <w:r>
        <w:rPr>
          <w:rFonts w:ascii="Times New Roman" w:hAnsi="Times New Roman" w:cs="Times New Roman"/>
          <w:sz w:val="24"/>
          <w:szCs w:val="24"/>
        </w:rPr>
        <w:t xml:space="preserve"> Jakarta: raja grafindo persada. 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4E7A9F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 RI No. 20 tahun 2003 tentang Sistem Pendidikan Nasional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3C1C" w:rsidRDefault="000D7A6E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Walgito</w:t>
      </w:r>
      <w:r w:rsidR="00FB19D7">
        <w:rPr>
          <w:rFonts w:ascii="Times New Roman" w:hAnsi="Times New Roman"/>
          <w:sz w:val="24"/>
          <w:szCs w:val="24"/>
        </w:rPr>
        <w:t>,B</w:t>
      </w:r>
      <w:r>
        <w:rPr>
          <w:rFonts w:ascii="Times New Roman" w:hAnsi="Times New Roman"/>
          <w:sz w:val="24"/>
          <w:szCs w:val="24"/>
        </w:rPr>
        <w:t xml:space="preserve"> </w:t>
      </w:r>
      <w:r w:rsidR="00B2008C">
        <w:rPr>
          <w:rFonts w:ascii="Times New Roman" w:hAnsi="Times New Roman"/>
          <w:sz w:val="24"/>
          <w:szCs w:val="24"/>
          <w:lang w:val="sv-SE"/>
        </w:rPr>
        <w:t>2002</w:t>
      </w:r>
      <w:r>
        <w:rPr>
          <w:rFonts w:ascii="Times New Roman" w:hAnsi="Times New Roman"/>
          <w:sz w:val="24"/>
          <w:szCs w:val="24"/>
        </w:rPr>
        <w:t>.</w:t>
      </w:r>
      <w:r w:rsidR="00FB19D7">
        <w:rPr>
          <w:rFonts w:ascii="Times New Roman" w:hAnsi="Times New Roman"/>
          <w:sz w:val="24"/>
          <w:szCs w:val="24"/>
        </w:rPr>
        <w:t xml:space="preserve"> </w:t>
      </w:r>
      <w:r w:rsidR="008478BC" w:rsidRPr="008478BC">
        <w:rPr>
          <w:rFonts w:ascii="Times New Roman" w:hAnsi="Times New Roman"/>
          <w:i/>
          <w:sz w:val="24"/>
          <w:szCs w:val="24"/>
        </w:rPr>
        <w:t>Psikologi Sosial (Suatu Pengantar Edisi Revisi)</w:t>
      </w:r>
      <w:r w:rsidR="00FB19D7">
        <w:rPr>
          <w:rFonts w:ascii="Times New Roman" w:hAnsi="Times New Roman"/>
          <w:sz w:val="24"/>
          <w:szCs w:val="24"/>
        </w:rPr>
        <w:t>. Yogyakarta:Andi</w:t>
      </w:r>
    </w:p>
    <w:p w:rsidR="00403C1C" w:rsidRDefault="00403C1C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75514" w:rsidRDefault="00C75514" w:rsidP="00403C1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Wijaya, dkk. 2014. Efektifitas Konseling Rasional Emotif dengan teknik konfrontasi untuk meningkatkan </w:t>
      </w:r>
      <w:r>
        <w:rPr>
          <w:rFonts w:ascii="Times New Roman" w:hAnsi="Times New Roman" w:cs="Times New Roman"/>
          <w:i/>
          <w:sz w:val="24"/>
          <w:szCs w:val="24"/>
        </w:rPr>
        <w:t>self control</w:t>
      </w:r>
      <w:r>
        <w:rPr>
          <w:rFonts w:ascii="Times New Roman" w:hAnsi="Times New Roman" w:cs="Times New Roman"/>
          <w:sz w:val="24"/>
          <w:szCs w:val="24"/>
        </w:rPr>
        <w:t xml:space="preserve"> dalam belajar. </w:t>
      </w:r>
      <w:r>
        <w:rPr>
          <w:rFonts w:ascii="Times New Roman" w:hAnsi="Times New Roman" w:cs="Times New Roman"/>
          <w:i/>
          <w:sz w:val="24"/>
          <w:szCs w:val="24"/>
        </w:rPr>
        <w:t xml:space="preserve">Jurnal Ilmiah. </w:t>
      </w:r>
      <w:r>
        <w:rPr>
          <w:rFonts w:ascii="Times New Roman" w:hAnsi="Times New Roman" w:cs="Times New Roman"/>
          <w:sz w:val="24"/>
          <w:szCs w:val="24"/>
        </w:rPr>
        <w:t>Vol 2 (1) : 1</w:t>
      </w:r>
    </w:p>
    <w:sectPr w:rsidR="00C75514" w:rsidSect="00E5375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BC" w:rsidRDefault="002D5BBC" w:rsidP="001C3962">
      <w:pPr>
        <w:spacing w:after="0" w:line="240" w:lineRule="auto"/>
      </w:pPr>
      <w:r>
        <w:separator/>
      </w:r>
    </w:p>
  </w:endnote>
  <w:endnote w:type="continuationSeparator" w:id="0">
    <w:p w:rsidR="002D5BBC" w:rsidRDefault="002D5BBC" w:rsidP="001C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62" w:rsidRDefault="001C3962">
    <w:pPr>
      <w:pStyle w:val="Footer"/>
      <w:jc w:val="center"/>
    </w:pPr>
  </w:p>
  <w:p w:rsidR="001C3962" w:rsidRDefault="001C3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CA" w:rsidRPr="00E53750" w:rsidRDefault="00E53750" w:rsidP="00F358CA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7</w:t>
    </w:r>
    <w:r>
      <w:rPr>
        <w:rFonts w:ascii="Times New Roman" w:hAnsi="Times New Roman" w:cs="Times New Roman"/>
        <w:sz w:val="24"/>
        <w:szCs w:val="24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BC" w:rsidRDefault="002D5BBC" w:rsidP="001C3962">
      <w:pPr>
        <w:spacing w:after="0" w:line="240" w:lineRule="auto"/>
      </w:pPr>
      <w:r>
        <w:separator/>
      </w:r>
    </w:p>
  </w:footnote>
  <w:footnote w:type="continuationSeparator" w:id="0">
    <w:p w:rsidR="002D5BBC" w:rsidRDefault="002D5BBC" w:rsidP="001C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98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358CA" w:rsidRPr="00F358CA" w:rsidRDefault="00F358CA" w:rsidP="00F358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35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58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5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424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F358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CA" w:rsidRDefault="00F358CA">
    <w:pPr>
      <w:pStyle w:val="Header"/>
      <w:jc w:val="right"/>
    </w:pPr>
  </w:p>
  <w:p w:rsidR="00F358CA" w:rsidRDefault="00F35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14"/>
    <w:rsid w:val="000355A6"/>
    <w:rsid w:val="000435D1"/>
    <w:rsid w:val="000447A8"/>
    <w:rsid w:val="000D7A6E"/>
    <w:rsid w:val="00110876"/>
    <w:rsid w:val="00112611"/>
    <w:rsid w:val="00182793"/>
    <w:rsid w:val="001A7661"/>
    <w:rsid w:val="001C1458"/>
    <w:rsid w:val="001C3962"/>
    <w:rsid w:val="001F0B8B"/>
    <w:rsid w:val="002737E4"/>
    <w:rsid w:val="00287447"/>
    <w:rsid w:val="002D5BBC"/>
    <w:rsid w:val="00306141"/>
    <w:rsid w:val="00355424"/>
    <w:rsid w:val="0038241F"/>
    <w:rsid w:val="00403C1C"/>
    <w:rsid w:val="004D2E19"/>
    <w:rsid w:val="004E7A9F"/>
    <w:rsid w:val="00553B09"/>
    <w:rsid w:val="005A4C94"/>
    <w:rsid w:val="007F182B"/>
    <w:rsid w:val="00810945"/>
    <w:rsid w:val="008316C8"/>
    <w:rsid w:val="008478BC"/>
    <w:rsid w:val="008802BD"/>
    <w:rsid w:val="00961B5A"/>
    <w:rsid w:val="009B28C8"/>
    <w:rsid w:val="009D2FE5"/>
    <w:rsid w:val="00AB340F"/>
    <w:rsid w:val="00AF4174"/>
    <w:rsid w:val="00B2008C"/>
    <w:rsid w:val="00C50A31"/>
    <w:rsid w:val="00C63741"/>
    <w:rsid w:val="00C75514"/>
    <w:rsid w:val="00C81E26"/>
    <w:rsid w:val="00CD5B1F"/>
    <w:rsid w:val="00E53750"/>
    <w:rsid w:val="00EC30B9"/>
    <w:rsid w:val="00ED4689"/>
    <w:rsid w:val="00EE7E75"/>
    <w:rsid w:val="00F11F5E"/>
    <w:rsid w:val="00F358CA"/>
    <w:rsid w:val="00FB19D7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62"/>
  </w:style>
  <w:style w:type="paragraph" w:styleId="Footer">
    <w:name w:val="footer"/>
    <w:basedOn w:val="Normal"/>
    <w:link w:val="FooterChar"/>
    <w:uiPriority w:val="99"/>
    <w:unhideWhenUsed/>
    <w:rsid w:val="001C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8DE7-19A9-4E63-94CF-78EE1E2B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Afni</dc:creator>
  <cp:lastModifiedBy>ASUS</cp:lastModifiedBy>
  <cp:revision>36</cp:revision>
  <cp:lastPrinted>2018-04-23T03:38:00Z</cp:lastPrinted>
  <dcterms:created xsi:type="dcterms:W3CDTF">2018-03-20T14:26:00Z</dcterms:created>
  <dcterms:modified xsi:type="dcterms:W3CDTF">2018-08-11T16:44:00Z</dcterms:modified>
</cp:coreProperties>
</file>