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99" w:rsidRPr="00443399" w:rsidRDefault="00F8136E" w:rsidP="00443399">
      <w:pPr>
        <w:spacing w:line="480" w:lineRule="auto"/>
        <w:jc w:val="center"/>
        <w:rPr>
          <w:rFonts w:ascii="Times New Roman" w:hAnsi="Times New Roman" w:cs="Times New Roman"/>
          <w:b/>
          <w:sz w:val="24"/>
          <w:szCs w:val="24"/>
        </w:rPr>
      </w:pPr>
      <w:r w:rsidRPr="00443399">
        <w:rPr>
          <w:rFonts w:ascii="Times New Roman" w:hAnsi="Times New Roman" w:cs="Times New Roman"/>
          <w:b/>
          <w:sz w:val="24"/>
          <w:szCs w:val="24"/>
        </w:rPr>
        <w:t>BAB II</w:t>
      </w:r>
    </w:p>
    <w:p w:rsidR="00F8136E" w:rsidRPr="00443399" w:rsidRDefault="00B16118" w:rsidP="00443399">
      <w:pPr>
        <w:spacing w:after="0" w:line="240" w:lineRule="auto"/>
        <w:jc w:val="center"/>
        <w:rPr>
          <w:rFonts w:ascii="Times New Roman" w:hAnsi="Times New Roman" w:cs="Times New Roman"/>
          <w:b/>
          <w:sz w:val="24"/>
          <w:szCs w:val="24"/>
        </w:rPr>
      </w:pPr>
      <w:r w:rsidRPr="00443399">
        <w:rPr>
          <w:rFonts w:ascii="Times New Roman" w:hAnsi="Times New Roman" w:cs="Times New Roman"/>
          <w:b/>
          <w:sz w:val="24"/>
          <w:szCs w:val="24"/>
        </w:rPr>
        <w:t xml:space="preserve">KAJIAN </w:t>
      </w:r>
      <w:r w:rsidR="00F8136E" w:rsidRPr="00443399">
        <w:rPr>
          <w:rFonts w:ascii="Times New Roman" w:hAnsi="Times New Roman" w:cs="Times New Roman"/>
          <w:b/>
          <w:sz w:val="24"/>
          <w:szCs w:val="24"/>
        </w:rPr>
        <w:t xml:space="preserve"> PUSTAKA, KERANGKA PIKIR DAN HIPOTESIS</w:t>
      </w:r>
    </w:p>
    <w:p w:rsidR="00443399" w:rsidRPr="00443399" w:rsidRDefault="00443399" w:rsidP="00443399">
      <w:pPr>
        <w:spacing w:after="0" w:line="240" w:lineRule="auto"/>
        <w:jc w:val="center"/>
        <w:rPr>
          <w:rFonts w:ascii="Times New Roman" w:hAnsi="Times New Roman" w:cs="Times New Roman"/>
          <w:b/>
          <w:sz w:val="24"/>
          <w:szCs w:val="24"/>
        </w:rPr>
      </w:pPr>
    </w:p>
    <w:p w:rsidR="00443399" w:rsidRPr="00443399" w:rsidRDefault="00443399" w:rsidP="00443399">
      <w:pPr>
        <w:spacing w:after="0" w:line="240" w:lineRule="auto"/>
        <w:jc w:val="center"/>
        <w:rPr>
          <w:rFonts w:ascii="Times New Roman" w:hAnsi="Times New Roman" w:cs="Times New Roman"/>
          <w:b/>
          <w:sz w:val="24"/>
          <w:szCs w:val="24"/>
        </w:rPr>
      </w:pPr>
    </w:p>
    <w:p w:rsidR="00443399" w:rsidRPr="00443399" w:rsidRDefault="00443399" w:rsidP="00443399">
      <w:pPr>
        <w:spacing w:after="0" w:line="240" w:lineRule="auto"/>
        <w:jc w:val="center"/>
        <w:rPr>
          <w:rFonts w:ascii="Times New Roman" w:hAnsi="Times New Roman" w:cs="Times New Roman"/>
          <w:b/>
          <w:sz w:val="24"/>
          <w:szCs w:val="24"/>
        </w:rPr>
      </w:pPr>
    </w:p>
    <w:p w:rsidR="00443399" w:rsidRPr="00443399" w:rsidRDefault="00443399" w:rsidP="00443399">
      <w:pPr>
        <w:spacing w:after="0" w:line="240" w:lineRule="auto"/>
        <w:jc w:val="center"/>
        <w:rPr>
          <w:rFonts w:ascii="Times New Roman" w:hAnsi="Times New Roman" w:cs="Times New Roman"/>
          <w:b/>
          <w:sz w:val="24"/>
          <w:szCs w:val="24"/>
        </w:rPr>
      </w:pPr>
    </w:p>
    <w:p w:rsidR="00F8136E" w:rsidRPr="00443399" w:rsidRDefault="00B16118" w:rsidP="00701BC4">
      <w:pPr>
        <w:pStyle w:val="ListParagraph"/>
        <w:numPr>
          <w:ilvl w:val="0"/>
          <w:numId w:val="13"/>
        </w:numPr>
        <w:spacing w:line="480" w:lineRule="auto"/>
        <w:ind w:left="426" w:hanging="426"/>
        <w:rPr>
          <w:rFonts w:ascii="Times New Roman" w:hAnsi="Times New Roman" w:cs="Times New Roman"/>
          <w:b/>
          <w:sz w:val="24"/>
          <w:szCs w:val="24"/>
        </w:rPr>
      </w:pPr>
      <w:r w:rsidRPr="00443399">
        <w:rPr>
          <w:rFonts w:ascii="Times New Roman" w:hAnsi="Times New Roman" w:cs="Times New Roman"/>
          <w:b/>
          <w:sz w:val="24"/>
          <w:szCs w:val="24"/>
        </w:rPr>
        <w:t xml:space="preserve">KAJIAN </w:t>
      </w:r>
      <w:r w:rsidR="00F8136E" w:rsidRPr="00443399">
        <w:rPr>
          <w:rFonts w:ascii="Times New Roman" w:hAnsi="Times New Roman" w:cs="Times New Roman"/>
          <w:b/>
          <w:sz w:val="24"/>
          <w:szCs w:val="24"/>
        </w:rPr>
        <w:t xml:space="preserve"> PUSTAKA</w:t>
      </w:r>
    </w:p>
    <w:p w:rsidR="00B26EE4" w:rsidRPr="00443399" w:rsidRDefault="00B26EE4" w:rsidP="00B26EE4">
      <w:pPr>
        <w:pStyle w:val="ListParagraph"/>
        <w:numPr>
          <w:ilvl w:val="0"/>
          <w:numId w:val="4"/>
        </w:numPr>
        <w:spacing w:after="0" w:line="480" w:lineRule="auto"/>
        <w:ind w:left="284" w:hanging="284"/>
        <w:jc w:val="both"/>
        <w:rPr>
          <w:rFonts w:ascii="Times New Roman" w:eastAsia="Times New Roman" w:hAnsi="Times New Roman" w:cs="Times New Roman"/>
          <w:b/>
          <w:sz w:val="24"/>
          <w:szCs w:val="24"/>
          <w:lang w:eastAsia="id-ID"/>
        </w:rPr>
      </w:pPr>
      <w:r w:rsidRPr="00443399">
        <w:rPr>
          <w:rFonts w:ascii="Times New Roman" w:eastAsia="Times New Roman" w:hAnsi="Times New Roman" w:cs="Times New Roman"/>
          <w:b/>
          <w:sz w:val="24"/>
          <w:szCs w:val="24"/>
          <w:lang w:eastAsia="id-ID"/>
        </w:rPr>
        <w:t>Konsep dasar kepercayaan diri</w:t>
      </w:r>
    </w:p>
    <w:p w:rsidR="00B26EE4" w:rsidRPr="00443399" w:rsidRDefault="00B26EE4" w:rsidP="00B26EE4">
      <w:pPr>
        <w:pStyle w:val="ListParagraph"/>
        <w:numPr>
          <w:ilvl w:val="0"/>
          <w:numId w:val="7"/>
        </w:numPr>
        <w:spacing w:before="240" w:after="0" w:line="480" w:lineRule="auto"/>
        <w:ind w:left="284" w:hanging="284"/>
        <w:jc w:val="both"/>
        <w:rPr>
          <w:rFonts w:ascii="Times New Roman" w:eastAsia="Times New Roman" w:hAnsi="Times New Roman" w:cs="Times New Roman"/>
          <w:b/>
          <w:sz w:val="24"/>
          <w:szCs w:val="24"/>
          <w:lang w:eastAsia="id-ID"/>
        </w:rPr>
      </w:pPr>
      <w:r w:rsidRPr="00443399">
        <w:rPr>
          <w:rFonts w:ascii="Times New Roman" w:eastAsia="Times New Roman" w:hAnsi="Times New Roman" w:cs="Times New Roman"/>
          <w:b/>
          <w:sz w:val="24"/>
          <w:szCs w:val="24"/>
          <w:lang w:eastAsia="id-ID"/>
        </w:rPr>
        <w:t>Pengertian kepercayaan diri siswa</w:t>
      </w:r>
    </w:p>
    <w:p w:rsidR="00B26EE4" w:rsidRPr="00443399" w:rsidRDefault="00B26EE4" w:rsidP="00B26EE4">
      <w:pPr>
        <w:spacing w:after="0" w:line="480" w:lineRule="auto"/>
        <w:ind w:right="-1" w:firstLine="720"/>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 xml:space="preserve">Kepercayaaan diri atau </w:t>
      </w:r>
      <w:r w:rsidRPr="00443399">
        <w:rPr>
          <w:rFonts w:ascii="Times New Roman" w:eastAsia="Times New Roman" w:hAnsi="Times New Roman" w:cs="Times New Roman"/>
          <w:i/>
          <w:sz w:val="24"/>
          <w:szCs w:val="24"/>
        </w:rPr>
        <w:t>self confidence</w:t>
      </w:r>
      <w:r w:rsidRPr="00443399">
        <w:rPr>
          <w:rFonts w:ascii="Times New Roman" w:eastAsia="Times New Roman" w:hAnsi="Times New Roman" w:cs="Times New Roman"/>
          <w:sz w:val="24"/>
          <w:szCs w:val="24"/>
        </w:rPr>
        <w:t xml:space="preserve"> adalah keyakinan terhadap penilaian diri atas kemampuan diri dan kepantasan diri untuk merasakan berhasil</w:t>
      </w:r>
      <w:r w:rsidRPr="00443399">
        <w:rPr>
          <w:rFonts w:ascii="Times New Roman" w:eastAsia="Times New Roman" w:hAnsi="Times New Roman" w:cs="Times New Roman"/>
          <w:sz w:val="24"/>
          <w:szCs w:val="24"/>
          <w:lang w:eastAsia="id-ID"/>
        </w:rPr>
        <w:t xml:space="preserve">. Menurut Wills </w:t>
      </w:r>
      <w:r w:rsidR="00CF5C35" w:rsidRPr="00443399">
        <w:rPr>
          <w:rFonts w:ascii="Times New Roman" w:eastAsia="Times New Roman" w:hAnsi="Times New Roman" w:cs="Times New Roman"/>
          <w:sz w:val="24"/>
          <w:szCs w:val="24"/>
          <w:lang w:eastAsia="id-ID"/>
        </w:rPr>
        <w:t xml:space="preserve">(Ghufron dan </w:t>
      </w:r>
      <w:r w:rsidRPr="00443399">
        <w:rPr>
          <w:rFonts w:ascii="Times New Roman" w:eastAsia="Times New Roman" w:hAnsi="Times New Roman" w:cs="Times New Roman"/>
          <w:sz w:val="24"/>
          <w:szCs w:val="24"/>
          <w:lang w:eastAsia="id-ID"/>
        </w:rPr>
        <w:t xml:space="preserve"> Risnawati, 2017), kepercayaan diri adalah keyakinan bahwa seseorang mampu menanggulangi suatu masalah dengan situasi terbaik dan dapat memberikan sesuatu yang menyenangkan bagi orang lain. Pendapat senada dikemukakan oleh Hakim (2011) yang menyatakan bahwa kepercayaan diri merupakan keyakinan seseorang terhadap kelebihan yang dimilikinya untuk bisa mencapai berbagai tujuan dalam hidupnya. </w:t>
      </w:r>
    </w:p>
    <w:p w:rsidR="00B26EE4" w:rsidRPr="00443399" w:rsidRDefault="00B26EE4" w:rsidP="00B26EE4">
      <w:pPr>
        <w:spacing w:after="0" w:line="480" w:lineRule="auto"/>
        <w:ind w:left="-76" w:firstLine="796"/>
        <w:jc w:val="both"/>
        <w:rPr>
          <w:rFonts w:ascii="Times New Roman" w:eastAsia="Times New Roman" w:hAnsi="Times New Roman" w:cs="Times New Roman"/>
          <w:sz w:val="24"/>
          <w:szCs w:val="24"/>
        </w:rPr>
      </w:pPr>
      <w:r w:rsidRPr="00443399">
        <w:rPr>
          <w:rFonts w:ascii="Times New Roman" w:eastAsia="Times New Roman" w:hAnsi="Times New Roman" w:cs="Times New Roman"/>
          <w:sz w:val="24"/>
          <w:szCs w:val="24"/>
          <w:lang w:eastAsia="id-ID"/>
        </w:rPr>
        <w:t>Menuru</w:t>
      </w:r>
      <w:r w:rsidR="00CF5C35" w:rsidRPr="00443399">
        <w:rPr>
          <w:rFonts w:ascii="Times New Roman" w:eastAsia="Times New Roman" w:hAnsi="Times New Roman" w:cs="Times New Roman"/>
          <w:sz w:val="24"/>
          <w:szCs w:val="24"/>
          <w:lang w:eastAsia="id-ID"/>
        </w:rPr>
        <w:t>t Anthony (Ghufron dan</w:t>
      </w:r>
      <w:r w:rsidRPr="00443399">
        <w:rPr>
          <w:rFonts w:ascii="Times New Roman" w:eastAsia="Times New Roman" w:hAnsi="Times New Roman" w:cs="Times New Roman"/>
          <w:sz w:val="24"/>
          <w:szCs w:val="24"/>
          <w:lang w:eastAsia="id-ID"/>
        </w:rPr>
        <w:t xml:space="preserve"> Risnawati, 2017) kepercayaan diri merupakan sikap yang dimiliki seseorang dari dalam dirinya untuk menerima kenyataan hidup, mengembangkan kesadaran diri, selalu berpikir positif, memiliki kemandirian dan mempunyai kemampuan untuk mencapai segala sesuatu yang diinginkan. </w:t>
      </w:r>
      <w:r w:rsidRPr="00443399">
        <w:rPr>
          <w:rFonts w:ascii="Times New Roman" w:eastAsia="Times New Roman" w:hAnsi="Times New Roman" w:cs="Times New Roman"/>
          <w:sz w:val="24"/>
          <w:szCs w:val="24"/>
        </w:rPr>
        <w:t xml:space="preserve">Bandura (Ahmadi, 2008) mendefenisikan </w:t>
      </w:r>
      <w:r w:rsidRPr="00443399">
        <w:rPr>
          <w:rFonts w:ascii="Times New Roman" w:eastAsia="Times New Roman" w:hAnsi="Times New Roman" w:cs="Times New Roman"/>
          <w:sz w:val="24"/>
          <w:szCs w:val="24"/>
          <w:lang w:eastAsia="id-ID"/>
        </w:rPr>
        <w:t>kepercayaan diri</w:t>
      </w:r>
      <w:r w:rsidRPr="00443399">
        <w:rPr>
          <w:rFonts w:ascii="Times New Roman" w:eastAsia="Times New Roman" w:hAnsi="Times New Roman" w:cs="Times New Roman"/>
          <w:sz w:val="24"/>
          <w:szCs w:val="24"/>
        </w:rPr>
        <w:t xml:space="preserve"> sebagai suatu keyakinan seseorang yang mampu berperilaku sesuai dengan yang diharapkan dan diinginkan. Selanjutnya, Breneche dan Amich (Istadi, 2007) menjelaskan  </w:t>
      </w:r>
      <w:r w:rsidRPr="00443399">
        <w:rPr>
          <w:rFonts w:ascii="Times New Roman" w:eastAsia="Times New Roman" w:hAnsi="Times New Roman" w:cs="Times New Roman"/>
          <w:sz w:val="24"/>
          <w:szCs w:val="24"/>
          <w:lang w:eastAsia="id-ID"/>
        </w:rPr>
        <w:t>kepercayaan diri</w:t>
      </w:r>
      <w:r w:rsidRPr="00443399">
        <w:rPr>
          <w:rFonts w:ascii="Times New Roman" w:eastAsia="Times New Roman" w:hAnsi="Times New Roman" w:cs="Times New Roman"/>
          <w:sz w:val="24"/>
          <w:szCs w:val="24"/>
        </w:rPr>
        <w:t xml:space="preserve"> merupakan suatu perasaan cukup aman dan tahu apa </w:t>
      </w:r>
      <w:r w:rsidRPr="00443399">
        <w:rPr>
          <w:rFonts w:ascii="Times New Roman" w:eastAsia="Times New Roman" w:hAnsi="Times New Roman" w:cs="Times New Roman"/>
          <w:sz w:val="24"/>
          <w:szCs w:val="24"/>
        </w:rPr>
        <w:lastRenderedPageBreak/>
        <w:t>yang dibutuhkan dalam kehidupannya sehingga tidak perlu membandingkan dirinya dengan orang lain dalam menentukan standar, karena ia selalu dapat menentukan sendiri.</w:t>
      </w:r>
    </w:p>
    <w:p w:rsidR="00B26EE4" w:rsidRPr="00443399" w:rsidRDefault="00B26EE4" w:rsidP="00B26EE4">
      <w:pPr>
        <w:spacing w:after="0" w:line="480" w:lineRule="auto"/>
        <w:ind w:right="-1" w:firstLine="720"/>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 xml:space="preserve">Berdasarkan pendapat ahli di atas dapat disimpulkan bahwa kepercayaan diri adalah sikap yang dimiliki seseorang  dalam menerima kesadaran diri, kenyataan hidup yang dimilikinya, selalu berpikir positif, melakukakan hal-hal positif, yakin akan kemampuan yang dimilikinya, bertanggung jawab dengan perbuatannya , melakukan sesuatu dengan kehendak dan mampu menyenangkan orang lain. </w:t>
      </w:r>
    </w:p>
    <w:p w:rsidR="00B26EE4" w:rsidRPr="00443399" w:rsidRDefault="00B26EE4" w:rsidP="00B26EE4">
      <w:pPr>
        <w:pStyle w:val="ListParagraph"/>
        <w:numPr>
          <w:ilvl w:val="0"/>
          <w:numId w:val="7"/>
        </w:numPr>
        <w:spacing w:after="0" w:line="480" w:lineRule="auto"/>
        <w:ind w:left="284" w:right="-1" w:hanging="284"/>
        <w:jc w:val="both"/>
        <w:rPr>
          <w:rFonts w:ascii="Times New Roman" w:eastAsia="Times New Roman" w:hAnsi="Times New Roman" w:cs="Times New Roman"/>
          <w:b/>
          <w:sz w:val="24"/>
          <w:szCs w:val="24"/>
          <w:lang w:eastAsia="id-ID"/>
        </w:rPr>
      </w:pPr>
      <w:r w:rsidRPr="00443399">
        <w:rPr>
          <w:rFonts w:ascii="Times New Roman" w:eastAsia="Times New Roman" w:hAnsi="Times New Roman" w:cs="Times New Roman"/>
          <w:b/>
          <w:sz w:val="24"/>
          <w:szCs w:val="24"/>
          <w:lang w:eastAsia="id-ID"/>
        </w:rPr>
        <w:t>Aspek-aspek Kepercayaan Diri</w:t>
      </w:r>
    </w:p>
    <w:p w:rsidR="00B26EE4" w:rsidRPr="00443399" w:rsidRDefault="00B26EE4" w:rsidP="00B26EE4">
      <w:pPr>
        <w:spacing w:after="0" w:line="480" w:lineRule="auto"/>
        <w:ind w:right="-1" w:firstLine="720"/>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Men</w:t>
      </w:r>
      <w:r w:rsidR="00CF5C35" w:rsidRPr="00443399">
        <w:rPr>
          <w:rFonts w:ascii="Times New Roman" w:eastAsia="Times New Roman" w:hAnsi="Times New Roman" w:cs="Times New Roman"/>
          <w:sz w:val="24"/>
          <w:szCs w:val="24"/>
          <w:lang w:eastAsia="id-ID"/>
        </w:rPr>
        <w:t>urut Rini (Ghufron dan</w:t>
      </w:r>
      <w:r w:rsidRPr="00443399">
        <w:rPr>
          <w:rFonts w:ascii="Times New Roman" w:eastAsia="Times New Roman" w:hAnsi="Times New Roman" w:cs="Times New Roman"/>
          <w:sz w:val="24"/>
          <w:szCs w:val="24"/>
          <w:lang w:eastAsia="id-ID"/>
        </w:rPr>
        <w:t xml:space="preserve"> Risnawati, 2017),  orang yang mempunyai kepercayaan diri tinggi akan mampu bergaul secara fleksibel, mempunyai toleransi yang cukup baik, bersikap positif, dan tidak mudah terpengaruh orang lain dalam bertindak serta mampu  menentukan langkah-langkah pasti dalam kehidupannya. </w:t>
      </w:r>
    </w:p>
    <w:p w:rsidR="00B26EE4" w:rsidRPr="00443399" w:rsidRDefault="00B26EE4" w:rsidP="00B26EE4">
      <w:pPr>
        <w:spacing w:after="0" w:line="480" w:lineRule="auto"/>
        <w:ind w:right="-1" w:firstLine="720"/>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Menurut Laust</w:t>
      </w:r>
      <w:r w:rsidR="00CF5C35" w:rsidRPr="00443399">
        <w:rPr>
          <w:rFonts w:ascii="Times New Roman" w:eastAsia="Times New Roman" w:hAnsi="Times New Roman" w:cs="Times New Roman"/>
          <w:sz w:val="24"/>
          <w:szCs w:val="24"/>
          <w:lang w:eastAsia="id-ID"/>
        </w:rPr>
        <w:t>er (Ghufron dan</w:t>
      </w:r>
      <w:r w:rsidRPr="00443399">
        <w:rPr>
          <w:rFonts w:ascii="Times New Roman" w:eastAsia="Times New Roman" w:hAnsi="Times New Roman" w:cs="Times New Roman"/>
          <w:sz w:val="24"/>
          <w:szCs w:val="24"/>
          <w:lang w:eastAsia="id-ID"/>
        </w:rPr>
        <w:t xml:space="preserve"> Risnawati, 2017), orang  yang memiliki kepercayaan diri yang positif adalah yang disebutkan dibawah ini:</w:t>
      </w:r>
    </w:p>
    <w:p w:rsidR="00B26EE4" w:rsidRPr="00443399" w:rsidRDefault="00B26EE4" w:rsidP="00B26EE4">
      <w:pPr>
        <w:pStyle w:val="ListParagraph"/>
        <w:numPr>
          <w:ilvl w:val="0"/>
          <w:numId w:val="8"/>
        </w:numPr>
        <w:spacing w:after="0" w:line="480" w:lineRule="auto"/>
        <w:ind w:left="709"/>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Keyakinan kemampuan diri, adalah sikap positif seseorang tentang dirinya, ia akan mampu bersungguh-sungguh akan apa yang dilakukannya.</w:t>
      </w:r>
    </w:p>
    <w:p w:rsidR="00B26EE4" w:rsidRPr="00443399" w:rsidRDefault="00B26EE4" w:rsidP="00B26EE4">
      <w:pPr>
        <w:pStyle w:val="ListParagraph"/>
        <w:numPr>
          <w:ilvl w:val="0"/>
          <w:numId w:val="8"/>
        </w:numPr>
        <w:spacing w:before="240" w:after="0" w:line="480" w:lineRule="auto"/>
        <w:ind w:left="709"/>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Optimis, adalah sikap positif yang dimiliki seseorang yang selalu berpandangan baik dalam menghadapi segala hal tentang diri dan kemampuannya.</w:t>
      </w:r>
    </w:p>
    <w:p w:rsidR="00B26EE4" w:rsidRPr="00443399" w:rsidRDefault="00B26EE4" w:rsidP="00B26EE4">
      <w:pPr>
        <w:pStyle w:val="ListParagraph"/>
        <w:numPr>
          <w:ilvl w:val="0"/>
          <w:numId w:val="8"/>
        </w:numPr>
        <w:spacing w:before="240" w:after="0" w:line="480" w:lineRule="auto"/>
        <w:ind w:left="709"/>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lastRenderedPageBreak/>
        <w:t>Objektif, orang yang memandang permasalahan atau sesuatu sesuai dengan kebenaran yang semestinya. Bukan menurut kebenaran pribadi atau menurut dirinya sendiri.</w:t>
      </w:r>
    </w:p>
    <w:p w:rsidR="00B26EE4" w:rsidRPr="00443399" w:rsidRDefault="00B26EE4" w:rsidP="00B26EE4">
      <w:pPr>
        <w:pStyle w:val="ListParagraph"/>
        <w:numPr>
          <w:ilvl w:val="0"/>
          <w:numId w:val="8"/>
        </w:numPr>
        <w:spacing w:before="240" w:after="0" w:line="480" w:lineRule="auto"/>
        <w:ind w:left="709"/>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Bertanggung jawab, adalah kesediaan orang untuk menanggung segala sesuatu yang telah menjadi konsekuensinya.</w:t>
      </w:r>
    </w:p>
    <w:p w:rsidR="00B26EE4" w:rsidRPr="00443399" w:rsidRDefault="00B26EE4" w:rsidP="00B26EE4">
      <w:pPr>
        <w:pStyle w:val="ListParagraph"/>
        <w:numPr>
          <w:ilvl w:val="0"/>
          <w:numId w:val="8"/>
        </w:numPr>
        <w:spacing w:before="240" w:after="0" w:line="480" w:lineRule="auto"/>
        <w:ind w:left="709"/>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 xml:space="preserve">Rasional dan realistis, adalah analisis terhadap suatu </w:t>
      </w:r>
      <w:r w:rsidR="00D20D09" w:rsidRPr="00443399">
        <w:rPr>
          <w:rFonts w:ascii="Times New Roman" w:eastAsia="Times New Roman" w:hAnsi="Times New Roman" w:cs="Times New Roman"/>
          <w:sz w:val="24"/>
          <w:szCs w:val="24"/>
          <w:lang w:eastAsia="id-ID"/>
        </w:rPr>
        <w:t xml:space="preserve"> </w:t>
      </w:r>
      <w:r w:rsidRPr="00443399">
        <w:rPr>
          <w:rFonts w:ascii="Times New Roman" w:eastAsia="Times New Roman" w:hAnsi="Times New Roman" w:cs="Times New Roman"/>
          <w:sz w:val="24"/>
          <w:szCs w:val="24"/>
          <w:lang w:eastAsia="id-ID"/>
        </w:rPr>
        <w:t xml:space="preserve">masalah, sesuatu </w:t>
      </w:r>
      <w:r w:rsidR="00D20D09" w:rsidRPr="00443399">
        <w:rPr>
          <w:rFonts w:ascii="Times New Roman" w:eastAsia="Times New Roman" w:hAnsi="Times New Roman" w:cs="Times New Roman"/>
          <w:sz w:val="24"/>
          <w:szCs w:val="24"/>
          <w:lang w:eastAsia="id-ID"/>
        </w:rPr>
        <w:t xml:space="preserve"> </w:t>
      </w:r>
      <w:r w:rsidRPr="00443399">
        <w:rPr>
          <w:rFonts w:ascii="Times New Roman" w:eastAsia="Times New Roman" w:hAnsi="Times New Roman" w:cs="Times New Roman"/>
          <w:sz w:val="24"/>
          <w:szCs w:val="24"/>
          <w:lang w:eastAsia="id-ID"/>
        </w:rPr>
        <w:t>hal, dan suatu kejadian dengan menggunakan pemikiran yang dapat diterima oleh akal dan sesuai dengan kenyataan.</w:t>
      </w:r>
    </w:p>
    <w:p w:rsidR="00B26EE4" w:rsidRPr="00443399" w:rsidRDefault="00B26EE4" w:rsidP="00B26EE4">
      <w:pPr>
        <w:spacing w:after="0" w:line="480" w:lineRule="auto"/>
        <w:ind w:firstLine="720"/>
        <w:jc w:val="both"/>
        <w:rPr>
          <w:rFonts w:ascii="Times New Roman" w:eastAsia="Times New Roman" w:hAnsi="Times New Roman" w:cs="Times New Roman"/>
          <w:sz w:val="24"/>
          <w:szCs w:val="24"/>
        </w:rPr>
      </w:pPr>
      <w:r w:rsidRPr="00443399">
        <w:rPr>
          <w:rFonts w:ascii="Times New Roman" w:eastAsia="Times New Roman" w:hAnsi="Times New Roman" w:cs="Times New Roman"/>
          <w:sz w:val="24"/>
          <w:szCs w:val="24"/>
        </w:rPr>
        <w:t xml:space="preserve">Sejalan dengan yang dikemukakan oleh Lauster, Fasikhah (Hakim, 2002) menyebutkan bahwa ciri-ciri orang yang memiliki kepercayaan diri adalah tidak mementingkan diri sendiri, cukup toleran, cukup berambisi, tidak perlu dukungan orang lain, tidak berlebihan, optimistik, mampu bekerja secara efektif, bertanggung </w:t>
      </w:r>
      <w:r w:rsidR="00CF5C35" w:rsidRPr="00443399">
        <w:rPr>
          <w:rFonts w:ascii="Times New Roman" w:eastAsia="Times New Roman" w:hAnsi="Times New Roman" w:cs="Times New Roman"/>
          <w:sz w:val="24"/>
          <w:szCs w:val="24"/>
        </w:rPr>
        <w:t xml:space="preserve"> </w:t>
      </w:r>
      <w:r w:rsidRPr="00443399">
        <w:rPr>
          <w:rFonts w:ascii="Times New Roman" w:eastAsia="Times New Roman" w:hAnsi="Times New Roman" w:cs="Times New Roman"/>
          <w:sz w:val="24"/>
          <w:szCs w:val="24"/>
        </w:rPr>
        <w:t xml:space="preserve">jawab atas pekerjaannya, dan </w:t>
      </w:r>
      <w:r w:rsidR="00CF5C35" w:rsidRPr="00443399">
        <w:rPr>
          <w:rFonts w:ascii="Times New Roman" w:eastAsia="Times New Roman" w:hAnsi="Times New Roman" w:cs="Times New Roman"/>
          <w:sz w:val="24"/>
          <w:szCs w:val="24"/>
        </w:rPr>
        <w:t xml:space="preserve"> </w:t>
      </w:r>
      <w:r w:rsidRPr="00443399">
        <w:rPr>
          <w:rFonts w:ascii="Times New Roman" w:eastAsia="Times New Roman" w:hAnsi="Times New Roman" w:cs="Times New Roman"/>
          <w:sz w:val="24"/>
          <w:szCs w:val="24"/>
        </w:rPr>
        <w:t xml:space="preserve">merasa gembira. </w:t>
      </w:r>
    </w:p>
    <w:p w:rsidR="00B26EE4" w:rsidRPr="00443399" w:rsidRDefault="00B26EE4" w:rsidP="00B26EE4">
      <w:pPr>
        <w:spacing w:after="0" w:line="480" w:lineRule="auto"/>
        <w:ind w:firstLine="720"/>
        <w:jc w:val="both"/>
        <w:rPr>
          <w:rFonts w:ascii="Times New Roman" w:eastAsia="Times New Roman" w:hAnsi="Times New Roman" w:cs="Times New Roman"/>
          <w:sz w:val="24"/>
          <w:szCs w:val="24"/>
        </w:rPr>
      </w:pPr>
      <w:r w:rsidRPr="00443399">
        <w:rPr>
          <w:rFonts w:ascii="Times New Roman" w:eastAsia="Times New Roman" w:hAnsi="Times New Roman" w:cs="Times New Roman"/>
          <w:sz w:val="24"/>
          <w:szCs w:val="24"/>
        </w:rPr>
        <w:t xml:space="preserve">Menurut Surya (2010), aspek psikologis yang mempengaruhi dan membentuk percaya diri, yaitu gabungan unsur karakteristik citra fisik, citra psikologis, citra sosial, aspirasi, prestasi, dan emosional, antara lain: 1) </w:t>
      </w:r>
      <w:r w:rsidRPr="00443399">
        <w:rPr>
          <w:rFonts w:ascii="Times New Roman" w:eastAsia="Times New Roman" w:hAnsi="Times New Roman" w:cs="Times New Roman"/>
          <w:i/>
          <w:sz w:val="24"/>
          <w:szCs w:val="24"/>
        </w:rPr>
        <w:t xml:space="preserve">Self-Control </w:t>
      </w:r>
      <w:r w:rsidRPr="00443399">
        <w:rPr>
          <w:rFonts w:ascii="Times New Roman" w:eastAsia="Times New Roman" w:hAnsi="Times New Roman" w:cs="Times New Roman"/>
          <w:sz w:val="24"/>
          <w:szCs w:val="24"/>
        </w:rPr>
        <w:t xml:space="preserve">(Pengendali diri), 2) suasana hati yang sedang dihayati, 3) citra fisik, 4) citra sosial, dan 5) </w:t>
      </w:r>
      <w:r w:rsidRPr="00443399">
        <w:rPr>
          <w:rFonts w:ascii="Times New Roman" w:eastAsia="Times New Roman" w:hAnsi="Times New Roman" w:cs="Times New Roman"/>
          <w:i/>
          <w:sz w:val="24"/>
          <w:szCs w:val="24"/>
        </w:rPr>
        <w:t xml:space="preserve">self-image </w:t>
      </w:r>
      <w:r w:rsidRPr="00443399">
        <w:rPr>
          <w:rFonts w:ascii="Times New Roman" w:eastAsia="Times New Roman" w:hAnsi="Times New Roman" w:cs="Times New Roman"/>
          <w:sz w:val="24"/>
          <w:szCs w:val="24"/>
        </w:rPr>
        <w:t>(citra diri) ditambah aspek keterampilan teknis, yaiu kemampuan menyusun kerangka berpikir dan keterampilan berbuat dalam menyelesaikan masalah</w:t>
      </w:r>
    </w:p>
    <w:p w:rsidR="00B26EE4" w:rsidRPr="00443399" w:rsidRDefault="00B26EE4" w:rsidP="00CF730B">
      <w:pPr>
        <w:spacing w:after="0" w:line="480" w:lineRule="auto"/>
        <w:ind w:firstLine="720"/>
        <w:jc w:val="both"/>
        <w:rPr>
          <w:rFonts w:ascii="Times New Roman" w:eastAsia="Times New Roman" w:hAnsi="Times New Roman" w:cs="Times New Roman"/>
          <w:sz w:val="24"/>
          <w:szCs w:val="24"/>
        </w:rPr>
      </w:pPr>
      <w:r w:rsidRPr="00443399">
        <w:rPr>
          <w:rFonts w:ascii="Times New Roman" w:eastAsia="Times New Roman" w:hAnsi="Times New Roman" w:cs="Times New Roman"/>
          <w:sz w:val="24"/>
          <w:szCs w:val="24"/>
        </w:rPr>
        <w:t>Berdasarkan pendapat di atas, dapat disimpulkan bahwa a</w:t>
      </w:r>
      <w:r w:rsidRPr="00443399">
        <w:rPr>
          <w:rFonts w:ascii="Times New Roman" w:eastAsia="Times New Roman" w:hAnsi="Times New Roman" w:cs="Times New Roman"/>
          <w:sz w:val="24"/>
          <w:szCs w:val="24"/>
          <w:lang w:eastAsia="id-ID"/>
        </w:rPr>
        <w:t xml:space="preserve">spek-aspek kepercayaan diri adalah orang yang memiliki kepercayaan diri yang positif mempunyai toleransi yang baik, sikap yang positif, bergaul secara fleksibel, </w:t>
      </w:r>
      <w:r w:rsidRPr="00443399">
        <w:rPr>
          <w:rFonts w:ascii="Times New Roman" w:eastAsia="Times New Roman" w:hAnsi="Times New Roman" w:cs="Times New Roman"/>
          <w:sz w:val="24"/>
          <w:szCs w:val="24"/>
          <w:lang w:eastAsia="id-ID"/>
        </w:rPr>
        <w:lastRenderedPageBreak/>
        <w:t xml:space="preserve">mempunyai kemampuan diri, optimis, bertanggung jawab dan rasional terhadap masalah yang dihadapinya. </w:t>
      </w:r>
      <w:r w:rsidRPr="00443399">
        <w:rPr>
          <w:rFonts w:ascii="Times New Roman" w:eastAsia="Times New Roman" w:hAnsi="Times New Roman" w:cs="Times New Roman"/>
          <w:sz w:val="24"/>
          <w:szCs w:val="24"/>
        </w:rPr>
        <w:t xml:space="preserve">Dengan kemampuan-kemampuan tersebut individu mempunyai kemungkinan untuk lebih sukses dalam menjalani kehidupan bila dibandingkan dengan orang yang kurang atau tidak percaya diri </w:t>
      </w:r>
    </w:p>
    <w:p w:rsidR="00B26EE4" w:rsidRPr="00443399" w:rsidRDefault="00B26EE4" w:rsidP="00B26EE4">
      <w:pPr>
        <w:pStyle w:val="ListParagraph"/>
        <w:numPr>
          <w:ilvl w:val="0"/>
          <w:numId w:val="7"/>
        </w:numPr>
        <w:spacing w:after="0" w:line="480" w:lineRule="auto"/>
        <w:ind w:left="284" w:hanging="284"/>
        <w:jc w:val="both"/>
        <w:rPr>
          <w:rFonts w:ascii="Times New Roman" w:hAnsi="Times New Roman" w:cs="Times New Roman"/>
          <w:b/>
          <w:sz w:val="24"/>
          <w:szCs w:val="24"/>
        </w:rPr>
      </w:pPr>
      <w:r w:rsidRPr="00443399">
        <w:rPr>
          <w:rFonts w:ascii="Times New Roman" w:hAnsi="Times New Roman" w:cs="Times New Roman"/>
          <w:b/>
          <w:sz w:val="24"/>
          <w:szCs w:val="24"/>
        </w:rPr>
        <w:t>Ciri-ciri kepercayaan diri siswa</w:t>
      </w:r>
    </w:p>
    <w:p w:rsidR="00B26EE4" w:rsidRPr="00443399" w:rsidRDefault="00B26EE4" w:rsidP="00B26EE4">
      <w:pPr>
        <w:spacing w:after="0" w:line="480" w:lineRule="auto"/>
        <w:ind w:firstLine="720"/>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Menurut Hakim (2002), orang yang percaya diri mampu menjalankan tugas-tugas dengan baik dan bertanggung jawab serta mempunyai rencana terhadap masa depannya, kreatif, toleransi, dalam pekerjaannya dan biasanya orang tersebut mempunyai keyakinan pada diri sendiri.</w:t>
      </w:r>
    </w:p>
    <w:p w:rsidR="00B26EE4" w:rsidRPr="00443399" w:rsidRDefault="00B26EE4" w:rsidP="00B26EE4">
      <w:pPr>
        <w:spacing w:after="0" w:line="480" w:lineRule="auto"/>
        <w:ind w:firstLine="720"/>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Hakim (2002) mengatakan bahwa orang yang memiliki kepercayaan diri mempunyai ciri-ciri sebagai berikut:</w:t>
      </w:r>
    </w:p>
    <w:p w:rsidR="00B26EE4" w:rsidRPr="00443399" w:rsidRDefault="00B26EE4" w:rsidP="00B26EE4">
      <w:pPr>
        <w:numPr>
          <w:ilvl w:val="0"/>
          <w:numId w:val="10"/>
        </w:numPr>
        <w:tabs>
          <w:tab w:val="clear" w:pos="720"/>
        </w:tabs>
        <w:spacing w:after="0" w:line="480" w:lineRule="auto"/>
        <w:ind w:left="709"/>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Selalu bersikap tenang dalam mengerjakan sesuatu</w:t>
      </w:r>
    </w:p>
    <w:p w:rsidR="00B26EE4" w:rsidRPr="00443399" w:rsidRDefault="00B26EE4" w:rsidP="00B26EE4">
      <w:pPr>
        <w:numPr>
          <w:ilvl w:val="0"/>
          <w:numId w:val="10"/>
        </w:numPr>
        <w:tabs>
          <w:tab w:val="clear" w:pos="720"/>
        </w:tabs>
        <w:spacing w:before="100" w:beforeAutospacing="1" w:after="100" w:afterAutospacing="1" w:line="480" w:lineRule="auto"/>
        <w:ind w:left="709"/>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Mempunyai potensi dan kemampuan memadai</w:t>
      </w:r>
    </w:p>
    <w:p w:rsidR="00B26EE4" w:rsidRPr="00443399" w:rsidRDefault="00B26EE4" w:rsidP="00B26EE4">
      <w:pPr>
        <w:numPr>
          <w:ilvl w:val="0"/>
          <w:numId w:val="10"/>
        </w:numPr>
        <w:tabs>
          <w:tab w:val="clear" w:pos="720"/>
        </w:tabs>
        <w:spacing w:before="100" w:beforeAutospacing="1" w:after="100" w:afterAutospacing="1" w:line="480" w:lineRule="auto"/>
        <w:ind w:left="709"/>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Mandiri, yaitu orang yang memandang segala sesuatu sendiri tanpa menunggu perintah orang lain</w:t>
      </w:r>
    </w:p>
    <w:p w:rsidR="00B26EE4" w:rsidRPr="00443399" w:rsidRDefault="00B26EE4" w:rsidP="00B26EE4">
      <w:pPr>
        <w:numPr>
          <w:ilvl w:val="0"/>
          <w:numId w:val="10"/>
        </w:numPr>
        <w:tabs>
          <w:tab w:val="clear" w:pos="720"/>
        </w:tabs>
        <w:spacing w:before="100" w:beforeAutospacing="1" w:after="100" w:afterAutospacing="1" w:line="480" w:lineRule="auto"/>
        <w:ind w:left="709"/>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Mampu menyesuaikan diri dan berkomunikasi di berbagai situasi</w:t>
      </w:r>
    </w:p>
    <w:p w:rsidR="00B26EE4" w:rsidRPr="00443399" w:rsidRDefault="00B26EE4" w:rsidP="00B26EE4">
      <w:pPr>
        <w:numPr>
          <w:ilvl w:val="0"/>
          <w:numId w:val="10"/>
        </w:numPr>
        <w:tabs>
          <w:tab w:val="clear" w:pos="720"/>
        </w:tabs>
        <w:spacing w:before="100" w:beforeAutospacing="1" w:after="100" w:afterAutospacing="1" w:line="480" w:lineRule="auto"/>
        <w:ind w:left="709"/>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Memiliki keahlian atau keterampilan</w:t>
      </w:r>
    </w:p>
    <w:p w:rsidR="00B26EE4" w:rsidRPr="00443399" w:rsidRDefault="00B26EE4" w:rsidP="00B26EE4">
      <w:pPr>
        <w:numPr>
          <w:ilvl w:val="0"/>
          <w:numId w:val="10"/>
        </w:numPr>
        <w:tabs>
          <w:tab w:val="clear" w:pos="720"/>
        </w:tabs>
        <w:spacing w:before="100" w:beforeAutospacing="1" w:after="100" w:afterAutospacing="1" w:line="480" w:lineRule="auto"/>
        <w:ind w:left="709"/>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Memiliki kemampuan bersosialisasi</w:t>
      </w:r>
    </w:p>
    <w:p w:rsidR="00B26EE4" w:rsidRPr="00443399" w:rsidRDefault="00B26EE4" w:rsidP="00B26EE4">
      <w:pPr>
        <w:numPr>
          <w:ilvl w:val="0"/>
          <w:numId w:val="10"/>
        </w:numPr>
        <w:tabs>
          <w:tab w:val="clear" w:pos="720"/>
        </w:tabs>
        <w:spacing w:before="100" w:beforeAutospacing="1" w:after="100" w:afterAutospacing="1" w:line="480" w:lineRule="auto"/>
        <w:ind w:left="709"/>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Optimis, yaitu orang yang memandang segala sesuatu dari segi yang mengandung harapan baik dan bereaksi positif dalam menghadapi masalah</w:t>
      </w:r>
    </w:p>
    <w:p w:rsidR="00B26EE4" w:rsidRPr="00443399" w:rsidRDefault="00B26EE4" w:rsidP="00B26EE4">
      <w:pPr>
        <w:numPr>
          <w:ilvl w:val="0"/>
          <w:numId w:val="10"/>
        </w:numPr>
        <w:tabs>
          <w:tab w:val="clear" w:pos="720"/>
        </w:tabs>
        <w:spacing w:before="100" w:beforeAutospacing="1" w:after="100" w:afterAutospacing="1" w:line="480" w:lineRule="auto"/>
        <w:ind w:left="709"/>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Bertanggung jawab, yaitu kesediaan memikul bagian terhadap urusan dirisendiri sehingga dapat memikul kepercayaan dengan baik</w:t>
      </w:r>
    </w:p>
    <w:p w:rsidR="00B26EE4" w:rsidRPr="00443399" w:rsidRDefault="00B26EE4" w:rsidP="00B26EE4">
      <w:pPr>
        <w:numPr>
          <w:ilvl w:val="0"/>
          <w:numId w:val="10"/>
        </w:numPr>
        <w:tabs>
          <w:tab w:val="clear" w:pos="720"/>
        </w:tabs>
        <w:spacing w:before="100" w:beforeAutospacing="1" w:after="100" w:afterAutospacing="1" w:line="480" w:lineRule="auto"/>
        <w:ind w:left="709"/>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lastRenderedPageBreak/>
        <w:t>Tidak mementingkan diri sendiri yaitu merupakan suatu tindakan untuk memikirkan orang lain bukan untuk memusatkan perhatian terhadap kepentingan sendiri</w:t>
      </w:r>
    </w:p>
    <w:p w:rsidR="00B26EE4" w:rsidRPr="00443399" w:rsidRDefault="00B26EE4" w:rsidP="00B26EE4">
      <w:pPr>
        <w:numPr>
          <w:ilvl w:val="0"/>
          <w:numId w:val="10"/>
        </w:numPr>
        <w:tabs>
          <w:tab w:val="clear" w:pos="720"/>
        </w:tabs>
        <w:spacing w:after="0" w:line="480" w:lineRule="auto"/>
        <w:ind w:left="709"/>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Tidak memerlukan dukungan orang lain yaitu seseorang yang memiliki pribadi yang matang ialah orang yang dapat menguasai lingkungan secara aktif dan mandiri tanpa menuntut banyak dari orang lain.</w:t>
      </w:r>
    </w:p>
    <w:p w:rsidR="00B26EE4" w:rsidRPr="00443399" w:rsidRDefault="00B26EE4" w:rsidP="00B26EE4">
      <w:pPr>
        <w:spacing w:after="0" w:line="480" w:lineRule="auto"/>
        <w:ind w:firstLine="720"/>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Teori Lauster (2008) tentang kepercayaan diri mengemukakan ciri-ciri orang yang percaya diri, yaitu:</w:t>
      </w:r>
    </w:p>
    <w:p w:rsidR="00B26EE4" w:rsidRPr="00443399" w:rsidRDefault="00A45CDA" w:rsidP="00B26EE4">
      <w:pPr>
        <w:pStyle w:val="ListParagraph"/>
        <w:numPr>
          <w:ilvl w:val="0"/>
          <w:numId w:val="11"/>
        </w:numPr>
        <w:spacing w:after="0" w:line="480" w:lineRule="auto"/>
        <w:ind w:left="709"/>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Percaya pada kemampuan sendiri y</w:t>
      </w:r>
      <w:r w:rsidR="00B26EE4" w:rsidRPr="00443399">
        <w:rPr>
          <w:rFonts w:ascii="Times New Roman" w:eastAsia="Times New Roman" w:hAnsi="Times New Roman" w:cs="Times New Roman"/>
          <w:sz w:val="24"/>
          <w:szCs w:val="24"/>
          <w:lang w:eastAsia="id-ID"/>
        </w:rPr>
        <w:t>aitu suatu keyakinan atas diri sendiri terhadap segala fenomena yang  terjadi yang berhubungan dengan kemampuan individu untuk mengevaluasi serta mengatasi fenomena yang terjadi tersebut.</w:t>
      </w:r>
    </w:p>
    <w:p w:rsidR="00B26EE4" w:rsidRPr="00443399" w:rsidRDefault="00B26EE4" w:rsidP="00B26EE4">
      <w:pPr>
        <w:pStyle w:val="ListParagraph"/>
        <w:numPr>
          <w:ilvl w:val="0"/>
          <w:numId w:val="11"/>
        </w:numPr>
        <w:spacing w:after="0" w:line="480" w:lineRule="auto"/>
        <w:ind w:left="709"/>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Bertindak ma</w:t>
      </w:r>
      <w:r w:rsidR="00A45CDA" w:rsidRPr="00443399">
        <w:rPr>
          <w:rFonts w:ascii="Times New Roman" w:eastAsia="Times New Roman" w:hAnsi="Times New Roman" w:cs="Times New Roman"/>
          <w:sz w:val="24"/>
          <w:szCs w:val="24"/>
          <w:lang w:eastAsia="id-ID"/>
        </w:rPr>
        <w:t>ndiri dalam mengambil keputusan y</w:t>
      </w:r>
      <w:r w:rsidRPr="00443399">
        <w:rPr>
          <w:rFonts w:ascii="Times New Roman" w:eastAsia="Times New Roman" w:hAnsi="Times New Roman" w:cs="Times New Roman"/>
          <w:sz w:val="24"/>
          <w:szCs w:val="24"/>
          <w:lang w:eastAsia="id-ID"/>
        </w:rPr>
        <w:t>aitu dapat bertindak dalam mengambil keputusan terhadap diri yang dilakukan secara mandiri atau tanpa adanya keterlibatan orang lain dan mampu untuk meyakini tindakan yang diambil.</w:t>
      </w:r>
    </w:p>
    <w:p w:rsidR="00B26EE4" w:rsidRPr="00443399" w:rsidRDefault="00B26EE4" w:rsidP="00B26EE4">
      <w:pPr>
        <w:pStyle w:val="ListParagraph"/>
        <w:numPr>
          <w:ilvl w:val="0"/>
          <w:numId w:val="11"/>
        </w:numPr>
        <w:spacing w:after="0" w:line="480" w:lineRule="auto"/>
        <w:ind w:left="709"/>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Memiliki rasa positif terhadap diri sendiri</w:t>
      </w:r>
      <w:r w:rsidR="00A45CDA" w:rsidRPr="00443399">
        <w:rPr>
          <w:rFonts w:ascii="Times New Roman" w:eastAsia="Times New Roman" w:hAnsi="Times New Roman" w:cs="Times New Roman"/>
          <w:sz w:val="24"/>
          <w:szCs w:val="24"/>
          <w:lang w:eastAsia="id-ID"/>
        </w:rPr>
        <w:t xml:space="preserve"> y</w:t>
      </w:r>
      <w:r w:rsidRPr="00443399">
        <w:rPr>
          <w:rFonts w:ascii="Times New Roman" w:eastAsia="Times New Roman" w:hAnsi="Times New Roman" w:cs="Times New Roman"/>
          <w:sz w:val="24"/>
          <w:szCs w:val="24"/>
          <w:lang w:eastAsia="id-ID"/>
        </w:rPr>
        <w:t>aitu adanya penilaian yang baik dari dalam diri sendiri, baik dari pandangan maupun tindakan yang dilakukan yang menimbulkan rasa positif terhadap diri dan masa depannya.</w:t>
      </w:r>
    </w:p>
    <w:p w:rsidR="00B26EE4" w:rsidRPr="00443399" w:rsidRDefault="00B26EE4" w:rsidP="00B26EE4">
      <w:pPr>
        <w:pStyle w:val="ListParagraph"/>
        <w:numPr>
          <w:ilvl w:val="0"/>
          <w:numId w:val="11"/>
        </w:numPr>
        <w:spacing w:after="0" w:line="480" w:lineRule="auto"/>
        <w:ind w:left="709"/>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 xml:space="preserve">Berani mengungkapkan pendapat adanya suatu sikap untuk mampu mengutarakan sesuatu dalam diri yang ingin diungkapkan kepada orang </w:t>
      </w:r>
      <w:r w:rsidRPr="00443399">
        <w:rPr>
          <w:rFonts w:ascii="Times New Roman" w:eastAsia="Times New Roman" w:hAnsi="Times New Roman" w:cs="Times New Roman"/>
          <w:sz w:val="24"/>
          <w:szCs w:val="24"/>
          <w:lang w:eastAsia="id-ID"/>
        </w:rPr>
        <w:lastRenderedPageBreak/>
        <w:t>lain tanpa adanya paksaan atau  rasa yang dapat menghambat pengungkapan tersebut.</w:t>
      </w:r>
    </w:p>
    <w:p w:rsidR="00B26EE4" w:rsidRPr="00443399" w:rsidRDefault="00B26EE4" w:rsidP="00B26EE4">
      <w:pPr>
        <w:spacing w:after="0" w:line="480" w:lineRule="auto"/>
        <w:ind w:firstLine="720"/>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 xml:space="preserve">Berdasarkan pendapat-pedapat tersebut, </w:t>
      </w:r>
      <w:r w:rsidR="00A45CDA" w:rsidRPr="00443399">
        <w:rPr>
          <w:rFonts w:ascii="Times New Roman" w:eastAsia="Times New Roman" w:hAnsi="Times New Roman" w:cs="Times New Roman"/>
          <w:sz w:val="24"/>
          <w:szCs w:val="24"/>
          <w:lang w:eastAsia="id-ID"/>
        </w:rPr>
        <w:t>dapat disimpulkan bahwa c</w:t>
      </w:r>
      <w:r w:rsidRPr="00443399">
        <w:rPr>
          <w:rFonts w:ascii="Times New Roman" w:eastAsia="Times New Roman" w:hAnsi="Times New Roman" w:cs="Times New Roman"/>
          <w:sz w:val="24"/>
          <w:szCs w:val="24"/>
          <w:lang w:eastAsia="id-ID"/>
        </w:rPr>
        <w:t>iri-ciri kepercayaan diri yang dimiliki oleh individu yaitu mampu mengerjakan sesuatu dengan mandiri,  menyesuaikan diri dengan lingkungan,  menerima diri secara realistik, bertanggung jawab, optimis, menghargai diri secara positif dan tidak mementingkan diri sendiri.</w:t>
      </w:r>
    </w:p>
    <w:p w:rsidR="00B26EE4" w:rsidRPr="00443399" w:rsidRDefault="005B3689" w:rsidP="00B26EE4">
      <w:pPr>
        <w:pStyle w:val="ListParagraph"/>
        <w:numPr>
          <w:ilvl w:val="0"/>
          <w:numId w:val="7"/>
        </w:numPr>
        <w:spacing w:after="0" w:line="480" w:lineRule="auto"/>
        <w:ind w:left="284" w:hanging="284"/>
        <w:jc w:val="both"/>
        <w:rPr>
          <w:rFonts w:ascii="Times New Roman" w:hAnsi="Times New Roman" w:cs="Times New Roman"/>
          <w:b/>
          <w:sz w:val="24"/>
          <w:szCs w:val="24"/>
        </w:rPr>
      </w:pPr>
      <w:r w:rsidRPr="00443399">
        <w:rPr>
          <w:rFonts w:ascii="Times New Roman" w:hAnsi="Times New Roman" w:cs="Times New Roman"/>
          <w:b/>
          <w:sz w:val="24"/>
          <w:szCs w:val="24"/>
        </w:rPr>
        <w:t>Faktor-faktor yang mem</w:t>
      </w:r>
      <w:r w:rsidR="00B26EE4" w:rsidRPr="00443399">
        <w:rPr>
          <w:rFonts w:ascii="Times New Roman" w:hAnsi="Times New Roman" w:cs="Times New Roman"/>
          <w:b/>
          <w:sz w:val="24"/>
          <w:szCs w:val="24"/>
        </w:rPr>
        <w:t>engaruhi kepercayaan diri</w:t>
      </w:r>
    </w:p>
    <w:p w:rsidR="00B26EE4" w:rsidRPr="00443399" w:rsidRDefault="00B26EE4" w:rsidP="00B26EE4">
      <w:pPr>
        <w:spacing w:after="0" w:line="480" w:lineRule="auto"/>
        <w:ind w:firstLine="720"/>
        <w:jc w:val="both"/>
        <w:rPr>
          <w:rFonts w:ascii="Times New Roman" w:hAnsi="Times New Roman" w:cs="Times New Roman"/>
          <w:sz w:val="24"/>
          <w:szCs w:val="24"/>
        </w:rPr>
      </w:pPr>
      <w:r w:rsidRPr="00443399">
        <w:rPr>
          <w:rFonts w:ascii="Times New Roman" w:hAnsi="Times New Roman" w:cs="Times New Roman"/>
          <w:sz w:val="24"/>
          <w:szCs w:val="24"/>
        </w:rPr>
        <w:t xml:space="preserve">Menurut </w:t>
      </w:r>
      <w:r w:rsidR="00917707" w:rsidRPr="00443399">
        <w:rPr>
          <w:rFonts w:ascii="Times New Roman" w:hAnsi="Times New Roman" w:cs="Times New Roman"/>
          <w:sz w:val="24"/>
          <w:szCs w:val="24"/>
        </w:rPr>
        <w:t>Ghufron dan Risnawati</w:t>
      </w:r>
      <w:r w:rsidR="005B3689" w:rsidRPr="00443399">
        <w:rPr>
          <w:rFonts w:ascii="Times New Roman" w:hAnsi="Times New Roman" w:cs="Times New Roman"/>
          <w:sz w:val="24"/>
          <w:szCs w:val="24"/>
        </w:rPr>
        <w:t xml:space="preserve"> (2017) faktor-faktor yang mem</w:t>
      </w:r>
      <w:r w:rsidRPr="00443399">
        <w:rPr>
          <w:rFonts w:ascii="Times New Roman" w:hAnsi="Times New Roman" w:cs="Times New Roman"/>
          <w:sz w:val="24"/>
          <w:szCs w:val="24"/>
        </w:rPr>
        <w:t>engaruhi kepercayaan diri:</w:t>
      </w:r>
    </w:p>
    <w:p w:rsidR="00B26EE4" w:rsidRPr="00443399" w:rsidRDefault="00B26EE4" w:rsidP="00B26EE4">
      <w:pPr>
        <w:pStyle w:val="ListParagraph"/>
        <w:numPr>
          <w:ilvl w:val="0"/>
          <w:numId w:val="9"/>
        </w:numPr>
        <w:spacing w:after="0" w:line="480" w:lineRule="auto"/>
        <w:ind w:left="709"/>
        <w:jc w:val="both"/>
        <w:rPr>
          <w:rFonts w:ascii="Times New Roman" w:hAnsi="Times New Roman" w:cs="Times New Roman"/>
          <w:sz w:val="24"/>
          <w:szCs w:val="24"/>
        </w:rPr>
      </w:pPr>
      <w:r w:rsidRPr="00443399">
        <w:rPr>
          <w:rFonts w:ascii="Times New Roman" w:hAnsi="Times New Roman" w:cs="Times New Roman"/>
          <w:sz w:val="24"/>
          <w:szCs w:val="24"/>
        </w:rPr>
        <w:t>Konsep diri</w:t>
      </w:r>
    </w:p>
    <w:p w:rsidR="00B26EE4" w:rsidRPr="00443399" w:rsidRDefault="00B26EE4" w:rsidP="00B26EE4">
      <w:pPr>
        <w:spacing w:after="0" w:line="480" w:lineRule="auto"/>
        <w:ind w:left="709" w:firstLine="720"/>
        <w:jc w:val="both"/>
        <w:rPr>
          <w:rFonts w:ascii="Times New Roman" w:eastAsia="Times New Roman" w:hAnsi="Times New Roman" w:cs="Times New Roman"/>
          <w:sz w:val="24"/>
          <w:szCs w:val="24"/>
          <w:lang w:eastAsia="id-ID"/>
        </w:rPr>
      </w:pPr>
      <w:r w:rsidRPr="00443399">
        <w:rPr>
          <w:rFonts w:ascii="Times New Roman" w:hAnsi="Times New Roman" w:cs="Times New Roman"/>
          <w:sz w:val="24"/>
          <w:szCs w:val="24"/>
        </w:rPr>
        <w:t>Menurut Anthony</w:t>
      </w:r>
      <w:r w:rsidRPr="00443399">
        <w:rPr>
          <w:rFonts w:ascii="Times New Roman" w:eastAsia="Times New Roman" w:hAnsi="Times New Roman" w:cs="Times New Roman"/>
          <w:sz w:val="24"/>
          <w:szCs w:val="24"/>
          <w:lang w:eastAsia="id-ID"/>
        </w:rPr>
        <w:t xml:space="preserve">  kepercayaan diri diawali dari perkembangan diri dari hasil pergaulan suatu kelompok.</w:t>
      </w:r>
    </w:p>
    <w:p w:rsidR="00B26EE4" w:rsidRPr="00443399" w:rsidRDefault="00B26EE4" w:rsidP="00B26EE4">
      <w:pPr>
        <w:pStyle w:val="ListParagraph"/>
        <w:numPr>
          <w:ilvl w:val="0"/>
          <w:numId w:val="9"/>
        </w:numPr>
        <w:spacing w:after="0" w:line="480" w:lineRule="auto"/>
        <w:ind w:left="709"/>
        <w:jc w:val="both"/>
        <w:rPr>
          <w:rFonts w:ascii="Times New Roman" w:hAnsi="Times New Roman" w:cs="Times New Roman"/>
          <w:sz w:val="24"/>
          <w:szCs w:val="24"/>
        </w:rPr>
      </w:pPr>
      <w:r w:rsidRPr="00443399">
        <w:rPr>
          <w:rFonts w:ascii="Times New Roman" w:hAnsi="Times New Roman" w:cs="Times New Roman"/>
          <w:sz w:val="24"/>
          <w:szCs w:val="24"/>
        </w:rPr>
        <w:t>Harga diri</w:t>
      </w:r>
    </w:p>
    <w:p w:rsidR="00B26EE4" w:rsidRPr="00443399" w:rsidRDefault="00B26EE4" w:rsidP="00B26EE4">
      <w:pPr>
        <w:spacing w:after="0" w:line="480" w:lineRule="auto"/>
        <w:ind w:left="709" w:firstLine="720"/>
        <w:jc w:val="both"/>
        <w:rPr>
          <w:rFonts w:ascii="Times New Roman" w:eastAsia="Times New Roman" w:hAnsi="Times New Roman" w:cs="Times New Roman"/>
          <w:sz w:val="24"/>
          <w:szCs w:val="24"/>
          <w:lang w:eastAsia="id-ID"/>
        </w:rPr>
      </w:pPr>
      <w:r w:rsidRPr="00443399">
        <w:rPr>
          <w:rFonts w:ascii="Times New Roman" w:hAnsi="Times New Roman" w:cs="Times New Roman"/>
          <w:sz w:val="24"/>
          <w:szCs w:val="24"/>
        </w:rPr>
        <w:t xml:space="preserve">Konsep diri yang positif akan membentuk harga diri yang positif pula. Harga diri adalah penilain yang dilakukan terhadap diri sendiri. Santoso </w:t>
      </w:r>
      <w:r w:rsidRPr="00443399">
        <w:rPr>
          <w:rFonts w:ascii="Times New Roman" w:eastAsia="Times New Roman" w:hAnsi="Times New Roman" w:cs="Times New Roman"/>
          <w:sz w:val="24"/>
          <w:szCs w:val="24"/>
          <w:lang w:eastAsia="id-ID"/>
        </w:rPr>
        <w:t>berpendapat bahwa tingkat harga diri seseorang akan mempengaruhi tingkat kepercayaan diri seseorang.</w:t>
      </w:r>
    </w:p>
    <w:p w:rsidR="00B26EE4" w:rsidRPr="00443399" w:rsidRDefault="00B26EE4" w:rsidP="00B26EE4">
      <w:pPr>
        <w:pStyle w:val="ListParagraph"/>
        <w:numPr>
          <w:ilvl w:val="0"/>
          <w:numId w:val="9"/>
        </w:numPr>
        <w:spacing w:after="0" w:line="480" w:lineRule="auto"/>
        <w:ind w:left="709"/>
        <w:jc w:val="both"/>
        <w:rPr>
          <w:rFonts w:ascii="Times New Roman" w:hAnsi="Times New Roman" w:cs="Times New Roman"/>
          <w:sz w:val="24"/>
          <w:szCs w:val="24"/>
        </w:rPr>
      </w:pPr>
      <w:r w:rsidRPr="00443399">
        <w:rPr>
          <w:rFonts w:ascii="Times New Roman" w:hAnsi="Times New Roman" w:cs="Times New Roman"/>
          <w:sz w:val="24"/>
          <w:szCs w:val="24"/>
        </w:rPr>
        <w:t xml:space="preserve">Pengalaman </w:t>
      </w:r>
    </w:p>
    <w:p w:rsidR="00B26EE4" w:rsidRPr="00443399" w:rsidRDefault="00B26EE4" w:rsidP="00B26EE4">
      <w:pPr>
        <w:spacing w:line="480" w:lineRule="auto"/>
        <w:ind w:left="709" w:firstLine="720"/>
        <w:jc w:val="both"/>
        <w:rPr>
          <w:rFonts w:ascii="Times New Roman" w:eastAsia="Times New Roman" w:hAnsi="Times New Roman" w:cs="Times New Roman"/>
          <w:sz w:val="24"/>
          <w:szCs w:val="24"/>
          <w:lang w:eastAsia="id-ID"/>
        </w:rPr>
      </w:pPr>
      <w:r w:rsidRPr="00443399">
        <w:rPr>
          <w:rFonts w:ascii="Times New Roman" w:hAnsi="Times New Roman" w:cs="Times New Roman"/>
          <w:sz w:val="24"/>
          <w:szCs w:val="24"/>
        </w:rPr>
        <w:t xml:space="preserve">Pengalaman dapat menjadi faktor munculnya rasa percaya diri. Sebaliknya, pengalaman juga dapat menjadi faktor menurunnya rasa percaya diri seseorang. Anthony </w:t>
      </w:r>
      <w:r w:rsidRPr="00443399">
        <w:rPr>
          <w:rFonts w:ascii="Times New Roman" w:eastAsia="Times New Roman" w:hAnsi="Times New Roman" w:cs="Times New Roman"/>
          <w:sz w:val="24"/>
          <w:szCs w:val="24"/>
          <w:lang w:eastAsia="id-ID"/>
        </w:rPr>
        <w:t xml:space="preserve">   mengemukakan bahwa pengalaman masa lalu adalah hal terpenting untuk mengembangkan kepribadian sehat.</w:t>
      </w:r>
    </w:p>
    <w:p w:rsidR="00B26EE4" w:rsidRPr="00443399" w:rsidRDefault="00B26EE4" w:rsidP="00B26EE4">
      <w:pPr>
        <w:pStyle w:val="ListParagraph"/>
        <w:numPr>
          <w:ilvl w:val="0"/>
          <w:numId w:val="9"/>
        </w:numPr>
        <w:spacing w:after="0" w:line="480" w:lineRule="auto"/>
        <w:ind w:left="709"/>
        <w:jc w:val="both"/>
        <w:rPr>
          <w:rFonts w:ascii="Times New Roman" w:hAnsi="Times New Roman" w:cs="Times New Roman"/>
          <w:sz w:val="24"/>
          <w:szCs w:val="24"/>
        </w:rPr>
      </w:pPr>
      <w:r w:rsidRPr="00443399">
        <w:rPr>
          <w:rFonts w:ascii="Times New Roman" w:hAnsi="Times New Roman" w:cs="Times New Roman"/>
          <w:sz w:val="24"/>
          <w:szCs w:val="24"/>
        </w:rPr>
        <w:lastRenderedPageBreak/>
        <w:t>Pendidikan</w:t>
      </w:r>
    </w:p>
    <w:p w:rsidR="00B26EE4" w:rsidRPr="00443399" w:rsidRDefault="00B26EE4" w:rsidP="00B26EE4">
      <w:pPr>
        <w:spacing w:after="0" w:line="480" w:lineRule="auto"/>
        <w:ind w:left="709" w:firstLine="720"/>
        <w:jc w:val="both"/>
        <w:rPr>
          <w:rFonts w:ascii="Times New Roman" w:hAnsi="Times New Roman" w:cs="Times New Roman"/>
          <w:sz w:val="24"/>
          <w:szCs w:val="24"/>
        </w:rPr>
      </w:pPr>
      <w:r w:rsidRPr="00443399">
        <w:rPr>
          <w:rFonts w:ascii="Times New Roman" w:hAnsi="Times New Roman" w:cs="Times New Roman"/>
          <w:sz w:val="24"/>
          <w:szCs w:val="24"/>
        </w:rPr>
        <w:t>Tingkat pendidikan seseorang akan berpengaruh terhadap tingkat kepercayaan diri seseorang</w:t>
      </w:r>
      <w:r w:rsidR="00A45CDA" w:rsidRPr="00443399">
        <w:rPr>
          <w:rFonts w:ascii="Times New Roman" w:hAnsi="Times New Roman" w:cs="Times New Roman"/>
          <w:sz w:val="24"/>
          <w:szCs w:val="24"/>
        </w:rPr>
        <w:t>. Tingkat pendidikan yang rendah</w:t>
      </w:r>
      <w:r w:rsidRPr="00443399">
        <w:rPr>
          <w:rFonts w:ascii="Times New Roman" w:hAnsi="Times New Roman" w:cs="Times New Roman"/>
          <w:sz w:val="24"/>
          <w:szCs w:val="24"/>
        </w:rPr>
        <w:t xml:space="preserve"> akan menjadikan orang tersebut tergantung dan berada dibawah kekuasaan orang lain yang lebih pandai darinya. Sebaliknya, orang yang mempunyai diri yang lebih dibandingkan yang berpendidikan rendah.</w:t>
      </w:r>
    </w:p>
    <w:p w:rsidR="00B26EE4" w:rsidRPr="00443399" w:rsidRDefault="00B26EE4" w:rsidP="00B26EE4">
      <w:pPr>
        <w:spacing w:after="0" w:line="480" w:lineRule="auto"/>
        <w:ind w:firstLine="720"/>
        <w:jc w:val="both"/>
        <w:rPr>
          <w:rFonts w:ascii="Times New Roman" w:hAnsi="Times New Roman" w:cs="Times New Roman"/>
          <w:sz w:val="24"/>
          <w:szCs w:val="24"/>
        </w:rPr>
      </w:pPr>
      <w:r w:rsidRPr="00443399">
        <w:rPr>
          <w:rFonts w:ascii="Times New Roman" w:hAnsi="Times New Roman" w:cs="Times New Roman"/>
          <w:sz w:val="24"/>
          <w:szCs w:val="24"/>
        </w:rPr>
        <w:t>Menurut Hakim (2002) “berbagai kelemahan pribadi yang menjadi penyebab timbulnya ra</w:t>
      </w:r>
      <w:r w:rsidR="00A45CDA" w:rsidRPr="00443399">
        <w:rPr>
          <w:rFonts w:ascii="Times New Roman" w:hAnsi="Times New Roman" w:cs="Times New Roman"/>
          <w:sz w:val="24"/>
          <w:szCs w:val="24"/>
        </w:rPr>
        <w:t>sa tidak percaya diri adalah cac</w:t>
      </w:r>
      <w:r w:rsidRPr="00443399">
        <w:rPr>
          <w:rFonts w:ascii="Times New Roman" w:hAnsi="Times New Roman" w:cs="Times New Roman"/>
          <w:sz w:val="24"/>
          <w:szCs w:val="24"/>
        </w:rPr>
        <w:t xml:space="preserve">at atau kelainan fisik, buruk rupa, ekonomi lemah, status sosial, status perkawinan, sering gagal, kalah bersaing, pendidikan rendah, sulit menyesuaikan diri”. Lebih lanjut, </w:t>
      </w:r>
      <w:r w:rsidRPr="00443399">
        <w:rPr>
          <w:rFonts w:ascii="Times New Roman" w:eastAsia="Times New Roman" w:hAnsi="Times New Roman" w:cs="Times New Roman"/>
          <w:sz w:val="24"/>
          <w:szCs w:val="24"/>
          <w:lang w:eastAsia="id-ID"/>
        </w:rPr>
        <w:t>Lauster (Hakim, 2007:17) mengemukakan faktor -faktor yang  dapat mempengaruhi rasa percaya diri adalah sebagai berikut:</w:t>
      </w:r>
    </w:p>
    <w:p w:rsidR="00B26EE4" w:rsidRPr="00443399" w:rsidRDefault="00B26EE4" w:rsidP="00B26EE4">
      <w:pPr>
        <w:pStyle w:val="ListParagraph"/>
        <w:numPr>
          <w:ilvl w:val="0"/>
          <w:numId w:val="12"/>
        </w:numPr>
        <w:spacing w:after="0" w:line="240" w:lineRule="auto"/>
        <w:ind w:left="709" w:right="707"/>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Kemampuan pribadi, yaitu kemampuan yang dimiliki seseorang untuk  mengembangkan diri, dimana individu yang bersangkutan tidak terlalu cemas dalam tindakannya, tidak tergantung dengan orang lain, dan mengenal kemampuan diri.</w:t>
      </w:r>
    </w:p>
    <w:p w:rsidR="00B26EE4" w:rsidRPr="00443399" w:rsidRDefault="00B26EE4" w:rsidP="00B26EE4">
      <w:pPr>
        <w:pStyle w:val="ListParagraph"/>
        <w:numPr>
          <w:ilvl w:val="0"/>
          <w:numId w:val="12"/>
        </w:numPr>
        <w:spacing w:after="0" w:line="240" w:lineRule="auto"/>
        <w:ind w:left="709" w:right="707"/>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Interaksi sosial, yaitu mengenai bagaimana individu dalam berhubungan dengan lingkungannya dan mengenal sikap individu dalam menyesuaikan diri dengan lingkungan, bertoleransi dan dapat menerima serta menghargai orang lain.</w:t>
      </w:r>
    </w:p>
    <w:p w:rsidR="00B26EE4" w:rsidRPr="00443399" w:rsidRDefault="00B26EE4" w:rsidP="00B26EE4">
      <w:pPr>
        <w:pStyle w:val="ListParagraph"/>
        <w:numPr>
          <w:ilvl w:val="0"/>
          <w:numId w:val="12"/>
        </w:numPr>
        <w:spacing w:after="0" w:line="240" w:lineRule="auto"/>
        <w:ind w:left="709" w:right="707"/>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Konsep diri, yaitu bagaimana individu memandang dan menilai dirinya sendiri secara positif atau negatif mengenai kelebihan dan kekurangannya</w:t>
      </w:r>
    </w:p>
    <w:p w:rsidR="00B26EE4" w:rsidRPr="00443399" w:rsidRDefault="00B26EE4" w:rsidP="00B26EE4">
      <w:pPr>
        <w:spacing w:after="0" w:line="240" w:lineRule="auto"/>
        <w:ind w:left="1809"/>
        <w:jc w:val="both"/>
        <w:rPr>
          <w:rFonts w:ascii="Times New Roman" w:eastAsia="Times New Roman" w:hAnsi="Times New Roman" w:cs="Times New Roman"/>
          <w:sz w:val="24"/>
          <w:szCs w:val="24"/>
          <w:lang w:eastAsia="id-ID"/>
        </w:rPr>
      </w:pPr>
    </w:p>
    <w:p w:rsidR="004D5C62" w:rsidRPr="00443399" w:rsidRDefault="00B26EE4" w:rsidP="00614DF1">
      <w:pPr>
        <w:spacing w:after="0" w:line="480" w:lineRule="auto"/>
        <w:ind w:firstLine="709"/>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Pendapat-pendapat di atas, disimpulkan bahwa ada beberapa faktor yang mempengaruhi kepercayaan diri seseorang yaitu faktor internal dan faktor eksternal, faktor internal termasuk konsep diri, harga diri, kondisi fisik dan  pengalaman  hidup. faktor eksternal termasuk  pendidikan, pekerjaan dan lingkungan.</w:t>
      </w:r>
    </w:p>
    <w:p w:rsidR="00F8136E" w:rsidRPr="00443399" w:rsidRDefault="00592D0E" w:rsidP="00701BC4">
      <w:pPr>
        <w:pStyle w:val="ListParagraph"/>
        <w:numPr>
          <w:ilvl w:val="0"/>
          <w:numId w:val="4"/>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 xml:space="preserve">Konsep </w:t>
      </w:r>
      <w:r>
        <w:rPr>
          <w:rFonts w:ascii="Times New Roman" w:hAnsi="Times New Roman" w:cs="Times New Roman"/>
          <w:b/>
          <w:sz w:val="24"/>
          <w:szCs w:val="24"/>
          <w:lang w:val="en-US"/>
        </w:rPr>
        <w:t>D</w:t>
      </w:r>
      <w:r w:rsidR="00F8136E" w:rsidRPr="00443399">
        <w:rPr>
          <w:rFonts w:ascii="Times New Roman" w:hAnsi="Times New Roman" w:cs="Times New Roman"/>
          <w:b/>
          <w:sz w:val="24"/>
          <w:szCs w:val="24"/>
        </w:rPr>
        <w:t xml:space="preserve">asar Teknik </w:t>
      </w:r>
      <w:r w:rsidR="00F8136E" w:rsidRPr="00443399">
        <w:rPr>
          <w:rFonts w:ascii="Times New Roman" w:hAnsi="Times New Roman" w:cs="Times New Roman"/>
          <w:b/>
          <w:i/>
          <w:sz w:val="24"/>
          <w:szCs w:val="24"/>
        </w:rPr>
        <w:t>Confrontation</w:t>
      </w:r>
      <w:r w:rsidR="00F8136E" w:rsidRPr="00443399">
        <w:rPr>
          <w:rFonts w:ascii="Times New Roman" w:hAnsi="Times New Roman" w:cs="Times New Roman"/>
          <w:b/>
          <w:sz w:val="24"/>
          <w:szCs w:val="24"/>
        </w:rPr>
        <w:t xml:space="preserve"> dalam </w:t>
      </w:r>
      <w:r w:rsidR="00701BC4" w:rsidRPr="00443399">
        <w:rPr>
          <w:rFonts w:ascii="Times New Roman" w:hAnsi="Times New Roman" w:cs="Times New Roman"/>
          <w:b/>
          <w:sz w:val="24"/>
          <w:szCs w:val="24"/>
        </w:rPr>
        <w:t xml:space="preserve">Konseling Gestalt </w:t>
      </w:r>
    </w:p>
    <w:p w:rsidR="00F8136E" w:rsidRPr="00443399" w:rsidRDefault="00F8136E" w:rsidP="00701BC4">
      <w:pPr>
        <w:pStyle w:val="ListParagraph"/>
        <w:numPr>
          <w:ilvl w:val="0"/>
          <w:numId w:val="5"/>
        </w:numPr>
        <w:spacing w:after="0" w:line="480" w:lineRule="auto"/>
        <w:ind w:left="426" w:hanging="426"/>
        <w:rPr>
          <w:rFonts w:ascii="Times New Roman" w:hAnsi="Times New Roman" w:cs="Times New Roman"/>
          <w:b/>
          <w:sz w:val="24"/>
          <w:szCs w:val="24"/>
        </w:rPr>
      </w:pPr>
      <w:r w:rsidRPr="00443399">
        <w:rPr>
          <w:rFonts w:ascii="Times New Roman" w:hAnsi="Times New Roman" w:cs="Times New Roman"/>
          <w:b/>
          <w:sz w:val="24"/>
          <w:szCs w:val="24"/>
        </w:rPr>
        <w:t>Pengertian</w:t>
      </w:r>
      <w:r w:rsidR="00701BC4" w:rsidRPr="00443399">
        <w:rPr>
          <w:rFonts w:ascii="Times New Roman" w:hAnsi="Times New Roman" w:cs="Times New Roman"/>
          <w:b/>
          <w:sz w:val="24"/>
          <w:szCs w:val="24"/>
        </w:rPr>
        <w:t xml:space="preserve"> Konseling </w:t>
      </w:r>
      <w:r w:rsidRPr="00443399">
        <w:rPr>
          <w:rFonts w:ascii="Times New Roman" w:hAnsi="Times New Roman" w:cs="Times New Roman"/>
          <w:b/>
          <w:sz w:val="24"/>
          <w:szCs w:val="24"/>
        </w:rPr>
        <w:t>Gestalt</w:t>
      </w:r>
    </w:p>
    <w:p w:rsidR="00701BC4" w:rsidRPr="00443399" w:rsidRDefault="00701BC4" w:rsidP="00701BC4">
      <w:pPr>
        <w:spacing w:after="0" w:line="480" w:lineRule="auto"/>
        <w:ind w:firstLine="720"/>
        <w:jc w:val="both"/>
        <w:rPr>
          <w:rFonts w:ascii="Times New Roman" w:hAnsi="Times New Roman" w:cs="Times New Roman"/>
          <w:sz w:val="24"/>
          <w:szCs w:val="24"/>
        </w:rPr>
      </w:pPr>
      <w:r w:rsidRPr="00443399">
        <w:rPr>
          <w:rFonts w:ascii="Times New Roman" w:eastAsia="Calibri" w:hAnsi="Times New Roman" w:cs="Times New Roman"/>
          <w:sz w:val="24"/>
          <w:szCs w:val="24"/>
        </w:rPr>
        <w:t>Corey (2015) mengemukakan pendekatan Gestalt adalah terapi humanistik eksistensial yang berdasarkan premis, bahwa inividu harus menemukan caranya sendiri dalam hidup dan menerima tanggung jawab pribadi jika individu mencapai kedewasaan. Tujuan dasar pendekatan ini adalah agar konseli mencapai kesadaran tentang apa yang mereka rasakan dan lakukan serta belajar bertanggung jawab atas perasaan, pikiran dan tindakan sendiri. Selanjutnya, pendekatan ini juga dianggap pendekatan yang hidup dan mempromosikan pengalaman langsung, bukan sekedar membicarakan pengalaman dalam konseling. Oleh karena itu, pendek</w:t>
      </w:r>
      <w:r w:rsidR="00D27FDF">
        <w:rPr>
          <w:rFonts w:ascii="Times New Roman" w:eastAsia="Calibri" w:hAnsi="Times New Roman" w:cs="Times New Roman"/>
          <w:sz w:val="24"/>
          <w:szCs w:val="24"/>
          <w:lang w:val="en-US"/>
        </w:rPr>
        <w:t>a</w:t>
      </w:r>
      <w:r w:rsidRPr="00443399">
        <w:rPr>
          <w:rFonts w:ascii="Times New Roman" w:eastAsia="Calibri" w:hAnsi="Times New Roman" w:cs="Times New Roman"/>
          <w:sz w:val="24"/>
          <w:szCs w:val="24"/>
        </w:rPr>
        <w:t xml:space="preserve">tan ini disebut juga </w:t>
      </w:r>
      <w:r w:rsidRPr="00443399">
        <w:rPr>
          <w:rFonts w:ascii="Times New Roman" w:eastAsia="Calibri" w:hAnsi="Times New Roman" w:cs="Times New Roman"/>
          <w:i/>
          <w:sz w:val="24"/>
          <w:szCs w:val="24"/>
        </w:rPr>
        <w:t>expriental</w:t>
      </w:r>
      <w:r w:rsidRPr="00443399">
        <w:rPr>
          <w:rFonts w:ascii="Times New Roman" w:eastAsia="Calibri" w:hAnsi="Times New Roman" w:cs="Times New Roman"/>
          <w:sz w:val="24"/>
          <w:szCs w:val="24"/>
        </w:rPr>
        <w:t>, di mana konseli merasakan apa yang mereka rasakan, pikirkan dan lakukan pada saat konseli berinteraksi dengan orang lain.</w:t>
      </w:r>
    </w:p>
    <w:p w:rsidR="00701BC4" w:rsidRDefault="00701BC4" w:rsidP="00701BC4">
      <w:pPr>
        <w:spacing w:after="0" w:line="480" w:lineRule="auto"/>
        <w:ind w:firstLine="720"/>
        <w:jc w:val="both"/>
        <w:rPr>
          <w:rFonts w:ascii="Times New Roman" w:eastAsia="Calibri" w:hAnsi="Times New Roman" w:cs="Times New Roman"/>
          <w:sz w:val="24"/>
          <w:szCs w:val="24"/>
          <w:lang w:val="en-US"/>
        </w:rPr>
      </w:pPr>
      <w:r w:rsidRPr="00443399">
        <w:rPr>
          <w:rFonts w:ascii="Times New Roman" w:eastAsia="Calibri" w:hAnsi="Times New Roman" w:cs="Times New Roman"/>
          <w:sz w:val="24"/>
          <w:szCs w:val="24"/>
        </w:rPr>
        <w:t xml:space="preserve">Komalasari, dkk (2011) menjelaskan bahwa asumsi dasar terapi Gestalt adalah individu-individu mampu menangani sendiri masalah-masalah hidupnya secara efektif. Tugas utama terapi adalah membantu </w:t>
      </w:r>
      <w:r w:rsidRPr="00443399">
        <w:rPr>
          <w:rFonts w:ascii="Times New Roman" w:eastAsia="Times New Roman" w:hAnsi="Times New Roman" w:cs="Times New Roman"/>
          <w:sz w:val="24"/>
          <w:szCs w:val="24"/>
          <w:lang w:eastAsia="id-ID"/>
        </w:rPr>
        <w:t>konseli</w:t>
      </w:r>
      <w:r w:rsidRPr="00443399">
        <w:rPr>
          <w:rFonts w:ascii="Times New Roman" w:eastAsia="Calibri" w:hAnsi="Times New Roman" w:cs="Times New Roman"/>
          <w:sz w:val="24"/>
          <w:szCs w:val="24"/>
        </w:rPr>
        <w:t xml:space="preserve"> agar mengalami sepenuhnya keberadaannya di sini dan sekarang dengan menyadarkan atas tindakannya mencegah diri sendiri dan merasakan dan mengalami saat sekarang. Oleh karena itu terapi Gestalt pada dasarnya non</w:t>
      </w:r>
      <w:r w:rsidR="00592D0E">
        <w:rPr>
          <w:rFonts w:ascii="Times New Roman" w:eastAsia="Calibri" w:hAnsi="Times New Roman" w:cs="Times New Roman"/>
          <w:sz w:val="24"/>
          <w:szCs w:val="24"/>
          <w:lang w:val="en-US"/>
        </w:rPr>
        <w:t xml:space="preserve"> </w:t>
      </w:r>
      <w:r w:rsidRPr="00443399">
        <w:rPr>
          <w:rFonts w:ascii="Times New Roman" w:eastAsia="Calibri" w:hAnsi="Times New Roman" w:cs="Times New Roman"/>
          <w:sz w:val="24"/>
          <w:szCs w:val="24"/>
        </w:rPr>
        <w:t xml:space="preserve">interpretatif dan sedapat mungkin, </w:t>
      </w:r>
      <w:r w:rsidRPr="00443399">
        <w:rPr>
          <w:rFonts w:ascii="Times New Roman" w:eastAsia="Times New Roman" w:hAnsi="Times New Roman" w:cs="Times New Roman"/>
          <w:sz w:val="24"/>
          <w:szCs w:val="24"/>
          <w:lang w:eastAsia="id-ID"/>
        </w:rPr>
        <w:t>konseli</w:t>
      </w:r>
      <w:r w:rsidRPr="00443399">
        <w:rPr>
          <w:rFonts w:ascii="Times New Roman" w:eastAsia="Calibri" w:hAnsi="Times New Roman" w:cs="Times New Roman"/>
          <w:sz w:val="24"/>
          <w:szCs w:val="24"/>
        </w:rPr>
        <w:t xml:space="preserve"> menyelenggarakan terapi sendiri. Mereka membuat penafsiran-penafsirannya sendiri, menciptakan pernyataan-pernyataannya sendiri dan menemukan makna-maknanya sendiri. Akhirnya, </w:t>
      </w:r>
      <w:r w:rsidRPr="00443399">
        <w:rPr>
          <w:rFonts w:ascii="Times New Roman" w:eastAsia="Times New Roman" w:hAnsi="Times New Roman" w:cs="Times New Roman"/>
          <w:sz w:val="24"/>
          <w:szCs w:val="24"/>
          <w:lang w:eastAsia="id-ID"/>
        </w:rPr>
        <w:t>konseli</w:t>
      </w:r>
      <w:r w:rsidRPr="00443399">
        <w:rPr>
          <w:rFonts w:ascii="Times New Roman" w:eastAsia="Calibri" w:hAnsi="Times New Roman" w:cs="Times New Roman"/>
          <w:sz w:val="24"/>
          <w:szCs w:val="24"/>
        </w:rPr>
        <w:t xml:space="preserve"> didorong untuk </w:t>
      </w:r>
      <w:r w:rsidRPr="00443399">
        <w:rPr>
          <w:rFonts w:ascii="Times New Roman" w:eastAsia="Calibri" w:hAnsi="Times New Roman" w:cs="Times New Roman"/>
          <w:sz w:val="24"/>
          <w:szCs w:val="24"/>
        </w:rPr>
        <w:lastRenderedPageBreak/>
        <w:t xml:space="preserve">langsung mengalami perjuangan di sini dan sekarang terhadap urusan yang tak selesai dan sekarang. </w:t>
      </w:r>
    </w:p>
    <w:p w:rsidR="00D27FDF" w:rsidRPr="00D27FDF" w:rsidRDefault="00D27FDF" w:rsidP="00701BC4">
      <w:pPr>
        <w:spacing w:after="0" w:line="480" w:lineRule="auto"/>
        <w:ind w:firstLine="720"/>
        <w:jc w:val="both"/>
        <w:rPr>
          <w:rFonts w:ascii="Times New Roman" w:eastAsia="Calibri" w:hAnsi="Times New Roman" w:cs="Times New Roman"/>
          <w:sz w:val="24"/>
          <w:szCs w:val="24"/>
          <w:lang w:val="en-US"/>
        </w:rPr>
      </w:pPr>
      <w:r>
        <w:rPr>
          <w:rFonts w:ascii="Times New Roman" w:hAnsi="Times New Roman" w:cs="Times New Roman"/>
          <w:color w:val="000000"/>
          <w:sz w:val="24"/>
          <w:szCs w:val="24"/>
          <w:lang w:val="en-US"/>
        </w:rPr>
        <w:t>P</w:t>
      </w:r>
      <w:r w:rsidRPr="00784FDD">
        <w:rPr>
          <w:rFonts w:ascii="Times New Roman" w:hAnsi="Times New Roman" w:cs="Times New Roman"/>
          <w:color w:val="000000"/>
          <w:sz w:val="24"/>
          <w:szCs w:val="24"/>
        </w:rPr>
        <w:t>roses konseling</w:t>
      </w:r>
      <w:r>
        <w:rPr>
          <w:rFonts w:ascii="Times New Roman" w:hAnsi="Times New Roman" w:cs="Times New Roman"/>
          <w:color w:val="000000"/>
          <w:sz w:val="24"/>
          <w:szCs w:val="24"/>
          <w:lang w:val="en-US"/>
        </w:rPr>
        <w:t xml:space="preserve"> Gestalt</w:t>
      </w:r>
      <w:r w:rsidRPr="00784FDD">
        <w:rPr>
          <w:rFonts w:ascii="Times New Roman" w:hAnsi="Times New Roman" w:cs="Times New Roman"/>
          <w:color w:val="000000"/>
          <w:sz w:val="24"/>
          <w:szCs w:val="24"/>
        </w:rPr>
        <w:t xml:space="preserve">, konseli yang menentukan tingkah laku </w:t>
      </w:r>
      <w:proofErr w:type="gramStart"/>
      <w:r w:rsidRPr="00784FDD">
        <w:rPr>
          <w:rFonts w:ascii="Times New Roman" w:hAnsi="Times New Roman" w:cs="Times New Roman"/>
          <w:color w:val="000000"/>
          <w:sz w:val="24"/>
          <w:szCs w:val="24"/>
        </w:rPr>
        <w:t>apa</w:t>
      </w:r>
      <w:proofErr w:type="gramEnd"/>
      <w:r w:rsidRPr="00784FDD">
        <w:rPr>
          <w:rFonts w:ascii="Times New Roman" w:hAnsi="Times New Roman" w:cs="Times New Roman"/>
          <w:color w:val="000000"/>
          <w:sz w:val="24"/>
          <w:szCs w:val="24"/>
        </w:rPr>
        <w:t xml:space="preserve"> </w:t>
      </w:r>
      <w:r w:rsidRPr="00784FDD">
        <w:rPr>
          <w:rFonts w:ascii="Times New Roman" w:hAnsi="Times New Roman" w:cs="Times New Roman"/>
          <w:i/>
          <w:color w:val="000000"/>
          <w:sz w:val="24"/>
          <w:szCs w:val="24"/>
        </w:rPr>
        <w:t xml:space="preserve">(what) </w:t>
      </w:r>
      <w:r w:rsidRPr="00784FDD">
        <w:rPr>
          <w:rFonts w:ascii="Times New Roman" w:hAnsi="Times New Roman" w:cs="Times New Roman"/>
          <w:color w:val="000000"/>
          <w:sz w:val="24"/>
          <w:szCs w:val="24"/>
        </w:rPr>
        <w:t xml:space="preserve">yang akan diubah, sedangkan konselor menentukan cara yang digunakan untuk mengubahnya </w:t>
      </w:r>
      <w:r w:rsidRPr="00784FDD">
        <w:rPr>
          <w:rFonts w:ascii="Times New Roman" w:hAnsi="Times New Roman" w:cs="Times New Roman"/>
          <w:i/>
          <w:color w:val="000000"/>
          <w:sz w:val="24"/>
          <w:szCs w:val="24"/>
        </w:rPr>
        <w:t xml:space="preserve">(how). </w:t>
      </w:r>
      <w:r w:rsidRPr="00784FDD">
        <w:rPr>
          <w:rFonts w:ascii="Times New Roman" w:hAnsi="Times New Roman" w:cs="Times New Roman"/>
          <w:color w:val="000000"/>
          <w:sz w:val="24"/>
          <w:szCs w:val="24"/>
        </w:rPr>
        <w:t>Hal ini sama halnya dengan konselor berfungsi sebagai pemberi arahan dan sebagai orang yang mengendalikan proses konseling yang berlangsung namun konseli sebagai orang yang bersiap untuk diarahkan dengan sukarela.</w:t>
      </w:r>
    </w:p>
    <w:p w:rsidR="00A433CD" w:rsidRPr="00D27FDF" w:rsidRDefault="00D27FDF" w:rsidP="00D27FDF">
      <w:pPr>
        <w:shd w:val="clear" w:color="auto" w:fill="FFFFFF"/>
        <w:spacing w:after="0" w:line="480" w:lineRule="auto"/>
        <w:ind w:firstLine="720"/>
        <w:jc w:val="both"/>
        <w:rPr>
          <w:rFonts w:ascii="Times New Roman" w:eastAsia="Times New Roman" w:hAnsi="Times New Roman" w:cs="Times New Roman"/>
          <w:sz w:val="24"/>
          <w:szCs w:val="24"/>
          <w:lang w:val="en-US"/>
        </w:rPr>
      </w:pPr>
      <w:r w:rsidRPr="00443399">
        <w:rPr>
          <w:rFonts w:ascii="Times New Roman" w:eastAsia="Calibri" w:hAnsi="Times New Roman" w:cs="Times New Roman"/>
          <w:sz w:val="24"/>
          <w:szCs w:val="24"/>
        </w:rPr>
        <w:t xml:space="preserve">Pendekatakan Gestalt memiliki banyak teknik salah satunya teknik </w:t>
      </w:r>
      <w:r w:rsidRPr="00443399">
        <w:rPr>
          <w:rFonts w:ascii="Times New Roman" w:eastAsia="Calibri" w:hAnsi="Times New Roman" w:cs="Times New Roman"/>
          <w:i/>
          <w:sz w:val="24"/>
          <w:szCs w:val="24"/>
        </w:rPr>
        <w:t>confrontation</w:t>
      </w:r>
      <w:r w:rsidRPr="00443399">
        <w:rPr>
          <w:rFonts w:ascii="Times New Roman" w:eastAsia="Calibri" w:hAnsi="Times New Roman" w:cs="Times New Roman"/>
          <w:sz w:val="24"/>
          <w:szCs w:val="24"/>
        </w:rPr>
        <w:t xml:space="preserve">, teknik ini muncul di banyak pendekatan lain dan tersembunyi dalam pendekatan Humanistik-Eksistensial dan </w:t>
      </w:r>
      <w:r w:rsidRPr="00443399">
        <w:rPr>
          <w:rFonts w:ascii="Times New Roman" w:eastAsia="Calibri" w:hAnsi="Times New Roman" w:cs="Times New Roman"/>
          <w:i/>
          <w:sz w:val="24"/>
          <w:szCs w:val="24"/>
        </w:rPr>
        <w:t xml:space="preserve">Microskills. </w:t>
      </w:r>
      <w:r w:rsidRPr="00443399">
        <w:rPr>
          <w:rFonts w:ascii="Times New Roman" w:hAnsi="Times New Roman" w:cs="Times New Roman"/>
          <w:sz w:val="24"/>
          <w:szCs w:val="24"/>
        </w:rPr>
        <w:t>Menurut Erford (2017),  teknik konfrontasi adalah teknik tantangan untuk membantu konseli menganalisis naratif mereka dari diskrepansi dan kontradiksi antara kata dan perbuatan konseli</w:t>
      </w:r>
      <w:r>
        <w:rPr>
          <w:rFonts w:ascii="Times New Roman" w:hAnsi="Times New Roman" w:cs="Times New Roman"/>
          <w:sz w:val="24"/>
          <w:szCs w:val="24"/>
          <w:lang w:val="en-US"/>
        </w:rPr>
        <w:t xml:space="preserve">. </w:t>
      </w:r>
      <w:proofErr w:type="spellStart"/>
      <w:r w:rsidR="00592D0E">
        <w:rPr>
          <w:rFonts w:ascii="Times New Roman" w:eastAsia="Times New Roman" w:hAnsi="Times New Roman" w:cs="Times New Roman"/>
          <w:sz w:val="24"/>
          <w:szCs w:val="24"/>
          <w:lang w:val="en-US"/>
        </w:rPr>
        <w:t>Melalui</w:t>
      </w:r>
      <w:proofErr w:type="spellEnd"/>
      <w:r w:rsidR="00592D0E">
        <w:rPr>
          <w:rFonts w:ascii="Times New Roman" w:eastAsia="Times New Roman" w:hAnsi="Times New Roman" w:cs="Times New Roman"/>
          <w:sz w:val="24"/>
          <w:szCs w:val="24"/>
          <w:lang w:val="en-US"/>
        </w:rPr>
        <w:t xml:space="preserve"> proses </w:t>
      </w:r>
      <w:proofErr w:type="spellStart"/>
      <w:r w:rsidR="00592D0E" w:rsidRPr="00BE5078">
        <w:rPr>
          <w:rFonts w:ascii="Times New Roman" w:eastAsia="Times New Roman" w:hAnsi="Times New Roman" w:cs="Times New Roman"/>
          <w:sz w:val="24"/>
          <w:szCs w:val="24"/>
          <w:lang w:val="en-US"/>
        </w:rPr>
        <w:t>menyadar</w:t>
      </w:r>
      <w:proofErr w:type="spellEnd"/>
      <w:r w:rsidR="00592D0E" w:rsidRPr="00BE5078">
        <w:rPr>
          <w:rFonts w:ascii="Times New Roman" w:eastAsia="Times New Roman" w:hAnsi="Times New Roman" w:cs="Times New Roman"/>
          <w:sz w:val="24"/>
          <w:szCs w:val="24"/>
        </w:rPr>
        <w:t xml:space="preserve">i berbagai proses tersebut, </w:t>
      </w:r>
      <w:r w:rsidR="00592D0E">
        <w:rPr>
          <w:rFonts w:ascii="Times New Roman" w:eastAsia="Times New Roman" w:hAnsi="Times New Roman" w:cs="Times New Roman"/>
          <w:sz w:val="24"/>
          <w:szCs w:val="24"/>
        </w:rPr>
        <w:t xml:space="preserve">konseli dapat </w:t>
      </w:r>
      <w:proofErr w:type="spellStart"/>
      <w:r w:rsidR="00592D0E" w:rsidRPr="00BE5078">
        <w:rPr>
          <w:rFonts w:ascii="Times New Roman" w:eastAsia="Times New Roman" w:hAnsi="Times New Roman" w:cs="Times New Roman"/>
          <w:sz w:val="24"/>
          <w:szCs w:val="24"/>
          <w:lang w:val="en-US"/>
        </w:rPr>
        <w:t>menghindari</w:t>
      </w:r>
      <w:proofErr w:type="spellEnd"/>
      <w:r w:rsidR="00592D0E" w:rsidRPr="00BE5078">
        <w:rPr>
          <w:rFonts w:ascii="Times New Roman" w:eastAsia="Times New Roman" w:hAnsi="Times New Roman" w:cs="Times New Roman"/>
          <w:sz w:val="24"/>
          <w:szCs w:val="24"/>
          <w:lang w:val="en-US"/>
        </w:rPr>
        <w:t xml:space="preserve"> </w:t>
      </w:r>
      <w:proofErr w:type="spellStart"/>
      <w:r w:rsidR="00592D0E" w:rsidRPr="00BE5078">
        <w:rPr>
          <w:rFonts w:ascii="Times New Roman" w:eastAsia="Times New Roman" w:hAnsi="Times New Roman" w:cs="Times New Roman"/>
          <w:sz w:val="24"/>
          <w:szCs w:val="24"/>
          <w:lang w:val="en-US"/>
        </w:rPr>
        <w:t>munculnya</w:t>
      </w:r>
      <w:proofErr w:type="spellEnd"/>
      <w:r w:rsidR="00592D0E" w:rsidRPr="00BE5078">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masalah</w:t>
      </w:r>
      <w:proofErr w:type="spellEnd"/>
      <w:r w:rsidR="00592D0E">
        <w:rPr>
          <w:rFonts w:ascii="Times New Roman" w:eastAsia="Times New Roman" w:hAnsi="Times New Roman" w:cs="Times New Roman"/>
          <w:sz w:val="24"/>
          <w:szCs w:val="24"/>
          <w:lang w:val="en-US"/>
        </w:rPr>
        <w:t xml:space="preserve"> yang </w:t>
      </w:r>
      <w:r w:rsidR="00592D0E">
        <w:rPr>
          <w:rFonts w:ascii="Times New Roman" w:eastAsia="Times New Roman" w:hAnsi="Times New Roman" w:cs="Times New Roman"/>
          <w:sz w:val="24"/>
          <w:szCs w:val="24"/>
        </w:rPr>
        <w:t xml:space="preserve">dapat </w:t>
      </w:r>
      <w:proofErr w:type="spellStart"/>
      <w:r w:rsidR="00592D0E" w:rsidRPr="00BE5078">
        <w:rPr>
          <w:rFonts w:ascii="Times New Roman" w:eastAsia="Times New Roman" w:hAnsi="Times New Roman" w:cs="Times New Roman"/>
          <w:sz w:val="24"/>
          <w:szCs w:val="24"/>
          <w:lang w:val="en-US"/>
        </w:rPr>
        <w:t>berbahaya</w:t>
      </w:r>
      <w:proofErr w:type="spellEnd"/>
      <w:r w:rsidR="00592D0E" w:rsidRPr="00BE5078">
        <w:rPr>
          <w:rFonts w:ascii="Times New Roman" w:eastAsia="Times New Roman" w:hAnsi="Times New Roman" w:cs="Times New Roman"/>
          <w:sz w:val="24"/>
          <w:szCs w:val="24"/>
          <w:lang w:val="en-US"/>
        </w:rPr>
        <w:t xml:space="preserve"> </w:t>
      </w:r>
      <w:proofErr w:type="spellStart"/>
      <w:r w:rsidR="00592D0E" w:rsidRPr="00BE5078">
        <w:rPr>
          <w:rFonts w:ascii="Times New Roman" w:eastAsia="Times New Roman" w:hAnsi="Times New Roman" w:cs="Times New Roman"/>
          <w:sz w:val="24"/>
          <w:szCs w:val="24"/>
          <w:lang w:val="en-US"/>
        </w:rPr>
        <w:t>bagi</w:t>
      </w:r>
      <w:proofErr w:type="spellEnd"/>
      <w:r w:rsidR="00592D0E" w:rsidRPr="00BE5078">
        <w:rPr>
          <w:rFonts w:ascii="Times New Roman" w:eastAsia="Times New Roman" w:hAnsi="Times New Roman" w:cs="Times New Roman"/>
          <w:sz w:val="24"/>
          <w:szCs w:val="24"/>
          <w:lang w:val="en-US"/>
        </w:rPr>
        <w:t xml:space="preserve"> </w:t>
      </w:r>
      <w:proofErr w:type="spellStart"/>
      <w:r w:rsidR="00592D0E" w:rsidRPr="00BE5078">
        <w:rPr>
          <w:rFonts w:ascii="Times New Roman" w:eastAsia="Times New Roman" w:hAnsi="Times New Roman" w:cs="Times New Roman"/>
          <w:sz w:val="24"/>
          <w:szCs w:val="24"/>
          <w:lang w:val="en-US"/>
        </w:rPr>
        <w:t>kondisi</w:t>
      </w:r>
      <w:proofErr w:type="spellEnd"/>
      <w:r w:rsidR="00592D0E" w:rsidRPr="00BE5078">
        <w:rPr>
          <w:rFonts w:ascii="Times New Roman" w:eastAsia="Times New Roman" w:hAnsi="Times New Roman" w:cs="Times New Roman"/>
          <w:sz w:val="24"/>
          <w:szCs w:val="24"/>
          <w:lang w:val="en-US"/>
        </w:rPr>
        <w:t xml:space="preserve"> </w:t>
      </w:r>
      <w:proofErr w:type="spellStart"/>
      <w:r w:rsidR="00592D0E">
        <w:rPr>
          <w:rFonts w:ascii="Times New Roman" w:eastAsia="Times New Roman" w:hAnsi="Times New Roman" w:cs="Times New Roman"/>
          <w:sz w:val="24"/>
          <w:szCs w:val="24"/>
          <w:lang w:val="en-US"/>
        </w:rPr>
        <w:t>siswa</w:t>
      </w:r>
      <w:proofErr w:type="spellEnd"/>
      <w:r w:rsidR="00592D0E" w:rsidRPr="00BE5078">
        <w:rPr>
          <w:rFonts w:ascii="Times New Roman" w:eastAsia="Times New Roman" w:hAnsi="Times New Roman" w:cs="Times New Roman"/>
          <w:sz w:val="24"/>
          <w:szCs w:val="24"/>
          <w:lang w:val="en-US"/>
        </w:rPr>
        <w:t>.</w:t>
      </w:r>
      <w:r w:rsidR="00592D0E">
        <w:rPr>
          <w:rFonts w:ascii="Times New Roman" w:eastAsia="Times New Roman" w:hAnsi="Times New Roman" w:cs="Times New Roman"/>
          <w:sz w:val="24"/>
          <w:szCs w:val="24"/>
          <w:lang w:val="en-US"/>
        </w:rPr>
        <w:t xml:space="preserve"> </w:t>
      </w:r>
      <w:r w:rsidR="00592D0E" w:rsidRPr="00BE5078">
        <w:rPr>
          <w:rFonts w:ascii="Times New Roman" w:eastAsia="Times New Roman" w:hAnsi="Times New Roman" w:cs="Times New Roman"/>
          <w:sz w:val="24"/>
          <w:szCs w:val="24"/>
        </w:rPr>
        <w:t xml:space="preserve">Pada saat </w:t>
      </w:r>
      <w:r w:rsidR="00592D0E">
        <w:rPr>
          <w:rFonts w:ascii="Times New Roman" w:eastAsia="Times New Roman" w:hAnsi="Times New Roman" w:cs="Times New Roman"/>
          <w:sz w:val="24"/>
          <w:szCs w:val="24"/>
        </w:rPr>
        <w:t xml:space="preserve">konseli </w:t>
      </w:r>
      <w:r w:rsidR="00592D0E" w:rsidRPr="00BE5078">
        <w:rPr>
          <w:rFonts w:ascii="Times New Roman" w:eastAsia="Times New Roman" w:hAnsi="Times New Roman" w:cs="Times New Roman"/>
          <w:sz w:val="24"/>
          <w:szCs w:val="24"/>
        </w:rPr>
        <w:t xml:space="preserve">mencoba berusaha terlalu keras untuk </w:t>
      </w:r>
      <w:proofErr w:type="spellStart"/>
      <w:r>
        <w:rPr>
          <w:rFonts w:ascii="Times New Roman" w:eastAsia="Times New Roman" w:hAnsi="Times New Roman" w:cs="Times New Roman"/>
          <w:sz w:val="24"/>
          <w:szCs w:val="24"/>
          <w:lang w:val="en-US"/>
        </w:rPr>
        <w:t>meningkatkan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kepercayaan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diri</w:t>
      </w:r>
      <w:proofErr w:type="spellEnd"/>
      <w:r w:rsidR="00592D0E" w:rsidRPr="00BE5078">
        <w:rPr>
          <w:rFonts w:ascii="Times New Roman" w:eastAsia="Times New Roman" w:hAnsi="Times New Roman" w:cs="Times New Roman"/>
          <w:sz w:val="24"/>
          <w:szCs w:val="24"/>
        </w:rPr>
        <w:t xml:space="preserve">, hasil yang dirasakan justru akan membuat </w:t>
      </w:r>
      <w:r w:rsidR="00592D0E">
        <w:rPr>
          <w:rFonts w:ascii="Times New Roman" w:eastAsia="Times New Roman" w:hAnsi="Times New Roman" w:cs="Times New Roman"/>
          <w:sz w:val="24"/>
          <w:szCs w:val="24"/>
        </w:rPr>
        <w:t>konseli me</w:t>
      </w:r>
      <w:r w:rsidR="00592D0E" w:rsidRPr="00BE5078">
        <w:rPr>
          <w:rFonts w:ascii="Times New Roman" w:eastAsia="Times New Roman" w:hAnsi="Times New Roman" w:cs="Times New Roman"/>
          <w:sz w:val="24"/>
          <w:szCs w:val="24"/>
        </w:rPr>
        <w:t>rasa</w:t>
      </w:r>
      <w:r w:rsidR="00592D0E">
        <w:rPr>
          <w:rFonts w:ascii="Times New Roman" w:eastAsia="Times New Roman" w:hAnsi="Times New Roman" w:cs="Times New Roman"/>
          <w:sz w:val="24"/>
          <w:szCs w:val="24"/>
        </w:rPr>
        <w:t>kan</w:t>
      </w:r>
      <w:r w:rsidR="00592D0E" w:rsidRPr="00BE507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kepercayaan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diri</w:t>
      </w:r>
      <w:proofErr w:type="spellEnd"/>
      <w:r w:rsidR="00592D0E" w:rsidRPr="00BE5078">
        <w:rPr>
          <w:rFonts w:ascii="Times New Roman" w:eastAsia="Times New Roman" w:hAnsi="Times New Roman" w:cs="Times New Roman"/>
          <w:sz w:val="24"/>
          <w:szCs w:val="24"/>
        </w:rPr>
        <w:t xml:space="preserve"> </w:t>
      </w:r>
      <w:r w:rsidR="00592D0E">
        <w:rPr>
          <w:rFonts w:ascii="Times New Roman" w:eastAsia="Times New Roman" w:hAnsi="Times New Roman" w:cs="Times New Roman"/>
          <w:sz w:val="24"/>
          <w:szCs w:val="24"/>
        </w:rPr>
        <w:t xml:space="preserve">dan </w:t>
      </w:r>
      <w:r w:rsidR="00592D0E" w:rsidRPr="00BE5078">
        <w:rPr>
          <w:rFonts w:ascii="Times New Roman" w:eastAsia="Times New Roman" w:hAnsi="Times New Roman" w:cs="Times New Roman"/>
          <w:sz w:val="24"/>
          <w:szCs w:val="24"/>
        </w:rPr>
        <w:t xml:space="preserve">menguras pikiran </w:t>
      </w:r>
      <w:r w:rsidR="00592D0E">
        <w:rPr>
          <w:rFonts w:ascii="Times New Roman" w:eastAsia="Times New Roman" w:hAnsi="Times New Roman" w:cs="Times New Roman"/>
          <w:sz w:val="24"/>
          <w:szCs w:val="24"/>
        </w:rPr>
        <w:t xml:space="preserve">serta </w:t>
      </w:r>
      <w:r w:rsidR="00592D0E" w:rsidRPr="00BE5078">
        <w:rPr>
          <w:rFonts w:ascii="Times New Roman" w:eastAsia="Times New Roman" w:hAnsi="Times New Roman" w:cs="Times New Roman"/>
          <w:sz w:val="24"/>
          <w:szCs w:val="24"/>
        </w:rPr>
        <w:t xml:space="preserve">tenaga sehingga </w:t>
      </w:r>
      <w:proofErr w:type="spellStart"/>
      <w:r w:rsidR="00592D0E">
        <w:rPr>
          <w:rFonts w:ascii="Times New Roman" w:eastAsia="Times New Roman" w:hAnsi="Times New Roman" w:cs="Times New Roman"/>
          <w:sz w:val="24"/>
          <w:szCs w:val="24"/>
          <w:lang w:val="en-US"/>
        </w:rPr>
        <w:t>siswa</w:t>
      </w:r>
      <w:proofErr w:type="spellEnd"/>
      <w:r w:rsidR="00592D0E" w:rsidRPr="00BE5078">
        <w:rPr>
          <w:rFonts w:ascii="Times New Roman" w:eastAsia="Times New Roman" w:hAnsi="Times New Roman" w:cs="Times New Roman"/>
          <w:sz w:val="24"/>
          <w:szCs w:val="24"/>
        </w:rPr>
        <w:t xml:space="preserve"> menjadi </w:t>
      </w:r>
      <w:proofErr w:type="spellStart"/>
      <w:r w:rsidR="00592D0E">
        <w:rPr>
          <w:rFonts w:ascii="Times New Roman" w:eastAsia="Times New Roman" w:hAnsi="Times New Roman" w:cs="Times New Roman"/>
          <w:sz w:val="24"/>
          <w:szCs w:val="24"/>
          <w:lang w:val="en-US"/>
        </w:rPr>
        <w:t>tidak</w:t>
      </w:r>
      <w:proofErr w:type="spellEnd"/>
      <w:r w:rsidR="00592D0E">
        <w:rPr>
          <w:rFonts w:ascii="Times New Roman" w:eastAsia="Times New Roman" w:hAnsi="Times New Roman" w:cs="Times New Roman"/>
          <w:sz w:val="24"/>
          <w:szCs w:val="24"/>
          <w:lang w:val="en-US"/>
        </w:rPr>
        <w:t xml:space="preserve"> </w:t>
      </w:r>
      <w:proofErr w:type="spellStart"/>
      <w:r w:rsidR="00592D0E">
        <w:rPr>
          <w:rFonts w:ascii="Times New Roman" w:eastAsia="Times New Roman" w:hAnsi="Times New Roman" w:cs="Times New Roman"/>
          <w:sz w:val="24"/>
          <w:szCs w:val="24"/>
          <w:lang w:val="en-US"/>
        </w:rPr>
        <w:t>percaya</w:t>
      </w:r>
      <w:proofErr w:type="spellEnd"/>
      <w:r w:rsidR="00592D0E">
        <w:rPr>
          <w:rFonts w:ascii="Times New Roman" w:eastAsia="Times New Roman" w:hAnsi="Times New Roman" w:cs="Times New Roman"/>
          <w:sz w:val="24"/>
          <w:szCs w:val="24"/>
          <w:lang w:val="en-US"/>
        </w:rPr>
        <w:t xml:space="preserve"> </w:t>
      </w:r>
      <w:proofErr w:type="spellStart"/>
      <w:r w:rsidR="00592D0E">
        <w:rPr>
          <w:rFonts w:ascii="Times New Roman" w:eastAsia="Times New Roman" w:hAnsi="Times New Roman" w:cs="Times New Roman"/>
          <w:sz w:val="24"/>
          <w:szCs w:val="24"/>
          <w:lang w:val="en-US"/>
        </w:rPr>
        <w:t>diri</w:t>
      </w:r>
      <w:proofErr w:type="spellEnd"/>
      <w:r w:rsidR="00592D0E">
        <w:rPr>
          <w:rFonts w:ascii="Times New Roman" w:eastAsia="Times New Roman" w:hAnsi="Times New Roman" w:cs="Times New Roman"/>
          <w:sz w:val="24"/>
          <w:szCs w:val="24"/>
          <w:lang w:val="en-US"/>
        </w:rPr>
        <w:t xml:space="preserve"> </w:t>
      </w:r>
      <w:r w:rsidR="00592D0E" w:rsidRPr="00BE5078">
        <w:rPr>
          <w:rFonts w:ascii="Times New Roman" w:eastAsia="Times New Roman" w:hAnsi="Times New Roman" w:cs="Times New Roman"/>
          <w:sz w:val="24"/>
          <w:szCs w:val="24"/>
        </w:rPr>
        <w:t>dan tidak mampu mengendalikan situasi yang terjadi</w:t>
      </w:r>
      <w:r w:rsidR="00467EF2" w:rsidRPr="00443399">
        <w:rPr>
          <w:rFonts w:ascii="Times New Roman" w:hAnsi="Times New Roman" w:cs="Times New Roman"/>
          <w:sz w:val="24"/>
          <w:szCs w:val="24"/>
        </w:rPr>
        <w:t>.</w:t>
      </w:r>
    </w:p>
    <w:p w:rsidR="004E5868" w:rsidRPr="00443399" w:rsidRDefault="00701BC4" w:rsidP="00E74F33">
      <w:pPr>
        <w:spacing w:after="0" w:line="480" w:lineRule="auto"/>
        <w:ind w:firstLine="720"/>
        <w:jc w:val="both"/>
        <w:rPr>
          <w:rFonts w:ascii="Times New Roman" w:eastAsia="Calibri" w:hAnsi="Times New Roman" w:cs="Times New Roman"/>
          <w:sz w:val="24"/>
          <w:szCs w:val="24"/>
        </w:rPr>
      </w:pPr>
      <w:r w:rsidRPr="00443399">
        <w:rPr>
          <w:rFonts w:ascii="Times New Roman" w:eastAsia="Calibri" w:hAnsi="Times New Roman" w:cs="Times New Roman"/>
          <w:sz w:val="24"/>
          <w:szCs w:val="24"/>
        </w:rPr>
        <w:t xml:space="preserve">Berdasarkan pendapat ahli di atas, dapat disimpulkan bahwa pendekatan Gestalt, berasumsi bahwa individu mampu menangani masalahnya sendiri, mereka mampu menyadari apa yang mereka rasakan, dan apa yang mereka fikirkan, sehinngga mereka mampu menyelenggarakan terapinya sendiri, karena </w:t>
      </w:r>
      <w:r w:rsidRPr="00443399">
        <w:rPr>
          <w:rFonts w:ascii="Times New Roman" w:eastAsia="Calibri" w:hAnsi="Times New Roman" w:cs="Times New Roman"/>
          <w:sz w:val="24"/>
          <w:szCs w:val="24"/>
        </w:rPr>
        <w:lastRenderedPageBreak/>
        <w:t>memiliki persepsi sendiri dan mampu menemukan makna hidupnya sendiri, sehingga mereka mampu mengambil tindakannya sendiri.</w:t>
      </w:r>
    </w:p>
    <w:p w:rsidR="00F8136E" w:rsidRPr="00443399" w:rsidRDefault="00F8136E" w:rsidP="00701BC4">
      <w:pPr>
        <w:pStyle w:val="ListParagraph"/>
        <w:numPr>
          <w:ilvl w:val="0"/>
          <w:numId w:val="5"/>
        </w:numPr>
        <w:spacing w:after="0" w:line="480" w:lineRule="auto"/>
        <w:ind w:left="426" w:hanging="426"/>
        <w:rPr>
          <w:rFonts w:ascii="Times New Roman" w:hAnsi="Times New Roman" w:cs="Times New Roman"/>
          <w:b/>
          <w:sz w:val="24"/>
          <w:szCs w:val="24"/>
        </w:rPr>
      </w:pPr>
      <w:r w:rsidRPr="00443399">
        <w:rPr>
          <w:rFonts w:ascii="Times New Roman" w:hAnsi="Times New Roman" w:cs="Times New Roman"/>
          <w:b/>
          <w:sz w:val="24"/>
          <w:szCs w:val="24"/>
        </w:rPr>
        <w:t xml:space="preserve">Pengertian teknik </w:t>
      </w:r>
      <w:r w:rsidRPr="00443399">
        <w:rPr>
          <w:rFonts w:ascii="Times New Roman" w:hAnsi="Times New Roman" w:cs="Times New Roman"/>
          <w:b/>
          <w:i/>
          <w:sz w:val="24"/>
          <w:szCs w:val="24"/>
        </w:rPr>
        <w:t>Confrontation</w:t>
      </w:r>
      <w:r w:rsidRPr="00443399">
        <w:rPr>
          <w:rFonts w:ascii="Times New Roman" w:hAnsi="Times New Roman" w:cs="Times New Roman"/>
          <w:b/>
          <w:sz w:val="24"/>
          <w:szCs w:val="24"/>
        </w:rPr>
        <w:t xml:space="preserve"> </w:t>
      </w:r>
    </w:p>
    <w:p w:rsidR="00F8136E" w:rsidRPr="00443399" w:rsidRDefault="00701BC4" w:rsidP="004E5868">
      <w:pPr>
        <w:spacing w:after="0" w:line="480" w:lineRule="auto"/>
        <w:ind w:right="-1" w:firstLine="720"/>
        <w:jc w:val="both"/>
        <w:rPr>
          <w:rFonts w:ascii="Times New Roman" w:hAnsi="Times New Roman" w:cs="Times New Roman"/>
          <w:sz w:val="24"/>
          <w:szCs w:val="24"/>
        </w:rPr>
      </w:pPr>
      <w:r w:rsidRPr="00443399">
        <w:rPr>
          <w:rFonts w:ascii="Times New Roman" w:eastAsia="Calibri" w:hAnsi="Times New Roman" w:cs="Times New Roman"/>
          <w:sz w:val="24"/>
          <w:szCs w:val="24"/>
        </w:rPr>
        <w:t xml:space="preserve">Konsep dasar </w:t>
      </w:r>
      <w:r w:rsidRPr="00443399">
        <w:rPr>
          <w:rFonts w:ascii="Times New Roman" w:hAnsi="Times New Roman" w:cs="Times New Roman"/>
          <w:i/>
          <w:sz w:val="24"/>
          <w:szCs w:val="24"/>
        </w:rPr>
        <w:t>confrontation</w:t>
      </w:r>
      <w:r w:rsidRPr="00443399">
        <w:rPr>
          <w:rFonts w:ascii="Times New Roman" w:eastAsia="Calibri" w:hAnsi="Times New Roman" w:cs="Times New Roman"/>
          <w:sz w:val="24"/>
          <w:szCs w:val="24"/>
        </w:rPr>
        <w:t>, berasal dari konseling Gestalt. Gestalt itu sendiri merupakan jenis pola yang unik terdiri dari bagian-bagian yang terdiri dalam bagian-bagian yang terintegrasi dalam satu keseluruhan</w:t>
      </w:r>
      <w:r w:rsidR="001D5A0F" w:rsidRPr="00443399">
        <w:rPr>
          <w:rFonts w:ascii="Times New Roman" w:hAnsi="Times New Roman" w:cs="Times New Roman"/>
          <w:sz w:val="24"/>
          <w:szCs w:val="24"/>
        </w:rPr>
        <w:t>.</w:t>
      </w:r>
    </w:p>
    <w:p w:rsidR="00701BC4" w:rsidRPr="00443399" w:rsidRDefault="00E975DC" w:rsidP="00D27FDF">
      <w:pPr>
        <w:spacing w:after="0" w:line="480" w:lineRule="auto"/>
        <w:ind w:right="-1" w:firstLine="709"/>
        <w:jc w:val="both"/>
        <w:rPr>
          <w:rFonts w:ascii="Times New Roman" w:hAnsi="Times New Roman" w:cs="Times New Roman"/>
          <w:sz w:val="24"/>
          <w:szCs w:val="24"/>
        </w:rPr>
      </w:pPr>
      <w:r w:rsidRPr="00443399">
        <w:rPr>
          <w:rFonts w:ascii="Times New Roman" w:hAnsi="Times New Roman" w:cs="Times New Roman"/>
          <w:sz w:val="24"/>
          <w:szCs w:val="24"/>
        </w:rPr>
        <w:t>Me</w:t>
      </w:r>
      <w:r w:rsidR="000D7766" w:rsidRPr="00443399">
        <w:rPr>
          <w:rFonts w:ascii="Times New Roman" w:hAnsi="Times New Roman" w:cs="Times New Roman"/>
          <w:sz w:val="24"/>
          <w:szCs w:val="24"/>
        </w:rPr>
        <w:t>nur</w:t>
      </w:r>
      <w:r w:rsidRPr="00443399">
        <w:rPr>
          <w:rFonts w:ascii="Times New Roman" w:hAnsi="Times New Roman" w:cs="Times New Roman"/>
          <w:sz w:val="24"/>
          <w:szCs w:val="24"/>
        </w:rPr>
        <w:t>u</w:t>
      </w:r>
      <w:r w:rsidR="000D7766" w:rsidRPr="00443399">
        <w:rPr>
          <w:rFonts w:ascii="Times New Roman" w:hAnsi="Times New Roman" w:cs="Times New Roman"/>
          <w:sz w:val="24"/>
          <w:szCs w:val="24"/>
        </w:rPr>
        <w:t xml:space="preserve">t </w:t>
      </w:r>
      <w:r w:rsidR="00CF5C35" w:rsidRPr="00443399">
        <w:rPr>
          <w:rFonts w:ascii="Times New Roman" w:hAnsi="Times New Roman" w:cs="Times New Roman"/>
          <w:sz w:val="24"/>
          <w:szCs w:val="24"/>
        </w:rPr>
        <w:t>Erford (2017)</w:t>
      </w:r>
      <w:r w:rsidR="00701BC4" w:rsidRPr="00443399">
        <w:rPr>
          <w:rFonts w:ascii="Times New Roman" w:hAnsi="Times New Roman" w:cs="Times New Roman"/>
          <w:sz w:val="24"/>
          <w:szCs w:val="24"/>
        </w:rPr>
        <w:t xml:space="preserve">, </w:t>
      </w:r>
      <w:r w:rsidR="000D7766" w:rsidRPr="00443399">
        <w:rPr>
          <w:rFonts w:ascii="Times New Roman" w:hAnsi="Times New Roman" w:cs="Times New Roman"/>
          <w:sz w:val="24"/>
          <w:szCs w:val="24"/>
        </w:rPr>
        <w:t xml:space="preserve"> teknik konfrontasi adalah teknik tantangan untuk membantu </w:t>
      </w:r>
      <w:r w:rsidR="00CF5C35" w:rsidRPr="00443399">
        <w:rPr>
          <w:rFonts w:ascii="Times New Roman" w:hAnsi="Times New Roman" w:cs="Times New Roman"/>
          <w:sz w:val="24"/>
          <w:szCs w:val="24"/>
        </w:rPr>
        <w:t>konseli</w:t>
      </w:r>
      <w:r w:rsidR="000D7766" w:rsidRPr="00443399">
        <w:rPr>
          <w:rFonts w:ascii="Times New Roman" w:hAnsi="Times New Roman" w:cs="Times New Roman"/>
          <w:sz w:val="24"/>
          <w:szCs w:val="24"/>
        </w:rPr>
        <w:t xml:space="preserve"> menganalisis naratif mereka dari diskrepansi dan kontradiksi antara kata dan perbuatan </w:t>
      </w:r>
      <w:r w:rsidR="00CF5C35" w:rsidRPr="00443399">
        <w:rPr>
          <w:rFonts w:ascii="Times New Roman" w:hAnsi="Times New Roman" w:cs="Times New Roman"/>
          <w:sz w:val="24"/>
          <w:szCs w:val="24"/>
        </w:rPr>
        <w:t>konseli</w:t>
      </w:r>
      <w:r w:rsidR="000D7766" w:rsidRPr="00443399">
        <w:rPr>
          <w:rFonts w:ascii="Times New Roman" w:hAnsi="Times New Roman" w:cs="Times New Roman"/>
          <w:sz w:val="24"/>
          <w:szCs w:val="24"/>
        </w:rPr>
        <w:t>.</w:t>
      </w:r>
      <w:r w:rsidR="00701BC4" w:rsidRPr="00443399">
        <w:rPr>
          <w:rFonts w:ascii="Times New Roman" w:hAnsi="Times New Roman" w:cs="Times New Roman"/>
          <w:sz w:val="24"/>
          <w:szCs w:val="24"/>
        </w:rPr>
        <w:t xml:space="preserve"> Pendapat senada diungkapkan oleh </w:t>
      </w:r>
      <w:r w:rsidR="000D7766" w:rsidRPr="00443399">
        <w:rPr>
          <w:rFonts w:ascii="Times New Roman" w:hAnsi="Times New Roman" w:cs="Times New Roman"/>
          <w:sz w:val="24"/>
          <w:szCs w:val="24"/>
        </w:rPr>
        <w:t>Kna</w:t>
      </w:r>
      <w:r w:rsidR="001C1427" w:rsidRPr="00443399">
        <w:rPr>
          <w:rFonts w:ascii="Times New Roman" w:hAnsi="Times New Roman" w:cs="Times New Roman"/>
          <w:sz w:val="24"/>
          <w:szCs w:val="24"/>
        </w:rPr>
        <w:t>a</w:t>
      </w:r>
      <w:r w:rsidR="000D7766" w:rsidRPr="00443399">
        <w:rPr>
          <w:rFonts w:ascii="Times New Roman" w:hAnsi="Times New Roman" w:cs="Times New Roman"/>
          <w:sz w:val="24"/>
          <w:szCs w:val="24"/>
        </w:rPr>
        <w:t>p (</w:t>
      </w:r>
      <w:r w:rsidR="00E74F33" w:rsidRPr="00443399">
        <w:rPr>
          <w:rFonts w:ascii="Times New Roman" w:hAnsi="Times New Roman" w:cs="Times New Roman"/>
          <w:sz w:val="24"/>
          <w:szCs w:val="24"/>
        </w:rPr>
        <w:t>Diniah K,</w:t>
      </w:r>
      <w:r w:rsidR="00CF5C35" w:rsidRPr="00443399">
        <w:rPr>
          <w:rFonts w:ascii="Times New Roman" w:hAnsi="Times New Roman" w:cs="Times New Roman"/>
          <w:sz w:val="24"/>
          <w:szCs w:val="24"/>
        </w:rPr>
        <w:t xml:space="preserve"> </w:t>
      </w:r>
      <w:r w:rsidR="000D7766" w:rsidRPr="00443399">
        <w:rPr>
          <w:rFonts w:ascii="Times New Roman" w:hAnsi="Times New Roman" w:cs="Times New Roman"/>
          <w:sz w:val="24"/>
          <w:szCs w:val="24"/>
        </w:rPr>
        <w:t xml:space="preserve">2017) </w:t>
      </w:r>
      <w:r w:rsidR="00701BC4" w:rsidRPr="00443399">
        <w:rPr>
          <w:rFonts w:ascii="Times New Roman" w:hAnsi="Times New Roman" w:cs="Times New Roman"/>
          <w:sz w:val="24"/>
          <w:szCs w:val="24"/>
        </w:rPr>
        <w:t xml:space="preserve">yang menjelaskan bahwa </w:t>
      </w:r>
      <w:r w:rsidR="000D7766" w:rsidRPr="00443399">
        <w:rPr>
          <w:rFonts w:ascii="Times New Roman" w:hAnsi="Times New Roman" w:cs="Times New Roman"/>
          <w:sz w:val="24"/>
          <w:szCs w:val="24"/>
        </w:rPr>
        <w:t>konfrontasi merupakan perangkat yang dilakukan konseli dengan hati-hati dan sadar, dalam menunjukan kontradiksi dari pikiran, tindakan, perasaan yang dialami konseli.</w:t>
      </w:r>
    </w:p>
    <w:p w:rsidR="001C1427" w:rsidRPr="00443399" w:rsidRDefault="001C1427" w:rsidP="00D27FDF">
      <w:pPr>
        <w:spacing w:after="0" w:line="480" w:lineRule="auto"/>
        <w:ind w:right="-1" w:firstLine="709"/>
        <w:jc w:val="both"/>
        <w:rPr>
          <w:rFonts w:ascii="Times New Roman" w:hAnsi="Times New Roman" w:cs="Times New Roman"/>
          <w:sz w:val="24"/>
          <w:szCs w:val="24"/>
        </w:rPr>
      </w:pPr>
      <w:r w:rsidRPr="00443399">
        <w:rPr>
          <w:rFonts w:ascii="Times New Roman" w:hAnsi="Times New Roman" w:cs="Times New Roman"/>
          <w:sz w:val="24"/>
          <w:szCs w:val="24"/>
        </w:rPr>
        <w:t>Menurut Leman (Diniah K, 2017) Konfrontasi merupakan teknik yang menantang konseli untuk melihat adanya inkonsistensi antara perkataan dengan perilaku/perbuatan atau bahasa badan, ide awal dengan ide berikutnya, senyum dengan kepedihan, dan sebagainya. Tujuannya adalah: mendorong konseli mengadakan penelitian diri secara jujur, meningkatkaan potensi konseli, membawa konseli kepada kesadaran adanya diskrepansi, konflik atau kontradiksi dalam dirinya.</w:t>
      </w:r>
    </w:p>
    <w:p w:rsidR="001C1427" w:rsidRPr="00443399" w:rsidRDefault="00701BC4" w:rsidP="00E74F33">
      <w:pPr>
        <w:spacing w:after="0" w:line="480" w:lineRule="auto"/>
        <w:ind w:right="20" w:firstLine="720"/>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rPr>
        <w:t>Berdasarkan pendapat ahli di atas, dapat disimpulkan bahwa teknik k</w:t>
      </w:r>
      <w:r w:rsidR="003B64A4" w:rsidRPr="00443399">
        <w:rPr>
          <w:rFonts w:ascii="Times New Roman" w:eastAsia="Times New Roman" w:hAnsi="Times New Roman" w:cs="Times New Roman"/>
          <w:sz w:val="24"/>
          <w:szCs w:val="24"/>
          <w:lang w:eastAsia="id-ID"/>
        </w:rPr>
        <w:t xml:space="preserve">onfrontasi merupakan </w:t>
      </w:r>
      <w:r w:rsidR="00B26277" w:rsidRPr="00443399">
        <w:rPr>
          <w:rFonts w:ascii="Times New Roman" w:eastAsia="Times New Roman" w:hAnsi="Times New Roman" w:cs="Times New Roman"/>
          <w:sz w:val="24"/>
          <w:szCs w:val="24"/>
          <w:lang w:eastAsia="id-ID"/>
        </w:rPr>
        <w:t xml:space="preserve">keterampilan konselor membantu konseli untuk menyadari adanya kesenjangan antara kata dan perbuatan </w:t>
      </w:r>
      <w:r w:rsidR="000D7766" w:rsidRPr="00443399">
        <w:rPr>
          <w:rFonts w:ascii="Times New Roman" w:eastAsia="Times New Roman" w:hAnsi="Times New Roman" w:cs="Times New Roman"/>
          <w:sz w:val="24"/>
          <w:szCs w:val="24"/>
          <w:lang w:eastAsia="id-ID"/>
        </w:rPr>
        <w:t xml:space="preserve">atau bahasa badan, </w:t>
      </w:r>
      <w:r w:rsidR="000D7766" w:rsidRPr="00443399">
        <w:rPr>
          <w:rFonts w:ascii="Times New Roman" w:eastAsia="Times New Roman" w:hAnsi="Times New Roman" w:cs="Times New Roman"/>
          <w:sz w:val="24"/>
          <w:szCs w:val="24"/>
          <w:lang w:eastAsia="id-ID"/>
        </w:rPr>
        <w:lastRenderedPageBreak/>
        <w:t>pikiran, tindakan dan per</w:t>
      </w:r>
      <w:r w:rsidR="001D5A0F" w:rsidRPr="00443399">
        <w:rPr>
          <w:rFonts w:ascii="Times New Roman" w:eastAsia="Times New Roman" w:hAnsi="Times New Roman" w:cs="Times New Roman"/>
          <w:sz w:val="24"/>
          <w:szCs w:val="24"/>
          <w:lang w:eastAsia="id-ID"/>
        </w:rPr>
        <w:t>a</w:t>
      </w:r>
      <w:r w:rsidR="000D7766" w:rsidRPr="00443399">
        <w:rPr>
          <w:rFonts w:ascii="Times New Roman" w:eastAsia="Times New Roman" w:hAnsi="Times New Roman" w:cs="Times New Roman"/>
          <w:sz w:val="24"/>
          <w:szCs w:val="24"/>
          <w:lang w:eastAsia="id-ID"/>
        </w:rPr>
        <w:t xml:space="preserve">saan konseli </w:t>
      </w:r>
      <w:r w:rsidR="00B26277" w:rsidRPr="00443399">
        <w:rPr>
          <w:rFonts w:ascii="Times New Roman" w:eastAsia="Times New Roman" w:hAnsi="Times New Roman" w:cs="Times New Roman"/>
          <w:sz w:val="24"/>
          <w:szCs w:val="24"/>
          <w:lang w:eastAsia="id-ID"/>
        </w:rPr>
        <w:t>sehingga konseli dapat merubah perilakunya menjadi terarah dan menjalani gaya hidup yang sehat.</w:t>
      </w:r>
    </w:p>
    <w:p w:rsidR="00B26277" w:rsidRPr="00443399" w:rsidRDefault="00B26277" w:rsidP="00701BC4">
      <w:pPr>
        <w:pStyle w:val="ListParagraph"/>
        <w:numPr>
          <w:ilvl w:val="0"/>
          <w:numId w:val="5"/>
        </w:numPr>
        <w:spacing w:after="0" w:line="480" w:lineRule="auto"/>
        <w:ind w:left="284" w:hanging="284"/>
        <w:jc w:val="both"/>
        <w:rPr>
          <w:rFonts w:ascii="Times New Roman" w:eastAsia="Times New Roman" w:hAnsi="Times New Roman" w:cs="Times New Roman"/>
          <w:b/>
          <w:sz w:val="24"/>
          <w:szCs w:val="24"/>
          <w:lang w:eastAsia="id-ID"/>
        </w:rPr>
      </w:pPr>
      <w:r w:rsidRPr="00443399">
        <w:rPr>
          <w:rFonts w:ascii="Times New Roman" w:eastAsia="Times New Roman" w:hAnsi="Times New Roman" w:cs="Times New Roman"/>
          <w:b/>
          <w:sz w:val="24"/>
          <w:szCs w:val="24"/>
          <w:lang w:eastAsia="id-ID"/>
        </w:rPr>
        <w:t xml:space="preserve">Asumsi </w:t>
      </w:r>
      <w:r w:rsidR="00701BC4" w:rsidRPr="00443399">
        <w:rPr>
          <w:rFonts w:ascii="Times New Roman" w:eastAsia="Times New Roman" w:hAnsi="Times New Roman" w:cs="Times New Roman"/>
          <w:b/>
          <w:sz w:val="24"/>
          <w:szCs w:val="24"/>
          <w:lang w:eastAsia="id-ID"/>
        </w:rPr>
        <w:t>Penggunaan Teknik</w:t>
      </w:r>
      <w:r w:rsidRPr="00443399">
        <w:rPr>
          <w:rFonts w:ascii="Times New Roman" w:eastAsia="Times New Roman" w:hAnsi="Times New Roman" w:cs="Times New Roman"/>
          <w:b/>
          <w:sz w:val="24"/>
          <w:szCs w:val="24"/>
          <w:lang w:eastAsia="id-ID"/>
        </w:rPr>
        <w:t xml:space="preserve"> </w:t>
      </w:r>
      <w:r w:rsidRPr="00443399">
        <w:rPr>
          <w:rFonts w:ascii="Times New Roman" w:eastAsia="Times New Roman" w:hAnsi="Times New Roman" w:cs="Times New Roman"/>
          <w:b/>
          <w:i/>
          <w:sz w:val="24"/>
          <w:szCs w:val="24"/>
          <w:lang w:eastAsia="id-ID"/>
        </w:rPr>
        <w:t>Confrontation</w:t>
      </w:r>
      <w:r w:rsidRPr="00443399">
        <w:rPr>
          <w:rFonts w:ascii="Times New Roman" w:eastAsia="Times New Roman" w:hAnsi="Times New Roman" w:cs="Times New Roman"/>
          <w:b/>
          <w:sz w:val="24"/>
          <w:szCs w:val="24"/>
          <w:lang w:eastAsia="id-ID"/>
        </w:rPr>
        <w:t xml:space="preserve"> </w:t>
      </w:r>
    </w:p>
    <w:p w:rsidR="00701BC4" w:rsidRPr="00443399" w:rsidRDefault="00701BC4" w:rsidP="00701BC4">
      <w:pPr>
        <w:pStyle w:val="ListParagraph"/>
        <w:spacing w:line="480" w:lineRule="auto"/>
        <w:ind w:left="0" w:firstLine="720"/>
        <w:jc w:val="both"/>
        <w:rPr>
          <w:rFonts w:ascii="Times New Roman" w:eastAsia="Calibri" w:hAnsi="Times New Roman" w:cs="Times New Roman"/>
          <w:sz w:val="24"/>
          <w:szCs w:val="24"/>
        </w:rPr>
      </w:pPr>
      <w:r w:rsidRPr="00443399">
        <w:rPr>
          <w:rFonts w:ascii="Times New Roman" w:eastAsia="Times New Roman" w:hAnsi="Times New Roman" w:cs="Times New Roman"/>
          <w:sz w:val="24"/>
          <w:szCs w:val="24"/>
          <w:lang w:eastAsia="id-ID"/>
        </w:rPr>
        <w:t xml:space="preserve">Safaria (2005) menjelaskan teknik </w:t>
      </w:r>
      <w:r w:rsidRPr="00443399">
        <w:rPr>
          <w:rFonts w:ascii="Times New Roman" w:eastAsia="Times New Roman" w:hAnsi="Times New Roman" w:cs="Times New Roman"/>
          <w:i/>
          <w:sz w:val="24"/>
          <w:szCs w:val="24"/>
          <w:lang w:eastAsia="id-ID"/>
        </w:rPr>
        <w:t xml:space="preserve">confrontation </w:t>
      </w:r>
      <w:r w:rsidRPr="00443399">
        <w:rPr>
          <w:rFonts w:ascii="Times New Roman" w:eastAsia="Times New Roman" w:hAnsi="Times New Roman" w:cs="Times New Roman"/>
          <w:sz w:val="24"/>
          <w:szCs w:val="24"/>
          <w:lang w:eastAsia="id-ID"/>
        </w:rPr>
        <w:t xml:space="preserve">ini merupakan salah satu teknik dalam terapi Gestalt, yang memandang bahwa: </w:t>
      </w:r>
    </w:p>
    <w:p w:rsidR="00701BC4" w:rsidRPr="00443399" w:rsidRDefault="00701BC4" w:rsidP="00701BC4">
      <w:pPr>
        <w:pStyle w:val="ListParagraph"/>
        <w:numPr>
          <w:ilvl w:val="0"/>
          <w:numId w:val="14"/>
        </w:numPr>
        <w:spacing w:after="0" w:line="480" w:lineRule="auto"/>
        <w:ind w:left="567" w:hanging="284"/>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 xml:space="preserve">Individu itu dapat mengatasi masalahnya sendiri dan memiliki kesanggupan memikul tanggung jawabnya sendiri </w:t>
      </w:r>
    </w:p>
    <w:p w:rsidR="00701BC4" w:rsidRPr="00443399" w:rsidRDefault="00701BC4" w:rsidP="00701BC4">
      <w:pPr>
        <w:pStyle w:val="ListParagraph"/>
        <w:numPr>
          <w:ilvl w:val="0"/>
          <w:numId w:val="14"/>
        </w:numPr>
        <w:spacing w:after="0" w:line="480" w:lineRule="auto"/>
        <w:ind w:left="567" w:hanging="284"/>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Kesadaran adalah bagian yang paling penting dari peng</w:t>
      </w:r>
      <w:r w:rsidR="001D5A0F" w:rsidRPr="00443399">
        <w:rPr>
          <w:rFonts w:ascii="Times New Roman" w:eastAsia="Times New Roman" w:hAnsi="Times New Roman" w:cs="Times New Roman"/>
          <w:sz w:val="24"/>
          <w:szCs w:val="24"/>
          <w:lang w:eastAsia="id-ID"/>
        </w:rPr>
        <w:t>a</w:t>
      </w:r>
      <w:r w:rsidRPr="00443399">
        <w:rPr>
          <w:rFonts w:ascii="Times New Roman" w:eastAsia="Times New Roman" w:hAnsi="Times New Roman" w:cs="Times New Roman"/>
          <w:sz w:val="24"/>
          <w:szCs w:val="24"/>
          <w:lang w:eastAsia="id-ID"/>
        </w:rPr>
        <w:t>turan diri individu, agar ia mengetahui keseimbangannya sendiri kemudian mencari dan menemukan apa yang diperlukan untuk memenuhi keseimbangannya tersebut, individu harus menyadari dirinya sendiri.</w:t>
      </w:r>
    </w:p>
    <w:p w:rsidR="00D9534E" w:rsidRPr="00443399" w:rsidRDefault="00CF5C35" w:rsidP="00701BC4">
      <w:pPr>
        <w:spacing w:after="0" w:line="480" w:lineRule="auto"/>
        <w:ind w:firstLine="720"/>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Menurut Erford (2017</w:t>
      </w:r>
      <w:r w:rsidR="000D7766" w:rsidRPr="00443399">
        <w:rPr>
          <w:rFonts w:ascii="Times New Roman" w:eastAsia="Times New Roman" w:hAnsi="Times New Roman" w:cs="Times New Roman"/>
          <w:sz w:val="24"/>
          <w:szCs w:val="24"/>
          <w:lang w:eastAsia="id-ID"/>
        </w:rPr>
        <w:t>)</w:t>
      </w:r>
      <w:r w:rsidRPr="00443399">
        <w:rPr>
          <w:rFonts w:ascii="Times New Roman" w:eastAsia="Times New Roman" w:hAnsi="Times New Roman" w:cs="Times New Roman"/>
          <w:sz w:val="24"/>
          <w:szCs w:val="24"/>
          <w:lang w:eastAsia="id-ID"/>
        </w:rPr>
        <w:t xml:space="preserve">, </w:t>
      </w:r>
      <w:r w:rsidR="00701BC4" w:rsidRPr="00443399">
        <w:rPr>
          <w:rFonts w:ascii="Times New Roman" w:eastAsia="Times New Roman" w:hAnsi="Times New Roman" w:cs="Times New Roman"/>
          <w:sz w:val="24"/>
          <w:szCs w:val="24"/>
          <w:lang w:eastAsia="id-ID"/>
        </w:rPr>
        <w:t>k</w:t>
      </w:r>
      <w:r w:rsidR="003608F6" w:rsidRPr="00443399">
        <w:rPr>
          <w:rFonts w:ascii="Times New Roman" w:eastAsia="Times New Roman" w:hAnsi="Times New Roman" w:cs="Times New Roman"/>
          <w:sz w:val="24"/>
          <w:szCs w:val="24"/>
          <w:lang w:eastAsia="id-ID"/>
        </w:rPr>
        <w:t>onfrontasi sebagai salah satu keterampilan microskills sering dianggap sebagai tindakan bermusuhan dan agresif. Dalam konseling dan terapi, konfrontasi biasanya merupakan proses yang lebih lembut dimana kita menunjukan kepada konseli perbedaan antara atau diantara sikap, pikiran atau perilaku. Dalam konfrontasi, individu langsung dihadapkan dengan fakta bahwa selain mungkin mengatakan apa yang mereka maksudkan, atau melakukan selain dar</w:t>
      </w:r>
      <w:r w:rsidR="000D7766" w:rsidRPr="00443399">
        <w:rPr>
          <w:rFonts w:ascii="Times New Roman" w:eastAsia="Times New Roman" w:hAnsi="Times New Roman" w:cs="Times New Roman"/>
          <w:sz w:val="24"/>
          <w:szCs w:val="24"/>
          <w:lang w:eastAsia="id-ID"/>
        </w:rPr>
        <w:t>i apa yang mereka lakukan.</w:t>
      </w:r>
    </w:p>
    <w:p w:rsidR="00701BC4" w:rsidRPr="00443399" w:rsidRDefault="0028431B" w:rsidP="00701BC4">
      <w:pPr>
        <w:spacing w:after="0" w:line="480" w:lineRule="auto"/>
        <w:ind w:firstLine="720"/>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K</w:t>
      </w:r>
      <w:r w:rsidR="00887EF0" w:rsidRPr="00443399">
        <w:rPr>
          <w:rFonts w:ascii="Times New Roman" w:eastAsia="Times New Roman" w:hAnsi="Times New Roman" w:cs="Times New Roman"/>
          <w:sz w:val="24"/>
          <w:szCs w:val="24"/>
          <w:lang w:eastAsia="id-ID"/>
        </w:rPr>
        <w:t xml:space="preserve">unci untuk meningkatkan pemahaman </w:t>
      </w:r>
      <w:r w:rsidR="00CF5C35" w:rsidRPr="00443399">
        <w:rPr>
          <w:rFonts w:ascii="Times New Roman" w:eastAsia="Times New Roman" w:hAnsi="Times New Roman" w:cs="Times New Roman"/>
          <w:sz w:val="24"/>
          <w:szCs w:val="24"/>
          <w:lang w:eastAsia="id-ID"/>
        </w:rPr>
        <w:t>konseli</w:t>
      </w:r>
      <w:r w:rsidR="00887EF0" w:rsidRPr="00443399">
        <w:rPr>
          <w:rFonts w:ascii="Times New Roman" w:eastAsia="Times New Roman" w:hAnsi="Times New Roman" w:cs="Times New Roman"/>
          <w:sz w:val="24"/>
          <w:szCs w:val="24"/>
          <w:lang w:eastAsia="id-ID"/>
        </w:rPr>
        <w:t xml:space="preserve"> adalah mendengarkan secara aktif dan membantu </w:t>
      </w:r>
      <w:r w:rsidR="00CF5C35" w:rsidRPr="00443399">
        <w:rPr>
          <w:rFonts w:ascii="Times New Roman" w:eastAsia="Times New Roman" w:hAnsi="Times New Roman" w:cs="Times New Roman"/>
          <w:sz w:val="24"/>
          <w:szCs w:val="24"/>
          <w:lang w:eastAsia="id-ID"/>
        </w:rPr>
        <w:t>konseli</w:t>
      </w:r>
      <w:r w:rsidR="00887EF0" w:rsidRPr="00443399">
        <w:rPr>
          <w:rFonts w:ascii="Times New Roman" w:eastAsia="Times New Roman" w:hAnsi="Times New Roman" w:cs="Times New Roman"/>
          <w:sz w:val="24"/>
          <w:szCs w:val="24"/>
          <w:lang w:eastAsia="id-ID"/>
        </w:rPr>
        <w:t xml:space="preserve"> untuk mengekspresikan sikap dan perilaku mereka, dan keyakinan irasional serta mekanisme pertahanan yang membuat mereka terjebak ditempatnya sekarang. Begitu didiskusikan </w:t>
      </w:r>
      <w:r w:rsidRPr="00443399">
        <w:rPr>
          <w:rFonts w:ascii="Times New Roman" w:eastAsia="Times New Roman" w:hAnsi="Times New Roman" w:cs="Times New Roman"/>
          <w:sz w:val="24"/>
          <w:szCs w:val="24"/>
          <w:lang w:eastAsia="id-ID"/>
        </w:rPr>
        <w:t xml:space="preserve">secara terbuka, </w:t>
      </w:r>
      <w:r w:rsidRPr="00443399">
        <w:rPr>
          <w:rFonts w:ascii="Times New Roman" w:eastAsia="Times New Roman" w:hAnsi="Times New Roman" w:cs="Times New Roman"/>
          <w:sz w:val="24"/>
          <w:szCs w:val="24"/>
          <w:lang w:eastAsia="id-ID"/>
        </w:rPr>
        <w:lastRenderedPageBreak/>
        <w:t xml:space="preserve">konfrontasi empatik dapat digunakan untuk menciptakan langkah maju dan melepaskan </w:t>
      </w:r>
      <w:r w:rsidR="00CF5C35" w:rsidRPr="00443399">
        <w:rPr>
          <w:rFonts w:ascii="Times New Roman" w:eastAsia="Times New Roman" w:hAnsi="Times New Roman" w:cs="Times New Roman"/>
          <w:sz w:val="24"/>
          <w:szCs w:val="24"/>
          <w:lang w:eastAsia="id-ID"/>
        </w:rPr>
        <w:t>konseli</w:t>
      </w:r>
      <w:r w:rsidRPr="00443399">
        <w:rPr>
          <w:rFonts w:ascii="Times New Roman" w:eastAsia="Times New Roman" w:hAnsi="Times New Roman" w:cs="Times New Roman"/>
          <w:sz w:val="24"/>
          <w:szCs w:val="24"/>
          <w:lang w:eastAsia="id-ID"/>
        </w:rPr>
        <w:t xml:space="preserve"> dari keterjebakan.</w:t>
      </w:r>
    </w:p>
    <w:p w:rsidR="0028431B" w:rsidRPr="00443399" w:rsidRDefault="0028431B" w:rsidP="00701BC4">
      <w:pPr>
        <w:spacing w:after="0" w:line="480" w:lineRule="auto"/>
        <w:ind w:firstLine="720"/>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 xml:space="preserve">Mendasari implementasi efektif konfrontasi adalah aliansi. Terapeutik yang kuat. Kepercayaan dan respek antara </w:t>
      </w:r>
      <w:r w:rsidR="00CF5C35" w:rsidRPr="00443399">
        <w:rPr>
          <w:rFonts w:ascii="Times New Roman" w:eastAsia="Times New Roman" w:hAnsi="Times New Roman" w:cs="Times New Roman"/>
          <w:sz w:val="24"/>
          <w:szCs w:val="24"/>
          <w:lang w:eastAsia="id-ID"/>
        </w:rPr>
        <w:t>konseli</w:t>
      </w:r>
      <w:r w:rsidRPr="00443399">
        <w:rPr>
          <w:rFonts w:ascii="Times New Roman" w:eastAsia="Times New Roman" w:hAnsi="Times New Roman" w:cs="Times New Roman"/>
          <w:sz w:val="24"/>
          <w:szCs w:val="24"/>
          <w:lang w:eastAsia="id-ID"/>
        </w:rPr>
        <w:t xml:space="preserve"> dan konselor harus kuat agar konfrontasi diterima sepenuhnya, dan sukses sepenuhnya. Jadi, membangun hubungan melalui strategi dan pendekatan terpusat-orang adalah prasyarat kunci konfrontasi. Saling mempercayai, saling menghormati, saling memahami, dan perhatian yang tulis dicapai melalui anggapan positif tanpa syarat. Kekuatan ini adalah kekuatan hubungan fondasional yang menciptakan motivasi </w:t>
      </w:r>
      <w:r w:rsidR="00CF5C35" w:rsidRPr="00443399">
        <w:rPr>
          <w:rFonts w:ascii="Times New Roman" w:eastAsia="Times New Roman" w:hAnsi="Times New Roman" w:cs="Times New Roman"/>
          <w:sz w:val="24"/>
          <w:szCs w:val="24"/>
          <w:lang w:eastAsia="id-ID"/>
        </w:rPr>
        <w:t>konseli</w:t>
      </w:r>
      <w:r w:rsidRPr="00443399">
        <w:rPr>
          <w:rFonts w:ascii="Times New Roman" w:eastAsia="Times New Roman" w:hAnsi="Times New Roman" w:cs="Times New Roman"/>
          <w:sz w:val="24"/>
          <w:szCs w:val="24"/>
          <w:lang w:eastAsia="id-ID"/>
        </w:rPr>
        <w:t xml:space="preserve"> untuk bekerja bersama konselor profesional, khususnya jika konfrontasi terjadi tentang diskrepansi antara ucapan dan tingkah laku </w:t>
      </w:r>
      <w:r w:rsidR="00CF5C35" w:rsidRPr="00443399">
        <w:rPr>
          <w:rFonts w:ascii="Times New Roman" w:eastAsia="Times New Roman" w:hAnsi="Times New Roman" w:cs="Times New Roman"/>
          <w:sz w:val="24"/>
          <w:szCs w:val="24"/>
          <w:lang w:eastAsia="id-ID"/>
        </w:rPr>
        <w:t>konseli</w:t>
      </w:r>
      <w:r w:rsidRPr="00443399">
        <w:rPr>
          <w:rFonts w:ascii="Times New Roman" w:eastAsia="Times New Roman" w:hAnsi="Times New Roman" w:cs="Times New Roman"/>
          <w:sz w:val="24"/>
          <w:szCs w:val="24"/>
          <w:lang w:eastAsia="id-ID"/>
        </w:rPr>
        <w:t>.</w:t>
      </w:r>
    </w:p>
    <w:p w:rsidR="00B26277" w:rsidRPr="00443399" w:rsidRDefault="00B26277" w:rsidP="00701BC4">
      <w:pPr>
        <w:pStyle w:val="ListParagraph"/>
        <w:numPr>
          <w:ilvl w:val="0"/>
          <w:numId w:val="5"/>
        </w:numPr>
        <w:spacing w:after="0" w:line="480" w:lineRule="auto"/>
        <w:ind w:left="284" w:hanging="284"/>
        <w:jc w:val="both"/>
        <w:rPr>
          <w:rFonts w:ascii="Times New Roman" w:eastAsia="Times New Roman" w:hAnsi="Times New Roman" w:cs="Times New Roman"/>
          <w:b/>
          <w:sz w:val="24"/>
          <w:szCs w:val="24"/>
          <w:lang w:eastAsia="id-ID"/>
        </w:rPr>
      </w:pPr>
      <w:r w:rsidRPr="00443399">
        <w:rPr>
          <w:rFonts w:ascii="Times New Roman" w:eastAsia="Times New Roman" w:hAnsi="Times New Roman" w:cs="Times New Roman"/>
          <w:b/>
          <w:sz w:val="24"/>
          <w:szCs w:val="24"/>
          <w:lang w:eastAsia="id-ID"/>
        </w:rPr>
        <w:t>Langkah atau prosedur pe</w:t>
      </w:r>
      <w:proofErr w:type="spellStart"/>
      <w:r w:rsidR="001E335E">
        <w:rPr>
          <w:rFonts w:ascii="Times New Roman" w:eastAsia="Times New Roman" w:hAnsi="Times New Roman" w:cs="Times New Roman"/>
          <w:b/>
          <w:sz w:val="24"/>
          <w:szCs w:val="24"/>
          <w:lang w:val="en-US" w:eastAsia="id-ID"/>
        </w:rPr>
        <w:t>nerapan</w:t>
      </w:r>
      <w:proofErr w:type="spellEnd"/>
      <w:r w:rsidRPr="00443399">
        <w:rPr>
          <w:rFonts w:ascii="Times New Roman" w:eastAsia="Times New Roman" w:hAnsi="Times New Roman" w:cs="Times New Roman"/>
          <w:b/>
          <w:sz w:val="24"/>
          <w:szCs w:val="24"/>
          <w:lang w:eastAsia="id-ID"/>
        </w:rPr>
        <w:t xml:space="preserve"> teknik </w:t>
      </w:r>
      <w:r w:rsidRPr="00443399">
        <w:rPr>
          <w:rFonts w:ascii="Times New Roman" w:eastAsia="Times New Roman" w:hAnsi="Times New Roman" w:cs="Times New Roman"/>
          <w:b/>
          <w:i/>
          <w:sz w:val="24"/>
          <w:szCs w:val="24"/>
          <w:lang w:eastAsia="id-ID"/>
        </w:rPr>
        <w:t>Confrontation</w:t>
      </w:r>
    </w:p>
    <w:p w:rsidR="000D7766" w:rsidRPr="00443399" w:rsidRDefault="00CF5C35" w:rsidP="00701BC4">
      <w:pPr>
        <w:spacing w:after="0" w:line="480" w:lineRule="auto"/>
        <w:ind w:firstLine="720"/>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Menurut Erford (2017</w:t>
      </w:r>
      <w:r w:rsidR="000D7766" w:rsidRPr="00443399">
        <w:rPr>
          <w:rFonts w:ascii="Times New Roman" w:eastAsia="Times New Roman" w:hAnsi="Times New Roman" w:cs="Times New Roman"/>
          <w:sz w:val="24"/>
          <w:szCs w:val="24"/>
          <w:lang w:eastAsia="id-ID"/>
        </w:rPr>
        <w:t>)</w:t>
      </w:r>
      <w:r w:rsidR="00701BC4" w:rsidRPr="00443399">
        <w:rPr>
          <w:rFonts w:ascii="Times New Roman" w:eastAsia="Times New Roman" w:hAnsi="Times New Roman" w:cs="Times New Roman"/>
          <w:sz w:val="24"/>
          <w:szCs w:val="24"/>
          <w:lang w:eastAsia="id-ID"/>
        </w:rPr>
        <w:t>,</w:t>
      </w:r>
      <w:r w:rsidR="000D7766" w:rsidRPr="00443399">
        <w:rPr>
          <w:rFonts w:ascii="Times New Roman" w:eastAsia="Times New Roman" w:hAnsi="Times New Roman" w:cs="Times New Roman"/>
          <w:sz w:val="24"/>
          <w:szCs w:val="24"/>
          <w:lang w:eastAsia="id-ID"/>
        </w:rPr>
        <w:t xml:space="preserve"> langkah yang digunakan untuk mengimplementasikan teknik konfrontasi yaitu:</w:t>
      </w:r>
    </w:p>
    <w:p w:rsidR="00B26277" w:rsidRPr="00443399" w:rsidRDefault="00B26277" w:rsidP="00701BC4">
      <w:pPr>
        <w:pStyle w:val="ListParagraph"/>
        <w:numPr>
          <w:ilvl w:val="0"/>
          <w:numId w:val="6"/>
        </w:numPr>
        <w:spacing w:after="0" w:line="480" w:lineRule="auto"/>
        <w:ind w:left="567"/>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 xml:space="preserve">Mendengarkan </w:t>
      </w:r>
      <w:r w:rsidR="00CF5C35" w:rsidRPr="00443399">
        <w:rPr>
          <w:rFonts w:ascii="Times New Roman" w:eastAsia="Times New Roman" w:hAnsi="Times New Roman" w:cs="Times New Roman"/>
          <w:sz w:val="24"/>
          <w:szCs w:val="24"/>
          <w:lang w:eastAsia="id-ID"/>
        </w:rPr>
        <w:t>konseli</w:t>
      </w:r>
      <w:r w:rsidRPr="00443399">
        <w:rPr>
          <w:rFonts w:ascii="Times New Roman" w:eastAsia="Times New Roman" w:hAnsi="Times New Roman" w:cs="Times New Roman"/>
          <w:sz w:val="24"/>
          <w:szCs w:val="24"/>
          <w:lang w:eastAsia="id-ID"/>
        </w:rPr>
        <w:t xml:space="preserve"> secara aktif untuk mengidentifikasi diskrepansi, ambivalensi, dan pesan-pesan campur-aduk. Mengidentifikasi enam tipe diskrepansi yang harus disimak konselor, termasuk (a) diskrepansi antara pesan verbal dan nonverbal. (b) keyakinan dan pengalaman (c) nilai-nilai dan perilaku (d) ucapan dan perilaku (e) pengalaman dan rencana dan (f) pesan verbal.</w:t>
      </w:r>
    </w:p>
    <w:p w:rsidR="00B26277" w:rsidRPr="00443399" w:rsidRDefault="00B26277" w:rsidP="00701BC4">
      <w:pPr>
        <w:pStyle w:val="ListParagraph"/>
        <w:numPr>
          <w:ilvl w:val="0"/>
          <w:numId w:val="6"/>
        </w:numPr>
        <w:spacing w:before="240" w:after="0" w:line="480" w:lineRule="auto"/>
        <w:ind w:left="567"/>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 xml:space="preserve">Konselor profesional membantu merangkum dan mengklarifikasi diskrepansi-diskrepansi </w:t>
      </w:r>
      <w:r w:rsidR="00CF5C35" w:rsidRPr="00443399">
        <w:rPr>
          <w:rFonts w:ascii="Times New Roman" w:eastAsia="Times New Roman" w:hAnsi="Times New Roman" w:cs="Times New Roman"/>
          <w:sz w:val="24"/>
          <w:szCs w:val="24"/>
          <w:lang w:eastAsia="id-ID"/>
        </w:rPr>
        <w:t>konseli</w:t>
      </w:r>
      <w:r w:rsidRPr="00443399">
        <w:rPr>
          <w:rFonts w:ascii="Times New Roman" w:eastAsia="Times New Roman" w:hAnsi="Times New Roman" w:cs="Times New Roman"/>
          <w:sz w:val="24"/>
          <w:szCs w:val="24"/>
          <w:lang w:eastAsia="id-ID"/>
        </w:rPr>
        <w:t>, kemudian menggunakan</w:t>
      </w:r>
      <w:r w:rsidR="003608F6" w:rsidRPr="00443399">
        <w:rPr>
          <w:rFonts w:ascii="Times New Roman" w:eastAsia="Times New Roman" w:hAnsi="Times New Roman" w:cs="Times New Roman"/>
          <w:sz w:val="24"/>
          <w:szCs w:val="24"/>
          <w:lang w:eastAsia="id-ID"/>
        </w:rPr>
        <w:t xml:space="preserve"> keterampilan observasi dan mendengarkan tambahan untuk membantu </w:t>
      </w:r>
      <w:r w:rsidR="00CF5C35" w:rsidRPr="00443399">
        <w:rPr>
          <w:rFonts w:ascii="Times New Roman" w:eastAsia="Times New Roman" w:hAnsi="Times New Roman" w:cs="Times New Roman"/>
          <w:sz w:val="24"/>
          <w:szCs w:val="24"/>
          <w:lang w:eastAsia="id-ID"/>
        </w:rPr>
        <w:t>konseli</w:t>
      </w:r>
      <w:r w:rsidR="003608F6" w:rsidRPr="00443399">
        <w:rPr>
          <w:rFonts w:ascii="Times New Roman" w:eastAsia="Times New Roman" w:hAnsi="Times New Roman" w:cs="Times New Roman"/>
          <w:sz w:val="24"/>
          <w:szCs w:val="24"/>
          <w:lang w:eastAsia="id-ID"/>
        </w:rPr>
        <w:t xml:space="preserve"> mengatasi </w:t>
      </w:r>
      <w:r w:rsidR="003608F6" w:rsidRPr="00443399">
        <w:rPr>
          <w:rFonts w:ascii="Times New Roman" w:eastAsia="Times New Roman" w:hAnsi="Times New Roman" w:cs="Times New Roman"/>
          <w:sz w:val="24"/>
          <w:szCs w:val="24"/>
          <w:lang w:eastAsia="id-ID"/>
        </w:rPr>
        <w:lastRenderedPageBreak/>
        <w:t>konflik-konflik internal dan eksternal yang yang diakibatkan oleh diskrepansi-diskrepansi tersebut.</w:t>
      </w:r>
    </w:p>
    <w:p w:rsidR="003608F6" w:rsidRPr="00443399" w:rsidRDefault="003608F6" w:rsidP="00701BC4">
      <w:pPr>
        <w:pStyle w:val="ListParagraph"/>
        <w:numPr>
          <w:ilvl w:val="0"/>
          <w:numId w:val="6"/>
        </w:numPr>
        <w:spacing w:before="240" w:after="0" w:line="480" w:lineRule="auto"/>
        <w:ind w:left="567"/>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 xml:space="preserve">Mengusulkan konselor profesional untuk mengonfrontasi </w:t>
      </w:r>
      <w:r w:rsidR="00CF5C35" w:rsidRPr="00443399">
        <w:rPr>
          <w:rFonts w:ascii="Times New Roman" w:eastAsia="Times New Roman" w:hAnsi="Times New Roman" w:cs="Times New Roman"/>
          <w:sz w:val="24"/>
          <w:szCs w:val="24"/>
          <w:lang w:eastAsia="id-ID"/>
        </w:rPr>
        <w:t>konseli</w:t>
      </w:r>
      <w:r w:rsidRPr="00443399">
        <w:rPr>
          <w:rFonts w:ascii="Times New Roman" w:eastAsia="Times New Roman" w:hAnsi="Times New Roman" w:cs="Times New Roman"/>
          <w:sz w:val="24"/>
          <w:szCs w:val="24"/>
          <w:lang w:eastAsia="id-ID"/>
        </w:rPr>
        <w:t xml:space="preserve"> secara empatik dengan cara yang dapat diterima oleh </w:t>
      </w:r>
      <w:r w:rsidR="00CF5C35" w:rsidRPr="00443399">
        <w:rPr>
          <w:rFonts w:ascii="Times New Roman" w:eastAsia="Times New Roman" w:hAnsi="Times New Roman" w:cs="Times New Roman"/>
          <w:sz w:val="24"/>
          <w:szCs w:val="24"/>
          <w:lang w:eastAsia="id-ID"/>
        </w:rPr>
        <w:t>konseli</w:t>
      </w:r>
      <w:r w:rsidRPr="00443399">
        <w:rPr>
          <w:rFonts w:ascii="Times New Roman" w:eastAsia="Times New Roman" w:hAnsi="Times New Roman" w:cs="Times New Roman"/>
          <w:sz w:val="24"/>
          <w:szCs w:val="24"/>
          <w:lang w:eastAsia="id-ID"/>
        </w:rPr>
        <w:t xml:space="preserve">. Mengetahui cara yang mungkin diterima atau tidak diterima oleh </w:t>
      </w:r>
      <w:r w:rsidR="00CF5C35" w:rsidRPr="00443399">
        <w:rPr>
          <w:rFonts w:ascii="Times New Roman" w:eastAsia="Times New Roman" w:hAnsi="Times New Roman" w:cs="Times New Roman"/>
          <w:sz w:val="24"/>
          <w:szCs w:val="24"/>
          <w:lang w:eastAsia="id-ID"/>
        </w:rPr>
        <w:t>konseli</w:t>
      </w:r>
      <w:r w:rsidRPr="00443399">
        <w:rPr>
          <w:rFonts w:ascii="Times New Roman" w:eastAsia="Times New Roman" w:hAnsi="Times New Roman" w:cs="Times New Roman"/>
          <w:sz w:val="24"/>
          <w:szCs w:val="24"/>
          <w:lang w:eastAsia="id-ID"/>
        </w:rPr>
        <w:t xml:space="preserve"> membutuhkan banyak </w:t>
      </w:r>
      <w:r w:rsidRPr="00443399">
        <w:rPr>
          <w:rFonts w:ascii="Times New Roman" w:eastAsia="Times New Roman" w:hAnsi="Times New Roman" w:cs="Times New Roman"/>
          <w:i/>
          <w:sz w:val="24"/>
          <w:szCs w:val="24"/>
          <w:lang w:eastAsia="id-ID"/>
        </w:rPr>
        <w:t>insight</w:t>
      </w:r>
      <w:r w:rsidRPr="00443399">
        <w:rPr>
          <w:rFonts w:ascii="Times New Roman" w:eastAsia="Times New Roman" w:hAnsi="Times New Roman" w:cs="Times New Roman"/>
          <w:sz w:val="24"/>
          <w:szCs w:val="24"/>
          <w:lang w:eastAsia="id-ID"/>
        </w:rPr>
        <w:t>, keterampilan, dan pengalaman.</w:t>
      </w:r>
    </w:p>
    <w:p w:rsidR="003608F6" w:rsidRPr="00443399" w:rsidRDefault="003608F6" w:rsidP="00701BC4">
      <w:pPr>
        <w:pStyle w:val="ListParagraph"/>
        <w:numPr>
          <w:ilvl w:val="0"/>
          <w:numId w:val="6"/>
        </w:numPr>
        <w:spacing w:before="240" w:after="0" w:line="480" w:lineRule="auto"/>
        <w:ind w:left="567"/>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 xml:space="preserve">Melibatkan mengamati/mengobservasi dan mengevaluasi efektifitas konfrontasi. Dua skala evaluasi konfrontasi telah diusulkan: </w:t>
      </w:r>
      <w:r w:rsidRPr="00443399">
        <w:rPr>
          <w:rFonts w:ascii="Times New Roman" w:eastAsia="Times New Roman" w:hAnsi="Times New Roman" w:cs="Times New Roman"/>
          <w:i/>
          <w:sz w:val="24"/>
          <w:szCs w:val="24"/>
          <w:lang w:eastAsia="id-ID"/>
        </w:rPr>
        <w:t xml:space="preserve">client change scale </w:t>
      </w:r>
      <w:r w:rsidRPr="00443399">
        <w:rPr>
          <w:rFonts w:ascii="Times New Roman" w:eastAsia="Times New Roman" w:hAnsi="Times New Roman" w:cs="Times New Roman"/>
          <w:sz w:val="24"/>
          <w:szCs w:val="24"/>
          <w:lang w:eastAsia="id-ID"/>
        </w:rPr>
        <w:t xml:space="preserve">(skala perubahan </w:t>
      </w:r>
      <w:r w:rsidR="00CF5C35" w:rsidRPr="00443399">
        <w:rPr>
          <w:rFonts w:ascii="Times New Roman" w:eastAsia="Times New Roman" w:hAnsi="Times New Roman" w:cs="Times New Roman"/>
          <w:sz w:val="24"/>
          <w:szCs w:val="24"/>
          <w:lang w:eastAsia="id-ID"/>
        </w:rPr>
        <w:t>konseli</w:t>
      </w:r>
      <w:r w:rsidRPr="00443399">
        <w:rPr>
          <w:rFonts w:ascii="Times New Roman" w:eastAsia="Times New Roman" w:hAnsi="Times New Roman" w:cs="Times New Roman"/>
          <w:sz w:val="24"/>
          <w:szCs w:val="24"/>
          <w:lang w:eastAsia="id-ID"/>
        </w:rPr>
        <w:t xml:space="preserve">) </w:t>
      </w:r>
      <w:r w:rsidR="00A76991" w:rsidRPr="00443399">
        <w:rPr>
          <w:rFonts w:ascii="Times New Roman" w:eastAsia="Times New Roman" w:hAnsi="Times New Roman" w:cs="Times New Roman"/>
          <w:sz w:val="24"/>
          <w:szCs w:val="24"/>
          <w:lang w:eastAsia="id-ID"/>
        </w:rPr>
        <w:t>.</w:t>
      </w:r>
    </w:p>
    <w:p w:rsidR="0028510C" w:rsidRPr="00443399" w:rsidRDefault="00D9534E" w:rsidP="0028510C">
      <w:pPr>
        <w:spacing w:after="0" w:line="480" w:lineRule="auto"/>
        <w:ind w:firstLine="720"/>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 xml:space="preserve">Langkah-langkah yang digunakan dalam teknik konfrontasi yaitu: mendengarkan </w:t>
      </w:r>
      <w:r w:rsidR="00CF5C35" w:rsidRPr="00443399">
        <w:rPr>
          <w:rFonts w:ascii="Times New Roman" w:eastAsia="Times New Roman" w:hAnsi="Times New Roman" w:cs="Times New Roman"/>
          <w:sz w:val="24"/>
          <w:szCs w:val="24"/>
          <w:lang w:eastAsia="id-ID"/>
        </w:rPr>
        <w:t>konseli</w:t>
      </w:r>
      <w:r w:rsidRPr="00443399">
        <w:rPr>
          <w:rFonts w:ascii="Times New Roman" w:eastAsia="Times New Roman" w:hAnsi="Times New Roman" w:cs="Times New Roman"/>
          <w:sz w:val="24"/>
          <w:szCs w:val="24"/>
          <w:lang w:eastAsia="id-ID"/>
        </w:rPr>
        <w:t xml:space="preserve"> untuk menemukan kesenjangan antara kata dan perbuatannya, merangkum dan mengklarifikasikan konflik internal dan eksternal yang diakibatkan oleh diskrepansi, mengonfrontasikan dengan mengintegrasikan kedalam tanya jawab dan refleksi perasaan</w:t>
      </w:r>
      <w:r w:rsidR="00687917" w:rsidRPr="00443399">
        <w:rPr>
          <w:rFonts w:ascii="Times New Roman" w:eastAsia="Times New Roman" w:hAnsi="Times New Roman" w:cs="Times New Roman"/>
          <w:sz w:val="24"/>
          <w:szCs w:val="24"/>
          <w:lang w:eastAsia="id-ID"/>
        </w:rPr>
        <w:t xml:space="preserve"> yang difokuskan secara positif dan mengamati  mengevaluasi efektifitas konfrontasi.</w:t>
      </w:r>
    </w:p>
    <w:p w:rsidR="00B26EE4" w:rsidRPr="00443399" w:rsidRDefault="00B26EE4" w:rsidP="00443399">
      <w:pPr>
        <w:pStyle w:val="ListParagraph"/>
        <w:numPr>
          <w:ilvl w:val="0"/>
          <w:numId w:val="4"/>
        </w:numPr>
        <w:spacing w:after="0" w:line="480" w:lineRule="auto"/>
        <w:ind w:left="426" w:hanging="426"/>
        <w:rPr>
          <w:rFonts w:ascii="Times New Roman" w:hAnsi="Times New Roman" w:cs="Times New Roman"/>
          <w:b/>
          <w:sz w:val="24"/>
          <w:szCs w:val="24"/>
        </w:rPr>
      </w:pPr>
      <w:r w:rsidRPr="00443399">
        <w:rPr>
          <w:rFonts w:ascii="Times New Roman" w:hAnsi="Times New Roman" w:cs="Times New Roman"/>
          <w:b/>
          <w:sz w:val="24"/>
          <w:szCs w:val="24"/>
        </w:rPr>
        <w:t>Konsep Dasar Bimbingan Kelompok</w:t>
      </w:r>
    </w:p>
    <w:p w:rsidR="00B26EE4" w:rsidRPr="00443399" w:rsidRDefault="00B26EE4" w:rsidP="00B26EE4">
      <w:pPr>
        <w:spacing w:after="0" w:line="480" w:lineRule="auto"/>
        <w:jc w:val="both"/>
        <w:rPr>
          <w:rFonts w:ascii="Times New Roman" w:hAnsi="Times New Roman" w:cs="Times New Roman"/>
          <w:b/>
          <w:sz w:val="24"/>
          <w:szCs w:val="24"/>
        </w:rPr>
      </w:pPr>
      <w:r w:rsidRPr="00443399">
        <w:rPr>
          <w:rFonts w:ascii="Times New Roman" w:hAnsi="Times New Roman" w:cs="Times New Roman"/>
          <w:b/>
          <w:sz w:val="24"/>
          <w:szCs w:val="24"/>
        </w:rPr>
        <w:t>a. Pengertian Bimbingan Kelompok</w:t>
      </w:r>
    </w:p>
    <w:p w:rsidR="00B26EE4" w:rsidRPr="00443399" w:rsidRDefault="00B26EE4" w:rsidP="00B26EE4">
      <w:pPr>
        <w:spacing w:after="0" w:line="480" w:lineRule="auto"/>
        <w:ind w:firstLine="720"/>
        <w:jc w:val="both"/>
        <w:rPr>
          <w:rFonts w:ascii="Times New Roman" w:hAnsi="Times New Roman" w:cs="Times New Roman"/>
          <w:sz w:val="24"/>
          <w:szCs w:val="24"/>
        </w:rPr>
      </w:pPr>
      <w:r w:rsidRPr="00443399">
        <w:rPr>
          <w:rFonts w:ascii="Times New Roman" w:hAnsi="Times New Roman" w:cs="Times New Roman"/>
          <w:sz w:val="24"/>
          <w:szCs w:val="24"/>
        </w:rPr>
        <w:t xml:space="preserve">Bimbingan kelompok merupakan salah satu bentuk usaha pemberian bantuan kepada orang-orang yang mengalami masalah. Suasana kelompok, yaitu antarhubungan dari semua orang yang terlibat dalam kelompok, dapat menjadi wahana dimana masing-masing anggota kelompok tersebut secara perseorangan dapat memanfaatkan semua informasi, tanggapan kepentingan dirinya yang bersangkutan dengan masalahnya tersebut. Bimbingan kelompok adalah </w:t>
      </w:r>
      <w:r w:rsidRPr="00443399">
        <w:rPr>
          <w:rFonts w:ascii="Times New Roman" w:hAnsi="Times New Roman" w:cs="Times New Roman"/>
          <w:sz w:val="24"/>
          <w:szCs w:val="24"/>
        </w:rPr>
        <w:lastRenderedPageBreak/>
        <w:t>bimbingan yang dilakukan secara kelompok terhadap sejumlah individu sekaligus sehingga beberapa orang atau individu sekaligus dapat menerima bimbingan yang dimaksudkan. (Hartinah, 2009)</w:t>
      </w:r>
    </w:p>
    <w:p w:rsidR="00B26EE4" w:rsidRPr="00443399" w:rsidRDefault="006A6605" w:rsidP="00B26EE4">
      <w:pPr>
        <w:spacing w:after="0" w:line="480" w:lineRule="auto"/>
        <w:ind w:firstLine="720"/>
        <w:jc w:val="both"/>
        <w:rPr>
          <w:rFonts w:ascii="Times New Roman" w:hAnsi="Times New Roman" w:cs="Times New Roman"/>
          <w:sz w:val="24"/>
          <w:szCs w:val="24"/>
        </w:rPr>
      </w:pPr>
      <w:r w:rsidRPr="00443399">
        <w:rPr>
          <w:rFonts w:ascii="Times New Roman" w:hAnsi="Times New Roman" w:cs="Times New Roman"/>
          <w:sz w:val="24"/>
          <w:szCs w:val="24"/>
        </w:rPr>
        <w:t>Prayitno (K</w:t>
      </w:r>
      <w:r w:rsidR="00B26EE4" w:rsidRPr="00443399">
        <w:rPr>
          <w:rFonts w:ascii="Times New Roman" w:hAnsi="Times New Roman" w:cs="Times New Roman"/>
          <w:sz w:val="24"/>
          <w:szCs w:val="24"/>
        </w:rPr>
        <w:t>haerudin, 2014) menjelaskan bahwa bimbingan kelompok adalah memanfaatkan dinamika untuk mencapai tujuan-tujuan bimbingan dan konseling, bimbingan lebih menekankan suatu upaya bimbingan kepada indiv</w:t>
      </w:r>
      <w:r w:rsidRPr="00443399">
        <w:rPr>
          <w:rFonts w:ascii="Times New Roman" w:hAnsi="Times New Roman" w:cs="Times New Roman"/>
          <w:sz w:val="24"/>
          <w:szCs w:val="24"/>
        </w:rPr>
        <w:t>idu melalui kelompok. Tohirin (K</w:t>
      </w:r>
      <w:r w:rsidR="00B26EE4" w:rsidRPr="00443399">
        <w:rPr>
          <w:rFonts w:ascii="Times New Roman" w:hAnsi="Times New Roman" w:cs="Times New Roman"/>
          <w:sz w:val="24"/>
          <w:szCs w:val="24"/>
        </w:rPr>
        <w:t>haerudin, 2014) menambahkan, bimbingan kelompok merupakan suatu cara memberikan bantuan (bimbingan) kepada individu (siswa) melalui kegiatan kelompok. Dalam layanan bimbingan kelompok, aktivitas dan dinamika kelompok harus diwujudkan untuk membahas berbagai hal yang berguna bagi pengembangan dan pemecahan masalah individu (siswa) yang menjadi peserta layanan. Dalam layanan bimbingan kelompok dibahas topic-topik umum yang menjadi kepedulian bersama anggota kelompok. Masalah yang menjadi topic pembicaraan dalam layanan bimbingan kelompok, dibahas melalui suasana dinamika kelompok secara intens dan konstruktif, diikuti oleh semua anggota kelompok dibawah bimbingan  pemimpin kelompok (pembimbing atau konselor). Sedangkan menurut Rusmana (Nurnaningsih, 2011) bimbingan kelompok adalah proses pemberian bantuan kepada individu melalui suasana kelompok yang memungkinkan setiap anggota untuk belajar berpartisipasi aktif dan berbagi pengalaman dalam upaya pengembangan wawasan, sikap atau keterampilan yang diperlukan dalam upaya mencegah timbulnya masalah atau dalam upaya pengembangan pribadi.</w:t>
      </w:r>
    </w:p>
    <w:p w:rsidR="00B26EE4" w:rsidRPr="00443399" w:rsidRDefault="00B26EE4" w:rsidP="00B26EE4">
      <w:pPr>
        <w:spacing w:after="0" w:line="480" w:lineRule="auto"/>
        <w:ind w:firstLine="426"/>
        <w:jc w:val="both"/>
        <w:rPr>
          <w:rFonts w:ascii="Times New Roman" w:hAnsi="Times New Roman" w:cs="Times New Roman"/>
          <w:sz w:val="24"/>
          <w:szCs w:val="24"/>
        </w:rPr>
      </w:pPr>
      <w:r w:rsidRPr="00443399">
        <w:rPr>
          <w:rFonts w:ascii="Times New Roman" w:hAnsi="Times New Roman" w:cs="Times New Roman"/>
          <w:sz w:val="24"/>
          <w:szCs w:val="24"/>
        </w:rPr>
        <w:lastRenderedPageBreak/>
        <w:t>Berdasarkan penjelasan di</w:t>
      </w:r>
      <w:r w:rsidR="00D27FDF">
        <w:rPr>
          <w:rFonts w:ascii="Times New Roman" w:hAnsi="Times New Roman" w:cs="Times New Roman"/>
          <w:sz w:val="24"/>
          <w:szCs w:val="24"/>
          <w:lang w:val="en-US"/>
        </w:rPr>
        <w:t xml:space="preserve"> </w:t>
      </w:r>
      <w:r w:rsidRPr="00443399">
        <w:rPr>
          <w:rFonts w:ascii="Times New Roman" w:hAnsi="Times New Roman" w:cs="Times New Roman"/>
          <w:sz w:val="24"/>
          <w:szCs w:val="24"/>
        </w:rPr>
        <w:t>atas maka dapat disimpulkan bahwa bimbingan kelompok adalah proses pemberian bantuan oleh konselor kepada sekelompok peserta didik atau siswa untuk menyelesaikan permasalahan yang dialaminya dalam bentuk kelompok dengan memanfaatkan dinamika kelompok sebagai upaya mencegah timbulnya masalah atau dalam upaya pengembangan pribadi.</w:t>
      </w:r>
    </w:p>
    <w:p w:rsidR="00B26EE4" w:rsidRPr="00443399" w:rsidRDefault="00B26EE4" w:rsidP="00B26EE4">
      <w:pPr>
        <w:spacing w:after="0" w:line="480" w:lineRule="auto"/>
        <w:jc w:val="both"/>
        <w:rPr>
          <w:rFonts w:ascii="Times New Roman" w:hAnsi="Times New Roman" w:cs="Times New Roman"/>
          <w:b/>
          <w:sz w:val="24"/>
          <w:szCs w:val="24"/>
        </w:rPr>
      </w:pPr>
      <w:r w:rsidRPr="00443399">
        <w:rPr>
          <w:rFonts w:ascii="Times New Roman" w:hAnsi="Times New Roman" w:cs="Times New Roman"/>
          <w:b/>
          <w:sz w:val="24"/>
          <w:szCs w:val="24"/>
        </w:rPr>
        <w:t>b. Manfaat dan Tujuan Bimbingan Kelompok</w:t>
      </w:r>
    </w:p>
    <w:p w:rsidR="00B26EE4" w:rsidRPr="00443399" w:rsidRDefault="00B26EE4" w:rsidP="00B26EE4">
      <w:pPr>
        <w:spacing w:after="0" w:line="480" w:lineRule="auto"/>
        <w:ind w:firstLine="720"/>
        <w:jc w:val="both"/>
        <w:rPr>
          <w:rFonts w:ascii="Times New Roman" w:hAnsi="Times New Roman" w:cs="Times New Roman"/>
          <w:sz w:val="24"/>
          <w:szCs w:val="24"/>
        </w:rPr>
      </w:pPr>
      <w:r w:rsidRPr="00443399">
        <w:rPr>
          <w:rFonts w:ascii="Times New Roman" w:hAnsi="Times New Roman" w:cs="Times New Roman"/>
          <w:sz w:val="24"/>
          <w:szCs w:val="24"/>
        </w:rPr>
        <w:t>Menurut Sukardi (Khaerudin, 2014), manfaat bimbingan bimbingan kelompok adalah sebagai berikut:</w:t>
      </w:r>
    </w:p>
    <w:p w:rsidR="00443399" w:rsidRPr="00443399" w:rsidRDefault="00B26EE4" w:rsidP="00443399">
      <w:pPr>
        <w:pStyle w:val="ListParagraph"/>
        <w:numPr>
          <w:ilvl w:val="0"/>
          <w:numId w:val="22"/>
        </w:numPr>
        <w:spacing w:after="0" w:line="480" w:lineRule="auto"/>
        <w:jc w:val="both"/>
        <w:rPr>
          <w:rFonts w:ascii="Times New Roman" w:hAnsi="Times New Roman" w:cs="Times New Roman"/>
          <w:sz w:val="24"/>
          <w:szCs w:val="24"/>
        </w:rPr>
      </w:pPr>
      <w:r w:rsidRPr="00443399">
        <w:rPr>
          <w:rFonts w:ascii="Times New Roman" w:hAnsi="Times New Roman" w:cs="Times New Roman"/>
          <w:sz w:val="24"/>
          <w:szCs w:val="24"/>
        </w:rPr>
        <w:t>Diberikan kesempatan yang luas untuk berpendapat dan membicarakan berbagai hal yang terjadi disekitarnya.</w:t>
      </w:r>
    </w:p>
    <w:p w:rsidR="00443399" w:rsidRDefault="00B26EE4" w:rsidP="00443399">
      <w:pPr>
        <w:pStyle w:val="ListParagraph"/>
        <w:numPr>
          <w:ilvl w:val="0"/>
          <w:numId w:val="22"/>
        </w:numPr>
        <w:spacing w:after="0" w:line="480" w:lineRule="auto"/>
        <w:jc w:val="both"/>
        <w:rPr>
          <w:rFonts w:ascii="Times New Roman" w:hAnsi="Times New Roman" w:cs="Times New Roman"/>
          <w:sz w:val="24"/>
          <w:szCs w:val="24"/>
        </w:rPr>
      </w:pPr>
      <w:r w:rsidRPr="00443399">
        <w:rPr>
          <w:rFonts w:ascii="Times New Roman" w:hAnsi="Times New Roman" w:cs="Times New Roman"/>
          <w:sz w:val="24"/>
          <w:szCs w:val="24"/>
        </w:rPr>
        <w:t>memiliki pemhaman yang obyektif, tepat, dan cukup luas tentang berbagai hal yang mereka bicarakan.</w:t>
      </w:r>
    </w:p>
    <w:p w:rsidR="00443399" w:rsidRDefault="00B26EE4" w:rsidP="00443399">
      <w:pPr>
        <w:pStyle w:val="ListParagraph"/>
        <w:numPr>
          <w:ilvl w:val="0"/>
          <w:numId w:val="22"/>
        </w:numPr>
        <w:spacing w:after="0" w:line="480" w:lineRule="auto"/>
        <w:jc w:val="both"/>
        <w:rPr>
          <w:rFonts w:ascii="Times New Roman" w:hAnsi="Times New Roman" w:cs="Times New Roman"/>
          <w:sz w:val="24"/>
          <w:szCs w:val="24"/>
        </w:rPr>
      </w:pPr>
      <w:r w:rsidRPr="00443399">
        <w:rPr>
          <w:rFonts w:ascii="Times New Roman" w:hAnsi="Times New Roman" w:cs="Times New Roman"/>
          <w:sz w:val="24"/>
          <w:szCs w:val="24"/>
        </w:rPr>
        <w:t>menimbulkan sikap yang positif terhadap keadaan diri dan lingkungan mereka yang berhubungan dengan hal-hal yang mereka bicarakan dalam kelompok</w:t>
      </w:r>
    </w:p>
    <w:p w:rsidR="00443399" w:rsidRDefault="00B26EE4" w:rsidP="00443399">
      <w:pPr>
        <w:pStyle w:val="ListParagraph"/>
        <w:numPr>
          <w:ilvl w:val="0"/>
          <w:numId w:val="22"/>
        </w:numPr>
        <w:spacing w:after="0" w:line="480" w:lineRule="auto"/>
        <w:jc w:val="both"/>
        <w:rPr>
          <w:rFonts w:ascii="Times New Roman" w:hAnsi="Times New Roman" w:cs="Times New Roman"/>
          <w:sz w:val="24"/>
          <w:szCs w:val="24"/>
        </w:rPr>
      </w:pPr>
      <w:r w:rsidRPr="00443399">
        <w:rPr>
          <w:rFonts w:ascii="Times New Roman" w:hAnsi="Times New Roman" w:cs="Times New Roman"/>
          <w:sz w:val="24"/>
          <w:szCs w:val="24"/>
        </w:rPr>
        <w:t>menyusun program-program kegiatan untuk mewujudkan penolakan terhadap yang buruk dan dukungan terhadap yang baik</w:t>
      </w:r>
    </w:p>
    <w:p w:rsidR="00B26EE4" w:rsidRPr="00443399" w:rsidRDefault="00B26EE4" w:rsidP="00443399">
      <w:pPr>
        <w:pStyle w:val="ListParagraph"/>
        <w:numPr>
          <w:ilvl w:val="0"/>
          <w:numId w:val="22"/>
        </w:numPr>
        <w:spacing w:after="0" w:line="480" w:lineRule="auto"/>
        <w:jc w:val="both"/>
        <w:rPr>
          <w:rFonts w:ascii="Times New Roman" w:hAnsi="Times New Roman" w:cs="Times New Roman"/>
          <w:sz w:val="24"/>
          <w:szCs w:val="24"/>
        </w:rPr>
      </w:pPr>
      <w:r w:rsidRPr="00443399">
        <w:rPr>
          <w:rFonts w:ascii="Times New Roman" w:hAnsi="Times New Roman" w:cs="Times New Roman"/>
          <w:sz w:val="24"/>
          <w:szCs w:val="24"/>
        </w:rPr>
        <w:t xml:space="preserve"> melaksanakan kegiatan-kegiatan nyata dan langsung untuk membuahkan hasil sebagaimana yang mereka programkan semula</w:t>
      </w:r>
    </w:p>
    <w:p w:rsidR="00B26EE4" w:rsidRPr="00443399" w:rsidRDefault="00B26EE4" w:rsidP="00B26EE4">
      <w:pPr>
        <w:spacing w:after="0" w:line="480" w:lineRule="auto"/>
        <w:ind w:firstLine="720"/>
        <w:jc w:val="both"/>
        <w:rPr>
          <w:rFonts w:ascii="Times New Roman" w:hAnsi="Times New Roman" w:cs="Times New Roman"/>
          <w:sz w:val="24"/>
          <w:szCs w:val="24"/>
        </w:rPr>
      </w:pPr>
      <w:r w:rsidRPr="00443399">
        <w:rPr>
          <w:rFonts w:ascii="Times New Roman" w:hAnsi="Times New Roman" w:cs="Times New Roman"/>
          <w:sz w:val="24"/>
          <w:szCs w:val="24"/>
        </w:rPr>
        <w:t>Tohirin (Khaerudin, 2014) secara rinci mengkategorikan tujuan bimbingan kelompok menjadi dua, yaitu tujuan umum dan tujuan khusus yang dijabarkan sebagai berikut:</w:t>
      </w:r>
    </w:p>
    <w:p w:rsidR="00D27FDF" w:rsidRDefault="00D27FDF" w:rsidP="00B26EE4">
      <w:pPr>
        <w:spacing w:after="0" w:line="480" w:lineRule="auto"/>
        <w:ind w:firstLine="360"/>
        <w:jc w:val="both"/>
        <w:rPr>
          <w:rFonts w:ascii="Times New Roman" w:hAnsi="Times New Roman" w:cs="Times New Roman"/>
          <w:sz w:val="24"/>
          <w:szCs w:val="24"/>
          <w:lang w:val="en-US"/>
        </w:rPr>
      </w:pPr>
    </w:p>
    <w:p w:rsidR="00B26EE4" w:rsidRPr="00443399" w:rsidRDefault="00B26EE4" w:rsidP="00B26EE4">
      <w:pPr>
        <w:spacing w:after="0" w:line="480" w:lineRule="auto"/>
        <w:ind w:firstLine="360"/>
        <w:jc w:val="both"/>
        <w:rPr>
          <w:rFonts w:ascii="Times New Roman" w:hAnsi="Times New Roman" w:cs="Times New Roman"/>
          <w:sz w:val="24"/>
          <w:szCs w:val="24"/>
        </w:rPr>
      </w:pPr>
      <w:r w:rsidRPr="00443399">
        <w:rPr>
          <w:rFonts w:ascii="Times New Roman" w:hAnsi="Times New Roman" w:cs="Times New Roman"/>
          <w:sz w:val="24"/>
          <w:szCs w:val="24"/>
        </w:rPr>
        <w:lastRenderedPageBreak/>
        <w:t>1</w:t>
      </w:r>
      <w:r w:rsidR="00443399">
        <w:rPr>
          <w:rFonts w:ascii="Times New Roman" w:hAnsi="Times New Roman" w:cs="Times New Roman"/>
          <w:sz w:val="24"/>
          <w:szCs w:val="24"/>
        </w:rPr>
        <w:t>)</w:t>
      </w:r>
      <w:r w:rsidRPr="00443399">
        <w:rPr>
          <w:rFonts w:ascii="Times New Roman" w:hAnsi="Times New Roman" w:cs="Times New Roman"/>
          <w:sz w:val="24"/>
          <w:szCs w:val="24"/>
        </w:rPr>
        <w:t>. Tujuan Umum</w:t>
      </w:r>
    </w:p>
    <w:p w:rsidR="00B26EE4" w:rsidRPr="00443399" w:rsidRDefault="00B26EE4" w:rsidP="00B26EE4">
      <w:pPr>
        <w:spacing w:after="0" w:line="480" w:lineRule="auto"/>
        <w:ind w:left="720" w:firstLine="720"/>
        <w:jc w:val="both"/>
        <w:rPr>
          <w:rFonts w:ascii="Times New Roman" w:hAnsi="Times New Roman" w:cs="Times New Roman"/>
          <w:sz w:val="24"/>
          <w:szCs w:val="24"/>
        </w:rPr>
      </w:pPr>
      <w:r w:rsidRPr="00443399">
        <w:rPr>
          <w:rFonts w:ascii="Times New Roman" w:hAnsi="Times New Roman" w:cs="Times New Roman"/>
          <w:sz w:val="24"/>
          <w:szCs w:val="24"/>
        </w:rPr>
        <w:t>Secara umum layanan bimbingan kelompok bertujuan untuk mengembangkan kemampuan bersosialisasi, khususnya kemampuan berkomunikasi yang dimiliki oleh peserta didi atau siswa.</w:t>
      </w:r>
    </w:p>
    <w:p w:rsidR="00B26EE4" w:rsidRPr="00443399" w:rsidRDefault="00B26EE4" w:rsidP="00B26EE4">
      <w:pPr>
        <w:spacing w:after="0" w:line="480" w:lineRule="auto"/>
        <w:ind w:firstLine="360"/>
        <w:jc w:val="both"/>
        <w:rPr>
          <w:rFonts w:ascii="Times New Roman" w:hAnsi="Times New Roman" w:cs="Times New Roman"/>
          <w:sz w:val="24"/>
          <w:szCs w:val="24"/>
        </w:rPr>
      </w:pPr>
      <w:r w:rsidRPr="00443399">
        <w:rPr>
          <w:rFonts w:ascii="Times New Roman" w:hAnsi="Times New Roman" w:cs="Times New Roman"/>
          <w:sz w:val="24"/>
          <w:szCs w:val="24"/>
        </w:rPr>
        <w:t>2</w:t>
      </w:r>
      <w:r w:rsidR="00443399">
        <w:rPr>
          <w:rFonts w:ascii="Times New Roman" w:hAnsi="Times New Roman" w:cs="Times New Roman"/>
          <w:sz w:val="24"/>
          <w:szCs w:val="24"/>
        </w:rPr>
        <w:t>)</w:t>
      </w:r>
      <w:r w:rsidRPr="00443399">
        <w:rPr>
          <w:rFonts w:ascii="Times New Roman" w:hAnsi="Times New Roman" w:cs="Times New Roman"/>
          <w:sz w:val="24"/>
          <w:szCs w:val="24"/>
        </w:rPr>
        <w:t>. Tujuan Khusus</w:t>
      </w:r>
    </w:p>
    <w:p w:rsidR="00B26EE4" w:rsidRPr="00443399" w:rsidRDefault="00B26EE4" w:rsidP="00B26EE4">
      <w:pPr>
        <w:spacing w:after="0" w:line="480" w:lineRule="auto"/>
        <w:ind w:left="709" w:firstLine="709"/>
        <w:jc w:val="both"/>
        <w:rPr>
          <w:rFonts w:ascii="Times New Roman" w:hAnsi="Times New Roman" w:cs="Times New Roman"/>
          <w:sz w:val="24"/>
          <w:szCs w:val="24"/>
        </w:rPr>
      </w:pPr>
      <w:r w:rsidRPr="00443399">
        <w:rPr>
          <w:rFonts w:ascii="Times New Roman" w:hAnsi="Times New Roman" w:cs="Times New Roman"/>
          <w:sz w:val="24"/>
          <w:szCs w:val="24"/>
        </w:rPr>
        <w:t>Secara lebih khusus, layanan bimbingan kelompok bertujuan untuk mendorong pengembangan perasaan, perasaan, pikiran, persepsi wawasan dan sikap yang menunjang perwujudan tingkah laku yang lebih efektif, yakni peningkatan kemampuan berkomunikasi baik verbal maupun nonverbal para siswa.</w:t>
      </w:r>
    </w:p>
    <w:p w:rsidR="00B26EE4" w:rsidRPr="00443399" w:rsidRDefault="00B26EE4" w:rsidP="00B26EE4">
      <w:pPr>
        <w:spacing w:after="0" w:line="480" w:lineRule="auto"/>
        <w:ind w:firstLine="709"/>
        <w:jc w:val="both"/>
        <w:rPr>
          <w:rFonts w:ascii="Times New Roman" w:hAnsi="Times New Roman" w:cs="Times New Roman"/>
          <w:sz w:val="24"/>
          <w:szCs w:val="24"/>
        </w:rPr>
      </w:pPr>
      <w:r w:rsidRPr="00443399">
        <w:rPr>
          <w:rFonts w:ascii="Times New Roman" w:hAnsi="Times New Roman" w:cs="Times New Roman"/>
          <w:sz w:val="24"/>
          <w:szCs w:val="24"/>
        </w:rPr>
        <w:t>Menurut Dinkmeyer dan Muro (khaerudin, 2014) tujuan bimbingan kelompok adalah sebagai berikut:</w:t>
      </w:r>
    </w:p>
    <w:p w:rsidR="00443399" w:rsidRPr="00443399" w:rsidRDefault="00B26EE4" w:rsidP="00443399">
      <w:pPr>
        <w:pStyle w:val="ListParagraph"/>
        <w:numPr>
          <w:ilvl w:val="0"/>
          <w:numId w:val="23"/>
        </w:numPr>
        <w:spacing w:after="0" w:line="480" w:lineRule="auto"/>
        <w:jc w:val="both"/>
        <w:rPr>
          <w:rFonts w:ascii="Times New Roman" w:hAnsi="Times New Roman" w:cs="Times New Roman"/>
          <w:sz w:val="24"/>
          <w:szCs w:val="24"/>
        </w:rPr>
      </w:pPr>
      <w:r w:rsidRPr="00443399">
        <w:rPr>
          <w:rFonts w:ascii="Times New Roman" w:hAnsi="Times New Roman" w:cs="Times New Roman"/>
          <w:sz w:val="24"/>
          <w:szCs w:val="24"/>
        </w:rPr>
        <w:t>membantu setiap anggota kelompok mengetahui mengetahui dan memahami dirinya untuk membantu proses menemukan identitas</w:t>
      </w:r>
    </w:p>
    <w:p w:rsidR="00443399" w:rsidRDefault="00B26EE4" w:rsidP="00443399">
      <w:pPr>
        <w:pStyle w:val="ListParagraph"/>
        <w:numPr>
          <w:ilvl w:val="0"/>
          <w:numId w:val="23"/>
        </w:numPr>
        <w:spacing w:after="0" w:line="480" w:lineRule="auto"/>
        <w:jc w:val="both"/>
        <w:rPr>
          <w:rFonts w:ascii="Times New Roman" w:hAnsi="Times New Roman" w:cs="Times New Roman"/>
          <w:sz w:val="24"/>
          <w:szCs w:val="24"/>
        </w:rPr>
      </w:pPr>
      <w:r w:rsidRPr="00443399">
        <w:rPr>
          <w:rFonts w:ascii="Times New Roman" w:hAnsi="Times New Roman" w:cs="Times New Roman"/>
          <w:sz w:val="24"/>
          <w:szCs w:val="24"/>
        </w:rPr>
        <w:t>dengan memahami diri sendiri, maka siswa diharapkan akan semakin mampu mengembangkan penerimaan diri dan merasa berharga sebagai pribadi</w:t>
      </w:r>
    </w:p>
    <w:p w:rsidR="00443399" w:rsidRDefault="00B26EE4" w:rsidP="00443399">
      <w:pPr>
        <w:pStyle w:val="ListParagraph"/>
        <w:numPr>
          <w:ilvl w:val="0"/>
          <w:numId w:val="23"/>
        </w:numPr>
        <w:spacing w:after="0" w:line="480" w:lineRule="auto"/>
        <w:jc w:val="both"/>
        <w:rPr>
          <w:rFonts w:ascii="Times New Roman" w:hAnsi="Times New Roman" w:cs="Times New Roman"/>
          <w:sz w:val="24"/>
          <w:szCs w:val="24"/>
        </w:rPr>
      </w:pPr>
      <w:r w:rsidRPr="00443399">
        <w:rPr>
          <w:rFonts w:ascii="Times New Roman" w:hAnsi="Times New Roman" w:cs="Times New Roman"/>
          <w:sz w:val="24"/>
          <w:szCs w:val="24"/>
        </w:rPr>
        <w:t xml:space="preserve">membantu </w:t>
      </w:r>
      <w:r w:rsidR="00F103F7" w:rsidRPr="00443399">
        <w:rPr>
          <w:rFonts w:ascii="Times New Roman" w:hAnsi="Times New Roman" w:cs="Times New Roman"/>
          <w:sz w:val="24"/>
          <w:szCs w:val="24"/>
        </w:rPr>
        <w:t xml:space="preserve"> </w:t>
      </w:r>
      <w:r w:rsidRPr="00443399">
        <w:rPr>
          <w:rFonts w:ascii="Times New Roman" w:hAnsi="Times New Roman" w:cs="Times New Roman"/>
          <w:sz w:val="24"/>
          <w:szCs w:val="24"/>
        </w:rPr>
        <w:t xml:space="preserve">mengembangkan </w:t>
      </w:r>
      <w:r w:rsidR="00F103F7" w:rsidRPr="00443399">
        <w:rPr>
          <w:rFonts w:ascii="Times New Roman" w:hAnsi="Times New Roman" w:cs="Times New Roman"/>
          <w:sz w:val="24"/>
          <w:szCs w:val="24"/>
        </w:rPr>
        <w:t xml:space="preserve"> </w:t>
      </w:r>
      <w:r w:rsidRPr="00443399">
        <w:rPr>
          <w:rFonts w:ascii="Times New Roman" w:hAnsi="Times New Roman" w:cs="Times New Roman"/>
          <w:sz w:val="24"/>
          <w:szCs w:val="24"/>
        </w:rPr>
        <w:t>keterampilan sosial dan kecakapan antar pribadi, sehingga siswa mampu melaksanakan tugas perkembangan dalam kehidupan sosial-pribadi</w:t>
      </w:r>
    </w:p>
    <w:p w:rsidR="00443399" w:rsidRDefault="00B26EE4" w:rsidP="00443399">
      <w:pPr>
        <w:pStyle w:val="ListParagraph"/>
        <w:numPr>
          <w:ilvl w:val="0"/>
          <w:numId w:val="23"/>
        </w:numPr>
        <w:spacing w:after="0" w:line="480" w:lineRule="auto"/>
        <w:jc w:val="both"/>
        <w:rPr>
          <w:rFonts w:ascii="Times New Roman" w:hAnsi="Times New Roman" w:cs="Times New Roman"/>
          <w:sz w:val="24"/>
          <w:szCs w:val="24"/>
        </w:rPr>
      </w:pPr>
      <w:r w:rsidRPr="00443399">
        <w:rPr>
          <w:rFonts w:ascii="Times New Roman" w:hAnsi="Times New Roman" w:cs="Times New Roman"/>
          <w:sz w:val="24"/>
          <w:szCs w:val="24"/>
        </w:rPr>
        <w:t>menumbuh</w:t>
      </w:r>
      <w:r w:rsidR="00F103F7" w:rsidRPr="00443399">
        <w:rPr>
          <w:rFonts w:ascii="Times New Roman" w:hAnsi="Times New Roman" w:cs="Times New Roman"/>
          <w:sz w:val="24"/>
          <w:szCs w:val="24"/>
        </w:rPr>
        <w:t xml:space="preserve"> </w:t>
      </w:r>
      <w:r w:rsidRPr="00443399">
        <w:rPr>
          <w:rFonts w:ascii="Times New Roman" w:hAnsi="Times New Roman" w:cs="Times New Roman"/>
          <w:sz w:val="24"/>
          <w:szCs w:val="24"/>
        </w:rPr>
        <w:t>kembangkan kecakapan mengarahkan diri, memecahkan masalah, dan mentransfer kecakapan ini untuk digunakan dalam kehidupan sosial sehari-hari</w:t>
      </w:r>
    </w:p>
    <w:p w:rsidR="00443399" w:rsidRDefault="00B26EE4" w:rsidP="00443399">
      <w:pPr>
        <w:pStyle w:val="ListParagraph"/>
        <w:numPr>
          <w:ilvl w:val="0"/>
          <w:numId w:val="23"/>
        </w:numPr>
        <w:spacing w:after="0" w:line="480" w:lineRule="auto"/>
        <w:jc w:val="both"/>
        <w:rPr>
          <w:rFonts w:ascii="Times New Roman" w:hAnsi="Times New Roman" w:cs="Times New Roman"/>
          <w:sz w:val="24"/>
          <w:szCs w:val="24"/>
        </w:rPr>
      </w:pPr>
      <w:r w:rsidRPr="00443399">
        <w:rPr>
          <w:rFonts w:ascii="Times New Roman" w:hAnsi="Times New Roman" w:cs="Times New Roman"/>
          <w:sz w:val="24"/>
          <w:szCs w:val="24"/>
        </w:rPr>
        <w:lastRenderedPageBreak/>
        <w:t xml:space="preserve">membantu </w:t>
      </w:r>
      <w:r w:rsidR="00F103F7" w:rsidRPr="00443399">
        <w:rPr>
          <w:rFonts w:ascii="Times New Roman" w:hAnsi="Times New Roman" w:cs="Times New Roman"/>
          <w:sz w:val="24"/>
          <w:szCs w:val="24"/>
        </w:rPr>
        <w:t xml:space="preserve"> </w:t>
      </w:r>
      <w:r w:rsidRPr="00443399">
        <w:rPr>
          <w:rFonts w:ascii="Times New Roman" w:hAnsi="Times New Roman" w:cs="Times New Roman"/>
          <w:sz w:val="24"/>
          <w:szCs w:val="24"/>
        </w:rPr>
        <w:t xml:space="preserve">mengembangkan </w:t>
      </w:r>
      <w:r w:rsidR="00F103F7" w:rsidRPr="00443399">
        <w:rPr>
          <w:rFonts w:ascii="Times New Roman" w:hAnsi="Times New Roman" w:cs="Times New Roman"/>
          <w:sz w:val="24"/>
          <w:szCs w:val="24"/>
        </w:rPr>
        <w:t xml:space="preserve"> </w:t>
      </w:r>
      <w:r w:rsidRPr="00443399">
        <w:rPr>
          <w:rFonts w:ascii="Times New Roman" w:hAnsi="Times New Roman" w:cs="Times New Roman"/>
          <w:sz w:val="24"/>
          <w:szCs w:val="24"/>
        </w:rPr>
        <w:t>kepekaan terhadap kebutuhan orang lain sehingga menyadari dan bertanggung jawab terhadap tingkah lakunya kepada orang lain.</w:t>
      </w:r>
    </w:p>
    <w:p w:rsidR="00443399" w:rsidRDefault="00B26EE4" w:rsidP="00443399">
      <w:pPr>
        <w:pStyle w:val="ListParagraph"/>
        <w:numPr>
          <w:ilvl w:val="0"/>
          <w:numId w:val="23"/>
        </w:numPr>
        <w:spacing w:after="0" w:line="480" w:lineRule="auto"/>
        <w:jc w:val="both"/>
        <w:rPr>
          <w:rFonts w:ascii="Times New Roman" w:hAnsi="Times New Roman" w:cs="Times New Roman"/>
          <w:sz w:val="24"/>
          <w:szCs w:val="24"/>
        </w:rPr>
      </w:pPr>
      <w:r w:rsidRPr="00443399">
        <w:rPr>
          <w:rFonts w:ascii="Times New Roman" w:hAnsi="Times New Roman" w:cs="Times New Roman"/>
          <w:sz w:val="24"/>
          <w:szCs w:val="24"/>
        </w:rPr>
        <w:t>membantu siswa belajar bagaimana menjadi pendengar yang empatik yang mampu mendengar bukan saja apa yang diucapkan tetapi juga dapat mendengar perasaan-perasaan yang mengikuti ucapan orang lain.</w:t>
      </w:r>
    </w:p>
    <w:p w:rsidR="00443399" w:rsidRDefault="00B26EE4" w:rsidP="00443399">
      <w:pPr>
        <w:pStyle w:val="ListParagraph"/>
        <w:numPr>
          <w:ilvl w:val="0"/>
          <w:numId w:val="23"/>
        </w:numPr>
        <w:spacing w:after="0" w:line="480" w:lineRule="auto"/>
        <w:jc w:val="both"/>
        <w:rPr>
          <w:rFonts w:ascii="Times New Roman" w:hAnsi="Times New Roman" w:cs="Times New Roman"/>
          <w:sz w:val="24"/>
          <w:szCs w:val="24"/>
        </w:rPr>
      </w:pPr>
      <w:r w:rsidRPr="00443399">
        <w:rPr>
          <w:rFonts w:ascii="Times New Roman" w:hAnsi="Times New Roman" w:cs="Times New Roman"/>
          <w:sz w:val="24"/>
          <w:szCs w:val="24"/>
        </w:rPr>
        <w:t>membantu siswa untuk bisa member makna terhadap sesuatu sesuai dengan keyakinan dan pemikiran yang dimilikinya</w:t>
      </w:r>
    </w:p>
    <w:p w:rsidR="00B26EE4" w:rsidRDefault="00B26EE4" w:rsidP="00443399">
      <w:pPr>
        <w:pStyle w:val="ListParagraph"/>
        <w:numPr>
          <w:ilvl w:val="0"/>
          <w:numId w:val="23"/>
        </w:numPr>
        <w:spacing w:after="0" w:line="480" w:lineRule="auto"/>
        <w:jc w:val="both"/>
        <w:rPr>
          <w:rFonts w:ascii="Times New Roman" w:hAnsi="Times New Roman" w:cs="Times New Roman"/>
          <w:sz w:val="24"/>
          <w:szCs w:val="24"/>
        </w:rPr>
      </w:pPr>
      <w:r w:rsidRPr="00443399">
        <w:rPr>
          <w:rFonts w:ascii="Times New Roman" w:hAnsi="Times New Roman" w:cs="Times New Roman"/>
          <w:sz w:val="24"/>
          <w:szCs w:val="24"/>
        </w:rPr>
        <w:t>membantu setiap angota kelompok untuk dapat merumuskan tujuan-tujuan tertentu yang akan diwujudkan secara konkrit.</w:t>
      </w:r>
    </w:p>
    <w:p w:rsidR="00B26EE4" w:rsidRPr="00443399" w:rsidRDefault="00B26EE4" w:rsidP="00B26EE4">
      <w:pPr>
        <w:spacing w:after="0" w:line="480" w:lineRule="auto"/>
        <w:ind w:left="270" w:hanging="270"/>
        <w:jc w:val="both"/>
        <w:rPr>
          <w:rFonts w:ascii="Times New Roman" w:hAnsi="Times New Roman" w:cs="Times New Roman"/>
          <w:b/>
          <w:sz w:val="24"/>
          <w:szCs w:val="24"/>
        </w:rPr>
      </w:pPr>
      <w:r w:rsidRPr="00443399">
        <w:rPr>
          <w:rFonts w:ascii="Times New Roman" w:hAnsi="Times New Roman" w:cs="Times New Roman"/>
          <w:b/>
          <w:sz w:val="24"/>
          <w:szCs w:val="24"/>
        </w:rPr>
        <w:t>c. Tahap-tahap Pelaksanaan Bimbingan Kelompok</w:t>
      </w:r>
    </w:p>
    <w:p w:rsidR="00B26EE4" w:rsidRPr="00443399" w:rsidRDefault="00F15C19" w:rsidP="00CF730B">
      <w:pPr>
        <w:spacing w:after="0" w:line="480" w:lineRule="auto"/>
        <w:ind w:firstLine="720"/>
        <w:jc w:val="both"/>
        <w:rPr>
          <w:rFonts w:ascii="Times New Roman" w:hAnsi="Times New Roman" w:cs="Times New Roman"/>
          <w:sz w:val="24"/>
          <w:szCs w:val="24"/>
        </w:rPr>
      </w:pPr>
      <w:r w:rsidRPr="00443399">
        <w:rPr>
          <w:rFonts w:ascii="Times New Roman" w:hAnsi="Times New Roman" w:cs="Times New Roman"/>
          <w:sz w:val="24"/>
          <w:szCs w:val="24"/>
        </w:rPr>
        <w:t xml:space="preserve">Nurihsan </w:t>
      </w:r>
      <w:r w:rsidR="00D27FDF">
        <w:rPr>
          <w:rFonts w:ascii="Times New Roman" w:hAnsi="Times New Roman" w:cs="Times New Roman"/>
          <w:sz w:val="24"/>
          <w:szCs w:val="24"/>
          <w:lang w:val="en-US"/>
        </w:rPr>
        <w:t>(</w:t>
      </w:r>
      <w:r w:rsidRPr="00443399">
        <w:rPr>
          <w:rFonts w:ascii="Times New Roman" w:hAnsi="Times New Roman" w:cs="Times New Roman"/>
          <w:sz w:val="24"/>
          <w:szCs w:val="24"/>
        </w:rPr>
        <w:t>2009</w:t>
      </w:r>
      <w:r w:rsidR="00D27FDF">
        <w:rPr>
          <w:rFonts w:ascii="Times New Roman" w:hAnsi="Times New Roman" w:cs="Times New Roman"/>
          <w:sz w:val="24"/>
          <w:szCs w:val="24"/>
          <w:lang w:val="en-US"/>
        </w:rPr>
        <w:t>)</w:t>
      </w:r>
      <w:r w:rsidR="00B26EE4" w:rsidRPr="00443399">
        <w:rPr>
          <w:rFonts w:ascii="Times New Roman" w:hAnsi="Times New Roman" w:cs="Times New Roman"/>
          <w:sz w:val="24"/>
          <w:szCs w:val="24"/>
        </w:rPr>
        <w:t xml:space="preserve"> menjelaskan bahwa adapun tahap-tahap dalam pelaksanaan kegiatan bimbingan kelompok adalah sebagai berikut:</w:t>
      </w:r>
    </w:p>
    <w:p w:rsidR="00B26EE4" w:rsidRPr="00443399" w:rsidRDefault="00B26EE4" w:rsidP="00B26EE4">
      <w:pPr>
        <w:spacing w:after="0" w:line="480" w:lineRule="auto"/>
        <w:jc w:val="both"/>
        <w:rPr>
          <w:rFonts w:ascii="Times New Roman" w:hAnsi="Times New Roman" w:cs="Times New Roman"/>
          <w:sz w:val="24"/>
          <w:szCs w:val="24"/>
        </w:rPr>
      </w:pPr>
      <w:r w:rsidRPr="00443399">
        <w:rPr>
          <w:rFonts w:ascii="Times New Roman" w:hAnsi="Times New Roman" w:cs="Times New Roman"/>
          <w:sz w:val="24"/>
          <w:szCs w:val="24"/>
        </w:rPr>
        <w:t>1</w:t>
      </w:r>
      <w:r w:rsidR="00443399">
        <w:rPr>
          <w:rFonts w:ascii="Times New Roman" w:hAnsi="Times New Roman" w:cs="Times New Roman"/>
          <w:sz w:val="24"/>
          <w:szCs w:val="24"/>
        </w:rPr>
        <w:t>)</w:t>
      </w:r>
      <w:r w:rsidRPr="00443399">
        <w:rPr>
          <w:rFonts w:ascii="Times New Roman" w:hAnsi="Times New Roman" w:cs="Times New Roman"/>
          <w:sz w:val="24"/>
          <w:szCs w:val="24"/>
        </w:rPr>
        <w:t>. Tahap Pembentukan</w:t>
      </w:r>
    </w:p>
    <w:p w:rsidR="00B26EE4" w:rsidRPr="00443399" w:rsidRDefault="00B26EE4" w:rsidP="00B26EE4">
      <w:pPr>
        <w:spacing w:after="0" w:line="480" w:lineRule="auto"/>
        <w:jc w:val="both"/>
        <w:rPr>
          <w:rFonts w:ascii="Times New Roman" w:hAnsi="Times New Roman" w:cs="Times New Roman"/>
          <w:sz w:val="24"/>
          <w:szCs w:val="24"/>
        </w:rPr>
      </w:pPr>
      <w:r w:rsidRPr="00443399">
        <w:rPr>
          <w:rFonts w:ascii="Times New Roman" w:hAnsi="Times New Roman" w:cs="Times New Roman"/>
          <w:sz w:val="24"/>
          <w:szCs w:val="24"/>
        </w:rPr>
        <w:tab/>
        <w:t>Pada tahap ini merupakan tahap pengenalan diri dari anggota dalam kelompok. Tujuan tahap ini adalah agar anggota memahami maksud bimbingan kelompok, meliputi kegiatan: mengungkapkan pengertian dan tujuan bimbingan kelompok, menjelaskan cara-cara dan asas-asas bimbingan kelompok, saling memperkenalkan dan mengungkapkan diri, teknik khusus, permainan penghangatan/pengakraban.</w:t>
      </w:r>
    </w:p>
    <w:p w:rsidR="00B26EE4" w:rsidRPr="00443399" w:rsidRDefault="00B26EE4" w:rsidP="00B26EE4">
      <w:pPr>
        <w:spacing w:after="0" w:line="480" w:lineRule="auto"/>
        <w:jc w:val="both"/>
        <w:rPr>
          <w:rFonts w:ascii="Times New Roman" w:hAnsi="Times New Roman" w:cs="Times New Roman"/>
          <w:sz w:val="24"/>
          <w:szCs w:val="24"/>
        </w:rPr>
      </w:pPr>
      <w:r w:rsidRPr="00443399">
        <w:rPr>
          <w:rFonts w:ascii="Times New Roman" w:hAnsi="Times New Roman" w:cs="Times New Roman"/>
          <w:sz w:val="24"/>
          <w:szCs w:val="24"/>
        </w:rPr>
        <w:t>2</w:t>
      </w:r>
      <w:r w:rsidR="00443399">
        <w:rPr>
          <w:rFonts w:ascii="Times New Roman" w:hAnsi="Times New Roman" w:cs="Times New Roman"/>
          <w:sz w:val="24"/>
          <w:szCs w:val="24"/>
        </w:rPr>
        <w:t>)</w:t>
      </w:r>
      <w:r w:rsidRPr="00443399">
        <w:rPr>
          <w:rFonts w:ascii="Times New Roman" w:hAnsi="Times New Roman" w:cs="Times New Roman"/>
          <w:sz w:val="24"/>
          <w:szCs w:val="24"/>
        </w:rPr>
        <w:t>. Tahap Peralihan</w:t>
      </w:r>
    </w:p>
    <w:p w:rsidR="00B26EE4" w:rsidRPr="00443399" w:rsidRDefault="00B26EE4" w:rsidP="00B26EE4">
      <w:pPr>
        <w:spacing w:after="0" w:line="480" w:lineRule="auto"/>
        <w:jc w:val="both"/>
        <w:rPr>
          <w:rFonts w:ascii="Times New Roman" w:hAnsi="Times New Roman" w:cs="Times New Roman"/>
          <w:sz w:val="24"/>
          <w:szCs w:val="24"/>
        </w:rPr>
      </w:pPr>
      <w:r w:rsidRPr="00443399">
        <w:rPr>
          <w:rFonts w:ascii="Times New Roman" w:hAnsi="Times New Roman" w:cs="Times New Roman"/>
          <w:sz w:val="24"/>
          <w:szCs w:val="24"/>
        </w:rPr>
        <w:tab/>
        <w:t>Tahap peralihan merupakan tahap transisi dari tahap pembentukan ke tahap kegiatan. Dalam tahap ini dilakukan kegiatan sebagai berikut:</w:t>
      </w:r>
    </w:p>
    <w:p w:rsidR="00B26EE4" w:rsidRPr="00443399" w:rsidRDefault="00B26EE4" w:rsidP="00B26EE4">
      <w:pPr>
        <w:spacing w:after="0" w:line="480" w:lineRule="auto"/>
        <w:ind w:left="270"/>
        <w:jc w:val="both"/>
        <w:rPr>
          <w:rFonts w:ascii="Times New Roman" w:hAnsi="Times New Roman" w:cs="Times New Roman"/>
          <w:sz w:val="24"/>
          <w:szCs w:val="24"/>
        </w:rPr>
      </w:pPr>
      <w:r w:rsidRPr="00443399">
        <w:rPr>
          <w:rFonts w:ascii="Times New Roman" w:hAnsi="Times New Roman" w:cs="Times New Roman"/>
          <w:sz w:val="24"/>
          <w:szCs w:val="24"/>
        </w:rPr>
        <w:lastRenderedPageBreak/>
        <w:t>a). Menjelaskan kegiatan yang akan ditempuh pada tahap berikutnya;</w:t>
      </w:r>
    </w:p>
    <w:p w:rsidR="00B26EE4" w:rsidRPr="00443399" w:rsidRDefault="00B26EE4" w:rsidP="00B26EE4">
      <w:pPr>
        <w:spacing w:after="0" w:line="480" w:lineRule="auto"/>
        <w:ind w:left="630" w:hanging="360"/>
        <w:jc w:val="both"/>
        <w:rPr>
          <w:rFonts w:ascii="Times New Roman" w:hAnsi="Times New Roman" w:cs="Times New Roman"/>
          <w:sz w:val="24"/>
          <w:szCs w:val="24"/>
        </w:rPr>
      </w:pPr>
      <w:r w:rsidRPr="00443399">
        <w:rPr>
          <w:rFonts w:ascii="Times New Roman" w:hAnsi="Times New Roman" w:cs="Times New Roman"/>
          <w:sz w:val="24"/>
          <w:szCs w:val="24"/>
        </w:rPr>
        <w:t xml:space="preserve">b). Menawarkan atau mengamati kesiapan para anggota untuk menjalani kegiatan pada tahap selanjutnya;  </w:t>
      </w:r>
    </w:p>
    <w:p w:rsidR="00B26EE4" w:rsidRPr="00443399" w:rsidRDefault="00B26EE4" w:rsidP="00B26EE4">
      <w:pPr>
        <w:spacing w:after="0" w:line="480" w:lineRule="auto"/>
        <w:ind w:left="630" w:hanging="360"/>
        <w:jc w:val="both"/>
        <w:rPr>
          <w:rFonts w:ascii="Times New Roman" w:hAnsi="Times New Roman" w:cs="Times New Roman"/>
          <w:sz w:val="24"/>
          <w:szCs w:val="24"/>
        </w:rPr>
      </w:pPr>
      <w:r w:rsidRPr="00443399">
        <w:rPr>
          <w:rFonts w:ascii="Times New Roman" w:hAnsi="Times New Roman" w:cs="Times New Roman"/>
          <w:sz w:val="24"/>
          <w:szCs w:val="24"/>
        </w:rPr>
        <w:t>c). Membahas suasana yang terjadi;</w:t>
      </w:r>
    </w:p>
    <w:p w:rsidR="00B26EE4" w:rsidRPr="00443399" w:rsidRDefault="00B26EE4" w:rsidP="00B26EE4">
      <w:pPr>
        <w:spacing w:after="0" w:line="480" w:lineRule="auto"/>
        <w:ind w:left="630" w:hanging="360"/>
        <w:jc w:val="both"/>
        <w:rPr>
          <w:rFonts w:ascii="Times New Roman" w:hAnsi="Times New Roman" w:cs="Times New Roman"/>
          <w:sz w:val="24"/>
          <w:szCs w:val="24"/>
        </w:rPr>
      </w:pPr>
      <w:r w:rsidRPr="00443399">
        <w:rPr>
          <w:rFonts w:ascii="Times New Roman" w:hAnsi="Times New Roman" w:cs="Times New Roman"/>
          <w:sz w:val="24"/>
          <w:szCs w:val="24"/>
        </w:rPr>
        <w:t>d). Meningkatkan kemampuan keikutsertaan anggota, dan</w:t>
      </w:r>
    </w:p>
    <w:p w:rsidR="00B26EE4" w:rsidRPr="00443399" w:rsidRDefault="00B26EE4" w:rsidP="00B26EE4">
      <w:pPr>
        <w:spacing w:after="0" w:line="480" w:lineRule="auto"/>
        <w:ind w:left="630" w:hanging="360"/>
        <w:jc w:val="both"/>
        <w:rPr>
          <w:rFonts w:ascii="Times New Roman" w:hAnsi="Times New Roman" w:cs="Times New Roman"/>
          <w:sz w:val="24"/>
          <w:szCs w:val="24"/>
        </w:rPr>
      </w:pPr>
      <w:r w:rsidRPr="00443399">
        <w:rPr>
          <w:rFonts w:ascii="Times New Roman" w:hAnsi="Times New Roman" w:cs="Times New Roman"/>
          <w:sz w:val="24"/>
          <w:szCs w:val="24"/>
        </w:rPr>
        <w:t>e). Kalau perlu kembali kebeberapa aspek tahap pertama atau tahap pembentukan.</w:t>
      </w:r>
    </w:p>
    <w:p w:rsidR="00B26EE4" w:rsidRPr="00443399" w:rsidRDefault="00B26EE4" w:rsidP="00B26EE4">
      <w:pPr>
        <w:spacing w:after="0" w:line="480" w:lineRule="auto"/>
        <w:ind w:left="360" w:hanging="360"/>
        <w:jc w:val="both"/>
        <w:rPr>
          <w:rFonts w:ascii="Times New Roman" w:hAnsi="Times New Roman" w:cs="Times New Roman"/>
          <w:sz w:val="24"/>
          <w:szCs w:val="24"/>
        </w:rPr>
      </w:pPr>
      <w:r w:rsidRPr="00443399">
        <w:rPr>
          <w:rFonts w:ascii="Times New Roman" w:hAnsi="Times New Roman" w:cs="Times New Roman"/>
          <w:sz w:val="24"/>
          <w:szCs w:val="24"/>
        </w:rPr>
        <w:t>3</w:t>
      </w:r>
      <w:r w:rsidR="00443399">
        <w:rPr>
          <w:rFonts w:ascii="Times New Roman" w:hAnsi="Times New Roman" w:cs="Times New Roman"/>
          <w:sz w:val="24"/>
          <w:szCs w:val="24"/>
        </w:rPr>
        <w:t>)</w:t>
      </w:r>
      <w:r w:rsidRPr="00443399">
        <w:rPr>
          <w:rFonts w:ascii="Times New Roman" w:hAnsi="Times New Roman" w:cs="Times New Roman"/>
          <w:sz w:val="24"/>
          <w:szCs w:val="24"/>
        </w:rPr>
        <w:t>. Tahap Kegiatan</w:t>
      </w:r>
    </w:p>
    <w:p w:rsidR="00B26EE4" w:rsidRPr="00443399" w:rsidRDefault="00B26EE4" w:rsidP="00B26EE4">
      <w:pPr>
        <w:spacing w:after="0" w:line="480" w:lineRule="auto"/>
        <w:ind w:left="360" w:hanging="360"/>
        <w:jc w:val="both"/>
        <w:rPr>
          <w:rFonts w:ascii="Times New Roman" w:hAnsi="Times New Roman" w:cs="Times New Roman"/>
          <w:sz w:val="24"/>
          <w:szCs w:val="24"/>
        </w:rPr>
      </w:pPr>
      <w:r w:rsidRPr="00443399">
        <w:rPr>
          <w:rFonts w:ascii="Times New Roman" w:hAnsi="Times New Roman" w:cs="Times New Roman"/>
          <w:sz w:val="24"/>
          <w:szCs w:val="24"/>
        </w:rPr>
        <w:tab/>
      </w:r>
      <w:r w:rsidRPr="00443399">
        <w:rPr>
          <w:rFonts w:ascii="Times New Roman" w:hAnsi="Times New Roman" w:cs="Times New Roman"/>
          <w:sz w:val="24"/>
          <w:szCs w:val="24"/>
        </w:rPr>
        <w:tab/>
        <w:t>Tahap ini merupakan kegiatan inti dalam bimbingan kelompok. Sasaran yang ingin dicapai dalam tahap ini adalah dibahasnya secara tuntas permasalahan yang dihadapi oleh anggota kelompok. Sasaran lain yang terpenting adalah teriptanya suasana untuk mengembangkan diri anggota kelompok, baik yang menyangkut pengembangan kemampuan komunikasi (mengajukan pendapat, menanggapi pendapat, terbuka, sabar, tenggang rasa, dan sebagainya) maupun menyangkut dengan pemecahan masalah yang dikemukakan dalam anggota kelompok. Rangkaian kegiatan dalam tahap ini tergantung pada bimbingan kelompok yang diselenggarakan apakah bimbingan kelompok harus bebas atau bimbingan kelompok tugas .</w:t>
      </w:r>
    </w:p>
    <w:p w:rsidR="00B26EE4" w:rsidRPr="00443399" w:rsidRDefault="00B26EE4" w:rsidP="00B26EE4">
      <w:pPr>
        <w:spacing w:after="0" w:line="480" w:lineRule="auto"/>
        <w:ind w:left="360" w:hanging="360"/>
        <w:jc w:val="both"/>
        <w:rPr>
          <w:rFonts w:ascii="Times New Roman" w:hAnsi="Times New Roman" w:cs="Times New Roman"/>
          <w:sz w:val="24"/>
          <w:szCs w:val="24"/>
        </w:rPr>
      </w:pPr>
      <w:r w:rsidRPr="00443399">
        <w:rPr>
          <w:rFonts w:ascii="Times New Roman" w:hAnsi="Times New Roman" w:cs="Times New Roman"/>
          <w:sz w:val="24"/>
          <w:szCs w:val="24"/>
        </w:rPr>
        <w:t>4</w:t>
      </w:r>
      <w:r w:rsidR="00443399">
        <w:rPr>
          <w:rFonts w:ascii="Times New Roman" w:hAnsi="Times New Roman" w:cs="Times New Roman"/>
          <w:sz w:val="24"/>
          <w:szCs w:val="24"/>
        </w:rPr>
        <w:t>)</w:t>
      </w:r>
      <w:r w:rsidRPr="00443399">
        <w:rPr>
          <w:rFonts w:ascii="Times New Roman" w:hAnsi="Times New Roman" w:cs="Times New Roman"/>
          <w:sz w:val="24"/>
          <w:szCs w:val="24"/>
        </w:rPr>
        <w:t>. Tahap Pengakhiran</w:t>
      </w:r>
    </w:p>
    <w:p w:rsidR="00B26EE4" w:rsidRPr="00443399" w:rsidRDefault="00B26EE4" w:rsidP="00B26EE4">
      <w:pPr>
        <w:spacing w:after="0" w:line="480" w:lineRule="auto"/>
        <w:ind w:firstLine="360"/>
        <w:jc w:val="both"/>
        <w:rPr>
          <w:rFonts w:ascii="Times New Roman" w:hAnsi="Times New Roman" w:cs="Times New Roman"/>
          <w:sz w:val="24"/>
          <w:szCs w:val="24"/>
        </w:rPr>
      </w:pPr>
      <w:r w:rsidRPr="00443399">
        <w:rPr>
          <w:rFonts w:ascii="Times New Roman" w:hAnsi="Times New Roman" w:cs="Times New Roman"/>
          <w:sz w:val="24"/>
          <w:szCs w:val="24"/>
        </w:rPr>
        <w:t>Tahap ini merupakan tahap penutup dalam satu atau seluruh rangkaian pertemuan kegiatan bimbingan kelompok. Kegiatan-kegiatan yang perlu dilakukan pemimpin kelompok pada tahap ini adalah:</w:t>
      </w:r>
    </w:p>
    <w:p w:rsidR="00B26EE4" w:rsidRPr="00443399" w:rsidRDefault="00B26EE4" w:rsidP="00B26EE4">
      <w:pPr>
        <w:spacing w:after="0" w:line="480" w:lineRule="auto"/>
        <w:ind w:firstLine="360"/>
        <w:jc w:val="both"/>
        <w:rPr>
          <w:rFonts w:ascii="Times New Roman" w:hAnsi="Times New Roman" w:cs="Times New Roman"/>
          <w:sz w:val="24"/>
          <w:szCs w:val="24"/>
        </w:rPr>
      </w:pPr>
      <w:r w:rsidRPr="00443399">
        <w:rPr>
          <w:rFonts w:ascii="Times New Roman" w:hAnsi="Times New Roman" w:cs="Times New Roman"/>
          <w:sz w:val="24"/>
          <w:szCs w:val="24"/>
        </w:rPr>
        <w:t>a). Penyampaian pengakhiran kegiatan</w:t>
      </w:r>
    </w:p>
    <w:p w:rsidR="00B26EE4" w:rsidRPr="00443399" w:rsidRDefault="00B26EE4" w:rsidP="00B26EE4">
      <w:pPr>
        <w:spacing w:after="0" w:line="480" w:lineRule="auto"/>
        <w:ind w:firstLine="360"/>
        <w:jc w:val="both"/>
        <w:rPr>
          <w:rFonts w:ascii="Times New Roman" w:hAnsi="Times New Roman" w:cs="Times New Roman"/>
          <w:sz w:val="24"/>
          <w:szCs w:val="24"/>
        </w:rPr>
      </w:pPr>
      <w:r w:rsidRPr="00443399">
        <w:rPr>
          <w:rFonts w:ascii="Times New Roman" w:hAnsi="Times New Roman" w:cs="Times New Roman"/>
          <w:sz w:val="24"/>
          <w:szCs w:val="24"/>
        </w:rPr>
        <w:lastRenderedPageBreak/>
        <w:t>b). Mengemukakan Kesan-kesan</w:t>
      </w:r>
    </w:p>
    <w:p w:rsidR="00B26EE4" w:rsidRPr="00443399" w:rsidRDefault="00B26EE4" w:rsidP="00B26EE4">
      <w:pPr>
        <w:spacing w:after="0" w:line="480" w:lineRule="auto"/>
        <w:ind w:firstLine="360"/>
        <w:jc w:val="both"/>
        <w:rPr>
          <w:rFonts w:ascii="Times New Roman" w:hAnsi="Times New Roman" w:cs="Times New Roman"/>
          <w:sz w:val="24"/>
          <w:szCs w:val="24"/>
        </w:rPr>
      </w:pPr>
      <w:r w:rsidRPr="00443399">
        <w:rPr>
          <w:rFonts w:ascii="Times New Roman" w:hAnsi="Times New Roman" w:cs="Times New Roman"/>
          <w:sz w:val="24"/>
          <w:szCs w:val="24"/>
        </w:rPr>
        <w:t>c). Penyampaian tanggapan-tanggapan</w:t>
      </w:r>
    </w:p>
    <w:p w:rsidR="00B26EE4" w:rsidRPr="00443399" w:rsidRDefault="00B26EE4" w:rsidP="00B26EE4">
      <w:pPr>
        <w:spacing w:after="0" w:line="480" w:lineRule="auto"/>
        <w:ind w:firstLine="360"/>
        <w:jc w:val="both"/>
        <w:rPr>
          <w:rFonts w:ascii="Times New Roman" w:hAnsi="Times New Roman" w:cs="Times New Roman"/>
          <w:sz w:val="24"/>
          <w:szCs w:val="24"/>
        </w:rPr>
      </w:pPr>
      <w:r w:rsidRPr="00443399">
        <w:rPr>
          <w:rFonts w:ascii="Times New Roman" w:hAnsi="Times New Roman" w:cs="Times New Roman"/>
          <w:sz w:val="24"/>
          <w:szCs w:val="24"/>
        </w:rPr>
        <w:t>d). Pembahasan Kegiatan Lanjutan</w:t>
      </w:r>
    </w:p>
    <w:p w:rsidR="00B26EE4" w:rsidRPr="00443399" w:rsidRDefault="00B26EE4" w:rsidP="00B26EE4">
      <w:pPr>
        <w:ind w:left="360"/>
      </w:pPr>
      <w:r w:rsidRPr="00443399">
        <w:rPr>
          <w:rFonts w:ascii="Times New Roman" w:hAnsi="Times New Roman" w:cs="Times New Roman"/>
          <w:sz w:val="24"/>
          <w:szCs w:val="24"/>
        </w:rPr>
        <w:t>e). Penutupan</w:t>
      </w:r>
    </w:p>
    <w:p w:rsidR="00CC71E5" w:rsidRPr="00443399" w:rsidRDefault="00CC71E5" w:rsidP="00CC71E5">
      <w:pPr>
        <w:pStyle w:val="ListParagraph"/>
        <w:numPr>
          <w:ilvl w:val="0"/>
          <w:numId w:val="13"/>
        </w:numPr>
        <w:spacing w:after="0" w:line="480" w:lineRule="auto"/>
        <w:ind w:left="426" w:hanging="426"/>
        <w:jc w:val="both"/>
        <w:rPr>
          <w:rFonts w:ascii="Times New Roman" w:eastAsia="Times New Roman" w:hAnsi="Times New Roman" w:cs="Times New Roman"/>
          <w:b/>
          <w:sz w:val="24"/>
          <w:szCs w:val="24"/>
          <w:lang w:eastAsia="id-ID"/>
        </w:rPr>
      </w:pPr>
      <w:r w:rsidRPr="00443399">
        <w:rPr>
          <w:rFonts w:ascii="Times New Roman" w:eastAsia="Times New Roman" w:hAnsi="Times New Roman" w:cs="Times New Roman"/>
          <w:b/>
          <w:sz w:val="24"/>
          <w:szCs w:val="24"/>
          <w:lang w:eastAsia="id-ID"/>
        </w:rPr>
        <w:t>Kerangka Pikir</w:t>
      </w:r>
    </w:p>
    <w:p w:rsidR="00CC71E5" w:rsidRPr="00443399" w:rsidRDefault="00CC71E5" w:rsidP="00CC71E5">
      <w:pPr>
        <w:spacing w:after="0" w:line="480" w:lineRule="auto"/>
        <w:ind w:firstLine="720"/>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Kepercayaan diri siswa adalah sikap yang dimiliki individu dalam menerima kenyataan hidup yang dimilikinya baik dalam kemampuan yang dimilikinya, berpikir positif, optimis dalam menghadapi masalah serta bertanggung  jawab. Meningkatkan kepercayaan diri siswa bukan lagi hal yang asing didengar oleh telinga, kepercayaan diri menjadi perhatian  khusus di</w:t>
      </w:r>
      <w:r w:rsidR="002A4D77" w:rsidRPr="00443399">
        <w:rPr>
          <w:rFonts w:ascii="Times New Roman" w:eastAsia="Times New Roman" w:hAnsi="Times New Roman" w:cs="Times New Roman"/>
          <w:sz w:val="24"/>
          <w:szCs w:val="24"/>
          <w:lang w:eastAsia="id-ID"/>
        </w:rPr>
        <w:t xml:space="preserve"> </w:t>
      </w:r>
      <w:r w:rsidRPr="00443399">
        <w:rPr>
          <w:rFonts w:ascii="Times New Roman" w:eastAsia="Times New Roman" w:hAnsi="Times New Roman" w:cs="Times New Roman"/>
          <w:sz w:val="24"/>
          <w:szCs w:val="24"/>
          <w:lang w:eastAsia="id-ID"/>
        </w:rPr>
        <w:t>berbagai sekolah di Indonesia khususnya di SMA Negeri 15 Makassar.</w:t>
      </w:r>
    </w:p>
    <w:p w:rsidR="002A4D77" w:rsidRPr="00443399" w:rsidRDefault="002A4D77" w:rsidP="002A4D77">
      <w:pPr>
        <w:spacing w:after="0" w:line="480" w:lineRule="auto"/>
        <w:ind w:firstLine="720"/>
        <w:jc w:val="both"/>
        <w:rPr>
          <w:rFonts w:ascii="Times New Roman" w:hAnsi="Times New Roman" w:cs="Times New Roman"/>
          <w:sz w:val="24"/>
          <w:szCs w:val="24"/>
        </w:rPr>
      </w:pPr>
      <w:r w:rsidRPr="00443399">
        <w:rPr>
          <w:rFonts w:ascii="Times New Roman" w:eastAsia="Times New Roman" w:hAnsi="Times New Roman" w:cs="Times New Roman"/>
          <w:sz w:val="24"/>
          <w:szCs w:val="24"/>
          <w:lang w:eastAsia="id-ID"/>
        </w:rPr>
        <w:t xml:space="preserve">Fenomena kepercayaan diri rendah </w:t>
      </w:r>
      <w:r w:rsidRPr="00443399">
        <w:rPr>
          <w:rFonts w:ascii="Times New Roman" w:hAnsi="Times New Roman" w:cs="Times New Roman"/>
          <w:sz w:val="24"/>
          <w:szCs w:val="24"/>
        </w:rPr>
        <w:t xml:space="preserve">diakibatkan oleh cara berpikir yang irasional dan cara penafsiran suatu peristiwa sehingga mengakibatkan pemaknaan yang negatif terhadap peristiwa tersebut. Siswa yang tidak memiliki rasa tidak percaya diri takut menerima tanggapan atau penilaian negatif dari orang lain. Ketika siswa melakukan diskusi </w:t>
      </w:r>
      <w:r w:rsidR="00CF5C35" w:rsidRPr="00443399">
        <w:rPr>
          <w:rFonts w:ascii="Times New Roman" w:hAnsi="Times New Roman" w:cs="Times New Roman"/>
          <w:sz w:val="24"/>
          <w:szCs w:val="24"/>
        </w:rPr>
        <w:t>di dalam</w:t>
      </w:r>
      <w:r w:rsidRPr="00443399">
        <w:rPr>
          <w:rFonts w:ascii="Times New Roman" w:hAnsi="Times New Roman" w:cs="Times New Roman"/>
          <w:sz w:val="24"/>
          <w:szCs w:val="24"/>
        </w:rPr>
        <w:t xml:space="preserve"> kelas memiliki rasa takut salah dengan pendapatnya sehingga membuat diskusi di</w:t>
      </w:r>
      <w:r w:rsidR="00B90ACA" w:rsidRPr="00443399">
        <w:rPr>
          <w:rFonts w:ascii="Times New Roman" w:hAnsi="Times New Roman" w:cs="Times New Roman"/>
          <w:sz w:val="24"/>
          <w:szCs w:val="24"/>
        </w:rPr>
        <w:t xml:space="preserve"> </w:t>
      </w:r>
      <w:r w:rsidRPr="00443399">
        <w:rPr>
          <w:rFonts w:ascii="Times New Roman" w:hAnsi="Times New Roman" w:cs="Times New Roman"/>
          <w:sz w:val="24"/>
          <w:szCs w:val="24"/>
        </w:rPr>
        <w:t xml:space="preserve">dalam kelas membosankan. Hal ini dapat dikaitkan dengan keyakinan diri mereka karena merasa kurang dalam </w:t>
      </w:r>
      <w:proofErr w:type="spellStart"/>
      <w:r w:rsidRPr="00443399">
        <w:rPr>
          <w:rFonts w:ascii="Times New Roman" w:hAnsi="Times New Roman" w:cs="Times New Roman"/>
          <w:sz w:val="24"/>
          <w:szCs w:val="24"/>
          <w:lang w:val="en-US"/>
        </w:rPr>
        <w:t>kemampuan</w:t>
      </w:r>
      <w:proofErr w:type="spellEnd"/>
      <w:r w:rsidRPr="00443399">
        <w:rPr>
          <w:rFonts w:ascii="Times New Roman" w:hAnsi="Times New Roman" w:cs="Times New Roman"/>
          <w:sz w:val="24"/>
          <w:szCs w:val="24"/>
          <w:lang w:val="en-US"/>
        </w:rPr>
        <w:t xml:space="preserve"> </w:t>
      </w:r>
      <w:r w:rsidRPr="00443399">
        <w:rPr>
          <w:rFonts w:ascii="Times New Roman" w:hAnsi="Times New Roman" w:cs="Times New Roman"/>
          <w:sz w:val="24"/>
          <w:szCs w:val="24"/>
        </w:rPr>
        <w:t xml:space="preserve">dirinya. Oleh karena itu peneliti menerapkan </w:t>
      </w:r>
      <w:r w:rsidRPr="00443399">
        <w:rPr>
          <w:rFonts w:ascii="Times New Roman" w:hAnsi="Times New Roman" w:cs="Times New Roman"/>
          <w:i/>
          <w:sz w:val="24"/>
          <w:szCs w:val="24"/>
        </w:rPr>
        <w:t>treatment</w:t>
      </w:r>
      <w:r w:rsidRPr="00443399">
        <w:rPr>
          <w:rFonts w:ascii="Times New Roman" w:hAnsi="Times New Roman" w:cs="Times New Roman"/>
          <w:sz w:val="24"/>
          <w:szCs w:val="24"/>
        </w:rPr>
        <w:t xml:space="preserve"> yang berkaitan dengan pengubahan cara</w:t>
      </w:r>
      <w:r w:rsidR="00874CA6" w:rsidRPr="00443399">
        <w:rPr>
          <w:rFonts w:ascii="Times New Roman" w:hAnsi="Times New Roman" w:cs="Times New Roman"/>
          <w:sz w:val="24"/>
          <w:szCs w:val="24"/>
        </w:rPr>
        <w:t xml:space="preserve"> menafsirkan suatu peristiwa </w:t>
      </w:r>
      <w:r w:rsidRPr="00443399">
        <w:rPr>
          <w:rFonts w:ascii="Times New Roman" w:hAnsi="Times New Roman" w:cs="Times New Roman"/>
          <w:sz w:val="24"/>
          <w:szCs w:val="24"/>
        </w:rPr>
        <w:t xml:space="preserve"> dan memaknai peristiwa tersebut. </w:t>
      </w:r>
      <w:r w:rsidRPr="00443399">
        <w:rPr>
          <w:rFonts w:ascii="Times New Roman" w:eastAsia="Calibri" w:hAnsi="Times New Roman" w:cs="Times New Roman"/>
          <w:sz w:val="24"/>
          <w:szCs w:val="24"/>
        </w:rPr>
        <w:t xml:space="preserve">Salah satu teknik yang dapat dilaksanakan untuk membantu siswa yang mengalami </w:t>
      </w:r>
      <w:r w:rsidRPr="00443399">
        <w:rPr>
          <w:rFonts w:ascii="Times New Roman" w:hAnsi="Times New Roman"/>
          <w:sz w:val="24"/>
          <w:szCs w:val="24"/>
        </w:rPr>
        <w:t xml:space="preserve">kepercayaan diri rendah </w:t>
      </w:r>
      <w:r w:rsidRPr="00443399">
        <w:rPr>
          <w:rFonts w:ascii="Times New Roman" w:eastAsia="Calibri" w:hAnsi="Times New Roman" w:cs="Times New Roman"/>
          <w:sz w:val="24"/>
          <w:szCs w:val="24"/>
        </w:rPr>
        <w:t xml:space="preserve">yaitu dengan teknik </w:t>
      </w:r>
      <w:r w:rsidRPr="00443399">
        <w:rPr>
          <w:rFonts w:ascii="Times New Roman" w:hAnsi="Times New Roman"/>
          <w:sz w:val="24"/>
          <w:szCs w:val="24"/>
        </w:rPr>
        <w:t>konfrontasi dari pendekatan Gestalt</w:t>
      </w:r>
      <w:r w:rsidRPr="00443399">
        <w:rPr>
          <w:rFonts w:ascii="Times New Roman" w:eastAsia="Calibri" w:hAnsi="Times New Roman" w:cs="Times New Roman"/>
          <w:sz w:val="24"/>
          <w:szCs w:val="24"/>
        </w:rPr>
        <w:t>.</w:t>
      </w:r>
      <w:r w:rsidR="00EE5021" w:rsidRPr="00443399">
        <w:rPr>
          <w:rFonts w:ascii="Times New Roman" w:eastAsia="Calibri" w:hAnsi="Times New Roman" w:cs="Times New Roman"/>
          <w:sz w:val="24"/>
          <w:szCs w:val="24"/>
        </w:rPr>
        <w:t xml:space="preserve"> </w:t>
      </w:r>
      <w:r w:rsidRPr="00443399">
        <w:rPr>
          <w:rFonts w:ascii="Times New Roman" w:eastAsia="Calibri" w:hAnsi="Times New Roman" w:cs="Times New Roman"/>
          <w:sz w:val="24"/>
          <w:szCs w:val="24"/>
        </w:rPr>
        <w:t xml:space="preserve"> Teknik ini merupakan suatu teknik ko</w:t>
      </w:r>
      <w:r w:rsidR="00B90ACA" w:rsidRPr="00443399">
        <w:rPr>
          <w:rFonts w:ascii="Times New Roman" w:eastAsia="Calibri" w:hAnsi="Times New Roman" w:cs="Times New Roman"/>
          <w:sz w:val="24"/>
          <w:szCs w:val="24"/>
        </w:rPr>
        <w:t xml:space="preserve">nseling yang </w:t>
      </w:r>
      <w:r w:rsidR="00B90ACA" w:rsidRPr="00443399">
        <w:rPr>
          <w:rFonts w:ascii="Times New Roman" w:eastAsia="Calibri" w:hAnsi="Times New Roman" w:cs="Times New Roman"/>
          <w:sz w:val="24"/>
          <w:szCs w:val="24"/>
        </w:rPr>
        <w:lastRenderedPageBreak/>
        <w:t>berpusat pada konseli</w:t>
      </w:r>
      <w:r w:rsidRPr="00443399">
        <w:rPr>
          <w:rFonts w:ascii="Times New Roman" w:eastAsia="Calibri" w:hAnsi="Times New Roman" w:cs="Times New Roman"/>
          <w:sz w:val="24"/>
          <w:szCs w:val="24"/>
        </w:rPr>
        <w:t>, dengan membantu k</w:t>
      </w:r>
      <w:r w:rsidR="00B90ACA" w:rsidRPr="00443399">
        <w:rPr>
          <w:rFonts w:ascii="Times New Roman" w:eastAsia="Calibri" w:hAnsi="Times New Roman" w:cs="Times New Roman"/>
          <w:sz w:val="24"/>
          <w:szCs w:val="24"/>
        </w:rPr>
        <w:t>onseli</w:t>
      </w:r>
      <w:r w:rsidRPr="00443399">
        <w:rPr>
          <w:rFonts w:ascii="Times New Roman" w:eastAsia="Calibri" w:hAnsi="Times New Roman" w:cs="Times New Roman"/>
          <w:sz w:val="24"/>
          <w:szCs w:val="24"/>
        </w:rPr>
        <w:t xml:space="preserve"> cara mengeksplorasi dan menemukan motivasi intrinsik, yang akan digunakan untuk perubahan perilaku.</w:t>
      </w:r>
    </w:p>
    <w:p w:rsidR="00CC71E5" w:rsidRPr="00443399" w:rsidRDefault="00EE5021" w:rsidP="00CC71E5">
      <w:pPr>
        <w:spacing w:after="0" w:line="480" w:lineRule="auto"/>
        <w:ind w:firstLine="720"/>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 xml:space="preserve">Menurut Wills (Ghufron dan  Risnawati, 2017),  kepercayaan diri adalah keyakinan bahwa seseorang mampu menanggulangi suatu masalah dengan situasi terbaik dan dapat memberikan sesuatu yang menyenangkan bagi orang lain. </w:t>
      </w:r>
      <w:r w:rsidR="00CC71E5" w:rsidRPr="00443399">
        <w:rPr>
          <w:rFonts w:ascii="Times New Roman" w:eastAsia="Times New Roman" w:hAnsi="Times New Roman" w:cs="Times New Roman"/>
          <w:sz w:val="24"/>
          <w:szCs w:val="24"/>
          <w:lang w:eastAsia="id-ID"/>
        </w:rPr>
        <w:t>Menurunnya kepercayaan diri siswa mengakibatkan</w:t>
      </w:r>
      <w:r w:rsidRPr="00443399">
        <w:rPr>
          <w:rFonts w:ascii="Times New Roman" w:eastAsia="Times New Roman" w:hAnsi="Times New Roman" w:cs="Times New Roman"/>
          <w:sz w:val="24"/>
          <w:szCs w:val="24"/>
          <w:lang w:eastAsia="id-ID"/>
        </w:rPr>
        <w:t xml:space="preserve"> siswa tidak memiliki keyakinan kemampuan diri, tidak memiliki sikap optimis dalam menghadapi segala hal tentang diri dan kemampuannya, bersikap tidak objektif, tidak memiliki rasa tanggung  jawab, dan tidak memiliki pemikiran rasional dan realistis. </w:t>
      </w:r>
      <w:r w:rsidR="00CC71E5" w:rsidRPr="00443399">
        <w:rPr>
          <w:rFonts w:ascii="Times New Roman" w:eastAsia="Times New Roman" w:hAnsi="Times New Roman" w:cs="Times New Roman"/>
          <w:sz w:val="24"/>
          <w:szCs w:val="24"/>
          <w:lang w:eastAsia="id-ID"/>
        </w:rPr>
        <w:t xml:space="preserve"> </w:t>
      </w:r>
      <w:r w:rsidR="00874CA6" w:rsidRPr="00443399">
        <w:rPr>
          <w:rFonts w:ascii="Times New Roman" w:eastAsia="Times New Roman" w:hAnsi="Times New Roman" w:cs="Times New Roman"/>
          <w:sz w:val="24"/>
          <w:szCs w:val="24"/>
          <w:lang w:eastAsia="id-ID"/>
        </w:rPr>
        <w:t>S</w:t>
      </w:r>
      <w:r w:rsidR="00CC71E5" w:rsidRPr="00443399">
        <w:rPr>
          <w:rFonts w:ascii="Times New Roman" w:eastAsia="Times New Roman" w:hAnsi="Times New Roman" w:cs="Times New Roman"/>
          <w:sz w:val="24"/>
          <w:szCs w:val="24"/>
          <w:lang w:eastAsia="id-ID"/>
        </w:rPr>
        <w:t xml:space="preserve">alah satu teknik yang dapat dipergunakan untuk meningkatkan kepercayaan diri siswa adalah teknik </w:t>
      </w:r>
      <w:r w:rsidR="00CC71E5" w:rsidRPr="00443399">
        <w:rPr>
          <w:rFonts w:ascii="Times New Roman" w:eastAsia="Times New Roman" w:hAnsi="Times New Roman" w:cs="Times New Roman"/>
          <w:i/>
          <w:sz w:val="24"/>
          <w:szCs w:val="24"/>
          <w:lang w:eastAsia="id-ID"/>
        </w:rPr>
        <w:t>Confrotntation</w:t>
      </w:r>
      <w:r w:rsidR="00CC71E5" w:rsidRPr="00443399">
        <w:rPr>
          <w:rFonts w:ascii="Times New Roman" w:eastAsia="Times New Roman" w:hAnsi="Times New Roman" w:cs="Times New Roman"/>
          <w:sz w:val="24"/>
          <w:szCs w:val="24"/>
          <w:lang w:eastAsia="id-ID"/>
        </w:rPr>
        <w:t>.</w:t>
      </w:r>
    </w:p>
    <w:p w:rsidR="00CC71E5" w:rsidRPr="00443399" w:rsidRDefault="00EE5021" w:rsidP="00CC71E5">
      <w:pPr>
        <w:spacing w:after="0" w:line="480" w:lineRule="auto"/>
        <w:ind w:right="20" w:firstLine="720"/>
        <w:jc w:val="both"/>
        <w:rPr>
          <w:rFonts w:ascii="Times New Roman" w:eastAsia="Times New Roman" w:hAnsi="Times New Roman" w:cs="Times New Roman"/>
          <w:sz w:val="24"/>
          <w:szCs w:val="24"/>
        </w:rPr>
      </w:pPr>
      <w:r w:rsidRPr="00443399">
        <w:rPr>
          <w:rFonts w:ascii="Times New Roman" w:hAnsi="Times New Roman" w:cs="Times New Roman"/>
          <w:sz w:val="24"/>
          <w:szCs w:val="24"/>
        </w:rPr>
        <w:t xml:space="preserve">Menurut Erford (2017),  teknik konfrontasi adalah teknik tantangan untuk membantu konseli menganalisis naratif mereka dari diskrepansi dan kontradiksi antara kata dan perbuatan konseli. </w:t>
      </w:r>
      <w:r w:rsidR="00CC71E5" w:rsidRPr="00443399">
        <w:rPr>
          <w:rFonts w:ascii="Times New Roman" w:eastAsia="Times New Roman" w:hAnsi="Times New Roman" w:cs="Times New Roman"/>
          <w:sz w:val="24"/>
          <w:szCs w:val="24"/>
          <w:lang w:eastAsia="id-ID"/>
        </w:rPr>
        <w:t xml:space="preserve">Teknik </w:t>
      </w:r>
      <w:r w:rsidR="00CC71E5" w:rsidRPr="00443399">
        <w:rPr>
          <w:rFonts w:ascii="Times New Roman" w:eastAsia="Times New Roman" w:hAnsi="Times New Roman" w:cs="Times New Roman"/>
          <w:i/>
          <w:sz w:val="24"/>
          <w:szCs w:val="24"/>
          <w:lang w:eastAsia="id-ID"/>
        </w:rPr>
        <w:t>Confrontation</w:t>
      </w:r>
      <w:r w:rsidR="00CC71E5" w:rsidRPr="00443399">
        <w:rPr>
          <w:rFonts w:ascii="Times New Roman" w:eastAsia="Times New Roman" w:hAnsi="Times New Roman" w:cs="Times New Roman"/>
          <w:sz w:val="24"/>
          <w:szCs w:val="24"/>
          <w:lang w:eastAsia="id-ID"/>
        </w:rPr>
        <w:t xml:space="preserve"> adalah membantu konseli untuk menyadari adanya kesenjangan antara kata dan perbuatan atau bahasa badan, pikiran, tindakan dan persaan konseli sehingga konseli dapat merubah perilakunya menjadi terarah dan menjalani gaya hidup yang sehat.</w:t>
      </w:r>
      <w:r w:rsidR="002A4D77" w:rsidRPr="00443399">
        <w:rPr>
          <w:rFonts w:ascii="Times New Roman" w:eastAsia="Times New Roman" w:hAnsi="Times New Roman" w:cs="Times New Roman"/>
          <w:sz w:val="24"/>
          <w:szCs w:val="24"/>
          <w:lang w:eastAsia="id-ID"/>
        </w:rPr>
        <w:t xml:space="preserve"> Langkah-langkah teknik </w:t>
      </w:r>
      <w:r w:rsidR="002A4D77" w:rsidRPr="00443399">
        <w:rPr>
          <w:rFonts w:ascii="Times New Roman" w:eastAsia="Times New Roman" w:hAnsi="Times New Roman" w:cs="Times New Roman"/>
          <w:i/>
          <w:sz w:val="24"/>
          <w:szCs w:val="24"/>
          <w:lang w:eastAsia="id-ID"/>
        </w:rPr>
        <w:t>Confrontation</w:t>
      </w:r>
      <w:r w:rsidR="00874CA6" w:rsidRPr="00443399">
        <w:rPr>
          <w:rFonts w:ascii="Times New Roman" w:eastAsia="Times New Roman" w:hAnsi="Times New Roman" w:cs="Times New Roman"/>
          <w:sz w:val="24"/>
          <w:szCs w:val="24"/>
          <w:lang w:eastAsia="id-ID"/>
        </w:rPr>
        <w:t xml:space="preserve"> melibatkan konseli</w:t>
      </w:r>
      <w:r w:rsidR="002A4D77" w:rsidRPr="00443399">
        <w:rPr>
          <w:rFonts w:ascii="Times New Roman" w:eastAsia="Times New Roman" w:hAnsi="Times New Roman" w:cs="Times New Roman"/>
          <w:sz w:val="24"/>
          <w:szCs w:val="24"/>
          <w:lang w:eastAsia="id-ID"/>
        </w:rPr>
        <w:t xml:space="preserve"> secara aktif untuk mengidentifikasi diskrepansi, ambivalensi, dan pesan-pesan campur-aduk</w:t>
      </w:r>
      <w:r w:rsidR="006657E8" w:rsidRPr="00443399">
        <w:rPr>
          <w:rFonts w:ascii="Times New Roman" w:eastAsia="Times New Roman" w:hAnsi="Times New Roman" w:cs="Times New Roman"/>
          <w:sz w:val="24"/>
          <w:szCs w:val="24"/>
          <w:lang w:eastAsia="id-ID"/>
        </w:rPr>
        <w:t>. Konselor profesional membantu merangkum dan mengklarifika</w:t>
      </w:r>
      <w:r w:rsidR="00874CA6" w:rsidRPr="00443399">
        <w:rPr>
          <w:rFonts w:ascii="Times New Roman" w:eastAsia="Times New Roman" w:hAnsi="Times New Roman" w:cs="Times New Roman"/>
          <w:sz w:val="24"/>
          <w:szCs w:val="24"/>
          <w:lang w:eastAsia="id-ID"/>
        </w:rPr>
        <w:t>si diskrepansi-diskrepansi konseli</w:t>
      </w:r>
      <w:r w:rsidR="006657E8" w:rsidRPr="00443399">
        <w:rPr>
          <w:rFonts w:ascii="Times New Roman" w:eastAsia="Times New Roman" w:hAnsi="Times New Roman" w:cs="Times New Roman"/>
          <w:sz w:val="24"/>
          <w:szCs w:val="24"/>
          <w:lang w:eastAsia="id-ID"/>
        </w:rPr>
        <w:t xml:space="preserve">, kemudian menggunakan keterampilan observasi dan mendengarkan tambahan untuk </w:t>
      </w:r>
      <w:r w:rsidR="00874CA6" w:rsidRPr="00443399">
        <w:rPr>
          <w:rFonts w:ascii="Times New Roman" w:eastAsia="Times New Roman" w:hAnsi="Times New Roman" w:cs="Times New Roman"/>
          <w:sz w:val="24"/>
          <w:szCs w:val="24"/>
          <w:lang w:eastAsia="id-ID"/>
        </w:rPr>
        <w:t xml:space="preserve">membantu konseli </w:t>
      </w:r>
      <w:r w:rsidR="006657E8" w:rsidRPr="00443399">
        <w:rPr>
          <w:rFonts w:ascii="Times New Roman" w:eastAsia="Times New Roman" w:hAnsi="Times New Roman" w:cs="Times New Roman"/>
          <w:sz w:val="24"/>
          <w:szCs w:val="24"/>
          <w:lang w:eastAsia="id-ID"/>
        </w:rPr>
        <w:t xml:space="preserve">mengatasi konflik-konflik internal dan eksternal yang diakibatkan oleh diskrepansi-diskrepansi tersebut. </w:t>
      </w:r>
      <w:r w:rsidR="006657E8" w:rsidRPr="00443399">
        <w:rPr>
          <w:rFonts w:ascii="Times New Roman" w:eastAsia="Times New Roman" w:hAnsi="Times New Roman" w:cs="Times New Roman"/>
          <w:sz w:val="24"/>
          <w:szCs w:val="24"/>
          <w:lang w:eastAsia="id-ID"/>
        </w:rPr>
        <w:lastRenderedPageBreak/>
        <w:t>Mengusulkan konselor profes</w:t>
      </w:r>
      <w:r w:rsidR="00B90ACA" w:rsidRPr="00443399">
        <w:rPr>
          <w:rFonts w:ascii="Times New Roman" w:eastAsia="Times New Roman" w:hAnsi="Times New Roman" w:cs="Times New Roman"/>
          <w:sz w:val="24"/>
          <w:szCs w:val="24"/>
          <w:lang w:eastAsia="id-ID"/>
        </w:rPr>
        <w:t>ional untuk mengonfrontasi konseli</w:t>
      </w:r>
      <w:r w:rsidR="006657E8" w:rsidRPr="00443399">
        <w:rPr>
          <w:rFonts w:ascii="Times New Roman" w:eastAsia="Times New Roman" w:hAnsi="Times New Roman" w:cs="Times New Roman"/>
          <w:sz w:val="24"/>
          <w:szCs w:val="24"/>
          <w:lang w:eastAsia="id-ID"/>
        </w:rPr>
        <w:t xml:space="preserve"> secara empatik. Melibatkan mengamati/mengobservasi dan mengevaluasi efektifitasi konfrontasi.</w:t>
      </w:r>
    </w:p>
    <w:p w:rsidR="0051037C" w:rsidRPr="00443399" w:rsidRDefault="00CC71E5" w:rsidP="004E5868">
      <w:pPr>
        <w:spacing w:after="0" w:line="480" w:lineRule="auto"/>
        <w:ind w:firstLine="720"/>
        <w:jc w:val="both"/>
        <w:rPr>
          <w:rFonts w:ascii="Times New Roman" w:eastAsia="Times New Roman" w:hAnsi="Times New Roman" w:cs="Times New Roman"/>
          <w:sz w:val="24"/>
          <w:szCs w:val="24"/>
          <w:lang w:eastAsia="id-ID"/>
        </w:rPr>
      </w:pPr>
      <w:r w:rsidRPr="00443399">
        <w:rPr>
          <w:rFonts w:ascii="Times New Roman" w:eastAsia="Times New Roman" w:hAnsi="Times New Roman" w:cs="Times New Roman"/>
          <w:sz w:val="24"/>
          <w:szCs w:val="24"/>
          <w:lang w:eastAsia="id-ID"/>
        </w:rPr>
        <w:t>Berdasarkan latar belakang dan kajian teori diatas, maka kerangka fikir dapat digambarkan sebagai berikut:</w:t>
      </w:r>
    </w:p>
    <w:p w:rsidR="00C77252" w:rsidRPr="00443399" w:rsidRDefault="00C77252" w:rsidP="004E5868">
      <w:pPr>
        <w:spacing w:after="0" w:line="480" w:lineRule="auto"/>
        <w:ind w:firstLine="720"/>
        <w:jc w:val="both"/>
        <w:rPr>
          <w:rFonts w:ascii="Times New Roman" w:eastAsia="Times New Roman" w:hAnsi="Times New Roman" w:cs="Times New Roman"/>
          <w:sz w:val="24"/>
          <w:szCs w:val="24"/>
          <w:lang w:eastAsia="id-ID"/>
        </w:rPr>
      </w:pPr>
    </w:p>
    <w:p w:rsidR="00C77252" w:rsidRPr="00443399" w:rsidRDefault="00C77252" w:rsidP="00E74F33">
      <w:pPr>
        <w:spacing w:after="0" w:line="480" w:lineRule="auto"/>
        <w:jc w:val="both"/>
        <w:rPr>
          <w:rFonts w:ascii="Times New Roman" w:eastAsia="Times New Roman" w:hAnsi="Times New Roman" w:cs="Times New Roman"/>
          <w:sz w:val="24"/>
          <w:szCs w:val="24"/>
          <w:lang w:eastAsia="id-ID"/>
        </w:rPr>
      </w:pPr>
    </w:p>
    <w:p w:rsidR="00874CA6" w:rsidRPr="00443399" w:rsidRDefault="00874CA6" w:rsidP="00E74F33">
      <w:pPr>
        <w:spacing w:after="0" w:line="480" w:lineRule="auto"/>
        <w:jc w:val="both"/>
        <w:rPr>
          <w:rFonts w:ascii="Times New Roman" w:eastAsia="Times New Roman" w:hAnsi="Times New Roman" w:cs="Times New Roman"/>
          <w:sz w:val="24"/>
          <w:szCs w:val="24"/>
          <w:lang w:eastAsia="id-ID"/>
        </w:rPr>
      </w:pPr>
    </w:p>
    <w:p w:rsidR="00874CA6" w:rsidRPr="00443399" w:rsidRDefault="00874CA6" w:rsidP="00E74F33">
      <w:pPr>
        <w:spacing w:after="0" w:line="480" w:lineRule="auto"/>
        <w:jc w:val="both"/>
        <w:rPr>
          <w:rFonts w:ascii="Times New Roman" w:eastAsia="Times New Roman" w:hAnsi="Times New Roman" w:cs="Times New Roman"/>
          <w:sz w:val="24"/>
          <w:szCs w:val="24"/>
          <w:lang w:eastAsia="id-ID"/>
        </w:rPr>
      </w:pPr>
    </w:p>
    <w:p w:rsidR="00874CA6" w:rsidRPr="00443399" w:rsidRDefault="00874CA6" w:rsidP="00E74F33">
      <w:pPr>
        <w:spacing w:after="0" w:line="480" w:lineRule="auto"/>
        <w:jc w:val="both"/>
        <w:rPr>
          <w:rFonts w:ascii="Times New Roman" w:eastAsia="Times New Roman" w:hAnsi="Times New Roman" w:cs="Times New Roman"/>
          <w:sz w:val="24"/>
          <w:szCs w:val="24"/>
          <w:lang w:eastAsia="id-ID"/>
        </w:rPr>
      </w:pPr>
    </w:p>
    <w:p w:rsidR="009A2A2A" w:rsidRPr="00443399" w:rsidRDefault="009A2A2A" w:rsidP="00E74F33">
      <w:pPr>
        <w:spacing w:after="0" w:line="480" w:lineRule="auto"/>
        <w:jc w:val="both"/>
        <w:rPr>
          <w:rFonts w:ascii="Times New Roman" w:eastAsia="Times New Roman" w:hAnsi="Times New Roman" w:cs="Times New Roman"/>
          <w:sz w:val="24"/>
          <w:szCs w:val="24"/>
          <w:lang w:eastAsia="id-ID"/>
        </w:rPr>
        <w:sectPr w:rsidR="009A2A2A" w:rsidRPr="00443399" w:rsidSect="001E335E">
          <w:headerReference w:type="default" r:id="rId9"/>
          <w:headerReference w:type="first" r:id="rId10"/>
          <w:footerReference w:type="first" r:id="rId11"/>
          <w:pgSz w:w="11906" w:h="16838" w:code="9"/>
          <w:pgMar w:top="2268" w:right="1701" w:bottom="1701" w:left="2268" w:header="706" w:footer="706" w:gutter="0"/>
          <w:pgNumType w:start="11"/>
          <w:cols w:space="708"/>
          <w:titlePg/>
          <w:docGrid w:linePitch="360"/>
        </w:sectPr>
      </w:pPr>
    </w:p>
    <w:p w:rsidR="00874CA6" w:rsidRPr="00443399" w:rsidRDefault="00B72E4B" w:rsidP="00E74F33">
      <w:pPr>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noProof/>
          <w:sz w:val="24"/>
          <w:szCs w:val="24"/>
          <w:lang w:val="en-US"/>
        </w:rPr>
        <w:lastRenderedPageBreak/>
        <w:pict>
          <v:rect id="_x0000_s1061" style="position:absolute;left:0;text-align:left;margin-left:620.65pt;margin-top:-22.95pt;width:28.8pt;height:25.4pt;z-index:251680768;mso-position-vertical:absolute" strokecolor="white [3212]">
            <v:textbox>
              <w:txbxContent>
                <w:p w:rsidR="002523DD" w:rsidRPr="002523DD" w:rsidRDefault="002523DD">
                  <w:pPr>
                    <w:rPr>
                      <w:lang w:val="en-US"/>
                    </w:rPr>
                  </w:pPr>
                  <w:r>
                    <w:rPr>
                      <w:lang w:val="en-US"/>
                    </w:rPr>
                    <w:t>32</w:t>
                  </w:r>
                </w:p>
              </w:txbxContent>
            </v:textbox>
          </v:rect>
        </w:pict>
      </w: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41" type="#_x0000_t32" style="position:absolute;left:0;text-align:left;margin-left:55.35pt;margin-top:22.45pt;width:.05pt;height:22.85pt;z-index:251663360" o:connectortype="straight">
            <v:stroke endarrow="block"/>
          </v:shape>
        </w:pict>
      </w:r>
      <w:r>
        <w:rPr>
          <w:rFonts w:ascii="Times New Roman" w:eastAsia="Times New Roman" w:hAnsi="Times New Roman" w:cs="Times New Roman"/>
          <w:noProof/>
          <w:sz w:val="24"/>
          <w:szCs w:val="24"/>
          <w:lang w:eastAsia="id-ID"/>
        </w:rPr>
        <w:pict>
          <v:rect id="_x0000_s1035" style="position:absolute;left:0;text-align:left;margin-left:3.6pt;margin-top:-13.5pt;width:95.2pt;height:27pt;z-index:251658240">
            <v:textbox style="mso-next-textbox:#_x0000_s1035">
              <w:txbxContent>
                <w:p w:rsidR="009A2A2A" w:rsidRPr="009A2A2A" w:rsidRDefault="009A2A2A" w:rsidP="009A2A2A">
                  <w:pPr>
                    <w:jc w:val="center"/>
                    <w:rPr>
                      <w:rFonts w:ascii="Times New Roman" w:hAnsi="Times New Roman" w:cs="Times New Roman"/>
                      <w:sz w:val="24"/>
                      <w:szCs w:val="24"/>
                    </w:rPr>
                  </w:pPr>
                  <w:r>
                    <w:rPr>
                      <w:rFonts w:ascii="Times New Roman" w:hAnsi="Times New Roman" w:cs="Times New Roman"/>
                      <w:sz w:val="24"/>
                      <w:szCs w:val="24"/>
                    </w:rPr>
                    <w:t>Faktor Internal</w:t>
                  </w:r>
                </w:p>
              </w:txbxContent>
            </v:textbox>
          </v:rect>
        </w:pict>
      </w:r>
    </w:p>
    <w:p w:rsidR="00874CA6" w:rsidRPr="00443399" w:rsidRDefault="00302982" w:rsidP="00E74F33">
      <w:pPr>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noProof/>
          <w:sz w:val="24"/>
          <w:szCs w:val="24"/>
          <w:lang w:eastAsia="id-ID"/>
        </w:rPr>
        <w:pict>
          <v:rect id="_x0000_s1046" style="position:absolute;left:0;text-align:left;margin-left:209.05pt;margin-top:17.7pt;width:105.8pt;height:36.6pt;z-index:251668480">
            <v:textbox style="mso-next-textbox:#_x0000_s1046">
              <w:txbxContent>
                <w:p w:rsidR="005A040F" w:rsidRPr="005A040F" w:rsidRDefault="005A040F" w:rsidP="005A040F">
                  <w:pPr>
                    <w:jc w:val="center"/>
                    <w:rPr>
                      <w:rFonts w:ascii="Times New Roman" w:hAnsi="Times New Roman" w:cs="Times New Roman"/>
                      <w:i/>
                      <w:sz w:val="24"/>
                      <w:szCs w:val="24"/>
                    </w:rPr>
                  </w:pPr>
                  <w:r>
                    <w:rPr>
                      <w:rFonts w:ascii="Times New Roman" w:hAnsi="Times New Roman" w:cs="Times New Roman"/>
                      <w:sz w:val="24"/>
                      <w:szCs w:val="24"/>
                    </w:rPr>
                    <w:t xml:space="preserve">Teknik </w:t>
                  </w:r>
                  <w:r>
                    <w:rPr>
                      <w:rFonts w:ascii="Times New Roman" w:hAnsi="Times New Roman" w:cs="Times New Roman"/>
                      <w:i/>
                      <w:sz w:val="24"/>
                      <w:szCs w:val="24"/>
                    </w:rPr>
                    <w:t>Confrontation</w:t>
                  </w:r>
                </w:p>
              </w:txbxContent>
            </v:textbox>
          </v:rect>
        </w:pict>
      </w:r>
      <w:r w:rsidR="00B72E4B">
        <w:rPr>
          <w:rFonts w:ascii="Times New Roman" w:hAnsi="Times New Roman" w:cs="Times New Roman"/>
          <w:noProof/>
          <w:sz w:val="24"/>
          <w:szCs w:val="24"/>
          <w:lang w:eastAsia="id-ID"/>
        </w:rPr>
        <w:pict>
          <v:rect id="_x0000_s1038" style="position:absolute;left:0;text-align:left;margin-left:3.6pt;margin-top:18.95pt;width:110.35pt;height:49.95pt;z-index:251661312">
            <v:textbox style="mso-next-textbox:#_x0000_s1038">
              <w:txbxContent>
                <w:p w:rsidR="009A2A2A" w:rsidRDefault="009A2A2A" w:rsidP="009A2A2A">
                  <w:pPr>
                    <w:jc w:val="center"/>
                    <w:rPr>
                      <w:rFonts w:ascii="Times New Roman" w:hAnsi="Times New Roman" w:cs="Times New Roman"/>
                      <w:sz w:val="24"/>
                      <w:szCs w:val="24"/>
                    </w:rPr>
                  </w:pPr>
                  <w:r w:rsidRPr="009A2A2A">
                    <w:rPr>
                      <w:rFonts w:ascii="Times New Roman" w:hAnsi="Times New Roman" w:cs="Times New Roman"/>
                      <w:sz w:val="24"/>
                      <w:szCs w:val="24"/>
                    </w:rPr>
                    <w:t>Kepercayaan Diri</w:t>
                  </w:r>
                </w:p>
                <w:p w:rsidR="00EE5021" w:rsidRPr="009A2A2A" w:rsidRDefault="00EE5021" w:rsidP="009A2A2A">
                  <w:pPr>
                    <w:jc w:val="center"/>
                    <w:rPr>
                      <w:rFonts w:ascii="Times New Roman" w:hAnsi="Times New Roman" w:cs="Times New Roman"/>
                      <w:sz w:val="24"/>
                      <w:szCs w:val="24"/>
                    </w:rPr>
                  </w:pPr>
                  <w:r>
                    <w:rPr>
                      <w:rFonts w:ascii="Times New Roman" w:hAnsi="Times New Roman" w:cs="Times New Roman"/>
                      <w:sz w:val="24"/>
                      <w:szCs w:val="24"/>
                    </w:rPr>
                    <w:t>rendah</w:t>
                  </w:r>
                </w:p>
              </w:txbxContent>
            </v:textbox>
          </v:rect>
        </w:pict>
      </w:r>
    </w:p>
    <w:p w:rsidR="00CC71E5" w:rsidRPr="00443399" w:rsidRDefault="00302982" w:rsidP="00CC71E5">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47" type="#_x0000_t32" style="position:absolute;left:0;text-align:left;margin-left:267.25pt;margin-top:31.05pt;width:.05pt;height:22.85pt;z-index:251669504" o:connectortype="straight">
            <v:stroke endarrow="block"/>
          </v:shape>
        </w:pict>
      </w:r>
      <w:r>
        <w:rPr>
          <w:rFonts w:ascii="Times New Roman" w:hAnsi="Times New Roman" w:cs="Times New Roman"/>
          <w:noProof/>
          <w:sz w:val="24"/>
          <w:szCs w:val="24"/>
          <w:lang w:eastAsia="id-ID"/>
        </w:rPr>
        <w:pict>
          <v:shape id="_x0000_s1045" type="#_x0000_t32" style="position:absolute;left:0;text-align:left;margin-left:120.15pt;margin-top:11.45pt;width:80.5pt;height:0;z-index:251667456" o:connectortype="straight">
            <v:stroke endarrow="block"/>
          </v:shape>
        </w:pict>
      </w:r>
      <w:r w:rsidR="00B72E4B">
        <w:rPr>
          <w:rFonts w:ascii="Times New Roman" w:hAnsi="Times New Roman" w:cs="Times New Roman"/>
          <w:noProof/>
          <w:sz w:val="24"/>
          <w:szCs w:val="24"/>
          <w:lang w:eastAsia="id-ID"/>
        </w:rPr>
        <w:pict>
          <v:shape id="_x0000_s1058" type="#_x0000_t32" style="position:absolute;left:0;text-align:left;margin-left:391pt;margin-top:22.35pt;width:11.6pt;height:0;z-index:251678720" o:connectortype="straight"/>
        </w:pict>
      </w:r>
      <w:r w:rsidR="00B72E4B">
        <w:rPr>
          <w:rFonts w:ascii="Times New Roman" w:hAnsi="Times New Roman" w:cs="Times New Roman"/>
          <w:noProof/>
          <w:sz w:val="24"/>
          <w:szCs w:val="24"/>
          <w:lang w:eastAsia="id-ID"/>
        </w:rPr>
        <w:pict>
          <v:shape id="_x0000_s1057" type="#_x0000_t32" style="position:absolute;left:0;text-align:left;margin-left:367pt;margin-top:22.35pt;width:11.6pt;height:0;z-index:251677696" o:connectortype="straight"/>
        </w:pict>
      </w:r>
      <w:r w:rsidR="00B72E4B">
        <w:rPr>
          <w:rFonts w:ascii="Times New Roman" w:hAnsi="Times New Roman" w:cs="Times New Roman"/>
          <w:noProof/>
          <w:sz w:val="24"/>
          <w:szCs w:val="24"/>
          <w:lang w:eastAsia="id-ID"/>
        </w:rPr>
        <w:pict>
          <v:shape id="_x0000_s1056" type="#_x0000_t32" style="position:absolute;left:0;text-align:left;margin-left:343pt;margin-top:22.35pt;width:11.6pt;height:0;z-index:251676672" o:connectortype="straight"/>
        </w:pict>
      </w:r>
      <w:r w:rsidR="00B72E4B">
        <w:rPr>
          <w:rFonts w:ascii="Times New Roman" w:hAnsi="Times New Roman" w:cs="Times New Roman"/>
          <w:noProof/>
          <w:sz w:val="24"/>
          <w:szCs w:val="24"/>
          <w:lang w:eastAsia="id-ID"/>
        </w:rPr>
        <w:pict>
          <v:shape id="_x0000_s1055" type="#_x0000_t32" style="position:absolute;left:0;text-align:left;margin-left:319.4pt;margin-top:22.35pt;width:11.6pt;height:0;z-index:251675648" o:connectortype="straight"/>
        </w:pict>
      </w:r>
      <w:r w:rsidR="00B72E4B">
        <w:rPr>
          <w:rFonts w:ascii="Times New Roman" w:hAnsi="Times New Roman" w:cs="Times New Roman"/>
          <w:noProof/>
          <w:sz w:val="24"/>
          <w:szCs w:val="24"/>
          <w:lang w:eastAsia="id-ID"/>
        </w:rPr>
        <w:pict>
          <v:rect id="_x0000_s1053" style="position:absolute;left:0;text-align:left;margin-left:416.4pt;margin-top:6.25pt;width:110.35pt;height:24.8pt;z-index:251674624">
            <v:textbox style="mso-next-textbox:#_x0000_s1053">
              <w:txbxContent>
                <w:p w:rsidR="005A040F" w:rsidRPr="005A040F" w:rsidRDefault="005A040F" w:rsidP="005A040F">
                  <w:pPr>
                    <w:jc w:val="center"/>
                    <w:rPr>
                      <w:rFonts w:ascii="Times New Roman" w:hAnsi="Times New Roman" w:cs="Times New Roman"/>
                      <w:sz w:val="24"/>
                      <w:szCs w:val="24"/>
                    </w:rPr>
                  </w:pPr>
                  <w:r>
                    <w:rPr>
                      <w:rFonts w:ascii="Times New Roman" w:hAnsi="Times New Roman" w:cs="Times New Roman"/>
                      <w:sz w:val="24"/>
                      <w:szCs w:val="24"/>
                    </w:rPr>
                    <w:t>Pikiran Rasional</w:t>
                  </w:r>
                </w:p>
              </w:txbxContent>
            </v:textbox>
          </v:rect>
        </w:pict>
      </w:r>
    </w:p>
    <w:p w:rsidR="00CC71E5" w:rsidRPr="00443399" w:rsidRDefault="00302982" w:rsidP="00CC71E5">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8" style="position:absolute;left:0;text-align:left;margin-left:133.6pt;margin-top:17.85pt;width:282.8pt;height:93.25pt;z-index:251670528">
            <v:textbox style="mso-next-textbox:#_x0000_s1048">
              <w:txbxContent>
                <w:p w:rsidR="00A77A41" w:rsidRDefault="00C44B25" w:rsidP="00A77A41">
                  <w:pPr>
                    <w:ind w:firstLine="360"/>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Prosedur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Confrontation</w:t>
                  </w:r>
                  <w:r w:rsidR="00A77A41">
                    <w:rPr>
                      <w:rFonts w:ascii="Times New Roman" w:hAnsi="Times New Roman" w:cs="Times New Roman"/>
                      <w:sz w:val="24"/>
                      <w:szCs w:val="24"/>
                      <w:lang w:val="en-US"/>
                    </w:rPr>
                    <w:t>:</w:t>
                  </w:r>
                </w:p>
                <w:p w:rsidR="005A040F" w:rsidRDefault="005A040F" w:rsidP="005A040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Mengidentifikasi untuk menemukan diskrepansi</w:t>
                  </w:r>
                </w:p>
                <w:p w:rsidR="005A040F" w:rsidRDefault="005A040F" w:rsidP="005A040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Merangkum dan mengklarifikasi.</w:t>
                  </w:r>
                </w:p>
                <w:p w:rsidR="005A040F" w:rsidRDefault="005A040F" w:rsidP="005A040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Mengonfrontasikan secara empatik</w:t>
                  </w:r>
                </w:p>
                <w:p w:rsidR="005A040F" w:rsidRPr="005A040F" w:rsidRDefault="005A040F" w:rsidP="005A040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Mengamati dan mengevaluasi</w:t>
                  </w:r>
                </w:p>
              </w:txbxContent>
            </v:textbox>
          </v:rect>
        </w:pict>
      </w:r>
      <w:r>
        <w:rPr>
          <w:rFonts w:ascii="Times New Roman" w:hAnsi="Times New Roman" w:cs="Times New Roman"/>
          <w:noProof/>
          <w:sz w:val="24"/>
          <w:szCs w:val="24"/>
          <w:lang w:eastAsia="id-ID"/>
        </w:rPr>
        <w:pict>
          <v:shape id="_x0000_s1044" type="#_x0000_t32" style="position:absolute;left:0;text-align:left;margin-left:55.35pt;margin-top:9.9pt;width:0;height:25.75pt;flip:y;z-index:251666432" o:connectortype="straight">
            <v:stroke endarrow="block"/>
          </v:shape>
        </w:pict>
      </w:r>
    </w:p>
    <w:p w:rsidR="00CC71E5" w:rsidRPr="00443399" w:rsidRDefault="00302982" w:rsidP="00CC71E5">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7" style="position:absolute;left:0;text-align:left;margin-left:3.6pt;margin-top:3.3pt;width:101.15pt;height:27pt;z-index:251660288">
            <v:textbox style="mso-next-textbox:#_x0000_s1037">
              <w:txbxContent>
                <w:p w:rsidR="009A2A2A" w:rsidRPr="009A2A2A" w:rsidRDefault="009A2A2A" w:rsidP="009A2A2A">
                  <w:pPr>
                    <w:jc w:val="center"/>
                    <w:rPr>
                      <w:rFonts w:ascii="Times New Roman" w:hAnsi="Times New Roman" w:cs="Times New Roman"/>
                      <w:sz w:val="24"/>
                      <w:szCs w:val="24"/>
                    </w:rPr>
                  </w:pPr>
                  <w:r>
                    <w:rPr>
                      <w:rFonts w:ascii="Times New Roman" w:hAnsi="Times New Roman" w:cs="Times New Roman"/>
                      <w:sz w:val="24"/>
                      <w:szCs w:val="24"/>
                    </w:rPr>
                    <w:t xml:space="preserve">Faktor </w:t>
                  </w:r>
                  <w:r w:rsidR="00015F81">
                    <w:rPr>
                      <w:rFonts w:ascii="Times New Roman" w:hAnsi="Times New Roman" w:cs="Times New Roman"/>
                      <w:sz w:val="24"/>
                      <w:szCs w:val="24"/>
                    </w:rPr>
                    <w:t>Eks</w:t>
                  </w:r>
                  <w:r>
                    <w:rPr>
                      <w:rFonts w:ascii="Times New Roman" w:hAnsi="Times New Roman" w:cs="Times New Roman"/>
                      <w:sz w:val="24"/>
                      <w:szCs w:val="24"/>
                    </w:rPr>
                    <w:t>ternal</w:t>
                  </w:r>
                </w:p>
              </w:txbxContent>
            </v:textbox>
          </v:rect>
        </w:pict>
      </w:r>
    </w:p>
    <w:p w:rsidR="00CC71E5" w:rsidRPr="00443399" w:rsidRDefault="00CC71E5" w:rsidP="00CC71E5">
      <w:pPr>
        <w:spacing w:line="480" w:lineRule="auto"/>
        <w:jc w:val="both"/>
        <w:rPr>
          <w:rFonts w:ascii="Times New Roman" w:hAnsi="Times New Roman" w:cs="Times New Roman"/>
          <w:sz w:val="24"/>
          <w:szCs w:val="24"/>
        </w:rPr>
      </w:pPr>
    </w:p>
    <w:p w:rsidR="0030242C" w:rsidRPr="00443399" w:rsidRDefault="00302982" w:rsidP="00CC71E5">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50" style="position:absolute;left:0;text-align:left;margin-left:147.85pt;margin-top:30.55pt;width:254.75pt;height:126.15pt;z-index:251672576">
            <v:textbox style="mso-next-textbox:#_x0000_s1050">
              <w:txbxContent>
                <w:p w:rsidR="00302982" w:rsidRDefault="00302982" w:rsidP="00302982">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Aspek-aspek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Kepercayaan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w:t>
                  </w:r>
                </w:p>
                <w:p w:rsidR="005A040F" w:rsidRDefault="005A040F" w:rsidP="005A040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Memiliki keyakinan kemampuan diri</w:t>
                  </w:r>
                </w:p>
                <w:p w:rsidR="005A040F" w:rsidRDefault="005A040F" w:rsidP="005A040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Sikap optimis dalam menghadapi segala hal tentang diri dan kemampuannya.</w:t>
                  </w:r>
                </w:p>
                <w:p w:rsidR="005A040F" w:rsidRDefault="005A040F" w:rsidP="005A040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Bersikap objektif</w:t>
                  </w:r>
                </w:p>
                <w:p w:rsidR="005A040F" w:rsidRDefault="005A040F" w:rsidP="005A040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Memiliki rasa tanggung jawab.</w:t>
                  </w:r>
                </w:p>
                <w:p w:rsidR="005A040F" w:rsidRPr="005A040F" w:rsidRDefault="005A040F" w:rsidP="005A040F">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Memiliki pemikiran rasional dan realistis</w:t>
                  </w:r>
                </w:p>
              </w:txbxContent>
            </v:textbox>
          </v:rect>
        </w:pict>
      </w:r>
      <w:r w:rsidR="00B72E4B">
        <w:rPr>
          <w:rFonts w:ascii="Times New Roman" w:hAnsi="Times New Roman" w:cs="Times New Roman"/>
          <w:noProof/>
          <w:sz w:val="24"/>
          <w:szCs w:val="24"/>
          <w:lang w:eastAsia="id-ID"/>
        </w:rPr>
        <w:pict>
          <v:shape id="_x0000_s1049" type="#_x0000_t32" style="position:absolute;left:0;text-align:left;margin-left:262.9pt;margin-top:3.25pt;width:.05pt;height:22.85pt;z-index:251671552" o:connectortype="straight">
            <v:stroke endarrow="block"/>
          </v:shape>
        </w:pict>
      </w:r>
    </w:p>
    <w:p w:rsidR="0030242C" w:rsidRPr="00443399" w:rsidRDefault="0030242C" w:rsidP="00CC71E5">
      <w:pPr>
        <w:spacing w:line="480" w:lineRule="auto"/>
        <w:jc w:val="both"/>
        <w:rPr>
          <w:rFonts w:ascii="Times New Roman" w:hAnsi="Times New Roman" w:cs="Times New Roman"/>
          <w:sz w:val="24"/>
          <w:szCs w:val="24"/>
        </w:rPr>
      </w:pPr>
    </w:p>
    <w:p w:rsidR="009A2A2A" w:rsidRDefault="00B21E4A" w:rsidP="00CC71E5">
      <w:pPr>
        <w:spacing w:line="480" w:lineRule="auto"/>
        <w:jc w:val="both"/>
        <w:rPr>
          <w:rFonts w:ascii="Times New Roman" w:hAnsi="Times New Roman" w:cs="Times New Roman"/>
          <w:sz w:val="24"/>
          <w:szCs w:val="24"/>
        </w:rPr>
      </w:pPr>
      <w:r w:rsidRPr="00443399">
        <w:rPr>
          <w:rFonts w:ascii="Times New Roman" w:hAnsi="Times New Roman" w:cs="Times New Roman"/>
          <w:sz w:val="24"/>
          <w:szCs w:val="24"/>
        </w:rPr>
        <w:t xml:space="preserve">  </w:t>
      </w:r>
    </w:p>
    <w:p w:rsidR="00A77A41" w:rsidRDefault="00A77A41" w:rsidP="00A77A41">
      <w:pPr>
        <w:spacing w:line="480" w:lineRule="auto"/>
        <w:rPr>
          <w:rFonts w:ascii="Times New Roman" w:hAnsi="Times New Roman" w:cs="Times New Roman"/>
          <w:sz w:val="24"/>
          <w:szCs w:val="24"/>
          <w:lang w:val="en-US"/>
        </w:rPr>
      </w:pPr>
    </w:p>
    <w:p w:rsidR="006501F9" w:rsidRDefault="00A77A41" w:rsidP="00A77A41">
      <w:pPr>
        <w:tabs>
          <w:tab w:val="left" w:pos="4256"/>
        </w:tabs>
        <w:rPr>
          <w:rFonts w:ascii="Times New Roman" w:hAnsi="Times New Roman" w:cs="Times New Roman"/>
          <w:sz w:val="24"/>
          <w:szCs w:val="24"/>
          <w:lang w:val="en-US"/>
        </w:rPr>
      </w:pPr>
      <w:r>
        <w:rPr>
          <w:rFonts w:ascii="Times New Roman" w:hAnsi="Times New Roman" w:cs="Times New Roman"/>
          <w:sz w:val="24"/>
          <w:szCs w:val="24"/>
          <w:lang w:val="en-US"/>
        </w:rPr>
        <w:tab/>
      </w:r>
    </w:p>
    <w:p w:rsidR="009B704A" w:rsidRPr="00AB15BD" w:rsidRDefault="006501F9" w:rsidP="006501F9">
      <w:pPr>
        <w:tabs>
          <w:tab w:val="left" w:pos="4256"/>
        </w:tabs>
        <w:rPr>
          <w:rFonts w:ascii="Times New Roman" w:hAnsi="Times New Roman" w:cs="Times New Roman"/>
          <w:b/>
          <w:sz w:val="24"/>
          <w:szCs w:val="24"/>
          <w:lang w:val="en-US"/>
        </w:rPr>
        <w:sectPr w:rsidR="009B704A" w:rsidRPr="00AB15BD" w:rsidSect="00A77A41">
          <w:pgSz w:w="16838" w:h="11906" w:orient="landscape" w:code="9"/>
          <w:pgMar w:top="1699" w:right="1699" w:bottom="2275" w:left="2275" w:header="706" w:footer="706" w:gutter="0"/>
          <w:pgNumType w:start="31"/>
          <w:cols w:space="708"/>
          <w:titlePg/>
          <w:docGrid w:linePitch="360"/>
        </w:sectPr>
      </w:pPr>
      <w:r>
        <w:rPr>
          <w:rFonts w:ascii="Times New Roman" w:hAnsi="Times New Roman" w:cs="Times New Roman"/>
          <w:sz w:val="24"/>
          <w:szCs w:val="24"/>
          <w:lang w:val="en-US"/>
        </w:rPr>
        <w:tab/>
      </w:r>
      <w:proofErr w:type="spellStart"/>
      <w:r w:rsidR="00A77A41" w:rsidRPr="00AB15BD">
        <w:rPr>
          <w:rFonts w:ascii="Times New Roman" w:hAnsi="Times New Roman" w:cs="Times New Roman"/>
          <w:b/>
          <w:sz w:val="24"/>
          <w:szCs w:val="24"/>
          <w:lang w:val="en-US"/>
        </w:rPr>
        <w:t>Gambar</w:t>
      </w:r>
      <w:proofErr w:type="spellEnd"/>
      <w:r w:rsidR="00A77A41" w:rsidRPr="00AB15BD">
        <w:rPr>
          <w:rFonts w:ascii="Times New Roman" w:hAnsi="Times New Roman" w:cs="Times New Roman"/>
          <w:b/>
          <w:sz w:val="24"/>
          <w:szCs w:val="24"/>
          <w:lang w:val="en-US"/>
        </w:rPr>
        <w:t xml:space="preserve"> 2.1 </w:t>
      </w:r>
      <w:proofErr w:type="spellStart"/>
      <w:r w:rsidR="00A77A41" w:rsidRPr="00AB15BD">
        <w:rPr>
          <w:rFonts w:ascii="Times New Roman" w:hAnsi="Times New Roman" w:cs="Times New Roman"/>
          <w:b/>
          <w:sz w:val="24"/>
          <w:szCs w:val="24"/>
          <w:lang w:val="en-US"/>
        </w:rPr>
        <w:t>Skema</w:t>
      </w:r>
      <w:proofErr w:type="spellEnd"/>
      <w:r w:rsidR="00A77A41" w:rsidRPr="00AB15BD">
        <w:rPr>
          <w:rFonts w:ascii="Times New Roman" w:hAnsi="Times New Roman" w:cs="Times New Roman"/>
          <w:b/>
          <w:sz w:val="24"/>
          <w:szCs w:val="24"/>
          <w:lang w:val="en-US"/>
        </w:rPr>
        <w:t xml:space="preserve"> </w:t>
      </w:r>
      <w:proofErr w:type="spellStart"/>
      <w:r w:rsidR="00A77A41" w:rsidRPr="00AB15BD">
        <w:rPr>
          <w:rFonts w:ascii="Times New Roman" w:hAnsi="Times New Roman" w:cs="Times New Roman"/>
          <w:b/>
          <w:sz w:val="24"/>
          <w:szCs w:val="24"/>
          <w:lang w:val="en-US"/>
        </w:rPr>
        <w:t>Kerangka</w:t>
      </w:r>
      <w:proofErr w:type="spellEnd"/>
      <w:r w:rsidR="00A77A41" w:rsidRPr="00AB15BD">
        <w:rPr>
          <w:rFonts w:ascii="Times New Roman" w:hAnsi="Times New Roman" w:cs="Times New Roman"/>
          <w:b/>
          <w:sz w:val="24"/>
          <w:szCs w:val="24"/>
          <w:lang w:val="en-US"/>
        </w:rPr>
        <w:t xml:space="preserve"> </w:t>
      </w:r>
      <w:proofErr w:type="spellStart"/>
      <w:r w:rsidR="00A77A41" w:rsidRPr="00AB15BD">
        <w:rPr>
          <w:rFonts w:ascii="Times New Roman" w:hAnsi="Times New Roman" w:cs="Times New Roman"/>
          <w:b/>
          <w:sz w:val="24"/>
          <w:szCs w:val="24"/>
          <w:lang w:val="en-US"/>
        </w:rPr>
        <w:t>Piki</w:t>
      </w:r>
      <w:bookmarkStart w:id="0" w:name="_GoBack"/>
      <w:bookmarkEnd w:id="0"/>
      <w:r w:rsidR="00A77A41" w:rsidRPr="00AB15BD">
        <w:rPr>
          <w:rFonts w:ascii="Times New Roman" w:hAnsi="Times New Roman" w:cs="Times New Roman"/>
          <w:b/>
          <w:sz w:val="24"/>
          <w:szCs w:val="24"/>
          <w:lang w:val="en-US"/>
        </w:rPr>
        <w:t>r</w:t>
      </w:r>
      <w:proofErr w:type="spellEnd"/>
      <w:r w:rsidR="00B72E4B" w:rsidRPr="00AB15BD">
        <w:rPr>
          <w:rFonts w:ascii="Times New Roman" w:hAnsi="Times New Roman" w:cs="Times New Roman"/>
          <w:b/>
          <w:noProof/>
          <w:sz w:val="24"/>
          <w:szCs w:val="24"/>
          <w:lang w:val="en-US"/>
        </w:rPr>
        <w:pict>
          <v:rect id="_x0000_s1060" style="position:absolute;margin-left:314.85pt;margin-top:80.4pt;width:16.15pt;height:20.35pt;z-index:251679744;mso-position-horizontal-relative:text;mso-position-vertical-relative:text" strokecolor="white [3212]"/>
        </w:pict>
      </w:r>
    </w:p>
    <w:p w:rsidR="002631C1" w:rsidRPr="00443399" w:rsidRDefault="00B72E4B" w:rsidP="002631C1">
      <w:pPr>
        <w:pStyle w:val="ListParagraph"/>
        <w:numPr>
          <w:ilvl w:val="0"/>
          <w:numId w:val="13"/>
        </w:numPr>
        <w:spacing w:line="480" w:lineRule="auto"/>
        <w:ind w:left="284" w:hanging="284"/>
        <w:jc w:val="both"/>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62" style="position:absolute;left:0;text-align:left;margin-left:396.55pt;margin-top:-65.95pt;width:27.95pt;height:25.4pt;z-index:251681792" strokecolor="white [3212]">
            <v:textbox>
              <w:txbxContent>
                <w:p w:rsidR="002523DD" w:rsidRPr="002523DD" w:rsidRDefault="002523DD">
                  <w:pPr>
                    <w:rPr>
                      <w:lang w:val="en-US"/>
                    </w:rPr>
                  </w:pPr>
                  <w:r>
                    <w:rPr>
                      <w:lang w:val="en-US"/>
                    </w:rPr>
                    <w:t>33</w:t>
                  </w:r>
                </w:p>
              </w:txbxContent>
            </v:textbox>
          </v:rect>
        </w:pict>
      </w:r>
      <w:r w:rsidR="002631C1" w:rsidRPr="00443399">
        <w:rPr>
          <w:rFonts w:ascii="Times New Roman" w:hAnsi="Times New Roman" w:cs="Times New Roman"/>
          <w:b/>
          <w:sz w:val="24"/>
          <w:szCs w:val="24"/>
        </w:rPr>
        <w:t>HIPOTESIS</w:t>
      </w:r>
    </w:p>
    <w:p w:rsidR="002631C1" w:rsidRPr="00443399" w:rsidRDefault="00B72E4B" w:rsidP="002A4D77">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63" style="position:absolute;left:0;text-align:left;margin-left:187.3pt;margin-top:637.6pt;width:22.9pt;height:22.9pt;z-index:251682816" strokecolor="white [3212]"/>
        </w:pict>
      </w:r>
      <w:r w:rsidR="002A4D77" w:rsidRPr="00443399">
        <w:rPr>
          <w:rFonts w:ascii="Times New Roman" w:hAnsi="Times New Roman" w:cs="Times New Roman"/>
          <w:sz w:val="24"/>
          <w:szCs w:val="24"/>
        </w:rPr>
        <w:t>Berdasarkan tinjauan pustaka dan kerangka pikir yang telah diuraikan di</w:t>
      </w:r>
      <w:r w:rsidR="00B90ACA" w:rsidRPr="00443399">
        <w:rPr>
          <w:rFonts w:ascii="Times New Roman" w:hAnsi="Times New Roman" w:cs="Times New Roman"/>
          <w:sz w:val="24"/>
          <w:szCs w:val="24"/>
        </w:rPr>
        <w:t xml:space="preserve"> </w:t>
      </w:r>
      <w:r w:rsidR="002A4D77" w:rsidRPr="00443399">
        <w:rPr>
          <w:rFonts w:ascii="Times New Roman" w:hAnsi="Times New Roman" w:cs="Times New Roman"/>
          <w:sz w:val="24"/>
          <w:szCs w:val="24"/>
        </w:rPr>
        <w:t xml:space="preserve">atas, maka hipotesis penelitian ini adalah teknik </w:t>
      </w:r>
      <w:r w:rsidR="002A4D77" w:rsidRPr="00443399">
        <w:rPr>
          <w:rFonts w:ascii="Times New Roman" w:hAnsi="Times New Roman" w:cs="Times New Roman"/>
          <w:i/>
          <w:sz w:val="24"/>
          <w:szCs w:val="24"/>
        </w:rPr>
        <w:t xml:space="preserve">confrontation </w:t>
      </w:r>
      <w:r w:rsidR="002A4D77" w:rsidRPr="00443399">
        <w:rPr>
          <w:rFonts w:ascii="Times New Roman" w:hAnsi="Times New Roman" w:cs="Times New Roman"/>
          <w:sz w:val="24"/>
          <w:szCs w:val="24"/>
        </w:rPr>
        <w:t>dapat meningkatk</w:t>
      </w:r>
      <w:r w:rsidR="00C77252" w:rsidRPr="00443399">
        <w:rPr>
          <w:rFonts w:ascii="Times New Roman" w:hAnsi="Times New Roman" w:cs="Times New Roman"/>
          <w:sz w:val="24"/>
          <w:szCs w:val="24"/>
        </w:rPr>
        <w:t>an kepercayaan diri siswa di SMA</w:t>
      </w:r>
      <w:r w:rsidR="002A4D77" w:rsidRPr="00443399">
        <w:rPr>
          <w:rFonts w:ascii="Times New Roman" w:hAnsi="Times New Roman" w:cs="Times New Roman"/>
          <w:sz w:val="24"/>
          <w:szCs w:val="24"/>
        </w:rPr>
        <w:t xml:space="preserve"> Negeri 15 Makassar.</w:t>
      </w:r>
    </w:p>
    <w:sectPr w:rsidR="002631C1" w:rsidRPr="00443399" w:rsidSect="0090180C">
      <w:pgSz w:w="11906" w:h="16838" w:code="9"/>
      <w:pgMar w:top="2268" w:right="1701" w:bottom="1701" w:left="2268"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E4B" w:rsidRDefault="00B72E4B" w:rsidP="0051037C">
      <w:pPr>
        <w:spacing w:after="0" w:line="240" w:lineRule="auto"/>
      </w:pPr>
      <w:r>
        <w:separator/>
      </w:r>
    </w:p>
  </w:endnote>
  <w:endnote w:type="continuationSeparator" w:id="0">
    <w:p w:rsidR="00B72E4B" w:rsidRDefault="00B72E4B" w:rsidP="0051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7C" w:rsidRPr="00443399" w:rsidRDefault="00443399" w:rsidP="00443399">
    <w:pPr>
      <w:pStyle w:val="Footer"/>
      <w:tabs>
        <w:tab w:val="clear" w:pos="4513"/>
        <w:tab w:val="clear" w:pos="9026"/>
      </w:tabs>
      <w:jc w:val="center"/>
      <w:rPr>
        <w:rFonts w:ascii="Times New Roman" w:hAnsi="Times New Roman" w:cs="Times New Roman"/>
        <w:sz w:val="24"/>
        <w:szCs w:val="24"/>
      </w:rPr>
    </w:pPr>
    <w:r w:rsidRPr="00443399">
      <w:rPr>
        <w:rFonts w:ascii="Times New Roman" w:hAnsi="Times New Roman" w:cs="Times New Roman"/>
        <w:sz w:val="24"/>
        <w:szCs w:val="24"/>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E4B" w:rsidRDefault="00B72E4B" w:rsidP="0051037C">
      <w:pPr>
        <w:spacing w:after="0" w:line="240" w:lineRule="auto"/>
      </w:pPr>
      <w:r>
        <w:separator/>
      </w:r>
    </w:p>
  </w:footnote>
  <w:footnote w:type="continuationSeparator" w:id="0">
    <w:p w:rsidR="00B72E4B" w:rsidRDefault="00B72E4B" w:rsidP="00510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189"/>
      <w:docPartObj>
        <w:docPartGallery w:val="Page Numbers (Top of Page)"/>
        <w:docPartUnique/>
      </w:docPartObj>
    </w:sdtPr>
    <w:sdtEndPr/>
    <w:sdtContent>
      <w:p w:rsidR="00AA6925" w:rsidRPr="00CF730B" w:rsidRDefault="0078443C" w:rsidP="00CF730B">
        <w:pPr>
          <w:pStyle w:val="Header"/>
          <w:tabs>
            <w:tab w:val="clear" w:pos="4513"/>
            <w:tab w:val="clear" w:pos="9026"/>
          </w:tabs>
          <w:jc w:val="right"/>
        </w:pPr>
        <w:r w:rsidRPr="00443399">
          <w:rPr>
            <w:rFonts w:ascii="Times New Roman" w:hAnsi="Times New Roman" w:cs="Times New Roman"/>
            <w:sz w:val="24"/>
            <w:szCs w:val="24"/>
          </w:rPr>
          <w:fldChar w:fldCharType="begin"/>
        </w:r>
        <w:r w:rsidRPr="00443399">
          <w:rPr>
            <w:rFonts w:ascii="Times New Roman" w:hAnsi="Times New Roman" w:cs="Times New Roman"/>
            <w:sz w:val="24"/>
            <w:szCs w:val="24"/>
          </w:rPr>
          <w:instrText xml:space="preserve"> PAGE   \* MERGEFORMAT </w:instrText>
        </w:r>
        <w:r w:rsidRPr="00443399">
          <w:rPr>
            <w:rFonts w:ascii="Times New Roman" w:hAnsi="Times New Roman" w:cs="Times New Roman"/>
            <w:sz w:val="24"/>
            <w:szCs w:val="24"/>
          </w:rPr>
          <w:fldChar w:fldCharType="separate"/>
        </w:r>
        <w:r w:rsidR="00302982">
          <w:rPr>
            <w:rFonts w:ascii="Times New Roman" w:hAnsi="Times New Roman" w:cs="Times New Roman"/>
            <w:noProof/>
            <w:sz w:val="24"/>
            <w:szCs w:val="24"/>
          </w:rPr>
          <w:t>32</w:t>
        </w:r>
        <w:r w:rsidRPr="00443399">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B75" w:rsidRDefault="00890B75" w:rsidP="00443399">
    <w:pPr>
      <w:pStyle w:val="Header"/>
      <w:tabs>
        <w:tab w:val="clear" w:pos="4513"/>
        <w:tab w:val="clear" w:pos="9026"/>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2ED7"/>
    <w:multiLevelType w:val="hybridMultilevel"/>
    <w:tmpl w:val="FEE67D1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40593D"/>
    <w:multiLevelType w:val="hybridMultilevel"/>
    <w:tmpl w:val="A0E0287A"/>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80774B8"/>
    <w:multiLevelType w:val="hybridMultilevel"/>
    <w:tmpl w:val="9124BA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CD34C7"/>
    <w:multiLevelType w:val="hybridMultilevel"/>
    <w:tmpl w:val="0B6EC87E"/>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nsid w:val="1F7039CF"/>
    <w:multiLevelType w:val="hybridMultilevel"/>
    <w:tmpl w:val="2DE0353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A82F9C"/>
    <w:multiLevelType w:val="hybridMultilevel"/>
    <w:tmpl w:val="DDF453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44319D"/>
    <w:multiLevelType w:val="hybridMultilevel"/>
    <w:tmpl w:val="FC1ED0AA"/>
    <w:lvl w:ilvl="0" w:tplc="04210011">
      <w:start w:val="1"/>
      <w:numFmt w:val="decimal"/>
      <w:lvlText w:val="%1)"/>
      <w:lvlJc w:val="left"/>
      <w:pPr>
        <w:ind w:left="1809" w:hanging="360"/>
      </w:pPr>
      <w:rPr>
        <w:rFonts w:hint="default"/>
      </w:rPr>
    </w:lvl>
    <w:lvl w:ilvl="1" w:tplc="04210019" w:tentative="1">
      <w:start w:val="1"/>
      <w:numFmt w:val="lowerLetter"/>
      <w:lvlText w:val="%2."/>
      <w:lvlJc w:val="left"/>
      <w:pPr>
        <w:ind w:left="2529" w:hanging="360"/>
      </w:pPr>
    </w:lvl>
    <w:lvl w:ilvl="2" w:tplc="0421001B" w:tentative="1">
      <w:start w:val="1"/>
      <w:numFmt w:val="lowerRoman"/>
      <w:lvlText w:val="%3."/>
      <w:lvlJc w:val="right"/>
      <w:pPr>
        <w:ind w:left="3249" w:hanging="180"/>
      </w:pPr>
    </w:lvl>
    <w:lvl w:ilvl="3" w:tplc="0421000F" w:tentative="1">
      <w:start w:val="1"/>
      <w:numFmt w:val="decimal"/>
      <w:lvlText w:val="%4."/>
      <w:lvlJc w:val="left"/>
      <w:pPr>
        <w:ind w:left="3969" w:hanging="360"/>
      </w:pPr>
    </w:lvl>
    <w:lvl w:ilvl="4" w:tplc="04210019" w:tentative="1">
      <w:start w:val="1"/>
      <w:numFmt w:val="lowerLetter"/>
      <w:lvlText w:val="%5."/>
      <w:lvlJc w:val="left"/>
      <w:pPr>
        <w:ind w:left="4689" w:hanging="360"/>
      </w:pPr>
    </w:lvl>
    <w:lvl w:ilvl="5" w:tplc="0421001B" w:tentative="1">
      <w:start w:val="1"/>
      <w:numFmt w:val="lowerRoman"/>
      <w:lvlText w:val="%6."/>
      <w:lvlJc w:val="right"/>
      <w:pPr>
        <w:ind w:left="5409" w:hanging="180"/>
      </w:pPr>
    </w:lvl>
    <w:lvl w:ilvl="6" w:tplc="0421000F" w:tentative="1">
      <w:start w:val="1"/>
      <w:numFmt w:val="decimal"/>
      <w:lvlText w:val="%7."/>
      <w:lvlJc w:val="left"/>
      <w:pPr>
        <w:ind w:left="6129" w:hanging="360"/>
      </w:pPr>
    </w:lvl>
    <w:lvl w:ilvl="7" w:tplc="04210019" w:tentative="1">
      <w:start w:val="1"/>
      <w:numFmt w:val="lowerLetter"/>
      <w:lvlText w:val="%8."/>
      <w:lvlJc w:val="left"/>
      <w:pPr>
        <w:ind w:left="6849" w:hanging="360"/>
      </w:pPr>
    </w:lvl>
    <w:lvl w:ilvl="8" w:tplc="0421001B" w:tentative="1">
      <w:start w:val="1"/>
      <w:numFmt w:val="lowerRoman"/>
      <w:lvlText w:val="%9."/>
      <w:lvlJc w:val="right"/>
      <w:pPr>
        <w:ind w:left="7569" w:hanging="180"/>
      </w:pPr>
    </w:lvl>
  </w:abstractNum>
  <w:abstractNum w:abstractNumId="7">
    <w:nsid w:val="3D471102"/>
    <w:multiLevelType w:val="hybridMultilevel"/>
    <w:tmpl w:val="5FEA09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EB70EE3"/>
    <w:multiLevelType w:val="hybridMultilevel"/>
    <w:tmpl w:val="031CAC4A"/>
    <w:lvl w:ilvl="0" w:tplc="35C63E4E">
      <w:start w:val="1"/>
      <w:numFmt w:val="lowerLetter"/>
      <w:lvlText w:val="%1."/>
      <w:lvlJc w:val="left"/>
      <w:pPr>
        <w:ind w:left="1809" w:hanging="360"/>
      </w:pPr>
      <w:rPr>
        <w:rFonts w:hint="default"/>
        <w:b/>
      </w:rPr>
    </w:lvl>
    <w:lvl w:ilvl="1" w:tplc="04210019" w:tentative="1">
      <w:start w:val="1"/>
      <w:numFmt w:val="lowerLetter"/>
      <w:lvlText w:val="%2."/>
      <w:lvlJc w:val="left"/>
      <w:pPr>
        <w:ind w:left="2529" w:hanging="360"/>
      </w:pPr>
    </w:lvl>
    <w:lvl w:ilvl="2" w:tplc="0421001B" w:tentative="1">
      <w:start w:val="1"/>
      <w:numFmt w:val="lowerRoman"/>
      <w:lvlText w:val="%3."/>
      <w:lvlJc w:val="right"/>
      <w:pPr>
        <w:ind w:left="3249" w:hanging="180"/>
      </w:pPr>
    </w:lvl>
    <w:lvl w:ilvl="3" w:tplc="0421000F" w:tentative="1">
      <w:start w:val="1"/>
      <w:numFmt w:val="decimal"/>
      <w:lvlText w:val="%4."/>
      <w:lvlJc w:val="left"/>
      <w:pPr>
        <w:ind w:left="3969" w:hanging="360"/>
      </w:pPr>
    </w:lvl>
    <w:lvl w:ilvl="4" w:tplc="04210019" w:tentative="1">
      <w:start w:val="1"/>
      <w:numFmt w:val="lowerLetter"/>
      <w:lvlText w:val="%5."/>
      <w:lvlJc w:val="left"/>
      <w:pPr>
        <w:ind w:left="4689" w:hanging="360"/>
      </w:pPr>
    </w:lvl>
    <w:lvl w:ilvl="5" w:tplc="0421001B" w:tentative="1">
      <w:start w:val="1"/>
      <w:numFmt w:val="lowerRoman"/>
      <w:lvlText w:val="%6."/>
      <w:lvlJc w:val="right"/>
      <w:pPr>
        <w:ind w:left="5409" w:hanging="180"/>
      </w:pPr>
    </w:lvl>
    <w:lvl w:ilvl="6" w:tplc="0421000F" w:tentative="1">
      <w:start w:val="1"/>
      <w:numFmt w:val="decimal"/>
      <w:lvlText w:val="%7."/>
      <w:lvlJc w:val="left"/>
      <w:pPr>
        <w:ind w:left="6129" w:hanging="360"/>
      </w:pPr>
    </w:lvl>
    <w:lvl w:ilvl="7" w:tplc="04210019" w:tentative="1">
      <w:start w:val="1"/>
      <w:numFmt w:val="lowerLetter"/>
      <w:lvlText w:val="%8."/>
      <w:lvlJc w:val="left"/>
      <w:pPr>
        <w:ind w:left="6849" w:hanging="360"/>
      </w:pPr>
    </w:lvl>
    <w:lvl w:ilvl="8" w:tplc="0421001B" w:tentative="1">
      <w:start w:val="1"/>
      <w:numFmt w:val="lowerRoman"/>
      <w:lvlText w:val="%9."/>
      <w:lvlJc w:val="right"/>
      <w:pPr>
        <w:ind w:left="7569" w:hanging="180"/>
      </w:pPr>
    </w:lvl>
  </w:abstractNum>
  <w:abstractNum w:abstractNumId="9">
    <w:nsid w:val="4EE30D40"/>
    <w:multiLevelType w:val="hybridMultilevel"/>
    <w:tmpl w:val="797ACD82"/>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4FA65670"/>
    <w:multiLevelType w:val="hybridMultilevel"/>
    <w:tmpl w:val="A3CC5622"/>
    <w:lvl w:ilvl="0" w:tplc="0421000F">
      <w:start w:val="1"/>
      <w:numFmt w:val="decimal"/>
      <w:lvlText w:val="%1."/>
      <w:lvlJc w:val="left"/>
      <w:pPr>
        <w:ind w:left="1449" w:hanging="360"/>
      </w:pPr>
    </w:lvl>
    <w:lvl w:ilvl="1" w:tplc="04210019" w:tentative="1">
      <w:start w:val="1"/>
      <w:numFmt w:val="lowerLetter"/>
      <w:lvlText w:val="%2."/>
      <w:lvlJc w:val="left"/>
      <w:pPr>
        <w:ind w:left="2169" w:hanging="360"/>
      </w:pPr>
    </w:lvl>
    <w:lvl w:ilvl="2" w:tplc="0421001B" w:tentative="1">
      <w:start w:val="1"/>
      <w:numFmt w:val="lowerRoman"/>
      <w:lvlText w:val="%3."/>
      <w:lvlJc w:val="right"/>
      <w:pPr>
        <w:ind w:left="2889" w:hanging="180"/>
      </w:pPr>
    </w:lvl>
    <w:lvl w:ilvl="3" w:tplc="0421000F" w:tentative="1">
      <w:start w:val="1"/>
      <w:numFmt w:val="decimal"/>
      <w:lvlText w:val="%4."/>
      <w:lvlJc w:val="left"/>
      <w:pPr>
        <w:ind w:left="3609" w:hanging="360"/>
      </w:pPr>
    </w:lvl>
    <w:lvl w:ilvl="4" w:tplc="04210019" w:tentative="1">
      <w:start w:val="1"/>
      <w:numFmt w:val="lowerLetter"/>
      <w:lvlText w:val="%5."/>
      <w:lvlJc w:val="left"/>
      <w:pPr>
        <w:ind w:left="4329" w:hanging="360"/>
      </w:pPr>
    </w:lvl>
    <w:lvl w:ilvl="5" w:tplc="0421001B" w:tentative="1">
      <w:start w:val="1"/>
      <w:numFmt w:val="lowerRoman"/>
      <w:lvlText w:val="%6."/>
      <w:lvlJc w:val="right"/>
      <w:pPr>
        <w:ind w:left="5049" w:hanging="180"/>
      </w:pPr>
    </w:lvl>
    <w:lvl w:ilvl="6" w:tplc="0421000F" w:tentative="1">
      <w:start w:val="1"/>
      <w:numFmt w:val="decimal"/>
      <w:lvlText w:val="%7."/>
      <w:lvlJc w:val="left"/>
      <w:pPr>
        <w:ind w:left="5769" w:hanging="360"/>
      </w:pPr>
    </w:lvl>
    <w:lvl w:ilvl="7" w:tplc="04210019" w:tentative="1">
      <w:start w:val="1"/>
      <w:numFmt w:val="lowerLetter"/>
      <w:lvlText w:val="%8."/>
      <w:lvlJc w:val="left"/>
      <w:pPr>
        <w:ind w:left="6489" w:hanging="360"/>
      </w:pPr>
    </w:lvl>
    <w:lvl w:ilvl="8" w:tplc="0421001B" w:tentative="1">
      <w:start w:val="1"/>
      <w:numFmt w:val="lowerRoman"/>
      <w:lvlText w:val="%9."/>
      <w:lvlJc w:val="right"/>
      <w:pPr>
        <w:ind w:left="7209" w:hanging="180"/>
      </w:pPr>
    </w:lvl>
  </w:abstractNum>
  <w:abstractNum w:abstractNumId="11">
    <w:nsid w:val="4FB22430"/>
    <w:multiLevelType w:val="hybridMultilevel"/>
    <w:tmpl w:val="D904EB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7C279BD"/>
    <w:multiLevelType w:val="hybridMultilevel"/>
    <w:tmpl w:val="9684CD78"/>
    <w:lvl w:ilvl="0" w:tplc="04210011">
      <w:start w:val="1"/>
      <w:numFmt w:val="decimal"/>
      <w:lvlText w:val="%1)"/>
      <w:lvlJc w:val="left"/>
      <w:pPr>
        <w:ind w:left="1809" w:hanging="360"/>
      </w:pPr>
      <w:rPr>
        <w:rFonts w:hint="default"/>
      </w:rPr>
    </w:lvl>
    <w:lvl w:ilvl="1" w:tplc="04210019" w:tentative="1">
      <w:start w:val="1"/>
      <w:numFmt w:val="lowerLetter"/>
      <w:lvlText w:val="%2."/>
      <w:lvlJc w:val="left"/>
      <w:pPr>
        <w:ind w:left="2529" w:hanging="360"/>
      </w:pPr>
    </w:lvl>
    <w:lvl w:ilvl="2" w:tplc="0421001B" w:tentative="1">
      <w:start w:val="1"/>
      <w:numFmt w:val="lowerRoman"/>
      <w:lvlText w:val="%3."/>
      <w:lvlJc w:val="right"/>
      <w:pPr>
        <w:ind w:left="3249" w:hanging="180"/>
      </w:pPr>
    </w:lvl>
    <w:lvl w:ilvl="3" w:tplc="0421000F" w:tentative="1">
      <w:start w:val="1"/>
      <w:numFmt w:val="decimal"/>
      <w:lvlText w:val="%4."/>
      <w:lvlJc w:val="left"/>
      <w:pPr>
        <w:ind w:left="3969" w:hanging="360"/>
      </w:pPr>
    </w:lvl>
    <w:lvl w:ilvl="4" w:tplc="04210019" w:tentative="1">
      <w:start w:val="1"/>
      <w:numFmt w:val="lowerLetter"/>
      <w:lvlText w:val="%5."/>
      <w:lvlJc w:val="left"/>
      <w:pPr>
        <w:ind w:left="4689" w:hanging="360"/>
      </w:pPr>
    </w:lvl>
    <w:lvl w:ilvl="5" w:tplc="0421001B" w:tentative="1">
      <w:start w:val="1"/>
      <w:numFmt w:val="lowerRoman"/>
      <w:lvlText w:val="%6."/>
      <w:lvlJc w:val="right"/>
      <w:pPr>
        <w:ind w:left="5409" w:hanging="180"/>
      </w:pPr>
    </w:lvl>
    <w:lvl w:ilvl="6" w:tplc="0421000F" w:tentative="1">
      <w:start w:val="1"/>
      <w:numFmt w:val="decimal"/>
      <w:lvlText w:val="%7."/>
      <w:lvlJc w:val="left"/>
      <w:pPr>
        <w:ind w:left="6129" w:hanging="360"/>
      </w:pPr>
    </w:lvl>
    <w:lvl w:ilvl="7" w:tplc="04210019" w:tentative="1">
      <w:start w:val="1"/>
      <w:numFmt w:val="lowerLetter"/>
      <w:lvlText w:val="%8."/>
      <w:lvlJc w:val="left"/>
      <w:pPr>
        <w:ind w:left="6849" w:hanging="360"/>
      </w:pPr>
    </w:lvl>
    <w:lvl w:ilvl="8" w:tplc="0421001B" w:tentative="1">
      <w:start w:val="1"/>
      <w:numFmt w:val="lowerRoman"/>
      <w:lvlText w:val="%9."/>
      <w:lvlJc w:val="right"/>
      <w:pPr>
        <w:ind w:left="7569" w:hanging="180"/>
      </w:pPr>
    </w:lvl>
  </w:abstractNum>
  <w:abstractNum w:abstractNumId="13">
    <w:nsid w:val="59A97330"/>
    <w:multiLevelType w:val="hybridMultilevel"/>
    <w:tmpl w:val="D5C0A0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1C63BA0"/>
    <w:multiLevelType w:val="multilevel"/>
    <w:tmpl w:val="DFF4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6B1921"/>
    <w:multiLevelType w:val="hybridMultilevel"/>
    <w:tmpl w:val="0AC0E8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BD109E8"/>
    <w:multiLevelType w:val="hybridMultilevel"/>
    <w:tmpl w:val="53F2FB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F875F05"/>
    <w:multiLevelType w:val="hybridMultilevel"/>
    <w:tmpl w:val="0AC0E8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FA02AE9"/>
    <w:multiLevelType w:val="hybridMultilevel"/>
    <w:tmpl w:val="B8D8CE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3B3726E"/>
    <w:multiLevelType w:val="hybridMultilevel"/>
    <w:tmpl w:val="BC42A08A"/>
    <w:lvl w:ilvl="0" w:tplc="528049C6">
      <w:start w:val="1"/>
      <w:numFmt w:val="lowerLetter"/>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D435A41"/>
    <w:multiLevelType w:val="hybridMultilevel"/>
    <w:tmpl w:val="5B763F2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7EEE47B1"/>
    <w:multiLevelType w:val="hybridMultilevel"/>
    <w:tmpl w:val="96EA3C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F180B3A"/>
    <w:multiLevelType w:val="hybridMultilevel"/>
    <w:tmpl w:val="4EBAC304"/>
    <w:lvl w:ilvl="0" w:tplc="04210019">
      <w:start w:val="1"/>
      <w:numFmt w:val="lowerLetter"/>
      <w:lvlText w:val="%1."/>
      <w:lvlJc w:val="left"/>
      <w:pPr>
        <w:ind w:left="1809" w:hanging="360"/>
      </w:pPr>
    </w:lvl>
    <w:lvl w:ilvl="1" w:tplc="04210019" w:tentative="1">
      <w:start w:val="1"/>
      <w:numFmt w:val="lowerLetter"/>
      <w:lvlText w:val="%2."/>
      <w:lvlJc w:val="left"/>
      <w:pPr>
        <w:ind w:left="2529" w:hanging="360"/>
      </w:pPr>
    </w:lvl>
    <w:lvl w:ilvl="2" w:tplc="0421001B" w:tentative="1">
      <w:start w:val="1"/>
      <w:numFmt w:val="lowerRoman"/>
      <w:lvlText w:val="%3."/>
      <w:lvlJc w:val="right"/>
      <w:pPr>
        <w:ind w:left="3249" w:hanging="180"/>
      </w:pPr>
    </w:lvl>
    <w:lvl w:ilvl="3" w:tplc="0421000F" w:tentative="1">
      <w:start w:val="1"/>
      <w:numFmt w:val="decimal"/>
      <w:lvlText w:val="%4."/>
      <w:lvlJc w:val="left"/>
      <w:pPr>
        <w:ind w:left="3969" w:hanging="360"/>
      </w:pPr>
    </w:lvl>
    <w:lvl w:ilvl="4" w:tplc="04210019" w:tentative="1">
      <w:start w:val="1"/>
      <w:numFmt w:val="lowerLetter"/>
      <w:lvlText w:val="%5."/>
      <w:lvlJc w:val="left"/>
      <w:pPr>
        <w:ind w:left="4689" w:hanging="360"/>
      </w:pPr>
    </w:lvl>
    <w:lvl w:ilvl="5" w:tplc="0421001B" w:tentative="1">
      <w:start w:val="1"/>
      <w:numFmt w:val="lowerRoman"/>
      <w:lvlText w:val="%6."/>
      <w:lvlJc w:val="right"/>
      <w:pPr>
        <w:ind w:left="5409" w:hanging="180"/>
      </w:pPr>
    </w:lvl>
    <w:lvl w:ilvl="6" w:tplc="0421000F" w:tentative="1">
      <w:start w:val="1"/>
      <w:numFmt w:val="decimal"/>
      <w:lvlText w:val="%7."/>
      <w:lvlJc w:val="left"/>
      <w:pPr>
        <w:ind w:left="6129" w:hanging="360"/>
      </w:pPr>
    </w:lvl>
    <w:lvl w:ilvl="7" w:tplc="04210019" w:tentative="1">
      <w:start w:val="1"/>
      <w:numFmt w:val="lowerLetter"/>
      <w:lvlText w:val="%8."/>
      <w:lvlJc w:val="left"/>
      <w:pPr>
        <w:ind w:left="6849" w:hanging="360"/>
      </w:pPr>
    </w:lvl>
    <w:lvl w:ilvl="8" w:tplc="0421001B" w:tentative="1">
      <w:start w:val="1"/>
      <w:numFmt w:val="lowerRoman"/>
      <w:lvlText w:val="%9."/>
      <w:lvlJc w:val="right"/>
      <w:pPr>
        <w:ind w:left="7569" w:hanging="180"/>
      </w:pPr>
    </w:lvl>
  </w:abstractNum>
  <w:num w:numId="1">
    <w:abstractNumId w:val="7"/>
  </w:num>
  <w:num w:numId="2">
    <w:abstractNumId w:val="5"/>
  </w:num>
  <w:num w:numId="3">
    <w:abstractNumId w:val="1"/>
  </w:num>
  <w:num w:numId="4">
    <w:abstractNumId w:val="10"/>
  </w:num>
  <w:num w:numId="5">
    <w:abstractNumId w:val="22"/>
  </w:num>
  <w:num w:numId="6">
    <w:abstractNumId w:val="3"/>
  </w:num>
  <w:num w:numId="7">
    <w:abstractNumId w:val="8"/>
  </w:num>
  <w:num w:numId="8">
    <w:abstractNumId w:val="20"/>
  </w:num>
  <w:num w:numId="9">
    <w:abstractNumId w:val="6"/>
  </w:num>
  <w:num w:numId="10">
    <w:abstractNumId w:val="14"/>
  </w:num>
  <w:num w:numId="11">
    <w:abstractNumId w:val="9"/>
  </w:num>
  <w:num w:numId="12">
    <w:abstractNumId w:val="12"/>
  </w:num>
  <w:num w:numId="13">
    <w:abstractNumId w:val="13"/>
  </w:num>
  <w:num w:numId="14">
    <w:abstractNumId w:val="21"/>
  </w:num>
  <w:num w:numId="15">
    <w:abstractNumId w:val="17"/>
  </w:num>
  <w:num w:numId="16">
    <w:abstractNumId w:val="19"/>
  </w:num>
  <w:num w:numId="17">
    <w:abstractNumId w:val="16"/>
  </w:num>
  <w:num w:numId="18">
    <w:abstractNumId w:val="2"/>
  </w:num>
  <w:num w:numId="19">
    <w:abstractNumId w:val="15"/>
  </w:num>
  <w:num w:numId="20">
    <w:abstractNumId w:val="18"/>
  </w:num>
  <w:num w:numId="21">
    <w:abstractNumId w:val="11"/>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136E"/>
    <w:rsid w:val="00015F81"/>
    <w:rsid w:val="000165D1"/>
    <w:rsid w:val="0002412D"/>
    <w:rsid w:val="00062CBC"/>
    <w:rsid w:val="00063C14"/>
    <w:rsid w:val="00063C7C"/>
    <w:rsid w:val="000B35E6"/>
    <w:rsid w:val="000B3C05"/>
    <w:rsid w:val="000D7766"/>
    <w:rsid w:val="000F3839"/>
    <w:rsid w:val="00117728"/>
    <w:rsid w:val="00121370"/>
    <w:rsid w:val="001500A5"/>
    <w:rsid w:val="00153D3B"/>
    <w:rsid w:val="00171006"/>
    <w:rsid w:val="00195872"/>
    <w:rsid w:val="001B340A"/>
    <w:rsid w:val="001C1427"/>
    <w:rsid w:val="001D5A0F"/>
    <w:rsid w:val="001E335E"/>
    <w:rsid w:val="002045D6"/>
    <w:rsid w:val="002137E1"/>
    <w:rsid w:val="002379B5"/>
    <w:rsid w:val="002523DD"/>
    <w:rsid w:val="0025395B"/>
    <w:rsid w:val="002631C1"/>
    <w:rsid w:val="0028431B"/>
    <w:rsid w:val="0028510C"/>
    <w:rsid w:val="002A4D77"/>
    <w:rsid w:val="002B6D0C"/>
    <w:rsid w:val="002C489F"/>
    <w:rsid w:val="0030242C"/>
    <w:rsid w:val="00302982"/>
    <w:rsid w:val="00316B97"/>
    <w:rsid w:val="00327383"/>
    <w:rsid w:val="00331886"/>
    <w:rsid w:val="00334FF2"/>
    <w:rsid w:val="00346622"/>
    <w:rsid w:val="003529D5"/>
    <w:rsid w:val="003608F6"/>
    <w:rsid w:val="00367503"/>
    <w:rsid w:val="00376E4C"/>
    <w:rsid w:val="003841DB"/>
    <w:rsid w:val="003B081A"/>
    <w:rsid w:val="003B64A4"/>
    <w:rsid w:val="003E24EE"/>
    <w:rsid w:val="004141D1"/>
    <w:rsid w:val="0043377A"/>
    <w:rsid w:val="00443399"/>
    <w:rsid w:val="0046172E"/>
    <w:rsid w:val="00467EF2"/>
    <w:rsid w:val="004C13AD"/>
    <w:rsid w:val="004D5C62"/>
    <w:rsid w:val="004E3A08"/>
    <w:rsid w:val="004E5868"/>
    <w:rsid w:val="00504AEF"/>
    <w:rsid w:val="0051037C"/>
    <w:rsid w:val="005377AE"/>
    <w:rsid w:val="00591361"/>
    <w:rsid w:val="00592D0E"/>
    <w:rsid w:val="005A040F"/>
    <w:rsid w:val="005A04C8"/>
    <w:rsid w:val="005A2201"/>
    <w:rsid w:val="005A377C"/>
    <w:rsid w:val="005A652B"/>
    <w:rsid w:val="005B3689"/>
    <w:rsid w:val="005C3E90"/>
    <w:rsid w:val="005E32F5"/>
    <w:rsid w:val="005F5E3F"/>
    <w:rsid w:val="00614DF1"/>
    <w:rsid w:val="006501F9"/>
    <w:rsid w:val="00652365"/>
    <w:rsid w:val="006656B2"/>
    <w:rsid w:val="006657E8"/>
    <w:rsid w:val="006804CD"/>
    <w:rsid w:val="00687917"/>
    <w:rsid w:val="00690046"/>
    <w:rsid w:val="0069006E"/>
    <w:rsid w:val="006A6605"/>
    <w:rsid w:val="006C2D36"/>
    <w:rsid w:val="00701BC4"/>
    <w:rsid w:val="00741B78"/>
    <w:rsid w:val="00752809"/>
    <w:rsid w:val="00762202"/>
    <w:rsid w:val="0076497F"/>
    <w:rsid w:val="00766B3B"/>
    <w:rsid w:val="00770101"/>
    <w:rsid w:val="00783C75"/>
    <w:rsid w:val="0078443C"/>
    <w:rsid w:val="00806B37"/>
    <w:rsid w:val="00815B17"/>
    <w:rsid w:val="00823DEA"/>
    <w:rsid w:val="0083115E"/>
    <w:rsid w:val="008607AB"/>
    <w:rsid w:val="00874CA6"/>
    <w:rsid w:val="00887EF0"/>
    <w:rsid w:val="00890B75"/>
    <w:rsid w:val="00897B9C"/>
    <w:rsid w:val="008A2A4D"/>
    <w:rsid w:val="008B1B6B"/>
    <w:rsid w:val="008F22D3"/>
    <w:rsid w:val="008F6787"/>
    <w:rsid w:val="0090180C"/>
    <w:rsid w:val="0091388B"/>
    <w:rsid w:val="00917707"/>
    <w:rsid w:val="00927CD0"/>
    <w:rsid w:val="00937C14"/>
    <w:rsid w:val="009745AB"/>
    <w:rsid w:val="009A2A2A"/>
    <w:rsid w:val="009A6F8A"/>
    <w:rsid w:val="009B24EC"/>
    <w:rsid w:val="009B704A"/>
    <w:rsid w:val="00A03CB5"/>
    <w:rsid w:val="00A07B11"/>
    <w:rsid w:val="00A14E40"/>
    <w:rsid w:val="00A213E1"/>
    <w:rsid w:val="00A22BCD"/>
    <w:rsid w:val="00A25274"/>
    <w:rsid w:val="00A33FCF"/>
    <w:rsid w:val="00A433CD"/>
    <w:rsid w:val="00A45CDA"/>
    <w:rsid w:val="00A60503"/>
    <w:rsid w:val="00A76991"/>
    <w:rsid w:val="00A77A41"/>
    <w:rsid w:val="00A94E7A"/>
    <w:rsid w:val="00AA5C02"/>
    <w:rsid w:val="00AA6925"/>
    <w:rsid w:val="00AB15BD"/>
    <w:rsid w:val="00AB1976"/>
    <w:rsid w:val="00AE08C7"/>
    <w:rsid w:val="00AF2B79"/>
    <w:rsid w:val="00B0456D"/>
    <w:rsid w:val="00B16118"/>
    <w:rsid w:val="00B21E4A"/>
    <w:rsid w:val="00B242D6"/>
    <w:rsid w:val="00B26277"/>
    <w:rsid w:val="00B26EE4"/>
    <w:rsid w:val="00B620BD"/>
    <w:rsid w:val="00B70EE1"/>
    <w:rsid w:val="00B72E4B"/>
    <w:rsid w:val="00B8787A"/>
    <w:rsid w:val="00B90ACA"/>
    <w:rsid w:val="00B933CB"/>
    <w:rsid w:val="00B962C9"/>
    <w:rsid w:val="00C3563C"/>
    <w:rsid w:val="00C44B25"/>
    <w:rsid w:val="00C568B7"/>
    <w:rsid w:val="00C77252"/>
    <w:rsid w:val="00CC0B1D"/>
    <w:rsid w:val="00CC71E5"/>
    <w:rsid w:val="00CF5C35"/>
    <w:rsid w:val="00CF730B"/>
    <w:rsid w:val="00D024B1"/>
    <w:rsid w:val="00D0686C"/>
    <w:rsid w:val="00D20D09"/>
    <w:rsid w:val="00D21C5A"/>
    <w:rsid w:val="00D27FDF"/>
    <w:rsid w:val="00D33036"/>
    <w:rsid w:val="00D9534E"/>
    <w:rsid w:val="00DA25A4"/>
    <w:rsid w:val="00DC506F"/>
    <w:rsid w:val="00DC6FEB"/>
    <w:rsid w:val="00DF25E9"/>
    <w:rsid w:val="00E0793E"/>
    <w:rsid w:val="00E425F0"/>
    <w:rsid w:val="00E656FB"/>
    <w:rsid w:val="00E74F33"/>
    <w:rsid w:val="00E975DC"/>
    <w:rsid w:val="00EA464F"/>
    <w:rsid w:val="00EE5021"/>
    <w:rsid w:val="00EF392A"/>
    <w:rsid w:val="00F03738"/>
    <w:rsid w:val="00F04148"/>
    <w:rsid w:val="00F103F7"/>
    <w:rsid w:val="00F15C19"/>
    <w:rsid w:val="00F32346"/>
    <w:rsid w:val="00F621B5"/>
    <w:rsid w:val="00F8136E"/>
    <w:rsid w:val="00FB2727"/>
    <w:rsid w:val="00FF31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7"/>
        <o:r id="V:Rule2" type="connector" idref="#_x0000_s1056"/>
        <o:r id="V:Rule3" type="connector" idref="#_x0000_s1041"/>
        <o:r id="V:Rule4" type="connector" idref="#_x0000_s1045"/>
        <o:r id="V:Rule5" type="connector" idref="#_x0000_s1047"/>
        <o:r id="V:Rule6" type="connector" idref="#_x0000_s1055"/>
        <o:r id="V:Rule7" type="connector" idref="#_x0000_s1049"/>
        <o:r id="V:Rule8" type="connector" idref="#_x0000_s1058"/>
        <o:r id="V:Rule9"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136E"/>
    <w:pPr>
      <w:ind w:left="720"/>
      <w:contextualSpacing/>
    </w:pPr>
  </w:style>
  <w:style w:type="character" w:customStyle="1" w:styleId="ListParagraphChar">
    <w:name w:val="List Paragraph Char"/>
    <w:basedOn w:val="DefaultParagraphFont"/>
    <w:link w:val="ListParagraph"/>
    <w:uiPriority w:val="34"/>
    <w:locked/>
    <w:rsid w:val="00701BC4"/>
  </w:style>
  <w:style w:type="paragraph" w:styleId="Header">
    <w:name w:val="header"/>
    <w:basedOn w:val="Normal"/>
    <w:link w:val="HeaderChar"/>
    <w:uiPriority w:val="99"/>
    <w:unhideWhenUsed/>
    <w:rsid w:val="00510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37C"/>
  </w:style>
  <w:style w:type="paragraph" w:styleId="Footer">
    <w:name w:val="footer"/>
    <w:basedOn w:val="Normal"/>
    <w:link w:val="FooterChar"/>
    <w:uiPriority w:val="99"/>
    <w:unhideWhenUsed/>
    <w:rsid w:val="00510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16828">
      <w:bodyDiv w:val="1"/>
      <w:marLeft w:val="0"/>
      <w:marRight w:val="0"/>
      <w:marTop w:val="0"/>
      <w:marBottom w:val="0"/>
      <w:divBdr>
        <w:top w:val="none" w:sz="0" w:space="0" w:color="auto"/>
        <w:left w:val="none" w:sz="0" w:space="0" w:color="auto"/>
        <w:bottom w:val="none" w:sz="0" w:space="0" w:color="auto"/>
        <w:right w:val="none" w:sz="0" w:space="0" w:color="auto"/>
      </w:divBdr>
      <w:divsChild>
        <w:div w:id="1647860822">
          <w:marLeft w:val="0"/>
          <w:marRight w:val="0"/>
          <w:marTop w:val="0"/>
          <w:marBottom w:val="240"/>
          <w:divBdr>
            <w:top w:val="none" w:sz="0" w:space="0" w:color="auto"/>
            <w:left w:val="none" w:sz="0" w:space="0" w:color="auto"/>
            <w:bottom w:val="none" w:sz="0" w:space="0" w:color="auto"/>
            <w:right w:val="none" w:sz="0" w:space="0" w:color="auto"/>
          </w:divBdr>
        </w:div>
        <w:div w:id="1924989427">
          <w:marLeft w:val="0"/>
          <w:marRight w:val="0"/>
          <w:marTop w:val="0"/>
          <w:marBottom w:val="240"/>
          <w:divBdr>
            <w:top w:val="none" w:sz="0" w:space="0" w:color="auto"/>
            <w:left w:val="none" w:sz="0" w:space="0" w:color="auto"/>
            <w:bottom w:val="none" w:sz="0" w:space="0" w:color="auto"/>
            <w:right w:val="none" w:sz="0" w:space="0" w:color="auto"/>
          </w:divBdr>
        </w:div>
      </w:divsChild>
    </w:div>
    <w:div w:id="628048996">
      <w:bodyDiv w:val="1"/>
      <w:marLeft w:val="0"/>
      <w:marRight w:val="0"/>
      <w:marTop w:val="0"/>
      <w:marBottom w:val="0"/>
      <w:divBdr>
        <w:top w:val="none" w:sz="0" w:space="0" w:color="auto"/>
        <w:left w:val="none" w:sz="0" w:space="0" w:color="auto"/>
        <w:bottom w:val="none" w:sz="0" w:space="0" w:color="auto"/>
        <w:right w:val="none" w:sz="0" w:space="0" w:color="auto"/>
      </w:divBdr>
      <w:divsChild>
        <w:div w:id="895360035">
          <w:marLeft w:val="0"/>
          <w:marRight w:val="0"/>
          <w:marTop w:val="0"/>
          <w:marBottom w:val="0"/>
          <w:divBdr>
            <w:top w:val="none" w:sz="0" w:space="0" w:color="auto"/>
            <w:left w:val="none" w:sz="0" w:space="0" w:color="auto"/>
            <w:bottom w:val="none" w:sz="0" w:space="0" w:color="auto"/>
            <w:right w:val="none" w:sz="0" w:space="0" w:color="auto"/>
          </w:divBdr>
        </w:div>
        <w:div w:id="51580356">
          <w:marLeft w:val="0"/>
          <w:marRight w:val="0"/>
          <w:marTop w:val="0"/>
          <w:marBottom w:val="0"/>
          <w:divBdr>
            <w:top w:val="none" w:sz="0" w:space="0" w:color="auto"/>
            <w:left w:val="none" w:sz="0" w:space="0" w:color="auto"/>
            <w:bottom w:val="none" w:sz="0" w:space="0" w:color="auto"/>
            <w:right w:val="none" w:sz="0" w:space="0" w:color="auto"/>
          </w:divBdr>
        </w:div>
        <w:div w:id="504059406">
          <w:marLeft w:val="0"/>
          <w:marRight w:val="0"/>
          <w:marTop w:val="0"/>
          <w:marBottom w:val="0"/>
          <w:divBdr>
            <w:top w:val="none" w:sz="0" w:space="0" w:color="auto"/>
            <w:left w:val="none" w:sz="0" w:space="0" w:color="auto"/>
            <w:bottom w:val="none" w:sz="0" w:space="0" w:color="auto"/>
            <w:right w:val="none" w:sz="0" w:space="0" w:color="auto"/>
          </w:divBdr>
        </w:div>
        <w:div w:id="2070837384">
          <w:marLeft w:val="0"/>
          <w:marRight w:val="0"/>
          <w:marTop w:val="0"/>
          <w:marBottom w:val="0"/>
          <w:divBdr>
            <w:top w:val="none" w:sz="0" w:space="0" w:color="auto"/>
            <w:left w:val="none" w:sz="0" w:space="0" w:color="auto"/>
            <w:bottom w:val="none" w:sz="0" w:space="0" w:color="auto"/>
            <w:right w:val="none" w:sz="0" w:space="0" w:color="auto"/>
          </w:divBdr>
        </w:div>
        <w:div w:id="711345635">
          <w:marLeft w:val="0"/>
          <w:marRight w:val="0"/>
          <w:marTop w:val="0"/>
          <w:marBottom w:val="0"/>
          <w:divBdr>
            <w:top w:val="none" w:sz="0" w:space="0" w:color="auto"/>
            <w:left w:val="none" w:sz="0" w:space="0" w:color="auto"/>
            <w:bottom w:val="none" w:sz="0" w:space="0" w:color="auto"/>
            <w:right w:val="none" w:sz="0" w:space="0" w:color="auto"/>
          </w:divBdr>
        </w:div>
        <w:div w:id="986129385">
          <w:marLeft w:val="0"/>
          <w:marRight w:val="0"/>
          <w:marTop w:val="0"/>
          <w:marBottom w:val="0"/>
          <w:divBdr>
            <w:top w:val="none" w:sz="0" w:space="0" w:color="auto"/>
            <w:left w:val="none" w:sz="0" w:space="0" w:color="auto"/>
            <w:bottom w:val="none" w:sz="0" w:space="0" w:color="auto"/>
            <w:right w:val="none" w:sz="0" w:space="0" w:color="auto"/>
          </w:divBdr>
        </w:div>
        <w:div w:id="955869545">
          <w:marLeft w:val="0"/>
          <w:marRight w:val="0"/>
          <w:marTop w:val="0"/>
          <w:marBottom w:val="0"/>
          <w:divBdr>
            <w:top w:val="none" w:sz="0" w:space="0" w:color="auto"/>
            <w:left w:val="none" w:sz="0" w:space="0" w:color="auto"/>
            <w:bottom w:val="none" w:sz="0" w:space="0" w:color="auto"/>
            <w:right w:val="none" w:sz="0" w:space="0" w:color="auto"/>
          </w:divBdr>
        </w:div>
        <w:div w:id="358363524">
          <w:marLeft w:val="0"/>
          <w:marRight w:val="0"/>
          <w:marTop w:val="0"/>
          <w:marBottom w:val="0"/>
          <w:divBdr>
            <w:top w:val="none" w:sz="0" w:space="0" w:color="auto"/>
            <w:left w:val="none" w:sz="0" w:space="0" w:color="auto"/>
            <w:bottom w:val="none" w:sz="0" w:space="0" w:color="auto"/>
            <w:right w:val="none" w:sz="0" w:space="0" w:color="auto"/>
          </w:divBdr>
        </w:div>
        <w:div w:id="415712368">
          <w:marLeft w:val="0"/>
          <w:marRight w:val="0"/>
          <w:marTop w:val="0"/>
          <w:marBottom w:val="0"/>
          <w:divBdr>
            <w:top w:val="none" w:sz="0" w:space="0" w:color="auto"/>
            <w:left w:val="none" w:sz="0" w:space="0" w:color="auto"/>
            <w:bottom w:val="none" w:sz="0" w:space="0" w:color="auto"/>
            <w:right w:val="none" w:sz="0" w:space="0" w:color="auto"/>
          </w:divBdr>
        </w:div>
      </w:divsChild>
    </w:div>
    <w:div w:id="651524664">
      <w:bodyDiv w:val="1"/>
      <w:marLeft w:val="0"/>
      <w:marRight w:val="0"/>
      <w:marTop w:val="0"/>
      <w:marBottom w:val="0"/>
      <w:divBdr>
        <w:top w:val="none" w:sz="0" w:space="0" w:color="auto"/>
        <w:left w:val="none" w:sz="0" w:space="0" w:color="auto"/>
        <w:bottom w:val="none" w:sz="0" w:space="0" w:color="auto"/>
        <w:right w:val="none" w:sz="0" w:space="0" w:color="auto"/>
      </w:divBdr>
      <w:divsChild>
        <w:div w:id="120803865">
          <w:marLeft w:val="0"/>
          <w:marRight w:val="0"/>
          <w:marTop w:val="0"/>
          <w:marBottom w:val="0"/>
          <w:divBdr>
            <w:top w:val="none" w:sz="0" w:space="0" w:color="auto"/>
            <w:left w:val="none" w:sz="0" w:space="0" w:color="auto"/>
            <w:bottom w:val="none" w:sz="0" w:space="0" w:color="auto"/>
            <w:right w:val="none" w:sz="0" w:space="0" w:color="auto"/>
          </w:divBdr>
        </w:div>
        <w:div w:id="866330423">
          <w:marLeft w:val="0"/>
          <w:marRight w:val="0"/>
          <w:marTop w:val="0"/>
          <w:marBottom w:val="0"/>
          <w:divBdr>
            <w:top w:val="none" w:sz="0" w:space="0" w:color="auto"/>
            <w:left w:val="none" w:sz="0" w:space="0" w:color="auto"/>
            <w:bottom w:val="none" w:sz="0" w:space="0" w:color="auto"/>
            <w:right w:val="none" w:sz="0" w:space="0" w:color="auto"/>
          </w:divBdr>
        </w:div>
        <w:div w:id="25761964">
          <w:marLeft w:val="0"/>
          <w:marRight w:val="0"/>
          <w:marTop w:val="0"/>
          <w:marBottom w:val="0"/>
          <w:divBdr>
            <w:top w:val="none" w:sz="0" w:space="0" w:color="auto"/>
            <w:left w:val="none" w:sz="0" w:space="0" w:color="auto"/>
            <w:bottom w:val="none" w:sz="0" w:space="0" w:color="auto"/>
            <w:right w:val="none" w:sz="0" w:space="0" w:color="auto"/>
          </w:divBdr>
        </w:div>
        <w:div w:id="448204229">
          <w:marLeft w:val="0"/>
          <w:marRight w:val="0"/>
          <w:marTop w:val="0"/>
          <w:marBottom w:val="0"/>
          <w:divBdr>
            <w:top w:val="none" w:sz="0" w:space="0" w:color="auto"/>
            <w:left w:val="none" w:sz="0" w:space="0" w:color="auto"/>
            <w:bottom w:val="none" w:sz="0" w:space="0" w:color="auto"/>
            <w:right w:val="none" w:sz="0" w:space="0" w:color="auto"/>
          </w:divBdr>
        </w:div>
        <w:div w:id="1420908002">
          <w:marLeft w:val="0"/>
          <w:marRight w:val="0"/>
          <w:marTop w:val="0"/>
          <w:marBottom w:val="0"/>
          <w:divBdr>
            <w:top w:val="none" w:sz="0" w:space="0" w:color="auto"/>
            <w:left w:val="none" w:sz="0" w:space="0" w:color="auto"/>
            <w:bottom w:val="none" w:sz="0" w:space="0" w:color="auto"/>
            <w:right w:val="none" w:sz="0" w:space="0" w:color="auto"/>
          </w:divBdr>
        </w:div>
        <w:div w:id="1574923146">
          <w:marLeft w:val="0"/>
          <w:marRight w:val="0"/>
          <w:marTop w:val="0"/>
          <w:marBottom w:val="0"/>
          <w:divBdr>
            <w:top w:val="none" w:sz="0" w:space="0" w:color="auto"/>
            <w:left w:val="none" w:sz="0" w:space="0" w:color="auto"/>
            <w:bottom w:val="none" w:sz="0" w:space="0" w:color="auto"/>
            <w:right w:val="none" w:sz="0" w:space="0" w:color="auto"/>
          </w:divBdr>
        </w:div>
        <w:div w:id="712195937">
          <w:marLeft w:val="0"/>
          <w:marRight w:val="0"/>
          <w:marTop w:val="0"/>
          <w:marBottom w:val="0"/>
          <w:divBdr>
            <w:top w:val="none" w:sz="0" w:space="0" w:color="auto"/>
            <w:left w:val="none" w:sz="0" w:space="0" w:color="auto"/>
            <w:bottom w:val="none" w:sz="0" w:space="0" w:color="auto"/>
            <w:right w:val="none" w:sz="0" w:space="0" w:color="auto"/>
          </w:divBdr>
        </w:div>
        <w:div w:id="396900189">
          <w:marLeft w:val="0"/>
          <w:marRight w:val="0"/>
          <w:marTop w:val="0"/>
          <w:marBottom w:val="0"/>
          <w:divBdr>
            <w:top w:val="none" w:sz="0" w:space="0" w:color="auto"/>
            <w:left w:val="none" w:sz="0" w:space="0" w:color="auto"/>
            <w:bottom w:val="none" w:sz="0" w:space="0" w:color="auto"/>
            <w:right w:val="none" w:sz="0" w:space="0" w:color="auto"/>
          </w:divBdr>
        </w:div>
        <w:div w:id="36783651">
          <w:marLeft w:val="0"/>
          <w:marRight w:val="0"/>
          <w:marTop w:val="0"/>
          <w:marBottom w:val="0"/>
          <w:divBdr>
            <w:top w:val="none" w:sz="0" w:space="0" w:color="auto"/>
            <w:left w:val="none" w:sz="0" w:space="0" w:color="auto"/>
            <w:bottom w:val="none" w:sz="0" w:space="0" w:color="auto"/>
            <w:right w:val="none" w:sz="0" w:space="0" w:color="auto"/>
          </w:divBdr>
        </w:div>
        <w:div w:id="1013455320">
          <w:marLeft w:val="0"/>
          <w:marRight w:val="0"/>
          <w:marTop w:val="0"/>
          <w:marBottom w:val="0"/>
          <w:divBdr>
            <w:top w:val="none" w:sz="0" w:space="0" w:color="auto"/>
            <w:left w:val="none" w:sz="0" w:space="0" w:color="auto"/>
            <w:bottom w:val="none" w:sz="0" w:space="0" w:color="auto"/>
            <w:right w:val="none" w:sz="0" w:space="0" w:color="auto"/>
          </w:divBdr>
        </w:div>
        <w:div w:id="1887062018">
          <w:marLeft w:val="0"/>
          <w:marRight w:val="0"/>
          <w:marTop w:val="0"/>
          <w:marBottom w:val="0"/>
          <w:divBdr>
            <w:top w:val="none" w:sz="0" w:space="0" w:color="auto"/>
            <w:left w:val="none" w:sz="0" w:space="0" w:color="auto"/>
            <w:bottom w:val="none" w:sz="0" w:space="0" w:color="auto"/>
            <w:right w:val="none" w:sz="0" w:space="0" w:color="auto"/>
          </w:divBdr>
        </w:div>
        <w:div w:id="505822862">
          <w:marLeft w:val="0"/>
          <w:marRight w:val="0"/>
          <w:marTop w:val="0"/>
          <w:marBottom w:val="0"/>
          <w:divBdr>
            <w:top w:val="none" w:sz="0" w:space="0" w:color="auto"/>
            <w:left w:val="none" w:sz="0" w:space="0" w:color="auto"/>
            <w:bottom w:val="none" w:sz="0" w:space="0" w:color="auto"/>
            <w:right w:val="none" w:sz="0" w:space="0" w:color="auto"/>
          </w:divBdr>
        </w:div>
        <w:div w:id="1851798069">
          <w:marLeft w:val="0"/>
          <w:marRight w:val="0"/>
          <w:marTop w:val="0"/>
          <w:marBottom w:val="0"/>
          <w:divBdr>
            <w:top w:val="none" w:sz="0" w:space="0" w:color="auto"/>
            <w:left w:val="none" w:sz="0" w:space="0" w:color="auto"/>
            <w:bottom w:val="none" w:sz="0" w:space="0" w:color="auto"/>
            <w:right w:val="none" w:sz="0" w:space="0" w:color="auto"/>
          </w:divBdr>
        </w:div>
        <w:div w:id="958486714">
          <w:marLeft w:val="0"/>
          <w:marRight w:val="0"/>
          <w:marTop w:val="0"/>
          <w:marBottom w:val="0"/>
          <w:divBdr>
            <w:top w:val="none" w:sz="0" w:space="0" w:color="auto"/>
            <w:left w:val="none" w:sz="0" w:space="0" w:color="auto"/>
            <w:bottom w:val="none" w:sz="0" w:space="0" w:color="auto"/>
            <w:right w:val="none" w:sz="0" w:space="0" w:color="auto"/>
          </w:divBdr>
        </w:div>
        <w:div w:id="2050034311">
          <w:marLeft w:val="0"/>
          <w:marRight w:val="0"/>
          <w:marTop w:val="0"/>
          <w:marBottom w:val="0"/>
          <w:divBdr>
            <w:top w:val="none" w:sz="0" w:space="0" w:color="auto"/>
            <w:left w:val="none" w:sz="0" w:space="0" w:color="auto"/>
            <w:bottom w:val="none" w:sz="0" w:space="0" w:color="auto"/>
            <w:right w:val="none" w:sz="0" w:space="0" w:color="auto"/>
          </w:divBdr>
        </w:div>
        <w:div w:id="1853374499">
          <w:marLeft w:val="0"/>
          <w:marRight w:val="0"/>
          <w:marTop w:val="0"/>
          <w:marBottom w:val="0"/>
          <w:divBdr>
            <w:top w:val="none" w:sz="0" w:space="0" w:color="auto"/>
            <w:left w:val="none" w:sz="0" w:space="0" w:color="auto"/>
            <w:bottom w:val="none" w:sz="0" w:space="0" w:color="auto"/>
            <w:right w:val="none" w:sz="0" w:space="0" w:color="auto"/>
          </w:divBdr>
        </w:div>
        <w:div w:id="527914561">
          <w:marLeft w:val="0"/>
          <w:marRight w:val="0"/>
          <w:marTop w:val="0"/>
          <w:marBottom w:val="0"/>
          <w:divBdr>
            <w:top w:val="none" w:sz="0" w:space="0" w:color="auto"/>
            <w:left w:val="none" w:sz="0" w:space="0" w:color="auto"/>
            <w:bottom w:val="none" w:sz="0" w:space="0" w:color="auto"/>
            <w:right w:val="none" w:sz="0" w:space="0" w:color="auto"/>
          </w:divBdr>
        </w:div>
        <w:div w:id="581179022">
          <w:marLeft w:val="0"/>
          <w:marRight w:val="0"/>
          <w:marTop w:val="0"/>
          <w:marBottom w:val="0"/>
          <w:divBdr>
            <w:top w:val="none" w:sz="0" w:space="0" w:color="auto"/>
            <w:left w:val="none" w:sz="0" w:space="0" w:color="auto"/>
            <w:bottom w:val="none" w:sz="0" w:space="0" w:color="auto"/>
            <w:right w:val="none" w:sz="0" w:space="0" w:color="auto"/>
          </w:divBdr>
        </w:div>
        <w:div w:id="1193113266">
          <w:marLeft w:val="0"/>
          <w:marRight w:val="0"/>
          <w:marTop w:val="0"/>
          <w:marBottom w:val="0"/>
          <w:divBdr>
            <w:top w:val="none" w:sz="0" w:space="0" w:color="auto"/>
            <w:left w:val="none" w:sz="0" w:space="0" w:color="auto"/>
            <w:bottom w:val="none" w:sz="0" w:space="0" w:color="auto"/>
            <w:right w:val="none" w:sz="0" w:space="0" w:color="auto"/>
          </w:divBdr>
        </w:div>
        <w:div w:id="1110123485">
          <w:marLeft w:val="0"/>
          <w:marRight w:val="0"/>
          <w:marTop w:val="0"/>
          <w:marBottom w:val="0"/>
          <w:divBdr>
            <w:top w:val="none" w:sz="0" w:space="0" w:color="auto"/>
            <w:left w:val="none" w:sz="0" w:space="0" w:color="auto"/>
            <w:bottom w:val="none" w:sz="0" w:space="0" w:color="auto"/>
            <w:right w:val="none" w:sz="0" w:space="0" w:color="auto"/>
          </w:divBdr>
        </w:div>
        <w:div w:id="1820227837">
          <w:marLeft w:val="0"/>
          <w:marRight w:val="0"/>
          <w:marTop w:val="0"/>
          <w:marBottom w:val="0"/>
          <w:divBdr>
            <w:top w:val="none" w:sz="0" w:space="0" w:color="auto"/>
            <w:left w:val="none" w:sz="0" w:space="0" w:color="auto"/>
            <w:bottom w:val="none" w:sz="0" w:space="0" w:color="auto"/>
            <w:right w:val="none" w:sz="0" w:space="0" w:color="auto"/>
          </w:divBdr>
        </w:div>
        <w:div w:id="473329624">
          <w:marLeft w:val="0"/>
          <w:marRight w:val="0"/>
          <w:marTop w:val="0"/>
          <w:marBottom w:val="0"/>
          <w:divBdr>
            <w:top w:val="none" w:sz="0" w:space="0" w:color="auto"/>
            <w:left w:val="none" w:sz="0" w:space="0" w:color="auto"/>
            <w:bottom w:val="none" w:sz="0" w:space="0" w:color="auto"/>
            <w:right w:val="none" w:sz="0" w:space="0" w:color="auto"/>
          </w:divBdr>
        </w:div>
        <w:div w:id="1754470025">
          <w:marLeft w:val="0"/>
          <w:marRight w:val="0"/>
          <w:marTop w:val="0"/>
          <w:marBottom w:val="0"/>
          <w:divBdr>
            <w:top w:val="none" w:sz="0" w:space="0" w:color="auto"/>
            <w:left w:val="none" w:sz="0" w:space="0" w:color="auto"/>
            <w:bottom w:val="none" w:sz="0" w:space="0" w:color="auto"/>
            <w:right w:val="none" w:sz="0" w:space="0" w:color="auto"/>
          </w:divBdr>
        </w:div>
      </w:divsChild>
    </w:div>
    <w:div w:id="871384848">
      <w:bodyDiv w:val="1"/>
      <w:marLeft w:val="0"/>
      <w:marRight w:val="0"/>
      <w:marTop w:val="0"/>
      <w:marBottom w:val="0"/>
      <w:divBdr>
        <w:top w:val="none" w:sz="0" w:space="0" w:color="auto"/>
        <w:left w:val="none" w:sz="0" w:space="0" w:color="auto"/>
        <w:bottom w:val="none" w:sz="0" w:space="0" w:color="auto"/>
        <w:right w:val="none" w:sz="0" w:space="0" w:color="auto"/>
      </w:divBdr>
      <w:divsChild>
        <w:div w:id="611131578">
          <w:marLeft w:val="0"/>
          <w:marRight w:val="0"/>
          <w:marTop w:val="0"/>
          <w:marBottom w:val="0"/>
          <w:divBdr>
            <w:top w:val="none" w:sz="0" w:space="0" w:color="auto"/>
            <w:left w:val="none" w:sz="0" w:space="0" w:color="auto"/>
            <w:bottom w:val="none" w:sz="0" w:space="0" w:color="auto"/>
            <w:right w:val="none" w:sz="0" w:space="0" w:color="auto"/>
          </w:divBdr>
        </w:div>
        <w:div w:id="71782682">
          <w:marLeft w:val="0"/>
          <w:marRight w:val="0"/>
          <w:marTop w:val="0"/>
          <w:marBottom w:val="0"/>
          <w:divBdr>
            <w:top w:val="none" w:sz="0" w:space="0" w:color="auto"/>
            <w:left w:val="none" w:sz="0" w:space="0" w:color="auto"/>
            <w:bottom w:val="none" w:sz="0" w:space="0" w:color="auto"/>
            <w:right w:val="none" w:sz="0" w:space="0" w:color="auto"/>
          </w:divBdr>
        </w:div>
        <w:div w:id="1640569780">
          <w:marLeft w:val="0"/>
          <w:marRight w:val="0"/>
          <w:marTop w:val="0"/>
          <w:marBottom w:val="0"/>
          <w:divBdr>
            <w:top w:val="none" w:sz="0" w:space="0" w:color="auto"/>
            <w:left w:val="none" w:sz="0" w:space="0" w:color="auto"/>
            <w:bottom w:val="none" w:sz="0" w:space="0" w:color="auto"/>
            <w:right w:val="none" w:sz="0" w:space="0" w:color="auto"/>
          </w:divBdr>
        </w:div>
        <w:div w:id="1667439626">
          <w:marLeft w:val="0"/>
          <w:marRight w:val="0"/>
          <w:marTop w:val="0"/>
          <w:marBottom w:val="0"/>
          <w:divBdr>
            <w:top w:val="none" w:sz="0" w:space="0" w:color="auto"/>
            <w:left w:val="none" w:sz="0" w:space="0" w:color="auto"/>
            <w:bottom w:val="none" w:sz="0" w:space="0" w:color="auto"/>
            <w:right w:val="none" w:sz="0" w:space="0" w:color="auto"/>
          </w:divBdr>
        </w:div>
        <w:div w:id="983897584">
          <w:marLeft w:val="0"/>
          <w:marRight w:val="0"/>
          <w:marTop w:val="0"/>
          <w:marBottom w:val="0"/>
          <w:divBdr>
            <w:top w:val="none" w:sz="0" w:space="0" w:color="auto"/>
            <w:left w:val="none" w:sz="0" w:space="0" w:color="auto"/>
            <w:bottom w:val="none" w:sz="0" w:space="0" w:color="auto"/>
            <w:right w:val="none" w:sz="0" w:space="0" w:color="auto"/>
          </w:divBdr>
        </w:div>
      </w:divsChild>
    </w:div>
    <w:div w:id="1096092511">
      <w:bodyDiv w:val="1"/>
      <w:marLeft w:val="0"/>
      <w:marRight w:val="0"/>
      <w:marTop w:val="0"/>
      <w:marBottom w:val="0"/>
      <w:divBdr>
        <w:top w:val="none" w:sz="0" w:space="0" w:color="auto"/>
        <w:left w:val="none" w:sz="0" w:space="0" w:color="auto"/>
        <w:bottom w:val="none" w:sz="0" w:space="0" w:color="auto"/>
        <w:right w:val="none" w:sz="0" w:space="0" w:color="auto"/>
      </w:divBdr>
      <w:divsChild>
        <w:div w:id="1133209542">
          <w:marLeft w:val="0"/>
          <w:marRight w:val="0"/>
          <w:marTop w:val="0"/>
          <w:marBottom w:val="0"/>
          <w:divBdr>
            <w:top w:val="none" w:sz="0" w:space="0" w:color="auto"/>
            <w:left w:val="none" w:sz="0" w:space="0" w:color="auto"/>
            <w:bottom w:val="none" w:sz="0" w:space="0" w:color="auto"/>
            <w:right w:val="none" w:sz="0" w:space="0" w:color="auto"/>
          </w:divBdr>
          <w:divsChild>
            <w:div w:id="1178887380">
              <w:marLeft w:val="0"/>
              <w:marRight w:val="0"/>
              <w:marTop w:val="0"/>
              <w:marBottom w:val="0"/>
              <w:divBdr>
                <w:top w:val="none" w:sz="0" w:space="0" w:color="auto"/>
                <w:left w:val="none" w:sz="0" w:space="0" w:color="auto"/>
                <w:bottom w:val="none" w:sz="0" w:space="0" w:color="auto"/>
                <w:right w:val="none" w:sz="0" w:space="0" w:color="auto"/>
              </w:divBdr>
              <w:divsChild>
                <w:div w:id="79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0957">
          <w:marLeft w:val="0"/>
          <w:marRight w:val="0"/>
          <w:marTop w:val="0"/>
          <w:marBottom w:val="0"/>
          <w:divBdr>
            <w:top w:val="none" w:sz="0" w:space="0" w:color="auto"/>
            <w:left w:val="none" w:sz="0" w:space="0" w:color="auto"/>
            <w:bottom w:val="none" w:sz="0" w:space="0" w:color="auto"/>
            <w:right w:val="none" w:sz="0" w:space="0" w:color="auto"/>
          </w:divBdr>
        </w:div>
        <w:div w:id="1857305225">
          <w:marLeft w:val="0"/>
          <w:marRight w:val="0"/>
          <w:marTop w:val="0"/>
          <w:marBottom w:val="0"/>
          <w:divBdr>
            <w:top w:val="none" w:sz="0" w:space="0" w:color="auto"/>
            <w:left w:val="none" w:sz="0" w:space="0" w:color="auto"/>
            <w:bottom w:val="none" w:sz="0" w:space="0" w:color="auto"/>
            <w:right w:val="none" w:sz="0" w:space="0" w:color="auto"/>
          </w:divBdr>
        </w:div>
        <w:div w:id="1001658989">
          <w:marLeft w:val="0"/>
          <w:marRight w:val="0"/>
          <w:marTop w:val="0"/>
          <w:marBottom w:val="0"/>
          <w:divBdr>
            <w:top w:val="none" w:sz="0" w:space="0" w:color="auto"/>
            <w:left w:val="none" w:sz="0" w:space="0" w:color="auto"/>
            <w:bottom w:val="none" w:sz="0" w:space="0" w:color="auto"/>
            <w:right w:val="none" w:sz="0" w:space="0" w:color="auto"/>
          </w:divBdr>
        </w:div>
        <w:div w:id="1413701190">
          <w:marLeft w:val="0"/>
          <w:marRight w:val="0"/>
          <w:marTop w:val="0"/>
          <w:marBottom w:val="0"/>
          <w:divBdr>
            <w:top w:val="none" w:sz="0" w:space="0" w:color="auto"/>
            <w:left w:val="none" w:sz="0" w:space="0" w:color="auto"/>
            <w:bottom w:val="none" w:sz="0" w:space="0" w:color="auto"/>
            <w:right w:val="none" w:sz="0" w:space="0" w:color="auto"/>
          </w:divBdr>
        </w:div>
      </w:divsChild>
    </w:div>
    <w:div w:id="1248686868">
      <w:bodyDiv w:val="1"/>
      <w:marLeft w:val="0"/>
      <w:marRight w:val="0"/>
      <w:marTop w:val="0"/>
      <w:marBottom w:val="0"/>
      <w:divBdr>
        <w:top w:val="none" w:sz="0" w:space="0" w:color="auto"/>
        <w:left w:val="none" w:sz="0" w:space="0" w:color="auto"/>
        <w:bottom w:val="none" w:sz="0" w:space="0" w:color="auto"/>
        <w:right w:val="none" w:sz="0" w:space="0" w:color="auto"/>
      </w:divBdr>
      <w:divsChild>
        <w:div w:id="1692148270">
          <w:marLeft w:val="0"/>
          <w:marRight w:val="0"/>
          <w:marTop w:val="0"/>
          <w:marBottom w:val="0"/>
          <w:divBdr>
            <w:top w:val="none" w:sz="0" w:space="0" w:color="auto"/>
            <w:left w:val="none" w:sz="0" w:space="0" w:color="auto"/>
            <w:bottom w:val="none" w:sz="0" w:space="0" w:color="auto"/>
            <w:right w:val="none" w:sz="0" w:space="0" w:color="auto"/>
          </w:divBdr>
        </w:div>
        <w:div w:id="1674912702">
          <w:marLeft w:val="0"/>
          <w:marRight w:val="0"/>
          <w:marTop w:val="0"/>
          <w:marBottom w:val="0"/>
          <w:divBdr>
            <w:top w:val="none" w:sz="0" w:space="0" w:color="auto"/>
            <w:left w:val="none" w:sz="0" w:space="0" w:color="auto"/>
            <w:bottom w:val="none" w:sz="0" w:space="0" w:color="auto"/>
            <w:right w:val="none" w:sz="0" w:space="0" w:color="auto"/>
          </w:divBdr>
        </w:div>
        <w:div w:id="1033117244">
          <w:marLeft w:val="0"/>
          <w:marRight w:val="0"/>
          <w:marTop w:val="0"/>
          <w:marBottom w:val="0"/>
          <w:divBdr>
            <w:top w:val="none" w:sz="0" w:space="0" w:color="auto"/>
            <w:left w:val="none" w:sz="0" w:space="0" w:color="auto"/>
            <w:bottom w:val="none" w:sz="0" w:space="0" w:color="auto"/>
            <w:right w:val="none" w:sz="0" w:space="0" w:color="auto"/>
          </w:divBdr>
        </w:div>
        <w:div w:id="14964793">
          <w:marLeft w:val="0"/>
          <w:marRight w:val="0"/>
          <w:marTop w:val="0"/>
          <w:marBottom w:val="0"/>
          <w:divBdr>
            <w:top w:val="none" w:sz="0" w:space="0" w:color="auto"/>
            <w:left w:val="none" w:sz="0" w:space="0" w:color="auto"/>
            <w:bottom w:val="none" w:sz="0" w:space="0" w:color="auto"/>
            <w:right w:val="none" w:sz="0" w:space="0" w:color="auto"/>
          </w:divBdr>
        </w:div>
        <w:div w:id="478033922">
          <w:marLeft w:val="0"/>
          <w:marRight w:val="0"/>
          <w:marTop w:val="0"/>
          <w:marBottom w:val="0"/>
          <w:divBdr>
            <w:top w:val="none" w:sz="0" w:space="0" w:color="auto"/>
            <w:left w:val="none" w:sz="0" w:space="0" w:color="auto"/>
            <w:bottom w:val="none" w:sz="0" w:space="0" w:color="auto"/>
            <w:right w:val="none" w:sz="0" w:space="0" w:color="auto"/>
          </w:divBdr>
        </w:div>
        <w:div w:id="955479140">
          <w:marLeft w:val="0"/>
          <w:marRight w:val="0"/>
          <w:marTop w:val="0"/>
          <w:marBottom w:val="0"/>
          <w:divBdr>
            <w:top w:val="none" w:sz="0" w:space="0" w:color="auto"/>
            <w:left w:val="none" w:sz="0" w:space="0" w:color="auto"/>
            <w:bottom w:val="none" w:sz="0" w:space="0" w:color="auto"/>
            <w:right w:val="none" w:sz="0" w:space="0" w:color="auto"/>
          </w:divBdr>
        </w:div>
        <w:div w:id="1231114951">
          <w:marLeft w:val="0"/>
          <w:marRight w:val="0"/>
          <w:marTop w:val="0"/>
          <w:marBottom w:val="0"/>
          <w:divBdr>
            <w:top w:val="none" w:sz="0" w:space="0" w:color="auto"/>
            <w:left w:val="none" w:sz="0" w:space="0" w:color="auto"/>
            <w:bottom w:val="none" w:sz="0" w:space="0" w:color="auto"/>
            <w:right w:val="none" w:sz="0" w:space="0" w:color="auto"/>
          </w:divBdr>
        </w:div>
        <w:div w:id="1108238677">
          <w:marLeft w:val="0"/>
          <w:marRight w:val="0"/>
          <w:marTop w:val="0"/>
          <w:marBottom w:val="0"/>
          <w:divBdr>
            <w:top w:val="none" w:sz="0" w:space="0" w:color="auto"/>
            <w:left w:val="none" w:sz="0" w:space="0" w:color="auto"/>
            <w:bottom w:val="none" w:sz="0" w:space="0" w:color="auto"/>
            <w:right w:val="none" w:sz="0" w:space="0" w:color="auto"/>
          </w:divBdr>
        </w:div>
        <w:div w:id="515465645">
          <w:marLeft w:val="0"/>
          <w:marRight w:val="0"/>
          <w:marTop w:val="0"/>
          <w:marBottom w:val="0"/>
          <w:divBdr>
            <w:top w:val="none" w:sz="0" w:space="0" w:color="auto"/>
            <w:left w:val="none" w:sz="0" w:space="0" w:color="auto"/>
            <w:bottom w:val="none" w:sz="0" w:space="0" w:color="auto"/>
            <w:right w:val="none" w:sz="0" w:space="0" w:color="auto"/>
          </w:divBdr>
        </w:div>
      </w:divsChild>
    </w:div>
    <w:div w:id="1327128953">
      <w:bodyDiv w:val="1"/>
      <w:marLeft w:val="0"/>
      <w:marRight w:val="0"/>
      <w:marTop w:val="0"/>
      <w:marBottom w:val="0"/>
      <w:divBdr>
        <w:top w:val="none" w:sz="0" w:space="0" w:color="auto"/>
        <w:left w:val="none" w:sz="0" w:space="0" w:color="auto"/>
        <w:bottom w:val="none" w:sz="0" w:space="0" w:color="auto"/>
        <w:right w:val="none" w:sz="0" w:space="0" w:color="auto"/>
      </w:divBdr>
      <w:divsChild>
        <w:div w:id="2059160103">
          <w:marLeft w:val="0"/>
          <w:marRight w:val="0"/>
          <w:marTop w:val="0"/>
          <w:marBottom w:val="0"/>
          <w:divBdr>
            <w:top w:val="none" w:sz="0" w:space="0" w:color="auto"/>
            <w:left w:val="none" w:sz="0" w:space="0" w:color="auto"/>
            <w:bottom w:val="none" w:sz="0" w:space="0" w:color="auto"/>
            <w:right w:val="none" w:sz="0" w:space="0" w:color="auto"/>
          </w:divBdr>
        </w:div>
        <w:div w:id="1321890441">
          <w:marLeft w:val="0"/>
          <w:marRight w:val="0"/>
          <w:marTop w:val="0"/>
          <w:marBottom w:val="0"/>
          <w:divBdr>
            <w:top w:val="none" w:sz="0" w:space="0" w:color="auto"/>
            <w:left w:val="none" w:sz="0" w:space="0" w:color="auto"/>
            <w:bottom w:val="none" w:sz="0" w:space="0" w:color="auto"/>
            <w:right w:val="none" w:sz="0" w:space="0" w:color="auto"/>
          </w:divBdr>
        </w:div>
        <w:div w:id="631519938">
          <w:marLeft w:val="0"/>
          <w:marRight w:val="0"/>
          <w:marTop w:val="0"/>
          <w:marBottom w:val="0"/>
          <w:divBdr>
            <w:top w:val="none" w:sz="0" w:space="0" w:color="auto"/>
            <w:left w:val="none" w:sz="0" w:space="0" w:color="auto"/>
            <w:bottom w:val="none" w:sz="0" w:space="0" w:color="auto"/>
            <w:right w:val="none" w:sz="0" w:space="0" w:color="auto"/>
          </w:divBdr>
        </w:div>
        <w:div w:id="1013261624">
          <w:marLeft w:val="0"/>
          <w:marRight w:val="0"/>
          <w:marTop w:val="0"/>
          <w:marBottom w:val="0"/>
          <w:divBdr>
            <w:top w:val="none" w:sz="0" w:space="0" w:color="auto"/>
            <w:left w:val="none" w:sz="0" w:space="0" w:color="auto"/>
            <w:bottom w:val="none" w:sz="0" w:space="0" w:color="auto"/>
            <w:right w:val="none" w:sz="0" w:space="0" w:color="auto"/>
          </w:divBdr>
        </w:div>
        <w:div w:id="2046441471">
          <w:marLeft w:val="0"/>
          <w:marRight w:val="0"/>
          <w:marTop w:val="0"/>
          <w:marBottom w:val="0"/>
          <w:divBdr>
            <w:top w:val="none" w:sz="0" w:space="0" w:color="auto"/>
            <w:left w:val="none" w:sz="0" w:space="0" w:color="auto"/>
            <w:bottom w:val="none" w:sz="0" w:space="0" w:color="auto"/>
            <w:right w:val="none" w:sz="0" w:space="0" w:color="auto"/>
          </w:divBdr>
        </w:div>
        <w:div w:id="1229418479">
          <w:marLeft w:val="0"/>
          <w:marRight w:val="0"/>
          <w:marTop w:val="0"/>
          <w:marBottom w:val="0"/>
          <w:divBdr>
            <w:top w:val="none" w:sz="0" w:space="0" w:color="auto"/>
            <w:left w:val="none" w:sz="0" w:space="0" w:color="auto"/>
            <w:bottom w:val="none" w:sz="0" w:space="0" w:color="auto"/>
            <w:right w:val="none" w:sz="0" w:space="0" w:color="auto"/>
          </w:divBdr>
        </w:div>
      </w:divsChild>
    </w:div>
    <w:div w:id="1684432440">
      <w:bodyDiv w:val="1"/>
      <w:marLeft w:val="0"/>
      <w:marRight w:val="0"/>
      <w:marTop w:val="0"/>
      <w:marBottom w:val="0"/>
      <w:divBdr>
        <w:top w:val="none" w:sz="0" w:space="0" w:color="auto"/>
        <w:left w:val="none" w:sz="0" w:space="0" w:color="auto"/>
        <w:bottom w:val="none" w:sz="0" w:space="0" w:color="auto"/>
        <w:right w:val="none" w:sz="0" w:space="0" w:color="auto"/>
      </w:divBdr>
      <w:divsChild>
        <w:div w:id="1412698073">
          <w:marLeft w:val="0"/>
          <w:marRight w:val="0"/>
          <w:marTop w:val="0"/>
          <w:marBottom w:val="240"/>
          <w:divBdr>
            <w:top w:val="none" w:sz="0" w:space="0" w:color="auto"/>
            <w:left w:val="none" w:sz="0" w:space="0" w:color="auto"/>
            <w:bottom w:val="none" w:sz="0" w:space="0" w:color="auto"/>
            <w:right w:val="none" w:sz="0" w:space="0" w:color="auto"/>
          </w:divBdr>
        </w:div>
        <w:div w:id="360858423">
          <w:marLeft w:val="0"/>
          <w:marRight w:val="0"/>
          <w:marTop w:val="0"/>
          <w:marBottom w:val="240"/>
          <w:divBdr>
            <w:top w:val="none" w:sz="0" w:space="0" w:color="auto"/>
            <w:left w:val="none" w:sz="0" w:space="0" w:color="auto"/>
            <w:bottom w:val="none" w:sz="0" w:space="0" w:color="auto"/>
            <w:right w:val="none" w:sz="0" w:space="0" w:color="auto"/>
          </w:divBdr>
        </w:div>
        <w:div w:id="938953041">
          <w:marLeft w:val="0"/>
          <w:marRight w:val="0"/>
          <w:marTop w:val="0"/>
          <w:marBottom w:val="240"/>
          <w:divBdr>
            <w:top w:val="none" w:sz="0" w:space="0" w:color="auto"/>
            <w:left w:val="none" w:sz="0" w:space="0" w:color="auto"/>
            <w:bottom w:val="none" w:sz="0" w:space="0" w:color="auto"/>
            <w:right w:val="none" w:sz="0" w:space="0" w:color="auto"/>
          </w:divBdr>
        </w:div>
        <w:div w:id="956834417">
          <w:marLeft w:val="0"/>
          <w:marRight w:val="0"/>
          <w:marTop w:val="0"/>
          <w:marBottom w:val="240"/>
          <w:divBdr>
            <w:top w:val="none" w:sz="0" w:space="0" w:color="auto"/>
            <w:left w:val="none" w:sz="0" w:space="0" w:color="auto"/>
            <w:bottom w:val="none" w:sz="0" w:space="0" w:color="auto"/>
            <w:right w:val="none" w:sz="0" w:space="0" w:color="auto"/>
          </w:divBdr>
        </w:div>
      </w:divsChild>
    </w:div>
    <w:div w:id="2044859275">
      <w:bodyDiv w:val="1"/>
      <w:marLeft w:val="0"/>
      <w:marRight w:val="0"/>
      <w:marTop w:val="0"/>
      <w:marBottom w:val="0"/>
      <w:divBdr>
        <w:top w:val="none" w:sz="0" w:space="0" w:color="auto"/>
        <w:left w:val="none" w:sz="0" w:space="0" w:color="auto"/>
        <w:bottom w:val="none" w:sz="0" w:space="0" w:color="auto"/>
        <w:right w:val="none" w:sz="0" w:space="0" w:color="auto"/>
      </w:divBdr>
      <w:divsChild>
        <w:div w:id="1574969006">
          <w:marLeft w:val="0"/>
          <w:marRight w:val="0"/>
          <w:marTop w:val="0"/>
          <w:marBottom w:val="0"/>
          <w:divBdr>
            <w:top w:val="none" w:sz="0" w:space="0" w:color="auto"/>
            <w:left w:val="none" w:sz="0" w:space="0" w:color="auto"/>
            <w:bottom w:val="none" w:sz="0" w:space="0" w:color="auto"/>
            <w:right w:val="none" w:sz="0" w:space="0" w:color="auto"/>
          </w:divBdr>
        </w:div>
        <w:div w:id="2143228947">
          <w:marLeft w:val="0"/>
          <w:marRight w:val="0"/>
          <w:marTop w:val="0"/>
          <w:marBottom w:val="0"/>
          <w:divBdr>
            <w:top w:val="none" w:sz="0" w:space="0" w:color="auto"/>
            <w:left w:val="none" w:sz="0" w:space="0" w:color="auto"/>
            <w:bottom w:val="none" w:sz="0" w:space="0" w:color="auto"/>
            <w:right w:val="none" w:sz="0" w:space="0" w:color="auto"/>
          </w:divBdr>
        </w:div>
        <w:div w:id="508914128">
          <w:marLeft w:val="0"/>
          <w:marRight w:val="0"/>
          <w:marTop w:val="0"/>
          <w:marBottom w:val="0"/>
          <w:divBdr>
            <w:top w:val="none" w:sz="0" w:space="0" w:color="auto"/>
            <w:left w:val="none" w:sz="0" w:space="0" w:color="auto"/>
            <w:bottom w:val="none" w:sz="0" w:space="0" w:color="auto"/>
            <w:right w:val="none" w:sz="0" w:space="0" w:color="auto"/>
          </w:divBdr>
        </w:div>
        <w:div w:id="2089692597">
          <w:marLeft w:val="0"/>
          <w:marRight w:val="0"/>
          <w:marTop w:val="0"/>
          <w:marBottom w:val="0"/>
          <w:divBdr>
            <w:top w:val="none" w:sz="0" w:space="0" w:color="auto"/>
            <w:left w:val="none" w:sz="0" w:space="0" w:color="auto"/>
            <w:bottom w:val="none" w:sz="0" w:space="0" w:color="auto"/>
            <w:right w:val="none" w:sz="0" w:space="0" w:color="auto"/>
          </w:divBdr>
        </w:div>
        <w:div w:id="257368564">
          <w:marLeft w:val="0"/>
          <w:marRight w:val="0"/>
          <w:marTop w:val="0"/>
          <w:marBottom w:val="0"/>
          <w:divBdr>
            <w:top w:val="none" w:sz="0" w:space="0" w:color="auto"/>
            <w:left w:val="none" w:sz="0" w:space="0" w:color="auto"/>
            <w:bottom w:val="none" w:sz="0" w:space="0" w:color="auto"/>
            <w:right w:val="none" w:sz="0" w:space="0" w:color="auto"/>
          </w:divBdr>
        </w:div>
        <w:div w:id="336619778">
          <w:marLeft w:val="0"/>
          <w:marRight w:val="0"/>
          <w:marTop w:val="0"/>
          <w:marBottom w:val="0"/>
          <w:divBdr>
            <w:top w:val="none" w:sz="0" w:space="0" w:color="auto"/>
            <w:left w:val="none" w:sz="0" w:space="0" w:color="auto"/>
            <w:bottom w:val="none" w:sz="0" w:space="0" w:color="auto"/>
            <w:right w:val="none" w:sz="0" w:space="0" w:color="auto"/>
          </w:divBdr>
        </w:div>
        <w:div w:id="354618642">
          <w:marLeft w:val="0"/>
          <w:marRight w:val="0"/>
          <w:marTop w:val="0"/>
          <w:marBottom w:val="0"/>
          <w:divBdr>
            <w:top w:val="none" w:sz="0" w:space="0" w:color="auto"/>
            <w:left w:val="none" w:sz="0" w:space="0" w:color="auto"/>
            <w:bottom w:val="none" w:sz="0" w:space="0" w:color="auto"/>
            <w:right w:val="none" w:sz="0" w:space="0" w:color="auto"/>
          </w:divBdr>
        </w:div>
        <w:div w:id="1717007077">
          <w:marLeft w:val="0"/>
          <w:marRight w:val="0"/>
          <w:marTop w:val="0"/>
          <w:marBottom w:val="0"/>
          <w:divBdr>
            <w:top w:val="none" w:sz="0" w:space="0" w:color="auto"/>
            <w:left w:val="none" w:sz="0" w:space="0" w:color="auto"/>
            <w:bottom w:val="none" w:sz="0" w:space="0" w:color="auto"/>
            <w:right w:val="none" w:sz="0" w:space="0" w:color="auto"/>
          </w:divBdr>
        </w:div>
        <w:div w:id="1633485098">
          <w:marLeft w:val="0"/>
          <w:marRight w:val="0"/>
          <w:marTop w:val="0"/>
          <w:marBottom w:val="0"/>
          <w:divBdr>
            <w:top w:val="none" w:sz="0" w:space="0" w:color="auto"/>
            <w:left w:val="none" w:sz="0" w:space="0" w:color="auto"/>
            <w:bottom w:val="none" w:sz="0" w:space="0" w:color="auto"/>
            <w:right w:val="none" w:sz="0" w:space="0" w:color="auto"/>
          </w:divBdr>
        </w:div>
        <w:div w:id="888104208">
          <w:marLeft w:val="0"/>
          <w:marRight w:val="0"/>
          <w:marTop w:val="0"/>
          <w:marBottom w:val="0"/>
          <w:divBdr>
            <w:top w:val="none" w:sz="0" w:space="0" w:color="auto"/>
            <w:left w:val="none" w:sz="0" w:space="0" w:color="auto"/>
            <w:bottom w:val="none" w:sz="0" w:space="0" w:color="auto"/>
            <w:right w:val="none" w:sz="0" w:space="0" w:color="auto"/>
          </w:divBdr>
        </w:div>
        <w:div w:id="802695008">
          <w:marLeft w:val="0"/>
          <w:marRight w:val="0"/>
          <w:marTop w:val="0"/>
          <w:marBottom w:val="0"/>
          <w:divBdr>
            <w:top w:val="none" w:sz="0" w:space="0" w:color="auto"/>
            <w:left w:val="none" w:sz="0" w:space="0" w:color="auto"/>
            <w:bottom w:val="none" w:sz="0" w:space="0" w:color="auto"/>
            <w:right w:val="none" w:sz="0" w:space="0" w:color="auto"/>
          </w:divBdr>
        </w:div>
        <w:div w:id="320813705">
          <w:marLeft w:val="0"/>
          <w:marRight w:val="0"/>
          <w:marTop w:val="0"/>
          <w:marBottom w:val="0"/>
          <w:divBdr>
            <w:top w:val="none" w:sz="0" w:space="0" w:color="auto"/>
            <w:left w:val="none" w:sz="0" w:space="0" w:color="auto"/>
            <w:bottom w:val="none" w:sz="0" w:space="0" w:color="auto"/>
            <w:right w:val="none" w:sz="0" w:space="0" w:color="auto"/>
          </w:divBdr>
        </w:div>
        <w:div w:id="566917400">
          <w:marLeft w:val="0"/>
          <w:marRight w:val="0"/>
          <w:marTop w:val="0"/>
          <w:marBottom w:val="0"/>
          <w:divBdr>
            <w:top w:val="none" w:sz="0" w:space="0" w:color="auto"/>
            <w:left w:val="none" w:sz="0" w:space="0" w:color="auto"/>
            <w:bottom w:val="none" w:sz="0" w:space="0" w:color="auto"/>
            <w:right w:val="none" w:sz="0" w:space="0" w:color="auto"/>
          </w:divBdr>
        </w:div>
        <w:div w:id="952708769">
          <w:marLeft w:val="0"/>
          <w:marRight w:val="0"/>
          <w:marTop w:val="0"/>
          <w:marBottom w:val="0"/>
          <w:divBdr>
            <w:top w:val="none" w:sz="0" w:space="0" w:color="auto"/>
            <w:left w:val="none" w:sz="0" w:space="0" w:color="auto"/>
            <w:bottom w:val="none" w:sz="0" w:space="0" w:color="auto"/>
            <w:right w:val="none" w:sz="0" w:space="0" w:color="auto"/>
          </w:divBdr>
        </w:div>
        <w:div w:id="1581478123">
          <w:marLeft w:val="0"/>
          <w:marRight w:val="0"/>
          <w:marTop w:val="0"/>
          <w:marBottom w:val="0"/>
          <w:divBdr>
            <w:top w:val="none" w:sz="0" w:space="0" w:color="auto"/>
            <w:left w:val="none" w:sz="0" w:space="0" w:color="auto"/>
            <w:bottom w:val="none" w:sz="0" w:space="0" w:color="auto"/>
            <w:right w:val="none" w:sz="0" w:space="0" w:color="auto"/>
          </w:divBdr>
        </w:div>
        <w:div w:id="417948333">
          <w:marLeft w:val="0"/>
          <w:marRight w:val="0"/>
          <w:marTop w:val="0"/>
          <w:marBottom w:val="0"/>
          <w:divBdr>
            <w:top w:val="none" w:sz="0" w:space="0" w:color="auto"/>
            <w:left w:val="none" w:sz="0" w:space="0" w:color="auto"/>
            <w:bottom w:val="none" w:sz="0" w:space="0" w:color="auto"/>
            <w:right w:val="none" w:sz="0" w:space="0" w:color="auto"/>
          </w:divBdr>
        </w:div>
        <w:div w:id="581336790">
          <w:marLeft w:val="0"/>
          <w:marRight w:val="0"/>
          <w:marTop w:val="0"/>
          <w:marBottom w:val="0"/>
          <w:divBdr>
            <w:top w:val="none" w:sz="0" w:space="0" w:color="auto"/>
            <w:left w:val="none" w:sz="0" w:space="0" w:color="auto"/>
            <w:bottom w:val="none" w:sz="0" w:space="0" w:color="auto"/>
            <w:right w:val="none" w:sz="0" w:space="0" w:color="auto"/>
          </w:divBdr>
        </w:div>
        <w:div w:id="87626036">
          <w:marLeft w:val="0"/>
          <w:marRight w:val="0"/>
          <w:marTop w:val="0"/>
          <w:marBottom w:val="0"/>
          <w:divBdr>
            <w:top w:val="none" w:sz="0" w:space="0" w:color="auto"/>
            <w:left w:val="none" w:sz="0" w:space="0" w:color="auto"/>
            <w:bottom w:val="none" w:sz="0" w:space="0" w:color="auto"/>
            <w:right w:val="none" w:sz="0" w:space="0" w:color="auto"/>
          </w:divBdr>
        </w:div>
        <w:div w:id="351342876">
          <w:marLeft w:val="0"/>
          <w:marRight w:val="0"/>
          <w:marTop w:val="0"/>
          <w:marBottom w:val="0"/>
          <w:divBdr>
            <w:top w:val="none" w:sz="0" w:space="0" w:color="auto"/>
            <w:left w:val="none" w:sz="0" w:space="0" w:color="auto"/>
            <w:bottom w:val="none" w:sz="0" w:space="0" w:color="auto"/>
            <w:right w:val="none" w:sz="0" w:space="0" w:color="auto"/>
          </w:divBdr>
        </w:div>
        <w:div w:id="1796679824">
          <w:marLeft w:val="0"/>
          <w:marRight w:val="0"/>
          <w:marTop w:val="0"/>
          <w:marBottom w:val="0"/>
          <w:divBdr>
            <w:top w:val="none" w:sz="0" w:space="0" w:color="auto"/>
            <w:left w:val="none" w:sz="0" w:space="0" w:color="auto"/>
            <w:bottom w:val="none" w:sz="0" w:space="0" w:color="auto"/>
            <w:right w:val="none" w:sz="0" w:space="0" w:color="auto"/>
          </w:divBdr>
        </w:div>
        <w:div w:id="791903945">
          <w:marLeft w:val="0"/>
          <w:marRight w:val="0"/>
          <w:marTop w:val="0"/>
          <w:marBottom w:val="0"/>
          <w:divBdr>
            <w:top w:val="none" w:sz="0" w:space="0" w:color="auto"/>
            <w:left w:val="none" w:sz="0" w:space="0" w:color="auto"/>
            <w:bottom w:val="none" w:sz="0" w:space="0" w:color="auto"/>
            <w:right w:val="none" w:sz="0" w:space="0" w:color="auto"/>
          </w:divBdr>
        </w:div>
        <w:div w:id="615211632">
          <w:marLeft w:val="0"/>
          <w:marRight w:val="0"/>
          <w:marTop w:val="0"/>
          <w:marBottom w:val="0"/>
          <w:divBdr>
            <w:top w:val="none" w:sz="0" w:space="0" w:color="auto"/>
            <w:left w:val="none" w:sz="0" w:space="0" w:color="auto"/>
            <w:bottom w:val="none" w:sz="0" w:space="0" w:color="auto"/>
            <w:right w:val="none" w:sz="0" w:space="0" w:color="auto"/>
          </w:divBdr>
        </w:div>
        <w:div w:id="377903466">
          <w:marLeft w:val="0"/>
          <w:marRight w:val="0"/>
          <w:marTop w:val="0"/>
          <w:marBottom w:val="0"/>
          <w:divBdr>
            <w:top w:val="none" w:sz="0" w:space="0" w:color="auto"/>
            <w:left w:val="none" w:sz="0" w:space="0" w:color="auto"/>
            <w:bottom w:val="none" w:sz="0" w:space="0" w:color="auto"/>
            <w:right w:val="none" w:sz="0" w:space="0" w:color="auto"/>
          </w:divBdr>
        </w:div>
        <w:div w:id="1437948849">
          <w:marLeft w:val="0"/>
          <w:marRight w:val="0"/>
          <w:marTop w:val="0"/>
          <w:marBottom w:val="0"/>
          <w:divBdr>
            <w:top w:val="none" w:sz="0" w:space="0" w:color="auto"/>
            <w:left w:val="none" w:sz="0" w:space="0" w:color="auto"/>
            <w:bottom w:val="none" w:sz="0" w:space="0" w:color="auto"/>
            <w:right w:val="none" w:sz="0" w:space="0" w:color="auto"/>
          </w:divBdr>
        </w:div>
        <w:div w:id="947128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C7B09-2126-457F-BCC7-A88B6AFF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23</Pages>
  <Words>4246</Words>
  <Characters>24208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Afni</dc:creator>
  <cp:lastModifiedBy>ASUS</cp:lastModifiedBy>
  <cp:revision>127</cp:revision>
  <cp:lastPrinted>2018-04-26T05:22:00Z</cp:lastPrinted>
  <dcterms:created xsi:type="dcterms:W3CDTF">2018-03-06T19:11:00Z</dcterms:created>
  <dcterms:modified xsi:type="dcterms:W3CDTF">2018-08-11T15:24:00Z</dcterms:modified>
</cp:coreProperties>
</file>