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B8" w:rsidRPr="003C11A9" w:rsidRDefault="00A1562E" w:rsidP="003C11A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11A9">
        <w:rPr>
          <w:rFonts w:ascii="Times New Roman" w:hAnsi="Times New Roman" w:cs="Times New Roman"/>
          <w:b/>
          <w:sz w:val="24"/>
        </w:rPr>
        <w:t>LAMPIRAN 2</w:t>
      </w:r>
    </w:p>
    <w:p w:rsidR="00A1562E" w:rsidRPr="003C11A9" w:rsidRDefault="00A1562E" w:rsidP="003C11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3C11A9">
        <w:rPr>
          <w:rFonts w:ascii="Times New Roman" w:hAnsi="Times New Roman" w:cs="Times New Roman"/>
          <w:b/>
          <w:sz w:val="24"/>
        </w:rPr>
        <w:t xml:space="preserve">SKENARIO PELAKSANAAN PENERAPAN TEKNIK </w:t>
      </w:r>
      <w:r w:rsidR="00A82AC6" w:rsidRPr="00A82AC6">
        <w:rPr>
          <w:rFonts w:ascii="Times New Roman" w:hAnsi="Times New Roman" w:cs="Times New Roman"/>
          <w:b/>
          <w:i/>
          <w:sz w:val="24"/>
        </w:rPr>
        <w:t>REFRAMING</w:t>
      </w:r>
    </w:p>
    <w:p w:rsidR="00A1562E" w:rsidRPr="003C11A9" w:rsidRDefault="00A1562E" w:rsidP="003C1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C11A9">
        <w:rPr>
          <w:rFonts w:ascii="Times New Roman" w:hAnsi="Times New Roman" w:cs="Times New Roman"/>
          <w:b/>
          <w:sz w:val="24"/>
        </w:rPr>
        <w:t xml:space="preserve">UNTUK </w:t>
      </w:r>
      <w:r w:rsidR="00AF2466">
        <w:rPr>
          <w:rFonts w:ascii="Times New Roman" w:hAnsi="Times New Roman" w:cs="Times New Roman"/>
          <w:b/>
          <w:sz w:val="24"/>
        </w:rPr>
        <w:t>MENURUNKAN</w:t>
      </w:r>
      <w:r w:rsidR="0073169A">
        <w:rPr>
          <w:rFonts w:ascii="Times New Roman" w:hAnsi="Times New Roman" w:cs="Times New Roman"/>
          <w:b/>
          <w:sz w:val="24"/>
        </w:rPr>
        <w:t xml:space="preserve"> </w:t>
      </w:r>
      <w:r w:rsidR="00A82AC6" w:rsidRPr="00A82AC6">
        <w:rPr>
          <w:rFonts w:ascii="Times New Roman" w:hAnsi="Times New Roman" w:cs="Times New Roman"/>
          <w:b/>
          <w:i/>
          <w:sz w:val="24"/>
        </w:rPr>
        <w:t>WITHDRAWAL</w:t>
      </w:r>
      <w:r w:rsidRPr="003C11A9">
        <w:rPr>
          <w:rFonts w:ascii="Times New Roman" w:hAnsi="Times New Roman" w:cs="Times New Roman"/>
          <w:b/>
          <w:i/>
          <w:sz w:val="24"/>
        </w:rPr>
        <w:t xml:space="preserve"> </w:t>
      </w:r>
      <w:r w:rsidRPr="003C11A9">
        <w:rPr>
          <w:rFonts w:ascii="Times New Roman" w:hAnsi="Times New Roman" w:cs="Times New Roman"/>
          <w:b/>
          <w:sz w:val="24"/>
        </w:rPr>
        <w:t xml:space="preserve">SISWA </w:t>
      </w:r>
    </w:p>
    <w:p w:rsidR="00A1562E" w:rsidRPr="003C11A9" w:rsidRDefault="0073169A" w:rsidP="003C1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 </w:t>
      </w:r>
      <w:r w:rsidR="00ED5E70">
        <w:rPr>
          <w:rFonts w:ascii="Times New Roman" w:hAnsi="Times New Roman" w:cs="Times New Roman"/>
          <w:b/>
          <w:sz w:val="24"/>
          <w:lang w:val="id-ID"/>
        </w:rPr>
        <w:t>SMA NEGERI 1 BULUKUMBA</w:t>
      </w:r>
    </w:p>
    <w:p w:rsidR="00A1562E" w:rsidRPr="003C11A9" w:rsidRDefault="00A1562E" w:rsidP="003C11A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b/>
          <w:sz w:val="24"/>
        </w:rPr>
        <w:t xml:space="preserve">Tahap Kegiatan </w:t>
      </w:r>
    </w:p>
    <w:p w:rsidR="00826843" w:rsidRPr="00917CF9" w:rsidRDefault="00A1562E" w:rsidP="003C11A9">
      <w:pPr>
        <w:tabs>
          <w:tab w:val="left" w:pos="1843"/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C11A9">
        <w:rPr>
          <w:rFonts w:ascii="Times New Roman" w:hAnsi="Times New Roman" w:cs="Times New Roman"/>
          <w:sz w:val="24"/>
        </w:rPr>
        <w:t>I</w:t>
      </w:r>
      <w:r w:rsidRPr="003C11A9">
        <w:rPr>
          <w:rFonts w:ascii="Times New Roman" w:hAnsi="Times New Roman" w:cs="Times New Roman"/>
          <w:sz w:val="24"/>
        </w:rPr>
        <w:tab/>
      </w:r>
      <w:r w:rsidR="00826843" w:rsidRPr="003C11A9">
        <w:rPr>
          <w:rFonts w:ascii="Times New Roman" w:hAnsi="Times New Roman" w:cs="Times New Roman"/>
          <w:sz w:val="24"/>
        </w:rPr>
        <w:tab/>
      </w:r>
      <w:r w:rsidRPr="003C11A9">
        <w:rPr>
          <w:rFonts w:ascii="Times New Roman" w:hAnsi="Times New Roman" w:cs="Times New Roman"/>
          <w:sz w:val="24"/>
        </w:rPr>
        <w:t>: Rasional</w:t>
      </w:r>
      <w:r w:rsidR="00917CF9">
        <w:rPr>
          <w:rFonts w:ascii="Times New Roman" w:hAnsi="Times New Roman" w:cs="Times New Roman"/>
          <w:sz w:val="24"/>
        </w:rPr>
        <w:t xml:space="preserve"> </w:t>
      </w:r>
      <w:r w:rsidR="00917CF9">
        <w:rPr>
          <w:rFonts w:ascii="Times New Roman" w:hAnsi="Times New Roman" w:cs="Times New Roman"/>
          <w:i/>
          <w:sz w:val="24"/>
        </w:rPr>
        <w:t>Treatment</w:t>
      </w:r>
    </w:p>
    <w:p w:rsidR="00A1562E" w:rsidRPr="003C11A9" w:rsidRDefault="00A1562E" w:rsidP="003C11A9">
      <w:pPr>
        <w:tabs>
          <w:tab w:val="left" w:pos="1843"/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Tujuan</w:t>
      </w:r>
      <w:r w:rsidR="00826843" w:rsidRPr="003C11A9">
        <w:rPr>
          <w:rFonts w:ascii="Times New Roman" w:hAnsi="Times New Roman" w:cs="Times New Roman"/>
          <w:sz w:val="24"/>
        </w:rPr>
        <w:tab/>
      </w:r>
      <w:r w:rsidRPr="003C11A9">
        <w:rPr>
          <w:rFonts w:ascii="Times New Roman" w:hAnsi="Times New Roman" w:cs="Times New Roman"/>
          <w:sz w:val="24"/>
        </w:rPr>
        <w:tab/>
        <w:t xml:space="preserve">: Siswa mampu mengenal dan mengetahui tentang teknik </w:t>
      </w:r>
      <w:r w:rsidR="00A82AC6" w:rsidRPr="00A82AC6">
        <w:rPr>
          <w:rFonts w:ascii="Times New Roman" w:hAnsi="Times New Roman" w:cs="Times New Roman"/>
          <w:i/>
          <w:sz w:val="24"/>
        </w:rPr>
        <w:t>reframing</w:t>
      </w:r>
      <w:r w:rsidR="0073169A">
        <w:rPr>
          <w:rFonts w:ascii="Times New Roman" w:hAnsi="Times New Roman" w:cs="Times New Roman"/>
          <w:i/>
          <w:sz w:val="24"/>
        </w:rPr>
        <w:t xml:space="preserve"> </w:t>
      </w:r>
      <w:r w:rsidRPr="003C11A9">
        <w:rPr>
          <w:rFonts w:ascii="Times New Roman" w:hAnsi="Times New Roman" w:cs="Times New Roman"/>
          <w:sz w:val="24"/>
        </w:rPr>
        <w:t xml:space="preserve">dan </w:t>
      </w:r>
      <w:r w:rsidR="00A82AC6" w:rsidRPr="00A82AC6">
        <w:rPr>
          <w:rFonts w:ascii="Times New Roman" w:hAnsi="Times New Roman" w:cs="Times New Roman"/>
          <w:i/>
          <w:sz w:val="24"/>
        </w:rPr>
        <w:t>withdrawal</w:t>
      </w:r>
      <w:r w:rsidRPr="003C11A9">
        <w:rPr>
          <w:rFonts w:ascii="Times New Roman" w:hAnsi="Times New Roman" w:cs="Times New Roman"/>
          <w:i/>
          <w:sz w:val="24"/>
        </w:rPr>
        <w:t xml:space="preserve"> </w:t>
      </w:r>
    </w:p>
    <w:p w:rsidR="00A1562E" w:rsidRPr="003C11A9" w:rsidRDefault="00A1562E" w:rsidP="003C11A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Proses pelaksanaan pertemuan I dikemukakan sebagai berikut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9"/>
        <w:gridCol w:w="2974"/>
        <w:gridCol w:w="3117"/>
        <w:gridCol w:w="3399"/>
        <w:gridCol w:w="1353"/>
      </w:tblGrid>
      <w:tr w:rsidR="00A1562E" w:rsidRPr="003C11A9" w:rsidTr="00A1562E">
        <w:tc>
          <w:tcPr>
            <w:tcW w:w="534" w:type="dxa"/>
          </w:tcPr>
          <w:p w:rsidR="00A1562E" w:rsidRPr="003C11A9" w:rsidRDefault="00A1562E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1" w:type="dxa"/>
          </w:tcPr>
          <w:p w:rsidR="00A1562E" w:rsidRPr="003C11A9" w:rsidRDefault="00A1562E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976" w:type="dxa"/>
          </w:tcPr>
          <w:p w:rsidR="00A1562E" w:rsidRPr="003C11A9" w:rsidRDefault="00A1562E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119" w:type="dxa"/>
          </w:tcPr>
          <w:p w:rsidR="00A1562E" w:rsidRPr="003C11A9" w:rsidRDefault="00A1562E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402" w:type="dxa"/>
          </w:tcPr>
          <w:p w:rsidR="00A1562E" w:rsidRPr="003C11A9" w:rsidRDefault="00A1562E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54" w:type="dxa"/>
          </w:tcPr>
          <w:p w:rsidR="00A1562E" w:rsidRPr="003C11A9" w:rsidRDefault="00A1562E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A1562E" w:rsidRPr="003C11A9" w:rsidTr="00A1562E">
        <w:tc>
          <w:tcPr>
            <w:tcW w:w="534" w:type="dxa"/>
          </w:tcPr>
          <w:p w:rsidR="00A1562E" w:rsidRPr="003C11A9" w:rsidRDefault="00A1562E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:rsidR="00A1562E" w:rsidRPr="003C11A9" w:rsidRDefault="00A1562E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Membangun </w:t>
            </w:r>
            <w:r w:rsidR="00A82AC6" w:rsidRPr="00A82AC6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2976" w:type="dxa"/>
          </w:tcPr>
          <w:p w:rsidR="00A1562E" w:rsidRPr="003C11A9" w:rsidRDefault="00A1562E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Terciptanya hubungan yang baik antara peneliti dengan siswa </w:t>
            </w:r>
          </w:p>
        </w:tc>
        <w:tc>
          <w:tcPr>
            <w:tcW w:w="3119" w:type="dxa"/>
          </w:tcPr>
          <w:p w:rsidR="00A1562E" w:rsidRPr="003C11A9" w:rsidRDefault="00A1562E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dan siswa saling memperkenalkan diri masing-masing dan memberikan games </w:t>
            </w:r>
            <w:r w:rsidR="006A45DF">
              <w:rPr>
                <w:rFonts w:ascii="Times New Roman" w:hAnsi="Times New Roman" w:cs="Times New Roman"/>
                <w:sz w:val="24"/>
              </w:rPr>
              <w:t>perkenalan bola. Setiap siswa mendapatkan kesempatan untuk melempar bola sebanyak tiga kali dengan menyebutkan nama,</w:t>
            </w:r>
            <w:r w:rsidR="004A7D9D">
              <w:rPr>
                <w:rFonts w:ascii="Times New Roman" w:hAnsi="Times New Roman" w:cs="Times New Roman"/>
                <w:sz w:val="24"/>
              </w:rPr>
              <w:t xml:space="preserve"> warna kesukaan dan hobby.</w:t>
            </w:r>
          </w:p>
        </w:tc>
        <w:tc>
          <w:tcPr>
            <w:tcW w:w="3402" w:type="dxa"/>
          </w:tcPr>
          <w:p w:rsidR="00A1562E" w:rsidRPr="003C11A9" w:rsidRDefault="00A1562E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merasa tidak canggung dalam mengikuti kegiatan</w:t>
            </w:r>
          </w:p>
        </w:tc>
        <w:tc>
          <w:tcPr>
            <w:tcW w:w="1354" w:type="dxa"/>
          </w:tcPr>
          <w:p w:rsidR="00A1562E" w:rsidRPr="003C11A9" w:rsidRDefault="004A7D9D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1474C2" w:rsidRPr="003C11A9">
              <w:rPr>
                <w:rFonts w:ascii="Times New Roman" w:hAnsi="Times New Roman" w:cs="Times New Roman"/>
                <w:sz w:val="24"/>
              </w:rPr>
              <w:t xml:space="preserve"> Menit</w:t>
            </w:r>
          </w:p>
        </w:tc>
      </w:tr>
      <w:tr w:rsidR="00A1562E" w:rsidRPr="003C11A9" w:rsidTr="00A1562E">
        <w:tc>
          <w:tcPr>
            <w:tcW w:w="534" w:type="dxa"/>
          </w:tcPr>
          <w:p w:rsidR="00A1562E" w:rsidRPr="003C11A9" w:rsidRDefault="00A1562E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1" w:type="dxa"/>
          </w:tcPr>
          <w:p w:rsidR="00A1562E" w:rsidRPr="003C11A9" w:rsidRDefault="00826843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Menyampai</w:t>
            </w:r>
            <w:r w:rsidR="00FD567B">
              <w:rPr>
                <w:rFonts w:ascii="Times New Roman" w:hAnsi="Times New Roman" w:cs="Times New Roman"/>
                <w:sz w:val="24"/>
              </w:rPr>
              <w:t>kan tujuan konseling</w:t>
            </w:r>
            <w:r w:rsidR="00A1562E" w:rsidRPr="003C11A9">
              <w:rPr>
                <w:rFonts w:ascii="Times New Roman" w:hAnsi="Times New Roman" w:cs="Times New Roman"/>
                <w:sz w:val="24"/>
              </w:rPr>
              <w:t xml:space="preserve"> kelompok </w:t>
            </w:r>
            <w:r w:rsidR="001474C2" w:rsidRPr="003C11A9">
              <w:rPr>
                <w:rFonts w:ascii="Times New Roman" w:hAnsi="Times New Roman" w:cs="Times New Roman"/>
                <w:sz w:val="24"/>
              </w:rPr>
              <w:t xml:space="preserve">dengan teknik </w:t>
            </w:r>
            <w:r w:rsidR="00A82AC6" w:rsidRPr="00A82AC6">
              <w:rPr>
                <w:rFonts w:ascii="Times New Roman" w:hAnsi="Times New Roman" w:cs="Times New Roman"/>
                <w:i/>
                <w:sz w:val="24"/>
              </w:rPr>
              <w:t>reframing</w:t>
            </w:r>
          </w:p>
        </w:tc>
        <w:tc>
          <w:tcPr>
            <w:tcW w:w="2976" w:type="dxa"/>
          </w:tcPr>
          <w:p w:rsidR="00A1562E" w:rsidRPr="003C11A9" w:rsidRDefault="001474C2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Agar siswa tidak bingung dan berse</w:t>
            </w:r>
            <w:r w:rsidR="00FD567B">
              <w:rPr>
                <w:rFonts w:ascii="Times New Roman" w:hAnsi="Times New Roman" w:cs="Times New Roman"/>
                <w:sz w:val="24"/>
              </w:rPr>
              <w:t>dia melakukan kegiatan konseling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kelompok dengan yakin</w:t>
            </w:r>
          </w:p>
        </w:tc>
        <w:tc>
          <w:tcPr>
            <w:tcW w:w="3119" w:type="dxa"/>
          </w:tcPr>
          <w:p w:rsidR="00A1562E" w:rsidRPr="003C11A9" w:rsidRDefault="001474C2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menyampaikan maksud dari kegiatan yang akan dilakukan</w:t>
            </w:r>
          </w:p>
        </w:tc>
        <w:tc>
          <w:tcPr>
            <w:tcW w:w="3402" w:type="dxa"/>
          </w:tcPr>
          <w:p w:rsidR="00A1562E" w:rsidRPr="003C11A9" w:rsidRDefault="001474C2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memahami tujuan dari kegiatan yang akan dilakukan</w:t>
            </w:r>
          </w:p>
        </w:tc>
        <w:tc>
          <w:tcPr>
            <w:tcW w:w="1354" w:type="dxa"/>
          </w:tcPr>
          <w:p w:rsidR="00A1562E" w:rsidRPr="003C11A9" w:rsidRDefault="00D74085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1474C2" w:rsidRPr="003C11A9">
              <w:rPr>
                <w:rFonts w:ascii="Times New Roman" w:hAnsi="Times New Roman" w:cs="Times New Roman"/>
                <w:sz w:val="24"/>
              </w:rPr>
              <w:t xml:space="preserve"> Menit</w:t>
            </w:r>
          </w:p>
        </w:tc>
      </w:tr>
      <w:tr w:rsidR="001474C2" w:rsidRPr="003C11A9" w:rsidTr="00A1562E">
        <w:tc>
          <w:tcPr>
            <w:tcW w:w="534" w:type="dxa"/>
          </w:tcPr>
          <w:p w:rsidR="001474C2" w:rsidRPr="003C11A9" w:rsidRDefault="001474C2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01" w:type="dxa"/>
          </w:tcPr>
          <w:p w:rsidR="001474C2" w:rsidRPr="003C11A9" w:rsidRDefault="001474C2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Memberikan bahan informasi</w:t>
            </w:r>
          </w:p>
        </w:tc>
        <w:tc>
          <w:tcPr>
            <w:tcW w:w="2976" w:type="dxa"/>
          </w:tcPr>
          <w:p w:rsidR="001474C2" w:rsidRPr="003C11A9" w:rsidRDefault="001474C2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denga</w:t>
            </w:r>
            <w:r w:rsidR="00FD567B">
              <w:rPr>
                <w:rFonts w:ascii="Times New Roman" w:hAnsi="Times New Roman" w:cs="Times New Roman"/>
                <w:sz w:val="24"/>
              </w:rPr>
              <w:t>n gambaran pelaksanaan konseling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kelompok dengan teknik </w:t>
            </w:r>
            <w:r w:rsidR="00A82AC6" w:rsidRPr="00A82AC6">
              <w:rPr>
                <w:rFonts w:ascii="Times New Roman" w:hAnsi="Times New Roman" w:cs="Times New Roman"/>
                <w:i/>
                <w:sz w:val="24"/>
              </w:rPr>
              <w:t>reframing</w:t>
            </w:r>
          </w:p>
        </w:tc>
        <w:tc>
          <w:tcPr>
            <w:tcW w:w="3119" w:type="dxa"/>
          </w:tcPr>
          <w:p w:rsidR="001474C2" w:rsidRPr="003C11A9" w:rsidRDefault="001474C2" w:rsidP="003C11A9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</w:tabs>
              <w:ind w:left="274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</w:t>
            </w:r>
            <w:r w:rsidR="00ED5E70">
              <w:rPr>
                <w:rFonts w:ascii="Times New Roman" w:hAnsi="Times New Roman" w:cs="Times New Roman"/>
                <w:sz w:val="24"/>
              </w:rPr>
              <w:t xml:space="preserve">menjelaskan secara singkat gambaran tentang </w:t>
            </w:r>
            <w:r w:rsidR="00ED5E70" w:rsidRPr="00ED5E70">
              <w:rPr>
                <w:rFonts w:ascii="Times New Roman" w:hAnsi="Times New Roman" w:cs="Times New Roman"/>
                <w:i/>
                <w:sz w:val="24"/>
              </w:rPr>
              <w:t>reframing</w:t>
            </w:r>
            <w:r w:rsidR="00ED5E70">
              <w:rPr>
                <w:rFonts w:ascii="Times New Roman" w:hAnsi="Times New Roman" w:cs="Times New Roman"/>
                <w:sz w:val="24"/>
              </w:rPr>
              <w:t xml:space="preserve"> dan </w:t>
            </w:r>
            <w:r w:rsidR="00ED5E70" w:rsidRPr="00ED5E70">
              <w:rPr>
                <w:rFonts w:ascii="Times New Roman" w:hAnsi="Times New Roman" w:cs="Times New Roman"/>
                <w:i/>
                <w:sz w:val="24"/>
              </w:rPr>
              <w:t>withdrawal</w:t>
            </w:r>
          </w:p>
          <w:p w:rsidR="001474C2" w:rsidRDefault="001474C2" w:rsidP="003C11A9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</w:tabs>
              <w:ind w:left="274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Peneliti mempersilahkan siswa untuk bertanya</w:t>
            </w:r>
          </w:p>
          <w:p w:rsidR="00D74085" w:rsidRPr="003C11A9" w:rsidRDefault="00D74085" w:rsidP="003C11A9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</w:tabs>
              <w:ind w:left="2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memberikan lembar tugas kepada siswa untuk melihat bentuk-bentuk perilaku menarik diri yang dilakukan</w:t>
            </w:r>
          </w:p>
        </w:tc>
        <w:tc>
          <w:tcPr>
            <w:tcW w:w="3402" w:type="dxa"/>
          </w:tcPr>
          <w:p w:rsidR="001474C2" w:rsidRPr="003C11A9" w:rsidRDefault="001474C2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Siswa memiliki gambaran awal dari pelaksanaan kegiatan dan merasa yakin untuk melakukan kegiatan ini.</w:t>
            </w:r>
          </w:p>
        </w:tc>
        <w:tc>
          <w:tcPr>
            <w:tcW w:w="1354" w:type="dxa"/>
          </w:tcPr>
          <w:p w:rsidR="001474C2" w:rsidRPr="003C11A9" w:rsidRDefault="00D74085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A7D9D">
              <w:rPr>
                <w:rFonts w:ascii="Times New Roman" w:hAnsi="Times New Roman" w:cs="Times New Roman"/>
                <w:sz w:val="24"/>
              </w:rPr>
              <w:t>0</w:t>
            </w:r>
            <w:r w:rsidR="001474C2" w:rsidRPr="003C11A9">
              <w:rPr>
                <w:rFonts w:ascii="Times New Roman" w:hAnsi="Times New Roman" w:cs="Times New Roman"/>
                <w:sz w:val="24"/>
              </w:rPr>
              <w:t xml:space="preserve"> Menit</w:t>
            </w:r>
          </w:p>
        </w:tc>
      </w:tr>
      <w:tr w:rsidR="00826843" w:rsidRPr="003C11A9" w:rsidTr="00A1562E">
        <w:tc>
          <w:tcPr>
            <w:tcW w:w="534" w:type="dxa"/>
          </w:tcPr>
          <w:p w:rsidR="00826843" w:rsidRPr="003C11A9" w:rsidRDefault="00826843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1701" w:type="dxa"/>
          </w:tcPr>
          <w:p w:rsidR="00826843" w:rsidRPr="003C11A9" w:rsidRDefault="00826843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Diskusi Kelompok</w:t>
            </w:r>
          </w:p>
        </w:tc>
        <w:tc>
          <w:tcPr>
            <w:tcW w:w="2976" w:type="dxa"/>
          </w:tcPr>
          <w:p w:rsidR="00826843" w:rsidRPr="003C11A9" w:rsidRDefault="00826843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melakukan diskusi kelompok untuk mengetahui pemahaman dan pikiran masing-masing serta dapat saling bertukar pendapat</w:t>
            </w:r>
          </w:p>
        </w:tc>
        <w:tc>
          <w:tcPr>
            <w:tcW w:w="3119" w:type="dxa"/>
          </w:tcPr>
          <w:p w:rsidR="00826843" w:rsidRPr="003C11A9" w:rsidRDefault="00826843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melakukan diskusi kelompok</w:t>
            </w:r>
          </w:p>
        </w:tc>
        <w:tc>
          <w:tcPr>
            <w:tcW w:w="3402" w:type="dxa"/>
          </w:tcPr>
          <w:p w:rsidR="00826843" w:rsidRPr="003C11A9" w:rsidRDefault="00826843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dapat membangun rasa saling keterbukaan dengan melalui diskusi kelompok sehingga siswa jadi mengetahui pikiran dan pendapat dari setiap anggota kelompok</w:t>
            </w:r>
          </w:p>
        </w:tc>
        <w:tc>
          <w:tcPr>
            <w:tcW w:w="1354" w:type="dxa"/>
          </w:tcPr>
          <w:p w:rsidR="00826843" w:rsidRPr="003C11A9" w:rsidRDefault="00826843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10 Menit</w:t>
            </w:r>
          </w:p>
        </w:tc>
      </w:tr>
    </w:tbl>
    <w:p w:rsidR="00A1562E" w:rsidRPr="003C11A9" w:rsidRDefault="00A1562E" w:rsidP="003C11A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26843" w:rsidRPr="003C11A9" w:rsidRDefault="00826843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II</w:t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r w:rsidR="00B96F2D" w:rsidRPr="00633004">
        <w:rPr>
          <w:rFonts w:ascii="Times New Roman" w:hAnsi="Times New Roman" w:cs="Times New Roman"/>
          <w:sz w:val="24"/>
          <w:szCs w:val="23"/>
        </w:rPr>
        <w:t>Identifikasi Persepsi Dan Perasaan Konseli Dalam Situasi Problem</w:t>
      </w:r>
    </w:p>
    <w:p w:rsidR="00826843" w:rsidRPr="003C11A9" w:rsidRDefault="00826843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Tujuan</w:t>
      </w:r>
      <w:r w:rsidRPr="003C11A9">
        <w:rPr>
          <w:rFonts w:ascii="Times New Roman" w:hAnsi="Times New Roman" w:cs="Times New Roman"/>
          <w:sz w:val="24"/>
        </w:rPr>
        <w:tab/>
        <w:t>: Siswa mengidentifikasi diri sehingga dapat memahami dirinya sendiri</w:t>
      </w:r>
    </w:p>
    <w:p w:rsidR="00826843" w:rsidRPr="003C11A9" w:rsidRDefault="00826843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Proses pelaksanaan pertemuan II dikemukakan sebagi berikut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9"/>
        <w:gridCol w:w="2974"/>
        <w:gridCol w:w="3117"/>
        <w:gridCol w:w="3399"/>
        <w:gridCol w:w="1353"/>
      </w:tblGrid>
      <w:tr w:rsidR="00826843" w:rsidRPr="003C11A9" w:rsidTr="004556A5">
        <w:tc>
          <w:tcPr>
            <w:tcW w:w="534" w:type="dxa"/>
            <w:vAlign w:val="center"/>
          </w:tcPr>
          <w:p w:rsidR="00826843" w:rsidRPr="003C11A9" w:rsidRDefault="00826843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9" w:type="dxa"/>
            <w:vAlign w:val="center"/>
          </w:tcPr>
          <w:p w:rsidR="00826843" w:rsidRPr="003C11A9" w:rsidRDefault="00826843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974" w:type="dxa"/>
            <w:vAlign w:val="center"/>
          </w:tcPr>
          <w:p w:rsidR="00826843" w:rsidRPr="003C11A9" w:rsidRDefault="00826843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117" w:type="dxa"/>
            <w:vAlign w:val="center"/>
          </w:tcPr>
          <w:p w:rsidR="00826843" w:rsidRPr="003C11A9" w:rsidRDefault="00826843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399" w:type="dxa"/>
            <w:vAlign w:val="center"/>
          </w:tcPr>
          <w:p w:rsidR="00826843" w:rsidRPr="003C11A9" w:rsidRDefault="00826843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53" w:type="dxa"/>
            <w:vAlign w:val="center"/>
          </w:tcPr>
          <w:p w:rsidR="00826843" w:rsidRPr="003C11A9" w:rsidRDefault="00826843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826843" w:rsidRPr="003C11A9" w:rsidTr="004556A5">
        <w:tc>
          <w:tcPr>
            <w:tcW w:w="534" w:type="dxa"/>
            <w:vAlign w:val="center"/>
          </w:tcPr>
          <w:p w:rsidR="00826843" w:rsidRPr="003C11A9" w:rsidRDefault="00826843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9" w:type="dxa"/>
          </w:tcPr>
          <w:p w:rsidR="00826843" w:rsidRPr="003C11A9" w:rsidRDefault="00826843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Membangun </w:t>
            </w:r>
            <w:r w:rsidR="00A82AC6" w:rsidRPr="00A82AC6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2974" w:type="dxa"/>
          </w:tcPr>
          <w:p w:rsidR="00826843" w:rsidRPr="003C11A9" w:rsidRDefault="00826843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Terciptanya hubungan</w:t>
            </w:r>
            <w:r w:rsidR="008A6651" w:rsidRPr="003C11A9">
              <w:rPr>
                <w:rFonts w:ascii="Times New Roman" w:hAnsi="Times New Roman" w:cs="Times New Roman"/>
                <w:sz w:val="24"/>
              </w:rPr>
              <w:t xml:space="preserve"> yang baik antara peneliti dengan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siswa</w:t>
            </w:r>
          </w:p>
        </w:tc>
        <w:tc>
          <w:tcPr>
            <w:tcW w:w="3117" w:type="dxa"/>
          </w:tcPr>
          <w:p w:rsidR="00826843" w:rsidRPr="003C11A9" w:rsidRDefault="008A6651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menanyakan kabar siswa dan mengajak siswa merefleksikan pertemuan sebelumnya</w:t>
            </w:r>
          </w:p>
        </w:tc>
        <w:tc>
          <w:tcPr>
            <w:tcW w:w="3399" w:type="dxa"/>
          </w:tcPr>
          <w:p w:rsidR="00826843" w:rsidRPr="003C11A9" w:rsidRDefault="008A6651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Siswa </w:t>
            </w:r>
            <w:r w:rsidR="00A82AC6" w:rsidRPr="00A82AC6">
              <w:rPr>
                <w:rFonts w:ascii="Times New Roman" w:hAnsi="Times New Roman" w:cs="Times New Roman"/>
                <w:sz w:val="24"/>
              </w:rPr>
              <w:t>fokus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dalam mengikuti kegiatan</w:t>
            </w:r>
          </w:p>
        </w:tc>
        <w:tc>
          <w:tcPr>
            <w:tcW w:w="1353" w:type="dxa"/>
          </w:tcPr>
          <w:p w:rsidR="00826843" w:rsidRPr="003C11A9" w:rsidRDefault="00D74085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A6651" w:rsidRPr="003C11A9">
              <w:rPr>
                <w:rFonts w:ascii="Times New Roman" w:hAnsi="Times New Roman" w:cs="Times New Roman"/>
                <w:sz w:val="24"/>
              </w:rPr>
              <w:t xml:space="preserve"> Menit</w:t>
            </w:r>
          </w:p>
        </w:tc>
      </w:tr>
      <w:tr w:rsidR="008A6651" w:rsidRPr="003C11A9" w:rsidTr="004556A5">
        <w:tc>
          <w:tcPr>
            <w:tcW w:w="534" w:type="dxa"/>
            <w:vAlign w:val="center"/>
          </w:tcPr>
          <w:p w:rsidR="008A6651" w:rsidRPr="003C11A9" w:rsidRDefault="008A6651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9" w:type="dxa"/>
          </w:tcPr>
          <w:p w:rsidR="008A6651" w:rsidRPr="003C11A9" w:rsidRDefault="00B96F2D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Menyampaikan tujuan topik</w:t>
            </w:r>
            <w:r w:rsidR="008A6651" w:rsidRPr="003C11A9">
              <w:rPr>
                <w:rFonts w:ascii="Times New Roman" w:hAnsi="Times New Roman" w:cs="Times New Roman"/>
                <w:sz w:val="24"/>
              </w:rPr>
              <w:t xml:space="preserve"> dari tahap II</w:t>
            </w:r>
          </w:p>
        </w:tc>
        <w:tc>
          <w:tcPr>
            <w:tcW w:w="2974" w:type="dxa"/>
          </w:tcPr>
          <w:p w:rsidR="008A6651" w:rsidRPr="003C11A9" w:rsidRDefault="008A6651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tujuan dari kegiatan tahap II</w:t>
            </w:r>
          </w:p>
        </w:tc>
        <w:tc>
          <w:tcPr>
            <w:tcW w:w="3117" w:type="dxa"/>
          </w:tcPr>
          <w:p w:rsidR="008A6651" w:rsidRPr="003C11A9" w:rsidRDefault="008A6651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menjelaskan tujua</w:t>
            </w:r>
            <w:r w:rsidR="00DC6983">
              <w:rPr>
                <w:rFonts w:ascii="Times New Roman" w:hAnsi="Times New Roman" w:cs="Times New Roman"/>
                <w:sz w:val="24"/>
              </w:rPr>
              <w:t>n</w:t>
            </w:r>
            <w:r w:rsidR="00B96F2D">
              <w:rPr>
                <w:rFonts w:ascii="Times New Roman" w:hAnsi="Times New Roman" w:cs="Times New Roman"/>
                <w:sz w:val="24"/>
              </w:rPr>
              <w:t xml:space="preserve"> kegiatan konseling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kelompok dan melakukan ikrar bersama-sama agar yang dikemukakan di kegiatan terjamin kerahasiaannya </w:t>
            </w:r>
          </w:p>
        </w:tc>
        <w:tc>
          <w:tcPr>
            <w:tcW w:w="3399" w:type="dxa"/>
          </w:tcPr>
          <w:p w:rsidR="008A6651" w:rsidRPr="003C11A9" w:rsidRDefault="008A6651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tujuan dari kegiatan tahap II</w:t>
            </w:r>
          </w:p>
        </w:tc>
        <w:tc>
          <w:tcPr>
            <w:tcW w:w="1353" w:type="dxa"/>
          </w:tcPr>
          <w:p w:rsidR="008A6651" w:rsidRPr="003C11A9" w:rsidRDefault="008A6651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8A6651" w:rsidRPr="003C11A9" w:rsidTr="004556A5">
        <w:tc>
          <w:tcPr>
            <w:tcW w:w="534" w:type="dxa"/>
            <w:vAlign w:val="center"/>
          </w:tcPr>
          <w:p w:rsidR="008A6651" w:rsidRPr="003C11A9" w:rsidRDefault="008A6651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709" w:type="dxa"/>
          </w:tcPr>
          <w:p w:rsidR="008A6651" w:rsidRPr="003C11A9" w:rsidRDefault="008A6651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Mekanisme kegiatan</w:t>
            </w:r>
          </w:p>
        </w:tc>
        <w:tc>
          <w:tcPr>
            <w:tcW w:w="2974" w:type="dxa"/>
          </w:tcPr>
          <w:p w:rsidR="008A6651" w:rsidRPr="003C11A9" w:rsidRDefault="008A6651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tahapan pelaksanaan kegiatan II sehingga dapat terlaksana dengan terarah dan teratur</w:t>
            </w:r>
          </w:p>
        </w:tc>
        <w:tc>
          <w:tcPr>
            <w:tcW w:w="3117" w:type="dxa"/>
          </w:tcPr>
          <w:p w:rsidR="00BC27D0" w:rsidRPr="00BC27D0" w:rsidRDefault="008A6651" w:rsidP="00BC27D0">
            <w:pPr>
              <w:pStyle w:val="ListParagraph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memberi rangsangan pikiran kepada siswa untuk mendeskripsikan pikiran-pikiran mengenai situasi yang membuatnya merasa </w:t>
            </w:r>
            <w:r w:rsidR="00A82AC6">
              <w:rPr>
                <w:rFonts w:ascii="Times New Roman" w:hAnsi="Times New Roman" w:cs="Times New Roman"/>
                <w:sz w:val="24"/>
              </w:rPr>
              <w:t>tertekan</w:t>
            </w:r>
            <w:r w:rsidR="00BC27D0">
              <w:rPr>
                <w:rFonts w:ascii="Times New Roman" w:hAnsi="Times New Roman" w:cs="Times New Roman"/>
                <w:sz w:val="24"/>
              </w:rPr>
              <w:t xml:space="preserve"> dengan cara </w:t>
            </w:r>
            <w:r w:rsidR="00876210" w:rsidRPr="00BC27D0">
              <w:rPr>
                <w:rFonts w:ascii="Times New Roman" w:hAnsi="Times New Roman" w:cs="Times New Roman"/>
                <w:sz w:val="24"/>
              </w:rPr>
              <w:t xml:space="preserve">memberikan </w:t>
            </w:r>
            <w:r w:rsidR="00BC27D0">
              <w:rPr>
                <w:rFonts w:ascii="Times New Roman" w:hAnsi="Times New Roman" w:cs="Times New Roman"/>
                <w:sz w:val="24"/>
              </w:rPr>
              <w:t>selembar kertas</w:t>
            </w:r>
            <w:r w:rsidR="00876210" w:rsidRPr="00BC27D0">
              <w:rPr>
                <w:rFonts w:ascii="Times New Roman" w:hAnsi="Times New Roman" w:cs="Times New Roman"/>
                <w:sz w:val="24"/>
              </w:rPr>
              <w:t xml:space="preserve"> pada siswa </w:t>
            </w:r>
            <w:r w:rsidR="009B4237" w:rsidRPr="00BC27D0">
              <w:rPr>
                <w:rFonts w:ascii="Times New Roman" w:hAnsi="Times New Roman" w:cs="Times New Roman"/>
                <w:sz w:val="24"/>
              </w:rPr>
              <w:t>untuk menuliskan</w:t>
            </w:r>
            <w:r w:rsidR="00876210" w:rsidRPr="00BC27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5B01" w:rsidRPr="00BC27D0">
              <w:rPr>
                <w:rFonts w:ascii="Times New Roman" w:hAnsi="Times New Roman" w:cs="Times New Roman"/>
                <w:sz w:val="24"/>
              </w:rPr>
              <w:t>pengalamannya</w:t>
            </w:r>
            <w:r w:rsidR="00876210" w:rsidRPr="00BC27D0">
              <w:rPr>
                <w:rFonts w:ascii="Times New Roman" w:hAnsi="Times New Roman" w:cs="Times New Roman"/>
                <w:sz w:val="24"/>
              </w:rPr>
              <w:t xml:space="preserve"> dalam kehidupan sehari-hari</w:t>
            </w:r>
            <w:r w:rsidR="00A82AC6" w:rsidRPr="00BC27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76210" w:rsidRPr="00BC27D0">
              <w:rPr>
                <w:rFonts w:ascii="Times New Roman" w:hAnsi="Times New Roman" w:cs="Times New Roman"/>
                <w:sz w:val="24"/>
              </w:rPr>
              <w:t xml:space="preserve">yang dapat menimbulkan tekanan pada dirinya </w:t>
            </w:r>
            <w:r w:rsidR="00A82AC6" w:rsidRPr="00BC27D0">
              <w:rPr>
                <w:rFonts w:ascii="Times New Roman" w:hAnsi="Times New Roman" w:cs="Times New Roman"/>
                <w:sz w:val="24"/>
              </w:rPr>
              <w:t xml:space="preserve">sehingga </w:t>
            </w:r>
            <w:r w:rsidR="00876210" w:rsidRPr="00BC27D0">
              <w:rPr>
                <w:rFonts w:ascii="Times New Roman" w:hAnsi="Times New Roman" w:cs="Times New Roman"/>
                <w:sz w:val="24"/>
              </w:rPr>
              <w:t xml:space="preserve"> menimbulkan persepsi-persepsi atau perasaan</w:t>
            </w:r>
            <w:r w:rsidR="00A82AC6" w:rsidRPr="00BC27D0">
              <w:rPr>
                <w:rFonts w:ascii="Times New Roman" w:hAnsi="Times New Roman" w:cs="Times New Roman"/>
                <w:sz w:val="24"/>
              </w:rPr>
              <w:t xml:space="preserve"> yang membuat siswa melakukan perilaku menarik diri </w:t>
            </w:r>
            <w:r w:rsidR="00A82AC6" w:rsidRPr="00BC27D0">
              <w:rPr>
                <w:rFonts w:ascii="Times New Roman" w:hAnsi="Times New Roman" w:cs="Times New Roman"/>
                <w:i/>
                <w:sz w:val="24"/>
              </w:rPr>
              <w:t>(withdrawal)</w:t>
            </w:r>
          </w:p>
          <w:p w:rsidR="00876210" w:rsidRPr="00BC27D0" w:rsidRDefault="00BC27D0" w:rsidP="00BC27D0">
            <w:pPr>
              <w:pStyle w:val="ListParagraph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Peneliti memberikan kesempatan pada siswa untuk memaparkan </w:t>
            </w:r>
            <w:r w:rsidR="001723CF">
              <w:rPr>
                <w:rFonts w:ascii="Times New Roman" w:hAnsi="Times New Roman" w:cs="Times New Roman"/>
                <w:sz w:val="24"/>
              </w:rPr>
              <w:t>apa yang telah dituliskan</w:t>
            </w:r>
            <w:r w:rsidR="00876210" w:rsidRPr="00BC27D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B857E9" w:rsidRDefault="00B857E9" w:rsidP="004556A5">
            <w:pPr>
              <w:pStyle w:val="ListParagraph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Peneliti mengidentifikasi persepsi atau pikiran-pikiran negatif dan perasaan siswa yang muncul dalam situasi yang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menimbulkan tekanan</w:t>
            </w:r>
          </w:p>
          <w:p w:rsidR="00B857E9" w:rsidRPr="004556A5" w:rsidRDefault="00B857E9" w:rsidP="004556A5">
            <w:pPr>
              <w:pStyle w:val="ListParagraph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dan siswa mendiskusikan</w:t>
            </w:r>
            <w:r w:rsidR="00A82AC6">
              <w:rPr>
                <w:rFonts w:ascii="Times New Roman" w:hAnsi="Times New Roman" w:cs="Times New Roman"/>
                <w:sz w:val="24"/>
              </w:rPr>
              <w:t xml:space="preserve"> tentang</w:t>
            </w:r>
            <w:r>
              <w:rPr>
                <w:rFonts w:ascii="Times New Roman" w:hAnsi="Times New Roman" w:cs="Times New Roman"/>
                <w:sz w:val="24"/>
              </w:rPr>
              <w:t xml:space="preserve"> hubungan antara pikiran-pikiran negatif dengan situasi yang dihadapi siswa</w:t>
            </w:r>
          </w:p>
        </w:tc>
        <w:tc>
          <w:tcPr>
            <w:tcW w:w="3399" w:type="dxa"/>
          </w:tcPr>
          <w:p w:rsidR="008A6651" w:rsidRPr="003C11A9" w:rsidRDefault="008A6651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Siswa dapat melakukan tahap pelaksanaan II dengan baik</w:t>
            </w:r>
          </w:p>
        </w:tc>
        <w:tc>
          <w:tcPr>
            <w:tcW w:w="1353" w:type="dxa"/>
          </w:tcPr>
          <w:p w:rsidR="008A6651" w:rsidRPr="003C11A9" w:rsidRDefault="00D74085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8A6651" w:rsidRPr="003C11A9">
              <w:rPr>
                <w:rFonts w:ascii="Times New Roman" w:hAnsi="Times New Roman" w:cs="Times New Roman"/>
                <w:sz w:val="24"/>
              </w:rPr>
              <w:t>0 menit</w:t>
            </w:r>
          </w:p>
        </w:tc>
      </w:tr>
      <w:tr w:rsidR="00290C4D" w:rsidRPr="003C11A9" w:rsidTr="004556A5">
        <w:tc>
          <w:tcPr>
            <w:tcW w:w="534" w:type="dxa"/>
            <w:vAlign w:val="center"/>
          </w:tcPr>
          <w:p w:rsidR="00290C4D" w:rsidRPr="003C11A9" w:rsidRDefault="004556A5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  <w:r w:rsidR="00290C4D" w:rsidRPr="003C11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9" w:type="dxa"/>
          </w:tcPr>
          <w:p w:rsidR="00290C4D" w:rsidRPr="003C11A9" w:rsidRDefault="00290C4D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Memberikan umpan balik (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feedback)</w:t>
            </w:r>
          </w:p>
        </w:tc>
        <w:tc>
          <w:tcPr>
            <w:tcW w:w="2974" w:type="dxa"/>
          </w:tcPr>
          <w:p w:rsidR="00290C4D" w:rsidRPr="003C11A9" w:rsidRDefault="00290C4D" w:rsidP="00A82AC6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Untuk mengetahui seberapa besar keinginan siswa untuk merubah</w:t>
            </w:r>
            <w:r w:rsidR="00A82AC6">
              <w:rPr>
                <w:rFonts w:ascii="Times New Roman" w:hAnsi="Times New Roman" w:cs="Times New Roman"/>
                <w:sz w:val="24"/>
              </w:rPr>
              <w:t xml:space="preserve"> perilaku menarik diri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2AC6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A82AC6" w:rsidRPr="00A82AC6">
              <w:rPr>
                <w:rFonts w:ascii="Times New Roman" w:hAnsi="Times New Roman" w:cs="Times New Roman"/>
                <w:i/>
                <w:sz w:val="24"/>
              </w:rPr>
              <w:t>withdrawal</w:t>
            </w:r>
            <w:r w:rsidR="00A82AC6">
              <w:rPr>
                <w:rFonts w:ascii="Times New Roman" w:hAnsi="Times New Roman" w:cs="Times New Roman"/>
                <w:i/>
                <w:sz w:val="24"/>
              </w:rPr>
              <w:t xml:space="preserve">) </w:t>
            </w:r>
            <w:r w:rsidR="00A82AC6" w:rsidRPr="00A82AC6">
              <w:rPr>
                <w:rFonts w:ascii="Times New Roman" w:hAnsi="Times New Roman" w:cs="Times New Roman"/>
                <w:sz w:val="24"/>
              </w:rPr>
              <w:t>yang dialaminya</w:t>
            </w:r>
          </w:p>
        </w:tc>
        <w:tc>
          <w:tcPr>
            <w:tcW w:w="3117" w:type="dxa"/>
          </w:tcPr>
          <w:p w:rsidR="00290C4D" w:rsidRPr="003C11A9" w:rsidRDefault="00290C4D" w:rsidP="00567395">
            <w:pPr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meminta siswa menceritakan pengalamannya</w:t>
            </w:r>
            <w:r w:rsidR="00567395">
              <w:rPr>
                <w:rFonts w:ascii="Times New Roman" w:hAnsi="Times New Roman" w:cs="Times New Roman"/>
                <w:sz w:val="24"/>
              </w:rPr>
              <w:t xml:space="preserve"> dalam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mengikuti kegiatan</w:t>
            </w:r>
            <w:r w:rsidR="005673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399" w:type="dxa"/>
          </w:tcPr>
          <w:p w:rsidR="00290C4D" w:rsidRPr="003C11A9" w:rsidRDefault="00092059" w:rsidP="00567395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Mengetahui seberapa besar keinginan siswa untuk merubah </w:t>
            </w:r>
            <w:r w:rsidR="00A82AC6">
              <w:rPr>
                <w:rFonts w:ascii="Times New Roman" w:hAnsi="Times New Roman" w:cs="Times New Roman"/>
                <w:sz w:val="24"/>
              </w:rPr>
              <w:t>perilaku menarik diri</w:t>
            </w:r>
            <w:r w:rsidR="00A82AC6"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2AC6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A82AC6" w:rsidRPr="00A82AC6">
              <w:rPr>
                <w:rFonts w:ascii="Times New Roman" w:hAnsi="Times New Roman" w:cs="Times New Roman"/>
                <w:i/>
                <w:sz w:val="24"/>
              </w:rPr>
              <w:t>withdrawal</w:t>
            </w:r>
            <w:r w:rsidR="00A82AC6">
              <w:rPr>
                <w:rFonts w:ascii="Times New Roman" w:hAnsi="Times New Roman" w:cs="Times New Roman"/>
                <w:i/>
                <w:sz w:val="24"/>
              </w:rPr>
              <w:t xml:space="preserve">) </w:t>
            </w:r>
            <w:r w:rsidR="00A82AC6" w:rsidRPr="00A82AC6">
              <w:rPr>
                <w:rFonts w:ascii="Times New Roman" w:hAnsi="Times New Roman" w:cs="Times New Roman"/>
                <w:sz w:val="24"/>
              </w:rPr>
              <w:t>yang dialaminya</w:t>
            </w:r>
          </w:p>
        </w:tc>
        <w:tc>
          <w:tcPr>
            <w:tcW w:w="1353" w:type="dxa"/>
          </w:tcPr>
          <w:p w:rsidR="00290C4D" w:rsidRPr="003C11A9" w:rsidRDefault="00D856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092059" w:rsidRPr="003C11A9">
              <w:rPr>
                <w:rFonts w:ascii="Times New Roman" w:hAnsi="Times New Roman" w:cs="Times New Roman"/>
                <w:sz w:val="24"/>
              </w:rPr>
              <w:t xml:space="preserve"> menit</w:t>
            </w:r>
          </w:p>
        </w:tc>
      </w:tr>
    </w:tbl>
    <w:p w:rsidR="00826843" w:rsidRPr="003C11A9" w:rsidRDefault="00826843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92059" w:rsidRPr="003C11A9" w:rsidRDefault="00092059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III</w:t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r w:rsidR="00567395">
        <w:rPr>
          <w:rFonts w:ascii="Times New Roman" w:hAnsi="Times New Roman" w:cs="Times New Roman"/>
          <w:sz w:val="24"/>
          <w:szCs w:val="23"/>
        </w:rPr>
        <w:t>Mengenang Kembali Secara Sengaja Persepsi Yang Menimbulkan Masalah</w:t>
      </w:r>
    </w:p>
    <w:p w:rsidR="00092059" w:rsidRPr="003C11A9" w:rsidRDefault="00092059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C11A9">
        <w:rPr>
          <w:rFonts w:ascii="Times New Roman" w:hAnsi="Times New Roman" w:cs="Times New Roman"/>
          <w:sz w:val="24"/>
        </w:rPr>
        <w:t>Tujuan</w:t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r w:rsidR="00B857E9">
        <w:rPr>
          <w:rFonts w:ascii="Times New Roman" w:hAnsi="Times New Roman" w:cs="Times New Roman"/>
          <w:sz w:val="24"/>
          <w:szCs w:val="24"/>
        </w:rPr>
        <w:t>Mengungkapkan perasaan yang paling menimbulkan tekanan emosi dan memunculkan persepsi negatif siswa</w:t>
      </w:r>
    </w:p>
    <w:p w:rsidR="00092059" w:rsidRPr="003C11A9" w:rsidRDefault="00092059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Proses pelaksanaan pertemuan III dikemukakan sebagai berikut: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9"/>
        <w:gridCol w:w="2974"/>
        <w:gridCol w:w="3117"/>
        <w:gridCol w:w="3399"/>
        <w:gridCol w:w="1353"/>
      </w:tblGrid>
      <w:tr w:rsidR="00092059" w:rsidRPr="003C11A9" w:rsidTr="00092059">
        <w:tc>
          <w:tcPr>
            <w:tcW w:w="534" w:type="dxa"/>
          </w:tcPr>
          <w:p w:rsidR="00092059" w:rsidRPr="003C11A9" w:rsidRDefault="0009205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1" w:type="dxa"/>
          </w:tcPr>
          <w:p w:rsidR="00092059" w:rsidRPr="003C11A9" w:rsidRDefault="0009205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976" w:type="dxa"/>
          </w:tcPr>
          <w:p w:rsidR="00092059" w:rsidRPr="003C11A9" w:rsidRDefault="0009205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119" w:type="dxa"/>
          </w:tcPr>
          <w:p w:rsidR="00092059" w:rsidRPr="003C11A9" w:rsidRDefault="0009205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402" w:type="dxa"/>
          </w:tcPr>
          <w:p w:rsidR="00092059" w:rsidRPr="003C11A9" w:rsidRDefault="0009205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54" w:type="dxa"/>
          </w:tcPr>
          <w:p w:rsidR="00092059" w:rsidRPr="003C11A9" w:rsidRDefault="0009205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092059" w:rsidRPr="003C11A9" w:rsidTr="00836825">
        <w:tc>
          <w:tcPr>
            <w:tcW w:w="534" w:type="dxa"/>
          </w:tcPr>
          <w:p w:rsidR="00092059" w:rsidRPr="003C11A9" w:rsidRDefault="0009205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:rsidR="00092059" w:rsidRPr="003C11A9" w:rsidRDefault="0009205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Membangun </w:t>
            </w:r>
            <w:r w:rsidR="00A82AC6" w:rsidRPr="00A82AC6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2976" w:type="dxa"/>
          </w:tcPr>
          <w:p w:rsidR="00092059" w:rsidRPr="003C11A9" w:rsidRDefault="00836825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Terbangunnya hubungan yangh baik antara peneliti dengan siswa </w:t>
            </w:r>
          </w:p>
        </w:tc>
        <w:tc>
          <w:tcPr>
            <w:tcW w:w="3119" w:type="dxa"/>
          </w:tcPr>
          <w:p w:rsidR="00092059" w:rsidRPr="003C11A9" w:rsidRDefault="00836825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menanyakan kabar siswa dan mengajak siswa untuk merefleksikan pertemuan sebelumnya</w:t>
            </w:r>
          </w:p>
        </w:tc>
        <w:tc>
          <w:tcPr>
            <w:tcW w:w="3402" w:type="dxa"/>
          </w:tcPr>
          <w:p w:rsidR="00092059" w:rsidRPr="003C11A9" w:rsidRDefault="00836825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Siswa </w:t>
            </w:r>
            <w:r w:rsidR="00A82AC6" w:rsidRPr="00A82AC6">
              <w:rPr>
                <w:rFonts w:ascii="Times New Roman" w:hAnsi="Times New Roman" w:cs="Times New Roman"/>
                <w:sz w:val="24"/>
              </w:rPr>
              <w:t>fokus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dalam mengikuti kegiatan</w:t>
            </w:r>
          </w:p>
        </w:tc>
        <w:tc>
          <w:tcPr>
            <w:tcW w:w="1354" w:type="dxa"/>
          </w:tcPr>
          <w:p w:rsidR="00092059" w:rsidRPr="003C11A9" w:rsidRDefault="00836825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836825" w:rsidRPr="003C11A9" w:rsidTr="00836825">
        <w:tc>
          <w:tcPr>
            <w:tcW w:w="534" w:type="dxa"/>
          </w:tcPr>
          <w:p w:rsidR="00836825" w:rsidRPr="003C11A9" w:rsidRDefault="00836825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1" w:type="dxa"/>
          </w:tcPr>
          <w:p w:rsidR="00836825" w:rsidRPr="003C11A9" w:rsidRDefault="0092001C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Menyampaikan tujuan </w:t>
            </w:r>
            <w:r w:rsidR="00A82AC6" w:rsidRPr="00A82AC6">
              <w:rPr>
                <w:rFonts w:ascii="Times New Roman" w:hAnsi="Times New Roman" w:cs="Times New Roman"/>
                <w:sz w:val="24"/>
              </w:rPr>
              <w:t>topik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III</w:t>
            </w:r>
          </w:p>
        </w:tc>
        <w:tc>
          <w:tcPr>
            <w:tcW w:w="2976" w:type="dxa"/>
          </w:tcPr>
          <w:p w:rsidR="00836825" w:rsidRPr="003C11A9" w:rsidRDefault="0092001C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tujuan dari kegiatan tahap III</w:t>
            </w:r>
          </w:p>
        </w:tc>
        <w:tc>
          <w:tcPr>
            <w:tcW w:w="3119" w:type="dxa"/>
          </w:tcPr>
          <w:p w:rsidR="00836825" w:rsidRPr="003C11A9" w:rsidRDefault="0092001C" w:rsidP="00567395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mengemukakan tujuan diadakannya kegiatan </w:t>
            </w:r>
            <w:r w:rsidR="00567395">
              <w:rPr>
                <w:rFonts w:ascii="Times New Roman" w:hAnsi="Times New Roman" w:cs="Times New Roman"/>
                <w:sz w:val="24"/>
              </w:rPr>
              <w:t>konseling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kelompok dan melakukan ikrar bersama-sama agar yang dikemukakan di kegiatan terjamin kerahasiaannya</w:t>
            </w:r>
          </w:p>
        </w:tc>
        <w:tc>
          <w:tcPr>
            <w:tcW w:w="3402" w:type="dxa"/>
          </w:tcPr>
          <w:p w:rsidR="00836825" w:rsidRPr="003C11A9" w:rsidRDefault="0092001C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tujuan dari kegiatan tahap III</w:t>
            </w:r>
          </w:p>
        </w:tc>
        <w:tc>
          <w:tcPr>
            <w:tcW w:w="1354" w:type="dxa"/>
          </w:tcPr>
          <w:p w:rsidR="00836825" w:rsidRPr="003C11A9" w:rsidRDefault="0092001C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92001C" w:rsidRPr="003C11A9" w:rsidTr="00836825">
        <w:tc>
          <w:tcPr>
            <w:tcW w:w="534" w:type="dxa"/>
          </w:tcPr>
          <w:p w:rsidR="0092001C" w:rsidRPr="003C11A9" w:rsidRDefault="0092001C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92001C" w:rsidRPr="003C11A9" w:rsidRDefault="0092001C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Mekanisme kegiatan</w:t>
            </w:r>
          </w:p>
        </w:tc>
        <w:tc>
          <w:tcPr>
            <w:tcW w:w="2976" w:type="dxa"/>
          </w:tcPr>
          <w:p w:rsidR="0092001C" w:rsidRPr="003C11A9" w:rsidRDefault="0092001C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Agar siswa mengetahui tahapan pelaksanaan kegiatan tahap III sehingga kegiatan dapat terlaksana dengan terarah dan teratur</w:t>
            </w:r>
          </w:p>
        </w:tc>
        <w:tc>
          <w:tcPr>
            <w:tcW w:w="3119" w:type="dxa"/>
          </w:tcPr>
          <w:p w:rsidR="0092001C" w:rsidRPr="003C11A9" w:rsidRDefault="009E30C4" w:rsidP="003C11A9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meminta siswa untuk mengungkapkan</w:t>
            </w:r>
            <w:r w:rsidR="005C1008">
              <w:rPr>
                <w:rFonts w:ascii="Times New Roman" w:hAnsi="Times New Roman" w:cs="Times New Roman"/>
                <w:sz w:val="24"/>
              </w:rPr>
              <w:t xml:space="preserve"> kembali</w:t>
            </w:r>
            <w:r>
              <w:rPr>
                <w:rFonts w:ascii="Times New Roman" w:hAnsi="Times New Roman" w:cs="Times New Roman"/>
                <w:sz w:val="24"/>
              </w:rPr>
              <w:t xml:space="preserve"> persepsi negatif yang muncul</w:t>
            </w:r>
            <w:r w:rsidR="001E466E">
              <w:rPr>
                <w:rFonts w:ascii="Times New Roman" w:hAnsi="Times New Roman" w:cs="Times New Roman"/>
                <w:sz w:val="24"/>
              </w:rPr>
              <w:t xml:space="preserve"> yang telah dituliskan pada tahap sebelumnya (tahap 2)</w:t>
            </w:r>
          </w:p>
          <w:p w:rsidR="001723CF" w:rsidRPr="001723CF" w:rsidRDefault="009F4926" w:rsidP="001723CF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meminta siswa memerankan persepsi negatif yang muncul</w:t>
            </w:r>
            <w:r w:rsidR="001723CF">
              <w:rPr>
                <w:rFonts w:ascii="Times New Roman" w:hAnsi="Times New Roman" w:cs="Times New Roman"/>
                <w:sz w:val="24"/>
              </w:rPr>
              <w:t xml:space="preserve"> (siswa yang bermain peran dapat memerankan dengan serius persepsi negatif yang dirasakan dan siswa yang tidak bermain peran dapat menyadari apa yang mereka perhatikan)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E466E" w:rsidRPr="009F4926" w:rsidRDefault="001E466E" w:rsidP="001E466E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 menanyakan perasaan siswa setelah bermain peran</w:t>
            </w:r>
            <w:r w:rsidR="001723CF">
              <w:rPr>
                <w:rFonts w:ascii="Times New Roman" w:hAnsi="Times New Roman" w:cs="Times New Roman"/>
                <w:sz w:val="24"/>
                <w:szCs w:val="24"/>
              </w:rPr>
              <w:t xml:space="preserve"> dan apa yang telah diidentifikasi</w:t>
            </w:r>
            <w:r w:rsidR="00CB1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2001C" w:rsidRPr="003C11A9" w:rsidRDefault="0016263B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dapat melaksanakan tahap-tahap pelaksanaan kegiatan tahap III dengan baik</w:t>
            </w:r>
          </w:p>
        </w:tc>
        <w:tc>
          <w:tcPr>
            <w:tcW w:w="1354" w:type="dxa"/>
          </w:tcPr>
          <w:p w:rsidR="0092001C" w:rsidRPr="003C11A9" w:rsidRDefault="00D856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  <w:r w:rsidR="0016263B" w:rsidRPr="003C11A9">
              <w:rPr>
                <w:rFonts w:ascii="Times New Roman" w:hAnsi="Times New Roman" w:cs="Times New Roman"/>
                <w:sz w:val="24"/>
              </w:rPr>
              <w:t xml:space="preserve"> menit</w:t>
            </w:r>
          </w:p>
        </w:tc>
      </w:tr>
      <w:tr w:rsidR="0016263B" w:rsidRPr="003C11A9" w:rsidTr="00836825">
        <w:tc>
          <w:tcPr>
            <w:tcW w:w="534" w:type="dxa"/>
          </w:tcPr>
          <w:p w:rsidR="0016263B" w:rsidRPr="003C11A9" w:rsidRDefault="0016263B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1701" w:type="dxa"/>
          </w:tcPr>
          <w:p w:rsidR="0016263B" w:rsidRPr="003C11A9" w:rsidRDefault="0016263B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Melakukan diskusi kelompok</w:t>
            </w:r>
          </w:p>
        </w:tc>
        <w:tc>
          <w:tcPr>
            <w:tcW w:w="2976" w:type="dxa"/>
          </w:tcPr>
          <w:p w:rsidR="0016263B" w:rsidRPr="003C11A9" w:rsidRDefault="0016263B" w:rsidP="009F4926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Siswa melakukan diskusi untuk mengetahui pemahaman masing-masing dari mereka setelah melakuakn </w:t>
            </w:r>
            <w:r w:rsidR="009F4926">
              <w:rPr>
                <w:rFonts w:ascii="Times New Roman" w:hAnsi="Times New Roman" w:cs="Times New Roman"/>
                <w:sz w:val="24"/>
              </w:rPr>
              <w:t>permainan “kartu warna”</w:t>
            </w:r>
          </w:p>
        </w:tc>
        <w:tc>
          <w:tcPr>
            <w:tcW w:w="3119" w:type="dxa"/>
          </w:tcPr>
          <w:p w:rsidR="0016263B" w:rsidRPr="003C11A9" w:rsidRDefault="0016263B" w:rsidP="003C11A9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diberi kesempat</w:t>
            </w:r>
            <w:r w:rsidR="001E466E">
              <w:rPr>
                <w:rFonts w:ascii="Times New Roman" w:hAnsi="Times New Roman" w:cs="Times New Roman"/>
                <w:sz w:val="24"/>
              </w:rPr>
              <w:t>an untuk membahas kegiatan brmain peran</w:t>
            </w:r>
          </w:p>
          <w:p w:rsidR="0016263B" w:rsidRPr="003C11A9" w:rsidRDefault="0016263B" w:rsidP="003C11A9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meminta siswa menceritakan perasaannya setelah melakukan </w:t>
            </w:r>
            <w:r w:rsidR="001E466E">
              <w:rPr>
                <w:rFonts w:ascii="Times New Roman" w:hAnsi="Times New Roman" w:cs="Times New Roman"/>
                <w:sz w:val="24"/>
              </w:rPr>
              <w:t>bermain peran</w:t>
            </w:r>
          </w:p>
          <w:p w:rsidR="0016263B" w:rsidRPr="003C11A9" w:rsidRDefault="0016263B" w:rsidP="001E466E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</w:t>
            </w:r>
            <w:r w:rsidR="00356138">
              <w:rPr>
                <w:rFonts w:ascii="Times New Roman" w:hAnsi="Times New Roman" w:cs="Times New Roman"/>
                <w:sz w:val="24"/>
              </w:rPr>
              <w:t xml:space="preserve">neliti kemudian </w:t>
            </w:r>
            <w:r w:rsidR="00356138">
              <w:rPr>
                <w:rFonts w:ascii="Times New Roman" w:hAnsi="Times New Roman" w:cs="Times New Roman"/>
                <w:sz w:val="24"/>
              </w:rPr>
              <w:lastRenderedPageBreak/>
              <w:t>memberi penjelasan tentang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manfaat dari </w:t>
            </w:r>
            <w:r w:rsidR="001E466E">
              <w:rPr>
                <w:rFonts w:ascii="Times New Roman" w:hAnsi="Times New Roman" w:cs="Times New Roman"/>
                <w:sz w:val="24"/>
              </w:rPr>
              <w:t>bermain peran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16263B" w:rsidRPr="003C11A9" w:rsidRDefault="0016263B" w:rsidP="001E466E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Siswa </w:t>
            </w:r>
            <w:r w:rsidR="001E466E">
              <w:rPr>
                <w:rFonts w:ascii="Times New Roman" w:hAnsi="Times New Roman" w:cs="Times New Roman"/>
                <w:sz w:val="24"/>
              </w:rPr>
              <w:t>memerankan perasaan negatif secara serius dan mengamati perilaku orang lain.</w:t>
            </w:r>
          </w:p>
        </w:tc>
        <w:tc>
          <w:tcPr>
            <w:tcW w:w="1354" w:type="dxa"/>
          </w:tcPr>
          <w:p w:rsidR="0016263B" w:rsidRPr="003C11A9" w:rsidRDefault="0016263B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10 menit</w:t>
            </w:r>
          </w:p>
        </w:tc>
      </w:tr>
    </w:tbl>
    <w:p w:rsidR="0016263B" w:rsidRPr="003C11A9" w:rsidRDefault="0016263B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6263B" w:rsidRPr="003C11A9" w:rsidRDefault="0016263B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IV</w:t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r w:rsidR="009F4926">
        <w:rPr>
          <w:rFonts w:ascii="Times New Roman" w:hAnsi="Times New Roman" w:cs="Times New Roman"/>
          <w:sz w:val="24"/>
          <w:szCs w:val="23"/>
        </w:rPr>
        <w:t>Identifikasi Persepsi Alternatif</w:t>
      </w:r>
    </w:p>
    <w:p w:rsidR="0016263B" w:rsidRPr="003C11A9" w:rsidRDefault="0016263B" w:rsidP="009F4926">
      <w:pPr>
        <w:tabs>
          <w:tab w:val="left" w:pos="2127"/>
        </w:tabs>
        <w:spacing w:after="0" w:line="240" w:lineRule="auto"/>
        <w:ind w:left="2127" w:hanging="2127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Tujuan</w:t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r w:rsidR="009F4926">
        <w:rPr>
          <w:rFonts w:ascii="Times New Roman" w:hAnsi="Times New Roman" w:cs="Times New Roman"/>
          <w:sz w:val="24"/>
          <w:szCs w:val="24"/>
        </w:rPr>
        <w:t>Meminta siswa untuk mengungkapkan argument terbalik pada sisi yang berbeda dapat memilih persepsi alternative baru yang lebih sehat untuk mengganti yang lama</w:t>
      </w:r>
    </w:p>
    <w:p w:rsidR="0016263B" w:rsidRPr="003C11A9" w:rsidRDefault="0016263B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Proses pelaksanaan pertemuan IV dikemukakan sebagai berikut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9"/>
        <w:gridCol w:w="2974"/>
        <w:gridCol w:w="3117"/>
        <w:gridCol w:w="3399"/>
        <w:gridCol w:w="1353"/>
      </w:tblGrid>
      <w:tr w:rsidR="0016263B" w:rsidRPr="003C11A9" w:rsidTr="0016263B">
        <w:tc>
          <w:tcPr>
            <w:tcW w:w="534" w:type="dxa"/>
          </w:tcPr>
          <w:p w:rsidR="0016263B" w:rsidRPr="003C11A9" w:rsidRDefault="0016263B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1" w:type="dxa"/>
          </w:tcPr>
          <w:p w:rsidR="0016263B" w:rsidRPr="003C11A9" w:rsidRDefault="0016263B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976" w:type="dxa"/>
          </w:tcPr>
          <w:p w:rsidR="0016263B" w:rsidRPr="003C11A9" w:rsidRDefault="0016263B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119" w:type="dxa"/>
          </w:tcPr>
          <w:p w:rsidR="0016263B" w:rsidRPr="003C11A9" w:rsidRDefault="0016263B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402" w:type="dxa"/>
          </w:tcPr>
          <w:p w:rsidR="0016263B" w:rsidRPr="003C11A9" w:rsidRDefault="0016263B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54" w:type="dxa"/>
          </w:tcPr>
          <w:p w:rsidR="0016263B" w:rsidRPr="003C11A9" w:rsidRDefault="0016263B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16263B" w:rsidRPr="003C11A9" w:rsidTr="0016263B">
        <w:tc>
          <w:tcPr>
            <w:tcW w:w="534" w:type="dxa"/>
          </w:tcPr>
          <w:p w:rsidR="0016263B" w:rsidRPr="003C11A9" w:rsidRDefault="0016263B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:rsidR="0016263B" w:rsidRPr="003C11A9" w:rsidRDefault="0016263B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Membangun </w:t>
            </w:r>
            <w:r w:rsidR="00A82AC6" w:rsidRPr="00A82AC6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2976" w:type="dxa"/>
          </w:tcPr>
          <w:p w:rsidR="0016263B" w:rsidRPr="003C11A9" w:rsidRDefault="0016263B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Terbangunnya hubungan yang baik antara peneliti dengan siswa</w:t>
            </w:r>
          </w:p>
        </w:tc>
        <w:tc>
          <w:tcPr>
            <w:tcW w:w="3119" w:type="dxa"/>
          </w:tcPr>
          <w:p w:rsidR="0016263B" w:rsidRPr="003C11A9" w:rsidRDefault="0016263B" w:rsidP="00A97890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menanyakan kabar siswa dan merefleksi pertemuan sebelumnya</w:t>
            </w:r>
            <w:r w:rsidR="008341E2">
              <w:rPr>
                <w:rFonts w:ascii="Times New Roman" w:hAnsi="Times New Roman" w:cs="Times New Roman"/>
                <w:sz w:val="24"/>
              </w:rPr>
              <w:t xml:space="preserve"> dan memberikan games</w:t>
            </w:r>
            <w:r w:rsidR="00CB1F49">
              <w:rPr>
                <w:rFonts w:ascii="Times New Roman" w:hAnsi="Times New Roman" w:cs="Times New Roman"/>
                <w:sz w:val="24"/>
              </w:rPr>
              <w:t xml:space="preserve"> “berpasangan”. Penelit</w:t>
            </w:r>
            <w:r w:rsidR="00A97890">
              <w:rPr>
                <w:rFonts w:ascii="Times New Roman" w:hAnsi="Times New Roman" w:cs="Times New Roman"/>
                <w:sz w:val="24"/>
              </w:rPr>
              <w:t xml:space="preserve">i menceritakan sebuah kisah dengan menyebutkan angka dan </w:t>
            </w:r>
            <w:r w:rsidR="00CB1F49">
              <w:rPr>
                <w:rFonts w:ascii="Times New Roman" w:hAnsi="Times New Roman" w:cs="Times New Roman"/>
                <w:sz w:val="24"/>
              </w:rPr>
              <w:t>siswa diperintahkan mencari pasangan sebanyak angka tersebut. Tujuannya, siswa dapat menegtahui bahwa dalam hidup kita membutuhkan bantuan dari orang lain.</w:t>
            </w:r>
          </w:p>
        </w:tc>
        <w:tc>
          <w:tcPr>
            <w:tcW w:w="3402" w:type="dxa"/>
          </w:tcPr>
          <w:p w:rsidR="0016263B" w:rsidRPr="003C11A9" w:rsidRDefault="0016263B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Siswa </w:t>
            </w:r>
            <w:r w:rsidR="00A82AC6" w:rsidRPr="00A82AC6">
              <w:rPr>
                <w:rFonts w:ascii="Times New Roman" w:hAnsi="Times New Roman" w:cs="Times New Roman"/>
                <w:sz w:val="24"/>
              </w:rPr>
              <w:t>fokus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dalam mengikuti kegiatan</w:t>
            </w:r>
          </w:p>
        </w:tc>
        <w:tc>
          <w:tcPr>
            <w:tcW w:w="1354" w:type="dxa"/>
          </w:tcPr>
          <w:p w:rsidR="0016263B" w:rsidRPr="003C11A9" w:rsidRDefault="00B64ED8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16263B" w:rsidRPr="003C11A9">
              <w:rPr>
                <w:rFonts w:ascii="Times New Roman" w:hAnsi="Times New Roman" w:cs="Times New Roman"/>
                <w:sz w:val="24"/>
              </w:rPr>
              <w:t xml:space="preserve"> menit</w:t>
            </w:r>
          </w:p>
        </w:tc>
      </w:tr>
      <w:tr w:rsidR="0016263B" w:rsidRPr="003C11A9" w:rsidTr="0016263B">
        <w:tc>
          <w:tcPr>
            <w:tcW w:w="534" w:type="dxa"/>
          </w:tcPr>
          <w:p w:rsidR="0016263B" w:rsidRPr="003C11A9" w:rsidRDefault="0016263B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1" w:type="dxa"/>
          </w:tcPr>
          <w:p w:rsidR="0016263B" w:rsidRPr="003C11A9" w:rsidRDefault="0016263B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Menyampaikan tujuan </w:t>
            </w:r>
            <w:r w:rsidR="00A82AC6" w:rsidRPr="00A82AC6">
              <w:rPr>
                <w:rFonts w:ascii="Times New Roman" w:hAnsi="Times New Roman" w:cs="Times New Roman"/>
                <w:sz w:val="24"/>
              </w:rPr>
              <w:t>topik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tahap IV</w:t>
            </w:r>
          </w:p>
        </w:tc>
        <w:tc>
          <w:tcPr>
            <w:tcW w:w="2976" w:type="dxa"/>
          </w:tcPr>
          <w:p w:rsidR="0016263B" w:rsidRPr="003C11A9" w:rsidRDefault="00EC35FE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tujuan dari kegiatan tahap IV</w:t>
            </w:r>
          </w:p>
        </w:tc>
        <w:tc>
          <w:tcPr>
            <w:tcW w:w="3119" w:type="dxa"/>
          </w:tcPr>
          <w:p w:rsidR="0016263B" w:rsidRPr="003C11A9" w:rsidRDefault="00EC35FE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mengemuka</w:t>
            </w:r>
            <w:r w:rsidR="00DF071D">
              <w:rPr>
                <w:rFonts w:ascii="Times New Roman" w:hAnsi="Times New Roman" w:cs="Times New Roman"/>
                <w:sz w:val="24"/>
              </w:rPr>
              <w:t>kan tujuan diadakannya konseling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kelompok dan ikrar bersama-sama agar apa yang dilakukakan dalam kegiatan </w:t>
            </w: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terjamin kerahasiaannya</w:t>
            </w:r>
          </w:p>
        </w:tc>
        <w:tc>
          <w:tcPr>
            <w:tcW w:w="3402" w:type="dxa"/>
          </w:tcPr>
          <w:p w:rsidR="0016263B" w:rsidRPr="003C11A9" w:rsidRDefault="00EC35FE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Siswa mengetahui tujuan dari kegiatan tahap IV</w:t>
            </w:r>
          </w:p>
        </w:tc>
        <w:tc>
          <w:tcPr>
            <w:tcW w:w="1354" w:type="dxa"/>
          </w:tcPr>
          <w:p w:rsidR="0016263B" w:rsidRPr="003C11A9" w:rsidRDefault="00EC35FE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EC35FE" w:rsidRPr="003C11A9" w:rsidTr="0016263B">
        <w:tc>
          <w:tcPr>
            <w:tcW w:w="534" w:type="dxa"/>
          </w:tcPr>
          <w:p w:rsidR="00EC35FE" w:rsidRPr="003C11A9" w:rsidRDefault="00EC35FE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EC35FE" w:rsidRPr="003C11A9" w:rsidRDefault="00EC35FE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Mekanisme kegiatan</w:t>
            </w:r>
          </w:p>
        </w:tc>
        <w:tc>
          <w:tcPr>
            <w:tcW w:w="2976" w:type="dxa"/>
          </w:tcPr>
          <w:p w:rsidR="00EC35FE" w:rsidRPr="003C11A9" w:rsidRDefault="00EC35FE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Agar siswa mengetahui tahapan pelaksanaan kegiatan IV sehingga kegiatan dapat terlaksana dengan terarah dan teratur </w:t>
            </w:r>
          </w:p>
        </w:tc>
        <w:tc>
          <w:tcPr>
            <w:tcW w:w="3119" w:type="dxa"/>
          </w:tcPr>
          <w:p w:rsidR="00DF071D" w:rsidRDefault="00EC35FE" w:rsidP="00DF071D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</w:t>
            </w:r>
            <w:r w:rsidR="00DF071D">
              <w:rPr>
                <w:rFonts w:ascii="Times New Roman" w:hAnsi="Times New Roman" w:cs="Times New Roman"/>
                <w:sz w:val="24"/>
              </w:rPr>
              <w:t xml:space="preserve">engajak siswa untuk melakukan identifikasi persepsi alternatif yang lebih sehat. Sebelumnya peneliti terlebih dahulu memberikan contoh tentang pencarian persepsi alternatif atau sudut pandang baru untuk </w:t>
            </w:r>
            <w:r w:rsidR="00A97890">
              <w:rPr>
                <w:rFonts w:ascii="Times New Roman" w:hAnsi="Times New Roman" w:cs="Times New Roman"/>
                <w:sz w:val="24"/>
              </w:rPr>
              <w:t>menggantikan persepsi yang lama.</w:t>
            </w:r>
          </w:p>
          <w:p w:rsidR="00A97890" w:rsidRDefault="00A97890" w:rsidP="00DF071D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meminta siswa untuk berdiri di depan dan melakukan debat pemikiran sehingga siswa akan menyadari bahwa pemikiran irrasional dan akan menggantinya dengan pemikiran yang lebih rasional</w:t>
            </w:r>
          </w:p>
          <w:p w:rsidR="00A82AC6" w:rsidRDefault="00DF071D" w:rsidP="00A82AC6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meminta siswa</w:t>
            </w:r>
            <w:r w:rsidR="009F0821">
              <w:rPr>
                <w:rFonts w:ascii="Times New Roman" w:hAnsi="Times New Roman" w:cs="Times New Roman"/>
                <w:sz w:val="24"/>
              </w:rPr>
              <w:t xml:space="preserve"> untuk memilih persepsi alternatif atau sudut pandang baru </w:t>
            </w:r>
            <w:r w:rsidR="00A82AC6">
              <w:rPr>
                <w:rFonts w:ascii="Times New Roman" w:hAnsi="Times New Roman" w:cs="Times New Roman"/>
                <w:sz w:val="24"/>
              </w:rPr>
              <w:t xml:space="preserve">yang lebih sehat </w:t>
            </w:r>
            <w:r w:rsidR="009F0821">
              <w:rPr>
                <w:rFonts w:ascii="Times New Roman" w:hAnsi="Times New Roman" w:cs="Times New Roman"/>
                <w:sz w:val="24"/>
              </w:rPr>
              <w:t xml:space="preserve">sebagai pengganti dari persepsi sebelumnya </w:t>
            </w:r>
            <w:r w:rsidR="00A82AC6">
              <w:rPr>
                <w:rFonts w:ascii="Times New Roman" w:hAnsi="Times New Roman" w:cs="Times New Roman"/>
                <w:sz w:val="24"/>
              </w:rPr>
              <w:lastRenderedPageBreak/>
              <w:t>telah diungkapkan</w:t>
            </w:r>
            <w:r w:rsidR="009F0821">
              <w:rPr>
                <w:rFonts w:ascii="Times New Roman" w:hAnsi="Times New Roman" w:cs="Times New Roman"/>
                <w:sz w:val="24"/>
              </w:rPr>
              <w:t xml:space="preserve"> pada tahap dua dan tiga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804CF" w:rsidRDefault="00A82AC6" w:rsidP="00A82AC6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Peneliti memberikan lembar kegiatan </w:t>
            </w:r>
            <w:r w:rsidR="001804CF">
              <w:rPr>
                <w:rFonts w:ascii="Times New Roman" w:hAnsi="Times New Roman" w:cs="Times New Roman"/>
                <w:sz w:val="24"/>
              </w:rPr>
              <w:t>untuk melihat perubahan persepsi siswa yang lebih sehat</w:t>
            </w:r>
          </w:p>
          <w:p w:rsidR="00EC35FE" w:rsidRPr="00DF071D" w:rsidRDefault="001804CF" w:rsidP="001804CF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Peneliti memberikan kesempatan pada siswa untuk memaparkan hasil lembar kegiatan </w:t>
            </w:r>
            <w:r w:rsidR="00D33A49" w:rsidRPr="00DF071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35FE" w:rsidRPr="00DF071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EC35FE" w:rsidRPr="003C11A9" w:rsidRDefault="00EC35FE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Siswa dapat melakukan tahap-tahap pelaksanaan kegiatan IV dengan baik</w:t>
            </w:r>
          </w:p>
        </w:tc>
        <w:tc>
          <w:tcPr>
            <w:tcW w:w="1354" w:type="dxa"/>
          </w:tcPr>
          <w:p w:rsidR="00EC35FE" w:rsidRPr="003C11A9" w:rsidRDefault="00A97890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  <w:r w:rsidR="00EC35FE" w:rsidRPr="003C11A9">
              <w:rPr>
                <w:rFonts w:ascii="Times New Roman" w:hAnsi="Times New Roman" w:cs="Times New Roman"/>
                <w:sz w:val="24"/>
              </w:rPr>
              <w:t xml:space="preserve"> menit</w:t>
            </w:r>
          </w:p>
        </w:tc>
      </w:tr>
      <w:tr w:rsidR="00EC35FE" w:rsidRPr="003C11A9" w:rsidTr="0016263B">
        <w:tc>
          <w:tcPr>
            <w:tcW w:w="534" w:type="dxa"/>
          </w:tcPr>
          <w:p w:rsidR="00EC35FE" w:rsidRPr="003C11A9" w:rsidRDefault="00EC35FE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1701" w:type="dxa"/>
          </w:tcPr>
          <w:p w:rsidR="00EC35FE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Memberikan umpan balik (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feedback</w:t>
            </w:r>
            <w:r w:rsidRPr="003C11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76" w:type="dxa"/>
          </w:tcPr>
          <w:p w:rsidR="00EC35FE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mampu menceritakan pengalamannya mengikuti kegiatan</w:t>
            </w:r>
          </w:p>
        </w:tc>
        <w:tc>
          <w:tcPr>
            <w:tcW w:w="3119" w:type="dxa"/>
          </w:tcPr>
          <w:p w:rsidR="00EC35FE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meminta siswa menceritakan pengalamannya mengikuti kegiatan dan mengajak siswa untuk mengikuti 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 xml:space="preserve">treatment </w:t>
            </w:r>
            <w:r w:rsidRPr="003C11A9">
              <w:rPr>
                <w:rFonts w:ascii="Times New Roman" w:hAnsi="Times New Roman" w:cs="Times New Roman"/>
                <w:sz w:val="24"/>
              </w:rPr>
              <w:t>ini dimanapun dan dalam</w:t>
            </w:r>
            <w:r w:rsidR="008341E2">
              <w:rPr>
                <w:rFonts w:ascii="Times New Roman" w:hAnsi="Times New Roman" w:cs="Times New Roman"/>
                <w:sz w:val="24"/>
              </w:rPr>
              <w:t xml:space="preserve"> kondisi apapun yang berseungguh</w:t>
            </w:r>
            <w:r w:rsidRPr="003C11A9">
              <w:rPr>
                <w:rFonts w:ascii="Times New Roman" w:hAnsi="Times New Roman" w:cs="Times New Roman"/>
                <w:sz w:val="24"/>
              </w:rPr>
              <w:t>-sungguh</w:t>
            </w:r>
          </w:p>
        </w:tc>
        <w:tc>
          <w:tcPr>
            <w:tcW w:w="3402" w:type="dxa"/>
          </w:tcPr>
          <w:p w:rsidR="00EC35FE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dapat merasakan hasil dari kegiatan yang dilakukan</w:t>
            </w:r>
          </w:p>
        </w:tc>
        <w:tc>
          <w:tcPr>
            <w:tcW w:w="1354" w:type="dxa"/>
          </w:tcPr>
          <w:p w:rsidR="00EC35FE" w:rsidRPr="003C11A9" w:rsidRDefault="00A97890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D33A49" w:rsidRPr="003C11A9">
              <w:rPr>
                <w:rFonts w:ascii="Times New Roman" w:hAnsi="Times New Roman" w:cs="Times New Roman"/>
                <w:sz w:val="24"/>
              </w:rPr>
              <w:t xml:space="preserve"> menit</w:t>
            </w:r>
          </w:p>
        </w:tc>
      </w:tr>
    </w:tbl>
    <w:p w:rsidR="00D33A49" w:rsidRPr="003C11A9" w:rsidRDefault="00D33A49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97890" w:rsidRDefault="00A97890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33A49" w:rsidRPr="003C11A9" w:rsidRDefault="00D33A49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V</w:t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r w:rsidR="009F0821">
        <w:rPr>
          <w:rFonts w:ascii="Times New Roman" w:hAnsi="Times New Roman" w:cs="Times New Roman"/>
          <w:sz w:val="24"/>
          <w:szCs w:val="23"/>
        </w:rPr>
        <w:t>Modifikasi Persepsi Dalam Situasi Problem</w:t>
      </w:r>
      <w:r w:rsidR="008341E2">
        <w:rPr>
          <w:rFonts w:ascii="Times New Roman" w:hAnsi="Times New Roman" w:cs="Times New Roman"/>
          <w:sz w:val="24"/>
          <w:szCs w:val="23"/>
        </w:rPr>
        <w:t>,</w:t>
      </w:r>
      <w:r w:rsidR="00784D46">
        <w:rPr>
          <w:rFonts w:ascii="Times New Roman" w:hAnsi="Times New Roman" w:cs="Times New Roman"/>
          <w:sz w:val="24"/>
          <w:szCs w:val="23"/>
        </w:rPr>
        <w:t xml:space="preserve"> Memberikan Tugas Rumah Dan Tindak Lanjut</w:t>
      </w:r>
    </w:p>
    <w:p w:rsidR="00D33A49" w:rsidRPr="003C11A9" w:rsidRDefault="00D33A49" w:rsidP="009F0821">
      <w:pPr>
        <w:tabs>
          <w:tab w:val="left" w:pos="2127"/>
        </w:tabs>
        <w:spacing w:after="0" w:line="240" w:lineRule="auto"/>
        <w:ind w:left="2127" w:hanging="2127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Tujuan</w:t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r w:rsidR="009F0821">
        <w:rPr>
          <w:rFonts w:ascii="Times New Roman" w:hAnsi="Times New Roman" w:cs="Times New Roman"/>
          <w:sz w:val="24"/>
          <w:szCs w:val="24"/>
        </w:rPr>
        <w:t>Menyadarkan siswa bahwa persepsi yang salah (negatif) dapat menimbulkan masalah dan melakukan modifikasi persepsi dalam situasi masalah</w:t>
      </w:r>
    </w:p>
    <w:p w:rsidR="00D33A49" w:rsidRPr="003C11A9" w:rsidRDefault="00D33A49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Proses pelaksanaan pertemuan V dikemukakan sebagai berikut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9"/>
        <w:gridCol w:w="3021"/>
        <w:gridCol w:w="3070"/>
        <w:gridCol w:w="3399"/>
        <w:gridCol w:w="1353"/>
      </w:tblGrid>
      <w:tr w:rsidR="00D33A49" w:rsidRPr="003C11A9" w:rsidTr="00D33A49">
        <w:tc>
          <w:tcPr>
            <w:tcW w:w="534" w:type="dxa"/>
          </w:tcPr>
          <w:p w:rsidR="00D33A49" w:rsidRPr="003C11A9" w:rsidRDefault="00D33A4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9" w:type="dxa"/>
          </w:tcPr>
          <w:p w:rsidR="00D33A49" w:rsidRPr="003C11A9" w:rsidRDefault="00D33A4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3021" w:type="dxa"/>
          </w:tcPr>
          <w:p w:rsidR="00D33A49" w:rsidRPr="003C11A9" w:rsidRDefault="00D33A4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070" w:type="dxa"/>
          </w:tcPr>
          <w:p w:rsidR="00D33A49" w:rsidRPr="003C11A9" w:rsidRDefault="00D33A4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399" w:type="dxa"/>
          </w:tcPr>
          <w:p w:rsidR="00D33A49" w:rsidRPr="003C11A9" w:rsidRDefault="00D33A4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53" w:type="dxa"/>
          </w:tcPr>
          <w:p w:rsidR="00D33A49" w:rsidRPr="003C11A9" w:rsidRDefault="00D33A4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D33A49" w:rsidRPr="003C11A9" w:rsidTr="00D33A49">
        <w:tc>
          <w:tcPr>
            <w:tcW w:w="534" w:type="dxa"/>
          </w:tcPr>
          <w:p w:rsidR="00D33A49" w:rsidRPr="003C11A9" w:rsidRDefault="00D33A4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9" w:type="dxa"/>
          </w:tcPr>
          <w:p w:rsidR="00D33A49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Membangun </w:t>
            </w:r>
            <w:r w:rsidR="00A82AC6" w:rsidRPr="00A82AC6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3021" w:type="dxa"/>
          </w:tcPr>
          <w:p w:rsidR="00D33A49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Terbangunnya hubungan yang baik antara peneliti </w:t>
            </w: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dengan siswa</w:t>
            </w:r>
          </w:p>
        </w:tc>
        <w:tc>
          <w:tcPr>
            <w:tcW w:w="3070" w:type="dxa"/>
          </w:tcPr>
          <w:p w:rsidR="00D33A49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Peneliti menanyakan kabar siswa dan merefleksi </w:t>
            </w: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pertemuan sebelumnya</w:t>
            </w:r>
          </w:p>
        </w:tc>
        <w:tc>
          <w:tcPr>
            <w:tcW w:w="3399" w:type="dxa"/>
          </w:tcPr>
          <w:p w:rsidR="00D33A49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Siswa </w:t>
            </w:r>
            <w:r w:rsidR="00A82AC6" w:rsidRPr="00A82AC6">
              <w:rPr>
                <w:rFonts w:ascii="Times New Roman" w:hAnsi="Times New Roman" w:cs="Times New Roman"/>
                <w:sz w:val="24"/>
              </w:rPr>
              <w:t>fokus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dalam mengikuti kegiatan</w:t>
            </w:r>
          </w:p>
        </w:tc>
        <w:tc>
          <w:tcPr>
            <w:tcW w:w="1353" w:type="dxa"/>
          </w:tcPr>
          <w:p w:rsidR="00D33A49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D33A49" w:rsidRPr="003C11A9" w:rsidTr="00D33A49">
        <w:tc>
          <w:tcPr>
            <w:tcW w:w="534" w:type="dxa"/>
          </w:tcPr>
          <w:p w:rsidR="00D33A49" w:rsidRPr="003C11A9" w:rsidRDefault="00D33A4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1709" w:type="dxa"/>
          </w:tcPr>
          <w:p w:rsidR="00D33A49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Menyampaikan tujuan </w:t>
            </w:r>
            <w:r w:rsidR="00A82AC6" w:rsidRPr="00A82AC6">
              <w:rPr>
                <w:rFonts w:ascii="Times New Roman" w:hAnsi="Times New Roman" w:cs="Times New Roman"/>
                <w:sz w:val="24"/>
              </w:rPr>
              <w:t>topik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tahap V</w:t>
            </w:r>
          </w:p>
        </w:tc>
        <w:tc>
          <w:tcPr>
            <w:tcW w:w="3021" w:type="dxa"/>
          </w:tcPr>
          <w:p w:rsidR="00D33A49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tujuan dari kegiatan tahap V</w:t>
            </w:r>
          </w:p>
        </w:tc>
        <w:tc>
          <w:tcPr>
            <w:tcW w:w="3070" w:type="dxa"/>
          </w:tcPr>
          <w:p w:rsidR="00D33A49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mengemuka</w:t>
            </w:r>
            <w:r w:rsidR="00B524E9">
              <w:rPr>
                <w:rFonts w:ascii="Times New Roman" w:hAnsi="Times New Roman" w:cs="Times New Roman"/>
                <w:sz w:val="24"/>
              </w:rPr>
              <w:t>kan tujuan diadakannya konseling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kelompok dan ikrar bersama-sama agar apa yang dilakukakan dalam kegiatan terjamin kerahasiaannya</w:t>
            </w:r>
          </w:p>
        </w:tc>
        <w:tc>
          <w:tcPr>
            <w:tcW w:w="3399" w:type="dxa"/>
          </w:tcPr>
          <w:p w:rsidR="00D33A49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tujuan dari kegiatan tahap V</w:t>
            </w:r>
          </w:p>
        </w:tc>
        <w:tc>
          <w:tcPr>
            <w:tcW w:w="1353" w:type="dxa"/>
          </w:tcPr>
          <w:p w:rsidR="00D33A49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D33A49" w:rsidRPr="003C11A9" w:rsidTr="00D33A49">
        <w:tc>
          <w:tcPr>
            <w:tcW w:w="534" w:type="dxa"/>
          </w:tcPr>
          <w:p w:rsidR="00D33A49" w:rsidRPr="003C11A9" w:rsidRDefault="00D33A4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09" w:type="dxa"/>
          </w:tcPr>
          <w:p w:rsidR="00D33A49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Mekanisme kegiatan</w:t>
            </w:r>
          </w:p>
        </w:tc>
        <w:tc>
          <w:tcPr>
            <w:tcW w:w="3021" w:type="dxa"/>
          </w:tcPr>
          <w:p w:rsidR="00D33A49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Agar siswa mengetahu</w:t>
            </w:r>
            <w:r w:rsidR="001225A8" w:rsidRPr="003C11A9">
              <w:rPr>
                <w:rFonts w:ascii="Times New Roman" w:hAnsi="Times New Roman" w:cs="Times New Roman"/>
                <w:sz w:val="24"/>
              </w:rPr>
              <w:t xml:space="preserve">i tahapan pelaksanaan kegiatan 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V sehingga kegiatan dapat terlaksana dengan terarah dan teratur </w:t>
            </w:r>
          </w:p>
        </w:tc>
        <w:tc>
          <w:tcPr>
            <w:tcW w:w="3070" w:type="dxa"/>
          </w:tcPr>
          <w:p w:rsidR="00D33A49" w:rsidRPr="003C11A9" w:rsidRDefault="00B524E9" w:rsidP="003C11A9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2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 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elakukan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review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softHyphen/>
            </w:r>
            <w:r w:rsidR="008341E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terhadap </w:t>
            </w:r>
            <w:r w:rsidR="008341E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341E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ermain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8341E2">
              <w:rPr>
                <w:rFonts w:ascii="Times New Roman" w:hAnsi="Times New Roman" w:cs="Times New Roman"/>
                <w:sz w:val="24"/>
                <w:szCs w:val="24"/>
              </w:rPr>
              <w:t xml:space="preserve">peran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yang dilakukan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pada kegiatan sebalumnya</w:t>
            </w:r>
            <w:r w:rsidR="008341E2">
              <w:rPr>
                <w:rFonts w:ascii="Times New Roman" w:hAnsi="Times New Roman" w:cs="Times New Roman"/>
                <w:sz w:val="24"/>
                <w:szCs w:val="24"/>
              </w:rPr>
              <w:t xml:space="preserve"> (tahap 3)</w:t>
            </w:r>
          </w:p>
          <w:p w:rsidR="001E2EBE" w:rsidRPr="002A1DAE" w:rsidRDefault="002A1DAE" w:rsidP="003C11A9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2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 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engajak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097C7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berlatih dalam memodi</w:t>
            </w:r>
            <w:r w:rsidR="00097C7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ikasi dan mengalihkan perseps</w:t>
            </w:r>
            <w:r w:rsidR="008341E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 lama ke persepsi baru dengan </w:t>
            </w:r>
            <w:r w:rsidR="008341E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ermainan </w:t>
            </w:r>
            <w:r w:rsidR="008341E2"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seperti tahap sebelumnya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namun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dalam permainan kali ini siswa diminta untuk menerapkan alternatif cara pandang baru yang telah dipilihnya </w:t>
            </w:r>
            <w:r w:rsidR="008341E2">
              <w:rPr>
                <w:rFonts w:ascii="Times New Roman" w:hAnsi="Times New Roman" w:cs="Times New Roman"/>
                <w:sz w:val="24"/>
                <w:szCs w:val="24"/>
              </w:rPr>
              <w:t>dan dituliskan kedalam lembar kegiatan</w:t>
            </w:r>
          </w:p>
          <w:p w:rsidR="002A1DAE" w:rsidRPr="003C11A9" w:rsidRDefault="002A1DAE" w:rsidP="003C11A9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2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</w:t>
            </w:r>
            <w:r w:rsidR="00097C75">
              <w:rPr>
                <w:rFonts w:ascii="Times New Roman" w:hAnsi="Times New Roman" w:cs="Times New Roman"/>
                <w:sz w:val="24"/>
                <w:szCs w:val="24"/>
              </w:rPr>
              <w:t xml:space="preserve">liti menanyakan </w:t>
            </w:r>
            <w:r w:rsidR="00097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perasaan 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ketika menerapkan cara pandan baru dari permasalahann</w:t>
            </w:r>
            <w:r w:rsidR="008341E2">
              <w:rPr>
                <w:rFonts w:ascii="Times New Roman" w:hAnsi="Times New Roman" w:cs="Times New Roman"/>
                <w:sz w:val="24"/>
                <w:szCs w:val="24"/>
              </w:rPr>
              <w:t>ya dan kesan setelah melakukan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ermain</w:t>
            </w:r>
            <w:r w:rsidR="008341E2">
              <w:rPr>
                <w:rFonts w:ascii="Times New Roman" w:hAnsi="Times New Roman" w:cs="Times New Roman"/>
                <w:sz w:val="24"/>
                <w:szCs w:val="24"/>
              </w:rPr>
              <w:t xml:space="preserve"> peran</w:t>
            </w:r>
          </w:p>
          <w:p w:rsidR="001E2EBE" w:rsidRPr="003C11A9" w:rsidRDefault="007B17B2" w:rsidP="001804CF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2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memberikan tugas rumah kepada siswa</w:t>
            </w:r>
            <w:r w:rsidR="001E2EBE" w:rsidRPr="003C11A9">
              <w:rPr>
                <w:rFonts w:ascii="Times New Roman" w:hAnsi="Times New Roman" w:cs="Times New Roman"/>
                <w:sz w:val="24"/>
              </w:rPr>
              <w:t xml:space="preserve"> berupa </w:t>
            </w:r>
            <w:r>
              <w:rPr>
                <w:rFonts w:ascii="Times New Roman" w:hAnsi="Times New Roman" w:cs="Times New Roman"/>
                <w:sz w:val="24"/>
              </w:rPr>
              <w:t>lembar kerja yang berisikan perencanaan perilaku baru tentang perubahan cara pandang yang dapat diaplikasikan dalam kehidupan</w:t>
            </w:r>
            <w:r w:rsidR="001804CF">
              <w:rPr>
                <w:rFonts w:ascii="Times New Roman" w:hAnsi="Times New Roman" w:cs="Times New Roman"/>
                <w:sz w:val="24"/>
              </w:rPr>
              <w:t xml:space="preserve"> sehari-harinya</w:t>
            </w:r>
          </w:p>
        </w:tc>
        <w:tc>
          <w:tcPr>
            <w:tcW w:w="3399" w:type="dxa"/>
          </w:tcPr>
          <w:p w:rsidR="00D33A49" w:rsidRPr="003C11A9" w:rsidRDefault="001E2EBE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Siswa dapat melakukan tahap-tahap pelaksanaan kegiatan V dengan baik</w:t>
            </w:r>
          </w:p>
        </w:tc>
        <w:tc>
          <w:tcPr>
            <w:tcW w:w="1353" w:type="dxa"/>
          </w:tcPr>
          <w:p w:rsidR="00D33A49" w:rsidRPr="003C11A9" w:rsidRDefault="00D856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1E2EBE" w:rsidRPr="003C11A9">
              <w:rPr>
                <w:rFonts w:ascii="Times New Roman" w:hAnsi="Times New Roman" w:cs="Times New Roman"/>
                <w:sz w:val="24"/>
              </w:rPr>
              <w:t>0 menit</w:t>
            </w:r>
          </w:p>
        </w:tc>
      </w:tr>
    </w:tbl>
    <w:p w:rsidR="007B17B2" w:rsidRDefault="007B17B2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E2EBE" w:rsidRPr="003C11A9" w:rsidRDefault="001E2EBE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11A9">
        <w:rPr>
          <w:rFonts w:ascii="Times New Roman" w:hAnsi="Times New Roman" w:cs="Times New Roman"/>
          <w:b/>
          <w:sz w:val="24"/>
        </w:rPr>
        <w:t>Tahap Akhir (Terminasi)</w:t>
      </w:r>
    </w:p>
    <w:p w:rsidR="001E2EBE" w:rsidRPr="003C11A9" w:rsidRDefault="001E2EBE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C11A9">
        <w:rPr>
          <w:rFonts w:ascii="Times New Roman" w:hAnsi="Times New Roman" w:cs="Times New Roman"/>
          <w:sz w:val="24"/>
        </w:rPr>
        <w:t>Tujuan</w:t>
      </w:r>
      <w:r w:rsidRPr="003C11A9">
        <w:rPr>
          <w:rFonts w:ascii="Times New Roman" w:hAnsi="Times New Roman" w:cs="Times New Roman"/>
          <w:sz w:val="24"/>
        </w:rPr>
        <w:tab/>
        <w:t xml:space="preserve">: siswa mampu membandingkan sebelum dan sesudah diberikan teknik </w:t>
      </w:r>
      <w:r w:rsidR="00A82AC6" w:rsidRPr="00A82AC6">
        <w:rPr>
          <w:rFonts w:ascii="Times New Roman" w:hAnsi="Times New Roman" w:cs="Times New Roman"/>
          <w:i/>
          <w:sz w:val="24"/>
        </w:rPr>
        <w:t>reframing</w:t>
      </w:r>
    </w:p>
    <w:p w:rsidR="001E2EBE" w:rsidRPr="003C11A9" w:rsidRDefault="001E2EBE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Proses pelaksanaan pertemuan dikemukakan sebagai berikut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2976"/>
        <w:gridCol w:w="3119"/>
        <w:gridCol w:w="3402"/>
        <w:gridCol w:w="1354"/>
      </w:tblGrid>
      <w:tr w:rsidR="001E2EBE" w:rsidRPr="003C11A9" w:rsidTr="001E2EBE">
        <w:tc>
          <w:tcPr>
            <w:tcW w:w="534" w:type="dxa"/>
          </w:tcPr>
          <w:p w:rsidR="001E2EBE" w:rsidRPr="003C11A9" w:rsidRDefault="001E2EBE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1" w:type="dxa"/>
          </w:tcPr>
          <w:p w:rsidR="001E2EBE" w:rsidRPr="003C11A9" w:rsidRDefault="001E2EBE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976" w:type="dxa"/>
          </w:tcPr>
          <w:p w:rsidR="001E2EBE" w:rsidRPr="003C11A9" w:rsidRDefault="001E2EBE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119" w:type="dxa"/>
          </w:tcPr>
          <w:p w:rsidR="001E2EBE" w:rsidRPr="003C11A9" w:rsidRDefault="001E2EBE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402" w:type="dxa"/>
          </w:tcPr>
          <w:p w:rsidR="001E2EBE" w:rsidRPr="003C11A9" w:rsidRDefault="001E2EBE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54" w:type="dxa"/>
          </w:tcPr>
          <w:p w:rsidR="001E2EBE" w:rsidRPr="003C11A9" w:rsidRDefault="001E2EBE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1E2EBE" w:rsidRPr="003C11A9" w:rsidTr="001E2EBE">
        <w:tc>
          <w:tcPr>
            <w:tcW w:w="534" w:type="dxa"/>
          </w:tcPr>
          <w:p w:rsidR="001E2EBE" w:rsidRPr="003C11A9" w:rsidRDefault="001E2EBE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:rsidR="001E2EBE" w:rsidRPr="003C11A9" w:rsidRDefault="001E2EBE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Membangun </w:t>
            </w:r>
            <w:r w:rsidR="00A82AC6" w:rsidRPr="00A82AC6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2976" w:type="dxa"/>
          </w:tcPr>
          <w:p w:rsidR="001E2EBE" w:rsidRPr="003C11A9" w:rsidRDefault="001E2EBE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Terbangunnya hubungan yang baik antara peneliti dengan siswa</w:t>
            </w:r>
          </w:p>
        </w:tc>
        <w:tc>
          <w:tcPr>
            <w:tcW w:w="3119" w:type="dxa"/>
          </w:tcPr>
          <w:p w:rsidR="001E2EBE" w:rsidRPr="003C11A9" w:rsidRDefault="001E2EBE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menanyakan kabar siswa dan merefleksi pertemuan sebelumnya</w:t>
            </w:r>
          </w:p>
        </w:tc>
        <w:tc>
          <w:tcPr>
            <w:tcW w:w="3402" w:type="dxa"/>
          </w:tcPr>
          <w:p w:rsidR="001E2EBE" w:rsidRPr="003C11A9" w:rsidRDefault="001E2EBE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Siswa </w:t>
            </w:r>
            <w:r w:rsidR="00A82AC6" w:rsidRPr="00A82AC6">
              <w:rPr>
                <w:rFonts w:ascii="Times New Roman" w:hAnsi="Times New Roman" w:cs="Times New Roman"/>
                <w:sz w:val="24"/>
              </w:rPr>
              <w:t>fokus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dalam mengikuti kegiatan</w:t>
            </w:r>
          </w:p>
        </w:tc>
        <w:tc>
          <w:tcPr>
            <w:tcW w:w="1354" w:type="dxa"/>
          </w:tcPr>
          <w:p w:rsidR="001E2EBE" w:rsidRPr="003C11A9" w:rsidRDefault="00D856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1E2EBE" w:rsidRPr="003C11A9">
              <w:rPr>
                <w:rFonts w:ascii="Times New Roman" w:hAnsi="Times New Roman" w:cs="Times New Roman"/>
                <w:sz w:val="24"/>
              </w:rPr>
              <w:t xml:space="preserve"> menit</w:t>
            </w:r>
          </w:p>
        </w:tc>
      </w:tr>
      <w:tr w:rsidR="001225A8" w:rsidRPr="003C11A9" w:rsidTr="001E2EBE">
        <w:tc>
          <w:tcPr>
            <w:tcW w:w="534" w:type="dxa"/>
          </w:tcPr>
          <w:p w:rsidR="001225A8" w:rsidRPr="003C11A9" w:rsidRDefault="001225A8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1" w:type="dxa"/>
          </w:tcPr>
          <w:p w:rsidR="001225A8" w:rsidRPr="003C11A9" w:rsidRDefault="001225A8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Mekanisme kegiatan</w:t>
            </w:r>
          </w:p>
        </w:tc>
        <w:tc>
          <w:tcPr>
            <w:tcW w:w="2976" w:type="dxa"/>
          </w:tcPr>
          <w:p w:rsidR="001225A8" w:rsidRPr="003C11A9" w:rsidRDefault="001225A8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Agar siswa mengetahui tahapan pelaksanaan kegiatan  sehingga kegiatan dapat terlaksana dengan terarah dan teratur </w:t>
            </w:r>
          </w:p>
        </w:tc>
        <w:tc>
          <w:tcPr>
            <w:tcW w:w="3119" w:type="dxa"/>
          </w:tcPr>
          <w:p w:rsidR="0015089E" w:rsidRDefault="0015089E" w:rsidP="003C11A9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melihat tugas yang dikerjakan siswa dan meminta siswa mengemukakan hasil dari apa yang dikerjakan.</w:t>
            </w:r>
          </w:p>
          <w:p w:rsidR="001225A8" w:rsidRPr="003C11A9" w:rsidRDefault="001225A8" w:rsidP="003C11A9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mengajak siswa </w:t>
            </w: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merefleksikan pengalam</w:t>
            </w:r>
            <w:r w:rsidR="00680871">
              <w:rPr>
                <w:rFonts w:ascii="Times New Roman" w:hAnsi="Times New Roman" w:cs="Times New Roman"/>
                <w:sz w:val="24"/>
              </w:rPr>
              <w:t>an siswa selama proses konseling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kelompok berlangsung</w:t>
            </w:r>
          </w:p>
          <w:p w:rsidR="001225A8" w:rsidRPr="001804CF" w:rsidRDefault="002054F3" w:rsidP="001804CF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Peneliti memberi </w:t>
            </w:r>
            <w:r w:rsidR="001225A8" w:rsidRPr="003C11A9">
              <w:rPr>
                <w:rFonts w:ascii="Times New Roman" w:hAnsi="Times New Roman" w:cs="Times New Roman"/>
                <w:sz w:val="24"/>
              </w:rPr>
              <w:t xml:space="preserve">kesempatan kepada siswa untuk menyampaikan hambatan-hambatan dalam melaksanakan </w:t>
            </w:r>
            <w:r w:rsidR="00A82AC6" w:rsidRPr="00A82AC6">
              <w:rPr>
                <w:rFonts w:ascii="Times New Roman" w:hAnsi="Times New Roman" w:cs="Times New Roman"/>
                <w:i/>
                <w:sz w:val="24"/>
              </w:rPr>
              <w:t>reframing</w:t>
            </w:r>
            <w:r w:rsidR="001225A8" w:rsidRPr="001804C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225A8" w:rsidRPr="003C11A9" w:rsidRDefault="001225A8" w:rsidP="003C11A9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memberitahukan kepada siswa bahwa tahap ini merupakan tahap akhir dari kegiatan</w:t>
            </w:r>
          </w:p>
          <w:p w:rsidR="001225A8" w:rsidRPr="003C11A9" w:rsidRDefault="001225A8" w:rsidP="003C11A9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mengucapkan terima kasih kepada siswa yang bersedia mengikuti pelaksanaan kegiatan dari awal sampai akhir</w:t>
            </w:r>
          </w:p>
          <w:p w:rsidR="001225A8" w:rsidRPr="003C11A9" w:rsidRDefault="001225A8" w:rsidP="003C11A9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merencanakan jadwal pertemuan selanjutnya dan mengungkapkan kegiatan yang dilakukan pada pertemuan selanjutnya untuk pemberian 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posttest</w:t>
            </w:r>
          </w:p>
          <w:p w:rsidR="001225A8" w:rsidRPr="003C11A9" w:rsidRDefault="001225A8" w:rsidP="003C11A9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Menutup pertemuan</w:t>
            </w:r>
          </w:p>
        </w:tc>
        <w:tc>
          <w:tcPr>
            <w:tcW w:w="3402" w:type="dxa"/>
          </w:tcPr>
          <w:p w:rsidR="001225A8" w:rsidRPr="003C11A9" w:rsidRDefault="001225A8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Siswa dapat melaksanakan tahap-tahap pelaksanaan kegiatan dengan baik</w:t>
            </w:r>
          </w:p>
        </w:tc>
        <w:tc>
          <w:tcPr>
            <w:tcW w:w="1354" w:type="dxa"/>
          </w:tcPr>
          <w:p w:rsidR="001225A8" w:rsidRPr="003C11A9" w:rsidRDefault="001225A8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35 menit</w:t>
            </w:r>
          </w:p>
        </w:tc>
      </w:tr>
    </w:tbl>
    <w:p w:rsidR="00092059" w:rsidRPr="003C11A9" w:rsidRDefault="00092059" w:rsidP="00A3305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92059" w:rsidRPr="003C11A9" w:rsidSect="001F2917">
      <w:headerReference w:type="default" r:id="rId7"/>
      <w:pgSz w:w="16839" w:h="11907" w:orient="landscape" w:code="9"/>
      <w:pgMar w:top="2268" w:right="1701" w:bottom="1701" w:left="2268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4B" w:rsidRDefault="00AF734B" w:rsidP="00092A19">
      <w:pPr>
        <w:spacing w:after="0" w:line="240" w:lineRule="auto"/>
      </w:pPr>
      <w:r>
        <w:separator/>
      </w:r>
    </w:p>
  </w:endnote>
  <w:endnote w:type="continuationSeparator" w:id="0">
    <w:p w:rsidR="00AF734B" w:rsidRDefault="00AF734B" w:rsidP="0009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4B" w:rsidRDefault="00AF734B" w:rsidP="00092A19">
      <w:pPr>
        <w:spacing w:after="0" w:line="240" w:lineRule="auto"/>
      </w:pPr>
      <w:r>
        <w:separator/>
      </w:r>
    </w:p>
  </w:footnote>
  <w:footnote w:type="continuationSeparator" w:id="0">
    <w:p w:rsidR="00AF734B" w:rsidRDefault="00AF734B" w:rsidP="0009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8654374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2E6D" w:rsidRPr="001F2917" w:rsidRDefault="00632E6D">
        <w:pPr>
          <w:pStyle w:val="Header"/>
          <w:jc w:val="right"/>
          <w:rPr>
            <w:rFonts w:ascii="Times New Roman" w:hAnsi="Times New Roman" w:cs="Times New Roman"/>
          </w:rPr>
        </w:pPr>
        <w:r w:rsidRPr="001F2917">
          <w:rPr>
            <w:rFonts w:ascii="Times New Roman" w:hAnsi="Times New Roman" w:cs="Times New Roman"/>
          </w:rPr>
          <w:fldChar w:fldCharType="begin"/>
        </w:r>
        <w:r w:rsidRPr="001F2917">
          <w:rPr>
            <w:rFonts w:ascii="Times New Roman" w:hAnsi="Times New Roman" w:cs="Times New Roman"/>
          </w:rPr>
          <w:instrText xml:space="preserve"> PAGE   \* MERGEFORMAT </w:instrText>
        </w:r>
        <w:r w:rsidRPr="001F2917">
          <w:rPr>
            <w:rFonts w:ascii="Times New Roman" w:hAnsi="Times New Roman" w:cs="Times New Roman"/>
          </w:rPr>
          <w:fldChar w:fldCharType="separate"/>
        </w:r>
        <w:r w:rsidR="001F2917">
          <w:rPr>
            <w:rFonts w:ascii="Times New Roman" w:hAnsi="Times New Roman" w:cs="Times New Roman"/>
            <w:noProof/>
          </w:rPr>
          <w:t>90</w:t>
        </w:r>
        <w:r w:rsidRPr="001F291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32E6D" w:rsidRPr="001F2917" w:rsidRDefault="00632E6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70C10"/>
    <w:multiLevelType w:val="hybridMultilevel"/>
    <w:tmpl w:val="A544D46E"/>
    <w:lvl w:ilvl="0" w:tplc="54A22F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62E"/>
    <w:rsid w:val="000428A9"/>
    <w:rsid w:val="000714A4"/>
    <w:rsid w:val="00071BB8"/>
    <w:rsid w:val="00092059"/>
    <w:rsid w:val="00092A19"/>
    <w:rsid w:val="00097C75"/>
    <w:rsid w:val="000C6DFE"/>
    <w:rsid w:val="001225A8"/>
    <w:rsid w:val="001474C2"/>
    <w:rsid w:val="0015089E"/>
    <w:rsid w:val="0016263B"/>
    <w:rsid w:val="001723CF"/>
    <w:rsid w:val="001804CF"/>
    <w:rsid w:val="001D39AD"/>
    <w:rsid w:val="001E2EBE"/>
    <w:rsid w:val="001E466E"/>
    <w:rsid w:val="001F2917"/>
    <w:rsid w:val="002054F3"/>
    <w:rsid w:val="00290C4D"/>
    <w:rsid w:val="002A1DAE"/>
    <w:rsid w:val="002B2261"/>
    <w:rsid w:val="002F7D47"/>
    <w:rsid w:val="003031E9"/>
    <w:rsid w:val="00356138"/>
    <w:rsid w:val="0037309A"/>
    <w:rsid w:val="003B15E8"/>
    <w:rsid w:val="003B4620"/>
    <w:rsid w:val="003C11A9"/>
    <w:rsid w:val="004003AC"/>
    <w:rsid w:val="00403989"/>
    <w:rsid w:val="004556A5"/>
    <w:rsid w:val="004A7D9D"/>
    <w:rsid w:val="004D09A7"/>
    <w:rsid w:val="00564051"/>
    <w:rsid w:val="00567395"/>
    <w:rsid w:val="005A0E66"/>
    <w:rsid w:val="005C1008"/>
    <w:rsid w:val="006313AF"/>
    <w:rsid w:val="00632E6D"/>
    <w:rsid w:val="00663F2E"/>
    <w:rsid w:val="00663FFD"/>
    <w:rsid w:val="006679A9"/>
    <w:rsid w:val="00680871"/>
    <w:rsid w:val="0069128E"/>
    <w:rsid w:val="006A45DF"/>
    <w:rsid w:val="006A6B1B"/>
    <w:rsid w:val="006C224C"/>
    <w:rsid w:val="00700CCC"/>
    <w:rsid w:val="00715B01"/>
    <w:rsid w:val="0073169A"/>
    <w:rsid w:val="00784D46"/>
    <w:rsid w:val="007B17B2"/>
    <w:rsid w:val="00822621"/>
    <w:rsid w:val="00826843"/>
    <w:rsid w:val="008341E2"/>
    <w:rsid w:val="00836825"/>
    <w:rsid w:val="00876210"/>
    <w:rsid w:val="008A6651"/>
    <w:rsid w:val="00915AD6"/>
    <w:rsid w:val="00917CF9"/>
    <w:rsid w:val="0092001C"/>
    <w:rsid w:val="00921CF4"/>
    <w:rsid w:val="00941E8F"/>
    <w:rsid w:val="00963CFC"/>
    <w:rsid w:val="00990E21"/>
    <w:rsid w:val="009A245B"/>
    <w:rsid w:val="009B4237"/>
    <w:rsid w:val="009C53FD"/>
    <w:rsid w:val="009E30C4"/>
    <w:rsid w:val="009F0821"/>
    <w:rsid w:val="009F4926"/>
    <w:rsid w:val="00A1562E"/>
    <w:rsid w:val="00A33059"/>
    <w:rsid w:val="00A41E04"/>
    <w:rsid w:val="00A55861"/>
    <w:rsid w:val="00A6224E"/>
    <w:rsid w:val="00A82AC6"/>
    <w:rsid w:val="00A97890"/>
    <w:rsid w:val="00AD3A4C"/>
    <w:rsid w:val="00AF2466"/>
    <w:rsid w:val="00AF3811"/>
    <w:rsid w:val="00AF734B"/>
    <w:rsid w:val="00B34220"/>
    <w:rsid w:val="00B524E9"/>
    <w:rsid w:val="00B64ED8"/>
    <w:rsid w:val="00B857E9"/>
    <w:rsid w:val="00B96F2D"/>
    <w:rsid w:val="00BC27D0"/>
    <w:rsid w:val="00C27B90"/>
    <w:rsid w:val="00C66AB9"/>
    <w:rsid w:val="00CA67F9"/>
    <w:rsid w:val="00CB1F49"/>
    <w:rsid w:val="00CD058E"/>
    <w:rsid w:val="00D065C3"/>
    <w:rsid w:val="00D33A49"/>
    <w:rsid w:val="00D64950"/>
    <w:rsid w:val="00D70E5C"/>
    <w:rsid w:val="00D74085"/>
    <w:rsid w:val="00D85649"/>
    <w:rsid w:val="00DA425F"/>
    <w:rsid w:val="00DC6983"/>
    <w:rsid w:val="00DF071D"/>
    <w:rsid w:val="00E15C04"/>
    <w:rsid w:val="00E168B0"/>
    <w:rsid w:val="00E56610"/>
    <w:rsid w:val="00EB0D49"/>
    <w:rsid w:val="00EC35FE"/>
    <w:rsid w:val="00ED5E70"/>
    <w:rsid w:val="00EE6A1B"/>
    <w:rsid w:val="00F40C44"/>
    <w:rsid w:val="00F56C66"/>
    <w:rsid w:val="00FD567B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E8351-C465-43CB-B455-3EBC9834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19"/>
  </w:style>
  <w:style w:type="paragraph" w:styleId="Footer">
    <w:name w:val="footer"/>
    <w:basedOn w:val="Normal"/>
    <w:link w:val="FooterChar"/>
    <w:uiPriority w:val="99"/>
    <w:unhideWhenUsed/>
    <w:rsid w:val="0009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M.Husni Mubarak</dc:creator>
  <cp:lastModifiedBy>Riskika Hidayanti</cp:lastModifiedBy>
  <cp:revision>33</cp:revision>
  <dcterms:created xsi:type="dcterms:W3CDTF">2010-01-09T16:03:00Z</dcterms:created>
  <dcterms:modified xsi:type="dcterms:W3CDTF">2018-08-11T18:51:00Z</dcterms:modified>
</cp:coreProperties>
</file>