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5B47" w:rsidRDefault="00D15B47" w:rsidP="00D15B47">
      <w:pPr>
        <w:spacing w:line="240" w:lineRule="auto"/>
        <w:ind w:left="567" w:hanging="567"/>
        <w:jc w:val="center"/>
        <w:rPr>
          <w:rFonts w:ascii="Times New Roman" w:hAnsi="Times New Roman" w:cs="Times New Roman"/>
          <w:b/>
          <w:sz w:val="24"/>
          <w:szCs w:val="24"/>
        </w:rPr>
      </w:pPr>
      <w:r>
        <w:rPr>
          <w:rFonts w:ascii="Times New Roman" w:hAnsi="Times New Roman" w:cs="Times New Roman"/>
          <w:b/>
          <w:sz w:val="24"/>
          <w:szCs w:val="24"/>
        </w:rPr>
        <w:t>BAB I</w:t>
      </w:r>
    </w:p>
    <w:p w:rsidR="00D15B47" w:rsidRDefault="00D15B47" w:rsidP="00D15B47">
      <w:pPr>
        <w:spacing w:line="240" w:lineRule="auto"/>
        <w:ind w:left="567" w:hanging="567"/>
        <w:jc w:val="center"/>
        <w:rPr>
          <w:rFonts w:ascii="Times New Roman" w:hAnsi="Times New Roman" w:cs="Times New Roman"/>
          <w:b/>
          <w:sz w:val="24"/>
          <w:szCs w:val="24"/>
        </w:rPr>
      </w:pPr>
      <w:r>
        <w:rPr>
          <w:rFonts w:ascii="Times New Roman" w:hAnsi="Times New Roman" w:cs="Times New Roman"/>
          <w:b/>
          <w:sz w:val="24"/>
          <w:szCs w:val="24"/>
        </w:rPr>
        <w:t>PENDAHULUAN</w:t>
      </w:r>
    </w:p>
    <w:p w:rsidR="00BF2A90" w:rsidRPr="00E1358B" w:rsidRDefault="00BF2A90" w:rsidP="0077172B">
      <w:pPr>
        <w:spacing w:line="240" w:lineRule="auto"/>
        <w:jc w:val="both"/>
        <w:rPr>
          <w:rFonts w:ascii="Times New Roman" w:hAnsi="Times New Roman" w:cs="Times New Roman"/>
          <w:b/>
          <w:sz w:val="24"/>
          <w:szCs w:val="24"/>
        </w:rPr>
      </w:pPr>
    </w:p>
    <w:p w:rsidR="0077172B" w:rsidRDefault="00E1358B" w:rsidP="00647A30">
      <w:pPr>
        <w:pStyle w:val="ListParagraph"/>
        <w:numPr>
          <w:ilvl w:val="0"/>
          <w:numId w:val="1"/>
        </w:numPr>
        <w:spacing w:line="480" w:lineRule="auto"/>
        <w:ind w:left="567" w:hanging="567"/>
        <w:rPr>
          <w:rFonts w:ascii="Times New Roman" w:hAnsi="Times New Roman" w:cs="Times New Roman"/>
          <w:b/>
          <w:sz w:val="24"/>
          <w:szCs w:val="24"/>
        </w:rPr>
      </w:pPr>
      <w:r w:rsidRPr="00E1358B">
        <w:rPr>
          <w:rFonts w:ascii="Times New Roman" w:hAnsi="Times New Roman" w:cs="Times New Roman"/>
          <w:b/>
          <w:sz w:val="24"/>
          <w:szCs w:val="24"/>
        </w:rPr>
        <w:t>Latar Belakan</w:t>
      </w:r>
      <w:r w:rsidR="008D56E9">
        <w:rPr>
          <w:rFonts w:ascii="Times New Roman" w:hAnsi="Times New Roman" w:cs="Times New Roman"/>
          <w:b/>
          <w:sz w:val="24"/>
          <w:szCs w:val="24"/>
        </w:rPr>
        <w:t>g</w:t>
      </w:r>
      <w:r w:rsidR="00782F5B">
        <w:rPr>
          <w:rFonts w:ascii="Times New Roman" w:hAnsi="Times New Roman" w:cs="Times New Roman"/>
          <w:b/>
          <w:sz w:val="24"/>
          <w:szCs w:val="24"/>
        </w:rPr>
        <w:t xml:space="preserve"> Masalah</w:t>
      </w:r>
    </w:p>
    <w:p w:rsidR="0077172B" w:rsidRDefault="0077172B" w:rsidP="0077172B">
      <w:pPr>
        <w:pStyle w:val="ListParagraph"/>
        <w:tabs>
          <w:tab w:val="left" w:pos="567"/>
        </w:tabs>
        <w:spacing w:line="480" w:lineRule="auto"/>
        <w:ind w:left="0"/>
        <w:jc w:val="both"/>
        <w:rPr>
          <w:rFonts w:ascii="Times New Roman" w:hAnsi="Times New Roman" w:cs="Times New Roman"/>
          <w:color w:val="000000" w:themeColor="text1"/>
          <w:sz w:val="24"/>
          <w:szCs w:val="24"/>
        </w:rPr>
      </w:pPr>
      <w:r>
        <w:rPr>
          <w:rFonts w:ascii="Times New Roman" w:hAnsi="Times New Roman" w:cs="Times New Roman"/>
          <w:b/>
          <w:sz w:val="24"/>
          <w:szCs w:val="24"/>
        </w:rPr>
        <w:tab/>
      </w:r>
      <w:r w:rsidR="002117FD" w:rsidRPr="0077172B">
        <w:rPr>
          <w:rFonts w:ascii="Times New Roman" w:hAnsi="Times New Roman" w:cs="Times New Roman"/>
          <w:color w:val="000000" w:themeColor="text1"/>
          <w:sz w:val="24"/>
          <w:szCs w:val="24"/>
        </w:rPr>
        <w:t>M</w:t>
      </w:r>
      <w:r w:rsidR="00782F5B">
        <w:rPr>
          <w:rFonts w:ascii="Times New Roman" w:hAnsi="Times New Roman" w:cs="Times New Roman"/>
          <w:color w:val="000000" w:themeColor="text1"/>
          <w:sz w:val="24"/>
          <w:szCs w:val="24"/>
        </w:rPr>
        <w:t>enghadapi tantangan informasi dan teknologi seperti yang terjadi saat ini</w:t>
      </w:r>
      <w:proofErr w:type="gramStart"/>
      <w:r w:rsidR="00782F5B">
        <w:rPr>
          <w:rFonts w:ascii="Times New Roman" w:hAnsi="Times New Roman" w:cs="Times New Roman"/>
          <w:color w:val="000000" w:themeColor="text1"/>
          <w:sz w:val="24"/>
          <w:szCs w:val="24"/>
        </w:rPr>
        <w:t>,  menyebabkan</w:t>
      </w:r>
      <w:proofErr w:type="gramEnd"/>
      <w:r w:rsidR="00782F5B">
        <w:rPr>
          <w:rFonts w:ascii="Times New Roman" w:hAnsi="Times New Roman" w:cs="Times New Roman"/>
          <w:color w:val="000000" w:themeColor="text1"/>
          <w:sz w:val="24"/>
          <w:szCs w:val="24"/>
        </w:rPr>
        <w:t xml:space="preserve"> berbagai permasalahan khususnnya di SMK.  </w:t>
      </w:r>
      <w:proofErr w:type="gramStart"/>
      <w:r w:rsidR="00782F5B">
        <w:rPr>
          <w:rFonts w:ascii="Times New Roman" w:hAnsi="Times New Roman" w:cs="Times New Roman"/>
          <w:color w:val="000000" w:themeColor="text1"/>
          <w:sz w:val="24"/>
          <w:szCs w:val="24"/>
        </w:rPr>
        <w:t xml:space="preserve">Kondisi ini menutut kinerja guru BK lebih </w:t>
      </w:r>
      <w:r w:rsidR="00782F5B" w:rsidRPr="004A6E78">
        <w:rPr>
          <w:rFonts w:ascii="Times New Roman" w:hAnsi="Times New Roman" w:cs="Times New Roman"/>
          <w:i/>
          <w:color w:val="000000" w:themeColor="text1"/>
          <w:sz w:val="24"/>
          <w:szCs w:val="24"/>
        </w:rPr>
        <w:t>profesional</w:t>
      </w:r>
      <w:r w:rsidR="00A726E4">
        <w:rPr>
          <w:rFonts w:ascii="Times New Roman" w:hAnsi="Times New Roman" w:cs="Times New Roman"/>
          <w:color w:val="000000" w:themeColor="text1"/>
          <w:sz w:val="24"/>
          <w:szCs w:val="24"/>
        </w:rPr>
        <w:t xml:space="preserve"> lagi dalam menjalankan tugas dan tanggung jawabnya.</w:t>
      </w:r>
      <w:proofErr w:type="gramEnd"/>
      <w:r w:rsidR="00A726E4">
        <w:rPr>
          <w:rFonts w:ascii="Times New Roman" w:hAnsi="Times New Roman" w:cs="Times New Roman"/>
          <w:color w:val="000000" w:themeColor="text1"/>
          <w:sz w:val="24"/>
          <w:szCs w:val="24"/>
        </w:rPr>
        <w:t xml:space="preserve"> Hal tesebut seseuai dengan r</w:t>
      </w:r>
      <w:r w:rsidR="00FB329F">
        <w:rPr>
          <w:rFonts w:ascii="Times New Roman" w:hAnsi="Times New Roman" w:cs="Times New Roman"/>
          <w:color w:val="000000" w:themeColor="text1"/>
          <w:sz w:val="24"/>
          <w:szCs w:val="24"/>
        </w:rPr>
        <w:t>ambu-rambu penyelenggaraan bimbingan dan konseling dalam jalur pendidikan for</w:t>
      </w:r>
      <w:r w:rsidR="004A6E78">
        <w:rPr>
          <w:rFonts w:ascii="Times New Roman" w:hAnsi="Times New Roman" w:cs="Times New Roman"/>
          <w:color w:val="000000" w:themeColor="text1"/>
          <w:sz w:val="24"/>
          <w:szCs w:val="24"/>
        </w:rPr>
        <w:t>mal yang diterbitkan D</w:t>
      </w:r>
      <w:r w:rsidR="00312270">
        <w:rPr>
          <w:rFonts w:ascii="Times New Roman" w:hAnsi="Times New Roman" w:cs="Times New Roman"/>
          <w:color w:val="000000" w:themeColor="text1"/>
          <w:sz w:val="24"/>
          <w:szCs w:val="24"/>
        </w:rPr>
        <w:t>irjen</w:t>
      </w:r>
      <w:r w:rsidR="004A6E78">
        <w:rPr>
          <w:rFonts w:ascii="Times New Roman" w:hAnsi="Times New Roman" w:cs="Times New Roman"/>
          <w:color w:val="000000" w:themeColor="text1"/>
          <w:sz w:val="24"/>
          <w:szCs w:val="24"/>
        </w:rPr>
        <w:t xml:space="preserve"> Pusat Pengembangan d</w:t>
      </w:r>
      <w:r w:rsidR="001540E2">
        <w:rPr>
          <w:rFonts w:ascii="Times New Roman" w:hAnsi="Times New Roman" w:cs="Times New Roman"/>
          <w:color w:val="000000" w:themeColor="text1"/>
          <w:sz w:val="24"/>
          <w:szCs w:val="24"/>
        </w:rPr>
        <w:t xml:space="preserve">an </w:t>
      </w:r>
      <w:r w:rsidR="004A6E78">
        <w:rPr>
          <w:rFonts w:ascii="Times New Roman" w:hAnsi="Times New Roman" w:cs="Times New Roman"/>
          <w:color w:val="000000" w:themeColor="text1"/>
          <w:sz w:val="24"/>
          <w:szCs w:val="24"/>
        </w:rPr>
        <w:t>Pemberdayaan Pendidik d</w:t>
      </w:r>
      <w:r w:rsidR="001540E2">
        <w:rPr>
          <w:rFonts w:ascii="Times New Roman" w:hAnsi="Times New Roman" w:cs="Times New Roman"/>
          <w:color w:val="000000" w:themeColor="text1"/>
          <w:sz w:val="24"/>
          <w:szCs w:val="24"/>
        </w:rPr>
        <w:t>an Tenaga Kependidikan (</w:t>
      </w:r>
      <w:r w:rsidR="00312270">
        <w:rPr>
          <w:rFonts w:ascii="Times New Roman" w:hAnsi="Times New Roman" w:cs="Times New Roman"/>
          <w:color w:val="000000" w:themeColor="text1"/>
          <w:sz w:val="24"/>
          <w:szCs w:val="24"/>
        </w:rPr>
        <w:t>P4TK</w:t>
      </w:r>
      <w:r w:rsidR="001540E2">
        <w:rPr>
          <w:rFonts w:ascii="Times New Roman" w:hAnsi="Times New Roman" w:cs="Times New Roman"/>
          <w:color w:val="000000" w:themeColor="text1"/>
          <w:sz w:val="24"/>
          <w:szCs w:val="24"/>
        </w:rPr>
        <w:t>)</w:t>
      </w:r>
      <w:r w:rsidR="00FB329F">
        <w:rPr>
          <w:rFonts w:ascii="Times New Roman" w:hAnsi="Times New Roman" w:cs="Times New Roman"/>
          <w:color w:val="000000" w:themeColor="text1"/>
          <w:sz w:val="24"/>
          <w:szCs w:val="24"/>
        </w:rPr>
        <w:t xml:space="preserve"> (2007) berkaitan dengan kerangka kerja utuh bimbingan dan konseling disebutkan salah satu strategi pelayanan bimbingan adalah konseling sebaya. </w:t>
      </w:r>
    </w:p>
    <w:p w:rsidR="0077172B" w:rsidRDefault="0077172B" w:rsidP="0077172B">
      <w:pPr>
        <w:pStyle w:val="ListParagraph"/>
        <w:tabs>
          <w:tab w:val="left" w:pos="567"/>
        </w:tabs>
        <w:spacing w:line="480" w:lineRule="auto"/>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proofErr w:type="gramStart"/>
      <w:r w:rsidR="0059514E">
        <w:rPr>
          <w:rFonts w:ascii="Times New Roman" w:hAnsi="Times New Roman" w:cs="Times New Roman"/>
          <w:color w:val="000000" w:themeColor="text1"/>
          <w:sz w:val="24"/>
          <w:szCs w:val="24"/>
        </w:rPr>
        <w:t>Masa remaja merupakan perkembangan transisi antara masa anak manuju masa dewasa.</w:t>
      </w:r>
      <w:proofErr w:type="gramEnd"/>
      <w:r w:rsidR="0059514E">
        <w:rPr>
          <w:rFonts w:ascii="Times New Roman" w:hAnsi="Times New Roman" w:cs="Times New Roman"/>
          <w:color w:val="000000" w:themeColor="text1"/>
          <w:sz w:val="24"/>
          <w:szCs w:val="24"/>
        </w:rPr>
        <w:t xml:space="preserve"> </w:t>
      </w:r>
      <w:proofErr w:type="gramStart"/>
      <w:r w:rsidR="0059514E">
        <w:rPr>
          <w:rFonts w:ascii="Times New Roman" w:hAnsi="Times New Roman" w:cs="Times New Roman"/>
          <w:color w:val="000000" w:themeColor="text1"/>
          <w:sz w:val="24"/>
          <w:szCs w:val="24"/>
        </w:rPr>
        <w:t>Perkembangan yang terjadi pada masa remaja mencakup perubahan secara emosional.</w:t>
      </w:r>
      <w:proofErr w:type="gramEnd"/>
      <w:r w:rsidR="0059514E">
        <w:rPr>
          <w:rFonts w:ascii="Times New Roman" w:hAnsi="Times New Roman" w:cs="Times New Roman"/>
          <w:color w:val="000000" w:themeColor="text1"/>
          <w:sz w:val="24"/>
          <w:szCs w:val="24"/>
        </w:rPr>
        <w:t xml:space="preserve"> </w:t>
      </w:r>
      <w:proofErr w:type="gramStart"/>
      <w:r w:rsidR="0059514E">
        <w:rPr>
          <w:rFonts w:ascii="Times New Roman" w:hAnsi="Times New Roman" w:cs="Times New Roman"/>
          <w:color w:val="000000" w:themeColor="text1"/>
          <w:sz w:val="24"/>
          <w:szCs w:val="24"/>
        </w:rPr>
        <w:t>Pada masa pencarian identitas untuk menjadi diri sendiri sebagai individu.</w:t>
      </w:r>
      <w:proofErr w:type="gramEnd"/>
      <w:r w:rsidR="0059514E">
        <w:rPr>
          <w:rFonts w:ascii="Times New Roman" w:hAnsi="Times New Roman" w:cs="Times New Roman"/>
          <w:color w:val="000000" w:themeColor="text1"/>
          <w:sz w:val="24"/>
          <w:szCs w:val="24"/>
        </w:rPr>
        <w:t xml:space="preserve"> </w:t>
      </w:r>
      <w:proofErr w:type="gramStart"/>
      <w:r w:rsidR="0059514E">
        <w:rPr>
          <w:rFonts w:ascii="Times New Roman" w:hAnsi="Times New Roman" w:cs="Times New Roman"/>
          <w:color w:val="000000" w:themeColor="text1"/>
          <w:sz w:val="24"/>
          <w:szCs w:val="24"/>
        </w:rPr>
        <w:t>Pada masa potensial remaja dapat berkembang kearah positif maupun negatif.</w:t>
      </w:r>
      <w:proofErr w:type="gramEnd"/>
    </w:p>
    <w:p w:rsidR="00F234BE" w:rsidRPr="0077172B" w:rsidRDefault="0077172B" w:rsidP="00F234BE">
      <w:pPr>
        <w:pStyle w:val="ListParagraph"/>
        <w:tabs>
          <w:tab w:val="left" w:pos="567"/>
        </w:tabs>
        <w:spacing w:line="480" w:lineRule="auto"/>
        <w:ind w:left="0"/>
        <w:jc w:val="both"/>
        <w:rPr>
          <w:rFonts w:ascii="Times New Roman" w:hAnsi="Times New Roman" w:cs="Times New Roman"/>
          <w:b/>
          <w:sz w:val="24"/>
          <w:szCs w:val="24"/>
        </w:rPr>
      </w:pPr>
      <w:r>
        <w:rPr>
          <w:rFonts w:ascii="Times New Roman" w:hAnsi="Times New Roman" w:cs="Times New Roman"/>
          <w:color w:val="000000" w:themeColor="text1"/>
          <w:sz w:val="24"/>
          <w:szCs w:val="24"/>
        </w:rPr>
        <w:tab/>
      </w:r>
      <w:r w:rsidR="00FB329F">
        <w:rPr>
          <w:rFonts w:ascii="Times New Roman" w:hAnsi="Times New Roman" w:cs="Times New Roman"/>
          <w:color w:val="000000" w:themeColor="text1"/>
          <w:sz w:val="24"/>
          <w:szCs w:val="24"/>
        </w:rPr>
        <w:t xml:space="preserve">Siswa </w:t>
      </w:r>
      <w:r w:rsidR="00312270">
        <w:rPr>
          <w:rFonts w:ascii="Times New Roman" w:hAnsi="Times New Roman" w:cs="Times New Roman"/>
          <w:color w:val="000000" w:themeColor="text1"/>
          <w:sz w:val="24"/>
          <w:szCs w:val="24"/>
        </w:rPr>
        <w:t>SMK</w:t>
      </w:r>
      <w:r w:rsidR="00FB329F">
        <w:rPr>
          <w:rFonts w:ascii="Times New Roman" w:hAnsi="Times New Roman" w:cs="Times New Roman"/>
          <w:color w:val="000000" w:themeColor="text1"/>
          <w:sz w:val="24"/>
          <w:szCs w:val="24"/>
        </w:rPr>
        <w:t xml:space="preserve"> dan sederajat sesuai dengan </w:t>
      </w:r>
      <w:proofErr w:type="gramStart"/>
      <w:r w:rsidR="00FB329F">
        <w:rPr>
          <w:rFonts w:ascii="Times New Roman" w:hAnsi="Times New Roman" w:cs="Times New Roman"/>
          <w:color w:val="000000" w:themeColor="text1"/>
          <w:sz w:val="24"/>
          <w:szCs w:val="24"/>
        </w:rPr>
        <w:t>usia</w:t>
      </w:r>
      <w:proofErr w:type="gramEnd"/>
      <w:r w:rsidR="00FB329F">
        <w:rPr>
          <w:rFonts w:ascii="Times New Roman" w:hAnsi="Times New Roman" w:cs="Times New Roman"/>
          <w:color w:val="000000" w:themeColor="text1"/>
          <w:sz w:val="24"/>
          <w:szCs w:val="24"/>
        </w:rPr>
        <w:t xml:space="preserve"> perkembangannya berada pada masa remaja. </w:t>
      </w:r>
      <w:proofErr w:type="gramStart"/>
      <w:r w:rsidR="00FB329F">
        <w:rPr>
          <w:rFonts w:ascii="Times New Roman" w:hAnsi="Times New Roman" w:cs="Times New Roman"/>
          <w:color w:val="000000" w:themeColor="text1"/>
          <w:sz w:val="24"/>
          <w:szCs w:val="24"/>
        </w:rPr>
        <w:t>Pada masa ini ketertarikan dan komitmen serta ikatan terhadap teman sebaya menjadi sangat kuat.</w:t>
      </w:r>
      <w:proofErr w:type="gramEnd"/>
      <w:r w:rsidR="00FB329F">
        <w:rPr>
          <w:rFonts w:ascii="Times New Roman" w:hAnsi="Times New Roman" w:cs="Times New Roman"/>
          <w:color w:val="000000" w:themeColor="text1"/>
          <w:sz w:val="24"/>
          <w:szCs w:val="24"/>
        </w:rPr>
        <w:t xml:space="preserve"> </w:t>
      </w:r>
      <w:proofErr w:type="gramStart"/>
      <w:r w:rsidR="00FB329F">
        <w:rPr>
          <w:rFonts w:ascii="Times New Roman" w:hAnsi="Times New Roman" w:cs="Times New Roman"/>
          <w:color w:val="000000" w:themeColor="text1"/>
          <w:sz w:val="24"/>
          <w:szCs w:val="24"/>
        </w:rPr>
        <w:t xml:space="preserve">Hal ini karena remaja merasa bahwa orang dewasa </w:t>
      </w:r>
      <w:r w:rsidR="00736C3C">
        <w:rPr>
          <w:rFonts w:ascii="Times New Roman" w:hAnsi="Times New Roman" w:cs="Times New Roman"/>
          <w:color w:val="000000" w:themeColor="text1"/>
          <w:sz w:val="24"/>
          <w:szCs w:val="24"/>
        </w:rPr>
        <w:t>tidak dapat memahami mereka.</w:t>
      </w:r>
      <w:proofErr w:type="gramEnd"/>
      <w:r w:rsidR="00736C3C">
        <w:rPr>
          <w:rFonts w:ascii="Times New Roman" w:hAnsi="Times New Roman" w:cs="Times New Roman"/>
          <w:color w:val="000000" w:themeColor="text1"/>
          <w:sz w:val="24"/>
          <w:szCs w:val="24"/>
        </w:rPr>
        <w:t xml:space="preserve"> </w:t>
      </w:r>
      <w:proofErr w:type="gramStart"/>
      <w:r w:rsidR="00F234BE" w:rsidRPr="00610815">
        <w:rPr>
          <w:rFonts w:ascii="Times New Roman" w:hAnsi="Times New Roman" w:cs="Times New Roman"/>
          <w:sz w:val="24"/>
          <w:szCs w:val="24"/>
        </w:rPr>
        <w:t>Selain itu teman sebaya juga memberikan dukungan sosial dan emosional yang sangat dibutuhkan para remaja.</w:t>
      </w:r>
      <w:proofErr w:type="gramEnd"/>
      <w:r w:rsidR="00F234BE" w:rsidRPr="00610815">
        <w:rPr>
          <w:rFonts w:ascii="Times New Roman" w:hAnsi="Times New Roman" w:cs="Times New Roman"/>
          <w:sz w:val="24"/>
          <w:szCs w:val="24"/>
        </w:rPr>
        <w:t xml:space="preserve"> </w:t>
      </w:r>
    </w:p>
    <w:p w:rsidR="0077172B" w:rsidRDefault="00F234BE" w:rsidP="0077172B">
      <w:pPr>
        <w:pStyle w:val="ListParagraph"/>
        <w:tabs>
          <w:tab w:val="left" w:pos="567"/>
        </w:tabs>
        <w:spacing w:line="240" w:lineRule="auto"/>
        <w:ind w:left="567" w:right="567"/>
        <w:jc w:val="both"/>
        <w:rPr>
          <w:rFonts w:ascii="Times New Roman" w:hAnsi="Times New Roman" w:cs="Times New Roman"/>
          <w:sz w:val="24"/>
          <w:szCs w:val="24"/>
        </w:rPr>
      </w:pPr>
      <w:r w:rsidRPr="00610815">
        <w:rPr>
          <w:rFonts w:ascii="Times New Roman" w:hAnsi="Times New Roman" w:cs="Times New Roman"/>
          <w:sz w:val="24"/>
          <w:szCs w:val="24"/>
        </w:rPr>
        <w:t xml:space="preserve">Selama masa-masa TK, anak-anak menganggap teman sebayanya terutama sebagai sumber hiburan; namun seiring pertambahan </w:t>
      </w:r>
      <w:proofErr w:type="gramStart"/>
      <w:r w:rsidRPr="00610815">
        <w:rPr>
          <w:rFonts w:ascii="Times New Roman" w:hAnsi="Times New Roman" w:cs="Times New Roman"/>
          <w:sz w:val="24"/>
          <w:szCs w:val="24"/>
        </w:rPr>
        <w:t>usia</w:t>
      </w:r>
      <w:proofErr w:type="gramEnd"/>
      <w:r w:rsidRPr="00610815">
        <w:rPr>
          <w:rFonts w:ascii="Times New Roman" w:hAnsi="Times New Roman" w:cs="Times New Roman"/>
          <w:sz w:val="24"/>
          <w:szCs w:val="24"/>
        </w:rPr>
        <w:t xml:space="preserve">, mereka mendapati teman-teman mereka sebagai sumber rasa nyaman </w:t>
      </w:r>
      <w:r w:rsidRPr="00610815">
        <w:rPr>
          <w:rFonts w:ascii="Times New Roman" w:hAnsi="Times New Roman" w:cs="Times New Roman"/>
          <w:sz w:val="24"/>
          <w:szCs w:val="24"/>
        </w:rPr>
        <w:lastRenderedPageBreak/>
        <w:t>dan aman suatu kelompok tempat mereka bisa makan bersama, aman dari an</w:t>
      </w:r>
      <w:r w:rsidR="00B6763B">
        <w:rPr>
          <w:rFonts w:ascii="Times New Roman" w:hAnsi="Times New Roman" w:cs="Times New Roman"/>
          <w:sz w:val="24"/>
          <w:szCs w:val="24"/>
        </w:rPr>
        <w:t>ak-anak berandalan</w:t>
      </w:r>
      <w:r w:rsidR="005700DE">
        <w:rPr>
          <w:rFonts w:ascii="Times New Roman" w:hAnsi="Times New Roman" w:cs="Times New Roman"/>
          <w:sz w:val="24"/>
          <w:szCs w:val="24"/>
        </w:rPr>
        <w:t xml:space="preserve"> </w:t>
      </w:r>
      <w:r>
        <w:rPr>
          <w:rFonts w:ascii="Times New Roman" w:hAnsi="Times New Roman" w:cs="Times New Roman"/>
          <w:sz w:val="24"/>
          <w:szCs w:val="24"/>
        </w:rPr>
        <w:t>(</w:t>
      </w:r>
      <w:r w:rsidRPr="004A6E78">
        <w:rPr>
          <w:rFonts w:ascii="Times New Roman" w:hAnsi="Times New Roman" w:cs="Times New Roman"/>
          <w:i/>
          <w:sz w:val="24"/>
          <w:szCs w:val="24"/>
        </w:rPr>
        <w:t>O</w:t>
      </w:r>
      <w:r w:rsidR="0059514E" w:rsidRPr="004A6E78">
        <w:rPr>
          <w:rFonts w:ascii="Times New Roman" w:hAnsi="Times New Roman" w:cs="Times New Roman"/>
          <w:i/>
          <w:sz w:val="24"/>
          <w:szCs w:val="24"/>
        </w:rPr>
        <w:t>r</w:t>
      </w:r>
      <w:r w:rsidRPr="004A6E78">
        <w:rPr>
          <w:rFonts w:ascii="Times New Roman" w:hAnsi="Times New Roman" w:cs="Times New Roman"/>
          <w:i/>
          <w:sz w:val="24"/>
          <w:szCs w:val="24"/>
        </w:rPr>
        <w:t>mrod</w:t>
      </w:r>
      <w:r w:rsidR="0059514E">
        <w:rPr>
          <w:rFonts w:ascii="Times New Roman" w:hAnsi="Times New Roman" w:cs="Times New Roman"/>
          <w:sz w:val="24"/>
          <w:szCs w:val="24"/>
        </w:rPr>
        <w:t>, 2008</w:t>
      </w:r>
      <w:r>
        <w:rPr>
          <w:rFonts w:ascii="Times New Roman" w:hAnsi="Times New Roman" w:cs="Times New Roman"/>
          <w:sz w:val="24"/>
          <w:szCs w:val="24"/>
        </w:rPr>
        <w:t xml:space="preserve">). </w:t>
      </w:r>
    </w:p>
    <w:p w:rsidR="00D429E2" w:rsidRDefault="00D429E2" w:rsidP="0077172B">
      <w:pPr>
        <w:pStyle w:val="ListParagraph"/>
        <w:tabs>
          <w:tab w:val="left" w:pos="567"/>
        </w:tabs>
        <w:spacing w:line="240" w:lineRule="auto"/>
        <w:ind w:left="567" w:right="567"/>
        <w:jc w:val="both"/>
        <w:rPr>
          <w:rFonts w:ascii="Times New Roman" w:hAnsi="Times New Roman" w:cs="Times New Roman"/>
          <w:sz w:val="24"/>
          <w:szCs w:val="24"/>
        </w:rPr>
      </w:pPr>
    </w:p>
    <w:p w:rsidR="0077172B" w:rsidRDefault="00F234BE" w:rsidP="0077172B">
      <w:pPr>
        <w:pStyle w:val="ListParagraph"/>
        <w:tabs>
          <w:tab w:val="left" w:pos="567"/>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proofErr w:type="gramStart"/>
      <w:r w:rsidR="001540E2">
        <w:rPr>
          <w:rFonts w:ascii="Times New Roman" w:hAnsi="Times New Roman" w:cs="Times New Roman"/>
          <w:sz w:val="24"/>
          <w:szCs w:val="24"/>
        </w:rPr>
        <w:t>Masa-masa</w:t>
      </w:r>
      <w:r w:rsidRPr="00F234BE">
        <w:rPr>
          <w:rFonts w:ascii="Times New Roman" w:hAnsi="Times New Roman" w:cs="Times New Roman"/>
          <w:sz w:val="24"/>
          <w:szCs w:val="24"/>
        </w:rPr>
        <w:t xml:space="preserve"> mencapai pubertas, mereka semakin mengandalkan teman sebaya</w:t>
      </w:r>
      <w:r w:rsidR="00CC015A">
        <w:rPr>
          <w:rFonts w:ascii="Times New Roman" w:hAnsi="Times New Roman" w:cs="Times New Roman"/>
          <w:sz w:val="24"/>
          <w:szCs w:val="24"/>
        </w:rPr>
        <w:t>nya</w:t>
      </w:r>
      <w:r w:rsidRPr="00F234BE">
        <w:rPr>
          <w:rFonts w:ascii="Times New Roman" w:hAnsi="Times New Roman" w:cs="Times New Roman"/>
          <w:sz w:val="24"/>
          <w:szCs w:val="24"/>
        </w:rPr>
        <w:t>, alih-alih orang</w:t>
      </w:r>
      <w:r w:rsidR="0059514E">
        <w:rPr>
          <w:rFonts w:ascii="Times New Roman" w:hAnsi="Times New Roman" w:cs="Times New Roman"/>
          <w:sz w:val="24"/>
          <w:szCs w:val="24"/>
        </w:rPr>
        <w:t xml:space="preserve"> </w:t>
      </w:r>
      <w:r w:rsidRPr="00F234BE">
        <w:rPr>
          <w:rFonts w:ascii="Times New Roman" w:hAnsi="Times New Roman" w:cs="Times New Roman"/>
          <w:sz w:val="24"/>
          <w:szCs w:val="24"/>
        </w:rPr>
        <w:t>tua, untuk mencari dukungan sosial, terutama dalam masa-masa krisis</w:t>
      </w:r>
      <w:r w:rsidR="00B6763B">
        <w:rPr>
          <w:rFonts w:ascii="Times New Roman" w:hAnsi="Times New Roman" w:cs="Times New Roman"/>
          <w:sz w:val="24"/>
          <w:szCs w:val="24"/>
        </w:rPr>
        <w:t xml:space="preserve"> atau kebingungan </w:t>
      </w:r>
      <w:r w:rsidR="00736C3C">
        <w:rPr>
          <w:rFonts w:ascii="Times New Roman" w:hAnsi="Times New Roman" w:cs="Times New Roman"/>
          <w:sz w:val="24"/>
          <w:szCs w:val="24"/>
        </w:rPr>
        <w:t>(</w:t>
      </w:r>
      <w:r w:rsidR="00736C3C" w:rsidRPr="004A6E78">
        <w:rPr>
          <w:rFonts w:ascii="Times New Roman" w:hAnsi="Times New Roman" w:cs="Times New Roman"/>
          <w:i/>
          <w:sz w:val="24"/>
          <w:szCs w:val="24"/>
        </w:rPr>
        <w:t>Ormrod</w:t>
      </w:r>
      <w:r w:rsidR="00736C3C">
        <w:rPr>
          <w:rFonts w:ascii="Times New Roman" w:hAnsi="Times New Roman" w:cs="Times New Roman"/>
          <w:sz w:val="24"/>
          <w:szCs w:val="24"/>
        </w:rPr>
        <w:t>, 2008) d</w:t>
      </w:r>
      <w:r w:rsidRPr="00F234BE">
        <w:rPr>
          <w:rFonts w:ascii="Times New Roman" w:hAnsi="Times New Roman" w:cs="Times New Roman"/>
          <w:sz w:val="24"/>
          <w:szCs w:val="24"/>
        </w:rPr>
        <w:t>ukungan sosial dari teman sebaya tersebut terutama penting bagi remaja yang berasal dari keluarga yang kurang memb</w:t>
      </w:r>
      <w:r w:rsidR="005700DE">
        <w:rPr>
          <w:rFonts w:ascii="Times New Roman" w:hAnsi="Times New Roman" w:cs="Times New Roman"/>
          <w:sz w:val="24"/>
          <w:szCs w:val="24"/>
        </w:rPr>
        <w:t>e</w:t>
      </w:r>
      <w:r w:rsidRPr="00F234BE">
        <w:rPr>
          <w:rFonts w:ascii="Times New Roman" w:hAnsi="Times New Roman" w:cs="Times New Roman"/>
          <w:sz w:val="24"/>
          <w:szCs w:val="24"/>
        </w:rPr>
        <w:t xml:space="preserve">rikan kasih sayang atau yang sarat </w:t>
      </w:r>
      <w:r w:rsidR="00736C3C">
        <w:rPr>
          <w:rFonts w:ascii="Times New Roman" w:hAnsi="Times New Roman" w:cs="Times New Roman"/>
          <w:sz w:val="24"/>
          <w:szCs w:val="24"/>
        </w:rPr>
        <w:t>hukuman</w:t>
      </w:r>
      <w:r w:rsidR="00086404">
        <w:rPr>
          <w:rFonts w:ascii="Times New Roman" w:hAnsi="Times New Roman" w:cs="Times New Roman"/>
          <w:sz w:val="24"/>
          <w:szCs w:val="24"/>
        </w:rPr>
        <w:t>.</w:t>
      </w:r>
      <w:proofErr w:type="gramEnd"/>
    </w:p>
    <w:p w:rsidR="0077172B" w:rsidRDefault="0077172B" w:rsidP="0077172B">
      <w:pPr>
        <w:pStyle w:val="ListParagraph"/>
        <w:tabs>
          <w:tab w:val="left" w:pos="567"/>
          <w:tab w:val="left" w:pos="7938"/>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proofErr w:type="gramStart"/>
      <w:r w:rsidR="001A563C">
        <w:rPr>
          <w:rFonts w:ascii="Times New Roman" w:hAnsi="Times New Roman" w:cs="Times New Roman"/>
          <w:color w:val="000000" w:themeColor="text1"/>
          <w:sz w:val="24"/>
          <w:szCs w:val="24"/>
        </w:rPr>
        <w:t>S</w:t>
      </w:r>
      <w:r w:rsidR="00FB329F">
        <w:rPr>
          <w:rFonts w:ascii="Times New Roman" w:hAnsi="Times New Roman" w:cs="Times New Roman"/>
          <w:color w:val="000000" w:themeColor="text1"/>
          <w:sz w:val="24"/>
          <w:szCs w:val="24"/>
        </w:rPr>
        <w:t>ebagian besar siswa cenderung sering membicarakan masalah serius mereka kepada teman sebayanya</w:t>
      </w:r>
      <w:r w:rsidR="00312270">
        <w:rPr>
          <w:rFonts w:ascii="Times New Roman" w:hAnsi="Times New Roman" w:cs="Times New Roman"/>
          <w:color w:val="000000" w:themeColor="text1"/>
          <w:sz w:val="24"/>
          <w:szCs w:val="24"/>
        </w:rPr>
        <w:t xml:space="preserve"> di</w:t>
      </w:r>
      <w:r w:rsidR="00FB329F">
        <w:rPr>
          <w:rFonts w:ascii="Times New Roman" w:hAnsi="Times New Roman" w:cs="Times New Roman"/>
          <w:color w:val="000000" w:themeColor="text1"/>
          <w:sz w:val="24"/>
          <w:szCs w:val="24"/>
        </w:rPr>
        <w:t>banding orangtua</w:t>
      </w:r>
      <w:r w:rsidR="009C7CD8">
        <w:rPr>
          <w:rFonts w:ascii="Times New Roman" w:hAnsi="Times New Roman" w:cs="Times New Roman"/>
          <w:color w:val="000000" w:themeColor="text1"/>
          <w:sz w:val="24"/>
          <w:szCs w:val="24"/>
        </w:rPr>
        <w:t xml:space="preserve"> dan Pembimbingnya (konselor).</w:t>
      </w:r>
      <w:proofErr w:type="gramEnd"/>
      <w:r w:rsidR="009C7CD8">
        <w:rPr>
          <w:rFonts w:ascii="Times New Roman" w:hAnsi="Times New Roman" w:cs="Times New Roman"/>
          <w:color w:val="000000" w:themeColor="text1"/>
          <w:sz w:val="24"/>
          <w:szCs w:val="24"/>
        </w:rPr>
        <w:t xml:space="preserve"> Masalah yang seriuspun mereka lebih senang menceritakan ke temannya (misalnya hubungan seksual, hamil diluar nikah, memakai obat-obatan</w:t>
      </w:r>
      <w:proofErr w:type="gramStart"/>
      <w:r w:rsidR="009C7CD8">
        <w:rPr>
          <w:rFonts w:ascii="Times New Roman" w:hAnsi="Times New Roman" w:cs="Times New Roman"/>
          <w:color w:val="000000" w:themeColor="text1"/>
          <w:sz w:val="24"/>
          <w:szCs w:val="24"/>
        </w:rPr>
        <w:t>,  keinginan</w:t>
      </w:r>
      <w:proofErr w:type="gramEnd"/>
      <w:r w:rsidR="009C7CD8">
        <w:rPr>
          <w:rFonts w:ascii="Times New Roman" w:hAnsi="Times New Roman" w:cs="Times New Roman"/>
          <w:color w:val="000000" w:themeColor="text1"/>
          <w:sz w:val="24"/>
          <w:szCs w:val="24"/>
        </w:rPr>
        <w:t xml:space="preserve"> aborsi, dll) mereka bicarakan dengan teman sebayanya bukan kepada orangtua atau </w:t>
      </w:r>
      <w:r w:rsidR="002523F2">
        <w:rPr>
          <w:rFonts w:ascii="Times New Roman" w:hAnsi="Times New Roman" w:cs="Times New Roman"/>
          <w:color w:val="000000" w:themeColor="text1"/>
          <w:sz w:val="24"/>
          <w:szCs w:val="24"/>
        </w:rPr>
        <w:t>konselor</w:t>
      </w:r>
      <w:r w:rsidR="006E1CDC">
        <w:rPr>
          <w:rFonts w:ascii="Times New Roman" w:hAnsi="Times New Roman" w:cs="Times New Roman"/>
          <w:color w:val="000000" w:themeColor="text1"/>
          <w:sz w:val="24"/>
          <w:szCs w:val="24"/>
        </w:rPr>
        <w:t>nya</w:t>
      </w:r>
      <w:r w:rsidR="009C7CD8">
        <w:rPr>
          <w:rFonts w:ascii="Times New Roman" w:hAnsi="Times New Roman" w:cs="Times New Roman"/>
          <w:color w:val="000000" w:themeColor="text1"/>
          <w:sz w:val="24"/>
          <w:szCs w:val="24"/>
        </w:rPr>
        <w:t xml:space="preserve">. </w:t>
      </w:r>
      <w:proofErr w:type="gramStart"/>
      <w:r w:rsidR="009C7CD8">
        <w:rPr>
          <w:rFonts w:ascii="Times New Roman" w:hAnsi="Times New Roman" w:cs="Times New Roman"/>
          <w:color w:val="000000" w:themeColor="text1"/>
          <w:sz w:val="24"/>
          <w:szCs w:val="24"/>
        </w:rPr>
        <w:t>Kal</w:t>
      </w:r>
      <w:r w:rsidR="001540E2">
        <w:rPr>
          <w:rFonts w:ascii="Times New Roman" w:hAnsi="Times New Roman" w:cs="Times New Roman"/>
          <w:color w:val="000000" w:themeColor="text1"/>
          <w:sz w:val="24"/>
          <w:szCs w:val="24"/>
        </w:rPr>
        <w:t>a</w:t>
      </w:r>
      <w:r w:rsidR="009C7CD8">
        <w:rPr>
          <w:rFonts w:ascii="Times New Roman" w:hAnsi="Times New Roman" w:cs="Times New Roman"/>
          <w:color w:val="000000" w:themeColor="text1"/>
          <w:sz w:val="24"/>
          <w:szCs w:val="24"/>
        </w:rPr>
        <w:t xml:space="preserve">upun ada siswa yang membicarakan kepada orangtua atau </w:t>
      </w:r>
      <w:r w:rsidR="002523F2">
        <w:rPr>
          <w:rFonts w:ascii="Times New Roman" w:hAnsi="Times New Roman" w:cs="Times New Roman"/>
          <w:color w:val="000000" w:themeColor="text1"/>
          <w:sz w:val="24"/>
          <w:szCs w:val="24"/>
        </w:rPr>
        <w:t>konselor</w:t>
      </w:r>
      <w:r w:rsidR="004A6E78">
        <w:rPr>
          <w:rFonts w:ascii="Times New Roman" w:hAnsi="Times New Roman" w:cs="Times New Roman"/>
          <w:color w:val="000000" w:themeColor="text1"/>
          <w:sz w:val="24"/>
          <w:szCs w:val="24"/>
        </w:rPr>
        <w:t>,</w:t>
      </w:r>
      <w:r w:rsidR="009C7CD8">
        <w:rPr>
          <w:rFonts w:ascii="Times New Roman" w:hAnsi="Times New Roman" w:cs="Times New Roman"/>
          <w:color w:val="000000" w:themeColor="text1"/>
          <w:sz w:val="24"/>
          <w:szCs w:val="24"/>
        </w:rPr>
        <w:t xml:space="preserve"> biasanya karena sudah terpaksa artinya pembicaraan yang dilakukan dengan teman sebaya mengalami jal</w:t>
      </w:r>
      <w:r w:rsidR="00F234BE">
        <w:rPr>
          <w:rFonts w:ascii="Times New Roman" w:hAnsi="Times New Roman" w:cs="Times New Roman"/>
          <w:color w:val="000000" w:themeColor="text1"/>
          <w:sz w:val="24"/>
          <w:szCs w:val="24"/>
        </w:rPr>
        <w:t>a</w:t>
      </w:r>
      <w:r w:rsidR="009C7CD8">
        <w:rPr>
          <w:rFonts w:ascii="Times New Roman" w:hAnsi="Times New Roman" w:cs="Times New Roman"/>
          <w:color w:val="000000" w:themeColor="text1"/>
          <w:sz w:val="24"/>
          <w:szCs w:val="24"/>
        </w:rPr>
        <w:t>n buntu.</w:t>
      </w:r>
      <w:proofErr w:type="gramEnd"/>
    </w:p>
    <w:p w:rsidR="0077172B" w:rsidRPr="005F36ED" w:rsidRDefault="0077172B" w:rsidP="005F36ED">
      <w:pPr>
        <w:spacing w:line="480" w:lineRule="auto"/>
        <w:jc w:val="both"/>
      </w:pPr>
      <w:r>
        <w:rPr>
          <w:rFonts w:ascii="Times New Roman" w:hAnsi="Times New Roman" w:cs="Times New Roman"/>
          <w:color w:val="000000" w:themeColor="text1"/>
          <w:sz w:val="24"/>
          <w:szCs w:val="24"/>
        </w:rPr>
        <w:tab/>
      </w:r>
      <w:proofErr w:type="gramStart"/>
      <w:r w:rsidR="005F36ED">
        <w:rPr>
          <w:rFonts w:ascii="Times New Roman" w:hAnsi="Times New Roman" w:cs="Times New Roman"/>
          <w:color w:val="000000" w:themeColor="text1"/>
          <w:sz w:val="24"/>
          <w:szCs w:val="24"/>
        </w:rPr>
        <w:t>Salah satu siswa yang bernama Muh.</w:t>
      </w:r>
      <w:proofErr w:type="gramEnd"/>
      <w:r w:rsidR="005F36ED">
        <w:rPr>
          <w:rFonts w:ascii="Times New Roman" w:hAnsi="Times New Roman" w:cs="Times New Roman"/>
          <w:color w:val="000000" w:themeColor="text1"/>
          <w:sz w:val="24"/>
          <w:szCs w:val="24"/>
        </w:rPr>
        <w:t xml:space="preserve"> Ibnu Nabil kelas X TKR 1 pada tanggal 2 Oktober menjadi konseli di Sekolah SMK Negeri 10 Makassar tidak terbuka dengan konselornya saat proses konseling berlangsung. </w:t>
      </w:r>
      <w:proofErr w:type="gramStart"/>
      <w:r w:rsidR="005F36ED">
        <w:rPr>
          <w:rFonts w:ascii="Times New Roman" w:hAnsi="Times New Roman" w:cs="Times New Roman"/>
          <w:color w:val="000000" w:themeColor="text1"/>
          <w:sz w:val="24"/>
          <w:szCs w:val="24"/>
        </w:rPr>
        <w:t>Konseli hanya diam saja.</w:t>
      </w:r>
      <w:proofErr w:type="gramEnd"/>
      <w:r w:rsidR="005F36ED">
        <w:rPr>
          <w:rFonts w:ascii="Times New Roman" w:hAnsi="Times New Roman" w:cs="Times New Roman"/>
          <w:color w:val="000000" w:themeColor="text1"/>
          <w:sz w:val="24"/>
          <w:szCs w:val="24"/>
        </w:rPr>
        <w:t xml:space="preserve"> Walaupun konselor telah menjelaskan bahwa </w:t>
      </w:r>
      <w:proofErr w:type="gramStart"/>
      <w:r w:rsidR="005F36ED">
        <w:rPr>
          <w:rFonts w:ascii="Times New Roman" w:hAnsi="Times New Roman" w:cs="Times New Roman"/>
          <w:color w:val="000000" w:themeColor="text1"/>
          <w:sz w:val="24"/>
          <w:szCs w:val="24"/>
        </w:rPr>
        <w:t>apa</w:t>
      </w:r>
      <w:proofErr w:type="gramEnd"/>
      <w:r w:rsidR="005F36ED">
        <w:rPr>
          <w:rFonts w:ascii="Times New Roman" w:hAnsi="Times New Roman" w:cs="Times New Roman"/>
          <w:color w:val="000000" w:themeColor="text1"/>
          <w:sz w:val="24"/>
          <w:szCs w:val="24"/>
        </w:rPr>
        <w:t xml:space="preserve"> yang konseli ungkapkan akan dijamin kerahasiaannya, karena seorang konselor memegang teguh asas kerahasiaan. </w:t>
      </w:r>
      <w:proofErr w:type="gramStart"/>
      <w:r w:rsidR="005F36ED">
        <w:rPr>
          <w:rFonts w:ascii="Times New Roman" w:hAnsi="Times New Roman" w:cs="Times New Roman"/>
          <w:color w:val="000000" w:themeColor="text1"/>
          <w:sz w:val="24"/>
          <w:szCs w:val="24"/>
        </w:rPr>
        <w:t>Akan tetapi konseli tersebut tetap diam saja.</w:t>
      </w:r>
      <w:proofErr w:type="gramEnd"/>
      <w:r w:rsidR="005F36ED">
        <w:rPr>
          <w:rFonts w:ascii="Times New Roman" w:hAnsi="Times New Roman" w:cs="Times New Roman"/>
          <w:color w:val="000000" w:themeColor="text1"/>
          <w:sz w:val="24"/>
          <w:szCs w:val="24"/>
        </w:rPr>
        <w:t xml:space="preserve"> </w:t>
      </w:r>
      <w:proofErr w:type="gramStart"/>
      <w:r w:rsidR="005F36ED">
        <w:rPr>
          <w:rFonts w:ascii="Times New Roman" w:hAnsi="Times New Roman" w:cs="Times New Roman"/>
          <w:color w:val="000000" w:themeColor="text1"/>
          <w:sz w:val="24"/>
          <w:szCs w:val="24"/>
        </w:rPr>
        <w:t>Maka upaya konselor untuk menggali masalah konseli tersebut adalah dengan memanggil teman kelasnya atau teman akrabnya.</w:t>
      </w:r>
      <w:proofErr w:type="gramEnd"/>
      <w:r w:rsidR="005F36ED">
        <w:rPr>
          <w:rFonts w:ascii="Times New Roman" w:hAnsi="Times New Roman" w:cs="Times New Roman"/>
          <w:color w:val="000000" w:themeColor="text1"/>
          <w:sz w:val="24"/>
          <w:szCs w:val="24"/>
        </w:rPr>
        <w:t xml:space="preserve"> </w:t>
      </w:r>
      <w:proofErr w:type="gramStart"/>
      <w:r w:rsidR="005F36ED">
        <w:rPr>
          <w:rFonts w:ascii="Times New Roman" w:hAnsi="Times New Roman" w:cs="Times New Roman"/>
          <w:color w:val="000000" w:themeColor="text1"/>
          <w:sz w:val="24"/>
          <w:szCs w:val="24"/>
        </w:rPr>
        <w:t xml:space="preserve">Upaya tersebut tidak sia-sia, ternyata </w:t>
      </w:r>
      <w:r w:rsidR="005F36ED">
        <w:rPr>
          <w:rFonts w:ascii="Times New Roman" w:hAnsi="Times New Roman" w:cs="Times New Roman"/>
          <w:color w:val="000000" w:themeColor="text1"/>
          <w:sz w:val="24"/>
          <w:szCs w:val="24"/>
        </w:rPr>
        <w:lastRenderedPageBreak/>
        <w:t>konseli tersebut menceritakan masalahnya hanya kepada teman akrabnya saja atau teman sebayanya.</w:t>
      </w:r>
      <w:proofErr w:type="gramEnd"/>
      <w:r w:rsidR="005F36ED">
        <w:rPr>
          <w:rFonts w:ascii="Times New Roman" w:hAnsi="Times New Roman" w:cs="Times New Roman"/>
          <w:color w:val="000000" w:themeColor="text1"/>
          <w:sz w:val="24"/>
          <w:szCs w:val="24"/>
        </w:rPr>
        <w:t xml:space="preserve"> </w:t>
      </w:r>
      <w:proofErr w:type="gramStart"/>
      <w:r w:rsidR="005F36ED">
        <w:rPr>
          <w:rFonts w:ascii="Times New Roman" w:hAnsi="Times New Roman" w:cs="Times New Roman"/>
          <w:color w:val="000000" w:themeColor="text1"/>
          <w:sz w:val="24"/>
          <w:szCs w:val="24"/>
        </w:rPr>
        <w:t xml:space="preserve">Pada saat itu peneliti menggunakan </w:t>
      </w:r>
      <w:r w:rsidR="005F36ED" w:rsidRPr="00594269">
        <w:rPr>
          <w:rFonts w:ascii="Times New Roman" w:hAnsi="Times New Roman" w:cs="Times New Roman"/>
          <w:i/>
          <w:color w:val="000000" w:themeColor="text1"/>
          <w:sz w:val="24"/>
          <w:szCs w:val="24"/>
        </w:rPr>
        <w:t>instrumen non tes</w:t>
      </w:r>
      <w:r w:rsidR="005F36ED">
        <w:rPr>
          <w:rFonts w:ascii="Times New Roman" w:hAnsi="Times New Roman" w:cs="Times New Roman"/>
          <w:color w:val="000000" w:themeColor="text1"/>
          <w:sz w:val="24"/>
          <w:szCs w:val="24"/>
        </w:rPr>
        <w:t xml:space="preserve"> dengan teknik </w:t>
      </w:r>
      <w:r w:rsidR="005F36ED" w:rsidRPr="00594269">
        <w:rPr>
          <w:rFonts w:ascii="Times New Roman" w:hAnsi="Times New Roman" w:cs="Times New Roman"/>
          <w:i/>
          <w:color w:val="000000" w:themeColor="text1"/>
          <w:sz w:val="24"/>
          <w:szCs w:val="24"/>
        </w:rPr>
        <w:t xml:space="preserve">observasi </w:t>
      </w:r>
      <w:r w:rsidR="005F36ED">
        <w:rPr>
          <w:rFonts w:ascii="Times New Roman" w:hAnsi="Times New Roman" w:cs="Times New Roman"/>
          <w:color w:val="000000" w:themeColor="text1"/>
          <w:sz w:val="24"/>
          <w:szCs w:val="24"/>
        </w:rPr>
        <w:t>langsung atau mengam</w:t>
      </w:r>
      <w:r w:rsidR="009351DC">
        <w:rPr>
          <w:rFonts w:ascii="Times New Roman" w:hAnsi="Times New Roman" w:cs="Times New Roman"/>
          <w:color w:val="000000" w:themeColor="text1"/>
          <w:sz w:val="24"/>
          <w:szCs w:val="24"/>
        </w:rPr>
        <w:t>ati langsung kejadian tersebut.</w:t>
      </w:r>
      <w:proofErr w:type="gramEnd"/>
      <w:r w:rsidR="009351DC">
        <w:rPr>
          <w:rFonts w:ascii="Times New Roman" w:hAnsi="Times New Roman" w:cs="Times New Roman"/>
          <w:color w:val="000000" w:themeColor="text1"/>
          <w:sz w:val="24"/>
          <w:szCs w:val="24"/>
        </w:rPr>
        <w:t xml:space="preserve"> </w:t>
      </w:r>
      <w:r w:rsidR="005F36ED">
        <w:rPr>
          <w:rFonts w:ascii="Times New Roman" w:hAnsi="Times New Roman" w:cs="Times New Roman"/>
          <w:color w:val="000000" w:themeColor="text1"/>
          <w:sz w:val="24"/>
          <w:szCs w:val="24"/>
        </w:rPr>
        <w:t>Maka dari kejadian tersebut peneliti menarik kesimpulan bahwa siswa lebih senang dan lebih terbuka kepada teman yang sebaya dengannya</w:t>
      </w:r>
      <w:proofErr w:type="gramStart"/>
      <w:r w:rsidR="005F36ED">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w:t>
      </w:r>
      <w:proofErr w:type="gramEnd"/>
    </w:p>
    <w:p w:rsidR="0077172B" w:rsidRDefault="0077172B" w:rsidP="0077172B">
      <w:pPr>
        <w:pStyle w:val="ListParagraph"/>
        <w:tabs>
          <w:tab w:val="left" w:pos="567"/>
        </w:tabs>
        <w:spacing w:line="480" w:lineRule="auto"/>
        <w:ind w:left="0"/>
        <w:jc w:val="both"/>
        <w:rPr>
          <w:rFonts w:ascii="Times New Roman" w:hAnsi="Times New Roman" w:cs="Times New Roman"/>
          <w:sz w:val="24"/>
          <w:szCs w:val="24"/>
        </w:rPr>
      </w:pPr>
      <w:r>
        <w:rPr>
          <w:rFonts w:ascii="Times New Roman" w:hAnsi="Times New Roman" w:cs="Times New Roman"/>
          <w:color w:val="000000" w:themeColor="text1"/>
          <w:sz w:val="24"/>
          <w:szCs w:val="24"/>
        </w:rPr>
        <w:tab/>
      </w:r>
      <w:r w:rsidR="005F36ED">
        <w:rPr>
          <w:rFonts w:ascii="Times New Roman" w:hAnsi="Times New Roman" w:cs="Times New Roman"/>
          <w:color w:val="000000" w:themeColor="text1"/>
          <w:sz w:val="24"/>
          <w:szCs w:val="24"/>
        </w:rPr>
        <w:t>P</w:t>
      </w:r>
      <w:r w:rsidR="00D14921">
        <w:rPr>
          <w:rFonts w:ascii="Times New Roman" w:hAnsi="Times New Roman" w:cs="Times New Roman"/>
          <w:color w:val="000000" w:themeColor="text1"/>
          <w:sz w:val="24"/>
          <w:szCs w:val="24"/>
        </w:rPr>
        <w:t>roses pelaksanaan konseling sebaya</w:t>
      </w:r>
      <w:r w:rsidR="0013442C">
        <w:rPr>
          <w:rFonts w:ascii="Times New Roman" w:hAnsi="Times New Roman" w:cs="Times New Roman"/>
          <w:color w:val="000000" w:themeColor="text1"/>
          <w:sz w:val="24"/>
          <w:szCs w:val="24"/>
        </w:rPr>
        <w:t xml:space="preserve"> yang mereka lakukan</w:t>
      </w:r>
      <w:r w:rsidR="00D14921">
        <w:rPr>
          <w:rFonts w:ascii="Times New Roman" w:hAnsi="Times New Roman" w:cs="Times New Roman"/>
          <w:color w:val="000000" w:themeColor="text1"/>
          <w:sz w:val="24"/>
          <w:szCs w:val="24"/>
        </w:rPr>
        <w:t xml:space="preserve"> tidak dilengkapi dengan pedoman bagaimana </w:t>
      </w:r>
      <w:proofErr w:type="gramStart"/>
      <w:r w:rsidR="00D14921">
        <w:rPr>
          <w:rFonts w:ascii="Times New Roman" w:hAnsi="Times New Roman" w:cs="Times New Roman"/>
          <w:color w:val="000000" w:themeColor="text1"/>
          <w:sz w:val="24"/>
          <w:szCs w:val="24"/>
        </w:rPr>
        <w:t>cara</w:t>
      </w:r>
      <w:proofErr w:type="gramEnd"/>
      <w:r w:rsidR="00D14921">
        <w:rPr>
          <w:rFonts w:ascii="Times New Roman" w:hAnsi="Times New Roman" w:cs="Times New Roman"/>
          <w:color w:val="000000" w:themeColor="text1"/>
          <w:sz w:val="24"/>
          <w:szCs w:val="24"/>
        </w:rPr>
        <w:t xml:space="preserve"> pelaksanaan konseling sebaya. </w:t>
      </w:r>
      <w:proofErr w:type="gramStart"/>
      <w:r w:rsidR="00D14921">
        <w:rPr>
          <w:rFonts w:ascii="Times New Roman" w:hAnsi="Times New Roman" w:cs="Times New Roman"/>
          <w:color w:val="000000" w:themeColor="text1"/>
          <w:sz w:val="24"/>
          <w:szCs w:val="24"/>
        </w:rPr>
        <w:t>Siswa hanya bercerita saja ke temannya tanpa adanya tahapan konseling seperti yang dilaksanakan oleh seorang konselor yang profesional.</w:t>
      </w:r>
      <w:proofErr w:type="gramEnd"/>
      <w:r w:rsidR="00D14921">
        <w:rPr>
          <w:rFonts w:ascii="Times New Roman" w:hAnsi="Times New Roman" w:cs="Times New Roman"/>
          <w:color w:val="000000" w:themeColor="text1"/>
          <w:sz w:val="24"/>
          <w:szCs w:val="24"/>
        </w:rPr>
        <w:t xml:space="preserve"> </w:t>
      </w:r>
      <w:proofErr w:type="gramStart"/>
      <w:r w:rsidR="00D14921">
        <w:rPr>
          <w:rFonts w:ascii="Times New Roman" w:hAnsi="Times New Roman" w:cs="Times New Roman"/>
          <w:color w:val="000000" w:themeColor="text1"/>
          <w:sz w:val="24"/>
          <w:szCs w:val="24"/>
        </w:rPr>
        <w:t>Sehingga tidak memaksimalkan jalannya konseling sebaya.</w:t>
      </w:r>
      <w:proofErr w:type="gramEnd"/>
      <w:r w:rsidR="00D14921">
        <w:rPr>
          <w:rFonts w:ascii="Times New Roman" w:hAnsi="Times New Roman" w:cs="Times New Roman"/>
          <w:color w:val="000000" w:themeColor="text1"/>
          <w:sz w:val="24"/>
          <w:szCs w:val="24"/>
        </w:rPr>
        <w:t xml:space="preserve"> </w:t>
      </w:r>
      <w:proofErr w:type="gramStart"/>
      <w:r w:rsidR="00D14921">
        <w:rPr>
          <w:rFonts w:ascii="Times New Roman" w:hAnsi="Times New Roman" w:cs="Times New Roman"/>
          <w:color w:val="000000" w:themeColor="text1"/>
          <w:sz w:val="24"/>
          <w:szCs w:val="24"/>
        </w:rPr>
        <w:t>Makanya teman sebaya belum mampu memberikan jalan keluar yang baik.</w:t>
      </w:r>
      <w:proofErr w:type="gramEnd"/>
      <w:r w:rsidR="00D14921" w:rsidRPr="00D14921">
        <w:rPr>
          <w:rFonts w:ascii="Times New Roman" w:hAnsi="Times New Roman" w:cs="Times New Roman"/>
          <w:sz w:val="24"/>
          <w:szCs w:val="24"/>
        </w:rPr>
        <w:t xml:space="preserve"> </w:t>
      </w:r>
    </w:p>
    <w:p w:rsidR="0077172B" w:rsidRDefault="0077172B" w:rsidP="0077172B">
      <w:pPr>
        <w:pStyle w:val="ListParagraph"/>
        <w:tabs>
          <w:tab w:val="left" w:pos="567"/>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0059514E">
        <w:rPr>
          <w:rFonts w:ascii="Times New Roman" w:hAnsi="Times New Roman" w:cs="Times New Roman"/>
          <w:sz w:val="24"/>
          <w:szCs w:val="24"/>
        </w:rPr>
        <w:t>Be</w:t>
      </w:r>
      <w:r w:rsidR="00C1054E">
        <w:rPr>
          <w:rFonts w:ascii="Times New Roman" w:hAnsi="Times New Roman" w:cs="Times New Roman"/>
          <w:sz w:val="24"/>
          <w:szCs w:val="24"/>
        </w:rPr>
        <w:t>r</w:t>
      </w:r>
      <w:r w:rsidR="001540E2">
        <w:rPr>
          <w:rFonts w:ascii="Times New Roman" w:hAnsi="Times New Roman" w:cs="Times New Roman"/>
          <w:sz w:val="24"/>
          <w:szCs w:val="24"/>
        </w:rPr>
        <w:t xml:space="preserve">dasarkan hal tersebut </w:t>
      </w:r>
      <w:r w:rsidR="00D14921" w:rsidRPr="00791C16">
        <w:rPr>
          <w:rFonts w:ascii="Times New Roman" w:hAnsi="Times New Roman" w:cs="Times New Roman"/>
          <w:sz w:val="24"/>
          <w:szCs w:val="24"/>
        </w:rPr>
        <w:t xml:space="preserve">membuat kinerja dari </w:t>
      </w:r>
      <w:r w:rsidR="002523F2">
        <w:rPr>
          <w:rFonts w:ascii="Times New Roman" w:hAnsi="Times New Roman" w:cs="Times New Roman"/>
          <w:sz w:val="24"/>
          <w:szCs w:val="24"/>
        </w:rPr>
        <w:t>konselor</w:t>
      </w:r>
      <w:r w:rsidR="00D14921" w:rsidRPr="00791C16">
        <w:rPr>
          <w:rFonts w:ascii="Times New Roman" w:hAnsi="Times New Roman" w:cs="Times New Roman"/>
          <w:sz w:val="24"/>
          <w:szCs w:val="24"/>
        </w:rPr>
        <w:t xml:space="preserve"> yang harus lebih aktif dan lebih profesional menangani masalah</w:t>
      </w:r>
      <w:r w:rsidR="00C1054E">
        <w:rPr>
          <w:rFonts w:ascii="Times New Roman" w:hAnsi="Times New Roman" w:cs="Times New Roman"/>
          <w:sz w:val="24"/>
          <w:szCs w:val="24"/>
        </w:rPr>
        <w:t xml:space="preserve">-masalah siswa yang </w:t>
      </w:r>
      <w:r w:rsidR="0059514E">
        <w:rPr>
          <w:rFonts w:ascii="Times New Roman" w:hAnsi="Times New Roman" w:cs="Times New Roman"/>
          <w:sz w:val="24"/>
          <w:szCs w:val="24"/>
        </w:rPr>
        <w:t>di</w:t>
      </w:r>
      <w:r w:rsidR="00D14921" w:rsidRPr="00791C16">
        <w:rPr>
          <w:rFonts w:ascii="Times New Roman" w:hAnsi="Times New Roman" w:cs="Times New Roman"/>
          <w:sz w:val="24"/>
          <w:szCs w:val="24"/>
        </w:rPr>
        <w:t xml:space="preserve">alami dan bagaimana </w:t>
      </w:r>
      <w:proofErr w:type="gramStart"/>
      <w:r w:rsidR="00D14921" w:rsidRPr="00791C16">
        <w:rPr>
          <w:rFonts w:ascii="Times New Roman" w:hAnsi="Times New Roman" w:cs="Times New Roman"/>
          <w:sz w:val="24"/>
          <w:szCs w:val="24"/>
        </w:rPr>
        <w:t>memberikan  bimbingan</w:t>
      </w:r>
      <w:proofErr w:type="gramEnd"/>
      <w:r w:rsidR="00D14921" w:rsidRPr="00791C16">
        <w:rPr>
          <w:rFonts w:ascii="Times New Roman" w:hAnsi="Times New Roman" w:cs="Times New Roman"/>
          <w:sz w:val="24"/>
          <w:szCs w:val="24"/>
        </w:rPr>
        <w:t xml:space="preserve"> </w:t>
      </w:r>
      <w:r w:rsidR="00C1054E">
        <w:rPr>
          <w:rFonts w:ascii="Times New Roman" w:hAnsi="Times New Roman" w:cs="Times New Roman"/>
          <w:sz w:val="24"/>
          <w:szCs w:val="24"/>
        </w:rPr>
        <w:t>yang baik terhadap siswa</w:t>
      </w:r>
      <w:r w:rsidR="00736C3C">
        <w:rPr>
          <w:rFonts w:ascii="Times New Roman" w:hAnsi="Times New Roman" w:cs="Times New Roman"/>
          <w:sz w:val="24"/>
          <w:szCs w:val="24"/>
        </w:rPr>
        <w:t>. K</w:t>
      </w:r>
      <w:r w:rsidR="00D14921" w:rsidRPr="00791C16">
        <w:rPr>
          <w:rFonts w:ascii="Times New Roman" w:hAnsi="Times New Roman" w:cs="Times New Roman"/>
          <w:sz w:val="24"/>
          <w:szCs w:val="24"/>
        </w:rPr>
        <w:t xml:space="preserve">eberhasilan suatu sekolah menangani permasalahan-permasalahan yang ada </w:t>
      </w:r>
      <w:r w:rsidR="00C1054E">
        <w:rPr>
          <w:rFonts w:ascii="Times New Roman" w:hAnsi="Times New Roman" w:cs="Times New Roman"/>
          <w:sz w:val="24"/>
          <w:szCs w:val="24"/>
        </w:rPr>
        <w:t xml:space="preserve">didalam </w:t>
      </w:r>
      <w:r w:rsidR="00D14921" w:rsidRPr="00791C16">
        <w:rPr>
          <w:rFonts w:ascii="Times New Roman" w:hAnsi="Times New Roman" w:cs="Times New Roman"/>
          <w:sz w:val="24"/>
          <w:szCs w:val="24"/>
        </w:rPr>
        <w:t>sekolah tersebut itu tergantung bagaimana</w:t>
      </w:r>
      <w:r w:rsidR="00C1054E">
        <w:rPr>
          <w:rFonts w:ascii="Times New Roman" w:hAnsi="Times New Roman" w:cs="Times New Roman"/>
          <w:sz w:val="24"/>
          <w:szCs w:val="24"/>
        </w:rPr>
        <w:t xml:space="preserve"> siswanya mandiri dalam mengambil keputusan dan dapat membantu temannya yang lain. Dalam hal ini perlunya</w:t>
      </w:r>
      <w:r w:rsidR="00D14921" w:rsidRPr="00791C16">
        <w:rPr>
          <w:rFonts w:ascii="Times New Roman" w:hAnsi="Times New Roman" w:cs="Times New Roman"/>
          <w:sz w:val="24"/>
          <w:szCs w:val="24"/>
        </w:rPr>
        <w:t xml:space="preserve"> menyusun perencanaan </w:t>
      </w:r>
      <w:r w:rsidR="00D14921">
        <w:rPr>
          <w:rFonts w:ascii="Times New Roman" w:hAnsi="Times New Roman" w:cs="Times New Roman"/>
          <w:sz w:val="24"/>
          <w:szCs w:val="24"/>
        </w:rPr>
        <w:t>modul</w:t>
      </w:r>
      <w:r w:rsidR="00D14921" w:rsidRPr="00791C16">
        <w:rPr>
          <w:rFonts w:ascii="Times New Roman" w:hAnsi="Times New Roman" w:cs="Times New Roman"/>
          <w:sz w:val="24"/>
          <w:szCs w:val="24"/>
        </w:rPr>
        <w:t xml:space="preserve"> bimbingan konseling</w:t>
      </w:r>
      <w:r w:rsidR="001540E2">
        <w:rPr>
          <w:rFonts w:ascii="Times New Roman" w:hAnsi="Times New Roman" w:cs="Times New Roman"/>
          <w:sz w:val="24"/>
          <w:szCs w:val="24"/>
        </w:rPr>
        <w:t xml:space="preserve"> sebaya</w:t>
      </w:r>
      <w:r w:rsidR="00D14921" w:rsidRPr="00791C16">
        <w:rPr>
          <w:rFonts w:ascii="Times New Roman" w:hAnsi="Times New Roman" w:cs="Times New Roman"/>
          <w:sz w:val="24"/>
          <w:szCs w:val="24"/>
        </w:rPr>
        <w:t xml:space="preserve"> yang </w:t>
      </w:r>
      <w:proofErr w:type="gramStart"/>
      <w:r w:rsidR="00D14921" w:rsidRPr="00791C16">
        <w:rPr>
          <w:rFonts w:ascii="Times New Roman" w:hAnsi="Times New Roman" w:cs="Times New Roman"/>
          <w:sz w:val="24"/>
          <w:szCs w:val="24"/>
        </w:rPr>
        <w:t>akan</w:t>
      </w:r>
      <w:proofErr w:type="gramEnd"/>
      <w:r w:rsidR="00D14921" w:rsidRPr="00791C16">
        <w:rPr>
          <w:rFonts w:ascii="Times New Roman" w:hAnsi="Times New Roman" w:cs="Times New Roman"/>
          <w:sz w:val="24"/>
          <w:szCs w:val="24"/>
        </w:rPr>
        <w:t xml:space="preserve"> di jadikan pedoman untuk melaksanakan bimbingan konseling</w:t>
      </w:r>
      <w:r w:rsidR="005700DE">
        <w:rPr>
          <w:rFonts w:ascii="Times New Roman" w:hAnsi="Times New Roman" w:cs="Times New Roman"/>
          <w:sz w:val="24"/>
          <w:szCs w:val="24"/>
        </w:rPr>
        <w:t xml:space="preserve"> sebaya</w:t>
      </w:r>
      <w:r w:rsidR="00D14921" w:rsidRPr="00791C16">
        <w:rPr>
          <w:rFonts w:ascii="Times New Roman" w:hAnsi="Times New Roman" w:cs="Times New Roman"/>
          <w:sz w:val="24"/>
          <w:szCs w:val="24"/>
        </w:rPr>
        <w:t xml:space="preserve"> secara menyeluruh sehingga diperlukan </w:t>
      </w:r>
      <w:r w:rsidR="00D14921">
        <w:rPr>
          <w:rFonts w:ascii="Times New Roman" w:hAnsi="Times New Roman" w:cs="Times New Roman"/>
          <w:sz w:val="24"/>
          <w:szCs w:val="24"/>
        </w:rPr>
        <w:t>modul</w:t>
      </w:r>
      <w:r w:rsidR="001540E2">
        <w:rPr>
          <w:rFonts w:ascii="Times New Roman" w:hAnsi="Times New Roman" w:cs="Times New Roman"/>
          <w:sz w:val="24"/>
          <w:szCs w:val="24"/>
        </w:rPr>
        <w:t xml:space="preserve"> yang baik dan sesuai</w:t>
      </w:r>
      <w:r w:rsidR="00D14921" w:rsidRPr="00791C16">
        <w:rPr>
          <w:rFonts w:ascii="Times New Roman" w:hAnsi="Times New Roman" w:cs="Times New Roman"/>
          <w:sz w:val="24"/>
          <w:szCs w:val="24"/>
        </w:rPr>
        <w:t xml:space="preserve"> dengan karakter siswa yang akan diberikan bimbingan konseling</w:t>
      </w:r>
      <w:r w:rsidR="001540E2">
        <w:rPr>
          <w:rFonts w:ascii="Times New Roman" w:hAnsi="Times New Roman" w:cs="Times New Roman"/>
          <w:sz w:val="24"/>
          <w:szCs w:val="24"/>
        </w:rPr>
        <w:t xml:space="preserve"> sebaya</w:t>
      </w:r>
      <w:r w:rsidR="00D14921" w:rsidRPr="00791C16">
        <w:rPr>
          <w:rFonts w:ascii="Times New Roman" w:hAnsi="Times New Roman" w:cs="Times New Roman"/>
          <w:sz w:val="24"/>
          <w:szCs w:val="24"/>
        </w:rPr>
        <w:t>.</w:t>
      </w:r>
    </w:p>
    <w:p w:rsidR="0077172B" w:rsidRDefault="0077172B" w:rsidP="0077172B">
      <w:pPr>
        <w:pStyle w:val="ListParagraph"/>
        <w:tabs>
          <w:tab w:val="left" w:pos="567"/>
        </w:tabs>
        <w:spacing w:line="480" w:lineRule="auto"/>
        <w:ind w:left="0"/>
        <w:jc w:val="both"/>
        <w:rPr>
          <w:rFonts w:ascii="Times New Roman" w:hAnsi="Times New Roman" w:cs="Times New Roman"/>
          <w:color w:val="000000" w:themeColor="text1"/>
          <w:sz w:val="24"/>
          <w:szCs w:val="24"/>
        </w:rPr>
      </w:pPr>
      <w:r>
        <w:rPr>
          <w:rFonts w:ascii="Times New Roman" w:hAnsi="Times New Roman" w:cs="Times New Roman"/>
          <w:sz w:val="24"/>
          <w:szCs w:val="24"/>
        </w:rPr>
        <w:tab/>
      </w:r>
      <w:proofErr w:type="gramStart"/>
      <w:r w:rsidR="005F36ED">
        <w:rPr>
          <w:rFonts w:ascii="Times New Roman" w:hAnsi="Times New Roman" w:cs="Times New Roman"/>
          <w:color w:val="000000" w:themeColor="text1"/>
          <w:sz w:val="24"/>
          <w:szCs w:val="24"/>
        </w:rPr>
        <w:t xml:space="preserve">Berkaitan dengan uraian diatas nampak bahwa </w:t>
      </w:r>
      <w:r w:rsidR="00C1054E">
        <w:rPr>
          <w:rFonts w:ascii="Times New Roman" w:hAnsi="Times New Roman" w:cs="Times New Roman"/>
          <w:color w:val="000000" w:themeColor="text1"/>
          <w:sz w:val="24"/>
          <w:szCs w:val="24"/>
        </w:rPr>
        <w:t>berdasarkan pengamatan peneliti</w:t>
      </w:r>
      <w:r w:rsidR="00A21E36">
        <w:rPr>
          <w:rFonts w:ascii="Times New Roman" w:hAnsi="Times New Roman" w:cs="Times New Roman"/>
          <w:color w:val="000000" w:themeColor="text1"/>
          <w:sz w:val="24"/>
          <w:szCs w:val="24"/>
        </w:rPr>
        <w:t xml:space="preserve"> bahwa siswa terkadang menjadi konselor buat teman sebaya</w:t>
      </w:r>
      <w:r w:rsidR="001A563C">
        <w:rPr>
          <w:rFonts w:ascii="Times New Roman" w:hAnsi="Times New Roman" w:cs="Times New Roman"/>
          <w:color w:val="000000" w:themeColor="text1"/>
          <w:sz w:val="24"/>
          <w:szCs w:val="24"/>
        </w:rPr>
        <w:t>nya</w:t>
      </w:r>
      <w:r w:rsidR="00A21E36">
        <w:rPr>
          <w:rFonts w:ascii="Times New Roman" w:hAnsi="Times New Roman" w:cs="Times New Roman"/>
          <w:color w:val="000000" w:themeColor="text1"/>
          <w:sz w:val="24"/>
          <w:szCs w:val="24"/>
        </w:rPr>
        <w:t xml:space="preserve"> tapi tanpa </w:t>
      </w:r>
      <w:r w:rsidR="00A21E36">
        <w:rPr>
          <w:rFonts w:ascii="Times New Roman" w:hAnsi="Times New Roman" w:cs="Times New Roman"/>
          <w:color w:val="000000" w:themeColor="text1"/>
          <w:sz w:val="24"/>
          <w:szCs w:val="24"/>
        </w:rPr>
        <w:lastRenderedPageBreak/>
        <w:t>memahami bagaimana tahapan pelaksanaan konseling itu sendiri.</w:t>
      </w:r>
      <w:proofErr w:type="gramEnd"/>
      <w:r w:rsidR="00A21E36">
        <w:rPr>
          <w:rFonts w:ascii="Times New Roman" w:hAnsi="Times New Roman" w:cs="Times New Roman"/>
          <w:color w:val="000000" w:themeColor="text1"/>
          <w:sz w:val="24"/>
          <w:szCs w:val="24"/>
        </w:rPr>
        <w:t xml:space="preserve"> </w:t>
      </w:r>
      <w:proofErr w:type="gramStart"/>
      <w:r w:rsidR="00A21E36">
        <w:rPr>
          <w:rFonts w:ascii="Times New Roman" w:hAnsi="Times New Roman" w:cs="Times New Roman"/>
          <w:color w:val="000000" w:themeColor="text1"/>
          <w:sz w:val="24"/>
          <w:szCs w:val="24"/>
        </w:rPr>
        <w:t>Mencermati fakta tersebut maka perlu dikembangkan modul</w:t>
      </w:r>
      <w:r w:rsidR="006E1CDC">
        <w:rPr>
          <w:rFonts w:ascii="Times New Roman" w:hAnsi="Times New Roman" w:cs="Times New Roman"/>
          <w:color w:val="000000" w:themeColor="text1"/>
          <w:sz w:val="24"/>
          <w:szCs w:val="24"/>
        </w:rPr>
        <w:t xml:space="preserve"> </w:t>
      </w:r>
      <w:r w:rsidR="00A21E36">
        <w:rPr>
          <w:rFonts w:ascii="Times New Roman" w:hAnsi="Times New Roman" w:cs="Times New Roman"/>
          <w:color w:val="000000" w:themeColor="text1"/>
          <w:sz w:val="24"/>
          <w:szCs w:val="24"/>
        </w:rPr>
        <w:t>konseling</w:t>
      </w:r>
      <w:r w:rsidR="001A563C">
        <w:rPr>
          <w:rFonts w:ascii="Times New Roman" w:hAnsi="Times New Roman" w:cs="Times New Roman"/>
          <w:color w:val="000000" w:themeColor="text1"/>
          <w:sz w:val="24"/>
          <w:szCs w:val="24"/>
        </w:rPr>
        <w:t xml:space="preserve"> sebaya</w:t>
      </w:r>
      <w:r w:rsidR="00A21E36">
        <w:rPr>
          <w:rFonts w:ascii="Times New Roman" w:hAnsi="Times New Roman" w:cs="Times New Roman"/>
          <w:color w:val="000000" w:themeColor="text1"/>
          <w:sz w:val="24"/>
          <w:szCs w:val="24"/>
        </w:rPr>
        <w:t xml:space="preserve"> yang </w:t>
      </w:r>
      <w:r w:rsidR="001A563C">
        <w:rPr>
          <w:rFonts w:ascii="Times New Roman" w:hAnsi="Times New Roman" w:cs="Times New Roman"/>
          <w:color w:val="000000" w:themeColor="text1"/>
          <w:sz w:val="24"/>
          <w:szCs w:val="24"/>
        </w:rPr>
        <w:t xml:space="preserve">menjadi pegangan siswa </w:t>
      </w:r>
      <w:r w:rsidR="00A21E36">
        <w:rPr>
          <w:rFonts w:ascii="Times New Roman" w:hAnsi="Times New Roman" w:cs="Times New Roman"/>
          <w:color w:val="000000" w:themeColor="text1"/>
          <w:sz w:val="24"/>
          <w:szCs w:val="24"/>
        </w:rPr>
        <w:t>dibawah pengawasan konselor profesional.</w:t>
      </w:r>
      <w:proofErr w:type="gramEnd"/>
    </w:p>
    <w:p w:rsidR="0077172B" w:rsidRDefault="0077172B" w:rsidP="0077172B">
      <w:pPr>
        <w:pStyle w:val="ListParagraph"/>
        <w:tabs>
          <w:tab w:val="left" w:pos="567"/>
        </w:tabs>
        <w:spacing w:line="480" w:lineRule="auto"/>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A21E36">
        <w:rPr>
          <w:rFonts w:ascii="Times New Roman" w:hAnsi="Times New Roman" w:cs="Times New Roman"/>
          <w:color w:val="000000" w:themeColor="text1"/>
          <w:sz w:val="24"/>
          <w:szCs w:val="24"/>
        </w:rPr>
        <w:t xml:space="preserve">Umumnya </w:t>
      </w:r>
      <w:r w:rsidR="001A563C">
        <w:rPr>
          <w:rFonts w:ascii="Times New Roman" w:hAnsi="Times New Roman" w:cs="Times New Roman"/>
          <w:color w:val="000000" w:themeColor="text1"/>
          <w:sz w:val="24"/>
          <w:szCs w:val="24"/>
        </w:rPr>
        <w:t>setiap sekolah baik itu SMK</w:t>
      </w:r>
      <w:r w:rsidR="00A21E36">
        <w:rPr>
          <w:rFonts w:ascii="Times New Roman" w:hAnsi="Times New Roman" w:cs="Times New Roman"/>
          <w:color w:val="000000" w:themeColor="text1"/>
          <w:sz w:val="24"/>
          <w:szCs w:val="24"/>
        </w:rPr>
        <w:t xml:space="preserve"> sederajat maupun sekolah menengah pertama masing-masing memiliki modul untuk mempermudah proses pembelajaran mereka.</w:t>
      </w:r>
      <w:r w:rsidR="00C1054E">
        <w:rPr>
          <w:rFonts w:ascii="Times New Roman" w:hAnsi="Times New Roman" w:cs="Times New Roman"/>
          <w:color w:val="000000" w:themeColor="text1"/>
          <w:sz w:val="24"/>
          <w:szCs w:val="24"/>
        </w:rPr>
        <w:t xml:space="preserve"> </w:t>
      </w:r>
      <w:proofErr w:type="gramStart"/>
      <w:r w:rsidR="00C1054E">
        <w:rPr>
          <w:rFonts w:ascii="Times New Roman" w:hAnsi="Times New Roman" w:cs="Times New Roman"/>
          <w:color w:val="000000" w:themeColor="text1"/>
          <w:sz w:val="24"/>
          <w:szCs w:val="24"/>
        </w:rPr>
        <w:t>Tetapi pada kenya</w:t>
      </w:r>
      <w:r w:rsidR="00072CB5">
        <w:rPr>
          <w:rFonts w:ascii="Times New Roman" w:hAnsi="Times New Roman" w:cs="Times New Roman"/>
          <w:color w:val="000000" w:themeColor="text1"/>
          <w:sz w:val="24"/>
          <w:szCs w:val="24"/>
        </w:rPr>
        <w:t>taanny</w:t>
      </w:r>
      <w:r w:rsidR="005E0A30">
        <w:rPr>
          <w:rFonts w:ascii="Times New Roman" w:hAnsi="Times New Roman" w:cs="Times New Roman"/>
          <w:color w:val="000000" w:themeColor="text1"/>
          <w:sz w:val="24"/>
          <w:szCs w:val="24"/>
        </w:rPr>
        <w:t>a belum ada modul yang berhubungan</w:t>
      </w:r>
      <w:r w:rsidR="00072CB5">
        <w:rPr>
          <w:rFonts w:ascii="Times New Roman" w:hAnsi="Times New Roman" w:cs="Times New Roman"/>
          <w:color w:val="000000" w:themeColor="text1"/>
          <w:sz w:val="24"/>
          <w:szCs w:val="24"/>
        </w:rPr>
        <w:t xml:space="preserve"> tentang pelaksanaan konseling sebaya.</w:t>
      </w:r>
      <w:proofErr w:type="gramEnd"/>
      <w:r w:rsidR="00072CB5">
        <w:rPr>
          <w:rFonts w:ascii="Times New Roman" w:hAnsi="Times New Roman" w:cs="Times New Roman"/>
          <w:color w:val="000000" w:themeColor="text1"/>
          <w:sz w:val="24"/>
          <w:szCs w:val="24"/>
        </w:rPr>
        <w:t xml:space="preserve"> </w:t>
      </w:r>
    </w:p>
    <w:p w:rsidR="0077172B" w:rsidRDefault="0077172B" w:rsidP="0077172B">
      <w:pPr>
        <w:pStyle w:val="ListParagraph"/>
        <w:tabs>
          <w:tab w:val="left" w:pos="567"/>
        </w:tabs>
        <w:spacing w:line="480" w:lineRule="auto"/>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proofErr w:type="gramStart"/>
      <w:r w:rsidR="00B1062E">
        <w:rPr>
          <w:rFonts w:ascii="Times New Roman" w:hAnsi="Times New Roman" w:cs="Times New Roman"/>
          <w:color w:val="000000" w:themeColor="text1"/>
          <w:sz w:val="24"/>
          <w:szCs w:val="24"/>
        </w:rPr>
        <w:t>Untuk mengetahui modul</w:t>
      </w:r>
      <w:r w:rsidR="00072CB5">
        <w:rPr>
          <w:rFonts w:ascii="Times New Roman" w:hAnsi="Times New Roman" w:cs="Times New Roman"/>
          <w:color w:val="000000" w:themeColor="text1"/>
          <w:sz w:val="24"/>
          <w:szCs w:val="24"/>
        </w:rPr>
        <w:t xml:space="preserve"> konseling sebaya pada siswa </w:t>
      </w:r>
      <w:r w:rsidR="00312270">
        <w:rPr>
          <w:rFonts w:ascii="Times New Roman" w:hAnsi="Times New Roman" w:cs="Times New Roman"/>
          <w:color w:val="000000" w:themeColor="text1"/>
          <w:sz w:val="24"/>
          <w:szCs w:val="24"/>
        </w:rPr>
        <w:t>SMK</w:t>
      </w:r>
      <w:r w:rsidR="00072CB5">
        <w:rPr>
          <w:rFonts w:ascii="Times New Roman" w:hAnsi="Times New Roman" w:cs="Times New Roman"/>
          <w:color w:val="000000" w:themeColor="text1"/>
          <w:sz w:val="24"/>
          <w:szCs w:val="24"/>
        </w:rPr>
        <w:t>.</w:t>
      </w:r>
      <w:proofErr w:type="gramEnd"/>
      <w:r w:rsidR="00072CB5">
        <w:rPr>
          <w:rFonts w:ascii="Times New Roman" w:hAnsi="Times New Roman" w:cs="Times New Roman"/>
          <w:color w:val="000000" w:themeColor="text1"/>
          <w:sz w:val="24"/>
          <w:szCs w:val="24"/>
        </w:rPr>
        <w:t xml:space="preserve"> </w:t>
      </w:r>
      <w:proofErr w:type="gramStart"/>
      <w:r w:rsidR="00072CB5">
        <w:rPr>
          <w:rFonts w:ascii="Times New Roman" w:hAnsi="Times New Roman" w:cs="Times New Roman"/>
          <w:color w:val="000000" w:themeColor="text1"/>
          <w:sz w:val="24"/>
          <w:szCs w:val="24"/>
        </w:rPr>
        <w:t>Peneliti melakukan penelitian melakukan analisis kebutuhan (</w:t>
      </w:r>
      <w:r w:rsidR="00072CB5" w:rsidRPr="005E0A30">
        <w:rPr>
          <w:rFonts w:ascii="Times New Roman" w:hAnsi="Times New Roman" w:cs="Times New Roman"/>
          <w:i/>
          <w:color w:val="000000" w:themeColor="text1"/>
          <w:sz w:val="24"/>
          <w:szCs w:val="24"/>
        </w:rPr>
        <w:t>need asessmen</w:t>
      </w:r>
      <w:r w:rsidR="00C1054E">
        <w:rPr>
          <w:rFonts w:ascii="Times New Roman" w:hAnsi="Times New Roman" w:cs="Times New Roman"/>
          <w:color w:val="000000" w:themeColor="text1"/>
          <w:sz w:val="24"/>
          <w:szCs w:val="24"/>
        </w:rPr>
        <w:t>) teman sebaya.</w:t>
      </w:r>
      <w:proofErr w:type="gramEnd"/>
      <w:r w:rsidR="00C1054E">
        <w:rPr>
          <w:rFonts w:ascii="Times New Roman" w:hAnsi="Times New Roman" w:cs="Times New Roman"/>
          <w:color w:val="000000" w:themeColor="text1"/>
          <w:sz w:val="24"/>
          <w:szCs w:val="24"/>
        </w:rPr>
        <w:t xml:space="preserve"> </w:t>
      </w:r>
      <w:proofErr w:type="gramStart"/>
      <w:r w:rsidR="00C1054E">
        <w:rPr>
          <w:rFonts w:ascii="Times New Roman" w:hAnsi="Times New Roman" w:cs="Times New Roman"/>
          <w:color w:val="000000" w:themeColor="text1"/>
          <w:sz w:val="24"/>
          <w:szCs w:val="24"/>
        </w:rPr>
        <w:t>Analisis kebu</w:t>
      </w:r>
      <w:r w:rsidR="00072CB5">
        <w:rPr>
          <w:rFonts w:ascii="Times New Roman" w:hAnsi="Times New Roman" w:cs="Times New Roman"/>
          <w:color w:val="000000" w:themeColor="text1"/>
          <w:sz w:val="24"/>
          <w:szCs w:val="24"/>
        </w:rPr>
        <w:t>tuhan y</w:t>
      </w:r>
      <w:r w:rsidR="00647A30">
        <w:rPr>
          <w:rFonts w:ascii="Times New Roman" w:hAnsi="Times New Roman" w:cs="Times New Roman"/>
          <w:color w:val="000000" w:themeColor="text1"/>
          <w:sz w:val="24"/>
          <w:szCs w:val="24"/>
        </w:rPr>
        <w:t>ang dilakukan adalah wawancar</w:t>
      </w:r>
      <w:r w:rsidR="005F36ED">
        <w:rPr>
          <w:rFonts w:ascii="Times New Roman" w:hAnsi="Times New Roman" w:cs="Times New Roman"/>
          <w:color w:val="000000" w:themeColor="text1"/>
          <w:sz w:val="24"/>
          <w:szCs w:val="24"/>
        </w:rPr>
        <w:t>a</w:t>
      </w:r>
      <w:r w:rsidR="00072CB5">
        <w:rPr>
          <w:rFonts w:ascii="Times New Roman" w:hAnsi="Times New Roman" w:cs="Times New Roman"/>
          <w:color w:val="000000" w:themeColor="text1"/>
          <w:sz w:val="24"/>
          <w:szCs w:val="24"/>
        </w:rPr>
        <w:t>.</w:t>
      </w:r>
      <w:proofErr w:type="gramEnd"/>
      <w:r w:rsidR="003A48A5">
        <w:rPr>
          <w:rFonts w:ascii="Times New Roman" w:hAnsi="Times New Roman" w:cs="Times New Roman"/>
          <w:color w:val="000000" w:themeColor="text1"/>
          <w:sz w:val="24"/>
          <w:szCs w:val="24"/>
        </w:rPr>
        <w:t xml:space="preserve"> </w:t>
      </w:r>
      <w:r w:rsidR="00CF4714">
        <w:rPr>
          <w:rFonts w:ascii="Times New Roman" w:hAnsi="Times New Roman" w:cs="Times New Roman"/>
          <w:color w:val="000000" w:themeColor="text1"/>
          <w:sz w:val="24"/>
          <w:szCs w:val="24"/>
        </w:rPr>
        <w:t>Hasil wawancara</w:t>
      </w:r>
      <w:r w:rsidR="00647A30">
        <w:rPr>
          <w:rFonts w:ascii="Times New Roman" w:hAnsi="Times New Roman" w:cs="Times New Roman"/>
          <w:color w:val="000000" w:themeColor="text1"/>
          <w:sz w:val="24"/>
          <w:szCs w:val="24"/>
        </w:rPr>
        <w:t xml:space="preserve"> </w:t>
      </w:r>
      <w:r w:rsidR="009A683F">
        <w:rPr>
          <w:rFonts w:ascii="Times New Roman" w:hAnsi="Times New Roman" w:cs="Times New Roman"/>
          <w:color w:val="000000" w:themeColor="text1"/>
          <w:sz w:val="24"/>
          <w:szCs w:val="24"/>
        </w:rPr>
        <w:t>yang d</w:t>
      </w:r>
      <w:r w:rsidR="003A48A5">
        <w:rPr>
          <w:rFonts w:ascii="Times New Roman" w:hAnsi="Times New Roman" w:cs="Times New Roman"/>
          <w:color w:val="000000" w:themeColor="text1"/>
          <w:sz w:val="24"/>
          <w:szCs w:val="24"/>
        </w:rPr>
        <w:t>i</w:t>
      </w:r>
      <w:r w:rsidR="000B3DC0">
        <w:rPr>
          <w:rFonts w:ascii="Times New Roman" w:hAnsi="Times New Roman" w:cs="Times New Roman"/>
          <w:color w:val="000000" w:themeColor="text1"/>
          <w:sz w:val="24"/>
          <w:szCs w:val="24"/>
        </w:rPr>
        <w:t xml:space="preserve">lakukan </w:t>
      </w:r>
      <w:r w:rsidR="005F36ED">
        <w:rPr>
          <w:rFonts w:ascii="Times New Roman" w:hAnsi="Times New Roman" w:cs="Times New Roman"/>
          <w:color w:val="000000" w:themeColor="text1"/>
          <w:sz w:val="24"/>
          <w:szCs w:val="24"/>
        </w:rPr>
        <w:t>peneliti pada tanggal 1 S</w:t>
      </w:r>
      <w:r w:rsidR="000B3DC0">
        <w:rPr>
          <w:rFonts w:ascii="Times New Roman" w:hAnsi="Times New Roman" w:cs="Times New Roman"/>
          <w:color w:val="000000" w:themeColor="text1"/>
          <w:sz w:val="24"/>
          <w:szCs w:val="24"/>
        </w:rPr>
        <w:t>eptember - 30 Oktober</w:t>
      </w:r>
      <w:r w:rsidR="009A683F">
        <w:rPr>
          <w:rFonts w:ascii="Times New Roman" w:hAnsi="Times New Roman" w:cs="Times New Roman"/>
          <w:color w:val="000000" w:themeColor="text1"/>
          <w:sz w:val="24"/>
          <w:szCs w:val="24"/>
        </w:rPr>
        <w:t xml:space="preserve"> 2017 di kelas X dan XI di temukan data awal bahwa dar</w:t>
      </w:r>
      <w:r w:rsidR="00736C3C">
        <w:rPr>
          <w:rFonts w:ascii="Times New Roman" w:hAnsi="Times New Roman" w:cs="Times New Roman"/>
          <w:color w:val="000000" w:themeColor="text1"/>
          <w:sz w:val="24"/>
          <w:szCs w:val="24"/>
        </w:rPr>
        <w:t>i 25 siswa tersebut rata-rata 80%</w:t>
      </w:r>
      <w:r w:rsidR="009A683F">
        <w:rPr>
          <w:rFonts w:ascii="Times New Roman" w:hAnsi="Times New Roman" w:cs="Times New Roman"/>
          <w:color w:val="000000" w:themeColor="text1"/>
          <w:sz w:val="24"/>
          <w:szCs w:val="24"/>
        </w:rPr>
        <w:t xml:space="preserve"> diantaranya mereka menceritakan masalahnya kepada teman sebayanya, baik itu kepada teman akrabnya maupun </w:t>
      </w:r>
      <w:r w:rsidR="00B1062E">
        <w:rPr>
          <w:rFonts w:ascii="Times New Roman" w:hAnsi="Times New Roman" w:cs="Times New Roman"/>
          <w:color w:val="000000" w:themeColor="text1"/>
          <w:sz w:val="24"/>
          <w:szCs w:val="24"/>
        </w:rPr>
        <w:t xml:space="preserve">kepada ketua kelas mereka. Sedangkan 20% </w:t>
      </w:r>
      <w:r w:rsidR="009A683F">
        <w:rPr>
          <w:rFonts w:ascii="Times New Roman" w:hAnsi="Times New Roman" w:cs="Times New Roman"/>
          <w:color w:val="000000" w:themeColor="text1"/>
          <w:sz w:val="24"/>
          <w:szCs w:val="24"/>
        </w:rPr>
        <w:t xml:space="preserve"> siswa</w:t>
      </w:r>
      <w:r w:rsidR="00B1062E">
        <w:rPr>
          <w:rFonts w:ascii="Times New Roman" w:hAnsi="Times New Roman" w:cs="Times New Roman"/>
          <w:color w:val="000000" w:themeColor="text1"/>
          <w:sz w:val="24"/>
          <w:szCs w:val="24"/>
        </w:rPr>
        <w:t xml:space="preserve"> lainnya</w:t>
      </w:r>
      <w:r w:rsidR="009A683F">
        <w:rPr>
          <w:rFonts w:ascii="Times New Roman" w:hAnsi="Times New Roman" w:cs="Times New Roman"/>
          <w:color w:val="000000" w:themeColor="text1"/>
          <w:sz w:val="24"/>
          <w:szCs w:val="24"/>
        </w:rPr>
        <w:t xml:space="preserve"> cenderung menceritakan masalahnya kepada orangtuanya</w:t>
      </w:r>
      <w:r w:rsidR="0032175F">
        <w:rPr>
          <w:rFonts w:ascii="Times New Roman" w:hAnsi="Times New Roman" w:cs="Times New Roman"/>
          <w:color w:val="000000" w:themeColor="text1"/>
          <w:sz w:val="24"/>
          <w:szCs w:val="24"/>
        </w:rPr>
        <w:t xml:space="preserve"> dan guru BK</w:t>
      </w:r>
      <w:r w:rsidR="009A683F">
        <w:rPr>
          <w:rFonts w:ascii="Times New Roman" w:hAnsi="Times New Roman" w:cs="Times New Roman"/>
          <w:color w:val="000000" w:themeColor="text1"/>
          <w:sz w:val="24"/>
          <w:szCs w:val="24"/>
        </w:rPr>
        <w:t xml:space="preserve">. Hal ini berarti bahwa siswa lebih senang menceritakan segala keluh kesahnya baik itu masalah pribadi, sosial, karir, belajar, jurusan, dll, kepada teman mereka. Karena mereka beranggapan bahwa teman yang sebaya dengan mereka lebih mengerti perasaannya, lebih tahu </w:t>
      </w:r>
      <w:proofErr w:type="gramStart"/>
      <w:r w:rsidR="009A683F">
        <w:rPr>
          <w:rFonts w:ascii="Times New Roman" w:hAnsi="Times New Roman" w:cs="Times New Roman"/>
          <w:color w:val="000000" w:themeColor="text1"/>
          <w:sz w:val="24"/>
          <w:szCs w:val="24"/>
        </w:rPr>
        <w:t>akan</w:t>
      </w:r>
      <w:proofErr w:type="gramEnd"/>
      <w:r w:rsidR="009A683F">
        <w:rPr>
          <w:rFonts w:ascii="Times New Roman" w:hAnsi="Times New Roman" w:cs="Times New Roman"/>
          <w:color w:val="000000" w:themeColor="text1"/>
          <w:sz w:val="24"/>
          <w:szCs w:val="24"/>
        </w:rPr>
        <w:t xml:space="preserve"> problem yang dia alami dibandingkan dengan orang dewasa.</w:t>
      </w:r>
    </w:p>
    <w:p w:rsidR="0077172B" w:rsidRDefault="0077172B" w:rsidP="0077172B">
      <w:pPr>
        <w:pStyle w:val="ListParagraph"/>
        <w:tabs>
          <w:tab w:val="left" w:pos="567"/>
        </w:tabs>
        <w:spacing w:line="480" w:lineRule="auto"/>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proofErr w:type="gramStart"/>
      <w:r w:rsidR="003A48A5">
        <w:rPr>
          <w:rFonts w:ascii="Times New Roman" w:hAnsi="Times New Roman" w:cs="Times New Roman"/>
          <w:color w:val="000000" w:themeColor="text1"/>
          <w:sz w:val="24"/>
          <w:szCs w:val="24"/>
        </w:rPr>
        <w:t>Hal ini di perkua</w:t>
      </w:r>
      <w:r w:rsidR="005F36ED">
        <w:rPr>
          <w:rFonts w:ascii="Times New Roman" w:hAnsi="Times New Roman" w:cs="Times New Roman"/>
          <w:color w:val="000000" w:themeColor="text1"/>
          <w:sz w:val="24"/>
          <w:szCs w:val="24"/>
        </w:rPr>
        <w:t xml:space="preserve">t dengan hasil wawancara </w:t>
      </w:r>
      <w:r w:rsidR="003A48A5">
        <w:rPr>
          <w:rFonts w:ascii="Times New Roman" w:hAnsi="Times New Roman" w:cs="Times New Roman"/>
          <w:color w:val="000000" w:themeColor="text1"/>
          <w:sz w:val="24"/>
          <w:szCs w:val="24"/>
        </w:rPr>
        <w:t>konselor pada tanggal 1 November 2017 diperoleh</w:t>
      </w:r>
      <w:r w:rsidR="005F36ED">
        <w:rPr>
          <w:rFonts w:ascii="Times New Roman" w:hAnsi="Times New Roman" w:cs="Times New Roman"/>
          <w:color w:val="000000" w:themeColor="text1"/>
          <w:sz w:val="24"/>
          <w:szCs w:val="24"/>
        </w:rPr>
        <w:t xml:space="preserve"> informasi awal</w:t>
      </w:r>
      <w:r w:rsidR="003A48A5">
        <w:rPr>
          <w:rFonts w:ascii="Times New Roman" w:hAnsi="Times New Roman" w:cs="Times New Roman"/>
          <w:color w:val="000000" w:themeColor="text1"/>
          <w:sz w:val="24"/>
          <w:szCs w:val="24"/>
        </w:rPr>
        <w:t xml:space="preserve"> bahwa pemberian layanan bimbingan konseling sebaya tidak pernah dilakukan, atau tidak pernah memberikan informasi </w:t>
      </w:r>
      <w:r w:rsidR="003A48A5">
        <w:rPr>
          <w:rFonts w:ascii="Times New Roman" w:hAnsi="Times New Roman" w:cs="Times New Roman"/>
          <w:color w:val="000000" w:themeColor="text1"/>
          <w:sz w:val="24"/>
          <w:szCs w:val="24"/>
        </w:rPr>
        <w:lastRenderedPageBreak/>
        <w:t>seputar konseling sebaya.</w:t>
      </w:r>
      <w:proofErr w:type="gramEnd"/>
      <w:r w:rsidR="003A48A5">
        <w:rPr>
          <w:rFonts w:ascii="Times New Roman" w:hAnsi="Times New Roman" w:cs="Times New Roman"/>
          <w:color w:val="000000" w:themeColor="text1"/>
          <w:sz w:val="24"/>
          <w:szCs w:val="24"/>
        </w:rPr>
        <w:t xml:space="preserve"> </w:t>
      </w:r>
      <w:proofErr w:type="gramStart"/>
      <w:r w:rsidR="003A48A5">
        <w:rPr>
          <w:rFonts w:ascii="Times New Roman" w:hAnsi="Times New Roman" w:cs="Times New Roman"/>
          <w:color w:val="000000" w:themeColor="text1"/>
          <w:sz w:val="24"/>
          <w:szCs w:val="24"/>
        </w:rPr>
        <w:t>Konselor lebih cenderung memberikan konseling dan sanksi yang dibuat oleh konseli itu sendiri jika melakukan kesalahan.</w:t>
      </w:r>
      <w:proofErr w:type="gramEnd"/>
    </w:p>
    <w:p w:rsidR="0077172B" w:rsidRDefault="0077172B" w:rsidP="0077172B">
      <w:pPr>
        <w:pStyle w:val="ListParagraph"/>
        <w:tabs>
          <w:tab w:val="left" w:pos="567"/>
        </w:tabs>
        <w:spacing w:line="480" w:lineRule="auto"/>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072CB5">
        <w:rPr>
          <w:rFonts w:ascii="Times New Roman" w:hAnsi="Times New Roman" w:cs="Times New Roman"/>
          <w:color w:val="000000" w:themeColor="text1"/>
          <w:sz w:val="24"/>
          <w:szCs w:val="24"/>
        </w:rPr>
        <w:t xml:space="preserve">Hal ini berdampak pada siswa bahwa mereka belum mengetahui </w:t>
      </w:r>
      <w:proofErr w:type="gramStart"/>
      <w:r w:rsidR="00072CB5">
        <w:rPr>
          <w:rFonts w:ascii="Times New Roman" w:hAnsi="Times New Roman" w:cs="Times New Roman"/>
          <w:color w:val="000000" w:themeColor="text1"/>
          <w:sz w:val="24"/>
          <w:szCs w:val="24"/>
        </w:rPr>
        <w:t>sama</w:t>
      </w:r>
      <w:proofErr w:type="gramEnd"/>
      <w:r w:rsidR="00072CB5">
        <w:rPr>
          <w:rFonts w:ascii="Times New Roman" w:hAnsi="Times New Roman" w:cs="Times New Roman"/>
          <w:color w:val="000000" w:themeColor="text1"/>
          <w:sz w:val="24"/>
          <w:szCs w:val="24"/>
        </w:rPr>
        <w:t xml:space="preserve"> sekali mengenai konseling s</w:t>
      </w:r>
      <w:r w:rsidR="00B1062E">
        <w:rPr>
          <w:rFonts w:ascii="Times New Roman" w:hAnsi="Times New Roman" w:cs="Times New Roman"/>
          <w:color w:val="000000" w:themeColor="text1"/>
          <w:sz w:val="24"/>
          <w:szCs w:val="24"/>
        </w:rPr>
        <w:t>ebaya. Hasil wawancara dengan 25</w:t>
      </w:r>
      <w:r w:rsidR="00072CB5">
        <w:rPr>
          <w:rFonts w:ascii="Times New Roman" w:hAnsi="Times New Roman" w:cs="Times New Roman"/>
          <w:color w:val="000000" w:themeColor="text1"/>
          <w:sz w:val="24"/>
          <w:szCs w:val="24"/>
        </w:rPr>
        <w:t xml:space="preserve"> siswa dapat disimpulkan bahwa mereka belum mengetahui tentang konseling sebaya, mereka belum mengetahui tata </w:t>
      </w:r>
      <w:proofErr w:type="gramStart"/>
      <w:r w:rsidR="00072CB5">
        <w:rPr>
          <w:rFonts w:ascii="Times New Roman" w:hAnsi="Times New Roman" w:cs="Times New Roman"/>
          <w:color w:val="000000" w:themeColor="text1"/>
          <w:sz w:val="24"/>
          <w:szCs w:val="24"/>
        </w:rPr>
        <w:t>cara</w:t>
      </w:r>
      <w:proofErr w:type="gramEnd"/>
      <w:r w:rsidR="00072CB5">
        <w:rPr>
          <w:rFonts w:ascii="Times New Roman" w:hAnsi="Times New Roman" w:cs="Times New Roman"/>
          <w:color w:val="000000" w:themeColor="text1"/>
          <w:sz w:val="24"/>
          <w:szCs w:val="24"/>
        </w:rPr>
        <w:t xml:space="preserve"> pelaksanaan konseling sebaya, apa itu modul pelaksaan</w:t>
      </w:r>
      <w:r w:rsidR="001A563C">
        <w:rPr>
          <w:rFonts w:ascii="Times New Roman" w:hAnsi="Times New Roman" w:cs="Times New Roman"/>
          <w:color w:val="000000" w:themeColor="text1"/>
          <w:sz w:val="24"/>
          <w:szCs w:val="24"/>
        </w:rPr>
        <w:t>aan</w:t>
      </w:r>
      <w:r w:rsidR="00072CB5">
        <w:rPr>
          <w:rFonts w:ascii="Times New Roman" w:hAnsi="Times New Roman" w:cs="Times New Roman"/>
          <w:color w:val="000000" w:themeColor="text1"/>
          <w:sz w:val="24"/>
          <w:szCs w:val="24"/>
        </w:rPr>
        <w:t xml:space="preserve"> konseling sebaya. </w:t>
      </w:r>
      <w:proofErr w:type="gramStart"/>
      <w:r w:rsidR="00072CB5">
        <w:rPr>
          <w:rFonts w:ascii="Times New Roman" w:hAnsi="Times New Roman" w:cs="Times New Roman"/>
          <w:color w:val="000000" w:themeColor="text1"/>
          <w:sz w:val="24"/>
          <w:szCs w:val="24"/>
        </w:rPr>
        <w:t xml:space="preserve">Tetapi mereka selalu bercerita kepada temannya </w:t>
      </w:r>
      <w:r w:rsidR="004203C6">
        <w:rPr>
          <w:rFonts w:ascii="Times New Roman" w:hAnsi="Times New Roman" w:cs="Times New Roman"/>
          <w:color w:val="000000" w:themeColor="text1"/>
          <w:sz w:val="24"/>
          <w:szCs w:val="24"/>
        </w:rPr>
        <w:t>kadang mereka menjadi pendengar yang baik, menjadi penasehat atau panutan.</w:t>
      </w:r>
      <w:proofErr w:type="gramEnd"/>
      <w:r w:rsidR="004203C6">
        <w:rPr>
          <w:rFonts w:ascii="Times New Roman" w:hAnsi="Times New Roman" w:cs="Times New Roman"/>
          <w:color w:val="000000" w:themeColor="text1"/>
          <w:sz w:val="24"/>
          <w:szCs w:val="24"/>
        </w:rPr>
        <w:t xml:space="preserve"> </w:t>
      </w:r>
      <w:proofErr w:type="gramStart"/>
      <w:r w:rsidR="004203C6">
        <w:rPr>
          <w:rFonts w:ascii="Times New Roman" w:hAnsi="Times New Roman" w:cs="Times New Roman"/>
          <w:color w:val="000000" w:themeColor="text1"/>
          <w:sz w:val="24"/>
          <w:szCs w:val="24"/>
        </w:rPr>
        <w:t>Tetapi lucunya mereka tidak tahu bahwa mereka sedang melakukan konseling sebaya.</w:t>
      </w:r>
      <w:proofErr w:type="gramEnd"/>
    </w:p>
    <w:p w:rsidR="0077172B" w:rsidRDefault="0077172B" w:rsidP="0077172B">
      <w:pPr>
        <w:pStyle w:val="ListParagraph"/>
        <w:tabs>
          <w:tab w:val="left" w:pos="567"/>
        </w:tabs>
        <w:spacing w:line="480" w:lineRule="auto"/>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proofErr w:type="gramStart"/>
      <w:r w:rsidR="00345C2D">
        <w:rPr>
          <w:rFonts w:ascii="Times New Roman" w:hAnsi="Times New Roman" w:cs="Times New Roman"/>
          <w:color w:val="000000" w:themeColor="text1"/>
          <w:sz w:val="24"/>
          <w:szCs w:val="24"/>
        </w:rPr>
        <w:t xml:space="preserve">Berdasarkan hasil </w:t>
      </w:r>
      <w:r w:rsidR="009351DC" w:rsidRPr="009351DC">
        <w:rPr>
          <w:rFonts w:ascii="Times New Roman" w:hAnsi="Times New Roman" w:cs="Times New Roman"/>
          <w:color w:val="000000" w:themeColor="text1"/>
          <w:sz w:val="24"/>
          <w:szCs w:val="24"/>
        </w:rPr>
        <w:t>wawancara dan observasi</w:t>
      </w:r>
      <w:r w:rsidR="00345C2D" w:rsidRPr="009351DC">
        <w:rPr>
          <w:rFonts w:ascii="Times New Roman" w:hAnsi="Times New Roman" w:cs="Times New Roman"/>
          <w:color w:val="000000" w:themeColor="text1"/>
          <w:sz w:val="24"/>
          <w:szCs w:val="24"/>
        </w:rPr>
        <w:t xml:space="preserve"> </w:t>
      </w:r>
      <w:r w:rsidR="00345C2D">
        <w:rPr>
          <w:rFonts w:ascii="Times New Roman" w:hAnsi="Times New Roman" w:cs="Times New Roman"/>
          <w:color w:val="000000" w:themeColor="text1"/>
          <w:sz w:val="24"/>
          <w:szCs w:val="24"/>
        </w:rPr>
        <w:t>tersebut diketahui bahwa siswa cenderung bercerita kepada temannya, siswa juga menjadi pendengar yang baik untuk temannya, siswa juga menjadi penuntun untuk temannya mencari solusi atas masalahnya dan menjadi seorang konselor.</w:t>
      </w:r>
      <w:proofErr w:type="gramEnd"/>
      <w:r w:rsidR="00345C2D">
        <w:rPr>
          <w:rFonts w:ascii="Times New Roman" w:hAnsi="Times New Roman" w:cs="Times New Roman"/>
          <w:color w:val="000000" w:themeColor="text1"/>
          <w:sz w:val="24"/>
          <w:szCs w:val="24"/>
        </w:rPr>
        <w:t xml:space="preserve"> Tanpa tahu bahwa mereka melakukan proses konseling sebaya. </w:t>
      </w:r>
      <w:proofErr w:type="gramStart"/>
      <w:r w:rsidR="00345C2D">
        <w:rPr>
          <w:rFonts w:ascii="Times New Roman" w:hAnsi="Times New Roman" w:cs="Times New Roman"/>
          <w:color w:val="000000" w:themeColor="text1"/>
          <w:sz w:val="24"/>
          <w:szCs w:val="24"/>
        </w:rPr>
        <w:t>Modul pelaksanaan konseling sebaya ini berfungsi sebagai bahan atau panduan dan pendampingan konselor mengarah kepada pelaksanaan konselor sebaya.</w:t>
      </w:r>
      <w:proofErr w:type="gramEnd"/>
      <w:r w:rsidR="00345C2D">
        <w:rPr>
          <w:rFonts w:ascii="Times New Roman" w:hAnsi="Times New Roman" w:cs="Times New Roman"/>
          <w:color w:val="000000" w:themeColor="text1"/>
          <w:sz w:val="24"/>
          <w:szCs w:val="24"/>
        </w:rPr>
        <w:t xml:space="preserve"> Adapun metode pemberian bimbingan konseling tersebut berupa bentuk modul, modul ini disusun ke</w:t>
      </w:r>
      <w:r w:rsidR="00CB7BE9">
        <w:rPr>
          <w:rFonts w:ascii="Times New Roman" w:hAnsi="Times New Roman" w:cs="Times New Roman"/>
          <w:color w:val="000000" w:themeColor="text1"/>
          <w:sz w:val="24"/>
          <w:szCs w:val="24"/>
        </w:rPr>
        <w:t xml:space="preserve"> </w:t>
      </w:r>
      <w:r w:rsidR="00345C2D">
        <w:rPr>
          <w:rFonts w:ascii="Times New Roman" w:hAnsi="Times New Roman" w:cs="Times New Roman"/>
          <w:color w:val="000000" w:themeColor="text1"/>
          <w:sz w:val="24"/>
          <w:szCs w:val="24"/>
        </w:rPr>
        <w:t xml:space="preserve">dalam 5 bagian modul, pendahuluan berisikan latar belakang, </w:t>
      </w:r>
      <w:r w:rsidR="00D429E2">
        <w:rPr>
          <w:rFonts w:ascii="Times New Roman" w:hAnsi="Times New Roman" w:cs="Times New Roman"/>
          <w:color w:val="000000" w:themeColor="text1"/>
          <w:sz w:val="24"/>
          <w:szCs w:val="24"/>
        </w:rPr>
        <w:t xml:space="preserve">bagian isi program yaitu </w:t>
      </w:r>
      <w:r w:rsidR="00345C2D">
        <w:rPr>
          <w:rFonts w:ascii="Times New Roman" w:hAnsi="Times New Roman" w:cs="Times New Roman"/>
          <w:color w:val="000000" w:themeColor="text1"/>
          <w:sz w:val="24"/>
          <w:szCs w:val="24"/>
        </w:rPr>
        <w:t>modul 1 komponen seleksi calon konselor sebaya, modul 2 komponen pelatihan, modul 3 komponen penugasan, modul 4 komponen supervisi dan konsultasi, dan modul 5 komponen evaluasi.</w:t>
      </w:r>
      <w:r w:rsidR="005F51F0">
        <w:rPr>
          <w:rFonts w:ascii="Times New Roman" w:hAnsi="Times New Roman" w:cs="Times New Roman"/>
          <w:color w:val="000000" w:themeColor="text1"/>
          <w:sz w:val="24"/>
          <w:szCs w:val="24"/>
        </w:rPr>
        <w:t xml:space="preserve"> </w:t>
      </w:r>
      <w:r w:rsidR="00345C2D">
        <w:rPr>
          <w:rFonts w:ascii="Times New Roman" w:hAnsi="Times New Roman" w:cs="Times New Roman"/>
          <w:color w:val="000000" w:themeColor="text1"/>
          <w:sz w:val="24"/>
          <w:szCs w:val="24"/>
        </w:rPr>
        <w:t xml:space="preserve">Oleh karena itu modul konseling sebaya </w:t>
      </w:r>
      <w:proofErr w:type="gramStart"/>
      <w:r w:rsidR="00345C2D">
        <w:rPr>
          <w:rFonts w:ascii="Times New Roman" w:hAnsi="Times New Roman" w:cs="Times New Roman"/>
          <w:color w:val="000000" w:themeColor="text1"/>
          <w:sz w:val="24"/>
          <w:szCs w:val="24"/>
        </w:rPr>
        <w:t>akan</w:t>
      </w:r>
      <w:proofErr w:type="gramEnd"/>
      <w:r w:rsidR="00345C2D">
        <w:rPr>
          <w:rFonts w:ascii="Times New Roman" w:hAnsi="Times New Roman" w:cs="Times New Roman"/>
          <w:color w:val="000000" w:themeColor="text1"/>
          <w:sz w:val="24"/>
          <w:szCs w:val="24"/>
        </w:rPr>
        <w:t xml:space="preserve"> menjadi acuan dan pegangan konselor untuk dijadikan dasar untuk pemberian layanan bimbingan dan konseling sebaya kepada siswa SMK.</w:t>
      </w:r>
    </w:p>
    <w:p w:rsidR="006E278C" w:rsidRDefault="0077172B" w:rsidP="0077172B">
      <w:pPr>
        <w:pStyle w:val="ListParagraph"/>
        <w:tabs>
          <w:tab w:val="left" w:pos="567"/>
        </w:tabs>
        <w:spacing w:line="480" w:lineRule="auto"/>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ab/>
      </w:r>
      <w:proofErr w:type="gramStart"/>
      <w:r w:rsidR="00B1062E">
        <w:rPr>
          <w:rFonts w:ascii="Times New Roman" w:hAnsi="Times New Roman" w:cs="Times New Roman"/>
          <w:color w:val="000000" w:themeColor="text1"/>
          <w:sz w:val="24"/>
          <w:szCs w:val="24"/>
        </w:rPr>
        <w:t xml:space="preserve">Berdasarkan kondisi objektif, </w:t>
      </w:r>
      <w:r w:rsidR="0056178E">
        <w:rPr>
          <w:rFonts w:ascii="Times New Roman" w:hAnsi="Times New Roman" w:cs="Times New Roman"/>
          <w:color w:val="000000" w:themeColor="text1"/>
          <w:sz w:val="24"/>
          <w:szCs w:val="24"/>
        </w:rPr>
        <w:t>maka penulis tertarik untuk meneliti lebih</w:t>
      </w:r>
      <w:r w:rsidR="00B1062E">
        <w:rPr>
          <w:rFonts w:ascii="Times New Roman" w:hAnsi="Times New Roman" w:cs="Times New Roman"/>
          <w:color w:val="000000" w:themeColor="text1"/>
          <w:sz w:val="24"/>
          <w:szCs w:val="24"/>
        </w:rPr>
        <w:t xml:space="preserve"> jauh dengan judul “pengembangan modul </w:t>
      </w:r>
      <w:r w:rsidR="0056178E">
        <w:rPr>
          <w:rFonts w:ascii="Times New Roman" w:hAnsi="Times New Roman" w:cs="Times New Roman"/>
          <w:color w:val="000000" w:themeColor="text1"/>
          <w:sz w:val="24"/>
          <w:szCs w:val="24"/>
        </w:rPr>
        <w:t xml:space="preserve">konseling sebaya di </w:t>
      </w:r>
      <w:r w:rsidR="00312270">
        <w:rPr>
          <w:rFonts w:ascii="Times New Roman" w:hAnsi="Times New Roman" w:cs="Times New Roman"/>
          <w:color w:val="000000" w:themeColor="text1"/>
          <w:sz w:val="24"/>
          <w:szCs w:val="24"/>
        </w:rPr>
        <w:t>SMK</w:t>
      </w:r>
      <w:r w:rsidR="00B1062E">
        <w:rPr>
          <w:rFonts w:ascii="Times New Roman" w:hAnsi="Times New Roman" w:cs="Times New Roman"/>
          <w:color w:val="000000" w:themeColor="text1"/>
          <w:sz w:val="24"/>
          <w:szCs w:val="24"/>
        </w:rPr>
        <w:t>.</w:t>
      </w:r>
      <w:proofErr w:type="gramEnd"/>
      <w:r w:rsidR="00B1062E">
        <w:rPr>
          <w:rFonts w:ascii="Times New Roman" w:hAnsi="Times New Roman" w:cs="Times New Roman"/>
          <w:color w:val="000000" w:themeColor="text1"/>
          <w:sz w:val="24"/>
          <w:szCs w:val="24"/>
        </w:rPr>
        <w:t xml:space="preserve"> </w:t>
      </w:r>
      <w:proofErr w:type="gramStart"/>
      <w:r w:rsidR="00B1062E">
        <w:rPr>
          <w:rFonts w:ascii="Times New Roman" w:hAnsi="Times New Roman" w:cs="Times New Roman"/>
          <w:color w:val="000000" w:themeColor="text1"/>
          <w:sz w:val="24"/>
          <w:szCs w:val="24"/>
        </w:rPr>
        <w:t>D</w:t>
      </w:r>
      <w:r w:rsidR="0056178E">
        <w:rPr>
          <w:rFonts w:ascii="Times New Roman" w:hAnsi="Times New Roman" w:cs="Times New Roman"/>
          <w:color w:val="000000" w:themeColor="text1"/>
          <w:sz w:val="24"/>
          <w:szCs w:val="24"/>
        </w:rPr>
        <w:t>ala</w:t>
      </w:r>
      <w:r w:rsidR="00B1062E">
        <w:rPr>
          <w:rFonts w:ascii="Times New Roman" w:hAnsi="Times New Roman" w:cs="Times New Roman"/>
          <w:color w:val="000000" w:themeColor="text1"/>
          <w:sz w:val="24"/>
          <w:szCs w:val="24"/>
        </w:rPr>
        <w:t>m penelitian ini penulis menyumbangkan</w:t>
      </w:r>
      <w:r w:rsidR="0056178E">
        <w:rPr>
          <w:rFonts w:ascii="Times New Roman" w:hAnsi="Times New Roman" w:cs="Times New Roman"/>
          <w:color w:val="000000" w:themeColor="text1"/>
          <w:sz w:val="24"/>
          <w:szCs w:val="24"/>
        </w:rPr>
        <w:t xml:space="preserve"> sebuah </w:t>
      </w:r>
      <w:r w:rsidR="001540E2">
        <w:rPr>
          <w:rFonts w:ascii="Times New Roman" w:hAnsi="Times New Roman" w:cs="Times New Roman"/>
          <w:color w:val="000000" w:themeColor="text1"/>
          <w:sz w:val="24"/>
          <w:szCs w:val="24"/>
        </w:rPr>
        <w:t xml:space="preserve">modul </w:t>
      </w:r>
      <w:r w:rsidR="0056178E">
        <w:rPr>
          <w:rFonts w:ascii="Times New Roman" w:hAnsi="Times New Roman" w:cs="Times New Roman"/>
          <w:color w:val="000000" w:themeColor="text1"/>
          <w:sz w:val="24"/>
          <w:szCs w:val="24"/>
        </w:rPr>
        <w:t>yang bertujuan untuk</w:t>
      </w:r>
      <w:r w:rsidR="001540E2">
        <w:rPr>
          <w:rFonts w:ascii="Times New Roman" w:hAnsi="Times New Roman" w:cs="Times New Roman"/>
          <w:color w:val="000000" w:themeColor="text1"/>
          <w:sz w:val="24"/>
          <w:szCs w:val="24"/>
        </w:rPr>
        <w:t xml:space="preserve"> </w:t>
      </w:r>
      <w:r w:rsidR="0056178E">
        <w:rPr>
          <w:rFonts w:ascii="Times New Roman" w:hAnsi="Times New Roman" w:cs="Times New Roman"/>
          <w:color w:val="000000" w:themeColor="text1"/>
          <w:sz w:val="24"/>
          <w:szCs w:val="24"/>
        </w:rPr>
        <w:t>dijadikan dasar atau pega</w:t>
      </w:r>
      <w:r w:rsidR="004C3D5E">
        <w:rPr>
          <w:rFonts w:ascii="Times New Roman" w:hAnsi="Times New Roman" w:cs="Times New Roman"/>
          <w:color w:val="000000" w:themeColor="text1"/>
          <w:sz w:val="24"/>
          <w:szCs w:val="24"/>
        </w:rPr>
        <w:t>ngan untuk memberikan bimbingan dan konseling sebaya</w:t>
      </w:r>
      <w:r w:rsidR="00086404">
        <w:rPr>
          <w:rFonts w:ascii="Times New Roman" w:hAnsi="Times New Roman" w:cs="Times New Roman"/>
          <w:color w:val="000000" w:themeColor="text1"/>
          <w:sz w:val="24"/>
          <w:szCs w:val="24"/>
        </w:rPr>
        <w:t>.</w:t>
      </w:r>
      <w:proofErr w:type="gramEnd"/>
    </w:p>
    <w:p w:rsidR="006B52C3" w:rsidRPr="0077172B" w:rsidRDefault="006B52C3" w:rsidP="0077172B">
      <w:pPr>
        <w:pStyle w:val="ListParagraph"/>
        <w:tabs>
          <w:tab w:val="left" w:pos="567"/>
        </w:tabs>
        <w:spacing w:line="480" w:lineRule="auto"/>
        <w:ind w:left="0"/>
        <w:jc w:val="both"/>
        <w:rPr>
          <w:rFonts w:ascii="Times New Roman" w:hAnsi="Times New Roman" w:cs="Times New Roman"/>
          <w:color w:val="000000" w:themeColor="text1"/>
          <w:sz w:val="24"/>
          <w:szCs w:val="24"/>
        </w:rPr>
      </w:pPr>
    </w:p>
    <w:p w:rsidR="0077172B" w:rsidRDefault="00617D63" w:rsidP="00647A30">
      <w:pPr>
        <w:pStyle w:val="ListParagraph"/>
        <w:numPr>
          <w:ilvl w:val="0"/>
          <w:numId w:val="1"/>
        </w:numPr>
        <w:spacing w:line="48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Batasan Masalah</w:t>
      </w:r>
    </w:p>
    <w:p w:rsidR="003941B5" w:rsidRPr="009351DC" w:rsidRDefault="003614B6" w:rsidP="009351DC">
      <w:pPr>
        <w:pStyle w:val="ListParagraph"/>
        <w:spacing w:line="480" w:lineRule="auto"/>
        <w:ind w:left="0" w:firstLine="567"/>
        <w:jc w:val="both"/>
        <w:rPr>
          <w:rFonts w:ascii="Times New Roman" w:hAnsi="Times New Roman" w:cs="Times New Roman"/>
          <w:b/>
          <w:sz w:val="24"/>
          <w:szCs w:val="24"/>
        </w:rPr>
      </w:pPr>
      <w:r w:rsidRPr="0077172B">
        <w:rPr>
          <w:rFonts w:ascii="Times New Roman" w:hAnsi="Times New Roman" w:cs="Times New Roman"/>
          <w:sz w:val="24"/>
          <w:szCs w:val="24"/>
        </w:rPr>
        <w:t>Dengan luasnya permasalahan dalam latar belakang penelitian ini yang telah teridentifikasi, maka peneliti membatasi penelitian pengembangan ini dengan batasan sebagai berikut;</w:t>
      </w:r>
    </w:p>
    <w:p w:rsidR="003941B5" w:rsidRDefault="00C9583A" w:rsidP="005D2DA3">
      <w:pPr>
        <w:pStyle w:val="ListParagraph"/>
        <w:numPr>
          <w:ilvl w:val="0"/>
          <w:numId w:val="2"/>
        </w:numPr>
        <w:spacing w:line="480" w:lineRule="auto"/>
        <w:ind w:left="709" w:hanging="567"/>
        <w:jc w:val="both"/>
        <w:rPr>
          <w:rFonts w:ascii="Times New Roman" w:hAnsi="Times New Roman" w:cs="Times New Roman"/>
          <w:sz w:val="24"/>
          <w:szCs w:val="24"/>
        </w:rPr>
      </w:pPr>
      <w:r>
        <w:rPr>
          <w:rFonts w:ascii="Times New Roman" w:hAnsi="Times New Roman" w:cs="Times New Roman"/>
          <w:sz w:val="24"/>
          <w:szCs w:val="24"/>
        </w:rPr>
        <w:t xml:space="preserve">Bagaimana </w:t>
      </w:r>
      <w:r w:rsidRPr="005F36ED">
        <w:rPr>
          <w:rFonts w:ascii="Times New Roman" w:hAnsi="Times New Roman" w:cs="Times New Roman"/>
          <w:i/>
          <w:sz w:val="24"/>
          <w:szCs w:val="24"/>
        </w:rPr>
        <w:t>prototip</w:t>
      </w:r>
      <w:r w:rsidR="005F36ED" w:rsidRPr="005F36ED">
        <w:rPr>
          <w:rFonts w:ascii="Times New Roman" w:hAnsi="Times New Roman" w:cs="Times New Roman"/>
          <w:i/>
          <w:sz w:val="24"/>
          <w:szCs w:val="24"/>
        </w:rPr>
        <w:t>e</w:t>
      </w:r>
      <w:r>
        <w:rPr>
          <w:rFonts w:ascii="Times New Roman" w:hAnsi="Times New Roman" w:cs="Times New Roman"/>
          <w:sz w:val="24"/>
          <w:szCs w:val="24"/>
        </w:rPr>
        <w:t xml:space="preserve"> konseling seba</w:t>
      </w:r>
      <w:r w:rsidR="008829F1">
        <w:rPr>
          <w:rFonts w:ascii="Times New Roman" w:hAnsi="Times New Roman" w:cs="Times New Roman"/>
          <w:sz w:val="24"/>
          <w:szCs w:val="24"/>
        </w:rPr>
        <w:t>ya untuk siswa di SMK</w:t>
      </w:r>
    </w:p>
    <w:p w:rsidR="00C9583A" w:rsidRPr="003941B5" w:rsidRDefault="00C9583A" w:rsidP="005D2DA3">
      <w:pPr>
        <w:pStyle w:val="ListParagraph"/>
        <w:numPr>
          <w:ilvl w:val="0"/>
          <w:numId w:val="2"/>
        </w:numPr>
        <w:spacing w:line="480" w:lineRule="auto"/>
        <w:ind w:left="709" w:hanging="567"/>
        <w:jc w:val="both"/>
        <w:rPr>
          <w:rFonts w:ascii="Times New Roman" w:hAnsi="Times New Roman" w:cs="Times New Roman"/>
          <w:sz w:val="24"/>
          <w:szCs w:val="24"/>
        </w:rPr>
      </w:pPr>
      <w:r>
        <w:rPr>
          <w:rFonts w:ascii="Times New Roman" w:hAnsi="Times New Roman" w:cs="Times New Roman"/>
          <w:sz w:val="24"/>
          <w:szCs w:val="24"/>
        </w:rPr>
        <w:t>Bagaimana validitas modul kons</w:t>
      </w:r>
      <w:r w:rsidR="005F36ED">
        <w:rPr>
          <w:rFonts w:ascii="Times New Roman" w:hAnsi="Times New Roman" w:cs="Times New Roman"/>
          <w:sz w:val="24"/>
          <w:szCs w:val="24"/>
        </w:rPr>
        <w:t xml:space="preserve">eling sebaya untuk di terapkan </w:t>
      </w:r>
      <w:r w:rsidR="008829F1">
        <w:rPr>
          <w:rFonts w:ascii="Times New Roman" w:hAnsi="Times New Roman" w:cs="Times New Roman"/>
          <w:sz w:val="24"/>
          <w:szCs w:val="24"/>
        </w:rPr>
        <w:t>di SMK</w:t>
      </w:r>
    </w:p>
    <w:p w:rsidR="006E278C" w:rsidRDefault="003614B6" w:rsidP="005D2DA3">
      <w:pPr>
        <w:pStyle w:val="ListParagraph"/>
        <w:numPr>
          <w:ilvl w:val="0"/>
          <w:numId w:val="2"/>
        </w:numPr>
        <w:spacing w:line="480" w:lineRule="auto"/>
        <w:ind w:left="709" w:hanging="567"/>
        <w:jc w:val="both"/>
        <w:rPr>
          <w:rFonts w:ascii="Times New Roman" w:hAnsi="Times New Roman" w:cs="Times New Roman"/>
          <w:sz w:val="24"/>
          <w:szCs w:val="24"/>
        </w:rPr>
      </w:pPr>
      <w:r>
        <w:rPr>
          <w:rFonts w:ascii="Times New Roman" w:hAnsi="Times New Roman" w:cs="Times New Roman"/>
          <w:sz w:val="24"/>
          <w:szCs w:val="24"/>
        </w:rPr>
        <w:t xml:space="preserve">Bagaimana </w:t>
      </w:r>
      <w:r w:rsidR="005F36ED">
        <w:rPr>
          <w:rFonts w:ascii="Times New Roman" w:hAnsi="Times New Roman" w:cs="Times New Roman"/>
          <w:sz w:val="24"/>
          <w:szCs w:val="24"/>
        </w:rPr>
        <w:t xml:space="preserve">uji </w:t>
      </w:r>
      <w:r w:rsidR="0099560C">
        <w:rPr>
          <w:rFonts w:ascii="Times New Roman" w:hAnsi="Times New Roman" w:cs="Times New Roman"/>
          <w:sz w:val="24"/>
          <w:szCs w:val="24"/>
        </w:rPr>
        <w:t>ket</w:t>
      </w:r>
      <w:r w:rsidR="003941B5">
        <w:rPr>
          <w:rFonts w:ascii="Times New Roman" w:hAnsi="Times New Roman" w:cs="Times New Roman"/>
          <w:sz w:val="24"/>
          <w:szCs w:val="24"/>
        </w:rPr>
        <w:t>erterimaa</w:t>
      </w:r>
      <w:r w:rsidR="00C9583A">
        <w:rPr>
          <w:rFonts w:ascii="Times New Roman" w:hAnsi="Times New Roman" w:cs="Times New Roman"/>
          <w:sz w:val="24"/>
          <w:szCs w:val="24"/>
        </w:rPr>
        <w:t>n modul konseling</w:t>
      </w:r>
      <w:r w:rsidR="008829F1">
        <w:rPr>
          <w:rFonts w:ascii="Times New Roman" w:hAnsi="Times New Roman" w:cs="Times New Roman"/>
          <w:sz w:val="24"/>
          <w:szCs w:val="24"/>
        </w:rPr>
        <w:t xml:space="preserve"> sebaya untuk diterapkan di SMK</w:t>
      </w:r>
    </w:p>
    <w:p w:rsidR="00855E35" w:rsidRPr="00855E35" w:rsidRDefault="00855E35" w:rsidP="00855E35">
      <w:pPr>
        <w:pStyle w:val="ListParagraph"/>
        <w:spacing w:line="480" w:lineRule="auto"/>
        <w:ind w:left="709"/>
        <w:jc w:val="both"/>
        <w:rPr>
          <w:rFonts w:ascii="Times New Roman" w:hAnsi="Times New Roman" w:cs="Times New Roman"/>
          <w:sz w:val="24"/>
          <w:szCs w:val="24"/>
        </w:rPr>
      </w:pPr>
    </w:p>
    <w:p w:rsidR="00B1062E" w:rsidRPr="006C4D5C" w:rsidRDefault="00B1062E" w:rsidP="006C4D5C">
      <w:pPr>
        <w:pStyle w:val="ListParagraph"/>
        <w:numPr>
          <w:ilvl w:val="0"/>
          <w:numId w:val="1"/>
        </w:numPr>
        <w:spacing w:line="48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Rumusan Masa</w:t>
      </w:r>
      <w:r w:rsidR="006C4D5C">
        <w:rPr>
          <w:rFonts w:ascii="Times New Roman" w:hAnsi="Times New Roman" w:cs="Times New Roman"/>
          <w:b/>
          <w:sz w:val="24"/>
          <w:szCs w:val="24"/>
        </w:rPr>
        <w:t>lah</w:t>
      </w:r>
    </w:p>
    <w:p w:rsidR="005F36ED" w:rsidRDefault="00B1062E" w:rsidP="009351DC">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Berdasarkan batasan masalah diatas maka rumusan masalah yang peneliti am</w:t>
      </w:r>
      <w:r w:rsidR="006E1CDC">
        <w:rPr>
          <w:rFonts w:ascii="Times New Roman" w:hAnsi="Times New Roman" w:cs="Times New Roman"/>
          <w:sz w:val="24"/>
          <w:szCs w:val="24"/>
        </w:rPr>
        <w:t>bil adalah sebagi berikut;</w:t>
      </w:r>
    </w:p>
    <w:p w:rsidR="005F36ED" w:rsidRDefault="005F36ED" w:rsidP="005D2DA3">
      <w:pPr>
        <w:pStyle w:val="ListParagraph"/>
        <w:numPr>
          <w:ilvl w:val="0"/>
          <w:numId w:val="13"/>
        </w:numPr>
        <w:spacing w:line="480" w:lineRule="auto"/>
        <w:ind w:left="709" w:hanging="567"/>
        <w:jc w:val="both"/>
        <w:rPr>
          <w:rFonts w:ascii="Times New Roman" w:hAnsi="Times New Roman" w:cs="Times New Roman"/>
          <w:sz w:val="24"/>
          <w:szCs w:val="24"/>
        </w:rPr>
      </w:pPr>
      <w:r>
        <w:rPr>
          <w:rFonts w:ascii="Times New Roman" w:hAnsi="Times New Roman" w:cs="Times New Roman"/>
          <w:sz w:val="24"/>
          <w:szCs w:val="24"/>
        </w:rPr>
        <w:t xml:space="preserve">Bagaimana </w:t>
      </w:r>
      <w:r w:rsidRPr="005F36ED">
        <w:rPr>
          <w:rFonts w:ascii="Times New Roman" w:hAnsi="Times New Roman" w:cs="Times New Roman"/>
          <w:i/>
          <w:sz w:val="24"/>
          <w:szCs w:val="24"/>
        </w:rPr>
        <w:t>prototipe</w:t>
      </w:r>
      <w:r>
        <w:rPr>
          <w:rFonts w:ascii="Times New Roman" w:hAnsi="Times New Roman" w:cs="Times New Roman"/>
          <w:sz w:val="24"/>
          <w:szCs w:val="24"/>
        </w:rPr>
        <w:t xml:space="preserve"> konseling sebaya untuk siswa di SMK?</w:t>
      </w:r>
    </w:p>
    <w:p w:rsidR="005F36ED" w:rsidRPr="003941B5" w:rsidRDefault="005F36ED" w:rsidP="005D2DA3">
      <w:pPr>
        <w:pStyle w:val="ListParagraph"/>
        <w:numPr>
          <w:ilvl w:val="0"/>
          <w:numId w:val="13"/>
        </w:numPr>
        <w:spacing w:line="480" w:lineRule="auto"/>
        <w:ind w:left="709" w:hanging="567"/>
        <w:jc w:val="both"/>
        <w:rPr>
          <w:rFonts w:ascii="Times New Roman" w:hAnsi="Times New Roman" w:cs="Times New Roman"/>
          <w:sz w:val="24"/>
          <w:szCs w:val="24"/>
        </w:rPr>
      </w:pPr>
      <w:r>
        <w:rPr>
          <w:rFonts w:ascii="Times New Roman" w:hAnsi="Times New Roman" w:cs="Times New Roman"/>
          <w:sz w:val="24"/>
          <w:szCs w:val="24"/>
        </w:rPr>
        <w:t>Bagaimana validitas modul konseling sebaya untuk di terapkan di SMK?</w:t>
      </w:r>
    </w:p>
    <w:p w:rsidR="005F36ED" w:rsidRDefault="0099560C" w:rsidP="005D2DA3">
      <w:pPr>
        <w:pStyle w:val="ListParagraph"/>
        <w:numPr>
          <w:ilvl w:val="0"/>
          <w:numId w:val="13"/>
        </w:numPr>
        <w:spacing w:line="480" w:lineRule="auto"/>
        <w:ind w:left="709" w:hanging="567"/>
        <w:jc w:val="both"/>
        <w:rPr>
          <w:rFonts w:ascii="Times New Roman" w:hAnsi="Times New Roman" w:cs="Times New Roman"/>
          <w:sz w:val="24"/>
          <w:szCs w:val="24"/>
        </w:rPr>
      </w:pPr>
      <w:r>
        <w:rPr>
          <w:rFonts w:ascii="Times New Roman" w:hAnsi="Times New Roman" w:cs="Times New Roman"/>
          <w:sz w:val="24"/>
          <w:szCs w:val="24"/>
        </w:rPr>
        <w:t>Bagaimana uji ket</w:t>
      </w:r>
      <w:r w:rsidR="005F36ED">
        <w:rPr>
          <w:rFonts w:ascii="Times New Roman" w:hAnsi="Times New Roman" w:cs="Times New Roman"/>
          <w:sz w:val="24"/>
          <w:szCs w:val="24"/>
        </w:rPr>
        <w:t>erterimaan modul konseling sebaya untuk diterapkan di SMK?</w:t>
      </w:r>
    </w:p>
    <w:p w:rsidR="006E278C" w:rsidRPr="00C9583A" w:rsidRDefault="006E278C" w:rsidP="006E278C">
      <w:pPr>
        <w:pStyle w:val="ListParagraph"/>
        <w:spacing w:line="480" w:lineRule="auto"/>
        <w:ind w:left="709"/>
        <w:jc w:val="both"/>
        <w:rPr>
          <w:rFonts w:ascii="Times New Roman" w:hAnsi="Times New Roman" w:cs="Times New Roman"/>
          <w:sz w:val="24"/>
          <w:szCs w:val="24"/>
        </w:rPr>
      </w:pPr>
    </w:p>
    <w:p w:rsidR="0043434B" w:rsidRPr="006C4D5C" w:rsidRDefault="003614B6" w:rsidP="006C4D5C">
      <w:pPr>
        <w:pStyle w:val="ListParagraph"/>
        <w:numPr>
          <w:ilvl w:val="0"/>
          <w:numId w:val="1"/>
        </w:numPr>
        <w:spacing w:line="480" w:lineRule="auto"/>
        <w:ind w:left="567" w:hanging="567"/>
        <w:jc w:val="both"/>
        <w:rPr>
          <w:rFonts w:ascii="Times New Roman" w:hAnsi="Times New Roman" w:cs="Times New Roman"/>
          <w:sz w:val="24"/>
          <w:szCs w:val="24"/>
        </w:rPr>
      </w:pPr>
      <w:r w:rsidRPr="00471835">
        <w:rPr>
          <w:rFonts w:ascii="Times New Roman" w:hAnsi="Times New Roman" w:cs="Times New Roman"/>
          <w:b/>
          <w:sz w:val="24"/>
          <w:szCs w:val="24"/>
        </w:rPr>
        <w:lastRenderedPageBreak/>
        <w:t>Tujuan Penelitian Pengembangan</w:t>
      </w:r>
    </w:p>
    <w:p w:rsidR="00C9583A" w:rsidRDefault="0043434B" w:rsidP="009351DC">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Berdasarkan rumusan m</w:t>
      </w:r>
      <w:r w:rsidR="009E3BDE">
        <w:rPr>
          <w:rFonts w:ascii="Times New Roman" w:hAnsi="Times New Roman" w:cs="Times New Roman"/>
          <w:sz w:val="24"/>
          <w:szCs w:val="24"/>
        </w:rPr>
        <w:t>asalah</w:t>
      </w:r>
      <w:r w:rsidR="006C4D5C">
        <w:rPr>
          <w:rFonts w:ascii="Times New Roman" w:hAnsi="Times New Roman" w:cs="Times New Roman"/>
          <w:sz w:val="24"/>
          <w:szCs w:val="24"/>
        </w:rPr>
        <w:t xml:space="preserve"> yang telah dijelaskan sebelumnya</w:t>
      </w:r>
      <w:r w:rsidR="009E3BDE">
        <w:rPr>
          <w:rFonts w:ascii="Times New Roman" w:hAnsi="Times New Roman" w:cs="Times New Roman"/>
          <w:sz w:val="24"/>
          <w:szCs w:val="24"/>
        </w:rPr>
        <w:t xml:space="preserve"> maka tujuannya adalah</w:t>
      </w:r>
      <w:r w:rsidR="006C4D5C">
        <w:rPr>
          <w:rFonts w:ascii="Times New Roman" w:hAnsi="Times New Roman" w:cs="Times New Roman"/>
          <w:sz w:val="24"/>
          <w:szCs w:val="24"/>
        </w:rPr>
        <w:t>:</w:t>
      </w:r>
    </w:p>
    <w:p w:rsidR="00C9583A" w:rsidRDefault="00C9583A" w:rsidP="005D2DA3">
      <w:pPr>
        <w:pStyle w:val="ListParagraph"/>
        <w:numPr>
          <w:ilvl w:val="0"/>
          <w:numId w:val="12"/>
        </w:numPr>
        <w:spacing w:line="480" w:lineRule="auto"/>
        <w:ind w:left="567"/>
        <w:jc w:val="both"/>
        <w:rPr>
          <w:rFonts w:ascii="Times New Roman" w:hAnsi="Times New Roman" w:cs="Times New Roman"/>
          <w:sz w:val="24"/>
          <w:szCs w:val="24"/>
        </w:rPr>
      </w:pPr>
      <w:r>
        <w:rPr>
          <w:rFonts w:ascii="Times New Roman" w:hAnsi="Times New Roman" w:cs="Times New Roman"/>
          <w:sz w:val="24"/>
          <w:szCs w:val="24"/>
        </w:rPr>
        <w:t>Mengetahui</w:t>
      </w:r>
      <w:r w:rsidRPr="00C9583A">
        <w:rPr>
          <w:rFonts w:ascii="Times New Roman" w:hAnsi="Times New Roman" w:cs="Times New Roman"/>
          <w:sz w:val="24"/>
          <w:szCs w:val="24"/>
        </w:rPr>
        <w:t xml:space="preserve"> </w:t>
      </w:r>
      <w:r w:rsidRPr="005F36ED">
        <w:rPr>
          <w:rFonts w:ascii="Times New Roman" w:hAnsi="Times New Roman" w:cs="Times New Roman"/>
          <w:i/>
          <w:sz w:val="24"/>
          <w:szCs w:val="24"/>
        </w:rPr>
        <w:t>prototip</w:t>
      </w:r>
      <w:r w:rsidR="005F36ED">
        <w:rPr>
          <w:rFonts w:ascii="Times New Roman" w:hAnsi="Times New Roman" w:cs="Times New Roman"/>
          <w:sz w:val="24"/>
          <w:szCs w:val="24"/>
        </w:rPr>
        <w:t>e</w:t>
      </w:r>
      <w:r w:rsidRPr="00C9583A">
        <w:rPr>
          <w:rFonts w:ascii="Times New Roman" w:hAnsi="Times New Roman" w:cs="Times New Roman"/>
          <w:sz w:val="24"/>
          <w:szCs w:val="24"/>
        </w:rPr>
        <w:t xml:space="preserve"> konseling sebaya untuk siswa di SMK</w:t>
      </w:r>
    </w:p>
    <w:p w:rsidR="00C9583A" w:rsidRDefault="00C9583A" w:rsidP="005D2DA3">
      <w:pPr>
        <w:pStyle w:val="ListParagraph"/>
        <w:numPr>
          <w:ilvl w:val="0"/>
          <w:numId w:val="12"/>
        </w:numPr>
        <w:spacing w:line="48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Mengetahui </w:t>
      </w:r>
      <w:r w:rsidRPr="00C9583A">
        <w:rPr>
          <w:rFonts w:ascii="Times New Roman" w:hAnsi="Times New Roman" w:cs="Times New Roman"/>
          <w:sz w:val="24"/>
          <w:szCs w:val="24"/>
        </w:rPr>
        <w:t>validitas modul kon</w:t>
      </w:r>
      <w:r w:rsidR="00BB0921">
        <w:rPr>
          <w:rFonts w:ascii="Times New Roman" w:hAnsi="Times New Roman" w:cs="Times New Roman"/>
          <w:sz w:val="24"/>
          <w:szCs w:val="24"/>
        </w:rPr>
        <w:t>seling sebaya untuk di terapkan</w:t>
      </w:r>
      <w:r w:rsidRPr="00C9583A">
        <w:rPr>
          <w:rFonts w:ascii="Times New Roman" w:hAnsi="Times New Roman" w:cs="Times New Roman"/>
          <w:sz w:val="24"/>
          <w:szCs w:val="24"/>
        </w:rPr>
        <w:t xml:space="preserve"> di SMK</w:t>
      </w:r>
    </w:p>
    <w:p w:rsidR="00C9583A" w:rsidRDefault="00C9583A" w:rsidP="005D2DA3">
      <w:pPr>
        <w:pStyle w:val="ListParagraph"/>
        <w:numPr>
          <w:ilvl w:val="0"/>
          <w:numId w:val="12"/>
        </w:numPr>
        <w:spacing w:line="48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Mengetahui </w:t>
      </w:r>
      <w:r w:rsidR="00BB0921">
        <w:rPr>
          <w:rFonts w:ascii="Times New Roman" w:hAnsi="Times New Roman" w:cs="Times New Roman"/>
          <w:sz w:val="24"/>
          <w:szCs w:val="24"/>
        </w:rPr>
        <w:t>u</w:t>
      </w:r>
      <w:r w:rsidR="005F36ED">
        <w:rPr>
          <w:rFonts w:ascii="Times New Roman" w:hAnsi="Times New Roman" w:cs="Times New Roman"/>
          <w:sz w:val="24"/>
          <w:szCs w:val="24"/>
        </w:rPr>
        <w:t xml:space="preserve">ji </w:t>
      </w:r>
      <w:r w:rsidR="0099560C">
        <w:rPr>
          <w:rFonts w:ascii="Times New Roman" w:hAnsi="Times New Roman" w:cs="Times New Roman"/>
          <w:sz w:val="24"/>
          <w:szCs w:val="24"/>
        </w:rPr>
        <w:t>ket</w:t>
      </w:r>
      <w:r w:rsidRPr="00C9583A">
        <w:rPr>
          <w:rFonts w:ascii="Times New Roman" w:hAnsi="Times New Roman" w:cs="Times New Roman"/>
          <w:sz w:val="24"/>
          <w:szCs w:val="24"/>
        </w:rPr>
        <w:t>erterimaan modul konseling sebaya untuk diterapkan di SMK</w:t>
      </w:r>
    </w:p>
    <w:p w:rsidR="006E278C" w:rsidRPr="00C9583A" w:rsidRDefault="006E278C" w:rsidP="006E278C">
      <w:pPr>
        <w:pStyle w:val="ListParagraph"/>
        <w:spacing w:line="480" w:lineRule="auto"/>
        <w:ind w:left="567"/>
        <w:jc w:val="both"/>
        <w:rPr>
          <w:rFonts w:ascii="Times New Roman" w:hAnsi="Times New Roman" w:cs="Times New Roman"/>
          <w:sz w:val="24"/>
          <w:szCs w:val="24"/>
        </w:rPr>
      </w:pPr>
    </w:p>
    <w:p w:rsidR="003614B6" w:rsidRDefault="003614B6" w:rsidP="009A7776">
      <w:pPr>
        <w:pStyle w:val="ListParagraph"/>
        <w:numPr>
          <w:ilvl w:val="0"/>
          <w:numId w:val="1"/>
        </w:numPr>
        <w:spacing w:line="480" w:lineRule="auto"/>
        <w:ind w:left="567" w:hanging="567"/>
        <w:jc w:val="both"/>
        <w:rPr>
          <w:rFonts w:ascii="Times New Roman" w:hAnsi="Times New Roman" w:cs="Times New Roman"/>
          <w:b/>
          <w:sz w:val="24"/>
          <w:szCs w:val="24"/>
        </w:rPr>
      </w:pPr>
      <w:r w:rsidRPr="00072E4E">
        <w:rPr>
          <w:rFonts w:ascii="Times New Roman" w:hAnsi="Times New Roman" w:cs="Times New Roman"/>
          <w:b/>
          <w:sz w:val="24"/>
          <w:szCs w:val="24"/>
        </w:rPr>
        <w:t>Spesifikasi Produk Yang Diharapkan</w:t>
      </w:r>
    </w:p>
    <w:p w:rsidR="004A3746" w:rsidRDefault="009E3BDE" w:rsidP="004A3746">
      <w:pPr>
        <w:pStyle w:val="ListParagraph"/>
        <w:spacing w:line="480" w:lineRule="auto"/>
        <w:ind w:left="0" w:firstLine="567"/>
        <w:jc w:val="both"/>
        <w:rPr>
          <w:rFonts w:ascii="Times New Roman" w:hAnsi="Times New Roman" w:cs="Times New Roman"/>
          <w:sz w:val="24"/>
          <w:szCs w:val="24"/>
        </w:rPr>
      </w:pPr>
      <w:proofErr w:type="gramStart"/>
      <w:r>
        <w:rPr>
          <w:rFonts w:ascii="Times New Roman" w:hAnsi="Times New Roman" w:cs="Times New Roman"/>
          <w:sz w:val="24"/>
          <w:szCs w:val="24"/>
        </w:rPr>
        <w:t>Modul konseling sebaya merupakan panduan bagi guru bimbingan dan konseling dalam melaksanakan konseling sebaya di SMK.</w:t>
      </w:r>
      <w:proofErr w:type="gramEnd"/>
      <w:r w:rsidR="00EE73B2">
        <w:rPr>
          <w:rFonts w:ascii="Times New Roman" w:hAnsi="Times New Roman" w:cs="Times New Roman"/>
          <w:sz w:val="24"/>
          <w:szCs w:val="24"/>
        </w:rPr>
        <w:t xml:space="preserve"> </w:t>
      </w:r>
      <w:proofErr w:type="gramStart"/>
      <w:r w:rsidR="00215C47">
        <w:rPr>
          <w:rFonts w:ascii="Times New Roman" w:hAnsi="Times New Roman" w:cs="Times New Roman"/>
          <w:sz w:val="24"/>
          <w:szCs w:val="24"/>
        </w:rPr>
        <w:t>Produk yang dihasilkan dalam penelitian pengembangan ini adalah modu</w:t>
      </w:r>
      <w:r w:rsidR="00E9168A">
        <w:rPr>
          <w:rFonts w:ascii="Times New Roman" w:hAnsi="Times New Roman" w:cs="Times New Roman"/>
          <w:sz w:val="24"/>
          <w:szCs w:val="24"/>
        </w:rPr>
        <w:t>l konseling sebaya.</w:t>
      </w:r>
      <w:proofErr w:type="gramEnd"/>
      <w:r w:rsidR="00E9168A">
        <w:rPr>
          <w:rFonts w:ascii="Times New Roman" w:hAnsi="Times New Roman" w:cs="Times New Roman"/>
          <w:sz w:val="24"/>
          <w:szCs w:val="24"/>
        </w:rPr>
        <w:t xml:space="preserve"> </w:t>
      </w:r>
      <w:r w:rsidR="00CC015A">
        <w:rPr>
          <w:rFonts w:ascii="Times New Roman" w:hAnsi="Times New Roman" w:cs="Times New Roman"/>
          <w:sz w:val="24"/>
          <w:szCs w:val="24"/>
        </w:rPr>
        <w:t>Spesifikasi produk yang diharap</w:t>
      </w:r>
      <w:r w:rsidR="00E9168A">
        <w:rPr>
          <w:rFonts w:ascii="Times New Roman" w:hAnsi="Times New Roman" w:cs="Times New Roman"/>
          <w:sz w:val="24"/>
          <w:szCs w:val="24"/>
        </w:rPr>
        <w:t>kan</w:t>
      </w:r>
      <w:r w:rsidR="00EE73B2">
        <w:rPr>
          <w:rFonts w:ascii="Times New Roman" w:hAnsi="Times New Roman" w:cs="Times New Roman"/>
          <w:sz w:val="24"/>
          <w:szCs w:val="24"/>
        </w:rPr>
        <w:t xml:space="preserve"> adalah sebagai berikut:</w:t>
      </w:r>
    </w:p>
    <w:p w:rsidR="004A3746" w:rsidRDefault="00C9583A" w:rsidP="005D2DA3">
      <w:pPr>
        <w:pStyle w:val="ListParagraph"/>
        <w:numPr>
          <w:ilvl w:val="3"/>
          <w:numId w:val="9"/>
        </w:numPr>
        <w:spacing w:line="480" w:lineRule="auto"/>
        <w:ind w:left="709" w:hanging="567"/>
        <w:jc w:val="both"/>
        <w:rPr>
          <w:rFonts w:ascii="Times New Roman" w:hAnsi="Times New Roman" w:cs="Times New Roman"/>
          <w:sz w:val="24"/>
          <w:szCs w:val="24"/>
        </w:rPr>
      </w:pPr>
      <w:r>
        <w:rPr>
          <w:rFonts w:ascii="Times New Roman" w:hAnsi="Times New Roman" w:cs="Times New Roman"/>
          <w:sz w:val="24"/>
          <w:szCs w:val="24"/>
        </w:rPr>
        <w:t xml:space="preserve">Pendahuluan </w:t>
      </w:r>
      <w:r w:rsidR="009E2C12">
        <w:rPr>
          <w:rFonts w:ascii="Times New Roman" w:hAnsi="Times New Roman" w:cs="Times New Roman"/>
          <w:sz w:val="24"/>
          <w:szCs w:val="24"/>
        </w:rPr>
        <w:t>: gambaran umum konseling sebaya: dalam bagian ini dipaparkan beberapa aspek yang mendasari pelaksanaan konseling sebaya yaitu; (a) latar belakang, (b) fungsi, (c) sasaran pemakai, (d) tujuan, (e) susunan pelaksanaan, (f) kedudukan, (g) pihak yang terlibat</w:t>
      </w:r>
    </w:p>
    <w:p w:rsidR="00855E35" w:rsidRPr="009351DC" w:rsidRDefault="00DB53DA" w:rsidP="005D2DA3">
      <w:pPr>
        <w:pStyle w:val="ListParagraph"/>
        <w:numPr>
          <w:ilvl w:val="3"/>
          <w:numId w:val="9"/>
        </w:numPr>
        <w:spacing w:line="480" w:lineRule="auto"/>
        <w:ind w:left="709" w:hanging="567"/>
        <w:jc w:val="both"/>
        <w:rPr>
          <w:rFonts w:ascii="Times New Roman" w:hAnsi="Times New Roman" w:cs="Times New Roman"/>
          <w:sz w:val="24"/>
          <w:szCs w:val="24"/>
        </w:rPr>
      </w:pPr>
      <w:r>
        <w:rPr>
          <w:rFonts w:ascii="Times New Roman" w:hAnsi="Times New Roman" w:cs="Times New Roman"/>
          <w:sz w:val="24"/>
          <w:szCs w:val="24"/>
        </w:rPr>
        <w:t xml:space="preserve">Isi program dibagi menjadi 5 </w:t>
      </w:r>
      <w:proofErr w:type="gramStart"/>
      <w:r>
        <w:rPr>
          <w:rFonts w:ascii="Times New Roman" w:hAnsi="Times New Roman" w:cs="Times New Roman"/>
          <w:sz w:val="24"/>
          <w:szCs w:val="24"/>
        </w:rPr>
        <w:t>modul</w:t>
      </w:r>
      <w:r w:rsidR="00C9583A">
        <w:rPr>
          <w:rFonts w:ascii="Times New Roman" w:hAnsi="Times New Roman" w:cs="Times New Roman"/>
          <w:sz w:val="24"/>
          <w:szCs w:val="24"/>
        </w:rPr>
        <w:t xml:space="preserve"> :</w:t>
      </w:r>
      <w:proofErr w:type="gramEnd"/>
      <w:r w:rsidR="00C9583A">
        <w:rPr>
          <w:rFonts w:ascii="Times New Roman" w:hAnsi="Times New Roman" w:cs="Times New Roman"/>
          <w:sz w:val="24"/>
          <w:szCs w:val="24"/>
        </w:rPr>
        <w:t xml:space="preserve"> </w:t>
      </w:r>
      <w:r w:rsidR="009E2C12">
        <w:rPr>
          <w:rFonts w:ascii="Times New Roman" w:hAnsi="Times New Roman" w:cs="Times New Roman"/>
          <w:sz w:val="24"/>
          <w:szCs w:val="24"/>
        </w:rPr>
        <w:t>Bagian ini menguraikan prosedur dan langkah-langkah pelaksanaan modul konseling sebaya. Ini meliputi lima bagian</w:t>
      </w:r>
      <w:r w:rsidR="00C9583A">
        <w:rPr>
          <w:rFonts w:ascii="Times New Roman" w:hAnsi="Times New Roman" w:cs="Times New Roman"/>
          <w:sz w:val="24"/>
          <w:szCs w:val="24"/>
        </w:rPr>
        <w:t xml:space="preserve"> </w:t>
      </w:r>
      <w:proofErr w:type="gramStart"/>
      <w:r w:rsidR="00C9583A">
        <w:rPr>
          <w:rFonts w:ascii="Times New Roman" w:hAnsi="Times New Roman" w:cs="Times New Roman"/>
          <w:sz w:val="24"/>
          <w:szCs w:val="24"/>
        </w:rPr>
        <w:t xml:space="preserve">modul </w:t>
      </w:r>
      <w:r w:rsidR="009E2C12">
        <w:rPr>
          <w:rFonts w:ascii="Times New Roman" w:hAnsi="Times New Roman" w:cs="Times New Roman"/>
          <w:sz w:val="24"/>
          <w:szCs w:val="24"/>
        </w:rPr>
        <w:t xml:space="preserve"> yaitu</w:t>
      </w:r>
      <w:proofErr w:type="gramEnd"/>
      <w:r w:rsidR="009E2C12">
        <w:rPr>
          <w:rFonts w:ascii="Times New Roman" w:hAnsi="Times New Roman" w:cs="Times New Roman"/>
          <w:sz w:val="24"/>
          <w:szCs w:val="24"/>
        </w:rPr>
        <w:t>; (1)</w:t>
      </w:r>
      <w:r w:rsidR="00C9583A">
        <w:rPr>
          <w:rFonts w:ascii="Times New Roman" w:hAnsi="Times New Roman" w:cs="Times New Roman"/>
          <w:sz w:val="24"/>
          <w:szCs w:val="24"/>
        </w:rPr>
        <w:t xml:space="preserve"> modul satu: </w:t>
      </w:r>
      <w:r w:rsidR="009E2C12">
        <w:rPr>
          <w:rFonts w:ascii="Times New Roman" w:hAnsi="Times New Roman" w:cs="Times New Roman"/>
          <w:sz w:val="24"/>
          <w:szCs w:val="24"/>
        </w:rPr>
        <w:t xml:space="preserve"> komponen seleksi calon konselor sebaya, (2) </w:t>
      </w:r>
      <w:r w:rsidR="00C9583A">
        <w:rPr>
          <w:rFonts w:ascii="Times New Roman" w:hAnsi="Times New Roman" w:cs="Times New Roman"/>
          <w:sz w:val="24"/>
          <w:szCs w:val="24"/>
        </w:rPr>
        <w:t xml:space="preserve">modul dua: </w:t>
      </w:r>
      <w:r w:rsidR="009E2C12">
        <w:rPr>
          <w:rFonts w:ascii="Times New Roman" w:hAnsi="Times New Roman" w:cs="Times New Roman"/>
          <w:sz w:val="24"/>
          <w:szCs w:val="24"/>
        </w:rPr>
        <w:t xml:space="preserve">komponen pelatihan konselor sebaya, (3) </w:t>
      </w:r>
      <w:r w:rsidR="00C9583A">
        <w:rPr>
          <w:rFonts w:ascii="Times New Roman" w:hAnsi="Times New Roman" w:cs="Times New Roman"/>
          <w:sz w:val="24"/>
          <w:szCs w:val="24"/>
        </w:rPr>
        <w:t xml:space="preserve">modul tiga: </w:t>
      </w:r>
      <w:r w:rsidR="009E2C12">
        <w:rPr>
          <w:rFonts w:ascii="Times New Roman" w:hAnsi="Times New Roman" w:cs="Times New Roman"/>
          <w:sz w:val="24"/>
          <w:szCs w:val="24"/>
        </w:rPr>
        <w:t xml:space="preserve">komponen penugasan konselor sebaya, (4) </w:t>
      </w:r>
      <w:r w:rsidR="00C9583A">
        <w:rPr>
          <w:rFonts w:ascii="Times New Roman" w:hAnsi="Times New Roman" w:cs="Times New Roman"/>
          <w:sz w:val="24"/>
          <w:szCs w:val="24"/>
        </w:rPr>
        <w:t xml:space="preserve">modul empat: </w:t>
      </w:r>
      <w:r w:rsidR="009E2C12">
        <w:rPr>
          <w:rFonts w:ascii="Times New Roman" w:hAnsi="Times New Roman" w:cs="Times New Roman"/>
          <w:sz w:val="24"/>
          <w:szCs w:val="24"/>
        </w:rPr>
        <w:t>komponen supervisi</w:t>
      </w:r>
      <w:r w:rsidR="00C9583A">
        <w:rPr>
          <w:rFonts w:ascii="Times New Roman" w:hAnsi="Times New Roman" w:cs="Times New Roman"/>
          <w:sz w:val="24"/>
          <w:szCs w:val="24"/>
        </w:rPr>
        <w:t xml:space="preserve"> dan konsultasi</w:t>
      </w:r>
      <w:r w:rsidR="009E2C12">
        <w:rPr>
          <w:rFonts w:ascii="Times New Roman" w:hAnsi="Times New Roman" w:cs="Times New Roman"/>
          <w:sz w:val="24"/>
          <w:szCs w:val="24"/>
        </w:rPr>
        <w:t xml:space="preserve">, dan (5) </w:t>
      </w:r>
      <w:r w:rsidR="00C9583A">
        <w:rPr>
          <w:rFonts w:ascii="Times New Roman" w:hAnsi="Times New Roman" w:cs="Times New Roman"/>
          <w:sz w:val="24"/>
          <w:szCs w:val="24"/>
        </w:rPr>
        <w:t xml:space="preserve">modul 5: </w:t>
      </w:r>
      <w:r w:rsidR="009E2C12">
        <w:rPr>
          <w:rFonts w:ascii="Times New Roman" w:hAnsi="Times New Roman" w:cs="Times New Roman"/>
          <w:sz w:val="24"/>
          <w:szCs w:val="24"/>
        </w:rPr>
        <w:t>komponen evaluasi.</w:t>
      </w:r>
    </w:p>
    <w:p w:rsidR="003614B6" w:rsidRDefault="003614B6" w:rsidP="009A7776">
      <w:pPr>
        <w:pStyle w:val="ListParagraph"/>
        <w:numPr>
          <w:ilvl w:val="0"/>
          <w:numId w:val="1"/>
        </w:numPr>
        <w:spacing w:line="480" w:lineRule="auto"/>
        <w:ind w:left="567" w:hanging="567"/>
        <w:jc w:val="both"/>
        <w:rPr>
          <w:rFonts w:ascii="Times New Roman" w:hAnsi="Times New Roman" w:cs="Times New Roman"/>
          <w:b/>
          <w:sz w:val="24"/>
          <w:szCs w:val="24"/>
        </w:rPr>
      </w:pPr>
      <w:r w:rsidRPr="00072E4E">
        <w:rPr>
          <w:rFonts w:ascii="Times New Roman" w:hAnsi="Times New Roman" w:cs="Times New Roman"/>
          <w:b/>
          <w:sz w:val="24"/>
          <w:szCs w:val="24"/>
        </w:rPr>
        <w:lastRenderedPageBreak/>
        <w:t>Pentingnya Penelitian Pengembangan</w:t>
      </w:r>
    </w:p>
    <w:p w:rsidR="00215C47" w:rsidRDefault="00215C47" w:rsidP="00215C47">
      <w:pPr>
        <w:pStyle w:val="ListParagraph"/>
        <w:spacing w:line="480" w:lineRule="auto"/>
        <w:ind w:left="567"/>
        <w:jc w:val="both"/>
        <w:rPr>
          <w:rFonts w:ascii="Times New Roman" w:hAnsi="Times New Roman" w:cs="Times New Roman"/>
          <w:sz w:val="24"/>
          <w:szCs w:val="24"/>
        </w:rPr>
      </w:pPr>
      <w:r>
        <w:rPr>
          <w:rFonts w:ascii="Times New Roman" w:hAnsi="Times New Roman" w:cs="Times New Roman"/>
          <w:sz w:val="24"/>
          <w:szCs w:val="24"/>
        </w:rPr>
        <w:t>Pentingnya penelitian pengembangan ini adalah;</w:t>
      </w:r>
    </w:p>
    <w:p w:rsidR="003C609D" w:rsidRPr="00894B43" w:rsidRDefault="00F70510" w:rsidP="005D2DA3">
      <w:pPr>
        <w:pStyle w:val="ListParagraph"/>
        <w:numPr>
          <w:ilvl w:val="0"/>
          <w:numId w:val="3"/>
        </w:numPr>
        <w:spacing w:line="480" w:lineRule="auto"/>
        <w:ind w:left="567" w:hanging="567"/>
        <w:jc w:val="both"/>
        <w:rPr>
          <w:rFonts w:ascii="Times New Roman" w:hAnsi="Times New Roman" w:cs="Times New Roman"/>
          <w:b/>
          <w:sz w:val="24"/>
          <w:szCs w:val="24"/>
        </w:rPr>
      </w:pPr>
      <w:r w:rsidRPr="00894B43">
        <w:rPr>
          <w:rFonts w:ascii="Times New Roman" w:hAnsi="Times New Roman" w:cs="Times New Roman"/>
          <w:b/>
          <w:sz w:val="24"/>
          <w:szCs w:val="24"/>
        </w:rPr>
        <w:t xml:space="preserve">Kontribusi </w:t>
      </w:r>
      <w:r w:rsidR="00551AD2" w:rsidRPr="00894B43">
        <w:rPr>
          <w:rFonts w:ascii="Times New Roman" w:hAnsi="Times New Roman" w:cs="Times New Roman"/>
          <w:b/>
          <w:sz w:val="24"/>
          <w:szCs w:val="24"/>
        </w:rPr>
        <w:t xml:space="preserve">Teoritis </w:t>
      </w:r>
    </w:p>
    <w:p w:rsidR="0077172B" w:rsidRDefault="00C80EB5" w:rsidP="006C4D5C">
      <w:pPr>
        <w:pStyle w:val="ListParagraph"/>
        <w:tabs>
          <w:tab w:val="left" w:pos="567"/>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proofErr w:type="gramStart"/>
      <w:r w:rsidR="00F70510">
        <w:rPr>
          <w:rFonts w:ascii="Times New Roman" w:hAnsi="Times New Roman" w:cs="Times New Roman"/>
          <w:sz w:val="24"/>
          <w:szCs w:val="24"/>
        </w:rPr>
        <w:t>Modul konseling sebaya yang dihasilkan merupakan suatu upaya yang memanfaatkan materi konseling sebaya.</w:t>
      </w:r>
      <w:proofErr w:type="gramEnd"/>
      <w:r w:rsidR="00F70510">
        <w:rPr>
          <w:rFonts w:ascii="Times New Roman" w:hAnsi="Times New Roman" w:cs="Times New Roman"/>
          <w:sz w:val="24"/>
          <w:szCs w:val="24"/>
        </w:rPr>
        <w:t xml:space="preserve"> </w:t>
      </w:r>
      <w:proofErr w:type="gramStart"/>
      <w:r w:rsidR="00F70510">
        <w:rPr>
          <w:rFonts w:ascii="Times New Roman" w:hAnsi="Times New Roman" w:cs="Times New Roman"/>
          <w:sz w:val="24"/>
          <w:szCs w:val="24"/>
        </w:rPr>
        <w:t>Sebagai suatu med</w:t>
      </w:r>
      <w:r w:rsidR="00DC37BE">
        <w:rPr>
          <w:rFonts w:ascii="Times New Roman" w:hAnsi="Times New Roman" w:cs="Times New Roman"/>
          <w:sz w:val="24"/>
          <w:szCs w:val="24"/>
        </w:rPr>
        <w:t>ia/</w:t>
      </w:r>
      <w:r w:rsidR="00F70510">
        <w:rPr>
          <w:rFonts w:ascii="Times New Roman" w:hAnsi="Times New Roman" w:cs="Times New Roman"/>
          <w:sz w:val="24"/>
          <w:szCs w:val="24"/>
        </w:rPr>
        <w:t>panduan guru bimbingan dan konse</w:t>
      </w:r>
      <w:r w:rsidR="00DC37BE">
        <w:rPr>
          <w:rFonts w:ascii="Times New Roman" w:hAnsi="Times New Roman" w:cs="Times New Roman"/>
          <w:sz w:val="24"/>
          <w:szCs w:val="24"/>
        </w:rPr>
        <w:t xml:space="preserve">ling dalam melaksanakan bimbingan </w:t>
      </w:r>
      <w:r w:rsidR="00F70510">
        <w:rPr>
          <w:rFonts w:ascii="Times New Roman" w:hAnsi="Times New Roman" w:cs="Times New Roman"/>
          <w:sz w:val="24"/>
          <w:szCs w:val="24"/>
        </w:rPr>
        <w:t>konseling sebaya.</w:t>
      </w:r>
      <w:proofErr w:type="gramEnd"/>
      <w:r w:rsidR="00F70510">
        <w:rPr>
          <w:rFonts w:ascii="Times New Roman" w:hAnsi="Times New Roman" w:cs="Times New Roman"/>
          <w:sz w:val="24"/>
          <w:szCs w:val="24"/>
        </w:rPr>
        <w:t xml:space="preserve"> </w:t>
      </w:r>
      <w:proofErr w:type="gramStart"/>
      <w:r w:rsidR="00F70510">
        <w:rPr>
          <w:rFonts w:ascii="Times New Roman" w:hAnsi="Times New Roman" w:cs="Times New Roman"/>
          <w:sz w:val="24"/>
          <w:szCs w:val="24"/>
        </w:rPr>
        <w:t xml:space="preserve">Karena itu modul ini diharapakan mampu </w:t>
      </w:r>
      <w:r w:rsidR="00740FAA">
        <w:rPr>
          <w:rFonts w:ascii="Times New Roman" w:hAnsi="Times New Roman" w:cs="Times New Roman"/>
          <w:sz w:val="24"/>
          <w:szCs w:val="24"/>
        </w:rPr>
        <w:t>menambah wawasan pembaca yang diharapkan memberikan sumbangan pada bidang keilmuan dan teknologi pendidikan.</w:t>
      </w:r>
      <w:proofErr w:type="gramEnd"/>
      <w:r w:rsidR="00740FAA">
        <w:rPr>
          <w:rFonts w:ascii="Times New Roman" w:hAnsi="Times New Roman" w:cs="Times New Roman"/>
          <w:sz w:val="24"/>
          <w:szCs w:val="24"/>
        </w:rPr>
        <w:t xml:space="preserve"> </w:t>
      </w:r>
      <w:proofErr w:type="gramStart"/>
      <w:r w:rsidR="00740FAA">
        <w:rPr>
          <w:rFonts w:ascii="Times New Roman" w:hAnsi="Times New Roman" w:cs="Times New Roman"/>
          <w:sz w:val="24"/>
          <w:szCs w:val="24"/>
        </w:rPr>
        <w:t>Khususnya dalam bidang konseling sebaya.</w:t>
      </w:r>
      <w:proofErr w:type="gramEnd"/>
    </w:p>
    <w:p w:rsidR="00F70510" w:rsidRPr="00894B43" w:rsidRDefault="00F70510" w:rsidP="005D2DA3">
      <w:pPr>
        <w:pStyle w:val="ListParagraph"/>
        <w:numPr>
          <w:ilvl w:val="0"/>
          <w:numId w:val="3"/>
        </w:numPr>
        <w:spacing w:line="480" w:lineRule="auto"/>
        <w:ind w:left="567" w:hanging="567"/>
        <w:jc w:val="both"/>
        <w:rPr>
          <w:rFonts w:ascii="Times New Roman" w:hAnsi="Times New Roman" w:cs="Times New Roman"/>
          <w:b/>
          <w:sz w:val="24"/>
          <w:szCs w:val="24"/>
        </w:rPr>
      </w:pPr>
      <w:r w:rsidRPr="00894B43">
        <w:rPr>
          <w:rFonts w:ascii="Times New Roman" w:hAnsi="Times New Roman" w:cs="Times New Roman"/>
          <w:b/>
          <w:sz w:val="24"/>
          <w:szCs w:val="24"/>
        </w:rPr>
        <w:t xml:space="preserve">Kontribusi </w:t>
      </w:r>
      <w:r w:rsidR="00551AD2" w:rsidRPr="00894B43">
        <w:rPr>
          <w:rFonts w:ascii="Times New Roman" w:hAnsi="Times New Roman" w:cs="Times New Roman"/>
          <w:b/>
          <w:sz w:val="24"/>
          <w:szCs w:val="24"/>
        </w:rPr>
        <w:t>Empiris</w:t>
      </w:r>
    </w:p>
    <w:p w:rsidR="008829F1" w:rsidRPr="00F70510" w:rsidRDefault="00C80EB5" w:rsidP="00551AD2">
      <w:pPr>
        <w:pStyle w:val="ListParagraph"/>
        <w:tabs>
          <w:tab w:val="left" w:pos="567"/>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proofErr w:type="gramStart"/>
      <w:r w:rsidR="00740FAA">
        <w:rPr>
          <w:rFonts w:ascii="Times New Roman" w:hAnsi="Times New Roman" w:cs="Times New Roman"/>
          <w:sz w:val="24"/>
          <w:szCs w:val="24"/>
        </w:rPr>
        <w:t>Modul konseling sebaya diharapkan dap</w:t>
      </w:r>
      <w:r w:rsidR="0063657C">
        <w:rPr>
          <w:rFonts w:ascii="Times New Roman" w:hAnsi="Times New Roman" w:cs="Times New Roman"/>
          <w:sz w:val="24"/>
          <w:szCs w:val="24"/>
        </w:rPr>
        <w:t xml:space="preserve">at membantu guru bimbingan dan konseling dalam </w:t>
      </w:r>
      <w:r w:rsidR="00DC37BE">
        <w:rPr>
          <w:rFonts w:ascii="Times New Roman" w:hAnsi="Times New Roman" w:cs="Times New Roman"/>
          <w:sz w:val="24"/>
          <w:szCs w:val="24"/>
        </w:rPr>
        <w:t xml:space="preserve">memberikan bimbingan </w:t>
      </w:r>
      <w:r w:rsidR="00740FAA">
        <w:rPr>
          <w:rFonts w:ascii="Times New Roman" w:hAnsi="Times New Roman" w:cs="Times New Roman"/>
          <w:sz w:val="24"/>
          <w:szCs w:val="24"/>
        </w:rPr>
        <w:t>k</w:t>
      </w:r>
      <w:r w:rsidR="00DC37BE">
        <w:rPr>
          <w:rFonts w:ascii="Times New Roman" w:hAnsi="Times New Roman" w:cs="Times New Roman"/>
          <w:sz w:val="24"/>
          <w:szCs w:val="24"/>
        </w:rPr>
        <w:t>onseling sebaya.</w:t>
      </w:r>
      <w:proofErr w:type="gramEnd"/>
      <w:r w:rsidR="00DC37BE">
        <w:rPr>
          <w:rFonts w:ascii="Times New Roman" w:hAnsi="Times New Roman" w:cs="Times New Roman"/>
          <w:sz w:val="24"/>
          <w:szCs w:val="24"/>
        </w:rPr>
        <w:t xml:space="preserve"> </w:t>
      </w:r>
      <w:proofErr w:type="gramStart"/>
      <w:r w:rsidR="00DC37BE">
        <w:rPr>
          <w:rFonts w:ascii="Times New Roman" w:hAnsi="Times New Roman" w:cs="Times New Roman"/>
          <w:sz w:val="24"/>
          <w:szCs w:val="24"/>
        </w:rPr>
        <w:t xml:space="preserve">Modul </w:t>
      </w:r>
      <w:r w:rsidR="00740FAA">
        <w:rPr>
          <w:rFonts w:ascii="Times New Roman" w:hAnsi="Times New Roman" w:cs="Times New Roman"/>
          <w:sz w:val="24"/>
          <w:szCs w:val="24"/>
        </w:rPr>
        <w:t>berguna untuk menumbuh kembangkan kompetensi guru</w:t>
      </w:r>
      <w:r w:rsidR="00DC37BE">
        <w:rPr>
          <w:rFonts w:ascii="Times New Roman" w:hAnsi="Times New Roman" w:cs="Times New Roman"/>
          <w:sz w:val="24"/>
          <w:szCs w:val="24"/>
        </w:rPr>
        <w:t xml:space="preserve"> bimbingan dan konseling</w:t>
      </w:r>
      <w:r w:rsidR="00740FAA">
        <w:rPr>
          <w:rFonts w:ascii="Times New Roman" w:hAnsi="Times New Roman" w:cs="Times New Roman"/>
          <w:sz w:val="24"/>
          <w:szCs w:val="24"/>
        </w:rPr>
        <w:t xml:space="preserve"> dalam memberi</w:t>
      </w:r>
      <w:r w:rsidR="00DC37BE">
        <w:rPr>
          <w:rFonts w:ascii="Times New Roman" w:hAnsi="Times New Roman" w:cs="Times New Roman"/>
          <w:sz w:val="24"/>
          <w:szCs w:val="24"/>
        </w:rPr>
        <w:t>kan bimbingan kepada siswa</w:t>
      </w:r>
      <w:r w:rsidR="008829F1">
        <w:rPr>
          <w:rFonts w:ascii="Times New Roman" w:hAnsi="Times New Roman" w:cs="Times New Roman"/>
          <w:sz w:val="24"/>
          <w:szCs w:val="24"/>
        </w:rPr>
        <w:t>.</w:t>
      </w:r>
      <w:proofErr w:type="gramEnd"/>
    </w:p>
    <w:p w:rsidR="00740FAA" w:rsidRPr="006E1CDC" w:rsidRDefault="003C609D" w:rsidP="00551AD2">
      <w:pPr>
        <w:pStyle w:val="ListParagraph"/>
        <w:numPr>
          <w:ilvl w:val="0"/>
          <w:numId w:val="1"/>
        </w:numPr>
        <w:spacing w:line="48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A</w:t>
      </w:r>
      <w:r w:rsidR="00086404">
        <w:rPr>
          <w:rFonts w:ascii="Times New Roman" w:hAnsi="Times New Roman" w:cs="Times New Roman"/>
          <w:b/>
          <w:sz w:val="24"/>
          <w:szCs w:val="24"/>
        </w:rPr>
        <w:t>sumsi d</w:t>
      </w:r>
      <w:r w:rsidR="003614B6" w:rsidRPr="003C609D">
        <w:rPr>
          <w:rFonts w:ascii="Times New Roman" w:hAnsi="Times New Roman" w:cs="Times New Roman"/>
          <w:b/>
          <w:sz w:val="24"/>
          <w:szCs w:val="24"/>
        </w:rPr>
        <w:t>an Keterbatasan Penelitian Pengembangan</w:t>
      </w:r>
    </w:p>
    <w:p w:rsidR="00740FAA" w:rsidRPr="00894B43" w:rsidRDefault="00740FAA" w:rsidP="005D2DA3">
      <w:pPr>
        <w:pStyle w:val="ListParagraph"/>
        <w:numPr>
          <w:ilvl w:val="0"/>
          <w:numId w:val="4"/>
        </w:numPr>
        <w:spacing w:line="480" w:lineRule="auto"/>
        <w:ind w:left="567" w:hanging="567"/>
        <w:jc w:val="both"/>
        <w:rPr>
          <w:rFonts w:ascii="Times New Roman" w:hAnsi="Times New Roman" w:cs="Times New Roman"/>
          <w:b/>
          <w:sz w:val="24"/>
          <w:szCs w:val="24"/>
        </w:rPr>
      </w:pPr>
      <w:r w:rsidRPr="00894B43">
        <w:rPr>
          <w:rFonts w:ascii="Times New Roman" w:hAnsi="Times New Roman" w:cs="Times New Roman"/>
          <w:b/>
          <w:sz w:val="24"/>
          <w:szCs w:val="24"/>
        </w:rPr>
        <w:t>Asumsi</w:t>
      </w:r>
    </w:p>
    <w:p w:rsidR="009A2AF6" w:rsidRDefault="009A2AF6" w:rsidP="005D2DA3">
      <w:pPr>
        <w:pStyle w:val="ListParagraph"/>
        <w:numPr>
          <w:ilvl w:val="0"/>
          <w:numId w:val="10"/>
        </w:numPr>
        <w:spacing w:line="480" w:lineRule="auto"/>
        <w:ind w:left="709" w:hanging="567"/>
        <w:jc w:val="both"/>
        <w:rPr>
          <w:rFonts w:ascii="Times New Roman" w:hAnsi="Times New Roman" w:cs="Times New Roman"/>
          <w:sz w:val="24"/>
          <w:szCs w:val="24"/>
        </w:rPr>
      </w:pPr>
      <w:r w:rsidRPr="009A2AF6">
        <w:rPr>
          <w:rFonts w:ascii="Times New Roman" w:hAnsi="Times New Roman" w:cs="Times New Roman"/>
          <w:sz w:val="24"/>
          <w:szCs w:val="24"/>
        </w:rPr>
        <w:t xml:space="preserve">Modul konseling sebaya </w:t>
      </w:r>
      <w:r>
        <w:rPr>
          <w:rFonts w:ascii="Times New Roman" w:hAnsi="Times New Roman" w:cs="Times New Roman"/>
          <w:sz w:val="24"/>
          <w:szCs w:val="24"/>
        </w:rPr>
        <w:t>sebagai panduan bagi guru bimbingan dan konseling dalam melaksanakan konseling sebaya. Diasumsikan bahwa guru bimbingan dan konseling diharapkan mampu memberikan informasi mengenai pelaksanaan konseling sebaya secara terstruktur. Asumsi ini dida</w:t>
      </w:r>
      <w:r w:rsidR="00A124EB">
        <w:rPr>
          <w:rFonts w:ascii="Times New Roman" w:hAnsi="Times New Roman" w:cs="Times New Roman"/>
          <w:sz w:val="24"/>
          <w:szCs w:val="24"/>
        </w:rPr>
        <w:t xml:space="preserve">sarkan pada pemikiran bahwa </w:t>
      </w:r>
      <w:r>
        <w:rPr>
          <w:rFonts w:ascii="Times New Roman" w:hAnsi="Times New Roman" w:cs="Times New Roman"/>
          <w:sz w:val="24"/>
          <w:szCs w:val="24"/>
        </w:rPr>
        <w:t>sebelum guru bimbingan</w:t>
      </w:r>
      <w:r w:rsidR="000C3D90">
        <w:rPr>
          <w:rFonts w:ascii="Times New Roman" w:hAnsi="Times New Roman" w:cs="Times New Roman"/>
          <w:sz w:val="24"/>
          <w:szCs w:val="24"/>
        </w:rPr>
        <w:t xml:space="preserve"> dan konseling di sekolah melak</w:t>
      </w:r>
      <w:r>
        <w:rPr>
          <w:rFonts w:ascii="Times New Roman" w:hAnsi="Times New Roman" w:cs="Times New Roman"/>
          <w:sz w:val="24"/>
          <w:szCs w:val="24"/>
        </w:rPr>
        <w:t xml:space="preserve">sanakan konseling sebaya, mereka hendaknya di bekali </w:t>
      </w:r>
      <w:r>
        <w:rPr>
          <w:rFonts w:ascii="Times New Roman" w:hAnsi="Times New Roman" w:cs="Times New Roman"/>
          <w:sz w:val="24"/>
          <w:szCs w:val="24"/>
        </w:rPr>
        <w:lastRenderedPageBreak/>
        <w:t>panduan yang mampu mengarahkan guru bimbingan dan konseli</w:t>
      </w:r>
      <w:r w:rsidR="00A124EB">
        <w:rPr>
          <w:rFonts w:ascii="Times New Roman" w:hAnsi="Times New Roman" w:cs="Times New Roman"/>
          <w:sz w:val="24"/>
          <w:szCs w:val="24"/>
        </w:rPr>
        <w:t>ng dalam memberikan pelatihan atau bimbingan.</w:t>
      </w:r>
    </w:p>
    <w:p w:rsidR="006E1CDC" w:rsidRPr="0077172B" w:rsidRDefault="00192730" w:rsidP="005D2DA3">
      <w:pPr>
        <w:pStyle w:val="ListParagraph"/>
        <w:numPr>
          <w:ilvl w:val="0"/>
          <w:numId w:val="10"/>
        </w:numPr>
        <w:spacing w:line="480" w:lineRule="auto"/>
        <w:ind w:left="709" w:hanging="567"/>
        <w:jc w:val="both"/>
        <w:rPr>
          <w:rFonts w:ascii="Times New Roman" w:hAnsi="Times New Roman" w:cs="Times New Roman"/>
          <w:sz w:val="24"/>
          <w:szCs w:val="24"/>
        </w:rPr>
      </w:pPr>
      <w:r>
        <w:rPr>
          <w:rFonts w:ascii="Times New Roman" w:hAnsi="Times New Roman" w:cs="Times New Roman"/>
          <w:sz w:val="24"/>
          <w:szCs w:val="24"/>
        </w:rPr>
        <w:t>Modul ini membutuhkan tanggapan positif dari para guru bimbingan dan konseling yang akan mereka pakai dalam melaksanakan konseling sebaya di SMK</w:t>
      </w:r>
    </w:p>
    <w:p w:rsidR="009A2AF6" w:rsidRPr="00894B43" w:rsidRDefault="00192730" w:rsidP="005D2DA3">
      <w:pPr>
        <w:pStyle w:val="ListParagraph"/>
        <w:numPr>
          <w:ilvl w:val="0"/>
          <w:numId w:val="4"/>
        </w:numPr>
        <w:spacing w:line="480" w:lineRule="auto"/>
        <w:ind w:left="567" w:hanging="567"/>
        <w:jc w:val="both"/>
        <w:rPr>
          <w:rFonts w:ascii="Times New Roman" w:hAnsi="Times New Roman" w:cs="Times New Roman"/>
          <w:b/>
          <w:sz w:val="24"/>
          <w:szCs w:val="24"/>
        </w:rPr>
      </w:pPr>
      <w:r w:rsidRPr="00894B43">
        <w:rPr>
          <w:rFonts w:ascii="Times New Roman" w:hAnsi="Times New Roman" w:cs="Times New Roman"/>
          <w:b/>
          <w:sz w:val="24"/>
          <w:szCs w:val="24"/>
        </w:rPr>
        <w:t>K</w:t>
      </w:r>
      <w:r w:rsidR="009A2AF6" w:rsidRPr="00894B43">
        <w:rPr>
          <w:rFonts w:ascii="Times New Roman" w:hAnsi="Times New Roman" w:cs="Times New Roman"/>
          <w:b/>
          <w:sz w:val="24"/>
          <w:szCs w:val="24"/>
        </w:rPr>
        <w:t>eterbatasan</w:t>
      </w:r>
    </w:p>
    <w:p w:rsidR="00192730" w:rsidRPr="00E67241" w:rsidRDefault="00192730" w:rsidP="005D2DA3">
      <w:pPr>
        <w:pStyle w:val="ListParagraph"/>
        <w:numPr>
          <w:ilvl w:val="0"/>
          <w:numId w:val="11"/>
        </w:numPr>
        <w:spacing w:line="480" w:lineRule="auto"/>
        <w:ind w:left="709" w:hanging="567"/>
        <w:jc w:val="both"/>
        <w:rPr>
          <w:rFonts w:ascii="Times New Roman" w:hAnsi="Times New Roman" w:cs="Times New Roman"/>
          <w:b/>
          <w:sz w:val="24"/>
          <w:szCs w:val="24"/>
        </w:rPr>
      </w:pPr>
      <w:r>
        <w:rPr>
          <w:rFonts w:ascii="Times New Roman" w:hAnsi="Times New Roman" w:cs="Times New Roman"/>
          <w:sz w:val="24"/>
          <w:szCs w:val="24"/>
        </w:rPr>
        <w:t>Proyek pengembangan ini terutama diarahkan pada pembuatan prototip modul konseling sebaya. Pengujian modul ini baru sampai pada tahap uji validitas isi dan tingkat keberterimaannya. Belum dilakukan pengujian terhadap keefektifan modul ini. Karena itu, masih diperlukan penelitian yang lebih lanjut guna menguji kefektifan modul konseling sebaya ini di lapangan, khususnya dalam meningkatkan</w:t>
      </w:r>
      <w:r w:rsidR="00E67241">
        <w:rPr>
          <w:rFonts w:ascii="Times New Roman" w:hAnsi="Times New Roman" w:cs="Times New Roman"/>
          <w:sz w:val="24"/>
          <w:szCs w:val="24"/>
        </w:rPr>
        <w:t xml:space="preserve"> kinerja</w:t>
      </w:r>
      <w:r>
        <w:rPr>
          <w:rFonts w:ascii="Times New Roman" w:hAnsi="Times New Roman" w:cs="Times New Roman"/>
          <w:sz w:val="24"/>
          <w:szCs w:val="24"/>
        </w:rPr>
        <w:t xml:space="preserve"> </w:t>
      </w:r>
      <w:r w:rsidR="00E67241">
        <w:rPr>
          <w:rFonts w:ascii="Times New Roman" w:hAnsi="Times New Roman" w:cs="Times New Roman"/>
          <w:sz w:val="24"/>
          <w:szCs w:val="24"/>
        </w:rPr>
        <w:t>konseling sebaya.</w:t>
      </w:r>
    </w:p>
    <w:p w:rsidR="008829F1" w:rsidRDefault="00E67241" w:rsidP="005D2DA3">
      <w:pPr>
        <w:pStyle w:val="ListParagraph"/>
        <w:numPr>
          <w:ilvl w:val="0"/>
          <w:numId w:val="11"/>
        </w:numPr>
        <w:spacing w:line="480" w:lineRule="auto"/>
        <w:ind w:left="709" w:hanging="567"/>
        <w:jc w:val="both"/>
        <w:rPr>
          <w:rFonts w:ascii="Times New Roman" w:hAnsi="Times New Roman" w:cs="Times New Roman"/>
          <w:b/>
          <w:sz w:val="24"/>
          <w:szCs w:val="24"/>
        </w:rPr>
      </w:pPr>
      <w:r>
        <w:rPr>
          <w:rFonts w:ascii="Times New Roman" w:hAnsi="Times New Roman" w:cs="Times New Roman"/>
          <w:sz w:val="24"/>
          <w:szCs w:val="24"/>
        </w:rPr>
        <w:t>M</w:t>
      </w:r>
      <w:r w:rsidR="00424E2C">
        <w:rPr>
          <w:rFonts w:ascii="Times New Roman" w:hAnsi="Times New Roman" w:cs="Times New Roman"/>
          <w:sz w:val="24"/>
          <w:szCs w:val="24"/>
        </w:rPr>
        <w:t>odul konseling sebaya di ranca</w:t>
      </w:r>
      <w:r>
        <w:rPr>
          <w:rFonts w:ascii="Times New Roman" w:hAnsi="Times New Roman" w:cs="Times New Roman"/>
          <w:sz w:val="24"/>
          <w:szCs w:val="24"/>
        </w:rPr>
        <w:t xml:space="preserve">ng sebagai panduan bagi guru bimbingan dan konseling dalam pelaksanakan konseling sebaya di SMK. </w:t>
      </w:r>
    </w:p>
    <w:p w:rsidR="009351DC" w:rsidRPr="009351DC" w:rsidRDefault="009351DC" w:rsidP="009351DC">
      <w:pPr>
        <w:pStyle w:val="ListParagraph"/>
        <w:spacing w:line="480" w:lineRule="auto"/>
        <w:ind w:left="709"/>
        <w:jc w:val="both"/>
        <w:rPr>
          <w:rFonts w:ascii="Times New Roman" w:hAnsi="Times New Roman" w:cs="Times New Roman"/>
          <w:b/>
          <w:sz w:val="24"/>
          <w:szCs w:val="24"/>
        </w:rPr>
      </w:pPr>
    </w:p>
    <w:p w:rsidR="002523F2" w:rsidRDefault="003614B6" w:rsidP="00551AD2">
      <w:pPr>
        <w:pStyle w:val="ListParagraph"/>
        <w:numPr>
          <w:ilvl w:val="0"/>
          <w:numId w:val="1"/>
        </w:numPr>
        <w:spacing w:line="480" w:lineRule="auto"/>
        <w:ind w:left="567" w:hanging="567"/>
        <w:jc w:val="both"/>
        <w:rPr>
          <w:rFonts w:ascii="Times New Roman" w:hAnsi="Times New Roman" w:cs="Times New Roman"/>
          <w:b/>
          <w:sz w:val="24"/>
          <w:szCs w:val="24"/>
        </w:rPr>
      </w:pPr>
      <w:r w:rsidRPr="00072E4E">
        <w:rPr>
          <w:rFonts w:ascii="Times New Roman" w:hAnsi="Times New Roman" w:cs="Times New Roman"/>
          <w:b/>
          <w:sz w:val="24"/>
          <w:szCs w:val="24"/>
        </w:rPr>
        <w:t>Manfaat Penelitian</w:t>
      </w:r>
    </w:p>
    <w:p w:rsidR="0057370E" w:rsidRPr="0057370E" w:rsidRDefault="00C33CA5" w:rsidP="002523F2">
      <w:pPr>
        <w:pStyle w:val="ListParagraph"/>
        <w:spacing w:line="480" w:lineRule="auto"/>
        <w:ind w:left="567"/>
        <w:jc w:val="both"/>
        <w:rPr>
          <w:rFonts w:ascii="Times New Roman" w:hAnsi="Times New Roman" w:cs="Times New Roman"/>
          <w:sz w:val="24"/>
          <w:szCs w:val="24"/>
        </w:rPr>
      </w:pPr>
      <w:r w:rsidRPr="002523F2">
        <w:rPr>
          <w:rFonts w:ascii="Times New Roman" w:hAnsi="Times New Roman" w:cs="Times New Roman"/>
          <w:sz w:val="24"/>
          <w:szCs w:val="24"/>
        </w:rPr>
        <w:t xml:space="preserve">Manfaat hasil penelitian dapat dilihat dari dua aspek </w:t>
      </w:r>
      <w:proofErr w:type="gramStart"/>
      <w:r w:rsidRPr="002523F2">
        <w:rPr>
          <w:rFonts w:ascii="Times New Roman" w:hAnsi="Times New Roman" w:cs="Times New Roman"/>
          <w:sz w:val="24"/>
          <w:szCs w:val="24"/>
        </w:rPr>
        <w:t>yaitu :</w:t>
      </w:r>
      <w:proofErr w:type="gramEnd"/>
    </w:p>
    <w:p w:rsidR="0057370E" w:rsidRPr="0057370E" w:rsidRDefault="00C33CA5" w:rsidP="005D2DA3">
      <w:pPr>
        <w:pStyle w:val="ListParagraph"/>
        <w:numPr>
          <w:ilvl w:val="0"/>
          <w:numId w:val="5"/>
        </w:numPr>
        <w:spacing w:after="0" w:line="480" w:lineRule="auto"/>
        <w:ind w:left="567" w:hanging="567"/>
        <w:jc w:val="both"/>
        <w:rPr>
          <w:rFonts w:ascii="Times New Roman" w:hAnsi="Times New Roman" w:cs="Times New Roman"/>
          <w:b/>
          <w:sz w:val="24"/>
          <w:szCs w:val="24"/>
        </w:rPr>
      </w:pPr>
      <w:r w:rsidRPr="00894B43">
        <w:rPr>
          <w:rFonts w:ascii="Times New Roman" w:hAnsi="Times New Roman" w:cs="Times New Roman"/>
          <w:b/>
          <w:sz w:val="24"/>
          <w:szCs w:val="24"/>
        </w:rPr>
        <w:t xml:space="preserve">Manfaat </w:t>
      </w:r>
      <w:r w:rsidR="00551AD2" w:rsidRPr="00894B43">
        <w:rPr>
          <w:rFonts w:ascii="Times New Roman" w:hAnsi="Times New Roman" w:cs="Times New Roman"/>
          <w:b/>
          <w:sz w:val="24"/>
          <w:szCs w:val="24"/>
        </w:rPr>
        <w:t>Secara Teoritis</w:t>
      </w:r>
    </w:p>
    <w:p w:rsidR="002523F2" w:rsidRPr="002523F2" w:rsidRDefault="00C33CA5" w:rsidP="005D2DA3">
      <w:pPr>
        <w:pStyle w:val="NoSpacing"/>
        <w:numPr>
          <w:ilvl w:val="0"/>
          <w:numId w:val="7"/>
        </w:numPr>
        <w:spacing w:line="480" w:lineRule="auto"/>
        <w:ind w:left="709" w:hanging="567"/>
        <w:jc w:val="both"/>
        <w:rPr>
          <w:rFonts w:ascii="Times New Roman" w:hAnsi="Times New Roman" w:cs="Times New Roman"/>
          <w:sz w:val="24"/>
          <w:szCs w:val="24"/>
          <w:lang w:val="id-ID"/>
        </w:rPr>
      </w:pPr>
      <w:r w:rsidRPr="00791C16">
        <w:rPr>
          <w:rFonts w:ascii="Times New Roman" w:hAnsi="Times New Roman" w:cs="Times New Roman"/>
          <w:sz w:val="24"/>
          <w:szCs w:val="24"/>
          <w:lang w:val="id-ID"/>
        </w:rPr>
        <w:t>Bagi akademisi, dapat menjadi bahan informasi dalam pengembangan ilmu pengetahuan, khususnya di bidang Psikologi Pendidikan dan Bimbingan.</w:t>
      </w:r>
    </w:p>
    <w:p w:rsidR="00C33CA5" w:rsidRPr="002523F2" w:rsidRDefault="00C33CA5" w:rsidP="005D2DA3">
      <w:pPr>
        <w:pStyle w:val="NoSpacing"/>
        <w:numPr>
          <w:ilvl w:val="0"/>
          <w:numId w:val="7"/>
        </w:numPr>
        <w:spacing w:line="480" w:lineRule="auto"/>
        <w:ind w:left="709" w:hanging="567"/>
        <w:jc w:val="both"/>
        <w:rPr>
          <w:rFonts w:ascii="Times New Roman" w:hAnsi="Times New Roman" w:cs="Times New Roman"/>
          <w:sz w:val="24"/>
          <w:szCs w:val="24"/>
          <w:lang w:val="id-ID"/>
        </w:rPr>
      </w:pPr>
      <w:r w:rsidRPr="002523F2">
        <w:rPr>
          <w:rFonts w:ascii="Times New Roman" w:hAnsi="Times New Roman" w:cs="Times New Roman"/>
          <w:sz w:val="24"/>
          <w:szCs w:val="24"/>
          <w:lang w:val="id-ID"/>
        </w:rPr>
        <w:lastRenderedPageBreak/>
        <w:t>Bagi Peneliti, menjadi masukan dan bahan acuan dalam mengembangkan penelitian dimasa mendatang dan dapat menjadi bahan referensi bagi penelitian yang sejenis.</w:t>
      </w:r>
    </w:p>
    <w:p w:rsidR="00C33CA5" w:rsidRPr="00894B43" w:rsidRDefault="00C33CA5" w:rsidP="005D2DA3">
      <w:pPr>
        <w:pStyle w:val="ListParagraph"/>
        <w:numPr>
          <w:ilvl w:val="0"/>
          <w:numId w:val="5"/>
        </w:numPr>
        <w:spacing w:after="0" w:line="480" w:lineRule="auto"/>
        <w:ind w:left="567" w:hanging="567"/>
        <w:contextualSpacing w:val="0"/>
        <w:jc w:val="both"/>
        <w:rPr>
          <w:rFonts w:ascii="Times New Roman" w:hAnsi="Times New Roman" w:cs="Times New Roman"/>
          <w:b/>
          <w:sz w:val="24"/>
          <w:szCs w:val="24"/>
        </w:rPr>
      </w:pPr>
      <w:r w:rsidRPr="00894B43">
        <w:rPr>
          <w:rFonts w:ascii="Times New Roman" w:hAnsi="Times New Roman" w:cs="Times New Roman"/>
          <w:b/>
          <w:sz w:val="24"/>
          <w:szCs w:val="24"/>
        </w:rPr>
        <w:t xml:space="preserve">Manfaat </w:t>
      </w:r>
      <w:r w:rsidR="00551AD2" w:rsidRPr="00894B43">
        <w:rPr>
          <w:rFonts w:ascii="Times New Roman" w:hAnsi="Times New Roman" w:cs="Times New Roman"/>
          <w:b/>
          <w:sz w:val="24"/>
          <w:szCs w:val="24"/>
        </w:rPr>
        <w:t xml:space="preserve">Secara </w:t>
      </w:r>
      <w:r w:rsidRPr="00894B43">
        <w:rPr>
          <w:rFonts w:ascii="Times New Roman" w:hAnsi="Times New Roman" w:cs="Times New Roman"/>
          <w:b/>
          <w:sz w:val="24"/>
          <w:szCs w:val="24"/>
        </w:rPr>
        <w:t>Praktis</w:t>
      </w:r>
    </w:p>
    <w:p w:rsidR="00C33CA5" w:rsidRDefault="00551AD2" w:rsidP="005D2DA3">
      <w:pPr>
        <w:pStyle w:val="ListParagraph"/>
        <w:numPr>
          <w:ilvl w:val="0"/>
          <w:numId w:val="6"/>
        </w:numPr>
        <w:spacing w:after="0" w:line="480" w:lineRule="auto"/>
        <w:ind w:left="709" w:hanging="567"/>
        <w:contextualSpacing w:val="0"/>
        <w:jc w:val="both"/>
        <w:rPr>
          <w:rFonts w:ascii="Times New Roman" w:hAnsi="Times New Roman" w:cs="Times New Roman"/>
          <w:sz w:val="24"/>
          <w:szCs w:val="24"/>
        </w:rPr>
      </w:pPr>
      <w:r>
        <w:rPr>
          <w:rFonts w:ascii="Times New Roman" w:hAnsi="Times New Roman" w:cs="Times New Roman"/>
          <w:sz w:val="24"/>
          <w:szCs w:val="24"/>
        </w:rPr>
        <w:t>Bagi sekolah</w:t>
      </w:r>
      <w:r w:rsidR="000C3D90">
        <w:rPr>
          <w:rFonts w:ascii="Times New Roman" w:hAnsi="Times New Roman" w:cs="Times New Roman"/>
          <w:sz w:val="24"/>
          <w:szCs w:val="24"/>
        </w:rPr>
        <w:t>, m</w:t>
      </w:r>
      <w:r w:rsidR="00C33CA5" w:rsidRPr="00791C16">
        <w:rPr>
          <w:rFonts w:ascii="Times New Roman" w:hAnsi="Times New Roman" w:cs="Times New Roman"/>
          <w:sz w:val="24"/>
          <w:szCs w:val="24"/>
        </w:rPr>
        <w:t>emberikan</w:t>
      </w:r>
      <w:r w:rsidR="00C33CA5">
        <w:rPr>
          <w:rFonts w:ascii="Times New Roman" w:hAnsi="Times New Roman" w:cs="Times New Roman"/>
          <w:sz w:val="24"/>
          <w:szCs w:val="24"/>
        </w:rPr>
        <w:t xml:space="preserve"> inovasi baru dalam layanan BK </w:t>
      </w:r>
      <w:r w:rsidR="00C33CA5" w:rsidRPr="00791C16">
        <w:rPr>
          <w:rFonts w:ascii="Times New Roman" w:hAnsi="Times New Roman" w:cs="Times New Roman"/>
          <w:sz w:val="24"/>
          <w:szCs w:val="24"/>
        </w:rPr>
        <w:t>khusus</w:t>
      </w:r>
      <w:r w:rsidR="003B0AD7">
        <w:rPr>
          <w:rFonts w:ascii="Times New Roman" w:hAnsi="Times New Roman" w:cs="Times New Roman"/>
          <w:sz w:val="24"/>
          <w:szCs w:val="24"/>
        </w:rPr>
        <w:t>nya dalam Konseling Sebaya.</w:t>
      </w:r>
    </w:p>
    <w:p w:rsidR="00C33CA5" w:rsidRDefault="00C33CA5" w:rsidP="005D2DA3">
      <w:pPr>
        <w:pStyle w:val="ListParagraph"/>
        <w:numPr>
          <w:ilvl w:val="0"/>
          <w:numId w:val="6"/>
        </w:numPr>
        <w:spacing w:after="0" w:line="480" w:lineRule="auto"/>
        <w:ind w:left="709" w:hanging="567"/>
        <w:contextualSpacing w:val="0"/>
        <w:jc w:val="both"/>
        <w:rPr>
          <w:rFonts w:ascii="Times New Roman" w:hAnsi="Times New Roman" w:cs="Times New Roman"/>
          <w:sz w:val="24"/>
          <w:szCs w:val="24"/>
        </w:rPr>
      </w:pPr>
      <w:r w:rsidRPr="005F00A2">
        <w:rPr>
          <w:rFonts w:ascii="Times New Roman" w:hAnsi="Times New Roman" w:cs="Times New Roman"/>
          <w:sz w:val="24"/>
          <w:szCs w:val="24"/>
        </w:rPr>
        <w:t xml:space="preserve">Bagi </w:t>
      </w:r>
      <w:r w:rsidR="002523F2">
        <w:rPr>
          <w:rFonts w:ascii="Times New Roman" w:hAnsi="Times New Roman" w:cs="Times New Roman"/>
          <w:sz w:val="24"/>
          <w:szCs w:val="24"/>
        </w:rPr>
        <w:t>konselor</w:t>
      </w:r>
      <w:r w:rsidR="000C3D90">
        <w:rPr>
          <w:rFonts w:ascii="Times New Roman" w:hAnsi="Times New Roman" w:cs="Times New Roman"/>
          <w:sz w:val="24"/>
          <w:szCs w:val="24"/>
        </w:rPr>
        <w:t xml:space="preserve"> (konselor sekolah) yaitu m</w:t>
      </w:r>
      <w:r w:rsidRPr="005F00A2">
        <w:rPr>
          <w:rFonts w:ascii="Times New Roman" w:hAnsi="Times New Roman" w:cs="Times New Roman"/>
          <w:sz w:val="24"/>
          <w:szCs w:val="24"/>
        </w:rPr>
        <w:t xml:space="preserve">emudahkan tugas </w:t>
      </w:r>
      <w:r w:rsidR="002523F2">
        <w:rPr>
          <w:rFonts w:ascii="Times New Roman" w:hAnsi="Times New Roman" w:cs="Times New Roman"/>
          <w:sz w:val="24"/>
          <w:szCs w:val="24"/>
        </w:rPr>
        <w:t>konselor</w:t>
      </w:r>
      <w:r w:rsidRPr="005F00A2">
        <w:rPr>
          <w:rFonts w:ascii="Times New Roman" w:hAnsi="Times New Roman" w:cs="Times New Roman"/>
          <w:sz w:val="24"/>
          <w:szCs w:val="24"/>
        </w:rPr>
        <w:t xml:space="preserve"> untuk meny</w:t>
      </w:r>
      <w:r w:rsidR="003B0AD7">
        <w:rPr>
          <w:rFonts w:ascii="Times New Roman" w:hAnsi="Times New Roman" w:cs="Times New Roman"/>
          <w:sz w:val="24"/>
          <w:szCs w:val="24"/>
        </w:rPr>
        <w:t xml:space="preserve">elesaikan masalah siswa </w:t>
      </w:r>
    </w:p>
    <w:p w:rsidR="00C33CA5" w:rsidRDefault="00C33CA5" w:rsidP="005D2DA3">
      <w:pPr>
        <w:pStyle w:val="ListParagraph"/>
        <w:numPr>
          <w:ilvl w:val="0"/>
          <w:numId w:val="6"/>
        </w:numPr>
        <w:spacing w:after="0" w:line="480" w:lineRule="auto"/>
        <w:ind w:left="709" w:hanging="567"/>
        <w:contextualSpacing w:val="0"/>
        <w:jc w:val="both"/>
        <w:rPr>
          <w:rFonts w:ascii="Times New Roman" w:hAnsi="Times New Roman" w:cs="Times New Roman"/>
          <w:sz w:val="24"/>
          <w:szCs w:val="24"/>
        </w:rPr>
      </w:pPr>
      <w:r w:rsidRPr="005F00A2">
        <w:rPr>
          <w:rFonts w:ascii="Times New Roman" w:hAnsi="Times New Roman" w:cs="Times New Roman"/>
          <w:sz w:val="24"/>
          <w:szCs w:val="24"/>
        </w:rPr>
        <w:t>Bagi si</w:t>
      </w:r>
      <w:r w:rsidR="000C3D90">
        <w:rPr>
          <w:rFonts w:ascii="Times New Roman" w:hAnsi="Times New Roman" w:cs="Times New Roman"/>
          <w:sz w:val="24"/>
          <w:szCs w:val="24"/>
        </w:rPr>
        <w:t>swa yaitu, m</w:t>
      </w:r>
      <w:r w:rsidRPr="005F00A2">
        <w:rPr>
          <w:rFonts w:ascii="Times New Roman" w:hAnsi="Times New Roman" w:cs="Times New Roman"/>
          <w:sz w:val="24"/>
          <w:szCs w:val="24"/>
        </w:rPr>
        <w:t>embantu siswa dalam memecahkan masal</w:t>
      </w:r>
      <w:r w:rsidR="003B0AD7">
        <w:rPr>
          <w:rFonts w:ascii="Times New Roman" w:hAnsi="Times New Roman" w:cs="Times New Roman"/>
          <w:sz w:val="24"/>
          <w:szCs w:val="24"/>
        </w:rPr>
        <w:t>ah yang dihadapinya dan mejadikannya mandiri</w:t>
      </w:r>
      <w:r w:rsidR="00C2687F">
        <w:rPr>
          <w:rFonts w:ascii="Times New Roman" w:hAnsi="Times New Roman" w:cs="Times New Roman"/>
          <w:sz w:val="24"/>
          <w:szCs w:val="24"/>
        </w:rPr>
        <w:t>.</w:t>
      </w:r>
    </w:p>
    <w:p w:rsidR="00C33CA5" w:rsidRDefault="00C33CA5" w:rsidP="00551AD2">
      <w:pPr>
        <w:spacing w:after="0" w:line="480" w:lineRule="auto"/>
        <w:ind w:left="709"/>
        <w:jc w:val="both"/>
        <w:rPr>
          <w:rFonts w:ascii="Times New Roman" w:hAnsi="Times New Roman" w:cs="Times New Roman"/>
          <w:sz w:val="24"/>
          <w:szCs w:val="24"/>
        </w:rPr>
      </w:pPr>
    </w:p>
    <w:p w:rsidR="00C33CA5" w:rsidRDefault="00C33CA5" w:rsidP="00551AD2">
      <w:pPr>
        <w:spacing w:after="0" w:line="480" w:lineRule="auto"/>
        <w:ind w:left="709"/>
        <w:jc w:val="both"/>
        <w:rPr>
          <w:rFonts w:ascii="Times New Roman" w:hAnsi="Times New Roman" w:cs="Times New Roman"/>
          <w:sz w:val="24"/>
          <w:szCs w:val="24"/>
        </w:rPr>
      </w:pPr>
    </w:p>
    <w:p w:rsidR="009447F6" w:rsidRDefault="009447F6" w:rsidP="00630F10">
      <w:pPr>
        <w:spacing w:line="480" w:lineRule="auto"/>
        <w:ind w:firstLine="567"/>
        <w:jc w:val="both"/>
        <w:rPr>
          <w:rFonts w:ascii="Times New Roman" w:hAnsi="Times New Roman" w:cs="Times New Roman"/>
          <w:sz w:val="24"/>
          <w:szCs w:val="24"/>
        </w:rPr>
      </w:pPr>
    </w:p>
    <w:p w:rsidR="00025E4A" w:rsidRDefault="00025E4A" w:rsidP="00630F10">
      <w:pPr>
        <w:spacing w:line="480" w:lineRule="auto"/>
        <w:ind w:firstLine="567"/>
        <w:jc w:val="both"/>
        <w:rPr>
          <w:rFonts w:ascii="Times New Roman" w:hAnsi="Times New Roman" w:cs="Times New Roman"/>
          <w:sz w:val="24"/>
          <w:szCs w:val="24"/>
        </w:rPr>
      </w:pPr>
    </w:p>
    <w:p w:rsidR="00025E4A" w:rsidRDefault="00025E4A" w:rsidP="00630F10">
      <w:pPr>
        <w:spacing w:line="480" w:lineRule="auto"/>
        <w:ind w:firstLine="567"/>
        <w:jc w:val="both"/>
        <w:rPr>
          <w:rFonts w:ascii="Times New Roman" w:hAnsi="Times New Roman" w:cs="Times New Roman"/>
          <w:sz w:val="24"/>
          <w:szCs w:val="24"/>
        </w:rPr>
      </w:pPr>
    </w:p>
    <w:p w:rsidR="00025E4A" w:rsidRDefault="00025E4A" w:rsidP="00630F10">
      <w:pPr>
        <w:spacing w:line="480" w:lineRule="auto"/>
        <w:ind w:firstLine="567"/>
        <w:jc w:val="both"/>
        <w:rPr>
          <w:rFonts w:ascii="Times New Roman" w:hAnsi="Times New Roman" w:cs="Times New Roman"/>
          <w:sz w:val="24"/>
          <w:szCs w:val="24"/>
        </w:rPr>
      </w:pPr>
    </w:p>
    <w:p w:rsidR="00025E4A" w:rsidRDefault="00025E4A" w:rsidP="00630F10">
      <w:pPr>
        <w:spacing w:line="480" w:lineRule="auto"/>
        <w:ind w:firstLine="567"/>
        <w:jc w:val="both"/>
        <w:rPr>
          <w:rFonts w:ascii="Times New Roman" w:hAnsi="Times New Roman" w:cs="Times New Roman"/>
          <w:sz w:val="24"/>
          <w:szCs w:val="24"/>
        </w:rPr>
      </w:pPr>
    </w:p>
    <w:p w:rsidR="00025E4A" w:rsidRDefault="00025E4A" w:rsidP="00630F10">
      <w:pPr>
        <w:spacing w:line="480" w:lineRule="auto"/>
        <w:ind w:firstLine="567"/>
        <w:jc w:val="both"/>
        <w:rPr>
          <w:rFonts w:ascii="Times New Roman" w:hAnsi="Times New Roman" w:cs="Times New Roman"/>
          <w:sz w:val="24"/>
          <w:szCs w:val="24"/>
        </w:rPr>
      </w:pPr>
    </w:p>
    <w:p w:rsidR="00025E4A" w:rsidRDefault="00025E4A" w:rsidP="00630F10">
      <w:pPr>
        <w:spacing w:line="480" w:lineRule="auto"/>
        <w:ind w:firstLine="567"/>
        <w:jc w:val="both"/>
        <w:rPr>
          <w:rFonts w:ascii="Times New Roman" w:hAnsi="Times New Roman" w:cs="Times New Roman"/>
          <w:sz w:val="24"/>
          <w:szCs w:val="24"/>
        </w:rPr>
      </w:pPr>
    </w:p>
    <w:p w:rsidR="00025E4A" w:rsidRDefault="00025E4A" w:rsidP="00630F10">
      <w:pPr>
        <w:spacing w:line="480" w:lineRule="auto"/>
        <w:ind w:firstLine="567"/>
        <w:jc w:val="both"/>
        <w:rPr>
          <w:rFonts w:ascii="Times New Roman" w:hAnsi="Times New Roman" w:cs="Times New Roman"/>
          <w:sz w:val="24"/>
          <w:szCs w:val="24"/>
        </w:rPr>
      </w:pPr>
    </w:p>
    <w:p w:rsidR="00025E4A" w:rsidRDefault="00025E4A" w:rsidP="00025E4A">
      <w:pPr>
        <w:spacing w:line="240" w:lineRule="auto"/>
        <w:jc w:val="center"/>
        <w:rPr>
          <w:rFonts w:ascii="Times New Roman" w:hAnsi="Times New Roman" w:cs="Times New Roman"/>
          <w:b/>
          <w:sz w:val="24"/>
          <w:szCs w:val="24"/>
        </w:rPr>
      </w:pPr>
      <w:r w:rsidRPr="002A56D2">
        <w:rPr>
          <w:rFonts w:ascii="Times New Roman" w:hAnsi="Times New Roman" w:cs="Times New Roman"/>
          <w:b/>
          <w:sz w:val="24"/>
          <w:szCs w:val="24"/>
        </w:rPr>
        <w:lastRenderedPageBreak/>
        <w:t>BAB II</w:t>
      </w:r>
    </w:p>
    <w:p w:rsidR="00025E4A" w:rsidRDefault="00025E4A" w:rsidP="00025E4A">
      <w:pPr>
        <w:spacing w:line="240" w:lineRule="auto"/>
        <w:jc w:val="center"/>
        <w:rPr>
          <w:rFonts w:ascii="Times New Roman" w:hAnsi="Times New Roman" w:cs="Times New Roman"/>
          <w:b/>
          <w:sz w:val="24"/>
          <w:szCs w:val="24"/>
        </w:rPr>
      </w:pPr>
      <w:r>
        <w:rPr>
          <w:rFonts w:ascii="Times New Roman" w:hAnsi="Times New Roman" w:cs="Times New Roman"/>
          <w:b/>
          <w:sz w:val="24"/>
          <w:szCs w:val="24"/>
        </w:rPr>
        <w:t>KAJIAN</w:t>
      </w:r>
      <w:r w:rsidRPr="002A56D2">
        <w:rPr>
          <w:rFonts w:ascii="Times New Roman" w:hAnsi="Times New Roman" w:cs="Times New Roman"/>
          <w:b/>
          <w:sz w:val="24"/>
          <w:szCs w:val="24"/>
        </w:rPr>
        <w:t xml:space="preserve"> PUSTAKA DAN KERANGKA PIKIR</w:t>
      </w:r>
    </w:p>
    <w:p w:rsidR="00025E4A" w:rsidRPr="0018733E" w:rsidRDefault="00025E4A" w:rsidP="00025E4A">
      <w:pPr>
        <w:spacing w:line="480" w:lineRule="auto"/>
        <w:jc w:val="center"/>
        <w:rPr>
          <w:rFonts w:ascii="Times New Roman" w:hAnsi="Times New Roman" w:cs="Times New Roman"/>
          <w:b/>
          <w:sz w:val="24"/>
          <w:szCs w:val="24"/>
        </w:rPr>
      </w:pPr>
    </w:p>
    <w:p w:rsidR="00025E4A" w:rsidRPr="00E7147D" w:rsidRDefault="00025E4A" w:rsidP="005D2DA3">
      <w:pPr>
        <w:pStyle w:val="ListParagraph"/>
        <w:numPr>
          <w:ilvl w:val="0"/>
          <w:numId w:val="14"/>
        </w:numPr>
        <w:tabs>
          <w:tab w:val="left" w:pos="1440"/>
        </w:tabs>
        <w:spacing w:line="480" w:lineRule="auto"/>
        <w:ind w:left="567" w:hanging="567"/>
        <w:jc w:val="both"/>
        <w:rPr>
          <w:rFonts w:ascii="Times New Roman" w:hAnsi="Times New Roman" w:cs="Times New Roman"/>
          <w:b/>
          <w:sz w:val="24"/>
          <w:szCs w:val="24"/>
        </w:rPr>
      </w:pPr>
      <w:r w:rsidRPr="00E7147D">
        <w:rPr>
          <w:rFonts w:ascii="Times New Roman" w:hAnsi="Times New Roman" w:cs="Times New Roman"/>
          <w:b/>
          <w:sz w:val="24"/>
          <w:szCs w:val="24"/>
        </w:rPr>
        <w:t>Kajian Pustaka</w:t>
      </w:r>
    </w:p>
    <w:p w:rsidR="00025E4A" w:rsidRDefault="00025E4A" w:rsidP="005D2DA3">
      <w:pPr>
        <w:pStyle w:val="ListParagraph"/>
        <w:numPr>
          <w:ilvl w:val="0"/>
          <w:numId w:val="15"/>
        </w:numPr>
        <w:tabs>
          <w:tab w:val="left" w:pos="1440"/>
        </w:tabs>
        <w:spacing w:line="48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Konsep Dasar Modul Konseling Sebaya</w:t>
      </w:r>
    </w:p>
    <w:p w:rsidR="00025E4A" w:rsidRPr="002336B8" w:rsidRDefault="00025E4A" w:rsidP="005D2DA3">
      <w:pPr>
        <w:pStyle w:val="ListParagraph"/>
        <w:numPr>
          <w:ilvl w:val="0"/>
          <w:numId w:val="42"/>
        </w:numPr>
        <w:tabs>
          <w:tab w:val="left" w:pos="1440"/>
        </w:tabs>
        <w:spacing w:line="480" w:lineRule="auto"/>
        <w:ind w:left="567" w:hanging="567"/>
        <w:jc w:val="both"/>
        <w:rPr>
          <w:rFonts w:ascii="Times New Roman" w:hAnsi="Times New Roman" w:cs="Times New Roman"/>
          <w:b/>
          <w:sz w:val="24"/>
          <w:szCs w:val="24"/>
        </w:rPr>
      </w:pPr>
      <w:r w:rsidRPr="002336B8">
        <w:rPr>
          <w:rFonts w:ascii="Times New Roman" w:hAnsi="Times New Roman" w:cs="Times New Roman"/>
          <w:b/>
          <w:color w:val="000000" w:themeColor="text1"/>
          <w:sz w:val="24"/>
          <w:szCs w:val="24"/>
        </w:rPr>
        <w:t>Pengertian Modul</w:t>
      </w:r>
      <w:r>
        <w:rPr>
          <w:rFonts w:ascii="Times New Roman" w:hAnsi="Times New Roman" w:cs="Times New Roman"/>
          <w:b/>
          <w:color w:val="000000" w:themeColor="text1"/>
          <w:sz w:val="24"/>
          <w:szCs w:val="24"/>
        </w:rPr>
        <w:t xml:space="preserve"> Konseling Sebaya</w:t>
      </w:r>
    </w:p>
    <w:p w:rsidR="00025E4A" w:rsidRPr="00552A87" w:rsidRDefault="00025E4A" w:rsidP="00025E4A">
      <w:pPr>
        <w:pStyle w:val="ListParagraph"/>
        <w:tabs>
          <w:tab w:val="left" w:pos="567"/>
        </w:tabs>
        <w:spacing w:line="480" w:lineRule="auto"/>
        <w:ind w:left="0" w:right="567"/>
        <w:jc w:val="both"/>
        <w:rPr>
          <w:rFonts w:ascii="Times New Roman" w:hAnsi="Times New Roman" w:cs="Times New Roman"/>
          <w:sz w:val="24"/>
          <w:szCs w:val="24"/>
        </w:rPr>
      </w:pPr>
      <w:r>
        <w:rPr>
          <w:rFonts w:ascii="Times New Roman" w:hAnsi="Times New Roman" w:cs="Times New Roman"/>
        </w:rPr>
        <w:tab/>
      </w:r>
      <w:r w:rsidRPr="00552A87">
        <w:rPr>
          <w:rFonts w:ascii="Times New Roman" w:hAnsi="Times New Roman" w:cs="Times New Roman"/>
          <w:sz w:val="24"/>
          <w:szCs w:val="24"/>
        </w:rPr>
        <w:t xml:space="preserve">Dalam Kamus Besar bahasa </w:t>
      </w:r>
      <w:proofErr w:type="gramStart"/>
      <w:r w:rsidRPr="00552A87">
        <w:rPr>
          <w:rFonts w:ascii="Times New Roman" w:hAnsi="Times New Roman" w:cs="Times New Roman"/>
          <w:sz w:val="24"/>
          <w:szCs w:val="24"/>
        </w:rPr>
        <w:t>Indonesia  edisi</w:t>
      </w:r>
      <w:proofErr w:type="gramEnd"/>
      <w:r w:rsidRPr="00552A87">
        <w:rPr>
          <w:rFonts w:ascii="Times New Roman" w:hAnsi="Times New Roman" w:cs="Times New Roman"/>
          <w:sz w:val="24"/>
          <w:szCs w:val="24"/>
        </w:rPr>
        <w:t xml:space="preserve"> ketiga (2002) mengartikan bahwa:</w:t>
      </w:r>
    </w:p>
    <w:p w:rsidR="00025E4A" w:rsidRDefault="00025E4A" w:rsidP="00025E4A">
      <w:pPr>
        <w:pStyle w:val="ListParagraph"/>
        <w:tabs>
          <w:tab w:val="left" w:pos="567"/>
        </w:tabs>
        <w:spacing w:line="240" w:lineRule="auto"/>
        <w:ind w:left="567" w:right="567"/>
        <w:jc w:val="both"/>
        <w:rPr>
          <w:rFonts w:ascii="Times New Roman" w:hAnsi="Times New Roman" w:cs="Times New Roman"/>
        </w:rPr>
      </w:pPr>
      <w:r>
        <w:rPr>
          <w:rFonts w:ascii="Times New Roman" w:hAnsi="Times New Roman" w:cs="Times New Roman"/>
        </w:rPr>
        <w:t>M</w:t>
      </w:r>
      <w:r w:rsidRPr="00A604C3">
        <w:rPr>
          <w:rFonts w:ascii="Times New Roman" w:hAnsi="Times New Roman" w:cs="Times New Roman"/>
        </w:rPr>
        <w:t>odul adalah kegiatan program belajar mengajar yang dapat dipelajari oleh murid dengan bantuan yang minimal dari guru pembimbing, meliputi perencanaan tujuan yang akan dicapai secara jelas, penyediaan materi pelajaran, alat yang dibutuhkan, serta alat untuk penilai, mengukur keberhasilan murid dalam penyesuaian pelajaran.</w:t>
      </w:r>
    </w:p>
    <w:p w:rsidR="00025E4A" w:rsidRDefault="00025E4A" w:rsidP="00025E4A">
      <w:pPr>
        <w:pStyle w:val="ListParagraph"/>
        <w:tabs>
          <w:tab w:val="left" w:pos="1440"/>
        </w:tabs>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w:t>
      </w:r>
    </w:p>
    <w:p w:rsidR="00025E4A" w:rsidRDefault="00025E4A" w:rsidP="00025E4A">
      <w:pPr>
        <w:pStyle w:val="ListParagraph"/>
        <w:tabs>
          <w:tab w:val="left" w:pos="1440"/>
        </w:tabs>
        <w:spacing w:line="480" w:lineRule="auto"/>
        <w:ind w:left="0" w:firstLine="567"/>
        <w:jc w:val="both"/>
        <w:rPr>
          <w:rFonts w:ascii="Times New Roman" w:hAnsi="Times New Roman" w:cs="Times New Roman"/>
          <w:sz w:val="24"/>
          <w:szCs w:val="24"/>
        </w:rPr>
      </w:pPr>
      <w:proofErr w:type="gramStart"/>
      <w:r>
        <w:rPr>
          <w:rFonts w:ascii="Times New Roman" w:hAnsi="Times New Roman" w:cs="Times New Roman"/>
          <w:sz w:val="24"/>
          <w:szCs w:val="24"/>
        </w:rPr>
        <w:t>Menurut Wijaya (Nurfaizah, 2016: 14)</w:t>
      </w:r>
      <w:r w:rsidRPr="00CF505E">
        <w:rPr>
          <w:rFonts w:ascii="Times New Roman" w:hAnsi="Times New Roman" w:cs="Times New Roman"/>
          <w:sz w:val="24"/>
          <w:szCs w:val="24"/>
        </w:rPr>
        <w:t xml:space="preserve"> adalah </w:t>
      </w:r>
      <w:r>
        <w:rPr>
          <w:rFonts w:ascii="Times New Roman" w:hAnsi="Times New Roman" w:cs="Times New Roman"/>
          <w:sz w:val="24"/>
          <w:szCs w:val="24"/>
        </w:rPr>
        <w:t>“</w:t>
      </w:r>
      <w:r w:rsidRPr="00CF505E">
        <w:rPr>
          <w:rFonts w:ascii="Times New Roman" w:hAnsi="Times New Roman" w:cs="Times New Roman"/>
          <w:sz w:val="24"/>
          <w:szCs w:val="24"/>
        </w:rPr>
        <w:t xml:space="preserve">suatu kesatuan bahan belajar yang terencana, di desain serta disajikan </w:t>
      </w:r>
      <w:r>
        <w:rPr>
          <w:rFonts w:ascii="Times New Roman" w:hAnsi="Times New Roman" w:cs="Times New Roman"/>
          <w:sz w:val="24"/>
          <w:szCs w:val="24"/>
        </w:rPr>
        <w:t>dalam bentuk (</w:t>
      </w:r>
      <w:r w:rsidRPr="009436DE">
        <w:rPr>
          <w:rFonts w:ascii="Times New Roman" w:hAnsi="Times New Roman" w:cs="Times New Roman"/>
          <w:i/>
          <w:sz w:val="24"/>
          <w:szCs w:val="24"/>
        </w:rPr>
        <w:t>Self Intruksional</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w:t>
      </w:r>
      <w:r w:rsidRPr="00CF505E">
        <w:rPr>
          <w:rFonts w:ascii="Times New Roman" w:hAnsi="Times New Roman" w:cs="Times New Roman"/>
          <w:sz w:val="24"/>
          <w:szCs w:val="24"/>
        </w:rPr>
        <w:t xml:space="preserve">rtinya bahan ajar belajar yang disusun di dalam modul guna membantu siswa </w:t>
      </w:r>
      <w:r>
        <w:rPr>
          <w:rFonts w:ascii="Times New Roman" w:hAnsi="Times New Roman" w:cs="Times New Roman"/>
          <w:sz w:val="24"/>
          <w:szCs w:val="24"/>
        </w:rPr>
        <w:t xml:space="preserve">penyelesaian masalahnya </w:t>
      </w:r>
      <w:r w:rsidRPr="00CF505E">
        <w:rPr>
          <w:rFonts w:ascii="Times New Roman" w:hAnsi="Times New Roman" w:cs="Times New Roman"/>
          <w:sz w:val="24"/>
          <w:szCs w:val="24"/>
        </w:rPr>
        <w:t>dengan bantuan yang diberikan oleh guru pembimbing.</w:t>
      </w:r>
      <w:proofErr w:type="gramEnd"/>
    </w:p>
    <w:p w:rsidR="00025E4A" w:rsidRDefault="00025E4A" w:rsidP="00025E4A">
      <w:pPr>
        <w:pStyle w:val="ListParagraph"/>
        <w:tabs>
          <w:tab w:val="left" w:pos="1440"/>
        </w:tabs>
        <w:spacing w:line="480" w:lineRule="auto"/>
        <w:ind w:left="0" w:firstLine="567"/>
        <w:jc w:val="both"/>
        <w:rPr>
          <w:rFonts w:ascii="Times New Roman" w:hAnsi="Times New Roman" w:cs="Times New Roman"/>
          <w:sz w:val="24"/>
          <w:szCs w:val="24"/>
        </w:rPr>
      </w:pPr>
      <w:proofErr w:type="gramStart"/>
      <w:r w:rsidRPr="00205C1A">
        <w:rPr>
          <w:rFonts w:ascii="Times New Roman" w:hAnsi="Times New Roman" w:cs="Times New Roman"/>
          <w:sz w:val="24"/>
          <w:szCs w:val="24"/>
        </w:rPr>
        <w:t>Menurut Tindall &amp; Gray</w:t>
      </w:r>
      <w:r>
        <w:rPr>
          <w:rFonts w:ascii="Times New Roman" w:hAnsi="Times New Roman" w:cs="Times New Roman"/>
          <w:sz w:val="24"/>
          <w:szCs w:val="24"/>
        </w:rPr>
        <w:t xml:space="preserve"> (Suwarjo, 2006)</w:t>
      </w:r>
      <w:r w:rsidRPr="00205C1A">
        <w:rPr>
          <w:rFonts w:ascii="Times New Roman" w:hAnsi="Times New Roman" w:cs="Times New Roman"/>
          <w:sz w:val="24"/>
          <w:szCs w:val="24"/>
        </w:rPr>
        <w:t>, konseling teman sebaya mencakup hubungan membantu yang dilakukan secara individual (</w:t>
      </w:r>
      <w:r w:rsidRPr="0024111C">
        <w:rPr>
          <w:rFonts w:ascii="Times New Roman" w:hAnsi="Times New Roman" w:cs="Times New Roman"/>
          <w:i/>
          <w:sz w:val="24"/>
          <w:szCs w:val="24"/>
        </w:rPr>
        <w:t>one-to-one helping relationship)</w:t>
      </w:r>
      <w:r w:rsidRPr="00205C1A">
        <w:rPr>
          <w:rFonts w:ascii="Times New Roman" w:hAnsi="Times New Roman" w:cs="Times New Roman"/>
          <w:sz w:val="24"/>
          <w:szCs w:val="24"/>
        </w:rPr>
        <w:t>, kepemimpinan kelompok, kepemimpinan diskusi, pemberian pertimbangan, tutorial, dan semua aktivitas interpersonal manusia untuk membantu atau menolong.</w:t>
      </w:r>
      <w:proofErr w:type="gramEnd"/>
    </w:p>
    <w:p w:rsidR="00025E4A" w:rsidRPr="00CB08E7" w:rsidRDefault="00025E4A" w:rsidP="00025E4A">
      <w:pPr>
        <w:pStyle w:val="ListParagraph"/>
        <w:tabs>
          <w:tab w:val="left" w:pos="1440"/>
        </w:tabs>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Jadi modul konseling sebaya</w:t>
      </w:r>
      <w:r w:rsidRPr="00CB08E7">
        <w:rPr>
          <w:rFonts w:ascii="Times New Roman" w:hAnsi="Times New Roman" w:cs="Times New Roman"/>
          <w:sz w:val="24"/>
          <w:szCs w:val="24"/>
        </w:rPr>
        <w:t xml:space="preserve"> adalah salah satu bentuk bahan ajar cetak yang dirancang secara terstruktur dan sistematis untuk membantu</w:t>
      </w:r>
      <w:r>
        <w:rPr>
          <w:rFonts w:ascii="Times New Roman" w:hAnsi="Times New Roman" w:cs="Times New Roman"/>
          <w:sz w:val="24"/>
          <w:szCs w:val="24"/>
        </w:rPr>
        <w:t xml:space="preserve"> guru Bimbingan dan Konseling dalam</w:t>
      </w:r>
      <w:r w:rsidRPr="00CB08E7">
        <w:rPr>
          <w:rFonts w:ascii="Times New Roman" w:hAnsi="Times New Roman" w:cs="Times New Roman"/>
          <w:sz w:val="24"/>
          <w:szCs w:val="24"/>
        </w:rPr>
        <w:t xml:space="preserve"> proses </w:t>
      </w:r>
      <w:r>
        <w:rPr>
          <w:rFonts w:ascii="Times New Roman" w:hAnsi="Times New Roman" w:cs="Times New Roman"/>
          <w:sz w:val="24"/>
          <w:szCs w:val="24"/>
        </w:rPr>
        <w:t>pelaksanaan konseling sebaya di Sekolah SMK.</w:t>
      </w:r>
    </w:p>
    <w:p w:rsidR="00025E4A" w:rsidRPr="0007149E" w:rsidRDefault="00025E4A" w:rsidP="005D2DA3">
      <w:pPr>
        <w:pStyle w:val="ListParagraph"/>
        <w:numPr>
          <w:ilvl w:val="0"/>
          <w:numId w:val="18"/>
        </w:numPr>
        <w:tabs>
          <w:tab w:val="left" w:pos="709"/>
        </w:tabs>
        <w:spacing w:line="480" w:lineRule="auto"/>
        <w:ind w:left="567" w:hanging="567"/>
        <w:jc w:val="both"/>
        <w:rPr>
          <w:rFonts w:ascii="Times New Roman" w:hAnsi="Times New Roman" w:cs="Times New Roman"/>
          <w:b/>
          <w:sz w:val="24"/>
          <w:szCs w:val="24"/>
        </w:rPr>
      </w:pPr>
      <w:r w:rsidRPr="0007149E">
        <w:rPr>
          <w:rFonts w:ascii="Times New Roman" w:hAnsi="Times New Roman" w:cs="Times New Roman"/>
          <w:b/>
          <w:sz w:val="24"/>
          <w:szCs w:val="24"/>
        </w:rPr>
        <w:lastRenderedPageBreak/>
        <w:t>Ciri- Ciri Modul</w:t>
      </w:r>
    </w:p>
    <w:p w:rsidR="00025E4A" w:rsidRDefault="00025E4A" w:rsidP="00025E4A">
      <w:pPr>
        <w:pStyle w:val="ListParagraph"/>
        <w:tabs>
          <w:tab w:val="left" w:pos="0"/>
          <w:tab w:val="left" w:pos="567"/>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Ciri-ciri modul sesuai dengan pedoman penulisan modul yang dikeluarkan direktorat pendidikan menengah kejuruan, direktorat jenderal pendidikan dasar dan menengah (</w:t>
      </w:r>
      <w:proofErr w:type="gramStart"/>
      <w:r>
        <w:rPr>
          <w:rFonts w:ascii="Times New Roman" w:hAnsi="Times New Roman" w:cs="Times New Roman"/>
          <w:sz w:val="24"/>
          <w:szCs w:val="24"/>
        </w:rPr>
        <w:t>Dwi</w:t>
      </w:r>
      <w:proofErr w:type="gramEnd"/>
      <w:r>
        <w:rPr>
          <w:rFonts w:ascii="Times New Roman" w:hAnsi="Times New Roman" w:cs="Times New Roman"/>
          <w:sz w:val="24"/>
          <w:szCs w:val="24"/>
        </w:rPr>
        <w:t xml:space="preserve"> Rahdiyanta, 2015) adalah sebagai berikut:</w:t>
      </w:r>
    </w:p>
    <w:p w:rsidR="00025E4A" w:rsidRDefault="00025E4A" w:rsidP="005D2DA3">
      <w:pPr>
        <w:pStyle w:val="ListParagraph"/>
        <w:numPr>
          <w:ilvl w:val="0"/>
          <w:numId w:val="16"/>
        </w:numPr>
        <w:tabs>
          <w:tab w:val="left" w:pos="1440"/>
        </w:tabs>
        <w:spacing w:line="480" w:lineRule="auto"/>
        <w:ind w:left="567" w:hanging="567"/>
        <w:jc w:val="both"/>
        <w:rPr>
          <w:rFonts w:ascii="Times New Roman" w:hAnsi="Times New Roman" w:cs="Times New Roman"/>
          <w:sz w:val="24"/>
          <w:szCs w:val="24"/>
        </w:rPr>
      </w:pPr>
      <w:r w:rsidRPr="005423BC">
        <w:rPr>
          <w:rFonts w:ascii="Times New Roman" w:hAnsi="Times New Roman" w:cs="Times New Roman"/>
          <w:i/>
          <w:sz w:val="24"/>
          <w:szCs w:val="24"/>
        </w:rPr>
        <w:t>Self instructional</w:t>
      </w:r>
      <w:r>
        <w:rPr>
          <w:rFonts w:ascii="Times New Roman" w:hAnsi="Times New Roman" w:cs="Times New Roman"/>
          <w:sz w:val="24"/>
          <w:szCs w:val="24"/>
        </w:rPr>
        <w:t>; yaitu mampu membelajarkan siswa secara mandiri. Melalui modul tersebut seseorang atau konseli mampu membelajarkan diri sendiri, tanpa bergantung pada pihak lain.</w:t>
      </w:r>
    </w:p>
    <w:p w:rsidR="00025E4A" w:rsidRPr="00263454" w:rsidRDefault="00025E4A" w:rsidP="00025E4A">
      <w:pPr>
        <w:pStyle w:val="ListParagraph"/>
        <w:tabs>
          <w:tab w:val="left" w:pos="1440"/>
        </w:tabs>
        <w:spacing w:line="480" w:lineRule="auto"/>
        <w:ind w:left="567"/>
        <w:jc w:val="both"/>
        <w:rPr>
          <w:rFonts w:ascii="Times New Roman" w:hAnsi="Times New Roman" w:cs="Times New Roman"/>
          <w:sz w:val="24"/>
          <w:szCs w:val="24"/>
        </w:rPr>
      </w:pPr>
      <w:r w:rsidRPr="00263454">
        <w:rPr>
          <w:rFonts w:ascii="Times New Roman" w:hAnsi="Times New Roman" w:cs="Times New Roman"/>
          <w:sz w:val="24"/>
          <w:szCs w:val="24"/>
        </w:rPr>
        <w:t xml:space="preserve">Untuk memenuhi karakter </w:t>
      </w:r>
      <w:r w:rsidRPr="006216AB">
        <w:rPr>
          <w:rFonts w:ascii="Times New Roman" w:hAnsi="Times New Roman" w:cs="Times New Roman"/>
          <w:i/>
          <w:sz w:val="24"/>
          <w:szCs w:val="24"/>
        </w:rPr>
        <w:t>self instruksional</w:t>
      </w:r>
      <w:r w:rsidRPr="00263454">
        <w:rPr>
          <w:rFonts w:ascii="Times New Roman" w:hAnsi="Times New Roman" w:cs="Times New Roman"/>
          <w:sz w:val="24"/>
          <w:szCs w:val="24"/>
        </w:rPr>
        <w:t>, maka dalam modul harus:</w:t>
      </w:r>
    </w:p>
    <w:p w:rsidR="00025E4A" w:rsidRDefault="00025E4A" w:rsidP="005D2DA3">
      <w:pPr>
        <w:pStyle w:val="ListParagraph"/>
        <w:numPr>
          <w:ilvl w:val="0"/>
          <w:numId w:val="17"/>
        </w:numPr>
        <w:tabs>
          <w:tab w:val="left" w:pos="1440"/>
        </w:tabs>
        <w:spacing w:line="480" w:lineRule="auto"/>
        <w:ind w:left="709" w:hanging="567"/>
        <w:jc w:val="both"/>
        <w:rPr>
          <w:rFonts w:ascii="Times New Roman" w:hAnsi="Times New Roman" w:cs="Times New Roman"/>
          <w:sz w:val="24"/>
          <w:szCs w:val="24"/>
        </w:rPr>
      </w:pPr>
      <w:r>
        <w:rPr>
          <w:rFonts w:ascii="Times New Roman" w:hAnsi="Times New Roman" w:cs="Times New Roman"/>
          <w:sz w:val="24"/>
          <w:szCs w:val="24"/>
        </w:rPr>
        <w:t>Berisi tujuan yang dirumuskan dengan jelas.</w:t>
      </w:r>
    </w:p>
    <w:p w:rsidR="00025E4A" w:rsidRDefault="00025E4A" w:rsidP="005D2DA3">
      <w:pPr>
        <w:pStyle w:val="ListParagraph"/>
        <w:numPr>
          <w:ilvl w:val="0"/>
          <w:numId w:val="17"/>
        </w:numPr>
        <w:tabs>
          <w:tab w:val="left" w:pos="1440"/>
        </w:tabs>
        <w:spacing w:line="480" w:lineRule="auto"/>
        <w:ind w:left="709" w:hanging="567"/>
        <w:jc w:val="both"/>
        <w:rPr>
          <w:rFonts w:ascii="Times New Roman" w:hAnsi="Times New Roman" w:cs="Times New Roman"/>
          <w:sz w:val="24"/>
          <w:szCs w:val="24"/>
        </w:rPr>
      </w:pPr>
      <w:r>
        <w:rPr>
          <w:rFonts w:ascii="Times New Roman" w:hAnsi="Times New Roman" w:cs="Times New Roman"/>
          <w:sz w:val="24"/>
          <w:szCs w:val="24"/>
        </w:rPr>
        <w:t>Berisi materi bimbingan yang dikemas ke dalam unit-unit kecil/spesifik sehingga memudahkan proses pelaksanaan konseling sebaya.</w:t>
      </w:r>
    </w:p>
    <w:p w:rsidR="00025E4A" w:rsidRDefault="00025E4A" w:rsidP="005D2DA3">
      <w:pPr>
        <w:pStyle w:val="ListParagraph"/>
        <w:numPr>
          <w:ilvl w:val="0"/>
          <w:numId w:val="17"/>
        </w:numPr>
        <w:tabs>
          <w:tab w:val="left" w:pos="1440"/>
        </w:tabs>
        <w:spacing w:line="480" w:lineRule="auto"/>
        <w:ind w:left="709" w:hanging="567"/>
        <w:jc w:val="both"/>
        <w:rPr>
          <w:rFonts w:ascii="Times New Roman" w:hAnsi="Times New Roman" w:cs="Times New Roman"/>
          <w:sz w:val="24"/>
          <w:szCs w:val="24"/>
        </w:rPr>
      </w:pPr>
      <w:r>
        <w:rPr>
          <w:rFonts w:ascii="Times New Roman" w:hAnsi="Times New Roman" w:cs="Times New Roman"/>
          <w:sz w:val="24"/>
          <w:szCs w:val="24"/>
        </w:rPr>
        <w:t>Menyediakan contoh dan ilustrasi yang mendukung kejelasan pemaparan materi pelaksanaan konseling sebaya</w:t>
      </w:r>
    </w:p>
    <w:p w:rsidR="00025E4A" w:rsidRDefault="00025E4A" w:rsidP="005D2DA3">
      <w:pPr>
        <w:pStyle w:val="ListParagraph"/>
        <w:numPr>
          <w:ilvl w:val="0"/>
          <w:numId w:val="17"/>
        </w:numPr>
        <w:tabs>
          <w:tab w:val="left" w:pos="1440"/>
        </w:tabs>
        <w:spacing w:line="480" w:lineRule="auto"/>
        <w:ind w:left="709" w:hanging="567"/>
        <w:jc w:val="both"/>
        <w:rPr>
          <w:rFonts w:ascii="Times New Roman" w:hAnsi="Times New Roman" w:cs="Times New Roman"/>
          <w:sz w:val="24"/>
          <w:szCs w:val="24"/>
        </w:rPr>
      </w:pPr>
      <w:r>
        <w:rPr>
          <w:rFonts w:ascii="Times New Roman" w:hAnsi="Times New Roman" w:cs="Times New Roman"/>
          <w:sz w:val="24"/>
          <w:szCs w:val="24"/>
        </w:rPr>
        <w:t>Menampilkan soal-soal latihan, tugas dan sejenisnya yang memungkinkan pengguna memberikan respon dan mengukur tingkat penguasaannya.</w:t>
      </w:r>
    </w:p>
    <w:p w:rsidR="00025E4A" w:rsidRDefault="00025E4A" w:rsidP="005D2DA3">
      <w:pPr>
        <w:pStyle w:val="ListParagraph"/>
        <w:numPr>
          <w:ilvl w:val="0"/>
          <w:numId w:val="17"/>
        </w:numPr>
        <w:tabs>
          <w:tab w:val="left" w:pos="1440"/>
        </w:tabs>
        <w:spacing w:line="480" w:lineRule="auto"/>
        <w:ind w:left="709" w:hanging="567"/>
        <w:jc w:val="both"/>
        <w:rPr>
          <w:rFonts w:ascii="Times New Roman" w:hAnsi="Times New Roman" w:cs="Times New Roman"/>
          <w:sz w:val="24"/>
          <w:szCs w:val="24"/>
        </w:rPr>
      </w:pPr>
      <w:r>
        <w:rPr>
          <w:rFonts w:ascii="Times New Roman" w:hAnsi="Times New Roman" w:cs="Times New Roman"/>
          <w:sz w:val="24"/>
          <w:szCs w:val="24"/>
        </w:rPr>
        <w:t>Kontekstual yaitu materi-materi yang disajikan terkait dengan suasana atau konteks tugas dan lingkungan penggunanya.</w:t>
      </w:r>
    </w:p>
    <w:p w:rsidR="00025E4A" w:rsidRDefault="00025E4A" w:rsidP="005D2DA3">
      <w:pPr>
        <w:pStyle w:val="ListParagraph"/>
        <w:numPr>
          <w:ilvl w:val="0"/>
          <w:numId w:val="17"/>
        </w:numPr>
        <w:tabs>
          <w:tab w:val="left" w:pos="1440"/>
        </w:tabs>
        <w:spacing w:line="480" w:lineRule="auto"/>
        <w:ind w:left="709" w:hanging="567"/>
        <w:jc w:val="both"/>
        <w:rPr>
          <w:rFonts w:ascii="Times New Roman" w:hAnsi="Times New Roman" w:cs="Times New Roman"/>
          <w:sz w:val="24"/>
          <w:szCs w:val="24"/>
        </w:rPr>
      </w:pPr>
      <w:r>
        <w:rPr>
          <w:rFonts w:ascii="Times New Roman" w:hAnsi="Times New Roman" w:cs="Times New Roman"/>
          <w:sz w:val="24"/>
          <w:szCs w:val="24"/>
        </w:rPr>
        <w:t>Menggunakan bahasa yang sederhana dan komunikatif.</w:t>
      </w:r>
    </w:p>
    <w:p w:rsidR="00025E4A" w:rsidRDefault="00025E4A" w:rsidP="005D2DA3">
      <w:pPr>
        <w:pStyle w:val="ListParagraph"/>
        <w:numPr>
          <w:ilvl w:val="0"/>
          <w:numId w:val="17"/>
        </w:numPr>
        <w:tabs>
          <w:tab w:val="left" w:pos="1440"/>
        </w:tabs>
        <w:spacing w:line="480" w:lineRule="auto"/>
        <w:ind w:left="709" w:hanging="567"/>
        <w:jc w:val="both"/>
        <w:rPr>
          <w:rFonts w:ascii="Times New Roman" w:hAnsi="Times New Roman" w:cs="Times New Roman"/>
          <w:sz w:val="24"/>
          <w:szCs w:val="24"/>
        </w:rPr>
      </w:pPr>
      <w:r>
        <w:rPr>
          <w:rFonts w:ascii="Times New Roman" w:hAnsi="Times New Roman" w:cs="Times New Roman"/>
          <w:sz w:val="24"/>
          <w:szCs w:val="24"/>
        </w:rPr>
        <w:t>Terdapat rangkuman materi bimbingan konseling sebaya</w:t>
      </w:r>
    </w:p>
    <w:p w:rsidR="00025E4A" w:rsidRDefault="00025E4A" w:rsidP="005D2DA3">
      <w:pPr>
        <w:pStyle w:val="ListParagraph"/>
        <w:numPr>
          <w:ilvl w:val="0"/>
          <w:numId w:val="17"/>
        </w:numPr>
        <w:tabs>
          <w:tab w:val="left" w:pos="1440"/>
        </w:tabs>
        <w:spacing w:line="480" w:lineRule="auto"/>
        <w:ind w:left="709" w:hanging="567"/>
        <w:jc w:val="both"/>
        <w:rPr>
          <w:rFonts w:ascii="Times New Roman" w:hAnsi="Times New Roman" w:cs="Times New Roman"/>
          <w:sz w:val="24"/>
          <w:szCs w:val="24"/>
        </w:rPr>
      </w:pPr>
      <w:r>
        <w:rPr>
          <w:rFonts w:ascii="Times New Roman" w:hAnsi="Times New Roman" w:cs="Times New Roman"/>
          <w:sz w:val="24"/>
          <w:szCs w:val="24"/>
        </w:rPr>
        <w:t>Terdapat instrumen penilaian/</w:t>
      </w:r>
      <w:r w:rsidRPr="006216AB">
        <w:rPr>
          <w:rFonts w:ascii="Times New Roman" w:hAnsi="Times New Roman" w:cs="Times New Roman"/>
          <w:i/>
          <w:sz w:val="24"/>
          <w:szCs w:val="24"/>
        </w:rPr>
        <w:t>assesmen</w:t>
      </w:r>
      <w:r>
        <w:rPr>
          <w:rFonts w:ascii="Times New Roman" w:hAnsi="Times New Roman" w:cs="Times New Roman"/>
          <w:sz w:val="24"/>
          <w:szCs w:val="24"/>
        </w:rPr>
        <w:t>t</w:t>
      </w:r>
    </w:p>
    <w:p w:rsidR="00025E4A" w:rsidRDefault="00025E4A" w:rsidP="005D2DA3">
      <w:pPr>
        <w:pStyle w:val="ListParagraph"/>
        <w:numPr>
          <w:ilvl w:val="0"/>
          <w:numId w:val="17"/>
        </w:numPr>
        <w:tabs>
          <w:tab w:val="left" w:pos="1440"/>
        </w:tabs>
        <w:spacing w:line="480" w:lineRule="auto"/>
        <w:ind w:left="709" w:hanging="567"/>
        <w:jc w:val="both"/>
        <w:rPr>
          <w:rFonts w:ascii="Times New Roman" w:hAnsi="Times New Roman" w:cs="Times New Roman"/>
          <w:sz w:val="24"/>
          <w:szCs w:val="24"/>
        </w:rPr>
      </w:pPr>
      <w:r>
        <w:rPr>
          <w:rFonts w:ascii="Times New Roman" w:hAnsi="Times New Roman" w:cs="Times New Roman"/>
          <w:sz w:val="24"/>
          <w:szCs w:val="24"/>
        </w:rPr>
        <w:t>Terdapat instrumen yang dapat digunakan penggunanya mengukur atau mengevaluasi tingkat penguasaan materi</w:t>
      </w:r>
    </w:p>
    <w:p w:rsidR="00025E4A" w:rsidRDefault="00025E4A" w:rsidP="005D2DA3">
      <w:pPr>
        <w:pStyle w:val="ListParagraph"/>
        <w:numPr>
          <w:ilvl w:val="0"/>
          <w:numId w:val="17"/>
        </w:numPr>
        <w:tabs>
          <w:tab w:val="left" w:pos="1440"/>
        </w:tabs>
        <w:spacing w:line="480" w:lineRule="auto"/>
        <w:ind w:left="709" w:hanging="567"/>
        <w:jc w:val="both"/>
        <w:rPr>
          <w:rFonts w:ascii="Times New Roman" w:hAnsi="Times New Roman" w:cs="Times New Roman"/>
          <w:sz w:val="24"/>
          <w:szCs w:val="24"/>
        </w:rPr>
      </w:pPr>
      <w:r>
        <w:rPr>
          <w:rFonts w:ascii="Times New Roman" w:hAnsi="Times New Roman" w:cs="Times New Roman"/>
          <w:sz w:val="24"/>
          <w:szCs w:val="24"/>
        </w:rPr>
        <w:lastRenderedPageBreak/>
        <w:t>Terdapat umpan balik atas penilaian, sehingga penggunanya mengetahui tingkat penguasaan materi, dan tersedia informasi tentang referensi yang mendukung materi pelaksanaan konseling sebaya</w:t>
      </w:r>
    </w:p>
    <w:p w:rsidR="00025E4A" w:rsidRDefault="00025E4A" w:rsidP="005D2DA3">
      <w:pPr>
        <w:pStyle w:val="ListParagraph"/>
        <w:numPr>
          <w:ilvl w:val="0"/>
          <w:numId w:val="16"/>
        </w:numPr>
        <w:tabs>
          <w:tab w:val="left" w:pos="851"/>
        </w:tabs>
        <w:spacing w:line="480" w:lineRule="auto"/>
        <w:ind w:left="567" w:hanging="567"/>
        <w:jc w:val="both"/>
        <w:rPr>
          <w:rFonts w:ascii="Times New Roman" w:hAnsi="Times New Roman" w:cs="Times New Roman"/>
          <w:sz w:val="24"/>
          <w:szCs w:val="24"/>
        </w:rPr>
      </w:pPr>
      <w:r w:rsidRPr="00692264">
        <w:rPr>
          <w:rFonts w:ascii="Times New Roman" w:hAnsi="Times New Roman" w:cs="Times New Roman"/>
          <w:i/>
          <w:sz w:val="24"/>
          <w:szCs w:val="24"/>
        </w:rPr>
        <w:t>Self Contained</w:t>
      </w:r>
      <w:r w:rsidRPr="00A32B32">
        <w:rPr>
          <w:rFonts w:ascii="Times New Roman" w:hAnsi="Times New Roman" w:cs="Times New Roman"/>
          <w:sz w:val="24"/>
          <w:szCs w:val="24"/>
        </w:rPr>
        <w:t>; ya</w:t>
      </w:r>
      <w:r>
        <w:rPr>
          <w:rFonts w:ascii="Times New Roman" w:hAnsi="Times New Roman" w:cs="Times New Roman"/>
          <w:sz w:val="24"/>
          <w:szCs w:val="24"/>
        </w:rPr>
        <w:t xml:space="preserve">itu seluruh materi konseling sebaya </w:t>
      </w:r>
      <w:r w:rsidRPr="00A32B32">
        <w:rPr>
          <w:rFonts w:ascii="Times New Roman" w:hAnsi="Times New Roman" w:cs="Times New Roman"/>
          <w:sz w:val="24"/>
          <w:szCs w:val="24"/>
        </w:rPr>
        <w:t xml:space="preserve">dari satu unit kompetensi atau sub kompetensi yang dipelajari terdapat didalam satu modul secara utuh. Tujuan dari konsep ini adalah </w:t>
      </w:r>
      <w:r>
        <w:rPr>
          <w:rFonts w:ascii="Times New Roman" w:hAnsi="Times New Roman" w:cs="Times New Roman"/>
          <w:sz w:val="24"/>
          <w:szCs w:val="24"/>
        </w:rPr>
        <w:t>memberikan kesempatan konseli</w:t>
      </w:r>
      <w:r w:rsidRPr="00A32B32">
        <w:rPr>
          <w:rFonts w:ascii="Times New Roman" w:hAnsi="Times New Roman" w:cs="Times New Roman"/>
          <w:sz w:val="24"/>
          <w:szCs w:val="24"/>
        </w:rPr>
        <w:t xml:space="preserve"> m</w:t>
      </w:r>
      <w:r>
        <w:rPr>
          <w:rFonts w:ascii="Times New Roman" w:hAnsi="Times New Roman" w:cs="Times New Roman"/>
          <w:sz w:val="24"/>
          <w:szCs w:val="24"/>
        </w:rPr>
        <w:t>enempelajari materi konseling sebaya</w:t>
      </w:r>
      <w:r w:rsidRPr="00A32B32">
        <w:rPr>
          <w:rFonts w:ascii="Times New Roman" w:hAnsi="Times New Roman" w:cs="Times New Roman"/>
          <w:sz w:val="24"/>
          <w:szCs w:val="24"/>
        </w:rPr>
        <w:t xml:space="preserve"> yang tuntas, karena materi dikemas ke dalam satu kesatuan yang utuh.</w:t>
      </w:r>
    </w:p>
    <w:p w:rsidR="00025E4A" w:rsidRDefault="00025E4A" w:rsidP="005D2DA3">
      <w:pPr>
        <w:pStyle w:val="ListParagraph"/>
        <w:numPr>
          <w:ilvl w:val="0"/>
          <w:numId w:val="16"/>
        </w:numPr>
        <w:tabs>
          <w:tab w:val="left" w:pos="851"/>
        </w:tabs>
        <w:spacing w:line="480" w:lineRule="auto"/>
        <w:ind w:left="567" w:hanging="567"/>
        <w:jc w:val="both"/>
        <w:rPr>
          <w:rFonts w:ascii="Times New Roman" w:hAnsi="Times New Roman" w:cs="Times New Roman"/>
          <w:sz w:val="24"/>
          <w:szCs w:val="24"/>
        </w:rPr>
      </w:pPr>
      <w:r w:rsidRPr="005423BC">
        <w:rPr>
          <w:rFonts w:ascii="Times New Roman" w:hAnsi="Times New Roman" w:cs="Times New Roman"/>
          <w:i/>
          <w:sz w:val="24"/>
          <w:szCs w:val="24"/>
        </w:rPr>
        <w:t>Stand Alone</w:t>
      </w:r>
      <w:r w:rsidRPr="00A32B32">
        <w:rPr>
          <w:rFonts w:ascii="Times New Roman" w:hAnsi="Times New Roman" w:cs="Times New Roman"/>
          <w:sz w:val="24"/>
          <w:szCs w:val="24"/>
        </w:rPr>
        <w:t xml:space="preserve"> (berdiri sendiri); yaitu modul yang dikembangkan tidak tergantung pada media lain atau tidak harus digunakan bersama-sam</w:t>
      </w:r>
      <w:r>
        <w:rPr>
          <w:rFonts w:ascii="Times New Roman" w:hAnsi="Times New Roman" w:cs="Times New Roman"/>
          <w:sz w:val="24"/>
          <w:szCs w:val="24"/>
        </w:rPr>
        <w:t>a dengan media konseling yang lain. Dengan menggunakan modul, konseli</w:t>
      </w:r>
      <w:r w:rsidRPr="00A32B32">
        <w:rPr>
          <w:rFonts w:ascii="Times New Roman" w:hAnsi="Times New Roman" w:cs="Times New Roman"/>
          <w:sz w:val="24"/>
          <w:szCs w:val="24"/>
        </w:rPr>
        <w:t xml:space="preserve"> tidak tergantung dan harus menggunakan media yang lain untuk mempelajari dan atau mengerjakan tugas pada modul tersebut.</w:t>
      </w:r>
    </w:p>
    <w:p w:rsidR="00025E4A" w:rsidRDefault="00025E4A" w:rsidP="005D2DA3">
      <w:pPr>
        <w:pStyle w:val="ListParagraph"/>
        <w:numPr>
          <w:ilvl w:val="0"/>
          <w:numId w:val="16"/>
        </w:numPr>
        <w:tabs>
          <w:tab w:val="left" w:pos="851"/>
        </w:tabs>
        <w:spacing w:line="480" w:lineRule="auto"/>
        <w:ind w:left="567" w:hanging="567"/>
        <w:jc w:val="both"/>
        <w:rPr>
          <w:rFonts w:ascii="Times New Roman" w:hAnsi="Times New Roman" w:cs="Times New Roman"/>
          <w:sz w:val="24"/>
          <w:szCs w:val="24"/>
        </w:rPr>
      </w:pPr>
      <w:r w:rsidRPr="005423BC">
        <w:rPr>
          <w:rFonts w:ascii="Times New Roman" w:hAnsi="Times New Roman" w:cs="Times New Roman"/>
          <w:i/>
          <w:sz w:val="24"/>
          <w:szCs w:val="24"/>
        </w:rPr>
        <w:t>Adaptive</w:t>
      </w:r>
      <w:r w:rsidRPr="00A32B32">
        <w:rPr>
          <w:rFonts w:ascii="Times New Roman" w:hAnsi="Times New Roman" w:cs="Times New Roman"/>
          <w:sz w:val="24"/>
          <w:szCs w:val="24"/>
        </w:rPr>
        <w:t>; modul hendaknya memiliki daya adaptif jika modul dapat menyesuaikan perkembangan ilmu pengetahuan dan teknologi, serta fleksibel digunakan. Modul yang adaptif ada</w:t>
      </w:r>
      <w:r>
        <w:rPr>
          <w:rFonts w:ascii="Times New Roman" w:hAnsi="Times New Roman" w:cs="Times New Roman"/>
          <w:sz w:val="24"/>
          <w:szCs w:val="24"/>
        </w:rPr>
        <w:t>lah jika isi materi konseling sebaya</w:t>
      </w:r>
      <w:r w:rsidRPr="00A32B32">
        <w:rPr>
          <w:rFonts w:ascii="Times New Roman" w:hAnsi="Times New Roman" w:cs="Times New Roman"/>
          <w:sz w:val="24"/>
          <w:szCs w:val="24"/>
        </w:rPr>
        <w:t xml:space="preserve"> dapat digunakan sampai dengan kurung waktu tertentu.</w:t>
      </w:r>
    </w:p>
    <w:p w:rsidR="00025E4A" w:rsidRDefault="00025E4A" w:rsidP="005D2DA3">
      <w:pPr>
        <w:pStyle w:val="ListParagraph"/>
        <w:numPr>
          <w:ilvl w:val="0"/>
          <w:numId w:val="16"/>
        </w:numPr>
        <w:tabs>
          <w:tab w:val="left" w:pos="851"/>
        </w:tabs>
        <w:spacing w:line="480" w:lineRule="auto"/>
        <w:ind w:left="567" w:hanging="567"/>
        <w:jc w:val="both"/>
        <w:rPr>
          <w:rFonts w:ascii="Times New Roman" w:hAnsi="Times New Roman" w:cs="Times New Roman"/>
          <w:sz w:val="24"/>
          <w:szCs w:val="24"/>
        </w:rPr>
      </w:pPr>
      <w:r w:rsidRPr="005423BC">
        <w:rPr>
          <w:rFonts w:ascii="Times New Roman" w:hAnsi="Times New Roman" w:cs="Times New Roman"/>
          <w:i/>
          <w:sz w:val="24"/>
          <w:szCs w:val="24"/>
        </w:rPr>
        <w:t>User Friendly</w:t>
      </w:r>
      <w:r w:rsidRPr="00A32B32">
        <w:rPr>
          <w:rFonts w:ascii="Times New Roman" w:hAnsi="Times New Roman" w:cs="Times New Roman"/>
          <w:sz w:val="24"/>
          <w:szCs w:val="24"/>
        </w:rPr>
        <w:t>; modul hendaknya bersahabat dengan pemakainya. Setiap instruksi dan paparan informasi yang tampil bersifat membantu dan bersahabat dengan pemakainya, termasuk kemudahan pemakai dalam merespon, mengakses sesuai dengan keinginan. Penggunaan bahasa yang sed</w:t>
      </w:r>
      <w:r>
        <w:rPr>
          <w:rFonts w:ascii="Times New Roman" w:hAnsi="Times New Roman" w:cs="Times New Roman"/>
          <w:sz w:val="24"/>
          <w:szCs w:val="24"/>
        </w:rPr>
        <w:t>e</w:t>
      </w:r>
      <w:r w:rsidRPr="00A32B32">
        <w:rPr>
          <w:rFonts w:ascii="Times New Roman" w:hAnsi="Times New Roman" w:cs="Times New Roman"/>
          <w:sz w:val="24"/>
          <w:szCs w:val="24"/>
        </w:rPr>
        <w:t xml:space="preserve">rhana, mudah dimengerti serta menggunakan istilah yang umum digunakan merupakan salah satu bentuk </w:t>
      </w:r>
      <w:r w:rsidRPr="00BC7958">
        <w:rPr>
          <w:rFonts w:ascii="Times New Roman" w:hAnsi="Times New Roman" w:cs="Times New Roman"/>
          <w:i/>
          <w:sz w:val="24"/>
          <w:szCs w:val="24"/>
        </w:rPr>
        <w:t>user friendly</w:t>
      </w:r>
      <w:r w:rsidRPr="00A32B32">
        <w:rPr>
          <w:rFonts w:ascii="Times New Roman" w:hAnsi="Times New Roman" w:cs="Times New Roman"/>
          <w:sz w:val="24"/>
          <w:szCs w:val="24"/>
        </w:rPr>
        <w:t>.</w:t>
      </w:r>
    </w:p>
    <w:p w:rsidR="00025E4A" w:rsidRDefault="00025E4A" w:rsidP="00025E4A">
      <w:pPr>
        <w:pStyle w:val="ListParagraph"/>
        <w:tabs>
          <w:tab w:val="left" w:pos="0"/>
          <w:tab w:val="left" w:pos="567"/>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ab/>
        <w:t xml:space="preserve">Secara garis besar Winkel dan </w:t>
      </w:r>
      <w:r w:rsidRPr="006271C5">
        <w:rPr>
          <w:rFonts w:ascii="Times New Roman" w:hAnsi="Times New Roman" w:cs="Times New Roman"/>
          <w:sz w:val="24"/>
          <w:szCs w:val="24"/>
        </w:rPr>
        <w:t>Hastuti (2004)</w:t>
      </w:r>
      <w:r>
        <w:rPr>
          <w:rFonts w:ascii="Times New Roman" w:hAnsi="Times New Roman" w:cs="Times New Roman"/>
          <w:sz w:val="24"/>
          <w:szCs w:val="24"/>
        </w:rPr>
        <w:t xml:space="preserve"> menjelaskan</w:t>
      </w:r>
      <w:r w:rsidRPr="006271C5">
        <w:rPr>
          <w:rFonts w:ascii="Times New Roman" w:hAnsi="Times New Roman" w:cs="Times New Roman"/>
          <w:sz w:val="24"/>
          <w:szCs w:val="24"/>
        </w:rPr>
        <w:t xml:space="preserve"> bahwa modul bimbingan (</w:t>
      </w:r>
      <w:r w:rsidRPr="006271C5">
        <w:rPr>
          <w:rFonts w:ascii="Times New Roman" w:hAnsi="Times New Roman" w:cs="Times New Roman"/>
          <w:i/>
          <w:sz w:val="24"/>
          <w:szCs w:val="24"/>
        </w:rPr>
        <w:t>guidance modul</w:t>
      </w:r>
      <w:r w:rsidRPr="006271C5">
        <w:rPr>
          <w:rFonts w:ascii="Times New Roman" w:hAnsi="Times New Roman" w:cs="Times New Roman"/>
          <w:sz w:val="24"/>
          <w:szCs w:val="24"/>
        </w:rPr>
        <w:t>) yaitu suatu rangkaian kegiatan bimbingan yang terencana, terorganisasi, terkoordinasi, selama periode waktu tertentu, misalnya satu tahun ajaran suatu modul bimbingan dapat disusun berdasarkan suatu kerangka pikir dan pola dasar pelaksanaan bimbingan tersebut.</w:t>
      </w:r>
    </w:p>
    <w:p w:rsidR="00025E4A" w:rsidRPr="00E822E1" w:rsidRDefault="00025E4A" w:rsidP="00025E4A">
      <w:pPr>
        <w:pStyle w:val="ListParagraph"/>
        <w:tabs>
          <w:tab w:val="left" w:pos="0"/>
          <w:tab w:val="left" w:pos="567"/>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Modul pelaksanaan konseling sebaya ini adalah panduan praktis yang berisikan petunjuk pelaksanaan pemberian layanan konseling sebaya kepada siswa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dilaksanakan pada siswa SMK. Modul pelaksanaan konseling sebaya ini terdiri dari tata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pelaksanaan konseling sebaya.</w:t>
      </w:r>
    </w:p>
    <w:p w:rsidR="00025E4A" w:rsidRDefault="00025E4A" w:rsidP="005D2DA3">
      <w:pPr>
        <w:pStyle w:val="ListParagraph"/>
        <w:numPr>
          <w:ilvl w:val="0"/>
          <w:numId w:val="18"/>
        </w:numPr>
        <w:tabs>
          <w:tab w:val="left" w:pos="567"/>
        </w:tabs>
        <w:spacing w:line="480" w:lineRule="auto"/>
        <w:ind w:left="567" w:hanging="567"/>
        <w:jc w:val="both"/>
        <w:rPr>
          <w:rFonts w:ascii="Times New Roman" w:hAnsi="Times New Roman" w:cs="Times New Roman"/>
          <w:b/>
          <w:color w:val="000000"/>
          <w:sz w:val="24"/>
          <w:szCs w:val="24"/>
        </w:rPr>
      </w:pPr>
      <w:r w:rsidRPr="00126773">
        <w:rPr>
          <w:rFonts w:ascii="Times New Roman" w:hAnsi="Times New Roman" w:cs="Times New Roman"/>
          <w:b/>
          <w:color w:val="000000"/>
          <w:sz w:val="24"/>
          <w:szCs w:val="24"/>
        </w:rPr>
        <w:t>Tahapan Pengembangan</w:t>
      </w:r>
    </w:p>
    <w:p w:rsidR="00025E4A" w:rsidRPr="001A225F" w:rsidRDefault="00025E4A" w:rsidP="00025E4A">
      <w:pPr>
        <w:pStyle w:val="ListParagraph"/>
        <w:tabs>
          <w:tab w:val="left" w:pos="567"/>
        </w:tabs>
        <w:spacing w:line="480" w:lineRule="auto"/>
        <w:ind w:left="567"/>
        <w:jc w:val="both"/>
        <w:rPr>
          <w:rFonts w:ascii="Times New Roman" w:hAnsi="Times New Roman" w:cs="Times New Roman"/>
          <w:b/>
          <w:color w:val="000000"/>
          <w:sz w:val="24"/>
          <w:szCs w:val="24"/>
        </w:rPr>
      </w:pPr>
      <w:r>
        <w:rPr>
          <w:rFonts w:ascii="Times New Roman" w:hAnsi="Times New Roman" w:cs="Times New Roman"/>
          <w:color w:val="000000"/>
          <w:sz w:val="24"/>
          <w:szCs w:val="24"/>
        </w:rPr>
        <w:t>Henderson (Nurfaizah, 2016</w:t>
      </w:r>
      <w:r w:rsidRPr="001A225F">
        <w:rPr>
          <w:rFonts w:ascii="Times New Roman" w:hAnsi="Times New Roman" w:cs="Times New Roman"/>
          <w:color w:val="000000"/>
          <w:sz w:val="24"/>
          <w:szCs w:val="24"/>
        </w:rPr>
        <w:t>), yang mengemukakan empat tahap yaitu:</w:t>
      </w:r>
    </w:p>
    <w:p w:rsidR="00025E4A" w:rsidRPr="007B3FDD" w:rsidRDefault="00025E4A" w:rsidP="005D2DA3">
      <w:pPr>
        <w:pStyle w:val="ListParagraph"/>
        <w:numPr>
          <w:ilvl w:val="0"/>
          <w:numId w:val="26"/>
        </w:numPr>
        <w:spacing w:line="480" w:lineRule="auto"/>
        <w:ind w:left="567" w:hanging="567"/>
        <w:jc w:val="both"/>
        <w:rPr>
          <w:rFonts w:ascii="Times New Roman" w:hAnsi="Times New Roman" w:cs="Times New Roman"/>
          <w:b/>
          <w:i/>
          <w:color w:val="000000"/>
          <w:sz w:val="24"/>
          <w:szCs w:val="24"/>
        </w:rPr>
      </w:pPr>
      <w:r w:rsidRPr="009C20A6">
        <w:rPr>
          <w:rFonts w:ascii="Times New Roman" w:hAnsi="Times New Roman" w:cs="Times New Roman"/>
          <w:b/>
          <w:color w:val="000000"/>
          <w:sz w:val="24"/>
          <w:szCs w:val="24"/>
        </w:rPr>
        <w:t>Tahap Perencanaan Modul (</w:t>
      </w:r>
      <w:r w:rsidRPr="007B3FDD">
        <w:rPr>
          <w:rFonts w:ascii="Times New Roman" w:hAnsi="Times New Roman" w:cs="Times New Roman"/>
          <w:b/>
          <w:i/>
          <w:color w:val="000000"/>
          <w:sz w:val="24"/>
          <w:szCs w:val="24"/>
        </w:rPr>
        <w:t>Planning)</w:t>
      </w:r>
    </w:p>
    <w:p w:rsidR="00025E4A" w:rsidRDefault="00025E4A" w:rsidP="00025E4A">
      <w:pPr>
        <w:pStyle w:val="ListParagraph"/>
        <w:tabs>
          <w:tab w:val="left" w:pos="567"/>
        </w:tabs>
        <w:spacing w:line="480" w:lineRule="auto"/>
        <w:ind w:left="0"/>
        <w:jc w:val="both"/>
        <w:rPr>
          <w:rFonts w:ascii="Times New Roman" w:hAnsi="Times New Roman" w:cs="Times New Roman"/>
          <w:b/>
          <w:color w:val="000000"/>
          <w:sz w:val="24"/>
          <w:szCs w:val="24"/>
        </w:rPr>
      </w:pPr>
      <w:r>
        <w:rPr>
          <w:rFonts w:ascii="Times New Roman" w:hAnsi="Times New Roman" w:cs="Times New Roman"/>
          <w:b/>
          <w:color w:val="000000"/>
          <w:sz w:val="24"/>
          <w:szCs w:val="24"/>
        </w:rPr>
        <w:tab/>
      </w:r>
      <w:r w:rsidRPr="009C20A6">
        <w:rPr>
          <w:rFonts w:ascii="Times New Roman" w:hAnsi="Times New Roman" w:cs="Times New Roman"/>
          <w:color w:val="000000"/>
          <w:sz w:val="24"/>
          <w:szCs w:val="24"/>
        </w:rPr>
        <w:t>Pada tahap perencanaan hal-hal yang dikerjakan oleh pengembang modul ialah:</w:t>
      </w:r>
    </w:p>
    <w:p w:rsidR="00025E4A" w:rsidRDefault="00025E4A" w:rsidP="005D2DA3">
      <w:pPr>
        <w:pStyle w:val="ListParagraph"/>
        <w:numPr>
          <w:ilvl w:val="0"/>
          <w:numId w:val="27"/>
        </w:numPr>
        <w:spacing w:line="480" w:lineRule="auto"/>
        <w:ind w:left="709" w:hanging="567"/>
        <w:jc w:val="both"/>
        <w:rPr>
          <w:rFonts w:ascii="Times New Roman" w:hAnsi="Times New Roman" w:cs="Times New Roman"/>
          <w:b/>
          <w:color w:val="000000"/>
          <w:sz w:val="24"/>
          <w:szCs w:val="24"/>
        </w:rPr>
      </w:pPr>
      <w:r w:rsidRPr="009C20A6">
        <w:rPr>
          <w:rFonts w:ascii="Times New Roman" w:hAnsi="Times New Roman" w:cs="Times New Roman"/>
          <w:color w:val="000000"/>
          <w:sz w:val="24"/>
          <w:szCs w:val="24"/>
        </w:rPr>
        <w:t>Men</w:t>
      </w:r>
      <w:r>
        <w:rPr>
          <w:rFonts w:ascii="Times New Roman" w:hAnsi="Times New Roman" w:cs="Times New Roman"/>
          <w:color w:val="000000"/>
          <w:sz w:val="24"/>
          <w:szCs w:val="24"/>
        </w:rPr>
        <w:t>eliti kebutuhan-kebutuhan siswa.</w:t>
      </w:r>
      <w:r w:rsidRPr="009C20A6">
        <w:rPr>
          <w:rFonts w:ascii="Times New Roman" w:hAnsi="Times New Roman" w:cs="Times New Roman"/>
          <w:color w:val="000000"/>
          <w:sz w:val="24"/>
          <w:szCs w:val="24"/>
        </w:rPr>
        <w:t xml:space="preserve"> </w:t>
      </w:r>
    </w:p>
    <w:p w:rsidR="00025E4A" w:rsidRDefault="00025E4A" w:rsidP="005D2DA3">
      <w:pPr>
        <w:pStyle w:val="ListParagraph"/>
        <w:numPr>
          <w:ilvl w:val="0"/>
          <w:numId w:val="27"/>
        </w:numPr>
        <w:spacing w:line="480" w:lineRule="auto"/>
        <w:ind w:left="709" w:hanging="567"/>
        <w:jc w:val="both"/>
        <w:rPr>
          <w:rFonts w:ascii="Times New Roman" w:hAnsi="Times New Roman" w:cs="Times New Roman"/>
          <w:b/>
          <w:color w:val="000000"/>
          <w:sz w:val="24"/>
          <w:szCs w:val="24"/>
        </w:rPr>
      </w:pPr>
      <w:r w:rsidRPr="009C20A6">
        <w:rPr>
          <w:rFonts w:ascii="Times New Roman" w:hAnsi="Times New Roman" w:cs="Times New Roman"/>
          <w:color w:val="000000"/>
          <w:sz w:val="24"/>
          <w:szCs w:val="24"/>
        </w:rPr>
        <w:t>Mengklasifikasikan tujuan-tujuan yang ingin dicapai.</w:t>
      </w:r>
    </w:p>
    <w:p w:rsidR="00025E4A" w:rsidRDefault="00025E4A" w:rsidP="005D2DA3">
      <w:pPr>
        <w:pStyle w:val="ListParagraph"/>
        <w:numPr>
          <w:ilvl w:val="0"/>
          <w:numId w:val="27"/>
        </w:numPr>
        <w:spacing w:line="480" w:lineRule="auto"/>
        <w:ind w:left="709" w:hanging="567"/>
        <w:jc w:val="both"/>
        <w:rPr>
          <w:rFonts w:ascii="Times New Roman" w:hAnsi="Times New Roman" w:cs="Times New Roman"/>
          <w:b/>
          <w:color w:val="000000"/>
          <w:sz w:val="24"/>
          <w:szCs w:val="24"/>
        </w:rPr>
      </w:pPr>
      <w:r w:rsidRPr="009C20A6">
        <w:rPr>
          <w:rFonts w:ascii="Times New Roman" w:hAnsi="Times New Roman" w:cs="Times New Roman"/>
          <w:color w:val="000000"/>
          <w:sz w:val="24"/>
          <w:szCs w:val="24"/>
        </w:rPr>
        <w:t xml:space="preserve">Membuat batasan jenis modul yang </w:t>
      </w:r>
      <w:proofErr w:type="gramStart"/>
      <w:r w:rsidRPr="009C20A6">
        <w:rPr>
          <w:rFonts w:ascii="Times New Roman" w:hAnsi="Times New Roman" w:cs="Times New Roman"/>
          <w:color w:val="000000"/>
          <w:sz w:val="24"/>
          <w:szCs w:val="24"/>
        </w:rPr>
        <w:t>akan</w:t>
      </w:r>
      <w:proofErr w:type="gramEnd"/>
      <w:r w:rsidRPr="009C20A6">
        <w:rPr>
          <w:rFonts w:ascii="Times New Roman" w:hAnsi="Times New Roman" w:cs="Times New Roman"/>
          <w:color w:val="000000"/>
          <w:sz w:val="24"/>
          <w:szCs w:val="24"/>
        </w:rPr>
        <w:t xml:space="preserve"> dibuat.</w:t>
      </w:r>
    </w:p>
    <w:p w:rsidR="00025E4A" w:rsidRDefault="00025E4A" w:rsidP="005D2DA3">
      <w:pPr>
        <w:pStyle w:val="ListParagraph"/>
        <w:numPr>
          <w:ilvl w:val="0"/>
          <w:numId w:val="27"/>
        </w:numPr>
        <w:spacing w:line="480" w:lineRule="auto"/>
        <w:ind w:left="709" w:hanging="567"/>
        <w:jc w:val="both"/>
        <w:rPr>
          <w:rFonts w:ascii="Times New Roman" w:hAnsi="Times New Roman" w:cs="Times New Roman"/>
          <w:b/>
          <w:color w:val="000000"/>
          <w:sz w:val="24"/>
          <w:szCs w:val="24"/>
        </w:rPr>
      </w:pPr>
      <w:r w:rsidRPr="009C20A6">
        <w:rPr>
          <w:rFonts w:ascii="Times New Roman" w:hAnsi="Times New Roman" w:cs="Times New Roman"/>
          <w:color w:val="000000"/>
          <w:sz w:val="24"/>
          <w:szCs w:val="24"/>
        </w:rPr>
        <w:t xml:space="preserve">Meneliti jenis-jenis modul </w:t>
      </w:r>
      <w:proofErr w:type="gramStart"/>
      <w:r w:rsidRPr="009C20A6">
        <w:rPr>
          <w:rFonts w:ascii="Times New Roman" w:hAnsi="Times New Roman" w:cs="Times New Roman"/>
          <w:color w:val="000000"/>
          <w:sz w:val="24"/>
          <w:szCs w:val="24"/>
        </w:rPr>
        <w:t>yang  sudah</w:t>
      </w:r>
      <w:proofErr w:type="gramEnd"/>
      <w:r w:rsidRPr="009C20A6">
        <w:rPr>
          <w:rFonts w:ascii="Times New Roman" w:hAnsi="Times New Roman" w:cs="Times New Roman"/>
          <w:color w:val="000000"/>
          <w:sz w:val="24"/>
          <w:szCs w:val="24"/>
        </w:rPr>
        <w:t xml:space="preserve"> ada.</w:t>
      </w:r>
    </w:p>
    <w:p w:rsidR="00025E4A" w:rsidRDefault="00025E4A" w:rsidP="005D2DA3">
      <w:pPr>
        <w:pStyle w:val="ListParagraph"/>
        <w:numPr>
          <w:ilvl w:val="0"/>
          <w:numId w:val="27"/>
        </w:numPr>
        <w:spacing w:line="480" w:lineRule="auto"/>
        <w:ind w:left="709" w:hanging="567"/>
        <w:jc w:val="both"/>
        <w:rPr>
          <w:rFonts w:ascii="Times New Roman" w:hAnsi="Times New Roman" w:cs="Times New Roman"/>
          <w:b/>
          <w:color w:val="000000"/>
          <w:sz w:val="24"/>
          <w:szCs w:val="24"/>
        </w:rPr>
      </w:pPr>
      <w:r w:rsidRPr="009C20A6">
        <w:rPr>
          <w:rFonts w:ascii="Times New Roman" w:hAnsi="Times New Roman" w:cs="Times New Roman"/>
          <w:color w:val="000000"/>
          <w:sz w:val="24"/>
          <w:szCs w:val="24"/>
        </w:rPr>
        <w:t>Mengupayakan dukungan dan kerjasama dari staf sekolah, orang tua siswa, dan masyarakat.</w:t>
      </w:r>
    </w:p>
    <w:p w:rsidR="00025E4A" w:rsidRPr="00C42AF7" w:rsidRDefault="00025E4A" w:rsidP="005D2DA3">
      <w:pPr>
        <w:pStyle w:val="ListParagraph"/>
        <w:numPr>
          <w:ilvl w:val="0"/>
          <w:numId w:val="27"/>
        </w:numPr>
        <w:spacing w:line="480" w:lineRule="auto"/>
        <w:ind w:left="709" w:hanging="567"/>
        <w:jc w:val="both"/>
        <w:rPr>
          <w:rFonts w:ascii="Times New Roman" w:hAnsi="Times New Roman" w:cs="Times New Roman"/>
          <w:b/>
          <w:color w:val="000000"/>
          <w:sz w:val="24"/>
          <w:szCs w:val="24"/>
        </w:rPr>
      </w:pPr>
      <w:r w:rsidRPr="009C20A6">
        <w:rPr>
          <w:rFonts w:ascii="Times New Roman" w:hAnsi="Times New Roman" w:cs="Times New Roman"/>
          <w:color w:val="000000"/>
          <w:sz w:val="24"/>
          <w:szCs w:val="24"/>
        </w:rPr>
        <w:t>Menentukan prioritas modul.</w:t>
      </w:r>
    </w:p>
    <w:p w:rsidR="00025E4A" w:rsidRDefault="00025E4A" w:rsidP="005D2DA3">
      <w:pPr>
        <w:pStyle w:val="ListParagraph"/>
        <w:numPr>
          <w:ilvl w:val="0"/>
          <w:numId w:val="28"/>
        </w:numPr>
        <w:tabs>
          <w:tab w:val="left" w:pos="567"/>
        </w:tabs>
        <w:spacing w:line="480" w:lineRule="auto"/>
        <w:ind w:left="567" w:hanging="567"/>
        <w:jc w:val="both"/>
        <w:rPr>
          <w:rFonts w:ascii="Times New Roman" w:hAnsi="Times New Roman" w:cs="Times New Roman"/>
          <w:b/>
          <w:color w:val="000000"/>
          <w:sz w:val="24"/>
          <w:szCs w:val="24"/>
        </w:rPr>
      </w:pPr>
      <w:r w:rsidRPr="009C20A6">
        <w:rPr>
          <w:rFonts w:ascii="Times New Roman" w:hAnsi="Times New Roman" w:cs="Times New Roman"/>
          <w:b/>
          <w:color w:val="000000"/>
          <w:sz w:val="24"/>
          <w:szCs w:val="24"/>
        </w:rPr>
        <w:t>Tahap Penyusunan Modul (</w:t>
      </w:r>
      <w:r w:rsidRPr="003023DA">
        <w:rPr>
          <w:rFonts w:ascii="Times New Roman" w:hAnsi="Times New Roman" w:cs="Times New Roman"/>
          <w:b/>
          <w:i/>
          <w:color w:val="000000"/>
          <w:sz w:val="24"/>
          <w:szCs w:val="24"/>
        </w:rPr>
        <w:t>Designing</w:t>
      </w:r>
      <w:r w:rsidRPr="009C20A6">
        <w:rPr>
          <w:rFonts w:ascii="Times New Roman" w:hAnsi="Times New Roman" w:cs="Times New Roman"/>
          <w:b/>
          <w:color w:val="000000"/>
          <w:sz w:val="24"/>
          <w:szCs w:val="24"/>
        </w:rPr>
        <w:t>)</w:t>
      </w:r>
    </w:p>
    <w:p w:rsidR="00025E4A" w:rsidRDefault="00025E4A" w:rsidP="00025E4A">
      <w:pPr>
        <w:pStyle w:val="ListParagraph"/>
        <w:tabs>
          <w:tab w:val="left" w:pos="567"/>
        </w:tabs>
        <w:spacing w:line="480" w:lineRule="auto"/>
        <w:ind w:left="567"/>
        <w:jc w:val="both"/>
        <w:rPr>
          <w:rFonts w:ascii="Times New Roman" w:hAnsi="Times New Roman" w:cs="Times New Roman"/>
          <w:color w:val="000000"/>
          <w:sz w:val="24"/>
          <w:szCs w:val="24"/>
        </w:rPr>
      </w:pPr>
      <w:r w:rsidRPr="009C20A6">
        <w:rPr>
          <w:rFonts w:ascii="Times New Roman" w:hAnsi="Times New Roman" w:cs="Times New Roman"/>
          <w:color w:val="000000"/>
          <w:sz w:val="24"/>
          <w:szCs w:val="24"/>
        </w:rPr>
        <w:t>Pada tahap ini kegiatan-kegiatan yang perlu dilakukan adalah:</w:t>
      </w:r>
    </w:p>
    <w:p w:rsidR="00025E4A" w:rsidRDefault="00025E4A" w:rsidP="005D2DA3">
      <w:pPr>
        <w:pStyle w:val="ListParagraph"/>
        <w:numPr>
          <w:ilvl w:val="0"/>
          <w:numId w:val="29"/>
        </w:numPr>
        <w:spacing w:line="480" w:lineRule="auto"/>
        <w:ind w:left="709" w:hanging="567"/>
        <w:jc w:val="both"/>
        <w:rPr>
          <w:rFonts w:ascii="Times New Roman" w:hAnsi="Times New Roman" w:cs="Times New Roman"/>
          <w:color w:val="000000"/>
          <w:sz w:val="24"/>
          <w:szCs w:val="24"/>
        </w:rPr>
      </w:pPr>
      <w:r w:rsidRPr="009C20A6">
        <w:rPr>
          <w:rFonts w:ascii="Times New Roman" w:hAnsi="Times New Roman" w:cs="Times New Roman"/>
          <w:color w:val="000000"/>
          <w:sz w:val="24"/>
          <w:szCs w:val="24"/>
        </w:rPr>
        <w:lastRenderedPageBreak/>
        <w:t>Merumuskan tujuan-tujuan modul secara operasional dalam bentuk          kegiatan-kegiatan yang dapat diukur hasilnya</w:t>
      </w:r>
      <w:r>
        <w:rPr>
          <w:rFonts w:ascii="Times New Roman" w:hAnsi="Times New Roman" w:cs="Times New Roman"/>
          <w:color w:val="000000"/>
          <w:sz w:val="24"/>
          <w:szCs w:val="24"/>
        </w:rPr>
        <w:t>.</w:t>
      </w:r>
    </w:p>
    <w:p w:rsidR="00025E4A" w:rsidRDefault="00025E4A" w:rsidP="005D2DA3">
      <w:pPr>
        <w:pStyle w:val="ListParagraph"/>
        <w:numPr>
          <w:ilvl w:val="0"/>
          <w:numId w:val="29"/>
        </w:numPr>
        <w:spacing w:line="480" w:lineRule="auto"/>
        <w:ind w:left="709" w:hanging="567"/>
        <w:jc w:val="both"/>
        <w:rPr>
          <w:rFonts w:ascii="Times New Roman" w:hAnsi="Times New Roman" w:cs="Times New Roman"/>
          <w:color w:val="000000"/>
          <w:sz w:val="24"/>
          <w:szCs w:val="24"/>
        </w:rPr>
      </w:pPr>
      <w:r w:rsidRPr="009C20A6">
        <w:rPr>
          <w:rFonts w:ascii="Times New Roman" w:hAnsi="Times New Roman" w:cs="Times New Roman"/>
          <w:color w:val="000000"/>
          <w:sz w:val="24"/>
          <w:szCs w:val="24"/>
        </w:rPr>
        <w:t>Memilih strategi pelaksanaan modul yang sesuai dengan kondisi dan situasi sekolah yang bersangkutan.</w:t>
      </w:r>
    </w:p>
    <w:p w:rsidR="00025E4A" w:rsidRDefault="00025E4A" w:rsidP="005D2DA3">
      <w:pPr>
        <w:pStyle w:val="ListParagraph"/>
        <w:numPr>
          <w:ilvl w:val="0"/>
          <w:numId w:val="29"/>
        </w:numPr>
        <w:spacing w:line="480" w:lineRule="auto"/>
        <w:ind w:left="709" w:hanging="567"/>
        <w:jc w:val="both"/>
        <w:rPr>
          <w:rFonts w:ascii="Times New Roman" w:hAnsi="Times New Roman" w:cs="Times New Roman"/>
          <w:color w:val="000000"/>
          <w:sz w:val="24"/>
          <w:szCs w:val="24"/>
        </w:rPr>
      </w:pPr>
      <w:r w:rsidRPr="009C20A6">
        <w:rPr>
          <w:rFonts w:ascii="Times New Roman" w:hAnsi="Times New Roman" w:cs="Times New Roman"/>
          <w:color w:val="000000"/>
          <w:sz w:val="24"/>
          <w:szCs w:val="24"/>
        </w:rPr>
        <w:t>Menjabarkan komponen-komponen modul.</w:t>
      </w:r>
    </w:p>
    <w:p w:rsidR="00025E4A" w:rsidRDefault="00025E4A" w:rsidP="005D2DA3">
      <w:pPr>
        <w:pStyle w:val="ListParagraph"/>
        <w:numPr>
          <w:ilvl w:val="0"/>
          <w:numId w:val="29"/>
        </w:numPr>
        <w:spacing w:line="480" w:lineRule="auto"/>
        <w:ind w:left="709" w:hanging="567"/>
        <w:jc w:val="both"/>
        <w:rPr>
          <w:rFonts w:ascii="Times New Roman" w:hAnsi="Times New Roman" w:cs="Times New Roman"/>
          <w:color w:val="000000"/>
          <w:sz w:val="24"/>
          <w:szCs w:val="24"/>
        </w:rPr>
      </w:pPr>
      <w:r w:rsidRPr="009C20A6">
        <w:rPr>
          <w:rFonts w:ascii="Times New Roman" w:hAnsi="Times New Roman" w:cs="Times New Roman"/>
          <w:color w:val="000000"/>
          <w:sz w:val="24"/>
          <w:szCs w:val="24"/>
        </w:rPr>
        <w:t>Menganalisis kemampuan staf sekolah.</w:t>
      </w:r>
    </w:p>
    <w:p w:rsidR="00025E4A" w:rsidRDefault="00025E4A" w:rsidP="005D2DA3">
      <w:pPr>
        <w:pStyle w:val="ListParagraph"/>
        <w:numPr>
          <w:ilvl w:val="0"/>
          <w:numId w:val="29"/>
        </w:numPr>
        <w:spacing w:line="480" w:lineRule="auto"/>
        <w:ind w:left="709" w:hanging="567"/>
        <w:jc w:val="both"/>
        <w:rPr>
          <w:rFonts w:ascii="Times New Roman" w:hAnsi="Times New Roman" w:cs="Times New Roman"/>
          <w:color w:val="000000"/>
          <w:sz w:val="24"/>
          <w:szCs w:val="24"/>
        </w:rPr>
      </w:pPr>
      <w:r w:rsidRPr="009C20A6">
        <w:rPr>
          <w:rFonts w:ascii="Times New Roman" w:hAnsi="Times New Roman" w:cs="Times New Roman"/>
          <w:color w:val="000000"/>
          <w:sz w:val="24"/>
          <w:szCs w:val="24"/>
        </w:rPr>
        <w:t>Mengadakan peningkatan kemampuan atau pengembangan staf pelaksana modul.</w:t>
      </w:r>
    </w:p>
    <w:p w:rsidR="00025E4A" w:rsidRDefault="00025E4A" w:rsidP="005D2DA3">
      <w:pPr>
        <w:pStyle w:val="ListParagraph"/>
        <w:numPr>
          <w:ilvl w:val="0"/>
          <w:numId w:val="30"/>
        </w:numPr>
        <w:tabs>
          <w:tab w:val="left" w:pos="567"/>
        </w:tabs>
        <w:spacing w:line="480" w:lineRule="auto"/>
        <w:ind w:left="567" w:hanging="567"/>
        <w:jc w:val="both"/>
        <w:rPr>
          <w:rFonts w:ascii="Times New Roman" w:hAnsi="Times New Roman" w:cs="Times New Roman"/>
          <w:b/>
          <w:color w:val="000000"/>
          <w:sz w:val="24"/>
          <w:szCs w:val="24"/>
        </w:rPr>
      </w:pPr>
      <w:r w:rsidRPr="009C20A6">
        <w:rPr>
          <w:rFonts w:ascii="Times New Roman" w:hAnsi="Times New Roman" w:cs="Times New Roman"/>
          <w:b/>
          <w:color w:val="000000"/>
          <w:sz w:val="24"/>
          <w:szCs w:val="24"/>
        </w:rPr>
        <w:t>Tahap Pelaksanaan Modul (</w:t>
      </w:r>
      <w:r w:rsidRPr="009C20A6">
        <w:rPr>
          <w:rFonts w:ascii="Times New Roman" w:hAnsi="Times New Roman" w:cs="Times New Roman"/>
          <w:b/>
          <w:i/>
          <w:color w:val="000000"/>
          <w:sz w:val="24"/>
          <w:szCs w:val="24"/>
        </w:rPr>
        <w:t>Implemtation</w:t>
      </w:r>
      <w:r w:rsidRPr="009C20A6">
        <w:rPr>
          <w:rFonts w:ascii="Times New Roman" w:hAnsi="Times New Roman" w:cs="Times New Roman"/>
          <w:b/>
          <w:color w:val="000000"/>
          <w:sz w:val="24"/>
          <w:szCs w:val="24"/>
        </w:rPr>
        <w:t>)</w:t>
      </w:r>
    </w:p>
    <w:p w:rsidR="00025E4A" w:rsidRDefault="00025E4A" w:rsidP="00025E4A">
      <w:pPr>
        <w:pStyle w:val="ListParagraph"/>
        <w:tabs>
          <w:tab w:val="left" w:pos="567"/>
        </w:tabs>
        <w:spacing w:line="480" w:lineRule="auto"/>
        <w:ind w:left="567"/>
        <w:jc w:val="both"/>
        <w:rPr>
          <w:rFonts w:ascii="Times New Roman" w:hAnsi="Times New Roman" w:cs="Times New Roman"/>
          <w:color w:val="000000"/>
          <w:sz w:val="24"/>
          <w:szCs w:val="24"/>
        </w:rPr>
      </w:pPr>
      <w:r w:rsidRPr="009C20A6">
        <w:rPr>
          <w:rFonts w:ascii="Times New Roman" w:hAnsi="Times New Roman" w:cs="Times New Roman"/>
          <w:color w:val="000000"/>
          <w:sz w:val="24"/>
          <w:szCs w:val="24"/>
        </w:rPr>
        <w:t>Tahap pelaksanaan modul ini kegiatan yang dilakukan adalah:</w:t>
      </w:r>
    </w:p>
    <w:p w:rsidR="00025E4A" w:rsidRPr="009C20A6" w:rsidRDefault="00025E4A" w:rsidP="005D2DA3">
      <w:pPr>
        <w:pStyle w:val="ListParagraph"/>
        <w:numPr>
          <w:ilvl w:val="0"/>
          <w:numId w:val="31"/>
        </w:numPr>
        <w:spacing w:line="480" w:lineRule="auto"/>
        <w:ind w:left="709" w:hanging="567"/>
        <w:jc w:val="both"/>
        <w:rPr>
          <w:rFonts w:ascii="Times New Roman" w:hAnsi="Times New Roman" w:cs="Times New Roman"/>
          <w:b/>
          <w:color w:val="000000"/>
          <w:sz w:val="24"/>
          <w:szCs w:val="24"/>
        </w:rPr>
      </w:pPr>
      <w:r w:rsidRPr="009C20A6">
        <w:rPr>
          <w:rFonts w:ascii="Times New Roman" w:hAnsi="Times New Roman" w:cs="Times New Roman"/>
          <w:color w:val="000000"/>
          <w:sz w:val="24"/>
          <w:szCs w:val="24"/>
        </w:rPr>
        <w:t>Mengidentifikasi sumber-sumber yang diperlukan yang meliputi manusia, sarana, prasarana, dan waktu.</w:t>
      </w:r>
    </w:p>
    <w:p w:rsidR="00025E4A" w:rsidRPr="009C20A6" w:rsidRDefault="00025E4A" w:rsidP="005D2DA3">
      <w:pPr>
        <w:pStyle w:val="ListParagraph"/>
        <w:numPr>
          <w:ilvl w:val="0"/>
          <w:numId w:val="31"/>
        </w:numPr>
        <w:spacing w:line="480" w:lineRule="auto"/>
        <w:ind w:left="709" w:hanging="567"/>
        <w:jc w:val="both"/>
        <w:rPr>
          <w:rFonts w:ascii="Times New Roman" w:hAnsi="Times New Roman" w:cs="Times New Roman"/>
          <w:b/>
          <w:color w:val="000000"/>
          <w:sz w:val="24"/>
          <w:szCs w:val="24"/>
        </w:rPr>
      </w:pPr>
      <w:r w:rsidRPr="009C20A6">
        <w:rPr>
          <w:rFonts w:ascii="Times New Roman" w:hAnsi="Times New Roman" w:cs="Times New Roman"/>
          <w:color w:val="000000"/>
          <w:sz w:val="24"/>
          <w:szCs w:val="24"/>
        </w:rPr>
        <w:t>Membuat instrumen pengukuran keberhasilan pelaksanaan modul.</w:t>
      </w:r>
    </w:p>
    <w:p w:rsidR="00025E4A" w:rsidRPr="009C20A6" w:rsidRDefault="00025E4A" w:rsidP="005D2DA3">
      <w:pPr>
        <w:pStyle w:val="ListParagraph"/>
        <w:numPr>
          <w:ilvl w:val="0"/>
          <w:numId w:val="31"/>
        </w:numPr>
        <w:spacing w:line="480" w:lineRule="auto"/>
        <w:ind w:left="709" w:hanging="567"/>
        <w:jc w:val="both"/>
        <w:rPr>
          <w:rFonts w:ascii="Times New Roman" w:hAnsi="Times New Roman" w:cs="Times New Roman"/>
          <w:b/>
          <w:color w:val="000000"/>
          <w:sz w:val="24"/>
          <w:szCs w:val="24"/>
        </w:rPr>
      </w:pPr>
      <w:r w:rsidRPr="009C20A6">
        <w:rPr>
          <w:rFonts w:ascii="Times New Roman" w:hAnsi="Times New Roman" w:cs="Times New Roman"/>
          <w:color w:val="000000"/>
          <w:sz w:val="24"/>
          <w:szCs w:val="24"/>
        </w:rPr>
        <w:t>Melaksanakan modul dan menyesuaikan modul dengan pelaksanaan modul-modul sekolah yang lain.</w:t>
      </w:r>
    </w:p>
    <w:p w:rsidR="00025E4A" w:rsidRPr="001A225F" w:rsidRDefault="00025E4A" w:rsidP="005D2DA3">
      <w:pPr>
        <w:pStyle w:val="ListParagraph"/>
        <w:numPr>
          <w:ilvl w:val="0"/>
          <w:numId w:val="31"/>
        </w:numPr>
        <w:spacing w:line="480" w:lineRule="auto"/>
        <w:ind w:left="709" w:hanging="567"/>
        <w:jc w:val="both"/>
        <w:rPr>
          <w:rFonts w:ascii="Times New Roman" w:hAnsi="Times New Roman" w:cs="Times New Roman"/>
          <w:b/>
          <w:color w:val="000000"/>
          <w:sz w:val="24"/>
          <w:szCs w:val="24"/>
        </w:rPr>
      </w:pPr>
      <w:r w:rsidRPr="009C20A6">
        <w:rPr>
          <w:rFonts w:ascii="Times New Roman" w:hAnsi="Times New Roman" w:cs="Times New Roman"/>
          <w:color w:val="000000"/>
          <w:sz w:val="24"/>
          <w:szCs w:val="24"/>
        </w:rPr>
        <w:t>Mengadakan perubahan atau perbaikan modul berdasarkan hasil penilaian yang dilakukan.</w:t>
      </w:r>
    </w:p>
    <w:p w:rsidR="00025E4A" w:rsidRPr="00433590" w:rsidRDefault="00025E4A" w:rsidP="005D2DA3">
      <w:pPr>
        <w:pStyle w:val="ListParagraph"/>
        <w:numPr>
          <w:ilvl w:val="0"/>
          <w:numId w:val="46"/>
        </w:numPr>
        <w:tabs>
          <w:tab w:val="left" w:pos="567"/>
        </w:tabs>
        <w:spacing w:line="480" w:lineRule="auto"/>
        <w:ind w:left="567" w:hanging="567"/>
        <w:jc w:val="both"/>
        <w:rPr>
          <w:rFonts w:ascii="Times New Roman" w:hAnsi="Times New Roman" w:cs="Times New Roman"/>
          <w:color w:val="000000"/>
          <w:sz w:val="24"/>
          <w:szCs w:val="24"/>
        </w:rPr>
      </w:pPr>
      <w:r w:rsidRPr="00433590">
        <w:rPr>
          <w:rFonts w:ascii="Times New Roman" w:hAnsi="Times New Roman" w:cs="Times New Roman"/>
          <w:b/>
          <w:color w:val="000000"/>
          <w:sz w:val="24"/>
          <w:szCs w:val="24"/>
        </w:rPr>
        <w:t>Tahap Penilaian Modul (</w:t>
      </w:r>
      <w:r w:rsidRPr="00433590">
        <w:rPr>
          <w:rFonts w:ascii="Times New Roman" w:hAnsi="Times New Roman" w:cs="Times New Roman"/>
          <w:b/>
          <w:i/>
          <w:color w:val="000000"/>
          <w:sz w:val="24"/>
          <w:szCs w:val="24"/>
        </w:rPr>
        <w:t>Evaluating</w:t>
      </w:r>
      <w:r w:rsidRPr="00433590">
        <w:rPr>
          <w:rFonts w:ascii="Times New Roman" w:hAnsi="Times New Roman" w:cs="Times New Roman"/>
          <w:b/>
          <w:color w:val="000000"/>
          <w:sz w:val="24"/>
          <w:szCs w:val="24"/>
        </w:rPr>
        <w:t>)</w:t>
      </w:r>
    </w:p>
    <w:p w:rsidR="00025E4A" w:rsidRDefault="00025E4A" w:rsidP="00025E4A">
      <w:pPr>
        <w:pStyle w:val="ListParagraph"/>
        <w:tabs>
          <w:tab w:val="left" w:pos="567"/>
        </w:tabs>
        <w:spacing w:line="480" w:lineRule="auto"/>
        <w:ind w:left="567"/>
        <w:jc w:val="both"/>
        <w:rPr>
          <w:rFonts w:ascii="Times New Roman" w:hAnsi="Times New Roman" w:cs="Times New Roman"/>
          <w:color w:val="000000"/>
          <w:sz w:val="24"/>
          <w:szCs w:val="24"/>
        </w:rPr>
      </w:pPr>
      <w:r w:rsidRPr="00433590">
        <w:rPr>
          <w:rFonts w:ascii="Times New Roman" w:hAnsi="Times New Roman" w:cs="Times New Roman"/>
          <w:color w:val="000000"/>
          <w:sz w:val="24"/>
          <w:szCs w:val="24"/>
        </w:rPr>
        <w:t>Pada tahap ini kegiatan yang dilakukan adalah:</w:t>
      </w:r>
    </w:p>
    <w:p w:rsidR="00025E4A" w:rsidRDefault="00025E4A" w:rsidP="005D2DA3">
      <w:pPr>
        <w:pStyle w:val="ListParagraph"/>
        <w:numPr>
          <w:ilvl w:val="0"/>
          <w:numId w:val="33"/>
        </w:numPr>
        <w:spacing w:line="480" w:lineRule="auto"/>
        <w:ind w:left="709" w:hanging="567"/>
        <w:jc w:val="both"/>
        <w:rPr>
          <w:rFonts w:ascii="Times New Roman" w:hAnsi="Times New Roman" w:cs="Times New Roman"/>
          <w:color w:val="000000"/>
          <w:sz w:val="24"/>
          <w:szCs w:val="24"/>
        </w:rPr>
      </w:pPr>
      <w:r w:rsidRPr="009C20A6">
        <w:rPr>
          <w:rFonts w:ascii="Times New Roman" w:hAnsi="Times New Roman" w:cs="Times New Roman"/>
          <w:color w:val="000000"/>
          <w:sz w:val="24"/>
          <w:szCs w:val="24"/>
        </w:rPr>
        <w:t xml:space="preserve">Menentukan komponen-komponen modul yang </w:t>
      </w:r>
      <w:proofErr w:type="gramStart"/>
      <w:r w:rsidRPr="009C20A6">
        <w:rPr>
          <w:rFonts w:ascii="Times New Roman" w:hAnsi="Times New Roman" w:cs="Times New Roman"/>
          <w:color w:val="000000"/>
          <w:sz w:val="24"/>
          <w:szCs w:val="24"/>
        </w:rPr>
        <w:t>akan</w:t>
      </w:r>
      <w:proofErr w:type="gramEnd"/>
      <w:r w:rsidRPr="009C20A6">
        <w:rPr>
          <w:rFonts w:ascii="Times New Roman" w:hAnsi="Times New Roman" w:cs="Times New Roman"/>
          <w:color w:val="000000"/>
          <w:sz w:val="24"/>
          <w:szCs w:val="24"/>
        </w:rPr>
        <w:t xml:space="preserve"> digunakan.</w:t>
      </w:r>
    </w:p>
    <w:p w:rsidR="00025E4A" w:rsidRDefault="00025E4A" w:rsidP="005D2DA3">
      <w:pPr>
        <w:pStyle w:val="ListParagraph"/>
        <w:numPr>
          <w:ilvl w:val="0"/>
          <w:numId w:val="33"/>
        </w:numPr>
        <w:spacing w:line="480" w:lineRule="auto"/>
        <w:ind w:left="709" w:hanging="567"/>
        <w:jc w:val="both"/>
        <w:rPr>
          <w:rFonts w:ascii="Times New Roman" w:hAnsi="Times New Roman" w:cs="Times New Roman"/>
          <w:color w:val="000000"/>
          <w:sz w:val="24"/>
          <w:szCs w:val="24"/>
        </w:rPr>
      </w:pPr>
      <w:r w:rsidRPr="00433590">
        <w:rPr>
          <w:rFonts w:ascii="Times New Roman" w:hAnsi="Times New Roman" w:cs="Times New Roman"/>
          <w:color w:val="000000"/>
          <w:sz w:val="24"/>
          <w:szCs w:val="24"/>
        </w:rPr>
        <w:t xml:space="preserve">Memilih model penilaian modul yang </w:t>
      </w:r>
      <w:proofErr w:type="gramStart"/>
      <w:r w:rsidRPr="00433590">
        <w:rPr>
          <w:rFonts w:ascii="Times New Roman" w:hAnsi="Times New Roman" w:cs="Times New Roman"/>
          <w:color w:val="000000"/>
          <w:sz w:val="24"/>
          <w:szCs w:val="24"/>
        </w:rPr>
        <w:t>akan</w:t>
      </w:r>
      <w:proofErr w:type="gramEnd"/>
      <w:r w:rsidRPr="00433590">
        <w:rPr>
          <w:rFonts w:ascii="Times New Roman" w:hAnsi="Times New Roman" w:cs="Times New Roman"/>
          <w:color w:val="000000"/>
          <w:sz w:val="24"/>
          <w:szCs w:val="24"/>
        </w:rPr>
        <w:t xml:space="preserve"> digunakan.</w:t>
      </w:r>
    </w:p>
    <w:p w:rsidR="00025E4A" w:rsidRDefault="00025E4A" w:rsidP="005D2DA3">
      <w:pPr>
        <w:pStyle w:val="ListParagraph"/>
        <w:numPr>
          <w:ilvl w:val="0"/>
          <w:numId w:val="33"/>
        </w:numPr>
        <w:spacing w:line="480" w:lineRule="auto"/>
        <w:ind w:left="709" w:hanging="567"/>
        <w:jc w:val="both"/>
        <w:rPr>
          <w:rFonts w:ascii="Times New Roman" w:hAnsi="Times New Roman" w:cs="Times New Roman"/>
          <w:color w:val="000000"/>
          <w:sz w:val="24"/>
          <w:szCs w:val="24"/>
        </w:rPr>
      </w:pPr>
      <w:r w:rsidRPr="00433590">
        <w:rPr>
          <w:rFonts w:ascii="Times New Roman" w:hAnsi="Times New Roman" w:cs="Times New Roman"/>
          <w:color w:val="000000"/>
          <w:sz w:val="24"/>
          <w:szCs w:val="24"/>
        </w:rPr>
        <w:t>Memilih instrumen penilaian.</w:t>
      </w:r>
    </w:p>
    <w:p w:rsidR="00025E4A" w:rsidRDefault="00025E4A" w:rsidP="005D2DA3">
      <w:pPr>
        <w:pStyle w:val="ListParagraph"/>
        <w:numPr>
          <w:ilvl w:val="0"/>
          <w:numId w:val="33"/>
        </w:numPr>
        <w:spacing w:line="480" w:lineRule="auto"/>
        <w:ind w:left="709" w:hanging="567"/>
        <w:jc w:val="both"/>
        <w:rPr>
          <w:rFonts w:ascii="Times New Roman" w:hAnsi="Times New Roman" w:cs="Times New Roman"/>
          <w:color w:val="000000"/>
          <w:sz w:val="24"/>
          <w:szCs w:val="24"/>
        </w:rPr>
      </w:pPr>
      <w:r w:rsidRPr="00433590">
        <w:rPr>
          <w:rFonts w:ascii="Times New Roman" w:hAnsi="Times New Roman" w:cs="Times New Roman"/>
          <w:color w:val="000000"/>
          <w:sz w:val="24"/>
          <w:szCs w:val="24"/>
        </w:rPr>
        <w:t>Menentukan prosedur pengumpulan data.</w:t>
      </w:r>
    </w:p>
    <w:p w:rsidR="00025E4A" w:rsidRDefault="00025E4A" w:rsidP="005D2DA3">
      <w:pPr>
        <w:pStyle w:val="ListParagraph"/>
        <w:numPr>
          <w:ilvl w:val="0"/>
          <w:numId w:val="33"/>
        </w:numPr>
        <w:spacing w:line="480" w:lineRule="auto"/>
        <w:ind w:left="709" w:hanging="567"/>
        <w:jc w:val="both"/>
        <w:rPr>
          <w:rFonts w:ascii="Times New Roman" w:hAnsi="Times New Roman" w:cs="Times New Roman"/>
          <w:color w:val="000000"/>
          <w:sz w:val="24"/>
          <w:szCs w:val="24"/>
        </w:rPr>
      </w:pPr>
      <w:r w:rsidRPr="00433590">
        <w:rPr>
          <w:rFonts w:ascii="Times New Roman" w:hAnsi="Times New Roman" w:cs="Times New Roman"/>
          <w:color w:val="000000"/>
          <w:sz w:val="24"/>
          <w:szCs w:val="24"/>
        </w:rPr>
        <w:lastRenderedPageBreak/>
        <w:t>Menciptakan sistem monitoring pelaksanaan modul.</w:t>
      </w:r>
    </w:p>
    <w:p w:rsidR="00025E4A" w:rsidRDefault="00025E4A" w:rsidP="005D2DA3">
      <w:pPr>
        <w:pStyle w:val="ListParagraph"/>
        <w:numPr>
          <w:ilvl w:val="0"/>
          <w:numId w:val="33"/>
        </w:numPr>
        <w:spacing w:line="480" w:lineRule="auto"/>
        <w:ind w:left="709" w:hanging="567"/>
        <w:jc w:val="both"/>
        <w:rPr>
          <w:rFonts w:ascii="Times New Roman" w:hAnsi="Times New Roman" w:cs="Times New Roman"/>
          <w:color w:val="000000"/>
          <w:sz w:val="24"/>
          <w:szCs w:val="24"/>
        </w:rPr>
      </w:pPr>
      <w:r w:rsidRPr="00433590">
        <w:rPr>
          <w:rFonts w:ascii="Times New Roman" w:hAnsi="Times New Roman" w:cs="Times New Roman"/>
          <w:color w:val="000000"/>
          <w:sz w:val="24"/>
          <w:szCs w:val="24"/>
        </w:rPr>
        <w:t>Menyajikan data, analisis, dan laporan hasil penilai</w:t>
      </w:r>
      <w:r>
        <w:rPr>
          <w:rFonts w:ascii="Times New Roman" w:hAnsi="Times New Roman" w:cs="Times New Roman"/>
          <w:color w:val="000000"/>
          <w:sz w:val="24"/>
          <w:szCs w:val="24"/>
        </w:rPr>
        <w:t>an.</w:t>
      </w:r>
    </w:p>
    <w:p w:rsidR="00025E4A" w:rsidRPr="004B25D1" w:rsidRDefault="00025E4A" w:rsidP="00025E4A">
      <w:pPr>
        <w:pStyle w:val="ListParagraph"/>
        <w:spacing w:line="480" w:lineRule="auto"/>
        <w:ind w:left="709"/>
        <w:jc w:val="both"/>
        <w:rPr>
          <w:rFonts w:ascii="Times New Roman" w:hAnsi="Times New Roman" w:cs="Times New Roman"/>
          <w:color w:val="000000"/>
          <w:sz w:val="24"/>
          <w:szCs w:val="24"/>
        </w:rPr>
      </w:pPr>
    </w:p>
    <w:p w:rsidR="00025E4A" w:rsidRPr="00CA1824" w:rsidRDefault="00025E4A" w:rsidP="005D2DA3">
      <w:pPr>
        <w:pStyle w:val="ListParagraph"/>
        <w:numPr>
          <w:ilvl w:val="0"/>
          <w:numId w:val="15"/>
        </w:numPr>
        <w:tabs>
          <w:tab w:val="left" w:pos="1440"/>
        </w:tabs>
        <w:spacing w:line="48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 xml:space="preserve">Konsep Dasar </w:t>
      </w:r>
      <w:r w:rsidRPr="00CA1824">
        <w:rPr>
          <w:rFonts w:ascii="Times New Roman" w:hAnsi="Times New Roman" w:cs="Times New Roman"/>
          <w:b/>
          <w:sz w:val="24"/>
          <w:szCs w:val="24"/>
        </w:rPr>
        <w:t>Teman Sebaya</w:t>
      </w:r>
    </w:p>
    <w:p w:rsidR="00025E4A" w:rsidRPr="005749AB" w:rsidRDefault="00025E4A" w:rsidP="005D2DA3">
      <w:pPr>
        <w:pStyle w:val="ListParagraph"/>
        <w:numPr>
          <w:ilvl w:val="1"/>
          <w:numId w:val="19"/>
        </w:numPr>
        <w:spacing w:line="480" w:lineRule="auto"/>
        <w:ind w:left="567" w:hanging="567"/>
        <w:jc w:val="both"/>
        <w:rPr>
          <w:rFonts w:ascii="Times New Roman" w:hAnsi="Times New Roman" w:cs="Times New Roman"/>
          <w:b/>
          <w:sz w:val="24"/>
          <w:szCs w:val="24"/>
        </w:rPr>
      </w:pPr>
      <w:r w:rsidRPr="005749AB">
        <w:rPr>
          <w:rFonts w:ascii="Times New Roman" w:hAnsi="Times New Roman" w:cs="Times New Roman"/>
          <w:b/>
          <w:sz w:val="24"/>
          <w:szCs w:val="24"/>
        </w:rPr>
        <w:t>Hubungan Teman Sebaya</w:t>
      </w:r>
    </w:p>
    <w:p w:rsidR="00025E4A" w:rsidRDefault="00025E4A" w:rsidP="00025E4A">
      <w:pPr>
        <w:pStyle w:val="ListParagraph"/>
        <w:tabs>
          <w:tab w:val="left" w:pos="567"/>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Hubungan dengan teman sebaya, terutama persahabatan karib, memiliki sejumlah peranan penting dalam perkembangan pribadi dan sosial remaja.</w:t>
      </w:r>
      <w:proofErr w:type="gramEnd"/>
      <w:r>
        <w:rPr>
          <w:rFonts w:ascii="Times New Roman" w:hAnsi="Times New Roman" w:cs="Times New Roman"/>
          <w:sz w:val="24"/>
          <w:szCs w:val="24"/>
        </w:rPr>
        <w:t xml:space="preserve"> Pertama-tama, hubungan pertemanan menjadi suatu </w:t>
      </w:r>
      <w:proofErr w:type="gramStart"/>
      <w:r>
        <w:rPr>
          <w:rFonts w:ascii="Times New Roman" w:hAnsi="Times New Roman" w:cs="Times New Roman"/>
          <w:sz w:val="24"/>
          <w:szCs w:val="24"/>
        </w:rPr>
        <w:t>medan</w:t>
      </w:r>
      <w:proofErr w:type="gramEnd"/>
      <w:r>
        <w:rPr>
          <w:rFonts w:ascii="Times New Roman" w:hAnsi="Times New Roman" w:cs="Times New Roman"/>
          <w:sz w:val="24"/>
          <w:szCs w:val="24"/>
        </w:rPr>
        <w:t xml:space="preserve"> pembelajaran dan pelatihan berbagai keterampilan sosial bagi para remaja termasuk negosiasi, persuasi, kerjasama, kompromi, kendali, emosional, dan penyelesaian konflik (Ormrod, 2008).</w:t>
      </w:r>
    </w:p>
    <w:p w:rsidR="00025E4A" w:rsidRDefault="00025E4A" w:rsidP="00025E4A">
      <w:pPr>
        <w:pStyle w:val="ListParagraph"/>
        <w:tabs>
          <w:tab w:val="left" w:pos="567"/>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proofErr w:type="gramStart"/>
      <w:r w:rsidRPr="00610815">
        <w:rPr>
          <w:rFonts w:ascii="Times New Roman" w:hAnsi="Times New Roman" w:cs="Times New Roman"/>
          <w:sz w:val="24"/>
          <w:szCs w:val="24"/>
        </w:rPr>
        <w:t>Selain itu teman sebaya juga memberikan dukungan sosial dan emosional yang sangat dibutuhkan para remaja.</w:t>
      </w:r>
      <w:proofErr w:type="gramEnd"/>
      <w:r w:rsidRPr="00610815">
        <w:rPr>
          <w:rFonts w:ascii="Times New Roman" w:hAnsi="Times New Roman" w:cs="Times New Roman"/>
          <w:sz w:val="24"/>
          <w:szCs w:val="24"/>
        </w:rPr>
        <w:t xml:space="preserve"> Selama masa-masa TK, anak-anak menganggap teman sebayanya terutama sebagai sumber hiburan; namun seiring pertambahan </w:t>
      </w:r>
      <w:proofErr w:type="gramStart"/>
      <w:r w:rsidRPr="00610815">
        <w:rPr>
          <w:rFonts w:ascii="Times New Roman" w:hAnsi="Times New Roman" w:cs="Times New Roman"/>
          <w:sz w:val="24"/>
          <w:szCs w:val="24"/>
        </w:rPr>
        <w:t>usia</w:t>
      </w:r>
      <w:proofErr w:type="gramEnd"/>
      <w:r w:rsidRPr="00610815">
        <w:rPr>
          <w:rFonts w:ascii="Times New Roman" w:hAnsi="Times New Roman" w:cs="Times New Roman"/>
          <w:sz w:val="24"/>
          <w:szCs w:val="24"/>
        </w:rPr>
        <w:t xml:space="preserve">, mereka mendapati teman-teman mereka sebagai sumber rasa nyaman dan aman suatu kelompok tempat mereka bisa makan bersama, </w:t>
      </w:r>
      <w:r>
        <w:rPr>
          <w:rFonts w:ascii="Times New Roman" w:hAnsi="Times New Roman" w:cs="Times New Roman"/>
          <w:sz w:val="24"/>
          <w:szCs w:val="24"/>
        </w:rPr>
        <w:t>aman dari anak-anak berandalan (Ormrod, 2008)</w:t>
      </w:r>
      <w:r w:rsidRPr="00610815">
        <w:rPr>
          <w:rFonts w:ascii="Times New Roman" w:hAnsi="Times New Roman" w:cs="Times New Roman"/>
          <w:sz w:val="24"/>
          <w:szCs w:val="24"/>
        </w:rPr>
        <w:t xml:space="preserve">. </w:t>
      </w:r>
      <w:proofErr w:type="gramStart"/>
      <w:r w:rsidRPr="00610815">
        <w:rPr>
          <w:rFonts w:ascii="Times New Roman" w:hAnsi="Times New Roman" w:cs="Times New Roman"/>
          <w:sz w:val="24"/>
          <w:szCs w:val="24"/>
        </w:rPr>
        <w:t>Saat mencapai pubertas, mereka semakin mengandalkan teman sebaya, alih-alih orangtua, untuk mencari dukungan sosial, terutama dalam mas</w:t>
      </w:r>
      <w:r>
        <w:rPr>
          <w:rFonts w:ascii="Times New Roman" w:hAnsi="Times New Roman" w:cs="Times New Roman"/>
          <w:sz w:val="24"/>
          <w:szCs w:val="24"/>
        </w:rPr>
        <w:t>a-masa krisis atau kebingungan.</w:t>
      </w:r>
      <w:proofErr w:type="gramEnd"/>
      <w:r>
        <w:rPr>
          <w:rFonts w:ascii="Times New Roman" w:hAnsi="Times New Roman" w:cs="Times New Roman"/>
          <w:sz w:val="24"/>
          <w:szCs w:val="24"/>
        </w:rPr>
        <w:t xml:space="preserve"> </w:t>
      </w:r>
      <w:r w:rsidRPr="00610815">
        <w:rPr>
          <w:rFonts w:ascii="Times New Roman" w:hAnsi="Times New Roman" w:cs="Times New Roman"/>
          <w:sz w:val="24"/>
          <w:szCs w:val="24"/>
        </w:rPr>
        <w:t xml:space="preserve"> </w:t>
      </w:r>
      <w:proofErr w:type="gramStart"/>
      <w:r w:rsidRPr="00610815">
        <w:rPr>
          <w:rFonts w:ascii="Times New Roman" w:hAnsi="Times New Roman" w:cs="Times New Roman"/>
          <w:sz w:val="24"/>
          <w:szCs w:val="24"/>
        </w:rPr>
        <w:t>Dukungan sosial dari teman sebaya tersebut teruta</w:t>
      </w:r>
      <w:r>
        <w:rPr>
          <w:rFonts w:ascii="Times New Roman" w:hAnsi="Times New Roman" w:cs="Times New Roman"/>
          <w:sz w:val="24"/>
          <w:szCs w:val="24"/>
        </w:rPr>
        <w:t>m</w:t>
      </w:r>
      <w:r w:rsidRPr="00610815">
        <w:rPr>
          <w:rFonts w:ascii="Times New Roman" w:hAnsi="Times New Roman" w:cs="Times New Roman"/>
          <w:sz w:val="24"/>
          <w:szCs w:val="24"/>
        </w:rPr>
        <w:t>a penting bagi remaja yang berasal dari keluarga yang kurang memb</w:t>
      </w:r>
      <w:r>
        <w:rPr>
          <w:rFonts w:ascii="Times New Roman" w:hAnsi="Times New Roman" w:cs="Times New Roman"/>
          <w:sz w:val="24"/>
          <w:szCs w:val="24"/>
        </w:rPr>
        <w:t>e</w:t>
      </w:r>
      <w:r w:rsidRPr="00610815">
        <w:rPr>
          <w:rFonts w:ascii="Times New Roman" w:hAnsi="Times New Roman" w:cs="Times New Roman"/>
          <w:sz w:val="24"/>
          <w:szCs w:val="24"/>
        </w:rPr>
        <w:t>rikan kasih</w:t>
      </w:r>
      <w:r>
        <w:rPr>
          <w:rFonts w:ascii="Times New Roman" w:hAnsi="Times New Roman" w:cs="Times New Roman"/>
          <w:sz w:val="24"/>
          <w:szCs w:val="24"/>
        </w:rPr>
        <w:t xml:space="preserve"> sayang atau yang sarat hukuman.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(Ormrod, 2008)</w:t>
      </w:r>
      <w:r w:rsidRPr="00610815">
        <w:rPr>
          <w:rFonts w:ascii="Times New Roman" w:hAnsi="Times New Roman" w:cs="Times New Roman"/>
          <w:sz w:val="24"/>
          <w:szCs w:val="24"/>
        </w:rPr>
        <w:t>.</w:t>
      </w:r>
      <w:proofErr w:type="gramEnd"/>
    </w:p>
    <w:p w:rsidR="00025E4A" w:rsidRDefault="00025E4A" w:rsidP="00025E4A">
      <w:pPr>
        <w:pStyle w:val="ListParagraph"/>
        <w:tabs>
          <w:tab w:val="left" w:pos="567"/>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proofErr w:type="gramStart"/>
      <w:r w:rsidRPr="00610815">
        <w:rPr>
          <w:rFonts w:ascii="Times New Roman" w:hAnsi="Times New Roman" w:cs="Times New Roman"/>
          <w:sz w:val="24"/>
          <w:szCs w:val="24"/>
        </w:rPr>
        <w:t>Banyak remaja, mengungkapkan pikiran dan perasaan mereka yang terdalam ke teman-temannya.</w:t>
      </w:r>
      <w:proofErr w:type="gramEnd"/>
      <w:r w:rsidRPr="00610815">
        <w:rPr>
          <w:rFonts w:ascii="Times New Roman" w:hAnsi="Times New Roman" w:cs="Times New Roman"/>
          <w:sz w:val="24"/>
          <w:szCs w:val="24"/>
        </w:rPr>
        <w:t xml:space="preserve"> Teman sebaya tampaknya seringkali memahami </w:t>
      </w:r>
      <w:proofErr w:type="gramStart"/>
      <w:r w:rsidRPr="00610815">
        <w:rPr>
          <w:rFonts w:ascii="Times New Roman" w:hAnsi="Times New Roman" w:cs="Times New Roman"/>
          <w:sz w:val="24"/>
          <w:szCs w:val="24"/>
        </w:rPr>
        <w:t>apa</w:t>
      </w:r>
      <w:proofErr w:type="gramEnd"/>
      <w:r w:rsidRPr="00610815">
        <w:rPr>
          <w:rFonts w:ascii="Times New Roman" w:hAnsi="Times New Roman" w:cs="Times New Roman"/>
          <w:sz w:val="24"/>
          <w:szCs w:val="24"/>
        </w:rPr>
        <w:t xml:space="preserve"> </w:t>
      </w:r>
      <w:r w:rsidRPr="00610815">
        <w:rPr>
          <w:rFonts w:ascii="Times New Roman" w:hAnsi="Times New Roman" w:cs="Times New Roman"/>
          <w:sz w:val="24"/>
          <w:szCs w:val="24"/>
        </w:rPr>
        <w:lastRenderedPageBreak/>
        <w:t xml:space="preserve">yang dirasakan remaja-kekawatiran mengenai penampilan fisik, perhatian khusus terhadap lawan jenis, dan sebagianya saat tidak ada orang lain yang tampak mengerti. Dengan membagikan pikiran dan perasaan satu </w:t>
      </w:r>
      <w:proofErr w:type="gramStart"/>
      <w:r w:rsidRPr="00610815">
        <w:rPr>
          <w:rFonts w:ascii="Times New Roman" w:hAnsi="Times New Roman" w:cs="Times New Roman"/>
          <w:sz w:val="24"/>
          <w:szCs w:val="24"/>
        </w:rPr>
        <w:t>sama</w:t>
      </w:r>
      <w:proofErr w:type="gramEnd"/>
      <w:r w:rsidRPr="00610815">
        <w:rPr>
          <w:rFonts w:ascii="Times New Roman" w:hAnsi="Times New Roman" w:cs="Times New Roman"/>
          <w:sz w:val="24"/>
          <w:szCs w:val="24"/>
        </w:rPr>
        <w:t xml:space="preserve"> lain, para remaja mungkin menyadari bahwa mereka tidaklah seunik dugaan mereka sebelumnya, dan mereka secara berangsur-angsur meninggalkan fabel pribadi yang telah disebutkan sebelumnya.</w:t>
      </w:r>
    </w:p>
    <w:p w:rsidR="00025E4A" w:rsidRDefault="00025E4A" w:rsidP="00025E4A">
      <w:pPr>
        <w:pStyle w:val="ListParagraph"/>
        <w:tabs>
          <w:tab w:val="left" w:pos="567"/>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proofErr w:type="gramStart"/>
      <w:r w:rsidRPr="00EA5196">
        <w:rPr>
          <w:rFonts w:ascii="Times New Roman" w:hAnsi="Times New Roman" w:cs="Times New Roman"/>
          <w:sz w:val="24"/>
          <w:szCs w:val="24"/>
        </w:rPr>
        <w:t xml:space="preserve">Penelitian yang dilakukan </w:t>
      </w:r>
      <w:r>
        <w:rPr>
          <w:rFonts w:ascii="Times New Roman" w:hAnsi="Times New Roman" w:cs="Times New Roman"/>
          <w:sz w:val="24"/>
          <w:szCs w:val="24"/>
        </w:rPr>
        <w:t>Buhrmester (Suwarjo, 2006</w:t>
      </w:r>
      <w:r w:rsidRPr="00EA5196">
        <w:rPr>
          <w:rFonts w:ascii="Times New Roman" w:hAnsi="Times New Roman" w:cs="Times New Roman"/>
          <w:sz w:val="24"/>
          <w:szCs w:val="24"/>
        </w:rPr>
        <w:t>) menunjukkan bahwa pada masa remaja kedekatan hubungan dengan teman sebaya meningkat secara drastis, dan pada saat yang bersamaan kedekatan hubungan remaja dengan orang tua menurun secara drastis.</w:t>
      </w:r>
      <w:proofErr w:type="gramEnd"/>
      <w:r w:rsidRPr="00EA5196">
        <w:rPr>
          <w:rFonts w:ascii="Times New Roman" w:hAnsi="Times New Roman" w:cs="Times New Roman"/>
          <w:sz w:val="24"/>
          <w:szCs w:val="24"/>
        </w:rPr>
        <w:t xml:space="preserve"> Hasil penelitian Buhrmester dikuatkan oleh temuan</w:t>
      </w:r>
      <w:r>
        <w:rPr>
          <w:rFonts w:ascii="Times New Roman" w:hAnsi="Times New Roman" w:cs="Times New Roman"/>
          <w:sz w:val="24"/>
          <w:szCs w:val="24"/>
        </w:rPr>
        <w:t xml:space="preserve"> Nickerson &amp; Nagle (Ormrod, 2008) </w:t>
      </w:r>
      <w:r w:rsidRPr="00EA5196">
        <w:rPr>
          <w:rFonts w:ascii="Times New Roman" w:hAnsi="Times New Roman" w:cs="Times New Roman"/>
          <w:sz w:val="24"/>
          <w:szCs w:val="24"/>
        </w:rPr>
        <w:t xml:space="preserve">bahwa pada masa remaja komunikasi dan kepercayaan terhadap orang tua berkurang, dan beralih kepada teman sebaya untuk memenuhi kebutuhan </w:t>
      </w:r>
      <w:proofErr w:type="gramStart"/>
      <w:r w:rsidRPr="00EA5196">
        <w:rPr>
          <w:rFonts w:ascii="Times New Roman" w:hAnsi="Times New Roman" w:cs="Times New Roman"/>
          <w:sz w:val="24"/>
          <w:szCs w:val="24"/>
        </w:rPr>
        <w:t>akan</w:t>
      </w:r>
      <w:proofErr w:type="gramEnd"/>
      <w:r w:rsidRPr="00EA5196">
        <w:rPr>
          <w:rFonts w:ascii="Times New Roman" w:hAnsi="Times New Roman" w:cs="Times New Roman"/>
          <w:sz w:val="24"/>
          <w:szCs w:val="24"/>
        </w:rPr>
        <w:t xml:space="preserve"> kelekatan </w:t>
      </w:r>
      <w:r w:rsidRPr="00102D8A">
        <w:rPr>
          <w:rFonts w:ascii="Times New Roman" w:hAnsi="Times New Roman" w:cs="Times New Roman"/>
          <w:i/>
          <w:sz w:val="24"/>
          <w:szCs w:val="24"/>
        </w:rPr>
        <w:t>(attachment</w:t>
      </w:r>
      <w:r w:rsidRPr="00EA5196">
        <w:rPr>
          <w:rFonts w:ascii="Times New Roman" w:hAnsi="Times New Roman" w:cs="Times New Roman"/>
          <w:sz w:val="24"/>
          <w:szCs w:val="24"/>
        </w:rPr>
        <w:t xml:space="preserve">). Penelitian lain menemukan remaja yang memiliki hubungan dekat dan berinteraksi dengan pemuda yang lebih tua </w:t>
      </w:r>
      <w:proofErr w:type="gramStart"/>
      <w:r w:rsidRPr="00EA5196">
        <w:rPr>
          <w:rFonts w:ascii="Times New Roman" w:hAnsi="Times New Roman" w:cs="Times New Roman"/>
          <w:sz w:val="24"/>
          <w:szCs w:val="24"/>
        </w:rPr>
        <w:t>akan</w:t>
      </w:r>
      <w:proofErr w:type="gramEnd"/>
      <w:r w:rsidRPr="00EA5196">
        <w:rPr>
          <w:rFonts w:ascii="Times New Roman" w:hAnsi="Times New Roman" w:cs="Times New Roman"/>
          <w:sz w:val="24"/>
          <w:szCs w:val="24"/>
        </w:rPr>
        <w:t xml:space="preserve"> terdorong untuk terlibat dalam kenakalan, termasuk juga melakukan hubungan seksual</w:t>
      </w:r>
      <w:r>
        <w:rPr>
          <w:rFonts w:ascii="Times New Roman" w:hAnsi="Times New Roman" w:cs="Times New Roman"/>
          <w:sz w:val="24"/>
          <w:szCs w:val="24"/>
        </w:rPr>
        <w:t xml:space="preserve"> secara dini (Suwarjo, 2006</w:t>
      </w:r>
      <w:r w:rsidRPr="00EA5196">
        <w:rPr>
          <w:rFonts w:ascii="Times New Roman" w:hAnsi="Times New Roman" w:cs="Times New Roman"/>
          <w:sz w:val="24"/>
          <w:szCs w:val="24"/>
        </w:rPr>
        <w:t>).</w:t>
      </w:r>
    </w:p>
    <w:p w:rsidR="00025E4A" w:rsidRDefault="00025E4A" w:rsidP="00025E4A">
      <w:pPr>
        <w:pStyle w:val="ListParagraph"/>
        <w:tabs>
          <w:tab w:val="left" w:pos="567"/>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Pr="00EA5196">
        <w:rPr>
          <w:rFonts w:ascii="Times New Roman" w:hAnsi="Times New Roman" w:cs="Times New Roman"/>
          <w:sz w:val="24"/>
          <w:szCs w:val="24"/>
        </w:rPr>
        <w:t>Teman sebaya atau</w:t>
      </w:r>
      <w:r w:rsidRPr="00102D8A">
        <w:rPr>
          <w:rFonts w:ascii="Times New Roman" w:hAnsi="Times New Roman" w:cs="Times New Roman"/>
          <w:sz w:val="24"/>
          <w:szCs w:val="24"/>
        </w:rPr>
        <w:t xml:space="preserve"> </w:t>
      </w:r>
      <w:r w:rsidRPr="00102D8A">
        <w:rPr>
          <w:rFonts w:ascii="Times New Roman" w:hAnsi="Times New Roman" w:cs="Times New Roman"/>
          <w:i/>
          <w:sz w:val="24"/>
          <w:szCs w:val="24"/>
        </w:rPr>
        <w:t>Peers</w:t>
      </w:r>
      <w:r w:rsidRPr="00EA5196">
        <w:rPr>
          <w:rFonts w:ascii="Times New Roman" w:hAnsi="Times New Roman" w:cs="Times New Roman"/>
          <w:sz w:val="24"/>
          <w:szCs w:val="24"/>
        </w:rPr>
        <w:t xml:space="preserve"> adalah anak-anak dengan tingkat kematangan atau </w:t>
      </w:r>
      <w:proofErr w:type="gramStart"/>
      <w:r w:rsidRPr="00EA5196">
        <w:rPr>
          <w:rFonts w:ascii="Times New Roman" w:hAnsi="Times New Roman" w:cs="Times New Roman"/>
          <w:sz w:val="24"/>
          <w:szCs w:val="24"/>
        </w:rPr>
        <w:t>usia</w:t>
      </w:r>
      <w:proofErr w:type="gramEnd"/>
      <w:r w:rsidRPr="00EA5196">
        <w:rPr>
          <w:rFonts w:ascii="Times New Roman" w:hAnsi="Times New Roman" w:cs="Times New Roman"/>
          <w:sz w:val="24"/>
          <w:szCs w:val="24"/>
        </w:rPr>
        <w:t xml:space="preserve"> yang kurang lebih sama. </w:t>
      </w:r>
      <w:proofErr w:type="gramStart"/>
      <w:r w:rsidRPr="00EA5196">
        <w:rPr>
          <w:rFonts w:ascii="Times New Roman" w:hAnsi="Times New Roman" w:cs="Times New Roman"/>
          <w:sz w:val="24"/>
          <w:szCs w:val="24"/>
        </w:rPr>
        <w:t>Salah satu fungsi terpenting dari kelompok teman sebaya adalah untuk memberikan sumber informasi dan komparasi tentang dunia di luar keluarga.</w:t>
      </w:r>
      <w:proofErr w:type="gramEnd"/>
      <w:r w:rsidRPr="00EA5196">
        <w:rPr>
          <w:rFonts w:ascii="Times New Roman" w:hAnsi="Times New Roman" w:cs="Times New Roman"/>
          <w:sz w:val="24"/>
          <w:szCs w:val="24"/>
        </w:rPr>
        <w:t xml:space="preserve"> </w:t>
      </w:r>
      <w:proofErr w:type="gramStart"/>
      <w:r w:rsidRPr="00EA5196">
        <w:rPr>
          <w:rFonts w:ascii="Times New Roman" w:hAnsi="Times New Roman" w:cs="Times New Roman"/>
          <w:sz w:val="24"/>
          <w:szCs w:val="24"/>
        </w:rPr>
        <w:t>Melalui kelompok teman sebaya anak-anak menerima umpan balik dari teman-teman mereka tentang kemampuan mereka.</w:t>
      </w:r>
      <w:proofErr w:type="gramEnd"/>
      <w:r w:rsidRPr="00EA5196">
        <w:rPr>
          <w:rFonts w:ascii="Times New Roman" w:hAnsi="Times New Roman" w:cs="Times New Roman"/>
          <w:sz w:val="24"/>
          <w:szCs w:val="24"/>
        </w:rPr>
        <w:t xml:space="preserve"> Anak-anak menilai apa-apa yang mereka lakukan, apakah dia lebih baik dari pada teman-temannya, </w:t>
      </w:r>
      <w:proofErr w:type="gramStart"/>
      <w:r w:rsidRPr="00EA5196">
        <w:rPr>
          <w:rFonts w:ascii="Times New Roman" w:hAnsi="Times New Roman" w:cs="Times New Roman"/>
          <w:sz w:val="24"/>
          <w:szCs w:val="24"/>
        </w:rPr>
        <w:t>sama</w:t>
      </w:r>
      <w:proofErr w:type="gramEnd"/>
      <w:r w:rsidRPr="00EA5196">
        <w:rPr>
          <w:rFonts w:ascii="Times New Roman" w:hAnsi="Times New Roman" w:cs="Times New Roman"/>
          <w:sz w:val="24"/>
          <w:szCs w:val="24"/>
        </w:rPr>
        <w:t xml:space="preserve">, ataukah lebih buruk dari apa yang anak-anak lain kerjakan. Hal demikian </w:t>
      </w:r>
      <w:proofErr w:type="gramStart"/>
      <w:r w:rsidRPr="00EA5196">
        <w:rPr>
          <w:rFonts w:ascii="Times New Roman" w:hAnsi="Times New Roman" w:cs="Times New Roman"/>
          <w:sz w:val="24"/>
          <w:szCs w:val="24"/>
        </w:rPr>
        <w:lastRenderedPageBreak/>
        <w:t>akan</w:t>
      </w:r>
      <w:proofErr w:type="gramEnd"/>
      <w:r w:rsidRPr="00EA5196">
        <w:rPr>
          <w:rFonts w:ascii="Times New Roman" w:hAnsi="Times New Roman" w:cs="Times New Roman"/>
          <w:sz w:val="24"/>
          <w:szCs w:val="24"/>
        </w:rPr>
        <w:t xml:space="preserve"> sulit dilakukan dalam keluarga karena saudara-saudara kandung biasanya lebih tua atau lebih muda (buka</w:t>
      </w:r>
      <w:r>
        <w:rPr>
          <w:rFonts w:ascii="Times New Roman" w:hAnsi="Times New Roman" w:cs="Times New Roman"/>
          <w:sz w:val="24"/>
          <w:szCs w:val="24"/>
        </w:rPr>
        <w:t>n sebaya) (Suwarjo, 2006)</w:t>
      </w:r>
      <w:r w:rsidRPr="00EA5196">
        <w:rPr>
          <w:rFonts w:ascii="Times New Roman" w:hAnsi="Times New Roman" w:cs="Times New Roman"/>
          <w:sz w:val="24"/>
          <w:szCs w:val="24"/>
        </w:rPr>
        <w:t xml:space="preserve">. Hubungan yang baik di antara teman sebaya </w:t>
      </w:r>
      <w:proofErr w:type="gramStart"/>
      <w:r w:rsidRPr="00EA5196">
        <w:rPr>
          <w:rFonts w:ascii="Times New Roman" w:hAnsi="Times New Roman" w:cs="Times New Roman"/>
          <w:sz w:val="24"/>
          <w:szCs w:val="24"/>
        </w:rPr>
        <w:t>akan</w:t>
      </w:r>
      <w:proofErr w:type="gramEnd"/>
      <w:r w:rsidRPr="00EA5196">
        <w:rPr>
          <w:rFonts w:ascii="Times New Roman" w:hAnsi="Times New Roman" w:cs="Times New Roman"/>
          <w:sz w:val="24"/>
          <w:szCs w:val="24"/>
        </w:rPr>
        <w:t xml:space="preserve"> sangat membantu perkembangan aspek sosial anak secara normal. </w:t>
      </w:r>
      <w:proofErr w:type="gramStart"/>
      <w:r w:rsidRPr="00EA5196">
        <w:rPr>
          <w:rFonts w:ascii="Times New Roman" w:hAnsi="Times New Roman" w:cs="Times New Roman"/>
          <w:sz w:val="24"/>
          <w:szCs w:val="24"/>
        </w:rPr>
        <w:t>Anak pendiam yang ditolak oleh teman sebayanya, dan merasa kesepian berisiko menderita depresi.</w:t>
      </w:r>
      <w:proofErr w:type="gramEnd"/>
      <w:r w:rsidRPr="00EA5196">
        <w:rPr>
          <w:rFonts w:ascii="Times New Roman" w:hAnsi="Times New Roman" w:cs="Times New Roman"/>
          <w:sz w:val="24"/>
          <w:szCs w:val="24"/>
        </w:rPr>
        <w:t xml:space="preserve"> Anak-anak yang agresif terhadap teman sebaya berisiko pada berkembangnya sejumlah masalah seperti kenakalan </w:t>
      </w:r>
      <w:proofErr w:type="gramStart"/>
      <w:r w:rsidRPr="00EA5196">
        <w:rPr>
          <w:rFonts w:ascii="Times New Roman" w:hAnsi="Times New Roman" w:cs="Times New Roman"/>
          <w:sz w:val="24"/>
          <w:szCs w:val="24"/>
        </w:rPr>
        <w:t>dan drop</w:t>
      </w:r>
      <w:proofErr w:type="gramEnd"/>
      <w:r w:rsidRPr="00EA5196">
        <w:rPr>
          <w:rFonts w:ascii="Times New Roman" w:hAnsi="Times New Roman" w:cs="Times New Roman"/>
          <w:sz w:val="24"/>
          <w:szCs w:val="24"/>
        </w:rPr>
        <w:t xml:space="preserve"> out dari sekolah</w:t>
      </w:r>
      <w:r>
        <w:rPr>
          <w:rFonts w:ascii="Times New Roman" w:hAnsi="Times New Roman" w:cs="Times New Roman"/>
          <w:sz w:val="24"/>
          <w:szCs w:val="24"/>
        </w:rPr>
        <w:t>.</w:t>
      </w:r>
    </w:p>
    <w:p w:rsidR="00025E4A" w:rsidRDefault="00025E4A" w:rsidP="00025E4A">
      <w:pPr>
        <w:pStyle w:val="ListParagraph"/>
        <w:tabs>
          <w:tab w:val="left" w:pos="567"/>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Pr="00EA5196">
        <w:rPr>
          <w:rFonts w:ascii="Times New Roman" w:hAnsi="Times New Roman" w:cs="Times New Roman"/>
          <w:sz w:val="24"/>
          <w:szCs w:val="24"/>
        </w:rPr>
        <w:t xml:space="preserve">Perkembangan individu </w:t>
      </w:r>
      <w:proofErr w:type="gramStart"/>
      <w:r w:rsidRPr="00EA5196">
        <w:rPr>
          <w:rFonts w:ascii="Times New Roman" w:hAnsi="Times New Roman" w:cs="Times New Roman"/>
          <w:sz w:val="24"/>
          <w:szCs w:val="24"/>
        </w:rPr>
        <w:t>akan</w:t>
      </w:r>
      <w:proofErr w:type="gramEnd"/>
      <w:r w:rsidRPr="00EA5196">
        <w:rPr>
          <w:rFonts w:ascii="Times New Roman" w:hAnsi="Times New Roman" w:cs="Times New Roman"/>
          <w:sz w:val="24"/>
          <w:szCs w:val="24"/>
        </w:rPr>
        <w:t xml:space="preserve"> terbantu apabila anak memiliki teman yang secara sosial terampil dan bersifat suportif. Sedangkan teman-teman yang suka memaksakan kehendak dan banyak menimbulkan konflik </w:t>
      </w:r>
      <w:proofErr w:type="gramStart"/>
      <w:r w:rsidRPr="00EA5196">
        <w:rPr>
          <w:rFonts w:ascii="Times New Roman" w:hAnsi="Times New Roman" w:cs="Times New Roman"/>
          <w:sz w:val="24"/>
          <w:szCs w:val="24"/>
        </w:rPr>
        <w:t>akan</w:t>
      </w:r>
      <w:proofErr w:type="gramEnd"/>
      <w:r w:rsidRPr="00EA5196">
        <w:rPr>
          <w:rFonts w:ascii="Times New Roman" w:hAnsi="Times New Roman" w:cs="Times New Roman"/>
          <w:sz w:val="24"/>
          <w:szCs w:val="24"/>
        </w:rPr>
        <w:t xml:space="preserve"> menghambat pe</w:t>
      </w:r>
      <w:r>
        <w:rPr>
          <w:rFonts w:ascii="Times New Roman" w:hAnsi="Times New Roman" w:cs="Times New Roman"/>
          <w:sz w:val="24"/>
          <w:szCs w:val="24"/>
        </w:rPr>
        <w:t>rkembangan (Suwarjo, 2006</w:t>
      </w:r>
      <w:r w:rsidRPr="00EA5196">
        <w:rPr>
          <w:rFonts w:ascii="Times New Roman" w:hAnsi="Times New Roman" w:cs="Times New Roman"/>
          <w:sz w:val="24"/>
          <w:szCs w:val="24"/>
        </w:rPr>
        <w:t xml:space="preserve">). </w:t>
      </w:r>
    </w:p>
    <w:p w:rsidR="00025E4A" w:rsidRPr="00CE4759" w:rsidRDefault="00025E4A" w:rsidP="005D2DA3">
      <w:pPr>
        <w:pStyle w:val="ListParagraph"/>
        <w:numPr>
          <w:ilvl w:val="1"/>
          <w:numId w:val="19"/>
        </w:numPr>
        <w:tabs>
          <w:tab w:val="left" w:pos="567"/>
        </w:tabs>
        <w:spacing w:line="48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Konselor</w:t>
      </w:r>
      <w:r w:rsidRPr="00CE4759">
        <w:rPr>
          <w:rFonts w:ascii="Times New Roman" w:hAnsi="Times New Roman" w:cs="Times New Roman"/>
          <w:b/>
          <w:sz w:val="24"/>
          <w:szCs w:val="24"/>
        </w:rPr>
        <w:t xml:space="preserve"> Sebaya</w:t>
      </w:r>
    </w:p>
    <w:p w:rsidR="00025E4A" w:rsidRDefault="00025E4A" w:rsidP="00025E4A">
      <w:pPr>
        <w:pStyle w:val="ListParagraph"/>
        <w:tabs>
          <w:tab w:val="left" w:pos="567"/>
        </w:tabs>
        <w:spacing w:line="480" w:lineRule="auto"/>
        <w:ind w:left="0" w:firstLine="567"/>
        <w:jc w:val="both"/>
        <w:rPr>
          <w:rFonts w:ascii="Times New Roman" w:hAnsi="Times New Roman" w:cs="Times New Roman"/>
          <w:sz w:val="24"/>
          <w:szCs w:val="24"/>
        </w:rPr>
      </w:pPr>
      <w:r w:rsidRPr="00205C1A">
        <w:rPr>
          <w:rFonts w:ascii="Times New Roman" w:hAnsi="Times New Roman" w:cs="Times New Roman"/>
          <w:sz w:val="24"/>
          <w:szCs w:val="24"/>
        </w:rPr>
        <w:t xml:space="preserve">Pada awalnya konseling teman sebaya muncul dengan konsep </w:t>
      </w:r>
      <w:r w:rsidRPr="00205C1A">
        <w:rPr>
          <w:rFonts w:ascii="Times New Roman" w:hAnsi="Times New Roman" w:cs="Times New Roman"/>
          <w:i/>
        </w:rPr>
        <w:t>Peer Support</w:t>
      </w:r>
      <w:r w:rsidRPr="00205C1A">
        <w:rPr>
          <w:rFonts w:ascii="Times New Roman" w:hAnsi="Times New Roman" w:cs="Times New Roman"/>
        </w:rPr>
        <w:t xml:space="preserve"> </w:t>
      </w:r>
      <w:r w:rsidRPr="00205C1A">
        <w:rPr>
          <w:rFonts w:ascii="Times New Roman" w:hAnsi="Times New Roman" w:cs="Times New Roman"/>
          <w:sz w:val="24"/>
          <w:szCs w:val="24"/>
        </w:rPr>
        <w:t>yang dimulai pada tahun 1939 untuk membantu para penderi</w:t>
      </w:r>
      <w:r>
        <w:rPr>
          <w:rFonts w:ascii="Times New Roman" w:hAnsi="Times New Roman" w:cs="Times New Roman"/>
          <w:sz w:val="24"/>
          <w:szCs w:val="24"/>
        </w:rPr>
        <w:t>ta alkoholik Carter (Suwarjo, 2006)</w:t>
      </w:r>
      <w:r w:rsidRPr="00205C1A">
        <w:rPr>
          <w:rFonts w:ascii="Times New Roman" w:hAnsi="Times New Roman" w:cs="Times New Roman"/>
          <w:sz w:val="24"/>
          <w:szCs w:val="24"/>
        </w:rPr>
        <w:t xml:space="preserve"> Dalam konsep tersebut diyakini bahwa individu yang pernah kecanduan alkohol dan memiliki pengalaman berhasil mengatasi kecanduan tersebut akan lebih efektif dalam membantu individu lain yang sedang mencoba mengatasi kecanduan alkohol. </w:t>
      </w:r>
      <w:proofErr w:type="gramStart"/>
      <w:r w:rsidRPr="00205C1A">
        <w:rPr>
          <w:rFonts w:ascii="Times New Roman" w:hAnsi="Times New Roman" w:cs="Times New Roman"/>
          <w:sz w:val="24"/>
          <w:szCs w:val="24"/>
        </w:rPr>
        <w:t xml:space="preserve">Dari tahun ke tahun konsep teman sebaya terus merambah ke sejumlah </w:t>
      </w:r>
      <w:r w:rsidRPr="005C542C">
        <w:rPr>
          <w:rFonts w:ascii="Times New Roman" w:hAnsi="Times New Roman" w:cs="Times New Roman"/>
          <w:i/>
          <w:sz w:val="24"/>
          <w:szCs w:val="24"/>
        </w:rPr>
        <w:t>setting</w:t>
      </w:r>
      <w:r w:rsidRPr="00205C1A">
        <w:rPr>
          <w:rFonts w:ascii="Times New Roman" w:hAnsi="Times New Roman" w:cs="Times New Roman"/>
          <w:sz w:val="24"/>
          <w:szCs w:val="24"/>
        </w:rPr>
        <w:t xml:space="preserve"> dan </w:t>
      </w:r>
      <w:r w:rsidRPr="005C542C">
        <w:rPr>
          <w:rFonts w:ascii="Times New Roman" w:hAnsi="Times New Roman" w:cs="Times New Roman"/>
          <w:i/>
          <w:sz w:val="24"/>
          <w:szCs w:val="24"/>
        </w:rPr>
        <w:t>issue</w:t>
      </w:r>
      <w:r w:rsidRPr="00205C1A">
        <w:rPr>
          <w:rFonts w:ascii="Times New Roman" w:hAnsi="Times New Roman" w:cs="Times New Roman"/>
          <w:sz w:val="24"/>
          <w:szCs w:val="24"/>
        </w:rPr>
        <w:t>.</w:t>
      </w:r>
      <w:proofErr w:type="gramEnd"/>
      <w:r w:rsidRPr="00205C1A">
        <w:rPr>
          <w:rFonts w:ascii="Times New Roman" w:hAnsi="Times New Roman" w:cs="Times New Roman"/>
          <w:sz w:val="24"/>
          <w:szCs w:val="24"/>
        </w:rPr>
        <w:t xml:space="preserve"> Pada dasarnya konseling teman sebaya merupakan suatu </w:t>
      </w:r>
      <w:proofErr w:type="gramStart"/>
      <w:r w:rsidRPr="00205C1A">
        <w:rPr>
          <w:rFonts w:ascii="Times New Roman" w:hAnsi="Times New Roman" w:cs="Times New Roman"/>
          <w:sz w:val="24"/>
          <w:szCs w:val="24"/>
        </w:rPr>
        <w:t>cara</w:t>
      </w:r>
      <w:proofErr w:type="gramEnd"/>
      <w:r w:rsidRPr="00205C1A">
        <w:rPr>
          <w:rFonts w:ascii="Times New Roman" w:hAnsi="Times New Roman" w:cs="Times New Roman"/>
          <w:sz w:val="24"/>
          <w:szCs w:val="24"/>
        </w:rPr>
        <w:t xml:space="preserve"> bagi para siswa (remaja) belajar bagaimana memperhatikan dan membantu anak-anak lain, serta menerapkannya dalam kehidu</w:t>
      </w:r>
      <w:r>
        <w:rPr>
          <w:rFonts w:ascii="Times New Roman" w:hAnsi="Times New Roman" w:cs="Times New Roman"/>
          <w:sz w:val="24"/>
          <w:szCs w:val="24"/>
        </w:rPr>
        <w:t xml:space="preserve">pan sehari-hari. </w:t>
      </w:r>
      <w:r w:rsidRPr="00205C1A">
        <w:rPr>
          <w:rFonts w:ascii="Times New Roman" w:hAnsi="Times New Roman" w:cs="Times New Roman"/>
          <w:sz w:val="24"/>
          <w:szCs w:val="24"/>
        </w:rPr>
        <w:t>Sementara</w:t>
      </w:r>
      <w:r>
        <w:rPr>
          <w:rFonts w:ascii="Times New Roman" w:hAnsi="Times New Roman" w:cs="Times New Roman"/>
          <w:sz w:val="24"/>
          <w:szCs w:val="24"/>
        </w:rPr>
        <w:t xml:space="preserve"> itu, Tindall dan Gray (Suwarjo, 2006</w:t>
      </w:r>
      <w:r w:rsidRPr="00205C1A">
        <w:rPr>
          <w:rFonts w:ascii="Times New Roman" w:hAnsi="Times New Roman" w:cs="Times New Roman"/>
          <w:sz w:val="24"/>
          <w:szCs w:val="24"/>
        </w:rPr>
        <w:t xml:space="preserve">) mendefinisikan konseling teman sebaya sebagai suatu ragam tingkah laku membantu secara interpersonal yang </w:t>
      </w:r>
      <w:r w:rsidRPr="00205C1A">
        <w:rPr>
          <w:rFonts w:ascii="Times New Roman" w:hAnsi="Times New Roman" w:cs="Times New Roman"/>
          <w:sz w:val="24"/>
          <w:szCs w:val="24"/>
        </w:rPr>
        <w:lastRenderedPageBreak/>
        <w:t xml:space="preserve">dilakukan oleh individu nonprofesional yang berusaha membantu orang lain. </w:t>
      </w:r>
      <w:r>
        <w:rPr>
          <w:rFonts w:ascii="Times New Roman" w:hAnsi="Times New Roman" w:cs="Times New Roman"/>
          <w:sz w:val="24"/>
          <w:szCs w:val="24"/>
        </w:rPr>
        <w:t xml:space="preserve">   </w:t>
      </w:r>
      <w:r>
        <w:rPr>
          <w:rFonts w:ascii="Times New Roman" w:hAnsi="Times New Roman" w:cs="Times New Roman"/>
          <w:sz w:val="24"/>
          <w:szCs w:val="24"/>
        </w:rPr>
        <w:tab/>
      </w:r>
      <w:proofErr w:type="gramStart"/>
      <w:r w:rsidRPr="00205C1A">
        <w:rPr>
          <w:rFonts w:ascii="Times New Roman" w:hAnsi="Times New Roman" w:cs="Times New Roman"/>
          <w:sz w:val="24"/>
          <w:szCs w:val="24"/>
        </w:rPr>
        <w:t>Menurut Tindall &amp; Gray</w:t>
      </w:r>
      <w:r>
        <w:rPr>
          <w:rFonts w:ascii="Times New Roman" w:hAnsi="Times New Roman" w:cs="Times New Roman"/>
          <w:sz w:val="24"/>
          <w:szCs w:val="24"/>
        </w:rPr>
        <w:t xml:space="preserve"> (Suwarjo, 2006)</w:t>
      </w:r>
      <w:r w:rsidRPr="00205C1A">
        <w:rPr>
          <w:rFonts w:ascii="Times New Roman" w:hAnsi="Times New Roman" w:cs="Times New Roman"/>
          <w:sz w:val="24"/>
          <w:szCs w:val="24"/>
        </w:rPr>
        <w:t>, konseling teman sebaya mencakup hubungan membantu yang dilakukan secara individual (one-to-one helping relationship), kepemimpinan kelompok, kepemimpinan diskusi, pemberian pertimbangan, tutorial, dan semua aktivitas interpersonal manusia untuk membantu atau menolong.</w:t>
      </w:r>
      <w:proofErr w:type="gramEnd"/>
      <w:r w:rsidRPr="00205C1A">
        <w:rPr>
          <w:rFonts w:ascii="Times New Roman" w:hAnsi="Times New Roman" w:cs="Times New Roman"/>
          <w:sz w:val="24"/>
          <w:szCs w:val="24"/>
        </w:rPr>
        <w:t xml:space="preserve"> Definisi lain menekankan konseling teman sebaya sebagai suatu metode, seperti dikemukakan Kan (</w:t>
      </w:r>
      <w:proofErr w:type="gramStart"/>
      <w:r w:rsidRPr="00205C1A">
        <w:rPr>
          <w:rFonts w:ascii="Times New Roman" w:hAnsi="Times New Roman" w:cs="Times New Roman"/>
          <w:sz w:val="24"/>
          <w:szCs w:val="24"/>
        </w:rPr>
        <w:t>1996 :</w:t>
      </w:r>
      <w:proofErr w:type="gramEnd"/>
      <w:r w:rsidRPr="00205C1A">
        <w:rPr>
          <w:rFonts w:ascii="Times New Roman" w:hAnsi="Times New Roman" w:cs="Times New Roman"/>
          <w:sz w:val="24"/>
          <w:szCs w:val="24"/>
        </w:rPr>
        <w:t xml:space="preserve"> 3) “</w:t>
      </w:r>
      <w:r w:rsidRPr="00205C1A">
        <w:rPr>
          <w:rFonts w:ascii="Times New Roman" w:hAnsi="Times New Roman" w:cs="Times New Roman"/>
          <w:i/>
          <w:sz w:val="24"/>
          <w:szCs w:val="24"/>
        </w:rPr>
        <w:t>Peer counseling is the use problem solving skills and active listening, to support people who are our peers</w:t>
      </w:r>
      <w:r w:rsidRPr="00205C1A">
        <w:rPr>
          <w:rFonts w:ascii="Times New Roman" w:hAnsi="Times New Roman" w:cs="Times New Roman"/>
          <w:sz w:val="24"/>
          <w:szCs w:val="24"/>
        </w:rPr>
        <w:t xml:space="preserve">”. </w:t>
      </w:r>
      <w:r>
        <w:rPr>
          <w:rFonts w:ascii="Times New Roman" w:hAnsi="Times New Roman" w:cs="Times New Roman"/>
          <w:sz w:val="24"/>
          <w:szCs w:val="24"/>
        </w:rPr>
        <w:tab/>
      </w:r>
    </w:p>
    <w:p w:rsidR="00025E4A" w:rsidRDefault="00025E4A" w:rsidP="00025E4A">
      <w:pPr>
        <w:pStyle w:val="ListParagraph"/>
        <w:tabs>
          <w:tab w:val="left" w:pos="567"/>
        </w:tabs>
        <w:spacing w:line="480" w:lineRule="auto"/>
        <w:ind w:left="0" w:firstLine="567"/>
        <w:jc w:val="both"/>
        <w:rPr>
          <w:rFonts w:ascii="Times New Roman" w:hAnsi="Times New Roman" w:cs="Times New Roman"/>
          <w:sz w:val="24"/>
          <w:szCs w:val="24"/>
        </w:rPr>
      </w:pPr>
      <w:proofErr w:type="gramStart"/>
      <w:r w:rsidRPr="00205C1A">
        <w:rPr>
          <w:rFonts w:ascii="Times New Roman" w:hAnsi="Times New Roman" w:cs="Times New Roman"/>
          <w:sz w:val="24"/>
          <w:szCs w:val="24"/>
        </w:rPr>
        <w:t>Meskipun demikian, Kan mengakui bahwa keberadaan konseling teman sebaya merupakan kombinasi dari dua aspek yaitu teknik dan pendekatan.</w:t>
      </w:r>
      <w:proofErr w:type="gramEnd"/>
      <w:r w:rsidRPr="00205C1A">
        <w:rPr>
          <w:rFonts w:ascii="Times New Roman" w:hAnsi="Times New Roman" w:cs="Times New Roman"/>
          <w:sz w:val="24"/>
          <w:szCs w:val="24"/>
        </w:rPr>
        <w:t xml:space="preserve"> </w:t>
      </w:r>
      <w:proofErr w:type="gramStart"/>
      <w:r w:rsidRPr="00205C1A">
        <w:rPr>
          <w:rFonts w:ascii="Times New Roman" w:hAnsi="Times New Roman" w:cs="Times New Roman"/>
          <w:sz w:val="24"/>
          <w:szCs w:val="24"/>
        </w:rPr>
        <w:t>Berbeda dengan Tindall dan Gray, Kan membedakan antara konseling teman sebaya dengan dukungan teman sebaya (</w:t>
      </w:r>
      <w:r w:rsidRPr="00205C1A">
        <w:rPr>
          <w:rFonts w:ascii="Times New Roman" w:hAnsi="Times New Roman" w:cs="Times New Roman"/>
          <w:i/>
        </w:rPr>
        <w:t>Peer Support</w:t>
      </w:r>
      <w:r w:rsidRPr="00205C1A">
        <w:rPr>
          <w:rFonts w:ascii="Times New Roman" w:hAnsi="Times New Roman" w:cs="Times New Roman"/>
          <w:sz w:val="24"/>
          <w:szCs w:val="24"/>
        </w:rPr>
        <w:t>).</w:t>
      </w:r>
      <w:proofErr w:type="gramEnd"/>
      <w:r w:rsidRPr="00205C1A">
        <w:rPr>
          <w:rFonts w:ascii="Times New Roman" w:hAnsi="Times New Roman" w:cs="Times New Roman"/>
          <w:sz w:val="24"/>
          <w:szCs w:val="24"/>
        </w:rPr>
        <w:t xml:space="preserve"> </w:t>
      </w:r>
      <w:proofErr w:type="gramStart"/>
      <w:r w:rsidRPr="00205C1A">
        <w:rPr>
          <w:rFonts w:ascii="Times New Roman" w:hAnsi="Times New Roman" w:cs="Times New Roman"/>
          <w:sz w:val="24"/>
          <w:szCs w:val="24"/>
        </w:rPr>
        <w:t xml:space="preserve">Menurut Kan </w:t>
      </w:r>
      <w:r w:rsidRPr="00205C1A">
        <w:rPr>
          <w:rFonts w:ascii="Times New Roman" w:hAnsi="Times New Roman" w:cs="Times New Roman"/>
          <w:i/>
        </w:rPr>
        <w:t>Peer Support</w:t>
      </w:r>
      <w:r w:rsidRPr="00205C1A">
        <w:rPr>
          <w:rFonts w:ascii="Times New Roman" w:hAnsi="Times New Roman" w:cs="Times New Roman"/>
        </w:rPr>
        <w:t xml:space="preserve"> </w:t>
      </w:r>
      <w:r w:rsidRPr="00205C1A">
        <w:rPr>
          <w:rFonts w:ascii="Times New Roman" w:hAnsi="Times New Roman" w:cs="Times New Roman"/>
          <w:sz w:val="24"/>
          <w:szCs w:val="24"/>
        </w:rPr>
        <w:t xml:space="preserve">lebih bersifat umum (bantuan informal; saran umum dan nasehat diberikan oleh dan untuk teman sebaya); sementara </w:t>
      </w:r>
      <w:r w:rsidRPr="004A297C">
        <w:rPr>
          <w:rFonts w:ascii="Times New Roman" w:hAnsi="Times New Roman" w:cs="Times New Roman"/>
          <w:i/>
          <w:sz w:val="24"/>
          <w:szCs w:val="24"/>
        </w:rPr>
        <w:t>peer counseling</w:t>
      </w:r>
      <w:r w:rsidRPr="00205C1A">
        <w:rPr>
          <w:rFonts w:ascii="Times New Roman" w:hAnsi="Times New Roman" w:cs="Times New Roman"/>
          <w:sz w:val="24"/>
          <w:szCs w:val="24"/>
        </w:rPr>
        <w:t xml:space="preserve"> merupakan suatu metode yang terstruktur.</w:t>
      </w:r>
      <w:proofErr w:type="gramEnd"/>
      <w:r w:rsidRPr="00205C1A">
        <w:rPr>
          <w:rFonts w:ascii="Times New Roman" w:hAnsi="Times New Roman" w:cs="Times New Roman"/>
          <w:sz w:val="24"/>
          <w:szCs w:val="24"/>
        </w:rPr>
        <w:t xml:space="preserve"> </w:t>
      </w:r>
      <w:proofErr w:type="gramStart"/>
      <w:r w:rsidRPr="00205C1A">
        <w:rPr>
          <w:rFonts w:ascii="Times New Roman" w:hAnsi="Times New Roman" w:cs="Times New Roman"/>
          <w:sz w:val="24"/>
          <w:szCs w:val="24"/>
        </w:rPr>
        <w:t>Konseling sebaya merupakan suatu bentuk pendidikan psikologis yang disengaja dan sistematik.</w:t>
      </w:r>
      <w:proofErr w:type="gramEnd"/>
      <w:r w:rsidRPr="00205C1A">
        <w:rPr>
          <w:rFonts w:ascii="Times New Roman" w:hAnsi="Times New Roman" w:cs="Times New Roman"/>
          <w:sz w:val="24"/>
          <w:szCs w:val="24"/>
        </w:rPr>
        <w:t xml:space="preserve"> </w:t>
      </w:r>
      <w:proofErr w:type="gramStart"/>
      <w:r w:rsidRPr="00205C1A">
        <w:rPr>
          <w:rFonts w:ascii="Times New Roman" w:hAnsi="Times New Roman" w:cs="Times New Roman"/>
          <w:sz w:val="24"/>
          <w:szCs w:val="24"/>
        </w:rPr>
        <w:t>Konseling sebaya memungkinkan siswa untuk memiliki keterampilan-keterampilan guna mengimplementasikan pengalaman kemandirian dan kemampuan mengontrol diri yang sangat bermakna bagi remaja.</w:t>
      </w:r>
      <w:proofErr w:type="gramEnd"/>
      <w:r w:rsidRPr="00205C1A">
        <w:rPr>
          <w:rFonts w:ascii="Times New Roman" w:hAnsi="Times New Roman" w:cs="Times New Roman"/>
          <w:sz w:val="24"/>
          <w:szCs w:val="24"/>
        </w:rPr>
        <w:t xml:space="preserve"> Secara khusus konseling teman sebaya tidak memfokuskan pada evaluasi isi, namun lebih memfokuskan pada proses berfikir, proses-proses perasaan dan proses pengambilan keputusan.</w:t>
      </w:r>
    </w:p>
    <w:p w:rsidR="00025E4A" w:rsidRPr="00C67573" w:rsidRDefault="00025E4A" w:rsidP="00025E4A">
      <w:pPr>
        <w:pStyle w:val="ListParagraph"/>
        <w:tabs>
          <w:tab w:val="left" w:pos="567"/>
        </w:tabs>
        <w:spacing w:line="480" w:lineRule="auto"/>
        <w:ind w:left="0" w:firstLine="567"/>
        <w:jc w:val="both"/>
        <w:rPr>
          <w:rFonts w:ascii="Times New Roman" w:hAnsi="Times New Roman" w:cs="Times New Roman"/>
          <w:sz w:val="24"/>
          <w:szCs w:val="24"/>
        </w:rPr>
      </w:pPr>
      <w:proofErr w:type="gramStart"/>
      <w:r w:rsidRPr="00C67573">
        <w:rPr>
          <w:rFonts w:ascii="Times New Roman" w:hAnsi="Times New Roman" w:cs="Times New Roman"/>
          <w:sz w:val="24"/>
          <w:szCs w:val="24"/>
        </w:rPr>
        <w:lastRenderedPageBreak/>
        <w:t>Istilah ″konselor″ sebaya kadang menimbulkan kekhawatiran bagi sementara orang karena khawatir berkonotasi dengan konselor professional.</w:t>
      </w:r>
      <w:proofErr w:type="gramEnd"/>
      <w:r w:rsidRPr="00C67573">
        <w:rPr>
          <w:rFonts w:ascii="Times New Roman" w:hAnsi="Times New Roman" w:cs="Times New Roman"/>
          <w:sz w:val="24"/>
          <w:szCs w:val="24"/>
        </w:rPr>
        <w:t xml:space="preserve"> </w:t>
      </w:r>
      <w:proofErr w:type="gramStart"/>
      <w:r w:rsidRPr="00C67573">
        <w:rPr>
          <w:rFonts w:ascii="Times New Roman" w:hAnsi="Times New Roman" w:cs="Times New Roman"/>
          <w:sz w:val="24"/>
          <w:szCs w:val="24"/>
        </w:rPr>
        <w:t>Oleh karena itu beberapa orang menyebut ″konselor sebaya″ dengan sebutan ″fasilitator″, atau ″konselor yunior″.</w:t>
      </w:r>
      <w:proofErr w:type="gramEnd"/>
      <w:r w:rsidRPr="00C67573">
        <w:rPr>
          <w:rFonts w:ascii="Times New Roman" w:hAnsi="Times New Roman" w:cs="Times New Roman"/>
          <w:sz w:val="24"/>
          <w:szCs w:val="24"/>
        </w:rPr>
        <w:t xml:space="preserve"> Terlepas dari berbagai sebutan yang digunakan, yang lebih penting sebenarnya adalah bagaimana remaja berhubungan satu </w:t>
      </w:r>
      <w:proofErr w:type="gramStart"/>
      <w:r w:rsidRPr="00C67573">
        <w:rPr>
          <w:rFonts w:ascii="Times New Roman" w:hAnsi="Times New Roman" w:cs="Times New Roman"/>
          <w:sz w:val="24"/>
          <w:szCs w:val="24"/>
        </w:rPr>
        <w:t>sama</w:t>
      </w:r>
      <w:proofErr w:type="gramEnd"/>
      <w:r w:rsidRPr="00C67573">
        <w:rPr>
          <w:rFonts w:ascii="Times New Roman" w:hAnsi="Times New Roman" w:cs="Times New Roman"/>
          <w:sz w:val="24"/>
          <w:szCs w:val="24"/>
        </w:rPr>
        <w:t xml:space="preserve"> lain, dan dengan cara bagaimana hubungan-hubungan itu dapat digunakan untuk meningkatkan perkembangan mereka. </w:t>
      </w:r>
      <w:proofErr w:type="gramStart"/>
      <w:r w:rsidRPr="00C67573">
        <w:rPr>
          <w:rFonts w:ascii="Times New Roman" w:hAnsi="Times New Roman" w:cs="Times New Roman"/>
          <w:sz w:val="24"/>
          <w:szCs w:val="24"/>
        </w:rPr>
        <w:t>Konseling teman sebaya dipandang penting karena berdasarkan pengamatan penulis sebagian besar remaja lebih sering membicarakan masalah-masalah mereka dengan teman sebaya dibandingkan dengan orang tua, pembimbing, atau guru di sekolah.</w:t>
      </w:r>
      <w:proofErr w:type="gramEnd"/>
      <w:r w:rsidRPr="00C67573">
        <w:rPr>
          <w:rFonts w:ascii="Times New Roman" w:hAnsi="Times New Roman" w:cs="Times New Roman"/>
          <w:sz w:val="24"/>
          <w:szCs w:val="24"/>
        </w:rPr>
        <w:t xml:space="preserve"> </w:t>
      </w:r>
      <w:proofErr w:type="gramStart"/>
      <w:r w:rsidRPr="00C67573">
        <w:rPr>
          <w:rFonts w:ascii="Times New Roman" w:hAnsi="Times New Roman" w:cs="Times New Roman"/>
          <w:sz w:val="24"/>
          <w:szCs w:val="24"/>
        </w:rPr>
        <w:t>Untuk masalah yang dianggap sangat seriuspun mereka bicarakan dengan teman sebaya (sahabat).</w:t>
      </w:r>
      <w:proofErr w:type="gramEnd"/>
      <w:r w:rsidRPr="00C67573">
        <w:rPr>
          <w:rFonts w:ascii="Times New Roman" w:hAnsi="Times New Roman" w:cs="Times New Roman"/>
          <w:sz w:val="24"/>
          <w:szCs w:val="24"/>
        </w:rPr>
        <w:t xml:space="preserve"> </w:t>
      </w:r>
    </w:p>
    <w:p w:rsidR="00025E4A" w:rsidRPr="00C67573" w:rsidRDefault="00025E4A" w:rsidP="00025E4A">
      <w:pPr>
        <w:pStyle w:val="ListParagraph"/>
        <w:tabs>
          <w:tab w:val="left" w:pos="567"/>
        </w:tabs>
        <w:spacing w:line="480" w:lineRule="auto"/>
        <w:ind w:left="0" w:firstLine="567"/>
        <w:jc w:val="both"/>
        <w:rPr>
          <w:rFonts w:ascii="Times New Roman" w:hAnsi="Times New Roman" w:cs="Times New Roman"/>
          <w:sz w:val="24"/>
          <w:szCs w:val="24"/>
        </w:rPr>
      </w:pPr>
      <w:proofErr w:type="gramStart"/>
      <w:r w:rsidRPr="00C67573">
        <w:rPr>
          <w:rFonts w:ascii="Times New Roman" w:hAnsi="Times New Roman" w:cs="Times New Roman"/>
          <w:sz w:val="24"/>
          <w:szCs w:val="24"/>
        </w:rPr>
        <w:t>Kalaupun terdapat remaja yang akhirnya menceritakan masalah serius yang mereka alami kepada orang tua, pembimbing atau guru, biasanya karena sudah terpaksa (pembicaraan dan upaya pemecahan masalah bersama teman sebaya mengalami jalan buntu).</w:t>
      </w:r>
      <w:proofErr w:type="gramEnd"/>
      <w:r w:rsidRPr="00C67573">
        <w:rPr>
          <w:rFonts w:ascii="Times New Roman" w:hAnsi="Times New Roman" w:cs="Times New Roman"/>
          <w:sz w:val="24"/>
          <w:szCs w:val="24"/>
        </w:rPr>
        <w:t xml:space="preserve"> </w:t>
      </w:r>
      <w:proofErr w:type="gramStart"/>
      <w:r w:rsidRPr="00C67573">
        <w:rPr>
          <w:rFonts w:ascii="Times New Roman" w:hAnsi="Times New Roman" w:cs="Times New Roman"/>
          <w:sz w:val="24"/>
          <w:szCs w:val="24"/>
        </w:rPr>
        <w:t>Hal tersebut terjadi karena remaja memiliki ketertarikan dan komitmen serta ikatan terhadap teman sebaya yang sangat kuat.</w:t>
      </w:r>
      <w:proofErr w:type="gramEnd"/>
      <w:r w:rsidRPr="00C67573">
        <w:rPr>
          <w:rFonts w:ascii="Times New Roman" w:hAnsi="Times New Roman" w:cs="Times New Roman"/>
          <w:sz w:val="24"/>
          <w:szCs w:val="24"/>
        </w:rPr>
        <w:t xml:space="preserve"> </w:t>
      </w:r>
    </w:p>
    <w:p w:rsidR="00025E4A" w:rsidRPr="00C67573" w:rsidRDefault="00025E4A" w:rsidP="00025E4A">
      <w:pPr>
        <w:pStyle w:val="ListParagraph"/>
        <w:tabs>
          <w:tab w:val="left" w:pos="567"/>
        </w:tabs>
        <w:spacing w:line="480" w:lineRule="auto"/>
        <w:ind w:left="0" w:firstLine="567"/>
        <w:jc w:val="both"/>
        <w:rPr>
          <w:rFonts w:ascii="Times New Roman" w:hAnsi="Times New Roman" w:cs="Times New Roman"/>
          <w:sz w:val="24"/>
          <w:szCs w:val="24"/>
        </w:rPr>
      </w:pPr>
      <w:proofErr w:type="gramStart"/>
      <w:r w:rsidRPr="00C67573">
        <w:rPr>
          <w:rFonts w:ascii="Times New Roman" w:hAnsi="Times New Roman" w:cs="Times New Roman"/>
          <w:sz w:val="24"/>
          <w:szCs w:val="24"/>
        </w:rPr>
        <w:t>Remaja merasa bahwa orang dewasa tidak dapat memahami mereka dan mereka yakin bahwa hanya sesama merekalah remaja dapat saling memahami.</w:t>
      </w:r>
      <w:proofErr w:type="gramEnd"/>
      <w:r w:rsidRPr="00C67573">
        <w:rPr>
          <w:rFonts w:ascii="Times New Roman" w:hAnsi="Times New Roman" w:cs="Times New Roman"/>
          <w:sz w:val="24"/>
          <w:szCs w:val="24"/>
        </w:rPr>
        <w:t xml:space="preserve"> </w:t>
      </w:r>
      <w:proofErr w:type="gramStart"/>
      <w:r w:rsidRPr="00C67573">
        <w:rPr>
          <w:rFonts w:ascii="Times New Roman" w:hAnsi="Times New Roman" w:cs="Times New Roman"/>
          <w:sz w:val="24"/>
          <w:szCs w:val="24"/>
        </w:rPr>
        <w:t>Keadaan yang demikian sering menjadikan remaja sebagai suatu kelompok yang eksklusif.</w:t>
      </w:r>
      <w:proofErr w:type="gramEnd"/>
      <w:r w:rsidRPr="00C67573">
        <w:rPr>
          <w:rFonts w:ascii="Times New Roman" w:hAnsi="Times New Roman" w:cs="Times New Roman"/>
          <w:sz w:val="24"/>
          <w:szCs w:val="24"/>
        </w:rPr>
        <w:t xml:space="preserve"> </w:t>
      </w:r>
      <w:proofErr w:type="gramStart"/>
      <w:r w:rsidRPr="00C67573">
        <w:rPr>
          <w:rFonts w:ascii="Times New Roman" w:hAnsi="Times New Roman" w:cs="Times New Roman"/>
          <w:sz w:val="24"/>
          <w:szCs w:val="24"/>
        </w:rPr>
        <w:t>Fenomena ini muncul sebagai akibat dari berkembangnya karakteristik personal fable yang didorong oleh perkembangan kognitif dalam masa formal operations (Suwarjo, 2006).</w:t>
      </w:r>
      <w:proofErr w:type="gramEnd"/>
      <w:r w:rsidRPr="00C67573">
        <w:rPr>
          <w:rFonts w:ascii="Times New Roman" w:hAnsi="Times New Roman" w:cs="Times New Roman"/>
          <w:sz w:val="24"/>
          <w:szCs w:val="24"/>
        </w:rPr>
        <w:t xml:space="preserve"> </w:t>
      </w:r>
    </w:p>
    <w:p w:rsidR="00025E4A" w:rsidRPr="00C67573" w:rsidRDefault="00025E4A" w:rsidP="00025E4A">
      <w:pPr>
        <w:pStyle w:val="ListParagraph"/>
        <w:tabs>
          <w:tab w:val="left" w:pos="567"/>
        </w:tabs>
        <w:spacing w:line="480" w:lineRule="auto"/>
        <w:ind w:left="0" w:firstLine="567"/>
        <w:jc w:val="both"/>
        <w:rPr>
          <w:rFonts w:ascii="Times New Roman" w:hAnsi="Times New Roman" w:cs="Times New Roman"/>
          <w:sz w:val="24"/>
          <w:szCs w:val="24"/>
        </w:rPr>
      </w:pPr>
      <w:proofErr w:type="gramStart"/>
      <w:r w:rsidRPr="00C67573">
        <w:rPr>
          <w:rFonts w:ascii="Times New Roman" w:hAnsi="Times New Roman" w:cs="Times New Roman"/>
          <w:sz w:val="24"/>
          <w:szCs w:val="24"/>
        </w:rPr>
        <w:lastRenderedPageBreak/>
        <w:t>Keeratan, keterbukaan dan perasaan senasib di antara sesama remaja dapat menjadi peluang bagi upaya memfasilitasi perkembangan remaja.</w:t>
      </w:r>
      <w:proofErr w:type="gramEnd"/>
      <w:r w:rsidRPr="00C67573">
        <w:rPr>
          <w:rFonts w:ascii="Times New Roman" w:hAnsi="Times New Roman" w:cs="Times New Roman"/>
          <w:sz w:val="24"/>
          <w:szCs w:val="24"/>
        </w:rPr>
        <w:t xml:space="preserve"> Pada sisi </w:t>
      </w:r>
      <w:proofErr w:type="gramStart"/>
      <w:r w:rsidRPr="00C67573">
        <w:rPr>
          <w:rFonts w:ascii="Times New Roman" w:hAnsi="Times New Roman" w:cs="Times New Roman"/>
          <w:sz w:val="24"/>
          <w:szCs w:val="24"/>
        </w:rPr>
        <w:t>lain</w:t>
      </w:r>
      <w:proofErr w:type="gramEnd"/>
      <w:r w:rsidRPr="00C67573">
        <w:rPr>
          <w:rFonts w:ascii="Times New Roman" w:hAnsi="Times New Roman" w:cs="Times New Roman"/>
          <w:sz w:val="24"/>
          <w:szCs w:val="24"/>
        </w:rPr>
        <w:t>, beberapa karakteristik psikologis remaja (emosional, labil) juga merupakan tantangan bagi efektivitas layanan konseling teman sebaya. Terdapat sembilan area dasar yang memiliki sumbangan penting terhadap perlunya dikembangkan konseling teman sebaya, Carr (Suwarjo, 2006</w:t>
      </w:r>
      <w:proofErr w:type="gramStart"/>
      <w:r w:rsidRPr="00C67573">
        <w:rPr>
          <w:rFonts w:ascii="Times New Roman" w:hAnsi="Times New Roman" w:cs="Times New Roman"/>
          <w:sz w:val="24"/>
          <w:szCs w:val="24"/>
        </w:rPr>
        <w:t>) :</w:t>
      </w:r>
      <w:proofErr w:type="gramEnd"/>
      <w:r w:rsidRPr="00C67573">
        <w:rPr>
          <w:rFonts w:ascii="Times New Roman" w:hAnsi="Times New Roman" w:cs="Times New Roman"/>
          <w:sz w:val="24"/>
          <w:szCs w:val="24"/>
        </w:rPr>
        <w:t xml:space="preserve"> </w:t>
      </w:r>
    </w:p>
    <w:p w:rsidR="00025E4A" w:rsidRDefault="00025E4A" w:rsidP="005D2DA3">
      <w:pPr>
        <w:pStyle w:val="Default"/>
        <w:numPr>
          <w:ilvl w:val="0"/>
          <w:numId w:val="32"/>
        </w:numPr>
        <w:spacing w:line="480" w:lineRule="auto"/>
        <w:ind w:left="709" w:hanging="567"/>
        <w:jc w:val="both"/>
        <w:rPr>
          <w:rFonts w:ascii="Times New Roman" w:hAnsi="Times New Roman" w:cs="Times New Roman"/>
        </w:rPr>
      </w:pPr>
      <w:r w:rsidRPr="005A42EE">
        <w:rPr>
          <w:rFonts w:ascii="Times New Roman" w:hAnsi="Times New Roman" w:cs="Times New Roman"/>
        </w:rPr>
        <w:t xml:space="preserve">Hanya sebagian kecil siswa yang memanfaatkan dan bersedia berkonsultasi langsung dengan konselor. Para siswa lebih sering menjadikan teman-teman mereka sebagai sumber yang diharapkan dapat membantu pemecahan masalah yang mereka hadapi. Para siswa tetap menjadikan teman-teman mereka sebagai sumber pertama dalam mempertimbangkan pengambilan keputusan pribadi, perencanaan karir, dan bagaimana melanjutkan pendidikan formal mereka. </w:t>
      </w:r>
    </w:p>
    <w:p w:rsidR="00025E4A" w:rsidRDefault="00025E4A" w:rsidP="005D2DA3">
      <w:pPr>
        <w:pStyle w:val="Default"/>
        <w:numPr>
          <w:ilvl w:val="0"/>
          <w:numId w:val="32"/>
        </w:numPr>
        <w:spacing w:line="480" w:lineRule="auto"/>
        <w:ind w:left="709" w:hanging="567"/>
        <w:jc w:val="both"/>
        <w:rPr>
          <w:rFonts w:ascii="Times New Roman" w:hAnsi="Times New Roman" w:cs="Times New Roman"/>
        </w:rPr>
      </w:pPr>
      <w:r w:rsidRPr="00EE1A9A">
        <w:rPr>
          <w:rFonts w:ascii="Times New Roman" w:hAnsi="Times New Roman" w:cs="Times New Roman"/>
        </w:rPr>
        <w:t xml:space="preserve">Berbagai keterampilan yang terkait dengan pemberian bantuan yang efektif dapat dipelajari oleh orang awam sekalipun, termasuk oleh para-profesional, dapat dikuasai oleh para siswa SMP, para siswa SMK, bahkan oleh para siswa Sekolah Dasar. Pelatihan konseling sebanya itu sendiri juga dapat merupakan suatu bentuk treatment bagi para “konselor” sebaya dalam membantu perkembangan psikologis mereka. </w:t>
      </w:r>
    </w:p>
    <w:p w:rsidR="00025E4A" w:rsidRDefault="00025E4A" w:rsidP="005D2DA3">
      <w:pPr>
        <w:pStyle w:val="Default"/>
        <w:numPr>
          <w:ilvl w:val="0"/>
          <w:numId w:val="32"/>
        </w:numPr>
        <w:spacing w:line="480" w:lineRule="auto"/>
        <w:ind w:left="709" w:hanging="567"/>
        <w:jc w:val="both"/>
        <w:rPr>
          <w:rFonts w:ascii="Times New Roman" w:hAnsi="Times New Roman" w:cs="Times New Roman"/>
        </w:rPr>
      </w:pPr>
      <w:r w:rsidRPr="00EE1A9A">
        <w:rPr>
          <w:rFonts w:ascii="Times New Roman" w:hAnsi="Times New Roman" w:cs="Times New Roman"/>
        </w:rPr>
        <w:t xml:space="preserve">Berbagai penelitian secara konsisten menunjukkan bahwa di kalangan remaja, kesepian atau kebutuhan </w:t>
      </w:r>
      <w:proofErr w:type="gramStart"/>
      <w:r w:rsidRPr="00EE1A9A">
        <w:rPr>
          <w:rFonts w:ascii="Times New Roman" w:hAnsi="Times New Roman" w:cs="Times New Roman"/>
        </w:rPr>
        <w:t>akan</w:t>
      </w:r>
      <w:proofErr w:type="gramEnd"/>
      <w:r w:rsidRPr="00EE1A9A">
        <w:rPr>
          <w:rFonts w:ascii="Times New Roman" w:hAnsi="Times New Roman" w:cs="Times New Roman"/>
        </w:rPr>
        <w:t xml:space="preserve"> teman merupakan salah satu di antara lima hal yang paling menjadi perhatian remaja. Hubungan pertemanan bagi remaja sering kali menjadi sumber terbesar bagi </w:t>
      </w:r>
      <w:r w:rsidRPr="00EE1A9A">
        <w:rPr>
          <w:rFonts w:ascii="Times New Roman" w:hAnsi="Times New Roman" w:cs="Times New Roman"/>
        </w:rPr>
        <w:lastRenderedPageBreak/>
        <w:t xml:space="preserve">terpenuhinya rasa senang, dan juga dapat menjadi sumber frustrasi yang paling mendalam. Kenyataan ini menunjukkan bahwa teman memungkinkan untuk saling </w:t>
      </w:r>
      <w:proofErr w:type="gramStart"/>
      <w:r w:rsidRPr="00EE1A9A">
        <w:rPr>
          <w:rFonts w:ascii="Times New Roman" w:hAnsi="Times New Roman" w:cs="Times New Roman"/>
        </w:rPr>
        <w:t>bantu</w:t>
      </w:r>
      <w:proofErr w:type="gramEnd"/>
      <w:r w:rsidRPr="00EE1A9A">
        <w:rPr>
          <w:rFonts w:ascii="Times New Roman" w:hAnsi="Times New Roman" w:cs="Times New Roman"/>
        </w:rPr>
        <w:t xml:space="preserve"> satu sama lain dengan cara yang unik dan tidak dapat diduga oleh para orang tua dan para pendidik. Para siswa SMK menjelaskan seorang teman sebagai orang yang mau mendengarkan, mau membantu, dan dapat berkomunikasi secara mendalam. Persahabatan ditandai dengan kesediaan untuk dapat saling </w:t>
      </w:r>
      <w:proofErr w:type="gramStart"/>
      <w:r w:rsidRPr="00EE1A9A">
        <w:rPr>
          <w:rFonts w:ascii="Times New Roman" w:hAnsi="Times New Roman" w:cs="Times New Roman"/>
        </w:rPr>
        <w:t>bantu</w:t>
      </w:r>
      <w:proofErr w:type="gramEnd"/>
      <w:r w:rsidRPr="00EE1A9A">
        <w:rPr>
          <w:rFonts w:ascii="Times New Roman" w:hAnsi="Times New Roman" w:cs="Times New Roman"/>
        </w:rPr>
        <w:t xml:space="preserve"> (dapat menjadi penolong) satu sama lain. </w:t>
      </w:r>
    </w:p>
    <w:p w:rsidR="00025E4A" w:rsidRDefault="00025E4A" w:rsidP="005D2DA3">
      <w:pPr>
        <w:pStyle w:val="Default"/>
        <w:numPr>
          <w:ilvl w:val="0"/>
          <w:numId w:val="32"/>
        </w:numPr>
        <w:spacing w:line="480" w:lineRule="auto"/>
        <w:ind w:left="709" w:hanging="567"/>
        <w:jc w:val="both"/>
        <w:rPr>
          <w:rFonts w:ascii="Times New Roman" w:hAnsi="Times New Roman" w:cs="Times New Roman"/>
        </w:rPr>
      </w:pPr>
      <w:r w:rsidRPr="00EE1A9A">
        <w:rPr>
          <w:rFonts w:ascii="Times New Roman" w:hAnsi="Times New Roman" w:cs="Times New Roman"/>
        </w:rPr>
        <w:t xml:space="preserve">Dasar keempat penggunaan siswa untuk membantu siswa lainnya muncul dari penekanan pada usaha preventif dalam gerakan kesehatan mental dan penerapan konseling preventif dalam setting sekolah. Program prevensi memiliki dua level tujuan yaitu: 1) kebutuhan untuk memperkuat (atau imunisasi) siswa dalam menghadapi pengaruh-pengaruh yang membahayakan (melalui pemberian keterampilan pemecahan masalah secara lebih efektif), dan 2) pada saat yang </w:t>
      </w:r>
      <w:proofErr w:type="gramStart"/>
      <w:r w:rsidRPr="00EE1A9A">
        <w:rPr>
          <w:rFonts w:ascii="Times New Roman" w:hAnsi="Times New Roman" w:cs="Times New Roman"/>
        </w:rPr>
        <w:t>sama</w:t>
      </w:r>
      <w:proofErr w:type="gramEnd"/>
      <w:r w:rsidRPr="00EE1A9A">
        <w:rPr>
          <w:rFonts w:ascii="Times New Roman" w:hAnsi="Times New Roman" w:cs="Times New Roman"/>
        </w:rPr>
        <w:t xml:space="preserve"> mengurangi insiden faktor-faktor destruktif secara psikologis yang terjadi dalam lingkungan misalnya dengan mengurangi lingkungan yang kurang mendukung. </w:t>
      </w:r>
    </w:p>
    <w:p w:rsidR="00025E4A" w:rsidRDefault="00025E4A" w:rsidP="005D2DA3">
      <w:pPr>
        <w:pStyle w:val="Default"/>
        <w:numPr>
          <w:ilvl w:val="0"/>
          <w:numId w:val="32"/>
        </w:numPr>
        <w:spacing w:line="480" w:lineRule="auto"/>
        <w:ind w:left="709" w:hanging="567"/>
        <w:jc w:val="both"/>
        <w:rPr>
          <w:rFonts w:ascii="Times New Roman" w:hAnsi="Times New Roman" w:cs="Times New Roman"/>
        </w:rPr>
      </w:pPr>
      <w:r w:rsidRPr="00EE1A9A">
        <w:rPr>
          <w:rFonts w:ascii="Times New Roman" w:hAnsi="Times New Roman" w:cs="Times New Roman"/>
        </w:rPr>
        <w:t xml:space="preserve">Siswa perlu memiliki kompetensi (menjadi kuat), perlu kecerdasan (bukan akademik, tetapi memahami suasana), pengambilan peran tanggung jawab (menjadi terhormat) dan harga diri (menjadi bermakna dan dapat dipahami). Para siswa memahami bagaimana kuatnya kebutuhan-kebutuhan tersebut. Sebagian orang tua kurang memahami keadaan ini, sehingga remaja sering kali mencari sesama remaja yang memiliki </w:t>
      </w:r>
      <w:r w:rsidRPr="00EE1A9A">
        <w:rPr>
          <w:rFonts w:ascii="Times New Roman" w:hAnsi="Times New Roman" w:cs="Times New Roman"/>
        </w:rPr>
        <w:lastRenderedPageBreak/>
        <w:t xml:space="preserve">perasaan </w:t>
      </w:r>
      <w:proofErr w:type="gramStart"/>
      <w:r w:rsidRPr="00EE1A9A">
        <w:rPr>
          <w:rFonts w:ascii="Times New Roman" w:hAnsi="Times New Roman" w:cs="Times New Roman"/>
        </w:rPr>
        <w:t>sama</w:t>
      </w:r>
      <w:proofErr w:type="gramEnd"/>
      <w:r w:rsidRPr="00EE1A9A">
        <w:rPr>
          <w:rFonts w:ascii="Times New Roman" w:hAnsi="Times New Roman" w:cs="Times New Roman"/>
        </w:rPr>
        <w:t xml:space="preserve">, mencari teman yang mau mendengarkan, dan bukan untuk memecahkan atau tidak memecahkan problemnya, tetapi mencari orang yang mau menerima dan memahami dirinya. </w:t>
      </w:r>
    </w:p>
    <w:p w:rsidR="00025E4A" w:rsidRDefault="00025E4A" w:rsidP="005D2DA3">
      <w:pPr>
        <w:pStyle w:val="Default"/>
        <w:numPr>
          <w:ilvl w:val="0"/>
          <w:numId w:val="32"/>
        </w:numPr>
        <w:spacing w:line="480" w:lineRule="auto"/>
        <w:ind w:left="709" w:hanging="567"/>
        <w:jc w:val="both"/>
        <w:rPr>
          <w:rFonts w:ascii="Times New Roman" w:hAnsi="Times New Roman" w:cs="Times New Roman"/>
        </w:rPr>
      </w:pPr>
      <w:r w:rsidRPr="00EE1A9A">
        <w:rPr>
          <w:rFonts w:ascii="Times New Roman" w:hAnsi="Times New Roman" w:cs="Times New Roman"/>
        </w:rPr>
        <w:t xml:space="preserve">Suatu </w:t>
      </w:r>
      <w:r w:rsidRPr="003023DA">
        <w:rPr>
          <w:rFonts w:ascii="Times New Roman" w:hAnsi="Times New Roman" w:cs="Times New Roman"/>
          <w:i/>
        </w:rPr>
        <w:t xml:space="preserve">issue </w:t>
      </w:r>
      <w:r w:rsidRPr="00EE1A9A">
        <w:rPr>
          <w:rFonts w:ascii="Times New Roman" w:hAnsi="Times New Roman" w:cs="Times New Roman"/>
        </w:rPr>
        <w:t xml:space="preserve">kunci pada masa remaja adalah kemandirian, hal yang penting bagi orang dewasa untuk memahami kemandirian dalam kaitannya dengan perspektif budaya teman sebaya. Sebagai contoh bahwa bagi remaja laki-laki, independensi berarti kebebasan dari pengekangan atau pembatasan-pembatasan tertentu. Sedangkan bagi remaja perempuan, kemandirian berarti suatu kebebasan internal, atau kesempatan untuk menjadi diri sendiri dan kesempatan untuk memiliki beberapa kemandirian yang berkaitan dengan perasaan-perasaan dan pikiran-pikiran seseorang. </w:t>
      </w:r>
    </w:p>
    <w:p w:rsidR="00025E4A" w:rsidRDefault="00025E4A" w:rsidP="005D2DA3">
      <w:pPr>
        <w:pStyle w:val="Default"/>
        <w:numPr>
          <w:ilvl w:val="0"/>
          <w:numId w:val="32"/>
        </w:numPr>
        <w:spacing w:line="480" w:lineRule="auto"/>
        <w:ind w:left="709" w:hanging="567"/>
        <w:jc w:val="both"/>
        <w:rPr>
          <w:rFonts w:ascii="Times New Roman" w:hAnsi="Times New Roman" w:cs="Times New Roman"/>
        </w:rPr>
      </w:pPr>
      <w:r w:rsidRPr="00EE1A9A">
        <w:rPr>
          <w:rFonts w:ascii="Times New Roman" w:hAnsi="Times New Roman" w:cs="Times New Roman"/>
        </w:rPr>
        <w:t xml:space="preserve">Secara umum, penelitian-penelitian yang dilakukan tentang pengaruh tutor sebaya menunjukkan bahwa penggunaan teman sebaya (tutor sebaya) dapat memperbaiki prestasi dan harga diri siswa-siswa lainnya. Beberapa siswa lebih senang belajar dari teman sebayanya. </w:t>
      </w:r>
    </w:p>
    <w:p w:rsidR="00025E4A" w:rsidRDefault="00025E4A" w:rsidP="005D2DA3">
      <w:pPr>
        <w:pStyle w:val="Default"/>
        <w:numPr>
          <w:ilvl w:val="0"/>
          <w:numId w:val="32"/>
        </w:numPr>
        <w:spacing w:line="480" w:lineRule="auto"/>
        <w:ind w:left="709" w:hanging="567"/>
        <w:jc w:val="both"/>
        <w:rPr>
          <w:rFonts w:ascii="Times New Roman" w:hAnsi="Times New Roman" w:cs="Times New Roman"/>
        </w:rPr>
      </w:pPr>
      <w:r w:rsidRPr="00EE1A9A">
        <w:rPr>
          <w:rFonts w:ascii="Times New Roman" w:hAnsi="Times New Roman" w:cs="Times New Roman"/>
        </w:rPr>
        <w:t xml:space="preserve">Peningkatan kemampuan untuk dapat membantu diri sendiri (self-help) atau kelompok yang saling membantu juga merupakan dasar bagi perlunya konseling sebaya. Pada dasarnya, kelompok ini dibentuk oleh sesama teman (sebaya) yang saling membutuhkan dan sering tidak terjangkau atau tidak mau menggunakan layanan-layanan yang disediakan oleh lembaga. Di antara teman sebaya mereka berbagi dan memiliki perhatian yang </w:t>
      </w:r>
      <w:proofErr w:type="gramStart"/>
      <w:r w:rsidRPr="00EE1A9A">
        <w:rPr>
          <w:rFonts w:ascii="Times New Roman" w:hAnsi="Times New Roman" w:cs="Times New Roman"/>
        </w:rPr>
        <w:t>sama</w:t>
      </w:r>
      <w:proofErr w:type="gramEnd"/>
      <w:r w:rsidRPr="00EE1A9A">
        <w:rPr>
          <w:rFonts w:ascii="Times New Roman" w:hAnsi="Times New Roman" w:cs="Times New Roman"/>
        </w:rPr>
        <w:t>, serta bersama-sama memecahkan problem.</w:t>
      </w:r>
    </w:p>
    <w:p w:rsidR="00025E4A" w:rsidRDefault="00025E4A" w:rsidP="005D2DA3">
      <w:pPr>
        <w:pStyle w:val="Default"/>
        <w:numPr>
          <w:ilvl w:val="0"/>
          <w:numId w:val="32"/>
        </w:numPr>
        <w:spacing w:line="480" w:lineRule="auto"/>
        <w:ind w:left="709" w:hanging="567"/>
        <w:jc w:val="both"/>
        <w:rPr>
          <w:rFonts w:ascii="Times New Roman" w:hAnsi="Times New Roman" w:cs="Times New Roman"/>
        </w:rPr>
      </w:pPr>
      <w:r w:rsidRPr="00EE1A9A">
        <w:rPr>
          <w:rFonts w:ascii="Times New Roman" w:hAnsi="Times New Roman" w:cs="Times New Roman"/>
        </w:rPr>
        <w:lastRenderedPageBreak/>
        <w:t xml:space="preserve"> Landasan terakhir dari konseling sebaya didasarkan pada suplai dan biaya kerja manusia. Layanan-layanan profesional dari waktu ke waktu terus bertambah, dengan ongkos layanan yang semakin tak terjangkau oleh sebagian remaja. Sementara itu problem remaja terus meningkat dan tidak semua dapat terjangkau oleh layanan formal. Berbagai problem yang dialami remaja perlu disikapi dengan membentuk layanan yang dapat saling </w:t>
      </w:r>
      <w:proofErr w:type="gramStart"/>
      <w:r w:rsidRPr="00EE1A9A">
        <w:rPr>
          <w:rFonts w:ascii="Times New Roman" w:hAnsi="Times New Roman" w:cs="Times New Roman"/>
        </w:rPr>
        <w:t>bantu</w:t>
      </w:r>
      <w:proofErr w:type="gramEnd"/>
      <w:r w:rsidRPr="00EE1A9A">
        <w:rPr>
          <w:rFonts w:ascii="Times New Roman" w:hAnsi="Times New Roman" w:cs="Times New Roman"/>
        </w:rPr>
        <w:t xml:space="preserve"> di antara remaja itu sendiri. Para siswa (remaja) secara umum lebih banyak tahu dibandingkan dengan orang dewasa ketika remaja </w:t>
      </w:r>
      <w:proofErr w:type="gramStart"/>
      <w:r w:rsidRPr="00EE1A9A">
        <w:rPr>
          <w:rFonts w:ascii="Times New Roman" w:hAnsi="Times New Roman" w:cs="Times New Roman"/>
        </w:rPr>
        <w:t>lain</w:t>
      </w:r>
      <w:proofErr w:type="gramEnd"/>
      <w:r w:rsidRPr="00EE1A9A">
        <w:rPr>
          <w:rFonts w:ascii="Times New Roman" w:hAnsi="Times New Roman" w:cs="Times New Roman"/>
        </w:rPr>
        <w:t xml:space="preserve"> sedang mengalami masalah, dan dapat lebih akrab serta lebih spontan dalam mengadakan kontak.</w:t>
      </w:r>
    </w:p>
    <w:p w:rsidR="00025E4A" w:rsidRDefault="00025E4A" w:rsidP="00025E4A">
      <w:pPr>
        <w:pStyle w:val="Default"/>
        <w:tabs>
          <w:tab w:val="left" w:pos="567"/>
        </w:tabs>
        <w:spacing w:line="480" w:lineRule="auto"/>
        <w:jc w:val="both"/>
        <w:rPr>
          <w:rFonts w:ascii="Times New Roman" w:hAnsi="Times New Roman" w:cs="Times New Roman"/>
        </w:rPr>
      </w:pPr>
      <w:r>
        <w:rPr>
          <w:rFonts w:ascii="Times New Roman" w:hAnsi="Times New Roman" w:cs="Times New Roman"/>
        </w:rPr>
        <w:tab/>
      </w:r>
      <w:proofErr w:type="gramStart"/>
      <w:r w:rsidRPr="00EE1A9A">
        <w:rPr>
          <w:rFonts w:ascii="Times New Roman" w:hAnsi="Times New Roman" w:cs="Times New Roman"/>
        </w:rPr>
        <w:t>Konseling teman sebaya secara kuat menempatkan keterampilan-keterampilan komunikasi untuk memfasilitasi eksplorasi diri dan pembuatan keputusan.</w:t>
      </w:r>
      <w:proofErr w:type="gramEnd"/>
      <w:r w:rsidRPr="00EE1A9A">
        <w:rPr>
          <w:rFonts w:ascii="Times New Roman" w:hAnsi="Times New Roman" w:cs="Times New Roman"/>
        </w:rPr>
        <w:t xml:space="preserve"> </w:t>
      </w:r>
      <w:proofErr w:type="gramStart"/>
      <w:r w:rsidRPr="00EE1A9A">
        <w:rPr>
          <w:rFonts w:ascii="Times New Roman" w:hAnsi="Times New Roman" w:cs="Times New Roman"/>
        </w:rPr>
        <w:t>“Konselor” sebaya bukanlah konselor profesional atau ahli terapi.</w:t>
      </w:r>
      <w:proofErr w:type="gramEnd"/>
      <w:r w:rsidRPr="00EE1A9A">
        <w:rPr>
          <w:rFonts w:ascii="Times New Roman" w:hAnsi="Times New Roman" w:cs="Times New Roman"/>
        </w:rPr>
        <w:t xml:space="preserve"> “Konselor” sebaya adalah para siswa (remaja) yang memberikan bantuan kepada siswa </w:t>
      </w:r>
      <w:proofErr w:type="gramStart"/>
      <w:r w:rsidRPr="00EE1A9A">
        <w:rPr>
          <w:rFonts w:ascii="Times New Roman" w:hAnsi="Times New Roman" w:cs="Times New Roman"/>
        </w:rPr>
        <w:t>lain</w:t>
      </w:r>
      <w:proofErr w:type="gramEnd"/>
      <w:r w:rsidRPr="00EE1A9A">
        <w:rPr>
          <w:rFonts w:ascii="Times New Roman" w:hAnsi="Times New Roman" w:cs="Times New Roman"/>
        </w:rPr>
        <w:t xml:space="preserve"> di bawah bimbingan konselor ahli. </w:t>
      </w:r>
      <w:proofErr w:type="gramStart"/>
      <w:r w:rsidRPr="00EE1A9A">
        <w:rPr>
          <w:rFonts w:ascii="Times New Roman" w:hAnsi="Times New Roman" w:cs="Times New Roman"/>
        </w:rPr>
        <w:t>Dalam konseling sebaya, peran dan kehadiran konselor ahli tetap diperlukan.</w:t>
      </w:r>
      <w:proofErr w:type="gramEnd"/>
      <w:r w:rsidRPr="00EE1A9A">
        <w:rPr>
          <w:rFonts w:ascii="Times New Roman" w:hAnsi="Times New Roman" w:cs="Times New Roman"/>
        </w:rPr>
        <w:t xml:space="preserve"> </w:t>
      </w:r>
      <w:r>
        <w:rPr>
          <w:rFonts w:ascii="Times New Roman" w:hAnsi="Times New Roman" w:cs="Times New Roman"/>
        </w:rPr>
        <w:t xml:space="preserve"> </w:t>
      </w:r>
      <w:r w:rsidRPr="00EE1A9A">
        <w:rPr>
          <w:rFonts w:ascii="Times New Roman" w:hAnsi="Times New Roman" w:cs="Times New Roman"/>
        </w:rPr>
        <w:t>Pada hakekatnya peer counseling adalah counseling through peers. Dalam model konseling teman sebaya, terdapat hubungan Triadik antara Konselor ahli, “konselor” sebaya dan konseli</w:t>
      </w:r>
    </w:p>
    <w:p w:rsidR="00025E4A" w:rsidRDefault="00025E4A" w:rsidP="00025E4A">
      <w:pPr>
        <w:pStyle w:val="Default"/>
        <w:tabs>
          <w:tab w:val="left" w:pos="567"/>
        </w:tabs>
        <w:spacing w:line="480" w:lineRule="auto"/>
        <w:jc w:val="both"/>
        <w:rPr>
          <w:rFonts w:ascii="Times New Roman" w:hAnsi="Times New Roman" w:cs="Times New Roman"/>
        </w:rPr>
      </w:pPr>
    </w:p>
    <w:p w:rsidR="00025E4A" w:rsidRDefault="00025E4A" w:rsidP="00025E4A">
      <w:pPr>
        <w:pStyle w:val="Default"/>
        <w:tabs>
          <w:tab w:val="left" w:pos="567"/>
        </w:tabs>
        <w:spacing w:line="480" w:lineRule="auto"/>
        <w:jc w:val="both"/>
        <w:rPr>
          <w:rFonts w:ascii="Times New Roman" w:hAnsi="Times New Roman" w:cs="Times New Roman"/>
        </w:rPr>
      </w:pPr>
    </w:p>
    <w:p w:rsidR="00025E4A" w:rsidRDefault="00025E4A" w:rsidP="00025E4A">
      <w:pPr>
        <w:pStyle w:val="Default"/>
        <w:tabs>
          <w:tab w:val="left" w:pos="567"/>
        </w:tabs>
        <w:spacing w:line="480" w:lineRule="auto"/>
        <w:jc w:val="both"/>
        <w:rPr>
          <w:rFonts w:ascii="Times New Roman" w:hAnsi="Times New Roman" w:cs="Times New Roman"/>
        </w:rPr>
      </w:pPr>
    </w:p>
    <w:p w:rsidR="00025E4A" w:rsidRDefault="00025E4A" w:rsidP="00025E4A">
      <w:pPr>
        <w:pStyle w:val="Default"/>
        <w:tabs>
          <w:tab w:val="left" w:pos="567"/>
        </w:tabs>
        <w:spacing w:line="480" w:lineRule="auto"/>
        <w:jc w:val="both"/>
        <w:rPr>
          <w:rFonts w:ascii="Times New Roman" w:hAnsi="Times New Roman" w:cs="Times New Roman"/>
        </w:rPr>
      </w:pPr>
    </w:p>
    <w:p w:rsidR="00025E4A" w:rsidRDefault="00025E4A" w:rsidP="00025E4A">
      <w:pPr>
        <w:pStyle w:val="Default"/>
        <w:tabs>
          <w:tab w:val="left" w:pos="567"/>
        </w:tabs>
        <w:spacing w:line="480" w:lineRule="auto"/>
        <w:jc w:val="both"/>
        <w:rPr>
          <w:rFonts w:ascii="Times New Roman" w:hAnsi="Times New Roman" w:cs="Times New Roman"/>
        </w:rPr>
      </w:pPr>
    </w:p>
    <w:p w:rsidR="00025E4A" w:rsidRDefault="00025E4A" w:rsidP="00025E4A">
      <w:pPr>
        <w:pStyle w:val="Default"/>
        <w:tabs>
          <w:tab w:val="left" w:pos="567"/>
        </w:tabs>
        <w:spacing w:line="480" w:lineRule="auto"/>
        <w:jc w:val="both"/>
        <w:rPr>
          <w:rFonts w:ascii="Times New Roman" w:hAnsi="Times New Roman" w:cs="Times New Roman"/>
        </w:rPr>
      </w:pPr>
      <w:r>
        <w:rPr>
          <w:rFonts w:ascii="Times New Roman" w:hAnsi="Times New Roman" w:cs="Times New Roman"/>
          <w:noProof/>
        </w:rPr>
        <w:lastRenderedPageBreak/>
        <w:pict>
          <v:oval id="_x0000_s1026" style="position:absolute;left:0;text-align:left;margin-left:125.1pt;margin-top:20.3pt;width:124.5pt;height:41.2pt;z-index:251660288">
            <v:textbox style="mso-next-textbox:#_x0000_s1026">
              <w:txbxContent>
                <w:p w:rsidR="00025E4A" w:rsidRPr="00811F3C" w:rsidRDefault="00025E4A" w:rsidP="00025E4A">
                  <w:pPr>
                    <w:jc w:val="center"/>
                    <w:rPr>
                      <w:rFonts w:ascii="Times New Roman" w:hAnsi="Times New Roman" w:cs="Times New Roman"/>
                      <w:sz w:val="24"/>
                      <w:szCs w:val="24"/>
                    </w:rPr>
                  </w:pPr>
                  <w:r w:rsidRPr="00811F3C">
                    <w:rPr>
                      <w:rFonts w:ascii="Times New Roman" w:hAnsi="Times New Roman" w:cs="Times New Roman"/>
                      <w:sz w:val="24"/>
                      <w:szCs w:val="24"/>
                    </w:rPr>
                    <w:t>Konselor (Ahli)</w:t>
                  </w:r>
                </w:p>
              </w:txbxContent>
            </v:textbox>
          </v:oval>
        </w:pict>
      </w:r>
    </w:p>
    <w:p w:rsidR="00025E4A" w:rsidRDefault="00025E4A" w:rsidP="00025E4A">
      <w:pPr>
        <w:pStyle w:val="Default"/>
        <w:spacing w:line="480" w:lineRule="auto"/>
        <w:ind w:firstLine="567"/>
        <w:jc w:val="both"/>
        <w:rPr>
          <w:rFonts w:ascii="Times New Roman" w:hAnsi="Times New Roman" w:cs="Times New Roman"/>
        </w:rPr>
      </w:pPr>
    </w:p>
    <w:p w:rsidR="00025E4A" w:rsidRDefault="00025E4A" w:rsidP="00025E4A">
      <w:pPr>
        <w:pStyle w:val="Default"/>
        <w:spacing w:line="480" w:lineRule="auto"/>
        <w:ind w:firstLine="567"/>
        <w:jc w:val="both"/>
        <w:rPr>
          <w:rFonts w:ascii="Times New Roman" w:hAnsi="Times New Roman" w:cs="Times New Roman"/>
        </w:rPr>
      </w:pPr>
    </w:p>
    <w:p w:rsidR="00025E4A" w:rsidRDefault="00025E4A" w:rsidP="00025E4A">
      <w:pPr>
        <w:pStyle w:val="Default"/>
        <w:spacing w:line="480" w:lineRule="auto"/>
        <w:ind w:firstLine="567"/>
        <w:jc w:val="both"/>
        <w:rPr>
          <w:rFonts w:ascii="Times New Roman" w:hAnsi="Times New Roman" w:cs="Times New Roman"/>
        </w:rPr>
      </w:pPr>
      <w:r>
        <w:rPr>
          <w:rFonts w:ascii="Times New Roman" w:hAnsi="Times New Roman" w:cs="Times New Roman"/>
          <w:noProof/>
        </w:rPr>
        <w:pict>
          <v:shapetype id="_x0000_t32" coordsize="21600,21600" o:spt="32" o:oned="t" path="m,l21600,21600e" filled="f">
            <v:path arrowok="t" fillok="f" o:connecttype="none"/>
            <o:lock v:ext="edit" shapetype="t"/>
          </v:shapetype>
          <v:shape id="_x0000_s1031" type="#_x0000_t32" style="position:absolute;left:0;text-align:left;margin-left:226.35pt;margin-top:2.55pt;width:32.25pt;height:38.25pt;z-index:251665408" o:connectortype="straight">
            <v:stroke startarrow="block" endarrow="block"/>
          </v:shape>
        </w:pict>
      </w:r>
      <w:r>
        <w:rPr>
          <w:rFonts w:ascii="Times New Roman" w:hAnsi="Times New Roman" w:cs="Times New Roman"/>
          <w:noProof/>
        </w:rPr>
        <w:pict>
          <v:shape id="_x0000_s1029" type="#_x0000_t32" style="position:absolute;left:0;text-align:left;margin-left:125.1pt;margin-top:6.3pt;width:31.5pt;height:38.25pt;flip:x;z-index:251663360" o:connectortype="straight">
            <v:stroke dashstyle="dash" startarrow="block" endarrow="block"/>
          </v:shape>
        </w:pict>
      </w:r>
    </w:p>
    <w:p w:rsidR="00025E4A" w:rsidRDefault="00025E4A" w:rsidP="00025E4A">
      <w:pPr>
        <w:pStyle w:val="Default"/>
        <w:spacing w:line="480" w:lineRule="auto"/>
        <w:ind w:firstLine="567"/>
        <w:jc w:val="both"/>
        <w:rPr>
          <w:rFonts w:ascii="Times New Roman" w:hAnsi="Times New Roman" w:cs="Times New Roman"/>
        </w:rPr>
      </w:pPr>
      <w:r>
        <w:rPr>
          <w:rFonts w:ascii="Times New Roman" w:hAnsi="Times New Roman" w:cs="Times New Roman"/>
          <w:noProof/>
        </w:rPr>
        <w:pict>
          <v:oval id="_x0000_s1027" style="position:absolute;left:0;text-align:left;margin-left:226.35pt;margin-top:13.2pt;width:125.25pt;height:60pt;z-index:251661312">
            <v:textbox style="mso-next-textbox:#_x0000_s1027">
              <w:txbxContent>
                <w:p w:rsidR="00025E4A" w:rsidRPr="00811F3C" w:rsidRDefault="00025E4A" w:rsidP="00025E4A">
                  <w:pPr>
                    <w:jc w:val="center"/>
                    <w:rPr>
                      <w:rFonts w:ascii="Times New Roman" w:hAnsi="Times New Roman" w:cs="Times New Roman"/>
                      <w:sz w:val="24"/>
                      <w:szCs w:val="24"/>
                    </w:rPr>
                  </w:pPr>
                  <w:r w:rsidRPr="00811F3C">
                    <w:rPr>
                      <w:rFonts w:ascii="Times New Roman" w:hAnsi="Times New Roman" w:cs="Times New Roman"/>
                      <w:sz w:val="24"/>
                      <w:szCs w:val="24"/>
                    </w:rPr>
                    <w:t xml:space="preserve">Konseli </w:t>
                  </w:r>
                  <w:r>
                    <w:rPr>
                      <w:rFonts w:ascii="Times New Roman" w:hAnsi="Times New Roman" w:cs="Times New Roman"/>
                      <w:sz w:val="24"/>
                      <w:szCs w:val="24"/>
                    </w:rPr>
                    <w:t>Teman S</w:t>
                  </w:r>
                  <w:r w:rsidRPr="00811F3C">
                    <w:rPr>
                      <w:rFonts w:ascii="Times New Roman" w:hAnsi="Times New Roman" w:cs="Times New Roman"/>
                      <w:sz w:val="24"/>
                      <w:szCs w:val="24"/>
                    </w:rPr>
                    <w:t>ebaya</w:t>
                  </w:r>
                </w:p>
              </w:txbxContent>
            </v:textbox>
          </v:oval>
        </w:pict>
      </w:r>
      <w:r>
        <w:rPr>
          <w:rFonts w:ascii="Times New Roman" w:hAnsi="Times New Roman" w:cs="Times New Roman"/>
          <w:noProof/>
        </w:rPr>
        <w:pict>
          <v:oval id="_x0000_s1028" style="position:absolute;left:0;text-align:left;margin-left:30.6pt;margin-top:16.95pt;width:121.5pt;height:60.75pt;z-index:251662336">
            <v:textbox style="mso-next-textbox:#_x0000_s1028">
              <w:txbxContent>
                <w:p w:rsidR="00025E4A" w:rsidRPr="00811F3C" w:rsidRDefault="00025E4A" w:rsidP="00025E4A">
                  <w:pPr>
                    <w:jc w:val="center"/>
                    <w:rPr>
                      <w:rFonts w:ascii="Times New Roman" w:hAnsi="Times New Roman" w:cs="Times New Roman"/>
                      <w:sz w:val="24"/>
                      <w:szCs w:val="24"/>
                    </w:rPr>
                  </w:pPr>
                  <w:r w:rsidRPr="00811F3C">
                    <w:rPr>
                      <w:rFonts w:ascii="Times New Roman" w:hAnsi="Times New Roman" w:cs="Times New Roman"/>
                      <w:sz w:val="24"/>
                      <w:szCs w:val="24"/>
                    </w:rPr>
                    <w:t>Konselor Teman Sebaya</w:t>
                  </w:r>
                </w:p>
              </w:txbxContent>
            </v:textbox>
          </v:oval>
        </w:pict>
      </w:r>
    </w:p>
    <w:p w:rsidR="00025E4A" w:rsidRDefault="00025E4A" w:rsidP="00025E4A">
      <w:pPr>
        <w:pStyle w:val="Default"/>
        <w:spacing w:line="480" w:lineRule="auto"/>
        <w:ind w:firstLine="567"/>
        <w:jc w:val="both"/>
        <w:rPr>
          <w:rFonts w:ascii="Times New Roman" w:hAnsi="Times New Roman" w:cs="Times New Roman"/>
        </w:rPr>
      </w:pPr>
      <w:r>
        <w:rPr>
          <w:rFonts w:ascii="Times New Roman" w:hAnsi="Times New Roman" w:cs="Times New Roman"/>
          <w:noProof/>
        </w:rPr>
        <w:pict>
          <v:shape id="_x0000_s1030" type="#_x0000_t32" style="position:absolute;left:0;text-align:left;margin-left:156.6pt;margin-top:14.85pt;width:66pt;height:1.5pt;flip:y;z-index:251664384" o:connectortype="straight">
            <v:stroke dashstyle="dash" startarrow="block" endarrow="block"/>
          </v:shape>
        </w:pict>
      </w:r>
    </w:p>
    <w:p w:rsidR="00025E4A" w:rsidRDefault="00025E4A" w:rsidP="00025E4A">
      <w:pPr>
        <w:pStyle w:val="Default"/>
        <w:spacing w:line="480" w:lineRule="auto"/>
        <w:ind w:firstLine="567"/>
        <w:jc w:val="both"/>
        <w:rPr>
          <w:rFonts w:ascii="Times New Roman" w:hAnsi="Times New Roman" w:cs="Times New Roman"/>
        </w:rPr>
      </w:pPr>
    </w:p>
    <w:p w:rsidR="00025E4A" w:rsidRDefault="00025E4A" w:rsidP="00025E4A">
      <w:pPr>
        <w:pStyle w:val="Default"/>
        <w:spacing w:line="480" w:lineRule="auto"/>
        <w:ind w:firstLine="567"/>
        <w:jc w:val="both"/>
        <w:rPr>
          <w:rFonts w:ascii="Times New Roman" w:hAnsi="Times New Roman" w:cs="Times New Roman"/>
        </w:rPr>
      </w:pPr>
    </w:p>
    <w:p w:rsidR="00025E4A" w:rsidRDefault="00025E4A" w:rsidP="00025E4A">
      <w:pPr>
        <w:pStyle w:val="Default"/>
        <w:jc w:val="center"/>
        <w:rPr>
          <w:rFonts w:ascii="Times New Roman" w:hAnsi="Times New Roman" w:cs="Times New Roman"/>
        </w:rPr>
      </w:pPr>
      <w:proofErr w:type="gramStart"/>
      <w:r w:rsidRPr="00584774">
        <w:rPr>
          <w:rFonts w:ascii="Times New Roman" w:hAnsi="Times New Roman" w:cs="Times New Roman"/>
        </w:rPr>
        <w:t xml:space="preserve">Gambar </w:t>
      </w:r>
      <w:r>
        <w:rPr>
          <w:rFonts w:ascii="Times New Roman" w:hAnsi="Times New Roman" w:cs="Times New Roman"/>
        </w:rPr>
        <w:t>1.</w:t>
      </w:r>
      <w:proofErr w:type="gramEnd"/>
    </w:p>
    <w:p w:rsidR="00025E4A" w:rsidRDefault="00025E4A" w:rsidP="00025E4A">
      <w:pPr>
        <w:pStyle w:val="Default"/>
        <w:jc w:val="center"/>
        <w:rPr>
          <w:rFonts w:ascii="Times New Roman" w:hAnsi="Times New Roman" w:cs="Times New Roman"/>
        </w:rPr>
      </w:pPr>
      <w:r w:rsidRPr="00584774">
        <w:rPr>
          <w:rFonts w:ascii="Times New Roman" w:hAnsi="Times New Roman" w:cs="Times New Roman"/>
        </w:rPr>
        <w:t>Interaksi Triadik antara Konselor Ahli</w:t>
      </w:r>
      <w:proofErr w:type="gramStart"/>
      <w:r w:rsidRPr="00584774">
        <w:rPr>
          <w:rFonts w:ascii="Times New Roman" w:hAnsi="Times New Roman" w:cs="Times New Roman"/>
        </w:rPr>
        <w:t>, ”</w:t>
      </w:r>
      <w:proofErr w:type="gramEnd"/>
      <w:r w:rsidRPr="00584774">
        <w:rPr>
          <w:rFonts w:ascii="Times New Roman" w:hAnsi="Times New Roman" w:cs="Times New Roman"/>
        </w:rPr>
        <w:t>Konselor” Teman Sebaya, dengan ”Konseli” Teman Sebaya (Suwarjo, 2008 : 83)</w:t>
      </w:r>
    </w:p>
    <w:p w:rsidR="00025E4A" w:rsidRDefault="00025E4A" w:rsidP="00025E4A">
      <w:pPr>
        <w:pStyle w:val="Default"/>
        <w:spacing w:line="480" w:lineRule="auto"/>
        <w:ind w:firstLine="567"/>
        <w:jc w:val="both"/>
        <w:rPr>
          <w:rFonts w:ascii="Times New Roman" w:hAnsi="Times New Roman" w:cs="Times New Roman"/>
        </w:rPr>
      </w:pPr>
    </w:p>
    <w:p w:rsidR="00025E4A" w:rsidRPr="00530117" w:rsidRDefault="00025E4A" w:rsidP="00025E4A">
      <w:pPr>
        <w:pStyle w:val="Default"/>
        <w:spacing w:line="480" w:lineRule="auto"/>
        <w:jc w:val="both"/>
        <w:rPr>
          <w:rFonts w:ascii="Times New Roman" w:hAnsi="Times New Roman" w:cs="Times New Roman"/>
        </w:rPr>
      </w:pPr>
      <w:r>
        <w:rPr>
          <w:rFonts w:ascii="Times New Roman" w:hAnsi="Times New Roman" w:cs="Times New Roman"/>
        </w:rPr>
        <w:t>Keterangan:</w:t>
      </w:r>
    </w:p>
    <w:p w:rsidR="00025E4A" w:rsidRDefault="00025E4A" w:rsidP="00025E4A">
      <w:pPr>
        <w:pStyle w:val="Default"/>
        <w:rPr>
          <w:sz w:val="22"/>
          <w:szCs w:val="22"/>
        </w:rPr>
      </w:pPr>
    </w:p>
    <w:p w:rsidR="00025E4A" w:rsidRPr="00530117" w:rsidRDefault="00025E4A" w:rsidP="00025E4A">
      <w:pPr>
        <w:pStyle w:val="Default"/>
        <w:spacing w:line="276" w:lineRule="auto"/>
        <w:ind w:left="1440"/>
        <w:rPr>
          <w:rFonts w:ascii="Times New Roman" w:hAnsi="Times New Roman" w:cs="Times New Roman"/>
        </w:rPr>
      </w:pPr>
      <w:r>
        <w:rPr>
          <w:rFonts w:ascii="Times New Roman" w:hAnsi="Times New Roman" w:cs="Times New Roman"/>
          <w:noProof/>
        </w:rPr>
        <w:pict>
          <v:shape id="_x0000_s1032" type="#_x0000_t32" style="position:absolute;left:0;text-align:left;margin-left:42.4pt;margin-top:7.7pt;width:27pt;height:.75pt;flip:x y;z-index:251666432" o:connectortype="straight">
            <v:stroke dashstyle="dash" startarrow="block" endarrow="block"/>
          </v:shape>
        </w:pict>
      </w:r>
      <w:r>
        <w:rPr>
          <w:rFonts w:ascii="Times New Roman" w:hAnsi="Times New Roman" w:cs="Times New Roman"/>
        </w:rPr>
        <w:t xml:space="preserve">:   </w:t>
      </w:r>
      <w:r w:rsidRPr="00530117">
        <w:rPr>
          <w:rFonts w:ascii="Times New Roman" w:hAnsi="Times New Roman" w:cs="Times New Roman"/>
        </w:rPr>
        <w:t xml:space="preserve">Interaksi antara konselor ahli dengan konseli melalui “konselor” teman sebaya. </w:t>
      </w:r>
    </w:p>
    <w:p w:rsidR="00025E4A" w:rsidRDefault="00025E4A" w:rsidP="00025E4A">
      <w:pPr>
        <w:pStyle w:val="Default"/>
        <w:spacing w:line="276" w:lineRule="auto"/>
        <w:ind w:left="1418" w:firstLine="22"/>
        <w:jc w:val="both"/>
        <w:rPr>
          <w:rFonts w:ascii="Times New Roman" w:hAnsi="Times New Roman" w:cs="Times New Roman"/>
        </w:rPr>
      </w:pPr>
      <w:r>
        <w:rPr>
          <w:rFonts w:ascii="Times New Roman" w:hAnsi="Times New Roman" w:cs="Times New Roman"/>
          <w:noProof/>
        </w:rPr>
        <w:pict>
          <v:shape id="_x0000_s1033" type="#_x0000_t32" style="position:absolute;left:0;text-align:left;margin-left:42.4pt;margin-top:7.85pt;width:27pt;height:0;flip:x;z-index:251667456" o:connectortype="straight">
            <v:stroke startarrow="block" endarrow="block"/>
          </v:shape>
        </w:pict>
      </w:r>
      <w:r w:rsidRPr="00530117">
        <w:rPr>
          <w:rFonts w:ascii="Times New Roman" w:hAnsi="Times New Roman" w:cs="Times New Roman"/>
        </w:rPr>
        <w:t>: Interaksi langsung antara konselor ahli dengan konseli atas            rujukan “konselor” teman sebaya.</w:t>
      </w:r>
    </w:p>
    <w:p w:rsidR="00025E4A" w:rsidRDefault="00025E4A" w:rsidP="00025E4A">
      <w:pPr>
        <w:pStyle w:val="Default"/>
        <w:spacing w:line="276" w:lineRule="auto"/>
        <w:jc w:val="center"/>
        <w:rPr>
          <w:rFonts w:ascii="Times New Roman" w:hAnsi="Times New Roman" w:cs="Times New Roman"/>
        </w:rPr>
      </w:pPr>
    </w:p>
    <w:p w:rsidR="00025E4A" w:rsidRDefault="00025E4A" w:rsidP="00025E4A">
      <w:pPr>
        <w:pStyle w:val="Default"/>
        <w:spacing w:line="480" w:lineRule="auto"/>
        <w:ind w:firstLine="567"/>
        <w:jc w:val="both"/>
        <w:rPr>
          <w:rFonts w:ascii="Times New Roman" w:hAnsi="Times New Roman" w:cs="Times New Roman"/>
        </w:rPr>
      </w:pPr>
      <w:r w:rsidRPr="00635396">
        <w:rPr>
          <w:rFonts w:ascii="Times New Roman" w:hAnsi="Times New Roman" w:cs="Times New Roman"/>
        </w:rPr>
        <w:t xml:space="preserve"> </w:t>
      </w:r>
      <w:proofErr w:type="gramStart"/>
      <w:r w:rsidRPr="00635396">
        <w:rPr>
          <w:rFonts w:ascii="Times New Roman" w:hAnsi="Times New Roman" w:cs="Times New Roman"/>
        </w:rPr>
        <w:t>“Konselor” sebaya terlatih yang direkrut dari jaringan kerja sosial memungkinkan terjadinya sejumlah kontak yang spontan dan informal.</w:t>
      </w:r>
      <w:proofErr w:type="gramEnd"/>
      <w:r w:rsidRPr="00635396">
        <w:rPr>
          <w:rFonts w:ascii="Times New Roman" w:hAnsi="Times New Roman" w:cs="Times New Roman"/>
        </w:rPr>
        <w:t xml:space="preserve"> </w:t>
      </w:r>
      <w:proofErr w:type="gramStart"/>
      <w:r w:rsidRPr="00635396">
        <w:rPr>
          <w:rFonts w:ascii="Times New Roman" w:hAnsi="Times New Roman" w:cs="Times New Roman"/>
        </w:rPr>
        <w:t>Kontak-kontak yang demikian memiliki multiplying impact pada berbagai aspek dari remaja lainnya.</w:t>
      </w:r>
      <w:proofErr w:type="gramEnd"/>
      <w:r w:rsidRPr="00635396">
        <w:rPr>
          <w:rFonts w:ascii="Times New Roman" w:hAnsi="Times New Roman" w:cs="Times New Roman"/>
        </w:rPr>
        <w:t xml:space="preserve"> </w:t>
      </w:r>
      <w:proofErr w:type="gramStart"/>
      <w:r w:rsidRPr="00635396">
        <w:rPr>
          <w:rFonts w:ascii="Times New Roman" w:hAnsi="Times New Roman" w:cs="Times New Roman"/>
        </w:rPr>
        <w:t>Kontak-kontak tersebut juga dapat memperbaiki atau meningkatkan iklim sosial dan dapat menjadi jembatan penghubung antara konselor profesional dengan para siswa (remaja) yang tidak sempat atau tidak bersedia berjumpa dengan konselor.</w:t>
      </w:r>
      <w:proofErr w:type="gramEnd"/>
      <w:r w:rsidRPr="00635396">
        <w:rPr>
          <w:rFonts w:ascii="Times New Roman" w:hAnsi="Times New Roman" w:cs="Times New Roman"/>
        </w:rPr>
        <w:t xml:space="preserve"> Konseling teman sebaya dibangun melalui langkah-langkah sebagai berikut: </w:t>
      </w:r>
    </w:p>
    <w:p w:rsidR="00025E4A" w:rsidRPr="008423F3" w:rsidRDefault="00025E4A" w:rsidP="005D2DA3">
      <w:pPr>
        <w:pStyle w:val="Default"/>
        <w:numPr>
          <w:ilvl w:val="0"/>
          <w:numId w:val="34"/>
        </w:numPr>
        <w:spacing w:line="480" w:lineRule="auto"/>
        <w:ind w:left="709" w:hanging="567"/>
        <w:jc w:val="both"/>
        <w:rPr>
          <w:rFonts w:ascii="Times New Roman" w:hAnsi="Times New Roman" w:cs="Times New Roman"/>
        </w:rPr>
      </w:pPr>
      <w:r w:rsidRPr="00BA2540">
        <w:rPr>
          <w:rFonts w:ascii="Times New Roman" w:hAnsi="Times New Roman" w:cs="Times New Roman"/>
        </w:rPr>
        <w:lastRenderedPageBreak/>
        <w:t xml:space="preserve">Pemilihan </w:t>
      </w:r>
      <w:proofErr w:type="gramStart"/>
      <w:r w:rsidRPr="00BA2540">
        <w:rPr>
          <w:rFonts w:ascii="Times New Roman" w:hAnsi="Times New Roman" w:cs="Times New Roman"/>
        </w:rPr>
        <w:t>Calon ”</w:t>
      </w:r>
      <w:proofErr w:type="gramEnd"/>
      <w:r w:rsidRPr="00BA2540">
        <w:rPr>
          <w:rFonts w:ascii="Times New Roman" w:hAnsi="Times New Roman" w:cs="Times New Roman"/>
        </w:rPr>
        <w:t xml:space="preserve">Konselor” Sebaya. </w:t>
      </w:r>
      <w:r w:rsidRPr="00584774">
        <w:rPr>
          <w:rFonts w:ascii="Times New Roman" w:hAnsi="Times New Roman" w:cs="Times New Roman"/>
        </w:rPr>
        <w:t xml:space="preserve">Meskipun keterampilan pemberian bantuan dapat dikuasai oleh siapa saja, faktor kesukarelaan dan faktor kepribadian pemberi bantuan (“konselor” sebaya) ternyata sangat menentukan keberhasilan pemberian bantuan. Oleh karena itu perlu dilakukan pemilihan calon “konselor” sebaya. Pemilihan didasarkan pada karakteristik-karakteristik hangat, memiliki minat untuk membantu, dapat diterima orang lain, toleran terhadap perbedaan sistem nilai, energik, secara sukarela bersedia membantu orang lain, memiliki emosi yang stabil, dan memiliki prestasi belajar yang cukup baik atau minimal rerata, serta mampu menjaga rahasia. Dalam setiap kelas dapat dipilih 3 atau 4 siswa yang </w:t>
      </w:r>
      <w:r w:rsidRPr="008423F3">
        <w:rPr>
          <w:rFonts w:ascii="Times New Roman" w:hAnsi="Times New Roman" w:cs="Times New Roman"/>
        </w:rPr>
        <w:t xml:space="preserve">memenuhi kriteria tersebut untuk dilatih selama beberapa minggu. </w:t>
      </w:r>
    </w:p>
    <w:p w:rsidR="00025E4A" w:rsidRPr="008423F3" w:rsidRDefault="00025E4A" w:rsidP="005D2DA3">
      <w:pPr>
        <w:pStyle w:val="Default"/>
        <w:numPr>
          <w:ilvl w:val="0"/>
          <w:numId w:val="34"/>
        </w:numPr>
        <w:spacing w:line="480" w:lineRule="auto"/>
        <w:ind w:left="709" w:hanging="567"/>
        <w:jc w:val="both"/>
        <w:rPr>
          <w:rFonts w:ascii="Times New Roman" w:hAnsi="Times New Roman" w:cs="Times New Roman"/>
        </w:rPr>
      </w:pPr>
      <w:r w:rsidRPr="008423F3">
        <w:rPr>
          <w:rFonts w:ascii="Times New Roman" w:hAnsi="Times New Roman" w:cs="Times New Roman"/>
        </w:rPr>
        <w:t xml:space="preserve">Pelatihan </w:t>
      </w:r>
      <w:proofErr w:type="gramStart"/>
      <w:r w:rsidRPr="008423F3">
        <w:rPr>
          <w:rFonts w:ascii="Times New Roman" w:hAnsi="Times New Roman" w:cs="Times New Roman"/>
        </w:rPr>
        <w:t>Calon ”</w:t>
      </w:r>
      <w:proofErr w:type="gramEnd"/>
      <w:r w:rsidRPr="008423F3">
        <w:rPr>
          <w:rFonts w:ascii="Times New Roman" w:hAnsi="Times New Roman" w:cs="Times New Roman"/>
        </w:rPr>
        <w:t>Konselor”  Sebaya. Tujuan utama pelatihan “konselor” sebaya adalah untuk meningkatkan jumlah remaja yang memiliki dan mampu menggunakan keterampilan-keterampilan pemberian bantuan.</w:t>
      </w:r>
    </w:p>
    <w:p w:rsidR="00025E4A" w:rsidRDefault="00025E4A" w:rsidP="005D2DA3">
      <w:pPr>
        <w:pStyle w:val="Default"/>
        <w:numPr>
          <w:ilvl w:val="0"/>
          <w:numId w:val="34"/>
        </w:numPr>
        <w:spacing w:line="480" w:lineRule="auto"/>
        <w:ind w:left="709" w:hanging="567"/>
        <w:jc w:val="both"/>
        <w:rPr>
          <w:rFonts w:ascii="Times New Roman" w:hAnsi="Times New Roman" w:cs="Times New Roman"/>
        </w:rPr>
      </w:pPr>
      <w:r w:rsidRPr="008423F3">
        <w:rPr>
          <w:rFonts w:ascii="Times New Roman" w:hAnsi="Times New Roman" w:cs="Times New Roman"/>
        </w:rPr>
        <w:t xml:space="preserve">Pelaksanaan dan Pengorganisasian Konseling Sebaya. Pelaksanaan </w:t>
      </w:r>
      <w:proofErr w:type="gramStart"/>
      <w:r w:rsidRPr="008423F3">
        <w:rPr>
          <w:rFonts w:ascii="Times New Roman" w:hAnsi="Times New Roman" w:cs="Times New Roman"/>
        </w:rPr>
        <w:t>interaksi ”</w:t>
      </w:r>
      <w:proofErr w:type="gramEnd"/>
      <w:r w:rsidRPr="008423F3">
        <w:rPr>
          <w:rFonts w:ascii="Times New Roman" w:hAnsi="Times New Roman" w:cs="Times New Roman"/>
        </w:rPr>
        <w:t>konseling” sebaya lebih banyak bersifat spontan dan informal. Spontan dalam arti interaksi tersebut dapat terjadi kapan saja dan dimana saja, tidak perlu menunda. Meskipun demikian prinsip-prinsip kerahasiaan tetap ditegakkan. Interaksi triadik terjadi antara ”konselor” sebaya dengan ”konseli” sebaya, konselor dengan ”konselor” sebaya, dan konselor dengan konseli.</w:t>
      </w:r>
    </w:p>
    <w:p w:rsidR="00025E4A" w:rsidRDefault="00025E4A" w:rsidP="00025E4A">
      <w:pPr>
        <w:pStyle w:val="Default"/>
        <w:spacing w:line="480" w:lineRule="auto"/>
        <w:jc w:val="both"/>
        <w:rPr>
          <w:rFonts w:ascii="Times New Roman" w:hAnsi="Times New Roman" w:cs="Times New Roman"/>
        </w:rPr>
      </w:pPr>
    </w:p>
    <w:p w:rsidR="00025E4A" w:rsidRPr="00345262" w:rsidRDefault="00025E4A" w:rsidP="00025E4A">
      <w:pPr>
        <w:pStyle w:val="Default"/>
        <w:spacing w:line="480" w:lineRule="auto"/>
        <w:jc w:val="both"/>
        <w:rPr>
          <w:rFonts w:ascii="Times New Roman" w:hAnsi="Times New Roman" w:cs="Times New Roman"/>
        </w:rPr>
      </w:pPr>
    </w:p>
    <w:p w:rsidR="00025E4A" w:rsidRPr="00A60195" w:rsidRDefault="00025E4A" w:rsidP="005D2DA3">
      <w:pPr>
        <w:pStyle w:val="Default"/>
        <w:numPr>
          <w:ilvl w:val="0"/>
          <w:numId w:val="35"/>
        </w:numPr>
        <w:spacing w:line="480" w:lineRule="auto"/>
        <w:ind w:left="567" w:hanging="567"/>
        <w:jc w:val="both"/>
        <w:rPr>
          <w:rFonts w:ascii="Times New Roman" w:hAnsi="Times New Roman" w:cs="Times New Roman"/>
        </w:rPr>
      </w:pPr>
      <w:r>
        <w:rPr>
          <w:rFonts w:ascii="Times New Roman" w:hAnsi="Times New Roman" w:cs="Times New Roman"/>
          <w:b/>
        </w:rPr>
        <w:lastRenderedPageBreak/>
        <w:t>Tujuan Konseling Sebaya</w:t>
      </w:r>
    </w:p>
    <w:p w:rsidR="00025E4A" w:rsidRPr="00A60195" w:rsidRDefault="00025E4A" w:rsidP="00025E4A">
      <w:pPr>
        <w:pStyle w:val="Default"/>
        <w:tabs>
          <w:tab w:val="left" w:pos="567"/>
        </w:tabs>
        <w:spacing w:line="480" w:lineRule="auto"/>
        <w:jc w:val="both"/>
        <w:rPr>
          <w:rFonts w:ascii="Times New Roman" w:hAnsi="Times New Roman" w:cs="Times New Roman"/>
        </w:rPr>
      </w:pPr>
      <w:r>
        <w:rPr>
          <w:rFonts w:ascii="Times New Roman" w:hAnsi="Times New Roman" w:cs="Times New Roman"/>
        </w:rPr>
        <w:tab/>
      </w:r>
      <w:proofErr w:type="gramStart"/>
      <w:r>
        <w:rPr>
          <w:rFonts w:ascii="Times New Roman" w:hAnsi="Times New Roman" w:cs="Times New Roman"/>
        </w:rPr>
        <w:t>Remaja membutuhkan dukungan</w:t>
      </w:r>
      <w:r w:rsidRPr="00A60195">
        <w:rPr>
          <w:rFonts w:ascii="Times New Roman" w:hAnsi="Times New Roman" w:cs="Times New Roman"/>
        </w:rPr>
        <w:t xml:space="preserve"> dari remaja lainnya, dan membutuhkan kontak fisik yang penuh rasa hormat.</w:t>
      </w:r>
      <w:proofErr w:type="gramEnd"/>
      <w:r w:rsidRPr="00A60195">
        <w:rPr>
          <w:rFonts w:ascii="Times New Roman" w:hAnsi="Times New Roman" w:cs="Times New Roman"/>
        </w:rPr>
        <w:t xml:space="preserve"> </w:t>
      </w:r>
      <w:proofErr w:type="gramStart"/>
      <w:r w:rsidRPr="00A60195">
        <w:rPr>
          <w:rFonts w:ascii="Times New Roman" w:hAnsi="Times New Roman" w:cs="Times New Roman"/>
        </w:rPr>
        <w:t>Remaja juga membutuhkan perhatian dan rasa nyaman ketika mereka menghadapi masalah, butuh orang yang mau mendengarkan dengan penuh simpati, serius, dan memberikan kesempatan untuk berbagi kesulitan dan perasaan seperti rasa marah, takut, cemas, dan keraguan.</w:t>
      </w:r>
      <w:proofErr w:type="gramEnd"/>
      <w:r w:rsidRPr="00A60195">
        <w:rPr>
          <w:rFonts w:ascii="Times New Roman" w:hAnsi="Times New Roman" w:cs="Times New Roman"/>
        </w:rPr>
        <w:t xml:space="preserve"> </w:t>
      </w:r>
      <w:proofErr w:type="gramStart"/>
      <w:r w:rsidRPr="00A60195">
        <w:rPr>
          <w:rFonts w:ascii="Times New Roman" w:hAnsi="Times New Roman" w:cs="Times New Roman"/>
        </w:rPr>
        <w:t>Semua hal tersebut dapat difa</w:t>
      </w:r>
      <w:r>
        <w:rPr>
          <w:rFonts w:ascii="Times New Roman" w:hAnsi="Times New Roman" w:cs="Times New Roman"/>
        </w:rPr>
        <w:t>silitasi melalui konseling sebaya.</w:t>
      </w:r>
      <w:proofErr w:type="gramEnd"/>
      <w:r>
        <w:rPr>
          <w:rFonts w:ascii="Times New Roman" w:hAnsi="Times New Roman" w:cs="Times New Roman"/>
        </w:rPr>
        <w:t xml:space="preserve"> Model </w:t>
      </w:r>
      <w:proofErr w:type="gramStart"/>
      <w:r>
        <w:rPr>
          <w:rFonts w:ascii="Times New Roman" w:hAnsi="Times New Roman" w:cs="Times New Roman"/>
        </w:rPr>
        <w:t xml:space="preserve">Konseling </w:t>
      </w:r>
      <w:r w:rsidRPr="00A60195">
        <w:rPr>
          <w:rFonts w:ascii="Times New Roman" w:hAnsi="Times New Roman" w:cs="Times New Roman"/>
        </w:rPr>
        <w:t xml:space="preserve"> Sebaya</w:t>
      </w:r>
      <w:proofErr w:type="gramEnd"/>
      <w:r w:rsidRPr="00A60195">
        <w:rPr>
          <w:rFonts w:ascii="Times New Roman" w:hAnsi="Times New Roman" w:cs="Times New Roman"/>
        </w:rPr>
        <w:t xml:space="preserve"> bertuju</w:t>
      </w:r>
      <w:r>
        <w:rPr>
          <w:rFonts w:ascii="Times New Roman" w:hAnsi="Times New Roman" w:cs="Times New Roman"/>
        </w:rPr>
        <w:t>an membantu siswa SMK</w:t>
      </w:r>
      <w:r w:rsidRPr="00A60195">
        <w:rPr>
          <w:rFonts w:ascii="Times New Roman" w:hAnsi="Times New Roman" w:cs="Times New Roman"/>
        </w:rPr>
        <w:t>:</w:t>
      </w:r>
    </w:p>
    <w:p w:rsidR="00025E4A" w:rsidRPr="00A60195" w:rsidRDefault="00025E4A" w:rsidP="005D2DA3">
      <w:pPr>
        <w:pStyle w:val="Default"/>
        <w:numPr>
          <w:ilvl w:val="1"/>
          <w:numId w:val="22"/>
        </w:numPr>
        <w:spacing w:line="480" w:lineRule="auto"/>
        <w:ind w:left="709" w:hanging="567"/>
        <w:jc w:val="both"/>
        <w:rPr>
          <w:rFonts w:ascii="Times New Roman" w:hAnsi="Times New Roman" w:cs="Times New Roman"/>
        </w:rPr>
      </w:pPr>
      <w:r w:rsidRPr="00A60195">
        <w:rPr>
          <w:rFonts w:ascii="Times New Roman" w:hAnsi="Times New Roman" w:cs="Times New Roman"/>
        </w:rPr>
        <w:t>Mengembangkan kemampuan saling memperhatikan dan saling berbagi pengalaman diantara sahabat yang baik.</w:t>
      </w:r>
    </w:p>
    <w:p w:rsidR="00025E4A" w:rsidRPr="00A60195" w:rsidRDefault="00025E4A" w:rsidP="005D2DA3">
      <w:pPr>
        <w:pStyle w:val="Default"/>
        <w:numPr>
          <w:ilvl w:val="1"/>
          <w:numId w:val="22"/>
        </w:numPr>
        <w:spacing w:line="480" w:lineRule="auto"/>
        <w:ind w:left="709" w:hanging="567"/>
        <w:jc w:val="both"/>
        <w:rPr>
          <w:rFonts w:ascii="Times New Roman" w:hAnsi="Times New Roman" w:cs="Times New Roman"/>
        </w:rPr>
      </w:pPr>
      <w:r w:rsidRPr="00A60195">
        <w:rPr>
          <w:rFonts w:ascii="Times New Roman" w:hAnsi="Times New Roman" w:cs="Times New Roman"/>
        </w:rPr>
        <w:t>Mengembangkan sikap-sikap positif yang diperlukan sebagai seorang sahabat yang baik.</w:t>
      </w:r>
    </w:p>
    <w:p w:rsidR="00025E4A" w:rsidRPr="00A60195" w:rsidRDefault="00025E4A" w:rsidP="005D2DA3">
      <w:pPr>
        <w:pStyle w:val="Default"/>
        <w:numPr>
          <w:ilvl w:val="1"/>
          <w:numId w:val="22"/>
        </w:numPr>
        <w:spacing w:line="480" w:lineRule="auto"/>
        <w:ind w:left="709" w:hanging="567"/>
        <w:jc w:val="both"/>
        <w:rPr>
          <w:rFonts w:ascii="Times New Roman" w:hAnsi="Times New Roman" w:cs="Times New Roman"/>
        </w:rPr>
      </w:pPr>
      <w:r w:rsidRPr="00A60195">
        <w:rPr>
          <w:rFonts w:ascii="Times New Roman" w:hAnsi="Times New Roman" w:cs="Times New Roman"/>
        </w:rPr>
        <w:t>Mengembangkan keterampilan dasar berkomunikasi secara interpersonal yang diperlukan dalam membantu orang lain.</w:t>
      </w:r>
    </w:p>
    <w:p w:rsidR="00025E4A" w:rsidRPr="00A60195" w:rsidRDefault="00025E4A" w:rsidP="005D2DA3">
      <w:pPr>
        <w:pStyle w:val="Default"/>
        <w:numPr>
          <w:ilvl w:val="1"/>
          <w:numId w:val="22"/>
        </w:numPr>
        <w:spacing w:line="480" w:lineRule="auto"/>
        <w:ind w:left="709" w:hanging="567"/>
        <w:jc w:val="both"/>
        <w:rPr>
          <w:rFonts w:ascii="Times New Roman" w:hAnsi="Times New Roman" w:cs="Times New Roman"/>
        </w:rPr>
      </w:pPr>
      <w:r w:rsidRPr="00A60195">
        <w:rPr>
          <w:rFonts w:ascii="Times New Roman" w:hAnsi="Times New Roman" w:cs="Times New Roman"/>
        </w:rPr>
        <w:t>Memaknai dan memanfaatkan secara positif kehad</w:t>
      </w:r>
      <w:r>
        <w:rPr>
          <w:rFonts w:ascii="Times New Roman" w:hAnsi="Times New Roman" w:cs="Times New Roman"/>
        </w:rPr>
        <w:t>iran teman sebaya</w:t>
      </w:r>
    </w:p>
    <w:p w:rsidR="00025E4A" w:rsidRPr="00A60195" w:rsidRDefault="00025E4A" w:rsidP="005D2DA3">
      <w:pPr>
        <w:pStyle w:val="Default"/>
        <w:numPr>
          <w:ilvl w:val="1"/>
          <w:numId w:val="22"/>
        </w:numPr>
        <w:spacing w:line="480" w:lineRule="auto"/>
        <w:ind w:left="709" w:hanging="567"/>
        <w:jc w:val="both"/>
        <w:rPr>
          <w:rFonts w:ascii="Times New Roman" w:hAnsi="Times New Roman" w:cs="Times New Roman"/>
        </w:rPr>
      </w:pPr>
      <w:r w:rsidRPr="00A60195">
        <w:rPr>
          <w:rFonts w:ascii="Times New Roman" w:hAnsi="Times New Roman" w:cs="Times New Roman"/>
        </w:rPr>
        <w:t>Mengembangkan keterampilan dalam menghadapi situasi-situasi sulit yang tidak dapat dihindarkan.</w:t>
      </w:r>
    </w:p>
    <w:p w:rsidR="00025E4A" w:rsidRPr="00977C28" w:rsidRDefault="00025E4A" w:rsidP="005D2DA3">
      <w:pPr>
        <w:pStyle w:val="Default"/>
        <w:numPr>
          <w:ilvl w:val="1"/>
          <w:numId w:val="22"/>
        </w:numPr>
        <w:spacing w:line="480" w:lineRule="auto"/>
        <w:ind w:left="709" w:hanging="567"/>
        <w:jc w:val="both"/>
        <w:rPr>
          <w:rFonts w:ascii="Times New Roman" w:hAnsi="Times New Roman" w:cs="Times New Roman"/>
        </w:rPr>
      </w:pPr>
      <w:r w:rsidRPr="00A60195">
        <w:rPr>
          <w:rFonts w:ascii="Times New Roman" w:hAnsi="Times New Roman" w:cs="Times New Roman"/>
        </w:rPr>
        <w:t>Membangun komitmen pribadi terhadap berbagai keputusan yang telah ditetapkan untuk menyongsong kehidupan yang lebih baik.</w:t>
      </w:r>
    </w:p>
    <w:p w:rsidR="00025E4A" w:rsidRPr="002C0E60" w:rsidRDefault="00025E4A" w:rsidP="005D2DA3">
      <w:pPr>
        <w:pStyle w:val="Default"/>
        <w:numPr>
          <w:ilvl w:val="0"/>
          <w:numId w:val="15"/>
        </w:numPr>
        <w:spacing w:line="480" w:lineRule="auto"/>
        <w:ind w:left="567" w:hanging="567"/>
        <w:jc w:val="both"/>
        <w:rPr>
          <w:rFonts w:ascii="Times New Roman" w:hAnsi="Times New Roman" w:cs="Times New Roman"/>
          <w:b/>
        </w:rPr>
      </w:pPr>
      <w:r w:rsidRPr="002C0E60">
        <w:rPr>
          <w:rFonts w:ascii="Times New Roman" w:hAnsi="Times New Roman" w:cs="Times New Roman"/>
          <w:b/>
        </w:rPr>
        <w:t>Langkah-Langkah Pelaksanaan Konseling Sebaya</w:t>
      </w:r>
    </w:p>
    <w:p w:rsidR="00025E4A" w:rsidRDefault="00025E4A" w:rsidP="005D2DA3">
      <w:pPr>
        <w:pStyle w:val="Default"/>
        <w:numPr>
          <w:ilvl w:val="0"/>
          <w:numId w:val="21"/>
        </w:numPr>
        <w:spacing w:line="480" w:lineRule="auto"/>
        <w:ind w:left="567" w:hanging="567"/>
        <w:jc w:val="both"/>
        <w:rPr>
          <w:rFonts w:ascii="Times New Roman" w:hAnsi="Times New Roman" w:cs="Times New Roman"/>
          <w:b/>
        </w:rPr>
      </w:pPr>
      <w:r>
        <w:rPr>
          <w:rFonts w:ascii="Times New Roman" w:hAnsi="Times New Roman" w:cs="Times New Roman"/>
          <w:b/>
        </w:rPr>
        <w:t xml:space="preserve"> Seleksi Konselor</w:t>
      </w:r>
      <w:r w:rsidRPr="00A60195">
        <w:rPr>
          <w:rFonts w:ascii="Times New Roman" w:hAnsi="Times New Roman" w:cs="Times New Roman"/>
          <w:b/>
        </w:rPr>
        <w:t xml:space="preserve"> Sebaya</w:t>
      </w:r>
    </w:p>
    <w:p w:rsidR="00025E4A" w:rsidRPr="000350EB" w:rsidRDefault="00025E4A" w:rsidP="00025E4A">
      <w:pPr>
        <w:pStyle w:val="Default"/>
        <w:tabs>
          <w:tab w:val="left" w:pos="567"/>
        </w:tabs>
        <w:spacing w:line="480" w:lineRule="auto"/>
        <w:jc w:val="both"/>
        <w:rPr>
          <w:rFonts w:ascii="Times New Roman" w:hAnsi="Times New Roman" w:cs="Times New Roman"/>
          <w:b/>
        </w:rPr>
      </w:pPr>
      <w:r>
        <w:rPr>
          <w:rFonts w:ascii="Times New Roman" w:hAnsi="Times New Roman" w:cs="Times New Roman"/>
          <w:b/>
        </w:rPr>
        <w:tab/>
      </w:r>
      <w:r>
        <w:rPr>
          <w:rFonts w:ascii="Times New Roman" w:hAnsi="Times New Roman" w:cs="Times New Roman"/>
        </w:rPr>
        <w:t>Menurut P</w:t>
      </w:r>
      <w:r w:rsidRPr="009F1893">
        <w:rPr>
          <w:rFonts w:ascii="Times New Roman" w:hAnsi="Times New Roman" w:cs="Times New Roman"/>
        </w:rPr>
        <w:t>andang (1996) ada dua alasan penting dilakukannya seleksi terhadap calon konselor sebaya yaitu</w:t>
      </w:r>
      <w:r>
        <w:rPr>
          <w:rFonts w:ascii="Times New Roman" w:hAnsi="Times New Roman" w:cs="Times New Roman"/>
          <w:b/>
        </w:rPr>
        <w:t xml:space="preserve">: </w:t>
      </w:r>
      <w:r>
        <w:rPr>
          <w:rFonts w:ascii="Times New Roman" w:hAnsi="Times New Roman" w:cs="Times New Roman"/>
        </w:rPr>
        <w:t>(1) untuk mengurangi kekhawatiran orang-</w:t>
      </w:r>
      <w:r>
        <w:rPr>
          <w:rFonts w:ascii="Times New Roman" w:hAnsi="Times New Roman" w:cs="Times New Roman"/>
        </w:rPr>
        <w:lastRenderedPageBreak/>
        <w:t xml:space="preserve">orang tentang kemungkinan munculnya perilaku-perilaku konseling yang tidak tepat dari para konselor sebaya, (2) tanggung jawab terakhir bagi konselor sebaya terletak sepenuhnya pada pelatih. Layanan konseling sebaya </w:t>
      </w:r>
      <w:proofErr w:type="gramStart"/>
      <w:r>
        <w:rPr>
          <w:rFonts w:ascii="Times New Roman" w:hAnsi="Times New Roman" w:cs="Times New Roman"/>
        </w:rPr>
        <w:t>akan</w:t>
      </w:r>
      <w:proofErr w:type="gramEnd"/>
      <w:r>
        <w:rPr>
          <w:rFonts w:ascii="Times New Roman" w:hAnsi="Times New Roman" w:cs="Times New Roman"/>
        </w:rPr>
        <w:t xml:space="preserve"> diberikan oleh konselor sebaya yang telah memenuhi kriteria seleksi. </w:t>
      </w:r>
    </w:p>
    <w:p w:rsidR="00025E4A" w:rsidRDefault="00025E4A" w:rsidP="00025E4A">
      <w:pPr>
        <w:pStyle w:val="Default"/>
        <w:tabs>
          <w:tab w:val="left" w:pos="567"/>
        </w:tabs>
        <w:spacing w:line="480" w:lineRule="auto"/>
        <w:jc w:val="both"/>
        <w:rPr>
          <w:rFonts w:ascii="Times New Roman" w:hAnsi="Times New Roman" w:cs="Times New Roman"/>
        </w:rPr>
      </w:pPr>
      <w:r>
        <w:rPr>
          <w:rFonts w:ascii="Times New Roman" w:hAnsi="Times New Roman" w:cs="Times New Roman"/>
        </w:rPr>
        <w:tab/>
      </w:r>
      <w:r w:rsidRPr="00A60195">
        <w:rPr>
          <w:rFonts w:ascii="Times New Roman" w:hAnsi="Times New Roman" w:cs="Times New Roman"/>
        </w:rPr>
        <w:t>“Konselor”</w:t>
      </w:r>
      <w:r>
        <w:rPr>
          <w:rFonts w:ascii="Times New Roman" w:hAnsi="Times New Roman" w:cs="Times New Roman"/>
        </w:rPr>
        <w:t xml:space="preserve"> sebaya adalah para siswa </w:t>
      </w:r>
      <w:r w:rsidRPr="00A60195">
        <w:rPr>
          <w:rFonts w:ascii="Times New Roman" w:hAnsi="Times New Roman" w:cs="Times New Roman"/>
        </w:rPr>
        <w:t xml:space="preserve">yang memberikan bantuan kepada siswa </w:t>
      </w:r>
      <w:proofErr w:type="gramStart"/>
      <w:r w:rsidRPr="00A60195">
        <w:rPr>
          <w:rFonts w:ascii="Times New Roman" w:hAnsi="Times New Roman" w:cs="Times New Roman"/>
        </w:rPr>
        <w:t>lain</w:t>
      </w:r>
      <w:proofErr w:type="gramEnd"/>
      <w:r w:rsidRPr="00A60195">
        <w:rPr>
          <w:rFonts w:ascii="Times New Roman" w:hAnsi="Times New Roman" w:cs="Times New Roman"/>
        </w:rPr>
        <w:t xml:space="preserve"> di bawah bimbingan konselor ah</w:t>
      </w:r>
      <w:r>
        <w:rPr>
          <w:rFonts w:ascii="Times New Roman" w:hAnsi="Times New Roman" w:cs="Times New Roman"/>
        </w:rPr>
        <w:t>li. Pengembangan konseling</w:t>
      </w:r>
      <w:r w:rsidRPr="00A60195">
        <w:rPr>
          <w:rFonts w:ascii="Times New Roman" w:hAnsi="Times New Roman" w:cs="Times New Roman"/>
        </w:rPr>
        <w:t xml:space="preserve"> sebaya dilakukan melalui tahap-tahap: </w:t>
      </w:r>
    </w:p>
    <w:p w:rsidR="00025E4A" w:rsidRDefault="00025E4A" w:rsidP="005D2DA3">
      <w:pPr>
        <w:pStyle w:val="Default"/>
        <w:numPr>
          <w:ilvl w:val="0"/>
          <w:numId w:val="23"/>
        </w:numPr>
        <w:tabs>
          <w:tab w:val="left" w:pos="567"/>
        </w:tabs>
        <w:spacing w:line="480" w:lineRule="auto"/>
        <w:ind w:left="567" w:hanging="567"/>
        <w:jc w:val="both"/>
        <w:rPr>
          <w:rFonts w:ascii="Times New Roman" w:hAnsi="Times New Roman" w:cs="Times New Roman"/>
        </w:rPr>
      </w:pPr>
      <w:r w:rsidRPr="00A60195">
        <w:rPr>
          <w:rFonts w:ascii="Times New Roman" w:hAnsi="Times New Roman" w:cs="Times New Roman"/>
        </w:rPr>
        <w:t xml:space="preserve">Pemilihan calon “konselor” sebaya Meskipun berbagai keterampilan yang terkait dengan pemberian bantuan yang efektif dapat dipelajari oleh orang awam sekalipun, namun demikian aspek-aspek personal dari pemberi bantuan sangat menentukan keberhasilan proses pemberian bantuan. Oleh sebab itu, pemilihan calon “konselor” sebaya merupakan langkah yang harus dilakukan. Ketepatan pemilihan </w:t>
      </w:r>
      <w:proofErr w:type="gramStart"/>
      <w:r w:rsidRPr="00A60195">
        <w:rPr>
          <w:rFonts w:ascii="Times New Roman" w:hAnsi="Times New Roman" w:cs="Times New Roman"/>
        </w:rPr>
        <w:t>calon ”</w:t>
      </w:r>
      <w:proofErr w:type="gramEnd"/>
      <w:r w:rsidRPr="00A60195">
        <w:rPr>
          <w:rFonts w:ascii="Times New Roman" w:hAnsi="Times New Roman" w:cs="Times New Roman"/>
        </w:rPr>
        <w:t xml:space="preserve">konselor” sebaya akan mempengaruhi efektivitas program konseling teman sebaya. </w:t>
      </w:r>
      <w:r w:rsidRPr="009020D3">
        <w:rPr>
          <w:rFonts w:ascii="Times New Roman" w:hAnsi="Times New Roman" w:cs="Times New Roman"/>
        </w:rPr>
        <w:t xml:space="preserve">Ketepatan pemilihan </w:t>
      </w:r>
      <w:proofErr w:type="gramStart"/>
      <w:r w:rsidRPr="009020D3">
        <w:rPr>
          <w:rFonts w:ascii="Times New Roman" w:hAnsi="Times New Roman" w:cs="Times New Roman"/>
        </w:rPr>
        <w:t>calon ”</w:t>
      </w:r>
      <w:proofErr w:type="gramEnd"/>
      <w:r w:rsidRPr="009020D3">
        <w:rPr>
          <w:rFonts w:ascii="Times New Roman" w:hAnsi="Times New Roman" w:cs="Times New Roman"/>
        </w:rPr>
        <w:t>konselor” sebaya akan mempengaruhi efektivitas program konseling teman sebaya. Pemilihan calon “konselor” sebaya perlu didasarkan pada karakteristik</w:t>
      </w:r>
      <w:r>
        <w:rPr>
          <w:rFonts w:ascii="Times New Roman" w:hAnsi="Times New Roman" w:cs="Times New Roman"/>
        </w:rPr>
        <w:t xml:space="preserve"> sebagai berikut:</w:t>
      </w:r>
    </w:p>
    <w:p w:rsidR="00025E4A" w:rsidRDefault="00025E4A" w:rsidP="005D2DA3">
      <w:pPr>
        <w:pStyle w:val="ListParagraph"/>
        <w:numPr>
          <w:ilvl w:val="1"/>
          <w:numId w:val="24"/>
        </w:numPr>
        <w:spacing w:line="480" w:lineRule="auto"/>
        <w:ind w:left="709" w:hanging="567"/>
        <w:jc w:val="both"/>
        <w:rPr>
          <w:rFonts w:ascii="Times New Roman" w:hAnsi="Times New Roman" w:cs="Times New Roman"/>
          <w:color w:val="000000"/>
          <w:sz w:val="24"/>
          <w:szCs w:val="24"/>
        </w:rPr>
      </w:pPr>
      <w:r>
        <w:rPr>
          <w:rFonts w:ascii="Times New Roman" w:hAnsi="Times New Roman" w:cs="Times New Roman"/>
          <w:color w:val="000000"/>
          <w:sz w:val="24"/>
          <w:szCs w:val="24"/>
        </w:rPr>
        <w:t>Memiliki pribadi yang h</w:t>
      </w:r>
      <w:r w:rsidRPr="00A83B4B">
        <w:rPr>
          <w:rFonts w:ascii="Times New Roman" w:hAnsi="Times New Roman" w:cs="Times New Roman"/>
          <w:color w:val="000000"/>
          <w:sz w:val="24"/>
          <w:szCs w:val="24"/>
        </w:rPr>
        <w:t xml:space="preserve">angat, </w:t>
      </w:r>
    </w:p>
    <w:p w:rsidR="00025E4A" w:rsidRDefault="00025E4A" w:rsidP="005D2DA3">
      <w:pPr>
        <w:pStyle w:val="ListParagraph"/>
        <w:numPr>
          <w:ilvl w:val="1"/>
          <w:numId w:val="24"/>
        </w:numPr>
        <w:spacing w:line="480" w:lineRule="auto"/>
        <w:ind w:left="709" w:hanging="567"/>
        <w:jc w:val="both"/>
        <w:rPr>
          <w:rFonts w:ascii="Times New Roman" w:hAnsi="Times New Roman" w:cs="Times New Roman"/>
          <w:color w:val="000000"/>
          <w:sz w:val="24"/>
          <w:szCs w:val="24"/>
        </w:rPr>
      </w:pPr>
      <w:r w:rsidRPr="00A83B4B">
        <w:rPr>
          <w:rFonts w:ascii="Times New Roman" w:hAnsi="Times New Roman" w:cs="Times New Roman"/>
          <w:color w:val="000000"/>
          <w:sz w:val="24"/>
          <w:szCs w:val="24"/>
        </w:rPr>
        <w:t xml:space="preserve">Memiliki minat dibidang pemberian bantuan, </w:t>
      </w:r>
    </w:p>
    <w:p w:rsidR="00025E4A" w:rsidRDefault="00025E4A" w:rsidP="005D2DA3">
      <w:pPr>
        <w:pStyle w:val="ListParagraph"/>
        <w:numPr>
          <w:ilvl w:val="1"/>
          <w:numId w:val="24"/>
        </w:numPr>
        <w:spacing w:line="480" w:lineRule="auto"/>
        <w:ind w:left="709" w:hanging="567"/>
        <w:jc w:val="both"/>
        <w:rPr>
          <w:rFonts w:ascii="Times New Roman" w:hAnsi="Times New Roman" w:cs="Times New Roman"/>
          <w:color w:val="000000"/>
          <w:sz w:val="24"/>
          <w:szCs w:val="24"/>
        </w:rPr>
      </w:pPr>
      <w:r w:rsidRPr="00A83B4B">
        <w:rPr>
          <w:rFonts w:ascii="Times New Roman" w:hAnsi="Times New Roman" w:cs="Times New Roman"/>
          <w:color w:val="000000"/>
          <w:sz w:val="24"/>
          <w:szCs w:val="24"/>
        </w:rPr>
        <w:t xml:space="preserve">Dapat diterima orang lain, </w:t>
      </w:r>
    </w:p>
    <w:p w:rsidR="00025E4A" w:rsidRDefault="00025E4A" w:rsidP="005D2DA3">
      <w:pPr>
        <w:pStyle w:val="ListParagraph"/>
        <w:numPr>
          <w:ilvl w:val="1"/>
          <w:numId w:val="24"/>
        </w:numPr>
        <w:spacing w:line="480" w:lineRule="auto"/>
        <w:ind w:left="709" w:hanging="567"/>
        <w:jc w:val="both"/>
        <w:rPr>
          <w:rFonts w:ascii="Times New Roman" w:hAnsi="Times New Roman" w:cs="Times New Roman"/>
          <w:color w:val="000000"/>
          <w:sz w:val="24"/>
          <w:szCs w:val="24"/>
        </w:rPr>
      </w:pPr>
      <w:r w:rsidRPr="00A83B4B">
        <w:rPr>
          <w:rFonts w:ascii="Times New Roman" w:hAnsi="Times New Roman" w:cs="Times New Roman"/>
          <w:color w:val="000000"/>
          <w:sz w:val="24"/>
          <w:szCs w:val="24"/>
        </w:rPr>
        <w:t xml:space="preserve">Toleran terhadap perbedaan sistem nilai, dan energik. </w:t>
      </w:r>
    </w:p>
    <w:p w:rsidR="00025E4A" w:rsidRDefault="00025E4A" w:rsidP="005D2DA3">
      <w:pPr>
        <w:pStyle w:val="ListParagraph"/>
        <w:numPr>
          <w:ilvl w:val="1"/>
          <w:numId w:val="24"/>
        </w:numPr>
        <w:spacing w:line="480" w:lineRule="auto"/>
        <w:ind w:left="709" w:hanging="567"/>
        <w:jc w:val="both"/>
        <w:rPr>
          <w:rFonts w:ascii="Times New Roman" w:hAnsi="Times New Roman" w:cs="Times New Roman"/>
          <w:color w:val="000000"/>
          <w:sz w:val="24"/>
          <w:szCs w:val="24"/>
        </w:rPr>
      </w:pPr>
      <w:r w:rsidRPr="00A83B4B">
        <w:rPr>
          <w:rFonts w:ascii="Times New Roman" w:hAnsi="Times New Roman" w:cs="Times New Roman"/>
          <w:color w:val="000000"/>
          <w:sz w:val="24"/>
          <w:szCs w:val="24"/>
        </w:rPr>
        <w:t>Bersedia secara sukarela membantu orang lain,</w:t>
      </w:r>
    </w:p>
    <w:p w:rsidR="00025E4A" w:rsidRDefault="00025E4A" w:rsidP="005D2DA3">
      <w:pPr>
        <w:pStyle w:val="ListParagraph"/>
        <w:numPr>
          <w:ilvl w:val="1"/>
          <w:numId w:val="24"/>
        </w:numPr>
        <w:spacing w:line="480" w:lineRule="auto"/>
        <w:ind w:left="709" w:hanging="567"/>
        <w:jc w:val="both"/>
        <w:rPr>
          <w:rFonts w:ascii="Times New Roman" w:hAnsi="Times New Roman" w:cs="Times New Roman"/>
          <w:color w:val="000000"/>
          <w:sz w:val="24"/>
          <w:szCs w:val="24"/>
        </w:rPr>
      </w:pPr>
      <w:r w:rsidRPr="00A83B4B">
        <w:rPr>
          <w:rFonts w:ascii="Times New Roman" w:hAnsi="Times New Roman" w:cs="Times New Roman"/>
          <w:color w:val="000000"/>
          <w:sz w:val="24"/>
          <w:szCs w:val="24"/>
        </w:rPr>
        <w:t>Memiliki emosi yang stabil</w:t>
      </w:r>
    </w:p>
    <w:p w:rsidR="00025E4A" w:rsidRDefault="00025E4A" w:rsidP="005D2DA3">
      <w:pPr>
        <w:pStyle w:val="ListParagraph"/>
        <w:numPr>
          <w:ilvl w:val="1"/>
          <w:numId w:val="24"/>
        </w:numPr>
        <w:spacing w:line="480" w:lineRule="auto"/>
        <w:ind w:left="709" w:hanging="567"/>
        <w:jc w:val="both"/>
        <w:rPr>
          <w:rFonts w:ascii="Times New Roman" w:hAnsi="Times New Roman" w:cs="Times New Roman"/>
          <w:color w:val="000000"/>
          <w:sz w:val="24"/>
          <w:szCs w:val="24"/>
        </w:rPr>
      </w:pPr>
      <w:r w:rsidRPr="00A83B4B">
        <w:rPr>
          <w:rFonts w:ascii="Times New Roman" w:hAnsi="Times New Roman" w:cs="Times New Roman"/>
          <w:color w:val="000000"/>
          <w:sz w:val="24"/>
          <w:szCs w:val="24"/>
        </w:rPr>
        <w:lastRenderedPageBreak/>
        <w:t xml:space="preserve"> Memiliki prestasi belajar yang cukup baik atau minimal rerata, </w:t>
      </w:r>
    </w:p>
    <w:p w:rsidR="00025E4A" w:rsidRPr="008423F3" w:rsidRDefault="00025E4A" w:rsidP="005D2DA3">
      <w:pPr>
        <w:pStyle w:val="ListParagraph"/>
        <w:numPr>
          <w:ilvl w:val="1"/>
          <w:numId w:val="24"/>
        </w:numPr>
        <w:spacing w:line="480" w:lineRule="auto"/>
        <w:ind w:left="709" w:hanging="567"/>
        <w:jc w:val="both"/>
        <w:rPr>
          <w:rFonts w:ascii="Times New Roman" w:hAnsi="Times New Roman" w:cs="Times New Roman"/>
          <w:color w:val="000000"/>
          <w:sz w:val="24"/>
          <w:szCs w:val="24"/>
        </w:rPr>
      </w:pPr>
      <w:r w:rsidRPr="008423F3">
        <w:rPr>
          <w:rFonts w:ascii="Times New Roman" w:hAnsi="Times New Roman" w:cs="Times New Roman"/>
          <w:color w:val="000000"/>
          <w:sz w:val="24"/>
          <w:szCs w:val="24"/>
        </w:rPr>
        <w:t xml:space="preserve">Serta mampu menjaga rahasia, merupakan kriteria lain yang perlu dijadikan dasar pemilihan calon “konselor” sebaya. </w:t>
      </w:r>
    </w:p>
    <w:p w:rsidR="00025E4A" w:rsidRDefault="00025E4A" w:rsidP="005D2DA3">
      <w:pPr>
        <w:pStyle w:val="Default"/>
        <w:numPr>
          <w:ilvl w:val="0"/>
          <w:numId w:val="23"/>
        </w:numPr>
        <w:spacing w:line="480" w:lineRule="auto"/>
        <w:ind w:left="567" w:hanging="567"/>
        <w:jc w:val="both"/>
        <w:rPr>
          <w:rFonts w:ascii="Times New Roman" w:hAnsi="Times New Roman" w:cs="Times New Roman"/>
        </w:rPr>
      </w:pPr>
      <w:r w:rsidRPr="00752704">
        <w:rPr>
          <w:rFonts w:ascii="Times New Roman" w:hAnsi="Times New Roman" w:cs="Times New Roman"/>
        </w:rPr>
        <w:t>Pemilihan calon “konselor” sebaya, dapat dilakukan dengan membagikan formulir kepada siswa-siswa. Akan sangat membantu jika para calon ″konselor″ sebaya dapat mengidentifikasi diri mereka sendiri melalui permohonan untuk me</w:t>
      </w:r>
      <w:r>
        <w:rPr>
          <w:rFonts w:ascii="Times New Roman" w:hAnsi="Times New Roman" w:cs="Times New Roman"/>
        </w:rPr>
        <w:t>njadi ″konselor sebaya</w:t>
      </w:r>
      <w:proofErr w:type="gramStart"/>
      <w:r>
        <w:rPr>
          <w:rFonts w:ascii="Times New Roman" w:hAnsi="Times New Roman" w:cs="Times New Roman"/>
        </w:rPr>
        <w:t xml:space="preserve">″ </w:t>
      </w:r>
      <w:r w:rsidRPr="00752704">
        <w:rPr>
          <w:rFonts w:ascii="Times New Roman" w:hAnsi="Times New Roman" w:cs="Times New Roman"/>
        </w:rPr>
        <w:t xml:space="preserve"> yang</w:t>
      </w:r>
      <w:proofErr w:type="gramEnd"/>
      <w:r w:rsidRPr="00752704">
        <w:rPr>
          <w:rFonts w:ascii="Times New Roman" w:hAnsi="Times New Roman" w:cs="Times New Roman"/>
        </w:rPr>
        <w:t xml:space="preserve"> tertarik dalam konseling. Untuk membantu para siswa tertarik terhadap konseling sebaya, beberapa pertanyaan dapat diajukan kepada mereka:</w:t>
      </w:r>
    </w:p>
    <w:p w:rsidR="00025E4A" w:rsidRDefault="00025E4A" w:rsidP="00025E4A">
      <w:pPr>
        <w:pStyle w:val="Default"/>
        <w:spacing w:line="480" w:lineRule="auto"/>
        <w:ind w:left="567"/>
        <w:jc w:val="both"/>
        <w:rPr>
          <w:rFonts w:ascii="Times New Roman" w:hAnsi="Times New Roman" w:cs="Times New Roman"/>
        </w:rPr>
      </w:pPr>
      <w:r w:rsidRPr="00752704">
        <w:rPr>
          <w:rFonts w:ascii="Times New Roman" w:hAnsi="Times New Roman" w:cs="Times New Roman"/>
        </w:rPr>
        <w:t xml:space="preserve"> ″Pernahkah anda mencoba membantu teman tetapi tidak tahu apa yang harus anda lakukan</w:t>
      </w:r>
      <w:proofErr w:type="gramStart"/>
      <w:r w:rsidRPr="00752704">
        <w:rPr>
          <w:rFonts w:ascii="Times New Roman" w:hAnsi="Times New Roman" w:cs="Times New Roman"/>
        </w:rPr>
        <w:t>?″</w:t>
      </w:r>
      <w:proofErr w:type="gramEnd"/>
      <w:r w:rsidRPr="00752704">
        <w:rPr>
          <w:rFonts w:ascii="Times New Roman" w:hAnsi="Times New Roman" w:cs="Times New Roman"/>
        </w:rPr>
        <w:t xml:space="preserve">; </w:t>
      </w:r>
    </w:p>
    <w:p w:rsidR="00025E4A" w:rsidRDefault="00025E4A" w:rsidP="00025E4A">
      <w:pPr>
        <w:pStyle w:val="Default"/>
        <w:spacing w:line="480" w:lineRule="auto"/>
        <w:ind w:left="567"/>
        <w:jc w:val="both"/>
        <w:rPr>
          <w:rFonts w:ascii="Times New Roman" w:hAnsi="Times New Roman" w:cs="Times New Roman"/>
        </w:rPr>
      </w:pPr>
      <w:r w:rsidRPr="00752704">
        <w:rPr>
          <w:rFonts w:ascii="Times New Roman" w:hAnsi="Times New Roman" w:cs="Times New Roman"/>
        </w:rPr>
        <w:t>″Tahukah anda akan hal-hal seperti, kecemasan, keprihatinan, dan frustrasi</w:t>
      </w:r>
      <w:proofErr w:type="gramStart"/>
      <w:r w:rsidRPr="00752704">
        <w:rPr>
          <w:rFonts w:ascii="Times New Roman" w:hAnsi="Times New Roman" w:cs="Times New Roman"/>
        </w:rPr>
        <w:t>?″</w:t>
      </w:r>
      <w:proofErr w:type="gramEnd"/>
    </w:p>
    <w:p w:rsidR="00025E4A" w:rsidRPr="00752704" w:rsidRDefault="00025E4A" w:rsidP="00025E4A">
      <w:pPr>
        <w:pStyle w:val="Default"/>
        <w:spacing w:line="480" w:lineRule="auto"/>
        <w:ind w:firstLine="567"/>
        <w:jc w:val="both"/>
        <w:rPr>
          <w:rFonts w:ascii="Times New Roman" w:hAnsi="Times New Roman" w:cs="Times New Roman"/>
        </w:rPr>
      </w:pPr>
      <w:r w:rsidRPr="00752704">
        <w:rPr>
          <w:rFonts w:ascii="Times New Roman" w:hAnsi="Times New Roman" w:cs="Times New Roman"/>
        </w:rPr>
        <w:t>Pertanyaan-pertany</w:t>
      </w:r>
      <w:r>
        <w:rPr>
          <w:rFonts w:ascii="Times New Roman" w:hAnsi="Times New Roman" w:cs="Times New Roman"/>
        </w:rPr>
        <w:t>aan tersebut dapat membantu siswa</w:t>
      </w:r>
      <w:r w:rsidRPr="00752704">
        <w:rPr>
          <w:rFonts w:ascii="Times New Roman" w:hAnsi="Times New Roman" w:cs="Times New Roman"/>
        </w:rPr>
        <w:t xml:space="preserve"> mengingat bahwa dalam perg</w:t>
      </w:r>
      <w:r>
        <w:rPr>
          <w:rFonts w:ascii="Times New Roman" w:hAnsi="Times New Roman" w:cs="Times New Roman"/>
        </w:rPr>
        <w:t xml:space="preserve">aulan sehari-hari mereka yang </w:t>
      </w:r>
      <w:r w:rsidRPr="00752704">
        <w:rPr>
          <w:rFonts w:ascii="Times New Roman" w:hAnsi="Times New Roman" w:cs="Times New Roman"/>
        </w:rPr>
        <w:t xml:space="preserve">dihadapkan pada tuntutan ingin membantu orang </w:t>
      </w:r>
      <w:proofErr w:type="gramStart"/>
      <w:r w:rsidRPr="00752704">
        <w:rPr>
          <w:rFonts w:ascii="Times New Roman" w:hAnsi="Times New Roman" w:cs="Times New Roman"/>
        </w:rPr>
        <w:t>lain</w:t>
      </w:r>
      <w:proofErr w:type="gramEnd"/>
      <w:r w:rsidRPr="00752704">
        <w:rPr>
          <w:rFonts w:ascii="Times New Roman" w:hAnsi="Times New Roman" w:cs="Times New Roman"/>
        </w:rPr>
        <w:t xml:space="preserve"> tetapi tidak tahu bagaimana melakukannya. Pada diri </w:t>
      </w:r>
      <w:r>
        <w:rPr>
          <w:rFonts w:ascii="Times New Roman" w:hAnsi="Times New Roman" w:cs="Times New Roman"/>
        </w:rPr>
        <w:t>siswa-siswa</w:t>
      </w:r>
      <w:r w:rsidRPr="00752704">
        <w:rPr>
          <w:rFonts w:ascii="Times New Roman" w:hAnsi="Times New Roman" w:cs="Times New Roman"/>
        </w:rPr>
        <w:t xml:space="preserve"> yang tertarik, </w:t>
      </w:r>
      <w:proofErr w:type="gramStart"/>
      <w:r w:rsidRPr="00752704">
        <w:rPr>
          <w:rFonts w:ascii="Times New Roman" w:hAnsi="Times New Roman" w:cs="Times New Roman"/>
        </w:rPr>
        <w:t>akan</w:t>
      </w:r>
      <w:proofErr w:type="gramEnd"/>
      <w:r w:rsidRPr="00752704">
        <w:rPr>
          <w:rFonts w:ascii="Times New Roman" w:hAnsi="Times New Roman" w:cs="Times New Roman"/>
        </w:rPr>
        <w:t xml:space="preserve"> tumbuh rasa sukarela untuk membantu orang lain, dan tumbuh rasa butuh untuk mengikuti pelatihan.</w:t>
      </w:r>
      <w:r>
        <w:rPr>
          <w:rFonts w:ascii="Times New Roman" w:hAnsi="Times New Roman" w:cs="Times New Roman"/>
        </w:rPr>
        <w:t xml:space="preserve"> </w:t>
      </w:r>
      <w:r w:rsidRPr="00752704">
        <w:rPr>
          <w:rFonts w:ascii="Times New Roman" w:hAnsi="Times New Roman" w:cs="Times New Roman"/>
        </w:rPr>
        <w:t>Kriteria hangat, memiliki emosi yang stabil, energik, dan memiliki prestasi belajar yang cukup baik, dan dapat menjag</w:t>
      </w:r>
      <w:r>
        <w:rPr>
          <w:rFonts w:ascii="Times New Roman" w:hAnsi="Times New Roman" w:cs="Times New Roman"/>
        </w:rPr>
        <w:t>a rahasia, dapat diketahui dari:</w:t>
      </w:r>
    </w:p>
    <w:p w:rsidR="00025E4A" w:rsidRDefault="00025E4A" w:rsidP="005D2DA3">
      <w:pPr>
        <w:pStyle w:val="ListParagraph"/>
        <w:numPr>
          <w:ilvl w:val="0"/>
          <w:numId w:val="25"/>
        </w:numPr>
        <w:spacing w:line="480" w:lineRule="auto"/>
        <w:ind w:left="567" w:hanging="425"/>
        <w:jc w:val="both"/>
        <w:rPr>
          <w:rFonts w:ascii="Times New Roman" w:hAnsi="Times New Roman" w:cs="Times New Roman"/>
          <w:color w:val="000000"/>
          <w:sz w:val="24"/>
          <w:szCs w:val="24"/>
        </w:rPr>
      </w:pPr>
      <w:r>
        <w:rPr>
          <w:rFonts w:ascii="Times New Roman" w:hAnsi="Times New Roman" w:cs="Times New Roman"/>
          <w:color w:val="000000"/>
          <w:sz w:val="24"/>
          <w:szCs w:val="24"/>
        </w:rPr>
        <w:t>H</w:t>
      </w:r>
      <w:r w:rsidRPr="009020D3">
        <w:rPr>
          <w:rFonts w:ascii="Times New Roman" w:hAnsi="Times New Roman" w:cs="Times New Roman"/>
          <w:color w:val="000000"/>
          <w:sz w:val="24"/>
          <w:szCs w:val="24"/>
        </w:rPr>
        <w:t xml:space="preserve">asil pengamatan pembimbing, hasil psiko test, dan dokumen-dokumen lain yang tersedia. </w:t>
      </w:r>
    </w:p>
    <w:p w:rsidR="00025E4A" w:rsidRDefault="00025E4A" w:rsidP="005D2DA3">
      <w:pPr>
        <w:pStyle w:val="ListParagraph"/>
        <w:numPr>
          <w:ilvl w:val="0"/>
          <w:numId w:val="25"/>
        </w:numPr>
        <w:spacing w:line="480" w:lineRule="auto"/>
        <w:ind w:left="567" w:hanging="425"/>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lastRenderedPageBreak/>
        <w:t>Pemilihan  “</w:t>
      </w:r>
      <w:proofErr w:type="gramEnd"/>
      <w:r>
        <w:rPr>
          <w:rFonts w:ascii="Times New Roman" w:hAnsi="Times New Roman" w:cs="Times New Roman"/>
          <w:color w:val="000000"/>
          <w:sz w:val="24"/>
          <w:szCs w:val="24"/>
        </w:rPr>
        <w:t>konselor” sebaya</w:t>
      </w:r>
      <w:r w:rsidRPr="009020D3">
        <w:rPr>
          <w:rFonts w:ascii="Times New Roman" w:hAnsi="Times New Roman" w:cs="Times New Roman"/>
          <w:color w:val="000000"/>
          <w:sz w:val="24"/>
          <w:szCs w:val="24"/>
        </w:rPr>
        <w:t xml:space="preserve"> juga dapat melibatkan wali kelas untuk memililih (mengusulkan) anak-anak tertentu. Sebelum menerima usulan dari wali kelas, kriteria calon yang harus mereka pilih perlu dijelaskan terlebih dahulu. Usulan anak-anak, usulan wali kelas, hasil penelusuran dokumen, serta hasil pengamatan konselor dikorporasikan, dan dijadikan pertimbangan pemilihan calon ″konselor” sebaya. </w:t>
      </w:r>
    </w:p>
    <w:p w:rsidR="00025E4A" w:rsidRDefault="00025E4A" w:rsidP="005D2DA3">
      <w:pPr>
        <w:pStyle w:val="ListParagraph"/>
        <w:numPr>
          <w:ilvl w:val="0"/>
          <w:numId w:val="25"/>
        </w:numPr>
        <w:spacing w:line="480" w:lineRule="auto"/>
        <w:ind w:left="567" w:hanging="425"/>
        <w:jc w:val="both"/>
        <w:rPr>
          <w:rFonts w:ascii="Times New Roman" w:hAnsi="Times New Roman" w:cs="Times New Roman"/>
          <w:color w:val="000000"/>
          <w:sz w:val="24"/>
          <w:szCs w:val="24"/>
        </w:rPr>
      </w:pPr>
      <w:r>
        <w:rPr>
          <w:rFonts w:ascii="Times New Roman" w:hAnsi="Times New Roman" w:cs="Times New Roman"/>
          <w:color w:val="000000"/>
          <w:sz w:val="24"/>
          <w:szCs w:val="24"/>
        </w:rPr>
        <w:t>Aplikasi</w:t>
      </w:r>
      <w:r w:rsidRPr="009020D3">
        <w:rPr>
          <w:rFonts w:ascii="Times New Roman" w:hAnsi="Times New Roman" w:cs="Times New Roman"/>
          <w:color w:val="000000"/>
          <w:sz w:val="24"/>
          <w:szCs w:val="24"/>
        </w:rPr>
        <w:t xml:space="preserve"> sosiometri juga dapat dijad</w:t>
      </w:r>
      <w:r>
        <w:rPr>
          <w:rFonts w:ascii="Times New Roman" w:hAnsi="Times New Roman" w:cs="Times New Roman"/>
          <w:color w:val="000000"/>
          <w:sz w:val="24"/>
          <w:szCs w:val="24"/>
        </w:rPr>
        <w:t xml:space="preserve">ikan </w:t>
      </w:r>
      <w:proofErr w:type="gramStart"/>
      <w:r>
        <w:rPr>
          <w:rFonts w:ascii="Times New Roman" w:hAnsi="Times New Roman" w:cs="Times New Roman"/>
          <w:color w:val="000000"/>
          <w:sz w:val="24"/>
          <w:szCs w:val="24"/>
        </w:rPr>
        <w:t>cara</w:t>
      </w:r>
      <w:proofErr w:type="gramEnd"/>
      <w:r>
        <w:rPr>
          <w:rFonts w:ascii="Times New Roman" w:hAnsi="Times New Roman" w:cs="Times New Roman"/>
          <w:color w:val="000000"/>
          <w:sz w:val="24"/>
          <w:szCs w:val="24"/>
        </w:rPr>
        <w:t xml:space="preserve"> pemilihan siswa </w:t>
      </w:r>
      <w:r w:rsidRPr="009020D3">
        <w:rPr>
          <w:rFonts w:ascii="Times New Roman" w:hAnsi="Times New Roman" w:cs="Times New Roman"/>
          <w:color w:val="000000"/>
          <w:sz w:val="24"/>
          <w:szCs w:val="24"/>
        </w:rPr>
        <w:t>yang akan dilatih sebagai “konselor” sebaya</w:t>
      </w:r>
      <w:r>
        <w:rPr>
          <w:rFonts w:ascii="Times New Roman" w:hAnsi="Times New Roman" w:cs="Times New Roman"/>
          <w:color w:val="000000"/>
          <w:sz w:val="24"/>
          <w:szCs w:val="24"/>
        </w:rPr>
        <w:t>.</w:t>
      </w:r>
    </w:p>
    <w:p w:rsidR="00025E4A" w:rsidRDefault="00025E4A" w:rsidP="00025E4A">
      <w:pPr>
        <w:pStyle w:val="ListParagraph"/>
        <w:tabs>
          <w:tab w:val="left" w:pos="567"/>
        </w:tabs>
        <w:spacing w:line="480" w:lineRule="auto"/>
        <w:ind w:left="0"/>
        <w:jc w:val="both"/>
        <w:rPr>
          <w:rFonts w:ascii="Times New Roman" w:hAnsi="Times New Roman" w:cs="Times New Roman"/>
          <w:sz w:val="24"/>
          <w:szCs w:val="24"/>
        </w:rPr>
      </w:pPr>
      <w:r>
        <w:rPr>
          <w:rFonts w:ascii="Times New Roman" w:hAnsi="Times New Roman" w:cs="Times New Roman"/>
          <w:color w:val="000000"/>
          <w:sz w:val="24"/>
          <w:szCs w:val="24"/>
        </w:rPr>
        <w:tab/>
      </w:r>
      <w:proofErr w:type="gramStart"/>
      <w:r w:rsidRPr="00BD27CF">
        <w:rPr>
          <w:rFonts w:ascii="Times New Roman" w:hAnsi="Times New Roman" w:cs="Times New Roman"/>
          <w:sz w:val="24"/>
          <w:szCs w:val="24"/>
        </w:rPr>
        <w:t>Untuk dapat menjalankan perannya sebagai ″konselor″ sebaya, serangkaian pelatihan perlu diberikan.</w:t>
      </w:r>
      <w:proofErr w:type="gramEnd"/>
      <w:r w:rsidRPr="00BD27CF">
        <w:rPr>
          <w:rFonts w:ascii="Times New Roman" w:hAnsi="Times New Roman" w:cs="Times New Roman"/>
          <w:sz w:val="24"/>
          <w:szCs w:val="24"/>
        </w:rPr>
        <w:t xml:space="preserve"> </w:t>
      </w:r>
      <w:proofErr w:type="gramStart"/>
      <w:r w:rsidRPr="00BD27CF">
        <w:rPr>
          <w:rFonts w:ascii="Times New Roman" w:hAnsi="Times New Roman" w:cs="Times New Roman"/>
          <w:sz w:val="24"/>
          <w:szCs w:val="24"/>
        </w:rPr>
        <w:t>Anak-anak yang terpilih sebagai calon konselor sebaya, dikumpulkan dan dilakukan pertemuan.</w:t>
      </w:r>
      <w:proofErr w:type="gramEnd"/>
      <w:r w:rsidRPr="00BD27CF">
        <w:rPr>
          <w:rFonts w:ascii="Times New Roman" w:hAnsi="Times New Roman" w:cs="Times New Roman"/>
          <w:sz w:val="24"/>
          <w:szCs w:val="24"/>
        </w:rPr>
        <w:t xml:space="preserve"> Dalam pertemuan tersebut dijelaskan tentang pelatihan yang </w:t>
      </w:r>
      <w:proofErr w:type="gramStart"/>
      <w:r w:rsidRPr="00BD27CF">
        <w:rPr>
          <w:rFonts w:ascii="Times New Roman" w:hAnsi="Times New Roman" w:cs="Times New Roman"/>
          <w:sz w:val="24"/>
          <w:szCs w:val="24"/>
        </w:rPr>
        <w:t>akan</w:t>
      </w:r>
      <w:proofErr w:type="gramEnd"/>
      <w:r w:rsidRPr="00BD27CF">
        <w:rPr>
          <w:rFonts w:ascii="Times New Roman" w:hAnsi="Times New Roman" w:cs="Times New Roman"/>
          <w:sz w:val="24"/>
          <w:szCs w:val="24"/>
        </w:rPr>
        <w:t xml:space="preserve"> dilakukan, dan ditanyakan kembali siapa yang tertarik untuk terus mengikuti pelatihan. Para wali kelas, guru pembimbing atau guru BK dan Kepala sekolah perlu diberi informasi tentang program pelatihan tersebut sehingga mereka dapat memberikan dorongan kepada peserta pelatihan. </w:t>
      </w:r>
      <w:proofErr w:type="gramStart"/>
      <w:r w:rsidRPr="00BD27CF">
        <w:rPr>
          <w:rFonts w:ascii="Times New Roman" w:hAnsi="Times New Roman" w:cs="Times New Roman"/>
          <w:sz w:val="24"/>
          <w:szCs w:val="24"/>
        </w:rPr>
        <w:t>Tujuan utama pelatihan “konselor” sebaya adalah untuk meningkatkan jumlah anak yang memiliki dan mampu menggunakan keterampilan-keterampilan pemberian bantuan.</w:t>
      </w:r>
      <w:proofErr w:type="gramEnd"/>
      <w:r w:rsidRPr="00BD27CF">
        <w:rPr>
          <w:rFonts w:ascii="Times New Roman" w:hAnsi="Times New Roman" w:cs="Times New Roman"/>
          <w:sz w:val="24"/>
          <w:szCs w:val="24"/>
        </w:rPr>
        <w:t xml:space="preserve"> </w:t>
      </w:r>
      <w:proofErr w:type="gramStart"/>
      <w:r w:rsidRPr="00BD27CF">
        <w:rPr>
          <w:rFonts w:ascii="Times New Roman" w:hAnsi="Times New Roman" w:cs="Times New Roman"/>
          <w:sz w:val="24"/>
          <w:szCs w:val="24"/>
        </w:rPr>
        <w:t>Pelatihan ini tidak dimaksudkan untuk menghasilkan personal guna menggantikan fungsi dan peran konselor.</w:t>
      </w:r>
      <w:proofErr w:type="gramEnd"/>
    </w:p>
    <w:p w:rsidR="00025E4A" w:rsidRDefault="00025E4A" w:rsidP="00025E4A">
      <w:pPr>
        <w:pStyle w:val="ListParagraph"/>
        <w:tabs>
          <w:tab w:val="left" w:pos="567"/>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Pr="00BD27CF">
        <w:rPr>
          <w:rFonts w:ascii="Times New Roman" w:hAnsi="Times New Roman" w:cs="Times New Roman"/>
          <w:sz w:val="24"/>
          <w:szCs w:val="24"/>
        </w:rPr>
        <w:t xml:space="preserve">Calon “konselor” sebaya dilatih untuk mampu mendengarkan dengan baik (tanpa menilai) sehingga mampu mendorong orang </w:t>
      </w:r>
      <w:proofErr w:type="gramStart"/>
      <w:r w:rsidRPr="00BD27CF">
        <w:rPr>
          <w:rFonts w:ascii="Times New Roman" w:hAnsi="Times New Roman" w:cs="Times New Roman"/>
          <w:sz w:val="24"/>
          <w:szCs w:val="24"/>
        </w:rPr>
        <w:t>lain</w:t>
      </w:r>
      <w:proofErr w:type="gramEnd"/>
      <w:r w:rsidRPr="00BD27CF">
        <w:rPr>
          <w:rFonts w:ascii="Times New Roman" w:hAnsi="Times New Roman" w:cs="Times New Roman"/>
          <w:sz w:val="24"/>
          <w:szCs w:val="24"/>
        </w:rPr>
        <w:t xml:space="preserve"> untuk mengekpresikan dan mengeksplorasi pikiran-pikiran dan perhatian mereka, kegelisahan, kecemasan, dan perasaan frustrasi mereka. Dengan berbicara kepada orang </w:t>
      </w:r>
      <w:proofErr w:type="gramStart"/>
      <w:r w:rsidRPr="00BD27CF">
        <w:rPr>
          <w:rFonts w:ascii="Times New Roman" w:hAnsi="Times New Roman" w:cs="Times New Roman"/>
          <w:sz w:val="24"/>
          <w:szCs w:val="24"/>
        </w:rPr>
        <w:t>lain</w:t>
      </w:r>
      <w:proofErr w:type="gramEnd"/>
      <w:r w:rsidRPr="00BD27CF">
        <w:rPr>
          <w:rFonts w:ascii="Times New Roman" w:hAnsi="Times New Roman" w:cs="Times New Roman"/>
          <w:sz w:val="24"/>
          <w:szCs w:val="24"/>
        </w:rPr>
        <w:t xml:space="preserve"> </w:t>
      </w:r>
      <w:r w:rsidRPr="00BD27CF">
        <w:rPr>
          <w:rFonts w:ascii="Times New Roman" w:hAnsi="Times New Roman" w:cs="Times New Roman"/>
          <w:sz w:val="24"/>
          <w:szCs w:val="24"/>
        </w:rPr>
        <w:lastRenderedPageBreak/>
        <w:t>yang mampu menjadi pendengar yang baik, eksplorasi sering kali dapat mencegah seseorang untuk melakukan tindakan-tindakan yang merusak diri sendiri (sel</w:t>
      </w:r>
      <w:r>
        <w:rPr>
          <w:rFonts w:ascii="Times New Roman" w:hAnsi="Times New Roman" w:cs="Times New Roman"/>
          <w:sz w:val="24"/>
          <w:szCs w:val="24"/>
        </w:rPr>
        <w:t xml:space="preserve">f-destructive). </w:t>
      </w:r>
      <w:proofErr w:type="gramStart"/>
      <w:r>
        <w:rPr>
          <w:rFonts w:ascii="Times New Roman" w:hAnsi="Times New Roman" w:cs="Times New Roman"/>
          <w:sz w:val="24"/>
          <w:szCs w:val="24"/>
        </w:rPr>
        <w:t>(S</w:t>
      </w:r>
      <w:r w:rsidRPr="00BD27CF">
        <w:rPr>
          <w:rFonts w:ascii="Times New Roman" w:hAnsi="Times New Roman" w:cs="Times New Roman"/>
          <w:sz w:val="24"/>
          <w:szCs w:val="24"/>
        </w:rPr>
        <w:t>uwarjo, 2008).</w:t>
      </w:r>
      <w:proofErr w:type="gramEnd"/>
      <w:r w:rsidRPr="00BD27CF">
        <w:rPr>
          <w:rFonts w:ascii="Times New Roman" w:hAnsi="Times New Roman" w:cs="Times New Roman"/>
          <w:sz w:val="24"/>
          <w:szCs w:val="24"/>
        </w:rPr>
        <w:t xml:space="preserve"> Senada dengan Carr, Cowie </w:t>
      </w:r>
      <w:r>
        <w:rPr>
          <w:rFonts w:ascii="Times New Roman" w:hAnsi="Times New Roman" w:cs="Times New Roman"/>
          <w:sz w:val="24"/>
          <w:szCs w:val="24"/>
        </w:rPr>
        <w:t>dan Wallace (S</w:t>
      </w:r>
      <w:r w:rsidRPr="00BD27CF">
        <w:rPr>
          <w:rFonts w:ascii="Times New Roman" w:hAnsi="Times New Roman" w:cs="Times New Roman"/>
          <w:sz w:val="24"/>
          <w:szCs w:val="24"/>
        </w:rPr>
        <w:t>uwarjo, 2008) menyatakan bahwa calon “konselor” sebaya perlu memiliki keterampilan dalam berkomunikasi, memiliki keterampilan dasar mendengarkan secara aktif, mampu menunjukkan empati kepada teman yang mengalami kesulitan-kesulitan sosial atau emosional, serta memiliki keinginan untuk memberikan dukungan kepada teman lain.</w:t>
      </w:r>
      <w:r w:rsidRPr="00BD27CF">
        <w:rPr>
          <w:rFonts w:ascii="Times New Roman" w:hAnsi="Times New Roman" w:cs="Times New Roman"/>
          <w:sz w:val="24"/>
          <w:szCs w:val="24"/>
        </w:rPr>
        <w:tab/>
      </w:r>
    </w:p>
    <w:p w:rsidR="00025E4A" w:rsidRDefault="00025E4A" w:rsidP="005D2DA3">
      <w:pPr>
        <w:pStyle w:val="ListParagraph"/>
        <w:numPr>
          <w:ilvl w:val="0"/>
          <w:numId w:val="36"/>
        </w:numPr>
        <w:tabs>
          <w:tab w:val="left" w:pos="567"/>
        </w:tabs>
        <w:spacing w:line="480" w:lineRule="auto"/>
        <w:ind w:left="567" w:hanging="567"/>
        <w:jc w:val="both"/>
        <w:rPr>
          <w:rFonts w:ascii="Times New Roman" w:hAnsi="Times New Roman" w:cs="Times New Roman"/>
          <w:b/>
          <w:sz w:val="24"/>
          <w:szCs w:val="24"/>
        </w:rPr>
      </w:pPr>
      <w:r w:rsidRPr="00756729">
        <w:rPr>
          <w:rFonts w:ascii="Times New Roman" w:hAnsi="Times New Roman" w:cs="Times New Roman"/>
          <w:b/>
          <w:sz w:val="24"/>
          <w:szCs w:val="24"/>
        </w:rPr>
        <w:t>Pelatihan Konselor Sebaya</w:t>
      </w:r>
    </w:p>
    <w:p w:rsidR="00025E4A" w:rsidRPr="005F6D37" w:rsidRDefault="00025E4A" w:rsidP="00025E4A">
      <w:pPr>
        <w:pStyle w:val="ListParagraph"/>
        <w:tabs>
          <w:tab w:val="left" w:pos="567"/>
        </w:tabs>
        <w:spacing w:line="480" w:lineRule="auto"/>
        <w:ind w:left="0"/>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Komponen latihan ini untuk menentukan aspek-aspek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sja yang dibutuhkan dalam menjalankan konseling sebaya ini. </w:t>
      </w:r>
      <w:r w:rsidRPr="005F6D37">
        <w:rPr>
          <w:rFonts w:ascii="Times New Roman" w:hAnsi="Times New Roman" w:cs="Times New Roman"/>
          <w:sz w:val="24"/>
          <w:szCs w:val="24"/>
        </w:rPr>
        <w:t xml:space="preserve">Komponen pelatihan konselor sebaya </w:t>
      </w:r>
      <w:r>
        <w:rPr>
          <w:rFonts w:ascii="Times New Roman" w:hAnsi="Times New Roman" w:cs="Times New Roman"/>
          <w:sz w:val="24"/>
          <w:szCs w:val="24"/>
        </w:rPr>
        <w:t>sebagai berikut;</w:t>
      </w:r>
    </w:p>
    <w:p w:rsidR="00025E4A" w:rsidRDefault="00025E4A" w:rsidP="005D2DA3">
      <w:pPr>
        <w:pStyle w:val="ListParagraph"/>
        <w:numPr>
          <w:ilvl w:val="0"/>
          <w:numId w:val="37"/>
        </w:numPr>
        <w:spacing w:before="200" w:line="480" w:lineRule="auto"/>
        <w:ind w:left="709" w:hanging="567"/>
        <w:jc w:val="both"/>
        <w:rPr>
          <w:rFonts w:ascii="Times New Roman" w:hAnsi="Times New Roman" w:cs="Times New Roman"/>
          <w:sz w:val="24"/>
          <w:szCs w:val="24"/>
        </w:rPr>
      </w:pPr>
      <w:r>
        <w:rPr>
          <w:rFonts w:ascii="Times New Roman" w:hAnsi="Times New Roman" w:cs="Times New Roman"/>
          <w:sz w:val="24"/>
          <w:szCs w:val="24"/>
        </w:rPr>
        <w:t>Keterampilan memahami kode etik dan prinsip-prinsip konseling sebaya.</w:t>
      </w:r>
    </w:p>
    <w:p w:rsidR="00025E4A" w:rsidRDefault="00025E4A" w:rsidP="005D2DA3">
      <w:pPr>
        <w:pStyle w:val="ListParagraph"/>
        <w:numPr>
          <w:ilvl w:val="0"/>
          <w:numId w:val="37"/>
        </w:numPr>
        <w:spacing w:before="200" w:line="480" w:lineRule="auto"/>
        <w:ind w:left="709" w:hanging="567"/>
        <w:jc w:val="both"/>
        <w:rPr>
          <w:rFonts w:ascii="Times New Roman" w:hAnsi="Times New Roman" w:cs="Times New Roman"/>
          <w:sz w:val="24"/>
          <w:szCs w:val="24"/>
        </w:rPr>
      </w:pPr>
      <w:r>
        <w:rPr>
          <w:rFonts w:ascii="Times New Roman" w:hAnsi="Times New Roman" w:cs="Times New Roman"/>
          <w:sz w:val="24"/>
          <w:szCs w:val="24"/>
        </w:rPr>
        <w:t>Keterampilan konseling, khususnya keterampilan komunikasi dasar.</w:t>
      </w:r>
    </w:p>
    <w:p w:rsidR="00025E4A" w:rsidRDefault="00025E4A" w:rsidP="005D2DA3">
      <w:pPr>
        <w:pStyle w:val="ListParagraph"/>
        <w:numPr>
          <w:ilvl w:val="0"/>
          <w:numId w:val="37"/>
        </w:numPr>
        <w:spacing w:before="200" w:line="480" w:lineRule="auto"/>
        <w:ind w:left="709" w:hanging="567"/>
        <w:jc w:val="both"/>
        <w:rPr>
          <w:rFonts w:ascii="Times New Roman" w:hAnsi="Times New Roman" w:cs="Times New Roman"/>
          <w:sz w:val="24"/>
          <w:szCs w:val="24"/>
        </w:rPr>
      </w:pPr>
      <w:r>
        <w:rPr>
          <w:rFonts w:ascii="Times New Roman" w:hAnsi="Times New Roman" w:cs="Times New Roman"/>
          <w:sz w:val="24"/>
          <w:szCs w:val="24"/>
        </w:rPr>
        <w:t>Keterampilan penggunaan alat pengumpul data nontes (wawancara, check list, dll) dalam identifikasi kasus, analisis masalah</w:t>
      </w:r>
      <w:proofErr w:type="gramStart"/>
      <w:r>
        <w:rPr>
          <w:rFonts w:ascii="Times New Roman" w:hAnsi="Times New Roman" w:cs="Times New Roman"/>
          <w:sz w:val="24"/>
          <w:szCs w:val="24"/>
        </w:rPr>
        <w:t>,  dan</w:t>
      </w:r>
      <w:proofErr w:type="gramEnd"/>
      <w:r>
        <w:rPr>
          <w:rFonts w:ascii="Times New Roman" w:hAnsi="Times New Roman" w:cs="Times New Roman"/>
          <w:sz w:val="24"/>
          <w:szCs w:val="24"/>
        </w:rPr>
        <w:t xml:space="preserve"> layanan bantuan sebaya.</w:t>
      </w:r>
    </w:p>
    <w:p w:rsidR="00025E4A" w:rsidRDefault="00025E4A" w:rsidP="005D2DA3">
      <w:pPr>
        <w:pStyle w:val="ListParagraph"/>
        <w:numPr>
          <w:ilvl w:val="0"/>
          <w:numId w:val="37"/>
        </w:numPr>
        <w:spacing w:before="200" w:line="480" w:lineRule="auto"/>
        <w:ind w:left="709" w:hanging="567"/>
        <w:jc w:val="both"/>
        <w:rPr>
          <w:rFonts w:ascii="Times New Roman" w:hAnsi="Times New Roman" w:cs="Times New Roman"/>
          <w:sz w:val="24"/>
          <w:szCs w:val="24"/>
        </w:rPr>
      </w:pPr>
      <w:r>
        <w:rPr>
          <w:rFonts w:ascii="Times New Roman" w:hAnsi="Times New Roman" w:cs="Times New Roman"/>
          <w:sz w:val="24"/>
          <w:szCs w:val="24"/>
        </w:rPr>
        <w:t>Keterampilan melakukan alih tangan kasus.</w:t>
      </w:r>
    </w:p>
    <w:p w:rsidR="00025E4A" w:rsidRPr="00D52BA3" w:rsidRDefault="00025E4A" w:rsidP="005D2DA3">
      <w:pPr>
        <w:pStyle w:val="ListParagraph"/>
        <w:numPr>
          <w:ilvl w:val="0"/>
          <w:numId w:val="37"/>
        </w:numPr>
        <w:spacing w:before="200" w:line="480" w:lineRule="auto"/>
        <w:ind w:left="709" w:hanging="567"/>
        <w:jc w:val="both"/>
        <w:rPr>
          <w:rFonts w:ascii="Times New Roman" w:hAnsi="Times New Roman" w:cs="Times New Roman"/>
          <w:sz w:val="24"/>
          <w:szCs w:val="24"/>
        </w:rPr>
      </w:pPr>
      <w:r>
        <w:rPr>
          <w:rFonts w:ascii="Times New Roman" w:hAnsi="Times New Roman" w:cs="Times New Roman"/>
          <w:sz w:val="24"/>
          <w:szCs w:val="24"/>
        </w:rPr>
        <w:t>Langkah-langkah menyusun laporan.</w:t>
      </w:r>
    </w:p>
    <w:p w:rsidR="00025E4A" w:rsidRDefault="00025E4A" w:rsidP="005D2DA3">
      <w:pPr>
        <w:pStyle w:val="ListParagraph"/>
        <w:numPr>
          <w:ilvl w:val="0"/>
          <w:numId w:val="38"/>
        </w:numPr>
        <w:spacing w:line="480" w:lineRule="auto"/>
        <w:ind w:left="567" w:hanging="567"/>
        <w:jc w:val="both"/>
        <w:rPr>
          <w:rFonts w:ascii="Times New Roman" w:hAnsi="Times New Roman" w:cs="Times New Roman"/>
          <w:b/>
          <w:sz w:val="24"/>
          <w:szCs w:val="24"/>
        </w:rPr>
      </w:pPr>
      <w:r w:rsidRPr="002D1300">
        <w:rPr>
          <w:rFonts w:ascii="Times New Roman" w:hAnsi="Times New Roman" w:cs="Times New Roman"/>
          <w:b/>
          <w:sz w:val="24"/>
          <w:szCs w:val="24"/>
        </w:rPr>
        <w:t>Penugasan Konselor Sebaya</w:t>
      </w:r>
    </w:p>
    <w:p w:rsidR="00025E4A" w:rsidRDefault="00025E4A" w:rsidP="00025E4A">
      <w:pPr>
        <w:pStyle w:val="ListParagraph"/>
        <w:tabs>
          <w:tab w:val="left" w:pos="567"/>
        </w:tabs>
        <w:spacing w:line="480" w:lineRule="auto"/>
        <w:ind w:left="0"/>
        <w:jc w:val="both"/>
        <w:rPr>
          <w:rFonts w:ascii="Times New Roman" w:hAnsi="Times New Roman" w:cs="Times New Roman"/>
          <w:sz w:val="24"/>
        </w:rPr>
      </w:pPr>
      <w:r>
        <w:rPr>
          <w:rFonts w:ascii="Times New Roman" w:hAnsi="Times New Roman" w:cs="Times New Roman"/>
          <w:b/>
          <w:sz w:val="24"/>
          <w:szCs w:val="24"/>
        </w:rPr>
        <w:tab/>
      </w:r>
      <w:proofErr w:type="gramStart"/>
      <w:r w:rsidRPr="00BD27CF">
        <w:rPr>
          <w:rFonts w:ascii="Times New Roman" w:hAnsi="Times New Roman" w:cs="Times New Roman"/>
          <w:sz w:val="24"/>
        </w:rPr>
        <w:t>Bidang tugas yang dijalankan oleh konselor sebaya meliputi semua yang diberikan dalam modul.</w:t>
      </w:r>
      <w:proofErr w:type="gramEnd"/>
      <w:r w:rsidRPr="00BD27CF">
        <w:rPr>
          <w:rFonts w:ascii="Times New Roman" w:hAnsi="Times New Roman" w:cs="Times New Roman"/>
          <w:sz w:val="24"/>
        </w:rPr>
        <w:t xml:space="preserve"> </w:t>
      </w:r>
      <w:proofErr w:type="gramStart"/>
      <w:r w:rsidRPr="00BD27CF">
        <w:rPr>
          <w:rFonts w:ascii="Times New Roman" w:hAnsi="Times New Roman" w:cs="Times New Roman"/>
          <w:sz w:val="24"/>
        </w:rPr>
        <w:t xml:space="preserve">Kewenangan mereka terbatas pada bidang-bidang yang </w:t>
      </w:r>
      <w:r w:rsidRPr="00BD27CF">
        <w:rPr>
          <w:rFonts w:ascii="Times New Roman" w:hAnsi="Times New Roman" w:cs="Times New Roman"/>
          <w:sz w:val="24"/>
        </w:rPr>
        <w:lastRenderedPageBreak/>
        <w:t>sudah ditentukan.</w:t>
      </w:r>
      <w:proofErr w:type="gramEnd"/>
      <w:r w:rsidRPr="00BD27CF">
        <w:rPr>
          <w:rFonts w:ascii="Times New Roman" w:hAnsi="Times New Roman" w:cs="Times New Roman"/>
          <w:sz w:val="24"/>
        </w:rPr>
        <w:t xml:space="preserve"> </w:t>
      </w:r>
      <w:proofErr w:type="gramStart"/>
      <w:r w:rsidRPr="00BD27CF">
        <w:rPr>
          <w:rFonts w:ascii="Times New Roman" w:hAnsi="Times New Roman" w:cs="Times New Roman"/>
          <w:sz w:val="24"/>
        </w:rPr>
        <w:t>Karena itu, kewenangan mereka sebaiknya diatur secara jelas dan ditata dalam susunan program yang terarah dan terkoordinasi.</w:t>
      </w:r>
      <w:proofErr w:type="gramEnd"/>
      <w:r w:rsidRPr="00BD27CF">
        <w:rPr>
          <w:rFonts w:ascii="Times New Roman" w:hAnsi="Times New Roman" w:cs="Times New Roman"/>
          <w:sz w:val="24"/>
        </w:rPr>
        <w:t xml:space="preserve"> </w:t>
      </w:r>
    </w:p>
    <w:p w:rsidR="00025E4A" w:rsidRDefault="00025E4A" w:rsidP="00025E4A">
      <w:pPr>
        <w:pStyle w:val="ListParagraph"/>
        <w:tabs>
          <w:tab w:val="left" w:pos="567"/>
        </w:tabs>
        <w:spacing w:line="480" w:lineRule="auto"/>
        <w:ind w:left="0"/>
        <w:jc w:val="both"/>
        <w:rPr>
          <w:rFonts w:ascii="Times New Roman" w:hAnsi="Times New Roman" w:cs="Times New Roman"/>
          <w:sz w:val="24"/>
        </w:rPr>
      </w:pPr>
      <w:r>
        <w:rPr>
          <w:rFonts w:ascii="Times New Roman" w:hAnsi="Times New Roman" w:cs="Times New Roman"/>
          <w:sz w:val="24"/>
        </w:rPr>
        <w:tab/>
      </w:r>
      <w:r w:rsidRPr="002D1300">
        <w:rPr>
          <w:rFonts w:ascii="Times New Roman" w:hAnsi="Times New Roman" w:cs="Times New Roman"/>
          <w:sz w:val="24"/>
        </w:rPr>
        <w:t xml:space="preserve">Rangkaian tugas yang diharapkan dapat dijalankan oleh konselor sebaya, meliputi: pengenalan kasus, analisis masalah, bantuan bimbingan prakonseling, penilaian dan tindak lanjut, serta pelimpahan kasus. </w:t>
      </w:r>
      <w:proofErr w:type="gramStart"/>
      <w:r w:rsidRPr="002D1300">
        <w:rPr>
          <w:rFonts w:ascii="Times New Roman" w:hAnsi="Times New Roman" w:cs="Times New Roman"/>
          <w:sz w:val="24"/>
        </w:rPr>
        <w:t>Berikut dikemukakan secara ringkas, gambaran pelaksanaan setiap bidang tugas tersebut.</w:t>
      </w:r>
      <w:proofErr w:type="gramEnd"/>
      <w:r w:rsidRPr="002D1300">
        <w:rPr>
          <w:rFonts w:ascii="Times New Roman" w:hAnsi="Times New Roman" w:cs="Times New Roman"/>
          <w:sz w:val="24"/>
        </w:rPr>
        <w:t xml:space="preserve">  </w:t>
      </w:r>
    </w:p>
    <w:p w:rsidR="00025E4A" w:rsidRPr="00505DB6" w:rsidRDefault="00025E4A" w:rsidP="005D2DA3">
      <w:pPr>
        <w:pStyle w:val="ListParagraph"/>
        <w:numPr>
          <w:ilvl w:val="0"/>
          <w:numId w:val="43"/>
        </w:numPr>
        <w:spacing w:line="480" w:lineRule="auto"/>
        <w:ind w:left="567" w:hanging="567"/>
        <w:jc w:val="both"/>
        <w:rPr>
          <w:rFonts w:ascii="Times New Roman" w:hAnsi="Times New Roman" w:cs="Times New Roman"/>
          <w:b/>
          <w:sz w:val="24"/>
        </w:rPr>
      </w:pPr>
      <w:r w:rsidRPr="00505DB6">
        <w:rPr>
          <w:rFonts w:ascii="Times New Roman" w:hAnsi="Times New Roman" w:cs="Times New Roman"/>
          <w:b/>
          <w:sz w:val="24"/>
        </w:rPr>
        <w:t>Identifikasi Kasus</w:t>
      </w:r>
    </w:p>
    <w:p w:rsidR="00025E4A" w:rsidRDefault="00025E4A" w:rsidP="00025E4A">
      <w:pPr>
        <w:pStyle w:val="ListParagraph"/>
        <w:tabs>
          <w:tab w:val="left" w:pos="567"/>
        </w:tabs>
        <w:spacing w:line="480" w:lineRule="auto"/>
        <w:ind w:left="0"/>
        <w:jc w:val="both"/>
        <w:rPr>
          <w:rFonts w:ascii="Times New Roman" w:hAnsi="Times New Roman" w:cs="Times New Roman"/>
          <w:sz w:val="24"/>
        </w:rPr>
      </w:pPr>
      <w:r>
        <w:rPr>
          <w:rFonts w:ascii="Times New Roman" w:hAnsi="Times New Roman" w:cs="Times New Roman"/>
          <w:sz w:val="24"/>
        </w:rPr>
        <w:tab/>
      </w:r>
      <w:r w:rsidRPr="00977C28">
        <w:rPr>
          <w:rFonts w:ascii="Times New Roman" w:hAnsi="Times New Roman" w:cs="Times New Roman"/>
          <w:sz w:val="24"/>
        </w:rPr>
        <w:t xml:space="preserve"> </w:t>
      </w:r>
      <w:proofErr w:type="gramStart"/>
      <w:r w:rsidRPr="00977C28">
        <w:rPr>
          <w:rFonts w:ascii="Times New Roman" w:hAnsi="Times New Roman" w:cs="Times New Roman"/>
          <w:sz w:val="24"/>
        </w:rPr>
        <w:t>Identifikasi kasus ialah usaha mengenali teman siswa yang diduga mengalami problem tertentu.</w:t>
      </w:r>
      <w:proofErr w:type="gramEnd"/>
      <w:r w:rsidRPr="00977C28">
        <w:rPr>
          <w:rFonts w:ascii="Times New Roman" w:hAnsi="Times New Roman" w:cs="Times New Roman"/>
          <w:sz w:val="24"/>
        </w:rPr>
        <w:t xml:space="preserve"> Beberapa kegiatan yang dapat dilakukan oleh konselor sebaya di sini, meliputi antara lain:</w:t>
      </w:r>
    </w:p>
    <w:p w:rsidR="00025E4A" w:rsidRDefault="00025E4A" w:rsidP="005D2DA3">
      <w:pPr>
        <w:pStyle w:val="ListParagraph"/>
        <w:numPr>
          <w:ilvl w:val="0"/>
          <w:numId w:val="44"/>
        </w:numPr>
        <w:spacing w:line="480" w:lineRule="auto"/>
        <w:ind w:left="709" w:hanging="567"/>
        <w:jc w:val="both"/>
        <w:rPr>
          <w:rFonts w:ascii="Times New Roman" w:hAnsi="Times New Roman" w:cs="Times New Roman"/>
          <w:sz w:val="24"/>
        </w:rPr>
      </w:pPr>
      <w:r w:rsidRPr="002D1300">
        <w:rPr>
          <w:rFonts w:ascii="Times New Roman" w:hAnsi="Times New Roman" w:cs="Times New Roman"/>
          <w:sz w:val="24"/>
        </w:rPr>
        <w:t>Memeriksa catatan dokumentasi kemajuan akademik siswa yang ada di wali kelas atau Bagian Adminstrasi Kesiswaan. Dari catatan dokumen yang ada, dapat diketahui siswa yang menunjukkan prestasi belajar rendah, gagal dalam mata pelajaran tertentu, atau terancam tidak naik kelas.</w:t>
      </w:r>
    </w:p>
    <w:p w:rsidR="00025E4A" w:rsidRDefault="00025E4A" w:rsidP="005D2DA3">
      <w:pPr>
        <w:pStyle w:val="ListParagraph"/>
        <w:numPr>
          <w:ilvl w:val="0"/>
          <w:numId w:val="44"/>
        </w:numPr>
        <w:spacing w:line="480" w:lineRule="auto"/>
        <w:ind w:left="709" w:hanging="567"/>
        <w:jc w:val="both"/>
        <w:rPr>
          <w:rFonts w:ascii="Times New Roman" w:hAnsi="Times New Roman" w:cs="Times New Roman"/>
          <w:sz w:val="24"/>
        </w:rPr>
      </w:pPr>
      <w:r w:rsidRPr="00977C28">
        <w:rPr>
          <w:rFonts w:ascii="Times New Roman" w:hAnsi="Times New Roman" w:cs="Times New Roman"/>
          <w:sz w:val="24"/>
        </w:rPr>
        <w:t>Mengamati perilaku sehari-hari rekan siswa untuk mengenali siswa yang menunjukkan gejala perilaku bermasalah atau berbeda dari biasanya. Dari pengamatan ini dapat diketahui siswa yang tampak menarik diri dari pergaulan, depresif, terisolir, atau perilaku salah-suai lainnya.</w:t>
      </w:r>
    </w:p>
    <w:p w:rsidR="00025E4A" w:rsidRDefault="00025E4A" w:rsidP="005D2DA3">
      <w:pPr>
        <w:pStyle w:val="ListParagraph"/>
        <w:numPr>
          <w:ilvl w:val="0"/>
          <w:numId w:val="44"/>
        </w:numPr>
        <w:spacing w:line="480" w:lineRule="auto"/>
        <w:ind w:left="709" w:hanging="567"/>
        <w:jc w:val="both"/>
        <w:rPr>
          <w:rFonts w:ascii="Times New Roman" w:hAnsi="Times New Roman" w:cs="Times New Roman"/>
          <w:sz w:val="24"/>
        </w:rPr>
      </w:pPr>
      <w:r w:rsidRPr="00977C28">
        <w:rPr>
          <w:rFonts w:ascii="Times New Roman" w:hAnsi="Times New Roman" w:cs="Times New Roman"/>
          <w:sz w:val="24"/>
        </w:rPr>
        <w:t>Melakukan pengumpulan data, misalnya dengan menggunakan Alat Ungkap Masalah, ceklis, sosiometri, dll.</w:t>
      </w:r>
    </w:p>
    <w:p w:rsidR="00025E4A" w:rsidRPr="00977C28" w:rsidRDefault="00025E4A" w:rsidP="005D2DA3">
      <w:pPr>
        <w:pStyle w:val="ListParagraph"/>
        <w:numPr>
          <w:ilvl w:val="0"/>
          <w:numId w:val="44"/>
        </w:numPr>
        <w:spacing w:line="480" w:lineRule="auto"/>
        <w:ind w:left="709" w:hanging="567"/>
        <w:jc w:val="both"/>
        <w:rPr>
          <w:rFonts w:ascii="Times New Roman" w:hAnsi="Times New Roman" w:cs="Times New Roman"/>
          <w:sz w:val="24"/>
        </w:rPr>
      </w:pPr>
      <w:r w:rsidRPr="00977C28">
        <w:rPr>
          <w:rFonts w:ascii="Times New Roman" w:hAnsi="Times New Roman" w:cs="Times New Roman"/>
          <w:sz w:val="24"/>
        </w:rPr>
        <w:t>Menghubungi guru bidang studi, wali kelas, atau rekan siswa lainnya guna mendapatkan informasi tentang kemungkinan adanya siswa tertentu yang diduga mengalami suatu problem.</w:t>
      </w:r>
    </w:p>
    <w:p w:rsidR="00025E4A" w:rsidRPr="00505DB6" w:rsidRDefault="00025E4A" w:rsidP="005D2DA3">
      <w:pPr>
        <w:pStyle w:val="ListParagraph"/>
        <w:numPr>
          <w:ilvl w:val="0"/>
          <w:numId w:val="39"/>
        </w:numPr>
        <w:spacing w:before="240" w:after="120" w:line="360" w:lineRule="auto"/>
        <w:ind w:left="567" w:hanging="567"/>
        <w:jc w:val="both"/>
        <w:rPr>
          <w:rFonts w:ascii="Times New Roman" w:hAnsi="Times New Roman" w:cs="Times New Roman"/>
          <w:b/>
          <w:sz w:val="24"/>
        </w:rPr>
      </w:pPr>
      <w:r w:rsidRPr="00505DB6">
        <w:rPr>
          <w:rFonts w:ascii="Times New Roman" w:hAnsi="Times New Roman" w:cs="Times New Roman"/>
          <w:b/>
          <w:sz w:val="24"/>
        </w:rPr>
        <w:lastRenderedPageBreak/>
        <w:t>Analisis Masalah</w:t>
      </w:r>
    </w:p>
    <w:p w:rsidR="00025E4A" w:rsidRDefault="00025E4A" w:rsidP="00025E4A">
      <w:pPr>
        <w:pStyle w:val="ListParagraph"/>
        <w:tabs>
          <w:tab w:val="left" w:pos="567"/>
        </w:tabs>
        <w:spacing w:before="240" w:after="120" w:line="480" w:lineRule="auto"/>
        <w:ind w:left="0"/>
        <w:jc w:val="both"/>
        <w:rPr>
          <w:rFonts w:ascii="Times New Roman" w:hAnsi="Times New Roman" w:cs="Times New Roman"/>
          <w:sz w:val="24"/>
        </w:rPr>
      </w:pPr>
      <w:r>
        <w:rPr>
          <w:rFonts w:ascii="Times New Roman" w:hAnsi="Times New Roman" w:cs="Times New Roman"/>
          <w:sz w:val="24"/>
        </w:rPr>
        <w:tab/>
      </w:r>
      <w:proofErr w:type="gramStart"/>
      <w:r>
        <w:rPr>
          <w:rFonts w:ascii="Times New Roman" w:hAnsi="Times New Roman" w:cs="Times New Roman"/>
          <w:sz w:val="24"/>
        </w:rPr>
        <w:t>Tujuan dari kegiatan ini adalah memberi pelatihan kepada siswa konselor sebaya tentang bagaimana mengenali dan lebih mendalami masalah teman sebaya.</w:t>
      </w:r>
      <w:proofErr w:type="gramEnd"/>
      <w:r>
        <w:rPr>
          <w:rFonts w:ascii="Times New Roman" w:hAnsi="Times New Roman" w:cs="Times New Roman"/>
          <w:sz w:val="24"/>
        </w:rPr>
        <w:t xml:space="preserve"> Dalam analisis ini diharapkan siswa konselor sebaya menemukan jenis obat </w:t>
      </w:r>
      <w:proofErr w:type="gramStart"/>
      <w:r>
        <w:rPr>
          <w:rFonts w:ascii="Times New Roman" w:hAnsi="Times New Roman" w:cs="Times New Roman"/>
          <w:sz w:val="24"/>
        </w:rPr>
        <w:t>apa</w:t>
      </w:r>
      <w:proofErr w:type="gramEnd"/>
      <w:r>
        <w:rPr>
          <w:rFonts w:ascii="Times New Roman" w:hAnsi="Times New Roman" w:cs="Times New Roman"/>
          <w:sz w:val="24"/>
        </w:rPr>
        <w:t xml:space="preserve"> yang akan digunakan dalam menangani masalah teman sebayanya.</w:t>
      </w:r>
    </w:p>
    <w:p w:rsidR="00025E4A" w:rsidRDefault="00025E4A" w:rsidP="00025E4A">
      <w:pPr>
        <w:pStyle w:val="ListParagraph"/>
        <w:tabs>
          <w:tab w:val="left" w:pos="567"/>
        </w:tabs>
        <w:spacing w:before="240" w:after="120" w:line="480" w:lineRule="auto"/>
        <w:ind w:left="0"/>
        <w:jc w:val="both"/>
        <w:rPr>
          <w:rFonts w:ascii="Times New Roman" w:hAnsi="Times New Roman" w:cs="Times New Roman"/>
          <w:sz w:val="24"/>
        </w:rPr>
      </w:pPr>
      <w:r>
        <w:rPr>
          <w:rFonts w:ascii="Times New Roman" w:hAnsi="Times New Roman" w:cs="Times New Roman"/>
          <w:sz w:val="24"/>
        </w:rPr>
        <w:tab/>
      </w:r>
      <w:proofErr w:type="gramStart"/>
      <w:r>
        <w:rPr>
          <w:rFonts w:ascii="Times New Roman" w:hAnsi="Times New Roman" w:cs="Times New Roman"/>
          <w:sz w:val="24"/>
        </w:rPr>
        <w:t>Berbagai keterampilan pengumpulan data dapat dilakukan dalam tahap ini, yaitu instrumen pengumpulan data non tes misalnya wawancara, angket atau daftar cek, dan observasi.</w:t>
      </w:r>
      <w:proofErr w:type="gramEnd"/>
      <w:r>
        <w:rPr>
          <w:rFonts w:ascii="Times New Roman" w:hAnsi="Times New Roman" w:cs="Times New Roman"/>
          <w:sz w:val="24"/>
        </w:rPr>
        <w:t xml:space="preserve"> </w:t>
      </w:r>
      <w:proofErr w:type="gramStart"/>
      <w:r>
        <w:rPr>
          <w:rFonts w:ascii="Times New Roman" w:hAnsi="Times New Roman" w:cs="Times New Roman"/>
          <w:sz w:val="24"/>
        </w:rPr>
        <w:t>Hasil kegiatan ini diharapkan dapat menjadi bahan pertimbangan bagi konselor sebaya dalam membuat rencana bantuan yng sesuai dengan masalah konseli dan mampu ditangani sendiri atau melimpahkan kasus tersebut kepada sumber bantuan lainnya.</w:t>
      </w:r>
      <w:proofErr w:type="gramEnd"/>
    </w:p>
    <w:p w:rsidR="00025E4A" w:rsidRPr="00505DB6" w:rsidRDefault="00025E4A" w:rsidP="005D2DA3">
      <w:pPr>
        <w:pStyle w:val="ListParagraph"/>
        <w:numPr>
          <w:ilvl w:val="0"/>
          <w:numId w:val="40"/>
        </w:numPr>
        <w:spacing w:before="240" w:after="120" w:line="360" w:lineRule="auto"/>
        <w:ind w:left="567" w:hanging="567"/>
        <w:jc w:val="both"/>
        <w:rPr>
          <w:rFonts w:ascii="Times New Roman" w:hAnsi="Times New Roman" w:cs="Times New Roman"/>
          <w:b/>
          <w:sz w:val="24"/>
        </w:rPr>
      </w:pPr>
      <w:r w:rsidRPr="00505DB6">
        <w:rPr>
          <w:rFonts w:ascii="Times New Roman" w:hAnsi="Times New Roman" w:cs="Times New Roman"/>
          <w:b/>
          <w:sz w:val="24"/>
        </w:rPr>
        <w:t xml:space="preserve">Layanan Bantuan Konseling Sebaya </w:t>
      </w:r>
    </w:p>
    <w:p w:rsidR="00025E4A" w:rsidRDefault="00025E4A" w:rsidP="00025E4A">
      <w:pPr>
        <w:pStyle w:val="ListParagraph"/>
        <w:tabs>
          <w:tab w:val="left" w:pos="567"/>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Kegiatan yang dilakukan dalam kegiatan layanan bantuan ini adalah melatih siswa konselor sebaya untuk memberikan atau menentukan layanan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yang akan diberikan kepada konseli sebaya yang telah diidentifikasi masalahnya. Peran guru BK dalam kegiatan ini adalah sebagai berikut:</w:t>
      </w:r>
    </w:p>
    <w:p w:rsidR="00025E4A" w:rsidRDefault="00025E4A" w:rsidP="005D2DA3">
      <w:pPr>
        <w:pStyle w:val="ListParagraph"/>
        <w:numPr>
          <w:ilvl w:val="0"/>
          <w:numId w:val="41"/>
        </w:numPr>
        <w:spacing w:before="200" w:line="480" w:lineRule="auto"/>
        <w:ind w:left="709" w:hanging="567"/>
        <w:jc w:val="both"/>
        <w:rPr>
          <w:rFonts w:ascii="Times New Roman" w:hAnsi="Times New Roman" w:cs="Times New Roman"/>
          <w:sz w:val="24"/>
          <w:szCs w:val="24"/>
        </w:rPr>
      </w:pPr>
      <w:r>
        <w:rPr>
          <w:rFonts w:ascii="Times New Roman" w:hAnsi="Times New Roman" w:cs="Times New Roman"/>
          <w:sz w:val="24"/>
          <w:szCs w:val="24"/>
        </w:rPr>
        <w:t>Menuntun siswa konselor sebaya dalam menentukan jenis layanan yang akan di gunakan</w:t>
      </w:r>
    </w:p>
    <w:p w:rsidR="00025E4A" w:rsidRDefault="00025E4A" w:rsidP="005D2DA3">
      <w:pPr>
        <w:pStyle w:val="ListParagraph"/>
        <w:numPr>
          <w:ilvl w:val="0"/>
          <w:numId w:val="41"/>
        </w:numPr>
        <w:spacing w:before="200" w:line="480" w:lineRule="auto"/>
        <w:ind w:left="709" w:hanging="567"/>
        <w:jc w:val="both"/>
        <w:rPr>
          <w:rFonts w:ascii="Times New Roman" w:hAnsi="Times New Roman" w:cs="Times New Roman"/>
          <w:sz w:val="24"/>
          <w:szCs w:val="24"/>
        </w:rPr>
      </w:pPr>
      <w:r>
        <w:rPr>
          <w:rFonts w:ascii="Times New Roman" w:hAnsi="Times New Roman" w:cs="Times New Roman"/>
          <w:sz w:val="24"/>
          <w:szCs w:val="24"/>
        </w:rPr>
        <w:t>Menuntun konselor sebaya membaca berbagai referensi tentang jenis-jenis bantuan yang dapat digunakan</w:t>
      </w:r>
    </w:p>
    <w:p w:rsidR="00025E4A" w:rsidRDefault="00025E4A" w:rsidP="005D2DA3">
      <w:pPr>
        <w:pStyle w:val="ListParagraph"/>
        <w:numPr>
          <w:ilvl w:val="0"/>
          <w:numId w:val="41"/>
        </w:numPr>
        <w:spacing w:before="200" w:line="480" w:lineRule="auto"/>
        <w:ind w:left="709" w:hanging="567"/>
        <w:jc w:val="both"/>
        <w:rPr>
          <w:rFonts w:ascii="Times New Roman" w:hAnsi="Times New Roman" w:cs="Times New Roman"/>
          <w:sz w:val="24"/>
          <w:szCs w:val="24"/>
        </w:rPr>
      </w:pPr>
      <w:r>
        <w:rPr>
          <w:rFonts w:ascii="Times New Roman" w:hAnsi="Times New Roman" w:cs="Times New Roman"/>
          <w:sz w:val="24"/>
          <w:szCs w:val="24"/>
        </w:rPr>
        <w:t xml:space="preserve">Memerintahkan konselor sebaya menghubungkan masalah konseli dengan jenis layanan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digunakan.</w:t>
      </w:r>
    </w:p>
    <w:p w:rsidR="00025E4A" w:rsidRPr="009A0FE3" w:rsidRDefault="00025E4A" w:rsidP="005D2DA3">
      <w:pPr>
        <w:pStyle w:val="ListParagraph"/>
        <w:numPr>
          <w:ilvl w:val="0"/>
          <w:numId w:val="41"/>
        </w:numPr>
        <w:spacing w:before="200" w:line="480" w:lineRule="auto"/>
        <w:ind w:left="709" w:hanging="567"/>
        <w:jc w:val="both"/>
        <w:rPr>
          <w:rFonts w:ascii="Times New Roman" w:hAnsi="Times New Roman" w:cs="Times New Roman"/>
          <w:sz w:val="24"/>
          <w:szCs w:val="24"/>
        </w:rPr>
      </w:pPr>
      <w:r>
        <w:rPr>
          <w:rFonts w:ascii="Times New Roman" w:hAnsi="Times New Roman" w:cs="Times New Roman"/>
          <w:sz w:val="24"/>
          <w:szCs w:val="24"/>
        </w:rPr>
        <w:t xml:space="preserve">Memerintahkan konselor sebaya menyiapkan segala hal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digunakan dalam proses pemberian bantuan.</w:t>
      </w:r>
    </w:p>
    <w:p w:rsidR="00025E4A" w:rsidRPr="00505DB6" w:rsidRDefault="00025E4A" w:rsidP="005D2DA3">
      <w:pPr>
        <w:pStyle w:val="ListParagraph"/>
        <w:numPr>
          <w:ilvl w:val="0"/>
          <w:numId w:val="25"/>
        </w:numPr>
        <w:tabs>
          <w:tab w:val="left" w:pos="567"/>
        </w:tabs>
        <w:spacing w:before="240" w:after="120" w:line="480" w:lineRule="auto"/>
        <w:ind w:left="567" w:hanging="567"/>
        <w:jc w:val="both"/>
        <w:rPr>
          <w:rFonts w:ascii="Times New Roman" w:hAnsi="Times New Roman" w:cs="Times New Roman"/>
          <w:b/>
          <w:sz w:val="24"/>
          <w:szCs w:val="24"/>
        </w:rPr>
      </w:pPr>
      <w:r w:rsidRPr="00505DB6">
        <w:rPr>
          <w:rFonts w:ascii="Times New Roman" w:hAnsi="Times New Roman" w:cs="Times New Roman"/>
          <w:b/>
          <w:sz w:val="24"/>
          <w:szCs w:val="24"/>
        </w:rPr>
        <w:lastRenderedPageBreak/>
        <w:t>Pelimpahan Kasus</w:t>
      </w:r>
    </w:p>
    <w:p w:rsidR="00025E4A" w:rsidRDefault="00025E4A" w:rsidP="00025E4A">
      <w:pPr>
        <w:pStyle w:val="ListParagraph"/>
        <w:tabs>
          <w:tab w:val="left" w:pos="567"/>
        </w:tabs>
        <w:spacing w:before="240" w:after="120" w:line="480" w:lineRule="auto"/>
        <w:ind w:left="0"/>
        <w:jc w:val="both"/>
        <w:rPr>
          <w:rFonts w:ascii="Times New Roman" w:hAnsi="Times New Roman" w:cs="Times New Roman"/>
          <w:sz w:val="24"/>
          <w:szCs w:val="24"/>
        </w:rPr>
      </w:pPr>
      <w:r>
        <w:rPr>
          <w:rFonts w:ascii="Times New Roman" w:hAnsi="Times New Roman" w:cs="Times New Roman"/>
          <w:sz w:val="24"/>
          <w:szCs w:val="24"/>
        </w:rPr>
        <w:tab/>
      </w:r>
      <w:proofErr w:type="gramStart"/>
      <w:r w:rsidRPr="00977C28">
        <w:rPr>
          <w:rFonts w:ascii="Times New Roman" w:hAnsi="Times New Roman" w:cs="Times New Roman"/>
          <w:sz w:val="24"/>
          <w:szCs w:val="24"/>
        </w:rPr>
        <w:t>Kegiatan ini dimaksudkan untuk menghubungkan kasus dengan sumber bantuan yang lebih tepat, terutama jika problem yang dialaminya berada di luar jangkauan kemampuan siswa konselor sebaya.</w:t>
      </w:r>
      <w:proofErr w:type="gramEnd"/>
      <w:r w:rsidRPr="00977C28">
        <w:rPr>
          <w:rFonts w:ascii="Times New Roman" w:hAnsi="Times New Roman" w:cs="Times New Roman"/>
          <w:sz w:val="24"/>
          <w:szCs w:val="24"/>
        </w:rPr>
        <w:t xml:space="preserve"> Beberapa kegiatan yang dapat dilakukan dalam bidang ini, meliputi:</w:t>
      </w:r>
    </w:p>
    <w:p w:rsidR="00025E4A" w:rsidRPr="00977C28" w:rsidRDefault="00025E4A" w:rsidP="005D2DA3">
      <w:pPr>
        <w:pStyle w:val="ListParagraph"/>
        <w:numPr>
          <w:ilvl w:val="0"/>
          <w:numId w:val="45"/>
        </w:numPr>
        <w:spacing w:before="240" w:after="120" w:line="480" w:lineRule="auto"/>
        <w:ind w:left="709" w:hanging="567"/>
        <w:jc w:val="both"/>
        <w:rPr>
          <w:rFonts w:ascii="Times New Roman" w:hAnsi="Times New Roman" w:cs="Times New Roman"/>
          <w:sz w:val="24"/>
          <w:szCs w:val="24"/>
        </w:rPr>
      </w:pPr>
      <w:r w:rsidRPr="00977C28">
        <w:rPr>
          <w:rFonts w:ascii="Times New Roman" w:hAnsi="Times New Roman" w:cs="Times New Roman"/>
          <w:sz w:val="24"/>
          <w:szCs w:val="24"/>
        </w:rPr>
        <w:t xml:space="preserve">Menentukan apakah kasus yang ditangani memerlukan layanan pelimpahan, dalam masalah </w:t>
      </w:r>
      <w:proofErr w:type="gramStart"/>
      <w:r w:rsidRPr="00977C28">
        <w:rPr>
          <w:rFonts w:ascii="Times New Roman" w:hAnsi="Times New Roman" w:cs="Times New Roman"/>
          <w:sz w:val="24"/>
          <w:szCs w:val="24"/>
        </w:rPr>
        <w:t>apa</w:t>
      </w:r>
      <w:proofErr w:type="gramEnd"/>
      <w:r w:rsidRPr="00977C28">
        <w:rPr>
          <w:rFonts w:ascii="Times New Roman" w:hAnsi="Times New Roman" w:cs="Times New Roman"/>
          <w:sz w:val="24"/>
          <w:szCs w:val="24"/>
        </w:rPr>
        <w:t>, dan kepada siapa akan dilimpahkan.</w:t>
      </w:r>
    </w:p>
    <w:p w:rsidR="00025E4A" w:rsidRPr="00977C28" w:rsidRDefault="00025E4A" w:rsidP="005D2DA3">
      <w:pPr>
        <w:pStyle w:val="ListParagraph"/>
        <w:numPr>
          <w:ilvl w:val="0"/>
          <w:numId w:val="45"/>
        </w:numPr>
        <w:spacing w:before="240" w:after="120" w:line="480" w:lineRule="auto"/>
        <w:ind w:left="709" w:hanging="567"/>
        <w:jc w:val="both"/>
        <w:rPr>
          <w:rFonts w:ascii="Times New Roman" w:hAnsi="Times New Roman" w:cs="Times New Roman"/>
          <w:sz w:val="24"/>
          <w:szCs w:val="24"/>
        </w:rPr>
      </w:pPr>
      <w:r w:rsidRPr="00977C28">
        <w:rPr>
          <w:rFonts w:ascii="Times New Roman" w:hAnsi="Times New Roman" w:cs="Times New Roman"/>
          <w:sz w:val="24"/>
          <w:szCs w:val="24"/>
        </w:rPr>
        <w:t>Membicara rencana pelimpahan itu dengan kasus, sebab kegiatan ini haruslah merupakan hasil keputusan bersama antara konselor sebaya dengan kasus.</w:t>
      </w:r>
    </w:p>
    <w:p w:rsidR="00025E4A" w:rsidRPr="00977C28" w:rsidRDefault="00025E4A" w:rsidP="005D2DA3">
      <w:pPr>
        <w:pStyle w:val="ListParagraph"/>
        <w:numPr>
          <w:ilvl w:val="0"/>
          <w:numId w:val="45"/>
        </w:numPr>
        <w:spacing w:before="240" w:after="120" w:line="480" w:lineRule="auto"/>
        <w:ind w:left="709" w:hanging="567"/>
        <w:jc w:val="both"/>
        <w:rPr>
          <w:rFonts w:ascii="Times New Roman" w:hAnsi="Times New Roman" w:cs="Times New Roman"/>
          <w:sz w:val="24"/>
          <w:szCs w:val="24"/>
        </w:rPr>
      </w:pPr>
      <w:r w:rsidRPr="00977C28">
        <w:rPr>
          <w:rFonts w:ascii="Times New Roman" w:hAnsi="Times New Roman" w:cs="Times New Roman"/>
          <w:sz w:val="24"/>
          <w:szCs w:val="24"/>
        </w:rPr>
        <w:t>Mengenali dan menentukan sumber bantuan yang tepat untuk melimpahkan kasus.</w:t>
      </w:r>
    </w:p>
    <w:p w:rsidR="00025E4A" w:rsidRPr="00977C28" w:rsidRDefault="00025E4A" w:rsidP="005D2DA3">
      <w:pPr>
        <w:pStyle w:val="ListParagraph"/>
        <w:numPr>
          <w:ilvl w:val="0"/>
          <w:numId w:val="45"/>
        </w:numPr>
        <w:spacing w:before="240" w:after="120" w:line="480" w:lineRule="auto"/>
        <w:ind w:left="709" w:hanging="567"/>
        <w:jc w:val="both"/>
        <w:rPr>
          <w:rFonts w:ascii="Times New Roman" w:hAnsi="Times New Roman" w:cs="Times New Roman"/>
          <w:sz w:val="24"/>
          <w:szCs w:val="24"/>
        </w:rPr>
      </w:pPr>
      <w:r w:rsidRPr="00977C28">
        <w:rPr>
          <w:rFonts w:ascii="Times New Roman" w:hAnsi="Times New Roman" w:cs="Times New Roman"/>
          <w:sz w:val="24"/>
          <w:szCs w:val="24"/>
        </w:rPr>
        <w:t>Membuat kontak awal dengan sumber bantuan dan menyiapkan laporan tertulis berupa gambaran umum problem yang dialami kasus.</w:t>
      </w:r>
    </w:p>
    <w:p w:rsidR="00025E4A" w:rsidRDefault="00025E4A" w:rsidP="005D2DA3">
      <w:pPr>
        <w:pStyle w:val="Default"/>
        <w:numPr>
          <w:ilvl w:val="0"/>
          <w:numId w:val="47"/>
        </w:numPr>
        <w:spacing w:line="480" w:lineRule="auto"/>
        <w:ind w:left="709" w:hanging="709"/>
        <w:jc w:val="both"/>
        <w:rPr>
          <w:rFonts w:ascii="Times New Roman" w:hAnsi="Times New Roman" w:cs="Times New Roman"/>
          <w:b/>
        </w:rPr>
      </w:pPr>
      <w:r w:rsidRPr="006570FB">
        <w:rPr>
          <w:rFonts w:ascii="Times New Roman" w:hAnsi="Times New Roman" w:cs="Times New Roman"/>
          <w:b/>
        </w:rPr>
        <w:t>Tujua</w:t>
      </w:r>
      <w:r>
        <w:rPr>
          <w:rFonts w:ascii="Times New Roman" w:hAnsi="Times New Roman" w:cs="Times New Roman"/>
          <w:b/>
        </w:rPr>
        <w:t>n Pengembangan Modul</w:t>
      </w:r>
      <w:r w:rsidRPr="006570FB">
        <w:rPr>
          <w:rFonts w:ascii="Times New Roman" w:hAnsi="Times New Roman" w:cs="Times New Roman"/>
          <w:b/>
        </w:rPr>
        <w:t xml:space="preserve"> Konseling Sebaya</w:t>
      </w:r>
    </w:p>
    <w:p w:rsidR="00025E4A" w:rsidRDefault="00025E4A" w:rsidP="00025E4A">
      <w:pPr>
        <w:tabs>
          <w:tab w:val="left" w:pos="567"/>
        </w:tabs>
        <w:spacing w:after="0" w:line="480" w:lineRule="auto"/>
        <w:ind w:firstLine="567"/>
        <w:jc w:val="both"/>
        <w:rPr>
          <w:rFonts w:ascii="Times New Roman" w:hAnsi="Times New Roman" w:cs="Times New Roman"/>
          <w:sz w:val="24"/>
          <w:szCs w:val="24"/>
        </w:rPr>
      </w:pPr>
      <w:r>
        <w:rPr>
          <w:rFonts w:ascii="Times New Roman" w:hAnsi="Times New Roman" w:cs="Times New Roman"/>
          <w:b/>
        </w:rPr>
        <w:t xml:space="preserve"> </w:t>
      </w:r>
      <w:proofErr w:type="gramStart"/>
      <w:r>
        <w:rPr>
          <w:rFonts w:ascii="Times New Roman" w:eastAsia="Times New Roman" w:hAnsi="Times New Roman" w:cs="Times New Roman"/>
          <w:sz w:val="24"/>
          <w:szCs w:val="24"/>
        </w:rPr>
        <w:t>Modul ini disusun untuk dikembangkan sebagai bahan panduan dan pendampingan bagi konselor sekolah dalam rangka pelaksanaan konseling sebaya .</w:t>
      </w:r>
      <w:r>
        <w:rPr>
          <w:rFonts w:ascii="Times New Roman" w:hAnsi="Times New Roman" w:cs="Times New Roman"/>
          <w:sz w:val="24"/>
          <w:szCs w:val="24"/>
        </w:rPr>
        <w:t>Modul ini disusun dengan maksud menyediakan panduan praktis bagi konselor sekolah dalam melaksanakan layanan bimbingan dan koseling bagi siswanya.</w:t>
      </w:r>
      <w:proofErr w:type="gramEnd"/>
      <w:r>
        <w:rPr>
          <w:rFonts w:ascii="Times New Roman" w:hAnsi="Times New Roman" w:cs="Times New Roman"/>
          <w:sz w:val="24"/>
          <w:szCs w:val="24"/>
        </w:rPr>
        <w:t xml:space="preserve"> </w:t>
      </w:r>
    </w:p>
    <w:p w:rsidR="00025E4A" w:rsidRDefault="00025E4A" w:rsidP="00025E4A">
      <w:pPr>
        <w:spacing w:after="0" w:line="480" w:lineRule="auto"/>
        <w:ind w:firstLine="567"/>
        <w:jc w:val="both"/>
        <w:rPr>
          <w:rFonts w:ascii="Times New Roman" w:eastAsia="Times New Roman" w:hAnsi="Times New Roman" w:cs="Times New Roman"/>
          <w:sz w:val="24"/>
          <w:szCs w:val="24"/>
        </w:rPr>
      </w:pPr>
      <w:r>
        <w:rPr>
          <w:rFonts w:ascii="Times New Roman" w:hAnsi="Times New Roman" w:cs="Times New Roman"/>
          <w:sz w:val="24"/>
          <w:szCs w:val="24"/>
        </w:rPr>
        <w:t>Dengan modul ini, konselor dan siswa di sekolah diharapkan memiliki bahan dan petunjuk operasional dalam pelaksanaan konseling sebaya di sekolah</w:t>
      </w:r>
    </w:p>
    <w:p w:rsidR="00025E4A" w:rsidRDefault="00025E4A" w:rsidP="00025E4A">
      <w:pPr>
        <w:spacing w:after="0" w:line="48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Implemetansi modul di sekolah diharapkan bisa membantu siswa </w:t>
      </w:r>
      <w:proofErr w:type="gramStart"/>
      <w:r>
        <w:rPr>
          <w:rFonts w:ascii="Times New Roman" w:eastAsia="Times New Roman" w:hAnsi="Times New Roman" w:cs="Times New Roman"/>
          <w:sz w:val="24"/>
          <w:szCs w:val="24"/>
        </w:rPr>
        <w:t>untuk :</w:t>
      </w:r>
      <w:proofErr w:type="gramEnd"/>
    </w:p>
    <w:p w:rsidR="00025E4A" w:rsidRDefault="00025E4A" w:rsidP="005D2DA3">
      <w:pPr>
        <w:pStyle w:val="ListParagraph"/>
        <w:numPr>
          <w:ilvl w:val="0"/>
          <w:numId w:val="20"/>
        </w:numPr>
        <w:spacing w:after="0" w:line="480" w:lineRule="auto"/>
        <w:ind w:left="567"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Mengenal masalah–masalah yang dialami siswa disekolah.</w:t>
      </w:r>
    </w:p>
    <w:p w:rsidR="00025E4A" w:rsidRDefault="00025E4A" w:rsidP="005D2DA3">
      <w:pPr>
        <w:pStyle w:val="ListParagraph"/>
        <w:numPr>
          <w:ilvl w:val="0"/>
          <w:numId w:val="20"/>
        </w:numPr>
        <w:spacing w:after="0" w:line="480" w:lineRule="auto"/>
        <w:ind w:left="567"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Mengetahui sumber masalah yang dialami oleh beberapa siswa.</w:t>
      </w:r>
    </w:p>
    <w:p w:rsidR="00025E4A" w:rsidRDefault="00025E4A" w:rsidP="005D2DA3">
      <w:pPr>
        <w:pStyle w:val="ListParagraph"/>
        <w:numPr>
          <w:ilvl w:val="0"/>
          <w:numId w:val="20"/>
        </w:numPr>
        <w:spacing w:after="0" w:line="480" w:lineRule="auto"/>
        <w:ind w:left="567"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Dapat membantu konselor</w:t>
      </w:r>
    </w:p>
    <w:p w:rsidR="00025E4A" w:rsidRDefault="00025E4A" w:rsidP="00025E4A">
      <w:pPr>
        <w:spacing w:after="0" w:line="48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Modul diharapkan dapat diterapkan oleh semua sekolah yang bermaksud menyelenggarakan layanan bimbingan konseling sebaya.</w:t>
      </w:r>
      <w:proofErr w:type="gramEnd"/>
      <w:r>
        <w:rPr>
          <w:rFonts w:ascii="Times New Roman" w:hAnsi="Times New Roman" w:cs="Times New Roman"/>
          <w:sz w:val="24"/>
          <w:szCs w:val="24"/>
        </w:rPr>
        <w:t xml:space="preserve"> Dengan demikian, modul ini dapat lebih berkontribusi dalam menghasilkan sumberdaya manusia yang berkualitas dan </w:t>
      </w:r>
      <w:proofErr w:type="gramStart"/>
      <w:r>
        <w:rPr>
          <w:rFonts w:ascii="Times New Roman" w:hAnsi="Times New Roman" w:cs="Times New Roman"/>
          <w:sz w:val="24"/>
          <w:szCs w:val="24"/>
        </w:rPr>
        <w:t>berdaya  tinggi</w:t>
      </w:r>
      <w:proofErr w:type="gramEnd"/>
      <w:r>
        <w:rPr>
          <w:rFonts w:ascii="Times New Roman" w:hAnsi="Times New Roman" w:cs="Times New Roman"/>
          <w:sz w:val="24"/>
          <w:szCs w:val="24"/>
        </w:rPr>
        <w:t>.</w:t>
      </w:r>
    </w:p>
    <w:p w:rsidR="00025E4A" w:rsidRDefault="00025E4A" w:rsidP="005D2DA3">
      <w:pPr>
        <w:pStyle w:val="ListParagraph"/>
        <w:numPr>
          <w:ilvl w:val="0"/>
          <w:numId w:val="48"/>
        </w:numPr>
        <w:spacing w:after="0" w:line="480" w:lineRule="auto"/>
        <w:ind w:left="567" w:hanging="567"/>
        <w:jc w:val="both"/>
        <w:rPr>
          <w:rFonts w:ascii="Times New Roman" w:hAnsi="Times New Roman" w:cs="Times New Roman"/>
          <w:b/>
          <w:sz w:val="24"/>
          <w:szCs w:val="24"/>
        </w:rPr>
      </w:pPr>
      <w:r w:rsidRPr="001B3D70">
        <w:rPr>
          <w:rFonts w:ascii="Times New Roman" w:hAnsi="Times New Roman" w:cs="Times New Roman"/>
          <w:b/>
          <w:sz w:val="24"/>
          <w:szCs w:val="24"/>
        </w:rPr>
        <w:t>Pelaksanaan Supervisi dan Konsultasi</w:t>
      </w:r>
    </w:p>
    <w:p w:rsidR="00025E4A" w:rsidRPr="00215A77" w:rsidRDefault="00025E4A" w:rsidP="00025E4A">
      <w:pPr>
        <w:pStyle w:val="ListParagraph"/>
        <w:tabs>
          <w:tab w:val="left" w:pos="567"/>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proofErr w:type="gramStart"/>
      <w:r w:rsidRPr="00215A77">
        <w:rPr>
          <w:rFonts w:ascii="Times New Roman" w:hAnsi="Times New Roman" w:cs="Times New Roman"/>
          <w:sz w:val="24"/>
          <w:szCs w:val="24"/>
        </w:rPr>
        <w:t>Supervisi dan konsultasi dapat dilakukan konselor sebaya secara rutin misalnya tiap 2 minggu sekali atau supervisi inssidental yaitu supervisi yang dilakukan hanya jika ada kesempatan dan waktu tertentu saja.</w:t>
      </w:r>
      <w:proofErr w:type="gramEnd"/>
      <w:r w:rsidRPr="00215A77">
        <w:rPr>
          <w:rFonts w:ascii="Times New Roman" w:hAnsi="Times New Roman" w:cs="Times New Roman"/>
          <w:sz w:val="24"/>
          <w:szCs w:val="24"/>
        </w:rPr>
        <w:t xml:space="preserve"> Aadapun hal-hal yang harus di perhatikan supervisor adalah sebagai berikut;</w:t>
      </w:r>
    </w:p>
    <w:p w:rsidR="00025E4A" w:rsidRDefault="00025E4A" w:rsidP="005D2DA3">
      <w:pPr>
        <w:pStyle w:val="ListParagraph"/>
        <w:numPr>
          <w:ilvl w:val="0"/>
          <w:numId w:val="52"/>
        </w:numPr>
        <w:spacing w:before="200" w:line="480" w:lineRule="auto"/>
        <w:ind w:left="709" w:hanging="502"/>
        <w:jc w:val="both"/>
        <w:rPr>
          <w:rFonts w:ascii="Times New Roman" w:hAnsi="Times New Roman" w:cs="Times New Roman"/>
          <w:sz w:val="24"/>
          <w:szCs w:val="24"/>
        </w:rPr>
      </w:pPr>
      <w:r w:rsidRPr="00215A77">
        <w:rPr>
          <w:rFonts w:ascii="Times New Roman" w:hAnsi="Times New Roman" w:cs="Times New Roman"/>
          <w:sz w:val="24"/>
          <w:szCs w:val="24"/>
        </w:rPr>
        <w:t>Konselor sebaya menyiapkan berbagai catatan dalam setiap kegiatan mulai dari pengenalan kasus, identifikasi kasus, layanan bantuan dan pelimpahan kasus. Untuk catatan supervisi dan evaluasi.</w:t>
      </w:r>
    </w:p>
    <w:p w:rsidR="00025E4A" w:rsidRPr="00F70EE3" w:rsidRDefault="00025E4A" w:rsidP="005D2DA3">
      <w:pPr>
        <w:pStyle w:val="ListParagraph"/>
        <w:numPr>
          <w:ilvl w:val="0"/>
          <w:numId w:val="52"/>
        </w:numPr>
        <w:spacing w:before="200" w:line="480" w:lineRule="auto"/>
        <w:ind w:left="709" w:hanging="502"/>
        <w:jc w:val="both"/>
        <w:rPr>
          <w:rFonts w:ascii="Times New Roman" w:hAnsi="Times New Roman" w:cs="Times New Roman"/>
          <w:sz w:val="24"/>
          <w:szCs w:val="24"/>
        </w:rPr>
      </w:pPr>
      <w:r>
        <w:rPr>
          <w:rFonts w:ascii="Times New Roman" w:hAnsi="Times New Roman" w:cs="Times New Roman"/>
          <w:sz w:val="24"/>
          <w:szCs w:val="24"/>
        </w:rPr>
        <w:t>Catatan yang dimaksud adalah (1) identitas konseli, (2) deskripsi problem konseli, (3) ringkasan dialog wawancara, (4</w:t>
      </w:r>
      <w:r w:rsidRPr="00F70EE3">
        <w:rPr>
          <w:rFonts w:ascii="Times New Roman" w:hAnsi="Times New Roman" w:cs="Times New Roman"/>
          <w:sz w:val="24"/>
          <w:szCs w:val="24"/>
        </w:rPr>
        <w:t>) perilaku konse</w:t>
      </w:r>
      <w:r>
        <w:rPr>
          <w:rFonts w:ascii="Times New Roman" w:hAnsi="Times New Roman" w:cs="Times New Roman"/>
          <w:sz w:val="24"/>
          <w:szCs w:val="24"/>
        </w:rPr>
        <w:t>li dalam mengikuti konseling, (5</w:t>
      </w:r>
      <w:r w:rsidRPr="00F70EE3">
        <w:rPr>
          <w:rFonts w:ascii="Times New Roman" w:hAnsi="Times New Roman" w:cs="Times New Roman"/>
          <w:sz w:val="24"/>
          <w:szCs w:val="24"/>
        </w:rPr>
        <w:t>) perilaku konselor  sebaya dalam menghadapi konseli, (</w:t>
      </w:r>
      <w:r>
        <w:rPr>
          <w:rFonts w:ascii="Times New Roman" w:hAnsi="Times New Roman" w:cs="Times New Roman"/>
          <w:sz w:val="24"/>
          <w:szCs w:val="24"/>
        </w:rPr>
        <w:t>6</w:t>
      </w:r>
      <w:r w:rsidRPr="00F70EE3">
        <w:rPr>
          <w:rFonts w:ascii="Times New Roman" w:hAnsi="Times New Roman" w:cs="Times New Roman"/>
          <w:sz w:val="24"/>
          <w:szCs w:val="24"/>
        </w:rPr>
        <w:t>) aspek keterampilan konselor sebaya yang membutuhkan penekanan supervisi. Catatan ini dibutuhkan sebagai bahan supervisi dan konsultasi. Dalam rangka pembuatan catatan dan penilaian diri ini, siswa konselor sebaya dapat menggunakan format catatan wawancara konseling sebaya</w:t>
      </w:r>
    </w:p>
    <w:p w:rsidR="00025E4A" w:rsidRPr="00534EE5" w:rsidRDefault="00025E4A" w:rsidP="00025E4A">
      <w:pPr>
        <w:spacing w:before="200" w:line="480" w:lineRule="auto"/>
        <w:ind w:left="709" w:hanging="502"/>
        <w:jc w:val="both"/>
        <w:rPr>
          <w:rFonts w:ascii="Times New Roman" w:hAnsi="Times New Roman" w:cs="Times New Roman"/>
          <w:sz w:val="24"/>
          <w:szCs w:val="24"/>
        </w:rPr>
      </w:pPr>
    </w:p>
    <w:p w:rsidR="00025E4A" w:rsidRDefault="00025E4A" w:rsidP="005D2DA3">
      <w:pPr>
        <w:pStyle w:val="ListParagraph"/>
        <w:numPr>
          <w:ilvl w:val="0"/>
          <w:numId w:val="49"/>
        </w:numPr>
        <w:spacing w:line="480" w:lineRule="auto"/>
        <w:ind w:left="567" w:hanging="567"/>
        <w:jc w:val="both"/>
        <w:rPr>
          <w:rFonts w:ascii="Times New Roman" w:hAnsi="Times New Roman" w:cs="Times New Roman"/>
          <w:b/>
          <w:sz w:val="24"/>
          <w:szCs w:val="24"/>
        </w:rPr>
      </w:pPr>
      <w:r w:rsidRPr="00402446">
        <w:rPr>
          <w:rFonts w:ascii="Times New Roman" w:hAnsi="Times New Roman" w:cs="Times New Roman"/>
          <w:b/>
          <w:sz w:val="24"/>
          <w:szCs w:val="24"/>
        </w:rPr>
        <w:lastRenderedPageBreak/>
        <w:t>Kegiatan Evaluasi</w:t>
      </w:r>
    </w:p>
    <w:p w:rsidR="00025E4A" w:rsidRDefault="00025E4A" w:rsidP="00025E4A">
      <w:pPr>
        <w:pStyle w:val="ListParagraph"/>
        <w:tabs>
          <w:tab w:val="left" w:pos="567"/>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Dalam program konseling sebaya, menurut Pandang (1996) kegiatan evaluasi berlangsung dalam 2 tingkatan, pertama evaluasi keseluruhan program dan kedua evaluasi yang terus menerus terhadap kemajuan setiap peserta latihan dalam setiap kegiatan pelatihan yang diikuti. </w:t>
      </w:r>
      <w:proofErr w:type="gramStart"/>
      <w:r>
        <w:rPr>
          <w:rFonts w:ascii="Times New Roman" w:hAnsi="Times New Roman" w:cs="Times New Roman"/>
          <w:sz w:val="24"/>
          <w:szCs w:val="24"/>
        </w:rPr>
        <w:t>Evaluasi tingkatan pertama berkaitan dengan penilaian kesesuaian program (dapat tidaknya kegiatan diterima dan dilaksanakan, cocok tidaknya kegiatan dilaksanakan) dan penilaian kefektifan program (efektif tidaknya kegiatan mencapai tujuan).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Sedang evaluasi tingkatan kedua lebih kepada penilaian terhadap perilaku konselor sebaya secara perseorangan selama mengikuti kegiatan.</w:t>
      </w:r>
      <w:proofErr w:type="gramEnd"/>
      <w:r>
        <w:rPr>
          <w:rFonts w:ascii="Times New Roman" w:hAnsi="Times New Roman" w:cs="Times New Roman"/>
          <w:sz w:val="24"/>
          <w:szCs w:val="24"/>
        </w:rPr>
        <w:t xml:space="preserve"> </w:t>
      </w:r>
    </w:p>
    <w:p w:rsidR="00025E4A" w:rsidRDefault="00025E4A" w:rsidP="00025E4A">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Evaluasi dalam kegiatan ini difokuskan pada perkembangan proses pelatihan dan hasil kegiatan. </w:t>
      </w:r>
      <w:proofErr w:type="gramStart"/>
      <w:r>
        <w:rPr>
          <w:rFonts w:ascii="Times New Roman" w:hAnsi="Times New Roman" w:cs="Times New Roman"/>
          <w:sz w:val="24"/>
          <w:szCs w:val="24"/>
        </w:rPr>
        <w:t>keberhasilan</w:t>
      </w:r>
      <w:proofErr w:type="gramEnd"/>
      <w:r>
        <w:rPr>
          <w:rFonts w:ascii="Times New Roman" w:hAnsi="Times New Roman" w:cs="Times New Roman"/>
          <w:sz w:val="24"/>
          <w:szCs w:val="24"/>
        </w:rPr>
        <w:t xml:space="preserve"> kegiatan di tandai dengan meningkatnya perubahan perilaku setelaj mengikuti kegiatan.</w:t>
      </w:r>
    </w:p>
    <w:p w:rsidR="00025E4A" w:rsidRPr="00CB3AFB" w:rsidRDefault="00025E4A" w:rsidP="00025E4A">
      <w:pPr>
        <w:pStyle w:val="ListParagraph"/>
        <w:spacing w:line="480" w:lineRule="auto"/>
        <w:ind w:left="0"/>
        <w:jc w:val="both"/>
        <w:rPr>
          <w:rFonts w:ascii="Times New Roman" w:hAnsi="Times New Roman" w:cs="Times New Roman"/>
          <w:sz w:val="24"/>
          <w:szCs w:val="24"/>
        </w:rPr>
      </w:pPr>
    </w:p>
    <w:p w:rsidR="00025E4A" w:rsidRDefault="00025E4A" w:rsidP="005D2DA3">
      <w:pPr>
        <w:pStyle w:val="ListParagraph"/>
        <w:numPr>
          <w:ilvl w:val="0"/>
          <w:numId w:val="14"/>
        </w:numPr>
        <w:tabs>
          <w:tab w:val="left" w:pos="1440"/>
        </w:tabs>
        <w:spacing w:line="480" w:lineRule="auto"/>
        <w:ind w:left="567" w:hanging="567"/>
        <w:jc w:val="both"/>
        <w:rPr>
          <w:rFonts w:ascii="Times New Roman" w:hAnsi="Times New Roman" w:cs="Times New Roman"/>
          <w:b/>
          <w:sz w:val="24"/>
          <w:szCs w:val="24"/>
        </w:rPr>
      </w:pPr>
      <w:r w:rsidRPr="00635396">
        <w:rPr>
          <w:rFonts w:ascii="Times New Roman" w:hAnsi="Times New Roman" w:cs="Times New Roman"/>
          <w:b/>
          <w:sz w:val="24"/>
          <w:szCs w:val="24"/>
        </w:rPr>
        <w:t>Kerangka Pikir</w:t>
      </w:r>
    </w:p>
    <w:p w:rsidR="00025E4A" w:rsidRDefault="00025E4A" w:rsidP="00025E4A">
      <w:pPr>
        <w:pStyle w:val="ListParagraph"/>
        <w:tabs>
          <w:tab w:val="left" w:pos="567"/>
        </w:tabs>
        <w:spacing w:line="480" w:lineRule="auto"/>
        <w:ind w:left="0" w:firstLine="567"/>
        <w:jc w:val="both"/>
        <w:rPr>
          <w:rFonts w:ascii="Times New Roman" w:hAnsi="Times New Roman" w:cs="Times New Roman"/>
          <w:sz w:val="24"/>
          <w:szCs w:val="24"/>
        </w:rPr>
      </w:pPr>
      <w:proofErr w:type="gramStart"/>
      <w:r w:rsidRPr="00530117">
        <w:rPr>
          <w:rFonts w:ascii="Times New Roman" w:hAnsi="Times New Roman" w:cs="Times New Roman"/>
          <w:sz w:val="24"/>
          <w:szCs w:val="24"/>
        </w:rPr>
        <w:t xml:space="preserve">Berkaitan dengan modul pelaksanaan konseling sebaya, selama ini disekolah khususnya dalam siswa </w:t>
      </w:r>
      <w:r>
        <w:rPr>
          <w:rFonts w:ascii="Times New Roman" w:hAnsi="Times New Roman" w:cs="Times New Roman"/>
          <w:sz w:val="24"/>
          <w:szCs w:val="24"/>
        </w:rPr>
        <w:t>SMK</w:t>
      </w:r>
      <w:r w:rsidRPr="00530117">
        <w:rPr>
          <w:rFonts w:ascii="Times New Roman" w:hAnsi="Times New Roman" w:cs="Times New Roman"/>
          <w:sz w:val="24"/>
          <w:szCs w:val="24"/>
        </w:rPr>
        <w:t xml:space="preserve"> belum ada pelaksanaan yang namanya konseling sebaya.</w:t>
      </w:r>
      <w:proofErr w:type="gramEnd"/>
      <w:r w:rsidRPr="00530117">
        <w:rPr>
          <w:rFonts w:ascii="Times New Roman" w:hAnsi="Times New Roman" w:cs="Times New Roman"/>
          <w:sz w:val="24"/>
          <w:szCs w:val="24"/>
        </w:rPr>
        <w:t xml:space="preserve"> </w:t>
      </w:r>
      <w:proofErr w:type="gramStart"/>
      <w:r w:rsidRPr="00530117">
        <w:rPr>
          <w:rFonts w:ascii="Times New Roman" w:hAnsi="Times New Roman" w:cs="Times New Roman"/>
          <w:sz w:val="24"/>
          <w:szCs w:val="24"/>
        </w:rPr>
        <w:t>Bahkan konseling hanya dilakukan oleh konselor saja.</w:t>
      </w:r>
      <w:proofErr w:type="gramEnd"/>
      <w:r w:rsidRPr="00530117">
        <w:rPr>
          <w:rFonts w:ascii="Times New Roman" w:hAnsi="Times New Roman" w:cs="Times New Roman"/>
          <w:sz w:val="24"/>
          <w:szCs w:val="24"/>
        </w:rPr>
        <w:t xml:space="preserve"> </w:t>
      </w:r>
      <w:r w:rsidRPr="000304A8">
        <w:rPr>
          <w:rFonts w:ascii="Times New Roman" w:hAnsi="Times New Roman" w:cs="Times New Roman"/>
          <w:sz w:val="24"/>
          <w:szCs w:val="24"/>
        </w:rPr>
        <w:t xml:space="preserve">Konseling teman sebaya dibangun melalui langkah-langkah sebagai berikut: </w:t>
      </w:r>
      <w:r>
        <w:rPr>
          <w:rFonts w:ascii="Times New Roman" w:hAnsi="Times New Roman" w:cs="Times New Roman"/>
          <w:sz w:val="24"/>
          <w:szCs w:val="24"/>
        </w:rPr>
        <w:tab/>
      </w:r>
      <w:r w:rsidRPr="000304A8">
        <w:rPr>
          <w:rFonts w:ascii="Times New Roman" w:hAnsi="Times New Roman" w:cs="Times New Roman"/>
          <w:sz w:val="24"/>
          <w:szCs w:val="24"/>
        </w:rPr>
        <w:t xml:space="preserve">Pertama Pemilihan </w:t>
      </w:r>
      <w:proofErr w:type="gramStart"/>
      <w:r w:rsidRPr="000304A8">
        <w:rPr>
          <w:rFonts w:ascii="Times New Roman" w:hAnsi="Times New Roman" w:cs="Times New Roman"/>
          <w:sz w:val="24"/>
          <w:szCs w:val="24"/>
        </w:rPr>
        <w:t>calon ”</w:t>
      </w:r>
      <w:proofErr w:type="gramEnd"/>
      <w:r w:rsidRPr="000304A8">
        <w:rPr>
          <w:rFonts w:ascii="Times New Roman" w:hAnsi="Times New Roman" w:cs="Times New Roman"/>
          <w:sz w:val="24"/>
          <w:szCs w:val="24"/>
        </w:rPr>
        <w:t xml:space="preserve">konselor” teman sebaya. </w:t>
      </w:r>
      <w:proofErr w:type="gramStart"/>
      <w:r w:rsidRPr="000304A8">
        <w:rPr>
          <w:rFonts w:ascii="Times New Roman" w:hAnsi="Times New Roman" w:cs="Times New Roman"/>
          <w:sz w:val="24"/>
          <w:szCs w:val="24"/>
        </w:rPr>
        <w:t>Meskipun keterampilan pemberian bantuan dapat dikuasai oleh siapa saja, faktor kesukarelaan dan faktor kepribadian pemberi bantuan (“konselor” sebaya) ternyata sangat menentukan keberhasilan pemberian bantuan.</w:t>
      </w:r>
      <w:proofErr w:type="gramEnd"/>
      <w:r w:rsidRPr="000304A8">
        <w:rPr>
          <w:rFonts w:ascii="Times New Roman" w:hAnsi="Times New Roman" w:cs="Times New Roman"/>
          <w:sz w:val="24"/>
          <w:szCs w:val="24"/>
        </w:rPr>
        <w:t xml:space="preserve"> </w:t>
      </w:r>
      <w:proofErr w:type="gramStart"/>
      <w:r w:rsidRPr="000304A8">
        <w:rPr>
          <w:rFonts w:ascii="Times New Roman" w:hAnsi="Times New Roman" w:cs="Times New Roman"/>
          <w:sz w:val="24"/>
          <w:szCs w:val="24"/>
        </w:rPr>
        <w:t xml:space="preserve">Oleh karena itu perlu dilakukan pemilihan calon </w:t>
      </w:r>
      <w:r w:rsidRPr="000304A8">
        <w:rPr>
          <w:rFonts w:ascii="Times New Roman" w:hAnsi="Times New Roman" w:cs="Times New Roman"/>
          <w:sz w:val="24"/>
          <w:szCs w:val="24"/>
        </w:rPr>
        <w:lastRenderedPageBreak/>
        <w:t>“konselor” sebaya.</w:t>
      </w:r>
      <w:proofErr w:type="gramEnd"/>
      <w:r w:rsidRPr="000304A8">
        <w:rPr>
          <w:rFonts w:ascii="Times New Roman" w:hAnsi="Times New Roman" w:cs="Times New Roman"/>
          <w:sz w:val="24"/>
          <w:szCs w:val="24"/>
        </w:rPr>
        <w:t xml:space="preserve"> </w:t>
      </w:r>
      <w:proofErr w:type="gramStart"/>
      <w:r w:rsidRPr="000304A8">
        <w:rPr>
          <w:rFonts w:ascii="Times New Roman" w:hAnsi="Times New Roman" w:cs="Times New Roman"/>
          <w:sz w:val="24"/>
          <w:szCs w:val="24"/>
        </w:rPr>
        <w:t>Pemilihan didasarkan pada karakteristik-karakteristik hangat, memiliki minat untuk membantu, dapat diterima orang lain, toleran terhadap perbedaan sistem nilai, energik, secara sukarela bersedia membantu orang lain, memiliki emosi yang stabil, dan memiliki prestasi belajar yang cukup baik atau minimal rerata, serta mampu menjaga rahasia.</w:t>
      </w:r>
      <w:proofErr w:type="gramEnd"/>
      <w:r w:rsidRPr="000304A8">
        <w:rPr>
          <w:rFonts w:ascii="Times New Roman" w:hAnsi="Times New Roman" w:cs="Times New Roman"/>
          <w:sz w:val="24"/>
          <w:szCs w:val="24"/>
        </w:rPr>
        <w:t xml:space="preserve"> </w:t>
      </w:r>
      <w:proofErr w:type="gramStart"/>
      <w:r w:rsidRPr="000304A8">
        <w:rPr>
          <w:rFonts w:ascii="Times New Roman" w:hAnsi="Times New Roman" w:cs="Times New Roman"/>
          <w:sz w:val="24"/>
          <w:szCs w:val="24"/>
        </w:rPr>
        <w:t>Dalam setiap kelas dapat dipilih 3 atau 4 siswa yang memenuhi kriteria tersebut untuk dilatih selama beberapa minggu.</w:t>
      </w:r>
      <w:proofErr w:type="gramEnd"/>
      <w:r w:rsidRPr="000304A8">
        <w:rPr>
          <w:rFonts w:ascii="Times New Roman" w:hAnsi="Times New Roman" w:cs="Times New Roman"/>
          <w:sz w:val="24"/>
          <w:szCs w:val="24"/>
        </w:rPr>
        <w:t xml:space="preserve"> </w:t>
      </w:r>
    </w:p>
    <w:p w:rsidR="00025E4A" w:rsidRDefault="00025E4A" w:rsidP="00025E4A">
      <w:pPr>
        <w:pStyle w:val="ListParagraph"/>
        <w:tabs>
          <w:tab w:val="left" w:pos="567"/>
        </w:tabs>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Kedua p</w:t>
      </w:r>
      <w:r w:rsidRPr="000304A8">
        <w:rPr>
          <w:rFonts w:ascii="Times New Roman" w:hAnsi="Times New Roman" w:cs="Times New Roman"/>
          <w:sz w:val="24"/>
          <w:szCs w:val="24"/>
        </w:rPr>
        <w:t xml:space="preserve">elatihan </w:t>
      </w:r>
      <w:proofErr w:type="gramStart"/>
      <w:r w:rsidRPr="000304A8">
        <w:rPr>
          <w:rFonts w:ascii="Times New Roman" w:hAnsi="Times New Roman" w:cs="Times New Roman"/>
          <w:sz w:val="24"/>
          <w:szCs w:val="24"/>
        </w:rPr>
        <w:t>calon ”</w:t>
      </w:r>
      <w:proofErr w:type="gramEnd"/>
      <w:r w:rsidRPr="000304A8">
        <w:rPr>
          <w:rFonts w:ascii="Times New Roman" w:hAnsi="Times New Roman" w:cs="Times New Roman"/>
          <w:sz w:val="24"/>
          <w:szCs w:val="24"/>
        </w:rPr>
        <w:t xml:space="preserve">konselor” teman sebaya. </w:t>
      </w:r>
      <w:proofErr w:type="gramStart"/>
      <w:r w:rsidRPr="000304A8">
        <w:rPr>
          <w:rFonts w:ascii="Times New Roman" w:hAnsi="Times New Roman" w:cs="Times New Roman"/>
          <w:sz w:val="24"/>
          <w:szCs w:val="24"/>
        </w:rPr>
        <w:t>Tujuan utama pelatihan “konselor” sebaya adalah untuk meningkatkan jumlah remaja yang memiliki dan mampu menggunakan keterampilan-keterampilan pemberian bantuan.</w:t>
      </w:r>
      <w:proofErr w:type="gramEnd"/>
      <w:r w:rsidRPr="000304A8">
        <w:rPr>
          <w:rFonts w:ascii="Times New Roman" w:hAnsi="Times New Roman" w:cs="Times New Roman"/>
          <w:sz w:val="24"/>
          <w:szCs w:val="24"/>
        </w:rPr>
        <w:t xml:space="preserve"> </w:t>
      </w:r>
    </w:p>
    <w:p w:rsidR="00025E4A" w:rsidRDefault="00025E4A" w:rsidP="00025E4A">
      <w:pPr>
        <w:pStyle w:val="ListParagraph"/>
        <w:tabs>
          <w:tab w:val="left" w:pos="567"/>
        </w:tabs>
        <w:spacing w:line="480" w:lineRule="auto"/>
        <w:ind w:left="0" w:firstLine="567"/>
        <w:jc w:val="both"/>
        <w:rPr>
          <w:rFonts w:ascii="Times New Roman" w:hAnsi="Times New Roman" w:cs="Times New Roman"/>
          <w:sz w:val="24"/>
          <w:szCs w:val="24"/>
        </w:rPr>
      </w:pPr>
      <w:proofErr w:type="gramStart"/>
      <w:r>
        <w:rPr>
          <w:rFonts w:ascii="Times New Roman" w:hAnsi="Times New Roman" w:cs="Times New Roman"/>
          <w:sz w:val="24"/>
          <w:szCs w:val="24"/>
        </w:rPr>
        <w:t>Ketiga p</w:t>
      </w:r>
      <w:r w:rsidRPr="000304A8">
        <w:rPr>
          <w:rFonts w:ascii="Times New Roman" w:hAnsi="Times New Roman" w:cs="Times New Roman"/>
          <w:sz w:val="24"/>
          <w:szCs w:val="24"/>
        </w:rPr>
        <w:t>elaksanaan dan pengorganisasian konseling teman sebaya.</w:t>
      </w:r>
      <w:proofErr w:type="gramEnd"/>
      <w:r w:rsidRPr="000304A8">
        <w:rPr>
          <w:rFonts w:ascii="Times New Roman" w:hAnsi="Times New Roman" w:cs="Times New Roman"/>
          <w:sz w:val="24"/>
          <w:szCs w:val="24"/>
        </w:rPr>
        <w:t xml:space="preserve"> Dalam praktiknya, </w:t>
      </w:r>
      <w:proofErr w:type="gramStart"/>
      <w:r w:rsidRPr="000304A8">
        <w:rPr>
          <w:rFonts w:ascii="Times New Roman" w:hAnsi="Times New Roman" w:cs="Times New Roman"/>
          <w:sz w:val="24"/>
          <w:szCs w:val="24"/>
        </w:rPr>
        <w:t>interaksi ”</w:t>
      </w:r>
      <w:proofErr w:type="gramEnd"/>
      <w:r w:rsidRPr="000304A8">
        <w:rPr>
          <w:rFonts w:ascii="Times New Roman" w:hAnsi="Times New Roman" w:cs="Times New Roman"/>
          <w:sz w:val="24"/>
          <w:szCs w:val="24"/>
        </w:rPr>
        <w:t xml:space="preserve">konseling” teman sebaya lebih banyak bersifat spontan dan informal. </w:t>
      </w:r>
      <w:proofErr w:type="gramStart"/>
      <w:r w:rsidRPr="000304A8">
        <w:rPr>
          <w:rFonts w:ascii="Times New Roman" w:hAnsi="Times New Roman" w:cs="Times New Roman"/>
          <w:sz w:val="24"/>
          <w:szCs w:val="24"/>
        </w:rPr>
        <w:t>Spontan dalam arti interaksi tersebut dapat terjadi kapan saja dan dimana saja, tidak</w:t>
      </w:r>
      <w:r>
        <w:rPr>
          <w:rFonts w:ascii="Times New Roman" w:hAnsi="Times New Roman" w:cs="Times New Roman"/>
          <w:sz w:val="24"/>
          <w:szCs w:val="24"/>
        </w:rPr>
        <w:t xml:space="preserve"> perlu menunda.</w:t>
      </w:r>
      <w:proofErr w:type="gramEnd"/>
      <w:r>
        <w:rPr>
          <w:rFonts w:ascii="Times New Roman" w:hAnsi="Times New Roman" w:cs="Times New Roman"/>
          <w:sz w:val="24"/>
          <w:szCs w:val="24"/>
        </w:rPr>
        <w:t xml:space="preserve"> Susunan program dalam modul konseling sebaya ini adalah sebagai berikut: meliputi</w:t>
      </w:r>
      <w:r w:rsidRPr="00780CFB">
        <w:rPr>
          <w:rFonts w:ascii="Times New Roman" w:hAnsi="Times New Roman" w:cs="Times New Roman"/>
          <w:sz w:val="24"/>
          <w:szCs w:val="24"/>
        </w:rPr>
        <w:t xml:space="preserve"> </w:t>
      </w:r>
      <w:r>
        <w:rPr>
          <w:rFonts w:ascii="Times New Roman" w:hAnsi="Times New Roman" w:cs="Times New Roman"/>
          <w:sz w:val="24"/>
          <w:szCs w:val="24"/>
        </w:rPr>
        <w:t xml:space="preserve">komponen seleksi calon siswa konselor sebaya, dalam kegiatan ini berisi tentang kriteria-kriteria calon konselor sebaya, proses perekrutan.  </w:t>
      </w:r>
      <w:r w:rsidRPr="00966DA6">
        <w:rPr>
          <w:rFonts w:ascii="Times New Roman" w:hAnsi="Times New Roman" w:cs="Times New Roman"/>
          <w:sz w:val="24"/>
          <w:szCs w:val="24"/>
        </w:rPr>
        <w:t>Komponen latihan calon siswa konselor sebaya berisi tentang materi-materi yang akan dilatihkan kepada konselor sebaya yaitu, materi kode etik dan prinsip konseling sebaya, penggunaan instrumen non tes, keterampi</w:t>
      </w:r>
      <w:r>
        <w:rPr>
          <w:rFonts w:ascii="Times New Roman" w:hAnsi="Times New Roman" w:cs="Times New Roman"/>
          <w:sz w:val="24"/>
          <w:szCs w:val="24"/>
        </w:rPr>
        <w:t>lan komunikasi dasar, identifikasi kasus, analisis</w:t>
      </w:r>
      <w:r w:rsidRPr="00966DA6">
        <w:rPr>
          <w:rFonts w:ascii="Times New Roman" w:hAnsi="Times New Roman" w:cs="Times New Roman"/>
          <w:sz w:val="24"/>
          <w:szCs w:val="24"/>
        </w:rPr>
        <w:t xml:space="preserve"> masalah, layann bantuan sebaya dan melimpahkan kasus. </w:t>
      </w:r>
      <w:proofErr w:type="gramStart"/>
      <w:r w:rsidRPr="00966DA6">
        <w:rPr>
          <w:rFonts w:ascii="Times New Roman" w:hAnsi="Times New Roman" w:cs="Times New Roman"/>
          <w:sz w:val="24"/>
          <w:szCs w:val="24"/>
        </w:rPr>
        <w:t>Komponen penugasan siswa konselor sebaya.</w:t>
      </w:r>
      <w:proofErr w:type="gramEnd"/>
      <w:r w:rsidRPr="00966DA6">
        <w:rPr>
          <w:rFonts w:ascii="Times New Roman" w:hAnsi="Times New Roman" w:cs="Times New Roman"/>
          <w:sz w:val="24"/>
          <w:szCs w:val="24"/>
        </w:rPr>
        <w:t xml:space="preserve"> </w:t>
      </w:r>
      <w:r>
        <w:rPr>
          <w:rFonts w:ascii="Times New Roman" w:hAnsi="Times New Roman" w:cs="Times New Roman"/>
          <w:sz w:val="24"/>
          <w:szCs w:val="24"/>
        </w:rPr>
        <w:t>Komponen ini meliputi identifikasi</w:t>
      </w:r>
      <w:r w:rsidRPr="00966DA6">
        <w:rPr>
          <w:rFonts w:ascii="Times New Roman" w:hAnsi="Times New Roman" w:cs="Times New Roman"/>
          <w:sz w:val="24"/>
          <w:szCs w:val="24"/>
        </w:rPr>
        <w:t xml:space="preserve"> kasus</w:t>
      </w:r>
      <w:r>
        <w:rPr>
          <w:rFonts w:ascii="Times New Roman" w:hAnsi="Times New Roman" w:cs="Times New Roman"/>
          <w:sz w:val="24"/>
          <w:szCs w:val="24"/>
        </w:rPr>
        <w:t>, analisis</w:t>
      </w:r>
      <w:r w:rsidRPr="00966DA6">
        <w:rPr>
          <w:rFonts w:ascii="Times New Roman" w:hAnsi="Times New Roman" w:cs="Times New Roman"/>
          <w:sz w:val="24"/>
          <w:szCs w:val="24"/>
        </w:rPr>
        <w:t xml:space="preserve"> masalah layanan bantuan sebaya</w:t>
      </w:r>
      <w:proofErr w:type="gramStart"/>
      <w:r w:rsidRPr="00966DA6">
        <w:rPr>
          <w:rFonts w:ascii="Times New Roman" w:hAnsi="Times New Roman" w:cs="Times New Roman"/>
          <w:sz w:val="24"/>
          <w:szCs w:val="24"/>
        </w:rPr>
        <w:t>,dan</w:t>
      </w:r>
      <w:proofErr w:type="gramEnd"/>
      <w:r w:rsidRPr="00966DA6">
        <w:rPr>
          <w:rFonts w:ascii="Times New Roman" w:hAnsi="Times New Roman" w:cs="Times New Roman"/>
          <w:sz w:val="24"/>
          <w:szCs w:val="24"/>
        </w:rPr>
        <w:t xml:space="preserve"> melimpahkan kasus. </w:t>
      </w:r>
      <w:proofErr w:type="gramStart"/>
      <w:r w:rsidRPr="00966DA6">
        <w:rPr>
          <w:rFonts w:ascii="Times New Roman" w:hAnsi="Times New Roman" w:cs="Times New Roman"/>
          <w:sz w:val="24"/>
          <w:szCs w:val="24"/>
        </w:rPr>
        <w:t xml:space="preserve">Komponen Supervisi dan konsultasi </w:t>
      </w:r>
      <w:r w:rsidRPr="00966DA6">
        <w:rPr>
          <w:rFonts w:ascii="Times New Roman" w:hAnsi="Times New Roman" w:cs="Times New Roman"/>
          <w:sz w:val="24"/>
          <w:szCs w:val="24"/>
        </w:rPr>
        <w:lastRenderedPageBreak/>
        <w:t xml:space="preserve">berisi tentang </w:t>
      </w:r>
      <w:r>
        <w:rPr>
          <w:rFonts w:ascii="Times New Roman" w:hAnsi="Times New Roman" w:cs="Times New Roman"/>
          <w:sz w:val="24"/>
          <w:szCs w:val="24"/>
        </w:rPr>
        <w:t>memantau pelaksanan tugas konselor sebaya, memastikan layanan konseling sebaya terlaksana dengan baik, dan membantu konselor sebaya menyelesaikan permasalahan dalam pelaksanaan tugas</w:t>
      </w:r>
      <w:r w:rsidRPr="00966DA6">
        <w:rPr>
          <w:rFonts w:ascii="Times New Roman" w:hAnsi="Times New Roman" w:cs="Times New Roman"/>
          <w:sz w:val="24"/>
          <w:szCs w:val="24"/>
        </w:rPr>
        <w:t>.</w:t>
      </w:r>
      <w:proofErr w:type="gramEnd"/>
      <w:r w:rsidRPr="00966DA6">
        <w:rPr>
          <w:rFonts w:ascii="Times New Roman" w:hAnsi="Times New Roman" w:cs="Times New Roman"/>
          <w:sz w:val="24"/>
          <w:szCs w:val="24"/>
        </w:rPr>
        <w:t xml:space="preserve"> Komponen Evaluasi</w:t>
      </w:r>
      <w:r>
        <w:rPr>
          <w:rFonts w:ascii="Times New Roman" w:hAnsi="Times New Roman" w:cs="Times New Roman"/>
          <w:sz w:val="24"/>
          <w:szCs w:val="24"/>
        </w:rPr>
        <w:t xml:space="preserve"> berisi tentang Evaluasi program yang berisi tentang keterlaksanaan dan hambatan pelaksanaan program, selanjutnya evaluasi layanan berisi tentang proses dan hasil layanan konseling sebaya. </w:t>
      </w:r>
    </w:p>
    <w:p w:rsidR="00025E4A" w:rsidRDefault="00025E4A" w:rsidP="00025E4A">
      <w:pPr>
        <w:jc w:val="both"/>
        <w:rPr>
          <w:rFonts w:ascii="Times New Roman" w:hAnsi="Times New Roman" w:cs="Times New Roman"/>
          <w:sz w:val="24"/>
          <w:szCs w:val="24"/>
        </w:rPr>
      </w:pP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_x0000_s1034" type="#_x0000_t202" style="position:absolute;left:0;text-align:left;margin-left:21.05pt;margin-top:16.85pt;width:92.7pt;height:24.85pt;z-index:251668480">
            <v:textbox>
              <w:txbxContent>
                <w:p w:rsidR="00025E4A" w:rsidRPr="0081290F" w:rsidRDefault="00025E4A" w:rsidP="00025E4A">
                  <w:pPr>
                    <w:jc w:val="center"/>
                    <w:rPr>
                      <w:rFonts w:ascii="Times New Roman" w:hAnsi="Times New Roman" w:cs="Times New Roman"/>
                    </w:rPr>
                  </w:pPr>
                  <w:r w:rsidRPr="0081290F">
                    <w:rPr>
                      <w:rFonts w:ascii="Times New Roman" w:hAnsi="Times New Roman" w:cs="Times New Roman"/>
                    </w:rPr>
                    <w:t>Perekrutan</w:t>
                  </w:r>
                </w:p>
              </w:txbxContent>
            </v:textbox>
          </v:shape>
        </w:pict>
      </w:r>
    </w:p>
    <w:p w:rsidR="00025E4A" w:rsidRDefault="00025E4A" w:rsidP="00025E4A">
      <w:pPr>
        <w:jc w:val="both"/>
        <w:rPr>
          <w:rFonts w:ascii="Times New Roman" w:hAnsi="Times New Roman" w:cs="Times New Roman"/>
          <w:sz w:val="24"/>
          <w:szCs w:val="24"/>
        </w:rPr>
      </w:pPr>
      <w:r>
        <w:rPr>
          <w:rFonts w:ascii="Times New Roman" w:hAnsi="Times New Roman" w:cs="Times New Roman"/>
          <w:noProof/>
          <w:sz w:val="24"/>
          <w:szCs w:val="24"/>
        </w:rPr>
        <w:pict>
          <v:shape id="_x0000_s1039" type="#_x0000_t32" style="position:absolute;left:0;text-align:left;margin-left:67.25pt;margin-top:20.35pt;width:.85pt;height:26.9pt;z-index:251673600" o:connectortype="straight">
            <v:stroke endarrow="block"/>
          </v:shape>
        </w:pict>
      </w:r>
    </w:p>
    <w:p w:rsidR="00025E4A" w:rsidRDefault="00025E4A" w:rsidP="00025E4A">
      <w:pPr>
        <w:jc w:val="both"/>
        <w:rPr>
          <w:rFonts w:ascii="Times New Roman" w:hAnsi="Times New Roman" w:cs="Times New Roman"/>
          <w:sz w:val="24"/>
          <w:szCs w:val="24"/>
        </w:rPr>
      </w:pPr>
      <w:r>
        <w:rPr>
          <w:rFonts w:ascii="Times New Roman" w:hAnsi="Times New Roman" w:cs="Times New Roman"/>
          <w:noProof/>
          <w:sz w:val="24"/>
          <w:szCs w:val="24"/>
        </w:rPr>
        <w:pict>
          <v:shape id="_x0000_s1035" type="#_x0000_t202" style="position:absolute;left:0;text-align:left;margin-left:12.8pt;margin-top:21.35pt;width:100.95pt;height:28.8pt;z-index:251669504">
            <v:textbox>
              <w:txbxContent>
                <w:p w:rsidR="00025E4A" w:rsidRPr="0081290F" w:rsidRDefault="00025E4A" w:rsidP="00025E4A">
                  <w:pPr>
                    <w:jc w:val="center"/>
                    <w:rPr>
                      <w:rFonts w:ascii="Times New Roman" w:hAnsi="Times New Roman" w:cs="Times New Roman"/>
                    </w:rPr>
                  </w:pPr>
                  <w:r w:rsidRPr="0081290F">
                    <w:rPr>
                      <w:rFonts w:ascii="Times New Roman" w:hAnsi="Times New Roman" w:cs="Times New Roman"/>
                    </w:rPr>
                    <w:t>Pelatihan</w:t>
                  </w:r>
                </w:p>
              </w:txbxContent>
            </v:textbox>
          </v:shape>
        </w:pict>
      </w:r>
    </w:p>
    <w:p w:rsidR="00025E4A" w:rsidRDefault="00025E4A" w:rsidP="00025E4A">
      <w:pPr>
        <w:jc w:val="both"/>
        <w:rPr>
          <w:rFonts w:ascii="Times New Roman" w:hAnsi="Times New Roman" w:cs="Times New Roman"/>
          <w:sz w:val="24"/>
          <w:szCs w:val="24"/>
        </w:rPr>
      </w:pPr>
    </w:p>
    <w:p w:rsidR="00025E4A" w:rsidRDefault="00025E4A" w:rsidP="00025E4A">
      <w:pPr>
        <w:jc w:val="both"/>
        <w:rPr>
          <w:rFonts w:ascii="Times New Roman" w:hAnsi="Times New Roman" w:cs="Times New Roman"/>
          <w:sz w:val="24"/>
          <w:szCs w:val="24"/>
        </w:rPr>
      </w:pPr>
      <w:r>
        <w:rPr>
          <w:rFonts w:ascii="Times New Roman" w:hAnsi="Times New Roman" w:cs="Times New Roman"/>
          <w:noProof/>
          <w:sz w:val="24"/>
          <w:szCs w:val="24"/>
        </w:rPr>
        <w:pict>
          <v:shape id="_x0000_s1040" type="#_x0000_t32" style="position:absolute;left:0;text-align:left;margin-left:68.9pt;margin-top:3.7pt;width:.05pt;height:24.45pt;z-index:251674624" o:connectortype="straight">
            <v:stroke endarrow="block"/>
          </v:shape>
        </w:pict>
      </w:r>
    </w:p>
    <w:p w:rsidR="00025E4A" w:rsidRDefault="00025E4A" w:rsidP="00025E4A">
      <w:pPr>
        <w:ind w:firstLine="720"/>
        <w:rPr>
          <w:rFonts w:ascii="Times New Roman" w:hAnsi="Times New Roman" w:cs="Times New Roman"/>
          <w:sz w:val="24"/>
          <w:szCs w:val="24"/>
        </w:rPr>
      </w:pPr>
      <w:r>
        <w:rPr>
          <w:rFonts w:ascii="Times New Roman" w:hAnsi="Times New Roman" w:cs="Times New Roman"/>
          <w:noProof/>
          <w:sz w:val="24"/>
          <w:szCs w:val="24"/>
        </w:rPr>
        <w:pict>
          <v:shape id="_x0000_s1036" type="#_x0000_t202" style="position:absolute;left:0;text-align:left;margin-left:5.85pt;margin-top:6.75pt;width:150pt;height:94.5pt;z-index:251670528">
            <v:textbox>
              <w:txbxContent>
                <w:p w:rsidR="00025E4A" w:rsidRPr="0081290F" w:rsidRDefault="00025E4A" w:rsidP="00025E4A">
                  <w:pPr>
                    <w:jc w:val="center"/>
                    <w:rPr>
                      <w:rFonts w:ascii="Times New Roman" w:hAnsi="Times New Roman" w:cs="Times New Roman"/>
                    </w:rPr>
                  </w:pPr>
                  <w:r w:rsidRPr="0081290F">
                    <w:rPr>
                      <w:rFonts w:ascii="Times New Roman" w:hAnsi="Times New Roman" w:cs="Times New Roman"/>
                    </w:rPr>
                    <w:t>Penugasan</w:t>
                  </w:r>
                </w:p>
                <w:p w:rsidR="00025E4A" w:rsidRPr="0081290F" w:rsidRDefault="00025E4A" w:rsidP="005D2DA3">
                  <w:pPr>
                    <w:pStyle w:val="ListParagraph"/>
                    <w:numPr>
                      <w:ilvl w:val="0"/>
                      <w:numId w:val="50"/>
                    </w:numPr>
                    <w:rPr>
                      <w:rFonts w:ascii="Times New Roman" w:hAnsi="Times New Roman" w:cs="Times New Roman"/>
                    </w:rPr>
                  </w:pPr>
                  <w:r w:rsidRPr="0081290F">
                    <w:rPr>
                      <w:rFonts w:ascii="Times New Roman" w:hAnsi="Times New Roman" w:cs="Times New Roman"/>
                    </w:rPr>
                    <w:t>Identifikasi Kasus</w:t>
                  </w:r>
                </w:p>
                <w:p w:rsidR="00025E4A" w:rsidRPr="0081290F" w:rsidRDefault="00025E4A" w:rsidP="005D2DA3">
                  <w:pPr>
                    <w:pStyle w:val="ListParagraph"/>
                    <w:numPr>
                      <w:ilvl w:val="0"/>
                      <w:numId w:val="50"/>
                    </w:numPr>
                    <w:rPr>
                      <w:rFonts w:ascii="Times New Roman" w:hAnsi="Times New Roman" w:cs="Times New Roman"/>
                    </w:rPr>
                  </w:pPr>
                  <w:r w:rsidRPr="0081290F">
                    <w:rPr>
                      <w:rFonts w:ascii="Times New Roman" w:hAnsi="Times New Roman" w:cs="Times New Roman"/>
                    </w:rPr>
                    <w:t>Analisis Masalah</w:t>
                  </w:r>
                </w:p>
                <w:p w:rsidR="00025E4A" w:rsidRPr="0081290F" w:rsidRDefault="00025E4A" w:rsidP="005D2DA3">
                  <w:pPr>
                    <w:pStyle w:val="ListParagraph"/>
                    <w:numPr>
                      <w:ilvl w:val="0"/>
                      <w:numId w:val="50"/>
                    </w:numPr>
                    <w:rPr>
                      <w:rFonts w:ascii="Times New Roman" w:hAnsi="Times New Roman" w:cs="Times New Roman"/>
                    </w:rPr>
                  </w:pPr>
                  <w:r w:rsidRPr="0081290F">
                    <w:rPr>
                      <w:rFonts w:ascii="Times New Roman" w:hAnsi="Times New Roman" w:cs="Times New Roman"/>
                    </w:rPr>
                    <w:t>Layanan Bantuan</w:t>
                  </w:r>
                </w:p>
                <w:p w:rsidR="00025E4A" w:rsidRPr="0081290F" w:rsidRDefault="00025E4A" w:rsidP="005D2DA3">
                  <w:pPr>
                    <w:pStyle w:val="ListParagraph"/>
                    <w:numPr>
                      <w:ilvl w:val="0"/>
                      <w:numId w:val="50"/>
                    </w:numPr>
                    <w:rPr>
                      <w:rFonts w:ascii="Times New Roman" w:hAnsi="Times New Roman" w:cs="Times New Roman"/>
                    </w:rPr>
                  </w:pPr>
                  <w:r w:rsidRPr="0081290F">
                    <w:rPr>
                      <w:rFonts w:ascii="Times New Roman" w:hAnsi="Times New Roman" w:cs="Times New Roman"/>
                    </w:rPr>
                    <w:t>Melimpahkan Kasus</w:t>
                  </w:r>
                </w:p>
                <w:p w:rsidR="00025E4A" w:rsidRPr="0081290F" w:rsidRDefault="00025E4A" w:rsidP="00025E4A">
                  <w:pPr>
                    <w:pStyle w:val="ListParagraph"/>
                    <w:rPr>
                      <w:rFonts w:ascii="Times New Roman" w:hAnsi="Times New Roman" w:cs="Times New Roman"/>
                    </w:rPr>
                  </w:pPr>
                </w:p>
              </w:txbxContent>
            </v:textbox>
          </v:shape>
        </w:pict>
      </w:r>
    </w:p>
    <w:p w:rsidR="00025E4A" w:rsidRDefault="00025E4A" w:rsidP="00025E4A">
      <w:pPr>
        <w:ind w:firstLine="720"/>
        <w:rPr>
          <w:rFonts w:ascii="Times New Roman" w:hAnsi="Times New Roman" w:cs="Times New Roman"/>
          <w:sz w:val="24"/>
          <w:szCs w:val="24"/>
        </w:rPr>
      </w:pPr>
      <w:r>
        <w:rPr>
          <w:rFonts w:ascii="Times New Roman" w:hAnsi="Times New Roman" w:cs="Times New Roman"/>
          <w:noProof/>
          <w:sz w:val="24"/>
          <w:szCs w:val="24"/>
        </w:rPr>
        <w:pict>
          <v:shape id="_x0000_s1037" type="#_x0000_t202" style="position:absolute;left:0;text-align:left;margin-left:190.35pt;margin-top:7.9pt;width:86.4pt;height:39pt;z-index:251671552">
            <v:textbox>
              <w:txbxContent>
                <w:p w:rsidR="00025E4A" w:rsidRPr="0081290F" w:rsidRDefault="00025E4A" w:rsidP="00025E4A">
                  <w:pPr>
                    <w:jc w:val="center"/>
                    <w:rPr>
                      <w:rFonts w:ascii="Times New Roman" w:hAnsi="Times New Roman" w:cs="Times New Roman"/>
                    </w:rPr>
                  </w:pPr>
                  <w:r w:rsidRPr="0081290F">
                    <w:rPr>
                      <w:rFonts w:ascii="Times New Roman" w:hAnsi="Times New Roman" w:cs="Times New Roman"/>
                    </w:rPr>
                    <w:t>Supervisi &amp; Konsultasi</w:t>
                  </w:r>
                </w:p>
              </w:txbxContent>
            </v:textbox>
          </v:shape>
        </w:pict>
      </w:r>
    </w:p>
    <w:p w:rsidR="00025E4A" w:rsidRDefault="00025E4A" w:rsidP="00025E4A">
      <w:pPr>
        <w:ind w:firstLine="720"/>
        <w:rPr>
          <w:rFonts w:ascii="Times New Roman" w:hAnsi="Times New Roman" w:cs="Times New Roman"/>
          <w:sz w:val="24"/>
          <w:szCs w:val="24"/>
        </w:rPr>
      </w:pPr>
      <w:r>
        <w:rPr>
          <w:rFonts w:ascii="Times New Roman" w:hAnsi="Times New Roman" w:cs="Times New Roman"/>
          <w:noProof/>
          <w:sz w:val="24"/>
          <w:szCs w:val="24"/>
        </w:rPr>
        <w:pict>
          <v:shape id="_x0000_s1042" type="#_x0000_t32" style="position:absolute;left:0;text-align:left;margin-left:233.85pt;margin-top:21.05pt;width:.75pt;height:34.05pt;z-index:251676672" o:connectortype="straight">
            <v:stroke endarrow="block"/>
          </v:shape>
        </w:pict>
      </w:r>
      <w:r>
        <w:rPr>
          <w:rFonts w:ascii="Times New Roman" w:hAnsi="Times New Roman" w:cs="Times New Roman"/>
          <w:noProof/>
          <w:sz w:val="24"/>
          <w:szCs w:val="24"/>
        </w:rPr>
        <w:pict>
          <v:shape id="_x0000_s1041" type="#_x0000_t32" style="position:absolute;left:0;text-align:left;margin-left:155.85pt;margin-top:3.8pt;width:34.5pt;height:0;z-index:251675648" o:connectortype="straight">
            <v:stroke endarrow="block"/>
          </v:shape>
        </w:pict>
      </w:r>
    </w:p>
    <w:p w:rsidR="00025E4A" w:rsidRDefault="00025E4A" w:rsidP="00025E4A">
      <w:pPr>
        <w:ind w:firstLine="720"/>
        <w:rPr>
          <w:rFonts w:ascii="Times New Roman" w:hAnsi="Times New Roman" w:cs="Times New Roman"/>
          <w:sz w:val="24"/>
          <w:szCs w:val="24"/>
        </w:rPr>
      </w:pPr>
    </w:p>
    <w:p w:rsidR="00025E4A" w:rsidRDefault="00025E4A" w:rsidP="00025E4A">
      <w:pPr>
        <w:ind w:firstLine="720"/>
        <w:rPr>
          <w:rFonts w:ascii="Times New Roman" w:hAnsi="Times New Roman" w:cs="Times New Roman"/>
          <w:sz w:val="24"/>
          <w:szCs w:val="24"/>
        </w:rPr>
      </w:pPr>
      <w:r>
        <w:rPr>
          <w:rFonts w:ascii="Times New Roman" w:hAnsi="Times New Roman" w:cs="Times New Roman"/>
          <w:noProof/>
          <w:sz w:val="24"/>
          <w:szCs w:val="24"/>
        </w:rPr>
        <w:pict>
          <v:shape id="_x0000_s1038" type="#_x0000_t202" style="position:absolute;left:0;text-align:left;margin-left:167.1pt;margin-top:7.55pt;width:156pt;height:71.25pt;z-index:251672576">
            <v:textbox style="mso-next-textbox:#_x0000_s1038">
              <w:txbxContent>
                <w:p w:rsidR="00025E4A" w:rsidRDefault="00025E4A" w:rsidP="00025E4A">
                  <w:pPr>
                    <w:jc w:val="center"/>
                    <w:rPr>
                      <w:rFonts w:ascii="Times New Roman" w:hAnsi="Times New Roman" w:cs="Times New Roman"/>
                    </w:rPr>
                  </w:pPr>
                  <w:r>
                    <w:rPr>
                      <w:rFonts w:ascii="Times New Roman" w:hAnsi="Times New Roman" w:cs="Times New Roman"/>
                    </w:rPr>
                    <w:t>Evaluasi</w:t>
                  </w:r>
                </w:p>
                <w:p w:rsidR="00025E4A" w:rsidRDefault="00025E4A" w:rsidP="005D2DA3">
                  <w:pPr>
                    <w:pStyle w:val="ListParagraph"/>
                    <w:numPr>
                      <w:ilvl w:val="0"/>
                      <w:numId w:val="51"/>
                    </w:numPr>
                    <w:ind w:left="426" w:right="522"/>
                    <w:jc w:val="both"/>
                    <w:rPr>
                      <w:rFonts w:ascii="Times New Roman" w:hAnsi="Times New Roman" w:cs="Times New Roman"/>
                    </w:rPr>
                  </w:pPr>
                  <w:r>
                    <w:rPr>
                      <w:rFonts w:ascii="Times New Roman" w:hAnsi="Times New Roman" w:cs="Times New Roman"/>
                    </w:rPr>
                    <w:t>Evaluasi program</w:t>
                  </w:r>
                </w:p>
                <w:p w:rsidR="00025E4A" w:rsidRPr="003B0586" w:rsidRDefault="00025E4A" w:rsidP="005D2DA3">
                  <w:pPr>
                    <w:pStyle w:val="ListParagraph"/>
                    <w:numPr>
                      <w:ilvl w:val="0"/>
                      <w:numId w:val="51"/>
                    </w:numPr>
                    <w:ind w:left="426" w:right="522"/>
                    <w:jc w:val="both"/>
                    <w:rPr>
                      <w:rFonts w:ascii="Times New Roman" w:hAnsi="Times New Roman" w:cs="Times New Roman"/>
                    </w:rPr>
                  </w:pPr>
                  <w:r>
                    <w:rPr>
                      <w:rFonts w:ascii="Times New Roman" w:hAnsi="Times New Roman" w:cs="Times New Roman"/>
                    </w:rPr>
                    <w:t>Evluasi layanan</w:t>
                  </w:r>
                </w:p>
                <w:p w:rsidR="00025E4A" w:rsidRPr="0081290F" w:rsidRDefault="00025E4A" w:rsidP="00025E4A">
                  <w:pPr>
                    <w:jc w:val="center"/>
                    <w:rPr>
                      <w:rFonts w:ascii="Times New Roman" w:hAnsi="Times New Roman" w:cs="Times New Roman"/>
                    </w:rPr>
                  </w:pPr>
                </w:p>
              </w:txbxContent>
            </v:textbox>
          </v:shape>
        </w:pict>
      </w:r>
    </w:p>
    <w:p w:rsidR="00025E4A" w:rsidRDefault="00025E4A" w:rsidP="00025E4A">
      <w:pPr>
        <w:ind w:firstLine="720"/>
        <w:rPr>
          <w:rFonts w:ascii="Times New Roman" w:hAnsi="Times New Roman" w:cs="Times New Roman"/>
          <w:sz w:val="24"/>
          <w:szCs w:val="24"/>
        </w:rPr>
      </w:pPr>
    </w:p>
    <w:p w:rsidR="00025E4A" w:rsidRDefault="00025E4A" w:rsidP="00025E4A">
      <w:pPr>
        <w:ind w:firstLine="720"/>
        <w:rPr>
          <w:rFonts w:ascii="Times New Roman" w:hAnsi="Times New Roman" w:cs="Times New Roman"/>
          <w:sz w:val="24"/>
          <w:szCs w:val="24"/>
        </w:rPr>
      </w:pPr>
    </w:p>
    <w:p w:rsidR="00025E4A" w:rsidRDefault="00025E4A" w:rsidP="00025E4A">
      <w:pPr>
        <w:ind w:firstLine="720"/>
        <w:rPr>
          <w:rFonts w:ascii="Times New Roman" w:hAnsi="Times New Roman" w:cs="Times New Roman"/>
          <w:sz w:val="24"/>
          <w:szCs w:val="24"/>
        </w:rPr>
      </w:pPr>
    </w:p>
    <w:p w:rsidR="00025E4A" w:rsidRPr="004A297C" w:rsidRDefault="00025E4A" w:rsidP="00025E4A">
      <w:pPr>
        <w:jc w:val="center"/>
        <w:rPr>
          <w:rFonts w:ascii="Times New Roman" w:hAnsi="Times New Roman" w:cs="Times New Roman"/>
          <w:b/>
          <w:sz w:val="24"/>
          <w:szCs w:val="24"/>
        </w:rPr>
      </w:pPr>
      <w:r w:rsidRPr="004A297C">
        <w:rPr>
          <w:rFonts w:ascii="Times New Roman" w:hAnsi="Times New Roman" w:cs="Times New Roman"/>
          <w:b/>
          <w:sz w:val="24"/>
          <w:szCs w:val="24"/>
        </w:rPr>
        <w:t xml:space="preserve">Tabel </w:t>
      </w:r>
      <w:proofErr w:type="gramStart"/>
      <w:r w:rsidRPr="004A297C">
        <w:rPr>
          <w:rFonts w:ascii="Times New Roman" w:hAnsi="Times New Roman" w:cs="Times New Roman"/>
          <w:b/>
          <w:sz w:val="24"/>
          <w:szCs w:val="24"/>
        </w:rPr>
        <w:t>2.1 .</w:t>
      </w:r>
      <w:proofErr w:type="gramEnd"/>
      <w:r w:rsidRPr="004A297C">
        <w:rPr>
          <w:rFonts w:ascii="Times New Roman" w:hAnsi="Times New Roman" w:cs="Times New Roman"/>
          <w:b/>
          <w:sz w:val="24"/>
          <w:szCs w:val="24"/>
        </w:rPr>
        <w:t xml:space="preserve"> Bagan </w:t>
      </w:r>
      <w:r>
        <w:rPr>
          <w:rFonts w:ascii="Times New Roman" w:hAnsi="Times New Roman" w:cs="Times New Roman"/>
          <w:b/>
          <w:sz w:val="24"/>
          <w:szCs w:val="24"/>
        </w:rPr>
        <w:t xml:space="preserve">Kerangka Pikir </w:t>
      </w:r>
      <w:r w:rsidRPr="004A297C">
        <w:rPr>
          <w:rFonts w:ascii="Times New Roman" w:hAnsi="Times New Roman" w:cs="Times New Roman"/>
          <w:b/>
          <w:sz w:val="24"/>
          <w:szCs w:val="24"/>
        </w:rPr>
        <w:t>Modul Konseling Sebaya</w:t>
      </w:r>
    </w:p>
    <w:p w:rsidR="00025E4A" w:rsidRDefault="00025E4A" w:rsidP="00630F10">
      <w:pPr>
        <w:spacing w:line="480" w:lineRule="auto"/>
        <w:ind w:firstLine="567"/>
        <w:jc w:val="both"/>
        <w:rPr>
          <w:rFonts w:ascii="Times New Roman" w:hAnsi="Times New Roman" w:cs="Times New Roman"/>
          <w:sz w:val="24"/>
          <w:szCs w:val="24"/>
        </w:rPr>
      </w:pPr>
    </w:p>
    <w:p w:rsidR="00025E4A" w:rsidRDefault="00025E4A" w:rsidP="00630F10">
      <w:pPr>
        <w:spacing w:line="480" w:lineRule="auto"/>
        <w:ind w:firstLine="567"/>
        <w:jc w:val="both"/>
        <w:rPr>
          <w:rFonts w:ascii="Times New Roman" w:hAnsi="Times New Roman" w:cs="Times New Roman"/>
          <w:sz w:val="24"/>
          <w:szCs w:val="24"/>
        </w:rPr>
      </w:pPr>
    </w:p>
    <w:p w:rsidR="00566F71" w:rsidRPr="002D3A52" w:rsidRDefault="00566F71" w:rsidP="00630F10">
      <w:pPr>
        <w:spacing w:line="480" w:lineRule="auto"/>
        <w:ind w:firstLine="567"/>
        <w:jc w:val="both"/>
        <w:rPr>
          <w:rFonts w:ascii="Times New Roman" w:hAnsi="Times New Roman" w:cs="Times New Roman"/>
          <w:sz w:val="24"/>
          <w:szCs w:val="24"/>
        </w:rPr>
      </w:pPr>
    </w:p>
    <w:p w:rsidR="00025E4A" w:rsidRDefault="00025E4A" w:rsidP="00025E4A">
      <w:pPr>
        <w:spacing w:line="240" w:lineRule="auto"/>
        <w:jc w:val="center"/>
        <w:rPr>
          <w:rFonts w:ascii="Times New Roman" w:hAnsi="Times New Roman" w:cs="Times New Roman"/>
          <w:b/>
          <w:sz w:val="24"/>
          <w:szCs w:val="24"/>
        </w:rPr>
      </w:pPr>
      <w:r w:rsidRPr="00455D3A">
        <w:rPr>
          <w:rFonts w:ascii="Times New Roman" w:hAnsi="Times New Roman" w:cs="Times New Roman"/>
          <w:b/>
          <w:sz w:val="24"/>
          <w:szCs w:val="24"/>
        </w:rPr>
        <w:lastRenderedPageBreak/>
        <w:t>BAB III</w:t>
      </w:r>
    </w:p>
    <w:p w:rsidR="00025E4A" w:rsidRDefault="00025E4A" w:rsidP="00025E4A">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METODE </w:t>
      </w:r>
      <w:r w:rsidRPr="00455D3A">
        <w:rPr>
          <w:rFonts w:ascii="Times New Roman" w:hAnsi="Times New Roman" w:cs="Times New Roman"/>
          <w:b/>
          <w:sz w:val="24"/>
          <w:szCs w:val="24"/>
        </w:rPr>
        <w:t>PENELITIAN</w:t>
      </w:r>
    </w:p>
    <w:p w:rsidR="00025E4A" w:rsidRDefault="00025E4A" w:rsidP="00025E4A">
      <w:pPr>
        <w:spacing w:line="240" w:lineRule="auto"/>
        <w:jc w:val="center"/>
        <w:rPr>
          <w:rFonts w:ascii="Times New Roman" w:hAnsi="Times New Roman" w:cs="Times New Roman"/>
          <w:b/>
          <w:sz w:val="24"/>
          <w:szCs w:val="24"/>
        </w:rPr>
      </w:pPr>
    </w:p>
    <w:p w:rsidR="00025E4A" w:rsidRDefault="00025E4A" w:rsidP="005D2DA3">
      <w:pPr>
        <w:pStyle w:val="ListParagraph"/>
        <w:numPr>
          <w:ilvl w:val="0"/>
          <w:numId w:val="53"/>
        </w:numPr>
        <w:spacing w:line="48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Model Pengembangan</w:t>
      </w:r>
    </w:p>
    <w:p w:rsidR="00025E4A" w:rsidRDefault="00025E4A" w:rsidP="00025E4A">
      <w:pPr>
        <w:pStyle w:val="ListParagraph"/>
        <w:tabs>
          <w:tab w:val="left" w:pos="567"/>
        </w:tabs>
        <w:spacing w:line="480" w:lineRule="auto"/>
        <w:ind w:left="0"/>
        <w:jc w:val="both"/>
        <w:rPr>
          <w:rFonts w:ascii="Times New Roman" w:eastAsia="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Produk yang dihasilkan pada penelitian pengenmbangan ini adalah modul konseling sebaya.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Modul ini berisi tentang seperangkat kegiatan pelatihan yang bertujuan menjadi media pembelajaran keterampilan konseling bagi siswa yang berperan sebagai konselor sebaya.</w:t>
      </w:r>
      <w:proofErr w:type="gramEnd"/>
      <w:r>
        <w:rPr>
          <w:rFonts w:ascii="Times New Roman" w:hAnsi="Times New Roman" w:cs="Times New Roman"/>
          <w:sz w:val="24"/>
          <w:szCs w:val="24"/>
        </w:rPr>
        <w:t xml:space="preserve"> Karena itu, proses pengembangan model ini menggunakan model pengembangan instruksional yaitu </w:t>
      </w:r>
      <w:r>
        <w:rPr>
          <w:rFonts w:ascii="Times New Roman" w:eastAsia="Times New Roman" w:hAnsi="Times New Roman" w:cs="Times New Roman"/>
          <w:sz w:val="24"/>
          <w:szCs w:val="24"/>
        </w:rPr>
        <w:t>m</w:t>
      </w:r>
      <w:r w:rsidRPr="000A02D7">
        <w:rPr>
          <w:rFonts w:ascii="Times New Roman" w:eastAsia="Times New Roman" w:hAnsi="Times New Roman" w:cs="Times New Roman"/>
          <w:sz w:val="24"/>
          <w:szCs w:val="24"/>
        </w:rPr>
        <w:t>odel </w:t>
      </w:r>
      <w:r w:rsidRPr="000A02D7">
        <w:rPr>
          <w:rFonts w:ascii="Times New Roman" w:eastAsia="Times New Roman" w:hAnsi="Times New Roman" w:cs="Times New Roman"/>
          <w:i/>
          <w:iCs/>
          <w:sz w:val="24"/>
          <w:szCs w:val="24"/>
        </w:rPr>
        <w:t>Analysis-Design-Development-Implementation-Evaluation</w:t>
      </w:r>
      <w:r w:rsidRPr="000A02D7">
        <w:rPr>
          <w:rFonts w:ascii="Times New Roman" w:eastAsia="Times New Roman" w:hAnsi="Times New Roman" w:cs="Times New Roman"/>
          <w:sz w:val="24"/>
          <w:szCs w:val="24"/>
        </w:rPr>
        <w:t> (</w:t>
      </w:r>
      <w:r w:rsidRPr="00DD05E0">
        <w:rPr>
          <w:rFonts w:ascii="Times New Roman" w:eastAsia="Times New Roman" w:hAnsi="Times New Roman" w:cs="Times New Roman"/>
          <w:sz w:val="24"/>
          <w:szCs w:val="24"/>
        </w:rPr>
        <w:t>ADDIE</w:t>
      </w:r>
      <w:r w:rsidRPr="000A02D7">
        <w:rPr>
          <w:rFonts w:ascii="Times New Roman" w:eastAsia="Times New Roman" w:hAnsi="Times New Roman" w:cs="Times New Roman"/>
          <w:sz w:val="24"/>
          <w:szCs w:val="24"/>
        </w:rPr>
        <w:t>). Muncul pada tahun 1990-an yang dikembangkan oleh Reiser dan Mollenda</w:t>
      </w:r>
      <w:r>
        <w:rPr>
          <w:rFonts w:ascii="Times New Roman" w:eastAsia="Times New Roman" w:hAnsi="Times New Roman" w:cs="Times New Roman"/>
          <w:sz w:val="24"/>
          <w:szCs w:val="24"/>
        </w:rPr>
        <w:t xml:space="preserve"> (</w:t>
      </w:r>
      <w:r w:rsidRPr="007F5797">
        <w:rPr>
          <w:rFonts w:ascii="Times New Roman" w:hAnsi="Times New Roman" w:cs="Times New Roman"/>
          <w:sz w:val="24"/>
          <w:szCs w:val="24"/>
        </w:rPr>
        <w:t xml:space="preserve">Tegeh M, Jampel N, Pudjawan </w:t>
      </w:r>
      <w:proofErr w:type="gramStart"/>
      <w:r w:rsidRPr="007F5797">
        <w:rPr>
          <w:rFonts w:ascii="Times New Roman" w:hAnsi="Times New Roman" w:cs="Times New Roman"/>
          <w:sz w:val="24"/>
          <w:szCs w:val="24"/>
        </w:rPr>
        <w:t>K</w:t>
      </w:r>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 xml:space="preserve"> 2015) </w:t>
      </w:r>
      <w:r w:rsidRPr="000A02D7">
        <w:rPr>
          <w:rFonts w:ascii="Times New Roman" w:eastAsia="Times New Roman" w:hAnsi="Times New Roman" w:cs="Times New Roman"/>
          <w:sz w:val="24"/>
          <w:szCs w:val="24"/>
        </w:rPr>
        <w:t>. Salah satu fungsinya ADDIE yaitu menjadi pedoman dalam membangun perangkat dan infrastruktur program pelatihan yang efektif, dinamis dan mendukung kinerja pelatihan itu sendiri.</w:t>
      </w:r>
    </w:p>
    <w:p w:rsidR="00025E4A" w:rsidRDefault="00025E4A" w:rsidP="00025E4A">
      <w:pPr>
        <w:pStyle w:val="ListParagraph"/>
        <w:tabs>
          <w:tab w:val="left" w:pos="567"/>
        </w:tabs>
        <w:spacing w:line="48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roofErr w:type="gramStart"/>
      <w:r w:rsidRPr="000A02D7">
        <w:rPr>
          <w:rFonts w:ascii="Times New Roman" w:eastAsia="Times New Roman" w:hAnsi="Times New Roman" w:cs="Times New Roman"/>
          <w:sz w:val="24"/>
          <w:szCs w:val="24"/>
        </w:rPr>
        <w:t>Model ini dipilih karena model ADDIE sering digunakan untuk menggambarkan pendekatan sistematis untuk pengembangan instruksional.</w:t>
      </w:r>
      <w:proofErr w:type="gramEnd"/>
      <w:r w:rsidRPr="000A02D7">
        <w:rPr>
          <w:rFonts w:ascii="Times New Roman" w:eastAsia="Times New Roman" w:hAnsi="Times New Roman" w:cs="Times New Roman"/>
          <w:sz w:val="24"/>
          <w:szCs w:val="24"/>
        </w:rPr>
        <w:t xml:space="preserve"> </w:t>
      </w:r>
      <w:proofErr w:type="gramStart"/>
      <w:r w:rsidRPr="000A02D7">
        <w:rPr>
          <w:rFonts w:ascii="Times New Roman" w:eastAsia="Times New Roman" w:hAnsi="Times New Roman" w:cs="Times New Roman"/>
          <w:sz w:val="24"/>
          <w:szCs w:val="24"/>
        </w:rPr>
        <w:t>Selain itu, model ADDIE merupakan model pembelajaran yang bersifat umum dan sesuai digunakan untuk penelitian pengembangan.</w:t>
      </w:r>
      <w:proofErr w:type="gramEnd"/>
      <w:r w:rsidRPr="000A02D7">
        <w:rPr>
          <w:rFonts w:ascii="Times New Roman" w:eastAsia="Times New Roman" w:hAnsi="Times New Roman" w:cs="Times New Roman"/>
          <w:sz w:val="24"/>
          <w:szCs w:val="24"/>
        </w:rPr>
        <w:t xml:space="preserve"> </w:t>
      </w:r>
      <w:proofErr w:type="gramStart"/>
      <w:r w:rsidRPr="000A02D7">
        <w:rPr>
          <w:rFonts w:ascii="Times New Roman" w:eastAsia="Times New Roman" w:hAnsi="Times New Roman" w:cs="Times New Roman"/>
          <w:sz w:val="24"/>
          <w:szCs w:val="24"/>
        </w:rPr>
        <w:t>Istilah ini hampir identik dengan pengembangan sistem instruksional.</w:t>
      </w:r>
      <w:proofErr w:type="gramEnd"/>
      <w:r w:rsidRPr="000A02D7">
        <w:rPr>
          <w:rFonts w:ascii="Times New Roman" w:eastAsia="Times New Roman" w:hAnsi="Times New Roman" w:cs="Times New Roman"/>
          <w:sz w:val="24"/>
          <w:szCs w:val="24"/>
        </w:rPr>
        <w:t xml:space="preserve"> </w:t>
      </w:r>
      <w:proofErr w:type="gramStart"/>
      <w:r w:rsidRPr="000A02D7">
        <w:rPr>
          <w:rFonts w:ascii="Times New Roman" w:eastAsia="Times New Roman" w:hAnsi="Times New Roman" w:cs="Times New Roman"/>
          <w:sz w:val="24"/>
          <w:szCs w:val="24"/>
        </w:rPr>
        <w:t>Ketika digunakan dalam pengembangan, proses ini dianggap berurutan tetapi juga interaktif, di mana hasil evaluasi setiap tahap dapat membawa pengembangan pembelajaran ke tahap sebelumnya.</w:t>
      </w:r>
      <w:proofErr w:type="gramEnd"/>
      <w:r w:rsidRPr="000A02D7">
        <w:rPr>
          <w:rFonts w:ascii="Times New Roman" w:eastAsia="Times New Roman" w:hAnsi="Times New Roman" w:cs="Times New Roman"/>
          <w:sz w:val="24"/>
          <w:szCs w:val="24"/>
        </w:rPr>
        <w:t xml:space="preserve"> </w:t>
      </w:r>
      <w:proofErr w:type="gramStart"/>
      <w:r w:rsidRPr="000A02D7">
        <w:rPr>
          <w:rFonts w:ascii="Times New Roman" w:eastAsia="Times New Roman" w:hAnsi="Times New Roman" w:cs="Times New Roman"/>
          <w:sz w:val="24"/>
          <w:szCs w:val="24"/>
        </w:rPr>
        <w:t>Hasil akhir dari suatu tahap merupakan produk awal bagi tahap selanjutnya.</w:t>
      </w:r>
      <w:proofErr w:type="gramEnd"/>
    </w:p>
    <w:p w:rsidR="00025E4A" w:rsidRPr="00524639" w:rsidRDefault="00025E4A" w:rsidP="00025E4A">
      <w:pPr>
        <w:pStyle w:val="ListParagraph"/>
        <w:tabs>
          <w:tab w:val="left" w:pos="567"/>
        </w:tabs>
        <w:spacing w:line="48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r>
      <w:r w:rsidRPr="00524639">
        <w:rPr>
          <w:rFonts w:ascii="Times New Roman" w:hAnsi="Times New Roman" w:cs="Times New Roman"/>
          <w:sz w:val="24"/>
          <w:szCs w:val="24"/>
        </w:rPr>
        <w:t>Adapun mengenai asal-usul model</w:t>
      </w:r>
      <w:r>
        <w:rPr>
          <w:rFonts w:ascii="Times New Roman" w:hAnsi="Times New Roman" w:cs="Times New Roman"/>
          <w:sz w:val="24"/>
          <w:szCs w:val="24"/>
        </w:rPr>
        <w:t xml:space="preserve"> ADDIE ini menurut Molenda (Tegeh, dkk. 2015</w:t>
      </w:r>
      <w:r w:rsidRPr="00524639">
        <w:rPr>
          <w:rFonts w:ascii="Times New Roman" w:hAnsi="Times New Roman" w:cs="Times New Roman"/>
          <w:sz w:val="24"/>
          <w:szCs w:val="24"/>
        </w:rPr>
        <w:t>) tidak diciptakan oleh seseorang namun awalnya merupakan istilah sehari-hari yang digunakan untuk menggambarkan pendekatan secara sistematis dalam pengembangan pembelajaran. Menurut Molenda juga, model ADDIE ini sinonim dengan istilah Intructional System Development (ISD)</w:t>
      </w:r>
    </w:p>
    <w:p w:rsidR="00025E4A" w:rsidRPr="000058EC" w:rsidRDefault="00025E4A" w:rsidP="00025E4A">
      <w:pPr>
        <w:pStyle w:val="ListParagraph"/>
        <w:tabs>
          <w:tab w:val="left" w:pos="567"/>
        </w:tabs>
        <w:spacing w:line="480" w:lineRule="auto"/>
        <w:ind w:left="0"/>
        <w:jc w:val="both"/>
        <w:rPr>
          <w:rFonts w:ascii="Times New Roman" w:hAnsi="Times New Roman" w:cs="Times New Roman"/>
          <w:sz w:val="24"/>
          <w:szCs w:val="24"/>
        </w:rPr>
      </w:pPr>
      <w:r>
        <w:rPr>
          <w:rFonts w:ascii="Times New Roman" w:eastAsia="Times New Roman" w:hAnsi="Times New Roman" w:cs="Times New Roman"/>
          <w:sz w:val="24"/>
          <w:szCs w:val="24"/>
        </w:rPr>
        <w:tab/>
      </w:r>
      <w:r w:rsidRPr="000A02D7">
        <w:rPr>
          <w:rFonts w:ascii="Times New Roman" w:eastAsia="Times New Roman" w:hAnsi="Times New Roman" w:cs="Times New Roman"/>
          <w:sz w:val="24"/>
          <w:szCs w:val="24"/>
        </w:rPr>
        <w:t xml:space="preserve">Kerangka ADDIE adalah proses siklus yang berkembang dari waktu ke waktu dan kontinyu dari seluruh perencanaan instruksional dan proses implementasi. </w:t>
      </w:r>
      <w:proofErr w:type="gramStart"/>
      <w:r w:rsidRPr="000A02D7">
        <w:rPr>
          <w:rFonts w:ascii="Times New Roman" w:eastAsia="Times New Roman" w:hAnsi="Times New Roman" w:cs="Times New Roman"/>
          <w:sz w:val="24"/>
          <w:szCs w:val="24"/>
        </w:rPr>
        <w:t>Lima tahapan terdiri kerangka kerja, masing-masing dengan tujuan sendiri yang berbeda dan fungsi dalam perkembangan desain instruksional.</w:t>
      </w:r>
      <w:proofErr w:type="gramEnd"/>
      <w:r>
        <w:rPr>
          <w:rFonts w:ascii="Times New Roman" w:eastAsia="Times New Roman" w:hAnsi="Times New Roman" w:cs="Times New Roman"/>
          <w:sz w:val="24"/>
          <w:szCs w:val="24"/>
        </w:rPr>
        <w:t xml:space="preserve"> Berikut gambar tahapan pengembangan menurut model ADDIE:</w:t>
      </w:r>
    </w:p>
    <w:p w:rsidR="00025E4A" w:rsidRDefault="00025E4A" w:rsidP="00025E4A">
      <w:pPr>
        <w:pStyle w:val="ListParagraph"/>
        <w:spacing w:line="480" w:lineRule="auto"/>
        <w:ind w:left="567"/>
        <w:jc w:val="both"/>
        <w:rPr>
          <w:rFonts w:ascii="Times New Roman" w:hAnsi="Times New Roman" w:cs="Times New Roman"/>
          <w:sz w:val="24"/>
          <w:szCs w:val="24"/>
        </w:rPr>
      </w:pPr>
      <w:r>
        <w:rPr>
          <w:rFonts w:ascii="Times New Roman" w:hAnsi="Times New Roman" w:cs="Times New Roman"/>
          <w:noProof/>
          <w:sz w:val="24"/>
          <w:szCs w:val="24"/>
        </w:rPr>
        <w:pict>
          <v:group id="_x0000_s1043" style="position:absolute;left:0;text-align:left;margin-left:9.9pt;margin-top:9.7pt;width:394.5pt;height:195.75pt;z-index:251678720" coordorigin="2580,4830" coordsize="7890,3915">
            <v:shape id="_x0000_s1044" type="#_x0000_t202" style="position:absolute;left:5430;top:6420;width:2355;height:645">
              <v:textbox style="mso-next-textbox:#_x0000_s1044">
                <w:txbxContent>
                  <w:p w:rsidR="00025E4A" w:rsidRPr="006F05EF" w:rsidRDefault="00025E4A" w:rsidP="00025E4A">
                    <w:pPr>
                      <w:spacing w:line="240" w:lineRule="auto"/>
                      <w:jc w:val="center"/>
                      <w:rPr>
                        <w:rFonts w:ascii="Times New Roman" w:hAnsi="Times New Roman" w:cs="Times New Roman"/>
                        <w:sz w:val="24"/>
                        <w:szCs w:val="24"/>
                      </w:rPr>
                    </w:pPr>
                    <w:r w:rsidRPr="006F05EF">
                      <w:rPr>
                        <w:rFonts w:ascii="Times New Roman" w:hAnsi="Times New Roman" w:cs="Times New Roman"/>
                        <w:sz w:val="24"/>
                        <w:szCs w:val="24"/>
                      </w:rPr>
                      <w:t>Evalu</w:t>
                    </w:r>
                    <w:r>
                      <w:rPr>
                        <w:rFonts w:ascii="Times New Roman" w:hAnsi="Times New Roman" w:cs="Times New Roman"/>
                        <w:sz w:val="24"/>
                        <w:szCs w:val="24"/>
                      </w:rPr>
                      <w:t>a</w:t>
                    </w:r>
                    <w:r w:rsidRPr="006F05EF">
                      <w:rPr>
                        <w:rFonts w:ascii="Times New Roman" w:hAnsi="Times New Roman" w:cs="Times New Roman"/>
                        <w:sz w:val="24"/>
                        <w:szCs w:val="24"/>
                      </w:rPr>
                      <w:t>si</w:t>
                    </w:r>
                    <w:r>
                      <w:rPr>
                        <w:rFonts w:ascii="Times New Roman" w:hAnsi="Times New Roman" w:cs="Times New Roman"/>
                        <w:sz w:val="24"/>
                        <w:szCs w:val="24"/>
                      </w:rPr>
                      <w:t xml:space="preserve"> (</w:t>
                    </w:r>
                    <w:r w:rsidRPr="008C5C16">
                      <w:rPr>
                        <w:rFonts w:ascii="Times New Roman" w:hAnsi="Times New Roman" w:cs="Times New Roman"/>
                        <w:i/>
                        <w:sz w:val="24"/>
                        <w:szCs w:val="24"/>
                      </w:rPr>
                      <w:t>Evaluate</w:t>
                    </w:r>
                    <w:r>
                      <w:rPr>
                        <w:rFonts w:ascii="Times New Roman" w:hAnsi="Times New Roman" w:cs="Times New Roman"/>
                        <w:sz w:val="24"/>
                        <w:szCs w:val="24"/>
                      </w:rPr>
                      <w:t>)</w:t>
                    </w:r>
                  </w:p>
                </w:txbxContent>
              </v:textbox>
            </v:shape>
            <v:shape id="_x0000_s1045" type="#_x0000_t202" style="position:absolute;left:5280;top:4830;width:2505;height:585">
              <v:textbox style="mso-next-textbox:#_x0000_s1045">
                <w:txbxContent>
                  <w:p w:rsidR="00025E4A" w:rsidRPr="006F05EF" w:rsidRDefault="00025E4A" w:rsidP="00025E4A">
                    <w:pPr>
                      <w:jc w:val="center"/>
                      <w:rPr>
                        <w:rFonts w:ascii="Times New Roman" w:hAnsi="Times New Roman" w:cs="Times New Roman"/>
                        <w:sz w:val="24"/>
                        <w:szCs w:val="24"/>
                      </w:rPr>
                    </w:pPr>
                    <w:r w:rsidRPr="006F05EF">
                      <w:rPr>
                        <w:rFonts w:ascii="Times New Roman" w:hAnsi="Times New Roman" w:cs="Times New Roman"/>
                        <w:sz w:val="24"/>
                        <w:szCs w:val="24"/>
                      </w:rPr>
                      <w:t>Analisis</w:t>
                    </w:r>
                    <w:r>
                      <w:rPr>
                        <w:rFonts w:ascii="Times New Roman" w:hAnsi="Times New Roman" w:cs="Times New Roman"/>
                        <w:sz w:val="24"/>
                        <w:szCs w:val="24"/>
                      </w:rPr>
                      <w:t xml:space="preserve"> (</w:t>
                    </w:r>
                    <w:r w:rsidRPr="008C5C16">
                      <w:rPr>
                        <w:rFonts w:ascii="Times New Roman" w:hAnsi="Times New Roman" w:cs="Times New Roman"/>
                        <w:i/>
                        <w:sz w:val="24"/>
                        <w:szCs w:val="24"/>
                      </w:rPr>
                      <w:t>Analyze</w:t>
                    </w:r>
                    <w:r>
                      <w:rPr>
                        <w:rFonts w:ascii="Times New Roman" w:hAnsi="Times New Roman" w:cs="Times New Roman"/>
                        <w:sz w:val="24"/>
                        <w:szCs w:val="24"/>
                      </w:rPr>
                      <w:t>)</w:t>
                    </w:r>
                  </w:p>
                </w:txbxContent>
              </v:textbox>
            </v:shape>
            <v:shape id="_x0000_s1046" type="#_x0000_t202" style="position:absolute;left:8400;top:6420;width:2070;height:750">
              <v:textbox style="mso-next-textbox:#_x0000_s1046">
                <w:txbxContent>
                  <w:p w:rsidR="00025E4A" w:rsidRPr="006F05EF" w:rsidRDefault="00025E4A" w:rsidP="00025E4A">
                    <w:pPr>
                      <w:jc w:val="center"/>
                      <w:rPr>
                        <w:rFonts w:ascii="Times New Roman" w:hAnsi="Times New Roman" w:cs="Times New Roman"/>
                        <w:sz w:val="24"/>
                        <w:szCs w:val="24"/>
                      </w:rPr>
                    </w:pPr>
                    <w:r w:rsidRPr="006F05EF">
                      <w:rPr>
                        <w:rFonts w:ascii="Times New Roman" w:hAnsi="Times New Roman" w:cs="Times New Roman"/>
                        <w:sz w:val="24"/>
                        <w:szCs w:val="24"/>
                      </w:rPr>
                      <w:t>Rancangan (</w:t>
                    </w:r>
                    <w:r w:rsidRPr="008C5C16">
                      <w:rPr>
                        <w:rFonts w:ascii="Times New Roman" w:hAnsi="Times New Roman" w:cs="Times New Roman"/>
                        <w:i/>
                        <w:sz w:val="24"/>
                        <w:szCs w:val="24"/>
                      </w:rPr>
                      <w:t>Design</w:t>
                    </w:r>
                    <w:r w:rsidRPr="006F05EF">
                      <w:rPr>
                        <w:rFonts w:ascii="Times New Roman" w:hAnsi="Times New Roman" w:cs="Times New Roman"/>
                        <w:sz w:val="24"/>
                        <w:szCs w:val="24"/>
                      </w:rPr>
                      <w:t>)</w:t>
                    </w:r>
                  </w:p>
                </w:txbxContent>
              </v:textbox>
            </v:shape>
            <v:shape id="_x0000_s1047" type="#_x0000_t202" style="position:absolute;left:5280;top:7950;width:2655;height:795">
              <v:textbox style="mso-next-textbox:#_x0000_s1047">
                <w:txbxContent>
                  <w:p w:rsidR="00025E4A" w:rsidRPr="006F05EF" w:rsidRDefault="00025E4A" w:rsidP="00025E4A">
                    <w:pPr>
                      <w:spacing w:line="240" w:lineRule="auto"/>
                      <w:jc w:val="center"/>
                      <w:rPr>
                        <w:rFonts w:ascii="Times New Roman" w:hAnsi="Times New Roman" w:cs="Times New Roman"/>
                        <w:sz w:val="24"/>
                        <w:szCs w:val="24"/>
                      </w:rPr>
                    </w:pPr>
                    <w:r w:rsidRPr="006F05EF">
                      <w:rPr>
                        <w:rFonts w:ascii="Times New Roman" w:hAnsi="Times New Roman" w:cs="Times New Roman"/>
                        <w:sz w:val="24"/>
                        <w:szCs w:val="24"/>
                      </w:rPr>
                      <w:t>Pengembangan</w:t>
                    </w:r>
                    <w:r>
                      <w:rPr>
                        <w:rFonts w:ascii="Times New Roman" w:hAnsi="Times New Roman" w:cs="Times New Roman"/>
                        <w:sz w:val="24"/>
                        <w:szCs w:val="24"/>
                      </w:rPr>
                      <w:t xml:space="preserve"> </w:t>
                    </w:r>
                    <w:r w:rsidRPr="006F05EF">
                      <w:rPr>
                        <w:rFonts w:ascii="Times New Roman" w:hAnsi="Times New Roman" w:cs="Times New Roman"/>
                        <w:sz w:val="24"/>
                        <w:szCs w:val="24"/>
                      </w:rPr>
                      <w:t>(</w:t>
                    </w:r>
                    <w:r w:rsidRPr="006F05EF">
                      <w:rPr>
                        <w:rFonts w:ascii="Times New Roman" w:hAnsi="Times New Roman" w:cs="Times New Roman"/>
                        <w:i/>
                        <w:sz w:val="24"/>
                        <w:szCs w:val="24"/>
                      </w:rPr>
                      <w:t>Develop)</w:t>
                    </w:r>
                  </w:p>
                </w:txbxContent>
              </v:textbox>
            </v:shape>
            <v:shape id="_x0000_s1048" type="#_x0000_t202" style="position:absolute;left:2580;top:6420;width:2145;height:750">
              <v:textbox style="mso-next-textbox:#_x0000_s1048">
                <w:txbxContent>
                  <w:p w:rsidR="00025E4A" w:rsidRPr="008C5C16" w:rsidRDefault="00025E4A" w:rsidP="00025E4A">
                    <w:pPr>
                      <w:spacing w:line="240" w:lineRule="auto"/>
                      <w:jc w:val="center"/>
                      <w:rPr>
                        <w:rFonts w:ascii="Times New Roman" w:hAnsi="Times New Roman" w:cs="Times New Roman"/>
                        <w:i/>
                        <w:sz w:val="24"/>
                        <w:szCs w:val="24"/>
                      </w:rPr>
                    </w:pPr>
                    <w:r w:rsidRPr="006F05EF">
                      <w:rPr>
                        <w:rFonts w:ascii="Times New Roman" w:hAnsi="Times New Roman" w:cs="Times New Roman"/>
                        <w:sz w:val="24"/>
                        <w:szCs w:val="24"/>
                      </w:rPr>
                      <w:t>Implementasi</w:t>
                    </w:r>
                    <w:r>
                      <w:rPr>
                        <w:rFonts w:ascii="Times New Roman" w:hAnsi="Times New Roman" w:cs="Times New Roman"/>
                        <w:sz w:val="24"/>
                        <w:szCs w:val="24"/>
                      </w:rPr>
                      <w:t xml:space="preserve"> (</w:t>
                    </w:r>
                    <w:r w:rsidRPr="008C5C16">
                      <w:rPr>
                        <w:rFonts w:ascii="Times New Roman" w:hAnsi="Times New Roman" w:cs="Times New Roman"/>
                        <w:i/>
                        <w:sz w:val="24"/>
                        <w:szCs w:val="24"/>
                      </w:rPr>
                      <w:t>Implement)</w:t>
                    </w:r>
                  </w:p>
                </w:txbxContent>
              </v:textbox>
            </v:shape>
            <v:shape id="_x0000_s1049" type="#_x0000_t32" style="position:absolute;left:3360;top:5250;width:1650;height:1020;flip:y" o:connectortype="straight">
              <v:stroke dashstyle="dash" endarrow="block"/>
            </v:shape>
            <v:shape id="_x0000_s1050" type="#_x0000_t32" style="position:absolute;left:7935;top:5100;width:1500;height:1170" o:connectortype="straight">
              <v:stroke dashstyle="dash" endarrow="block"/>
            </v:shape>
            <v:shape id="_x0000_s1051" type="#_x0000_t32" style="position:absolute;left:8070;top:7170;width:1365;height:1185;flip:x" o:connectortype="straight">
              <v:stroke dashstyle="dash" endarrow="block"/>
            </v:shape>
            <v:shape id="_x0000_s1052" type="#_x0000_t32" style="position:absolute;left:3585;top:7305;width:1695;height:1050;flip:x y" o:connectortype="straight">
              <v:stroke dashstyle="dash" endarrow="block"/>
            </v:shape>
            <v:shape id="_x0000_s1053" type="#_x0000_t32" style="position:absolute;left:5790;top:5565;width:15;height:855;flip:y" o:connectortype="straight">
              <v:stroke dashstyle="dash" endarrow="block"/>
            </v:shape>
            <v:shape id="_x0000_s1054" type="#_x0000_t32" style="position:absolute;left:7260;top:5415;width:30;height:855" o:connectortype="straight">
              <v:stroke dashstyle="dash" endarrow="block"/>
            </v:shape>
            <v:shape id="_x0000_s1055" type="#_x0000_t32" style="position:absolute;left:4800;top:6555;width:480;height:0" o:connectortype="straight">
              <v:stroke dashstyle="dash" endarrow="block"/>
            </v:shape>
            <v:shape id="_x0000_s1056" type="#_x0000_t32" style="position:absolute;left:4800;top:6825;width:630;height:0;flip:x" o:connectortype="straight">
              <v:stroke dashstyle="dash" endarrow="block"/>
            </v:shape>
            <v:shape id="_x0000_s1057" type="#_x0000_t32" style="position:absolute;left:7785;top:6645;width:420;height:15" o:connectortype="straight">
              <v:stroke dashstyle="dash" endarrow="block"/>
            </v:shape>
            <v:shape id="_x0000_s1058" type="#_x0000_t32" style="position:absolute;left:7935;top:6960;width:465;height:0;flip:x" o:connectortype="straight">
              <v:stroke dashstyle="dash" endarrow="block"/>
            </v:shape>
            <v:shape id="_x0000_s1059" type="#_x0000_t32" style="position:absolute;left:5805;top:7170;width:0;height:780;flip:y" o:connectortype="straight">
              <v:stroke dashstyle="dash" endarrow="block"/>
            </v:shape>
            <v:shape id="_x0000_s1060" type="#_x0000_t32" style="position:absolute;left:7290;top:7065;width:0;height:750" o:connectortype="straight">
              <v:stroke dashstyle="dash" endarrow="block"/>
            </v:shape>
          </v:group>
        </w:pict>
      </w:r>
    </w:p>
    <w:p w:rsidR="00025E4A" w:rsidRDefault="00025E4A" w:rsidP="00025E4A">
      <w:pPr>
        <w:pStyle w:val="ListParagraph"/>
        <w:spacing w:line="480" w:lineRule="auto"/>
        <w:ind w:left="567"/>
        <w:jc w:val="both"/>
        <w:rPr>
          <w:rFonts w:ascii="Times New Roman" w:hAnsi="Times New Roman" w:cs="Times New Roman"/>
          <w:sz w:val="24"/>
          <w:szCs w:val="24"/>
        </w:rPr>
      </w:pPr>
    </w:p>
    <w:p w:rsidR="00025E4A" w:rsidRDefault="00025E4A" w:rsidP="00025E4A">
      <w:pPr>
        <w:pStyle w:val="ListParagraph"/>
        <w:tabs>
          <w:tab w:val="left" w:pos="3119"/>
        </w:tabs>
        <w:spacing w:line="480" w:lineRule="auto"/>
        <w:ind w:left="567"/>
        <w:jc w:val="center"/>
        <w:rPr>
          <w:rFonts w:ascii="Times New Roman" w:hAnsi="Times New Roman" w:cs="Times New Roman"/>
          <w:sz w:val="24"/>
          <w:szCs w:val="24"/>
        </w:rPr>
      </w:pPr>
    </w:p>
    <w:p w:rsidR="00025E4A" w:rsidRDefault="00025E4A" w:rsidP="00025E4A">
      <w:pPr>
        <w:pStyle w:val="ListParagraph"/>
        <w:spacing w:line="480" w:lineRule="auto"/>
        <w:ind w:left="567"/>
        <w:jc w:val="both"/>
        <w:rPr>
          <w:rFonts w:ascii="Times New Roman" w:hAnsi="Times New Roman" w:cs="Times New Roman"/>
          <w:sz w:val="24"/>
          <w:szCs w:val="24"/>
        </w:rPr>
      </w:pPr>
    </w:p>
    <w:p w:rsidR="00025E4A" w:rsidRDefault="00025E4A" w:rsidP="00025E4A">
      <w:pPr>
        <w:pStyle w:val="ListParagraph"/>
        <w:spacing w:line="48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p>
    <w:p w:rsidR="00025E4A" w:rsidRDefault="00025E4A" w:rsidP="00025E4A">
      <w:pPr>
        <w:pStyle w:val="ListParagraph"/>
        <w:spacing w:line="48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p>
    <w:p w:rsidR="00025E4A" w:rsidRDefault="00025E4A" w:rsidP="00025E4A">
      <w:pPr>
        <w:pStyle w:val="ListParagraph"/>
        <w:spacing w:line="480" w:lineRule="auto"/>
        <w:ind w:left="567"/>
        <w:jc w:val="both"/>
        <w:rPr>
          <w:rFonts w:ascii="Times New Roman" w:hAnsi="Times New Roman" w:cs="Times New Roman"/>
          <w:sz w:val="24"/>
          <w:szCs w:val="24"/>
        </w:rPr>
      </w:pPr>
    </w:p>
    <w:p w:rsidR="00025E4A" w:rsidRDefault="00025E4A" w:rsidP="00025E4A">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025E4A" w:rsidRPr="00C914B7" w:rsidRDefault="00025E4A" w:rsidP="00025E4A">
      <w:pPr>
        <w:autoSpaceDE w:val="0"/>
        <w:autoSpaceDN w:val="0"/>
        <w:adjustRightInd w:val="0"/>
        <w:spacing w:after="0" w:line="480" w:lineRule="auto"/>
        <w:jc w:val="center"/>
        <w:rPr>
          <w:rFonts w:ascii="Times New Roman" w:hAnsi="Times New Roman" w:cs="Times New Roman"/>
          <w:b/>
          <w:bCs/>
          <w:sz w:val="24"/>
          <w:szCs w:val="24"/>
        </w:rPr>
      </w:pPr>
      <w:proofErr w:type="gramStart"/>
      <w:r w:rsidRPr="00C914B7">
        <w:rPr>
          <w:rFonts w:ascii="Times New Roman" w:hAnsi="Times New Roman" w:cs="Times New Roman"/>
          <w:b/>
          <w:sz w:val="24"/>
          <w:szCs w:val="24"/>
        </w:rPr>
        <w:t>Gambar 2.</w:t>
      </w:r>
      <w:proofErr w:type="gramEnd"/>
      <w:r w:rsidRPr="00C914B7">
        <w:rPr>
          <w:rFonts w:ascii="Times New Roman" w:hAnsi="Times New Roman" w:cs="Times New Roman"/>
          <w:b/>
          <w:bCs/>
          <w:sz w:val="24"/>
          <w:szCs w:val="24"/>
        </w:rPr>
        <w:t xml:space="preserve"> Tahapan Model ADDIE (</w:t>
      </w:r>
      <w:r w:rsidRPr="00DD05E0">
        <w:rPr>
          <w:rFonts w:ascii="Times New Roman" w:hAnsi="Times New Roman" w:cs="Times New Roman"/>
          <w:b/>
          <w:sz w:val="24"/>
          <w:szCs w:val="24"/>
        </w:rPr>
        <w:t>Tegeh M, Jampel N, Pudjawan K</w:t>
      </w:r>
      <w:r w:rsidRPr="00C914B7">
        <w:rPr>
          <w:rFonts w:ascii="Times New Roman" w:hAnsi="Times New Roman" w:cs="Times New Roman"/>
          <w:b/>
          <w:bCs/>
          <w:sz w:val="24"/>
          <w:szCs w:val="24"/>
        </w:rPr>
        <w:t>. 2015)</w:t>
      </w:r>
    </w:p>
    <w:p w:rsidR="00025E4A" w:rsidRPr="006F05EF" w:rsidRDefault="00025E4A" w:rsidP="00025E4A">
      <w:pPr>
        <w:autoSpaceDE w:val="0"/>
        <w:autoSpaceDN w:val="0"/>
        <w:adjustRightInd w:val="0"/>
        <w:spacing w:after="0" w:line="480" w:lineRule="auto"/>
        <w:rPr>
          <w:rFonts w:ascii="Times New Roman" w:hAnsi="Times New Roman" w:cs="Times New Roman"/>
          <w:bCs/>
          <w:sz w:val="24"/>
          <w:szCs w:val="24"/>
        </w:rPr>
      </w:pPr>
      <w:r>
        <w:rPr>
          <w:rFonts w:ascii="Times New Roman" w:hAnsi="Times New Roman" w:cs="Times New Roman"/>
          <w:bCs/>
          <w:sz w:val="24"/>
          <w:szCs w:val="24"/>
        </w:rPr>
        <w:tab/>
      </w:r>
      <w:r w:rsidRPr="006F05EF">
        <w:rPr>
          <w:rFonts w:ascii="Times New Roman" w:eastAsia="Times New Roman" w:hAnsi="Times New Roman" w:cs="Times New Roman"/>
          <w:sz w:val="24"/>
          <w:szCs w:val="24"/>
        </w:rPr>
        <w:t>Selain itu, pemilihan model ADDIE didasarkan atas beberapa pertimbangan antara lain.</w:t>
      </w:r>
    </w:p>
    <w:p w:rsidR="00025E4A" w:rsidRPr="006F05EF" w:rsidRDefault="00025E4A" w:rsidP="005D2DA3">
      <w:pPr>
        <w:pStyle w:val="ListParagraph"/>
        <w:numPr>
          <w:ilvl w:val="0"/>
          <w:numId w:val="54"/>
        </w:numPr>
        <w:spacing w:after="381" w:line="480" w:lineRule="auto"/>
        <w:ind w:left="709" w:hanging="567"/>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sidRPr="006F05EF">
        <w:rPr>
          <w:rFonts w:ascii="Times New Roman" w:eastAsia="Times New Roman" w:hAnsi="Times New Roman" w:cs="Times New Roman"/>
          <w:sz w:val="24"/>
          <w:szCs w:val="24"/>
        </w:rPr>
        <w:t xml:space="preserve">odel ADDIE ini merupakan model perancangan pembelajaran generik yang menyediakan sebuah proses terorganisasi dalam pembangunan </w:t>
      </w:r>
      <w:r w:rsidRPr="006F05EF">
        <w:rPr>
          <w:rFonts w:ascii="Times New Roman" w:eastAsia="Times New Roman" w:hAnsi="Times New Roman" w:cs="Times New Roman"/>
          <w:sz w:val="24"/>
          <w:szCs w:val="24"/>
        </w:rPr>
        <w:lastRenderedPageBreak/>
        <w:t>bahan-bahan pelajaran yang dapat digunakan baik untuk pembelajaran tatap muka maupun pembelajaran online. Sementara modul konseling sebaya yang hendak dikembangkan adalah bentuk sistem pembelajaran tatap muka. Dengan demikian penggunaan model ADDIE dianggap sesuai dengan tujuan produk pengembangan ini yakni, menghasilkan suatu sistem model pembelajaran.</w:t>
      </w:r>
    </w:p>
    <w:p w:rsidR="00025E4A" w:rsidRPr="006F05EF" w:rsidRDefault="00025E4A" w:rsidP="005D2DA3">
      <w:pPr>
        <w:pStyle w:val="ListParagraph"/>
        <w:numPr>
          <w:ilvl w:val="0"/>
          <w:numId w:val="54"/>
        </w:numPr>
        <w:spacing w:after="381" w:line="480" w:lineRule="auto"/>
        <w:ind w:left="567" w:hanging="567"/>
        <w:jc w:val="both"/>
        <w:textAlignment w:val="baseline"/>
        <w:rPr>
          <w:rFonts w:ascii="Times New Roman" w:eastAsia="Times New Roman" w:hAnsi="Times New Roman" w:cs="Times New Roman"/>
          <w:sz w:val="24"/>
          <w:szCs w:val="24"/>
        </w:rPr>
      </w:pPr>
      <w:r w:rsidRPr="006F05EF">
        <w:rPr>
          <w:rFonts w:ascii="Times New Roman" w:eastAsia="Times New Roman" w:hAnsi="Times New Roman" w:cs="Times New Roman"/>
          <w:sz w:val="24"/>
          <w:szCs w:val="24"/>
        </w:rPr>
        <w:t>Model ADDIE dapat menggunakan pendekatan produk dengan langkah-langkah sistematis dan mudah dipahami. Ini cocok digunakan untuk pengembangan modul konseling sebaya yang mempunyai sistem kerja yang tidak rumit</w:t>
      </w:r>
    </w:p>
    <w:p w:rsidR="00025E4A" w:rsidRPr="006F05EF" w:rsidRDefault="00025E4A" w:rsidP="005D2DA3">
      <w:pPr>
        <w:pStyle w:val="ListParagraph"/>
        <w:numPr>
          <w:ilvl w:val="0"/>
          <w:numId w:val="54"/>
        </w:numPr>
        <w:spacing w:after="381" w:line="480" w:lineRule="auto"/>
        <w:ind w:left="567" w:hanging="567"/>
        <w:jc w:val="both"/>
        <w:textAlignment w:val="baseline"/>
        <w:rPr>
          <w:rFonts w:ascii="Times New Roman" w:eastAsia="Times New Roman" w:hAnsi="Times New Roman" w:cs="Times New Roman"/>
          <w:sz w:val="24"/>
          <w:szCs w:val="24"/>
        </w:rPr>
      </w:pPr>
      <w:r w:rsidRPr="006F05EF">
        <w:rPr>
          <w:rFonts w:ascii="Times New Roman" w:eastAsia="Times New Roman" w:hAnsi="Times New Roman" w:cs="Times New Roman"/>
          <w:sz w:val="24"/>
          <w:szCs w:val="24"/>
        </w:rPr>
        <w:t xml:space="preserve">Model ADDIE memberikan kesempatan kepada pengembang desain pembelajaran untuk bekerja </w:t>
      </w:r>
      <w:proofErr w:type="gramStart"/>
      <w:r w:rsidRPr="006F05EF">
        <w:rPr>
          <w:rFonts w:ascii="Times New Roman" w:eastAsia="Times New Roman" w:hAnsi="Times New Roman" w:cs="Times New Roman"/>
          <w:sz w:val="24"/>
          <w:szCs w:val="24"/>
        </w:rPr>
        <w:t>sama</w:t>
      </w:r>
      <w:proofErr w:type="gramEnd"/>
      <w:r w:rsidRPr="006F05EF">
        <w:rPr>
          <w:rFonts w:ascii="Times New Roman" w:eastAsia="Times New Roman" w:hAnsi="Times New Roman" w:cs="Times New Roman"/>
          <w:sz w:val="24"/>
          <w:szCs w:val="24"/>
        </w:rPr>
        <w:t xml:space="preserve"> dengan para ahli isi, media, dan desain pembelajaran sehingga menghasilkan produk berkualitas baik.</w:t>
      </w:r>
    </w:p>
    <w:p w:rsidR="00025E4A" w:rsidRDefault="00025E4A" w:rsidP="005D2DA3">
      <w:pPr>
        <w:pStyle w:val="ListParagraph"/>
        <w:numPr>
          <w:ilvl w:val="0"/>
          <w:numId w:val="54"/>
        </w:numPr>
        <w:spacing w:after="381" w:line="480" w:lineRule="auto"/>
        <w:ind w:left="567" w:hanging="567"/>
        <w:jc w:val="both"/>
        <w:textAlignment w:val="baseline"/>
        <w:rPr>
          <w:rFonts w:ascii="Times New Roman" w:eastAsia="Times New Roman" w:hAnsi="Times New Roman" w:cs="Times New Roman"/>
          <w:sz w:val="24"/>
          <w:szCs w:val="24"/>
        </w:rPr>
      </w:pPr>
      <w:r w:rsidRPr="006F05EF">
        <w:rPr>
          <w:rFonts w:ascii="Times New Roman" w:eastAsia="Times New Roman" w:hAnsi="Times New Roman" w:cs="Times New Roman"/>
          <w:sz w:val="24"/>
          <w:szCs w:val="24"/>
        </w:rPr>
        <w:t>Prosedur dan tahapan kegiatan pengembangan model ADDIE bersifat circular. Ini memungkinkan pengembangan, penilaian, dan revisi atas modul konseling sebaya dapat terus dilakukan, baik sepanjang berlangsungnya program.</w:t>
      </w:r>
    </w:p>
    <w:p w:rsidR="00025E4A" w:rsidRPr="00B17B7C" w:rsidRDefault="00025E4A" w:rsidP="00025E4A">
      <w:pPr>
        <w:pStyle w:val="ListParagraph"/>
        <w:spacing w:after="381" w:line="480" w:lineRule="auto"/>
        <w:ind w:left="567"/>
        <w:jc w:val="both"/>
        <w:textAlignment w:val="baseline"/>
        <w:rPr>
          <w:rFonts w:ascii="Times New Roman" w:eastAsia="Times New Roman" w:hAnsi="Times New Roman" w:cs="Times New Roman"/>
          <w:sz w:val="24"/>
          <w:szCs w:val="24"/>
        </w:rPr>
      </w:pPr>
    </w:p>
    <w:p w:rsidR="00025E4A" w:rsidRDefault="00025E4A" w:rsidP="005D2DA3">
      <w:pPr>
        <w:pStyle w:val="ListParagraph"/>
        <w:numPr>
          <w:ilvl w:val="0"/>
          <w:numId w:val="53"/>
        </w:numPr>
        <w:spacing w:after="381" w:line="480" w:lineRule="auto"/>
        <w:ind w:left="567" w:hanging="567"/>
        <w:jc w:val="both"/>
        <w:textAlignment w:val="baseline"/>
        <w:rPr>
          <w:rFonts w:ascii="Times New Roman" w:eastAsia="Times New Roman" w:hAnsi="Times New Roman" w:cs="Times New Roman"/>
          <w:b/>
          <w:sz w:val="24"/>
          <w:szCs w:val="24"/>
        </w:rPr>
      </w:pPr>
      <w:r w:rsidRPr="006F05EF">
        <w:rPr>
          <w:rFonts w:ascii="Times New Roman" w:eastAsia="Times New Roman" w:hAnsi="Times New Roman" w:cs="Times New Roman"/>
          <w:b/>
          <w:sz w:val="24"/>
          <w:szCs w:val="24"/>
        </w:rPr>
        <w:t>Prosedur Pengembangan</w:t>
      </w:r>
    </w:p>
    <w:p w:rsidR="00025E4A" w:rsidRDefault="00025E4A" w:rsidP="00025E4A">
      <w:pPr>
        <w:pStyle w:val="ListParagraph"/>
        <w:spacing w:after="381" w:line="480" w:lineRule="auto"/>
        <w:ind w:left="0" w:firstLine="567"/>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Berikut dikemukakan proses pengembangan modul konseling sebaya berdasarkan model ADDIE.</w:t>
      </w:r>
    </w:p>
    <w:p w:rsidR="00025E4A" w:rsidRDefault="00025E4A" w:rsidP="00025E4A">
      <w:pPr>
        <w:pStyle w:val="ListParagraph"/>
        <w:spacing w:after="381" w:line="480" w:lineRule="auto"/>
        <w:ind w:left="567"/>
        <w:jc w:val="both"/>
        <w:textAlignment w:val="baseline"/>
        <w:rPr>
          <w:rFonts w:ascii="Times New Roman" w:eastAsia="Times New Roman" w:hAnsi="Times New Roman" w:cs="Times New Roman"/>
          <w:sz w:val="24"/>
          <w:szCs w:val="24"/>
        </w:rPr>
      </w:pPr>
    </w:p>
    <w:p w:rsidR="00025E4A" w:rsidRPr="00EA19FF" w:rsidRDefault="00025E4A" w:rsidP="005D2DA3">
      <w:pPr>
        <w:pStyle w:val="ListParagraph"/>
        <w:numPr>
          <w:ilvl w:val="0"/>
          <w:numId w:val="55"/>
        </w:numPr>
        <w:spacing w:after="381" w:line="480" w:lineRule="auto"/>
        <w:ind w:left="567" w:hanging="567"/>
        <w:jc w:val="both"/>
        <w:textAlignment w:val="baseline"/>
        <w:rPr>
          <w:rFonts w:ascii="Times New Roman" w:eastAsia="Times New Roman" w:hAnsi="Times New Roman" w:cs="Times New Roman"/>
          <w:b/>
          <w:sz w:val="24"/>
          <w:szCs w:val="24"/>
        </w:rPr>
      </w:pPr>
      <w:r w:rsidRPr="00EA19FF">
        <w:rPr>
          <w:rFonts w:ascii="Times New Roman" w:eastAsia="Times New Roman" w:hAnsi="Times New Roman" w:cs="Times New Roman"/>
          <w:b/>
          <w:sz w:val="24"/>
          <w:szCs w:val="24"/>
        </w:rPr>
        <w:t>Tahap Analisis (</w:t>
      </w:r>
      <w:r w:rsidRPr="00EA19FF">
        <w:rPr>
          <w:rFonts w:ascii="Times New Roman" w:eastAsia="Times New Roman" w:hAnsi="Times New Roman" w:cs="Times New Roman"/>
          <w:b/>
          <w:i/>
          <w:sz w:val="24"/>
          <w:szCs w:val="24"/>
        </w:rPr>
        <w:t>Analyze</w:t>
      </w:r>
      <w:r w:rsidRPr="00EA19FF">
        <w:rPr>
          <w:rFonts w:ascii="Times New Roman" w:eastAsia="Times New Roman" w:hAnsi="Times New Roman" w:cs="Times New Roman"/>
          <w:b/>
          <w:sz w:val="24"/>
          <w:szCs w:val="24"/>
        </w:rPr>
        <w:t>)</w:t>
      </w:r>
    </w:p>
    <w:p w:rsidR="00025E4A" w:rsidRDefault="00025E4A" w:rsidP="00025E4A">
      <w:pPr>
        <w:pStyle w:val="ListParagraph"/>
        <w:tabs>
          <w:tab w:val="left" w:pos="567"/>
        </w:tabs>
        <w:spacing w:after="381" w:line="480" w:lineRule="auto"/>
        <w:ind w:left="0"/>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r>
      <w:proofErr w:type="gramStart"/>
      <w:r>
        <w:rPr>
          <w:rFonts w:ascii="Times New Roman" w:eastAsia="Times New Roman" w:hAnsi="Times New Roman" w:cs="Times New Roman"/>
          <w:sz w:val="24"/>
          <w:szCs w:val="24"/>
        </w:rPr>
        <w:t>Tahap analisis ialah kegiatan mengkaji berbagai konsep dan teori yang melandasi sistem pelatihan yang hendak dikembangkan.</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Kegiatan ini bertujuan untuk mengenali prinsip-prinsip dasar yang perlu dipertimbangkan dalam mengembangkan produk, yaitu modul konseling sebaya.</w:t>
      </w:r>
      <w:proofErr w:type="gramEnd"/>
      <w:r>
        <w:rPr>
          <w:rFonts w:ascii="Times New Roman" w:eastAsia="Times New Roman" w:hAnsi="Times New Roman" w:cs="Times New Roman"/>
          <w:sz w:val="24"/>
          <w:szCs w:val="24"/>
        </w:rPr>
        <w:t xml:space="preserve"> </w:t>
      </w:r>
    </w:p>
    <w:p w:rsidR="00025E4A" w:rsidRDefault="00025E4A" w:rsidP="005D2DA3">
      <w:pPr>
        <w:pStyle w:val="ListParagraph"/>
        <w:numPr>
          <w:ilvl w:val="0"/>
          <w:numId w:val="56"/>
        </w:numPr>
        <w:spacing w:after="381" w:line="480" w:lineRule="auto"/>
        <w:ind w:left="709" w:hanging="567"/>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Mengkaji berbagai sumber (buku, jurnal, laporan penelitian) yang memuat informasi tentang konsep dan prinsip dasar penyelenggaraan konseling sebaya.</w:t>
      </w:r>
    </w:p>
    <w:p w:rsidR="00025E4A" w:rsidRDefault="00025E4A" w:rsidP="005D2DA3">
      <w:pPr>
        <w:pStyle w:val="ListParagraph"/>
        <w:numPr>
          <w:ilvl w:val="0"/>
          <w:numId w:val="56"/>
        </w:numPr>
        <w:spacing w:after="381" w:line="480" w:lineRule="auto"/>
        <w:ind w:left="709" w:hanging="567"/>
        <w:jc w:val="both"/>
        <w:textAlignment w:val="baseline"/>
        <w:rPr>
          <w:rFonts w:ascii="Times New Roman" w:eastAsia="Times New Roman" w:hAnsi="Times New Roman" w:cs="Times New Roman"/>
          <w:sz w:val="24"/>
          <w:szCs w:val="24"/>
        </w:rPr>
      </w:pPr>
      <w:r w:rsidRPr="006F05EF">
        <w:rPr>
          <w:rFonts w:ascii="Times New Roman" w:hAnsi="Times New Roman"/>
          <w:sz w:val="24"/>
          <w:szCs w:val="24"/>
        </w:rPr>
        <w:t xml:space="preserve">Karakteristik siswa, Sebelum membuat produk, peneliti melakukan penelitian awal di sekolah yang </w:t>
      </w:r>
      <w:proofErr w:type="gramStart"/>
      <w:r w:rsidRPr="006F05EF">
        <w:rPr>
          <w:rFonts w:ascii="Times New Roman" w:hAnsi="Times New Roman"/>
          <w:sz w:val="24"/>
          <w:szCs w:val="24"/>
        </w:rPr>
        <w:t>akan</w:t>
      </w:r>
      <w:proofErr w:type="gramEnd"/>
      <w:r w:rsidRPr="006F05EF">
        <w:rPr>
          <w:rFonts w:ascii="Times New Roman" w:hAnsi="Times New Roman"/>
          <w:sz w:val="24"/>
          <w:szCs w:val="24"/>
        </w:rPr>
        <w:t xml:space="preserve"> dijadikan uji kelompok agar peneliti mengetahui karakteristik siswa yang menjadi sasaran. Hal itu dapat berupa keterampilan awal dan pengetahuan yang telah dimiliki sebelum menggunakan produk, serta kebutuhan mereka </w:t>
      </w:r>
      <w:proofErr w:type="gramStart"/>
      <w:r w:rsidRPr="006F05EF">
        <w:rPr>
          <w:rFonts w:ascii="Times New Roman" w:hAnsi="Times New Roman"/>
          <w:sz w:val="24"/>
          <w:szCs w:val="24"/>
        </w:rPr>
        <w:t>akan</w:t>
      </w:r>
      <w:proofErr w:type="gramEnd"/>
      <w:r w:rsidRPr="006F05EF">
        <w:rPr>
          <w:rFonts w:ascii="Times New Roman" w:hAnsi="Times New Roman"/>
          <w:sz w:val="24"/>
          <w:szCs w:val="24"/>
        </w:rPr>
        <w:t xml:space="preserve"> produk yang akan dibuat.</w:t>
      </w:r>
    </w:p>
    <w:p w:rsidR="00025E4A" w:rsidRDefault="00025E4A" w:rsidP="005D2DA3">
      <w:pPr>
        <w:pStyle w:val="ListParagraph"/>
        <w:numPr>
          <w:ilvl w:val="0"/>
          <w:numId w:val="56"/>
        </w:numPr>
        <w:spacing w:after="381" w:line="480" w:lineRule="auto"/>
        <w:ind w:left="709" w:hanging="567"/>
        <w:jc w:val="both"/>
        <w:textAlignment w:val="baseline"/>
        <w:rPr>
          <w:rFonts w:ascii="Times New Roman" w:eastAsia="Times New Roman" w:hAnsi="Times New Roman" w:cs="Times New Roman"/>
          <w:sz w:val="24"/>
          <w:szCs w:val="24"/>
        </w:rPr>
      </w:pPr>
      <w:r w:rsidRPr="006F05EF">
        <w:rPr>
          <w:rFonts w:ascii="Times New Roman" w:hAnsi="Times New Roman"/>
          <w:sz w:val="24"/>
          <w:szCs w:val="24"/>
        </w:rPr>
        <w:t xml:space="preserve">Analisis kebutuhan, peneliti melakukan penelitian awal yang bertujuan untuk mengetahui kebutuhan subyek terhadap produk yang </w:t>
      </w:r>
      <w:proofErr w:type="gramStart"/>
      <w:r w:rsidRPr="006F05EF">
        <w:rPr>
          <w:rFonts w:ascii="Times New Roman" w:hAnsi="Times New Roman"/>
          <w:sz w:val="24"/>
          <w:szCs w:val="24"/>
        </w:rPr>
        <w:t>akan</w:t>
      </w:r>
      <w:proofErr w:type="gramEnd"/>
      <w:r w:rsidRPr="006F05EF">
        <w:rPr>
          <w:rFonts w:ascii="Times New Roman" w:hAnsi="Times New Roman"/>
          <w:sz w:val="24"/>
          <w:szCs w:val="24"/>
        </w:rPr>
        <w:t xml:space="preserve"> dikembangkan. Dengan demikian diharapkan produk yang dihasilkan benar-benar produk yang sesuai dengan kebutuhan (</w:t>
      </w:r>
      <w:r w:rsidRPr="006F05EF">
        <w:rPr>
          <w:rFonts w:ascii="Times New Roman" w:hAnsi="Times New Roman"/>
          <w:i/>
          <w:sz w:val="24"/>
          <w:szCs w:val="24"/>
        </w:rPr>
        <w:t>based on need</w:t>
      </w:r>
      <w:r w:rsidRPr="006F05EF">
        <w:rPr>
          <w:rFonts w:ascii="Times New Roman" w:hAnsi="Times New Roman"/>
          <w:sz w:val="24"/>
          <w:szCs w:val="24"/>
        </w:rPr>
        <w:t xml:space="preserve">), dan menunjukkan bahwa kebutuhan pada hakekatnya merupakan </w:t>
      </w:r>
      <w:proofErr w:type="gramStart"/>
      <w:r w:rsidRPr="006F05EF">
        <w:rPr>
          <w:rFonts w:ascii="Times New Roman" w:hAnsi="Times New Roman"/>
          <w:sz w:val="24"/>
          <w:szCs w:val="24"/>
        </w:rPr>
        <w:t>kesenjangan  dan</w:t>
      </w:r>
      <w:proofErr w:type="gramEnd"/>
      <w:r w:rsidRPr="006F05EF">
        <w:rPr>
          <w:rFonts w:ascii="Times New Roman" w:hAnsi="Times New Roman"/>
          <w:sz w:val="24"/>
          <w:szCs w:val="24"/>
        </w:rPr>
        <w:t xml:space="preserve"> menunjukkan keadaan yang seharusnya (ideal) dengan kenyataan yang ada.</w:t>
      </w:r>
    </w:p>
    <w:p w:rsidR="00025E4A" w:rsidRPr="006F05EF" w:rsidRDefault="00025E4A" w:rsidP="005D2DA3">
      <w:pPr>
        <w:pStyle w:val="ListParagraph"/>
        <w:numPr>
          <w:ilvl w:val="0"/>
          <w:numId w:val="56"/>
        </w:numPr>
        <w:spacing w:after="381" w:line="480" w:lineRule="auto"/>
        <w:ind w:left="709" w:hanging="567"/>
        <w:jc w:val="both"/>
        <w:textAlignment w:val="baseline"/>
        <w:rPr>
          <w:rFonts w:ascii="Times New Roman" w:eastAsia="Times New Roman" w:hAnsi="Times New Roman" w:cs="Times New Roman"/>
          <w:sz w:val="24"/>
          <w:szCs w:val="24"/>
        </w:rPr>
      </w:pPr>
      <w:r w:rsidRPr="006F05EF">
        <w:rPr>
          <w:rFonts w:ascii="Times New Roman" w:hAnsi="Times New Roman"/>
          <w:sz w:val="24"/>
          <w:szCs w:val="24"/>
        </w:rPr>
        <w:t xml:space="preserve">Studi literatur, peneliti melakukan studi literatur dengan mempelajari literatur-literatur bacaan yang relevan dengan variabel penelitian, yaitu </w:t>
      </w:r>
      <w:r w:rsidRPr="006F05EF">
        <w:rPr>
          <w:rFonts w:ascii="Times New Roman" w:hAnsi="Times New Roman"/>
          <w:sz w:val="24"/>
          <w:szCs w:val="24"/>
        </w:rPr>
        <w:lastRenderedPageBreak/>
        <w:t xml:space="preserve">literatur yang berhubungan dengan konseling sebaya, perkembangan belajar siswa dan perkembangan </w:t>
      </w:r>
      <w:proofErr w:type="gramStart"/>
      <w:r w:rsidRPr="006F05EF">
        <w:rPr>
          <w:rFonts w:ascii="Times New Roman" w:hAnsi="Times New Roman"/>
          <w:sz w:val="24"/>
          <w:szCs w:val="24"/>
        </w:rPr>
        <w:t>modul  konseling</w:t>
      </w:r>
      <w:proofErr w:type="gramEnd"/>
      <w:r w:rsidRPr="006F05EF">
        <w:rPr>
          <w:rFonts w:ascii="Times New Roman" w:hAnsi="Times New Roman"/>
          <w:sz w:val="24"/>
          <w:szCs w:val="24"/>
        </w:rPr>
        <w:t xml:space="preserve"> sebaya.</w:t>
      </w:r>
    </w:p>
    <w:p w:rsidR="00025E4A" w:rsidRDefault="00025E4A" w:rsidP="00025E4A">
      <w:pPr>
        <w:pStyle w:val="ListParagraph"/>
        <w:tabs>
          <w:tab w:val="left" w:pos="567"/>
        </w:tabs>
        <w:spacing w:after="381" w:line="480" w:lineRule="auto"/>
        <w:ind w:left="0"/>
        <w:jc w:val="both"/>
        <w:textAlignment w:val="baseline"/>
        <w:rPr>
          <w:rFonts w:ascii="Times New Roman" w:hAnsi="Times New Roman"/>
          <w:sz w:val="24"/>
          <w:szCs w:val="24"/>
        </w:rPr>
      </w:pPr>
      <w:r>
        <w:rPr>
          <w:rFonts w:ascii="Times New Roman" w:hAnsi="Times New Roman"/>
          <w:sz w:val="24"/>
          <w:szCs w:val="24"/>
        </w:rPr>
        <w:tab/>
      </w:r>
      <w:proofErr w:type="gramStart"/>
      <w:r>
        <w:rPr>
          <w:rFonts w:ascii="Times New Roman" w:hAnsi="Times New Roman"/>
          <w:sz w:val="24"/>
          <w:szCs w:val="24"/>
        </w:rPr>
        <w:t>Hasil dari tahap analisis ini ialah adanya panduan dalam membuat modul konseling sebaya dan menjadi dasar dalam penyusunan modul.</w:t>
      </w:r>
      <w:proofErr w:type="gramEnd"/>
    </w:p>
    <w:p w:rsidR="00025E4A" w:rsidRPr="00EA19FF" w:rsidRDefault="00025E4A" w:rsidP="005D2DA3">
      <w:pPr>
        <w:pStyle w:val="ListParagraph"/>
        <w:numPr>
          <w:ilvl w:val="0"/>
          <w:numId w:val="55"/>
        </w:numPr>
        <w:spacing w:after="381" w:line="480" w:lineRule="auto"/>
        <w:ind w:left="567" w:hanging="567"/>
        <w:jc w:val="both"/>
        <w:textAlignment w:val="baseline"/>
        <w:rPr>
          <w:rFonts w:ascii="Times New Roman" w:eastAsia="Times New Roman" w:hAnsi="Times New Roman" w:cs="Times New Roman"/>
          <w:b/>
          <w:sz w:val="24"/>
          <w:szCs w:val="24"/>
        </w:rPr>
      </w:pPr>
      <w:r w:rsidRPr="00EA19FF">
        <w:rPr>
          <w:rFonts w:ascii="Times New Roman" w:eastAsia="Times New Roman" w:hAnsi="Times New Roman" w:cs="Times New Roman"/>
          <w:b/>
          <w:sz w:val="24"/>
          <w:szCs w:val="24"/>
        </w:rPr>
        <w:t>Tahap Perancangan</w:t>
      </w:r>
    </w:p>
    <w:p w:rsidR="00025E4A" w:rsidRDefault="00025E4A" w:rsidP="00025E4A">
      <w:pPr>
        <w:pStyle w:val="ListParagraph"/>
        <w:tabs>
          <w:tab w:val="left" w:pos="567"/>
        </w:tabs>
        <w:spacing w:after="381" w:line="480" w:lineRule="auto"/>
        <w:ind w:left="0"/>
        <w:jc w:val="both"/>
        <w:textAlignment w:val="baseline"/>
        <w:rPr>
          <w:rFonts w:ascii="Times New Roman" w:eastAsia="Arial" w:hAnsi="Times New Roman" w:cs="Times New Roman"/>
          <w:sz w:val="24"/>
          <w:szCs w:val="24"/>
        </w:rPr>
      </w:pPr>
      <w:r>
        <w:rPr>
          <w:rFonts w:ascii="Times New Roman" w:eastAsia="Arial" w:hAnsi="Times New Roman" w:cs="Times New Roman"/>
          <w:sz w:val="24"/>
          <w:szCs w:val="24"/>
        </w:rPr>
        <w:tab/>
      </w:r>
      <w:proofErr w:type="gramStart"/>
      <w:r w:rsidRPr="006F05EF">
        <w:rPr>
          <w:rFonts w:ascii="Times New Roman" w:eastAsia="Arial" w:hAnsi="Times New Roman" w:cs="Times New Roman"/>
          <w:sz w:val="24"/>
          <w:szCs w:val="24"/>
        </w:rPr>
        <w:t>Tahap ini dibuat rancangan awal modul konseling sebaya</w:t>
      </w:r>
      <w:r>
        <w:rPr>
          <w:rFonts w:ascii="Times New Roman" w:eastAsia="Arial" w:hAnsi="Times New Roman" w:cs="Times New Roman"/>
          <w:sz w:val="24"/>
          <w:szCs w:val="24"/>
        </w:rPr>
        <w:t xml:space="preserve"> denan memperhatikan karakteristik dari unsur-unsur pokok dalam konseling sebaya yang dihasilkan dari tahap analisis.</w:t>
      </w:r>
      <w:proofErr w:type="gramEnd"/>
      <w:r>
        <w:rPr>
          <w:rFonts w:ascii="Times New Roman" w:eastAsia="Arial" w:hAnsi="Times New Roman" w:cs="Times New Roman"/>
          <w:sz w:val="24"/>
          <w:szCs w:val="24"/>
        </w:rPr>
        <w:t xml:space="preserve"> Langkah-langkah yang dilakukan dalam tahap perancangan ini, mencakup kegiatan sebagai berikut:</w:t>
      </w:r>
    </w:p>
    <w:p w:rsidR="00025E4A" w:rsidRDefault="00025E4A" w:rsidP="005D2DA3">
      <w:pPr>
        <w:pStyle w:val="ListParagraph"/>
        <w:numPr>
          <w:ilvl w:val="0"/>
          <w:numId w:val="57"/>
        </w:numPr>
        <w:spacing w:after="381" w:line="480" w:lineRule="auto"/>
        <w:ind w:left="709" w:hanging="567"/>
        <w:jc w:val="both"/>
        <w:textAlignment w:val="baseline"/>
        <w:rPr>
          <w:rFonts w:ascii="Times New Roman" w:eastAsia="Arial" w:hAnsi="Times New Roman" w:cs="Times New Roman"/>
          <w:sz w:val="24"/>
          <w:szCs w:val="24"/>
        </w:rPr>
      </w:pPr>
      <w:r>
        <w:rPr>
          <w:rFonts w:ascii="Times New Roman" w:eastAsia="Arial" w:hAnsi="Times New Roman" w:cs="Times New Roman"/>
          <w:sz w:val="24"/>
          <w:szCs w:val="24"/>
        </w:rPr>
        <w:t>Memperjelas prosedur kerja modul konseling sebaya</w:t>
      </w:r>
    </w:p>
    <w:p w:rsidR="00025E4A" w:rsidRDefault="00025E4A" w:rsidP="005D2DA3">
      <w:pPr>
        <w:pStyle w:val="ListParagraph"/>
        <w:numPr>
          <w:ilvl w:val="0"/>
          <w:numId w:val="57"/>
        </w:numPr>
        <w:spacing w:after="381" w:line="480" w:lineRule="auto"/>
        <w:ind w:left="709" w:hanging="567"/>
        <w:jc w:val="both"/>
        <w:textAlignment w:val="baseline"/>
        <w:rPr>
          <w:rFonts w:ascii="Times New Roman" w:eastAsia="Arial" w:hAnsi="Times New Roman" w:cs="Times New Roman"/>
          <w:sz w:val="24"/>
          <w:szCs w:val="24"/>
        </w:rPr>
      </w:pPr>
      <w:r>
        <w:rPr>
          <w:rFonts w:ascii="Times New Roman" w:eastAsia="Arial" w:hAnsi="Times New Roman" w:cs="Times New Roman"/>
          <w:sz w:val="24"/>
          <w:szCs w:val="24"/>
        </w:rPr>
        <w:t>Menetapkan tujuan tiap-tiap komponen modul</w:t>
      </w:r>
    </w:p>
    <w:p w:rsidR="00025E4A" w:rsidRDefault="00025E4A" w:rsidP="005D2DA3">
      <w:pPr>
        <w:pStyle w:val="ListParagraph"/>
        <w:numPr>
          <w:ilvl w:val="0"/>
          <w:numId w:val="57"/>
        </w:numPr>
        <w:spacing w:after="381" w:line="480" w:lineRule="auto"/>
        <w:ind w:left="709" w:hanging="567"/>
        <w:jc w:val="both"/>
        <w:textAlignment w:val="baseline"/>
        <w:rPr>
          <w:rFonts w:ascii="Times New Roman" w:eastAsia="Arial" w:hAnsi="Times New Roman" w:cs="Times New Roman"/>
          <w:sz w:val="24"/>
          <w:szCs w:val="24"/>
        </w:rPr>
      </w:pPr>
      <w:r>
        <w:rPr>
          <w:rFonts w:ascii="Times New Roman" w:eastAsia="Arial" w:hAnsi="Times New Roman" w:cs="Times New Roman"/>
          <w:sz w:val="24"/>
          <w:szCs w:val="24"/>
        </w:rPr>
        <w:t>Menetapkan kriteria seleksi calon konselor sebaya</w:t>
      </w:r>
    </w:p>
    <w:p w:rsidR="00025E4A" w:rsidRDefault="00025E4A" w:rsidP="005D2DA3">
      <w:pPr>
        <w:pStyle w:val="ListParagraph"/>
        <w:numPr>
          <w:ilvl w:val="0"/>
          <w:numId w:val="57"/>
        </w:numPr>
        <w:spacing w:after="381" w:line="480" w:lineRule="auto"/>
        <w:ind w:left="709" w:hanging="567"/>
        <w:jc w:val="both"/>
        <w:textAlignment w:val="baseline"/>
        <w:rPr>
          <w:rFonts w:ascii="Times New Roman" w:eastAsia="Arial" w:hAnsi="Times New Roman" w:cs="Times New Roman"/>
          <w:sz w:val="24"/>
          <w:szCs w:val="24"/>
        </w:rPr>
      </w:pPr>
      <w:r>
        <w:rPr>
          <w:rFonts w:ascii="Times New Roman" w:eastAsia="Arial" w:hAnsi="Times New Roman" w:cs="Times New Roman"/>
          <w:sz w:val="24"/>
          <w:szCs w:val="24"/>
        </w:rPr>
        <w:t>Memperjelas peran pihak-pihak yang terlibat (konselor sebaya, dosen ahli, guru BK, Kepala sekolah)</w:t>
      </w:r>
    </w:p>
    <w:p w:rsidR="00025E4A" w:rsidRDefault="00025E4A" w:rsidP="005D2DA3">
      <w:pPr>
        <w:pStyle w:val="ListParagraph"/>
        <w:numPr>
          <w:ilvl w:val="0"/>
          <w:numId w:val="57"/>
        </w:numPr>
        <w:spacing w:after="381" w:line="480" w:lineRule="auto"/>
        <w:ind w:left="709" w:hanging="567"/>
        <w:jc w:val="both"/>
        <w:textAlignment w:val="baseline"/>
        <w:rPr>
          <w:rFonts w:ascii="Times New Roman" w:eastAsia="Arial" w:hAnsi="Times New Roman" w:cs="Times New Roman"/>
          <w:sz w:val="24"/>
          <w:szCs w:val="24"/>
        </w:rPr>
      </w:pPr>
      <w:r>
        <w:rPr>
          <w:rFonts w:ascii="Times New Roman" w:eastAsia="Arial" w:hAnsi="Times New Roman" w:cs="Times New Roman"/>
          <w:sz w:val="24"/>
          <w:szCs w:val="24"/>
        </w:rPr>
        <w:t xml:space="preserve">Menentukan materi modul pelatihan dan penugasan konselor sebaya </w:t>
      </w:r>
    </w:p>
    <w:p w:rsidR="00025E4A" w:rsidRDefault="00025E4A" w:rsidP="005D2DA3">
      <w:pPr>
        <w:pStyle w:val="ListParagraph"/>
        <w:numPr>
          <w:ilvl w:val="0"/>
          <w:numId w:val="57"/>
        </w:numPr>
        <w:spacing w:after="381" w:line="480" w:lineRule="auto"/>
        <w:ind w:left="709" w:hanging="567"/>
        <w:jc w:val="both"/>
        <w:textAlignment w:val="baseline"/>
        <w:rPr>
          <w:rFonts w:ascii="Times New Roman" w:eastAsia="Arial" w:hAnsi="Times New Roman" w:cs="Times New Roman"/>
          <w:sz w:val="24"/>
          <w:szCs w:val="24"/>
        </w:rPr>
      </w:pPr>
      <w:r>
        <w:rPr>
          <w:rFonts w:ascii="Times New Roman" w:eastAsia="Arial" w:hAnsi="Times New Roman" w:cs="Times New Roman"/>
          <w:sz w:val="24"/>
          <w:szCs w:val="24"/>
        </w:rPr>
        <w:t>Menentukan sistem penilaian yang digunakan dalam seleksi calon konselor sebaya dan dalam penilaian berkelanjutan (</w:t>
      </w:r>
      <w:r w:rsidRPr="006F05EF">
        <w:rPr>
          <w:rFonts w:ascii="Times New Roman" w:eastAsia="Arial" w:hAnsi="Times New Roman" w:cs="Times New Roman"/>
          <w:i/>
          <w:sz w:val="24"/>
          <w:szCs w:val="24"/>
        </w:rPr>
        <w:t>ongoing asessmen</w:t>
      </w:r>
      <w:r>
        <w:rPr>
          <w:rFonts w:ascii="Times New Roman" w:eastAsia="Arial" w:hAnsi="Times New Roman" w:cs="Times New Roman"/>
          <w:sz w:val="24"/>
          <w:szCs w:val="24"/>
        </w:rPr>
        <w:t>). Perkembangan keterampilan konselor sebaya selama pelaksanaan pelatihan.</w:t>
      </w:r>
    </w:p>
    <w:p w:rsidR="00025E4A" w:rsidRDefault="00025E4A" w:rsidP="005D2DA3">
      <w:pPr>
        <w:pStyle w:val="ListParagraph"/>
        <w:numPr>
          <w:ilvl w:val="0"/>
          <w:numId w:val="57"/>
        </w:numPr>
        <w:spacing w:after="381" w:line="480" w:lineRule="auto"/>
        <w:ind w:left="709" w:hanging="567"/>
        <w:jc w:val="both"/>
        <w:textAlignment w:val="baseline"/>
        <w:rPr>
          <w:rFonts w:ascii="Times New Roman" w:eastAsia="Arial" w:hAnsi="Times New Roman" w:cs="Times New Roman"/>
          <w:sz w:val="24"/>
          <w:szCs w:val="24"/>
        </w:rPr>
      </w:pPr>
      <w:r>
        <w:rPr>
          <w:rFonts w:ascii="Times New Roman" w:eastAsia="Arial" w:hAnsi="Times New Roman" w:cs="Times New Roman"/>
          <w:sz w:val="24"/>
          <w:szCs w:val="24"/>
        </w:rPr>
        <w:t>Menentukan sistem evaluasi untuk keseluruhan dan untuk tiap komponen modul. Sistem evaluasi yang dikembangkan disini ialah untuk menilai kelayakan modul konseling sebaya di SMK.</w:t>
      </w:r>
    </w:p>
    <w:p w:rsidR="00025E4A" w:rsidRPr="006F05EF" w:rsidRDefault="00025E4A" w:rsidP="00025E4A">
      <w:pPr>
        <w:pStyle w:val="ListParagraph"/>
        <w:spacing w:after="381" w:line="480" w:lineRule="auto"/>
        <w:ind w:left="0" w:firstLine="567"/>
        <w:jc w:val="both"/>
        <w:textAlignment w:val="baseline"/>
        <w:rPr>
          <w:rFonts w:ascii="Times New Roman" w:eastAsia="Arial" w:hAnsi="Times New Roman" w:cs="Times New Roman"/>
          <w:sz w:val="24"/>
          <w:szCs w:val="24"/>
        </w:rPr>
      </w:pPr>
      <w:r>
        <w:rPr>
          <w:rFonts w:ascii="Times New Roman" w:eastAsia="Arial" w:hAnsi="Times New Roman" w:cs="Times New Roman"/>
          <w:sz w:val="24"/>
          <w:szCs w:val="24"/>
        </w:rPr>
        <w:lastRenderedPageBreak/>
        <w:t xml:space="preserve">Hasil dalam tahap ini adalah rancangan modul konseling sebaya di SMK, selanjutnya </w:t>
      </w:r>
      <w:proofErr w:type="gramStart"/>
      <w:r>
        <w:rPr>
          <w:rFonts w:ascii="Times New Roman" w:eastAsia="Arial" w:hAnsi="Times New Roman" w:cs="Times New Roman"/>
          <w:sz w:val="24"/>
          <w:szCs w:val="24"/>
        </w:rPr>
        <w:t>akan</w:t>
      </w:r>
      <w:proofErr w:type="gramEnd"/>
      <w:r>
        <w:rPr>
          <w:rFonts w:ascii="Times New Roman" w:eastAsia="Arial" w:hAnsi="Times New Roman" w:cs="Times New Roman"/>
          <w:sz w:val="24"/>
          <w:szCs w:val="24"/>
        </w:rPr>
        <w:t xml:space="preserve"> menjadi dasar pembuatan rencana kasar atau </w:t>
      </w:r>
      <w:r w:rsidRPr="006F05EF">
        <w:rPr>
          <w:rFonts w:ascii="Times New Roman" w:eastAsia="Arial" w:hAnsi="Times New Roman" w:cs="Times New Roman"/>
          <w:i/>
          <w:sz w:val="24"/>
          <w:szCs w:val="24"/>
        </w:rPr>
        <w:t>blue print</w:t>
      </w:r>
      <w:r>
        <w:rPr>
          <w:rFonts w:ascii="Times New Roman" w:eastAsia="Arial" w:hAnsi="Times New Roman" w:cs="Times New Roman"/>
          <w:i/>
          <w:sz w:val="24"/>
          <w:szCs w:val="24"/>
        </w:rPr>
        <w:t xml:space="preserve"> </w:t>
      </w:r>
      <w:r>
        <w:rPr>
          <w:rFonts w:ascii="Times New Roman" w:eastAsia="Arial" w:hAnsi="Times New Roman" w:cs="Times New Roman"/>
          <w:sz w:val="24"/>
          <w:szCs w:val="24"/>
        </w:rPr>
        <w:t>modul konseling sebaya, sebagaimana pada tahap pengembangan.</w:t>
      </w:r>
    </w:p>
    <w:p w:rsidR="00025E4A" w:rsidRPr="00EA19FF" w:rsidRDefault="00025E4A" w:rsidP="005D2DA3">
      <w:pPr>
        <w:pStyle w:val="ListParagraph"/>
        <w:numPr>
          <w:ilvl w:val="0"/>
          <w:numId w:val="55"/>
        </w:numPr>
        <w:spacing w:after="381" w:line="480" w:lineRule="auto"/>
        <w:ind w:left="567" w:hanging="567"/>
        <w:jc w:val="both"/>
        <w:textAlignment w:val="baseline"/>
        <w:rPr>
          <w:rFonts w:ascii="Times New Roman" w:eastAsia="Arial" w:hAnsi="Times New Roman" w:cs="Times New Roman"/>
          <w:b/>
          <w:sz w:val="24"/>
          <w:szCs w:val="24"/>
        </w:rPr>
      </w:pPr>
      <w:r w:rsidRPr="00EA19FF">
        <w:rPr>
          <w:rFonts w:ascii="Times New Roman" w:eastAsia="Arial" w:hAnsi="Times New Roman" w:cs="Times New Roman"/>
          <w:b/>
          <w:sz w:val="24"/>
          <w:szCs w:val="24"/>
        </w:rPr>
        <w:t>Tahap Pengembangan</w:t>
      </w:r>
    </w:p>
    <w:p w:rsidR="00025E4A" w:rsidRPr="006C4B5F" w:rsidRDefault="00025E4A" w:rsidP="00025E4A">
      <w:pPr>
        <w:pStyle w:val="ListParagraph"/>
        <w:spacing w:after="381" w:line="480" w:lineRule="auto"/>
        <w:ind w:left="0" w:firstLine="567"/>
        <w:jc w:val="both"/>
        <w:textAlignment w:val="baseline"/>
        <w:rPr>
          <w:rFonts w:ascii="Times New Roman" w:eastAsia="Arial" w:hAnsi="Times New Roman" w:cs="Times New Roman"/>
          <w:sz w:val="24"/>
          <w:szCs w:val="24"/>
        </w:rPr>
      </w:pPr>
      <w:r w:rsidRPr="006C4B5F">
        <w:rPr>
          <w:rFonts w:ascii="Times New Roman" w:eastAsia="Arial" w:hAnsi="Times New Roman" w:cs="Times New Roman"/>
          <w:sz w:val="24"/>
          <w:szCs w:val="24"/>
        </w:rPr>
        <w:t xml:space="preserve">Tahap </w:t>
      </w:r>
      <w:r w:rsidRPr="006C4B5F">
        <w:rPr>
          <w:rFonts w:ascii="Times New Roman" w:hAnsi="Times New Roman" w:cs="Times New Roman"/>
          <w:color w:val="000000" w:themeColor="text1"/>
          <w:sz w:val="24"/>
          <w:szCs w:val="24"/>
          <w:shd w:val="clear" w:color="auto" w:fill="FFFFFF"/>
        </w:rPr>
        <w:t>Pengembangan adalah proses mewujudkan</w:t>
      </w:r>
      <w:r w:rsidRPr="006C4B5F">
        <w:rPr>
          <w:rStyle w:val="apple-converted-space"/>
          <w:rFonts w:ascii="Times New Roman" w:hAnsi="Times New Roman" w:cs="Times New Roman"/>
          <w:color w:val="000000" w:themeColor="text1"/>
          <w:sz w:val="24"/>
          <w:szCs w:val="24"/>
          <w:shd w:val="clear" w:color="auto" w:fill="FFFFFF"/>
        </w:rPr>
        <w:t> </w:t>
      </w:r>
      <w:r w:rsidRPr="006C4B5F">
        <w:rPr>
          <w:rStyle w:val="Emphasis"/>
          <w:rFonts w:ascii="Times New Roman" w:hAnsi="Times New Roman" w:cs="Times New Roman"/>
          <w:color w:val="000000" w:themeColor="text1"/>
          <w:sz w:val="24"/>
          <w:szCs w:val="24"/>
          <w:bdr w:val="none" w:sz="0" w:space="0" w:color="auto" w:frame="1"/>
          <w:shd w:val="clear" w:color="auto" w:fill="FFFFFF"/>
        </w:rPr>
        <w:t>blue-print</w:t>
      </w:r>
      <w:r w:rsidRPr="006C4B5F">
        <w:rPr>
          <w:rStyle w:val="apple-converted-space"/>
          <w:rFonts w:ascii="Times New Roman" w:hAnsi="Times New Roman" w:cs="Times New Roman"/>
          <w:color w:val="000000" w:themeColor="text1"/>
          <w:sz w:val="24"/>
          <w:szCs w:val="24"/>
          <w:shd w:val="clear" w:color="auto" w:fill="FFFFFF"/>
        </w:rPr>
        <w:t> </w:t>
      </w:r>
      <w:r w:rsidRPr="006C4B5F">
        <w:rPr>
          <w:rFonts w:ascii="Times New Roman" w:hAnsi="Times New Roman" w:cs="Times New Roman"/>
          <w:color w:val="000000" w:themeColor="text1"/>
          <w:sz w:val="24"/>
          <w:szCs w:val="24"/>
          <w:shd w:val="clear" w:color="auto" w:fill="FFFFFF"/>
        </w:rPr>
        <w:t>atau desain tadi menjadi kenyataan. Pada tahap ini dikembangkan</w:t>
      </w:r>
      <w:r w:rsidRPr="006C4B5F">
        <w:rPr>
          <w:rStyle w:val="apple-converted-space"/>
          <w:rFonts w:ascii="Times New Roman" w:hAnsi="Times New Roman" w:cs="Times New Roman"/>
          <w:color w:val="000000" w:themeColor="text1"/>
          <w:sz w:val="24"/>
          <w:szCs w:val="24"/>
          <w:shd w:val="clear" w:color="auto" w:fill="FFFFFF"/>
        </w:rPr>
        <w:t xml:space="preserve"> modul konseling </w:t>
      </w:r>
      <w:proofErr w:type="gramStart"/>
      <w:r w:rsidRPr="006C4B5F">
        <w:rPr>
          <w:rStyle w:val="apple-converted-space"/>
          <w:rFonts w:ascii="Times New Roman" w:hAnsi="Times New Roman" w:cs="Times New Roman"/>
          <w:color w:val="000000" w:themeColor="text1"/>
          <w:sz w:val="24"/>
          <w:szCs w:val="24"/>
          <w:shd w:val="clear" w:color="auto" w:fill="FFFFFF"/>
        </w:rPr>
        <w:t xml:space="preserve">sebaya </w:t>
      </w:r>
      <w:r w:rsidRPr="006C4B5F">
        <w:rPr>
          <w:rStyle w:val="Emphasis"/>
          <w:rFonts w:ascii="Times New Roman" w:hAnsi="Times New Roman" w:cs="Times New Roman"/>
          <w:color w:val="000000" w:themeColor="text1"/>
          <w:sz w:val="24"/>
          <w:szCs w:val="24"/>
          <w:bdr w:val="none" w:sz="0" w:space="0" w:color="auto" w:frame="1"/>
          <w:shd w:val="clear" w:color="auto" w:fill="FFFFFF"/>
        </w:rPr>
        <w:t xml:space="preserve"> </w:t>
      </w:r>
      <w:r w:rsidRPr="006C4B5F">
        <w:rPr>
          <w:rFonts w:ascii="Times New Roman" w:hAnsi="Times New Roman" w:cs="Times New Roman"/>
          <w:color w:val="000000" w:themeColor="text1"/>
          <w:sz w:val="24"/>
          <w:szCs w:val="24"/>
          <w:shd w:val="clear" w:color="auto" w:fill="FFFFFF"/>
        </w:rPr>
        <w:t>kegiatan</w:t>
      </w:r>
      <w:proofErr w:type="gramEnd"/>
      <w:r w:rsidRPr="006C4B5F">
        <w:rPr>
          <w:rFonts w:ascii="Times New Roman" w:hAnsi="Times New Roman" w:cs="Times New Roman"/>
          <w:color w:val="000000" w:themeColor="text1"/>
          <w:sz w:val="24"/>
          <w:szCs w:val="24"/>
          <w:shd w:val="clear" w:color="auto" w:fill="FFFFFF"/>
        </w:rPr>
        <w:t xml:space="preserve"> yang dilakukan adalah sebagai berikut:</w:t>
      </w:r>
    </w:p>
    <w:p w:rsidR="00025E4A" w:rsidRDefault="00025E4A" w:rsidP="005D2DA3">
      <w:pPr>
        <w:pStyle w:val="ListParagraph"/>
        <w:numPr>
          <w:ilvl w:val="0"/>
          <w:numId w:val="58"/>
        </w:numPr>
        <w:spacing w:after="381" w:line="480" w:lineRule="auto"/>
        <w:ind w:left="567" w:hanging="567"/>
        <w:jc w:val="both"/>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Membuat draf modul konseling sebaya berdasarkan rencana yang dibuat dalam tahap perencanaan di awal.</w:t>
      </w:r>
    </w:p>
    <w:p w:rsidR="00025E4A" w:rsidRDefault="00025E4A" w:rsidP="005D2DA3">
      <w:pPr>
        <w:pStyle w:val="ListParagraph"/>
        <w:numPr>
          <w:ilvl w:val="0"/>
          <w:numId w:val="58"/>
        </w:numPr>
        <w:spacing w:after="381" w:line="480" w:lineRule="auto"/>
        <w:ind w:left="567" w:hanging="567"/>
        <w:jc w:val="both"/>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Mengedit draf modul konseling sebaya. Kegiatan ini diarahkan pada aspek (1) ketepatan penggunaan bahasa, (2) kesesuaian isi modul dan prosedur kerja antar komponen dalam modul konseling sebaya, (3) kerapian bentuk modul</w:t>
      </w:r>
      <w:proofErr w:type="gramStart"/>
      <w:r>
        <w:rPr>
          <w:rFonts w:ascii="Times New Roman" w:eastAsia="Times New Roman" w:hAnsi="Times New Roman" w:cs="Times New Roman"/>
          <w:color w:val="000000" w:themeColor="text1"/>
          <w:sz w:val="24"/>
          <w:szCs w:val="24"/>
        </w:rPr>
        <w:t>..</w:t>
      </w:r>
      <w:proofErr w:type="gramEnd"/>
    </w:p>
    <w:p w:rsidR="00025E4A" w:rsidRDefault="00025E4A" w:rsidP="005D2DA3">
      <w:pPr>
        <w:pStyle w:val="ListParagraph"/>
        <w:numPr>
          <w:ilvl w:val="0"/>
          <w:numId w:val="58"/>
        </w:numPr>
        <w:spacing w:after="381" w:line="480" w:lineRule="auto"/>
        <w:ind w:left="567" w:hanging="567"/>
        <w:jc w:val="both"/>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Draf kemudian diujicobakan </w:t>
      </w:r>
    </w:p>
    <w:p w:rsidR="00025E4A" w:rsidRDefault="00025E4A" w:rsidP="005D2DA3">
      <w:pPr>
        <w:pStyle w:val="ListParagraph"/>
        <w:numPr>
          <w:ilvl w:val="0"/>
          <w:numId w:val="58"/>
        </w:numPr>
        <w:spacing w:after="381" w:line="480" w:lineRule="auto"/>
        <w:ind w:left="567" w:hanging="567"/>
        <w:jc w:val="both"/>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Setelah uji coba 1 maka modul akan diedit kembali </w:t>
      </w:r>
    </w:p>
    <w:p w:rsidR="00025E4A" w:rsidRDefault="00025E4A" w:rsidP="00025E4A">
      <w:pPr>
        <w:pStyle w:val="ListParagraph"/>
        <w:spacing w:after="381" w:line="480" w:lineRule="auto"/>
        <w:ind w:left="0"/>
        <w:jc w:val="both"/>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b/>
        <w:t>Draft yang dihasilkan pada tahap ini adalah produk 1 ini merupakan gambaran awal modul konseling sebaya yang siap dinilai pada tahap evaluasi.</w:t>
      </w:r>
    </w:p>
    <w:p w:rsidR="00025E4A" w:rsidRPr="00C914B7" w:rsidRDefault="00025E4A" w:rsidP="005D2DA3">
      <w:pPr>
        <w:pStyle w:val="ListParagraph"/>
        <w:numPr>
          <w:ilvl w:val="0"/>
          <w:numId w:val="55"/>
        </w:numPr>
        <w:spacing w:after="381" w:line="480" w:lineRule="auto"/>
        <w:ind w:left="567" w:hanging="567"/>
        <w:jc w:val="both"/>
        <w:textAlignment w:val="baseline"/>
        <w:rPr>
          <w:rFonts w:ascii="Times New Roman" w:eastAsia="Times New Roman" w:hAnsi="Times New Roman" w:cs="Times New Roman"/>
          <w:b/>
          <w:color w:val="000000" w:themeColor="text1"/>
          <w:sz w:val="24"/>
          <w:szCs w:val="24"/>
        </w:rPr>
      </w:pPr>
      <w:r w:rsidRPr="00C914B7">
        <w:rPr>
          <w:rFonts w:ascii="Times New Roman" w:eastAsia="Times New Roman" w:hAnsi="Times New Roman" w:cs="Times New Roman"/>
          <w:b/>
          <w:color w:val="000000" w:themeColor="text1"/>
          <w:sz w:val="24"/>
          <w:szCs w:val="24"/>
        </w:rPr>
        <w:t xml:space="preserve">Tahap </w:t>
      </w:r>
      <w:r>
        <w:rPr>
          <w:rFonts w:ascii="Times New Roman" w:eastAsia="Times New Roman" w:hAnsi="Times New Roman" w:cs="Times New Roman"/>
          <w:b/>
          <w:color w:val="000000" w:themeColor="text1"/>
          <w:sz w:val="24"/>
          <w:szCs w:val="24"/>
        </w:rPr>
        <w:t xml:space="preserve">Evaluasi </w:t>
      </w:r>
    </w:p>
    <w:p w:rsidR="00025E4A" w:rsidRDefault="00025E4A" w:rsidP="00025E4A">
      <w:pPr>
        <w:pStyle w:val="ListParagraph"/>
        <w:tabs>
          <w:tab w:val="left" w:pos="567"/>
        </w:tabs>
        <w:spacing w:after="381" w:line="480" w:lineRule="auto"/>
        <w:ind w:left="0"/>
        <w:jc w:val="both"/>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b/>
      </w:r>
      <w:proofErr w:type="gramStart"/>
      <w:r>
        <w:rPr>
          <w:rFonts w:ascii="Times New Roman" w:eastAsia="Times New Roman" w:hAnsi="Times New Roman" w:cs="Times New Roman"/>
          <w:color w:val="000000" w:themeColor="text1"/>
          <w:sz w:val="24"/>
          <w:szCs w:val="24"/>
        </w:rPr>
        <w:t>Tahap keempat ialah penialaian yang dilakukan dalam dua tahap.</w:t>
      </w:r>
      <w:proofErr w:type="gramEnd"/>
      <w:r>
        <w:rPr>
          <w:rFonts w:ascii="Times New Roman" w:eastAsia="Times New Roman" w:hAnsi="Times New Roman" w:cs="Times New Roman"/>
          <w:color w:val="000000" w:themeColor="text1"/>
          <w:sz w:val="24"/>
          <w:szCs w:val="24"/>
        </w:rPr>
        <w:t xml:space="preserve"> </w:t>
      </w:r>
      <w:proofErr w:type="gramStart"/>
      <w:r>
        <w:rPr>
          <w:rFonts w:ascii="Times New Roman" w:eastAsia="Times New Roman" w:hAnsi="Times New Roman" w:cs="Times New Roman"/>
          <w:color w:val="000000" w:themeColor="text1"/>
          <w:sz w:val="24"/>
          <w:szCs w:val="24"/>
        </w:rPr>
        <w:t>Pertama, dilakukan dalam ujicoba Ahli dengan revisi I dan ke dua dilakukan lewat uji coba kelompok kecil.</w:t>
      </w:r>
      <w:proofErr w:type="gramEnd"/>
      <w:r>
        <w:rPr>
          <w:rFonts w:ascii="Times New Roman" w:eastAsia="Times New Roman" w:hAnsi="Times New Roman" w:cs="Times New Roman"/>
          <w:color w:val="000000" w:themeColor="text1"/>
          <w:sz w:val="24"/>
          <w:szCs w:val="24"/>
        </w:rPr>
        <w:t xml:space="preserve"> Tetapi dalam model </w:t>
      </w:r>
      <w:proofErr w:type="gramStart"/>
      <w:r>
        <w:rPr>
          <w:rFonts w:ascii="Times New Roman" w:eastAsia="Times New Roman" w:hAnsi="Times New Roman" w:cs="Times New Roman"/>
          <w:color w:val="000000" w:themeColor="text1"/>
          <w:sz w:val="24"/>
          <w:szCs w:val="24"/>
        </w:rPr>
        <w:t>ADDIE  ini</w:t>
      </w:r>
      <w:proofErr w:type="gramEnd"/>
      <w:r>
        <w:rPr>
          <w:rFonts w:ascii="Times New Roman" w:eastAsia="Times New Roman" w:hAnsi="Times New Roman" w:cs="Times New Roman"/>
          <w:color w:val="000000" w:themeColor="text1"/>
          <w:sz w:val="24"/>
          <w:szCs w:val="24"/>
        </w:rPr>
        <w:t xml:space="preserve"> hanya sampai pada tahap ke tiga yaitu tahap pengembangan yang selanjunjutnya dilakukan evaluasi.</w:t>
      </w:r>
    </w:p>
    <w:p w:rsidR="00025E4A" w:rsidRDefault="00025E4A" w:rsidP="00025E4A">
      <w:pPr>
        <w:pStyle w:val="ListParagraph"/>
        <w:tabs>
          <w:tab w:val="left" w:pos="567"/>
        </w:tabs>
        <w:spacing w:after="381" w:line="480" w:lineRule="auto"/>
        <w:ind w:left="0"/>
        <w:jc w:val="both"/>
        <w:textAlignment w:val="baseline"/>
        <w:rPr>
          <w:rFonts w:ascii="Times New Roman" w:eastAsia="Times New Roman" w:hAnsi="Times New Roman" w:cs="Times New Roman"/>
          <w:color w:val="000000" w:themeColor="text1"/>
          <w:sz w:val="24"/>
          <w:szCs w:val="24"/>
        </w:rPr>
      </w:pPr>
    </w:p>
    <w:p w:rsidR="00025E4A" w:rsidRDefault="00025E4A" w:rsidP="00025E4A">
      <w:pPr>
        <w:pStyle w:val="ListParagraph"/>
        <w:tabs>
          <w:tab w:val="left" w:pos="567"/>
        </w:tabs>
        <w:spacing w:after="381" w:line="480" w:lineRule="auto"/>
        <w:ind w:left="0"/>
        <w:jc w:val="both"/>
        <w:textAlignment w:val="baseline"/>
        <w:rPr>
          <w:rFonts w:ascii="Times New Roman" w:hAnsi="Times New Roman" w:cs="Times New Roman"/>
          <w:sz w:val="24"/>
          <w:szCs w:val="24"/>
        </w:rPr>
      </w:pPr>
      <w:r>
        <w:rPr>
          <w:rFonts w:ascii="Times New Roman" w:hAnsi="Times New Roman" w:cs="Times New Roman"/>
          <w:sz w:val="24"/>
          <w:szCs w:val="24"/>
        </w:rPr>
        <w:lastRenderedPageBreak/>
        <w:tab/>
        <w:t>Subjek coba Ahli</w:t>
      </w:r>
    </w:p>
    <w:p w:rsidR="00025E4A" w:rsidRPr="00EE123E" w:rsidRDefault="00025E4A" w:rsidP="00025E4A">
      <w:pPr>
        <w:pStyle w:val="ListParagraph"/>
        <w:tabs>
          <w:tab w:val="left" w:pos="567"/>
        </w:tabs>
        <w:spacing w:after="381" w:line="480" w:lineRule="auto"/>
        <w:ind w:left="0"/>
        <w:jc w:val="both"/>
        <w:textAlignment w:val="baseline"/>
        <w:rPr>
          <w:rFonts w:ascii="Times New Roman" w:eastAsia="Times New Roman" w:hAnsi="Times New Roman" w:cs="Times New Roman"/>
          <w:color w:val="000000" w:themeColor="text1"/>
          <w:sz w:val="24"/>
          <w:szCs w:val="24"/>
        </w:rPr>
      </w:pPr>
      <w:r>
        <w:rPr>
          <w:rFonts w:ascii="Times New Roman" w:hAnsi="Times New Roman" w:cs="Times New Roman"/>
          <w:sz w:val="24"/>
          <w:szCs w:val="24"/>
        </w:rPr>
        <w:tab/>
        <w:t>Langkah-langkah yang dilakukan dalam ujicoba Ahli ini adalah</w:t>
      </w:r>
    </w:p>
    <w:p w:rsidR="00025E4A" w:rsidRDefault="00025E4A" w:rsidP="005D2DA3">
      <w:pPr>
        <w:pStyle w:val="ListParagraph"/>
        <w:numPr>
          <w:ilvl w:val="0"/>
          <w:numId w:val="68"/>
        </w:numPr>
        <w:spacing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Peneliti menghubungi subjek coba antar perseorangan dan meminta kesediaannya menjadi subjek penilai modul konseling sebaya </w:t>
      </w:r>
    </w:p>
    <w:p w:rsidR="00025E4A" w:rsidRDefault="00025E4A" w:rsidP="005D2DA3">
      <w:pPr>
        <w:pStyle w:val="ListParagraph"/>
        <w:numPr>
          <w:ilvl w:val="0"/>
          <w:numId w:val="68"/>
        </w:numPr>
        <w:spacing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Draf gambaran modul konseling sebaya diberikan kepada subjek coba, disertai penjelasan secara rinci tentang isi, tujuan dan prosedur kerja modul konseling sebaya di SMK.</w:t>
      </w:r>
    </w:p>
    <w:p w:rsidR="00025E4A" w:rsidRDefault="00025E4A" w:rsidP="005D2DA3">
      <w:pPr>
        <w:pStyle w:val="ListParagraph"/>
        <w:numPr>
          <w:ilvl w:val="0"/>
          <w:numId w:val="68"/>
        </w:numPr>
        <w:spacing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Subjek coba ahli diberi kesempatan membaca modul konseling sebaya sesuai dengan waktu yang tersedia bagi masing-masing ahli. Peneliti meminta kepastian kapan subjek coba dapat dihubungi.</w:t>
      </w:r>
    </w:p>
    <w:p w:rsidR="00025E4A" w:rsidRPr="001A12B0" w:rsidRDefault="00025E4A" w:rsidP="005D2DA3">
      <w:pPr>
        <w:pStyle w:val="ListParagraph"/>
        <w:numPr>
          <w:ilvl w:val="0"/>
          <w:numId w:val="68"/>
        </w:numPr>
        <w:spacing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Pada waktu yang telah disepakati, peneliti kembali menemui subjek coba ahli, dan pada kesempatan ini peneliti melakukan wawancara dan dialog konsultatif dengan subjek coba ahli guna mendapatkan balikan dan saran-saran serta penyempurnaan modul konseling sebaya.</w:t>
      </w:r>
    </w:p>
    <w:p w:rsidR="00025E4A" w:rsidRDefault="00025E4A" w:rsidP="00025E4A">
      <w:pPr>
        <w:pStyle w:val="ListParagraph"/>
        <w:tabs>
          <w:tab w:val="left" w:pos="567"/>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Kegiatan uji ahli konseling sebaya dilaksanakan pada tanggal 30 Mei sampai 4 Juni 2018 dan uji praktisi tanggal 5 Juni sampai 21 Juni 2018. </w:t>
      </w:r>
      <w:proofErr w:type="gramStart"/>
      <w:r>
        <w:rPr>
          <w:rFonts w:ascii="Times New Roman" w:hAnsi="Times New Roman" w:cs="Times New Roman"/>
          <w:sz w:val="24"/>
          <w:szCs w:val="24"/>
        </w:rPr>
        <w:t>Berdasarkan hasil konsultasi subjek uji ahli diatas kemudian dilakukan revisi terhadap modul konseling sebaya.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Gambaran hasil revisi modul konseling sebaya ini disebut produk 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Gambaran modul konseling sebaya ini merupakan produk pengembangan yang siap di evaluasi lebih lanjut melalui ujicoba kelompok kecil.</w:t>
      </w:r>
      <w:proofErr w:type="gramEnd"/>
    </w:p>
    <w:p w:rsidR="00025E4A" w:rsidRDefault="00025E4A" w:rsidP="00025E4A">
      <w:pPr>
        <w:pStyle w:val="ListParagraph"/>
        <w:tabs>
          <w:tab w:val="left" w:pos="567"/>
        </w:tabs>
        <w:spacing w:line="480" w:lineRule="auto"/>
        <w:ind w:left="0"/>
        <w:jc w:val="both"/>
        <w:rPr>
          <w:rFonts w:ascii="Times New Roman" w:hAnsi="Times New Roman" w:cs="Times New Roman"/>
          <w:sz w:val="24"/>
          <w:szCs w:val="24"/>
        </w:rPr>
      </w:pPr>
    </w:p>
    <w:p w:rsidR="00025E4A" w:rsidRDefault="00025E4A" w:rsidP="00025E4A">
      <w:pPr>
        <w:pStyle w:val="ListParagraph"/>
        <w:tabs>
          <w:tab w:val="left" w:pos="567"/>
        </w:tabs>
        <w:spacing w:line="480" w:lineRule="auto"/>
        <w:ind w:left="0"/>
        <w:jc w:val="both"/>
        <w:rPr>
          <w:rFonts w:ascii="Times New Roman" w:hAnsi="Times New Roman" w:cs="Times New Roman"/>
          <w:sz w:val="24"/>
          <w:szCs w:val="24"/>
        </w:rPr>
      </w:pPr>
    </w:p>
    <w:p w:rsidR="00025E4A" w:rsidRDefault="00025E4A" w:rsidP="00025E4A">
      <w:pPr>
        <w:pStyle w:val="ListParagraph"/>
        <w:spacing w:line="480" w:lineRule="auto"/>
        <w:ind w:left="567"/>
        <w:jc w:val="both"/>
        <w:rPr>
          <w:rFonts w:ascii="Times New Roman" w:hAnsi="Times New Roman" w:cs="Times New Roman"/>
          <w:sz w:val="24"/>
          <w:szCs w:val="24"/>
        </w:rPr>
      </w:pPr>
      <w:r>
        <w:rPr>
          <w:rFonts w:ascii="Times New Roman" w:hAnsi="Times New Roman" w:cs="Times New Roman"/>
          <w:sz w:val="24"/>
          <w:szCs w:val="24"/>
        </w:rPr>
        <w:t>Uji coba kelompok kecil</w:t>
      </w:r>
    </w:p>
    <w:p w:rsidR="00025E4A" w:rsidRDefault="00025E4A" w:rsidP="00025E4A">
      <w:pPr>
        <w:pStyle w:val="ListParagraph"/>
        <w:tabs>
          <w:tab w:val="left" w:pos="567"/>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ab/>
      </w:r>
      <w:proofErr w:type="gramStart"/>
      <w:r>
        <w:rPr>
          <w:rFonts w:ascii="Times New Roman" w:hAnsi="Times New Roman" w:cs="Times New Roman"/>
          <w:sz w:val="24"/>
          <w:szCs w:val="24"/>
        </w:rPr>
        <w:t>Uji coba kelompok kecil ini dimaksudkan untuk menilai kelayakan modul konseling sebaya untuk diterapkan di lapangan berdasarkan penilaian calon sasaran pemakai.</w:t>
      </w:r>
      <w:proofErr w:type="gramEnd"/>
      <w:r>
        <w:rPr>
          <w:rFonts w:ascii="Times New Roman" w:hAnsi="Times New Roman" w:cs="Times New Roman"/>
          <w:sz w:val="24"/>
          <w:szCs w:val="24"/>
        </w:rPr>
        <w:t xml:space="preserve"> Kegiatan uji kelayakan dan keberterimaan dilaksanakan tanggal 22 Juni 2018 di sekolah SMK bersama dengan guru BK. Sedangkan uji kelompok kecil bersama dengan siswa dilaksanakan pada 23 Juni 2018. </w:t>
      </w:r>
    </w:p>
    <w:p w:rsidR="00025E4A" w:rsidRDefault="00025E4A" w:rsidP="00025E4A">
      <w:pPr>
        <w:pStyle w:val="ListParagraph"/>
        <w:tabs>
          <w:tab w:val="left" w:pos="567"/>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Berdasarkan penilaian hasil dari para subjek coba diatas dilakukan revisi dan penyempurnaan terhadap modul konseling sebaya.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Gambaran modul konseling sebaya hasil revisi ini selanjutnya disebut dengan produk III.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Produk III ini merupakan produk akhir dari pengembangan dalam rangka penyusunan skripsi ini.</w:t>
      </w:r>
      <w:proofErr w:type="gramEnd"/>
      <w:r>
        <w:rPr>
          <w:rFonts w:ascii="Times New Roman" w:hAnsi="Times New Roman" w:cs="Times New Roman"/>
          <w:sz w:val="24"/>
          <w:szCs w:val="24"/>
        </w:rPr>
        <w:t xml:space="preserve"> </w:t>
      </w:r>
    </w:p>
    <w:p w:rsidR="00025E4A" w:rsidRDefault="00025E4A" w:rsidP="00025E4A">
      <w:pPr>
        <w:pStyle w:val="ListParagraph"/>
        <w:tabs>
          <w:tab w:val="left" w:pos="567"/>
        </w:tabs>
        <w:spacing w:line="480" w:lineRule="auto"/>
        <w:ind w:left="0"/>
        <w:jc w:val="both"/>
        <w:rPr>
          <w:rFonts w:ascii="Times New Roman" w:hAnsi="Times New Roman" w:cs="Times New Roman"/>
          <w:sz w:val="24"/>
          <w:szCs w:val="24"/>
        </w:rPr>
      </w:pPr>
    </w:p>
    <w:p w:rsidR="00025E4A" w:rsidRDefault="00025E4A" w:rsidP="00025E4A">
      <w:pPr>
        <w:pStyle w:val="ListParagraph"/>
        <w:tabs>
          <w:tab w:val="left" w:pos="567"/>
        </w:tabs>
        <w:spacing w:line="480" w:lineRule="auto"/>
        <w:ind w:left="0"/>
        <w:jc w:val="both"/>
        <w:rPr>
          <w:rFonts w:ascii="Times New Roman" w:hAnsi="Times New Roman" w:cs="Times New Roman"/>
          <w:sz w:val="24"/>
          <w:szCs w:val="24"/>
        </w:rPr>
      </w:pPr>
    </w:p>
    <w:p w:rsidR="00025E4A" w:rsidRDefault="00025E4A" w:rsidP="00025E4A">
      <w:pPr>
        <w:pStyle w:val="ListParagraph"/>
        <w:tabs>
          <w:tab w:val="left" w:pos="567"/>
        </w:tabs>
        <w:spacing w:line="480" w:lineRule="auto"/>
        <w:ind w:left="0"/>
        <w:jc w:val="both"/>
        <w:rPr>
          <w:rFonts w:ascii="Times New Roman" w:hAnsi="Times New Roman" w:cs="Times New Roman"/>
          <w:sz w:val="24"/>
          <w:szCs w:val="24"/>
        </w:rPr>
      </w:pPr>
    </w:p>
    <w:p w:rsidR="00025E4A" w:rsidRDefault="00025E4A" w:rsidP="00025E4A">
      <w:pPr>
        <w:pStyle w:val="ListParagraph"/>
        <w:tabs>
          <w:tab w:val="left" w:pos="567"/>
        </w:tabs>
        <w:spacing w:line="480" w:lineRule="auto"/>
        <w:ind w:left="0"/>
        <w:jc w:val="both"/>
        <w:rPr>
          <w:rFonts w:ascii="Times New Roman" w:hAnsi="Times New Roman" w:cs="Times New Roman"/>
          <w:sz w:val="24"/>
          <w:szCs w:val="24"/>
        </w:rPr>
      </w:pPr>
    </w:p>
    <w:p w:rsidR="00025E4A" w:rsidRDefault="00025E4A" w:rsidP="00025E4A">
      <w:pPr>
        <w:pStyle w:val="ListParagraph"/>
        <w:tabs>
          <w:tab w:val="left" w:pos="567"/>
        </w:tabs>
        <w:spacing w:line="480" w:lineRule="auto"/>
        <w:ind w:left="0"/>
        <w:jc w:val="both"/>
        <w:rPr>
          <w:rFonts w:ascii="Times New Roman" w:hAnsi="Times New Roman" w:cs="Times New Roman"/>
          <w:sz w:val="24"/>
          <w:szCs w:val="24"/>
        </w:rPr>
      </w:pPr>
    </w:p>
    <w:p w:rsidR="00025E4A" w:rsidRDefault="00025E4A" w:rsidP="00025E4A">
      <w:pPr>
        <w:pStyle w:val="ListParagraph"/>
        <w:tabs>
          <w:tab w:val="left" w:pos="567"/>
        </w:tabs>
        <w:spacing w:line="480" w:lineRule="auto"/>
        <w:ind w:left="0"/>
        <w:jc w:val="both"/>
        <w:rPr>
          <w:rFonts w:ascii="Times New Roman" w:hAnsi="Times New Roman" w:cs="Times New Roman"/>
          <w:sz w:val="24"/>
          <w:szCs w:val="24"/>
        </w:rPr>
      </w:pPr>
    </w:p>
    <w:p w:rsidR="00025E4A" w:rsidRDefault="00025E4A" w:rsidP="00025E4A">
      <w:pPr>
        <w:pStyle w:val="ListParagraph"/>
        <w:tabs>
          <w:tab w:val="left" w:pos="567"/>
        </w:tabs>
        <w:spacing w:line="480" w:lineRule="auto"/>
        <w:ind w:left="0"/>
        <w:jc w:val="both"/>
        <w:rPr>
          <w:rFonts w:ascii="Times New Roman" w:hAnsi="Times New Roman" w:cs="Times New Roman"/>
          <w:sz w:val="24"/>
          <w:szCs w:val="24"/>
        </w:rPr>
      </w:pPr>
    </w:p>
    <w:p w:rsidR="00025E4A" w:rsidRDefault="00025E4A" w:rsidP="00025E4A">
      <w:pPr>
        <w:pStyle w:val="ListParagraph"/>
        <w:tabs>
          <w:tab w:val="left" w:pos="567"/>
        </w:tabs>
        <w:spacing w:line="480" w:lineRule="auto"/>
        <w:ind w:left="0"/>
        <w:jc w:val="both"/>
        <w:rPr>
          <w:rFonts w:ascii="Times New Roman" w:hAnsi="Times New Roman" w:cs="Times New Roman"/>
          <w:sz w:val="24"/>
          <w:szCs w:val="24"/>
        </w:rPr>
      </w:pPr>
    </w:p>
    <w:p w:rsidR="00025E4A" w:rsidRDefault="00025E4A" w:rsidP="00025E4A">
      <w:pPr>
        <w:pStyle w:val="ListParagraph"/>
        <w:tabs>
          <w:tab w:val="left" w:pos="567"/>
        </w:tabs>
        <w:spacing w:line="480" w:lineRule="auto"/>
        <w:ind w:left="0"/>
        <w:jc w:val="both"/>
        <w:rPr>
          <w:rFonts w:ascii="Times New Roman" w:hAnsi="Times New Roman" w:cs="Times New Roman"/>
          <w:sz w:val="24"/>
          <w:szCs w:val="24"/>
        </w:rPr>
      </w:pPr>
    </w:p>
    <w:p w:rsidR="00025E4A" w:rsidRDefault="00025E4A" w:rsidP="00025E4A">
      <w:pPr>
        <w:pStyle w:val="ListParagraph"/>
        <w:tabs>
          <w:tab w:val="left" w:pos="567"/>
        </w:tabs>
        <w:spacing w:line="480" w:lineRule="auto"/>
        <w:ind w:left="0"/>
        <w:jc w:val="both"/>
        <w:rPr>
          <w:rFonts w:ascii="Times New Roman" w:hAnsi="Times New Roman" w:cs="Times New Roman"/>
          <w:sz w:val="24"/>
          <w:szCs w:val="24"/>
        </w:rPr>
      </w:pPr>
    </w:p>
    <w:p w:rsidR="00025E4A" w:rsidRDefault="00025E4A" w:rsidP="00025E4A">
      <w:pPr>
        <w:pStyle w:val="ListParagraph"/>
        <w:tabs>
          <w:tab w:val="left" w:pos="567"/>
        </w:tabs>
        <w:spacing w:line="480" w:lineRule="auto"/>
        <w:ind w:left="0"/>
        <w:jc w:val="both"/>
        <w:rPr>
          <w:rFonts w:ascii="Times New Roman" w:hAnsi="Times New Roman" w:cs="Times New Roman"/>
          <w:sz w:val="24"/>
          <w:szCs w:val="24"/>
        </w:rPr>
      </w:pPr>
    </w:p>
    <w:p w:rsidR="00025E4A" w:rsidRPr="00CE4F64" w:rsidRDefault="00025E4A" w:rsidP="00025E4A">
      <w:pPr>
        <w:pStyle w:val="ListParagraph"/>
        <w:tabs>
          <w:tab w:val="left" w:pos="567"/>
        </w:tabs>
        <w:spacing w:line="480" w:lineRule="auto"/>
        <w:ind w:left="0"/>
        <w:jc w:val="both"/>
        <w:rPr>
          <w:rFonts w:ascii="Times New Roman" w:hAnsi="Times New Roman" w:cs="Times New Roman"/>
          <w:sz w:val="24"/>
          <w:szCs w:val="24"/>
        </w:rPr>
      </w:pPr>
    </w:p>
    <w:p w:rsidR="00025E4A" w:rsidRDefault="00025E4A" w:rsidP="00025E4A">
      <w:pPr>
        <w:pStyle w:val="ListParagraph"/>
        <w:spacing w:after="381" w:line="240" w:lineRule="auto"/>
        <w:ind w:left="567"/>
        <w:jc w:val="both"/>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noProof/>
          <w:color w:val="000000" w:themeColor="text1"/>
          <w:sz w:val="24"/>
          <w:szCs w:val="24"/>
        </w:rPr>
        <w:pict>
          <v:shape id="_x0000_s1061" type="#_x0000_t202" style="position:absolute;left:0;text-align:left;margin-left:122.55pt;margin-top:12.75pt;width:179.25pt;height:24.5pt;z-index:251679744">
            <v:textbox>
              <w:txbxContent>
                <w:p w:rsidR="00025E4A" w:rsidRPr="0030794A" w:rsidRDefault="00025E4A" w:rsidP="00025E4A">
                  <w:pPr>
                    <w:jc w:val="center"/>
                    <w:rPr>
                      <w:rFonts w:ascii="Times New Roman" w:hAnsi="Times New Roman" w:cs="Times New Roman"/>
                      <w:sz w:val="24"/>
                      <w:szCs w:val="24"/>
                    </w:rPr>
                  </w:pPr>
                  <w:r w:rsidRPr="0030794A">
                    <w:rPr>
                      <w:rFonts w:ascii="Times New Roman" w:hAnsi="Times New Roman" w:cs="Times New Roman"/>
                      <w:sz w:val="24"/>
                      <w:szCs w:val="24"/>
                    </w:rPr>
                    <w:t>Konsep Modul</w:t>
                  </w:r>
                </w:p>
              </w:txbxContent>
            </v:textbox>
          </v:shape>
        </w:pict>
      </w:r>
    </w:p>
    <w:p w:rsidR="00025E4A" w:rsidRDefault="00025E4A" w:rsidP="00025E4A">
      <w:pPr>
        <w:pStyle w:val="ListParagraph"/>
        <w:spacing w:after="381" w:line="240" w:lineRule="auto"/>
        <w:ind w:left="1287"/>
        <w:jc w:val="both"/>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noProof/>
          <w:color w:val="000000" w:themeColor="text1"/>
          <w:sz w:val="24"/>
          <w:szCs w:val="24"/>
        </w:rPr>
        <w:pict>
          <v:shape id="_x0000_s1063" type="#_x0000_t32" style="position:absolute;left:0;text-align:left;margin-left:212.9pt;margin-top:23.45pt;width:.05pt;height:22.95pt;z-index:251681792" o:connectortype="straight">
            <v:stroke endarrow="block"/>
          </v:shape>
        </w:pict>
      </w:r>
    </w:p>
    <w:p w:rsidR="00025E4A" w:rsidRPr="00C26A33" w:rsidRDefault="00025E4A" w:rsidP="00025E4A">
      <w:pPr>
        <w:spacing w:line="240" w:lineRule="auto"/>
      </w:pPr>
      <w:r w:rsidRPr="005974AD">
        <w:rPr>
          <w:rFonts w:ascii="Times New Roman" w:eastAsia="Times New Roman" w:hAnsi="Times New Roman" w:cs="Times New Roman"/>
          <w:noProof/>
          <w:color w:val="000000" w:themeColor="text1"/>
          <w:sz w:val="24"/>
          <w:szCs w:val="24"/>
        </w:rPr>
        <w:lastRenderedPageBreak/>
        <w:pict>
          <v:shape id="_x0000_s1062" type="#_x0000_t202" style="position:absolute;margin-left:147pt;margin-top:13.55pt;width:135.6pt;height:27.7pt;z-index:251680768">
            <v:textbox>
              <w:txbxContent>
                <w:p w:rsidR="00025E4A" w:rsidRPr="0030794A" w:rsidRDefault="00025E4A" w:rsidP="00025E4A">
                  <w:pPr>
                    <w:jc w:val="center"/>
                    <w:rPr>
                      <w:rFonts w:ascii="Times New Roman" w:hAnsi="Times New Roman" w:cs="Times New Roman"/>
                      <w:sz w:val="24"/>
                      <w:szCs w:val="24"/>
                    </w:rPr>
                  </w:pPr>
                  <w:r w:rsidRPr="0030794A">
                    <w:rPr>
                      <w:rFonts w:ascii="Times New Roman" w:hAnsi="Times New Roman" w:cs="Times New Roman"/>
                      <w:sz w:val="24"/>
                      <w:szCs w:val="24"/>
                    </w:rPr>
                    <w:t>Penyusunan Draf</w:t>
                  </w:r>
                </w:p>
              </w:txbxContent>
            </v:textbox>
          </v:shape>
        </w:pict>
      </w:r>
    </w:p>
    <w:p w:rsidR="00025E4A" w:rsidRPr="00C26A33" w:rsidRDefault="00025E4A" w:rsidP="00025E4A">
      <w:pPr>
        <w:spacing w:line="240" w:lineRule="auto"/>
      </w:pPr>
      <w:r w:rsidRPr="005974AD">
        <w:rPr>
          <w:rFonts w:ascii="Times New Roman" w:eastAsia="Times New Roman" w:hAnsi="Times New Roman" w:cs="Times New Roman"/>
          <w:noProof/>
          <w:color w:val="000000" w:themeColor="text1"/>
          <w:sz w:val="24"/>
          <w:szCs w:val="24"/>
        </w:rPr>
        <w:pict>
          <v:shape id="_x0000_s1064" type="#_x0000_t32" style="position:absolute;margin-left:212.95pt;margin-top:17.85pt;width:0;height:22.2pt;z-index:251682816" o:connectortype="straight">
            <v:stroke endarrow="block"/>
          </v:shape>
        </w:pict>
      </w:r>
    </w:p>
    <w:p w:rsidR="00025E4A" w:rsidRPr="00C26A33" w:rsidRDefault="00025E4A" w:rsidP="00025E4A">
      <w:pPr>
        <w:spacing w:line="240" w:lineRule="auto"/>
      </w:pPr>
      <w:r w:rsidRPr="005974AD">
        <w:rPr>
          <w:rFonts w:ascii="Times New Roman" w:eastAsia="Times New Roman" w:hAnsi="Times New Roman" w:cs="Times New Roman"/>
          <w:noProof/>
          <w:color w:val="000000" w:themeColor="text1"/>
          <w:sz w:val="24"/>
          <w:szCs w:val="24"/>
        </w:rPr>
        <w:pict>
          <v:shape id="_x0000_s1065" type="#_x0000_t202" style="position:absolute;margin-left:162.4pt;margin-top:16.6pt;width:116.4pt;height:32.25pt;z-index:251683840">
            <v:textbox>
              <w:txbxContent>
                <w:p w:rsidR="00025E4A" w:rsidRPr="0030794A" w:rsidRDefault="00025E4A" w:rsidP="00025E4A">
                  <w:pPr>
                    <w:jc w:val="center"/>
                    <w:rPr>
                      <w:rFonts w:ascii="Times New Roman" w:hAnsi="Times New Roman" w:cs="Times New Roman"/>
                      <w:sz w:val="24"/>
                      <w:szCs w:val="24"/>
                    </w:rPr>
                  </w:pPr>
                  <w:r w:rsidRPr="0030794A">
                    <w:rPr>
                      <w:rFonts w:ascii="Times New Roman" w:hAnsi="Times New Roman" w:cs="Times New Roman"/>
                      <w:sz w:val="24"/>
                      <w:szCs w:val="24"/>
                    </w:rPr>
                    <w:t>Produk I</w:t>
                  </w:r>
                </w:p>
              </w:txbxContent>
            </v:textbox>
          </v:shape>
        </w:pict>
      </w:r>
    </w:p>
    <w:p w:rsidR="00025E4A" w:rsidRPr="00C26A33" w:rsidRDefault="00025E4A" w:rsidP="00025E4A">
      <w:pPr>
        <w:spacing w:line="240" w:lineRule="auto"/>
      </w:pPr>
    </w:p>
    <w:p w:rsidR="00025E4A" w:rsidRPr="00C26A33" w:rsidRDefault="00025E4A" w:rsidP="00025E4A">
      <w:pPr>
        <w:spacing w:line="240" w:lineRule="auto"/>
      </w:pPr>
      <w:r w:rsidRPr="005974AD">
        <w:rPr>
          <w:rFonts w:ascii="Times New Roman" w:eastAsia="Times New Roman" w:hAnsi="Times New Roman" w:cs="Times New Roman"/>
          <w:noProof/>
          <w:color w:val="000000" w:themeColor="text1"/>
          <w:sz w:val="24"/>
          <w:szCs w:val="24"/>
        </w:rPr>
        <w:pict>
          <v:shape id="_x0000_s1067" type="#_x0000_t202" style="position:absolute;margin-left:156.25pt;margin-top:18.3pt;width:141.7pt;height:37.5pt;z-index:251685888">
            <v:textbox>
              <w:txbxContent>
                <w:p w:rsidR="00025E4A" w:rsidRPr="0030794A" w:rsidRDefault="00025E4A" w:rsidP="00025E4A">
                  <w:pPr>
                    <w:jc w:val="center"/>
                    <w:rPr>
                      <w:rFonts w:ascii="Times New Roman" w:hAnsi="Times New Roman" w:cs="Times New Roman"/>
                      <w:sz w:val="24"/>
                      <w:szCs w:val="24"/>
                    </w:rPr>
                  </w:pPr>
                  <w:r w:rsidRPr="0030794A">
                    <w:rPr>
                      <w:rFonts w:ascii="Times New Roman" w:hAnsi="Times New Roman" w:cs="Times New Roman"/>
                      <w:sz w:val="24"/>
                      <w:szCs w:val="24"/>
                    </w:rPr>
                    <w:t>Uji Coba/Validasi Ahli</w:t>
                  </w:r>
                </w:p>
              </w:txbxContent>
            </v:textbox>
          </v:shape>
        </w:pict>
      </w:r>
      <w:r w:rsidRPr="005974AD">
        <w:rPr>
          <w:rFonts w:ascii="Times New Roman" w:eastAsia="Times New Roman" w:hAnsi="Times New Roman" w:cs="Times New Roman"/>
          <w:noProof/>
          <w:color w:val="000000" w:themeColor="text1"/>
          <w:sz w:val="24"/>
          <w:szCs w:val="24"/>
        </w:rPr>
        <w:pict>
          <v:shape id="_x0000_s1066" type="#_x0000_t32" style="position:absolute;margin-left:218.25pt;margin-top:2pt;width:.05pt;height:16.3pt;z-index:251684864" o:connectortype="straight">
            <v:stroke endarrow="block"/>
          </v:shape>
        </w:pict>
      </w:r>
    </w:p>
    <w:p w:rsidR="00025E4A" w:rsidRPr="00C26A33" w:rsidRDefault="00025E4A" w:rsidP="00025E4A">
      <w:pPr>
        <w:spacing w:line="240" w:lineRule="auto"/>
      </w:pPr>
    </w:p>
    <w:p w:rsidR="00025E4A" w:rsidRPr="00C26A33" w:rsidRDefault="00025E4A" w:rsidP="00025E4A">
      <w:pPr>
        <w:spacing w:line="240" w:lineRule="auto"/>
      </w:pPr>
      <w:r w:rsidRPr="005974AD">
        <w:rPr>
          <w:rFonts w:ascii="Times New Roman" w:eastAsia="Times New Roman" w:hAnsi="Times New Roman" w:cs="Times New Roman"/>
          <w:noProof/>
          <w:color w:val="000000" w:themeColor="text1"/>
          <w:sz w:val="24"/>
          <w:szCs w:val="24"/>
        </w:rPr>
        <w:pict>
          <v:shape id="_x0000_s1068" type="#_x0000_t32" style="position:absolute;margin-left:225.85pt;margin-top:8.95pt;width:0;height:23pt;z-index:251686912" o:connectortype="straight">
            <v:stroke endarrow="block"/>
          </v:shape>
        </w:pict>
      </w:r>
    </w:p>
    <w:p w:rsidR="00025E4A" w:rsidRPr="00C26A33" w:rsidRDefault="00025E4A" w:rsidP="00025E4A">
      <w:pPr>
        <w:spacing w:line="240" w:lineRule="auto"/>
      </w:pPr>
      <w:r w:rsidRPr="005974AD">
        <w:rPr>
          <w:rFonts w:ascii="Times New Roman" w:eastAsia="Times New Roman" w:hAnsi="Times New Roman" w:cs="Times New Roman"/>
          <w:noProof/>
          <w:color w:val="000000" w:themeColor="text1"/>
          <w:sz w:val="24"/>
          <w:szCs w:val="24"/>
        </w:rPr>
        <w:pict>
          <v:shape id="_x0000_s1070" type="#_x0000_t202" style="position:absolute;margin-left:297.95pt;margin-top:1.55pt;width:52.1pt;height:33.75pt;z-index:251688960">
            <v:textbox style="mso-next-textbox:#_x0000_s1070">
              <w:txbxContent>
                <w:p w:rsidR="00025E4A" w:rsidRPr="009F6BF6" w:rsidRDefault="00025E4A" w:rsidP="00025E4A">
                  <w:pPr>
                    <w:jc w:val="center"/>
                    <w:rPr>
                      <w:rFonts w:ascii="Times New Roman" w:hAnsi="Times New Roman" w:cs="Times New Roman"/>
                      <w:b/>
                      <w:sz w:val="36"/>
                      <w:szCs w:val="36"/>
                    </w:rPr>
                  </w:pPr>
                  <w:r w:rsidRPr="009F6BF6">
                    <w:rPr>
                      <w:rFonts w:ascii="Times New Roman" w:hAnsi="Times New Roman" w:cs="Times New Roman"/>
                      <w:b/>
                      <w:sz w:val="36"/>
                      <w:szCs w:val="36"/>
                    </w:rPr>
                    <w:t>+</w:t>
                  </w:r>
                </w:p>
              </w:txbxContent>
            </v:textbox>
          </v:shape>
        </w:pict>
      </w:r>
      <w:r w:rsidRPr="005974AD">
        <w:rPr>
          <w:rFonts w:ascii="Times New Roman" w:eastAsia="Times New Roman" w:hAnsi="Times New Roman" w:cs="Times New Roman"/>
          <w:noProof/>
          <w:color w:val="000000" w:themeColor="text1"/>
          <w:sz w:val="24"/>
          <w:szCs w:val="24"/>
        </w:rPr>
        <w:pict>
          <v:shape id="_x0000_s1072" type="#_x0000_t32" style="position:absolute;margin-left:263.5pt;margin-top:21.25pt;width:26.8pt;height:0;z-index:251691008" o:connectortype="straight">
            <v:stroke endarrow="block"/>
          </v:shape>
        </w:pict>
      </w:r>
      <w:r w:rsidRPr="005974AD">
        <w:rPr>
          <w:rFonts w:ascii="Times New Roman" w:eastAsia="Times New Roman" w:hAnsi="Times New Roman" w:cs="Times New Roman"/>
          <w:noProof/>
          <w:color w:val="000000" w:themeColor="text1"/>
          <w:sz w:val="24"/>
          <w:szCs w:val="24"/>
        </w:rPr>
        <w:pict>
          <v:shape id="_x0000_s1069" type="#_x0000_t202" style="position:absolute;margin-left:85.7pt;margin-top:8.5pt;width:74.3pt;height:34.45pt;z-index:251687936">
            <v:textbox style="mso-next-textbox:#_x0000_s1069">
              <w:txbxContent>
                <w:p w:rsidR="00025E4A" w:rsidRPr="009F6BF6" w:rsidRDefault="00025E4A" w:rsidP="00025E4A">
                  <w:pPr>
                    <w:jc w:val="center"/>
                    <w:rPr>
                      <w:rFonts w:ascii="Times New Roman" w:hAnsi="Times New Roman" w:cs="Times New Roman"/>
                      <w:sz w:val="36"/>
                      <w:szCs w:val="36"/>
                    </w:rPr>
                  </w:pPr>
                  <w:r w:rsidRPr="009F6BF6">
                    <w:rPr>
                      <w:sz w:val="36"/>
                      <w:szCs w:val="36"/>
                    </w:rPr>
                    <w:t>_</w:t>
                  </w:r>
                </w:p>
              </w:txbxContent>
            </v:textbox>
          </v:shape>
        </w:pict>
      </w:r>
      <w:r w:rsidRPr="005974AD">
        <w:rPr>
          <w:rFonts w:ascii="Times New Roman" w:eastAsia="Times New Roman" w:hAnsi="Times New Roman" w:cs="Times New Roman"/>
          <w:noProof/>
          <w:color w:val="000000" w:themeColor="text1"/>
          <w:sz w:val="24"/>
          <w:szCs w:val="24"/>
        </w:rPr>
        <w:pict>
          <v:shape id="_x0000_s1071" type="#_x0000_t32" style="position:absolute;margin-left:169.3pt;margin-top:21.25pt;width:24.55pt;height:0;flip:x;z-index:251689984" o:connectortype="straight">
            <v:stroke endarrow="block"/>
          </v:shape>
        </w:pict>
      </w:r>
      <w:r w:rsidRPr="005974AD">
        <w:rPr>
          <w:rFonts w:ascii="Times New Roman" w:eastAsia="Times New Roman" w:hAnsi="Times New Roman" w:cs="Times New Roman"/>
          <w:noProof/>
          <w:color w:val="000000" w:themeColor="text1"/>
          <w:sz w:val="24"/>
          <w:szCs w:val="24"/>
        </w:rPr>
        <w:pict>
          <v:shape id="_x0000_s1089" type="#_x0000_t202" style="position:absolute;margin-left:201.45pt;margin-top:8.5pt;width:58.15pt;height:26.8pt;z-index:251708416">
            <v:textbox>
              <w:txbxContent>
                <w:p w:rsidR="00025E4A" w:rsidRPr="002526FE" w:rsidRDefault="00025E4A" w:rsidP="00025E4A">
                  <w:pPr>
                    <w:jc w:val="center"/>
                    <w:rPr>
                      <w:rFonts w:ascii="Times New Roman" w:hAnsi="Times New Roman" w:cs="Times New Roman"/>
                      <w:b/>
                      <w:sz w:val="36"/>
                      <w:szCs w:val="36"/>
                    </w:rPr>
                  </w:pPr>
                  <w:r w:rsidRPr="002526FE">
                    <w:rPr>
                      <w:rFonts w:ascii="Times New Roman" w:hAnsi="Times New Roman" w:cs="Times New Roman"/>
                      <w:b/>
                      <w:sz w:val="36"/>
                      <w:szCs w:val="36"/>
                    </w:rPr>
                    <w:t>?</w:t>
                  </w:r>
                </w:p>
              </w:txbxContent>
            </v:textbox>
          </v:shape>
        </w:pict>
      </w:r>
    </w:p>
    <w:p w:rsidR="00025E4A" w:rsidRPr="00C26A33" w:rsidRDefault="00025E4A" w:rsidP="00025E4A">
      <w:pPr>
        <w:spacing w:line="240" w:lineRule="auto"/>
      </w:pPr>
      <w:r w:rsidRPr="005974AD">
        <w:rPr>
          <w:rFonts w:ascii="Times New Roman" w:eastAsia="Times New Roman" w:hAnsi="Times New Roman" w:cs="Times New Roman"/>
          <w:noProof/>
          <w:color w:val="000000" w:themeColor="text1"/>
          <w:sz w:val="24"/>
          <w:szCs w:val="24"/>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73" type="#_x0000_t34" style="position:absolute;margin-left:278.8pt;margin-top:11.9pt;width:51.35pt;height:25.75pt;rotation:180;flip:y;z-index:251692032" o:connectortype="elbow" adj="10789,440346,-186576">
            <v:stroke endarrow="block"/>
          </v:shape>
        </w:pict>
      </w:r>
      <w:r w:rsidRPr="005974AD">
        <w:rPr>
          <w:rFonts w:ascii="Times New Roman" w:eastAsia="Times New Roman" w:hAnsi="Times New Roman" w:cs="Times New Roman"/>
          <w:noProof/>
          <w:color w:val="000000" w:themeColor="text1"/>
          <w:sz w:val="24"/>
          <w:szCs w:val="24"/>
        </w:rPr>
        <w:pict>
          <v:shape id="_x0000_s1087" type="#_x0000_t32" style="position:absolute;margin-left:117.85pt;margin-top:19.55pt;width:.05pt;height:18.1pt;z-index:251706368" o:connectortype="straight">
            <v:stroke endarrow="block"/>
          </v:shape>
        </w:pict>
      </w:r>
    </w:p>
    <w:p w:rsidR="00025E4A" w:rsidRPr="00C26A33" w:rsidRDefault="00025E4A" w:rsidP="00025E4A">
      <w:pPr>
        <w:spacing w:line="240" w:lineRule="auto"/>
      </w:pPr>
      <w:r w:rsidRPr="005974AD">
        <w:rPr>
          <w:rFonts w:ascii="Times New Roman" w:eastAsia="Times New Roman" w:hAnsi="Times New Roman" w:cs="Times New Roman"/>
          <w:noProof/>
          <w:color w:val="000000" w:themeColor="text1"/>
          <w:sz w:val="24"/>
          <w:szCs w:val="24"/>
        </w:rPr>
        <w:pict>
          <v:shape id="_x0000_s1088" type="#_x0000_t32" style="position:absolute;margin-left:159.3pt;margin-top:22.4pt;width:29.1pt;height:0;z-index:251707392" o:connectortype="straight">
            <v:stroke endarrow="block"/>
          </v:shape>
        </w:pict>
      </w:r>
      <w:r w:rsidRPr="005974AD">
        <w:rPr>
          <w:rFonts w:ascii="Times New Roman" w:eastAsia="Times New Roman" w:hAnsi="Times New Roman" w:cs="Times New Roman"/>
          <w:noProof/>
          <w:color w:val="000000" w:themeColor="text1"/>
          <w:sz w:val="24"/>
          <w:szCs w:val="24"/>
        </w:rPr>
        <w:pict>
          <v:shape id="_x0000_s1086" type="#_x0000_t202" style="position:absolute;margin-left:85.7pt;margin-top:14.2pt;width:61.25pt;height:24.35pt;z-index:251705344">
            <v:textbox>
              <w:txbxContent>
                <w:p w:rsidR="00025E4A" w:rsidRPr="002526FE" w:rsidRDefault="00025E4A" w:rsidP="00025E4A">
                  <w:pPr>
                    <w:jc w:val="center"/>
                    <w:rPr>
                      <w:rFonts w:ascii="Times New Roman" w:hAnsi="Times New Roman" w:cs="Times New Roman"/>
                      <w:sz w:val="24"/>
                      <w:szCs w:val="24"/>
                    </w:rPr>
                  </w:pPr>
                  <w:r w:rsidRPr="002526FE">
                    <w:rPr>
                      <w:rFonts w:ascii="Times New Roman" w:hAnsi="Times New Roman" w:cs="Times New Roman"/>
                      <w:sz w:val="24"/>
                      <w:szCs w:val="24"/>
                    </w:rPr>
                    <w:t>Revisi</w:t>
                  </w:r>
                </w:p>
              </w:txbxContent>
            </v:textbox>
          </v:shape>
        </w:pict>
      </w:r>
      <w:r w:rsidRPr="005974AD">
        <w:rPr>
          <w:rFonts w:ascii="Times New Roman" w:eastAsia="Times New Roman" w:hAnsi="Times New Roman" w:cs="Times New Roman"/>
          <w:noProof/>
          <w:color w:val="000000" w:themeColor="text1"/>
          <w:sz w:val="24"/>
          <w:szCs w:val="24"/>
        </w:rPr>
        <w:pict>
          <v:shape id="_x0000_s1074" type="#_x0000_t202" style="position:absolute;margin-left:196.8pt;margin-top:6.55pt;width:74.25pt;height:22.95pt;z-index:251693056">
            <v:textbox style="mso-next-textbox:#_x0000_s1074">
              <w:txbxContent>
                <w:p w:rsidR="00025E4A" w:rsidRPr="009F6BF6" w:rsidRDefault="00025E4A" w:rsidP="00025E4A">
                  <w:pPr>
                    <w:jc w:val="center"/>
                    <w:rPr>
                      <w:rFonts w:ascii="Times New Roman" w:hAnsi="Times New Roman" w:cs="Times New Roman"/>
                      <w:sz w:val="24"/>
                      <w:szCs w:val="24"/>
                    </w:rPr>
                  </w:pPr>
                  <w:r w:rsidRPr="009F6BF6">
                    <w:rPr>
                      <w:rFonts w:ascii="Times New Roman" w:hAnsi="Times New Roman" w:cs="Times New Roman"/>
                      <w:sz w:val="24"/>
                      <w:szCs w:val="24"/>
                    </w:rPr>
                    <w:t>Produk II</w:t>
                  </w:r>
                </w:p>
              </w:txbxContent>
            </v:textbox>
          </v:shape>
        </w:pict>
      </w:r>
    </w:p>
    <w:p w:rsidR="00025E4A" w:rsidRPr="00C26A33" w:rsidRDefault="00025E4A" w:rsidP="00025E4A">
      <w:pPr>
        <w:spacing w:line="240" w:lineRule="auto"/>
      </w:pPr>
      <w:r w:rsidRPr="005974AD">
        <w:rPr>
          <w:rFonts w:ascii="Times New Roman" w:eastAsia="Times New Roman" w:hAnsi="Times New Roman" w:cs="Times New Roman"/>
          <w:noProof/>
          <w:color w:val="000000" w:themeColor="text1"/>
          <w:sz w:val="24"/>
          <w:szCs w:val="24"/>
        </w:rPr>
        <w:pict>
          <v:shape id="_x0000_s1075" type="#_x0000_t32" style="position:absolute;margin-left:232.05pt;margin-top:9.2pt;width:0;height:19.15pt;z-index:251694080" o:connectortype="straight">
            <v:stroke endarrow="block"/>
          </v:shape>
        </w:pict>
      </w:r>
    </w:p>
    <w:p w:rsidR="00025E4A" w:rsidRPr="00C26A33" w:rsidRDefault="00025E4A" w:rsidP="00025E4A">
      <w:pPr>
        <w:spacing w:line="240" w:lineRule="auto"/>
      </w:pPr>
      <w:r w:rsidRPr="005974AD">
        <w:rPr>
          <w:rFonts w:ascii="Times New Roman" w:eastAsia="Times New Roman" w:hAnsi="Times New Roman" w:cs="Times New Roman"/>
          <w:noProof/>
          <w:color w:val="000000" w:themeColor="text1"/>
          <w:sz w:val="24"/>
          <w:szCs w:val="24"/>
        </w:rPr>
        <w:pict>
          <v:shape id="_x0000_s1076" type="#_x0000_t202" style="position:absolute;margin-left:162.4pt;margin-top:4.9pt;width:145.55pt;height:32.9pt;z-index:251695104">
            <v:textbox style="mso-next-textbox:#_x0000_s1076">
              <w:txbxContent>
                <w:p w:rsidR="00025E4A" w:rsidRPr="009F6BF6" w:rsidRDefault="00025E4A" w:rsidP="00025E4A">
                  <w:pPr>
                    <w:jc w:val="center"/>
                    <w:rPr>
                      <w:rFonts w:ascii="Times New Roman" w:hAnsi="Times New Roman" w:cs="Times New Roman"/>
                      <w:sz w:val="24"/>
                      <w:szCs w:val="24"/>
                    </w:rPr>
                  </w:pPr>
                  <w:r w:rsidRPr="009F6BF6">
                    <w:rPr>
                      <w:rFonts w:ascii="Times New Roman" w:hAnsi="Times New Roman" w:cs="Times New Roman"/>
                      <w:sz w:val="24"/>
                      <w:szCs w:val="24"/>
                    </w:rPr>
                    <w:t>Uji Coba Kelompok Kecil</w:t>
                  </w:r>
                </w:p>
              </w:txbxContent>
            </v:textbox>
          </v:shape>
        </w:pict>
      </w:r>
    </w:p>
    <w:p w:rsidR="00025E4A" w:rsidRPr="00C26A33" w:rsidRDefault="00025E4A" w:rsidP="00025E4A">
      <w:pPr>
        <w:spacing w:line="240" w:lineRule="auto"/>
      </w:pPr>
      <w:r w:rsidRPr="005974AD">
        <w:rPr>
          <w:rFonts w:ascii="Times New Roman" w:eastAsia="Times New Roman" w:hAnsi="Times New Roman" w:cs="Times New Roman"/>
          <w:noProof/>
          <w:color w:val="000000" w:themeColor="text1"/>
          <w:sz w:val="24"/>
          <w:szCs w:val="24"/>
        </w:rPr>
        <w:pict>
          <v:shape id="_x0000_s1079" type="#_x0000_t32" style="position:absolute;margin-left:237.4pt;margin-top:19pt;width:0;height:19.1pt;z-index:251658240" o:connectortype="straight">
            <v:stroke endarrow="block"/>
          </v:shape>
        </w:pict>
      </w:r>
    </w:p>
    <w:p w:rsidR="00025E4A" w:rsidRPr="00C26A33" w:rsidRDefault="00025E4A" w:rsidP="00025E4A">
      <w:pPr>
        <w:spacing w:line="240" w:lineRule="auto"/>
      </w:pPr>
      <w:r w:rsidRPr="005974AD">
        <w:rPr>
          <w:rFonts w:ascii="Times New Roman" w:eastAsia="Times New Roman" w:hAnsi="Times New Roman" w:cs="Times New Roman"/>
          <w:noProof/>
          <w:color w:val="000000" w:themeColor="text1"/>
          <w:sz w:val="24"/>
          <w:szCs w:val="24"/>
        </w:rPr>
        <w:pict>
          <v:shape id="_x0000_s1077" type="#_x0000_t202" style="position:absolute;margin-left:120.3pt;margin-top:10.15pt;width:49pt;height:29.8pt;z-index:251696128">
            <v:textbox>
              <w:txbxContent>
                <w:p w:rsidR="00025E4A" w:rsidRPr="009F6BF6" w:rsidRDefault="00025E4A" w:rsidP="00025E4A">
                  <w:pPr>
                    <w:jc w:val="center"/>
                    <w:rPr>
                      <w:rFonts w:ascii="Times New Roman" w:hAnsi="Times New Roman" w:cs="Times New Roman"/>
                      <w:b/>
                      <w:sz w:val="36"/>
                      <w:szCs w:val="36"/>
                    </w:rPr>
                  </w:pPr>
                  <w:r w:rsidRPr="009F6BF6">
                    <w:rPr>
                      <w:rFonts w:ascii="Times New Roman" w:hAnsi="Times New Roman" w:cs="Times New Roman"/>
                      <w:b/>
                      <w:sz w:val="36"/>
                      <w:szCs w:val="36"/>
                    </w:rPr>
                    <w:t>-</w:t>
                  </w:r>
                </w:p>
              </w:txbxContent>
            </v:textbox>
          </v:shape>
        </w:pict>
      </w:r>
      <w:r w:rsidRPr="005974AD">
        <w:rPr>
          <w:rFonts w:ascii="Times New Roman" w:eastAsia="Times New Roman" w:hAnsi="Times New Roman" w:cs="Times New Roman"/>
          <w:noProof/>
          <w:color w:val="000000" w:themeColor="text1"/>
          <w:sz w:val="24"/>
          <w:szCs w:val="24"/>
        </w:rPr>
        <w:pict>
          <v:shape id="_x0000_s1078" type="#_x0000_t202" style="position:absolute;margin-left:294.85pt;margin-top:4.7pt;width:48.3pt;height:35.25pt;z-index:251697152">
            <v:textbox>
              <w:txbxContent>
                <w:p w:rsidR="00025E4A" w:rsidRPr="009F6BF6" w:rsidRDefault="00025E4A" w:rsidP="00025E4A">
                  <w:pPr>
                    <w:jc w:val="center"/>
                    <w:rPr>
                      <w:rFonts w:ascii="Times New Roman" w:hAnsi="Times New Roman" w:cs="Times New Roman"/>
                      <w:b/>
                      <w:sz w:val="36"/>
                      <w:szCs w:val="36"/>
                    </w:rPr>
                  </w:pPr>
                  <w:r w:rsidRPr="009F6BF6">
                    <w:rPr>
                      <w:rFonts w:ascii="Times New Roman" w:hAnsi="Times New Roman" w:cs="Times New Roman"/>
                      <w:b/>
                      <w:sz w:val="36"/>
                      <w:szCs w:val="36"/>
                    </w:rPr>
                    <w:t>+</w:t>
                  </w:r>
                </w:p>
              </w:txbxContent>
            </v:textbox>
          </v:shape>
        </w:pict>
      </w:r>
      <w:r w:rsidRPr="005974AD">
        <w:rPr>
          <w:rFonts w:ascii="Times New Roman" w:eastAsia="Times New Roman" w:hAnsi="Times New Roman" w:cs="Times New Roman"/>
          <w:noProof/>
          <w:color w:val="000000" w:themeColor="text1"/>
          <w:sz w:val="24"/>
          <w:szCs w:val="24"/>
        </w:rPr>
        <w:pict>
          <v:shape id="_x0000_s1090" type="#_x0000_t202" style="position:absolute;margin-left:219.1pt;margin-top:14.65pt;width:36.7pt;height:25.3pt;z-index:251709440">
            <v:textbox>
              <w:txbxContent>
                <w:p w:rsidR="00025E4A" w:rsidRPr="00C26A33" w:rsidRDefault="00025E4A" w:rsidP="00025E4A">
                  <w:pPr>
                    <w:jc w:val="center"/>
                    <w:rPr>
                      <w:rFonts w:ascii="Times New Roman" w:hAnsi="Times New Roman" w:cs="Times New Roman"/>
                      <w:b/>
                      <w:sz w:val="36"/>
                      <w:szCs w:val="36"/>
                    </w:rPr>
                  </w:pPr>
                  <w:r w:rsidRPr="00C26A33">
                    <w:rPr>
                      <w:rFonts w:ascii="Times New Roman" w:hAnsi="Times New Roman" w:cs="Times New Roman"/>
                      <w:b/>
                      <w:sz w:val="36"/>
                      <w:szCs w:val="36"/>
                    </w:rPr>
                    <w:t>?</w:t>
                  </w:r>
                </w:p>
              </w:txbxContent>
            </v:textbox>
          </v:shape>
        </w:pict>
      </w:r>
    </w:p>
    <w:p w:rsidR="00025E4A" w:rsidRPr="00C26A33" w:rsidRDefault="00025E4A" w:rsidP="00025E4A">
      <w:r w:rsidRPr="005974AD">
        <w:rPr>
          <w:rFonts w:ascii="Times New Roman" w:eastAsia="Times New Roman" w:hAnsi="Times New Roman" w:cs="Times New Roman"/>
          <w:noProof/>
          <w:color w:val="000000" w:themeColor="text1"/>
          <w:sz w:val="24"/>
          <w:szCs w:val="24"/>
        </w:rPr>
        <w:pict>
          <v:shape id="_x0000_s1091" type="#_x0000_t34" style="position:absolute;margin-left:278.8pt;margin-top:16.5pt;width:58.2pt;height:55.35pt;rotation:180;flip:y;z-index:251710464" o:connectortype="elbow" adj=",202283,-167159">
            <v:stroke endarrow="block"/>
          </v:shape>
        </w:pict>
      </w:r>
      <w:r w:rsidRPr="005974AD">
        <w:rPr>
          <w:rFonts w:ascii="Times New Roman" w:eastAsia="Times New Roman" w:hAnsi="Times New Roman" w:cs="Times New Roman"/>
          <w:noProof/>
          <w:color w:val="000000" w:themeColor="text1"/>
          <w:sz w:val="24"/>
          <w:szCs w:val="24"/>
        </w:rPr>
        <w:pict>
          <v:shape id="_x0000_s1083" type="#_x0000_t32" style="position:absolute;margin-left:146.95pt;margin-top:20.75pt;width:0;height:26.05pt;z-index:251658240" o:connectortype="straight">
            <v:stroke endarrow="block"/>
          </v:shape>
        </w:pict>
      </w:r>
      <w:r w:rsidRPr="005974AD">
        <w:rPr>
          <w:rFonts w:ascii="Times New Roman" w:eastAsia="Times New Roman" w:hAnsi="Times New Roman" w:cs="Times New Roman"/>
          <w:noProof/>
          <w:color w:val="000000" w:themeColor="text1"/>
          <w:sz w:val="24"/>
          <w:szCs w:val="24"/>
        </w:rPr>
        <w:pict>
          <v:shape id="_x0000_s1080" type="#_x0000_t32" style="position:absolute;margin-left:259.6pt;margin-top:8.95pt;width:35.25pt;height:0;z-index:251658240" o:connectortype="straight">
            <v:stroke endarrow="block"/>
          </v:shape>
        </w:pict>
      </w:r>
      <w:r w:rsidRPr="005974AD">
        <w:rPr>
          <w:rFonts w:ascii="Times New Roman" w:eastAsia="Times New Roman" w:hAnsi="Times New Roman" w:cs="Times New Roman"/>
          <w:noProof/>
          <w:color w:val="000000" w:themeColor="text1"/>
          <w:sz w:val="24"/>
          <w:szCs w:val="24"/>
        </w:rPr>
        <w:pict>
          <v:shape id="_x0000_s1081" type="#_x0000_t32" style="position:absolute;margin-left:173.9pt;margin-top:2.85pt;width:32.95pt;height:0;flip:x;z-index:251658240" o:connectortype="straight">
            <v:stroke endarrow="block"/>
          </v:shape>
        </w:pict>
      </w:r>
    </w:p>
    <w:p w:rsidR="00025E4A" w:rsidRDefault="00025E4A" w:rsidP="00025E4A">
      <w:r w:rsidRPr="005974AD">
        <w:rPr>
          <w:rFonts w:ascii="Times New Roman" w:eastAsia="Times New Roman" w:hAnsi="Times New Roman" w:cs="Times New Roman"/>
          <w:noProof/>
          <w:color w:val="000000" w:themeColor="text1"/>
          <w:sz w:val="24"/>
          <w:szCs w:val="24"/>
        </w:rPr>
        <w:pict>
          <v:shape id="_x0000_s1084" type="#_x0000_t32" style="position:absolute;margin-left:179.9pt;margin-top:41.65pt;width:23.65pt;height:.05pt;z-index:251658240" o:connectortype="straight">
            <v:stroke endarrow="block"/>
          </v:shape>
        </w:pict>
      </w:r>
      <w:r w:rsidRPr="005974AD">
        <w:rPr>
          <w:rFonts w:ascii="Times New Roman" w:eastAsia="Times New Roman" w:hAnsi="Times New Roman" w:cs="Times New Roman"/>
          <w:noProof/>
          <w:color w:val="000000" w:themeColor="text1"/>
          <w:sz w:val="24"/>
          <w:szCs w:val="24"/>
        </w:rPr>
        <w:pict>
          <v:shape id="_x0000_s1085" type="#_x0000_t202" style="position:absolute;margin-left:211.35pt;margin-top:21.35pt;width:59.7pt;height:42.15pt;z-index:251658240">
            <v:textbox>
              <w:txbxContent>
                <w:p w:rsidR="00025E4A" w:rsidRPr="002526FE" w:rsidRDefault="00025E4A" w:rsidP="00025E4A">
                  <w:pPr>
                    <w:jc w:val="center"/>
                    <w:rPr>
                      <w:rFonts w:ascii="Times New Roman" w:hAnsi="Times New Roman" w:cs="Times New Roman"/>
                      <w:sz w:val="24"/>
                      <w:szCs w:val="24"/>
                    </w:rPr>
                  </w:pPr>
                  <w:r w:rsidRPr="002526FE">
                    <w:rPr>
                      <w:rFonts w:ascii="Times New Roman" w:hAnsi="Times New Roman" w:cs="Times New Roman"/>
                      <w:sz w:val="24"/>
                      <w:szCs w:val="24"/>
                    </w:rPr>
                    <w:t>Produk III</w:t>
                  </w:r>
                </w:p>
              </w:txbxContent>
            </v:textbox>
          </v:shape>
        </w:pict>
      </w:r>
      <w:r w:rsidRPr="005974AD">
        <w:rPr>
          <w:rFonts w:ascii="Times New Roman" w:eastAsia="Times New Roman" w:hAnsi="Times New Roman" w:cs="Times New Roman"/>
          <w:noProof/>
          <w:color w:val="000000" w:themeColor="text1"/>
          <w:sz w:val="24"/>
          <w:szCs w:val="24"/>
        </w:rPr>
        <w:pict>
          <v:shape id="_x0000_s1082" type="#_x0000_t202" style="position:absolute;margin-left:120.3pt;margin-top:21.35pt;width:52.85pt;height:32.15pt;z-index:251658240">
            <v:textbox>
              <w:txbxContent>
                <w:p w:rsidR="00025E4A" w:rsidRPr="002526FE" w:rsidRDefault="00025E4A" w:rsidP="00025E4A">
                  <w:pPr>
                    <w:rPr>
                      <w:rFonts w:ascii="Times New Roman" w:hAnsi="Times New Roman" w:cs="Times New Roman"/>
                      <w:sz w:val="24"/>
                      <w:szCs w:val="24"/>
                    </w:rPr>
                  </w:pPr>
                  <w:r w:rsidRPr="002526FE">
                    <w:rPr>
                      <w:rFonts w:ascii="Times New Roman" w:hAnsi="Times New Roman" w:cs="Times New Roman"/>
                      <w:sz w:val="24"/>
                      <w:szCs w:val="24"/>
                    </w:rPr>
                    <w:t>Revisi</w:t>
                  </w:r>
                </w:p>
              </w:txbxContent>
            </v:textbox>
          </v:shape>
        </w:pict>
      </w:r>
      <w:r>
        <w:tab/>
      </w:r>
    </w:p>
    <w:p w:rsidR="00025E4A" w:rsidRDefault="00025E4A" w:rsidP="00025E4A"/>
    <w:p w:rsidR="00025E4A" w:rsidRDefault="00025E4A" w:rsidP="00025E4A"/>
    <w:p w:rsidR="00025E4A" w:rsidRPr="00C914B7" w:rsidRDefault="00025E4A" w:rsidP="00025E4A">
      <w:pPr>
        <w:spacing w:line="240" w:lineRule="auto"/>
        <w:jc w:val="center"/>
        <w:rPr>
          <w:rFonts w:ascii="Times New Roman" w:hAnsi="Times New Roman" w:cs="Times New Roman"/>
          <w:b/>
          <w:sz w:val="24"/>
          <w:szCs w:val="24"/>
        </w:rPr>
      </w:pPr>
      <w:proofErr w:type="gramStart"/>
      <w:r w:rsidRPr="00C914B7">
        <w:rPr>
          <w:rFonts w:ascii="Times New Roman" w:hAnsi="Times New Roman" w:cs="Times New Roman"/>
          <w:b/>
          <w:sz w:val="24"/>
          <w:szCs w:val="24"/>
        </w:rPr>
        <w:t>Gambar 3.</w:t>
      </w:r>
      <w:proofErr w:type="gramEnd"/>
      <w:r w:rsidRPr="00C914B7">
        <w:rPr>
          <w:rFonts w:ascii="Times New Roman" w:hAnsi="Times New Roman" w:cs="Times New Roman"/>
          <w:b/>
          <w:sz w:val="24"/>
          <w:szCs w:val="24"/>
        </w:rPr>
        <w:t xml:space="preserve"> Prosedur Pengembangan Modul Konseling Sebaya </w:t>
      </w:r>
    </w:p>
    <w:p w:rsidR="00025E4A" w:rsidRPr="00C914B7" w:rsidRDefault="00025E4A" w:rsidP="00025E4A">
      <w:pPr>
        <w:spacing w:line="240" w:lineRule="auto"/>
        <w:jc w:val="center"/>
        <w:rPr>
          <w:rFonts w:ascii="Times New Roman" w:hAnsi="Times New Roman" w:cs="Times New Roman"/>
          <w:b/>
          <w:sz w:val="24"/>
          <w:szCs w:val="24"/>
        </w:rPr>
      </w:pPr>
      <w:r w:rsidRPr="00C914B7">
        <w:rPr>
          <w:rFonts w:ascii="Times New Roman" w:hAnsi="Times New Roman" w:cs="Times New Roman"/>
          <w:b/>
          <w:sz w:val="24"/>
          <w:szCs w:val="24"/>
        </w:rPr>
        <w:t>(Pandang 1996)</w:t>
      </w:r>
    </w:p>
    <w:p w:rsidR="00025E4A" w:rsidRDefault="00025E4A" w:rsidP="00025E4A">
      <w:pPr>
        <w:spacing w:line="240" w:lineRule="auto"/>
        <w:jc w:val="center"/>
        <w:rPr>
          <w:rFonts w:ascii="Times New Roman" w:hAnsi="Times New Roman" w:cs="Times New Roman"/>
          <w:b/>
          <w:sz w:val="24"/>
          <w:szCs w:val="24"/>
        </w:rPr>
      </w:pPr>
    </w:p>
    <w:p w:rsidR="00025E4A" w:rsidRPr="00C914B7" w:rsidRDefault="00025E4A" w:rsidP="00025E4A">
      <w:pPr>
        <w:spacing w:line="240" w:lineRule="auto"/>
        <w:jc w:val="center"/>
        <w:rPr>
          <w:rFonts w:ascii="Times New Roman" w:hAnsi="Times New Roman" w:cs="Times New Roman"/>
          <w:b/>
          <w:sz w:val="24"/>
          <w:szCs w:val="24"/>
        </w:rPr>
      </w:pPr>
    </w:p>
    <w:p w:rsidR="00025E4A" w:rsidRPr="00C914B7" w:rsidRDefault="00025E4A" w:rsidP="00025E4A">
      <w:pPr>
        <w:spacing w:line="240" w:lineRule="auto"/>
        <w:jc w:val="center"/>
        <w:rPr>
          <w:rFonts w:ascii="Times New Roman" w:hAnsi="Times New Roman" w:cs="Times New Roman"/>
          <w:b/>
          <w:sz w:val="24"/>
          <w:szCs w:val="24"/>
        </w:rPr>
      </w:pPr>
    </w:p>
    <w:p w:rsidR="00025E4A" w:rsidRPr="00C26A33" w:rsidRDefault="00025E4A" w:rsidP="00025E4A">
      <w:pPr>
        <w:tabs>
          <w:tab w:val="left" w:pos="4749"/>
        </w:tabs>
        <w:rPr>
          <w:rFonts w:ascii="Times New Roman" w:hAnsi="Times New Roman" w:cs="Times New Roman"/>
        </w:rPr>
      </w:pPr>
      <w:r w:rsidRPr="00C26A33">
        <w:rPr>
          <w:rFonts w:ascii="Times New Roman" w:hAnsi="Times New Roman" w:cs="Times New Roman"/>
        </w:rPr>
        <w:t>Keterangan:</w:t>
      </w:r>
    </w:p>
    <w:p w:rsidR="00025E4A" w:rsidRPr="00FB3CAE" w:rsidRDefault="00025E4A" w:rsidP="00025E4A">
      <w:pPr>
        <w:tabs>
          <w:tab w:val="left" w:pos="1547"/>
        </w:tabs>
        <w:rPr>
          <w:rFonts w:ascii="Times New Roman" w:hAnsi="Times New Roman" w:cs="Times New Roman"/>
          <w:sz w:val="24"/>
          <w:szCs w:val="24"/>
        </w:rPr>
      </w:pPr>
      <w:r>
        <w:rPr>
          <w:rFonts w:ascii="Times New Roman" w:hAnsi="Times New Roman" w:cs="Times New Roman"/>
          <w:noProof/>
          <w:sz w:val="24"/>
          <w:szCs w:val="24"/>
        </w:rPr>
        <w:pict>
          <v:shape id="_x0000_s1092" type="#_x0000_t202" style="position:absolute;margin-left:13.75pt;margin-top:19.7pt;width:34.5pt;height:29.9pt;z-index:251711488">
            <v:textbox>
              <w:txbxContent>
                <w:p w:rsidR="00025E4A" w:rsidRPr="00C26A33" w:rsidRDefault="00025E4A" w:rsidP="00025E4A">
                  <w:pPr>
                    <w:jc w:val="center"/>
                    <w:rPr>
                      <w:rFonts w:ascii="Times New Roman" w:hAnsi="Times New Roman" w:cs="Times New Roman"/>
                      <w:sz w:val="36"/>
                      <w:szCs w:val="36"/>
                    </w:rPr>
                  </w:pPr>
                  <w:r>
                    <w:rPr>
                      <w:rFonts w:ascii="Times New Roman" w:hAnsi="Times New Roman" w:cs="Times New Roman"/>
                      <w:sz w:val="36"/>
                      <w:szCs w:val="36"/>
                    </w:rPr>
                    <w:t>-</w:t>
                  </w:r>
                </w:p>
              </w:txbxContent>
            </v:textbox>
          </v:shape>
        </w:pict>
      </w:r>
      <w:r>
        <w:rPr>
          <w:rFonts w:ascii="Times New Roman" w:hAnsi="Times New Roman" w:cs="Times New Roman"/>
          <w:noProof/>
          <w:sz w:val="24"/>
          <w:szCs w:val="24"/>
        </w:rPr>
        <w:pict>
          <v:shape id="_x0000_s1095" type="#_x0000_t32" style="position:absolute;margin-left:6.85pt;margin-top:6.7pt;width:46.7pt;height:0;z-index:251714560" o:connectortype="straight">
            <v:stroke endarrow="block"/>
          </v:shape>
        </w:pict>
      </w:r>
      <w:r w:rsidRPr="00C26A33">
        <w:rPr>
          <w:rFonts w:ascii="Times New Roman" w:hAnsi="Times New Roman" w:cs="Times New Roman"/>
          <w:sz w:val="24"/>
          <w:szCs w:val="24"/>
        </w:rPr>
        <w:tab/>
        <w:t>= alur kerja pengembangan</w:t>
      </w:r>
    </w:p>
    <w:p w:rsidR="00025E4A" w:rsidRPr="00C26A33" w:rsidRDefault="00025E4A" w:rsidP="00025E4A">
      <w:pPr>
        <w:tabs>
          <w:tab w:val="left" w:pos="980"/>
        </w:tabs>
        <w:rPr>
          <w:rFonts w:ascii="Times New Roman" w:hAnsi="Times New Roman" w:cs="Times New Roman"/>
          <w:sz w:val="24"/>
          <w:szCs w:val="24"/>
        </w:rPr>
      </w:pPr>
      <w:r w:rsidRPr="00C26A33">
        <w:rPr>
          <w:rFonts w:ascii="Times New Roman" w:hAnsi="Times New Roman" w:cs="Times New Roman"/>
        </w:rPr>
        <w:tab/>
      </w:r>
      <w:r>
        <w:rPr>
          <w:rFonts w:ascii="Times New Roman" w:hAnsi="Times New Roman" w:cs="Times New Roman"/>
        </w:rPr>
        <w:tab/>
      </w:r>
      <w:r w:rsidRPr="00C26A33">
        <w:rPr>
          <w:rFonts w:ascii="Times New Roman" w:hAnsi="Times New Roman" w:cs="Times New Roman"/>
          <w:sz w:val="24"/>
          <w:szCs w:val="24"/>
        </w:rPr>
        <w:t>= hasil penilaian produk bahwa produk membutuhkan revisi</w:t>
      </w:r>
    </w:p>
    <w:p w:rsidR="00025E4A" w:rsidRDefault="00025E4A" w:rsidP="00025E4A">
      <w:pPr>
        <w:tabs>
          <w:tab w:val="left" w:pos="919"/>
        </w:tabs>
        <w:rPr>
          <w:rFonts w:ascii="Times New Roman" w:hAnsi="Times New Roman" w:cs="Times New Roman"/>
          <w:sz w:val="24"/>
          <w:szCs w:val="24"/>
        </w:rPr>
      </w:pPr>
      <w:r>
        <w:rPr>
          <w:rFonts w:ascii="Times New Roman" w:hAnsi="Times New Roman" w:cs="Times New Roman"/>
          <w:noProof/>
          <w:sz w:val="24"/>
          <w:szCs w:val="24"/>
        </w:rPr>
        <w:pict>
          <v:shape id="_x0000_s1093" type="#_x0000_t202" style="position:absolute;margin-left:8.45pt;margin-top:17.1pt;width:39.8pt;height:33.75pt;z-index:251712512">
            <v:textbox>
              <w:txbxContent>
                <w:p w:rsidR="00025E4A" w:rsidRPr="00C26A33" w:rsidRDefault="00025E4A" w:rsidP="00025E4A">
                  <w:pPr>
                    <w:jc w:val="center"/>
                    <w:rPr>
                      <w:rFonts w:ascii="Times New Roman" w:hAnsi="Times New Roman" w:cs="Times New Roman"/>
                      <w:b/>
                      <w:sz w:val="36"/>
                      <w:szCs w:val="36"/>
                    </w:rPr>
                  </w:pPr>
                  <w:r w:rsidRPr="00C26A33">
                    <w:rPr>
                      <w:rFonts w:ascii="Times New Roman" w:hAnsi="Times New Roman" w:cs="Times New Roman"/>
                      <w:b/>
                      <w:sz w:val="36"/>
                      <w:szCs w:val="36"/>
                    </w:rPr>
                    <w:t>?</w:t>
                  </w:r>
                </w:p>
              </w:txbxContent>
            </v:textbox>
          </v:shape>
        </w:pict>
      </w:r>
      <w:r>
        <w:rPr>
          <w:rFonts w:ascii="Times New Roman" w:hAnsi="Times New Roman" w:cs="Times New Roman"/>
          <w:sz w:val="24"/>
          <w:szCs w:val="24"/>
        </w:rPr>
        <w:tab/>
      </w:r>
      <w:r>
        <w:rPr>
          <w:rFonts w:ascii="Times New Roman" w:hAnsi="Times New Roman" w:cs="Times New Roman"/>
          <w:sz w:val="24"/>
          <w:szCs w:val="24"/>
        </w:rPr>
        <w:tab/>
      </w:r>
    </w:p>
    <w:p w:rsidR="00025E4A" w:rsidRPr="00C26A33" w:rsidRDefault="00025E4A" w:rsidP="00025E4A">
      <w:pPr>
        <w:tabs>
          <w:tab w:val="left" w:pos="919"/>
        </w:tabs>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sidRPr="00C26A33">
        <w:rPr>
          <w:rFonts w:ascii="Times New Roman" w:hAnsi="Times New Roman" w:cs="Times New Roman"/>
        </w:rPr>
        <w:t>=</w:t>
      </w:r>
      <w:r w:rsidRPr="00C26A33">
        <w:rPr>
          <w:rFonts w:ascii="Times New Roman" w:hAnsi="Times New Roman" w:cs="Times New Roman"/>
          <w:sz w:val="24"/>
          <w:szCs w:val="24"/>
        </w:rPr>
        <w:t>pertanyaan tentang simpulan hasil penelitian</w:t>
      </w:r>
    </w:p>
    <w:p w:rsidR="00025E4A" w:rsidRPr="00C26A33" w:rsidRDefault="00025E4A" w:rsidP="00025E4A">
      <w:pPr>
        <w:rPr>
          <w:rFonts w:ascii="Times New Roman" w:hAnsi="Times New Roman" w:cs="Times New Roman"/>
          <w:sz w:val="24"/>
          <w:szCs w:val="24"/>
        </w:rPr>
      </w:pPr>
      <w:r>
        <w:rPr>
          <w:rFonts w:ascii="Times New Roman" w:hAnsi="Times New Roman" w:cs="Times New Roman"/>
          <w:noProof/>
          <w:sz w:val="24"/>
          <w:szCs w:val="24"/>
        </w:rPr>
        <w:pict>
          <v:shape id="_x0000_s1094" type="#_x0000_t202" style="position:absolute;margin-left:8.45pt;margin-top:18.1pt;width:39.8pt;height:39.2pt;z-index:251713536">
            <v:textbox>
              <w:txbxContent>
                <w:p w:rsidR="00025E4A" w:rsidRPr="00C26A33" w:rsidRDefault="00025E4A" w:rsidP="00025E4A">
                  <w:pPr>
                    <w:jc w:val="center"/>
                    <w:rPr>
                      <w:rFonts w:ascii="Times New Roman" w:hAnsi="Times New Roman" w:cs="Times New Roman"/>
                      <w:b/>
                      <w:sz w:val="36"/>
                      <w:szCs w:val="36"/>
                    </w:rPr>
                  </w:pPr>
                  <w:r w:rsidRPr="00C26A33">
                    <w:rPr>
                      <w:rFonts w:ascii="Times New Roman" w:hAnsi="Times New Roman" w:cs="Times New Roman"/>
                      <w:b/>
                      <w:sz w:val="36"/>
                      <w:szCs w:val="36"/>
                    </w:rPr>
                    <w:t>+</w:t>
                  </w:r>
                </w:p>
              </w:txbxContent>
            </v:textbox>
          </v:shape>
        </w:pict>
      </w:r>
    </w:p>
    <w:p w:rsidR="00025E4A" w:rsidRDefault="00025E4A" w:rsidP="00025E4A">
      <w:pPr>
        <w:tabs>
          <w:tab w:val="left" w:pos="1042"/>
        </w:tabs>
        <w:rPr>
          <w:rFonts w:ascii="Times New Roman" w:hAnsi="Times New Roman" w:cs="Times New Roman"/>
          <w:sz w:val="24"/>
          <w:szCs w:val="24"/>
        </w:rPr>
      </w:pPr>
      <w:r w:rsidRPr="00C26A33">
        <w:rPr>
          <w:rFonts w:ascii="Times New Roman" w:hAnsi="Times New Roman" w:cs="Times New Roman"/>
        </w:rPr>
        <w:tab/>
      </w:r>
      <w:r>
        <w:rPr>
          <w:rFonts w:ascii="Times New Roman" w:hAnsi="Times New Roman" w:cs="Times New Roman"/>
        </w:rPr>
        <w:tab/>
      </w:r>
      <w:r w:rsidRPr="00C26A33">
        <w:rPr>
          <w:rFonts w:ascii="Times New Roman" w:hAnsi="Times New Roman" w:cs="Times New Roman"/>
        </w:rPr>
        <w:t xml:space="preserve">= </w:t>
      </w:r>
      <w:r w:rsidRPr="00FB3CAE">
        <w:rPr>
          <w:rFonts w:ascii="Times New Roman" w:hAnsi="Times New Roman" w:cs="Times New Roman"/>
          <w:sz w:val="24"/>
          <w:szCs w:val="24"/>
        </w:rPr>
        <w:t>hasil penilaian menunjukkan bahwa produk siap pakai</w:t>
      </w:r>
    </w:p>
    <w:p w:rsidR="00025E4A" w:rsidRDefault="00025E4A" w:rsidP="00025E4A">
      <w:pPr>
        <w:rPr>
          <w:rFonts w:ascii="Times New Roman" w:hAnsi="Times New Roman" w:cs="Times New Roman"/>
          <w:sz w:val="24"/>
          <w:szCs w:val="24"/>
        </w:rPr>
      </w:pPr>
    </w:p>
    <w:p w:rsidR="00025E4A" w:rsidRPr="001E4748" w:rsidRDefault="00025E4A" w:rsidP="005D2DA3">
      <w:pPr>
        <w:pStyle w:val="ListParagraph"/>
        <w:numPr>
          <w:ilvl w:val="0"/>
          <w:numId w:val="53"/>
        </w:numPr>
        <w:spacing w:line="480" w:lineRule="auto"/>
        <w:ind w:left="567" w:hanging="567"/>
        <w:jc w:val="both"/>
        <w:rPr>
          <w:rFonts w:ascii="Times New Roman" w:hAnsi="Times New Roman" w:cs="Times New Roman"/>
          <w:b/>
          <w:sz w:val="24"/>
          <w:szCs w:val="24"/>
        </w:rPr>
      </w:pPr>
      <w:r w:rsidRPr="001E4748">
        <w:rPr>
          <w:rFonts w:ascii="Times New Roman" w:hAnsi="Times New Roman" w:cs="Times New Roman"/>
          <w:b/>
          <w:sz w:val="24"/>
          <w:szCs w:val="24"/>
        </w:rPr>
        <w:t>Fokus Dan Deskripsi Masalah Penelitian</w:t>
      </w:r>
    </w:p>
    <w:p w:rsidR="00025E4A" w:rsidRPr="00EA19FF" w:rsidRDefault="00025E4A" w:rsidP="005D2DA3">
      <w:pPr>
        <w:pStyle w:val="ListParagraph"/>
        <w:numPr>
          <w:ilvl w:val="0"/>
          <w:numId w:val="59"/>
        </w:numPr>
        <w:spacing w:before="240" w:after="0" w:line="480" w:lineRule="auto"/>
        <w:ind w:left="567" w:hanging="567"/>
        <w:jc w:val="both"/>
        <w:rPr>
          <w:rFonts w:ascii="Times New Roman" w:hAnsi="Times New Roman"/>
          <w:b/>
          <w:sz w:val="24"/>
          <w:szCs w:val="24"/>
        </w:rPr>
      </w:pPr>
      <w:r w:rsidRPr="00EA19FF">
        <w:rPr>
          <w:rFonts w:ascii="Times New Roman" w:hAnsi="Times New Roman" w:cs="Times New Roman"/>
          <w:b/>
          <w:sz w:val="24"/>
          <w:szCs w:val="24"/>
        </w:rPr>
        <w:t xml:space="preserve"> </w:t>
      </w:r>
      <w:r w:rsidRPr="00EA19FF">
        <w:rPr>
          <w:rFonts w:ascii="Times New Roman" w:hAnsi="Times New Roman"/>
          <w:b/>
          <w:sz w:val="24"/>
          <w:szCs w:val="24"/>
        </w:rPr>
        <w:t>Fokus Masalah</w:t>
      </w:r>
    </w:p>
    <w:p w:rsidR="00025E4A" w:rsidRPr="00791C16" w:rsidRDefault="00025E4A" w:rsidP="00025E4A">
      <w:pPr>
        <w:pStyle w:val="ListParagraph"/>
        <w:tabs>
          <w:tab w:val="left" w:pos="567"/>
        </w:tabs>
        <w:spacing w:before="240" w:line="480" w:lineRule="auto"/>
        <w:ind w:left="0"/>
        <w:jc w:val="both"/>
        <w:rPr>
          <w:rFonts w:ascii="Times New Roman" w:hAnsi="Times New Roman"/>
          <w:sz w:val="24"/>
          <w:szCs w:val="24"/>
        </w:rPr>
      </w:pPr>
      <w:r>
        <w:rPr>
          <w:rFonts w:ascii="Times New Roman" w:hAnsi="Times New Roman"/>
          <w:sz w:val="24"/>
          <w:szCs w:val="24"/>
        </w:rPr>
        <w:tab/>
      </w:r>
      <w:proofErr w:type="gramStart"/>
      <w:r w:rsidRPr="00791C16">
        <w:rPr>
          <w:rFonts w:ascii="Times New Roman" w:hAnsi="Times New Roman"/>
          <w:sz w:val="24"/>
          <w:szCs w:val="24"/>
        </w:rPr>
        <w:t xml:space="preserve">Fokus permasalahan dalam penelitian pengembangan ini adalah belum tersusunnya </w:t>
      </w:r>
      <w:r>
        <w:rPr>
          <w:rFonts w:ascii="Times New Roman" w:hAnsi="Times New Roman"/>
          <w:sz w:val="24"/>
          <w:szCs w:val="24"/>
        </w:rPr>
        <w:t xml:space="preserve">modul konseling sebaya </w:t>
      </w:r>
      <w:r w:rsidRPr="00791C16">
        <w:rPr>
          <w:rFonts w:ascii="Times New Roman" w:hAnsi="Times New Roman"/>
          <w:sz w:val="24"/>
          <w:szCs w:val="24"/>
        </w:rPr>
        <w:t xml:space="preserve">sacara sistematis dan </w:t>
      </w:r>
      <w:r>
        <w:rPr>
          <w:rFonts w:ascii="Times New Roman" w:hAnsi="Times New Roman"/>
          <w:sz w:val="24"/>
          <w:szCs w:val="24"/>
        </w:rPr>
        <w:t>tidak terlaksananya konseling sebaya yang sangat dibutuhkan oleh siswa.</w:t>
      </w:r>
      <w:proofErr w:type="gramEnd"/>
      <w:r>
        <w:rPr>
          <w:rFonts w:ascii="Times New Roman" w:hAnsi="Times New Roman"/>
          <w:sz w:val="24"/>
          <w:szCs w:val="24"/>
        </w:rPr>
        <w:t xml:space="preserve"> </w:t>
      </w:r>
      <w:proofErr w:type="gramStart"/>
      <w:r>
        <w:rPr>
          <w:rFonts w:ascii="Times New Roman" w:hAnsi="Times New Roman"/>
          <w:sz w:val="24"/>
          <w:szCs w:val="24"/>
        </w:rPr>
        <w:t>Modul konseling sebaya ini harusnya memiliki sistem pengelolaan (manajemen) yang bermutu, dalam arti dilakukan secara jelas, sistematis, dan terarah.</w:t>
      </w:r>
      <w:proofErr w:type="gramEnd"/>
      <w:r>
        <w:rPr>
          <w:rFonts w:ascii="Times New Roman" w:hAnsi="Times New Roman"/>
          <w:sz w:val="24"/>
          <w:szCs w:val="24"/>
        </w:rPr>
        <w:t xml:space="preserve"> Sehingga penelitian ini </w:t>
      </w:r>
      <w:proofErr w:type="gramStart"/>
      <w:r>
        <w:rPr>
          <w:rFonts w:ascii="Times New Roman" w:hAnsi="Times New Roman"/>
          <w:sz w:val="24"/>
          <w:szCs w:val="24"/>
        </w:rPr>
        <w:t>akan</w:t>
      </w:r>
      <w:proofErr w:type="gramEnd"/>
      <w:r>
        <w:rPr>
          <w:rFonts w:ascii="Times New Roman" w:hAnsi="Times New Roman"/>
          <w:sz w:val="24"/>
          <w:szCs w:val="24"/>
        </w:rPr>
        <w:t xml:space="preserve"> menghasilkan modul konseling sebaya yang bermutu, dalam arti dilakukan secara jelas, sistematis, dan terarah.</w:t>
      </w:r>
    </w:p>
    <w:p w:rsidR="00025E4A" w:rsidRPr="00EA19FF" w:rsidRDefault="00025E4A" w:rsidP="005D2DA3">
      <w:pPr>
        <w:pStyle w:val="ListParagraph"/>
        <w:numPr>
          <w:ilvl w:val="0"/>
          <w:numId w:val="59"/>
        </w:numPr>
        <w:spacing w:after="0" w:line="480" w:lineRule="auto"/>
        <w:ind w:left="567" w:hanging="567"/>
        <w:jc w:val="both"/>
        <w:rPr>
          <w:rFonts w:ascii="Times New Roman" w:hAnsi="Times New Roman"/>
          <w:b/>
          <w:sz w:val="24"/>
          <w:szCs w:val="24"/>
        </w:rPr>
      </w:pPr>
      <w:r w:rsidRPr="00EA19FF">
        <w:rPr>
          <w:rFonts w:ascii="Times New Roman" w:hAnsi="Times New Roman"/>
          <w:b/>
          <w:sz w:val="24"/>
          <w:szCs w:val="24"/>
        </w:rPr>
        <w:t>Deskripsi Fokus Masalah.</w:t>
      </w:r>
    </w:p>
    <w:p w:rsidR="00025E4A" w:rsidRPr="00791C16" w:rsidRDefault="00025E4A" w:rsidP="005D2DA3">
      <w:pPr>
        <w:pStyle w:val="NoSpacing"/>
        <w:numPr>
          <w:ilvl w:val="0"/>
          <w:numId w:val="60"/>
        </w:numPr>
        <w:spacing w:line="480" w:lineRule="auto"/>
        <w:ind w:left="709" w:hanging="567"/>
        <w:jc w:val="both"/>
        <w:rPr>
          <w:rFonts w:ascii="Times New Roman" w:hAnsi="Times New Roman" w:cs="Times New Roman"/>
          <w:sz w:val="24"/>
          <w:szCs w:val="24"/>
          <w:lang w:val="id-ID"/>
        </w:rPr>
      </w:pPr>
      <w:r w:rsidRPr="00791C16">
        <w:rPr>
          <w:rFonts w:ascii="Times New Roman" w:hAnsi="Times New Roman" w:cs="Times New Roman"/>
          <w:sz w:val="24"/>
          <w:szCs w:val="24"/>
          <w:lang w:val="id-ID"/>
        </w:rPr>
        <w:t xml:space="preserve">Pengembangan </w:t>
      </w:r>
      <w:r>
        <w:rPr>
          <w:rFonts w:ascii="Times New Roman" w:hAnsi="Times New Roman" w:cs="Times New Roman"/>
          <w:sz w:val="24"/>
          <w:szCs w:val="24"/>
          <w:lang w:val="id-ID"/>
        </w:rPr>
        <w:t>modul</w:t>
      </w:r>
      <w:r w:rsidRPr="00791C16">
        <w:rPr>
          <w:rFonts w:ascii="Times New Roman" w:hAnsi="Times New Roman" w:cs="Times New Roman"/>
          <w:sz w:val="24"/>
          <w:szCs w:val="24"/>
          <w:lang w:val="id-ID"/>
        </w:rPr>
        <w:t xml:space="preserve"> merupakan salah satu penyusunan </w:t>
      </w:r>
      <w:r>
        <w:rPr>
          <w:rFonts w:ascii="Times New Roman" w:hAnsi="Times New Roman" w:cs="Times New Roman"/>
          <w:sz w:val="24"/>
          <w:szCs w:val="24"/>
          <w:lang w:val="id-ID"/>
        </w:rPr>
        <w:t>modul</w:t>
      </w:r>
      <w:r w:rsidRPr="00791C16">
        <w:rPr>
          <w:rFonts w:ascii="Times New Roman" w:hAnsi="Times New Roman" w:cs="Times New Roman"/>
          <w:sz w:val="24"/>
          <w:szCs w:val="24"/>
          <w:lang w:val="id-ID"/>
        </w:rPr>
        <w:t xml:space="preserve"> bimbingan. Pengembangan </w:t>
      </w:r>
      <w:r>
        <w:rPr>
          <w:rFonts w:ascii="Times New Roman" w:hAnsi="Times New Roman" w:cs="Times New Roman"/>
          <w:sz w:val="24"/>
          <w:szCs w:val="24"/>
          <w:lang w:val="id-ID"/>
        </w:rPr>
        <w:t>modul</w:t>
      </w:r>
      <w:r w:rsidRPr="00791C16">
        <w:rPr>
          <w:rFonts w:ascii="Times New Roman" w:hAnsi="Times New Roman" w:cs="Times New Roman"/>
          <w:sz w:val="24"/>
          <w:szCs w:val="24"/>
          <w:lang w:val="id-ID"/>
        </w:rPr>
        <w:t xml:space="preserve"> ini disusun dengan maksud menyediakan panduan praktis bagi konselor sekolah dalam melaksanakan layanan bimbingan </w:t>
      </w:r>
      <w:r>
        <w:rPr>
          <w:rFonts w:ascii="Times New Roman" w:hAnsi="Times New Roman" w:cs="Times New Roman"/>
          <w:sz w:val="24"/>
          <w:szCs w:val="24"/>
        </w:rPr>
        <w:t xml:space="preserve">konseling sebaya </w:t>
      </w:r>
      <w:r w:rsidRPr="00791C16">
        <w:rPr>
          <w:rFonts w:ascii="Times New Roman" w:hAnsi="Times New Roman" w:cs="Times New Roman"/>
          <w:sz w:val="24"/>
          <w:szCs w:val="24"/>
          <w:lang w:val="id-ID"/>
        </w:rPr>
        <w:t xml:space="preserve">dan pendidikan bagi siswanya. Penyusunan pengembangan ini dilakukan dengan melakukan </w:t>
      </w:r>
      <w:r w:rsidRPr="00791C16">
        <w:rPr>
          <w:rFonts w:ascii="Times New Roman" w:hAnsi="Times New Roman" w:cs="Times New Roman"/>
          <w:i/>
          <w:sz w:val="24"/>
          <w:szCs w:val="24"/>
          <w:lang w:val="id-ID"/>
        </w:rPr>
        <w:t>need assesment.</w:t>
      </w:r>
    </w:p>
    <w:p w:rsidR="00025E4A" w:rsidRPr="008B640B" w:rsidRDefault="00025E4A" w:rsidP="005D2DA3">
      <w:pPr>
        <w:pStyle w:val="NoSpacing"/>
        <w:numPr>
          <w:ilvl w:val="0"/>
          <w:numId w:val="60"/>
        </w:numPr>
        <w:spacing w:line="480" w:lineRule="auto"/>
        <w:ind w:left="709" w:hanging="567"/>
        <w:jc w:val="both"/>
        <w:rPr>
          <w:rFonts w:ascii="Times New Roman" w:hAnsi="Times New Roman" w:cs="Times New Roman"/>
          <w:color w:val="000000" w:themeColor="text1"/>
          <w:sz w:val="24"/>
          <w:szCs w:val="24"/>
          <w:lang w:val="id-ID"/>
        </w:rPr>
      </w:pPr>
      <w:proofErr w:type="gramStart"/>
      <w:r>
        <w:rPr>
          <w:rFonts w:ascii="Times New Roman" w:hAnsi="Times New Roman"/>
          <w:sz w:val="24"/>
          <w:szCs w:val="24"/>
        </w:rPr>
        <w:t>Modul  konseling</w:t>
      </w:r>
      <w:proofErr w:type="gramEnd"/>
      <w:r>
        <w:rPr>
          <w:rFonts w:ascii="Times New Roman" w:hAnsi="Times New Roman"/>
          <w:sz w:val="24"/>
          <w:szCs w:val="24"/>
        </w:rPr>
        <w:t xml:space="preserve"> sebaya </w:t>
      </w:r>
      <w:r w:rsidRPr="008B640B">
        <w:rPr>
          <w:rFonts w:ascii="Times New Roman" w:eastAsia="Times New Roman" w:hAnsi="Times New Roman" w:cs="Times New Roman"/>
          <w:color w:val="000000" w:themeColor="text1"/>
          <w:sz w:val="24"/>
          <w:szCs w:val="24"/>
          <w:lang w:val="id-ID"/>
        </w:rPr>
        <w:t xml:space="preserve">yaitu bimbingan yang diarahkan untuk membantu para individu dalam menghadapi dan memcahkan masalah-masalah </w:t>
      </w:r>
      <w:r w:rsidRPr="008B640B">
        <w:rPr>
          <w:rFonts w:ascii="Times New Roman" w:eastAsia="Times New Roman" w:hAnsi="Times New Roman" w:cs="Times New Roman"/>
          <w:color w:val="000000" w:themeColor="text1"/>
          <w:sz w:val="24"/>
          <w:szCs w:val="24"/>
        </w:rPr>
        <w:t xml:space="preserve">pribadi, sosial, belajar dan karir yang tidak dapat di ceritakan </w:t>
      </w:r>
      <w:r w:rsidRPr="008B640B">
        <w:rPr>
          <w:rFonts w:ascii="Times New Roman" w:eastAsia="Times New Roman" w:hAnsi="Times New Roman" w:cs="Times New Roman"/>
          <w:color w:val="000000" w:themeColor="text1"/>
          <w:sz w:val="24"/>
          <w:szCs w:val="24"/>
        </w:rPr>
        <w:lastRenderedPageBreak/>
        <w:t>kepada orangtua maupun guru, dan hanya mampu menyampaikannya kepada teman sebayanya.</w:t>
      </w:r>
    </w:p>
    <w:p w:rsidR="00025E4A" w:rsidRPr="00EA19FF" w:rsidRDefault="00025E4A" w:rsidP="005D2DA3">
      <w:pPr>
        <w:pStyle w:val="NoSpacing"/>
        <w:numPr>
          <w:ilvl w:val="0"/>
          <w:numId w:val="60"/>
        </w:numPr>
        <w:spacing w:line="480" w:lineRule="auto"/>
        <w:ind w:left="709" w:hanging="567"/>
        <w:jc w:val="both"/>
        <w:rPr>
          <w:rFonts w:ascii="Times New Roman" w:hAnsi="Times New Roman" w:cs="Times New Roman"/>
          <w:sz w:val="24"/>
          <w:szCs w:val="24"/>
          <w:lang w:val="id-ID"/>
        </w:rPr>
      </w:pPr>
      <w:r w:rsidRPr="00792DA5">
        <w:rPr>
          <w:rFonts w:ascii="Times New Roman" w:hAnsi="Times New Roman" w:cs="Times New Roman"/>
          <w:sz w:val="24"/>
          <w:szCs w:val="24"/>
        </w:rPr>
        <w:t>Konseling sebaya merupakan suatu bentuk pendidikan psikologis yang disengaja dan sistematik. Konseling sebaya memungkinkan siswa untuk memiliki keterampilan-keterampilan guna mengimplementasikan pengalaman kemandirian dan kemampuan mengontrol diri yang sangat bermakna bagi remaja. Secara khusus konseling teman sebaya tidak memfokuskan pada evaluasi isi, namun lebih memfokuskan pada proses berfikir, proses-proses perasaan dan proses pengambilan keputusan.</w:t>
      </w:r>
    </w:p>
    <w:p w:rsidR="00025E4A" w:rsidRPr="001E4748" w:rsidRDefault="00025E4A" w:rsidP="005D2DA3">
      <w:pPr>
        <w:pStyle w:val="ListParagraph"/>
        <w:numPr>
          <w:ilvl w:val="0"/>
          <w:numId w:val="53"/>
        </w:numPr>
        <w:spacing w:line="48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Tempat d</w:t>
      </w:r>
      <w:r w:rsidRPr="001E4748">
        <w:rPr>
          <w:rFonts w:ascii="Times New Roman" w:hAnsi="Times New Roman" w:cs="Times New Roman"/>
          <w:b/>
          <w:sz w:val="24"/>
          <w:szCs w:val="24"/>
        </w:rPr>
        <w:t>an Waktu Penelitian</w:t>
      </w:r>
    </w:p>
    <w:p w:rsidR="00025E4A" w:rsidRDefault="00025E4A" w:rsidP="00025E4A">
      <w:pPr>
        <w:pStyle w:val="ListParagraph"/>
        <w:spacing w:after="0" w:line="480" w:lineRule="auto"/>
        <w:ind w:left="0" w:firstLine="567"/>
        <w:jc w:val="both"/>
        <w:rPr>
          <w:rFonts w:ascii="Times New Roman" w:hAnsi="Times New Roman"/>
          <w:sz w:val="24"/>
          <w:szCs w:val="24"/>
        </w:rPr>
      </w:pPr>
      <w:proofErr w:type="gramStart"/>
      <w:r w:rsidRPr="00791C16">
        <w:rPr>
          <w:rFonts w:ascii="Times New Roman" w:hAnsi="Times New Roman"/>
          <w:sz w:val="24"/>
          <w:szCs w:val="24"/>
        </w:rPr>
        <w:t xml:space="preserve">Penelitan ini dilakukan pada siswa </w:t>
      </w:r>
      <w:r>
        <w:rPr>
          <w:rFonts w:ascii="Times New Roman" w:hAnsi="Times New Roman"/>
          <w:sz w:val="24"/>
          <w:szCs w:val="24"/>
        </w:rPr>
        <w:t xml:space="preserve">SMK, </w:t>
      </w:r>
      <w:r w:rsidRPr="00791C16">
        <w:rPr>
          <w:rFonts w:ascii="Times New Roman" w:hAnsi="Times New Roman"/>
          <w:sz w:val="24"/>
          <w:szCs w:val="24"/>
        </w:rPr>
        <w:t>setelah terlebih dahulu melakukan observasi awal untuk memperoleh data informasi awal.</w:t>
      </w:r>
      <w:proofErr w:type="gramEnd"/>
      <w:r w:rsidRPr="00791C16">
        <w:rPr>
          <w:rFonts w:ascii="Times New Roman" w:hAnsi="Times New Roman"/>
          <w:sz w:val="24"/>
          <w:szCs w:val="24"/>
        </w:rPr>
        <w:t xml:space="preserve"> </w:t>
      </w:r>
      <w:proofErr w:type="gramStart"/>
      <w:r w:rsidRPr="00791C16">
        <w:rPr>
          <w:rFonts w:ascii="Times New Roman" w:hAnsi="Times New Roman"/>
          <w:sz w:val="24"/>
          <w:szCs w:val="24"/>
        </w:rPr>
        <w:t>Alasan</w:t>
      </w:r>
      <w:r>
        <w:rPr>
          <w:rFonts w:ascii="Times New Roman" w:hAnsi="Times New Roman"/>
          <w:sz w:val="24"/>
          <w:szCs w:val="24"/>
        </w:rPr>
        <w:t xml:space="preserve"> dipilihnya siswa di SMK</w:t>
      </w:r>
      <w:r w:rsidRPr="00791C16">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K</w:t>
      </w:r>
      <w:r w:rsidRPr="00791C16">
        <w:rPr>
          <w:rFonts w:ascii="Times New Roman" w:hAnsi="Times New Roman"/>
          <w:sz w:val="24"/>
          <w:szCs w:val="24"/>
        </w:rPr>
        <w:t xml:space="preserve">arena dari hasil observasi awal dengan melakukan wawancara </w:t>
      </w:r>
      <w:r>
        <w:rPr>
          <w:rFonts w:ascii="Times New Roman" w:hAnsi="Times New Roman"/>
          <w:sz w:val="24"/>
          <w:szCs w:val="24"/>
        </w:rPr>
        <w:t>dengan guru Bk dan siswa belum ada panduan untuk pelaksanaan konseling sebaya.</w:t>
      </w:r>
      <w:proofErr w:type="gramEnd"/>
      <w:r>
        <w:rPr>
          <w:rFonts w:ascii="Times New Roman" w:hAnsi="Times New Roman"/>
          <w:sz w:val="24"/>
          <w:szCs w:val="24"/>
        </w:rPr>
        <w:t xml:space="preserve"> </w:t>
      </w:r>
      <w:proofErr w:type="gramStart"/>
      <w:r>
        <w:rPr>
          <w:rFonts w:ascii="Times New Roman" w:hAnsi="Times New Roman"/>
          <w:sz w:val="24"/>
          <w:szCs w:val="24"/>
        </w:rPr>
        <w:t>Adapun waktu penelitian yaitu tanggal 4 juni hingga 4 juli 2018.</w:t>
      </w:r>
      <w:proofErr w:type="gramEnd"/>
    </w:p>
    <w:p w:rsidR="00025E4A" w:rsidRDefault="00025E4A" w:rsidP="00025E4A">
      <w:pPr>
        <w:pStyle w:val="ListParagraph"/>
        <w:spacing w:after="0" w:line="480" w:lineRule="auto"/>
        <w:ind w:left="0" w:firstLine="567"/>
        <w:jc w:val="both"/>
        <w:rPr>
          <w:rFonts w:ascii="Times New Roman" w:hAnsi="Times New Roman"/>
          <w:sz w:val="24"/>
          <w:szCs w:val="24"/>
        </w:rPr>
      </w:pPr>
    </w:p>
    <w:p w:rsidR="00025E4A" w:rsidRDefault="00025E4A" w:rsidP="00025E4A">
      <w:pPr>
        <w:pStyle w:val="ListParagraph"/>
        <w:spacing w:after="0" w:line="480" w:lineRule="auto"/>
        <w:ind w:left="0" w:firstLine="567"/>
        <w:jc w:val="both"/>
        <w:rPr>
          <w:rFonts w:ascii="Times New Roman" w:hAnsi="Times New Roman"/>
          <w:sz w:val="24"/>
          <w:szCs w:val="24"/>
        </w:rPr>
      </w:pPr>
    </w:p>
    <w:p w:rsidR="00025E4A" w:rsidRPr="00E740B7" w:rsidRDefault="00025E4A" w:rsidP="00025E4A">
      <w:pPr>
        <w:pStyle w:val="ListParagraph"/>
        <w:spacing w:after="0" w:line="480" w:lineRule="auto"/>
        <w:ind w:left="0" w:firstLine="567"/>
        <w:jc w:val="both"/>
        <w:rPr>
          <w:rFonts w:ascii="Times New Roman" w:hAnsi="Times New Roman"/>
          <w:sz w:val="24"/>
          <w:szCs w:val="24"/>
        </w:rPr>
      </w:pPr>
    </w:p>
    <w:p w:rsidR="00025E4A" w:rsidRPr="002946CD" w:rsidRDefault="00025E4A" w:rsidP="005D2DA3">
      <w:pPr>
        <w:pStyle w:val="ListParagraph"/>
        <w:numPr>
          <w:ilvl w:val="0"/>
          <w:numId w:val="53"/>
        </w:numPr>
        <w:spacing w:line="480" w:lineRule="auto"/>
        <w:ind w:left="567" w:hanging="567"/>
        <w:jc w:val="both"/>
        <w:rPr>
          <w:rFonts w:ascii="Times New Roman" w:hAnsi="Times New Roman" w:cs="Times New Roman"/>
          <w:b/>
          <w:sz w:val="24"/>
          <w:szCs w:val="24"/>
        </w:rPr>
      </w:pPr>
      <w:r w:rsidRPr="002946CD">
        <w:rPr>
          <w:rFonts w:ascii="Times New Roman" w:hAnsi="Times New Roman" w:cs="Times New Roman"/>
          <w:b/>
          <w:sz w:val="24"/>
          <w:szCs w:val="24"/>
        </w:rPr>
        <w:t>Subjek Validasi (Uji Ahli)</w:t>
      </w:r>
    </w:p>
    <w:p w:rsidR="00025E4A" w:rsidRDefault="00025E4A" w:rsidP="005D2DA3">
      <w:pPr>
        <w:pStyle w:val="ListParagraph"/>
        <w:numPr>
          <w:ilvl w:val="1"/>
          <w:numId w:val="61"/>
        </w:numPr>
        <w:tabs>
          <w:tab w:val="num" w:pos="180"/>
        </w:tabs>
        <w:spacing w:after="0" w:line="480" w:lineRule="auto"/>
        <w:jc w:val="both"/>
        <w:rPr>
          <w:rFonts w:ascii="Times New Roman" w:hAnsi="Times New Roman"/>
          <w:sz w:val="24"/>
          <w:szCs w:val="24"/>
        </w:rPr>
      </w:pPr>
      <w:r>
        <w:rPr>
          <w:rFonts w:ascii="Times New Roman" w:hAnsi="Times New Roman" w:cs="Times New Roman"/>
          <w:sz w:val="24"/>
          <w:szCs w:val="24"/>
        </w:rPr>
        <w:t xml:space="preserve"> </w:t>
      </w:r>
      <w:r>
        <w:rPr>
          <w:rFonts w:ascii="Times New Roman" w:hAnsi="Times New Roman"/>
          <w:sz w:val="24"/>
          <w:szCs w:val="24"/>
        </w:rPr>
        <w:t xml:space="preserve">Ahli Pertama </w:t>
      </w:r>
    </w:p>
    <w:p w:rsidR="00025E4A" w:rsidRPr="009F5D41" w:rsidRDefault="00025E4A" w:rsidP="00025E4A">
      <w:pPr>
        <w:pStyle w:val="ListParagraph"/>
        <w:spacing w:after="0" w:line="480" w:lineRule="auto"/>
        <w:ind w:left="360"/>
        <w:jc w:val="both"/>
        <w:rPr>
          <w:rFonts w:ascii="Times New Roman" w:hAnsi="Times New Roman"/>
          <w:sz w:val="24"/>
          <w:szCs w:val="24"/>
        </w:rPr>
      </w:pPr>
      <w:proofErr w:type="gramStart"/>
      <w:r w:rsidRPr="009F5D41">
        <w:rPr>
          <w:rFonts w:ascii="Times New Roman" w:hAnsi="Times New Roman"/>
          <w:sz w:val="24"/>
          <w:szCs w:val="24"/>
        </w:rPr>
        <w:t>Pada tahap uji ahli ini, pen</w:t>
      </w:r>
      <w:r>
        <w:rPr>
          <w:rFonts w:ascii="Times New Roman" w:hAnsi="Times New Roman"/>
          <w:sz w:val="24"/>
          <w:szCs w:val="24"/>
        </w:rPr>
        <w:t>eliti mengujikan produk kepada seorang dosen ahli BK, belia ahli dalam menyusn buku-buku tentang konseling, dan selain itu beliau juga seorang profesor.</w:t>
      </w:r>
      <w:proofErr w:type="gramEnd"/>
    </w:p>
    <w:p w:rsidR="00025E4A" w:rsidRDefault="00025E4A" w:rsidP="005D2DA3">
      <w:pPr>
        <w:pStyle w:val="ListParagraph"/>
        <w:numPr>
          <w:ilvl w:val="1"/>
          <w:numId w:val="61"/>
        </w:numPr>
        <w:spacing w:after="0" w:line="480" w:lineRule="auto"/>
        <w:jc w:val="both"/>
        <w:rPr>
          <w:rFonts w:ascii="Times New Roman" w:hAnsi="Times New Roman"/>
          <w:sz w:val="24"/>
          <w:szCs w:val="24"/>
        </w:rPr>
      </w:pPr>
      <w:r>
        <w:rPr>
          <w:rFonts w:ascii="Times New Roman" w:hAnsi="Times New Roman"/>
          <w:sz w:val="24"/>
          <w:szCs w:val="24"/>
        </w:rPr>
        <w:lastRenderedPageBreak/>
        <w:t xml:space="preserve">Ahli Kedua </w:t>
      </w:r>
    </w:p>
    <w:p w:rsidR="00025E4A" w:rsidRPr="00792DA5" w:rsidRDefault="00025E4A" w:rsidP="00025E4A">
      <w:pPr>
        <w:pStyle w:val="ListParagraph"/>
        <w:tabs>
          <w:tab w:val="left" w:pos="567"/>
        </w:tabs>
        <w:spacing w:after="0" w:line="480" w:lineRule="auto"/>
        <w:ind w:left="0"/>
        <w:jc w:val="both"/>
        <w:rPr>
          <w:rFonts w:ascii="Times New Roman" w:hAnsi="Times New Roman"/>
          <w:sz w:val="24"/>
          <w:szCs w:val="24"/>
        </w:rPr>
      </w:pPr>
      <w:r>
        <w:rPr>
          <w:rFonts w:ascii="Times New Roman" w:hAnsi="Times New Roman"/>
          <w:sz w:val="24"/>
          <w:szCs w:val="24"/>
        </w:rPr>
        <w:tab/>
      </w:r>
      <w:proofErr w:type="gramStart"/>
      <w:r>
        <w:rPr>
          <w:rFonts w:ascii="Times New Roman" w:hAnsi="Times New Roman"/>
          <w:sz w:val="24"/>
          <w:szCs w:val="24"/>
        </w:rPr>
        <w:t>Pada tahap uji ahli ini, peneliti mengujikan produk kepada ahli kedua, beliau merupakan ahli dalam memvalidasi berbagai instrumen penelitian.</w:t>
      </w:r>
      <w:proofErr w:type="gramEnd"/>
    </w:p>
    <w:p w:rsidR="00025E4A" w:rsidRPr="0089797B" w:rsidRDefault="00025E4A" w:rsidP="005D2DA3">
      <w:pPr>
        <w:pStyle w:val="ListParagraph"/>
        <w:numPr>
          <w:ilvl w:val="0"/>
          <w:numId w:val="53"/>
        </w:numPr>
        <w:spacing w:line="480" w:lineRule="auto"/>
        <w:ind w:left="567" w:hanging="567"/>
        <w:jc w:val="both"/>
        <w:rPr>
          <w:rFonts w:ascii="Times New Roman" w:hAnsi="Times New Roman" w:cs="Times New Roman"/>
          <w:b/>
          <w:sz w:val="24"/>
          <w:szCs w:val="24"/>
        </w:rPr>
      </w:pPr>
      <w:r w:rsidRPr="0089797B">
        <w:rPr>
          <w:rFonts w:ascii="Times New Roman" w:hAnsi="Times New Roman" w:cs="Times New Roman"/>
          <w:b/>
          <w:sz w:val="24"/>
          <w:szCs w:val="24"/>
        </w:rPr>
        <w:t xml:space="preserve">Uji Coba Produk </w:t>
      </w:r>
    </w:p>
    <w:p w:rsidR="00025E4A" w:rsidRPr="00621853" w:rsidRDefault="00025E4A" w:rsidP="005D2DA3">
      <w:pPr>
        <w:pStyle w:val="ListParagraph"/>
        <w:numPr>
          <w:ilvl w:val="0"/>
          <w:numId w:val="62"/>
        </w:numPr>
        <w:spacing w:after="0" w:line="480" w:lineRule="auto"/>
        <w:ind w:left="567" w:hanging="567"/>
        <w:jc w:val="both"/>
        <w:rPr>
          <w:rFonts w:ascii="Times New Roman" w:hAnsi="Times New Roman"/>
          <w:b/>
          <w:sz w:val="24"/>
          <w:szCs w:val="24"/>
        </w:rPr>
      </w:pPr>
      <w:r w:rsidRPr="00621853">
        <w:rPr>
          <w:rFonts w:ascii="Times New Roman" w:hAnsi="Times New Roman"/>
          <w:b/>
          <w:sz w:val="24"/>
          <w:szCs w:val="24"/>
        </w:rPr>
        <w:t>Desain Uji Coba</w:t>
      </w:r>
    </w:p>
    <w:p w:rsidR="00025E4A" w:rsidRPr="00791C16" w:rsidRDefault="00025E4A" w:rsidP="00025E4A">
      <w:pPr>
        <w:tabs>
          <w:tab w:val="left" w:pos="567"/>
        </w:tabs>
        <w:spacing w:after="0" w:line="480" w:lineRule="auto"/>
        <w:jc w:val="both"/>
        <w:rPr>
          <w:rFonts w:ascii="Times New Roman" w:hAnsi="Times New Roman"/>
          <w:sz w:val="24"/>
          <w:szCs w:val="24"/>
        </w:rPr>
      </w:pPr>
      <w:r>
        <w:rPr>
          <w:rFonts w:ascii="Times New Roman" w:hAnsi="Times New Roman"/>
          <w:sz w:val="24"/>
          <w:szCs w:val="24"/>
        </w:rPr>
        <w:tab/>
      </w:r>
      <w:proofErr w:type="gramStart"/>
      <w:r w:rsidRPr="00791C16">
        <w:rPr>
          <w:rFonts w:ascii="Times New Roman" w:hAnsi="Times New Roman"/>
          <w:sz w:val="24"/>
          <w:szCs w:val="24"/>
        </w:rPr>
        <w:t xml:space="preserve">Pada pengembangan </w:t>
      </w:r>
      <w:r>
        <w:rPr>
          <w:rFonts w:ascii="Times New Roman" w:hAnsi="Times New Roman"/>
          <w:sz w:val="24"/>
          <w:szCs w:val="24"/>
        </w:rPr>
        <w:t xml:space="preserve">modul konseling sebaya ini </w:t>
      </w:r>
      <w:r w:rsidRPr="00791C16">
        <w:rPr>
          <w:rFonts w:ascii="Times New Roman" w:hAnsi="Times New Roman"/>
          <w:sz w:val="24"/>
          <w:szCs w:val="24"/>
        </w:rPr>
        <w:t>dilakukan uji coba.</w:t>
      </w:r>
      <w:proofErr w:type="gramEnd"/>
      <w:r w:rsidRPr="00791C16">
        <w:rPr>
          <w:rFonts w:ascii="Times New Roman" w:hAnsi="Times New Roman"/>
          <w:sz w:val="24"/>
          <w:szCs w:val="24"/>
        </w:rPr>
        <w:t xml:space="preserve"> Uji coba dilakukan pada uji kelompok kecil, pada uji cob</w:t>
      </w:r>
      <w:r>
        <w:rPr>
          <w:rFonts w:ascii="Times New Roman" w:hAnsi="Times New Roman"/>
          <w:sz w:val="24"/>
          <w:szCs w:val="24"/>
        </w:rPr>
        <w:t xml:space="preserve">a ini melibatkan 5 siswa </w:t>
      </w:r>
      <w:proofErr w:type="gramStart"/>
      <w:r>
        <w:rPr>
          <w:rFonts w:ascii="Times New Roman" w:hAnsi="Times New Roman"/>
          <w:sz w:val="24"/>
          <w:szCs w:val="24"/>
        </w:rPr>
        <w:t>dari  SMK</w:t>
      </w:r>
      <w:proofErr w:type="gramEnd"/>
      <w:r w:rsidRPr="00791C16">
        <w:rPr>
          <w:rFonts w:ascii="Times New Roman" w:hAnsi="Times New Roman"/>
          <w:sz w:val="24"/>
          <w:szCs w:val="24"/>
        </w:rPr>
        <w:t xml:space="preserve">. Uji </w:t>
      </w:r>
      <w:r>
        <w:rPr>
          <w:rFonts w:ascii="Times New Roman" w:hAnsi="Times New Roman"/>
          <w:sz w:val="24"/>
          <w:szCs w:val="24"/>
        </w:rPr>
        <w:t xml:space="preserve">coba </w:t>
      </w:r>
      <w:r w:rsidRPr="00791C16">
        <w:rPr>
          <w:rFonts w:ascii="Times New Roman" w:hAnsi="Times New Roman"/>
          <w:sz w:val="24"/>
          <w:szCs w:val="24"/>
        </w:rPr>
        <w:t xml:space="preserve">dimaksudkan untuk memperoleh data yang hasilnya </w:t>
      </w:r>
      <w:proofErr w:type="gramStart"/>
      <w:r w:rsidRPr="00791C16">
        <w:rPr>
          <w:rFonts w:ascii="Times New Roman" w:hAnsi="Times New Roman"/>
          <w:sz w:val="24"/>
          <w:szCs w:val="24"/>
        </w:rPr>
        <w:t>akan</w:t>
      </w:r>
      <w:proofErr w:type="gramEnd"/>
      <w:r w:rsidRPr="00791C16">
        <w:rPr>
          <w:rFonts w:ascii="Times New Roman" w:hAnsi="Times New Roman"/>
          <w:sz w:val="24"/>
          <w:szCs w:val="24"/>
        </w:rPr>
        <w:t xml:space="preserve"> dijadikan sebagai dasar merevisi produk, sehingga produk yang dihasilkan benar-benar layak untuk digunakan.</w:t>
      </w:r>
    </w:p>
    <w:p w:rsidR="00025E4A" w:rsidRPr="00621853" w:rsidRDefault="00025E4A" w:rsidP="005D2DA3">
      <w:pPr>
        <w:pStyle w:val="ListParagraph"/>
        <w:numPr>
          <w:ilvl w:val="0"/>
          <w:numId w:val="62"/>
        </w:numPr>
        <w:spacing w:after="0" w:line="480" w:lineRule="auto"/>
        <w:ind w:left="567" w:hanging="567"/>
        <w:jc w:val="both"/>
        <w:rPr>
          <w:rFonts w:ascii="Times New Roman" w:hAnsi="Times New Roman"/>
          <w:b/>
          <w:sz w:val="24"/>
          <w:szCs w:val="24"/>
        </w:rPr>
      </w:pPr>
      <w:r w:rsidRPr="00621853">
        <w:rPr>
          <w:rFonts w:ascii="Times New Roman" w:hAnsi="Times New Roman"/>
          <w:b/>
          <w:sz w:val="24"/>
          <w:szCs w:val="24"/>
        </w:rPr>
        <w:t>Subyek Uji Coba</w:t>
      </w:r>
    </w:p>
    <w:p w:rsidR="00025E4A" w:rsidRPr="009844D9" w:rsidRDefault="00025E4A" w:rsidP="00025E4A">
      <w:pPr>
        <w:pStyle w:val="ListParagraph"/>
        <w:tabs>
          <w:tab w:val="left" w:pos="567"/>
        </w:tabs>
        <w:spacing w:before="240" w:line="480" w:lineRule="auto"/>
        <w:ind w:left="0"/>
        <w:jc w:val="both"/>
        <w:rPr>
          <w:rFonts w:ascii="Times New Roman" w:hAnsi="Times New Roman"/>
          <w:sz w:val="24"/>
          <w:szCs w:val="24"/>
        </w:rPr>
      </w:pPr>
      <w:r>
        <w:rPr>
          <w:rFonts w:ascii="Times New Roman" w:hAnsi="Times New Roman"/>
          <w:sz w:val="24"/>
          <w:szCs w:val="24"/>
        </w:rPr>
        <w:tab/>
      </w:r>
      <w:proofErr w:type="gramStart"/>
      <w:r w:rsidRPr="00791C16">
        <w:rPr>
          <w:rFonts w:ascii="Times New Roman" w:hAnsi="Times New Roman"/>
          <w:sz w:val="24"/>
          <w:szCs w:val="24"/>
        </w:rPr>
        <w:t>Subyek uji kelompok kecil merupakan sekelompok kecil siswa kela</w:t>
      </w:r>
      <w:r>
        <w:rPr>
          <w:rFonts w:ascii="Times New Roman" w:hAnsi="Times New Roman"/>
          <w:sz w:val="24"/>
          <w:szCs w:val="24"/>
        </w:rPr>
        <w:t>s XI yaitu 5 orang.</w:t>
      </w:r>
      <w:proofErr w:type="gramEnd"/>
      <w:r>
        <w:rPr>
          <w:rFonts w:ascii="Times New Roman" w:hAnsi="Times New Roman"/>
          <w:sz w:val="24"/>
          <w:szCs w:val="24"/>
        </w:rPr>
        <w:t xml:space="preserve"> </w:t>
      </w:r>
      <w:r w:rsidRPr="00791C16">
        <w:rPr>
          <w:rFonts w:ascii="Times New Roman" w:hAnsi="Times New Roman"/>
          <w:sz w:val="24"/>
          <w:szCs w:val="24"/>
        </w:rPr>
        <w:t xml:space="preserve">Sampel tersebut diambil menggunakan </w:t>
      </w:r>
      <w:r w:rsidRPr="00791C16">
        <w:rPr>
          <w:rFonts w:ascii="Times New Roman" w:hAnsi="Times New Roman"/>
          <w:i/>
          <w:sz w:val="24"/>
          <w:szCs w:val="24"/>
        </w:rPr>
        <w:t>stratified random sampling</w:t>
      </w:r>
      <w:r w:rsidRPr="00791C16">
        <w:rPr>
          <w:rFonts w:ascii="Times New Roman" w:hAnsi="Times New Roman"/>
          <w:sz w:val="24"/>
          <w:szCs w:val="24"/>
        </w:rPr>
        <w:t>, dimana sampel tersebut diacak berdasarkan ti</w:t>
      </w:r>
      <w:r>
        <w:rPr>
          <w:rFonts w:ascii="Times New Roman" w:hAnsi="Times New Roman"/>
          <w:sz w:val="24"/>
          <w:szCs w:val="24"/>
        </w:rPr>
        <w:t>n</w:t>
      </w:r>
      <w:r w:rsidRPr="00791C16">
        <w:rPr>
          <w:rFonts w:ascii="Times New Roman" w:hAnsi="Times New Roman"/>
          <w:sz w:val="24"/>
          <w:szCs w:val="24"/>
        </w:rPr>
        <w:t>gkatan kelas.</w:t>
      </w:r>
    </w:p>
    <w:p w:rsidR="00025E4A" w:rsidRPr="00621853" w:rsidRDefault="00025E4A" w:rsidP="005D2DA3">
      <w:pPr>
        <w:pStyle w:val="ListParagraph"/>
        <w:numPr>
          <w:ilvl w:val="0"/>
          <w:numId w:val="62"/>
        </w:numPr>
        <w:spacing w:after="0" w:line="480" w:lineRule="auto"/>
        <w:ind w:left="567" w:hanging="567"/>
        <w:jc w:val="both"/>
        <w:rPr>
          <w:rFonts w:ascii="Times New Roman" w:hAnsi="Times New Roman"/>
          <w:b/>
          <w:sz w:val="24"/>
          <w:szCs w:val="24"/>
        </w:rPr>
      </w:pPr>
      <w:r w:rsidRPr="00621853">
        <w:rPr>
          <w:rFonts w:ascii="Times New Roman" w:hAnsi="Times New Roman"/>
          <w:b/>
          <w:sz w:val="24"/>
          <w:szCs w:val="24"/>
        </w:rPr>
        <w:t>Jenis Pengumpulan  Data</w:t>
      </w:r>
    </w:p>
    <w:p w:rsidR="00025E4A" w:rsidRPr="00791C16" w:rsidRDefault="00025E4A" w:rsidP="00025E4A">
      <w:pPr>
        <w:spacing w:after="0" w:line="480" w:lineRule="auto"/>
        <w:ind w:firstLine="567"/>
        <w:jc w:val="both"/>
        <w:rPr>
          <w:rFonts w:ascii="Times New Roman" w:hAnsi="Times New Roman"/>
          <w:sz w:val="24"/>
          <w:szCs w:val="24"/>
        </w:rPr>
      </w:pPr>
      <w:proofErr w:type="gramStart"/>
      <w:r w:rsidRPr="00791C16">
        <w:rPr>
          <w:rFonts w:ascii="Times New Roman" w:hAnsi="Times New Roman"/>
          <w:sz w:val="24"/>
          <w:szCs w:val="24"/>
        </w:rPr>
        <w:t xml:space="preserve">Data yang diperoleh dalam </w:t>
      </w:r>
      <w:r>
        <w:rPr>
          <w:rFonts w:ascii="Times New Roman" w:hAnsi="Times New Roman"/>
          <w:sz w:val="24"/>
          <w:szCs w:val="24"/>
        </w:rPr>
        <w:t xml:space="preserve">modul pelaksanaan konseling sebaya </w:t>
      </w:r>
      <w:r w:rsidRPr="00791C16">
        <w:rPr>
          <w:rFonts w:ascii="Times New Roman" w:hAnsi="Times New Roman"/>
          <w:sz w:val="24"/>
          <w:szCs w:val="24"/>
        </w:rPr>
        <w:t>berupa data kualitatif d</w:t>
      </w:r>
      <w:r>
        <w:rPr>
          <w:rFonts w:ascii="Times New Roman" w:hAnsi="Times New Roman"/>
          <w:sz w:val="24"/>
          <w:szCs w:val="24"/>
        </w:rPr>
        <w:t>a</w:t>
      </w:r>
      <w:r w:rsidRPr="00791C16">
        <w:rPr>
          <w:rFonts w:ascii="Times New Roman" w:hAnsi="Times New Roman"/>
          <w:sz w:val="24"/>
          <w:szCs w:val="24"/>
        </w:rPr>
        <w:t>n kuantitatif.</w:t>
      </w:r>
      <w:proofErr w:type="gramEnd"/>
      <w:r w:rsidRPr="00791C16">
        <w:rPr>
          <w:rFonts w:ascii="Times New Roman" w:hAnsi="Times New Roman"/>
          <w:sz w:val="24"/>
          <w:szCs w:val="24"/>
        </w:rPr>
        <w:t xml:space="preserve"> </w:t>
      </w:r>
      <w:proofErr w:type="gramStart"/>
      <w:r w:rsidRPr="00791C16">
        <w:rPr>
          <w:rFonts w:ascii="Times New Roman" w:hAnsi="Times New Roman"/>
          <w:sz w:val="24"/>
          <w:szCs w:val="24"/>
        </w:rPr>
        <w:t xml:space="preserve">Data kualitatif diperoleh dari hasil tanggapan, kritik dan saran dari para ahli dan kelompok kecil terhadap rencana pengembangan </w:t>
      </w:r>
      <w:r>
        <w:rPr>
          <w:rFonts w:ascii="Times New Roman" w:hAnsi="Times New Roman"/>
          <w:sz w:val="24"/>
          <w:szCs w:val="24"/>
        </w:rPr>
        <w:t>Modul pelaksanaan konseling sebaya.</w:t>
      </w:r>
      <w:proofErr w:type="gramEnd"/>
    </w:p>
    <w:p w:rsidR="00025E4A" w:rsidRDefault="00025E4A" w:rsidP="00025E4A">
      <w:pPr>
        <w:spacing w:after="0" w:line="480" w:lineRule="auto"/>
        <w:ind w:firstLine="567"/>
        <w:jc w:val="both"/>
        <w:rPr>
          <w:rFonts w:ascii="Times New Roman" w:hAnsi="Times New Roman"/>
          <w:sz w:val="24"/>
          <w:szCs w:val="24"/>
        </w:rPr>
      </w:pPr>
      <w:proofErr w:type="gramStart"/>
      <w:r w:rsidRPr="00791C16">
        <w:rPr>
          <w:rFonts w:ascii="Times New Roman" w:hAnsi="Times New Roman"/>
          <w:sz w:val="24"/>
          <w:szCs w:val="24"/>
        </w:rPr>
        <w:t xml:space="preserve">Data kuantitatif diperoleh dari uji kelompok kecil yang berupa penilaian secara umum mengenai </w:t>
      </w:r>
      <w:r>
        <w:rPr>
          <w:rFonts w:ascii="Times New Roman" w:hAnsi="Times New Roman"/>
          <w:sz w:val="24"/>
          <w:szCs w:val="24"/>
        </w:rPr>
        <w:t>Modul pelaksanaan konseling sebaya</w:t>
      </w:r>
      <w:r w:rsidRPr="00791C16">
        <w:rPr>
          <w:rFonts w:ascii="Times New Roman" w:hAnsi="Times New Roman"/>
          <w:sz w:val="24"/>
          <w:szCs w:val="24"/>
        </w:rPr>
        <w:t>.</w:t>
      </w:r>
      <w:proofErr w:type="gramEnd"/>
      <w:r w:rsidRPr="00791C16">
        <w:rPr>
          <w:rFonts w:ascii="Times New Roman" w:hAnsi="Times New Roman"/>
          <w:sz w:val="24"/>
          <w:szCs w:val="24"/>
        </w:rPr>
        <w:t xml:space="preserve"> Data yang didapatkan kemudian diolah guna menunjukkan taraf kelayakan dan pada </w:t>
      </w:r>
      <w:r w:rsidRPr="00791C16">
        <w:rPr>
          <w:rFonts w:ascii="Times New Roman" w:hAnsi="Times New Roman"/>
          <w:sz w:val="24"/>
          <w:szCs w:val="24"/>
        </w:rPr>
        <w:lastRenderedPageBreak/>
        <w:t xml:space="preserve">akhirnya, seluruh data baik data kuantitatif maupun kualitatif yang diperoleh </w:t>
      </w:r>
      <w:proofErr w:type="gramStart"/>
      <w:r w:rsidRPr="00791C16">
        <w:rPr>
          <w:rFonts w:ascii="Times New Roman" w:hAnsi="Times New Roman"/>
          <w:sz w:val="24"/>
          <w:szCs w:val="24"/>
        </w:rPr>
        <w:t>akan</w:t>
      </w:r>
      <w:proofErr w:type="gramEnd"/>
      <w:r w:rsidRPr="00791C16">
        <w:rPr>
          <w:rFonts w:ascii="Times New Roman" w:hAnsi="Times New Roman"/>
          <w:sz w:val="24"/>
          <w:szCs w:val="24"/>
        </w:rPr>
        <w:t xml:space="preserve"> digunakan sebagai dasar merevisi produk </w:t>
      </w:r>
      <w:r>
        <w:rPr>
          <w:rFonts w:ascii="Times New Roman" w:hAnsi="Times New Roman"/>
          <w:sz w:val="24"/>
          <w:szCs w:val="24"/>
        </w:rPr>
        <w:t>modul</w:t>
      </w:r>
      <w:r w:rsidRPr="00791C16">
        <w:rPr>
          <w:rFonts w:ascii="Times New Roman" w:hAnsi="Times New Roman"/>
          <w:sz w:val="24"/>
          <w:szCs w:val="24"/>
        </w:rPr>
        <w:t xml:space="preserve"> bimbingan </w:t>
      </w:r>
      <w:r>
        <w:rPr>
          <w:rFonts w:ascii="Times New Roman" w:hAnsi="Times New Roman"/>
          <w:sz w:val="24"/>
          <w:szCs w:val="24"/>
        </w:rPr>
        <w:t>belajar</w:t>
      </w:r>
      <w:r w:rsidRPr="00791C16">
        <w:rPr>
          <w:rFonts w:ascii="Times New Roman" w:hAnsi="Times New Roman"/>
          <w:sz w:val="24"/>
          <w:szCs w:val="24"/>
        </w:rPr>
        <w:t xml:space="preserve"> tersebut.</w:t>
      </w:r>
    </w:p>
    <w:p w:rsidR="00025E4A" w:rsidRDefault="00025E4A" w:rsidP="005D2DA3">
      <w:pPr>
        <w:pStyle w:val="ListParagraph"/>
        <w:numPr>
          <w:ilvl w:val="0"/>
          <w:numId w:val="63"/>
        </w:numPr>
        <w:spacing w:after="0" w:line="480" w:lineRule="auto"/>
        <w:ind w:left="567" w:hanging="567"/>
        <w:jc w:val="both"/>
        <w:rPr>
          <w:rFonts w:ascii="Times New Roman" w:hAnsi="Times New Roman"/>
          <w:b/>
          <w:sz w:val="24"/>
          <w:szCs w:val="24"/>
        </w:rPr>
      </w:pPr>
      <w:r w:rsidRPr="00FA4FD3">
        <w:rPr>
          <w:rFonts w:ascii="Times New Roman" w:hAnsi="Times New Roman"/>
          <w:b/>
          <w:sz w:val="24"/>
          <w:szCs w:val="24"/>
        </w:rPr>
        <w:t xml:space="preserve">Wawancara </w:t>
      </w:r>
    </w:p>
    <w:p w:rsidR="00025E4A" w:rsidRPr="00791C16" w:rsidRDefault="00025E4A" w:rsidP="00025E4A">
      <w:pPr>
        <w:pStyle w:val="ListParagraph"/>
        <w:spacing w:after="0" w:line="480" w:lineRule="auto"/>
        <w:ind w:left="0"/>
        <w:jc w:val="both"/>
        <w:rPr>
          <w:rFonts w:ascii="Times New Roman" w:hAnsi="Times New Roman"/>
          <w:sz w:val="24"/>
          <w:szCs w:val="24"/>
        </w:rPr>
      </w:pPr>
      <w:r>
        <w:rPr>
          <w:rFonts w:ascii="Times New Roman" w:hAnsi="Times New Roman"/>
          <w:sz w:val="24"/>
          <w:szCs w:val="24"/>
        </w:rPr>
        <w:tab/>
        <w:t xml:space="preserve">Peneliti menggunakan teknik wawancara untuk </w:t>
      </w:r>
      <w:r w:rsidRPr="009F5D41">
        <w:rPr>
          <w:rFonts w:ascii="Times New Roman" w:hAnsi="Times New Roman"/>
          <w:sz w:val="24"/>
          <w:szCs w:val="24"/>
        </w:rPr>
        <w:t>melakukan studi pendahuluan untuk menemukan permasalahan yang</w:t>
      </w:r>
      <w:r>
        <w:rPr>
          <w:rFonts w:ascii="Times New Roman" w:hAnsi="Times New Roman"/>
          <w:sz w:val="24"/>
          <w:szCs w:val="24"/>
        </w:rPr>
        <w:t xml:space="preserve"> terkait dengan gambaran kebutuhan konseling sebaya di SMK</w:t>
      </w:r>
      <w:proofErr w:type="gramStart"/>
      <w:r>
        <w:rPr>
          <w:rFonts w:ascii="Times New Roman" w:hAnsi="Times New Roman"/>
          <w:sz w:val="24"/>
          <w:szCs w:val="24"/>
        </w:rPr>
        <w:t>,  yaitu</w:t>
      </w:r>
      <w:proofErr w:type="gramEnd"/>
      <w:r>
        <w:rPr>
          <w:rFonts w:ascii="Times New Roman" w:hAnsi="Times New Roman"/>
          <w:sz w:val="24"/>
          <w:szCs w:val="24"/>
        </w:rPr>
        <w:t xml:space="preserve"> mengenai program konseling sebaya di SMK, pelaksanaan konseling sebaya di SMK, karakteristik siswa SMK, kebutuhan modul di SMK, dll. Hal-hal inilah yang </w:t>
      </w:r>
      <w:proofErr w:type="gramStart"/>
      <w:r>
        <w:rPr>
          <w:rFonts w:ascii="Times New Roman" w:hAnsi="Times New Roman"/>
          <w:sz w:val="24"/>
          <w:szCs w:val="24"/>
        </w:rPr>
        <w:t>akan</w:t>
      </w:r>
      <w:proofErr w:type="gramEnd"/>
      <w:r>
        <w:rPr>
          <w:rFonts w:ascii="Times New Roman" w:hAnsi="Times New Roman"/>
          <w:sz w:val="24"/>
          <w:szCs w:val="24"/>
        </w:rPr>
        <w:t xml:space="preserve"> diungkap dalam wawancara.</w:t>
      </w:r>
    </w:p>
    <w:p w:rsidR="00025E4A" w:rsidRPr="001D20DC" w:rsidRDefault="00025E4A" w:rsidP="00025E4A">
      <w:pPr>
        <w:pStyle w:val="ListParagraph"/>
        <w:spacing w:after="0" w:line="480" w:lineRule="auto"/>
        <w:ind w:left="0" w:firstLine="567"/>
        <w:jc w:val="both"/>
        <w:rPr>
          <w:rFonts w:ascii="Times New Roman" w:hAnsi="Times New Roman"/>
          <w:sz w:val="24"/>
          <w:szCs w:val="24"/>
        </w:rPr>
      </w:pPr>
      <w:r w:rsidRPr="001D20DC">
        <w:rPr>
          <w:rFonts w:ascii="Times New Roman" w:hAnsi="Times New Roman"/>
          <w:sz w:val="24"/>
          <w:szCs w:val="24"/>
        </w:rPr>
        <w:t xml:space="preserve">Pengumpulan data dengan </w:t>
      </w:r>
      <w:proofErr w:type="gramStart"/>
      <w:r w:rsidRPr="001D20DC">
        <w:rPr>
          <w:rFonts w:ascii="Times New Roman" w:hAnsi="Times New Roman"/>
          <w:sz w:val="24"/>
          <w:szCs w:val="24"/>
        </w:rPr>
        <w:t>cara</w:t>
      </w:r>
      <w:proofErr w:type="gramEnd"/>
      <w:r w:rsidRPr="001D20DC">
        <w:rPr>
          <w:rFonts w:ascii="Times New Roman" w:hAnsi="Times New Roman"/>
          <w:sz w:val="24"/>
          <w:szCs w:val="24"/>
        </w:rPr>
        <w:t xml:space="preserve"> wawancara dilakukan untuk mengumpulkan data berupa tanggapan atau penilaian dari para ahli pada pengembangan </w:t>
      </w:r>
      <w:r>
        <w:rPr>
          <w:rFonts w:ascii="Times New Roman" w:hAnsi="Times New Roman"/>
          <w:sz w:val="24"/>
          <w:szCs w:val="24"/>
        </w:rPr>
        <w:t>modul pelaksanaan konseling sebaya</w:t>
      </w:r>
      <w:r w:rsidRPr="001D20DC">
        <w:rPr>
          <w:rFonts w:ascii="Times New Roman" w:hAnsi="Times New Roman"/>
          <w:sz w:val="24"/>
          <w:szCs w:val="24"/>
        </w:rPr>
        <w:t>. Proses wawancara melalui wawancara bebas</w:t>
      </w:r>
      <w:r>
        <w:rPr>
          <w:rFonts w:ascii="Times New Roman" w:hAnsi="Times New Roman"/>
          <w:sz w:val="24"/>
          <w:szCs w:val="24"/>
        </w:rPr>
        <w:t xml:space="preserve"> terpimpin, dengan membuat gari</w:t>
      </w:r>
      <w:r>
        <w:rPr>
          <w:rFonts w:ascii="Times New Roman" w:hAnsi="Times New Roman"/>
          <w:sz w:val="24"/>
          <w:szCs w:val="24"/>
          <w:lang w:val="en-GB"/>
        </w:rPr>
        <w:t>s</w:t>
      </w:r>
      <w:r w:rsidRPr="001D20DC">
        <w:rPr>
          <w:rFonts w:ascii="Times New Roman" w:hAnsi="Times New Roman"/>
          <w:sz w:val="24"/>
          <w:szCs w:val="24"/>
        </w:rPr>
        <w:t>-garis besar informasi yang ingin diperoleh.</w:t>
      </w:r>
    </w:p>
    <w:p w:rsidR="00025E4A" w:rsidRDefault="00025E4A" w:rsidP="00025E4A">
      <w:pPr>
        <w:pStyle w:val="ListParagraph"/>
        <w:spacing w:after="0" w:line="480" w:lineRule="auto"/>
        <w:ind w:left="0" w:firstLine="567"/>
        <w:jc w:val="both"/>
        <w:rPr>
          <w:rFonts w:ascii="Times New Roman" w:hAnsi="Times New Roman"/>
          <w:sz w:val="24"/>
          <w:szCs w:val="24"/>
        </w:rPr>
      </w:pPr>
      <w:proofErr w:type="gramStart"/>
      <w:r w:rsidRPr="00791C16">
        <w:rPr>
          <w:rFonts w:ascii="Times New Roman" w:hAnsi="Times New Roman"/>
          <w:sz w:val="24"/>
          <w:szCs w:val="24"/>
        </w:rPr>
        <w:t>Masing-masing ahli mengevaluasi bidang berdasarkan bidang keterampilannya masing-masing.</w:t>
      </w:r>
      <w:proofErr w:type="gramEnd"/>
      <w:r w:rsidRPr="00791C16">
        <w:rPr>
          <w:rFonts w:ascii="Times New Roman" w:hAnsi="Times New Roman"/>
          <w:sz w:val="24"/>
          <w:szCs w:val="24"/>
        </w:rPr>
        <w:t xml:space="preserve"> </w:t>
      </w:r>
      <w:proofErr w:type="gramStart"/>
      <w:r w:rsidRPr="00791C16">
        <w:rPr>
          <w:rFonts w:ascii="Times New Roman" w:hAnsi="Times New Roman"/>
          <w:sz w:val="24"/>
          <w:szCs w:val="24"/>
        </w:rPr>
        <w:t xml:space="preserve">Ahli Bimbingan dan Konseling serta </w:t>
      </w:r>
      <w:r>
        <w:rPr>
          <w:rFonts w:ascii="Times New Roman" w:hAnsi="Times New Roman"/>
          <w:sz w:val="24"/>
          <w:szCs w:val="24"/>
        </w:rPr>
        <w:t xml:space="preserve">Konselor </w:t>
      </w:r>
      <w:r w:rsidRPr="00791C16">
        <w:rPr>
          <w:rFonts w:ascii="Times New Roman" w:hAnsi="Times New Roman"/>
          <w:sz w:val="24"/>
          <w:szCs w:val="24"/>
        </w:rPr>
        <w:t xml:space="preserve">menekankan evaluasi dari segi materi dan kelayakan </w:t>
      </w:r>
      <w:r>
        <w:rPr>
          <w:rFonts w:ascii="Times New Roman" w:hAnsi="Times New Roman"/>
          <w:sz w:val="24"/>
          <w:szCs w:val="24"/>
        </w:rPr>
        <w:t>modul</w:t>
      </w:r>
      <w:r w:rsidRPr="00791C16">
        <w:rPr>
          <w:rFonts w:ascii="Times New Roman" w:hAnsi="Times New Roman"/>
          <w:sz w:val="24"/>
          <w:szCs w:val="24"/>
        </w:rPr>
        <w:t xml:space="preserve"> yang dihasilkan serta komentar tertulis berupa format penilaian uji kelayakan (terlampir).</w:t>
      </w:r>
      <w:proofErr w:type="gramEnd"/>
    </w:p>
    <w:p w:rsidR="00025E4A" w:rsidRPr="00FA4FD3" w:rsidRDefault="00025E4A" w:rsidP="00025E4A">
      <w:pPr>
        <w:pStyle w:val="ListParagraph"/>
        <w:spacing w:after="0" w:line="480" w:lineRule="auto"/>
        <w:ind w:left="0" w:firstLine="567"/>
        <w:jc w:val="both"/>
        <w:rPr>
          <w:rFonts w:ascii="Times New Roman" w:hAnsi="Times New Roman"/>
          <w:sz w:val="24"/>
          <w:szCs w:val="24"/>
        </w:rPr>
      </w:pPr>
    </w:p>
    <w:p w:rsidR="00025E4A" w:rsidRPr="00FA4FD3" w:rsidRDefault="00025E4A" w:rsidP="005D2DA3">
      <w:pPr>
        <w:pStyle w:val="ListParagraph"/>
        <w:numPr>
          <w:ilvl w:val="0"/>
          <w:numId w:val="63"/>
        </w:numPr>
        <w:spacing w:after="0" w:line="480" w:lineRule="auto"/>
        <w:ind w:left="567" w:hanging="567"/>
        <w:jc w:val="both"/>
        <w:rPr>
          <w:rFonts w:ascii="Times New Roman" w:hAnsi="Times New Roman"/>
          <w:b/>
          <w:sz w:val="24"/>
          <w:szCs w:val="24"/>
        </w:rPr>
      </w:pPr>
      <w:r w:rsidRPr="00FA4FD3">
        <w:rPr>
          <w:rFonts w:ascii="Times New Roman" w:hAnsi="Times New Roman"/>
          <w:b/>
          <w:sz w:val="24"/>
          <w:szCs w:val="24"/>
        </w:rPr>
        <w:t>Dokumentasi</w:t>
      </w:r>
    </w:p>
    <w:p w:rsidR="00025E4A" w:rsidRPr="00E2221F" w:rsidRDefault="00025E4A" w:rsidP="00025E4A">
      <w:pPr>
        <w:pStyle w:val="ListParagraph"/>
        <w:spacing w:after="0" w:line="480" w:lineRule="auto"/>
        <w:ind w:left="0" w:firstLine="567"/>
        <w:jc w:val="both"/>
        <w:rPr>
          <w:rFonts w:ascii="Times New Roman" w:hAnsi="Times New Roman"/>
          <w:sz w:val="24"/>
          <w:szCs w:val="24"/>
        </w:rPr>
      </w:pPr>
      <w:proofErr w:type="gramStart"/>
      <w:r w:rsidRPr="00791C16">
        <w:rPr>
          <w:rFonts w:ascii="Times New Roman" w:hAnsi="Times New Roman"/>
          <w:sz w:val="24"/>
          <w:szCs w:val="24"/>
        </w:rPr>
        <w:t>Dokumen merupakan catatan peristiwa yanng sudah berlalu.</w:t>
      </w:r>
      <w:proofErr w:type="gramEnd"/>
      <w:r w:rsidRPr="00791C16">
        <w:rPr>
          <w:rFonts w:ascii="Times New Roman" w:hAnsi="Times New Roman"/>
          <w:sz w:val="24"/>
          <w:szCs w:val="24"/>
        </w:rPr>
        <w:t xml:space="preserve"> </w:t>
      </w:r>
      <w:proofErr w:type="gramStart"/>
      <w:r w:rsidRPr="00791C16">
        <w:rPr>
          <w:rFonts w:ascii="Times New Roman" w:hAnsi="Times New Roman"/>
          <w:sz w:val="24"/>
          <w:szCs w:val="24"/>
        </w:rPr>
        <w:t>Dokumen bisa berbentuk tulisan, gambar, atau karya-karya monumental dari seseorang.</w:t>
      </w:r>
      <w:proofErr w:type="gramEnd"/>
      <w:r w:rsidRPr="00791C16">
        <w:rPr>
          <w:rFonts w:ascii="Times New Roman" w:hAnsi="Times New Roman"/>
          <w:sz w:val="24"/>
          <w:szCs w:val="24"/>
        </w:rPr>
        <w:t xml:space="preserve"> Dokumen yang berbentuk tulisan misalnya catatan harian, sejarah kehidupan, ceritera, bografi, peraturan</w:t>
      </w:r>
      <w:proofErr w:type="gramStart"/>
      <w:r w:rsidRPr="00791C16">
        <w:rPr>
          <w:rFonts w:ascii="Times New Roman" w:hAnsi="Times New Roman"/>
          <w:sz w:val="24"/>
          <w:szCs w:val="24"/>
        </w:rPr>
        <w:t>,kebijakan</w:t>
      </w:r>
      <w:proofErr w:type="gramEnd"/>
      <w:r w:rsidRPr="00791C16">
        <w:rPr>
          <w:rFonts w:ascii="Times New Roman" w:hAnsi="Times New Roman"/>
          <w:sz w:val="24"/>
          <w:szCs w:val="24"/>
        </w:rPr>
        <w:t xml:space="preserve">. </w:t>
      </w:r>
      <w:proofErr w:type="gramStart"/>
      <w:r w:rsidRPr="00791C16">
        <w:rPr>
          <w:rFonts w:ascii="Times New Roman" w:hAnsi="Times New Roman"/>
          <w:sz w:val="24"/>
          <w:szCs w:val="24"/>
        </w:rPr>
        <w:t xml:space="preserve">Dokumen yang berbentuk gambar misalnya </w:t>
      </w:r>
      <w:r w:rsidRPr="00791C16">
        <w:rPr>
          <w:rFonts w:ascii="Times New Roman" w:hAnsi="Times New Roman"/>
          <w:sz w:val="24"/>
          <w:szCs w:val="24"/>
        </w:rPr>
        <w:lastRenderedPageBreak/>
        <w:t>foto, gambar hidup, sketsa, dan lain-lain.</w:t>
      </w:r>
      <w:proofErr w:type="gramEnd"/>
      <w:r w:rsidRPr="00791C16">
        <w:rPr>
          <w:rFonts w:ascii="Times New Roman" w:hAnsi="Times New Roman"/>
          <w:sz w:val="24"/>
          <w:szCs w:val="24"/>
        </w:rPr>
        <w:t xml:space="preserve"> Hasil angket atau wawancara, </w:t>
      </w:r>
      <w:proofErr w:type="gramStart"/>
      <w:r w:rsidRPr="00791C16">
        <w:rPr>
          <w:rFonts w:ascii="Times New Roman" w:hAnsi="Times New Roman"/>
          <w:sz w:val="24"/>
          <w:szCs w:val="24"/>
        </w:rPr>
        <w:t>akan</w:t>
      </w:r>
      <w:proofErr w:type="gramEnd"/>
      <w:r w:rsidRPr="00791C16">
        <w:rPr>
          <w:rFonts w:ascii="Times New Roman" w:hAnsi="Times New Roman"/>
          <w:sz w:val="24"/>
          <w:szCs w:val="24"/>
        </w:rPr>
        <w:t xml:space="preserve"> lebih dapat dipercaya (</w:t>
      </w:r>
      <w:r w:rsidRPr="004A58B4">
        <w:rPr>
          <w:rFonts w:ascii="Times New Roman" w:hAnsi="Times New Roman"/>
          <w:i/>
          <w:sz w:val="24"/>
          <w:szCs w:val="24"/>
        </w:rPr>
        <w:t>kredibel</w:t>
      </w:r>
      <w:r w:rsidRPr="00791C16">
        <w:rPr>
          <w:rFonts w:ascii="Times New Roman" w:hAnsi="Times New Roman"/>
          <w:sz w:val="24"/>
          <w:szCs w:val="24"/>
        </w:rPr>
        <w:t>) jika didukung oleh</w:t>
      </w:r>
      <w:r>
        <w:rPr>
          <w:rFonts w:ascii="Times New Roman" w:hAnsi="Times New Roman"/>
          <w:sz w:val="24"/>
          <w:szCs w:val="24"/>
        </w:rPr>
        <w:t xml:space="preserve"> foto-foto atau sejarah pribadi</w:t>
      </w:r>
      <w:r w:rsidRPr="00791C16">
        <w:rPr>
          <w:rFonts w:ascii="Times New Roman" w:hAnsi="Times New Roman"/>
          <w:sz w:val="24"/>
          <w:szCs w:val="24"/>
        </w:rPr>
        <w:t xml:space="preserve"> (</w:t>
      </w:r>
      <w:r w:rsidRPr="004A58B4">
        <w:rPr>
          <w:rFonts w:ascii="Times New Roman" w:hAnsi="Times New Roman"/>
          <w:i/>
          <w:sz w:val="24"/>
          <w:szCs w:val="24"/>
        </w:rPr>
        <w:t>autobiografi</w:t>
      </w:r>
      <w:r w:rsidRPr="00791C16">
        <w:rPr>
          <w:rFonts w:ascii="Times New Roman" w:hAnsi="Times New Roman"/>
          <w:sz w:val="24"/>
          <w:szCs w:val="24"/>
        </w:rPr>
        <w:t>).</w:t>
      </w:r>
    </w:p>
    <w:p w:rsidR="00025E4A" w:rsidRPr="00F007E7" w:rsidRDefault="00025E4A" w:rsidP="005D2DA3">
      <w:pPr>
        <w:pStyle w:val="ListParagraph"/>
        <w:numPr>
          <w:ilvl w:val="0"/>
          <w:numId w:val="63"/>
        </w:numPr>
        <w:spacing w:after="0" w:line="480" w:lineRule="auto"/>
        <w:ind w:left="567" w:hanging="567"/>
        <w:jc w:val="both"/>
        <w:rPr>
          <w:rFonts w:ascii="Times New Roman" w:hAnsi="Times New Roman"/>
          <w:b/>
          <w:sz w:val="24"/>
          <w:szCs w:val="24"/>
        </w:rPr>
      </w:pPr>
      <w:r w:rsidRPr="00F007E7">
        <w:rPr>
          <w:rFonts w:ascii="Times New Roman" w:hAnsi="Times New Roman"/>
          <w:b/>
          <w:sz w:val="24"/>
          <w:szCs w:val="24"/>
        </w:rPr>
        <w:t>Angket</w:t>
      </w:r>
    </w:p>
    <w:p w:rsidR="00025E4A" w:rsidRPr="00E2221F" w:rsidRDefault="00025E4A" w:rsidP="00025E4A">
      <w:pPr>
        <w:pStyle w:val="ListParagraph"/>
        <w:tabs>
          <w:tab w:val="left" w:pos="567"/>
        </w:tabs>
        <w:spacing w:after="0" w:line="480" w:lineRule="auto"/>
        <w:ind w:left="0"/>
        <w:jc w:val="both"/>
        <w:rPr>
          <w:rFonts w:ascii="Times New Roman" w:hAnsi="Times New Roman"/>
          <w:sz w:val="24"/>
          <w:szCs w:val="24"/>
        </w:rPr>
      </w:pPr>
      <w:r>
        <w:rPr>
          <w:rFonts w:ascii="Times New Roman" w:hAnsi="Times New Roman"/>
          <w:sz w:val="24"/>
          <w:szCs w:val="24"/>
        </w:rPr>
        <w:tab/>
        <w:t xml:space="preserve">Angket merupakan teknik pengumpulan data yang dilakukan dengan </w:t>
      </w:r>
      <w:proofErr w:type="gramStart"/>
      <w:r>
        <w:rPr>
          <w:rFonts w:ascii="Times New Roman" w:hAnsi="Times New Roman"/>
          <w:sz w:val="24"/>
          <w:szCs w:val="24"/>
        </w:rPr>
        <w:t>cara</w:t>
      </w:r>
      <w:proofErr w:type="gramEnd"/>
      <w:r>
        <w:rPr>
          <w:rFonts w:ascii="Times New Roman" w:hAnsi="Times New Roman"/>
          <w:sz w:val="24"/>
          <w:szCs w:val="24"/>
        </w:rPr>
        <w:t xml:space="preserve"> memberi seperangkat pertanyaan atau pernyataan tertulis kepada responden untuk dijawab. Angket merupakan teknik pengumpulan data yang efisien bila peneliti tahu dengan pasti variabel yang </w:t>
      </w:r>
      <w:proofErr w:type="gramStart"/>
      <w:r>
        <w:rPr>
          <w:rFonts w:ascii="Times New Roman" w:hAnsi="Times New Roman"/>
          <w:sz w:val="24"/>
          <w:szCs w:val="24"/>
        </w:rPr>
        <w:t>akan</w:t>
      </w:r>
      <w:proofErr w:type="gramEnd"/>
      <w:r>
        <w:rPr>
          <w:rFonts w:ascii="Times New Roman" w:hAnsi="Times New Roman"/>
          <w:sz w:val="24"/>
          <w:szCs w:val="24"/>
        </w:rPr>
        <w:t xml:space="preserve"> diukur dan tahu apa yang bisa diharapkan dari responden cukup besar dan tersebar diwilayah yang luas. </w:t>
      </w:r>
      <w:proofErr w:type="gramStart"/>
      <w:r>
        <w:rPr>
          <w:rFonts w:ascii="Times New Roman" w:hAnsi="Times New Roman"/>
          <w:sz w:val="24"/>
          <w:szCs w:val="24"/>
        </w:rPr>
        <w:t>Angket dapat berupa pertanyaan/pernyataan tertutup dan terbuka.</w:t>
      </w:r>
      <w:proofErr w:type="gramEnd"/>
    </w:p>
    <w:p w:rsidR="00025E4A" w:rsidRPr="00621853" w:rsidRDefault="00025E4A" w:rsidP="005D2DA3">
      <w:pPr>
        <w:pStyle w:val="ListParagraph"/>
        <w:numPr>
          <w:ilvl w:val="0"/>
          <w:numId w:val="62"/>
        </w:numPr>
        <w:spacing w:before="240" w:line="480" w:lineRule="auto"/>
        <w:ind w:left="567" w:hanging="567"/>
        <w:jc w:val="both"/>
        <w:rPr>
          <w:rFonts w:ascii="Times New Roman" w:hAnsi="Times New Roman"/>
          <w:b/>
          <w:sz w:val="24"/>
          <w:szCs w:val="24"/>
        </w:rPr>
      </w:pPr>
      <w:r w:rsidRPr="00621853">
        <w:rPr>
          <w:rFonts w:ascii="Times New Roman" w:hAnsi="Times New Roman"/>
          <w:b/>
          <w:sz w:val="24"/>
          <w:szCs w:val="24"/>
        </w:rPr>
        <w:t>Validitas Instrumen</w:t>
      </w:r>
    </w:p>
    <w:p w:rsidR="00025E4A" w:rsidRDefault="00025E4A" w:rsidP="00025E4A">
      <w:pPr>
        <w:pStyle w:val="ListParagraph"/>
        <w:spacing w:before="240" w:line="480" w:lineRule="auto"/>
        <w:ind w:left="0" w:firstLine="567"/>
        <w:jc w:val="both"/>
        <w:rPr>
          <w:rFonts w:ascii="Times New Roman" w:hAnsi="Times New Roman"/>
          <w:sz w:val="24"/>
          <w:szCs w:val="24"/>
        </w:rPr>
      </w:pPr>
      <w:r w:rsidRPr="00791C16">
        <w:rPr>
          <w:rFonts w:ascii="Times New Roman" w:hAnsi="Times New Roman"/>
          <w:sz w:val="24"/>
          <w:szCs w:val="24"/>
        </w:rPr>
        <w:t xml:space="preserve">Validitas instrumen dalam penelitian pengembangan ini khususnya berupa angket dilakukan dengan </w:t>
      </w:r>
      <w:proofErr w:type="gramStart"/>
      <w:r w:rsidRPr="00791C16">
        <w:rPr>
          <w:rFonts w:ascii="Times New Roman" w:hAnsi="Times New Roman"/>
          <w:sz w:val="24"/>
          <w:szCs w:val="24"/>
        </w:rPr>
        <w:t>cara</w:t>
      </w:r>
      <w:proofErr w:type="gramEnd"/>
      <w:r w:rsidRPr="00791C16">
        <w:rPr>
          <w:rFonts w:ascii="Times New Roman" w:hAnsi="Times New Roman"/>
          <w:sz w:val="24"/>
          <w:szCs w:val="24"/>
        </w:rPr>
        <w:t xml:space="preserve"> validitas logis. </w:t>
      </w:r>
      <w:proofErr w:type="gramStart"/>
      <w:r w:rsidRPr="00791C16">
        <w:rPr>
          <w:rFonts w:ascii="Times New Roman" w:hAnsi="Times New Roman"/>
          <w:sz w:val="24"/>
          <w:szCs w:val="24"/>
        </w:rPr>
        <w:t>Sebuah instrumen dikatakan memiliki validitas logis apabila instrumen tersebut secara analisis akal sudah sesuai dengan isi dan aspek yang diungkap, dan untuk memperoleh instrumen yang memiliki validitas logis baik dari isi maupun aspeknya, peneliti melakukan perencanaan penyusunan instrumen dengan memebuat kisi-kisi instrumen.</w:t>
      </w:r>
      <w:proofErr w:type="gramEnd"/>
      <w:r w:rsidRPr="00791C16">
        <w:rPr>
          <w:rFonts w:ascii="Times New Roman" w:hAnsi="Times New Roman"/>
          <w:sz w:val="24"/>
          <w:szCs w:val="24"/>
        </w:rPr>
        <w:t xml:space="preserve"> </w:t>
      </w:r>
      <w:proofErr w:type="gramStart"/>
      <w:r w:rsidRPr="00791C16">
        <w:rPr>
          <w:rFonts w:ascii="Times New Roman" w:hAnsi="Times New Roman"/>
          <w:sz w:val="24"/>
          <w:szCs w:val="24"/>
        </w:rPr>
        <w:t>Selanjutnya, peneliti meminta pendapat ahli dalam mencermati kesesuaian instrumen yang telah disusun dengan hal-hal yang ingin diungkap.</w:t>
      </w:r>
      <w:proofErr w:type="gramEnd"/>
    </w:p>
    <w:p w:rsidR="00025E4A" w:rsidRPr="00621853" w:rsidRDefault="00025E4A" w:rsidP="005D2DA3">
      <w:pPr>
        <w:pStyle w:val="ListParagraph"/>
        <w:numPr>
          <w:ilvl w:val="0"/>
          <w:numId w:val="62"/>
        </w:numPr>
        <w:spacing w:before="240" w:line="480" w:lineRule="auto"/>
        <w:ind w:left="567" w:hanging="567"/>
        <w:jc w:val="both"/>
        <w:rPr>
          <w:rFonts w:ascii="Times New Roman" w:hAnsi="Times New Roman"/>
          <w:b/>
          <w:sz w:val="24"/>
          <w:szCs w:val="24"/>
        </w:rPr>
      </w:pPr>
      <w:r w:rsidRPr="00621853">
        <w:rPr>
          <w:rFonts w:ascii="Times New Roman" w:hAnsi="Times New Roman"/>
          <w:b/>
          <w:sz w:val="24"/>
          <w:szCs w:val="24"/>
        </w:rPr>
        <w:t>Jenis Data Penilaian Produk</w:t>
      </w:r>
    </w:p>
    <w:p w:rsidR="00025E4A" w:rsidRDefault="00025E4A" w:rsidP="00025E4A">
      <w:pPr>
        <w:pStyle w:val="ListParagraph"/>
        <w:spacing w:before="240" w:line="480" w:lineRule="auto"/>
        <w:ind w:left="0"/>
        <w:jc w:val="both"/>
        <w:rPr>
          <w:rFonts w:ascii="Times New Roman" w:hAnsi="Times New Roman" w:cs="Times New Roman"/>
          <w:sz w:val="24"/>
          <w:szCs w:val="24"/>
        </w:rPr>
      </w:pPr>
      <w:r>
        <w:rPr>
          <w:rFonts w:ascii="Times New Roman" w:hAnsi="Times New Roman"/>
          <w:sz w:val="24"/>
          <w:szCs w:val="24"/>
        </w:rPr>
        <w:tab/>
      </w:r>
      <w:proofErr w:type="gramStart"/>
      <w:r w:rsidRPr="00C30D6A">
        <w:rPr>
          <w:rFonts w:ascii="Times New Roman" w:hAnsi="Times New Roman" w:cs="Times New Roman"/>
          <w:sz w:val="24"/>
          <w:szCs w:val="24"/>
        </w:rPr>
        <w:t>Penilaian produk yang dilakukan dalam evaluasi formatif, meliputi penilaian subjek-coba ahli atas kesesuaian gambaran modul konseling sebaya dengan konsep dan prinsip penyelenggaraan modul konseling sebaya.</w:t>
      </w:r>
      <w:proofErr w:type="gramEnd"/>
      <w:r w:rsidRPr="00C30D6A">
        <w:rPr>
          <w:rFonts w:ascii="Times New Roman" w:hAnsi="Times New Roman" w:cs="Times New Roman"/>
          <w:sz w:val="24"/>
          <w:szCs w:val="24"/>
        </w:rPr>
        <w:t xml:space="preserve"> </w:t>
      </w:r>
      <w:proofErr w:type="gramStart"/>
      <w:r w:rsidRPr="00C30D6A">
        <w:rPr>
          <w:rFonts w:ascii="Times New Roman" w:hAnsi="Times New Roman" w:cs="Times New Roman"/>
          <w:sz w:val="24"/>
          <w:szCs w:val="24"/>
        </w:rPr>
        <w:t xml:space="preserve">Data </w:t>
      </w:r>
      <w:r w:rsidRPr="00C30D6A">
        <w:rPr>
          <w:rFonts w:ascii="Times New Roman" w:hAnsi="Times New Roman" w:cs="Times New Roman"/>
          <w:sz w:val="24"/>
          <w:szCs w:val="24"/>
        </w:rPr>
        <w:lastRenderedPageBreak/>
        <w:t>validitas isi bersifat kualitatif.</w:t>
      </w:r>
      <w:proofErr w:type="gramEnd"/>
      <w:r w:rsidRPr="00C30D6A">
        <w:rPr>
          <w:rFonts w:ascii="Times New Roman" w:hAnsi="Times New Roman" w:cs="Times New Roman"/>
          <w:sz w:val="24"/>
          <w:szCs w:val="24"/>
        </w:rPr>
        <w:t xml:space="preserve"> </w:t>
      </w:r>
      <w:proofErr w:type="gramStart"/>
      <w:r w:rsidRPr="00C30D6A">
        <w:rPr>
          <w:rFonts w:ascii="Times New Roman" w:hAnsi="Times New Roman" w:cs="Times New Roman"/>
          <w:sz w:val="24"/>
          <w:szCs w:val="24"/>
        </w:rPr>
        <w:t>Data ini berupa komentar lisan subjek-coba ahli yang di kemukakan kepada peneliti dalam wawancara konsultatif, dapat pula berupa komentar tertulis yang ditulis dalam halaman modul konseling sebaya yaang dinilainya.</w:t>
      </w:r>
      <w:proofErr w:type="gramEnd"/>
      <w:r w:rsidRPr="00C30D6A">
        <w:rPr>
          <w:rFonts w:ascii="Times New Roman" w:hAnsi="Times New Roman" w:cs="Times New Roman"/>
          <w:sz w:val="24"/>
          <w:szCs w:val="24"/>
        </w:rPr>
        <w:t xml:space="preserve"> </w:t>
      </w:r>
      <w:proofErr w:type="gramStart"/>
      <w:r w:rsidRPr="00C30D6A">
        <w:rPr>
          <w:rFonts w:ascii="Times New Roman" w:hAnsi="Times New Roman" w:cs="Times New Roman"/>
          <w:sz w:val="24"/>
          <w:szCs w:val="24"/>
        </w:rPr>
        <w:t>Data hasil penilaian subjek-coba ahli terutama dimanfaatkan sebagai bahan pertimbangan dalam merevisi modul, sebelum diterima oleh subjek sasaran (uji coba kelompok kecil).</w:t>
      </w:r>
      <w:proofErr w:type="gramEnd"/>
    </w:p>
    <w:p w:rsidR="00025E4A" w:rsidRPr="001E7184" w:rsidRDefault="00025E4A" w:rsidP="00025E4A">
      <w:pPr>
        <w:pStyle w:val="ListParagraph"/>
        <w:tabs>
          <w:tab w:val="left" w:pos="567"/>
        </w:tabs>
        <w:spacing w:before="240" w:line="48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Tingkat diterimanya ialah ukuran tentang seberapa tinggi modul konseling sebaya dapat diterima oleh subjek-coba sasaran pemakai, dalam hal: (a) sampul modul, (b) penggunaan bahasa dan petunjuk pelaksanaan, (c) sistematika isi dan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kerjanya, (d) keterlaksanaan, (e) dan manfaatnya. </w:t>
      </w:r>
      <w:proofErr w:type="gramStart"/>
      <w:r>
        <w:rPr>
          <w:rFonts w:ascii="Times New Roman" w:hAnsi="Times New Roman" w:cs="Times New Roman"/>
          <w:sz w:val="24"/>
          <w:szCs w:val="24"/>
        </w:rPr>
        <w:t>Tingkat diterimanya dinilai berdasarkan klasifikasi nilai rata-rata skor yang diperoleh dari pengukuran atas variabel tersebut.</w:t>
      </w:r>
      <w:proofErr w:type="gramEnd"/>
    </w:p>
    <w:p w:rsidR="00025E4A" w:rsidRPr="00621853" w:rsidRDefault="00025E4A" w:rsidP="005D2DA3">
      <w:pPr>
        <w:pStyle w:val="ListParagraph"/>
        <w:numPr>
          <w:ilvl w:val="0"/>
          <w:numId w:val="64"/>
        </w:numPr>
        <w:spacing w:line="480" w:lineRule="auto"/>
        <w:ind w:left="567" w:hanging="567"/>
        <w:jc w:val="both"/>
        <w:rPr>
          <w:rFonts w:ascii="Times New Roman" w:hAnsi="Times New Roman" w:cs="Times New Roman"/>
          <w:b/>
          <w:sz w:val="24"/>
          <w:szCs w:val="24"/>
        </w:rPr>
      </w:pPr>
      <w:r w:rsidRPr="00621853">
        <w:rPr>
          <w:rFonts w:ascii="Times New Roman" w:hAnsi="Times New Roman" w:cs="Times New Roman"/>
          <w:b/>
          <w:sz w:val="24"/>
          <w:szCs w:val="24"/>
        </w:rPr>
        <w:t>Instrumen Penilaian Produk</w:t>
      </w:r>
    </w:p>
    <w:p w:rsidR="00025E4A" w:rsidRDefault="00025E4A" w:rsidP="00025E4A">
      <w:pPr>
        <w:pStyle w:val="ListParagraph"/>
        <w:tabs>
          <w:tab w:val="left" w:pos="567"/>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Data validitas isi modul diungkapkan melalui wawancara konsultatif dengan subjek-coba ahli.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Sementara data tentang diterimanya modul konseling sebaya diungkapkan melalui penggunaan angket penilaian.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Angket penilaian modul terdiri atas tiga yaitu, (1) angket penilaian untuk Dosen, (2) angket penilaian untuk Guru, dan (3) angket penilaian untuk Siswa.</w:t>
      </w:r>
      <w:proofErr w:type="gramEnd"/>
    </w:p>
    <w:p w:rsidR="00025E4A" w:rsidRPr="006D609C" w:rsidRDefault="00025E4A" w:rsidP="005D2DA3">
      <w:pPr>
        <w:pStyle w:val="ListParagraph"/>
        <w:numPr>
          <w:ilvl w:val="0"/>
          <w:numId w:val="65"/>
        </w:numPr>
        <w:spacing w:line="48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Angket Penilaian Modul Untuk D</w:t>
      </w:r>
      <w:r w:rsidRPr="006D609C">
        <w:rPr>
          <w:rFonts w:ascii="Times New Roman" w:hAnsi="Times New Roman" w:cs="Times New Roman"/>
          <w:b/>
          <w:sz w:val="24"/>
          <w:szCs w:val="24"/>
        </w:rPr>
        <w:t>osen</w:t>
      </w:r>
    </w:p>
    <w:p w:rsidR="00025E4A" w:rsidRDefault="00025E4A" w:rsidP="00025E4A">
      <w:pPr>
        <w:pStyle w:val="ListParagraph"/>
        <w:tabs>
          <w:tab w:val="left" w:pos="567"/>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Angket penilaian modul untuk guru BK terdiri atas 60 butir item.</w:t>
      </w:r>
      <w:proofErr w:type="gramEnd"/>
      <w:r>
        <w:rPr>
          <w:rFonts w:ascii="Times New Roman" w:hAnsi="Times New Roman" w:cs="Times New Roman"/>
          <w:sz w:val="24"/>
          <w:szCs w:val="24"/>
        </w:rPr>
        <w:t xml:space="preserve"> Di antaranya, terdapat dua belas item yang terdiri dari </w:t>
      </w:r>
      <w:proofErr w:type="gramStart"/>
      <w:r>
        <w:rPr>
          <w:rFonts w:ascii="Times New Roman" w:hAnsi="Times New Roman" w:cs="Times New Roman"/>
          <w:sz w:val="24"/>
          <w:szCs w:val="24"/>
        </w:rPr>
        <w:t>lima</w:t>
      </w:r>
      <w:proofErr w:type="gramEnd"/>
      <w:r>
        <w:rPr>
          <w:rFonts w:ascii="Times New Roman" w:hAnsi="Times New Roman" w:cs="Times New Roman"/>
          <w:sz w:val="24"/>
          <w:szCs w:val="24"/>
        </w:rPr>
        <w:t xml:space="preserve"> sub item (sehingga terdapat 60 sub item). </w:t>
      </w:r>
      <w:proofErr w:type="gramStart"/>
      <w:r>
        <w:rPr>
          <w:rFonts w:ascii="Times New Roman" w:hAnsi="Times New Roman" w:cs="Times New Roman"/>
          <w:sz w:val="24"/>
          <w:szCs w:val="24"/>
        </w:rPr>
        <w:t>Dengan demikian, secara keseluruhan terdapat 60 sub item.</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Setiap item disusun dalam bentuk pernyataan yang berisi deskripsi tentang modul </w:t>
      </w:r>
      <w:r>
        <w:rPr>
          <w:rFonts w:ascii="Times New Roman" w:hAnsi="Times New Roman" w:cs="Times New Roman"/>
          <w:sz w:val="24"/>
          <w:szCs w:val="24"/>
        </w:rPr>
        <w:lastRenderedPageBreak/>
        <w:t>konseling sebaya.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Alternatif jawaban berbentuk skala penilaian yang bergerak dari skala 1 sampai 6.</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Angka 1 menunjukkan penilaian yang sangat rendah atas pernyataan dalam item, dan angkka 6 menunjukkan penilaian yang sangat tinggi atas pernyataan dalam item.</w:t>
      </w:r>
      <w:proofErr w:type="gramEnd"/>
    </w:p>
    <w:p w:rsidR="00025E4A" w:rsidRDefault="00025E4A" w:rsidP="00025E4A">
      <w:pPr>
        <w:pStyle w:val="ListParagraph"/>
        <w:spacing w:line="480" w:lineRule="auto"/>
        <w:ind w:left="567"/>
        <w:jc w:val="both"/>
        <w:rPr>
          <w:rFonts w:ascii="Times New Roman" w:hAnsi="Times New Roman" w:cs="Times New Roman"/>
          <w:sz w:val="24"/>
          <w:szCs w:val="24"/>
        </w:rPr>
      </w:pPr>
      <w:r>
        <w:rPr>
          <w:rFonts w:ascii="Times New Roman" w:hAnsi="Times New Roman" w:cs="Times New Roman"/>
          <w:sz w:val="24"/>
          <w:szCs w:val="24"/>
        </w:rPr>
        <w:t>Contoh item pernyataan dan alternatif jawaban:</w:t>
      </w:r>
    </w:p>
    <w:p w:rsidR="00025E4A" w:rsidRDefault="00025E4A" w:rsidP="00025E4A">
      <w:pPr>
        <w:pStyle w:val="ListParagraph"/>
        <w:spacing w:line="480" w:lineRule="auto"/>
        <w:ind w:left="567"/>
        <w:jc w:val="both"/>
        <w:rPr>
          <w:rFonts w:ascii="Times New Roman" w:hAnsi="Times New Roman" w:cs="Times New Roman"/>
          <w:sz w:val="24"/>
          <w:szCs w:val="24"/>
        </w:rPr>
      </w:pPr>
      <w:r>
        <w:rPr>
          <w:rFonts w:ascii="Times New Roman" w:hAnsi="Times New Roman" w:cs="Times New Roman"/>
          <w:sz w:val="24"/>
          <w:szCs w:val="24"/>
        </w:rPr>
        <w:t>Kerapian produk</w:t>
      </w:r>
      <w:r>
        <w:rPr>
          <w:rFonts w:ascii="Times New Roman" w:hAnsi="Times New Roman" w:cs="Times New Roman"/>
          <w:sz w:val="24"/>
          <w:szCs w:val="24"/>
        </w:rPr>
        <w:tab/>
        <w:t>1</w:t>
      </w:r>
      <w:r>
        <w:rPr>
          <w:rFonts w:ascii="Times New Roman" w:hAnsi="Times New Roman" w:cs="Times New Roman"/>
          <w:sz w:val="24"/>
          <w:szCs w:val="24"/>
        </w:rPr>
        <w:tab/>
        <w:t>2</w:t>
      </w:r>
      <w:r>
        <w:rPr>
          <w:rFonts w:ascii="Times New Roman" w:hAnsi="Times New Roman" w:cs="Times New Roman"/>
          <w:sz w:val="24"/>
          <w:szCs w:val="24"/>
        </w:rPr>
        <w:tab/>
        <w:t>3</w:t>
      </w:r>
      <w:r>
        <w:rPr>
          <w:rFonts w:ascii="Times New Roman" w:hAnsi="Times New Roman" w:cs="Times New Roman"/>
          <w:sz w:val="24"/>
          <w:szCs w:val="24"/>
        </w:rPr>
        <w:tab/>
        <w:t>4</w:t>
      </w:r>
      <w:r>
        <w:rPr>
          <w:rFonts w:ascii="Times New Roman" w:hAnsi="Times New Roman" w:cs="Times New Roman"/>
          <w:sz w:val="24"/>
          <w:szCs w:val="24"/>
        </w:rPr>
        <w:tab/>
        <w:t>5</w:t>
      </w:r>
      <w:r>
        <w:rPr>
          <w:rFonts w:ascii="Times New Roman" w:hAnsi="Times New Roman" w:cs="Times New Roman"/>
          <w:sz w:val="24"/>
          <w:szCs w:val="24"/>
        </w:rPr>
        <w:tab/>
        <w:t>6</w:t>
      </w:r>
    </w:p>
    <w:p w:rsidR="00025E4A" w:rsidRDefault="00025E4A" w:rsidP="00025E4A">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Di samping 60 butir item tersebut, dalam angket ini juga terdapat empat item pertanyaan yang bersifat terbuka yang menghendaki subjek coba mengemukakan komentar, kritik, dan sarannya terhadap pengembangan modul konseling sebaya.</w:t>
      </w:r>
      <w:proofErr w:type="gramEnd"/>
    </w:p>
    <w:p w:rsidR="00025E4A" w:rsidRPr="006D609C" w:rsidRDefault="00025E4A" w:rsidP="005D2DA3">
      <w:pPr>
        <w:pStyle w:val="ListParagraph"/>
        <w:numPr>
          <w:ilvl w:val="0"/>
          <w:numId w:val="65"/>
        </w:numPr>
        <w:tabs>
          <w:tab w:val="left" w:leader="dot" w:pos="5103"/>
        </w:tabs>
        <w:spacing w:line="480" w:lineRule="auto"/>
        <w:ind w:left="567" w:hanging="567"/>
        <w:jc w:val="both"/>
        <w:rPr>
          <w:rFonts w:ascii="Times New Roman" w:hAnsi="Times New Roman" w:cs="Times New Roman"/>
          <w:b/>
          <w:sz w:val="24"/>
          <w:szCs w:val="24"/>
        </w:rPr>
      </w:pPr>
      <w:r w:rsidRPr="006D609C">
        <w:rPr>
          <w:rFonts w:ascii="Times New Roman" w:hAnsi="Times New Roman" w:cs="Times New Roman"/>
          <w:b/>
          <w:sz w:val="24"/>
          <w:szCs w:val="24"/>
        </w:rPr>
        <w:t>Angket Penilaian Modul Untuk Siswa</w:t>
      </w:r>
    </w:p>
    <w:p w:rsidR="00025E4A" w:rsidRDefault="00025E4A" w:rsidP="00025E4A">
      <w:pPr>
        <w:pStyle w:val="ListParagraph"/>
        <w:tabs>
          <w:tab w:val="left" w:leader="dot" w:pos="5103"/>
        </w:tabs>
        <w:spacing w:line="480" w:lineRule="auto"/>
        <w:ind w:left="0" w:firstLine="567"/>
        <w:jc w:val="both"/>
        <w:rPr>
          <w:rFonts w:ascii="Times New Roman" w:hAnsi="Times New Roman" w:cs="Times New Roman"/>
          <w:sz w:val="24"/>
          <w:szCs w:val="24"/>
        </w:rPr>
      </w:pPr>
      <w:proofErr w:type="gramStart"/>
      <w:r>
        <w:rPr>
          <w:rFonts w:ascii="Times New Roman" w:hAnsi="Times New Roman" w:cs="Times New Roman"/>
          <w:sz w:val="24"/>
          <w:szCs w:val="24"/>
        </w:rPr>
        <w:t>Angket penilaian modul untuk siswa terdiri atas 9 item.</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Setiap item disusun dalm bentuk pernyataan yang berisi deskripsi tentang modul konseling sebaya.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Setiap item menggunakan alternatif jawaban berbentuk skala yang bergerak dari angka 1 hingga 6.</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Angka 1 menunjukkan penilaian yang sangat rendah, dan angka 6 menunjukkan penilaian yang sangat tinggi terhadap pernyataan.</w:t>
      </w:r>
      <w:proofErr w:type="gramEnd"/>
      <w:r>
        <w:rPr>
          <w:rFonts w:ascii="Times New Roman" w:hAnsi="Times New Roman" w:cs="Times New Roman"/>
          <w:sz w:val="24"/>
          <w:szCs w:val="24"/>
        </w:rPr>
        <w:t xml:space="preserve"> Contoh pernyataan item alternatif jawabannya:</w:t>
      </w:r>
    </w:p>
    <w:p w:rsidR="00025E4A" w:rsidRDefault="00025E4A" w:rsidP="00025E4A">
      <w:pPr>
        <w:pStyle w:val="ListParagraph"/>
        <w:tabs>
          <w:tab w:val="left" w:leader="dot" w:pos="5103"/>
        </w:tabs>
        <w:spacing w:line="48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1. </w:t>
      </w:r>
      <w:proofErr w:type="gramStart"/>
      <w:r>
        <w:rPr>
          <w:rFonts w:ascii="Times New Roman" w:hAnsi="Times New Roman" w:cs="Times New Roman"/>
          <w:sz w:val="24"/>
          <w:szCs w:val="24"/>
        </w:rPr>
        <w:t>secara</w:t>
      </w:r>
      <w:proofErr w:type="gramEnd"/>
      <w:r>
        <w:rPr>
          <w:rFonts w:ascii="Times New Roman" w:hAnsi="Times New Roman" w:cs="Times New Roman"/>
          <w:sz w:val="24"/>
          <w:szCs w:val="24"/>
        </w:rPr>
        <w:t xml:space="preserve"> umum, bahasa yang digunakan</w:t>
      </w:r>
    </w:p>
    <w:p w:rsidR="00025E4A" w:rsidRDefault="00025E4A" w:rsidP="00025E4A">
      <w:pPr>
        <w:pStyle w:val="ListParagraph"/>
        <w:tabs>
          <w:tab w:val="left" w:pos="2268"/>
        </w:tabs>
        <w:spacing w:line="480" w:lineRule="auto"/>
        <w:ind w:left="567"/>
        <w:jc w:val="both"/>
        <w:rPr>
          <w:rFonts w:ascii="Times New Roman" w:hAnsi="Times New Roman" w:cs="Times New Roman"/>
          <w:sz w:val="24"/>
          <w:szCs w:val="24"/>
        </w:rPr>
      </w:pPr>
      <w:r>
        <w:rPr>
          <w:rFonts w:ascii="Times New Roman" w:hAnsi="Times New Roman" w:cs="Times New Roman"/>
          <w:sz w:val="24"/>
          <w:szCs w:val="24"/>
        </w:rPr>
        <w:t>Dalam paket</w:t>
      </w:r>
      <w:r>
        <w:rPr>
          <w:rFonts w:ascii="Times New Roman" w:hAnsi="Times New Roman" w:cs="Times New Roman"/>
          <w:sz w:val="24"/>
          <w:szCs w:val="24"/>
        </w:rPr>
        <w:tab/>
        <w:t>1</w:t>
      </w:r>
      <w:r>
        <w:rPr>
          <w:rFonts w:ascii="Times New Roman" w:hAnsi="Times New Roman" w:cs="Times New Roman"/>
          <w:sz w:val="24"/>
          <w:szCs w:val="24"/>
        </w:rPr>
        <w:tab/>
        <w:t>2</w:t>
      </w:r>
      <w:r>
        <w:rPr>
          <w:rFonts w:ascii="Times New Roman" w:hAnsi="Times New Roman" w:cs="Times New Roman"/>
          <w:sz w:val="24"/>
          <w:szCs w:val="24"/>
        </w:rPr>
        <w:tab/>
        <w:t>3</w:t>
      </w:r>
      <w:r>
        <w:rPr>
          <w:rFonts w:ascii="Times New Roman" w:hAnsi="Times New Roman" w:cs="Times New Roman"/>
          <w:sz w:val="24"/>
          <w:szCs w:val="24"/>
        </w:rPr>
        <w:tab/>
        <w:t>4</w:t>
      </w:r>
      <w:r>
        <w:rPr>
          <w:rFonts w:ascii="Times New Roman" w:hAnsi="Times New Roman" w:cs="Times New Roman"/>
          <w:sz w:val="24"/>
          <w:szCs w:val="24"/>
        </w:rPr>
        <w:tab/>
        <w:t>5</w:t>
      </w:r>
      <w:r>
        <w:rPr>
          <w:rFonts w:ascii="Times New Roman" w:hAnsi="Times New Roman" w:cs="Times New Roman"/>
          <w:sz w:val="24"/>
          <w:szCs w:val="24"/>
        </w:rPr>
        <w:tab/>
        <w:t>6</w:t>
      </w:r>
    </w:p>
    <w:p w:rsidR="00025E4A" w:rsidRDefault="00025E4A" w:rsidP="00025E4A">
      <w:pPr>
        <w:pStyle w:val="ListParagraph"/>
        <w:tabs>
          <w:tab w:val="left" w:pos="567"/>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Disamping 9 item tersebut, terdapat juga tiga pertanyaan terbuka yang meminta subjek coba mengunngkapkan penelitian umum dan sarannya berkenaan dengan pengembangan model konseling sebaya.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Disamping menggunakan angket, data penilaian subjek coba juga diperoleh melalui Wawancara.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Wawancara </w:t>
      </w:r>
      <w:r>
        <w:rPr>
          <w:rFonts w:ascii="Times New Roman" w:hAnsi="Times New Roman" w:cs="Times New Roman"/>
          <w:sz w:val="24"/>
          <w:szCs w:val="24"/>
        </w:rPr>
        <w:lastRenderedPageBreak/>
        <w:t>dilakukan dengan subjek coba ahli, semua subjek coba dosen, subjek coba guru BK dan dua orang subjek coba siswa.</w:t>
      </w:r>
      <w:proofErr w:type="gramEnd"/>
    </w:p>
    <w:p w:rsidR="00025E4A" w:rsidRPr="00252536" w:rsidRDefault="00025E4A" w:rsidP="005D2DA3">
      <w:pPr>
        <w:pStyle w:val="ListParagraph"/>
        <w:numPr>
          <w:ilvl w:val="0"/>
          <w:numId w:val="65"/>
        </w:numPr>
        <w:tabs>
          <w:tab w:val="left" w:pos="567"/>
        </w:tabs>
        <w:spacing w:line="480" w:lineRule="auto"/>
        <w:ind w:left="567" w:hanging="567"/>
        <w:jc w:val="both"/>
        <w:rPr>
          <w:rFonts w:ascii="Times New Roman" w:hAnsi="Times New Roman" w:cs="Times New Roman"/>
          <w:b/>
          <w:sz w:val="24"/>
          <w:szCs w:val="24"/>
        </w:rPr>
      </w:pPr>
      <w:r w:rsidRPr="00252536">
        <w:rPr>
          <w:rFonts w:ascii="Times New Roman" w:hAnsi="Times New Roman" w:cs="Times New Roman"/>
          <w:b/>
          <w:sz w:val="24"/>
          <w:szCs w:val="24"/>
        </w:rPr>
        <w:t>Angket Penilaian Untuk Guru</w:t>
      </w:r>
    </w:p>
    <w:p w:rsidR="00025E4A" w:rsidRDefault="00025E4A" w:rsidP="00025E4A">
      <w:pPr>
        <w:pStyle w:val="ListParagraph"/>
        <w:tabs>
          <w:tab w:val="left" w:leader="dot" w:pos="5103"/>
        </w:tabs>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Angket penilaian modul untuk siswa terdiri atas 5 sub item. </w:t>
      </w:r>
      <w:proofErr w:type="gramStart"/>
      <w:r>
        <w:rPr>
          <w:rFonts w:ascii="Times New Roman" w:hAnsi="Times New Roman" w:cs="Times New Roman"/>
          <w:sz w:val="24"/>
          <w:szCs w:val="24"/>
        </w:rPr>
        <w:t>Setiap item disusun dalm bentuk pernyataan yang berisi deskripsi tentang modul konseling sebaya.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Setiap item menggunakan alternatif jawaban berbentuk skala yang bergerak dari angka 1 hingga 6.</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Angka 1 menunjukkan penilaian yang sangat rendah, dan angka 6 menunjukkan penilaian yang sangat tinggi terhadap pernyataan.</w:t>
      </w:r>
      <w:proofErr w:type="gramEnd"/>
      <w:r>
        <w:rPr>
          <w:rFonts w:ascii="Times New Roman" w:hAnsi="Times New Roman" w:cs="Times New Roman"/>
          <w:sz w:val="24"/>
          <w:szCs w:val="24"/>
        </w:rPr>
        <w:t xml:space="preserve"> Contoh pernyataan item alternatif jawabannya:</w:t>
      </w:r>
    </w:p>
    <w:p w:rsidR="00025E4A" w:rsidRDefault="00025E4A" w:rsidP="00025E4A">
      <w:pPr>
        <w:pStyle w:val="ListParagraph"/>
        <w:tabs>
          <w:tab w:val="left" w:leader="dot" w:pos="5103"/>
        </w:tabs>
        <w:spacing w:line="48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1. </w:t>
      </w:r>
      <w:proofErr w:type="gramStart"/>
      <w:r>
        <w:rPr>
          <w:rFonts w:ascii="Times New Roman" w:hAnsi="Times New Roman" w:cs="Times New Roman"/>
          <w:sz w:val="24"/>
          <w:szCs w:val="24"/>
        </w:rPr>
        <w:t>secara</w:t>
      </w:r>
      <w:proofErr w:type="gramEnd"/>
      <w:r>
        <w:rPr>
          <w:rFonts w:ascii="Times New Roman" w:hAnsi="Times New Roman" w:cs="Times New Roman"/>
          <w:sz w:val="24"/>
          <w:szCs w:val="24"/>
        </w:rPr>
        <w:t xml:space="preserve"> umum, bahasa yang digunakan</w:t>
      </w:r>
    </w:p>
    <w:p w:rsidR="00025E4A" w:rsidRDefault="00025E4A" w:rsidP="00025E4A">
      <w:pPr>
        <w:pStyle w:val="ListParagraph"/>
        <w:tabs>
          <w:tab w:val="left" w:pos="2268"/>
        </w:tabs>
        <w:spacing w:line="480" w:lineRule="auto"/>
        <w:ind w:left="567"/>
        <w:jc w:val="both"/>
        <w:rPr>
          <w:rFonts w:ascii="Times New Roman" w:hAnsi="Times New Roman" w:cs="Times New Roman"/>
          <w:sz w:val="24"/>
          <w:szCs w:val="24"/>
        </w:rPr>
      </w:pPr>
      <w:r>
        <w:rPr>
          <w:rFonts w:ascii="Times New Roman" w:hAnsi="Times New Roman" w:cs="Times New Roman"/>
          <w:sz w:val="24"/>
          <w:szCs w:val="24"/>
        </w:rPr>
        <w:t>Dalam paket</w:t>
      </w:r>
      <w:r>
        <w:rPr>
          <w:rFonts w:ascii="Times New Roman" w:hAnsi="Times New Roman" w:cs="Times New Roman"/>
          <w:sz w:val="24"/>
          <w:szCs w:val="24"/>
        </w:rPr>
        <w:tab/>
        <w:t>1</w:t>
      </w:r>
      <w:r>
        <w:rPr>
          <w:rFonts w:ascii="Times New Roman" w:hAnsi="Times New Roman" w:cs="Times New Roman"/>
          <w:sz w:val="24"/>
          <w:szCs w:val="24"/>
        </w:rPr>
        <w:tab/>
        <w:t>2</w:t>
      </w:r>
      <w:r>
        <w:rPr>
          <w:rFonts w:ascii="Times New Roman" w:hAnsi="Times New Roman" w:cs="Times New Roman"/>
          <w:sz w:val="24"/>
          <w:szCs w:val="24"/>
        </w:rPr>
        <w:tab/>
        <w:t>3</w:t>
      </w:r>
      <w:r>
        <w:rPr>
          <w:rFonts w:ascii="Times New Roman" w:hAnsi="Times New Roman" w:cs="Times New Roman"/>
          <w:sz w:val="24"/>
          <w:szCs w:val="24"/>
        </w:rPr>
        <w:tab/>
        <w:t>4</w:t>
      </w:r>
      <w:r>
        <w:rPr>
          <w:rFonts w:ascii="Times New Roman" w:hAnsi="Times New Roman" w:cs="Times New Roman"/>
          <w:sz w:val="24"/>
          <w:szCs w:val="24"/>
        </w:rPr>
        <w:tab/>
        <w:t>5</w:t>
      </w:r>
      <w:r>
        <w:rPr>
          <w:rFonts w:ascii="Times New Roman" w:hAnsi="Times New Roman" w:cs="Times New Roman"/>
          <w:sz w:val="24"/>
          <w:szCs w:val="24"/>
        </w:rPr>
        <w:tab/>
        <w:t>6</w:t>
      </w:r>
    </w:p>
    <w:p w:rsidR="00025E4A" w:rsidRDefault="00025E4A" w:rsidP="00025E4A">
      <w:pPr>
        <w:pStyle w:val="ListParagraph"/>
        <w:tabs>
          <w:tab w:val="left" w:pos="567"/>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Disamping 5 sub item tersebut, terdapat juga tiga pertanyaan terbuka yang meminta subjek coba mengunngkapkan penelitian umum dan sarannya berkenaan dengan pengembangan model konseling sebaya. </w:t>
      </w:r>
      <w:proofErr w:type="gramStart"/>
      <w:r>
        <w:rPr>
          <w:rFonts w:ascii="Times New Roman" w:hAnsi="Times New Roman" w:cs="Times New Roman"/>
          <w:sz w:val="24"/>
          <w:szCs w:val="24"/>
        </w:rPr>
        <w:t>Disamping menggunakan skala penilaian, data penilaian subjek coba juga diperoleh melalui Wawancara.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Wawancara dilakukan dengan subjek coba ahli, semua subjek coba dosen, subjek coba guru BK dan dua orang subjek coba siswa.</w:t>
      </w:r>
      <w:proofErr w:type="gramEnd"/>
    </w:p>
    <w:p w:rsidR="00025E4A" w:rsidRPr="00621853" w:rsidRDefault="00025E4A" w:rsidP="005D2DA3">
      <w:pPr>
        <w:pStyle w:val="ListParagraph"/>
        <w:numPr>
          <w:ilvl w:val="0"/>
          <w:numId w:val="67"/>
        </w:numPr>
        <w:spacing w:line="480" w:lineRule="auto"/>
        <w:ind w:left="567" w:hanging="567"/>
        <w:jc w:val="both"/>
        <w:rPr>
          <w:rFonts w:ascii="Times New Roman" w:hAnsi="Times New Roman" w:cs="Times New Roman"/>
          <w:b/>
          <w:sz w:val="24"/>
          <w:szCs w:val="24"/>
        </w:rPr>
      </w:pPr>
      <w:r w:rsidRPr="00621853">
        <w:rPr>
          <w:rFonts w:ascii="Times New Roman" w:hAnsi="Times New Roman" w:cs="Times New Roman"/>
          <w:b/>
          <w:sz w:val="24"/>
          <w:szCs w:val="24"/>
        </w:rPr>
        <w:t>Teknik Pengolahan Data</w:t>
      </w:r>
    </w:p>
    <w:p w:rsidR="00025E4A" w:rsidRPr="001E7184" w:rsidRDefault="00025E4A" w:rsidP="00025E4A">
      <w:pPr>
        <w:pStyle w:val="ListParagraph"/>
        <w:tabs>
          <w:tab w:val="left" w:pos="567"/>
        </w:tabs>
        <w:spacing w:line="480" w:lineRule="auto"/>
        <w:ind w:left="0"/>
        <w:jc w:val="both"/>
        <w:rPr>
          <w:rFonts w:ascii="Times New Roman" w:hAnsi="Times New Roman" w:cs="Times New Roman"/>
          <w:b/>
          <w:sz w:val="24"/>
          <w:szCs w:val="24"/>
        </w:rPr>
      </w:pPr>
      <w:r>
        <w:rPr>
          <w:rFonts w:ascii="Times New Roman" w:hAnsi="Times New Roman" w:cs="Times New Roman"/>
          <w:b/>
          <w:sz w:val="24"/>
          <w:szCs w:val="24"/>
        </w:rPr>
        <w:tab/>
      </w:r>
      <w:proofErr w:type="gramStart"/>
      <w:r w:rsidRPr="001E7184">
        <w:rPr>
          <w:rFonts w:ascii="Times New Roman" w:hAnsi="Times New Roman" w:cs="Times New Roman"/>
          <w:sz w:val="24"/>
          <w:szCs w:val="24"/>
        </w:rPr>
        <w:t>Untuk menilai</w:t>
      </w:r>
      <w:r>
        <w:rPr>
          <w:rFonts w:ascii="Times New Roman" w:hAnsi="Times New Roman" w:cs="Times New Roman"/>
          <w:sz w:val="24"/>
          <w:szCs w:val="24"/>
        </w:rPr>
        <w:t xml:space="preserve"> tingkat keterterimaan modul konseling sebaya</w:t>
      </w:r>
      <w:r w:rsidRPr="001E7184">
        <w:rPr>
          <w:rFonts w:ascii="Times New Roman" w:hAnsi="Times New Roman" w:cs="Times New Roman"/>
          <w:sz w:val="24"/>
          <w:szCs w:val="24"/>
        </w:rPr>
        <w:t>, maka skor penilaian angket para subjek coba dianalisis dengan menggunakan analisis rerata.</w:t>
      </w:r>
      <w:proofErr w:type="gramEnd"/>
      <w:r w:rsidRPr="001E7184">
        <w:rPr>
          <w:rFonts w:ascii="Times New Roman" w:hAnsi="Times New Roman" w:cs="Times New Roman"/>
          <w:sz w:val="24"/>
          <w:szCs w:val="24"/>
        </w:rPr>
        <w:t xml:space="preserve"> Analisis rerata ini dihitung pada skor semua subjek dalam setiap item, setiap aspek penilaian, dan total penilaian</w:t>
      </w:r>
      <w:r>
        <w:rPr>
          <w:rFonts w:ascii="Times New Roman" w:hAnsi="Times New Roman" w:cs="Times New Roman"/>
          <w:sz w:val="24"/>
          <w:szCs w:val="24"/>
        </w:rPr>
        <w:t xml:space="preserve"> </w:t>
      </w:r>
      <w:r w:rsidRPr="001E7184">
        <w:rPr>
          <w:rFonts w:ascii="Times New Roman" w:hAnsi="Times New Roman" w:cs="Times New Roman"/>
          <w:sz w:val="24"/>
          <w:szCs w:val="24"/>
        </w:rPr>
        <w:t xml:space="preserve">angket. </w:t>
      </w:r>
    </w:p>
    <w:p w:rsidR="00025E4A" w:rsidRPr="008D5583" w:rsidRDefault="00025E4A" w:rsidP="00025E4A">
      <w:pPr>
        <w:tabs>
          <w:tab w:val="left" w:pos="567"/>
        </w:tabs>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Pr="008D5583">
        <w:rPr>
          <w:rFonts w:ascii="Times New Roman" w:hAnsi="Times New Roman" w:cs="Times New Roman"/>
          <w:sz w:val="24"/>
          <w:szCs w:val="24"/>
        </w:rPr>
        <w:t>Kategori penilaian setiap item, setiap aspek dan total penilaian, ditentukan berdasarkan kriteria penilaian sebagai berikut:</w:t>
      </w:r>
    </w:p>
    <w:p w:rsidR="00025E4A" w:rsidRPr="008D5583" w:rsidRDefault="00025E4A" w:rsidP="005D2DA3">
      <w:pPr>
        <w:pStyle w:val="ListParagraph"/>
        <w:numPr>
          <w:ilvl w:val="0"/>
          <w:numId w:val="66"/>
        </w:numPr>
        <w:spacing w:line="480" w:lineRule="auto"/>
        <w:jc w:val="both"/>
        <w:rPr>
          <w:rFonts w:ascii="Times New Roman" w:hAnsi="Times New Roman" w:cs="Times New Roman"/>
          <w:sz w:val="24"/>
          <w:szCs w:val="24"/>
        </w:rPr>
      </w:pPr>
      <w:r w:rsidRPr="008D5583">
        <w:rPr>
          <w:rFonts w:ascii="Times New Roman" w:hAnsi="Times New Roman" w:cs="Times New Roman"/>
          <w:sz w:val="24"/>
          <w:szCs w:val="24"/>
        </w:rPr>
        <w:t xml:space="preserve">Rerata </w:t>
      </w:r>
      <w:r w:rsidRPr="008D5583">
        <w:rPr>
          <w:rFonts w:ascii="Times New Roman" w:hAnsi="Times New Roman" w:cs="Times New Roman"/>
          <w:sz w:val="24"/>
          <w:szCs w:val="24"/>
        </w:rPr>
        <w:tab/>
        <w:t>5,01</w:t>
      </w:r>
      <w:r w:rsidRPr="008D5583">
        <w:rPr>
          <w:rFonts w:ascii="Times New Roman" w:hAnsi="Times New Roman" w:cs="Times New Roman"/>
          <w:sz w:val="24"/>
          <w:szCs w:val="24"/>
        </w:rPr>
        <w:tab/>
        <w:t>-</w:t>
      </w:r>
      <w:r w:rsidRPr="008D5583">
        <w:rPr>
          <w:rFonts w:ascii="Times New Roman" w:hAnsi="Times New Roman" w:cs="Times New Roman"/>
          <w:sz w:val="24"/>
          <w:szCs w:val="24"/>
        </w:rPr>
        <w:tab/>
        <w:t xml:space="preserve">6,00 </w:t>
      </w:r>
      <w:r w:rsidRPr="008D5583">
        <w:rPr>
          <w:rFonts w:ascii="Times New Roman" w:hAnsi="Times New Roman" w:cs="Times New Roman"/>
          <w:sz w:val="24"/>
          <w:szCs w:val="24"/>
        </w:rPr>
        <w:tab/>
        <w:t xml:space="preserve">berarti </w:t>
      </w:r>
      <w:r w:rsidRPr="008D5583">
        <w:rPr>
          <w:rFonts w:ascii="Times New Roman" w:hAnsi="Times New Roman" w:cs="Times New Roman"/>
          <w:sz w:val="24"/>
          <w:szCs w:val="24"/>
        </w:rPr>
        <w:tab/>
      </w:r>
      <w:r w:rsidRPr="008D5583">
        <w:rPr>
          <w:rFonts w:ascii="Times New Roman" w:hAnsi="Times New Roman" w:cs="Times New Roman"/>
          <w:sz w:val="24"/>
          <w:szCs w:val="24"/>
        </w:rPr>
        <w:tab/>
        <w:t>tinggi  sekali</w:t>
      </w:r>
    </w:p>
    <w:p w:rsidR="00025E4A" w:rsidRDefault="00025E4A" w:rsidP="005D2DA3">
      <w:pPr>
        <w:pStyle w:val="ListParagraph"/>
        <w:numPr>
          <w:ilvl w:val="0"/>
          <w:numId w:val="66"/>
        </w:numPr>
        <w:spacing w:line="480" w:lineRule="auto"/>
        <w:jc w:val="both"/>
        <w:rPr>
          <w:rFonts w:ascii="Times New Roman" w:hAnsi="Times New Roman" w:cs="Times New Roman"/>
          <w:sz w:val="24"/>
          <w:szCs w:val="24"/>
        </w:rPr>
      </w:pPr>
      <w:r>
        <w:rPr>
          <w:rFonts w:ascii="Times New Roman" w:hAnsi="Times New Roman" w:cs="Times New Roman"/>
          <w:sz w:val="24"/>
          <w:szCs w:val="24"/>
        </w:rPr>
        <w:t>Rerata 4,01</w:t>
      </w:r>
      <w:r>
        <w:rPr>
          <w:rFonts w:ascii="Times New Roman" w:hAnsi="Times New Roman" w:cs="Times New Roman"/>
          <w:sz w:val="24"/>
          <w:szCs w:val="24"/>
        </w:rPr>
        <w:tab/>
        <w:t>-</w:t>
      </w:r>
      <w:r>
        <w:rPr>
          <w:rFonts w:ascii="Times New Roman" w:hAnsi="Times New Roman" w:cs="Times New Roman"/>
          <w:sz w:val="24"/>
          <w:szCs w:val="24"/>
        </w:rPr>
        <w:tab/>
        <w:t>5,00</w:t>
      </w:r>
      <w:r>
        <w:rPr>
          <w:rFonts w:ascii="Times New Roman" w:hAnsi="Times New Roman" w:cs="Times New Roman"/>
          <w:sz w:val="24"/>
          <w:szCs w:val="24"/>
        </w:rPr>
        <w:tab/>
        <w:t>bearati</w:t>
      </w:r>
      <w:r>
        <w:rPr>
          <w:rFonts w:ascii="Times New Roman" w:hAnsi="Times New Roman" w:cs="Times New Roman"/>
          <w:sz w:val="24"/>
          <w:szCs w:val="24"/>
        </w:rPr>
        <w:tab/>
      </w:r>
      <w:r>
        <w:rPr>
          <w:rFonts w:ascii="Times New Roman" w:hAnsi="Times New Roman" w:cs="Times New Roman"/>
          <w:sz w:val="24"/>
          <w:szCs w:val="24"/>
        </w:rPr>
        <w:tab/>
        <w:t>tinggi</w:t>
      </w:r>
    </w:p>
    <w:p w:rsidR="00025E4A" w:rsidRDefault="00025E4A" w:rsidP="005D2DA3">
      <w:pPr>
        <w:pStyle w:val="ListParagraph"/>
        <w:numPr>
          <w:ilvl w:val="0"/>
          <w:numId w:val="66"/>
        </w:numPr>
        <w:spacing w:line="480" w:lineRule="auto"/>
        <w:jc w:val="both"/>
        <w:rPr>
          <w:rFonts w:ascii="Times New Roman" w:hAnsi="Times New Roman" w:cs="Times New Roman"/>
          <w:sz w:val="24"/>
          <w:szCs w:val="24"/>
        </w:rPr>
      </w:pPr>
      <w:r>
        <w:rPr>
          <w:rFonts w:ascii="Times New Roman" w:hAnsi="Times New Roman" w:cs="Times New Roman"/>
          <w:sz w:val="24"/>
          <w:szCs w:val="24"/>
        </w:rPr>
        <w:t>Rerata 3,01</w:t>
      </w:r>
      <w:r>
        <w:rPr>
          <w:rFonts w:ascii="Times New Roman" w:hAnsi="Times New Roman" w:cs="Times New Roman"/>
          <w:sz w:val="24"/>
          <w:szCs w:val="24"/>
        </w:rPr>
        <w:tab/>
        <w:t>-</w:t>
      </w:r>
      <w:r>
        <w:rPr>
          <w:rFonts w:ascii="Times New Roman" w:hAnsi="Times New Roman" w:cs="Times New Roman"/>
          <w:sz w:val="24"/>
          <w:szCs w:val="24"/>
        </w:rPr>
        <w:tab/>
        <w:t>4,00</w:t>
      </w:r>
      <w:r>
        <w:rPr>
          <w:rFonts w:ascii="Times New Roman" w:hAnsi="Times New Roman" w:cs="Times New Roman"/>
          <w:sz w:val="24"/>
          <w:szCs w:val="24"/>
        </w:rPr>
        <w:tab/>
        <w:t xml:space="preserve">berarti </w:t>
      </w:r>
      <w:r>
        <w:rPr>
          <w:rFonts w:ascii="Times New Roman" w:hAnsi="Times New Roman" w:cs="Times New Roman"/>
          <w:sz w:val="24"/>
          <w:szCs w:val="24"/>
        </w:rPr>
        <w:tab/>
      </w:r>
      <w:r>
        <w:rPr>
          <w:rFonts w:ascii="Times New Roman" w:hAnsi="Times New Roman" w:cs="Times New Roman"/>
          <w:sz w:val="24"/>
          <w:szCs w:val="24"/>
        </w:rPr>
        <w:tab/>
        <w:t>sedang</w:t>
      </w:r>
    </w:p>
    <w:p w:rsidR="00025E4A" w:rsidRDefault="00025E4A" w:rsidP="005D2DA3">
      <w:pPr>
        <w:pStyle w:val="ListParagraph"/>
        <w:numPr>
          <w:ilvl w:val="0"/>
          <w:numId w:val="66"/>
        </w:numPr>
        <w:spacing w:line="480" w:lineRule="auto"/>
        <w:jc w:val="both"/>
        <w:rPr>
          <w:rFonts w:ascii="Times New Roman" w:hAnsi="Times New Roman" w:cs="Times New Roman"/>
          <w:sz w:val="24"/>
          <w:szCs w:val="24"/>
        </w:rPr>
      </w:pPr>
      <w:r>
        <w:rPr>
          <w:rFonts w:ascii="Times New Roman" w:hAnsi="Times New Roman" w:cs="Times New Roman"/>
          <w:sz w:val="24"/>
          <w:szCs w:val="24"/>
        </w:rPr>
        <w:t>Rerata 2,01</w:t>
      </w:r>
      <w:r>
        <w:rPr>
          <w:rFonts w:ascii="Times New Roman" w:hAnsi="Times New Roman" w:cs="Times New Roman"/>
          <w:sz w:val="24"/>
          <w:szCs w:val="24"/>
        </w:rPr>
        <w:tab/>
        <w:t>-</w:t>
      </w:r>
      <w:r>
        <w:rPr>
          <w:rFonts w:ascii="Times New Roman" w:hAnsi="Times New Roman" w:cs="Times New Roman"/>
          <w:sz w:val="24"/>
          <w:szCs w:val="24"/>
        </w:rPr>
        <w:tab/>
        <w:t>3,00</w:t>
      </w:r>
      <w:r>
        <w:rPr>
          <w:rFonts w:ascii="Times New Roman" w:hAnsi="Times New Roman" w:cs="Times New Roman"/>
          <w:sz w:val="24"/>
          <w:szCs w:val="24"/>
        </w:rPr>
        <w:tab/>
        <w:t xml:space="preserve">berarti </w:t>
      </w:r>
      <w:r>
        <w:rPr>
          <w:rFonts w:ascii="Times New Roman" w:hAnsi="Times New Roman" w:cs="Times New Roman"/>
          <w:sz w:val="24"/>
          <w:szCs w:val="24"/>
        </w:rPr>
        <w:tab/>
      </w:r>
      <w:r>
        <w:rPr>
          <w:rFonts w:ascii="Times New Roman" w:hAnsi="Times New Roman" w:cs="Times New Roman"/>
          <w:sz w:val="24"/>
          <w:szCs w:val="24"/>
        </w:rPr>
        <w:tab/>
        <w:t>rendah</w:t>
      </w:r>
    </w:p>
    <w:p w:rsidR="00025E4A" w:rsidRDefault="00025E4A" w:rsidP="005D2DA3">
      <w:pPr>
        <w:pStyle w:val="ListParagraph"/>
        <w:numPr>
          <w:ilvl w:val="0"/>
          <w:numId w:val="66"/>
        </w:numPr>
        <w:spacing w:line="480" w:lineRule="auto"/>
        <w:jc w:val="both"/>
        <w:rPr>
          <w:rFonts w:ascii="Times New Roman" w:hAnsi="Times New Roman" w:cs="Times New Roman"/>
          <w:sz w:val="24"/>
          <w:szCs w:val="24"/>
        </w:rPr>
      </w:pPr>
      <w:r>
        <w:rPr>
          <w:rFonts w:ascii="Times New Roman" w:hAnsi="Times New Roman" w:cs="Times New Roman"/>
          <w:sz w:val="24"/>
          <w:szCs w:val="24"/>
        </w:rPr>
        <w:t>Rerata 1,00</w:t>
      </w:r>
      <w:r>
        <w:rPr>
          <w:rFonts w:ascii="Times New Roman" w:hAnsi="Times New Roman" w:cs="Times New Roman"/>
          <w:sz w:val="24"/>
          <w:szCs w:val="24"/>
        </w:rPr>
        <w:tab/>
        <w:t>-</w:t>
      </w:r>
      <w:r>
        <w:rPr>
          <w:rFonts w:ascii="Times New Roman" w:hAnsi="Times New Roman" w:cs="Times New Roman"/>
          <w:sz w:val="24"/>
          <w:szCs w:val="24"/>
        </w:rPr>
        <w:tab/>
        <w:t>2,00</w:t>
      </w:r>
      <w:r>
        <w:rPr>
          <w:rFonts w:ascii="Times New Roman" w:hAnsi="Times New Roman" w:cs="Times New Roman"/>
          <w:sz w:val="24"/>
          <w:szCs w:val="24"/>
        </w:rPr>
        <w:tab/>
        <w:t xml:space="preserve">berarti </w:t>
      </w:r>
      <w:r>
        <w:rPr>
          <w:rFonts w:ascii="Times New Roman" w:hAnsi="Times New Roman" w:cs="Times New Roman"/>
          <w:sz w:val="24"/>
          <w:szCs w:val="24"/>
        </w:rPr>
        <w:tab/>
      </w:r>
      <w:r>
        <w:rPr>
          <w:rFonts w:ascii="Times New Roman" w:hAnsi="Times New Roman" w:cs="Times New Roman"/>
          <w:sz w:val="24"/>
          <w:szCs w:val="24"/>
        </w:rPr>
        <w:tab/>
        <w:t>rendah sekali</w:t>
      </w:r>
    </w:p>
    <w:p w:rsidR="00025E4A" w:rsidRPr="007B5079" w:rsidRDefault="00025E4A" w:rsidP="00025E4A">
      <w:pPr>
        <w:tabs>
          <w:tab w:val="left" w:pos="567"/>
        </w:tabs>
        <w:spacing w:line="48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Data-data yang diperoleh dari pertanyaan-pertanyaan terbuka dalam angket dan dari wawancara dengan subjek coba merupakan data pendukung dan tidak dianalisis tersendiri.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Data jenis ini di kelompokkan menurut kesamaannya, kemudian diulas secara verbal mengikuti paparan hasil analisis rerata di atas.</w:t>
      </w:r>
      <w:proofErr w:type="gramEnd"/>
    </w:p>
    <w:p w:rsidR="00025E4A" w:rsidRPr="001E7184" w:rsidRDefault="00025E4A" w:rsidP="00025E4A">
      <w:pPr>
        <w:rPr>
          <w:rFonts w:ascii="Times New Roman" w:hAnsi="Times New Roman" w:cs="Times New Roman"/>
          <w:sz w:val="24"/>
          <w:szCs w:val="24"/>
        </w:rPr>
      </w:pPr>
    </w:p>
    <w:p w:rsidR="00052CD9" w:rsidRDefault="00052CD9" w:rsidP="00052CD9">
      <w:pPr>
        <w:pStyle w:val="ListParagraph"/>
        <w:spacing w:line="480" w:lineRule="auto"/>
        <w:ind w:left="567"/>
        <w:jc w:val="both"/>
        <w:rPr>
          <w:rFonts w:ascii="Times New Roman" w:hAnsi="Times New Roman" w:cs="Times New Roman"/>
          <w:sz w:val="24"/>
          <w:szCs w:val="24"/>
        </w:rPr>
      </w:pPr>
    </w:p>
    <w:p w:rsidR="00025E4A" w:rsidRDefault="00025E4A" w:rsidP="00052CD9">
      <w:pPr>
        <w:pStyle w:val="ListParagraph"/>
        <w:spacing w:line="480" w:lineRule="auto"/>
        <w:ind w:left="567"/>
        <w:jc w:val="both"/>
        <w:rPr>
          <w:rFonts w:ascii="Times New Roman" w:hAnsi="Times New Roman" w:cs="Times New Roman"/>
          <w:sz w:val="24"/>
          <w:szCs w:val="24"/>
        </w:rPr>
      </w:pPr>
    </w:p>
    <w:p w:rsidR="00025E4A" w:rsidRDefault="00025E4A" w:rsidP="00052CD9">
      <w:pPr>
        <w:pStyle w:val="ListParagraph"/>
        <w:spacing w:line="480" w:lineRule="auto"/>
        <w:ind w:left="567"/>
        <w:jc w:val="both"/>
        <w:rPr>
          <w:rFonts w:ascii="Times New Roman" w:hAnsi="Times New Roman" w:cs="Times New Roman"/>
          <w:sz w:val="24"/>
          <w:szCs w:val="24"/>
        </w:rPr>
      </w:pPr>
    </w:p>
    <w:p w:rsidR="00025E4A" w:rsidRDefault="00025E4A" w:rsidP="00052CD9">
      <w:pPr>
        <w:pStyle w:val="ListParagraph"/>
        <w:spacing w:line="480" w:lineRule="auto"/>
        <w:ind w:left="567"/>
        <w:jc w:val="both"/>
        <w:rPr>
          <w:rFonts w:ascii="Times New Roman" w:hAnsi="Times New Roman" w:cs="Times New Roman"/>
          <w:sz w:val="24"/>
          <w:szCs w:val="24"/>
        </w:rPr>
      </w:pPr>
    </w:p>
    <w:p w:rsidR="00025E4A" w:rsidRDefault="00025E4A" w:rsidP="00052CD9">
      <w:pPr>
        <w:pStyle w:val="ListParagraph"/>
        <w:spacing w:line="480" w:lineRule="auto"/>
        <w:ind w:left="567"/>
        <w:jc w:val="both"/>
        <w:rPr>
          <w:rFonts w:ascii="Times New Roman" w:hAnsi="Times New Roman" w:cs="Times New Roman"/>
          <w:sz w:val="24"/>
          <w:szCs w:val="24"/>
        </w:rPr>
      </w:pPr>
    </w:p>
    <w:p w:rsidR="00025E4A" w:rsidRDefault="00025E4A" w:rsidP="00052CD9">
      <w:pPr>
        <w:pStyle w:val="ListParagraph"/>
        <w:spacing w:line="480" w:lineRule="auto"/>
        <w:ind w:left="567"/>
        <w:jc w:val="both"/>
        <w:rPr>
          <w:rFonts w:ascii="Times New Roman" w:hAnsi="Times New Roman" w:cs="Times New Roman"/>
          <w:sz w:val="24"/>
          <w:szCs w:val="24"/>
        </w:rPr>
      </w:pPr>
    </w:p>
    <w:p w:rsidR="00025E4A" w:rsidRDefault="00025E4A" w:rsidP="00052CD9">
      <w:pPr>
        <w:pStyle w:val="ListParagraph"/>
        <w:spacing w:line="480" w:lineRule="auto"/>
        <w:ind w:left="567"/>
        <w:jc w:val="both"/>
        <w:rPr>
          <w:rFonts w:ascii="Times New Roman" w:hAnsi="Times New Roman" w:cs="Times New Roman"/>
          <w:sz w:val="24"/>
          <w:szCs w:val="24"/>
        </w:rPr>
      </w:pPr>
    </w:p>
    <w:p w:rsidR="00025E4A" w:rsidRDefault="00025E4A" w:rsidP="00052CD9">
      <w:pPr>
        <w:pStyle w:val="ListParagraph"/>
        <w:spacing w:line="480" w:lineRule="auto"/>
        <w:ind w:left="567"/>
        <w:jc w:val="both"/>
        <w:rPr>
          <w:rFonts w:ascii="Times New Roman" w:hAnsi="Times New Roman" w:cs="Times New Roman"/>
          <w:sz w:val="24"/>
          <w:szCs w:val="24"/>
        </w:rPr>
      </w:pPr>
    </w:p>
    <w:p w:rsidR="00025E4A" w:rsidRDefault="00025E4A" w:rsidP="00052CD9">
      <w:pPr>
        <w:pStyle w:val="ListParagraph"/>
        <w:spacing w:line="480" w:lineRule="auto"/>
        <w:ind w:left="567"/>
        <w:jc w:val="both"/>
        <w:rPr>
          <w:rFonts w:ascii="Times New Roman" w:hAnsi="Times New Roman" w:cs="Times New Roman"/>
          <w:sz w:val="24"/>
          <w:szCs w:val="24"/>
        </w:rPr>
      </w:pPr>
    </w:p>
    <w:p w:rsidR="00025E4A" w:rsidRDefault="00025E4A" w:rsidP="00052CD9">
      <w:pPr>
        <w:pStyle w:val="ListParagraph"/>
        <w:spacing w:line="480" w:lineRule="auto"/>
        <w:ind w:left="567"/>
        <w:jc w:val="both"/>
        <w:rPr>
          <w:rFonts w:ascii="Times New Roman" w:hAnsi="Times New Roman" w:cs="Times New Roman"/>
          <w:sz w:val="24"/>
          <w:szCs w:val="24"/>
        </w:rPr>
      </w:pPr>
    </w:p>
    <w:p w:rsidR="00025E4A" w:rsidRPr="00D0769E" w:rsidRDefault="00025E4A" w:rsidP="00025E4A">
      <w:pPr>
        <w:spacing w:line="240" w:lineRule="auto"/>
        <w:jc w:val="center"/>
        <w:rPr>
          <w:rFonts w:ascii="Times New Roman" w:hAnsi="Times New Roman" w:cs="Times New Roman"/>
          <w:b/>
          <w:sz w:val="24"/>
          <w:szCs w:val="24"/>
        </w:rPr>
      </w:pPr>
      <w:r>
        <w:rPr>
          <w:rFonts w:ascii="Times New Roman" w:hAnsi="Times New Roman" w:cs="Times New Roman"/>
          <w:b/>
        </w:rPr>
        <w:lastRenderedPageBreak/>
        <w:tab/>
      </w:r>
      <w:r w:rsidRPr="00D0769E">
        <w:rPr>
          <w:rFonts w:ascii="Times New Roman" w:hAnsi="Times New Roman" w:cs="Times New Roman"/>
          <w:b/>
          <w:sz w:val="24"/>
          <w:szCs w:val="24"/>
        </w:rPr>
        <w:t>BAB IV</w:t>
      </w:r>
    </w:p>
    <w:p w:rsidR="00025E4A" w:rsidRDefault="00025E4A" w:rsidP="00025E4A">
      <w:pPr>
        <w:spacing w:line="240" w:lineRule="auto"/>
        <w:jc w:val="center"/>
        <w:rPr>
          <w:rFonts w:ascii="Times New Roman" w:hAnsi="Times New Roman" w:cs="Times New Roman"/>
          <w:b/>
          <w:sz w:val="24"/>
          <w:szCs w:val="24"/>
        </w:rPr>
      </w:pPr>
      <w:r w:rsidRPr="00D0769E">
        <w:rPr>
          <w:rFonts w:ascii="Times New Roman" w:hAnsi="Times New Roman" w:cs="Times New Roman"/>
          <w:b/>
          <w:sz w:val="24"/>
          <w:szCs w:val="24"/>
        </w:rPr>
        <w:t>HASIL PENELITIAN DAN PEMBAHASAN</w:t>
      </w:r>
    </w:p>
    <w:p w:rsidR="00025E4A" w:rsidRDefault="00025E4A" w:rsidP="00025E4A">
      <w:pPr>
        <w:spacing w:line="240" w:lineRule="auto"/>
        <w:jc w:val="center"/>
        <w:rPr>
          <w:rFonts w:ascii="Times New Roman" w:hAnsi="Times New Roman" w:cs="Times New Roman"/>
          <w:b/>
          <w:sz w:val="24"/>
          <w:szCs w:val="24"/>
        </w:rPr>
      </w:pPr>
    </w:p>
    <w:p w:rsidR="00025E4A" w:rsidRDefault="00025E4A" w:rsidP="005D2DA3">
      <w:pPr>
        <w:pStyle w:val="ListParagraph"/>
        <w:numPr>
          <w:ilvl w:val="0"/>
          <w:numId w:val="69"/>
        </w:numPr>
        <w:spacing w:line="480" w:lineRule="auto"/>
        <w:ind w:left="567" w:hanging="567"/>
        <w:jc w:val="both"/>
        <w:rPr>
          <w:rFonts w:ascii="Times New Roman" w:hAnsi="Times New Roman" w:cs="Times New Roman"/>
          <w:b/>
          <w:sz w:val="24"/>
          <w:szCs w:val="24"/>
        </w:rPr>
      </w:pPr>
      <w:r w:rsidRPr="00D0769E">
        <w:rPr>
          <w:rFonts w:ascii="Times New Roman" w:hAnsi="Times New Roman" w:cs="Times New Roman"/>
          <w:b/>
          <w:sz w:val="24"/>
          <w:szCs w:val="24"/>
        </w:rPr>
        <w:t xml:space="preserve">Hasil Penelitian </w:t>
      </w:r>
    </w:p>
    <w:p w:rsidR="00025E4A" w:rsidRDefault="00025E4A" w:rsidP="00025E4A">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Langkah-langkah penelitian pengembangan yang dilaksanakan untuk menghasilkan modul konseling sebaya di SMK adalah sebagai berikut:</w:t>
      </w:r>
    </w:p>
    <w:p w:rsidR="00025E4A" w:rsidRPr="00243326" w:rsidRDefault="00025E4A" w:rsidP="005D2DA3">
      <w:pPr>
        <w:pStyle w:val="ListParagraph"/>
        <w:numPr>
          <w:ilvl w:val="0"/>
          <w:numId w:val="70"/>
        </w:numPr>
        <w:spacing w:line="480" w:lineRule="auto"/>
        <w:ind w:left="567" w:hanging="567"/>
        <w:jc w:val="both"/>
        <w:rPr>
          <w:rFonts w:ascii="Times New Roman" w:hAnsi="Times New Roman" w:cs="Times New Roman"/>
          <w:b/>
          <w:i/>
          <w:sz w:val="24"/>
          <w:szCs w:val="24"/>
        </w:rPr>
      </w:pPr>
      <w:r w:rsidRPr="00243326">
        <w:rPr>
          <w:rFonts w:ascii="Times New Roman" w:hAnsi="Times New Roman" w:cs="Times New Roman"/>
          <w:b/>
          <w:sz w:val="24"/>
          <w:szCs w:val="24"/>
        </w:rPr>
        <w:t xml:space="preserve">Tahap Anlisis </w:t>
      </w:r>
      <w:r w:rsidRPr="00243326">
        <w:rPr>
          <w:rFonts w:ascii="Times New Roman" w:hAnsi="Times New Roman" w:cs="Times New Roman"/>
          <w:b/>
          <w:i/>
          <w:sz w:val="24"/>
          <w:szCs w:val="24"/>
        </w:rPr>
        <w:t>(Analyze)</w:t>
      </w:r>
    </w:p>
    <w:p w:rsidR="00025E4A" w:rsidRDefault="00025E4A" w:rsidP="00025E4A">
      <w:pPr>
        <w:pStyle w:val="ListParagraph"/>
        <w:tabs>
          <w:tab w:val="left" w:pos="567"/>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Berdasarkan hasil analisis dengan mengkaji berbagai konsep dan teori yang melandasi sistem pelatihan yang hendak di kembangkan, maka dapat disimpulkan unsur-unsur pokok untuk modul konseling sebaya adalah (a) komponen seleksi calon konselor sebaya, (b) komponen pelatihan calon konselor sebaya, (c) komponen penugasan konselor sebaya, (d) komponen supervisi dan konsultasi, dan (e) komponen evaluasi. </w:t>
      </w:r>
      <w:proofErr w:type="gramStart"/>
      <w:r>
        <w:rPr>
          <w:rFonts w:ascii="Times New Roman" w:hAnsi="Times New Roman" w:cs="Times New Roman"/>
          <w:sz w:val="24"/>
          <w:szCs w:val="24"/>
        </w:rPr>
        <w:t>Hasil analisis pada tahap ini di evaluasi sendiri dan dilanjutkan dengan evaluasi oleh dosen-dosen pembimbing untuk penyempurnaan hasil analisis.</w:t>
      </w:r>
      <w:proofErr w:type="gramEnd"/>
    </w:p>
    <w:p w:rsidR="00025E4A" w:rsidRPr="00243326" w:rsidRDefault="00025E4A" w:rsidP="005D2DA3">
      <w:pPr>
        <w:pStyle w:val="ListParagraph"/>
        <w:numPr>
          <w:ilvl w:val="0"/>
          <w:numId w:val="70"/>
        </w:numPr>
        <w:spacing w:line="480" w:lineRule="auto"/>
        <w:ind w:left="567" w:hanging="567"/>
        <w:jc w:val="both"/>
        <w:rPr>
          <w:rFonts w:ascii="Times New Roman" w:hAnsi="Times New Roman" w:cs="Times New Roman"/>
          <w:b/>
          <w:sz w:val="24"/>
          <w:szCs w:val="24"/>
        </w:rPr>
      </w:pPr>
      <w:r w:rsidRPr="00243326">
        <w:rPr>
          <w:rFonts w:ascii="Times New Roman" w:hAnsi="Times New Roman" w:cs="Times New Roman"/>
          <w:b/>
          <w:sz w:val="24"/>
          <w:szCs w:val="24"/>
        </w:rPr>
        <w:t>Tahap Perancangan (</w:t>
      </w:r>
      <w:r w:rsidRPr="00243326">
        <w:rPr>
          <w:rFonts w:ascii="Times New Roman" w:hAnsi="Times New Roman" w:cs="Times New Roman"/>
          <w:b/>
          <w:i/>
          <w:sz w:val="24"/>
          <w:szCs w:val="24"/>
        </w:rPr>
        <w:t>Design)</w:t>
      </w:r>
    </w:p>
    <w:p w:rsidR="00025E4A" w:rsidRDefault="00025E4A" w:rsidP="00025E4A">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Dalam tahap ini dirancang struktur atau bagian-bagian modul yang terdiri atas 5 modul, sebagai berikut</w:t>
      </w:r>
    </w:p>
    <w:p w:rsidR="00025E4A" w:rsidRDefault="00025E4A" w:rsidP="005D2DA3">
      <w:pPr>
        <w:pStyle w:val="ListParagraph"/>
        <w:numPr>
          <w:ilvl w:val="0"/>
          <w:numId w:val="71"/>
        </w:numPr>
        <w:spacing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Modul 1: Komponen Seleksi Calon Konselor Sebaya </w:t>
      </w:r>
    </w:p>
    <w:p w:rsidR="00025E4A" w:rsidRDefault="00025E4A" w:rsidP="00025E4A">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Komponen ini berisi unsur-unsur: (1) tujuan seleksi, (2) kriteria seleksi, dan (3) langkah-langkah seleksi.</w:t>
      </w:r>
    </w:p>
    <w:p w:rsidR="00025E4A" w:rsidRDefault="00025E4A" w:rsidP="005D2DA3">
      <w:pPr>
        <w:pStyle w:val="ListParagraph"/>
        <w:numPr>
          <w:ilvl w:val="0"/>
          <w:numId w:val="71"/>
        </w:numPr>
        <w:spacing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Modul 2: Komponen pelatihan konselor sebaya</w:t>
      </w:r>
    </w:p>
    <w:p w:rsidR="00025E4A" w:rsidRDefault="00025E4A" w:rsidP="00025E4A">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Komponen ini berisi unsur-unsur: (1) tujuan pelatihan, (2) materi pelatihan, (3) prosedur dan metode latihan, metode latihan dibagi menjadi 5 kegiatan: (a) </w:t>
      </w:r>
      <w:r>
        <w:rPr>
          <w:rFonts w:ascii="Times New Roman" w:hAnsi="Times New Roman" w:cs="Times New Roman"/>
          <w:sz w:val="24"/>
          <w:szCs w:val="24"/>
        </w:rPr>
        <w:lastRenderedPageBreak/>
        <w:t>kegiatan 1 kode etik dan prinsip konseling sebaya, (b) kegiatan dua keterampilan dasar konseling, (c) kegiatan 3 layanan, (d) kegiatan 4 pelimpahanan kasus, dan (e) langkah-langkah menyusun laporan.</w:t>
      </w:r>
    </w:p>
    <w:p w:rsidR="00025E4A" w:rsidRDefault="00025E4A" w:rsidP="005D2DA3">
      <w:pPr>
        <w:pStyle w:val="ListParagraph"/>
        <w:numPr>
          <w:ilvl w:val="0"/>
          <w:numId w:val="71"/>
        </w:numPr>
        <w:spacing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Modul 3: Komponen Penugasan Konselor Sebaya </w:t>
      </w:r>
    </w:p>
    <w:p w:rsidR="00025E4A" w:rsidRDefault="00025E4A" w:rsidP="00025E4A">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Komponen ini terdiri atas unsur-unsur: (1) tujuan penugasan, (2) prosedur penugasan, dan (3) pelaksanaan tugas pelatihan.</w:t>
      </w:r>
    </w:p>
    <w:p w:rsidR="00025E4A" w:rsidRDefault="00025E4A" w:rsidP="005D2DA3">
      <w:pPr>
        <w:pStyle w:val="ListParagraph"/>
        <w:numPr>
          <w:ilvl w:val="0"/>
          <w:numId w:val="71"/>
        </w:numPr>
        <w:spacing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Modul 4: Komponen Supervisi Dan Konsultasi</w:t>
      </w:r>
    </w:p>
    <w:p w:rsidR="00025E4A" w:rsidRDefault="00025E4A" w:rsidP="00025E4A">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Komponen ini terdiri atas unsur-unsur: (1) tujuan, dan (2) prosedur pelaksanaan supervisi dan konsultasi.</w:t>
      </w:r>
    </w:p>
    <w:p w:rsidR="00025E4A" w:rsidRDefault="00025E4A" w:rsidP="005D2DA3">
      <w:pPr>
        <w:pStyle w:val="ListParagraph"/>
        <w:numPr>
          <w:ilvl w:val="0"/>
          <w:numId w:val="71"/>
        </w:numPr>
        <w:spacing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Modul 5: Komponen Evaluasi</w:t>
      </w:r>
    </w:p>
    <w:p w:rsidR="00025E4A" w:rsidRDefault="00025E4A" w:rsidP="00025E4A">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Komponen ini terdiri atas unsur-unsur: (1) tujuan, (2) sasaran evaluasi, dan (3) layanan evaluasi konselor sebaya terdiri atas evaluasi program dan evaluasi layanan.</w:t>
      </w:r>
    </w:p>
    <w:p w:rsidR="00025E4A" w:rsidRPr="00243326" w:rsidRDefault="00025E4A" w:rsidP="005D2DA3">
      <w:pPr>
        <w:pStyle w:val="ListParagraph"/>
        <w:numPr>
          <w:ilvl w:val="0"/>
          <w:numId w:val="70"/>
        </w:numPr>
        <w:spacing w:line="480" w:lineRule="auto"/>
        <w:ind w:left="567" w:hanging="567"/>
        <w:jc w:val="both"/>
        <w:rPr>
          <w:rFonts w:ascii="Times New Roman" w:hAnsi="Times New Roman" w:cs="Times New Roman"/>
          <w:b/>
          <w:sz w:val="24"/>
          <w:szCs w:val="24"/>
        </w:rPr>
      </w:pPr>
      <w:r w:rsidRPr="00243326">
        <w:rPr>
          <w:rFonts w:ascii="Times New Roman" w:hAnsi="Times New Roman" w:cs="Times New Roman"/>
          <w:b/>
          <w:sz w:val="24"/>
          <w:szCs w:val="24"/>
        </w:rPr>
        <w:t>Hasil Tahap Pengembangan</w:t>
      </w:r>
    </w:p>
    <w:p w:rsidR="00025E4A" w:rsidRDefault="00025E4A" w:rsidP="00025E4A">
      <w:pPr>
        <w:pStyle w:val="ListParagraph"/>
        <w:spacing w:line="480" w:lineRule="auto"/>
        <w:ind w:left="0" w:firstLine="567"/>
        <w:jc w:val="both"/>
        <w:rPr>
          <w:rFonts w:ascii="Times New Roman" w:hAnsi="Times New Roman" w:cs="Times New Roman"/>
          <w:sz w:val="24"/>
          <w:szCs w:val="24"/>
        </w:rPr>
      </w:pPr>
      <w:proofErr w:type="gramStart"/>
      <w:r>
        <w:rPr>
          <w:rFonts w:ascii="Times New Roman" w:hAnsi="Times New Roman" w:cs="Times New Roman"/>
          <w:sz w:val="24"/>
          <w:szCs w:val="24"/>
        </w:rPr>
        <w:t>Berdasarkan hasil perancangan yang dibuat pada tahap perancangan di awal, maka disusunlah modul konseling sebaya di SMK.</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Secara lengkap, modul konseling sebaya di SMK di lampirkan pada bagian lampiran (modul yang terlampir adalah modul yang telah di revisi berdasarkan hasil penilaian subjek uji coba).</w:t>
      </w:r>
      <w:proofErr w:type="gramEnd"/>
    </w:p>
    <w:p w:rsidR="00025E4A" w:rsidRDefault="00025E4A" w:rsidP="00025E4A">
      <w:pPr>
        <w:pStyle w:val="ListParagraph"/>
        <w:spacing w:line="480" w:lineRule="auto"/>
        <w:ind w:left="0" w:firstLine="567"/>
        <w:jc w:val="both"/>
        <w:rPr>
          <w:rFonts w:ascii="Times New Roman" w:hAnsi="Times New Roman" w:cs="Times New Roman"/>
          <w:sz w:val="24"/>
          <w:szCs w:val="24"/>
        </w:rPr>
      </w:pPr>
      <w:proofErr w:type="gramStart"/>
      <w:r>
        <w:rPr>
          <w:rFonts w:ascii="Times New Roman" w:hAnsi="Times New Roman" w:cs="Times New Roman"/>
          <w:sz w:val="24"/>
          <w:szCs w:val="24"/>
        </w:rPr>
        <w:t>Modul konseling sebaya ini telah disusun dari hasil perancangan.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Kemudian modul di uji Ahli dan uji Praktisi oleh dua orang ahli yaitu prof.Dr.</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alimuddin</w:t>
      </w:r>
      <w:proofErr w:type="gramEnd"/>
      <w:r>
        <w:rPr>
          <w:rFonts w:ascii="Times New Roman" w:hAnsi="Times New Roman" w:cs="Times New Roman"/>
          <w:sz w:val="24"/>
          <w:szCs w:val="24"/>
        </w:rPr>
        <w:t xml:space="preserve"> Mahmud, M. Pd dan Akhmad Harum, M. Pd. Sedangkan, uji ahli oleh Guru BK ubu A. Sri Wahyuni Asti. M. Pd</w:t>
      </w:r>
    </w:p>
    <w:p w:rsidR="00025E4A" w:rsidRDefault="00025E4A" w:rsidP="00025E4A">
      <w:pPr>
        <w:pStyle w:val="ListParagraph"/>
        <w:spacing w:line="480" w:lineRule="auto"/>
        <w:ind w:left="0" w:firstLine="567"/>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Hasil dari uji ahli dan uji praktisi tersebut menjadi acuan lagi untuk revisi selanjutnya.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Setelah modul di review, modul konseling sebaya di ujicoba kelompok kecil.</w:t>
      </w:r>
      <w:proofErr w:type="gramEnd"/>
      <w:r>
        <w:rPr>
          <w:rFonts w:ascii="Times New Roman" w:hAnsi="Times New Roman" w:cs="Times New Roman"/>
          <w:sz w:val="24"/>
          <w:szCs w:val="24"/>
        </w:rPr>
        <w:t xml:space="preserve"> </w:t>
      </w:r>
    </w:p>
    <w:p w:rsidR="00025E4A" w:rsidRPr="000C5BF0" w:rsidRDefault="00025E4A" w:rsidP="005D2DA3">
      <w:pPr>
        <w:pStyle w:val="ListParagraph"/>
        <w:numPr>
          <w:ilvl w:val="0"/>
          <w:numId w:val="79"/>
        </w:numPr>
        <w:spacing w:line="480" w:lineRule="auto"/>
        <w:ind w:left="567" w:hanging="567"/>
        <w:jc w:val="both"/>
        <w:rPr>
          <w:rFonts w:ascii="Times New Roman" w:hAnsi="Times New Roman" w:cs="Times New Roman"/>
          <w:b/>
          <w:sz w:val="24"/>
          <w:szCs w:val="24"/>
        </w:rPr>
      </w:pPr>
      <w:r w:rsidRPr="00243326">
        <w:rPr>
          <w:rFonts w:ascii="Times New Roman" w:hAnsi="Times New Roman" w:cs="Times New Roman"/>
          <w:b/>
          <w:sz w:val="24"/>
          <w:szCs w:val="24"/>
        </w:rPr>
        <w:t>Hasil Uji Validasi A</w:t>
      </w:r>
      <w:r>
        <w:rPr>
          <w:rFonts w:ascii="Times New Roman" w:hAnsi="Times New Roman" w:cs="Times New Roman"/>
          <w:b/>
          <w:sz w:val="24"/>
          <w:szCs w:val="24"/>
        </w:rPr>
        <w:t>hli</w:t>
      </w:r>
    </w:p>
    <w:p w:rsidR="00025E4A" w:rsidRDefault="00025E4A" w:rsidP="005D2DA3">
      <w:pPr>
        <w:pStyle w:val="ListParagraph"/>
        <w:numPr>
          <w:ilvl w:val="0"/>
          <w:numId w:val="80"/>
        </w:numPr>
        <w:spacing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Uji  Ahli</w:t>
      </w:r>
    </w:p>
    <w:p w:rsidR="00025E4A" w:rsidRDefault="00025E4A" w:rsidP="005D2DA3">
      <w:pPr>
        <w:pStyle w:val="ListParagraph"/>
        <w:numPr>
          <w:ilvl w:val="0"/>
          <w:numId w:val="81"/>
        </w:numPr>
        <w:spacing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Data Kualitatif</w:t>
      </w:r>
    </w:p>
    <w:p w:rsidR="00025E4A" w:rsidRDefault="00025E4A" w:rsidP="00025E4A">
      <w:pPr>
        <w:pStyle w:val="ListParagraph"/>
        <w:spacing w:line="480" w:lineRule="auto"/>
        <w:ind w:left="0" w:firstLine="567"/>
        <w:jc w:val="both"/>
        <w:rPr>
          <w:rFonts w:ascii="Times New Roman" w:hAnsi="Times New Roman" w:cs="Times New Roman"/>
          <w:sz w:val="24"/>
          <w:szCs w:val="24"/>
        </w:rPr>
      </w:pPr>
      <w:proofErr w:type="gramStart"/>
      <w:r>
        <w:rPr>
          <w:rFonts w:ascii="Times New Roman" w:hAnsi="Times New Roman" w:cs="Times New Roman"/>
          <w:sz w:val="24"/>
          <w:szCs w:val="24"/>
        </w:rPr>
        <w:t>Dari hasil wawancara konsultatif dengan kedua subjek ahli, diperoleh banyak komentar, penilaian, dan saran yang dibutuhkan bagi revisi dan pengembangan modul konseling sebaya di SMK.</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Berikut dikemukakan secara ringkas komentar, penilaian dan saran dari kedua subjek coba ahli.</w:t>
      </w:r>
      <w:proofErr w:type="gramEnd"/>
    </w:p>
    <w:p w:rsidR="00025E4A" w:rsidRDefault="00025E4A" w:rsidP="005D2DA3">
      <w:pPr>
        <w:pStyle w:val="ListParagraph"/>
        <w:numPr>
          <w:ilvl w:val="0"/>
          <w:numId w:val="73"/>
        </w:numPr>
        <w:spacing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Prof. Dr. Alimuddin Mahmud. M. Pd</w:t>
      </w:r>
    </w:p>
    <w:p w:rsidR="00025E4A" w:rsidRDefault="00025E4A" w:rsidP="00025E4A">
      <w:pPr>
        <w:pStyle w:val="ListParagraph"/>
        <w:spacing w:line="480" w:lineRule="auto"/>
        <w:ind w:left="567"/>
        <w:jc w:val="both"/>
        <w:rPr>
          <w:rFonts w:ascii="Times New Roman" w:hAnsi="Times New Roman" w:cs="Times New Roman"/>
          <w:sz w:val="24"/>
          <w:szCs w:val="24"/>
        </w:rPr>
      </w:pPr>
      <w:r>
        <w:rPr>
          <w:rFonts w:ascii="Times New Roman" w:hAnsi="Times New Roman" w:cs="Times New Roman"/>
          <w:sz w:val="24"/>
          <w:szCs w:val="24"/>
        </w:rPr>
        <w:t>Subjek ahli ini memberi beberapa tanggapan dan kritikan terhadap pengembangan modul konseling sebaya ini, sebagai berikut:</w:t>
      </w:r>
    </w:p>
    <w:p w:rsidR="00025E4A" w:rsidRDefault="00025E4A" w:rsidP="005D2DA3">
      <w:pPr>
        <w:pStyle w:val="ListParagraph"/>
        <w:numPr>
          <w:ilvl w:val="0"/>
          <w:numId w:val="74"/>
        </w:numPr>
        <w:spacing w:line="480" w:lineRule="auto"/>
        <w:ind w:left="567" w:hanging="425"/>
        <w:jc w:val="both"/>
        <w:rPr>
          <w:rFonts w:ascii="Times New Roman" w:hAnsi="Times New Roman" w:cs="Times New Roman"/>
          <w:sz w:val="24"/>
          <w:szCs w:val="24"/>
        </w:rPr>
      </w:pPr>
      <w:r>
        <w:rPr>
          <w:rFonts w:ascii="Times New Roman" w:hAnsi="Times New Roman" w:cs="Times New Roman"/>
          <w:sz w:val="24"/>
          <w:szCs w:val="24"/>
        </w:rPr>
        <w:t>Gambar atau covernya tidak menggambarkan filosofi konseling sebayanya</w:t>
      </w:r>
    </w:p>
    <w:p w:rsidR="00025E4A" w:rsidRDefault="00025E4A" w:rsidP="005D2DA3">
      <w:pPr>
        <w:pStyle w:val="ListParagraph"/>
        <w:numPr>
          <w:ilvl w:val="0"/>
          <w:numId w:val="74"/>
        </w:numPr>
        <w:spacing w:line="480" w:lineRule="auto"/>
        <w:ind w:left="567" w:hanging="425"/>
        <w:jc w:val="both"/>
        <w:rPr>
          <w:rFonts w:ascii="Times New Roman" w:hAnsi="Times New Roman" w:cs="Times New Roman"/>
          <w:sz w:val="24"/>
          <w:szCs w:val="24"/>
        </w:rPr>
      </w:pPr>
      <w:r>
        <w:rPr>
          <w:rFonts w:ascii="Times New Roman" w:hAnsi="Times New Roman" w:cs="Times New Roman"/>
          <w:sz w:val="24"/>
          <w:szCs w:val="24"/>
        </w:rPr>
        <w:t>Terlalu banyak menggunakan narasi, minim gambar</w:t>
      </w:r>
    </w:p>
    <w:p w:rsidR="00025E4A" w:rsidRDefault="00025E4A" w:rsidP="005D2DA3">
      <w:pPr>
        <w:pStyle w:val="ListParagraph"/>
        <w:numPr>
          <w:ilvl w:val="0"/>
          <w:numId w:val="74"/>
        </w:numPr>
        <w:spacing w:line="480" w:lineRule="auto"/>
        <w:ind w:left="567" w:hanging="425"/>
        <w:jc w:val="both"/>
        <w:rPr>
          <w:rFonts w:ascii="Times New Roman" w:hAnsi="Times New Roman" w:cs="Times New Roman"/>
          <w:sz w:val="24"/>
          <w:szCs w:val="24"/>
        </w:rPr>
      </w:pPr>
      <w:r>
        <w:rPr>
          <w:rFonts w:ascii="Times New Roman" w:hAnsi="Times New Roman" w:cs="Times New Roman"/>
          <w:sz w:val="24"/>
          <w:szCs w:val="24"/>
        </w:rPr>
        <w:t>Perlu disederhanakan sesuai tugas dan peran konselor sebaya (teman sebaya)</w:t>
      </w:r>
    </w:p>
    <w:p w:rsidR="00025E4A" w:rsidRDefault="00025E4A" w:rsidP="005D2DA3">
      <w:pPr>
        <w:pStyle w:val="ListParagraph"/>
        <w:numPr>
          <w:ilvl w:val="0"/>
          <w:numId w:val="74"/>
        </w:numPr>
        <w:spacing w:line="480" w:lineRule="auto"/>
        <w:ind w:left="567" w:hanging="425"/>
        <w:jc w:val="both"/>
        <w:rPr>
          <w:rFonts w:ascii="Times New Roman" w:hAnsi="Times New Roman" w:cs="Times New Roman"/>
          <w:sz w:val="24"/>
          <w:szCs w:val="24"/>
        </w:rPr>
      </w:pPr>
      <w:r>
        <w:rPr>
          <w:rFonts w:ascii="Times New Roman" w:hAnsi="Times New Roman" w:cs="Times New Roman"/>
          <w:sz w:val="24"/>
          <w:szCs w:val="24"/>
        </w:rPr>
        <w:t>Mengapa judulnya tidak memakai kata pelaksanaan konseling sebaya</w:t>
      </w:r>
    </w:p>
    <w:p w:rsidR="00025E4A" w:rsidRDefault="00025E4A" w:rsidP="005D2DA3">
      <w:pPr>
        <w:pStyle w:val="ListParagraph"/>
        <w:numPr>
          <w:ilvl w:val="0"/>
          <w:numId w:val="74"/>
        </w:numPr>
        <w:spacing w:line="480" w:lineRule="auto"/>
        <w:ind w:left="567" w:hanging="425"/>
        <w:jc w:val="both"/>
        <w:rPr>
          <w:rFonts w:ascii="Times New Roman" w:hAnsi="Times New Roman" w:cs="Times New Roman"/>
          <w:sz w:val="24"/>
          <w:szCs w:val="24"/>
        </w:rPr>
      </w:pPr>
      <w:r>
        <w:rPr>
          <w:rFonts w:ascii="Times New Roman" w:hAnsi="Times New Roman" w:cs="Times New Roman"/>
          <w:sz w:val="24"/>
          <w:szCs w:val="24"/>
        </w:rPr>
        <w:t>Tegaskan apakah modul ini untuk guru BK atau untuk latihan langsung ke konselor sebaya.</w:t>
      </w:r>
    </w:p>
    <w:p w:rsidR="00025E4A" w:rsidRDefault="00025E4A" w:rsidP="005D2DA3">
      <w:pPr>
        <w:pStyle w:val="ListParagraph"/>
        <w:numPr>
          <w:ilvl w:val="0"/>
          <w:numId w:val="73"/>
        </w:numPr>
        <w:spacing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Akhmad Harum M. Pd</w:t>
      </w:r>
    </w:p>
    <w:p w:rsidR="00025E4A" w:rsidRDefault="00025E4A" w:rsidP="00025E4A">
      <w:pPr>
        <w:pStyle w:val="ListParagraph"/>
        <w:spacing w:line="480" w:lineRule="auto"/>
        <w:ind w:left="567"/>
        <w:jc w:val="both"/>
        <w:rPr>
          <w:rFonts w:ascii="Times New Roman" w:hAnsi="Times New Roman" w:cs="Times New Roman"/>
          <w:sz w:val="24"/>
          <w:szCs w:val="24"/>
        </w:rPr>
      </w:pPr>
      <w:r>
        <w:rPr>
          <w:rFonts w:ascii="Times New Roman" w:hAnsi="Times New Roman" w:cs="Times New Roman"/>
          <w:sz w:val="24"/>
          <w:szCs w:val="24"/>
        </w:rPr>
        <w:t>Tanggapan dan hasil penilaian subjek-ahli ini terhadap modul konseling sebaya di SMK, sebagai berikut</w:t>
      </w:r>
    </w:p>
    <w:p w:rsidR="00025E4A" w:rsidRDefault="00025E4A" w:rsidP="005D2DA3">
      <w:pPr>
        <w:pStyle w:val="ListParagraph"/>
        <w:numPr>
          <w:ilvl w:val="0"/>
          <w:numId w:val="75"/>
        </w:numPr>
        <w:spacing w:line="480" w:lineRule="auto"/>
        <w:ind w:left="567" w:hanging="425"/>
        <w:jc w:val="both"/>
        <w:rPr>
          <w:rFonts w:ascii="Times New Roman" w:hAnsi="Times New Roman" w:cs="Times New Roman"/>
          <w:sz w:val="24"/>
          <w:szCs w:val="24"/>
        </w:rPr>
      </w:pPr>
      <w:r>
        <w:rPr>
          <w:rFonts w:ascii="Times New Roman" w:hAnsi="Times New Roman" w:cs="Times New Roman"/>
          <w:sz w:val="24"/>
          <w:szCs w:val="24"/>
        </w:rPr>
        <w:lastRenderedPageBreak/>
        <w:t>Sebaiknya covernya di perbaiki lagi agar lebih menarik</w:t>
      </w:r>
    </w:p>
    <w:p w:rsidR="00025E4A" w:rsidRDefault="00025E4A" w:rsidP="005D2DA3">
      <w:pPr>
        <w:pStyle w:val="ListParagraph"/>
        <w:numPr>
          <w:ilvl w:val="0"/>
          <w:numId w:val="75"/>
        </w:numPr>
        <w:spacing w:line="480" w:lineRule="auto"/>
        <w:ind w:left="567" w:hanging="425"/>
        <w:jc w:val="both"/>
        <w:rPr>
          <w:rFonts w:ascii="Times New Roman" w:hAnsi="Times New Roman" w:cs="Times New Roman"/>
          <w:sz w:val="24"/>
          <w:szCs w:val="24"/>
        </w:rPr>
      </w:pPr>
      <w:r>
        <w:rPr>
          <w:rFonts w:ascii="Times New Roman" w:hAnsi="Times New Roman" w:cs="Times New Roman"/>
          <w:sz w:val="24"/>
          <w:szCs w:val="24"/>
        </w:rPr>
        <w:t xml:space="preserve">Perlu diperjelas penggunaan bahasa harus disesuaikan dengan siapa yang akan menggunakan </w:t>
      </w:r>
    </w:p>
    <w:p w:rsidR="00025E4A" w:rsidRDefault="00025E4A" w:rsidP="005D2DA3">
      <w:pPr>
        <w:pStyle w:val="ListParagraph"/>
        <w:numPr>
          <w:ilvl w:val="0"/>
          <w:numId w:val="75"/>
        </w:numPr>
        <w:spacing w:line="480" w:lineRule="auto"/>
        <w:ind w:left="567" w:hanging="425"/>
        <w:jc w:val="both"/>
        <w:rPr>
          <w:rFonts w:ascii="Times New Roman" w:hAnsi="Times New Roman" w:cs="Times New Roman"/>
          <w:sz w:val="24"/>
          <w:szCs w:val="24"/>
        </w:rPr>
      </w:pPr>
      <w:r>
        <w:rPr>
          <w:rFonts w:ascii="Times New Roman" w:hAnsi="Times New Roman" w:cs="Times New Roman"/>
          <w:sz w:val="24"/>
          <w:szCs w:val="24"/>
        </w:rPr>
        <w:t>Perlu diperjelas bagian komponen supervisi dan evaluasi</w:t>
      </w:r>
    </w:p>
    <w:p w:rsidR="00025E4A" w:rsidRDefault="00025E4A" w:rsidP="005D2DA3">
      <w:pPr>
        <w:pStyle w:val="ListParagraph"/>
        <w:numPr>
          <w:ilvl w:val="0"/>
          <w:numId w:val="75"/>
        </w:numPr>
        <w:spacing w:line="480" w:lineRule="auto"/>
        <w:ind w:left="567" w:hanging="425"/>
        <w:jc w:val="both"/>
        <w:rPr>
          <w:rFonts w:ascii="Times New Roman" w:hAnsi="Times New Roman" w:cs="Times New Roman"/>
          <w:sz w:val="24"/>
          <w:szCs w:val="24"/>
        </w:rPr>
      </w:pPr>
      <w:r>
        <w:rPr>
          <w:rFonts w:ascii="Times New Roman" w:hAnsi="Times New Roman" w:cs="Times New Roman"/>
          <w:sz w:val="24"/>
          <w:szCs w:val="24"/>
        </w:rPr>
        <w:t xml:space="preserve">Perlu diperjelas jenjang SMK nya </w:t>
      </w:r>
    </w:p>
    <w:p w:rsidR="00025E4A" w:rsidRDefault="00025E4A" w:rsidP="005D2DA3">
      <w:pPr>
        <w:pStyle w:val="ListParagraph"/>
        <w:numPr>
          <w:ilvl w:val="0"/>
          <w:numId w:val="75"/>
        </w:numPr>
        <w:spacing w:line="480" w:lineRule="auto"/>
        <w:ind w:left="567" w:hanging="425"/>
        <w:jc w:val="both"/>
        <w:rPr>
          <w:rFonts w:ascii="Times New Roman" w:hAnsi="Times New Roman" w:cs="Times New Roman"/>
          <w:sz w:val="24"/>
          <w:szCs w:val="24"/>
        </w:rPr>
      </w:pPr>
      <w:r>
        <w:rPr>
          <w:rFonts w:ascii="Times New Roman" w:hAnsi="Times New Roman" w:cs="Times New Roman"/>
          <w:sz w:val="24"/>
          <w:szCs w:val="24"/>
        </w:rPr>
        <w:t>Perlu memhatikan siswa yang menjadi sasaran diberikan modul</w:t>
      </w:r>
    </w:p>
    <w:p w:rsidR="00025E4A" w:rsidRDefault="00025E4A" w:rsidP="005D2DA3">
      <w:pPr>
        <w:pStyle w:val="ListParagraph"/>
        <w:numPr>
          <w:ilvl w:val="0"/>
          <w:numId w:val="75"/>
        </w:numPr>
        <w:spacing w:line="480" w:lineRule="auto"/>
        <w:ind w:left="567" w:hanging="425"/>
        <w:jc w:val="both"/>
        <w:rPr>
          <w:rFonts w:ascii="Times New Roman" w:hAnsi="Times New Roman" w:cs="Times New Roman"/>
          <w:sz w:val="24"/>
          <w:szCs w:val="24"/>
        </w:rPr>
      </w:pPr>
      <w:r>
        <w:rPr>
          <w:rFonts w:ascii="Times New Roman" w:hAnsi="Times New Roman" w:cs="Times New Roman"/>
          <w:sz w:val="24"/>
          <w:szCs w:val="24"/>
        </w:rPr>
        <w:t>Saran aspek materinya harus ada gambaran jenjang SMK, dan aspek desainnya diperjelas</w:t>
      </w:r>
    </w:p>
    <w:p w:rsidR="00025E4A" w:rsidRPr="00574C77" w:rsidRDefault="00025E4A" w:rsidP="005D2DA3">
      <w:pPr>
        <w:pStyle w:val="ListParagraph"/>
        <w:numPr>
          <w:ilvl w:val="0"/>
          <w:numId w:val="75"/>
        </w:numPr>
        <w:spacing w:line="480" w:lineRule="auto"/>
        <w:ind w:left="567" w:hanging="425"/>
        <w:jc w:val="both"/>
        <w:rPr>
          <w:rFonts w:ascii="Times New Roman" w:hAnsi="Times New Roman" w:cs="Times New Roman"/>
          <w:sz w:val="24"/>
          <w:szCs w:val="24"/>
        </w:rPr>
      </w:pPr>
      <w:r>
        <w:rPr>
          <w:rFonts w:ascii="Times New Roman" w:hAnsi="Times New Roman" w:cs="Times New Roman"/>
          <w:sz w:val="24"/>
          <w:szCs w:val="24"/>
        </w:rPr>
        <w:t>Saran kalau bisa lagi buat modul jenjang SMA dan SMP</w:t>
      </w:r>
    </w:p>
    <w:p w:rsidR="00025E4A" w:rsidRDefault="00025E4A" w:rsidP="005D2DA3">
      <w:pPr>
        <w:pStyle w:val="ListParagraph"/>
        <w:numPr>
          <w:ilvl w:val="0"/>
          <w:numId w:val="81"/>
        </w:numPr>
        <w:spacing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Data kuantitatif</w:t>
      </w:r>
    </w:p>
    <w:p w:rsidR="00025E4A" w:rsidRPr="0020171C" w:rsidRDefault="00025E4A" w:rsidP="00025E4A">
      <w:pPr>
        <w:pStyle w:val="ListParagraph"/>
        <w:spacing w:line="480" w:lineRule="auto"/>
        <w:ind w:left="0" w:firstLine="567"/>
        <w:jc w:val="both"/>
        <w:rPr>
          <w:rFonts w:ascii="Times New Roman" w:hAnsi="Times New Roman"/>
          <w:sz w:val="24"/>
          <w:szCs w:val="24"/>
        </w:rPr>
      </w:pPr>
      <w:r w:rsidRPr="005A1FA2">
        <w:rPr>
          <w:rFonts w:ascii="Times New Roman" w:hAnsi="Times New Roman"/>
          <w:sz w:val="24"/>
          <w:szCs w:val="24"/>
          <w:lang w:val="id-ID"/>
        </w:rPr>
        <w:t xml:space="preserve">Data kuantitatif di peroleh dari </w:t>
      </w:r>
      <w:r w:rsidRPr="005A1FA2">
        <w:rPr>
          <w:rFonts w:ascii="Times New Roman" w:hAnsi="Times New Roman"/>
          <w:sz w:val="24"/>
          <w:szCs w:val="24"/>
        </w:rPr>
        <w:t>penilai</w:t>
      </w:r>
      <w:r>
        <w:rPr>
          <w:rFonts w:ascii="Times New Roman" w:hAnsi="Times New Roman"/>
          <w:sz w:val="24"/>
          <w:szCs w:val="24"/>
        </w:rPr>
        <w:t>a</w:t>
      </w:r>
      <w:r w:rsidRPr="005A1FA2">
        <w:rPr>
          <w:rFonts w:ascii="Times New Roman" w:hAnsi="Times New Roman"/>
          <w:sz w:val="24"/>
          <w:szCs w:val="24"/>
        </w:rPr>
        <w:t>n kelayakan</w:t>
      </w:r>
      <w:r w:rsidRPr="005A1FA2">
        <w:rPr>
          <w:rFonts w:ascii="Times New Roman" w:hAnsi="Times New Roman"/>
          <w:sz w:val="24"/>
          <w:szCs w:val="24"/>
          <w:lang w:val="id-ID"/>
        </w:rPr>
        <w:t xml:space="preserve">  terhadap</w:t>
      </w:r>
      <w:r w:rsidRPr="005A1FA2">
        <w:rPr>
          <w:rFonts w:ascii="Times New Roman" w:hAnsi="Times New Roman"/>
          <w:sz w:val="24"/>
          <w:szCs w:val="24"/>
        </w:rPr>
        <w:t xml:space="preserve"> modul konseling</w:t>
      </w:r>
      <w:r>
        <w:rPr>
          <w:rFonts w:ascii="Times New Roman" w:hAnsi="Times New Roman"/>
          <w:sz w:val="24"/>
          <w:szCs w:val="24"/>
        </w:rPr>
        <w:t xml:space="preserve"> sebaya </w:t>
      </w:r>
      <w:r>
        <w:rPr>
          <w:rFonts w:ascii="Times New Roman" w:hAnsi="Times New Roman"/>
          <w:sz w:val="24"/>
          <w:szCs w:val="24"/>
          <w:lang w:val="id-ID"/>
        </w:rPr>
        <w:t xml:space="preserve">akan dirincikan </w:t>
      </w:r>
      <w:r>
        <w:rPr>
          <w:rFonts w:ascii="Times New Roman" w:hAnsi="Times New Roman"/>
          <w:sz w:val="24"/>
          <w:szCs w:val="24"/>
        </w:rPr>
        <w:t>sebagai berikut:</w:t>
      </w:r>
    </w:p>
    <w:p w:rsidR="00025E4A" w:rsidRPr="00A93B17" w:rsidRDefault="00025E4A" w:rsidP="00025E4A">
      <w:pPr>
        <w:pStyle w:val="ListParagraph"/>
        <w:spacing w:line="240" w:lineRule="auto"/>
        <w:ind w:left="0" w:firstLine="567"/>
        <w:jc w:val="both"/>
        <w:rPr>
          <w:rFonts w:ascii="Times New Roman" w:hAnsi="Times New Roman" w:cs="Times New Roman"/>
          <w:b/>
          <w:i/>
          <w:sz w:val="24"/>
          <w:szCs w:val="24"/>
        </w:rPr>
      </w:pPr>
      <w:r w:rsidRPr="00A93B17">
        <w:rPr>
          <w:rFonts w:ascii="Times New Roman" w:hAnsi="Times New Roman" w:cs="Times New Roman"/>
          <w:b/>
          <w:i/>
          <w:sz w:val="24"/>
          <w:szCs w:val="24"/>
        </w:rPr>
        <w:t>Tabel 4.1 penilaian modul konseling sebaya oleh subjek coba dosen (N=2), skala penilaian 1-6.</w:t>
      </w:r>
    </w:p>
    <w:tbl>
      <w:tblPr>
        <w:tblW w:w="7816" w:type="dxa"/>
        <w:tblInd w:w="89" w:type="dxa"/>
        <w:tblLook w:val="04A0"/>
      </w:tblPr>
      <w:tblGrid>
        <w:gridCol w:w="772"/>
        <w:gridCol w:w="5201"/>
        <w:gridCol w:w="1034"/>
        <w:gridCol w:w="809"/>
      </w:tblGrid>
      <w:tr w:rsidR="00025E4A" w:rsidRPr="005A1FA2" w:rsidTr="00454E2B">
        <w:trPr>
          <w:trHeight w:val="315"/>
        </w:trPr>
        <w:tc>
          <w:tcPr>
            <w:tcW w:w="77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5E4A" w:rsidRPr="005A1FA2" w:rsidRDefault="00025E4A" w:rsidP="00454E2B">
            <w:pPr>
              <w:spacing w:after="0" w:line="240" w:lineRule="auto"/>
              <w:jc w:val="center"/>
              <w:rPr>
                <w:rFonts w:ascii="Times New Roman" w:eastAsia="Times New Roman" w:hAnsi="Times New Roman" w:cs="Times New Roman"/>
                <w:b/>
                <w:bCs/>
                <w:color w:val="000000"/>
                <w:sz w:val="24"/>
                <w:szCs w:val="24"/>
              </w:rPr>
            </w:pPr>
            <w:r w:rsidRPr="005A1FA2">
              <w:rPr>
                <w:rFonts w:ascii="Times New Roman" w:eastAsia="Times New Roman" w:hAnsi="Times New Roman" w:cs="Times New Roman"/>
                <w:b/>
                <w:bCs/>
                <w:color w:val="000000"/>
                <w:sz w:val="24"/>
                <w:szCs w:val="24"/>
              </w:rPr>
              <w:t>No</w:t>
            </w:r>
          </w:p>
        </w:tc>
        <w:tc>
          <w:tcPr>
            <w:tcW w:w="5201" w:type="dxa"/>
            <w:tcBorders>
              <w:top w:val="single" w:sz="4" w:space="0" w:color="auto"/>
              <w:left w:val="nil"/>
              <w:bottom w:val="single" w:sz="4" w:space="0" w:color="auto"/>
              <w:right w:val="nil"/>
            </w:tcBorders>
            <w:shd w:val="clear" w:color="auto" w:fill="auto"/>
            <w:noWrap/>
            <w:vAlign w:val="center"/>
            <w:hideMark/>
          </w:tcPr>
          <w:p w:rsidR="00025E4A" w:rsidRPr="005A1FA2" w:rsidRDefault="00025E4A" w:rsidP="00454E2B">
            <w:pPr>
              <w:tabs>
                <w:tab w:val="left" w:pos="4384"/>
              </w:tabs>
              <w:spacing w:after="0" w:line="240" w:lineRule="auto"/>
              <w:jc w:val="center"/>
              <w:rPr>
                <w:rFonts w:ascii="Times New Roman" w:eastAsia="Times New Roman" w:hAnsi="Times New Roman" w:cs="Times New Roman"/>
                <w:b/>
                <w:bCs/>
                <w:color w:val="000000"/>
                <w:sz w:val="24"/>
                <w:szCs w:val="24"/>
              </w:rPr>
            </w:pPr>
            <w:r w:rsidRPr="005A1FA2">
              <w:rPr>
                <w:rFonts w:ascii="Times New Roman" w:eastAsia="Times New Roman" w:hAnsi="Times New Roman" w:cs="Times New Roman"/>
                <w:b/>
                <w:bCs/>
                <w:color w:val="000000"/>
                <w:sz w:val="24"/>
                <w:szCs w:val="24"/>
              </w:rPr>
              <w:t>Aspek Penilaian</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5E4A" w:rsidRPr="005A1FA2" w:rsidRDefault="00025E4A" w:rsidP="00454E2B">
            <w:pPr>
              <w:spacing w:after="0" w:line="240" w:lineRule="auto"/>
              <w:jc w:val="center"/>
              <w:rPr>
                <w:rFonts w:ascii="Times New Roman" w:eastAsia="Times New Roman" w:hAnsi="Times New Roman" w:cs="Times New Roman"/>
                <w:b/>
                <w:bCs/>
                <w:color w:val="000000"/>
                <w:sz w:val="24"/>
                <w:szCs w:val="24"/>
              </w:rPr>
            </w:pPr>
            <w:r w:rsidRPr="005A1FA2">
              <w:rPr>
                <w:rFonts w:ascii="Times New Roman" w:eastAsia="Times New Roman" w:hAnsi="Times New Roman" w:cs="Times New Roman"/>
                <w:b/>
                <w:bCs/>
                <w:color w:val="000000"/>
                <w:sz w:val="24"/>
                <w:szCs w:val="24"/>
              </w:rPr>
              <w:t>Penilaian</w:t>
            </w:r>
          </w:p>
        </w:tc>
      </w:tr>
      <w:tr w:rsidR="00025E4A" w:rsidRPr="005A1FA2" w:rsidTr="00454E2B">
        <w:trPr>
          <w:trHeight w:val="315"/>
        </w:trPr>
        <w:tc>
          <w:tcPr>
            <w:tcW w:w="772" w:type="dxa"/>
            <w:vMerge/>
            <w:tcBorders>
              <w:top w:val="single" w:sz="4" w:space="0" w:color="auto"/>
              <w:left w:val="single" w:sz="4" w:space="0" w:color="auto"/>
              <w:bottom w:val="single" w:sz="4" w:space="0" w:color="auto"/>
              <w:right w:val="single" w:sz="4" w:space="0" w:color="auto"/>
            </w:tcBorders>
            <w:vAlign w:val="center"/>
            <w:hideMark/>
          </w:tcPr>
          <w:p w:rsidR="00025E4A" w:rsidRPr="005A1FA2" w:rsidRDefault="00025E4A" w:rsidP="00454E2B">
            <w:pPr>
              <w:spacing w:after="0" w:line="240" w:lineRule="auto"/>
              <w:rPr>
                <w:rFonts w:ascii="Times New Roman" w:eastAsia="Times New Roman" w:hAnsi="Times New Roman" w:cs="Times New Roman"/>
                <w:b/>
                <w:bCs/>
                <w:color w:val="000000"/>
                <w:sz w:val="24"/>
                <w:szCs w:val="24"/>
              </w:rPr>
            </w:pPr>
          </w:p>
        </w:tc>
        <w:tc>
          <w:tcPr>
            <w:tcW w:w="5201" w:type="dxa"/>
            <w:tcBorders>
              <w:top w:val="nil"/>
              <w:left w:val="nil"/>
              <w:bottom w:val="single" w:sz="4" w:space="0" w:color="auto"/>
              <w:right w:val="nil"/>
            </w:tcBorders>
            <w:shd w:val="clear" w:color="auto" w:fill="auto"/>
            <w:noWrap/>
            <w:vAlign w:val="bottom"/>
            <w:hideMark/>
          </w:tcPr>
          <w:p w:rsidR="00025E4A" w:rsidRPr="005A1FA2" w:rsidRDefault="00025E4A" w:rsidP="00454E2B">
            <w:pPr>
              <w:tabs>
                <w:tab w:val="left" w:pos="4384"/>
              </w:tabs>
              <w:spacing w:after="0" w:line="240" w:lineRule="auto"/>
              <w:jc w:val="center"/>
              <w:rPr>
                <w:rFonts w:ascii="Times New Roman" w:eastAsia="Times New Roman" w:hAnsi="Times New Roman" w:cs="Times New Roman"/>
                <w:b/>
                <w:bCs/>
                <w:color w:val="000000"/>
                <w:sz w:val="24"/>
                <w:szCs w:val="24"/>
              </w:rPr>
            </w:pPr>
            <w:r w:rsidRPr="005A1FA2">
              <w:rPr>
                <w:rFonts w:ascii="Times New Roman" w:eastAsia="Times New Roman" w:hAnsi="Times New Roman" w:cs="Times New Roman"/>
                <w:b/>
                <w:bCs/>
                <w:color w:val="000000"/>
                <w:sz w:val="24"/>
                <w:szCs w:val="24"/>
              </w:rPr>
              <w:t> </w:t>
            </w:r>
          </w:p>
        </w:tc>
        <w:tc>
          <w:tcPr>
            <w:tcW w:w="1034" w:type="dxa"/>
            <w:tcBorders>
              <w:top w:val="nil"/>
              <w:left w:val="single" w:sz="4" w:space="0" w:color="auto"/>
              <w:bottom w:val="single" w:sz="4" w:space="0" w:color="auto"/>
              <w:right w:val="single" w:sz="4" w:space="0" w:color="auto"/>
            </w:tcBorders>
            <w:shd w:val="clear" w:color="auto" w:fill="auto"/>
            <w:noWrap/>
            <w:vAlign w:val="bottom"/>
            <w:hideMark/>
          </w:tcPr>
          <w:p w:rsidR="00025E4A" w:rsidRPr="005A1FA2" w:rsidRDefault="00025E4A" w:rsidP="00454E2B">
            <w:pPr>
              <w:spacing w:after="0" w:line="240" w:lineRule="auto"/>
              <w:jc w:val="center"/>
              <w:rPr>
                <w:rFonts w:ascii="Times New Roman" w:eastAsia="Times New Roman" w:hAnsi="Times New Roman" w:cs="Times New Roman"/>
                <w:b/>
                <w:bCs/>
                <w:color w:val="000000"/>
                <w:sz w:val="24"/>
                <w:szCs w:val="24"/>
              </w:rPr>
            </w:pPr>
            <w:r w:rsidRPr="005A1FA2">
              <w:rPr>
                <w:rFonts w:ascii="Times New Roman" w:eastAsia="Times New Roman" w:hAnsi="Times New Roman" w:cs="Times New Roman"/>
                <w:b/>
                <w:bCs/>
                <w:color w:val="000000"/>
                <w:sz w:val="24"/>
                <w:szCs w:val="24"/>
              </w:rPr>
              <w:t>X</w:t>
            </w:r>
          </w:p>
        </w:tc>
        <w:tc>
          <w:tcPr>
            <w:tcW w:w="809" w:type="dxa"/>
            <w:tcBorders>
              <w:top w:val="nil"/>
              <w:left w:val="nil"/>
              <w:bottom w:val="single" w:sz="4" w:space="0" w:color="auto"/>
              <w:right w:val="single" w:sz="4" w:space="0" w:color="auto"/>
            </w:tcBorders>
            <w:shd w:val="clear" w:color="auto" w:fill="auto"/>
            <w:noWrap/>
            <w:vAlign w:val="bottom"/>
            <w:hideMark/>
          </w:tcPr>
          <w:p w:rsidR="00025E4A" w:rsidRPr="005A1FA2" w:rsidRDefault="00025E4A" w:rsidP="00454E2B">
            <w:pPr>
              <w:spacing w:after="0" w:line="240" w:lineRule="auto"/>
              <w:jc w:val="center"/>
              <w:rPr>
                <w:rFonts w:ascii="Times New Roman" w:eastAsia="Times New Roman" w:hAnsi="Times New Roman" w:cs="Times New Roman"/>
                <w:b/>
                <w:bCs/>
                <w:color w:val="000000"/>
                <w:sz w:val="24"/>
                <w:szCs w:val="24"/>
              </w:rPr>
            </w:pPr>
            <w:r w:rsidRPr="005A1FA2">
              <w:rPr>
                <w:rFonts w:ascii="Times New Roman" w:eastAsia="Times New Roman" w:hAnsi="Times New Roman" w:cs="Times New Roman"/>
                <w:b/>
                <w:bCs/>
                <w:color w:val="000000"/>
                <w:sz w:val="24"/>
                <w:szCs w:val="24"/>
              </w:rPr>
              <w:t>K</w:t>
            </w:r>
          </w:p>
        </w:tc>
      </w:tr>
      <w:tr w:rsidR="00025E4A" w:rsidRPr="005A1FA2" w:rsidTr="00454E2B">
        <w:trPr>
          <w:trHeight w:val="315"/>
        </w:trPr>
        <w:tc>
          <w:tcPr>
            <w:tcW w:w="772" w:type="dxa"/>
            <w:tcBorders>
              <w:top w:val="nil"/>
              <w:left w:val="single" w:sz="4" w:space="0" w:color="auto"/>
              <w:bottom w:val="single" w:sz="4" w:space="0" w:color="auto"/>
              <w:right w:val="single" w:sz="4" w:space="0" w:color="auto"/>
            </w:tcBorders>
            <w:shd w:val="clear" w:color="auto" w:fill="auto"/>
            <w:noWrap/>
            <w:vAlign w:val="bottom"/>
            <w:hideMark/>
          </w:tcPr>
          <w:p w:rsidR="00025E4A" w:rsidRPr="005A1FA2" w:rsidRDefault="00025E4A" w:rsidP="00454E2B">
            <w:pPr>
              <w:spacing w:after="0" w:line="240" w:lineRule="auto"/>
              <w:jc w:val="center"/>
              <w:rPr>
                <w:rFonts w:ascii="Times New Roman" w:eastAsia="Times New Roman" w:hAnsi="Times New Roman" w:cs="Times New Roman"/>
                <w:color w:val="000000"/>
                <w:sz w:val="24"/>
                <w:szCs w:val="24"/>
              </w:rPr>
            </w:pPr>
            <w:r w:rsidRPr="005A1FA2">
              <w:rPr>
                <w:rFonts w:ascii="Times New Roman" w:eastAsia="Times New Roman" w:hAnsi="Times New Roman" w:cs="Times New Roman"/>
                <w:color w:val="000000"/>
                <w:sz w:val="24"/>
                <w:szCs w:val="24"/>
              </w:rPr>
              <w:t>1</w:t>
            </w:r>
          </w:p>
        </w:tc>
        <w:tc>
          <w:tcPr>
            <w:tcW w:w="5201" w:type="dxa"/>
            <w:tcBorders>
              <w:top w:val="nil"/>
              <w:left w:val="nil"/>
              <w:bottom w:val="single" w:sz="4" w:space="0" w:color="auto"/>
              <w:right w:val="nil"/>
            </w:tcBorders>
            <w:shd w:val="clear" w:color="auto" w:fill="auto"/>
            <w:noWrap/>
            <w:vAlign w:val="bottom"/>
            <w:hideMark/>
          </w:tcPr>
          <w:p w:rsidR="00025E4A" w:rsidRPr="005A1FA2" w:rsidRDefault="00025E4A" w:rsidP="00454E2B">
            <w:pPr>
              <w:tabs>
                <w:tab w:val="left" w:pos="4384"/>
              </w:tabs>
              <w:spacing w:after="0" w:line="240" w:lineRule="auto"/>
              <w:jc w:val="center"/>
              <w:rPr>
                <w:rFonts w:ascii="Times New Roman" w:eastAsia="Times New Roman" w:hAnsi="Times New Roman" w:cs="Times New Roman"/>
                <w:color w:val="000000"/>
                <w:sz w:val="24"/>
                <w:szCs w:val="24"/>
              </w:rPr>
            </w:pPr>
            <w:r w:rsidRPr="005A1FA2">
              <w:rPr>
                <w:rFonts w:ascii="Times New Roman" w:eastAsia="Times New Roman" w:hAnsi="Times New Roman" w:cs="Times New Roman"/>
                <w:color w:val="000000"/>
                <w:sz w:val="24"/>
                <w:szCs w:val="24"/>
              </w:rPr>
              <w:t>2</w:t>
            </w:r>
          </w:p>
        </w:tc>
        <w:tc>
          <w:tcPr>
            <w:tcW w:w="1034" w:type="dxa"/>
            <w:tcBorders>
              <w:top w:val="nil"/>
              <w:left w:val="single" w:sz="4" w:space="0" w:color="auto"/>
              <w:bottom w:val="single" w:sz="4" w:space="0" w:color="auto"/>
              <w:right w:val="single" w:sz="4" w:space="0" w:color="auto"/>
            </w:tcBorders>
            <w:shd w:val="clear" w:color="auto" w:fill="auto"/>
            <w:noWrap/>
            <w:vAlign w:val="bottom"/>
            <w:hideMark/>
          </w:tcPr>
          <w:p w:rsidR="00025E4A" w:rsidRPr="005A1FA2" w:rsidRDefault="00025E4A" w:rsidP="00454E2B">
            <w:pPr>
              <w:spacing w:after="0" w:line="240" w:lineRule="auto"/>
              <w:jc w:val="center"/>
              <w:rPr>
                <w:rFonts w:ascii="Times New Roman" w:eastAsia="Times New Roman" w:hAnsi="Times New Roman" w:cs="Times New Roman"/>
                <w:color w:val="000000"/>
                <w:sz w:val="24"/>
                <w:szCs w:val="24"/>
              </w:rPr>
            </w:pPr>
            <w:r w:rsidRPr="005A1FA2">
              <w:rPr>
                <w:rFonts w:ascii="Times New Roman" w:eastAsia="Times New Roman" w:hAnsi="Times New Roman" w:cs="Times New Roman"/>
                <w:color w:val="000000"/>
                <w:sz w:val="24"/>
                <w:szCs w:val="24"/>
              </w:rPr>
              <w:t>3</w:t>
            </w:r>
          </w:p>
        </w:tc>
        <w:tc>
          <w:tcPr>
            <w:tcW w:w="809" w:type="dxa"/>
            <w:tcBorders>
              <w:top w:val="nil"/>
              <w:left w:val="nil"/>
              <w:bottom w:val="single" w:sz="4" w:space="0" w:color="auto"/>
              <w:right w:val="single" w:sz="4" w:space="0" w:color="auto"/>
            </w:tcBorders>
            <w:shd w:val="clear" w:color="auto" w:fill="auto"/>
            <w:noWrap/>
            <w:vAlign w:val="bottom"/>
            <w:hideMark/>
          </w:tcPr>
          <w:p w:rsidR="00025E4A" w:rsidRPr="005A1FA2" w:rsidRDefault="00025E4A" w:rsidP="00454E2B">
            <w:pPr>
              <w:spacing w:after="0" w:line="240" w:lineRule="auto"/>
              <w:jc w:val="center"/>
              <w:rPr>
                <w:rFonts w:ascii="Times New Roman" w:eastAsia="Times New Roman" w:hAnsi="Times New Roman" w:cs="Times New Roman"/>
                <w:color w:val="000000"/>
                <w:sz w:val="24"/>
                <w:szCs w:val="24"/>
              </w:rPr>
            </w:pPr>
            <w:r w:rsidRPr="005A1FA2">
              <w:rPr>
                <w:rFonts w:ascii="Times New Roman" w:eastAsia="Times New Roman" w:hAnsi="Times New Roman" w:cs="Times New Roman"/>
                <w:color w:val="000000"/>
                <w:sz w:val="24"/>
                <w:szCs w:val="24"/>
              </w:rPr>
              <w:t>4</w:t>
            </w:r>
          </w:p>
        </w:tc>
      </w:tr>
      <w:tr w:rsidR="00025E4A" w:rsidRPr="005A1FA2" w:rsidTr="00454E2B">
        <w:trPr>
          <w:trHeight w:val="315"/>
        </w:trPr>
        <w:tc>
          <w:tcPr>
            <w:tcW w:w="772" w:type="dxa"/>
            <w:tcBorders>
              <w:top w:val="nil"/>
              <w:left w:val="single" w:sz="4" w:space="0" w:color="auto"/>
              <w:bottom w:val="nil"/>
              <w:right w:val="single" w:sz="4" w:space="0" w:color="auto"/>
            </w:tcBorders>
            <w:shd w:val="clear" w:color="auto" w:fill="auto"/>
            <w:noWrap/>
            <w:vAlign w:val="bottom"/>
            <w:hideMark/>
          </w:tcPr>
          <w:p w:rsidR="00025E4A" w:rsidRPr="005A1FA2" w:rsidRDefault="00025E4A" w:rsidP="00454E2B">
            <w:pPr>
              <w:spacing w:after="0" w:line="240" w:lineRule="auto"/>
              <w:jc w:val="center"/>
              <w:rPr>
                <w:rFonts w:ascii="Times New Roman" w:eastAsia="Times New Roman" w:hAnsi="Times New Roman" w:cs="Times New Roman"/>
                <w:color w:val="000000"/>
                <w:sz w:val="24"/>
                <w:szCs w:val="24"/>
              </w:rPr>
            </w:pPr>
            <w:r w:rsidRPr="005A1FA2">
              <w:rPr>
                <w:rFonts w:ascii="Times New Roman" w:eastAsia="Times New Roman" w:hAnsi="Times New Roman" w:cs="Times New Roman"/>
                <w:color w:val="000000"/>
                <w:sz w:val="24"/>
                <w:szCs w:val="24"/>
              </w:rPr>
              <w:t>A</w:t>
            </w:r>
          </w:p>
        </w:tc>
        <w:tc>
          <w:tcPr>
            <w:tcW w:w="5201" w:type="dxa"/>
            <w:tcBorders>
              <w:top w:val="nil"/>
              <w:left w:val="nil"/>
              <w:bottom w:val="single" w:sz="4" w:space="0" w:color="auto"/>
              <w:right w:val="single" w:sz="4" w:space="0" w:color="auto"/>
            </w:tcBorders>
            <w:shd w:val="clear" w:color="auto" w:fill="auto"/>
            <w:noWrap/>
            <w:vAlign w:val="bottom"/>
            <w:hideMark/>
          </w:tcPr>
          <w:p w:rsidR="00025E4A" w:rsidRPr="005A1FA2" w:rsidRDefault="00025E4A" w:rsidP="00454E2B">
            <w:pPr>
              <w:tabs>
                <w:tab w:val="left" w:pos="4384"/>
              </w:tabs>
              <w:spacing w:after="0" w:line="240" w:lineRule="auto"/>
              <w:rPr>
                <w:rFonts w:ascii="Times New Roman" w:eastAsia="Times New Roman" w:hAnsi="Times New Roman" w:cs="Times New Roman"/>
                <w:color w:val="000000"/>
                <w:sz w:val="24"/>
                <w:szCs w:val="24"/>
              </w:rPr>
            </w:pPr>
            <w:r w:rsidRPr="005A1FA2">
              <w:rPr>
                <w:rFonts w:ascii="Times New Roman" w:eastAsia="Times New Roman" w:hAnsi="Times New Roman" w:cs="Times New Roman"/>
                <w:color w:val="000000"/>
                <w:sz w:val="24"/>
                <w:szCs w:val="24"/>
              </w:rPr>
              <w:t xml:space="preserve">Kegunaan </w:t>
            </w:r>
          </w:p>
        </w:tc>
        <w:tc>
          <w:tcPr>
            <w:tcW w:w="1034" w:type="dxa"/>
            <w:tcBorders>
              <w:top w:val="nil"/>
              <w:left w:val="nil"/>
              <w:bottom w:val="nil"/>
              <w:right w:val="single" w:sz="4" w:space="0" w:color="auto"/>
            </w:tcBorders>
            <w:shd w:val="clear" w:color="auto" w:fill="auto"/>
            <w:noWrap/>
            <w:vAlign w:val="bottom"/>
            <w:hideMark/>
          </w:tcPr>
          <w:p w:rsidR="00025E4A" w:rsidRPr="005A1FA2" w:rsidRDefault="00025E4A" w:rsidP="00454E2B">
            <w:pPr>
              <w:spacing w:after="0" w:line="240" w:lineRule="auto"/>
              <w:rPr>
                <w:rFonts w:ascii="Times New Roman" w:eastAsia="Times New Roman" w:hAnsi="Times New Roman" w:cs="Times New Roman"/>
                <w:color w:val="000000"/>
              </w:rPr>
            </w:pPr>
            <w:r w:rsidRPr="005A1FA2">
              <w:rPr>
                <w:rFonts w:ascii="Times New Roman" w:eastAsia="Times New Roman" w:hAnsi="Times New Roman" w:cs="Times New Roman"/>
                <w:color w:val="000000"/>
              </w:rPr>
              <w:t> </w:t>
            </w:r>
          </w:p>
        </w:tc>
        <w:tc>
          <w:tcPr>
            <w:tcW w:w="809" w:type="dxa"/>
            <w:tcBorders>
              <w:top w:val="nil"/>
              <w:left w:val="nil"/>
              <w:bottom w:val="nil"/>
              <w:right w:val="single" w:sz="4" w:space="0" w:color="auto"/>
            </w:tcBorders>
            <w:shd w:val="clear" w:color="auto" w:fill="auto"/>
            <w:noWrap/>
            <w:vAlign w:val="bottom"/>
            <w:hideMark/>
          </w:tcPr>
          <w:p w:rsidR="00025E4A" w:rsidRPr="005A1FA2" w:rsidRDefault="00025E4A" w:rsidP="00454E2B">
            <w:pPr>
              <w:spacing w:after="0" w:line="240" w:lineRule="auto"/>
              <w:rPr>
                <w:rFonts w:ascii="Times New Roman" w:eastAsia="Times New Roman" w:hAnsi="Times New Roman" w:cs="Times New Roman"/>
                <w:color w:val="000000"/>
              </w:rPr>
            </w:pPr>
            <w:r w:rsidRPr="005A1FA2">
              <w:rPr>
                <w:rFonts w:ascii="Times New Roman" w:eastAsia="Times New Roman" w:hAnsi="Times New Roman" w:cs="Times New Roman"/>
                <w:color w:val="000000"/>
              </w:rPr>
              <w:t> </w:t>
            </w:r>
          </w:p>
        </w:tc>
      </w:tr>
      <w:tr w:rsidR="00025E4A" w:rsidRPr="005A1FA2" w:rsidTr="00454E2B">
        <w:trPr>
          <w:trHeight w:val="945"/>
        </w:trPr>
        <w:tc>
          <w:tcPr>
            <w:tcW w:w="772" w:type="dxa"/>
            <w:tcBorders>
              <w:top w:val="nil"/>
              <w:left w:val="single" w:sz="4" w:space="0" w:color="auto"/>
              <w:bottom w:val="nil"/>
              <w:right w:val="single" w:sz="4" w:space="0" w:color="auto"/>
            </w:tcBorders>
            <w:shd w:val="clear" w:color="auto" w:fill="auto"/>
            <w:noWrap/>
            <w:vAlign w:val="bottom"/>
            <w:hideMark/>
          </w:tcPr>
          <w:p w:rsidR="00025E4A" w:rsidRPr="005A1FA2" w:rsidRDefault="00025E4A" w:rsidP="00454E2B">
            <w:pPr>
              <w:spacing w:after="0" w:line="240" w:lineRule="auto"/>
              <w:jc w:val="center"/>
              <w:rPr>
                <w:rFonts w:ascii="Times New Roman" w:eastAsia="Times New Roman" w:hAnsi="Times New Roman" w:cs="Times New Roman"/>
                <w:color w:val="000000"/>
                <w:sz w:val="24"/>
                <w:szCs w:val="24"/>
              </w:rPr>
            </w:pPr>
            <w:r w:rsidRPr="005A1FA2">
              <w:rPr>
                <w:rFonts w:ascii="Times New Roman" w:eastAsia="Times New Roman" w:hAnsi="Times New Roman" w:cs="Times New Roman"/>
                <w:color w:val="000000"/>
                <w:sz w:val="24"/>
                <w:szCs w:val="24"/>
              </w:rPr>
              <w:t>1</w:t>
            </w:r>
          </w:p>
        </w:tc>
        <w:tc>
          <w:tcPr>
            <w:tcW w:w="5201" w:type="dxa"/>
            <w:tcBorders>
              <w:top w:val="nil"/>
              <w:left w:val="nil"/>
              <w:bottom w:val="nil"/>
              <w:right w:val="nil"/>
            </w:tcBorders>
            <w:shd w:val="clear" w:color="auto" w:fill="auto"/>
            <w:vAlign w:val="bottom"/>
            <w:hideMark/>
          </w:tcPr>
          <w:p w:rsidR="00025E4A" w:rsidRPr="005A1FA2" w:rsidRDefault="00025E4A" w:rsidP="00454E2B">
            <w:pPr>
              <w:tabs>
                <w:tab w:val="left" w:pos="4384"/>
              </w:tabs>
              <w:spacing w:after="0" w:line="240" w:lineRule="auto"/>
              <w:rPr>
                <w:rFonts w:ascii="Times New Roman" w:eastAsia="Times New Roman" w:hAnsi="Times New Roman" w:cs="Times New Roman"/>
                <w:color w:val="000000"/>
                <w:sz w:val="24"/>
                <w:szCs w:val="24"/>
              </w:rPr>
            </w:pPr>
            <w:r w:rsidRPr="005A1FA2">
              <w:rPr>
                <w:rFonts w:ascii="Times New Roman" w:eastAsia="Times New Roman" w:hAnsi="Times New Roman" w:cs="Times New Roman"/>
                <w:color w:val="000000"/>
                <w:sz w:val="24"/>
                <w:szCs w:val="24"/>
              </w:rPr>
              <w:t>seberapa bermanfaat modul konseling sebaya ini bagi konselor untuk melaksanakan konseling sebaya di SMK</w:t>
            </w:r>
          </w:p>
        </w:tc>
        <w:tc>
          <w:tcPr>
            <w:tcW w:w="1034" w:type="dxa"/>
            <w:tcBorders>
              <w:top w:val="nil"/>
              <w:left w:val="single" w:sz="4" w:space="0" w:color="auto"/>
              <w:bottom w:val="nil"/>
              <w:right w:val="nil"/>
            </w:tcBorders>
            <w:shd w:val="clear" w:color="auto" w:fill="auto"/>
            <w:noWrap/>
            <w:vAlign w:val="bottom"/>
            <w:hideMark/>
          </w:tcPr>
          <w:p w:rsidR="00025E4A" w:rsidRPr="005A1FA2" w:rsidRDefault="00025E4A" w:rsidP="00454E2B">
            <w:pPr>
              <w:spacing w:after="0" w:line="240" w:lineRule="auto"/>
              <w:jc w:val="center"/>
              <w:rPr>
                <w:rFonts w:ascii="Times New Roman" w:eastAsia="Times New Roman" w:hAnsi="Times New Roman" w:cs="Times New Roman"/>
                <w:color w:val="000000"/>
              </w:rPr>
            </w:pPr>
            <w:r w:rsidRPr="005A1FA2">
              <w:rPr>
                <w:rFonts w:ascii="Times New Roman" w:eastAsia="Times New Roman" w:hAnsi="Times New Roman" w:cs="Times New Roman"/>
                <w:color w:val="000000"/>
              </w:rPr>
              <w:t>5</w:t>
            </w:r>
          </w:p>
        </w:tc>
        <w:tc>
          <w:tcPr>
            <w:tcW w:w="809" w:type="dxa"/>
            <w:tcBorders>
              <w:top w:val="nil"/>
              <w:left w:val="single" w:sz="4" w:space="0" w:color="auto"/>
              <w:bottom w:val="nil"/>
              <w:right w:val="single" w:sz="4" w:space="0" w:color="auto"/>
            </w:tcBorders>
            <w:shd w:val="clear" w:color="auto" w:fill="auto"/>
            <w:noWrap/>
            <w:vAlign w:val="bottom"/>
            <w:hideMark/>
          </w:tcPr>
          <w:p w:rsidR="00025E4A" w:rsidRPr="005A1FA2" w:rsidRDefault="00025E4A" w:rsidP="00454E2B">
            <w:pPr>
              <w:spacing w:after="0" w:line="240" w:lineRule="auto"/>
              <w:jc w:val="center"/>
              <w:rPr>
                <w:rFonts w:ascii="Times New Roman" w:eastAsia="Times New Roman" w:hAnsi="Times New Roman" w:cs="Times New Roman"/>
                <w:color w:val="000000"/>
              </w:rPr>
            </w:pPr>
            <w:r w:rsidRPr="005A1FA2">
              <w:rPr>
                <w:rFonts w:ascii="Times New Roman" w:eastAsia="Times New Roman" w:hAnsi="Times New Roman" w:cs="Times New Roman"/>
                <w:color w:val="000000"/>
              </w:rPr>
              <w:t>B</w:t>
            </w:r>
          </w:p>
        </w:tc>
      </w:tr>
      <w:tr w:rsidR="00025E4A" w:rsidRPr="005A1FA2" w:rsidTr="00454E2B">
        <w:trPr>
          <w:trHeight w:val="900"/>
        </w:trPr>
        <w:tc>
          <w:tcPr>
            <w:tcW w:w="772" w:type="dxa"/>
            <w:tcBorders>
              <w:top w:val="nil"/>
              <w:left w:val="single" w:sz="4" w:space="0" w:color="auto"/>
              <w:bottom w:val="nil"/>
              <w:right w:val="single" w:sz="4" w:space="0" w:color="auto"/>
            </w:tcBorders>
            <w:shd w:val="clear" w:color="auto" w:fill="auto"/>
            <w:noWrap/>
            <w:vAlign w:val="bottom"/>
            <w:hideMark/>
          </w:tcPr>
          <w:p w:rsidR="00025E4A" w:rsidRPr="005A1FA2" w:rsidRDefault="00025E4A" w:rsidP="00454E2B">
            <w:pPr>
              <w:spacing w:after="0" w:line="240" w:lineRule="auto"/>
              <w:jc w:val="center"/>
              <w:rPr>
                <w:rFonts w:ascii="Times New Roman" w:eastAsia="Times New Roman" w:hAnsi="Times New Roman" w:cs="Times New Roman"/>
                <w:color w:val="000000"/>
                <w:sz w:val="24"/>
                <w:szCs w:val="24"/>
              </w:rPr>
            </w:pPr>
            <w:r w:rsidRPr="005A1FA2">
              <w:rPr>
                <w:rFonts w:ascii="Times New Roman" w:eastAsia="Times New Roman" w:hAnsi="Times New Roman" w:cs="Times New Roman"/>
                <w:color w:val="000000"/>
                <w:sz w:val="24"/>
                <w:szCs w:val="24"/>
              </w:rPr>
              <w:t>2</w:t>
            </w:r>
          </w:p>
        </w:tc>
        <w:tc>
          <w:tcPr>
            <w:tcW w:w="5201" w:type="dxa"/>
            <w:tcBorders>
              <w:top w:val="nil"/>
              <w:left w:val="nil"/>
              <w:bottom w:val="nil"/>
              <w:right w:val="nil"/>
            </w:tcBorders>
            <w:shd w:val="clear" w:color="auto" w:fill="auto"/>
            <w:vAlign w:val="bottom"/>
            <w:hideMark/>
          </w:tcPr>
          <w:p w:rsidR="00025E4A" w:rsidRPr="005A1FA2" w:rsidRDefault="00025E4A" w:rsidP="00454E2B">
            <w:pPr>
              <w:tabs>
                <w:tab w:val="left" w:pos="4384"/>
              </w:tabs>
              <w:spacing w:after="0" w:line="240" w:lineRule="auto"/>
              <w:rPr>
                <w:rFonts w:ascii="Times New Roman" w:eastAsia="Times New Roman" w:hAnsi="Times New Roman" w:cs="Times New Roman"/>
                <w:color w:val="000000"/>
              </w:rPr>
            </w:pPr>
            <w:r w:rsidRPr="005A1FA2">
              <w:rPr>
                <w:rFonts w:ascii="Times New Roman" w:eastAsia="Times New Roman" w:hAnsi="Times New Roman" w:cs="Times New Roman"/>
                <w:color w:val="000000"/>
              </w:rPr>
              <w:t>seberapa bermanfaat modul konseling sebaya ini bagi siswa untuk melaksanakan konseling sebaya</w:t>
            </w:r>
          </w:p>
        </w:tc>
        <w:tc>
          <w:tcPr>
            <w:tcW w:w="1034" w:type="dxa"/>
            <w:tcBorders>
              <w:top w:val="nil"/>
              <w:left w:val="single" w:sz="4" w:space="0" w:color="auto"/>
              <w:bottom w:val="nil"/>
              <w:right w:val="nil"/>
            </w:tcBorders>
            <w:shd w:val="clear" w:color="auto" w:fill="auto"/>
            <w:noWrap/>
            <w:vAlign w:val="bottom"/>
            <w:hideMark/>
          </w:tcPr>
          <w:p w:rsidR="00025E4A" w:rsidRPr="005A1FA2" w:rsidRDefault="00025E4A" w:rsidP="00454E2B">
            <w:pPr>
              <w:spacing w:after="0" w:line="240" w:lineRule="auto"/>
              <w:jc w:val="center"/>
              <w:rPr>
                <w:rFonts w:ascii="Times New Roman" w:eastAsia="Times New Roman" w:hAnsi="Times New Roman" w:cs="Times New Roman"/>
                <w:color w:val="000000"/>
              </w:rPr>
            </w:pPr>
            <w:r w:rsidRPr="005A1FA2">
              <w:rPr>
                <w:rFonts w:ascii="Times New Roman" w:eastAsia="Times New Roman" w:hAnsi="Times New Roman" w:cs="Times New Roman"/>
                <w:color w:val="000000"/>
              </w:rPr>
              <w:t>5</w:t>
            </w:r>
          </w:p>
        </w:tc>
        <w:tc>
          <w:tcPr>
            <w:tcW w:w="809" w:type="dxa"/>
            <w:tcBorders>
              <w:top w:val="nil"/>
              <w:left w:val="single" w:sz="4" w:space="0" w:color="auto"/>
              <w:bottom w:val="nil"/>
              <w:right w:val="single" w:sz="4" w:space="0" w:color="auto"/>
            </w:tcBorders>
            <w:shd w:val="clear" w:color="auto" w:fill="auto"/>
            <w:noWrap/>
            <w:vAlign w:val="bottom"/>
            <w:hideMark/>
          </w:tcPr>
          <w:p w:rsidR="00025E4A" w:rsidRPr="005A1FA2" w:rsidRDefault="00025E4A" w:rsidP="00454E2B">
            <w:pPr>
              <w:spacing w:after="0" w:line="240" w:lineRule="auto"/>
              <w:jc w:val="center"/>
              <w:rPr>
                <w:rFonts w:ascii="Times New Roman" w:eastAsia="Times New Roman" w:hAnsi="Times New Roman" w:cs="Times New Roman"/>
                <w:color w:val="000000"/>
              </w:rPr>
            </w:pPr>
            <w:r w:rsidRPr="005A1FA2">
              <w:rPr>
                <w:rFonts w:ascii="Times New Roman" w:eastAsia="Times New Roman" w:hAnsi="Times New Roman" w:cs="Times New Roman"/>
                <w:color w:val="000000"/>
              </w:rPr>
              <w:t>B</w:t>
            </w:r>
          </w:p>
        </w:tc>
      </w:tr>
      <w:tr w:rsidR="00025E4A" w:rsidRPr="005A1FA2" w:rsidTr="00454E2B">
        <w:trPr>
          <w:trHeight w:val="945"/>
        </w:trPr>
        <w:tc>
          <w:tcPr>
            <w:tcW w:w="772" w:type="dxa"/>
            <w:tcBorders>
              <w:top w:val="nil"/>
              <w:left w:val="single" w:sz="4" w:space="0" w:color="auto"/>
              <w:bottom w:val="nil"/>
              <w:right w:val="single" w:sz="4" w:space="0" w:color="auto"/>
            </w:tcBorders>
            <w:shd w:val="clear" w:color="auto" w:fill="auto"/>
            <w:noWrap/>
            <w:vAlign w:val="bottom"/>
            <w:hideMark/>
          </w:tcPr>
          <w:p w:rsidR="00025E4A" w:rsidRPr="005A1FA2" w:rsidRDefault="00025E4A" w:rsidP="00454E2B">
            <w:pPr>
              <w:spacing w:after="0" w:line="240" w:lineRule="auto"/>
              <w:jc w:val="center"/>
              <w:rPr>
                <w:rFonts w:ascii="Times New Roman" w:eastAsia="Times New Roman" w:hAnsi="Times New Roman" w:cs="Times New Roman"/>
                <w:color w:val="000000"/>
                <w:sz w:val="24"/>
                <w:szCs w:val="24"/>
              </w:rPr>
            </w:pPr>
            <w:r w:rsidRPr="005A1FA2">
              <w:rPr>
                <w:rFonts w:ascii="Times New Roman" w:eastAsia="Times New Roman" w:hAnsi="Times New Roman" w:cs="Times New Roman"/>
                <w:color w:val="000000"/>
                <w:sz w:val="24"/>
                <w:szCs w:val="24"/>
              </w:rPr>
              <w:t>3</w:t>
            </w:r>
          </w:p>
        </w:tc>
        <w:tc>
          <w:tcPr>
            <w:tcW w:w="5201" w:type="dxa"/>
            <w:tcBorders>
              <w:top w:val="nil"/>
              <w:left w:val="nil"/>
              <w:bottom w:val="nil"/>
              <w:right w:val="nil"/>
            </w:tcBorders>
            <w:shd w:val="clear" w:color="auto" w:fill="auto"/>
            <w:vAlign w:val="bottom"/>
            <w:hideMark/>
          </w:tcPr>
          <w:p w:rsidR="00025E4A" w:rsidRPr="005A1FA2" w:rsidRDefault="00025E4A" w:rsidP="00454E2B">
            <w:pPr>
              <w:tabs>
                <w:tab w:val="left" w:pos="4384"/>
              </w:tabs>
              <w:spacing w:after="0" w:line="240" w:lineRule="auto"/>
              <w:rPr>
                <w:rFonts w:ascii="Times New Roman" w:eastAsia="Times New Roman" w:hAnsi="Times New Roman" w:cs="Times New Roman"/>
                <w:color w:val="000000"/>
                <w:sz w:val="24"/>
                <w:szCs w:val="24"/>
              </w:rPr>
            </w:pPr>
            <w:r w:rsidRPr="005A1FA2">
              <w:rPr>
                <w:rFonts w:ascii="Times New Roman" w:eastAsia="Times New Roman" w:hAnsi="Times New Roman" w:cs="Times New Roman"/>
                <w:color w:val="000000"/>
                <w:sz w:val="24"/>
                <w:szCs w:val="24"/>
              </w:rPr>
              <w:t>seberapa besar manfaat modul konseling sebaya ini dalam melaksanakan konseling sebaya</w:t>
            </w:r>
          </w:p>
        </w:tc>
        <w:tc>
          <w:tcPr>
            <w:tcW w:w="1034" w:type="dxa"/>
            <w:tcBorders>
              <w:top w:val="nil"/>
              <w:left w:val="single" w:sz="4" w:space="0" w:color="auto"/>
              <w:bottom w:val="nil"/>
              <w:right w:val="nil"/>
            </w:tcBorders>
            <w:shd w:val="clear" w:color="auto" w:fill="auto"/>
            <w:noWrap/>
            <w:vAlign w:val="bottom"/>
            <w:hideMark/>
          </w:tcPr>
          <w:p w:rsidR="00025E4A" w:rsidRPr="005A1FA2" w:rsidRDefault="00025E4A" w:rsidP="00454E2B">
            <w:pPr>
              <w:spacing w:after="0" w:line="240" w:lineRule="auto"/>
              <w:jc w:val="center"/>
              <w:rPr>
                <w:rFonts w:ascii="Times New Roman" w:eastAsia="Times New Roman" w:hAnsi="Times New Roman" w:cs="Times New Roman"/>
                <w:color w:val="000000"/>
              </w:rPr>
            </w:pPr>
            <w:r w:rsidRPr="005A1FA2">
              <w:rPr>
                <w:rFonts w:ascii="Times New Roman" w:eastAsia="Times New Roman" w:hAnsi="Times New Roman" w:cs="Times New Roman"/>
                <w:color w:val="000000"/>
              </w:rPr>
              <w:t>4.5</w:t>
            </w:r>
          </w:p>
        </w:tc>
        <w:tc>
          <w:tcPr>
            <w:tcW w:w="809" w:type="dxa"/>
            <w:tcBorders>
              <w:top w:val="nil"/>
              <w:left w:val="single" w:sz="4" w:space="0" w:color="auto"/>
              <w:bottom w:val="nil"/>
              <w:right w:val="single" w:sz="4" w:space="0" w:color="auto"/>
            </w:tcBorders>
            <w:shd w:val="clear" w:color="auto" w:fill="auto"/>
            <w:noWrap/>
            <w:vAlign w:val="bottom"/>
            <w:hideMark/>
          </w:tcPr>
          <w:p w:rsidR="00025E4A" w:rsidRPr="005A1FA2" w:rsidRDefault="00025E4A" w:rsidP="00454E2B">
            <w:pPr>
              <w:spacing w:after="0" w:line="240" w:lineRule="auto"/>
              <w:jc w:val="center"/>
              <w:rPr>
                <w:rFonts w:ascii="Times New Roman" w:eastAsia="Times New Roman" w:hAnsi="Times New Roman" w:cs="Times New Roman"/>
                <w:color w:val="000000"/>
              </w:rPr>
            </w:pPr>
            <w:r w:rsidRPr="005A1FA2">
              <w:rPr>
                <w:rFonts w:ascii="Times New Roman" w:eastAsia="Times New Roman" w:hAnsi="Times New Roman" w:cs="Times New Roman"/>
                <w:color w:val="000000"/>
              </w:rPr>
              <w:t>B</w:t>
            </w:r>
          </w:p>
        </w:tc>
      </w:tr>
      <w:tr w:rsidR="00025E4A" w:rsidRPr="005A1FA2" w:rsidTr="00454E2B">
        <w:trPr>
          <w:trHeight w:val="900"/>
        </w:trPr>
        <w:tc>
          <w:tcPr>
            <w:tcW w:w="772" w:type="dxa"/>
            <w:tcBorders>
              <w:top w:val="nil"/>
              <w:left w:val="single" w:sz="4" w:space="0" w:color="auto"/>
              <w:bottom w:val="nil"/>
              <w:right w:val="single" w:sz="4" w:space="0" w:color="auto"/>
            </w:tcBorders>
            <w:shd w:val="clear" w:color="auto" w:fill="auto"/>
            <w:noWrap/>
            <w:vAlign w:val="bottom"/>
            <w:hideMark/>
          </w:tcPr>
          <w:p w:rsidR="00025E4A" w:rsidRPr="005A1FA2" w:rsidRDefault="00025E4A" w:rsidP="00454E2B">
            <w:pPr>
              <w:spacing w:after="0" w:line="240" w:lineRule="auto"/>
              <w:jc w:val="center"/>
              <w:rPr>
                <w:rFonts w:ascii="Times New Roman" w:eastAsia="Times New Roman" w:hAnsi="Times New Roman" w:cs="Times New Roman"/>
                <w:color w:val="000000"/>
                <w:sz w:val="24"/>
                <w:szCs w:val="24"/>
              </w:rPr>
            </w:pPr>
            <w:r w:rsidRPr="005A1FA2">
              <w:rPr>
                <w:rFonts w:ascii="Times New Roman" w:eastAsia="Times New Roman" w:hAnsi="Times New Roman" w:cs="Times New Roman"/>
                <w:color w:val="000000"/>
                <w:sz w:val="24"/>
                <w:szCs w:val="24"/>
              </w:rPr>
              <w:t>4</w:t>
            </w:r>
          </w:p>
        </w:tc>
        <w:tc>
          <w:tcPr>
            <w:tcW w:w="5201" w:type="dxa"/>
            <w:tcBorders>
              <w:top w:val="nil"/>
              <w:left w:val="nil"/>
              <w:bottom w:val="nil"/>
              <w:right w:val="nil"/>
            </w:tcBorders>
            <w:shd w:val="clear" w:color="auto" w:fill="auto"/>
            <w:vAlign w:val="bottom"/>
            <w:hideMark/>
          </w:tcPr>
          <w:p w:rsidR="00025E4A" w:rsidRPr="005A1FA2" w:rsidRDefault="00025E4A" w:rsidP="00454E2B">
            <w:pPr>
              <w:tabs>
                <w:tab w:val="left" w:pos="4384"/>
              </w:tabs>
              <w:spacing w:after="0" w:line="240" w:lineRule="auto"/>
              <w:rPr>
                <w:rFonts w:ascii="Times New Roman" w:eastAsia="Times New Roman" w:hAnsi="Times New Roman" w:cs="Times New Roman"/>
                <w:color w:val="000000"/>
                <w:sz w:val="24"/>
                <w:szCs w:val="24"/>
              </w:rPr>
            </w:pPr>
            <w:r w:rsidRPr="005A1FA2">
              <w:rPr>
                <w:rFonts w:ascii="Times New Roman" w:eastAsia="Times New Roman" w:hAnsi="Times New Roman" w:cs="Times New Roman"/>
                <w:color w:val="000000"/>
                <w:sz w:val="24"/>
                <w:szCs w:val="24"/>
              </w:rPr>
              <w:t>seberapa besar manfaat modul konseling sebaya dalam membentuk hubungan dengan teman sebaya</w:t>
            </w:r>
          </w:p>
        </w:tc>
        <w:tc>
          <w:tcPr>
            <w:tcW w:w="1034" w:type="dxa"/>
            <w:tcBorders>
              <w:top w:val="nil"/>
              <w:left w:val="single" w:sz="4" w:space="0" w:color="auto"/>
              <w:bottom w:val="nil"/>
              <w:right w:val="nil"/>
            </w:tcBorders>
            <w:shd w:val="clear" w:color="auto" w:fill="auto"/>
            <w:noWrap/>
            <w:vAlign w:val="bottom"/>
            <w:hideMark/>
          </w:tcPr>
          <w:p w:rsidR="00025E4A" w:rsidRPr="005A1FA2" w:rsidRDefault="00025E4A" w:rsidP="00454E2B">
            <w:pPr>
              <w:spacing w:after="0" w:line="240" w:lineRule="auto"/>
              <w:jc w:val="center"/>
              <w:rPr>
                <w:rFonts w:ascii="Times New Roman" w:eastAsia="Times New Roman" w:hAnsi="Times New Roman" w:cs="Times New Roman"/>
                <w:color w:val="000000"/>
              </w:rPr>
            </w:pPr>
            <w:r w:rsidRPr="005A1FA2">
              <w:rPr>
                <w:rFonts w:ascii="Times New Roman" w:eastAsia="Times New Roman" w:hAnsi="Times New Roman" w:cs="Times New Roman"/>
                <w:color w:val="000000"/>
              </w:rPr>
              <w:t>5</w:t>
            </w:r>
          </w:p>
        </w:tc>
        <w:tc>
          <w:tcPr>
            <w:tcW w:w="809" w:type="dxa"/>
            <w:tcBorders>
              <w:top w:val="nil"/>
              <w:left w:val="single" w:sz="4" w:space="0" w:color="auto"/>
              <w:bottom w:val="nil"/>
              <w:right w:val="single" w:sz="4" w:space="0" w:color="auto"/>
            </w:tcBorders>
            <w:shd w:val="clear" w:color="auto" w:fill="auto"/>
            <w:noWrap/>
            <w:vAlign w:val="bottom"/>
            <w:hideMark/>
          </w:tcPr>
          <w:p w:rsidR="00025E4A" w:rsidRPr="005A1FA2" w:rsidRDefault="00025E4A" w:rsidP="00454E2B">
            <w:pPr>
              <w:spacing w:after="0" w:line="240" w:lineRule="auto"/>
              <w:jc w:val="center"/>
              <w:rPr>
                <w:rFonts w:ascii="Times New Roman" w:eastAsia="Times New Roman" w:hAnsi="Times New Roman" w:cs="Times New Roman"/>
                <w:color w:val="000000"/>
              </w:rPr>
            </w:pPr>
            <w:r w:rsidRPr="005A1FA2">
              <w:rPr>
                <w:rFonts w:ascii="Times New Roman" w:eastAsia="Times New Roman" w:hAnsi="Times New Roman" w:cs="Times New Roman"/>
                <w:color w:val="000000"/>
              </w:rPr>
              <w:t>B</w:t>
            </w:r>
          </w:p>
        </w:tc>
      </w:tr>
      <w:tr w:rsidR="00025E4A" w:rsidRPr="005A1FA2" w:rsidTr="00454E2B">
        <w:trPr>
          <w:trHeight w:val="900"/>
        </w:trPr>
        <w:tc>
          <w:tcPr>
            <w:tcW w:w="772" w:type="dxa"/>
            <w:tcBorders>
              <w:top w:val="nil"/>
              <w:left w:val="single" w:sz="4" w:space="0" w:color="auto"/>
              <w:bottom w:val="nil"/>
              <w:right w:val="single" w:sz="4" w:space="0" w:color="auto"/>
            </w:tcBorders>
            <w:shd w:val="clear" w:color="auto" w:fill="auto"/>
            <w:noWrap/>
            <w:vAlign w:val="bottom"/>
            <w:hideMark/>
          </w:tcPr>
          <w:p w:rsidR="00025E4A" w:rsidRPr="005A1FA2" w:rsidRDefault="00025E4A" w:rsidP="00454E2B">
            <w:pPr>
              <w:spacing w:after="0" w:line="240" w:lineRule="auto"/>
              <w:jc w:val="center"/>
              <w:rPr>
                <w:rFonts w:ascii="Times New Roman" w:eastAsia="Times New Roman" w:hAnsi="Times New Roman" w:cs="Times New Roman"/>
                <w:color w:val="000000"/>
                <w:sz w:val="24"/>
                <w:szCs w:val="24"/>
              </w:rPr>
            </w:pPr>
            <w:r w:rsidRPr="005A1FA2">
              <w:rPr>
                <w:rFonts w:ascii="Times New Roman" w:eastAsia="Times New Roman" w:hAnsi="Times New Roman" w:cs="Times New Roman"/>
                <w:color w:val="000000"/>
                <w:sz w:val="24"/>
                <w:szCs w:val="24"/>
              </w:rPr>
              <w:lastRenderedPageBreak/>
              <w:t>5</w:t>
            </w:r>
          </w:p>
        </w:tc>
        <w:tc>
          <w:tcPr>
            <w:tcW w:w="5201" w:type="dxa"/>
            <w:tcBorders>
              <w:top w:val="nil"/>
              <w:left w:val="nil"/>
              <w:bottom w:val="nil"/>
              <w:right w:val="nil"/>
            </w:tcBorders>
            <w:shd w:val="clear" w:color="auto" w:fill="auto"/>
            <w:vAlign w:val="bottom"/>
            <w:hideMark/>
          </w:tcPr>
          <w:p w:rsidR="00025E4A" w:rsidRPr="005A1FA2" w:rsidRDefault="00025E4A" w:rsidP="00454E2B">
            <w:pPr>
              <w:tabs>
                <w:tab w:val="left" w:pos="4384"/>
              </w:tabs>
              <w:spacing w:after="0" w:line="240" w:lineRule="auto"/>
              <w:rPr>
                <w:rFonts w:ascii="Times New Roman" w:eastAsia="Times New Roman" w:hAnsi="Times New Roman" w:cs="Times New Roman"/>
                <w:color w:val="000000"/>
                <w:sz w:val="24"/>
                <w:szCs w:val="24"/>
              </w:rPr>
            </w:pPr>
            <w:r w:rsidRPr="005A1FA2">
              <w:rPr>
                <w:rFonts w:ascii="Times New Roman" w:eastAsia="Times New Roman" w:hAnsi="Times New Roman" w:cs="Times New Roman"/>
                <w:color w:val="000000"/>
                <w:sz w:val="24"/>
                <w:szCs w:val="24"/>
              </w:rPr>
              <w:t>apakah guru BK perlu diberikan pemahaman tentang modul konseling sebaya sebagai upaya meningkatkan konseling sebaya</w:t>
            </w:r>
          </w:p>
        </w:tc>
        <w:tc>
          <w:tcPr>
            <w:tcW w:w="1034" w:type="dxa"/>
            <w:tcBorders>
              <w:top w:val="nil"/>
              <w:left w:val="single" w:sz="4" w:space="0" w:color="auto"/>
              <w:bottom w:val="nil"/>
              <w:right w:val="nil"/>
            </w:tcBorders>
            <w:shd w:val="clear" w:color="auto" w:fill="auto"/>
            <w:noWrap/>
            <w:vAlign w:val="bottom"/>
            <w:hideMark/>
          </w:tcPr>
          <w:p w:rsidR="00025E4A" w:rsidRPr="005A1FA2" w:rsidRDefault="00025E4A" w:rsidP="00454E2B">
            <w:pPr>
              <w:spacing w:after="0" w:line="240" w:lineRule="auto"/>
              <w:jc w:val="center"/>
              <w:rPr>
                <w:rFonts w:ascii="Times New Roman" w:eastAsia="Times New Roman" w:hAnsi="Times New Roman" w:cs="Times New Roman"/>
                <w:color w:val="000000"/>
              </w:rPr>
            </w:pPr>
            <w:r w:rsidRPr="005A1FA2">
              <w:rPr>
                <w:rFonts w:ascii="Times New Roman" w:eastAsia="Times New Roman" w:hAnsi="Times New Roman" w:cs="Times New Roman"/>
                <w:color w:val="000000"/>
              </w:rPr>
              <w:t>5</w:t>
            </w:r>
          </w:p>
        </w:tc>
        <w:tc>
          <w:tcPr>
            <w:tcW w:w="809" w:type="dxa"/>
            <w:tcBorders>
              <w:top w:val="nil"/>
              <w:left w:val="single" w:sz="4" w:space="0" w:color="auto"/>
              <w:bottom w:val="nil"/>
              <w:right w:val="single" w:sz="4" w:space="0" w:color="auto"/>
            </w:tcBorders>
            <w:shd w:val="clear" w:color="auto" w:fill="auto"/>
            <w:noWrap/>
            <w:vAlign w:val="bottom"/>
            <w:hideMark/>
          </w:tcPr>
          <w:p w:rsidR="00025E4A" w:rsidRPr="005A1FA2" w:rsidRDefault="00025E4A" w:rsidP="00454E2B">
            <w:pPr>
              <w:spacing w:after="0" w:line="240" w:lineRule="auto"/>
              <w:jc w:val="center"/>
              <w:rPr>
                <w:rFonts w:ascii="Times New Roman" w:eastAsia="Times New Roman" w:hAnsi="Times New Roman" w:cs="Times New Roman"/>
                <w:color w:val="000000"/>
              </w:rPr>
            </w:pPr>
            <w:r w:rsidRPr="005A1FA2">
              <w:rPr>
                <w:rFonts w:ascii="Times New Roman" w:eastAsia="Times New Roman" w:hAnsi="Times New Roman" w:cs="Times New Roman"/>
                <w:color w:val="000000"/>
              </w:rPr>
              <w:t>B</w:t>
            </w:r>
          </w:p>
        </w:tc>
      </w:tr>
      <w:tr w:rsidR="00025E4A" w:rsidRPr="005A1FA2" w:rsidTr="00454E2B">
        <w:trPr>
          <w:trHeight w:val="300"/>
        </w:trPr>
        <w:tc>
          <w:tcPr>
            <w:tcW w:w="7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5E4A" w:rsidRPr="005A1FA2" w:rsidRDefault="00025E4A" w:rsidP="00454E2B">
            <w:pPr>
              <w:spacing w:after="0" w:line="240" w:lineRule="auto"/>
              <w:rPr>
                <w:rFonts w:ascii="Times New Roman" w:eastAsia="Times New Roman" w:hAnsi="Times New Roman" w:cs="Times New Roman"/>
                <w:color w:val="000000"/>
              </w:rPr>
            </w:pPr>
            <w:r w:rsidRPr="005A1FA2">
              <w:rPr>
                <w:rFonts w:ascii="Times New Roman" w:eastAsia="Times New Roman" w:hAnsi="Times New Roman" w:cs="Times New Roman"/>
                <w:color w:val="000000"/>
              </w:rPr>
              <w:t> </w:t>
            </w:r>
          </w:p>
        </w:tc>
        <w:tc>
          <w:tcPr>
            <w:tcW w:w="5201" w:type="dxa"/>
            <w:tcBorders>
              <w:top w:val="single" w:sz="4" w:space="0" w:color="auto"/>
              <w:left w:val="nil"/>
              <w:bottom w:val="single" w:sz="4" w:space="0" w:color="auto"/>
              <w:right w:val="single" w:sz="4" w:space="0" w:color="auto"/>
            </w:tcBorders>
            <w:shd w:val="clear" w:color="auto" w:fill="auto"/>
            <w:noWrap/>
            <w:vAlign w:val="bottom"/>
            <w:hideMark/>
          </w:tcPr>
          <w:p w:rsidR="00025E4A" w:rsidRPr="005A1FA2" w:rsidRDefault="00025E4A" w:rsidP="00454E2B">
            <w:pPr>
              <w:tabs>
                <w:tab w:val="left" w:pos="4384"/>
              </w:tabs>
              <w:spacing w:after="0" w:line="240" w:lineRule="auto"/>
              <w:rPr>
                <w:rFonts w:ascii="Times New Roman" w:eastAsia="Times New Roman" w:hAnsi="Times New Roman" w:cs="Times New Roman"/>
                <w:color w:val="000000"/>
              </w:rPr>
            </w:pPr>
            <w:r w:rsidRPr="005A1FA2">
              <w:rPr>
                <w:rFonts w:ascii="Times New Roman" w:eastAsia="Times New Roman" w:hAnsi="Times New Roman" w:cs="Times New Roman"/>
                <w:color w:val="000000"/>
              </w:rPr>
              <w:t>Rata-rata Aspek A</w:t>
            </w:r>
          </w:p>
        </w:tc>
        <w:tc>
          <w:tcPr>
            <w:tcW w:w="1034" w:type="dxa"/>
            <w:tcBorders>
              <w:top w:val="single" w:sz="4" w:space="0" w:color="auto"/>
              <w:left w:val="nil"/>
              <w:bottom w:val="single" w:sz="4" w:space="0" w:color="auto"/>
              <w:right w:val="nil"/>
            </w:tcBorders>
            <w:shd w:val="clear" w:color="auto" w:fill="auto"/>
            <w:noWrap/>
            <w:vAlign w:val="bottom"/>
            <w:hideMark/>
          </w:tcPr>
          <w:p w:rsidR="00025E4A" w:rsidRPr="005A1FA2" w:rsidRDefault="00025E4A" w:rsidP="00454E2B">
            <w:pPr>
              <w:spacing w:after="0" w:line="240" w:lineRule="auto"/>
              <w:jc w:val="center"/>
              <w:rPr>
                <w:rFonts w:ascii="Times New Roman" w:eastAsia="Times New Roman" w:hAnsi="Times New Roman" w:cs="Times New Roman"/>
                <w:color w:val="000000"/>
              </w:rPr>
            </w:pPr>
            <w:r w:rsidRPr="005A1FA2">
              <w:rPr>
                <w:rFonts w:ascii="Times New Roman" w:eastAsia="Times New Roman" w:hAnsi="Times New Roman" w:cs="Times New Roman"/>
                <w:color w:val="000000"/>
              </w:rPr>
              <w:t>4,9</w:t>
            </w:r>
          </w:p>
        </w:tc>
        <w:tc>
          <w:tcPr>
            <w:tcW w:w="8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5E4A" w:rsidRPr="005A1FA2" w:rsidRDefault="00025E4A" w:rsidP="00454E2B">
            <w:pPr>
              <w:spacing w:after="0" w:line="240" w:lineRule="auto"/>
              <w:jc w:val="center"/>
              <w:rPr>
                <w:rFonts w:ascii="Times New Roman" w:eastAsia="Times New Roman" w:hAnsi="Times New Roman" w:cs="Times New Roman"/>
                <w:color w:val="000000"/>
              </w:rPr>
            </w:pPr>
            <w:r w:rsidRPr="005A1FA2">
              <w:rPr>
                <w:rFonts w:ascii="Times New Roman" w:eastAsia="Times New Roman" w:hAnsi="Times New Roman" w:cs="Times New Roman"/>
                <w:color w:val="000000"/>
              </w:rPr>
              <w:t>B</w:t>
            </w:r>
          </w:p>
        </w:tc>
      </w:tr>
      <w:tr w:rsidR="00025E4A" w:rsidRPr="005A1FA2" w:rsidTr="00454E2B">
        <w:trPr>
          <w:trHeight w:val="315"/>
        </w:trPr>
        <w:tc>
          <w:tcPr>
            <w:tcW w:w="772" w:type="dxa"/>
            <w:tcBorders>
              <w:top w:val="nil"/>
              <w:left w:val="single" w:sz="4" w:space="0" w:color="auto"/>
              <w:bottom w:val="nil"/>
              <w:right w:val="single" w:sz="4" w:space="0" w:color="auto"/>
            </w:tcBorders>
            <w:shd w:val="clear" w:color="auto" w:fill="auto"/>
            <w:noWrap/>
            <w:vAlign w:val="bottom"/>
            <w:hideMark/>
          </w:tcPr>
          <w:p w:rsidR="00025E4A" w:rsidRPr="005A1FA2" w:rsidRDefault="00025E4A" w:rsidP="00454E2B">
            <w:pPr>
              <w:spacing w:after="0" w:line="240" w:lineRule="auto"/>
              <w:rPr>
                <w:rFonts w:ascii="Times New Roman" w:eastAsia="Times New Roman" w:hAnsi="Times New Roman" w:cs="Times New Roman"/>
                <w:color w:val="000000"/>
              </w:rPr>
            </w:pPr>
            <w:r w:rsidRPr="005A1FA2">
              <w:rPr>
                <w:rFonts w:ascii="Times New Roman" w:eastAsia="Times New Roman" w:hAnsi="Times New Roman" w:cs="Times New Roman"/>
                <w:color w:val="000000"/>
              </w:rPr>
              <w:t>B</w:t>
            </w:r>
          </w:p>
        </w:tc>
        <w:tc>
          <w:tcPr>
            <w:tcW w:w="5201" w:type="dxa"/>
            <w:tcBorders>
              <w:top w:val="nil"/>
              <w:left w:val="nil"/>
              <w:bottom w:val="single" w:sz="4" w:space="0" w:color="auto"/>
              <w:right w:val="nil"/>
            </w:tcBorders>
            <w:shd w:val="clear" w:color="auto" w:fill="auto"/>
            <w:noWrap/>
            <w:vAlign w:val="bottom"/>
            <w:hideMark/>
          </w:tcPr>
          <w:p w:rsidR="00025E4A" w:rsidRPr="005A1FA2" w:rsidRDefault="00025E4A" w:rsidP="00454E2B">
            <w:pPr>
              <w:tabs>
                <w:tab w:val="left" w:pos="4384"/>
              </w:tabs>
              <w:spacing w:after="0" w:line="240" w:lineRule="auto"/>
              <w:rPr>
                <w:rFonts w:ascii="Times New Roman" w:eastAsia="Times New Roman" w:hAnsi="Times New Roman" w:cs="Times New Roman"/>
                <w:color w:val="000000"/>
                <w:sz w:val="24"/>
                <w:szCs w:val="24"/>
              </w:rPr>
            </w:pPr>
            <w:r w:rsidRPr="005A1FA2">
              <w:rPr>
                <w:rFonts w:ascii="Times New Roman" w:eastAsia="Times New Roman" w:hAnsi="Times New Roman" w:cs="Times New Roman"/>
                <w:color w:val="000000"/>
                <w:sz w:val="24"/>
                <w:szCs w:val="24"/>
              </w:rPr>
              <w:t>Bentuk dan Sampul</w:t>
            </w:r>
          </w:p>
        </w:tc>
        <w:tc>
          <w:tcPr>
            <w:tcW w:w="1034" w:type="dxa"/>
            <w:tcBorders>
              <w:top w:val="nil"/>
              <w:left w:val="single" w:sz="4" w:space="0" w:color="auto"/>
              <w:bottom w:val="nil"/>
              <w:right w:val="nil"/>
            </w:tcBorders>
            <w:shd w:val="clear" w:color="auto" w:fill="auto"/>
            <w:noWrap/>
            <w:vAlign w:val="bottom"/>
            <w:hideMark/>
          </w:tcPr>
          <w:p w:rsidR="00025E4A" w:rsidRPr="005A1FA2" w:rsidRDefault="00025E4A" w:rsidP="00454E2B">
            <w:pPr>
              <w:spacing w:after="0" w:line="240" w:lineRule="auto"/>
              <w:jc w:val="center"/>
              <w:rPr>
                <w:rFonts w:ascii="Times New Roman" w:eastAsia="Times New Roman" w:hAnsi="Times New Roman" w:cs="Times New Roman"/>
                <w:color w:val="000000"/>
              </w:rPr>
            </w:pPr>
            <w:r w:rsidRPr="005A1FA2">
              <w:rPr>
                <w:rFonts w:ascii="Times New Roman" w:eastAsia="Times New Roman" w:hAnsi="Times New Roman" w:cs="Times New Roman"/>
                <w:color w:val="000000"/>
              </w:rPr>
              <w:t> </w:t>
            </w:r>
          </w:p>
        </w:tc>
        <w:tc>
          <w:tcPr>
            <w:tcW w:w="809" w:type="dxa"/>
            <w:tcBorders>
              <w:top w:val="nil"/>
              <w:left w:val="single" w:sz="4" w:space="0" w:color="auto"/>
              <w:bottom w:val="nil"/>
              <w:right w:val="single" w:sz="4" w:space="0" w:color="auto"/>
            </w:tcBorders>
            <w:shd w:val="clear" w:color="auto" w:fill="auto"/>
            <w:noWrap/>
            <w:vAlign w:val="bottom"/>
            <w:hideMark/>
          </w:tcPr>
          <w:p w:rsidR="00025E4A" w:rsidRPr="005A1FA2" w:rsidRDefault="00025E4A" w:rsidP="00454E2B">
            <w:pPr>
              <w:spacing w:after="0" w:line="240" w:lineRule="auto"/>
              <w:jc w:val="center"/>
              <w:rPr>
                <w:rFonts w:ascii="Times New Roman" w:eastAsia="Times New Roman" w:hAnsi="Times New Roman" w:cs="Times New Roman"/>
                <w:color w:val="000000"/>
              </w:rPr>
            </w:pPr>
            <w:r w:rsidRPr="005A1FA2">
              <w:rPr>
                <w:rFonts w:ascii="Times New Roman" w:eastAsia="Times New Roman" w:hAnsi="Times New Roman" w:cs="Times New Roman"/>
                <w:color w:val="000000"/>
              </w:rPr>
              <w:t> </w:t>
            </w:r>
          </w:p>
        </w:tc>
      </w:tr>
      <w:tr w:rsidR="00025E4A" w:rsidRPr="005A1FA2" w:rsidTr="00454E2B">
        <w:trPr>
          <w:trHeight w:val="315"/>
        </w:trPr>
        <w:tc>
          <w:tcPr>
            <w:tcW w:w="772" w:type="dxa"/>
            <w:tcBorders>
              <w:top w:val="nil"/>
              <w:left w:val="single" w:sz="4" w:space="0" w:color="auto"/>
              <w:bottom w:val="nil"/>
              <w:right w:val="single" w:sz="4" w:space="0" w:color="auto"/>
            </w:tcBorders>
            <w:shd w:val="clear" w:color="auto" w:fill="auto"/>
            <w:noWrap/>
            <w:vAlign w:val="bottom"/>
            <w:hideMark/>
          </w:tcPr>
          <w:p w:rsidR="00025E4A" w:rsidRPr="005A1FA2" w:rsidRDefault="00025E4A" w:rsidP="00454E2B">
            <w:pPr>
              <w:spacing w:after="0" w:line="240" w:lineRule="auto"/>
              <w:jc w:val="right"/>
              <w:rPr>
                <w:rFonts w:ascii="Times New Roman" w:eastAsia="Times New Roman" w:hAnsi="Times New Roman" w:cs="Times New Roman"/>
                <w:color w:val="000000"/>
              </w:rPr>
            </w:pPr>
            <w:r w:rsidRPr="005A1FA2">
              <w:rPr>
                <w:rFonts w:ascii="Times New Roman" w:eastAsia="Times New Roman" w:hAnsi="Times New Roman" w:cs="Times New Roman"/>
                <w:color w:val="000000"/>
              </w:rPr>
              <w:t>1</w:t>
            </w:r>
          </w:p>
        </w:tc>
        <w:tc>
          <w:tcPr>
            <w:tcW w:w="5201" w:type="dxa"/>
            <w:tcBorders>
              <w:top w:val="nil"/>
              <w:left w:val="nil"/>
              <w:bottom w:val="nil"/>
              <w:right w:val="nil"/>
            </w:tcBorders>
            <w:shd w:val="clear" w:color="auto" w:fill="auto"/>
            <w:hideMark/>
          </w:tcPr>
          <w:p w:rsidR="00025E4A" w:rsidRPr="005A1FA2" w:rsidRDefault="00025E4A" w:rsidP="00454E2B">
            <w:pPr>
              <w:tabs>
                <w:tab w:val="left" w:pos="4384"/>
              </w:tabs>
              <w:spacing w:after="0" w:line="240" w:lineRule="auto"/>
              <w:jc w:val="both"/>
              <w:rPr>
                <w:rFonts w:ascii="Times New Roman" w:eastAsia="Times New Roman" w:hAnsi="Times New Roman" w:cs="Times New Roman"/>
                <w:color w:val="000000"/>
                <w:sz w:val="24"/>
                <w:szCs w:val="24"/>
              </w:rPr>
            </w:pPr>
            <w:r w:rsidRPr="005A1FA2">
              <w:rPr>
                <w:rFonts w:ascii="Times New Roman" w:eastAsia="Times New Roman" w:hAnsi="Times New Roman" w:cs="Times New Roman"/>
                <w:color w:val="000000"/>
                <w:sz w:val="24"/>
                <w:szCs w:val="24"/>
              </w:rPr>
              <w:t>Kerapian sampul Modul</w:t>
            </w:r>
          </w:p>
        </w:tc>
        <w:tc>
          <w:tcPr>
            <w:tcW w:w="1034" w:type="dxa"/>
            <w:tcBorders>
              <w:top w:val="nil"/>
              <w:left w:val="single" w:sz="4" w:space="0" w:color="auto"/>
              <w:bottom w:val="nil"/>
              <w:right w:val="nil"/>
            </w:tcBorders>
            <w:shd w:val="clear" w:color="auto" w:fill="auto"/>
            <w:noWrap/>
            <w:vAlign w:val="bottom"/>
            <w:hideMark/>
          </w:tcPr>
          <w:p w:rsidR="00025E4A" w:rsidRPr="005A1FA2" w:rsidRDefault="00025E4A" w:rsidP="00454E2B">
            <w:pPr>
              <w:spacing w:after="0" w:line="240" w:lineRule="auto"/>
              <w:jc w:val="center"/>
              <w:rPr>
                <w:rFonts w:ascii="Times New Roman" w:eastAsia="Times New Roman" w:hAnsi="Times New Roman" w:cs="Times New Roman"/>
                <w:color w:val="000000"/>
                <w:sz w:val="24"/>
                <w:szCs w:val="24"/>
              </w:rPr>
            </w:pPr>
            <w:r w:rsidRPr="005A1FA2">
              <w:rPr>
                <w:rFonts w:ascii="Times New Roman" w:eastAsia="Times New Roman" w:hAnsi="Times New Roman" w:cs="Times New Roman"/>
                <w:color w:val="000000"/>
                <w:sz w:val="24"/>
                <w:szCs w:val="24"/>
              </w:rPr>
              <w:t>5</w:t>
            </w:r>
          </w:p>
        </w:tc>
        <w:tc>
          <w:tcPr>
            <w:tcW w:w="809" w:type="dxa"/>
            <w:tcBorders>
              <w:top w:val="nil"/>
              <w:left w:val="single" w:sz="4" w:space="0" w:color="auto"/>
              <w:bottom w:val="nil"/>
              <w:right w:val="single" w:sz="4" w:space="0" w:color="auto"/>
            </w:tcBorders>
            <w:shd w:val="clear" w:color="auto" w:fill="auto"/>
            <w:noWrap/>
            <w:vAlign w:val="bottom"/>
            <w:hideMark/>
          </w:tcPr>
          <w:p w:rsidR="00025E4A" w:rsidRPr="005A1FA2" w:rsidRDefault="00025E4A" w:rsidP="00454E2B">
            <w:pPr>
              <w:spacing w:after="0" w:line="240" w:lineRule="auto"/>
              <w:jc w:val="center"/>
              <w:rPr>
                <w:rFonts w:ascii="Times New Roman" w:eastAsia="Times New Roman" w:hAnsi="Times New Roman" w:cs="Times New Roman"/>
                <w:color w:val="000000"/>
              </w:rPr>
            </w:pPr>
            <w:r w:rsidRPr="005A1FA2">
              <w:rPr>
                <w:rFonts w:ascii="Times New Roman" w:eastAsia="Times New Roman" w:hAnsi="Times New Roman" w:cs="Times New Roman"/>
                <w:color w:val="000000"/>
              </w:rPr>
              <w:t>B</w:t>
            </w:r>
          </w:p>
        </w:tc>
      </w:tr>
      <w:tr w:rsidR="00025E4A" w:rsidRPr="005A1FA2" w:rsidTr="00454E2B">
        <w:trPr>
          <w:trHeight w:val="315"/>
        </w:trPr>
        <w:tc>
          <w:tcPr>
            <w:tcW w:w="772" w:type="dxa"/>
            <w:tcBorders>
              <w:top w:val="nil"/>
              <w:left w:val="single" w:sz="4" w:space="0" w:color="auto"/>
              <w:bottom w:val="nil"/>
              <w:right w:val="single" w:sz="4" w:space="0" w:color="auto"/>
            </w:tcBorders>
            <w:shd w:val="clear" w:color="auto" w:fill="auto"/>
            <w:noWrap/>
            <w:vAlign w:val="bottom"/>
            <w:hideMark/>
          </w:tcPr>
          <w:p w:rsidR="00025E4A" w:rsidRPr="005A1FA2" w:rsidRDefault="00025E4A" w:rsidP="00454E2B">
            <w:pPr>
              <w:spacing w:after="0" w:line="240" w:lineRule="auto"/>
              <w:jc w:val="right"/>
              <w:rPr>
                <w:rFonts w:ascii="Times New Roman" w:eastAsia="Times New Roman" w:hAnsi="Times New Roman" w:cs="Times New Roman"/>
                <w:color w:val="000000"/>
              </w:rPr>
            </w:pPr>
            <w:r w:rsidRPr="005A1FA2">
              <w:rPr>
                <w:rFonts w:ascii="Times New Roman" w:eastAsia="Times New Roman" w:hAnsi="Times New Roman" w:cs="Times New Roman"/>
                <w:color w:val="000000"/>
              </w:rPr>
              <w:t>2</w:t>
            </w:r>
          </w:p>
        </w:tc>
        <w:tc>
          <w:tcPr>
            <w:tcW w:w="5201" w:type="dxa"/>
            <w:tcBorders>
              <w:top w:val="nil"/>
              <w:left w:val="nil"/>
              <w:bottom w:val="nil"/>
              <w:right w:val="nil"/>
            </w:tcBorders>
            <w:shd w:val="clear" w:color="auto" w:fill="auto"/>
            <w:hideMark/>
          </w:tcPr>
          <w:p w:rsidR="00025E4A" w:rsidRPr="005A1FA2" w:rsidRDefault="00025E4A" w:rsidP="00454E2B">
            <w:pPr>
              <w:tabs>
                <w:tab w:val="left" w:pos="4384"/>
              </w:tabs>
              <w:spacing w:after="0" w:line="240" w:lineRule="auto"/>
              <w:jc w:val="both"/>
              <w:rPr>
                <w:rFonts w:ascii="Times New Roman" w:eastAsia="Times New Roman" w:hAnsi="Times New Roman" w:cs="Times New Roman"/>
                <w:color w:val="000000"/>
                <w:sz w:val="24"/>
                <w:szCs w:val="24"/>
              </w:rPr>
            </w:pPr>
            <w:r w:rsidRPr="005A1FA2">
              <w:rPr>
                <w:rFonts w:ascii="Times New Roman" w:eastAsia="Times New Roman" w:hAnsi="Times New Roman" w:cs="Times New Roman"/>
                <w:color w:val="000000"/>
                <w:sz w:val="24"/>
                <w:szCs w:val="24"/>
              </w:rPr>
              <w:t>Kepraktisan kemasan modul</w:t>
            </w:r>
          </w:p>
        </w:tc>
        <w:tc>
          <w:tcPr>
            <w:tcW w:w="1034" w:type="dxa"/>
            <w:tcBorders>
              <w:top w:val="nil"/>
              <w:left w:val="single" w:sz="4" w:space="0" w:color="auto"/>
              <w:bottom w:val="nil"/>
              <w:right w:val="nil"/>
            </w:tcBorders>
            <w:shd w:val="clear" w:color="auto" w:fill="auto"/>
            <w:noWrap/>
            <w:vAlign w:val="bottom"/>
            <w:hideMark/>
          </w:tcPr>
          <w:p w:rsidR="00025E4A" w:rsidRPr="005A1FA2" w:rsidRDefault="00025E4A" w:rsidP="00454E2B">
            <w:pPr>
              <w:spacing w:after="0" w:line="240" w:lineRule="auto"/>
              <w:jc w:val="center"/>
              <w:rPr>
                <w:rFonts w:ascii="Times New Roman" w:eastAsia="Times New Roman" w:hAnsi="Times New Roman" w:cs="Times New Roman"/>
                <w:color w:val="000000"/>
                <w:sz w:val="24"/>
                <w:szCs w:val="24"/>
              </w:rPr>
            </w:pPr>
            <w:r w:rsidRPr="005A1FA2">
              <w:rPr>
                <w:rFonts w:ascii="Times New Roman" w:eastAsia="Times New Roman" w:hAnsi="Times New Roman" w:cs="Times New Roman"/>
                <w:color w:val="000000"/>
                <w:sz w:val="24"/>
                <w:szCs w:val="24"/>
              </w:rPr>
              <w:t>4.5</w:t>
            </w:r>
          </w:p>
        </w:tc>
        <w:tc>
          <w:tcPr>
            <w:tcW w:w="809" w:type="dxa"/>
            <w:tcBorders>
              <w:top w:val="nil"/>
              <w:left w:val="single" w:sz="4" w:space="0" w:color="auto"/>
              <w:bottom w:val="nil"/>
              <w:right w:val="single" w:sz="4" w:space="0" w:color="auto"/>
            </w:tcBorders>
            <w:shd w:val="clear" w:color="auto" w:fill="auto"/>
            <w:noWrap/>
            <w:vAlign w:val="bottom"/>
            <w:hideMark/>
          </w:tcPr>
          <w:p w:rsidR="00025E4A" w:rsidRPr="005A1FA2" w:rsidRDefault="00025E4A" w:rsidP="00454E2B">
            <w:pPr>
              <w:spacing w:after="0" w:line="240" w:lineRule="auto"/>
              <w:jc w:val="center"/>
              <w:rPr>
                <w:rFonts w:ascii="Times New Roman" w:eastAsia="Times New Roman" w:hAnsi="Times New Roman" w:cs="Times New Roman"/>
                <w:color w:val="000000"/>
              </w:rPr>
            </w:pPr>
            <w:r w:rsidRPr="005A1FA2">
              <w:rPr>
                <w:rFonts w:ascii="Times New Roman" w:eastAsia="Times New Roman" w:hAnsi="Times New Roman" w:cs="Times New Roman"/>
                <w:color w:val="000000"/>
              </w:rPr>
              <w:t>B</w:t>
            </w:r>
          </w:p>
        </w:tc>
      </w:tr>
      <w:tr w:rsidR="00025E4A" w:rsidRPr="005A1FA2" w:rsidTr="00454E2B">
        <w:trPr>
          <w:trHeight w:val="315"/>
        </w:trPr>
        <w:tc>
          <w:tcPr>
            <w:tcW w:w="772" w:type="dxa"/>
            <w:tcBorders>
              <w:top w:val="nil"/>
              <w:left w:val="single" w:sz="4" w:space="0" w:color="auto"/>
              <w:bottom w:val="nil"/>
              <w:right w:val="single" w:sz="4" w:space="0" w:color="auto"/>
            </w:tcBorders>
            <w:shd w:val="clear" w:color="auto" w:fill="auto"/>
            <w:noWrap/>
            <w:vAlign w:val="bottom"/>
            <w:hideMark/>
          </w:tcPr>
          <w:p w:rsidR="00025E4A" w:rsidRPr="005A1FA2" w:rsidRDefault="00025E4A" w:rsidP="00454E2B">
            <w:pPr>
              <w:spacing w:after="0" w:line="240" w:lineRule="auto"/>
              <w:jc w:val="right"/>
              <w:rPr>
                <w:rFonts w:ascii="Times New Roman" w:eastAsia="Times New Roman" w:hAnsi="Times New Roman" w:cs="Times New Roman"/>
                <w:color w:val="000000"/>
              </w:rPr>
            </w:pPr>
            <w:r w:rsidRPr="005A1FA2">
              <w:rPr>
                <w:rFonts w:ascii="Times New Roman" w:eastAsia="Times New Roman" w:hAnsi="Times New Roman" w:cs="Times New Roman"/>
                <w:color w:val="000000"/>
              </w:rPr>
              <w:t>3</w:t>
            </w:r>
          </w:p>
        </w:tc>
        <w:tc>
          <w:tcPr>
            <w:tcW w:w="5201" w:type="dxa"/>
            <w:tcBorders>
              <w:top w:val="nil"/>
              <w:left w:val="nil"/>
              <w:bottom w:val="nil"/>
              <w:right w:val="nil"/>
            </w:tcBorders>
            <w:shd w:val="clear" w:color="auto" w:fill="auto"/>
            <w:hideMark/>
          </w:tcPr>
          <w:p w:rsidR="00025E4A" w:rsidRPr="005A1FA2" w:rsidRDefault="00025E4A" w:rsidP="00454E2B">
            <w:pPr>
              <w:tabs>
                <w:tab w:val="left" w:pos="4384"/>
              </w:tabs>
              <w:spacing w:after="0" w:line="240" w:lineRule="auto"/>
              <w:jc w:val="both"/>
              <w:rPr>
                <w:rFonts w:ascii="Times New Roman" w:eastAsia="Times New Roman" w:hAnsi="Times New Roman" w:cs="Times New Roman"/>
                <w:color w:val="000000"/>
                <w:sz w:val="24"/>
                <w:szCs w:val="24"/>
              </w:rPr>
            </w:pPr>
            <w:r w:rsidRPr="005A1FA2">
              <w:rPr>
                <w:rFonts w:ascii="Times New Roman" w:eastAsia="Times New Roman" w:hAnsi="Times New Roman" w:cs="Times New Roman"/>
                <w:color w:val="000000"/>
                <w:sz w:val="24"/>
                <w:szCs w:val="24"/>
              </w:rPr>
              <w:t>Kemenarikan sampul modul</w:t>
            </w:r>
          </w:p>
        </w:tc>
        <w:tc>
          <w:tcPr>
            <w:tcW w:w="1034" w:type="dxa"/>
            <w:tcBorders>
              <w:top w:val="nil"/>
              <w:left w:val="single" w:sz="4" w:space="0" w:color="auto"/>
              <w:bottom w:val="nil"/>
              <w:right w:val="nil"/>
            </w:tcBorders>
            <w:shd w:val="clear" w:color="auto" w:fill="auto"/>
            <w:noWrap/>
            <w:vAlign w:val="bottom"/>
            <w:hideMark/>
          </w:tcPr>
          <w:p w:rsidR="00025E4A" w:rsidRPr="005A1FA2" w:rsidRDefault="00025E4A" w:rsidP="00454E2B">
            <w:pPr>
              <w:spacing w:after="0" w:line="240" w:lineRule="auto"/>
              <w:jc w:val="center"/>
              <w:rPr>
                <w:rFonts w:ascii="Times New Roman" w:eastAsia="Times New Roman" w:hAnsi="Times New Roman" w:cs="Times New Roman"/>
                <w:color w:val="000000"/>
                <w:sz w:val="24"/>
                <w:szCs w:val="24"/>
              </w:rPr>
            </w:pPr>
            <w:r w:rsidRPr="005A1FA2">
              <w:rPr>
                <w:rFonts w:ascii="Times New Roman" w:eastAsia="Times New Roman" w:hAnsi="Times New Roman" w:cs="Times New Roman"/>
                <w:color w:val="000000"/>
                <w:sz w:val="24"/>
                <w:szCs w:val="24"/>
              </w:rPr>
              <w:t>5</w:t>
            </w:r>
          </w:p>
        </w:tc>
        <w:tc>
          <w:tcPr>
            <w:tcW w:w="809" w:type="dxa"/>
            <w:tcBorders>
              <w:top w:val="nil"/>
              <w:left w:val="single" w:sz="4" w:space="0" w:color="auto"/>
              <w:bottom w:val="nil"/>
              <w:right w:val="single" w:sz="4" w:space="0" w:color="auto"/>
            </w:tcBorders>
            <w:shd w:val="clear" w:color="auto" w:fill="auto"/>
            <w:noWrap/>
            <w:vAlign w:val="bottom"/>
            <w:hideMark/>
          </w:tcPr>
          <w:p w:rsidR="00025E4A" w:rsidRPr="005A1FA2" w:rsidRDefault="00025E4A" w:rsidP="00454E2B">
            <w:pPr>
              <w:spacing w:after="0" w:line="240" w:lineRule="auto"/>
              <w:jc w:val="center"/>
              <w:rPr>
                <w:rFonts w:ascii="Times New Roman" w:eastAsia="Times New Roman" w:hAnsi="Times New Roman" w:cs="Times New Roman"/>
                <w:color w:val="000000"/>
              </w:rPr>
            </w:pPr>
            <w:r w:rsidRPr="005A1FA2">
              <w:rPr>
                <w:rFonts w:ascii="Times New Roman" w:eastAsia="Times New Roman" w:hAnsi="Times New Roman" w:cs="Times New Roman"/>
                <w:color w:val="000000"/>
              </w:rPr>
              <w:t>B</w:t>
            </w:r>
          </w:p>
        </w:tc>
      </w:tr>
      <w:tr w:rsidR="00025E4A" w:rsidRPr="005A1FA2" w:rsidTr="00454E2B">
        <w:trPr>
          <w:trHeight w:val="315"/>
        </w:trPr>
        <w:tc>
          <w:tcPr>
            <w:tcW w:w="772" w:type="dxa"/>
            <w:tcBorders>
              <w:top w:val="nil"/>
              <w:left w:val="single" w:sz="4" w:space="0" w:color="auto"/>
              <w:bottom w:val="nil"/>
              <w:right w:val="single" w:sz="4" w:space="0" w:color="auto"/>
            </w:tcBorders>
            <w:shd w:val="clear" w:color="auto" w:fill="auto"/>
            <w:noWrap/>
            <w:vAlign w:val="bottom"/>
            <w:hideMark/>
          </w:tcPr>
          <w:p w:rsidR="00025E4A" w:rsidRPr="005A1FA2" w:rsidRDefault="00025E4A" w:rsidP="00454E2B">
            <w:pPr>
              <w:spacing w:after="0" w:line="240" w:lineRule="auto"/>
              <w:jc w:val="right"/>
              <w:rPr>
                <w:rFonts w:ascii="Times New Roman" w:eastAsia="Times New Roman" w:hAnsi="Times New Roman" w:cs="Times New Roman"/>
                <w:color w:val="000000"/>
              </w:rPr>
            </w:pPr>
            <w:r w:rsidRPr="005A1FA2">
              <w:rPr>
                <w:rFonts w:ascii="Times New Roman" w:eastAsia="Times New Roman" w:hAnsi="Times New Roman" w:cs="Times New Roman"/>
                <w:color w:val="000000"/>
              </w:rPr>
              <w:t>4</w:t>
            </w:r>
          </w:p>
        </w:tc>
        <w:tc>
          <w:tcPr>
            <w:tcW w:w="5201" w:type="dxa"/>
            <w:tcBorders>
              <w:top w:val="nil"/>
              <w:left w:val="nil"/>
              <w:bottom w:val="nil"/>
              <w:right w:val="nil"/>
            </w:tcBorders>
            <w:shd w:val="clear" w:color="auto" w:fill="auto"/>
            <w:hideMark/>
          </w:tcPr>
          <w:p w:rsidR="00025E4A" w:rsidRPr="005A1FA2" w:rsidRDefault="00025E4A" w:rsidP="00454E2B">
            <w:pPr>
              <w:tabs>
                <w:tab w:val="left" w:pos="4384"/>
              </w:tabs>
              <w:spacing w:after="0" w:line="240" w:lineRule="auto"/>
              <w:jc w:val="both"/>
              <w:rPr>
                <w:rFonts w:ascii="Times New Roman" w:eastAsia="Times New Roman" w:hAnsi="Times New Roman" w:cs="Times New Roman"/>
                <w:color w:val="000000"/>
                <w:sz w:val="24"/>
                <w:szCs w:val="24"/>
              </w:rPr>
            </w:pPr>
            <w:r w:rsidRPr="005A1FA2">
              <w:rPr>
                <w:rFonts w:ascii="Times New Roman" w:eastAsia="Times New Roman" w:hAnsi="Times New Roman" w:cs="Times New Roman"/>
                <w:color w:val="000000"/>
                <w:sz w:val="24"/>
                <w:szCs w:val="24"/>
              </w:rPr>
              <w:t xml:space="preserve"> Desain dan bentuk modul</w:t>
            </w:r>
          </w:p>
        </w:tc>
        <w:tc>
          <w:tcPr>
            <w:tcW w:w="1034" w:type="dxa"/>
            <w:tcBorders>
              <w:top w:val="nil"/>
              <w:left w:val="single" w:sz="4" w:space="0" w:color="auto"/>
              <w:bottom w:val="nil"/>
              <w:right w:val="nil"/>
            </w:tcBorders>
            <w:shd w:val="clear" w:color="auto" w:fill="auto"/>
            <w:noWrap/>
            <w:vAlign w:val="bottom"/>
            <w:hideMark/>
          </w:tcPr>
          <w:p w:rsidR="00025E4A" w:rsidRPr="005A1FA2" w:rsidRDefault="00025E4A" w:rsidP="00454E2B">
            <w:pPr>
              <w:spacing w:after="0" w:line="240" w:lineRule="auto"/>
              <w:jc w:val="center"/>
              <w:rPr>
                <w:rFonts w:ascii="Times New Roman" w:eastAsia="Times New Roman" w:hAnsi="Times New Roman" w:cs="Times New Roman"/>
                <w:color w:val="000000"/>
                <w:sz w:val="24"/>
                <w:szCs w:val="24"/>
              </w:rPr>
            </w:pPr>
            <w:r w:rsidRPr="005A1FA2">
              <w:rPr>
                <w:rFonts w:ascii="Times New Roman" w:eastAsia="Times New Roman" w:hAnsi="Times New Roman" w:cs="Times New Roman"/>
                <w:color w:val="000000"/>
                <w:sz w:val="24"/>
                <w:szCs w:val="24"/>
              </w:rPr>
              <w:t>4.5</w:t>
            </w:r>
          </w:p>
        </w:tc>
        <w:tc>
          <w:tcPr>
            <w:tcW w:w="809" w:type="dxa"/>
            <w:tcBorders>
              <w:top w:val="nil"/>
              <w:left w:val="single" w:sz="4" w:space="0" w:color="auto"/>
              <w:bottom w:val="nil"/>
              <w:right w:val="single" w:sz="4" w:space="0" w:color="auto"/>
            </w:tcBorders>
            <w:shd w:val="clear" w:color="auto" w:fill="auto"/>
            <w:noWrap/>
            <w:vAlign w:val="bottom"/>
            <w:hideMark/>
          </w:tcPr>
          <w:p w:rsidR="00025E4A" w:rsidRPr="005A1FA2" w:rsidRDefault="00025E4A" w:rsidP="00454E2B">
            <w:pPr>
              <w:spacing w:after="0" w:line="240" w:lineRule="auto"/>
              <w:jc w:val="center"/>
              <w:rPr>
                <w:rFonts w:ascii="Times New Roman" w:eastAsia="Times New Roman" w:hAnsi="Times New Roman" w:cs="Times New Roman"/>
                <w:color w:val="000000"/>
              </w:rPr>
            </w:pPr>
            <w:r w:rsidRPr="005A1FA2">
              <w:rPr>
                <w:rFonts w:ascii="Times New Roman" w:eastAsia="Times New Roman" w:hAnsi="Times New Roman" w:cs="Times New Roman"/>
                <w:color w:val="000000"/>
              </w:rPr>
              <w:t>B</w:t>
            </w:r>
          </w:p>
        </w:tc>
      </w:tr>
      <w:tr w:rsidR="00025E4A" w:rsidRPr="005A1FA2" w:rsidTr="00454E2B">
        <w:trPr>
          <w:trHeight w:val="315"/>
        </w:trPr>
        <w:tc>
          <w:tcPr>
            <w:tcW w:w="772" w:type="dxa"/>
            <w:tcBorders>
              <w:top w:val="nil"/>
              <w:left w:val="single" w:sz="4" w:space="0" w:color="auto"/>
              <w:bottom w:val="nil"/>
              <w:right w:val="single" w:sz="4" w:space="0" w:color="auto"/>
            </w:tcBorders>
            <w:shd w:val="clear" w:color="auto" w:fill="auto"/>
            <w:noWrap/>
            <w:vAlign w:val="bottom"/>
            <w:hideMark/>
          </w:tcPr>
          <w:p w:rsidR="00025E4A" w:rsidRPr="005A1FA2" w:rsidRDefault="00025E4A" w:rsidP="00454E2B">
            <w:pPr>
              <w:spacing w:after="0" w:line="240" w:lineRule="auto"/>
              <w:jc w:val="right"/>
              <w:rPr>
                <w:rFonts w:ascii="Times New Roman" w:eastAsia="Times New Roman" w:hAnsi="Times New Roman" w:cs="Times New Roman"/>
                <w:color w:val="000000"/>
              </w:rPr>
            </w:pPr>
            <w:r w:rsidRPr="005A1FA2">
              <w:rPr>
                <w:rFonts w:ascii="Times New Roman" w:eastAsia="Times New Roman" w:hAnsi="Times New Roman" w:cs="Times New Roman"/>
                <w:color w:val="000000"/>
              </w:rPr>
              <w:t>5</w:t>
            </w:r>
          </w:p>
        </w:tc>
        <w:tc>
          <w:tcPr>
            <w:tcW w:w="5201" w:type="dxa"/>
            <w:tcBorders>
              <w:top w:val="nil"/>
              <w:left w:val="nil"/>
              <w:bottom w:val="nil"/>
              <w:right w:val="nil"/>
            </w:tcBorders>
            <w:shd w:val="clear" w:color="auto" w:fill="auto"/>
            <w:hideMark/>
          </w:tcPr>
          <w:p w:rsidR="00025E4A" w:rsidRPr="005A1FA2" w:rsidRDefault="00025E4A" w:rsidP="00454E2B">
            <w:pPr>
              <w:tabs>
                <w:tab w:val="left" w:pos="4384"/>
              </w:tabs>
              <w:spacing w:after="0" w:line="240" w:lineRule="auto"/>
              <w:jc w:val="both"/>
              <w:rPr>
                <w:rFonts w:ascii="Times New Roman" w:eastAsia="Times New Roman" w:hAnsi="Times New Roman" w:cs="Times New Roman"/>
                <w:color w:val="000000"/>
                <w:sz w:val="24"/>
                <w:szCs w:val="24"/>
              </w:rPr>
            </w:pPr>
            <w:r w:rsidRPr="005A1FA2">
              <w:rPr>
                <w:rFonts w:ascii="Times New Roman" w:eastAsia="Times New Roman" w:hAnsi="Times New Roman" w:cs="Times New Roman"/>
                <w:color w:val="000000"/>
                <w:sz w:val="24"/>
                <w:szCs w:val="24"/>
              </w:rPr>
              <w:t xml:space="preserve"> Desain bagan atau gambar</w:t>
            </w:r>
          </w:p>
        </w:tc>
        <w:tc>
          <w:tcPr>
            <w:tcW w:w="1034" w:type="dxa"/>
            <w:tcBorders>
              <w:top w:val="nil"/>
              <w:left w:val="single" w:sz="4" w:space="0" w:color="auto"/>
              <w:bottom w:val="nil"/>
              <w:right w:val="nil"/>
            </w:tcBorders>
            <w:shd w:val="clear" w:color="auto" w:fill="auto"/>
            <w:noWrap/>
            <w:vAlign w:val="bottom"/>
            <w:hideMark/>
          </w:tcPr>
          <w:p w:rsidR="00025E4A" w:rsidRPr="005A1FA2" w:rsidRDefault="00025E4A" w:rsidP="00454E2B">
            <w:pPr>
              <w:spacing w:after="0" w:line="240" w:lineRule="auto"/>
              <w:jc w:val="center"/>
              <w:rPr>
                <w:rFonts w:ascii="Times New Roman" w:eastAsia="Times New Roman" w:hAnsi="Times New Roman" w:cs="Times New Roman"/>
                <w:color w:val="000000"/>
                <w:sz w:val="24"/>
                <w:szCs w:val="24"/>
              </w:rPr>
            </w:pPr>
            <w:r w:rsidRPr="005A1FA2">
              <w:rPr>
                <w:rFonts w:ascii="Times New Roman" w:eastAsia="Times New Roman" w:hAnsi="Times New Roman" w:cs="Times New Roman"/>
                <w:color w:val="000000"/>
                <w:sz w:val="24"/>
                <w:szCs w:val="24"/>
              </w:rPr>
              <w:t>4.5</w:t>
            </w:r>
          </w:p>
        </w:tc>
        <w:tc>
          <w:tcPr>
            <w:tcW w:w="809" w:type="dxa"/>
            <w:tcBorders>
              <w:top w:val="nil"/>
              <w:left w:val="single" w:sz="4" w:space="0" w:color="auto"/>
              <w:bottom w:val="nil"/>
              <w:right w:val="single" w:sz="4" w:space="0" w:color="auto"/>
            </w:tcBorders>
            <w:shd w:val="clear" w:color="auto" w:fill="auto"/>
            <w:noWrap/>
            <w:vAlign w:val="bottom"/>
            <w:hideMark/>
          </w:tcPr>
          <w:p w:rsidR="00025E4A" w:rsidRPr="005A1FA2" w:rsidRDefault="00025E4A" w:rsidP="00454E2B">
            <w:pPr>
              <w:spacing w:after="0" w:line="240" w:lineRule="auto"/>
              <w:jc w:val="center"/>
              <w:rPr>
                <w:rFonts w:ascii="Times New Roman" w:eastAsia="Times New Roman" w:hAnsi="Times New Roman" w:cs="Times New Roman"/>
                <w:color w:val="000000"/>
              </w:rPr>
            </w:pPr>
            <w:r w:rsidRPr="005A1FA2">
              <w:rPr>
                <w:rFonts w:ascii="Times New Roman" w:eastAsia="Times New Roman" w:hAnsi="Times New Roman" w:cs="Times New Roman"/>
                <w:color w:val="000000"/>
              </w:rPr>
              <w:t>B</w:t>
            </w:r>
          </w:p>
        </w:tc>
      </w:tr>
      <w:tr w:rsidR="00025E4A" w:rsidRPr="005A1FA2" w:rsidTr="00454E2B">
        <w:trPr>
          <w:trHeight w:val="300"/>
        </w:trPr>
        <w:tc>
          <w:tcPr>
            <w:tcW w:w="7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5E4A" w:rsidRPr="005A1FA2" w:rsidRDefault="00025E4A" w:rsidP="00454E2B">
            <w:pPr>
              <w:spacing w:after="0" w:line="240" w:lineRule="auto"/>
              <w:rPr>
                <w:rFonts w:ascii="Times New Roman" w:eastAsia="Times New Roman" w:hAnsi="Times New Roman" w:cs="Times New Roman"/>
                <w:color w:val="000000"/>
              </w:rPr>
            </w:pPr>
            <w:r w:rsidRPr="005A1FA2">
              <w:rPr>
                <w:rFonts w:ascii="Times New Roman" w:eastAsia="Times New Roman" w:hAnsi="Times New Roman" w:cs="Times New Roman"/>
                <w:color w:val="000000"/>
              </w:rPr>
              <w:t> </w:t>
            </w:r>
          </w:p>
        </w:tc>
        <w:tc>
          <w:tcPr>
            <w:tcW w:w="5201" w:type="dxa"/>
            <w:tcBorders>
              <w:top w:val="single" w:sz="4" w:space="0" w:color="auto"/>
              <w:left w:val="nil"/>
              <w:bottom w:val="single" w:sz="4" w:space="0" w:color="auto"/>
              <w:right w:val="single" w:sz="4" w:space="0" w:color="auto"/>
            </w:tcBorders>
            <w:shd w:val="clear" w:color="auto" w:fill="auto"/>
            <w:noWrap/>
            <w:vAlign w:val="bottom"/>
            <w:hideMark/>
          </w:tcPr>
          <w:p w:rsidR="00025E4A" w:rsidRPr="005A1FA2" w:rsidRDefault="00025E4A" w:rsidP="00454E2B">
            <w:pPr>
              <w:tabs>
                <w:tab w:val="left" w:pos="4384"/>
              </w:tabs>
              <w:spacing w:after="0" w:line="240" w:lineRule="auto"/>
              <w:rPr>
                <w:rFonts w:ascii="Times New Roman" w:eastAsia="Times New Roman" w:hAnsi="Times New Roman" w:cs="Times New Roman"/>
                <w:color w:val="000000"/>
              </w:rPr>
            </w:pPr>
            <w:r w:rsidRPr="005A1FA2">
              <w:rPr>
                <w:rFonts w:ascii="Times New Roman" w:eastAsia="Times New Roman" w:hAnsi="Times New Roman" w:cs="Times New Roman"/>
                <w:color w:val="000000"/>
              </w:rPr>
              <w:t>Rata-rata Aspek B</w:t>
            </w:r>
          </w:p>
        </w:tc>
        <w:tc>
          <w:tcPr>
            <w:tcW w:w="1034" w:type="dxa"/>
            <w:tcBorders>
              <w:top w:val="single" w:sz="4" w:space="0" w:color="auto"/>
              <w:left w:val="nil"/>
              <w:bottom w:val="single" w:sz="4" w:space="0" w:color="auto"/>
              <w:right w:val="nil"/>
            </w:tcBorders>
            <w:shd w:val="clear" w:color="auto" w:fill="auto"/>
            <w:noWrap/>
            <w:vAlign w:val="bottom"/>
            <w:hideMark/>
          </w:tcPr>
          <w:p w:rsidR="00025E4A" w:rsidRPr="005A1FA2" w:rsidRDefault="00025E4A" w:rsidP="00454E2B">
            <w:pPr>
              <w:spacing w:after="0" w:line="240" w:lineRule="auto"/>
              <w:jc w:val="center"/>
              <w:rPr>
                <w:rFonts w:ascii="Times New Roman" w:eastAsia="Times New Roman" w:hAnsi="Times New Roman" w:cs="Times New Roman"/>
                <w:color w:val="000000"/>
              </w:rPr>
            </w:pPr>
            <w:r w:rsidRPr="005A1FA2">
              <w:rPr>
                <w:rFonts w:ascii="Times New Roman" w:eastAsia="Times New Roman" w:hAnsi="Times New Roman" w:cs="Times New Roman"/>
                <w:color w:val="000000"/>
              </w:rPr>
              <w:t>4.7</w:t>
            </w:r>
          </w:p>
        </w:tc>
        <w:tc>
          <w:tcPr>
            <w:tcW w:w="8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5E4A" w:rsidRPr="005A1FA2" w:rsidRDefault="00025E4A" w:rsidP="00454E2B">
            <w:pPr>
              <w:spacing w:after="0" w:line="240" w:lineRule="auto"/>
              <w:jc w:val="center"/>
              <w:rPr>
                <w:rFonts w:ascii="Times New Roman" w:eastAsia="Times New Roman" w:hAnsi="Times New Roman" w:cs="Times New Roman"/>
                <w:color w:val="000000"/>
              </w:rPr>
            </w:pPr>
            <w:r w:rsidRPr="005A1FA2">
              <w:rPr>
                <w:rFonts w:ascii="Times New Roman" w:eastAsia="Times New Roman" w:hAnsi="Times New Roman" w:cs="Times New Roman"/>
                <w:color w:val="000000"/>
              </w:rPr>
              <w:t>B</w:t>
            </w:r>
          </w:p>
        </w:tc>
      </w:tr>
      <w:tr w:rsidR="00025E4A" w:rsidRPr="005A1FA2" w:rsidTr="00454E2B">
        <w:trPr>
          <w:trHeight w:val="315"/>
        </w:trPr>
        <w:tc>
          <w:tcPr>
            <w:tcW w:w="772" w:type="dxa"/>
            <w:tcBorders>
              <w:top w:val="nil"/>
              <w:left w:val="single" w:sz="4" w:space="0" w:color="auto"/>
              <w:bottom w:val="nil"/>
              <w:right w:val="single" w:sz="4" w:space="0" w:color="auto"/>
            </w:tcBorders>
            <w:shd w:val="clear" w:color="auto" w:fill="auto"/>
            <w:noWrap/>
            <w:vAlign w:val="bottom"/>
            <w:hideMark/>
          </w:tcPr>
          <w:p w:rsidR="00025E4A" w:rsidRPr="005A1FA2" w:rsidRDefault="00025E4A" w:rsidP="00454E2B">
            <w:pPr>
              <w:spacing w:after="0" w:line="240" w:lineRule="auto"/>
              <w:rPr>
                <w:rFonts w:ascii="Times New Roman" w:eastAsia="Times New Roman" w:hAnsi="Times New Roman" w:cs="Times New Roman"/>
                <w:color w:val="000000"/>
              </w:rPr>
            </w:pPr>
            <w:r w:rsidRPr="005A1FA2">
              <w:rPr>
                <w:rFonts w:ascii="Times New Roman" w:eastAsia="Times New Roman" w:hAnsi="Times New Roman" w:cs="Times New Roman"/>
                <w:color w:val="000000"/>
              </w:rPr>
              <w:t>C</w:t>
            </w:r>
          </w:p>
        </w:tc>
        <w:tc>
          <w:tcPr>
            <w:tcW w:w="5201" w:type="dxa"/>
            <w:tcBorders>
              <w:top w:val="nil"/>
              <w:left w:val="nil"/>
              <w:bottom w:val="single" w:sz="4" w:space="0" w:color="auto"/>
              <w:right w:val="nil"/>
            </w:tcBorders>
            <w:shd w:val="clear" w:color="auto" w:fill="auto"/>
            <w:hideMark/>
          </w:tcPr>
          <w:p w:rsidR="00025E4A" w:rsidRPr="005A1FA2" w:rsidRDefault="00025E4A" w:rsidP="00454E2B">
            <w:pPr>
              <w:tabs>
                <w:tab w:val="left" w:pos="4384"/>
              </w:tabs>
              <w:spacing w:after="0" w:line="240" w:lineRule="auto"/>
              <w:jc w:val="both"/>
              <w:rPr>
                <w:rFonts w:ascii="Times New Roman" w:eastAsia="Times New Roman" w:hAnsi="Times New Roman" w:cs="Times New Roman"/>
                <w:color w:val="000000"/>
                <w:sz w:val="24"/>
                <w:szCs w:val="24"/>
              </w:rPr>
            </w:pPr>
            <w:r w:rsidRPr="005A1FA2">
              <w:rPr>
                <w:rFonts w:ascii="Times New Roman" w:eastAsia="Times New Roman" w:hAnsi="Times New Roman" w:cs="Times New Roman"/>
                <w:color w:val="000000"/>
                <w:sz w:val="24"/>
                <w:szCs w:val="24"/>
              </w:rPr>
              <w:t>Bahasa dan Petunjuk</w:t>
            </w:r>
          </w:p>
        </w:tc>
        <w:tc>
          <w:tcPr>
            <w:tcW w:w="1034" w:type="dxa"/>
            <w:tcBorders>
              <w:top w:val="nil"/>
              <w:left w:val="single" w:sz="4" w:space="0" w:color="auto"/>
              <w:bottom w:val="nil"/>
              <w:right w:val="nil"/>
            </w:tcBorders>
            <w:shd w:val="clear" w:color="auto" w:fill="auto"/>
            <w:noWrap/>
            <w:vAlign w:val="bottom"/>
            <w:hideMark/>
          </w:tcPr>
          <w:p w:rsidR="00025E4A" w:rsidRPr="005A1FA2" w:rsidRDefault="00025E4A" w:rsidP="00454E2B">
            <w:pPr>
              <w:spacing w:after="0" w:line="240" w:lineRule="auto"/>
              <w:jc w:val="center"/>
              <w:rPr>
                <w:rFonts w:ascii="Times New Roman" w:eastAsia="Times New Roman" w:hAnsi="Times New Roman" w:cs="Times New Roman"/>
                <w:color w:val="000000"/>
              </w:rPr>
            </w:pPr>
            <w:r w:rsidRPr="005A1FA2">
              <w:rPr>
                <w:rFonts w:ascii="Times New Roman" w:eastAsia="Times New Roman" w:hAnsi="Times New Roman" w:cs="Times New Roman"/>
                <w:color w:val="000000"/>
              </w:rPr>
              <w:t> </w:t>
            </w:r>
          </w:p>
        </w:tc>
        <w:tc>
          <w:tcPr>
            <w:tcW w:w="809" w:type="dxa"/>
            <w:tcBorders>
              <w:top w:val="nil"/>
              <w:left w:val="single" w:sz="4" w:space="0" w:color="auto"/>
              <w:bottom w:val="nil"/>
              <w:right w:val="single" w:sz="4" w:space="0" w:color="auto"/>
            </w:tcBorders>
            <w:shd w:val="clear" w:color="auto" w:fill="auto"/>
            <w:noWrap/>
            <w:vAlign w:val="bottom"/>
            <w:hideMark/>
          </w:tcPr>
          <w:p w:rsidR="00025E4A" w:rsidRPr="005A1FA2" w:rsidRDefault="00025E4A" w:rsidP="00454E2B">
            <w:pPr>
              <w:spacing w:after="0" w:line="240" w:lineRule="auto"/>
              <w:jc w:val="center"/>
              <w:rPr>
                <w:rFonts w:ascii="Times New Roman" w:eastAsia="Times New Roman" w:hAnsi="Times New Roman" w:cs="Times New Roman"/>
                <w:color w:val="000000"/>
              </w:rPr>
            </w:pPr>
            <w:r w:rsidRPr="005A1FA2">
              <w:rPr>
                <w:rFonts w:ascii="Times New Roman" w:eastAsia="Times New Roman" w:hAnsi="Times New Roman" w:cs="Times New Roman"/>
                <w:color w:val="000000"/>
              </w:rPr>
              <w:t> </w:t>
            </w:r>
          </w:p>
        </w:tc>
      </w:tr>
      <w:tr w:rsidR="00025E4A" w:rsidRPr="005A1FA2" w:rsidTr="00454E2B">
        <w:trPr>
          <w:trHeight w:val="945"/>
        </w:trPr>
        <w:tc>
          <w:tcPr>
            <w:tcW w:w="772" w:type="dxa"/>
            <w:tcBorders>
              <w:top w:val="nil"/>
              <w:left w:val="single" w:sz="4" w:space="0" w:color="auto"/>
              <w:bottom w:val="nil"/>
              <w:right w:val="single" w:sz="4" w:space="0" w:color="auto"/>
            </w:tcBorders>
            <w:shd w:val="clear" w:color="auto" w:fill="auto"/>
            <w:noWrap/>
            <w:vAlign w:val="bottom"/>
            <w:hideMark/>
          </w:tcPr>
          <w:p w:rsidR="00025E4A" w:rsidRPr="005A1FA2" w:rsidRDefault="00025E4A" w:rsidP="00454E2B">
            <w:pPr>
              <w:spacing w:after="0" w:line="240" w:lineRule="auto"/>
              <w:jc w:val="right"/>
              <w:rPr>
                <w:rFonts w:ascii="Times New Roman" w:eastAsia="Times New Roman" w:hAnsi="Times New Roman" w:cs="Times New Roman"/>
                <w:color w:val="000000"/>
              </w:rPr>
            </w:pPr>
            <w:r w:rsidRPr="005A1FA2">
              <w:rPr>
                <w:rFonts w:ascii="Times New Roman" w:eastAsia="Times New Roman" w:hAnsi="Times New Roman" w:cs="Times New Roman"/>
                <w:color w:val="000000"/>
              </w:rPr>
              <w:t>1</w:t>
            </w:r>
          </w:p>
        </w:tc>
        <w:tc>
          <w:tcPr>
            <w:tcW w:w="5201" w:type="dxa"/>
            <w:tcBorders>
              <w:top w:val="nil"/>
              <w:left w:val="nil"/>
              <w:bottom w:val="nil"/>
              <w:right w:val="nil"/>
            </w:tcBorders>
            <w:shd w:val="clear" w:color="auto" w:fill="auto"/>
            <w:hideMark/>
          </w:tcPr>
          <w:p w:rsidR="00025E4A" w:rsidRPr="005A1FA2" w:rsidRDefault="00025E4A" w:rsidP="00454E2B">
            <w:pPr>
              <w:tabs>
                <w:tab w:val="left" w:pos="4384"/>
              </w:tabs>
              <w:spacing w:after="0" w:line="240" w:lineRule="auto"/>
              <w:jc w:val="both"/>
              <w:rPr>
                <w:rFonts w:ascii="Times New Roman" w:eastAsia="Times New Roman" w:hAnsi="Times New Roman" w:cs="Times New Roman"/>
                <w:color w:val="000000"/>
                <w:sz w:val="24"/>
                <w:szCs w:val="24"/>
              </w:rPr>
            </w:pPr>
            <w:r w:rsidRPr="005A1FA2">
              <w:rPr>
                <w:rFonts w:ascii="Times New Roman" w:eastAsia="Times New Roman" w:hAnsi="Times New Roman" w:cs="Times New Roman"/>
                <w:color w:val="000000"/>
                <w:sz w:val="24"/>
                <w:szCs w:val="24"/>
              </w:rPr>
              <w:t>Apakah modul konseling sebaya ini memiliki Tampilan yang menarik Bagi guru BK dan siswa</w:t>
            </w:r>
          </w:p>
        </w:tc>
        <w:tc>
          <w:tcPr>
            <w:tcW w:w="1034" w:type="dxa"/>
            <w:tcBorders>
              <w:top w:val="nil"/>
              <w:left w:val="single" w:sz="4" w:space="0" w:color="auto"/>
              <w:bottom w:val="nil"/>
              <w:right w:val="nil"/>
            </w:tcBorders>
            <w:shd w:val="clear" w:color="auto" w:fill="auto"/>
            <w:noWrap/>
            <w:vAlign w:val="bottom"/>
            <w:hideMark/>
          </w:tcPr>
          <w:p w:rsidR="00025E4A" w:rsidRPr="005A1FA2" w:rsidRDefault="00025E4A" w:rsidP="00454E2B">
            <w:pPr>
              <w:spacing w:after="0" w:line="240" w:lineRule="auto"/>
              <w:jc w:val="center"/>
              <w:rPr>
                <w:rFonts w:ascii="Times New Roman" w:eastAsia="Times New Roman" w:hAnsi="Times New Roman" w:cs="Times New Roman"/>
                <w:color w:val="000000"/>
                <w:sz w:val="24"/>
                <w:szCs w:val="24"/>
              </w:rPr>
            </w:pPr>
            <w:r w:rsidRPr="005A1FA2">
              <w:rPr>
                <w:rFonts w:ascii="Times New Roman" w:eastAsia="Times New Roman" w:hAnsi="Times New Roman" w:cs="Times New Roman"/>
                <w:color w:val="000000"/>
                <w:sz w:val="24"/>
                <w:szCs w:val="24"/>
              </w:rPr>
              <w:t>5.5</w:t>
            </w:r>
          </w:p>
        </w:tc>
        <w:tc>
          <w:tcPr>
            <w:tcW w:w="809" w:type="dxa"/>
            <w:tcBorders>
              <w:top w:val="nil"/>
              <w:left w:val="single" w:sz="4" w:space="0" w:color="auto"/>
              <w:bottom w:val="nil"/>
              <w:right w:val="single" w:sz="4" w:space="0" w:color="auto"/>
            </w:tcBorders>
            <w:shd w:val="clear" w:color="auto" w:fill="auto"/>
            <w:noWrap/>
            <w:vAlign w:val="bottom"/>
            <w:hideMark/>
          </w:tcPr>
          <w:p w:rsidR="00025E4A" w:rsidRPr="005A1FA2" w:rsidRDefault="00025E4A" w:rsidP="00454E2B">
            <w:pPr>
              <w:spacing w:after="0" w:line="240" w:lineRule="auto"/>
              <w:jc w:val="center"/>
              <w:rPr>
                <w:rFonts w:ascii="Times New Roman" w:eastAsia="Times New Roman" w:hAnsi="Times New Roman" w:cs="Times New Roman"/>
                <w:color w:val="000000"/>
              </w:rPr>
            </w:pPr>
            <w:r w:rsidRPr="005A1FA2">
              <w:rPr>
                <w:rFonts w:ascii="Times New Roman" w:eastAsia="Times New Roman" w:hAnsi="Times New Roman" w:cs="Times New Roman"/>
                <w:color w:val="000000"/>
              </w:rPr>
              <w:t>A</w:t>
            </w:r>
          </w:p>
        </w:tc>
      </w:tr>
      <w:tr w:rsidR="00025E4A" w:rsidRPr="005A1FA2" w:rsidTr="00454E2B">
        <w:trPr>
          <w:trHeight w:val="945"/>
        </w:trPr>
        <w:tc>
          <w:tcPr>
            <w:tcW w:w="772" w:type="dxa"/>
            <w:tcBorders>
              <w:top w:val="nil"/>
              <w:left w:val="single" w:sz="4" w:space="0" w:color="auto"/>
              <w:bottom w:val="nil"/>
              <w:right w:val="single" w:sz="4" w:space="0" w:color="auto"/>
            </w:tcBorders>
            <w:shd w:val="clear" w:color="auto" w:fill="auto"/>
            <w:noWrap/>
            <w:vAlign w:val="bottom"/>
            <w:hideMark/>
          </w:tcPr>
          <w:p w:rsidR="00025E4A" w:rsidRPr="005A1FA2" w:rsidRDefault="00025E4A" w:rsidP="00454E2B">
            <w:pPr>
              <w:spacing w:after="0" w:line="240" w:lineRule="auto"/>
              <w:jc w:val="right"/>
              <w:rPr>
                <w:rFonts w:ascii="Times New Roman" w:eastAsia="Times New Roman" w:hAnsi="Times New Roman" w:cs="Times New Roman"/>
                <w:color w:val="000000"/>
              </w:rPr>
            </w:pPr>
            <w:r w:rsidRPr="005A1FA2">
              <w:rPr>
                <w:rFonts w:ascii="Times New Roman" w:eastAsia="Times New Roman" w:hAnsi="Times New Roman" w:cs="Times New Roman"/>
                <w:color w:val="000000"/>
              </w:rPr>
              <w:t>2</w:t>
            </w:r>
          </w:p>
        </w:tc>
        <w:tc>
          <w:tcPr>
            <w:tcW w:w="5201" w:type="dxa"/>
            <w:tcBorders>
              <w:top w:val="nil"/>
              <w:left w:val="nil"/>
              <w:bottom w:val="nil"/>
              <w:right w:val="nil"/>
            </w:tcBorders>
            <w:shd w:val="clear" w:color="auto" w:fill="auto"/>
            <w:hideMark/>
          </w:tcPr>
          <w:p w:rsidR="00025E4A" w:rsidRPr="005A1FA2" w:rsidRDefault="00025E4A" w:rsidP="00454E2B">
            <w:pPr>
              <w:tabs>
                <w:tab w:val="left" w:pos="4384"/>
              </w:tabs>
              <w:spacing w:after="0" w:line="240" w:lineRule="auto"/>
              <w:jc w:val="both"/>
              <w:rPr>
                <w:rFonts w:ascii="Times New Roman" w:eastAsia="Times New Roman" w:hAnsi="Times New Roman" w:cs="Times New Roman"/>
                <w:color w:val="000000"/>
                <w:sz w:val="24"/>
                <w:szCs w:val="24"/>
              </w:rPr>
            </w:pPr>
            <w:r w:rsidRPr="005A1FA2">
              <w:rPr>
                <w:rFonts w:ascii="Times New Roman" w:eastAsia="Times New Roman" w:hAnsi="Times New Roman" w:cs="Times New Roman"/>
                <w:color w:val="000000"/>
                <w:sz w:val="24"/>
                <w:szCs w:val="24"/>
              </w:rPr>
              <w:t xml:space="preserve"> Apakah modul konseling sebaya ini menggunakan bahasa yang mudah di pahami oleh guru BK dan siswa</w:t>
            </w:r>
          </w:p>
        </w:tc>
        <w:tc>
          <w:tcPr>
            <w:tcW w:w="1034" w:type="dxa"/>
            <w:tcBorders>
              <w:top w:val="nil"/>
              <w:left w:val="single" w:sz="4" w:space="0" w:color="auto"/>
              <w:bottom w:val="nil"/>
              <w:right w:val="nil"/>
            </w:tcBorders>
            <w:shd w:val="clear" w:color="auto" w:fill="auto"/>
            <w:noWrap/>
            <w:vAlign w:val="bottom"/>
            <w:hideMark/>
          </w:tcPr>
          <w:p w:rsidR="00025E4A" w:rsidRPr="005A1FA2" w:rsidRDefault="00025E4A" w:rsidP="00454E2B">
            <w:pPr>
              <w:spacing w:after="0" w:line="240" w:lineRule="auto"/>
              <w:jc w:val="center"/>
              <w:rPr>
                <w:rFonts w:ascii="Times New Roman" w:eastAsia="Times New Roman" w:hAnsi="Times New Roman" w:cs="Times New Roman"/>
                <w:color w:val="000000"/>
                <w:sz w:val="24"/>
                <w:szCs w:val="24"/>
              </w:rPr>
            </w:pPr>
            <w:r w:rsidRPr="005A1FA2">
              <w:rPr>
                <w:rFonts w:ascii="Times New Roman" w:eastAsia="Times New Roman" w:hAnsi="Times New Roman" w:cs="Times New Roman"/>
                <w:color w:val="000000"/>
                <w:sz w:val="24"/>
                <w:szCs w:val="24"/>
              </w:rPr>
              <w:t>5</w:t>
            </w:r>
          </w:p>
        </w:tc>
        <w:tc>
          <w:tcPr>
            <w:tcW w:w="809" w:type="dxa"/>
            <w:tcBorders>
              <w:top w:val="nil"/>
              <w:left w:val="single" w:sz="4" w:space="0" w:color="auto"/>
              <w:bottom w:val="nil"/>
              <w:right w:val="single" w:sz="4" w:space="0" w:color="auto"/>
            </w:tcBorders>
            <w:shd w:val="clear" w:color="auto" w:fill="auto"/>
            <w:noWrap/>
            <w:vAlign w:val="bottom"/>
            <w:hideMark/>
          </w:tcPr>
          <w:p w:rsidR="00025E4A" w:rsidRPr="005A1FA2" w:rsidRDefault="00025E4A" w:rsidP="00454E2B">
            <w:pPr>
              <w:spacing w:after="0" w:line="240" w:lineRule="auto"/>
              <w:jc w:val="center"/>
              <w:rPr>
                <w:rFonts w:ascii="Times New Roman" w:eastAsia="Times New Roman" w:hAnsi="Times New Roman" w:cs="Times New Roman"/>
                <w:color w:val="000000"/>
              </w:rPr>
            </w:pPr>
            <w:r w:rsidRPr="005A1FA2">
              <w:rPr>
                <w:rFonts w:ascii="Times New Roman" w:eastAsia="Times New Roman" w:hAnsi="Times New Roman" w:cs="Times New Roman"/>
                <w:color w:val="000000"/>
              </w:rPr>
              <w:t>B</w:t>
            </w:r>
          </w:p>
        </w:tc>
      </w:tr>
      <w:tr w:rsidR="00025E4A" w:rsidRPr="005A1FA2" w:rsidTr="00454E2B">
        <w:trPr>
          <w:trHeight w:val="630"/>
        </w:trPr>
        <w:tc>
          <w:tcPr>
            <w:tcW w:w="772" w:type="dxa"/>
            <w:tcBorders>
              <w:top w:val="nil"/>
              <w:left w:val="single" w:sz="4" w:space="0" w:color="auto"/>
              <w:bottom w:val="nil"/>
              <w:right w:val="single" w:sz="4" w:space="0" w:color="auto"/>
            </w:tcBorders>
            <w:shd w:val="clear" w:color="auto" w:fill="auto"/>
            <w:noWrap/>
            <w:vAlign w:val="bottom"/>
            <w:hideMark/>
          </w:tcPr>
          <w:p w:rsidR="00025E4A" w:rsidRPr="005A1FA2" w:rsidRDefault="00025E4A" w:rsidP="00454E2B">
            <w:pPr>
              <w:spacing w:after="0" w:line="240" w:lineRule="auto"/>
              <w:jc w:val="right"/>
              <w:rPr>
                <w:rFonts w:ascii="Times New Roman" w:eastAsia="Times New Roman" w:hAnsi="Times New Roman" w:cs="Times New Roman"/>
                <w:color w:val="000000"/>
              </w:rPr>
            </w:pPr>
            <w:r w:rsidRPr="005A1FA2">
              <w:rPr>
                <w:rFonts w:ascii="Times New Roman" w:eastAsia="Times New Roman" w:hAnsi="Times New Roman" w:cs="Times New Roman"/>
                <w:color w:val="000000"/>
              </w:rPr>
              <w:t>3</w:t>
            </w:r>
          </w:p>
        </w:tc>
        <w:tc>
          <w:tcPr>
            <w:tcW w:w="5201" w:type="dxa"/>
            <w:tcBorders>
              <w:top w:val="nil"/>
              <w:left w:val="nil"/>
              <w:bottom w:val="nil"/>
              <w:right w:val="nil"/>
            </w:tcBorders>
            <w:shd w:val="clear" w:color="auto" w:fill="auto"/>
            <w:hideMark/>
          </w:tcPr>
          <w:p w:rsidR="00025E4A" w:rsidRPr="005A1FA2" w:rsidRDefault="00025E4A" w:rsidP="00454E2B">
            <w:pPr>
              <w:tabs>
                <w:tab w:val="left" w:pos="4384"/>
              </w:tabs>
              <w:spacing w:after="0" w:line="240" w:lineRule="auto"/>
              <w:jc w:val="both"/>
              <w:rPr>
                <w:rFonts w:ascii="Times New Roman" w:eastAsia="Times New Roman" w:hAnsi="Times New Roman" w:cs="Times New Roman"/>
                <w:color w:val="000000"/>
                <w:sz w:val="24"/>
                <w:szCs w:val="24"/>
              </w:rPr>
            </w:pPr>
            <w:r w:rsidRPr="005A1FA2">
              <w:rPr>
                <w:rFonts w:ascii="Times New Roman" w:eastAsia="Times New Roman" w:hAnsi="Times New Roman" w:cs="Times New Roman"/>
                <w:color w:val="000000"/>
                <w:sz w:val="24"/>
                <w:szCs w:val="24"/>
              </w:rPr>
              <w:t>Apakah modul konseling sebaya ini sesuai dengan kondisi siswa di sekolah?</w:t>
            </w:r>
          </w:p>
        </w:tc>
        <w:tc>
          <w:tcPr>
            <w:tcW w:w="1034" w:type="dxa"/>
            <w:tcBorders>
              <w:top w:val="nil"/>
              <w:left w:val="single" w:sz="4" w:space="0" w:color="auto"/>
              <w:bottom w:val="nil"/>
              <w:right w:val="nil"/>
            </w:tcBorders>
            <w:shd w:val="clear" w:color="auto" w:fill="auto"/>
            <w:noWrap/>
            <w:vAlign w:val="bottom"/>
            <w:hideMark/>
          </w:tcPr>
          <w:p w:rsidR="00025E4A" w:rsidRPr="005A1FA2" w:rsidRDefault="00025E4A" w:rsidP="00454E2B">
            <w:pPr>
              <w:spacing w:after="0" w:line="240" w:lineRule="auto"/>
              <w:jc w:val="center"/>
              <w:rPr>
                <w:rFonts w:ascii="Times New Roman" w:eastAsia="Times New Roman" w:hAnsi="Times New Roman" w:cs="Times New Roman"/>
                <w:color w:val="000000"/>
                <w:sz w:val="24"/>
                <w:szCs w:val="24"/>
              </w:rPr>
            </w:pPr>
            <w:r w:rsidRPr="005A1FA2">
              <w:rPr>
                <w:rFonts w:ascii="Times New Roman" w:eastAsia="Times New Roman" w:hAnsi="Times New Roman" w:cs="Times New Roman"/>
                <w:color w:val="000000"/>
                <w:sz w:val="24"/>
                <w:szCs w:val="24"/>
              </w:rPr>
              <w:t>4.5</w:t>
            </w:r>
          </w:p>
        </w:tc>
        <w:tc>
          <w:tcPr>
            <w:tcW w:w="809" w:type="dxa"/>
            <w:tcBorders>
              <w:top w:val="nil"/>
              <w:left w:val="single" w:sz="4" w:space="0" w:color="auto"/>
              <w:bottom w:val="nil"/>
              <w:right w:val="single" w:sz="4" w:space="0" w:color="auto"/>
            </w:tcBorders>
            <w:shd w:val="clear" w:color="auto" w:fill="auto"/>
            <w:noWrap/>
            <w:vAlign w:val="bottom"/>
            <w:hideMark/>
          </w:tcPr>
          <w:p w:rsidR="00025E4A" w:rsidRPr="005A1FA2" w:rsidRDefault="00025E4A" w:rsidP="00454E2B">
            <w:pPr>
              <w:spacing w:after="0" w:line="240" w:lineRule="auto"/>
              <w:jc w:val="center"/>
              <w:rPr>
                <w:rFonts w:ascii="Times New Roman" w:eastAsia="Times New Roman" w:hAnsi="Times New Roman" w:cs="Times New Roman"/>
                <w:color w:val="000000"/>
              </w:rPr>
            </w:pPr>
            <w:r w:rsidRPr="005A1FA2">
              <w:rPr>
                <w:rFonts w:ascii="Times New Roman" w:eastAsia="Times New Roman" w:hAnsi="Times New Roman" w:cs="Times New Roman"/>
                <w:color w:val="000000"/>
              </w:rPr>
              <w:t>B</w:t>
            </w:r>
          </w:p>
        </w:tc>
      </w:tr>
      <w:tr w:rsidR="00025E4A" w:rsidRPr="005A1FA2" w:rsidTr="00454E2B">
        <w:trPr>
          <w:trHeight w:val="945"/>
        </w:trPr>
        <w:tc>
          <w:tcPr>
            <w:tcW w:w="772" w:type="dxa"/>
            <w:tcBorders>
              <w:top w:val="nil"/>
              <w:left w:val="single" w:sz="4" w:space="0" w:color="auto"/>
              <w:bottom w:val="nil"/>
              <w:right w:val="single" w:sz="4" w:space="0" w:color="auto"/>
            </w:tcBorders>
            <w:shd w:val="clear" w:color="auto" w:fill="auto"/>
            <w:noWrap/>
            <w:vAlign w:val="bottom"/>
            <w:hideMark/>
          </w:tcPr>
          <w:p w:rsidR="00025E4A" w:rsidRPr="005A1FA2" w:rsidRDefault="00025E4A" w:rsidP="00454E2B">
            <w:pPr>
              <w:spacing w:after="0" w:line="240" w:lineRule="auto"/>
              <w:jc w:val="right"/>
              <w:rPr>
                <w:rFonts w:ascii="Times New Roman" w:eastAsia="Times New Roman" w:hAnsi="Times New Roman" w:cs="Times New Roman"/>
                <w:color w:val="000000"/>
              </w:rPr>
            </w:pPr>
            <w:r w:rsidRPr="005A1FA2">
              <w:rPr>
                <w:rFonts w:ascii="Times New Roman" w:eastAsia="Times New Roman" w:hAnsi="Times New Roman" w:cs="Times New Roman"/>
                <w:color w:val="000000"/>
              </w:rPr>
              <w:t>4</w:t>
            </w:r>
          </w:p>
        </w:tc>
        <w:tc>
          <w:tcPr>
            <w:tcW w:w="5201" w:type="dxa"/>
            <w:tcBorders>
              <w:top w:val="nil"/>
              <w:left w:val="nil"/>
              <w:bottom w:val="nil"/>
              <w:right w:val="nil"/>
            </w:tcBorders>
            <w:shd w:val="clear" w:color="auto" w:fill="auto"/>
            <w:hideMark/>
          </w:tcPr>
          <w:p w:rsidR="00025E4A" w:rsidRPr="005A1FA2" w:rsidRDefault="00025E4A" w:rsidP="00454E2B">
            <w:pPr>
              <w:tabs>
                <w:tab w:val="left" w:pos="4384"/>
              </w:tabs>
              <w:spacing w:after="0" w:line="240" w:lineRule="auto"/>
              <w:jc w:val="both"/>
              <w:rPr>
                <w:rFonts w:ascii="Times New Roman" w:eastAsia="Times New Roman" w:hAnsi="Times New Roman" w:cs="Times New Roman"/>
                <w:color w:val="000000"/>
                <w:sz w:val="24"/>
                <w:szCs w:val="24"/>
              </w:rPr>
            </w:pPr>
            <w:r w:rsidRPr="005A1FA2">
              <w:rPr>
                <w:rFonts w:ascii="Times New Roman" w:eastAsia="Times New Roman" w:hAnsi="Times New Roman" w:cs="Times New Roman"/>
                <w:color w:val="000000"/>
                <w:sz w:val="24"/>
                <w:szCs w:val="24"/>
              </w:rPr>
              <w:t xml:space="preserve"> Apakah terdapat kejelasan dalam tujuan dan langkah-langkah yang dikembangkan dalam Modul ini</w:t>
            </w:r>
          </w:p>
        </w:tc>
        <w:tc>
          <w:tcPr>
            <w:tcW w:w="1034" w:type="dxa"/>
            <w:tcBorders>
              <w:top w:val="nil"/>
              <w:left w:val="single" w:sz="4" w:space="0" w:color="auto"/>
              <w:bottom w:val="nil"/>
              <w:right w:val="nil"/>
            </w:tcBorders>
            <w:shd w:val="clear" w:color="auto" w:fill="auto"/>
            <w:noWrap/>
            <w:vAlign w:val="bottom"/>
            <w:hideMark/>
          </w:tcPr>
          <w:p w:rsidR="00025E4A" w:rsidRPr="005A1FA2" w:rsidRDefault="00025E4A" w:rsidP="00454E2B">
            <w:pPr>
              <w:spacing w:after="0" w:line="240" w:lineRule="auto"/>
              <w:jc w:val="center"/>
              <w:rPr>
                <w:rFonts w:ascii="Times New Roman" w:eastAsia="Times New Roman" w:hAnsi="Times New Roman" w:cs="Times New Roman"/>
                <w:color w:val="000000"/>
                <w:sz w:val="24"/>
                <w:szCs w:val="24"/>
              </w:rPr>
            </w:pPr>
            <w:r w:rsidRPr="005A1FA2">
              <w:rPr>
                <w:rFonts w:ascii="Times New Roman" w:eastAsia="Times New Roman" w:hAnsi="Times New Roman" w:cs="Times New Roman"/>
                <w:color w:val="000000"/>
                <w:sz w:val="24"/>
                <w:szCs w:val="24"/>
              </w:rPr>
              <w:t>5.5</w:t>
            </w:r>
          </w:p>
        </w:tc>
        <w:tc>
          <w:tcPr>
            <w:tcW w:w="809" w:type="dxa"/>
            <w:tcBorders>
              <w:top w:val="nil"/>
              <w:left w:val="single" w:sz="4" w:space="0" w:color="auto"/>
              <w:bottom w:val="nil"/>
              <w:right w:val="single" w:sz="4" w:space="0" w:color="auto"/>
            </w:tcBorders>
            <w:shd w:val="clear" w:color="auto" w:fill="auto"/>
            <w:noWrap/>
            <w:vAlign w:val="bottom"/>
            <w:hideMark/>
          </w:tcPr>
          <w:p w:rsidR="00025E4A" w:rsidRPr="005A1FA2" w:rsidRDefault="00025E4A" w:rsidP="00454E2B">
            <w:pPr>
              <w:spacing w:after="0" w:line="240" w:lineRule="auto"/>
              <w:jc w:val="center"/>
              <w:rPr>
                <w:rFonts w:ascii="Times New Roman" w:eastAsia="Times New Roman" w:hAnsi="Times New Roman" w:cs="Times New Roman"/>
                <w:color w:val="000000"/>
              </w:rPr>
            </w:pPr>
            <w:r w:rsidRPr="005A1FA2">
              <w:rPr>
                <w:rFonts w:ascii="Times New Roman" w:eastAsia="Times New Roman" w:hAnsi="Times New Roman" w:cs="Times New Roman"/>
                <w:color w:val="000000"/>
              </w:rPr>
              <w:t>A</w:t>
            </w:r>
          </w:p>
        </w:tc>
      </w:tr>
      <w:tr w:rsidR="00025E4A" w:rsidRPr="005A1FA2" w:rsidTr="00454E2B">
        <w:trPr>
          <w:trHeight w:val="945"/>
        </w:trPr>
        <w:tc>
          <w:tcPr>
            <w:tcW w:w="772" w:type="dxa"/>
            <w:tcBorders>
              <w:top w:val="nil"/>
              <w:left w:val="single" w:sz="4" w:space="0" w:color="auto"/>
              <w:bottom w:val="nil"/>
              <w:right w:val="single" w:sz="4" w:space="0" w:color="auto"/>
            </w:tcBorders>
            <w:shd w:val="clear" w:color="auto" w:fill="auto"/>
            <w:noWrap/>
            <w:vAlign w:val="bottom"/>
            <w:hideMark/>
          </w:tcPr>
          <w:p w:rsidR="00025E4A" w:rsidRPr="005A1FA2" w:rsidRDefault="00025E4A" w:rsidP="00454E2B">
            <w:pPr>
              <w:spacing w:after="0" w:line="240" w:lineRule="auto"/>
              <w:jc w:val="right"/>
              <w:rPr>
                <w:rFonts w:ascii="Times New Roman" w:eastAsia="Times New Roman" w:hAnsi="Times New Roman" w:cs="Times New Roman"/>
                <w:color w:val="000000"/>
              </w:rPr>
            </w:pPr>
            <w:r w:rsidRPr="005A1FA2">
              <w:rPr>
                <w:rFonts w:ascii="Times New Roman" w:eastAsia="Times New Roman" w:hAnsi="Times New Roman" w:cs="Times New Roman"/>
                <w:color w:val="000000"/>
              </w:rPr>
              <w:t>5</w:t>
            </w:r>
          </w:p>
        </w:tc>
        <w:tc>
          <w:tcPr>
            <w:tcW w:w="5201" w:type="dxa"/>
            <w:tcBorders>
              <w:top w:val="nil"/>
              <w:left w:val="nil"/>
              <w:bottom w:val="nil"/>
              <w:right w:val="nil"/>
            </w:tcBorders>
            <w:shd w:val="clear" w:color="auto" w:fill="auto"/>
            <w:hideMark/>
          </w:tcPr>
          <w:p w:rsidR="00025E4A" w:rsidRPr="005A1FA2" w:rsidRDefault="00025E4A" w:rsidP="00454E2B">
            <w:pPr>
              <w:tabs>
                <w:tab w:val="left" w:pos="4384"/>
              </w:tabs>
              <w:spacing w:after="0" w:line="240" w:lineRule="auto"/>
              <w:jc w:val="both"/>
              <w:rPr>
                <w:rFonts w:ascii="Times New Roman" w:eastAsia="Times New Roman" w:hAnsi="Times New Roman" w:cs="Times New Roman"/>
                <w:color w:val="000000"/>
                <w:sz w:val="24"/>
                <w:szCs w:val="24"/>
              </w:rPr>
            </w:pPr>
            <w:r w:rsidRPr="005A1FA2">
              <w:rPr>
                <w:rFonts w:ascii="Times New Roman" w:eastAsia="Times New Roman" w:hAnsi="Times New Roman" w:cs="Times New Roman"/>
                <w:color w:val="000000"/>
                <w:sz w:val="24"/>
                <w:szCs w:val="24"/>
              </w:rPr>
              <w:t>Apakah modul konseling sebaya besar manfaatnya untuk pegangan bagi guru BK di sekolah</w:t>
            </w:r>
          </w:p>
        </w:tc>
        <w:tc>
          <w:tcPr>
            <w:tcW w:w="1034" w:type="dxa"/>
            <w:tcBorders>
              <w:top w:val="nil"/>
              <w:left w:val="single" w:sz="4" w:space="0" w:color="auto"/>
              <w:bottom w:val="nil"/>
              <w:right w:val="nil"/>
            </w:tcBorders>
            <w:shd w:val="clear" w:color="auto" w:fill="auto"/>
            <w:noWrap/>
            <w:vAlign w:val="bottom"/>
            <w:hideMark/>
          </w:tcPr>
          <w:p w:rsidR="00025E4A" w:rsidRPr="005A1FA2" w:rsidRDefault="00025E4A" w:rsidP="00454E2B">
            <w:pPr>
              <w:spacing w:after="0" w:line="240" w:lineRule="auto"/>
              <w:jc w:val="center"/>
              <w:rPr>
                <w:rFonts w:ascii="Times New Roman" w:eastAsia="Times New Roman" w:hAnsi="Times New Roman" w:cs="Times New Roman"/>
                <w:color w:val="000000"/>
                <w:sz w:val="24"/>
                <w:szCs w:val="24"/>
              </w:rPr>
            </w:pPr>
            <w:r w:rsidRPr="005A1FA2">
              <w:rPr>
                <w:rFonts w:ascii="Times New Roman" w:eastAsia="Times New Roman" w:hAnsi="Times New Roman" w:cs="Times New Roman"/>
                <w:color w:val="000000"/>
                <w:sz w:val="24"/>
                <w:szCs w:val="24"/>
              </w:rPr>
              <w:t>5</w:t>
            </w:r>
          </w:p>
        </w:tc>
        <w:tc>
          <w:tcPr>
            <w:tcW w:w="809" w:type="dxa"/>
            <w:tcBorders>
              <w:top w:val="nil"/>
              <w:left w:val="single" w:sz="4" w:space="0" w:color="auto"/>
              <w:bottom w:val="nil"/>
              <w:right w:val="single" w:sz="4" w:space="0" w:color="auto"/>
            </w:tcBorders>
            <w:shd w:val="clear" w:color="auto" w:fill="auto"/>
            <w:noWrap/>
            <w:vAlign w:val="bottom"/>
            <w:hideMark/>
          </w:tcPr>
          <w:p w:rsidR="00025E4A" w:rsidRPr="005A1FA2" w:rsidRDefault="00025E4A" w:rsidP="00454E2B">
            <w:pPr>
              <w:spacing w:after="0" w:line="240" w:lineRule="auto"/>
              <w:jc w:val="center"/>
              <w:rPr>
                <w:rFonts w:ascii="Times New Roman" w:eastAsia="Times New Roman" w:hAnsi="Times New Roman" w:cs="Times New Roman"/>
                <w:color w:val="000000"/>
              </w:rPr>
            </w:pPr>
            <w:r w:rsidRPr="005A1FA2">
              <w:rPr>
                <w:rFonts w:ascii="Times New Roman" w:eastAsia="Times New Roman" w:hAnsi="Times New Roman" w:cs="Times New Roman"/>
                <w:color w:val="000000"/>
              </w:rPr>
              <w:t>B</w:t>
            </w:r>
          </w:p>
        </w:tc>
      </w:tr>
      <w:tr w:rsidR="00025E4A" w:rsidRPr="005A1FA2" w:rsidTr="00454E2B">
        <w:trPr>
          <w:trHeight w:val="300"/>
        </w:trPr>
        <w:tc>
          <w:tcPr>
            <w:tcW w:w="7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5E4A" w:rsidRPr="005A1FA2" w:rsidRDefault="00025E4A" w:rsidP="00454E2B">
            <w:pPr>
              <w:spacing w:after="0" w:line="240" w:lineRule="auto"/>
              <w:rPr>
                <w:rFonts w:ascii="Times New Roman" w:eastAsia="Times New Roman" w:hAnsi="Times New Roman" w:cs="Times New Roman"/>
                <w:color w:val="000000"/>
              </w:rPr>
            </w:pPr>
            <w:r w:rsidRPr="005A1FA2">
              <w:rPr>
                <w:rFonts w:ascii="Times New Roman" w:eastAsia="Times New Roman" w:hAnsi="Times New Roman" w:cs="Times New Roman"/>
                <w:color w:val="000000"/>
              </w:rPr>
              <w:t> </w:t>
            </w:r>
          </w:p>
        </w:tc>
        <w:tc>
          <w:tcPr>
            <w:tcW w:w="5201" w:type="dxa"/>
            <w:tcBorders>
              <w:top w:val="single" w:sz="4" w:space="0" w:color="auto"/>
              <w:left w:val="nil"/>
              <w:bottom w:val="single" w:sz="4" w:space="0" w:color="auto"/>
              <w:right w:val="single" w:sz="4" w:space="0" w:color="auto"/>
            </w:tcBorders>
            <w:shd w:val="clear" w:color="auto" w:fill="auto"/>
            <w:noWrap/>
            <w:vAlign w:val="bottom"/>
            <w:hideMark/>
          </w:tcPr>
          <w:p w:rsidR="00025E4A" w:rsidRPr="005A1FA2" w:rsidRDefault="00025E4A" w:rsidP="00454E2B">
            <w:pPr>
              <w:tabs>
                <w:tab w:val="left" w:pos="4384"/>
              </w:tabs>
              <w:spacing w:after="0" w:line="240" w:lineRule="auto"/>
              <w:rPr>
                <w:rFonts w:ascii="Times New Roman" w:eastAsia="Times New Roman" w:hAnsi="Times New Roman" w:cs="Times New Roman"/>
                <w:color w:val="000000"/>
              </w:rPr>
            </w:pPr>
            <w:r w:rsidRPr="005A1FA2">
              <w:rPr>
                <w:rFonts w:ascii="Times New Roman" w:eastAsia="Times New Roman" w:hAnsi="Times New Roman" w:cs="Times New Roman"/>
                <w:color w:val="000000"/>
              </w:rPr>
              <w:t>Rata-rata Aspek C</w:t>
            </w:r>
          </w:p>
        </w:tc>
        <w:tc>
          <w:tcPr>
            <w:tcW w:w="1034" w:type="dxa"/>
            <w:tcBorders>
              <w:top w:val="single" w:sz="4" w:space="0" w:color="auto"/>
              <w:left w:val="nil"/>
              <w:bottom w:val="single" w:sz="4" w:space="0" w:color="auto"/>
              <w:right w:val="nil"/>
            </w:tcBorders>
            <w:shd w:val="clear" w:color="auto" w:fill="auto"/>
            <w:noWrap/>
            <w:vAlign w:val="bottom"/>
            <w:hideMark/>
          </w:tcPr>
          <w:p w:rsidR="00025E4A" w:rsidRPr="005A1FA2" w:rsidRDefault="00025E4A" w:rsidP="00454E2B">
            <w:pPr>
              <w:spacing w:after="0" w:line="240" w:lineRule="auto"/>
              <w:jc w:val="center"/>
              <w:rPr>
                <w:rFonts w:ascii="Times New Roman" w:eastAsia="Times New Roman" w:hAnsi="Times New Roman" w:cs="Times New Roman"/>
                <w:color w:val="000000"/>
              </w:rPr>
            </w:pPr>
            <w:r w:rsidRPr="005A1FA2">
              <w:rPr>
                <w:rFonts w:ascii="Times New Roman" w:eastAsia="Times New Roman" w:hAnsi="Times New Roman" w:cs="Times New Roman"/>
                <w:color w:val="000000"/>
              </w:rPr>
              <w:t>5.1</w:t>
            </w:r>
          </w:p>
        </w:tc>
        <w:tc>
          <w:tcPr>
            <w:tcW w:w="8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5E4A" w:rsidRPr="005A1FA2" w:rsidRDefault="00025E4A" w:rsidP="00454E2B">
            <w:pPr>
              <w:spacing w:after="0" w:line="240" w:lineRule="auto"/>
              <w:jc w:val="center"/>
              <w:rPr>
                <w:rFonts w:ascii="Times New Roman" w:eastAsia="Times New Roman" w:hAnsi="Times New Roman" w:cs="Times New Roman"/>
                <w:color w:val="000000"/>
              </w:rPr>
            </w:pPr>
            <w:r w:rsidRPr="005A1FA2">
              <w:rPr>
                <w:rFonts w:ascii="Times New Roman" w:eastAsia="Times New Roman" w:hAnsi="Times New Roman" w:cs="Times New Roman"/>
                <w:color w:val="000000"/>
              </w:rPr>
              <w:t>A</w:t>
            </w:r>
          </w:p>
        </w:tc>
      </w:tr>
      <w:tr w:rsidR="00025E4A" w:rsidRPr="005A1FA2" w:rsidTr="00454E2B">
        <w:trPr>
          <w:trHeight w:val="315"/>
        </w:trPr>
        <w:tc>
          <w:tcPr>
            <w:tcW w:w="772" w:type="dxa"/>
            <w:tcBorders>
              <w:top w:val="nil"/>
              <w:left w:val="single" w:sz="4" w:space="0" w:color="auto"/>
              <w:bottom w:val="nil"/>
              <w:right w:val="single" w:sz="4" w:space="0" w:color="auto"/>
            </w:tcBorders>
            <w:shd w:val="clear" w:color="auto" w:fill="auto"/>
            <w:noWrap/>
            <w:vAlign w:val="bottom"/>
            <w:hideMark/>
          </w:tcPr>
          <w:p w:rsidR="00025E4A" w:rsidRPr="005A1FA2" w:rsidRDefault="00025E4A" w:rsidP="00454E2B">
            <w:pPr>
              <w:spacing w:after="0" w:line="240" w:lineRule="auto"/>
              <w:rPr>
                <w:rFonts w:ascii="Times New Roman" w:eastAsia="Times New Roman" w:hAnsi="Times New Roman" w:cs="Times New Roman"/>
                <w:color w:val="000000"/>
              </w:rPr>
            </w:pPr>
            <w:r w:rsidRPr="005A1FA2">
              <w:rPr>
                <w:rFonts w:ascii="Times New Roman" w:eastAsia="Times New Roman" w:hAnsi="Times New Roman" w:cs="Times New Roman"/>
                <w:color w:val="000000"/>
              </w:rPr>
              <w:t>D</w:t>
            </w:r>
          </w:p>
        </w:tc>
        <w:tc>
          <w:tcPr>
            <w:tcW w:w="5201" w:type="dxa"/>
            <w:tcBorders>
              <w:top w:val="nil"/>
              <w:left w:val="nil"/>
              <w:bottom w:val="single" w:sz="4" w:space="0" w:color="auto"/>
              <w:right w:val="nil"/>
            </w:tcBorders>
            <w:shd w:val="clear" w:color="auto" w:fill="auto"/>
            <w:hideMark/>
          </w:tcPr>
          <w:p w:rsidR="00025E4A" w:rsidRPr="005A1FA2" w:rsidRDefault="00025E4A" w:rsidP="00454E2B">
            <w:pPr>
              <w:tabs>
                <w:tab w:val="left" w:pos="4384"/>
              </w:tabs>
              <w:spacing w:after="0" w:line="240" w:lineRule="auto"/>
              <w:jc w:val="both"/>
              <w:rPr>
                <w:rFonts w:ascii="Times New Roman" w:eastAsia="Times New Roman" w:hAnsi="Times New Roman" w:cs="Times New Roman"/>
                <w:color w:val="000000"/>
                <w:sz w:val="24"/>
                <w:szCs w:val="24"/>
              </w:rPr>
            </w:pPr>
            <w:r w:rsidRPr="005A1FA2">
              <w:rPr>
                <w:rFonts w:ascii="Times New Roman" w:eastAsia="Times New Roman" w:hAnsi="Times New Roman" w:cs="Times New Roman"/>
                <w:color w:val="000000"/>
                <w:sz w:val="24"/>
                <w:szCs w:val="24"/>
              </w:rPr>
              <w:t>Komponen isi dan petunjuk</w:t>
            </w:r>
          </w:p>
        </w:tc>
        <w:tc>
          <w:tcPr>
            <w:tcW w:w="1034" w:type="dxa"/>
            <w:tcBorders>
              <w:top w:val="nil"/>
              <w:left w:val="single" w:sz="4" w:space="0" w:color="auto"/>
              <w:bottom w:val="nil"/>
              <w:right w:val="nil"/>
            </w:tcBorders>
            <w:shd w:val="clear" w:color="auto" w:fill="auto"/>
            <w:noWrap/>
            <w:vAlign w:val="bottom"/>
            <w:hideMark/>
          </w:tcPr>
          <w:p w:rsidR="00025E4A" w:rsidRPr="005A1FA2" w:rsidRDefault="00025E4A" w:rsidP="00454E2B">
            <w:pPr>
              <w:spacing w:after="0" w:line="240" w:lineRule="auto"/>
              <w:jc w:val="center"/>
              <w:rPr>
                <w:rFonts w:ascii="Times New Roman" w:eastAsia="Times New Roman" w:hAnsi="Times New Roman" w:cs="Times New Roman"/>
                <w:color w:val="000000"/>
              </w:rPr>
            </w:pPr>
            <w:r w:rsidRPr="005A1FA2">
              <w:rPr>
                <w:rFonts w:ascii="Times New Roman" w:eastAsia="Times New Roman" w:hAnsi="Times New Roman" w:cs="Times New Roman"/>
                <w:color w:val="000000"/>
              </w:rPr>
              <w:t> </w:t>
            </w:r>
          </w:p>
        </w:tc>
        <w:tc>
          <w:tcPr>
            <w:tcW w:w="809" w:type="dxa"/>
            <w:tcBorders>
              <w:top w:val="nil"/>
              <w:left w:val="single" w:sz="4" w:space="0" w:color="auto"/>
              <w:bottom w:val="nil"/>
              <w:right w:val="single" w:sz="4" w:space="0" w:color="auto"/>
            </w:tcBorders>
            <w:shd w:val="clear" w:color="auto" w:fill="auto"/>
            <w:noWrap/>
            <w:vAlign w:val="bottom"/>
            <w:hideMark/>
          </w:tcPr>
          <w:p w:rsidR="00025E4A" w:rsidRPr="005A1FA2" w:rsidRDefault="00025E4A" w:rsidP="00454E2B">
            <w:pPr>
              <w:spacing w:after="0" w:line="240" w:lineRule="auto"/>
              <w:jc w:val="center"/>
              <w:rPr>
                <w:rFonts w:ascii="Times New Roman" w:eastAsia="Times New Roman" w:hAnsi="Times New Roman" w:cs="Times New Roman"/>
                <w:color w:val="000000"/>
              </w:rPr>
            </w:pPr>
            <w:r w:rsidRPr="005A1FA2">
              <w:rPr>
                <w:rFonts w:ascii="Times New Roman" w:eastAsia="Times New Roman" w:hAnsi="Times New Roman" w:cs="Times New Roman"/>
                <w:color w:val="000000"/>
              </w:rPr>
              <w:t> </w:t>
            </w:r>
          </w:p>
        </w:tc>
      </w:tr>
      <w:tr w:rsidR="00025E4A" w:rsidRPr="005A1FA2" w:rsidTr="00454E2B">
        <w:trPr>
          <w:trHeight w:val="630"/>
        </w:trPr>
        <w:tc>
          <w:tcPr>
            <w:tcW w:w="772" w:type="dxa"/>
            <w:tcBorders>
              <w:top w:val="nil"/>
              <w:left w:val="single" w:sz="4" w:space="0" w:color="auto"/>
              <w:bottom w:val="nil"/>
              <w:right w:val="single" w:sz="4" w:space="0" w:color="auto"/>
            </w:tcBorders>
            <w:shd w:val="clear" w:color="auto" w:fill="auto"/>
            <w:noWrap/>
            <w:vAlign w:val="bottom"/>
            <w:hideMark/>
          </w:tcPr>
          <w:p w:rsidR="00025E4A" w:rsidRPr="005A1FA2" w:rsidRDefault="00025E4A" w:rsidP="00454E2B">
            <w:pPr>
              <w:spacing w:after="0" w:line="240" w:lineRule="auto"/>
              <w:jc w:val="right"/>
              <w:rPr>
                <w:rFonts w:ascii="Times New Roman" w:eastAsia="Times New Roman" w:hAnsi="Times New Roman" w:cs="Times New Roman"/>
                <w:color w:val="000000"/>
              </w:rPr>
            </w:pPr>
            <w:r w:rsidRPr="005A1FA2">
              <w:rPr>
                <w:rFonts w:ascii="Times New Roman" w:eastAsia="Times New Roman" w:hAnsi="Times New Roman" w:cs="Times New Roman"/>
                <w:color w:val="000000"/>
              </w:rPr>
              <w:t>1</w:t>
            </w:r>
          </w:p>
        </w:tc>
        <w:tc>
          <w:tcPr>
            <w:tcW w:w="5201" w:type="dxa"/>
            <w:tcBorders>
              <w:top w:val="nil"/>
              <w:left w:val="nil"/>
              <w:bottom w:val="nil"/>
              <w:right w:val="nil"/>
            </w:tcBorders>
            <w:shd w:val="clear" w:color="auto" w:fill="auto"/>
            <w:hideMark/>
          </w:tcPr>
          <w:p w:rsidR="00025E4A" w:rsidRPr="005A1FA2" w:rsidRDefault="00025E4A" w:rsidP="00454E2B">
            <w:pPr>
              <w:tabs>
                <w:tab w:val="left" w:pos="4384"/>
              </w:tabs>
              <w:spacing w:after="0" w:line="240" w:lineRule="auto"/>
              <w:jc w:val="both"/>
              <w:rPr>
                <w:rFonts w:ascii="Times New Roman" w:eastAsia="Times New Roman" w:hAnsi="Times New Roman" w:cs="Times New Roman"/>
                <w:color w:val="000000"/>
                <w:sz w:val="24"/>
                <w:szCs w:val="24"/>
              </w:rPr>
            </w:pPr>
            <w:r w:rsidRPr="005A1FA2">
              <w:rPr>
                <w:rFonts w:ascii="Times New Roman" w:eastAsia="Times New Roman" w:hAnsi="Times New Roman" w:cs="Times New Roman"/>
                <w:color w:val="000000"/>
                <w:sz w:val="24"/>
                <w:szCs w:val="24"/>
              </w:rPr>
              <w:t>Apakah modul konseling sebaya ini sesuai dengan usia perkembangan siswa</w:t>
            </w:r>
          </w:p>
        </w:tc>
        <w:tc>
          <w:tcPr>
            <w:tcW w:w="1034" w:type="dxa"/>
            <w:tcBorders>
              <w:top w:val="nil"/>
              <w:left w:val="single" w:sz="4" w:space="0" w:color="auto"/>
              <w:bottom w:val="nil"/>
              <w:right w:val="nil"/>
            </w:tcBorders>
            <w:shd w:val="clear" w:color="auto" w:fill="auto"/>
            <w:noWrap/>
            <w:vAlign w:val="bottom"/>
            <w:hideMark/>
          </w:tcPr>
          <w:p w:rsidR="00025E4A" w:rsidRPr="005A1FA2" w:rsidRDefault="00025E4A" w:rsidP="00454E2B">
            <w:pPr>
              <w:spacing w:after="0" w:line="240" w:lineRule="auto"/>
              <w:jc w:val="center"/>
              <w:rPr>
                <w:rFonts w:ascii="Times New Roman" w:eastAsia="Times New Roman" w:hAnsi="Times New Roman" w:cs="Times New Roman"/>
                <w:color w:val="000000"/>
                <w:sz w:val="24"/>
                <w:szCs w:val="24"/>
              </w:rPr>
            </w:pPr>
            <w:r w:rsidRPr="005A1FA2">
              <w:rPr>
                <w:rFonts w:ascii="Times New Roman" w:eastAsia="Times New Roman" w:hAnsi="Times New Roman" w:cs="Times New Roman"/>
                <w:color w:val="000000"/>
                <w:sz w:val="24"/>
                <w:szCs w:val="24"/>
              </w:rPr>
              <w:t>5.5</w:t>
            </w:r>
          </w:p>
        </w:tc>
        <w:tc>
          <w:tcPr>
            <w:tcW w:w="809" w:type="dxa"/>
            <w:tcBorders>
              <w:top w:val="nil"/>
              <w:left w:val="single" w:sz="4" w:space="0" w:color="auto"/>
              <w:bottom w:val="nil"/>
              <w:right w:val="single" w:sz="4" w:space="0" w:color="auto"/>
            </w:tcBorders>
            <w:shd w:val="clear" w:color="auto" w:fill="auto"/>
            <w:noWrap/>
            <w:vAlign w:val="bottom"/>
            <w:hideMark/>
          </w:tcPr>
          <w:p w:rsidR="00025E4A" w:rsidRPr="005A1FA2" w:rsidRDefault="00025E4A" w:rsidP="00454E2B">
            <w:pPr>
              <w:spacing w:after="0" w:line="240" w:lineRule="auto"/>
              <w:jc w:val="center"/>
              <w:rPr>
                <w:rFonts w:ascii="Times New Roman" w:eastAsia="Times New Roman" w:hAnsi="Times New Roman" w:cs="Times New Roman"/>
                <w:color w:val="000000"/>
              </w:rPr>
            </w:pPr>
            <w:r w:rsidRPr="005A1FA2">
              <w:rPr>
                <w:rFonts w:ascii="Times New Roman" w:eastAsia="Times New Roman" w:hAnsi="Times New Roman" w:cs="Times New Roman"/>
                <w:color w:val="000000"/>
              </w:rPr>
              <w:t>A</w:t>
            </w:r>
          </w:p>
        </w:tc>
      </w:tr>
      <w:tr w:rsidR="00025E4A" w:rsidRPr="005A1FA2" w:rsidTr="00454E2B">
        <w:trPr>
          <w:trHeight w:val="630"/>
        </w:trPr>
        <w:tc>
          <w:tcPr>
            <w:tcW w:w="772" w:type="dxa"/>
            <w:tcBorders>
              <w:top w:val="nil"/>
              <w:left w:val="single" w:sz="4" w:space="0" w:color="auto"/>
              <w:bottom w:val="nil"/>
              <w:right w:val="single" w:sz="4" w:space="0" w:color="auto"/>
            </w:tcBorders>
            <w:shd w:val="clear" w:color="auto" w:fill="auto"/>
            <w:noWrap/>
            <w:vAlign w:val="bottom"/>
            <w:hideMark/>
          </w:tcPr>
          <w:p w:rsidR="00025E4A" w:rsidRPr="005A1FA2" w:rsidRDefault="00025E4A" w:rsidP="00454E2B">
            <w:pPr>
              <w:spacing w:after="0" w:line="240" w:lineRule="auto"/>
              <w:jc w:val="right"/>
              <w:rPr>
                <w:rFonts w:ascii="Times New Roman" w:eastAsia="Times New Roman" w:hAnsi="Times New Roman" w:cs="Times New Roman"/>
                <w:color w:val="000000"/>
              </w:rPr>
            </w:pPr>
            <w:r w:rsidRPr="005A1FA2">
              <w:rPr>
                <w:rFonts w:ascii="Times New Roman" w:eastAsia="Times New Roman" w:hAnsi="Times New Roman" w:cs="Times New Roman"/>
                <w:color w:val="000000"/>
              </w:rPr>
              <w:t>2</w:t>
            </w:r>
          </w:p>
        </w:tc>
        <w:tc>
          <w:tcPr>
            <w:tcW w:w="5201" w:type="dxa"/>
            <w:tcBorders>
              <w:top w:val="nil"/>
              <w:left w:val="nil"/>
              <w:bottom w:val="nil"/>
              <w:right w:val="nil"/>
            </w:tcBorders>
            <w:shd w:val="clear" w:color="auto" w:fill="auto"/>
            <w:hideMark/>
          </w:tcPr>
          <w:p w:rsidR="00025E4A" w:rsidRPr="005A1FA2" w:rsidRDefault="00025E4A" w:rsidP="00454E2B">
            <w:pPr>
              <w:tabs>
                <w:tab w:val="left" w:pos="4384"/>
              </w:tabs>
              <w:spacing w:after="0" w:line="240" w:lineRule="auto"/>
              <w:jc w:val="both"/>
              <w:rPr>
                <w:rFonts w:ascii="Times New Roman" w:eastAsia="Times New Roman" w:hAnsi="Times New Roman" w:cs="Times New Roman"/>
                <w:color w:val="000000"/>
                <w:sz w:val="24"/>
                <w:szCs w:val="24"/>
              </w:rPr>
            </w:pPr>
            <w:r w:rsidRPr="005A1FA2">
              <w:rPr>
                <w:rFonts w:ascii="Times New Roman" w:eastAsia="Times New Roman" w:hAnsi="Times New Roman" w:cs="Times New Roman"/>
                <w:color w:val="000000"/>
                <w:sz w:val="24"/>
                <w:szCs w:val="24"/>
              </w:rPr>
              <w:t>Bagaimana tingkat kejelasan komponen isi dan Petunjuk dalam modul konseling sebaya</w:t>
            </w:r>
          </w:p>
        </w:tc>
        <w:tc>
          <w:tcPr>
            <w:tcW w:w="1034" w:type="dxa"/>
            <w:tcBorders>
              <w:top w:val="nil"/>
              <w:left w:val="single" w:sz="4" w:space="0" w:color="auto"/>
              <w:bottom w:val="nil"/>
              <w:right w:val="nil"/>
            </w:tcBorders>
            <w:shd w:val="clear" w:color="auto" w:fill="auto"/>
            <w:noWrap/>
            <w:vAlign w:val="bottom"/>
            <w:hideMark/>
          </w:tcPr>
          <w:p w:rsidR="00025E4A" w:rsidRPr="005A1FA2" w:rsidRDefault="00025E4A" w:rsidP="00454E2B">
            <w:pPr>
              <w:spacing w:after="0" w:line="240" w:lineRule="auto"/>
              <w:jc w:val="center"/>
              <w:rPr>
                <w:rFonts w:ascii="Times New Roman" w:eastAsia="Times New Roman" w:hAnsi="Times New Roman" w:cs="Times New Roman"/>
                <w:color w:val="000000"/>
                <w:sz w:val="24"/>
                <w:szCs w:val="24"/>
              </w:rPr>
            </w:pPr>
            <w:r w:rsidRPr="005A1FA2">
              <w:rPr>
                <w:rFonts w:ascii="Times New Roman" w:eastAsia="Times New Roman" w:hAnsi="Times New Roman" w:cs="Times New Roman"/>
                <w:color w:val="000000"/>
                <w:sz w:val="24"/>
                <w:szCs w:val="24"/>
              </w:rPr>
              <w:t>5</w:t>
            </w:r>
          </w:p>
        </w:tc>
        <w:tc>
          <w:tcPr>
            <w:tcW w:w="809" w:type="dxa"/>
            <w:tcBorders>
              <w:top w:val="nil"/>
              <w:left w:val="single" w:sz="4" w:space="0" w:color="auto"/>
              <w:bottom w:val="nil"/>
              <w:right w:val="single" w:sz="4" w:space="0" w:color="auto"/>
            </w:tcBorders>
            <w:shd w:val="clear" w:color="auto" w:fill="auto"/>
            <w:noWrap/>
            <w:vAlign w:val="bottom"/>
            <w:hideMark/>
          </w:tcPr>
          <w:p w:rsidR="00025E4A" w:rsidRPr="005A1FA2" w:rsidRDefault="00025E4A" w:rsidP="00454E2B">
            <w:pPr>
              <w:spacing w:after="0" w:line="240" w:lineRule="auto"/>
              <w:jc w:val="center"/>
              <w:rPr>
                <w:rFonts w:ascii="Times New Roman" w:eastAsia="Times New Roman" w:hAnsi="Times New Roman" w:cs="Times New Roman"/>
                <w:color w:val="000000"/>
              </w:rPr>
            </w:pPr>
            <w:r w:rsidRPr="005A1FA2">
              <w:rPr>
                <w:rFonts w:ascii="Times New Roman" w:eastAsia="Times New Roman" w:hAnsi="Times New Roman" w:cs="Times New Roman"/>
                <w:color w:val="000000"/>
              </w:rPr>
              <w:t>B</w:t>
            </w:r>
          </w:p>
        </w:tc>
      </w:tr>
      <w:tr w:rsidR="00025E4A" w:rsidRPr="005A1FA2" w:rsidTr="00454E2B">
        <w:trPr>
          <w:trHeight w:val="630"/>
        </w:trPr>
        <w:tc>
          <w:tcPr>
            <w:tcW w:w="772" w:type="dxa"/>
            <w:tcBorders>
              <w:top w:val="nil"/>
              <w:left w:val="single" w:sz="4" w:space="0" w:color="auto"/>
              <w:bottom w:val="nil"/>
              <w:right w:val="single" w:sz="4" w:space="0" w:color="auto"/>
            </w:tcBorders>
            <w:shd w:val="clear" w:color="auto" w:fill="auto"/>
            <w:noWrap/>
            <w:vAlign w:val="bottom"/>
            <w:hideMark/>
          </w:tcPr>
          <w:p w:rsidR="00025E4A" w:rsidRPr="005A1FA2" w:rsidRDefault="00025E4A" w:rsidP="00454E2B">
            <w:pPr>
              <w:spacing w:after="0" w:line="240" w:lineRule="auto"/>
              <w:jc w:val="right"/>
              <w:rPr>
                <w:rFonts w:ascii="Times New Roman" w:eastAsia="Times New Roman" w:hAnsi="Times New Roman" w:cs="Times New Roman"/>
                <w:color w:val="000000"/>
              </w:rPr>
            </w:pPr>
            <w:r w:rsidRPr="005A1FA2">
              <w:rPr>
                <w:rFonts w:ascii="Times New Roman" w:eastAsia="Times New Roman" w:hAnsi="Times New Roman" w:cs="Times New Roman"/>
                <w:color w:val="000000"/>
              </w:rPr>
              <w:t>3</w:t>
            </w:r>
          </w:p>
        </w:tc>
        <w:tc>
          <w:tcPr>
            <w:tcW w:w="5201" w:type="dxa"/>
            <w:tcBorders>
              <w:top w:val="nil"/>
              <w:left w:val="nil"/>
              <w:bottom w:val="nil"/>
              <w:right w:val="nil"/>
            </w:tcBorders>
            <w:shd w:val="clear" w:color="auto" w:fill="auto"/>
            <w:hideMark/>
          </w:tcPr>
          <w:p w:rsidR="00025E4A" w:rsidRPr="005A1FA2" w:rsidRDefault="00025E4A" w:rsidP="00454E2B">
            <w:pPr>
              <w:tabs>
                <w:tab w:val="left" w:pos="4384"/>
              </w:tabs>
              <w:spacing w:after="0" w:line="240" w:lineRule="auto"/>
              <w:jc w:val="both"/>
              <w:rPr>
                <w:rFonts w:ascii="Times New Roman" w:eastAsia="Times New Roman" w:hAnsi="Times New Roman" w:cs="Times New Roman"/>
                <w:color w:val="000000"/>
                <w:sz w:val="24"/>
                <w:szCs w:val="24"/>
              </w:rPr>
            </w:pPr>
            <w:r w:rsidRPr="005A1FA2">
              <w:rPr>
                <w:rFonts w:ascii="Times New Roman" w:eastAsia="Times New Roman" w:hAnsi="Times New Roman" w:cs="Times New Roman"/>
                <w:color w:val="000000"/>
                <w:sz w:val="24"/>
                <w:szCs w:val="24"/>
              </w:rPr>
              <w:t xml:space="preserve">Apakah sudah lengkap komponen-komponen didalam modul </w:t>
            </w:r>
          </w:p>
        </w:tc>
        <w:tc>
          <w:tcPr>
            <w:tcW w:w="1034" w:type="dxa"/>
            <w:tcBorders>
              <w:top w:val="nil"/>
              <w:left w:val="single" w:sz="4" w:space="0" w:color="auto"/>
              <w:bottom w:val="nil"/>
              <w:right w:val="nil"/>
            </w:tcBorders>
            <w:shd w:val="clear" w:color="auto" w:fill="auto"/>
            <w:noWrap/>
            <w:vAlign w:val="bottom"/>
            <w:hideMark/>
          </w:tcPr>
          <w:p w:rsidR="00025E4A" w:rsidRPr="005A1FA2" w:rsidRDefault="00025E4A" w:rsidP="00454E2B">
            <w:pPr>
              <w:spacing w:after="0" w:line="240" w:lineRule="auto"/>
              <w:jc w:val="center"/>
              <w:rPr>
                <w:rFonts w:ascii="Times New Roman" w:eastAsia="Times New Roman" w:hAnsi="Times New Roman" w:cs="Times New Roman"/>
                <w:color w:val="000000"/>
                <w:sz w:val="24"/>
                <w:szCs w:val="24"/>
              </w:rPr>
            </w:pPr>
            <w:r w:rsidRPr="005A1FA2">
              <w:rPr>
                <w:rFonts w:ascii="Times New Roman" w:eastAsia="Times New Roman" w:hAnsi="Times New Roman" w:cs="Times New Roman"/>
                <w:color w:val="000000"/>
                <w:sz w:val="24"/>
                <w:szCs w:val="24"/>
              </w:rPr>
              <w:t>5</w:t>
            </w:r>
          </w:p>
        </w:tc>
        <w:tc>
          <w:tcPr>
            <w:tcW w:w="809" w:type="dxa"/>
            <w:tcBorders>
              <w:top w:val="nil"/>
              <w:left w:val="single" w:sz="4" w:space="0" w:color="auto"/>
              <w:bottom w:val="nil"/>
              <w:right w:val="single" w:sz="4" w:space="0" w:color="auto"/>
            </w:tcBorders>
            <w:shd w:val="clear" w:color="auto" w:fill="auto"/>
            <w:noWrap/>
            <w:vAlign w:val="bottom"/>
            <w:hideMark/>
          </w:tcPr>
          <w:p w:rsidR="00025E4A" w:rsidRPr="005A1FA2" w:rsidRDefault="00025E4A" w:rsidP="00454E2B">
            <w:pPr>
              <w:spacing w:after="0" w:line="240" w:lineRule="auto"/>
              <w:jc w:val="center"/>
              <w:rPr>
                <w:rFonts w:ascii="Times New Roman" w:eastAsia="Times New Roman" w:hAnsi="Times New Roman" w:cs="Times New Roman"/>
                <w:color w:val="000000"/>
              </w:rPr>
            </w:pPr>
            <w:r w:rsidRPr="005A1FA2">
              <w:rPr>
                <w:rFonts w:ascii="Times New Roman" w:eastAsia="Times New Roman" w:hAnsi="Times New Roman" w:cs="Times New Roman"/>
                <w:color w:val="000000"/>
              </w:rPr>
              <w:t>B</w:t>
            </w:r>
          </w:p>
        </w:tc>
      </w:tr>
      <w:tr w:rsidR="00025E4A" w:rsidRPr="005A1FA2" w:rsidTr="00454E2B">
        <w:trPr>
          <w:trHeight w:val="630"/>
        </w:trPr>
        <w:tc>
          <w:tcPr>
            <w:tcW w:w="772" w:type="dxa"/>
            <w:tcBorders>
              <w:top w:val="nil"/>
              <w:left w:val="single" w:sz="4" w:space="0" w:color="auto"/>
              <w:bottom w:val="nil"/>
              <w:right w:val="single" w:sz="4" w:space="0" w:color="auto"/>
            </w:tcBorders>
            <w:shd w:val="clear" w:color="auto" w:fill="auto"/>
            <w:noWrap/>
            <w:vAlign w:val="bottom"/>
            <w:hideMark/>
          </w:tcPr>
          <w:p w:rsidR="00025E4A" w:rsidRPr="005A1FA2" w:rsidRDefault="00025E4A" w:rsidP="00454E2B">
            <w:pPr>
              <w:spacing w:after="0" w:line="240" w:lineRule="auto"/>
              <w:jc w:val="right"/>
              <w:rPr>
                <w:rFonts w:ascii="Times New Roman" w:eastAsia="Times New Roman" w:hAnsi="Times New Roman" w:cs="Times New Roman"/>
                <w:color w:val="000000"/>
              </w:rPr>
            </w:pPr>
            <w:r w:rsidRPr="005A1FA2">
              <w:rPr>
                <w:rFonts w:ascii="Times New Roman" w:eastAsia="Times New Roman" w:hAnsi="Times New Roman" w:cs="Times New Roman"/>
                <w:color w:val="000000"/>
              </w:rPr>
              <w:t>4</w:t>
            </w:r>
          </w:p>
        </w:tc>
        <w:tc>
          <w:tcPr>
            <w:tcW w:w="5201" w:type="dxa"/>
            <w:tcBorders>
              <w:top w:val="nil"/>
              <w:left w:val="nil"/>
              <w:bottom w:val="nil"/>
              <w:right w:val="nil"/>
            </w:tcBorders>
            <w:shd w:val="clear" w:color="auto" w:fill="auto"/>
            <w:hideMark/>
          </w:tcPr>
          <w:p w:rsidR="00025E4A" w:rsidRPr="005A1FA2" w:rsidRDefault="00025E4A" w:rsidP="00454E2B">
            <w:pPr>
              <w:tabs>
                <w:tab w:val="left" w:pos="4384"/>
              </w:tabs>
              <w:spacing w:after="0" w:line="240" w:lineRule="auto"/>
              <w:jc w:val="both"/>
              <w:rPr>
                <w:rFonts w:ascii="Times New Roman" w:eastAsia="Times New Roman" w:hAnsi="Times New Roman" w:cs="Times New Roman"/>
                <w:color w:val="000000"/>
                <w:sz w:val="24"/>
                <w:szCs w:val="24"/>
              </w:rPr>
            </w:pPr>
            <w:r w:rsidRPr="005A1FA2">
              <w:rPr>
                <w:rFonts w:ascii="Times New Roman" w:eastAsia="Times New Roman" w:hAnsi="Times New Roman" w:cs="Times New Roman"/>
                <w:color w:val="000000"/>
                <w:sz w:val="24"/>
                <w:szCs w:val="24"/>
              </w:rPr>
              <w:t>Apakah Keterpaduan antar komponen di dalam Modul konseling sebaya sudah sesuai</w:t>
            </w:r>
          </w:p>
        </w:tc>
        <w:tc>
          <w:tcPr>
            <w:tcW w:w="1034" w:type="dxa"/>
            <w:tcBorders>
              <w:top w:val="nil"/>
              <w:left w:val="single" w:sz="4" w:space="0" w:color="auto"/>
              <w:bottom w:val="nil"/>
              <w:right w:val="nil"/>
            </w:tcBorders>
            <w:shd w:val="clear" w:color="auto" w:fill="auto"/>
            <w:noWrap/>
            <w:vAlign w:val="bottom"/>
            <w:hideMark/>
          </w:tcPr>
          <w:p w:rsidR="00025E4A" w:rsidRPr="005A1FA2" w:rsidRDefault="00025E4A" w:rsidP="00454E2B">
            <w:pPr>
              <w:spacing w:after="0" w:line="240" w:lineRule="auto"/>
              <w:jc w:val="center"/>
              <w:rPr>
                <w:rFonts w:ascii="Times New Roman" w:eastAsia="Times New Roman" w:hAnsi="Times New Roman" w:cs="Times New Roman"/>
                <w:color w:val="000000"/>
                <w:sz w:val="24"/>
                <w:szCs w:val="24"/>
              </w:rPr>
            </w:pPr>
            <w:r w:rsidRPr="005A1FA2">
              <w:rPr>
                <w:rFonts w:ascii="Times New Roman" w:eastAsia="Times New Roman" w:hAnsi="Times New Roman" w:cs="Times New Roman"/>
                <w:color w:val="000000"/>
                <w:sz w:val="24"/>
                <w:szCs w:val="24"/>
              </w:rPr>
              <w:t>5</w:t>
            </w:r>
          </w:p>
        </w:tc>
        <w:tc>
          <w:tcPr>
            <w:tcW w:w="809" w:type="dxa"/>
            <w:tcBorders>
              <w:top w:val="nil"/>
              <w:left w:val="single" w:sz="4" w:space="0" w:color="auto"/>
              <w:bottom w:val="nil"/>
              <w:right w:val="single" w:sz="4" w:space="0" w:color="auto"/>
            </w:tcBorders>
            <w:shd w:val="clear" w:color="auto" w:fill="auto"/>
            <w:noWrap/>
            <w:vAlign w:val="bottom"/>
            <w:hideMark/>
          </w:tcPr>
          <w:p w:rsidR="00025E4A" w:rsidRPr="005A1FA2" w:rsidRDefault="00025E4A" w:rsidP="00454E2B">
            <w:pPr>
              <w:spacing w:after="0" w:line="240" w:lineRule="auto"/>
              <w:jc w:val="center"/>
              <w:rPr>
                <w:rFonts w:ascii="Times New Roman" w:eastAsia="Times New Roman" w:hAnsi="Times New Roman" w:cs="Times New Roman"/>
                <w:color w:val="000000"/>
              </w:rPr>
            </w:pPr>
            <w:r w:rsidRPr="005A1FA2">
              <w:rPr>
                <w:rFonts w:ascii="Times New Roman" w:eastAsia="Times New Roman" w:hAnsi="Times New Roman" w:cs="Times New Roman"/>
                <w:color w:val="000000"/>
              </w:rPr>
              <w:t>B</w:t>
            </w:r>
          </w:p>
        </w:tc>
      </w:tr>
      <w:tr w:rsidR="00025E4A" w:rsidRPr="005A1FA2" w:rsidTr="00454E2B">
        <w:trPr>
          <w:trHeight w:val="630"/>
        </w:trPr>
        <w:tc>
          <w:tcPr>
            <w:tcW w:w="772" w:type="dxa"/>
            <w:tcBorders>
              <w:top w:val="nil"/>
              <w:left w:val="single" w:sz="4" w:space="0" w:color="auto"/>
              <w:bottom w:val="nil"/>
              <w:right w:val="single" w:sz="4" w:space="0" w:color="auto"/>
            </w:tcBorders>
            <w:shd w:val="clear" w:color="auto" w:fill="auto"/>
            <w:noWrap/>
            <w:vAlign w:val="bottom"/>
            <w:hideMark/>
          </w:tcPr>
          <w:p w:rsidR="00025E4A" w:rsidRPr="005A1FA2" w:rsidRDefault="00025E4A" w:rsidP="00454E2B">
            <w:pPr>
              <w:spacing w:after="0" w:line="240" w:lineRule="auto"/>
              <w:jc w:val="right"/>
              <w:rPr>
                <w:rFonts w:ascii="Times New Roman" w:eastAsia="Times New Roman" w:hAnsi="Times New Roman" w:cs="Times New Roman"/>
                <w:color w:val="000000"/>
              </w:rPr>
            </w:pPr>
            <w:r w:rsidRPr="005A1FA2">
              <w:rPr>
                <w:rFonts w:ascii="Times New Roman" w:eastAsia="Times New Roman" w:hAnsi="Times New Roman" w:cs="Times New Roman"/>
                <w:color w:val="000000"/>
              </w:rPr>
              <w:t>5</w:t>
            </w:r>
          </w:p>
        </w:tc>
        <w:tc>
          <w:tcPr>
            <w:tcW w:w="5201" w:type="dxa"/>
            <w:tcBorders>
              <w:top w:val="nil"/>
              <w:left w:val="nil"/>
              <w:bottom w:val="nil"/>
              <w:right w:val="nil"/>
            </w:tcBorders>
            <w:shd w:val="clear" w:color="auto" w:fill="auto"/>
            <w:hideMark/>
          </w:tcPr>
          <w:p w:rsidR="00025E4A" w:rsidRPr="005A1FA2" w:rsidRDefault="00025E4A" w:rsidP="00454E2B">
            <w:pPr>
              <w:tabs>
                <w:tab w:val="left" w:pos="4384"/>
              </w:tabs>
              <w:spacing w:after="0" w:line="240" w:lineRule="auto"/>
              <w:jc w:val="both"/>
              <w:rPr>
                <w:rFonts w:ascii="Times New Roman" w:eastAsia="Times New Roman" w:hAnsi="Times New Roman" w:cs="Times New Roman"/>
                <w:color w:val="000000"/>
                <w:sz w:val="24"/>
                <w:szCs w:val="24"/>
              </w:rPr>
            </w:pPr>
            <w:r w:rsidRPr="005A1FA2">
              <w:rPr>
                <w:rFonts w:ascii="Times New Roman" w:eastAsia="Times New Roman" w:hAnsi="Times New Roman" w:cs="Times New Roman"/>
                <w:color w:val="000000"/>
                <w:sz w:val="24"/>
                <w:szCs w:val="24"/>
              </w:rPr>
              <w:t>Bagaimana tingkat rumusan tujuan dengan Komponen modul</w:t>
            </w:r>
          </w:p>
        </w:tc>
        <w:tc>
          <w:tcPr>
            <w:tcW w:w="1034" w:type="dxa"/>
            <w:tcBorders>
              <w:top w:val="nil"/>
              <w:left w:val="single" w:sz="4" w:space="0" w:color="auto"/>
              <w:bottom w:val="nil"/>
              <w:right w:val="nil"/>
            </w:tcBorders>
            <w:shd w:val="clear" w:color="auto" w:fill="auto"/>
            <w:noWrap/>
            <w:vAlign w:val="bottom"/>
            <w:hideMark/>
          </w:tcPr>
          <w:p w:rsidR="00025E4A" w:rsidRPr="005A1FA2" w:rsidRDefault="00025E4A" w:rsidP="00454E2B">
            <w:pPr>
              <w:spacing w:after="0" w:line="240" w:lineRule="auto"/>
              <w:jc w:val="center"/>
              <w:rPr>
                <w:rFonts w:ascii="Times New Roman" w:eastAsia="Times New Roman" w:hAnsi="Times New Roman" w:cs="Times New Roman"/>
                <w:color w:val="000000"/>
                <w:sz w:val="24"/>
                <w:szCs w:val="24"/>
              </w:rPr>
            </w:pPr>
            <w:r w:rsidRPr="005A1FA2">
              <w:rPr>
                <w:rFonts w:ascii="Times New Roman" w:eastAsia="Times New Roman" w:hAnsi="Times New Roman" w:cs="Times New Roman"/>
                <w:color w:val="000000"/>
                <w:sz w:val="24"/>
                <w:szCs w:val="24"/>
              </w:rPr>
              <w:t>4.5</w:t>
            </w:r>
          </w:p>
        </w:tc>
        <w:tc>
          <w:tcPr>
            <w:tcW w:w="809" w:type="dxa"/>
            <w:tcBorders>
              <w:top w:val="nil"/>
              <w:left w:val="single" w:sz="4" w:space="0" w:color="auto"/>
              <w:bottom w:val="nil"/>
              <w:right w:val="single" w:sz="4" w:space="0" w:color="auto"/>
            </w:tcBorders>
            <w:shd w:val="clear" w:color="auto" w:fill="auto"/>
            <w:noWrap/>
            <w:vAlign w:val="bottom"/>
            <w:hideMark/>
          </w:tcPr>
          <w:p w:rsidR="00025E4A" w:rsidRPr="005A1FA2" w:rsidRDefault="00025E4A" w:rsidP="00454E2B">
            <w:pPr>
              <w:spacing w:after="0" w:line="240" w:lineRule="auto"/>
              <w:jc w:val="center"/>
              <w:rPr>
                <w:rFonts w:ascii="Times New Roman" w:eastAsia="Times New Roman" w:hAnsi="Times New Roman" w:cs="Times New Roman"/>
                <w:color w:val="000000"/>
              </w:rPr>
            </w:pPr>
            <w:r w:rsidRPr="005A1FA2">
              <w:rPr>
                <w:rFonts w:ascii="Times New Roman" w:eastAsia="Times New Roman" w:hAnsi="Times New Roman" w:cs="Times New Roman"/>
                <w:color w:val="000000"/>
              </w:rPr>
              <w:t>B</w:t>
            </w:r>
          </w:p>
        </w:tc>
      </w:tr>
      <w:tr w:rsidR="00025E4A" w:rsidRPr="005A1FA2" w:rsidTr="00454E2B">
        <w:trPr>
          <w:trHeight w:val="300"/>
        </w:trPr>
        <w:tc>
          <w:tcPr>
            <w:tcW w:w="7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5E4A" w:rsidRPr="005A1FA2" w:rsidRDefault="00025E4A" w:rsidP="00454E2B">
            <w:pPr>
              <w:spacing w:after="0" w:line="240" w:lineRule="auto"/>
              <w:rPr>
                <w:rFonts w:ascii="Times New Roman" w:eastAsia="Times New Roman" w:hAnsi="Times New Roman" w:cs="Times New Roman"/>
                <w:color w:val="000000"/>
              </w:rPr>
            </w:pPr>
            <w:r w:rsidRPr="005A1FA2">
              <w:rPr>
                <w:rFonts w:ascii="Times New Roman" w:eastAsia="Times New Roman" w:hAnsi="Times New Roman" w:cs="Times New Roman"/>
                <w:color w:val="000000"/>
              </w:rPr>
              <w:t> </w:t>
            </w:r>
          </w:p>
        </w:tc>
        <w:tc>
          <w:tcPr>
            <w:tcW w:w="5201" w:type="dxa"/>
            <w:tcBorders>
              <w:top w:val="single" w:sz="4" w:space="0" w:color="auto"/>
              <w:left w:val="nil"/>
              <w:bottom w:val="single" w:sz="4" w:space="0" w:color="auto"/>
              <w:right w:val="single" w:sz="4" w:space="0" w:color="auto"/>
            </w:tcBorders>
            <w:shd w:val="clear" w:color="auto" w:fill="auto"/>
            <w:noWrap/>
            <w:vAlign w:val="bottom"/>
            <w:hideMark/>
          </w:tcPr>
          <w:p w:rsidR="00025E4A" w:rsidRPr="005A1FA2" w:rsidRDefault="00025E4A" w:rsidP="00454E2B">
            <w:pPr>
              <w:tabs>
                <w:tab w:val="left" w:pos="4384"/>
              </w:tabs>
              <w:spacing w:after="0" w:line="240" w:lineRule="auto"/>
              <w:rPr>
                <w:rFonts w:ascii="Times New Roman" w:eastAsia="Times New Roman" w:hAnsi="Times New Roman" w:cs="Times New Roman"/>
                <w:color w:val="000000"/>
              </w:rPr>
            </w:pPr>
            <w:r w:rsidRPr="005A1FA2">
              <w:rPr>
                <w:rFonts w:ascii="Times New Roman" w:eastAsia="Times New Roman" w:hAnsi="Times New Roman" w:cs="Times New Roman"/>
                <w:color w:val="000000"/>
              </w:rPr>
              <w:t> </w:t>
            </w:r>
          </w:p>
        </w:tc>
        <w:tc>
          <w:tcPr>
            <w:tcW w:w="1034" w:type="dxa"/>
            <w:tcBorders>
              <w:top w:val="single" w:sz="4" w:space="0" w:color="auto"/>
              <w:left w:val="nil"/>
              <w:bottom w:val="single" w:sz="4" w:space="0" w:color="auto"/>
              <w:right w:val="nil"/>
            </w:tcBorders>
            <w:shd w:val="clear" w:color="auto" w:fill="auto"/>
            <w:noWrap/>
            <w:vAlign w:val="bottom"/>
            <w:hideMark/>
          </w:tcPr>
          <w:p w:rsidR="00025E4A" w:rsidRPr="005A1FA2" w:rsidRDefault="00025E4A" w:rsidP="00454E2B">
            <w:pPr>
              <w:spacing w:after="0" w:line="240" w:lineRule="auto"/>
              <w:jc w:val="center"/>
              <w:rPr>
                <w:rFonts w:ascii="Times New Roman" w:eastAsia="Times New Roman" w:hAnsi="Times New Roman" w:cs="Times New Roman"/>
                <w:color w:val="000000"/>
              </w:rPr>
            </w:pPr>
            <w:r w:rsidRPr="005A1FA2">
              <w:rPr>
                <w:rFonts w:ascii="Times New Roman" w:eastAsia="Times New Roman" w:hAnsi="Times New Roman" w:cs="Times New Roman"/>
                <w:color w:val="000000"/>
              </w:rPr>
              <w:t>5</w:t>
            </w:r>
          </w:p>
        </w:tc>
        <w:tc>
          <w:tcPr>
            <w:tcW w:w="8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5E4A" w:rsidRPr="005A1FA2" w:rsidRDefault="00025E4A" w:rsidP="00454E2B">
            <w:pPr>
              <w:spacing w:after="0" w:line="240" w:lineRule="auto"/>
              <w:jc w:val="center"/>
              <w:rPr>
                <w:rFonts w:ascii="Times New Roman" w:eastAsia="Times New Roman" w:hAnsi="Times New Roman" w:cs="Times New Roman"/>
                <w:color w:val="000000"/>
              </w:rPr>
            </w:pPr>
            <w:r w:rsidRPr="005A1FA2">
              <w:rPr>
                <w:rFonts w:ascii="Times New Roman" w:eastAsia="Times New Roman" w:hAnsi="Times New Roman" w:cs="Times New Roman"/>
                <w:color w:val="000000"/>
              </w:rPr>
              <w:t>B</w:t>
            </w:r>
          </w:p>
        </w:tc>
      </w:tr>
      <w:tr w:rsidR="00025E4A" w:rsidRPr="005A1FA2" w:rsidTr="00454E2B">
        <w:trPr>
          <w:trHeight w:val="300"/>
        </w:trPr>
        <w:tc>
          <w:tcPr>
            <w:tcW w:w="772" w:type="dxa"/>
            <w:tcBorders>
              <w:top w:val="nil"/>
              <w:left w:val="single" w:sz="4" w:space="0" w:color="auto"/>
              <w:bottom w:val="nil"/>
              <w:right w:val="single" w:sz="4" w:space="0" w:color="auto"/>
            </w:tcBorders>
            <w:shd w:val="clear" w:color="auto" w:fill="auto"/>
            <w:noWrap/>
            <w:vAlign w:val="bottom"/>
            <w:hideMark/>
          </w:tcPr>
          <w:p w:rsidR="00025E4A" w:rsidRPr="005A1FA2" w:rsidRDefault="00025E4A" w:rsidP="00454E2B">
            <w:pPr>
              <w:spacing w:after="0" w:line="240" w:lineRule="auto"/>
              <w:rPr>
                <w:rFonts w:ascii="Times New Roman" w:eastAsia="Times New Roman" w:hAnsi="Times New Roman" w:cs="Times New Roman"/>
                <w:color w:val="000000"/>
              </w:rPr>
            </w:pPr>
            <w:r w:rsidRPr="005A1FA2">
              <w:rPr>
                <w:rFonts w:ascii="Times New Roman" w:eastAsia="Times New Roman" w:hAnsi="Times New Roman" w:cs="Times New Roman"/>
                <w:color w:val="000000"/>
              </w:rPr>
              <w:t>a)</w:t>
            </w:r>
          </w:p>
        </w:tc>
        <w:tc>
          <w:tcPr>
            <w:tcW w:w="5201" w:type="dxa"/>
            <w:tcBorders>
              <w:top w:val="nil"/>
              <w:left w:val="nil"/>
              <w:bottom w:val="nil"/>
              <w:right w:val="single" w:sz="4" w:space="0" w:color="auto"/>
            </w:tcBorders>
            <w:shd w:val="clear" w:color="auto" w:fill="auto"/>
            <w:noWrap/>
            <w:vAlign w:val="bottom"/>
            <w:hideMark/>
          </w:tcPr>
          <w:p w:rsidR="00025E4A" w:rsidRPr="005A1FA2" w:rsidRDefault="00025E4A" w:rsidP="00454E2B">
            <w:pPr>
              <w:tabs>
                <w:tab w:val="left" w:pos="4384"/>
              </w:tabs>
              <w:spacing w:after="0" w:line="240" w:lineRule="auto"/>
              <w:rPr>
                <w:rFonts w:ascii="Times New Roman" w:eastAsia="Times New Roman" w:hAnsi="Times New Roman" w:cs="Times New Roman"/>
                <w:color w:val="000000"/>
              </w:rPr>
            </w:pPr>
            <w:r w:rsidRPr="005A1FA2">
              <w:rPr>
                <w:rFonts w:ascii="Times New Roman" w:eastAsia="Times New Roman" w:hAnsi="Times New Roman" w:cs="Times New Roman"/>
                <w:color w:val="000000"/>
              </w:rPr>
              <w:t>kejelasan maksud penyelenggaraan pada</w:t>
            </w:r>
          </w:p>
        </w:tc>
        <w:tc>
          <w:tcPr>
            <w:tcW w:w="1034" w:type="dxa"/>
            <w:tcBorders>
              <w:top w:val="nil"/>
              <w:left w:val="nil"/>
              <w:bottom w:val="nil"/>
              <w:right w:val="nil"/>
            </w:tcBorders>
            <w:shd w:val="clear" w:color="auto" w:fill="auto"/>
            <w:noWrap/>
            <w:vAlign w:val="bottom"/>
            <w:hideMark/>
          </w:tcPr>
          <w:p w:rsidR="00025E4A" w:rsidRPr="005A1FA2" w:rsidRDefault="00025E4A" w:rsidP="00454E2B">
            <w:pPr>
              <w:spacing w:after="0" w:line="240" w:lineRule="auto"/>
              <w:jc w:val="center"/>
              <w:rPr>
                <w:rFonts w:ascii="Times New Roman" w:eastAsia="Times New Roman" w:hAnsi="Times New Roman" w:cs="Times New Roman"/>
                <w:color w:val="000000"/>
              </w:rPr>
            </w:pPr>
            <w:r w:rsidRPr="005A1FA2">
              <w:rPr>
                <w:rFonts w:ascii="Times New Roman" w:eastAsia="Times New Roman" w:hAnsi="Times New Roman" w:cs="Times New Roman"/>
                <w:color w:val="000000"/>
              </w:rPr>
              <w:t> </w:t>
            </w:r>
          </w:p>
        </w:tc>
        <w:tc>
          <w:tcPr>
            <w:tcW w:w="809" w:type="dxa"/>
            <w:tcBorders>
              <w:top w:val="nil"/>
              <w:left w:val="single" w:sz="4" w:space="0" w:color="auto"/>
              <w:bottom w:val="nil"/>
              <w:right w:val="single" w:sz="4" w:space="0" w:color="auto"/>
            </w:tcBorders>
            <w:shd w:val="clear" w:color="auto" w:fill="auto"/>
            <w:noWrap/>
            <w:vAlign w:val="bottom"/>
            <w:hideMark/>
          </w:tcPr>
          <w:p w:rsidR="00025E4A" w:rsidRPr="005A1FA2" w:rsidRDefault="00025E4A" w:rsidP="00454E2B">
            <w:pPr>
              <w:spacing w:after="0" w:line="240" w:lineRule="auto"/>
              <w:jc w:val="center"/>
              <w:rPr>
                <w:rFonts w:ascii="Times New Roman" w:eastAsia="Times New Roman" w:hAnsi="Times New Roman" w:cs="Times New Roman"/>
                <w:color w:val="000000"/>
              </w:rPr>
            </w:pPr>
            <w:r w:rsidRPr="005A1FA2">
              <w:rPr>
                <w:rFonts w:ascii="Times New Roman" w:eastAsia="Times New Roman" w:hAnsi="Times New Roman" w:cs="Times New Roman"/>
                <w:color w:val="000000"/>
              </w:rPr>
              <w:t> </w:t>
            </w:r>
          </w:p>
        </w:tc>
      </w:tr>
      <w:tr w:rsidR="00025E4A" w:rsidRPr="005A1FA2" w:rsidTr="00454E2B">
        <w:trPr>
          <w:trHeight w:val="300"/>
        </w:trPr>
        <w:tc>
          <w:tcPr>
            <w:tcW w:w="772" w:type="dxa"/>
            <w:tcBorders>
              <w:top w:val="nil"/>
              <w:left w:val="single" w:sz="4" w:space="0" w:color="auto"/>
              <w:bottom w:val="nil"/>
              <w:right w:val="single" w:sz="4" w:space="0" w:color="auto"/>
            </w:tcBorders>
            <w:shd w:val="clear" w:color="auto" w:fill="auto"/>
            <w:noWrap/>
            <w:vAlign w:val="bottom"/>
            <w:hideMark/>
          </w:tcPr>
          <w:p w:rsidR="00025E4A" w:rsidRPr="005A1FA2" w:rsidRDefault="00025E4A" w:rsidP="00454E2B">
            <w:pPr>
              <w:spacing w:after="0" w:line="240" w:lineRule="auto"/>
              <w:jc w:val="right"/>
              <w:rPr>
                <w:rFonts w:ascii="Times New Roman" w:eastAsia="Times New Roman" w:hAnsi="Times New Roman" w:cs="Times New Roman"/>
                <w:color w:val="000000"/>
              </w:rPr>
            </w:pPr>
            <w:r w:rsidRPr="005A1FA2">
              <w:rPr>
                <w:rFonts w:ascii="Times New Roman" w:eastAsia="Times New Roman" w:hAnsi="Times New Roman" w:cs="Times New Roman"/>
                <w:color w:val="000000"/>
              </w:rPr>
              <w:lastRenderedPageBreak/>
              <w:t>1</w:t>
            </w:r>
          </w:p>
        </w:tc>
        <w:tc>
          <w:tcPr>
            <w:tcW w:w="5201" w:type="dxa"/>
            <w:tcBorders>
              <w:top w:val="nil"/>
              <w:left w:val="nil"/>
              <w:bottom w:val="nil"/>
              <w:right w:val="single" w:sz="4" w:space="0" w:color="auto"/>
            </w:tcBorders>
            <w:shd w:val="clear" w:color="auto" w:fill="auto"/>
            <w:noWrap/>
            <w:vAlign w:val="bottom"/>
            <w:hideMark/>
          </w:tcPr>
          <w:p w:rsidR="00025E4A" w:rsidRPr="005A1FA2" w:rsidRDefault="00025E4A" w:rsidP="00454E2B">
            <w:pPr>
              <w:tabs>
                <w:tab w:val="left" w:pos="4384"/>
              </w:tabs>
              <w:spacing w:after="0" w:line="240" w:lineRule="auto"/>
              <w:rPr>
                <w:rFonts w:ascii="Times New Roman" w:eastAsia="Times New Roman" w:hAnsi="Times New Roman" w:cs="Times New Roman"/>
                <w:color w:val="000000"/>
              </w:rPr>
            </w:pPr>
            <w:r w:rsidRPr="005A1FA2">
              <w:rPr>
                <w:rFonts w:ascii="Times New Roman" w:eastAsia="Times New Roman" w:hAnsi="Times New Roman" w:cs="Times New Roman"/>
                <w:color w:val="000000"/>
              </w:rPr>
              <w:t>komponen seleksi</w:t>
            </w:r>
          </w:p>
        </w:tc>
        <w:tc>
          <w:tcPr>
            <w:tcW w:w="1034" w:type="dxa"/>
            <w:tcBorders>
              <w:top w:val="nil"/>
              <w:left w:val="nil"/>
              <w:bottom w:val="nil"/>
              <w:right w:val="nil"/>
            </w:tcBorders>
            <w:shd w:val="clear" w:color="auto" w:fill="auto"/>
            <w:noWrap/>
            <w:vAlign w:val="bottom"/>
            <w:hideMark/>
          </w:tcPr>
          <w:p w:rsidR="00025E4A" w:rsidRPr="005A1FA2" w:rsidRDefault="00025E4A" w:rsidP="00454E2B">
            <w:pPr>
              <w:spacing w:after="0" w:line="240" w:lineRule="auto"/>
              <w:jc w:val="center"/>
              <w:rPr>
                <w:rFonts w:ascii="Times New Roman" w:eastAsia="Times New Roman" w:hAnsi="Times New Roman" w:cs="Times New Roman"/>
                <w:color w:val="000000"/>
              </w:rPr>
            </w:pPr>
            <w:r w:rsidRPr="005A1FA2">
              <w:rPr>
                <w:rFonts w:ascii="Times New Roman" w:eastAsia="Times New Roman" w:hAnsi="Times New Roman" w:cs="Times New Roman"/>
                <w:color w:val="000000"/>
              </w:rPr>
              <w:t>5</w:t>
            </w:r>
          </w:p>
        </w:tc>
        <w:tc>
          <w:tcPr>
            <w:tcW w:w="809" w:type="dxa"/>
            <w:tcBorders>
              <w:top w:val="nil"/>
              <w:left w:val="single" w:sz="4" w:space="0" w:color="auto"/>
              <w:bottom w:val="nil"/>
              <w:right w:val="single" w:sz="4" w:space="0" w:color="auto"/>
            </w:tcBorders>
            <w:shd w:val="clear" w:color="auto" w:fill="auto"/>
            <w:noWrap/>
            <w:vAlign w:val="bottom"/>
            <w:hideMark/>
          </w:tcPr>
          <w:p w:rsidR="00025E4A" w:rsidRPr="005A1FA2" w:rsidRDefault="00025E4A" w:rsidP="00454E2B">
            <w:pPr>
              <w:spacing w:after="0" w:line="240" w:lineRule="auto"/>
              <w:jc w:val="center"/>
              <w:rPr>
                <w:rFonts w:ascii="Times New Roman" w:eastAsia="Times New Roman" w:hAnsi="Times New Roman" w:cs="Times New Roman"/>
                <w:color w:val="000000"/>
              </w:rPr>
            </w:pPr>
            <w:r w:rsidRPr="005A1FA2">
              <w:rPr>
                <w:rFonts w:ascii="Times New Roman" w:eastAsia="Times New Roman" w:hAnsi="Times New Roman" w:cs="Times New Roman"/>
                <w:color w:val="000000"/>
              </w:rPr>
              <w:t>B</w:t>
            </w:r>
          </w:p>
        </w:tc>
      </w:tr>
      <w:tr w:rsidR="00025E4A" w:rsidRPr="005A1FA2" w:rsidTr="00454E2B">
        <w:trPr>
          <w:trHeight w:val="600"/>
        </w:trPr>
        <w:tc>
          <w:tcPr>
            <w:tcW w:w="772" w:type="dxa"/>
            <w:tcBorders>
              <w:top w:val="nil"/>
              <w:left w:val="single" w:sz="4" w:space="0" w:color="auto"/>
              <w:bottom w:val="nil"/>
              <w:right w:val="single" w:sz="4" w:space="0" w:color="auto"/>
            </w:tcBorders>
            <w:shd w:val="clear" w:color="auto" w:fill="auto"/>
            <w:noWrap/>
            <w:vAlign w:val="bottom"/>
            <w:hideMark/>
          </w:tcPr>
          <w:p w:rsidR="00025E4A" w:rsidRPr="005A1FA2" w:rsidRDefault="00025E4A" w:rsidP="00454E2B">
            <w:pPr>
              <w:spacing w:after="0" w:line="240" w:lineRule="auto"/>
              <w:jc w:val="right"/>
              <w:rPr>
                <w:rFonts w:ascii="Times New Roman" w:eastAsia="Times New Roman" w:hAnsi="Times New Roman" w:cs="Times New Roman"/>
                <w:color w:val="000000"/>
              </w:rPr>
            </w:pPr>
            <w:r w:rsidRPr="005A1FA2">
              <w:rPr>
                <w:rFonts w:ascii="Times New Roman" w:eastAsia="Times New Roman" w:hAnsi="Times New Roman" w:cs="Times New Roman"/>
                <w:color w:val="000000"/>
              </w:rPr>
              <w:t>2</w:t>
            </w:r>
          </w:p>
        </w:tc>
        <w:tc>
          <w:tcPr>
            <w:tcW w:w="5201" w:type="dxa"/>
            <w:tcBorders>
              <w:top w:val="nil"/>
              <w:left w:val="nil"/>
              <w:bottom w:val="nil"/>
              <w:right w:val="single" w:sz="4" w:space="0" w:color="auto"/>
            </w:tcBorders>
            <w:shd w:val="clear" w:color="auto" w:fill="auto"/>
            <w:vAlign w:val="bottom"/>
            <w:hideMark/>
          </w:tcPr>
          <w:p w:rsidR="00025E4A" w:rsidRPr="005A1FA2" w:rsidRDefault="00025E4A" w:rsidP="00454E2B">
            <w:pPr>
              <w:tabs>
                <w:tab w:val="left" w:pos="4384"/>
              </w:tabs>
              <w:spacing w:after="0" w:line="240" w:lineRule="auto"/>
              <w:rPr>
                <w:rFonts w:ascii="Times New Roman" w:eastAsia="Times New Roman" w:hAnsi="Times New Roman" w:cs="Times New Roman"/>
                <w:color w:val="000000"/>
              </w:rPr>
            </w:pPr>
            <w:r w:rsidRPr="005A1FA2">
              <w:rPr>
                <w:rFonts w:ascii="Times New Roman" w:eastAsia="Times New Roman" w:hAnsi="Times New Roman" w:cs="Times New Roman"/>
                <w:color w:val="000000"/>
              </w:rPr>
              <w:t>komponen pelatihan konselor sebaya dalam modul ini</w:t>
            </w:r>
          </w:p>
        </w:tc>
        <w:tc>
          <w:tcPr>
            <w:tcW w:w="1034" w:type="dxa"/>
            <w:tcBorders>
              <w:top w:val="nil"/>
              <w:left w:val="nil"/>
              <w:bottom w:val="nil"/>
              <w:right w:val="nil"/>
            </w:tcBorders>
            <w:shd w:val="clear" w:color="auto" w:fill="auto"/>
            <w:noWrap/>
            <w:vAlign w:val="bottom"/>
            <w:hideMark/>
          </w:tcPr>
          <w:p w:rsidR="00025E4A" w:rsidRPr="005A1FA2" w:rsidRDefault="00025E4A" w:rsidP="00454E2B">
            <w:pPr>
              <w:spacing w:after="0" w:line="240" w:lineRule="auto"/>
              <w:jc w:val="center"/>
              <w:rPr>
                <w:rFonts w:ascii="Times New Roman" w:eastAsia="Times New Roman" w:hAnsi="Times New Roman" w:cs="Times New Roman"/>
                <w:color w:val="000000"/>
              </w:rPr>
            </w:pPr>
            <w:r w:rsidRPr="005A1FA2">
              <w:rPr>
                <w:rFonts w:ascii="Times New Roman" w:eastAsia="Times New Roman" w:hAnsi="Times New Roman" w:cs="Times New Roman"/>
                <w:color w:val="000000"/>
              </w:rPr>
              <w:t>5</w:t>
            </w:r>
          </w:p>
        </w:tc>
        <w:tc>
          <w:tcPr>
            <w:tcW w:w="809" w:type="dxa"/>
            <w:tcBorders>
              <w:top w:val="nil"/>
              <w:left w:val="single" w:sz="4" w:space="0" w:color="auto"/>
              <w:bottom w:val="nil"/>
              <w:right w:val="single" w:sz="4" w:space="0" w:color="auto"/>
            </w:tcBorders>
            <w:shd w:val="clear" w:color="auto" w:fill="auto"/>
            <w:noWrap/>
            <w:vAlign w:val="bottom"/>
            <w:hideMark/>
          </w:tcPr>
          <w:p w:rsidR="00025E4A" w:rsidRPr="005A1FA2" w:rsidRDefault="00025E4A" w:rsidP="00454E2B">
            <w:pPr>
              <w:spacing w:after="0" w:line="240" w:lineRule="auto"/>
              <w:jc w:val="center"/>
              <w:rPr>
                <w:rFonts w:ascii="Times New Roman" w:eastAsia="Times New Roman" w:hAnsi="Times New Roman" w:cs="Times New Roman"/>
                <w:color w:val="000000"/>
              </w:rPr>
            </w:pPr>
            <w:r w:rsidRPr="005A1FA2">
              <w:rPr>
                <w:rFonts w:ascii="Times New Roman" w:eastAsia="Times New Roman" w:hAnsi="Times New Roman" w:cs="Times New Roman"/>
                <w:color w:val="000000"/>
              </w:rPr>
              <w:t>B</w:t>
            </w:r>
          </w:p>
        </w:tc>
      </w:tr>
      <w:tr w:rsidR="00025E4A" w:rsidRPr="005A1FA2" w:rsidTr="00454E2B">
        <w:trPr>
          <w:trHeight w:val="300"/>
        </w:trPr>
        <w:tc>
          <w:tcPr>
            <w:tcW w:w="772" w:type="dxa"/>
            <w:tcBorders>
              <w:top w:val="nil"/>
              <w:left w:val="single" w:sz="4" w:space="0" w:color="auto"/>
              <w:bottom w:val="nil"/>
              <w:right w:val="single" w:sz="4" w:space="0" w:color="auto"/>
            </w:tcBorders>
            <w:shd w:val="clear" w:color="auto" w:fill="auto"/>
            <w:noWrap/>
            <w:vAlign w:val="bottom"/>
            <w:hideMark/>
          </w:tcPr>
          <w:p w:rsidR="00025E4A" w:rsidRPr="005A1FA2" w:rsidRDefault="00025E4A" w:rsidP="00454E2B">
            <w:pPr>
              <w:spacing w:after="0" w:line="240" w:lineRule="auto"/>
              <w:jc w:val="right"/>
              <w:rPr>
                <w:rFonts w:ascii="Times New Roman" w:eastAsia="Times New Roman" w:hAnsi="Times New Roman" w:cs="Times New Roman"/>
                <w:color w:val="000000"/>
              </w:rPr>
            </w:pPr>
            <w:r w:rsidRPr="005A1FA2">
              <w:rPr>
                <w:rFonts w:ascii="Times New Roman" w:eastAsia="Times New Roman" w:hAnsi="Times New Roman" w:cs="Times New Roman"/>
                <w:color w:val="000000"/>
              </w:rPr>
              <w:t>3</w:t>
            </w:r>
          </w:p>
        </w:tc>
        <w:tc>
          <w:tcPr>
            <w:tcW w:w="5201" w:type="dxa"/>
            <w:tcBorders>
              <w:top w:val="nil"/>
              <w:left w:val="nil"/>
              <w:bottom w:val="nil"/>
              <w:right w:val="single" w:sz="4" w:space="0" w:color="auto"/>
            </w:tcBorders>
            <w:shd w:val="clear" w:color="auto" w:fill="auto"/>
            <w:noWrap/>
            <w:vAlign w:val="bottom"/>
            <w:hideMark/>
          </w:tcPr>
          <w:p w:rsidR="00025E4A" w:rsidRPr="005A1FA2" w:rsidRDefault="00025E4A" w:rsidP="00454E2B">
            <w:pPr>
              <w:tabs>
                <w:tab w:val="left" w:pos="4384"/>
              </w:tabs>
              <w:spacing w:after="0" w:line="240" w:lineRule="auto"/>
              <w:rPr>
                <w:rFonts w:ascii="Times New Roman" w:eastAsia="Times New Roman" w:hAnsi="Times New Roman" w:cs="Times New Roman"/>
                <w:color w:val="000000"/>
              </w:rPr>
            </w:pPr>
            <w:r w:rsidRPr="005A1FA2">
              <w:rPr>
                <w:rFonts w:ascii="Times New Roman" w:eastAsia="Times New Roman" w:hAnsi="Times New Roman" w:cs="Times New Roman"/>
                <w:color w:val="000000"/>
              </w:rPr>
              <w:t>komponen penugasan konselor sebaya</w:t>
            </w:r>
          </w:p>
        </w:tc>
        <w:tc>
          <w:tcPr>
            <w:tcW w:w="1034" w:type="dxa"/>
            <w:tcBorders>
              <w:top w:val="nil"/>
              <w:left w:val="nil"/>
              <w:bottom w:val="nil"/>
              <w:right w:val="nil"/>
            </w:tcBorders>
            <w:shd w:val="clear" w:color="auto" w:fill="auto"/>
            <w:noWrap/>
            <w:vAlign w:val="bottom"/>
            <w:hideMark/>
          </w:tcPr>
          <w:p w:rsidR="00025E4A" w:rsidRPr="005A1FA2" w:rsidRDefault="00025E4A" w:rsidP="00454E2B">
            <w:pPr>
              <w:spacing w:after="0" w:line="240" w:lineRule="auto"/>
              <w:jc w:val="center"/>
              <w:rPr>
                <w:rFonts w:ascii="Times New Roman" w:eastAsia="Times New Roman" w:hAnsi="Times New Roman" w:cs="Times New Roman"/>
                <w:color w:val="000000"/>
              </w:rPr>
            </w:pPr>
            <w:r w:rsidRPr="005A1FA2">
              <w:rPr>
                <w:rFonts w:ascii="Times New Roman" w:eastAsia="Times New Roman" w:hAnsi="Times New Roman" w:cs="Times New Roman"/>
                <w:color w:val="000000"/>
              </w:rPr>
              <w:t>4.5</w:t>
            </w:r>
          </w:p>
        </w:tc>
        <w:tc>
          <w:tcPr>
            <w:tcW w:w="809" w:type="dxa"/>
            <w:tcBorders>
              <w:top w:val="nil"/>
              <w:left w:val="single" w:sz="4" w:space="0" w:color="auto"/>
              <w:bottom w:val="nil"/>
              <w:right w:val="single" w:sz="4" w:space="0" w:color="auto"/>
            </w:tcBorders>
            <w:shd w:val="clear" w:color="auto" w:fill="auto"/>
            <w:noWrap/>
            <w:vAlign w:val="bottom"/>
            <w:hideMark/>
          </w:tcPr>
          <w:p w:rsidR="00025E4A" w:rsidRPr="005A1FA2" w:rsidRDefault="00025E4A" w:rsidP="00454E2B">
            <w:pPr>
              <w:spacing w:after="0" w:line="240" w:lineRule="auto"/>
              <w:jc w:val="center"/>
              <w:rPr>
                <w:rFonts w:ascii="Times New Roman" w:eastAsia="Times New Roman" w:hAnsi="Times New Roman" w:cs="Times New Roman"/>
                <w:color w:val="000000"/>
              </w:rPr>
            </w:pPr>
            <w:r w:rsidRPr="005A1FA2">
              <w:rPr>
                <w:rFonts w:ascii="Times New Roman" w:eastAsia="Times New Roman" w:hAnsi="Times New Roman" w:cs="Times New Roman"/>
                <w:color w:val="000000"/>
              </w:rPr>
              <w:t>B</w:t>
            </w:r>
          </w:p>
        </w:tc>
      </w:tr>
      <w:tr w:rsidR="00025E4A" w:rsidRPr="005A1FA2" w:rsidTr="00454E2B">
        <w:trPr>
          <w:trHeight w:val="300"/>
        </w:trPr>
        <w:tc>
          <w:tcPr>
            <w:tcW w:w="772" w:type="dxa"/>
            <w:tcBorders>
              <w:top w:val="nil"/>
              <w:left w:val="single" w:sz="4" w:space="0" w:color="auto"/>
              <w:bottom w:val="nil"/>
              <w:right w:val="single" w:sz="4" w:space="0" w:color="auto"/>
            </w:tcBorders>
            <w:shd w:val="clear" w:color="auto" w:fill="auto"/>
            <w:noWrap/>
            <w:vAlign w:val="bottom"/>
            <w:hideMark/>
          </w:tcPr>
          <w:p w:rsidR="00025E4A" w:rsidRPr="005A1FA2" w:rsidRDefault="00025E4A" w:rsidP="00454E2B">
            <w:pPr>
              <w:spacing w:after="0" w:line="240" w:lineRule="auto"/>
              <w:jc w:val="right"/>
              <w:rPr>
                <w:rFonts w:ascii="Times New Roman" w:eastAsia="Times New Roman" w:hAnsi="Times New Roman" w:cs="Times New Roman"/>
                <w:color w:val="000000"/>
              </w:rPr>
            </w:pPr>
            <w:r w:rsidRPr="005A1FA2">
              <w:rPr>
                <w:rFonts w:ascii="Times New Roman" w:eastAsia="Times New Roman" w:hAnsi="Times New Roman" w:cs="Times New Roman"/>
                <w:color w:val="000000"/>
              </w:rPr>
              <w:t>4</w:t>
            </w:r>
          </w:p>
        </w:tc>
        <w:tc>
          <w:tcPr>
            <w:tcW w:w="5201" w:type="dxa"/>
            <w:tcBorders>
              <w:top w:val="nil"/>
              <w:left w:val="nil"/>
              <w:bottom w:val="nil"/>
              <w:right w:val="single" w:sz="4" w:space="0" w:color="auto"/>
            </w:tcBorders>
            <w:shd w:val="clear" w:color="auto" w:fill="auto"/>
            <w:noWrap/>
            <w:vAlign w:val="bottom"/>
            <w:hideMark/>
          </w:tcPr>
          <w:p w:rsidR="00025E4A" w:rsidRPr="005A1FA2" w:rsidRDefault="00025E4A" w:rsidP="00454E2B">
            <w:pPr>
              <w:tabs>
                <w:tab w:val="left" w:pos="4384"/>
              </w:tabs>
              <w:spacing w:after="0" w:line="240" w:lineRule="auto"/>
              <w:rPr>
                <w:rFonts w:ascii="Times New Roman" w:eastAsia="Times New Roman" w:hAnsi="Times New Roman" w:cs="Times New Roman"/>
                <w:color w:val="000000"/>
              </w:rPr>
            </w:pPr>
            <w:r w:rsidRPr="005A1FA2">
              <w:rPr>
                <w:rFonts w:ascii="Times New Roman" w:eastAsia="Times New Roman" w:hAnsi="Times New Roman" w:cs="Times New Roman"/>
                <w:color w:val="000000"/>
              </w:rPr>
              <w:t>komponen supervisi dan konsultasi</w:t>
            </w:r>
          </w:p>
        </w:tc>
        <w:tc>
          <w:tcPr>
            <w:tcW w:w="1034" w:type="dxa"/>
            <w:tcBorders>
              <w:top w:val="nil"/>
              <w:left w:val="nil"/>
              <w:bottom w:val="nil"/>
              <w:right w:val="nil"/>
            </w:tcBorders>
            <w:shd w:val="clear" w:color="auto" w:fill="auto"/>
            <w:noWrap/>
            <w:vAlign w:val="bottom"/>
            <w:hideMark/>
          </w:tcPr>
          <w:p w:rsidR="00025E4A" w:rsidRPr="005A1FA2" w:rsidRDefault="00025E4A" w:rsidP="00454E2B">
            <w:pPr>
              <w:spacing w:after="0" w:line="240" w:lineRule="auto"/>
              <w:jc w:val="center"/>
              <w:rPr>
                <w:rFonts w:ascii="Times New Roman" w:eastAsia="Times New Roman" w:hAnsi="Times New Roman" w:cs="Times New Roman"/>
                <w:color w:val="000000"/>
              </w:rPr>
            </w:pPr>
            <w:r w:rsidRPr="005A1FA2">
              <w:rPr>
                <w:rFonts w:ascii="Times New Roman" w:eastAsia="Times New Roman" w:hAnsi="Times New Roman" w:cs="Times New Roman"/>
                <w:color w:val="000000"/>
              </w:rPr>
              <w:t>4.5</w:t>
            </w:r>
          </w:p>
        </w:tc>
        <w:tc>
          <w:tcPr>
            <w:tcW w:w="809" w:type="dxa"/>
            <w:tcBorders>
              <w:top w:val="nil"/>
              <w:left w:val="single" w:sz="4" w:space="0" w:color="auto"/>
              <w:bottom w:val="nil"/>
              <w:right w:val="single" w:sz="4" w:space="0" w:color="auto"/>
            </w:tcBorders>
            <w:shd w:val="clear" w:color="auto" w:fill="auto"/>
            <w:noWrap/>
            <w:vAlign w:val="bottom"/>
            <w:hideMark/>
          </w:tcPr>
          <w:p w:rsidR="00025E4A" w:rsidRPr="005A1FA2" w:rsidRDefault="00025E4A" w:rsidP="00454E2B">
            <w:pPr>
              <w:spacing w:after="0" w:line="240" w:lineRule="auto"/>
              <w:jc w:val="center"/>
              <w:rPr>
                <w:rFonts w:ascii="Times New Roman" w:eastAsia="Times New Roman" w:hAnsi="Times New Roman" w:cs="Times New Roman"/>
                <w:color w:val="000000"/>
              </w:rPr>
            </w:pPr>
            <w:r w:rsidRPr="005A1FA2">
              <w:rPr>
                <w:rFonts w:ascii="Times New Roman" w:eastAsia="Times New Roman" w:hAnsi="Times New Roman" w:cs="Times New Roman"/>
                <w:color w:val="000000"/>
              </w:rPr>
              <w:t>B</w:t>
            </w:r>
          </w:p>
        </w:tc>
      </w:tr>
      <w:tr w:rsidR="00025E4A" w:rsidRPr="005A1FA2" w:rsidTr="00454E2B">
        <w:trPr>
          <w:trHeight w:val="300"/>
        </w:trPr>
        <w:tc>
          <w:tcPr>
            <w:tcW w:w="772" w:type="dxa"/>
            <w:tcBorders>
              <w:top w:val="nil"/>
              <w:left w:val="single" w:sz="4" w:space="0" w:color="auto"/>
              <w:bottom w:val="nil"/>
              <w:right w:val="single" w:sz="4" w:space="0" w:color="auto"/>
            </w:tcBorders>
            <w:shd w:val="clear" w:color="auto" w:fill="auto"/>
            <w:noWrap/>
            <w:vAlign w:val="bottom"/>
            <w:hideMark/>
          </w:tcPr>
          <w:p w:rsidR="00025E4A" w:rsidRPr="005A1FA2" w:rsidRDefault="00025E4A" w:rsidP="00454E2B">
            <w:pPr>
              <w:spacing w:after="0" w:line="240" w:lineRule="auto"/>
              <w:jc w:val="right"/>
              <w:rPr>
                <w:rFonts w:ascii="Times New Roman" w:eastAsia="Times New Roman" w:hAnsi="Times New Roman" w:cs="Times New Roman"/>
                <w:color w:val="000000"/>
              </w:rPr>
            </w:pPr>
            <w:r w:rsidRPr="005A1FA2">
              <w:rPr>
                <w:rFonts w:ascii="Times New Roman" w:eastAsia="Times New Roman" w:hAnsi="Times New Roman" w:cs="Times New Roman"/>
                <w:color w:val="000000"/>
              </w:rPr>
              <w:t>5</w:t>
            </w:r>
          </w:p>
        </w:tc>
        <w:tc>
          <w:tcPr>
            <w:tcW w:w="5201" w:type="dxa"/>
            <w:tcBorders>
              <w:top w:val="nil"/>
              <w:left w:val="nil"/>
              <w:bottom w:val="nil"/>
              <w:right w:val="single" w:sz="4" w:space="0" w:color="auto"/>
            </w:tcBorders>
            <w:shd w:val="clear" w:color="auto" w:fill="auto"/>
            <w:noWrap/>
            <w:vAlign w:val="bottom"/>
            <w:hideMark/>
          </w:tcPr>
          <w:p w:rsidR="00025E4A" w:rsidRPr="005A1FA2" w:rsidRDefault="00025E4A" w:rsidP="00454E2B">
            <w:pPr>
              <w:tabs>
                <w:tab w:val="left" w:pos="4384"/>
              </w:tabs>
              <w:spacing w:after="0" w:line="240" w:lineRule="auto"/>
              <w:rPr>
                <w:rFonts w:ascii="Times New Roman" w:eastAsia="Times New Roman" w:hAnsi="Times New Roman" w:cs="Times New Roman"/>
                <w:color w:val="000000"/>
              </w:rPr>
            </w:pPr>
            <w:r w:rsidRPr="005A1FA2">
              <w:rPr>
                <w:rFonts w:ascii="Times New Roman" w:eastAsia="Times New Roman" w:hAnsi="Times New Roman" w:cs="Times New Roman"/>
                <w:color w:val="000000"/>
              </w:rPr>
              <w:t>kejelasan komponen evaluasi</w:t>
            </w:r>
          </w:p>
        </w:tc>
        <w:tc>
          <w:tcPr>
            <w:tcW w:w="1034" w:type="dxa"/>
            <w:tcBorders>
              <w:top w:val="nil"/>
              <w:left w:val="nil"/>
              <w:bottom w:val="nil"/>
              <w:right w:val="nil"/>
            </w:tcBorders>
            <w:shd w:val="clear" w:color="auto" w:fill="auto"/>
            <w:noWrap/>
            <w:vAlign w:val="bottom"/>
            <w:hideMark/>
          </w:tcPr>
          <w:p w:rsidR="00025E4A" w:rsidRPr="005A1FA2" w:rsidRDefault="00025E4A" w:rsidP="00454E2B">
            <w:pPr>
              <w:spacing w:after="0" w:line="240" w:lineRule="auto"/>
              <w:jc w:val="center"/>
              <w:rPr>
                <w:rFonts w:ascii="Times New Roman" w:eastAsia="Times New Roman" w:hAnsi="Times New Roman" w:cs="Times New Roman"/>
                <w:color w:val="000000"/>
              </w:rPr>
            </w:pPr>
            <w:r w:rsidRPr="005A1FA2">
              <w:rPr>
                <w:rFonts w:ascii="Times New Roman" w:eastAsia="Times New Roman" w:hAnsi="Times New Roman" w:cs="Times New Roman"/>
                <w:color w:val="000000"/>
              </w:rPr>
              <w:t>4.5</w:t>
            </w:r>
          </w:p>
        </w:tc>
        <w:tc>
          <w:tcPr>
            <w:tcW w:w="809" w:type="dxa"/>
            <w:tcBorders>
              <w:top w:val="nil"/>
              <w:left w:val="single" w:sz="4" w:space="0" w:color="auto"/>
              <w:bottom w:val="nil"/>
              <w:right w:val="single" w:sz="4" w:space="0" w:color="auto"/>
            </w:tcBorders>
            <w:shd w:val="clear" w:color="auto" w:fill="auto"/>
            <w:noWrap/>
            <w:vAlign w:val="bottom"/>
            <w:hideMark/>
          </w:tcPr>
          <w:p w:rsidR="00025E4A" w:rsidRPr="005A1FA2" w:rsidRDefault="00025E4A" w:rsidP="00454E2B">
            <w:pPr>
              <w:spacing w:after="0" w:line="240" w:lineRule="auto"/>
              <w:jc w:val="center"/>
              <w:rPr>
                <w:rFonts w:ascii="Times New Roman" w:eastAsia="Times New Roman" w:hAnsi="Times New Roman" w:cs="Times New Roman"/>
                <w:color w:val="000000"/>
              </w:rPr>
            </w:pPr>
            <w:r w:rsidRPr="005A1FA2">
              <w:rPr>
                <w:rFonts w:ascii="Times New Roman" w:eastAsia="Times New Roman" w:hAnsi="Times New Roman" w:cs="Times New Roman"/>
                <w:color w:val="000000"/>
              </w:rPr>
              <w:t>B</w:t>
            </w:r>
          </w:p>
        </w:tc>
      </w:tr>
      <w:tr w:rsidR="00025E4A" w:rsidRPr="005A1FA2" w:rsidTr="00454E2B">
        <w:trPr>
          <w:trHeight w:val="300"/>
        </w:trPr>
        <w:tc>
          <w:tcPr>
            <w:tcW w:w="7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5E4A" w:rsidRPr="005A1FA2" w:rsidRDefault="00025E4A" w:rsidP="00454E2B">
            <w:pPr>
              <w:spacing w:after="0" w:line="240" w:lineRule="auto"/>
              <w:rPr>
                <w:rFonts w:ascii="Times New Roman" w:eastAsia="Times New Roman" w:hAnsi="Times New Roman" w:cs="Times New Roman"/>
                <w:color w:val="000000"/>
              </w:rPr>
            </w:pPr>
            <w:r w:rsidRPr="005A1FA2">
              <w:rPr>
                <w:rFonts w:ascii="Times New Roman" w:eastAsia="Times New Roman" w:hAnsi="Times New Roman" w:cs="Times New Roman"/>
                <w:color w:val="000000"/>
              </w:rPr>
              <w:t> </w:t>
            </w:r>
          </w:p>
        </w:tc>
        <w:tc>
          <w:tcPr>
            <w:tcW w:w="5201" w:type="dxa"/>
            <w:tcBorders>
              <w:top w:val="single" w:sz="4" w:space="0" w:color="auto"/>
              <w:left w:val="nil"/>
              <w:bottom w:val="single" w:sz="4" w:space="0" w:color="auto"/>
              <w:right w:val="single" w:sz="4" w:space="0" w:color="auto"/>
            </w:tcBorders>
            <w:shd w:val="clear" w:color="auto" w:fill="auto"/>
            <w:noWrap/>
            <w:vAlign w:val="bottom"/>
            <w:hideMark/>
          </w:tcPr>
          <w:p w:rsidR="00025E4A" w:rsidRPr="005A1FA2" w:rsidRDefault="00025E4A" w:rsidP="00454E2B">
            <w:pPr>
              <w:tabs>
                <w:tab w:val="left" w:pos="4384"/>
              </w:tabs>
              <w:spacing w:after="0" w:line="240" w:lineRule="auto"/>
              <w:rPr>
                <w:rFonts w:ascii="Times New Roman" w:eastAsia="Times New Roman" w:hAnsi="Times New Roman" w:cs="Times New Roman"/>
                <w:color w:val="000000"/>
              </w:rPr>
            </w:pPr>
            <w:r w:rsidRPr="005A1FA2">
              <w:rPr>
                <w:rFonts w:ascii="Times New Roman" w:eastAsia="Times New Roman" w:hAnsi="Times New Roman" w:cs="Times New Roman"/>
                <w:color w:val="000000"/>
              </w:rPr>
              <w:t>Rata-rata</w:t>
            </w:r>
          </w:p>
        </w:tc>
        <w:tc>
          <w:tcPr>
            <w:tcW w:w="1034" w:type="dxa"/>
            <w:tcBorders>
              <w:top w:val="single" w:sz="4" w:space="0" w:color="auto"/>
              <w:left w:val="nil"/>
              <w:bottom w:val="single" w:sz="4" w:space="0" w:color="auto"/>
              <w:right w:val="nil"/>
            </w:tcBorders>
            <w:shd w:val="clear" w:color="auto" w:fill="auto"/>
            <w:noWrap/>
            <w:vAlign w:val="bottom"/>
            <w:hideMark/>
          </w:tcPr>
          <w:p w:rsidR="00025E4A" w:rsidRPr="005A1FA2" w:rsidRDefault="00025E4A" w:rsidP="00454E2B">
            <w:pPr>
              <w:spacing w:after="0" w:line="240" w:lineRule="auto"/>
              <w:jc w:val="center"/>
              <w:rPr>
                <w:rFonts w:ascii="Times New Roman" w:eastAsia="Times New Roman" w:hAnsi="Times New Roman" w:cs="Times New Roman"/>
                <w:color w:val="000000"/>
              </w:rPr>
            </w:pPr>
            <w:r w:rsidRPr="005A1FA2">
              <w:rPr>
                <w:rFonts w:ascii="Times New Roman" w:eastAsia="Times New Roman" w:hAnsi="Times New Roman" w:cs="Times New Roman"/>
                <w:color w:val="000000"/>
              </w:rPr>
              <w:t>4.7</w:t>
            </w:r>
          </w:p>
        </w:tc>
        <w:tc>
          <w:tcPr>
            <w:tcW w:w="8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5E4A" w:rsidRPr="005A1FA2" w:rsidRDefault="00025E4A" w:rsidP="00454E2B">
            <w:pPr>
              <w:spacing w:after="0" w:line="240" w:lineRule="auto"/>
              <w:jc w:val="center"/>
              <w:rPr>
                <w:rFonts w:ascii="Times New Roman" w:eastAsia="Times New Roman" w:hAnsi="Times New Roman" w:cs="Times New Roman"/>
                <w:color w:val="000000"/>
              </w:rPr>
            </w:pPr>
            <w:r w:rsidRPr="005A1FA2">
              <w:rPr>
                <w:rFonts w:ascii="Times New Roman" w:eastAsia="Times New Roman" w:hAnsi="Times New Roman" w:cs="Times New Roman"/>
                <w:color w:val="000000"/>
              </w:rPr>
              <w:t>B</w:t>
            </w:r>
          </w:p>
        </w:tc>
      </w:tr>
      <w:tr w:rsidR="00025E4A" w:rsidRPr="005A1FA2" w:rsidTr="00454E2B">
        <w:trPr>
          <w:trHeight w:val="315"/>
        </w:trPr>
        <w:tc>
          <w:tcPr>
            <w:tcW w:w="772" w:type="dxa"/>
            <w:tcBorders>
              <w:top w:val="nil"/>
              <w:left w:val="single" w:sz="4" w:space="0" w:color="auto"/>
              <w:bottom w:val="nil"/>
              <w:right w:val="single" w:sz="4" w:space="0" w:color="auto"/>
            </w:tcBorders>
            <w:shd w:val="clear" w:color="auto" w:fill="auto"/>
            <w:noWrap/>
            <w:vAlign w:val="bottom"/>
            <w:hideMark/>
          </w:tcPr>
          <w:p w:rsidR="00025E4A" w:rsidRPr="005A1FA2" w:rsidRDefault="00025E4A" w:rsidP="00454E2B">
            <w:pPr>
              <w:spacing w:after="0" w:line="240" w:lineRule="auto"/>
              <w:rPr>
                <w:rFonts w:ascii="Times New Roman" w:eastAsia="Times New Roman" w:hAnsi="Times New Roman" w:cs="Times New Roman"/>
                <w:color w:val="000000"/>
              </w:rPr>
            </w:pPr>
            <w:r w:rsidRPr="005A1FA2">
              <w:rPr>
                <w:rFonts w:ascii="Times New Roman" w:eastAsia="Times New Roman" w:hAnsi="Times New Roman" w:cs="Times New Roman"/>
                <w:color w:val="000000"/>
              </w:rPr>
              <w:t>b)</w:t>
            </w:r>
          </w:p>
        </w:tc>
        <w:tc>
          <w:tcPr>
            <w:tcW w:w="5201" w:type="dxa"/>
            <w:tcBorders>
              <w:top w:val="nil"/>
              <w:left w:val="nil"/>
              <w:bottom w:val="single" w:sz="4" w:space="0" w:color="auto"/>
              <w:right w:val="nil"/>
            </w:tcBorders>
            <w:shd w:val="clear" w:color="auto" w:fill="auto"/>
            <w:hideMark/>
          </w:tcPr>
          <w:p w:rsidR="00025E4A" w:rsidRPr="005A1FA2" w:rsidRDefault="00025E4A" w:rsidP="00454E2B">
            <w:pPr>
              <w:tabs>
                <w:tab w:val="left" w:pos="4384"/>
              </w:tabs>
              <w:spacing w:after="0" w:line="240" w:lineRule="auto"/>
              <w:jc w:val="both"/>
              <w:rPr>
                <w:rFonts w:ascii="Times New Roman" w:eastAsia="Times New Roman" w:hAnsi="Times New Roman" w:cs="Times New Roman"/>
                <w:color w:val="000000"/>
                <w:sz w:val="24"/>
                <w:szCs w:val="24"/>
              </w:rPr>
            </w:pPr>
            <w:r w:rsidRPr="005A1FA2">
              <w:rPr>
                <w:rFonts w:ascii="Times New Roman" w:eastAsia="Times New Roman" w:hAnsi="Times New Roman" w:cs="Times New Roman"/>
                <w:color w:val="000000"/>
                <w:sz w:val="24"/>
                <w:szCs w:val="24"/>
              </w:rPr>
              <w:t>Kejelasan Prosedur Kerja</w:t>
            </w:r>
          </w:p>
        </w:tc>
        <w:tc>
          <w:tcPr>
            <w:tcW w:w="1034" w:type="dxa"/>
            <w:tcBorders>
              <w:top w:val="nil"/>
              <w:left w:val="single" w:sz="4" w:space="0" w:color="auto"/>
              <w:bottom w:val="nil"/>
              <w:right w:val="nil"/>
            </w:tcBorders>
            <w:shd w:val="clear" w:color="auto" w:fill="auto"/>
            <w:noWrap/>
            <w:vAlign w:val="bottom"/>
            <w:hideMark/>
          </w:tcPr>
          <w:p w:rsidR="00025E4A" w:rsidRPr="005A1FA2" w:rsidRDefault="00025E4A" w:rsidP="00454E2B">
            <w:pPr>
              <w:spacing w:after="0" w:line="240" w:lineRule="auto"/>
              <w:jc w:val="center"/>
              <w:rPr>
                <w:rFonts w:ascii="Times New Roman" w:eastAsia="Times New Roman" w:hAnsi="Times New Roman" w:cs="Times New Roman"/>
                <w:color w:val="000000"/>
              </w:rPr>
            </w:pPr>
            <w:r w:rsidRPr="005A1FA2">
              <w:rPr>
                <w:rFonts w:ascii="Times New Roman" w:eastAsia="Times New Roman" w:hAnsi="Times New Roman" w:cs="Times New Roman"/>
                <w:color w:val="000000"/>
              </w:rPr>
              <w:t> </w:t>
            </w:r>
          </w:p>
        </w:tc>
        <w:tc>
          <w:tcPr>
            <w:tcW w:w="809" w:type="dxa"/>
            <w:tcBorders>
              <w:top w:val="nil"/>
              <w:left w:val="single" w:sz="4" w:space="0" w:color="auto"/>
              <w:bottom w:val="nil"/>
              <w:right w:val="single" w:sz="4" w:space="0" w:color="auto"/>
            </w:tcBorders>
            <w:shd w:val="clear" w:color="auto" w:fill="auto"/>
            <w:noWrap/>
            <w:vAlign w:val="bottom"/>
            <w:hideMark/>
          </w:tcPr>
          <w:p w:rsidR="00025E4A" w:rsidRPr="005A1FA2" w:rsidRDefault="00025E4A" w:rsidP="00454E2B">
            <w:pPr>
              <w:spacing w:after="0" w:line="240" w:lineRule="auto"/>
              <w:jc w:val="center"/>
              <w:rPr>
                <w:rFonts w:ascii="Times New Roman" w:eastAsia="Times New Roman" w:hAnsi="Times New Roman" w:cs="Times New Roman"/>
                <w:color w:val="000000"/>
              </w:rPr>
            </w:pPr>
            <w:r w:rsidRPr="005A1FA2">
              <w:rPr>
                <w:rFonts w:ascii="Times New Roman" w:eastAsia="Times New Roman" w:hAnsi="Times New Roman" w:cs="Times New Roman"/>
                <w:color w:val="000000"/>
              </w:rPr>
              <w:t> </w:t>
            </w:r>
          </w:p>
        </w:tc>
      </w:tr>
      <w:tr w:rsidR="00025E4A" w:rsidRPr="005A1FA2" w:rsidTr="00454E2B">
        <w:trPr>
          <w:trHeight w:val="315"/>
        </w:trPr>
        <w:tc>
          <w:tcPr>
            <w:tcW w:w="772" w:type="dxa"/>
            <w:tcBorders>
              <w:top w:val="nil"/>
              <w:left w:val="single" w:sz="4" w:space="0" w:color="auto"/>
              <w:bottom w:val="nil"/>
              <w:right w:val="single" w:sz="4" w:space="0" w:color="auto"/>
            </w:tcBorders>
            <w:shd w:val="clear" w:color="auto" w:fill="auto"/>
            <w:noWrap/>
            <w:vAlign w:val="bottom"/>
            <w:hideMark/>
          </w:tcPr>
          <w:p w:rsidR="00025E4A" w:rsidRPr="005A1FA2" w:rsidRDefault="00025E4A" w:rsidP="00454E2B">
            <w:pPr>
              <w:spacing w:after="0" w:line="240" w:lineRule="auto"/>
              <w:jc w:val="right"/>
              <w:rPr>
                <w:rFonts w:ascii="Times New Roman" w:eastAsia="Times New Roman" w:hAnsi="Times New Roman" w:cs="Times New Roman"/>
                <w:color w:val="000000"/>
              </w:rPr>
            </w:pPr>
            <w:r w:rsidRPr="005A1FA2">
              <w:rPr>
                <w:rFonts w:ascii="Times New Roman" w:eastAsia="Times New Roman" w:hAnsi="Times New Roman" w:cs="Times New Roman"/>
                <w:color w:val="000000"/>
              </w:rPr>
              <w:t>1</w:t>
            </w:r>
          </w:p>
        </w:tc>
        <w:tc>
          <w:tcPr>
            <w:tcW w:w="5201" w:type="dxa"/>
            <w:tcBorders>
              <w:top w:val="nil"/>
              <w:left w:val="nil"/>
              <w:bottom w:val="nil"/>
              <w:right w:val="nil"/>
            </w:tcBorders>
            <w:shd w:val="clear" w:color="auto" w:fill="auto"/>
            <w:hideMark/>
          </w:tcPr>
          <w:p w:rsidR="00025E4A" w:rsidRPr="005A1FA2" w:rsidRDefault="00025E4A" w:rsidP="00454E2B">
            <w:pPr>
              <w:tabs>
                <w:tab w:val="left" w:pos="4384"/>
              </w:tabs>
              <w:spacing w:after="0" w:line="240" w:lineRule="auto"/>
              <w:jc w:val="both"/>
              <w:rPr>
                <w:rFonts w:ascii="Times New Roman" w:eastAsia="Times New Roman" w:hAnsi="Times New Roman" w:cs="Times New Roman"/>
                <w:color w:val="000000"/>
                <w:sz w:val="24"/>
                <w:szCs w:val="24"/>
              </w:rPr>
            </w:pPr>
            <w:r w:rsidRPr="005A1FA2">
              <w:rPr>
                <w:rFonts w:ascii="Times New Roman" w:eastAsia="Times New Roman" w:hAnsi="Times New Roman" w:cs="Times New Roman"/>
                <w:color w:val="000000"/>
                <w:sz w:val="24"/>
                <w:szCs w:val="24"/>
              </w:rPr>
              <w:t>Komponen seleksi</w:t>
            </w:r>
          </w:p>
        </w:tc>
        <w:tc>
          <w:tcPr>
            <w:tcW w:w="1034" w:type="dxa"/>
            <w:tcBorders>
              <w:top w:val="nil"/>
              <w:left w:val="single" w:sz="4" w:space="0" w:color="auto"/>
              <w:bottom w:val="nil"/>
              <w:right w:val="nil"/>
            </w:tcBorders>
            <w:shd w:val="clear" w:color="auto" w:fill="auto"/>
            <w:noWrap/>
            <w:vAlign w:val="bottom"/>
            <w:hideMark/>
          </w:tcPr>
          <w:p w:rsidR="00025E4A" w:rsidRPr="005A1FA2" w:rsidRDefault="00025E4A" w:rsidP="00454E2B">
            <w:pPr>
              <w:spacing w:after="0" w:line="240" w:lineRule="auto"/>
              <w:jc w:val="center"/>
              <w:rPr>
                <w:rFonts w:ascii="Times New Roman" w:eastAsia="Times New Roman" w:hAnsi="Times New Roman" w:cs="Times New Roman"/>
                <w:color w:val="000000"/>
              </w:rPr>
            </w:pPr>
            <w:r w:rsidRPr="005A1FA2">
              <w:rPr>
                <w:rFonts w:ascii="Times New Roman" w:eastAsia="Times New Roman" w:hAnsi="Times New Roman" w:cs="Times New Roman"/>
                <w:color w:val="000000"/>
              </w:rPr>
              <w:t>4.5</w:t>
            </w:r>
          </w:p>
        </w:tc>
        <w:tc>
          <w:tcPr>
            <w:tcW w:w="809" w:type="dxa"/>
            <w:tcBorders>
              <w:top w:val="nil"/>
              <w:left w:val="single" w:sz="4" w:space="0" w:color="auto"/>
              <w:bottom w:val="nil"/>
              <w:right w:val="single" w:sz="4" w:space="0" w:color="auto"/>
            </w:tcBorders>
            <w:shd w:val="clear" w:color="auto" w:fill="auto"/>
            <w:noWrap/>
            <w:vAlign w:val="bottom"/>
            <w:hideMark/>
          </w:tcPr>
          <w:p w:rsidR="00025E4A" w:rsidRPr="005A1FA2" w:rsidRDefault="00025E4A" w:rsidP="00454E2B">
            <w:pPr>
              <w:spacing w:after="0" w:line="240" w:lineRule="auto"/>
              <w:jc w:val="center"/>
              <w:rPr>
                <w:rFonts w:ascii="Times New Roman" w:eastAsia="Times New Roman" w:hAnsi="Times New Roman" w:cs="Times New Roman"/>
                <w:color w:val="000000"/>
              </w:rPr>
            </w:pPr>
            <w:r w:rsidRPr="005A1FA2">
              <w:rPr>
                <w:rFonts w:ascii="Times New Roman" w:eastAsia="Times New Roman" w:hAnsi="Times New Roman" w:cs="Times New Roman"/>
                <w:color w:val="000000"/>
              </w:rPr>
              <w:t>B</w:t>
            </w:r>
          </w:p>
        </w:tc>
      </w:tr>
      <w:tr w:rsidR="00025E4A" w:rsidRPr="005A1FA2" w:rsidTr="00454E2B">
        <w:trPr>
          <w:trHeight w:val="315"/>
        </w:trPr>
        <w:tc>
          <w:tcPr>
            <w:tcW w:w="772" w:type="dxa"/>
            <w:tcBorders>
              <w:top w:val="nil"/>
              <w:left w:val="single" w:sz="4" w:space="0" w:color="auto"/>
              <w:bottom w:val="nil"/>
              <w:right w:val="single" w:sz="4" w:space="0" w:color="auto"/>
            </w:tcBorders>
            <w:shd w:val="clear" w:color="auto" w:fill="auto"/>
            <w:noWrap/>
            <w:vAlign w:val="bottom"/>
            <w:hideMark/>
          </w:tcPr>
          <w:p w:rsidR="00025E4A" w:rsidRPr="005A1FA2" w:rsidRDefault="00025E4A" w:rsidP="00454E2B">
            <w:pPr>
              <w:spacing w:after="0" w:line="240" w:lineRule="auto"/>
              <w:jc w:val="right"/>
              <w:rPr>
                <w:rFonts w:ascii="Times New Roman" w:eastAsia="Times New Roman" w:hAnsi="Times New Roman" w:cs="Times New Roman"/>
                <w:color w:val="000000"/>
              </w:rPr>
            </w:pPr>
            <w:r w:rsidRPr="005A1FA2">
              <w:rPr>
                <w:rFonts w:ascii="Times New Roman" w:eastAsia="Times New Roman" w:hAnsi="Times New Roman" w:cs="Times New Roman"/>
                <w:color w:val="000000"/>
              </w:rPr>
              <w:t>2</w:t>
            </w:r>
          </w:p>
        </w:tc>
        <w:tc>
          <w:tcPr>
            <w:tcW w:w="5201" w:type="dxa"/>
            <w:tcBorders>
              <w:top w:val="nil"/>
              <w:left w:val="nil"/>
              <w:bottom w:val="nil"/>
              <w:right w:val="nil"/>
            </w:tcBorders>
            <w:shd w:val="clear" w:color="auto" w:fill="auto"/>
            <w:hideMark/>
          </w:tcPr>
          <w:p w:rsidR="00025E4A" w:rsidRPr="005A1FA2" w:rsidRDefault="00025E4A" w:rsidP="00454E2B">
            <w:pPr>
              <w:tabs>
                <w:tab w:val="left" w:pos="4384"/>
              </w:tabs>
              <w:spacing w:after="0" w:line="240" w:lineRule="auto"/>
              <w:jc w:val="both"/>
              <w:rPr>
                <w:rFonts w:ascii="Times New Roman" w:eastAsia="Times New Roman" w:hAnsi="Times New Roman" w:cs="Times New Roman"/>
                <w:color w:val="000000"/>
                <w:sz w:val="24"/>
                <w:szCs w:val="24"/>
              </w:rPr>
            </w:pPr>
            <w:r w:rsidRPr="005A1FA2">
              <w:rPr>
                <w:rFonts w:ascii="Times New Roman" w:eastAsia="Times New Roman" w:hAnsi="Times New Roman" w:cs="Times New Roman"/>
                <w:color w:val="000000"/>
                <w:sz w:val="24"/>
                <w:szCs w:val="24"/>
              </w:rPr>
              <w:t>Komponen pelatihan konselor sebaya</w:t>
            </w:r>
          </w:p>
        </w:tc>
        <w:tc>
          <w:tcPr>
            <w:tcW w:w="1034" w:type="dxa"/>
            <w:tcBorders>
              <w:top w:val="nil"/>
              <w:left w:val="single" w:sz="4" w:space="0" w:color="auto"/>
              <w:bottom w:val="nil"/>
              <w:right w:val="nil"/>
            </w:tcBorders>
            <w:shd w:val="clear" w:color="auto" w:fill="auto"/>
            <w:noWrap/>
            <w:vAlign w:val="bottom"/>
            <w:hideMark/>
          </w:tcPr>
          <w:p w:rsidR="00025E4A" w:rsidRPr="005A1FA2" w:rsidRDefault="00025E4A" w:rsidP="00454E2B">
            <w:pPr>
              <w:spacing w:after="0" w:line="240" w:lineRule="auto"/>
              <w:jc w:val="center"/>
              <w:rPr>
                <w:rFonts w:ascii="Times New Roman" w:eastAsia="Times New Roman" w:hAnsi="Times New Roman" w:cs="Times New Roman"/>
                <w:color w:val="000000"/>
              </w:rPr>
            </w:pPr>
            <w:r w:rsidRPr="005A1FA2">
              <w:rPr>
                <w:rFonts w:ascii="Times New Roman" w:eastAsia="Times New Roman" w:hAnsi="Times New Roman" w:cs="Times New Roman"/>
                <w:color w:val="000000"/>
              </w:rPr>
              <w:t>4.5</w:t>
            </w:r>
          </w:p>
        </w:tc>
        <w:tc>
          <w:tcPr>
            <w:tcW w:w="809" w:type="dxa"/>
            <w:tcBorders>
              <w:top w:val="nil"/>
              <w:left w:val="single" w:sz="4" w:space="0" w:color="auto"/>
              <w:bottom w:val="nil"/>
              <w:right w:val="single" w:sz="4" w:space="0" w:color="auto"/>
            </w:tcBorders>
            <w:shd w:val="clear" w:color="auto" w:fill="auto"/>
            <w:noWrap/>
            <w:vAlign w:val="bottom"/>
            <w:hideMark/>
          </w:tcPr>
          <w:p w:rsidR="00025E4A" w:rsidRPr="005A1FA2" w:rsidRDefault="00025E4A" w:rsidP="00454E2B">
            <w:pPr>
              <w:spacing w:after="0" w:line="240" w:lineRule="auto"/>
              <w:jc w:val="center"/>
              <w:rPr>
                <w:rFonts w:ascii="Times New Roman" w:eastAsia="Times New Roman" w:hAnsi="Times New Roman" w:cs="Times New Roman"/>
                <w:color w:val="000000"/>
              </w:rPr>
            </w:pPr>
            <w:r w:rsidRPr="005A1FA2">
              <w:rPr>
                <w:rFonts w:ascii="Times New Roman" w:eastAsia="Times New Roman" w:hAnsi="Times New Roman" w:cs="Times New Roman"/>
                <w:color w:val="000000"/>
              </w:rPr>
              <w:t>B</w:t>
            </w:r>
          </w:p>
        </w:tc>
      </w:tr>
      <w:tr w:rsidR="00025E4A" w:rsidRPr="005A1FA2" w:rsidTr="00454E2B">
        <w:trPr>
          <w:trHeight w:val="315"/>
        </w:trPr>
        <w:tc>
          <w:tcPr>
            <w:tcW w:w="772" w:type="dxa"/>
            <w:tcBorders>
              <w:top w:val="nil"/>
              <w:left w:val="single" w:sz="4" w:space="0" w:color="auto"/>
              <w:bottom w:val="nil"/>
              <w:right w:val="single" w:sz="4" w:space="0" w:color="auto"/>
            </w:tcBorders>
            <w:shd w:val="clear" w:color="auto" w:fill="auto"/>
            <w:noWrap/>
            <w:vAlign w:val="bottom"/>
            <w:hideMark/>
          </w:tcPr>
          <w:p w:rsidR="00025E4A" w:rsidRPr="005A1FA2" w:rsidRDefault="00025E4A" w:rsidP="00454E2B">
            <w:pPr>
              <w:spacing w:after="0" w:line="240" w:lineRule="auto"/>
              <w:jc w:val="right"/>
              <w:rPr>
                <w:rFonts w:ascii="Times New Roman" w:eastAsia="Times New Roman" w:hAnsi="Times New Roman" w:cs="Times New Roman"/>
                <w:color w:val="000000"/>
              </w:rPr>
            </w:pPr>
            <w:r w:rsidRPr="005A1FA2">
              <w:rPr>
                <w:rFonts w:ascii="Times New Roman" w:eastAsia="Times New Roman" w:hAnsi="Times New Roman" w:cs="Times New Roman"/>
                <w:color w:val="000000"/>
              </w:rPr>
              <w:t>3</w:t>
            </w:r>
          </w:p>
        </w:tc>
        <w:tc>
          <w:tcPr>
            <w:tcW w:w="5201" w:type="dxa"/>
            <w:tcBorders>
              <w:top w:val="nil"/>
              <w:left w:val="nil"/>
              <w:bottom w:val="nil"/>
              <w:right w:val="nil"/>
            </w:tcBorders>
            <w:shd w:val="clear" w:color="auto" w:fill="auto"/>
            <w:hideMark/>
          </w:tcPr>
          <w:p w:rsidR="00025E4A" w:rsidRPr="005A1FA2" w:rsidRDefault="00025E4A" w:rsidP="00454E2B">
            <w:pPr>
              <w:tabs>
                <w:tab w:val="left" w:pos="4384"/>
              </w:tabs>
              <w:spacing w:after="0" w:line="240" w:lineRule="auto"/>
              <w:jc w:val="both"/>
              <w:rPr>
                <w:rFonts w:ascii="Times New Roman" w:eastAsia="Times New Roman" w:hAnsi="Times New Roman" w:cs="Times New Roman"/>
                <w:color w:val="000000"/>
                <w:sz w:val="24"/>
                <w:szCs w:val="24"/>
              </w:rPr>
            </w:pPr>
            <w:r w:rsidRPr="005A1FA2">
              <w:rPr>
                <w:rFonts w:ascii="Times New Roman" w:eastAsia="Times New Roman" w:hAnsi="Times New Roman" w:cs="Times New Roman"/>
                <w:color w:val="000000"/>
                <w:sz w:val="24"/>
                <w:szCs w:val="24"/>
              </w:rPr>
              <w:t xml:space="preserve"> Komponen penugasan konselor sebaya</w:t>
            </w:r>
          </w:p>
        </w:tc>
        <w:tc>
          <w:tcPr>
            <w:tcW w:w="1034" w:type="dxa"/>
            <w:tcBorders>
              <w:top w:val="nil"/>
              <w:left w:val="single" w:sz="4" w:space="0" w:color="auto"/>
              <w:bottom w:val="nil"/>
              <w:right w:val="nil"/>
            </w:tcBorders>
            <w:shd w:val="clear" w:color="auto" w:fill="auto"/>
            <w:noWrap/>
            <w:vAlign w:val="bottom"/>
            <w:hideMark/>
          </w:tcPr>
          <w:p w:rsidR="00025E4A" w:rsidRPr="005A1FA2" w:rsidRDefault="00025E4A" w:rsidP="00454E2B">
            <w:pPr>
              <w:spacing w:after="0" w:line="240" w:lineRule="auto"/>
              <w:jc w:val="center"/>
              <w:rPr>
                <w:rFonts w:ascii="Times New Roman" w:eastAsia="Times New Roman" w:hAnsi="Times New Roman" w:cs="Times New Roman"/>
                <w:color w:val="000000"/>
              </w:rPr>
            </w:pPr>
            <w:r w:rsidRPr="005A1FA2">
              <w:rPr>
                <w:rFonts w:ascii="Times New Roman" w:eastAsia="Times New Roman" w:hAnsi="Times New Roman" w:cs="Times New Roman"/>
                <w:color w:val="000000"/>
              </w:rPr>
              <w:t>4.5</w:t>
            </w:r>
          </w:p>
        </w:tc>
        <w:tc>
          <w:tcPr>
            <w:tcW w:w="809" w:type="dxa"/>
            <w:tcBorders>
              <w:top w:val="nil"/>
              <w:left w:val="single" w:sz="4" w:space="0" w:color="auto"/>
              <w:bottom w:val="nil"/>
              <w:right w:val="single" w:sz="4" w:space="0" w:color="auto"/>
            </w:tcBorders>
            <w:shd w:val="clear" w:color="auto" w:fill="auto"/>
            <w:noWrap/>
            <w:vAlign w:val="bottom"/>
            <w:hideMark/>
          </w:tcPr>
          <w:p w:rsidR="00025E4A" w:rsidRPr="005A1FA2" w:rsidRDefault="00025E4A" w:rsidP="00454E2B">
            <w:pPr>
              <w:spacing w:after="0" w:line="240" w:lineRule="auto"/>
              <w:jc w:val="center"/>
              <w:rPr>
                <w:rFonts w:ascii="Times New Roman" w:eastAsia="Times New Roman" w:hAnsi="Times New Roman" w:cs="Times New Roman"/>
                <w:color w:val="000000"/>
              </w:rPr>
            </w:pPr>
            <w:r w:rsidRPr="005A1FA2">
              <w:rPr>
                <w:rFonts w:ascii="Times New Roman" w:eastAsia="Times New Roman" w:hAnsi="Times New Roman" w:cs="Times New Roman"/>
                <w:color w:val="000000"/>
              </w:rPr>
              <w:t>B</w:t>
            </w:r>
          </w:p>
        </w:tc>
      </w:tr>
      <w:tr w:rsidR="00025E4A" w:rsidRPr="005A1FA2" w:rsidTr="00454E2B">
        <w:trPr>
          <w:trHeight w:val="315"/>
        </w:trPr>
        <w:tc>
          <w:tcPr>
            <w:tcW w:w="772" w:type="dxa"/>
            <w:tcBorders>
              <w:top w:val="nil"/>
              <w:left w:val="single" w:sz="4" w:space="0" w:color="auto"/>
              <w:bottom w:val="nil"/>
              <w:right w:val="single" w:sz="4" w:space="0" w:color="auto"/>
            </w:tcBorders>
            <w:shd w:val="clear" w:color="auto" w:fill="auto"/>
            <w:noWrap/>
            <w:vAlign w:val="bottom"/>
            <w:hideMark/>
          </w:tcPr>
          <w:p w:rsidR="00025E4A" w:rsidRPr="005A1FA2" w:rsidRDefault="00025E4A" w:rsidP="00454E2B">
            <w:pPr>
              <w:spacing w:after="0" w:line="240" w:lineRule="auto"/>
              <w:jc w:val="right"/>
              <w:rPr>
                <w:rFonts w:ascii="Times New Roman" w:eastAsia="Times New Roman" w:hAnsi="Times New Roman" w:cs="Times New Roman"/>
                <w:color w:val="000000"/>
              </w:rPr>
            </w:pPr>
            <w:r w:rsidRPr="005A1FA2">
              <w:rPr>
                <w:rFonts w:ascii="Times New Roman" w:eastAsia="Times New Roman" w:hAnsi="Times New Roman" w:cs="Times New Roman"/>
                <w:color w:val="000000"/>
              </w:rPr>
              <w:t>4</w:t>
            </w:r>
          </w:p>
        </w:tc>
        <w:tc>
          <w:tcPr>
            <w:tcW w:w="5201" w:type="dxa"/>
            <w:tcBorders>
              <w:top w:val="nil"/>
              <w:left w:val="nil"/>
              <w:bottom w:val="nil"/>
              <w:right w:val="nil"/>
            </w:tcBorders>
            <w:shd w:val="clear" w:color="auto" w:fill="auto"/>
            <w:hideMark/>
          </w:tcPr>
          <w:p w:rsidR="00025E4A" w:rsidRPr="005A1FA2" w:rsidRDefault="00025E4A" w:rsidP="00454E2B">
            <w:pPr>
              <w:tabs>
                <w:tab w:val="left" w:pos="4384"/>
              </w:tabs>
              <w:spacing w:after="0" w:line="240" w:lineRule="auto"/>
              <w:jc w:val="both"/>
              <w:rPr>
                <w:rFonts w:ascii="Times New Roman" w:eastAsia="Times New Roman" w:hAnsi="Times New Roman" w:cs="Times New Roman"/>
                <w:color w:val="000000"/>
                <w:sz w:val="24"/>
                <w:szCs w:val="24"/>
              </w:rPr>
            </w:pPr>
            <w:r w:rsidRPr="005A1FA2">
              <w:rPr>
                <w:rFonts w:ascii="Times New Roman" w:eastAsia="Times New Roman" w:hAnsi="Times New Roman" w:cs="Times New Roman"/>
                <w:color w:val="000000"/>
                <w:sz w:val="24"/>
                <w:szCs w:val="24"/>
              </w:rPr>
              <w:t xml:space="preserve"> Komponen supervisi-konsultasi</w:t>
            </w:r>
          </w:p>
        </w:tc>
        <w:tc>
          <w:tcPr>
            <w:tcW w:w="1034" w:type="dxa"/>
            <w:tcBorders>
              <w:top w:val="nil"/>
              <w:left w:val="single" w:sz="4" w:space="0" w:color="auto"/>
              <w:bottom w:val="nil"/>
              <w:right w:val="nil"/>
            </w:tcBorders>
            <w:shd w:val="clear" w:color="auto" w:fill="auto"/>
            <w:noWrap/>
            <w:vAlign w:val="bottom"/>
            <w:hideMark/>
          </w:tcPr>
          <w:p w:rsidR="00025E4A" w:rsidRPr="005A1FA2" w:rsidRDefault="00025E4A" w:rsidP="00454E2B">
            <w:pPr>
              <w:spacing w:after="0" w:line="240" w:lineRule="auto"/>
              <w:jc w:val="center"/>
              <w:rPr>
                <w:rFonts w:ascii="Times New Roman" w:eastAsia="Times New Roman" w:hAnsi="Times New Roman" w:cs="Times New Roman"/>
                <w:color w:val="000000"/>
              </w:rPr>
            </w:pPr>
            <w:r w:rsidRPr="005A1FA2">
              <w:rPr>
                <w:rFonts w:ascii="Times New Roman" w:eastAsia="Times New Roman" w:hAnsi="Times New Roman" w:cs="Times New Roman"/>
                <w:color w:val="000000"/>
              </w:rPr>
              <w:t>4.5</w:t>
            </w:r>
          </w:p>
        </w:tc>
        <w:tc>
          <w:tcPr>
            <w:tcW w:w="809" w:type="dxa"/>
            <w:tcBorders>
              <w:top w:val="nil"/>
              <w:left w:val="single" w:sz="4" w:space="0" w:color="auto"/>
              <w:bottom w:val="nil"/>
              <w:right w:val="single" w:sz="4" w:space="0" w:color="auto"/>
            </w:tcBorders>
            <w:shd w:val="clear" w:color="auto" w:fill="auto"/>
            <w:noWrap/>
            <w:vAlign w:val="bottom"/>
            <w:hideMark/>
          </w:tcPr>
          <w:p w:rsidR="00025E4A" w:rsidRPr="005A1FA2" w:rsidRDefault="00025E4A" w:rsidP="00454E2B">
            <w:pPr>
              <w:spacing w:after="0" w:line="240" w:lineRule="auto"/>
              <w:jc w:val="center"/>
              <w:rPr>
                <w:rFonts w:ascii="Times New Roman" w:eastAsia="Times New Roman" w:hAnsi="Times New Roman" w:cs="Times New Roman"/>
                <w:color w:val="000000"/>
              </w:rPr>
            </w:pPr>
            <w:r w:rsidRPr="005A1FA2">
              <w:rPr>
                <w:rFonts w:ascii="Times New Roman" w:eastAsia="Times New Roman" w:hAnsi="Times New Roman" w:cs="Times New Roman"/>
                <w:color w:val="000000"/>
              </w:rPr>
              <w:t>B</w:t>
            </w:r>
          </w:p>
        </w:tc>
      </w:tr>
      <w:tr w:rsidR="00025E4A" w:rsidRPr="005A1FA2" w:rsidTr="00454E2B">
        <w:trPr>
          <w:trHeight w:val="315"/>
        </w:trPr>
        <w:tc>
          <w:tcPr>
            <w:tcW w:w="772" w:type="dxa"/>
            <w:tcBorders>
              <w:top w:val="nil"/>
              <w:left w:val="single" w:sz="4" w:space="0" w:color="auto"/>
              <w:bottom w:val="nil"/>
              <w:right w:val="single" w:sz="4" w:space="0" w:color="auto"/>
            </w:tcBorders>
            <w:shd w:val="clear" w:color="auto" w:fill="auto"/>
            <w:noWrap/>
            <w:vAlign w:val="bottom"/>
            <w:hideMark/>
          </w:tcPr>
          <w:p w:rsidR="00025E4A" w:rsidRPr="005A1FA2" w:rsidRDefault="00025E4A" w:rsidP="00454E2B">
            <w:pPr>
              <w:spacing w:after="0" w:line="240" w:lineRule="auto"/>
              <w:jc w:val="right"/>
              <w:rPr>
                <w:rFonts w:ascii="Times New Roman" w:eastAsia="Times New Roman" w:hAnsi="Times New Roman" w:cs="Times New Roman"/>
                <w:color w:val="000000"/>
              </w:rPr>
            </w:pPr>
            <w:r w:rsidRPr="005A1FA2">
              <w:rPr>
                <w:rFonts w:ascii="Times New Roman" w:eastAsia="Times New Roman" w:hAnsi="Times New Roman" w:cs="Times New Roman"/>
                <w:color w:val="000000"/>
              </w:rPr>
              <w:t>5</w:t>
            </w:r>
          </w:p>
        </w:tc>
        <w:tc>
          <w:tcPr>
            <w:tcW w:w="5201" w:type="dxa"/>
            <w:tcBorders>
              <w:top w:val="nil"/>
              <w:left w:val="nil"/>
              <w:bottom w:val="nil"/>
              <w:right w:val="nil"/>
            </w:tcBorders>
            <w:shd w:val="clear" w:color="auto" w:fill="auto"/>
            <w:hideMark/>
          </w:tcPr>
          <w:p w:rsidR="00025E4A" w:rsidRPr="005A1FA2" w:rsidRDefault="00025E4A" w:rsidP="00454E2B">
            <w:pPr>
              <w:tabs>
                <w:tab w:val="left" w:pos="4384"/>
              </w:tabs>
              <w:spacing w:after="0" w:line="240" w:lineRule="auto"/>
              <w:jc w:val="both"/>
              <w:rPr>
                <w:rFonts w:ascii="Times New Roman" w:eastAsia="Times New Roman" w:hAnsi="Times New Roman" w:cs="Times New Roman"/>
                <w:color w:val="000000"/>
                <w:sz w:val="24"/>
                <w:szCs w:val="24"/>
              </w:rPr>
            </w:pPr>
            <w:r w:rsidRPr="005A1FA2">
              <w:rPr>
                <w:rFonts w:ascii="Times New Roman" w:eastAsia="Times New Roman" w:hAnsi="Times New Roman" w:cs="Times New Roman"/>
                <w:color w:val="000000"/>
                <w:sz w:val="24"/>
                <w:szCs w:val="24"/>
              </w:rPr>
              <w:t>Komponen evaluasi</w:t>
            </w:r>
          </w:p>
        </w:tc>
        <w:tc>
          <w:tcPr>
            <w:tcW w:w="1034" w:type="dxa"/>
            <w:tcBorders>
              <w:top w:val="nil"/>
              <w:left w:val="single" w:sz="4" w:space="0" w:color="auto"/>
              <w:bottom w:val="nil"/>
              <w:right w:val="nil"/>
            </w:tcBorders>
            <w:shd w:val="clear" w:color="auto" w:fill="auto"/>
            <w:noWrap/>
            <w:vAlign w:val="bottom"/>
            <w:hideMark/>
          </w:tcPr>
          <w:p w:rsidR="00025E4A" w:rsidRPr="005A1FA2" w:rsidRDefault="00025E4A" w:rsidP="00454E2B">
            <w:pPr>
              <w:spacing w:after="0" w:line="240" w:lineRule="auto"/>
              <w:jc w:val="center"/>
              <w:rPr>
                <w:rFonts w:ascii="Times New Roman" w:eastAsia="Times New Roman" w:hAnsi="Times New Roman" w:cs="Times New Roman"/>
                <w:color w:val="000000"/>
              </w:rPr>
            </w:pPr>
            <w:r w:rsidRPr="005A1FA2">
              <w:rPr>
                <w:rFonts w:ascii="Times New Roman" w:eastAsia="Times New Roman" w:hAnsi="Times New Roman" w:cs="Times New Roman"/>
                <w:color w:val="000000"/>
              </w:rPr>
              <w:t>4.5</w:t>
            </w:r>
          </w:p>
        </w:tc>
        <w:tc>
          <w:tcPr>
            <w:tcW w:w="809" w:type="dxa"/>
            <w:tcBorders>
              <w:top w:val="nil"/>
              <w:left w:val="single" w:sz="4" w:space="0" w:color="auto"/>
              <w:bottom w:val="nil"/>
              <w:right w:val="single" w:sz="4" w:space="0" w:color="auto"/>
            </w:tcBorders>
            <w:shd w:val="clear" w:color="auto" w:fill="auto"/>
            <w:noWrap/>
            <w:vAlign w:val="bottom"/>
            <w:hideMark/>
          </w:tcPr>
          <w:p w:rsidR="00025E4A" w:rsidRPr="005A1FA2" w:rsidRDefault="00025E4A" w:rsidP="00454E2B">
            <w:pPr>
              <w:spacing w:after="0" w:line="240" w:lineRule="auto"/>
              <w:jc w:val="center"/>
              <w:rPr>
                <w:rFonts w:ascii="Times New Roman" w:eastAsia="Times New Roman" w:hAnsi="Times New Roman" w:cs="Times New Roman"/>
                <w:color w:val="000000"/>
              </w:rPr>
            </w:pPr>
            <w:r w:rsidRPr="005A1FA2">
              <w:rPr>
                <w:rFonts w:ascii="Times New Roman" w:eastAsia="Times New Roman" w:hAnsi="Times New Roman" w:cs="Times New Roman"/>
                <w:color w:val="000000"/>
              </w:rPr>
              <w:t>B</w:t>
            </w:r>
          </w:p>
        </w:tc>
      </w:tr>
      <w:tr w:rsidR="00025E4A" w:rsidRPr="005A1FA2" w:rsidTr="00454E2B">
        <w:trPr>
          <w:trHeight w:val="315"/>
        </w:trPr>
        <w:tc>
          <w:tcPr>
            <w:tcW w:w="7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5E4A" w:rsidRPr="005A1FA2" w:rsidRDefault="00025E4A" w:rsidP="00454E2B">
            <w:pPr>
              <w:spacing w:after="0" w:line="240" w:lineRule="auto"/>
              <w:rPr>
                <w:rFonts w:ascii="Times New Roman" w:eastAsia="Times New Roman" w:hAnsi="Times New Roman" w:cs="Times New Roman"/>
                <w:color w:val="000000"/>
              </w:rPr>
            </w:pPr>
            <w:r w:rsidRPr="005A1FA2">
              <w:rPr>
                <w:rFonts w:ascii="Times New Roman" w:eastAsia="Times New Roman" w:hAnsi="Times New Roman" w:cs="Times New Roman"/>
                <w:color w:val="000000"/>
              </w:rPr>
              <w:t> </w:t>
            </w:r>
          </w:p>
        </w:tc>
        <w:tc>
          <w:tcPr>
            <w:tcW w:w="5201" w:type="dxa"/>
            <w:tcBorders>
              <w:top w:val="single" w:sz="4" w:space="0" w:color="auto"/>
              <w:left w:val="nil"/>
              <w:bottom w:val="single" w:sz="4" w:space="0" w:color="auto"/>
              <w:right w:val="nil"/>
            </w:tcBorders>
            <w:shd w:val="clear" w:color="auto" w:fill="auto"/>
            <w:hideMark/>
          </w:tcPr>
          <w:p w:rsidR="00025E4A" w:rsidRPr="005A1FA2" w:rsidRDefault="00025E4A" w:rsidP="00454E2B">
            <w:pPr>
              <w:tabs>
                <w:tab w:val="left" w:pos="4384"/>
              </w:tabs>
              <w:spacing w:after="0" w:line="240" w:lineRule="auto"/>
              <w:jc w:val="both"/>
              <w:rPr>
                <w:rFonts w:ascii="Times New Roman" w:eastAsia="Times New Roman" w:hAnsi="Times New Roman" w:cs="Times New Roman"/>
                <w:color w:val="000000"/>
                <w:sz w:val="24"/>
                <w:szCs w:val="24"/>
              </w:rPr>
            </w:pPr>
            <w:r w:rsidRPr="005A1FA2">
              <w:rPr>
                <w:rFonts w:ascii="Times New Roman" w:eastAsia="Times New Roman" w:hAnsi="Times New Roman" w:cs="Times New Roman"/>
                <w:color w:val="000000"/>
                <w:sz w:val="24"/>
                <w:szCs w:val="24"/>
              </w:rPr>
              <w:t>rata-rata</w:t>
            </w:r>
          </w:p>
        </w:tc>
        <w:tc>
          <w:tcPr>
            <w:tcW w:w="1034" w:type="dxa"/>
            <w:tcBorders>
              <w:top w:val="single" w:sz="4" w:space="0" w:color="auto"/>
              <w:left w:val="single" w:sz="4" w:space="0" w:color="auto"/>
              <w:bottom w:val="single" w:sz="4" w:space="0" w:color="auto"/>
              <w:right w:val="nil"/>
            </w:tcBorders>
            <w:shd w:val="clear" w:color="auto" w:fill="auto"/>
            <w:noWrap/>
            <w:vAlign w:val="bottom"/>
            <w:hideMark/>
          </w:tcPr>
          <w:p w:rsidR="00025E4A" w:rsidRPr="005A1FA2" w:rsidRDefault="00025E4A" w:rsidP="00454E2B">
            <w:pPr>
              <w:spacing w:after="0" w:line="240" w:lineRule="auto"/>
              <w:jc w:val="center"/>
              <w:rPr>
                <w:rFonts w:ascii="Times New Roman" w:eastAsia="Times New Roman" w:hAnsi="Times New Roman" w:cs="Times New Roman"/>
                <w:color w:val="000000"/>
              </w:rPr>
            </w:pPr>
            <w:r w:rsidRPr="005A1FA2">
              <w:rPr>
                <w:rFonts w:ascii="Times New Roman" w:eastAsia="Times New Roman" w:hAnsi="Times New Roman" w:cs="Times New Roman"/>
                <w:color w:val="000000"/>
              </w:rPr>
              <w:t>4.5</w:t>
            </w:r>
          </w:p>
        </w:tc>
        <w:tc>
          <w:tcPr>
            <w:tcW w:w="8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5E4A" w:rsidRPr="005A1FA2" w:rsidRDefault="00025E4A" w:rsidP="00454E2B">
            <w:pPr>
              <w:spacing w:after="0" w:line="240" w:lineRule="auto"/>
              <w:jc w:val="center"/>
              <w:rPr>
                <w:rFonts w:ascii="Times New Roman" w:eastAsia="Times New Roman" w:hAnsi="Times New Roman" w:cs="Times New Roman"/>
                <w:color w:val="000000"/>
              </w:rPr>
            </w:pPr>
            <w:r w:rsidRPr="005A1FA2">
              <w:rPr>
                <w:rFonts w:ascii="Times New Roman" w:eastAsia="Times New Roman" w:hAnsi="Times New Roman" w:cs="Times New Roman"/>
                <w:color w:val="000000"/>
              </w:rPr>
              <w:t>B</w:t>
            </w:r>
          </w:p>
        </w:tc>
      </w:tr>
      <w:tr w:rsidR="00025E4A" w:rsidRPr="005A1FA2" w:rsidTr="00454E2B">
        <w:trPr>
          <w:trHeight w:val="630"/>
        </w:trPr>
        <w:tc>
          <w:tcPr>
            <w:tcW w:w="772" w:type="dxa"/>
            <w:tcBorders>
              <w:top w:val="nil"/>
              <w:left w:val="single" w:sz="4" w:space="0" w:color="auto"/>
              <w:bottom w:val="nil"/>
              <w:right w:val="single" w:sz="4" w:space="0" w:color="auto"/>
            </w:tcBorders>
            <w:shd w:val="clear" w:color="auto" w:fill="auto"/>
            <w:noWrap/>
            <w:vAlign w:val="bottom"/>
            <w:hideMark/>
          </w:tcPr>
          <w:p w:rsidR="00025E4A" w:rsidRPr="005A1FA2" w:rsidRDefault="00025E4A" w:rsidP="00454E2B">
            <w:pPr>
              <w:spacing w:after="0" w:line="240" w:lineRule="auto"/>
              <w:rPr>
                <w:rFonts w:ascii="Times New Roman" w:eastAsia="Times New Roman" w:hAnsi="Times New Roman" w:cs="Times New Roman"/>
                <w:color w:val="000000"/>
              </w:rPr>
            </w:pPr>
            <w:r w:rsidRPr="005A1FA2">
              <w:rPr>
                <w:rFonts w:ascii="Times New Roman" w:eastAsia="Times New Roman" w:hAnsi="Times New Roman" w:cs="Times New Roman"/>
                <w:color w:val="000000"/>
              </w:rPr>
              <w:t>c)</w:t>
            </w:r>
          </w:p>
        </w:tc>
        <w:tc>
          <w:tcPr>
            <w:tcW w:w="5201" w:type="dxa"/>
            <w:tcBorders>
              <w:top w:val="nil"/>
              <w:left w:val="nil"/>
              <w:bottom w:val="single" w:sz="4" w:space="0" w:color="auto"/>
              <w:right w:val="nil"/>
            </w:tcBorders>
            <w:shd w:val="clear" w:color="auto" w:fill="auto"/>
            <w:hideMark/>
          </w:tcPr>
          <w:p w:rsidR="00025E4A" w:rsidRPr="005A1FA2" w:rsidRDefault="00025E4A" w:rsidP="00454E2B">
            <w:pPr>
              <w:tabs>
                <w:tab w:val="left" w:pos="4384"/>
              </w:tabs>
              <w:spacing w:after="0" w:line="240" w:lineRule="auto"/>
              <w:jc w:val="both"/>
              <w:rPr>
                <w:rFonts w:ascii="Times New Roman" w:eastAsia="Times New Roman" w:hAnsi="Times New Roman" w:cs="Times New Roman"/>
                <w:color w:val="000000"/>
                <w:sz w:val="24"/>
                <w:szCs w:val="24"/>
              </w:rPr>
            </w:pPr>
            <w:r w:rsidRPr="005A1FA2">
              <w:rPr>
                <w:rFonts w:ascii="Times New Roman" w:eastAsia="Times New Roman" w:hAnsi="Times New Roman" w:cs="Times New Roman"/>
                <w:color w:val="000000"/>
                <w:sz w:val="24"/>
                <w:szCs w:val="24"/>
              </w:rPr>
              <w:t>kepraktisan prosedur kerja komponen penugasan konselor sebaya</w:t>
            </w:r>
          </w:p>
        </w:tc>
        <w:tc>
          <w:tcPr>
            <w:tcW w:w="1034" w:type="dxa"/>
            <w:tcBorders>
              <w:top w:val="nil"/>
              <w:left w:val="single" w:sz="4" w:space="0" w:color="auto"/>
              <w:bottom w:val="nil"/>
              <w:right w:val="nil"/>
            </w:tcBorders>
            <w:shd w:val="clear" w:color="auto" w:fill="auto"/>
            <w:noWrap/>
            <w:vAlign w:val="bottom"/>
            <w:hideMark/>
          </w:tcPr>
          <w:p w:rsidR="00025E4A" w:rsidRPr="005A1FA2" w:rsidRDefault="00025E4A" w:rsidP="00454E2B">
            <w:pPr>
              <w:spacing w:after="0" w:line="240" w:lineRule="auto"/>
              <w:jc w:val="center"/>
              <w:rPr>
                <w:rFonts w:ascii="Times New Roman" w:eastAsia="Times New Roman" w:hAnsi="Times New Roman" w:cs="Times New Roman"/>
                <w:color w:val="000000"/>
              </w:rPr>
            </w:pPr>
            <w:r w:rsidRPr="005A1FA2">
              <w:rPr>
                <w:rFonts w:ascii="Times New Roman" w:eastAsia="Times New Roman" w:hAnsi="Times New Roman" w:cs="Times New Roman"/>
                <w:color w:val="000000"/>
              </w:rPr>
              <w:t> </w:t>
            </w:r>
          </w:p>
        </w:tc>
        <w:tc>
          <w:tcPr>
            <w:tcW w:w="809" w:type="dxa"/>
            <w:tcBorders>
              <w:top w:val="nil"/>
              <w:left w:val="single" w:sz="4" w:space="0" w:color="auto"/>
              <w:bottom w:val="nil"/>
              <w:right w:val="single" w:sz="4" w:space="0" w:color="auto"/>
            </w:tcBorders>
            <w:shd w:val="clear" w:color="auto" w:fill="auto"/>
            <w:noWrap/>
            <w:vAlign w:val="bottom"/>
            <w:hideMark/>
          </w:tcPr>
          <w:p w:rsidR="00025E4A" w:rsidRPr="005A1FA2" w:rsidRDefault="00025E4A" w:rsidP="00454E2B">
            <w:pPr>
              <w:spacing w:after="0" w:line="240" w:lineRule="auto"/>
              <w:jc w:val="center"/>
              <w:rPr>
                <w:rFonts w:ascii="Times New Roman" w:eastAsia="Times New Roman" w:hAnsi="Times New Roman" w:cs="Times New Roman"/>
                <w:color w:val="000000"/>
              </w:rPr>
            </w:pPr>
            <w:r w:rsidRPr="005A1FA2">
              <w:rPr>
                <w:rFonts w:ascii="Times New Roman" w:eastAsia="Times New Roman" w:hAnsi="Times New Roman" w:cs="Times New Roman"/>
                <w:color w:val="000000"/>
              </w:rPr>
              <w:t> </w:t>
            </w:r>
          </w:p>
        </w:tc>
      </w:tr>
      <w:tr w:rsidR="00025E4A" w:rsidRPr="005A1FA2" w:rsidTr="00454E2B">
        <w:trPr>
          <w:trHeight w:val="315"/>
        </w:trPr>
        <w:tc>
          <w:tcPr>
            <w:tcW w:w="772" w:type="dxa"/>
            <w:tcBorders>
              <w:top w:val="nil"/>
              <w:left w:val="single" w:sz="4" w:space="0" w:color="auto"/>
              <w:bottom w:val="nil"/>
              <w:right w:val="single" w:sz="4" w:space="0" w:color="auto"/>
            </w:tcBorders>
            <w:shd w:val="clear" w:color="auto" w:fill="auto"/>
            <w:noWrap/>
            <w:vAlign w:val="bottom"/>
            <w:hideMark/>
          </w:tcPr>
          <w:p w:rsidR="00025E4A" w:rsidRPr="005A1FA2" w:rsidRDefault="00025E4A" w:rsidP="00454E2B">
            <w:pPr>
              <w:spacing w:after="0" w:line="240" w:lineRule="auto"/>
              <w:jc w:val="right"/>
              <w:rPr>
                <w:rFonts w:ascii="Times New Roman" w:eastAsia="Times New Roman" w:hAnsi="Times New Roman" w:cs="Times New Roman"/>
                <w:color w:val="000000"/>
              </w:rPr>
            </w:pPr>
            <w:r w:rsidRPr="005A1FA2">
              <w:rPr>
                <w:rFonts w:ascii="Times New Roman" w:eastAsia="Times New Roman" w:hAnsi="Times New Roman" w:cs="Times New Roman"/>
                <w:color w:val="000000"/>
              </w:rPr>
              <w:t>1</w:t>
            </w:r>
          </w:p>
        </w:tc>
        <w:tc>
          <w:tcPr>
            <w:tcW w:w="5201" w:type="dxa"/>
            <w:tcBorders>
              <w:top w:val="nil"/>
              <w:left w:val="nil"/>
              <w:bottom w:val="nil"/>
              <w:right w:val="nil"/>
            </w:tcBorders>
            <w:shd w:val="clear" w:color="auto" w:fill="auto"/>
            <w:hideMark/>
          </w:tcPr>
          <w:p w:rsidR="00025E4A" w:rsidRPr="005A1FA2" w:rsidRDefault="00025E4A" w:rsidP="00454E2B">
            <w:pPr>
              <w:tabs>
                <w:tab w:val="left" w:pos="4384"/>
              </w:tabs>
              <w:spacing w:after="0" w:line="240" w:lineRule="auto"/>
              <w:jc w:val="both"/>
              <w:rPr>
                <w:rFonts w:ascii="Times New Roman" w:eastAsia="Times New Roman" w:hAnsi="Times New Roman" w:cs="Times New Roman"/>
                <w:color w:val="000000"/>
                <w:sz w:val="24"/>
                <w:szCs w:val="24"/>
              </w:rPr>
            </w:pPr>
            <w:r w:rsidRPr="005A1FA2">
              <w:rPr>
                <w:rFonts w:ascii="Times New Roman" w:eastAsia="Times New Roman" w:hAnsi="Times New Roman" w:cs="Times New Roman"/>
                <w:color w:val="000000"/>
                <w:sz w:val="24"/>
                <w:szCs w:val="24"/>
              </w:rPr>
              <w:t>Komponen seleksi</w:t>
            </w:r>
          </w:p>
        </w:tc>
        <w:tc>
          <w:tcPr>
            <w:tcW w:w="1034" w:type="dxa"/>
            <w:tcBorders>
              <w:top w:val="nil"/>
              <w:left w:val="single" w:sz="4" w:space="0" w:color="auto"/>
              <w:bottom w:val="nil"/>
              <w:right w:val="nil"/>
            </w:tcBorders>
            <w:shd w:val="clear" w:color="auto" w:fill="auto"/>
            <w:noWrap/>
            <w:vAlign w:val="bottom"/>
            <w:hideMark/>
          </w:tcPr>
          <w:p w:rsidR="00025E4A" w:rsidRPr="005A1FA2" w:rsidRDefault="00025E4A" w:rsidP="00454E2B">
            <w:pPr>
              <w:spacing w:after="0" w:line="240" w:lineRule="auto"/>
              <w:jc w:val="center"/>
              <w:rPr>
                <w:rFonts w:ascii="Times New Roman" w:eastAsia="Times New Roman" w:hAnsi="Times New Roman" w:cs="Times New Roman"/>
                <w:color w:val="000000"/>
              </w:rPr>
            </w:pPr>
            <w:r w:rsidRPr="005A1FA2">
              <w:rPr>
                <w:rFonts w:ascii="Times New Roman" w:eastAsia="Times New Roman" w:hAnsi="Times New Roman" w:cs="Times New Roman"/>
                <w:color w:val="000000"/>
              </w:rPr>
              <w:t>5</w:t>
            </w:r>
          </w:p>
        </w:tc>
        <w:tc>
          <w:tcPr>
            <w:tcW w:w="809" w:type="dxa"/>
            <w:tcBorders>
              <w:top w:val="nil"/>
              <w:left w:val="single" w:sz="4" w:space="0" w:color="auto"/>
              <w:bottom w:val="nil"/>
              <w:right w:val="single" w:sz="4" w:space="0" w:color="auto"/>
            </w:tcBorders>
            <w:shd w:val="clear" w:color="auto" w:fill="auto"/>
            <w:noWrap/>
            <w:vAlign w:val="bottom"/>
            <w:hideMark/>
          </w:tcPr>
          <w:p w:rsidR="00025E4A" w:rsidRPr="005A1FA2" w:rsidRDefault="00025E4A" w:rsidP="00454E2B">
            <w:pPr>
              <w:spacing w:after="0" w:line="240" w:lineRule="auto"/>
              <w:jc w:val="center"/>
              <w:rPr>
                <w:rFonts w:ascii="Times New Roman" w:eastAsia="Times New Roman" w:hAnsi="Times New Roman" w:cs="Times New Roman"/>
                <w:color w:val="000000"/>
              </w:rPr>
            </w:pPr>
            <w:r w:rsidRPr="005A1FA2">
              <w:rPr>
                <w:rFonts w:ascii="Times New Roman" w:eastAsia="Times New Roman" w:hAnsi="Times New Roman" w:cs="Times New Roman"/>
                <w:color w:val="000000"/>
              </w:rPr>
              <w:t>B</w:t>
            </w:r>
          </w:p>
        </w:tc>
      </w:tr>
      <w:tr w:rsidR="00025E4A" w:rsidRPr="005A1FA2" w:rsidTr="00454E2B">
        <w:trPr>
          <w:trHeight w:val="315"/>
        </w:trPr>
        <w:tc>
          <w:tcPr>
            <w:tcW w:w="772" w:type="dxa"/>
            <w:tcBorders>
              <w:top w:val="nil"/>
              <w:left w:val="single" w:sz="4" w:space="0" w:color="auto"/>
              <w:bottom w:val="nil"/>
              <w:right w:val="single" w:sz="4" w:space="0" w:color="auto"/>
            </w:tcBorders>
            <w:shd w:val="clear" w:color="auto" w:fill="auto"/>
            <w:noWrap/>
            <w:vAlign w:val="bottom"/>
            <w:hideMark/>
          </w:tcPr>
          <w:p w:rsidR="00025E4A" w:rsidRPr="005A1FA2" w:rsidRDefault="00025E4A" w:rsidP="00454E2B">
            <w:pPr>
              <w:spacing w:after="0" w:line="240" w:lineRule="auto"/>
              <w:jc w:val="right"/>
              <w:rPr>
                <w:rFonts w:ascii="Times New Roman" w:eastAsia="Times New Roman" w:hAnsi="Times New Roman" w:cs="Times New Roman"/>
                <w:color w:val="000000"/>
              </w:rPr>
            </w:pPr>
            <w:r w:rsidRPr="005A1FA2">
              <w:rPr>
                <w:rFonts w:ascii="Times New Roman" w:eastAsia="Times New Roman" w:hAnsi="Times New Roman" w:cs="Times New Roman"/>
                <w:color w:val="000000"/>
              </w:rPr>
              <w:t>2</w:t>
            </w:r>
          </w:p>
        </w:tc>
        <w:tc>
          <w:tcPr>
            <w:tcW w:w="5201" w:type="dxa"/>
            <w:tcBorders>
              <w:top w:val="nil"/>
              <w:left w:val="nil"/>
              <w:bottom w:val="nil"/>
              <w:right w:val="nil"/>
            </w:tcBorders>
            <w:shd w:val="clear" w:color="auto" w:fill="auto"/>
            <w:hideMark/>
          </w:tcPr>
          <w:p w:rsidR="00025E4A" w:rsidRPr="005A1FA2" w:rsidRDefault="00025E4A" w:rsidP="00454E2B">
            <w:pPr>
              <w:tabs>
                <w:tab w:val="left" w:pos="4384"/>
              </w:tabs>
              <w:spacing w:after="0" w:line="240" w:lineRule="auto"/>
              <w:jc w:val="both"/>
              <w:rPr>
                <w:rFonts w:ascii="Times New Roman" w:eastAsia="Times New Roman" w:hAnsi="Times New Roman" w:cs="Times New Roman"/>
                <w:color w:val="000000"/>
                <w:sz w:val="24"/>
                <w:szCs w:val="24"/>
              </w:rPr>
            </w:pPr>
            <w:r w:rsidRPr="005A1FA2">
              <w:rPr>
                <w:rFonts w:ascii="Times New Roman" w:eastAsia="Times New Roman" w:hAnsi="Times New Roman" w:cs="Times New Roman"/>
                <w:color w:val="000000"/>
                <w:sz w:val="24"/>
                <w:szCs w:val="24"/>
              </w:rPr>
              <w:t>Komponen pelatihan konselor sebaya</w:t>
            </w:r>
          </w:p>
        </w:tc>
        <w:tc>
          <w:tcPr>
            <w:tcW w:w="1034" w:type="dxa"/>
            <w:tcBorders>
              <w:top w:val="nil"/>
              <w:left w:val="single" w:sz="4" w:space="0" w:color="auto"/>
              <w:bottom w:val="nil"/>
              <w:right w:val="nil"/>
            </w:tcBorders>
            <w:shd w:val="clear" w:color="auto" w:fill="auto"/>
            <w:noWrap/>
            <w:vAlign w:val="bottom"/>
            <w:hideMark/>
          </w:tcPr>
          <w:p w:rsidR="00025E4A" w:rsidRPr="005A1FA2" w:rsidRDefault="00025E4A" w:rsidP="00454E2B">
            <w:pPr>
              <w:spacing w:after="0" w:line="240" w:lineRule="auto"/>
              <w:jc w:val="center"/>
              <w:rPr>
                <w:rFonts w:ascii="Times New Roman" w:eastAsia="Times New Roman" w:hAnsi="Times New Roman" w:cs="Times New Roman"/>
                <w:color w:val="000000"/>
              </w:rPr>
            </w:pPr>
            <w:r w:rsidRPr="005A1FA2">
              <w:rPr>
                <w:rFonts w:ascii="Times New Roman" w:eastAsia="Times New Roman" w:hAnsi="Times New Roman" w:cs="Times New Roman"/>
                <w:color w:val="000000"/>
              </w:rPr>
              <w:t>4.5</w:t>
            </w:r>
          </w:p>
        </w:tc>
        <w:tc>
          <w:tcPr>
            <w:tcW w:w="809" w:type="dxa"/>
            <w:tcBorders>
              <w:top w:val="nil"/>
              <w:left w:val="single" w:sz="4" w:space="0" w:color="auto"/>
              <w:bottom w:val="nil"/>
              <w:right w:val="single" w:sz="4" w:space="0" w:color="auto"/>
            </w:tcBorders>
            <w:shd w:val="clear" w:color="auto" w:fill="auto"/>
            <w:noWrap/>
            <w:vAlign w:val="bottom"/>
            <w:hideMark/>
          </w:tcPr>
          <w:p w:rsidR="00025E4A" w:rsidRPr="005A1FA2" w:rsidRDefault="00025E4A" w:rsidP="00454E2B">
            <w:pPr>
              <w:spacing w:after="0" w:line="240" w:lineRule="auto"/>
              <w:jc w:val="center"/>
              <w:rPr>
                <w:rFonts w:ascii="Times New Roman" w:eastAsia="Times New Roman" w:hAnsi="Times New Roman" w:cs="Times New Roman"/>
                <w:color w:val="000000"/>
              </w:rPr>
            </w:pPr>
            <w:r w:rsidRPr="005A1FA2">
              <w:rPr>
                <w:rFonts w:ascii="Times New Roman" w:eastAsia="Times New Roman" w:hAnsi="Times New Roman" w:cs="Times New Roman"/>
                <w:color w:val="000000"/>
              </w:rPr>
              <w:t>B</w:t>
            </w:r>
          </w:p>
        </w:tc>
      </w:tr>
      <w:tr w:rsidR="00025E4A" w:rsidRPr="005A1FA2" w:rsidTr="00454E2B">
        <w:trPr>
          <w:trHeight w:val="315"/>
        </w:trPr>
        <w:tc>
          <w:tcPr>
            <w:tcW w:w="772" w:type="dxa"/>
            <w:tcBorders>
              <w:top w:val="nil"/>
              <w:left w:val="single" w:sz="4" w:space="0" w:color="auto"/>
              <w:bottom w:val="nil"/>
              <w:right w:val="single" w:sz="4" w:space="0" w:color="auto"/>
            </w:tcBorders>
            <w:shd w:val="clear" w:color="auto" w:fill="auto"/>
            <w:noWrap/>
            <w:vAlign w:val="bottom"/>
            <w:hideMark/>
          </w:tcPr>
          <w:p w:rsidR="00025E4A" w:rsidRPr="005A1FA2" w:rsidRDefault="00025E4A" w:rsidP="00454E2B">
            <w:pPr>
              <w:spacing w:after="0" w:line="240" w:lineRule="auto"/>
              <w:jc w:val="right"/>
              <w:rPr>
                <w:rFonts w:ascii="Times New Roman" w:eastAsia="Times New Roman" w:hAnsi="Times New Roman" w:cs="Times New Roman"/>
                <w:color w:val="000000"/>
              </w:rPr>
            </w:pPr>
            <w:r w:rsidRPr="005A1FA2">
              <w:rPr>
                <w:rFonts w:ascii="Times New Roman" w:eastAsia="Times New Roman" w:hAnsi="Times New Roman" w:cs="Times New Roman"/>
                <w:color w:val="000000"/>
              </w:rPr>
              <w:t>3</w:t>
            </w:r>
          </w:p>
        </w:tc>
        <w:tc>
          <w:tcPr>
            <w:tcW w:w="5201" w:type="dxa"/>
            <w:tcBorders>
              <w:top w:val="nil"/>
              <w:left w:val="nil"/>
              <w:bottom w:val="nil"/>
              <w:right w:val="nil"/>
            </w:tcBorders>
            <w:shd w:val="clear" w:color="auto" w:fill="auto"/>
            <w:hideMark/>
          </w:tcPr>
          <w:p w:rsidR="00025E4A" w:rsidRPr="005A1FA2" w:rsidRDefault="00025E4A" w:rsidP="00454E2B">
            <w:pPr>
              <w:tabs>
                <w:tab w:val="left" w:pos="4384"/>
              </w:tabs>
              <w:spacing w:after="0" w:line="240" w:lineRule="auto"/>
              <w:jc w:val="both"/>
              <w:rPr>
                <w:rFonts w:ascii="Times New Roman" w:eastAsia="Times New Roman" w:hAnsi="Times New Roman" w:cs="Times New Roman"/>
                <w:color w:val="000000"/>
                <w:sz w:val="24"/>
                <w:szCs w:val="24"/>
              </w:rPr>
            </w:pPr>
            <w:r w:rsidRPr="005A1FA2">
              <w:rPr>
                <w:rFonts w:ascii="Times New Roman" w:eastAsia="Times New Roman" w:hAnsi="Times New Roman" w:cs="Times New Roman"/>
                <w:color w:val="000000"/>
                <w:sz w:val="24"/>
                <w:szCs w:val="24"/>
              </w:rPr>
              <w:t>Komponen penugasan konselor sebaya</w:t>
            </w:r>
          </w:p>
        </w:tc>
        <w:tc>
          <w:tcPr>
            <w:tcW w:w="1034" w:type="dxa"/>
            <w:tcBorders>
              <w:top w:val="nil"/>
              <w:left w:val="single" w:sz="4" w:space="0" w:color="auto"/>
              <w:bottom w:val="nil"/>
              <w:right w:val="nil"/>
            </w:tcBorders>
            <w:shd w:val="clear" w:color="auto" w:fill="auto"/>
            <w:noWrap/>
            <w:vAlign w:val="bottom"/>
            <w:hideMark/>
          </w:tcPr>
          <w:p w:rsidR="00025E4A" w:rsidRPr="005A1FA2" w:rsidRDefault="00025E4A" w:rsidP="00454E2B">
            <w:pPr>
              <w:spacing w:after="0" w:line="240" w:lineRule="auto"/>
              <w:jc w:val="center"/>
              <w:rPr>
                <w:rFonts w:ascii="Times New Roman" w:eastAsia="Times New Roman" w:hAnsi="Times New Roman" w:cs="Times New Roman"/>
                <w:color w:val="000000"/>
              </w:rPr>
            </w:pPr>
            <w:r w:rsidRPr="005A1FA2">
              <w:rPr>
                <w:rFonts w:ascii="Times New Roman" w:eastAsia="Times New Roman" w:hAnsi="Times New Roman" w:cs="Times New Roman"/>
                <w:color w:val="000000"/>
              </w:rPr>
              <w:t>4.5</w:t>
            </w:r>
          </w:p>
        </w:tc>
        <w:tc>
          <w:tcPr>
            <w:tcW w:w="809" w:type="dxa"/>
            <w:tcBorders>
              <w:top w:val="nil"/>
              <w:left w:val="single" w:sz="4" w:space="0" w:color="auto"/>
              <w:bottom w:val="nil"/>
              <w:right w:val="single" w:sz="4" w:space="0" w:color="auto"/>
            </w:tcBorders>
            <w:shd w:val="clear" w:color="auto" w:fill="auto"/>
            <w:noWrap/>
            <w:vAlign w:val="bottom"/>
            <w:hideMark/>
          </w:tcPr>
          <w:p w:rsidR="00025E4A" w:rsidRPr="005A1FA2" w:rsidRDefault="00025E4A" w:rsidP="00454E2B">
            <w:pPr>
              <w:spacing w:after="0" w:line="240" w:lineRule="auto"/>
              <w:jc w:val="center"/>
              <w:rPr>
                <w:rFonts w:ascii="Times New Roman" w:eastAsia="Times New Roman" w:hAnsi="Times New Roman" w:cs="Times New Roman"/>
                <w:color w:val="000000"/>
              </w:rPr>
            </w:pPr>
            <w:r w:rsidRPr="005A1FA2">
              <w:rPr>
                <w:rFonts w:ascii="Times New Roman" w:eastAsia="Times New Roman" w:hAnsi="Times New Roman" w:cs="Times New Roman"/>
                <w:color w:val="000000"/>
              </w:rPr>
              <w:t>B</w:t>
            </w:r>
          </w:p>
        </w:tc>
      </w:tr>
      <w:tr w:rsidR="00025E4A" w:rsidRPr="005A1FA2" w:rsidTr="00454E2B">
        <w:trPr>
          <w:trHeight w:val="315"/>
        </w:trPr>
        <w:tc>
          <w:tcPr>
            <w:tcW w:w="772" w:type="dxa"/>
            <w:tcBorders>
              <w:top w:val="nil"/>
              <w:left w:val="single" w:sz="4" w:space="0" w:color="auto"/>
              <w:bottom w:val="nil"/>
              <w:right w:val="single" w:sz="4" w:space="0" w:color="auto"/>
            </w:tcBorders>
            <w:shd w:val="clear" w:color="auto" w:fill="auto"/>
            <w:noWrap/>
            <w:vAlign w:val="bottom"/>
            <w:hideMark/>
          </w:tcPr>
          <w:p w:rsidR="00025E4A" w:rsidRPr="005A1FA2" w:rsidRDefault="00025E4A" w:rsidP="00454E2B">
            <w:pPr>
              <w:spacing w:after="0" w:line="240" w:lineRule="auto"/>
              <w:jc w:val="right"/>
              <w:rPr>
                <w:rFonts w:ascii="Times New Roman" w:eastAsia="Times New Roman" w:hAnsi="Times New Roman" w:cs="Times New Roman"/>
                <w:color w:val="000000"/>
              </w:rPr>
            </w:pPr>
            <w:r w:rsidRPr="005A1FA2">
              <w:rPr>
                <w:rFonts w:ascii="Times New Roman" w:eastAsia="Times New Roman" w:hAnsi="Times New Roman" w:cs="Times New Roman"/>
                <w:color w:val="000000"/>
              </w:rPr>
              <w:t>4</w:t>
            </w:r>
          </w:p>
        </w:tc>
        <w:tc>
          <w:tcPr>
            <w:tcW w:w="5201" w:type="dxa"/>
            <w:tcBorders>
              <w:top w:val="nil"/>
              <w:left w:val="nil"/>
              <w:bottom w:val="nil"/>
              <w:right w:val="nil"/>
            </w:tcBorders>
            <w:shd w:val="clear" w:color="auto" w:fill="auto"/>
            <w:hideMark/>
          </w:tcPr>
          <w:p w:rsidR="00025E4A" w:rsidRPr="005A1FA2" w:rsidRDefault="00025E4A" w:rsidP="00454E2B">
            <w:pPr>
              <w:tabs>
                <w:tab w:val="left" w:pos="4384"/>
              </w:tabs>
              <w:spacing w:after="0" w:line="240" w:lineRule="auto"/>
              <w:jc w:val="both"/>
              <w:rPr>
                <w:rFonts w:ascii="Times New Roman" w:eastAsia="Times New Roman" w:hAnsi="Times New Roman" w:cs="Times New Roman"/>
                <w:color w:val="000000"/>
                <w:sz w:val="24"/>
                <w:szCs w:val="24"/>
              </w:rPr>
            </w:pPr>
            <w:r w:rsidRPr="005A1FA2">
              <w:rPr>
                <w:rFonts w:ascii="Times New Roman" w:eastAsia="Times New Roman" w:hAnsi="Times New Roman" w:cs="Times New Roman"/>
                <w:color w:val="000000"/>
                <w:sz w:val="24"/>
                <w:szCs w:val="24"/>
              </w:rPr>
              <w:t>Komponen supervisi-konsultasi</w:t>
            </w:r>
          </w:p>
        </w:tc>
        <w:tc>
          <w:tcPr>
            <w:tcW w:w="1034" w:type="dxa"/>
            <w:tcBorders>
              <w:top w:val="nil"/>
              <w:left w:val="single" w:sz="4" w:space="0" w:color="auto"/>
              <w:bottom w:val="nil"/>
              <w:right w:val="nil"/>
            </w:tcBorders>
            <w:shd w:val="clear" w:color="auto" w:fill="auto"/>
            <w:noWrap/>
            <w:vAlign w:val="bottom"/>
            <w:hideMark/>
          </w:tcPr>
          <w:p w:rsidR="00025E4A" w:rsidRPr="005A1FA2" w:rsidRDefault="00025E4A" w:rsidP="00454E2B">
            <w:pPr>
              <w:spacing w:after="0" w:line="240" w:lineRule="auto"/>
              <w:jc w:val="center"/>
              <w:rPr>
                <w:rFonts w:ascii="Times New Roman" w:eastAsia="Times New Roman" w:hAnsi="Times New Roman" w:cs="Times New Roman"/>
                <w:color w:val="000000"/>
              </w:rPr>
            </w:pPr>
            <w:r w:rsidRPr="005A1FA2">
              <w:rPr>
                <w:rFonts w:ascii="Times New Roman" w:eastAsia="Times New Roman" w:hAnsi="Times New Roman" w:cs="Times New Roman"/>
                <w:color w:val="000000"/>
              </w:rPr>
              <w:t>5</w:t>
            </w:r>
          </w:p>
        </w:tc>
        <w:tc>
          <w:tcPr>
            <w:tcW w:w="809" w:type="dxa"/>
            <w:tcBorders>
              <w:top w:val="nil"/>
              <w:left w:val="single" w:sz="4" w:space="0" w:color="auto"/>
              <w:bottom w:val="nil"/>
              <w:right w:val="single" w:sz="4" w:space="0" w:color="auto"/>
            </w:tcBorders>
            <w:shd w:val="clear" w:color="auto" w:fill="auto"/>
            <w:noWrap/>
            <w:vAlign w:val="bottom"/>
            <w:hideMark/>
          </w:tcPr>
          <w:p w:rsidR="00025E4A" w:rsidRPr="005A1FA2" w:rsidRDefault="00025E4A" w:rsidP="00454E2B">
            <w:pPr>
              <w:spacing w:after="0" w:line="240" w:lineRule="auto"/>
              <w:jc w:val="center"/>
              <w:rPr>
                <w:rFonts w:ascii="Times New Roman" w:eastAsia="Times New Roman" w:hAnsi="Times New Roman" w:cs="Times New Roman"/>
                <w:color w:val="000000"/>
              </w:rPr>
            </w:pPr>
            <w:r w:rsidRPr="005A1FA2">
              <w:rPr>
                <w:rFonts w:ascii="Times New Roman" w:eastAsia="Times New Roman" w:hAnsi="Times New Roman" w:cs="Times New Roman"/>
                <w:color w:val="000000"/>
              </w:rPr>
              <w:t>B</w:t>
            </w:r>
          </w:p>
        </w:tc>
      </w:tr>
      <w:tr w:rsidR="00025E4A" w:rsidRPr="005A1FA2" w:rsidTr="00454E2B">
        <w:trPr>
          <w:trHeight w:val="315"/>
        </w:trPr>
        <w:tc>
          <w:tcPr>
            <w:tcW w:w="772" w:type="dxa"/>
            <w:tcBorders>
              <w:top w:val="nil"/>
              <w:left w:val="single" w:sz="4" w:space="0" w:color="auto"/>
              <w:bottom w:val="nil"/>
              <w:right w:val="single" w:sz="4" w:space="0" w:color="auto"/>
            </w:tcBorders>
            <w:shd w:val="clear" w:color="auto" w:fill="auto"/>
            <w:noWrap/>
            <w:vAlign w:val="bottom"/>
            <w:hideMark/>
          </w:tcPr>
          <w:p w:rsidR="00025E4A" w:rsidRPr="005A1FA2" w:rsidRDefault="00025E4A" w:rsidP="00454E2B">
            <w:pPr>
              <w:spacing w:after="0" w:line="240" w:lineRule="auto"/>
              <w:jc w:val="right"/>
              <w:rPr>
                <w:rFonts w:ascii="Times New Roman" w:eastAsia="Times New Roman" w:hAnsi="Times New Roman" w:cs="Times New Roman"/>
                <w:color w:val="000000"/>
              </w:rPr>
            </w:pPr>
            <w:r w:rsidRPr="005A1FA2">
              <w:rPr>
                <w:rFonts w:ascii="Times New Roman" w:eastAsia="Times New Roman" w:hAnsi="Times New Roman" w:cs="Times New Roman"/>
                <w:color w:val="000000"/>
              </w:rPr>
              <w:t>5</w:t>
            </w:r>
          </w:p>
        </w:tc>
        <w:tc>
          <w:tcPr>
            <w:tcW w:w="5201" w:type="dxa"/>
            <w:tcBorders>
              <w:top w:val="nil"/>
              <w:left w:val="nil"/>
              <w:bottom w:val="nil"/>
              <w:right w:val="nil"/>
            </w:tcBorders>
            <w:shd w:val="clear" w:color="auto" w:fill="auto"/>
            <w:hideMark/>
          </w:tcPr>
          <w:p w:rsidR="00025E4A" w:rsidRPr="005A1FA2" w:rsidRDefault="00025E4A" w:rsidP="00454E2B">
            <w:pPr>
              <w:tabs>
                <w:tab w:val="left" w:pos="4384"/>
              </w:tabs>
              <w:spacing w:after="0" w:line="240" w:lineRule="auto"/>
              <w:ind w:firstLineChars="400" w:firstLine="960"/>
              <w:rPr>
                <w:rFonts w:ascii="Times New Roman" w:eastAsia="Times New Roman" w:hAnsi="Times New Roman" w:cs="Times New Roman"/>
                <w:color w:val="000000"/>
                <w:sz w:val="24"/>
                <w:szCs w:val="24"/>
              </w:rPr>
            </w:pPr>
            <w:r w:rsidRPr="005A1FA2">
              <w:rPr>
                <w:rFonts w:ascii="Times New Roman" w:eastAsia="Times New Roman" w:hAnsi="Times New Roman" w:cs="Times New Roman"/>
                <w:color w:val="000000"/>
                <w:sz w:val="24"/>
                <w:szCs w:val="24"/>
              </w:rPr>
              <w:t>Komponen evaluasi</w:t>
            </w:r>
          </w:p>
        </w:tc>
        <w:tc>
          <w:tcPr>
            <w:tcW w:w="1034" w:type="dxa"/>
            <w:tcBorders>
              <w:top w:val="nil"/>
              <w:left w:val="single" w:sz="4" w:space="0" w:color="auto"/>
              <w:bottom w:val="nil"/>
              <w:right w:val="nil"/>
            </w:tcBorders>
            <w:shd w:val="clear" w:color="auto" w:fill="auto"/>
            <w:noWrap/>
            <w:vAlign w:val="bottom"/>
            <w:hideMark/>
          </w:tcPr>
          <w:p w:rsidR="00025E4A" w:rsidRPr="005A1FA2" w:rsidRDefault="00025E4A" w:rsidP="00454E2B">
            <w:pPr>
              <w:spacing w:after="0" w:line="240" w:lineRule="auto"/>
              <w:jc w:val="center"/>
              <w:rPr>
                <w:rFonts w:ascii="Times New Roman" w:eastAsia="Times New Roman" w:hAnsi="Times New Roman" w:cs="Times New Roman"/>
                <w:color w:val="000000"/>
              </w:rPr>
            </w:pPr>
            <w:r w:rsidRPr="005A1FA2">
              <w:rPr>
                <w:rFonts w:ascii="Times New Roman" w:eastAsia="Times New Roman" w:hAnsi="Times New Roman" w:cs="Times New Roman"/>
                <w:color w:val="000000"/>
              </w:rPr>
              <w:t>5</w:t>
            </w:r>
          </w:p>
        </w:tc>
        <w:tc>
          <w:tcPr>
            <w:tcW w:w="809" w:type="dxa"/>
            <w:tcBorders>
              <w:top w:val="nil"/>
              <w:left w:val="single" w:sz="4" w:space="0" w:color="auto"/>
              <w:bottom w:val="nil"/>
              <w:right w:val="single" w:sz="4" w:space="0" w:color="auto"/>
            </w:tcBorders>
            <w:shd w:val="clear" w:color="auto" w:fill="auto"/>
            <w:noWrap/>
            <w:vAlign w:val="bottom"/>
            <w:hideMark/>
          </w:tcPr>
          <w:p w:rsidR="00025E4A" w:rsidRPr="005A1FA2" w:rsidRDefault="00025E4A" w:rsidP="00454E2B">
            <w:pPr>
              <w:spacing w:after="0" w:line="240" w:lineRule="auto"/>
              <w:jc w:val="center"/>
              <w:rPr>
                <w:rFonts w:ascii="Times New Roman" w:eastAsia="Times New Roman" w:hAnsi="Times New Roman" w:cs="Times New Roman"/>
                <w:color w:val="000000"/>
              </w:rPr>
            </w:pPr>
            <w:r w:rsidRPr="005A1FA2">
              <w:rPr>
                <w:rFonts w:ascii="Times New Roman" w:eastAsia="Times New Roman" w:hAnsi="Times New Roman" w:cs="Times New Roman"/>
                <w:color w:val="000000"/>
              </w:rPr>
              <w:t>B</w:t>
            </w:r>
          </w:p>
        </w:tc>
      </w:tr>
      <w:tr w:rsidR="00025E4A" w:rsidRPr="005A1FA2" w:rsidTr="00454E2B">
        <w:trPr>
          <w:trHeight w:val="315"/>
        </w:trPr>
        <w:tc>
          <w:tcPr>
            <w:tcW w:w="7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5E4A" w:rsidRPr="005A1FA2" w:rsidRDefault="00025E4A" w:rsidP="00454E2B">
            <w:pPr>
              <w:spacing w:after="0" w:line="240" w:lineRule="auto"/>
              <w:rPr>
                <w:rFonts w:ascii="Times New Roman" w:eastAsia="Times New Roman" w:hAnsi="Times New Roman" w:cs="Times New Roman"/>
                <w:color w:val="000000"/>
              </w:rPr>
            </w:pPr>
            <w:r w:rsidRPr="005A1FA2">
              <w:rPr>
                <w:rFonts w:ascii="Times New Roman" w:eastAsia="Times New Roman" w:hAnsi="Times New Roman" w:cs="Times New Roman"/>
                <w:color w:val="000000"/>
              </w:rPr>
              <w:t> </w:t>
            </w:r>
          </w:p>
        </w:tc>
        <w:tc>
          <w:tcPr>
            <w:tcW w:w="5201" w:type="dxa"/>
            <w:tcBorders>
              <w:top w:val="single" w:sz="4" w:space="0" w:color="auto"/>
              <w:left w:val="nil"/>
              <w:bottom w:val="single" w:sz="4" w:space="0" w:color="auto"/>
              <w:right w:val="nil"/>
            </w:tcBorders>
            <w:shd w:val="clear" w:color="auto" w:fill="auto"/>
            <w:hideMark/>
          </w:tcPr>
          <w:p w:rsidR="00025E4A" w:rsidRPr="005A1FA2" w:rsidRDefault="00025E4A" w:rsidP="00454E2B">
            <w:pPr>
              <w:tabs>
                <w:tab w:val="left" w:pos="4384"/>
              </w:tabs>
              <w:spacing w:after="0" w:line="240" w:lineRule="auto"/>
              <w:ind w:firstLineChars="400" w:firstLine="960"/>
              <w:rPr>
                <w:rFonts w:ascii="Times New Roman" w:eastAsia="Times New Roman" w:hAnsi="Times New Roman" w:cs="Times New Roman"/>
                <w:color w:val="000000"/>
                <w:sz w:val="24"/>
                <w:szCs w:val="24"/>
              </w:rPr>
            </w:pPr>
            <w:r w:rsidRPr="005A1FA2">
              <w:rPr>
                <w:rFonts w:ascii="Times New Roman" w:eastAsia="Times New Roman" w:hAnsi="Times New Roman" w:cs="Times New Roman"/>
                <w:color w:val="000000"/>
                <w:sz w:val="24"/>
                <w:szCs w:val="24"/>
              </w:rPr>
              <w:t>Rata-rata</w:t>
            </w:r>
          </w:p>
        </w:tc>
        <w:tc>
          <w:tcPr>
            <w:tcW w:w="1034" w:type="dxa"/>
            <w:tcBorders>
              <w:top w:val="single" w:sz="4" w:space="0" w:color="auto"/>
              <w:left w:val="single" w:sz="4" w:space="0" w:color="auto"/>
              <w:bottom w:val="single" w:sz="4" w:space="0" w:color="auto"/>
              <w:right w:val="nil"/>
            </w:tcBorders>
            <w:shd w:val="clear" w:color="auto" w:fill="auto"/>
            <w:noWrap/>
            <w:vAlign w:val="bottom"/>
            <w:hideMark/>
          </w:tcPr>
          <w:p w:rsidR="00025E4A" w:rsidRPr="005A1FA2" w:rsidRDefault="00025E4A" w:rsidP="00454E2B">
            <w:pPr>
              <w:spacing w:after="0" w:line="240" w:lineRule="auto"/>
              <w:jc w:val="center"/>
              <w:rPr>
                <w:rFonts w:ascii="Times New Roman" w:eastAsia="Times New Roman" w:hAnsi="Times New Roman" w:cs="Times New Roman"/>
                <w:color w:val="000000"/>
              </w:rPr>
            </w:pPr>
            <w:r w:rsidRPr="005A1FA2">
              <w:rPr>
                <w:rFonts w:ascii="Times New Roman" w:eastAsia="Times New Roman" w:hAnsi="Times New Roman" w:cs="Times New Roman"/>
                <w:color w:val="000000"/>
              </w:rPr>
              <w:t>4.8</w:t>
            </w:r>
          </w:p>
        </w:tc>
        <w:tc>
          <w:tcPr>
            <w:tcW w:w="8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5E4A" w:rsidRPr="005A1FA2" w:rsidRDefault="00025E4A" w:rsidP="00454E2B">
            <w:pPr>
              <w:spacing w:after="0" w:line="240" w:lineRule="auto"/>
              <w:jc w:val="center"/>
              <w:rPr>
                <w:rFonts w:ascii="Times New Roman" w:eastAsia="Times New Roman" w:hAnsi="Times New Roman" w:cs="Times New Roman"/>
                <w:color w:val="000000"/>
              </w:rPr>
            </w:pPr>
            <w:r w:rsidRPr="005A1FA2">
              <w:rPr>
                <w:rFonts w:ascii="Times New Roman" w:eastAsia="Times New Roman" w:hAnsi="Times New Roman" w:cs="Times New Roman"/>
                <w:color w:val="000000"/>
              </w:rPr>
              <w:t>B</w:t>
            </w:r>
          </w:p>
        </w:tc>
      </w:tr>
      <w:tr w:rsidR="00025E4A" w:rsidRPr="005A1FA2" w:rsidTr="00454E2B">
        <w:trPr>
          <w:trHeight w:val="630"/>
        </w:trPr>
        <w:tc>
          <w:tcPr>
            <w:tcW w:w="772" w:type="dxa"/>
            <w:tcBorders>
              <w:top w:val="nil"/>
              <w:left w:val="single" w:sz="4" w:space="0" w:color="auto"/>
              <w:bottom w:val="nil"/>
              <w:right w:val="single" w:sz="4" w:space="0" w:color="auto"/>
            </w:tcBorders>
            <w:shd w:val="clear" w:color="auto" w:fill="auto"/>
            <w:noWrap/>
            <w:vAlign w:val="bottom"/>
            <w:hideMark/>
          </w:tcPr>
          <w:p w:rsidR="00025E4A" w:rsidRPr="005A1FA2" w:rsidRDefault="00025E4A" w:rsidP="00454E2B">
            <w:pPr>
              <w:spacing w:after="0" w:line="240" w:lineRule="auto"/>
              <w:rPr>
                <w:rFonts w:ascii="Times New Roman" w:eastAsia="Times New Roman" w:hAnsi="Times New Roman" w:cs="Times New Roman"/>
                <w:color w:val="000000"/>
              </w:rPr>
            </w:pPr>
            <w:r w:rsidRPr="005A1FA2">
              <w:rPr>
                <w:rFonts w:ascii="Times New Roman" w:eastAsia="Times New Roman" w:hAnsi="Times New Roman" w:cs="Times New Roman"/>
                <w:color w:val="000000"/>
              </w:rPr>
              <w:t>d)</w:t>
            </w:r>
          </w:p>
        </w:tc>
        <w:tc>
          <w:tcPr>
            <w:tcW w:w="5201" w:type="dxa"/>
            <w:tcBorders>
              <w:top w:val="nil"/>
              <w:left w:val="nil"/>
              <w:bottom w:val="single" w:sz="4" w:space="0" w:color="auto"/>
              <w:right w:val="nil"/>
            </w:tcBorders>
            <w:shd w:val="clear" w:color="auto" w:fill="auto"/>
            <w:hideMark/>
          </w:tcPr>
          <w:p w:rsidR="00025E4A" w:rsidRPr="005A1FA2" w:rsidRDefault="00025E4A" w:rsidP="00454E2B">
            <w:pPr>
              <w:tabs>
                <w:tab w:val="left" w:pos="4384"/>
              </w:tabs>
              <w:spacing w:after="0" w:line="240" w:lineRule="auto"/>
              <w:jc w:val="both"/>
              <w:rPr>
                <w:rFonts w:ascii="Times New Roman" w:eastAsia="Times New Roman" w:hAnsi="Times New Roman" w:cs="Times New Roman"/>
                <w:color w:val="000000"/>
                <w:sz w:val="24"/>
                <w:szCs w:val="24"/>
              </w:rPr>
            </w:pPr>
            <w:r w:rsidRPr="005A1FA2">
              <w:rPr>
                <w:rFonts w:ascii="Times New Roman" w:eastAsia="Times New Roman" w:hAnsi="Times New Roman" w:cs="Times New Roman"/>
                <w:color w:val="000000"/>
                <w:sz w:val="24"/>
                <w:szCs w:val="24"/>
              </w:rPr>
              <w:t>kesesuaian prosedur kerja dengan tujuan yang dirumuskan pada</w:t>
            </w:r>
          </w:p>
        </w:tc>
        <w:tc>
          <w:tcPr>
            <w:tcW w:w="1034" w:type="dxa"/>
            <w:tcBorders>
              <w:top w:val="nil"/>
              <w:left w:val="single" w:sz="4" w:space="0" w:color="auto"/>
              <w:bottom w:val="nil"/>
              <w:right w:val="nil"/>
            </w:tcBorders>
            <w:shd w:val="clear" w:color="auto" w:fill="auto"/>
            <w:noWrap/>
            <w:vAlign w:val="bottom"/>
            <w:hideMark/>
          </w:tcPr>
          <w:p w:rsidR="00025E4A" w:rsidRPr="005A1FA2" w:rsidRDefault="00025E4A" w:rsidP="00454E2B">
            <w:pPr>
              <w:spacing w:after="0" w:line="240" w:lineRule="auto"/>
              <w:jc w:val="center"/>
              <w:rPr>
                <w:rFonts w:ascii="Times New Roman" w:eastAsia="Times New Roman" w:hAnsi="Times New Roman" w:cs="Times New Roman"/>
                <w:color w:val="000000"/>
              </w:rPr>
            </w:pPr>
            <w:r w:rsidRPr="005A1FA2">
              <w:rPr>
                <w:rFonts w:ascii="Times New Roman" w:eastAsia="Times New Roman" w:hAnsi="Times New Roman" w:cs="Times New Roman"/>
                <w:color w:val="000000"/>
              </w:rPr>
              <w:t> </w:t>
            </w:r>
          </w:p>
        </w:tc>
        <w:tc>
          <w:tcPr>
            <w:tcW w:w="809" w:type="dxa"/>
            <w:tcBorders>
              <w:top w:val="nil"/>
              <w:left w:val="single" w:sz="4" w:space="0" w:color="auto"/>
              <w:bottom w:val="nil"/>
              <w:right w:val="single" w:sz="4" w:space="0" w:color="auto"/>
            </w:tcBorders>
            <w:shd w:val="clear" w:color="auto" w:fill="auto"/>
            <w:noWrap/>
            <w:vAlign w:val="bottom"/>
            <w:hideMark/>
          </w:tcPr>
          <w:p w:rsidR="00025E4A" w:rsidRPr="005A1FA2" w:rsidRDefault="00025E4A" w:rsidP="00454E2B">
            <w:pPr>
              <w:spacing w:after="0" w:line="240" w:lineRule="auto"/>
              <w:jc w:val="center"/>
              <w:rPr>
                <w:rFonts w:ascii="Times New Roman" w:eastAsia="Times New Roman" w:hAnsi="Times New Roman" w:cs="Times New Roman"/>
                <w:color w:val="000000"/>
              </w:rPr>
            </w:pPr>
            <w:r w:rsidRPr="005A1FA2">
              <w:rPr>
                <w:rFonts w:ascii="Times New Roman" w:eastAsia="Times New Roman" w:hAnsi="Times New Roman" w:cs="Times New Roman"/>
                <w:color w:val="000000"/>
              </w:rPr>
              <w:t> </w:t>
            </w:r>
          </w:p>
        </w:tc>
      </w:tr>
      <w:tr w:rsidR="00025E4A" w:rsidRPr="005A1FA2" w:rsidTr="00454E2B">
        <w:trPr>
          <w:trHeight w:val="315"/>
        </w:trPr>
        <w:tc>
          <w:tcPr>
            <w:tcW w:w="772" w:type="dxa"/>
            <w:tcBorders>
              <w:top w:val="nil"/>
              <w:left w:val="single" w:sz="4" w:space="0" w:color="auto"/>
              <w:bottom w:val="nil"/>
              <w:right w:val="single" w:sz="4" w:space="0" w:color="auto"/>
            </w:tcBorders>
            <w:shd w:val="clear" w:color="auto" w:fill="auto"/>
            <w:noWrap/>
            <w:vAlign w:val="bottom"/>
            <w:hideMark/>
          </w:tcPr>
          <w:p w:rsidR="00025E4A" w:rsidRPr="005A1FA2" w:rsidRDefault="00025E4A" w:rsidP="00454E2B">
            <w:pPr>
              <w:spacing w:after="0" w:line="240" w:lineRule="auto"/>
              <w:jc w:val="right"/>
              <w:rPr>
                <w:rFonts w:ascii="Times New Roman" w:eastAsia="Times New Roman" w:hAnsi="Times New Roman" w:cs="Times New Roman"/>
                <w:color w:val="000000"/>
              </w:rPr>
            </w:pPr>
            <w:r w:rsidRPr="005A1FA2">
              <w:rPr>
                <w:rFonts w:ascii="Times New Roman" w:eastAsia="Times New Roman" w:hAnsi="Times New Roman" w:cs="Times New Roman"/>
                <w:color w:val="000000"/>
              </w:rPr>
              <w:t>1</w:t>
            </w:r>
          </w:p>
        </w:tc>
        <w:tc>
          <w:tcPr>
            <w:tcW w:w="5201" w:type="dxa"/>
            <w:tcBorders>
              <w:top w:val="nil"/>
              <w:left w:val="nil"/>
              <w:bottom w:val="nil"/>
              <w:right w:val="nil"/>
            </w:tcBorders>
            <w:shd w:val="clear" w:color="auto" w:fill="auto"/>
            <w:hideMark/>
          </w:tcPr>
          <w:p w:rsidR="00025E4A" w:rsidRPr="005A1FA2" w:rsidRDefault="00025E4A" w:rsidP="00454E2B">
            <w:pPr>
              <w:tabs>
                <w:tab w:val="left" w:pos="4384"/>
              </w:tabs>
              <w:spacing w:after="0" w:line="240" w:lineRule="auto"/>
              <w:jc w:val="both"/>
              <w:rPr>
                <w:rFonts w:ascii="Times New Roman" w:eastAsia="Times New Roman" w:hAnsi="Times New Roman" w:cs="Times New Roman"/>
                <w:color w:val="000000"/>
                <w:sz w:val="24"/>
                <w:szCs w:val="24"/>
              </w:rPr>
            </w:pPr>
            <w:r w:rsidRPr="005A1FA2">
              <w:rPr>
                <w:rFonts w:ascii="Times New Roman" w:eastAsia="Times New Roman" w:hAnsi="Times New Roman" w:cs="Times New Roman"/>
                <w:color w:val="000000"/>
                <w:sz w:val="24"/>
                <w:szCs w:val="24"/>
              </w:rPr>
              <w:t>Komponen seleksi</w:t>
            </w:r>
          </w:p>
        </w:tc>
        <w:tc>
          <w:tcPr>
            <w:tcW w:w="1034" w:type="dxa"/>
            <w:tcBorders>
              <w:top w:val="nil"/>
              <w:left w:val="single" w:sz="4" w:space="0" w:color="auto"/>
              <w:bottom w:val="nil"/>
              <w:right w:val="nil"/>
            </w:tcBorders>
            <w:shd w:val="clear" w:color="auto" w:fill="auto"/>
            <w:noWrap/>
            <w:vAlign w:val="bottom"/>
            <w:hideMark/>
          </w:tcPr>
          <w:p w:rsidR="00025E4A" w:rsidRPr="005A1FA2" w:rsidRDefault="00025E4A" w:rsidP="00454E2B">
            <w:pPr>
              <w:spacing w:after="0" w:line="240" w:lineRule="auto"/>
              <w:jc w:val="center"/>
              <w:rPr>
                <w:rFonts w:ascii="Times New Roman" w:eastAsia="Times New Roman" w:hAnsi="Times New Roman" w:cs="Times New Roman"/>
                <w:color w:val="000000"/>
              </w:rPr>
            </w:pPr>
            <w:r w:rsidRPr="005A1FA2">
              <w:rPr>
                <w:rFonts w:ascii="Times New Roman" w:eastAsia="Times New Roman" w:hAnsi="Times New Roman" w:cs="Times New Roman"/>
                <w:color w:val="000000"/>
              </w:rPr>
              <w:t>4.5</w:t>
            </w:r>
          </w:p>
        </w:tc>
        <w:tc>
          <w:tcPr>
            <w:tcW w:w="809" w:type="dxa"/>
            <w:tcBorders>
              <w:top w:val="nil"/>
              <w:left w:val="single" w:sz="4" w:space="0" w:color="auto"/>
              <w:bottom w:val="nil"/>
              <w:right w:val="single" w:sz="4" w:space="0" w:color="auto"/>
            </w:tcBorders>
            <w:shd w:val="clear" w:color="auto" w:fill="auto"/>
            <w:noWrap/>
            <w:vAlign w:val="bottom"/>
            <w:hideMark/>
          </w:tcPr>
          <w:p w:rsidR="00025E4A" w:rsidRPr="005A1FA2" w:rsidRDefault="00025E4A" w:rsidP="00454E2B">
            <w:pPr>
              <w:spacing w:after="0" w:line="240" w:lineRule="auto"/>
              <w:jc w:val="center"/>
              <w:rPr>
                <w:rFonts w:ascii="Times New Roman" w:eastAsia="Times New Roman" w:hAnsi="Times New Roman" w:cs="Times New Roman"/>
                <w:color w:val="000000"/>
              </w:rPr>
            </w:pPr>
            <w:r w:rsidRPr="005A1FA2">
              <w:rPr>
                <w:rFonts w:ascii="Times New Roman" w:eastAsia="Times New Roman" w:hAnsi="Times New Roman" w:cs="Times New Roman"/>
                <w:color w:val="000000"/>
              </w:rPr>
              <w:t>B</w:t>
            </w:r>
          </w:p>
        </w:tc>
      </w:tr>
      <w:tr w:rsidR="00025E4A" w:rsidRPr="005A1FA2" w:rsidTr="00454E2B">
        <w:trPr>
          <w:trHeight w:val="315"/>
        </w:trPr>
        <w:tc>
          <w:tcPr>
            <w:tcW w:w="772" w:type="dxa"/>
            <w:tcBorders>
              <w:top w:val="nil"/>
              <w:left w:val="single" w:sz="4" w:space="0" w:color="auto"/>
              <w:bottom w:val="nil"/>
              <w:right w:val="single" w:sz="4" w:space="0" w:color="auto"/>
            </w:tcBorders>
            <w:shd w:val="clear" w:color="auto" w:fill="auto"/>
            <w:noWrap/>
            <w:vAlign w:val="bottom"/>
            <w:hideMark/>
          </w:tcPr>
          <w:p w:rsidR="00025E4A" w:rsidRPr="005A1FA2" w:rsidRDefault="00025E4A" w:rsidP="00454E2B">
            <w:pPr>
              <w:spacing w:after="0" w:line="240" w:lineRule="auto"/>
              <w:jc w:val="right"/>
              <w:rPr>
                <w:rFonts w:ascii="Times New Roman" w:eastAsia="Times New Roman" w:hAnsi="Times New Roman" w:cs="Times New Roman"/>
                <w:color w:val="000000"/>
              </w:rPr>
            </w:pPr>
            <w:r w:rsidRPr="005A1FA2">
              <w:rPr>
                <w:rFonts w:ascii="Times New Roman" w:eastAsia="Times New Roman" w:hAnsi="Times New Roman" w:cs="Times New Roman"/>
                <w:color w:val="000000"/>
              </w:rPr>
              <w:t>2</w:t>
            </w:r>
          </w:p>
        </w:tc>
        <w:tc>
          <w:tcPr>
            <w:tcW w:w="5201" w:type="dxa"/>
            <w:tcBorders>
              <w:top w:val="nil"/>
              <w:left w:val="nil"/>
              <w:bottom w:val="nil"/>
              <w:right w:val="nil"/>
            </w:tcBorders>
            <w:shd w:val="clear" w:color="auto" w:fill="auto"/>
            <w:hideMark/>
          </w:tcPr>
          <w:p w:rsidR="00025E4A" w:rsidRPr="005A1FA2" w:rsidRDefault="00025E4A" w:rsidP="00454E2B">
            <w:pPr>
              <w:tabs>
                <w:tab w:val="left" w:pos="4384"/>
              </w:tabs>
              <w:spacing w:after="0" w:line="240" w:lineRule="auto"/>
              <w:jc w:val="both"/>
              <w:rPr>
                <w:rFonts w:ascii="Times New Roman" w:eastAsia="Times New Roman" w:hAnsi="Times New Roman" w:cs="Times New Roman"/>
                <w:color w:val="000000"/>
                <w:sz w:val="24"/>
                <w:szCs w:val="24"/>
              </w:rPr>
            </w:pPr>
            <w:r w:rsidRPr="005A1FA2">
              <w:rPr>
                <w:rFonts w:ascii="Times New Roman" w:eastAsia="Times New Roman" w:hAnsi="Times New Roman" w:cs="Times New Roman"/>
                <w:color w:val="000000"/>
                <w:sz w:val="24"/>
                <w:szCs w:val="24"/>
              </w:rPr>
              <w:t>Komponen pelatihan konselor sebaya</w:t>
            </w:r>
          </w:p>
        </w:tc>
        <w:tc>
          <w:tcPr>
            <w:tcW w:w="1034" w:type="dxa"/>
            <w:tcBorders>
              <w:top w:val="nil"/>
              <w:left w:val="single" w:sz="4" w:space="0" w:color="auto"/>
              <w:bottom w:val="nil"/>
              <w:right w:val="nil"/>
            </w:tcBorders>
            <w:shd w:val="clear" w:color="auto" w:fill="auto"/>
            <w:noWrap/>
            <w:vAlign w:val="bottom"/>
            <w:hideMark/>
          </w:tcPr>
          <w:p w:rsidR="00025E4A" w:rsidRPr="005A1FA2" w:rsidRDefault="00025E4A" w:rsidP="00454E2B">
            <w:pPr>
              <w:spacing w:after="0" w:line="240" w:lineRule="auto"/>
              <w:jc w:val="center"/>
              <w:rPr>
                <w:rFonts w:ascii="Times New Roman" w:eastAsia="Times New Roman" w:hAnsi="Times New Roman" w:cs="Times New Roman"/>
                <w:color w:val="000000"/>
              </w:rPr>
            </w:pPr>
            <w:r w:rsidRPr="005A1FA2">
              <w:rPr>
                <w:rFonts w:ascii="Times New Roman" w:eastAsia="Times New Roman" w:hAnsi="Times New Roman" w:cs="Times New Roman"/>
                <w:color w:val="000000"/>
              </w:rPr>
              <w:t>5</w:t>
            </w:r>
          </w:p>
        </w:tc>
        <w:tc>
          <w:tcPr>
            <w:tcW w:w="809" w:type="dxa"/>
            <w:tcBorders>
              <w:top w:val="nil"/>
              <w:left w:val="single" w:sz="4" w:space="0" w:color="auto"/>
              <w:bottom w:val="nil"/>
              <w:right w:val="single" w:sz="4" w:space="0" w:color="auto"/>
            </w:tcBorders>
            <w:shd w:val="clear" w:color="auto" w:fill="auto"/>
            <w:noWrap/>
            <w:vAlign w:val="bottom"/>
            <w:hideMark/>
          </w:tcPr>
          <w:p w:rsidR="00025E4A" w:rsidRPr="005A1FA2" w:rsidRDefault="00025E4A" w:rsidP="00454E2B">
            <w:pPr>
              <w:spacing w:after="0" w:line="240" w:lineRule="auto"/>
              <w:jc w:val="center"/>
              <w:rPr>
                <w:rFonts w:ascii="Times New Roman" w:eastAsia="Times New Roman" w:hAnsi="Times New Roman" w:cs="Times New Roman"/>
                <w:color w:val="000000"/>
              </w:rPr>
            </w:pPr>
            <w:r w:rsidRPr="005A1FA2">
              <w:rPr>
                <w:rFonts w:ascii="Times New Roman" w:eastAsia="Times New Roman" w:hAnsi="Times New Roman" w:cs="Times New Roman"/>
                <w:color w:val="000000"/>
              </w:rPr>
              <w:t>B</w:t>
            </w:r>
          </w:p>
        </w:tc>
      </w:tr>
      <w:tr w:rsidR="00025E4A" w:rsidRPr="005A1FA2" w:rsidTr="00454E2B">
        <w:trPr>
          <w:trHeight w:val="315"/>
        </w:trPr>
        <w:tc>
          <w:tcPr>
            <w:tcW w:w="772" w:type="dxa"/>
            <w:tcBorders>
              <w:top w:val="nil"/>
              <w:left w:val="single" w:sz="4" w:space="0" w:color="auto"/>
              <w:bottom w:val="nil"/>
              <w:right w:val="single" w:sz="4" w:space="0" w:color="auto"/>
            </w:tcBorders>
            <w:shd w:val="clear" w:color="auto" w:fill="auto"/>
            <w:noWrap/>
            <w:vAlign w:val="bottom"/>
            <w:hideMark/>
          </w:tcPr>
          <w:p w:rsidR="00025E4A" w:rsidRPr="005A1FA2" w:rsidRDefault="00025E4A" w:rsidP="00454E2B">
            <w:pPr>
              <w:spacing w:after="0" w:line="240" w:lineRule="auto"/>
              <w:jc w:val="right"/>
              <w:rPr>
                <w:rFonts w:ascii="Times New Roman" w:eastAsia="Times New Roman" w:hAnsi="Times New Roman" w:cs="Times New Roman"/>
                <w:color w:val="000000"/>
              </w:rPr>
            </w:pPr>
            <w:r w:rsidRPr="005A1FA2">
              <w:rPr>
                <w:rFonts w:ascii="Times New Roman" w:eastAsia="Times New Roman" w:hAnsi="Times New Roman" w:cs="Times New Roman"/>
                <w:color w:val="000000"/>
              </w:rPr>
              <w:t>3</w:t>
            </w:r>
          </w:p>
        </w:tc>
        <w:tc>
          <w:tcPr>
            <w:tcW w:w="5201" w:type="dxa"/>
            <w:tcBorders>
              <w:top w:val="nil"/>
              <w:left w:val="nil"/>
              <w:bottom w:val="nil"/>
              <w:right w:val="nil"/>
            </w:tcBorders>
            <w:shd w:val="clear" w:color="auto" w:fill="auto"/>
            <w:hideMark/>
          </w:tcPr>
          <w:p w:rsidR="00025E4A" w:rsidRPr="005A1FA2" w:rsidRDefault="00025E4A" w:rsidP="00454E2B">
            <w:pPr>
              <w:tabs>
                <w:tab w:val="left" w:pos="4384"/>
              </w:tabs>
              <w:spacing w:after="0" w:line="240" w:lineRule="auto"/>
              <w:jc w:val="both"/>
              <w:rPr>
                <w:rFonts w:ascii="Times New Roman" w:eastAsia="Times New Roman" w:hAnsi="Times New Roman" w:cs="Times New Roman"/>
                <w:color w:val="000000"/>
                <w:sz w:val="24"/>
                <w:szCs w:val="24"/>
              </w:rPr>
            </w:pPr>
            <w:r w:rsidRPr="005A1FA2">
              <w:rPr>
                <w:rFonts w:ascii="Times New Roman" w:eastAsia="Times New Roman" w:hAnsi="Times New Roman" w:cs="Times New Roman"/>
                <w:color w:val="000000"/>
                <w:sz w:val="24"/>
                <w:szCs w:val="24"/>
              </w:rPr>
              <w:t>Komponen penugasan konselor sebaya</w:t>
            </w:r>
          </w:p>
        </w:tc>
        <w:tc>
          <w:tcPr>
            <w:tcW w:w="1034" w:type="dxa"/>
            <w:tcBorders>
              <w:top w:val="nil"/>
              <w:left w:val="single" w:sz="4" w:space="0" w:color="auto"/>
              <w:bottom w:val="nil"/>
              <w:right w:val="nil"/>
            </w:tcBorders>
            <w:shd w:val="clear" w:color="auto" w:fill="auto"/>
            <w:noWrap/>
            <w:vAlign w:val="bottom"/>
            <w:hideMark/>
          </w:tcPr>
          <w:p w:rsidR="00025E4A" w:rsidRPr="005A1FA2" w:rsidRDefault="00025E4A" w:rsidP="00454E2B">
            <w:pPr>
              <w:spacing w:after="0" w:line="240" w:lineRule="auto"/>
              <w:jc w:val="center"/>
              <w:rPr>
                <w:rFonts w:ascii="Times New Roman" w:eastAsia="Times New Roman" w:hAnsi="Times New Roman" w:cs="Times New Roman"/>
                <w:color w:val="000000"/>
              </w:rPr>
            </w:pPr>
            <w:r w:rsidRPr="005A1FA2">
              <w:rPr>
                <w:rFonts w:ascii="Times New Roman" w:eastAsia="Times New Roman" w:hAnsi="Times New Roman" w:cs="Times New Roman"/>
                <w:color w:val="000000"/>
              </w:rPr>
              <w:t>5</w:t>
            </w:r>
          </w:p>
        </w:tc>
        <w:tc>
          <w:tcPr>
            <w:tcW w:w="809" w:type="dxa"/>
            <w:tcBorders>
              <w:top w:val="nil"/>
              <w:left w:val="single" w:sz="4" w:space="0" w:color="auto"/>
              <w:bottom w:val="nil"/>
              <w:right w:val="single" w:sz="4" w:space="0" w:color="auto"/>
            </w:tcBorders>
            <w:shd w:val="clear" w:color="auto" w:fill="auto"/>
            <w:noWrap/>
            <w:vAlign w:val="bottom"/>
            <w:hideMark/>
          </w:tcPr>
          <w:p w:rsidR="00025E4A" w:rsidRPr="005A1FA2" w:rsidRDefault="00025E4A" w:rsidP="00454E2B">
            <w:pPr>
              <w:spacing w:after="0" w:line="240" w:lineRule="auto"/>
              <w:jc w:val="center"/>
              <w:rPr>
                <w:rFonts w:ascii="Times New Roman" w:eastAsia="Times New Roman" w:hAnsi="Times New Roman" w:cs="Times New Roman"/>
                <w:color w:val="000000"/>
              </w:rPr>
            </w:pPr>
            <w:r w:rsidRPr="005A1FA2">
              <w:rPr>
                <w:rFonts w:ascii="Times New Roman" w:eastAsia="Times New Roman" w:hAnsi="Times New Roman" w:cs="Times New Roman"/>
                <w:color w:val="000000"/>
              </w:rPr>
              <w:t>B</w:t>
            </w:r>
          </w:p>
        </w:tc>
      </w:tr>
      <w:tr w:rsidR="00025E4A" w:rsidRPr="005A1FA2" w:rsidTr="00454E2B">
        <w:trPr>
          <w:trHeight w:val="315"/>
        </w:trPr>
        <w:tc>
          <w:tcPr>
            <w:tcW w:w="772" w:type="dxa"/>
            <w:tcBorders>
              <w:top w:val="nil"/>
              <w:left w:val="single" w:sz="4" w:space="0" w:color="auto"/>
              <w:bottom w:val="nil"/>
              <w:right w:val="single" w:sz="4" w:space="0" w:color="auto"/>
            </w:tcBorders>
            <w:shd w:val="clear" w:color="auto" w:fill="auto"/>
            <w:noWrap/>
            <w:vAlign w:val="bottom"/>
            <w:hideMark/>
          </w:tcPr>
          <w:p w:rsidR="00025E4A" w:rsidRPr="005A1FA2" w:rsidRDefault="00025E4A" w:rsidP="00454E2B">
            <w:pPr>
              <w:spacing w:after="0" w:line="240" w:lineRule="auto"/>
              <w:jc w:val="right"/>
              <w:rPr>
                <w:rFonts w:ascii="Times New Roman" w:eastAsia="Times New Roman" w:hAnsi="Times New Roman" w:cs="Times New Roman"/>
                <w:color w:val="000000"/>
              </w:rPr>
            </w:pPr>
            <w:r w:rsidRPr="005A1FA2">
              <w:rPr>
                <w:rFonts w:ascii="Times New Roman" w:eastAsia="Times New Roman" w:hAnsi="Times New Roman" w:cs="Times New Roman"/>
                <w:color w:val="000000"/>
              </w:rPr>
              <w:t>4</w:t>
            </w:r>
          </w:p>
        </w:tc>
        <w:tc>
          <w:tcPr>
            <w:tcW w:w="5201" w:type="dxa"/>
            <w:tcBorders>
              <w:top w:val="nil"/>
              <w:left w:val="nil"/>
              <w:bottom w:val="nil"/>
              <w:right w:val="nil"/>
            </w:tcBorders>
            <w:shd w:val="clear" w:color="auto" w:fill="auto"/>
            <w:hideMark/>
          </w:tcPr>
          <w:p w:rsidR="00025E4A" w:rsidRPr="005A1FA2" w:rsidRDefault="00025E4A" w:rsidP="00454E2B">
            <w:pPr>
              <w:tabs>
                <w:tab w:val="left" w:pos="4384"/>
              </w:tabs>
              <w:spacing w:after="0" w:line="240" w:lineRule="auto"/>
              <w:jc w:val="both"/>
              <w:rPr>
                <w:rFonts w:ascii="Times New Roman" w:eastAsia="Times New Roman" w:hAnsi="Times New Roman" w:cs="Times New Roman"/>
                <w:color w:val="000000"/>
                <w:sz w:val="24"/>
                <w:szCs w:val="24"/>
              </w:rPr>
            </w:pPr>
            <w:r w:rsidRPr="005A1FA2">
              <w:rPr>
                <w:rFonts w:ascii="Times New Roman" w:eastAsia="Times New Roman" w:hAnsi="Times New Roman" w:cs="Times New Roman"/>
                <w:color w:val="000000"/>
                <w:sz w:val="24"/>
                <w:szCs w:val="24"/>
              </w:rPr>
              <w:t>Komponen supervisi-konsultasi</w:t>
            </w:r>
          </w:p>
        </w:tc>
        <w:tc>
          <w:tcPr>
            <w:tcW w:w="1034" w:type="dxa"/>
            <w:tcBorders>
              <w:top w:val="nil"/>
              <w:left w:val="single" w:sz="4" w:space="0" w:color="auto"/>
              <w:bottom w:val="nil"/>
              <w:right w:val="nil"/>
            </w:tcBorders>
            <w:shd w:val="clear" w:color="auto" w:fill="auto"/>
            <w:noWrap/>
            <w:vAlign w:val="bottom"/>
            <w:hideMark/>
          </w:tcPr>
          <w:p w:rsidR="00025E4A" w:rsidRPr="005A1FA2" w:rsidRDefault="00025E4A" w:rsidP="00454E2B">
            <w:pPr>
              <w:spacing w:after="0" w:line="240" w:lineRule="auto"/>
              <w:jc w:val="center"/>
              <w:rPr>
                <w:rFonts w:ascii="Times New Roman" w:eastAsia="Times New Roman" w:hAnsi="Times New Roman" w:cs="Times New Roman"/>
                <w:color w:val="000000"/>
              </w:rPr>
            </w:pPr>
            <w:r w:rsidRPr="005A1FA2">
              <w:rPr>
                <w:rFonts w:ascii="Times New Roman" w:eastAsia="Times New Roman" w:hAnsi="Times New Roman" w:cs="Times New Roman"/>
                <w:color w:val="000000"/>
              </w:rPr>
              <w:t>4.5</w:t>
            </w:r>
          </w:p>
        </w:tc>
        <w:tc>
          <w:tcPr>
            <w:tcW w:w="809" w:type="dxa"/>
            <w:tcBorders>
              <w:top w:val="nil"/>
              <w:left w:val="single" w:sz="4" w:space="0" w:color="auto"/>
              <w:bottom w:val="nil"/>
              <w:right w:val="single" w:sz="4" w:space="0" w:color="auto"/>
            </w:tcBorders>
            <w:shd w:val="clear" w:color="auto" w:fill="auto"/>
            <w:noWrap/>
            <w:vAlign w:val="bottom"/>
            <w:hideMark/>
          </w:tcPr>
          <w:p w:rsidR="00025E4A" w:rsidRPr="005A1FA2" w:rsidRDefault="00025E4A" w:rsidP="00454E2B">
            <w:pPr>
              <w:spacing w:after="0" w:line="240" w:lineRule="auto"/>
              <w:jc w:val="center"/>
              <w:rPr>
                <w:rFonts w:ascii="Times New Roman" w:eastAsia="Times New Roman" w:hAnsi="Times New Roman" w:cs="Times New Roman"/>
                <w:color w:val="000000"/>
              </w:rPr>
            </w:pPr>
            <w:r w:rsidRPr="005A1FA2">
              <w:rPr>
                <w:rFonts w:ascii="Times New Roman" w:eastAsia="Times New Roman" w:hAnsi="Times New Roman" w:cs="Times New Roman"/>
                <w:color w:val="000000"/>
              </w:rPr>
              <w:t>B</w:t>
            </w:r>
          </w:p>
        </w:tc>
      </w:tr>
      <w:tr w:rsidR="00025E4A" w:rsidRPr="005A1FA2" w:rsidTr="00454E2B">
        <w:trPr>
          <w:trHeight w:val="315"/>
        </w:trPr>
        <w:tc>
          <w:tcPr>
            <w:tcW w:w="772" w:type="dxa"/>
            <w:tcBorders>
              <w:top w:val="nil"/>
              <w:left w:val="single" w:sz="4" w:space="0" w:color="auto"/>
              <w:bottom w:val="nil"/>
              <w:right w:val="single" w:sz="4" w:space="0" w:color="auto"/>
            </w:tcBorders>
            <w:shd w:val="clear" w:color="auto" w:fill="auto"/>
            <w:noWrap/>
            <w:vAlign w:val="bottom"/>
            <w:hideMark/>
          </w:tcPr>
          <w:p w:rsidR="00025E4A" w:rsidRPr="005A1FA2" w:rsidRDefault="00025E4A" w:rsidP="00454E2B">
            <w:pPr>
              <w:spacing w:after="0" w:line="240" w:lineRule="auto"/>
              <w:jc w:val="right"/>
              <w:rPr>
                <w:rFonts w:ascii="Times New Roman" w:eastAsia="Times New Roman" w:hAnsi="Times New Roman" w:cs="Times New Roman"/>
                <w:color w:val="000000"/>
              </w:rPr>
            </w:pPr>
            <w:r w:rsidRPr="005A1FA2">
              <w:rPr>
                <w:rFonts w:ascii="Times New Roman" w:eastAsia="Times New Roman" w:hAnsi="Times New Roman" w:cs="Times New Roman"/>
                <w:color w:val="000000"/>
              </w:rPr>
              <w:t>5</w:t>
            </w:r>
          </w:p>
        </w:tc>
        <w:tc>
          <w:tcPr>
            <w:tcW w:w="5201" w:type="dxa"/>
            <w:tcBorders>
              <w:top w:val="nil"/>
              <w:left w:val="nil"/>
              <w:bottom w:val="nil"/>
              <w:right w:val="nil"/>
            </w:tcBorders>
            <w:shd w:val="clear" w:color="auto" w:fill="auto"/>
            <w:hideMark/>
          </w:tcPr>
          <w:p w:rsidR="00025E4A" w:rsidRPr="005A1FA2" w:rsidRDefault="00025E4A" w:rsidP="00454E2B">
            <w:pPr>
              <w:tabs>
                <w:tab w:val="left" w:pos="4384"/>
              </w:tabs>
              <w:spacing w:after="0" w:line="240" w:lineRule="auto"/>
              <w:jc w:val="both"/>
              <w:rPr>
                <w:rFonts w:ascii="Times New Roman" w:eastAsia="Times New Roman" w:hAnsi="Times New Roman" w:cs="Times New Roman"/>
                <w:color w:val="000000"/>
                <w:sz w:val="24"/>
                <w:szCs w:val="24"/>
              </w:rPr>
            </w:pPr>
            <w:r w:rsidRPr="005A1FA2">
              <w:rPr>
                <w:rFonts w:ascii="Times New Roman" w:eastAsia="Times New Roman" w:hAnsi="Times New Roman" w:cs="Times New Roman"/>
                <w:color w:val="000000"/>
                <w:sz w:val="24"/>
                <w:szCs w:val="24"/>
              </w:rPr>
              <w:t>Komponen evaluasi</w:t>
            </w:r>
          </w:p>
        </w:tc>
        <w:tc>
          <w:tcPr>
            <w:tcW w:w="1034" w:type="dxa"/>
            <w:tcBorders>
              <w:top w:val="nil"/>
              <w:left w:val="single" w:sz="4" w:space="0" w:color="auto"/>
              <w:bottom w:val="nil"/>
              <w:right w:val="nil"/>
            </w:tcBorders>
            <w:shd w:val="clear" w:color="auto" w:fill="auto"/>
            <w:noWrap/>
            <w:vAlign w:val="bottom"/>
            <w:hideMark/>
          </w:tcPr>
          <w:p w:rsidR="00025E4A" w:rsidRPr="005A1FA2" w:rsidRDefault="00025E4A" w:rsidP="00454E2B">
            <w:pPr>
              <w:spacing w:after="0" w:line="240" w:lineRule="auto"/>
              <w:jc w:val="center"/>
              <w:rPr>
                <w:rFonts w:ascii="Times New Roman" w:eastAsia="Times New Roman" w:hAnsi="Times New Roman" w:cs="Times New Roman"/>
                <w:color w:val="000000"/>
              </w:rPr>
            </w:pPr>
            <w:r w:rsidRPr="005A1FA2">
              <w:rPr>
                <w:rFonts w:ascii="Times New Roman" w:eastAsia="Times New Roman" w:hAnsi="Times New Roman" w:cs="Times New Roman"/>
                <w:color w:val="000000"/>
              </w:rPr>
              <w:t>4.5</w:t>
            </w:r>
          </w:p>
        </w:tc>
        <w:tc>
          <w:tcPr>
            <w:tcW w:w="809" w:type="dxa"/>
            <w:tcBorders>
              <w:top w:val="nil"/>
              <w:left w:val="single" w:sz="4" w:space="0" w:color="auto"/>
              <w:bottom w:val="nil"/>
              <w:right w:val="single" w:sz="4" w:space="0" w:color="auto"/>
            </w:tcBorders>
            <w:shd w:val="clear" w:color="auto" w:fill="auto"/>
            <w:noWrap/>
            <w:vAlign w:val="bottom"/>
            <w:hideMark/>
          </w:tcPr>
          <w:p w:rsidR="00025E4A" w:rsidRPr="005A1FA2" w:rsidRDefault="00025E4A" w:rsidP="00454E2B">
            <w:pPr>
              <w:spacing w:after="0" w:line="240" w:lineRule="auto"/>
              <w:jc w:val="center"/>
              <w:rPr>
                <w:rFonts w:ascii="Times New Roman" w:eastAsia="Times New Roman" w:hAnsi="Times New Roman" w:cs="Times New Roman"/>
                <w:color w:val="000000"/>
              </w:rPr>
            </w:pPr>
            <w:r w:rsidRPr="005A1FA2">
              <w:rPr>
                <w:rFonts w:ascii="Times New Roman" w:eastAsia="Times New Roman" w:hAnsi="Times New Roman" w:cs="Times New Roman"/>
                <w:color w:val="000000"/>
              </w:rPr>
              <w:t>B</w:t>
            </w:r>
          </w:p>
        </w:tc>
      </w:tr>
      <w:tr w:rsidR="00025E4A" w:rsidRPr="005A1FA2" w:rsidTr="00454E2B">
        <w:trPr>
          <w:trHeight w:val="315"/>
        </w:trPr>
        <w:tc>
          <w:tcPr>
            <w:tcW w:w="7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5E4A" w:rsidRPr="005A1FA2" w:rsidRDefault="00025E4A" w:rsidP="00454E2B">
            <w:pPr>
              <w:spacing w:after="0" w:line="240" w:lineRule="auto"/>
              <w:rPr>
                <w:rFonts w:ascii="Times New Roman" w:eastAsia="Times New Roman" w:hAnsi="Times New Roman" w:cs="Times New Roman"/>
                <w:color w:val="000000"/>
              </w:rPr>
            </w:pPr>
            <w:r w:rsidRPr="005A1FA2">
              <w:rPr>
                <w:rFonts w:ascii="Times New Roman" w:eastAsia="Times New Roman" w:hAnsi="Times New Roman" w:cs="Times New Roman"/>
                <w:color w:val="000000"/>
              </w:rPr>
              <w:t> </w:t>
            </w:r>
          </w:p>
        </w:tc>
        <w:tc>
          <w:tcPr>
            <w:tcW w:w="5201" w:type="dxa"/>
            <w:tcBorders>
              <w:top w:val="single" w:sz="4" w:space="0" w:color="auto"/>
              <w:left w:val="nil"/>
              <w:bottom w:val="single" w:sz="4" w:space="0" w:color="auto"/>
              <w:right w:val="nil"/>
            </w:tcBorders>
            <w:shd w:val="clear" w:color="auto" w:fill="auto"/>
            <w:hideMark/>
          </w:tcPr>
          <w:p w:rsidR="00025E4A" w:rsidRPr="005A1FA2" w:rsidRDefault="00025E4A" w:rsidP="00454E2B">
            <w:pPr>
              <w:tabs>
                <w:tab w:val="left" w:pos="4384"/>
              </w:tabs>
              <w:spacing w:after="0" w:line="240" w:lineRule="auto"/>
              <w:jc w:val="both"/>
              <w:rPr>
                <w:rFonts w:ascii="Times New Roman" w:eastAsia="Times New Roman" w:hAnsi="Times New Roman" w:cs="Times New Roman"/>
                <w:color w:val="000000"/>
                <w:sz w:val="24"/>
                <w:szCs w:val="24"/>
              </w:rPr>
            </w:pPr>
            <w:r w:rsidRPr="005A1FA2">
              <w:rPr>
                <w:rFonts w:ascii="Times New Roman" w:eastAsia="Times New Roman" w:hAnsi="Times New Roman" w:cs="Times New Roman"/>
                <w:color w:val="000000"/>
                <w:sz w:val="24"/>
                <w:szCs w:val="24"/>
              </w:rPr>
              <w:t>Rata-rata</w:t>
            </w:r>
          </w:p>
        </w:tc>
        <w:tc>
          <w:tcPr>
            <w:tcW w:w="1034" w:type="dxa"/>
            <w:tcBorders>
              <w:top w:val="single" w:sz="4" w:space="0" w:color="auto"/>
              <w:left w:val="single" w:sz="4" w:space="0" w:color="auto"/>
              <w:bottom w:val="single" w:sz="4" w:space="0" w:color="auto"/>
              <w:right w:val="nil"/>
            </w:tcBorders>
            <w:shd w:val="clear" w:color="auto" w:fill="auto"/>
            <w:noWrap/>
            <w:vAlign w:val="bottom"/>
            <w:hideMark/>
          </w:tcPr>
          <w:p w:rsidR="00025E4A" w:rsidRPr="005A1FA2" w:rsidRDefault="00025E4A" w:rsidP="00454E2B">
            <w:pPr>
              <w:spacing w:after="0" w:line="240" w:lineRule="auto"/>
              <w:jc w:val="center"/>
              <w:rPr>
                <w:rFonts w:ascii="Times New Roman" w:eastAsia="Times New Roman" w:hAnsi="Times New Roman" w:cs="Times New Roman"/>
                <w:color w:val="000000"/>
              </w:rPr>
            </w:pPr>
            <w:r w:rsidRPr="005A1FA2">
              <w:rPr>
                <w:rFonts w:ascii="Times New Roman" w:eastAsia="Times New Roman" w:hAnsi="Times New Roman" w:cs="Times New Roman"/>
                <w:color w:val="000000"/>
              </w:rPr>
              <w:t>4.7</w:t>
            </w:r>
          </w:p>
        </w:tc>
        <w:tc>
          <w:tcPr>
            <w:tcW w:w="8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5E4A" w:rsidRPr="005A1FA2" w:rsidRDefault="00025E4A" w:rsidP="00454E2B">
            <w:pPr>
              <w:spacing w:after="0" w:line="240" w:lineRule="auto"/>
              <w:jc w:val="center"/>
              <w:rPr>
                <w:rFonts w:ascii="Times New Roman" w:eastAsia="Times New Roman" w:hAnsi="Times New Roman" w:cs="Times New Roman"/>
                <w:color w:val="000000"/>
              </w:rPr>
            </w:pPr>
            <w:r w:rsidRPr="005A1FA2">
              <w:rPr>
                <w:rFonts w:ascii="Times New Roman" w:eastAsia="Times New Roman" w:hAnsi="Times New Roman" w:cs="Times New Roman"/>
                <w:color w:val="000000"/>
              </w:rPr>
              <w:t>B</w:t>
            </w:r>
          </w:p>
        </w:tc>
      </w:tr>
      <w:tr w:rsidR="00025E4A" w:rsidRPr="005A1FA2" w:rsidTr="00454E2B">
        <w:trPr>
          <w:trHeight w:val="630"/>
        </w:trPr>
        <w:tc>
          <w:tcPr>
            <w:tcW w:w="772" w:type="dxa"/>
            <w:tcBorders>
              <w:top w:val="nil"/>
              <w:left w:val="single" w:sz="4" w:space="0" w:color="auto"/>
              <w:bottom w:val="nil"/>
              <w:right w:val="single" w:sz="4" w:space="0" w:color="auto"/>
            </w:tcBorders>
            <w:shd w:val="clear" w:color="auto" w:fill="auto"/>
            <w:noWrap/>
            <w:vAlign w:val="bottom"/>
            <w:hideMark/>
          </w:tcPr>
          <w:p w:rsidR="00025E4A" w:rsidRPr="005A1FA2" w:rsidRDefault="00025E4A" w:rsidP="00454E2B">
            <w:pPr>
              <w:spacing w:after="0" w:line="240" w:lineRule="auto"/>
              <w:rPr>
                <w:rFonts w:ascii="Times New Roman" w:eastAsia="Times New Roman" w:hAnsi="Times New Roman" w:cs="Times New Roman"/>
                <w:color w:val="000000"/>
              </w:rPr>
            </w:pPr>
            <w:r w:rsidRPr="005A1FA2">
              <w:rPr>
                <w:rFonts w:ascii="Times New Roman" w:eastAsia="Times New Roman" w:hAnsi="Times New Roman" w:cs="Times New Roman"/>
                <w:color w:val="000000"/>
              </w:rPr>
              <w:t>e)</w:t>
            </w:r>
          </w:p>
        </w:tc>
        <w:tc>
          <w:tcPr>
            <w:tcW w:w="5201" w:type="dxa"/>
            <w:tcBorders>
              <w:top w:val="nil"/>
              <w:left w:val="nil"/>
              <w:bottom w:val="single" w:sz="4" w:space="0" w:color="auto"/>
              <w:right w:val="nil"/>
            </w:tcBorders>
            <w:shd w:val="clear" w:color="auto" w:fill="auto"/>
            <w:hideMark/>
          </w:tcPr>
          <w:p w:rsidR="00025E4A" w:rsidRPr="005A1FA2" w:rsidRDefault="00025E4A" w:rsidP="00454E2B">
            <w:pPr>
              <w:tabs>
                <w:tab w:val="left" w:pos="4384"/>
              </w:tabs>
              <w:spacing w:after="0" w:line="240" w:lineRule="auto"/>
              <w:jc w:val="both"/>
              <w:rPr>
                <w:rFonts w:ascii="Times New Roman" w:eastAsia="Times New Roman" w:hAnsi="Times New Roman" w:cs="Times New Roman"/>
                <w:color w:val="000000"/>
                <w:sz w:val="24"/>
                <w:szCs w:val="24"/>
              </w:rPr>
            </w:pPr>
            <w:r w:rsidRPr="005A1FA2">
              <w:rPr>
                <w:rFonts w:ascii="Times New Roman" w:eastAsia="Times New Roman" w:hAnsi="Times New Roman" w:cs="Times New Roman"/>
                <w:color w:val="000000"/>
                <w:sz w:val="24"/>
                <w:szCs w:val="24"/>
              </w:rPr>
              <w:t>kejelasan deskripsi tugasa siswa konselor sebaya peserta pada praktikum</w:t>
            </w:r>
          </w:p>
        </w:tc>
        <w:tc>
          <w:tcPr>
            <w:tcW w:w="1034" w:type="dxa"/>
            <w:tcBorders>
              <w:top w:val="nil"/>
              <w:left w:val="single" w:sz="4" w:space="0" w:color="auto"/>
              <w:bottom w:val="nil"/>
              <w:right w:val="nil"/>
            </w:tcBorders>
            <w:shd w:val="clear" w:color="auto" w:fill="auto"/>
            <w:noWrap/>
            <w:vAlign w:val="bottom"/>
            <w:hideMark/>
          </w:tcPr>
          <w:p w:rsidR="00025E4A" w:rsidRPr="005A1FA2" w:rsidRDefault="00025E4A" w:rsidP="00454E2B">
            <w:pPr>
              <w:spacing w:after="0" w:line="240" w:lineRule="auto"/>
              <w:jc w:val="center"/>
              <w:rPr>
                <w:rFonts w:ascii="Times New Roman" w:eastAsia="Times New Roman" w:hAnsi="Times New Roman" w:cs="Times New Roman"/>
                <w:color w:val="000000"/>
              </w:rPr>
            </w:pPr>
            <w:r w:rsidRPr="005A1FA2">
              <w:rPr>
                <w:rFonts w:ascii="Times New Roman" w:eastAsia="Times New Roman" w:hAnsi="Times New Roman" w:cs="Times New Roman"/>
                <w:color w:val="000000"/>
              </w:rPr>
              <w:t> </w:t>
            </w:r>
          </w:p>
        </w:tc>
        <w:tc>
          <w:tcPr>
            <w:tcW w:w="809" w:type="dxa"/>
            <w:tcBorders>
              <w:top w:val="nil"/>
              <w:left w:val="single" w:sz="4" w:space="0" w:color="auto"/>
              <w:bottom w:val="nil"/>
              <w:right w:val="single" w:sz="4" w:space="0" w:color="auto"/>
            </w:tcBorders>
            <w:shd w:val="clear" w:color="auto" w:fill="auto"/>
            <w:noWrap/>
            <w:vAlign w:val="bottom"/>
            <w:hideMark/>
          </w:tcPr>
          <w:p w:rsidR="00025E4A" w:rsidRPr="005A1FA2" w:rsidRDefault="00025E4A" w:rsidP="00454E2B">
            <w:pPr>
              <w:spacing w:after="0" w:line="240" w:lineRule="auto"/>
              <w:jc w:val="center"/>
              <w:rPr>
                <w:rFonts w:ascii="Times New Roman" w:eastAsia="Times New Roman" w:hAnsi="Times New Roman" w:cs="Times New Roman"/>
                <w:color w:val="000000"/>
              </w:rPr>
            </w:pPr>
            <w:r w:rsidRPr="005A1FA2">
              <w:rPr>
                <w:rFonts w:ascii="Times New Roman" w:eastAsia="Times New Roman" w:hAnsi="Times New Roman" w:cs="Times New Roman"/>
                <w:color w:val="000000"/>
              </w:rPr>
              <w:t> </w:t>
            </w:r>
          </w:p>
        </w:tc>
      </w:tr>
      <w:tr w:rsidR="00025E4A" w:rsidRPr="005A1FA2" w:rsidTr="00454E2B">
        <w:trPr>
          <w:trHeight w:val="315"/>
        </w:trPr>
        <w:tc>
          <w:tcPr>
            <w:tcW w:w="772" w:type="dxa"/>
            <w:tcBorders>
              <w:top w:val="nil"/>
              <w:left w:val="single" w:sz="4" w:space="0" w:color="auto"/>
              <w:bottom w:val="nil"/>
              <w:right w:val="single" w:sz="4" w:space="0" w:color="auto"/>
            </w:tcBorders>
            <w:shd w:val="clear" w:color="auto" w:fill="auto"/>
            <w:noWrap/>
            <w:vAlign w:val="bottom"/>
            <w:hideMark/>
          </w:tcPr>
          <w:p w:rsidR="00025E4A" w:rsidRPr="005A1FA2" w:rsidRDefault="00025E4A" w:rsidP="00454E2B">
            <w:pPr>
              <w:spacing w:after="0" w:line="240" w:lineRule="auto"/>
              <w:jc w:val="right"/>
              <w:rPr>
                <w:rFonts w:ascii="Times New Roman" w:eastAsia="Times New Roman" w:hAnsi="Times New Roman" w:cs="Times New Roman"/>
                <w:color w:val="000000"/>
              </w:rPr>
            </w:pPr>
            <w:r w:rsidRPr="005A1FA2">
              <w:rPr>
                <w:rFonts w:ascii="Times New Roman" w:eastAsia="Times New Roman" w:hAnsi="Times New Roman" w:cs="Times New Roman"/>
                <w:color w:val="000000"/>
              </w:rPr>
              <w:t>1</w:t>
            </w:r>
          </w:p>
        </w:tc>
        <w:tc>
          <w:tcPr>
            <w:tcW w:w="5201" w:type="dxa"/>
            <w:tcBorders>
              <w:top w:val="nil"/>
              <w:left w:val="nil"/>
              <w:bottom w:val="nil"/>
              <w:right w:val="nil"/>
            </w:tcBorders>
            <w:shd w:val="clear" w:color="auto" w:fill="auto"/>
            <w:hideMark/>
          </w:tcPr>
          <w:p w:rsidR="00025E4A" w:rsidRPr="005A1FA2" w:rsidRDefault="00025E4A" w:rsidP="00454E2B">
            <w:pPr>
              <w:tabs>
                <w:tab w:val="left" w:pos="4384"/>
              </w:tabs>
              <w:spacing w:after="0" w:line="240" w:lineRule="auto"/>
              <w:jc w:val="both"/>
              <w:rPr>
                <w:rFonts w:ascii="Times New Roman" w:eastAsia="Times New Roman" w:hAnsi="Times New Roman" w:cs="Times New Roman"/>
                <w:color w:val="000000"/>
                <w:sz w:val="24"/>
                <w:szCs w:val="24"/>
              </w:rPr>
            </w:pPr>
            <w:r w:rsidRPr="005A1FA2">
              <w:rPr>
                <w:rFonts w:ascii="Times New Roman" w:eastAsia="Times New Roman" w:hAnsi="Times New Roman" w:cs="Times New Roman"/>
                <w:color w:val="000000"/>
                <w:sz w:val="24"/>
                <w:szCs w:val="24"/>
              </w:rPr>
              <w:t>Komponen seleksi</w:t>
            </w:r>
          </w:p>
        </w:tc>
        <w:tc>
          <w:tcPr>
            <w:tcW w:w="1034" w:type="dxa"/>
            <w:tcBorders>
              <w:top w:val="nil"/>
              <w:left w:val="single" w:sz="4" w:space="0" w:color="auto"/>
              <w:bottom w:val="nil"/>
              <w:right w:val="nil"/>
            </w:tcBorders>
            <w:shd w:val="clear" w:color="auto" w:fill="auto"/>
            <w:noWrap/>
            <w:vAlign w:val="bottom"/>
            <w:hideMark/>
          </w:tcPr>
          <w:p w:rsidR="00025E4A" w:rsidRPr="005A1FA2" w:rsidRDefault="00025E4A" w:rsidP="00454E2B">
            <w:pPr>
              <w:spacing w:after="0" w:line="240" w:lineRule="auto"/>
              <w:jc w:val="center"/>
              <w:rPr>
                <w:rFonts w:ascii="Times New Roman" w:eastAsia="Times New Roman" w:hAnsi="Times New Roman" w:cs="Times New Roman"/>
                <w:color w:val="000000"/>
              </w:rPr>
            </w:pPr>
            <w:r w:rsidRPr="005A1FA2">
              <w:rPr>
                <w:rFonts w:ascii="Times New Roman" w:eastAsia="Times New Roman" w:hAnsi="Times New Roman" w:cs="Times New Roman"/>
                <w:color w:val="000000"/>
              </w:rPr>
              <w:t>5</w:t>
            </w:r>
          </w:p>
        </w:tc>
        <w:tc>
          <w:tcPr>
            <w:tcW w:w="809" w:type="dxa"/>
            <w:tcBorders>
              <w:top w:val="nil"/>
              <w:left w:val="single" w:sz="4" w:space="0" w:color="auto"/>
              <w:bottom w:val="nil"/>
              <w:right w:val="single" w:sz="4" w:space="0" w:color="auto"/>
            </w:tcBorders>
            <w:shd w:val="clear" w:color="auto" w:fill="auto"/>
            <w:noWrap/>
            <w:vAlign w:val="bottom"/>
            <w:hideMark/>
          </w:tcPr>
          <w:p w:rsidR="00025E4A" w:rsidRPr="005A1FA2" w:rsidRDefault="00025E4A" w:rsidP="00454E2B">
            <w:pPr>
              <w:spacing w:after="0" w:line="240" w:lineRule="auto"/>
              <w:jc w:val="center"/>
              <w:rPr>
                <w:rFonts w:ascii="Times New Roman" w:eastAsia="Times New Roman" w:hAnsi="Times New Roman" w:cs="Times New Roman"/>
                <w:color w:val="000000"/>
              </w:rPr>
            </w:pPr>
            <w:r w:rsidRPr="005A1FA2">
              <w:rPr>
                <w:rFonts w:ascii="Times New Roman" w:eastAsia="Times New Roman" w:hAnsi="Times New Roman" w:cs="Times New Roman"/>
                <w:color w:val="000000"/>
              </w:rPr>
              <w:t>B</w:t>
            </w:r>
          </w:p>
        </w:tc>
      </w:tr>
      <w:tr w:rsidR="00025E4A" w:rsidRPr="005A1FA2" w:rsidTr="00454E2B">
        <w:trPr>
          <w:trHeight w:val="315"/>
        </w:trPr>
        <w:tc>
          <w:tcPr>
            <w:tcW w:w="772" w:type="dxa"/>
            <w:tcBorders>
              <w:top w:val="nil"/>
              <w:left w:val="single" w:sz="4" w:space="0" w:color="auto"/>
              <w:bottom w:val="nil"/>
              <w:right w:val="single" w:sz="4" w:space="0" w:color="auto"/>
            </w:tcBorders>
            <w:shd w:val="clear" w:color="auto" w:fill="auto"/>
            <w:noWrap/>
            <w:vAlign w:val="bottom"/>
            <w:hideMark/>
          </w:tcPr>
          <w:p w:rsidR="00025E4A" w:rsidRPr="005A1FA2" w:rsidRDefault="00025E4A" w:rsidP="00454E2B">
            <w:pPr>
              <w:spacing w:after="0" w:line="240" w:lineRule="auto"/>
              <w:jc w:val="right"/>
              <w:rPr>
                <w:rFonts w:ascii="Times New Roman" w:eastAsia="Times New Roman" w:hAnsi="Times New Roman" w:cs="Times New Roman"/>
                <w:color w:val="000000"/>
              </w:rPr>
            </w:pPr>
            <w:r w:rsidRPr="005A1FA2">
              <w:rPr>
                <w:rFonts w:ascii="Times New Roman" w:eastAsia="Times New Roman" w:hAnsi="Times New Roman" w:cs="Times New Roman"/>
                <w:color w:val="000000"/>
              </w:rPr>
              <w:t>2</w:t>
            </w:r>
          </w:p>
        </w:tc>
        <w:tc>
          <w:tcPr>
            <w:tcW w:w="5201" w:type="dxa"/>
            <w:tcBorders>
              <w:top w:val="nil"/>
              <w:left w:val="nil"/>
              <w:bottom w:val="nil"/>
              <w:right w:val="nil"/>
            </w:tcBorders>
            <w:shd w:val="clear" w:color="auto" w:fill="auto"/>
            <w:hideMark/>
          </w:tcPr>
          <w:p w:rsidR="00025E4A" w:rsidRPr="005A1FA2" w:rsidRDefault="00025E4A" w:rsidP="00454E2B">
            <w:pPr>
              <w:tabs>
                <w:tab w:val="left" w:pos="4384"/>
              </w:tabs>
              <w:spacing w:after="0" w:line="240" w:lineRule="auto"/>
              <w:jc w:val="both"/>
              <w:rPr>
                <w:rFonts w:ascii="Times New Roman" w:eastAsia="Times New Roman" w:hAnsi="Times New Roman" w:cs="Times New Roman"/>
                <w:color w:val="000000"/>
                <w:sz w:val="24"/>
                <w:szCs w:val="24"/>
              </w:rPr>
            </w:pPr>
            <w:r w:rsidRPr="005A1FA2">
              <w:rPr>
                <w:rFonts w:ascii="Times New Roman" w:eastAsia="Times New Roman" w:hAnsi="Times New Roman" w:cs="Times New Roman"/>
                <w:color w:val="000000"/>
                <w:sz w:val="24"/>
                <w:szCs w:val="24"/>
              </w:rPr>
              <w:t>Komponen pelatihan konselor sebaya</w:t>
            </w:r>
          </w:p>
        </w:tc>
        <w:tc>
          <w:tcPr>
            <w:tcW w:w="1034" w:type="dxa"/>
            <w:tcBorders>
              <w:top w:val="nil"/>
              <w:left w:val="single" w:sz="4" w:space="0" w:color="auto"/>
              <w:bottom w:val="nil"/>
              <w:right w:val="nil"/>
            </w:tcBorders>
            <w:shd w:val="clear" w:color="auto" w:fill="auto"/>
            <w:noWrap/>
            <w:vAlign w:val="bottom"/>
            <w:hideMark/>
          </w:tcPr>
          <w:p w:rsidR="00025E4A" w:rsidRPr="005A1FA2" w:rsidRDefault="00025E4A" w:rsidP="00454E2B">
            <w:pPr>
              <w:spacing w:after="0" w:line="240" w:lineRule="auto"/>
              <w:jc w:val="center"/>
              <w:rPr>
                <w:rFonts w:ascii="Times New Roman" w:eastAsia="Times New Roman" w:hAnsi="Times New Roman" w:cs="Times New Roman"/>
                <w:color w:val="000000"/>
              </w:rPr>
            </w:pPr>
            <w:r w:rsidRPr="005A1FA2">
              <w:rPr>
                <w:rFonts w:ascii="Times New Roman" w:eastAsia="Times New Roman" w:hAnsi="Times New Roman" w:cs="Times New Roman"/>
                <w:color w:val="000000"/>
              </w:rPr>
              <w:t>5</w:t>
            </w:r>
          </w:p>
        </w:tc>
        <w:tc>
          <w:tcPr>
            <w:tcW w:w="809" w:type="dxa"/>
            <w:tcBorders>
              <w:top w:val="nil"/>
              <w:left w:val="single" w:sz="4" w:space="0" w:color="auto"/>
              <w:bottom w:val="nil"/>
              <w:right w:val="single" w:sz="4" w:space="0" w:color="auto"/>
            </w:tcBorders>
            <w:shd w:val="clear" w:color="auto" w:fill="auto"/>
            <w:noWrap/>
            <w:vAlign w:val="bottom"/>
            <w:hideMark/>
          </w:tcPr>
          <w:p w:rsidR="00025E4A" w:rsidRPr="005A1FA2" w:rsidRDefault="00025E4A" w:rsidP="00454E2B">
            <w:pPr>
              <w:spacing w:after="0" w:line="240" w:lineRule="auto"/>
              <w:jc w:val="center"/>
              <w:rPr>
                <w:rFonts w:ascii="Times New Roman" w:eastAsia="Times New Roman" w:hAnsi="Times New Roman" w:cs="Times New Roman"/>
                <w:color w:val="000000"/>
              </w:rPr>
            </w:pPr>
            <w:r w:rsidRPr="005A1FA2">
              <w:rPr>
                <w:rFonts w:ascii="Times New Roman" w:eastAsia="Times New Roman" w:hAnsi="Times New Roman" w:cs="Times New Roman"/>
                <w:color w:val="000000"/>
              </w:rPr>
              <w:t>B</w:t>
            </w:r>
          </w:p>
        </w:tc>
      </w:tr>
      <w:tr w:rsidR="00025E4A" w:rsidRPr="005A1FA2" w:rsidTr="00454E2B">
        <w:trPr>
          <w:trHeight w:val="315"/>
        </w:trPr>
        <w:tc>
          <w:tcPr>
            <w:tcW w:w="772" w:type="dxa"/>
            <w:tcBorders>
              <w:top w:val="nil"/>
              <w:left w:val="single" w:sz="4" w:space="0" w:color="auto"/>
              <w:bottom w:val="nil"/>
              <w:right w:val="single" w:sz="4" w:space="0" w:color="auto"/>
            </w:tcBorders>
            <w:shd w:val="clear" w:color="auto" w:fill="auto"/>
            <w:noWrap/>
            <w:vAlign w:val="bottom"/>
            <w:hideMark/>
          </w:tcPr>
          <w:p w:rsidR="00025E4A" w:rsidRPr="005A1FA2" w:rsidRDefault="00025E4A" w:rsidP="00454E2B">
            <w:pPr>
              <w:spacing w:after="0" w:line="240" w:lineRule="auto"/>
              <w:jc w:val="right"/>
              <w:rPr>
                <w:rFonts w:ascii="Times New Roman" w:eastAsia="Times New Roman" w:hAnsi="Times New Roman" w:cs="Times New Roman"/>
                <w:color w:val="000000"/>
              </w:rPr>
            </w:pPr>
            <w:r w:rsidRPr="005A1FA2">
              <w:rPr>
                <w:rFonts w:ascii="Times New Roman" w:eastAsia="Times New Roman" w:hAnsi="Times New Roman" w:cs="Times New Roman"/>
                <w:color w:val="000000"/>
              </w:rPr>
              <w:t>3</w:t>
            </w:r>
          </w:p>
        </w:tc>
        <w:tc>
          <w:tcPr>
            <w:tcW w:w="5201" w:type="dxa"/>
            <w:tcBorders>
              <w:top w:val="nil"/>
              <w:left w:val="nil"/>
              <w:bottom w:val="nil"/>
              <w:right w:val="nil"/>
            </w:tcBorders>
            <w:shd w:val="clear" w:color="auto" w:fill="auto"/>
            <w:hideMark/>
          </w:tcPr>
          <w:p w:rsidR="00025E4A" w:rsidRPr="005A1FA2" w:rsidRDefault="00025E4A" w:rsidP="00454E2B">
            <w:pPr>
              <w:tabs>
                <w:tab w:val="left" w:pos="4384"/>
              </w:tabs>
              <w:spacing w:after="0" w:line="240" w:lineRule="auto"/>
              <w:jc w:val="both"/>
              <w:rPr>
                <w:rFonts w:ascii="Times New Roman" w:eastAsia="Times New Roman" w:hAnsi="Times New Roman" w:cs="Times New Roman"/>
                <w:color w:val="000000"/>
                <w:sz w:val="24"/>
                <w:szCs w:val="24"/>
              </w:rPr>
            </w:pPr>
            <w:r w:rsidRPr="005A1FA2">
              <w:rPr>
                <w:rFonts w:ascii="Times New Roman" w:eastAsia="Times New Roman" w:hAnsi="Times New Roman" w:cs="Times New Roman"/>
                <w:color w:val="000000"/>
                <w:sz w:val="24"/>
                <w:szCs w:val="24"/>
              </w:rPr>
              <w:t>Komponen penugasan konselor sebaya</w:t>
            </w:r>
          </w:p>
        </w:tc>
        <w:tc>
          <w:tcPr>
            <w:tcW w:w="1034" w:type="dxa"/>
            <w:tcBorders>
              <w:top w:val="nil"/>
              <w:left w:val="single" w:sz="4" w:space="0" w:color="auto"/>
              <w:bottom w:val="nil"/>
              <w:right w:val="nil"/>
            </w:tcBorders>
            <w:shd w:val="clear" w:color="auto" w:fill="auto"/>
            <w:noWrap/>
            <w:vAlign w:val="bottom"/>
            <w:hideMark/>
          </w:tcPr>
          <w:p w:rsidR="00025E4A" w:rsidRPr="005A1FA2" w:rsidRDefault="00025E4A" w:rsidP="00454E2B">
            <w:pPr>
              <w:spacing w:after="0" w:line="240" w:lineRule="auto"/>
              <w:jc w:val="center"/>
              <w:rPr>
                <w:rFonts w:ascii="Times New Roman" w:eastAsia="Times New Roman" w:hAnsi="Times New Roman" w:cs="Times New Roman"/>
                <w:color w:val="000000"/>
              </w:rPr>
            </w:pPr>
            <w:r w:rsidRPr="005A1FA2">
              <w:rPr>
                <w:rFonts w:ascii="Times New Roman" w:eastAsia="Times New Roman" w:hAnsi="Times New Roman" w:cs="Times New Roman"/>
                <w:color w:val="000000"/>
              </w:rPr>
              <w:t>4.5</w:t>
            </w:r>
          </w:p>
        </w:tc>
        <w:tc>
          <w:tcPr>
            <w:tcW w:w="809" w:type="dxa"/>
            <w:tcBorders>
              <w:top w:val="nil"/>
              <w:left w:val="single" w:sz="4" w:space="0" w:color="auto"/>
              <w:bottom w:val="nil"/>
              <w:right w:val="single" w:sz="4" w:space="0" w:color="auto"/>
            </w:tcBorders>
            <w:shd w:val="clear" w:color="auto" w:fill="auto"/>
            <w:noWrap/>
            <w:vAlign w:val="bottom"/>
            <w:hideMark/>
          </w:tcPr>
          <w:p w:rsidR="00025E4A" w:rsidRPr="005A1FA2" w:rsidRDefault="00025E4A" w:rsidP="00454E2B">
            <w:pPr>
              <w:spacing w:after="0" w:line="240" w:lineRule="auto"/>
              <w:jc w:val="center"/>
              <w:rPr>
                <w:rFonts w:ascii="Times New Roman" w:eastAsia="Times New Roman" w:hAnsi="Times New Roman" w:cs="Times New Roman"/>
                <w:color w:val="000000"/>
              </w:rPr>
            </w:pPr>
            <w:r w:rsidRPr="005A1FA2">
              <w:rPr>
                <w:rFonts w:ascii="Times New Roman" w:eastAsia="Times New Roman" w:hAnsi="Times New Roman" w:cs="Times New Roman"/>
                <w:color w:val="000000"/>
              </w:rPr>
              <w:t>B</w:t>
            </w:r>
          </w:p>
        </w:tc>
      </w:tr>
      <w:tr w:rsidR="00025E4A" w:rsidRPr="005A1FA2" w:rsidTr="00454E2B">
        <w:trPr>
          <w:trHeight w:val="315"/>
        </w:trPr>
        <w:tc>
          <w:tcPr>
            <w:tcW w:w="772" w:type="dxa"/>
            <w:tcBorders>
              <w:top w:val="nil"/>
              <w:left w:val="single" w:sz="4" w:space="0" w:color="auto"/>
              <w:bottom w:val="nil"/>
              <w:right w:val="single" w:sz="4" w:space="0" w:color="auto"/>
            </w:tcBorders>
            <w:shd w:val="clear" w:color="auto" w:fill="auto"/>
            <w:noWrap/>
            <w:vAlign w:val="bottom"/>
            <w:hideMark/>
          </w:tcPr>
          <w:p w:rsidR="00025E4A" w:rsidRPr="005A1FA2" w:rsidRDefault="00025E4A" w:rsidP="00454E2B">
            <w:pPr>
              <w:spacing w:after="0" w:line="240" w:lineRule="auto"/>
              <w:jc w:val="right"/>
              <w:rPr>
                <w:rFonts w:ascii="Times New Roman" w:eastAsia="Times New Roman" w:hAnsi="Times New Roman" w:cs="Times New Roman"/>
                <w:color w:val="000000"/>
              </w:rPr>
            </w:pPr>
            <w:r w:rsidRPr="005A1FA2">
              <w:rPr>
                <w:rFonts w:ascii="Times New Roman" w:eastAsia="Times New Roman" w:hAnsi="Times New Roman" w:cs="Times New Roman"/>
                <w:color w:val="000000"/>
              </w:rPr>
              <w:t>4</w:t>
            </w:r>
          </w:p>
        </w:tc>
        <w:tc>
          <w:tcPr>
            <w:tcW w:w="5201" w:type="dxa"/>
            <w:tcBorders>
              <w:top w:val="nil"/>
              <w:left w:val="nil"/>
              <w:bottom w:val="nil"/>
              <w:right w:val="nil"/>
            </w:tcBorders>
            <w:shd w:val="clear" w:color="auto" w:fill="auto"/>
            <w:hideMark/>
          </w:tcPr>
          <w:p w:rsidR="00025E4A" w:rsidRPr="005A1FA2" w:rsidRDefault="00025E4A" w:rsidP="00454E2B">
            <w:pPr>
              <w:tabs>
                <w:tab w:val="left" w:pos="4384"/>
              </w:tabs>
              <w:spacing w:after="0" w:line="240" w:lineRule="auto"/>
              <w:jc w:val="both"/>
              <w:rPr>
                <w:rFonts w:ascii="Times New Roman" w:eastAsia="Times New Roman" w:hAnsi="Times New Roman" w:cs="Times New Roman"/>
                <w:color w:val="000000"/>
                <w:sz w:val="24"/>
                <w:szCs w:val="24"/>
              </w:rPr>
            </w:pPr>
            <w:r w:rsidRPr="005A1FA2">
              <w:rPr>
                <w:rFonts w:ascii="Times New Roman" w:eastAsia="Times New Roman" w:hAnsi="Times New Roman" w:cs="Times New Roman"/>
                <w:color w:val="000000"/>
                <w:sz w:val="24"/>
                <w:szCs w:val="24"/>
              </w:rPr>
              <w:t>Komponen supervisi-konsultasi</w:t>
            </w:r>
          </w:p>
        </w:tc>
        <w:tc>
          <w:tcPr>
            <w:tcW w:w="1034" w:type="dxa"/>
            <w:tcBorders>
              <w:top w:val="nil"/>
              <w:left w:val="single" w:sz="4" w:space="0" w:color="auto"/>
              <w:bottom w:val="nil"/>
              <w:right w:val="nil"/>
            </w:tcBorders>
            <w:shd w:val="clear" w:color="auto" w:fill="auto"/>
            <w:noWrap/>
            <w:vAlign w:val="bottom"/>
            <w:hideMark/>
          </w:tcPr>
          <w:p w:rsidR="00025E4A" w:rsidRPr="005A1FA2" w:rsidRDefault="00025E4A" w:rsidP="00454E2B">
            <w:pPr>
              <w:spacing w:after="0" w:line="240" w:lineRule="auto"/>
              <w:jc w:val="center"/>
              <w:rPr>
                <w:rFonts w:ascii="Times New Roman" w:eastAsia="Times New Roman" w:hAnsi="Times New Roman" w:cs="Times New Roman"/>
                <w:color w:val="000000"/>
              </w:rPr>
            </w:pPr>
            <w:r w:rsidRPr="005A1FA2">
              <w:rPr>
                <w:rFonts w:ascii="Times New Roman" w:eastAsia="Times New Roman" w:hAnsi="Times New Roman" w:cs="Times New Roman"/>
                <w:color w:val="000000"/>
              </w:rPr>
              <w:t>4.5</w:t>
            </w:r>
          </w:p>
        </w:tc>
        <w:tc>
          <w:tcPr>
            <w:tcW w:w="809" w:type="dxa"/>
            <w:tcBorders>
              <w:top w:val="nil"/>
              <w:left w:val="single" w:sz="4" w:space="0" w:color="auto"/>
              <w:bottom w:val="nil"/>
              <w:right w:val="single" w:sz="4" w:space="0" w:color="auto"/>
            </w:tcBorders>
            <w:shd w:val="clear" w:color="auto" w:fill="auto"/>
            <w:noWrap/>
            <w:vAlign w:val="bottom"/>
            <w:hideMark/>
          </w:tcPr>
          <w:p w:rsidR="00025E4A" w:rsidRPr="005A1FA2" w:rsidRDefault="00025E4A" w:rsidP="00454E2B">
            <w:pPr>
              <w:spacing w:after="0" w:line="240" w:lineRule="auto"/>
              <w:jc w:val="center"/>
              <w:rPr>
                <w:rFonts w:ascii="Times New Roman" w:eastAsia="Times New Roman" w:hAnsi="Times New Roman" w:cs="Times New Roman"/>
                <w:color w:val="000000"/>
              </w:rPr>
            </w:pPr>
            <w:r w:rsidRPr="005A1FA2">
              <w:rPr>
                <w:rFonts w:ascii="Times New Roman" w:eastAsia="Times New Roman" w:hAnsi="Times New Roman" w:cs="Times New Roman"/>
                <w:color w:val="000000"/>
              </w:rPr>
              <w:t>B</w:t>
            </w:r>
          </w:p>
        </w:tc>
      </w:tr>
      <w:tr w:rsidR="00025E4A" w:rsidRPr="005A1FA2" w:rsidTr="00454E2B">
        <w:trPr>
          <w:trHeight w:val="315"/>
        </w:trPr>
        <w:tc>
          <w:tcPr>
            <w:tcW w:w="772" w:type="dxa"/>
            <w:tcBorders>
              <w:top w:val="nil"/>
              <w:left w:val="single" w:sz="4" w:space="0" w:color="auto"/>
              <w:bottom w:val="nil"/>
              <w:right w:val="single" w:sz="4" w:space="0" w:color="auto"/>
            </w:tcBorders>
            <w:shd w:val="clear" w:color="auto" w:fill="auto"/>
            <w:noWrap/>
            <w:vAlign w:val="bottom"/>
            <w:hideMark/>
          </w:tcPr>
          <w:p w:rsidR="00025E4A" w:rsidRPr="005A1FA2" w:rsidRDefault="00025E4A" w:rsidP="00454E2B">
            <w:pPr>
              <w:spacing w:after="0" w:line="240" w:lineRule="auto"/>
              <w:jc w:val="right"/>
              <w:rPr>
                <w:rFonts w:ascii="Times New Roman" w:eastAsia="Times New Roman" w:hAnsi="Times New Roman" w:cs="Times New Roman"/>
                <w:color w:val="000000"/>
              </w:rPr>
            </w:pPr>
            <w:r w:rsidRPr="005A1FA2">
              <w:rPr>
                <w:rFonts w:ascii="Times New Roman" w:eastAsia="Times New Roman" w:hAnsi="Times New Roman" w:cs="Times New Roman"/>
                <w:color w:val="000000"/>
              </w:rPr>
              <w:t>5</w:t>
            </w:r>
          </w:p>
        </w:tc>
        <w:tc>
          <w:tcPr>
            <w:tcW w:w="5201" w:type="dxa"/>
            <w:tcBorders>
              <w:top w:val="nil"/>
              <w:left w:val="nil"/>
              <w:bottom w:val="nil"/>
              <w:right w:val="nil"/>
            </w:tcBorders>
            <w:shd w:val="clear" w:color="auto" w:fill="auto"/>
            <w:hideMark/>
          </w:tcPr>
          <w:p w:rsidR="00025E4A" w:rsidRPr="005A1FA2" w:rsidRDefault="00025E4A" w:rsidP="00454E2B">
            <w:pPr>
              <w:tabs>
                <w:tab w:val="left" w:pos="4384"/>
              </w:tabs>
              <w:spacing w:after="0" w:line="240" w:lineRule="auto"/>
              <w:jc w:val="both"/>
              <w:rPr>
                <w:rFonts w:ascii="Times New Roman" w:eastAsia="Times New Roman" w:hAnsi="Times New Roman" w:cs="Times New Roman"/>
                <w:color w:val="000000"/>
                <w:sz w:val="24"/>
                <w:szCs w:val="24"/>
              </w:rPr>
            </w:pPr>
            <w:r w:rsidRPr="005A1FA2">
              <w:rPr>
                <w:rFonts w:ascii="Times New Roman" w:eastAsia="Times New Roman" w:hAnsi="Times New Roman" w:cs="Times New Roman"/>
                <w:color w:val="000000"/>
                <w:sz w:val="24"/>
                <w:szCs w:val="24"/>
              </w:rPr>
              <w:t>Komponen evaluasi</w:t>
            </w:r>
          </w:p>
        </w:tc>
        <w:tc>
          <w:tcPr>
            <w:tcW w:w="1034" w:type="dxa"/>
            <w:tcBorders>
              <w:top w:val="nil"/>
              <w:left w:val="single" w:sz="4" w:space="0" w:color="auto"/>
              <w:bottom w:val="nil"/>
              <w:right w:val="nil"/>
            </w:tcBorders>
            <w:shd w:val="clear" w:color="auto" w:fill="auto"/>
            <w:noWrap/>
            <w:vAlign w:val="bottom"/>
            <w:hideMark/>
          </w:tcPr>
          <w:p w:rsidR="00025E4A" w:rsidRPr="005A1FA2" w:rsidRDefault="00025E4A" w:rsidP="00454E2B">
            <w:pPr>
              <w:spacing w:after="0" w:line="240" w:lineRule="auto"/>
              <w:jc w:val="center"/>
              <w:rPr>
                <w:rFonts w:ascii="Times New Roman" w:eastAsia="Times New Roman" w:hAnsi="Times New Roman" w:cs="Times New Roman"/>
                <w:color w:val="000000"/>
              </w:rPr>
            </w:pPr>
            <w:r w:rsidRPr="005A1FA2">
              <w:rPr>
                <w:rFonts w:ascii="Times New Roman" w:eastAsia="Times New Roman" w:hAnsi="Times New Roman" w:cs="Times New Roman"/>
                <w:color w:val="000000"/>
              </w:rPr>
              <w:t>4.5</w:t>
            </w:r>
          </w:p>
        </w:tc>
        <w:tc>
          <w:tcPr>
            <w:tcW w:w="809" w:type="dxa"/>
            <w:tcBorders>
              <w:top w:val="nil"/>
              <w:left w:val="single" w:sz="4" w:space="0" w:color="auto"/>
              <w:bottom w:val="nil"/>
              <w:right w:val="single" w:sz="4" w:space="0" w:color="auto"/>
            </w:tcBorders>
            <w:shd w:val="clear" w:color="auto" w:fill="auto"/>
            <w:noWrap/>
            <w:vAlign w:val="bottom"/>
            <w:hideMark/>
          </w:tcPr>
          <w:p w:rsidR="00025E4A" w:rsidRPr="005A1FA2" w:rsidRDefault="00025E4A" w:rsidP="00454E2B">
            <w:pPr>
              <w:spacing w:after="0" w:line="240" w:lineRule="auto"/>
              <w:jc w:val="center"/>
              <w:rPr>
                <w:rFonts w:ascii="Times New Roman" w:eastAsia="Times New Roman" w:hAnsi="Times New Roman" w:cs="Times New Roman"/>
                <w:color w:val="000000"/>
              </w:rPr>
            </w:pPr>
            <w:r w:rsidRPr="005A1FA2">
              <w:rPr>
                <w:rFonts w:ascii="Times New Roman" w:eastAsia="Times New Roman" w:hAnsi="Times New Roman" w:cs="Times New Roman"/>
                <w:color w:val="000000"/>
              </w:rPr>
              <w:t>B</w:t>
            </w:r>
          </w:p>
        </w:tc>
      </w:tr>
      <w:tr w:rsidR="00025E4A" w:rsidRPr="005A1FA2" w:rsidTr="00454E2B">
        <w:trPr>
          <w:trHeight w:val="315"/>
        </w:trPr>
        <w:tc>
          <w:tcPr>
            <w:tcW w:w="7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5E4A" w:rsidRPr="005A1FA2" w:rsidRDefault="00025E4A" w:rsidP="00454E2B">
            <w:pPr>
              <w:spacing w:after="0" w:line="240" w:lineRule="auto"/>
              <w:rPr>
                <w:rFonts w:ascii="Times New Roman" w:eastAsia="Times New Roman" w:hAnsi="Times New Roman" w:cs="Times New Roman"/>
                <w:color w:val="000000"/>
              </w:rPr>
            </w:pPr>
            <w:r w:rsidRPr="005A1FA2">
              <w:rPr>
                <w:rFonts w:ascii="Times New Roman" w:eastAsia="Times New Roman" w:hAnsi="Times New Roman" w:cs="Times New Roman"/>
                <w:color w:val="000000"/>
              </w:rPr>
              <w:t> </w:t>
            </w:r>
          </w:p>
        </w:tc>
        <w:tc>
          <w:tcPr>
            <w:tcW w:w="5201" w:type="dxa"/>
            <w:tcBorders>
              <w:top w:val="single" w:sz="4" w:space="0" w:color="auto"/>
              <w:left w:val="nil"/>
              <w:bottom w:val="single" w:sz="4" w:space="0" w:color="auto"/>
              <w:right w:val="nil"/>
            </w:tcBorders>
            <w:shd w:val="clear" w:color="auto" w:fill="auto"/>
            <w:hideMark/>
          </w:tcPr>
          <w:p w:rsidR="00025E4A" w:rsidRPr="005A1FA2" w:rsidRDefault="00025E4A" w:rsidP="00454E2B">
            <w:pPr>
              <w:tabs>
                <w:tab w:val="left" w:pos="4384"/>
              </w:tabs>
              <w:spacing w:after="0" w:line="240" w:lineRule="auto"/>
              <w:jc w:val="both"/>
              <w:rPr>
                <w:rFonts w:ascii="Times New Roman" w:eastAsia="Times New Roman" w:hAnsi="Times New Roman" w:cs="Times New Roman"/>
                <w:color w:val="000000"/>
                <w:sz w:val="24"/>
                <w:szCs w:val="24"/>
              </w:rPr>
            </w:pPr>
            <w:r w:rsidRPr="005A1FA2">
              <w:rPr>
                <w:rFonts w:ascii="Times New Roman" w:eastAsia="Times New Roman" w:hAnsi="Times New Roman" w:cs="Times New Roman"/>
                <w:color w:val="000000"/>
                <w:sz w:val="24"/>
                <w:szCs w:val="24"/>
              </w:rPr>
              <w:t>Rata-rata</w:t>
            </w:r>
          </w:p>
        </w:tc>
        <w:tc>
          <w:tcPr>
            <w:tcW w:w="1034" w:type="dxa"/>
            <w:tcBorders>
              <w:top w:val="single" w:sz="4" w:space="0" w:color="auto"/>
              <w:left w:val="single" w:sz="4" w:space="0" w:color="auto"/>
              <w:bottom w:val="single" w:sz="4" w:space="0" w:color="auto"/>
              <w:right w:val="nil"/>
            </w:tcBorders>
            <w:shd w:val="clear" w:color="auto" w:fill="auto"/>
            <w:noWrap/>
            <w:vAlign w:val="bottom"/>
            <w:hideMark/>
          </w:tcPr>
          <w:p w:rsidR="00025E4A" w:rsidRPr="005A1FA2" w:rsidRDefault="00025E4A" w:rsidP="00454E2B">
            <w:pPr>
              <w:spacing w:after="0" w:line="240" w:lineRule="auto"/>
              <w:jc w:val="center"/>
              <w:rPr>
                <w:rFonts w:ascii="Times New Roman" w:eastAsia="Times New Roman" w:hAnsi="Times New Roman" w:cs="Times New Roman"/>
                <w:color w:val="000000"/>
              </w:rPr>
            </w:pPr>
            <w:r w:rsidRPr="005A1FA2">
              <w:rPr>
                <w:rFonts w:ascii="Times New Roman" w:eastAsia="Times New Roman" w:hAnsi="Times New Roman" w:cs="Times New Roman"/>
                <w:color w:val="000000"/>
              </w:rPr>
              <w:t>4.7</w:t>
            </w:r>
          </w:p>
        </w:tc>
        <w:tc>
          <w:tcPr>
            <w:tcW w:w="8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5E4A" w:rsidRPr="005A1FA2" w:rsidRDefault="00025E4A" w:rsidP="00454E2B">
            <w:pPr>
              <w:spacing w:after="0" w:line="240" w:lineRule="auto"/>
              <w:jc w:val="center"/>
              <w:rPr>
                <w:rFonts w:ascii="Times New Roman" w:eastAsia="Times New Roman" w:hAnsi="Times New Roman" w:cs="Times New Roman"/>
                <w:color w:val="000000"/>
              </w:rPr>
            </w:pPr>
            <w:r w:rsidRPr="005A1FA2">
              <w:rPr>
                <w:rFonts w:ascii="Times New Roman" w:eastAsia="Times New Roman" w:hAnsi="Times New Roman" w:cs="Times New Roman"/>
                <w:color w:val="000000"/>
              </w:rPr>
              <w:t>B</w:t>
            </w:r>
          </w:p>
        </w:tc>
      </w:tr>
      <w:tr w:rsidR="00025E4A" w:rsidRPr="005A1FA2" w:rsidTr="00454E2B">
        <w:trPr>
          <w:trHeight w:val="630"/>
        </w:trPr>
        <w:tc>
          <w:tcPr>
            <w:tcW w:w="772" w:type="dxa"/>
            <w:tcBorders>
              <w:top w:val="nil"/>
              <w:left w:val="single" w:sz="4" w:space="0" w:color="auto"/>
              <w:bottom w:val="nil"/>
              <w:right w:val="single" w:sz="4" w:space="0" w:color="auto"/>
            </w:tcBorders>
            <w:shd w:val="clear" w:color="auto" w:fill="auto"/>
            <w:noWrap/>
            <w:vAlign w:val="bottom"/>
            <w:hideMark/>
          </w:tcPr>
          <w:p w:rsidR="00025E4A" w:rsidRPr="005A1FA2" w:rsidRDefault="00025E4A" w:rsidP="00454E2B">
            <w:pPr>
              <w:spacing w:after="0" w:line="240" w:lineRule="auto"/>
              <w:rPr>
                <w:rFonts w:ascii="Times New Roman" w:eastAsia="Times New Roman" w:hAnsi="Times New Roman" w:cs="Times New Roman"/>
                <w:color w:val="000000"/>
              </w:rPr>
            </w:pPr>
            <w:r w:rsidRPr="005A1FA2">
              <w:rPr>
                <w:rFonts w:ascii="Times New Roman" w:eastAsia="Times New Roman" w:hAnsi="Times New Roman" w:cs="Times New Roman"/>
                <w:color w:val="000000"/>
              </w:rPr>
              <w:t>f)</w:t>
            </w:r>
          </w:p>
        </w:tc>
        <w:tc>
          <w:tcPr>
            <w:tcW w:w="5201" w:type="dxa"/>
            <w:tcBorders>
              <w:top w:val="nil"/>
              <w:left w:val="nil"/>
              <w:bottom w:val="single" w:sz="4" w:space="0" w:color="auto"/>
              <w:right w:val="nil"/>
            </w:tcBorders>
            <w:shd w:val="clear" w:color="auto" w:fill="auto"/>
            <w:hideMark/>
          </w:tcPr>
          <w:p w:rsidR="00025E4A" w:rsidRPr="005A1FA2" w:rsidRDefault="00025E4A" w:rsidP="00454E2B">
            <w:pPr>
              <w:tabs>
                <w:tab w:val="left" w:pos="4384"/>
              </w:tabs>
              <w:spacing w:after="0" w:line="240" w:lineRule="auto"/>
              <w:jc w:val="both"/>
              <w:rPr>
                <w:rFonts w:ascii="Times New Roman" w:eastAsia="Times New Roman" w:hAnsi="Times New Roman" w:cs="Times New Roman"/>
                <w:color w:val="000000"/>
                <w:sz w:val="24"/>
                <w:szCs w:val="24"/>
              </w:rPr>
            </w:pPr>
            <w:r w:rsidRPr="005A1FA2">
              <w:rPr>
                <w:rFonts w:ascii="Times New Roman" w:eastAsia="Times New Roman" w:hAnsi="Times New Roman" w:cs="Times New Roman"/>
                <w:color w:val="000000"/>
                <w:sz w:val="24"/>
                <w:szCs w:val="24"/>
              </w:rPr>
              <w:t>kejelasan peranan pihak-pihak yang terlibat dalam program</w:t>
            </w:r>
          </w:p>
        </w:tc>
        <w:tc>
          <w:tcPr>
            <w:tcW w:w="1034" w:type="dxa"/>
            <w:tcBorders>
              <w:top w:val="nil"/>
              <w:left w:val="single" w:sz="4" w:space="0" w:color="auto"/>
              <w:bottom w:val="nil"/>
              <w:right w:val="nil"/>
            </w:tcBorders>
            <w:shd w:val="clear" w:color="auto" w:fill="auto"/>
            <w:noWrap/>
            <w:vAlign w:val="bottom"/>
            <w:hideMark/>
          </w:tcPr>
          <w:p w:rsidR="00025E4A" w:rsidRPr="005A1FA2" w:rsidRDefault="00025E4A" w:rsidP="00454E2B">
            <w:pPr>
              <w:spacing w:after="0" w:line="240" w:lineRule="auto"/>
              <w:jc w:val="center"/>
              <w:rPr>
                <w:rFonts w:ascii="Times New Roman" w:eastAsia="Times New Roman" w:hAnsi="Times New Roman" w:cs="Times New Roman"/>
                <w:color w:val="000000"/>
              </w:rPr>
            </w:pPr>
            <w:r w:rsidRPr="005A1FA2">
              <w:rPr>
                <w:rFonts w:ascii="Times New Roman" w:eastAsia="Times New Roman" w:hAnsi="Times New Roman" w:cs="Times New Roman"/>
                <w:color w:val="000000"/>
              </w:rPr>
              <w:t> </w:t>
            </w:r>
          </w:p>
        </w:tc>
        <w:tc>
          <w:tcPr>
            <w:tcW w:w="809" w:type="dxa"/>
            <w:tcBorders>
              <w:top w:val="nil"/>
              <w:left w:val="single" w:sz="4" w:space="0" w:color="auto"/>
              <w:bottom w:val="nil"/>
              <w:right w:val="single" w:sz="4" w:space="0" w:color="auto"/>
            </w:tcBorders>
            <w:shd w:val="clear" w:color="auto" w:fill="auto"/>
            <w:noWrap/>
            <w:vAlign w:val="bottom"/>
            <w:hideMark/>
          </w:tcPr>
          <w:p w:rsidR="00025E4A" w:rsidRPr="005A1FA2" w:rsidRDefault="00025E4A" w:rsidP="00454E2B">
            <w:pPr>
              <w:spacing w:after="0" w:line="240" w:lineRule="auto"/>
              <w:jc w:val="center"/>
              <w:rPr>
                <w:rFonts w:ascii="Times New Roman" w:eastAsia="Times New Roman" w:hAnsi="Times New Roman" w:cs="Times New Roman"/>
                <w:color w:val="000000"/>
              </w:rPr>
            </w:pPr>
            <w:r w:rsidRPr="005A1FA2">
              <w:rPr>
                <w:rFonts w:ascii="Times New Roman" w:eastAsia="Times New Roman" w:hAnsi="Times New Roman" w:cs="Times New Roman"/>
                <w:color w:val="000000"/>
              </w:rPr>
              <w:t> </w:t>
            </w:r>
          </w:p>
        </w:tc>
      </w:tr>
      <w:tr w:rsidR="00025E4A" w:rsidRPr="005A1FA2" w:rsidTr="00454E2B">
        <w:trPr>
          <w:trHeight w:val="315"/>
        </w:trPr>
        <w:tc>
          <w:tcPr>
            <w:tcW w:w="772" w:type="dxa"/>
            <w:tcBorders>
              <w:top w:val="nil"/>
              <w:left w:val="single" w:sz="4" w:space="0" w:color="auto"/>
              <w:bottom w:val="nil"/>
              <w:right w:val="single" w:sz="4" w:space="0" w:color="auto"/>
            </w:tcBorders>
            <w:shd w:val="clear" w:color="auto" w:fill="auto"/>
            <w:noWrap/>
            <w:vAlign w:val="bottom"/>
            <w:hideMark/>
          </w:tcPr>
          <w:p w:rsidR="00025E4A" w:rsidRPr="005A1FA2" w:rsidRDefault="00025E4A" w:rsidP="00454E2B">
            <w:pPr>
              <w:spacing w:after="0" w:line="240" w:lineRule="auto"/>
              <w:jc w:val="right"/>
              <w:rPr>
                <w:rFonts w:ascii="Times New Roman" w:eastAsia="Times New Roman" w:hAnsi="Times New Roman" w:cs="Times New Roman"/>
                <w:color w:val="000000"/>
              </w:rPr>
            </w:pPr>
            <w:r w:rsidRPr="005A1FA2">
              <w:rPr>
                <w:rFonts w:ascii="Times New Roman" w:eastAsia="Times New Roman" w:hAnsi="Times New Roman" w:cs="Times New Roman"/>
                <w:color w:val="000000"/>
              </w:rPr>
              <w:lastRenderedPageBreak/>
              <w:t>1</w:t>
            </w:r>
          </w:p>
        </w:tc>
        <w:tc>
          <w:tcPr>
            <w:tcW w:w="5201" w:type="dxa"/>
            <w:tcBorders>
              <w:top w:val="nil"/>
              <w:left w:val="nil"/>
              <w:bottom w:val="nil"/>
              <w:right w:val="nil"/>
            </w:tcBorders>
            <w:shd w:val="clear" w:color="auto" w:fill="auto"/>
            <w:hideMark/>
          </w:tcPr>
          <w:p w:rsidR="00025E4A" w:rsidRPr="005A1FA2" w:rsidRDefault="00025E4A" w:rsidP="00454E2B">
            <w:pPr>
              <w:tabs>
                <w:tab w:val="left" w:pos="4384"/>
              </w:tabs>
              <w:spacing w:after="0" w:line="240" w:lineRule="auto"/>
              <w:jc w:val="both"/>
              <w:rPr>
                <w:rFonts w:ascii="Times New Roman" w:eastAsia="Times New Roman" w:hAnsi="Times New Roman" w:cs="Times New Roman"/>
                <w:color w:val="000000"/>
                <w:sz w:val="24"/>
                <w:szCs w:val="24"/>
              </w:rPr>
            </w:pPr>
            <w:r w:rsidRPr="005A1FA2">
              <w:rPr>
                <w:rFonts w:ascii="Times New Roman" w:eastAsia="Times New Roman" w:hAnsi="Times New Roman" w:cs="Times New Roman"/>
                <w:color w:val="000000"/>
                <w:sz w:val="24"/>
                <w:szCs w:val="24"/>
              </w:rPr>
              <w:t>Dosen pembimbing</w:t>
            </w:r>
          </w:p>
        </w:tc>
        <w:tc>
          <w:tcPr>
            <w:tcW w:w="1034" w:type="dxa"/>
            <w:tcBorders>
              <w:top w:val="nil"/>
              <w:left w:val="single" w:sz="4" w:space="0" w:color="auto"/>
              <w:bottom w:val="nil"/>
              <w:right w:val="nil"/>
            </w:tcBorders>
            <w:shd w:val="clear" w:color="auto" w:fill="auto"/>
            <w:noWrap/>
            <w:vAlign w:val="bottom"/>
            <w:hideMark/>
          </w:tcPr>
          <w:p w:rsidR="00025E4A" w:rsidRPr="005A1FA2" w:rsidRDefault="00025E4A" w:rsidP="00454E2B">
            <w:pPr>
              <w:spacing w:after="0" w:line="240" w:lineRule="auto"/>
              <w:jc w:val="center"/>
              <w:rPr>
                <w:rFonts w:ascii="Times New Roman" w:eastAsia="Times New Roman" w:hAnsi="Times New Roman" w:cs="Times New Roman"/>
                <w:color w:val="000000"/>
              </w:rPr>
            </w:pPr>
            <w:r w:rsidRPr="005A1FA2">
              <w:rPr>
                <w:rFonts w:ascii="Times New Roman" w:eastAsia="Times New Roman" w:hAnsi="Times New Roman" w:cs="Times New Roman"/>
                <w:color w:val="000000"/>
              </w:rPr>
              <w:t>4.5</w:t>
            </w:r>
          </w:p>
        </w:tc>
        <w:tc>
          <w:tcPr>
            <w:tcW w:w="809" w:type="dxa"/>
            <w:tcBorders>
              <w:top w:val="nil"/>
              <w:left w:val="single" w:sz="4" w:space="0" w:color="auto"/>
              <w:bottom w:val="nil"/>
              <w:right w:val="single" w:sz="4" w:space="0" w:color="auto"/>
            </w:tcBorders>
            <w:shd w:val="clear" w:color="auto" w:fill="auto"/>
            <w:noWrap/>
            <w:vAlign w:val="bottom"/>
            <w:hideMark/>
          </w:tcPr>
          <w:p w:rsidR="00025E4A" w:rsidRPr="005A1FA2" w:rsidRDefault="00025E4A" w:rsidP="00454E2B">
            <w:pPr>
              <w:spacing w:after="0" w:line="240" w:lineRule="auto"/>
              <w:jc w:val="center"/>
              <w:rPr>
                <w:rFonts w:ascii="Times New Roman" w:eastAsia="Times New Roman" w:hAnsi="Times New Roman" w:cs="Times New Roman"/>
                <w:color w:val="000000"/>
              </w:rPr>
            </w:pPr>
            <w:r w:rsidRPr="005A1FA2">
              <w:rPr>
                <w:rFonts w:ascii="Times New Roman" w:eastAsia="Times New Roman" w:hAnsi="Times New Roman" w:cs="Times New Roman"/>
                <w:color w:val="000000"/>
              </w:rPr>
              <w:t>B</w:t>
            </w:r>
          </w:p>
        </w:tc>
      </w:tr>
      <w:tr w:rsidR="00025E4A" w:rsidRPr="005A1FA2" w:rsidTr="00454E2B">
        <w:trPr>
          <w:trHeight w:val="315"/>
        </w:trPr>
        <w:tc>
          <w:tcPr>
            <w:tcW w:w="772" w:type="dxa"/>
            <w:tcBorders>
              <w:top w:val="nil"/>
              <w:left w:val="single" w:sz="4" w:space="0" w:color="auto"/>
              <w:bottom w:val="nil"/>
              <w:right w:val="single" w:sz="4" w:space="0" w:color="auto"/>
            </w:tcBorders>
            <w:shd w:val="clear" w:color="auto" w:fill="auto"/>
            <w:noWrap/>
            <w:vAlign w:val="bottom"/>
            <w:hideMark/>
          </w:tcPr>
          <w:p w:rsidR="00025E4A" w:rsidRPr="005A1FA2" w:rsidRDefault="00025E4A" w:rsidP="00454E2B">
            <w:pPr>
              <w:spacing w:after="0" w:line="240" w:lineRule="auto"/>
              <w:jc w:val="right"/>
              <w:rPr>
                <w:rFonts w:ascii="Times New Roman" w:eastAsia="Times New Roman" w:hAnsi="Times New Roman" w:cs="Times New Roman"/>
                <w:color w:val="000000"/>
              </w:rPr>
            </w:pPr>
            <w:r w:rsidRPr="005A1FA2">
              <w:rPr>
                <w:rFonts w:ascii="Times New Roman" w:eastAsia="Times New Roman" w:hAnsi="Times New Roman" w:cs="Times New Roman"/>
                <w:color w:val="000000"/>
              </w:rPr>
              <w:t>2</w:t>
            </w:r>
          </w:p>
        </w:tc>
        <w:tc>
          <w:tcPr>
            <w:tcW w:w="5201" w:type="dxa"/>
            <w:tcBorders>
              <w:top w:val="nil"/>
              <w:left w:val="nil"/>
              <w:bottom w:val="nil"/>
              <w:right w:val="nil"/>
            </w:tcBorders>
            <w:shd w:val="clear" w:color="auto" w:fill="auto"/>
            <w:hideMark/>
          </w:tcPr>
          <w:p w:rsidR="00025E4A" w:rsidRPr="005A1FA2" w:rsidRDefault="00025E4A" w:rsidP="00454E2B">
            <w:pPr>
              <w:tabs>
                <w:tab w:val="left" w:pos="4384"/>
              </w:tabs>
              <w:spacing w:after="0" w:line="240" w:lineRule="auto"/>
              <w:jc w:val="both"/>
              <w:rPr>
                <w:rFonts w:ascii="Times New Roman" w:eastAsia="Times New Roman" w:hAnsi="Times New Roman" w:cs="Times New Roman"/>
                <w:color w:val="000000"/>
                <w:sz w:val="24"/>
                <w:szCs w:val="24"/>
              </w:rPr>
            </w:pPr>
            <w:r w:rsidRPr="005A1FA2">
              <w:rPr>
                <w:rFonts w:ascii="Times New Roman" w:eastAsia="Times New Roman" w:hAnsi="Times New Roman" w:cs="Times New Roman"/>
                <w:color w:val="000000"/>
                <w:sz w:val="24"/>
                <w:szCs w:val="24"/>
              </w:rPr>
              <w:t>kepala sekolah</w:t>
            </w:r>
          </w:p>
        </w:tc>
        <w:tc>
          <w:tcPr>
            <w:tcW w:w="1034" w:type="dxa"/>
            <w:tcBorders>
              <w:top w:val="nil"/>
              <w:left w:val="single" w:sz="4" w:space="0" w:color="auto"/>
              <w:bottom w:val="nil"/>
              <w:right w:val="nil"/>
            </w:tcBorders>
            <w:shd w:val="clear" w:color="auto" w:fill="auto"/>
            <w:noWrap/>
            <w:vAlign w:val="bottom"/>
            <w:hideMark/>
          </w:tcPr>
          <w:p w:rsidR="00025E4A" w:rsidRPr="005A1FA2" w:rsidRDefault="00025E4A" w:rsidP="00454E2B">
            <w:pPr>
              <w:spacing w:after="0" w:line="240" w:lineRule="auto"/>
              <w:jc w:val="center"/>
              <w:rPr>
                <w:rFonts w:ascii="Times New Roman" w:eastAsia="Times New Roman" w:hAnsi="Times New Roman" w:cs="Times New Roman"/>
                <w:color w:val="000000"/>
              </w:rPr>
            </w:pPr>
            <w:r w:rsidRPr="005A1FA2">
              <w:rPr>
                <w:rFonts w:ascii="Times New Roman" w:eastAsia="Times New Roman" w:hAnsi="Times New Roman" w:cs="Times New Roman"/>
                <w:color w:val="000000"/>
              </w:rPr>
              <w:t>4.5</w:t>
            </w:r>
          </w:p>
        </w:tc>
        <w:tc>
          <w:tcPr>
            <w:tcW w:w="809" w:type="dxa"/>
            <w:tcBorders>
              <w:top w:val="nil"/>
              <w:left w:val="single" w:sz="4" w:space="0" w:color="auto"/>
              <w:bottom w:val="nil"/>
              <w:right w:val="single" w:sz="4" w:space="0" w:color="auto"/>
            </w:tcBorders>
            <w:shd w:val="clear" w:color="auto" w:fill="auto"/>
            <w:noWrap/>
            <w:vAlign w:val="bottom"/>
            <w:hideMark/>
          </w:tcPr>
          <w:p w:rsidR="00025E4A" w:rsidRPr="005A1FA2" w:rsidRDefault="00025E4A" w:rsidP="00454E2B">
            <w:pPr>
              <w:spacing w:after="0" w:line="240" w:lineRule="auto"/>
              <w:jc w:val="center"/>
              <w:rPr>
                <w:rFonts w:ascii="Times New Roman" w:eastAsia="Times New Roman" w:hAnsi="Times New Roman" w:cs="Times New Roman"/>
                <w:color w:val="000000"/>
              </w:rPr>
            </w:pPr>
            <w:r w:rsidRPr="005A1FA2">
              <w:rPr>
                <w:rFonts w:ascii="Times New Roman" w:eastAsia="Times New Roman" w:hAnsi="Times New Roman" w:cs="Times New Roman"/>
                <w:color w:val="000000"/>
              </w:rPr>
              <w:t>B</w:t>
            </w:r>
          </w:p>
        </w:tc>
      </w:tr>
      <w:tr w:rsidR="00025E4A" w:rsidRPr="005A1FA2" w:rsidTr="00454E2B">
        <w:trPr>
          <w:trHeight w:val="315"/>
        </w:trPr>
        <w:tc>
          <w:tcPr>
            <w:tcW w:w="772" w:type="dxa"/>
            <w:tcBorders>
              <w:top w:val="nil"/>
              <w:left w:val="single" w:sz="4" w:space="0" w:color="auto"/>
              <w:bottom w:val="nil"/>
              <w:right w:val="single" w:sz="4" w:space="0" w:color="auto"/>
            </w:tcBorders>
            <w:shd w:val="clear" w:color="auto" w:fill="auto"/>
            <w:noWrap/>
            <w:vAlign w:val="bottom"/>
            <w:hideMark/>
          </w:tcPr>
          <w:p w:rsidR="00025E4A" w:rsidRPr="005A1FA2" w:rsidRDefault="00025E4A" w:rsidP="00454E2B">
            <w:pPr>
              <w:spacing w:after="0" w:line="240" w:lineRule="auto"/>
              <w:jc w:val="right"/>
              <w:rPr>
                <w:rFonts w:ascii="Times New Roman" w:eastAsia="Times New Roman" w:hAnsi="Times New Roman" w:cs="Times New Roman"/>
                <w:color w:val="000000"/>
              </w:rPr>
            </w:pPr>
            <w:r w:rsidRPr="005A1FA2">
              <w:rPr>
                <w:rFonts w:ascii="Times New Roman" w:eastAsia="Times New Roman" w:hAnsi="Times New Roman" w:cs="Times New Roman"/>
                <w:color w:val="000000"/>
              </w:rPr>
              <w:t>3</w:t>
            </w:r>
          </w:p>
        </w:tc>
        <w:tc>
          <w:tcPr>
            <w:tcW w:w="5201" w:type="dxa"/>
            <w:tcBorders>
              <w:top w:val="nil"/>
              <w:left w:val="nil"/>
              <w:bottom w:val="nil"/>
              <w:right w:val="nil"/>
            </w:tcBorders>
            <w:shd w:val="clear" w:color="auto" w:fill="auto"/>
            <w:hideMark/>
          </w:tcPr>
          <w:p w:rsidR="00025E4A" w:rsidRPr="005A1FA2" w:rsidRDefault="00025E4A" w:rsidP="00454E2B">
            <w:pPr>
              <w:tabs>
                <w:tab w:val="left" w:pos="4384"/>
              </w:tabs>
              <w:spacing w:after="0" w:line="240" w:lineRule="auto"/>
              <w:jc w:val="both"/>
              <w:rPr>
                <w:rFonts w:ascii="Times New Roman" w:eastAsia="Times New Roman" w:hAnsi="Times New Roman" w:cs="Times New Roman"/>
                <w:color w:val="000000"/>
                <w:sz w:val="24"/>
                <w:szCs w:val="24"/>
              </w:rPr>
            </w:pPr>
            <w:r w:rsidRPr="005A1FA2">
              <w:rPr>
                <w:rFonts w:ascii="Times New Roman" w:eastAsia="Times New Roman" w:hAnsi="Times New Roman" w:cs="Times New Roman"/>
                <w:color w:val="000000"/>
                <w:sz w:val="24"/>
                <w:szCs w:val="24"/>
              </w:rPr>
              <w:t>Guru BK</w:t>
            </w:r>
          </w:p>
        </w:tc>
        <w:tc>
          <w:tcPr>
            <w:tcW w:w="1034" w:type="dxa"/>
            <w:tcBorders>
              <w:top w:val="nil"/>
              <w:left w:val="single" w:sz="4" w:space="0" w:color="auto"/>
              <w:bottom w:val="nil"/>
              <w:right w:val="nil"/>
            </w:tcBorders>
            <w:shd w:val="clear" w:color="auto" w:fill="auto"/>
            <w:noWrap/>
            <w:vAlign w:val="bottom"/>
            <w:hideMark/>
          </w:tcPr>
          <w:p w:rsidR="00025E4A" w:rsidRPr="005A1FA2" w:rsidRDefault="00025E4A" w:rsidP="00454E2B">
            <w:pPr>
              <w:spacing w:after="0" w:line="240" w:lineRule="auto"/>
              <w:jc w:val="center"/>
              <w:rPr>
                <w:rFonts w:ascii="Times New Roman" w:eastAsia="Times New Roman" w:hAnsi="Times New Roman" w:cs="Times New Roman"/>
                <w:color w:val="000000"/>
              </w:rPr>
            </w:pPr>
            <w:r w:rsidRPr="005A1FA2">
              <w:rPr>
                <w:rFonts w:ascii="Times New Roman" w:eastAsia="Times New Roman" w:hAnsi="Times New Roman" w:cs="Times New Roman"/>
                <w:color w:val="000000"/>
              </w:rPr>
              <w:t>4.5</w:t>
            </w:r>
          </w:p>
        </w:tc>
        <w:tc>
          <w:tcPr>
            <w:tcW w:w="809" w:type="dxa"/>
            <w:tcBorders>
              <w:top w:val="nil"/>
              <w:left w:val="single" w:sz="4" w:space="0" w:color="auto"/>
              <w:bottom w:val="nil"/>
              <w:right w:val="single" w:sz="4" w:space="0" w:color="auto"/>
            </w:tcBorders>
            <w:shd w:val="clear" w:color="auto" w:fill="auto"/>
            <w:noWrap/>
            <w:vAlign w:val="bottom"/>
            <w:hideMark/>
          </w:tcPr>
          <w:p w:rsidR="00025E4A" w:rsidRPr="005A1FA2" w:rsidRDefault="00025E4A" w:rsidP="00454E2B">
            <w:pPr>
              <w:spacing w:after="0" w:line="240" w:lineRule="auto"/>
              <w:jc w:val="center"/>
              <w:rPr>
                <w:rFonts w:ascii="Times New Roman" w:eastAsia="Times New Roman" w:hAnsi="Times New Roman" w:cs="Times New Roman"/>
                <w:color w:val="000000"/>
              </w:rPr>
            </w:pPr>
            <w:r w:rsidRPr="005A1FA2">
              <w:rPr>
                <w:rFonts w:ascii="Times New Roman" w:eastAsia="Times New Roman" w:hAnsi="Times New Roman" w:cs="Times New Roman"/>
                <w:color w:val="000000"/>
              </w:rPr>
              <w:t>B</w:t>
            </w:r>
          </w:p>
        </w:tc>
      </w:tr>
      <w:tr w:rsidR="00025E4A" w:rsidRPr="005A1FA2" w:rsidTr="00454E2B">
        <w:trPr>
          <w:trHeight w:val="315"/>
        </w:trPr>
        <w:tc>
          <w:tcPr>
            <w:tcW w:w="772" w:type="dxa"/>
            <w:tcBorders>
              <w:top w:val="nil"/>
              <w:left w:val="single" w:sz="4" w:space="0" w:color="auto"/>
              <w:bottom w:val="nil"/>
              <w:right w:val="single" w:sz="4" w:space="0" w:color="auto"/>
            </w:tcBorders>
            <w:shd w:val="clear" w:color="auto" w:fill="auto"/>
            <w:noWrap/>
            <w:vAlign w:val="bottom"/>
            <w:hideMark/>
          </w:tcPr>
          <w:p w:rsidR="00025E4A" w:rsidRPr="005A1FA2" w:rsidRDefault="00025E4A" w:rsidP="00454E2B">
            <w:pPr>
              <w:spacing w:after="0" w:line="240" w:lineRule="auto"/>
              <w:jc w:val="right"/>
              <w:rPr>
                <w:rFonts w:ascii="Times New Roman" w:eastAsia="Times New Roman" w:hAnsi="Times New Roman" w:cs="Times New Roman"/>
                <w:color w:val="000000"/>
              </w:rPr>
            </w:pPr>
            <w:r w:rsidRPr="005A1FA2">
              <w:rPr>
                <w:rFonts w:ascii="Times New Roman" w:eastAsia="Times New Roman" w:hAnsi="Times New Roman" w:cs="Times New Roman"/>
                <w:color w:val="000000"/>
              </w:rPr>
              <w:t>4</w:t>
            </w:r>
          </w:p>
        </w:tc>
        <w:tc>
          <w:tcPr>
            <w:tcW w:w="5201" w:type="dxa"/>
            <w:tcBorders>
              <w:top w:val="nil"/>
              <w:left w:val="nil"/>
              <w:bottom w:val="nil"/>
              <w:right w:val="nil"/>
            </w:tcBorders>
            <w:shd w:val="clear" w:color="auto" w:fill="auto"/>
            <w:hideMark/>
          </w:tcPr>
          <w:p w:rsidR="00025E4A" w:rsidRPr="005A1FA2" w:rsidRDefault="00025E4A" w:rsidP="00454E2B">
            <w:pPr>
              <w:tabs>
                <w:tab w:val="left" w:pos="4384"/>
              </w:tabs>
              <w:spacing w:after="0" w:line="240" w:lineRule="auto"/>
              <w:jc w:val="both"/>
              <w:rPr>
                <w:rFonts w:ascii="Times New Roman" w:eastAsia="Times New Roman" w:hAnsi="Times New Roman" w:cs="Times New Roman"/>
                <w:color w:val="000000"/>
                <w:sz w:val="24"/>
                <w:szCs w:val="24"/>
              </w:rPr>
            </w:pPr>
            <w:r w:rsidRPr="005A1FA2">
              <w:rPr>
                <w:rFonts w:ascii="Times New Roman" w:eastAsia="Times New Roman" w:hAnsi="Times New Roman" w:cs="Times New Roman"/>
                <w:color w:val="000000"/>
                <w:sz w:val="24"/>
                <w:szCs w:val="24"/>
              </w:rPr>
              <w:t>Guru wali kelas</w:t>
            </w:r>
          </w:p>
        </w:tc>
        <w:tc>
          <w:tcPr>
            <w:tcW w:w="1034" w:type="dxa"/>
            <w:tcBorders>
              <w:top w:val="nil"/>
              <w:left w:val="single" w:sz="4" w:space="0" w:color="auto"/>
              <w:bottom w:val="nil"/>
              <w:right w:val="nil"/>
            </w:tcBorders>
            <w:shd w:val="clear" w:color="auto" w:fill="auto"/>
            <w:noWrap/>
            <w:vAlign w:val="bottom"/>
            <w:hideMark/>
          </w:tcPr>
          <w:p w:rsidR="00025E4A" w:rsidRPr="005A1FA2" w:rsidRDefault="00025E4A" w:rsidP="00454E2B">
            <w:pPr>
              <w:spacing w:after="0" w:line="240" w:lineRule="auto"/>
              <w:jc w:val="center"/>
              <w:rPr>
                <w:rFonts w:ascii="Times New Roman" w:eastAsia="Times New Roman" w:hAnsi="Times New Roman" w:cs="Times New Roman"/>
                <w:color w:val="000000"/>
              </w:rPr>
            </w:pPr>
            <w:r w:rsidRPr="005A1FA2">
              <w:rPr>
                <w:rFonts w:ascii="Times New Roman" w:eastAsia="Times New Roman" w:hAnsi="Times New Roman" w:cs="Times New Roman"/>
                <w:color w:val="000000"/>
              </w:rPr>
              <w:t>4.5</w:t>
            </w:r>
          </w:p>
        </w:tc>
        <w:tc>
          <w:tcPr>
            <w:tcW w:w="809" w:type="dxa"/>
            <w:tcBorders>
              <w:top w:val="nil"/>
              <w:left w:val="single" w:sz="4" w:space="0" w:color="auto"/>
              <w:bottom w:val="nil"/>
              <w:right w:val="single" w:sz="4" w:space="0" w:color="auto"/>
            </w:tcBorders>
            <w:shd w:val="clear" w:color="auto" w:fill="auto"/>
            <w:noWrap/>
            <w:vAlign w:val="bottom"/>
            <w:hideMark/>
          </w:tcPr>
          <w:p w:rsidR="00025E4A" w:rsidRPr="005A1FA2" w:rsidRDefault="00025E4A" w:rsidP="00454E2B">
            <w:pPr>
              <w:spacing w:after="0" w:line="240" w:lineRule="auto"/>
              <w:jc w:val="center"/>
              <w:rPr>
                <w:rFonts w:ascii="Times New Roman" w:eastAsia="Times New Roman" w:hAnsi="Times New Roman" w:cs="Times New Roman"/>
                <w:color w:val="000000"/>
              </w:rPr>
            </w:pPr>
            <w:r w:rsidRPr="005A1FA2">
              <w:rPr>
                <w:rFonts w:ascii="Times New Roman" w:eastAsia="Times New Roman" w:hAnsi="Times New Roman" w:cs="Times New Roman"/>
                <w:color w:val="000000"/>
              </w:rPr>
              <w:t>B</w:t>
            </w:r>
          </w:p>
        </w:tc>
      </w:tr>
      <w:tr w:rsidR="00025E4A" w:rsidRPr="005A1FA2" w:rsidTr="00454E2B">
        <w:trPr>
          <w:trHeight w:val="315"/>
        </w:trPr>
        <w:tc>
          <w:tcPr>
            <w:tcW w:w="772" w:type="dxa"/>
            <w:tcBorders>
              <w:top w:val="nil"/>
              <w:left w:val="single" w:sz="4" w:space="0" w:color="auto"/>
              <w:bottom w:val="nil"/>
              <w:right w:val="single" w:sz="4" w:space="0" w:color="auto"/>
            </w:tcBorders>
            <w:shd w:val="clear" w:color="auto" w:fill="auto"/>
            <w:noWrap/>
            <w:vAlign w:val="bottom"/>
            <w:hideMark/>
          </w:tcPr>
          <w:p w:rsidR="00025E4A" w:rsidRPr="005A1FA2" w:rsidRDefault="00025E4A" w:rsidP="00454E2B">
            <w:pPr>
              <w:spacing w:after="0" w:line="240" w:lineRule="auto"/>
              <w:jc w:val="right"/>
              <w:rPr>
                <w:rFonts w:ascii="Times New Roman" w:eastAsia="Times New Roman" w:hAnsi="Times New Roman" w:cs="Times New Roman"/>
                <w:color w:val="000000"/>
              </w:rPr>
            </w:pPr>
            <w:r w:rsidRPr="005A1FA2">
              <w:rPr>
                <w:rFonts w:ascii="Times New Roman" w:eastAsia="Times New Roman" w:hAnsi="Times New Roman" w:cs="Times New Roman"/>
                <w:color w:val="000000"/>
              </w:rPr>
              <w:t>5</w:t>
            </w:r>
          </w:p>
        </w:tc>
        <w:tc>
          <w:tcPr>
            <w:tcW w:w="5201" w:type="dxa"/>
            <w:tcBorders>
              <w:top w:val="nil"/>
              <w:left w:val="nil"/>
              <w:bottom w:val="nil"/>
              <w:right w:val="nil"/>
            </w:tcBorders>
            <w:shd w:val="clear" w:color="auto" w:fill="auto"/>
            <w:hideMark/>
          </w:tcPr>
          <w:p w:rsidR="00025E4A" w:rsidRPr="005A1FA2" w:rsidRDefault="00025E4A" w:rsidP="00454E2B">
            <w:pPr>
              <w:tabs>
                <w:tab w:val="left" w:pos="4384"/>
              </w:tabs>
              <w:spacing w:after="0" w:line="240" w:lineRule="auto"/>
              <w:jc w:val="both"/>
              <w:rPr>
                <w:rFonts w:ascii="Times New Roman" w:eastAsia="Times New Roman" w:hAnsi="Times New Roman" w:cs="Times New Roman"/>
                <w:color w:val="000000"/>
                <w:sz w:val="24"/>
                <w:szCs w:val="24"/>
              </w:rPr>
            </w:pPr>
            <w:r w:rsidRPr="005A1FA2">
              <w:rPr>
                <w:rFonts w:ascii="Times New Roman" w:eastAsia="Times New Roman" w:hAnsi="Times New Roman" w:cs="Times New Roman"/>
                <w:color w:val="000000"/>
                <w:sz w:val="24"/>
                <w:szCs w:val="24"/>
              </w:rPr>
              <w:t>Calon konseli sebaya</w:t>
            </w:r>
          </w:p>
        </w:tc>
        <w:tc>
          <w:tcPr>
            <w:tcW w:w="1034" w:type="dxa"/>
            <w:tcBorders>
              <w:top w:val="nil"/>
              <w:left w:val="single" w:sz="4" w:space="0" w:color="auto"/>
              <w:bottom w:val="nil"/>
              <w:right w:val="nil"/>
            </w:tcBorders>
            <w:shd w:val="clear" w:color="auto" w:fill="auto"/>
            <w:noWrap/>
            <w:vAlign w:val="bottom"/>
            <w:hideMark/>
          </w:tcPr>
          <w:p w:rsidR="00025E4A" w:rsidRPr="005A1FA2" w:rsidRDefault="00025E4A" w:rsidP="00454E2B">
            <w:pPr>
              <w:spacing w:after="0" w:line="240" w:lineRule="auto"/>
              <w:jc w:val="center"/>
              <w:rPr>
                <w:rFonts w:ascii="Times New Roman" w:eastAsia="Times New Roman" w:hAnsi="Times New Roman" w:cs="Times New Roman"/>
                <w:color w:val="000000"/>
              </w:rPr>
            </w:pPr>
            <w:r w:rsidRPr="005A1FA2">
              <w:rPr>
                <w:rFonts w:ascii="Times New Roman" w:eastAsia="Times New Roman" w:hAnsi="Times New Roman" w:cs="Times New Roman"/>
                <w:color w:val="000000"/>
              </w:rPr>
              <w:t>4.5</w:t>
            </w:r>
          </w:p>
        </w:tc>
        <w:tc>
          <w:tcPr>
            <w:tcW w:w="809" w:type="dxa"/>
            <w:tcBorders>
              <w:top w:val="nil"/>
              <w:left w:val="single" w:sz="4" w:space="0" w:color="auto"/>
              <w:bottom w:val="nil"/>
              <w:right w:val="single" w:sz="4" w:space="0" w:color="auto"/>
            </w:tcBorders>
            <w:shd w:val="clear" w:color="auto" w:fill="auto"/>
            <w:noWrap/>
            <w:vAlign w:val="bottom"/>
            <w:hideMark/>
          </w:tcPr>
          <w:p w:rsidR="00025E4A" w:rsidRPr="005A1FA2" w:rsidRDefault="00025E4A" w:rsidP="00454E2B">
            <w:pPr>
              <w:spacing w:after="0" w:line="240" w:lineRule="auto"/>
              <w:jc w:val="center"/>
              <w:rPr>
                <w:rFonts w:ascii="Times New Roman" w:eastAsia="Times New Roman" w:hAnsi="Times New Roman" w:cs="Times New Roman"/>
                <w:color w:val="000000"/>
              </w:rPr>
            </w:pPr>
            <w:r w:rsidRPr="005A1FA2">
              <w:rPr>
                <w:rFonts w:ascii="Times New Roman" w:eastAsia="Times New Roman" w:hAnsi="Times New Roman" w:cs="Times New Roman"/>
                <w:color w:val="000000"/>
              </w:rPr>
              <w:t>B</w:t>
            </w:r>
          </w:p>
        </w:tc>
      </w:tr>
      <w:tr w:rsidR="00025E4A" w:rsidRPr="005A1FA2" w:rsidTr="00454E2B">
        <w:trPr>
          <w:trHeight w:val="315"/>
        </w:trPr>
        <w:tc>
          <w:tcPr>
            <w:tcW w:w="7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5E4A" w:rsidRPr="005A1FA2" w:rsidRDefault="00025E4A" w:rsidP="00454E2B">
            <w:pPr>
              <w:spacing w:after="0" w:line="240" w:lineRule="auto"/>
              <w:rPr>
                <w:rFonts w:ascii="Times New Roman" w:eastAsia="Times New Roman" w:hAnsi="Times New Roman" w:cs="Times New Roman"/>
                <w:color w:val="000000"/>
              </w:rPr>
            </w:pPr>
            <w:r w:rsidRPr="005A1FA2">
              <w:rPr>
                <w:rFonts w:ascii="Times New Roman" w:eastAsia="Times New Roman" w:hAnsi="Times New Roman" w:cs="Times New Roman"/>
                <w:color w:val="000000"/>
              </w:rPr>
              <w:t> </w:t>
            </w:r>
          </w:p>
        </w:tc>
        <w:tc>
          <w:tcPr>
            <w:tcW w:w="5201" w:type="dxa"/>
            <w:tcBorders>
              <w:top w:val="single" w:sz="4" w:space="0" w:color="auto"/>
              <w:left w:val="nil"/>
              <w:bottom w:val="single" w:sz="4" w:space="0" w:color="auto"/>
              <w:right w:val="nil"/>
            </w:tcBorders>
            <w:shd w:val="clear" w:color="auto" w:fill="auto"/>
            <w:hideMark/>
          </w:tcPr>
          <w:p w:rsidR="00025E4A" w:rsidRPr="005A1FA2" w:rsidRDefault="00025E4A" w:rsidP="00454E2B">
            <w:pPr>
              <w:tabs>
                <w:tab w:val="left" w:pos="4384"/>
              </w:tabs>
              <w:spacing w:after="0" w:line="240" w:lineRule="auto"/>
              <w:jc w:val="both"/>
              <w:rPr>
                <w:rFonts w:ascii="Times New Roman" w:eastAsia="Times New Roman" w:hAnsi="Times New Roman" w:cs="Times New Roman"/>
                <w:color w:val="000000"/>
                <w:sz w:val="24"/>
                <w:szCs w:val="24"/>
              </w:rPr>
            </w:pPr>
            <w:r w:rsidRPr="005A1FA2">
              <w:rPr>
                <w:rFonts w:ascii="Times New Roman" w:eastAsia="Times New Roman" w:hAnsi="Times New Roman" w:cs="Times New Roman"/>
                <w:color w:val="000000"/>
                <w:sz w:val="24"/>
                <w:szCs w:val="24"/>
              </w:rPr>
              <w:t>Rata-rata</w:t>
            </w:r>
          </w:p>
        </w:tc>
        <w:tc>
          <w:tcPr>
            <w:tcW w:w="1034" w:type="dxa"/>
            <w:tcBorders>
              <w:top w:val="single" w:sz="4" w:space="0" w:color="auto"/>
              <w:left w:val="single" w:sz="4" w:space="0" w:color="auto"/>
              <w:bottom w:val="single" w:sz="4" w:space="0" w:color="auto"/>
              <w:right w:val="nil"/>
            </w:tcBorders>
            <w:shd w:val="clear" w:color="auto" w:fill="auto"/>
            <w:noWrap/>
            <w:vAlign w:val="bottom"/>
            <w:hideMark/>
          </w:tcPr>
          <w:p w:rsidR="00025E4A" w:rsidRPr="005A1FA2" w:rsidRDefault="00025E4A" w:rsidP="00454E2B">
            <w:pPr>
              <w:spacing w:after="0" w:line="240" w:lineRule="auto"/>
              <w:jc w:val="center"/>
              <w:rPr>
                <w:rFonts w:ascii="Times New Roman" w:eastAsia="Times New Roman" w:hAnsi="Times New Roman" w:cs="Times New Roman"/>
                <w:color w:val="000000"/>
              </w:rPr>
            </w:pPr>
            <w:r w:rsidRPr="005A1FA2">
              <w:rPr>
                <w:rFonts w:ascii="Times New Roman" w:eastAsia="Times New Roman" w:hAnsi="Times New Roman" w:cs="Times New Roman"/>
                <w:color w:val="000000"/>
              </w:rPr>
              <w:t>4.5</w:t>
            </w:r>
          </w:p>
        </w:tc>
        <w:tc>
          <w:tcPr>
            <w:tcW w:w="8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5E4A" w:rsidRPr="005A1FA2" w:rsidRDefault="00025E4A" w:rsidP="00454E2B">
            <w:pPr>
              <w:spacing w:after="0" w:line="240" w:lineRule="auto"/>
              <w:jc w:val="center"/>
              <w:rPr>
                <w:rFonts w:ascii="Times New Roman" w:eastAsia="Times New Roman" w:hAnsi="Times New Roman" w:cs="Times New Roman"/>
                <w:color w:val="000000"/>
              </w:rPr>
            </w:pPr>
            <w:r w:rsidRPr="005A1FA2">
              <w:rPr>
                <w:rFonts w:ascii="Times New Roman" w:eastAsia="Times New Roman" w:hAnsi="Times New Roman" w:cs="Times New Roman"/>
                <w:color w:val="000000"/>
              </w:rPr>
              <w:t>B</w:t>
            </w:r>
          </w:p>
        </w:tc>
      </w:tr>
      <w:tr w:rsidR="00025E4A" w:rsidRPr="005A1FA2" w:rsidTr="00454E2B">
        <w:trPr>
          <w:trHeight w:val="315"/>
        </w:trPr>
        <w:tc>
          <w:tcPr>
            <w:tcW w:w="772" w:type="dxa"/>
            <w:tcBorders>
              <w:top w:val="nil"/>
              <w:left w:val="single" w:sz="4" w:space="0" w:color="auto"/>
              <w:bottom w:val="nil"/>
              <w:right w:val="single" w:sz="4" w:space="0" w:color="auto"/>
            </w:tcBorders>
            <w:shd w:val="clear" w:color="auto" w:fill="auto"/>
            <w:noWrap/>
            <w:vAlign w:val="bottom"/>
            <w:hideMark/>
          </w:tcPr>
          <w:p w:rsidR="00025E4A" w:rsidRPr="005A1FA2" w:rsidRDefault="00025E4A" w:rsidP="00454E2B">
            <w:pPr>
              <w:spacing w:after="0" w:line="240" w:lineRule="auto"/>
              <w:rPr>
                <w:rFonts w:ascii="Times New Roman" w:eastAsia="Times New Roman" w:hAnsi="Times New Roman" w:cs="Times New Roman"/>
                <w:color w:val="000000"/>
              </w:rPr>
            </w:pPr>
            <w:r w:rsidRPr="005A1FA2">
              <w:rPr>
                <w:rFonts w:ascii="Times New Roman" w:eastAsia="Times New Roman" w:hAnsi="Times New Roman" w:cs="Times New Roman"/>
                <w:color w:val="000000"/>
              </w:rPr>
              <w:t> </w:t>
            </w:r>
          </w:p>
        </w:tc>
        <w:tc>
          <w:tcPr>
            <w:tcW w:w="5201" w:type="dxa"/>
            <w:tcBorders>
              <w:top w:val="nil"/>
              <w:left w:val="nil"/>
              <w:bottom w:val="nil"/>
              <w:right w:val="nil"/>
            </w:tcBorders>
            <w:shd w:val="clear" w:color="auto" w:fill="auto"/>
            <w:hideMark/>
          </w:tcPr>
          <w:p w:rsidR="00025E4A" w:rsidRPr="005A1FA2" w:rsidRDefault="00025E4A" w:rsidP="00454E2B">
            <w:pPr>
              <w:tabs>
                <w:tab w:val="left" w:pos="4384"/>
              </w:tabs>
              <w:spacing w:after="0" w:line="240" w:lineRule="auto"/>
              <w:jc w:val="both"/>
              <w:rPr>
                <w:rFonts w:ascii="Times New Roman" w:eastAsia="Times New Roman" w:hAnsi="Times New Roman" w:cs="Times New Roman"/>
                <w:color w:val="000000"/>
                <w:sz w:val="24"/>
                <w:szCs w:val="24"/>
              </w:rPr>
            </w:pPr>
            <w:r w:rsidRPr="005A1FA2">
              <w:rPr>
                <w:rFonts w:ascii="Times New Roman" w:eastAsia="Times New Roman" w:hAnsi="Times New Roman" w:cs="Times New Roman"/>
                <w:color w:val="000000"/>
                <w:sz w:val="24"/>
                <w:szCs w:val="24"/>
              </w:rPr>
              <w:t xml:space="preserve">Rata-rata </w:t>
            </w:r>
            <w:r>
              <w:rPr>
                <w:rFonts w:ascii="Times New Roman" w:eastAsia="Times New Roman" w:hAnsi="Times New Roman" w:cs="Times New Roman"/>
                <w:color w:val="000000"/>
                <w:sz w:val="24"/>
                <w:szCs w:val="24"/>
              </w:rPr>
              <w:t>keseluruhan</w:t>
            </w:r>
          </w:p>
        </w:tc>
        <w:tc>
          <w:tcPr>
            <w:tcW w:w="1034" w:type="dxa"/>
            <w:tcBorders>
              <w:top w:val="nil"/>
              <w:left w:val="single" w:sz="4" w:space="0" w:color="auto"/>
              <w:bottom w:val="nil"/>
              <w:right w:val="nil"/>
            </w:tcBorders>
            <w:shd w:val="clear" w:color="auto" w:fill="auto"/>
            <w:noWrap/>
            <w:vAlign w:val="bottom"/>
            <w:hideMark/>
          </w:tcPr>
          <w:p w:rsidR="00025E4A" w:rsidRPr="005A1FA2" w:rsidRDefault="00025E4A" w:rsidP="00454E2B">
            <w:pPr>
              <w:spacing w:after="0" w:line="240" w:lineRule="auto"/>
              <w:jc w:val="center"/>
              <w:rPr>
                <w:rFonts w:ascii="Times New Roman" w:eastAsia="Times New Roman" w:hAnsi="Times New Roman" w:cs="Times New Roman"/>
                <w:color w:val="000000"/>
              </w:rPr>
            </w:pPr>
            <w:r w:rsidRPr="005A1FA2">
              <w:rPr>
                <w:rFonts w:ascii="Times New Roman" w:eastAsia="Times New Roman" w:hAnsi="Times New Roman" w:cs="Times New Roman"/>
                <w:color w:val="000000"/>
              </w:rPr>
              <w:t>5.4</w:t>
            </w:r>
          </w:p>
        </w:tc>
        <w:tc>
          <w:tcPr>
            <w:tcW w:w="809" w:type="dxa"/>
            <w:tcBorders>
              <w:top w:val="nil"/>
              <w:left w:val="single" w:sz="4" w:space="0" w:color="auto"/>
              <w:bottom w:val="nil"/>
              <w:right w:val="single" w:sz="4" w:space="0" w:color="auto"/>
            </w:tcBorders>
            <w:shd w:val="clear" w:color="auto" w:fill="auto"/>
            <w:noWrap/>
            <w:vAlign w:val="bottom"/>
            <w:hideMark/>
          </w:tcPr>
          <w:p w:rsidR="00025E4A" w:rsidRPr="005A1FA2" w:rsidRDefault="00025E4A" w:rsidP="00454E2B">
            <w:pPr>
              <w:spacing w:after="0" w:line="240" w:lineRule="auto"/>
              <w:jc w:val="center"/>
              <w:rPr>
                <w:rFonts w:ascii="Times New Roman" w:eastAsia="Times New Roman" w:hAnsi="Times New Roman" w:cs="Times New Roman"/>
                <w:color w:val="000000"/>
              </w:rPr>
            </w:pPr>
            <w:r w:rsidRPr="005A1FA2">
              <w:rPr>
                <w:rFonts w:ascii="Times New Roman" w:eastAsia="Times New Roman" w:hAnsi="Times New Roman" w:cs="Times New Roman"/>
                <w:color w:val="000000"/>
              </w:rPr>
              <w:t>A</w:t>
            </w:r>
          </w:p>
        </w:tc>
      </w:tr>
      <w:tr w:rsidR="00025E4A" w:rsidRPr="005A1FA2" w:rsidTr="00454E2B">
        <w:trPr>
          <w:trHeight w:val="315"/>
        </w:trPr>
        <w:tc>
          <w:tcPr>
            <w:tcW w:w="772" w:type="dxa"/>
            <w:tcBorders>
              <w:top w:val="nil"/>
              <w:left w:val="single" w:sz="4" w:space="0" w:color="auto"/>
              <w:bottom w:val="single" w:sz="4" w:space="0" w:color="auto"/>
              <w:right w:val="single" w:sz="4" w:space="0" w:color="auto"/>
            </w:tcBorders>
            <w:shd w:val="clear" w:color="auto" w:fill="auto"/>
            <w:noWrap/>
            <w:vAlign w:val="bottom"/>
            <w:hideMark/>
          </w:tcPr>
          <w:p w:rsidR="00025E4A" w:rsidRPr="005A1FA2" w:rsidRDefault="00025E4A" w:rsidP="00454E2B">
            <w:pPr>
              <w:spacing w:after="0" w:line="240" w:lineRule="auto"/>
              <w:rPr>
                <w:rFonts w:ascii="Times New Roman" w:eastAsia="Times New Roman" w:hAnsi="Times New Roman" w:cs="Times New Roman"/>
                <w:color w:val="000000"/>
              </w:rPr>
            </w:pPr>
          </w:p>
        </w:tc>
        <w:tc>
          <w:tcPr>
            <w:tcW w:w="5201" w:type="dxa"/>
            <w:tcBorders>
              <w:top w:val="nil"/>
              <w:left w:val="nil"/>
              <w:bottom w:val="single" w:sz="4" w:space="0" w:color="auto"/>
              <w:right w:val="nil"/>
            </w:tcBorders>
            <w:shd w:val="clear" w:color="auto" w:fill="auto"/>
            <w:hideMark/>
          </w:tcPr>
          <w:p w:rsidR="00025E4A" w:rsidRPr="005A1FA2" w:rsidRDefault="00025E4A" w:rsidP="00454E2B">
            <w:pPr>
              <w:tabs>
                <w:tab w:val="left" w:pos="438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Rata-rata </w:t>
            </w:r>
          </w:p>
        </w:tc>
        <w:tc>
          <w:tcPr>
            <w:tcW w:w="1034" w:type="dxa"/>
            <w:tcBorders>
              <w:top w:val="nil"/>
              <w:left w:val="single" w:sz="4" w:space="0" w:color="auto"/>
              <w:bottom w:val="single" w:sz="4" w:space="0" w:color="auto"/>
              <w:right w:val="nil"/>
            </w:tcBorders>
            <w:shd w:val="clear" w:color="auto" w:fill="auto"/>
            <w:noWrap/>
            <w:vAlign w:val="bottom"/>
            <w:hideMark/>
          </w:tcPr>
          <w:p w:rsidR="00025E4A" w:rsidRPr="005A1FA2" w:rsidRDefault="00025E4A" w:rsidP="00454E2B">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5</w:t>
            </w:r>
          </w:p>
        </w:tc>
        <w:tc>
          <w:tcPr>
            <w:tcW w:w="809" w:type="dxa"/>
            <w:tcBorders>
              <w:top w:val="nil"/>
              <w:left w:val="single" w:sz="4" w:space="0" w:color="auto"/>
              <w:bottom w:val="single" w:sz="4" w:space="0" w:color="auto"/>
              <w:right w:val="single" w:sz="4" w:space="0" w:color="auto"/>
            </w:tcBorders>
            <w:shd w:val="clear" w:color="auto" w:fill="auto"/>
            <w:noWrap/>
            <w:vAlign w:val="bottom"/>
            <w:hideMark/>
          </w:tcPr>
          <w:p w:rsidR="00025E4A" w:rsidRPr="005A1FA2" w:rsidRDefault="00025E4A" w:rsidP="00454E2B">
            <w:pPr>
              <w:spacing w:after="0" w:line="240" w:lineRule="auto"/>
              <w:jc w:val="center"/>
              <w:rPr>
                <w:rFonts w:ascii="Times New Roman" w:eastAsia="Times New Roman" w:hAnsi="Times New Roman" w:cs="Times New Roman"/>
                <w:color w:val="000000"/>
              </w:rPr>
            </w:pPr>
          </w:p>
        </w:tc>
      </w:tr>
    </w:tbl>
    <w:p w:rsidR="00025E4A" w:rsidRDefault="00025E4A" w:rsidP="00025E4A">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t>Keterangan:</w:t>
      </w:r>
    </w:p>
    <w:p w:rsidR="00025E4A" w:rsidRDefault="00025E4A" w:rsidP="00025E4A">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t>X= Rata-rata</w:t>
      </w:r>
    </w:p>
    <w:p w:rsidR="00025E4A" w:rsidRDefault="00025E4A" w:rsidP="00025E4A">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t>K= Keterangan penilaian</w:t>
      </w:r>
    </w:p>
    <w:p w:rsidR="00025E4A" w:rsidRDefault="00025E4A" w:rsidP="00025E4A">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t>Meliputui;</w:t>
      </w:r>
    </w:p>
    <w:p w:rsidR="00025E4A" w:rsidRDefault="00025E4A" w:rsidP="00025E4A">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t>A= Tinggi sekali</w:t>
      </w:r>
    </w:p>
    <w:p w:rsidR="00025E4A" w:rsidRDefault="00025E4A" w:rsidP="00025E4A">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t>B= Tinggi</w:t>
      </w:r>
    </w:p>
    <w:p w:rsidR="00025E4A" w:rsidRDefault="00025E4A" w:rsidP="00025E4A">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t>C= Sedang</w:t>
      </w:r>
    </w:p>
    <w:p w:rsidR="00025E4A" w:rsidRDefault="00025E4A" w:rsidP="00025E4A">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t>D= Rendah</w:t>
      </w:r>
    </w:p>
    <w:p w:rsidR="00025E4A" w:rsidRDefault="00025E4A" w:rsidP="00025E4A">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t>E= Rendah sekali</w:t>
      </w:r>
    </w:p>
    <w:p w:rsidR="00025E4A" w:rsidRDefault="00025E4A" w:rsidP="00025E4A">
      <w:pPr>
        <w:pStyle w:val="ListParagraph"/>
        <w:tabs>
          <w:tab w:val="left" w:pos="567"/>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Berikut dikemukakan penjelasan mengenai hasil-hasil penilaian subjek coba dosen atau uji ahli dikemukakan pada </w:t>
      </w:r>
      <w:proofErr w:type="gramStart"/>
      <w:r>
        <w:rPr>
          <w:rFonts w:ascii="Times New Roman" w:hAnsi="Times New Roman" w:cs="Times New Roman"/>
          <w:sz w:val="24"/>
          <w:szCs w:val="24"/>
        </w:rPr>
        <w:t>tabel .</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penjelasan</w:t>
      </w:r>
      <w:proofErr w:type="gramEnd"/>
      <w:r>
        <w:rPr>
          <w:rFonts w:ascii="Times New Roman" w:hAnsi="Times New Roman" w:cs="Times New Roman"/>
          <w:sz w:val="24"/>
          <w:szCs w:val="24"/>
        </w:rPr>
        <w:t xml:space="preserve"> hasil tabel disertai dengan berbagai macam komentar terhadap modul konseling sebaya di SMK yang diperoleh dari wawancara tertulis atau terlampir di angket.</w:t>
      </w:r>
    </w:p>
    <w:p w:rsidR="00025E4A" w:rsidRDefault="00025E4A" w:rsidP="005D2DA3">
      <w:pPr>
        <w:pStyle w:val="ListParagraph"/>
        <w:numPr>
          <w:ilvl w:val="0"/>
          <w:numId w:val="76"/>
        </w:numPr>
        <w:spacing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Kegunaan </w:t>
      </w:r>
    </w:p>
    <w:p w:rsidR="00025E4A" w:rsidRPr="000C5BF0" w:rsidRDefault="00025E4A" w:rsidP="00025E4A">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Berdasarkan tabel diatas, rata-rata nilai uji ahli terhadap aspek kegunaan modul adalah 4</w:t>
      </w:r>
      <w:proofErr w:type="gramStart"/>
      <w:r>
        <w:rPr>
          <w:rFonts w:ascii="Times New Roman" w:hAnsi="Times New Roman" w:cs="Times New Roman"/>
          <w:sz w:val="24"/>
          <w:szCs w:val="24"/>
        </w:rPr>
        <w:t>,9</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Nilai tersebut tergolong tinggi.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Berdasarkan hasil rata-rata yang didapat menunjukkan bahwa keguanaan dari modul ini sudah baik.</w:t>
      </w:r>
      <w:proofErr w:type="gramEnd"/>
    </w:p>
    <w:p w:rsidR="00025E4A" w:rsidRDefault="00025E4A" w:rsidP="005D2DA3">
      <w:pPr>
        <w:pStyle w:val="ListParagraph"/>
        <w:numPr>
          <w:ilvl w:val="0"/>
          <w:numId w:val="76"/>
        </w:numPr>
        <w:spacing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Bentuk dan sampul</w:t>
      </w:r>
    </w:p>
    <w:p w:rsidR="00025E4A" w:rsidRDefault="00025E4A" w:rsidP="00025E4A">
      <w:pPr>
        <w:pStyle w:val="ListParagraph"/>
        <w:spacing w:line="480" w:lineRule="auto"/>
        <w:ind w:left="0" w:firstLine="567"/>
        <w:jc w:val="both"/>
        <w:rPr>
          <w:rFonts w:ascii="Times New Roman" w:hAnsi="Times New Roman" w:cs="Times New Roman"/>
          <w:sz w:val="24"/>
          <w:szCs w:val="24"/>
        </w:rPr>
      </w:pPr>
      <w:r w:rsidRPr="00527138">
        <w:rPr>
          <w:rFonts w:ascii="Times New Roman" w:hAnsi="Times New Roman" w:cs="Times New Roman"/>
          <w:sz w:val="24"/>
          <w:szCs w:val="24"/>
        </w:rPr>
        <w:t xml:space="preserve"> Berdasarkan tabel diatas, rata-rata nilai </w:t>
      </w:r>
      <w:r>
        <w:rPr>
          <w:rFonts w:ascii="Times New Roman" w:hAnsi="Times New Roman" w:cs="Times New Roman"/>
          <w:sz w:val="24"/>
          <w:szCs w:val="24"/>
        </w:rPr>
        <w:t>uji ahli terhadap aspek bentuk dan sampul</w:t>
      </w:r>
      <w:r w:rsidRPr="00527138">
        <w:rPr>
          <w:rFonts w:ascii="Times New Roman" w:hAnsi="Times New Roman" w:cs="Times New Roman"/>
          <w:sz w:val="24"/>
          <w:szCs w:val="24"/>
        </w:rPr>
        <w:t xml:space="preserve"> modul adalah 4</w:t>
      </w:r>
      <w:proofErr w:type="gramStart"/>
      <w:r w:rsidRPr="00527138">
        <w:rPr>
          <w:rFonts w:ascii="Times New Roman" w:hAnsi="Times New Roman" w:cs="Times New Roman"/>
          <w:sz w:val="24"/>
          <w:szCs w:val="24"/>
        </w:rPr>
        <w:t>,7</w:t>
      </w:r>
      <w:proofErr w:type="gramEnd"/>
      <w:r w:rsidRPr="00527138">
        <w:rPr>
          <w:rFonts w:ascii="Times New Roman" w:hAnsi="Times New Roman" w:cs="Times New Roman"/>
          <w:sz w:val="24"/>
          <w:szCs w:val="24"/>
        </w:rPr>
        <w:t xml:space="preserve">. </w:t>
      </w:r>
      <w:proofErr w:type="gramStart"/>
      <w:r w:rsidRPr="00527138">
        <w:rPr>
          <w:rFonts w:ascii="Times New Roman" w:hAnsi="Times New Roman" w:cs="Times New Roman"/>
          <w:sz w:val="24"/>
          <w:szCs w:val="24"/>
        </w:rPr>
        <w:t>Nilai tersebut tergolong tinggi.</w:t>
      </w:r>
      <w:proofErr w:type="gramEnd"/>
      <w:r w:rsidRPr="00527138">
        <w:rPr>
          <w:rFonts w:ascii="Times New Roman" w:hAnsi="Times New Roman" w:cs="Times New Roman"/>
          <w:sz w:val="24"/>
          <w:szCs w:val="24"/>
        </w:rPr>
        <w:t xml:space="preserve"> Berdasarkan hasil rata-rata yang did</w:t>
      </w:r>
      <w:r>
        <w:rPr>
          <w:rFonts w:ascii="Times New Roman" w:hAnsi="Times New Roman" w:cs="Times New Roman"/>
          <w:sz w:val="24"/>
          <w:szCs w:val="24"/>
        </w:rPr>
        <w:t xml:space="preserve">apat menunjukkan bahwa bentuk dan </w:t>
      </w:r>
      <w:proofErr w:type="gramStart"/>
      <w:r>
        <w:rPr>
          <w:rFonts w:ascii="Times New Roman" w:hAnsi="Times New Roman" w:cs="Times New Roman"/>
          <w:sz w:val="24"/>
          <w:szCs w:val="24"/>
        </w:rPr>
        <w:t xml:space="preserve">sampul </w:t>
      </w:r>
      <w:r w:rsidRPr="00527138">
        <w:rPr>
          <w:rFonts w:ascii="Times New Roman" w:hAnsi="Times New Roman" w:cs="Times New Roman"/>
          <w:sz w:val="24"/>
          <w:szCs w:val="24"/>
        </w:rPr>
        <w:t xml:space="preserve"> dari</w:t>
      </w:r>
      <w:proofErr w:type="gramEnd"/>
      <w:r w:rsidRPr="00527138">
        <w:rPr>
          <w:rFonts w:ascii="Times New Roman" w:hAnsi="Times New Roman" w:cs="Times New Roman"/>
          <w:sz w:val="24"/>
          <w:szCs w:val="24"/>
        </w:rPr>
        <w:t xml:space="preserve"> modul ini sudah baik.</w:t>
      </w:r>
    </w:p>
    <w:p w:rsidR="00025E4A" w:rsidRDefault="00025E4A" w:rsidP="00025E4A">
      <w:pPr>
        <w:pStyle w:val="ListParagraph"/>
        <w:spacing w:line="480" w:lineRule="auto"/>
        <w:ind w:left="0" w:firstLine="567"/>
        <w:jc w:val="both"/>
        <w:rPr>
          <w:rFonts w:ascii="Times New Roman" w:hAnsi="Times New Roman" w:cs="Times New Roman"/>
          <w:sz w:val="24"/>
          <w:szCs w:val="24"/>
        </w:rPr>
      </w:pPr>
    </w:p>
    <w:p w:rsidR="00025E4A" w:rsidRDefault="00025E4A" w:rsidP="005D2DA3">
      <w:pPr>
        <w:pStyle w:val="ListParagraph"/>
        <w:numPr>
          <w:ilvl w:val="0"/>
          <w:numId w:val="76"/>
        </w:numPr>
        <w:spacing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lastRenderedPageBreak/>
        <w:t>Bahasa dan petunjuk</w:t>
      </w:r>
    </w:p>
    <w:p w:rsidR="00025E4A" w:rsidRPr="000A42F9" w:rsidRDefault="00025E4A" w:rsidP="00025E4A">
      <w:pPr>
        <w:pStyle w:val="ListParagraph"/>
        <w:tabs>
          <w:tab w:val="left" w:pos="567"/>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Berdasarkan tabel diatas kita dapat melihat hasil penilaian yang diperoleh dalam aspek ini adalah 5</w:t>
      </w:r>
      <w:proofErr w:type="gramStart"/>
      <w:r>
        <w:rPr>
          <w:rFonts w:ascii="Times New Roman" w:hAnsi="Times New Roman" w:cs="Times New Roman"/>
          <w:sz w:val="24"/>
          <w:szCs w:val="24"/>
        </w:rPr>
        <w:t>,1</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Aspek ini tergolong tinggi sekali.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Aspek ini terdiri dari 5 butir penilaian.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Hasil analisis ini menunjukkan bahwa dari segi bahasa dan petunjuk sudah sangat tinggi.</w:t>
      </w:r>
      <w:proofErr w:type="gramEnd"/>
    </w:p>
    <w:p w:rsidR="00025E4A" w:rsidRDefault="00025E4A" w:rsidP="005D2DA3">
      <w:pPr>
        <w:pStyle w:val="ListParagraph"/>
        <w:numPr>
          <w:ilvl w:val="0"/>
          <w:numId w:val="76"/>
        </w:numPr>
        <w:spacing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Komponen Isi Dan Petunjuk</w:t>
      </w:r>
    </w:p>
    <w:p w:rsidR="00025E4A" w:rsidRDefault="00025E4A" w:rsidP="00025E4A">
      <w:pPr>
        <w:pStyle w:val="ListParagraph"/>
        <w:spacing w:line="480" w:lineRule="auto"/>
        <w:ind w:left="0" w:firstLine="567"/>
        <w:jc w:val="both"/>
        <w:rPr>
          <w:rFonts w:ascii="Times New Roman" w:hAnsi="Times New Roman" w:cs="Times New Roman"/>
          <w:sz w:val="24"/>
          <w:szCs w:val="24"/>
        </w:rPr>
      </w:pPr>
      <w:proofErr w:type="gramStart"/>
      <w:r>
        <w:rPr>
          <w:rFonts w:ascii="Times New Roman" w:hAnsi="Times New Roman" w:cs="Times New Roman"/>
          <w:sz w:val="24"/>
          <w:szCs w:val="24"/>
        </w:rPr>
        <w:t>Berdasarkan tabel diatas kita dapat melihat bahwa hasil penilaian yang diperoleh aspek ini adalah 5.4 yang berarti tinggi sekaliatau sangat tinggi.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Hal ini berarti bahwa komponen isi dan petunjuk penggunaan modul ini sudah sangat jelas.</w:t>
      </w:r>
      <w:proofErr w:type="gramEnd"/>
      <w:r>
        <w:rPr>
          <w:rFonts w:ascii="Times New Roman" w:hAnsi="Times New Roman" w:cs="Times New Roman"/>
          <w:sz w:val="24"/>
          <w:szCs w:val="24"/>
        </w:rPr>
        <w:t xml:space="preserve"> </w:t>
      </w:r>
    </w:p>
    <w:p w:rsidR="00025E4A" w:rsidRDefault="00025E4A" w:rsidP="00025E4A">
      <w:pPr>
        <w:pStyle w:val="ListParagraph"/>
        <w:tabs>
          <w:tab w:val="left" w:pos="567"/>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Meskipun hasil analisis rata-rata penilaian diatas mengindikasikan bahwa modul konseling sebaya ini dapat diterapkan namun dari komentar tertulis dan lisan terhadap unsur penilaian ini, diperoleh beberapa catatan tambahan sebagai berikut:</w:t>
      </w:r>
    </w:p>
    <w:p w:rsidR="00025E4A" w:rsidRDefault="00025E4A" w:rsidP="005D2DA3">
      <w:pPr>
        <w:pStyle w:val="ListParagraph"/>
        <w:numPr>
          <w:ilvl w:val="0"/>
          <w:numId w:val="77"/>
        </w:numPr>
        <w:spacing w:line="480" w:lineRule="auto"/>
        <w:ind w:left="567" w:hanging="425"/>
        <w:jc w:val="both"/>
        <w:rPr>
          <w:rFonts w:ascii="Times New Roman" w:hAnsi="Times New Roman" w:cs="Times New Roman"/>
          <w:sz w:val="24"/>
          <w:szCs w:val="24"/>
        </w:rPr>
      </w:pPr>
      <w:r>
        <w:rPr>
          <w:rFonts w:ascii="Times New Roman" w:hAnsi="Times New Roman" w:cs="Times New Roman"/>
          <w:sz w:val="24"/>
          <w:szCs w:val="24"/>
        </w:rPr>
        <w:t>Perlu diperjelas lagi khas jenjang SMKnya</w:t>
      </w:r>
    </w:p>
    <w:p w:rsidR="00025E4A" w:rsidRDefault="00025E4A" w:rsidP="005D2DA3">
      <w:pPr>
        <w:pStyle w:val="ListParagraph"/>
        <w:numPr>
          <w:ilvl w:val="0"/>
          <w:numId w:val="77"/>
        </w:numPr>
        <w:spacing w:line="480" w:lineRule="auto"/>
        <w:ind w:left="567" w:hanging="425"/>
        <w:jc w:val="both"/>
        <w:rPr>
          <w:rFonts w:ascii="Times New Roman" w:hAnsi="Times New Roman" w:cs="Times New Roman"/>
          <w:sz w:val="24"/>
          <w:szCs w:val="24"/>
        </w:rPr>
      </w:pPr>
      <w:r>
        <w:rPr>
          <w:rFonts w:ascii="Times New Roman" w:hAnsi="Times New Roman" w:cs="Times New Roman"/>
          <w:sz w:val="24"/>
          <w:szCs w:val="24"/>
        </w:rPr>
        <w:t>Perlu memperhatikan siswa yang menjadi sasaran diberikan modul</w:t>
      </w:r>
    </w:p>
    <w:p w:rsidR="00025E4A" w:rsidRDefault="00025E4A" w:rsidP="005D2DA3">
      <w:pPr>
        <w:pStyle w:val="ListParagraph"/>
        <w:numPr>
          <w:ilvl w:val="0"/>
          <w:numId w:val="77"/>
        </w:numPr>
        <w:spacing w:line="480" w:lineRule="auto"/>
        <w:ind w:left="567" w:hanging="425"/>
        <w:jc w:val="both"/>
        <w:rPr>
          <w:rFonts w:ascii="Times New Roman" w:hAnsi="Times New Roman" w:cs="Times New Roman"/>
          <w:sz w:val="24"/>
          <w:szCs w:val="24"/>
        </w:rPr>
      </w:pPr>
      <w:r>
        <w:rPr>
          <w:rFonts w:ascii="Times New Roman" w:hAnsi="Times New Roman" w:cs="Times New Roman"/>
          <w:sz w:val="24"/>
          <w:szCs w:val="24"/>
        </w:rPr>
        <w:t>Aspek maateri sebaiknya disertai dengan gambar ilustrasi jenjang SMKnya</w:t>
      </w:r>
    </w:p>
    <w:p w:rsidR="00025E4A" w:rsidRDefault="00025E4A" w:rsidP="005D2DA3">
      <w:pPr>
        <w:pStyle w:val="ListParagraph"/>
        <w:numPr>
          <w:ilvl w:val="0"/>
          <w:numId w:val="77"/>
        </w:numPr>
        <w:spacing w:line="480" w:lineRule="auto"/>
        <w:ind w:left="567" w:hanging="425"/>
        <w:jc w:val="both"/>
        <w:rPr>
          <w:rFonts w:ascii="Times New Roman" w:hAnsi="Times New Roman" w:cs="Times New Roman"/>
          <w:sz w:val="24"/>
          <w:szCs w:val="24"/>
        </w:rPr>
      </w:pPr>
      <w:r>
        <w:rPr>
          <w:rFonts w:ascii="Times New Roman" w:hAnsi="Times New Roman" w:cs="Times New Roman"/>
          <w:sz w:val="24"/>
          <w:szCs w:val="24"/>
        </w:rPr>
        <w:t>Sebaiknya desain lebih menarik lagi</w:t>
      </w:r>
    </w:p>
    <w:p w:rsidR="00025E4A" w:rsidRDefault="00025E4A" w:rsidP="005D2DA3">
      <w:pPr>
        <w:pStyle w:val="ListParagraph"/>
        <w:numPr>
          <w:ilvl w:val="0"/>
          <w:numId w:val="77"/>
        </w:numPr>
        <w:spacing w:line="480" w:lineRule="auto"/>
        <w:ind w:left="567" w:hanging="425"/>
        <w:jc w:val="both"/>
        <w:rPr>
          <w:rFonts w:ascii="Times New Roman" w:hAnsi="Times New Roman" w:cs="Times New Roman"/>
          <w:sz w:val="24"/>
          <w:szCs w:val="24"/>
        </w:rPr>
      </w:pPr>
      <w:r>
        <w:rPr>
          <w:rFonts w:ascii="Times New Roman" w:hAnsi="Times New Roman" w:cs="Times New Roman"/>
          <w:sz w:val="24"/>
          <w:szCs w:val="24"/>
        </w:rPr>
        <w:t>Terlalu banyak narasi sedangkan minim gambar</w:t>
      </w:r>
    </w:p>
    <w:p w:rsidR="00025E4A" w:rsidRDefault="00025E4A" w:rsidP="005D2DA3">
      <w:pPr>
        <w:pStyle w:val="ListParagraph"/>
        <w:numPr>
          <w:ilvl w:val="0"/>
          <w:numId w:val="77"/>
        </w:numPr>
        <w:spacing w:line="480" w:lineRule="auto"/>
        <w:ind w:left="567" w:hanging="425"/>
        <w:jc w:val="both"/>
        <w:rPr>
          <w:rFonts w:ascii="Times New Roman" w:hAnsi="Times New Roman" w:cs="Times New Roman"/>
          <w:sz w:val="24"/>
          <w:szCs w:val="24"/>
        </w:rPr>
      </w:pPr>
      <w:r>
        <w:rPr>
          <w:rFonts w:ascii="Times New Roman" w:hAnsi="Times New Roman" w:cs="Times New Roman"/>
          <w:sz w:val="24"/>
          <w:szCs w:val="24"/>
        </w:rPr>
        <w:t>Keterampilan konselingnya disederhanakan lagi sesuaikan dengan tugas dan peran konselor sebaya (teman sebaya)</w:t>
      </w:r>
    </w:p>
    <w:p w:rsidR="00025E4A" w:rsidRDefault="00025E4A" w:rsidP="005D2DA3">
      <w:pPr>
        <w:pStyle w:val="ListParagraph"/>
        <w:numPr>
          <w:ilvl w:val="0"/>
          <w:numId w:val="77"/>
        </w:numPr>
        <w:spacing w:line="480" w:lineRule="auto"/>
        <w:ind w:left="567" w:hanging="425"/>
        <w:jc w:val="both"/>
        <w:rPr>
          <w:rFonts w:ascii="Times New Roman" w:hAnsi="Times New Roman" w:cs="Times New Roman"/>
          <w:sz w:val="24"/>
          <w:szCs w:val="24"/>
        </w:rPr>
      </w:pPr>
      <w:r>
        <w:rPr>
          <w:rFonts w:ascii="Times New Roman" w:hAnsi="Times New Roman" w:cs="Times New Roman"/>
          <w:sz w:val="24"/>
          <w:szCs w:val="24"/>
        </w:rPr>
        <w:t xml:space="preserve">Perlunya ada penegasan bahwa modul ini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dipakai oleh guru BK untuk latihan langsung ke konselor sebaya.</w:t>
      </w:r>
    </w:p>
    <w:p w:rsidR="00025E4A" w:rsidRDefault="00025E4A" w:rsidP="00025E4A">
      <w:pPr>
        <w:spacing w:after="0" w:line="480" w:lineRule="auto"/>
        <w:ind w:firstLine="567"/>
        <w:jc w:val="both"/>
        <w:rPr>
          <w:rFonts w:ascii="Times New Roman" w:hAnsi="Times New Roman"/>
          <w:color w:val="000000" w:themeColor="text1"/>
          <w:sz w:val="24"/>
          <w:szCs w:val="24"/>
        </w:rPr>
      </w:pPr>
      <w:r w:rsidRPr="000B4457">
        <w:rPr>
          <w:rFonts w:ascii="Times New Roman" w:hAnsi="Times New Roman"/>
          <w:sz w:val="24"/>
          <w:szCs w:val="24"/>
        </w:rPr>
        <w:lastRenderedPageBreak/>
        <w:t>Dari hasil uji kelayakan</w:t>
      </w:r>
      <w:r>
        <w:rPr>
          <w:rFonts w:ascii="Times New Roman" w:hAnsi="Times New Roman"/>
          <w:sz w:val="24"/>
          <w:szCs w:val="24"/>
        </w:rPr>
        <w:t xml:space="preserve"> dengan menggunakan data kuantitatif</w:t>
      </w:r>
      <w:r w:rsidRPr="000B4457">
        <w:rPr>
          <w:rFonts w:ascii="Times New Roman" w:hAnsi="Times New Roman"/>
          <w:sz w:val="24"/>
          <w:szCs w:val="24"/>
        </w:rPr>
        <w:t xml:space="preserve"> di atas dapat disimpulkan bahwa produk</w:t>
      </w:r>
      <w:r>
        <w:rPr>
          <w:rFonts w:ascii="Times New Roman" w:hAnsi="Times New Roman"/>
          <w:sz w:val="24"/>
          <w:szCs w:val="24"/>
        </w:rPr>
        <w:t xml:space="preserve"> berupa modul bimbingan belajar berada pada skala penilaian 5</w:t>
      </w:r>
      <w:r w:rsidRPr="000B4457">
        <w:rPr>
          <w:rFonts w:ascii="Times New Roman" w:hAnsi="Times New Roman"/>
          <w:sz w:val="24"/>
          <w:szCs w:val="24"/>
        </w:rPr>
        <w:t xml:space="preserve"> yang termasuk dalam skala penilaian “</w:t>
      </w:r>
      <w:r>
        <w:rPr>
          <w:rFonts w:ascii="Times New Roman" w:hAnsi="Times New Roman"/>
          <w:sz w:val="24"/>
          <w:szCs w:val="24"/>
        </w:rPr>
        <w:t>Tinggi</w:t>
      </w:r>
      <w:r w:rsidRPr="000B4457">
        <w:rPr>
          <w:rFonts w:ascii="Times New Roman" w:hAnsi="Times New Roman"/>
          <w:sz w:val="24"/>
          <w:szCs w:val="24"/>
        </w:rPr>
        <w:t xml:space="preserve">” dan dari hal </w:t>
      </w:r>
      <w:r w:rsidRPr="0052465C">
        <w:rPr>
          <w:rFonts w:ascii="Times New Roman" w:hAnsi="Times New Roman"/>
          <w:color w:val="000000" w:themeColor="text1"/>
          <w:sz w:val="24"/>
          <w:szCs w:val="24"/>
        </w:rPr>
        <w:t xml:space="preserve">tersebut maka dapat dinyatakan bahwa </w:t>
      </w:r>
      <w:r>
        <w:rPr>
          <w:rFonts w:ascii="Times New Roman" w:hAnsi="Times New Roman"/>
          <w:color w:val="000000" w:themeColor="text1"/>
          <w:sz w:val="24"/>
          <w:szCs w:val="24"/>
        </w:rPr>
        <w:t>modul</w:t>
      </w:r>
      <w:r w:rsidRPr="0052465C">
        <w:rPr>
          <w:rFonts w:ascii="Times New Roman" w:hAnsi="Times New Roman"/>
          <w:color w:val="000000" w:themeColor="text1"/>
          <w:sz w:val="24"/>
          <w:szCs w:val="24"/>
        </w:rPr>
        <w:t xml:space="preserve"> bimbingan tersebut telah laya</w:t>
      </w:r>
      <w:r>
        <w:rPr>
          <w:rFonts w:ascii="Times New Roman" w:hAnsi="Times New Roman"/>
          <w:color w:val="000000" w:themeColor="text1"/>
          <w:sz w:val="24"/>
          <w:szCs w:val="24"/>
        </w:rPr>
        <w:t>k untuk dilaksanakan di sekolah.</w:t>
      </w:r>
    </w:p>
    <w:p w:rsidR="00025E4A" w:rsidRDefault="00025E4A" w:rsidP="005D2DA3">
      <w:pPr>
        <w:pStyle w:val="ListParagraph"/>
        <w:numPr>
          <w:ilvl w:val="0"/>
          <w:numId w:val="80"/>
        </w:numPr>
        <w:spacing w:after="0" w:line="480" w:lineRule="auto"/>
        <w:ind w:left="567" w:hanging="567"/>
        <w:jc w:val="both"/>
        <w:rPr>
          <w:rFonts w:ascii="Times New Roman" w:hAnsi="Times New Roman"/>
          <w:color w:val="000000" w:themeColor="text1"/>
          <w:sz w:val="24"/>
          <w:szCs w:val="24"/>
        </w:rPr>
      </w:pPr>
      <w:r>
        <w:rPr>
          <w:rFonts w:ascii="Times New Roman" w:hAnsi="Times New Roman"/>
          <w:color w:val="000000" w:themeColor="text1"/>
          <w:sz w:val="24"/>
          <w:szCs w:val="24"/>
        </w:rPr>
        <w:t>Uji Praktisi</w:t>
      </w:r>
    </w:p>
    <w:p w:rsidR="00025E4A" w:rsidRDefault="00025E4A" w:rsidP="00025E4A">
      <w:pPr>
        <w:pStyle w:val="ListParagraph"/>
        <w:spacing w:after="0" w:line="480" w:lineRule="auto"/>
        <w:ind w:left="0" w:firstLine="567"/>
        <w:jc w:val="both"/>
        <w:rPr>
          <w:rFonts w:ascii="Times New Roman" w:hAnsi="Times New Roman"/>
          <w:color w:val="000000" w:themeColor="text1"/>
          <w:sz w:val="24"/>
          <w:szCs w:val="24"/>
        </w:rPr>
      </w:pPr>
      <w:proofErr w:type="gramStart"/>
      <w:r>
        <w:rPr>
          <w:rFonts w:ascii="Times New Roman" w:hAnsi="Times New Roman"/>
          <w:color w:val="000000" w:themeColor="text1"/>
          <w:sz w:val="24"/>
          <w:szCs w:val="24"/>
        </w:rPr>
        <w:t>Uji Praktisi dilakukan kepada guru BK ibu Sri Wahyuni Asti.</w:t>
      </w:r>
      <w:proofErr w:type="gramEnd"/>
      <w:r>
        <w:rPr>
          <w:rFonts w:ascii="Times New Roman" w:hAnsi="Times New Roman"/>
          <w:color w:val="000000" w:themeColor="text1"/>
          <w:sz w:val="24"/>
          <w:szCs w:val="24"/>
        </w:rPr>
        <w:t xml:space="preserve"> M. Pd selaku Koordinator BK di Sekolah SMK. </w:t>
      </w:r>
      <w:proofErr w:type="gramStart"/>
      <w:r>
        <w:rPr>
          <w:rFonts w:ascii="Times New Roman" w:hAnsi="Times New Roman"/>
          <w:color w:val="000000" w:themeColor="text1"/>
          <w:sz w:val="24"/>
          <w:szCs w:val="24"/>
        </w:rPr>
        <w:t>Uji praktisi ini mengenai tentang ketepatan dan Isi Materi.</w:t>
      </w:r>
      <w:proofErr w:type="gramEnd"/>
      <w:r>
        <w:rPr>
          <w:rFonts w:ascii="Times New Roman" w:hAnsi="Times New Roman"/>
          <w:color w:val="000000" w:themeColor="text1"/>
          <w:sz w:val="24"/>
          <w:szCs w:val="24"/>
        </w:rPr>
        <w:t xml:space="preserve">  Hasil data </w:t>
      </w:r>
      <w:proofErr w:type="gramStart"/>
      <w:r>
        <w:rPr>
          <w:rFonts w:ascii="Times New Roman" w:hAnsi="Times New Roman"/>
          <w:color w:val="000000" w:themeColor="text1"/>
          <w:sz w:val="24"/>
          <w:szCs w:val="24"/>
        </w:rPr>
        <w:t>kuantitatif  uji</w:t>
      </w:r>
      <w:proofErr w:type="gramEnd"/>
      <w:r>
        <w:rPr>
          <w:rFonts w:ascii="Times New Roman" w:hAnsi="Times New Roman"/>
          <w:color w:val="000000" w:themeColor="text1"/>
          <w:sz w:val="24"/>
          <w:szCs w:val="24"/>
        </w:rPr>
        <w:t xml:space="preserve"> Praktisi guru BK sebagai berikut:</w:t>
      </w:r>
    </w:p>
    <w:p w:rsidR="00025E4A" w:rsidRPr="00A93B17" w:rsidRDefault="00025E4A" w:rsidP="00025E4A">
      <w:pPr>
        <w:pStyle w:val="ListParagraph"/>
        <w:spacing w:after="0" w:line="480" w:lineRule="auto"/>
        <w:ind w:left="0" w:firstLine="567"/>
        <w:jc w:val="both"/>
        <w:rPr>
          <w:rFonts w:ascii="Times New Roman" w:hAnsi="Times New Roman"/>
          <w:b/>
          <w:i/>
          <w:color w:val="000000" w:themeColor="text1"/>
          <w:sz w:val="24"/>
          <w:szCs w:val="24"/>
        </w:rPr>
      </w:pPr>
      <w:r w:rsidRPr="00A93B17">
        <w:rPr>
          <w:rFonts w:ascii="Times New Roman" w:hAnsi="Times New Roman"/>
          <w:b/>
          <w:i/>
          <w:color w:val="000000" w:themeColor="text1"/>
          <w:sz w:val="24"/>
          <w:szCs w:val="24"/>
        </w:rPr>
        <w:t>Tabel 4.2 hasil penilaian guru BK</w:t>
      </w:r>
    </w:p>
    <w:tbl>
      <w:tblPr>
        <w:tblW w:w="7513" w:type="dxa"/>
        <w:tblInd w:w="392" w:type="dxa"/>
        <w:tblLook w:val="04A0"/>
      </w:tblPr>
      <w:tblGrid>
        <w:gridCol w:w="960"/>
        <w:gridCol w:w="3380"/>
        <w:gridCol w:w="1498"/>
        <w:gridCol w:w="1675"/>
      </w:tblGrid>
      <w:tr w:rsidR="00025E4A" w:rsidRPr="00257AC6" w:rsidTr="00454E2B">
        <w:trPr>
          <w:trHeight w:val="315"/>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5E4A" w:rsidRPr="00257AC6" w:rsidRDefault="00025E4A" w:rsidP="00454E2B">
            <w:pPr>
              <w:spacing w:after="0" w:line="240" w:lineRule="auto"/>
              <w:jc w:val="center"/>
              <w:rPr>
                <w:rFonts w:ascii="Times New Roman" w:eastAsia="Times New Roman" w:hAnsi="Times New Roman" w:cs="Times New Roman"/>
                <w:b/>
                <w:bCs/>
                <w:color w:val="000000"/>
                <w:sz w:val="24"/>
                <w:szCs w:val="24"/>
              </w:rPr>
            </w:pPr>
            <w:r w:rsidRPr="00257AC6">
              <w:rPr>
                <w:rFonts w:ascii="Times New Roman" w:eastAsia="Times New Roman" w:hAnsi="Times New Roman" w:cs="Times New Roman"/>
                <w:b/>
                <w:bCs/>
                <w:color w:val="000000"/>
                <w:sz w:val="24"/>
                <w:szCs w:val="24"/>
              </w:rPr>
              <w:t>No</w:t>
            </w:r>
          </w:p>
        </w:tc>
        <w:tc>
          <w:tcPr>
            <w:tcW w:w="338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25E4A" w:rsidRPr="00257AC6" w:rsidRDefault="00025E4A" w:rsidP="00454E2B">
            <w:pPr>
              <w:spacing w:after="0" w:line="240" w:lineRule="auto"/>
              <w:jc w:val="center"/>
              <w:rPr>
                <w:rFonts w:ascii="Times New Roman" w:eastAsia="Times New Roman" w:hAnsi="Times New Roman" w:cs="Times New Roman"/>
                <w:b/>
                <w:bCs/>
                <w:color w:val="000000"/>
                <w:sz w:val="24"/>
                <w:szCs w:val="24"/>
              </w:rPr>
            </w:pPr>
            <w:r w:rsidRPr="00257AC6">
              <w:rPr>
                <w:rFonts w:ascii="Times New Roman" w:eastAsia="Times New Roman" w:hAnsi="Times New Roman" w:cs="Times New Roman"/>
                <w:b/>
                <w:bCs/>
                <w:color w:val="000000"/>
                <w:sz w:val="24"/>
                <w:szCs w:val="24"/>
              </w:rPr>
              <w:t>Aspek Penilaian</w:t>
            </w:r>
          </w:p>
        </w:tc>
        <w:tc>
          <w:tcPr>
            <w:tcW w:w="3173" w:type="dxa"/>
            <w:gridSpan w:val="2"/>
            <w:tcBorders>
              <w:top w:val="single" w:sz="4" w:space="0" w:color="auto"/>
              <w:left w:val="nil"/>
              <w:bottom w:val="single" w:sz="4" w:space="0" w:color="auto"/>
              <w:right w:val="single" w:sz="4" w:space="0" w:color="auto"/>
            </w:tcBorders>
            <w:shd w:val="clear" w:color="auto" w:fill="auto"/>
            <w:noWrap/>
            <w:vAlign w:val="center"/>
            <w:hideMark/>
          </w:tcPr>
          <w:p w:rsidR="00025E4A" w:rsidRPr="00257AC6" w:rsidRDefault="00025E4A" w:rsidP="00454E2B">
            <w:pPr>
              <w:spacing w:after="0" w:line="240" w:lineRule="auto"/>
              <w:jc w:val="center"/>
              <w:rPr>
                <w:rFonts w:ascii="Times New Roman" w:eastAsia="Times New Roman" w:hAnsi="Times New Roman" w:cs="Times New Roman"/>
                <w:b/>
                <w:bCs/>
                <w:color w:val="000000"/>
                <w:sz w:val="24"/>
                <w:szCs w:val="24"/>
              </w:rPr>
            </w:pPr>
            <w:r w:rsidRPr="00257AC6">
              <w:rPr>
                <w:rFonts w:ascii="Times New Roman" w:eastAsia="Times New Roman" w:hAnsi="Times New Roman" w:cs="Times New Roman"/>
                <w:b/>
                <w:bCs/>
                <w:color w:val="000000"/>
                <w:sz w:val="24"/>
                <w:szCs w:val="24"/>
              </w:rPr>
              <w:t>Penilaian</w:t>
            </w:r>
          </w:p>
        </w:tc>
      </w:tr>
      <w:tr w:rsidR="00025E4A" w:rsidRPr="00257AC6" w:rsidTr="00454E2B">
        <w:trPr>
          <w:trHeight w:val="315"/>
        </w:trPr>
        <w:tc>
          <w:tcPr>
            <w:tcW w:w="960" w:type="dxa"/>
            <w:vMerge/>
            <w:tcBorders>
              <w:top w:val="single" w:sz="4" w:space="0" w:color="auto"/>
              <w:left w:val="single" w:sz="4" w:space="0" w:color="auto"/>
              <w:bottom w:val="single" w:sz="4" w:space="0" w:color="auto"/>
              <w:right w:val="single" w:sz="4" w:space="0" w:color="auto"/>
            </w:tcBorders>
            <w:vAlign w:val="center"/>
            <w:hideMark/>
          </w:tcPr>
          <w:p w:rsidR="00025E4A" w:rsidRPr="00257AC6" w:rsidRDefault="00025E4A" w:rsidP="00454E2B">
            <w:pPr>
              <w:spacing w:after="0" w:line="240" w:lineRule="auto"/>
              <w:rPr>
                <w:rFonts w:ascii="Times New Roman" w:eastAsia="Times New Roman" w:hAnsi="Times New Roman" w:cs="Times New Roman"/>
                <w:b/>
                <w:bCs/>
                <w:color w:val="000000"/>
                <w:sz w:val="24"/>
                <w:szCs w:val="24"/>
              </w:rPr>
            </w:pPr>
          </w:p>
        </w:tc>
        <w:tc>
          <w:tcPr>
            <w:tcW w:w="3380" w:type="dxa"/>
            <w:vMerge/>
            <w:tcBorders>
              <w:top w:val="single" w:sz="4" w:space="0" w:color="auto"/>
              <w:left w:val="single" w:sz="4" w:space="0" w:color="auto"/>
              <w:bottom w:val="single" w:sz="4" w:space="0" w:color="000000"/>
              <w:right w:val="single" w:sz="4" w:space="0" w:color="auto"/>
            </w:tcBorders>
            <w:vAlign w:val="center"/>
            <w:hideMark/>
          </w:tcPr>
          <w:p w:rsidR="00025E4A" w:rsidRPr="00257AC6" w:rsidRDefault="00025E4A" w:rsidP="00454E2B">
            <w:pPr>
              <w:spacing w:after="0" w:line="240" w:lineRule="auto"/>
              <w:rPr>
                <w:rFonts w:ascii="Times New Roman" w:eastAsia="Times New Roman" w:hAnsi="Times New Roman" w:cs="Times New Roman"/>
                <w:b/>
                <w:bCs/>
                <w:color w:val="000000"/>
                <w:sz w:val="24"/>
                <w:szCs w:val="24"/>
              </w:rPr>
            </w:pPr>
          </w:p>
        </w:tc>
        <w:tc>
          <w:tcPr>
            <w:tcW w:w="1498" w:type="dxa"/>
            <w:tcBorders>
              <w:top w:val="nil"/>
              <w:left w:val="nil"/>
              <w:bottom w:val="single" w:sz="4" w:space="0" w:color="auto"/>
              <w:right w:val="single" w:sz="4" w:space="0" w:color="auto"/>
            </w:tcBorders>
            <w:shd w:val="clear" w:color="auto" w:fill="auto"/>
            <w:noWrap/>
            <w:vAlign w:val="bottom"/>
            <w:hideMark/>
          </w:tcPr>
          <w:p w:rsidR="00025E4A" w:rsidRPr="00257AC6" w:rsidRDefault="00025E4A" w:rsidP="00454E2B">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X</w:t>
            </w:r>
          </w:p>
        </w:tc>
        <w:tc>
          <w:tcPr>
            <w:tcW w:w="1675" w:type="dxa"/>
            <w:tcBorders>
              <w:top w:val="nil"/>
              <w:left w:val="nil"/>
              <w:bottom w:val="single" w:sz="4" w:space="0" w:color="auto"/>
              <w:right w:val="single" w:sz="4" w:space="0" w:color="auto"/>
            </w:tcBorders>
            <w:shd w:val="clear" w:color="auto" w:fill="auto"/>
            <w:noWrap/>
            <w:vAlign w:val="bottom"/>
            <w:hideMark/>
          </w:tcPr>
          <w:p w:rsidR="00025E4A" w:rsidRPr="00257AC6" w:rsidRDefault="00025E4A" w:rsidP="00454E2B">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K</w:t>
            </w:r>
          </w:p>
        </w:tc>
      </w:tr>
      <w:tr w:rsidR="00025E4A" w:rsidRPr="00257AC6" w:rsidTr="00454E2B">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25E4A" w:rsidRPr="00257AC6" w:rsidRDefault="00025E4A" w:rsidP="00454E2B">
            <w:pPr>
              <w:spacing w:after="0" w:line="240" w:lineRule="auto"/>
              <w:jc w:val="center"/>
              <w:rPr>
                <w:rFonts w:ascii="Times New Roman" w:eastAsia="Times New Roman" w:hAnsi="Times New Roman" w:cs="Times New Roman"/>
                <w:color w:val="000000"/>
                <w:sz w:val="24"/>
                <w:szCs w:val="24"/>
              </w:rPr>
            </w:pPr>
            <w:r w:rsidRPr="00257AC6">
              <w:rPr>
                <w:rFonts w:ascii="Times New Roman" w:eastAsia="Times New Roman" w:hAnsi="Times New Roman" w:cs="Times New Roman"/>
                <w:color w:val="000000"/>
                <w:sz w:val="24"/>
                <w:szCs w:val="24"/>
              </w:rPr>
              <w:t>1</w:t>
            </w:r>
          </w:p>
        </w:tc>
        <w:tc>
          <w:tcPr>
            <w:tcW w:w="3380" w:type="dxa"/>
            <w:tcBorders>
              <w:top w:val="nil"/>
              <w:left w:val="nil"/>
              <w:bottom w:val="single" w:sz="4" w:space="0" w:color="auto"/>
              <w:right w:val="single" w:sz="4" w:space="0" w:color="auto"/>
            </w:tcBorders>
            <w:shd w:val="clear" w:color="auto" w:fill="auto"/>
            <w:noWrap/>
            <w:vAlign w:val="center"/>
            <w:hideMark/>
          </w:tcPr>
          <w:p w:rsidR="00025E4A" w:rsidRPr="00257AC6" w:rsidRDefault="00025E4A" w:rsidP="00454E2B">
            <w:pPr>
              <w:spacing w:after="0" w:line="240" w:lineRule="auto"/>
              <w:jc w:val="center"/>
              <w:rPr>
                <w:rFonts w:ascii="Times New Roman" w:eastAsia="Times New Roman" w:hAnsi="Times New Roman" w:cs="Times New Roman"/>
                <w:color w:val="000000"/>
                <w:sz w:val="24"/>
                <w:szCs w:val="24"/>
              </w:rPr>
            </w:pPr>
            <w:r w:rsidRPr="00257AC6">
              <w:rPr>
                <w:rFonts w:ascii="Times New Roman" w:eastAsia="Times New Roman" w:hAnsi="Times New Roman" w:cs="Times New Roman"/>
                <w:color w:val="000000"/>
                <w:sz w:val="24"/>
                <w:szCs w:val="24"/>
              </w:rPr>
              <w:t>2</w:t>
            </w:r>
          </w:p>
        </w:tc>
        <w:tc>
          <w:tcPr>
            <w:tcW w:w="1498" w:type="dxa"/>
            <w:tcBorders>
              <w:top w:val="nil"/>
              <w:left w:val="nil"/>
              <w:bottom w:val="single" w:sz="4" w:space="0" w:color="auto"/>
              <w:right w:val="single" w:sz="4" w:space="0" w:color="auto"/>
            </w:tcBorders>
            <w:shd w:val="clear" w:color="auto" w:fill="auto"/>
            <w:noWrap/>
            <w:vAlign w:val="center"/>
            <w:hideMark/>
          </w:tcPr>
          <w:p w:rsidR="00025E4A" w:rsidRPr="00257AC6" w:rsidRDefault="00025E4A" w:rsidP="00454E2B">
            <w:pPr>
              <w:spacing w:after="0" w:line="240" w:lineRule="auto"/>
              <w:jc w:val="center"/>
              <w:rPr>
                <w:rFonts w:ascii="Times New Roman" w:eastAsia="Times New Roman" w:hAnsi="Times New Roman" w:cs="Times New Roman"/>
                <w:color w:val="000000"/>
                <w:sz w:val="24"/>
                <w:szCs w:val="24"/>
              </w:rPr>
            </w:pPr>
            <w:r w:rsidRPr="00257AC6">
              <w:rPr>
                <w:rFonts w:ascii="Times New Roman" w:eastAsia="Times New Roman" w:hAnsi="Times New Roman" w:cs="Times New Roman"/>
                <w:color w:val="000000"/>
                <w:sz w:val="24"/>
                <w:szCs w:val="24"/>
              </w:rPr>
              <w:t>3</w:t>
            </w:r>
          </w:p>
        </w:tc>
        <w:tc>
          <w:tcPr>
            <w:tcW w:w="1675" w:type="dxa"/>
            <w:tcBorders>
              <w:top w:val="nil"/>
              <w:left w:val="nil"/>
              <w:bottom w:val="single" w:sz="4" w:space="0" w:color="auto"/>
              <w:right w:val="single" w:sz="4" w:space="0" w:color="auto"/>
            </w:tcBorders>
            <w:shd w:val="clear" w:color="auto" w:fill="auto"/>
            <w:noWrap/>
            <w:vAlign w:val="center"/>
            <w:hideMark/>
          </w:tcPr>
          <w:p w:rsidR="00025E4A" w:rsidRPr="00257AC6" w:rsidRDefault="00025E4A" w:rsidP="00454E2B">
            <w:pPr>
              <w:spacing w:after="0" w:line="240" w:lineRule="auto"/>
              <w:jc w:val="center"/>
              <w:rPr>
                <w:rFonts w:ascii="Times New Roman" w:eastAsia="Times New Roman" w:hAnsi="Times New Roman" w:cs="Times New Roman"/>
                <w:color w:val="000000"/>
                <w:sz w:val="24"/>
                <w:szCs w:val="24"/>
              </w:rPr>
            </w:pPr>
            <w:r w:rsidRPr="00257AC6">
              <w:rPr>
                <w:rFonts w:ascii="Times New Roman" w:eastAsia="Times New Roman" w:hAnsi="Times New Roman" w:cs="Times New Roman"/>
                <w:color w:val="000000"/>
                <w:sz w:val="24"/>
                <w:szCs w:val="24"/>
              </w:rPr>
              <w:t>4</w:t>
            </w:r>
          </w:p>
        </w:tc>
      </w:tr>
      <w:tr w:rsidR="00025E4A" w:rsidRPr="00257AC6" w:rsidTr="00454E2B">
        <w:trPr>
          <w:trHeight w:val="315"/>
        </w:trPr>
        <w:tc>
          <w:tcPr>
            <w:tcW w:w="960" w:type="dxa"/>
            <w:tcBorders>
              <w:top w:val="nil"/>
              <w:left w:val="single" w:sz="4" w:space="0" w:color="auto"/>
              <w:bottom w:val="nil"/>
              <w:right w:val="single" w:sz="4" w:space="0" w:color="auto"/>
            </w:tcBorders>
            <w:shd w:val="clear" w:color="auto" w:fill="auto"/>
            <w:noWrap/>
            <w:vAlign w:val="bottom"/>
            <w:hideMark/>
          </w:tcPr>
          <w:p w:rsidR="00025E4A" w:rsidRPr="00257AC6" w:rsidRDefault="00025E4A" w:rsidP="00454E2B">
            <w:pPr>
              <w:spacing w:after="0" w:line="240" w:lineRule="auto"/>
              <w:jc w:val="center"/>
              <w:rPr>
                <w:rFonts w:ascii="Times New Roman" w:eastAsia="Times New Roman" w:hAnsi="Times New Roman" w:cs="Times New Roman"/>
                <w:color w:val="000000"/>
                <w:sz w:val="24"/>
                <w:szCs w:val="24"/>
              </w:rPr>
            </w:pPr>
          </w:p>
        </w:tc>
        <w:tc>
          <w:tcPr>
            <w:tcW w:w="3380" w:type="dxa"/>
            <w:tcBorders>
              <w:top w:val="nil"/>
              <w:left w:val="nil"/>
              <w:bottom w:val="single" w:sz="4" w:space="0" w:color="auto"/>
              <w:right w:val="single" w:sz="4" w:space="0" w:color="auto"/>
            </w:tcBorders>
            <w:shd w:val="clear" w:color="auto" w:fill="auto"/>
            <w:hideMark/>
          </w:tcPr>
          <w:p w:rsidR="00025E4A" w:rsidRPr="00257AC6" w:rsidRDefault="00025E4A" w:rsidP="00454E2B">
            <w:pPr>
              <w:spacing w:after="0" w:line="240" w:lineRule="auto"/>
              <w:jc w:val="both"/>
              <w:rPr>
                <w:rFonts w:ascii="Times New Roman" w:eastAsia="Times New Roman" w:hAnsi="Times New Roman" w:cs="Times New Roman"/>
                <w:color w:val="000000"/>
                <w:sz w:val="24"/>
                <w:szCs w:val="24"/>
              </w:rPr>
            </w:pPr>
            <w:r w:rsidRPr="00257AC6">
              <w:rPr>
                <w:rFonts w:ascii="Times New Roman" w:eastAsia="Times New Roman" w:hAnsi="Times New Roman" w:cs="Times New Roman"/>
                <w:color w:val="000000"/>
                <w:sz w:val="24"/>
                <w:szCs w:val="24"/>
              </w:rPr>
              <w:t xml:space="preserve">Ketepatan </w:t>
            </w:r>
            <w:r w:rsidRPr="00257AC6">
              <w:rPr>
                <w:rFonts w:ascii="Times New Roman" w:eastAsia="Times New Roman" w:hAnsi="Times New Roman" w:cs="Times New Roman"/>
                <w:i/>
                <w:iCs/>
                <w:color w:val="000000"/>
                <w:sz w:val="24"/>
                <w:szCs w:val="24"/>
              </w:rPr>
              <w:t>(Accuracy)</w:t>
            </w:r>
          </w:p>
        </w:tc>
        <w:tc>
          <w:tcPr>
            <w:tcW w:w="1498" w:type="dxa"/>
            <w:tcBorders>
              <w:top w:val="nil"/>
              <w:left w:val="nil"/>
              <w:bottom w:val="nil"/>
              <w:right w:val="single" w:sz="4" w:space="0" w:color="auto"/>
            </w:tcBorders>
            <w:shd w:val="clear" w:color="auto" w:fill="auto"/>
            <w:noWrap/>
            <w:vAlign w:val="bottom"/>
            <w:hideMark/>
          </w:tcPr>
          <w:p w:rsidR="00025E4A" w:rsidRPr="00257AC6" w:rsidRDefault="00025E4A" w:rsidP="00454E2B">
            <w:pPr>
              <w:spacing w:after="0" w:line="240" w:lineRule="auto"/>
              <w:jc w:val="center"/>
              <w:rPr>
                <w:rFonts w:ascii="Times New Roman" w:eastAsia="Times New Roman" w:hAnsi="Times New Roman" w:cs="Times New Roman"/>
                <w:color w:val="000000"/>
                <w:sz w:val="24"/>
                <w:szCs w:val="24"/>
              </w:rPr>
            </w:pPr>
            <w:r w:rsidRPr="00257AC6">
              <w:rPr>
                <w:rFonts w:ascii="Times New Roman" w:eastAsia="Times New Roman" w:hAnsi="Times New Roman" w:cs="Times New Roman"/>
                <w:color w:val="000000"/>
                <w:sz w:val="24"/>
                <w:szCs w:val="24"/>
              </w:rPr>
              <w:t> </w:t>
            </w:r>
          </w:p>
        </w:tc>
        <w:tc>
          <w:tcPr>
            <w:tcW w:w="1675" w:type="dxa"/>
            <w:tcBorders>
              <w:top w:val="nil"/>
              <w:left w:val="nil"/>
              <w:bottom w:val="nil"/>
              <w:right w:val="single" w:sz="4" w:space="0" w:color="auto"/>
            </w:tcBorders>
            <w:shd w:val="clear" w:color="auto" w:fill="auto"/>
            <w:noWrap/>
            <w:vAlign w:val="bottom"/>
            <w:hideMark/>
          </w:tcPr>
          <w:p w:rsidR="00025E4A" w:rsidRPr="00257AC6" w:rsidRDefault="00025E4A" w:rsidP="00454E2B">
            <w:pPr>
              <w:spacing w:after="0" w:line="240" w:lineRule="auto"/>
              <w:jc w:val="center"/>
              <w:rPr>
                <w:rFonts w:ascii="Times New Roman" w:eastAsia="Times New Roman" w:hAnsi="Times New Roman" w:cs="Times New Roman"/>
                <w:color w:val="000000"/>
                <w:sz w:val="24"/>
                <w:szCs w:val="24"/>
              </w:rPr>
            </w:pPr>
            <w:r w:rsidRPr="00257AC6">
              <w:rPr>
                <w:rFonts w:ascii="Times New Roman" w:eastAsia="Times New Roman" w:hAnsi="Times New Roman" w:cs="Times New Roman"/>
                <w:color w:val="000000"/>
                <w:sz w:val="24"/>
                <w:szCs w:val="24"/>
              </w:rPr>
              <w:t> </w:t>
            </w:r>
          </w:p>
        </w:tc>
      </w:tr>
      <w:tr w:rsidR="00025E4A" w:rsidRPr="00257AC6" w:rsidTr="00454E2B">
        <w:trPr>
          <w:trHeight w:val="945"/>
        </w:trPr>
        <w:tc>
          <w:tcPr>
            <w:tcW w:w="960" w:type="dxa"/>
            <w:tcBorders>
              <w:top w:val="nil"/>
              <w:left w:val="single" w:sz="4" w:space="0" w:color="auto"/>
              <w:bottom w:val="nil"/>
              <w:right w:val="single" w:sz="4" w:space="0" w:color="auto"/>
            </w:tcBorders>
            <w:shd w:val="clear" w:color="auto" w:fill="auto"/>
            <w:noWrap/>
            <w:vAlign w:val="bottom"/>
            <w:hideMark/>
          </w:tcPr>
          <w:p w:rsidR="00025E4A" w:rsidRPr="00257AC6" w:rsidRDefault="00025E4A" w:rsidP="00454E2B">
            <w:pPr>
              <w:spacing w:after="0" w:line="240" w:lineRule="auto"/>
              <w:jc w:val="center"/>
              <w:rPr>
                <w:rFonts w:ascii="Times New Roman" w:eastAsia="Times New Roman" w:hAnsi="Times New Roman" w:cs="Times New Roman"/>
                <w:color w:val="000000"/>
                <w:sz w:val="24"/>
                <w:szCs w:val="24"/>
              </w:rPr>
            </w:pPr>
            <w:r w:rsidRPr="00257AC6">
              <w:rPr>
                <w:rFonts w:ascii="Times New Roman" w:eastAsia="Times New Roman" w:hAnsi="Times New Roman" w:cs="Times New Roman"/>
                <w:color w:val="000000"/>
                <w:sz w:val="24"/>
                <w:szCs w:val="24"/>
              </w:rPr>
              <w:t>1</w:t>
            </w:r>
          </w:p>
        </w:tc>
        <w:tc>
          <w:tcPr>
            <w:tcW w:w="3380" w:type="dxa"/>
            <w:tcBorders>
              <w:top w:val="nil"/>
              <w:left w:val="nil"/>
              <w:bottom w:val="nil"/>
              <w:right w:val="single" w:sz="4" w:space="0" w:color="auto"/>
            </w:tcBorders>
            <w:shd w:val="clear" w:color="auto" w:fill="auto"/>
            <w:hideMark/>
          </w:tcPr>
          <w:p w:rsidR="00025E4A" w:rsidRPr="00257AC6" w:rsidRDefault="00025E4A" w:rsidP="00454E2B">
            <w:pPr>
              <w:spacing w:after="0" w:line="240" w:lineRule="auto"/>
              <w:jc w:val="both"/>
              <w:rPr>
                <w:rFonts w:ascii="Times New Roman" w:eastAsia="Times New Roman" w:hAnsi="Times New Roman" w:cs="Times New Roman"/>
                <w:color w:val="000000"/>
                <w:sz w:val="24"/>
                <w:szCs w:val="24"/>
              </w:rPr>
            </w:pPr>
            <w:r w:rsidRPr="00257AC6">
              <w:rPr>
                <w:rFonts w:ascii="Times New Roman" w:eastAsia="Times New Roman" w:hAnsi="Times New Roman" w:cs="Times New Roman"/>
                <w:color w:val="000000"/>
                <w:sz w:val="24"/>
                <w:szCs w:val="24"/>
              </w:rPr>
              <w:t>Apakah modul konseling sebaya ini sesuai dengan usia perkembangan siswa?</w:t>
            </w:r>
          </w:p>
        </w:tc>
        <w:tc>
          <w:tcPr>
            <w:tcW w:w="1498" w:type="dxa"/>
            <w:tcBorders>
              <w:top w:val="nil"/>
              <w:left w:val="nil"/>
              <w:bottom w:val="nil"/>
              <w:right w:val="single" w:sz="4" w:space="0" w:color="auto"/>
            </w:tcBorders>
            <w:shd w:val="clear" w:color="auto" w:fill="auto"/>
            <w:noWrap/>
            <w:vAlign w:val="bottom"/>
            <w:hideMark/>
          </w:tcPr>
          <w:p w:rsidR="00025E4A" w:rsidRPr="00257AC6" w:rsidRDefault="00025E4A" w:rsidP="00454E2B">
            <w:pPr>
              <w:spacing w:after="0" w:line="240" w:lineRule="auto"/>
              <w:jc w:val="center"/>
              <w:rPr>
                <w:rFonts w:ascii="Times New Roman" w:eastAsia="Times New Roman" w:hAnsi="Times New Roman" w:cs="Times New Roman"/>
                <w:color w:val="000000"/>
                <w:sz w:val="24"/>
                <w:szCs w:val="24"/>
              </w:rPr>
            </w:pPr>
            <w:r w:rsidRPr="00257AC6">
              <w:rPr>
                <w:rFonts w:ascii="Times New Roman" w:eastAsia="Times New Roman" w:hAnsi="Times New Roman" w:cs="Times New Roman"/>
                <w:color w:val="000000"/>
                <w:sz w:val="24"/>
                <w:szCs w:val="24"/>
              </w:rPr>
              <w:t>5</w:t>
            </w:r>
          </w:p>
        </w:tc>
        <w:tc>
          <w:tcPr>
            <w:tcW w:w="1675" w:type="dxa"/>
            <w:tcBorders>
              <w:top w:val="nil"/>
              <w:left w:val="nil"/>
              <w:bottom w:val="nil"/>
              <w:right w:val="single" w:sz="4" w:space="0" w:color="auto"/>
            </w:tcBorders>
            <w:shd w:val="clear" w:color="auto" w:fill="auto"/>
            <w:noWrap/>
            <w:vAlign w:val="bottom"/>
            <w:hideMark/>
          </w:tcPr>
          <w:p w:rsidR="00025E4A" w:rsidRPr="00257AC6" w:rsidRDefault="00025E4A" w:rsidP="00454E2B">
            <w:pPr>
              <w:spacing w:after="0" w:line="240" w:lineRule="auto"/>
              <w:jc w:val="center"/>
              <w:rPr>
                <w:rFonts w:ascii="Times New Roman" w:eastAsia="Times New Roman" w:hAnsi="Times New Roman" w:cs="Times New Roman"/>
                <w:color w:val="000000"/>
                <w:sz w:val="24"/>
                <w:szCs w:val="24"/>
              </w:rPr>
            </w:pPr>
            <w:r w:rsidRPr="00257AC6">
              <w:rPr>
                <w:rFonts w:ascii="Times New Roman" w:eastAsia="Times New Roman" w:hAnsi="Times New Roman" w:cs="Times New Roman"/>
                <w:color w:val="000000"/>
                <w:sz w:val="24"/>
                <w:szCs w:val="24"/>
              </w:rPr>
              <w:t>B</w:t>
            </w:r>
          </w:p>
        </w:tc>
      </w:tr>
      <w:tr w:rsidR="00025E4A" w:rsidRPr="00257AC6" w:rsidTr="00454E2B">
        <w:trPr>
          <w:trHeight w:val="1260"/>
        </w:trPr>
        <w:tc>
          <w:tcPr>
            <w:tcW w:w="960" w:type="dxa"/>
            <w:tcBorders>
              <w:top w:val="nil"/>
              <w:left w:val="single" w:sz="4" w:space="0" w:color="auto"/>
              <w:bottom w:val="nil"/>
              <w:right w:val="single" w:sz="4" w:space="0" w:color="auto"/>
            </w:tcBorders>
            <w:shd w:val="clear" w:color="auto" w:fill="auto"/>
            <w:noWrap/>
            <w:vAlign w:val="bottom"/>
            <w:hideMark/>
          </w:tcPr>
          <w:p w:rsidR="00025E4A" w:rsidRPr="00257AC6" w:rsidRDefault="00025E4A" w:rsidP="00454E2B">
            <w:pPr>
              <w:spacing w:after="0" w:line="240" w:lineRule="auto"/>
              <w:jc w:val="center"/>
              <w:rPr>
                <w:rFonts w:ascii="Times New Roman" w:eastAsia="Times New Roman" w:hAnsi="Times New Roman" w:cs="Times New Roman"/>
                <w:color w:val="000000"/>
                <w:sz w:val="24"/>
                <w:szCs w:val="24"/>
              </w:rPr>
            </w:pPr>
            <w:r w:rsidRPr="00257AC6">
              <w:rPr>
                <w:rFonts w:ascii="Times New Roman" w:eastAsia="Times New Roman" w:hAnsi="Times New Roman" w:cs="Times New Roman"/>
                <w:color w:val="000000"/>
                <w:sz w:val="24"/>
                <w:szCs w:val="24"/>
              </w:rPr>
              <w:t>2</w:t>
            </w:r>
          </w:p>
        </w:tc>
        <w:tc>
          <w:tcPr>
            <w:tcW w:w="3380" w:type="dxa"/>
            <w:tcBorders>
              <w:top w:val="nil"/>
              <w:left w:val="nil"/>
              <w:bottom w:val="nil"/>
              <w:right w:val="single" w:sz="4" w:space="0" w:color="auto"/>
            </w:tcBorders>
            <w:shd w:val="clear" w:color="auto" w:fill="auto"/>
            <w:hideMark/>
          </w:tcPr>
          <w:p w:rsidR="00025E4A" w:rsidRPr="00257AC6" w:rsidRDefault="00025E4A" w:rsidP="00454E2B">
            <w:pPr>
              <w:spacing w:after="0" w:line="240" w:lineRule="auto"/>
              <w:jc w:val="both"/>
              <w:rPr>
                <w:rFonts w:ascii="Times New Roman" w:eastAsia="Times New Roman" w:hAnsi="Times New Roman" w:cs="Times New Roman"/>
                <w:color w:val="000000"/>
                <w:sz w:val="24"/>
                <w:szCs w:val="24"/>
              </w:rPr>
            </w:pPr>
            <w:r w:rsidRPr="00257AC6">
              <w:rPr>
                <w:rFonts w:ascii="Times New Roman" w:eastAsia="Times New Roman" w:hAnsi="Times New Roman" w:cs="Times New Roman"/>
                <w:color w:val="000000"/>
                <w:sz w:val="24"/>
                <w:szCs w:val="24"/>
              </w:rPr>
              <w:t>Bagaimana tingkat kesesuaian antara komponen modul konseling sebaya ini dengan kebutuhan siswa di sekolah</w:t>
            </w:r>
          </w:p>
        </w:tc>
        <w:tc>
          <w:tcPr>
            <w:tcW w:w="1498" w:type="dxa"/>
            <w:tcBorders>
              <w:top w:val="nil"/>
              <w:left w:val="nil"/>
              <w:bottom w:val="nil"/>
              <w:right w:val="single" w:sz="4" w:space="0" w:color="auto"/>
            </w:tcBorders>
            <w:shd w:val="clear" w:color="auto" w:fill="auto"/>
            <w:noWrap/>
            <w:vAlign w:val="bottom"/>
            <w:hideMark/>
          </w:tcPr>
          <w:p w:rsidR="00025E4A" w:rsidRPr="00257AC6" w:rsidRDefault="00025E4A" w:rsidP="00454E2B">
            <w:pPr>
              <w:spacing w:after="0" w:line="240" w:lineRule="auto"/>
              <w:jc w:val="center"/>
              <w:rPr>
                <w:rFonts w:ascii="Times New Roman" w:eastAsia="Times New Roman" w:hAnsi="Times New Roman" w:cs="Times New Roman"/>
                <w:color w:val="000000"/>
                <w:sz w:val="24"/>
                <w:szCs w:val="24"/>
              </w:rPr>
            </w:pPr>
            <w:r w:rsidRPr="00257AC6">
              <w:rPr>
                <w:rFonts w:ascii="Times New Roman" w:eastAsia="Times New Roman" w:hAnsi="Times New Roman" w:cs="Times New Roman"/>
                <w:color w:val="000000"/>
                <w:sz w:val="24"/>
                <w:szCs w:val="24"/>
              </w:rPr>
              <w:t>5</w:t>
            </w:r>
          </w:p>
        </w:tc>
        <w:tc>
          <w:tcPr>
            <w:tcW w:w="1675" w:type="dxa"/>
            <w:tcBorders>
              <w:top w:val="nil"/>
              <w:left w:val="nil"/>
              <w:bottom w:val="nil"/>
              <w:right w:val="single" w:sz="4" w:space="0" w:color="auto"/>
            </w:tcBorders>
            <w:shd w:val="clear" w:color="auto" w:fill="auto"/>
            <w:noWrap/>
            <w:vAlign w:val="bottom"/>
            <w:hideMark/>
          </w:tcPr>
          <w:p w:rsidR="00025E4A" w:rsidRPr="00257AC6" w:rsidRDefault="00025E4A" w:rsidP="00454E2B">
            <w:pPr>
              <w:spacing w:after="0" w:line="240" w:lineRule="auto"/>
              <w:jc w:val="center"/>
              <w:rPr>
                <w:rFonts w:ascii="Times New Roman" w:eastAsia="Times New Roman" w:hAnsi="Times New Roman" w:cs="Times New Roman"/>
                <w:color w:val="000000"/>
                <w:sz w:val="24"/>
                <w:szCs w:val="24"/>
              </w:rPr>
            </w:pPr>
            <w:r w:rsidRPr="00257AC6">
              <w:rPr>
                <w:rFonts w:ascii="Times New Roman" w:eastAsia="Times New Roman" w:hAnsi="Times New Roman" w:cs="Times New Roman"/>
                <w:color w:val="000000"/>
                <w:sz w:val="24"/>
                <w:szCs w:val="24"/>
              </w:rPr>
              <w:t>B</w:t>
            </w:r>
          </w:p>
        </w:tc>
      </w:tr>
      <w:tr w:rsidR="00025E4A" w:rsidRPr="00257AC6" w:rsidTr="00454E2B">
        <w:trPr>
          <w:trHeight w:val="945"/>
        </w:trPr>
        <w:tc>
          <w:tcPr>
            <w:tcW w:w="960" w:type="dxa"/>
            <w:tcBorders>
              <w:top w:val="nil"/>
              <w:left w:val="single" w:sz="4" w:space="0" w:color="auto"/>
              <w:bottom w:val="nil"/>
              <w:right w:val="single" w:sz="4" w:space="0" w:color="auto"/>
            </w:tcBorders>
            <w:shd w:val="clear" w:color="auto" w:fill="auto"/>
            <w:noWrap/>
            <w:vAlign w:val="bottom"/>
            <w:hideMark/>
          </w:tcPr>
          <w:p w:rsidR="00025E4A" w:rsidRPr="00257AC6" w:rsidRDefault="00025E4A" w:rsidP="00454E2B">
            <w:pPr>
              <w:spacing w:after="0" w:line="240" w:lineRule="auto"/>
              <w:jc w:val="center"/>
              <w:rPr>
                <w:rFonts w:ascii="Times New Roman" w:eastAsia="Times New Roman" w:hAnsi="Times New Roman" w:cs="Times New Roman"/>
                <w:color w:val="000000"/>
                <w:sz w:val="24"/>
                <w:szCs w:val="24"/>
              </w:rPr>
            </w:pPr>
            <w:r w:rsidRPr="00257AC6">
              <w:rPr>
                <w:rFonts w:ascii="Times New Roman" w:eastAsia="Times New Roman" w:hAnsi="Times New Roman" w:cs="Times New Roman"/>
                <w:color w:val="000000"/>
                <w:sz w:val="24"/>
                <w:szCs w:val="24"/>
              </w:rPr>
              <w:t>3</w:t>
            </w:r>
          </w:p>
        </w:tc>
        <w:tc>
          <w:tcPr>
            <w:tcW w:w="3380" w:type="dxa"/>
            <w:tcBorders>
              <w:top w:val="nil"/>
              <w:left w:val="nil"/>
              <w:bottom w:val="nil"/>
              <w:right w:val="single" w:sz="4" w:space="0" w:color="auto"/>
            </w:tcBorders>
            <w:shd w:val="clear" w:color="auto" w:fill="auto"/>
            <w:hideMark/>
          </w:tcPr>
          <w:p w:rsidR="00025E4A" w:rsidRPr="00257AC6" w:rsidRDefault="00025E4A" w:rsidP="00454E2B">
            <w:pPr>
              <w:spacing w:after="0" w:line="240" w:lineRule="auto"/>
              <w:jc w:val="both"/>
              <w:rPr>
                <w:rFonts w:ascii="Times New Roman" w:eastAsia="Times New Roman" w:hAnsi="Times New Roman" w:cs="Times New Roman"/>
                <w:color w:val="000000"/>
                <w:sz w:val="24"/>
                <w:szCs w:val="24"/>
              </w:rPr>
            </w:pPr>
            <w:r w:rsidRPr="00257AC6">
              <w:rPr>
                <w:rFonts w:ascii="Times New Roman" w:eastAsia="Times New Roman" w:hAnsi="Times New Roman" w:cs="Times New Roman"/>
                <w:color w:val="000000"/>
                <w:sz w:val="24"/>
                <w:szCs w:val="24"/>
              </w:rPr>
              <w:t>Apakah modul konseling sebaya ini dilengkapi dengan instrumen penilaian?</w:t>
            </w:r>
          </w:p>
        </w:tc>
        <w:tc>
          <w:tcPr>
            <w:tcW w:w="1498" w:type="dxa"/>
            <w:tcBorders>
              <w:top w:val="nil"/>
              <w:left w:val="nil"/>
              <w:bottom w:val="nil"/>
              <w:right w:val="single" w:sz="4" w:space="0" w:color="auto"/>
            </w:tcBorders>
            <w:shd w:val="clear" w:color="auto" w:fill="auto"/>
            <w:noWrap/>
            <w:vAlign w:val="bottom"/>
            <w:hideMark/>
          </w:tcPr>
          <w:p w:rsidR="00025E4A" w:rsidRPr="00257AC6" w:rsidRDefault="00025E4A" w:rsidP="00454E2B">
            <w:pPr>
              <w:spacing w:after="0" w:line="240" w:lineRule="auto"/>
              <w:jc w:val="center"/>
              <w:rPr>
                <w:rFonts w:ascii="Times New Roman" w:eastAsia="Times New Roman" w:hAnsi="Times New Roman" w:cs="Times New Roman"/>
                <w:color w:val="000000"/>
                <w:sz w:val="24"/>
                <w:szCs w:val="24"/>
              </w:rPr>
            </w:pPr>
            <w:r w:rsidRPr="00257AC6">
              <w:rPr>
                <w:rFonts w:ascii="Times New Roman" w:eastAsia="Times New Roman" w:hAnsi="Times New Roman" w:cs="Times New Roman"/>
                <w:color w:val="000000"/>
                <w:sz w:val="24"/>
                <w:szCs w:val="24"/>
              </w:rPr>
              <w:t>5</w:t>
            </w:r>
          </w:p>
        </w:tc>
        <w:tc>
          <w:tcPr>
            <w:tcW w:w="1675" w:type="dxa"/>
            <w:tcBorders>
              <w:top w:val="nil"/>
              <w:left w:val="nil"/>
              <w:bottom w:val="nil"/>
              <w:right w:val="single" w:sz="4" w:space="0" w:color="auto"/>
            </w:tcBorders>
            <w:shd w:val="clear" w:color="auto" w:fill="auto"/>
            <w:noWrap/>
            <w:vAlign w:val="bottom"/>
            <w:hideMark/>
          </w:tcPr>
          <w:p w:rsidR="00025E4A" w:rsidRPr="00257AC6" w:rsidRDefault="00025E4A" w:rsidP="00454E2B">
            <w:pPr>
              <w:spacing w:after="0" w:line="240" w:lineRule="auto"/>
              <w:jc w:val="center"/>
              <w:rPr>
                <w:rFonts w:ascii="Times New Roman" w:eastAsia="Times New Roman" w:hAnsi="Times New Roman" w:cs="Times New Roman"/>
                <w:color w:val="000000"/>
                <w:sz w:val="24"/>
                <w:szCs w:val="24"/>
              </w:rPr>
            </w:pPr>
            <w:r w:rsidRPr="00257AC6">
              <w:rPr>
                <w:rFonts w:ascii="Times New Roman" w:eastAsia="Times New Roman" w:hAnsi="Times New Roman" w:cs="Times New Roman"/>
                <w:color w:val="000000"/>
                <w:sz w:val="24"/>
                <w:szCs w:val="24"/>
              </w:rPr>
              <w:t>B</w:t>
            </w:r>
          </w:p>
        </w:tc>
      </w:tr>
      <w:tr w:rsidR="00025E4A" w:rsidRPr="00257AC6" w:rsidTr="00454E2B">
        <w:trPr>
          <w:trHeight w:val="1260"/>
        </w:trPr>
        <w:tc>
          <w:tcPr>
            <w:tcW w:w="960" w:type="dxa"/>
            <w:tcBorders>
              <w:top w:val="nil"/>
              <w:left w:val="single" w:sz="4" w:space="0" w:color="auto"/>
              <w:bottom w:val="nil"/>
              <w:right w:val="single" w:sz="4" w:space="0" w:color="auto"/>
            </w:tcBorders>
            <w:shd w:val="clear" w:color="auto" w:fill="auto"/>
            <w:noWrap/>
            <w:vAlign w:val="bottom"/>
            <w:hideMark/>
          </w:tcPr>
          <w:p w:rsidR="00025E4A" w:rsidRPr="00257AC6" w:rsidRDefault="00025E4A" w:rsidP="00454E2B">
            <w:pPr>
              <w:spacing w:after="0" w:line="240" w:lineRule="auto"/>
              <w:jc w:val="center"/>
              <w:rPr>
                <w:rFonts w:ascii="Times New Roman" w:eastAsia="Times New Roman" w:hAnsi="Times New Roman" w:cs="Times New Roman"/>
                <w:color w:val="000000"/>
                <w:sz w:val="24"/>
                <w:szCs w:val="24"/>
              </w:rPr>
            </w:pPr>
            <w:r w:rsidRPr="00257AC6">
              <w:rPr>
                <w:rFonts w:ascii="Times New Roman" w:eastAsia="Times New Roman" w:hAnsi="Times New Roman" w:cs="Times New Roman"/>
                <w:color w:val="000000"/>
                <w:sz w:val="24"/>
                <w:szCs w:val="24"/>
              </w:rPr>
              <w:t>4</w:t>
            </w:r>
          </w:p>
        </w:tc>
        <w:tc>
          <w:tcPr>
            <w:tcW w:w="3380" w:type="dxa"/>
            <w:tcBorders>
              <w:top w:val="nil"/>
              <w:left w:val="nil"/>
              <w:bottom w:val="nil"/>
              <w:right w:val="single" w:sz="4" w:space="0" w:color="auto"/>
            </w:tcBorders>
            <w:shd w:val="clear" w:color="auto" w:fill="auto"/>
            <w:hideMark/>
          </w:tcPr>
          <w:p w:rsidR="00025E4A" w:rsidRPr="00257AC6" w:rsidRDefault="00025E4A" w:rsidP="00454E2B">
            <w:pPr>
              <w:spacing w:after="0" w:line="240" w:lineRule="auto"/>
              <w:jc w:val="both"/>
              <w:rPr>
                <w:rFonts w:ascii="Times New Roman" w:eastAsia="Times New Roman" w:hAnsi="Times New Roman" w:cs="Times New Roman"/>
                <w:color w:val="000000"/>
                <w:sz w:val="24"/>
                <w:szCs w:val="24"/>
              </w:rPr>
            </w:pPr>
            <w:r w:rsidRPr="00257AC6">
              <w:rPr>
                <w:rFonts w:ascii="Times New Roman" w:eastAsia="Times New Roman" w:hAnsi="Times New Roman" w:cs="Times New Roman"/>
                <w:color w:val="000000"/>
                <w:sz w:val="24"/>
                <w:szCs w:val="24"/>
              </w:rPr>
              <w:t>Apakah modul konseling sebaya ini memerlukan media penunjang yang digunakan agar lebih menarik bagi konselor dan siswa</w:t>
            </w:r>
          </w:p>
        </w:tc>
        <w:tc>
          <w:tcPr>
            <w:tcW w:w="1498" w:type="dxa"/>
            <w:tcBorders>
              <w:top w:val="nil"/>
              <w:left w:val="nil"/>
              <w:bottom w:val="nil"/>
              <w:right w:val="single" w:sz="4" w:space="0" w:color="auto"/>
            </w:tcBorders>
            <w:shd w:val="clear" w:color="auto" w:fill="auto"/>
            <w:noWrap/>
            <w:vAlign w:val="bottom"/>
            <w:hideMark/>
          </w:tcPr>
          <w:p w:rsidR="00025E4A" w:rsidRPr="00257AC6" w:rsidRDefault="00025E4A" w:rsidP="00454E2B">
            <w:pPr>
              <w:spacing w:after="0" w:line="240" w:lineRule="auto"/>
              <w:jc w:val="center"/>
              <w:rPr>
                <w:rFonts w:ascii="Times New Roman" w:eastAsia="Times New Roman" w:hAnsi="Times New Roman" w:cs="Times New Roman"/>
                <w:color w:val="000000"/>
                <w:sz w:val="24"/>
                <w:szCs w:val="24"/>
              </w:rPr>
            </w:pPr>
            <w:r w:rsidRPr="00257AC6">
              <w:rPr>
                <w:rFonts w:ascii="Times New Roman" w:eastAsia="Times New Roman" w:hAnsi="Times New Roman" w:cs="Times New Roman"/>
                <w:color w:val="000000"/>
                <w:sz w:val="24"/>
                <w:szCs w:val="24"/>
              </w:rPr>
              <w:t>5</w:t>
            </w:r>
          </w:p>
        </w:tc>
        <w:tc>
          <w:tcPr>
            <w:tcW w:w="1675" w:type="dxa"/>
            <w:tcBorders>
              <w:top w:val="nil"/>
              <w:left w:val="nil"/>
              <w:bottom w:val="nil"/>
              <w:right w:val="single" w:sz="4" w:space="0" w:color="auto"/>
            </w:tcBorders>
            <w:shd w:val="clear" w:color="auto" w:fill="auto"/>
            <w:noWrap/>
            <w:vAlign w:val="bottom"/>
            <w:hideMark/>
          </w:tcPr>
          <w:p w:rsidR="00025E4A" w:rsidRPr="00257AC6" w:rsidRDefault="00025E4A" w:rsidP="00454E2B">
            <w:pPr>
              <w:spacing w:after="0" w:line="240" w:lineRule="auto"/>
              <w:jc w:val="center"/>
              <w:rPr>
                <w:rFonts w:ascii="Times New Roman" w:eastAsia="Times New Roman" w:hAnsi="Times New Roman" w:cs="Times New Roman"/>
                <w:color w:val="000000"/>
                <w:sz w:val="24"/>
                <w:szCs w:val="24"/>
              </w:rPr>
            </w:pPr>
            <w:r w:rsidRPr="00257AC6">
              <w:rPr>
                <w:rFonts w:ascii="Times New Roman" w:eastAsia="Times New Roman" w:hAnsi="Times New Roman" w:cs="Times New Roman"/>
                <w:color w:val="000000"/>
                <w:sz w:val="24"/>
                <w:szCs w:val="24"/>
              </w:rPr>
              <w:t>B</w:t>
            </w:r>
          </w:p>
        </w:tc>
      </w:tr>
      <w:tr w:rsidR="00025E4A" w:rsidRPr="00257AC6" w:rsidTr="00454E2B">
        <w:trPr>
          <w:trHeight w:val="94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25E4A" w:rsidRPr="00257AC6" w:rsidRDefault="00025E4A" w:rsidP="00454E2B">
            <w:pPr>
              <w:spacing w:after="0" w:line="240" w:lineRule="auto"/>
              <w:jc w:val="center"/>
              <w:rPr>
                <w:rFonts w:ascii="Times New Roman" w:eastAsia="Times New Roman" w:hAnsi="Times New Roman" w:cs="Times New Roman"/>
                <w:color w:val="000000"/>
                <w:sz w:val="24"/>
                <w:szCs w:val="24"/>
              </w:rPr>
            </w:pPr>
            <w:r w:rsidRPr="00257AC6">
              <w:rPr>
                <w:rFonts w:ascii="Times New Roman" w:eastAsia="Times New Roman" w:hAnsi="Times New Roman" w:cs="Times New Roman"/>
                <w:color w:val="000000"/>
                <w:sz w:val="24"/>
                <w:szCs w:val="24"/>
              </w:rPr>
              <w:t>5</w:t>
            </w:r>
          </w:p>
        </w:tc>
        <w:tc>
          <w:tcPr>
            <w:tcW w:w="3380" w:type="dxa"/>
            <w:tcBorders>
              <w:top w:val="nil"/>
              <w:left w:val="nil"/>
              <w:bottom w:val="single" w:sz="4" w:space="0" w:color="auto"/>
              <w:right w:val="single" w:sz="4" w:space="0" w:color="auto"/>
            </w:tcBorders>
            <w:shd w:val="clear" w:color="auto" w:fill="auto"/>
            <w:hideMark/>
          </w:tcPr>
          <w:p w:rsidR="00025E4A" w:rsidRPr="00257AC6" w:rsidRDefault="00025E4A" w:rsidP="00454E2B">
            <w:pPr>
              <w:spacing w:after="0" w:line="240" w:lineRule="auto"/>
              <w:jc w:val="both"/>
              <w:rPr>
                <w:rFonts w:ascii="Times New Roman" w:eastAsia="Times New Roman" w:hAnsi="Times New Roman" w:cs="Times New Roman"/>
                <w:color w:val="000000"/>
                <w:sz w:val="24"/>
                <w:szCs w:val="24"/>
              </w:rPr>
            </w:pPr>
            <w:r w:rsidRPr="00257AC6">
              <w:rPr>
                <w:rFonts w:ascii="Times New Roman" w:eastAsia="Times New Roman" w:hAnsi="Times New Roman" w:cs="Times New Roman"/>
                <w:color w:val="000000"/>
                <w:sz w:val="24"/>
                <w:szCs w:val="24"/>
              </w:rPr>
              <w:t xml:space="preserve">Apakah dalam </w:t>
            </w:r>
            <w:proofErr w:type="gramStart"/>
            <w:r w:rsidRPr="00257AC6">
              <w:rPr>
                <w:rFonts w:ascii="Times New Roman" w:eastAsia="Times New Roman" w:hAnsi="Times New Roman" w:cs="Times New Roman"/>
                <w:color w:val="000000"/>
                <w:sz w:val="24"/>
                <w:szCs w:val="24"/>
              </w:rPr>
              <w:t>modul  konseling</w:t>
            </w:r>
            <w:proofErr w:type="gramEnd"/>
            <w:r w:rsidRPr="00257AC6">
              <w:rPr>
                <w:rFonts w:ascii="Times New Roman" w:eastAsia="Times New Roman" w:hAnsi="Times New Roman" w:cs="Times New Roman"/>
                <w:color w:val="000000"/>
                <w:sz w:val="24"/>
                <w:szCs w:val="24"/>
              </w:rPr>
              <w:t xml:space="preserve"> sebaya ini dilengkapi dengan evaluasi setiap komponen?</w:t>
            </w:r>
          </w:p>
        </w:tc>
        <w:tc>
          <w:tcPr>
            <w:tcW w:w="1498" w:type="dxa"/>
            <w:tcBorders>
              <w:top w:val="nil"/>
              <w:left w:val="nil"/>
              <w:bottom w:val="nil"/>
              <w:right w:val="single" w:sz="4" w:space="0" w:color="auto"/>
            </w:tcBorders>
            <w:shd w:val="clear" w:color="auto" w:fill="auto"/>
            <w:noWrap/>
            <w:vAlign w:val="bottom"/>
            <w:hideMark/>
          </w:tcPr>
          <w:p w:rsidR="00025E4A" w:rsidRPr="00257AC6" w:rsidRDefault="00025E4A" w:rsidP="00454E2B">
            <w:pPr>
              <w:spacing w:after="0" w:line="240" w:lineRule="auto"/>
              <w:jc w:val="center"/>
              <w:rPr>
                <w:rFonts w:ascii="Times New Roman" w:eastAsia="Times New Roman" w:hAnsi="Times New Roman" w:cs="Times New Roman"/>
                <w:color w:val="000000"/>
                <w:sz w:val="24"/>
                <w:szCs w:val="24"/>
              </w:rPr>
            </w:pPr>
            <w:r w:rsidRPr="00257AC6">
              <w:rPr>
                <w:rFonts w:ascii="Times New Roman" w:eastAsia="Times New Roman" w:hAnsi="Times New Roman" w:cs="Times New Roman"/>
                <w:color w:val="000000"/>
                <w:sz w:val="24"/>
                <w:szCs w:val="24"/>
              </w:rPr>
              <w:t>5</w:t>
            </w:r>
          </w:p>
        </w:tc>
        <w:tc>
          <w:tcPr>
            <w:tcW w:w="1675" w:type="dxa"/>
            <w:tcBorders>
              <w:top w:val="nil"/>
              <w:left w:val="nil"/>
              <w:bottom w:val="single" w:sz="4" w:space="0" w:color="auto"/>
              <w:right w:val="single" w:sz="4" w:space="0" w:color="auto"/>
            </w:tcBorders>
            <w:shd w:val="clear" w:color="auto" w:fill="auto"/>
            <w:noWrap/>
            <w:vAlign w:val="bottom"/>
            <w:hideMark/>
          </w:tcPr>
          <w:p w:rsidR="00025E4A" w:rsidRPr="00257AC6" w:rsidRDefault="00025E4A" w:rsidP="00454E2B">
            <w:pPr>
              <w:spacing w:after="0" w:line="240" w:lineRule="auto"/>
              <w:jc w:val="center"/>
              <w:rPr>
                <w:rFonts w:ascii="Times New Roman" w:eastAsia="Times New Roman" w:hAnsi="Times New Roman" w:cs="Times New Roman"/>
                <w:color w:val="000000"/>
                <w:sz w:val="24"/>
                <w:szCs w:val="24"/>
              </w:rPr>
            </w:pPr>
            <w:r w:rsidRPr="00257AC6">
              <w:rPr>
                <w:rFonts w:ascii="Times New Roman" w:eastAsia="Times New Roman" w:hAnsi="Times New Roman" w:cs="Times New Roman"/>
                <w:color w:val="000000"/>
                <w:sz w:val="24"/>
                <w:szCs w:val="24"/>
              </w:rPr>
              <w:t>B</w:t>
            </w:r>
          </w:p>
        </w:tc>
      </w:tr>
      <w:tr w:rsidR="00025E4A" w:rsidRPr="00257AC6" w:rsidTr="00454E2B">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25E4A" w:rsidRPr="00257AC6" w:rsidRDefault="00025E4A" w:rsidP="00454E2B">
            <w:pPr>
              <w:spacing w:after="0" w:line="240" w:lineRule="auto"/>
              <w:jc w:val="center"/>
              <w:rPr>
                <w:rFonts w:ascii="Times New Roman" w:eastAsia="Times New Roman" w:hAnsi="Times New Roman" w:cs="Times New Roman"/>
                <w:color w:val="000000"/>
                <w:sz w:val="24"/>
                <w:szCs w:val="24"/>
              </w:rPr>
            </w:pPr>
            <w:r w:rsidRPr="00257AC6">
              <w:rPr>
                <w:rFonts w:ascii="Times New Roman" w:eastAsia="Times New Roman" w:hAnsi="Times New Roman" w:cs="Times New Roman"/>
                <w:color w:val="000000"/>
                <w:sz w:val="24"/>
                <w:szCs w:val="24"/>
              </w:rPr>
              <w:t> </w:t>
            </w:r>
          </w:p>
        </w:tc>
        <w:tc>
          <w:tcPr>
            <w:tcW w:w="3380" w:type="dxa"/>
            <w:tcBorders>
              <w:top w:val="nil"/>
              <w:left w:val="nil"/>
              <w:bottom w:val="single" w:sz="4" w:space="0" w:color="auto"/>
              <w:right w:val="single" w:sz="4" w:space="0" w:color="auto"/>
            </w:tcBorders>
            <w:shd w:val="clear" w:color="auto" w:fill="auto"/>
            <w:noWrap/>
            <w:vAlign w:val="bottom"/>
            <w:hideMark/>
          </w:tcPr>
          <w:p w:rsidR="00025E4A" w:rsidRPr="00257AC6" w:rsidRDefault="00025E4A" w:rsidP="00454E2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Rata-rata </w:t>
            </w:r>
          </w:p>
        </w:tc>
        <w:tc>
          <w:tcPr>
            <w:tcW w:w="1498" w:type="dxa"/>
            <w:tcBorders>
              <w:top w:val="single" w:sz="4" w:space="0" w:color="auto"/>
              <w:left w:val="nil"/>
              <w:bottom w:val="single" w:sz="4" w:space="0" w:color="auto"/>
              <w:right w:val="single" w:sz="4" w:space="0" w:color="auto"/>
            </w:tcBorders>
            <w:shd w:val="clear" w:color="auto" w:fill="auto"/>
            <w:noWrap/>
            <w:vAlign w:val="bottom"/>
            <w:hideMark/>
          </w:tcPr>
          <w:p w:rsidR="00025E4A" w:rsidRPr="00257AC6" w:rsidRDefault="00025E4A" w:rsidP="00454E2B">
            <w:pPr>
              <w:spacing w:after="0" w:line="240" w:lineRule="auto"/>
              <w:jc w:val="center"/>
              <w:rPr>
                <w:rFonts w:ascii="Times New Roman" w:eastAsia="Times New Roman" w:hAnsi="Times New Roman" w:cs="Times New Roman"/>
                <w:color w:val="000000"/>
                <w:sz w:val="24"/>
                <w:szCs w:val="24"/>
              </w:rPr>
            </w:pPr>
            <w:r w:rsidRPr="00257AC6">
              <w:rPr>
                <w:rFonts w:ascii="Times New Roman" w:eastAsia="Times New Roman" w:hAnsi="Times New Roman" w:cs="Times New Roman"/>
                <w:color w:val="000000"/>
                <w:sz w:val="24"/>
                <w:szCs w:val="24"/>
              </w:rPr>
              <w:t>5</w:t>
            </w:r>
          </w:p>
        </w:tc>
        <w:tc>
          <w:tcPr>
            <w:tcW w:w="1675" w:type="dxa"/>
            <w:tcBorders>
              <w:top w:val="nil"/>
              <w:left w:val="nil"/>
              <w:bottom w:val="nil"/>
              <w:right w:val="single" w:sz="4" w:space="0" w:color="auto"/>
            </w:tcBorders>
            <w:shd w:val="clear" w:color="auto" w:fill="auto"/>
            <w:noWrap/>
            <w:vAlign w:val="bottom"/>
            <w:hideMark/>
          </w:tcPr>
          <w:p w:rsidR="00025E4A" w:rsidRPr="00257AC6" w:rsidRDefault="00025E4A" w:rsidP="00454E2B">
            <w:pPr>
              <w:spacing w:after="0" w:line="240" w:lineRule="auto"/>
              <w:jc w:val="center"/>
              <w:rPr>
                <w:rFonts w:ascii="Times New Roman" w:eastAsia="Times New Roman" w:hAnsi="Times New Roman" w:cs="Times New Roman"/>
                <w:color w:val="000000"/>
                <w:sz w:val="24"/>
                <w:szCs w:val="24"/>
              </w:rPr>
            </w:pPr>
            <w:r w:rsidRPr="00257AC6">
              <w:rPr>
                <w:rFonts w:ascii="Times New Roman" w:eastAsia="Times New Roman" w:hAnsi="Times New Roman" w:cs="Times New Roman"/>
                <w:color w:val="000000"/>
                <w:sz w:val="24"/>
                <w:szCs w:val="24"/>
              </w:rPr>
              <w:t>B</w:t>
            </w:r>
          </w:p>
        </w:tc>
      </w:tr>
      <w:tr w:rsidR="00025E4A" w:rsidRPr="00257AC6" w:rsidTr="00454E2B">
        <w:trPr>
          <w:trHeight w:val="315"/>
        </w:trPr>
        <w:tc>
          <w:tcPr>
            <w:tcW w:w="960" w:type="dxa"/>
            <w:tcBorders>
              <w:top w:val="nil"/>
              <w:left w:val="single" w:sz="4" w:space="0" w:color="auto"/>
              <w:bottom w:val="nil"/>
              <w:right w:val="single" w:sz="4" w:space="0" w:color="auto"/>
            </w:tcBorders>
            <w:shd w:val="clear" w:color="auto" w:fill="auto"/>
            <w:noWrap/>
            <w:vAlign w:val="bottom"/>
            <w:hideMark/>
          </w:tcPr>
          <w:p w:rsidR="00025E4A" w:rsidRPr="00257AC6" w:rsidRDefault="00025E4A" w:rsidP="00454E2B">
            <w:pPr>
              <w:spacing w:after="0" w:line="240" w:lineRule="auto"/>
              <w:jc w:val="center"/>
              <w:rPr>
                <w:rFonts w:ascii="Times New Roman" w:eastAsia="Times New Roman" w:hAnsi="Times New Roman" w:cs="Times New Roman"/>
                <w:color w:val="000000"/>
                <w:sz w:val="24"/>
                <w:szCs w:val="24"/>
              </w:rPr>
            </w:pPr>
          </w:p>
        </w:tc>
        <w:tc>
          <w:tcPr>
            <w:tcW w:w="3380" w:type="dxa"/>
            <w:tcBorders>
              <w:top w:val="nil"/>
              <w:left w:val="nil"/>
              <w:bottom w:val="single" w:sz="4" w:space="0" w:color="auto"/>
              <w:right w:val="single" w:sz="4" w:space="0" w:color="auto"/>
            </w:tcBorders>
            <w:shd w:val="clear" w:color="auto" w:fill="auto"/>
            <w:hideMark/>
          </w:tcPr>
          <w:p w:rsidR="00025E4A" w:rsidRPr="00257AC6" w:rsidRDefault="00025E4A" w:rsidP="00454E2B">
            <w:pPr>
              <w:spacing w:after="0" w:line="240" w:lineRule="auto"/>
              <w:jc w:val="both"/>
              <w:rPr>
                <w:rFonts w:ascii="Times New Roman" w:eastAsia="Times New Roman" w:hAnsi="Times New Roman" w:cs="Times New Roman"/>
                <w:color w:val="000000"/>
                <w:sz w:val="24"/>
                <w:szCs w:val="24"/>
              </w:rPr>
            </w:pPr>
            <w:r w:rsidRPr="00257AC6">
              <w:rPr>
                <w:rFonts w:ascii="Times New Roman" w:eastAsia="Times New Roman" w:hAnsi="Times New Roman" w:cs="Times New Roman"/>
                <w:color w:val="000000"/>
                <w:sz w:val="24"/>
                <w:szCs w:val="24"/>
              </w:rPr>
              <w:t>Isi Materi (</w:t>
            </w:r>
            <w:r w:rsidRPr="00257AC6">
              <w:rPr>
                <w:rFonts w:ascii="Times New Roman" w:eastAsia="Times New Roman" w:hAnsi="Times New Roman" w:cs="Times New Roman"/>
                <w:i/>
                <w:iCs/>
                <w:color w:val="000000"/>
                <w:sz w:val="24"/>
                <w:szCs w:val="24"/>
              </w:rPr>
              <w:t>Content)</w:t>
            </w:r>
          </w:p>
        </w:tc>
        <w:tc>
          <w:tcPr>
            <w:tcW w:w="1498" w:type="dxa"/>
            <w:tcBorders>
              <w:top w:val="nil"/>
              <w:left w:val="nil"/>
              <w:bottom w:val="nil"/>
              <w:right w:val="single" w:sz="4" w:space="0" w:color="auto"/>
            </w:tcBorders>
            <w:shd w:val="clear" w:color="auto" w:fill="auto"/>
            <w:noWrap/>
            <w:vAlign w:val="bottom"/>
            <w:hideMark/>
          </w:tcPr>
          <w:p w:rsidR="00025E4A" w:rsidRPr="00257AC6" w:rsidRDefault="00025E4A" w:rsidP="00454E2B">
            <w:pPr>
              <w:spacing w:after="0" w:line="240" w:lineRule="auto"/>
              <w:jc w:val="center"/>
              <w:rPr>
                <w:rFonts w:ascii="Times New Roman" w:eastAsia="Times New Roman" w:hAnsi="Times New Roman" w:cs="Times New Roman"/>
                <w:color w:val="000000"/>
                <w:sz w:val="24"/>
                <w:szCs w:val="24"/>
              </w:rPr>
            </w:pPr>
            <w:r w:rsidRPr="00257AC6">
              <w:rPr>
                <w:rFonts w:ascii="Times New Roman" w:eastAsia="Times New Roman" w:hAnsi="Times New Roman" w:cs="Times New Roman"/>
                <w:color w:val="000000"/>
                <w:sz w:val="24"/>
                <w:szCs w:val="24"/>
              </w:rPr>
              <w:t> </w:t>
            </w:r>
          </w:p>
        </w:tc>
        <w:tc>
          <w:tcPr>
            <w:tcW w:w="1675" w:type="dxa"/>
            <w:tcBorders>
              <w:top w:val="single" w:sz="4" w:space="0" w:color="auto"/>
              <w:left w:val="nil"/>
              <w:bottom w:val="nil"/>
              <w:right w:val="single" w:sz="4" w:space="0" w:color="auto"/>
            </w:tcBorders>
            <w:shd w:val="clear" w:color="auto" w:fill="auto"/>
            <w:noWrap/>
            <w:vAlign w:val="bottom"/>
            <w:hideMark/>
          </w:tcPr>
          <w:p w:rsidR="00025E4A" w:rsidRPr="00257AC6" w:rsidRDefault="00025E4A" w:rsidP="00454E2B">
            <w:pPr>
              <w:spacing w:after="0" w:line="240" w:lineRule="auto"/>
              <w:jc w:val="center"/>
              <w:rPr>
                <w:rFonts w:ascii="Times New Roman" w:eastAsia="Times New Roman" w:hAnsi="Times New Roman" w:cs="Times New Roman"/>
                <w:color w:val="000000"/>
                <w:sz w:val="24"/>
                <w:szCs w:val="24"/>
              </w:rPr>
            </w:pPr>
            <w:r w:rsidRPr="00257AC6">
              <w:rPr>
                <w:rFonts w:ascii="Times New Roman" w:eastAsia="Times New Roman" w:hAnsi="Times New Roman" w:cs="Times New Roman"/>
                <w:color w:val="000000"/>
                <w:sz w:val="24"/>
                <w:szCs w:val="24"/>
              </w:rPr>
              <w:t> </w:t>
            </w:r>
          </w:p>
        </w:tc>
      </w:tr>
      <w:tr w:rsidR="00025E4A" w:rsidRPr="00257AC6" w:rsidTr="00454E2B">
        <w:trPr>
          <w:trHeight w:val="945"/>
        </w:trPr>
        <w:tc>
          <w:tcPr>
            <w:tcW w:w="960" w:type="dxa"/>
            <w:tcBorders>
              <w:top w:val="nil"/>
              <w:left w:val="single" w:sz="4" w:space="0" w:color="auto"/>
              <w:bottom w:val="nil"/>
              <w:right w:val="single" w:sz="4" w:space="0" w:color="auto"/>
            </w:tcBorders>
            <w:shd w:val="clear" w:color="auto" w:fill="auto"/>
            <w:noWrap/>
            <w:vAlign w:val="bottom"/>
            <w:hideMark/>
          </w:tcPr>
          <w:p w:rsidR="00025E4A" w:rsidRPr="00257AC6" w:rsidRDefault="00025E4A" w:rsidP="00454E2B">
            <w:pPr>
              <w:spacing w:after="0" w:line="240" w:lineRule="auto"/>
              <w:jc w:val="center"/>
              <w:rPr>
                <w:rFonts w:ascii="Times New Roman" w:eastAsia="Times New Roman" w:hAnsi="Times New Roman" w:cs="Times New Roman"/>
                <w:color w:val="000000"/>
                <w:sz w:val="24"/>
                <w:szCs w:val="24"/>
              </w:rPr>
            </w:pPr>
            <w:r w:rsidRPr="00257AC6">
              <w:rPr>
                <w:rFonts w:ascii="Times New Roman" w:eastAsia="Times New Roman" w:hAnsi="Times New Roman" w:cs="Times New Roman"/>
                <w:color w:val="000000"/>
                <w:sz w:val="24"/>
                <w:szCs w:val="24"/>
              </w:rPr>
              <w:t>1</w:t>
            </w:r>
          </w:p>
        </w:tc>
        <w:tc>
          <w:tcPr>
            <w:tcW w:w="3380" w:type="dxa"/>
            <w:tcBorders>
              <w:top w:val="nil"/>
              <w:left w:val="nil"/>
              <w:bottom w:val="nil"/>
              <w:right w:val="single" w:sz="4" w:space="0" w:color="auto"/>
            </w:tcBorders>
            <w:shd w:val="clear" w:color="auto" w:fill="auto"/>
            <w:hideMark/>
          </w:tcPr>
          <w:p w:rsidR="00025E4A" w:rsidRPr="00257AC6" w:rsidRDefault="00025E4A" w:rsidP="00454E2B">
            <w:pPr>
              <w:spacing w:after="0" w:line="240" w:lineRule="auto"/>
              <w:jc w:val="both"/>
              <w:rPr>
                <w:rFonts w:ascii="Times New Roman" w:eastAsia="Times New Roman" w:hAnsi="Times New Roman" w:cs="Times New Roman"/>
                <w:color w:val="000000"/>
                <w:sz w:val="24"/>
                <w:szCs w:val="24"/>
              </w:rPr>
            </w:pPr>
            <w:r w:rsidRPr="00257AC6">
              <w:rPr>
                <w:rFonts w:ascii="Times New Roman" w:eastAsia="Times New Roman" w:hAnsi="Times New Roman" w:cs="Times New Roman"/>
                <w:color w:val="000000"/>
                <w:sz w:val="24"/>
                <w:szCs w:val="24"/>
              </w:rPr>
              <w:t>Kesesuaian penggunaan layanan konseling sebaya dengan komponen-komponen modul</w:t>
            </w:r>
          </w:p>
        </w:tc>
        <w:tc>
          <w:tcPr>
            <w:tcW w:w="1498" w:type="dxa"/>
            <w:tcBorders>
              <w:top w:val="nil"/>
              <w:left w:val="nil"/>
              <w:bottom w:val="nil"/>
              <w:right w:val="single" w:sz="4" w:space="0" w:color="auto"/>
            </w:tcBorders>
            <w:shd w:val="clear" w:color="auto" w:fill="auto"/>
            <w:noWrap/>
            <w:vAlign w:val="bottom"/>
            <w:hideMark/>
          </w:tcPr>
          <w:p w:rsidR="00025E4A" w:rsidRPr="00257AC6" w:rsidRDefault="00025E4A" w:rsidP="00454E2B">
            <w:pPr>
              <w:spacing w:after="0" w:line="240" w:lineRule="auto"/>
              <w:jc w:val="center"/>
              <w:rPr>
                <w:rFonts w:ascii="Times New Roman" w:eastAsia="Times New Roman" w:hAnsi="Times New Roman" w:cs="Times New Roman"/>
                <w:color w:val="000000"/>
                <w:sz w:val="24"/>
                <w:szCs w:val="24"/>
              </w:rPr>
            </w:pPr>
            <w:r w:rsidRPr="00257AC6">
              <w:rPr>
                <w:rFonts w:ascii="Times New Roman" w:eastAsia="Times New Roman" w:hAnsi="Times New Roman" w:cs="Times New Roman"/>
                <w:color w:val="000000"/>
                <w:sz w:val="24"/>
                <w:szCs w:val="24"/>
              </w:rPr>
              <w:t>5</w:t>
            </w:r>
          </w:p>
        </w:tc>
        <w:tc>
          <w:tcPr>
            <w:tcW w:w="1675" w:type="dxa"/>
            <w:tcBorders>
              <w:top w:val="nil"/>
              <w:left w:val="nil"/>
              <w:bottom w:val="nil"/>
              <w:right w:val="single" w:sz="4" w:space="0" w:color="auto"/>
            </w:tcBorders>
            <w:shd w:val="clear" w:color="auto" w:fill="auto"/>
            <w:noWrap/>
            <w:vAlign w:val="bottom"/>
            <w:hideMark/>
          </w:tcPr>
          <w:p w:rsidR="00025E4A" w:rsidRPr="00257AC6" w:rsidRDefault="00025E4A" w:rsidP="00454E2B">
            <w:pPr>
              <w:spacing w:after="0" w:line="240" w:lineRule="auto"/>
              <w:jc w:val="center"/>
              <w:rPr>
                <w:rFonts w:ascii="Times New Roman" w:eastAsia="Times New Roman" w:hAnsi="Times New Roman" w:cs="Times New Roman"/>
                <w:color w:val="000000"/>
                <w:sz w:val="24"/>
                <w:szCs w:val="24"/>
              </w:rPr>
            </w:pPr>
            <w:r w:rsidRPr="00257AC6">
              <w:rPr>
                <w:rFonts w:ascii="Times New Roman" w:eastAsia="Times New Roman" w:hAnsi="Times New Roman" w:cs="Times New Roman"/>
                <w:color w:val="000000"/>
                <w:sz w:val="24"/>
                <w:szCs w:val="24"/>
              </w:rPr>
              <w:t>B</w:t>
            </w:r>
          </w:p>
        </w:tc>
      </w:tr>
      <w:tr w:rsidR="00025E4A" w:rsidRPr="00257AC6" w:rsidTr="00454E2B">
        <w:trPr>
          <w:trHeight w:val="315"/>
        </w:trPr>
        <w:tc>
          <w:tcPr>
            <w:tcW w:w="960" w:type="dxa"/>
            <w:tcBorders>
              <w:top w:val="nil"/>
              <w:left w:val="single" w:sz="4" w:space="0" w:color="auto"/>
              <w:bottom w:val="nil"/>
              <w:right w:val="single" w:sz="4" w:space="0" w:color="auto"/>
            </w:tcBorders>
            <w:shd w:val="clear" w:color="auto" w:fill="auto"/>
            <w:noWrap/>
            <w:vAlign w:val="bottom"/>
            <w:hideMark/>
          </w:tcPr>
          <w:p w:rsidR="00025E4A" w:rsidRPr="00257AC6" w:rsidRDefault="00025E4A" w:rsidP="00454E2B">
            <w:pPr>
              <w:spacing w:after="0" w:line="240" w:lineRule="auto"/>
              <w:jc w:val="center"/>
              <w:rPr>
                <w:rFonts w:ascii="Times New Roman" w:eastAsia="Times New Roman" w:hAnsi="Times New Roman" w:cs="Times New Roman"/>
                <w:color w:val="000000"/>
                <w:sz w:val="24"/>
                <w:szCs w:val="24"/>
              </w:rPr>
            </w:pPr>
            <w:r w:rsidRPr="00257AC6">
              <w:rPr>
                <w:rFonts w:ascii="Times New Roman" w:eastAsia="Times New Roman" w:hAnsi="Times New Roman" w:cs="Times New Roman"/>
                <w:color w:val="000000"/>
                <w:sz w:val="24"/>
                <w:szCs w:val="24"/>
              </w:rPr>
              <w:t>2</w:t>
            </w:r>
          </w:p>
        </w:tc>
        <w:tc>
          <w:tcPr>
            <w:tcW w:w="3380" w:type="dxa"/>
            <w:tcBorders>
              <w:top w:val="nil"/>
              <w:left w:val="nil"/>
              <w:bottom w:val="nil"/>
              <w:right w:val="single" w:sz="4" w:space="0" w:color="auto"/>
            </w:tcBorders>
            <w:shd w:val="clear" w:color="auto" w:fill="auto"/>
            <w:hideMark/>
          </w:tcPr>
          <w:p w:rsidR="00025E4A" w:rsidRPr="00257AC6" w:rsidRDefault="00025E4A" w:rsidP="00454E2B">
            <w:pPr>
              <w:spacing w:after="0" w:line="240" w:lineRule="auto"/>
              <w:jc w:val="both"/>
              <w:rPr>
                <w:rFonts w:ascii="Times New Roman" w:eastAsia="Times New Roman" w:hAnsi="Times New Roman" w:cs="Times New Roman"/>
                <w:color w:val="000000"/>
                <w:sz w:val="24"/>
                <w:szCs w:val="24"/>
              </w:rPr>
            </w:pPr>
            <w:r w:rsidRPr="00257AC6">
              <w:rPr>
                <w:rFonts w:ascii="Times New Roman" w:eastAsia="Times New Roman" w:hAnsi="Times New Roman" w:cs="Times New Roman"/>
                <w:color w:val="000000"/>
                <w:sz w:val="24"/>
                <w:szCs w:val="24"/>
              </w:rPr>
              <w:t xml:space="preserve">Bagaimana kejelasan komponen </w:t>
            </w:r>
          </w:p>
        </w:tc>
        <w:tc>
          <w:tcPr>
            <w:tcW w:w="1498" w:type="dxa"/>
            <w:tcBorders>
              <w:top w:val="nil"/>
              <w:left w:val="nil"/>
              <w:bottom w:val="nil"/>
              <w:right w:val="single" w:sz="4" w:space="0" w:color="auto"/>
            </w:tcBorders>
            <w:shd w:val="clear" w:color="auto" w:fill="auto"/>
            <w:noWrap/>
            <w:vAlign w:val="bottom"/>
            <w:hideMark/>
          </w:tcPr>
          <w:p w:rsidR="00025E4A" w:rsidRPr="00257AC6" w:rsidRDefault="00025E4A" w:rsidP="00454E2B">
            <w:pPr>
              <w:spacing w:after="0" w:line="240" w:lineRule="auto"/>
              <w:jc w:val="center"/>
              <w:rPr>
                <w:rFonts w:ascii="Times New Roman" w:eastAsia="Times New Roman" w:hAnsi="Times New Roman" w:cs="Times New Roman"/>
                <w:color w:val="000000"/>
                <w:sz w:val="24"/>
                <w:szCs w:val="24"/>
              </w:rPr>
            </w:pPr>
            <w:r w:rsidRPr="00257AC6">
              <w:rPr>
                <w:rFonts w:ascii="Times New Roman" w:eastAsia="Times New Roman" w:hAnsi="Times New Roman" w:cs="Times New Roman"/>
                <w:color w:val="000000"/>
                <w:sz w:val="24"/>
                <w:szCs w:val="24"/>
              </w:rPr>
              <w:t>5</w:t>
            </w:r>
          </w:p>
        </w:tc>
        <w:tc>
          <w:tcPr>
            <w:tcW w:w="1675" w:type="dxa"/>
            <w:tcBorders>
              <w:top w:val="nil"/>
              <w:left w:val="nil"/>
              <w:bottom w:val="nil"/>
              <w:right w:val="single" w:sz="4" w:space="0" w:color="auto"/>
            </w:tcBorders>
            <w:shd w:val="clear" w:color="auto" w:fill="auto"/>
            <w:noWrap/>
            <w:vAlign w:val="bottom"/>
            <w:hideMark/>
          </w:tcPr>
          <w:p w:rsidR="00025E4A" w:rsidRPr="00257AC6" w:rsidRDefault="00025E4A" w:rsidP="00454E2B">
            <w:pPr>
              <w:spacing w:after="0" w:line="240" w:lineRule="auto"/>
              <w:jc w:val="center"/>
              <w:rPr>
                <w:rFonts w:ascii="Times New Roman" w:eastAsia="Times New Roman" w:hAnsi="Times New Roman" w:cs="Times New Roman"/>
                <w:color w:val="000000"/>
                <w:sz w:val="24"/>
                <w:szCs w:val="24"/>
              </w:rPr>
            </w:pPr>
            <w:r w:rsidRPr="00257AC6">
              <w:rPr>
                <w:rFonts w:ascii="Times New Roman" w:eastAsia="Times New Roman" w:hAnsi="Times New Roman" w:cs="Times New Roman"/>
                <w:color w:val="000000"/>
                <w:sz w:val="24"/>
                <w:szCs w:val="24"/>
              </w:rPr>
              <w:t>B</w:t>
            </w:r>
          </w:p>
        </w:tc>
      </w:tr>
      <w:tr w:rsidR="00025E4A" w:rsidRPr="00257AC6" w:rsidTr="00454E2B">
        <w:trPr>
          <w:trHeight w:val="945"/>
        </w:trPr>
        <w:tc>
          <w:tcPr>
            <w:tcW w:w="960" w:type="dxa"/>
            <w:tcBorders>
              <w:top w:val="nil"/>
              <w:left w:val="single" w:sz="4" w:space="0" w:color="auto"/>
              <w:bottom w:val="nil"/>
              <w:right w:val="single" w:sz="4" w:space="0" w:color="auto"/>
            </w:tcBorders>
            <w:shd w:val="clear" w:color="auto" w:fill="auto"/>
            <w:noWrap/>
            <w:vAlign w:val="bottom"/>
            <w:hideMark/>
          </w:tcPr>
          <w:p w:rsidR="00025E4A" w:rsidRPr="00257AC6" w:rsidRDefault="00025E4A" w:rsidP="00454E2B">
            <w:pPr>
              <w:spacing w:after="0" w:line="240" w:lineRule="auto"/>
              <w:jc w:val="center"/>
              <w:rPr>
                <w:rFonts w:ascii="Times New Roman" w:eastAsia="Times New Roman" w:hAnsi="Times New Roman" w:cs="Times New Roman"/>
                <w:color w:val="000000"/>
                <w:sz w:val="24"/>
                <w:szCs w:val="24"/>
              </w:rPr>
            </w:pPr>
            <w:r w:rsidRPr="00257AC6">
              <w:rPr>
                <w:rFonts w:ascii="Times New Roman" w:eastAsia="Times New Roman" w:hAnsi="Times New Roman" w:cs="Times New Roman"/>
                <w:color w:val="000000"/>
                <w:sz w:val="24"/>
                <w:szCs w:val="24"/>
              </w:rPr>
              <w:t>3</w:t>
            </w:r>
          </w:p>
        </w:tc>
        <w:tc>
          <w:tcPr>
            <w:tcW w:w="3380" w:type="dxa"/>
            <w:tcBorders>
              <w:top w:val="nil"/>
              <w:left w:val="nil"/>
              <w:bottom w:val="nil"/>
              <w:right w:val="single" w:sz="4" w:space="0" w:color="auto"/>
            </w:tcBorders>
            <w:shd w:val="clear" w:color="auto" w:fill="auto"/>
            <w:hideMark/>
          </w:tcPr>
          <w:p w:rsidR="00025E4A" w:rsidRPr="00257AC6" w:rsidRDefault="00025E4A" w:rsidP="00454E2B">
            <w:pPr>
              <w:spacing w:after="0" w:line="240" w:lineRule="auto"/>
              <w:jc w:val="both"/>
              <w:rPr>
                <w:rFonts w:ascii="Times New Roman" w:eastAsia="Times New Roman" w:hAnsi="Times New Roman" w:cs="Times New Roman"/>
                <w:color w:val="000000"/>
                <w:sz w:val="24"/>
                <w:szCs w:val="24"/>
              </w:rPr>
            </w:pPr>
            <w:r w:rsidRPr="00257AC6">
              <w:rPr>
                <w:rFonts w:ascii="Times New Roman" w:eastAsia="Times New Roman" w:hAnsi="Times New Roman" w:cs="Times New Roman"/>
                <w:color w:val="000000"/>
                <w:sz w:val="24"/>
                <w:szCs w:val="24"/>
              </w:rPr>
              <w:t xml:space="preserve">Bagaimana kesesuaian komponen modul dengan tujuan konseling sebaya </w:t>
            </w:r>
          </w:p>
        </w:tc>
        <w:tc>
          <w:tcPr>
            <w:tcW w:w="1498" w:type="dxa"/>
            <w:tcBorders>
              <w:top w:val="nil"/>
              <w:left w:val="nil"/>
              <w:bottom w:val="nil"/>
              <w:right w:val="single" w:sz="4" w:space="0" w:color="auto"/>
            </w:tcBorders>
            <w:shd w:val="clear" w:color="auto" w:fill="auto"/>
            <w:noWrap/>
            <w:vAlign w:val="bottom"/>
            <w:hideMark/>
          </w:tcPr>
          <w:p w:rsidR="00025E4A" w:rsidRPr="00257AC6" w:rsidRDefault="00025E4A" w:rsidP="00454E2B">
            <w:pPr>
              <w:spacing w:after="0" w:line="240" w:lineRule="auto"/>
              <w:jc w:val="center"/>
              <w:rPr>
                <w:rFonts w:ascii="Times New Roman" w:eastAsia="Times New Roman" w:hAnsi="Times New Roman" w:cs="Times New Roman"/>
                <w:color w:val="000000"/>
                <w:sz w:val="24"/>
                <w:szCs w:val="24"/>
              </w:rPr>
            </w:pPr>
            <w:r w:rsidRPr="00257AC6">
              <w:rPr>
                <w:rFonts w:ascii="Times New Roman" w:eastAsia="Times New Roman" w:hAnsi="Times New Roman" w:cs="Times New Roman"/>
                <w:color w:val="000000"/>
                <w:sz w:val="24"/>
                <w:szCs w:val="24"/>
              </w:rPr>
              <w:t>6</w:t>
            </w:r>
          </w:p>
        </w:tc>
        <w:tc>
          <w:tcPr>
            <w:tcW w:w="1675" w:type="dxa"/>
            <w:tcBorders>
              <w:top w:val="nil"/>
              <w:left w:val="nil"/>
              <w:bottom w:val="nil"/>
              <w:right w:val="single" w:sz="4" w:space="0" w:color="auto"/>
            </w:tcBorders>
            <w:shd w:val="clear" w:color="auto" w:fill="auto"/>
            <w:noWrap/>
            <w:vAlign w:val="bottom"/>
            <w:hideMark/>
          </w:tcPr>
          <w:p w:rsidR="00025E4A" w:rsidRPr="00257AC6" w:rsidRDefault="00025E4A" w:rsidP="00454E2B">
            <w:pPr>
              <w:spacing w:after="0" w:line="240" w:lineRule="auto"/>
              <w:jc w:val="center"/>
              <w:rPr>
                <w:rFonts w:ascii="Times New Roman" w:eastAsia="Times New Roman" w:hAnsi="Times New Roman" w:cs="Times New Roman"/>
                <w:color w:val="000000"/>
                <w:sz w:val="24"/>
                <w:szCs w:val="24"/>
              </w:rPr>
            </w:pPr>
            <w:r w:rsidRPr="00257AC6">
              <w:rPr>
                <w:rFonts w:ascii="Times New Roman" w:eastAsia="Times New Roman" w:hAnsi="Times New Roman" w:cs="Times New Roman"/>
                <w:color w:val="000000"/>
                <w:sz w:val="24"/>
                <w:szCs w:val="24"/>
              </w:rPr>
              <w:t>A</w:t>
            </w:r>
          </w:p>
        </w:tc>
      </w:tr>
      <w:tr w:rsidR="00025E4A" w:rsidRPr="00257AC6" w:rsidTr="00454E2B">
        <w:trPr>
          <w:trHeight w:val="945"/>
        </w:trPr>
        <w:tc>
          <w:tcPr>
            <w:tcW w:w="960" w:type="dxa"/>
            <w:tcBorders>
              <w:top w:val="nil"/>
              <w:left w:val="single" w:sz="4" w:space="0" w:color="auto"/>
              <w:bottom w:val="nil"/>
              <w:right w:val="single" w:sz="4" w:space="0" w:color="auto"/>
            </w:tcBorders>
            <w:shd w:val="clear" w:color="auto" w:fill="auto"/>
            <w:noWrap/>
            <w:vAlign w:val="bottom"/>
            <w:hideMark/>
          </w:tcPr>
          <w:p w:rsidR="00025E4A" w:rsidRPr="00257AC6" w:rsidRDefault="00025E4A" w:rsidP="00454E2B">
            <w:pPr>
              <w:spacing w:after="0" w:line="240" w:lineRule="auto"/>
              <w:jc w:val="center"/>
              <w:rPr>
                <w:rFonts w:ascii="Times New Roman" w:eastAsia="Times New Roman" w:hAnsi="Times New Roman" w:cs="Times New Roman"/>
                <w:color w:val="000000"/>
                <w:sz w:val="24"/>
                <w:szCs w:val="24"/>
              </w:rPr>
            </w:pPr>
            <w:r w:rsidRPr="00257AC6">
              <w:rPr>
                <w:rFonts w:ascii="Times New Roman" w:eastAsia="Times New Roman" w:hAnsi="Times New Roman" w:cs="Times New Roman"/>
                <w:color w:val="000000"/>
                <w:sz w:val="24"/>
                <w:szCs w:val="24"/>
              </w:rPr>
              <w:t>4</w:t>
            </w:r>
          </w:p>
        </w:tc>
        <w:tc>
          <w:tcPr>
            <w:tcW w:w="3380" w:type="dxa"/>
            <w:tcBorders>
              <w:top w:val="nil"/>
              <w:left w:val="nil"/>
              <w:bottom w:val="nil"/>
              <w:right w:val="single" w:sz="4" w:space="0" w:color="auto"/>
            </w:tcBorders>
            <w:shd w:val="clear" w:color="auto" w:fill="auto"/>
            <w:hideMark/>
          </w:tcPr>
          <w:p w:rsidR="00025E4A" w:rsidRPr="00257AC6" w:rsidRDefault="00025E4A" w:rsidP="00454E2B">
            <w:pPr>
              <w:spacing w:after="0" w:line="240" w:lineRule="auto"/>
              <w:jc w:val="both"/>
              <w:rPr>
                <w:rFonts w:ascii="Times New Roman" w:eastAsia="Times New Roman" w:hAnsi="Times New Roman" w:cs="Times New Roman"/>
                <w:color w:val="000000"/>
                <w:sz w:val="24"/>
                <w:szCs w:val="24"/>
              </w:rPr>
            </w:pPr>
            <w:r w:rsidRPr="00257AC6">
              <w:rPr>
                <w:rFonts w:ascii="Times New Roman" w:eastAsia="Times New Roman" w:hAnsi="Times New Roman" w:cs="Times New Roman"/>
                <w:color w:val="000000"/>
                <w:sz w:val="24"/>
                <w:szCs w:val="24"/>
              </w:rPr>
              <w:t>Bagaimana kejelasan komponen modul dengan prosedur pelaksanaannya masing-masing?</w:t>
            </w:r>
          </w:p>
        </w:tc>
        <w:tc>
          <w:tcPr>
            <w:tcW w:w="1498" w:type="dxa"/>
            <w:tcBorders>
              <w:top w:val="nil"/>
              <w:left w:val="nil"/>
              <w:bottom w:val="nil"/>
              <w:right w:val="single" w:sz="4" w:space="0" w:color="auto"/>
            </w:tcBorders>
            <w:shd w:val="clear" w:color="auto" w:fill="auto"/>
            <w:noWrap/>
            <w:vAlign w:val="bottom"/>
            <w:hideMark/>
          </w:tcPr>
          <w:p w:rsidR="00025E4A" w:rsidRPr="00257AC6" w:rsidRDefault="00025E4A" w:rsidP="00454E2B">
            <w:pPr>
              <w:spacing w:after="0" w:line="240" w:lineRule="auto"/>
              <w:jc w:val="center"/>
              <w:rPr>
                <w:rFonts w:ascii="Times New Roman" w:eastAsia="Times New Roman" w:hAnsi="Times New Roman" w:cs="Times New Roman"/>
                <w:color w:val="000000"/>
                <w:sz w:val="24"/>
                <w:szCs w:val="24"/>
              </w:rPr>
            </w:pPr>
            <w:r w:rsidRPr="00257AC6">
              <w:rPr>
                <w:rFonts w:ascii="Times New Roman" w:eastAsia="Times New Roman" w:hAnsi="Times New Roman" w:cs="Times New Roman"/>
                <w:color w:val="000000"/>
                <w:sz w:val="24"/>
                <w:szCs w:val="24"/>
              </w:rPr>
              <w:t>5</w:t>
            </w:r>
          </w:p>
        </w:tc>
        <w:tc>
          <w:tcPr>
            <w:tcW w:w="1675" w:type="dxa"/>
            <w:tcBorders>
              <w:top w:val="nil"/>
              <w:left w:val="nil"/>
              <w:bottom w:val="nil"/>
              <w:right w:val="single" w:sz="4" w:space="0" w:color="auto"/>
            </w:tcBorders>
            <w:shd w:val="clear" w:color="auto" w:fill="auto"/>
            <w:noWrap/>
            <w:vAlign w:val="bottom"/>
            <w:hideMark/>
          </w:tcPr>
          <w:p w:rsidR="00025E4A" w:rsidRPr="00257AC6" w:rsidRDefault="00025E4A" w:rsidP="00454E2B">
            <w:pPr>
              <w:spacing w:after="0" w:line="240" w:lineRule="auto"/>
              <w:jc w:val="center"/>
              <w:rPr>
                <w:rFonts w:ascii="Times New Roman" w:eastAsia="Times New Roman" w:hAnsi="Times New Roman" w:cs="Times New Roman"/>
                <w:color w:val="000000"/>
                <w:sz w:val="24"/>
                <w:szCs w:val="24"/>
              </w:rPr>
            </w:pPr>
            <w:r w:rsidRPr="00257AC6">
              <w:rPr>
                <w:rFonts w:ascii="Times New Roman" w:eastAsia="Times New Roman" w:hAnsi="Times New Roman" w:cs="Times New Roman"/>
                <w:color w:val="000000"/>
                <w:sz w:val="24"/>
                <w:szCs w:val="24"/>
              </w:rPr>
              <w:t>B</w:t>
            </w:r>
          </w:p>
        </w:tc>
      </w:tr>
      <w:tr w:rsidR="00025E4A" w:rsidRPr="00257AC6" w:rsidTr="00454E2B">
        <w:trPr>
          <w:trHeight w:val="6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25E4A" w:rsidRPr="00257AC6" w:rsidRDefault="00025E4A" w:rsidP="00454E2B">
            <w:pPr>
              <w:spacing w:after="0" w:line="240" w:lineRule="auto"/>
              <w:jc w:val="center"/>
              <w:rPr>
                <w:rFonts w:ascii="Times New Roman" w:eastAsia="Times New Roman" w:hAnsi="Times New Roman" w:cs="Times New Roman"/>
                <w:color w:val="000000"/>
                <w:sz w:val="24"/>
                <w:szCs w:val="24"/>
              </w:rPr>
            </w:pPr>
            <w:r w:rsidRPr="00257AC6">
              <w:rPr>
                <w:rFonts w:ascii="Times New Roman" w:eastAsia="Times New Roman" w:hAnsi="Times New Roman" w:cs="Times New Roman"/>
                <w:color w:val="000000"/>
                <w:sz w:val="24"/>
                <w:szCs w:val="24"/>
              </w:rPr>
              <w:t>5</w:t>
            </w:r>
          </w:p>
        </w:tc>
        <w:tc>
          <w:tcPr>
            <w:tcW w:w="3380" w:type="dxa"/>
            <w:tcBorders>
              <w:top w:val="nil"/>
              <w:left w:val="nil"/>
              <w:bottom w:val="single" w:sz="4" w:space="0" w:color="auto"/>
              <w:right w:val="single" w:sz="4" w:space="0" w:color="auto"/>
            </w:tcBorders>
            <w:shd w:val="clear" w:color="auto" w:fill="auto"/>
            <w:hideMark/>
          </w:tcPr>
          <w:p w:rsidR="00025E4A" w:rsidRPr="00257AC6" w:rsidRDefault="00025E4A" w:rsidP="00454E2B">
            <w:pPr>
              <w:spacing w:after="0" w:line="240" w:lineRule="auto"/>
              <w:jc w:val="both"/>
              <w:rPr>
                <w:rFonts w:ascii="Times New Roman" w:eastAsia="Times New Roman" w:hAnsi="Times New Roman" w:cs="Times New Roman"/>
                <w:color w:val="000000"/>
                <w:sz w:val="24"/>
                <w:szCs w:val="24"/>
              </w:rPr>
            </w:pPr>
            <w:r w:rsidRPr="00257AC6">
              <w:rPr>
                <w:rFonts w:ascii="Times New Roman" w:eastAsia="Times New Roman" w:hAnsi="Times New Roman" w:cs="Times New Roman"/>
                <w:color w:val="000000"/>
                <w:sz w:val="24"/>
                <w:szCs w:val="24"/>
              </w:rPr>
              <w:t xml:space="preserve">Bagaimana kebermanfaatan isi modul konseling sebaya dengan </w:t>
            </w:r>
          </w:p>
        </w:tc>
        <w:tc>
          <w:tcPr>
            <w:tcW w:w="1498" w:type="dxa"/>
            <w:tcBorders>
              <w:top w:val="nil"/>
              <w:left w:val="nil"/>
              <w:bottom w:val="nil"/>
              <w:right w:val="single" w:sz="4" w:space="0" w:color="auto"/>
            </w:tcBorders>
            <w:shd w:val="clear" w:color="auto" w:fill="auto"/>
            <w:noWrap/>
            <w:vAlign w:val="bottom"/>
            <w:hideMark/>
          </w:tcPr>
          <w:p w:rsidR="00025E4A" w:rsidRPr="00257AC6" w:rsidRDefault="00025E4A" w:rsidP="00454E2B">
            <w:pPr>
              <w:spacing w:after="0" w:line="240" w:lineRule="auto"/>
              <w:jc w:val="center"/>
              <w:rPr>
                <w:rFonts w:ascii="Times New Roman" w:eastAsia="Times New Roman" w:hAnsi="Times New Roman" w:cs="Times New Roman"/>
                <w:color w:val="000000"/>
                <w:sz w:val="24"/>
                <w:szCs w:val="24"/>
              </w:rPr>
            </w:pPr>
            <w:r w:rsidRPr="00257AC6">
              <w:rPr>
                <w:rFonts w:ascii="Times New Roman" w:eastAsia="Times New Roman" w:hAnsi="Times New Roman" w:cs="Times New Roman"/>
                <w:color w:val="000000"/>
                <w:sz w:val="24"/>
                <w:szCs w:val="24"/>
              </w:rPr>
              <w:t>5</w:t>
            </w:r>
          </w:p>
        </w:tc>
        <w:tc>
          <w:tcPr>
            <w:tcW w:w="1675" w:type="dxa"/>
            <w:tcBorders>
              <w:top w:val="nil"/>
              <w:left w:val="nil"/>
              <w:bottom w:val="nil"/>
              <w:right w:val="single" w:sz="4" w:space="0" w:color="auto"/>
            </w:tcBorders>
            <w:shd w:val="clear" w:color="auto" w:fill="auto"/>
            <w:noWrap/>
            <w:vAlign w:val="bottom"/>
            <w:hideMark/>
          </w:tcPr>
          <w:p w:rsidR="00025E4A" w:rsidRPr="00257AC6" w:rsidRDefault="00025E4A" w:rsidP="00454E2B">
            <w:pPr>
              <w:spacing w:after="0" w:line="240" w:lineRule="auto"/>
              <w:jc w:val="center"/>
              <w:rPr>
                <w:rFonts w:ascii="Times New Roman" w:eastAsia="Times New Roman" w:hAnsi="Times New Roman" w:cs="Times New Roman"/>
                <w:color w:val="000000"/>
                <w:sz w:val="24"/>
                <w:szCs w:val="24"/>
              </w:rPr>
            </w:pPr>
            <w:r w:rsidRPr="00257AC6">
              <w:rPr>
                <w:rFonts w:ascii="Times New Roman" w:eastAsia="Times New Roman" w:hAnsi="Times New Roman" w:cs="Times New Roman"/>
                <w:color w:val="000000"/>
                <w:sz w:val="24"/>
                <w:szCs w:val="24"/>
              </w:rPr>
              <w:t>B</w:t>
            </w:r>
          </w:p>
        </w:tc>
      </w:tr>
      <w:tr w:rsidR="00025E4A" w:rsidRPr="00257AC6" w:rsidTr="00454E2B">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25E4A" w:rsidRPr="00257AC6" w:rsidRDefault="00025E4A" w:rsidP="00454E2B">
            <w:pPr>
              <w:spacing w:after="0" w:line="240" w:lineRule="auto"/>
              <w:rPr>
                <w:rFonts w:ascii="Times New Roman" w:eastAsia="Times New Roman" w:hAnsi="Times New Roman" w:cs="Times New Roman"/>
                <w:color w:val="000000"/>
                <w:sz w:val="24"/>
                <w:szCs w:val="24"/>
              </w:rPr>
            </w:pPr>
            <w:r w:rsidRPr="00257AC6">
              <w:rPr>
                <w:rFonts w:ascii="Times New Roman" w:eastAsia="Times New Roman" w:hAnsi="Times New Roman" w:cs="Times New Roman"/>
                <w:color w:val="000000"/>
                <w:sz w:val="24"/>
                <w:szCs w:val="24"/>
              </w:rPr>
              <w:t> </w:t>
            </w:r>
          </w:p>
        </w:tc>
        <w:tc>
          <w:tcPr>
            <w:tcW w:w="3380" w:type="dxa"/>
            <w:tcBorders>
              <w:top w:val="nil"/>
              <w:left w:val="nil"/>
              <w:bottom w:val="single" w:sz="4" w:space="0" w:color="auto"/>
              <w:right w:val="single" w:sz="4" w:space="0" w:color="auto"/>
            </w:tcBorders>
            <w:shd w:val="clear" w:color="auto" w:fill="auto"/>
            <w:hideMark/>
          </w:tcPr>
          <w:p w:rsidR="00025E4A" w:rsidRPr="00257AC6" w:rsidRDefault="00025E4A" w:rsidP="00454E2B">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Rata-rata </w:t>
            </w:r>
          </w:p>
        </w:tc>
        <w:tc>
          <w:tcPr>
            <w:tcW w:w="1498" w:type="dxa"/>
            <w:tcBorders>
              <w:top w:val="single" w:sz="4" w:space="0" w:color="auto"/>
              <w:left w:val="nil"/>
              <w:bottom w:val="single" w:sz="4" w:space="0" w:color="auto"/>
              <w:right w:val="single" w:sz="4" w:space="0" w:color="auto"/>
            </w:tcBorders>
            <w:shd w:val="clear" w:color="auto" w:fill="auto"/>
            <w:noWrap/>
            <w:vAlign w:val="bottom"/>
            <w:hideMark/>
          </w:tcPr>
          <w:p w:rsidR="00025E4A" w:rsidRPr="00257AC6" w:rsidRDefault="00025E4A" w:rsidP="00454E2B">
            <w:pPr>
              <w:spacing w:after="0" w:line="240" w:lineRule="auto"/>
              <w:jc w:val="center"/>
              <w:rPr>
                <w:rFonts w:ascii="Times New Roman" w:eastAsia="Times New Roman" w:hAnsi="Times New Roman" w:cs="Times New Roman"/>
                <w:color w:val="000000"/>
                <w:sz w:val="24"/>
                <w:szCs w:val="24"/>
              </w:rPr>
            </w:pPr>
            <w:r w:rsidRPr="00257AC6">
              <w:rPr>
                <w:rFonts w:ascii="Times New Roman" w:eastAsia="Times New Roman" w:hAnsi="Times New Roman" w:cs="Times New Roman"/>
                <w:color w:val="000000"/>
                <w:sz w:val="24"/>
                <w:szCs w:val="24"/>
              </w:rPr>
              <w:t>5.2</w:t>
            </w:r>
          </w:p>
        </w:tc>
        <w:tc>
          <w:tcPr>
            <w:tcW w:w="1675" w:type="dxa"/>
            <w:tcBorders>
              <w:top w:val="single" w:sz="4" w:space="0" w:color="auto"/>
              <w:left w:val="nil"/>
              <w:bottom w:val="single" w:sz="4" w:space="0" w:color="auto"/>
              <w:right w:val="single" w:sz="4" w:space="0" w:color="auto"/>
            </w:tcBorders>
            <w:shd w:val="clear" w:color="auto" w:fill="auto"/>
            <w:noWrap/>
            <w:vAlign w:val="bottom"/>
            <w:hideMark/>
          </w:tcPr>
          <w:p w:rsidR="00025E4A" w:rsidRPr="00257AC6" w:rsidRDefault="00025E4A" w:rsidP="00454E2B">
            <w:pPr>
              <w:spacing w:after="0" w:line="240" w:lineRule="auto"/>
              <w:jc w:val="center"/>
              <w:rPr>
                <w:rFonts w:ascii="Times New Roman" w:eastAsia="Times New Roman" w:hAnsi="Times New Roman" w:cs="Times New Roman"/>
                <w:color w:val="000000"/>
                <w:sz w:val="24"/>
                <w:szCs w:val="24"/>
              </w:rPr>
            </w:pPr>
            <w:r w:rsidRPr="00257AC6">
              <w:rPr>
                <w:rFonts w:ascii="Times New Roman" w:eastAsia="Times New Roman" w:hAnsi="Times New Roman" w:cs="Times New Roman"/>
                <w:color w:val="000000"/>
                <w:sz w:val="24"/>
                <w:szCs w:val="24"/>
              </w:rPr>
              <w:t>A</w:t>
            </w:r>
          </w:p>
        </w:tc>
      </w:tr>
      <w:tr w:rsidR="00025E4A" w:rsidRPr="00257AC6" w:rsidTr="00454E2B">
        <w:trPr>
          <w:trHeight w:val="300"/>
        </w:trPr>
        <w:tc>
          <w:tcPr>
            <w:tcW w:w="960" w:type="dxa"/>
            <w:tcBorders>
              <w:top w:val="nil"/>
              <w:left w:val="single" w:sz="4" w:space="0" w:color="auto"/>
              <w:bottom w:val="nil"/>
              <w:right w:val="nil"/>
            </w:tcBorders>
            <w:shd w:val="clear" w:color="auto" w:fill="auto"/>
            <w:noWrap/>
            <w:vAlign w:val="bottom"/>
            <w:hideMark/>
          </w:tcPr>
          <w:p w:rsidR="00025E4A" w:rsidRPr="00257AC6" w:rsidRDefault="00025E4A" w:rsidP="00454E2B">
            <w:pPr>
              <w:spacing w:after="0" w:line="240" w:lineRule="auto"/>
              <w:rPr>
                <w:rFonts w:ascii="Calibri" w:eastAsia="Times New Roman" w:hAnsi="Calibri" w:cs="Times New Roman"/>
                <w:color w:val="000000"/>
              </w:rPr>
            </w:pPr>
            <w:r w:rsidRPr="00257AC6">
              <w:rPr>
                <w:rFonts w:ascii="Calibri" w:eastAsia="Times New Roman" w:hAnsi="Calibri" w:cs="Times New Roman"/>
                <w:color w:val="000000"/>
              </w:rPr>
              <w:t> </w:t>
            </w:r>
          </w:p>
        </w:tc>
        <w:tc>
          <w:tcPr>
            <w:tcW w:w="3380" w:type="dxa"/>
            <w:tcBorders>
              <w:top w:val="nil"/>
              <w:left w:val="nil"/>
              <w:bottom w:val="nil"/>
              <w:right w:val="single" w:sz="4" w:space="0" w:color="auto"/>
            </w:tcBorders>
            <w:shd w:val="clear" w:color="auto" w:fill="auto"/>
            <w:noWrap/>
            <w:vAlign w:val="bottom"/>
            <w:hideMark/>
          </w:tcPr>
          <w:p w:rsidR="00025E4A" w:rsidRPr="008D04A0" w:rsidRDefault="00025E4A" w:rsidP="00454E2B">
            <w:pPr>
              <w:spacing w:after="0" w:line="240" w:lineRule="auto"/>
              <w:rPr>
                <w:rFonts w:ascii="Times New Roman" w:eastAsia="Times New Roman" w:hAnsi="Times New Roman" w:cs="Times New Roman"/>
                <w:color w:val="000000"/>
                <w:sz w:val="24"/>
                <w:szCs w:val="24"/>
              </w:rPr>
            </w:pPr>
            <w:r w:rsidRPr="008D04A0">
              <w:rPr>
                <w:rFonts w:ascii="Times New Roman" w:eastAsia="Times New Roman" w:hAnsi="Times New Roman" w:cs="Times New Roman"/>
                <w:color w:val="000000"/>
                <w:sz w:val="24"/>
                <w:szCs w:val="24"/>
              </w:rPr>
              <w:t xml:space="preserve">Rata-rata Keseluruhan </w:t>
            </w:r>
          </w:p>
        </w:tc>
        <w:tc>
          <w:tcPr>
            <w:tcW w:w="1498" w:type="dxa"/>
            <w:tcBorders>
              <w:top w:val="nil"/>
              <w:left w:val="nil"/>
              <w:bottom w:val="nil"/>
              <w:right w:val="single" w:sz="4" w:space="0" w:color="auto"/>
            </w:tcBorders>
            <w:shd w:val="clear" w:color="auto" w:fill="auto"/>
            <w:noWrap/>
            <w:vAlign w:val="bottom"/>
            <w:hideMark/>
          </w:tcPr>
          <w:p w:rsidR="00025E4A" w:rsidRPr="00257AC6" w:rsidRDefault="00025E4A" w:rsidP="00454E2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5.1</w:t>
            </w:r>
          </w:p>
        </w:tc>
        <w:tc>
          <w:tcPr>
            <w:tcW w:w="1675" w:type="dxa"/>
            <w:tcBorders>
              <w:top w:val="nil"/>
              <w:left w:val="nil"/>
              <w:bottom w:val="nil"/>
              <w:right w:val="single" w:sz="4" w:space="0" w:color="auto"/>
            </w:tcBorders>
            <w:shd w:val="clear" w:color="auto" w:fill="auto"/>
            <w:noWrap/>
            <w:vAlign w:val="bottom"/>
            <w:hideMark/>
          </w:tcPr>
          <w:p w:rsidR="00025E4A" w:rsidRPr="00257AC6" w:rsidRDefault="00025E4A" w:rsidP="00454E2B">
            <w:pPr>
              <w:spacing w:after="0" w:line="240" w:lineRule="auto"/>
              <w:jc w:val="center"/>
              <w:rPr>
                <w:rFonts w:ascii="Calibri" w:eastAsia="Times New Roman" w:hAnsi="Calibri" w:cs="Times New Roman"/>
                <w:color w:val="000000"/>
              </w:rPr>
            </w:pPr>
            <w:r w:rsidRPr="00257AC6">
              <w:rPr>
                <w:rFonts w:ascii="Calibri" w:eastAsia="Times New Roman" w:hAnsi="Calibri" w:cs="Times New Roman"/>
                <w:color w:val="000000"/>
              </w:rPr>
              <w:t>A</w:t>
            </w:r>
          </w:p>
        </w:tc>
      </w:tr>
      <w:tr w:rsidR="00025E4A" w:rsidRPr="00257AC6" w:rsidTr="00454E2B">
        <w:trPr>
          <w:trHeight w:val="386"/>
        </w:trPr>
        <w:tc>
          <w:tcPr>
            <w:tcW w:w="960" w:type="dxa"/>
            <w:tcBorders>
              <w:top w:val="nil"/>
              <w:left w:val="single" w:sz="4" w:space="0" w:color="auto"/>
              <w:bottom w:val="single" w:sz="4" w:space="0" w:color="auto"/>
              <w:right w:val="nil"/>
            </w:tcBorders>
            <w:shd w:val="clear" w:color="auto" w:fill="auto"/>
            <w:noWrap/>
            <w:vAlign w:val="bottom"/>
            <w:hideMark/>
          </w:tcPr>
          <w:p w:rsidR="00025E4A" w:rsidRDefault="00025E4A" w:rsidP="00454E2B">
            <w:pPr>
              <w:spacing w:after="0" w:line="240" w:lineRule="auto"/>
              <w:rPr>
                <w:rFonts w:ascii="Calibri" w:eastAsia="Times New Roman" w:hAnsi="Calibri" w:cs="Times New Roman"/>
                <w:color w:val="000000"/>
              </w:rPr>
            </w:pPr>
          </w:p>
          <w:p w:rsidR="00025E4A" w:rsidRDefault="00025E4A" w:rsidP="00454E2B">
            <w:pPr>
              <w:spacing w:after="0" w:line="240" w:lineRule="auto"/>
              <w:rPr>
                <w:rFonts w:ascii="Calibri" w:eastAsia="Times New Roman" w:hAnsi="Calibri" w:cs="Times New Roman"/>
                <w:color w:val="000000"/>
              </w:rPr>
            </w:pPr>
          </w:p>
          <w:p w:rsidR="00025E4A" w:rsidRDefault="00025E4A" w:rsidP="00454E2B">
            <w:pPr>
              <w:spacing w:after="0" w:line="240" w:lineRule="auto"/>
              <w:rPr>
                <w:rFonts w:ascii="Calibri" w:eastAsia="Times New Roman" w:hAnsi="Calibri" w:cs="Times New Roman"/>
                <w:color w:val="000000"/>
              </w:rPr>
            </w:pPr>
          </w:p>
          <w:p w:rsidR="00025E4A" w:rsidRPr="00257AC6" w:rsidRDefault="00025E4A" w:rsidP="00454E2B">
            <w:pPr>
              <w:spacing w:after="0" w:line="240" w:lineRule="auto"/>
              <w:rPr>
                <w:rFonts w:ascii="Calibri" w:eastAsia="Times New Roman" w:hAnsi="Calibri" w:cs="Times New Roman"/>
                <w:color w:val="000000"/>
              </w:rPr>
            </w:pPr>
          </w:p>
        </w:tc>
        <w:tc>
          <w:tcPr>
            <w:tcW w:w="3380" w:type="dxa"/>
            <w:tcBorders>
              <w:top w:val="nil"/>
              <w:left w:val="nil"/>
              <w:bottom w:val="single" w:sz="4" w:space="0" w:color="auto"/>
              <w:right w:val="single" w:sz="4" w:space="0" w:color="auto"/>
            </w:tcBorders>
            <w:shd w:val="clear" w:color="auto" w:fill="auto"/>
            <w:noWrap/>
            <w:vAlign w:val="bottom"/>
            <w:hideMark/>
          </w:tcPr>
          <w:p w:rsidR="00025E4A" w:rsidRPr="008D04A0" w:rsidRDefault="00025E4A" w:rsidP="00454E2B">
            <w:pPr>
              <w:spacing w:after="0" w:line="240" w:lineRule="auto"/>
              <w:rPr>
                <w:rFonts w:ascii="Times New Roman" w:eastAsia="Times New Roman" w:hAnsi="Times New Roman" w:cs="Times New Roman"/>
                <w:color w:val="000000"/>
                <w:sz w:val="24"/>
                <w:szCs w:val="24"/>
              </w:rPr>
            </w:pPr>
          </w:p>
        </w:tc>
        <w:tc>
          <w:tcPr>
            <w:tcW w:w="1498" w:type="dxa"/>
            <w:tcBorders>
              <w:top w:val="nil"/>
              <w:left w:val="nil"/>
              <w:bottom w:val="single" w:sz="4" w:space="0" w:color="auto"/>
              <w:right w:val="single" w:sz="4" w:space="0" w:color="auto"/>
            </w:tcBorders>
            <w:shd w:val="clear" w:color="auto" w:fill="auto"/>
            <w:noWrap/>
            <w:vAlign w:val="bottom"/>
            <w:hideMark/>
          </w:tcPr>
          <w:p w:rsidR="00025E4A" w:rsidRDefault="00025E4A" w:rsidP="00454E2B">
            <w:pPr>
              <w:spacing w:after="0" w:line="240" w:lineRule="auto"/>
              <w:jc w:val="center"/>
              <w:rPr>
                <w:rFonts w:ascii="Calibri" w:eastAsia="Times New Roman" w:hAnsi="Calibri" w:cs="Times New Roman"/>
                <w:color w:val="000000"/>
              </w:rPr>
            </w:pPr>
          </w:p>
        </w:tc>
        <w:tc>
          <w:tcPr>
            <w:tcW w:w="1675" w:type="dxa"/>
            <w:tcBorders>
              <w:top w:val="nil"/>
              <w:left w:val="nil"/>
              <w:bottom w:val="single" w:sz="4" w:space="0" w:color="auto"/>
              <w:right w:val="single" w:sz="4" w:space="0" w:color="auto"/>
            </w:tcBorders>
            <w:shd w:val="clear" w:color="auto" w:fill="auto"/>
            <w:noWrap/>
            <w:vAlign w:val="bottom"/>
            <w:hideMark/>
          </w:tcPr>
          <w:p w:rsidR="00025E4A" w:rsidRPr="00257AC6" w:rsidRDefault="00025E4A" w:rsidP="00454E2B">
            <w:pPr>
              <w:spacing w:after="0" w:line="240" w:lineRule="auto"/>
              <w:jc w:val="center"/>
              <w:rPr>
                <w:rFonts w:ascii="Calibri" w:eastAsia="Times New Roman" w:hAnsi="Calibri" w:cs="Times New Roman"/>
                <w:color w:val="000000"/>
              </w:rPr>
            </w:pPr>
          </w:p>
        </w:tc>
      </w:tr>
    </w:tbl>
    <w:p w:rsidR="00025E4A" w:rsidRPr="001725C4" w:rsidRDefault="00025E4A" w:rsidP="005D2DA3">
      <w:pPr>
        <w:pStyle w:val="ListParagraph"/>
        <w:numPr>
          <w:ilvl w:val="0"/>
          <w:numId w:val="78"/>
        </w:numPr>
        <w:spacing w:line="480" w:lineRule="auto"/>
        <w:ind w:hanging="720"/>
        <w:jc w:val="both"/>
        <w:rPr>
          <w:rFonts w:ascii="Times New Roman" w:hAnsi="Times New Roman" w:cs="Times New Roman"/>
          <w:sz w:val="24"/>
          <w:szCs w:val="24"/>
        </w:rPr>
      </w:pPr>
      <w:r w:rsidRPr="001725C4">
        <w:rPr>
          <w:rFonts w:ascii="Times New Roman" w:hAnsi="Times New Roman" w:cs="Times New Roman"/>
          <w:sz w:val="24"/>
          <w:szCs w:val="24"/>
        </w:rPr>
        <w:t>Ketepatan</w:t>
      </w:r>
    </w:p>
    <w:p w:rsidR="00025E4A" w:rsidRDefault="00025E4A" w:rsidP="00025E4A">
      <w:pPr>
        <w:pStyle w:val="ListParagraph"/>
        <w:tabs>
          <w:tab w:val="left" w:pos="567"/>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Berdasarkan hasil uji aspek ketepatan diperoleh rata-rata 5.1.</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ini</w:t>
      </w:r>
      <w:proofErr w:type="gramEnd"/>
      <w:r>
        <w:rPr>
          <w:rFonts w:ascii="Times New Roman" w:hAnsi="Times New Roman" w:cs="Times New Roman"/>
          <w:sz w:val="24"/>
          <w:szCs w:val="24"/>
        </w:rPr>
        <w:t xml:space="preserve"> berarti berada dalam kategori sangat tinggi. </w:t>
      </w:r>
      <w:proofErr w:type="gramStart"/>
      <w:r>
        <w:rPr>
          <w:rFonts w:ascii="Times New Roman" w:hAnsi="Times New Roman" w:cs="Times New Roman"/>
          <w:sz w:val="24"/>
          <w:szCs w:val="24"/>
        </w:rPr>
        <w:t>Semua butir penilaian pada aspek ini tergolong tinggi.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Hasil penilaian guru BK berarti bahwa modul ini sesuai dengan kondisi siswa SMK.</w:t>
      </w:r>
      <w:proofErr w:type="gramEnd"/>
    </w:p>
    <w:p w:rsidR="00025E4A" w:rsidRDefault="00025E4A" w:rsidP="005D2DA3">
      <w:pPr>
        <w:pStyle w:val="ListParagraph"/>
        <w:numPr>
          <w:ilvl w:val="0"/>
          <w:numId w:val="78"/>
        </w:numPr>
        <w:spacing w:line="480" w:lineRule="auto"/>
        <w:ind w:hanging="720"/>
        <w:jc w:val="both"/>
        <w:rPr>
          <w:rFonts w:ascii="Times New Roman" w:hAnsi="Times New Roman" w:cs="Times New Roman"/>
          <w:sz w:val="24"/>
          <w:szCs w:val="24"/>
        </w:rPr>
      </w:pPr>
      <w:r>
        <w:rPr>
          <w:rFonts w:ascii="Times New Roman" w:hAnsi="Times New Roman" w:cs="Times New Roman"/>
          <w:sz w:val="24"/>
          <w:szCs w:val="24"/>
        </w:rPr>
        <w:t>Isi Materi</w:t>
      </w:r>
    </w:p>
    <w:p w:rsidR="00025E4A" w:rsidRDefault="00025E4A" w:rsidP="00025E4A">
      <w:pPr>
        <w:pStyle w:val="ListParagraph"/>
        <w:tabs>
          <w:tab w:val="left" w:pos="567"/>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Berdasarkan hasil penilaian diatas diperoleh nilai rata-rata 5.2.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ini</w:t>
      </w:r>
      <w:proofErr w:type="gramEnd"/>
      <w:r>
        <w:rPr>
          <w:rFonts w:ascii="Times New Roman" w:hAnsi="Times New Roman" w:cs="Times New Roman"/>
          <w:sz w:val="24"/>
          <w:szCs w:val="24"/>
        </w:rPr>
        <w:t xml:space="preserve"> berarti berada dalam kategori sangat tinggi. </w:t>
      </w:r>
      <w:proofErr w:type="gramStart"/>
      <w:r>
        <w:rPr>
          <w:rFonts w:ascii="Times New Roman" w:hAnsi="Times New Roman" w:cs="Times New Roman"/>
          <w:sz w:val="24"/>
          <w:szCs w:val="24"/>
        </w:rPr>
        <w:t>Semua aspek yang ada dalam kategori ini dinilai tinggi dan yang paling tinggi berada pada no. 3.</w:t>
      </w:r>
      <w:proofErr w:type="gramEnd"/>
      <w:r>
        <w:rPr>
          <w:rFonts w:ascii="Times New Roman" w:hAnsi="Times New Roman" w:cs="Times New Roman"/>
          <w:sz w:val="24"/>
          <w:szCs w:val="24"/>
        </w:rPr>
        <w:t xml:space="preserve"> Hasil penilaian ini berarti bahwa subjek coba dalam hal ini guru BK bahwa isi materi pada modul ini sangat baik</w:t>
      </w:r>
      <w:proofErr w:type="gramStart"/>
      <w:r>
        <w:rPr>
          <w:rFonts w:ascii="Times New Roman" w:hAnsi="Times New Roman" w:cs="Times New Roman"/>
          <w:sz w:val="24"/>
          <w:szCs w:val="24"/>
        </w:rPr>
        <w:t>..</w:t>
      </w:r>
      <w:proofErr w:type="gramEnd"/>
    </w:p>
    <w:p w:rsidR="00025E4A" w:rsidRPr="008D04A0" w:rsidRDefault="00025E4A" w:rsidP="00025E4A">
      <w:pPr>
        <w:pStyle w:val="ListParagraph"/>
        <w:tabs>
          <w:tab w:val="left" w:pos="567"/>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ab/>
      </w:r>
      <w:proofErr w:type="gramStart"/>
      <w:r>
        <w:rPr>
          <w:rFonts w:ascii="Times New Roman" w:hAnsi="Times New Roman" w:cs="Times New Roman"/>
          <w:sz w:val="24"/>
          <w:szCs w:val="24"/>
        </w:rPr>
        <w:t>Sementara itu pada hasil wawancara terbuka dengan 2 orang guru BK ialah sebaiknya modul ini dibuat berdasarkan tingkatan kelas dan dilengkapi dengan media pendukung lainnya.</w:t>
      </w:r>
      <w:proofErr w:type="gramEnd"/>
    </w:p>
    <w:p w:rsidR="00025E4A" w:rsidRDefault="00025E4A" w:rsidP="005D2DA3">
      <w:pPr>
        <w:pStyle w:val="ListParagraph"/>
        <w:numPr>
          <w:ilvl w:val="0"/>
          <w:numId w:val="82"/>
        </w:numPr>
        <w:spacing w:after="0" w:line="480" w:lineRule="auto"/>
        <w:ind w:left="567" w:hanging="567"/>
        <w:jc w:val="both"/>
        <w:rPr>
          <w:rFonts w:ascii="Times New Roman" w:hAnsi="Times New Roman"/>
          <w:color w:val="000000" w:themeColor="text1"/>
          <w:sz w:val="24"/>
          <w:szCs w:val="24"/>
        </w:rPr>
      </w:pPr>
      <w:r>
        <w:rPr>
          <w:rFonts w:ascii="Times New Roman" w:hAnsi="Times New Roman"/>
          <w:color w:val="000000" w:themeColor="text1"/>
          <w:sz w:val="24"/>
          <w:szCs w:val="24"/>
        </w:rPr>
        <w:t>Revisi 1</w:t>
      </w:r>
    </w:p>
    <w:p w:rsidR="00025E4A" w:rsidRPr="005B77C8" w:rsidRDefault="00025E4A" w:rsidP="00025E4A">
      <w:pPr>
        <w:spacing w:after="0" w:line="480" w:lineRule="auto"/>
        <w:ind w:firstLine="567"/>
        <w:jc w:val="both"/>
        <w:rPr>
          <w:rFonts w:ascii="Times New Roman" w:hAnsi="Times New Roman"/>
          <w:sz w:val="24"/>
          <w:szCs w:val="24"/>
        </w:rPr>
      </w:pPr>
      <w:r>
        <w:rPr>
          <w:rFonts w:ascii="Times New Roman" w:hAnsi="Times New Roman"/>
          <w:color w:val="000000" w:themeColor="text1"/>
          <w:sz w:val="24"/>
          <w:szCs w:val="24"/>
        </w:rPr>
        <w:t xml:space="preserve"> </w:t>
      </w:r>
      <w:r w:rsidRPr="005B77C8">
        <w:rPr>
          <w:rFonts w:ascii="Times New Roman" w:hAnsi="Times New Roman"/>
          <w:sz w:val="24"/>
          <w:szCs w:val="24"/>
        </w:rPr>
        <w:t>Revisi tahap pertama ini didasarkan pada analisis data yang diperoleh dari validasi ahli</w:t>
      </w:r>
      <w:r>
        <w:rPr>
          <w:rFonts w:ascii="Times New Roman" w:hAnsi="Times New Roman"/>
          <w:sz w:val="24"/>
          <w:szCs w:val="24"/>
        </w:rPr>
        <w:t xml:space="preserve"> dan uji Praktisi</w:t>
      </w:r>
      <w:r w:rsidRPr="005B77C8">
        <w:rPr>
          <w:rFonts w:ascii="Times New Roman" w:hAnsi="Times New Roman"/>
          <w:sz w:val="24"/>
          <w:szCs w:val="24"/>
        </w:rPr>
        <w:t xml:space="preserve"> yaitu </w:t>
      </w:r>
      <w:r>
        <w:rPr>
          <w:rFonts w:ascii="Times New Roman" w:hAnsi="Times New Roman"/>
          <w:sz w:val="24"/>
          <w:szCs w:val="24"/>
        </w:rPr>
        <w:t xml:space="preserve">ahli materi BK dan ahli media </w:t>
      </w:r>
      <w:r w:rsidRPr="005B77C8">
        <w:rPr>
          <w:rFonts w:ascii="Times New Roman" w:hAnsi="Times New Roman"/>
          <w:sz w:val="24"/>
          <w:szCs w:val="24"/>
        </w:rPr>
        <w:t>revisi</w:t>
      </w:r>
      <w:r>
        <w:rPr>
          <w:rFonts w:ascii="Times New Roman" w:hAnsi="Times New Roman"/>
          <w:sz w:val="24"/>
          <w:szCs w:val="24"/>
        </w:rPr>
        <w:t xml:space="preserve">, sedangkan uji Praktisi oleh Guru BK </w:t>
      </w:r>
      <w:r w:rsidRPr="005B77C8">
        <w:rPr>
          <w:rFonts w:ascii="Times New Roman" w:hAnsi="Times New Roman"/>
          <w:sz w:val="24"/>
          <w:szCs w:val="24"/>
        </w:rPr>
        <w:t xml:space="preserve"> </w:t>
      </w:r>
      <w:r>
        <w:rPr>
          <w:rFonts w:ascii="Times New Roman" w:hAnsi="Times New Roman"/>
          <w:sz w:val="24"/>
          <w:szCs w:val="24"/>
        </w:rPr>
        <w:t>terhadap modul konseling sebaya</w:t>
      </w:r>
      <w:r w:rsidRPr="005B77C8">
        <w:rPr>
          <w:rFonts w:ascii="Times New Roman" w:hAnsi="Times New Roman"/>
          <w:sz w:val="24"/>
          <w:szCs w:val="24"/>
        </w:rPr>
        <w:t xml:space="preserve"> yang sedang dikembangkan.</w:t>
      </w:r>
    </w:p>
    <w:p w:rsidR="00025E4A" w:rsidRDefault="00025E4A" w:rsidP="00025E4A">
      <w:pPr>
        <w:spacing w:after="0" w:line="480" w:lineRule="auto"/>
        <w:ind w:firstLine="720"/>
        <w:jc w:val="both"/>
        <w:rPr>
          <w:rFonts w:ascii="Times New Roman" w:hAnsi="Times New Roman"/>
          <w:sz w:val="24"/>
          <w:szCs w:val="24"/>
        </w:rPr>
      </w:pPr>
      <w:r w:rsidRPr="005B77C8">
        <w:rPr>
          <w:rFonts w:ascii="Times New Roman" w:hAnsi="Times New Roman"/>
          <w:sz w:val="24"/>
          <w:szCs w:val="24"/>
        </w:rPr>
        <w:t>Dalam mela</w:t>
      </w:r>
      <w:r>
        <w:rPr>
          <w:rFonts w:ascii="Times New Roman" w:hAnsi="Times New Roman"/>
          <w:sz w:val="24"/>
          <w:szCs w:val="24"/>
        </w:rPr>
        <w:t xml:space="preserve">kukan revisi pertama ini, </w:t>
      </w:r>
      <w:r>
        <w:rPr>
          <w:rFonts w:ascii="Times New Roman" w:hAnsi="Times New Roman"/>
          <w:sz w:val="24"/>
          <w:szCs w:val="24"/>
          <w:lang w:val="en-GB"/>
        </w:rPr>
        <w:t>uji ahli pertama</w:t>
      </w:r>
      <w:r w:rsidRPr="005B77C8">
        <w:rPr>
          <w:rFonts w:ascii="Times New Roman" w:hAnsi="Times New Roman"/>
          <w:sz w:val="24"/>
          <w:szCs w:val="24"/>
        </w:rPr>
        <w:t xml:space="preserve"> memberikan saran-saran</w:t>
      </w:r>
      <w:r>
        <w:rPr>
          <w:rFonts w:ascii="Times New Roman" w:hAnsi="Times New Roman"/>
          <w:sz w:val="24"/>
          <w:szCs w:val="24"/>
        </w:rPr>
        <w:t xml:space="preserve"> sebagai berikut:</w:t>
      </w:r>
      <w:r w:rsidRPr="005B77C8">
        <w:rPr>
          <w:rFonts w:ascii="Times New Roman" w:hAnsi="Times New Roman"/>
          <w:sz w:val="24"/>
          <w:szCs w:val="24"/>
        </w:rPr>
        <w:t xml:space="preserve"> </w:t>
      </w:r>
    </w:p>
    <w:p w:rsidR="00025E4A" w:rsidRDefault="00025E4A" w:rsidP="005D2DA3">
      <w:pPr>
        <w:pStyle w:val="ListParagraph"/>
        <w:numPr>
          <w:ilvl w:val="0"/>
          <w:numId w:val="83"/>
        </w:numPr>
        <w:spacing w:line="480" w:lineRule="auto"/>
        <w:ind w:left="567"/>
        <w:jc w:val="both"/>
        <w:rPr>
          <w:rFonts w:ascii="Times New Roman" w:hAnsi="Times New Roman" w:cs="Times New Roman"/>
          <w:sz w:val="24"/>
          <w:szCs w:val="24"/>
        </w:rPr>
      </w:pPr>
      <w:r>
        <w:rPr>
          <w:rFonts w:ascii="Times New Roman" w:hAnsi="Times New Roman" w:cs="Times New Roman"/>
          <w:sz w:val="24"/>
          <w:szCs w:val="24"/>
        </w:rPr>
        <w:t>Gambar atau covernya tidak menggambarkan filosofi konseling sebayanya</w:t>
      </w:r>
    </w:p>
    <w:p w:rsidR="00025E4A" w:rsidRDefault="00025E4A" w:rsidP="005D2DA3">
      <w:pPr>
        <w:pStyle w:val="ListParagraph"/>
        <w:numPr>
          <w:ilvl w:val="0"/>
          <w:numId w:val="83"/>
        </w:numPr>
        <w:spacing w:line="480" w:lineRule="auto"/>
        <w:ind w:left="567"/>
        <w:jc w:val="both"/>
        <w:rPr>
          <w:rFonts w:ascii="Times New Roman" w:hAnsi="Times New Roman" w:cs="Times New Roman"/>
          <w:sz w:val="24"/>
          <w:szCs w:val="24"/>
        </w:rPr>
      </w:pPr>
      <w:r>
        <w:rPr>
          <w:rFonts w:ascii="Times New Roman" w:hAnsi="Times New Roman" w:cs="Times New Roman"/>
          <w:sz w:val="24"/>
          <w:szCs w:val="24"/>
        </w:rPr>
        <w:t>Terlalu banyak menggunakan narasi, minim gambar</w:t>
      </w:r>
    </w:p>
    <w:p w:rsidR="00025E4A" w:rsidRDefault="00025E4A" w:rsidP="005D2DA3">
      <w:pPr>
        <w:pStyle w:val="ListParagraph"/>
        <w:numPr>
          <w:ilvl w:val="0"/>
          <w:numId w:val="83"/>
        </w:numPr>
        <w:spacing w:line="480" w:lineRule="auto"/>
        <w:ind w:left="567"/>
        <w:jc w:val="both"/>
        <w:rPr>
          <w:rFonts w:ascii="Times New Roman" w:hAnsi="Times New Roman" w:cs="Times New Roman"/>
          <w:sz w:val="24"/>
          <w:szCs w:val="24"/>
        </w:rPr>
      </w:pPr>
      <w:r>
        <w:rPr>
          <w:rFonts w:ascii="Times New Roman" w:hAnsi="Times New Roman" w:cs="Times New Roman"/>
          <w:sz w:val="24"/>
          <w:szCs w:val="24"/>
        </w:rPr>
        <w:t>Perlu disederhanakan sesuai tugas dan peran konselor sebaya (teman sebaya)</w:t>
      </w:r>
    </w:p>
    <w:p w:rsidR="00025E4A" w:rsidRDefault="00025E4A" w:rsidP="005D2DA3">
      <w:pPr>
        <w:pStyle w:val="ListParagraph"/>
        <w:numPr>
          <w:ilvl w:val="0"/>
          <w:numId w:val="83"/>
        </w:numPr>
        <w:spacing w:line="480" w:lineRule="auto"/>
        <w:ind w:left="567"/>
        <w:jc w:val="both"/>
        <w:rPr>
          <w:rFonts w:ascii="Times New Roman" w:hAnsi="Times New Roman" w:cs="Times New Roman"/>
          <w:sz w:val="24"/>
          <w:szCs w:val="24"/>
        </w:rPr>
      </w:pPr>
      <w:r>
        <w:rPr>
          <w:rFonts w:ascii="Times New Roman" w:hAnsi="Times New Roman" w:cs="Times New Roman"/>
          <w:sz w:val="24"/>
          <w:szCs w:val="24"/>
        </w:rPr>
        <w:t>Mengapa judulnya tidak memakai kata pelaksanaan konseling sebaya</w:t>
      </w:r>
    </w:p>
    <w:p w:rsidR="00025E4A" w:rsidRDefault="00025E4A" w:rsidP="005D2DA3">
      <w:pPr>
        <w:pStyle w:val="ListParagraph"/>
        <w:numPr>
          <w:ilvl w:val="0"/>
          <w:numId w:val="83"/>
        </w:numPr>
        <w:spacing w:line="480" w:lineRule="auto"/>
        <w:ind w:left="567"/>
        <w:jc w:val="both"/>
        <w:rPr>
          <w:rFonts w:ascii="Times New Roman" w:hAnsi="Times New Roman" w:cs="Times New Roman"/>
          <w:sz w:val="24"/>
          <w:szCs w:val="24"/>
        </w:rPr>
      </w:pPr>
      <w:r>
        <w:rPr>
          <w:rFonts w:ascii="Times New Roman" w:hAnsi="Times New Roman" w:cs="Times New Roman"/>
          <w:sz w:val="24"/>
          <w:szCs w:val="24"/>
        </w:rPr>
        <w:t>Tegaskan apakah modul ini untuk guru BK atau untuk latihan langsung ke konselor sebaya.</w:t>
      </w:r>
    </w:p>
    <w:p w:rsidR="00025E4A" w:rsidRPr="00486A1A" w:rsidRDefault="00025E4A" w:rsidP="00025E4A">
      <w:pPr>
        <w:pStyle w:val="ListParagraph"/>
        <w:spacing w:line="480" w:lineRule="auto"/>
        <w:ind w:left="0" w:firstLine="567"/>
        <w:jc w:val="both"/>
        <w:rPr>
          <w:rFonts w:ascii="Times New Roman" w:hAnsi="Times New Roman"/>
          <w:sz w:val="24"/>
          <w:szCs w:val="24"/>
        </w:rPr>
      </w:pPr>
      <w:r w:rsidRPr="00486A1A">
        <w:rPr>
          <w:rFonts w:ascii="Times New Roman" w:hAnsi="Times New Roman"/>
          <w:sz w:val="24"/>
          <w:szCs w:val="24"/>
        </w:rPr>
        <w:t>Sedangkan bentu</w:t>
      </w:r>
      <w:r>
        <w:rPr>
          <w:rFonts w:ascii="Times New Roman" w:hAnsi="Times New Roman"/>
          <w:sz w:val="24"/>
          <w:szCs w:val="24"/>
        </w:rPr>
        <w:t>k revisi modul konseling sebaya di SMK</w:t>
      </w:r>
      <w:r w:rsidRPr="00486A1A">
        <w:rPr>
          <w:rFonts w:ascii="Times New Roman" w:hAnsi="Times New Roman"/>
          <w:sz w:val="24"/>
          <w:szCs w:val="24"/>
        </w:rPr>
        <w:t xml:space="preserve"> berdasarkan masukan </w:t>
      </w:r>
      <w:r w:rsidRPr="00486A1A">
        <w:rPr>
          <w:rFonts w:ascii="Times New Roman" w:hAnsi="Times New Roman"/>
          <w:sz w:val="24"/>
          <w:szCs w:val="24"/>
          <w:lang w:val="en-GB"/>
        </w:rPr>
        <w:t>uji ahli ke dua</w:t>
      </w:r>
      <w:r w:rsidRPr="00486A1A">
        <w:rPr>
          <w:rFonts w:ascii="Times New Roman" w:hAnsi="Times New Roman"/>
          <w:sz w:val="24"/>
          <w:szCs w:val="24"/>
        </w:rPr>
        <w:t xml:space="preserve"> yaitu </w:t>
      </w:r>
      <w:r>
        <w:rPr>
          <w:rFonts w:ascii="Times New Roman" w:hAnsi="Times New Roman" w:cs="Times New Roman"/>
          <w:sz w:val="24"/>
          <w:szCs w:val="24"/>
        </w:rPr>
        <w:t>sebagai berikut:</w:t>
      </w:r>
    </w:p>
    <w:p w:rsidR="00025E4A" w:rsidRDefault="00025E4A" w:rsidP="005D2DA3">
      <w:pPr>
        <w:pStyle w:val="ListParagraph"/>
        <w:numPr>
          <w:ilvl w:val="0"/>
          <w:numId w:val="84"/>
        </w:numPr>
        <w:spacing w:line="480" w:lineRule="auto"/>
        <w:ind w:left="567"/>
        <w:jc w:val="both"/>
        <w:rPr>
          <w:rFonts w:ascii="Times New Roman" w:hAnsi="Times New Roman" w:cs="Times New Roman"/>
          <w:sz w:val="24"/>
          <w:szCs w:val="24"/>
        </w:rPr>
      </w:pPr>
      <w:r>
        <w:rPr>
          <w:rFonts w:ascii="Times New Roman" w:hAnsi="Times New Roman" w:cs="Times New Roman"/>
          <w:sz w:val="24"/>
          <w:szCs w:val="24"/>
        </w:rPr>
        <w:t>Sebaiknya covernya di perbaiki lagi agar lebih menarik</w:t>
      </w:r>
    </w:p>
    <w:p w:rsidR="00025E4A" w:rsidRDefault="00025E4A" w:rsidP="005D2DA3">
      <w:pPr>
        <w:pStyle w:val="ListParagraph"/>
        <w:numPr>
          <w:ilvl w:val="0"/>
          <w:numId w:val="84"/>
        </w:numPr>
        <w:spacing w:line="48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Perlu diperjelas penggunaan bahasa harus disesuaikan dengan siapa yang akan menggunakan </w:t>
      </w:r>
    </w:p>
    <w:p w:rsidR="00025E4A" w:rsidRDefault="00025E4A" w:rsidP="005D2DA3">
      <w:pPr>
        <w:pStyle w:val="ListParagraph"/>
        <w:numPr>
          <w:ilvl w:val="0"/>
          <w:numId w:val="84"/>
        </w:numPr>
        <w:spacing w:line="480" w:lineRule="auto"/>
        <w:ind w:left="567"/>
        <w:jc w:val="both"/>
        <w:rPr>
          <w:rFonts w:ascii="Times New Roman" w:hAnsi="Times New Roman" w:cs="Times New Roman"/>
          <w:sz w:val="24"/>
          <w:szCs w:val="24"/>
        </w:rPr>
      </w:pPr>
      <w:r>
        <w:rPr>
          <w:rFonts w:ascii="Times New Roman" w:hAnsi="Times New Roman" w:cs="Times New Roman"/>
          <w:sz w:val="24"/>
          <w:szCs w:val="24"/>
        </w:rPr>
        <w:t>Perlu diperjelas bagian komponen supervisi dan evaluasi</w:t>
      </w:r>
    </w:p>
    <w:p w:rsidR="00025E4A" w:rsidRDefault="00025E4A" w:rsidP="005D2DA3">
      <w:pPr>
        <w:pStyle w:val="ListParagraph"/>
        <w:numPr>
          <w:ilvl w:val="0"/>
          <w:numId w:val="84"/>
        </w:numPr>
        <w:spacing w:line="480" w:lineRule="auto"/>
        <w:ind w:left="567"/>
        <w:jc w:val="both"/>
        <w:rPr>
          <w:rFonts w:ascii="Times New Roman" w:hAnsi="Times New Roman" w:cs="Times New Roman"/>
          <w:sz w:val="24"/>
          <w:szCs w:val="24"/>
        </w:rPr>
      </w:pPr>
      <w:r>
        <w:rPr>
          <w:rFonts w:ascii="Times New Roman" w:hAnsi="Times New Roman" w:cs="Times New Roman"/>
          <w:sz w:val="24"/>
          <w:szCs w:val="24"/>
        </w:rPr>
        <w:lastRenderedPageBreak/>
        <w:t xml:space="preserve">Perlu diperjelas jenjang SMK nya </w:t>
      </w:r>
    </w:p>
    <w:p w:rsidR="00025E4A" w:rsidRDefault="00025E4A" w:rsidP="005D2DA3">
      <w:pPr>
        <w:pStyle w:val="ListParagraph"/>
        <w:numPr>
          <w:ilvl w:val="0"/>
          <w:numId w:val="84"/>
        </w:numPr>
        <w:spacing w:line="480" w:lineRule="auto"/>
        <w:ind w:left="567"/>
        <w:jc w:val="both"/>
        <w:rPr>
          <w:rFonts w:ascii="Times New Roman" w:hAnsi="Times New Roman" w:cs="Times New Roman"/>
          <w:sz w:val="24"/>
          <w:szCs w:val="24"/>
        </w:rPr>
      </w:pPr>
      <w:r>
        <w:rPr>
          <w:rFonts w:ascii="Times New Roman" w:hAnsi="Times New Roman" w:cs="Times New Roman"/>
          <w:sz w:val="24"/>
          <w:szCs w:val="24"/>
        </w:rPr>
        <w:t>Perlu memhatikan siswa yang menjadi sasaran diberikan modul</w:t>
      </w:r>
    </w:p>
    <w:p w:rsidR="00025E4A" w:rsidRDefault="00025E4A" w:rsidP="005D2DA3">
      <w:pPr>
        <w:pStyle w:val="ListParagraph"/>
        <w:numPr>
          <w:ilvl w:val="0"/>
          <w:numId w:val="84"/>
        </w:numPr>
        <w:spacing w:line="480" w:lineRule="auto"/>
        <w:ind w:left="567"/>
        <w:jc w:val="both"/>
        <w:rPr>
          <w:rFonts w:ascii="Times New Roman" w:hAnsi="Times New Roman" w:cs="Times New Roman"/>
          <w:sz w:val="24"/>
          <w:szCs w:val="24"/>
        </w:rPr>
      </w:pPr>
      <w:r>
        <w:rPr>
          <w:rFonts w:ascii="Times New Roman" w:hAnsi="Times New Roman" w:cs="Times New Roman"/>
          <w:sz w:val="24"/>
          <w:szCs w:val="24"/>
        </w:rPr>
        <w:t>Saran aspek materinya harus ada gambaran jenjang SMK, dan aspek desainnya diperjelas.</w:t>
      </w:r>
    </w:p>
    <w:p w:rsidR="00025E4A" w:rsidRDefault="00025E4A" w:rsidP="00025E4A">
      <w:pPr>
        <w:pStyle w:val="ListParagraph"/>
        <w:spacing w:line="480" w:lineRule="auto"/>
        <w:ind w:left="0" w:firstLine="567"/>
        <w:jc w:val="both"/>
        <w:rPr>
          <w:rFonts w:ascii="Times New Roman" w:hAnsi="Times New Roman" w:cs="Times New Roman"/>
          <w:sz w:val="24"/>
          <w:szCs w:val="24"/>
        </w:rPr>
      </w:pPr>
      <w:proofErr w:type="gramStart"/>
      <w:r w:rsidRPr="00FF48B8">
        <w:rPr>
          <w:rFonts w:ascii="Times New Roman" w:hAnsi="Times New Roman" w:cs="Times New Roman"/>
          <w:sz w:val="24"/>
          <w:szCs w:val="24"/>
        </w:rPr>
        <w:t xml:space="preserve">Sementara </w:t>
      </w:r>
      <w:r>
        <w:rPr>
          <w:rFonts w:ascii="Times New Roman" w:hAnsi="Times New Roman" w:cs="Times New Roman"/>
          <w:sz w:val="24"/>
          <w:szCs w:val="24"/>
        </w:rPr>
        <w:t>itu hasil kualitatif Uji Praktisi dengan 2 orang guru BK sudah tidak perlu direvisi.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Hanya berupa saran agar modulnya sebaiknya dibuat berdasarkan tingkatan kelas.</w:t>
      </w:r>
      <w:proofErr w:type="gramEnd"/>
    </w:p>
    <w:p w:rsidR="00025E4A" w:rsidRPr="00486A1A" w:rsidRDefault="00025E4A" w:rsidP="00025E4A">
      <w:pPr>
        <w:pStyle w:val="ListParagraph"/>
        <w:spacing w:line="480" w:lineRule="auto"/>
        <w:ind w:left="0" w:firstLine="567"/>
        <w:jc w:val="both"/>
        <w:rPr>
          <w:rFonts w:ascii="Times New Roman" w:hAnsi="Times New Roman" w:cs="Times New Roman"/>
          <w:sz w:val="24"/>
          <w:szCs w:val="24"/>
        </w:rPr>
      </w:pPr>
      <w:proofErr w:type="gramStart"/>
      <w:r w:rsidRPr="00486A1A">
        <w:rPr>
          <w:rFonts w:ascii="Times New Roman" w:hAnsi="Times New Roman"/>
          <w:sz w:val="24"/>
          <w:szCs w:val="24"/>
        </w:rPr>
        <w:t xml:space="preserve">Hasil revisi tahap pertama ini selanjutnya diujikan pada uji coba tahap berikutnya, yaitu </w:t>
      </w:r>
      <w:r w:rsidRPr="00486A1A">
        <w:rPr>
          <w:rFonts w:ascii="Times New Roman" w:hAnsi="Times New Roman"/>
          <w:color w:val="000000" w:themeColor="text1"/>
          <w:sz w:val="24"/>
          <w:szCs w:val="24"/>
        </w:rPr>
        <w:t>uji coba pada kelompok kecil.</w:t>
      </w:r>
      <w:proofErr w:type="gramEnd"/>
      <w:r w:rsidRPr="00486A1A">
        <w:rPr>
          <w:rFonts w:ascii="Times New Roman" w:hAnsi="Times New Roman"/>
          <w:color w:val="000000" w:themeColor="text1"/>
          <w:sz w:val="24"/>
          <w:szCs w:val="24"/>
        </w:rPr>
        <w:t xml:space="preserve"> Uji coba ini bertu</w:t>
      </w:r>
      <w:r>
        <w:rPr>
          <w:rFonts w:ascii="Times New Roman" w:hAnsi="Times New Roman"/>
          <w:color w:val="000000" w:themeColor="text1"/>
          <w:sz w:val="24"/>
          <w:szCs w:val="24"/>
        </w:rPr>
        <w:t>juan untuk mengetahui kelayakan dan keberterimaan modul konseling sebaya</w:t>
      </w:r>
      <w:r w:rsidRPr="00486A1A">
        <w:rPr>
          <w:rFonts w:ascii="Times New Roman" w:hAnsi="Times New Roman"/>
          <w:color w:val="000000" w:themeColor="text1"/>
          <w:sz w:val="24"/>
          <w:szCs w:val="24"/>
        </w:rPr>
        <w:t xml:space="preserve"> yang dikembangkan dan hal </w:t>
      </w:r>
      <w:proofErr w:type="gramStart"/>
      <w:r w:rsidRPr="00486A1A">
        <w:rPr>
          <w:rFonts w:ascii="Times New Roman" w:hAnsi="Times New Roman"/>
          <w:color w:val="000000" w:themeColor="text1"/>
          <w:sz w:val="24"/>
          <w:szCs w:val="24"/>
        </w:rPr>
        <w:t>apa</w:t>
      </w:r>
      <w:proofErr w:type="gramEnd"/>
      <w:r w:rsidRPr="00486A1A">
        <w:rPr>
          <w:rFonts w:ascii="Times New Roman" w:hAnsi="Times New Roman"/>
          <w:color w:val="000000" w:themeColor="text1"/>
          <w:sz w:val="24"/>
          <w:szCs w:val="24"/>
        </w:rPr>
        <w:t xml:space="preserve"> saja yang perlu direvisi sebelum menentukan produk akhir.</w:t>
      </w:r>
    </w:p>
    <w:p w:rsidR="00025E4A" w:rsidRDefault="00025E4A" w:rsidP="005D2DA3">
      <w:pPr>
        <w:pStyle w:val="ListParagraph"/>
        <w:numPr>
          <w:ilvl w:val="0"/>
          <w:numId w:val="73"/>
        </w:numPr>
        <w:spacing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Uji keberterimaan Guru BK</w:t>
      </w:r>
    </w:p>
    <w:p w:rsidR="00025E4A" w:rsidRDefault="00025E4A" w:rsidP="00025E4A">
      <w:pPr>
        <w:pStyle w:val="ListParagraph"/>
        <w:spacing w:after="0" w:line="480" w:lineRule="auto"/>
        <w:ind w:left="0" w:firstLine="567"/>
        <w:jc w:val="both"/>
        <w:rPr>
          <w:rFonts w:ascii="Times New Roman" w:hAnsi="Times New Roman"/>
          <w:color w:val="000000" w:themeColor="text1"/>
          <w:sz w:val="24"/>
          <w:szCs w:val="24"/>
        </w:rPr>
      </w:pPr>
      <w:proofErr w:type="gramStart"/>
      <w:r>
        <w:rPr>
          <w:rFonts w:ascii="Times New Roman" w:hAnsi="Times New Roman"/>
          <w:color w:val="000000" w:themeColor="text1"/>
          <w:sz w:val="24"/>
          <w:szCs w:val="24"/>
        </w:rPr>
        <w:t xml:space="preserve">Uji keberterimaan </w:t>
      </w:r>
      <w:r w:rsidRPr="0052465C">
        <w:rPr>
          <w:rFonts w:ascii="Times New Roman" w:hAnsi="Times New Roman"/>
          <w:color w:val="000000" w:themeColor="text1"/>
          <w:sz w:val="24"/>
          <w:szCs w:val="24"/>
        </w:rPr>
        <w:t xml:space="preserve">dilakukan setelah produk </w:t>
      </w:r>
      <w:r>
        <w:rPr>
          <w:rFonts w:ascii="Times New Roman" w:hAnsi="Times New Roman"/>
          <w:color w:val="000000" w:themeColor="text1"/>
          <w:sz w:val="24"/>
          <w:szCs w:val="24"/>
        </w:rPr>
        <w:t>modul konseling sebaya direvisi.</w:t>
      </w:r>
      <w:proofErr w:type="gramEnd"/>
      <w:r>
        <w:rPr>
          <w:rFonts w:ascii="Times New Roman" w:hAnsi="Times New Roman"/>
          <w:color w:val="000000" w:themeColor="text1"/>
          <w:sz w:val="24"/>
          <w:szCs w:val="24"/>
        </w:rPr>
        <w:t xml:space="preserve"> </w:t>
      </w:r>
      <w:proofErr w:type="gramStart"/>
      <w:r>
        <w:rPr>
          <w:rFonts w:ascii="Times New Roman" w:hAnsi="Times New Roman"/>
          <w:color w:val="000000" w:themeColor="text1"/>
          <w:sz w:val="24"/>
          <w:szCs w:val="24"/>
        </w:rPr>
        <w:t>Uji coba dibagi menjadi dua bagian</w:t>
      </w:r>
      <w:r w:rsidRPr="0052465C">
        <w:rPr>
          <w:rFonts w:ascii="Times New Roman" w:hAnsi="Times New Roman"/>
          <w:color w:val="000000" w:themeColor="text1"/>
          <w:sz w:val="24"/>
          <w:szCs w:val="24"/>
        </w:rPr>
        <w:t xml:space="preserve"> yaitu uji keberterimaan</w:t>
      </w:r>
      <w:r>
        <w:rPr>
          <w:rFonts w:ascii="Times New Roman" w:hAnsi="Times New Roman"/>
          <w:color w:val="000000" w:themeColor="text1"/>
          <w:sz w:val="24"/>
          <w:szCs w:val="24"/>
        </w:rPr>
        <w:t xml:space="preserve"> dan kelayakan.</w:t>
      </w:r>
      <w:proofErr w:type="gramEnd"/>
    </w:p>
    <w:p w:rsidR="00025E4A" w:rsidRPr="000A029B" w:rsidRDefault="00025E4A" w:rsidP="005D2DA3">
      <w:pPr>
        <w:pStyle w:val="ListParagraph"/>
        <w:numPr>
          <w:ilvl w:val="0"/>
          <w:numId w:val="85"/>
        </w:numPr>
        <w:spacing w:after="0" w:line="480" w:lineRule="auto"/>
        <w:ind w:left="426" w:hanging="426"/>
        <w:jc w:val="both"/>
        <w:rPr>
          <w:rFonts w:ascii="Times New Roman" w:hAnsi="Times New Roman"/>
          <w:color w:val="000000" w:themeColor="text1"/>
          <w:sz w:val="24"/>
          <w:szCs w:val="24"/>
        </w:rPr>
      </w:pPr>
      <w:r w:rsidRPr="000A029B">
        <w:rPr>
          <w:rFonts w:ascii="Times New Roman" w:hAnsi="Times New Roman"/>
          <w:color w:val="000000" w:themeColor="text1"/>
          <w:sz w:val="24"/>
          <w:szCs w:val="24"/>
        </w:rPr>
        <w:t>Uji keberterimaan</w:t>
      </w:r>
    </w:p>
    <w:p w:rsidR="00025E4A" w:rsidRPr="0052465C" w:rsidRDefault="00025E4A" w:rsidP="005D2DA3">
      <w:pPr>
        <w:pStyle w:val="ListParagraph"/>
        <w:numPr>
          <w:ilvl w:val="0"/>
          <w:numId w:val="86"/>
        </w:numPr>
        <w:spacing w:after="0" w:line="480" w:lineRule="auto"/>
        <w:ind w:left="567" w:hanging="425"/>
        <w:jc w:val="both"/>
        <w:rPr>
          <w:rFonts w:ascii="Times New Roman" w:hAnsi="Times New Roman"/>
          <w:color w:val="000000" w:themeColor="text1"/>
          <w:sz w:val="24"/>
          <w:szCs w:val="24"/>
        </w:rPr>
      </w:pPr>
      <w:r>
        <w:rPr>
          <w:rFonts w:ascii="Times New Roman" w:hAnsi="Times New Roman"/>
          <w:color w:val="000000" w:themeColor="text1"/>
          <w:sz w:val="24"/>
          <w:szCs w:val="24"/>
        </w:rPr>
        <w:t>Uji keberterimaan</w:t>
      </w:r>
      <w:r w:rsidRPr="0052465C">
        <w:rPr>
          <w:rFonts w:ascii="Times New Roman" w:hAnsi="Times New Roman"/>
          <w:color w:val="000000" w:themeColor="text1"/>
          <w:sz w:val="24"/>
          <w:szCs w:val="24"/>
        </w:rPr>
        <w:t xml:space="preserve"> dilakukan pada guru BK. Pada uji kelompok kecil ini peneliti mengujikan</w:t>
      </w:r>
      <w:r>
        <w:rPr>
          <w:rFonts w:ascii="Times New Roman" w:hAnsi="Times New Roman"/>
          <w:color w:val="000000" w:themeColor="text1"/>
          <w:sz w:val="24"/>
          <w:szCs w:val="24"/>
        </w:rPr>
        <w:t xml:space="preserve"> draf 1 modul bimbingan belajar</w:t>
      </w:r>
      <w:r w:rsidRPr="0052465C">
        <w:rPr>
          <w:rFonts w:ascii="Times New Roman" w:hAnsi="Times New Roman"/>
          <w:color w:val="000000" w:themeColor="text1"/>
          <w:sz w:val="24"/>
          <w:szCs w:val="24"/>
        </w:rPr>
        <w:t xml:space="preserve"> hasil revisi pertama kepada guru BK yang ada di </w:t>
      </w:r>
      <w:r>
        <w:rPr>
          <w:rFonts w:ascii="Times New Roman" w:hAnsi="Times New Roman"/>
          <w:color w:val="000000" w:themeColor="text1"/>
          <w:sz w:val="24"/>
          <w:szCs w:val="24"/>
        </w:rPr>
        <w:t xml:space="preserve">SMK </w:t>
      </w:r>
    </w:p>
    <w:p w:rsidR="00025E4A" w:rsidRPr="005D5BCF" w:rsidRDefault="00025E4A" w:rsidP="005D2DA3">
      <w:pPr>
        <w:pStyle w:val="ListParagraph"/>
        <w:numPr>
          <w:ilvl w:val="0"/>
          <w:numId w:val="86"/>
        </w:numPr>
        <w:spacing w:after="0" w:line="480" w:lineRule="auto"/>
        <w:ind w:left="567" w:hanging="425"/>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Uji kelayakan </w:t>
      </w:r>
      <w:r w:rsidRPr="0052465C">
        <w:rPr>
          <w:rFonts w:ascii="Times New Roman" w:hAnsi="Times New Roman"/>
          <w:color w:val="000000" w:themeColor="text1"/>
          <w:sz w:val="24"/>
          <w:szCs w:val="24"/>
        </w:rPr>
        <w:t xml:space="preserve">pada Guru BK dimaksudkan untuk mengetahui apakah produk berupa </w:t>
      </w:r>
      <w:r>
        <w:rPr>
          <w:rFonts w:ascii="Times New Roman" w:hAnsi="Times New Roman"/>
          <w:color w:val="000000" w:themeColor="text1"/>
          <w:sz w:val="24"/>
          <w:szCs w:val="24"/>
        </w:rPr>
        <w:t xml:space="preserve">modul konseling sebaya di SMKdapat layak diterima oleh </w:t>
      </w:r>
      <w:r w:rsidRPr="0052465C">
        <w:rPr>
          <w:rFonts w:ascii="Times New Roman" w:hAnsi="Times New Roman"/>
          <w:color w:val="000000" w:themeColor="text1"/>
          <w:sz w:val="24"/>
          <w:szCs w:val="24"/>
        </w:rPr>
        <w:t xml:space="preserve"> guru BK yang ada di </w:t>
      </w:r>
      <w:r>
        <w:rPr>
          <w:rFonts w:ascii="Times New Roman" w:hAnsi="Times New Roman"/>
          <w:color w:val="000000" w:themeColor="text1"/>
          <w:sz w:val="24"/>
          <w:szCs w:val="24"/>
        </w:rPr>
        <w:t>SMK</w:t>
      </w:r>
    </w:p>
    <w:p w:rsidR="00025E4A" w:rsidRDefault="00025E4A" w:rsidP="00025E4A">
      <w:pPr>
        <w:pStyle w:val="ListParagraph"/>
        <w:spacing w:line="240" w:lineRule="auto"/>
        <w:ind w:left="0" w:firstLine="567"/>
        <w:jc w:val="both"/>
        <w:rPr>
          <w:rFonts w:ascii="Times New Roman" w:hAnsi="Times New Roman" w:cs="Times New Roman"/>
          <w:sz w:val="24"/>
          <w:szCs w:val="24"/>
        </w:rPr>
      </w:pPr>
      <w:r w:rsidRPr="000969C2">
        <w:rPr>
          <w:rFonts w:ascii="Times New Roman" w:hAnsi="Times New Roman" w:cs="Times New Roman"/>
          <w:b/>
          <w:i/>
          <w:sz w:val="24"/>
          <w:szCs w:val="24"/>
        </w:rPr>
        <w:lastRenderedPageBreak/>
        <w:t xml:space="preserve">Tabel </w:t>
      </w:r>
      <w:proofErr w:type="gramStart"/>
      <w:r w:rsidRPr="000969C2">
        <w:rPr>
          <w:rFonts w:ascii="Times New Roman" w:hAnsi="Times New Roman" w:cs="Times New Roman"/>
          <w:b/>
          <w:i/>
          <w:sz w:val="24"/>
          <w:szCs w:val="24"/>
        </w:rPr>
        <w:t>4.3</w:t>
      </w:r>
      <w:r>
        <w:rPr>
          <w:rFonts w:ascii="Times New Roman" w:hAnsi="Times New Roman" w:cs="Times New Roman"/>
          <w:sz w:val="24"/>
          <w:szCs w:val="24"/>
        </w:rPr>
        <w:t xml:space="preserve">  </w:t>
      </w:r>
      <w:r w:rsidRPr="00875F35">
        <w:rPr>
          <w:rFonts w:ascii="Times New Roman" w:hAnsi="Times New Roman" w:cs="Times New Roman"/>
          <w:b/>
          <w:sz w:val="24"/>
          <w:szCs w:val="24"/>
        </w:rPr>
        <w:t>Hasil</w:t>
      </w:r>
      <w:proofErr w:type="gramEnd"/>
      <w:r w:rsidRPr="00875F35">
        <w:rPr>
          <w:rFonts w:ascii="Times New Roman" w:hAnsi="Times New Roman" w:cs="Times New Roman"/>
          <w:b/>
          <w:sz w:val="24"/>
          <w:szCs w:val="24"/>
        </w:rPr>
        <w:t xml:space="preserve"> analisis data penilaian subjek coba guru BK terhadap modul konseling sebaya, secara lengkap dikemukakan sebagai berikut</w:t>
      </w:r>
      <w:r>
        <w:rPr>
          <w:rFonts w:ascii="Times New Roman" w:hAnsi="Times New Roman" w:cs="Times New Roman"/>
          <w:sz w:val="24"/>
          <w:szCs w:val="24"/>
        </w:rPr>
        <w:t>.</w:t>
      </w:r>
    </w:p>
    <w:tbl>
      <w:tblPr>
        <w:tblW w:w="7513" w:type="dxa"/>
        <w:tblInd w:w="392" w:type="dxa"/>
        <w:tblLook w:val="04A0"/>
      </w:tblPr>
      <w:tblGrid>
        <w:gridCol w:w="960"/>
        <w:gridCol w:w="3380"/>
        <w:gridCol w:w="1498"/>
        <w:gridCol w:w="1675"/>
      </w:tblGrid>
      <w:tr w:rsidR="00025E4A" w:rsidRPr="00257AC6" w:rsidTr="00454E2B">
        <w:trPr>
          <w:trHeight w:val="315"/>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5E4A" w:rsidRPr="00257AC6" w:rsidRDefault="00025E4A" w:rsidP="00454E2B">
            <w:pPr>
              <w:spacing w:after="0" w:line="240" w:lineRule="auto"/>
              <w:jc w:val="center"/>
              <w:rPr>
                <w:rFonts w:ascii="Times New Roman" w:eastAsia="Times New Roman" w:hAnsi="Times New Roman" w:cs="Times New Roman"/>
                <w:b/>
                <w:bCs/>
                <w:color w:val="000000"/>
                <w:sz w:val="24"/>
                <w:szCs w:val="24"/>
              </w:rPr>
            </w:pPr>
            <w:r w:rsidRPr="00257AC6">
              <w:rPr>
                <w:rFonts w:ascii="Times New Roman" w:eastAsia="Times New Roman" w:hAnsi="Times New Roman" w:cs="Times New Roman"/>
                <w:b/>
                <w:bCs/>
                <w:color w:val="000000"/>
                <w:sz w:val="24"/>
                <w:szCs w:val="24"/>
              </w:rPr>
              <w:t>No</w:t>
            </w:r>
          </w:p>
        </w:tc>
        <w:tc>
          <w:tcPr>
            <w:tcW w:w="338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25E4A" w:rsidRPr="00257AC6" w:rsidRDefault="00025E4A" w:rsidP="00454E2B">
            <w:pPr>
              <w:spacing w:after="0" w:line="240" w:lineRule="auto"/>
              <w:jc w:val="center"/>
              <w:rPr>
                <w:rFonts w:ascii="Times New Roman" w:eastAsia="Times New Roman" w:hAnsi="Times New Roman" w:cs="Times New Roman"/>
                <w:b/>
                <w:bCs/>
                <w:color w:val="000000"/>
                <w:sz w:val="24"/>
                <w:szCs w:val="24"/>
              </w:rPr>
            </w:pPr>
            <w:r w:rsidRPr="00257AC6">
              <w:rPr>
                <w:rFonts w:ascii="Times New Roman" w:eastAsia="Times New Roman" w:hAnsi="Times New Roman" w:cs="Times New Roman"/>
                <w:b/>
                <w:bCs/>
                <w:color w:val="000000"/>
                <w:sz w:val="24"/>
                <w:szCs w:val="24"/>
              </w:rPr>
              <w:t>Aspek Penilaian</w:t>
            </w:r>
          </w:p>
        </w:tc>
        <w:tc>
          <w:tcPr>
            <w:tcW w:w="3173" w:type="dxa"/>
            <w:gridSpan w:val="2"/>
            <w:tcBorders>
              <w:top w:val="single" w:sz="4" w:space="0" w:color="auto"/>
              <w:left w:val="nil"/>
              <w:bottom w:val="single" w:sz="4" w:space="0" w:color="auto"/>
              <w:right w:val="single" w:sz="4" w:space="0" w:color="auto"/>
            </w:tcBorders>
            <w:shd w:val="clear" w:color="auto" w:fill="auto"/>
            <w:noWrap/>
            <w:vAlign w:val="center"/>
            <w:hideMark/>
          </w:tcPr>
          <w:p w:rsidR="00025E4A" w:rsidRPr="00257AC6" w:rsidRDefault="00025E4A" w:rsidP="00454E2B">
            <w:pPr>
              <w:spacing w:after="0" w:line="240" w:lineRule="auto"/>
              <w:jc w:val="center"/>
              <w:rPr>
                <w:rFonts w:ascii="Times New Roman" w:eastAsia="Times New Roman" w:hAnsi="Times New Roman" w:cs="Times New Roman"/>
                <w:b/>
                <w:bCs/>
                <w:color w:val="000000"/>
                <w:sz w:val="24"/>
                <w:szCs w:val="24"/>
              </w:rPr>
            </w:pPr>
            <w:r w:rsidRPr="00257AC6">
              <w:rPr>
                <w:rFonts w:ascii="Times New Roman" w:eastAsia="Times New Roman" w:hAnsi="Times New Roman" w:cs="Times New Roman"/>
                <w:b/>
                <w:bCs/>
                <w:color w:val="000000"/>
                <w:sz w:val="24"/>
                <w:szCs w:val="24"/>
              </w:rPr>
              <w:t>Penilaian</w:t>
            </w:r>
          </w:p>
        </w:tc>
      </w:tr>
      <w:tr w:rsidR="00025E4A" w:rsidRPr="00257AC6" w:rsidTr="00454E2B">
        <w:trPr>
          <w:trHeight w:val="315"/>
        </w:trPr>
        <w:tc>
          <w:tcPr>
            <w:tcW w:w="960" w:type="dxa"/>
            <w:vMerge/>
            <w:tcBorders>
              <w:top w:val="single" w:sz="4" w:space="0" w:color="auto"/>
              <w:left w:val="single" w:sz="4" w:space="0" w:color="auto"/>
              <w:bottom w:val="single" w:sz="4" w:space="0" w:color="auto"/>
              <w:right w:val="single" w:sz="4" w:space="0" w:color="auto"/>
            </w:tcBorders>
            <w:vAlign w:val="center"/>
            <w:hideMark/>
          </w:tcPr>
          <w:p w:rsidR="00025E4A" w:rsidRPr="00257AC6" w:rsidRDefault="00025E4A" w:rsidP="00454E2B">
            <w:pPr>
              <w:spacing w:after="0" w:line="240" w:lineRule="auto"/>
              <w:rPr>
                <w:rFonts w:ascii="Times New Roman" w:eastAsia="Times New Roman" w:hAnsi="Times New Roman" w:cs="Times New Roman"/>
                <w:b/>
                <w:bCs/>
                <w:color w:val="000000"/>
                <w:sz w:val="24"/>
                <w:szCs w:val="24"/>
              </w:rPr>
            </w:pPr>
          </w:p>
        </w:tc>
        <w:tc>
          <w:tcPr>
            <w:tcW w:w="3380" w:type="dxa"/>
            <w:vMerge/>
            <w:tcBorders>
              <w:top w:val="single" w:sz="4" w:space="0" w:color="auto"/>
              <w:left w:val="single" w:sz="4" w:space="0" w:color="auto"/>
              <w:bottom w:val="single" w:sz="4" w:space="0" w:color="000000"/>
              <w:right w:val="single" w:sz="4" w:space="0" w:color="auto"/>
            </w:tcBorders>
            <w:vAlign w:val="center"/>
            <w:hideMark/>
          </w:tcPr>
          <w:p w:rsidR="00025E4A" w:rsidRPr="00257AC6" w:rsidRDefault="00025E4A" w:rsidP="00454E2B">
            <w:pPr>
              <w:spacing w:after="0" w:line="240" w:lineRule="auto"/>
              <w:rPr>
                <w:rFonts w:ascii="Times New Roman" w:eastAsia="Times New Roman" w:hAnsi="Times New Roman" w:cs="Times New Roman"/>
                <w:b/>
                <w:bCs/>
                <w:color w:val="000000"/>
                <w:sz w:val="24"/>
                <w:szCs w:val="24"/>
              </w:rPr>
            </w:pPr>
          </w:p>
        </w:tc>
        <w:tc>
          <w:tcPr>
            <w:tcW w:w="1498" w:type="dxa"/>
            <w:tcBorders>
              <w:top w:val="nil"/>
              <w:left w:val="nil"/>
              <w:bottom w:val="single" w:sz="4" w:space="0" w:color="auto"/>
              <w:right w:val="single" w:sz="4" w:space="0" w:color="auto"/>
            </w:tcBorders>
            <w:shd w:val="clear" w:color="auto" w:fill="auto"/>
            <w:noWrap/>
            <w:vAlign w:val="bottom"/>
            <w:hideMark/>
          </w:tcPr>
          <w:p w:rsidR="00025E4A" w:rsidRPr="00257AC6" w:rsidRDefault="00025E4A" w:rsidP="00454E2B">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X</w:t>
            </w:r>
          </w:p>
        </w:tc>
        <w:tc>
          <w:tcPr>
            <w:tcW w:w="1675" w:type="dxa"/>
            <w:tcBorders>
              <w:top w:val="nil"/>
              <w:left w:val="nil"/>
              <w:bottom w:val="single" w:sz="4" w:space="0" w:color="auto"/>
              <w:right w:val="single" w:sz="4" w:space="0" w:color="auto"/>
            </w:tcBorders>
            <w:shd w:val="clear" w:color="auto" w:fill="auto"/>
            <w:noWrap/>
            <w:vAlign w:val="bottom"/>
            <w:hideMark/>
          </w:tcPr>
          <w:p w:rsidR="00025E4A" w:rsidRPr="00257AC6" w:rsidRDefault="00025E4A" w:rsidP="00454E2B">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K</w:t>
            </w:r>
          </w:p>
        </w:tc>
      </w:tr>
      <w:tr w:rsidR="00025E4A" w:rsidRPr="00257AC6" w:rsidTr="00454E2B">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25E4A" w:rsidRPr="00257AC6" w:rsidRDefault="00025E4A" w:rsidP="00454E2B">
            <w:pPr>
              <w:spacing w:after="0" w:line="240" w:lineRule="auto"/>
              <w:jc w:val="center"/>
              <w:rPr>
                <w:rFonts w:ascii="Times New Roman" w:eastAsia="Times New Roman" w:hAnsi="Times New Roman" w:cs="Times New Roman"/>
                <w:color w:val="000000"/>
                <w:sz w:val="24"/>
                <w:szCs w:val="24"/>
              </w:rPr>
            </w:pPr>
            <w:r w:rsidRPr="00257AC6">
              <w:rPr>
                <w:rFonts w:ascii="Times New Roman" w:eastAsia="Times New Roman" w:hAnsi="Times New Roman" w:cs="Times New Roman"/>
                <w:color w:val="000000"/>
                <w:sz w:val="24"/>
                <w:szCs w:val="24"/>
              </w:rPr>
              <w:t>1</w:t>
            </w:r>
          </w:p>
        </w:tc>
        <w:tc>
          <w:tcPr>
            <w:tcW w:w="3380" w:type="dxa"/>
            <w:tcBorders>
              <w:top w:val="nil"/>
              <w:left w:val="nil"/>
              <w:bottom w:val="single" w:sz="4" w:space="0" w:color="auto"/>
              <w:right w:val="single" w:sz="4" w:space="0" w:color="auto"/>
            </w:tcBorders>
            <w:shd w:val="clear" w:color="auto" w:fill="auto"/>
            <w:noWrap/>
            <w:vAlign w:val="center"/>
            <w:hideMark/>
          </w:tcPr>
          <w:p w:rsidR="00025E4A" w:rsidRPr="00257AC6" w:rsidRDefault="00025E4A" w:rsidP="00454E2B">
            <w:pPr>
              <w:spacing w:after="0" w:line="240" w:lineRule="auto"/>
              <w:jc w:val="center"/>
              <w:rPr>
                <w:rFonts w:ascii="Times New Roman" w:eastAsia="Times New Roman" w:hAnsi="Times New Roman" w:cs="Times New Roman"/>
                <w:color w:val="000000"/>
                <w:sz w:val="24"/>
                <w:szCs w:val="24"/>
              </w:rPr>
            </w:pPr>
            <w:r w:rsidRPr="00257AC6">
              <w:rPr>
                <w:rFonts w:ascii="Times New Roman" w:eastAsia="Times New Roman" w:hAnsi="Times New Roman" w:cs="Times New Roman"/>
                <w:color w:val="000000"/>
                <w:sz w:val="24"/>
                <w:szCs w:val="24"/>
              </w:rPr>
              <w:t>2</w:t>
            </w:r>
          </w:p>
        </w:tc>
        <w:tc>
          <w:tcPr>
            <w:tcW w:w="1498" w:type="dxa"/>
            <w:tcBorders>
              <w:top w:val="nil"/>
              <w:left w:val="nil"/>
              <w:bottom w:val="single" w:sz="4" w:space="0" w:color="auto"/>
              <w:right w:val="single" w:sz="4" w:space="0" w:color="auto"/>
            </w:tcBorders>
            <w:shd w:val="clear" w:color="auto" w:fill="auto"/>
            <w:noWrap/>
            <w:vAlign w:val="center"/>
            <w:hideMark/>
          </w:tcPr>
          <w:p w:rsidR="00025E4A" w:rsidRPr="00257AC6" w:rsidRDefault="00025E4A" w:rsidP="00454E2B">
            <w:pPr>
              <w:spacing w:after="0" w:line="240" w:lineRule="auto"/>
              <w:jc w:val="center"/>
              <w:rPr>
                <w:rFonts w:ascii="Times New Roman" w:eastAsia="Times New Roman" w:hAnsi="Times New Roman" w:cs="Times New Roman"/>
                <w:color w:val="000000"/>
                <w:sz w:val="24"/>
                <w:szCs w:val="24"/>
              </w:rPr>
            </w:pPr>
            <w:r w:rsidRPr="00257AC6">
              <w:rPr>
                <w:rFonts w:ascii="Times New Roman" w:eastAsia="Times New Roman" w:hAnsi="Times New Roman" w:cs="Times New Roman"/>
                <w:color w:val="000000"/>
                <w:sz w:val="24"/>
                <w:szCs w:val="24"/>
              </w:rPr>
              <w:t>3</w:t>
            </w:r>
          </w:p>
        </w:tc>
        <w:tc>
          <w:tcPr>
            <w:tcW w:w="1675" w:type="dxa"/>
            <w:tcBorders>
              <w:top w:val="nil"/>
              <w:left w:val="nil"/>
              <w:bottom w:val="single" w:sz="4" w:space="0" w:color="auto"/>
              <w:right w:val="single" w:sz="4" w:space="0" w:color="auto"/>
            </w:tcBorders>
            <w:shd w:val="clear" w:color="auto" w:fill="auto"/>
            <w:noWrap/>
            <w:vAlign w:val="center"/>
            <w:hideMark/>
          </w:tcPr>
          <w:p w:rsidR="00025E4A" w:rsidRPr="00257AC6" w:rsidRDefault="00025E4A" w:rsidP="00454E2B">
            <w:pPr>
              <w:spacing w:after="0" w:line="240" w:lineRule="auto"/>
              <w:jc w:val="center"/>
              <w:rPr>
                <w:rFonts w:ascii="Times New Roman" w:eastAsia="Times New Roman" w:hAnsi="Times New Roman" w:cs="Times New Roman"/>
                <w:color w:val="000000"/>
                <w:sz w:val="24"/>
                <w:szCs w:val="24"/>
              </w:rPr>
            </w:pPr>
            <w:r w:rsidRPr="00257AC6">
              <w:rPr>
                <w:rFonts w:ascii="Times New Roman" w:eastAsia="Times New Roman" w:hAnsi="Times New Roman" w:cs="Times New Roman"/>
                <w:color w:val="000000"/>
                <w:sz w:val="24"/>
                <w:szCs w:val="24"/>
              </w:rPr>
              <w:t>4</w:t>
            </w:r>
          </w:p>
        </w:tc>
      </w:tr>
      <w:tr w:rsidR="00025E4A" w:rsidRPr="00257AC6" w:rsidTr="00454E2B">
        <w:trPr>
          <w:trHeight w:val="315"/>
        </w:trPr>
        <w:tc>
          <w:tcPr>
            <w:tcW w:w="960" w:type="dxa"/>
            <w:tcBorders>
              <w:top w:val="nil"/>
              <w:left w:val="single" w:sz="4" w:space="0" w:color="auto"/>
              <w:bottom w:val="nil"/>
              <w:right w:val="single" w:sz="4" w:space="0" w:color="auto"/>
            </w:tcBorders>
            <w:shd w:val="clear" w:color="auto" w:fill="auto"/>
            <w:noWrap/>
            <w:vAlign w:val="bottom"/>
            <w:hideMark/>
          </w:tcPr>
          <w:p w:rsidR="00025E4A" w:rsidRPr="00257AC6" w:rsidRDefault="00025E4A" w:rsidP="00454E2B">
            <w:pPr>
              <w:spacing w:after="0" w:line="240" w:lineRule="auto"/>
              <w:jc w:val="center"/>
              <w:rPr>
                <w:rFonts w:ascii="Times New Roman" w:eastAsia="Times New Roman" w:hAnsi="Times New Roman" w:cs="Times New Roman"/>
                <w:color w:val="000000"/>
                <w:sz w:val="24"/>
                <w:szCs w:val="24"/>
              </w:rPr>
            </w:pPr>
          </w:p>
        </w:tc>
        <w:tc>
          <w:tcPr>
            <w:tcW w:w="3380" w:type="dxa"/>
            <w:tcBorders>
              <w:top w:val="nil"/>
              <w:left w:val="nil"/>
              <w:bottom w:val="single" w:sz="4" w:space="0" w:color="auto"/>
              <w:right w:val="single" w:sz="4" w:space="0" w:color="auto"/>
            </w:tcBorders>
            <w:shd w:val="clear" w:color="auto" w:fill="auto"/>
            <w:noWrap/>
            <w:vAlign w:val="bottom"/>
            <w:hideMark/>
          </w:tcPr>
          <w:p w:rsidR="00025E4A" w:rsidRPr="00257AC6" w:rsidRDefault="00025E4A" w:rsidP="00454E2B">
            <w:pPr>
              <w:spacing w:after="0" w:line="240" w:lineRule="auto"/>
              <w:rPr>
                <w:rFonts w:ascii="Times New Roman" w:eastAsia="Times New Roman" w:hAnsi="Times New Roman" w:cs="Times New Roman"/>
                <w:color w:val="000000"/>
                <w:sz w:val="24"/>
                <w:szCs w:val="24"/>
              </w:rPr>
            </w:pPr>
            <w:r w:rsidRPr="00257AC6">
              <w:rPr>
                <w:rFonts w:ascii="Times New Roman" w:eastAsia="Times New Roman" w:hAnsi="Times New Roman" w:cs="Times New Roman"/>
                <w:color w:val="000000"/>
                <w:sz w:val="24"/>
                <w:szCs w:val="24"/>
              </w:rPr>
              <w:t>k</w:t>
            </w:r>
            <w:r>
              <w:rPr>
                <w:rFonts w:ascii="Times New Roman" w:eastAsia="Times New Roman" w:hAnsi="Times New Roman" w:cs="Times New Roman"/>
                <w:color w:val="000000"/>
                <w:sz w:val="24"/>
                <w:szCs w:val="24"/>
              </w:rPr>
              <w:t>eberterimaan</w:t>
            </w:r>
          </w:p>
        </w:tc>
        <w:tc>
          <w:tcPr>
            <w:tcW w:w="1498" w:type="dxa"/>
            <w:tcBorders>
              <w:top w:val="nil"/>
              <w:left w:val="nil"/>
              <w:bottom w:val="nil"/>
              <w:right w:val="single" w:sz="4" w:space="0" w:color="auto"/>
            </w:tcBorders>
            <w:shd w:val="clear" w:color="auto" w:fill="auto"/>
            <w:noWrap/>
            <w:vAlign w:val="bottom"/>
            <w:hideMark/>
          </w:tcPr>
          <w:p w:rsidR="00025E4A" w:rsidRPr="00257AC6" w:rsidRDefault="00025E4A" w:rsidP="00454E2B">
            <w:pPr>
              <w:spacing w:after="0" w:line="240" w:lineRule="auto"/>
              <w:rPr>
                <w:rFonts w:ascii="Times New Roman" w:eastAsia="Times New Roman" w:hAnsi="Times New Roman" w:cs="Times New Roman"/>
                <w:color w:val="000000"/>
                <w:sz w:val="24"/>
                <w:szCs w:val="24"/>
              </w:rPr>
            </w:pPr>
            <w:r w:rsidRPr="00257AC6">
              <w:rPr>
                <w:rFonts w:ascii="Times New Roman" w:eastAsia="Times New Roman" w:hAnsi="Times New Roman" w:cs="Times New Roman"/>
                <w:color w:val="000000"/>
                <w:sz w:val="24"/>
                <w:szCs w:val="24"/>
              </w:rPr>
              <w:t> </w:t>
            </w:r>
          </w:p>
        </w:tc>
        <w:tc>
          <w:tcPr>
            <w:tcW w:w="1675" w:type="dxa"/>
            <w:tcBorders>
              <w:top w:val="nil"/>
              <w:left w:val="nil"/>
              <w:bottom w:val="nil"/>
              <w:right w:val="single" w:sz="4" w:space="0" w:color="auto"/>
            </w:tcBorders>
            <w:shd w:val="clear" w:color="auto" w:fill="auto"/>
            <w:noWrap/>
            <w:vAlign w:val="bottom"/>
            <w:hideMark/>
          </w:tcPr>
          <w:p w:rsidR="00025E4A" w:rsidRPr="00257AC6" w:rsidRDefault="00025E4A" w:rsidP="00454E2B">
            <w:pPr>
              <w:spacing w:after="0" w:line="240" w:lineRule="auto"/>
              <w:rPr>
                <w:rFonts w:ascii="Times New Roman" w:eastAsia="Times New Roman" w:hAnsi="Times New Roman" w:cs="Times New Roman"/>
                <w:color w:val="000000"/>
                <w:sz w:val="24"/>
                <w:szCs w:val="24"/>
              </w:rPr>
            </w:pPr>
            <w:r w:rsidRPr="00257AC6">
              <w:rPr>
                <w:rFonts w:ascii="Times New Roman" w:eastAsia="Times New Roman" w:hAnsi="Times New Roman" w:cs="Times New Roman"/>
                <w:color w:val="000000"/>
                <w:sz w:val="24"/>
                <w:szCs w:val="24"/>
              </w:rPr>
              <w:t> </w:t>
            </w:r>
          </w:p>
        </w:tc>
      </w:tr>
      <w:tr w:rsidR="00025E4A" w:rsidRPr="00257AC6" w:rsidTr="00454E2B">
        <w:trPr>
          <w:trHeight w:val="630"/>
        </w:trPr>
        <w:tc>
          <w:tcPr>
            <w:tcW w:w="960" w:type="dxa"/>
            <w:tcBorders>
              <w:top w:val="nil"/>
              <w:left w:val="single" w:sz="4" w:space="0" w:color="auto"/>
              <w:bottom w:val="nil"/>
              <w:right w:val="single" w:sz="4" w:space="0" w:color="auto"/>
            </w:tcBorders>
            <w:shd w:val="clear" w:color="auto" w:fill="auto"/>
            <w:noWrap/>
            <w:vAlign w:val="bottom"/>
            <w:hideMark/>
          </w:tcPr>
          <w:p w:rsidR="00025E4A" w:rsidRPr="00257AC6" w:rsidRDefault="00025E4A" w:rsidP="00454E2B">
            <w:pPr>
              <w:spacing w:after="0" w:line="240" w:lineRule="auto"/>
              <w:jc w:val="center"/>
              <w:rPr>
                <w:rFonts w:ascii="Times New Roman" w:eastAsia="Times New Roman" w:hAnsi="Times New Roman" w:cs="Times New Roman"/>
                <w:color w:val="000000"/>
                <w:sz w:val="24"/>
                <w:szCs w:val="24"/>
              </w:rPr>
            </w:pPr>
            <w:r w:rsidRPr="00257AC6">
              <w:rPr>
                <w:rFonts w:ascii="Times New Roman" w:eastAsia="Times New Roman" w:hAnsi="Times New Roman" w:cs="Times New Roman"/>
                <w:color w:val="000000"/>
                <w:sz w:val="24"/>
                <w:szCs w:val="24"/>
              </w:rPr>
              <w:t>1</w:t>
            </w:r>
          </w:p>
        </w:tc>
        <w:tc>
          <w:tcPr>
            <w:tcW w:w="3380" w:type="dxa"/>
            <w:tcBorders>
              <w:top w:val="nil"/>
              <w:left w:val="nil"/>
              <w:bottom w:val="nil"/>
              <w:right w:val="single" w:sz="4" w:space="0" w:color="auto"/>
            </w:tcBorders>
            <w:shd w:val="clear" w:color="auto" w:fill="auto"/>
            <w:hideMark/>
          </w:tcPr>
          <w:p w:rsidR="00025E4A" w:rsidRPr="00257AC6" w:rsidRDefault="00025E4A" w:rsidP="00454E2B">
            <w:pPr>
              <w:spacing w:after="0" w:line="240" w:lineRule="auto"/>
              <w:jc w:val="both"/>
              <w:rPr>
                <w:rFonts w:ascii="Times New Roman" w:eastAsia="Times New Roman" w:hAnsi="Times New Roman" w:cs="Times New Roman"/>
                <w:color w:val="000000"/>
                <w:sz w:val="24"/>
                <w:szCs w:val="24"/>
              </w:rPr>
            </w:pPr>
            <w:r w:rsidRPr="00257AC6">
              <w:rPr>
                <w:rFonts w:ascii="Times New Roman" w:eastAsia="Times New Roman" w:hAnsi="Times New Roman" w:cs="Times New Roman"/>
                <w:color w:val="000000"/>
                <w:sz w:val="24"/>
                <w:szCs w:val="24"/>
              </w:rPr>
              <w:t>Seberapa berfaedahkah modul konseling sebaya di SMK</w:t>
            </w:r>
          </w:p>
        </w:tc>
        <w:tc>
          <w:tcPr>
            <w:tcW w:w="1498" w:type="dxa"/>
            <w:tcBorders>
              <w:top w:val="nil"/>
              <w:left w:val="nil"/>
              <w:bottom w:val="nil"/>
              <w:right w:val="single" w:sz="4" w:space="0" w:color="auto"/>
            </w:tcBorders>
            <w:shd w:val="clear" w:color="auto" w:fill="auto"/>
            <w:noWrap/>
            <w:vAlign w:val="bottom"/>
            <w:hideMark/>
          </w:tcPr>
          <w:p w:rsidR="00025E4A" w:rsidRPr="00257AC6" w:rsidRDefault="00025E4A" w:rsidP="00454E2B">
            <w:pPr>
              <w:spacing w:after="0" w:line="240" w:lineRule="auto"/>
              <w:jc w:val="center"/>
              <w:rPr>
                <w:rFonts w:ascii="Times New Roman" w:eastAsia="Times New Roman" w:hAnsi="Times New Roman" w:cs="Times New Roman"/>
                <w:color w:val="000000"/>
                <w:sz w:val="24"/>
                <w:szCs w:val="24"/>
              </w:rPr>
            </w:pPr>
            <w:r w:rsidRPr="00257AC6">
              <w:rPr>
                <w:rFonts w:ascii="Times New Roman" w:eastAsia="Times New Roman" w:hAnsi="Times New Roman" w:cs="Times New Roman"/>
                <w:color w:val="000000"/>
                <w:sz w:val="24"/>
                <w:szCs w:val="24"/>
              </w:rPr>
              <w:t>5</w:t>
            </w:r>
          </w:p>
        </w:tc>
        <w:tc>
          <w:tcPr>
            <w:tcW w:w="1675" w:type="dxa"/>
            <w:tcBorders>
              <w:top w:val="nil"/>
              <w:left w:val="nil"/>
              <w:bottom w:val="nil"/>
              <w:right w:val="single" w:sz="4" w:space="0" w:color="auto"/>
            </w:tcBorders>
            <w:shd w:val="clear" w:color="auto" w:fill="auto"/>
            <w:noWrap/>
            <w:vAlign w:val="bottom"/>
            <w:hideMark/>
          </w:tcPr>
          <w:p w:rsidR="00025E4A" w:rsidRPr="00257AC6" w:rsidRDefault="00025E4A" w:rsidP="00454E2B">
            <w:pPr>
              <w:spacing w:after="0" w:line="240" w:lineRule="auto"/>
              <w:jc w:val="center"/>
              <w:rPr>
                <w:rFonts w:ascii="Times New Roman" w:eastAsia="Times New Roman" w:hAnsi="Times New Roman" w:cs="Times New Roman"/>
                <w:color w:val="000000"/>
                <w:sz w:val="24"/>
                <w:szCs w:val="24"/>
              </w:rPr>
            </w:pPr>
            <w:r w:rsidRPr="00257AC6">
              <w:rPr>
                <w:rFonts w:ascii="Times New Roman" w:eastAsia="Times New Roman" w:hAnsi="Times New Roman" w:cs="Times New Roman"/>
                <w:color w:val="000000"/>
                <w:sz w:val="24"/>
                <w:szCs w:val="24"/>
              </w:rPr>
              <w:t>B</w:t>
            </w:r>
          </w:p>
        </w:tc>
      </w:tr>
      <w:tr w:rsidR="00025E4A" w:rsidRPr="00257AC6" w:rsidTr="00454E2B">
        <w:trPr>
          <w:trHeight w:val="1260"/>
        </w:trPr>
        <w:tc>
          <w:tcPr>
            <w:tcW w:w="960" w:type="dxa"/>
            <w:tcBorders>
              <w:top w:val="nil"/>
              <w:left w:val="single" w:sz="4" w:space="0" w:color="auto"/>
              <w:bottom w:val="nil"/>
              <w:right w:val="single" w:sz="4" w:space="0" w:color="auto"/>
            </w:tcBorders>
            <w:shd w:val="clear" w:color="auto" w:fill="auto"/>
            <w:noWrap/>
            <w:vAlign w:val="bottom"/>
            <w:hideMark/>
          </w:tcPr>
          <w:p w:rsidR="00025E4A" w:rsidRPr="00257AC6" w:rsidRDefault="00025E4A" w:rsidP="00454E2B">
            <w:pPr>
              <w:spacing w:after="0" w:line="240" w:lineRule="auto"/>
              <w:jc w:val="center"/>
              <w:rPr>
                <w:rFonts w:ascii="Times New Roman" w:eastAsia="Times New Roman" w:hAnsi="Times New Roman" w:cs="Times New Roman"/>
                <w:color w:val="000000"/>
                <w:sz w:val="24"/>
                <w:szCs w:val="24"/>
              </w:rPr>
            </w:pPr>
            <w:r w:rsidRPr="00257AC6">
              <w:rPr>
                <w:rFonts w:ascii="Times New Roman" w:eastAsia="Times New Roman" w:hAnsi="Times New Roman" w:cs="Times New Roman"/>
                <w:color w:val="000000"/>
                <w:sz w:val="24"/>
                <w:szCs w:val="24"/>
              </w:rPr>
              <w:t>2</w:t>
            </w:r>
          </w:p>
        </w:tc>
        <w:tc>
          <w:tcPr>
            <w:tcW w:w="3380" w:type="dxa"/>
            <w:tcBorders>
              <w:top w:val="nil"/>
              <w:left w:val="nil"/>
              <w:bottom w:val="nil"/>
              <w:right w:val="single" w:sz="4" w:space="0" w:color="auto"/>
            </w:tcBorders>
            <w:shd w:val="clear" w:color="auto" w:fill="auto"/>
            <w:hideMark/>
          </w:tcPr>
          <w:p w:rsidR="00025E4A" w:rsidRPr="00257AC6" w:rsidRDefault="00025E4A" w:rsidP="00454E2B">
            <w:pPr>
              <w:spacing w:after="0" w:line="240" w:lineRule="auto"/>
              <w:jc w:val="both"/>
              <w:rPr>
                <w:rFonts w:ascii="Times New Roman" w:eastAsia="Times New Roman" w:hAnsi="Times New Roman" w:cs="Times New Roman"/>
                <w:color w:val="000000"/>
                <w:sz w:val="24"/>
                <w:szCs w:val="24"/>
              </w:rPr>
            </w:pPr>
            <w:r w:rsidRPr="00257AC6">
              <w:rPr>
                <w:rFonts w:ascii="Times New Roman" w:eastAsia="Times New Roman" w:hAnsi="Times New Roman" w:cs="Times New Roman"/>
                <w:color w:val="000000"/>
                <w:sz w:val="24"/>
                <w:szCs w:val="24"/>
              </w:rPr>
              <w:t>Seberapa berfaedahkah modul konseling sebaya ini untuk membantu siswa dalam membantu temannya</w:t>
            </w:r>
          </w:p>
        </w:tc>
        <w:tc>
          <w:tcPr>
            <w:tcW w:w="1498" w:type="dxa"/>
            <w:tcBorders>
              <w:top w:val="nil"/>
              <w:left w:val="nil"/>
              <w:bottom w:val="nil"/>
              <w:right w:val="single" w:sz="4" w:space="0" w:color="auto"/>
            </w:tcBorders>
            <w:shd w:val="clear" w:color="auto" w:fill="auto"/>
            <w:noWrap/>
            <w:vAlign w:val="bottom"/>
            <w:hideMark/>
          </w:tcPr>
          <w:p w:rsidR="00025E4A" w:rsidRPr="00257AC6" w:rsidRDefault="00025E4A" w:rsidP="00454E2B">
            <w:pPr>
              <w:spacing w:after="0" w:line="240" w:lineRule="auto"/>
              <w:jc w:val="center"/>
              <w:rPr>
                <w:rFonts w:ascii="Times New Roman" w:eastAsia="Times New Roman" w:hAnsi="Times New Roman" w:cs="Times New Roman"/>
                <w:color w:val="000000"/>
                <w:sz w:val="24"/>
                <w:szCs w:val="24"/>
              </w:rPr>
            </w:pPr>
            <w:r w:rsidRPr="00257AC6">
              <w:rPr>
                <w:rFonts w:ascii="Times New Roman" w:eastAsia="Times New Roman" w:hAnsi="Times New Roman" w:cs="Times New Roman"/>
                <w:color w:val="000000"/>
                <w:sz w:val="24"/>
                <w:szCs w:val="24"/>
              </w:rPr>
              <w:t>5</w:t>
            </w:r>
          </w:p>
        </w:tc>
        <w:tc>
          <w:tcPr>
            <w:tcW w:w="1675" w:type="dxa"/>
            <w:tcBorders>
              <w:top w:val="nil"/>
              <w:left w:val="nil"/>
              <w:bottom w:val="nil"/>
              <w:right w:val="single" w:sz="4" w:space="0" w:color="auto"/>
            </w:tcBorders>
            <w:shd w:val="clear" w:color="auto" w:fill="auto"/>
            <w:noWrap/>
            <w:vAlign w:val="bottom"/>
            <w:hideMark/>
          </w:tcPr>
          <w:p w:rsidR="00025E4A" w:rsidRPr="00257AC6" w:rsidRDefault="00025E4A" w:rsidP="00454E2B">
            <w:pPr>
              <w:spacing w:after="0" w:line="240" w:lineRule="auto"/>
              <w:jc w:val="center"/>
              <w:rPr>
                <w:rFonts w:ascii="Times New Roman" w:eastAsia="Times New Roman" w:hAnsi="Times New Roman" w:cs="Times New Roman"/>
                <w:color w:val="000000"/>
                <w:sz w:val="24"/>
                <w:szCs w:val="24"/>
              </w:rPr>
            </w:pPr>
            <w:r w:rsidRPr="00257AC6">
              <w:rPr>
                <w:rFonts w:ascii="Times New Roman" w:eastAsia="Times New Roman" w:hAnsi="Times New Roman" w:cs="Times New Roman"/>
                <w:color w:val="000000"/>
                <w:sz w:val="24"/>
                <w:szCs w:val="24"/>
              </w:rPr>
              <w:t>B</w:t>
            </w:r>
          </w:p>
        </w:tc>
      </w:tr>
      <w:tr w:rsidR="00025E4A" w:rsidRPr="00257AC6" w:rsidTr="00454E2B">
        <w:trPr>
          <w:trHeight w:val="945"/>
        </w:trPr>
        <w:tc>
          <w:tcPr>
            <w:tcW w:w="960" w:type="dxa"/>
            <w:tcBorders>
              <w:top w:val="nil"/>
              <w:left w:val="single" w:sz="4" w:space="0" w:color="auto"/>
              <w:bottom w:val="nil"/>
              <w:right w:val="single" w:sz="4" w:space="0" w:color="auto"/>
            </w:tcBorders>
            <w:shd w:val="clear" w:color="auto" w:fill="auto"/>
            <w:noWrap/>
            <w:vAlign w:val="bottom"/>
            <w:hideMark/>
          </w:tcPr>
          <w:p w:rsidR="00025E4A" w:rsidRPr="00257AC6" w:rsidRDefault="00025E4A" w:rsidP="00454E2B">
            <w:pPr>
              <w:spacing w:after="0" w:line="240" w:lineRule="auto"/>
              <w:jc w:val="center"/>
              <w:rPr>
                <w:rFonts w:ascii="Times New Roman" w:eastAsia="Times New Roman" w:hAnsi="Times New Roman" w:cs="Times New Roman"/>
                <w:color w:val="000000"/>
                <w:sz w:val="24"/>
                <w:szCs w:val="24"/>
              </w:rPr>
            </w:pPr>
            <w:r w:rsidRPr="00257AC6">
              <w:rPr>
                <w:rFonts w:ascii="Times New Roman" w:eastAsia="Times New Roman" w:hAnsi="Times New Roman" w:cs="Times New Roman"/>
                <w:color w:val="000000"/>
                <w:sz w:val="24"/>
                <w:szCs w:val="24"/>
              </w:rPr>
              <w:t>3</w:t>
            </w:r>
          </w:p>
        </w:tc>
        <w:tc>
          <w:tcPr>
            <w:tcW w:w="3380" w:type="dxa"/>
            <w:tcBorders>
              <w:top w:val="nil"/>
              <w:left w:val="nil"/>
              <w:bottom w:val="nil"/>
              <w:right w:val="single" w:sz="4" w:space="0" w:color="auto"/>
            </w:tcBorders>
            <w:shd w:val="clear" w:color="auto" w:fill="auto"/>
            <w:hideMark/>
          </w:tcPr>
          <w:p w:rsidR="00025E4A" w:rsidRPr="00257AC6" w:rsidRDefault="00025E4A" w:rsidP="00454E2B">
            <w:pPr>
              <w:spacing w:after="0" w:line="240" w:lineRule="auto"/>
              <w:jc w:val="both"/>
              <w:rPr>
                <w:rFonts w:ascii="Times New Roman" w:eastAsia="Times New Roman" w:hAnsi="Times New Roman" w:cs="Times New Roman"/>
                <w:color w:val="000000"/>
                <w:sz w:val="24"/>
                <w:szCs w:val="24"/>
              </w:rPr>
            </w:pPr>
            <w:r w:rsidRPr="00257AC6">
              <w:rPr>
                <w:rFonts w:ascii="Times New Roman" w:eastAsia="Times New Roman" w:hAnsi="Times New Roman" w:cs="Times New Roman"/>
                <w:color w:val="000000"/>
                <w:sz w:val="24"/>
                <w:szCs w:val="24"/>
              </w:rPr>
              <w:t>Seberapa penting modul konseling sebaya ini untuk di terapkan pada siswa</w:t>
            </w:r>
          </w:p>
        </w:tc>
        <w:tc>
          <w:tcPr>
            <w:tcW w:w="1498" w:type="dxa"/>
            <w:tcBorders>
              <w:top w:val="nil"/>
              <w:left w:val="nil"/>
              <w:bottom w:val="nil"/>
              <w:right w:val="single" w:sz="4" w:space="0" w:color="auto"/>
            </w:tcBorders>
            <w:shd w:val="clear" w:color="auto" w:fill="auto"/>
            <w:noWrap/>
            <w:vAlign w:val="bottom"/>
            <w:hideMark/>
          </w:tcPr>
          <w:p w:rsidR="00025E4A" w:rsidRPr="00257AC6" w:rsidRDefault="00025E4A" w:rsidP="00454E2B">
            <w:pPr>
              <w:spacing w:after="0" w:line="240" w:lineRule="auto"/>
              <w:jc w:val="center"/>
              <w:rPr>
                <w:rFonts w:ascii="Times New Roman" w:eastAsia="Times New Roman" w:hAnsi="Times New Roman" w:cs="Times New Roman"/>
                <w:color w:val="000000"/>
                <w:sz w:val="24"/>
                <w:szCs w:val="24"/>
              </w:rPr>
            </w:pPr>
            <w:r w:rsidRPr="00257AC6">
              <w:rPr>
                <w:rFonts w:ascii="Times New Roman" w:eastAsia="Times New Roman" w:hAnsi="Times New Roman" w:cs="Times New Roman"/>
                <w:color w:val="000000"/>
                <w:sz w:val="24"/>
                <w:szCs w:val="24"/>
              </w:rPr>
              <w:t>6</w:t>
            </w:r>
          </w:p>
        </w:tc>
        <w:tc>
          <w:tcPr>
            <w:tcW w:w="1675" w:type="dxa"/>
            <w:tcBorders>
              <w:top w:val="nil"/>
              <w:left w:val="nil"/>
              <w:bottom w:val="nil"/>
              <w:right w:val="single" w:sz="4" w:space="0" w:color="auto"/>
            </w:tcBorders>
            <w:shd w:val="clear" w:color="auto" w:fill="auto"/>
            <w:noWrap/>
            <w:vAlign w:val="bottom"/>
            <w:hideMark/>
          </w:tcPr>
          <w:p w:rsidR="00025E4A" w:rsidRPr="00257AC6" w:rsidRDefault="00025E4A" w:rsidP="00454E2B">
            <w:pPr>
              <w:spacing w:after="0" w:line="240" w:lineRule="auto"/>
              <w:jc w:val="center"/>
              <w:rPr>
                <w:rFonts w:ascii="Times New Roman" w:eastAsia="Times New Roman" w:hAnsi="Times New Roman" w:cs="Times New Roman"/>
                <w:color w:val="000000"/>
                <w:sz w:val="24"/>
                <w:szCs w:val="24"/>
              </w:rPr>
            </w:pPr>
            <w:r w:rsidRPr="00257AC6">
              <w:rPr>
                <w:rFonts w:ascii="Times New Roman" w:eastAsia="Times New Roman" w:hAnsi="Times New Roman" w:cs="Times New Roman"/>
                <w:color w:val="000000"/>
                <w:sz w:val="24"/>
                <w:szCs w:val="24"/>
              </w:rPr>
              <w:t>A</w:t>
            </w:r>
          </w:p>
        </w:tc>
      </w:tr>
      <w:tr w:rsidR="00025E4A" w:rsidRPr="00257AC6" w:rsidTr="00454E2B">
        <w:trPr>
          <w:trHeight w:val="1260"/>
        </w:trPr>
        <w:tc>
          <w:tcPr>
            <w:tcW w:w="960" w:type="dxa"/>
            <w:tcBorders>
              <w:top w:val="nil"/>
              <w:left w:val="single" w:sz="4" w:space="0" w:color="auto"/>
              <w:bottom w:val="nil"/>
              <w:right w:val="single" w:sz="4" w:space="0" w:color="auto"/>
            </w:tcBorders>
            <w:shd w:val="clear" w:color="auto" w:fill="auto"/>
            <w:noWrap/>
            <w:vAlign w:val="bottom"/>
            <w:hideMark/>
          </w:tcPr>
          <w:p w:rsidR="00025E4A" w:rsidRPr="00257AC6" w:rsidRDefault="00025E4A" w:rsidP="00454E2B">
            <w:pPr>
              <w:spacing w:after="0" w:line="240" w:lineRule="auto"/>
              <w:jc w:val="center"/>
              <w:rPr>
                <w:rFonts w:ascii="Times New Roman" w:eastAsia="Times New Roman" w:hAnsi="Times New Roman" w:cs="Times New Roman"/>
                <w:color w:val="000000"/>
                <w:sz w:val="24"/>
                <w:szCs w:val="24"/>
              </w:rPr>
            </w:pPr>
            <w:r w:rsidRPr="00257AC6">
              <w:rPr>
                <w:rFonts w:ascii="Times New Roman" w:eastAsia="Times New Roman" w:hAnsi="Times New Roman" w:cs="Times New Roman"/>
                <w:color w:val="000000"/>
                <w:sz w:val="24"/>
                <w:szCs w:val="24"/>
              </w:rPr>
              <w:t>4</w:t>
            </w:r>
          </w:p>
        </w:tc>
        <w:tc>
          <w:tcPr>
            <w:tcW w:w="3380" w:type="dxa"/>
            <w:tcBorders>
              <w:top w:val="nil"/>
              <w:left w:val="nil"/>
              <w:bottom w:val="nil"/>
              <w:right w:val="single" w:sz="4" w:space="0" w:color="auto"/>
            </w:tcBorders>
            <w:shd w:val="clear" w:color="auto" w:fill="auto"/>
            <w:hideMark/>
          </w:tcPr>
          <w:p w:rsidR="00025E4A" w:rsidRPr="00257AC6" w:rsidRDefault="00025E4A" w:rsidP="00454E2B">
            <w:pPr>
              <w:spacing w:after="0" w:line="240" w:lineRule="auto"/>
              <w:jc w:val="both"/>
              <w:rPr>
                <w:rFonts w:ascii="Times New Roman" w:eastAsia="Times New Roman" w:hAnsi="Times New Roman" w:cs="Times New Roman"/>
                <w:color w:val="000000"/>
                <w:sz w:val="24"/>
                <w:szCs w:val="24"/>
              </w:rPr>
            </w:pPr>
            <w:r w:rsidRPr="00257AC6">
              <w:rPr>
                <w:rFonts w:ascii="Times New Roman" w:eastAsia="Times New Roman" w:hAnsi="Times New Roman" w:cs="Times New Roman"/>
                <w:color w:val="000000"/>
                <w:sz w:val="24"/>
                <w:szCs w:val="24"/>
              </w:rPr>
              <w:t>Seberapa besar manfaat modul konseling sebaya ini untuk meningkatkan kemapuan siswa dalam konseling sebaya</w:t>
            </w:r>
          </w:p>
        </w:tc>
        <w:tc>
          <w:tcPr>
            <w:tcW w:w="1498" w:type="dxa"/>
            <w:tcBorders>
              <w:top w:val="nil"/>
              <w:left w:val="nil"/>
              <w:bottom w:val="nil"/>
              <w:right w:val="single" w:sz="4" w:space="0" w:color="auto"/>
            </w:tcBorders>
            <w:shd w:val="clear" w:color="auto" w:fill="auto"/>
            <w:noWrap/>
            <w:vAlign w:val="bottom"/>
            <w:hideMark/>
          </w:tcPr>
          <w:p w:rsidR="00025E4A" w:rsidRPr="00257AC6" w:rsidRDefault="00025E4A" w:rsidP="00454E2B">
            <w:pPr>
              <w:spacing w:after="0" w:line="240" w:lineRule="auto"/>
              <w:jc w:val="center"/>
              <w:rPr>
                <w:rFonts w:ascii="Times New Roman" w:eastAsia="Times New Roman" w:hAnsi="Times New Roman" w:cs="Times New Roman"/>
                <w:color w:val="000000"/>
                <w:sz w:val="24"/>
                <w:szCs w:val="24"/>
              </w:rPr>
            </w:pPr>
            <w:r w:rsidRPr="00257AC6">
              <w:rPr>
                <w:rFonts w:ascii="Times New Roman" w:eastAsia="Times New Roman" w:hAnsi="Times New Roman" w:cs="Times New Roman"/>
                <w:color w:val="000000"/>
                <w:sz w:val="24"/>
                <w:szCs w:val="24"/>
              </w:rPr>
              <w:t>6</w:t>
            </w:r>
          </w:p>
        </w:tc>
        <w:tc>
          <w:tcPr>
            <w:tcW w:w="1675" w:type="dxa"/>
            <w:tcBorders>
              <w:top w:val="nil"/>
              <w:left w:val="nil"/>
              <w:bottom w:val="nil"/>
              <w:right w:val="single" w:sz="4" w:space="0" w:color="auto"/>
            </w:tcBorders>
            <w:shd w:val="clear" w:color="auto" w:fill="auto"/>
            <w:noWrap/>
            <w:vAlign w:val="bottom"/>
            <w:hideMark/>
          </w:tcPr>
          <w:p w:rsidR="00025E4A" w:rsidRPr="00257AC6" w:rsidRDefault="00025E4A" w:rsidP="00454E2B">
            <w:pPr>
              <w:spacing w:after="0" w:line="240" w:lineRule="auto"/>
              <w:jc w:val="center"/>
              <w:rPr>
                <w:rFonts w:ascii="Times New Roman" w:eastAsia="Times New Roman" w:hAnsi="Times New Roman" w:cs="Times New Roman"/>
                <w:color w:val="000000"/>
                <w:sz w:val="24"/>
                <w:szCs w:val="24"/>
              </w:rPr>
            </w:pPr>
            <w:r w:rsidRPr="00257AC6">
              <w:rPr>
                <w:rFonts w:ascii="Times New Roman" w:eastAsia="Times New Roman" w:hAnsi="Times New Roman" w:cs="Times New Roman"/>
                <w:color w:val="000000"/>
                <w:sz w:val="24"/>
                <w:szCs w:val="24"/>
              </w:rPr>
              <w:t>A</w:t>
            </w:r>
          </w:p>
        </w:tc>
      </w:tr>
      <w:tr w:rsidR="00025E4A" w:rsidRPr="00257AC6" w:rsidTr="00454E2B">
        <w:trPr>
          <w:trHeight w:val="94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25E4A" w:rsidRPr="00257AC6" w:rsidRDefault="00025E4A" w:rsidP="00454E2B">
            <w:pPr>
              <w:spacing w:after="0" w:line="240" w:lineRule="auto"/>
              <w:jc w:val="center"/>
              <w:rPr>
                <w:rFonts w:ascii="Times New Roman" w:eastAsia="Times New Roman" w:hAnsi="Times New Roman" w:cs="Times New Roman"/>
                <w:color w:val="000000"/>
                <w:sz w:val="24"/>
                <w:szCs w:val="24"/>
              </w:rPr>
            </w:pPr>
            <w:r w:rsidRPr="00257AC6">
              <w:rPr>
                <w:rFonts w:ascii="Times New Roman" w:eastAsia="Times New Roman" w:hAnsi="Times New Roman" w:cs="Times New Roman"/>
                <w:color w:val="000000"/>
                <w:sz w:val="24"/>
                <w:szCs w:val="24"/>
              </w:rPr>
              <w:t>5</w:t>
            </w:r>
          </w:p>
        </w:tc>
        <w:tc>
          <w:tcPr>
            <w:tcW w:w="3380" w:type="dxa"/>
            <w:tcBorders>
              <w:top w:val="nil"/>
              <w:left w:val="nil"/>
              <w:bottom w:val="single" w:sz="4" w:space="0" w:color="auto"/>
              <w:right w:val="single" w:sz="4" w:space="0" w:color="auto"/>
            </w:tcBorders>
            <w:shd w:val="clear" w:color="auto" w:fill="auto"/>
            <w:hideMark/>
          </w:tcPr>
          <w:p w:rsidR="00025E4A" w:rsidRPr="00257AC6" w:rsidRDefault="00025E4A" w:rsidP="00454E2B">
            <w:pPr>
              <w:spacing w:after="0" w:line="240" w:lineRule="auto"/>
              <w:jc w:val="both"/>
              <w:rPr>
                <w:rFonts w:ascii="Times New Roman" w:eastAsia="Times New Roman" w:hAnsi="Times New Roman" w:cs="Times New Roman"/>
                <w:color w:val="000000"/>
                <w:sz w:val="24"/>
                <w:szCs w:val="24"/>
              </w:rPr>
            </w:pPr>
            <w:r w:rsidRPr="00257AC6">
              <w:rPr>
                <w:rFonts w:ascii="Times New Roman" w:eastAsia="Times New Roman" w:hAnsi="Times New Roman" w:cs="Times New Roman"/>
                <w:color w:val="000000"/>
                <w:sz w:val="24"/>
                <w:szCs w:val="24"/>
              </w:rPr>
              <w:t>Apakah konselor perlu menerapkan modul konseling sebaya pada siswa SMK</w:t>
            </w:r>
          </w:p>
        </w:tc>
        <w:tc>
          <w:tcPr>
            <w:tcW w:w="1498" w:type="dxa"/>
            <w:tcBorders>
              <w:top w:val="nil"/>
              <w:left w:val="nil"/>
              <w:bottom w:val="single" w:sz="4" w:space="0" w:color="auto"/>
              <w:right w:val="single" w:sz="4" w:space="0" w:color="auto"/>
            </w:tcBorders>
            <w:shd w:val="clear" w:color="auto" w:fill="auto"/>
            <w:noWrap/>
            <w:vAlign w:val="bottom"/>
            <w:hideMark/>
          </w:tcPr>
          <w:p w:rsidR="00025E4A" w:rsidRPr="00257AC6" w:rsidRDefault="00025E4A" w:rsidP="00454E2B">
            <w:pPr>
              <w:spacing w:after="0" w:line="240" w:lineRule="auto"/>
              <w:jc w:val="center"/>
              <w:rPr>
                <w:rFonts w:ascii="Times New Roman" w:eastAsia="Times New Roman" w:hAnsi="Times New Roman" w:cs="Times New Roman"/>
                <w:color w:val="000000"/>
                <w:sz w:val="24"/>
                <w:szCs w:val="24"/>
              </w:rPr>
            </w:pPr>
            <w:r w:rsidRPr="00257AC6">
              <w:rPr>
                <w:rFonts w:ascii="Times New Roman" w:eastAsia="Times New Roman" w:hAnsi="Times New Roman" w:cs="Times New Roman"/>
                <w:color w:val="000000"/>
                <w:sz w:val="24"/>
                <w:szCs w:val="24"/>
              </w:rPr>
              <w:t>5</w:t>
            </w:r>
          </w:p>
        </w:tc>
        <w:tc>
          <w:tcPr>
            <w:tcW w:w="1675" w:type="dxa"/>
            <w:tcBorders>
              <w:top w:val="nil"/>
              <w:left w:val="nil"/>
              <w:bottom w:val="single" w:sz="4" w:space="0" w:color="auto"/>
              <w:right w:val="single" w:sz="4" w:space="0" w:color="auto"/>
            </w:tcBorders>
            <w:shd w:val="clear" w:color="auto" w:fill="auto"/>
            <w:noWrap/>
            <w:vAlign w:val="bottom"/>
            <w:hideMark/>
          </w:tcPr>
          <w:p w:rsidR="00025E4A" w:rsidRPr="00257AC6" w:rsidRDefault="00025E4A" w:rsidP="00454E2B">
            <w:pPr>
              <w:spacing w:after="0" w:line="240" w:lineRule="auto"/>
              <w:jc w:val="center"/>
              <w:rPr>
                <w:rFonts w:ascii="Times New Roman" w:eastAsia="Times New Roman" w:hAnsi="Times New Roman" w:cs="Times New Roman"/>
                <w:color w:val="000000"/>
                <w:sz w:val="24"/>
                <w:szCs w:val="24"/>
              </w:rPr>
            </w:pPr>
            <w:r w:rsidRPr="00257AC6">
              <w:rPr>
                <w:rFonts w:ascii="Times New Roman" w:eastAsia="Times New Roman" w:hAnsi="Times New Roman" w:cs="Times New Roman"/>
                <w:color w:val="000000"/>
                <w:sz w:val="24"/>
                <w:szCs w:val="24"/>
              </w:rPr>
              <w:t>B</w:t>
            </w:r>
          </w:p>
        </w:tc>
      </w:tr>
      <w:tr w:rsidR="00025E4A" w:rsidRPr="00257AC6" w:rsidTr="00454E2B">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25E4A" w:rsidRPr="00257AC6" w:rsidRDefault="00025E4A" w:rsidP="00454E2B">
            <w:pPr>
              <w:spacing w:after="0" w:line="240" w:lineRule="auto"/>
              <w:jc w:val="center"/>
              <w:rPr>
                <w:rFonts w:ascii="Times New Roman" w:eastAsia="Times New Roman" w:hAnsi="Times New Roman" w:cs="Times New Roman"/>
                <w:color w:val="000000"/>
                <w:sz w:val="24"/>
                <w:szCs w:val="24"/>
              </w:rPr>
            </w:pPr>
            <w:r w:rsidRPr="00257AC6">
              <w:rPr>
                <w:rFonts w:ascii="Times New Roman" w:eastAsia="Times New Roman" w:hAnsi="Times New Roman" w:cs="Times New Roman"/>
                <w:color w:val="000000"/>
                <w:sz w:val="24"/>
                <w:szCs w:val="24"/>
              </w:rPr>
              <w:t> </w:t>
            </w:r>
          </w:p>
        </w:tc>
        <w:tc>
          <w:tcPr>
            <w:tcW w:w="3380" w:type="dxa"/>
            <w:tcBorders>
              <w:top w:val="nil"/>
              <w:left w:val="nil"/>
              <w:bottom w:val="single" w:sz="4" w:space="0" w:color="auto"/>
              <w:right w:val="single" w:sz="4" w:space="0" w:color="auto"/>
            </w:tcBorders>
            <w:shd w:val="clear" w:color="auto" w:fill="auto"/>
            <w:noWrap/>
            <w:vAlign w:val="bottom"/>
            <w:hideMark/>
          </w:tcPr>
          <w:p w:rsidR="00025E4A" w:rsidRPr="00257AC6" w:rsidRDefault="00025E4A" w:rsidP="00454E2B">
            <w:pPr>
              <w:spacing w:after="0" w:line="240" w:lineRule="auto"/>
              <w:rPr>
                <w:rFonts w:ascii="Times New Roman" w:eastAsia="Times New Roman" w:hAnsi="Times New Roman" w:cs="Times New Roman"/>
                <w:color w:val="000000"/>
                <w:sz w:val="24"/>
                <w:szCs w:val="24"/>
              </w:rPr>
            </w:pPr>
            <w:r w:rsidRPr="00257AC6">
              <w:rPr>
                <w:rFonts w:ascii="Times New Roman" w:eastAsia="Times New Roman" w:hAnsi="Times New Roman" w:cs="Times New Roman"/>
                <w:color w:val="000000"/>
                <w:sz w:val="24"/>
                <w:szCs w:val="24"/>
              </w:rPr>
              <w:t xml:space="preserve">Rata-rata </w:t>
            </w:r>
          </w:p>
        </w:tc>
        <w:tc>
          <w:tcPr>
            <w:tcW w:w="1498" w:type="dxa"/>
            <w:tcBorders>
              <w:top w:val="nil"/>
              <w:left w:val="nil"/>
              <w:bottom w:val="single" w:sz="4" w:space="0" w:color="auto"/>
              <w:right w:val="single" w:sz="4" w:space="0" w:color="auto"/>
            </w:tcBorders>
            <w:shd w:val="clear" w:color="auto" w:fill="auto"/>
            <w:noWrap/>
            <w:vAlign w:val="bottom"/>
            <w:hideMark/>
          </w:tcPr>
          <w:p w:rsidR="00025E4A" w:rsidRPr="00257AC6" w:rsidRDefault="00025E4A" w:rsidP="00454E2B">
            <w:pPr>
              <w:spacing w:after="0" w:line="240" w:lineRule="auto"/>
              <w:jc w:val="center"/>
              <w:rPr>
                <w:rFonts w:ascii="Times New Roman" w:eastAsia="Times New Roman" w:hAnsi="Times New Roman" w:cs="Times New Roman"/>
                <w:color w:val="000000"/>
                <w:sz w:val="24"/>
                <w:szCs w:val="24"/>
              </w:rPr>
            </w:pPr>
            <w:r w:rsidRPr="00257AC6">
              <w:rPr>
                <w:rFonts w:ascii="Times New Roman" w:eastAsia="Times New Roman" w:hAnsi="Times New Roman" w:cs="Times New Roman"/>
                <w:color w:val="000000"/>
                <w:sz w:val="24"/>
                <w:szCs w:val="24"/>
              </w:rPr>
              <w:t>5.4</w:t>
            </w:r>
          </w:p>
        </w:tc>
        <w:tc>
          <w:tcPr>
            <w:tcW w:w="1675" w:type="dxa"/>
            <w:tcBorders>
              <w:top w:val="nil"/>
              <w:left w:val="nil"/>
              <w:bottom w:val="nil"/>
              <w:right w:val="single" w:sz="4" w:space="0" w:color="auto"/>
            </w:tcBorders>
            <w:shd w:val="clear" w:color="auto" w:fill="auto"/>
            <w:noWrap/>
            <w:vAlign w:val="bottom"/>
            <w:hideMark/>
          </w:tcPr>
          <w:p w:rsidR="00025E4A" w:rsidRPr="00257AC6" w:rsidRDefault="00025E4A" w:rsidP="00454E2B">
            <w:pPr>
              <w:spacing w:after="0" w:line="240" w:lineRule="auto"/>
              <w:jc w:val="center"/>
              <w:rPr>
                <w:rFonts w:ascii="Times New Roman" w:eastAsia="Times New Roman" w:hAnsi="Times New Roman" w:cs="Times New Roman"/>
                <w:color w:val="000000"/>
                <w:sz w:val="24"/>
                <w:szCs w:val="24"/>
              </w:rPr>
            </w:pPr>
            <w:r w:rsidRPr="00257AC6">
              <w:rPr>
                <w:rFonts w:ascii="Times New Roman" w:eastAsia="Times New Roman" w:hAnsi="Times New Roman" w:cs="Times New Roman"/>
                <w:color w:val="000000"/>
                <w:sz w:val="24"/>
                <w:szCs w:val="24"/>
              </w:rPr>
              <w:t>A</w:t>
            </w:r>
          </w:p>
        </w:tc>
      </w:tr>
      <w:tr w:rsidR="00025E4A" w:rsidRPr="00257AC6" w:rsidTr="00454E2B">
        <w:trPr>
          <w:trHeight w:val="503"/>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25E4A" w:rsidRDefault="00025E4A" w:rsidP="00454E2B">
            <w:pPr>
              <w:spacing w:after="0" w:line="240" w:lineRule="auto"/>
              <w:jc w:val="center"/>
              <w:rPr>
                <w:rFonts w:ascii="Times New Roman" w:eastAsia="Times New Roman" w:hAnsi="Times New Roman" w:cs="Times New Roman"/>
                <w:color w:val="000000"/>
                <w:sz w:val="24"/>
                <w:szCs w:val="24"/>
              </w:rPr>
            </w:pPr>
          </w:p>
          <w:p w:rsidR="00025E4A" w:rsidRDefault="00025E4A" w:rsidP="00454E2B">
            <w:pPr>
              <w:spacing w:after="0" w:line="240" w:lineRule="auto"/>
              <w:jc w:val="center"/>
              <w:rPr>
                <w:rFonts w:ascii="Times New Roman" w:eastAsia="Times New Roman" w:hAnsi="Times New Roman" w:cs="Times New Roman"/>
                <w:color w:val="000000"/>
                <w:sz w:val="24"/>
                <w:szCs w:val="24"/>
              </w:rPr>
            </w:pPr>
          </w:p>
          <w:p w:rsidR="00025E4A" w:rsidRPr="00257AC6" w:rsidRDefault="00025E4A" w:rsidP="00454E2B">
            <w:pPr>
              <w:spacing w:after="0" w:line="240" w:lineRule="auto"/>
              <w:jc w:val="center"/>
              <w:rPr>
                <w:rFonts w:ascii="Times New Roman" w:eastAsia="Times New Roman" w:hAnsi="Times New Roman" w:cs="Times New Roman"/>
                <w:color w:val="000000"/>
                <w:sz w:val="24"/>
                <w:szCs w:val="24"/>
              </w:rPr>
            </w:pPr>
          </w:p>
        </w:tc>
        <w:tc>
          <w:tcPr>
            <w:tcW w:w="3380" w:type="dxa"/>
            <w:tcBorders>
              <w:top w:val="nil"/>
              <w:left w:val="nil"/>
              <w:bottom w:val="single" w:sz="4" w:space="0" w:color="auto"/>
              <w:right w:val="single" w:sz="4" w:space="0" w:color="auto"/>
            </w:tcBorders>
            <w:shd w:val="clear" w:color="auto" w:fill="auto"/>
            <w:noWrap/>
            <w:vAlign w:val="bottom"/>
            <w:hideMark/>
          </w:tcPr>
          <w:p w:rsidR="00025E4A" w:rsidRPr="00257AC6" w:rsidRDefault="00025E4A" w:rsidP="00454E2B">
            <w:pPr>
              <w:spacing w:after="0" w:line="240" w:lineRule="auto"/>
              <w:rPr>
                <w:rFonts w:ascii="Times New Roman" w:eastAsia="Times New Roman" w:hAnsi="Times New Roman" w:cs="Times New Roman"/>
                <w:color w:val="000000"/>
                <w:sz w:val="24"/>
                <w:szCs w:val="24"/>
              </w:rPr>
            </w:pPr>
          </w:p>
        </w:tc>
        <w:tc>
          <w:tcPr>
            <w:tcW w:w="1498" w:type="dxa"/>
            <w:tcBorders>
              <w:top w:val="nil"/>
              <w:left w:val="nil"/>
              <w:bottom w:val="single" w:sz="4" w:space="0" w:color="auto"/>
              <w:right w:val="single" w:sz="4" w:space="0" w:color="auto"/>
            </w:tcBorders>
            <w:shd w:val="clear" w:color="auto" w:fill="auto"/>
            <w:noWrap/>
            <w:vAlign w:val="bottom"/>
            <w:hideMark/>
          </w:tcPr>
          <w:p w:rsidR="00025E4A" w:rsidRPr="00257AC6" w:rsidRDefault="00025E4A" w:rsidP="00454E2B">
            <w:pPr>
              <w:spacing w:after="0" w:line="240" w:lineRule="auto"/>
              <w:jc w:val="center"/>
              <w:rPr>
                <w:rFonts w:ascii="Times New Roman" w:eastAsia="Times New Roman" w:hAnsi="Times New Roman" w:cs="Times New Roman"/>
                <w:color w:val="000000"/>
                <w:sz w:val="24"/>
                <w:szCs w:val="24"/>
              </w:rPr>
            </w:pPr>
          </w:p>
        </w:tc>
        <w:tc>
          <w:tcPr>
            <w:tcW w:w="1675" w:type="dxa"/>
            <w:tcBorders>
              <w:top w:val="nil"/>
              <w:left w:val="nil"/>
              <w:bottom w:val="nil"/>
              <w:right w:val="single" w:sz="4" w:space="0" w:color="auto"/>
            </w:tcBorders>
            <w:shd w:val="clear" w:color="auto" w:fill="auto"/>
            <w:noWrap/>
            <w:vAlign w:val="bottom"/>
            <w:hideMark/>
          </w:tcPr>
          <w:p w:rsidR="00025E4A" w:rsidRPr="00257AC6" w:rsidRDefault="00025E4A" w:rsidP="00454E2B">
            <w:pPr>
              <w:spacing w:after="0" w:line="240" w:lineRule="auto"/>
              <w:jc w:val="center"/>
              <w:rPr>
                <w:rFonts w:ascii="Times New Roman" w:eastAsia="Times New Roman" w:hAnsi="Times New Roman" w:cs="Times New Roman"/>
                <w:color w:val="000000"/>
                <w:sz w:val="24"/>
                <w:szCs w:val="24"/>
              </w:rPr>
            </w:pPr>
          </w:p>
        </w:tc>
      </w:tr>
      <w:tr w:rsidR="00025E4A" w:rsidRPr="00257AC6" w:rsidTr="00454E2B">
        <w:trPr>
          <w:trHeight w:val="315"/>
        </w:trPr>
        <w:tc>
          <w:tcPr>
            <w:tcW w:w="960" w:type="dxa"/>
            <w:tcBorders>
              <w:top w:val="nil"/>
              <w:left w:val="single" w:sz="4" w:space="0" w:color="auto"/>
              <w:bottom w:val="nil"/>
              <w:right w:val="single" w:sz="4" w:space="0" w:color="auto"/>
            </w:tcBorders>
            <w:shd w:val="clear" w:color="auto" w:fill="auto"/>
            <w:noWrap/>
            <w:vAlign w:val="bottom"/>
            <w:hideMark/>
          </w:tcPr>
          <w:p w:rsidR="00025E4A" w:rsidRPr="00257AC6" w:rsidRDefault="00025E4A" w:rsidP="00454E2B">
            <w:pPr>
              <w:spacing w:after="0" w:line="240" w:lineRule="auto"/>
              <w:jc w:val="center"/>
              <w:rPr>
                <w:rFonts w:ascii="Times New Roman" w:eastAsia="Times New Roman" w:hAnsi="Times New Roman" w:cs="Times New Roman"/>
                <w:color w:val="000000"/>
                <w:sz w:val="24"/>
                <w:szCs w:val="24"/>
              </w:rPr>
            </w:pPr>
          </w:p>
        </w:tc>
        <w:tc>
          <w:tcPr>
            <w:tcW w:w="3380" w:type="dxa"/>
            <w:tcBorders>
              <w:top w:val="nil"/>
              <w:left w:val="nil"/>
              <w:bottom w:val="single" w:sz="4" w:space="0" w:color="auto"/>
              <w:right w:val="single" w:sz="4" w:space="0" w:color="auto"/>
            </w:tcBorders>
            <w:shd w:val="clear" w:color="auto" w:fill="auto"/>
            <w:hideMark/>
          </w:tcPr>
          <w:p w:rsidR="00025E4A" w:rsidRPr="00257AC6" w:rsidRDefault="00025E4A" w:rsidP="00454E2B">
            <w:pPr>
              <w:spacing w:after="0" w:line="240" w:lineRule="auto"/>
              <w:jc w:val="both"/>
              <w:rPr>
                <w:rFonts w:ascii="Times New Roman" w:eastAsia="Times New Roman" w:hAnsi="Times New Roman" w:cs="Times New Roman"/>
                <w:color w:val="000000"/>
                <w:sz w:val="24"/>
                <w:szCs w:val="24"/>
              </w:rPr>
            </w:pPr>
            <w:r w:rsidRPr="00257AC6">
              <w:rPr>
                <w:rFonts w:ascii="Times New Roman" w:eastAsia="Times New Roman" w:hAnsi="Times New Roman" w:cs="Times New Roman"/>
                <w:color w:val="000000"/>
                <w:sz w:val="24"/>
                <w:szCs w:val="24"/>
              </w:rPr>
              <w:t>Kelayakan (</w:t>
            </w:r>
            <w:r w:rsidRPr="00257AC6">
              <w:rPr>
                <w:rFonts w:ascii="Times New Roman" w:eastAsia="Times New Roman" w:hAnsi="Times New Roman" w:cs="Times New Roman"/>
                <w:i/>
                <w:iCs/>
                <w:color w:val="000000"/>
                <w:sz w:val="24"/>
                <w:szCs w:val="24"/>
              </w:rPr>
              <w:t>Fasibility</w:t>
            </w:r>
            <w:r w:rsidRPr="00257AC6">
              <w:rPr>
                <w:rFonts w:ascii="Times New Roman" w:eastAsia="Times New Roman" w:hAnsi="Times New Roman" w:cs="Times New Roman"/>
                <w:color w:val="000000"/>
                <w:sz w:val="24"/>
                <w:szCs w:val="24"/>
              </w:rPr>
              <w:t>)</w:t>
            </w:r>
          </w:p>
        </w:tc>
        <w:tc>
          <w:tcPr>
            <w:tcW w:w="1498" w:type="dxa"/>
            <w:tcBorders>
              <w:top w:val="nil"/>
              <w:left w:val="nil"/>
              <w:bottom w:val="nil"/>
              <w:right w:val="single" w:sz="4" w:space="0" w:color="auto"/>
            </w:tcBorders>
            <w:shd w:val="clear" w:color="auto" w:fill="auto"/>
            <w:noWrap/>
            <w:vAlign w:val="bottom"/>
            <w:hideMark/>
          </w:tcPr>
          <w:p w:rsidR="00025E4A" w:rsidRPr="00257AC6" w:rsidRDefault="00025E4A" w:rsidP="00454E2B">
            <w:pPr>
              <w:spacing w:after="0" w:line="240" w:lineRule="auto"/>
              <w:jc w:val="center"/>
              <w:rPr>
                <w:rFonts w:ascii="Times New Roman" w:eastAsia="Times New Roman" w:hAnsi="Times New Roman" w:cs="Times New Roman"/>
                <w:color w:val="000000"/>
                <w:sz w:val="24"/>
                <w:szCs w:val="24"/>
              </w:rPr>
            </w:pPr>
            <w:r w:rsidRPr="00257AC6">
              <w:rPr>
                <w:rFonts w:ascii="Times New Roman" w:eastAsia="Times New Roman" w:hAnsi="Times New Roman" w:cs="Times New Roman"/>
                <w:color w:val="000000"/>
                <w:sz w:val="24"/>
                <w:szCs w:val="24"/>
              </w:rPr>
              <w:t> </w:t>
            </w:r>
          </w:p>
        </w:tc>
        <w:tc>
          <w:tcPr>
            <w:tcW w:w="1675" w:type="dxa"/>
            <w:tcBorders>
              <w:top w:val="single" w:sz="4" w:space="0" w:color="auto"/>
              <w:left w:val="nil"/>
              <w:bottom w:val="nil"/>
              <w:right w:val="single" w:sz="4" w:space="0" w:color="auto"/>
            </w:tcBorders>
            <w:shd w:val="clear" w:color="auto" w:fill="auto"/>
            <w:noWrap/>
            <w:vAlign w:val="bottom"/>
            <w:hideMark/>
          </w:tcPr>
          <w:p w:rsidR="00025E4A" w:rsidRPr="00257AC6" w:rsidRDefault="00025E4A" w:rsidP="00454E2B">
            <w:pPr>
              <w:spacing w:after="0" w:line="240" w:lineRule="auto"/>
              <w:jc w:val="center"/>
              <w:rPr>
                <w:rFonts w:ascii="Times New Roman" w:eastAsia="Times New Roman" w:hAnsi="Times New Roman" w:cs="Times New Roman"/>
                <w:color w:val="000000"/>
                <w:sz w:val="24"/>
                <w:szCs w:val="24"/>
              </w:rPr>
            </w:pPr>
            <w:r w:rsidRPr="00257AC6">
              <w:rPr>
                <w:rFonts w:ascii="Times New Roman" w:eastAsia="Times New Roman" w:hAnsi="Times New Roman" w:cs="Times New Roman"/>
                <w:color w:val="000000"/>
                <w:sz w:val="24"/>
                <w:szCs w:val="24"/>
              </w:rPr>
              <w:t> </w:t>
            </w:r>
          </w:p>
        </w:tc>
      </w:tr>
      <w:tr w:rsidR="00025E4A" w:rsidRPr="00257AC6" w:rsidTr="00454E2B">
        <w:trPr>
          <w:trHeight w:val="1260"/>
        </w:trPr>
        <w:tc>
          <w:tcPr>
            <w:tcW w:w="960" w:type="dxa"/>
            <w:tcBorders>
              <w:top w:val="nil"/>
              <w:left w:val="single" w:sz="4" w:space="0" w:color="auto"/>
              <w:bottom w:val="nil"/>
              <w:right w:val="single" w:sz="4" w:space="0" w:color="auto"/>
            </w:tcBorders>
            <w:shd w:val="clear" w:color="auto" w:fill="auto"/>
            <w:noWrap/>
            <w:vAlign w:val="bottom"/>
            <w:hideMark/>
          </w:tcPr>
          <w:p w:rsidR="00025E4A" w:rsidRPr="00257AC6" w:rsidRDefault="00025E4A" w:rsidP="00454E2B">
            <w:pPr>
              <w:spacing w:after="0" w:line="240" w:lineRule="auto"/>
              <w:jc w:val="center"/>
              <w:rPr>
                <w:rFonts w:ascii="Times New Roman" w:eastAsia="Times New Roman" w:hAnsi="Times New Roman" w:cs="Times New Roman"/>
                <w:color w:val="000000"/>
                <w:sz w:val="24"/>
                <w:szCs w:val="24"/>
              </w:rPr>
            </w:pPr>
            <w:r w:rsidRPr="00257AC6">
              <w:rPr>
                <w:rFonts w:ascii="Times New Roman" w:eastAsia="Times New Roman" w:hAnsi="Times New Roman" w:cs="Times New Roman"/>
                <w:color w:val="000000"/>
                <w:sz w:val="24"/>
                <w:szCs w:val="24"/>
              </w:rPr>
              <w:t>1</w:t>
            </w:r>
          </w:p>
        </w:tc>
        <w:tc>
          <w:tcPr>
            <w:tcW w:w="3380" w:type="dxa"/>
            <w:tcBorders>
              <w:top w:val="nil"/>
              <w:left w:val="nil"/>
              <w:bottom w:val="nil"/>
              <w:right w:val="single" w:sz="4" w:space="0" w:color="auto"/>
            </w:tcBorders>
            <w:shd w:val="clear" w:color="auto" w:fill="auto"/>
            <w:hideMark/>
          </w:tcPr>
          <w:p w:rsidR="00025E4A" w:rsidRPr="00257AC6" w:rsidRDefault="00025E4A" w:rsidP="00454E2B">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Apakah modul konseling sebaya </w:t>
            </w:r>
            <w:r w:rsidRPr="00257AC6">
              <w:rPr>
                <w:rFonts w:ascii="Times New Roman" w:eastAsia="Times New Roman" w:hAnsi="Times New Roman" w:cs="Times New Roman"/>
                <w:color w:val="000000"/>
                <w:sz w:val="24"/>
                <w:szCs w:val="24"/>
              </w:rPr>
              <w:t>ini memiliki kemenarikan bagi konselor dan siswa</w:t>
            </w:r>
            <w:proofErr w:type="gramStart"/>
            <w:r w:rsidRPr="00257AC6">
              <w:rPr>
                <w:rFonts w:ascii="Times New Roman" w:eastAsia="Times New Roman" w:hAnsi="Times New Roman" w:cs="Times New Roman"/>
                <w:color w:val="000000"/>
                <w:sz w:val="24"/>
                <w:szCs w:val="24"/>
              </w:rPr>
              <w:t>?.</w:t>
            </w:r>
            <w:proofErr w:type="gramEnd"/>
          </w:p>
        </w:tc>
        <w:tc>
          <w:tcPr>
            <w:tcW w:w="1498" w:type="dxa"/>
            <w:tcBorders>
              <w:top w:val="nil"/>
              <w:left w:val="nil"/>
              <w:bottom w:val="nil"/>
              <w:right w:val="single" w:sz="4" w:space="0" w:color="auto"/>
            </w:tcBorders>
            <w:shd w:val="clear" w:color="auto" w:fill="auto"/>
            <w:noWrap/>
            <w:vAlign w:val="bottom"/>
            <w:hideMark/>
          </w:tcPr>
          <w:p w:rsidR="00025E4A" w:rsidRPr="00257AC6" w:rsidRDefault="00025E4A" w:rsidP="00454E2B">
            <w:pPr>
              <w:spacing w:after="0" w:line="240" w:lineRule="auto"/>
              <w:jc w:val="center"/>
              <w:rPr>
                <w:rFonts w:ascii="Times New Roman" w:eastAsia="Times New Roman" w:hAnsi="Times New Roman" w:cs="Times New Roman"/>
                <w:color w:val="000000"/>
                <w:sz w:val="24"/>
                <w:szCs w:val="24"/>
              </w:rPr>
            </w:pPr>
            <w:r w:rsidRPr="00257AC6">
              <w:rPr>
                <w:rFonts w:ascii="Times New Roman" w:eastAsia="Times New Roman" w:hAnsi="Times New Roman" w:cs="Times New Roman"/>
                <w:color w:val="000000"/>
                <w:sz w:val="24"/>
                <w:szCs w:val="24"/>
              </w:rPr>
              <w:t>6</w:t>
            </w:r>
          </w:p>
        </w:tc>
        <w:tc>
          <w:tcPr>
            <w:tcW w:w="1675" w:type="dxa"/>
            <w:tcBorders>
              <w:top w:val="nil"/>
              <w:left w:val="nil"/>
              <w:bottom w:val="nil"/>
              <w:right w:val="single" w:sz="4" w:space="0" w:color="auto"/>
            </w:tcBorders>
            <w:shd w:val="clear" w:color="auto" w:fill="auto"/>
            <w:noWrap/>
            <w:vAlign w:val="bottom"/>
            <w:hideMark/>
          </w:tcPr>
          <w:p w:rsidR="00025E4A" w:rsidRPr="00257AC6" w:rsidRDefault="00025E4A" w:rsidP="00454E2B">
            <w:pPr>
              <w:spacing w:after="0" w:line="240" w:lineRule="auto"/>
              <w:jc w:val="center"/>
              <w:rPr>
                <w:rFonts w:ascii="Times New Roman" w:eastAsia="Times New Roman" w:hAnsi="Times New Roman" w:cs="Times New Roman"/>
                <w:color w:val="000000"/>
                <w:sz w:val="24"/>
                <w:szCs w:val="24"/>
              </w:rPr>
            </w:pPr>
            <w:r w:rsidRPr="00257AC6">
              <w:rPr>
                <w:rFonts w:ascii="Times New Roman" w:eastAsia="Times New Roman" w:hAnsi="Times New Roman" w:cs="Times New Roman"/>
                <w:color w:val="000000"/>
                <w:sz w:val="24"/>
                <w:szCs w:val="24"/>
              </w:rPr>
              <w:t>A</w:t>
            </w:r>
          </w:p>
        </w:tc>
      </w:tr>
      <w:tr w:rsidR="00025E4A" w:rsidRPr="00257AC6" w:rsidTr="00454E2B">
        <w:trPr>
          <w:trHeight w:val="1260"/>
        </w:trPr>
        <w:tc>
          <w:tcPr>
            <w:tcW w:w="960" w:type="dxa"/>
            <w:tcBorders>
              <w:top w:val="nil"/>
              <w:left w:val="single" w:sz="4" w:space="0" w:color="auto"/>
              <w:bottom w:val="nil"/>
              <w:right w:val="single" w:sz="4" w:space="0" w:color="auto"/>
            </w:tcBorders>
            <w:shd w:val="clear" w:color="auto" w:fill="auto"/>
            <w:noWrap/>
            <w:vAlign w:val="bottom"/>
            <w:hideMark/>
          </w:tcPr>
          <w:p w:rsidR="00025E4A" w:rsidRPr="00257AC6" w:rsidRDefault="00025E4A" w:rsidP="00454E2B">
            <w:pPr>
              <w:spacing w:after="0" w:line="240" w:lineRule="auto"/>
              <w:jc w:val="center"/>
              <w:rPr>
                <w:rFonts w:ascii="Times New Roman" w:eastAsia="Times New Roman" w:hAnsi="Times New Roman" w:cs="Times New Roman"/>
                <w:color w:val="000000"/>
                <w:sz w:val="24"/>
                <w:szCs w:val="24"/>
              </w:rPr>
            </w:pPr>
            <w:r w:rsidRPr="00257AC6">
              <w:rPr>
                <w:rFonts w:ascii="Times New Roman" w:eastAsia="Times New Roman" w:hAnsi="Times New Roman" w:cs="Times New Roman"/>
                <w:color w:val="000000"/>
                <w:sz w:val="24"/>
                <w:szCs w:val="24"/>
              </w:rPr>
              <w:t>2</w:t>
            </w:r>
          </w:p>
        </w:tc>
        <w:tc>
          <w:tcPr>
            <w:tcW w:w="3380" w:type="dxa"/>
            <w:tcBorders>
              <w:top w:val="nil"/>
              <w:left w:val="nil"/>
              <w:bottom w:val="nil"/>
              <w:right w:val="single" w:sz="4" w:space="0" w:color="auto"/>
            </w:tcBorders>
            <w:shd w:val="clear" w:color="auto" w:fill="auto"/>
            <w:hideMark/>
          </w:tcPr>
          <w:p w:rsidR="00025E4A" w:rsidRPr="00257AC6" w:rsidRDefault="00025E4A" w:rsidP="00454E2B">
            <w:pPr>
              <w:spacing w:after="0" w:line="240" w:lineRule="auto"/>
              <w:jc w:val="both"/>
              <w:rPr>
                <w:rFonts w:ascii="Times New Roman" w:eastAsia="Times New Roman" w:hAnsi="Times New Roman" w:cs="Times New Roman"/>
                <w:color w:val="000000"/>
                <w:sz w:val="24"/>
                <w:szCs w:val="24"/>
              </w:rPr>
            </w:pPr>
            <w:r w:rsidRPr="00257AC6">
              <w:rPr>
                <w:rFonts w:ascii="Times New Roman" w:eastAsia="Times New Roman" w:hAnsi="Times New Roman" w:cs="Times New Roman"/>
                <w:color w:val="000000"/>
                <w:sz w:val="24"/>
                <w:szCs w:val="24"/>
              </w:rPr>
              <w:t xml:space="preserve">Apakah modul konseling </w:t>
            </w:r>
            <w:proofErr w:type="gramStart"/>
            <w:r w:rsidRPr="00257AC6">
              <w:rPr>
                <w:rFonts w:ascii="Times New Roman" w:eastAsia="Times New Roman" w:hAnsi="Times New Roman" w:cs="Times New Roman"/>
                <w:color w:val="000000"/>
                <w:sz w:val="24"/>
                <w:szCs w:val="24"/>
              </w:rPr>
              <w:t>sebaya  ini</w:t>
            </w:r>
            <w:proofErr w:type="gramEnd"/>
            <w:r w:rsidRPr="00257AC6">
              <w:rPr>
                <w:rFonts w:ascii="Times New Roman" w:eastAsia="Times New Roman" w:hAnsi="Times New Roman" w:cs="Times New Roman"/>
                <w:color w:val="000000"/>
                <w:sz w:val="24"/>
                <w:szCs w:val="24"/>
              </w:rPr>
              <w:t xml:space="preserve"> menggunakan bahasa yang mudah dipahami oleh konselor dan siswa?.</w:t>
            </w:r>
          </w:p>
        </w:tc>
        <w:tc>
          <w:tcPr>
            <w:tcW w:w="1498" w:type="dxa"/>
            <w:tcBorders>
              <w:top w:val="nil"/>
              <w:left w:val="nil"/>
              <w:bottom w:val="nil"/>
              <w:right w:val="single" w:sz="4" w:space="0" w:color="auto"/>
            </w:tcBorders>
            <w:shd w:val="clear" w:color="auto" w:fill="auto"/>
            <w:noWrap/>
            <w:vAlign w:val="bottom"/>
            <w:hideMark/>
          </w:tcPr>
          <w:p w:rsidR="00025E4A" w:rsidRPr="00257AC6" w:rsidRDefault="00025E4A" w:rsidP="00454E2B">
            <w:pPr>
              <w:spacing w:after="0" w:line="240" w:lineRule="auto"/>
              <w:jc w:val="center"/>
              <w:rPr>
                <w:rFonts w:ascii="Times New Roman" w:eastAsia="Times New Roman" w:hAnsi="Times New Roman" w:cs="Times New Roman"/>
                <w:color w:val="000000"/>
                <w:sz w:val="24"/>
                <w:szCs w:val="24"/>
              </w:rPr>
            </w:pPr>
            <w:r w:rsidRPr="00257AC6">
              <w:rPr>
                <w:rFonts w:ascii="Times New Roman" w:eastAsia="Times New Roman" w:hAnsi="Times New Roman" w:cs="Times New Roman"/>
                <w:color w:val="000000"/>
                <w:sz w:val="24"/>
                <w:szCs w:val="24"/>
              </w:rPr>
              <w:t>5</w:t>
            </w:r>
          </w:p>
        </w:tc>
        <w:tc>
          <w:tcPr>
            <w:tcW w:w="1675" w:type="dxa"/>
            <w:tcBorders>
              <w:top w:val="nil"/>
              <w:left w:val="nil"/>
              <w:bottom w:val="nil"/>
              <w:right w:val="single" w:sz="4" w:space="0" w:color="auto"/>
            </w:tcBorders>
            <w:shd w:val="clear" w:color="auto" w:fill="auto"/>
            <w:noWrap/>
            <w:vAlign w:val="bottom"/>
            <w:hideMark/>
          </w:tcPr>
          <w:p w:rsidR="00025E4A" w:rsidRPr="00257AC6" w:rsidRDefault="00025E4A" w:rsidP="00454E2B">
            <w:pPr>
              <w:spacing w:after="0" w:line="240" w:lineRule="auto"/>
              <w:jc w:val="center"/>
              <w:rPr>
                <w:rFonts w:ascii="Times New Roman" w:eastAsia="Times New Roman" w:hAnsi="Times New Roman" w:cs="Times New Roman"/>
                <w:color w:val="000000"/>
                <w:sz w:val="24"/>
                <w:szCs w:val="24"/>
              </w:rPr>
            </w:pPr>
            <w:r w:rsidRPr="00257AC6">
              <w:rPr>
                <w:rFonts w:ascii="Times New Roman" w:eastAsia="Times New Roman" w:hAnsi="Times New Roman" w:cs="Times New Roman"/>
                <w:color w:val="000000"/>
                <w:sz w:val="24"/>
                <w:szCs w:val="24"/>
              </w:rPr>
              <w:t>B</w:t>
            </w:r>
          </w:p>
        </w:tc>
      </w:tr>
      <w:tr w:rsidR="00025E4A" w:rsidRPr="00257AC6" w:rsidTr="00454E2B">
        <w:trPr>
          <w:trHeight w:val="945"/>
        </w:trPr>
        <w:tc>
          <w:tcPr>
            <w:tcW w:w="960" w:type="dxa"/>
            <w:tcBorders>
              <w:top w:val="nil"/>
              <w:left w:val="single" w:sz="4" w:space="0" w:color="auto"/>
              <w:bottom w:val="nil"/>
              <w:right w:val="single" w:sz="4" w:space="0" w:color="auto"/>
            </w:tcBorders>
            <w:shd w:val="clear" w:color="auto" w:fill="auto"/>
            <w:noWrap/>
            <w:vAlign w:val="bottom"/>
            <w:hideMark/>
          </w:tcPr>
          <w:p w:rsidR="00025E4A" w:rsidRPr="00257AC6" w:rsidRDefault="00025E4A" w:rsidP="00454E2B">
            <w:pPr>
              <w:spacing w:after="0" w:line="240" w:lineRule="auto"/>
              <w:jc w:val="center"/>
              <w:rPr>
                <w:rFonts w:ascii="Times New Roman" w:eastAsia="Times New Roman" w:hAnsi="Times New Roman" w:cs="Times New Roman"/>
                <w:color w:val="000000"/>
                <w:sz w:val="24"/>
                <w:szCs w:val="24"/>
              </w:rPr>
            </w:pPr>
            <w:r w:rsidRPr="00257AC6">
              <w:rPr>
                <w:rFonts w:ascii="Times New Roman" w:eastAsia="Times New Roman" w:hAnsi="Times New Roman" w:cs="Times New Roman"/>
                <w:color w:val="000000"/>
                <w:sz w:val="24"/>
                <w:szCs w:val="24"/>
              </w:rPr>
              <w:t>3</w:t>
            </w:r>
          </w:p>
        </w:tc>
        <w:tc>
          <w:tcPr>
            <w:tcW w:w="3380" w:type="dxa"/>
            <w:tcBorders>
              <w:top w:val="nil"/>
              <w:left w:val="nil"/>
              <w:bottom w:val="nil"/>
              <w:right w:val="single" w:sz="4" w:space="0" w:color="auto"/>
            </w:tcBorders>
            <w:shd w:val="clear" w:color="auto" w:fill="auto"/>
            <w:hideMark/>
          </w:tcPr>
          <w:p w:rsidR="00025E4A" w:rsidRPr="00257AC6" w:rsidRDefault="00025E4A" w:rsidP="00454E2B">
            <w:pPr>
              <w:spacing w:after="0" w:line="240" w:lineRule="auto"/>
              <w:jc w:val="both"/>
              <w:rPr>
                <w:rFonts w:ascii="Times New Roman" w:eastAsia="Times New Roman" w:hAnsi="Times New Roman" w:cs="Times New Roman"/>
                <w:color w:val="000000"/>
                <w:sz w:val="24"/>
                <w:szCs w:val="24"/>
              </w:rPr>
            </w:pPr>
            <w:r w:rsidRPr="00257AC6">
              <w:rPr>
                <w:rFonts w:ascii="Times New Roman" w:eastAsia="Times New Roman" w:hAnsi="Times New Roman" w:cs="Times New Roman"/>
                <w:color w:val="000000"/>
                <w:sz w:val="24"/>
                <w:szCs w:val="24"/>
              </w:rPr>
              <w:t>Apakah modul konseling sebaya ini sesuai dengan kondisi siswa di SMK?</w:t>
            </w:r>
          </w:p>
        </w:tc>
        <w:tc>
          <w:tcPr>
            <w:tcW w:w="1498" w:type="dxa"/>
            <w:tcBorders>
              <w:top w:val="nil"/>
              <w:left w:val="nil"/>
              <w:bottom w:val="nil"/>
              <w:right w:val="single" w:sz="4" w:space="0" w:color="auto"/>
            </w:tcBorders>
            <w:shd w:val="clear" w:color="auto" w:fill="auto"/>
            <w:noWrap/>
            <w:vAlign w:val="bottom"/>
            <w:hideMark/>
          </w:tcPr>
          <w:p w:rsidR="00025E4A" w:rsidRPr="00257AC6" w:rsidRDefault="00025E4A" w:rsidP="00454E2B">
            <w:pPr>
              <w:spacing w:after="0" w:line="240" w:lineRule="auto"/>
              <w:jc w:val="center"/>
              <w:rPr>
                <w:rFonts w:ascii="Times New Roman" w:eastAsia="Times New Roman" w:hAnsi="Times New Roman" w:cs="Times New Roman"/>
                <w:color w:val="000000"/>
                <w:sz w:val="24"/>
                <w:szCs w:val="24"/>
              </w:rPr>
            </w:pPr>
            <w:r w:rsidRPr="00257AC6">
              <w:rPr>
                <w:rFonts w:ascii="Times New Roman" w:eastAsia="Times New Roman" w:hAnsi="Times New Roman" w:cs="Times New Roman"/>
                <w:color w:val="000000"/>
                <w:sz w:val="24"/>
                <w:szCs w:val="24"/>
              </w:rPr>
              <w:t>5</w:t>
            </w:r>
          </w:p>
        </w:tc>
        <w:tc>
          <w:tcPr>
            <w:tcW w:w="1675" w:type="dxa"/>
            <w:tcBorders>
              <w:top w:val="nil"/>
              <w:left w:val="nil"/>
              <w:bottom w:val="nil"/>
              <w:right w:val="single" w:sz="4" w:space="0" w:color="auto"/>
            </w:tcBorders>
            <w:shd w:val="clear" w:color="auto" w:fill="auto"/>
            <w:noWrap/>
            <w:vAlign w:val="bottom"/>
            <w:hideMark/>
          </w:tcPr>
          <w:p w:rsidR="00025E4A" w:rsidRPr="00257AC6" w:rsidRDefault="00025E4A" w:rsidP="00454E2B">
            <w:pPr>
              <w:spacing w:after="0" w:line="240" w:lineRule="auto"/>
              <w:jc w:val="center"/>
              <w:rPr>
                <w:rFonts w:ascii="Times New Roman" w:eastAsia="Times New Roman" w:hAnsi="Times New Roman" w:cs="Times New Roman"/>
                <w:color w:val="000000"/>
                <w:sz w:val="24"/>
                <w:szCs w:val="24"/>
              </w:rPr>
            </w:pPr>
            <w:r w:rsidRPr="00257AC6">
              <w:rPr>
                <w:rFonts w:ascii="Times New Roman" w:eastAsia="Times New Roman" w:hAnsi="Times New Roman" w:cs="Times New Roman"/>
                <w:color w:val="000000"/>
                <w:sz w:val="24"/>
                <w:szCs w:val="24"/>
              </w:rPr>
              <w:t>B</w:t>
            </w:r>
          </w:p>
        </w:tc>
      </w:tr>
      <w:tr w:rsidR="00025E4A" w:rsidRPr="00257AC6" w:rsidTr="00454E2B">
        <w:trPr>
          <w:trHeight w:val="945"/>
        </w:trPr>
        <w:tc>
          <w:tcPr>
            <w:tcW w:w="960" w:type="dxa"/>
            <w:tcBorders>
              <w:top w:val="nil"/>
              <w:left w:val="single" w:sz="4" w:space="0" w:color="auto"/>
              <w:bottom w:val="nil"/>
              <w:right w:val="single" w:sz="4" w:space="0" w:color="auto"/>
            </w:tcBorders>
            <w:shd w:val="clear" w:color="auto" w:fill="auto"/>
            <w:noWrap/>
            <w:vAlign w:val="bottom"/>
            <w:hideMark/>
          </w:tcPr>
          <w:p w:rsidR="00025E4A" w:rsidRPr="00257AC6" w:rsidRDefault="00025E4A" w:rsidP="00454E2B">
            <w:pPr>
              <w:spacing w:after="0" w:line="240" w:lineRule="auto"/>
              <w:jc w:val="center"/>
              <w:rPr>
                <w:rFonts w:ascii="Times New Roman" w:eastAsia="Times New Roman" w:hAnsi="Times New Roman" w:cs="Times New Roman"/>
                <w:color w:val="000000"/>
                <w:sz w:val="24"/>
                <w:szCs w:val="24"/>
              </w:rPr>
            </w:pPr>
            <w:r w:rsidRPr="00257AC6">
              <w:rPr>
                <w:rFonts w:ascii="Times New Roman" w:eastAsia="Times New Roman" w:hAnsi="Times New Roman" w:cs="Times New Roman"/>
                <w:color w:val="000000"/>
                <w:sz w:val="24"/>
                <w:szCs w:val="24"/>
              </w:rPr>
              <w:lastRenderedPageBreak/>
              <w:t>4</w:t>
            </w:r>
          </w:p>
        </w:tc>
        <w:tc>
          <w:tcPr>
            <w:tcW w:w="3380" w:type="dxa"/>
            <w:tcBorders>
              <w:top w:val="nil"/>
              <w:left w:val="nil"/>
              <w:bottom w:val="nil"/>
              <w:right w:val="single" w:sz="4" w:space="0" w:color="auto"/>
            </w:tcBorders>
            <w:shd w:val="clear" w:color="auto" w:fill="auto"/>
            <w:hideMark/>
          </w:tcPr>
          <w:p w:rsidR="00025E4A" w:rsidRPr="00257AC6" w:rsidRDefault="00025E4A" w:rsidP="00454E2B">
            <w:pPr>
              <w:spacing w:after="0" w:line="240" w:lineRule="auto"/>
              <w:jc w:val="both"/>
              <w:rPr>
                <w:rFonts w:ascii="Times New Roman" w:eastAsia="Times New Roman" w:hAnsi="Times New Roman" w:cs="Times New Roman"/>
                <w:color w:val="000000"/>
                <w:sz w:val="24"/>
                <w:szCs w:val="24"/>
              </w:rPr>
            </w:pPr>
            <w:r w:rsidRPr="00257AC6">
              <w:rPr>
                <w:rFonts w:ascii="Times New Roman" w:eastAsia="Times New Roman" w:hAnsi="Times New Roman" w:cs="Times New Roman"/>
                <w:color w:val="000000"/>
                <w:sz w:val="24"/>
                <w:szCs w:val="24"/>
              </w:rPr>
              <w:t>Seberapa besar keterkaitan antara modul konseling sebaya ini dengan kemampuan konseling siswa</w:t>
            </w:r>
          </w:p>
        </w:tc>
        <w:tc>
          <w:tcPr>
            <w:tcW w:w="1498" w:type="dxa"/>
            <w:tcBorders>
              <w:top w:val="nil"/>
              <w:left w:val="nil"/>
              <w:bottom w:val="nil"/>
              <w:right w:val="single" w:sz="4" w:space="0" w:color="auto"/>
            </w:tcBorders>
            <w:shd w:val="clear" w:color="auto" w:fill="auto"/>
            <w:noWrap/>
            <w:vAlign w:val="bottom"/>
            <w:hideMark/>
          </w:tcPr>
          <w:p w:rsidR="00025E4A" w:rsidRPr="00257AC6" w:rsidRDefault="00025E4A" w:rsidP="00454E2B">
            <w:pPr>
              <w:spacing w:after="0" w:line="240" w:lineRule="auto"/>
              <w:jc w:val="center"/>
              <w:rPr>
                <w:rFonts w:ascii="Times New Roman" w:eastAsia="Times New Roman" w:hAnsi="Times New Roman" w:cs="Times New Roman"/>
                <w:color w:val="000000"/>
                <w:sz w:val="24"/>
                <w:szCs w:val="24"/>
              </w:rPr>
            </w:pPr>
            <w:r w:rsidRPr="00257AC6">
              <w:rPr>
                <w:rFonts w:ascii="Times New Roman" w:eastAsia="Times New Roman" w:hAnsi="Times New Roman" w:cs="Times New Roman"/>
                <w:color w:val="000000"/>
                <w:sz w:val="24"/>
                <w:szCs w:val="24"/>
              </w:rPr>
              <w:t>5</w:t>
            </w:r>
          </w:p>
        </w:tc>
        <w:tc>
          <w:tcPr>
            <w:tcW w:w="1675" w:type="dxa"/>
            <w:tcBorders>
              <w:top w:val="nil"/>
              <w:left w:val="nil"/>
              <w:bottom w:val="nil"/>
              <w:right w:val="single" w:sz="4" w:space="0" w:color="auto"/>
            </w:tcBorders>
            <w:shd w:val="clear" w:color="auto" w:fill="auto"/>
            <w:noWrap/>
            <w:vAlign w:val="bottom"/>
            <w:hideMark/>
          </w:tcPr>
          <w:p w:rsidR="00025E4A" w:rsidRPr="00257AC6" w:rsidRDefault="00025E4A" w:rsidP="00454E2B">
            <w:pPr>
              <w:spacing w:after="0" w:line="240" w:lineRule="auto"/>
              <w:jc w:val="center"/>
              <w:rPr>
                <w:rFonts w:ascii="Times New Roman" w:eastAsia="Times New Roman" w:hAnsi="Times New Roman" w:cs="Times New Roman"/>
                <w:color w:val="000000"/>
                <w:sz w:val="24"/>
                <w:szCs w:val="24"/>
              </w:rPr>
            </w:pPr>
            <w:r w:rsidRPr="00257AC6">
              <w:rPr>
                <w:rFonts w:ascii="Times New Roman" w:eastAsia="Times New Roman" w:hAnsi="Times New Roman" w:cs="Times New Roman"/>
                <w:color w:val="000000"/>
                <w:sz w:val="24"/>
                <w:szCs w:val="24"/>
              </w:rPr>
              <w:t>B</w:t>
            </w:r>
          </w:p>
        </w:tc>
      </w:tr>
      <w:tr w:rsidR="00025E4A" w:rsidRPr="00257AC6" w:rsidTr="00454E2B">
        <w:trPr>
          <w:trHeight w:val="94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25E4A" w:rsidRPr="00257AC6" w:rsidRDefault="00025E4A" w:rsidP="00454E2B">
            <w:pPr>
              <w:spacing w:after="0" w:line="240" w:lineRule="auto"/>
              <w:jc w:val="center"/>
              <w:rPr>
                <w:rFonts w:ascii="Times New Roman" w:eastAsia="Times New Roman" w:hAnsi="Times New Roman" w:cs="Times New Roman"/>
                <w:color w:val="000000"/>
                <w:sz w:val="24"/>
                <w:szCs w:val="24"/>
              </w:rPr>
            </w:pPr>
            <w:r w:rsidRPr="00257AC6">
              <w:rPr>
                <w:rFonts w:ascii="Times New Roman" w:eastAsia="Times New Roman" w:hAnsi="Times New Roman" w:cs="Times New Roman"/>
                <w:color w:val="000000"/>
                <w:sz w:val="24"/>
                <w:szCs w:val="24"/>
              </w:rPr>
              <w:t>5</w:t>
            </w:r>
          </w:p>
        </w:tc>
        <w:tc>
          <w:tcPr>
            <w:tcW w:w="3380" w:type="dxa"/>
            <w:tcBorders>
              <w:top w:val="nil"/>
              <w:left w:val="nil"/>
              <w:bottom w:val="single" w:sz="4" w:space="0" w:color="auto"/>
              <w:right w:val="single" w:sz="4" w:space="0" w:color="auto"/>
            </w:tcBorders>
            <w:shd w:val="clear" w:color="auto" w:fill="auto"/>
            <w:hideMark/>
          </w:tcPr>
          <w:p w:rsidR="00025E4A" w:rsidRPr="00257AC6" w:rsidRDefault="00025E4A" w:rsidP="00454E2B">
            <w:pPr>
              <w:spacing w:after="0" w:line="240" w:lineRule="auto"/>
              <w:jc w:val="both"/>
              <w:rPr>
                <w:rFonts w:ascii="Times New Roman" w:eastAsia="Times New Roman" w:hAnsi="Times New Roman" w:cs="Times New Roman"/>
                <w:color w:val="000000"/>
                <w:sz w:val="24"/>
                <w:szCs w:val="24"/>
              </w:rPr>
            </w:pPr>
            <w:r w:rsidRPr="00257AC6">
              <w:rPr>
                <w:rFonts w:ascii="Times New Roman" w:eastAsia="Times New Roman" w:hAnsi="Times New Roman" w:cs="Times New Roman"/>
                <w:color w:val="000000"/>
                <w:sz w:val="24"/>
                <w:szCs w:val="24"/>
              </w:rPr>
              <w:t>Apakah terdapat kejelasan dalam komponen-komponen modul konseling sebaya?</w:t>
            </w:r>
          </w:p>
        </w:tc>
        <w:tc>
          <w:tcPr>
            <w:tcW w:w="1498" w:type="dxa"/>
            <w:tcBorders>
              <w:top w:val="nil"/>
              <w:left w:val="nil"/>
              <w:bottom w:val="nil"/>
              <w:right w:val="single" w:sz="4" w:space="0" w:color="auto"/>
            </w:tcBorders>
            <w:shd w:val="clear" w:color="auto" w:fill="auto"/>
            <w:noWrap/>
            <w:vAlign w:val="bottom"/>
            <w:hideMark/>
          </w:tcPr>
          <w:p w:rsidR="00025E4A" w:rsidRPr="00257AC6" w:rsidRDefault="00025E4A" w:rsidP="00454E2B">
            <w:pPr>
              <w:spacing w:after="0" w:line="240" w:lineRule="auto"/>
              <w:jc w:val="center"/>
              <w:rPr>
                <w:rFonts w:ascii="Times New Roman" w:eastAsia="Times New Roman" w:hAnsi="Times New Roman" w:cs="Times New Roman"/>
                <w:color w:val="000000"/>
                <w:sz w:val="24"/>
                <w:szCs w:val="24"/>
              </w:rPr>
            </w:pPr>
            <w:r w:rsidRPr="00257AC6">
              <w:rPr>
                <w:rFonts w:ascii="Times New Roman" w:eastAsia="Times New Roman" w:hAnsi="Times New Roman" w:cs="Times New Roman"/>
                <w:color w:val="000000"/>
                <w:sz w:val="24"/>
                <w:szCs w:val="24"/>
              </w:rPr>
              <w:t>5</w:t>
            </w:r>
          </w:p>
        </w:tc>
        <w:tc>
          <w:tcPr>
            <w:tcW w:w="1675" w:type="dxa"/>
            <w:tcBorders>
              <w:top w:val="nil"/>
              <w:left w:val="nil"/>
              <w:bottom w:val="single" w:sz="4" w:space="0" w:color="auto"/>
              <w:right w:val="single" w:sz="4" w:space="0" w:color="auto"/>
            </w:tcBorders>
            <w:shd w:val="clear" w:color="auto" w:fill="auto"/>
            <w:noWrap/>
            <w:vAlign w:val="bottom"/>
            <w:hideMark/>
          </w:tcPr>
          <w:p w:rsidR="00025E4A" w:rsidRPr="00257AC6" w:rsidRDefault="00025E4A" w:rsidP="00454E2B">
            <w:pPr>
              <w:spacing w:after="0" w:line="240" w:lineRule="auto"/>
              <w:jc w:val="center"/>
              <w:rPr>
                <w:rFonts w:ascii="Times New Roman" w:eastAsia="Times New Roman" w:hAnsi="Times New Roman" w:cs="Times New Roman"/>
                <w:color w:val="000000"/>
                <w:sz w:val="24"/>
                <w:szCs w:val="24"/>
              </w:rPr>
            </w:pPr>
            <w:r w:rsidRPr="00257AC6">
              <w:rPr>
                <w:rFonts w:ascii="Times New Roman" w:eastAsia="Times New Roman" w:hAnsi="Times New Roman" w:cs="Times New Roman"/>
                <w:color w:val="000000"/>
                <w:sz w:val="24"/>
                <w:szCs w:val="24"/>
              </w:rPr>
              <w:t>B</w:t>
            </w:r>
          </w:p>
        </w:tc>
      </w:tr>
      <w:tr w:rsidR="00025E4A" w:rsidRPr="00257AC6" w:rsidTr="00454E2B">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25E4A" w:rsidRPr="00257AC6" w:rsidRDefault="00025E4A" w:rsidP="00454E2B">
            <w:pPr>
              <w:spacing w:after="0" w:line="240" w:lineRule="auto"/>
              <w:jc w:val="center"/>
              <w:rPr>
                <w:rFonts w:ascii="Times New Roman" w:eastAsia="Times New Roman" w:hAnsi="Times New Roman" w:cs="Times New Roman"/>
                <w:color w:val="000000"/>
                <w:sz w:val="24"/>
                <w:szCs w:val="24"/>
              </w:rPr>
            </w:pPr>
            <w:r w:rsidRPr="00257AC6">
              <w:rPr>
                <w:rFonts w:ascii="Times New Roman" w:eastAsia="Times New Roman" w:hAnsi="Times New Roman" w:cs="Times New Roman"/>
                <w:color w:val="000000"/>
                <w:sz w:val="24"/>
                <w:szCs w:val="24"/>
              </w:rPr>
              <w:t> </w:t>
            </w:r>
          </w:p>
        </w:tc>
        <w:tc>
          <w:tcPr>
            <w:tcW w:w="3380" w:type="dxa"/>
            <w:tcBorders>
              <w:top w:val="nil"/>
              <w:left w:val="nil"/>
              <w:bottom w:val="single" w:sz="4" w:space="0" w:color="auto"/>
              <w:right w:val="single" w:sz="4" w:space="0" w:color="auto"/>
            </w:tcBorders>
            <w:shd w:val="clear" w:color="auto" w:fill="auto"/>
            <w:noWrap/>
            <w:vAlign w:val="bottom"/>
            <w:hideMark/>
          </w:tcPr>
          <w:p w:rsidR="00025E4A" w:rsidRPr="00257AC6" w:rsidRDefault="00025E4A" w:rsidP="00454E2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Rata-rata </w:t>
            </w:r>
          </w:p>
        </w:tc>
        <w:tc>
          <w:tcPr>
            <w:tcW w:w="1498" w:type="dxa"/>
            <w:tcBorders>
              <w:top w:val="single" w:sz="4" w:space="0" w:color="auto"/>
              <w:left w:val="nil"/>
              <w:bottom w:val="single" w:sz="4" w:space="0" w:color="auto"/>
              <w:right w:val="single" w:sz="4" w:space="0" w:color="auto"/>
            </w:tcBorders>
            <w:shd w:val="clear" w:color="auto" w:fill="auto"/>
            <w:noWrap/>
            <w:vAlign w:val="bottom"/>
            <w:hideMark/>
          </w:tcPr>
          <w:p w:rsidR="00025E4A" w:rsidRPr="00257AC6" w:rsidRDefault="00025E4A" w:rsidP="00454E2B">
            <w:pPr>
              <w:spacing w:after="0" w:line="240" w:lineRule="auto"/>
              <w:jc w:val="center"/>
              <w:rPr>
                <w:rFonts w:ascii="Times New Roman" w:eastAsia="Times New Roman" w:hAnsi="Times New Roman" w:cs="Times New Roman"/>
                <w:color w:val="000000"/>
                <w:sz w:val="24"/>
                <w:szCs w:val="24"/>
              </w:rPr>
            </w:pPr>
            <w:r w:rsidRPr="00257AC6">
              <w:rPr>
                <w:rFonts w:ascii="Times New Roman" w:eastAsia="Times New Roman" w:hAnsi="Times New Roman" w:cs="Times New Roman"/>
                <w:color w:val="000000"/>
                <w:sz w:val="24"/>
                <w:szCs w:val="24"/>
              </w:rPr>
              <w:t>5.2</w:t>
            </w:r>
          </w:p>
        </w:tc>
        <w:tc>
          <w:tcPr>
            <w:tcW w:w="1675" w:type="dxa"/>
            <w:tcBorders>
              <w:top w:val="nil"/>
              <w:left w:val="nil"/>
              <w:bottom w:val="single" w:sz="4" w:space="0" w:color="auto"/>
              <w:right w:val="single" w:sz="4" w:space="0" w:color="auto"/>
            </w:tcBorders>
            <w:shd w:val="clear" w:color="auto" w:fill="auto"/>
            <w:noWrap/>
            <w:vAlign w:val="bottom"/>
            <w:hideMark/>
          </w:tcPr>
          <w:p w:rsidR="00025E4A" w:rsidRPr="00257AC6" w:rsidRDefault="00025E4A" w:rsidP="00454E2B">
            <w:pPr>
              <w:spacing w:after="0" w:line="240" w:lineRule="auto"/>
              <w:jc w:val="center"/>
              <w:rPr>
                <w:rFonts w:ascii="Times New Roman" w:eastAsia="Times New Roman" w:hAnsi="Times New Roman" w:cs="Times New Roman"/>
                <w:color w:val="000000"/>
                <w:sz w:val="24"/>
                <w:szCs w:val="24"/>
              </w:rPr>
            </w:pPr>
            <w:r w:rsidRPr="00257AC6">
              <w:rPr>
                <w:rFonts w:ascii="Times New Roman" w:eastAsia="Times New Roman" w:hAnsi="Times New Roman" w:cs="Times New Roman"/>
                <w:color w:val="000000"/>
                <w:sz w:val="24"/>
                <w:szCs w:val="24"/>
              </w:rPr>
              <w:t>A</w:t>
            </w:r>
          </w:p>
        </w:tc>
      </w:tr>
      <w:tr w:rsidR="00025E4A" w:rsidRPr="00257AC6" w:rsidTr="00454E2B">
        <w:trPr>
          <w:trHeight w:val="300"/>
        </w:trPr>
        <w:tc>
          <w:tcPr>
            <w:tcW w:w="960" w:type="dxa"/>
            <w:tcBorders>
              <w:top w:val="nil"/>
              <w:left w:val="single" w:sz="4" w:space="0" w:color="auto"/>
              <w:bottom w:val="single" w:sz="4" w:space="0" w:color="auto"/>
              <w:right w:val="nil"/>
            </w:tcBorders>
            <w:shd w:val="clear" w:color="auto" w:fill="auto"/>
            <w:noWrap/>
            <w:vAlign w:val="bottom"/>
            <w:hideMark/>
          </w:tcPr>
          <w:p w:rsidR="00025E4A" w:rsidRDefault="00025E4A" w:rsidP="00454E2B">
            <w:pPr>
              <w:spacing w:after="0" w:line="240" w:lineRule="auto"/>
              <w:rPr>
                <w:rFonts w:ascii="Calibri" w:eastAsia="Times New Roman" w:hAnsi="Calibri" w:cs="Times New Roman"/>
                <w:color w:val="000000"/>
              </w:rPr>
            </w:pPr>
          </w:p>
          <w:p w:rsidR="00025E4A" w:rsidRPr="00257AC6" w:rsidRDefault="00025E4A" w:rsidP="00454E2B">
            <w:pPr>
              <w:spacing w:after="0" w:line="240" w:lineRule="auto"/>
              <w:rPr>
                <w:rFonts w:ascii="Calibri" w:eastAsia="Times New Roman" w:hAnsi="Calibri" w:cs="Times New Roman"/>
                <w:color w:val="000000"/>
              </w:rPr>
            </w:pPr>
            <w:r w:rsidRPr="00257AC6">
              <w:rPr>
                <w:rFonts w:ascii="Calibri" w:eastAsia="Times New Roman" w:hAnsi="Calibri" w:cs="Times New Roman"/>
                <w:color w:val="000000"/>
              </w:rPr>
              <w:t> </w:t>
            </w:r>
          </w:p>
        </w:tc>
        <w:tc>
          <w:tcPr>
            <w:tcW w:w="3380" w:type="dxa"/>
            <w:tcBorders>
              <w:top w:val="nil"/>
              <w:left w:val="nil"/>
              <w:bottom w:val="single" w:sz="4" w:space="0" w:color="auto"/>
              <w:right w:val="single" w:sz="4" w:space="0" w:color="auto"/>
            </w:tcBorders>
            <w:shd w:val="clear" w:color="auto" w:fill="auto"/>
            <w:noWrap/>
            <w:vAlign w:val="bottom"/>
            <w:hideMark/>
          </w:tcPr>
          <w:p w:rsidR="00025E4A" w:rsidRPr="00FF48B8" w:rsidRDefault="00025E4A" w:rsidP="00454E2B">
            <w:pPr>
              <w:spacing w:after="0" w:line="240" w:lineRule="auto"/>
              <w:rPr>
                <w:rFonts w:ascii="Times New Roman" w:eastAsia="Times New Roman" w:hAnsi="Times New Roman" w:cs="Times New Roman"/>
                <w:color w:val="000000"/>
                <w:sz w:val="24"/>
                <w:szCs w:val="24"/>
              </w:rPr>
            </w:pPr>
            <w:r w:rsidRPr="00FF48B8">
              <w:rPr>
                <w:rFonts w:ascii="Times New Roman" w:eastAsia="Times New Roman" w:hAnsi="Times New Roman" w:cs="Times New Roman"/>
                <w:color w:val="000000"/>
                <w:sz w:val="24"/>
                <w:szCs w:val="24"/>
              </w:rPr>
              <w:t>Rata-rata K</w:t>
            </w:r>
            <w:r>
              <w:rPr>
                <w:rFonts w:ascii="Times New Roman" w:eastAsia="Times New Roman" w:hAnsi="Times New Roman" w:cs="Times New Roman"/>
                <w:color w:val="000000"/>
                <w:sz w:val="24"/>
                <w:szCs w:val="24"/>
              </w:rPr>
              <w:t>e</w:t>
            </w:r>
            <w:r w:rsidRPr="00FF48B8">
              <w:rPr>
                <w:rFonts w:ascii="Times New Roman" w:eastAsia="Times New Roman" w:hAnsi="Times New Roman" w:cs="Times New Roman"/>
                <w:color w:val="000000"/>
                <w:sz w:val="24"/>
                <w:szCs w:val="24"/>
              </w:rPr>
              <w:t xml:space="preserve">seluruhan </w:t>
            </w:r>
          </w:p>
        </w:tc>
        <w:tc>
          <w:tcPr>
            <w:tcW w:w="1498" w:type="dxa"/>
            <w:tcBorders>
              <w:top w:val="nil"/>
              <w:left w:val="nil"/>
              <w:bottom w:val="single" w:sz="4" w:space="0" w:color="auto"/>
              <w:right w:val="single" w:sz="4" w:space="0" w:color="auto"/>
            </w:tcBorders>
            <w:shd w:val="clear" w:color="auto" w:fill="auto"/>
            <w:noWrap/>
            <w:vAlign w:val="bottom"/>
            <w:hideMark/>
          </w:tcPr>
          <w:p w:rsidR="00025E4A" w:rsidRPr="00257AC6" w:rsidRDefault="00025E4A" w:rsidP="00454E2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5.3</w:t>
            </w:r>
          </w:p>
        </w:tc>
        <w:tc>
          <w:tcPr>
            <w:tcW w:w="1675" w:type="dxa"/>
            <w:tcBorders>
              <w:top w:val="nil"/>
              <w:left w:val="nil"/>
              <w:bottom w:val="single" w:sz="4" w:space="0" w:color="auto"/>
              <w:right w:val="single" w:sz="4" w:space="0" w:color="auto"/>
            </w:tcBorders>
            <w:shd w:val="clear" w:color="auto" w:fill="auto"/>
            <w:noWrap/>
            <w:vAlign w:val="bottom"/>
            <w:hideMark/>
          </w:tcPr>
          <w:p w:rsidR="00025E4A" w:rsidRPr="00257AC6" w:rsidRDefault="00025E4A" w:rsidP="00454E2B">
            <w:pPr>
              <w:spacing w:after="0" w:line="240" w:lineRule="auto"/>
              <w:jc w:val="center"/>
              <w:rPr>
                <w:rFonts w:ascii="Calibri" w:eastAsia="Times New Roman" w:hAnsi="Calibri" w:cs="Times New Roman"/>
                <w:color w:val="000000"/>
              </w:rPr>
            </w:pPr>
            <w:r w:rsidRPr="00257AC6">
              <w:rPr>
                <w:rFonts w:ascii="Calibri" w:eastAsia="Times New Roman" w:hAnsi="Calibri" w:cs="Times New Roman"/>
                <w:color w:val="000000"/>
              </w:rPr>
              <w:t>A</w:t>
            </w:r>
          </w:p>
        </w:tc>
      </w:tr>
    </w:tbl>
    <w:p w:rsidR="00025E4A" w:rsidRDefault="00025E4A" w:rsidP="00025E4A">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t>Keterangan: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025E4A" w:rsidRDefault="00025E4A" w:rsidP="00025E4A">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t>X= Rata-rata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E= Rendah sekali</w:t>
      </w:r>
    </w:p>
    <w:p w:rsidR="00025E4A" w:rsidRDefault="00025E4A" w:rsidP="00025E4A">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t>K= Keterangan penilaian</w:t>
      </w:r>
    </w:p>
    <w:p w:rsidR="00025E4A" w:rsidRDefault="00025E4A" w:rsidP="00025E4A">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t>Meliputui;</w:t>
      </w:r>
    </w:p>
    <w:p w:rsidR="00025E4A" w:rsidRDefault="00025E4A" w:rsidP="00025E4A">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t>A= Tinggi sekali</w:t>
      </w:r>
    </w:p>
    <w:p w:rsidR="00025E4A" w:rsidRDefault="00025E4A" w:rsidP="00025E4A">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t>B= Tinggi</w:t>
      </w:r>
    </w:p>
    <w:p w:rsidR="00025E4A" w:rsidRDefault="00025E4A" w:rsidP="00025E4A">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t>C= Sedang</w:t>
      </w:r>
    </w:p>
    <w:p w:rsidR="00025E4A" w:rsidRDefault="00025E4A" w:rsidP="00025E4A">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t>D= Rendah</w:t>
      </w:r>
    </w:p>
    <w:p w:rsidR="00025E4A" w:rsidRDefault="00025E4A" w:rsidP="00025E4A">
      <w:pPr>
        <w:pStyle w:val="ListParagraph"/>
        <w:spacing w:line="240" w:lineRule="auto"/>
        <w:ind w:left="0"/>
        <w:jc w:val="both"/>
        <w:rPr>
          <w:rFonts w:ascii="Times New Roman" w:hAnsi="Times New Roman" w:cs="Times New Roman"/>
          <w:sz w:val="24"/>
          <w:szCs w:val="24"/>
        </w:rPr>
      </w:pPr>
    </w:p>
    <w:p w:rsidR="00025E4A" w:rsidRDefault="00025E4A" w:rsidP="005D2DA3">
      <w:pPr>
        <w:pStyle w:val="ListParagraph"/>
        <w:numPr>
          <w:ilvl w:val="0"/>
          <w:numId w:val="87"/>
        </w:numPr>
        <w:spacing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Keberterimaan</w:t>
      </w:r>
    </w:p>
    <w:p w:rsidR="00025E4A" w:rsidRDefault="00025E4A" w:rsidP="00025E4A">
      <w:pPr>
        <w:pStyle w:val="ListParagraph"/>
        <w:tabs>
          <w:tab w:val="left" w:pos="567"/>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Berdasarkan tabel diatas kita dapat melihat bahwa rata-rata nilai yang diperoleh adalah 5.4.</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ini</w:t>
      </w:r>
      <w:proofErr w:type="gramEnd"/>
      <w:r>
        <w:rPr>
          <w:rFonts w:ascii="Times New Roman" w:hAnsi="Times New Roman" w:cs="Times New Roman"/>
          <w:sz w:val="24"/>
          <w:szCs w:val="24"/>
        </w:rPr>
        <w:t xml:space="preserve"> berarti masuk dalam kategori tinggi sekali. </w:t>
      </w:r>
      <w:proofErr w:type="gramStart"/>
      <w:r>
        <w:rPr>
          <w:rFonts w:ascii="Times New Roman" w:hAnsi="Times New Roman" w:cs="Times New Roman"/>
          <w:sz w:val="24"/>
          <w:szCs w:val="24"/>
        </w:rPr>
        <w:t>Artinya modul ini dapat digunakan di SMK.</w:t>
      </w:r>
      <w:proofErr w:type="gramEnd"/>
    </w:p>
    <w:p w:rsidR="00025E4A" w:rsidRDefault="00025E4A" w:rsidP="005D2DA3">
      <w:pPr>
        <w:pStyle w:val="ListParagraph"/>
        <w:numPr>
          <w:ilvl w:val="0"/>
          <w:numId w:val="89"/>
        </w:numPr>
        <w:tabs>
          <w:tab w:val="left" w:pos="567"/>
        </w:tabs>
        <w:spacing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Kelayakan</w:t>
      </w:r>
    </w:p>
    <w:p w:rsidR="00025E4A" w:rsidRDefault="00025E4A" w:rsidP="00025E4A">
      <w:pPr>
        <w:pStyle w:val="ListParagraph"/>
        <w:tabs>
          <w:tab w:val="left" w:pos="567"/>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 </w:t>
      </w:r>
      <w:proofErr w:type="gramStart"/>
      <w:r>
        <w:rPr>
          <w:rFonts w:ascii="Times New Roman" w:hAnsi="Times New Roman" w:cs="Times New Roman"/>
          <w:sz w:val="24"/>
          <w:szCs w:val="24"/>
        </w:rPr>
        <w:t>Hasil uji kelayakan modul diperoleh rata-rata sebesar 5.2.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hal</w:t>
      </w:r>
      <w:proofErr w:type="gramEnd"/>
      <w:r>
        <w:rPr>
          <w:rFonts w:ascii="Times New Roman" w:hAnsi="Times New Roman" w:cs="Times New Roman"/>
          <w:sz w:val="24"/>
          <w:szCs w:val="24"/>
        </w:rPr>
        <w:t xml:space="preserve"> ini berarti sangat tinggi. </w:t>
      </w:r>
      <w:proofErr w:type="gramStart"/>
      <w:r>
        <w:rPr>
          <w:rFonts w:ascii="Times New Roman" w:hAnsi="Times New Roman" w:cs="Times New Roman"/>
          <w:sz w:val="24"/>
          <w:szCs w:val="24"/>
        </w:rPr>
        <w:t>Artinya dalam hal kelayakan modul ini menurut guru BK dan siswa sangat layak untuk diterapkan di sekolah SMK.</w:t>
      </w:r>
      <w:proofErr w:type="gramEnd"/>
    </w:p>
    <w:p w:rsidR="00025E4A" w:rsidRDefault="00025E4A" w:rsidP="00025E4A">
      <w:pPr>
        <w:pStyle w:val="ListParagraph"/>
        <w:tabs>
          <w:tab w:val="left" w:pos="567"/>
        </w:tabs>
        <w:spacing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c).      Uji keberterimaan Siswa</w:t>
      </w:r>
    </w:p>
    <w:p w:rsidR="00025E4A" w:rsidRDefault="00025E4A" w:rsidP="00025E4A">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Setelah uji </w:t>
      </w:r>
      <w:proofErr w:type="gramStart"/>
      <w:r>
        <w:rPr>
          <w:rFonts w:ascii="Times New Roman" w:hAnsi="Times New Roman" w:cs="Times New Roman"/>
          <w:sz w:val="24"/>
          <w:szCs w:val="24"/>
        </w:rPr>
        <w:t>coba  yang</w:t>
      </w:r>
      <w:proofErr w:type="gramEnd"/>
      <w:r>
        <w:rPr>
          <w:rFonts w:ascii="Times New Roman" w:hAnsi="Times New Roman" w:cs="Times New Roman"/>
          <w:sz w:val="24"/>
          <w:szCs w:val="24"/>
        </w:rPr>
        <w:t xml:space="preserve"> dilakukan di guru BK maka modul kembali di edit dan disusun dengan rapi. </w:t>
      </w:r>
      <w:proofErr w:type="gramStart"/>
      <w:r>
        <w:rPr>
          <w:rFonts w:ascii="Times New Roman" w:hAnsi="Times New Roman" w:cs="Times New Roman"/>
          <w:sz w:val="24"/>
          <w:szCs w:val="24"/>
        </w:rPr>
        <w:t>Setelah itu modul di gandakan menjadi 5 buah untuk di uji coba kepada 5 orang siswa SMK Negeri 10 Makassar.</w:t>
      </w:r>
      <w:proofErr w:type="gramEnd"/>
      <w:r>
        <w:rPr>
          <w:rFonts w:ascii="Times New Roman" w:hAnsi="Times New Roman" w:cs="Times New Roman"/>
          <w:sz w:val="24"/>
          <w:szCs w:val="24"/>
        </w:rPr>
        <w:t xml:space="preserve"> Dengan menggunakan angket penilaian yang berskala 6 poin (poin 1= nilai terendah dan skala 6 = nilai tertinggi), diperoleh hasil uji coba sebagai berikut:</w:t>
      </w:r>
    </w:p>
    <w:p w:rsidR="00025E4A" w:rsidRDefault="00025E4A" w:rsidP="005D2DA3">
      <w:pPr>
        <w:pStyle w:val="ListParagraph"/>
        <w:numPr>
          <w:ilvl w:val="0"/>
          <w:numId w:val="72"/>
        </w:numPr>
        <w:spacing w:line="480" w:lineRule="auto"/>
        <w:ind w:left="567"/>
        <w:jc w:val="both"/>
        <w:rPr>
          <w:rFonts w:ascii="Times New Roman" w:hAnsi="Times New Roman" w:cs="Times New Roman"/>
          <w:sz w:val="24"/>
          <w:szCs w:val="24"/>
        </w:rPr>
      </w:pPr>
      <w:r>
        <w:rPr>
          <w:rFonts w:ascii="Times New Roman" w:hAnsi="Times New Roman" w:cs="Times New Roman"/>
          <w:sz w:val="24"/>
          <w:szCs w:val="24"/>
        </w:rPr>
        <w:lastRenderedPageBreak/>
        <w:t xml:space="preserve">Kemenarikan sampul modul  memperoleh nilai rata-rata 4,2  tinggi </w:t>
      </w:r>
    </w:p>
    <w:p w:rsidR="00025E4A" w:rsidRDefault="00025E4A" w:rsidP="005D2DA3">
      <w:pPr>
        <w:pStyle w:val="ListParagraph"/>
        <w:numPr>
          <w:ilvl w:val="0"/>
          <w:numId w:val="72"/>
        </w:numPr>
        <w:spacing w:line="480" w:lineRule="auto"/>
        <w:ind w:left="567"/>
        <w:jc w:val="both"/>
        <w:rPr>
          <w:rFonts w:ascii="Times New Roman" w:hAnsi="Times New Roman" w:cs="Times New Roman"/>
          <w:sz w:val="24"/>
          <w:szCs w:val="24"/>
        </w:rPr>
      </w:pPr>
      <w:r>
        <w:rPr>
          <w:rFonts w:ascii="Times New Roman" w:hAnsi="Times New Roman" w:cs="Times New Roman"/>
          <w:sz w:val="24"/>
          <w:szCs w:val="24"/>
        </w:rPr>
        <w:t>Mampu mengikuti segala rangkaian yang ada dalam modul memperoleh rata-rata 3,1 sedang</w:t>
      </w:r>
    </w:p>
    <w:p w:rsidR="00025E4A" w:rsidRDefault="00025E4A" w:rsidP="005D2DA3">
      <w:pPr>
        <w:pStyle w:val="ListParagraph"/>
        <w:numPr>
          <w:ilvl w:val="0"/>
          <w:numId w:val="72"/>
        </w:numPr>
        <w:spacing w:line="48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Seberapa mampu mengikuti komponen pelatihan konselor sebaya memperoleh rata-rata 4.0 sedang </w:t>
      </w:r>
    </w:p>
    <w:p w:rsidR="00025E4A" w:rsidRDefault="00025E4A" w:rsidP="005D2DA3">
      <w:pPr>
        <w:pStyle w:val="ListParagraph"/>
        <w:numPr>
          <w:ilvl w:val="0"/>
          <w:numId w:val="72"/>
        </w:numPr>
        <w:spacing w:line="480" w:lineRule="auto"/>
        <w:ind w:left="567"/>
        <w:jc w:val="both"/>
        <w:rPr>
          <w:rFonts w:ascii="Times New Roman" w:hAnsi="Times New Roman" w:cs="Times New Roman"/>
          <w:sz w:val="24"/>
          <w:szCs w:val="24"/>
        </w:rPr>
      </w:pPr>
      <w:r>
        <w:rPr>
          <w:rFonts w:ascii="Times New Roman" w:hAnsi="Times New Roman" w:cs="Times New Roman"/>
          <w:sz w:val="24"/>
          <w:szCs w:val="24"/>
        </w:rPr>
        <w:t>Seberapa mampu melaksanakan komponen penugasan yang ada didalam modul memperoleh rata-rata 4,2 tinggi</w:t>
      </w:r>
    </w:p>
    <w:p w:rsidR="00025E4A" w:rsidRDefault="00025E4A" w:rsidP="005D2DA3">
      <w:pPr>
        <w:pStyle w:val="ListParagraph"/>
        <w:numPr>
          <w:ilvl w:val="0"/>
          <w:numId w:val="72"/>
        </w:numPr>
        <w:spacing w:line="480" w:lineRule="auto"/>
        <w:ind w:left="567"/>
        <w:jc w:val="both"/>
        <w:rPr>
          <w:rFonts w:ascii="Times New Roman" w:hAnsi="Times New Roman" w:cs="Times New Roman"/>
          <w:sz w:val="24"/>
          <w:szCs w:val="24"/>
        </w:rPr>
      </w:pPr>
      <w:r>
        <w:rPr>
          <w:rFonts w:ascii="Times New Roman" w:hAnsi="Times New Roman" w:cs="Times New Roman"/>
          <w:sz w:val="24"/>
          <w:szCs w:val="24"/>
        </w:rPr>
        <w:t>Mampu mengikuti komponen seleksi konselor sebaya memperoleh rata-rata 4,6</w:t>
      </w:r>
    </w:p>
    <w:p w:rsidR="00025E4A" w:rsidRDefault="00025E4A" w:rsidP="005D2DA3">
      <w:pPr>
        <w:pStyle w:val="ListParagraph"/>
        <w:numPr>
          <w:ilvl w:val="0"/>
          <w:numId w:val="72"/>
        </w:numPr>
        <w:spacing w:line="480" w:lineRule="auto"/>
        <w:ind w:left="567"/>
        <w:jc w:val="both"/>
        <w:rPr>
          <w:rFonts w:ascii="Times New Roman" w:hAnsi="Times New Roman" w:cs="Times New Roman"/>
          <w:sz w:val="24"/>
          <w:szCs w:val="24"/>
        </w:rPr>
      </w:pPr>
      <w:r>
        <w:rPr>
          <w:rFonts w:ascii="Times New Roman" w:hAnsi="Times New Roman" w:cs="Times New Roman"/>
          <w:sz w:val="24"/>
          <w:szCs w:val="24"/>
        </w:rPr>
        <w:t>Seberapa mampu memahami bahasa yang digunakan dalam modul memperoleh rata-rata 4,4 tinggi</w:t>
      </w:r>
    </w:p>
    <w:p w:rsidR="00025E4A" w:rsidRDefault="00025E4A" w:rsidP="005D2DA3">
      <w:pPr>
        <w:pStyle w:val="ListParagraph"/>
        <w:numPr>
          <w:ilvl w:val="0"/>
          <w:numId w:val="72"/>
        </w:numPr>
        <w:spacing w:line="480" w:lineRule="auto"/>
        <w:ind w:left="567"/>
        <w:jc w:val="both"/>
        <w:rPr>
          <w:rFonts w:ascii="Times New Roman" w:hAnsi="Times New Roman" w:cs="Times New Roman"/>
          <w:sz w:val="24"/>
          <w:szCs w:val="24"/>
        </w:rPr>
      </w:pPr>
      <w:r>
        <w:rPr>
          <w:rFonts w:ascii="Times New Roman" w:hAnsi="Times New Roman" w:cs="Times New Roman"/>
          <w:sz w:val="24"/>
          <w:szCs w:val="24"/>
        </w:rPr>
        <w:t>Mampu melaksanakan komponen supervisi dan konsultasi memperoleh rata-rata 4,0</w:t>
      </w:r>
    </w:p>
    <w:p w:rsidR="00025E4A" w:rsidRDefault="00025E4A" w:rsidP="005D2DA3">
      <w:pPr>
        <w:pStyle w:val="ListParagraph"/>
        <w:numPr>
          <w:ilvl w:val="0"/>
          <w:numId w:val="72"/>
        </w:numPr>
        <w:spacing w:line="480" w:lineRule="auto"/>
        <w:ind w:left="567"/>
        <w:jc w:val="both"/>
        <w:rPr>
          <w:rFonts w:ascii="Times New Roman" w:hAnsi="Times New Roman" w:cs="Times New Roman"/>
          <w:sz w:val="24"/>
          <w:szCs w:val="24"/>
        </w:rPr>
      </w:pPr>
      <w:r>
        <w:rPr>
          <w:rFonts w:ascii="Times New Roman" w:hAnsi="Times New Roman" w:cs="Times New Roman"/>
          <w:sz w:val="24"/>
          <w:szCs w:val="24"/>
        </w:rPr>
        <w:t>Mampu menyediakan waktu untuk melaksanakan konseling sebaya memperoleh rata-rata 3,6 sedang</w:t>
      </w:r>
    </w:p>
    <w:p w:rsidR="00025E4A" w:rsidRPr="00243326" w:rsidRDefault="00025E4A" w:rsidP="005D2DA3">
      <w:pPr>
        <w:pStyle w:val="ListParagraph"/>
        <w:numPr>
          <w:ilvl w:val="0"/>
          <w:numId w:val="72"/>
        </w:numPr>
        <w:spacing w:line="480" w:lineRule="auto"/>
        <w:ind w:left="567"/>
        <w:jc w:val="both"/>
        <w:rPr>
          <w:rFonts w:ascii="Times New Roman" w:hAnsi="Times New Roman" w:cs="Times New Roman"/>
          <w:sz w:val="24"/>
          <w:szCs w:val="24"/>
        </w:rPr>
      </w:pPr>
      <w:r>
        <w:rPr>
          <w:rFonts w:ascii="Times New Roman" w:hAnsi="Times New Roman" w:cs="Times New Roman"/>
          <w:sz w:val="24"/>
          <w:szCs w:val="24"/>
        </w:rPr>
        <w:t>Seberapa mampu menerima modul konseling sebaya ini memperoleh rata-rata 4.2 tinggi</w:t>
      </w:r>
    </w:p>
    <w:p w:rsidR="00025E4A" w:rsidRDefault="00025E4A" w:rsidP="00025E4A">
      <w:pPr>
        <w:pStyle w:val="ListParagraph"/>
        <w:tabs>
          <w:tab w:val="left" w:pos="567"/>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Berdasarkan data hasil diatas maka diperoleh rata-rata keseluruhan dari uji keberterimaan subjek coba siswa adalah 4.2 yang berarti berada pada kategori tinggi</w:t>
      </w:r>
    </w:p>
    <w:p w:rsidR="00025E4A" w:rsidRDefault="00025E4A" w:rsidP="005D2DA3">
      <w:pPr>
        <w:pStyle w:val="ListParagraph"/>
        <w:numPr>
          <w:ilvl w:val="0"/>
          <w:numId w:val="88"/>
        </w:numPr>
        <w:tabs>
          <w:tab w:val="left" w:pos="567"/>
        </w:tabs>
        <w:spacing w:line="480" w:lineRule="auto"/>
        <w:ind w:left="567" w:hanging="567"/>
        <w:jc w:val="both"/>
        <w:rPr>
          <w:rFonts w:ascii="Times New Roman" w:hAnsi="Times New Roman" w:cs="Times New Roman"/>
          <w:b/>
          <w:sz w:val="24"/>
          <w:szCs w:val="24"/>
        </w:rPr>
      </w:pPr>
      <w:r w:rsidRPr="00982AF7">
        <w:rPr>
          <w:rFonts w:ascii="Times New Roman" w:hAnsi="Times New Roman" w:cs="Times New Roman"/>
          <w:b/>
          <w:sz w:val="24"/>
          <w:szCs w:val="24"/>
        </w:rPr>
        <w:t xml:space="preserve">Pembahasan Hasil Penelitian </w:t>
      </w:r>
    </w:p>
    <w:p w:rsidR="00025E4A" w:rsidRPr="00A87520" w:rsidRDefault="00025E4A" w:rsidP="00025E4A">
      <w:pPr>
        <w:pStyle w:val="ListParagraph"/>
        <w:spacing w:line="480" w:lineRule="auto"/>
        <w:ind w:left="0" w:firstLine="567"/>
        <w:jc w:val="both"/>
        <w:rPr>
          <w:rFonts w:ascii="Times New Roman" w:hAnsi="Times New Roman" w:cs="Times New Roman"/>
          <w:b/>
          <w:sz w:val="24"/>
          <w:szCs w:val="24"/>
        </w:rPr>
      </w:pPr>
      <w:r w:rsidRPr="00A87520">
        <w:rPr>
          <w:rFonts w:ascii="Times New Roman" w:hAnsi="Times New Roman" w:cs="Times New Roman"/>
        </w:rPr>
        <w:t xml:space="preserve">“Konselor” sebaya adalah para siswa yang memberikan bantuan kepada siswa </w:t>
      </w:r>
      <w:proofErr w:type="gramStart"/>
      <w:r w:rsidRPr="00A87520">
        <w:rPr>
          <w:rFonts w:ascii="Times New Roman" w:hAnsi="Times New Roman" w:cs="Times New Roman"/>
        </w:rPr>
        <w:t>lain</w:t>
      </w:r>
      <w:proofErr w:type="gramEnd"/>
      <w:r w:rsidRPr="00A87520">
        <w:rPr>
          <w:rFonts w:ascii="Times New Roman" w:hAnsi="Times New Roman" w:cs="Times New Roman"/>
        </w:rPr>
        <w:t xml:space="preserve"> di bawah bimbingan konselor ahli. Pengembangan konseling sebaya dilakukan melalui tahap-tahap: </w:t>
      </w:r>
    </w:p>
    <w:p w:rsidR="00025E4A" w:rsidRPr="008423F3" w:rsidRDefault="00025E4A" w:rsidP="005D2DA3">
      <w:pPr>
        <w:pStyle w:val="Default"/>
        <w:numPr>
          <w:ilvl w:val="0"/>
          <w:numId w:val="23"/>
        </w:numPr>
        <w:tabs>
          <w:tab w:val="left" w:pos="567"/>
        </w:tabs>
        <w:spacing w:line="480" w:lineRule="auto"/>
        <w:ind w:left="567" w:hanging="567"/>
        <w:jc w:val="both"/>
        <w:rPr>
          <w:rFonts w:ascii="Times New Roman" w:hAnsi="Times New Roman" w:cs="Times New Roman"/>
        </w:rPr>
      </w:pPr>
      <w:r w:rsidRPr="00A60195">
        <w:rPr>
          <w:rFonts w:ascii="Times New Roman" w:hAnsi="Times New Roman" w:cs="Times New Roman"/>
        </w:rPr>
        <w:lastRenderedPageBreak/>
        <w:t xml:space="preserve">Pemilihan calon “konselor” sebaya Meskipun berbagai keterampilan yang terkait dengan pemberian bantuan yang efektif dapat dipelajari oleh orang awam sekalipun, namun demikian aspek-aspek personal dari pemberi bantuan sangat menentukan keberhasilan proses pemberian bantuan. Oleh sebab itu, pemilihan calon “konselor” sebaya merupakan langkah yang harus dilakukan. Ketepatan pemilihan </w:t>
      </w:r>
      <w:proofErr w:type="gramStart"/>
      <w:r w:rsidRPr="00A60195">
        <w:rPr>
          <w:rFonts w:ascii="Times New Roman" w:hAnsi="Times New Roman" w:cs="Times New Roman"/>
        </w:rPr>
        <w:t>calon ”</w:t>
      </w:r>
      <w:proofErr w:type="gramEnd"/>
      <w:r w:rsidRPr="00A60195">
        <w:rPr>
          <w:rFonts w:ascii="Times New Roman" w:hAnsi="Times New Roman" w:cs="Times New Roman"/>
        </w:rPr>
        <w:t xml:space="preserve">konselor” sebaya akan mempengaruhi efektivitas program konseling teman sebaya. </w:t>
      </w:r>
    </w:p>
    <w:p w:rsidR="00025E4A" w:rsidRDefault="00025E4A" w:rsidP="005D2DA3">
      <w:pPr>
        <w:pStyle w:val="Default"/>
        <w:numPr>
          <w:ilvl w:val="0"/>
          <w:numId w:val="23"/>
        </w:numPr>
        <w:spacing w:line="480" w:lineRule="auto"/>
        <w:ind w:left="567" w:hanging="567"/>
        <w:jc w:val="both"/>
        <w:rPr>
          <w:rFonts w:ascii="Times New Roman" w:hAnsi="Times New Roman" w:cs="Times New Roman"/>
        </w:rPr>
      </w:pPr>
      <w:r w:rsidRPr="00752704">
        <w:rPr>
          <w:rFonts w:ascii="Times New Roman" w:hAnsi="Times New Roman" w:cs="Times New Roman"/>
        </w:rPr>
        <w:t>Pemilihan calon “konselor” sebaya, dapat dilakukan dengan membagikan formulir kepada siswa-siswa. Akan sangat membantu jika para calon ″konselor″ sebaya dapat mengidentifikasi diri mereka sendiri melalui permohonan untuk me</w:t>
      </w:r>
      <w:r>
        <w:rPr>
          <w:rFonts w:ascii="Times New Roman" w:hAnsi="Times New Roman" w:cs="Times New Roman"/>
        </w:rPr>
        <w:t>njadi ″konselor sebaya</w:t>
      </w:r>
      <w:proofErr w:type="gramStart"/>
      <w:r>
        <w:rPr>
          <w:rFonts w:ascii="Times New Roman" w:hAnsi="Times New Roman" w:cs="Times New Roman"/>
        </w:rPr>
        <w:t xml:space="preserve">″ </w:t>
      </w:r>
      <w:r w:rsidRPr="00752704">
        <w:rPr>
          <w:rFonts w:ascii="Times New Roman" w:hAnsi="Times New Roman" w:cs="Times New Roman"/>
        </w:rPr>
        <w:t xml:space="preserve"> yang</w:t>
      </w:r>
      <w:proofErr w:type="gramEnd"/>
      <w:r w:rsidRPr="00752704">
        <w:rPr>
          <w:rFonts w:ascii="Times New Roman" w:hAnsi="Times New Roman" w:cs="Times New Roman"/>
        </w:rPr>
        <w:t xml:space="preserve"> tertarik dalam konseling. Untuk membantu para siswa tertarik terhadap konseling sebaya, beberapa pertanyaan dapat diajukan kepada mereka:</w:t>
      </w:r>
    </w:p>
    <w:p w:rsidR="00025E4A" w:rsidRDefault="00025E4A" w:rsidP="00025E4A">
      <w:pPr>
        <w:pStyle w:val="ListParagraph"/>
        <w:tabs>
          <w:tab w:val="left" w:pos="567"/>
        </w:tabs>
        <w:spacing w:line="480" w:lineRule="auto"/>
        <w:ind w:left="0"/>
        <w:jc w:val="both"/>
        <w:rPr>
          <w:rFonts w:ascii="Times New Roman" w:hAnsi="Times New Roman" w:cs="Times New Roman"/>
          <w:sz w:val="24"/>
          <w:szCs w:val="24"/>
        </w:rPr>
      </w:pPr>
      <w:r>
        <w:rPr>
          <w:rFonts w:ascii="Times New Roman" w:hAnsi="Times New Roman" w:cs="Times New Roman"/>
          <w:color w:val="000000"/>
          <w:sz w:val="24"/>
          <w:szCs w:val="24"/>
        </w:rPr>
        <w:tab/>
      </w:r>
      <w:proofErr w:type="gramStart"/>
      <w:r w:rsidRPr="00BD27CF">
        <w:rPr>
          <w:rFonts w:ascii="Times New Roman" w:hAnsi="Times New Roman" w:cs="Times New Roman"/>
          <w:sz w:val="24"/>
          <w:szCs w:val="24"/>
        </w:rPr>
        <w:t>Untuk dapat menjalankan perannya sebagai ″konselor″ sebaya, serangkaian pelatihan perlu diberikan.</w:t>
      </w:r>
      <w:proofErr w:type="gramEnd"/>
      <w:r w:rsidRPr="00BD27CF">
        <w:rPr>
          <w:rFonts w:ascii="Times New Roman" w:hAnsi="Times New Roman" w:cs="Times New Roman"/>
          <w:sz w:val="24"/>
          <w:szCs w:val="24"/>
        </w:rPr>
        <w:t xml:space="preserve"> </w:t>
      </w:r>
      <w:proofErr w:type="gramStart"/>
      <w:r w:rsidRPr="00BD27CF">
        <w:rPr>
          <w:rFonts w:ascii="Times New Roman" w:hAnsi="Times New Roman" w:cs="Times New Roman"/>
          <w:sz w:val="24"/>
          <w:szCs w:val="24"/>
        </w:rPr>
        <w:t>Anak-anak yang terpilih sebagai calon konselor sebaya, dikumpulkan dan dilakukan pertemuan.</w:t>
      </w:r>
      <w:proofErr w:type="gramEnd"/>
      <w:r w:rsidRPr="00BD27CF">
        <w:rPr>
          <w:rFonts w:ascii="Times New Roman" w:hAnsi="Times New Roman" w:cs="Times New Roman"/>
          <w:sz w:val="24"/>
          <w:szCs w:val="24"/>
        </w:rPr>
        <w:t xml:space="preserve"> Dalam pertemuan tersebut dijelaskan tentang pelatihan yang </w:t>
      </w:r>
      <w:proofErr w:type="gramStart"/>
      <w:r w:rsidRPr="00BD27CF">
        <w:rPr>
          <w:rFonts w:ascii="Times New Roman" w:hAnsi="Times New Roman" w:cs="Times New Roman"/>
          <w:sz w:val="24"/>
          <w:szCs w:val="24"/>
        </w:rPr>
        <w:t>akan</w:t>
      </w:r>
      <w:proofErr w:type="gramEnd"/>
      <w:r w:rsidRPr="00BD27CF">
        <w:rPr>
          <w:rFonts w:ascii="Times New Roman" w:hAnsi="Times New Roman" w:cs="Times New Roman"/>
          <w:sz w:val="24"/>
          <w:szCs w:val="24"/>
        </w:rPr>
        <w:t xml:space="preserve"> dilakukan, dan ditanyakan kembali siapa yang tertarik untuk terus mengikuti pelatihan. </w:t>
      </w:r>
      <w:proofErr w:type="gramStart"/>
      <w:r w:rsidRPr="00BD27CF">
        <w:rPr>
          <w:rFonts w:ascii="Times New Roman" w:hAnsi="Times New Roman" w:cs="Times New Roman"/>
          <w:sz w:val="24"/>
          <w:szCs w:val="24"/>
        </w:rPr>
        <w:t>Pelatihan ini tidak dimaksudkan untuk menghasilkan personal guna menggantikan fungsi dan peran konselor.</w:t>
      </w:r>
      <w:proofErr w:type="gramEnd"/>
    </w:p>
    <w:p w:rsidR="00025E4A" w:rsidRPr="005F6D37" w:rsidRDefault="00025E4A" w:rsidP="00025E4A">
      <w:pPr>
        <w:pStyle w:val="ListParagraph"/>
        <w:tabs>
          <w:tab w:val="left" w:pos="567"/>
        </w:tabs>
        <w:spacing w:line="480" w:lineRule="auto"/>
        <w:ind w:left="0"/>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Komponen latihan ini untuk menentukan aspek-aspek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sja yang dibutuhkan dalam menjalankan konseling sebaya ini. </w:t>
      </w:r>
      <w:r w:rsidRPr="005F6D37">
        <w:rPr>
          <w:rFonts w:ascii="Times New Roman" w:hAnsi="Times New Roman" w:cs="Times New Roman"/>
          <w:sz w:val="24"/>
          <w:szCs w:val="24"/>
        </w:rPr>
        <w:t xml:space="preserve">Komponen pelatihan konselor sebaya </w:t>
      </w:r>
      <w:r>
        <w:rPr>
          <w:rFonts w:ascii="Times New Roman" w:hAnsi="Times New Roman" w:cs="Times New Roman"/>
          <w:sz w:val="24"/>
          <w:szCs w:val="24"/>
        </w:rPr>
        <w:t>sebagai berikut;</w:t>
      </w:r>
    </w:p>
    <w:p w:rsidR="00025E4A" w:rsidRDefault="00025E4A" w:rsidP="005D2DA3">
      <w:pPr>
        <w:pStyle w:val="ListParagraph"/>
        <w:numPr>
          <w:ilvl w:val="0"/>
          <w:numId w:val="37"/>
        </w:numPr>
        <w:spacing w:before="200" w:line="480" w:lineRule="auto"/>
        <w:ind w:left="709" w:hanging="567"/>
        <w:jc w:val="both"/>
        <w:rPr>
          <w:rFonts w:ascii="Times New Roman" w:hAnsi="Times New Roman" w:cs="Times New Roman"/>
          <w:sz w:val="24"/>
          <w:szCs w:val="24"/>
        </w:rPr>
      </w:pPr>
      <w:r>
        <w:rPr>
          <w:rFonts w:ascii="Times New Roman" w:hAnsi="Times New Roman" w:cs="Times New Roman"/>
          <w:sz w:val="24"/>
          <w:szCs w:val="24"/>
        </w:rPr>
        <w:t>Keterampilan memahami kode etik dan prinsip-prinsip konseling sebaya.</w:t>
      </w:r>
    </w:p>
    <w:p w:rsidR="00025E4A" w:rsidRDefault="00025E4A" w:rsidP="005D2DA3">
      <w:pPr>
        <w:pStyle w:val="ListParagraph"/>
        <w:numPr>
          <w:ilvl w:val="0"/>
          <w:numId w:val="37"/>
        </w:numPr>
        <w:spacing w:before="200" w:line="480" w:lineRule="auto"/>
        <w:ind w:left="709" w:hanging="567"/>
        <w:jc w:val="both"/>
        <w:rPr>
          <w:rFonts w:ascii="Times New Roman" w:hAnsi="Times New Roman" w:cs="Times New Roman"/>
          <w:sz w:val="24"/>
          <w:szCs w:val="24"/>
        </w:rPr>
      </w:pPr>
      <w:r>
        <w:rPr>
          <w:rFonts w:ascii="Times New Roman" w:hAnsi="Times New Roman" w:cs="Times New Roman"/>
          <w:sz w:val="24"/>
          <w:szCs w:val="24"/>
        </w:rPr>
        <w:lastRenderedPageBreak/>
        <w:t>Keterampilan konseling, khususnya keterampilan komunikasi dasar.</w:t>
      </w:r>
    </w:p>
    <w:p w:rsidR="00025E4A" w:rsidRDefault="00025E4A" w:rsidP="005D2DA3">
      <w:pPr>
        <w:pStyle w:val="ListParagraph"/>
        <w:numPr>
          <w:ilvl w:val="0"/>
          <w:numId w:val="37"/>
        </w:numPr>
        <w:spacing w:before="200" w:line="480" w:lineRule="auto"/>
        <w:ind w:left="709" w:hanging="567"/>
        <w:jc w:val="both"/>
        <w:rPr>
          <w:rFonts w:ascii="Times New Roman" w:hAnsi="Times New Roman" w:cs="Times New Roman"/>
          <w:sz w:val="24"/>
          <w:szCs w:val="24"/>
        </w:rPr>
      </w:pPr>
      <w:r>
        <w:rPr>
          <w:rFonts w:ascii="Times New Roman" w:hAnsi="Times New Roman" w:cs="Times New Roman"/>
          <w:sz w:val="24"/>
          <w:szCs w:val="24"/>
        </w:rPr>
        <w:t>Keterampilan penggunaan alat pengumpul data nontes (wawancara, check list, dll) dalam identifikasi kasus, analisis masalah</w:t>
      </w:r>
      <w:proofErr w:type="gramStart"/>
      <w:r>
        <w:rPr>
          <w:rFonts w:ascii="Times New Roman" w:hAnsi="Times New Roman" w:cs="Times New Roman"/>
          <w:sz w:val="24"/>
          <w:szCs w:val="24"/>
        </w:rPr>
        <w:t>,  dan</w:t>
      </w:r>
      <w:proofErr w:type="gramEnd"/>
      <w:r>
        <w:rPr>
          <w:rFonts w:ascii="Times New Roman" w:hAnsi="Times New Roman" w:cs="Times New Roman"/>
          <w:sz w:val="24"/>
          <w:szCs w:val="24"/>
        </w:rPr>
        <w:t xml:space="preserve"> layanan bantuan sebaya.</w:t>
      </w:r>
    </w:p>
    <w:p w:rsidR="00025E4A" w:rsidRDefault="00025E4A" w:rsidP="005D2DA3">
      <w:pPr>
        <w:pStyle w:val="ListParagraph"/>
        <w:numPr>
          <w:ilvl w:val="0"/>
          <w:numId w:val="37"/>
        </w:numPr>
        <w:spacing w:before="200" w:line="480" w:lineRule="auto"/>
        <w:ind w:left="709" w:hanging="567"/>
        <w:jc w:val="both"/>
        <w:rPr>
          <w:rFonts w:ascii="Times New Roman" w:hAnsi="Times New Roman" w:cs="Times New Roman"/>
          <w:sz w:val="24"/>
          <w:szCs w:val="24"/>
        </w:rPr>
      </w:pPr>
      <w:r>
        <w:rPr>
          <w:rFonts w:ascii="Times New Roman" w:hAnsi="Times New Roman" w:cs="Times New Roman"/>
          <w:sz w:val="24"/>
          <w:szCs w:val="24"/>
        </w:rPr>
        <w:t>Keterampilan melakukan alih tangan kasus.</w:t>
      </w:r>
    </w:p>
    <w:p w:rsidR="00025E4A" w:rsidRPr="00167C86" w:rsidRDefault="00025E4A" w:rsidP="005D2DA3">
      <w:pPr>
        <w:pStyle w:val="ListParagraph"/>
        <w:numPr>
          <w:ilvl w:val="0"/>
          <w:numId w:val="37"/>
        </w:numPr>
        <w:spacing w:before="200" w:line="480" w:lineRule="auto"/>
        <w:ind w:left="709" w:hanging="567"/>
        <w:jc w:val="both"/>
        <w:rPr>
          <w:rFonts w:ascii="Times New Roman" w:hAnsi="Times New Roman" w:cs="Times New Roman"/>
          <w:sz w:val="24"/>
          <w:szCs w:val="24"/>
        </w:rPr>
      </w:pPr>
      <w:r w:rsidRPr="00167C86">
        <w:rPr>
          <w:rFonts w:ascii="Times New Roman" w:hAnsi="Times New Roman" w:cs="Times New Roman"/>
          <w:sz w:val="24"/>
          <w:szCs w:val="24"/>
        </w:rPr>
        <w:t>Langkah-langkah menyusun laporan.</w:t>
      </w:r>
    </w:p>
    <w:p w:rsidR="00025E4A" w:rsidRPr="00215A77" w:rsidRDefault="00025E4A" w:rsidP="00025E4A">
      <w:pPr>
        <w:pStyle w:val="ListParagraph"/>
        <w:tabs>
          <w:tab w:val="left" w:pos="567"/>
        </w:tabs>
        <w:spacing w:line="480" w:lineRule="auto"/>
        <w:ind w:left="0"/>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ab/>
      </w:r>
      <w:proofErr w:type="gramStart"/>
      <w:r w:rsidRPr="00215A77">
        <w:rPr>
          <w:rFonts w:ascii="Times New Roman" w:hAnsi="Times New Roman" w:cs="Times New Roman"/>
          <w:sz w:val="24"/>
          <w:szCs w:val="24"/>
        </w:rPr>
        <w:t>Supervisi dan konsultasi dapat dilakukan konselor sebaya secara rutin misalnya tiap 2 minggu sekali atau supervisi inssidental yaitu supervisi yang dilakukan hanya jika ada kesempatan dan waktu tertentu saja.</w:t>
      </w:r>
      <w:proofErr w:type="gramEnd"/>
      <w:r w:rsidRPr="00215A77">
        <w:rPr>
          <w:rFonts w:ascii="Times New Roman" w:hAnsi="Times New Roman" w:cs="Times New Roman"/>
          <w:sz w:val="24"/>
          <w:szCs w:val="24"/>
        </w:rPr>
        <w:t xml:space="preserve"> Aadapun hal-hal yang harus di perhatikan supervisor adalah sebagai berikut;</w:t>
      </w:r>
    </w:p>
    <w:p w:rsidR="00025E4A" w:rsidRDefault="00025E4A" w:rsidP="005D2DA3">
      <w:pPr>
        <w:pStyle w:val="ListParagraph"/>
        <w:numPr>
          <w:ilvl w:val="0"/>
          <w:numId w:val="52"/>
        </w:numPr>
        <w:spacing w:before="200" w:line="480" w:lineRule="auto"/>
        <w:ind w:left="709" w:hanging="502"/>
        <w:jc w:val="both"/>
        <w:rPr>
          <w:rFonts w:ascii="Times New Roman" w:hAnsi="Times New Roman" w:cs="Times New Roman"/>
          <w:sz w:val="24"/>
          <w:szCs w:val="24"/>
        </w:rPr>
      </w:pPr>
      <w:r w:rsidRPr="00215A77">
        <w:rPr>
          <w:rFonts w:ascii="Times New Roman" w:hAnsi="Times New Roman" w:cs="Times New Roman"/>
          <w:sz w:val="24"/>
          <w:szCs w:val="24"/>
        </w:rPr>
        <w:t>Konselor sebaya menyiapkan berbagai catatan dalam setiap kegiatan mulai dari pengenalan kasus, identifikasi kasus, layanan bantuan dan pelimpahan kasus. Untuk catatan supervisi dan evaluasi.</w:t>
      </w:r>
    </w:p>
    <w:p w:rsidR="00025E4A" w:rsidRPr="00A53B57" w:rsidRDefault="00025E4A" w:rsidP="005D2DA3">
      <w:pPr>
        <w:pStyle w:val="ListParagraph"/>
        <w:numPr>
          <w:ilvl w:val="0"/>
          <w:numId w:val="52"/>
        </w:numPr>
        <w:spacing w:before="200" w:line="480" w:lineRule="auto"/>
        <w:ind w:left="709" w:hanging="502"/>
        <w:jc w:val="both"/>
        <w:rPr>
          <w:rFonts w:ascii="Times New Roman" w:hAnsi="Times New Roman" w:cs="Times New Roman"/>
          <w:sz w:val="24"/>
          <w:szCs w:val="24"/>
        </w:rPr>
      </w:pPr>
      <w:r>
        <w:rPr>
          <w:rFonts w:ascii="Times New Roman" w:hAnsi="Times New Roman" w:cs="Times New Roman"/>
          <w:sz w:val="24"/>
          <w:szCs w:val="24"/>
        </w:rPr>
        <w:t>Catatan yang dimaksud adalah (1) identitas konseli, (2) deskripsi problem konseli, (3) ringkasan dialog wawancara, (4</w:t>
      </w:r>
      <w:r w:rsidRPr="00F70EE3">
        <w:rPr>
          <w:rFonts w:ascii="Times New Roman" w:hAnsi="Times New Roman" w:cs="Times New Roman"/>
          <w:sz w:val="24"/>
          <w:szCs w:val="24"/>
        </w:rPr>
        <w:t>) perilaku konse</w:t>
      </w:r>
      <w:r>
        <w:rPr>
          <w:rFonts w:ascii="Times New Roman" w:hAnsi="Times New Roman" w:cs="Times New Roman"/>
          <w:sz w:val="24"/>
          <w:szCs w:val="24"/>
        </w:rPr>
        <w:t>li dalam mengikuti konseling, (5</w:t>
      </w:r>
      <w:r w:rsidRPr="00F70EE3">
        <w:rPr>
          <w:rFonts w:ascii="Times New Roman" w:hAnsi="Times New Roman" w:cs="Times New Roman"/>
          <w:sz w:val="24"/>
          <w:szCs w:val="24"/>
        </w:rPr>
        <w:t>) perilaku konselor  sebaya dalam menghadapi konseli, (</w:t>
      </w:r>
      <w:r>
        <w:rPr>
          <w:rFonts w:ascii="Times New Roman" w:hAnsi="Times New Roman" w:cs="Times New Roman"/>
          <w:sz w:val="24"/>
          <w:szCs w:val="24"/>
        </w:rPr>
        <w:t>6</w:t>
      </w:r>
      <w:r w:rsidRPr="00F70EE3">
        <w:rPr>
          <w:rFonts w:ascii="Times New Roman" w:hAnsi="Times New Roman" w:cs="Times New Roman"/>
          <w:sz w:val="24"/>
          <w:szCs w:val="24"/>
        </w:rPr>
        <w:t>) aspek keterampilan konselor sebaya yang membutuhkan penekanan supervisi. Catatan ini dibutuhkan sebagai bahan supervisi dan konsultasi. Dalam rangka pembuatan catatan dan penilaian diri ini, siswa konselor sebaya dapat menggunakan format catatan wawancara konseling sebaya</w:t>
      </w:r>
    </w:p>
    <w:p w:rsidR="00025E4A" w:rsidRDefault="00025E4A" w:rsidP="00025E4A">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ab/>
        <w:t xml:space="preserve">Evaluasi dalam kegiatan ini difokuskan pada perkembangan proses pelatihan dan hasil kegiatan. </w:t>
      </w:r>
      <w:proofErr w:type="gramStart"/>
      <w:r>
        <w:rPr>
          <w:rFonts w:ascii="Times New Roman" w:hAnsi="Times New Roman" w:cs="Times New Roman"/>
          <w:sz w:val="24"/>
          <w:szCs w:val="24"/>
        </w:rPr>
        <w:t>keberhasilan</w:t>
      </w:r>
      <w:proofErr w:type="gramEnd"/>
      <w:r>
        <w:rPr>
          <w:rFonts w:ascii="Times New Roman" w:hAnsi="Times New Roman" w:cs="Times New Roman"/>
          <w:sz w:val="24"/>
          <w:szCs w:val="24"/>
        </w:rPr>
        <w:t xml:space="preserve"> kegiatan di tandai dengan meningkatnya perubahan perilaku setelaj mengikuti kegiatan.</w:t>
      </w:r>
    </w:p>
    <w:p w:rsidR="00025E4A" w:rsidRDefault="00025E4A" w:rsidP="00025E4A">
      <w:pPr>
        <w:pStyle w:val="ListParagraph"/>
        <w:tabs>
          <w:tab w:val="left" w:pos="567"/>
        </w:tabs>
        <w:spacing w:line="480" w:lineRule="auto"/>
        <w:ind w:left="0"/>
        <w:jc w:val="both"/>
        <w:rPr>
          <w:rFonts w:ascii="Times New Roman" w:hAnsi="Times New Roman" w:cs="Times New Roman"/>
          <w:color w:val="000000" w:themeColor="text1"/>
          <w:sz w:val="24"/>
          <w:szCs w:val="24"/>
        </w:rPr>
      </w:pPr>
      <w:r>
        <w:rPr>
          <w:rFonts w:ascii="Times New Roman" w:eastAsia="Times New Roman" w:hAnsi="Times New Roman" w:cs="Times New Roman"/>
          <w:sz w:val="24"/>
          <w:szCs w:val="24"/>
        </w:rPr>
        <w:tab/>
      </w:r>
      <w:proofErr w:type="gramStart"/>
      <w:r>
        <w:rPr>
          <w:rFonts w:ascii="Times New Roman" w:eastAsia="Times New Roman" w:hAnsi="Times New Roman" w:cs="Times New Roman"/>
          <w:sz w:val="24"/>
          <w:szCs w:val="24"/>
        </w:rPr>
        <w:t>Telah dijelaskan sebelumnya, tahap analisis yang dilakukan peneliti yaitu mengkaji berbagai referensi dan penelitian awal dan mengumpulkan berbagai macam informasi.</w:t>
      </w:r>
      <w:proofErr w:type="gramEnd"/>
      <w:r>
        <w:rPr>
          <w:rFonts w:ascii="Times New Roman" w:eastAsia="Times New Roman" w:hAnsi="Times New Roman" w:cs="Times New Roman"/>
          <w:sz w:val="24"/>
          <w:szCs w:val="24"/>
        </w:rPr>
        <w:t xml:space="preserve"> </w:t>
      </w:r>
      <w:r>
        <w:rPr>
          <w:rFonts w:ascii="Times New Roman" w:hAnsi="Times New Roman" w:cs="Times New Roman"/>
          <w:color w:val="000000" w:themeColor="text1"/>
          <w:sz w:val="24"/>
          <w:szCs w:val="24"/>
        </w:rPr>
        <w:t xml:space="preserve">Berdasarkan hasil </w:t>
      </w:r>
      <w:r w:rsidRPr="002523F2">
        <w:rPr>
          <w:rFonts w:ascii="Times New Roman" w:hAnsi="Times New Roman" w:cs="Times New Roman"/>
          <w:i/>
          <w:color w:val="000000" w:themeColor="text1"/>
          <w:sz w:val="24"/>
          <w:szCs w:val="24"/>
        </w:rPr>
        <w:t>need asessmen</w:t>
      </w:r>
      <w:r>
        <w:rPr>
          <w:rFonts w:ascii="Times New Roman" w:hAnsi="Times New Roman" w:cs="Times New Roman"/>
          <w:color w:val="000000" w:themeColor="text1"/>
          <w:sz w:val="24"/>
          <w:szCs w:val="24"/>
        </w:rPr>
        <w:t xml:space="preserve"> tersebut diketahui bahwa siswa cenderung bercerita kepada temannya, siswa juga menjadi pendengar yang baik untuk temannya, siswa juga menjadi penuntun untuk temannya mencari solusi atas masalahnya dan menjadi seorang konselor. Tanpa tahu bahwa mereka melakukan proses konseling sebaya. </w:t>
      </w:r>
      <w:proofErr w:type="gramStart"/>
      <w:r>
        <w:rPr>
          <w:rFonts w:ascii="Times New Roman" w:hAnsi="Times New Roman" w:cs="Times New Roman"/>
          <w:color w:val="000000" w:themeColor="text1"/>
          <w:sz w:val="24"/>
          <w:szCs w:val="24"/>
        </w:rPr>
        <w:t>Modul pelaksanaan konseling sebaya ini berfungsi sebagai bahan atau panduan dan pendampingan konselor mengarah kepada pelaksanaan konselor sebaya.</w:t>
      </w:r>
      <w:proofErr w:type="gramEnd"/>
      <w:r>
        <w:rPr>
          <w:rFonts w:ascii="Times New Roman" w:hAnsi="Times New Roman" w:cs="Times New Roman"/>
          <w:color w:val="000000" w:themeColor="text1"/>
          <w:sz w:val="24"/>
          <w:szCs w:val="24"/>
        </w:rPr>
        <w:t xml:space="preserve"> Adapun metode pemberian bimbingan konseling tersebut berupa bentuk modul, modul ini akan disusun dengan baik dan </w:t>
      </w:r>
      <w:proofErr w:type="gramStart"/>
      <w:r>
        <w:rPr>
          <w:rFonts w:ascii="Times New Roman" w:hAnsi="Times New Roman" w:cs="Times New Roman"/>
          <w:color w:val="000000" w:themeColor="text1"/>
          <w:sz w:val="24"/>
          <w:szCs w:val="24"/>
        </w:rPr>
        <w:t>menarik  yaitu</w:t>
      </w:r>
      <w:proofErr w:type="gramEnd"/>
      <w:r>
        <w:rPr>
          <w:rFonts w:ascii="Times New Roman" w:hAnsi="Times New Roman" w:cs="Times New Roman"/>
          <w:color w:val="000000" w:themeColor="text1"/>
          <w:sz w:val="24"/>
          <w:szCs w:val="24"/>
        </w:rPr>
        <w:t xml:space="preserve"> bagian pertama berisi tentang pendahuluan latar belakan modul, selanjutnya bagian isi program di bagi menjadi 5 modul yaitu, modul 1 komponen seleksi calon konselor sebaya, modul 2 komponen pelatihan konselor sebaya, modul 3 komponen penugasan, modul 4 komponen supervisi dan konsultasi, dan modul 5 komponen evaluasi. </w:t>
      </w:r>
      <w:proofErr w:type="gramStart"/>
      <w:r>
        <w:rPr>
          <w:rFonts w:ascii="Times New Roman" w:hAnsi="Times New Roman" w:cs="Times New Roman"/>
          <w:color w:val="000000" w:themeColor="text1"/>
          <w:sz w:val="24"/>
          <w:szCs w:val="24"/>
        </w:rPr>
        <w:t>Salah satu kelebihan dari modul pelaksanaan konseling sebaya ini adalah satu-satunya modul yang membahas mengenai konseling sebaya.</w:t>
      </w:r>
      <w:proofErr w:type="gramEnd"/>
      <w:r>
        <w:rPr>
          <w:rFonts w:ascii="Times New Roman" w:hAnsi="Times New Roman" w:cs="Times New Roman"/>
          <w:color w:val="000000" w:themeColor="text1"/>
          <w:sz w:val="24"/>
          <w:szCs w:val="24"/>
        </w:rPr>
        <w:t xml:space="preserve"> Oleh karena itu modul konseling sebaya </w:t>
      </w:r>
      <w:proofErr w:type="gramStart"/>
      <w:r>
        <w:rPr>
          <w:rFonts w:ascii="Times New Roman" w:hAnsi="Times New Roman" w:cs="Times New Roman"/>
          <w:color w:val="000000" w:themeColor="text1"/>
          <w:sz w:val="24"/>
          <w:szCs w:val="24"/>
        </w:rPr>
        <w:t>akan</w:t>
      </w:r>
      <w:proofErr w:type="gramEnd"/>
      <w:r>
        <w:rPr>
          <w:rFonts w:ascii="Times New Roman" w:hAnsi="Times New Roman" w:cs="Times New Roman"/>
          <w:color w:val="000000" w:themeColor="text1"/>
          <w:sz w:val="24"/>
          <w:szCs w:val="24"/>
        </w:rPr>
        <w:t xml:space="preserve"> menjadi acuan dan pegangan konselor untuk dijadikan dasar untuk pemberian layanan bimbingan dan konseling sebaya kepada siswa SMK.</w:t>
      </w:r>
    </w:p>
    <w:p w:rsidR="00025E4A" w:rsidRDefault="00025E4A" w:rsidP="00025E4A">
      <w:pPr>
        <w:pStyle w:val="ListParagraph"/>
        <w:tabs>
          <w:tab w:val="left" w:pos="567"/>
        </w:tabs>
        <w:spacing w:line="480" w:lineRule="auto"/>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ab/>
      </w:r>
      <w:proofErr w:type="gramStart"/>
      <w:r>
        <w:rPr>
          <w:rFonts w:ascii="Times New Roman" w:hAnsi="Times New Roman" w:cs="Times New Roman"/>
          <w:color w:val="000000" w:themeColor="text1"/>
          <w:sz w:val="24"/>
          <w:szCs w:val="24"/>
        </w:rPr>
        <w:t>Selanjutnya tahap perancangan ialah membuat rancangan modul atau blue print modul dengan memperhatikan hasil analisis diatas.</w:t>
      </w:r>
      <w:proofErr w:type="gramEnd"/>
      <w:r>
        <w:rPr>
          <w:rFonts w:ascii="Times New Roman" w:hAnsi="Times New Roman" w:cs="Times New Roman"/>
          <w:color w:val="000000" w:themeColor="text1"/>
          <w:sz w:val="24"/>
          <w:szCs w:val="24"/>
        </w:rPr>
        <w:t xml:space="preserve"> </w:t>
      </w:r>
      <w:proofErr w:type="gramStart"/>
      <w:r>
        <w:rPr>
          <w:rFonts w:ascii="Times New Roman" w:hAnsi="Times New Roman" w:cs="Times New Roman"/>
          <w:color w:val="000000" w:themeColor="text1"/>
          <w:sz w:val="24"/>
          <w:szCs w:val="24"/>
        </w:rPr>
        <w:t>Setelah melakukan tahap perancangan selanjutnya peneliti mengembangkan artinya peneliti membuat draf modul awal.</w:t>
      </w:r>
      <w:proofErr w:type="gramEnd"/>
      <w:r>
        <w:rPr>
          <w:rFonts w:ascii="Times New Roman" w:hAnsi="Times New Roman" w:cs="Times New Roman"/>
          <w:color w:val="000000" w:themeColor="text1"/>
          <w:sz w:val="24"/>
          <w:szCs w:val="24"/>
        </w:rPr>
        <w:t xml:space="preserve"> </w:t>
      </w:r>
      <w:proofErr w:type="gramStart"/>
      <w:r>
        <w:rPr>
          <w:rFonts w:ascii="Times New Roman" w:hAnsi="Times New Roman" w:cs="Times New Roman"/>
          <w:color w:val="000000" w:themeColor="text1"/>
          <w:sz w:val="24"/>
          <w:szCs w:val="24"/>
        </w:rPr>
        <w:t>Setelah draf modul ada peneliti menyusun materi.</w:t>
      </w:r>
      <w:proofErr w:type="gramEnd"/>
      <w:r>
        <w:rPr>
          <w:rFonts w:ascii="Times New Roman" w:hAnsi="Times New Roman" w:cs="Times New Roman"/>
          <w:color w:val="000000" w:themeColor="text1"/>
          <w:sz w:val="24"/>
          <w:szCs w:val="24"/>
        </w:rPr>
        <w:t xml:space="preserve"> Sejalan dengan pendapat tersebut Winkel dan Sri Hastuti (Nurfaizah 2016) menjelaskan bahwa modul bimbingan yaitu suatu rangkaian kegiatan bimbingan yang terencana, terorganisasi selama periode waktu tertentu, misalnya satu tahun ajaran suatu modul bimbingan dapat disusun berdasarkan suatu kerangka pikir dan pola dasar pelaksanaan bimbingan tertentu. </w:t>
      </w:r>
    </w:p>
    <w:p w:rsidR="00025E4A" w:rsidRDefault="00025E4A" w:rsidP="00025E4A">
      <w:pPr>
        <w:pStyle w:val="ListParagraph"/>
        <w:tabs>
          <w:tab w:val="left" w:pos="567"/>
        </w:tabs>
        <w:spacing w:line="480" w:lineRule="auto"/>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Hail uji validasi mencakup 2 hal yaitu secara kualitatif dan kuantitatif. Secara kualitatif yaitu dilakukan wawancara untuk kedua uji ahli yakni tentang penilaian terhadap bentuk dan sampul, bahasa dan petunjuk</w:t>
      </w:r>
      <w:proofErr w:type="gramStart"/>
      <w:r>
        <w:rPr>
          <w:rFonts w:ascii="Times New Roman" w:hAnsi="Times New Roman" w:cs="Times New Roman"/>
          <w:color w:val="000000" w:themeColor="text1"/>
          <w:sz w:val="24"/>
          <w:szCs w:val="24"/>
        </w:rPr>
        <w:t>,komponen</w:t>
      </w:r>
      <w:proofErr w:type="gramEnd"/>
      <w:r>
        <w:rPr>
          <w:rFonts w:ascii="Times New Roman" w:hAnsi="Times New Roman" w:cs="Times New Roman"/>
          <w:color w:val="000000" w:themeColor="text1"/>
          <w:sz w:val="24"/>
          <w:szCs w:val="24"/>
        </w:rPr>
        <w:t xml:space="preserve"> isi dan petunjuk. Hasil uji validasi ahli petama yaitu kegunaan sudah baik, bentuk dan sampul sudah baik dan jelas, penggunaan bahasa sudah sangat jelas, komponen isi dan petunjuk baik dan keterlaksaan program sudah baik dan isi materi sesuai dengan kebutuhan siswa</w:t>
      </w:r>
      <w:proofErr w:type="gramStart"/>
      <w:r>
        <w:rPr>
          <w:rFonts w:ascii="Times New Roman" w:hAnsi="Times New Roman" w:cs="Times New Roman"/>
          <w:color w:val="000000" w:themeColor="text1"/>
          <w:sz w:val="24"/>
          <w:szCs w:val="24"/>
        </w:rPr>
        <w:t>..</w:t>
      </w:r>
      <w:proofErr w:type="gramEnd"/>
      <w:r>
        <w:rPr>
          <w:rFonts w:ascii="Times New Roman" w:hAnsi="Times New Roman" w:cs="Times New Roman"/>
          <w:color w:val="000000" w:themeColor="text1"/>
          <w:sz w:val="24"/>
          <w:szCs w:val="24"/>
        </w:rPr>
        <w:t xml:space="preserve"> </w:t>
      </w:r>
      <w:proofErr w:type="gramStart"/>
      <w:r>
        <w:rPr>
          <w:rFonts w:ascii="Times New Roman" w:hAnsi="Times New Roman" w:cs="Times New Roman"/>
          <w:color w:val="000000" w:themeColor="text1"/>
          <w:sz w:val="24"/>
          <w:szCs w:val="24"/>
        </w:rPr>
        <w:t>sedangkan</w:t>
      </w:r>
      <w:proofErr w:type="gramEnd"/>
      <w:r>
        <w:rPr>
          <w:rFonts w:ascii="Times New Roman" w:hAnsi="Times New Roman" w:cs="Times New Roman"/>
          <w:color w:val="000000" w:themeColor="text1"/>
          <w:sz w:val="24"/>
          <w:szCs w:val="24"/>
        </w:rPr>
        <w:t xml:space="preserve"> hasil wawancara ahli kedua yaitu materi modul sudah baik , komponen-komponen isinya sudah baik tinggal ditambah referensi bacaan lagi dan sebaiknya terdapat ciri khas anak SMK.</w:t>
      </w:r>
    </w:p>
    <w:p w:rsidR="00025E4A" w:rsidRDefault="00025E4A" w:rsidP="00025E4A">
      <w:pPr>
        <w:pStyle w:val="ListParagraph"/>
        <w:tabs>
          <w:tab w:val="left" w:pos="567"/>
        </w:tabs>
        <w:spacing w:line="480" w:lineRule="auto"/>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Untuk hasil uji validasi ahli dan ahli praktisi secara kuantitatif yaitu uji ahli bedasarkan aspek-aspek yang dinilai yaitu 1) kegunaan berada pada kategori tinggi, 2) bentuk dan sampul berada pada kategori tinggi dengan nilai 4.7, 3) komponen isi dan petunjuk berada pada kategori tinggi dengan nilai 5. </w:t>
      </w:r>
      <w:proofErr w:type="gramStart"/>
      <w:r>
        <w:rPr>
          <w:rFonts w:ascii="Times New Roman" w:hAnsi="Times New Roman" w:cs="Times New Roman"/>
          <w:color w:val="000000" w:themeColor="text1"/>
          <w:sz w:val="24"/>
          <w:szCs w:val="24"/>
        </w:rPr>
        <w:t>Sedangkan uji praktisi dilakukan dengan 2 aspek penilaian yaitu ketepatan dan isi materi.</w:t>
      </w:r>
      <w:proofErr w:type="gramEnd"/>
      <w:r>
        <w:rPr>
          <w:rFonts w:ascii="Times New Roman" w:hAnsi="Times New Roman" w:cs="Times New Roman"/>
          <w:color w:val="000000" w:themeColor="text1"/>
          <w:sz w:val="24"/>
          <w:szCs w:val="24"/>
        </w:rPr>
        <w:t xml:space="preserve"> </w:t>
      </w:r>
      <w:proofErr w:type="gramStart"/>
      <w:r>
        <w:rPr>
          <w:rFonts w:ascii="Times New Roman" w:hAnsi="Times New Roman" w:cs="Times New Roman"/>
          <w:color w:val="000000" w:themeColor="text1"/>
          <w:sz w:val="24"/>
          <w:szCs w:val="24"/>
        </w:rPr>
        <w:lastRenderedPageBreak/>
        <w:t>Hasil analisis aspek ketepatan ialah berada pada kategori tinggi dengan nilai 5 dan aspek isi materi berada pada kaegori sangat tinggi dengan nilai 5.</w:t>
      </w:r>
      <w:proofErr w:type="gramEnd"/>
    </w:p>
    <w:p w:rsidR="00025E4A" w:rsidRDefault="00025E4A" w:rsidP="00025E4A">
      <w:pPr>
        <w:pStyle w:val="ListParagraph"/>
        <w:tabs>
          <w:tab w:val="left" w:pos="567"/>
        </w:tabs>
        <w:spacing w:line="480" w:lineRule="auto"/>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proofErr w:type="gramStart"/>
      <w:r>
        <w:rPr>
          <w:rFonts w:ascii="Times New Roman" w:hAnsi="Times New Roman" w:cs="Times New Roman"/>
          <w:color w:val="000000" w:themeColor="text1"/>
          <w:sz w:val="24"/>
          <w:szCs w:val="24"/>
        </w:rPr>
        <w:t>Setelah melakukan uji validasi ahli, maka dilakukan revisi 1 berdasarkan masukan atau saran dari uji ahli.</w:t>
      </w:r>
      <w:proofErr w:type="gramEnd"/>
      <w:r>
        <w:rPr>
          <w:rFonts w:ascii="Times New Roman" w:hAnsi="Times New Roman" w:cs="Times New Roman"/>
          <w:color w:val="000000" w:themeColor="text1"/>
          <w:sz w:val="24"/>
          <w:szCs w:val="24"/>
        </w:rPr>
        <w:t xml:space="preserve"> </w:t>
      </w:r>
      <w:proofErr w:type="gramStart"/>
      <w:r>
        <w:rPr>
          <w:rFonts w:ascii="Times New Roman" w:hAnsi="Times New Roman" w:cs="Times New Roman"/>
          <w:color w:val="000000" w:themeColor="text1"/>
          <w:sz w:val="24"/>
          <w:szCs w:val="24"/>
        </w:rPr>
        <w:t>Dari dua uji ahli, keduanya memberikan saran dan masukan, untuk melengkapi kekurangan yang ada didalam modul konseling sebaya ini sehingga modul tersebut siapa disusun.</w:t>
      </w:r>
      <w:proofErr w:type="gramEnd"/>
      <w:r>
        <w:rPr>
          <w:rFonts w:ascii="Times New Roman" w:hAnsi="Times New Roman" w:cs="Times New Roman"/>
          <w:color w:val="000000" w:themeColor="text1"/>
          <w:sz w:val="24"/>
          <w:szCs w:val="24"/>
        </w:rPr>
        <w:t xml:space="preserve"> </w:t>
      </w:r>
      <w:proofErr w:type="gramStart"/>
      <w:r>
        <w:rPr>
          <w:rFonts w:ascii="Times New Roman" w:hAnsi="Times New Roman" w:cs="Times New Roman"/>
          <w:color w:val="000000" w:themeColor="text1"/>
          <w:sz w:val="24"/>
          <w:szCs w:val="24"/>
        </w:rPr>
        <w:t>Secara umum, kedua ahli tersebut menyarankan agar modul yang dikembangkan mudah dimengerti oleh sipemakai dan ditambah lagi referensinya.</w:t>
      </w:r>
      <w:proofErr w:type="gramEnd"/>
    </w:p>
    <w:p w:rsidR="00025E4A" w:rsidRPr="00F70014" w:rsidRDefault="00025E4A" w:rsidP="00025E4A">
      <w:pPr>
        <w:pStyle w:val="ListParagraph"/>
        <w:tabs>
          <w:tab w:val="left" w:pos="567"/>
        </w:tabs>
        <w:spacing w:line="480" w:lineRule="auto"/>
        <w:ind w:left="0"/>
        <w:jc w:val="both"/>
        <w:rPr>
          <w:rFonts w:ascii="Times New Roman" w:hAnsi="Times New Roman" w:cs="Times New Roman"/>
          <w:sz w:val="24"/>
          <w:szCs w:val="24"/>
        </w:rPr>
      </w:pPr>
      <w:r>
        <w:rPr>
          <w:rFonts w:ascii="Times New Roman" w:hAnsi="Times New Roman" w:cs="Times New Roman"/>
          <w:color w:val="000000" w:themeColor="text1"/>
          <w:sz w:val="24"/>
          <w:szCs w:val="24"/>
        </w:rPr>
        <w:tab/>
      </w:r>
      <w:proofErr w:type="gramStart"/>
      <w:r>
        <w:rPr>
          <w:rFonts w:ascii="Times New Roman" w:hAnsi="Times New Roman" w:cs="Times New Roman"/>
          <w:color w:val="000000" w:themeColor="text1"/>
          <w:sz w:val="24"/>
          <w:szCs w:val="24"/>
        </w:rPr>
        <w:t>Setelah revisi 1, langkah selanjutnya yaitu melakukan uji kelompok kecil, dimana uji kelompok kecil dibagi menjadi 2 bagian yaitu uji keberterimaan dan uji kelayakan.</w:t>
      </w:r>
      <w:proofErr w:type="gramEnd"/>
      <w:r>
        <w:rPr>
          <w:rFonts w:ascii="Times New Roman" w:hAnsi="Times New Roman" w:cs="Times New Roman"/>
          <w:color w:val="000000" w:themeColor="text1"/>
          <w:sz w:val="24"/>
          <w:szCs w:val="24"/>
        </w:rPr>
        <w:t xml:space="preserve"> </w:t>
      </w:r>
      <w:proofErr w:type="gramStart"/>
      <w:r>
        <w:rPr>
          <w:rFonts w:ascii="Times New Roman" w:hAnsi="Times New Roman" w:cs="Times New Roman"/>
          <w:color w:val="000000" w:themeColor="text1"/>
          <w:sz w:val="24"/>
          <w:szCs w:val="24"/>
        </w:rPr>
        <w:t>Dalam uji keberterimaan, guru BK dapat menerima modul konseling sebaya ini, hal ini ditunjukkan pada rata-rata nilai ‘sangat tinggi’.</w:t>
      </w:r>
      <w:proofErr w:type="gramEnd"/>
      <w:r>
        <w:rPr>
          <w:rFonts w:ascii="Times New Roman" w:hAnsi="Times New Roman" w:cs="Times New Roman"/>
          <w:color w:val="000000" w:themeColor="text1"/>
          <w:sz w:val="24"/>
          <w:szCs w:val="24"/>
        </w:rPr>
        <w:t xml:space="preserve"> </w:t>
      </w:r>
      <w:proofErr w:type="gramStart"/>
      <w:r>
        <w:rPr>
          <w:rFonts w:ascii="Times New Roman" w:hAnsi="Times New Roman" w:cs="Times New Roman"/>
          <w:color w:val="000000" w:themeColor="text1"/>
          <w:sz w:val="24"/>
          <w:szCs w:val="24"/>
        </w:rPr>
        <w:t>Sedangkan hasil uji kelayakan berada pada rata-rata ‘sangat tinggi’ ini berarti modul konseling sebaya layak diterapkan di SMK.</w:t>
      </w:r>
      <w:proofErr w:type="gramEnd"/>
      <w:r>
        <w:rPr>
          <w:rFonts w:ascii="Times New Roman" w:hAnsi="Times New Roman" w:cs="Times New Roman"/>
          <w:color w:val="000000" w:themeColor="text1"/>
          <w:sz w:val="24"/>
          <w:szCs w:val="24"/>
        </w:rPr>
        <w:t xml:space="preserve"> </w:t>
      </w:r>
      <w:proofErr w:type="gramStart"/>
      <w:r>
        <w:rPr>
          <w:rFonts w:ascii="Times New Roman" w:hAnsi="Times New Roman" w:cs="Times New Roman"/>
          <w:color w:val="000000" w:themeColor="text1"/>
          <w:sz w:val="24"/>
          <w:szCs w:val="24"/>
        </w:rPr>
        <w:t>Dari hasil uji tersebut dapat disimpulkan bahwa modul konseling sebaya dapat digunakan dan dipahami oleh guru BK. Setelah uji kelompok kecil guru BK saya mengujicobakan lagi pada siswa sebanyak 5 orang yaitu uji keberterimaan.</w:t>
      </w:r>
      <w:proofErr w:type="gramEnd"/>
      <w:r>
        <w:rPr>
          <w:rFonts w:ascii="Times New Roman" w:hAnsi="Times New Roman" w:cs="Times New Roman"/>
          <w:color w:val="000000" w:themeColor="text1"/>
          <w:sz w:val="24"/>
          <w:szCs w:val="24"/>
        </w:rPr>
        <w:t xml:space="preserve"> </w:t>
      </w:r>
      <w:r>
        <w:rPr>
          <w:rFonts w:ascii="Times New Roman" w:hAnsi="Times New Roman" w:cs="Times New Roman"/>
          <w:sz w:val="24"/>
          <w:szCs w:val="24"/>
        </w:rPr>
        <w:t>Berdasarkan data hasil diatas maka diperoleh rata-rata keseluruhan dari uji keberterimaan subjek coba siswa adalah 4.2 yang berarti berada pada kategori tinggi</w:t>
      </w:r>
    </w:p>
    <w:p w:rsidR="00025E4A" w:rsidRDefault="00025E4A" w:rsidP="00025E4A">
      <w:pPr>
        <w:pStyle w:val="ListParagraph"/>
        <w:tabs>
          <w:tab w:val="left" w:pos="567"/>
        </w:tabs>
        <w:spacing w:line="480" w:lineRule="auto"/>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proofErr w:type="gramStart"/>
      <w:r>
        <w:rPr>
          <w:rFonts w:ascii="Times New Roman" w:hAnsi="Times New Roman" w:cs="Times New Roman"/>
          <w:color w:val="000000" w:themeColor="text1"/>
          <w:sz w:val="24"/>
          <w:szCs w:val="24"/>
        </w:rPr>
        <w:t>Revisi tahap II (produk akhir) dilakukan berdasarkan pada analisis yang dilakukan pada data hasil kelompok kecil.</w:t>
      </w:r>
      <w:proofErr w:type="gramEnd"/>
      <w:r>
        <w:rPr>
          <w:rFonts w:ascii="Times New Roman" w:hAnsi="Times New Roman" w:cs="Times New Roman"/>
          <w:color w:val="000000" w:themeColor="text1"/>
          <w:sz w:val="24"/>
          <w:szCs w:val="24"/>
        </w:rPr>
        <w:t xml:space="preserve"> </w:t>
      </w:r>
      <w:proofErr w:type="gramStart"/>
      <w:r>
        <w:rPr>
          <w:rFonts w:ascii="Times New Roman" w:hAnsi="Times New Roman" w:cs="Times New Roman"/>
          <w:color w:val="000000" w:themeColor="text1"/>
          <w:sz w:val="24"/>
          <w:szCs w:val="24"/>
        </w:rPr>
        <w:t>Berdasarkan hasil uji kelompok kecil modul konseling sebaya tidak memerlukan revisi tahap II.</w:t>
      </w:r>
      <w:proofErr w:type="gramEnd"/>
      <w:r>
        <w:rPr>
          <w:rFonts w:ascii="Times New Roman" w:hAnsi="Times New Roman" w:cs="Times New Roman"/>
          <w:color w:val="000000" w:themeColor="text1"/>
          <w:sz w:val="24"/>
          <w:szCs w:val="24"/>
        </w:rPr>
        <w:t xml:space="preserve"> </w:t>
      </w:r>
      <w:proofErr w:type="gramStart"/>
      <w:r>
        <w:rPr>
          <w:rFonts w:ascii="Times New Roman" w:hAnsi="Times New Roman" w:cs="Times New Roman"/>
          <w:color w:val="000000" w:themeColor="text1"/>
          <w:sz w:val="24"/>
          <w:szCs w:val="24"/>
        </w:rPr>
        <w:t xml:space="preserve">Karena uji kelompok kecil guru BK di SMK dapat menerima dan melaksanakan modul konseling </w:t>
      </w:r>
      <w:r>
        <w:rPr>
          <w:rFonts w:ascii="Times New Roman" w:hAnsi="Times New Roman" w:cs="Times New Roman"/>
          <w:color w:val="000000" w:themeColor="text1"/>
          <w:sz w:val="24"/>
          <w:szCs w:val="24"/>
        </w:rPr>
        <w:lastRenderedPageBreak/>
        <w:t>sebaya sebagai pedoman guru BK dalam melaksanakan program konseling sebaya di sekolah.</w:t>
      </w:r>
      <w:proofErr w:type="gramEnd"/>
      <w:r>
        <w:rPr>
          <w:rFonts w:ascii="Times New Roman" w:hAnsi="Times New Roman" w:cs="Times New Roman"/>
          <w:color w:val="000000" w:themeColor="text1"/>
          <w:sz w:val="24"/>
          <w:szCs w:val="24"/>
        </w:rPr>
        <w:t xml:space="preserve"> </w:t>
      </w:r>
    </w:p>
    <w:p w:rsidR="00025E4A" w:rsidRDefault="00025E4A" w:rsidP="00025E4A">
      <w:pPr>
        <w:pStyle w:val="ListParagraph"/>
        <w:tabs>
          <w:tab w:val="left" w:pos="567"/>
        </w:tabs>
        <w:spacing w:line="480" w:lineRule="auto"/>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sz w:val="24"/>
          <w:szCs w:val="24"/>
        </w:rPr>
        <w:t xml:space="preserve">Berdasarkan uraian-uraian di atas mengenai pengembangan modul konseling sebaya di SMK, dapat disimpulkan bahwa modul konseling sebaya di </w:t>
      </w:r>
      <w:proofErr w:type="gramStart"/>
      <w:r>
        <w:rPr>
          <w:rFonts w:ascii="Times New Roman" w:hAnsi="Times New Roman" w:cs="Times New Roman"/>
          <w:sz w:val="24"/>
          <w:szCs w:val="24"/>
        </w:rPr>
        <w:t>SMK  yang</w:t>
      </w:r>
      <w:proofErr w:type="gramEnd"/>
      <w:r>
        <w:rPr>
          <w:rFonts w:ascii="Times New Roman" w:hAnsi="Times New Roman" w:cs="Times New Roman"/>
          <w:sz w:val="24"/>
          <w:szCs w:val="24"/>
        </w:rPr>
        <w:t xml:space="preserve"> dikembangkan telah layak, diterima dan dapat digunakan  di sekolah. </w:t>
      </w:r>
      <w:r>
        <w:rPr>
          <w:rFonts w:ascii="Times New Roman" w:eastAsia="Times New Roman" w:hAnsi="Times New Roman" w:cs="Times New Roman"/>
          <w:sz w:val="24"/>
          <w:szCs w:val="24"/>
        </w:rPr>
        <w:t xml:space="preserve">Modul ini disusun untuk dikembangkan sebagai bahan panduan dan pendampingan bagi konselor sekolah dan siswa dalam rangka pelaksanaan konseling </w:t>
      </w:r>
      <w:proofErr w:type="gramStart"/>
      <w:r>
        <w:rPr>
          <w:rFonts w:ascii="Times New Roman" w:eastAsia="Times New Roman" w:hAnsi="Times New Roman" w:cs="Times New Roman"/>
          <w:sz w:val="24"/>
          <w:szCs w:val="24"/>
        </w:rPr>
        <w:t>sebaya .</w:t>
      </w:r>
      <w:proofErr w:type="gramEnd"/>
      <w:r>
        <w:rPr>
          <w:rFonts w:ascii="Times New Roman" w:eastAsia="Times New Roman" w:hAnsi="Times New Roman" w:cs="Times New Roman"/>
          <w:sz w:val="24"/>
          <w:szCs w:val="24"/>
        </w:rPr>
        <w:t xml:space="preserve"> </w:t>
      </w:r>
      <w:proofErr w:type="gramStart"/>
      <w:r>
        <w:rPr>
          <w:rFonts w:ascii="Times New Roman" w:hAnsi="Times New Roman" w:cs="Times New Roman"/>
          <w:sz w:val="24"/>
          <w:szCs w:val="24"/>
        </w:rPr>
        <w:t>Modul ini disusun dengan maksud menyediakan panduan praktis bagi konselor sekolah dalam melaksanakan layanan konseling sebaya.</w:t>
      </w:r>
      <w:proofErr w:type="gramEnd"/>
      <w:r>
        <w:rPr>
          <w:rFonts w:ascii="Times New Roman" w:hAnsi="Times New Roman" w:cs="Times New Roman"/>
          <w:sz w:val="24"/>
          <w:szCs w:val="24"/>
        </w:rPr>
        <w:t xml:space="preserve"> </w:t>
      </w:r>
    </w:p>
    <w:p w:rsidR="00025E4A" w:rsidRDefault="00025E4A" w:rsidP="00025E4A"/>
    <w:p w:rsidR="00025E4A" w:rsidRDefault="00025E4A" w:rsidP="00052CD9">
      <w:pPr>
        <w:pStyle w:val="ListParagraph"/>
        <w:spacing w:line="480" w:lineRule="auto"/>
        <w:ind w:left="567"/>
        <w:jc w:val="both"/>
        <w:rPr>
          <w:rFonts w:ascii="Times New Roman" w:hAnsi="Times New Roman" w:cs="Times New Roman"/>
          <w:sz w:val="24"/>
          <w:szCs w:val="24"/>
        </w:rPr>
      </w:pPr>
    </w:p>
    <w:p w:rsidR="00025E4A" w:rsidRDefault="00025E4A" w:rsidP="00052CD9">
      <w:pPr>
        <w:pStyle w:val="ListParagraph"/>
        <w:spacing w:line="480" w:lineRule="auto"/>
        <w:ind w:left="567"/>
        <w:jc w:val="both"/>
        <w:rPr>
          <w:rFonts w:ascii="Times New Roman" w:hAnsi="Times New Roman" w:cs="Times New Roman"/>
          <w:sz w:val="24"/>
          <w:szCs w:val="24"/>
        </w:rPr>
      </w:pPr>
    </w:p>
    <w:p w:rsidR="00025E4A" w:rsidRDefault="00025E4A" w:rsidP="00052CD9">
      <w:pPr>
        <w:pStyle w:val="ListParagraph"/>
        <w:spacing w:line="480" w:lineRule="auto"/>
        <w:ind w:left="567"/>
        <w:jc w:val="both"/>
        <w:rPr>
          <w:rFonts w:ascii="Times New Roman" w:hAnsi="Times New Roman" w:cs="Times New Roman"/>
          <w:sz w:val="24"/>
          <w:szCs w:val="24"/>
        </w:rPr>
      </w:pPr>
    </w:p>
    <w:p w:rsidR="00025E4A" w:rsidRDefault="00025E4A" w:rsidP="00052CD9">
      <w:pPr>
        <w:pStyle w:val="ListParagraph"/>
        <w:spacing w:line="480" w:lineRule="auto"/>
        <w:ind w:left="567"/>
        <w:jc w:val="both"/>
        <w:rPr>
          <w:rFonts w:ascii="Times New Roman" w:hAnsi="Times New Roman" w:cs="Times New Roman"/>
          <w:sz w:val="24"/>
          <w:szCs w:val="24"/>
        </w:rPr>
      </w:pPr>
    </w:p>
    <w:p w:rsidR="00025E4A" w:rsidRDefault="00025E4A" w:rsidP="00052CD9">
      <w:pPr>
        <w:pStyle w:val="ListParagraph"/>
        <w:spacing w:line="480" w:lineRule="auto"/>
        <w:ind w:left="567"/>
        <w:jc w:val="both"/>
        <w:rPr>
          <w:rFonts w:ascii="Times New Roman" w:hAnsi="Times New Roman" w:cs="Times New Roman"/>
          <w:sz w:val="24"/>
          <w:szCs w:val="24"/>
        </w:rPr>
      </w:pPr>
    </w:p>
    <w:p w:rsidR="00025E4A" w:rsidRDefault="00025E4A" w:rsidP="00052CD9">
      <w:pPr>
        <w:pStyle w:val="ListParagraph"/>
        <w:spacing w:line="480" w:lineRule="auto"/>
        <w:ind w:left="567"/>
        <w:jc w:val="both"/>
        <w:rPr>
          <w:rFonts w:ascii="Times New Roman" w:hAnsi="Times New Roman" w:cs="Times New Roman"/>
          <w:sz w:val="24"/>
          <w:szCs w:val="24"/>
        </w:rPr>
      </w:pPr>
    </w:p>
    <w:p w:rsidR="00025E4A" w:rsidRDefault="00025E4A" w:rsidP="00052CD9">
      <w:pPr>
        <w:pStyle w:val="ListParagraph"/>
        <w:spacing w:line="480" w:lineRule="auto"/>
        <w:ind w:left="567"/>
        <w:jc w:val="both"/>
        <w:rPr>
          <w:rFonts w:ascii="Times New Roman" w:hAnsi="Times New Roman" w:cs="Times New Roman"/>
          <w:sz w:val="24"/>
          <w:szCs w:val="24"/>
        </w:rPr>
      </w:pPr>
    </w:p>
    <w:p w:rsidR="00025E4A" w:rsidRDefault="00025E4A" w:rsidP="00052CD9">
      <w:pPr>
        <w:pStyle w:val="ListParagraph"/>
        <w:spacing w:line="480" w:lineRule="auto"/>
        <w:ind w:left="567"/>
        <w:jc w:val="both"/>
        <w:rPr>
          <w:rFonts w:ascii="Times New Roman" w:hAnsi="Times New Roman" w:cs="Times New Roman"/>
          <w:sz w:val="24"/>
          <w:szCs w:val="24"/>
        </w:rPr>
      </w:pPr>
    </w:p>
    <w:p w:rsidR="00025E4A" w:rsidRDefault="00025E4A" w:rsidP="00052CD9">
      <w:pPr>
        <w:pStyle w:val="ListParagraph"/>
        <w:spacing w:line="480" w:lineRule="auto"/>
        <w:ind w:left="567"/>
        <w:jc w:val="both"/>
        <w:rPr>
          <w:rFonts w:ascii="Times New Roman" w:hAnsi="Times New Roman" w:cs="Times New Roman"/>
          <w:sz w:val="24"/>
          <w:szCs w:val="24"/>
        </w:rPr>
      </w:pPr>
    </w:p>
    <w:p w:rsidR="00025E4A" w:rsidRDefault="00025E4A" w:rsidP="00052CD9">
      <w:pPr>
        <w:pStyle w:val="ListParagraph"/>
        <w:spacing w:line="480" w:lineRule="auto"/>
        <w:ind w:left="567"/>
        <w:jc w:val="both"/>
        <w:rPr>
          <w:rFonts w:ascii="Times New Roman" w:hAnsi="Times New Roman" w:cs="Times New Roman"/>
          <w:sz w:val="24"/>
          <w:szCs w:val="24"/>
        </w:rPr>
      </w:pPr>
    </w:p>
    <w:p w:rsidR="00025E4A" w:rsidRDefault="00025E4A" w:rsidP="00052CD9">
      <w:pPr>
        <w:pStyle w:val="ListParagraph"/>
        <w:spacing w:line="480" w:lineRule="auto"/>
        <w:ind w:left="567"/>
        <w:jc w:val="both"/>
        <w:rPr>
          <w:rFonts w:ascii="Times New Roman" w:hAnsi="Times New Roman" w:cs="Times New Roman"/>
          <w:sz w:val="24"/>
          <w:szCs w:val="24"/>
        </w:rPr>
      </w:pPr>
    </w:p>
    <w:p w:rsidR="00025E4A" w:rsidRDefault="00025E4A" w:rsidP="00052CD9">
      <w:pPr>
        <w:pStyle w:val="ListParagraph"/>
        <w:spacing w:line="480" w:lineRule="auto"/>
        <w:ind w:left="567"/>
        <w:jc w:val="both"/>
        <w:rPr>
          <w:rFonts w:ascii="Times New Roman" w:hAnsi="Times New Roman" w:cs="Times New Roman"/>
          <w:sz w:val="24"/>
          <w:szCs w:val="24"/>
        </w:rPr>
      </w:pPr>
    </w:p>
    <w:p w:rsidR="00025E4A" w:rsidRDefault="00025E4A" w:rsidP="00052CD9">
      <w:pPr>
        <w:pStyle w:val="ListParagraph"/>
        <w:spacing w:line="480" w:lineRule="auto"/>
        <w:ind w:left="567"/>
        <w:jc w:val="both"/>
        <w:rPr>
          <w:rFonts w:ascii="Times New Roman" w:hAnsi="Times New Roman" w:cs="Times New Roman"/>
          <w:sz w:val="24"/>
          <w:szCs w:val="24"/>
        </w:rPr>
      </w:pPr>
    </w:p>
    <w:p w:rsidR="00025E4A" w:rsidRPr="00D04DFE" w:rsidRDefault="00025E4A" w:rsidP="00025E4A">
      <w:pPr>
        <w:jc w:val="center"/>
        <w:rPr>
          <w:rFonts w:ascii="Times New Roman" w:hAnsi="Times New Roman" w:cs="Times New Roman"/>
          <w:b/>
          <w:sz w:val="24"/>
          <w:szCs w:val="24"/>
        </w:rPr>
      </w:pPr>
      <w:r w:rsidRPr="00D04DFE">
        <w:rPr>
          <w:rFonts w:ascii="Times New Roman" w:hAnsi="Times New Roman" w:cs="Times New Roman"/>
          <w:b/>
          <w:sz w:val="24"/>
          <w:szCs w:val="24"/>
        </w:rPr>
        <w:lastRenderedPageBreak/>
        <w:t>BAB V</w:t>
      </w:r>
    </w:p>
    <w:p w:rsidR="00025E4A" w:rsidRDefault="00025E4A" w:rsidP="00025E4A">
      <w:pPr>
        <w:jc w:val="center"/>
        <w:rPr>
          <w:rFonts w:ascii="Times New Roman" w:hAnsi="Times New Roman" w:cs="Times New Roman"/>
          <w:b/>
          <w:sz w:val="24"/>
          <w:szCs w:val="24"/>
        </w:rPr>
      </w:pPr>
      <w:r w:rsidRPr="00D04DFE">
        <w:rPr>
          <w:rFonts w:ascii="Times New Roman" w:hAnsi="Times New Roman" w:cs="Times New Roman"/>
          <w:b/>
          <w:sz w:val="24"/>
          <w:szCs w:val="24"/>
        </w:rPr>
        <w:t>KESIMPULAN DAN SARAN</w:t>
      </w:r>
    </w:p>
    <w:p w:rsidR="00025E4A" w:rsidRPr="00D04DFE" w:rsidRDefault="00025E4A" w:rsidP="00025E4A">
      <w:pPr>
        <w:jc w:val="both"/>
        <w:rPr>
          <w:rFonts w:ascii="Times New Roman" w:hAnsi="Times New Roman" w:cs="Times New Roman"/>
          <w:b/>
          <w:sz w:val="24"/>
          <w:szCs w:val="24"/>
        </w:rPr>
      </w:pPr>
    </w:p>
    <w:p w:rsidR="00025E4A" w:rsidRPr="00D04DFE" w:rsidRDefault="00025E4A" w:rsidP="005D2DA3">
      <w:pPr>
        <w:pStyle w:val="ListParagraph"/>
        <w:numPr>
          <w:ilvl w:val="0"/>
          <w:numId w:val="90"/>
        </w:numPr>
        <w:spacing w:line="480" w:lineRule="auto"/>
        <w:ind w:left="567" w:hanging="567"/>
        <w:jc w:val="both"/>
        <w:rPr>
          <w:rFonts w:ascii="Times New Roman" w:hAnsi="Times New Roman" w:cs="Times New Roman"/>
          <w:b/>
          <w:sz w:val="24"/>
          <w:szCs w:val="24"/>
        </w:rPr>
      </w:pPr>
      <w:r w:rsidRPr="00D04DFE">
        <w:rPr>
          <w:rFonts w:ascii="Times New Roman" w:hAnsi="Times New Roman" w:cs="Times New Roman"/>
          <w:b/>
          <w:sz w:val="24"/>
          <w:szCs w:val="24"/>
        </w:rPr>
        <w:t>KESIMPULAN</w:t>
      </w:r>
    </w:p>
    <w:p w:rsidR="00025E4A" w:rsidRDefault="00025E4A" w:rsidP="00025E4A">
      <w:pPr>
        <w:pStyle w:val="ListParagraph"/>
        <w:spacing w:line="480" w:lineRule="auto"/>
        <w:ind w:left="0" w:firstLine="567"/>
        <w:jc w:val="both"/>
        <w:rPr>
          <w:rFonts w:ascii="Times New Roman" w:hAnsi="Times New Roman" w:cs="Times New Roman"/>
          <w:sz w:val="24"/>
          <w:szCs w:val="24"/>
        </w:rPr>
      </w:pPr>
      <w:r w:rsidRPr="00D04DFE">
        <w:rPr>
          <w:rFonts w:ascii="Times New Roman" w:hAnsi="Times New Roman" w:cs="Times New Roman"/>
          <w:sz w:val="24"/>
          <w:szCs w:val="24"/>
        </w:rPr>
        <w:t xml:space="preserve">Berdasarkan hasil penelitian dan pembahasan hasil penelitian di </w:t>
      </w:r>
      <w:proofErr w:type="gramStart"/>
      <w:r w:rsidRPr="00D04DFE">
        <w:rPr>
          <w:rFonts w:ascii="Times New Roman" w:hAnsi="Times New Roman" w:cs="Times New Roman"/>
          <w:sz w:val="24"/>
          <w:szCs w:val="24"/>
        </w:rPr>
        <w:t>bab</w:t>
      </w:r>
      <w:proofErr w:type="gramEnd"/>
      <w:r w:rsidRPr="00D04DFE">
        <w:rPr>
          <w:rFonts w:ascii="Times New Roman" w:hAnsi="Times New Roman" w:cs="Times New Roman"/>
          <w:sz w:val="24"/>
          <w:szCs w:val="24"/>
        </w:rPr>
        <w:t xml:space="preserve"> sebelumnya, maka dapat disimpulkan</w:t>
      </w:r>
      <w:r>
        <w:rPr>
          <w:rFonts w:ascii="Times New Roman" w:hAnsi="Times New Roman" w:cs="Times New Roman"/>
          <w:sz w:val="24"/>
          <w:szCs w:val="24"/>
        </w:rPr>
        <w:t xml:space="preserve"> bahwa:</w:t>
      </w:r>
    </w:p>
    <w:p w:rsidR="00025E4A" w:rsidRDefault="00025E4A" w:rsidP="005D2DA3">
      <w:pPr>
        <w:pStyle w:val="ListParagraph"/>
        <w:numPr>
          <w:ilvl w:val="0"/>
          <w:numId w:val="91"/>
        </w:numPr>
        <w:spacing w:line="480" w:lineRule="auto"/>
        <w:ind w:left="567" w:hanging="567"/>
        <w:jc w:val="both"/>
        <w:rPr>
          <w:rFonts w:ascii="Times New Roman" w:hAnsi="Times New Roman" w:cs="Times New Roman"/>
          <w:sz w:val="24"/>
          <w:szCs w:val="24"/>
        </w:rPr>
      </w:pPr>
      <w:r w:rsidRPr="005A6B4F">
        <w:rPr>
          <w:rFonts w:ascii="Times New Roman" w:hAnsi="Times New Roman" w:cs="Times New Roman"/>
          <w:sz w:val="24"/>
          <w:szCs w:val="24"/>
        </w:rPr>
        <w:t xml:space="preserve">Prototip modul konseling sebaya di SMK berisi </w:t>
      </w:r>
      <w:r>
        <w:rPr>
          <w:rFonts w:ascii="Times New Roman" w:hAnsi="Times New Roman" w:cs="Times New Roman"/>
          <w:sz w:val="24"/>
          <w:szCs w:val="24"/>
        </w:rPr>
        <w:t xml:space="preserve">2 komponen penting yaitu bagian pendahuluan dan isi program. Bagian pertama pendahuluan yang merupakan gambaran umum konseling sebaya, dalam bagian ini terdiri dari 7 bagian yaitu: </w:t>
      </w:r>
      <w:r w:rsidRPr="005A6B4F">
        <w:rPr>
          <w:rFonts w:ascii="Times New Roman" w:hAnsi="Times New Roman" w:cs="Times New Roman"/>
          <w:sz w:val="24"/>
          <w:szCs w:val="24"/>
        </w:rPr>
        <w:t>(a) latar belakang, (b) fungsi, (c) sasaran pemakai, (d) tujuan, (e) susunan pelaksanaan, (f) kedudukan, (g) pihak yang terlibat</w:t>
      </w:r>
      <w:r>
        <w:rPr>
          <w:rFonts w:ascii="Times New Roman" w:hAnsi="Times New Roman" w:cs="Times New Roman"/>
          <w:sz w:val="24"/>
          <w:szCs w:val="24"/>
        </w:rPr>
        <w:t>. Bagian kedua yaitu</w:t>
      </w:r>
      <w:r w:rsidRPr="005A6B4F">
        <w:rPr>
          <w:rFonts w:ascii="Times New Roman" w:hAnsi="Times New Roman" w:cs="Times New Roman"/>
          <w:sz w:val="24"/>
          <w:szCs w:val="24"/>
        </w:rPr>
        <w:t xml:space="preserve"> Isi Program</w:t>
      </w:r>
      <w:r>
        <w:rPr>
          <w:rFonts w:ascii="Times New Roman" w:hAnsi="Times New Roman" w:cs="Times New Roman"/>
          <w:sz w:val="24"/>
          <w:szCs w:val="24"/>
        </w:rPr>
        <w:t xml:space="preserve"> yang </w:t>
      </w:r>
      <w:r w:rsidRPr="005A6B4F">
        <w:rPr>
          <w:rFonts w:ascii="Times New Roman" w:hAnsi="Times New Roman" w:cs="Times New Roman"/>
          <w:sz w:val="24"/>
          <w:szCs w:val="24"/>
        </w:rPr>
        <w:t>menguraikan prosedur dan langkah-langkah pelaksanaan modul konseling sebaya.</w:t>
      </w:r>
      <w:r>
        <w:rPr>
          <w:rFonts w:ascii="Times New Roman" w:hAnsi="Times New Roman" w:cs="Times New Roman"/>
          <w:sz w:val="24"/>
          <w:szCs w:val="24"/>
        </w:rPr>
        <w:t xml:space="preserve"> Isi program i</w:t>
      </w:r>
      <w:r w:rsidRPr="005A6B4F">
        <w:rPr>
          <w:rFonts w:ascii="Times New Roman" w:hAnsi="Times New Roman" w:cs="Times New Roman"/>
          <w:sz w:val="24"/>
          <w:szCs w:val="24"/>
        </w:rPr>
        <w:t xml:space="preserve">ni meliputi lima bagian </w:t>
      </w:r>
      <w:proofErr w:type="gramStart"/>
      <w:r w:rsidRPr="005A6B4F">
        <w:rPr>
          <w:rFonts w:ascii="Times New Roman" w:hAnsi="Times New Roman" w:cs="Times New Roman"/>
          <w:sz w:val="24"/>
          <w:szCs w:val="24"/>
        </w:rPr>
        <w:t>modul  yaitu</w:t>
      </w:r>
      <w:proofErr w:type="gramEnd"/>
      <w:r w:rsidRPr="005A6B4F">
        <w:rPr>
          <w:rFonts w:ascii="Times New Roman" w:hAnsi="Times New Roman" w:cs="Times New Roman"/>
          <w:sz w:val="24"/>
          <w:szCs w:val="24"/>
        </w:rPr>
        <w:t>; (1) modul satu:  komponen seleksi calon konselor sebaya, (2) modul dua: komponen pelatihan konselor sebaya, (3) modul tiga: komponen penugasan konselor sebaya, (4) modul empat: komponen supervisi dan konsultasi, dan (5) modul 5: komponen evaluasi.</w:t>
      </w:r>
    </w:p>
    <w:p w:rsidR="00025E4A" w:rsidRPr="00687108" w:rsidRDefault="00025E4A" w:rsidP="005D2DA3">
      <w:pPr>
        <w:pStyle w:val="ListParagraph"/>
        <w:numPr>
          <w:ilvl w:val="0"/>
          <w:numId w:val="91"/>
        </w:numPr>
        <w:spacing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Validasi modul konseling sebaya dari dosen ahli dan guru BK yaitu berada pada kategori tinggi. Validasi dari dosen ahli yaitu meliputi aspek-aspek:</w:t>
      </w:r>
      <w:r w:rsidRPr="00687108">
        <w:rPr>
          <w:rFonts w:ascii="Times New Roman" w:hAnsi="Times New Roman" w:cs="Times New Roman"/>
          <w:color w:val="000000" w:themeColor="text1"/>
          <w:sz w:val="24"/>
          <w:szCs w:val="24"/>
        </w:rPr>
        <w:t xml:space="preserve"> 1) kegunaan berada pada kategori tinggi, 2) bentuk dan sampul berada pada kategori tinggi dengan nilai 4.7, 3) komponen isi dan petunjuk berada pada kategori tinggi dengan nilai 5. Sedangkan uji praktisi dilakukan dengan 2 aspek penilaian yaitu ketepatan dan isi materi. Hasil analisis aspek ketepatan </w:t>
      </w:r>
      <w:r w:rsidRPr="00687108">
        <w:rPr>
          <w:rFonts w:ascii="Times New Roman" w:hAnsi="Times New Roman" w:cs="Times New Roman"/>
          <w:color w:val="000000" w:themeColor="text1"/>
          <w:sz w:val="24"/>
          <w:szCs w:val="24"/>
        </w:rPr>
        <w:lastRenderedPageBreak/>
        <w:t xml:space="preserve">ialah berada pada kategori tinggi dengan nilai 5 dan aspek isi materi berada pada </w:t>
      </w:r>
      <w:proofErr w:type="gramStart"/>
      <w:r w:rsidRPr="00687108">
        <w:rPr>
          <w:rFonts w:ascii="Times New Roman" w:hAnsi="Times New Roman" w:cs="Times New Roman"/>
          <w:color w:val="000000" w:themeColor="text1"/>
          <w:sz w:val="24"/>
          <w:szCs w:val="24"/>
        </w:rPr>
        <w:t>kaegori  tinggi</w:t>
      </w:r>
      <w:proofErr w:type="gramEnd"/>
      <w:r w:rsidRPr="00687108">
        <w:rPr>
          <w:rFonts w:ascii="Times New Roman" w:hAnsi="Times New Roman" w:cs="Times New Roman"/>
          <w:color w:val="000000" w:themeColor="text1"/>
          <w:sz w:val="24"/>
          <w:szCs w:val="24"/>
        </w:rPr>
        <w:t xml:space="preserve"> dengan nilai 5.</w:t>
      </w:r>
    </w:p>
    <w:p w:rsidR="00025E4A" w:rsidRPr="00687108" w:rsidRDefault="00025E4A" w:rsidP="005D2DA3">
      <w:pPr>
        <w:pStyle w:val="ListParagraph"/>
        <w:numPr>
          <w:ilvl w:val="0"/>
          <w:numId w:val="91"/>
        </w:numPr>
        <w:spacing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Keterterimaan modul konseling sebaya sangat tinggi. Artinya modul konseling sebaya ini dapat diterima dengan sangat baik oleh guru BK dan siswa</w:t>
      </w:r>
    </w:p>
    <w:p w:rsidR="00025E4A" w:rsidRPr="00D04DFE" w:rsidRDefault="00025E4A" w:rsidP="005D2DA3">
      <w:pPr>
        <w:pStyle w:val="ListParagraph"/>
        <w:numPr>
          <w:ilvl w:val="0"/>
          <w:numId w:val="90"/>
        </w:numPr>
        <w:spacing w:line="480" w:lineRule="auto"/>
        <w:ind w:hanging="720"/>
        <w:jc w:val="both"/>
        <w:rPr>
          <w:rFonts w:ascii="Times New Roman" w:hAnsi="Times New Roman" w:cs="Times New Roman"/>
          <w:b/>
          <w:sz w:val="24"/>
          <w:szCs w:val="24"/>
        </w:rPr>
      </w:pPr>
      <w:r>
        <w:rPr>
          <w:rFonts w:ascii="Times New Roman" w:hAnsi="Times New Roman" w:cs="Times New Roman"/>
          <w:b/>
          <w:sz w:val="24"/>
          <w:szCs w:val="24"/>
        </w:rPr>
        <w:t>SARAN</w:t>
      </w:r>
    </w:p>
    <w:p w:rsidR="00025E4A" w:rsidRPr="00D04DFE" w:rsidRDefault="00025E4A" w:rsidP="00025E4A">
      <w:pPr>
        <w:pStyle w:val="ListParagraph"/>
        <w:spacing w:line="480" w:lineRule="auto"/>
        <w:ind w:left="0" w:firstLine="567"/>
        <w:jc w:val="both"/>
        <w:rPr>
          <w:rFonts w:ascii="Times New Roman" w:hAnsi="Times New Roman" w:cs="Times New Roman"/>
          <w:sz w:val="24"/>
          <w:szCs w:val="24"/>
        </w:rPr>
      </w:pPr>
      <w:proofErr w:type="gramStart"/>
      <w:r w:rsidRPr="00D04DFE">
        <w:rPr>
          <w:rFonts w:ascii="Times New Roman" w:hAnsi="Times New Roman" w:cs="Times New Roman"/>
          <w:sz w:val="24"/>
          <w:szCs w:val="24"/>
        </w:rPr>
        <w:t>Melihat kondisi di sekolah SMK, maka perlu adanya penambahan fasilitas atau pengembangan media bimbingan dan konseling sebagai penunjang keefektifan seorang guru BK dalam melaksanakan bimbingan kon</w:t>
      </w:r>
      <w:r>
        <w:rPr>
          <w:rFonts w:ascii="Times New Roman" w:hAnsi="Times New Roman" w:cs="Times New Roman"/>
          <w:sz w:val="24"/>
          <w:szCs w:val="24"/>
        </w:rPr>
        <w:t>seling sebaya.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Modul konseling sebaya ini diharapkan mampu menjadi panduan yang efektif untuk pelaksanaan konseling sebaya di Sekolah.</w:t>
      </w:r>
      <w:proofErr w:type="gramEnd"/>
    </w:p>
    <w:p w:rsidR="00025E4A" w:rsidRPr="00D04DFE" w:rsidRDefault="00025E4A" w:rsidP="00025E4A">
      <w:pPr>
        <w:pStyle w:val="ListParagraph"/>
        <w:spacing w:line="480" w:lineRule="auto"/>
        <w:ind w:left="0" w:firstLine="709"/>
        <w:jc w:val="both"/>
        <w:rPr>
          <w:rFonts w:ascii="Times New Roman" w:hAnsi="Times New Roman" w:cs="Times New Roman"/>
          <w:sz w:val="24"/>
          <w:szCs w:val="24"/>
        </w:rPr>
      </w:pPr>
    </w:p>
    <w:p w:rsidR="00025E4A" w:rsidRDefault="00025E4A" w:rsidP="00052CD9">
      <w:pPr>
        <w:pStyle w:val="ListParagraph"/>
        <w:spacing w:line="480" w:lineRule="auto"/>
        <w:ind w:left="567"/>
        <w:jc w:val="both"/>
        <w:rPr>
          <w:rFonts w:ascii="Times New Roman" w:hAnsi="Times New Roman" w:cs="Times New Roman"/>
          <w:sz w:val="24"/>
          <w:szCs w:val="24"/>
        </w:rPr>
      </w:pPr>
    </w:p>
    <w:p w:rsidR="00025E4A" w:rsidRDefault="00025E4A" w:rsidP="00052CD9">
      <w:pPr>
        <w:pStyle w:val="ListParagraph"/>
        <w:spacing w:line="480" w:lineRule="auto"/>
        <w:ind w:left="567"/>
        <w:jc w:val="both"/>
        <w:rPr>
          <w:rFonts w:ascii="Times New Roman" w:hAnsi="Times New Roman" w:cs="Times New Roman"/>
          <w:sz w:val="24"/>
          <w:szCs w:val="24"/>
        </w:rPr>
      </w:pPr>
    </w:p>
    <w:p w:rsidR="00025E4A" w:rsidRDefault="00025E4A" w:rsidP="00052CD9">
      <w:pPr>
        <w:pStyle w:val="ListParagraph"/>
        <w:spacing w:line="480" w:lineRule="auto"/>
        <w:ind w:left="567"/>
        <w:jc w:val="both"/>
        <w:rPr>
          <w:rFonts w:ascii="Times New Roman" w:hAnsi="Times New Roman" w:cs="Times New Roman"/>
          <w:sz w:val="24"/>
          <w:szCs w:val="24"/>
        </w:rPr>
      </w:pPr>
    </w:p>
    <w:p w:rsidR="00025E4A" w:rsidRDefault="00025E4A" w:rsidP="00052CD9">
      <w:pPr>
        <w:pStyle w:val="ListParagraph"/>
        <w:spacing w:line="480" w:lineRule="auto"/>
        <w:ind w:left="567"/>
        <w:jc w:val="both"/>
        <w:rPr>
          <w:rFonts w:ascii="Times New Roman" w:hAnsi="Times New Roman" w:cs="Times New Roman"/>
          <w:sz w:val="24"/>
          <w:szCs w:val="24"/>
        </w:rPr>
      </w:pPr>
    </w:p>
    <w:p w:rsidR="00025E4A" w:rsidRDefault="00025E4A" w:rsidP="00052CD9">
      <w:pPr>
        <w:pStyle w:val="ListParagraph"/>
        <w:spacing w:line="480" w:lineRule="auto"/>
        <w:ind w:left="567"/>
        <w:jc w:val="both"/>
        <w:rPr>
          <w:rFonts w:ascii="Times New Roman" w:hAnsi="Times New Roman" w:cs="Times New Roman"/>
          <w:sz w:val="24"/>
          <w:szCs w:val="24"/>
        </w:rPr>
      </w:pPr>
    </w:p>
    <w:p w:rsidR="00025E4A" w:rsidRDefault="00025E4A" w:rsidP="00052CD9">
      <w:pPr>
        <w:pStyle w:val="ListParagraph"/>
        <w:spacing w:line="480" w:lineRule="auto"/>
        <w:ind w:left="567"/>
        <w:jc w:val="both"/>
        <w:rPr>
          <w:rFonts w:ascii="Times New Roman" w:hAnsi="Times New Roman" w:cs="Times New Roman"/>
          <w:sz w:val="24"/>
          <w:szCs w:val="24"/>
        </w:rPr>
      </w:pPr>
    </w:p>
    <w:p w:rsidR="00025E4A" w:rsidRDefault="00025E4A" w:rsidP="00052CD9">
      <w:pPr>
        <w:pStyle w:val="ListParagraph"/>
        <w:spacing w:line="480" w:lineRule="auto"/>
        <w:ind w:left="567"/>
        <w:jc w:val="both"/>
        <w:rPr>
          <w:rFonts w:ascii="Times New Roman" w:hAnsi="Times New Roman" w:cs="Times New Roman"/>
          <w:sz w:val="24"/>
          <w:szCs w:val="24"/>
        </w:rPr>
      </w:pPr>
    </w:p>
    <w:p w:rsidR="00025E4A" w:rsidRDefault="00025E4A" w:rsidP="00052CD9">
      <w:pPr>
        <w:pStyle w:val="ListParagraph"/>
        <w:spacing w:line="480" w:lineRule="auto"/>
        <w:ind w:left="567"/>
        <w:jc w:val="both"/>
        <w:rPr>
          <w:rFonts w:ascii="Times New Roman" w:hAnsi="Times New Roman" w:cs="Times New Roman"/>
          <w:sz w:val="24"/>
          <w:szCs w:val="24"/>
        </w:rPr>
      </w:pPr>
    </w:p>
    <w:p w:rsidR="00025E4A" w:rsidRDefault="00025E4A" w:rsidP="00052CD9">
      <w:pPr>
        <w:pStyle w:val="ListParagraph"/>
        <w:spacing w:line="480" w:lineRule="auto"/>
        <w:ind w:left="567"/>
        <w:jc w:val="both"/>
        <w:rPr>
          <w:rFonts w:ascii="Times New Roman" w:hAnsi="Times New Roman" w:cs="Times New Roman"/>
          <w:sz w:val="24"/>
          <w:szCs w:val="24"/>
        </w:rPr>
      </w:pPr>
    </w:p>
    <w:p w:rsidR="00025E4A" w:rsidRDefault="00025E4A" w:rsidP="00052CD9">
      <w:pPr>
        <w:pStyle w:val="ListParagraph"/>
        <w:spacing w:line="480" w:lineRule="auto"/>
        <w:ind w:left="567"/>
        <w:jc w:val="both"/>
        <w:rPr>
          <w:rFonts w:ascii="Times New Roman" w:hAnsi="Times New Roman" w:cs="Times New Roman"/>
          <w:sz w:val="24"/>
          <w:szCs w:val="24"/>
        </w:rPr>
      </w:pPr>
    </w:p>
    <w:p w:rsidR="00025E4A" w:rsidRDefault="00025E4A" w:rsidP="00052CD9">
      <w:pPr>
        <w:pStyle w:val="ListParagraph"/>
        <w:spacing w:line="480" w:lineRule="auto"/>
        <w:ind w:left="567"/>
        <w:jc w:val="both"/>
        <w:rPr>
          <w:rFonts w:ascii="Times New Roman" w:hAnsi="Times New Roman" w:cs="Times New Roman"/>
          <w:sz w:val="24"/>
          <w:szCs w:val="24"/>
        </w:rPr>
      </w:pPr>
    </w:p>
    <w:p w:rsidR="00025E4A" w:rsidRPr="00100F78" w:rsidRDefault="00025E4A" w:rsidP="00025E4A">
      <w:pPr>
        <w:spacing w:line="480" w:lineRule="auto"/>
        <w:jc w:val="center"/>
        <w:outlineLvl w:val="0"/>
        <w:rPr>
          <w:rFonts w:ascii="Times New Roman" w:hAnsi="Times New Roman" w:cs="Times New Roman"/>
          <w:b/>
          <w:sz w:val="24"/>
          <w:szCs w:val="24"/>
        </w:rPr>
      </w:pPr>
      <w:r>
        <w:rPr>
          <w:rFonts w:ascii="Times New Roman" w:hAnsi="Times New Roman" w:cs="Times New Roman"/>
          <w:b/>
          <w:sz w:val="24"/>
          <w:szCs w:val="24"/>
        </w:rPr>
        <w:lastRenderedPageBreak/>
        <w:t>DAFTAR PUSTAKA</w:t>
      </w:r>
    </w:p>
    <w:p w:rsidR="00025E4A" w:rsidRDefault="00025E4A" w:rsidP="00025E4A">
      <w:pPr>
        <w:spacing w:after="0" w:line="240" w:lineRule="auto"/>
        <w:ind w:left="1134" w:hanging="1134"/>
        <w:rPr>
          <w:rFonts w:ascii="Times New Roman" w:hAnsi="Times New Roman" w:cs="Times New Roman"/>
          <w:sz w:val="24"/>
          <w:szCs w:val="24"/>
        </w:rPr>
      </w:pPr>
    </w:p>
    <w:p w:rsidR="00025E4A" w:rsidRPr="002B26C0" w:rsidRDefault="00025E4A" w:rsidP="00025E4A">
      <w:pPr>
        <w:spacing w:after="0" w:line="240" w:lineRule="auto"/>
        <w:ind w:left="1134" w:hanging="1134"/>
        <w:rPr>
          <w:rFonts w:ascii="Times New Roman" w:hAnsi="Times New Roman" w:cs="Times New Roman"/>
          <w:sz w:val="24"/>
          <w:szCs w:val="24"/>
        </w:rPr>
      </w:pPr>
      <w:r>
        <w:rPr>
          <w:rFonts w:ascii="Times New Roman" w:hAnsi="Times New Roman" w:cs="Times New Roman"/>
          <w:sz w:val="24"/>
          <w:szCs w:val="24"/>
        </w:rPr>
        <w:t xml:space="preserve">Arikunto, S. 2002. </w:t>
      </w:r>
      <w:r>
        <w:rPr>
          <w:rFonts w:ascii="Times New Roman" w:hAnsi="Times New Roman" w:cs="Times New Roman"/>
          <w:i/>
          <w:sz w:val="24"/>
          <w:szCs w:val="24"/>
        </w:rPr>
        <w:t xml:space="preserve">Prosedur Penelitian Suatu Pendekatan Praktek. </w:t>
      </w:r>
      <w:r w:rsidRPr="002B26C0">
        <w:rPr>
          <w:rFonts w:ascii="Times New Roman" w:hAnsi="Times New Roman" w:cs="Times New Roman"/>
          <w:sz w:val="24"/>
          <w:szCs w:val="24"/>
        </w:rPr>
        <w:t>Jakarta: PT. Rineka Cipta</w:t>
      </w:r>
    </w:p>
    <w:p w:rsidR="00025E4A" w:rsidRDefault="00025E4A" w:rsidP="00025E4A">
      <w:pPr>
        <w:spacing w:before="240" w:line="240" w:lineRule="auto"/>
        <w:ind w:left="1134" w:hanging="1134"/>
        <w:jc w:val="both"/>
        <w:rPr>
          <w:rFonts w:ascii="Times New Roman" w:hAnsi="Times New Roman" w:cs="Times New Roman"/>
          <w:sz w:val="24"/>
          <w:szCs w:val="24"/>
        </w:rPr>
      </w:pPr>
      <w:r w:rsidRPr="002B26C0">
        <w:rPr>
          <w:rFonts w:ascii="Times New Roman" w:hAnsi="Times New Roman" w:cs="Times New Roman"/>
          <w:sz w:val="24"/>
          <w:szCs w:val="24"/>
        </w:rPr>
        <w:t>Astiti, SP. 2015. Efektivitas Konseling Sebaya (</w:t>
      </w:r>
      <w:r w:rsidRPr="002B26C0">
        <w:rPr>
          <w:rFonts w:ascii="Times New Roman" w:hAnsi="Times New Roman" w:cs="Times New Roman"/>
          <w:i/>
          <w:sz w:val="24"/>
          <w:szCs w:val="24"/>
        </w:rPr>
        <w:t>Peer Counseling</w:t>
      </w:r>
      <w:r w:rsidRPr="00953AF9">
        <w:rPr>
          <w:rFonts w:ascii="Times New Roman" w:hAnsi="Times New Roman" w:cs="Times New Roman"/>
          <w:sz w:val="24"/>
          <w:szCs w:val="24"/>
        </w:rPr>
        <w:t>) Dalam Menuntaskan Masalah Siswa (Studi Di MAN 2 Yogyakarta).</w:t>
      </w:r>
      <w:r w:rsidRPr="008B341D">
        <w:rPr>
          <w:rFonts w:ascii="Times New Roman" w:hAnsi="Times New Roman" w:cs="Times New Roman"/>
          <w:sz w:val="24"/>
          <w:szCs w:val="24"/>
        </w:rPr>
        <w:t xml:space="preserve"> </w:t>
      </w:r>
      <w:proofErr w:type="gramStart"/>
      <w:r w:rsidRPr="008B341D">
        <w:rPr>
          <w:rFonts w:ascii="Times New Roman" w:hAnsi="Times New Roman" w:cs="Times New Roman"/>
          <w:i/>
          <w:iCs/>
          <w:sz w:val="24"/>
          <w:szCs w:val="24"/>
        </w:rPr>
        <w:t>Thesis</w:t>
      </w:r>
      <w:r>
        <w:rPr>
          <w:rFonts w:ascii="Times New Roman" w:hAnsi="Times New Roman" w:cs="Times New Roman"/>
          <w:sz w:val="24"/>
          <w:szCs w:val="24"/>
        </w:rPr>
        <w:t>.</w:t>
      </w:r>
      <w:proofErr w:type="gramEnd"/>
      <w:r>
        <w:rPr>
          <w:rFonts w:ascii="Times New Roman" w:hAnsi="Times New Roman" w:cs="Times New Roman"/>
          <w:sz w:val="24"/>
          <w:szCs w:val="24"/>
        </w:rPr>
        <w:t xml:space="preserve"> Y</w:t>
      </w:r>
      <w:r w:rsidRPr="008B341D">
        <w:rPr>
          <w:rFonts w:ascii="Times New Roman" w:hAnsi="Times New Roman" w:cs="Times New Roman"/>
          <w:sz w:val="24"/>
          <w:szCs w:val="24"/>
        </w:rPr>
        <w:t>ogyakarta: Se</w:t>
      </w:r>
      <w:r>
        <w:rPr>
          <w:rFonts w:ascii="Times New Roman" w:hAnsi="Times New Roman" w:cs="Times New Roman"/>
          <w:sz w:val="24"/>
          <w:szCs w:val="24"/>
        </w:rPr>
        <w:t>kolah Program Pascasarjana UIN Sunan K</w:t>
      </w:r>
      <w:r w:rsidRPr="008B341D">
        <w:rPr>
          <w:rFonts w:ascii="Times New Roman" w:hAnsi="Times New Roman" w:cs="Times New Roman"/>
          <w:sz w:val="24"/>
          <w:szCs w:val="24"/>
        </w:rPr>
        <w:t>alijaga</w:t>
      </w:r>
      <w:r>
        <w:rPr>
          <w:rFonts w:ascii="Times New Roman" w:hAnsi="Times New Roman" w:cs="Times New Roman"/>
          <w:sz w:val="24"/>
          <w:szCs w:val="24"/>
        </w:rPr>
        <w:t>.</w:t>
      </w:r>
    </w:p>
    <w:p w:rsidR="00025E4A" w:rsidRDefault="00025E4A" w:rsidP="00025E4A">
      <w:pPr>
        <w:spacing w:before="240" w:line="480" w:lineRule="auto"/>
        <w:ind w:left="709" w:hanging="709"/>
        <w:jc w:val="both"/>
        <w:rPr>
          <w:rFonts w:ascii="Times New Roman" w:hAnsi="Times New Roman"/>
          <w:sz w:val="24"/>
          <w:szCs w:val="24"/>
        </w:rPr>
      </w:pPr>
      <w:proofErr w:type="gramStart"/>
      <w:r>
        <w:rPr>
          <w:rFonts w:ascii="Times New Roman" w:hAnsi="Times New Roman"/>
          <w:sz w:val="24"/>
          <w:szCs w:val="24"/>
        </w:rPr>
        <w:t>Basrowi dan Suwandi.</w:t>
      </w:r>
      <w:proofErr w:type="gramEnd"/>
      <w:r>
        <w:rPr>
          <w:rFonts w:ascii="Times New Roman" w:hAnsi="Times New Roman"/>
          <w:sz w:val="24"/>
          <w:szCs w:val="24"/>
        </w:rPr>
        <w:t xml:space="preserve"> 2008. </w:t>
      </w:r>
      <w:r>
        <w:rPr>
          <w:rFonts w:ascii="Times New Roman" w:hAnsi="Times New Roman"/>
          <w:i/>
          <w:sz w:val="24"/>
          <w:szCs w:val="24"/>
        </w:rPr>
        <w:t xml:space="preserve">Memahami Penelitian Kualitatif. </w:t>
      </w:r>
      <w:r>
        <w:rPr>
          <w:rFonts w:ascii="Times New Roman" w:hAnsi="Times New Roman"/>
          <w:sz w:val="24"/>
          <w:szCs w:val="24"/>
        </w:rPr>
        <w:t>Jakarta: Rineka Cipta.</w:t>
      </w:r>
    </w:p>
    <w:p w:rsidR="00025E4A" w:rsidRDefault="00025E4A" w:rsidP="00025E4A">
      <w:pPr>
        <w:spacing w:line="240" w:lineRule="auto"/>
        <w:ind w:left="1134" w:hanging="1134"/>
        <w:jc w:val="both"/>
        <w:rPr>
          <w:rFonts w:ascii="Times New Roman" w:hAnsi="Times New Roman"/>
          <w:sz w:val="24"/>
          <w:szCs w:val="24"/>
        </w:rPr>
      </w:pPr>
      <w:proofErr w:type="gramStart"/>
      <w:r>
        <w:rPr>
          <w:rFonts w:ascii="Times New Roman" w:hAnsi="Times New Roman"/>
          <w:sz w:val="24"/>
          <w:szCs w:val="24"/>
        </w:rPr>
        <w:t>Bungin.</w:t>
      </w:r>
      <w:proofErr w:type="gramEnd"/>
      <w:r>
        <w:rPr>
          <w:rFonts w:ascii="Times New Roman" w:hAnsi="Times New Roman"/>
          <w:sz w:val="24"/>
          <w:szCs w:val="24"/>
        </w:rPr>
        <w:t xml:space="preserve"> 2010. </w:t>
      </w:r>
      <w:r>
        <w:rPr>
          <w:rFonts w:ascii="Times New Roman" w:hAnsi="Times New Roman"/>
          <w:i/>
          <w:sz w:val="24"/>
          <w:szCs w:val="24"/>
        </w:rPr>
        <w:t xml:space="preserve">Metodologi Penelitian Sosial Format-Format Kuantitatif dan Kualitatif. </w:t>
      </w:r>
      <w:r>
        <w:rPr>
          <w:rFonts w:ascii="Times New Roman" w:hAnsi="Times New Roman"/>
          <w:sz w:val="24"/>
          <w:szCs w:val="24"/>
        </w:rPr>
        <w:t>Surabaya: Airlangga.</w:t>
      </w:r>
    </w:p>
    <w:p w:rsidR="00025E4A" w:rsidRPr="00661D40" w:rsidRDefault="00025E4A" w:rsidP="00025E4A">
      <w:pPr>
        <w:spacing w:line="240" w:lineRule="auto"/>
        <w:ind w:left="1134" w:hanging="1134"/>
        <w:jc w:val="both"/>
        <w:rPr>
          <w:rFonts w:ascii="Times New Roman" w:hAnsi="Times New Roman" w:cs="Times New Roman"/>
          <w:sz w:val="24"/>
          <w:szCs w:val="24"/>
        </w:rPr>
      </w:pPr>
      <w:r>
        <w:rPr>
          <w:rFonts w:ascii="Times New Roman" w:hAnsi="Times New Roman" w:cs="Times New Roman"/>
          <w:sz w:val="24"/>
          <w:szCs w:val="24"/>
        </w:rPr>
        <w:t>Darfin, S.A. 2018</w:t>
      </w:r>
      <w:r w:rsidRPr="002B26C0">
        <w:rPr>
          <w:rFonts w:ascii="Times New Roman" w:hAnsi="Times New Roman" w:cs="Times New Roman"/>
          <w:sz w:val="24"/>
          <w:szCs w:val="24"/>
        </w:rPr>
        <w:t>.</w:t>
      </w:r>
      <w:r>
        <w:rPr>
          <w:rFonts w:ascii="Times New Roman" w:hAnsi="Times New Roman" w:cs="Times New Roman"/>
          <w:i/>
          <w:sz w:val="24"/>
          <w:szCs w:val="24"/>
        </w:rPr>
        <w:t xml:space="preserve"> </w:t>
      </w:r>
      <w:proofErr w:type="gramStart"/>
      <w:r w:rsidRPr="002B26C0">
        <w:rPr>
          <w:rFonts w:ascii="Times New Roman" w:hAnsi="Times New Roman" w:cs="Times New Roman"/>
          <w:sz w:val="24"/>
          <w:szCs w:val="24"/>
        </w:rPr>
        <w:t>Pengembangan Modul Pelatihan Konseling Untuk Konselor Sebaya Dalam Menangani Kasus Kekerasan Pada Anak Di RKM.</w:t>
      </w:r>
      <w:proofErr w:type="gramEnd"/>
      <w:r>
        <w:rPr>
          <w:rFonts w:ascii="Times New Roman" w:hAnsi="Times New Roman" w:cs="Times New Roman"/>
          <w:i/>
          <w:sz w:val="24"/>
          <w:szCs w:val="24"/>
        </w:rPr>
        <w:t xml:space="preserve"> </w:t>
      </w:r>
      <w:proofErr w:type="gramStart"/>
      <w:r>
        <w:rPr>
          <w:rFonts w:ascii="Times New Roman" w:hAnsi="Times New Roman" w:cs="Times New Roman"/>
          <w:i/>
          <w:sz w:val="24"/>
          <w:szCs w:val="24"/>
        </w:rPr>
        <w:t>Thesis.</w:t>
      </w:r>
      <w:proofErr w:type="gramEnd"/>
      <w:r>
        <w:rPr>
          <w:rFonts w:ascii="Times New Roman" w:hAnsi="Times New Roman" w:cs="Times New Roman"/>
          <w:i/>
          <w:sz w:val="24"/>
          <w:szCs w:val="24"/>
        </w:rPr>
        <w:t xml:space="preserve"> </w:t>
      </w:r>
      <w:r w:rsidRPr="002B26C0">
        <w:rPr>
          <w:rFonts w:ascii="Times New Roman" w:hAnsi="Times New Roman" w:cs="Times New Roman"/>
          <w:sz w:val="24"/>
          <w:szCs w:val="24"/>
        </w:rPr>
        <w:t>Program Pascasarjana Universitas Negeri Makassar</w:t>
      </w:r>
    </w:p>
    <w:p w:rsidR="00025E4A" w:rsidRDefault="00025E4A" w:rsidP="00025E4A">
      <w:pPr>
        <w:spacing w:line="240" w:lineRule="auto"/>
        <w:ind w:left="1134" w:hanging="1134"/>
        <w:jc w:val="both"/>
        <w:rPr>
          <w:rFonts w:ascii="Times New Roman" w:hAnsi="Times New Roman" w:cs="Times New Roman"/>
          <w:sz w:val="24"/>
          <w:szCs w:val="24"/>
        </w:rPr>
      </w:pPr>
      <w:r>
        <w:rPr>
          <w:rFonts w:ascii="Times New Roman" w:hAnsi="Times New Roman" w:cs="Times New Roman"/>
          <w:sz w:val="24"/>
          <w:szCs w:val="24"/>
        </w:rPr>
        <w:t xml:space="preserve">Devianti, R. (2015). </w:t>
      </w:r>
      <w:r w:rsidRPr="00953AF9">
        <w:rPr>
          <w:rFonts w:ascii="Times New Roman" w:hAnsi="Times New Roman" w:cs="Times New Roman"/>
          <w:sz w:val="24"/>
          <w:szCs w:val="24"/>
        </w:rPr>
        <w:t>Kontribusi Dukungan Orangtua, Teman Sebaya, Dan Guru Bimbingan Dan Konseling Terhadap Minat Siswa Pa</w:t>
      </w:r>
      <w:r>
        <w:rPr>
          <w:rFonts w:ascii="Times New Roman" w:hAnsi="Times New Roman" w:cs="Times New Roman"/>
          <w:sz w:val="24"/>
          <w:szCs w:val="24"/>
        </w:rPr>
        <w:t>da Jurusan Yang Ditempati Di SMA</w:t>
      </w:r>
      <w:r w:rsidRPr="00953AF9">
        <w:rPr>
          <w:rFonts w:ascii="Times New Roman" w:hAnsi="Times New Roman" w:cs="Times New Roman"/>
          <w:sz w:val="24"/>
          <w:szCs w:val="24"/>
        </w:rPr>
        <w:t>.</w:t>
      </w:r>
      <w:r>
        <w:rPr>
          <w:rFonts w:ascii="Times New Roman" w:hAnsi="Times New Roman" w:cs="Times New Roman"/>
          <w:sz w:val="24"/>
          <w:szCs w:val="24"/>
        </w:rPr>
        <w:t xml:space="preserve"> </w:t>
      </w:r>
      <w:r w:rsidRPr="00061C0C">
        <w:rPr>
          <w:rFonts w:ascii="Times New Roman" w:hAnsi="Times New Roman" w:cs="Times New Roman"/>
          <w:i/>
          <w:sz w:val="24"/>
          <w:szCs w:val="24"/>
        </w:rPr>
        <w:t xml:space="preserve">Jurnal Konseling Pendidikan. </w:t>
      </w:r>
      <w:r w:rsidRPr="00953AF9">
        <w:rPr>
          <w:rFonts w:ascii="Times New Roman" w:hAnsi="Times New Roman" w:cs="Times New Roman"/>
          <w:sz w:val="24"/>
          <w:szCs w:val="24"/>
        </w:rPr>
        <w:t>Vol. 3 (2): 22-30</w:t>
      </w:r>
    </w:p>
    <w:p w:rsidR="00025E4A" w:rsidRPr="00680FC4" w:rsidRDefault="00025E4A" w:rsidP="00025E4A">
      <w:pPr>
        <w:spacing w:line="240" w:lineRule="auto"/>
        <w:ind w:left="1134" w:hanging="1134"/>
        <w:jc w:val="both"/>
        <w:rPr>
          <w:rFonts w:ascii="Times New Roman" w:hAnsi="Times New Roman" w:cs="Times New Roman"/>
          <w:sz w:val="24"/>
          <w:szCs w:val="24"/>
        </w:rPr>
      </w:pPr>
      <w:r>
        <w:rPr>
          <w:rFonts w:ascii="Times New Roman" w:hAnsi="Times New Roman" w:cs="Times New Roman"/>
          <w:sz w:val="24"/>
          <w:szCs w:val="24"/>
        </w:rPr>
        <w:t xml:space="preserve">Dwi Rahdiyanta, (2015). Teknik Penyusunan Modul. </w:t>
      </w:r>
      <w:r w:rsidRPr="003B49D8">
        <w:rPr>
          <w:rFonts w:ascii="Times New Roman" w:hAnsi="Times New Roman" w:cs="Times New Roman"/>
          <w:i/>
          <w:sz w:val="24"/>
          <w:szCs w:val="24"/>
        </w:rPr>
        <w:t>Makalah</w:t>
      </w:r>
    </w:p>
    <w:p w:rsidR="00025E4A" w:rsidRPr="00680FC4" w:rsidRDefault="00025E4A" w:rsidP="00025E4A">
      <w:pPr>
        <w:spacing w:line="480" w:lineRule="auto"/>
        <w:ind w:left="1134" w:hanging="1134"/>
        <w:jc w:val="both"/>
        <w:rPr>
          <w:rFonts w:ascii="Times New Roman" w:hAnsi="Times New Roman" w:cs="Times New Roman"/>
          <w:sz w:val="24"/>
          <w:szCs w:val="24"/>
        </w:rPr>
      </w:pPr>
      <w:r w:rsidRPr="008B341D">
        <w:rPr>
          <w:rFonts w:ascii="Times New Roman" w:hAnsi="Times New Roman" w:cs="Times New Roman"/>
          <w:sz w:val="24"/>
          <w:szCs w:val="24"/>
        </w:rPr>
        <w:t xml:space="preserve">Jauhar, Sulistyarini. 2014. </w:t>
      </w:r>
      <w:r w:rsidRPr="00061C0C">
        <w:rPr>
          <w:rFonts w:ascii="Times New Roman" w:hAnsi="Times New Roman" w:cs="Times New Roman"/>
          <w:i/>
          <w:sz w:val="24"/>
          <w:szCs w:val="24"/>
        </w:rPr>
        <w:t>Dasar-Dasar Konseling</w:t>
      </w:r>
      <w:r w:rsidRPr="008B341D">
        <w:rPr>
          <w:rFonts w:ascii="Times New Roman" w:hAnsi="Times New Roman" w:cs="Times New Roman"/>
          <w:sz w:val="24"/>
          <w:szCs w:val="24"/>
        </w:rPr>
        <w:t xml:space="preserve">. Jakarta: </w:t>
      </w:r>
      <w:r w:rsidRPr="00953AF9">
        <w:rPr>
          <w:rFonts w:ascii="Times New Roman" w:hAnsi="Times New Roman" w:cs="Times New Roman"/>
          <w:sz w:val="24"/>
          <w:szCs w:val="24"/>
        </w:rPr>
        <w:t>Prestasi Pustaka</w:t>
      </w:r>
    </w:p>
    <w:p w:rsidR="00025E4A" w:rsidRPr="0088222A" w:rsidRDefault="00025E4A" w:rsidP="00025E4A">
      <w:pPr>
        <w:tabs>
          <w:tab w:val="left" w:pos="3660"/>
        </w:tabs>
        <w:spacing w:line="240" w:lineRule="auto"/>
        <w:ind w:left="1134" w:hanging="1134"/>
        <w:jc w:val="both"/>
        <w:rPr>
          <w:rFonts w:ascii="Times New Roman" w:hAnsi="Times New Roman" w:cs="Times New Roman"/>
          <w:sz w:val="24"/>
          <w:szCs w:val="24"/>
        </w:rPr>
      </w:pPr>
      <w:r>
        <w:rPr>
          <w:rFonts w:ascii="Times New Roman" w:hAnsi="Times New Roman" w:cs="Times New Roman"/>
          <w:sz w:val="24"/>
          <w:szCs w:val="24"/>
        </w:rPr>
        <w:t xml:space="preserve">Kan, P.V. (1996). </w:t>
      </w:r>
      <w:proofErr w:type="gramStart"/>
      <w:r w:rsidRPr="005366C5">
        <w:rPr>
          <w:rFonts w:ascii="Times New Roman" w:hAnsi="Times New Roman" w:cs="Times New Roman"/>
          <w:i/>
          <w:sz w:val="24"/>
          <w:szCs w:val="24"/>
        </w:rPr>
        <w:t>Peer Counseling in Explanations</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(Online).</w:t>
      </w:r>
      <w:proofErr w:type="gramEnd"/>
      <w:r>
        <w:rPr>
          <w:rFonts w:ascii="Times New Roman" w:hAnsi="Times New Roman" w:cs="Times New Roman"/>
          <w:sz w:val="24"/>
          <w:szCs w:val="24"/>
        </w:rPr>
        <w:t xml:space="preserve"> Tersedia: </w:t>
      </w:r>
      <w:hyperlink r:id="rId8" w:history="1">
        <w:r w:rsidRPr="0072512B">
          <w:rPr>
            <w:rStyle w:val="Hyperlink"/>
            <w:rFonts w:ascii="Times New Roman" w:hAnsi="Times New Roman" w:cs="Times New Roman"/>
            <w:sz w:val="24"/>
            <w:szCs w:val="24"/>
          </w:rPr>
          <w:t>http://www.peercounseling.com</w:t>
        </w:r>
      </w:hyperlink>
      <w:r w:rsidRPr="0072512B">
        <w:rPr>
          <w:rFonts w:ascii="Times New Roman" w:hAnsi="Times New Roman" w:cs="Times New Roman"/>
          <w:sz w:val="24"/>
          <w:szCs w:val="24"/>
        </w:rPr>
        <w:t xml:space="preserve">. </w:t>
      </w:r>
      <w:r>
        <w:rPr>
          <w:rFonts w:ascii="Times New Roman" w:hAnsi="Times New Roman" w:cs="Times New Roman"/>
          <w:sz w:val="24"/>
          <w:szCs w:val="24"/>
        </w:rPr>
        <w:t>Akses 19 November 2017</w:t>
      </w:r>
    </w:p>
    <w:p w:rsidR="00025E4A" w:rsidRDefault="00025E4A" w:rsidP="00025E4A">
      <w:pPr>
        <w:tabs>
          <w:tab w:val="left" w:pos="3660"/>
        </w:tabs>
        <w:spacing w:line="480" w:lineRule="auto"/>
        <w:rPr>
          <w:rFonts w:ascii="Times New Roman" w:hAnsi="Times New Roman" w:cs="Times New Roman"/>
          <w:sz w:val="24"/>
          <w:szCs w:val="24"/>
        </w:rPr>
      </w:pPr>
      <w:proofErr w:type="gramStart"/>
      <w:r w:rsidRPr="008B341D">
        <w:rPr>
          <w:rFonts w:ascii="Times New Roman" w:hAnsi="Times New Roman" w:cs="Times New Roman"/>
          <w:sz w:val="24"/>
          <w:szCs w:val="24"/>
        </w:rPr>
        <w:t>Lubis.</w:t>
      </w:r>
      <w:proofErr w:type="gramEnd"/>
      <w:r w:rsidRPr="008B341D">
        <w:rPr>
          <w:rFonts w:ascii="Times New Roman" w:hAnsi="Times New Roman" w:cs="Times New Roman"/>
          <w:sz w:val="24"/>
          <w:szCs w:val="24"/>
        </w:rPr>
        <w:t xml:space="preserve"> </w:t>
      </w:r>
      <w:proofErr w:type="gramStart"/>
      <w:r w:rsidRPr="008B341D">
        <w:rPr>
          <w:rFonts w:ascii="Times New Roman" w:hAnsi="Times New Roman" w:cs="Times New Roman"/>
          <w:sz w:val="24"/>
          <w:szCs w:val="24"/>
        </w:rPr>
        <w:t xml:space="preserve">2011. </w:t>
      </w:r>
      <w:r w:rsidRPr="00061C0C">
        <w:rPr>
          <w:rFonts w:ascii="Times New Roman" w:hAnsi="Times New Roman" w:cs="Times New Roman"/>
          <w:i/>
          <w:sz w:val="24"/>
          <w:szCs w:val="24"/>
        </w:rPr>
        <w:t>Memahami Dasar-Dasar Konseling</w:t>
      </w:r>
      <w:r w:rsidRPr="008B341D">
        <w:rPr>
          <w:rFonts w:ascii="Times New Roman" w:hAnsi="Times New Roman" w:cs="Times New Roman"/>
          <w:sz w:val="24"/>
          <w:szCs w:val="24"/>
        </w:rPr>
        <w:t>.</w:t>
      </w:r>
      <w:proofErr w:type="gramEnd"/>
      <w:r w:rsidRPr="008B341D">
        <w:rPr>
          <w:rFonts w:ascii="Times New Roman" w:hAnsi="Times New Roman" w:cs="Times New Roman"/>
          <w:sz w:val="24"/>
          <w:szCs w:val="24"/>
        </w:rPr>
        <w:t xml:space="preserve"> Jakarta: Kencana</w:t>
      </w:r>
    </w:p>
    <w:p w:rsidR="00025E4A" w:rsidRPr="0072512B" w:rsidRDefault="00025E4A" w:rsidP="00025E4A">
      <w:pPr>
        <w:tabs>
          <w:tab w:val="left" w:pos="3660"/>
        </w:tabs>
        <w:spacing w:line="240" w:lineRule="auto"/>
        <w:ind w:left="1134" w:hanging="1134"/>
        <w:jc w:val="both"/>
        <w:rPr>
          <w:rFonts w:ascii="Times New Roman" w:hAnsi="Times New Roman" w:cs="Times New Roman"/>
          <w:sz w:val="24"/>
          <w:szCs w:val="24"/>
          <w:shd w:val="clear" w:color="auto" w:fill="FFFFFF"/>
        </w:rPr>
      </w:pPr>
      <w:proofErr w:type="gramStart"/>
      <w:r w:rsidRPr="002B30B1">
        <w:rPr>
          <w:rFonts w:ascii="Times New Roman" w:hAnsi="Times New Roman" w:cs="Times New Roman"/>
          <w:sz w:val="24"/>
          <w:szCs w:val="24"/>
          <w:shd w:val="clear" w:color="auto" w:fill="FFFFFF"/>
        </w:rPr>
        <w:t>Molenda.</w:t>
      </w:r>
      <w:proofErr w:type="gramEnd"/>
      <w:r w:rsidRPr="002B30B1">
        <w:rPr>
          <w:rFonts w:ascii="Times New Roman" w:hAnsi="Times New Roman" w:cs="Times New Roman"/>
          <w:sz w:val="24"/>
          <w:szCs w:val="24"/>
          <w:shd w:val="clear" w:color="auto" w:fill="FFFFFF"/>
        </w:rPr>
        <w:t xml:space="preserve"> </w:t>
      </w:r>
      <w:proofErr w:type="gramStart"/>
      <w:r w:rsidRPr="002B30B1">
        <w:rPr>
          <w:rFonts w:ascii="Times New Roman" w:hAnsi="Times New Roman" w:cs="Times New Roman"/>
          <w:sz w:val="24"/>
          <w:szCs w:val="24"/>
          <w:shd w:val="clear" w:color="auto" w:fill="FFFFFF"/>
        </w:rPr>
        <w:t>(2003).</w:t>
      </w:r>
      <w:r w:rsidRPr="002B30B1">
        <w:rPr>
          <w:rStyle w:val="apple-converted-space"/>
          <w:rFonts w:ascii="Times New Roman" w:hAnsi="Times New Roman" w:cs="Times New Roman"/>
          <w:sz w:val="24"/>
          <w:szCs w:val="24"/>
          <w:shd w:val="clear" w:color="auto" w:fill="FFFFFF"/>
        </w:rPr>
        <w:t> </w:t>
      </w:r>
      <w:r w:rsidRPr="002B30B1">
        <w:rPr>
          <w:rStyle w:val="Emphasis"/>
          <w:rFonts w:ascii="Times New Roman" w:hAnsi="Times New Roman" w:cs="Times New Roman"/>
          <w:sz w:val="24"/>
          <w:szCs w:val="24"/>
          <w:bdr w:val="none" w:sz="0" w:space="0" w:color="auto" w:frame="1"/>
          <w:shd w:val="clear" w:color="auto" w:fill="FFFFFF"/>
        </w:rPr>
        <w:t>In Search of the Elusive ADDIE Model.</w:t>
      </w:r>
      <w:proofErr w:type="gramEnd"/>
      <w:r w:rsidRPr="002B30B1">
        <w:rPr>
          <w:rStyle w:val="apple-converted-space"/>
          <w:rFonts w:ascii="Times New Roman" w:hAnsi="Times New Roman" w:cs="Times New Roman"/>
          <w:i/>
          <w:iCs/>
          <w:sz w:val="24"/>
          <w:szCs w:val="24"/>
          <w:bdr w:val="none" w:sz="0" w:space="0" w:color="auto" w:frame="1"/>
          <w:shd w:val="clear" w:color="auto" w:fill="FFFFFF"/>
        </w:rPr>
        <w:t> </w:t>
      </w:r>
      <w:r w:rsidRPr="002B30B1">
        <w:rPr>
          <w:rFonts w:ascii="Times New Roman" w:hAnsi="Times New Roman" w:cs="Times New Roman"/>
          <w:sz w:val="24"/>
          <w:szCs w:val="24"/>
          <w:shd w:val="clear" w:color="auto" w:fill="FFFFFF"/>
        </w:rPr>
        <w:t>(Diunduh dari</w:t>
      </w:r>
      <w:proofErr w:type="gramStart"/>
      <w:r w:rsidRPr="002B30B1">
        <w:rPr>
          <w:rFonts w:ascii="Times New Roman" w:hAnsi="Times New Roman" w:cs="Times New Roman"/>
          <w:sz w:val="24"/>
          <w:szCs w:val="24"/>
          <w:shd w:val="clear" w:color="auto" w:fill="FFFFFF"/>
        </w:rPr>
        <w:t> </w:t>
      </w:r>
      <w:r>
        <w:rPr>
          <w:rFonts w:ascii="Times New Roman" w:hAnsi="Times New Roman" w:cs="Times New Roman"/>
          <w:sz w:val="24"/>
          <w:szCs w:val="24"/>
          <w:shd w:val="clear" w:color="auto" w:fill="FFFFFF"/>
        </w:rPr>
        <w:t xml:space="preserve"> </w:t>
      </w:r>
      <w:proofErr w:type="gramEnd"/>
      <w:r w:rsidRPr="0072512B">
        <w:rPr>
          <w:rFonts w:ascii="Times New Roman" w:hAnsi="Times New Roman" w:cs="Times New Roman"/>
          <w:sz w:val="24"/>
          <w:szCs w:val="24"/>
          <w:shd w:val="clear" w:color="auto" w:fill="FFFFFF"/>
        </w:rPr>
        <w:fldChar w:fldCharType="begin"/>
      </w:r>
      <w:r w:rsidRPr="0072512B">
        <w:rPr>
          <w:rFonts w:ascii="Times New Roman" w:hAnsi="Times New Roman" w:cs="Times New Roman"/>
          <w:sz w:val="24"/>
          <w:szCs w:val="24"/>
          <w:shd w:val="clear" w:color="auto" w:fill="FFFFFF"/>
        </w:rPr>
        <w:instrText xml:space="preserve"> HYPERLINK "http://www.comp.dit.ie" </w:instrText>
      </w:r>
      <w:r w:rsidRPr="0072512B">
        <w:rPr>
          <w:rFonts w:ascii="Times New Roman" w:hAnsi="Times New Roman" w:cs="Times New Roman"/>
          <w:sz w:val="24"/>
          <w:szCs w:val="24"/>
          <w:shd w:val="clear" w:color="auto" w:fill="FFFFFF"/>
        </w:rPr>
        <w:fldChar w:fldCharType="separate"/>
      </w:r>
      <w:r w:rsidRPr="0072512B">
        <w:rPr>
          <w:rStyle w:val="Hyperlink"/>
          <w:rFonts w:ascii="Times New Roman" w:hAnsi="Times New Roman" w:cs="Times New Roman"/>
          <w:sz w:val="24"/>
          <w:szCs w:val="24"/>
          <w:shd w:val="clear" w:color="auto" w:fill="FFFFFF"/>
        </w:rPr>
        <w:t>http://www.comp.dit.ie</w:t>
      </w:r>
      <w:r w:rsidRPr="0072512B">
        <w:rPr>
          <w:rFonts w:ascii="Times New Roman" w:hAnsi="Times New Roman" w:cs="Times New Roman"/>
          <w:sz w:val="24"/>
          <w:szCs w:val="24"/>
          <w:shd w:val="clear" w:color="auto" w:fill="FFFFFF"/>
        </w:rPr>
        <w:fldChar w:fldCharType="end"/>
      </w:r>
      <w:r w:rsidRPr="0072512B">
        <w:rPr>
          <w:rFonts w:ascii="Times New Roman" w:hAnsi="Times New Roman" w:cs="Times New Roman"/>
          <w:sz w:val="24"/>
          <w:szCs w:val="24"/>
          <w:shd w:val="clear" w:color="auto" w:fill="FFFFFF"/>
        </w:rPr>
        <w:t xml:space="preserve"> </w:t>
      </w:r>
    </w:p>
    <w:p w:rsidR="00025E4A" w:rsidRDefault="00025E4A" w:rsidP="00025E4A">
      <w:pPr>
        <w:tabs>
          <w:tab w:val="left" w:pos="3660"/>
        </w:tabs>
        <w:spacing w:line="480" w:lineRule="auto"/>
        <w:rPr>
          <w:rFonts w:ascii="Times New Roman" w:hAnsi="Times New Roman" w:cs="Times New Roman"/>
          <w:sz w:val="24"/>
          <w:szCs w:val="24"/>
        </w:rPr>
      </w:pPr>
      <w:proofErr w:type="gramStart"/>
      <w:r w:rsidRPr="008B341D">
        <w:rPr>
          <w:rFonts w:ascii="Times New Roman" w:hAnsi="Times New Roman" w:cs="Times New Roman"/>
          <w:sz w:val="24"/>
          <w:szCs w:val="24"/>
        </w:rPr>
        <w:t>Musnamar.</w:t>
      </w:r>
      <w:proofErr w:type="gramEnd"/>
      <w:r w:rsidRPr="008B341D">
        <w:rPr>
          <w:rFonts w:ascii="Times New Roman" w:hAnsi="Times New Roman" w:cs="Times New Roman"/>
          <w:sz w:val="24"/>
          <w:szCs w:val="24"/>
        </w:rPr>
        <w:t xml:space="preserve"> 2004. </w:t>
      </w:r>
      <w:r w:rsidRPr="00061C0C">
        <w:rPr>
          <w:rFonts w:ascii="Times New Roman" w:hAnsi="Times New Roman" w:cs="Times New Roman"/>
          <w:i/>
          <w:sz w:val="24"/>
          <w:szCs w:val="24"/>
        </w:rPr>
        <w:t>Teknik Konseling</w:t>
      </w:r>
      <w:r w:rsidRPr="008B341D">
        <w:rPr>
          <w:rFonts w:ascii="Times New Roman" w:hAnsi="Times New Roman" w:cs="Times New Roman"/>
          <w:sz w:val="24"/>
          <w:szCs w:val="24"/>
        </w:rPr>
        <w:t>. Yogyakarta: Pustaka Pelajar</w:t>
      </w:r>
    </w:p>
    <w:p w:rsidR="00025E4A" w:rsidRDefault="00025E4A" w:rsidP="00025E4A">
      <w:pPr>
        <w:autoSpaceDE w:val="0"/>
        <w:autoSpaceDN w:val="0"/>
        <w:adjustRightInd w:val="0"/>
        <w:spacing w:after="0" w:line="240" w:lineRule="auto"/>
        <w:ind w:left="1134" w:hanging="1134"/>
        <w:jc w:val="both"/>
        <w:rPr>
          <w:rFonts w:ascii="Times New Roman" w:hAnsi="Times New Roman" w:cs="Times New Roman"/>
          <w:sz w:val="24"/>
          <w:szCs w:val="24"/>
        </w:rPr>
      </w:pPr>
      <w:proofErr w:type="gramStart"/>
      <w:r w:rsidRPr="008B341D">
        <w:rPr>
          <w:rFonts w:ascii="Times New Roman" w:hAnsi="Times New Roman" w:cs="Times New Roman"/>
          <w:sz w:val="24"/>
          <w:szCs w:val="24"/>
        </w:rPr>
        <w:t>Nurfaizah.</w:t>
      </w:r>
      <w:proofErr w:type="gramEnd"/>
      <w:r w:rsidRPr="008B341D">
        <w:rPr>
          <w:rFonts w:ascii="Times New Roman" w:hAnsi="Times New Roman" w:cs="Times New Roman"/>
          <w:sz w:val="24"/>
          <w:szCs w:val="24"/>
        </w:rPr>
        <w:t xml:space="preserve"> </w:t>
      </w:r>
      <w:proofErr w:type="gramStart"/>
      <w:r w:rsidRPr="008B341D">
        <w:rPr>
          <w:rFonts w:ascii="Times New Roman" w:hAnsi="Times New Roman" w:cs="Times New Roman"/>
          <w:sz w:val="24"/>
          <w:szCs w:val="24"/>
        </w:rPr>
        <w:t xml:space="preserve">2016. </w:t>
      </w:r>
      <w:r w:rsidRPr="005366C5">
        <w:rPr>
          <w:rFonts w:ascii="Times New Roman" w:hAnsi="Times New Roman" w:cs="Times New Roman"/>
          <w:sz w:val="24"/>
          <w:szCs w:val="24"/>
          <w:lang w:val="id-ID"/>
        </w:rPr>
        <w:t>Pengembangan Modul Bimbingan Belajar Untuk</w:t>
      </w:r>
      <w:r w:rsidRPr="005366C5">
        <w:rPr>
          <w:rFonts w:ascii="Times New Roman" w:hAnsi="Times New Roman" w:cs="Times New Roman"/>
          <w:sz w:val="24"/>
          <w:szCs w:val="24"/>
        </w:rPr>
        <w:t xml:space="preserve"> </w:t>
      </w:r>
      <w:r w:rsidRPr="005366C5">
        <w:rPr>
          <w:rFonts w:ascii="Times New Roman" w:hAnsi="Times New Roman" w:cs="Times New Roman"/>
          <w:sz w:val="24"/>
          <w:szCs w:val="24"/>
          <w:lang w:val="id-ID"/>
        </w:rPr>
        <w:t>Meningkatkan Cara Belajar Efektif Siswa</w:t>
      </w:r>
      <w:r w:rsidRPr="005366C5">
        <w:rPr>
          <w:rFonts w:ascii="Times New Roman" w:hAnsi="Times New Roman" w:cs="Times New Roman"/>
          <w:sz w:val="24"/>
          <w:szCs w:val="24"/>
        </w:rPr>
        <w:t xml:space="preserve"> </w:t>
      </w:r>
      <w:r>
        <w:rPr>
          <w:rFonts w:ascii="Times New Roman" w:hAnsi="Times New Roman" w:cs="Times New Roman"/>
          <w:sz w:val="24"/>
          <w:szCs w:val="24"/>
          <w:lang w:val="id-ID"/>
        </w:rPr>
        <w:t>Di S</w:t>
      </w:r>
      <w:r>
        <w:rPr>
          <w:rFonts w:ascii="Times New Roman" w:hAnsi="Times New Roman" w:cs="Times New Roman"/>
          <w:sz w:val="24"/>
          <w:szCs w:val="24"/>
        </w:rPr>
        <w:t>MP</w:t>
      </w:r>
      <w:r w:rsidRPr="005366C5">
        <w:rPr>
          <w:rFonts w:ascii="Times New Roman" w:hAnsi="Times New Roman" w:cs="Times New Roman"/>
          <w:sz w:val="24"/>
          <w:szCs w:val="24"/>
          <w:lang w:val="id-ID"/>
        </w:rPr>
        <w:t xml:space="preserve"> Negeri 42 Bulukumba</w:t>
      </w:r>
      <w:r w:rsidRPr="008B341D">
        <w:rPr>
          <w:rFonts w:ascii="Times New Roman" w:hAnsi="Times New Roman" w:cs="Times New Roman"/>
          <w:sz w:val="24"/>
          <w:szCs w:val="24"/>
        </w:rPr>
        <w:t>.</w:t>
      </w:r>
      <w:proofErr w:type="gramEnd"/>
      <w:r w:rsidRPr="008B341D">
        <w:rPr>
          <w:rFonts w:ascii="Times New Roman" w:hAnsi="Times New Roman" w:cs="Times New Roman"/>
          <w:sz w:val="24"/>
          <w:szCs w:val="24"/>
        </w:rPr>
        <w:t xml:space="preserve"> </w:t>
      </w:r>
      <w:proofErr w:type="gramStart"/>
      <w:r w:rsidRPr="00061C0C">
        <w:rPr>
          <w:rFonts w:ascii="Times New Roman" w:hAnsi="Times New Roman" w:cs="Times New Roman"/>
          <w:i/>
          <w:sz w:val="24"/>
          <w:szCs w:val="24"/>
        </w:rPr>
        <w:t>Skripsi</w:t>
      </w:r>
      <w:r w:rsidRPr="008B341D">
        <w:rPr>
          <w:rFonts w:ascii="Times New Roman" w:hAnsi="Times New Roman" w:cs="Times New Roman"/>
          <w:sz w:val="24"/>
          <w:szCs w:val="24"/>
        </w:rPr>
        <w:t>.</w:t>
      </w:r>
      <w:proofErr w:type="gramEnd"/>
      <w:r w:rsidRPr="008B341D">
        <w:rPr>
          <w:rFonts w:ascii="Times New Roman" w:hAnsi="Times New Roman" w:cs="Times New Roman"/>
          <w:sz w:val="24"/>
          <w:szCs w:val="24"/>
        </w:rPr>
        <w:t xml:space="preserve"> Makassar: Psikologi Pendidikan Dan Bimbingan Fakultas Ilmu Pendidikan Universitas Negeri Makassar.</w:t>
      </w:r>
    </w:p>
    <w:p w:rsidR="00025E4A" w:rsidRDefault="00025E4A" w:rsidP="00025E4A">
      <w:pPr>
        <w:tabs>
          <w:tab w:val="left" w:pos="0"/>
        </w:tabs>
        <w:spacing w:after="0" w:line="240" w:lineRule="auto"/>
        <w:ind w:left="1134" w:hanging="1134"/>
        <w:jc w:val="both"/>
        <w:rPr>
          <w:rFonts w:ascii="Times New Roman" w:hAnsi="Times New Roman" w:cs="Times New Roman"/>
          <w:sz w:val="24"/>
          <w:szCs w:val="24"/>
        </w:rPr>
      </w:pPr>
    </w:p>
    <w:p w:rsidR="00025E4A" w:rsidRPr="0072512B" w:rsidRDefault="00025E4A" w:rsidP="00025E4A">
      <w:pPr>
        <w:tabs>
          <w:tab w:val="left" w:pos="3660"/>
        </w:tabs>
        <w:spacing w:line="480" w:lineRule="auto"/>
        <w:rPr>
          <w:rFonts w:ascii="Times New Roman" w:hAnsi="Times New Roman" w:cs="Times New Roman"/>
          <w:sz w:val="24"/>
          <w:szCs w:val="24"/>
        </w:rPr>
      </w:pPr>
      <w:proofErr w:type="gramStart"/>
      <w:r>
        <w:rPr>
          <w:rFonts w:ascii="Times New Roman" w:hAnsi="Times New Roman" w:cs="Times New Roman"/>
          <w:sz w:val="24"/>
          <w:szCs w:val="24"/>
        </w:rPr>
        <w:lastRenderedPageBreak/>
        <w:t>Omrod.</w:t>
      </w:r>
      <w:proofErr w:type="gramEnd"/>
      <w:r>
        <w:rPr>
          <w:rFonts w:ascii="Times New Roman" w:hAnsi="Times New Roman" w:cs="Times New Roman"/>
          <w:sz w:val="24"/>
          <w:szCs w:val="24"/>
        </w:rPr>
        <w:t xml:space="preserve"> 2008</w:t>
      </w:r>
      <w:r w:rsidRPr="008B341D">
        <w:rPr>
          <w:rFonts w:ascii="Times New Roman" w:hAnsi="Times New Roman" w:cs="Times New Roman"/>
          <w:sz w:val="24"/>
          <w:szCs w:val="24"/>
        </w:rPr>
        <w:t xml:space="preserve">. </w:t>
      </w:r>
      <w:r w:rsidRPr="00061C0C">
        <w:rPr>
          <w:rFonts w:ascii="Times New Roman" w:hAnsi="Times New Roman" w:cs="Times New Roman"/>
          <w:i/>
          <w:sz w:val="24"/>
          <w:szCs w:val="24"/>
        </w:rPr>
        <w:t>Psikologi Pendidikan Jilid 1</w:t>
      </w:r>
      <w:r w:rsidRPr="008B341D">
        <w:rPr>
          <w:rFonts w:ascii="Times New Roman" w:hAnsi="Times New Roman" w:cs="Times New Roman"/>
          <w:sz w:val="24"/>
          <w:szCs w:val="24"/>
        </w:rPr>
        <w:t>. Jakarta: Erlangga</w:t>
      </w:r>
    </w:p>
    <w:p w:rsidR="00025E4A" w:rsidRDefault="00025E4A" w:rsidP="00025E4A">
      <w:pPr>
        <w:tabs>
          <w:tab w:val="left" w:pos="3660"/>
        </w:tabs>
        <w:spacing w:line="240" w:lineRule="auto"/>
        <w:ind w:left="1134" w:hanging="1134"/>
        <w:jc w:val="both"/>
        <w:rPr>
          <w:rFonts w:ascii="Times New Roman" w:hAnsi="Times New Roman" w:cs="Times New Roman"/>
          <w:sz w:val="24"/>
          <w:szCs w:val="24"/>
        </w:rPr>
      </w:pPr>
      <w:r>
        <w:rPr>
          <w:rFonts w:ascii="Times New Roman" w:hAnsi="Times New Roman" w:cs="Times New Roman"/>
          <w:sz w:val="24"/>
          <w:szCs w:val="24"/>
        </w:rPr>
        <w:t xml:space="preserve">Pandang,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(1996). </w:t>
      </w:r>
      <w:proofErr w:type="gramStart"/>
      <w:r>
        <w:rPr>
          <w:rFonts w:ascii="Times New Roman" w:hAnsi="Times New Roman" w:cs="Times New Roman"/>
          <w:sz w:val="24"/>
          <w:szCs w:val="24"/>
        </w:rPr>
        <w:t>Pengembangan Model Program Konseling Sebagai Media Pengalaman Praktikumkonseling.</w:t>
      </w:r>
      <w:proofErr w:type="gramEnd"/>
      <w:r>
        <w:rPr>
          <w:rFonts w:ascii="Times New Roman" w:hAnsi="Times New Roman" w:cs="Times New Roman"/>
          <w:sz w:val="24"/>
          <w:szCs w:val="24"/>
        </w:rPr>
        <w:t xml:space="preserve"> </w:t>
      </w:r>
      <w:proofErr w:type="gramStart"/>
      <w:r w:rsidRPr="002B26C0">
        <w:rPr>
          <w:rFonts w:ascii="Times New Roman" w:hAnsi="Times New Roman" w:cs="Times New Roman"/>
          <w:i/>
          <w:sz w:val="24"/>
          <w:szCs w:val="24"/>
        </w:rPr>
        <w:t>Thesis</w:t>
      </w:r>
      <w:r>
        <w:rPr>
          <w:rFonts w:ascii="Times New Roman" w:hAnsi="Times New Roman" w:cs="Times New Roman"/>
          <w:sz w:val="24"/>
          <w:szCs w:val="24"/>
        </w:rPr>
        <w:t>.</w:t>
      </w:r>
      <w:proofErr w:type="gramEnd"/>
      <w:r>
        <w:rPr>
          <w:rFonts w:ascii="Times New Roman" w:hAnsi="Times New Roman" w:cs="Times New Roman"/>
          <w:sz w:val="24"/>
          <w:szCs w:val="24"/>
        </w:rPr>
        <w:t xml:space="preserve"> Institut Keguruan Dan Ilmu Pendidikan Malang Program Pascasarjana</w:t>
      </w:r>
    </w:p>
    <w:p w:rsidR="00025E4A" w:rsidRDefault="00025E4A" w:rsidP="00025E4A">
      <w:pPr>
        <w:tabs>
          <w:tab w:val="left" w:pos="3660"/>
        </w:tabs>
        <w:spacing w:line="240" w:lineRule="auto"/>
        <w:ind w:left="1134" w:hanging="1134"/>
        <w:rPr>
          <w:rFonts w:ascii="Times New Roman" w:hAnsi="Times New Roman" w:cs="Times New Roman"/>
          <w:sz w:val="24"/>
          <w:szCs w:val="24"/>
        </w:rPr>
      </w:pPr>
      <w:r>
        <w:rPr>
          <w:rFonts w:ascii="Times New Roman" w:hAnsi="Times New Roman" w:cs="Times New Roman"/>
          <w:sz w:val="24"/>
          <w:szCs w:val="24"/>
        </w:rPr>
        <w:t xml:space="preserve">Pendidikan Nasonal Balai Pustaka. </w:t>
      </w:r>
      <w:proofErr w:type="gramStart"/>
      <w:r>
        <w:rPr>
          <w:rFonts w:ascii="Times New Roman" w:hAnsi="Times New Roman" w:cs="Times New Roman"/>
          <w:sz w:val="24"/>
          <w:szCs w:val="24"/>
        </w:rPr>
        <w:t xml:space="preserve">2002. </w:t>
      </w:r>
      <w:r>
        <w:rPr>
          <w:rFonts w:ascii="Times New Roman" w:hAnsi="Times New Roman" w:cs="Times New Roman"/>
          <w:i/>
          <w:sz w:val="24"/>
          <w:szCs w:val="24"/>
        </w:rPr>
        <w:t xml:space="preserve"> </w:t>
      </w:r>
      <w:r w:rsidRPr="005366C5">
        <w:rPr>
          <w:rFonts w:ascii="Times New Roman" w:hAnsi="Times New Roman" w:cs="Times New Roman"/>
          <w:sz w:val="24"/>
          <w:szCs w:val="24"/>
        </w:rPr>
        <w:t>Kamus Besar Bahasa Indonesia Edisi Ke 3.</w:t>
      </w:r>
      <w:proofErr w:type="gramEnd"/>
      <w:r>
        <w:rPr>
          <w:rFonts w:ascii="Times New Roman" w:hAnsi="Times New Roman" w:cs="Times New Roman"/>
          <w:sz w:val="24"/>
          <w:szCs w:val="24"/>
        </w:rPr>
        <w:t xml:space="preserve"> Jakarta</w:t>
      </w:r>
    </w:p>
    <w:p w:rsidR="00025E4A" w:rsidRPr="00680FC4" w:rsidRDefault="00025E4A" w:rsidP="00025E4A">
      <w:pPr>
        <w:tabs>
          <w:tab w:val="left" w:pos="3660"/>
        </w:tabs>
        <w:spacing w:line="240" w:lineRule="auto"/>
        <w:ind w:left="1134" w:hanging="1134"/>
        <w:jc w:val="both"/>
        <w:rPr>
          <w:rFonts w:ascii="Times New Roman" w:hAnsi="Times New Roman" w:cs="Times New Roman"/>
          <w:sz w:val="23"/>
          <w:szCs w:val="23"/>
        </w:rPr>
      </w:pPr>
      <w:proofErr w:type="gramStart"/>
      <w:r>
        <w:rPr>
          <w:rFonts w:ascii="Times New Roman" w:hAnsi="Times New Roman" w:cs="Times New Roman"/>
          <w:sz w:val="24"/>
          <w:szCs w:val="24"/>
        </w:rPr>
        <w:t>Prasetiawan.</w:t>
      </w:r>
      <w:proofErr w:type="gramEnd"/>
      <w:r>
        <w:rPr>
          <w:rFonts w:ascii="Times New Roman" w:hAnsi="Times New Roman" w:cs="Times New Roman"/>
          <w:sz w:val="24"/>
          <w:szCs w:val="24"/>
        </w:rPr>
        <w:t xml:space="preserve"> </w:t>
      </w:r>
      <w:proofErr w:type="gramStart"/>
      <w:r w:rsidRPr="005366C5">
        <w:rPr>
          <w:rFonts w:ascii="Times New Roman" w:hAnsi="Times New Roman" w:cs="Times New Roman"/>
          <w:sz w:val="24"/>
          <w:szCs w:val="24"/>
        </w:rPr>
        <w:t xml:space="preserve">Konseling </w:t>
      </w:r>
      <w:r w:rsidRPr="009618F1">
        <w:rPr>
          <w:rFonts w:ascii="Times New Roman" w:hAnsi="Times New Roman" w:cs="Times New Roman"/>
          <w:i/>
        </w:rPr>
        <w:t xml:space="preserve"> </w:t>
      </w:r>
      <w:r w:rsidRPr="005366C5">
        <w:rPr>
          <w:rFonts w:ascii="Times New Roman" w:hAnsi="Times New Roman" w:cs="Times New Roman"/>
        </w:rPr>
        <w:t>Teman</w:t>
      </w:r>
      <w:proofErr w:type="gramEnd"/>
      <w:r w:rsidRPr="005366C5">
        <w:rPr>
          <w:rFonts w:ascii="Times New Roman" w:hAnsi="Times New Roman" w:cs="Times New Roman"/>
        </w:rPr>
        <w:t xml:space="preserve"> Sebaya </w:t>
      </w:r>
      <w:r w:rsidRPr="005366C5">
        <w:rPr>
          <w:rFonts w:ascii="Times New Roman" w:hAnsi="Times New Roman" w:cs="Times New Roman"/>
          <w:i/>
        </w:rPr>
        <w:t>(Peer Counseling</w:t>
      </w:r>
      <w:r w:rsidRPr="005366C5">
        <w:rPr>
          <w:rFonts w:ascii="Times New Roman" w:hAnsi="Times New Roman" w:cs="Times New Roman"/>
        </w:rPr>
        <w:t>) Untuk Mereduksi Kecanduan Game Online</w:t>
      </w:r>
      <w:r w:rsidRPr="005366C5">
        <w:rPr>
          <w:rFonts w:ascii="Times New Roman" w:hAnsi="Times New Roman" w:cs="Times New Roman"/>
          <w:i/>
        </w:rPr>
        <w:t>.</w:t>
      </w:r>
      <w:r w:rsidRPr="005366C5">
        <w:rPr>
          <w:rFonts w:ascii="Times New Roman" w:hAnsi="Times New Roman" w:cs="Times New Roman"/>
          <w:i/>
          <w:sz w:val="24"/>
          <w:szCs w:val="24"/>
        </w:rPr>
        <w:t>Jurnal Counselia.</w:t>
      </w:r>
      <w:r w:rsidRPr="004746FD">
        <w:rPr>
          <w:rFonts w:ascii="Times New Roman" w:hAnsi="Times New Roman" w:cs="Times New Roman"/>
        </w:rPr>
        <w:t xml:space="preserve"> </w:t>
      </w:r>
      <w:r w:rsidRPr="004746FD">
        <w:rPr>
          <w:rFonts w:ascii="Times New Roman" w:hAnsi="Times New Roman" w:cs="Times New Roman"/>
          <w:sz w:val="23"/>
          <w:szCs w:val="23"/>
        </w:rPr>
        <w:t>Program Studi Bimbingan dan Konseling Fakultas Keguruan dan Ilmu Pendidikan Universitas Ahmad Dahlan Yogyakarta</w:t>
      </w:r>
      <w:r>
        <w:rPr>
          <w:rFonts w:ascii="Times New Roman" w:hAnsi="Times New Roman" w:cs="Times New Roman"/>
          <w:sz w:val="23"/>
          <w:szCs w:val="23"/>
        </w:rPr>
        <w:t xml:space="preserve">. </w:t>
      </w:r>
      <w:proofErr w:type="gramStart"/>
      <w:r>
        <w:rPr>
          <w:rFonts w:ascii="Times New Roman" w:hAnsi="Times New Roman" w:cs="Times New Roman"/>
          <w:sz w:val="23"/>
          <w:szCs w:val="23"/>
        </w:rPr>
        <w:t>Yogyakarta</w:t>
      </w:r>
      <w:r>
        <w:rPr>
          <w:rFonts w:ascii="Times New Roman" w:hAnsi="Times New Roman" w:cs="Times New Roman"/>
          <w:sz w:val="24"/>
          <w:szCs w:val="24"/>
        </w:rPr>
        <w:t>Saman, dkk.</w:t>
      </w:r>
      <w:proofErr w:type="gramEnd"/>
      <w:r>
        <w:rPr>
          <w:rFonts w:ascii="Times New Roman" w:hAnsi="Times New Roman" w:cs="Times New Roman"/>
          <w:sz w:val="24"/>
          <w:szCs w:val="24"/>
        </w:rPr>
        <w:t xml:space="preserve"> 2016. </w:t>
      </w:r>
      <w:r w:rsidRPr="005366C5">
        <w:rPr>
          <w:rFonts w:ascii="Times New Roman" w:hAnsi="Times New Roman" w:cs="Times New Roman"/>
          <w:sz w:val="24"/>
          <w:szCs w:val="24"/>
        </w:rPr>
        <w:t>Panduan Penulisan Skripsi</w:t>
      </w:r>
      <w:r>
        <w:rPr>
          <w:rFonts w:ascii="Times New Roman" w:hAnsi="Times New Roman" w:cs="Times New Roman"/>
          <w:i/>
          <w:sz w:val="24"/>
          <w:szCs w:val="24"/>
        </w:rPr>
        <w:t xml:space="preserve">. </w:t>
      </w:r>
      <w:proofErr w:type="gramStart"/>
      <w:r>
        <w:rPr>
          <w:rFonts w:ascii="Times New Roman" w:hAnsi="Times New Roman" w:cs="Times New Roman"/>
          <w:sz w:val="24"/>
          <w:szCs w:val="24"/>
        </w:rPr>
        <w:t>Makassar.</w:t>
      </w:r>
      <w:proofErr w:type="gramEnd"/>
      <w:r>
        <w:rPr>
          <w:rFonts w:ascii="Times New Roman" w:hAnsi="Times New Roman" w:cs="Times New Roman"/>
          <w:sz w:val="24"/>
          <w:szCs w:val="24"/>
        </w:rPr>
        <w:t xml:space="preserve"> Penerbit FIP UNM</w:t>
      </w:r>
    </w:p>
    <w:p w:rsidR="00025E4A" w:rsidRDefault="00025E4A" w:rsidP="00025E4A">
      <w:pPr>
        <w:spacing w:line="240" w:lineRule="auto"/>
        <w:ind w:left="1134" w:hanging="1134"/>
        <w:jc w:val="both"/>
        <w:rPr>
          <w:rFonts w:ascii="Times New Roman" w:hAnsi="Times New Roman" w:cs="Times New Roman"/>
          <w:i/>
          <w:sz w:val="24"/>
          <w:szCs w:val="24"/>
        </w:rPr>
      </w:pPr>
      <w:r w:rsidRPr="008B341D">
        <w:rPr>
          <w:rFonts w:ascii="Times New Roman" w:hAnsi="Times New Roman" w:cs="Times New Roman"/>
          <w:sz w:val="24"/>
          <w:szCs w:val="24"/>
        </w:rPr>
        <w:t>Royati, I. 2011.</w:t>
      </w:r>
      <w:r w:rsidRPr="005366C5">
        <w:rPr>
          <w:rFonts w:ascii="Times New Roman" w:hAnsi="Times New Roman" w:cs="Times New Roman"/>
          <w:sz w:val="24"/>
          <w:szCs w:val="24"/>
        </w:rPr>
        <w:t>Program Bimbingan Teman Sebaya Untuk Meningkatkan Percaya Diri Siswa</w:t>
      </w:r>
      <w:r w:rsidRPr="008B341D">
        <w:rPr>
          <w:rFonts w:ascii="Times New Roman" w:hAnsi="Times New Roman" w:cs="Times New Roman"/>
          <w:sz w:val="24"/>
          <w:szCs w:val="24"/>
        </w:rPr>
        <w:t xml:space="preserve">, </w:t>
      </w:r>
      <w:r w:rsidRPr="005366C5">
        <w:rPr>
          <w:rFonts w:ascii="Times New Roman" w:hAnsi="Times New Roman" w:cs="Times New Roman"/>
          <w:i/>
          <w:sz w:val="24"/>
          <w:szCs w:val="24"/>
        </w:rPr>
        <w:t xml:space="preserve">Makalah. </w:t>
      </w:r>
    </w:p>
    <w:p w:rsidR="00025E4A" w:rsidRDefault="00025E4A" w:rsidP="00025E4A">
      <w:pPr>
        <w:autoSpaceDE w:val="0"/>
        <w:autoSpaceDN w:val="0"/>
        <w:adjustRightInd w:val="0"/>
        <w:spacing w:after="0" w:line="240" w:lineRule="auto"/>
        <w:ind w:left="1134" w:hanging="1134"/>
        <w:jc w:val="both"/>
        <w:rPr>
          <w:rFonts w:ascii="Times New Roman" w:hAnsi="Times New Roman" w:cs="Times New Roman"/>
          <w:sz w:val="24"/>
          <w:szCs w:val="24"/>
        </w:rPr>
      </w:pPr>
      <w:proofErr w:type="gramStart"/>
      <w:r w:rsidRPr="008B341D">
        <w:rPr>
          <w:rFonts w:ascii="Times New Roman" w:hAnsi="Times New Roman" w:cs="Times New Roman"/>
          <w:sz w:val="24"/>
          <w:szCs w:val="24"/>
        </w:rPr>
        <w:t>Suwarjo.</w:t>
      </w:r>
      <w:proofErr w:type="gramEnd"/>
      <w:r w:rsidRPr="008B341D">
        <w:rPr>
          <w:rFonts w:ascii="Times New Roman" w:hAnsi="Times New Roman" w:cs="Times New Roman"/>
          <w:sz w:val="24"/>
          <w:szCs w:val="24"/>
        </w:rPr>
        <w:t xml:space="preserve"> </w:t>
      </w:r>
      <w:proofErr w:type="gramStart"/>
      <w:r w:rsidRPr="008B341D">
        <w:rPr>
          <w:rFonts w:ascii="Times New Roman" w:hAnsi="Times New Roman" w:cs="Times New Roman"/>
          <w:sz w:val="24"/>
          <w:szCs w:val="24"/>
        </w:rPr>
        <w:t xml:space="preserve">2006. </w:t>
      </w:r>
      <w:r w:rsidRPr="005366C5">
        <w:rPr>
          <w:rFonts w:ascii="Times New Roman" w:hAnsi="Times New Roman" w:cs="Times New Roman"/>
          <w:sz w:val="24"/>
          <w:szCs w:val="24"/>
        </w:rPr>
        <w:t xml:space="preserve">Konseling </w:t>
      </w:r>
      <w:r>
        <w:rPr>
          <w:rFonts w:ascii="Times New Roman" w:hAnsi="Times New Roman" w:cs="Times New Roman"/>
          <w:sz w:val="24"/>
          <w:szCs w:val="24"/>
        </w:rPr>
        <w:t xml:space="preserve">Teman Sebaya </w:t>
      </w:r>
      <w:r w:rsidRPr="005366C5">
        <w:rPr>
          <w:rFonts w:ascii="Times New Roman" w:hAnsi="Times New Roman" w:cs="Times New Roman"/>
          <w:sz w:val="24"/>
          <w:szCs w:val="24"/>
        </w:rPr>
        <w:t>(Peer Counseling) Untuk Mengembangkan Resiliensi Remaja.</w:t>
      </w:r>
      <w:proofErr w:type="gramEnd"/>
      <w:r w:rsidRPr="008B341D">
        <w:rPr>
          <w:rFonts w:ascii="Times New Roman" w:hAnsi="Times New Roman" w:cs="Times New Roman"/>
          <w:sz w:val="24"/>
          <w:szCs w:val="24"/>
        </w:rPr>
        <w:t xml:space="preserve"> </w:t>
      </w:r>
      <w:proofErr w:type="gramStart"/>
      <w:r w:rsidRPr="005366C5">
        <w:rPr>
          <w:rFonts w:ascii="Times New Roman" w:hAnsi="Times New Roman" w:cs="Times New Roman"/>
          <w:i/>
          <w:sz w:val="24"/>
          <w:szCs w:val="24"/>
        </w:rPr>
        <w:t>Makalah</w:t>
      </w:r>
      <w:r w:rsidRPr="008B341D">
        <w:rPr>
          <w:rFonts w:ascii="Times New Roman" w:hAnsi="Times New Roman" w:cs="Times New Roman"/>
          <w:sz w:val="24"/>
          <w:szCs w:val="24"/>
        </w:rPr>
        <w:t>.</w:t>
      </w:r>
      <w:proofErr w:type="gramEnd"/>
      <w:r w:rsidRPr="008B341D">
        <w:rPr>
          <w:rFonts w:ascii="Times New Roman" w:hAnsi="Times New Roman" w:cs="Times New Roman"/>
          <w:sz w:val="24"/>
          <w:szCs w:val="24"/>
        </w:rPr>
        <w:t xml:space="preserve"> </w:t>
      </w:r>
      <w:proofErr w:type="gramStart"/>
      <w:r w:rsidRPr="008B341D">
        <w:rPr>
          <w:rFonts w:ascii="Times New Roman" w:hAnsi="Times New Roman" w:cs="Times New Roman"/>
          <w:sz w:val="24"/>
          <w:szCs w:val="24"/>
        </w:rPr>
        <w:t>Disampaikan Dalam Seminar Pengembangan Ilmu Pendidikan Fakultas Ilmu Pendidikan Universitas Y</w:t>
      </w:r>
      <w:r>
        <w:rPr>
          <w:rFonts w:ascii="Times New Roman" w:hAnsi="Times New Roman" w:cs="Times New Roman"/>
          <w:sz w:val="24"/>
          <w:szCs w:val="24"/>
        </w:rPr>
        <w:t>ogyakarta.</w:t>
      </w:r>
      <w:proofErr w:type="gramEnd"/>
      <w:r>
        <w:rPr>
          <w:rFonts w:ascii="Times New Roman" w:hAnsi="Times New Roman" w:cs="Times New Roman"/>
          <w:sz w:val="24"/>
          <w:szCs w:val="24"/>
        </w:rPr>
        <w:t xml:space="preserve"> Yogyakarta, 29 Febru</w:t>
      </w:r>
      <w:r w:rsidRPr="008B341D">
        <w:rPr>
          <w:rFonts w:ascii="Times New Roman" w:hAnsi="Times New Roman" w:cs="Times New Roman"/>
          <w:sz w:val="24"/>
          <w:szCs w:val="24"/>
        </w:rPr>
        <w:t>ari 2008</w:t>
      </w:r>
    </w:p>
    <w:p w:rsidR="00025E4A" w:rsidRDefault="00025E4A" w:rsidP="00025E4A">
      <w:pPr>
        <w:tabs>
          <w:tab w:val="left" w:pos="5188"/>
        </w:tabs>
        <w:autoSpaceDE w:val="0"/>
        <w:autoSpaceDN w:val="0"/>
        <w:adjustRightInd w:val="0"/>
        <w:spacing w:after="0" w:line="240" w:lineRule="auto"/>
        <w:ind w:left="1134" w:hanging="1134"/>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025E4A" w:rsidRDefault="00025E4A" w:rsidP="00025E4A">
      <w:pPr>
        <w:autoSpaceDE w:val="0"/>
        <w:autoSpaceDN w:val="0"/>
        <w:adjustRightInd w:val="0"/>
        <w:spacing w:after="0" w:line="480" w:lineRule="auto"/>
        <w:ind w:left="1134" w:hanging="1134"/>
        <w:rPr>
          <w:rFonts w:ascii="Times New Roman" w:hAnsi="Times New Roman" w:cs="Times New Roman"/>
          <w:sz w:val="24"/>
          <w:szCs w:val="24"/>
        </w:rPr>
      </w:pPr>
      <w:proofErr w:type="gramStart"/>
      <w:r>
        <w:rPr>
          <w:rFonts w:ascii="Times New Roman" w:hAnsi="Times New Roman" w:cs="Times New Roman"/>
          <w:sz w:val="24"/>
          <w:szCs w:val="24"/>
        </w:rPr>
        <w:t>Sugiyono.</w:t>
      </w:r>
      <w:proofErr w:type="gramEnd"/>
      <w:r>
        <w:rPr>
          <w:rFonts w:ascii="Times New Roman" w:hAnsi="Times New Roman" w:cs="Times New Roman"/>
          <w:sz w:val="24"/>
          <w:szCs w:val="24"/>
        </w:rPr>
        <w:t xml:space="preserve"> 2016. </w:t>
      </w:r>
      <w:r w:rsidRPr="002B26C0">
        <w:rPr>
          <w:rFonts w:ascii="Times New Roman" w:hAnsi="Times New Roman" w:cs="Times New Roman"/>
          <w:i/>
          <w:sz w:val="24"/>
          <w:szCs w:val="24"/>
        </w:rPr>
        <w:t>Metode Penelitian Pendidikan</w:t>
      </w:r>
      <w:r>
        <w:rPr>
          <w:rFonts w:ascii="Times New Roman" w:hAnsi="Times New Roman" w:cs="Times New Roman"/>
          <w:sz w:val="24"/>
          <w:szCs w:val="24"/>
        </w:rPr>
        <w:t>. Bandung. Alfabeta</w:t>
      </w:r>
    </w:p>
    <w:p w:rsidR="00025E4A" w:rsidRDefault="00025E4A" w:rsidP="00025E4A">
      <w:pPr>
        <w:spacing w:line="240" w:lineRule="auto"/>
        <w:ind w:left="1134" w:hanging="1134"/>
        <w:jc w:val="both"/>
        <w:rPr>
          <w:rFonts w:ascii="Times New Roman" w:hAnsi="Times New Roman" w:cs="Times New Roman"/>
          <w:sz w:val="24"/>
          <w:szCs w:val="24"/>
        </w:rPr>
      </w:pPr>
      <w:r>
        <w:rPr>
          <w:rFonts w:ascii="Times New Roman" w:hAnsi="Times New Roman" w:cs="Times New Roman"/>
          <w:sz w:val="24"/>
          <w:szCs w:val="24"/>
        </w:rPr>
        <w:t>Tegeh M, Jampel N, Pudjawan K</w:t>
      </w:r>
      <w:r w:rsidRPr="00373787">
        <w:rPr>
          <w:rFonts w:ascii="Times New Roman" w:hAnsi="Times New Roman" w:cs="Times New Roman"/>
          <w:sz w:val="24"/>
          <w:szCs w:val="24"/>
        </w:rPr>
        <w:t>. 2015</w:t>
      </w:r>
      <w:r>
        <w:rPr>
          <w:rFonts w:ascii="Times New Roman" w:hAnsi="Times New Roman" w:cs="Times New Roman"/>
          <w:sz w:val="24"/>
          <w:szCs w:val="24"/>
        </w:rPr>
        <w:t xml:space="preserve">. </w:t>
      </w:r>
      <w:r w:rsidRPr="00373787">
        <w:rPr>
          <w:rFonts w:ascii="Times New Roman" w:hAnsi="Times New Roman" w:cs="Times New Roman"/>
          <w:sz w:val="24"/>
          <w:szCs w:val="24"/>
        </w:rPr>
        <w:t xml:space="preserve">Pengembangan Buku Ajar Model Penelitian </w:t>
      </w:r>
      <w:proofErr w:type="gramStart"/>
      <w:r w:rsidRPr="00373787">
        <w:rPr>
          <w:rFonts w:ascii="Times New Roman" w:hAnsi="Times New Roman" w:cs="Times New Roman"/>
          <w:sz w:val="24"/>
          <w:szCs w:val="24"/>
        </w:rPr>
        <w:t xml:space="preserve">Pengembangan </w:t>
      </w:r>
      <w:r>
        <w:rPr>
          <w:rFonts w:ascii="Times New Roman" w:hAnsi="Times New Roman" w:cs="Times New Roman"/>
          <w:sz w:val="24"/>
          <w:szCs w:val="24"/>
        </w:rPr>
        <w:t xml:space="preserve"> </w:t>
      </w:r>
      <w:r w:rsidRPr="00373787">
        <w:rPr>
          <w:rFonts w:ascii="Times New Roman" w:hAnsi="Times New Roman" w:cs="Times New Roman"/>
          <w:sz w:val="24"/>
          <w:szCs w:val="24"/>
        </w:rPr>
        <w:t>Dengan</w:t>
      </w:r>
      <w:proofErr w:type="gramEnd"/>
      <w:r w:rsidRPr="00373787">
        <w:rPr>
          <w:rFonts w:ascii="Times New Roman" w:hAnsi="Times New Roman" w:cs="Times New Roman"/>
          <w:sz w:val="24"/>
          <w:szCs w:val="24"/>
        </w:rPr>
        <w:t xml:space="preserve"> </w:t>
      </w:r>
      <w:r>
        <w:rPr>
          <w:rFonts w:ascii="Times New Roman" w:hAnsi="Times New Roman" w:cs="Times New Roman"/>
          <w:sz w:val="24"/>
          <w:szCs w:val="24"/>
        </w:rPr>
        <w:tab/>
      </w:r>
      <w:r w:rsidRPr="00373787">
        <w:rPr>
          <w:rFonts w:ascii="Times New Roman" w:hAnsi="Times New Roman" w:cs="Times New Roman"/>
          <w:sz w:val="24"/>
          <w:szCs w:val="24"/>
        </w:rPr>
        <w:t>Model Addie.</w:t>
      </w:r>
      <w:r w:rsidRPr="0072512B">
        <w:rPr>
          <w:rFonts w:ascii="Times New Roman" w:hAnsi="Times New Roman" w:cs="Times New Roman"/>
          <w:i/>
          <w:sz w:val="24"/>
          <w:szCs w:val="24"/>
        </w:rPr>
        <w:t>Makalah</w:t>
      </w:r>
      <w:r w:rsidRPr="00373787">
        <w:rPr>
          <w:rFonts w:ascii="Times New Roman" w:hAnsi="Times New Roman" w:cs="Times New Roman"/>
          <w:sz w:val="24"/>
          <w:szCs w:val="24"/>
        </w:rPr>
        <w:t xml:space="preserve"> Dalam seminar Nasional Riset Inovatif IV </w:t>
      </w:r>
      <w:r>
        <w:rPr>
          <w:rFonts w:ascii="Times New Roman" w:hAnsi="Times New Roman" w:cs="Times New Roman"/>
          <w:sz w:val="24"/>
          <w:szCs w:val="24"/>
        </w:rPr>
        <w:t xml:space="preserve"> Fakultas</w:t>
      </w:r>
      <w:r w:rsidRPr="00373787">
        <w:rPr>
          <w:rFonts w:ascii="Times New Roman" w:hAnsi="Times New Roman" w:cs="Times New Roman"/>
          <w:sz w:val="24"/>
          <w:szCs w:val="24"/>
        </w:rPr>
        <w:t xml:space="preserve"> </w:t>
      </w:r>
      <w:r>
        <w:rPr>
          <w:rFonts w:ascii="Times New Roman" w:hAnsi="Times New Roman" w:cs="Times New Roman"/>
          <w:sz w:val="24"/>
          <w:szCs w:val="24"/>
        </w:rPr>
        <w:t>Ilmu Pendidikan Universitas Pendidikan Ganesha</w:t>
      </w:r>
    </w:p>
    <w:p w:rsidR="00025E4A" w:rsidRDefault="00025E4A" w:rsidP="00025E4A">
      <w:pPr>
        <w:spacing w:line="240" w:lineRule="auto"/>
        <w:ind w:left="1134" w:hanging="1134"/>
        <w:jc w:val="both"/>
        <w:rPr>
          <w:rFonts w:ascii="Times New Roman" w:hAnsi="Times New Roman" w:cs="Times New Roman"/>
          <w:sz w:val="24"/>
          <w:szCs w:val="24"/>
        </w:rPr>
      </w:pPr>
    </w:p>
    <w:p w:rsidR="00025E4A" w:rsidRPr="008B341D" w:rsidRDefault="00025E4A" w:rsidP="00025E4A">
      <w:pPr>
        <w:tabs>
          <w:tab w:val="left" w:pos="3660"/>
        </w:tabs>
        <w:spacing w:line="480" w:lineRule="auto"/>
        <w:rPr>
          <w:rFonts w:ascii="Times New Roman" w:hAnsi="Times New Roman" w:cs="Times New Roman"/>
          <w:sz w:val="24"/>
          <w:szCs w:val="24"/>
        </w:rPr>
      </w:pPr>
    </w:p>
    <w:p w:rsidR="00025E4A" w:rsidRPr="008B341D" w:rsidRDefault="00025E4A" w:rsidP="00025E4A">
      <w:pPr>
        <w:tabs>
          <w:tab w:val="left" w:pos="3660"/>
        </w:tabs>
        <w:spacing w:line="480" w:lineRule="auto"/>
        <w:rPr>
          <w:rFonts w:ascii="Times New Roman" w:hAnsi="Times New Roman" w:cs="Times New Roman"/>
          <w:sz w:val="24"/>
          <w:szCs w:val="24"/>
        </w:rPr>
      </w:pPr>
    </w:p>
    <w:p w:rsidR="00025E4A" w:rsidRPr="008B341D" w:rsidRDefault="00025E4A" w:rsidP="00025E4A">
      <w:pPr>
        <w:tabs>
          <w:tab w:val="left" w:pos="3660"/>
        </w:tabs>
        <w:spacing w:line="480" w:lineRule="auto"/>
        <w:rPr>
          <w:rFonts w:ascii="Times New Roman" w:hAnsi="Times New Roman" w:cs="Times New Roman"/>
          <w:sz w:val="24"/>
          <w:szCs w:val="24"/>
        </w:rPr>
      </w:pPr>
    </w:p>
    <w:p w:rsidR="00025E4A" w:rsidRDefault="00025E4A" w:rsidP="00025E4A">
      <w:pPr>
        <w:rPr>
          <w:rFonts w:ascii="Times New Roman" w:hAnsi="Times New Roman" w:cs="Times New Roman"/>
          <w:sz w:val="24"/>
          <w:szCs w:val="24"/>
        </w:rPr>
      </w:pPr>
    </w:p>
    <w:p w:rsidR="00025E4A" w:rsidRPr="000E0F66" w:rsidRDefault="00025E4A" w:rsidP="00052CD9">
      <w:pPr>
        <w:pStyle w:val="ListParagraph"/>
        <w:spacing w:line="480" w:lineRule="auto"/>
        <w:ind w:left="567"/>
        <w:jc w:val="both"/>
        <w:rPr>
          <w:rFonts w:ascii="Times New Roman" w:hAnsi="Times New Roman" w:cs="Times New Roman"/>
          <w:sz w:val="24"/>
          <w:szCs w:val="24"/>
        </w:rPr>
      </w:pPr>
    </w:p>
    <w:sectPr w:rsidR="00025E4A" w:rsidRPr="000E0F66" w:rsidSect="00BA4F24">
      <w:headerReference w:type="default" r:id="rId9"/>
      <w:footerReference w:type="default" r:id="rId10"/>
      <w:footerReference w:type="first" r:id="rId11"/>
      <w:pgSz w:w="11907" w:h="16839" w:code="9"/>
      <w:pgMar w:top="2268" w:right="1701" w:bottom="1701" w:left="2268"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2DA3" w:rsidRDefault="005D2DA3" w:rsidP="008F076E">
      <w:pPr>
        <w:spacing w:after="0" w:line="240" w:lineRule="auto"/>
      </w:pPr>
      <w:r>
        <w:separator/>
      </w:r>
    </w:p>
  </w:endnote>
  <w:endnote w:type="continuationSeparator" w:id="0">
    <w:p w:rsidR="005D2DA3" w:rsidRDefault="005D2DA3" w:rsidP="008F07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3DC0" w:rsidRDefault="000B3DC0" w:rsidP="00BA4F24">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073558"/>
      <w:docPartObj>
        <w:docPartGallery w:val="Page Numbers (Bottom of Page)"/>
        <w:docPartUnique/>
      </w:docPartObj>
    </w:sdtPr>
    <w:sdtContent>
      <w:p w:rsidR="000B3DC0" w:rsidRDefault="00637353">
        <w:pPr>
          <w:pStyle w:val="Footer"/>
          <w:jc w:val="center"/>
        </w:pPr>
        <w:fldSimple w:instr=" PAGE   \* MERGEFORMAT ">
          <w:r w:rsidR="00025E4A">
            <w:rPr>
              <w:noProof/>
            </w:rPr>
            <w:t>1</w:t>
          </w:r>
        </w:fldSimple>
      </w:p>
    </w:sdtContent>
  </w:sdt>
  <w:p w:rsidR="000B3DC0" w:rsidRDefault="000B3D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2DA3" w:rsidRDefault="005D2DA3" w:rsidP="008F076E">
      <w:pPr>
        <w:spacing w:after="0" w:line="240" w:lineRule="auto"/>
      </w:pPr>
      <w:r>
        <w:separator/>
      </w:r>
    </w:p>
  </w:footnote>
  <w:footnote w:type="continuationSeparator" w:id="0">
    <w:p w:rsidR="005D2DA3" w:rsidRDefault="005D2DA3" w:rsidP="008F076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073559"/>
      <w:docPartObj>
        <w:docPartGallery w:val="Page Numbers (Top of Page)"/>
        <w:docPartUnique/>
      </w:docPartObj>
    </w:sdtPr>
    <w:sdtContent>
      <w:p w:rsidR="000B3DC0" w:rsidRDefault="00637353">
        <w:pPr>
          <w:pStyle w:val="Header"/>
          <w:jc w:val="right"/>
        </w:pPr>
        <w:fldSimple w:instr=" PAGE   \* MERGEFORMAT ">
          <w:r w:rsidR="00025E4A">
            <w:rPr>
              <w:noProof/>
            </w:rPr>
            <w:t>81</w:t>
          </w:r>
        </w:fldSimple>
      </w:p>
    </w:sdtContent>
  </w:sdt>
  <w:p w:rsidR="000B3DC0" w:rsidRDefault="000B3DC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A63AA"/>
    <w:multiLevelType w:val="hybridMultilevel"/>
    <w:tmpl w:val="6AE8A6F0"/>
    <w:lvl w:ilvl="0" w:tplc="2C2C129A">
      <w:start w:val="5"/>
      <w:numFmt w:val="decimal"/>
      <w:lvlText w:val="%1."/>
      <w:lvlJc w:val="left"/>
      <w:pPr>
        <w:ind w:left="988"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9C0CB2"/>
    <w:multiLevelType w:val="hybridMultilevel"/>
    <w:tmpl w:val="90E6387C"/>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08247932"/>
    <w:multiLevelType w:val="hybridMultilevel"/>
    <w:tmpl w:val="1BEEC27C"/>
    <w:lvl w:ilvl="0" w:tplc="90742FD4">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D80278F"/>
    <w:multiLevelType w:val="hybridMultilevel"/>
    <w:tmpl w:val="B3844512"/>
    <w:lvl w:ilvl="0" w:tplc="0409000F">
      <w:start w:val="1"/>
      <w:numFmt w:val="decimal"/>
      <w:lvlText w:val="%1."/>
      <w:lvlJc w:val="left"/>
      <w:pPr>
        <w:ind w:left="1942" w:hanging="360"/>
      </w:pPr>
    </w:lvl>
    <w:lvl w:ilvl="1" w:tplc="04090019" w:tentative="1">
      <w:start w:val="1"/>
      <w:numFmt w:val="lowerLetter"/>
      <w:lvlText w:val="%2."/>
      <w:lvlJc w:val="left"/>
      <w:pPr>
        <w:ind w:left="2662" w:hanging="360"/>
      </w:pPr>
    </w:lvl>
    <w:lvl w:ilvl="2" w:tplc="0409001B" w:tentative="1">
      <w:start w:val="1"/>
      <w:numFmt w:val="lowerRoman"/>
      <w:lvlText w:val="%3."/>
      <w:lvlJc w:val="right"/>
      <w:pPr>
        <w:ind w:left="3382" w:hanging="180"/>
      </w:pPr>
    </w:lvl>
    <w:lvl w:ilvl="3" w:tplc="0409000F" w:tentative="1">
      <w:start w:val="1"/>
      <w:numFmt w:val="decimal"/>
      <w:lvlText w:val="%4."/>
      <w:lvlJc w:val="left"/>
      <w:pPr>
        <w:ind w:left="4102" w:hanging="360"/>
      </w:pPr>
    </w:lvl>
    <w:lvl w:ilvl="4" w:tplc="04090019" w:tentative="1">
      <w:start w:val="1"/>
      <w:numFmt w:val="lowerLetter"/>
      <w:lvlText w:val="%5."/>
      <w:lvlJc w:val="left"/>
      <w:pPr>
        <w:ind w:left="4822" w:hanging="360"/>
      </w:pPr>
    </w:lvl>
    <w:lvl w:ilvl="5" w:tplc="0409001B" w:tentative="1">
      <w:start w:val="1"/>
      <w:numFmt w:val="lowerRoman"/>
      <w:lvlText w:val="%6."/>
      <w:lvlJc w:val="right"/>
      <w:pPr>
        <w:ind w:left="5542" w:hanging="180"/>
      </w:pPr>
    </w:lvl>
    <w:lvl w:ilvl="6" w:tplc="0409000F" w:tentative="1">
      <w:start w:val="1"/>
      <w:numFmt w:val="decimal"/>
      <w:lvlText w:val="%7."/>
      <w:lvlJc w:val="left"/>
      <w:pPr>
        <w:ind w:left="6262" w:hanging="360"/>
      </w:pPr>
    </w:lvl>
    <w:lvl w:ilvl="7" w:tplc="04090019" w:tentative="1">
      <w:start w:val="1"/>
      <w:numFmt w:val="lowerLetter"/>
      <w:lvlText w:val="%8."/>
      <w:lvlJc w:val="left"/>
      <w:pPr>
        <w:ind w:left="6982" w:hanging="360"/>
      </w:pPr>
    </w:lvl>
    <w:lvl w:ilvl="8" w:tplc="0409001B" w:tentative="1">
      <w:start w:val="1"/>
      <w:numFmt w:val="lowerRoman"/>
      <w:lvlText w:val="%9."/>
      <w:lvlJc w:val="right"/>
      <w:pPr>
        <w:ind w:left="7702" w:hanging="180"/>
      </w:pPr>
    </w:lvl>
  </w:abstractNum>
  <w:abstractNum w:abstractNumId="4">
    <w:nsid w:val="0DB76863"/>
    <w:multiLevelType w:val="hybridMultilevel"/>
    <w:tmpl w:val="C6CE5948"/>
    <w:lvl w:ilvl="0" w:tplc="C33A05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A11D69"/>
    <w:multiLevelType w:val="hybridMultilevel"/>
    <w:tmpl w:val="7424040C"/>
    <w:lvl w:ilvl="0" w:tplc="2F88F278">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6">
    <w:nsid w:val="10ED096E"/>
    <w:multiLevelType w:val="hybridMultilevel"/>
    <w:tmpl w:val="FBD83402"/>
    <w:lvl w:ilvl="0" w:tplc="1264CA72">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A32E32"/>
    <w:multiLevelType w:val="hybridMultilevel"/>
    <w:tmpl w:val="D7AEBC10"/>
    <w:lvl w:ilvl="0" w:tplc="04210011">
      <w:start w:val="1"/>
      <w:numFmt w:val="decimal"/>
      <w:lvlText w:val="%1)"/>
      <w:lvlJc w:val="left"/>
      <w:pPr>
        <w:ind w:left="1866" w:hanging="360"/>
      </w:pPr>
    </w:lvl>
    <w:lvl w:ilvl="1" w:tplc="04210019" w:tentative="1">
      <w:start w:val="1"/>
      <w:numFmt w:val="lowerLetter"/>
      <w:lvlText w:val="%2."/>
      <w:lvlJc w:val="left"/>
      <w:pPr>
        <w:ind w:left="2586" w:hanging="360"/>
      </w:pPr>
    </w:lvl>
    <w:lvl w:ilvl="2" w:tplc="0421001B" w:tentative="1">
      <w:start w:val="1"/>
      <w:numFmt w:val="lowerRoman"/>
      <w:lvlText w:val="%3."/>
      <w:lvlJc w:val="right"/>
      <w:pPr>
        <w:ind w:left="3306" w:hanging="180"/>
      </w:pPr>
    </w:lvl>
    <w:lvl w:ilvl="3" w:tplc="0421000F" w:tentative="1">
      <w:start w:val="1"/>
      <w:numFmt w:val="decimal"/>
      <w:lvlText w:val="%4."/>
      <w:lvlJc w:val="left"/>
      <w:pPr>
        <w:ind w:left="4026" w:hanging="360"/>
      </w:pPr>
    </w:lvl>
    <w:lvl w:ilvl="4" w:tplc="04210019" w:tentative="1">
      <w:start w:val="1"/>
      <w:numFmt w:val="lowerLetter"/>
      <w:lvlText w:val="%5."/>
      <w:lvlJc w:val="left"/>
      <w:pPr>
        <w:ind w:left="4746" w:hanging="360"/>
      </w:pPr>
    </w:lvl>
    <w:lvl w:ilvl="5" w:tplc="0421001B" w:tentative="1">
      <w:start w:val="1"/>
      <w:numFmt w:val="lowerRoman"/>
      <w:lvlText w:val="%6."/>
      <w:lvlJc w:val="right"/>
      <w:pPr>
        <w:ind w:left="5466" w:hanging="180"/>
      </w:pPr>
    </w:lvl>
    <w:lvl w:ilvl="6" w:tplc="0421000F" w:tentative="1">
      <w:start w:val="1"/>
      <w:numFmt w:val="decimal"/>
      <w:lvlText w:val="%7."/>
      <w:lvlJc w:val="left"/>
      <w:pPr>
        <w:ind w:left="6186" w:hanging="360"/>
      </w:pPr>
    </w:lvl>
    <w:lvl w:ilvl="7" w:tplc="04210019" w:tentative="1">
      <w:start w:val="1"/>
      <w:numFmt w:val="lowerLetter"/>
      <w:lvlText w:val="%8."/>
      <w:lvlJc w:val="left"/>
      <w:pPr>
        <w:ind w:left="6906" w:hanging="360"/>
      </w:pPr>
    </w:lvl>
    <w:lvl w:ilvl="8" w:tplc="0421001B" w:tentative="1">
      <w:start w:val="1"/>
      <w:numFmt w:val="lowerRoman"/>
      <w:lvlText w:val="%9."/>
      <w:lvlJc w:val="right"/>
      <w:pPr>
        <w:ind w:left="7626" w:hanging="180"/>
      </w:pPr>
    </w:lvl>
  </w:abstractNum>
  <w:abstractNum w:abstractNumId="8">
    <w:nsid w:val="12CD7D4E"/>
    <w:multiLevelType w:val="hybridMultilevel"/>
    <w:tmpl w:val="65087134"/>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9">
    <w:nsid w:val="171B0965"/>
    <w:multiLevelType w:val="hybridMultilevel"/>
    <w:tmpl w:val="3B1E35CA"/>
    <w:lvl w:ilvl="0" w:tplc="04090019">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8470263"/>
    <w:multiLevelType w:val="hybridMultilevel"/>
    <w:tmpl w:val="CAA003C0"/>
    <w:lvl w:ilvl="0" w:tplc="C33A05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AE60DBC"/>
    <w:multiLevelType w:val="hybridMultilevel"/>
    <w:tmpl w:val="35B277E6"/>
    <w:lvl w:ilvl="0" w:tplc="04090011">
      <w:start w:val="1"/>
      <w:numFmt w:val="decimal"/>
      <w:lvlText w:val="%1)"/>
      <w:lvlJc w:val="left"/>
      <w:pPr>
        <w:ind w:left="128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0977F96"/>
    <w:multiLevelType w:val="hybridMultilevel"/>
    <w:tmpl w:val="2DE65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0F467C2"/>
    <w:multiLevelType w:val="hybridMultilevel"/>
    <w:tmpl w:val="AC5603AC"/>
    <w:lvl w:ilvl="0" w:tplc="4928130E">
      <w:start w:val="2"/>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1932FCB"/>
    <w:multiLevelType w:val="hybridMultilevel"/>
    <w:tmpl w:val="51B4FF60"/>
    <w:lvl w:ilvl="0" w:tplc="B748CB22">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4754752"/>
    <w:multiLevelType w:val="hybridMultilevel"/>
    <w:tmpl w:val="C14AAABA"/>
    <w:lvl w:ilvl="0" w:tplc="D0FC0E2E">
      <w:start w:val="1"/>
      <w:numFmt w:val="lowerLetter"/>
      <w:lvlText w:val="a%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9EA1E36"/>
    <w:multiLevelType w:val="hybridMultilevel"/>
    <w:tmpl w:val="14766F38"/>
    <w:lvl w:ilvl="0" w:tplc="2F88F278">
      <w:start w:val="1"/>
      <w:numFmt w:val="lowerLetter"/>
      <w:lvlText w:val="%1"/>
      <w:lvlJc w:val="left"/>
      <w:pPr>
        <w:ind w:left="1004" w:hanging="360"/>
      </w:pPr>
      <w:rPr>
        <w:rFonts w:hint="default"/>
      </w:rPr>
    </w:lvl>
    <w:lvl w:ilvl="1" w:tplc="04090011">
      <w:start w:val="1"/>
      <w:numFmt w:val="decimal"/>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7">
    <w:nsid w:val="2A2F1632"/>
    <w:multiLevelType w:val="hybridMultilevel"/>
    <w:tmpl w:val="8DF67CF2"/>
    <w:lvl w:ilvl="0" w:tplc="EBB41E18">
      <w:start w:val="1"/>
      <w:numFmt w:val="lowerLetter"/>
      <w:lvlText w:val="(%1)"/>
      <w:lvlJc w:val="left"/>
      <w:pPr>
        <w:ind w:left="1287" w:hanging="360"/>
      </w:pPr>
      <w:rPr>
        <w:rFonts w:ascii="Times New Roman" w:eastAsiaTheme="minorHAnsi" w:hAnsi="Times New Roman" w:cs="Times New Roman"/>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8">
    <w:nsid w:val="2D3509F8"/>
    <w:multiLevelType w:val="hybridMultilevel"/>
    <w:tmpl w:val="39B68D94"/>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9">
    <w:nsid w:val="2D7E6760"/>
    <w:multiLevelType w:val="hybridMultilevel"/>
    <w:tmpl w:val="170C6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DAF3B60"/>
    <w:multiLevelType w:val="hybridMultilevel"/>
    <w:tmpl w:val="27C2B54C"/>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nsid w:val="2DC06594"/>
    <w:multiLevelType w:val="hybridMultilevel"/>
    <w:tmpl w:val="C1427AC6"/>
    <w:lvl w:ilvl="0" w:tplc="EBB41E18">
      <w:start w:val="1"/>
      <w:numFmt w:val="lowerLetter"/>
      <w:lvlText w:val="(%1)"/>
      <w:lvlJc w:val="left"/>
      <w:pPr>
        <w:ind w:left="1287" w:hanging="360"/>
      </w:pPr>
      <w:rPr>
        <w:rFonts w:ascii="Times New Roman" w:eastAsiaTheme="minorHAnsi" w:hAnsi="Times New Roman" w:cs="Times New Roman"/>
        <w:b w: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2">
    <w:nsid w:val="2E007220"/>
    <w:multiLevelType w:val="hybridMultilevel"/>
    <w:tmpl w:val="8490FE1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E8C67F5"/>
    <w:multiLevelType w:val="hybridMultilevel"/>
    <w:tmpl w:val="E88CD77A"/>
    <w:lvl w:ilvl="0" w:tplc="6F96650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FB564CE"/>
    <w:multiLevelType w:val="hybridMultilevel"/>
    <w:tmpl w:val="46D832F6"/>
    <w:lvl w:ilvl="0" w:tplc="B420C370">
      <w:start w:val="2"/>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2FF4679F"/>
    <w:multiLevelType w:val="hybridMultilevel"/>
    <w:tmpl w:val="F440DF0E"/>
    <w:lvl w:ilvl="0" w:tplc="43601434">
      <w:start w:val="1"/>
      <w:numFmt w:val="lowerLetter"/>
      <w:lvlText w:val="(%1)"/>
      <w:lvlJc w:val="left"/>
      <w:pPr>
        <w:ind w:left="128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352190B"/>
    <w:multiLevelType w:val="hybridMultilevel"/>
    <w:tmpl w:val="F0BE59EC"/>
    <w:lvl w:ilvl="0" w:tplc="2F88F278">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7">
    <w:nsid w:val="351535A5"/>
    <w:multiLevelType w:val="hybridMultilevel"/>
    <w:tmpl w:val="7A347E26"/>
    <w:lvl w:ilvl="0" w:tplc="315E421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61216D3"/>
    <w:multiLevelType w:val="hybridMultilevel"/>
    <w:tmpl w:val="A1C8ED90"/>
    <w:lvl w:ilvl="0" w:tplc="58FC25D4">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8694C61"/>
    <w:multiLevelType w:val="hybridMultilevel"/>
    <w:tmpl w:val="A57868B2"/>
    <w:lvl w:ilvl="0" w:tplc="F75E7824">
      <w:start w:val="1"/>
      <w:numFmt w:val="decimal"/>
      <w:lvlText w:val="%1."/>
      <w:lvlJc w:val="left"/>
      <w:pPr>
        <w:ind w:left="360" w:hanging="360"/>
      </w:pPr>
      <w:rPr>
        <w:b/>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0">
    <w:nsid w:val="38844DB2"/>
    <w:multiLevelType w:val="hybridMultilevel"/>
    <w:tmpl w:val="A0B81A9A"/>
    <w:lvl w:ilvl="0" w:tplc="D75C71F0">
      <w:start w:val="1"/>
      <w:numFmt w:val="decimal"/>
      <w:lvlText w:val="%1)"/>
      <w:lvlJc w:val="left"/>
      <w:pPr>
        <w:ind w:left="720" w:hanging="360"/>
      </w:pPr>
    </w:lvl>
    <w:lvl w:ilvl="1" w:tplc="B7CE0E9C">
      <w:start w:val="1"/>
      <w:numFmt w:val="lowerLetter"/>
      <w:lvlText w:val="%2)"/>
      <w:lvlJc w:val="left"/>
      <w:pPr>
        <w:ind w:left="1650" w:hanging="57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AC261B8"/>
    <w:multiLevelType w:val="hybridMultilevel"/>
    <w:tmpl w:val="40508D3A"/>
    <w:lvl w:ilvl="0" w:tplc="2F88F278">
      <w:start w:val="1"/>
      <w:numFmt w:val="lowerLetter"/>
      <w:lvlText w:val="%1"/>
      <w:lvlJc w:val="left"/>
      <w:pPr>
        <w:ind w:left="928" w:hanging="360"/>
      </w:pPr>
      <w:rPr>
        <w:rFonts w:hint="default"/>
        <w:b w:val="0"/>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32">
    <w:nsid w:val="3B590EDB"/>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33">
    <w:nsid w:val="3B7125DD"/>
    <w:multiLevelType w:val="hybridMultilevel"/>
    <w:tmpl w:val="9FF0510A"/>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4">
    <w:nsid w:val="3D262461"/>
    <w:multiLevelType w:val="multilevel"/>
    <w:tmpl w:val="20D86562"/>
    <w:lvl w:ilvl="0">
      <w:start w:val="1"/>
      <w:numFmt w:val="lowerLetter"/>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nsid w:val="3E4E7873"/>
    <w:multiLevelType w:val="hybridMultilevel"/>
    <w:tmpl w:val="5C6645F2"/>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6">
    <w:nsid w:val="3E60254D"/>
    <w:multiLevelType w:val="hybridMultilevel"/>
    <w:tmpl w:val="696CC9DE"/>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7">
    <w:nsid w:val="3EFF6C72"/>
    <w:multiLevelType w:val="hybridMultilevel"/>
    <w:tmpl w:val="A5BEF9E8"/>
    <w:lvl w:ilvl="0" w:tplc="0409000F">
      <w:start w:val="1"/>
      <w:numFmt w:val="decimal"/>
      <w:lvlText w:val="%1."/>
      <w:lvlJc w:val="left"/>
      <w:pPr>
        <w:ind w:left="928"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8">
    <w:nsid w:val="416506A0"/>
    <w:multiLevelType w:val="hybridMultilevel"/>
    <w:tmpl w:val="D172A3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34A2BC4"/>
    <w:multiLevelType w:val="hybridMultilevel"/>
    <w:tmpl w:val="C36A3A72"/>
    <w:lvl w:ilvl="0" w:tplc="EBB41E18">
      <w:start w:val="1"/>
      <w:numFmt w:val="lowerLetter"/>
      <w:lvlText w:val="(%1)"/>
      <w:lvlJc w:val="left"/>
      <w:pPr>
        <w:ind w:left="720" w:hanging="360"/>
      </w:pPr>
      <w:rPr>
        <w:rFonts w:ascii="Times New Roman" w:eastAsiaTheme="minorHAnsi"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449A006C"/>
    <w:multiLevelType w:val="hybridMultilevel"/>
    <w:tmpl w:val="7ED8B43C"/>
    <w:lvl w:ilvl="0" w:tplc="A19EA9DE">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1">
    <w:nsid w:val="44DB4AA3"/>
    <w:multiLevelType w:val="hybridMultilevel"/>
    <w:tmpl w:val="0186B0C2"/>
    <w:lvl w:ilvl="0" w:tplc="2C26258A">
      <w:start w:val="3"/>
      <w:numFmt w:val="decimal"/>
      <w:lvlText w:val="%1)"/>
      <w:lvlJc w:val="left"/>
      <w:pPr>
        <w:ind w:left="128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488C6BA2"/>
    <w:multiLevelType w:val="hybridMultilevel"/>
    <w:tmpl w:val="110EC8D6"/>
    <w:lvl w:ilvl="0" w:tplc="2F88F278">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3">
    <w:nsid w:val="4919122E"/>
    <w:multiLevelType w:val="hybridMultilevel"/>
    <w:tmpl w:val="4650F8E4"/>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4">
    <w:nsid w:val="4A031EB8"/>
    <w:multiLevelType w:val="hybridMultilevel"/>
    <w:tmpl w:val="8B0A77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4AF97DD8"/>
    <w:multiLevelType w:val="hybridMultilevel"/>
    <w:tmpl w:val="277ACBCE"/>
    <w:lvl w:ilvl="0" w:tplc="1F4AB188">
      <w:start w:val="1"/>
      <w:numFmt w:val="decimal"/>
      <w:lvlText w:val="%1."/>
      <w:lvlJc w:val="left"/>
      <w:pPr>
        <w:ind w:left="1287" w:hanging="360"/>
      </w:pPr>
      <w:rPr>
        <w:b/>
        <w:i w: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6">
    <w:nsid w:val="4B0131EF"/>
    <w:multiLevelType w:val="hybridMultilevel"/>
    <w:tmpl w:val="6C20833A"/>
    <w:lvl w:ilvl="0" w:tplc="D802820A">
      <w:start w:val="1"/>
      <w:numFmt w:val="lowerLetter"/>
      <w:lvlText w:val="%1)"/>
      <w:lvlJc w:val="left"/>
      <w:pPr>
        <w:ind w:left="1854" w:hanging="360"/>
      </w:pPr>
      <w:rPr>
        <w:b/>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47">
    <w:nsid w:val="4B9C5A07"/>
    <w:multiLevelType w:val="hybridMultilevel"/>
    <w:tmpl w:val="AD6EF44C"/>
    <w:lvl w:ilvl="0" w:tplc="04090011">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8">
    <w:nsid w:val="4BF66A1E"/>
    <w:multiLevelType w:val="hybridMultilevel"/>
    <w:tmpl w:val="26D8B13C"/>
    <w:lvl w:ilvl="0" w:tplc="FBB2A5B6">
      <w:start w:val="1"/>
      <w:numFmt w:val="lowerLetter"/>
      <w:lvlText w:val="%1."/>
      <w:lvlJc w:val="left"/>
      <w:pPr>
        <w:ind w:left="928"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9">
    <w:nsid w:val="4CE0623C"/>
    <w:multiLevelType w:val="hybridMultilevel"/>
    <w:tmpl w:val="34EA5392"/>
    <w:lvl w:ilvl="0" w:tplc="8DBAC31A">
      <w:start w:val="1"/>
      <w:numFmt w:val="upperLetter"/>
      <w:lvlText w:val="%1."/>
      <w:lvlJc w:val="left"/>
      <w:pPr>
        <w:ind w:left="502"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4D212E34"/>
    <w:multiLevelType w:val="hybridMultilevel"/>
    <w:tmpl w:val="9CD65FDA"/>
    <w:lvl w:ilvl="0" w:tplc="7FDC7A2E">
      <w:start w:val="1"/>
      <w:numFmt w:val="decimal"/>
      <w:lvlText w:val="%1."/>
      <w:lvlJc w:val="left"/>
      <w:pPr>
        <w:ind w:left="344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4E59629F"/>
    <w:multiLevelType w:val="hybridMultilevel"/>
    <w:tmpl w:val="4970E144"/>
    <w:lvl w:ilvl="0" w:tplc="04090017">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2">
    <w:nsid w:val="4EAA0F5D"/>
    <w:multiLevelType w:val="hybridMultilevel"/>
    <w:tmpl w:val="D0EEBD86"/>
    <w:lvl w:ilvl="0" w:tplc="DF44CA12">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4F524E9D"/>
    <w:multiLevelType w:val="hybridMultilevel"/>
    <w:tmpl w:val="0EB6A7C0"/>
    <w:lvl w:ilvl="0" w:tplc="04090017">
      <w:start w:val="1"/>
      <w:numFmt w:val="lowerLetter"/>
      <w:lvlText w:val="%1)"/>
      <w:lvlJc w:val="left"/>
      <w:pPr>
        <w:ind w:left="1004" w:hanging="360"/>
      </w:pPr>
    </w:lvl>
    <w:lvl w:ilvl="1" w:tplc="DCECD0A4">
      <w:start w:val="1"/>
      <w:numFmt w:val="decimal"/>
      <w:lvlText w:val="%2."/>
      <w:lvlJc w:val="left"/>
      <w:pPr>
        <w:tabs>
          <w:tab w:val="num" w:pos="360"/>
        </w:tabs>
        <w:ind w:left="360" w:hanging="360"/>
      </w:pPr>
      <w:rPr>
        <w:b w:val="0"/>
      </w:r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54">
    <w:nsid w:val="519624EC"/>
    <w:multiLevelType w:val="hybridMultilevel"/>
    <w:tmpl w:val="69CE65E8"/>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5">
    <w:nsid w:val="533E4540"/>
    <w:multiLevelType w:val="hybridMultilevel"/>
    <w:tmpl w:val="E5442064"/>
    <w:lvl w:ilvl="0" w:tplc="199CD6D0">
      <w:start w:val="3"/>
      <w:numFmt w:val="lowerLetter"/>
      <w:lvlText w:val="%1"/>
      <w:lvlJc w:val="left"/>
      <w:pPr>
        <w:ind w:left="1287"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53E653F2"/>
    <w:multiLevelType w:val="hybridMultilevel"/>
    <w:tmpl w:val="4B8E0346"/>
    <w:lvl w:ilvl="0" w:tplc="BB78844A">
      <w:start w:val="4"/>
      <w:numFmt w:val="decimal"/>
      <w:lvlText w:val="%1)"/>
      <w:lvlJc w:val="left"/>
      <w:pPr>
        <w:ind w:left="1287"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53FC3354"/>
    <w:multiLevelType w:val="hybridMultilevel"/>
    <w:tmpl w:val="53CC2EE4"/>
    <w:lvl w:ilvl="0" w:tplc="0409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8">
    <w:nsid w:val="549A5519"/>
    <w:multiLevelType w:val="hybridMultilevel"/>
    <w:tmpl w:val="B6D6B058"/>
    <w:lvl w:ilvl="0" w:tplc="7EE0D53A">
      <w:start w:val="2"/>
      <w:numFmt w:val="decimal"/>
      <w:lvlText w:val="%1)"/>
      <w:lvlJc w:val="left"/>
      <w:pPr>
        <w:ind w:left="128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55BF36CC"/>
    <w:multiLevelType w:val="hybridMultilevel"/>
    <w:tmpl w:val="BB100FA8"/>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60">
    <w:nsid w:val="57120907"/>
    <w:multiLevelType w:val="hybridMultilevel"/>
    <w:tmpl w:val="222E82AC"/>
    <w:lvl w:ilvl="0" w:tplc="A7F63842">
      <w:start w:val="2"/>
      <w:numFmt w:val="upperLetter"/>
      <w:lvlText w:val="%1."/>
      <w:lvlJc w:val="left"/>
      <w:pPr>
        <w:ind w:left="128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57701FE7"/>
    <w:multiLevelType w:val="hybridMultilevel"/>
    <w:tmpl w:val="38603ADA"/>
    <w:lvl w:ilvl="0" w:tplc="EF18EA50">
      <w:start w:val="2"/>
      <w:numFmt w:val="decimal"/>
      <w:lvlText w:val="%1."/>
      <w:lvlJc w:val="left"/>
      <w:pPr>
        <w:ind w:left="128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594E5D59"/>
    <w:multiLevelType w:val="hybridMultilevel"/>
    <w:tmpl w:val="6E48563A"/>
    <w:lvl w:ilvl="0" w:tplc="2F88F278">
      <w:start w:val="1"/>
      <w:numFmt w:val="lowerLetter"/>
      <w:lvlText w:val="%1"/>
      <w:lvlJc w:val="left"/>
      <w:pPr>
        <w:ind w:left="720" w:hanging="360"/>
      </w:pPr>
      <w:rPr>
        <w:rFonts w:hint="default"/>
      </w:rPr>
    </w:lvl>
    <w:lvl w:ilvl="1" w:tplc="C33A059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5BF80DED"/>
    <w:multiLevelType w:val="hybridMultilevel"/>
    <w:tmpl w:val="2E20E71A"/>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64">
    <w:nsid w:val="5C113E72"/>
    <w:multiLevelType w:val="hybridMultilevel"/>
    <w:tmpl w:val="CE040D1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5EDA1726"/>
    <w:multiLevelType w:val="hybridMultilevel"/>
    <w:tmpl w:val="1A1AA30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5F8361E9"/>
    <w:multiLevelType w:val="hybridMultilevel"/>
    <w:tmpl w:val="DE3889E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637A0ABA"/>
    <w:multiLevelType w:val="hybridMultilevel"/>
    <w:tmpl w:val="943E721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63BD0FCD"/>
    <w:multiLevelType w:val="hybridMultilevel"/>
    <w:tmpl w:val="1B8630FE"/>
    <w:lvl w:ilvl="0" w:tplc="7F880ADC">
      <w:start w:val="4"/>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69">
    <w:nsid w:val="64AE28D1"/>
    <w:multiLevelType w:val="hybridMultilevel"/>
    <w:tmpl w:val="4C90923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0">
    <w:nsid w:val="64EA3204"/>
    <w:multiLevelType w:val="hybridMultilevel"/>
    <w:tmpl w:val="EC503F4C"/>
    <w:lvl w:ilvl="0" w:tplc="B20E3140">
      <w:start w:val="2"/>
      <w:numFmt w:val="lowerLetter"/>
      <w:lvlText w:val="%1"/>
      <w:lvlJc w:val="left"/>
      <w:pPr>
        <w:ind w:left="128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67E229A1"/>
    <w:multiLevelType w:val="hybridMultilevel"/>
    <w:tmpl w:val="9132A4FE"/>
    <w:lvl w:ilvl="0" w:tplc="EBB41E18">
      <w:start w:val="1"/>
      <w:numFmt w:val="lowerLetter"/>
      <w:lvlText w:val="(%1)"/>
      <w:lvlJc w:val="left"/>
      <w:pPr>
        <w:ind w:left="1287" w:hanging="360"/>
      </w:pPr>
      <w:rPr>
        <w:rFonts w:ascii="Times New Roman" w:eastAsiaTheme="minorHAnsi" w:hAnsi="Times New Roman" w:cs="Times New Roman"/>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72">
    <w:nsid w:val="68B3566D"/>
    <w:multiLevelType w:val="hybridMultilevel"/>
    <w:tmpl w:val="F7B225BE"/>
    <w:lvl w:ilvl="0" w:tplc="E6087956">
      <w:start w:val="1"/>
      <w:numFmt w:val="decimal"/>
      <w:lvlText w:val="(%1)"/>
      <w:lvlJc w:val="left"/>
      <w:pPr>
        <w:ind w:left="1287" w:hanging="360"/>
      </w:pPr>
      <w:rPr>
        <w:rFonts w:ascii="Times New Roman" w:eastAsiaTheme="minorHAnsi" w:hAnsi="Times New Roman" w:cs="Times New Roman"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73">
    <w:nsid w:val="69065568"/>
    <w:multiLevelType w:val="hybridMultilevel"/>
    <w:tmpl w:val="280830E4"/>
    <w:lvl w:ilvl="0" w:tplc="1C9871F8">
      <w:start w:val="1"/>
      <w:numFmt w:val="decimal"/>
      <w:lvlText w:val="%1."/>
      <w:lvlJc w:val="left"/>
      <w:pPr>
        <w:ind w:left="1287" w:hanging="360"/>
      </w:pPr>
      <w:rPr>
        <w:b/>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74">
    <w:nsid w:val="69C27972"/>
    <w:multiLevelType w:val="hybridMultilevel"/>
    <w:tmpl w:val="576088CC"/>
    <w:lvl w:ilvl="0" w:tplc="BE5A38C2">
      <w:start w:val="1"/>
      <w:numFmt w:val="lowerLetter"/>
      <w:lvlText w:val="%1"/>
      <w:lvlJc w:val="left"/>
      <w:pPr>
        <w:ind w:left="128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6A447DAE"/>
    <w:multiLevelType w:val="hybridMultilevel"/>
    <w:tmpl w:val="873EF5BE"/>
    <w:lvl w:ilvl="0" w:tplc="3CB4357E">
      <w:start w:val="1"/>
      <w:numFmt w:val="lowerLetter"/>
      <w:lvlText w:val="%1)"/>
      <w:lvlJc w:val="left"/>
      <w:pPr>
        <w:ind w:left="988" w:hanging="360"/>
      </w:pPr>
      <w:rPr>
        <w:rFonts w:ascii="Times New Roman" w:eastAsia="Times New Roman" w:hAnsi="Times New Roman" w:cs="Times New Roman"/>
      </w:rPr>
    </w:lvl>
    <w:lvl w:ilvl="1" w:tplc="04210019">
      <w:start w:val="1"/>
      <w:numFmt w:val="decimal"/>
      <w:lvlText w:val="%2."/>
      <w:lvlJc w:val="left"/>
      <w:pPr>
        <w:tabs>
          <w:tab w:val="num" w:pos="1648"/>
        </w:tabs>
        <w:ind w:left="1648" w:hanging="360"/>
      </w:pPr>
    </w:lvl>
    <w:lvl w:ilvl="2" w:tplc="0421001B">
      <w:start w:val="1"/>
      <w:numFmt w:val="decimal"/>
      <w:lvlText w:val="%3."/>
      <w:lvlJc w:val="left"/>
      <w:pPr>
        <w:tabs>
          <w:tab w:val="num" w:pos="2368"/>
        </w:tabs>
        <w:ind w:left="2368" w:hanging="360"/>
      </w:pPr>
    </w:lvl>
    <w:lvl w:ilvl="3" w:tplc="0421000F">
      <w:start w:val="1"/>
      <w:numFmt w:val="decimal"/>
      <w:lvlText w:val="%4."/>
      <w:lvlJc w:val="left"/>
      <w:pPr>
        <w:tabs>
          <w:tab w:val="num" w:pos="3088"/>
        </w:tabs>
        <w:ind w:left="3088" w:hanging="360"/>
      </w:pPr>
    </w:lvl>
    <w:lvl w:ilvl="4" w:tplc="04210019">
      <w:start w:val="1"/>
      <w:numFmt w:val="decimal"/>
      <w:lvlText w:val="%5."/>
      <w:lvlJc w:val="left"/>
      <w:pPr>
        <w:tabs>
          <w:tab w:val="num" w:pos="3808"/>
        </w:tabs>
        <w:ind w:left="3808" w:hanging="360"/>
      </w:pPr>
    </w:lvl>
    <w:lvl w:ilvl="5" w:tplc="0421001B">
      <w:start w:val="1"/>
      <w:numFmt w:val="decimal"/>
      <w:lvlText w:val="%6."/>
      <w:lvlJc w:val="left"/>
      <w:pPr>
        <w:tabs>
          <w:tab w:val="num" w:pos="4528"/>
        </w:tabs>
        <w:ind w:left="4528" w:hanging="360"/>
      </w:pPr>
    </w:lvl>
    <w:lvl w:ilvl="6" w:tplc="0421000F">
      <w:start w:val="1"/>
      <w:numFmt w:val="decimal"/>
      <w:lvlText w:val="%7."/>
      <w:lvlJc w:val="left"/>
      <w:pPr>
        <w:tabs>
          <w:tab w:val="num" w:pos="5248"/>
        </w:tabs>
        <w:ind w:left="5248" w:hanging="360"/>
      </w:pPr>
    </w:lvl>
    <w:lvl w:ilvl="7" w:tplc="04210019">
      <w:start w:val="1"/>
      <w:numFmt w:val="decimal"/>
      <w:lvlText w:val="%8."/>
      <w:lvlJc w:val="left"/>
      <w:pPr>
        <w:tabs>
          <w:tab w:val="num" w:pos="5968"/>
        </w:tabs>
        <w:ind w:left="5968" w:hanging="360"/>
      </w:pPr>
    </w:lvl>
    <w:lvl w:ilvl="8" w:tplc="0421001B">
      <w:start w:val="1"/>
      <w:numFmt w:val="decimal"/>
      <w:lvlText w:val="%9."/>
      <w:lvlJc w:val="left"/>
      <w:pPr>
        <w:tabs>
          <w:tab w:val="num" w:pos="6688"/>
        </w:tabs>
        <w:ind w:left="6688" w:hanging="360"/>
      </w:pPr>
    </w:lvl>
  </w:abstractNum>
  <w:abstractNum w:abstractNumId="76">
    <w:nsid w:val="6C31535C"/>
    <w:multiLevelType w:val="hybridMultilevel"/>
    <w:tmpl w:val="CC1E5530"/>
    <w:lvl w:ilvl="0" w:tplc="0421000F">
      <w:start w:val="1"/>
      <w:numFmt w:val="decimal"/>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77">
    <w:nsid w:val="6DD977F6"/>
    <w:multiLevelType w:val="hybridMultilevel"/>
    <w:tmpl w:val="B22CF84A"/>
    <w:lvl w:ilvl="0" w:tplc="A6E053D8">
      <w:start w:val="1"/>
      <w:numFmt w:val="lowerLetter"/>
      <w:lvlText w:val="(%1)"/>
      <w:lvlJc w:val="left"/>
      <w:pPr>
        <w:ind w:left="128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6F956B70"/>
    <w:multiLevelType w:val="hybridMultilevel"/>
    <w:tmpl w:val="F3245028"/>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79">
    <w:nsid w:val="700C4C49"/>
    <w:multiLevelType w:val="hybridMultilevel"/>
    <w:tmpl w:val="D66441AA"/>
    <w:lvl w:ilvl="0" w:tplc="04090011">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80">
    <w:nsid w:val="7048539D"/>
    <w:multiLevelType w:val="hybridMultilevel"/>
    <w:tmpl w:val="B9C2F436"/>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81">
    <w:nsid w:val="7159280A"/>
    <w:multiLevelType w:val="hybridMultilevel"/>
    <w:tmpl w:val="B77CBFBA"/>
    <w:lvl w:ilvl="0" w:tplc="EBB41E18">
      <w:start w:val="1"/>
      <w:numFmt w:val="lowerLetter"/>
      <w:lvlText w:val="(%1)"/>
      <w:lvlJc w:val="left"/>
      <w:pPr>
        <w:ind w:left="720" w:hanging="360"/>
      </w:pPr>
      <w:rPr>
        <w:rFonts w:ascii="Times New Roman" w:eastAsiaTheme="minorHAnsi"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72266598"/>
    <w:multiLevelType w:val="hybridMultilevel"/>
    <w:tmpl w:val="96EA1514"/>
    <w:lvl w:ilvl="0" w:tplc="19A89996">
      <w:start w:val="1"/>
      <w:numFmt w:val="lowerLetter"/>
      <w:lvlText w:val="%1."/>
      <w:lvlJc w:val="left"/>
      <w:pPr>
        <w:ind w:left="1506" w:hanging="360"/>
      </w:pPr>
      <w:rPr>
        <w:rFonts w:hint="default"/>
        <w:b w:val="0"/>
        <w:color w:val="000000" w:themeColor="text1"/>
      </w:r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83">
    <w:nsid w:val="740069F3"/>
    <w:multiLevelType w:val="hybridMultilevel"/>
    <w:tmpl w:val="ADA2D120"/>
    <w:lvl w:ilvl="0" w:tplc="95823508">
      <w:start w:val="1"/>
      <w:numFmt w:val="decimal"/>
      <w:lvlText w:val="%1."/>
      <w:lvlJc w:val="left"/>
      <w:pPr>
        <w:ind w:left="128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77D15C63"/>
    <w:multiLevelType w:val="hybridMultilevel"/>
    <w:tmpl w:val="B19056BA"/>
    <w:lvl w:ilvl="0" w:tplc="2F88F278">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85">
    <w:nsid w:val="785A6B1A"/>
    <w:multiLevelType w:val="hybridMultilevel"/>
    <w:tmpl w:val="CA0EF38C"/>
    <w:lvl w:ilvl="0" w:tplc="04090017">
      <w:start w:val="1"/>
      <w:numFmt w:val="lowerLetter"/>
      <w:lvlText w:val="%1)"/>
      <w:lvlJc w:val="left"/>
      <w:pPr>
        <w:ind w:left="2007" w:hanging="360"/>
      </w:pPr>
    </w:lvl>
    <w:lvl w:ilvl="1" w:tplc="04090019" w:tentative="1">
      <w:start w:val="1"/>
      <w:numFmt w:val="lowerLetter"/>
      <w:lvlText w:val="%2."/>
      <w:lvlJc w:val="left"/>
      <w:pPr>
        <w:ind w:left="2727" w:hanging="360"/>
      </w:pPr>
    </w:lvl>
    <w:lvl w:ilvl="2" w:tplc="0409001B" w:tentative="1">
      <w:start w:val="1"/>
      <w:numFmt w:val="lowerRoman"/>
      <w:lvlText w:val="%3."/>
      <w:lvlJc w:val="right"/>
      <w:pPr>
        <w:ind w:left="3447" w:hanging="180"/>
      </w:pPr>
    </w:lvl>
    <w:lvl w:ilvl="3" w:tplc="0409000F" w:tentative="1">
      <w:start w:val="1"/>
      <w:numFmt w:val="decimal"/>
      <w:lvlText w:val="%4."/>
      <w:lvlJc w:val="left"/>
      <w:pPr>
        <w:ind w:left="4167" w:hanging="360"/>
      </w:pPr>
    </w:lvl>
    <w:lvl w:ilvl="4" w:tplc="04090019" w:tentative="1">
      <w:start w:val="1"/>
      <w:numFmt w:val="lowerLetter"/>
      <w:lvlText w:val="%5."/>
      <w:lvlJc w:val="left"/>
      <w:pPr>
        <w:ind w:left="4887" w:hanging="360"/>
      </w:pPr>
    </w:lvl>
    <w:lvl w:ilvl="5" w:tplc="0409001B" w:tentative="1">
      <w:start w:val="1"/>
      <w:numFmt w:val="lowerRoman"/>
      <w:lvlText w:val="%6."/>
      <w:lvlJc w:val="right"/>
      <w:pPr>
        <w:ind w:left="5607" w:hanging="180"/>
      </w:pPr>
    </w:lvl>
    <w:lvl w:ilvl="6" w:tplc="0409000F" w:tentative="1">
      <w:start w:val="1"/>
      <w:numFmt w:val="decimal"/>
      <w:lvlText w:val="%7."/>
      <w:lvlJc w:val="left"/>
      <w:pPr>
        <w:ind w:left="6327" w:hanging="360"/>
      </w:pPr>
    </w:lvl>
    <w:lvl w:ilvl="7" w:tplc="04090019" w:tentative="1">
      <w:start w:val="1"/>
      <w:numFmt w:val="lowerLetter"/>
      <w:lvlText w:val="%8."/>
      <w:lvlJc w:val="left"/>
      <w:pPr>
        <w:ind w:left="7047" w:hanging="360"/>
      </w:pPr>
    </w:lvl>
    <w:lvl w:ilvl="8" w:tplc="0409001B" w:tentative="1">
      <w:start w:val="1"/>
      <w:numFmt w:val="lowerRoman"/>
      <w:lvlText w:val="%9."/>
      <w:lvlJc w:val="right"/>
      <w:pPr>
        <w:ind w:left="7767" w:hanging="180"/>
      </w:pPr>
    </w:lvl>
  </w:abstractNum>
  <w:abstractNum w:abstractNumId="86">
    <w:nsid w:val="791A26B6"/>
    <w:multiLevelType w:val="hybridMultilevel"/>
    <w:tmpl w:val="07E8D274"/>
    <w:lvl w:ilvl="0" w:tplc="5C80F0B8">
      <w:start w:val="1"/>
      <w:numFmt w:val="lowerLetter"/>
      <w:lvlText w:val="%1"/>
      <w:lvlJc w:val="left"/>
      <w:pPr>
        <w:ind w:left="1287" w:hanging="360"/>
      </w:pPr>
      <w:rPr>
        <w:rFonts w:hint="default"/>
        <w:b w: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87">
    <w:nsid w:val="799067EC"/>
    <w:multiLevelType w:val="hybridMultilevel"/>
    <w:tmpl w:val="108C0B20"/>
    <w:lvl w:ilvl="0" w:tplc="77F0913A">
      <w:start w:val="3"/>
      <w:numFmt w:val="lowerLetter"/>
      <w:lvlText w:val="%1"/>
      <w:lvlJc w:val="left"/>
      <w:pPr>
        <w:ind w:left="128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7B0414DF"/>
    <w:multiLevelType w:val="hybridMultilevel"/>
    <w:tmpl w:val="2DD2496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7D963EBE"/>
    <w:multiLevelType w:val="hybridMultilevel"/>
    <w:tmpl w:val="58763498"/>
    <w:lvl w:ilvl="0" w:tplc="8AAC8944">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7EAA1D4F"/>
    <w:multiLevelType w:val="hybridMultilevel"/>
    <w:tmpl w:val="5C26BB78"/>
    <w:lvl w:ilvl="0" w:tplc="359E4C74">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9"/>
  </w:num>
  <w:num w:numId="2">
    <w:abstractNumId w:val="35"/>
  </w:num>
  <w:num w:numId="3">
    <w:abstractNumId w:val="78"/>
  </w:num>
  <w:num w:numId="4">
    <w:abstractNumId w:val="29"/>
  </w:num>
  <w:num w:numId="5">
    <w:abstractNumId w:val="37"/>
  </w:num>
  <w:num w:numId="6">
    <w:abstractNumId w:val="31"/>
  </w:num>
  <w:num w:numId="7">
    <w:abstractNumId w:val="34"/>
  </w:num>
  <w:num w:numId="8">
    <w:abstractNumId w:val="32"/>
  </w:num>
  <w:num w:numId="9">
    <w:abstractNumId w:val="50"/>
  </w:num>
  <w:num w:numId="10">
    <w:abstractNumId w:val="26"/>
  </w:num>
  <w:num w:numId="11">
    <w:abstractNumId w:val="86"/>
  </w:num>
  <w:num w:numId="12">
    <w:abstractNumId w:val="3"/>
  </w:num>
  <w:num w:numId="13">
    <w:abstractNumId w:val="83"/>
  </w:num>
  <w:num w:numId="14">
    <w:abstractNumId w:val="20"/>
  </w:num>
  <w:num w:numId="15">
    <w:abstractNumId w:val="73"/>
  </w:num>
  <w:num w:numId="16">
    <w:abstractNumId w:val="33"/>
  </w:num>
  <w:num w:numId="17">
    <w:abstractNumId w:val="85"/>
  </w:num>
  <w:num w:numId="18">
    <w:abstractNumId w:val="24"/>
  </w:num>
  <w:num w:numId="19">
    <w:abstractNumId w:val="15"/>
  </w:num>
  <w:num w:numId="20">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16"/>
  </w:num>
  <w:num w:numId="23">
    <w:abstractNumId w:val="57"/>
  </w:num>
  <w:num w:numId="24">
    <w:abstractNumId w:val="62"/>
  </w:num>
  <w:num w:numId="25">
    <w:abstractNumId w:val="22"/>
  </w:num>
  <w:num w:numId="26">
    <w:abstractNumId w:val="30"/>
  </w:num>
  <w:num w:numId="27">
    <w:abstractNumId w:val="81"/>
  </w:num>
  <w:num w:numId="28">
    <w:abstractNumId w:val="58"/>
  </w:num>
  <w:num w:numId="29">
    <w:abstractNumId w:val="17"/>
  </w:num>
  <w:num w:numId="30">
    <w:abstractNumId w:val="41"/>
  </w:num>
  <w:num w:numId="31">
    <w:abstractNumId w:val="21"/>
  </w:num>
  <w:num w:numId="32">
    <w:abstractNumId w:val="36"/>
  </w:num>
  <w:num w:numId="33">
    <w:abstractNumId w:val="71"/>
  </w:num>
  <w:num w:numId="34">
    <w:abstractNumId w:val="47"/>
  </w:num>
  <w:num w:numId="35">
    <w:abstractNumId w:val="55"/>
  </w:num>
  <w:num w:numId="36">
    <w:abstractNumId w:val="13"/>
  </w:num>
  <w:num w:numId="37">
    <w:abstractNumId w:val="11"/>
  </w:num>
  <w:num w:numId="38">
    <w:abstractNumId w:val="87"/>
  </w:num>
  <w:num w:numId="39">
    <w:abstractNumId w:val="27"/>
  </w:num>
  <w:num w:numId="40">
    <w:abstractNumId w:val="14"/>
  </w:num>
  <w:num w:numId="41">
    <w:abstractNumId w:val="39"/>
  </w:num>
  <w:num w:numId="42">
    <w:abstractNumId w:val="2"/>
  </w:num>
  <w:num w:numId="43">
    <w:abstractNumId w:val="88"/>
  </w:num>
  <w:num w:numId="44">
    <w:abstractNumId w:val="4"/>
  </w:num>
  <w:num w:numId="45">
    <w:abstractNumId w:val="10"/>
  </w:num>
  <w:num w:numId="46">
    <w:abstractNumId w:val="56"/>
  </w:num>
  <w:num w:numId="47">
    <w:abstractNumId w:val="23"/>
  </w:num>
  <w:num w:numId="48">
    <w:abstractNumId w:val="0"/>
  </w:num>
  <w:num w:numId="49">
    <w:abstractNumId w:val="6"/>
  </w:num>
  <w:num w:numId="50">
    <w:abstractNumId w:val="19"/>
  </w:num>
  <w:num w:numId="51">
    <w:abstractNumId w:val="12"/>
  </w:num>
  <w:num w:numId="52">
    <w:abstractNumId w:val="63"/>
  </w:num>
  <w:num w:numId="53">
    <w:abstractNumId w:val="89"/>
  </w:num>
  <w:num w:numId="54">
    <w:abstractNumId w:val="64"/>
  </w:num>
  <w:num w:numId="55">
    <w:abstractNumId w:val="43"/>
  </w:num>
  <w:num w:numId="56">
    <w:abstractNumId w:val="80"/>
  </w:num>
  <w:num w:numId="57">
    <w:abstractNumId w:val="8"/>
  </w:num>
  <w:num w:numId="58">
    <w:abstractNumId w:val="59"/>
  </w:num>
  <w:num w:numId="59">
    <w:abstractNumId w:val="76"/>
  </w:num>
  <w:num w:numId="60">
    <w:abstractNumId w:val="48"/>
  </w:num>
  <w:num w:numId="61">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
  </w:num>
  <w:num w:numId="63">
    <w:abstractNumId w:val="46"/>
  </w:num>
  <w:num w:numId="64">
    <w:abstractNumId w:val="90"/>
  </w:num>
  <w:num w:numId="65">
    <w:abstractNumId w:val="42"/>
  </w:num>
  <w:num w:numId="66">
    <w:abstractNumId w:val="66"/>
  </w:num>
  <w:num w:numId="67">
    <w:abstractNumId w:val="28"/>
  </w:num>
  <w:num w:numId="68">
    <w:abstractNumId w:val="38"/>
  </w:num>
  <w:num w:numId="69">
    <w:abstractNumId w:val="52"/>
  </w:num>
  <w:num w:numId="70">
    <w:abstractNumId w:val="45"/>
  </w:num>
  <w:num w:numId="71">
    <w:abstractNumId w:val="84"/>
  </w:num>
  <w:num w:numId="72">
    <w:abstractNumId w:val="54"/>
  </w:num>
  <w:num w:numId="73">
    <w:abstractNumId w:val="51"/>
  </w:num>
  <w:num w:numId="74">
    <w:abstractNumId w:val="40"/>
  </w:num>
  <w:num w:numId="75">
    <w:abstractNumId w:val="72"/>
  </w:num>
  <w:num w:numId="76">
    <w:abstractNumId w:val="67"/>
  </w:num>
  <w:num w:numId="77">
    <w:abstractNumId w:val="69"/>
  </w:num>
  <w:num w:numId="78">
    <w:abstractNumId w:val="44"/>
  </w:num>
  <w:num w:numId="79">
    <w:abstractNumId w:val="68"/>
  </w:num>
  <w:num w:numId="80">
    <w:abstractNumId w:val="5"/>
  </w:num>
  <w:num w:numId="81">
    <w:abstractNumId w:val="79"/>
  </w:num>
  <w:num w:numId="82">
    <w:abstractNumId w:val="61"/>
  </w:num>
  <w:num w:numId="83">
    <w:abstractNumId w:val="77"/>
  </w:num>
  <w:num w:numId="84">
    <w:abstractNumId w:val="25"/>
  </w:num>
  <w:num w:numId="85">
    <w:abstractNumId w:val="82"/>
  </w:num>
  <w:num w:numId="86">
    <w:abstractNumId w:val="7"/>
  </w:num>
  <w:num w:numId="87">
    <w:abstractNumId w:val="74"/>
  </w:num>
  <w:num w:numId="88">
    <w:abstractNumId w:val="60"/>
  </w:num>
  <w:num w:numId="89">
    <w:abstractNumId w:val="70"/>
  </w:num>
  <w:num w:numId="90">
    <w:abstractNumId w:val="65"/>
  </w:num>
  <w:num w:numId="91">
    <w:abstractNumId w:val="18"/>
  </w:num>
  <w:numIdMacAtCleanup w:val="9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10"/>
  <w:displayHorizontalDrawingGridEvery w:val="2"/>
  <w:characterSpacingControl w:val="doNotCompress"/>
  <w:hdrShapeDefaults>
    <o:shapedefaults v:ext="edit" spidmax="102402"/>
  </w:hdrShapeDefaults>
  <w:footnotePr>
    <w:footnote w:id="-1"/>
    <w:footnote w:id="0"/>
  </w:footnotePr>
  <w:endnotePr>
    <w:endnote w:id="-1"/>
    <w:endnote w:id="0"/>
  </w:endnotePr>
  <w:compat/>
  <w:rsids>
    <w:rsidRoot w:val="00207F7E"/>
    <w:rsid w:val="00006290"/>
    <w:rsid w:val="00025E4A"/>
    <w:rsid w:val="000415EB"/>
    <w:rsid w:val="0004214D"/>
    <w:rsid w:val="00044CC2"/>
    <w:rsid w:val="00052CD9"/>
    <w:rsid w:val="00053DBB"/>
    <w:rsid w:val="00057A42"/>
    <w:rsid w:val="00072CB5"/>
    <w:rsid w:val="00076E46"/>
    <w:rsid w:val="0008098A"/>
    <w:rsid w:val="00082242"/>
    <w:rsid w:val="00086404"/>
    <w:rsid w:val="00094548"/>
    <w:rsid w:val="000B3DC0"/>
    <w:rsid w:val="000C3D90"/>
    <w:rsid w:val="000E0F66"/>
    <w:rsid w:val="000F387C"/>
    <w:rsid w:val="00105860"/>
    <w:rsid w:val="00120854"/>
    <w:rsid w:val="00121602"/>
    <w:rsid w:val="00122DA3"/>
    <w:rsid w:val="00127BA0"/>
    <w:rsid w:val="0013097C"/>
    <w:rsid w:val="0013442C"/>
    <w:rsid w:val="001540E2"/>
    <w:rsid w:val="00163668"/>
    <w:rsid w:val="001678BE"/>
    <w:rsid w:val="0018158E"/>
    <w:rsid w:val="00183F9A"/>
    <w:rsid w:val="00192730"/>
    <w:rsid w:val="00192AAE"/>
    <w:rsid w:val="001A563C"/>
    <w:rsid w:val="001A7577"/>
    <w:rsid w:val="001C0C69"/>
    <w:rsid w:val="001D6732"/>
    <w:rsid w:val="001E1C81"/>
    <w:rsid w:val="00207F7E"/>
    <w:rsid w:val="002117FD"/>
    <w:rsid w:val="00215C47"/>
    <w:rsid w:val="00217C20"/>
    <w:rsid w:val="002236D1"/>
    <w:rsid w:val="00226362"/>
    <w:rsid w:val="002337F8"/>
    <w:rsid w:val="002449B6"/>
    <w:rsid w:val="002523F2"/>
    <w:rsid w:val="00274F69"/>
    <w:rsid w:val="00277BE0"/>
    <w:rsid w:val="002856D2"/>
    <w:rsid w:val="00291782"/>
    <w:rsid w:val="002A0A5A"/>
    <w:rsid w:val="002C0C55"/>
    <w:rsid w:val="002D3A52"/>
    <w:rsid w:val="002F1992"/>
    <w:rsid w:val="00312270"/>
    <w:rsid w:val="0032175F"/>
    <w:rsid w:val="00331BE0"/>
    <w:rsid w:val="00343729"/>
    <w:rsid w:val="00345C2D"/>
    <w:rsid w:val="0034799E"/>
    <w:rsid w:val="00357CD2"/>
    <w:rsid w:val="003614B6"/>
    <w:rsid w:val="003616AC"/>
    <w:rsid w:val="003618FC"/>
    <w:rsid w:val="00367EA7"/>
    <w:rsid w:val="00371037"/>
    <w:rsid w:val="003732A9"/>
    <w:rsid w:val="00375B21"/>
    <w:rsid w:val="00386DD4"/>
    <w:rsid w:val="003941B5"/>
    <w:rsid w:val="00395A5E"/>
    <w:rsid w:val="003A48A5"/>
    <w:rsid w:val="003A5992"/>
    <w:rsid w:val="003A6FF1"/>
    <w:rsid w:val="003B0AD7"/>
    <w:rsid w:val="003C2D7B"/>
    <w:rsid w:val="003C609D"/>
    <w:rsid w:val="003D5CF9"/>
    <w:rsid w:val="003E199F"/>
    <w:rsid w:val="003E4FBA"/>
    <w:rsid w:val="003F0ED8"/>
    <w:rsid w:val="003F3FC9"/>
    <w:rsid w:val="004203C6"/>
    <w:rsid w:val="004242E7"/>
    <w:rsid w:val="00424E2C"/>
    <w:rsid w:val="0043095B"/>
    <w:rsid w:val="0043434B"/>
    <w:rsid w:val="004442EA"/>
    <w:rsid w:val="00462464"/>
    <w:rsid w:val="004638DB"/>
    <w:rsid w:val="00463FAF"/>
    <w:rsid w:val="00471835"/>
    <w:rsid w:val="0048230E"/>
    <w:rsid w:val="004828BE"/>
    <w:rsid w:val="004A1A41"/>
    <w:rsid w:val="004A3746"/>
    <w:rsid w:val="004A652E"/>
    <w:rsid w:val="004A6E78"/>
    <w:rsid w:val="004A7F03"/>
    <w:rsid w:val="004B5CFE"/>
    <w:rsid w:val="004C3D5E"/>
    <w:rsid w:val="004C3EFA"/>
    <w:rsid w:val="005028F3"/>
    <w:rsid w:val="0051440C"/>
    <w:rsid w:val="00520AD3"/>
    <w:rsid w:val="005214A9"/>
    <w:rsid w:val="00535CB3"/>
    <w:rsid w:val="00551AD2"/>
    <w:rsid w:val="00554578"/>
    <w:rsid w:val="0056178E"/>
    <w:rsid w:val="00566F71"/>
    <w:rsid w:val="005700DE"/>
    <w:rsid w:val="0057370E"/>
    <w:rsid w:val="00575D0A"/>
    <w:rsid w:val="00581BF8"/>
    <w:rsid w:val="0059303B"/>
    <w:rsid w:val="0059514E"/>
    <w:rsid w:val="005B5CC3"/>
    <w:rsid w:val="005B7081"/>
    <w:rsid w:val="005C0E75"/>
    <w:rsid w:val="005D2DA3"/>
    <w:rsid w:val="005E0A30"/>
    <w:rsid w:val="005E2501"/>
    <w:rsid w:val="005E470B"/>
    <w:rsid w:val="005F22B3"/>
    <w:rsid w:val="005F36ED"/>
    <w:rsid w:val="005F51F0"/>
    <w:rsid w:val="005F5DDD"/>
    <w:rsid w:val="00617D63"/>
    <w:rsid w:val="0062331A"/>
    <w:rsid w:val="00624ACA"/>
    <w:rsid w:val="00630F10"/>
    <w:rsid w:val="00630F75"/>
    <w:rsid w:val="0063657C"/>
    <w:rsid w:val="00637353"/>
    <w:rsid w:val="006375A6"/>
    <w:rsid w:val="00647A30"/>
    <w:rsid w:val="006534FD"/>
    <w:rsid w:val="00656F50"/>
    <w:rsid w:val="006738E7"/>
    <w:rsid w:val="00690DCA"/>
    <w:rsid w:val="00691F97"/>
    <w:rsid w:val="006B52C3"/>
    <w:rsid w:val="006C42EB"/>
    <w:rsid w:val="006C4D5C"/>
    <w:rsid w:val="006D65DA"/>
    <w:rsid w:val="006E0D07"/>
    <w:rsid w:val="006E1CDC"/>
    <w:rsid w:val="006E278C"/>
    <w:rsid w:val="00716D16"/>
    <w:rsid w:val="00736C3C"/>
    <w:rsid w:val="00740FAA"/>
    <w:rsid w:val="00770237"/>
    <w:rsid w:val="0077172B"/>
    <w:rsid w:val="00782F5B"/>
    <w:rsid w:val="007906D5"/>
    <w:rsid w:val="007A550E"/>
    <w:rsid w:val="007D4240"/>
    <w:rsid w:val="007D70ED"/>
    <w:rsid w:val="008115EF"/>
    <w:rsid w:val="00834B93"/>
    <w:rsid w:val="00855E35"/>
    <w:rsid w:val="008829F1"/>
    <w:rsid w:val="00894B43"/>
    <w:rsid w:val="008A6BEF"/>
    <w:rsid w:val="008C0107"/>
    <w:rsid w:val="008D56E9"/>
    <w:rsid w:val="008F076E"/>
    <w:rsid w:val="008F5FA2"/>
    <w:rsid w:val="00900F18"/>
    <w:rsid w:val="00932204"/>
    <w:rsid w:val="00933BB3"/>
    <w:rsid w:val="009351DC"/>
    <w:rsid w:val="009447F6"/>
    <w:rsid w:val="00972336"/>
    <w:rsid w:val="0099560C"/>
    <w:rsid w:val="009958F5"/>
    <w:rsid w:val="009978E0"/>
    <w:rsid w:val="009A2AF6"/>
    <w:rsid w:val="009A683F"/>
    <w:rsid w:val="009A7776"/>
    <w:rsid w:val="009C7CD8"/>
    <w:rsid w:val="009D61B4"/>
    <w:rsid w:val="009E067C"/>
    <w:rsid w:val="009E2C12"/>
    <w:rsid w:val="009E3483"/>
    <w:rsid w:val="009E3BDE"/>
    <w:rsid w:val="009F4D37"/>
    <w:rsid w:val="00A124EB"/>
    <w:rsid w:val="00A149FF"/>
    <w:rsid w:val="00A21E36"/>
    <w:rsid w:val="00A5184E"/>
    <w:rsid w:val="00A726E4"/>
    <w:rsid w:val="00A86384"/>
    <w:rsid w:val="00AA4508"/>
    <w:rsid w:val="00AB7E8B"/>
    <w:rsid w:val="00B070EE"/>
    <w:rsid w:val="00B1062E"/>
    <w:rsid w:val="00B353C6"/>
    <w:rsid w:val="00B43787"/>
    <w:rsid w:val="00B50EBF"/>
    <w:rsid w:val="00B6763B"/>
    <w:rsid w:val="00BA4F24"/>
    <w:rsid w:val="00BB0921"/>
    <w:rsid w:val="00BB1F27"/>
    <w:rsid w:val="00BC179C"/>
    <w:rsid w:val="00BE580C"/>
    <w:rsid w:val="00BF2A90"/>
    <w:rsid w:val="00C1054E"/>
    <w:rsid w:val="00C13A4C"/>
    <w:rsid w:val="00C21E65"/>
    <w:rsid w:val="00C2687F"/>
    <w:rsid w:val="00C33CA5"/>
    <w:rsid w:val="00C55171"/>
    <w:rsid w:val="00C70FDA"/>
    <w:rsid w:val="00C80674"/>
    <w:rsid w:val="00C80EB5"/>
    <w:rsid w:val="00C870C8"/>
    <w:rsid w:val="00C9583A"/>
    <w:rsid w:val="00CB7BE9"/>
    <w:rsid w:val="00CC015A"/>
    <w:rsid w:val="00CC6B7D"/>
    <w:rsid w:val="00CF4714"/>
    <w:rsid w:val="00D12BFB"/>
    <w:rsid w:val="00D14921"/>
    <w:rsid w:val="00D15B47"/>
    <w:rsid w:val="00D30A6F"/>
    <w:rsid w:val="00D429E2"/>
    <w:rsid w:val="00D62D63"/>
    <w:rsid w:val="00D64648"/>
    <w:rsid w:val="00D83166"/>
    <w:rsid w:val="00DA1A52"/>
    <w:rsid w:val="00DB27AF"/>
    <w:rsid w:val="00DB53DA"/>
    <w:rsid w:val="00DC37BE"/>
    <w:rsid w:val="00DC488D"/>
    <w:rsid w:val="00DD030E"/>
    <w:rsid w:val="00E1358B"/>
    <w:rsid w:val="00E13DBB"/>
    <w:rsid w:val="00E17182"/>
    <w:rsid w:val="00E17C89"/>
    <w:rsid w:val="00E209F5"/>
    <w:rsid w:val="00E341E7"/>
    <w:rsid w:val="00E36539"/>
    <w:rsid w:val="00E63EB9"/>
    <w:rsid w:val="00E645BB"/>
    <w:rsid w:val="00E67241"/>
    <w:rsid w:val="00E725A3"/>
    <w:rsid w:val="00E9168A"/>
    <w:rsid w:val="00EA1AA9"/>
    <w:rsid w:val="00EB41E5"/>
    <w:rsid w:val="00EB534F"/>
    <w:rsid w:val="00ED52EB"/>
    <w:rsid w:val="00ED5FAB"/>
    <w:rsid w:val="00EE52FC"/>
    <w:rsid w:val="00EE73B2"/>
    <w:rsid w:val="00EF1332"/>
    <w:rsid w:val="00F015C7"/>
    <w:rsid w:val="00F170F8"/>
    <w:rsid w:val="00F234BE"/>
    <w:rsid w:val="00F70510"/>
    <w:rsid w:val="00F85072"/>
    <w:rsid w:val="00FB329F"/>
    <w:rsid w:val="00FD189F"/>
    <w:rsid w:val="00FD3029"/>
    <w:rsid w:val="00FD3B29"/>
    <w:rsid w:val="00FD63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02"/>
    <o:shapelayout v:ext="edit">
      <o:idmap v:ext="edit" data="1"/>
      <o:rules v:ext="edit">
        <o:r id="V:Rule1" type="connector" idref="#_x0000_s1030"/>
        <o:r id="V:Rule2" type="connector" idref="#_x0000_s1033"/>
        <o:r id="V:Rule3" type="connector" idref="#_x0000_s1039"/>
        <o:r id="V:Rule4" type="connector" idref="#_x0000_s1032"/>
        <o:r id="V:Rule5" type="connector" idref="#_x0000_s1029"/>
        <o:r id="V:Rule6" type="connector" idref="#_x0000_s1031"/>
        <o:r id="V:Rule7" type="connector" idref="#_x0000_s1040"/>
        <o:r id="V:Rule8" type="connector" idref="#_x0000_s1041"/>
        <o:r id="V:Rule9" type="connector" idref="#_x0000_s1042"/>
        <o:r id="V:Rule10" type="connector" idref="#_x0000_s1084"/>
        <o:r id="V:Rule11" type="connector" idref="#_x0000_s1058"/>
        <o:r id="V:Rule12" type="connector" idref="#_x0000_s1091"/>
        <o:r id="V:Rule13" type="connector" idref="#_x0000_s1083"/>
        <o:r id="V:Rule14" type="connector" idref="#_x0000_s1052"/>
        <o:r id="V:Rule15" type="connector" idref="#_x0000_s1087"/>
        <o:r id="V:Rule16" type="connector" idref="#_x0000_s1095"/>
        <o:r id="V:Rule17" type="connector" idref="#_x0000_s1054"/>
        <o:r id="V:Rule18" type="connector" idref="#_x0000_s1064"/>
        <o:r id="V:Rule19" type="connector" idref="#_x0000_s1050"/>
        <o:r id="V:Rule20" type="connector" idref="#_x0000_s1063"/>
        <o:r id="V:Rule21" type="connector" idref="#_x0000_s1051"/>
        <o:r id="V:Rule22" type="connector" idref="#_x0000_s1055"/>
        <o:r id="V:Rule23" type="connector" idref="#_x0000_s1080"/>
        <o:r id="V:Rule24" type="connector" idref="#_x0000_s1079"/>
        <o:r id="V:Rule25" type="connector" idref="#_x0000_s1059"/>
        <o:r id="V:Rule26" type="connector" idref="#_x0000_s1071"/>
        <o:r id="V:Rule27" type="connector" idref="#_x0000_s1073"/>
        <o:r id="V:Rule28" type="connector" idref="#_x0000_s1088"/>
        <o:r id="V:Rule29" type="connector" idref="#_x0000_s1081"/>
        <o:r id="V:Rule30" type="connector" idref="#_x0000_s1053"/>
        <o:r id="V:Rule31" type="connector" idref="#_x0000_s1068"/>
        <o:r id="V:Rule32" type="connector" idref="#_x0000_s1049"/>
        <o:r id="V:Rule33" type="connector" idref="#_x0000_s1057"/>
        <o:r id="V:Rule34" type="connector" idref="#_x0000_s1075"/>
        <o:r id="V:Rule35" type="connector" idref="#_x0000_s1060"/>
        <o:r id="V:Rule36" type="connector" idref="#_x0000_s1056"/>
        <o:r id="V:Rule37" type="connector" idref="#_x0000_s1066"/>
        <o:r id="V:Rule38" type="connector" idref="#_x0000_s107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0237"/>
  </w:style>
  <w:style w:type="paragraph" w:styleId="Heading1">
    <w:name w:val="heading 1"/>
    <w:basedOn w:val="Normal"/>
    <w:next w:val="Normal"/>
    <w:link w:val="Heading1Char"/>
    <w:uiPriority w:val="9"/>
    <w:qFormat/>
    <w:rsid w:val="004A3746"/>
    <w:pPr>
      <w:keepNext/>
      <w:keepLines/>
      <w:numPr>
        <w:numId w:val="8"/>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A3746"/>
    <w:pPr>
      <w:keepNext/>
      <w:keepLines/>
      <w:numPr>
        <w:ilvl w:val="1"/>
        <w:numId w:val="8"/>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A3746"/>
    <w:pPr>
      <w:keepNext/>
      <w:keepLines/>
      <w:numPr>
        <w:ilvl w:val="2"/>
        <w:numId w:val="8"/>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A3746"/>
    <w:pPr>
      <w:keepNext/>
      <w:keepLines/>
      <w:numPr>
        <w:ilvl w:val="3"/>
        <w:numId w:val="8"/>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4A3746"/>
    <w:pPr>
      <w:keepNext/>
      <w:keepLines/>
      <w:numPr>
        <w:ilvl w:val="4"/>
        <w:numId w:val="8"/>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4A3746"/>
    <w:pPr>
      <w:keepNext/>
      <w:keepLines/>
      <w:numPr>
        <w:ilvl w:val="5"/>
        <w:numId w:val="8"/>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A3746"/>
    <w:pPr>
      <w:keepNext/>
      <w:keepLines/>
      <w:numPr>
        <w:ilvl w:val="6"/>
        <w:numId w:val="8"/>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A3746"/>
    <w:pPr>
      <w:keepNext/>
      <w:keepLines/>
      <w:numPr>
        <w:ilvl w:val="7"/>
        <w:numId w:val="8"/>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A3746"/>
    <w:pPr>
      <w:keepNext/>
      <w:keepLines/>
      <w:numPr>
        <w:ilvl w:val="8"/>
        <w:numId w:val="8"/>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358B"/>
    <w:pPr>
      <w:ind w:left="720"/>
      <w:contextualSpacing/>
    </w:pPr>
  </w:style>
  <w:style w:type="paragraph" w:styleId="NoSpacing">
    <w:name w:val="No Spacing"/>
    <w:link w:val="NoSpacingChar"/>
    <w:uiPriority w:val="1"/>
    <w:qFormat/>
    <w:rsid w:val="00C33CA5"/>
    <w:pPr>
      <w:spacing w:after="0" w:line="240" w:lineRule="auto"/>
    </w:pPr>
  </w:style>
  <w:style w:type="character" w:customStyle="1" w:styleId="NoSpacingChar">
    <w:name w:val="No Spacing Char"/>
    <w:basedOn w:val="DefaultParagraphFont"/>
    <w:link w:val="NoSpacing"/>
    <w:uiPriority w:val="1"/>
    <w:locked/>
    <w:rsid w:val="00C33CA5"/>
  </w:style>
  <w:style w:type="paragraph" w:styleId="Header">
    <w:name w:val="header"/>
    <w:basedOn w:val="Normal"/>
    <w:link w:val="HeaderChar"/>
    <w:uiPriority w:val="99"/>
    <w:unhideWhenUsed/>
    <w:rsid w:val="008F07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076E"/>
  </w:style>
  <w:style w:type="paragraph" w:styleId="Footer">
    <w:name w:val="footer"/>
    <w:basedOn w:val="Normal"/>
    <w:link w:val="FooterChar"/>
    <w:uiPriority w:val="99"/>
    <w:unhideWhenUsed/>
    <w:rsid w:val="008F07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076E"/>
  </w:style>
  <w:style w:type="character" w:customStyle="1" w:styleId="Heading1Char">
    <w:name w:val="Heading 1 Char"/>
    <w:basedOn w:val="DefaultParagraphFont"/>
    <w:link w:val="Heading1"/>
    <w:uiPriority w:val="9"/>
    <w:rsid w:val="004A374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4A374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4A374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4A374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4A3746"/>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4A3746"/>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4A374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4A374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4A3746"/>
    <w:rPr>
      <w:rFonts w:asciiTheme="majorHAnsi" w:eastAsiaTheme="majorEastAsia" w:hAnsiTheme="majorHAnsi" w:cstheme="majorBidi"/>
      <w:i/>
      <w:iCs/>
      <w:color w:val="404040" w:themeColor="text1" w:themeTint="BF"/>
      <w:sz w:val="20"/>
      <w:szCs w:val="20"/>
    </w:rPr>
  </w:style>
  <w:style w:type="paragraph" w:customStyle="1" w:styleId="Default">
    <w:name w:val="Default"/>
    <w:rsid w:val="00025E4A"/>
    <w:pPr>
      <w:autoSpaceDE w:val="0"/>
      <w:autoSpaceDN w:val="0"/>
      <w:adjustRightInd w:val="0"/>
      <w:spacing w:after="0" w:line="240" w:lineRule="auto"/>
    </w:pPr>
    <w:rPr>
      <w:rFonts w:ascii="Tahoma" w:hAnsi="Tahoma" w:cs="Tahoma"/>
      <w:color w:val="000000"/>
      <w:sz w:val="24"/>
      <w:szCs w:val="24"/>
    </w:rPr>
  </w:style>
  <w:style w:type="character" w:customStyle="1" w:styleId="apple-converted-space">
    <w:name w:val="apple-converted-space"/>
    <w:basedOn w:val="DefaultParagraphFont"/>
    <w:rsid w:val="00025E4A"/>
  </w:style>
  <w:style w:type="character" w:styleId="Emphasis">
    <w:name w:val="Emphasis"/>
    <w:basedOn w:val="DefaultParagraphFont"/>
    <w:uiPriority w:val="20"/>
    <w:qFormat/>
    <w:rsid w:val="00025E4A"/>
    <w:rPr>
      <w:i/>
      <w:iCs/>
    </w:rPr>
  </w:style>
  <w:style w:type="character" w:styleId="Hyperlink">
    <w:name w:val="Hyperlink"/>
    <w:basedOn w:val="DefaultParagraphFont"/>
    <w:uiPriority w:val="99"/>
    <w:unhideWhenUsed/>
    <w:rsid w:val="00025E4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ercounseling.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IST02.XSL" StyleName="SIST02"/>
</file>

<file path=customXml/itemProps1.xml><?xml version="1.0" encoding="utf-8"?>
<ds:datastoreItem xmlns:ds="http://schemas.openxmlformats.org/officeDocument/2006/customXml" ds:itemID="{F8CC3777-D9A7-485B-BADE-DB4F899D7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733</TotalTime>
  <Pages>81</Pages>
  <Words>15378</Words>
  <Characters>87659</Characters>
  <Application>Microsoft Office Word</Application>
  <DocSecurity>0</DocSecurity>
  <Lines>730</Lines>
  <Paragraphs>205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20</cp:revision>
  <cp:lastPrinted>2018-08-04T23:50:00Z</cp:lastPrinted>
  <dcterms:created xsi:type="dcterms:W3CDTF">2018-06-20T13:30:00Z</dcterms:created>
  <dcterms:modified xsi:type="dcterms:W3CDTF">2018-08-20T00:53:00Z</dcterms:modified>
</cp:coreProperties>
</file>