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57" w:rsidRDefault="00CE4F57" w:rsidP="00CE4F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195042" w:rsidRPr="0075110D" w:rsidRDefault="00D06CD6" w:rsidP="00CE4F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5042" w:rsidRPr="0075110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95042" w:rsidRPr="00052DD5" w:rsidRDefault="00195042" w:rsidP="0019504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D5">
        <w:rPr>
          <w:rFonts w:ascii="Times New Roman" w:hAnsi="Times New Roman" w:cs="Times New Roman"/>
          <w:b/>
          <w:sz w:val="24"/>
          <w:szCs w:val="24"/>
        </w:rPr>
        <w:t>Latar Belakang Masalah</w:t>
      </w:r>
    </w:p>
    <w:p w:rsidR="00290457" w:rsidRDefault="00290457" w:rsidP="00290457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peran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strategis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mewujudkan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cita-cita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bangsa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mewujudkan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kesejahteraan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mencerdaskan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bangsa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merumuskan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 No 20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2003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bersama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90457" w:rsidRPr="003B18CC" w:rsidRDefault="00290457" w:rsidP="00465969">
      <w:pPr>
        <w:spacing w:line="240" w:lineRule="auto"/>
        <w:ind w:left="720" w:right="8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berfungsi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membentuk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watak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bangsa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bermar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mencerdaskan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bangsa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berkembangnya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didik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beriman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bertakwa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Tuhan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Maha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Esa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berakhlak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mulia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sehat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berilmu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cakap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kreatif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mandiri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negara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>okratis</w:t>
      </w:r>
      <w:proofErr w:type="spellEnd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>bertanggung</w:t>
      </w:r>
      <w:proofErr w:type="spellEnd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Pasal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UU RI No 20/ 2003).</w:t>
      </w:r>
    </w:p>
    <w:p w:rsidR="003629DD" w:rsidRDefault="00290457" w:rsidP="00ED654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tentunya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harapan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orangtua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bidan</w:t>
      </w:r>
      <w:r w:rsidR="00881668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End"/>
      <w:r w:rsidR="00881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881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eastAsia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881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="00881668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8816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81668" w:rsidRP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sepanjang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zaman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keg</w:t>
      </w:r>
      <w:r w:rsidR="00465969">
        <w:rPr>
          <w:rFonts w:ascii="Times New Roman" w:hAnsi="Times New Roman" w:cs="Times New Roman"/>
          <w:sz w:val="24"/>
          <w:szCs w:val="24"/>
          <w:lang w:val="en-US"/>
        </w:rPr>
        <w:t>iatan</w:t>
      </w:r>
      <w:proofErr w:type="spellEnd"/>
      <w:r w:rsidR="00465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969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="004659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65969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 w:rsidR="00465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969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881668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mendorong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D06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makin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cerdas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544">
        <w:rPr>
          <w:rFonts w:ascii="Times New Roman" w:hAnsi="Times New Roman" w:cs="Times New Roman"/>
          <w:sz w:val="24"/>
          <w:szCs w:val="24"/>
          <w:lang w:val="en-US"/>
        </w:rPr>
        <w:t>matang</w:t>
      </w:r>
      <w:proofErr w:type="spellEnd"/>
      <w:r w:rsidR="00ED65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menuju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pendewasaan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pencerdasan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pematangan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06CD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81668">
        <w:rPr>
          <w:rFonts w:ascii="Times New Roman" w:hAnsi="Times New Roman" w:cs="Times New Roman"/>
          <w:sz w:val="24"/>
          <w:szCs w:val="24"/>
          <w:lang w:val="en-US"/>
        </w:rPr>
        <w:t>uhartono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>, 2009).</w:t>
      </w:r>
      <w:r w:rsidR="00881668" w:rsidRPr="001F05D3">
        <w:rPr>
          <w:rFonts w:ascii="Arial" w:hAnsi="Arial" w:cs="Arial"/>
          <w:sz w:val="34"/>
          <w:szCs w:val="34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mengemukakan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mengembangkan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membentuk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watak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peradaban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bermartabat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rangka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mencerdaskan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kehidupan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bertujuan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potensi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didik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beriman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bertaqwa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Tuhan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65969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maha</w:t>
      </w:r>
      <w:proofErr w:type="spellEnd"/>
      <w:r w:rsidR="00465969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969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esa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berakhlak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mulia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sehat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berilmu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cakap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kreatif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mandiri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warga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negara</w:t>
      </w:r>
      <w:proofErr w:type="spellEnd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81668" w:rsidRPr="001F05D3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r w:rsidR="0088166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>kratis</w:t>
      </w:r>
      <w:proofErr w:type="spellEnd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>bertanggung</w:t>
      </w:r>
      <w:proofErr w:type="spellEnd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>jawab</w:t>
      </w:r>
      <w:proofErr w:type="spellEnd"/>
      <w:r w:rsidR="008816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D6544" w:rsidRPr="003629DD" w:rsidRDefault="00ED6544" w:rsidP="00ED654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CD6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D06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CD6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D06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CD6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D06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06CD6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="00D06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CD6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D6544" w:rsidRPr="001F05D3" w:rsidRDefault="00ED6544" w:rsidP="00465969">
      <w:pPr>
        <w:spacing w:line="240" w:lineRule="auto"/>
        <w:ind w:left="720" w:right="8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1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pidato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dibacakan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radio,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telegram,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faksimile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internet, e-mail,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Sarlito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B8350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83500">
        <w:rPr>
          <w:rFonts w:ascii="Times New Roman" w:hAnsi="Times New Roman" w:cs="Times New Roman"/>
          <w:sz w:val="24"/>
          <w:szCs w:val="24"/>
          <w:lang w:val="en-US"/>
        </w:rPr>
        <w:t xml:space="preserve"> 185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D6544" w:rsidRPr="00ED6544" w:rsidRDefault="00ED6544" w:rsidP="00ED654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betapa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tugas-tugas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9DD" w:rsidRDefault="003629DD" w:rsidP="00ED65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disambungkan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Handphone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handware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teleponmaupun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software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65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cepatnya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genggam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9DD"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 w:rsidRP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9DD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9DD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3629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29DD">
        <w:rPr>
          <w:rFonts w:ascii="Times New Roman" w:hAnsi="Times New Roman" w:cs="Times New Roman"/>
          <w:sz w:val="24"/>
          <w:szCs w:val="24"/>
          <w:lang w:val="en-US"/>
        </w:rPr>
        <w:t>pesan</w:t>
      </w:r>
      <w:proofErr w:type="spellEnd"/>
      <w:r w:rsidRP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9DD"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 w:rsidRPr="003629D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629DD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proofErr w:type="spellEnd"/>
      <w:r w:rsidRPr="003629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629DD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9DD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9DD">
        <w:rPr>
          <w:rFonts w:ascii="Times New Roman" w:hAnsi="Times New Roman" w:cs="Times New Roman"/>
          <w:sz w:val="24"/>
          <w:szCs w:val="24"/>
          <w:lang w:val="en-US"/>
        </w:rPr>
        <w:t>berfungsi</w:t>
      </w:r>
      <w:proofErr w:type="spellEnd"/>
      <w:r w:rsidRP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9D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9DD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memotret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menjelajahi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feature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629DD" w:rsidRDefault="003629DD" w:rsidP="00ED65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memotret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629DD" w:rsidRDefault="00465969" w:rsidP="003629D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3,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mendengarkan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radio,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menonton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televisi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internet.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samping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9DD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proofErr w:type="spellEnd"/>
      <w:r w:rsidR="003629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629DD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proofErr w:type="spellEnd"/>
      <w:r w:rsidR="003629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merugikan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9DD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3629D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629DD" w:rsidRPr="00F973DB" w:rsidRDefault="003629DD" w:rsidP="00F973D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dicermati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menjelajahi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dijumpai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dijumpai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ngobrol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berbincang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bermenit-menit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-jam,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sebabnya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menelpon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operator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</w:t>
      </w:r>
      <w:r w:rsidR="0088166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668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8816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6DAA" w:rsidRDefault="00290457" w:rsidP="00FD6DA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diketahui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masa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hal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Handerson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Dweck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6596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465969">
        <w:rPr>
          <w:rFonts w:ascii="Times New Roman" w:eastAsia="Times New Roman" w:hAnsi="Times New Roman" w:cs="Times New Roman"/>
          <w:sz w:val="24"/>
          <w:szCs w:val="24"/>
          <w:lang w:val="en-US"/>
        </w:rPr>
        <w:t>Santrock</w:t>
      </w:r>
      <w:proofErr w:type="spellEnd"/>
      <w:r w:rsidR="004659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2006).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Tekanan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akademis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mendorong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beragam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peran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bawa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peran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seringkali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menuntut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tanggungjawab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hal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inilah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dituntut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menghadapi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kehidu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sebenar</w:t>
      </w:r>
      <w:r w:rsidR="00FD6DAA">
        <w:rPr>
          <w:rFonts w:ascii="Times New Roman" w:eastAsia="Times New Roman" w:hAnsi="Times New Roman" w:cs="Times New Roman"/>
          <w:sz w:val="24"/>
          <w:szCs w:val="24"/>
          <w:lang w:val="en-US"/>
        </w:rPr>
        <w:t>nya</w:t>
      </w:r>
      <w:proofErr w:type="spellEnd"/>
      <w:r w:rsidR="00FD6DA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90457" w:rsidRDefault="00290457" w:rsidP="00FD6DA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mulai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melihat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kesuksesan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kegagalan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DAA">
        <w:rPr>
          <w:rFonts w:ascii="Times New Roman" w:eastAsia="Times New Roman" w:hAnsi="Times New Roman" w:cs="Times New Roman"/>
          <w:sz w:val="24"/>
          <w:szCs w:val="24"/>
          <w:lang w:val="en-US"/>
        </w:rPr>
        <w:t>meramalkan</w:t>
      </w:r>
      <w:proofErr w:type="spellEnd"/>
      <w:r w:rsidR="00FD6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DAA">
        <w:rPr>
          <w:rFonts w:ascii="Times New Roman" w:eastAsia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="00FD6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DAA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merekananti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dewasa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diraih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keinginan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kuat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Keinginan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itu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muncul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dorongan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D6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proofErr w:type="gram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penentu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mencapai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motivasinya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pula </w:t>
      </w:r>
      <w:proofErr w:type="spellStart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>ke</w:t>
      </w:r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>suksesan</w:t>
      </w:r>
      <w:proofErr w:type="spellEnd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41646">
        <w:rPr>
          <w:rFonts w:ascii="Times New Roman" w:eastAsia="Times New Roman" w:hAnsi="Times New Roman" w:cs="Times New Roman"/>
          <w:sz w:val="24"/>
          <w:szCs w:val="24"/>
          <w:lang w:val="en-US"/>
        </w:rPr>
        <w:t>diraihnya</w:t>
      </w:r>
      <w:proofErr w:type="spellEnd"/>
      <w:r w:rsidRPr="003B1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Winkel</w:t>
      </w:r>
      <w:proofErr w:type="spellEnd"/>
      <w:r w:rsidR="0046596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2004).</w:t>
      </w:r>
    </w:p>
    <w:p w:rsidR="003629DD" w:rsidRDefault="003629DD" w:rsidP="003629D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Hal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kata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tugas-tugas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terkadang</w:t>
      </w:r>
      <w:proofErr w:type="spellEnd"/>
      <w:r w:rsidR="004659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9DD" w:rsidRDefault="003629DD" w:rsidP="008C7669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C7669">
        <w:rPr>
          <w:rFonts w:ascii="Times New Roman" w:hAnsi="Times New Roman" w:cs="Times New Roman"/>
          <w:sz w:val="24"/>
          <w:szCs w:val="24"/>
          <w:lang w:val="en-US"/>
        </w:rPr>
        <w:t>elajar</w:t>
      </w:r>
      <w:proofErr w:type="spellEnd"/>
      <w:r w:rsidR="008C7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7669">
        <w:rPr>
          <w:rFonts w:ascii="Times New Roman" w:hAnsi="Times New Roman" w:cs="Times New Roman"/>
          <w:sz w:val="24"/>
          <w:szCs w:val="24"/>
          <w:lang w:val="en-US"/>
        </w:rPr>
        <w:t>mutlak</w:t>
      </w:r>
      <w:proofErr w:type="spellEnd"/>
      <w:r w:rsidR="008C7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7669"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="008C76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C7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C7669">
        <w:rPr>
          <w:rFonts w:ascii="Times New Roman" w:hAnsi="Times New Roman" w:cs="Times New Roman"/>
          <w:sz w:val="24"/>
          <w:szCs w:val="24"/>
          <w:lang w:val="en-US"/>
        </w:rPr>
        <w:t>Kalau</w:t>
      </w:r>
      <w:proofErr w:type="spellEnd"/>
      <w:r w:rsidR="008C7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="005416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D0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D0CCB"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FD0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CCB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FD0C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D0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D0CC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E4EBA">
        <w:rPr>
          <w:rFonts w:ascii="Times New Roman" w:hAnsi="Times New Roman" w:cs="Times New Roman"/>
          <w:sz w:val="24"/>
          <w:szCs w:val="24"/>
          <w:lang w:val="en-US"/>
        </w:rPr>
        <w:t>angguan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2E3A3A" w:rsidRPr="00923843" w:rsidRDefault="002E3A3A" w:rsidP="002E3A3A">
      <w:pPr>
        <w:spacing w:after="0"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Berdasarkan survei awal yang telah peneliti lakukan dengan mengadakan wawancara tidak terstruktur dengan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6779">
        <w:rPr>
          <w:rFonts w:ascii="Times New Roman" w:hAnsi="Times New Roman" w:cs="Times New Roman"/>
          <w:bCs/>
          <w:sz w:val="24"/>
          <w:szCs w:val="24"/>
          <w:lang w:val="en-US"/>
        </w:rPr>
        <w:t>konselor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67C">
        <w:rPr>
          <w:rFonts w:ascii="Times New Roman" w:eastAsia="Times New Roman" w:hAnsi="Times New Roman" w:cs="Times New Roman"/>
          <w:sz w:val="24"/>
        </w:rPr>
        <w:t>SM</w:t>
      </w:r>
      <w:r w:rsidRPr="00841239">
        <w:rPr>
          <w:rFonts w:ascii="Times New Roman" w:eastAsia="Times New Roman" w:hAnsi="Times New Roman" w:cs="Times New Roman"/>
          <w:sz w:val="24"/>
        </w:rPr>
        <w:t>P</w:t>
      </w:r>
      <w:r w:rsidRPr="000C767C">
        <w:rPr>
          <w:rFonts w:ascii="Times New Roman" w:eastAsia="Times New Roman" w:hAnsi="Times New Roman" w:cs="Times New Roman"/>
          <w:sz w:val="24"/>
        </w:rPr>
        <w:t xml:space="preserve"> Negeri </w:t>
      </w:r>
      <w:r>
        <w:rPr>
          <w:rFonts w:ascii="Times New Roman" w:eastAsia="Times New Roman" w:hAnsi="Times New Roman" w:cs="Times New Roman"/>
          <w:sz w:val="24"/>
        </w:rPr>
        <w:t>1</w:t>
      </w:r>
      <w:r w:rsidRPr="000C767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Binamu</w:t>
      </w:r>
      <w:proofErr w:type="spellEnd"/>
      <w:r w:rsidRPr="00841239">
        <w:rPr>
          <w:rFonts w:ascii="Times New Roman" w:eastAsia="Times New Roman" w:hAnsi="Times New Roman" w:cs="Times New Roman"/>
          <w:sz w:val="24"/>
        </w:rPr>
        <w:t xml:space="preserve">, diperoleh informasi bahwa terdapat beberapa siswa di kelas </w:t>
      </w:r>
      <w:r w:rsidR="00107E27">
        <w:rPr>
          <w:rFonts w:ascii="Times New Roman" w:eastAsia="Times New Roman" w:hAnsi="Times New Roman" w:cs="Times New Roman"/>
          <w:sz w:val="24"/>
          <w:lang w:val="en-US"/>
        </w:rPr>
        <w:t>IX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IX 4</w:t>
      </w:r>
      <w:r w:rsidRPr="00841239">
        <w:rPr>
          <w:rFonts w:ascii="Times New Roman" w:eastAsia="Times New Roman" w:hAnsi="Times New Roman" w:cs="Times New Roman"/>
          <w:sz w:val="24"/>
        </w:rPr>
        <w:t xml:space="preserve"> </w:t>
      </w:r>
      <w:r w:rsidRPr="000C767C">
        <w:rPr>
          <w:rFonts w:ascii="Times New Roman" w:eastAsia="Times New Roman" w:hAnsi="Times New Roman" w:cs="Times New Roman"/>
          <w:sz w:val="24"/>
        </w:rPr>
        <w:t>yang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kecanduan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D2606">
        <w:rPr>
          <w:rFonts w:ascii="Times New Roman" w:hAnsi="Times New Roman" w:cs="Times New Roman"/>
          <w:bCs/>
          <w:sz w:val="24"/>
          <w:szCs w:val="24"/>
          <w:lang w:val="en-US"/>
        </w:rPr>
        <w:t>bermain</w:t>
      </w:r>
      <w:proofErr w:type="spellEnd"/>
      <w:r w:rsidRPr="000D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6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Handphone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Pr="00841239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r w:rsidR="00D82D30">
        <w:rPr>
          <w:rFonts w:ascii="Times New Roman" w:hAnsi="Times New Roman" w:cs="Times New Roman"/>
          <w:sz w:val="24"/>
        </w:rPr>
        <w:t xml:space="preserve">Hasil wawancara tersebut dengan menunjukkan bahwa siswa yang mengalami kecanduan </w:t>
      </w:r>
      <w:proofErr w:type="spellStart"/>
      <w:r w:rsidR="00D82D30" w:rsidRPr="000D26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Handphone</w:t>
      </w:r>
      <w:proofErr w:type="spellEnd"/>
      <w:r w:rsidR="00D82D30" w:rsidRPr="005E00F9">
        <w:rPr>
          <w:rFonts w:ascii="Times New Roman" w:hAnsi="Times New Roman" w:cs="Times New Roman"/>
          <w:i/>
          <w:sz w:val="24"/>
        </w:rPr>
        <w:t xml:space="preserve"> </w:t>
      </w:r>
      <w:r w:rsidR="00D82D30">
        <w:rPr>
          <w:rFonts w:ascii="Times New Roman" w:hAnsi="Times New Roman" w:cs="Times New Roman"/>
          <w:sz w:val="24"/>
        </w:rPr>
        <w:t xml:space="preserve">dapat ditandai dengan adanya siswa yang mengabaikan lingkungan sekitar mereka, selalu merasa gelisah karena kouta internetnya habis, lebih banyak menghabiskan waktu dengan bermain </w:t>
      </w:r>
      <w:proofErr w:type="spellStart"/>
      <w:r w:rsidR="00D82D30" w:rsidRPr="000D26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Handphone</w:t>
      </w:r>
      <w:proofErr w:type="spellEnd"/>
      <w:r w:rsidR="00D82D30">
        <w:rPr>
          <w:rFonts w:ascii="Times New Roman" w:hAnsi="Times New Roman" w:cs="Times New Roman"/>
          <w:sz w:val="24"/>
        </w:rPr>
        <w:t xml:space="preserve"> dan guru mata pelajaran menjelaskan bahwa anak yang mengalami kecanduan </w:t>
      </w:r>
      <w:proofErr w:type="spellStart"/>
      <w:r w:rsidR="00D82D30" w:rsidRPr="000D26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Handphone</w:t>
      </w:r>
      <w:proofErr w:type="spellEnd"/>
      <w:r w:rsidR="00D82D30">
        <w:rPr>
          <w:rFonts w:ascii="Times New Roman" w:hAnsi="Times New Roman" w:cs="Times New Roman"/>
          <w:sz w:val="24"/>
        </w:rPr>
        <w:t xml:space="preserve">, di dalam kelas siswa tersebut sering mengabaikan tugas-tugas yang diberikan, tidak memperhatikan ketika guru menjelaskan dikarenakan lebih memperhatikan </w:t>
      </w:r>
      <w:proofErr w:type="spellStart"/>
      <w:r w:rsidR="00D82D30" w:rsidRPr="000D26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Handphone</w:t>
      </w:r>
      <w:proofErr w:type="spellEnd"/>
      <w:r w:rsidR="00D82D30">
        <w:rPr>
          <w:rFonts w:ascii="Times New Roman" w:hAnsi="Times New Roman" w:cs="Times New Roman"/>
          <w:sz w:val="24"/>
        </w:rPr>
        <w:t>, ini membuat prestasi akademik mereka menurun.</w:t>
      </w:r>
      <w:r w:rsidR="008C7669" w:rsidRPr="008C7669">
        <w:rPr>
          <w:rFonts w:ascii="Times New Roman" w:hAnsi="Times New Roman" w:cs="Times New Roman"/>
          <w:sz w:val="24"/>
        </w:rPr>
        <w:t xml:space="preserve"> </w:t>
      </w:r>
      <w:r w:rsidR="008C7669">
        <w:rPr>
          <w:rFonts w:ascii="Times New Roman" w:hAnsi="Times New Roman" w:cs="Times New Roman"/>
          <w:sz w:val="24"/>
        </w:rPr>
        <w:t xml:space="preserve">Siswa yang mengalami kecanduan </w:t>
      </w:r>
      <w:proofErr w:type="spellStart"/>
      <w:r w:rsidR="008C7669" w:rsidRPr="000D26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Handphone</w:t>
      </w:r>
      <w:proofErr w:type="spellEnd"/>
      <w:r w:rsidR="008C7669" w:rsidRPr="00AD7B6A">
        <w:rPr>
          <w:rFonts w:ascii="Times New Roman" w:hAnsi="Times New Roman" w:cs="Times New Roman"/>
          <w:i/>
          <w:sz w:val="24"/>
        </w:rPr>
        <w:t xml:space="preserve"> </w:t>
      </w:r>
      <w:r w:rsidR="008C7669">
        <w:rPr>
          <w:rFonts w:ascii="Times New Roman" w:hAnsi="Times New Roman" w:cs="Times New Roman"/>
          <w:sz w:val="24"/>
        </w:rPr>
        <w:t>tersebut akan menghambat aktifitas sehari-hari mereka dan mengakibatkan motivasi belajarnya berkurang dan membuat prestasi akademiknya menurun</w:t>
      </w:r>
    </w:p>
    <w:p w:rsidR="006E498D" w:rsidRPr="00D96F87" w:rsidRDefault="006E498D" w:rsidP="006E498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Berdasarkan fenomena yang terjadi di SMP Negeri 1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Binamu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0C767C">
        <w:rPr>
          <w:rFonts w:ascii="Times New Roman" w:eastAsia="Times New Roman" w:hAnsi="Times New Roman" w:cs="Times New Roman"/>
          <w:sz w:val="24"/>
        </w:rPr>
        <w:t>maka sebagai tenaga pendidik k</w:t>
      </w:r>
      <w:r>
        <w:rPr>
          <w:rFonts w:ascii="Times New Roman" w:eastAsia="Times New Roman" w:hAnsi="Times New Roman" w:cs="Times New Roman"/>
          <w:sz w:val="24"/>
        </w:rPr>
        <w:t xml:space="preserve">hususnya guru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konselor</w:t>
      </w:r>
      <w:proofErr w:type="spellEnd"/>
      <w:r w:rsidRPr="000C767C">
        <w:rPr>
          <w:rFonts w:ascii="Times New Roman" w:eastAsia="Times New Roman" w:hAnsi="Times New Roman" w:cs="Times New Roman"/>
          <w:sz w:val="24"/>
        </w:rPr>
        <w:t xml:space="preserve"> perlu</w:t>
      </w:r>
      <w:r w:rsidRPr="00841239">
        <w:rPr>
          <w:rFonts w:ascii="Times New Roman" w:eastAsia="Times New Roman" w:hAnsi="Times New Roman" w:cs="Times New Roman"/>
          <w:sz w:val="24"/>
        </w:rPr>
        <w:t xml:space="preserve"> </w:t>
      </w:r>
      <w:r w:rsidRPr="000C767C">
        <w:rPr>
          <w:rFonts w:ascii="Times New Roman" w:eastAsia="Times New Roman" w:hAnsi="Times New Roman" w:cs="Times New Roman"/>
          <w:sz w:val="24"/>
        </w:rPr>
        <w:t>adanya pemahaman dan kemampuan untuk menerapkan</w:t>
      </w:r>
      <w:r w:rsidRPr="008412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teknik </w:t>
      </w:r>
      <w:r>
        <w:rPr>
          <w:rFonts w:ascii="Times New Roman" w:eastAsia="Times New Roman" w:hAnsi="Times New Roman" w:cs="Times New Roman"/>
          <w:i/>
          <w:sz w:val="24"/>
        </w:rPr>
        <w:t>reframing</w:t>
      </w:r>
      <w:r w:rsidRPr="000C767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256E7">
        <w:rPr>
          <w:rFonts w:ascii="Times New Roman" w:eastAsia="Times New Roman" w:hAnsi="Times New Roman" w:cs="Times New Roman"/>
          <w:i/>
          <w:sz w:val="24"/>
          <w:szCs w:val="24"/>
        </w:rPr>
        <w:t xml:space="preserve">Reframing </w:t>
      </w:r>
      <w:r w:rsidRPr="000256E7">
        <w:rPr>
          <w:rFonts w:ascii="Times New Roman" w:hAnsi="Times New Roman" w:cs="Times New Roman"/>
          <w:sz w:val="24"/>
          <w:szCs w:val="24"/>
        </w:rPr>
        <w:t xml:space="preserve">merupakan salah </w:t>
      </w:r>
      <w:r w:rsidRPr="000256E7">
        <w:rPr>
          <w:rFonts w:ascii="Times New Roman" w:hAnsi="Times New Roman" w:cs="Times New Roman"/>
          <w:sz w:val="24"/>
          <w:szCs w:val="24"/>
        </w:rPr>
        <w:lastRenderedPageBreak/>
        <w:t>satu metode dari pendekatan konseling kogn</w:t>
      </w:r>
      <w:r>
        <w:rPr>
          <w:rFonts w:ascii="Times New Roman" w:hAnsi="Times New Roman" w:cs="Times New Roman"/>
          <w:sz w:val="24"/>
          <w:szCs w:val="24"/>
        </w:rPr>
        <w:t xml:space="preserve">itif </w:t>
      </w:r>
      <w:r w:rsidRPr="00EE77FC">
        <w:rPr>
          <w:rFonts w:ascii="Times New Roman" w:hAnsi="Times New Roman" w:cs="Times New Roman"/>
          <w:i/>
          <w:sz w:val="24"/>
          <w:szCs w:val="24"/>
        </w:rPr>
        <w:t>behavior</w:t>
      </w:r>
      <w:r w:rsidRPr="000256E7">
        <w:rPr>
          <w:rFonts w:ascii="Times New Roman" w:hAnsi="Times New Roman" w:cs="Times New Roman"/>
          <w:sz w:val="24"/>
          <w:szCs w:val="24"/>
        </w:rPr>
        <w:t xml:space="preserve"> yang bertujuan mengorganisir </w:t>
      </w:r>
      <w:r w:rsidRPr="000256E7">
        <w:rPr>
          <w:rFonts w:ascii="Times New Roman" w:hAnsi="Times New Roman" w:cs="Times New Roman"/>
          <w:i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 emosi yang dipikirkannya dan </w:t>
      </w:r>
      <w:r w:rsidRPr="000256E7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ngarahkan/membingkai kembali ke</w:t>
      </w:r>
      <w:r w:rsidRPr="000256E7">
        <w:rPr>
          <w:rFonts w:ascii="Times New Roman" w:hAnsi="Times New Roman" w:cs="Times New Roman"/>
          <w:sz w:val="24"/>
          <w:szCs w:val="24"/>
        </w:rPr>
        <w:t xml:space="preserve">arah pikiran yang rasional, sehingga kita dapat mengerti berbagai sudut pandang dalam konsep diri/konsep kognitif dalam berbagai situasi. </w:t>
      </w:r>
      <w:r w:rsidRPr="000256E7">
        <w:rPr>
          <w:rFonts w:ascii="Times New Roman" w:hAnsi="Times New Roman" w:cs="Times New Roman"/>
          <w:i/>
          <w:sz w:val="24"/>
          <w:szCs w:val="24"/>
        </w:rPr>
        <w:t>Reframing</w:t>
      </w:r>
      <w:r w:rsidRPr="000256E7">
        <w:rPr>
          <w:rFonts w:ascii="Times New Roman" w:hAnsi="Times New Roman" w:cs="Times New Roman"/>
          <w:sz w:val="24"/>
          <w:szCs w:val="24"/>
        </w:rPr>
        <w:t xml:space="preserve"> juga dapat dilakukan dengan mengevaluasi kembali hal-hal yang mengecewakan dan tidak menyenangkan dengan mengubah </w:t>
      </w:r>
      <w:r w:rsidRPr="000256E7">
        <w:rPr>
          <w:rFonts w:ascii="Times New Roman" w:hAnsi="Times New Roman" w:cs="Times New Roman"/>
          <w:i/>
          <w:iCs/>
          <w:sz w:val="24"/>
          <w:szCs w:val="24"/>
        </w:rPr>
        <w:t xml:space="preserve">frame </w:t>
      </w:r>
      <w:r w:rsidRPr="000256E7">
        <w:rPr>
          <w:rFonts w:ascii="Times New Roman" w:hAnsi="Times New Roman" w:cs="Times New Roman"/>
          <w:sz w:val="24"/>
          <w:szCs w:val="24"/>
        </w:rPr>
        <w:t xml:space="preserve">berfikir konseli. </w:t>
      </w:r>
      <w:r w:rsidRPr="000256E7">
        <w:rPr>
          <w:rFonts w:ascii="Times New Roman" w:hAnsi="Times New Roman" w:cs="Times New Roman"/>
          <w:sz w:val="24"/>
          <w:szCs w:val="24"/>
          <w:lang w:eastAsia="id-ID"/>
        </w:rPr>
        <w:t>Teknik ini dimaksudkan untuk menyusun kembali atau mengubah cara pandang atau persepsi konseli terhadap masalah atau tingkah lakunya.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767C">
        <w:rPr>
          <w:rFonts w:ascii="Times New Roman" w:eastAsia="Times New Roman" w:hAnsi="Times New Roman" w:cs="Times New Roman"/>
          <w:sz w:val="24"/>
        </w:rPr>
        <w:t xml:space="preserve">Dengan demikian </w:t>
      </w:r>
      <w:r>
        <w:rPr>
          <w:rFonts w:ascii="Times New Roman" w:eastAsia="Times New Roman" w:hAnsi="Times New Roman" w:cs="Times New Roman"/>
          <w:sz w:val="24"/>
        </w:rPr>
        <w:t xml:space="preserve">teknik </w:t>
      </w:r>
      <w:r>
        <w:rPr>
          <w:rFonts w:ascii="Times New Roman" w:eastAsia="Times New Roman" w:hAnsi="Times New Roman" w:cs="Times New Roman"/>
          <w:i/>
          <w:sz w:val="24"/>
        </w:rPr>
        <w:t>reframing</w:t>
      </w:r>
      <w:r w:rsidRPr="000C767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0C767C">
        <w:rPr>
          <w:rFonts w:ascii="Times New Roman" w:eastAsia="Times New Roman" w:hAnsi="Times New Roman" w:cs="Times New Roman"/>
          <w:sz w:val="24"/>
        </w:rPr>
        <w:t xml:space="preserve">ini diharapkan </w:t>
      </w:r>
      <w:r w:rsidRPr="00841239">
        <w:rPr>
          <w:rFonts w:ascii="Times New Roman" w:eastAsia="Times New Roman" w:hAnsi="Times New Roman" w:cs="Times New Roman"/>
          <w:sz w:val="24"/>
        </w:rPr>
        <w:t xml:space="preserve">agar </w:t>
      </w:r>
      <w:r w:rsidRPr="000C767C">
        <w:rPr>
          <w:rFonts w:ascii="Times New Roman" w:eastAsia="Times New Roman" w:hAnsi="Times New Roman" w:cs="Times New Roman"/>
          <w:sz w:val="24"/>
        </w:rPr>
        <w:t xml:space="preserve">siswa </w:t>
      </w:r>
      <w:r w:rsidRPr="000C767C">
        <w:rPr>
          <w:rFonts w:ascii="Times New Roman" w:hAnsi="Times New Roman" w:cs="Times New Roman"/>
          <w:sz w:val="24"/>
          <w:szCs w:val="24"/>
          <w:lang w:eastAsia="id-ID"/>
        </w:rPr>
        <w:t>dapat menghilangk</w:t>
      </w:r>
      <w:r>
        <w:rPr>
          <w:rFonts w:ascii="Times New Roman" w:hAnsi="Times New Roman" w:cs="Times New Roman"/>
          <w:sz w:val="24"/>
          <w:szCs w:val="24"/>
          <w:lang w:eastAsia="id-ID"/>
        </w:rPr>
        <w:t>an cara pandang</w:t>
      </w:r>
      <w:r w:rsidRPr="000C767C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negatif dan </w:t>
      </w:r>
      <w:r w:rsidRPr="000C767C">
        <w:rPr>
          <w:rFonts w:ascii="Times New Roman" w:hAnsi="Times New Roman" w:cs="Times New Roman"/>
          <w:sz w:val="24"/>
          <w:szCs w:val="24"/>
          <w:lang w:eastAsia="id-ID"/>
        </w:rPr>
        <w:t>mengubah aspek-aspek kognisinya yang keliru.</w:t>
      </w:r>
    </w:p>
    <w:p w:rsidR="00FD6DAA" w:rsidRDefault="00A560F8" w:rsidP="00CE4F57">
      <w:pPr>
        <w:spacing w:after="0"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C767C">
        <w:rPr>
          <w:rFonts w:ascii="Times New Roman" w:hAnsi="Times New Roman" w:cs="Times New Roman"/>
          <w:sz w:val="24"/>
          <w:szCs w:val="24"/>
        </w:rPr>
        <w:t xml:space="preserve">Dari uraian di atas, maka penulis mencoba mengkajinya melalui penelitian yang berjudul </w:t>
      </w:r>
      <w:r w:rsidR="00FD0CC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370B5A" w:rsidRPr="00D06CD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06CD6">
        <w:rPr>
          <w:rFonts w:ascii="Times New Roman" w:hAnsi="Times New Roman" w:cs="Times New Roman"/>
          <w:bCs/>
          <w:sz w:val="24"/>
          <w:szCs w:val="24"/>
          <w:lang w:val="en-US"/>
        </w:rPr>
        <w:t>enerapan</w:t>
      </w:r>
      <w:proofErr w:type="spellEnd"/>
      <w:r w:rsidRPr="00D06C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06CD6">
        <w:rPr>
          <w:rFonts w:ascii="Times New Roman" w:hAnsi="Times New Roman" w:cs="Times New Roman"/>
          <w:bCs/>
          <w:sz w:val="24"/>
          <w:szCs w:val="24"/>
          <w:lang w:val="en-US"/>
        </w:rPr>
        <w:t>Teknik</w:t>
      </w:r>
      <w:proofErr w:type="spellEnd"/>
      <w:r w:rsidRPr="00D06C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06CD6">
        <w:rPr>
          <w:rFonts w:ascii="Times New Roman" w:hAnsi="Times New Roman" w:cs="Times New Roman"/>
          <w:bCs/>
          <w:i/>
          <w:sz w:val="24"/>
          <w:szCs w:val="24"/>
          <w:lang w:val="en-US"/>
        </w:rPr>
        <w:t>Reframing</w:t>
      </w:r>
      <w:r w:rsidRPr="00D06C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5969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="00370B5A" w:rsidRPr="00D06CD6">
        <w:rPr>
          <w:rFonts w:ascii="Times New Roman" w:hAnsi="Times New Roman" w:cs="Times New Roman"/>
          <w:bCs/>
          <w:sz w:val="24"/>
          <w:szCs w:val="24"/>
          <w:lang w:val="en-US"/>
        </w:rPr>
        <w:t>ntuk</w:t>
      </w:r>
      <w:proofErr w:type="spellEnd"/>
      <w:r w:rsidR="00370B5A" w:rsidRPr="00D06C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70B5A" w:rsidRPr="00D06CD6">
        <w:rPr>
          <w:rFonts w:ascii="Times New Roman" w:hAnsi="Times New Roman" w:cs="Times New Roman"/>
          <w:bCs/>
          <w:sz w:val="24"/>
          <w:szCs w:val="24"/>
          <w:lang w:val="en-US"/>
        </w:rPr>
        <w:t>Mengurangi</w:t>
      </w:r>
      <w:proofErr w:type="spellEnd"/>
      <w:r w:rsidR="002907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907F2">
        <w:rPr>
          <w:rFonts w:ascii="Times New Roman" w:hAnsi="Times New Roman" w:cs="Times New Roman"/>
          <w:bCs/>
          <w:sz w:val="24"/>
          <w:szCs w:val="24"/>
          <w:lang w:val="en-US"/>
        </w:rPr>
        <w:t>Ke</w:t>
      </w:r>
      <w:r w:rsidR="008A254E">
        <w:rPr>
          <w:rFonts w:ascii="Times New Roman" w:hAnsi="Times New Roman" w:cs="Times New Roman"/>
          <w:bCs/>
          <w:sz w:val="24"/>
          <w:szCs w:val="24"/>
          <w:lang w:val="en-US"/>
        </w:rPr>
        <w:t>canduan</w:t>
      </w:r>
      <w:proofErr w:type="spellEnd"/>
      <w:r w:rsidR="00370B5A" w:rsidRPr="00D06C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70B5A" w:rsidRPr="00D06CD6">
        <w:rPr>
          <w:rFonts w:ascii="Times New Roman" w:hAnsi="Times New Roman" w:cs="Times New Roman"/>
          <w:bCs/>
          <w:sz w:val="24"/>
          <w:szCs w:val="24"/>
          <w:lang w:val="en-US"/>
        </w:rPr>
        <w:t>Bermain</w:t>
      </w:r>
      <w:proofErr w:type="spellEnd"/>
      <w:r w:rsidR="003629DD" w:rsidRPr="00D06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9DD" w:rsidRPr="00D06CD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Handphone</w:t>
      </w:r>
      <w:proofErr w:type="spellEnd"/>
      <w:r w:rsidR="003629DD" w:rsidRPr="00D06CD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A254E"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 w:rsidR="004659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="00370B5A" w:rsidRPr="00D06CD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3629DD" w:rsidRPr="00D06C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SMP </w:t>
      </w:r>
      <w:proofErr w:type="spellStart"/>
      <w:r w:rsidR="003629DD" w:rsidRPr="00D06CD6">
        <w:rPr>
          <w:rFonts w:ascii="Times New Roman" w:hAnsi="Times New Roman" w:cs="Times New Roman"/>
          <w:bCs/>
          <w:sz w:val="24"/>
          <w:szCs w:val="24"/>
          <w:lang w:val="en-US"/>
        </w:rPr>
        <w:t>Negeri</w:t>
      </w:r>
      <w:proofErr w:type="spellEnd"/>
      <w:r w:rsidR="003629DD" w:rsidRPr="00D06C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 </w:t>
      </w:r>
      <w:proofErr w:type="spellStart"/>
      <w:r w:rsidR="003629DD" w:rsidRPr="00D06CD6">
        <w:rPr>
          <w:rFonts w:ascii="Times New Roman" w:hAnsi="Times New Roman" w:cs="Times New Roman"/>
          <w:bCs/>
          <w:sz w:val="24"/>
          <w:szCs w:val="24"/>
          <w:lang w:val="en-US"/>
        </w:rPr>
        <w:t>Binamu</w:t>
      </w:r>
      <w:proofErr w:type="spellEnd"/>
      <w:r w:rsidR="003629DD" w:rsidRPr="00D06C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29DD" w:rsidRPr="00D06CD6">
        <w:rPr>
          <w:rFonts w:ascii="Times New Roman" w:hAnsi="Times New Roman" w:cs="Times New Roman"/>
          <w:bCs/>
          <w:sz w:val="24"/>
          <w:szCs w:val="24"/>
          <w:lang w:val="en-US"/>
        </w:rPr>
        <w:t>Kabupaten</w:t>
      </w:r>
      <w:proofErr w:type="spellEnd"/>
      <w:r w:rsidR="003629DD" w:rsidRPr="00D06C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29DD" w:rsidRPr="00D06CD6">
        <w:rPr>
          <w:rFonts w:ascii="Times New Roman" w:hAnsi="Times New Roman" w:cs="Times New Roman"/>
          <w:bCs/>
          <w:sz w:val="24"/>
          <w:szCs w:val="24"/>
          <w:lang w:val="en-US"/>
        </w:rPr>
        <w:t>Jeneponto</w:t>
      </w:r>
      <w:proofErr w:type="spellEnd"/>
      <w:r w:rsidR="003629DD" w:rsidRPr="00D06C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”</w:t>
      </w:r>
    </w:p>
    <w:p w:rsidR="00CE4F57" w:rsidRDefault="00CE4F57" w:rsidP="00CE4F57">
      <w:pPr>
        <w:spacing w:after="0"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E4F57" w:rsidRDefault="00CE4F57" w:rsidP="00CE4F57">
      <w:pPr>
        <w:spacing w:after="0"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E4F57" w:rsidRDefault="00CE4F57" w:rsidP="00CE4F57">
      <w:pPr>
        <w:spacing w:after="0"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E4F57" w:rsidRDefault="00CE4F57" w:rsidP="00CE4F57">
      <w:pPr>
        <w:spacing w:after="0"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A080B" w:rsidRDefault="00CA080B" w:rsidP="00CE4F57">
      <w:pPr>
        <w:spacing w:after="0"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A080B" w:rsidRDefault="00CA080B" w:rsidP="00CE4F57">
      <w:pPr>
        <w:spacing w:after="0"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A080B" w:rsidRDefault="00CA080B" w:rsidP="00CE4F57">
      <w:pPr>
        <w:spacing w:after="0"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A080B" w:rsidRDefault="00CA080B" w:rsidP="00CE4F57">
      <w:pPr>
        <w:spacing w:after="0"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E4F57" w:rsidRDefault="00CE4F57" w:rsidP="00CE4F57">
      <w:pPr>
        <w:spacing w:after="0"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E4F57" w:rsidRPr="00CE4F57" w:rsidRDefault="00CE4F57" w:rsidP="00CE4F57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2C01" w:rsidRPr="00370B5A" w:rsidRDefault="00162C01" w:rsidP="00162C0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D5">
        <w:rPr>
          <w:rFonts w:ascii="Times New Roman" w:hAnsi="Times New Roman" w:cs="Times New Roman"/>
          <w:b/>
          <w:sz w:val="24"/>
          <w:szCs w:val="24"/>
        </w:rPr>
        <w:lastRenderedPageBreak/>
        <w:t>Rumusan Masalah</w:t>
      </w:r>
    </w:p>
    <w:p w:rsidR="00C967AC" w:rsidRDefault="00C967AC" w:rsidP="00C967AC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45C0">
        <w:rPr>
          <w:rFonts w:ascii="Times New Roman" w:eastAsia="Times New Roman" w:hAnsi="Times New Roman" w:cs="Times New Roman"/>
          <w:sz w:val="24"/>
          <w:szCs w:val="24"/>
        </w:rPr>
        <w:t>Berdasarkan latar belakang masalah diatas, maka dapat dirumuskan dua masalah pokok penelitian ini sebagai berikut :</w:t>
      </w:r>
    </w:p>
    <w:p w:rsidR="00C967AC" w:rsidRPr="00CF189F" w:rsidRDefault="00CF189F" w:rsidP="000D2606">
      <w:pPr>
        <w:pStyle w:val="ListParagraph"/>
        <w:numPr>
          <w:ilvl w:val="0"/>
          <w:numId w:val="22"/>
        </w:numPr>
        <w:tabs>
          <w:tab w:val="left" w:pos="360"/>
          <w:tab w:val="left" w:pos="45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89F">
        <w:rPr>
          <w:rFonts w:ascii="Times New Roman" w:eastAsia="Times New Roman" w:hAnsi="Times New Roman" w:cs="Times New Roman"/>
          <w:sz w:val="24"/>
          <w:szCs w:val="24"/>
        </w:rPr>
        <w:t>Bagaimana gambaran</w:t>
      </w:r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bCs/>
          <w:sz w:val="24"/>
          <w:szCs w:val="24"/>
          <w:lang w:val="en-US"/>
        </w:rPr>
        <w:t>kecanduan</w:t>
      </w:r>
      <w:proofErr w:type="spellEnd"/>
      <w:r w:rsidRPr="00CF18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bCs/>
          <w:sz w:val="24"/>
          <w:szCs w:val="24"/>
          <w:lang w:val="en-US"/>
        </w:rPr>
        <w:t>bermain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handphone</w:t>
      </w:r>
      <w:proofErr w:type="spellEnd"/>
      <w:r w:rsidRPr="00CF189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CF189F">
        <w:rPr>
          <w:rFonts w:ascii="Times New Roman" w:eastAsia="Times New Roman" w:hAnsi="Times New Roman" w:cs="Times New Roman"/>
          <w:sz w:val="24"/>
          <w:szCs w:val="24"/>
        </w:rPr>
        <w:t>pada siswa</w:t>
      </w:r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sesudah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F18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reframing</w:t>
      </w:r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F189F">
        <w:rPr>
          <w:rFonts w:ascii="Times New Roman" w:eastAsia="Times New Roman" w:hAnsi="Times New Roman" w:cs="Times New Roman"/>
          <w:sz w:val="24"/>
          <w:szCs w:val="24"/>
        </w:rPr>
        <w:t>di SM</w:t>
      </w:r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CF189F">
        <w:rPr>
          <w:rFonts w:ascii="Times New Roman" w:eastAsia="Times New Roman" w:hAnsi="Times New Roman" w:cs="Times New Roman"/>
          <w:sz w:val="24"/>
          <w:szCs w:val="24"/>
        </w:rPr>
        <w:t xml:space="preserve"> Negeri 1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Binamu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Jeneponto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0D2606" w:rsidRPr="000D2606" w:rsidRDefault="00CF189F" w:rsidP="000D2606">
      <w:pPr>
        <w:pStyle w:val="ListParagraph"/>
        <w:numPr>
          <w:ilvl w:val="0"/>
          <w:numId w:val="22"/>
        </w:numPr>
        <w:tabs>
          <w:tab w:val="left" w:pos="360"/>
          <w:tab w:val="left" w:pos="45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89F">
        <w:rPr>
          <w:rFonts w:ascii="Times New Roman" w:eastAsia="Times New Roman" w:hAnsi="Times New Roman" w:cs="Times New Roman"/>
          <w:sz w:val="24"/>
          <w:szCs w:val="24"/>
        </w:rPr>
        <w:t>Bagaimana gambaran pelaksanaan teknik</w:t>
      </w:r>
      <w:r w:rsidRPr="00CF189F">
        <w:rPr>
          <w:rFonts w:ascii="Times New Roman" w:eastAsia="Times New Roman" w:hAnsi="Times New Roman" w:cs="Times New Roman"/>
          <w:i/>
          <w:sz w:val="24"/>
          <w:szCs w:val="24"/>
        </w:rPr>
        <w:t xml:space="preserve"> reframing</w:t>
      </w:r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mengurangi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kecanduan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bermain</w:t>
      </w:r>
      <w:proofErr w:type="spellEnd"/>
      <w:r w:rsidRPr="00CF18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handphone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</w:rPr>
        <w:t xml:space="preserve"> pada siswa di S</w:t>
      </w:r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r w:rsidRPr="00CF189F">
        <w:rPr>
          <w:rFonts w:ascii="Times New Roman" w:eastAsia="Times New Roman" w:hAnsi="Times New Roman" w:cs="Times New Roman"/>
          <w:sz w:val="24"/>
          <w:szCs w:val="24"/>
        </w:rPr>
        <w:t xml:space="preserve"> Negeri 1</w:t>
      </w:r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Binamu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Jeneponto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?</w:t>
      </w:r>
    </w:p>
    <w:p w:rsidR="008C7669" w:rsidRPr="008C7669" w:rsidRDefault="00C967AC" w:rsidP="008C7669">
      <w:pPr>
        <w:pStyle w:val="ListParagraph"/>
        <w:numPr>
          <w:ilvl w:val="0"/>
          <w:numId w:val="22"/>
        </w:numPr>
        <w:tabs>
          <w:tab w:val="left" w:pos="360"/>
          <w:tab w:val="left" w:pos="45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606">
        <w:rPr>
          <w:rFonts w:ascii="Times New Roman" w:eastAsia="Times New Roman" w:hAnsi="Times New Roman" w:cs="Times New Roman"/>
          <w:sz w:val="24"/>
          <w:szCs w:val="24"/>
        </w:rPr>
        <w:t xml:space="preserve">Apakah </w:t>
      </w:r>
      <w:r w:rsidR="00465969" w:rsidRPr="000D2606">
        <w:rPr>
          <w:rFonts w:ascii="Times New Roman" w:eastAsia="Times New Roman" w:hAnsi="Times New Roman" w:cs="Times New Roman"/>
          <w:sz w:val="24"/>
          <w:szCs w:val="24"/>
        </w:rPr>
        <w:t xml:space="preserve">penerapan teknik </w:t>
      </w:r>
      <w:r w:rsidR="00465969" w:rsidRPr="000D2606">
        <w:rPr>
          <w:rFonts w:ascii="Times New Roman" w:eastAsia="Times New Roman" w:hAnsi="Times New Roman" w:cs="Times New Roman"/>
          <w:i/>
          <w:sz w:val="24"/>
          <w:szCs w:val="24"/>
        </w:rPr>
        <w:t xml:space="preserve">reframing </w:t>
      </w:r>
      <w:r w:rsidR="00465969" w:rsidRPr="000D2606">
        <w:rPr>
          <w:rFonts w:ascii="Times New Roman" w:eastAsia="Times New Roman" w:hAnsi="Times New Roman" w:cs="Times New Roman"/>
          <w:sz w:val="24"/>
          <w:szCs w:val="24"/>
        </w:rPr>
        <w:t xml:space="preserve">dapat mengurangi </w:t>
      </w:r>
      <w:proofErr w:type="spellStart"/>
      <w:r w:rsidR="00011DCD">
        <w:rPr>
          <w:rFonts w:ascii="Times New Roman" w:hAnsi="Times New Roman" w:cs="Times New Roman"/>
          <w:bCs/>
          <w:sz w:val="24"/>
          <w:szCs w:val="24"/>
          <w:lang w:val="en-US"/>
        </w:rPr>
        <w:t>kecanduan</w:t>
      </w:r>
      <w:proofErr w:type="spellEnd"/>
      <w:r w:rsidR="004659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5969" w:rsidRPr="000D2606">
        <w:rPr>
          <w:rFonts w:ascii="Times New Roman" w:hAnsi="Times New Roman" w:cs="Times New Roman"/>
          <w:bCs/>
          <w:sz w:val="24"/>
          <w:szCs w:val="24"/>
          <w:lang w:val="en-US"/>
        </w:rPr>
        <w:t>bermain</w:t>
      </w:r>
      <w:proofErr w:type="spellEnd"/>
      <w:r w:rsidR="00465969" w:rsidRPr="000D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409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</w:t>
      </w:r>
      <w:r w:rsidRPr="000D26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andphone</w:t>
      </w:r>
      <w:proofErr w:type="spellEnd"/>
      <w:r w:rsidRPr="000D26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0D2606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r w:rsidR="00465969" w:rsidRPr="000D26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0D2606">
        <w:rPr>
          <w:rFonts w:ascii="Times New Roman" w:eastAsia="Times New Roman" w:hAnsi="Times New Roman" w:cs="Times New Roman"/>
          <w:sz w:val="24"/>
          <w:szCs w:val="24"/>
        </w:rPr>
        <w:t>swa di SM</w:t>
      </w:r>
      <w:r w:rsidRPr="000D260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0D2606">
        <w:rPr>
          <w:rFonts w:ascii="Times New Roman" w:eastAsia="Times New Roman" w:hAnsi="Times New Roman" w:cs="Times New Roman"/>
          <w:sz w:val="24"/>
          <w:szCs w:val="24"/>
        </w:rPr>
        <w:t xml:space="preserve"> Negeri 1 </w:t>
      </w:r>
      <w:proofErr w:type="spellStart"/>
      <w:r w:rsidRPr="000D2606">
        <w:rPr>
          <w:rFonts w:ascii="Times New Roman" w:eastAsia="Times New Roman" w:hAnsi="Times New Roman" w:cs="Times New Roman"/>
          <w:sz w:val="24"/>
          <w:szCs w:val="24"/>
          <w:lang w:val="en-US"/>
        </w:rPr>
        <w:t>Binamu</w:t>
      </w:r>
      <w:proofErr w:type="spellEnd"/>
      <w:r w:rsidRPr="000D26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606"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0D26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606">
        <w:rPr>
          <w:rFonts w:ascii="Times New Roman" w:eastAsia="Times New Roman" w:hAnsi="Times New Roman" w:cs="Times New Roman"/>
          <w:sz w:val="24"/>
          <w:szCs w:val="24"/>
          <w:lang w:val="en-US"/>
        </w:rPr>
        <w:t>Jeneponto</w:t>
      </w:r>
      <w:proofErr w:type="spellEnd"/>
      <w:r w:rsid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?</w:t>
      </w:r>
    </w:p>
    <w:p w:rsidR="00370B5A" w:rsidRPr="00C967AC" w:rsidRDefault="00370B5A" w:rsidP="00C967A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AC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370B5A" w:rsidRDefault="00370B5A" w:rsidP="00C967AC">
      <w:pPr>
        <w:pStyle w:val="ListParagraph"/>
        <w:tabs>
          <w:tab w:val="left" w:pos="720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Berdasarkan rumusan masalah di atas, maka</w:t>
      </w:r>
      <w:r w:rsidR="00C967AC">
        <w:rPr>
          <w:rFonts w:ascii="Times New Roman" w:hAnsi="Times New Roman" w:cs="Times New Roman"/>
          <w:sz w:val="24"/>
          <w:szCs w:val="24"/>
        </w:rPr>
        <w:t xml:space="preserve"> yang menjadi tujuan penelitian</w:t>
      </w:r>
      <w:r w:rsidR="00C9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 yaitu: </w:t>
      </w:r>
    </w:p>
    <w:p w:rsidR="00370B5A" w:rsidRPr="00CF189F" w:rsidRDefault="00CF189F" w:rsidP="00CF189F">
      <w:pPr>
        <w:pStyle w:val="ListParagraph"/>
        <w:numPr>
          <w:ilvl w:val="0"/>
          <w:numId w:val="24"/>
        </w:num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gambaran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kecanduan</w:t>
      </w:r>
      <w:proofErr w:type="spellEnd"/>
      <w:r w:rsidRPr="00370B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70B5A">
        <w:rPr>
          <w:rFonts w:ascii="Times New Roman" w:hAnsi="Times New Roman" w:cs="Times New Roman"/>
          <w:bCs/>
          <w:sz w:val="24"/>
          <w:szCs w:val="24"/>
          <w:lang w:val="en-US"/>
        </w:rPr>
        <w:t>bermain</w:t>
      </w:r>
      <w:proofErr w:type="spellEnd"/>
      <w:r w:rsidRPr="00370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B5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handphone</w:t>
      </w:r>
      <w:proofErr w:type="spellEnd"/>
      <w:r w:rsidRPr="00370B5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Siswa di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Negeri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Binamu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Jeneponto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7AC" w:rsidRPr="00CF189F" w:rsidRDefault="00CF189F" w:rsidP="00CE4F57">
      <w:pPr>
        <w:pStyle w:val="ListParagraph"/>
        <w:numPr>
          <w:ilvl w:val="0"/>
          <w:numId w:val="24"/>
        </w:num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9F">
        <w:rPr>
          <w:rFonts w:ascii="Times New Roman" w:hAnsi="Times New Roman" w:cs="Times New Roman"/>
          <w:sz w:val="24"/>
          <w:szCs w:val="24"/>
        </w:rPr>
        <w:t xml:space="preserve">Untuk mengetahui gambaran pelaksanaan teknik </w:t>
      </w:r>
      <w:r w:rsidRPr="00CF189F">
        <w:rPr>
          <w:rFonts w:ascii="Times New Roman" w:hAnsi="Times New Roman" w:cs="Times New Roman"/>
          <w:i/>
          <w:sz w:val="24"/>
          <w:szCs w:val="24"/>
        </w:rPr>
        <w:t xml:space="preserve">reframing </w:t>
      </w:r>
      <w:r w:rsidRPr="00CF189F">
        <w:rPr>
          <w:rFonts w:ascii="Times New Roman" w:hAnsi="Times New Roman" w:cs="Times New Roman"/>
          <w:sz w:val="24"/>
          <w:szCs w:val="24"/>
        </w:rPr>
        <w:t>pada siswa di</w:t>
      </w:r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89F">
        <w:rPr>
          <w:rFonts w:ascii="Times New Roman" w:eastAsia="Times New Roman" w:hAnsi="Times New Roman" w:cs="Times New Roman"/>
          <w:sz w:val="24"/>
          <w:szCs w:val="24"/>
        </w:rPr>
        <w:t>SM</w:t>
      </w:r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CF189F">
        <w:rPr>
          <w:rFonts w:ascii="Times New Roman" w:eastAsia="Times New Roman" w:hAnsi="Times New Roman" w:cs="Times New Roman"/>
          <w:sz w:val="24"/>
          <w:szCs w:val="24"/>
        </w:rPr>
        <w:t xml:space="preserve"> Negeri 1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Binamu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Jeneponto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4F57" w:rsidRPr="00CA080B" w:rsidRDefault="00370B5A" w:rsidP="00CE4F57">
      <w:pPr>
        <w:pStyle w:val="ListParagraph"/>
        <w:numPr>
          <w:ilvl w:val="0"/>
          <w:numId w:val="24"/>
        </w:num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9F">
        <w:rPr>
          <w:rFonts w:ascii="Times New Roman" w:hAnsi="Times New Roman" w:cs="Times New Roman"/>
          <w:sz w:val="24"/>
          <w:szCs w:val="24"/>
        </w:rPr>
        <w:t xml:space="preserve">Untuk </w:t>
      </w:r>
      <w:r w:rsidR="00465969" w:rsidRPr="00CF189F">
        <w:rPr>
          <w:rFonts w:ascii="Times New Roman" w:hAnsi="Times New Roman" w:cs="Times New Roman"/>
          <w:sz w:val="24"/>
          <w:szCs w:val="24"/>
        </w:rPr>
        <w:t>mengetahui apakah penerapan teknik</w:t>
      </w:r>
      <w:r w:rsidR="00465969" w:rsidRPr="00CF189F">
        <w:rPr>
          <w:rFonts w:ascii="Times New Roman" w:hAnsi="Times New Roman" w:cs="Times New Roman"/>
          <w:i/>
          <w:sz w:val="24"/>
          <w:szCs w:val="24"/>
        </w:rPr>
        <w:t xml:space="preserve"> reframing</w:t>
      </w:r>
      <w:r w:rsidR="00465969" w:rsidRPr="00CF189F">
        <w:rPr>
          <w:rFonts w:ascii="Times New Roman" w:hAnsi="Times New Roman" w:cs="Times New Roman"/>
          <w:sz w:val="24"/>
          <w:szCs w:val="24"/>
        </w:rPr>
        <w:t xml:space="preserve"> dapat mengurangi</w:t>
      </w:r>
      <w:r w:rsidR="00465969" w:rsidRPr="00CF18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5969" w:rsidRPr="00CF189F">
        <w:rPr>
          <w:rFonts w:ascii="Times New Roman" w:hAnsi="Times New Roman" w:cs="Times New Roman"/>
          <w:bCs/>
          <w:sz w:val="24"/>
          <w:szCs w:val="24"/>
          <w:lang w:val="en-US"/>
        </w:rPr>
        <w:t>ke</w:t>
      </w:r>
      <w:r w:rsidR="00011DCD" w:rsidRPr="00CF189F">
        <w:rPr>
          <w:rFonts w:ascii="Times New Roman" w:hAnsi="Times New Roman" w:cs="Times New Roman"/>
          <w:bCs/>
          <w:sz w:val="24"/>
          <w:szCs w:val="24"/>
          <w:lang w:val="en-US"/>
        </w:rPr>
        <w:t>canduan</w:t>
      </w:r>
      <w:proofErr w:type="spellEnd"/>
      <w:r w:rsidR="00465969" w:rsidRPr="00CF18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5969" w:rsidRPr="00CF189F">
        <w:rPr>
          <w:rFonts w:ascii="Times New Roman" w:hAnsi="Times New Roman" w:cs="Times New Roman"/>
          <w:bCs/>
          <w:sz w:val="24"/>
          <w:szCs w:val="24"/>
          <w:lang w:val="en-US"/>
        </w:rPr>
        <w:t>bermain</w:t>
      </w:r>
      <w:proofErr w:type="spellEnd"/>
      <w:r w:rsidR="00465969" w:rsidRPr="00CF189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465969" w:rsidRPr="00CF189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handphone</w:t>
      </w:r>
      <w:proofErr w:type="spellEnd"/>
      <w:r w:rsidR="00465969" w:rsidRPr="00CF189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CF189F">
        <w:rPr>
          <w:rFonts w:ascii="Times New Roman" w:hAnsi="Times New Roman" w:cs="Times New Roman"/>
          <w:sz w:val="24"/>
          <w:szCs w:val="24"/>
        </w:rPr>
        <w:t>pada siswa di</w:t>
      </w:r>
      <w:r w:rsidRPr="00CF1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7D1" w:rsidRPr="00CF189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57D1"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r w:rsidR="00DB57D1" w:rsidRPr="00CF189F">
        <w:rPr>
          <w:rFonts w:ascii="Times New Roman" w:eastAsia="Times New Roman" w:hAnsi="Times New Roman" w:cs="Times New Roman"/>
          <w:sz w:val="24"/>
          <w:szCs w:val="24"/>
        </w:rPr>
        <w:t xml:space="preserve"> Negeri 1</w:t>
      </w:r>
      <w:r w:rsidR="00DB57D1"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7D1"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Binamu</w:t>
      </w:r>
      <w:proofErr w:type="spellEnd"/>
      <w:r w:rsidR="00DB57D1"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7D1"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DB57D1"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7D1"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Jeneponto</w:t>
      </w:r>
      <w:proofErr w:type="spellEnd"/>
      <w:r w:rsidR="00DB1072" w:rsidRPr="00CF189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A080B" w:rsidRDefault="00CA080B" w:rsidP="00CA080B">
      <w:pPr>
        <w:pStyle w:val="ListParagraph"/>
        <w:tabs>
          <w:tab w:val="left" w:pos="567"/>
        </w:tabs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080B" w:rsidRPr="00CE4F57" w:rsidRDefault="00CA080B" w:rsidP="00CA080B">
      <w:pPr>
        <w:pStyle w:val="ListParagraph"/>
        <w:tabs>
          <w:tab w:val="left" w:pos="567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C01" w:rsidRPr="00B21C68" w:rsidRDefault="0024747F" w:rsidP="0024747F">
      <w:pPr>
        <w:pStyle w:val="Heading1"/>
        <w:spacing w:before="0" w:beforeAutospacing="0" w:after="0" w:afterAutospacing="0"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D. </w:t>
      </w:r>
      <w:r w:rsidR="00162C01" w:rsidRPr="00B21C68">
        <w:rPr>
          <w:sz w:val="24"/>
          <w:szCs w:val="24"/>
        </w:rPr>
        <w:t>Manfaat Penelitian</w:t>
      </w:r>
    </w:p>
    <w:p w:rsidR="00162C01" w:rsidRPr="00B21C68" w:rsidRDefault="00162C01" w:rsidP="00162C01">
      <w:pPr>
        <w:spacing w:after="0" w:line="480" w:lineRule="auto"/>
        <w:ind w:firstLine="540"/>
        <w:jc w:val="both"/>
        <w:rPr>
          <w:rFonts w:ascii="Times New Roman" w:hAnsi="Times New Roman"/>
          <w:sz w:val="24"/>
        </w:rPr>
      </w:pPr>
      <w:r w:rsidRPr="00B21C68">
        <w:rPr>
          <w:rFonts w:ascii="Times New Roman" w:hAnsi="Times New Roman"/>
          <w:sz w:val="24"/>
        </w:rPr>
        <w:t>Hasil penelitian ini diharapkan dapat bermanfaat atau berkontribusi secara teoritis dan praktis, sebagai berikut:</w:t>
      </w:r>
    </w:p>
    <w:p w:rsidR="00162C01" w:rsidRPr="00052DD5" w:rsidRDefault="00162C01" w:rsidP="00162C01">
      <w:pPr>
        <w:tabs>
          <w:tab w:val="left" w:pos="720"/>
        </w:tabs>
        <w:spacing w:after="0" w:line="480" w:lineRule="auto"/>
        <w:ind w:left="2244" w:hanging="2244"/>
        <w:jc w:val="both"/>
        <w:rPr>
          <w:rFonts w:ascii="Times New Roman" w:hAnsi="Times New Roman"/>
          <w:sz w:val="24"/>
        </w:rPr>
      </w:pPr>
      <w:r w:rsidRPr="00052DD5">
        <w:rPr>
          <w:rFonts w:ascii="Times New Roman" w:hAnsi="Times New Roman"/>
          <w:sz w:val="24"/>
        </w:rPr>
        <w:t xml:space="preserve">1. </w:t>
      </w:r>
      <w:r w:rsidR="00606601">
        <w:rPr>
          <w:rFonts w:ascii="Times New Roman" w:hAnsi="Times New Roman"/>
          <w:sz w:val="24"/>
        </w:rPr>
        <w:t>Manfaat Teor</w:t>
      </w:r>
      <w:r w:rsidR="00606601">
        <w:rPr>
          <w:rFonts w:ascii="Times New Roman" w:hAnsi="Times New Roman"/>
          <w:sz w:val="24"/>
          <w:lang w:val="en-US"/>
        </w:rPr>
        <w:t>e</w:t>
      </w:r>
      <w:r w:rsidRPr="00052DD5">
        <w:rPr>
          <w:rFonts w:ascii="Times New Roman" w:hAnsi="Times New Roman"/>
          <w:sz w:val="24"/>
        </w:rPr>
        <w:t>tis</w:t>
      </w:r>
    </w:p>
    <w:p w:rsidR="002F62E8" w:rsidRDefault="00162C01" w:rsidP="00290457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62E8">
        <w:rPr>
          <w:rFonts w:ascii="Times New Roman" w:hAnsi="Times New Roman"/>
          <w:sz w:val="24"/>
        </w:rPr>
        <w:t>Bagi akademisi,</w:t>
      </w:r>
      <w:r w:rsidR="002F62E8" w:rsidRPr="002F62E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2F62E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ntuk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melengkapi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perpustakaan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465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969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465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96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bacaan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refrensi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2518" w:rsidRPr="00CE4F57" w:rsidRDefault="00162C01" w:rsidP="00ED178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62E8">
        <w:rPr>
          <w:rFonts w:ascii="Times New Roman" w:hAnsi="Times New Roman"/>
          <w:sz w:val="24"/>
        </w:rPr>
        <w:t xml:space="preserve">Bagi peneliti, </w:t>
      </w:r>
      <w:proofErr w:type="spellStart"/>
      <w:r w:rsidR="002F62E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ntuk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465969">
        <w:rPr>
          <w:rFonts w:ascii="Times New Roman" w:hAnsi="Times New Roman" w:cs="Times New Roman"/>
          <w:i/>
          <w:sz w:val="24"/>
          <w:szCs w:val="24"/>
          <w:lang w:val="en-US"/>
        </w:rPr>
        <w:t>handphone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pengaruhnya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2E8" w:rsidRPr="002F62E8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2F62E8">
        <w:rPr>
          <w:rFonts w:ascii="Times New Roman" w:hAnsi="Times New Roman"/>
          <w:sz w:val="24"/>
        </w:rPr>
        <w:t>.</w:t>
      </w:r>
    </w:p>
    <w:p w:rsidR="00162C01" w:rsidRPr="00052DD5" w:rsidRDefault="00162C01" w:rsidP="00162C01">
      <w:pPr>
        <w:tabs>
          <w:tab w:val="left" w:pos="720"/>
        </w:tabs>
        <w:spacing w:after="0" w:line="480" w:lineRule="auto"/>
        <w:ind w:left="720" w:hanging="720"/>
        <w:jc w:val="both"/>
        <w:rPr>
          <w:rFonts w:ascii="Times New Roman" w:hAnsi="Times New Roman"/>
          <w:sz w:val="24"/>
        </w:rPr>
      </w:pPr>
      <w:r w:rsidRPr="00052DD5">
        <w:rPr>
          <w:rFonts w:ascii="Times New Roman" w:hAnsi="Times New Roman"/>
          <w:sz w:val="24"/>
        </w:rPr>
        <w:t xml:space="preserve"> 2. Manfaat Praktis</w:t>
      </w:r>
    </w:p>
    <w:p w:rsidR="002F62E8" w:rsidRPr="002F62E8" w:rsidRDefault="00162C01" w:rsidP="00290457">
      <w:pPr>
        <w:pStyle w:val="ListParagraph"/>
        <w:numPr>
          <w:ilvl w:val="0"/>
          <w:numId w:val="16"/>
        </w:numPr>
        <w:tabs>
          <w:tab w:val="left" w:pos="7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62E8">
        <w:rPr>
          <w:rFonts w:ascii="Times New Roman" w:hAnsi="Times New Roman"/>
          <w:caps/>
          <w:sz w:val="24"/>
        </w:rPr>
        <w:t>b</w:t>
      </w:r>
      <w:r w:rsidRPr="002F62E8">
        <w:rPr>
          <w:rFonts w:ascii="Times New Roman" w:hAnsi="Times New Roman"/>
          <w:sz w:val="24"/>
        </w:rPr>
        <w:t xml:space="preserve">agi para </w:t>
      </w:r>
      <w:r w:rsidR="007F0B09">
        <w:rPr>
          <w:rFonts w:ascii="Times New Roman" w:hAnsi="Times New Roman"/>
          <w:sz w:val="24"/>
          <w:lang w:val="en-US"/>
        </w:rPr>
        <w:t xml:space="preserve">guru </w:t>
      </w:r>
      <w:r w:rsidRPr="002F62E8">
        <w:rPr>
          <w:rFonts w:ascii="Times New Roman" w:hAnsi="Times New Roman"/>
          <w:sz w:val="24"/>
        </w:rPr>
        <w:t xml:space="preserve">konselor, diharapkan menjadi </w:t>
      </w:r>
      <w:proofErr w:type="spellStart"/>
      <w:r w:rsidR="00CD6C8F" w:rsidRPr="002F62E8">
        <w:rPr>
          <w:rFonts w:ascii="Times New Roman" w:hAnsi="Times New Roman"/>
          <w:sz w:val="24"/>
          <w:lang w:val="en-US"/>
        </w:rPr>
        <w:t>bahan</w:t>
      </w:r>
      <w:proofErr w:type="spellEnd"/>
      <w:r w:rsidR="00CD6C8F" w:rsidRPr="002F62E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CD6C8F" w:rsidRPr="002F62E8">
        <w:rPr>
          <w:rFonts w:ascii="Times New Roman" w:hAnsi="Times New Roman"/>
          <w:sz w:val="24"/>
          <w:lang w:val="en-US"/>
        </w:rPr>
        <w:t>acuan</w:t>
      </w:r>
      <w:proofErr w:type="spellEnd"/>
      <w:r w:rsidR="00CD6C8F" w:rsidRPr="002F62E8">
        <w:rPr>
          <w:rFonts w:ascii="Times New Roman" w:hAnsi="Times New Roman"/>
          <w:sz w:val="24"/>
          <w:lang w:val="en-US"/>
        </w:rPr>
        <w:t xml:space="preserve"> </w:t>
      </w:r>
      <w:r w:rsidR="00CD6C8F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agar </w:t>
      </w:r>
      <w:proofErr w:type="spellStart"/>
      <w:r w:rsidR="00CD6C8F" w:rsidRPr="002F62E8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="00CD6C8F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8F" w:rsidRPr="002F62E8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CD6C8F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8F" w:rsidRPr="002F62E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D6C8F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8F" w:rsidRPr="002F62E8">
        <w:rPr>
          <w:rFonts w:ascii="Times New Roman" w:hAnsi="Times New Roman" w:cs="Times New Roman"/>
          <w:sz w:val="24"/>
          <w:szCs w:val="24"/>
          <w:lang w:val="en-US"/>
        </w:rPr>
        <w:t>mempergunakan</w:t>
      </w:r>
      <w:proofErr w:type="spellEnd"/>
      <w:r w:rsidR="00CD6C8F" w:rsidRPr="002F6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8F" w:rsidRPr="002F62E8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proofErr w:type="spellEnd"/>
      <w:r w:rsidR="00CD6C8F" w:rsidRPr="002F62E8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2F62E8">
        <w:rPr>
          <w:rFonts w:ascii="Times New Roman" w:hAnsi="Times New Roman"/>
          <w:sz w:val="24"/>
        </w:rPr>
        <w:t>.</w:t>
      </w:r>
    </w:p>
    <w:p w:rsidR="00290457" w:rsidRPr="00290457" w:rsidRDefault="00162C01" w:rsidP="00290457">
      <w:pPr>
        <w:pStyle w:val="ListParagraph"/>
        <w:numPr>
          <w:ilvl w:val="0"/>
          <w:numId w:val="16"/>
        </w:numPr>
        <w:tabs>
          <w:tab w:val="left" w:pos="7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62E8">
        <w:rPr>
          <w:rFonts w:ascii="Times New Roman" w:hAnsi="Times New Roman"/>
          <w:sz w:val="24"/>
        </w:rPr>
        <w:t>Bagi siswa, diharapkan dapat dijadikan sebagai latihan untuk membantu dirinya dalam mengatasi masalah yang dihadapi.</w:t>
      </w:r>
    </w:p>
    <w:p w:rsidR="00162C01" w:rsidRPr="00290457" w:rsidRDefault="00162C01" w:rsidP="00290457">
      <w:pPr>
        <w:pStyle w:val="ListParagraph"/>
        <w:numPr>
          <w:ilvl w:val="0"/>
          <w:numId w:val="16"/>
        </w:numPr>
        <w:tabs>
          <w:tab w:val="left" w:pos="7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457">
        <w:rPr>
          <w:rFonts w:ascii="Times New Roman" w:hAnsi="Times New Roman"/>
          <w:sz w:val="24"/>
        </w:rPr>
        <w:t>Bagi mahasiswa, diharapkan dapat dijadikan sebagai bahan pelajaran atau rujukan kedepannya jika sudah te</w:t>
      </w:r>
      <w:r w:rsidR="00290457">
        <w:rPr>
          <w:rFonts w:ascii="Times New Roman" w:hAnsi="Times New Roman"/>
          <w:sz w:val="24"/>
        </w:rPr>
        <w:t xml:space="preserve">rjun kelapangan sebagai </w:t>
      </w:r>
      <w:r w:rsidR="007F0B09">
        <w:rPr>
          <w:rFonts w:ascii="Times New Roman" w:hAnsi="Times New Roman"/>
          <w:sz w:val="24"/>
          <w:lang w:val="en-US"/>
        </w:rPr>
        <w:t xml:space="preserve">guru </w:t>
      </w:r>
      <w:r w:rsidR="00465969" w:rsidRPr="002F62E8">
        <w:rPr>
          <w:rFonts w:ascii="Times New Roman" w:hAnsi="Times New Roman"/>
          <w:sz w:val="24"/>
        </w:rPr>
        <w:t>konselor</w:t>
      </w:r>
    </w:p>
    <w:p w:rsidR="00A04BFB" w:rsidRPr="00195042" w:rsidRDefault="00A04BFB" w:rsidP="00E8003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BFB" w:rsidRPr="00195042" w:rsidSect="00CA080B">
      <w:head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B7" w:rsidRDefault="005D06B7" w:rsidP="00ED178B">
      <w:pPr>
        <w:spacing w:after="0" w:line="240" w:lineRule="auto"/>
      </w:pPr>
      <w:r>
        <w:separator/>
      </w:r>
    </w:p>
  </w:endnote>
  <w:endnote w:type="continuationSeparator" w:id="0">
    <w:p w:rsidR="005D06B7" w:rsidRDefault="005D06B7" w:rsidP="00ED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B7" w:rsidRDefault="005D06B7" w:rsidP="00ED178B">
      <w:pPr>
        <w:spacing w:after="0" w:line="240" w:lineRule="auto"/>
      </w:pPr>
      <w:r>
        <w:separator/>
      </w:r>
    </w:p>
  </w:footnote>
  <w:footnote w:type="continuationSeparator" w:id="0">
    <w:p w:rsidR="005D06B7" w:rsidRDefault="005D06B7" w:rsidP="00ED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4258"/>
      <w:docPartObj>
        <w:docPartGallery w:val="Page Numbers (Top of Page)"/>
        <w:docPartUnique/>
      </w:docPartObj>
    </w:sdtPr>
    <w:sdtEndPr/>
    <w:sdtContent>
      <w:p w:rsidR="000C0A77" w:rsidRDefault="00CA08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A77" w:rsidRDefault="000C0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B2F"/>
    <w:multiLevelType w:val="hybridMultilevel"/>
    <w:tmpl w:val="4F665D9A"/>
    <w:lvl w:ilvl="0" w:tplc="35FC8C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280"/>
    <w:multiLevelType w:val="hybridMultilevel"/>
    <w:tmpl w:val="D6AC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A05"/>
    <w:multiLevelType w:val="hybridMultilevel"/>
    <w:tmpl w:val="550634C4"/>
    <w:lvl w:ilvl="0" w:tplc="C6C621D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3515"/>
    <w:multiLevelType w:val="hybridMultilevel"/>
    <w:tmpl w:val="24D697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6310"/>
    <w:multiLevelType w:val="hybridMultilevel"/>
    <w:tmpl w:val="428EC1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3A0"/>
    <w:multiLevelType w:val="hybridMultilevel"/>
    <w:tmpl w:val="0D500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1603"/>
    <w:multiLevelType w:val="hybridMultilevel"/>
    <w:tmpl w:val="2018A394"/>
    <w:lvl w:ilvl="0" w:tplc="BF2482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ED0B47"/>
    <w:multiLevelType w:val="hybridMultilevel"/>
    <w:tmpl w:val="D804AAD0"/>
    <w:lvl w:ilvl="0" w:tplc="D57ECF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6F441E"/>
    <w:multiLevelType w:val="hybridMultilevel"/>
    <w:tmpl w:val="EFD68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748C8"/>
    <w:multiLevelType w:val="hybridMultilevel"/>
    <w:tmpl w:val="3C062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B17903"/>
    <w:multiLevelType w:val="hybridMultilevel"/>
    <w:tmpl w:val="7592FB6E"/>
    <w:lvl w:ilvl="0" w:tplc="A11C37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01148D"/>
    <w:multiLevelType w:val="hybridMultilevel"/>
    <w:tmpl w:val="BD4C908C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8D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84EFB1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10363"/>
    <w:multiLevelType w:val="hybridMultilevel"/>
    <w:tmpl w:val="5A7A6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B3829"/>
    <w:multiLevelType w:val="hybridMultilevel"/>
    <w:tmpl w:val="A21CA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094275"/>
    <w:multiLevelType w:val="multilevel"/>
    <w:tmpl w:val="144AA3E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D446E1"/>
    <w:multiLevelType w:val="hybridMultilevel"/>
    <w:tmpl w:val="CD5606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5709D"/>
    <w:multiLevelType w:val="hybridMultilevel"/>
    <w:tmpl w:val="23889A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22F54"/>
    <w:multiLevelType w:val="hybridMultilevel"/>
    <w:tmpl w:val="EFDA2AE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2243E"/>
    <w:multiLevelType w:val="hybridMultilevel"/>
    <w:tmpl w:val="D304E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33774"/>
    <w:multiLevelType w:val="hybridMultilevel"/>
    <w:tmpl w:val="93A2201E"/>
    <w:lvl w:ilvl="0" w:tplc="23003F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025187E"/>
    <w:multiLevelType w:val="hybridMultilevel"/>
    <w:tmpl w:val="F63860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04266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D1666FE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1C3FB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 w:tplc="0809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9817D5"/>
    <w:multiLevelType w:val="hybridMultilevel"/>
    <w:tmpl w:val="16CAB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C457F"/>
    <w:multiLevelType w:val="hybridMultilevel"/>
    <w:tmpl w:val="1E864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630D5"/>
    <w:multiLevelType w:val="hybridMultilevel"/>
    <w:tmpl w:val="E1D4126A"/>
    <w:lvl w:ilvl="0" w:tplc="BF4C56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38DA508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2"/>
  </w:num>
  <w:num w:numId="5">
    <w:abstractNumId w:val="14"/>
  </w:num>
  <w:num w:numId="6">
    <w:abstractNumId w:val="23"/>
  </w:num>
  <w:num w:numId="7">
    <w:abstractNumId w:val="6"/>
  </w:num>
  <w:num w:numId="8">
    <w:abstractNumId w:val="0"/>
  </w:num>
  <w:num w:numId="9">
    <w:abstractNumId w:val="8"/>
  </w:num>
  <w:num w:numId="10">
    <w:abstractNumId w:val="12"/>
  </w:num>
  <w:num w:numId="11">
    <w:abstractNumId w:val="16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3"/>
  </w:num>
  <w:num w:numId="17">
    <w:abstractNumId w:val="7"/>
  </w:num>
  <w:num w:numId="18">
    <w:abstractNumId w:val="10"/>
  </w:num>
  <w:num w:numId="19">
    <w:abstractNumId w:val="21"/>
  </w:num>
  <w:num w:numId="20">
    <w:abstractNumId w:val="20"/>
  </w:num>
  <w:num w:numId="21">
    <w:abstractNumId w:val="11"/>
  </w:num>
  <w:num w:numId="22">
    <w:abstractNumId w:val="19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042"/>
    <w:rsid w:val="00011DCD"/>
    <w:rsid w:val="0002232B"/>
    <w:rsid w:val="00035BAB"/>
    <w:rsid w:val="00045F75"/>
    <w:rsid w:val="00083C30"/>
    <w:rsid w:val="000A2C23"/>
    <w:rsid w:val="000B5DB2"/>
    <w:rsid w:val="000C0A77"/>
    <w:rsid w:val="000D2606"/>
    <w:rsid w:val="00107E27"/>
    <w:rsid w:val="00115400"/>
    <w:rsid w:val="0012646D"/>
    <w:rsid w:val="00127B44"/>
    <w:rsid w:val="00151FE5"/>
    <w:rsid w:val="00152C8D"/>
    <w:rsid w:val="00162C01"/>
    <w:rsid w:val="00164246"/>
    <w:rsid w:val="00172537"/>
    <w:rsid w:val="00181FE1"/>
    <w:rsid w:val="00187152"/>
    <w:rsid w:val="00187883"/>
    <w:rsid w:val="00195042"/>
    <w:rsid w:val="001E4EBA"/>
    <w:rsid w:val="001F05D3"/>
    <w:rsid w:val="002229FE"/>
    <w:rsid w:val="00244AD5"/>
    <w:rsid w:val="0024747F"/>
    <w:rsid w:val="00290457"/>
    <w:rsid w:val="002907F2"/>
    <w:rsid w:val="002E3A3A"/>
    <w:rsid w:val="002F17E2"/>
    <w:rsid w:val="002F62E8"/>
    <w:rsid w:val="00305B53"/>
    <w:rsid w:val="003174BB"/>
    <w:rsid w:val="003629DD"/>
    <w:rsid w:val="00370B5A"/>
    <w:rsid w:val="003A43FE"/>
    <w:rsid w:val="003B18CC"/>
    <w:rsid w:val="003E286E"/>
    <w:rsid w:val="00404EAB"/>
    <w:rsid w:val="00465969"/>
    <w:rsid w:val="00541646"/>
    <w:rsid w:val="005D06B7"/>
    <w:rsid w:val="005F34AA"/>
    <w:rsid w:val="00606601"/>
    <w:rsid w:val="00622518"/>
    <w:rsid w:val="00665F5B"/>
    <w:rsid w:val="006B337C"/>
    <w:rsid w:val="006E074C"/>
    <w:rsid w:val="006E498D"/>
    <w:rsid w:val="006F1230"/>
    <w:rsid w:val="007472AD"/>
    <w:rsid w:val="007C2162"/>
    <w:rsid w:val="007F0B09"/>
    <w:rsid w:val="008803CE"/>
    <w:rsid w:val="00881668"/>
    <w:rsid w:val="008966BA"/>
    <w:rsid w:val="008A254E"/>
    <w:rsid w:val="008C17B3"/>
    <w:rsid w:val="008C2DE7"/>
    <w:rsid w:val="008C6946"/>
    <w:rsid w:val="008C7669"/>
    <w:rsid w:val="00913F5A"/>
    <w:rsid w:val="0091483D"/>
    <w:rsid w:val="00927945"/>
    <w:rsid w:val="00934114"/>
    <w:rsid w:val="009413E4"/>
    <w:rsid w:val="009812F4"/>
    <w:rsid w:val="00992FAD"/>
    <w:rsid w:val="009A1021"/>
    <w:rsid w:val="009F49E7"/>
    <w:rsid w:val="00A04BFB"/>
    <w:rsid w:val="00A54901"/>
    <w:rsid w:val="00A560F8"/>
    <w:rsid w:val="00AC2303"/>
    <w:rsid w:val="00AD0CC5"/>
    <w:rsid w:val="00B20456"/>
    <w:rsid w:val="00B25903"/>
    <w:rsid w:val="00B6285E"/>
    <w:rsid w:val="00B83500"/>
    <w:rsid w:val="00B83E28"/>
    <w:rsid w:val="00C639D7"/>
    <w:rsid w:val="00C72908"/>
    <w:rsid w:val="00C7424B"/>
    <w:rsid w:val="00C95854"/>
    <w:rsid w:val="00C967AC"/>
    <w:rsid w:val="00CA080B"/>
    <w:rsid w:val="00CC58B1"/>
    <w:rsid w:val="00CD6C8F"/>
    <w:rsid w:val="00CE266E"/>
    <w:rsid w:val="00CE4F57"/>
    <w:rsid w:val="00CF189F"/>
    <w:rsid w:val="00CF6ADF"/>
    <w:rsid w:val="00D06CD6"/>
    <w:rsid w:val="00D43D04"/>
    <w:rsid w:val="00D51BCE"/>
    <w:rsid w:val="00D82D30"/>
    <w:rsid w:val="00D8384F"/>
    <w:rsid w:val="00DB1072"/>
    <w:rsid w:val="00DB57D1"/>
    <w:rsid w:val="00DD6127"/>
    <w:rsid w:val="00DE6A84"/>
    <w:rsid w:val="00E03AE9"/>
    <w:rsid w:val="00E26779"/>
    <w:rsid w:val="00E37EDD"/>
    <w:rsid w:val="00E424F8"/>
    <w:rsid w:val="00E719E6"/>
    <w:rsid w:val="00E80036"/>
    <w:rsid w:val="00E827F6"/>
    <w:rsid w:val="00EB6864"/>
    <w:rsid w:val="00EB789F"/>
    <w:rsid w:val="00EC4096"/>
    <w:rsid w:val="00ED178B"/>
    <w:rsid w:val="00ED6544"/>
    <w:rsid w:val="00EE77FC"/>
    <w:rsid w:val="00EF406A"/>
    <w:rsid w:val="00F77F6C"/>
    <w:rsid w:val="00F973DB"/>
    <w:rsid w:val="00FB3830"/>
    <w:rsid w:val="00FD0CCB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42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162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50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95042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62C0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D1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8B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ED1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78B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ED1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78B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78B"/>
    <w:rPr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8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5474-0955-4C92-A02D-B1BCE7A0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8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joko</dc:creator>
  <cp:lastModifiedBy>acer</cp:lastModifiedBy>
  <cp:revision>65</cp:revision>
  <dcterms:created xsi:type="dcterms:W3CDTF">2017-04-24T11:37:00Z</dcterms:created>
  <dcterms:modified xsi:type="dcterms:W3CDTF">2018-05-07T18:16:00Z</dcterms:modified>
</cp:coreProperties>
</file>