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C6" w:rsidRDefault="005D54C6" w:rsidP="005D54C6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5D54C6" w:rsidRDefault="005D54C6" w:rsidP="005D5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Nama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76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5D54C6" w:rsidRPr="005D54C6" w:rsidRDefault="005D54C6" w:rsidP="005D54C6">
      <w:pPr>
        <w:jc w:val="both"/>
        <w:rPr>
          <w:rFonts w:ascii="Times New Roman" w:hAnsi="Times New Roman" w:cs="Times New Roman"/>
          <w:sz w:val="24"/>
          <w:szCs w:val="24"/>
        </w:rPr>
      </w:pPr>
      <w:r w:rsidRPr="005D54C6">
        <w:rPr>
          <w:rFonts w:ascii="Times New Roman" w:hAnsi="Times New Roman" w:cs="Times New Roman"/>
          <w:sz w:val="24"/>
          <w:szCs w:val="24"/>
        </w:rPr>
        <w:t>Gambar 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Siklus </w:t>
      </w:r>
      <w:r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32495">
        <w:rPr>
          <w:rFonts w:ascii="Times New Roman" w:hAnsi="Times New Roman" w:cs="Times New Roman"/>
          <w:sz w:val="24"/>
          <w:szCs w:val="24"/>
        </w:rPr>
        <w:tab/>
      </w:r>
      <w:r w:rsidR="00032495">
        <w:rPr>
          <w:rFonts w:ascii="Times New Roman" w:hAnsi="Times New Roman" w:cs="Times New Roman"/>
          <w:sz w:val="24"/>
          <w:szCs w:val="24"/>
        </w:rPr>
        <w:tab/>
      </w:r>
      <w:r w:rsidR="00032495">
        <w:rPr>
          <w:rFonts w:ascii="Times New Roman" w:hAnsi="Times New Roman" w:cs="Times New Roman"/>
          <w:sz w:val="24"/>
          <w:szCs w:val="24"/>
        </w:rPr>
        <w:tab/>
      </w:r>
      <w:r w:rsidR="00032495">
        <w:rPr>
          <w:rFonts w:ascii="Times New Roman" w:hAnsi="Times New Roman" w:cs="Times New Roman"/>
          <w:sz w:val="24"/>
          <w:szCs w:val="24"/>
        </w:rPr>
        <w:tab/>
        <w:t>27</w:t>
      </w:r>
    </w:p>
    <w:p w:rsidR="005D54C6" w:rsidRDefault="005D54C6" w:rsidP="005D5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="003A04C3">
        <w:rPr>
          <w:rFonts w:ascii="Times New Roman" w:hAnsi="Times New Roman" w:cs="Times New Roman"/>
          <w:sz w:val="24"/>
          <w:szCs w:val="24"/>
        </w:rPr>
        <w:t xml:space="preserve"> 2.2</w:t>
      </w:r>
      <w:r w:rsidR="003A04C3">
        <w:rPr>
          <w:rFonts w:ascii="Times New Roman" w:hAnsi="Times New Roman" w:cs="Times New Roman"/>
          <w:sz w:val="24"/>
          <w:szCs w:val="24"/>
        </w:rPr>
        <w:tab/>
      </w:r>
      <w:r w:rsidR="003A04C3">
        <w:rPr>
          <w:rFonts w:ascii="Times New Roman" w:hAnsi="Times New Roman" w:cs="Times New Roman"/>
          <w:sz w:val="24"/>
          <w:szCs w:val="24"/>
        </w:rPr>
        <w:tab/>
        <w:t>Skema Kerangka Pikir</w:t>
      </w:r>
      <w:r w:rsidR="003A04C3">
        <w:rPr>
          <w:rFonts w:ascii="Times New Roman" w:hAnsi="Times New Roman" w:cs="Times New Roman"/>
          <w:sz w:val="24"/>
          <w:szCs w:val="24"/>
        </w:rPr>
        <w:tab/>
      </w:r>
      <w:r w:rsidR="003A04C3">
        <w:rPr>
          <w:rFonts w:ascii="Times New Roman" w:hAnsi="Times New Roman" w:cs="Times New Roman"/>
          <w:sz w:val="24"/>
          <w:szCs w:val="24"/>
        </w:rPr>
        <w:tab/>
      </w:r>
      <w:r w:rsidR="003A04C3">
        <w:rPr>
          <w:rFonts w:ascii="Times New Roman" w:hAnsi="Times New Roman" w:cs="Times New Roman"/>
          <w:sz w:val="24"/>
          <w:szCs w:val="24"/>
        </w:rPr>
        <w:tab/>
      </w:r>
      <w:r w:rsidR="003A04C3">
        <w:rPr>
          <w:rFonts w:ascii="Times New Roman" w:hAnsi="Times New Roman" w:cs="Times New Roman"/>
          <w:sz w:val="24"/>
          <w:szCs w:val="24"/>
        </w:rPr>
        <w:tab/>
        <w:t>33</w:t>
      </w:r>
    </w:p>
    <w:p w:rsidR="005D54C6" w:rsidRPr="005D54C6" w:rsidRDefault="005D54C6" w:rsidP="005D5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</w:t>
      </w:r>
      <w:r w:rsidR="00AE58B4">
        <w:rPr>
          <w:rFonts w:ascii="Times New Roman" w:hAnsi="Times New Roman" w:cs="Times New Roman"/>
          <w:sz w:val="24"/>
          <w:szCs w:val="24"/>
        </w:rPr>
        <w:t>ar 3.1</w:t>
      </w:r>
      <w:r w:rsidR="00AE58B4">
        <w:rPr>
          <w:rFonts w:ascii="Times New Roman" w:hAnsi="Times New Roman" w:cs="Times New Roman"/>
          <w:sz w:val="24"/>
          <w:szCs w:val="24"/>
        </w:rPr>
        <w:tab/>
      </w:r>
      <w:r w:rsidR="00AE58B4">
        <w:rPr>
          <w:rFonts w:ascii="Times New Roman" w:hAnsi="Times New Roman" w:cs="Times New Roman"/>
          <w:sz w:val="24"/>
          <w:szCs w:val="24"/>
        </w:rPr>
        <w:tab/>
        <w:t>Desain Penelitian</w:t>
      </w:r>
      <w:r w:rsidR="00AE58B4">
        <w:rPr>
          <w:rFonts w:ascii="Times New Roman" w:hAnsi="Times New Roman" w:cs="Times New Roman"/>
          <w:sz w:val="24"/>
          <w:szCs w:val="24"/>
        </w:rPr>
        <w:tab/>
      </w:r>
      <w:r w:rsidR="00AE58B4">
        <w:rPr>
          <w:rFonts w:ascii="Times New Roman" w:hAnsi="Times New Roman" w:cs="Times New Roman"/>
          <w:sz w:val="24"/>
          <w:szCs w:val="24"/>
        </w:rPr>
        <w:tab/>
      </w:r>
      <w:r w:rsidR="00AE58B4">
        <w:rPr>
          <w:rFonts w:ascii="Times New Roman" w:hAnsi="Times New Roman" w:cs="Times New Roman"/>
          <w:sz w:val="24"/>
          <w:szCs w:val="24"/>
        </w:rPr>
        <w:tab/>
      </w:r>
      <w:r w:rsidR="00AE58B4">
        <w:rPr>
          <w:rFonts w:ascii="Times New Roman" w:hAnsi="Times New Roman" w:cs="Times New Roman"/>
          <w:sz w:val="24"/>
          <w:szCs w:val="24"/>
        </w:rPr>
        <w:tab/>
      </w:r>
      <w:r w:rsidR="00AE58B4">
        <w:rPr>
          <w:rFonts w:ascii="Times New Roman" w:hAnsi="Times New Roman" w:cs="Times New Roman"/>
          <w:sz w:val="24"/>
          <w:szCs w:val="24"/>
        </w:rPr>
        <w:tab/>
        <w:t>36</w:t>
      </w:r>
    </w:p>
    <w:sectPr w:rsidR="005D54C6" w:rsidRPr="005D54C6" w:rsidSect="005D54C6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5C" w:rsidRDefault="00B4285C" w:rsidP="005D54C6">
      <w:pPr>
        <w:spacing w:after="0" w:line="240" w:lineRule="auto"/>
      </w:pPr>
      <w:r>
        <w:separator/>
      </w:r>
    </w:p>
  </w:endnote>
  <w:endnote w:type="continuationSeparator" w:id="0">
    <w:p w:rsidR="00B4285C" w:rsidRDefault="00B4285C" w:rsidP="005D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41386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4C6" w:rsidRPr="005D54C6" w:rsidRDefault="00AF045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xiv</w:t>
        </w:r>
      </w:p>
    </w:sdtContent>
  </w:sdt>
  <w:p w:rsidR="005D54C6" w:rsidRDefault="005D5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5C" w:rsidRDefault="00B4285C" w:rsidP="005D54C6">
      <w:pPr>
        <w:spacing w:after="0" w:line="240" w:lineRule="auto"/>
      </w:pPr>
      <w:r>
        <w:separator/>
      </w:r>
    </w:p>
  </w:footnote>
  <w:footnote w:type="continuationSeparator" w:id="0">
    <w:p w:rsidR="00B4285C" w:rsidRDefault="00B4285C" w:rsidP="005D5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C6"/>
    <w:rsid w:val="00032495"/>
    <w:rsid w:val="00083F10"/>
    <w:rsid w:val="0016566F"/>
    <w:rsid w:val="001F76A4"/>
    <w:rsid w:val="00203EB2"/>
    <w:rsid w:val="00386C40"/>
    <w:rsid w:val="003A04C3"/>
    <w:rsid w:val="00467607"/>
    <w:rsid w:val="00565592"/>
    <w:rsid w:val="005D54C6"/>
    <w:rsid w:val="00AE58B4"/>
    <w:rsid w:val="00AF0456"/>
    <w:rsid w:val="00B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C6"/>
  </w:style>
  <w:style w:type="paragraph" w:styleId="Footer">
    <w:name w:val="footer"/>
    <w:basedOn w:val="Normal"/>
    <w:link w:val="FooterChar"/>
    <w:uiPriority w:val="99"/>
    <w:unhideWhenUsed/>
    <w:rsid w:val="005D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C6"/>
  </w:style>
  <w:style w:type="paragraph" w:styleId="Footer">
    <w:name w:val="footer"/>
    <w:basedOn w:val="Normal"/>
    <w:link w:val="FooterChar"/>
    <w:uiPriority w:val="99"/>
    <w:unhideWhenUsed/>
    <w:rsid w:val="005D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2018-11-20T12:10:00Z</cp:lastPrinted>
  <dcterms:created xsi:type="dcterms:W3CDTF">2018-09-22T02:50:00Z</dcterms:created>
  <dcterms:modified xsi:type="dcterms:W3CDTF">2018-11-20T12:11:00Z</dcterms:modified>
</cp:coreProperties>
</file>