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C9" w:rsidRDefault="00FB4182" w:rsidP="00FB4182">
      <w:pPr>
        <w:jc w:val="center"/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3940EDF2" wp14:editId="0AF529F2">
            <wp:extent cx="1080000" cy="1080000"/>
            <wp:effectExtent l="19050" t="0" r="5850" b="0"/>
            <wp:docPr id="1" name="Picture 1" descr="D: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82" w:rsidRDefault="00FB4182" w:rsidP="00FB4182">
      <w:pPr>
        <w:jc w:val="center"/>
        <w:rPr>
          <w:rFonts w:ascii="Times New Roman" w:hAnsi="Times New Roman" w:cs="Times New Roman"/>
          <w:sz w:val="24"/>
        </w:rPr>
      </w:pPr>
    </w:p>
    <w:p w:rsidR="00FB4182" w:rsidRPr="00DA2DE7" w:rsidRDefault="009D6222" w:rsidP="00FB418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  <w:bookmarkStart w:id="0" w:name="_GoBack"/>
      <w:bookmarkEnd w:id="0"/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PENERAPAN TEKNIK </w:t>
      </w:r>
      <w:r w:rsidRPr="00FB4182">
        <w:rPr>
          <w:rFonts w:ascii="Times New Roman" w:hAnsi="Times New Roman" w:cs="Times New Roman"/>
          <w:b/>
          <w:i/>
          <w:sz w:val="24"/>
        </w:rPr>
        <w:t>TOKEN ECONOMY</w:t>
      </w:r>
      <w:r>
        <w:rPr>
          <w:rFonts w:ascii="Times New Roman" w:hAnsi="Times New Roman" w:cs="Times New Roman"/>
          <w:b/>
          <w:sz w:val="24"/>
        </w:rPr>
        <w:t xml:space="preserve"> UNTUK MENINGKATKAN MOTIVASI SANTRI DALAM MENGHAFAL AL-QUR’AN </w:t>
      </w:r>
    </w:p>
    <w:p w:rsidR="00FB4182" w:rsidRPr="006243BC" w:rsidRDefault="00FB4182" w:rsidP="00FB4182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DI SMP BUQ’ATUN MUBARAKAH</w:t>
      </w:r>
      <w:r w:rsidR="006243BC">
        <w:rPr>
          <w:rFonts w:ascii="Times New Roman" w:hAnsi="Times New Roman" w:cs="Times New Roman"/>
          <w:b/>
          <w:sz w:val="24"/>
          <w:lang w:val="id-ID"/>
        </w:rPr>
        <w:t xml:space="preserve"> MAKASSAR</w:t>
      </w: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D862E8" w:rsidRDefault="00D862E8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MUH. NURHIDAYAT HL</w:t>
      </w: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C80BA3" w:rsidRDefault="00C80BA3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D862E8" w:rsidRDefault="00D862E8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FB4182">
      <w:pPr>
        <w:jc w:val="center"/>
        <w:rPr>
          <w:rFonts w:ascii="Times New Roman" w:hAnsi="Times New Roman" w:cs="Times New Roman"/>
          <w:b/>
          <w:sz w:val="24"/>
        </w:rPr>
      </w:pPr>
    </w:p>
    <w:p w:rsidR="00FB4182" w:rsidRDefault="00FB4182" w:rsidP="00D862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PSIKOLOGI PENDIDIKAN DAN BIMBINGAN</w:t>
      </w:r>
    </w:p>
    <w:p w:rsidR="00FB4182" w:rsidRDefault="00FB4182" w:rsidP="00D862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ILMU PENDIDIKAN</w:t>
      </w:r>
    </w:p>
    <w:p w:rsidR="00FB4182" w:rsidRDefault="00FB4182" w:rsidP="00D862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FB4182" w:rsidRPr="00FB4182" w:rsidRDefault="00995C0B" w:rsidP="00D862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sectPr w:rsidR="00FB4182" w:rsidRPr="00FB4182" w:rsidSect="00FB418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82"/>
    <w:rsid w:val="001C124E"/>
    <w:rsid w:val="00207BC9"/>
    <w:rsid w:val="006243BC"/>
    <w:rsid w:val="00995C0B"/>
    <w:rsid w:val="009D6222"/>
    <w:rsid w:val="00C80BA3"/>
    <w:rsid w:val="00D862E8"/>
    <w:rsid w:val="00DA2DE7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F10"/>
  <w15:chartTrackingRefBased/>
  <w15:docId w15:val="{9A5CCC63-7397-4881-ACC2-E76BAA8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7</cp:revision>
  <dcterms:created xsi:type="dcterms:W3CDTF">2017-08-21T00:59:00Z</dcterms:created>
  <dcterms:modified xsi:type="dcterms:W3CDTF">2018-05-30T13:18:00Z</dcterms:modified>
</cp:coreProperties>
</file>