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8C" w:rsidRPr="00EA3723" w:rsidRDefault="00747E8C" w:rsidP="00747E8C">
      <w:pPr>
        <w:spacing w:after="0" w:line="480" w:lineRule="auto"/>
        <w:jc w:val="center"/>
        <w:rPr>
          <w:rFonts w:ascii="Times New Roman" w:hAnsi="Times New Roman" w:cs="Times New Roman"/>
          <w:b/>
          <w:sz w:val="24"/>
        </w:rPr>
      </w:pPr>
      <w:r w:rsidRPr="00EA3723">
        <w:rPr>
          <w:rFonts w:ascii="Times New Roman" w:hAnsi="Times New Roman" w:cs="Times New Roman"/>
          <w:b/>
          <w:sz w:val="24"/>
        </w:rPr>
        <w:t>BAB  III</w:t>
      </w:r>
    </w:p>
    <w:p w:rsidR="00E2277F" w:rsidRPr="00EA3723" w:rsidRDefault="00747E8C" w:rsidP="00747E8C">
      <w:pPr>
        <w:spacing w:after="0" w:line="960" w:lineRule="auto"/>
        <w:jc w:val="center"/>
        <w:rPr>
          <w:rFonts w:ascii="Times New Roman" w:hAnsi="Times New Roman" w:cs="Times New Roman"/>
          <w:b/>
          <w:sz w:val="24"/>
        </w:rPr>
      </w:pPr>
      <w:r w:rsidRPr="00EA3723">
        <w:rPr>
          <w:rFonts w:ascii="Times New Roman" w:hAnsi="Times New Roman" w:cs="Times New Roman"/>
          <w:b/>
          <w:sz w:val="24"/>
        </w:rPr>
        <w:t>METODE PENELITIAN</w:t>
      </w:r>
    </w:p>
    <w:p w:rsidR="00E2277F" w:rsidRPr="00EA3723" w:rsidRDefault="00E2277F" w:rsidP="00EF6FD8">
      <w:pPr>
        <w:pStyle w:val="ListParagraph"/>
        <w:numPr>
          <w:ilvl w:val="0"/>
          <w:numId w:val="7"/>
        </w:numPr>
        <w:spacing w:after="0" w:line="480" w:lineRule="auto"/>
        <w:ind w:left="360"/>
        <w:jc w:val="both"/>
        <w:rPr>
          <w:rFonts w:ascii="Times New Roman" w:hAnsi="Times New Roman" w:cs="Times New Roman"/>
          <w:b/>
          <w:sz w:val="24"/>
        </w:rPr>
      </w:pPr>
      <w:r w:rsidRPr="00EA3723">
        <w:rPr>
          <w:rFonts w:ascii="Times New Roman" w:hAnsi="Times New Roman" w:cs="Times New Roman"/>
          <w:b/>
          <w:sz w:val="24"/>
        </w:rPr>
        <w:t>Pendekatan dan Jenis Penelitian</w:t>
      </w:r>
    </w:p>
    <w:p w:rsidR="00E2277F" w:rsidRPr="00EA3723" w:rsidRDefault="00E2277F" w:rsidP="00E2277F">
      <w:pPr>
        <w:spacing w:after="0" w:line="480" w:lineRule="auto"/>
        <w:ind w:firstLine="720"/>
        <w:jc w:val="both"/>
        <w:rPr>
          <w:rFonts w:ascii="Times New Roman" w:hAnsi="Times New Roman" w:cs="Times New Roman"/>
          <w:i/>
          <w:sz w:val="24"/>
          <w:szCs w:val="24"/>
        </w:rPr>
      </w:pPr>
      <w:r w:rsidRPr="00EA3723">
        <w:rPr>
          <w:rFonts w:ascii="Times New Roman" w:hAnsi="Times New Roman" w:cs="Times New Roman"/>
          <w:sz w:val="24"/>
          <w:szCs w:val="24"/>
        </w:rPr>
        <w:t>Pendekatan yang digunakan dalam penelitian ini adalah pendekatan kuantitatif eksperimen.</w:t>
      </w:r>
      <w:r w:rsidR="00387A67" w:rsidRPr="00EA3723">
        <w:rPr>
          <w:rFonts w:ascii="Times New Roman" w:hAnsi="Times New Roman" w:cs="Times New Roman"/>
          <w:sz w:val="24"/>
          <w:szCs w:val="24"/>
        </w:rPr>
        <w:t xml:space="preserve"> </w:t>
      </w:r>
      <w:r w:rsidRPr="00EA3723">
        <w:rPr>
          <w:rFonts w:ascii="Times New Roman" w:hAnsi="Times New Roman" w:cs="Times New Roman"/>
          <w:sz w:val="24"/>
          <w:szCs w:val="24"/>
        </w:rPr>
        <w:t xml:space="preserve">Jenis penelitian yang digunakan adalah </w:t>
      </w:r>
      <w:r w:rsidRPr="00EA3723">
        <w:rPr>
          <w:rFonts w:ascii="Times New Roman" w:hAnsi="Times New Roman" w:cs="Times New Roman"/>
          <w:i/>
          <w:sz w:val="24"/>
          <w:szCs w:val="24"/>
        </w:rPr>
        <w:t>quasi experimental design</w:t>
      </w:r>
      <w:r w:rsidRPr="00EA3723">
        <w:rPr>
          <w:rFonts w:ascii="Times New Roman" w:hAnsi="Times New Roman" w:cs="Times New Roman"/>
          <w:sz w:val="24"/>
          <w:szCs w:val="24"/>
        </w:rPr>
        <w:t>.</w:t>
      </w:r>
      <w:r w:rsidR="00387A67" w:rsidRPr="00EA3723">
        <w:rPr>
          <w:rFonts w:ascii="Times New Roman" w:hAnsi="Times New Roman" w:cs="Times New Roman"/>
          <w:sz w:val="24"/>
          <w:szCs w:val="24"/>
        </w:rPr>
        <w:t xml:space="preserve"> </w:t>
      </w:r>
      <w:r w:rsidRPr="00EA3723">
        <w:rPr>
          <w:rFonts w:ascii="Times New Roman" w:hAnsi="Times New Roman" w:cs="Times New Roman"/>
          <w:sz w:val="24"/>
          <w:szCs w:val="24"/>
        </w:rPr>
        <w:t xml:space="preserve">Peneliti memilih jenis penelitian </w:t>
      </w:r>
      <w:r w:rsidRPr="00EA3723">
        <w:rPr>
          <w:rFonts w:ascii="Times New Roman" w:hAnsi="Times New Roman" w:cs="Times New Roman"/>
          <w:i/>
          <w:sz w:val="24"/>
          <w:szCs w:val="24"/>
        </w:rPr>
        <w:t>quasi experimental design</w:t>
      </w:r>
      <w:r w:rsidRPr="00EA3723">
        <w:rPr>
          <w:rFonts w:ascii="Times New Roman" w:hAnsi="Times New Roman" w:cs="Times New Roman"/>
          <w:sz w:val="24"/>
          <w:szCs w:val="24"/>
        </w:rPr>
        <w:t xml:space="preserve"> karena peneliti ingin membandingkan </w:t>
      </w:r>
      <w:r w:rsidRPr="00EA3723">
        <w:rPr>
          <w:rFonts w:ascii="Times New Roman" w:hAnsi="Times New Roman" w:cs="Times New Roman"/>
          <w:sz w:val="24"/>
          <w:szCs w:val="24"/>
          <w:lang w:val="id-ID"/>
        </w:rPr>
        <w:t xml:space="preserve">tingkat </w:t>
      </w:r>
      <w:r w:rsidR="007F79C0">
        <w:rPr>
          <w:rFonts w:ascii="Times New Roman" w:hAnsi="Times New Roman" w:cs="Times New Roman"/>
          <w:sz w:val="24"/>
          <w:szCs w:val="24"/>
        </w:rPr>
        <w:t>ke</w:t>
      </w:r>
      <w:r w:rsidR="007F79C0">
        <w:rPr>
          <w:rFonts w:ascii="Times New Roman" w:hAnsi="Times New Roman" w:cs="Times New Roman"/>
          <w:sz w:val="24"/>
          <w:szCs w:val="24"/>
          <w:lang w:val="id-ID"/>
        </w:rPr>
        <w:t>jenuhan belajar</w:t>
      </w:r>
      <w:r w:rsidRPr="00EA3723">
        <w:rPr>
          <w:rFonts w:ascii="Times New Roman" w:hAnsi="Times New Roman" w:cs="Times New Roman"/>
          <w:sz w:val="24"/>
          <w:szCs w:val="24"/>
        </w:rPr>
        <w:t xml:space="preserve"> yang telah diberikan penanganan menggunakan teknik </w:t>
      </w:r>
      <w:r w:rsidR="007F79C0">
        <w:rPr>
          <w:rFonts w:ascii="Times New Roman" w:hAnsi="Times New Roman" w:cs="Times New Roman"/>
          <w:i/>
          <w:sz w:val="24"/>
          <w:szCs w:val="24"/>
          <w:lang w:val="id-ID"/>
        </w:rPr>
        <w:t>stress inoculation training</w:t>
      </w:r>
      <w:r w:rsidRPr="00EA3723">
        <w:rPr>
          <w:rFonts w:ascii="Times New Roman" w:hAnsi="Times New Roman" w:cs="Times New Roman"/>
          <w:sz w:val="24"/>
          <w:szCs w:val="24"/>
        </w:rPr>
        <w:t xml:space="preserve"> dengan </w:t>
      </w:r>
      <w:r w:rsidRPr="00EA3723">
        <w:rPr>
          <w:rFonts w:ascii="Times New Roman" w:hAnsi="Times New Roman" w:cs="Times New Roman"/>
          <w:sz w:val="24"/>
          <w:szCs w:val="24"/>
          <w:lang w:val="id-ID"/>
        </w:rPr>
        <w:t xml:space="preserve">tingkat </w:t>
      </w:r>
      <w:r w:rsidR="007F79C0">
        <w:rPr>
          <w:rFonts w:ascii="Times New Roman" w:hAnsi="Times New Roman" w:cs="Times New Roman"/>
          <w:sz w:val="24"/>
          <w:szCs w:val="24"/>
          <w:lang w:val="id-ID"/>
        </w:rPr>
        <w:t>kejenuhan belajar</w:t>
      </w:r>
      <w:r w:rsidR="00387A67" w:rsidRPr="00EA3723">
        <w:rPr>
          <w:rFonts w:ascii="Times New Roman" w:hAnsi="Times New Roman" w:cs="Times New Roman"/>
          <w:sz w:val="24"/>
          <w:szCs w:val="24"/>
        </w:rPr>
        <w:t xml:space="preserve"> </w:t>
      </w:r>
      <w:r w:rsidRPr="00EA3723">
        <w:rPr>
          <w:rFonts w:ascii="Times New Roman" w:hAnsi="Times New Roman" w:cs="Times New Roman"/>
          <w:sz w:val="24"/>
          <w:szCs w:val="24"/>
        </w:rPr>
        <w:t xml:space="preserve">yang tidak diberikan penanganan dengan teknik </w:t>
      </w:r>
      <w:r w:rsidR="007F79C0">
        <w:rPr>
          <w:rFonts w:ascii="Times New Roman" w:hAnsi="Times New Roman" w:cs="Times New Roman"/>
          <w:i/>
          <w:sz w:val="24"/>
          <w:szCs w:val="24"/>
          <w:lang w:val="id-ID"/>
        </w:rPr>
        <w:t>stress inoculation training</w:t>
      </w:r>
      <w:r w:rsidRPr="00EA3723">
        <w:rPr>
          <w:rFonts w:ascii="Times New Roman" w:hAnsi="Times New Roman" w:cs="Times New Roman"/>
          <w:sz w:val="24"/>
          <w:szCs w:val="24"/>
        </w:rPr>
        <w:t xml:space="preserve"> pada kelompok penelitian.</w:t>
      </w:r>
      <w:r w:rsidR="00B4502B" w:rsidRPr="00EA3723">
        <w:rPr>
          <w:rFonts w:ascii="Times New Roman" w:hAnsi="Times New Roman" w:cs="Times New Roman"/>
          <w:sz w:val="24"/>
          <w:szCs w:val="24"/>
        </w:rPr>
        <w:t xml:space="preserve"> Sugiyono (2017: 72</w:t>
      </w:r>
      <w:r w:rsidRPr="00EA3723">
        <w:rPr>
          <w:rFonts w:ascii="Times New Roman" w:hAnsi="Times New Roman" w:cs="Times New Roman"/>
          <w:sz w:val="24"/>
          <w:szCs w:val="24"/>
        </w:rPr>
        <w:t>) mengemukakan bahwa</w:t>
      </w:r>
      <w:r w:rsidR="00A82CA3" w:rsidRPr="00EA3723">
        <w:rPr>
          <w:rFonts w:ascii="Times New Roman" w:hAnsi="Times New Roman" w:cs="Times New Roman"/>
          <w:sz w:val="24"/>
          <w:szCs w:val="24"/>
        </w:rPr>
        <w:t>,</w:t>
      </w:r>
      <w:r w:rsidRPr="00EA3723">
        <w:rPr>
          <w:rFonts w:ascii="Times New Roman" w:hAnsi="Times New Roman" w:cs="Times New Roman"/>
          <w:sz w:val="24"/>
          <w:szCs w:val="24"/>
        </w:rPr>
        <w:t xml:space="preserve"> “penelitian eksperimen adalah metode penelitian yang digunakan untuk mencari pengaruh perlakuan tertentu terhadap yang lain dalam kondisi yang terkendalikan</w:t>
      </w:r>
      <w:r w:rsidR="00826CB9" w:rsidRPr="00EA3723">
        <w:rPr>
          <w:rFonts w:ascii="Times New Roman" w:hAnsi="Times New Roman" w:cs="Times New Roman"/>
          <w:sz w:val="24"/>
          <w:szCs w:val="24"/>
        </w:rPr>
        <w:t>”</w:t>
      </w:r>
      <w:r w:rsidRPr="00EA3723">
        <w:rPr>
          <w:rFonts w:ascii="Times New Roman" w:hAnsi="Times New Roman" w:cs="Times New Roman"/>
          <w:i/>
          <w:sz w:val="24"/>
          <w:szCs w:val="24"/>
        </w:rPr>
        <w:t>.</w:t>
      </w:r>
    </w:p>
    <w:p w:rsidR="00E2277F" w:rsidRPr="00EA3723" w:rsidRDefault="00E2277F" w:rsidP="00EF6FD8">
      <w:pPr>
        <w:pStyle w:val="ListParagraph"/>
        <w:numPr>
          <w:ilvl w:val="0"/>
          <w:numId w:val="7"/>
        </w:numPr>
        <w:spacing w:after="0" w:line="480" w:lineRule="auto"/>
        <w:ind w:left="360"/>
        <w:jc w:val="both"/>
        <w:rPr>
          <w:rFonts w:ascii="Times New Roman" w:hAnsi="Times New Roman" w:cs="Times New Roman"/>
          <w:b/>
          <w:sz w:val="24"/>
          <w:szCs w:val="24"/>
        </w:rPr>
      </w:pPr>
      <w:r w:rsidRPr="00EA3723">
        <w:rPr>
          <w:rFonts w:ascii="Times New Roman" w:hAnsi="Times New Roman" w:cs="Times New Roman"/>
          <w:b/>
          <w:sz w:val="24"/>
          <w:szCs w:val="24"/>
        </w:rPr>
        <w:t>Variabel dan Desain Penelitian</w:t>
      </w:r>
    </w:p>
    <w:p w:rsidR="00E2277F" w:rsidRPr="00EA3723" w:rsidRDefault="00E2277F" w:rsidP="00F72ADA">
      <w:pPr>
        <w:spacing w:after="0" w:line="480" w:lineRule="auto"/>
        <w:ind w:firstLine="720"/>
        <w:jc w:val="both"/>
        <w:rPr>
          <w:rFonts w:ascii="Times New Roman" w:hAnsi="Times New Roman" w:cs="Times New Roman"/>
          <w:sz w:val="24"/>
          <w:szCs w:val="24"/>
        </w:rPr>
      </w:pPr>
      <w:r w:rsidRPr="00EA3723">
        <w:rPr>
          <w:rFonts w:ascii="Times New Roman" w:hAnsi="Times New Roman" w:cs="Times New Roman"/>
          <w:sz w:val="24"/>
          <w:szCs w:val="24"/>
        </w:rPr>
        <w:t>Penelitian ini mengkaji dua variabel, yaitu teknik</w:t>
      </w:r>
      <w:r w:rsidR="00387A67" w:rsidRPr="00EA3723">
        <w:rPr>
          <w:rFonts w:ascii="Times New Roman" w:hAnsi="Times New Roman" w:cs="Times New Roman"/>
          <w:sz w:val="24"/>
          <w:szCs w:val="24"/>
        </w:rPr>
        <w:t xml:space="preserve"> </w:t>
      </w:r>
      <w:r w:rsidR="007F79C0">
        <w:rPr>
          <w:rFonts w:ascii="Times New Roman" w:hAnsi="Times New Roman" w:cs="Times New Roman"/>
          <w:i/>
          <w:sz w:val="24"/>
          <w:szCs w:val="24"/>
          <w:lang w:val="id-ID"/>
        </w:rPr>
        <w:t>stress inoculation training</w:t>
      </w:r>
      <w:r w:rsidR="007F79C0" w:rsidRPr="00EA3723">
        <w:rPr>
          <w:rFonts w:ascii="Times New Roman" w:hAnsi="Times New Roman" w:cs="Times New Roman"/>
          <w:sz w:val="24"/>
          <w:szCs w:val="24"/>
        </w:rPr>
        <w:t xml:space="preserve"> </w:t>
      </w:r>
      <w:r w:rsidRPr="00EA3723">
        <w:rPr>
          <w:rFonts w:ascii="Times New Roman" w:hAnsi="Times New Roman" w:cs="Times New Roman"/>
          <w:sz w:val="24"/>
          <w:szCs w:val="24"/>
        </w:rPr>
        <w:t>sebagai variabel bebas atau yang mempengaruhi (</w:t>
      </w:r>
      <w:r w:rsidRPr="00EA3723">
        <w:rPr>
          <w:rFonts w:ascii="Times New Roman" w:hAnsi="Times New Roman" w:cs="Times New Roman"/>
          <w:i/>
          <w:sz w:val="24"/>
          <w:szCs w:val="24"/>
        </w:rPr>
        <w:t>independent</w:t>
      </w:r>
      <w:r w:rsidR="00E9501A" w:rsidRPr="00EA3723">
        <w:rPr>
          <w:rFonts w:ascii="Times New Roman" w:hAnsi="Times New Roman" w:cs="Times New Roman"/>
          <w:i/>
          <w:sz w:val="24"/>
          <w:szCs w:val="24"/>
        </w:rPr>
        <w:t xml:space="preserve"> </w:t>
      </w:r>
      <w:r w:rsidRPr="00EA3723">
        <w:rPr>
          <w:rFonts w:ascii="Times New Roman" w:hAnsi="Times New Roman" w:cs="Times New Roman"/>
          <w:i/>
          <w:sz w:val="24"/>
          <w:szCs w:val="24"/>
        </w:rPr>
        <w:t>variable</w:t>
      </w:r>
      <w:r w:rsidRPr="00EA3723">
        <w:rPr>
          <w:rFonts w:ascii="Times New Roman" w:hAnsi="Times New Roman" w:cs="Times New Roman"/>
          <w:sz w:val="24"/>
          <w:szCs w:val="24"/>
        </w:rPr>
        <w:t xml:space="preserve">), dan </w:t>
      </w:r>
      <w:r w:rsidR="007F79C0">
        <w:rPr>
          <w:rFonts w:ascii="Times New Roman" w:hAnsi="Times New Roman" w:cs="Times New Roman"/>
          <w:sz w:val="24"/>
          <w:szCs w:val="24"/>
        </w:rPr>
        <w:t>ke</w:t>
      </w:r>
      <w:r w:rsidR="007F79C0">
        <w:rPr>
          <w:rFonts w:ascii="Times New Roman" w:hAnsi="Times New Roman" w:cs="Times New Roman"/>
          <w:sz w:val="24"/>
          <w:szCs w:val="24"/>
          <w:lang w:val="id-ID"/>
        </w:rPr>
        <w:t>jenuhan belajar</w:t>
      </w:r>
      <w:r w:rsidR="00387A67" w:rsidRPr="00EA3723">
        <w:rPr>
          <w:rFonts w:ascii="Times New Roman" w:hAnsi="Times New Roman" w:cs="Times New Roman"/>
          <w:sz w:val="24"/>
          <w:szCs w:val="24"/>
        </w:rPr>
        <w:t xml:space="preserve"> </w:t>
      </w:r>
      <w:r w:rsidRPr="00EA3723">
        <w:rPr>
          <w:rFonts w:ascii="Times New Roman" w:hAnsi="Times New Roman" w:cs="Times New Roman"/>
          <w:sz w:val="24"/>
          <w:szCs w:val="24"/>
        </w:rPr>
        <w:t>sebagai variabel terikat atau yang dipengaruhi (</w:t>
      </w:r>
      <w:r w:rsidRPr="00EA3723">
        <w:rPr>
          <w:rFonts w:ascii="Times New Roman" w:hAnsi="Times New Roman" w:cs="Times New Roman"/>
          <w:i/>
          <w:sz w:val="24"/>
          <w:szCs w:val="24"/>
        </w:rPr>
        <w:t>dependent variable</w:t>
      </w:r>
      <w:r w:rsidRPr="00EA3723">
        <w:rPr>
          <w:rFonts w:ascii="Times New Roman" w:hAnsi="Times New Roman" w:cs="Times New Roman"/>
          <w:sz w:val="24"/>
          <w:szCs w:val="24"/>
        </w:rPr>
        <w:t>).</w:t>
      </w:r>
      <w:r w:rsidR="00F72ADA" w:rsidRPr="00EA3723">
        <w:rPr>
          <w:rFonts w:ascii="Times New Roman" w:hAnsi="Times New Roman" w:cs="Times New Roman"/>
          <w:sz w:val="24"/>
          <w:szCs w:val="24"/>
        </w:rPr>
        <w:t xml:space="preserve"> V</w:t>
      </w:r>
      <w:r w:rsidR="00EE466A" w:rsidRPr="00EA3723">
        <w:rPr>
          <w:rFonts w:ascii="Times New Roman" w:hAnsi="Times New Roman" w:cs="Times New Roman"/>
          <w:sz w:val="24"/>
          <w:szCs w:val="24"/>
        </w:rPr>
        <w:t>ariabel bebas merupakan variabel yang mempengaruhi atau yang menjadi sebab perubahannya at</w:t>
      </w:r>
      <w:r w:rsidR="00A82CA3" w:rsidRPr="00EA3723">
        <w:rPr>
          <w:rFonts w:ascii="Times New Roman" w:hAnsi="Times New Roman" w:cs="Times New Roman"/>
          <w:sz w:val="24"/>
          <w:szCs w:val="24"/>
        </w:rPr>
        <w:t>au timbulnya variabel terikat</w:t>
      </w:r>
      <w:r w:rsidR="00F72ADA" w:rsidRPr="00EA3723">
        <w:rPr>
          <w:rFonts w:ascii="Times New Roman" w:hAnsi="Times New Roman" w:cs="Times New Roman"/>
          <w:sz w:val="24"/>
          <w:szCs w:val="24"/>
        </w:rPr>
        <w:t xml:space="preserve">, sedangkan </w:t>
      </w:r>
      <w:r w:rsidR="00EE466A" w:rsidRPr="00EA3723">
        <w:rPr>
          <w:rFonts w:ascii="Times New Roman" w:hAnsi="Times New Roman" w:cs="Times New Roman"/>
          <w:sz w:val="24"/>
          <w:szCs w:val="24"/>
        </w:rPr>
        <w:t>variabel terikat  merupakan variabel yang dipengaruhi atau yang menjadi akibat, karena adanya variabel bebas</w:t>
      </w:r>
      <w:r w:rsidR="00F72ADA" w:rsidRPr="00EA3723">
        <w:rPr>
          <w:rFonts w:ascii="Times New Roman" w:hAnsi="Times New Roman" w:cs="Times New Roman"/>
          <w:sz w:val="24"/>
          <w:szCs w:val="24"/>
        </w:rPr>
        <w:t xml:space="preserve"> (Sugiyono, 2017)</w:t>
      </w:r>
      <w:r w:rsidR="00EE466A" w:rsidRPr="00EA3723">
        <w:rPr>
          <w:rFonts w:ascii="Times New Roman" w:hAnsi="Times New Roman" w:cs="Times New Roman"/>
          <w:sz w:val="24"/>
          <w:szCs w:val="24"/>
        </w:rPr>
        <w:t>.</w:t>
      </w:r>
    </w:p>
    <w:p w:rsidR="00F607FC" w:rsidRPr="00EB79A5" w:rsidRDefault="00E2277F" w:rsidP="00EB79A5">
      <w:pPr>
        <w:spacing w:after="0" w:line="480" w:lineRule="auto"/>
        <w:ind w:firstLine="567"/>
        <w:jc w:val="both"/>
        <w:rPr>
          <w:rFonts w:ascii="Times New Roman" w:hAnsi="Times New Roman" w:cs="Times New Roman"/>
          <w:sz w:val="24"/>
          <w:szCs w:val="24"/>
          <w:lang w:val="id-ID"/>
        </w:rPr>
      </w:pPr>
      <w:r w:rsidRPr="00EA3723">
        <w:rPr>
          <w:rFonts w:ascii="Times New Roman" w:hAnsi="Times New Roman" w:cs="Times New Roman"/>
          <w:sz w:val="24"/>
          <w:szCs w:val="24"/>
        </w:rPr>
        <w:lastRenderedPageBreak/>
        <w:t xml:space="preserve">Desain eksperimen yang digunakan adalah </w:t>
      </w:r>
      <w:r w:rsidRPr="00EA3723">
        <w:rPr>
          <w:rFonts w:ascii="Times New Roman" w:hAnsi="Times New Roman" w:cs="Times New Roman"/>
          <w:i/>
          <w:sz w:val="24"/>
          <w:szCs w:val="24"/>
        </w:rPr>
        <w:t xml:space="preserve">nonequivalent control group design </w:t>
      </w:r>
      <w:r w:rsidRPr="00EA3723">
        <w:rPr>
          <w:rFonts w:ascii="Times New Roman" w:hAnsi="Times New Roman" w:cs="Times New Roman"/>
          <w:sz w:val="24"/>
          <w:szCs w:val="24"/>
        </w:rPr>
        <w:t>yang dapat digambarkan sebagai berikut :</w:t>
      </w:r>
    </w:p>
    <w:p w:rsidR="00E2277F" w:rsidRPr="00EA3723" w:rsidRDefault="00E2277F" w:rsidP="00E2277F">
      <w:pPr>
        <w:spacing w:after="0" w:line="240" w:lineRule="auto"/>
        <w:jc w:val="both"/>
        <w:rPr>
          <w:rFonts w:ascii="Times New Roman" w:hAnsi="Times New Roman" w:cs="Times New Roman"/>
          <w:sz w:val="24"/>
          <w:szCs w:val="24"/>
        </w:rPr>
      </w:pPr>
      <w:r w:rsidRPr="00EA3723">
        <w:rPr>
          <w:rFonts w:ascii="Times New Roman" w:hAnsi="Times New Roman" w:cs="Times New Roman"/>
          <w:sz w:val="24"/>
          <w:szCs w:val="24"/>
        </w:rPr>
        <w:t>Tabel 3.1. Desain Penelitian</w:t>
      </w:r>
    </w:p>
    <w:tbl>
      <w:tblPr>
        <w:tblStyle w:val="TableGrid"/>
        <w:tblW w:w="0" w:type="auto"/>
        <w:tblInd w:w="108" w:type="dxa"/>
        <w:tblLook w:val="04A0"/>
      </w:tblPr>
      <w:tblGrid>
        <w:gridCol w:w="2013"/>
        <w:gridCol w:w="2122"/>
        <w:gridCol w:w="2122"/>
        <w:gridCol w:w="2122"/>
      </w:tblGrid>
      <w:tr w:rsidR="00E2277F" w:rsidRPr="00EA3723" w:rsidTr="00EC7A9C">
        <w:tc>
          <w:tcPr>
            <w:tcW w:w="2013" w:type="dxa"/>
            <w:tcBorders>
              <w:left w:val="nil"/>
              <w:right w:val="nil"/>
            </w:tcBorders>
            <w:vAlign w:val="bottom"/>
          </w:tcPr>
          <w:p w:rsidR="00E2277F" w:rsidRPr="00EA3723" w:rsidRDefault="00E2277F" w:rsidP="00EC7A9C">
            <w:pPr>
              <w:rPr>
                <w:rFonts w:ascii="Times New Roman" w:hAnsi="Times New Roman" w:cs="Times New Roman"/>
                <w:sz w:val="24"/>
                <w:szCs w:val="24"/>
              </w:rPr>
            </w:pPr>
            <w:r w:rsidRPr="00EA3723">
              <w:rPr>
                <w:rFonts w:ascii="Times New Roman" w:hAnsi="Times New Roman" w:cs="Times New Roman"/>
                <w:sz w:val="24"/>
                <w:szCs w:val="24"/>
              </w:rPr>
              <w:t xml:space="preserve">Kelompok </w:t>
            </w:r>
          </w:p>
        </w:tc>
        <w:tc>
          <w:tcPr>
            <w:tcW w:w="2122" w:type="dxa"/>
            <w:tcBorders>
              <w:left w:val="nil"/>
              <w:right w:val="nil"/>
            </w:tcBorders>
            <w:vAlign w:val="bottom"/>
          </w:tcPr>
          <w:p w:rsidR="00E2277F" w:rsidRPr="00EA3723" w:rsidRDefault="00E2277F" w:rsidP="00EC7A9C">
            <w:pPr>
              <w:rPr>
                <w:rFonts w:ascii="Times New Roman" w:hAnsi="Times New Roman" w:cs="Times New Roman"/>
                <w:sz w:val="24"/>
                <w:szCs w:val="24"/>
              </w:rPr>
            </w:pPr>
            <w:r w:rsidRPr="00EA3723">
              <w:rPr>
                <w:rFonts w:ascii="Times New Roman" w:hAnsi="Times New Roman" w:cs="Times New Roman"/>
                <w:sz w:val="24"/>
                <w:szCs w:val="24"/>
              </w:rPr>
              <w:t>Pretest</w:t>
            </w:r>
          </w:p>
        </w:tc>
        <w:tc>
          <w:tcPr>
            <w:tcW w:w="2122" w:type="dxa"/>
            <w:tcBorders>
              <w:left w:val="nil"/>
              <w:right w:val="nil"/>
            </w:tcBorders>
            <w:vAlign w:val="bottom"/>
          </w:tcPr>
          <w:p w:rsidR="00E2277F" w:rsidRPr="00EA3723" w:rsidRDefault="00E2277F" w:rsidP="00EC7A9C">
            <w:pPr>
              <w:rPr>
                <w:rFonts w:ascii="Times New Roman" w:hAnsi="Times New Roman" w:cs="Times New Roman"/>
                <w:sz w:val="24"/>
                <w:szCs w:val="24"/>
              </w:rPr>
            </w:pPr>
            <w:r w:rsidRPr="00EA3723">
              <w:rPr>
                <w:rFonts w:ascii="Times New Roman" w:hAnsi="Times New Roman" w:cs="Times New Roman"/>
                <w:sz w:val="24"/>
                <w:szCs w:val="24"/>
              </w:rPr>
              <w:t>Perlakuan</w:t>
            </w:r>
          </w:p>
        </w:tc>
        <w:tc>
          <w:tcPr>
            <w:tcW w:w="2122" w:type="dxa"/>
            <w:tcBorders>
              <w:left w:val="nil"/>
              <w:right w:val="nil"/>
            </w:tcBorders>
            <w:vAlign w:val="bottom"/>
          </w:tcPr>
          <w:p w:rsidR="00E2277F" w:rsidRPr="00EA3723" w:rsidRDefault="00E2277F" w:rsidP="00EC7A9C">
            <w:pPr>
              <w:rPr>
                <w:rFonts w:ascii="Times New Roman" w:hAnsi="Times New Roman" w:cs="Times New Roman"/>
                <w:sz w:val="24"/>
                <w:szCs w:val="24"/>
              </w:rPr>
            </w:pPr>
            <w:r w:rsidRPr="00EA3723">
              <w:rPr>
                <w:rFonts w:ascii="Times New Roman" w:hAnsi="Times New Roman" w:cs="Times New Roman"/>
                <w:sz w:val="24"/>
                <w:szCs w:val="24"/>
              </w:rPr>
              <w:t>Posttest</w:t>
            </w:r>
          </w:p>
        </w:tc>
      </w:tr>
      <w:tr w:rsidR="00E2277F" w:rsidRPr="00EA3723" w:rsidTr="00EC7A9C">
        <w:tc>
          <w:tcPr>
            <w:tcW w:w="2013"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Eksperimen (E)</w:t>
            </w: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O1</w:t>
            </w: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X</w:t>
            </w: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O2</w:t>
            </w:r>
          </w:p>
        </w:tc>
      </w:tr>
      <w:tr w:rsidR="00E2277F" w:rsidRPr="00EA3723" w:rsidTr="00EC7A9C">
        <w:tc>
          <w:tcPr>
            <w:tcW w:w="2013"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Kontrol (K)</w:t>
            </w: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O3</w:t>
            </w: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p>
        </w:tc>
        <w:tc>
          <w:tcPr>
            <w:tcW w:w="2122" w:type="dxa"/>
            <w:tcBorders>
              <w:left w:val="nil"/>
              <w:right w:val="nil"/>
            </w:tcBorders>
          </w:tcPr>
          <w:p w:rsidR="00E2277F" w:rsidRPr="00EA3723" w:rsidRDefault="00E2277F" w:rsidP="00EC7A9C">
            <w:pPr>
              <w:jc w:val="both"/>
              <w:rPr>
                <w:rFonts w:ascii="Times New Roman" w:hAnsi="Times New Roman" w:cs="Times New Roman"/>
                <w:sz w:val="24"/>
                <w:szCs w:val="24"/>
              </w:rPr>
            </w:pPr>
            <w:r w:rsidRPr="00EA3723">
              <w:rPr>
                <w:rFonts w:ascii="Times New Roman" w:hAnsi="Times New Roman" w:cs="Times New Roman"/>
                <w:sz w:val="24"/>
                <w:szCs w:val="24"/>
              </w:rPr>
              <w:t>O4</w:t>
            </w:r>
          </w:p>
        </w:tc>
      </w:tr>
    </w:tbl>
    <w:p w:rsidR="00E2277F" w:rsidRPr="00EA3723" w:rsidRDefault="00B4502B" w:rsidP="00F607FC">
      <w:pPr>
        <w:spacing w:after="0" w:line="480" w:lineRule="auto"/>
        <w:jc w:val="both"/>
        <w:rPr>
          <w:rFonts w:ascii="Times New Roman" w:hAnsi="Times New Roman" w:cs="Times New Roman"/>
          <w:sz w:val="24"/>
          <w:szCs w:val="24"/>
        </w:rPr>
      </w:pPr>
      <w:r w:rsidRPr="00EA3723">
        <w:rPr>
          <w:rFonts w:ascii="Times New Roman" w:hAnsi="Times New Roman" w:cs="Times New Roman"/>
          <w:sz w:val="24"/>
          <w:szCs w:val="24"/>
        </w:rPr>
        <w:t xml:space="preserve">Sumber: </w:t>
      </w:r>
      <w:r w:rsidR="00826CB9" w:rsidRPr="00EA3723">
        <w:rPr>
          <w:rFonts w:ascii="Times New Roman" w:hAnsi="Times New Roman" w:cs="Times New Roman"/>
          <w:sz w:val="24"/>
          <w:szCs w:val="24"/>
        </w:rPr>
        <w:t>Sugiyono (2017</w:t>
      </w:r>
      <w:r w:rsidR="00E2277F" w:rsidRPr="00EA3723">
        <w:rPr>
          <w:rFonts w:ascii="Times New Roman" w:hAnsi="Times New Roman" w:cs="Times New Roman"/>
          <w:sz w:val="24"/>
          <w:szCs w:val="24"/>
        </w:rPr>
        <w:t>)</w:t>
      </w:r>
    </w:p>
    <w:p w:rsidR="00E2277F" w:rsidRPr="00EA3723" w:rsidRDefault="00E2277F" w:rsidP="00E2277F">
      <w:pPr>
        <w:pStyle w:val="ListParagraph"/>
        <w:spacing w:after="0" w:line="480" w:lineRule="auto"/>
        <w:ind w:left="0"/>
        <w:rPr>
          <w:rFonts w:ascii="Times New Roman" w:hAnsi="Times New Roman" w:cs="Times New Roman"/>
          <w:sz w:val="24"/>
        </w:rPr>
      </w:pPr>
      <w:r w:rsidRPr="00EA3723">
        <w:rPr>
          <w:rFonts w:ascii="Times New Roman" w:hAnsi="Times New Roman" w:cs="Times New Roman"/>
          <w:sz w:val="24"/>
        </w:rPr>
        <w:t>Dimana :</w:t>
      </w:r>
    </w:p>
    <w:p w:rsidR="00E2277F" w:rsidRPr="00EA3723" w:rsidRDefault="00E2277F" w:rsidP="00E2277F">
      <w:pPr>
        <w:pStyle w:val="ListParagraph"/>
        <w:spacing w:after="0" w:line="240" w:lineRule="auto"/>
        <w:rPr>
          <w:rFonts w:ascii="Times New Roman" w:hAnsi="Times New Roman" w:cs="Times New Roman"/>
          <w:sz w:val="24"/>
          <w:szCs w:val="24"/>
        </w:rPr>
      </w:pPr>
      <w:r w:rsidRPr="00EA3723">
        <w:rPr>
          <w:rFonts w:ascii="Times New Roman" w:hAnsi="Times New Roman" w:cs="Times New Roman"/>
          <w:sz w:val="24"/>
          <w:szCs w:val="24"/>
        </w:rPr>
        <w:t>E</w:t>
      </w:r>
      <w:r w:rsidRPr="00EA3723">
        <w:rPr>
          <w:rFonts w:ascii="Times New Roman" w:hAnsi="Times New Roman" w:cs="Times New Roman"/>
          <w:sz w:val="24"/>
          <w:szCs w:val="24"/>
        </w:rPr>
        <w:tab/>
        <w:t>= Kelompok eksperimen</w:t>
      </w:r>
    </w:p>
    <w:p w:rsidR="00E2277F" w:rsidRPr="00EA3723" w:rsidRDefault="00E2277F" w:rsidP="00E2277F">
      <w:pPr>
        <w:pStyle w:val="ListParagraph"/>
        <w:spacing w:after="0" w:line="240" w:lineRule="auto"/>
        <w:rPr>
          <w:rFonts w:ascii="Times New Roman" w:hAnsi="Times New Roman" w:cs="Times New Roman"/>
          <w:sz w:val="24"/>
          <w:szCs w:val="24"/>
        </w:rPr>
      </w:pPr>
      <w:r w:rsidRPr="00EA3723">
        <w:rPr>
          <w:rFonts w:ascii="Times New Roman" w:hAnsi="Times New Roman" w:cs="Times New Roman"/>
          <w:sz w:val="24"/>
          <w:szCs w:val="24"/>
        </w:rPr>
        <w:t>K</w:t>
      </w:r>
      <w:r w:rsidRPr="00EA3723">
        <w:rPr>
          <w:rFonts w:ascii="Times New Roman" w:hAnsi="Times New Roman" w:cs="Times New Roman"/>
          <w:sz w:val="24"/>
          <w:szCs w:val="24"/>
        </w:rPr>
        <w:tab/>
        <w:t>= Kelompok kontrol</w:t>
      </w:r>
    </w:p>
    <w:p w:rsidR="00E2277F" w:rsidRPr="00EA3723" w:rsidRDefault="00E2277F" w:rsidP="00E2277F">
      <w:pPr>
        <w:pStyle w:val="ListParagraph"/>
        <w:spacing w:after="0" w:line="240" w:lineRule="auto"/>
        <w:rPr>
          <w:rFonts w:ascii="Times New Roman" w:hAnsi="Times New Roman" w:cs="Times New Roman"/>
          <w:sz w:val="24"/>
          <w:szCs w:val="24"/>
        </w:rPr>
      </w:pPr>
      <w:r w:rsidRPr="00EA3723">
        <w:rPr>
          <w:rFonts w:ascii="Times New Roman" w:hAnsi="Times New Roman" w:cs="Times New Roman"/>
          <w:sz w:val="24"/>
          <w:szCs w:val="24"/>
        </w:rPr>
        <w:t>O1</w:t>
      </w:r>
      <w:r w:rsidRPr="00EA3723">
        <w:rPr>
          <w:rFonts w:ascii="Times New Roman" w:hAnsi="Times New Roman" w:cs="Times New Roman"/>
          <w:sz w:val="24"/>
          <w:szCs w:val="24"/>
        </w:rPr>
        <w:tab/>
        <w:t xml:space="preserve">= </w:t>
      </w:r>
      <w:r w:rsidRPr="00EA3723">
        <w:rPr>
          <w:rFonts w:ascii="Times New Roman" w:hAnsi="Times New Roman" w:cs="Times New Roman"/>
          <w:i/>
          <w:sz w:val="24"/>
          <w:szCs w:val="24"/>
        </w:rPr>
        <w:t>Pretest</w:t>
      </w:r>
      <w:r w:rsidRPr="00EA3723">
        <w:rPr>
          <w:rFonts w:ascii="Times New Roman" w:hAnsi="Times New Roman" w:cs="Times New Roman"/>
          <w:sz w:val="24"/>
          <w:szCs w:val="24"/>
        </w:rPr>
        <w:t xml:space="preserve"> kelompok eksperimen</w:t>
      </w:r>
    </w:p>
    <w:p w:rsidR="00E2277F" w:rsidRPr="00EA3723" w:rsidRDefault="00E2277F" w:rsidP="00E2277F">
      <w:pPr>
        <w:pStyle w:val="ListParagraph"/>
        <w:spacing w:after="0" w:line="240" w:lineRule="auto"/>
        <w:rPr>
          <w:rFonts w:ascii="Times New Roman" w:hAnsi="Times New Roman" w:cs="Times New Roman"/>
          <w:sz w:val="24"/>
        </w:rPr>
      </w:pPr>
      <w:r w:rsidRPr="00EA3723">
        <w:rPr>
          <w:rFonts w:ascii="Times New Roman" w:hAnsi="Times New Roman" w:cs="Times New Roman"/>
          <w:sz w:val="24"/>
          <w:szCs w:val="24"/>
        </w:rPr>
        <w:t>O2</w:t>
      </w:r>
      <w:r w:rsidRPr="00EA3723">
        <w:rPr>
          <w:rFonts w:ascii="Times New Roman" w:hAnsi="Times New Roman" w:cs="Times New Roman"/>
          <w:sz w:val="24"/>
          <w:szCs w:val="24"/>
        </w:rPr>
        <w:tab/>
        <w:t>=</w:t>
      </w:r>
      <w:r w:rsidRPr="00EA3723">
        <w:rPr>
          <w:rFonts w:ascii="Times New Roman" w:hAnsi="Times New Roman" w:cs="Times New Roman"/>
          <w:i/>
          <w:sz w:val="24"/>
          <w:szCs w:val="24"/>
        </w:rPr>
        <w:t>Posttest</w:t>
      </w:r>
      <w:r w:rsidRPr="00EA3723">
        <w:rPr>
          <w:rFonts w:ascii="Times New Roman" w:hAnsi="Times New Roman" w:cs="Times New Roman"/>
          <w:sz w:val="24"/>
          <w:szCs w:val="24"/>
        </w:rPr>
        <w:t xml:space="preserve"> kelompok eksperimen</w:t>
      </w:r>
    </w:p>
    <w:p w:rsidR="00E2277F" w:rsidRPr="00EA3723" w:rsidRDefault="00E2277F" w:rsidP="00E2277F">
      <w:pPr>
        <w:spacing w:after="0" w:line="240" w:lineRule="auto"/>
        <w:ind w:left="720"/>
        <w:jc w:val="both"/>
        <w:rPr>
          <w:rFonts w:ascii="Times New Roman" w:hAnsi="Times New Roman" w:cs="Times New Roman"/>
          <w:sz w:val="24"/>
          <w:szCs w:val="24"/>
        </w:rPr>
      </w:pPr>
      <w:r w:rsidRPr="00EA3723">
        <w:rPr>
          <w:rFonts w:ascii="Times New Roman" w:hAnsi="Times New Roman" w:cs="Times New Roman"/>
          <w:sz w:val="24"/>
          <w:szCs w:val="24"/>
        </w:rPr>
        <w:t xml:space="preserve">X  </w:t>
      </w:r>
      <w:r w:rsidRPr="00EA3723">
        <w:rPr>
          <w:rFonts w:ascii="Times New Roman" w:hAnsi="Times New Roman" w:cs="Times New Roman"/>
          <w:sz w:val="24"/>
          <w:szCs w:val="24"/>
        </w:rPr>
        <w:tab/>
        <w:t xml:space="preserve">= </w:t>
      </w:r>
      <w:r w:rsidRPr="00EA3723">
        <w:rPr>
          <w:rFonts w:ascii="Times New Roman" w:hAnsi="Times New Roman" w:cs="Times New Roman"/>
          <w:i/>
          <w:sz w:val="24"/>
          <w:szCs w:val="24"/>
        </w:rPr>
        <w:t>Treatmen</w:t>
      </w:r>
      <w:r w:rsidRPr="00EA3723">
        <w:rPr>
          <w:rFonts w:ascii="Times New Roman" w:hAnsi="Times New Roman" w:cs="Times New Roman"/>
          <w:sz w:val="24"/>
          <w:szCs w:val="24"/>
        </w:rPr>
        <w:t xml:space="preserve"> atau perlakuan (teknik</w:t>
      </w:r>
      <w:r w:rsidR="007F79C0">
        <w:rPr>
          <w:rFonts w:ascii="Times New Roman" w:hAnsi="Times New Roman" w:cs="Times New Roman"/>
          <w:i/>
          <w:sz w:val="24"/>
          <w:szCs w:val="24"/>
          <w:lang w:val="id-ID"/>
        </w:rPr>
        <w:t xml:space="preserve"> stress inoculation training</w:t>
      </w:r>
      <w:r w:rsidRPr="00EA3723">
        <w:rPr>
          <w:rFonts w:ascii="Times New Roman" w:hAnsi="Times New Roman" w:cs="Times New Roman"/>
          <w:sz w:val="24"/>
          <w:szCs w:val="24"/>
        </w:rPr>
        <w:t>)</w:t>
      </w:r>
    </w:p>
    <w:p w:rsidR="00E2277F" w:rsidRPr="00EA3723" w:rsidRDefault="00E2277F" w:rsidP="00E2277F">
      <w:pPr>
        <w:spacing w:after="0" w:line="240" w:lineRule="auto"/>
        <w:ind w:left="720"/>
        <w:jc w:val="both"/>
        <w:rPr>
          <w:rFonts w:ascii="Times New Roman" w:hAnsi="Times New Roman" w:cs="Times New Roman"/>
          <w:sz w:val="24"/>
          <w:szCs w:val="24"/>
        </w:rPr>
      </w:pPr>
      <w:r w:rsidRPr="00EA3723">
        <w:rPr>
          <w:rFonts w:ascii="Times New Roman" w:hAnsi="Times New Roman" w:cs="Times New Roman"/>
          <w:sz w:val="24"/>
          <w:szCs w:val="24"/>
        </w:rPr>
        <w:t>O3</w:t>
      </w:r>
      <w:r w:rsidRPr="00EA3723">
        <w:rPr>
          <w:rFonts w:ascii="Times New Roman" w:hAnsi="Times New Roman" w:cs="Times New Roman"/>
          <w:sz w:val="24"/>
          <w:szCs w:val="24"/>
        </w:rPr>
        <w:tab/>
        <w:t>=</w:t>
      </w:r>
      <w:r w:rsidRPr="00EA3723">
        <w:rPr>
          <w:rFonts w:ascii="Times New Roman" w:hAnsi="Times New Roman" w:cs="Times New Roman"/>
          <w:i/>
          <w:sz w:val="24"/>
          <w:szCs w:val="24"/>
        </w:rPr>
        <w:t xml:space="preserve">Pretest </w:t>
      </w:r>
      <w:r w:rsidRPr="00EA3723">
        <w:rPr>
          <w:rFonts w:ascii="Times New Roman" w:hAnsi="Times New Roman" w:cs="Times New Roman"/>
          <w:sz w:val="24"/>
          <w:szCs w:val="24"/>
        </w:rPr>
        <w:t xml:space="preserve">kelompok kontrol </w:t>
      </w:r>
    </w:p>
    <w:p w:rsidR="00E2277F" w:rsidRPr="00EB79A5" w:rsidRDefault="00E2277F" w:rsidP="00EB79A5">
      <w:pPr>
        <w:spacing w:after="0" w:line="240" w:lineRule="auto"/>
        <w:ind w:left="720"/>
        <w:jc w:val="both"/>
        <w:rPr>
          <w:rFonts w:ascii="Times New Roman" w:hAnsi="Times New Roman" w:cs="Times New Roman"/>
          <w:sz w:val="24"/>
          <w:szCs w:val="24"/>
          <w:lang w:val="id-ID"/>
        </w:rPr>
      </w:pPr>
      <w:r w:rsidRPr="00EA3723">
        <w:rPr>
          <w:rFonts w:ascii="Times New Roman" w:hAnsi="Times New Roman" w:cs="Times New Roman"/>
          <w:sz w:val="24"/>
          <w:szCs w:val="24"/>
        </w:rPr>
        <w:t>O4</w:t>
      </w:r>
      <w:r w:rsidRPr="00EA3723">
        <w:rPr>
          <w:rFonts w:ascii="Times New Roman" w:hAnsi="Times New Roman" w:cs="Times New Roman"/>
          <w:sz w:val="24"/>
          <w:szCs w:val="24"/>
        </w:rPr>
        <w:tab/>
        <w:t xml:space="preserve">= </w:t>
      </w:r>
      <w:r w:rsidRPr="00EA3723">
        <w:rPr>
          <w:rFonts w:ascii="Times New Roman" w:hAnsi="Times New Roman" w:cs="Times New Roman"/>
          <w:i/>
          <w:sz w:val="24"/>
          <w:szCs w:val="24"/>
        </w:rPr>
        <w:t>Posttest</w:t>
      </w:r>
      <w:r w:rsidR="00387A67" w:rsidRPr="00EA3723">
        <w:rPr>
          <w:rFonts w:ascii="Times New Roman" w:hAnsi="Times New Roman" w:cs="Times New Roman"/>
          <w:i/>
          <w:sz w:val="24"/>
          <w:szCs w:val="24"/>
        </w:rPr>
        <w:t xml:space="preserve"> </w:t>
      </w:r>
      <w:r w:rsidRPr="00EA3723">
        <w:rPr>
          <w:rFonts w:ascii="Times New Roman" w:hAnsi="Times New Roman" w:cs="Times New Roman"/>
          <w:sz w:val="24"/>
          <w:szCs w:val="24"/>
        </w:rPr>
        <w:t>kelompok kontrol</w:t>
      </w:r>
    </w:p>
    <w:p w:rsidR="00EB79A5" w:rsidRPr="00EB79A5" w:rsidRDefault="00EB79A5" w:rsidP="00E2277F">
      <w:pPr>
        <w:spacing w:after="0" w:line="240" w:lineRule="auto"/>
        <w:ind w:left="720"/>
        <w:jc w:val="both"/>
        <w:rPr>
          <w:rFonts w:ascii="Times New Roman" w:hAnsi="Times New Roman" w:cs="Times New Roman"/>
          <w:sz w:val="24"/>
          <w:szCs w:val="24"/>
          <w:lang w:val="id-ID"/>
        </w:rPr>
      </w:pPr>
    </w:p>
    <w:p w:rsidR="00E2277F" w:rsidRPr="00EA3723" w:rsidRDefault="00094DB8" w:rsidP="00EF6FD8">
      <w:pPr>
        <w:pStyle w:val="ListParagraph"/>
        <w:numPr>
          <w:ilvl w:val="0"/>
          <w:numId w:val="7"/>
        </w:numPr>
        <w:spacing w:after="0" w:line="480" w:lineRule="auto"/>
        <w:ind w:left="360"/>
        <w:jc w:val="both"/>
        <w:rPr>
          <w:rFonts w:ascii="Times New Roman" w:hAnsi="Times New Roman" w:cs="Times New Roman"/>
          <w:b/>
          <w:sz w:val="24"/>
          <w:szCs w:val="24"/>
        </w:rPr>
      </w:pPr>
      <w:r w:rsidRPr="00EA3723">
        <w:rPr>
          <w:rFonts w:ascii="Times New Roman" w:hAnsi="Times New Roman" w:cs="Times New Roman"/>
          <w:b/>
          <w:sz w:val="24"/>
          <w:szCs w:val="24"/>
        </w:rPr>
        <w:t>Defi</w:t>
      </w:r>
      <w:r w:rsidR="00E2277F" w:rsidRPr="00EA3723">
        <w:rPr>
          <w:rFonts w:ascii="Times New Roman" w:hAnsi="Times New Roman" w:cs="Times New Roman"/>
          <w:b/>
          <w:sz w:val="24"/>
          <w:szCs w:val="24"/>
        </w:rPr>
        <w:t>nisi Operasional Variabel</w:t>
      </w:r>
    </w:p>
    <w:p w:rsidR="00E2277F" w:rsidRPr="00EA3723" w:rsidRDefault="00B4502B" w:rsidP="00E2277F">
      <w:pPr>
        <w:spacing w:after="0" w:line="480" w:lineRule="auto"/>
        <w:ind w:firstLine="720"/>
        <w:jc w:val="both"/>
        <w:rPr>
          <w:rFonts w:ascii="Times New Roman" w:hAnsi="Times New Roman" w:cs="Times New Roman"/>
          <w:sz w:val="24"/>
          <w:szCs w:val="24"/>
        </w:rPr>
      </w:pPr>
      <w:r w:rsidRPr="00EA3723">
        <w:rPr>
          <w:rFonts w:ascii="Times New Roman" w:hAnsi="Times New Roman" w:cs="Times New Roman"/>
          <w:sz w:val="24"/>
          <w:szCs w:val="24"/>
        </w:rPr>
        <w:t>D</w:t>
      </w:r>
      <w:r w:rsidR="009125EF">
        <w:rPr>
          <w:rFonts w:ascii="Times New Roman" w:hAnsi="Times New Roman" w:cs="Times New Roman"/>
          <w:sz w:val="24"/>
          <w:szCs w:val="24"/>
        </w:rPr>
        <w:t>ef</w:t>
      </w:r>
      <w:r w:rsidR="009125EF">
        <w:rPr>
          <w:rFonts w:ascii="Times New Roman" w:hAnsi="Times New Roman" w:cs="Times New Roman"/>
          <w:sz w:val="24"/>
          <w:szCs w:val="24"/>
          <w:lang w:val="id-ID"/>
        </w:rPr>
        <w:t>i</w:t>
      </w:r>
      <w:r w:rsidR="00E2277F" w:rsidRPr="00EA3723">
        <w:rPr>
          <w:rFonts w:ascii="Times New Roman" w:hAnsi="Times New Roman" w:cs="Times New Roman"/>
          <w:sz w:val="24"/>
          <w:szCs w:val="24"/>
        </w:rPr>
        <w:t>nisi operasional merupakan batasan-batasan yang digunakan peneliti untuk menghindari perbedaan interpretasi terhadap variabel yang yang dikaji.Berikut dikemukakan definisi operasional variabel yang diteliti dalam penelitian ini:</w:t>
      </w:r>
    </w:p>
    <w:p w:rsidR="007F79C0" w:rsidRPr="007F79C0" w:rsidRDefault="007F79C0" w:rsidP="007F79C0">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jenuhan</w:t>
      </w:r>
      <w:r w:rsidR="00094DB8" w:rsidRPr="00EA3723">
        <w:rPr>
          <w:rFonts w:ascii="Times New Roman" w:hAnsi="Times New Roman" w:cs="Times New Roman"/>
          <w:sz w:val="24"/>
          <w:szCs w:val="24"/>
        </w:rPr>
        <w:t xml:space="preserve"> </w:t>
      </w:r>
      <w:r w:rsidRPr="00817B29">
        <w:rPr>
          <w:rFonts w:ascii="Times New Roman" w:hAnsi="Times New Roman" w:cs="Times New Roman"/>
          <w:color w:val="000000"/>
          <w:sz w:val="24"/>
          <w:szCs w:val="24"/>
        </w:rPr>
        <w:t xml:space="preserve">belajar </w:t>
      </w:r>
      <w:r w:rsidRPr="00817B29">
        <w:rPr>
          <w:rFonts w:ascii="Times New Roman" w:hAnsi="Times New Roman" w:cs="Times New Roman"/>
          <w:color w:val="000000"/>
          <w:sz w:val="24"/>
          <w:szCs w:val="24"/>
          <w:lang w:val="id-ID"/>
        </w:rPr>
        <w:t>merupakan</w:t>
      </w:r>
      <w:r w:rsidR="00230AC3">
        <w:rPr>
          <w:rFonts w:ascii="Times New Roman" w:hAnsi="Times New Roman" w:cs="Times New Roman"/>
          <w:color w:val="000000"/>
          <w:sz w:val="24"/>
          <w:szCs w:val="24"/>
          <w:lang w:val="id-ID"/>
        </w:rPr>
        <w:t xml:space="preserve"> </w:t>
      </w:r>
      <w:r w:rsidR="00230AC3" w:rsidRPr="00B97DC1">
        <w:rPr>
          <w:rFonts w:ascii="Times New Roman" w:hAnsi="Times New Roman" w:cs="Times New Roman"/>
          <w:sz w:val="24"/>
          <w:szCs w:val="24"/>
        </w:rPr>
        <w:t>suatu kondisi mental seseorang saat mengalami rasa bosan dan lelah yang amat sangat</w:t>
      </w:r>
      <w:r w:rsidR="00230AC3">
        <w:rPr>
          <w:rFonts w:ascii="Times New Roman" w:hAnsi="Times New Roman" w:cs="Times New Roman"/>
          <w:sz w:val="24"/>
          <w:szCs w:val="24"/>
          <w:lang w:val="id-ID"/>
        </w:rPr>
        <w:t xml:space="preserve"> yang berkaitan dengan belajar</w:t>
      </w:r>
      <w:r w:rsidR="00230AC3" w:rsidRPr="00B97DC1">
        <w:rPr>
          <w:rFonts w:ascii="Times New Roman" w:hAnsi="Times New Roman" w:cs="Times New Roman"/>
          <w:sz w:val="24"/>
          <w:szCs w:val="24"/>
        </w:rPr>
        <w:t xml:space="preserve"> sehingga mengakibatkan timbulnya rasa enggan, lesu, </w:t>
      </w:r>
      <w:r w:rsidR="00230AC3">
        <w:rPr>
          <w:rFonts w:ascii="Times New Roman" w:hAnsi="Times New Roman" w:cs="Times New Roman"/>
          <w:sz w:val="24"/>
          <w:szCs w:val="24"/>
          <w:lang w:val="id-ID"/>
        </w:rPr>
        <w:t xml:space="preserve">dan </w:t>
      </w:r>
      <w:r w:rsidR="00230AC3" w:rsidRPr="00B97DC1">
        <w:rPr>
          <w:rFonts w:ascii="Times New Roman" w:hAnsi="Times New Roman" w:cs="Times New Roman"/>
          <w:sz w:val="24"/>
          <w:szCs w:val="24"/>
        </w:rPr>
        <w:t>tidak bersemangat</w:t>
      </w:r>
      <w:r w:rsidR="00230AC3">
        <w:rPr>
          <w:rFonts w:ascii="Times New Roman" w:hAnsi="Times New Roman" w:cs="Times New Roman"/>
          <w:sz w:val="24"/>
          <w:szCs w:val="24"/>
          <w:lang w:val="id-ID"/>
        </w:rPr>
        <w:t xml:space="preserve"> dalam</w:t>
      </w:r>
      <w:r w:rsidR="00230AC3" w:rsidRPr="00B97DC1">
        <w:rPr>
          <w:rFonts w:ascii="Times New Roman" w:hAnsi="Times New Roman" w:cs="Times New Roman"/>
          <w:sz w:val="24"/>
          <w:szCs w:val="24"/>
        </w:rPr>
        <w:t xml:space="preserve"> melakukan aktivitas belajar.</w:t>
      </w:r>
      <w:r w:rsidR="00230AC3">
        <w:rPr>
          <w:rFonts w:ascii="Times New Roman" w:hAnsi="Times New Roman" w:cs="Times New Roman"/>
          <w:color w:val="000000"/>
          <w:sz w:val="24"/>
          <w:szCs w:val="24"/>
          <w:lang w:val="id-ID"/>
        </w:rPr>
        <w:t xml:space="preserve"> </w:t>
      </w:r>
      <w:r w:rsidRPr="004570F1">
        <w:rPr>
          <w:rFonts w:ascii="BookAntiqua" w:hAnsi="BookAntiqua" w:cs="BookAntiqua"/>
          <w:sz w:val="24"/>
          <w:szCs w:val="24"/>
          <w:lang w:val="id-ID"/>
        </w:rPr>
        <w:t>Keletihan emosi akibat kejenuhan ditandai dengan sikap mudah</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menyerah, lel</w:t>
      </w:r>
      <w:r>
        <w:rPr>
          <w:rFonts w:ascii="BookAntiqua" w:hAnsi="BookAntiqua" w:cs="BookAntiqua"/>
          <w:sz w:val="24"/>
          <w:szCs w:val="24"/>
          <w:lang w:val="id-ID"/>
        </w:rPr>
        <w:t xml:space="preserve">ah dan lesu. Sinisme atau depersonalisasi ditandai dengan </w:t>
      </w:r>
      <w:r w:rsidRPr="004570F1">
        <w:rPr>
          <w:rFonts w:ascii="BookAntiqua" w:hAnsi="BookAntiqua" w:cs="BookAntiqua"/>
          <w:sz w:val="24"/>
          <w:szCs w:val="24"/>
          <w:lang w:val="id-ID"/>
        </w:rPr>
        <w:t>siswa</w:t>
      </w:r>
      <w:r>
        <w:rPr>
          <w:rFonts w:ascii="BookAntiqua" w:hAnsi="BookAntiqua" w:cs="BookAntiqua"/>
          <w:sz w:val="24"/>
          <w:szCs w:val="24"/>
          <w:lang w:val="id-ID"/>
        </w:rPr>
        <w:t xml:space="preserve"> bolos sekolah, tidak mengerjakan tugas rumah, berpikiran negatif terhadap guru, dan kehilangan ketertarikan terhadap mata pelajaran. Serta, </w:t>
      </w:r>
      <w:r>
        <w:rPr>
          <w:rFonts w:ascii="BookAntiqua" w:hAnsi="BookAntiqua" w:cs="BookAntiqua"/>
          <w:sz w:val="24"/>
          <w:szCs w:val="24"/>
          <w:lang w:val="id-ID"/>
        </w:rPr>
        <w:lastRenderedPageBreak/>
        <w:t>M</w:t>
      </w:r>
      <w:r w:rsidRPr="004570F1">
        <w:rPr>
          <w:rFonts w:ascii="BookAntiqua" w:hAnsi="BookAntiqua" w:cs="BookAntiqua"/>
          <w:sz w:val="24"/>
          <w:szCs w:val="24"/>
          <w:lang w:val="id-ID"/>
        </w:rPr>
        <w:t>enurunnya keyakinan akademik</w:t>
      </w:r>
      <w:r w:rsidRPr="004570F1">
        <w:rPr>
          <w:rFonts w:ascii="Times New Roman" w:hAnsi="Times New Roman"/>
          <w:b/>
          <w:sz w:val="24"/>
          <w:szCs w:val="24"/>
          <w:lang w:val="id-ID"/>
        </w:rPr>
        <w:t xml:space="preserve"> </w:t>
      </w:r>
      <w:r w:rsidRPr="004570F1">
        <w:rPr>
          <w:rFonts w:ascii="BookAntiqua" w:hAnsi="BookAntiqua" w:cs="BookAntiqua"/>
          <w:sz w:val="24"/>
          <w:szCs w:val="24"/>
          <w:lang w:val="id-ID"/>
        </w:rPr>
        <w:t xml:space="preserve">siswa sehingga memunculkan masalah dalam hal </w:t>
      </w:r>
      <w:r>
        <w:rPr>
          <w:rFonts w:ascii="BookAntiqua" w:hAnsi="BookAntiqua" w:cs="BookAntiqua"/>
          <w:sz w:val="24"/>
          <w:szCs w:val="24"/>
          <w:lang w:val="id-ID"/>
        </w:rPr>
        <w:t>ketidakpuasan terhadap hasil belajar yang didapatkannya.</w:t>
      </w:r>
    </w:p>
    <w:p w:rsidR="007F79C0" w:rsidRPr="007F79C0" w:rsidRDefault="009C2ED2" w:rsidP="007F79C0">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Penerapan t</w:t>
      </w:r>
      <w:r w:rsidR="00094DB8" w:rsidRPr="007F79C0">
        <w:rPr>
          <w:rFonts w:ascii="Times New Roman" w:hAnsi="Times New Roman" w:cs="Times New Roman"/>
          <w:sz w:val="24"/>
          <w:szCs w:val="24"/>
        </w:rPr>
        <w:t>eknik</w:t>
      </w:r>
      <w:r w:rsidR="00094DB8" w:rsidRPr="007F79C0">
        <w:rPr>
          <w:rFonts w:ascii="Times New Roman" w:hAnsi="Times New Roman" w:cs="Times New Roman"/>
          <w:i/>
          <w:sz w:val="24"/>
          <w:szCs w:val="24"/>
        </w:rPr>
        <w:t xml:space="preserve"> </w:t>
      </w:r>
      <w:r w:rsidR="007F79C0" w:rsidRPr="007F79C0">
        <w:rPr>
          <w:rFonts w:ascii="Times New Roman" w:hAnsi="Times New Roman"/>
          <w:i/>
          <w:sz w:val="24"/>
          <w:szCs w:val="24"/>
        </w:rPr>
        <w:t>Stress Inoculation Training</w:t>
      </w:r>
      <w:r w:rsidR="007F79C0" w:rsidRPr="007F79C0">
        <w:rPr>
          <w:rFonts w:ascii="Times New Roman" w:hAnsi="Times New Roman"/>
          <w:sz w:val="24"/>
          <w:szCs w:val="24"/>
          <w:lang w:val="id-ID"/>
        </w:rPr>
        <w:t xml:space="preserve"> </w:t>
      </w:r>
      <w:r w:rsidR="00B4233B">
        <w:rPr>
          <w:rFonts w:ascii="Times New Roman" w:hAnsi="Times New Roman"/>
          <w:sz w:val="24"/>
          <w:szCs w:val="24"/>
          <w:lang w:val="id-ID"/>
        </w:rPr>
        <w:t xml:space="preserve">(SIT) </w:t>
      </w:r>
      <w:r w:rsidR="007F79C0" w:rsidRPr="007F79C0">
        <w:rPr>
          <w:rFonts w:ascii="Times New Roman" w:hAnsi="Times New Roman"/>
          <w:sz w:val="24"/>
          <w:szCs w:val="24"/>
          <w:lang w:val="id-ID"/>
        </w:rPr>
        <w:t>merupakan</w:t>
      </w:r>
      <w:r w:rsidR="007F79C0" w:rsidRPr="007F79C0">
        <w:rPr>
          <w:rFonts w:ascii="Times New Roman" w:hAnsi="Times New Roman"/>
          <w:sz w:val="24"/>
          <w:szCs w:val="24"/>
        </w:rPr>
        <w:t xml:space="preserve"> sebuah program pelatihan yang digunakan untuk mengembangkan keter</w:t>
      </w:r>
      <w:r w:rsidR="00A33DE1">
        <w:rPr>
          <w:rFonts w:ascii="Times New Roman" w:hAnsi="Times New Roman"/>
          <w:sz w:val="24"/>
          <w:szCs w:val="24"/>
        </w:rPr>
        <w:t>ampilan dalam pengelolaan stres</w:t>
      </w:r>
      <w:r w:rsidR="007F79C0" w:rsidRPr="007F79C0">
        <w:rPr>
          <w:rFonts w:ascii="Times New Roman" w:hAnsi="Times New Roman"/>
          <w:sz w:val="24"/>
          <w:szCs w:val="24"/>
        </w:rPr>
        <w:t>, sehingga siswa dapat menangani s</w:t>
      </w:r>
      <w:r w:rsidR="00A33DE1">
        <w:rPr>
          <w:rFonts w:ascii="Times New Roman" w:hAnsi="Times New Roman"/>
          <w:sz w:val="24"/>
          <w:szCs w:val="24"/>
        </w:rPr>
        <w:t>timulus-stimulus penyebab stres</w:t>
      </w:r>
      <w:r w:rsidR="007F79C0" w:rsidRPr="007F79C0">
        <w:rPr>
          <w:rFonts w:ascii="Times New Roman" w:hAnsi="Times New Roman"/>
          <w:sz w:val="24"/>
          <w:szCs w:val="24"/>
        </w:rPr>
        <w:t xml:space="preserve"> tersebut, baik yang bersifat ringan sampai pada stimulus yang lebih besar. Latihan ini dilaksanakan m</w:t>
      </w:r>
      <w:r w:rsidR="00C0004E">
        <w:rPr>
          <w:rFonts w:ascii="Times New Roman" w:hAnsi="Times New Roman"/>
          <w:sz w:val="24"/>
          <w:szCs w:val="24"/>
        </w:rPr>
        <w:t>elalui tiga</w:t>
      </w:r>
      <w:r w:rsidR="00C0004E">
        <w:rPr>
          <w:rFonts w:ascii="Times New Roman" w:hAnsi="Times New Roman"/>
          <w:sz w:val="24"/>
          <w:szCs w:val="24"/>
          <w:lang w:val="id-ID"/>
        </w:rPr>
        <w:t xml:space="preserve"> fase</w:t>
      </w:r>
      <w:r w:rsidR="0078680E">
        <w:rPr>
          <w:rFonts w:ascii="Times New Roman" w:hAnsi="Times New Roman"/>
          <w:sz w:val="24"/>
          <w:szCs w:val="24"/>
        </w:rPr>
        <w:t xml:space="preserve">, yaitu (1) </w:t>
      </w:r>
      <w:r w:rsidR="0078680E">
        <w:rPr>
          <w:rFonts w:ascii="Times New Roman" w:hAnsi="Times New Roman"/>
          <w:sz w:val="24"/>
          <w:szCs w:val="24"/>
          <w:lang w:val="id-ID"/>
        </w:rPr>
        <w:t>fase</w:t>
      </w:r>
      <w:r w:rsidR="007F79C0" w:rsidRPr="007F79C0">
        <w:rPr>
          <w:rFonts w:ascii="Times New Roman" w:hAnsi="Times New Roman"/>
          <w:sz w:val="24"/>
          <w:szCs w:val="24"/>
        </w:rPr>
        <w:t xml:space="preserve"> konseptualisas</w:t>
      </w:r>
      <w:r w:rsidR="0078680E">
        <w:rPr>
          <w:rFonts w:ascii="Times New Roman" w:hAnsi="Times New Roman"/>
          <w:sz w:val="24"/>
          <w:szCs w:val="24"/>
        </w:rPr>
        <w:t xml:space="preserve">i, (2) </w:t>
      </w:r>
      <w:r w:rsidR="0078680E">
        <w:rPr>
          <w:rFonts w:ascii="Times New Roman" w:hAnsi="Times New Roman"/>
          <w:sz w:val="24"/>
          <w:szCs w:val="24"/>
          <w:lang w:val="id-ID"/>
        </w:rPr>
        <w:t xml:space="preserve">fase </w:t>
      </w:r>
      <w:r w:rsidR="007F79C0" w:rsidRPr="007F79C0">
        <w:rPr>
          <w:rFonts w:ascii="Times New Roman" w:hAnsi="Times New Roman"/>
          <w:sz w:val="24"/>
          <w:szCs w:val="24"/>
        </w:rPr>
        <w:t>memperoleh kete</w:t>
      </w:r>
      <w:r w:rsidR="00536E11">
        <w:rPr>
          <w:rFonts w:ascii="Times New Roman" w:hAnsi="Times New Roman"/>
          <w:sz w:val="24"/>
          <w:szCs w:val="24"/>
        </w:rPr>
        <w:t xml:space="preserve">rampilan dan </w:t>
      </w:r>
      <w:r w:rsidR="00536E11">
        <w:rPr>
          <w:rFonts w:ascii="Times New Roman" w:hAnsi="Times New Roman"/>
          <w:sz w:val="24"/>
          <w:szCs w:val="24"/>
          <w:lang w:val="id-ID"/>
        </w:rPr>
        <w:t>berlatih</w:t>
      </w:r>
      <w:r w:rsidR="0078680E">
        <w:rPr>
          <w:rFonts w:ascii="Times New Roman" w:hAnsi="Times New Roman"/>
          <w:sz w:val="24"/>
          <w:szCs w:val="24"/>
        </w:rPr>
        <w:t xml:space="preserve">, dan (3) </w:t>
      </w:r>
      <w:r w:rsidR="0078680E">
        <w:rPr>
          <w:rFonts w:ascii="Times New Roman" w:hAnsi="Times New Roman"/>
          <w:sz w:val="24"/>
          <w:szCs w:val="24"/>
          <w:lang w:val="id-ID"/>
        </w:rPr>
        <w:t xml:space="preserve">fase </w:t>
      </w:r>
      <w:r w:rsidR="007F79C0" w:rsidRPr="007F79C0">
        <w:rPr>
          <w:rFonts w:ascii="Times New Roman" w:hAnsi="Times New Roman"/>
          <w:sz w:val="24"/>
          <w:szCs w:val="24"/>
        </w:rPr>
        <w:t>penerapan dan penyelesaian</w:t>
      </w:r>
      <w:r w:rsidR="007F79C0">
        <w:rPr>
          <w:rFonts w:ascii="Times New Roman" w:hAnsi="Times New Roman"/>
          <w:sz w:val="24"/>
          <w:szCs w:val="24"/>
          <w:lang w:val="id-ID"/>
        </w:rPr>
        <w:t>.</w:t>
      </w:r>
    </w:p>
    <w:p w:rsidR="00E2277F" w:rsidRPr="00EA3723" w:rsidRDefault="00E2277F" w:rsidP="00EF6FD8">
      <w:pPr>
        <w:pStyle w:val="ListParagraph"/>
        <w:numPr>
          <w:ilvl w:val="0"/>
          <w:numId w:val="7"/>
        </w:numPr>
        <w:spacing w:before="240" w:after="0" w:line="480" w:lineRule="auto"/>
        <w:ind w:left="360"/>
        <w:jc w:val="both"/>
        <w:rPr>
          <w:rFonts w:ascii="Times New Roman" w:hAnsi="Times New Roman" w:cs="Times New Roman"/>
          <w:b/>
          <w:sz w:val="24"/>
          <w:szCs w:val="24"/>
        </w:rPr>
      </w:pPr>
      <w:r w:rsidRPr="00EA3723">
        <w:rPr>
          <w:rFonts w:ascii="Times New Roman" w:hAnsi="Times New Roman" w:cs="Times New Roman"/>
          <w:b/>
          <w:sz w:val="24"/>
          <w:szCs w:val="24"/>
        </w:rPr>
        <w:t>Populasi dan Sampel</w:t>
      </w:r>
    </w:p>
    <w:p w:rsidR="00E2277F" w:rsidRPr="00EA3723" w:rsidRDefault="00E2277F" w:rsidP="00EF6FD8">
      <w:pPr>
        <w:pStyle w:val="ListParagraph"/>
        <w:numPr>
          <w:ilvl w:val="0"/>
          <w:numId w:val="3"/>
        </w:numPr>
        <w:spacing w:after="0" w:line="480" w:lineRule="auto"/>
        <w:ind w:left="360"/>
        <w:jc w:val="both"/>
        <w:rPr>
          <w:rFonts w:ascii="Times New Roman" w:hAnsi="Times New Roman" w:cs="Times New Roman"/>
          <w:b/>
          <w:sz w:val="24"/>
          <w:szCs w:val="24"/>
        </w:rPr>
      </w:pPr>
      <w:r w:rsidRPr="00EA3723">
        <w:rPr>
          <w:rFonts w:ascii="Times New Roman" w:hAnsi="Times New Roman" w:cs="Times New Roman"/>
          <w:b/>
          <w:sz w:val="24"/>
          <w:szCs w:val="24"/>
        </w:rPr>
        <w:t>Populasi</w:t>
      </w:r>
    </w:p>
    <w:p w:rsidR="009B2D20" w:rsidRPr="00C40574" w:rsidRDefault="00F607FC" w:rsidP="0009622B">
      <w:pPr>
        <w:pStyle w:val="ListParagraph"/>
        <w:spacing w:after="0" w:line="480" w:lineRule="auto"/>
        <w:ind w:left="0" w:firstLine="720"/>
        <w:jc w:val="both"/>
        <w:rPr>
          <w:rFonts w:ascii="Times New Roman" w:hAnsi="Times New Roman" w:cs="Times New Roman"/>
          <w:sz w:val="24"/>
          <w:szCs w:val="24"/>
          <w:lang w:val="id-ID"/>
        </w:rPr>
      </w:pPr>
      <w:r w:rsidRPr="00EA3723">
        <w:rPr>
          <w:rFonts w:ascii="Times New Roman" w:hAnsi="Times New Roman" w:cs="Times New Roman"/>
          <w:sz w:val="24"/>
          <w:szCs w:val="24"/>
        </w:rPr>
        <w:t>Sugiyono (2017: 80) menyatakan bahwa “p</w:t>
      </w:r>
      <w:r w:rsidR="00E2277F" w:rsidRPr="00EA3723">
        <w:rPr>
          <w:rFonts w:ascii="Times New Roman" w:hAnsi="Times New Roman" w:cs="Times New Roman"/>
          <w:sz w:val="24"/>
          <w:szCs w:val="24"/>
        </w:rPr>
        <w:t xml:space="preserve">opulasi </w:t>
      </w:r>
      <w:r w:rsidRPr="00EA3723">
        <w:rPr>
          <w:rFonts w:ascii="Times New Roman" w:hAnsi="Times New Roman" w:cs="Times New Roman"/>
          <w:sz w:val="24"/>
          <w:szCs w:val="24"/>
        </w:rPr>
        <w:t>adalah</w:t>
      </w:r>
      <w:r w:rsidR="00E2277F" w:rsidRPr="00EA3723">
        <w:rPr>
          <w:rFonts w:ascii="Times New Roman" w:hAnsi="Times New Roman" w:cs="Times New Roman"/>
          <w:sz w:val="24"/>
          <w:szCs w:val="24"/>
        </w:rPr>
        <w:t xml:space="preserve"> wilayah generalisasi yang terdiri atas: obyek/subyek yang mempunyai kualitas dan karakteristik tertentu yang ditetapkan oleh peneliti untuk dipelajari dan kemudian ditarik kesimpulannya</w:t>
      </w:r>
      <w:r w:rsidRPr="00EA3723">
        <w:rPr>
          <w:rFonts w:ascii="Times New Roman" w:hAnsi="Times New Roman" w:cs="Times New Roman"/>
          <w:sz w:val="24"/>
          <w:szCs w:val="24"/>
        </w:rPr>
        <w:t>”</w:t>
      </w:r>
      <w:r w:rsidR="00E2277F" w:rsidRPr="00EA3723">
        <w:rPr>
          <w:rFonts w:ascii="Times New Roman" w:hAnsi="Times New Roman" w:cs="Times New Roman"/>
          <w:sz w:val="24"/>
          <w:szCs w:val="24"/>
        </w:rPr>
        <w:t>. Populasi pen</w:t>
      </w:r>
      <w:r w:rsidR="007260E4" w:rsidRPr="00EA3723">
        <w:rPr>
          <w:rFonts w:ascii="Times New Roman" w:hAnsi="Times New Roman" w:cs="Times New Roman"/>
          <w:sz w:val="24"/>
          <w:szCs w:val="24"/>
        </w:rPr>
        <w:t>elitian ini adalah siswa kelas V</w:t>
      </w:r>
      <w:r w:rsidR="007F79C0">
        <w:rPr>
          <w:rFonts w:ascii="Times New Roman" w:hAnsi="Times New Roman" w:cs="Times New Roman"/>
          <w:sz w:val="24"/>
          <w:szCs w:val="24"/>
          <w:lang w:val="id-ID"/>
        </w:rPr>
        <w:t>I</w:t>
      </w:r>
      <w:r w:rsidR="007260E4" w:rsidRPr="00EA3723">
        <w:rPr>
          <w:rFonts w:ascii="Times New Roman" w:hAnsi="Times New Roman" w:cs="Times New Roman"/>
          <w:sz w:val="24"/>
          <w:szCs w:val="24"/>
        </w:rPr>
        <w:t>II SMP  Negeri 33 Makassar</w:t>
      </w:r>
      <w:r w:rsidR="00E2277F" w:rsidRPr="00EA3723">
        <w:rPr>
          <w:rFonts w:ascii="Times New Roman" w:hAnsi="Times New Roman" w:cs="Times New Roman"/>
          <w:sz w:val="24"/>
          <w:szCs w:val="24"/>
        </w:rPr>
        <w:t xml:space="preserve"> tahun ajaran 2017/2018 yang teridenti</w:t>
      </w:r>
      <w:r w:rsidR="007F79C0">
        <w:rPr>
          <w:rFonts w:ascii="Times New Roman" w:hAnsi="Times New Roman" w:cs="Times New Roman"/>
          <w:sz w:val="24"/>
          <w:szCs w:val="24"/>
        </w:rPr>
        <w:t>fikasi memiliki ke</w:t>
      </w:r>
      <w:r w:rsidR="000B5418">
        <w:rPr>
          <w:rFonts w:ascii="Times New Roman" w:hAnsi="Times New Roman" w:cs="Times New Roman"/>
          <w:sz w:val="24"/>
          <w:szCs w:val="24"/>
          <w:lang w:val="id-ID"/>
        </w:rPr>
        <w:t xml:space="preserve">jenuhan belajar. Populasi diperoleh </w:t>
      </w:r>
      <w:r w:rsidR="0009622B">
        <w:rPr>
          <w:rFonts w:ascii="Times New Roman" w:hAnsi="Times New Roman" w:cs="Times New Roman"/>
          <w:sz w:val="24"/>
          <w:szCs w:val="24"/>
          <w:lang w:val="id-ID"/>
        </w:rPr>
        <w:t>melalui</w:t>
      </w:r>
      <w:r w:rsidR="000B5418">
        <w:rPr>
          <w:rFonts w:ascii="Times New Roman" w:hAnsi="Times New Roman" w:cs="Times New Roman"/>
          <w:sz w:val="24"/>
          <w:szCs w:val="24"/>
          <w:lang w:val="id-ID"/>
        </w:rPr>
        <w:t xml:space="preserve"> wawancara, observasi, dan pemberian skala kejenuhan belajar </w:t>
      </w:r>
      <w:r w:rsidR="0009622B">
        <w:rPr>
          <w:rFonts w:ascii="Times New Roman" w:hAnsi="Times New Roman" w:cs="Times New Roman"/>
          <w:sz w:val="24"/>
          <w:szCs w:val="24"/>
          <w:lang w:val="id-ID"/>
        </w:rPr>
        <w:t>ke</w:t>
      </w:r>
      <w:r w:rsidR="000B5418">
        <w:rPr>
          <w:rFonts w:ascii="Times New Roman" w:hAnsi="Times New Roman" w:cs="Times New Roman"/>
          <w:sz w:val="24"/>
          <w:szCs w:val="24"/>
          <w:lang w:val="id-ID"/>
        </w:rPr>
        <w:t>pada siswa</w:t>
      </w:r>
      <w:r w:rsidR="0009622B">
        <w:rPr>
          <w:rFonts w:ascii="Times New Roman" w:hAnsi="Times New Roman" w:cs="Times New Roman"/>
          <w:sz w:val="24"/>
          <w:szCs w:val="24"/>
          <w:lang w:val="id-ID"/>
        </w:rPr>
        <w:t>. H</w:t>
      </w:r>
      <w:r w:rsidR="000B5418">
        <w:rPr>
          <w:rFonts w:ascii="Times New Roman" w:hAnsi="Times New Roman" w:cs="Times New Roman"/>
          <w:sz w:val="24"/>
          <w:szCs w:val="24"/>
          <w:lang w:val="id-ID"/>
        </w:rPr>
        <w:t>asil</w:t>
      </w:r>
      <w:r w:rsidR="0009622B">
        <w:rPr>
          <w:rFonts w:ascii="Times New Roman" w:hAnsi="Times New Roman" w:cs="Times New Roman"/>
          <w:sz w:val="24"/>
          <w:szCs w:val="24"/>
          <w:lang w:val="id-ID"/>
        </w:rPr>
        <w:t xml:space="preserve"> yang dipeoleh dari wawancara, observasi, dan</w:t>
      </w:r>
      <w:r w:rsidR="000B5418">
        <w:rPr>
          <w:rFonts w:ascii="Times New Roman" w:hAnsi="Times New Roman" w:cs="Times New Roman"/>
          <w:sz w:val="24"/>
          <w:szCs w:val="24"/>
          <w:lang w:val="id-ID"/>
        </w:rPr>
        <w:t xml:space="preserve"> pemberian skala</w:t>
      </w:r>
      <w:r w:rsidR="007A6C07">
        <w:rPr>
          <w:rFonts w:ascii="Times New Roman" w:hAnsi="Times New Roman" w:cs="Times New Roman"/>
          <w:sz w:val="24"/>
          <w:szCs w:val="24"/>
          <w:lang w:val="id-ID"/>
        </w:rPr>
        <w:t xml:space="preserve"> </w:t>
      </w:r>
      <w:r w:rsidR="000B5418">
        <w:rPr>
          <w:rFonts w:ascii="Times New Roman" w:hAnsi="Times New Roman" w:cs="Times New Roman"/>
          <w:sz w:val="24"/>
          <w:szCs w:val="24"/>
          <w:lang w:val="id-ID"/>
        </w:rPr>
        <w:t>tersebut didapatkan populasi penelitian sebanyak 70 orang. Hasil ini berdasarkan pada perilaku yang ditunjukkan siswa yaitu</w:t>
      </w:r>
      <w:r w:rsidR="007A6C07">
        <w:rPr>
          <w:rFonts w:ascii="Times New Roman" w:hAnsi="Times New Roman" w:cs="Times New Roman"/>
          <w:sz w:val="24"/>
          <w:szCs w:val="24"/>
          <w:lang w:val="id-ID"/>
        </w:rPr>
        <w:t xml:space="preserve"> berupa</w:t>
      </w:r>
      <w:r w:rsidR="00C40574" w:rsidRPr="00D25E50">
        <w:rPr>
          <w:rFonts w:ascii="Times New Roman" w:hAnsi="Times New Roman"/>
          <w:color w:val="000000"/>
          <w:sz w:val="24"/>
          <w:szCs w:val="24"/>
          <w:lang w:val="id-ID"/>
        </w:rPr>
        <w:t xml:space="preserve"> kurang bersemangat dalam mengikuti kegiatan belajar mengajar, timbul rasa bosan, kurang motivasi, k</w:t>
      </w:r>
      <w:r w:rsidR="0009622B">
        <w:rPr>
          <w:rFonts w:ascii="Times New Roman" w:hAnsi="Times New Roman"/>
          <w:color w:val="000000"/>
          <w:sz w:val="24"/>
          <w:szCs w:val="24"/>
          <w:lang w:val="id-ID"/>
        </w:rPr>
        <w:t xml:space="preserve">urang pehatian, tidak ada minat, </w:t>
      </w:r>
      <w:r w:rsidR="00C40574">
        <w:rPr>
          <w:rFonts w:ascii="Times New Roman" w:hAnsi="Times New Roman"/>
          <w:sz w:val="24"/>
          <w:szCs w:val="24"/>
          <w:lang w:val="id-ID"/>
        </w:rPr>
        <w:t>tidak memperhatikan pelajaran pada saat guru menjelaskan, berbicara dengan teman sebangkunya</w:t>
      </w:r>
      <w:r w:rsidR="00C40574" w:rsidRPr="00E7011C">
        <w:rPr>
          <w:rFonts w:ascii="Times New Roman" w:hAnsi="Times New Roman"/>
          <w:sz w:val="24"/>
          <w:szCs w:val="24"/>
        </w:rPr>
        <w:t xml:space="preserve"> </w:t>
      </w:r>
      <w:r w:rsidR="00C40574">
        <w:rPr>
          <w:rFonts w:ascii="Times New Roman" w:hAnsi="Times New Roman"/>
          <w:sz w:val="24"/>
          <w:szCs w:val="24"/>
        </w:rPr>
        <w:t xml:space="preserve">pada saat proses belajar mengajar </w:t>
      </w:r>
      <w:r w:rsidR="00C40574">
        <w:rPr>
          <w:rFonts w:ascii="Times New Roman" w:hAnsi="Times New Roman"/>
          <w:sz w:val="24"/>
          <w:szCs w:val="24"/>
        </w:rPr>
        <w:lastRenderedPageBreak/>
        <w:t>berlangsung</w:t>
      </w:r>
      <w:r w:rsidR="00C40574">
        <w:rPr>
          <w:rFonts w:ascii="Times New Roman" w:hAnsi="Times New Roman"/>
          <w:sz w:val="24"/>
          <w:szCs w:val="24"/>
          <w:lang w:val="id-ID"/>
        </w:rPr>
        <w:t>, tidur di dalam kelas</w:t>
      </w:r>
      <w:r w:rsidR="00C40574" w:rsidRPr="00E7011C">
        <w:rPr>
          <w:rFonts w:ascii="Times New Roman" w:hAnsi="Times New Roman"/>
          <w:sz w:val="24"/>
          <w:szCs w:val="24"/>
        </w:rPr>
        <w:t xml:space="preserve"> </w:t>
      </w:r>
      <w:r w:rsidR="00C40574">
        <w:rPr>
          <w:rFonts w:ascii="Times New Roman" w:hAnsi="Times New Roman"/>
          <w:sz w:val="24"/>
          <w:szCs w:val="24"/>
        </w:rPr>
        <w:t>pada saat proses belajar mengajar berlangsung</w:t>
      </w:r>
      <w:r w:rsidR="00C40574">
        <w:rPr>
          <w:rFonts w:ascii="Times New Roman" w:hAnsi="Times New Roman"/>
          <w:sz w:val="24"/>
          <w:szCs w:val="24"/>
          <w:lang w:val="id-ID"/>
        </w:rPr>
        <w:t xml:space="preserve">, dan </w:t>
      </w:r>
      <w:r w:rsidR="00C40574">
        <w:rPr>
          <w:rFonts w:ascii="Times New Roman" w:hAnsi="Times New Roman"/>
          <w:sz w:val="24"/>
          <w:szCs w:val="24"/>
        </w:rPr>
        <w:t>keluar masuk kelas pada saat proses belajar mengajar berlangsung.</w:t>
      </w:r>
      <w:r w:rsidR="0009622B">
        <w:rPr>
          <w:rFonts w:ascii="Times New Roman" w:hAnsi="Times New Roman"/>
          <w:sz w:val="24"/>
          <w:szCs w:val="24"/>
          <w:lang w:val="id-ID"/>
        </w:rPr>
        <w:t xml:space="preserve"> </w:t>
      </w:r>
      <w:r w:rsidR="00E2277F" w:rsidRPr="00EA3723">
        <w:rPr>
          <w:rFonts w:ascii="Times New Roman" w:hAnsi="Times New Roman" w:cs="Times New Roman"/>
          <w:sz w:val="24"/>
          <w:szCs w:val="24"/>
        </w:rPr>
        <w:t xml:space="preserve">Agar lebih jelasnya dapat dilihat pada </w:t>
      </w:r>
      <w:r w:rsidR="007F1B2F" w:rsidRPr="00EA3723">
        <w:rPr>
          <w:rFonts w:ascii="Times New Roman" w:hAnsi="Times New Roman" w:cs="Times New Roman"/>
          <w:sz w:val="24"/>
          <w:szCs w:val="24"/>
        </w:rPr>
        <w:t>t</w:t>
      </w:r>
      <w:r w:rsidR="002D7B01" w:rsidRPr="00EA3723">
        <w:rPr>
          <w:rFonts w:ascii="Times New Roman" w:hAnsi="Times New Roman" w:cs="Times New Roman"/>
          <w:sz w:val="24"/>
          <w:szCs w:val="24"/>
        </w:rPr>
        <w:t>ab</w:t>
      </w:r>
      <w:r w:rsidR="007F1B2F" w:rsidRPr="00EA3723">
        <w:rPr>
          <w:rFonts w:ascii="Times New Roman" w:hAnsi="Times New Roman" w:cs="Times New Roman"/>
          <w:sz w:val="24"/>
          <w:szCs w:val="24"/>
        </w:rPr>
        <w:t>el</w:t>
      </w:r>
      <w:r w:rsidR="00E2277F" w:rsidRPr="00EA3723">
        <w:rPr>
          <w:rFonts w:ascii="Times New Roman" w:hAnsi="Times New Roman" w:cs="Times New Roman"/>
          <w:sz w:val="24"/>
          <w:szCs w:val="24"/>
        </w:rPr>
        <w:t xml:space="preserve"> dibawah ini:</w:t>
      </w:r>
    </w:p>
    <w:p w:rsidR="00E2277F" w:rsidRPr="00EA3723" w:rsidRDefault="00E2277F" w:rsidP="00E2277F">
      <w:pPr>
        <w:spacing w:after="0" w:line="240" w:lineRule="auto"/>
        <w:rPr>
          <w:rFonts w:ascii="Times New Roman" w:hAnsi="Times New Roman" w:cs="Times New Roman"/>
          <w:sz w:val="24"/>
        </w:rPr>
      </w:pPr>
      <w:r w:rsidRPr="00EA3723">
        <w:rPr>
          <w:rFonts w:ascii="Times New Roman" w:hAnsi="Times New Roman" w:cs="Times New Roman"/>
          <w:sz w:val="24"/>
        </w:rPr>
        <w:t>Tabel 3.2 Penyebaran Siswa yang Menjadi Populasi Penelitian</w:t>
      </w:r>
    </w:p>
    <w:tbl>
      <w:tblPr>
        <w:tblW w:w="0" w:type="auto"/>
        <w:tblInd w:w="108" w:type="dxa"/>
        <w:tblBorders>
          <w:top w:val="single" w:sz="4" w:space="0" w:color="000000"/>
          <w:bottom w:val="single" w:sz="4" w:space="0" w:color="000000"/>
          <w:insideH w:val="single" w:sz="4" w:space="0" w:color="000000"/>
        </w:tblBorders>
        <w:tblLook w:val="04A0"/>
      </w:tblPr>
      <w:tblGrid>
        <w:gridCol w:w="540"/>
        <w:gridCol w:w="3490"/>
        <w:gridCol w:w="2000"/>
        <w:gridCol w:w="2250"/>
      </w:tblGrid>
      <w:tr w:rsidR="00E2277F" w:rsidRPr="00EA3723" w:rsidTr="00EC7A9C">
        <w:tc>
          <w:tcPr>
            <w:tcW w:w="540" w:type="dxa"/>
            <w:tcBorders>
              <w:bottom w:val="single" w:sz="4" w:space="0" w:color="auto"/>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No</w:t>
            </w:r>
          </w:p>
        </w:tc>
        <w:tc>
          <w:tcPr>
            <w:tcW w:w="3490" w:type="dxa"/>
            <w:tcBorders>
              <w:bottom w:val="single" w:sz="4" w:space="0" w:color="auto"/>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Kelas</w:t>
            </w:r>
          </w:p>
        </w:tc>
        <w:tc>
          <w:tcPr>
            <w:tcW w:w="2000" w:type="dxa"/>
            <w:tcBorders>
              <w:bottom w:val="single" w:sz="4" w:space="0" w:color="auto"/>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Jumlah Siswa</w:t>
            </w:r>
          </w:p>
        </w:tc>
        <w:tc>
          <w:tcPr>
            <w:tcW w:w="2250" w:type="dxa"/>
            <w:tcBorders>
              <w:bottom w:val="single" w:sz="4" w:space="0" w:color="auto"/>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Populasi</w:t>
            </w:r>
          </w:p>
        </w:tc>
      </w:tr>
      <w:tr w:rsidR="00E2277F" w:rsidRPr="00EA3723" w:rsidTr="00EC7A9C">
        <w:tc>
          <w:tcPr>
            <w:tcW w:w="540" w:type="dxa"/>
            <w:tcBorders>
              <w:top w:val="single" w:sz="4" w:space="0" w:color="auto"/>
              <w:bottom w:val="nil"/>
            </w:tcBorders>
          </w:tcPr>
          <w:p w:rsidR="00E2277F" w:rsidRPr="00EA3723" w:rsidRDefault="00E2277F"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1</w:t>
            </w:r>
          </w:p>
        </w:tc>
        <w:tc>
          <w:tcPr>
            <w:tcW w:w="3490" w:type="dxa"/>
            <w:tcBorders>
              <w:top w:val="single" w:sz="4" w:space="0" w:color="auto"/>
              <w:bottom w:val="nil"/>
            </w:tcBorders>
          </w:tcPr>
          <w:p w:rsidR="00E2277F" w:rsidRPr="00C40574" w:rsidRDefault="00E934F5" w:rsidP="00E934F5">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VII</w:t>
            </w:r>
            <w:r w:rsidR="00C40574">
              <w:rPr>
                <w:rFonts w:ascii="Times New Roman" w:hAnsi="Times New Roman" w:cs="Times New Roman"/>
                <w:bCs/>
                <w:sz w:val="24"/>
                <w:szCs w:val="24"/>
                <w:lang w:val="id-ID"/>
              </w:rPr>
              <w:t>I</w:t>
            </w:r>
            <w:r w:rsidR="00E2277F" w:rsidRPr="00EA3723">
              <w:rPr>
                <w:rFonts w:ascii="Times New Roman" w:hAnsi="Times New Roman" w:cs="Times New Roman"/>
                <w:bCs/>
                <w:sz w:val="24"/>
                <w:szCs w:val="24"/>
              </w:rPr>
              <w:t>.</w:t>
            </w:r>
            <w:r w:rsidR="00340530" w:rsidRPr="00EA3723">
              <w:rPr>
                <w:rFonts w:ascii="Times New Roman" w:hAnsi="Times New Roman" w:cs="Times New Roman"/>
                <w:bCs/>
                <w:sz w:val="24"/>
                <w:szCs w:val="24"/>
              </w:rPr>
              <w:t xml:space="preserve"> </w:t>
            </w:r>
            <w:r w:rsidR="00C40574">
              <w:rPr>
                <w:rFonts w:ascii="Times New Roman" w:hAnsi="Times New Roman" w:cs="Times New Roman"/>
                <w:bCs/>
                <w:sz w:val="24"/>
                <w:szCs w:val="24"/>
                <w:lang w:val="id-ID"/>
              </w:rPr>
              <w:t>A</w:t>
            </w:r>
          </w:p>
        </w:tc>
        <w:tc>
          <w:tcPr>
            <w:tcW w:w="2000" w:type="dxa"/>
            <w:tcBorders>
              <w:top w:val="single" w:sz="4" w:space="0" w:color="auto"/>
              <w:bottom w:val="nil"/>
            </w:tcBorders>
          </w:tcPr>
          <w:p w:rsidR="00E2277F" w:rsidRPr="00EA3723" w:rsidRDefault="00E2277F"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3</w:t>
            </w:r>
            <w:r w:rsidR="00E934F5" w:rsidRPr="00EA3723">
              <w:rPr>
                <w:rFonts w:ascii="Times New Roman" w:hAnsi="Times New Roman" w:cs="Times New Roman"/>
                <w:sz w:val="24"/>
                <w:szCs w:val="24"/>
              </w:rPr>
              <w:t>6</w:t>
            </w:r>
          </w:p>
        </w:tc>
        <w:tc>
          <w:tcPr>
            <w:tcW w:w="2250" w:type="dxa"/>
            <w:tcBorders>
              <w:top w:val="single" w:sz="4" w:space="0" w:color="auto"/>
              <w:bottom w:val="nil"/>
            </w:tcBorders>
          </w:tcPr>
          <w:p w:rsidR="00E2277F"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E2277F" w:rsidRPr="00EA3723" w:rsidTr="00EC7A9C">
        <w:tc>
          <w:tcPr>
            <w:tcW w:w="540" w:type="dxa"/>
            <w:tcBorders>
              <w:top w:val="nil"/>
              <w:bottom w:val="nil"/>
            </w:tcBorders>
          </w:tcPr>
          <w:p w:rsidR="00E2277F" w:rsidRPr="00EA3723" w:rsidRDefault="00E2277F"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2</w:t>
            </w:r>
          </w:p>
        </w:tc>
        <w:tc>
          <w:tcPr>
            <w:tcW w:w="3490" w:type="dxa"/>
            <w:tcBorders>
              <w:top w:val="nil"/>
              <w:bottom w:val="nil"/>
            </w:tcBorders>
          </w:tcPr>
          <w:p w:rsidR="00E2277F" w:rsidRPr="00C40574" w:rsidRDefault="00E934F5" w:rsidP="00EC7A9C">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VII</w:t>
            </w:r>
            <w:r w:rsidR="00C40574">
              <w:rPr>
                <w:rFonts w:ascii="Times New Roman" w:hAnsi="Times New Roman" w:cs="Times New Roman"/>
                <w:bCs/>
                <w:sz w:val="24"/>
                <w:szCs w:val="24"/>
                <w:lang w:val="id-ID"/>
              </w:rPr>
              <w:t>I</w:t>
            </w:r>
            <w:r w:rsidRPr="00EA3723">
              <w:rPr>
                <w:rFonts w:ascii="Times New Roman" w:hAnsi="Times New Roman" w:cs="Times New Roman"/>
                <w:bCs/>
                <w:sz w:val="24"/>
                <w:szCs w:val="24"/>
              </w:rPr>
              <w:t xml:space="preserve">. </w:t>
            </w:r>
            <w:r w:rsidR="00C40574">
              <w:rPr>
                <w:rFonts w:ascii="Times New Roman" w:hAnsi="Times New Roman" w:cs="Times New Roman"/>
                <w:bCs/>
                <w:sz w:val="24"/>
                <w:szCs w:val="24"/>
                <w:lang w:val="id-ID"/>
              </w:rPr>
              <w:t>B</w:t>
            </w:r>
          </w:p>
        </w:tc>
        <w:tc>
          <w:tcPr>
            <w:tcW w:w="2000" w:type="dxa"/>
            <w:tcBorders>
              <w:top w:val="nil"/>
              <w:bottom w:val="nil"/>
            </w:tcBorders>
          </w:tcPr>
          <w:p w:rsidR="00E2277F" w:rsidRPr="00EA3723" w:rsidRDefault="00E934F5"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36</w:t>
            </w:r>
          </w:p>
        </w:tc>
        <w:tc>
          <w:tcPr>
            <w:tcW w:w="2250" w:type="dxa"/>
            <w:tcBorders>
              <w:top w:val="nil"/>
              <w:bottom w:val="nil"/>
            </w:tcBorders>
          </w:tcPr>
          <w:p w:rsidR="00E2277F"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2D7B01" w:rsidRPr="00EA3723" w:rsidTr="00EC7A9C">
        <w:tc>
          <w:tcPr>
            <w:tcW w:w="540" w:type="dxa"/>
            <w:tcBorders>
              <w:top w:val="nil"/>
              <w:bottom w:val="nil"/>
            </w:tcBorders>
          </w:tcPr>
          <w:p w:rsidR="002D7B01" w:rsidRPr="00EA3723" w:rsidRDefault="002D7B01"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3</w:t>
            </w:r>
          </w:p>
        </w:tc>
        <w:tc>
          <w:tcPr>
            <w:tcW w:w="3490" w:type="dxa"/>
            <w:tcBorders>
              <w:top w:val="nil"/>
              <w:bottom w:val="nil"/>
            </w:tcBorders>
          </w:tcPr>
          <w:p w:rsidR="002D7B01" w:rsidRPr="00C40574" w:rsidRDefault="002D7B01" w:rsidP="00EC7A9C">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VII</w:t>
            </w:r>
            <w:r w:rsidR="00C40574">
              <w:rPr>
                <w:rFonts w:ascii="Times New Roman" w:hAnsi="Times New Roman" w:cs="Times New Roman"/>
                <w:bCs/>
                <w:sz w:val="24"/>
                <w:szCs w:val="24"/>
                <w:lang w:val="id-ID"/>
              </w:rPr>
              <w:t>I. C</w:t>
            </w:r>
          </w:p>
        </w:tc>
        <w:tc>
          <w:tcPr>
            <w:tcW w:w="2000" w:type="dxa"/>
            <w:tcBorders>
              <w:top w:val="nil"/>
              <w:bottom w:val="nil"/>
            </w:tcBorders>
          </w:tcPr>
          <w:p w:rsidR="002D7B01" w:rsidRPr="00EA3723" w:rsidRDefault="002D7B01"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36</w:t>
            </w:r>
          </w:p>
        </w:tc>
        <w:tc>
          <w:tcPr>
            <w:tcW w:w="2250" w:type="dxa"/>
            <w:tcBorders>
              <w:top w:val="nil"/>
              <w:bottom w:val="nil"/>
            </w:tcBorders>
          </w:tcPr>
          <w:p w:rsidR="002D7B01"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C40574" w:rsidRPr="00EA3723" w:rsidTr="00EC7A9C">
        <w:tc>
          <w:tcPr>
            <w:tcW w:w="54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490" w:type="dxa"/>
            <w:tcBorders>
              <w:top w:val="nil"/>
              <w:bottom w:val="nil"/>
            </w:tcBorders>
          </w:tcPr>
          <w:p w:rsidR="00C40574" w:rsidRPr="00C40574" w:rsidRDefault="00C40574" w:rsidP="00EC7A9C">
            <w:pPr>
              <w:spacing w:after="0" w:line="240" w:lineRule="auto"/>
              <w:ind w:left="101"/>
              <w:jc w:val="center"/>
              <w:rPr>
                <w:rFonts w:ascii="Times New Roman" w:hAnsi="Times New Roman" w:cs="Times New Roman"/>
                <w:bCs/>
                <w:sz w:val="24"/>
                <w:szCs w:val="24"/>
                <w:lang w:val="id-ID"/>
              </w:rPr>
            </w:pPr>
            <w:r>
              <w:rPr>
                <w:rFonts w:ascii="Times New Roman" w:hAnsi="Times New Roman" w:cs="Times New Roman"/>
                <w:bCs/>
                <w:sz w:val="24"/>
                <w:szCs w:val="24"/>
                <w:lang w:val="id-ID"/>
              </w:rPr>
              <w:t>VIII. D</w:t>
            </w:r>
          </w:p>
        </w:tc>
        <w:tc>
          <w:tcPr>
            <w:tcW w:w="200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225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C40574" w:rsidRPr="00EA3723" w:rsidTr="00EC7A9C">
        <w:tc>
          <w:tcPr>
            <w:tcW w:w="54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490" w:type="dxa"/>
            <w:tcBorders>
              <w:top w:val="nil"/>
              <w:bottom w:val="nil"/>
            </w:tcBorders>
          </w:tcPr>
          <w:p w:rsidR="00C40574" w:rsidRPr="00C40574" w:rsidRDefault="00C40574" w:rsidP="00EC7A9C">
            <w:pPr>
              <w:spacing w:after="0" w:line="240" w:lineRule="auto"/>
              <w:ind w:left="101"/>
              <w:jc w:val="center"/>
              <w:rPr>
                <w:rFonts w:ascii="Times New Roman" w:hAnsi="Times New Roman" w:cs="Times New Roman"/>
                <w:bCs/>
                <w:sz w:val="24"/>
                <w:szCs w:val="24"/>
                <w:lang w:val="id-ID"/>
              </w:rPr>
            </w:pPr>
            <w:r>
              <w:rPr>
                <w:rFonts w:ascii="Times New Roman" w:hAnsi="Times New Roman" w:cs="Times New Roman"/>
                <w:bCs/>
                <w:sz w:val="24"/>
                <w:szCs w:val="24"/>
                <w:lang w:val="id-ID"/>
              </w:rPr>
              <w:t>VIII. E</w:t>
            </w:r>
          </w:p>
        </w:tc>
        <w:tc>
          <w:tcPr>
            <w:tcW w:w="200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2250" w:type="dxa"/>
            <w:tcBorders>
              <w:top w:val="nil"/>
              <w:bottom w:val="nil"/>
            </w:tcBorders>
          </w:tcPr>
          <w:p w:rsidR="00C40574" w:rsidRPr="00C40574" w:rsidRDefault="00C40574"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E2277F" w:rsidRPr="00EA3723" w:rsidTr="00EC7A9C">
        <w:tc>
          <w:tcPr>
            <w:tcW w:w="4030" w:type="dxa"/>
            <w:gridSpan w:val="2"/>
            <w:tcBorders>
              <w:top w:val="single" w:sz="4" w:space="0" w:color="auto"/>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Total</w:t>
            </w:r>
          </w:p>
        </w:tc>
        <w:tc>
          <w:tcPr>
            <w:tcW w:w="2000" w:type="dxa"/>
            <w:tcBorders>
              <w:top w:val="single" w:sz="4" w:space="0" w:color="auto"/>
            </w:tcBorders>
          </w:tcPr>
          <w:p w:rsidR="00E2277F" w:rsidRPr="00C40574" w:rsidRDefault="002D7B01" w:rsidP="00EC7A9C">
            <w:pPr>
              <w:spacing w:after="0" w:line="240" w:lineRule="auto"/>
              <w:jc w:val="center"/>
              <w:rPr>
                <w:rFonts w:ascii="Times New Roman" w:hAnsi="Times New Roman" w:cs="Times New Roman"/>
                <w:b/>
                <w:sz w:val="24"/>
                <w:szCs w:val="24"/>
                <w:lang w:val="id-ID"/>
              </w:rPr>
            </w:pPr>
            <w:r w:rsidRPr="00EA3723">
              <w:rPr>
                <w:rFonts w:ascii="Times New Roman" w:hAnsi="Times New Roman" w:cs="Times New Roman"/>
                <w:b/>
                <w:sz w:val="24"/>
                <w:szCs w:val="24"/>
              </w:rPr>
              <w:t>1</w:t>
            </w:r>
            <w:r w:rsidR="00C40574">
              <w:rPr>
                <w:rFonts w:ascii="Times New Roman" w:hAnsi="Times New Roman" w:cs="Times New Roman"/>
                <w:b/>
                <w:sz w:val="24"/>
                <w:szCs w:val="24"/>
                <w:lang w:val="id-ID"/>
              </w:rPr>
              <w:t>80</w:t>
            </w:r>
          </w:p>
        </w:tc>
        <w:tc>
          <w:tcPr>
            <w:tcW w:w="2250" w:type="dxa"/>
            <w:tcBorders>
              <w:top w:val="single" w:sz="4" w:space="0" w:color="auto"/>
            </w:tcBorders>
          </w:tcPr>
          <w:p w:rsidR="00E2277F" w:rsidRPr="00C40574" w:rsidRDefault="00C40574" w:rsidP="00EC7A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r>
    </w:tbl>
    <w:p w:rsidR="000F2B7B" w:rsidRPr="00C40574" w:rsidRDefault="00165D78" w:rsidP="009B2D20">
      <w:pPr>
        <w:spacing w:after="0" w:line="240" w:lineRule="auto"/>
        <w:ind w:left="900" w:hanging="900"/>
        <w:rPr>
          <w:rFonts w:ascii="Times New Roman" w:hAnsi="Times New Roman" w:cs="Times New Roman"/>
          <w:sz w:val="24"/>
          <w:lang w:val="id-ID"/>
        </w:rPr>
      </w:pPr>
      <w:r w:rsidRPr="00EA3723">
        <w:rPr>
          <w:rFonts w:ascii="Times New Roman" w:hAnsi="Times New Roman" w:cs="Times New Roman"/>
          <w:sz w:val="24"/>
        </w:rPr>
        <w:t xml:space="preserve">Sumber : Hasil Wawancara, </w:t>
      </w:r>
      <w:r w:rsidR="00E2277F" w:rsidRPr="00EA3723">
        <w:rPr>
          <w:rFonts w:ascii="Times New Roman" w:hAnsi="Times New Roman" w:cs="Times New Roman"/>
          <w:sz w:val="24"/>
        </w:rPr>
        <w:t xml:space="preserve">Observasi </w:t>
      </w:r>
      <w:r w:rsidR="00C40574">
        <w:rPr>
          <w:rFonts w:ascii="Times New Roman" w:hAnsi="Times New Roman" w:cs="Times New Roman"/>
          <w:sz w:val="24"/>
        </w:rPr>
        <w:t xml:space="preserve">dan </w:t>
      </w:r>
      <w:r w:rsidR="00C40574">
        <w:rPr>
          <w:rFonts w:ascii="Times New Roman" w:hAnsi="Times New Roman" w:cs="Times New Roman"/>
          <w:sz w:val="24"/>
          <w:lang w:val="id-ID"/>
        </w:rPr>
        <w:t>Pemberian skala</w:t>
      </w:r>
    </w:p>
    <w:p w:rsidR="00D758C3" w:rsidRPr="00EA3723" w:rsidRDefault="00D758C3" w:rsidP="00D758C3">
      <w:pPr>
        <w:spacing w:after="0" w:line="240" w:lineRule="auto"/>
        <w:ind w:left="900" w:hanging="900"/>
        <w:rPr>
          <w:rFonts w:ascii="Times New Roman" w:hAnsi="Times New Roman" w:cs="Times New Roman"/>
          <w:sz w:val="24"/>
        </w:rPr>
      </w:pPr>
    </w:p>
    <w:p w:rsidR="00E2277F" w:rsidRPr="00EA3723" w:rsidRDefault="00E2277F" w:rsidP="00EF6FD8">
      <w:pPr>
        <w:pStyle w:val="ListParagraph"/>
        <w:numPr>
          <w:ilvl w:val="0"/>
          <w:numId w:val="3"/>
        </w:numPr>
        <w:spacing w:after="0" w:line="480" w:lineRule="auto"/>
        <w:ind w:left="360"/>
        <w:rPr>
          <w:rFonts w:ascii="Times New Roman" w:hAnsi="Times New Roman" w:cs="Times New Roman"/>
          <w:b/>
          <w:sz w:val="24"/>
        </w:rPr>
      </w:pPr>
      <w:r w:rsidRPr="00EA3723">
        <w:rPr>
          <w:rFonts w:ascii="Times New Roman" w:hAnsi="Times New Roman" w:cs="Times New Roman"/>
          <w:b/>
          <w:sz w:val="24"/>
        </w:rPr>
        <w:t>Sampel</w:t>
      </w:r>
    </w:p>
    <w:p w:rsidR="00E2277F" w:rsidRPr="00EA3723" w:rsidRDefault="00AE6E2D" w:rsidP="00E2277F">
      <w:pPr>
        <w:pStyle w:val="ListParagraph"/>
        <w:spacing w:after="0" w:line="480" w:lineRule="auto"/>
        <w:ind w:left="0" w:firstLine="720"/>
        <w:jc w:val="both"/>
        <w:rPr>
          <w:rFonts w:ascii="Times New Roman" w:eastAsia="MS Mincho" w:hAnsi="Times New Roman" w:cs="Times New Roman"/>
          <w:sz w:val="24"/>
          <w:szCs w:val="24"/>
          <w:lang w:eastAsia="ja-JP"/>
        </w:rPr>
      </w:pPr>
      <w:r w:rsidRPr="00EA3723">
        <w:rPr>
          <w:rFonts w:ascii="Times New Roman" w:eastAsia="MS Mincho" w:hAnsi="Times New Roman" w:cs="Times New Roman"/>
          <w:sz w:val="24"/>
          <w:szCs w:val="24"/>
          <w:lang w:eastAsia="ja-JP"/>
        </w:rPr>
        <w:t>Sugiyono (2017: 81</w:t>
      </w:r>
      <w:r w:rsidR="00E2277F" w:rsidRPr="00EA3723">
        <w:rPr>
          <w:rFonts w:ascii="Times New Roman" w:eastAsia="MS Mincho" w:hAnsi="Times New Roman" w:cs="Times New Roman"/>
          <w:sz w:val="24"/>
          <w:szCs w:val="24"/>
          <w:lang w:eastAsia="ja-JP"/>
        </w:rPr>
        <w:t>) mengemukakan bahwa “sampel adalah bagian dari jumlah karakteristik yang dimiliki oleh populasi tersebut”.</w:t>
      </w:r>
      <w:r w:rsidR="00670C05" w:rsidRPr="00EA3723">
        <w:rPr>
          <w:rFonts w:ascii="Times New Roman" w:eastAsia="MS Mincho" w:hAnsi="Times New Roman" w:cs="Times New Roman"/>
          <w:sz w:val="24"/>
          <w:szCs w:val="24"/>
          <w:lang w:eastAsia="ja-JP"/>
        </w:rPr>
        <w:t xml:space="preserve"> </w:t>
      </w:r>
      <w:r w:rsidR="00E2277F" w:rsidRPr="00EA3723">
        <w:rPr>
          <w:rFonts w:ascii="Times New Roman" w:eastAsia="MS Mincho" w:hAnsi="Times New Roman" w:cs="Times New Roman"/>
          <w:sz w:val="24"/>
          <w:szCs w:val="24"/>
          <w:lang w:eastAsia="ja-JP"/>
        </w:rPr>
        <w:t>Roscoe (Sugiyono, 2017) mengemukakan jumlah sampel minimum untuk penelitian eksperimen sederhana yakni 10-20 subjek.</w:t>
      </w:r>
      <w:r w:rsidR="00AA7348" w:rsidRPr="00EA3723">
        <w:rPr>
          <w:rFonts w:ascii="Times New Roman" w:eastAsia="MS Mincho" w:hAnsi="Times New Roman" w:cs="Times New Roman"/>
          <w:sz w:val="24"/>
          <w:szCs w:val="24"/>
          <w:lang w:eastAsia="ja-JP"/>
        </w:rPr>
        <w:t xml:space="preserve"> </w:t>
      </w:r>
      <w:r w:rsidR="00E2277F" w:rsidRPr="00EA3723">
        <w:rPr>
          <w:rFonts w:ascii="Times New Roman" w:eastAsia="MS Mincho" w:hAnsi="Times New Roman" w:cs="Times New Roman"/>
          <w:sz w:val="24"/>
          <w:szCs w:val="24"/>
          <w:lang w:eastAsia="ja-JP"/>
        </w:rPr>
        <w:t>Namun dalam penelitian ini, peneliti juga mengacu pada ukuran jumlah</w:t>
      </w:r>
      <w:r w:rsidR="00C40574">
        <w:rPr>
          <w:rFonts w:ascii="Times New Roman" w:eastAsia="MS Mincho" w:hAnsi="Times New Roman" w:cs="Times New Roman"/>
          <w:sz w:val="24"/>
          <w:szCs w:val="24"/>
          <w:lang w:eastAsia="ja-JP"/>
        </w:rPr>
        <w:t xml:space="preserve"> anggota kelompok pada </w:t>
      </w:r>
      <w:r w:rsidR="00C40574">
        <w:rPr>
          <w:rFonts w:ascii="Times New Roman" w:eastAsia="MS Mincho" w:hAnsi="Times New Roman" w:cs="Times New Roman"/>
          <w:sz w:val="24"/>
          <w:szCs w:val="24"/>
          <w:lang w:val="id-ID" w:eastAsia="ja-JP"/>
        </w:rPr>
        <w:t>konseling</w:t>
      </w:r>
      <w:r w:rsidR="00E2277F" w:rsidRPr="00EA3723">
        <w:rPr>
          <w:rFonts w:ascii="Times New Roman" w:eastAsia="MS Mincho" w:hAnsi="Times New Roman" w:cs="Times New Roman"/>
          <w:sz w:val="24"/>
          <w:szCs w:val="24"/>
          <w:lang w:eastAsia="ja-JP"/>
        </w:rPr>
        <w:t xml:space="preserve"> kelompok karena dalam pelaksanaan </w:t>
      </w:r>
      <w:r w:rsidR="00E2277F" w:rsidRPr="00EA3723">
        <w:rPr>
          <w:rFonts w:ascii="Times New Roman" w:eastAsia="MS Mincho" w:hAnsi="Times New Roman" w:cs="Times New Roman"/>
          <w:i/>
          <w:sz w:val="24"/>
          <w:szCs w:val="24"/>
          <w:lang w:eastAsia="ja-JP"/>
        </w:rPr>
        <w:t xml:space="preserve">treatment </w:t>
      </w:r>
      <w:r w:rsidR="00E2277F" w:rsidRPr="00EA3723">
        <w:rPr>
          <w:rFonts w:ascii="Times New Roman" w:eastAsia="MS Mincho" w:hAnsi="Times New Roman" w:cs="Times New Roman"/>
          <w:sz w:val="24"/>
          <w:szCs w:val="24"/>
          <w:lang w:eastAsia="ja-JP"/>
        </w:rPr>
        <w:t>penel</w:t>
      </w:r>
      <w:r w:rsidR="00C40574">
        <w:rPr>
          <w:rFonts w:ascii="Times New Roman" w:eastAsia="MS Mincho" w:hAnsi="Times New Roman" w:cs="Times New Roman"/>
          <w:sz w:val="24"/>
          <w:szCs w:val="24"/>
          <w:lang w:eastAsia="ja-JP"/>
        </w:rPr>
        <w:t xml:space="preserve">iti menggunakan sistem </w:t>
      </w:r>
      <w:r w:rsidR="00C40574">
        <w:rPr>
          <w:rFonts w:ascii="Times New Roman" w:eastAsia="MS Mincho" w:hAnsi="Times New Roman" w:cs="Times New Roman"/>
          <w:sz w:val="24"/>
          <w:szCs w:val="24"/>
          <w:lang w:val="id-ID" w:eastAsia="ja-JP"/>
        </w:rPr>
        <w:t>konseling</w:t>
      </w:r>
      <w:r w:rsidR="00E2277F" w:rsidRPr="00EA3723">
        <w:rPr>
          <w:rFonts w:ascii="Times New Roman" w:eastAsia="MS Mincho" w:hAnsi="Times New Roman" w:cs="Times New Roman"/>
          <w:sz w:val="24"/>
          <w:szCs w:val="24"/>
          <w:lang w:eastAsia="ja-JP"/>
        </w:rPr>
        <w:t xml:space="preserve"> kelompok.</w:t>
      </w:r>
      <w:r w:rsidR="00E934F5" w:rsidRPr="00EA3723">
        <w:rPr>
          <w:rFonts w:ascii="Times New Roman" w:eastAsia="MS Mincho" w:hAnsi="Times New Roman" w:cs="Times New Roman"/>
          <w:sz w:val="24"/>
          <w:szCs w:val="24"/>
          <w:lang w:eastAsia="ja-JP"/>
        </w:rPr>
        <w:t xml:space="preserve"> </w:t>
      </w:r>
      <w:r w:rsidR="00E2277F" w:rsidRPr="00EA3723">
        <w:rPr>
          <w:rFonts w:ascii="Times New Roman" w:eastAsia="MS Mincho" w:hAnsi="Times New Roman" w:cs="Times New Roman"/>
          <w:sz w:val="24"/>
          <w:szCs w:val="24"/>
          <w:lang w:eastAsia="ja-JP"/>
        </w:rPr>
        <w:t xml:space="preserve">Sukardi (2010) menjelaskan bahwa ukuran kelompok yang ideal adalah sekitar 7-15 orang. Oleh karena itu, peneliti menetapkan ukuran sampel dalam penelitian ini sebanyak 20 orang dari jumlah populasi yang ada dengan pertimbangan semua anggota populasi dinilai homogen yakni berada pada lingkungan sekolah yang sama, guru yang sama, tingkat kelas yang sama, dan umur yang sama. </w:t>
      </w:r>
    </w:p>
    <w:p w:rsidR="00E2277F" w:rsidRPr="00EA3723" w:rsidRDefault="00E2277F" w:rsidP="00D85069">
      <w:pPr>
        <w:pStyle w:val="ListParagraph"/>
        <w:spacing w:after="0" w:line="480" w:lineRule="auto"/>
        <w:ind w:left="0" w:firstLine="567"/>
        <w:jc w:val="both"/>
        <w:rPr>
          <w:rFonts w:ascii="Times New Roman" w:hAnsi="Times New Roman" w:cs="Times New Roman"/>
          <w:sz w:val="24"/>
          <w:szCs w:val="24"/>
        </w:rPr>
      </w:pPr>
      <w:r w:rsidRPr="00EA3723">
        <w:rPr>
          <w:rFonts w:ascii="Times New Roman" w:eastAsia="MS Mincho" w:hAnsi="Times New Roman" w:cs="Times New Roman"/>
          <w:sz w:val="24"/>
          <w:szCs w:val="24"/>
          <w:lang w:eastAsia="ja-JP"/>
        </w:rPr>
        <w:lastRenderedPageBreak/>
        <w:t>T</w:t>
      </w:r>
      <w:r w:rsidRPr="00EA3723">
        <w:rPr>
          <w:rFonts w:ascii="Times New Roman" w:hAnsi="Times New Roman" w:cs="Times New Roman"/>
          <w:sz w:val="24"/>
          <w:szCs w:val="24"/>
        </w:rPr>
        <w:t>eknik penarikan sampel yang digunakan dalam penelitian ini adalah teknik</w:t>
      </w:r>
      <w:r w:rsidR="00224F09" w:rsidRPr="00EA3723">
        <w:rPr>
          <w:rFonts w:ascii="Times New Roman" w:hAnsi="Times New Roman" w:cs="Times New Roman"/>
          <w:sz w:val="24"/>
          <w:szCs w:val="24"/>
        </w:rPr>
        <w:t xml:space="preserve">  </w:t>
      </w:r>
      <w:r w:rsidR="00D85069" w:rsidRPr="00EA3723">
        <w:rPr>
          <w:rFonts w:ascii="Times New Roman" w:hAnsi="Times New Roman" w:cs="Times New Roman"/>
          <w:i/>
          <w:sz w:val="24"/>
          <w:szCs w:val="24"/>
        </w:rPr>
        <w:t>proporsional</w:t>
      </w:r>
      <w:r w:rsidR="00D85069" w:rsidRPr="00EA3723">
        <w:rPr>
          <w:rFonts w:ascii="Times New Roman" w:hAnsi="Times New Roman" w:cs="Times New Roman"/>
          <w:i/>
          <w:sz w:val="24"/>
          <w:szCs w:val="24"/>
          <w:lang w:val="id-ID"/>
        </w:rPr>
        <w:t xml:space="preserve"> </w:t>
      </w:r>
      <w:r w:rsidR="00D85069" w:rsidRPr="00EA3723">
        <w:rPr>
          <w:rFonts w:ascii="Times New Roman" w:hAnsi="Times New Roman" w:cs="Times New Roman"/>
          <w:i/>
          <w:sz w:val="24"/>
          <w:szCs w:val="24"/>
        </w:rPr>
        <w:t>random sampling</w:t>
      </w:r>
      <w:r w:rsidR="00165D78" w:rsidRPr="00EA3723">
        <w:rPr>
          <w:rFonts w:ascii="Times New Roman" w:hAnsi="Times New Roman" w:cs="Times New Roman"/>
          <w:sz w:val="24"/>
          <w:szCs w:val="24"/>
        </w:rPr>
        <w:t>,</w:t>
      </w:r>
      <w:r w:rsidR="007C5491" w:rsidRPr="00EA3723">
        <w:rPr>
          <w:rFonts w:ascii="Times New Roman" w:hAnsi="Times New Roman" w:cs="Times New Roman"/>
          <w:sz w:val="24"/>
          <w:szCs w:val="24"/>
        </w:rPr>
        <w:t xml:space="preserve"> </w:t>
      </w:r>
      <w:r w:rsidR="00D85069" w:rsidRPr="00EA3723">
        <w:rPr>
          <w:rFonts w:ascii="Times New Roman" w:hAnsi="Times New Roman" w:cs="Times New Roman"/>
          <w:sz w:val="24"/>
          <w:szCs w:val="24"/>
        </w:rPr>
        <w:t>dimana pengambilan sampel dari jumlah populasi dilakukan secara proporsional dan berimbang terhadap kelas-kela</w:t>
      </w:r>
      <w:r w:rsidR="00C40574">
        <w:rPr>
          <w:rFonts w:ascii="Times New Roman" w:hAnsi="Times New Roman" w:cs="Times New Roman"/>
          <w:sz w:val="24"/>
          <w:szCs w:val="24"/>
        </w:rPr>
        <w:t>s yang memiliki ke</w:t>
      </w:r>
      <w:r w:rsidR="00C40574">
        <w:rPr>
          <w:rFonts w:ascii="Times New Roman" w:hAnsi="Times New Roman" w:cs="Times New Roman"/>
          <w:sz w:val="24"/>
          <w:szCs w:val="24"/>
          <w:lang w:val="id-ID"/>
        </w:rPr>
        <w:t>jenuhan belajar</w:t>
      </w:r>
      <w:r w:rsidR="00C40574">
        <w:rPr>
          <w:rFonts w:ascii="Times New Roman" w:hAnsi="Times New Roman" w:cs="Times New Roman"/>
          <w:sz w:val="24"/>
          <w:szCs w:val="24"/>
        </w:rPr>
        <w:t xml:space="preserve"> yang </w:t>
      </w:r>
      <w:r w:rsidR="00C40574">
        <w:rPr>
          <w:rFonts w:ascii="Times New Roman" w:hAnsi="Times New Roman" w:cs="Times New Roman"/>
          <w:sz w:val="24"/>
          <w:szCs w:val="24"/>
          <w:lang w:val="id-ID"/>
        </w:rPr>
        <w:t>tinggi</w:t>
      </w:r>
      <w:r w:rsidR="00D85069" w:rsidRPr="00EA3723">
        <w:rPr>
          <w:rFonts w:ascii="Times New Roman" w:hAnsi="Times New Roman" w:cs="Times New Roman"/>
          <w:sz w:val="24"/>
          <w:szCs w:val="24"/>
        </w:rPr>
        <w:t xml:space="preserve">. Jumlah sampel penelitian diambil </w:t>
      </w:r>
      <w:r w:rsidR="00C40574">
        <w:rPr>
          <w:rFonts w:ascii="Times New Roman" w:hAnsi="Times New Roman" w:cs="Times New Roman"/>
          <w:sz w:val="24"/>
          <w:szCs w:val="24"/>
        </w:rPr>
        <w:t xml:space="preserve">dari jumlah populasi sebanyak </w:t>
      </w:r>
      <w:r w:rsidR="00C40574">
        <w:rPr>
          <w:rFonts w:ascii="Times New Roman" w:hAnsi="Times New Roman" w:cs="Times New Roman"/>
          <w:sz w:val="24"/>
          <w:szCs w:val="24"/>
          <w:lang w:val="id-ID"/>
        </w:rPr>
        <w:t>70</w:t>
      </w:r>
      <w:r w:rsidR="00C40574">
        <w:rPr>
          <w:rFonts w:ascii="Times New Roman" w:hAnsi="Times New Roman" w:cs="Times New Roman"/>
          <w:sz w:val="24"/>
          <w:szCs w:val="24"/>
        </w:rPr>
        <w:t xml:space="preserve"> siswa yang terdiri dari </w:t>
      </w:r>
      <w:r w:rsidR="00C40574">
        <w:rPr>
          <w:rFonts w:ascii="Times New Roman" w:hAnsi="Times New Roman" w:cs="Times New Roman"/>
          <w:sz w:val="24"/>
          <w:szCs w:val="24"/>
          <w:lang w:val="id-ID"/>
        </w:rPr>
        <w:t>lima</w:t>
      </w:r>
      <w:r w:rsidR="00D85069" w:rsidRPr="00EA3723">
        <w:rPr>
          <w:rFonts w:ascii="Times New Roman" w:hAnsi="Times New Roman" w:cs="Times New Roman"/>
          <w:sz w:val="24"/>
          <w:szCs w:val="24"/>
        </w:rPr>
        <w:t xml:space="preserve"> kelas</w:t>
      </w:r>
      <w:r w:rsidR="00C40574">
        <w:rPr>
          <w:rFonts w:ascii="Times New Roman" w:hAnsi="Times New Roman" w:cs="Times New Roman"/>
          <w:sz w:val="24"/>
          <w:szCs w:val="24"/>
        </w:rPr>
        <w:t xml:space="preserve"> yaitu </w:t>
      </w:r>
      <w:r w:rsidR="00C40574">
        <w:rPr>
          <w:rFonts w:ascii="Times New Roman" w:hAnsi="Times New Roman" w:cs="Times New Roman"/>
          <w:sz w:val="24"/>
          <w:szCs w:val="24"/>
          <w:lang w:val="id-ID"/>
        </w:rPr>
        <w:t>K</w:t>
      </w:r>
      <w:r w:rsidR="00D85069" w:rsidRPr="00EA3723">
        <w:rPr>
          <w:rFonts w:ascii="Times New Roman" w:hAnsi="Times New Roman" w:cs="Times New Roman"/>
          <w:sz w:val="24"/>
          <w:szCs w:val="24"/>
        </w:rPr>
        <w:t>elas VII</w:t>
      </w:r>
      <w:r w:rsidR="00C40574">
        <w:rPr>
          <w:rFonts w:ascii="Times New Roman" w:hAnsi="Times New Roman" w:cs="Times New Roman"/>
          <w:sz w:val="24"/>
          <w:szCs w:val="24"/>
          <w:lang w:val="id-ID"/>
        </w:rPr>
        <w:t>I</w:t>
      </w:r>
      <w:r w:rsidR="00C40574">
        <w:rPr>
          <w:rFonts w:ascii="Times New Roman" w:hAnsi="Times New Roman" w:cs="Times New Roman"/>
          <w:sz w:val="24"/>
          <w:szCs w:val="24"/>
        </w:rPr>
        <w:t>.</w:t>
      </w:r>
      <w:r w:rsidR="00C40574">
        <w:rPr>
          <w:rFonts w:ascii="Times New Roman" w:hAnsi="Times New Roman" w:cs="Times New Roman"/>
          <w:sz w:val="24"/>
          <w:szCs w:val="24"/>
          <w:lang w:val="id-ID"/>
        </w:rPr>
        <w:t>A</w:t>
      </w:r>
      <w:r w:rsidR="00D85069" w:rsidRPr="00EA3723">
        <w:rPr>
          <w:rFonts w:ascii="Times New Roman" w:hAnsi="Times New Roman" w:cs="Times New Roman"/>
          <w:sz w:val="24"/>
          <w:szCs w:val="24"/>
        </w:rPr>
        <w:t>, VI</w:t>
      </w:r>
      <w:r w:rsidR="00C40574">
        <w:rPr>
          <w:rFonts w:ascii="Times New Roman" w:hAnsi="Times New Roman" w:cs="Times New Roman"/>
          <w:sz w:val="24"/>
          <w:szCs w:val="24"/>
          <w:lang w:val="id-ID"/>
        </w:rPr>
        <w:t>I</w:t>
      </w:r>
      <w:r w:rsidR="00C40574">
        <w:rPr>
          <w:rFonts w:ascii="Times New Roman" w:hAnsi="Times New Roman" w:cs="Times New Roman"/>
          <w:sz w:val="24"/>
          <w:szCs w:val="24"/>
        </w:rPr>
        <w:t>I.</w:t>
      </w:r>
      <w:r w:rsidR="00C40574">
        <w:rPr>
          <w:rFonts w:ascii="Times New Roman" w:hAnsi="Times New Roman" w:cs="Times New Roman"/>
          <w:sz w:val="24"/>
          <w:szCs w:val="24"/>
          <w:lang w:val="id-ID"/>
        </w:rPr>
        <w:t>B</w:t>
      </w:r>
      <w:r w:rsidR="00C40574">
        <w:rPr>
          <w:rFonts w:ascii="Times New Roman" w:hAnsi="Times New Roman" w:cs="Times New Roman"/>
          <w:sz w:val="24"/>
          <w:szCs w:val="24"/>
        </w:rPr>
        <w:t xml:space="preserve">, </w:t>
      </w:r>
      <w:r w:rsidR="00D85069" w:rsidRPr="00EA3723">
        <w:rPr>
          <w:rFonts w:ascii="Times New Roman" w:hAnsi="Times New Roman" w:cs="Times New Roman"/>
          <w:sz w:val="24"/>
          <w:szCs w:val="24"/>
        </w:rPr>
        <w:t>V</w:t>
      </w:r>
      <w:r w:rsidR="00C40574">
        <w:rPr>
          <w:rFonts w:ascii="Times New Roman" w:hAnsi="Times New Roman" w:cs="Times New Roman"/>
          <w:sz w:val="24"/>
          <w:szCs w:val="24"/>
          <w:lang w:val="id-ID"/>
        </w:rPr>
        <w:t>I</w:t>
      </w:r>
      <w:r w:rsidR="00C40574">
        <w:rPr>
          <w:rFonts w:ascii="Times New Roman" w:hAnsi="Times New Roman" w:cs="Times New Roman"/>
          <w:sz w:val="24"/>
          <w:szCs w:val="24"/>
        </w:rPr>
        <w:t>II.</w:t>
      </w:r>
      <w:r w:rsidR="00BE7304">
        <w:rPr>
          <w:rFonts w:ascii="Times New Roman" w:hAnsi="Times New Roman" w:cs="Times New Roman"/>
          <w:sz w:val="24"/>
          <w:szCs w:val="24"/>
          <w:lang w:val="id-ID"/>
        </w:rPr>
        <w:t>C, VIII.</w:t>
      </w:r>
      <w:r w:rsidR="00C40574">
        <w:rPr>
          <w:rFonts w:ascii="Times New Roman" w:hAnsi="Times New Roman" w:cs="Times New Roman"/>
          <w:sz w:val="24"/>
          <w:szCs w:val="24"/>
          <w:lang w:val="id-ID"/>
        </w:rPr>
        <w:t xml:space="preserve">D, </w:t>
      </w:r>
      <w:r w:rsidR="00BE7304">
        <w:rPr>
          <w:rFonts w:ascii="Times New Roman" w:hAnsi="Times New Roman" w:cs="Times New Roman"/>
          <w:sz w:val="24"/>
          <w:szCs w:val="24"/>
          <w:lang w:val="id-ID"/>
        </w:rPr>
        <w:t>VIII.</w:t>
      </w:r>
      <w:r w:rsidR="004C4D4F">
        <w:rPr>
          <w:rFonts w:ascii="Times New Roman" w:hAnsi="Times New Roman" w:cs="Times New Roman"/>
          <w:sz w:val="24"/>
          <w:szCs w:val="24"/>
          <w:lang w:val="id-ID"/>
        </w:rPr>
        <w:t>E,</w:t>
      </w:r>
      <w:r w:rsidR="00D85069" w:rsidRPr="00EA3723">
        <w:rPr>
          <w:rFonts w:ascii="Times New Roman" w:hAnsi="Times New Roman" w:cs="Times New Roman"/>
          <w:sz w:val="24"/>
          <w:szCs w:val="24"/>
        </w:rPr>
        <w:t xml:space="preserve"> dimana masing-masing kelas diambil secara acak siswa sehingga mencukupi jumlah sampel yang telah ditetapkan.</w:t>
      </w:r>
    </w:p>
    <w:p w:rsidR="000F2B7B" w:rsidRPr="00EA3723" w:rsidRDefault="00E2277F" w:rsidP="00972021">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Berikut penyebaran</w:t>
      </w:r>
      <w:r w:rsidR="00224F09" w:rsidRPr="00EA3723">
        <w:rPr>
          <w:rFonts w:ascii="Times New Roman" w:hAnsi="Times New Roman" w:cs="Times New Roman"/>
          <w:sz w:val="24"/>
          <w:szCs w:val="24"/>
        </w:rPr>
        <w:t xml:space="preserve"> </w:t>
      </w:r>
      <w:r w:rsidRPr="00EA3723">
        <w:rPr>
          <w:rFonts w:ascii="Times New Roman" w:hAnsi="Times New Roman" w:cs="Times New Roman"/>
          <w:sz w:val="24"/>
          <w:szCs w:val="24"/>
        </w:rPr>
        <w:t>siswa yang menjadi s</w:t>
      </w:r>
      <w:r w:rsidRPr="00EA3723">
        <w:rPr>
          <w:rFonts w:ascii="Times New Roman" w:hAnsi="Times New Roman" w:cs="Times New Roman"/>
          <w:sz w:val="24"/>
          <w:szCs w:val="24"/>
          <w:lang w:val="id-ID"/>
        </w:rPr>
        <w:t>ampel</w:t>
      </w:r>
      <w:r w:rsidRPr="00EA3723">
        <w:rPr>
          <w:rFonts w:ascii="Times New Roman" w:hAnsi="Times New Roman" w:cs="Times New Roman"/>
          <w:sz w:val="24"/>
          <w:szCs w:val="24"/>
        </w:rPr>
        <w:t xml:space="preserve"> penelitian ini dapat dilihat pada tabel 3.3 sebagai berikut:</w:t>
      </w:r>
    </w:p>
    <w:p w:rsidR="00E2277F" w:rsidRPr="00EA3723" w:rsidRDefault="00E2277F" w:rsidP="00E2277F">
      <w:pPr>
        <w:spacing w:after="0" w:line="240" w:lineRule="auto"/>
        <w:jc w:val="both"/>
        <w:rPr>
          <w:rFonts w:ascii="Times New Roman" w:hAnsi="Times New Roman" w:cs="Times New Roman"/>
          <w:sz w:val="24"/>
        </w:rPr>
      </w:pPr>
      <w:r w:rsidRPr="00EA3723">
        <w:rPr>
          <w:rFonts w:ascii="Times New Roman" w:hAnsi="Times New Roman" w:cs="Times New Roman"/>
          <w:sz w:val="24"/>
        </w:rPr>
        <w:t>Tabel 3.3 Penyebaran Siswa yang Menjadi Sampel Penelitian</w:t>
      </w:r>
    </w:p>
    <w:tbl>
      <w:tblPr>
        <w:tblW w:w="8280" w:type="dxa"/>
        <w:tblInd w:w="108" w:type="dxa"/>
        <w:tblBorders>
          <w:top w:val="single" w:sz="4" w:space="0" w:color="000000"/>
          <w:bottom w:val="single" w:sz="4" w:space="0" w:color="000000"/>
          <w:insideH w:val="single" w:sz="4" w:space="0" w:color="000000"/>
        </w:tblBorders>
        <w:tblLook w:val="04A0"/>
      </w:tblPr>
      <w:tblGrid>
        <w:gridCol w:w="1269"/>
        <w:gridCol w:w="2781"/>
        <w:gridCol w:w="2250"/>
        <w:gridCol w:w="1980"/>
      </w:tblGrid>
      <w:tr w:rsidR="00E2277F" w:rsidRPr="00EA3723" w:rsidTr="00EC7A9C">
        <w:tc>
          <w:tcPr>
            <w:tcW w:w="1269" w:type="dxa"/>
            <w:tcBorders>
              <w:bottom w:val="single" w:sz="4" w:space="0" w:color="000000"/>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No</w:t>
            </w:r>
          </w:p>
        </w:tc>
        <w:tc>
          <w:tcPr>
            <w:tcW w:w="2781" w:type="dxa"/>
            <w:tcBorders>
              <w:bottom w:val="single" w:sz="4" w:space="0" w:color="000000"/>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Kelas</w:t>
            </w:r>
          </w:p>
        </w:tc>
        <w:tc>
          <w:tcPr>
            <w:tcW w:w="2250" w:type="dxa"/>
            <w:tcBorders>
              <w:bottom w:val="single" w:sz="4" w:space="0" w:color="000000"/>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Jumlah populasi</w:t>
            </w:r>
          </w:p>
        </w:tc>
        <w:tc>
          <w:tcPr>
            <w:tcW w:w="1980" w:type="dxa"/>
            <w:tcBorders>
              <w:bottom w:val="single" w:sz="4" w:space="0" w:color="000000"/>
            </w:tcBorders>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Sampel</w:t>
            </w:r>
          </w:p>
        </w:tc>
      </w:tr>
      <w:tr w:rsidR="00E2277F" w:rsidRPr="00EA3723" w:rsidTr="00D758C3">
        <w:tc>
          <w:tcPr>
            <w:tcW w:w="1269" w:type="dxa"/>
            <w:tcBorders>
              <w:bottom w:val="nil"/>
            </w:tcBorders>
          </w:tcPr>
          <w:p w:rsidR="00E2277F" w:rsidRPr="00EA3723" w:rsidRDefault="00E2277F"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1</w:t>
            </w:r>
          </w:p>
        </w:tc>
        <w:tc>
          <w:tcPr>
            <w:tcW w:w="2781" w:type="dxa"/>
            <w:tcBorders>
              <w:bottom w:val="nil"/>
            </w:tcBorders>
          </w:tcPr>
          <w:p w:rsidR="00E2277F" w:rsidRPr="004C4D4F" w:rsidRDefault="00224F09" w:rsidP="00EC7A9C">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w:t>
            </w:r>
            <w:r w:rsidR="004C4D4F">
              <w:rPr>
                <w:rFonts w:ascii="Times New Roman" w:hAnsi="Times New Roman" w:cs="Times New Roman"/>
                <w:bCs/>
                <w:sz w:val="24"/>
                <w:szCs w:val="24"/>
                <w:lang w:val="id-ID"/>
              </w:rPr>
              <w:t>I</w:t>
            </w:r>
            <w:r w:rsidRPr="00EA3723">
              <w:rPr>
                <w:rFonts w:ascii="Times New Roman" w:hAnsi="Times New Roman" w:cs="Times New Roman"/>
                <w:bCs/>
                <w:sz w:val="24"/>
                <w:szCs w:val="24"/>
              </w:rPr>
              <w:t>II.</w:t>
            </w:r>
            <w:r w:rsidR="004C4D4F">
              <w:rPr>
                <w:rFonts w:ascii="Times New Roman" w:hAnsi="Times New Roman" w:cs="Times New Roman"/>
                <w:bCs/>
                <w:sz w:val="24"/>
                <w:szCs w:val="24"/>
                <w:lang w:val="id-ID"/>
              </w:rPr>
              <w:t xml:space="preserve"> A</w:t>
            </w:r>
          </w:p>
        </w:tc>
        <w:tc>
          <w:tcPr>
            <w:tcW w:w="2250" w:type="dxa"/>
            <w:tcBorders>
              <w:bottom w:val="nil"/>
            </w:tcBorders>
          </w:tcPr>
          <w:p w:rsidR="00E2277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80" w:type="dxa"/>
            <w:tcBorders>
              <w:bottom w:val="nil"/>
            </w:tcBorders>
            <w:vAlign w:val="center"/>
          </w:tcPr>
          <w:p w:rsidR="00E2277F" w:rsidRPr="004C4D4F" w:rsidRDefault="004C4D4F" w:rsidP="00635293">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(1</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70</w:t>
            </w:r>
            <w:r w:rsidR="00422AD9" w:rsidRPr="00EA3723">
              <w:rPr>
                <w:rFonts w:ascii="Times New Roman" w:hAnsi="Times New Roman" w:cs="Times New Roman"/>
                <w:sz w:val="24"/>
                <w:szCs w:val="24"/>
              </w:rPr>
              <w:t>)x20=</w:t>
            </w:r>
            <w:r>
              <w:rPr>
                <w:rFonts w:ascii="Times New Roman" w:hAnsi="Times New Roman" w:cs="Times New Roman"/>
                <w:sz w:val="24"/>
                <w:szCs w:val="24"/>
                <w:lang w:val="id-ID"/>
              </w:rPr>
              <w:t>3</w:t>
            </w:r>
          </w:p>
        </w:tc>
      </w:tr>
      <w:tr w:rsidR="00E2277F" w:rsidRPr="00EA3723" w:rsidTr="00D758C3">
        <w:tc>
          <w:tcPr>
            <w:tcW w:w="1269" w:type="dxa"/>
            <w:tcBorders>
              <w:top w:val="nil"/>
              <w:bottom w:val="nil"/>
            </w:tcBorders>
          </w:tcPr>
          <w:p w:rsidR="00E2277F" w:rsidRPr="00EA3723" w:rsidRDefault="00E2277F"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2</w:t>
            </w:r>
          </w:p>
          <w:p w:rsidR="00635293" w:rsidRPr="00EA3723" w:rsidRDefault="00635293" w:rsidP="00EC7A9C">
            <w:pPr>
              <w:spacing w:after="0" w:line="240" w:lineRule="auto"/>
              <w:jc w:val="center"/>
              <w:rPr>
                <w:rFonts w:ascii="Times New Roman" w:hAnsi="Times New Roman" w:cs="Times New Roman"/>
                <w:sz w:val="24"/>
                <w:szCs w:val="24"/>
              </w:rPr>
            </w:pPr>
            <w:r w:rsidRPr="00EA3723">
              <w:rPr>
                <w:rFonts w:ascii="Times New Roman" w:hAnsi="Times New Roman" w:cs="Times New Roman"/>
                <w:sz w:val="24"/>
                <w:szCs w:val="24"/>
              </w:rPr>
              <w:t>3</w:t>
            </w:r>
          </w:p>
        </w:tc>
        <w:tc>
          <w:tcPr>
            <w:tcW w:w="2781" w:type="dxa"/>
            <w:tcBorders>
              <w:top w:val="nil"/>
              <w:bottom w:val="nil"/>
            </w:tcBorders>
          </w:tcPr>
          <w:p w:rsidR="00E2277F" w:rsidRPr="004C4D4F" w:rsidRDefault="00635293" w:rsidP="00EC7A9C">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VI</w:t>
            </w:r>
            <w:r w:rsidR="004C4D4F">
              <w:rPr>
                <w:rFonts w:ascii="Times New Roman" w:hAnsi="Times New Roman" w:cs="Times New Roman"/>
                <w:bCs/>
                <w:sz w:val="24"/>
                <w:szCs w:val="24"/>
                <w:lang w:val="id-ID"/>
              </w:rPr>
              <w:t>I</w:t>
            </w:r>
            <w:r w:rsidR="004C4D4F">
              <w:rPr>
                <w:rFonts w:ascii="Times New Roman" w:hAnsi="Times New Roman" w:cs="Times New Roman"/>
                <w:bCs/>
                <w:sz w:val="24"/>
                <w:szCs w:val="24"/>
              </w:rPr>
              <w:t>I.</w:t>
            </w:r>
            <w:r w:rsidR="004C4D4F">
              <w:rPr>
                <w:rFonts w:ascii="Times New Roman" w:hAnsi="Times New Roman" w:cs="Times New Roman"/>
                <w:bCs/>
                <w:sz w:val="24"/>
                <w:szCs w:val="24"/>
                <w:lang w:val="id-ID"/>
              </w:rPr>
              <w:t xml:space="preserve"> B</w:t>
            </w:r>
          </w:p>
          <w:p w:rsidR="00635293" w:rsidRPr="004C4D4F" w:rsidRDefault="00635293" w:rsidP="00EC7A9C">
            <w:pPr>
              <w:spacing w:after="0" w:line="240" w:lineRule="auto"/>
              <w:ind w:left="101"/>
              <w:jc w:val="center"/>
              <w:rPr>
                <w:rFonts w:ascii="Times New Roman" w:hAnsi="Times New Roman" w:cs="Times New Roman"/>
                <w:bCs/>
                <w:sz w:val="24"/>
                <w:szCs w:val="24"/>
                <w:lang w:val="id-ID"/>
              </w:rPr>
            </w:pPr>
            <w:r w:rsidRPr="00EA3723">
              <w:rPr>
                <w:rFonts w:ascii="Times New Roman" w:hAnsi="Times New Roman" w:cs="Times New Roman"/>
                <w:bCs/>
                <w:sz w:val="24"/>
                <w:szCs w:val="24"/>
              </w:rPr>
              <w:t>VI</w:t>
            </w:r>
            <w:r w:rsidR="004C4D4F">
              <w:rPr>
                <w:rFonts w:ascii="Times New Roman" w:hAnsi="Times New Roman" w:cs="Times New Roman"/>
                <w:bCs/>
                <w:sz w:val="24"/>
                <w:szCs w:val="24"/>
                <w:lang w:val="id-ID"/>
              </w:rPr>
              <w:t>I</w:t>
            </w:r>
            <w:r w:rsidRPr="00EA3723">
              <w:rPr>
                <w:rFonts w:ascii="Times New Roman" w:hAnsi="Times New Roman" w:cs="Times New Roman"/>
                <w:bCs/>
                <w:sz w:val="24"/>
                <w:szCs w:val="24"/>
              </w:rPr>
              <w:t>I.</w:t>
            </w:r>
            <w:r w:rsidR="004C4D4F">
              <w:rPr>
                <w:rFonts w:ascii="Times New Roman" w:hAnsi="Times New Roman" w:cs="Times New Roman"/>
                <w:bCs/>
                <w:sz w:val="24"/>
                <w:szCs w:val="24"/>
                <w:lang w:val="id-ID"/>
              </w:rPr>
              <w:t xml:space="preserve"> C</w:t>
            </w:r>
          </w:p>
        </w:tc>
        <w:tc>
          <w:tcPr>
            <w:tcW w:w="2250" w:type="dxa"/>
            <w:tcBorders>
              <w:top w:val="nil"/>
              <w:bottom w:val="nil"/>
            </w:tcBorders>
          </w:tcPr>
          <w:p w:rsidR="00E2277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w:t>
            </w:r>
          </w:p>
          <w:p w:rsidR="00635293"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980" w:type="dxa"/>
            <w:tcBorders>
              <w:top w:val="nil"/>
              <w:bottom w:val="nil"/>
            </w:tcBorders>
            <w:vAlign w:val="center"/>
          </w:tcPr>
          <w:p w:rsidR="00E2277F" w:rsidRPr="004C4D4F" w:rsidRDefault="004C4D4F" w:rsidP="00635293">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(1</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70</w:t>
            </w:r>
            <w:r>
              <w:rPr>
                <w:rFonts w:ascii="Times New Roman" w:hAnsi="Times New Roman" w:cs="Times New Roman"/>
                <w:sz w:val="24"/>
                <w:szCs w:val="24"/>
              </w:rPr>
              <w:t>)x20=</w:t>
            </w:r>
            <w:r>
              <w:rPr>
                <w:rFonts w:ascii="Times New Roman" w:hAnsi="Times New Roman" w:cs="Times New Roman"/>
                <w:sz w:val="24"/>
                <w:szCs w:val="24"/>
                <w:lang w:val="id-ID"/>
              </w:rPr>
              <w:t>3</w:t>
            </w:r>
          </w:p>
          <w:p w:rsidR="00635293" w:rsidRPr="004C4D4F" w:rsidRDefault="004C4D4F" w:rsidP="00422AD9">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lang w:val="id-ID"/>
              </w:rPr>
              <w:t>70</w:t>
            </w:r>
            <w:r w:rsidR="00422AD9" w:rsidRPr="00EA3723">
              <w:rPr>
                <w:rFonts w:ascii="Times New Roman" w:hAnsi="Times New Roman" w:cs="Times New Roman"/>
                <w:sz w:val="24"/>
                <w:szCs w:val="24"/>
              </w:rPr>
              <w:t>)x20=</w:t>
            </w:r>
            <w:r>
              <w:rPr>
                <w:rFonts w:ascii="Times New Roman" w:hAnsi="Times New Roman" w:cs="Times New Roman"/>
                <w:sz w:val="24"/>
                <w:szCs w:val="24"/>
                <w:lang w:val="id-ID"/>
              </w:rPr>
              <w:t>3</w:t>
            </w:r>
          </w:p>
        </w:tc>
      </w:tr>
      <w:tr w:rsidR="004C4D4F" w:rsidRPr="00EA3723" w:rsidTr="00D758C3">
        <w:tc>
          <w:tcPr>
            <w:tcW w:w="1269" w:type="dxa"/>
            <w:tcBorders>
              <w:top w:val="nil"/>
              <w:bottom w:val="nil"/>
            </w:tcBorders>
          </w:tcPr>
          <w:p w:rsidR="004C4D4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781" w:type="dxa"/>
            <w:tcBorders>
              <w:top w:val="nil"/>
              <w:bottom w:val="nil"/>
            </w:tcBorders>
          </w:tcPr>
          <w:p w:rsidR="004C4D4F" w:rsidRPr="004C4D4F" w:rsidRDefault="004C4D4F" w:rsidP="00EC7A9C">
            <w:pPr>
              <w:spacing w:after="0" w:line="240" w:lineRule="auto"/>
              <w:ind w:left="101"/>
              <w:jc w:val="center"/>
              <w:rPr>
                <w:rFonts w:ascii="Times New Roman" w:hAnsi="Times New Roman" w:cs="Times New Roman"/>
                <w:bCs/>
                <w:sz w:val="24"/>
                <w:szCs w:val="24"/>
                <w:lang w:val="id-ID"/>
              </w:rPr>
            </w:pPr>
            <w:r>
              <w:rPr>
                <w:rFonts w:ascii="Times New Roman" w:hAnsi="Times New Roman" w:cs="Times New Roman"/>
                <w:bCs/>
                <w:sz w:val="24"/>
                <w:szCs w:val="24"/>
                <w:lang w:val="id-ID"/>
              </w:rPr>
              <w:t>VIII. D</w:t>
            </w:r>
          </w:p>
        </w:tc>
        <w:tc>
          <w:tcPr>
            <w:tcW w:w="2250" w:type="dxa"/>
            <w:tcBorders>
              <w:top w:val="nil"/>
              <w:bottom w:val="nil"/>
            </w:tcBorders>
          </w:tcPr>
          <w:p w:rsidR="004C4D4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980" w:type="dxa"/>
            <w:tcBorders>
              <w:top w:val="nil"/>
              <w:bottom w:val="nil"/>
            </w:tcBorders>
            <w:vAlign w:val="center"/>
          </w:tcPr>
          <w:p w:rsidR="004C4D4F" w:rsidRPr="00EA3723" w:rsidRDefault="004C4D4F" w:rsidP="0063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19</w:t>
            </w:r>
            <w:r>
              <w:rPr>
                <w:rFonts w:ascii="Times New Roman" w:hAnsi="Times New Roman" w:cs="Times New Roman"/>
                <w:sz w:val="24"/>
                <w:szCs w:val="24"/>
              </w:rPr>
              <w:t>/</w:t>
            </w:r>
            <w:r>
              <w:rPr>
                <w:rFonts w:ascii="Times New Roman" w:hAnsi="Times New Roman" w:cs="Times New Roman"/>
                <w:sz w:val="24"/>
                <w:szCs w:val="24"/>
                <w:lang w:val="id-ID"/>
              </w:rPr>
              <w:t>70</w:t>
            </w:r>
            <w:r w:rsidRPr="00EA3723">
              <w:rPr>
                <w:rFonts w:ascii="Times New Roman" w:hAnsi="Times New Roman" w:cs="Times New Roman"/>
                <w:sz w:val="24"/>
                <w:szCs w:val="24"/>
              </w:rPr>
              <w:t>)x20=</w:t>
            </w:r>
            <w:r>
              <w:rPr>
                <w:rFonts w:ascii="Times New Roman" w:hAnsi="Times New Roman" w:cs="Times New Roman"/>
                <w:sz w:val="24"/>
                <w:szCs w:val="24"/>
                <w:lang w:val="id-ID"/>
              </w:rPr>
              <w:t>5</w:t>
            </w:r>
          </w:p>
        </w:tc>
      </w:tr>
      <w:tr w:rsidR="004C4D4F" w:rsidRPr="00EA3723" w:rsidTr="00D758C3">
        <w:tc>
          <w:tcPr>
            <w:tcW w:w="1269" w:type="dxa"/>
            <w:tcBorders>
              <w:top w:val="nil"/>
              <w:bottom w:val="nil"/>
            </w:tcBorders>
          </w:tcPr>
          <w:p w:rsidR="004C4D4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781" w:type="dxa"/>
            <w:tcBorders>
              <w:top w:val="nil"/>
              <w:bottom w:val="nil"/>
            </w:tcBorders>
          </w:tcPr>
          <w:p w:rsidR="004C4D4F" w:rsidRPr="004C4D4F" w:rsidRDefault="004C4D4F" w:rsidP="00EC7A9C">
            <w:pPr>
              <w:spacing w:after="0" w:line="240" w:lineRule="auto"/>
              <w:ind w:left="101"/>
              <w:jc w:val="center"/>
              <w:rPr>
                <w:rFonts w:ascii="Times New Roman" w:hAnsi="Times New Roman" w:cs="Times New Roman"/>
                <w:bCs/>
                <w:sz w:val="24"/>
                <w:szCs w:val="24"/>
                <w:lang w:val="id-ID"/>
              </w:rPr>
            </w:pPr>
            <w:r>
              <w:rPr>
                <w:rFonts w:ascii="Times New Roman" w:hAnsi="Times New Roman" w:cs="Times New Roman"/>
                <w:bCs/>
                <w:sz w:val="24"/>
                <w:szCs w:val="24"/>
                <w:lang w:val="id-ID"/>
              </w:rPr>
              <w:t>VIII. E</w:t>
            </w:r>
          </w:p>
        </w:tc>
        <w:tc>
          <w:tcPr>
            <w:tcW w:w="2250" w:type="dxa"/>
            <w:tcBorders>
              <w:top w:val="nil"/>
              <w:bottom w:val="nil"/>
            </w:tcBorders>
          </w:tcPr>
          <w:p w:rsidR="004C4D4F" w:rsidRPr="004C4D4F" w:rsidRDefault="004C4D4F" w:rsidP="00EC7A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980" w:type="dxa"/>
            <w:tcBorders>
              <w:top w:val="nil"/>
              <w:bottom w:val="nil"/>
            </w:tcBorders>
            <w:vAlign w:val="center"/>
          </w:tcPr>
          <w:p w:rsidR="004C4D4F" w:rsidRPr="00EA3723" w:rsidRDefault="004C4D4F" w:rsidP="006352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20</w:t>
            </w:r>
            <w:r>
              <w:rPr>
                <w:rFonts w:ascii="Times New Roman" w:hAnsi="Times New Roman" w:cs="Times New Roman"/>
                <w:sz w:val="24"/>
                <w:szCs w:val="24"/>
              </w:rPr>
              <w:t>/</w:t>
            </w:r>
            <w:r>
              <w:rPr>
                <w:rFonts w:ascii="Times New Roman" w:hAnsi="Times New Roman" w:cs="Times New Roman"/>
                <w:sz w:val="24"/>
                <w:szCs w:val="24"/>
                <w:lang w:val="id-ID"/>
              </w:rPr>
              <w:t>70</w:t>
            </w:r>
            <w:r w:rsidRPr="00EA3723">
              <w:rPr>
                <w:rFonts w:ascii="Times New Roman" w:hAnsi="Times New Roman" w:cs="Times New Roman"/>
                <w:sz w:val="24"/>
                <w:szCs w:val="24"/>
              </w:rPr>
              <w:t>)x20=</w:t>
            </w:r>
            <w:r>
              <w:rPr>
                <w:rFonts w:ascii="Times New Roman" w:hAnsi="Times New Roman" w:cs="Times New Roman"/>
                <w:sz w:val="24"/>
                <w:szCs w:val="24"/>
                <w:lang w:val="id-ID"/>
              </w:rPr>
              <w:t>6</w:t>
            </w:r>
          </w:p>
        </w:tc>
      </w:tr>
      <w:tr w:rsidR="00E2277F" w:rsidRPr="00EA3723" w:rsidTr="00EC7A9C">
        <w:tc>
          <w:tcPr>
            <w:tcW w:w="4050" w:type="dxa"/>
            <w:gridSpan w:val="2"/>
          </w:tcPr>
          <w:p w:rsidR="00E2277F" w:rsidRPr="00EA3723" w:rsidRDefault="00E2277F"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Total</w:t>
            </w:r>
          </w:p>
        </w:tc>
        <w:tc>
          <w:tcPr>
            <w:tcW w:w="2250" w:type="dxa"/>
          </w:tcPr>
          <w:p w:rsidR="00E2277F" w:rsidRPr="004C4D4F" w:rsidRDefault="004C4D4F" w:rsidP="00EC7A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980" w:type="dxa"/>
          </w:tcPr>
          <w:p w:rsidR="00E2277F" w:rsidRPr="00EA3723" w:rsidRDefault="00D7050A" w:rsidP="00EC7A9C">
            <w:pPr>
              <w:spacing w:after="0" w:line="240" w:lineRule="auto"/>
              <w:jc w:val="center"/>
              <w:rPr>
                <w:rFonts w:ascii="Times New Roman" w:hAnsi="Times New Roman" w:cs="Times New Roman"/>
                <w:b/>
                <w:sz w:val="24"/>
                <w:szCs w:val="24"/>
              </w:rPr>
            </w:pPr>
            <w:r w:rsidRPr="00EA3723">
              <w:rPr>
                <w:rFonts w:ascii="Times New Roman" w:hAnsi="Times New Roman" w:cs="Times New Roman"/>
                <w:b/>
                <w:sz w:val="24"/>
                <w:szCs w:val="24"/>
              </w:rPr>
              <w:t>20</w:t>
            </w:r>
          </w:p>
        </w:tc>
      </w:tr>
    </w:tbl>
    <w:p w:rsidR="00E2277F" w:rsidRPr="00EA3723" w:rsidRDefault="00E2277F" w:rsidP="00E2277F">
      <w:pPr>
        <w:spacing w:after="0" w:line="480" w:lineRule="auto"/>
        <w:jc w:val="both"/>
        <w:rPr>
          <w:rFonts w:ascii="Times New Roman" w:hAnsi="Times New Roman" w:cs="Times New Roman"/>
          <w:i/>
          <w:sz w:val="24"/>
        </w:rPr>
      </w:pPr>
      <w:r w:rsidRPr="00EA3723">
        <w:rPr>
          <w:rFonts w:ascii="Times New Roman" w:hAnsi="Times New Roman" w:cs="Times New Roman"/>
          <w:sz w:val="24"/>
        </w:rPr>
        <w:t>Sumber :</w:t>
      </w:r>
      <w:r w:rsidR="00847734" w:rsidRPr="00EA3723">
        <w:rPr>
          <w:rFonts w:ascii="Times New Roman" w:hAnsi="Times New Roman" w:cs="Times New Roman"/>
          <w:sz w:val="24"/>
        </w:rPr>
        <w:t xml:space="preserve">Teknik </w:t>
      </w:r>
      <w:r w:rsidR="00847734" w:rsidRPr="00EA3723">
        <w:rPr>
          <w:rFonts w:ascii="Times New Roman" w:hAnsi="Times New Roman" w:cs="Times New Roman"/>
          <w:i/>
          <w:sz w:val="24"/>
        </w:rPr>
        <w:t>Propo</w:t>
      </w:r>
      <w:r w:rsidR="00165D78" w:rsidRPr="00EA3723">
        <w:rPr>
          <w:rFonts w:ascii="Times New Roman" w:hAnsi="Times New Roman" w:cs="Times New Roman"/>
          <w:i/>
          <w:sz w:val="24"/>
        </w:rPr>
        <w:t>r</w:t>
      </w:r>
      <w:r w:rsidR="00847734" w:rsidRPr="00EA3723">
        <w:rPr>
          <w:rFonts w:ascii="Times New Roman" w:hAnsi="Times New Roman" w:cs="Times New Roman"/>
          <w:i/>
          <w:sz w:val="24"/>
        </w:rPr>
        <w:t>sional</w:t>
      </w:r>
      <w:r w:rsidRPr="00EA3723">
        <w:rPr>
          <w:rFonts w:ascii="Times New Roman" w:hAnsi="Times New Roman" w:cs="Times New Roman"/>
          <w:sz w:val="24"/>
        </w:rPr>
        <w:t xml:space="preserve"> </w:t>
      </w:r>
      <w:r w:rsidR="00C1346D" w:rsidRPr="00EA3723">
        <w:rPr>
          <w:rFonts w:ascii="Times New Roman" w:hAnsi="Times New Roman" w:cs="Times New Roman"/>
          <w:i/>
          <w:sz w:val="24"/>
        </w:rPr>
        <w:t xml:space="preserve">Random </w:t>
      </w:r>
      <w:r w:rsidR="00847734" w:rsidRPr="00EA3723">
        <w:rPr>
          <w:rFonts w:ascii="Times New Roman" w:hAnsi="Times New Roman" w:cs="Times New Roman"/>
          <w:i/>
          <w:sz w:val="24"/>
        </w:rPr>
        <w:t>Sampling</w:t>
      </w:r>
    </w:p>
    <w:p w:rsidR="00E2277F" w:rsidRPr="00EA3723" w:rsidRDefault="00E2277F" w:rsidP="00E2277F">
      <w:pPr>
        <w:spacing w:after="0" w:line="480" w:lineRule="auto"/>
        <w:ind w:firstLine="720"/>
        <w:jc w:val="both"/>
        <w:rPr>
          <w:rFonts w:ascii="Times New Roman" w:hAnsi="Times New Roman" w:cs="Times New Roman"/>
          <w:sz w:val="24"/>
        </w:rPr>
      </w:pPr>
      <w:r w:rsidRPr="00EA3723">
        <w:rPr>
          <w:rFonts w:ascii="Times New Roman" w:hAnsi="Times New Roman" w:cs="Times New Roman"/>
          <w:sz w:val="24"/>
        </w:rPr>
        <w:t xml:space="preserve">Setelah menentukan jumlah sampel per kelas, maka selanjutnya adalah dengan membagi sampel menjadi dua kelompok penelitian yaitu kelompok eksperimen yang akan diberikan </w:t>
      </w:r>
      <w:r w:rsidRPr="00EA3723">
        <w:rPr>
          <w:rFonts w:ascii="Times New Roman" w:hAnsi="Times New Roman" w:cs="Times New Roman"/>
          <w:i/>
          <w:sz w:val="24"/>
        </w:rPr>
        <w:t>treatment</w:t>
      </w:r>
      <w:r w:rsidRPr="00EA3723">
        <w:rPr>
          <w:rFonts w:ascii="Times New Roman" w:hAnsi="Times New Roman" w:cs="Times New Roman"/>
          <w:sz w:val="24"/>
        </w:rPr>
        <w:t xml:space="preserve"> berupa teknik </w:t>
      </w:r>
      <w:r w:rsidR="004C4D4F">
        <w:rPr>
          <w:rFonts w:ascii="Times New Roman" w:hAnsi="Times New Roman" w:cs="Times New Roman"/>
          <w:i/>
          <w:sz w:val="24"/>
          <w:lang w:val="id-ID"/>
        </w:rPr>
        <w:t>stress inoculation training</w:t>
      </w:r>
      <w:r w:rsidRPr="00EA3723">
        <w:rPr>
          <w:rFonts w:ascii="Times New Roman" w:hAnsi="Times New Roman" w:cs="Times New Roman"/>
          <w:sz w:val="24"/>
        </w:rPr>
        <w:t xml:space="preserve"> dan kelompok kontrol yang tidak diberikan</w:t>
      </w:r>
      <w:r w:rsidR="00B67553" w:rsidRPr="00EA3723">
        <w:rPr>
          <w:rFonts w:ascii="Times New Roman" w:hAnsi="Times New Roman" w:cs="Times New Roman"/>
          <w:sz w:val="24"/>
        </w:rPr>
        <w:t xml:space="preserve"> </w:t>
      </w:r>
      <w:r w:rsidR="00B67553" w:rsidRPr="00EA3723">
        <w:rPr>
          <w:rFonts w:ascii="Times New Roman" w:hAnsi="Times New Roman" w:cs="Times New Roman"/>
          <w:i/>
          <w:sz w:val="24"/>
        </w:rPr>
        <w:t>treatment</w:t>
      </w:r>
      <w:r w:rsidRPr="00EA3723">
        <w:rPr>
          <w:rFonts w:ascii="Times New Roman" w:hAnsi="Times New Roman" w:cs="Times New Roman"/>
          <w:sz w:val="24"/>
        </w:rPr>
        <w:t xml:space="preserve"> </w:t>
      </w:r>
      <w:r w:rsidR="004C4D4F">
        <w:rPr>
          <w:rFonts w:ascii="Times New Roman" w:hAnsi="Times New Roman" w:cs="Times New Roman"/>
          <w:i/>
          <w:sz w:val="24"/>
          <w:lang w:val="id-ID"/>
        </w:rPr>
        <w:t>stress inoculation training</w:t>
      </w:r>
      <w:r w:rsidRPr="00EA3723">
        <w:rPr>
          <w:rFonts w:ascii="Times New Roman" w:hAnsi="Times New Roman" w:cs="Times New Roman"/>
          <w:sz w:val="24"/>
        </w:rPr>
        <w:t xml:space="preserve">. Pembagian sampel pada kelompok penelitian dilakukan secara acak dengan menggunakan lot sehingga di dapatkan masing-masing sampel sebanyak 10 pada </w:t>
      </w:r>
      <w:r w:rsidRPr="00EA3723">
        <w:rPr>
          <w:rFonts w:ascii="Times New Roman" w:hAnsi="Times New Roman" w:cs="Times New Roman"/>
          <w:sz w:val="24"/>
        </w:rPr>
        <w:lastRenderedPageBreak/>
        <w:t>setiap kelompok penelitian. Adapun pembagian kelompok penelitian dapat dilihat pada tabel di bawah ini:</w:t>
      </w:r>
    </w:p>
    <w:p w:rsidR="00E2277F" w:rsidRPr="00EA3723" w:rsidRDefault="00E2277F" w:rsidP="00E2277F">
      <w:pPr>
        <w:spacing w:after="0" w:line="240" w:lineRule="auto"/>
        <w:jc w:val="both"/>
        <w:rPr>
          <w:rFonts w:ascii="Times New Roman" w:hAnsi="Times New Roman" w:cs="Times New Roman"/>
          <w:sz w:val="24"/>
        </w:rPr>
      </w:pPr>
      <w:r w:rsidRPr="00EA3723">
        <w:rPr>
          <w:rFonts w:ascii="Times New Roman" w:hAnsi="Times New Roman" w:cs="Times New Roman"/>
          <w:sz w:val="24"/>
        </w:rPr>
        <w:t>Tabel 3.4. Penyebaran Kelompok Penelitian</w:t>
      </w:r>
    </w:p>
    <w:tbl>
      <w:tblPr>
        <w:tblStyle w:val="TableGrid"/>
        <w:tblW w:w="8457" w:type="dxa"/>
        <w:tblInd w:w="108" w:type="dxa"/>
        <w:tblBorders>
          <w:left w:val="none" w:sz="0" w:space="0" w:color="auto"/>
          <w:right w:val="none" w:sz="0" w:space="0" w:color="auto"/>
          <w:insideV w:val="none" w:sz="0" w:space="0" w:color="auto"/>
        </w:tblBorders>
        <w:tblLook w:val="04A0"/>
      </w:tblPr>
      <w:tblGrid>
        <w:gridCol w:w="2747"/>
        <w:gridCol w:w="2855"/>
        <w:gridCol w:w="2855"/>
      </w:tblGrid>
      <w:tr w:rsidR="00E2277F" w:rsidRPr="00EA3723" w:rsidTr="00EC7A9C">
        <w:trPr>
          <w:trHeight w:val="320"/>
        </w:trPr>
        <w:tc>
          <w:tcPr>
            <w:tcW w:w="2747" w:type="dxa"/>
            <w:vAlign w:val="center"/>
          </w:tcPr>
          <w:p w:rsidR="00E2277F" w:rsidRPr="00EA3723" w:rsidRDefault="00E2277F" w:rsidP="00EC7A9C">
            <w:pPr>
              <w:jc w:val="center"/>
              <w:rPr>
                <w:rFonts w:ascii="Times New Roman" w:hAnsi="Times New Roman" w:cs="Times New Roman"/>
                <w:b/>
                <w:sz w:val="24"/>
              </w:rPr>
            </w:pPr>
            <w:r w:rsidRPr="00EA3723">
              <w:rPr>
                <w:rFonts w:ascii="Times New Roman" w:hAnsi="Times New Roman" w:cs="Times New Roman"/>
                <w:b/>
                <w:sz w:val="24"/>
              </w:rPr>
              <w:t>No</w:t>
            </w:r>
          </w:p>
        </w:tc>
        <w:tc>
          <w:tcPr>
            <w:tcW w:w="2855" w:type="dxa"/>
            <w:vAlign w:val="center"/>
          </w:tcPr>
          <w:p w:rsidR="00E2277F" w:rsidRPr="00EA3723" w:rsidRDefault="00E2277F" w:rsidP="00EC7A9C">
            <w:pPr>
              <w:jc w:val="center"/>
              <w:rPr>
                <w:rFonts w:ascii="Times New Roman" w:hAnsi="Times New Roman" w:cs="Times New Roman"/>
                <w:b/>
                <w:sz w:val="24"/>
              </w:rPr>
            </w:pPr>
            <w:r w:rsidRPr="00EA3723">
              <w:rPr>
                <w:rFonts w:ascii="Times New Roman" w:hAnsi="Times New Roman" w:cs="Times New Roman"/>
                <w:b/>
                <w:sz w:val="24"/>
              </w:rPr>
              <w:t>Kelompok penelitian</w:t>
            </w:r>
          </w:p>
        </w:tc>
        <w:tc>
          <w:tcPr>
            <w:tcW w:w="2855" w:type="dxa"/>
            <w:vAlign w:val="center"/>
          </w:tcPr>
          <w:p w:rsidR="00E2277F" w:rsidRPr="00EA3723" w:rsidRDefault="00E2277F" w:rsidP="00EC7A9C">
            <w:pPr>
              <w:jc w:val="center"/>
              <w:rPr>
                <w:rFonts w:ascii="Times New Roman" w:hAnsi="Times New Roman" w:cs="Times New Roman"/>
                <w:b/>
                <w:sz w:val="24"/>
              </w:rPr>
            </w:pPr>
            <w:r w:rsidRPr="00EA3723">
              <w:rPr>
                <w:rFonts w:ascii="Times New Roman" w:hAnsi="Times New Roman" w:cs="Times New Roman"/>
                <w:b/>
                <w:sz w:val="24"/>
              </w:rPr>
              <w:t>Jumlah sampel</w:t>
            </w:r>
          </w:p>
        </w:tc>
      </w:tr>
      <w:tr w:rsidR="00E2277F" w:rsidRPr="00EA3723" w:rsidTr="00EC7A9C">
        <w:trPr>
          <w:trHeight w:val="320"/>
        </w:trPr>
        <w:tc>
          <w:tcPr>
            <w:tcW w:w="2747"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1</w:t>
            </w:r>
          </w:p>
        </w:tc>
        <w:tc>
          <w:tcPr>
            <w:tcW w:w="2855"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Eksperimen</w:t>
            </w:r>
          </w:p>
        </w:tc>
        <w:tc>
          <w:tcPr>
            <w:tcW w:w="2855"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10</w:t>
            </w:r>
          </w:p>
        </w:tc>
      </w:tr>
      <w:tr w:rsidR="00E2277F" w:rsidRPr="00EA3723" w:rsidTr="00EC7A9C">
        <w:trPr>
          <w:trHeight w:val="320"/>
        </w:trPr>
        <w:tc>
          <w:tcPr>
            <w:tcW w:w="2747"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2</w:t>
            </w:r>
          </w:p>
        </w:tc>
        <w:tc>
          <w:tcPr>
            <w:tcW w:w="2855"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Kontrol</w:t>
            </w:r>
          </w:p>
        </w:tc>
        <w:tc>
          <w:tcPr>
            <w:tcW w:w="2855" w:type="dxa"/>
            <w:vAlign w:val="center"/>
          </w:tcPr>
          <w:p w:rsidR="00E2277F" w:rsidRPr="00EA3723" w:rsidRDefault="00E2277F" w:rsidP="00EC7A9C">
            <w:pPr>
              <w:jc w:val="center"/>
              <w:rPr>
                <w:rFonts w:ascii="Times New Roman" w:hAnsi="Times New Roman" w:cs="Times New Roman"/>
                <w:sz w:val="24"/>
              </w:rPr>
            </w:pPr>
            <w:r w:rsidRPr="00EA3723">
              <w:rPr>
                <w:rFonts w:ascii="Times New Roman" w:hAnsi="Times New Roman" w:cs="Times New Roman"/>
                <w:sz w:val="24"/>
              </w:rPr>
              <w:t>10</w:t>
            </w:r>
          </w:p>
        </w:tc>
      </w:tr>
      <w:tr w:rsidR="00E2277F" w:rsidRPr="00EA3723" w:rsidTr="00EC7A9C">
        <w:trPr>
          <w:trHeight w:val="320"/>
        </w:trPr>
        <w:tc>
          <w:tcPr>
            <w:tcW w:w="5602" w:type="dxa"/>
            <w:gridSpan w:val="2"/>
            <w:vAlign w:val="center"/>
          </w:tcPr>
          <w:p w:rsidR="00E2277F" w:rsidRPr="00EA3723" w:rsidRDefault="00E2277F" w:rsidP="00EC7A9C">
            <w:pPr>
              <w:jc w:val="center"/>
              <w:rPr>
                <w:rFonts w:ascii="Times New Roman" w:hAnsi="Times New Roman" w:cs="Times New Roman"/>
                <w:b/>
                <w:sz w:val="24"/>
              </w:rPr>
            </w:pPr>
            <w:r w:rsidRPr="00EA3723">
              <w:rPr>
                <w:rFonts w:ascii="Times New Roman" w:hAnsi="Times New Roman" w:cs="Times New Roman"/>
                <w:b/>
                <w:sz w:val="24"/>
              </w:rPr>
              <w:t>Jumlah</w:t>
            </w:r>
          </w:p>
        </w:tc>
        <w:tc>
          <w:tcPr>
            <w:tcW w:w="2855" w:type="dxa"/>
            <w:vAlign w:val="center"/>
          </w:tcPr>
          <w:p w:rsidR="00E2277F" w:rsidRPr="00EA3723" w:rsidRDefault="00E2277F" w:rsidP="00EC7A9C">
            <w:pPr>
              <w:jc w:val="center"/>
              <w:rPr>
                <w:rFonts w:ascii="Times New Roman" w:hAnsi="Times New Roman" w:cs="Times New Roman"/>
                <w:b/>
                <w:sz w:val="24"/>
              </w:rPr>
            </w:pPr>
            <w:r w:rsidRPr="00EA3723">
              <w:rPr>
                <w:rFonts w:ascii="Times New Roman" w:hAnsi="Times New Roman" w:cs="Times New Roman"/>
                <w:b/>
                <w:sz w:val="24"/>
              </w:rPr>
              <w:t>20</w:t>
            </w:r>
          </w:p>
        </w:tc>
      </w:tr>
    </w:tbl>
    <w:p w:rsidR="009B2D20" w:rsidRPr="004C4D4F" w:rsidRDefault="00E2277F" w:rsidP="00E2277F">
      <w:pPr>
        <w:spacing w:after="0" w:line="480" w:lineRule="auto"/>
        <w:jc w:val="both"/>
        <w:rPr>
          <w:rFonts w:ascii="Times New Roman" w:hAnsi="Times New Roman" w:cs="Times New Roman"/>
          <w:sz w:val="24"/>
          <w:lang w:val="id-ID"/>
        </w:rPr>
      </w:pPr>
      <w:r w:rsidRPr="00EA3723">
        <w:rPr>
          <w:rFonts w:ascii="Times New Roman" w:hAnsi="Times New Roman" w:cs="Times New Roman"/>
          <w:sz w:val="24"/>
        </w:rPr>
        <w:t>Sumber: Pembagian Kelompok Penelitian</w:t>
      </w:r>
    </w:p>
    <w:p w:rsidR="00E2277F" w:rsidRPr="00EA3723" w:rsidRDefault="00E2277F" w:rsidP="00EF6FD8">
      <w:pPr>
        <w:pStyle w:val="ListParagraph"/>
        <w:numPr>
          <w:ilvl w:val="0"/>
          <w:numId w:val="7"/>
        </w:numPr>
        <w:spacing w:after="0" w:line="480" w:lineRule="auto"/>
        <w:ind w:left="360"/>
        <w:jc w:val="both"/>
        <w:rPr>
          <w:rFonts w:ascii="Times New Roman" w:hAnsi="Times New Roman" w:cs="Times New Roman"/>
          <w:b/>
          <w:sz w:val="24"/>
        </w:rPr>
      </w:pPr>
      <w:r w:rsidRPr="00EA3723">
        <w:rPr>
          <w:rFonts w:ascii="Times New Roman" w:hAnsi="Times New Roman" w:cs="Times New Roman"/>
          <w:b/>
          <w:sz w:val="24"/>
        </w:rPr>
        <w:t>Teknik Pengumpulan Data</w:t>
      </w:r>
    </w:p>
    <w:p w:rsidR="00972021" w:rsidRPr="00EA3723" w:rsidRDefault="00E2277F" w:rsidP="009B2D20">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Teknik pengumpulan data sangat dibutuhkan dalam penelitian, sebab dapat menentukan keberhasilan suatu penelitian.</w:t>
      </w:r>
      <w:r w:rsidR="00FC5C7F" w:rsidRPr="00EA3723">
        <w:rPr>
          <w:rFonts w:ascii="Times New Roman" w:hAnsi="Times New Roman" w:cs="Times New Roman"/>
          <w:sz w:val="24"/>
          <w:szCs w:val="24"/>
        </w:rPr>
        <w:t xml:space="preserve"> </w:t>
      </w:r>
      <w:r w:rsidRPr="00EA3723">
        <w:rPr>
          <w:rFonts w:ascii="Times New Roman" w:hAnsi="Times New Roman" w:cs="Times New Roman"/>
          <w:sz w:val="24"/>
          <w:szCs w:val="24"/>
        </w:rPr>
        <w:t>Kualitas data ditentukan oleh kualitas alat pengumpulan data yang cukup valid.</w:t>
      </w:r>
      <w:r w:rsidR="000F2B7B" w:rsidRPr="00EA3723">
        <w:rPr>
          <w:rFonts w:ascii="Times New Roman" w:hAnsi="Times New Roman" w:cs="Times New Roman"/>
          <w:sz w:val="24"/>
          <w:szCs w:val="24"/>
        </w:rPr>
        <w:t xml:space="preserve"> </w:t>
      </w:r>
      <w:r w:rsidRPr="00EA3723">
        <w:rPr>
          <w:rFonts w:ascii="Times New Roman" w:hAnsi="Times New Roman" w:cs="Times New Roman"/>
          <w:sz w:val="24"/>
          <w:szCs w:val="24"/>
        </w:rPr>
        <w:t>Adapun teknik pengumpulan data yang digunakan adalah sebagai berikut:</w:t>
      </w:r>
    </w:p>
    <w:p w:rsidR="001218A1" w:rsidRPr="001218A1" w:rsidRDefault="001218A1" w:rsidP="001218A1">
      <w:pPr>
        <w:pStyle w:val="ListParagraph"/>
        <w:numPr>
          <w:ilvl w:val="0"/>
          <w:numId w:val="4"/>
        </w:numPr>
        <w:spacing w:after="0" w:line="480" w:lineRule="auto"/>
        <w:ind w:left="450" w:hanging="425"/>
        <w:jc w:val="both"/>
        <w:rPr>
          <w:rFonts w:ascii="Times New Roman" w:hAnsi="Times New Roman" w:cs="Times New Roman"/>
          <w:b/>
          <w:sz w:val="24"/>
          <w:szCs w:val="24"/>
        </w:rPr>
      </w:pPr>
      <w:r>
        <w:rPr>
          <w:rFonts w:ascii="Times New Roman" w:hAnsi="Times New Roman" w:cs="Times New Roman"/>
          <w:b/>
          <w:sz w:val="24"/>
          <w:szCs w:val="24"/>
          <w:lang w:val="id-ID"/>
        </w:rPr>
        <w:t>Skala</w:t>
      </w:r>
      <w:r w:rsidR="00B4233B">
        <w:rPr>
          <w:rFonts w:ascii="Times New Roman" w:hAnsi="Times New Roman" w:cs="Times New Roman"/>
          <w:b/>
          <w:sz w:val="24"/>
          <w:szCs w:val="24"/>
          <w:lang w:val="id-ID"/>
        </w:rPr>
        <w:t xml:space="preserve"> Kejenuhan Belajar</w:t>
      </w:r>
    </w:p>
    <w:p w:rsidR="001218A1" w:rsidRDefault="001218A1" w:rsidP="001218A1">
      <w:pPr>
        <w:spacing w:after="0" w:line="480" w:lineRule="auto"/>
        <w:ind w:left="25" w:firstLine="401"/>
        <w:jc w:val="both"/>
        <w:rPr>
          <w:rFonts w:ascii="Times New Roman" w:hAnsi="Times New Roman" w:cs="Times New Roman"/>
          <w:b/>
          <w:sz w:val="24"/>
          <w:szCs w:val="24"/>
          <w:lang w:val="id-ID"/>
        </w:rPr>
      </w:pPr>
      <w:r w:rsidRPr="001218A1">
        <w:rPr>
          <w:rFonts w:ascii="Times New Roman" w:hAnsi="Times New Roman"/>
          <w:sz w:val="24"/>
          <w:szCs w:val="24"/>
          <w:lang w:val="id-ID"/>
        </w:rPr>
        <w:t>Menurut Sugiyono (2017), skala merupakan alat ukur yang digunakan sebagai acuan untuk menentukan panjang pendeknya  interval pengukuran, sehingga dapat digunakan untuk mengukur data kuantitatif. Skala diberikan kepada sampel untuk memperoleh gambaran tentang perilaku kejenuhan belajar siswa baik sebelum (</w:t>
      </w:r>
      <w:r w:rsidRPr="001218A1">
        <w:rPr>
          <w:rFonts w:ascii="Times New Roman" w:hAnsi="Times New Roman"/>
          <w:i/>
          <w:sz w:val="24"/>
          <w:szCs w:val="24"/>
          <w:lang w:val="id-ID"/>
        </w:rPr>
        <w:t>pretest</w:t>
      </w:r>
      <w:r w:rsidRPr="001218A1">
        <w:rPr>
          <w:rFonts w:ascii="Times New Roman" w:hAnsi="Times New Roman"/>
          <w:sz w:val="24"/>
          <w:szCs w:val="24"/>
          <w:lang w:val="id-ID"/>
        </w:rPr>
        <w:t>) maupun sesudah (</w:t>
      </w:r>
      <w:r w:rsidRPr="001218A1">
        <w:rPr>
          <w:rFonts w:ascii="Times New Roman" w:hAnsi="Times New Roman"/>
          <w:i/>
          <w:sz w:val="24"/>
          <w:szCs w:val="24"/>
          <w:lang w:val="id-ID"/>
        </w:rPr>
        <w:t>posttest</w:t>
      </w:r>
      <w:r w:rsidRPr="001218A1">
        <w:rPr>
          <w:rFonts w:ascii="Times New Roman" w:hAnsi="Times New Roman"/>
          <w:sz w:val="24"/>
          <w:szCs w:val="24"/>
          <w:lang w:val="id-ID"/>
        </w:rPr>
        <w:t xml:space="preserve">) diberikan perlakuan berupa pemberian konseling kelompok dengan menggunakan teknik </w:t>
      </w:r>
      <w:r w:rsidRPr="001218A1">
        <w:rPr>
          <w:rFonts w:ascii="Times New Roman" w:hAnsi="Times New Roman"/>
          <w:i/>
          <w:sz w:val="24"/>
          <w:szCs w:val="24"/>
          <w:lang w:val="id-ID"/>
        </w:rPr>
        <w:t xml:space="preserve">Stress Inoculation Training </w:t>
      </w:r>
      <w:r w:rsidRPr="001218A1">
        <w:rPr>
          <w:rFonts w:ascii="Times New Roman" w:hAnsi="Times New Roman"/>
          <w:sz w:val="24"/>
          <w:szCs w:val="24"/>
          <w:lang w:val="id-ID"/>
        </w:rPr>
        <w:t>(SIT)</w:t>
      </w:r>
    </w:p>
    <w:p w:rsidR="001218A1" w:rsidRPr="001218A1" w:rsidRDefault="001218A1" w:rsidP="001218A1">
      <w:pPr>
        <w:spacing w:after="0" w:line="480" w:lineRule="auto"/>
        <w:ind w:left="25" w:firstLine="401"/>
        <w:jc w:val="both"/>
        <w:rPr>
          <w:rFonts w:ascii="Times New Roman" w:hAnsi="Times New Roman" w:cs="Times New Roman"/>
          <w:b/>
          <w:sz w:val="24"/>
          <w:szCs w:val="24"/>
        </w:rPr>
      </w:pPr>
      <w:r w:rsidRPr="001218A1">
        <w:rPr>
          <w:rFonts w:ascii="Times New Roman" w:hAnsi="Times New Roman"/>
          <w:sz w:val="24"/>
          <w:szCs w:val="24"/>
        </w:rPr>
        <w:t xml:space="preserve">Jenis skala yang digunakan adalah skala Likert, dengan pernyataan yang dilengkapi empat pilihan jawaban yaitu </w:t>
      </w:r>
      <w:r w:rsidRPr="001218A1">
        <w:rPr>
          <w:rFonts w:ascii="Times New Roman" w:hAnsi="Times New Roman"/>
          <w:sz w:val="24"/>
          <w:szCs w:val="24"/>
          <w:lang w:val="id-ID"/>
        </w:rPr>
        <w:t xml:space="preserve">selalu </w:t>
      </w:r>
      <w:r w:rsidRPr="001218A1">
        <w:rPr>
          <w:rFonts w:ascii="Times New Roman" w:hAnsi="Times New Roman"/>
          <w:sz w:val="24"/>
          <w:szCs w:val="24"/>
        </w:rPr>
        <w:t xml:space="preserve">(S), </w:t>
      </w:r>
      <w:r w:rsidRPr="001218A1">
        <w:rPr>
          <w:rFonts w:ascii="Times New Roman" w:hAnsi="Times New Roman"/>
          <w:sz w:val="24"/>
          <w:szCs w:val="24"/>
          <w:lang w:val="id-ID"/>
        </w:rPr>
        <w:t xml:space="preserve">sering </w:t>
      </w:r>
      <w:r w:rsidRPr="001218A1">
        <w:rPr>
          <w:rFonts w:ascii="Times New Roman" w:hAnsi="Times New Roman"/>
          <w:sz w:val="24"/>
          <w:szCs w:val="24"/>
        </w:rPr>
        <w:t>(S</w:t>
      </w:r>
      <w:r w:rsidRPr="001218A1">
        <w:rPr>
          <w:rFonts w:ascii="Times New Roman" w:hAnsi="Times New Roman"/>
          <w:sz w:val="24"/>
          <w:szCs w:val="24"/>
          <w:lang w:val="id-ID"/>
        </w:rPr>
        <w:t>R</w:t>
      </w:r>
      <w:r w:rsidRPr="001218A1">
        <w:rPr>
          <w:rFonts w:ascii="Times New Roman" w:hAnsi="Times New Roman"/>
          <w:sz w:val="24"/>
          <w:szCs w:val="24"/>
        </w:rPr>
        <w:t xml:space="preserve">), </w:t>
      </w:r>
      <w:r w:rsidRPr="001218A1">
        <w:rPr>
          <w:rFonts w:ascii="Times New Roman" w:hAnsi="Times New Roman"/>
          <w:sz w:val="24"/>
          <w:szCs w:val="24"/>
          <w:lang w:val="id-ID"/>
        </w:rPr>
        <w:t xml:space="preserve">Jarang </w:t>
      </w:r>
      <w:r w:rsidRPr="001218A1">
        <w:rPr>
          <w:rFonts w:ascii="Times New Roman" w:hAnsi="Times New Roman"/>
          <w:sz w:val="24"/>
          <w:szCs w:val="24"/>
        </w:rPr>
        <w:t>(</w:t>
      </w:r>
      <w:r w:rsidRPr="001218A1">
        <w:rPr>
          <w:rFonts w:ascii="Times New Roman" w:hAnsi="Times New Roman"/>
          <w:sz w:val="24"/>
          <w:szCs w:val="24"/>
          <w:lang w:val="id-ID"/>
        </w:rPr>
        <w:t>JR</w:t>
      </w:r>
      <w:r w:rsidRPr="001218A1">
        <w:rPr>
          <w:rFonts w:ascii="Times New Roman" w:hAnsi="Times New Roman"/>
          <w:sz w:val="24"/>
          <w:szCs w:val="24"/>
        </w:rPr>
        <w:t xml:space="preserve">), dan tidak </w:t>
      </w:r>
      <w:r w:rsidRPr="001218A1">
        <w:rPr>
          <w:rFonts w:ascii="Times New Roman" w:hAnsi="Times New Roman"/>
          <w:sz w:val="24"/>
          <w:szCs w:val="24"/>
          <w:lang w:val="id-ID"/>
        </w:rPr>
        <w:t xml:space="preserve">pernah </w:t>
      </w:r>
      <w:r w:rsidRPr="001218A1">
        <w:rPr>
          <w:rFonts w:ascii="Times New Roman" w:hAnsi="Times New Roman"/>
          <w:sz w:val="24"/>
          <w:szCs w:val="24"/>
        </w:rPr>
        <w:t>(</w:t>
      </w:r>
      <w:r w:rsidRPr="001218A1">
        <w:rPr>
          <w:rFonts w:ascii="Times New Roman" w:hAnsi="Times New Roman"/>
          <w:sz w:val="24"/>
          <w:szCs w:val="24"/>
          <w:lang w:val="id-ID"/>
        </w:rPr>
        <w:t>TP</w:t>
      </w:r>
      <w:r w:rsidRPr="001218A1">
        <w:rPr>
          <w:rFonts w:ascii="Times New Roman" w:hAnsi="Times New Roman"/>
          <w:sz w:val="24"/>
          <w:szCs w:val="24"/>
        </w:rPr>
        <w:t>). Masing-masing pilihan jawaban diberikan bobot penilaian mulai dari 1 hingga 4. Lebih jelasnya sebagai berikut:</w:t>
      </w:r>
    </w:p>
    <w:p w:rsidR="00773762" w:rsidRPr="00BF228B" w:rsidRDefault="005726A5" w:rsidP="00773762">
      <w:pPr>
        <w:spacing w:after="0" w:line="240" w:lineRule="auto"/>
        <w:jc w:val="both"/>
        <w:rPr>
          <w:rFonts w:ascii="Times New Roman" w:hAnsi="Times New Roman" w:cs="Times New Roman"/>
          <w:b/>
          <w:sz w:val="24"/>
          <w:szCs w:val="24"/>
          <w:lang w:val="id-ID"/>
        </w:rPr>
      </w:pPr>
      <w:r w:rsidRPr="00EA3723">
        <w:rPr>
          <w:rFonts w:ascii="Times New Roman" w:hAnsi="Times New Roman" w:cs="Times New Roman"/>
          <w:b/>
          <w:sz w:val="24"/>
          <w:szCs w:val="24"/>
        </w:rPr>
        <w:lastRenderedPageBreak/>
        <w:t>Tabel 3.5</w:t>
      </w:r>
      <w:r w:rsidR="00BF228B">
        <w:rPr>
          <w:rFonts w:ascii="Times New Roman" w:hAnsi="Times New Roman" w:cs="Times New Roman"/>
          <w:b/>
          <w:sz w:val="24"/>
          <w:szCs w:val="24"/>
        </w:rPr>
        <w:t xml:space="preserve"> Pembobotan Item </w:t>
      </w:r>
      <w:r w:rsidR="00BF228B">
        <w:rPr>
          <w:rFonts w:ascii="Times New Roman" w:hAnsi="Times New Roman" w:cs="Times New Roman"/>
          <w:b/>
          <w:sz w:val="24"/>
          <w:szCs w:val="24"/>
          <w:lang w:val="id-ID"/>
        </w:rPr>
        <w:t>Skala</w:t>
      </w:r>
    </w:p>
    <w:tbl>
      <w:tblPr>
        <w:tblpPr w:leftFromText="180" w:rightFromText="180" w:vertAnchor="text" w:horzAnchor="margin" w:tblpY="83"/>
        <w:tblW w:w="8415" w:type="dxa"/>
        <w:tblBorders>
          <w:top w:val="single" w:sz="4" w:space="0" w:color="000000"/>
          <w:bottom w:val="single" w:sz="4" w:space="0" w:color="000000"/>
          <w:insideH w:val="single" w:sz="4" w:space="0" w:color="000000"/>
        </w:tblBorders>
        <w:tblLook w:val="04A0"/>
      </w:tblPr>
      <w:tblGrid>
        <w:gridCol w:w="3644"/>
        <w:gridCol w:w="1608"/>
        <w:gridCol w:w="3163"/>
      </w:tblGrid>
      <w:tr w:rsidR="009B2D20" w:rsidRPr="00EA3723" w:rsidTr="009B2D20">
        <w:trPr>
          <w:trHeight w:val="329"/>
        </w:trPr>
        <w:tc>
          <w:tcPr>
            <w:tcW w:w="3644" w:type="dxa"/>
            <w:vMerge w:val="restart"/>
            <w:shd w:val="clear" w:color="auto" w:fill="auto"/>
            <w:vAlign w:val="center"/>
          </w:tcPr>
          <w:p w:rsidR="009B2D20" w:rsidRPr="00EA3723" w:rsidRDefault="009B2D20" w:rsidP="009B2D20">
            <w:pPr>
              <w:spacing w:after="0"/>
              <w:jc w:val="center"/>
              <w:rPr>
                <w:rFonts w:ascii="Times New Roman" w:hAnsi="Times New Roman" w:cs="Times New Roman"/>
                <w:b/>
                <w:sz w:val="24"/>
                <w:szCs w:val="24"/>
              </w:rPr>
            </w:pPr>
            <w:r w:rsidRPr="00EA3723">
              <w:rPr>
                <w:rFonts w:ascii="Times New Roman" w:hAnsi="Times New Roman" w:cs="Times New Roman"/>
                <w:b/>
                <w:sz w:val="24"/>
                <w:szCs w:val="24"/>
              </w:rPr>
              <w:t>Pilihan Jawaban</w:t>
            </w:r>
          </w:p>
        </w:tc>
        <w:tc>
          <w:tcPr>
            <w:tcW w:w="4771" w:type="dxa"/>
            <w:gridSpan w:val="2"/>
            <w:shd w:val="clear" w:color="auto" w:fill="auto"/>
          </w:tcPr>
          <w:p w:rsidR="009B2D20" w:rsidRPr="00EA3723" w:rsidRDefault="009B2D20" w:rsidP="009B2D20">
            <w:pPr>
              <w:spacing w:after="0"/>
              <w:jc w:val="center"/>
              <w:rPr>
                <w:rFonts w:ascii="Times New Roman" w:hAnsi="Times New Roman" w:cs="Times New Roman"/>
                <w:b/>
                <w:sz w:val="24"/>
                <w:szCs w:val="24"/>
              </w:rPr>
            </w:pPr>
            <w:r w:rsidRPr="00EA3723">
              <w:rPr>
                <w:rFonts w:ascii="Times New Roman" w:hAnsi="Times New Roman" w:cs="Times New Roman"/>
                <w:b/>
                <w:sz w:val="24"/>
                <w:szCs w:val="24"/>
              </w:rPr>
              <w:t>Kategori</w:t>
            </w:r>
          </w:p>
        </w:tc>
      </w:tr>
      <w:tr w:rsidR="009B2D20" w:rsidRPr="00EA3723" w:rsidTr="009B2D20">
        <w:trPr>
          <w:trHeight w:val="151"/>
        </w:trPr>
        <w:tc>
          <w:tcPr>
            <w:tcW w:w="3644" w:type="dxa"/>
            <w:vMerge/>
            <w:shd w:val="clear" w:color="auto" w:fill="auto"/>
          </w:tcPr>
          <w:p w:rsidR="009B2D20" w:rsidRPr="00EA3723" w:rsidRDefault="009B2D20" w:rsidP="009B2D20">
            <w:pPr>
              <w:spacing w:after="0"/>
              <w:rPr>
                <w:rFonts w:ascii="Times New Roman" w:hAnsi="Times New Roman" w:cs="Times New Roman"/>
                <w:b/>
                <w:sz w:val="24"/>
                <w:szCs w:val="24"/>
              </w:rPr>
            </w:pPr>
          </w:p>
        </w:tc>
        <w:tc>
          <w:tcPr>
            <w:tcW w:w="1608" w:type="dxa"/>
            <w:shd w:val="clear" w:color="auto" w:fill="auto"/>
          </w:tcPr>
          <w:p w:rsidR="009B2D20" w:rsidRPr="00EA3723" w:rsidRDefault="009B2D20" w:rsidP="009B2D20">
            <w:pPr>
              <w:spacing w:after="0"/>
              <w:jc w:val="center"/>
              <w:rPr>
                <w:rFonts w:ascii="Times New Roman" w:hAnsi="Times New Roman" w:cs="Times New Roman"/>
                <w:b/>
                <w:i/>
                <w:sz w:val="24"/>
                <w:szCs w:val="24"/>
              </w:rPr>
            </w:pPr>
            <w:r w:rsidRPr="00EA3723">
              <w:rPr>
                <w:rFonts w:ascii="Times New Roman" w:hAnsi="Times New Roman" w:cs="Times New Roman"/>
                <w:b/>
                <w:i/>
                <w:sz w:val="24"/>
                <w:szCs w:val="24"/>
              </w:rPr>
              <w:t>Favorable</w:t>
            </w:r>
          </w:p>
        </w:tc>
        <w:tc>
          <w:tcPr>
            <w:tcW w:w="3163" w:type="dxa"/>
            <w:shd w:val="clear" w:color="auto" w:fill="auto"/>
          </w:tcPr>
          <w:p w:rsidR="009B2D20" w:rsidRPr="00EA3723" w:rsidRDefault="009B2D20" w:rsidP="009B2D20">
            <w:pPr>
              <w:spacing w:after="0"/>
              <w:jc w:val="center"/>
              <w:rPr>
                <w:rFonts w:ascii="Times New Roman" w:hAnsi="Times New Roman" w:cs="Times New Roman"/>
                <w:b/>
                <w:i/>
                <w:sz w:val="24"/>
                <w:szCs w:val="24"/>
              </w:rPr>
            </w:pPr>
            <w:r w:rsidRPr="00EA3723">
              <w:rPr>
                <w:rFonts w:ascii="Times New Roman" w:hAnsi="Times New Roman" w:cs="Times New Roman"/>
                <w:b/>
                <w:i/>
                <w:sz w:val="24"/>
                <w:szCs w:val="24"/>
              </w:rPr>
              <w:t>Unfavorable</w:t>
            </w:r>
          </w:p>
        </w:tc>
      </w:tr>
      <w:tr w:rsidR="00857C13" w:rsidRPr="00EA3723" w:rsidTr="009B2D20">
        <w:trPr>
          <w:trHeight w:val="329"/>
        </w:trPr>
        <w:tc>
          <w:tcPr>
            <w:tcW w:w="3644" w:type="dxa"/>
            <w:shd w:val="clear" w:color="auto" w:fill="auto"/>
          </w:tcPr>
          <w:p w:rsidR="00857C13" w:rsidRPr="00EC00E6" w:rsidRDefault="00857C13" w:rsidP="00857C13">
            <w:pPr>
              <w:spacing w:after="0"/>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elalu</w:t>
            </w:r>
            <w:r>
              <w:rPr>
                <w:rFonts w:ascii="Times New Roman" w:hAnsi="Times New Roman"/>
                <w:sz w:val="24"/>
                <w:szCs w:val="24"/>
              </w:rPr>
              <w:t>(</w:t>
            </w:r>
            <w:r w:rsidRPr="00EC00E6">
              <w:rPr>
                <w:rFonts w:ascii="Times New Roman" w:hAnsi="Times New Roman"/>
                <w:sz w:val="24"/>
                <w:szCs w:val="24"/>
              </w:rPr>
              <w:t>S)</w:t>
            </w:r>
          </w:p>
        </w:tc>
        <w:tc>
          <w:tcPr>
            <w:tcW w:w="1608" w:type="dxa"/>
            <w:shd w:val="clear" w:color="auto" w:fill="auto"/>
          </w:tcPr>
          <w:p w:rsidR="00857C13" w:rsidRPr="00F20BF2" w:rsidRDefault="00857C13" w:rsidP="00857C13">
            <w:pPr>
              <w:spacing w:after="0"/>
              <w:jc w:val="center"/>
              <w:rPr>
                <w:rFonts w:ascii="Times New Roman" w:hAnsi="Times New Roman"/>
                <w:b/>
                <w:sz w:val="24"/>
                <w:szCs w:val="24"/>
                <w:lang w:val="id-ID"/>
              </w:rPr>
            </w:pPr>
            <w:r>
              <w:rPr>
                <w:rFonts w:ascii="Times New Roman" w:hAnsi="Times New Roman"/>
                <w:b/>
                <w:sz w:val="24"/>
                <w:szCs w:val="24"/>
                <w:lang w:val="id-ID"/>
              </w:rPr>
              <w:t>4</w:t>
            </w:r>
          </w:p>
        </w:tc>
        <w:tc>
          <w:tcPr>
            <w:tcW w:w="3163" w:type="dxa"/>
            <w:shd w:val="clear" w:color="auto" w:fill="auto"/>
          </w:tcPr>
          <w:p w:rsidR="00857C13" w:rsidRPr="00EC00E6" w:rsidRDefault="00857C13" w:rsidP="00857C13">
            <w:pPr>
              <w:spacing w:after="0"/>
              <w:jc w:val="center"/>
              <w:rPr>
                <w:rFonts w:ascii="Times New Roman" w:hAnsi="Times New Roman"/>
                <w:b/>
                <w:sz w:val="24"/>
                <w:szCs w:val="24"/>
              </w:rPr>
            </w:pPr>
            <w:r w:rsidRPr="00EC00E6">
              <w:rPr>
                <w:rFonts w:ascii="Times New Roman" w:hAnsi="Times New Roman"/>
                <w:b/>
                <w:sz w:val="24"/>
                <w:szCs w:val="24"/>
              </w:rPr>
              <w:t>1</w:t>
            </w:r>
          </w:p>
        </w:tc>
      </w:tr>
      <w:tr w:rsidR="00857C13" w:rsidRPr="00EA3723" w:rsidTr="009B2D20">
        <w:trPr>
          <w:trHeight w:val="329"/>
        </w:trPr>
        <w:tc>
          <w:tcPr>
            <w:tcW w:w="3644" w:type="dxa"/>
            <w:shd w:val="clear" w:color="auto" w:fill="auto"/>
          </w:tcPr>
          <w:p w:rsidR="00857C13" w:rsidRPr="00EC00E6" w:rsidRDefault="00857C13" w:rsidP="00857C13">
            <w:pPr>
              <w:spacing w:after="0"/>
              <w:jc w:val="center"/>
              <w:rPr>
                <w:rFonts w:ascii="Times New Roman" w:hAnsi="Times New Roman"/>
                <w:sz w:val="24"/>
                <w:szCs w:val="24"/>
              </w:rPr>
            </w:pPr>
            <w:r>
              <w:rPr>
                <w:rFonts w:ascii="Times New Roman" w:hAnsi="Times New Roman"/>
                <w:sz w:val="24"/>
                <w:szCs w:val="24"/>
              </w:rPr>
              <w:t>Se</w:t>
            </w:r>
            <w:r>
              <w:rPr>
                <w:rFonts w:ascii="Times New Roman" w:hAnsi="Times New Roman"/>
                <w:sz w:val="24"/>
                <w:szCs w:val="24"/>
                <w:lang w:val="id-ID"/>
              </w:rPr>
              <w:t>ring</w:t>
            </w:r>
            <w:r w:rsidRPr="00EC00E6">
              <w:rPr>
                <w:rFonts w:ascii="Times New Roman" w:hAnsi="Times New Roman"/>
                <w:sz w:val="24"/>
                <w:szCs w:val="24"/>
              </w:rPr>
              <w:t xml:space="preserve"> (S</w:t>
            </w:r>
            <w:r>
              <w:rPr>
                <w:rFonts w:ascii="Times New Roman" w:hAnsi="Times New Roman"/>
                <w:sz w:val="24"/>
                <w:szCs w:val="24"/>
                <w:lang w:val="id-ID"/>
              </w:rPr>
              <w:t>R</w:t>
            </w:r>
            <w:r w:rsidRPr="00EC00E6">
              <w:rPr>
                <w:rFonts w:ascii="Times New Roman" w:hAnsi="Times New Roman"/>
                <w:sz w:val="24"/>
                <w:szCs w:val="24"/>
              </w:rPr>
              <w:t>)</w:t>
            </w:r>
          </w:p>
        </w:tc>
        <w:tc>
          <w:tcPr>
            <w:tcW w:w="1608" w:type="dxa"/>
            <w:shd w:val="clear" w:color="auto" w:fill="auto"/>
          </w:tcPr>
          <w:p w:rsidR="00857C13" w:rsidRPr="00F20BF2" w:rsidRDefault="00857C13" w:rsidP="00857C13">
            <w:pPr>
              <w:spacing w:after="0"/>
              <w:jc w:val="center"/>
              <w:rPr>
                <w:rFonts w:ascii="Times New Roman" w:hAnsi="Times New Roman"/>
                <w:b/>
                <w:sz w:val="24"/>
                <w:szCs w:val="24"/>
                <w:lang w:val="id-ID"/>
              </w:rPr>
            </w:pPr>
            <w:r>
              <w:rPr>
                <w:rFonts w:ascii="Times New Roman" w:hAnsi="Times New Roman"/>
                <w:b/>
                <w:sz w:val="24"/>
                <w:szCs w:val="24"/>
                <w:lang w:val="id-ID"/>
              </w:rPr>
              <w:t>3</w:t>
            </w:r>
          </w:p>
        </w:tc>
        <w:tc>
          <w:tcPr>
            <w:tcW w:w="3163" w:type="dxa"/>
            <w:shd w:val="clear" w:color="auto" w:fill="auto"/>
          </w:tcPr>
          <w:p w:rsidR="00857C13" w:rsidRPr="00EC00E6" w:rsidRDefault="00857C13" w:rsidP="00857C13">
            <w:pPr>
              <w:spacing w:after="0"/>
              <w:jc w:val="center"/>
              <w:rPr>
                <w:rFonts w:ascii="Times New Roman" w:hAnsi="Times New Roman"/>
                <w:b/>
                <w:sz w:val="24"/>
                <w:szCs w:val="24"/>
              </w:rPr>
            </w:pPr>
            <w:r w:rsidRPr="00EC00E6">
              <w:rPr>
                <w:rFonts w:ascii="Times New Roman" w:hAnsi="Times New Roman"/>
                <w:b/>
                <w:sz w:val="24"/>
                <w:szCs w:val="24"/>
              </w:rPr>
              <w:t>2</w:t>
            </w:r>
          </w:p>
        </w:tc>
      </w:tr>
      <w:tr w:rsidR="00857C13" w:rsidRPr="00EA3723" w:rsidTr="009B2D20">
        <w:trPr>
          <w:trHeight w:val="329"/>
        </w:trPr>
        <w:tc>
          <w:tcPr>
            <w:tcW w:w="3644" w:type="dxa"/>
            <w:shd w:val="clear" w:color="auto" w:fill="auto"/>
          </w:tcPr>
          <w:p w:rsidR="00857C13" w:rsidRPr="00EC00E6" w:rsidRDefault="00857C13" w:rsidP="00857C13">
            <w:pPr>
              <w:spacing w:after="0"/>
              <w:jc w:val="center"/>
              <w:rPr>
                <w:rFonts w:ascii="Times New Roman" w:hAnsi="Times New Roman"/>
                <w:sz w:val="24"/>
                <w:szCs w:val="24"/>
              </w:rPr>
            </w:pPr>
            <w:r>
              <w:rPr>
                <w:rFonts w:ascii="Times New Roman" w:hAnsi="Times New Roman"/>
                <w:sz w:val="24"/>
                <w:szCs w:val="24"/>
                <w:lang w:val="id-ID"/>
              </w:rPr>
              <w:t xml:space="preserve">Jarang </w:t>
            </w:r>
            <w:r>
              <w:rPr>
                <w:rFonts w:ascii="Times New Roman" w:hAnsi="Times New Roman"/>
                <w:sz w:val="24"/>
                <w:szCs w:val="24"/>
              </w:rPr>
              <w:t>(</w:t>
            </w:r>
            <w:r>
              <w:rPr>
                <w:rFonts w:ascii="Times New Roman" w:hAnsi="Times New Roman"/>
                <w:sz w:val="24"/>
                <w:szCs w:val="24"/>
                <w:lang w:val="id-ID"/>
              </w:rPr>
              <w:t>JR</w:t>
            </w:r>
            <w:r w:rsidRPr="00EC00E6">
              <w:rPr>
                <w:rFonts w:ascii="Times New Roman" w:hAnsi="Times New Roman"/>
                <w:sz w:val="24"/>
                <w:szCs w:val="24"/>
              </w:rPr>
              <w:t>)</w:t>
            </w:r>
          </w:p>
        </w:tc>
        <w:tc>
          <w:tcPr>
            <w:tcW w:w="1608" w:type="dxa"/>
            <w:shd w:val="clear" w:color="auto" w:fill="auto"/>
          </w:tcPr>
          <w:p w:rsidR="00857C13" w:rsidRPr="00F20BF2" w:rsidRDefault="00857C13" w:rsidP="00857C13">
            <w:pPr>
              <w:spacing w:after="0"/>
              <w:jc w:val="center"/>
              <w:rPr>
                <w:rFonts w:ascii="Times New Roman" w:hAnsi="Times New Roman"/>
                <w:b/>
                <w:sz w:val="24"/>
                <w:szCs w:val="24"/>
                <w:lang w:val="id-ID"/>
              </w:rPr>
            </w:pPr>
            <w:r>
              <w:rPr>
                <w:rFonts w:ascii="Times New Roman" w:hAnsi="Times New Roman"/>
                <w:b/>
                <w:sz w:val="24"/>
                <w:szCs w:val="24"/>
                <w:lang w:val="id-ID"/>
              </w:rPr>
              <w:t>2</w:t>
            </w:r>
          </w:p>
        </w:tc>
        <w:tc>
          <w:tcPr>
            <w:tcW w:w="3163" w:type="dxa"/>
            <w:shd w:val="clear" w:color="auto" w:fill="auto"/>
          </w:tcPr>
          <w:p w:rsidR="00857C13" w:rsidRPr="00EC00E6" w:rsidRDefault="00857C13" w:rsidP="00857C13">
            <w:pPr>
              <w:spacing w:after="0"/>
              <w:jc w:val="center"/>
              <w:rPr>
                <w:rFonts w:ascii="Times New Roman" w:hAnsi="Times New Roman"/>
                <w:b/>
                <w:sz w:val="24"/>
                <w:szCs w:val="24"/>
              </w:rPr>
            </w:pPr>
            <w:r w:rsidRPr="00EC00E6">
              <w:rPr>
                <w:rFonts w:ascii="Times New Roman" w:hAnsi="Times New Roman"/>
                <w:b/>
                <w:sz w:val="24"/>
                <w:szCs w:val="24"/>
              </w:rPr>
              <w:t>3</w:t>
            </w:r>
          </w:p>
        </w:tc>
      </w:tr>
      <w:tr w:rsidR="00857C13" w:rsidRPr="00EA3723" w:rsidTr="009B2D20">
        <w:trPr>
          <w:trHeight w:val="314"/>
        </w:trPr>
        <w:tc>
          <w:tcPr>
            <w:tcW w:w="3644" w:type="dxa"/>
            <w:shd w:val="clear" w:color="auto" w:fill="auto"/>
          </w:tcPr>
          <w:p w:rsidR="00857C13" w:rsidRPr="00EC00E6" w:rsidRDefault="00857C13" w:rsidP="00857C13">
            <w:pPr>
              <w:spacing w:after="0"/>
              <w:jc w:val="center"/>
              <w:rPr>
                <w:rFonts w:ascii="Times New Roman" w:hAnsi="Times New Roman"/>
                <w:sz w:val="24"/>
                <w:szCs w:val="24"/>
              </w:rPr>
            </w:pPr>
            <w:r>
              <w:rPr>
                <w:rFonts w:ascii="Times New Roman" w:hAnsi="Times New Roman"/>
                <w:sz w:val="24"/>
                <w:szCs w:val="24"/>
                <w:lang w:val="id-ID"/>
              </w:rPr>
              <w:t xml:space="preserve">Tidak Pernah </w:t>
            </w:r>
            <w:r>
              <w:rPr>
                <w:rFonts w:ascii="Times New Roman" w:hAnsi="Times New Roman"/>
                <w:sz w:val="24"/>
                <w:szCs w:val="24"/>
              </w:rPr>
              <w:t>(</w:t>
            </w:r>
            <w:r>
              <w:rPr>
                <w:rFonts w:ascii="Times New Roman" w:hAnsi="Times New Roman"/>
                <w:sz w:val="24"/>
                <w:szCs w:val="24"/>
                <w:lang w:val="id-ID"/>
              </w:rPr>
              <w:t>TP</w:t>
            </w:r>
            <w:r w:rsidRPr="00EC00E6">
              <w:rPr>
                <w:rFonts w:ascii="Times New Roman" w:hAnsi="Times New Roman"/>
                <w:sz w:val="24"/>
                <w:szCs w:val="24"/>
              </w:rPr>
              <w:t>)</w:t>
            </w:r>
          </w:p>
        </w:tc>
        <w:tc>
          <w:tcPr>
            <w:tcW w:w="1608" w:type="dxa"/>
            <w:shd w:val="clear" w:color="auto" w:fill="auto"/>
          </w:tcPr>
          <w:p w:rsidR="00857C13" w:rsidRPr="00F20BF2" w:rsidRDefault="00857C13" w:rsidP="00857C13">
            <w:pPr>
              <w:spacing w:after="0"/>
              <w:jc w:val="center"/>
              <w:rPr>
                <w:rFonts w:ascii="Times New Roman" w:hAnsi="Times New Roman"/>
                <w:b/>
                <w:sz w:val="24"/>
                <w:szCs w:val="24"/>
                <w:lang w:val="id-ID"/>
              </w:rPr>
            </w:pPr>
            <w:r>
              <w:rPr>
                <w:rFonts w:ascii="Times New Roman" w:hAnsi="Times New Roman"/>
                <w:b/>
                <w:sz w:val="24"/>
                <w:szCs w:val="24"/>
                <w:lang w:val="id-ID"/>
              </w:rPr>
              <w:t>1</w:t>
            </w:r>
          </w:p>
        </w:tc>
        <w:tc>
          <w:tcPr>
            <w:tcW w:w="3163" w:type="dxa"/>
            <w:shd w:val="clear" w:color="auto" w:fill="auto"/>
          </w:tcPr>
          <w:p w:rsidR="00857C13" w:rsidRPr="00EC00E6" w:rsidRDefault="00857C13" w:rsidP="00857C13">
            <w:pPr>
              <w:spacing w:after="0"/>
              <w:jc w:val="center"/>
              <w:rPr>
                <w:rFonts w:ascii="Times New Roman" w:hAnsi="Times New Roman"/>
                <w:b/>
                <w:sz w:val="24"/>
                <w:szCs w:val="24"/>
              </w:rPr>
            </w:pPr>
            <w:r w:rsidRPr="00EC00E6">
              <w:rPr>
                <w:rFonts w:ascii="Times New Roman" w:hAnsi="Times New Roman"/>
                <w:b/>
                <w:sz w:val="24"/>
                <w:szCs w:val="24"/>
              </w:rPr>
              <w:t>4</w:t>
            </w:r>
          </w:p>
        </w:tc>
      </w:tr>
    </w:tbl>
    <w:p w:rsidR="00824A9A" w:rsidRPr="00EA3723" w:rsidRDefault="00773762" w:rsidP="00773762">
      <w:pPr>
        <w:spacing w:after="0" w:line="240" w:lineRule="auto"/>
        <w:jc w:val="both"/>
        <w:rPr>
          <w:rFonts w:ascii="Times New Roman" w:hAnsi="Times New Roman" w:cs="Times New Roman"/>
          <w:sz w:val="24"/>
          <w:szCs w:val="24"/>
        </w:rPr>
      </w:pPr>
      <w:r w:rsidRPr="00EA3723">
        <w:rPr>
          <w:rFonts w:ascii="Times New Roman" w:hAnsi="Times New Roman" w:cs="Times New Roman"/>
          <w:sz w:val="24"/>
          <w:szCs w:val="24"/>
        </w:rPr>
        <w:t>Sumber: Sugiyono (2017)</w:t>
      </w:r>
    </w:p>
    <w:p w:rsidR="00773762" w:rsidRPr="00EA3723" w:rsidRDefault="00773762" w:rsidP="00773762">
      <w:pPr>
        <w:spacing w:after="0" w:line="240" w:lineRule="auto"/>
        <w:jc w:val="both"/>
        <w:rPr>
          <w:rFonts w:ascii="Times New Roman" w:hAnsi="Times New Roman" w:cs="Times New Roman"/>
          <w:b/>
          <w:sz w:val="24"/>
          <w:szCs w:val="24"/>
        </w:rPr>
      </w:pPr>
    </w:p>
    <w:p w:rsidR="000F2B7B" w:rsidRPr="00EA3723" w:rsidRDefault="000813CE" w:rsidP="00B145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w:t>
      </w:r>
      <w:r>
        <w:rPr>
          <w:rFonts w:ascii="Times New Roman" w:hAnsi="Times New Roman" w:cs="Times New Roman"/>
          <w:sz w:val="24"/>
          <w:szCs w:val="24"/>
          <w:lang w:val="id-ID"/>
        </w:rPr>
        <w:t>skala</w:t>
      </w:r>
      <w:r w:rsidR="00824A9A" w:rsidRPr="00EA3723">
        <w:rPr>
          <w:rFonts w:ascii="Times New Roman" w:hAnsi="Times New Roman" w:cs="Times New Roman"/>
          <w:sz w:val="24"/>
          <w:szCs w:val="24"/>
        </w:rPr>
        <w:t xml:space="preserve"> digunakan untu</w:t>
      </w:r>
      <w:r>
        <w:rPr>
          <w:rFonts w:ascii="Times New Roman" w:hAnsi="Times New Roman" w:cs="Times New Roman"/>
          <w:sz w:val="24"/>
          <w:szCs w:val="24"/>
        </w:rPr>
        <w:t xml:space="preserve">k penelitian lapangan, </w:t>
      </w:r>
      <w:r>
        <w:rPr>
          <w:rFonts w:ascii="Times New Roman" w:hAnsi="Times New Roman" w:cs="Times New Roman"/>
          <w:sz w:val="24"/>
          <w:szCs w:val="24"/>
          <w:lang w:val="id-ID"/>
        </w:rPr>
        <w:t>skala</w:t>
      </w:r>
      <w:r w:rsidR="00824A9A" w:rsidRPr="00EA3723">
        <w:rPr>
          <w:rFonts w:ascii="Times New Roman" w:hAnsi="Times New Roman" w:cs="Times New Roman"/>
          <w:sz w:val="24"/>
          <w:szCs w:val="24"/>
        </w:rPr>
        <w:t xml:space="preserve"> terlebih dahulu divalidasi oleh dosen validator psikologi pendidikan dan bimbingan, kemudian diuji coba lapangan dan kemudian dilakukan uji va</w:t>
      </w:r>
      <w:r>
        <w:rPr>
          <w:rFonts w:ascii="Times New Roman" w:hAnsi="Times New Roman" w:cs="Times New Roman"/>
          <w:sz w:val="24"/>
          <w:szCs w:val="24"/>
        </w:rPr>
        <w:t xml:space="preserve">liditasi dan reliabilitas </w:t>
      </w:r>
      <w:r>
        <w:rPr>
          <w:rFonts w:ascii="Times New Roman" w:hAnsi="Times New Roman" w:cs="Times New Roman"/>
          <w:sz w:val="24"/>
          <w:szCs w:val="24"/>
          <w:lang w:val="id-ID"/>
        </w:rPr>
        <w:t>skala</w:t>
      </w:r>
      <w:r w:rsidR="00824A9A" w:rsidRPr="00EA3723">
        <w:rPr>
          <w:rFonts w:ascii="Times New Roman" w:hAnsi="Times New Roman" w:cs="Times New Roman"/>
          <w:sz w:val="24"/>
          <w:szCs w:val="24"/>
        </w:rPr>
        <w:t xml:space="preserve"> penelitian.</w:t>
      </w:r>
    </w:p>
    <w:p w:rsidR="00B14522" w:rsidRPr="00EA3723" w:rsidRDefault="00E2277F" w:rsidP="00B14522">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EA3723">
        <w:rPr>
          <w:rFonts w:ascii="Times New Roman" w:hAnsi="Times New Roman" w:cs="Times New Roman"/>
          <w:sz w:val="24"/>
          <w:szCs w:val="24"/>
        </w:rPr>
        <w:t>U</w:t>
      </w:r>
      <w:r w:rsidRPr="00EA3723">
        <w:rPr>
          <w:rFonts w:ascii="Times New Roman" w:hAnsi="Times New Roman" w:cs="Times New Roman"/>
          <w:sz w:val="24"/>
          <w:szCs w:val="24"/>
          <w:lang w:val="id-ID"/>
        </w:rPr>
        <w:t>ji validitas</w:t>
      </w:r>
      <w:r w:rsidRPr="00EA3723">
        <w:rPr>
          <w:rFonts w:ascii="Times New Roman" w:hAnsi="Times New Roman" w:cs="Times New Roman"/>
          <w:sz w:val="24"/>
          <w:szCs w:val="24"/>
        </w:rPr>
        <w:t xml:space="preserve"> </w:t>
      </w:r>
      <w:r w:rsidR="00B14522" w:rsidRPr="00EA3723">
        <w:rPr>
          <w:rFonts w:ascii="Times New Roman" w:hAnsi="Times New Roman" w:cs="Times New Roman"/>
          <w:sz w:val="24"/>
          <w:szCs w:val="24"/>
        </w:rPr>
        <w:t>instrument</w:t>
      </w:r>
    </w:p>
    <w:p w:rsidR="00B14522" w:rsidRPr="00EA3723" w:rsidRDefault="00B14522" w:rsidP="005375D9">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lang w:val="id-ID"/>
        </w:rPr>
        <w:t xml:space="preserve">Uji validitas skala </w:t>
      </w:r>
      <w:r w:rsidRPr="00EA3723">
        <w:rPr>
          <w:rFonts w:ascii="Times New Roman" w:hAnsi="Times New Roman" w:cs="Times New Roman"/>
          <w:sz w:val="24"/>
          <w:szCs w:val="24"/>
        </w:rPr>
        <w:t xml:space="preserve">dilakukan </w:t>
      </w:r>
      <w:r w:rsidRPr="00EA3723">
        <w:rPr>
          <w:rFonts w:ascii="Times New Roman" w:hAnsi="Times New Roman" w:cs="Times New Roman"/>
          <w:sz w:val="24"/>
          <w:szCs w:val="24"/>
          <w:lang w:val="id-ID"/>
        </w:rPr>
        <w:t xml:space="preserve">dengan menggunakan pengolahan komputer program SPSS </w:t>
      </w:r>
      <w:r w:rsidR="000813CE">
        <w:rPr>
          <w:rFonts w:ascii="Times New Roman" w:hAnsi="Times New Roman" w:cs="Times New Roman"/>
          <w:sz w:val="24"/>
          <w:szCs w:val="24"/>
        </w:rPr>
        <w:t>2</w:t>
      </w:r>
      <w:r w:rsidR="000813CE">
        <w:rPr>
          <w:rFonts w:ascii="Times New Roman" w:hAnsi="Times New Roman" w:cs="Times New Roman"/>
          <w:sz w:val="24"/>
          <w:szCs w:val="24"/>
          <w:lang w:val="id-ID"/>
        </w:rPr>
        <w:t>4</w:t>
      </w:r>
      <w:r w:rsidRPr="00EA3723">
        <w:rPr>
          <w:rFonts w:ascii="Times New Roman" w:hAnsi="Times New Roman" w:cs="Times New Roman"/>
          <w:sz w:val="24"/>
          <w:szCs w:val="24"/>
        </w:rPr>
        <w:t xml:space="preserve"> </w:t>
      </w:r>
      <w:r w:rsidRPr="00EA3723">
        <w:rPr>
          <w:rFonts w:ascii="Times New Roman" w:hAnsi="Times New Roman" w:cs="Times New Roman"/>
          <w:i/>
          <w:sz w:val="24"/>
          <w:szCs w:val="24"/>
        </w:rPr>
        <w:t>for windows</w:t>
      </w:r>
      <w:r w:rsidRPr="00EA3723">
        <w:rPr>
          <w:rFonts w:ascii="Times New Roman" w:hAnsi="Times New Roman" w:cs="Times New Roman"/>
          <w:sz w:val="24"/>
          <w:szCs w:val="24"/>
          <w:lang w:val="id-ID"/>
        </w:rPr>
        <w:t xml:space="preserve">. </w:t>
      </w:r>
      <w:r w:rsidRPr="00EA3723">
        <w:rPr>
          <w:rFonts w:ascii="Times New Roman" w:hAnsi="Times New Roman" w:cs="Times New Roman"/>
          <w:sz w:val="24"/>
          <w:szCs w:val="24"/>
        </w:rPr>
        <w:t>Batas penerimaan dengan syarat</w:t>
      </w:r>
      <w:r w:rsidRPr="00EA3723">
        <w:rPr>
          <w:rFonts w:ascii="Times New Roman" w:hAnsi="Times New Roman" w:cs="Times New Roman"/>
          <w:sz w:val="24"/>
          <w:szCs w:val="24"/>
          <w:lang w:val="id-ID"/>
        </w:rPr>
        <w:t xml:space="preserve"> nilai r yang diperoleh r hitung </w:t>
      </w:r>
      <w:r w:rsidR="00A5296D" w:rsidRPr="00EA3723">
        <w:rPr>
          <w:rFonts w:ascii="Times New Roman" w:hAnsi="Times New Roman" w:cs="Times New Roman"/>
          <w:sz w:val="24"/>
          <w:szCs w:val="24"/>
          <w:u w:val="single"/>
        </w:rPr>
        <w:t>&gt;</w:t>
      </w:r>
      <w:r w:rsidRPr="00EA3723">
        <w:rPr>
          <w:rFonts w:ascii="Times New Roman" w:hAnsi="Times New Roman" w:cs="Times New Roman"/>
          <w:sz w:val="24"/>
          <w:szCs w:val="24"/>
          <w:lang w:val="id-ID"/>
        </w:rPr>
        <w:t xml:space="preserve">  r tabel</w:t>
      </w:r>
      <w:r w:rsidRPr="00EA3723">
        <w:rPr>
          <w:rFonts w:ascii="Times New Roman" w:hAnsi="Times New Roman" w:cs="Times New Roman"/>
          <w:sz w:val="24"/>
          <w:szCs w:val="24"/>
        </w:rPr>
        <w:t xml:space="preserve">. Seperti yang dikatakan oleh </w:t>
      </w:r>
      <w:r w:rsidRPr="00EA3723">
        <w:rPr>
          <w:rFonts w:ascii="Times New Roman" w:hAnsi="Times New Roman" w:cs="Times New Roman"/>
          <w:sz w:val="24"/>
          <w:szCs w:val="24"/>
          <w:lang w:val="id-ID"/>
        </w:rPr>
        <w:t xml:space="preserve">Azwar </w:t>
      </w:r>
      <w:r w:rsidRPr="00EA3723">
        <w:rPr>
          <w:rFonts w:ascii="Times New Roman" w:hAnsi="Times New Roman" w:cs="Times New Roman"/>
          <w:sz w:val="24"/>
          <w:szCs w:val="24"/>
        </w:rPr>
        <w:t>(</w:t>
      </w:r>
      <w:r w:rsidRPr="00EA3723">
        <w:rPr>
          <w:rFonts w:ascii="Times New Roman" w:hAnsi="Times New Roman" w:cs="Times New Roman"/>
          <w:sz w:val="24"/>
          <w:szCs w:val="24"/>
          <w:lang w:val="id-ID"/>
        </w:rPr>
        <w:t>2005</w:t>
      </w:r>
      <w:r w:rsidRPr="00EA3723">
        <w:rPr>
          <w:rFonts w:ascii="Times New Roman" w:hAnsi="Times New Roman" w:cs="Times New Roman"/>
          <w:sz w:val="24"/>
          <w:szCs w:val="24"/>
        </w:rPr>
        <w:t xml:space="preserve">: 179) bahwa “bila harga korelasi dibawah </w:t>
      </w:r>
      <w:r w:rsidRPr="00EA3723">
        <w:rPr>
          <w:rFonts w:ascii="Times New Roman" w:hAnsi="Times New Roman" w:cs="Times New Roman"/>
          <w:sz w:val="24"/>
          <w:szCs w:val="24"/>
          <w:lang w:val="id-ID"/>
        </w:rPr>
        <w:t xml:space="preserve">r </w:t>
      </w:r>
      <w:r w:rsidR="00F87825" w:rsidRPr="00EA3723">
        <w:rPr>
          <w:rFonts w:ascii="Times New Roman" w:hAnsi="Times New Roman" w:cs="Times New Roman"/>
          <w:sz w:val="24"/>
          <w:szCs w:val="24"/>
        </w:rPr>
        <w:t>tabel</w:t>
      </w:r>
      <w:r w:rsidRPr="00EA3723">
        <w:rPr>
          <w:rFonts w:ascii="Times New Roman" w:hAnsi="Times New Roman" w:cs="Times New Roman"/>
          <w:sz w:val="24"/>
          <w:szCs w:val="24"/>
        </w:rPr>
        <w:t xml:space="preserve"> maka dapat disimpulkan bahwa butir instrumen tersebut tidak valid, sehingga harus diperbaiki atau dibuang”</w:t>
      </w:r>
    </w:p>
    <w:p w:rsidR="00DD0419" w:rsidRPr="00EA3723" w:rsidRDefault="00DD0419" w:rsidP="00DD0419">
      <w:pPr>
        <w:pStyle w:val="ListParagraph1"/>
        <w:spacing w:after="0" w:line="480" w:lineRule="auto"/>
        <w:ind w:left="0" w:firstLine="360"/>
        <w:jc w:val="both"/>
        <w:rPr>
          <w:rFonts w:ascii="Times New Roman" w:hAnsi="Times New Roman"/>
          <w:sz w:val="24"/>
          <w:szCs w:val="24"/>
        </w:rPr>
      </w:pPr>
      <w:r w:rsidRPr="00EA3723">
        <w:rPr>
          <w:rFonts w:ascii="Times New Roman" w:hAnsi="Times New Roman"/>
          <w:sz w:val="24"/>
          <w:szCs w:val="24"/>
        </w:rPr>
        <w:t>Berdasarkan hasil pengujian dengan menggunakan SPSS 24,00 diperoleh item</w:t>
      </w:r>
      <w:r w:rsidR="00BE7304">
        <w:rPr>
          <w:rFonts w:ascii="Times New Roman" w:hAnsi="Times New Roman"/>
          <w:sz w:val="24"/>
          <w:szCs w:val="24"/>
        </w:rPr>
        <w:t xml:space="preserve"> yang tidak valid sebanyak </w:t>
      </w:r>
      <w:r w:rsidR="00BE7304">
        <w:rPr>
          <w:rFonts w:ascii="Times New Roman" w:hAnsi="Times New Roman"/>
          <w:sz w:val="24"/>
          <w:szCs w:val="24"/>
          <w:lang w:val="id-ID"/>
        </w:rPr>
        <w:t>6</w:t>
      </w:r>
      <w:r w:rsidRPr="00EA3723">
        <w:rPr>
          <w:rFonts w:ascii="Times New Roman" w:hAnsi="Times New Roman"/>
          <w:sz w:val="24"/>
          <w:szCs w:val="24"/>
        </w:rPr>
        <w:t xml:space="preserve"> item, adapun item-item yang tidak valid dapat dilihat pada table di bawah ini:</w:t>
      </w:r>
    </w:p>
    <w:p w:rsidR="00DD0419" w:rsidRPr="00EA3723" w:rsidRDefault="005726A5" w:rsidP="00DD0419">
      <w:pPr>
        <w:pStyle w:val="ListParagraph1"/>
        <w:spacing w:after="0" w:line="240" w:lineRule="auto"/>
        <w:ind w:left="0"/>
        <w:jc w:val="both"/>
        <w:rPr>
          <w:rFonts w:ascii="Times New Roman" w:hAnsi="Times New Roman"/>
          <w:b/>
          <w:sz w:val="24"/>
          <w:szCs w:val="24"/>
        </w:rPr>
      </w:pPr>
      <w:r w:rsidRPr="00EA3723">
        <w:rPr>
          <w:rFonts w:ascii="Times New Roman" w:hAnsi="Times New Roman"/>
          <w:b/>
          <w:sz w:val="24"/>
          <w:szCs w:val="24"/>
        </w:rPr>
        <w:t>Tabel. 3.6</w:t>
      </w:r>
      <w:r w:rsidR="00DD0419" w:rsidRPr="00EA3723">
        <w:rPr>
          <w:rFonts w:ascii="Times New Roman" w:hAnsi="Times New Roman"/>
          <w:b/>
          <w:sz w:val="24"/>
          <w:szCs w:val="24"/>
        </w:rPr>
        <w:t>. Tabel Uji Validitas</w:t>
      </w:r>
    </w:p>
    <w:tbl>
      <w:tblPr>
        <w:tblStyle w:val="TableGrid"/>
        <w:tblW w:w="0" w:type="auto"/>
        <w:tblBorders>
          <w:left w:val="none" w:sz="0" w:space="0" w:color="auto"/>
          <w:right w:val="none" w:sz="0" w:space="0" w:color="auto"/>
          <w:insideV w:val="none" w:sz="0" w:space="0" w:color="auto"/>
        </w:tblBorders>
        <w:tblLook w:val="04A0"/>
      </w:tblPr>
      <w:tblGrid>
        <w:gridCol w:w="1982"/>
        <w:gridCol w:w="1982"/>
        <w:gridCol w:w="1982"/>
        <w:gridCol w:w="1982"/>
      </w:tblGrid>
      <w:tr w:rsidR="00DD0419" w:rsidRPr="00EA3723" w:rsidTr="00DC4370">
        <w:tc>
          <w:tcPr>
            <w:tcW w:w="1982" w:type="dxa"/>
          </w:tcPr>
          <w:p w:rsidR="00DD0419" w:rsidRPr="00EA3723" w:rsidRDefault="00DD0419" w:rsidP="00DC4370">
            <w:pPr>
              <w:pStyle w:val="ListParagraph1"/>
              <w:ind w:left="0"/>
              <w:jc w:val="center"/>
              <w:rPr>
                <w:rFonts w:ascii="Times New Roman" w:hAnsi="Times New Roman"/>
                <w:b/>
                <w:sz w:val="24"/>
                <w:szCs w:val="24"/>
              </w:rPr>
            </w:pPr>
            <w:r w:rsidRPr="00EA3723">
              <w:rPr>
                <w:rFonts w:ascii="Times New Roman" w:hAnsi="Times New Roman"/>
                <w:b/>
                <w:sz w:val="24"/>
                <w:szCs w:val="24"/>
              </w:rPr>
              <w:t>No. Item</w:t>
            </w:r>
          </w:p>
        </w:tc>
        <w:tc>
          <w:tcPr>
            <w:tcW w:w="1982" w:type="dxa"/>
          </w:tcPr>
          <w:p w:rsidR="00DD0419" w:rsidRPr="00EA3723" w:rsidRDefault="00DD0419" w:rsidP="00DC4370">
            <w:pPr>
              <w:pStyle w:val="ListParagraph1"/>
              <w:ind w:left="0"/>
              <w:jc w:val="center"/>
              <w:rPr>
                <w:rFonts w:ascii="Times New Roman" w:hAnsi="Times New Roman"/>
                <w:b/>
                <w:sz w:val="24"/>
                <w:szCs w:val="24"/>
              </w:rPr>
            </w:pPr>
            <w:r w:rsidRPr="00EA3723">
              <w:rPr>
                <w:rFonts w:ascii="Times New Roman" w:hAnsi="Times New Roman"/>
                <w:b/>
                <w:sz w:val="24"/>
                <w:szCs w:val="24"/>
              </w:rPr>
              <w:t>Nilai r</w:t>
            </w:r>
          </w:p>
        </w:tc>
        <w:tc>
          <w:tcPr>
            <w:tcW w:w="1982" w:type="dxa"/>
          </w:tcPr>
          <w:p w:rsidR="00DD0419" w:rsidRPr="00EA3723" w:rsidRDefault="00DD0419" w:rsidP="00DC4370">
            <w:pPr>
              <w:pStyle w:val="ListParagraph1"/>
              <w:ind w:left="0"/>
              <w:jc w:val="center"/>
              <w:rPr>
                <w:rFonts w:ascii="Times New Roman" w:hAnsi="Times New Roman"/>
                <w:b/>
                <w:sz w:val="24"/>
                <w:szCs w:val="24"/>
              </w:rPr>
            </w:pPr>
            <w:r w:rsidRPr="00EA3723">
              <w:rPr>
                <w:rFonts w:ascii="Times New Roman" w:hAnsi="Times New Roman"/>
                <w:b/>
                <w:sz w:val="24"/>
                <w:szCs w:val="24"/>
              </w:rPr>
              <w:t>Nilai (r</w:t>
            </w:r>
            <w:r w:rsidRPr="00EA3723">
              <w:rPr>
                <w:rFonts w:ascii="Times New Roman" w:hAnsi="Times New Roman"/>
                <w:b/>
                <w:sz w:val="24"/>
                <w:szCs w:val="24"/>
                <w:vertAlign w:val="subscript"/>
              </w:rPr>
              <w:t>11</w:t>
            </w:r>
            <w:r w:rsidRPr="00EA3723">
              <w:rPr>
                <w:rFonts w:ascii="Times New Roman" w:hAnsi="Times New Roman"/>
                <w:b/>
                <w:sz w:val="24"/>
                <w:szCs w:val="24"/>
              </w:rPr>
              <w:t>(α))</w:t>
            </w:r>
          </w:p>
        </w:tc>
        <w:tc>
          <w:tcPr>
            <w:tcW w:w="1982" w:type="dxa"/>
          </w:tcPr>
          <w:p w:rsidR="00DD0419" w:rsidRPr="00EA3723" w:rsidRDefault="00DD0419" w:rsidP="00DC4370">
            <w:pPr>
              <w:pStyle w:val="ListParagraph1"/>
              <w:ind w:left="0"/>
              <w:jc w:val="center"/>
              <w:rPr>
                <w:rFonts w:ascii="Times New Roman" w:hAnsi="Times New Roman"/>
                <w:b/>
                <w:sz w:val="24"/>
                <w:szCs w:val="24"/>
              </w:rPr>
            </w:pPr>
            <w:r w:rsidRPr="00EA3723">
              <w:rPr>
                <w:rFonts w:ascii="Times New Roman" w:hAnsi="Times New Roman"/>
                <w:b/>
                <w:sz w:val="24"/>
                <w:szCs w:val="24"/>
              </w:rPr>
              <w:t>Keterangan</w:t>
            </w:r>
          </w:p>
        </w:tc>
      </w:tr>
      <w:tr w:rsidR="00DD0419" w:rsidRPr="00EA3723" w:rsidTr="00DC4370">
        <w:tc>
          <w:tcPr>
            <w:tcW w:w="1982" w:type="dxa"/>
          </w:tcPr>
          <w:p w:rsidR="00DD0419" w:rsidRPr="00E76C82" w:rsidRDefault="00E76C82"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7</w:t>
            </w:r>
          </w:p>
        </w:tc>
        <w:tc>
          <w:tcPr>
            <w:tcW w:w="1982" w:type="dxa"/>
          </w:tcPr>
          <w:p w:rsidR="00DD0419" w:rsidRPr="00F36C91" w:rsidRDefault="00DD0419" w:rsidP="00DC4370">
            <w:pPr>
              <w:pStyle w:val="ListParagraph1"/>
              <w:ind w:left="0"/>
              <w:jc w:val="center"/>
              <w:rPr>
                <w:rFonts w:ascii="Times New Roman" w:hAnsi="Times New Roman"/>
                <w:sz w:val="24"/>
                <w:szCs w:val="24"/>
                <w:lang w:val="id-ID"/>
              </w:rPr>
            </w:pPr>
            <w:r w:rsidRPr="00EA3723">
              <w:rPr>
                <w:rFonts w:ascii="Times New Roman" w:hAnsi="Times New Roman"/>
                <w:sz w:val="24"/>
                <w:szCs w:val="24"/>
              </w:rPr>
              <w:t>0</w:t>
            </w:r>
            <w:r w:rsidR="00F36C91">
              <w:rPr>
                <w:rFonts w:ascii="Times New Roman" w:hAnsi="Times New Roman"/>
                <w:sz w:val="24"/>
                <w:szCs w:val="24"/>
                <w:lang w:val="id-ID"/>
              </w:rPr>
              <w:t>.220</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0.3</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Tidak Valid</w:t>
            </w:r>
          </w:p>
        </w:tc>
      </w:tr>
      <w:tr w:rsidR="00DD0419" w:rsidRPr="00EA3723" w:rsidTr="00DC4370">
        <w:tc>
          <w:tcPr>
            <w:tcW w:w="1982" w:type="dxa"/>
          </w:tcPr>
          <w:p w:rsidR="00DD0419" w:rsidRPr="00E76C82" w:rsidRDefault="00E76C82"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10</w:t>
            </w:r>
          </w:p>
        </w:tc>
        <w:tc>
          <w:tcPr>
            <w:tcW w:w="1982" w:type="dxa"/>
          </w:tcPr>
          <w:p w:rsidR="00DD0419" w:rsidRPr="00F36C91" w:rsidRDefault="00603CE5" w:rsidP="00DD0419">
            <w:pPr>
              <w:pStyle w:val="ListParagraph1"/>
              <w:ind w:left="0"/>
              <w:jc w:val="center"/>
              <w:rPr>
                <w:rFonts w:ascii="Times New Roman" w:hAnsi="Times New Roman"/>
                <w:sz w:val="24"/>
                <w:szCs w:val="24"/>
                <w:lang w:val="id-ID"/>
              </w:rPr>
            </w:pPr>
            <w:r w:rsidRPr="00EA3723">
              <w:rPr>
                <w:rFonts w:ascii="Times New Roman" w:hAnsi="Times New Roman"/>
                <w:sz w:val="24"/>
                <w:szCs w:val="24"/>
              </w:rPr>
              <w:t>0.</w:t>
            </w:r>
            <w:r w:rsidR="00F36C91">
              <w:rPr>
                <w:rFonts w:ascii="Times New Roman" w:hAnsi="Times New Roman"/>
                <w:sz w:val="24"/>
                <w:szCs w:val="24"/>
                <w:lang w:val="id-ID"/>
              </w:rPr>
              <w:t>250</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0.3</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Tidak Valid</w:t>
            </w:r>
          </w:p>
        </w:tc>
      </w:tr>
      <w:tr w:rsidR="00DD0419" w:rsidRPr="00EA3723" w:rsidTr="00DC4370">
        <w:tc>
          <w:tcPr>
            <w:tcW w:w="1982" w:type="dxa"/>
          </w:tcPr>
          <w:p w:rsidR="00DD0419" w:rsidRPr="00E76C82" w:rsidRDefault="00DD0419" w:rsidP="00DC4370">
            <w:pPr>
              <w:pStyle w:val="ListParagraph1"/>
              <w:ind w:left="0"/>
              <w:jc w:val="center"/>
              <w:rPr>
                <w:rFonts w:ascii="Times New Roman" w:hAnsi="Times New Roman"/>
                <w:sz w:val="24"/>
                <w:szCs w:val="24"/>
                <w:lang w:val="id-ID"/>
              </w:rPr>
            </w:pPr>
            <w:r w:rsidRPr="00EA3723">
              <w:rPr>
                <w:rFonts w:ascii="Times New Roman" w:hAnsi="Times New Roman"/>
                <w:sz w:val="24"/>
                <w:szCs w:val="24"/>
              </w:rPr>
              <w:t>1</w:t>
            </w:r>
            <w:r w:rsidR="00E76C82">
              <w:rPr>
                <w:rFonts w:ascii="Times New Roman" w:hAnsi="Times New Roman"/>
                <w:sz w:val="24"/>
                <w:szCs w:val="24"/>
                <w:lang w:val="id-ID"/>
              </w:rPr>
              <w:t>4</w:t>
            </w:r>
          </w:p>
        </w:tc>
        <w:tc>
          <w:tcPr>
            <w:tcW w:w="1982" w:type="dxa"/>
          </w:tcPr>
          <w:p w:rsidR="00DD0419" w:rsidRPr="00F36C91" w:rsidRDefault="00603CE5" w:rsidP="00DD0419">
            <w:pPr>
              <w:pStyle w:val="ListParagraph1"/>
              <w:ind w:left="0"/>
              <w:jc w:val="center"/>
              <w:rPr>
                <w:rFonts w:ascii="Times New Roman" w:hAnsi="Times New Roman"/>
                <w:sz w:val="24"/>
                <w:szCs w:val="24"/>
                <w:lang w:val="id-ID"/>
              </w:rPr>
            </w:pPr>
            <w:r w:rsidRPr="00EA3723">
              <w:rPr>
                <w:rFonts w:ascii="Times New Roman" w:hAnsi="Times New Roman"/>
                <w:sz w:val="24"/>
                <w:szCs w:val="24"/>
              </w:rPr>
              <w:t>0.</w:t>
            </w:r>
            <w:r w:rsidR="00F36C91">
              <w:rPr>
                <w:rFonts w:ascii="Times New Roman" w:hAnsi="Times New Roman"/>
                <w:sz w:val="24"/>
                <w:szCs w:val="24"/>
                <w:lang w:val="id-ID"/>
              </w:rPr>
              <w:t>298</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0.3</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Tidak Valid</w:t>
            </w:r>
          </w:p>
        </w:tc>
      </w:tr>
      <w:tr w:rsidR="00DD0419" w:rsidRPr="00EA3723" w:rsidTr="00DC4370">
        <w:tc>
          <w:tcPr>
            <w:tcW w:w="1982" w:type="dxa"/>
          </w:tcPr>
          <w:p w:rsidR="00DD0419" w:rsidRPr="00E76C82" w:rsidRDefault="00E76C82"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25</w:t>
            </w:r>
          </w:p>
        </w:tc>
        <w:tc>
          <w:tcPr>
            <w:tcW w:w="1982" w:type="dxa"/>
          </w:tcPr>
          <w:p w:rsidR="00DD0419" w:rsidRPr="00F36C91" w:rsidRDefault="00603CE5" w:rsidP="00DD0419">
            <w:pPr>
              <w:pStyle w:val="ListParagraph1"/>
              <w:ind w:left="0"/>
              <w:jc w:val="center"/>
              <w:rPr>
                <w:rFonts w:ascii="Times New Roman" w:hAnsi="Times New Roman"/>
                <w:sz w:val="24"/>
                <w:szCs w:val="24"/>
                <w:lang w:val="id-ID"/>
              </w:rPr>
            </w:pPr>
            <w:r w:rsidRPr="00EA3723">
              <w:rPr>
                <w:rFonts w:ascii="Times New Roman" w:hAnsi="Times New Roman"/>
                <w:sz w:val="24"/>
                <w:szCs w:val="24"/>
              </w:rPr>
              <w:t>0.</w:t>
            </w:r>
            <w:r w:rsidR="00F36C91">
              <w:rPr>
                <w:rFonts w:ascii="Times New Roman" w:hAnsi="Times New Roman"/>
                <w:sz w:val="24"/>
                <w:szCs w:val="24"/>
                <w:lang w:val="id-ID"/>
              </w:rPr>
              <w:t>282</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0.3</w:t>
            </w:r>
          </w:p>
        </w:tc>
        <w:tc>
          <w:tcPr>
            <w:tcW w:w="1982" w:type="dxa"/>
          </w:tcPr>
          <w:p w:rsidR="00DD0419" w:rsidRPr="00EA3723" w:rsidRDefault="00DD0419" w:rsidP="00DC4370">
            <w:pPr>
              <w:pStyle w:val="ListParagraph1"/>
              <w:ind w:left="0"/>
              <w:jc w:val="center"/>
              <w:rPr>
                <w:rFonts w:ascii="Times New Roman" w:hAnsi="Times New Roman"/>
                <w:sz w:val="24"/>
                <w:szCs w:val="24"/>
              </w:rPr>
            </w:pPr>
            <w:r w:rsidRPr="00EA3723">
              <w:rPr>
                <w:rFonts w:ascii="Times New Roman" w:hAnsi="Times New Roman"/>
                <w:sz w:val="24"/>
                <w:szCs w:val="24"/>
              </w:rPr>
              <w:t>Tidak Valid</w:t>
            </w:r>
          </w:p>
        </w:tc>
      </w:tr>
      <w:tr w:rsidR="00E76C82" w:rsidRPr="00EA3723" w:rsidTr="00DC4370">
        <w:tc>
          <w:tcPr>
            <w:tcW w:w="1982" w:type="dxa"/>
          </w:tcPr>
          <w:p w:rsidR="00E76C82" w:rsidRDefault="00E76C82" w:rsidP="00F36C91">
            <w:pPr>
              <w:pStyle w:val="ListParagraph1"/>
              <w:ind w:left="0"/>
              <w:jc w:val="center"/>
              <w:rPr>
                <w:rFonts w:ascii="Times New Roman" w:hAnsi="Times New Roman"/>
                <w:sz w:val="24"/>
                <w:szCs w:val="24"/>
                <w:lang w:val="id-ID"/>
              </w:rPr>
            </w:pPr>
            <w:r>
              <w:rPr>
                <w:rFonts w:ascii="Times New Roman" w:hAnsi="Times New Roman"/>
                <w:sz w:val="24"/>
                <w:szCs w:val="24"/>
                <w:lang w:val="id-ID"/>
              </w:rPr>
              <w:t>26</w:t>
            </w:r>
          </w:p>
        </w:tc>
        <w:tc>
          <w:tcPr>
            <w:tcW w:w="1982" w:type="dxa"/>
          </w:tcPr>
          <w:p w:rsidR="00E76C82" w:rsidRPr="00F36C91" w:rsidRDefault="00F36C91" w:rsidP="00DD0419">
            <w:pPr>
              <w:pStyle w:val="ListParagraph1"/>
              <w:ind w:left="0"/>
              <w:jc w:val="center"/>
              <w:rPr>
                <w:rFonts w:ascii="Times New Roman" w:hAnsi="Times New Roman"/>
                <w:sz w:val="24"/>
                <w:szCs w:val="24"/>
                <w:lang w:val="id-ID"/>
              </w:rPr>
            </w:pPr>
            <w:r>
              <w:rPr>
                <w:rFonts w:ascii="Times New Roman" w:hAnsi="Times New Roman"/>
                <w:sz w:val="24"/>
                <w:szCs w:val="24"/>
                <w:lang w:val="id-ID"/>
              </w:rPr>
              <w:t>0.284</w:t>
            </w:r>
          </w:p>
        </w:tc>
        <w:tc>
          <w:tcPr>
            <w:tcW w:w="1982" w:type="dxa"/>
          </w:tcPr>
          <w:p w:rsidR="00E76C82" w:rsidRPr="00F36C91" w:rsidRDefault="00F36C91"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0.3</w:t>
            </w:r>
          </w:p>
        </w:tc>
        <w:tc>
          <w:tcPr>
            <w:tcW w:w="1982" w:type="dxa"/>
          </w:tcPr>
          <w:p w:rsidR="00E76C82" w:rsidRPr="00F36C91" w:rsidRDefault="00F36C91"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Tidak Valid</w:t>
            </w:r>
          </w:p>
        </w:tc>
      </w:tr>
      <w:tr w:rsidR="00E76C82" w:rsidRPr="00EA3723" w:rsidTr="00DC4370">
        <w:tc>
          <w:tcPr>
            <w:tcW w:w="1982" w:type="dxa"/>
          </w:tcPr>
          <w:p w:rsidR="00E76C82" w:rsidRDefault="00E76C82" w:rsidP="00F36C91">
            <w:pPr>
              <w:pStyle w:val="ListParagraph1"/>
              <w:ind w:left="0"/>
              <w:jc w:val="center"/>
              <w:rPr>
                <w:rFonts w:ascii="Times New Roman" w:hAnsi="Times New Roman"/>
                <w:sz w:val="24"/>
                <w:szCs w:val="24"/>
                <w:lang w:val="id-ID"/>
              </w:rPr>
            </w:pPr>
            <w:r>
              <w:rPr>
                <w:rFonts w:ascii="Times New Roman" w:hAnsi="Times New Roman"/>
                <w:sz w:val="24"/>
                <w:szCs w:val="24"/>
                <w:lang w:val="id-ID"/>
              </w:rPr>
              <w:t>35</w:t>
            </w:r>
          </w:p>
        </w:tc>
        <w:tc>
          <w:tcPr>
            <w:tcW w:w="1982" w:type="dxa"/>
          </w:tcPr>
          <w:p w:rsidR="00E76C82" w:rsidRPr="00F36C91" w:rsidRDefault="00F36C91" w:rsidP="00DD0419">
            <w:pPr>
              <w:pStyle w:val="ListParagraph1"/>
              <w:ind w:left="0"/>
              <w:jc w:val="center"/>
              <w:rPr>
                <w:rFonts w:ascii="Times New Roman" w:hAnsi="Times New Roman"/>
                <w:sz w:val="24"/>
                <w:szCs w:val="24"/>
                <w:lang w:val="id-ID"/>
              </w:rPr>
            </w:pPr>
            <w:r>
              <w:rPr>
                <w:rFonts w:ascii="Times New Roman" w:hAnsi="Times New Roman"/>
                <w:sz w:val="24"/>
                <w:szCs w:val="24"/>
                <w:lang w:val="id-ID"/>
              </w:rPr>
              <w:t>0.212</w:t>
            </w:r>
          </w:p>
        </w:tc>
        <w:tc>
          <w:tcPr>
            <w:tcW w:w="1982" w:type="dxa"/>
          </w:tcPr>
          <w:p w:rsidR="00E76C82" w:rsidRPr="00F36C91" w:rsidRDefault="00F36C91"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0.3</w:t>
            </w:r>
          </w:p>
        </w:tc>
        <w:tc>
          <w:tcPr>
            <w:tcW w:w="1982" w:type="dxa"/>
          </w:tcPr>
          <w:p w:rsidR="00E76C82" w:rsidRPr="00F36C91" w:rsidRDefault="00F36C91" w:rsidP="00DC4370">
            <w:pPr>
              <w:pStyle w:val="ListParagraph1"/>
              <w:ind w:left="0"/>
              <w:jc w:val="center"/>
              <w:rPr>
                <w:rFonts w:ascii="Times New Roman" w:hAnsi="Times New Roman"/>
                <w:sz w:val="24"/>
                <w:szCs w:val="24"/>
                <w:lang w:val="id-ID"/>
              </w:rPr>
            </w:pPr>
            <w:r>
              <w:rPr>
                <w:rFonts w:ascii="Times New Roman" w:hAnsi="Times New Roman"/>
                <w:sz w:val="24"/>
                <w:szCs w:val="24"/>
                <w:lang w:val="id-ID"/>
              </w:rPr>
              <w:t>Tidak Valid</w:t>
            </w:r>
          </w:p>
        </w:tc>
      </w:tr>
    </w:tbl>
    <w:p w:rsidR="00DD0419" w:rsidRPr="00EA3723" w:rsidRDefault="00DD0419" w:rsidP="00DD0419">
      <w:pPr>
        <w:spacing w:after="0" w:line="480" w:lineRule="auto"/>
        <w:jc w:val="both"/>
        <w:rPr>
          <w:rFonts w:ascii="Times New Roman" w:hAnsi="Times New Roman" w:cs="Times New Roman"/>
          <w:i/>
          <w:sz w:val="24"/>
          <w:szCs w:val="24"/>
        </w:rPr>
      </w:pPr>
      <w:r w:rsidRPr="00EA3723">
        <w:rPr>
          <w:rFonts w:ascii="Times New Roman" w:hAnsi="Times New Roman" w:cs="Times New Roman"/>
          <w:sz w:val="24"/>
          <w:szCs w:val="24"/>
        </w:rPr>
        <w:lastRenderedPageBreak/>
        <w:t xml:space="preserve">Sumber: </w:t>
      </w:r>
      <w:r w:rsidRPr="00EA3723">
        <w:rPr>
          <w:rFonts w:ascii="Times New Roman" w:hAnsi="Times New Roman" w:cs="Times New Roman"/>
          <w:i/>
          <w:sz w:val="24"/>
          <w:szCs w:val="24"/>
        </w:rPr>
        <w:t>SPSS 24.00 from windows</w:t>
      </w:r>
    </w:p>
    <w:p w:rsidR="00F23ED9" w:rsidRPr="00F36C91" w:rsidRDefault="00E81B43" w:rsidP="00F36C91">
      <w:pPr>
        <w:pStyle w:val="ListParagraph1"/>
        <w:spacing w:after="0" w:line="480" w:lineRule="auto"/>
        <w:ind w:left="0" w:firstLine="720"/>
        <w:jc w:val="both"/>
        <w:rPr>
          <w:rFonts w:ascii="Times New Roman" w:hAnsi="Times New Roman"/>
          <w:sz w:val="24"/>
          <w:szCs w:val="24"/>
          <w:lang w:val="id-ID"/>
        </w:rPr>
      </w:pPr>
      <w:r w:rsidRPr="00EA3723">
        <w:rPr>
          <w:rFonts w:ascii="Times New Roman" w:hAnsi="Times New Roman"/>
          <w:sz w:val="24"/>
          <w:szCs w:val="24"/>
        </w:rPr>
        <w:t>Item-item yang tidak valid tersebut digugurkan sehingga jumlah item valid yang dija</w:t>
      </w:r>
      <w:r w:rsidR="00F36C91">
        <w:rPr>
          <w:rFonts w:ascii="Times New Roman" w:hAnsi="Times New Roman"/>
          <w:sz w:val="24"/>
          <w:szCs w:val="24"/>
        </w:rPr>
        <w:t>dikan sebagai skala berjumlah 3</w:t>
      </w:r>
      <w:r w:rsidR="00F36C91">
        <w:rPr>
          <w:rFonts w:ascii="Times New Roman" w:hAnsi="Times New Roman"/>
          <w:sz w:val="24"/>
          <w:szCs w:val="24"/>
          <w:lang w:val="id-ID"/>
        </w:rPr>
        <w:t>4</w:t>
      </w:r>
      <w:r w:rsidRPr="00EA3723">
        <w:rPr>
          <w:rFonts w:ascii="Times New Roman" w:hAnsi="Times New Roman"/>
          <w:sz w:val="24"/>
          <w:szCs w:val="24"/>
        </w:rPr>
        <w:t xml:space="preserve"> item. Agar lebih jelasnya, dapat dilihat pada lampiran.</w:t>
      </w:r>
    </w:p>
    <w:p w:rsidR="00B14522" w:rsidRPr="00EA3723" w:rsidRDefault="00E2277F" w:rsidP="00B14522">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t>Uji re</w:t>
      </w:r>
      <w:r w:rsidRPr="00EA3723">
        <w:rPr>
          <w:rFonts w:ascii="Times New Roman" w:hAnsi="Times New Roman" w:cs="Times New Roman"/>
          <w:sz w:val="24"/>
          <w:szCs w:val="24"/>
        </w:rPr>
        <w:t>l</w:t>
      </w:r>
      <w:r w:rsidRPr="00EA3723">
        <w:rPr>
          <w:rFonts w:ascii="Times New Roman" w:hAnsi="Times New Roman" w:cs="Times New Roman"/>
          <w:sz w:val="24"/>
          <w:szCs w:val="24"/>
          <w:lang w:val="id-ID"/>
        </w:rPr>
        <w:t>i</w:t>
      </w:r>
      <w:r w:rsidRPr="00EA3723">
        <w:rPr>
          <w:rFonts w:ascii="Times New Roman" w:hAnsi="Times New Roman" w:cs="Times New Roman"/>
          <w:sz w:val="24"/>
          <w:szCs w:val="24"/>
        </w:rPr>
        <w:t>a</w:t>
      </w:r>
      <w:r w:rsidRPr="00EA3723">
        <w:rPr>
          <w:rFonts w:ascii="Times New Roman" w:hAnsi="Times New Roman" w:cs="Times New Roman"/>
          <w:sz w:val="24"/>
          <w:szCs w:val="24"/>
          <w:lang w:val="id-ID"/>
        </w:rPr>
        <w:t>bilitas</w:t>
      </w:r>
      <w:r w:rsidRPr="00EA3723">
        <w:rPr>
          <w:rFonts w:ascii="Times New Roman" w:hAnsi="Times New Roman" w:cs="Times New Roman"/>
          <w:sz w:val="24"/>
          <w:szCs w:val="24"/>
        </w:rPr>
        <w:t xml:space="preserve"> </w:t>
      </w:r>
      <w:r w:rsidR="00EB79A5">
        <w:rPr>
          <w:rFonts w:ascii="Times New Roman" w:hAnsi="Times New Roman" w:cs="Times New Roman"/>
          <w:sz w:val="24"/>
          <w:szCs w:val="24"/>
        </w:rPr>
        <w:t>instrumen</w:t>
      </w:r>
    </w:p>
    <w:p w:rsidR="00B14522" w:rsidRPr="00EA3723" w:rsidRDefault="00B14522" w:rsidP="005375D9">
      <w:pPr>
        <w:pStyle w:val="ListParagraph"/>
        <w:spacing w:after="0" w:line="480" w:lineRule="auto"/>
        <w:ind w:left="0" w:firstLine="720"/>
        <w:jc w:val="both"/>
        <w:rPr>
          <w:rFonts w:ascii="Times New Roman" w:hAnsi="Times New Roman" w:cs="Times New Roman"/>
          <w:sz w:val="24"/>
          <w:szCs w:val="24"/>
          <w:lang w:val="id-ID"/>
        </w:rPr>
      </w:pPr>
      <w:r w:rsidRPr="00EA3723">
        <w:rPr>
          <w:rFonts w:ascii="Times New Roman" w:hAnsi="Times New Roman" w:cs="Times New Roman"/>
          <w:sz w:val="24"/>
          <w:szCs w:val="24"/>
        </w:rPr>
        <w:t>Reliabilitas berarti dapat dipercaya.</w:t>
      </w:r>
      <w:r w:rsidR="00165D78"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 xml:space="preserve">Suatu </w:t>
      </w:r>
      <w:r w:rsidRPr="00EA3723">
        <w:rPr>
          <w:rFonts w:ascii="Times New Roman" w:hAnsi="Times New Roman" w:cs="Times New Roman"/>
          <w:sz w:val="24"/>
          <w:szCs w:val="24"/>
        </w:rPr>
        <w:t>tes</w:t>
      </w:r>
      <w:r w:rsidR="00BE7304">
        <w:rPr>
          <w:rFonts w:ascii="Times New Roman" w:hAnsi="Times New Roman" w:cs="Times New Roman"/>
          <w:sz w:val="24"/>
          <w:szCs w:val="24"/>
          <w:lang w:val="id-ID"/>
        </w:rPr>
        <w:t xml:space="preserve"> </w:t>
      </w:r>
      <w:r w:rsidRPr="00EA3723">
        <w:rPr>
          <w:rFonts w:ascii="Times New Roman" w:hAnsi="Times New Roman" w:cs="Times New Roman"/>
          <w:sz w:val="24"/>
          <w:szCs w:val="24"/>
        </w:rPr>
        <w:t xml:space="preserve">dapat dipercaya apabila tes yang diberikan dapat menunjukkan hasil yang konstan atau tetap, hal ini berarti meskipun seorang responden diberikan tes lebih dari sekali tetap tidak menunjukkan adanya perubahan. </w:t>
      </w:r>
      <w:r w:rsidRPr="00EA3723">
        <w:rPr>
          <w:rFonts w:ascii="Times New Roman" w:hAnsi="Times New Roman" w:cs="Times New Roman"/>
          <w:sz w:val="24"/>
          <w:szCs w:val="24"/>
          <w:lang w:val="id-ID"/>
        </w:rPr>
        <w:t>Siregar</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2016</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175</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menjelaskan bahwa “s</w:t>
      </w:r>
      <w:r w:rsidRPr="00EA3723">
        <w:rPr>
          <w:rFonts w:ascii="Times New Roman" w:hAnsi="Times New Roman" w:cs="Times New Roman"/>
          <w:sz w:val="24"/>
          <w:szCs w:val="24"/>
        </w:rPr>
        <w:t>uatu instrumen dinyatakan reliabel bila koefisien reliabilitas minimal 0,6”</w:t>
      </w:r>
      <w:r w:rsidRPr="00EA3723">
        <w:rPr>
          <w:rFonts w:ascii="Times New Roman" w:hAnsi="Times New Roman" w:cs="Times New Roman"/>
          <w:sz w:val="24"/>
          <w:szCs w:val="24"/>
          <w:lang w:val="id-ID"/>
        </w:rPr>
        <w:t xml:space="preserve">. </w:t>
      </w:r>
    </w:p>
    <w:p w:rsidR="00F36C91" w:rsidRPr="00AB4C65" w:rsidRDefault="00B14522" w:rsidP="00AB4C65">
      <w:pPr>
        <w:pStyle w:val="ListParagraph"/>
        <w:spacing w:after="0" w:line="480" w:lineRule="auto"/>
        <w:ind w:left="0" w:firstLine="720"/>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t>Menurut Sugiyono (2017: 184) u</w:t>
      </w:r>
      <w:r w:rsidRPr="00EA3723">
        <w:rPr>
          <w:rFonts w:ascii="Times New Roman" w:hAnsi="Times New Roman" w:cs="Times New Roman"/>
          <w:sz w:val="24"/>
          <w:szCs w:val="24"/>
        </w:rPr>
        <w:t>ji reliabilitas dengan menggunakan bantuan pen</w:t>
      </w:r>
      <w:r w:rsidR="00F36C91">
        <w:rPr>
          <w:rFonts w:ascii="Times New Roman" w:hAnsi="Times New Roman" w:cs="Times New Roman"/>
          <w:sz w:val="24"/>
          <w:szCs w:val="24"/>
        </w:rPr>
        <w:t>golahan computer program SPSS 2</w:t>
      </w:r>
      <w:r w:rsidR="00F36C91">
        <w:rPr>
          <w:rFonts w:ascii="Times New Roman" w:hAnsi="Times New Roman" w:cs="Times New Roman"/>
          <w:sz w:val="24"/>
          <w:szCs w:val="24"/>
          <w:lang w:val="id-ID"/>
        </w:rPr>
        <w:t>4</w:t>
      </w:r>
      <w:r w:rsidRPr="00EA3723">
        <w:rPr>
          <w:rFonts w:ascii="Times New Roman" w:hAnsi="Times New Roman" w:cs="Times New Roman"/>
          <w:sz w:val="24"/>
          <w:szCs w:val="24"/>
        </w:rPr>
        <w:t>,00. Jika diinterpretasikan nilai koefisien reliabilitas tes (</w:t>
      </w:r>
      <w:r w:rsidRPr="00EA3723">
        <w:rPr>
          <w:rFonts w:ascii="Times New Roman" w:hAnsi="Times New Roman" w:cs="Times New Roman"/>
          <w:sz w:val="24"/>
          <w:szCs w:val="24"/>
          <w:lang w:val="id-ID"/>
        </w:rPr>
        <w:t>r</w:t>
      </w:r>
      <w:r w:rsidRPr="00EA3723">
        <w:rPr>
          <w:rFonts w:ascii="Times New Roman" w:hAnsi="Times New Roman" w:cs="Times New Roman"/>
          <w:sz w:val="24"/>
          <w:szCs w:val="24"/>
        </w:rPr>
        <w:t>) menggunakan kategori berikut:</w:t>
      </w:r>
    </w:p>
    <w:p w:rsidR="00B14522" w:rsidRPr="00EA3723" w:rsidRDefault="00B14522" w:rsidP="00B14522">
      <w:pPr>
        <w:pStyle w:val="ListParagraph"/>
        <w:spacing w:after="0" w:line="480" w:lineRule="auto"/>
        <w:ind w:left="709"/>
        <w:jc w:val="both"/>
        <w:rPr>
          <w:rFonts w:ascii="Times New Roman" w:hAnsi="Times New Roman" w:cs="Times New Roman"/>
          <w:sz w:val="24"/>
          <w:szCs w:val="24"/>
          <w:lang w:val="id-ID"/>
        </w:rPr>
      </w:pPr>
      <w:r w:rsidRPr="00EA3723">
        <w:rPr>
          <w:rFonts w:ascii="Times New Roman" w:hAnsi="Times New Roman" w:cs="Times New Roman"/>
          <w:sz w:val="24"/>
          <w:szCs w:val="24"/>
        </w:rPr>
        <w:t>0,80&lt; r≤1,00</w:t>
      </w:r>
      <w:r w:rsidRPr="00EA3723">
        <w:rPr>
          <w:rFonts w:ascii="Times New Roman" w:hAnsi="Times New Roman" w:cs="Times New Roman"/>
          <w:sz w:val="24"/>
          <w:szCs w:val="24"/>
        </w:rPr>
        <w:tab/>
        <w:t xml:space="preserve">: Reliabiltas </w:t>
      </w:r>
      <w:r w:rsidRPr="00EA3723">
        <w:rPr>
          <w:rFonts w:ascii="Times New Roman" w:hAnsi="Times New Roman" w:cs="Times New Roman"/>
          <w:sz w:val="24"/>
          <w:szCs w:val="24"/>
          <w:lang w:val="id-ID"/>
        </w:rPr>
        <w:t>Sangat Kuat</w:t>
      </w:r>
    </w:p>
    <w:p w:rsidR="00B14522" w:rsidRPr="00EA3723" w:rsidRDefault="00B14522" w:rsidP="00B14522">
      <w:pPr>
        <w:spacing w:after="0" w:line="480" w:lineRule="auto"/>
        <w:ind w:left="709"/>
        <w:jc w:val="both"/>
        <w:rPr>
          <w:rFonts w:ascii="Times New Roman" w:hAnsi="Times New Roman" w:cs="Times New Roman"/>
          <w:sz w:val="24"/>
          <w:szCs w:val="24"/>
          <w:lang w:val="id-ID"/>
        </w:rPr>
      </w:pPr>
      <w:r w:rsidRPr="00EA3723">
        <w:rPr>
          <w:rFonts w:ascii="Times New Roman" w:hAnsi="Times New Roman" w:cs="Times New Roman"/>
          <w:sz w:val="24"/>
          <w:szCs w:val="24"/>
        </w:rPr>
        <w:t>0,</w:t>
      </w:r>
      <w:r w:rsidRPr="00EA3723">
        <w:rPr>
          <w:rFonts w:ascii="Times New Roman" w:hAnsi="Times New Roman" w:cs="Times New Roman"/>
          <w:sz w:val="24"/>
          <w:szCs w:val="24"/>
          <w:lang w:val="id-ID"/>
        </w:rPr>
        <w:t>6</w:t>
      </w:r>
      <w:r w:rsidRPr="00EA3723">
        <w:rPr>
          <w:rFonts w:ascii="Times New Roman" w:hAnsi="Times New Roman" w:cs="Times New Roman"/>
          <w:sz w:val="24"/>
          <w:szCs w:val="24"/>
        </w:rPr>
        <w:t>0&lt; r≤0,</w:t>
      </w:r>
      <w:r w:rsidRPr="00EA3723">
        <w:rPr>
          <w:rFonts w:ascii="Times New Roman" w:hAnsi="Times New Roman" w:cs="Times New Roman"/>
          <w:sz w:val="24"/>
          <w:szCs w:val="24"/>
          <w:lang w:val="id-ID"/>
        </w:rPr>
        <w:t>799</w:t>
      </w:r>
      <w:r w:rsidRPr="00EA3723">
        <w:rPr>
          <w:rFonts w:ascii="Times New Roman" w:hAnsi="Times New Roman" w:cs="Times New Roman"/>
          <w:sz w:val="24"/>
          <w:szCs w:val="24"/>
        </w:rPr>
        <w:tab/>
        <w:t xml:space="preserve">: Reliabilitas </w:t>
      </w:r>
      <w:r w:rsidRPr="00EA3723">
        <w:rPr>
          <w:rFonts w:ascii="Times New Roman" w:hAnsi="Times New Roman" w:cs="Times New Roman"/>
          <w:sz w:val="24"/>
          <w:szCs w:val="24"/>
          <w:lang w:val="id-ID"/>
        </w:rPr>
        <w:t>Kuat</w:t>
      </w:r>
    </w:p>
    <w:p w:rsidR="00B14522" w:rsidRPr="00EA3723" w:rsidRDefault="00B14522" w:rsidP="00B14522">
      <w:pPr>
        <w:spacing w:after="0" w:line="480" w:lineRule="auto"/>
        <w:ind w:left="709"/>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t xml:space="preserve">0,40 </w:t>
      </w:r>
      <w:r w:rsidRPr="00EA3723">
        <w:rPr>
          <w:rFonts w:ascii="Times New Roman" w:hAnsi="Times New Roman" w:cs="Times New Roman"/>
          <w:sz w:val="24"/>
          <w:szCs w:val="24"/>
        </w:rPr>
        <w:t>&lt; r≤0,</w:t>
      </w:r>
      <w:r w:rsidRPr="00EA3723">
        <w:rPr>
          <w:rFonts w:ascii="Times New Roman" w:hAnsi="Times New Roman" w:cs="Times New Roman"/>
          <w:sz w:val="24"/>
          <w:szCs w:val="24"/>
          <w:lang w:val="id-ID"/>
        </w:rPr>
        <w:t xml:space="preserve">599: </w:t>
      </w:r>
      <w:r w:rsidRPr="00EA3723">
        <w:rPr>
          <w:rFonts w:ascii="Times New Roman" w:hAnsi="Times New Roman" w:cs="Times New Roman"/>
          <w:sz w:val="24"/>
          <w:szCs w:val="24"/>
        </w:rPr>
        <w:t xml:space="preserve">Reliabilitas </w:t>
      </w:r>
      <w:r w:rsidRPr="00EA3723">
        <w:rPr>
          <w:rFonts w:ascii="Times New Roman" w:hAnsi="Times New Roman" w:cs="Times New Roman"/>
          <w:sz w:val="24"/>
          <w:szCs w:val="24"/>
          <w:lang w:val="id-ID"/>
        </w:rPr>
        <w:t>Sedang</w:t>
      </w:r>
    </w:p>
    <w:p w:rsidR="00B14522" w:rsidRPr="00EA3723" w:rsidRDefault="00B14522" w:rsidP="00B14522">
      <w:pPr>
        <w:spacing w:after="0" w:line="480" w:lineRule="auto"/>
        <w:ind w:left="709"/>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t xml:space="preserve">0,20 </w:t>
      </w:r>
      <w:r w:rsidRPr="00EA3723">
        <w:rPr>
          <w:rFonts w:ascii="Times New Roman" w:hAnsi="Times New Roman" w:cs="Times New Roman"/>
          <w:sz w:val="24"/>
          <w:szCs w:val="24"/>
        </w:rPr>
        <w:t>&lt; r≤0,</w:t>
      </w:r>
      <w:r w:rsidRPr="00EA3723">
        <w:rPr>
          <w:rFonts w:ascii="Times New Roman" w:hAnsi="Times New Roman" w:cs="Times New Roman"/>
          <w:sz w:val="24"/>
          <w:szCs w:val="24"/>
          <w:lang w:val="id-ID"/>
        </w:rPr>
        <w:t xml:space="preserve">399: </w:t>
      </w:r>
      <w:r w:rsidRPr="00EA3723">
        <w:rPr>
          <w:rFonts w:ascii="Times New Roman" w:hAnsi="Times New Roman" w:cs="Times New Roman"/>
          <w:sz w:val="24"/>
          <w:szCs w:val="24"/>
        </w:rPr>
        <w:t xml:space="preserve">Reliabilitas </w:t>
      </w:r>
      <w:r w:rsidRPr="00EA3723">
        <w:rPr>
          <w:rFonts w:ascii="Times New Roman" w:hAnsi="Times New Roman" w:cs="Times New Roman"/>
          <w:sz w:val="24"/>
          <w:szCs w:val="24"/>
          <w:lang w:val="id-ID"/>
        </w:rPr>
        <w:t>Rendah</w:t>
      </w:r>
    </w:p>
    <w:p w:rsidR="00B14522" w:rsidRPr="00EA3723" w:rsidRDefault="00B14522" w:rsidP="00B14522">
      <w:pPr>
        <w:spacing w:after="0" w:line="480" w:lineRule="auto"/>
        <w:ind w:firstLine="709"/>
        <w:jc w:val="both"/>
        <w:rPr>
          <w:rFonts w:ascii="Times New Roman" w:hAnsi="Times New Roman" w:cs="Times New Roman"/>
          <w:sz w:val="24"/>
          <w:szCs w:val="24"/>
          <w:lang w:val="id-ID"/>
        </w:rPr>
      </w:pPr>
      <w:r w:rsidRPr="00EA3723">
        <w:rPr>
          <w:rFonts w:ascii="Times New Roman" w:hAnsi="Times New Roman" w:cs="Times New Roman"/>
          <w:sz w:val="24"/>
          <w:szCs w:val="24"/>
        </w:rPr>
        <w:t>r≤0,20</w:t>
      </w:r>
      <w:r w:rsidRPr="00EA3723">
        <w:rPr>
          <w:rFonts w:ascii="Times New Roman" w:hAnsi="Times New Roman" w:cs="Times New Roman"/>
          <w:sz w:val="24"/>
          <w:szCs w:val="24"/>
        </w:rPr>
        <w:tab/>
      </w:r>
      <w:r w:rsidRPr="00EA3723">
        <w:rPr>
          <w:rFonts w:ascii="Times New Roman" w:hAnsi="Times New Roman" w:cs="Times New Roman"/>
          <w:sz w:val="24"/>
          <w:szCs w:val="24"/>
        </w:rPr>
        <w:tab/>
        <w:t xml:space="preserve">: Reliabilitas </w:t>
      </w:r>
      <w:r w:rsidRPr="00EA3723">
        <w:rPr>
          <w:rFonts w:ascii="Times New Roman" w:hAnsi="Times New Roman" w:cs="Times New Roman"/>
          <w:sz w:val="24"/>
          <w:szCs w:val="24"/>
          <w:lang w:val="id-ID"/>
        </w:rPr>
        <w:t>Sangat Rendah</w:t>
      </w:r>
    </w:p>
    <w:p w:rsidR="00526102" w:rsidRDefault="00526102" w:rsidP="00526102">
      <w:pPr>
        <w:spacing w:after="0" w:line="480" w:lineRule="auto"/>
        <w:ind w:firstLine="720"/>
        <w:jc w:val="both"/>
        <w:rPr>
          <w:rFonts w:ascii="Times New Roman" w:hAnsi="Times New Roman" w:cs="Times New Roman"/>
          <w:sz w:val="24"/>
          <w:szCs w:val="24"/>
          <w:lang w:val="id-ID"/>
        </w:rPr>
      </w:pPr>
      <w:r w:rsidRPr="00EA3723">
        <w:rPr>
          <w:rFonts w:ascii="Times New Roman" w:hAnsi="Times New Roman" w:cs="Times New Roman"/>
          <w:sz w:val="24"/>
          <w:szCs w:val="24"/>
        </w:rPr>
        <w:t xml:space="preserve">Adapun nilai reliabilitas </w:t>
      </w:r>
      <w:r w:rsidRPr="00EA3723">
        <w:rPr>
          <w:rFonts w:ascii="Times New Roman" w:hAnsi="Times New Roman" w:cs="Times New Roman"/>
          <w:i/>
          <w:sz w:val="24"/>
          <w:szCs w:val="24"/>
        </w:rPr>
        <w:t xml:space="preserve">cronbach alpha </w:t>
      </w:r>
      <w:r w:rsidRPr="00EA3723">
        <w:rPr>
          <w:rFonts w:ascii="Times New Roman" w:hAnsi="Times New Roman" w:cs="Times New Roman"/>
          <w:sz w:val="24"/>
          <w:szCs w:val="24"/>
        </w:rPr>
        <w:t>yang diperoleh melalui SPSS 24,00 dapat dilihat pada tabel berikut:</w:t>
      </w:r>
    </w:p>
    <w:p w:rsidR="007A6C07" w:rsidRDefault="007A6C07" w:rsidP="00526102">
      <w:pPr>
        <w:spacing w:after="0" w:line="480" w:lineRule="auto"/>
        <w:ind w:firstLine="720"/>
        <w:jc w:val="both"/>
        <w:rPr>
          <w:rFonts w:ascii="Times New Roman" w:hAnsi="Times New Roman" w:cs="Times New Roman"/>
          <w:sz w:val="24"/>
          <w:szCs w:val="24"/>
          <w:lang w:val="id-ID"/>
        </w:rPr>
      </w:pPr>
    </w:p>
    <w:p w:rsidR="007A6C07" w:rsidRPr="007A6C07" w:rsidRDefault="007A6C07" w:rsidP="00526102">
      <w:pPr>
        <w:spacing w:after="0" w:line="480" w:lineRule="auto"/>
        <w:ind w:firstLine="720"/>
        <w:jc w:val="both"/>
        <w:rPr>
          <w:rFonts w:ascii="Times New Roman" w:hAnsi="Times New Roman" w:cs="Times New Roman"/>
          <w:sz w:val="24"/>
          <w:szCs w:val="24"/>
          <w:lang w:val="id-ID"/>
        </w:rPr>
      </w:pPr>
    </w:p>
    <w:p w:rsidR="00526102" w:rsidRPr="00EA3723" w:rsidRDefault="005726A5" w:rsidP="00526102">
      <w:pPr>
        <w:spacing w:after="0" w:line="240" w:lineRule="auto"/>
        <w:jc w:val="both"/>
        <w:rPr>
          <w:rFonts w:ascii="Times New Roman" w:hAnsi="Times New Roman" w:cs="Times New Roman"/>
          <w:sz w:val="24"/>
          <w:szCs w:val="24"/>
        </w:rPr>
      </w:pPr>
      <w:r w:rsidRPr="00EA3723">
        <w:rPr>
          <w:rFonts w:ascii="Times New Roman" w:hAnsi="Times New Roman" w:cs="Times New Roman"/>
          <w:b/>
          <w:sz w:val="24"/>
          <w:szCs w:val="24"/>
        </w:rPr>
        <w:lastRenderedPageBreak/>
        <w:t>Tabel. 3.7</w:t>
      </w:r>
      <w:r w:rsidR="00526102" w:rsidRPr="00EA3723">
        <w:rPr>
          <w:rFonts w:ascii="Times New Roman" w:hAnsi="Times New Roman" w:cs="Times New Roman"/>
          <w:b/>
          <w:sz w:val="24"/>
          <w:szCs w:val="24"/>
        </w:rPr>
        <w:t>. Tabel Uji Reliabilitas</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4709"/>
        <w:gridCol w:w="1800"/>
      </w:tblGrid>
      <w:tr w:rsidR="00526102" w:rsidRPr="00EA3723" w:rsidTr="00DC4370">
        <w:trPr>
          <w:cantSplit/>
          <w:tblHeader/>
        </w:trPr>
        <w:tc>
          <w:tcPr>
            <w:tcW w:w="7950" w:type="dxa"/>
            <w:gridSpan w:val="3"/>
            <w:tcBorders>
              <w:top w:val="nil"/>
              <w:left w:val="nil"/>
              <w:bottom w:val="nil"/>
              <w:right w:val="nil"/>
            </w:tcBorders>
            <w:shd w:val="clear" w:color="auto" w:fill="FFFFFF"/>
            <w:tcMar>
              <w:top w:w="30" w:type="dxa"/>
              <w:left w:w="30" w:type="dxa"/>
              <w:bottom w:w="30" w:type="dxa"/>
              <w:right w:w="30" w:type="dxa"/>
            </w:tcMar>
            <w:vAlign w:val="center"/>
          </w:tcPr>
          <w:p w:rsidR="00526102" w:rsidRPr="00EA3723" w:rsidRDefault="00526102" w:rsidP="00DC4370">
            <w:pPr>
              <w:autoSpaceDE w:val="0"/>
              <w:autoSpaceDN w:val="0"/>
              <w:adjustRightInd w:val="0"/>
              <w:spacing w:after="0" w:line="320" w:lineRule="atLeast"/>
              <w:jc w:val="center"/>
              <w:rPr>
                <w:rFonts w:ascii="Times New Roman" w:hAnsi="Times New Roman" w:cs="Times New Roman"/>
                <w:color w:val="000000"/>
                <w:sz w:val="24"/>
                <w:szCs w:val="24"/>
              </w:rPr>
            </w:pPr>
            <w:r w:rsidRPr="00EA3723">
              <w:rPr>
                <w:rFonts w:ascii="Times New Roman" w:hAnsi="Times New Roman" w:cs="Times New Roman"/>
                <w:b/>
                <w:bCs/>
                <w:color w:val="000000"/>
                <w:sz w:val="24"/>
                <w:szCs w:val="24"/>
              </w:rPr>
              <w:t>Reliability Statistics</w:t>
            </w:r>
          </w:p>
        </w:tc>
      </w:tr>
      <w:tr w:rsidR="00526102" w:rsidRPr="00EA3723" w:rsidTr="00DC4370">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26102" w:rsidRPr="00EA3723" w:rsidRDefault="00526102" w:rsidP="00DC4370">
            <w:pPr>
              <w:autoSpaceDE w:val="0"/>
              <w:autoSpaceDN w:val="0"/>
              <w:adjustRightInd w:val="0"/>
              <w:spacing w:after="0" w:line="320" w:lineRule="atLeast"/>
              <w:jc w:val="center"/>
              <w:rPr>
                <w:rFonts w:ascii="Times New Roman" w:hAnsi="Times New Roman" w:cs="Times New Roman"/>
                <w:color w:val="000000"/>
                <w:sz w:val="24"/>
                <w:szCs w:val="24"/>
              </w:rPr>
            </w:pPr>
            <w:r w:rsidRPr="00EA3723">
              <w:rPr>
                <w:rFonts w:ascii="Times New Roman" w:hAnsi="Times New Roman" w:cs="Times New Roman"/>
                <w:color w:val="000000"/>
                <w:sz w:val="24"/>
                <w:szCs w:val="24"/>
              </w:rPr>
              <w:t>Cronbach's Alpha</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6102" w:rsidRPr="00EA3723" w:rsidRDefault="00526102" w:rsidP="00DC4370">
            <w:pPr>
              <w:autoSpaceDE w:val="0"/>
              <w:autoSpaceDN w:val="0"/>
              <w:adjustRightInd w:val="0"/>
              <w:spacing w:after="0" w:line="320" w:lineRule="atLeast"/>
              <w:jc w:val="center"/>
              <w:rPr>
                <w:rFonts w:ascii="Times New Roman" w:hAnsi="Times New Roman" w:cs="Times New Roman"/>
                <w:color w:val="000000"/>
                <w:sz w:val="24"/>
                <w:szCs w:val="24"/>
              </w:rPr>
            </w:pPr>
            <w:r w:rsidRPr="00EA3723">
              <w:rPr>
                <w:rFonts w:ascii="Times New Roman" w:hAnsi="Times New Roman" w:cs="Times New Roman"/>
                <w:color w:val="000000"/>
                <w:sz w:val="24"/>
                <w:szCs w:val="24"/>
              </w:rPr>
              <w:t>Cronbach's Alpha Based on Standardized Items</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102" w:rsidRPr="00EA3723" w:rsidRDefault="00526102" w:rsidP="00DC4370">
            <w:pPr>
              <w:autoSpaceDE w:val="0"/>
              <w:autoSpaceDN w:val="0"/>
              <w:adjustRightInd w:val="0"/>
              <w:spacing w:after="0" w:line="320" w:lineRule="atLeast"/>
              <w:jc w:val="center"/>
              <w:rPr>
                <w:rFonts w:ascii="Times New Roman" w:hAnsi="Times New Roman" w:cs="Times New Roman"/>
                <w:color w:val="000000"/>
                <w:sz w:val="24"/>
                <w:szCs w:val="24"/>
              </w:rPr>
            </w:pPr>
            <w:r w:rsidRPr="00EA3723">
              <w:rPr>
                <w:rFonts w:ascii="Times New Roman" w:hAnsi="Times New Roman" w:cs="Times New Roman"/>
                <w:color w:val="000000"/>
                <w:sz w:val="24"/>
                <w:szCs w:val="24"/>
              </w:rPr>
              <w:t>N of Items</w:t>
            </w:r>
          </w:p>
        </w:tc>
      </w:tr>
      <w:tr w:rsidR="00526102" w:rsidRPr="00EA3723" w:rsidTr="00DC4370">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26102" w:rsidRPr="00F36C91" w:rsidRDefault="00526102" w:rsidP="00DC4370">
            <w:pPr>
              <w:autoSpaceDE w:val="0"/>
              <w:autoSpaceDN w:val="0"/>
              <w:adjustRightInd w:val="0"/>
              <w:spacing w:after="0" w:line="320" w:lineRule="atLeast"/>
              <w:jc w:val="right"/>
              <w:rPr>
                <w:rFonts w:ascii="Times New Roman" w:hAnsi="Times New Roman" w:cs="Times New Roman"/>
                <w:color w:val="000000"/>
                <w:sz w:val="24"/>
                <w:szCs w:val="24"/>
                <w:lang w:val="id-ID"/>
              </w:rPr>
            </w:pPr>
            <w:r w:rsidRPr="00EA3723">
              <w:rPr>
                <w:rFonts w:ascii="Times New Roman" w:hAnsi="Times New Roman" w:cs="Times New Roman"/>
                <w:color w:val="000000"/>
                <w:sz w:val="24"/>
                <w:szCs w:val="24"/>
              </w:rPr>
              <w:t>.</w:t>
            </w:r>
            <w:r w:rsidR="00F36C91">
              <w:rPr>
                <w:rFonts w:ascii="Times New Roman" w:hAnsi="Times New Roman" w:cs="Times New Roman"/>
                <w:color w:val="000000"/>
                <w:sz w:val="24"/>
                <w:szCs w:val="24"/>
                <w:lang w:val="id-ID"/>
              </w:rPr>
              <w:t>889</w:t>
            </w:r>
          </w:p>
        </w:tc>
        <w:tc>
          <w:tcPr>
            <w:tcW w:w="4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26102" w:rsidRPr="00F36C91" w:rsidRDefault="00526102" w:rsidP="00DC4370">
            <w:pPr>
              <w:autoSpaceDE w:val="0"/>
              <w:autoSpaceDN w:val="0"/>
              <w:adjustRightInd w:val="0"/>
              <w:spacing w:after="0" w:line="320" w:lineRule="atLeast"/>
              <w:jc w:val="right"/>
              <w:rPr>
                <w:rFonts w:ascii="Times New Roman" w:hAnsi="Times New Roman" w:cs="Times New Roman"/>
                <w:color w:val="000000"/>
                <w:sz w:val="24"/>
                <w:szCs w:val="24"/>
                <w:lang w:val="id-ID"/>
              </w:rPr>
            </w:pPr>
            <w:r w:rsidRPr="00EA3723">
              <w:rPr>
                <w:rFonts w:ascii="Times New Roman" w:hAnsi="Times New Roman" w:cs="Times New Roman"/>
                <w:color w:val="000000"/>
                <w:sz w:val="24"/>
                <w:szCs w:val="24"/>
              </w:rPr>
              <w:t>.</w:t>
            </w:r>
            <w:r w:rsidR="00F36C91">
              <w:rPr>
                <w:rFonts w:ascii="Times New Roman" w:hAnsi="Times New Roman" w:cs="Times New Roman"/>
                <w:color w:val="000000"/>
                <w:sz w:val="24"/>
                <w:szCs w:val="24"/>
                <w:lang w:val="id-ID"/>
              </w:rPr>
              <w:t>890</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26102" w:rsidRPr="00EA3723" w:rsidRDefault="00526102" w:rsidP="00DC4370">
            <w:pPr>
              <w:autoSpaceDE w:val="0"/>
              <w:autoSpaceDN w:val="0"/>
              <w:adjustRightInd w:val="0"/>
              <w:spacing w:after="0" w:line="320" w:lineRule="atLeast"/>
              <w:jc w:val="right"/>
              <w:rPr>
                <w:rFonts w:ascii="Times New Roman" w:hAnsi="Times New Roman" w:cs="Times New Roman"/>
                <w:color w:val="000000"/>
                <w:sz w:val="24"/>
                <w:szCs w:val="24"/>
              </w:rPr>
            </w:pPr>
            <w:r w:rsidRPr="00EA3723">
              <w:rPr>
                <w:rFonts w:ascii="Times New Roman" w:hAnsi="Times New Roman" w:cs="Times New Roman"/>
                <w:color w:val="000000"/>
                <w:sz w:val="24"/>
                <w:szCs w:val="24"/>
              </w:rPr>
              <w:t>34</w:t>
            </w:r>
          </w:p>
        </w:tc>
      </w:tr>
    </w:tbl>
    <w:p w:rsidR="00526102" w:rsidRPr="00EA3723" w:rsidRDefault="00526102" w:rsidP="00526102">
      <w:pPr>
        <w:pStyle w:val="ListParagraph1"/>
        <w:spacing w:after="0" w:line="480" w:lineRule="auto"/>
        <w:ind w:left="0"/>
        <w:jc w:val="both"/>
        <w:rPr>
          <w:rFonts w:ascii="Times New Roman" w:hAnsi="Times New Roman"/>
          <w:i/>
          <w:sz w:val="24"/>
          <w:szCs w:val="24"/>
        </w:rPr>
      </w:pPr>
      <w:r w:rsidRPr="00EA3723">
        <w:rPr>
          <w:rFonts w:ascii="Times New Roman" w:hAnsi="Times New Roman"/>
          <w:sz w:val="24"/>
          <w:szCs w:val="24"/>
        </w:rPr>
        <w:t xml:space="preserve">Sumber: </w:t>
      </w:r>
      <w:r w:rsidRPr="00EA3723">
        <w:rPr>
          <w:rFonts w:ascii="Times New Roman" w:hAnsi="Times New Roman"/>
          <w:i/>
          <w:sz w:val="24"/>
          <w:szCs w:val="24"/>
        </w:rPr>
        <w:t>SPSS 24.00 for windows</w:t>
      </w:r>
    </w:p>
    <w:p w:rsidR="000F4819" w:rsidRPr="00EA3723" w:rsidRDefault="00526102" w:rsidP="00F23ED9">
      <w:pPr>
        <w:pStyle w:val="ListParagraph1"/>
        <w:spacing w:after="0" w:line="480" w:lineRule="auto"/>
        <w:ind w:left="0" w:firstLine="720"/>
        <w:jc w:val="both"/>
        <w:rPr>
          <w:rFonts w:ascii="Times New Roman" w:hAnsi="Times New Roman"/>
          <w:sz w:val="24"/>
          <w:szCs w:val="24"/>
        </w:rPr>
      </w:pPr>
      <w:r w:rsidRPr="00EA3723">
        <w:rPr>
          <w:rFonts w:ascii="Times New Roman" w:hAnsi="Times New Roman"/>
          <w:sz w:val="24"/>
          <w:szCs w:val="24"/>
        </w:rPr>
        <w:t xml:space="preserve">Berdasarkan hasil uji SPSS 24,00 diperoleh nilai </w:t>
      </w:r>
      <w:r w:rsidRPr="00EA3723">
        <w:rPr>
          <w:rFonts w:ascii="Times New Roman" w:hAnsi="Times New Roman"/>
          <w:i/>
          <w:color w:val="000000"/>
          <w:sz w:val="24"/>
          <w:szCs w:val="24"/>
        </w:rPr>
        <w:t xml:space="preserve">Cronbach's Alpha </w:t>
      </w:r>
      <w:r w:rsidR="00F36C91">
        <w:rPr>
          <w:rFonts w:ascii="Times New Roman" w:hAnsi="Times New Roman"/>
          <w:color w:val="000000"/>
          <w:sz w:val="24"/>
          <w:szCs w:val="24"/>
        </w:rPr>
        <w:t>sebesar 0,88</w:t>
      </w:r>
      <w:r w:rsidR="00F36C91">
        <w:rPr>
          <w:rFonts w:ascii="Times New Roman" w:hAnsi="Times New Roman"/>
          <w:color w:val="000000"/>
          <w:sz w:val="24"/>
          <w:szCs w:val="24"/>
          <w:lang w:val="id-ID"/>
        </w:rPr>
        <w:t>9</w:t>
      </w:r>
      <w:r w:rsidRPr="00EA3723">
        <w:rPr>
          <w:rFonts w:ascii="Times New Roman" w:hAnsi="Times New Roman"/>
          <w:color w:val="000000"/>
          <w:sz w:val="24"/>
          <w:szCs w:val="24"/>
        </w:rPr>
        <w:t xml:space="preserve"> yang jika diinterpretasikan berada pada rentang </w:t>
      </w:r>
      <w:r w:rsidRPr="00EA3723">
        <w:rPr>
          <w:rFonts w:ascii="Times New Roman" w:hAnsi="Times New Roman"/>
          <w:sz w:val="24"/>
          <w:szCs w:val="24"/>
        </w:rPr>
        <w:t>0,80 &lt; r</w:t>
      </w:r>
      <w:r w:rsidRPr="00EA3723">
        <w:rPr>
          <w:rFonts w:ascii="Times New Roman" w:hAnsi="Times New Roman"/>
          <w:sz w:val="24"/>
          <w:szCs w:val="24"/>
          <w:vertAlign w:val="subscript"/>
        </w:rPr>
        <w:t xml:space="preserve"> 11</w:t>
      </w:r>
      <w:r w:rsidRPr="00EA3723">
        <w:rPr>
          <w:rFonts w:ascii="Times New Roman" w:hAnsi="Times New Roman"/>
          <w:sz w:val="24"/>
          <w:szCs w:val="24"/>
        </w:rPr>
        <w:t>(α)≤1,00. Hasil tersebut menunjukkan reliabilitas data berada pada kategori sangat kuat.</w:t>
      </w:r>
    </w:p>
    <w:p w:rsidR="00E2277F" w:rsidRPr="00EA3723" w:rsidRDefault="00E2277F" w:rsidP="00E2277F">
      <w:pPr>
        <w:pStyle w:val="ListParagraph"/>
        <w:numPr>
          <w:ilvl w:val="0"/>
          <w:numId w:val="4"/>
        </w:numPr>
        <w:spacing w:after="0" w:line="480" w:lineRule="auto"/>
        <w:ind w:left="284" w:hanging="284"/>
        <w:jc w:val="both"/>
        <w:rPr>
          <w:rFonts w:ascii="Times New Roman" w:hAnsi="Times New Roman" w:cs="Times New Roman"/>
          <w:b/>
          <w:sz w:val="24"/>
          <w:szCs w:val="24"/>
        </w:rPr>
      </w:pPr>
      <w:r w:rsidRPr="00EA3723">
        <w:rPr>
          <w:rFonts w:ascii="Times New Roman" w:hAnsi="Times New Roman" w:cs="Times New Roman"/>
          <w:b/>
          <w:sz w:val="24"/>
          <w:szCs w:val="24"/>
        </w:rPr>
        <w:t>Observasi</w:t>
      </w:r>
    </w:p>
    <w:p w:rsidR="00E2277F" w:rsidRPr="00EA3723" w:rsidRDefault="00E2277F" w:rsidP="00184EF8">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Observasi digunakan untuk mendapatkan informasi mengenai partisipasi siswa selama</w:t>
      </w:r>
      <w:r w:rsidR="00265913">
        <w:rPr>
          <w:rFonts w:ascii="Times New Roman" w:hAnsi="Times New Roman" w:cs="Times New Roman"/>
          <w:sz w:val="24"/>
          <w:szCs w:val="24"/>
        </w:rPr>
        <w:t xml:space="preserve"> mengikuti pelaksanaan </w:t>
      </w:r>
      <w:r w:rsidR="00265913">
        <w:rPr>
          <w:rFonts w:ascii="Times New Roman" w:hAnsi="Times New Roman" w:cs="Times New Roman"/>
          <w:sz w:val="24"/>
          <w:szCs w:val="24"/>
          <w:lang w:val="id-ID"/>
        </w:rPr>
        <w:t>konseling</w:t>
      </w:r>
      <w:r w:rsidRPr="00EA3723">
        <w:rPr>
          <w:rFonts w:ascii="Times New Roman" w:hAnsi="Times New Roman" w:cs="Times New Roman"/>
          <w:sz w:val="24"/>
          <w:szCs w:val="24"/>
        </w:rPr>
        <w:t xml:space="preserve"> kelompok dengan menggunakan teknik</w:t>
      </w:r>
      <w:r w:rsidR="00265913">
        <w:rPr>
          <w:rFonts w:ascii="Times New Roman" w:hAnsi="Times New Roman" w:cs="Times New Roman"/>
          <w:i/>
          <w:sz w:val="24"/>
          <w:szCs w:val="24"/>
          <w:lang w:val="id-ID"/>
        </w:rPr>
        <w:t xml:space="preserve"> stress inoculation training</w:t>
      </w:r>
      <w:r w:rsidR="00DA4DFF" w:rsidRPr="00EA3723">
        <w:rPr>
          <w:rFonts w:ascii="Times New Roman" w:hAnsi="Times New Roman" w:cs="Times New Roman"/>
          <w:i/>
          <w:sz w:val="24"/>
          <w:szCs w:val="24"/>
        </w:rPr>
        <w:t xml:space="preserve"> </w:t>
      </w:r>
      <w:r w:rsidRPr="00EA3723">
        <w:rPr>
          <w:rFonts w:ascii="Times New Roman" w:hAnsi="Times New Roman" w:cs="Times New Roman"/>
          <w:sz w:val="24"/>
          <w:szCs w:val="24"/>
        </w:rPr>
        <w:t>sewaktu pelaksanaan penelitian. Observasi ini berisikan aspek-aspek kecenderungan aktivitas siswa, cara penggunaannya dengan cara memberi tanda cek (√) pada setiap aspek yang muncul pada masing-masing objek penelitian atau dalam hal ini adalah siswa. Adapun kriterianya ditentukan sendiri oleh peneliti berdasarkan persentase kemunculan setiap aspek pada setiap kali pertemuan dengan menggunakan rumus sebagai berikut:</w:t>
      </w:r>
    </w:p>
    <w:p w:rsidR="00D758C3" w:rsidRPr="00EA3723" w:rsidRDefault="00D758C3" w:rsidP="00421C72">
      <w:pPr>
        <w:pStyle w:val="ListParagraph"/>
        <w:spacing w:after="0" w:line="240" w:lineRule="auto"/>
        <w:ind w:left="0" w:firstLine="567"/>
        <w:jc w:val="both"/>
        <w:rPr>
          <w:rFonts w:ascii="Times New Roman" w:hAnsi="Times New Roman" w:cs="Times New Roman"/>
          <w:sz w:val="24"/>
          <w:szCs w:val="24"/>
        </w:rPr>
      </w:pPr>
    </w:p>
    <w:p w:rsidR="00FA3676" w:rsidRPr="00EA3723" w:rsidRDefault="00E2277F" w:rsidP="009E0A44">
      <w:pPr>
        <w:spacing w:after="0" w:line="240" w:lineRule="auto"/>
        <w:ind w:firstLine="720"/>
        <w:rPr>
          <w:rFonts w:ascii="Times New Roman" w:eastAsiaTheme="minorEastAsia" w:hAnsi="Times New Roman" w:cs="Times New Roman"/>
          <w:sz w:val="24"/>
          <w:szCs w:val="28"/>
        </w:rPr>
      </w:pPr>
      <w:r w:rsidRPr="00EA3723">
        <w:rPr>
          <w:rFonts w:ascii="Times New Roman" w:hAnsi="Times New Roman" w:cs="Times New Roman"/>
          <w:sz w:val="24"/>
          <w:szCs w:val="24"/>
        </w:rPr>
        <w:t xml:space="preserve">Analisis individual </w:t>
      </w:r>
      <m:oMath>
        <m:r>
          <w:rPr>
            <w:rFonts w:ascii="Cambria Math" w:hAnsi="Times New Roman" w:cs="Times New Roman"/>
            <w:sz w:val="28"/>
            <w:szCs w:val="28"/>
          </w:rPr>
          <m:t>=</m:t>
        </m:r>
        <m:f>
          <m:fPr>
            <m:ctrlPr>
              <w:rPr>
                <w:rFonts w:ascii="Cambria Math" w:hAnsi="Times New Roman" w:cs="Times New Roman"/>
                <w:i/>
                <w:sz w:val="28"/>
                <w:szCs w:val="28"/>
              </w:rPr>
            </m:ctrlPr>
          </m:fPr>
          <m:num>
            <m:r>
              <m:rPr>
                <m:nor/>
              </m:rPr>
              <w:rPr>
                <w:rFonts w:ascii="Times New Roman" w:hAnsi="Times New Roman" w:cs="Times New Roman"/>
                <w:sz w:val="28"/>
                <w:szCs w:val="28"/>
              </w:rPr>
              <m:t>nm</m:t>
            </m:r>
          </m:num>
          <m:den>
            <m:r>
              <m:rPr>
                <m:nor/>
              </m:rPr>
              <w:rPr>
                <w:rFonts w:ascii="Times New Roman" w:hAnsi="Times New Roman" w:cs="Times New Roman"/>
                <w:sz w:val="28"/>
                <w:szCs w:val="28"/>
              </w:rPr>
              <m:t>n</m:t>
            </m:r>
          </m:den>
        </m:f>
        <m:r>
          <m:rPr>
            <m:nor/>
          </m:rPr>
          <w:rPr>
            <w:rFonts w:ascii="Times New Roman" w:hAnsi="Times New Roman" w:cs="Times New Roman"/>
            <w:sz w:val="28"/>
            <w:szCs w:val="28"/>
          </w:rPr>
          <m:t>x 100%</m:t>
        </m:r>
      </m:oMath>
      <w:r w:rsidR="00D9596D" w:rsidRPr="00EA3723">
        <w:rPr>
          <w:rFonts w:ascii="Times New Roman" w:eastAsiaTheme="minorEastAsia" w:hAnsi="Times New Roman" w:cs="Times New Roman"/>
          <w:sz w:val="28"/>
          <w:szCs w:val="28"/>
        </w:rPr>
        <w:tab/>
      </w:r>
      <w:r w:rsidR="00D9596D" w:rsidRPr="00EA3723">
        <w:rPr>
          <w:rFonts w:ascii="Times New Roman" w:eastAsiaTheme="minorEastAsia" w:hAnsi="Times New Roman" w:cs="Times New Roman"/>
          <w:sz w:val="28"/>
          <w:szCs w:val="28"/>
        </w:rPr>
        <w:tab/>
      </w:r>
      <w:r w:rsidR="00D9596D" w:rsidRPr="00EA3723">
        <w:rPr>
          <w:rFonts w:ascii="Times New Roman" w:eastAsiaTheme="minorEastAsia" w:hAnsi="Times New Roman" w:cs="Times New Roman"/>
          <w:sz w:val="28"/>
          <w:szCs w:val="28"/>
        </w:rPr>
        <w:tab/>
      </w:r>
      <w:r w:rsidR="00D9596D" w:rsidRPr="00EA3723">
        <w:rPr>
          <w:rFonts w:ascii="Times New Roman" w:eastAsiaTheme="minorEastAsia" w:hAnsi="Times New Roman" w:cs="Times New Roman"/>
          <w:sz w:val="28"/>
          <w:szCs w:val="28"/>
        </w:rPr>
        <w:tab/>
      </w:r>
      <w:r w:rsidR="00D9596D" w:rsidRPr="00EA3723">
        <w:rPr>
          <w:rFonts w:ascii="Times New Roman" w:eastAsiaTheme="minorEastAsia" w:hAnsi="Times New Roman" w:cs="Times New Roman"/>
          <w:sz w:val="28"/>
          <w:szCs w:val="28"/>
        </w:rPr>
        <w:tab/>
      </w:r>
      <w:r w:rsidR="00FA3676"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r>
      <w:r w:rsidR="009E0A44" w:rsidRPr="00EA3723">
        <w:rPr>
          <w:rFonts w:ascii="Times New Roman" w:eastAsiaTheme="minorEastAsia" w:hAnsi="Times New Roman" w:cs="Times New Roman"/>
          <w:sz w:val="28"/>
          <w:szCs w:val="28"/>
        </w:rPr>
        <w:tab/>
        <w:t>(</w:t>
      </w:r>
      <w:r w:rsidR="009E0A44" w:rsidRPr="00EA3723">
        <w:rPr>
          <w:rFonts w:ascii="Times New Roman" w:eastAsiaTheme="minorEastAsia" w:hAnsi="Times New Roman" w:cs="Times New Roman"/>
          <w:sz w:val="24"/>
          <w:szCs w:val="28"/>
          <w:lang w:val="id-ID"/>
        </w:rPr>
        <w:t>Raharjo dan Gudnanto, 2013: 72</w:t>
      </w:r>
      <w:r w:rsidR="009E0A44" w:rsidRPr="00EA3723">
        <w:rPr>
          <w:rFonts w:ascii="Times New Roman" w:eastAsiaTheme="minorEastAsia" w:hAnsi="Times New Roman" w:cs="Times New Roman"/>
          <w:sz w:val="24"/>
          <w:szCs w:val="28"/>
        </w:rPr>
        <w:t>)</w:t>
      </w:r>
    </w:p>
    <w:p w:rsidR="00E2277F" w:rsidRPr="00EA3723" w:rsidRDefault="00E2277F" w:rsidP="00184EF8">
      <w:pPr>
        <w:spacing w:after="0" w:line="480" w:lineRule="auto"/>
        <w:jc w:val="both"/>
        <w:rPr>
          <w:rFonts w:ascii="Times New Roman" w:eastAsiaTheme="minorEastAsia" w:hAnsi="Times New Roman" w:cs="Times New Roman"/>
          <w:sz w:val="24"/>
          <w:szCs w:val="28"/>
        </w:rPr>
      </w:pPr>
      <w:r w:rsidRPr="00EA3723">
        <w:rPr>
          <w:rFonts w:ascii="Times New Roman" w:eastAsiaTheme="minorEastAsia" w:hAnsi="Times New Roman" w:cs="Times New Roman"/>
          <w:sz w:val="24"/>
          <w:szCs w:val="28"/>
        </w:rPr>
        <w:t>Dimana:</w:t>
      </w:r>
    </w:p>
    <w:p w:rsidR="00E2277F" w:rsidRPr="00EA3723" w:rsidRDefault="00E2277F" w:rsidP="00497A7A">
      <w:pPr>
        <w:pStyle w:val="ListParagraph"/>
        <w:tabs>
          <w:tab w:val="left" w:pos="990"/>
        </w:tabs>
        <w:spacing w:after="0" w:line="240" w:lineRule="auto"/>
        <w:ind w:left="540"/>
        <w:jc w:val="both"/>
        <w:rPr>
          <w:rFonts w:ascii="Times New Roman" w:eastAsiaTheme="minorEastAsia" w:hAnsi="Times New Roman" w:cs="Times New Roman"/>
          <w:sz w:val="24"/>
          <w:szCs w:val="28"/>
        </w:rPr>
      </w:pPr>
      <w:r w:rsidRPr="00EA3723">
        <w:rPr>
          <w:rFonts w:ascii="Times New Roman" w:eastAsiaTheme="minorEastAsia" w:hAnsi="Times New Roman" w:cs="Times New Roman"/>
          <w:sz w:val="24"/>
          <w:szCs w:val="28"/>
        </w:rPr>
        <w:t>nm</w:t>
      </w:r>
      <w:r w:rsidRPr="00EA3723">
        <w:rPr>
          <w:rFonts w:ascii="Times New Roman" w:eastAsiaTheme="minorEastAsia" w:hAnsi="Times New Roman" w:cs="Times New Roman"/>
          <w:sz w:val="24"/>
          <w:szCs w:val="28"/>
        </w:rPr>
        <w:tab/>
        <w:t>= Jumlah item yang tercek dari satu siswa</w:t>
      </w:r>
    </w:p>
    <w:p w:rsidR="006D3C1D" w:rsidRPr="00EA3723" w:rsidRDefault="00233229" w:rsidP="00497A7A">
      <w:pPr>
        <w:pStyle w:val="ListParagraph"/>
        <w:tabs>
          <w:tab w:val="left" w:pos="990"/>
        </w:tabs>
        <w:spacing w:after="0" w:line="240" w:lineRule="auto"/>
        <w:ind w:left="540"/>
        <w:jc w:val="both"/>
        <w:rPr>
          <w:rFonts w:ascii="Times New Roman" w:eastAsiaTheme="minorEastAsia" w:hAnsi="Times New Roman" w:cs="Times New Roman"/>
          <w:sz w:val="24"/>
          <w:szCs w:val="28"/>
        </w:rPr>
      </w:pPr>
      <w:r w:rsidRPr="00EA3723">
        <w:rPr>
          <w:rFonts w:ascii="Times New Roman" w:eastAsiaTheme="minorEastAsia" w:hAnsi="Times New Roman" w:cs="Times New Roman"/>
          <w:sz w:val="24"/>
          <w:szCs w:val="28"/>
        </w:rPr>
        <w:t>n</w:t>
      </w:r>
      <w:r w:rsidR="00E2277F" w:rsidRPr="00EA3723">
        <w:rPr>
          <w:rFonts w:ascii="Times New Roman" w:eastAsiaTheme="minorEastAsia" w:hAnsi="Times New Roman" w:cs="Times New Roman"/>
          <w:sz w:val="24"/>
          <w:szCs w:val="28"/>
        </w:rPr>
        <w:tab/>
        <w:t>= Jumlah item dari seluruh aspek yang diobservasi</w:t>
      </w:r>
    </w:p>
    <w:p w:rsidR="00497A7A" w:rsidRPr="00EA3723" w:rsidRDefault="00497A7A" w:rsidP="00497A7A">
      <w:pPr>
        <w:pStyle w:val="ListParagraph"/>
        <w:tabs>
          <w:tab w:val="left" w:pos="990"/>
        </w:tabs>
        <w:spacing w:after="0" w:line="240" w:lineRule="auto"/>
        <w:ind w:left="540"/>
        <w:jc w:val="both"/>
        <w:rPr>
          <w:rFonts w:ascii="Times New Roman" w:eastAsiaTheme="minorEastAsia" w:hAnsi="Times New Roman" w:cs="Times New Roman"/>
          <w:sz w:val="24"/>
          <w:szCs w:val="28"/>
        </w:rPr>
      </w:pPr>
    </w:p>
    <w:p w:rsidR="00AD606A" w:rsidRPr="00EB79A5" w:rsidRDefault="006D3C1D" w:rsidP="00EB79A5">
      <w:pPr>
        <w:spacing w:after="0" w:line="480" w:lineRule="auto"/>
        <w:ind w:firstLine="720"/>
        <w:jc w:val="both"/>
        <w:rPr>
          <w:rFonts w:ascii="Times New Roman" w:hAnsi="Times New Roman" w:cs="Times New Roman"/>
          <w:sz w:val="24"/>
          <w:szCs w:val="24"/>
          <w:lang w:val="id-ID"/>
        </w:rPr>
      </w:pPr>
      <w:r w:rsidRPr="00EA3723">
        <w:rPr>
          <w:rFonts w:ascii="Times New Roman" w:hAnsi="Times New Roman" w:cs="Times New Roman"/>
          <w:sz w:val="24"/>
          <w:szCs w:val="24"/>
        </w:rPr>
        <w:lastRenderedPageBreak/>
        <w:t xml:space="preserve">Menurut </w:t>
      </w:r>
      <w:r w:rsidR="00137252" w:rsidRPr="00EA3723">
        <w:rPr>
          <w:rFonts w:ascii="Times New Roman" w:hAnsi="Times New Roman" w:cs="Times New Roman"/>
          <w:sz w:val="24"/>
          <w:szCs w:val="24"/>
          <w:lang w:val="id-ID"/>
        </w:rPr>
        <w:t xml:space="preserve">Herrhyanto dan </w:t>
      </w:r>
      <w:r w:rsidR="00137252" w:rsidRPr="00EA3723">
        <w:rPr>
          <w:rFonts w:ascii="Times New Roman" w:hAnsi="Times New Roman" w:cs="Times New Roman"/>
          <w:sz w:val="24"/>
          <w:szCs w:val="24"/>
        </w:rPr>
        <w:t>Hamid</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2009</w:t>
      </w:r>
      <w:r w:rsidRPr="00EA3723">
        <w:rPr>
          <w:rFonts w:ascii="Times New Roman" w:hAnsi="Times New Roman" w:cs="Times New Roman"/>
          <w:sz w:val="24"/>
          <w:szCs w:val="24"/>
        </w:rPr>
        <w:t xml:space="preserve">), kriteria untuk penentuan </w:t>
      </w:r>
      <w:r w:rsidRPr="00EA3723">
        <w:rPr>
          <w:rFonts w:ascii="Times New Roman" w:hAnsi="Times New Roman" w:cs="Times New Roman"/>
          <w:sz w:val="24"/>
          <w:szCs w:val="24"/>
          <w:lang w:val="id-ID"/>
        </w:rPr>
        <w:t xml:space="preserve">tingkatan </w:t>
      </w:r>
      <w:r w:rsidRPr="00EA3723">
        <w:rPr>
          <w:rFonts w:ascii="Times New Roman" w:hAnsi="Times New Roman" w:cs="Times New Roman"/>
          <w:sz w:val="24"/>
          <w:szCs w:val="24"/>
        </w:rPr>
        <w:t xml:space="preserve">yaitu nilai </w:t>
      </w:r>
      <w:r w:rsidRPr="00EA3723">
        <w:rPr>
          <w:rFonts w:ascii="Times New Roman" w:hAnsi="Times New Roman" w:cs="Times New Roman"/>
          <w:sz w:val="24"/>
          <w:szCs w:val="24"/>
          <w:lang w:val="id-ID"/>
        </w:rPr>
        <w:t>data terbesar (100%)</w:t>
      </w:r>
      <w:r w:rsidR="002378C1"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 xml:space="preserve">dikurangi </w:t>
      </w:r>
      <w:r w:rsidRPr="00EA3723">
        <w:rPr>
          <w:rFonts w:ascii="Times New Roman" w:hAnsi="Times New Roman" w:cs="Times New Roman"/>
          <w:sz w:val="24"/>
          <w:szCs w:val="24"/>
        </w:rPr>
        <w:t xml:space="preserve">nilai </w:t>
      </w:r>
      <w:r w:rsidRPr="00EA3723">
        <w:rPr>
          <w:rFonts w:ascii="Times New Roman" w:hAnsi="Times New Roman" w:cs="Times New Roman"/>
          <w:sz w:val="24"/>
          <w:szCs w:val="24"/>
          <w:lang w:val="id-ID"/>
        </w:rPr>
        <w:t>data terkecil (0%) kemudian dibagi jumlah kelas yang diinginkan (5 kelas interval)</w:t>
      </w:r>
      <w:r w:rsidRPr="00EA3723">
        <w:rPr>
          <w:rFonts w:ascii="Times New Roman" w:hAnsi="Times New Roman" w:cs="Times New Roman"/>
          <w:sz w:val="24"/>
          <w:szCs w:val="24"/>
        </w:rPr>
        <w:t xml:space="preserve"> sehingga diperoleh </w:t>
      </w:r>
      <w:r w:rsidRPr="00EA3723">
        <w:rPr>
          <w:rFonts w:ascii="Times New Roman" w:hAnsi="Times New Roman" w:cs="Times New Roman"/>
          <w:sz w:val="24"/>
          <w:szCs w:val="24"/>
          <w:lang w:val="id-ID"/>
        </w:rPr>
        <w:t xml:space="preserve">rentang interval sebanyak 20%. Adapun kriteria kategorisasinya yaitu </w:t>
      </w:r>
      <w:r w:rsidRPr="00EA3723">
        <w:rPr>
          <w:rFonts w:ascii="Times New Roman" w:hAnsi="Times New Roman" w:cs="Times New Roman"/>
          <w:sz w:val="24"/>
          <w:szCs w:val="24"/>
        </w:rPr>
        <w:t>sebagai berikut:</w:t>
      </w:r>
    </w:p>
    <w:p w:rsidR="00AD606A" w:rsidRPr="00EA3723" w:rsidRDefault="005726A5" w:rsidP="00E2277F">
      <w:pPr>
        <w:spacing w:after="0"/>
        <w:rPr>
          <w:rFonts w:ascii="Times New Roman" w:hAnsi="Times New Roman" w:cs="Times New Roman"/>
          <w:sz w:val="24"/>
          <w:szCs w:val="24"/>
        </w:rPr>
      </w:pPr>
      <w:r w:rsidRPr="00EA3723">
        <w:rPr>
          <w:rFonts w:ascii="Times New Roman" w:hAnsi="Times New Roman" w:cs="Times New Roman"/>
          <w:sz w:val="24"/>
          <w:szCs w:val="24"/>
        </w:rPr>
        <w:t>Tabel 3.8</w:t>
      </w:r>
      <w:r w:rsidR="00E2277F" w:rsidRPr="00EA3723">
        <w:rPr>
          <w:rFonts w:ascii="Times New Roman" w:hAnsi="Times New Roman" w:cs="Times New Roman"/>
          <w:sz w:val="24"/>
          <w:szCs w:val="24"/>
        </w:rPr>
        <w:t>. Kriteria Penentuan Hasil Observasi</w:t>
      </w:r>
    </w:p>
    <w:tbl>
      <w:tblPr>
        <w:tblW w:w="0" w:type="auto"/>
        <w:tblInd w:w="108" w:type="dxa"/>
        <w:tblBorders>
          <w:top w:val="single" w:sz="4" w:space="0" w:color="auto"/>
          <w:bottom w:val="single" w:sz="4" w:space="0" w:color="auto"/>
          <w:insideH w:val="single" w:sz="4" w:space="0" w:color="auto"/>
        </w:tblBorders>
        <w:tblLook w:val="04A0"/>
      </w:tblPr>
      <w:tblGrid>
        <w:gridCol w:w="4291"/>
        <w:gridCol w:w="3989"/>
      </w:tblGrid>
      <w:tr w:rsidR="00E2277F" w:rsidRPr="00EA3723" w:rsidTr="00EC7A9C">
        <w:trPr>
          <w:trHeight w:val="388"/>
        </w:trPr>
        <w:tc>
          <w:tcPr>
            <w:tcW w:w="4291" w:type="dxa"/>
          </w:tcPr>
          <w:p w:rsidR="00E2277F" w:rsidRPr="00EA3723" w:rsidRDefault="00401051"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b/>
                <w:sz w:val="24"/>
                <w:szCs w:val="24"/>
              </w:rPr>
              <w:t>Per</w:t>
            </w:r>
            <w:r w:rsidR="00E2277F" w:rsidRPr="00EA3723">
              <w:rPr>
                <w:rFonts w:ascii="Times New Roman" w:hAnsi="Times New Roman" w:cs="Times New Roman"/>
                <w:b/>
                <w:sz w:val="24"/>
                <w:szCs w:val="24"/>
              </w:rPr>
              <w:t>sentase</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b/>
                <w:sz w:val="24"/>
                <w:szCs w:val="24"/>
              </w:rPr>
              <w:t>Kategori</w:t>
            </w:r>
          </w:p>
        </w:tc>
      </w:tr>
      <w:tr w:rsidR="00E2277F" w:rsidRPr="00EA3723" w:rsidTr="00EC7A9C">
        <w:trPr>
          <w:trHeight w:val="378"/>
        </w:trPr>
        <w:tc>
          <w:tcPr>
            <w:tcW w:w="4291"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80%-100%</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Sangat Tinggi</w:t>
            </w:r>
          </w:p>
        </w:tc>
      </w:tr>
      <w:tr w:rsidR="00E2277F" w:rsidRPr="00EA3723" w:rsidTr="00EC7A9C">
        <w:trPr>
          <w:trHeight w:val="388"/>
        </w:trPr>
        <w:tc>
          <w:tcPr>
            <w:tcW w:w="4291"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60%-79%</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Tinggi</w:t>
            </w:r>
          </w:p>
        </w:tc>
      </w:tr>
      <w:tr w:rsidR="00E2277F" w:rsidRPr="00EA3723" w:rsidTr="00EC7A9C">
        <w:trPr>
          <w:trHeight w:val="378"/>
        </w:trPr>
        <w:tc>
          <w:tcPr>
            <w:tcW w:w="4291"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40%-59%</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Sedang</w:t>
            </w:r>
          </w:p>
        </w:tc>
      </w:tr>
      <w:tr w:rsidR="00E2277F" w:rsidRPr="00EA3723" w:rsidTr="00EC7A9C">
        <w:trPr>
          <w:trHeight w:val="388"/>
        </w:trPr>
        <w:tc>
          <w:tcPr>
            <w:tcW w:w="4291"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20%-39%</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Rendah</w:t>
            </w:r>
          </w:p>
        </w:tc>
      </w:tr>
      <w:tr w:rsidR="00E2277F" w:rsidRPr="00EA3723" w:rsidTr="00EC7A9C">
        <w:trPr>
          <w:trHeight w:val="221"/>
        </w:trPr>
        <w:tc>
          <w:tcPr>
            <w:tcW w:w="4291"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0%-19%</w:t>
            </w:r>
          </w:p>
        </w:tc>
        <w:tc>
          <w:tcPr>
            <w:tcW w:w="3989" w:type="dxa"/>
          </w:tcPr>
          <w:p w:rsidR="00E2277F" w:rsidRPr="00EA3723" w:rsidRDefault="00E2277F" w:rsidP="00EC7A9C">
            <w:pPr>
              <w:pStyle w:val="ListParagraph"/>
              <w:spacing w:after="0" w:line="240" w:lineRule="auto"/>
              <w:ind w:left="0"/>
              <w:jc w:val="center"/>
              <w:rPr>
                <w:rFonts w:ascii="Times New Roman" w:hAnsi="Times New Roman" w:cs="Times New Roman"/>
                <w:sz w:val="24"/>
                <w:szCs w:val="24"/>
              </w:rPr>
            </w:pPr>
            <w:r w:rsidRPr="00EA3723">
              <w:rPr>
                <w:rFonts w:ascii="Times New Roman" w:hAnsi="Times New Roman" w:cs="Times New Roman"/>
                <w:sz w:val="24"/>
                <w:szCs w:val="24"/>
              </w:rPr>
              <w:t>Sangat Rendah</w:t>
            </w:r>
          </w:p>
        </w:tc>
      </w:tr>
    </w:tbl>
    <w:p w:rsidR="005E1DA5" w:rsidRPr="00EA3723" w:rsidRDefault="00E2277F" w:rsidP="00E2277F">
      <w:pPr>
        <w:spacing w:after="0" w:line="480" w:lineRule="auto"/>
        <w:jc w:val="both"/>
        <w:rPr>
          <w:rFonts w:ascii="Times New Roman" w:hAnsi="Times New Roman" w:cs="Times New Roman"/>
          <w:sz w:val="24"/>
          <w:szCs w:val="24"/>
        </w:rPr>
      </w:pPr>
      <w:r w:rsidRPr="00EA3723">
        <w:rPr>
          <w:rFonts w:ascii="Times New Roman" w:hAnsi="Times New Roman" w:cs="Times New Roman"/>
          <w:sz w:val="24"/>
          <w:szCs w:val="24"/>
        </w:rPr>
        <w:t xml:space="preserve">Sumber: </w:t>
      </w:r>
      <w:r w:rsidR="006D3C1D" w:rsidRPr="00EA3723">
        <w:rPr>
          <w:rFonts w:ascii="Times New Roman" w:hAnsi="Times New Roman" w:cs="Times New Roman"/>
          <w:sz w:val="24"/>
          <w:szCs w:val="24"/>
          <w:lang w:val="id-ID"/>
        </w:rPr>
        <w:t xml:space="preserve">Herrhyanto dan </w:t>
      </w:r>
      <w:r w:rsidR="00A708BA" w:rsidRPr="00EA3723">
        <w:rPr>
          <w:rFonts w:ascii="Times New Roman" w:hAnsi="Times New Roman" w:cs="Times New Roman"/>
          <w:sz w:val="24"/>
          <w:szCs w:val="24"/>
        </w:rPr>
        <w:t>Hamid</w:t>
      </w:r>
      <w:r w:rsidR="006D3C1D" w:rsidRPr="00EA3723">
        <w:rPr>
          <w:rFonts w:ascii="Times New Roman" w:hAnsi="Times New Roman" w:cs="Times New Roman"/>
          <w:sz w:val="24"/>
          <w:szCs w:val="24"/>
        </w:rPr>
        <w:t xml:space="preserve"> (</w:t>
      </w:r>
      <w:r w:rsidR="006D3C1D" w:rsidRPr="00EA3723">
        <w:rPr>
          <w:rFonts w:ascii="Times New Roman" w:hAnsi="Times New Roman" w:cs="Times New Roman"/>
          <w:sz w:val="24"/>
          <w:szCs w:val="24"/>
          <w:lang w:val="id-ID"/>
        </w:rPr>
        <w:t>2009</w:t>
      </w:r>
      <w:r w:rsidR="006D3C1D" w:rsidRPr="00EA3723">
        <w:rPr>
          <w:rFonts w:ascii="Times New Roman" w:hAnsi="Times New Roman" w:cs="Times New Roman"/>
          <w:sz w:val="24"/>
          <w:szCs w:val="24"/>
        </w:rPr>
        <w:t>)</w:t>
      </w:r>
    </w:p>
    <w:p w:rsidR="006D3C1D" w:rsidRPr="00EA3723" w:rsidRDefault="00E2277F" w:rsidP="00EF6FD8">
      <w:pPr>
        <w:pStyle w:val="ListParagraph"/>
        <w:numPr>
          <w:ilvl w:val="0"/>
          <w:numId w:val="7"/>
        </w:numPr>
        <w:spacing w:after="0" w:line="480" w:lineRule="auto"/>
        <w:ind w:left="360"/>
        <w:jc w:val="both"/>
        <w:rPr>
          <w:rFonts w:ascii="Times New Roman" w:hAnsi="Times New Roman" w:cs="Times New Roman"/>
          <w:b/>
          <w:sz w:val="24"/>
          <w:szCs w:val="24"/>
        </w:rPr>
      </w:pPr>
      <w:r w:rsidRPr="00EA3723">
        <w:rPr>
          <w:rFonts w:ascii="Times New Roman" w:hAnsi="Times New Roman" w:cs="Times New Roman"/>
          <w:b/>
          <w:sz w:val="24"/>
          <w:szCs w:val="24"/>
        </w:rPr>
        <w:t>Teknik Analisis Data</w:t>
      </w:r>
    </w:p>
    <w:p w:rsidR="006D3C1D" w:rsidRPr="00EA3723" w:rsidRDefault="006D3C1D" w:rsidP="006D3C1D">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 xml:space="preserve">Analisis data penelitian dimaksudkan untuk menganalisis data hasil tes penelitian berkaitan dengan </w:t>
      </w:r>
      <w:r w:rsidR="004F4A71">
        <w:rPr>
          <w:rFonts w:ascii="Times New Roman" w:hAnsi="Times New Roman" w:cs="Times New Roman"/>
          <w:sz w:val="24"/>
          <w:szCs w:val="24"/>
        </w:rPr>
        <w:t>ke</w:t>
      </w:r>
      <w:r w:rsidR="004F4A71">
        <w:rPr>
          <w:rFonts w:ascii="Times New Roman" w:hAnsi="Times New Roman" w:cs="Times New Roman"/>
          <w:sz w:val="24"/>
          <w:szCs w:val="24"/>
          <w:lang w:val="id-ID"/>
        </w:rPr>
        <w:t>jenuhan belajar</w:t>
      </w:r>
      <w:r w:rsidRPr="00EA3723">
        <w:rPr>
          <w:rFonts w:ascii="Times New Roman" w:hAnsi="Times New Roman" w:cs="Times New Roman"/>
          <w:sz w:val="24"/>
          <w:szCs w:val="24"/>
          <w:lang w:val="id-ID"/>
        </w:rPr>
        <w:t xml:space="preserve"> siswa</w:t>
      </w:r>
      <w:r w:rsidRPr="00EA3723">
        <w:rPr>
          <w:rFonts w:ascii="Times New Roman" w:hAnsi="Times New Roman" w:cs="Times New Roman"/>
          <w:sz w:val="24"/>
          <w:szCs w:val="24"/>
        </w:rPr>
        <w:t>. Teknik analisis data yang digunakan adalah analisis statistik deskriptif dan analisis inferensia</w:t>
      </w:r>
      <w:r w:rsidRPr="00EA3723">
        <w:rPr>
          <w:rFonts w:ascii="Times New Roman" w:hAnsi="Times New Roman" w:cs="Times New Roman"/>
          <w:sz w:val="24"/>
          <w:szCs w:val="24"/>
          <w:lang w:val="id-ID"/>
        </w:rPr>
        <w:t>l.</w:t>
      </w:r>
    </w:p>
    <w:p w:rsidR="006D3C1D" w:rsidRPr="00EA3723" w:rsidRDefault="006D3C1D" w:rsidP="006D3C1D">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lang w:val="id-ID"/>
        </w:rPr>
        <w:t>Analisis deskriptif digunakan untuk mendeskripsikan kelompok penelitian.</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Siregar (2016) menjelaskan bahwa analisis deskriptif dilakukan untuk pengujian hipotesis deskriptif. Hasilnya untuk melihat apakah hipotesis dapat digeneralisasikan atau tidak.</w:t>
      </w:r>
    </w:p>
    <w:p w:rsidR="00E2277F" w:rsidRPr="00EA3723" w:rsidRDefault="006D3C1D" w:rsidP="00681E62">
      <w:pPr>
        <w:pStyle w:val="ListParagraph"/>
        <w:spacing w:after="0" w:line="480" w:lineRule="auto"/>
        <w:ind w:left="0" w:firstLine="720"/>
        <w:jc w:val="both"/>
        <w:rPr>
          <w:rFonts w:ascii="Times New Roman" w:hAnsi="Times New Roman" w:cs="Times New Roman"/>
          <w:b/>
          <w:sz w:val="24"/>
          <w:szCs w:val="24"/>
        </w:rPr>
      </w:pPr>
      <w:r w:rsidRPr="00EA3723">
        <w:rPr>
          <w:rFonts w:ascii="Times New Roman" w:hAnsi="Times New Roman" w:cs="Times New Roman"/>
          <w:sz w:val="24"/>
          <w:szCs w:val="24"/>
          <w:lang w:val="id-ID"/>
        </w:rPr>
        <w:t xml:space="preserve">Adapun analisis inferensial digunakan untuk menguji hipotesis penelitian. Pada penelitian ini, hipotesis yang diajukan bersifat komparatif (perbandingan). Selain itu, jenis data yang akan diperoleh yaitu data interval. Berdasarkan kedua asumsi tersebut, maka peneliti memilih </w:t>
      </w:r>
      <w:r w:rsidRPr="00EA3723">
        <w:rPr>
          <w:rFonts w:ascii="Times New Roman" w:hAnsi="Times New Roman" w:cs="Times New Roman"/>
          <w:i/>
          <w:sz w:val="24"/>
          <w:szCs w:val="24"/>
          <w:lang w:val="id-ID"/>
        </w:rPr>
        <w:t xml:space="preserve">t-test of related </w:t>
      </w:r>
      <w:r w:rsidRPr="00EA3723">
        <w:rPr>
          <w:rFonts w:ascii="Times New Roman" w:hAnsi="Times New Roman" w:cs="Times New Roman"/>
          <w:sz w:val="24"/>
          <w:szCs w:val="24"/>
          <w:lang w:val="id-ID"/>
        </w:rPr>
        <w:t>sebagai pengujian hipotesis</w:t>
      </w:r>
    </w:p>
    <w:p w:rsidR="00E2277F" w:rsidRPr="00EA3723" w:rsidRDefault="00E2277F" w:rsidP="00E2277F">
      <w:pPr>
        <w:numPr>
          <w:ilvl w:val="0"/>
          <w:numId w:val="6"/>
        </w:numPr>
        <w:spacing w:after="0" w:line="480" w:lineRule="auto"/>
        <w:ind w:left="360" w:hanging="359"/>
        <w:jc w:val="both"/>
        <w:rPr>
          <w:rFonts w:ascii="Times New Roman" w:hAnsi="Times New Roman" w:cs="Times New Roman"/>
          <w:b/>
          <w:sz w:val="24"/>
          <w:szCs w:val="24"/>
        </w:rPr>
      </w:pPr>
      <w:r w:rsidRPr="00EA3723">
        <w:rPr>
          <w:rFonts w:ascii="Times New Roman" w:hAnsi="Times New Roman" w:cs="Times New Roman"/>
          <w:b/>
          <w:sz w:val="24"/>
          <w:szCs w:val="24"/>
        </w:rPr>
        <w:lastRenderedPageBreak/>
        <w:t>Analisis statistik deskriptif</w:t>
      </w:r>
    </w:p>
    <w:p w:rsidR="001B3C3F" w:rsidRPr="00EA3723" w:rsidRDefault="00E2277F" w:rsidP="001B3C3F">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 xml:space="preserve">Analisis statistik deskriptif untuk menggambarkan </w:t>
      </w:r>
      <w:r w:rsidR="004F4A71">
        <w:rPr>
          <w:rFonts w:ascii="Times New Roman" w:hAnsi="Times New Roman" w:cs="Times New Roman"/>
          <w:sz w:val="24"/>
          <w:szCs w:val="24"/>
        </w:rPr>
        <w:t>tingkat ke</w:t>
      </w:r>
      <w:r w:rsidR="004F4A71">
        <w:rPr>
          <w:rFonts w:ascii="Times New Roman" w:hAnsi="Times New Roman" w:cs="Times New Roman"/>
          <w:sz w:val="24"/>
          <w:szCs w:val="24"/>
          <w:lang w:val="id-ID"/>
        </w:rPr>
        <w:t>jenuhan</w:t>
      </w:r>
      <w:r w:rsidR="004F4A71">
        <w:rPr>
          <w:rFonts w:ascii="Times New Roman" w:hAnsi="Times New Roman" w:cs="Times New Roman"/>
          <w:sz w:val="24"/>
          <w:szCs w:val="24"/>
        </w:rPr>
        <w:t xml:space="preserve"> </w:t>
      </w:r>
      <w:r w:rsidR="004F4A71">
        <w:rPr>
          <w:rFonts w:ascii="Times New Roman" w:hAnsi="Times New Roman" w:cs="Times New Roman"/>
          <w:sz w:val="24"/>
          <w:szCs w:val="24"/>
          <w:lang w:val="id-ID"/>
        </w:rPr>
        <w:t>belajar</w:t>
      </w:r>
      <w:r w:rsidR="007C15A3" w:rsidRPr="00EA3723">
        <w:rPr>
          <w:rFonts w:ascii="Times New Roman" w:hAnsi="Times New Roman" w:cs="Times New Roman"/>
          <w:sz w:val="24"/>
          <w:szCs w:val="24"/>
        </w:rPr>
        <w:t xml:space="preserve"> </w:t>
      </w:r>
      <w:r w:rsidR="00BE7304">
        <w:rPr>
          <w:rFonts w:ascii="Times New Roman" w:hAnsi="Times New Roman" w:cs="Times New Roman"/>
          <w:sz w:val="24"/>
          <w:szCs w:val="24"/>
          <w:lang w:val="id-ID"/>
        </w:rPr>
        <w:t xml:space="preserve">siswa </w:t>
      </w:r>
      <w:r w:rsidR="007C15A3" w:rsidRPr="00EA3723">
        <w:rPr>
          <w:rFonts w:ascii="Times New Roman" w:hAnsi="Times New Roman" w:cs="Times New Roman"/>
          <w:sz w:val="24"/>
          <w:szCs w:val="24"/>
        </w:rPr>
        <w:t>di SMP Negeri 33 Makassar</w:t>
      </w:r>
      <w:r w:rsidRPr="00EA3723">
        <w:rPr>
          <w:rFonts w:ascii="Times New Roman" w:hAnsi="Times New Roman" w:cs="Times New Roman"/>
          <w:sz w:val="24"/>
          <w:szCs w:val="24"/>
        </w:rPr>
        <w:t xml:space="preserve"> terhadap kelompok eksperimen yaitu sebelum (</w:t>
      </w:r>
      <w:r w:rsidRPr="00EA3723">
        <w:rPr>
          <w:rFonts w:ascii="Times New Roman" w:hAnsi="Times New Roman" w:cs="Times New Roman"/>
          <w:i/>
          <w:sz w:val="24"/>
          <w:szCs w:val="24"/>
        </w:rPr>
        <w:t>pretest</w:t>
      </w:r>
      <w:r w:rsidRPr="00EA3723">
        <w:rPr>
          <w:rFonts w:ascii="Times New Roman" w:hAnsi="Times New Roman" w:cs="Times New Roman"/>
          <w:sz w:val="24"/>
          <w:szCs w:val="24"/>
        </w:rPr>
        <w:t>) dan sesudah (</w:t>
      </w:r>
      <w:r w:rsidRPr="00EA3723">
        <w:rPr>
          <w:rFonts w:ascii="Times New Roman" w:hAnsi="Times New Roman" w:cs="Times New Roman"/>
          <w:i/>
          <w:sz w:val="24"/>
          <w:szCs w:val="24"/>
        </w:rPr>
        <w:t>posttest</w:t>
      </w:r>
      <w:r w:rsidRPr="00EA3723">
        <w:rPr>
          <w:rFonts w:ascii="Times New Roman" w:hAnsi="Times New Roman" w:cs="Times New Roman"/>
          <w:sz w:val="24"/>
          <w:szCs w:val="24"/>
        </w:rPr>
        <w:t>) dan juga kelompok kontrol dengan menggunakan tabel distribusi frekuensi dan presentase</w:t>
      </w:r>
      <w:r w:rsidR="001B3C3F" w:rsidRPr="00EA3723">
        <w:rPr>
          <w:rFonts w:ascii="Times New Roman" w:hAnsi="Times New Roman" w:cs="Times New Roman"/>
          <w:sz w:val="24"/>
          <w:szCs w:val="24"/>
        </w:rPr>
        <w:t>.</w:t>
      </w:r>
      <w:r w:rsidRPr="00EA3723">
        <w:rPr>
          <w:rFonts w:ascii="Times New Roman" w:hAnsi="Times New Roman" w:cs="Times New Roman"/>
          <w:sz w:val="24"/>
          <w:szCs w:val="24"/>
        </w:rPr>
        <w:t xml:space="preserve"> </w:t>
      </w:r>
    </w:p>
    <w:p w:rsidR="00E2277F" w:rsidRPr="00EA3723" w:rsidRDefault="00E2277F" w:rsidP="001B3C3F">
      <w:pPr>
        <w:pStyle w:val="ListParagraph"/>
        <w:spacing w:after="0" w:line="480" w:lineRule="auto"/>
        <w:ind w:left="0" w:firstLine="720"/>
        <w:jc w:val="both"/>
        <w:rPr>
          <w:rFonts w:ascii="Times New Roman" w:hAnsi="Times New Roman" w:cs="Times New Roman"/>
          <w:sz w:val="24"/>
          <w:szCs w:val="24"/>
        </w:rPr>
      </w:pPr>
      <w:r w:rsidRPr="00EA3723">
        <w:rPr>
          <w:rFonts w:ascii="Times New Roman" w:hAnsi="Times New Roman" w:cs="Times New Roman"/>
          <w:sz w:val="24"/>
          <w:szCs w:val="24"/>
        </w:rPr>
        <w:t xml:space="preserve">Guna memperoleh gambaran umum mengenai </w:t>
      </w:r>
      <w:r w:rsidR="004F4A71">
        <w:rPr>
          <w:rFonts w:ascii="Times New Roman" w:hAnsi="Times New Roman" w:cs="Times New Roman"/>
          <w:sz w:val="24"/>
          <w:szCs w:val="24"/>
          <w:lang w:val="id-ID"/>
        </w:rPr>
        <w:t>kejenuhan belajar</w:t>
      </w:r>
      <w:r w:rsidRPr="00EA3723">
        <w:rPr>
          <w:rFonts w:ascii="Times New Roman" w:hAnsi="Times New Roman" w:cs="Times New Roman"/>
          <w:sz w:val="24"/>
          <w:szCs w:val="24"/>
        </w:rPr>
        <w:t xml:space="preserve"> di </w:t>
      </w:r>
      <w:r w:rsidR="007C15A3" w:rsidRPr="00EA3723">
        <w:rPr>
          <w:rFonts w:ascii="Times New Roman" w:hAnsi="Times New Roman" w:cs="Times New Roman"/>
          <w:sz w:val="24"/>
          <w:szCs w:val="24"/>
        </w:rPr>
        <w:t>SMP Negeri 33</w:t>
      </w:r>
      <w:r w:rsidRPr="00EA3723">
        <w:rPr>
          <w:rFonts w:ascii="Times New Roman" w:hAnsi="Times New Roman" w:cs="Times New Roman"/>
          <w:sz w:val="24"/>
          <w:szCs w:val="24"/>
        </w:rPr>
        <w:t xml:space="preserve"> </w:t>
      </w:r>
      <w:r w:rsidR="007C15A3" w:rsidRPr="00EA3723">
        <w:rPr>
          <w:rFonts w:ascii="Times New Roman" w:hAnsi="Times New Roman" w:cs="Times New Roman"/>
          <w:sz w:val="24"/>
          <w:szCs w:val="24"/>
        </w:rPr>
        <w:t>Makassar</w:t>
      </w:r>
      <w:r w:rsidRPr="00EA3723">
        <w:rPr>
          <w:rFonts w:ascii="Times New Roman" w:hAnsi="Times New Roman" w:cs="Times New Roman"/>
          <w:sz w:val="24"/>
          <w:szCs w:val="24"/>
        </w:rPr>
        <w:t xml:space="preserve"> sebelum dan setelah perlakuan berupa teknik</w:t>
      </w:r>
      <w:r w:rsidR="007C15A3" w:rsidRPr="00EA3723">
        <w:rPr>
          <w:rFonts w:ascii="Times New Roman" w:hAnsi="Times New Roman" w:cs="Times New Roman"/>
          <w:sz w:val="24"/>
          <w:szCs w:val="24"/>
        </w:rPr>
        <w:t xml:space="preserve"> </w:t>
      </w:r>
      <w:r w:rsidR="00225D9E">
        <w:rPr>
          <w:rFonts w:ascii="Times New Roman" w:hAnsi="Times New Roman" w:cs="Times New Roman"/>
          <w:i/>
          <w:sz w:val="24"/>
          <w:szCs w:val="24"/>
          <w:lang w:val="id-ID"/>
        </w:rPr>
        <w:t>stress inoculation training</w:t>
      </w:r>
      <w:r w:rsidRPr="00EA3723">
        <w:rPr>
          <w:rFonts w:ascii="Times New Roman" w:hAnsi="Times New Roman" w:cs="Times New Roman"/>
          <w:sz w:val="24"/>
          <w:szCs w:val="24"/>
        </w:rPr>
        <w:t xml:space="preserve">, maka untuk keperluan tersebut, dilakukan perhitungan rata-rata skor variabel dengan rumus: </w:t>
      </w:r>
    </w:p>
    <w:p w:rsidR="00E2277F" w:rsidRPr="00EA3723" w:rsidRDefault="00883989" w:rsidP="00E2277F">
      <w:pPr>
        <w:spacing w:after="0" w:line="240" w:lineRule="auto"/>
        <w:ind w:firstLine="540"/>
        <w:rPr>
          <w:rFonts w:ascii="Times New Roman" w:hAnsi="Times New Roman" w:cs="Times New Roman"/>
          <w:sz w:val="24"/>
          <w:szCs w:val="24"/>
        </w:rPr>
      </w:pPr>
      <w:r w:rsidRPr="00EA3723">
        <w:rPr>
          <w:rFonts w:ascii="Times New Roman" w:hAnsi="Times New Roman" w:cs="Times New Roman"/>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3.3pt" o:ole="">
            <v:imagedata r:id="rId7" o:title=""/>
          </v:shape>
          <o:OLEObject Type="Embed" ProgID="Equation.3" ShapeID="_x0000_i1025" DrawAspect="Content" ObjectID="_1600944185" r:id="rId8"/>
        </w:object>
      </w:r>
      <w:r w:rsidR="00E2277F" w:rsidRPr="00EA3723">
        <w:rPr>
          <w:rFonts w:ascii="Times New Roman" w:hAnsi="Times New Roman" w:cs="Times New Roman"/>
          <w:sz w:val="24"/>
          <w:szCs w:val="24"/>
        </w:rPr>
        <w:tab/>
      </w:r>
      <w:r w:rsidR="00E2277F" w:rsidRPr="00EA3723">
        <w:rPr>
          <w:rFonts w:ascii="Times New Roman" w:hAnsi="Times New Roman" w:cs="Times New Roman"/>
          <w:sz w:val="24"/>
          <w:szCs w:val="24"/>
        </w:rPr>
        <w:tab/>
      </w:r>
      <w:r w:rsidR="00497A7A" w:rsidRPr="00EA3723">
        <w:rPr>
          <w:rFonts w:ascii="Times New Roman" w:hAnsi="Times New Roman" w:cs="Times New Roman"/>
          <w:sz w:val="24"/>
          <w:szCs w:val="24"/>
        </w:rPr>
        <w:t>(</w:t>
      </w:r>
      <w:r w:rsidR="00497A7A" w:rsidRPr="00EA3723">
        <w:rPr>
          <w:rFonts w:ascii="Times New Roman" w:hAnsi="Times New Roman" w:cs="Times New Roman"/>
          <w:sz w:val="24"/>
          <w:szCs w:val="24"/>
          <w:lang w:val="id-ID"/>
        </w:rPr>
        <w:t>Siregar, 2016: 20</w:t>
      </w:r>
      <w:r w:rsidR="00497A7A" w:rsidRPr="00EA3723">
        <w:rPr>
          <w:rFonts w:ascii="Times New Roman" w:hAnsi="Times New Roman" w:cs="Times New Roman"/>
          <w:sz w:val="24"/>
          <w:szCs w:val="24"/>
        </w:rPr>
        <w:t>)</w:t>
      </w:r>
    </w:p>
    <w:p w:rsidR="00E2277F" w:rsidRPr="00EA3723" w:rsidRDefault="00E2277F" w:rsidP="00E2277F">
      <w:pPr>
        <w:spacing w:after="0" w:line="240" w:lineRule="auto"/>
        <w:ind w:left="709"/>
        <w:rPr>
          <w:rFonts w:ascii="Times New Roman" w:hAnsi="Times New Roman" w:cs="Times New Roman"/>
          <w:sz w:val="24"/>
          <w:szCs w:val="24"/>
        </w:rPr>
      </w:pPr>
    </w:p>
    <w:p w:rsidR="00E2277F" w:rsidRPr="00EA3723" w:rsidRDefault="00E2277F" w:rsidP="00D758C3">
      <w:pPr>
        <w:spacing w:after="0"/>
        <w:rPr>
          <w:rFonts w:ascii="Times New Roman" w:hAnsi="Times New Roman" w:cs="Times New Roman"/>
          <w:sz w:val="24"/>
          <w:szCs w:val="24"/>
        </w:rPr>
      </w:pPr>
      <w:r w:rsidRPr="00EA3723">
        <w:rPr>
          <w:rFonts w:ascii="Times New Roman" w:hAnsi="Times New Roman" w:cs="Times New Roman"/>
          <w:sz w:val="24"/>
          <w:szCs w:val="24"/>
        </w:rPr>
        <w:t xml:space="preserve">Dimana: </w:t>
      </w:r>
    </w:p>
    <w:p w:rsidR="00E2277F" w:rsidRPr="00EA3723" w:rsidRDefault="00E2277F" w:rsidP="00727854">
      <w:pPr>
        <w:tabs>
          <w:tab w:val="left" w:pos="1080"/>
          <w:tab w:val="left" w:pos="1980"/>
        </w:tabs>
        <w:spacing w:after="0" w:line="240" w:lineRule="auto"/>
        <w:ind w:left="540" w:firstLine="180"/>
        <w:rPr>
          <w:rFonts w:ascii="Times New Roman" w:hAnsi="Times New Roman" w:cs="Times New Roman"/>
          <w:sz w:val="24"/>
          <w:szCs w:val="24"/>
        </w:rPr>
      </w:pPr>
      <w:r w:rsidRPr="00EA3723">
        <w:rPr>
          <w:rFonts w:ascii="Times New Roman" w:hAnsi="Times New Roman" w:cs="Times New Roman"/>
          <w:i/>
          <w:sz w:val="24"/>
          <w:szCs w:val="24"/>
        </w:rPr>
        <w:t>Me</w:t>
      </w:r>
      <w:r w:rsidR="00727854" w:rsidRPr="00EA3723">
        <w:rPr>
          <w:rFonts w:ascii="Times New Roman" w:hAnsi="Times New Roman" w:cs="Times New Roman"/>
          <w:i/>
          <w:sz w:val="24"/>
          <w:szCs w:val="24"/>
        </w:rPr>
        <w:tab/>
      </w:r>
      <w:r w:rsidR="00727854" w:rsidRPr="00EA3723">
        <w:rPr>
          <w:rFonts w:ascii="Times New Roman" w:hAnsi="Times New Roman" w:cs="Times New Roman"/>
          <w:sz w:val="24"/>
          <w:szCs w:val="24"/>
        </w:rPr>
        <w:t xml:space="preserve">= </w:t>
      </w:r>
      <w:r w:rsidRPr="00EA3723">
        <w:rPr>
          <w:rFonts w:ascii="Times New Roman" w:hAnsi="Times New Roman" w:cs="Times New Roman"/>
          <w:sz w:val="24"/>
          <w:szCs w:val="24"/>
        </w:rPr>
        <w:t>Mean (rata-rata)</w:t>
      </w:r>
      <w:r w:rsidRPr="00EA3723">
        <w:rPr>
          <w:rFonts w:ascii="Times New Roman" w:hAnsi="Times New Roman" w:cs="Times New Roman"/>
          <w:sz w:val="24"/>
          <w:szCs w:val="24"/>
        </w:rPr>
        <w:tab/>
      </w:r>
    </w:p>
    <w:p w:rsidR="00E2277F" w:rsidRPr="00EA3723" w:rsidRDefault="00E2277F" w:rsidP="00727854">
      <w:pPr>
        <w:tabs>
          <w:tab w:val="left" w:pos="1080"/>
          <w:tab w:val="left" w:pos="1710"/>
          <w:tab w:val="left" w:pos="1980"/>
        </w:tabs>
        <w:spacing w:after="0" w:line="240" w:lineRule="auto"/>
        <w:ind w:left="540" w:firstLine="180"/>
        <w:rPr>
          <w:rFonts w:ascii="Times New Roman" w:hAnsi="Times New Roman" w:cs="Times New Roman"/>
          <w:sz w:val="24"/>
          <w:szCs w:val="24"/>
        </w:rPr>
      </w:pPr>
      <w:r w:rsidRPr="00EA3723">
        <w:rPr>
          <w:rFonts w:ascii="Times New Roman" w:hAnsi="Times New Roman" w:cs="Times New Roman"/>
          <w:i/>
          <w:sz w:val="24"/>
          <w:szCs w:val="24"/>
        </w:rPr>
        <w:t>Xi</w:t>
      </w:r>
      <w:r w:rsidR="00727854" w:rsidRPr="00EA3723">
        <w:rPr>
          <w:rFonts w:ascii="Times New Roman" w:hAnsi="Times New Roman" w:cs="Times New Roman"/>
          <w:i/>
          <w:sz w:val="24"/>
          <w:szCs w:val="24"/>
        </w:rPr>
        <w:tab/>
      </w:r>
      <w:r w:rsidR="00727854" w:rsidRPr="00EA3723">
        <w:rPr>
          <w:rFonts w:ascii="Times New Roman" w:hAnsi="Times New Roman" w:cs="Times New Roman"/>
          <w:sz w:val="24"/>
          <w:szCs w:val="24"/>
        </w:rPr>
        <w:t xml:space="preserve">= </w:t>
      </w:r>
      <w:r w:rsidRPr="00EA3723">
        <w:rPr>
          <w:rFonts w:ascii="Times New Roman" w:hAnsi="Times New Roman" w:cs="Times New Roman"/>
          <w:sz w:val="24"/>
          <w:szCs w:val="24"/>
        </w:rPr>
        <w:t>Nilai X ke i sampai ke n</w:t>
      </w:r>
    </w:p>
    <w:p w:rsidR="00E2277F" w:rsidRDefault="00883989" w:rsidP="00727854">
      <w:pPr>
        <w:tabs>
          <w:tab w:val="left" w:pos="1080"/>
          <w:tab w:val="left" w:pos="1710"/>
          <w:tab w:val="left" w:pos="1980"/>
        </w:tabs>
        <w:spacing w:after="0"/>
        <w:ind w:left="540" w:firstLine="180"/>
        <w:rPr>
          <w:rFonts w:ascii="Times New Roman" w:hAnsi="Times New Roman" w:cs="Times New Roman"/>
          <w:sz w:val="24"/>
          <w:szCs w:val="24"/>
          <w:lang w:val="id-ID"/>
        </w:rPr>
      </w:pPr>
      <w:r w:rsidRPr="00EA3723">
        <w:rPr>
          <w:rFonts w:ascii="Times New Roman" w:hAnsi="Times New Roman" w:cs="Times New Roman"/>
          <w:i/>
          <w:sz w:val="24"/>
          <w:szCs w:val="24"/>
        </w:rPr>
        <w:t>n</w:t>
      </w:r>
      <w:r w:rsidR="00727854" w:rsidRPr="00EA3723">
        <w:rPr>
          <w:rFonts w:ascii="Times New Roman" w:hAnsi="Times New Roman" w:cs="Times New Roman"/>
          <w:i/>
          <w:sz w:val="24"/>
          <w:szCs w:val="24"/>
        </w:rPr>
        <w:tab/>
      </w:r>
      <w:r w:rsidR="00727854" w:rsidRPr="00EA3723">
        <w:rPr>
          <w:rFonts w:ascii="Times New Roman" w:hAnsi="Times New Roman" w:cs="Times New Roman"/>
          <w:sz w:val="24"/>
          <w:szCs w:val="24"/>
        </w:rPr>
        <w:t xml:space="preserve">= </w:t>
      </w:r>
      <w:r w:rsidR="00E2277F" w:rsidRPr="00EA3723">
        <w:rPr>
          <w:rFonts w:ascii="Times New Roman" w:hAnsi="Times New Roman" w:cs="Times New Roman"/>
          <w:sz w:val="24"/>
          <w:szCs w:val="24"/>
        </w:rPr>
        <w:t>Banyaknya subjek (sampel)</w:t>
      </w:r>
    </w:p>
    <w:p w:rsidR="00EB79A5" w:rsidRPr="00EB79A5" w:rsidRDefault="00EB79A5" w:rsidP="00727854">
      <w:pPr>
        <w:tabs>
          <w:tab w:val="left" w:pos="1080"/>
          <w:tab w:val="left" w:pos="1710"/>
          <w:tab w:val="left" w:pos="1980"/>
        </w:tabs>
        <w:spacing w:after="0"/>
        <w:ind w:left="540" w:firstLine="180"/>
        <w:rPr>
          <w:rFonts w:ascii="Times New Roman" w:hAnsi="Times New Roman" w:cs="Times New Roman"/>
          <w:sz w:val="24"/>
          <w:szCs w:val="24"/>
          <w:lang w:val="id-ID"/>
        </w:rPr>
      </w:pPr>
    </w:p>
    <w:p w:rsidR="001E0454" w:rsidRDefault="001E0454" w:rsidP="001E0454">
      <w:pPr>
        <w:spacing w:after="0" w:line="480" w:lineRule="auto"/>
        <w:ind w:firstLine="540"/>
        <w:jc w:val="both"/>
        <w:rPr>
          <w:rFonts w:ascii="Times New Roman" w:hAnsi="Times New Roman" w:cs="Times New Roman"/>
          <w:sz w:val="24"/>
          <w:szCs w:val="24"/>
          <w:lang w:val="id-ID"/>
        </w:rPr>
      </w:pPr>
      <w:r w:rsidRPr="00EA3723">
        <w:rPr>
          <w:rFonts w:ascii="Times New Roman" w:hAnsi="Times New Roman" w:cs="Times New Roman"/>
          <w:sz w:val="24"/>
          <w:szCs w:val="24"/>
        </w:rPr>
        <w:t>Adapun gambaran</w:t>
      </w:r>
      <w:r w:rsidR="006A0770">
        <w:rPr>
          <w:rFonts w:ascii="Times New Roman" w:hAnsi="Times New Roman" w:cs="Times New Roman"/>
          <w:sz w:val="24"/>
          <w:szCs w:val="24"/>
        </w:rPr>
        <w:t xml:space="preserve"> umum tentang tingkat ke</w:t>
      </w:r>
      <w:r w:rsidR="006A0770">
        <w:rPr>
          <w:rFonts w:ascii="Times New Roman" w:hAnsi="Times New Roman" w:cs="Times New Roman"/>
          <w:sz w:val="24"/>
          <w:szCs w:val="24"/>
          <w:lang w:val="id-ID"/>
        </w:rPr>
        <w:t>jenuhan</w:t>
      </w:r>
      <w:r w:rsidR="006A0770">
        <w:rPr>
          <w:rFonts w:ascii="Times New Roman" w:hAnsi="Times New Roman" w:cs="Times New Roman"/>
          <w:sz w:val="24"/>
          <w:szCs w:val="24"/>
        </w:rPr>
        <w:t xml:space="preserve"> </w:t>
      </w:r>
      <w:r w:rsidR="006A0770">
        <w:rPr>
          <w:rFonts w:ascii="Times New Roman" w:hAnsi="Times New Roman" w:cs="Times New Roman"/>
          <w:sz w:val="24"/>
          <w:szCs w:val="24"/>
          <w:lang w:val="id-ID"/>
        </w:rPr>
        <w:t>belajar</w:t>
      </w:r>
      <w:r w:rsidRPr="00EA3723">
        <w:rPr>
          <w:rFonts w:ascii="Times New Roman" w:hAnsi="Times New Roman" w:cs="Times New Roman"/>
          <w:sz w:val="24"/>
          <w:szCs w:val="24"/>
        </w:rPr>
        <w:t xml:space="preserve"> siswa sebelum dan sesudah diberikan perlakuan, dilakukan dengan menggunaka</w:t>
      </w:r>
      <w:r w:rsidR="006A0770">
        <w:rPr>
          <w:rFonts w:ascii="Times New Roman" w:hAnsi="Times New Roman" w:cs="Times New Roman"/>
          <w:sz w:val="24"/>
          <w:szCs w:val="24"/>
        </w:rPr>
        <w:t>n skor ideal tertinggi yaitu 1</w:t>
      </w:r>
      <w:r w:rsidR="009F64B7">
        <w:rPr>
          <w:rFonts w:ascii="Times New Roman" w:hAnsi="Times New Roman" w:cs="Times New Roman"/>
          <w:sz w:val="24"/>
          <w:szCs w:val="24"/>
          <w:lang w:val="id-ID"/>
        </w:rPr>
        <w:t>36</w:t>
      </w:r>
      <w:r w:rsidR="006A0770">
        <w:rPr>
          <w:rFonts w:ascii="Times New Roman" w:hAnsi="Times New Roman" w:cs="Times New Roman"/>
          <w:sz w:val="24"/>
          <w:szCs w:val="24"/>
        </w:rPr>
        <w:t xml:space="preserve"> (</w:t>
      </w:r>
      <w:r w:rsidR="009F64B7">
        <w:rPr>
          <w:rFonts w:ascii="Times New Roman" w:hAnsi="Times New Roman" w:cs="Times New Roman"/>
          <w:sz w:val="24"/>
          <w:szCs w:val="24"/>
          <w:lang w:val="id-ID"/>
        </w:rPr>
        <w:t>34</w:t>
      </w:r>
      <w:r w:rsidR="006A0770">
        <w:rPr>
          <w:rFonts w:ascii="Times New Roman" w:hAnsi="Times New Roman" w:cs="Times New Roman"/>
          <w:sz w:val="24"/>
          <w:szCs w:val="24"/>
        </w:rPr>
        <w:t xml:space="preserve"> x </w:t>
      </w:r>
      <w:r w:rsidR="006A0770">
        <w:rPr>
          <w:rFonts w:ascii="Times New Roman" w:hAnsi="Times New Roman" w:cs="Times New Roman"/>
          <w:sz w:val="24"/>
          <w:szCs w:val="24"/>
          <w:lang w:val="id-ID"/>
        </w:rPr>
        <w:t>4</w:t>
      </w:r>
      <w:r w:rsidR="009F64B7">
        <w:rPr>
          <w:rFonts w:ascii="Times New Roman" w:hAnsi="Times New Roman" w:cs="Times New Roman"/>
          <w:sz w:val="24"/>
          <w:szCs w:val="24"/>
        </w:rPr>
        <w:t xml:space="preserve"> = </w:t>
      </w:r>
      <w:r w:rsidR="009F64B7">
        <w:rPr>
          <w:rFonts w:ascii="Times New Roman" w:hAnsi="Times New Roman" w:cs="Times New Roman"/>
          <w:sz w:val="24"/>
          <w:szCs w:val="24"/>
          <w:lang w:val="id-ID"/>
        </w:rPr>
        <w:t>136</w:t>
      </w:r>
      <w:r w:rsidRPr="00EA3723">
        <w:rPr>
          <w:rFonts w:ascii="Times New Roman" w:hAnsi="Times New Roman" w:cs="Times New Roman"/>
          <w:sz w:val="24"/>
          <w:szCs w:val="24"/>
        </w:rPr>
        <w:t>) kemudian dikurangkan dengan skor idea</w:t>
      </w:r>
      <w:r w:rsidR="007D607E">
        <w:rPr>
          <w:rFonts w:ascii="Times New Roman" w:hAnsi="Times New Roman" w:cs="Times New Roman"/>
          <w:sz w:val="24"/>
          <w:szCs w:val="24"/>
        </w:rPr>
        <w:t xml:space="preserve">l terendah </w:t>
      </w:r>
      <w:r w:rsidR="006A0770">
        <w:rPr>
          <w:rFonts w:ascii="Times New Roman" w:hAnsi="Times New Roman" w:cs="Times New Roman"/>
          <w:sz w:val="24"/>
          <w:szCs w:val="24"/>
        </w:rPr>
        <w:t xml:space="preserve">yaitu </w:t>
      </w:r>
      <w:r w:rsidR="009F64B7">
        <w:rPr>
          <w:rFonts w:ascii="Times New Roman" w:hAnsi="Times New Roman" w:cs="Times New Roman"/>
          <w:sz w:val="24"/>
          <w:szCs w:val="24"/>
          <w:lang w:val="id-ID"/>
        </w:rPr>
        <w:t>34</w:t>
      </w:r>
      <w:r w:rsidR="006A0770">
        <w:rPr>
          <w:rFonts w:ascii="Times New Roman" w:hAnsi="Times New Roman" w:cs="Times New Roman"/>
          <w:sz w:val="24"/>
          <w:szCs w:val="24"/>
        </w:rPr>
        <w:t xml:space="preserve"> (</w:t>
      </w:r>
      <w:r w:rsidR="009F64B7">
        <w:rPr>
          <w:rFonts w:ascii="Times New Roman" w:hAnsi="Times New Roman" w:cs="Times New Roman"/>
          <w:sz w:val="24"/>
          <w:szCs w:val="24"/>
          <w:lang w:val="id-ID"/>
        </w:rPr>
        <w:t>34</w:t>
      </w:r>
      <w:r w:rsidR="006A0770">
        <w:rPr>
          <w:rFonts w:ascii="Times New Roman" w:hAnsi="Times New Roman" w:cs="Times New Roman"/>
          <w:sz w:val="24"/>
          <w:szCs w:val="24"/>
        </w:rPr>
        <w:t xml:space="preserve"> x 1 = </w:t>
      </w:r>
      <w:r w:rsidR="009F64B7">
        <w:rPr>
          <w:rFonts w:ascii="Times New Roman" w:hAnsi="Times New Roman" w:cs="Times New Roman"/>
          <w:sz w:val="24"/>
          <w:szCs w:val="24"/>
          <w:lang w:val="id-ID"/>
        </w:rPr>
        <w:t>34</w:t>
      </w:r>
      <w:r w:rsidRPr="00EA3723">
        <w:rPr>
          <w:rFonts w:ascii="Times New Roman" w:hAnsi="Times New Roman" w:cs="Times New Roman"/>
          <w:sz w:val="24"/>
          <w:szCs w:val="24"/>
        </w:rPr>
        <w:t xml:space="preserve">), selanjutnya dibagi ke </w:t>
      </w:r>
      <w:r w:rsidR="00AB4C65">
        <w:rPr>
          <w:rFonts w:ascii="Times New Roman" w:hAnsi="Times New Roman" w:cs="Times New Roman"/>
          <w:sz w:val="24"/>
          <w:szCs w:val="24"/>
        </w:rPr>
        <w:t>dalam 5 kelas interval</w:t>
      </w:r>
      <w:r w:rsidR="00AB4C65">
        <w:rPr>
          <w:rFonts w:ascii="Times New Roman" w:hAnsi="Times New Roman" w:cs="Times New Roman"/>
          <w:sz w:val="24"/>
          <w:szCs w:val="24"/>
          <w:lang w:val="id-ID"/>
        </w:rPr>
        <w:t xml:space="preserve"> </w:t>
      </w:r>
      <w:r w:rsidRPr="00EA3723">
        <w:rPr>
          <w:rFonts w:ascii="Times New Roman" w:hAnsi="Times New Roman" w:cs="Times New Roman"/>
          <w:sz w:val="24"/>
          <w:szCs w:val="24"/>
        </w:rPr>
        <w:t>sehi</w:t>
      </w:r>
      <w:r w:rsidR="009F64B7">
        <w:rPr>
          <w:rFonts w:ascii="Times New Roman" w:hAnsi="Times New Roman" w:cs="Times New Roman"/>
          <w:sz w:val="24"/>
          <w:szCs w:val="24"/>
        </w:rPr>
        <w:t>ngga diperoleh interval kelas 2</w:t>
      </w:r>
      <w:r w:rsidR="009F64B7">
        <w:rPr>
          <w:rFonts w:ascii="Times New Roman" w:hAnsi="Times New Roman" w:cs="Times New Roman"/>
          <w:sz w:val="24"/>
          <w:szCs w:val="24"/>
          <w:lang w:val="id-ID"/>
        </w:rPr>
        <w:t>0</w:t>
      </w:r>
      <w:r w:rsidRPr="00EA3723">
        <w:rPr>
          <w:rFonts w:ascii="Times New Roman" w:hAnsi="Times New Roman" w:cs="Times New Roman"/>
          <w:sz w:val="24"/>
          <w:szCs w:val="24"/>
        </w:rPr>
        <w:t>.</w:t>
      </w:r>
    </w:p>
    <w:p w:rsidR="007A6C07" w:rsidRDefault="007A6C07" w:rsidP="001E0454">
      <w:pPr>
        <w:spacing w:after="0" w:line="480" w:lineRule="auto"/>
        <w:ind w:firstLine="540"/>
        <w:jc w:val="both"/>
        <w:rPr>
          <w:rFonts w:ascii="Times New Roman" w:hAnsi="Times New Roman" w:cs="Times New Roman"/>
          <w:sz w:val="24"/>
          <w:szCs w:val="24"/>
          <w:lang w:val="id-ID"/>
        </w:rPr>
      </w:pPr>
    </w:p>
    <w:p w:rsidR="007A6C07" w:rsidRDefault="007A6C07" w:rsidP="001E0454">
      <w:pPr>
        <w:spacing w:after="0" w:line="480" w:lineRule="auto"/>
        <w:ind w:firstLine="540"/>
        <w:jc w:val="both"/>
        <w:rPr>
          <w:rFonts w:ascii="Times New Roman" w:hAnsi="Times New Roman" w:cs="Times New Roman"/>
          <w:sz w:val="24"/>
          <w:szCs w:val="24"/>
          <w:lang w:val="id-ID"/>
        </w:rPr>
      </w:pPr>
    </w:p>
    <w:p w:rsidR="001C7A61" w:rsidRPr="007A6C07" w:rsidRDefault="001C7A61" w:rsidP="001E0454">
      <w:pPr>
        <w:spacing w:after="0" w:line="480" w:lineRule="auto"/>
        <w:ind w:firstLine="540"/>
        <w:jc w:val="both"/>
        <w:rPr>
          <w:rFonts w:ascii="Times New Roman" w:hAnsi="Times New Roman" w:cs="Times New Roman"/>
          <w:sz w:val="24"/>
          <w:szCs w:val="24"/>
          <w:lang w:val="id-ID"/>
        </w:rPr>
      </w:pPr>
    </w:p>
    <w:p w:rsidR="001E0454" w:rsidRPr="00EA3723" w:rsidRDefault="005726A5" w:rsidP="00953441">
      <w:pPr>
        <w:spacing w:after="0" w:line="240" w:lineRule="auto"/>
        <w:ind w:left="900" w:hanging="900"/>
        <w:jc w:val="both"/>
        <w:rPr>
          <w:rFonts w:ascii="Times New Roman" w:hAnsi="Times New Roman" w:cs="Times New Roman"/>
          <w:position w:val="-24"/>
          <w:sz w:val="24"/>
          <w:szCs w:val="24"/>
        </w:rPr>
      </w:pPr>
      <w:r w:rsidRPr="00EA3723">
        <w:rPr>
          <w:rFonts w:ascii="Times New Roman" w:hAnsi="Times New Roman" w:cs="Times New Roman"/>
          <w:b/>
          <w:position w:val="-24"/>
          <w:sz w:val="24"/>
          <w:szCs w:val="24"/>
        </w:rPr>
        <w:lastRenderedPageBreak/>
        <w:t>Tabel 3.9</w:t>
      </w:r>
      <w:r w:rsidR="001E0454" w:rsidRPr="00EA3723">
        <w:rPr>
          <w:rFonts w:ascii="Times New Roman" w:hAnsi="Times New Roman" w:cs="Times New Roman"/>
          <w:b/>
          <w:position w:val="-24"/>
          <w:sz w:val="24"/>
          <w:szCs w:val="24"/>
        </w:rPr>
        <w:t xml:space="preserve"> Kategorisasi Tingkat </w:t>
      </w:r>
      <w:r w:rsidR="00F73886">
        <w:rPr>
          <w:rFonts w:ascii="Times New Roman" w:hAnsi="Times New Roman" w:cs="Times New Roman"/>
          <w:b/>
          <w:position w:val="-24"/>
          <w:sz w:val="24"/>
          <w:szCs w:val="24"/>
        </w:rPr>
        <w:t>K</w:t>
      </w:r>
      <w:r w:rsidR="001C7A61">
        <w:rPr>
          <w:rFonts w:ascii="Times New Roman" w:hAnsi="Times New Roman" w:cs="Times New Roman"/>
          <w:b/>
          <w:position w:val="-24"/>
          <w:sz w:val="24"/>
          <w:szCs w:val="24"/>
          <w:lang w:val="id-ID"/>
        </w:rPr>
        <w:t>ejenuhan B</w:t>
      </w:r>
      <w:r w:rsidR="00F73886">
        <w:rPr>
          <w:rFonts w:ascii="Times New Roman" w:hAnsi="Times New Roman" w:cs="Times New Roman"/>
          <w:b/>
          <w:position w:val="-24"/>
          <w:sz w:val="24"/>
          <w:szCs w:val="24"/>
          <w:lang w:val="id-ID"/>
        </w:rPr>
        <w:t>elajar</w:t>
      </w:r>
      <w:r w:rsidR="001E0454" w:rsidRPr="00EA3723">
        <w:rPr>
          <w:rFonts w:ascii="Times New Roman" w:hAnsi="Times New Roman" w:cs="Times New Roman"/>
          <w:b/>
          <w:position w:val="-24"/>
          <w:sz w:val="24"/>
          <w:szCs w:val="24"/>
        </w:rPr>
        <w:t xml:space="preserve"> Siswa </w:t>
      </w:r>
    </w:p>
    <w:tbl>
      <w:tblPr>
        <w:tblW w:w="0" w:type="auto"/>
        <w:jc w:val="center"/>
        <w:tblBorders>
          <w:insideH w:val="single" w:sz="4" w:space="0" w:color="000000"/>
        </w:tblBorders>
        <w:tblLook w:val="04A0"/>
      </w:tblPr>
      <w:tblGrid>
        <w:gridCol w:w="3359"/>
        <w:gridCol w:w="3228"/>
      </w:tblGrid>
      <w:tr w:rsidR="001E0454" w:rsidRPr="00EA3723" w:rsidTr="00CA376C">
        <w:trPr>
          <w:trHeight w:val="275"/>
          <w:jc w:val="center"/>
        </w:trPr>
        <w:tc>
          <w:tcPr>
            <w:tcW w:w="3359" w:type="dxa"/>
            <w:tcBorders>
              <w:top w:val="single" w:sz="4" w:space="0" w:color="000000"/>
            </w:tcBorders>
            <w:shd w:val="clear" w:color="auto" w:fill="auto"/>
          </w:tcPr>
          <w:p w:rsidR="001E0454" w:rsidRPr="00EA3723" w:rsidRDefault="001E0454" w:rsidP="00933D00">
            <w:pPr>
              <w:spacing w:after="0" w:line="240" w:lineRule="auto"/>
              <w:jc w:val="center"/>
              <w:rPr>
                <w:rFonts w:ascii="Times New Roman" w:hAnsi="Times New Roman" w:cs="Times New Roman"/>
                <w:b/>
                <w:position w:val="-24"/>
                <w:sz w:val="24"/>
                <w:szCs w:val="24"/>
              </w:rPr>
            </w:pPr>
            <w:r w:rsidRPr="00EA3723">
              <w:rPr>
                <w:rFonts w:ascii="Times New Roman" w:hAnsi="Times New Roman" w:cs="Times New Roman"/>
                <w:b/>
                <w:position w:val="-24"/>
                <w:sz w:val="24"/>
                <w:szCs w:val="24"/>
              </w:rPr>
              <w:t>Interval</w:t>
            </w:r>
          </w:p>
        </w:tc>
        <w:tc>
          <w:tcPr>
            <w:tcW w:w="3228" w:type="dxa"/>
            <w:tcBorders>
              <w:top w:val="single" w:sz="4" w:space="0" w:color="000000"/>
            </w:tcBorders>
            <w:shd w:val="clear" w:color="auto" w:fill="auto"/>
          </w:tcPr>
          <w:p w:rsidR="001E0454" w:rsidRPr="00EA3723" w:rsidRDefault="001E0454" w:rsidP="00933D00">
            <w:pPr>
              <w:spacing w:after="0" w:line="240" w:lineRule="auto"/>
              <w:jc w:val="center"/>
              <w:rPr>
                <w:rFonts w:ascii="Times New Roman" w:hAnsi="Times New Roman" w:cs="Times New Roman"/>
                <w:b/>
                <w:position w:val="-24"/>
                <w:sz w:val="24"/>
                <w:szCs w:val="24"/>
              </w:rPr>
            </w:pPr>
            <w:r w:rsidRPr="00EA3723">
              <w:rPr>
                <w:rFonts w:ascii="Times New Roman" w:hAnsi="Times New Roman" w:cs="Times New Roman"/>
                <w:b/>
                <w:position w:val="-24"/>
                <w:sz w:val="24"/>
                <w:szCs w:val="24"/>
              </w:rPr>
              <w:t>Kategori</w:t>
            </w:r>
          </w:p>
        </w:tc>
      </w:tr>
      <w:tr w:rsidR="001E0454" w:rsidRPr="00EA3723" w:rsidTr="00CA376C">
        <w:trPr>
          <w:trHeight w:val="297"/>
          <w:jc w:val="center"/>
        </w:trPr>
        <w:tc>
          <w:tcPr>
            <w:tcW w:w="3359" w:type="dxa"/>
            <w:shd w:val="clear" w:color="auto" w:fill="auto"/>
          </w:tcPr>
          <w:p w:rsidR="001E0454" w:rsidRPr="00654FC4" w:rsidRDefault="00F92B21" w:rsidP="00933D0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1</w:t>
            </w:r>
            <w:r w:rsidR="009C2ED2">
              <w:rPr>
                <w:rFonts w:ascii="Times New Roman" w:hAnsi="Times New Roman" w:cs="Times New Roman"/>
                <w:sz w:val="24"/>
                <w:szCs w:val="24"/>
                <w:lang w:val="id-ID"/>
              </w:rPr>
              <w:t>14</w:t>
            </w:r>
            <w:r w:rsidR="001E0454" w:rsidRPr="00EA3723">
              <w:rPr>
                <w:rFonts w:ascii="Times New Roman" w:hAnsi="Times New Roman" w:cs="Times New Roman"/>
                <w:sz w:val="24"/>
                <w:szCs w:val="24"/>
              </w:rPr>
              <w:t xml:space="preserve"> – 1</w:t>
            </w:r>
            <w:r>
              <w:rPr>
                <w:rFonts w:ascii="Times New Roman" w:hAnsi="Times New Roman" w:cs="Times New Roman"/>
                <w:sz w:val="24"/>
                <w:szCs w:val="24"/>
                <w:lang w:val="id-ID"/>
              </w:rPr>
              <w:t>3</w:t>
            </w:r>
            <w:r w:rsidR="009C2ED2">
              <w:rPr>
                <w:rFonts w:ascii="Times New Roman" w:hAnsi="Times New Roman" w:cs="Times New Roman"/>
                <w:sz w:val="24"/>
                <w:szCs w:val="24"/>
                <w:lang w:val="id-ID"/>
              </w:rPr>
              <w:t>6</w:t>
            </w:r>
          </w:p>
        </w:tc>
        <w:tc>
          <w:tcPr>
            <w:tcW w:w="3228" w:type="dxa"/>
            <w:shd w:val="clear" w:color="auto" w:fill="auto"/>
          </w:tcPr>
          <w:p w:rsidR="001E0454" w:rsidRPr="00EA3723" w:rsidRDefault="001E0454" w:rsidP="00933D00">
            <w:pPr>
              <w:spacing w:after="0" w:line="240" w:lineRule="auto"/>
              <w:jc w:val="center"/>
              <w:rPr>
                <w:rFonts w:ascii="Times New Roman" w:hAnsi="Times New Roman" w:cs="Times New Roman"/>
                <w:position w:val="-24"/>
                <w:sz w:val="24"/>
                <w:szCs w:val="24"/>
              </w:rPr>
            </w:pPr>
            <w:r w:rsidRPr="00EA3723">
              <w:rPr>
                <w:rFonts w:ascii="Times New Roman" w:hAnsi="Times New Roman" w:cs="Times New Roman"/>
                <w:position w:val="-24"/>
                <w:sz w:val="24"/>
                <w:szCs w:val="24"/>
              </w:rPr>
              <w:t>Sangat Tinggi</w:t>
            </w:r>
          </w:p>
        </w:tc>
      </w:tr>
      <w:tr w:rsidR="001E0454" w:rsidRPr="00EA3723" w:rsidTr="00CA376C">
        <w:trPr>
          <w:trHeight w:val="306"/>
          <w:jc w:val="center"/>
        </w:trPr>
        <w:tc>
          <w:tcPr>
            <w:tcW w:w="3359" w:type="dxa"/>
            <w:shd w:val="clear" w:color="auto" w:fill="auto"/>
          </w:tcPr>
          <w:p w:rsidR="001E0454" w:rsidRPr="002F535B" w:rsidRDefault="009C2ED2" w:rsidP="00933D0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94</w:t>
            </w:r>
            <w:r w:rsidR="00811644" w:rsidRPr="00EA3723">
              <w:rPr>
                <w:rFonts w:ascii="Times New Roman" w:hAnsi="Times New Roman" w:cs="Times New Roman"/>
                <w:sz w:val="24"/>
                <w:szCs w:val="24"/>
              </w:rPr>
              <w:t xml:space="preserve"> – 1</w:t>
            </w:r>
            <w:r w:rsidR="00F92B21">
              <w:rPr>
                <w:rFonts w:ascii="Times New Roman" w:hAnsi="Times New Roman" w:cs="Times New Roman"/>
                <w:sz w:val="24"/>
                <w:szCs w:val="24"/>
                <w:lang w:val="id-ID"/>
              </w:rPr>
              <w:t>1</w:t>
            </w:r>
            <w:r>
              <w:rPr>
                <w:rFonts w:ascii="Times New Roman" w:hAnsi="Times New Roman" w:cs="Times New Roman"/>
                <w:sz w:val="24"/>
                <w:szCs w:val="24"/>
                <w:lang w:val="id-ID"/>
              </w:rPr>
              <w:t>3</w:t>
            </w:r>
          </w:p>
        </w:tc>
        <w:tc>
          <w:tcPr>
            <w:tcW w:w="3228" w:type="dxa"/>
            <w:shd w:val="clear" w:color="auto" w:fill="auto"/>
          </w:tcPr>
          <w:p w:rsidR="001E0454" w:rsidRPr="00EA3723" w:rsidRDefault="001E0454" w:rsidP="00933D00">
            <w:pPr>
              <w:spacing w:after="0" w:line="240" w:lineRule="auto"/>
              <w:jc w:val="center"/>
              <w:rPr>
                <w:rFonts w:ascii="Times New Roman" w:hAnsi="Times New Roman" w:cs="Times New Roman"/>
                <w:position w:val="-24"/>
                <w:sz w:val="24"/>
                <w:szCs w:val="24"/>
              </w:rPr>
            </w:pPr>
            <w:r w:rsidRPr="00EA3723">
              <w:rPr>
                <w:rFonts w:ascii="Times New Roman" w:hAnsi="Times New Roman" w:cs="Times New Roman"/>
                <w:position w:val="-24"/>
                <w:sz w:val="24"/>
                <w:szCs w:val="24"/>
              </w:rPr>
              <w:t>Tinggi</w:t>
            </w:r>
          </w:p>
        </w:tc>
      </w:tr>
      <w:tr w:rsidR="001E0454" w:rsidRPr="00EA3723" w:rsidTr="00CA376C">
        <w:trPr>
          <w:trHeight w:val="297"/>
          <w:jc w:val="center"/>
        </w:trPr>
        <w:tc>
          <w:tcPr>
            <w:tcW w:w="3359" w:type="dxa"/>
            <w:shd w:val="clear" w:color="auto" w:fill="auto"/>
          </w:tcPr>
          <w:p w:rsidR="001E0454" w:rsidRPr="009F64B7" w:rsidRDefault="009C2ED2" w:rsidP="00933D0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r w:rsidR="00811644" w:rsidRPr="00EA3723">
              <w:rPr>
                <w:rFonts w:ascii="Times New Roman" w:hAnsi="Times New Roman" w:cs="Times New Roman"/>
                <w:sz w:val="24"/>
                <w:szCs w:val="24"/>
              </w:rPr>
              <w:t xml:space="preserve"> – </w:t>
            </w:r>
            <w:r w:rsidR="009F64B7">
              <w:rPr>
                <w:rFonts w:ascii="Times New Roman" w:hAnsi="Times New Roman" w:cs="Times New Roman"/>
                <w:sz w:val="24"/>
                <w:szCs w:val="24"/>
                <w:lang w:val="id-ID"/>
              </w:rPr>
              <w:t>9</w:t>
            </w:r>
            <w:r>
              <w:rPr>
                <w:rFonts w:ascii="Times New Roman" w:hAnsi="Times New Roman" w:cs="Times New Roman"/>
                <w:sz w:val="24"/>
                <w:szCs w:val="24"/>
                <w:lang w:val="id-ID"/>
              </w:rPr>
              <w:t>3</w:t>
            </w:r>
          </w:p>
        </w:tc>
        <w:tc>
          <w:tcPr>
            <w:tcW w:w="3228" w:type="dxa"/>
            <w:shd w:val="clear" w:color="auto" w:fill="auto"/>
          </w:tcPr>
          <w:p w:rsidR="001E0454" w:rsidRPr="00EA3723" w:rsidRDefault="001E0454" w:rsidP="00933D00">
            <w:pPr>
              <w:spacing w:after="0" w:line="240" w:lineRule="auto"/>
              <w:jc w:val="center"/>
              <w:rPr>
                <w:rFonts w:ascii="Times New Roman" w:hAnsi="Times New Roman" w:cs="Times New Roman"/>
                <w:position w:val="-24"/>
                <w:sz w:val="24"/>
                <w:szCs w:val="24"/>
              </w:rPr>
            </w:pPr>
            <w:r w:rsidRPr="00EA3723">
              <w:rPr>
                <w:rFonts w:ascii="Times New Roman" w:hAnsi="Times New Roman" w:cs="Times New Roman"/>
                <w:position w:val="-24"/>
                <w:sz w:val="24"/>
                <w:szCs w:val="24"/>
              </w:rPr>
              <w:t>Sedang</w:t>
            </w:r>
          </w:p>
        </w:tc>
      </w:tr>
      <w:tr w:rsidR="001E0454" w:rsidRPr="00EA3723" w:rsidTr="00CA376C">
        <w:trPr>
          <w:trHeight w:val="297"/>
          <w:jc w:val="center"/>
        </w:trPr>
        <w:tc>
          <w:tcPr>
            <w:tcW w:w="3359" w:type="dxa"/>
            <w:shd w:val="clear" w:color="auto" w:fill="auto"/>
          </w:tcPr>
          <w:p w:rsidR="001E0454" w:rsidRPr="002F535B" w:rsidRDefault="009C2ED2" w:rsidP="00933D0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54</w:t>
            </w:r>
            <w:r w:rsidR="001E0454" w:rsidRPr="00EA3723">
              <w:rPr>
                <w:rFonts w:ascii="Times New Roman" w:hAnsi="Times New Roman" w:cs="Times New Roman"/>
                <w:sz w:val="24"/>
                <w:szCs w:val="24"/>
              </w:rPr>
              <w:t xml:space="preserve"> – </w:t>
            </w:r>
            <w:r w:rsidR="009F64B7">
              <w:rPr>
                <w:rFonts w:ascii="Times New Roman" w:hAnsi="Times New Roman" w:cs="Times New Roman"/>
                <w:sz w:val="24"/>
                <w:szCs w:val="24"/>
                <w:lang w:val="id-ID"/>
              </w:rPr>
              <w:t>7</w:t>
            </w:r>
            <w:r>
              <w:rPr>
                <w:rFonts w:ascii="Times New Roman" w:hAnsi="Times New Roman" w:cs="Times New Roman"/>
                <w:sz w:val="24"/>
                <w:szCs w:val="24"/>
                <w:lang w:val="id-ID"/>
              </w:rPr>
              <w:t>3</w:t>
            </w:r>
          </w:p>
        </w:tc>
        <w:tc>
          <w:tcPr>
            <w:tcW w:w="3228" w:type="dxa"/>
            <w:shd w:val="clear" w:color="auto" w:fill="auto"/>
          </w:tcPr>
          <w:p w:rsidR="001E0454" w:rsidRPr="00EA3723" w:rsidRDefault="001E0454" w:rsidP="00933D00">
            <w:pPr>
              <w:spacing w:after="0" w:line="240" w:lineRule="auto"/>
              <w:jc w:val="center"/>
              <w:rPr>
                <w:rFonts w:ascii="Times New Roman" w:hAnsi="Times New Roman" w:cs="Times New Roman"/>
                <w:position w:val="-24"/>
                <w:sz w:val="24"/>
                <w:szCs w:val="24"/>
              </w:rPr>
            </w:pPr>
            <w:r w:rsidRPr="00EA3723">
              <w:rPr>
                <w:rFonts w:ascii="Times New Roman" w:hAnsi="Times New Roman" w:cs="Times New Roman"/>
                <w:position w:val="-24"/>
                <w:sz w:val="24"/>
                <w:szCs w:val="24"/>
              </w:rPr>
              <w:t>Rendah</w:t>
            </w:r>
          </w:p>
        </w:tc>
      </w:tr>
      <w:tr w:rsidR="001E0454" w:rsidRPr="00EA3723" w:rsidTr="00CA376C">
        <w:trPr>
          <w:trHeight w:val="211"/>
          <w:jc w:val="center"/>
        </w:trPr>
        <w:tc>
          <w:tcPr>
            <w:tcW w:w="3359" w:type="dxa"/>
            <w:tcBorders>
              <w:bottom w:val="single" w:sz="4" w:space="0" w:color="000000"/>
            </w:tcBorders>
            <w:shd w:val="clear" w:color="auto" w:fill="auto"/>
          </w:tcPr>
          <w:p w:rsidR="001E0454" w:rsidRPr="002F535B" w:rsidRDefault="009F64B7" w:rsidP="00933D0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w:t>
            </w:r>
            <w:r w:rsidR="00811644" w:rsidRPr="00EA3723">
              <w:rPr>
                <w:rFonts w:ascii="Times New Roman" w:hAnsi="Times New Roman" w:cs="Times New Roman"/>
                <w:sz w:val="24"/>
                <w:szCs w:val="24"/>
              </w:rPr>
              <w:t xml:space="preserve"> </w:t>
            </w:r>
            <w:r w:rsidR="002F535B">
              <w:rPr>
                <w:rFonts w:ascii="Times New Roman" w:hAnsi="Times New Roman" w:cs="Times New Roman"/>
                <w:sz w:val="24"/>
                <w:szCs w:val="24"/>
              </w:rPr>
              <w:t>–</w:t>
            </w:r>
            <w:r w:rsidR="00811644" w:rsidRPr="00EA3723">
              <w:rPr>
                <w:rFonts w:ascii="Times New Roman" w:hAnsi="Times New Roman" w:cs="Times New Roman"/>
                <w:sz w:val="24"/>
                <w:szCs w:val="24"/>
              </w:rPr>
              <w:t xml:space="preserve"> </w:t>
            </w:r>
            <w:r>
              <w:rPr>
                <w:rFonts w:ascii="Times New Roman" w:hAnsi="Times New Roman" w:cs="Times New Roman"/>
                <w:sz w:val="24"/>
                <w:szCs w:val="24"/>
                <w:lang w:val="id-ID"/>
              </w:rPr>
              <w:t>5</w:t>
            </w:r>
            <w:r w:rsidR="009C2ED2">
              <w:rPr>
                <w:rFonts w:ascii="Times New Roman" w:hAnsi="Times New Roman" w:cs="Times New Roman"/>
                <w:sz w:val="24"/>
                <w:szCs w:val="24"/>
                <w:lang w:val="id-ID"/>
              </w:rPr>
              <w:t>3</w:t>
            </w:r>
          </w:p>
        </w:tc>
        <w:tc>
          <w:tcPr>
            <w:tcW w:w="3228" w:type="dxa"/>
            <w:tcBorders>
              <w:bottom w:val="single" w:sz="4" w:space="0" w:color="000000"/>
            </w:tcBorders>
            <w:shd w:val="clear" w:color="auto" w:fill="auto"/>
          </w:tcPr>
          <w:p w:rsidR="001E0454" w:rsidRPr="00EA3723" w:rsidRDefault="001E0454" w:rsidP="00933D00">
            <w:pPr>
              <w:spacing w:after="0" w:line="240" w:lineRule="auto"/>
              <w:jc w:val="center"/>
              <w:rPr>
                <w:rFonts w:ascii="Times New Roman" w:hAnsi="Times New Roman" w:cs="Times New Roman"/>
                <w:position w:val="-24"/>
                <w:sz w:val="24"/>
                <w:szCs w:val="24"/>
              </w:rPr>
            </w:pPr>
            <w:r w:rsidRPr="00EA3723">
              <w:rPr>
                <w:rFonts w:ascii="Times New Roman" w:hAnsi="Times New Roman" w:cs="Times New Roman"/>
                <w:position w:val="-24"/>
                <w:sz w:val="24"/>
                <w:szCs w:val="24"/>
              </w:rPr>
              <w:t>Sangat Rendah</w:t>
            </w:r>
          </w:p>
        </w:tc>
      </w:tr>
    </w:tbl>
    <w:p w:rsidR="00F23ED9" w:rsidRPr="001C7A61" w:rsidRDefault="00F23ED9" w:rsidP="00B67553">
      <w:pPr>
        <w:tabs>
          <w:tab w:val="left" w:pos="1710"/>
          <w:tab w:val="left" w:pos="1980"/>
        </w:tabs>
        <w:spacing w:after="0"/>
        <w:rPr>
          <w:rFonts w:ascii="Times New Roman" w:hAnsi="Times New Roman" w:cs="Times New Roman"/>
          <w:sz w:val="24"/>
          <w:szCs w:val="24"/>
          <w:lang w:val="id-ID"/>
        </w:rPr>
      </w:pPr>
    </w:p>
    <w:p w:rsidR="00E2277F" w:rsidRPr="00EA3723" w:rsidRDefault="00E2277F" w:rsidP="00E2277F">
      <w:pPr>
        <w:pStyle w:val="ListParagraph"/>
        <w:numPr>
          <w:ilvl w:val="0"/>
          <w:numId w:val="6"/>
        </w:numPr>
        <w:spacing w:after="0" w:line="480" w:lineRule="auto"/>
        <w:ind w:left="284" w:hanging="284"/>
        <w:jc w:val="both"/>
        <w:rPr>
          <w:rFonts w:ascii="Times New Roman" w:hAnsi="Times New Roman" w:cs="Times New Roman"/>
          <w:b/>
          <w:sz w:val="24"/>
          <w:szCs w:val="24"/>
        </w:rPr>
      </w:pPr>
      <w:r w:rsidRPr="00EA3723">
        <w:rPr>
          <w:rFonts w:ascii="Times New Roman" w:hAnsi="Times New Roman" w:cs="Times New Roman"/>
          <w:b/>
          <w:sz w:val="24"/>
          <w:szCs w:val="24"/>
        </w:rPr>
        <w:t>Analisis statistik inferensial</w:t>
      </w:r>
    </w:p>
    <w:p w:rsidR="00D758C3" w:rsidRPr="00EA3723" w:rsidRDefault="00E2277F" w:rsidP="00773E14">
      <w:pPr>
        <w:pStyle w:val="ListParagraph"/>
        <w:spacing w:after="0" w:line="480" w:lineRule="auto"/>
        <w:ind w:left="0" w:firstLine="567"/>
        <w:jc w:val="both"/>
        <w:rPr>
          <w:rFonts w:ascii="Times New Roman" w:hAnsi="Times New Roman" w:cs="Times New Roman"/>
          <w:sz w:val="24"/>
          <w:szCs w:val="24"/>
          <w:lang w:val="it-IT"/>
        </w:rPr>
      </w:pPr>
      <w:r w:rsidRPr="00EA3723">
        <w:rPr>
          <w:rFonts w:ascii="Times New Roman" w:hAnsi="Times New Roman" w:cs="Times New Roman"/>
          <w:sz w:val="24"/>
          <w:szCs w:val="24"/>
        </w:rPr>
        <w:t>Analisis inferensial digunakan untuk menguji hipotesis yang telah diajukan.</w:t>
      </w:r>
      <w:r w:rsidR="00DC5A01" w:rsidRPr="00EA3723">
        <w:rPr>
          <w:rFonts w:ascii="Times New Roman" w:hAnsi="Times New Roman" w:cs="Times New Roman"/>
          <w:sz w:val="24"/>
          <w:szCs w:val="24"/>
        </w:rPr>
        <w:t xml:space="preserve"> </w:t>
      </w:r>
      <w:r w:rsidRPr="00EA3723">
        <w:rPr>
          <w:rFonts w:ascii="Times New Roman" w:hAnsi="Times New Roman" w:cs="Times New Roman"/>
          <w:sz w:val="24"/>
          <w:szCs w:val="24"/>
        </w:rPr>
        <w:t>Hipotesis yang telah diuji dengan stastik parametrik dengan menggunakan t-</w:t>
      </w:r>
      <w:r w:rsidRPr="00EA3723">
        <w:rPr>
          <w:rFonts w:ascii="Times New Roman" w:hAnsi="Times New Roman" w:cs="Times New Roman"/>
          <w:i/>
          <w:sz w:val="24"/>
          <w:szCs w:val="24"/>
        </w:rPr>
        <w:t>test</w:t>
      </w:r>
      <w:r w:rsidRPr="00EA3723">
        <w:rPr>
          <w:rFonts w:ascii="Times New Roman" w:hAnsi="Times New Roman" w:cs="Times New Roman"/>
          <w:sz w:val="24"/>
          <w:szCs w:val="24"/>
          <w:lang w:val="it-IT"/>
        </w:rPr>
        <w:t>. Penggunaan t-</w:t>
      </w:r>
      <w:r w:rsidRPr="00EA3723">
        <w:rPr>
          <w:rFonts w:ascii="Times New Roman" w:hAnsi="Times New Roman" w:cs="Times New Roman"/>
          <w:i/>
          <w:sz w:val="24"/>
          <w:szCs w:val="24"/>
          <w:lang w:val="it-IT"/>
        </w:rPr>
        <w:t xml:space="preserve">test </w:t>
      </w:r>
      <w:r w:rsidRPr="00EA3723">
        <w:rPr>
          <w:rFonts w:ascii="Times New Roman" w:hAnsi="Times New Roman" w:cs="Times New Roman"/>
          <w:sz w:val="24"/>
          <w:szCs w:val="24"/>
          <w:lang w:val="it-IT"/>
        </w:rPr>
        <w:t xml:space="preserve">mensyaratkan bahwa data setiap variabel yang akan dianalisis </w:t>
      </w:r>
      <w:r w:rsidR="00DC5A01" w:rsidRPr="00EA3723">
        <w:rPr>
          <w:rFonts w:ascii="Times New Roman" w:hAnsi="Times New Roman" w:cs="Times New Roman"/>
          <w:sz w:val="24"/>
          <w:szCs w:val="24"/>
          <w:lang w:val="it-IT"/>
        </w:rPr>
        <w:t>harus ber</w:t>
      </w:r>
      <w:r w:rsidRPr="00EA3723">
        <w:rPr>
          <w:rFonts w:ascii="Times New Roman" w:hAnsi="Times New Roman" w:cs="Times New Roman"/>
          <w:sz w:val="24"/>
          <w:szCs w:val="24"/>
          <w:lang w:val="it-IT"/>
        </w:rPr>
        <w:t>distribusi normal dan homogen. Oleh karena itu dilakukan pengujian normalitas data dan pengujian homogenitas data.</w:t>
      </w:r>
    </w:p>
    <w:p w:rsidR="00C45DB9" w:rsidRDefault="00E2277F" w:rsidP="00C45DB9">
      <w:pPr>
        <w:pStyle w:val="ListParagraph"/>
        <w:numPr>
          <w:ilvl w:val="4"/>
          <w:numId w:val="1"/>
        </w:numPr>
        <w:spacing w:after="0" w:line="480" w:lineRule="auto"/>
        <w:ind w:left="450"/>
        <w:jc w:val="both"/>
        <w:rPr>
          <w:rFonts w:ascii="Times New Roman" w:hAnsi="Times New Roman" w:cs="Times New Roman"/>
          <w:sz w:val="24"/>
          <w:szCs w:val="24"/>
          <w:lang w:val="it-IT"/>
        </w:rPr>
      </w:pPr>
      <w:r w:rsidRPr="00EA3723">
        <w:rPr>
          <w:rFonts w:ascii="Times New Roman" w:hAnsi="Times New Roman" w:cs="Times New Roman"/>
          <w:sz w:val="24"/>
          <w:szCs w:val="24"/>
          <w:lang w:val="it-IT"/>
        </w:rPr>
        <w:t>Uji normalitas data</w:t>
      </w:r>
    </w:p>
    <w:p w:rsidR="00C45DB9" w:rsidRPr="00C45DB9" w:rsidRDefault="00C45DB9" w:rsidP="00C45DB9">
      <w:pPr>
        <w:pStyle w:val="ListParagraph"/>
        <w:spacing w:after="0" w:line="480" w:lineRule="auto"/>
        <w:ind w:left="450" w:firstLine="270"/>
        <w:jc w:val="both"/>
        <w:rPr>
          <w:rFonts w:ascii="Times New Roman" w:hAnsi="Times New Roman" w:cs="Times New Roman"/>
          <w:sz w:val="24"/>
          <w:szCs w:val="24"/>
          <w:lang w:val="it-IT"/>
        </w:rPr>
      </w:pPr>
      <w:r w:rsidRPr="00C45DB9">
        <w:rPr>
          <w:rFonts w:ascii="Times New Roman" w:hAnsi="Times New Roman"/>
          <w:sz w:val="24"/>
          <w:szCs w:val="24"/>
          <w:lang w:val="it-IT"/>
        </w:rPr>
        <w:t>Untuk menguji normalitas data dilakukan pada uji</w:t>
      </w:r>
      <w:r w:rsidRPr="00C45DB9">
        <w:rPr>
          <w:rFonts w:ascii="Times New Roman" w:hAnsi="Times New Roman"/>
          <w:i/>
          <w:sz w:val="24"/>
          <w:szCs w:val="24"/>
          <w:lang w:val="it-IT"/>
        </w:rPr>
        <w:t xml:space="preserve"> One Sample Kolmogorov Smirnov. </w:t>
      </w:r>
      <w:r w:rsidRPr="00C45DB9">
        <w:rPr>
          <w:rFonts w:ascii="Times New Roman" w:hAnsi="Times New Roman"/>
          <w:sz w:val="24"/>
          <w:szCs w:val="24"/>
          <w:lang w:val="it-IT"/>
        </w:rPr>
        <w:t>Sebelumnya diajukan hipotesis sebagai berikut:</w:t>
      </w:r>
    </w:p>
    <w:p w:rsidR="008265F4" w:rsidRDefault="008265F4" w:rsidP="00C45DB9">
      <w:pPr>
        <w:pStyle w:val="ListParagraph"/>
        <w:spacing w:after="0" w:line="240" w:lineRule="auto"/>
        <w:ind w:left="1440"/>
        <w:rPr>
          <w:rFonts w:ascii="Times New Roman" w:hAnsi="Times New Roman" w:cs="Times New Roman"/>
          <w:sz w:val="24"/>
          <w:szCs w:val="24"/>
          <w:lang w:val="id-ID"/>
        </w:rPr>
      </w:pPr>
    </w:p>
    <w:p w:rsidR="00C45DB9" w:rsidRPr="00C45DB9" w:rsidRDefault="00C45DB9" w:rsidP="00C45DB9">
      <w:pPr>
        <w:pStyle w:val="ListParagraph"/>
        <w:spacing w:after="0" w:line="240" w:lineRule="auto"/>
        <w:ind w:left="1440"/>
        <w:rPr>
          <w:rFonts w:ascii="Times New Roman" w:hAnsi="Times New Roman" w:cs="Times New Roman"/>
          <w:sz w:val="24"/>
          <w:szCs w:val="24"/>
        </w:rPr>
      </w:pPr>
      <w:r w:rsidRPr="00C45DB9">
        <w:rPr>
          <w:rFonts w:ascii="Times New Roman" w:hAnsi="Times New Roman" w:cs="Times New Roman"/>
          <w:sz w:val="24"/>
          <w:szCs w:val="24"/>
        </w:rPr>
        <w:t>Ho : f (x) = normal</w:t>
      </w:r>
    </w:p>
    <w:p w:rsidR="00C45DB9" w:rsidRPr="00C45DB9" w:rsidRDefault="00C45DB9" w:rsidP="00C45DB9">
      <w:pPr>
        <w:pStyle w:val="ListParagraph"/>
        <w:spacing w:after="0" w:line="240" w:lineRule="auto"/>
        <w:ind w:left="1440"/>
        <w:rPr>
          <w:rFonts w:ascii="Times New Roman" w:hAnsi="Times New Roman" w:cs="Times New Roman"/>
          <w:sz w:val="24"/>
          <w:szCs w:val="24"/>
        </w:rPr>
      </w:pPr>
      <w:r w:rsidRPr="00C45DB9">
        <w:rPr>
          <w:rFonts w:ascii="Times New Roman" w:hAnsi="Times New Roman" w:cs="Times New Roman"/>
          <w:sz w:val="24"/>
          <w:szCs w:val="24"/>
        </w:rPr>
        <w:t>H1 : f(x) = Tidak normal</w:t>
      </w:r>
    </w:p>
    <w:p w:rsidR="00C45DB9" w:rsidRDefault="00C45DB9" w:rsidP="00C45DB9">
      <w:pPr>
        <w:pStyle w:val="ListParagraph"/>
        <w:spacing w:after="0" w:line="240" w:lineRule="auto"/>
        <w:ind w:left="1440"/>
        <w:jc w:val="both"/>
        <w:rPr>
          <w:rFonts w:ascii="Times New Roman" w:hAnsi="Times New Roman"/>
          <w:sz w:val="24"/>
          <w:szCs w:val="24"/>
          <w:lang w:val="id-ID"/>
        </w:rPr>
      </w:pPr>
    </w:p>
    <w:p w:rsidR="00D12345" w:rsidRPr="00C45DB9" w:rsidRDefault="00C45DB9" w:rsidP="00C45DB9">
      <w:pPr>
        <w:spacing w:after="0" w:line="480" w:lineRule="auto"/>
        <w:ind w:firstLine="720"/>
        <w:jc w:val="both"/>
        <w:rPr>
          <w:rFonts w:ascii="Times New Roman" w:hAnsi="Times New Roman" w:cs="Times New Roman"/>
          <w:sz w:val="24"/>
          <w:szCs w:val="24"/>
        </w:rPr>
      </w:pPr>
      <w:r w:rsidRPr="00C45DB9">
        <w:rPr>
          <w:rFonts w:ascii="Times New Roman" w:hAnsi="Times New Roman"/>
          <w:sz w:val="24"/>
          <w:szCs w:val="24"/>
          <w:lang w:val="id-ID"/>
        </w:rPr>
        <w:t>Pengujian dilakukan dengan</w:t>
      </w:r>
      <w:r w:rsidR="00F00A9D">
        <w:rPr>
          <w:rFonts w:ascii="Times New Roman" w:hAnsi="Times New Roman"/>
          <w:sz w:val="24"/>
          <w:szCs w:val="24"/>
          <w:lang w:val="id-ID"/>
        </w:rPr>
        <w:t xml:space="preserve"> </w:t>
      </w:r>
      <w:r w:rsidRPr="00C45DB9">
        <w:rPr>
          <w:rFonts w:ascii="Times New Roman" w:hAnsi="Times New Roman"/>
          <w:i/>
          <w:sz w:val="24"/>
          <w:szCs w:val="24"/>
          <w:lang w:val="it-IT"/>
        </w:rPr>
        <w:t>Kolmogorov Smirnov</w:t>
      </w:r>
      <w:r w:rsidRPr="00C45DB9">
        <w:rPr>
          <w:rFonts w:ascii="Times New Roman" w:hAnsi="Times New Roman"/>
          <w:i/>
          <w:sz w:val="24"/>
          <w:szCs w:val="24"/>
          <w:lang w:val="id-ID"/>
        </w:rPr>
        <w:t xml:space="preserve">. </w:t>
      </w:r>
      <w:r w:rsidRPr="00C45DB9">
        <w:rPr>
          <w:rFonts w:ascii="Times New Roman" w:hAnsi="Times New Roman"/>
          <w:sz w:val="24"/>
          <w:szCs w:val="24"/>
          <w:lang w:val="id-ID"/>
        </w:rPr>
        <w:t>Adapun kriteria pengujiannya yaitu t</w:t>
      </w:r>
      <w:r w:rsidRPr="00C45DB9">
        <w:rPr>
          <w:rFonts w:ascii="Times New Roman" w:hAnsi="Times New Roman" w:cs="Times New Roman"/>
          <w:sz w:val="24"/>
          <w:szCs w:val="24"/>
        </w:rPr>
        <w:t xml:space="preserve">erima Ho jika a1 maksimum </w:t>
      </w:r>
      <w:r w:rsidRPr="00C45DB9">
        <w:rPr>
          <w:rFonts w:ascii="Times New Roman" w:hAnsi="Times New Roman" w:cs="Times New Roman"/>
          <w:sz w:val="24"/>
          <w:szCs w:val="24"/>
          <w:u w:val="single"/>
        </w:rPr>
        <w:t>&lt;</w:t>
      </w:r>
      <w:r w:rsidRPr="00C45DB9">
        <w:rPr>
          <w:rFonts w:ascii="Times New Roman" w:hAnsi="Times New Roman" w:cs="Times New Roman"/>
          <w:sz w:val="24"/>
          <w:szCs w:val="24"/>
        </w:rPr>
        <w:t xml:space="preserve"> D </w:t>
      </w:r>
      <w:r w:rsidRPr="00C45DB9">
        <w:rPr>
          <w:rFonts w:ascii="Times New Roman" w:hAnsi="Times New Roman" w:cs="Times New Roman"/>
          <w:sz w:val="24"/>
          <w:szCs w:val="24"/>
          <w:lang w:val="id-ID"/>
        </w:rPr>
        <w:t>tabel dan t</w:t>
      </w:r>
      <w:r w:rsidRPr="00C45DB9">
        <w:rPr>
          <w:rFonts w:ascii="Times New Roman" w:hAnsi="Times New Roman" w:cs="Times New Roman"/>
          <w:sz w:val="24"/>
          <w:szCs w:val="24"/>
        </w:rPr>
        <w:t>olak Ho jika a1 maksimum &gt; D tabe</w:t>
      </w:r>
      <w:r w:rsidRPr="00C45DB9">
        <w:rPr>
          <w:rFonts w:ascii="Times New Roman" w:hAnsi="Times New Roman" w:cs="Times New Roman"/>
          <w:sz w:val="24"/>
          <w:szCs w:val="24"/>
          <w:lang w:val="id-ID"/>
        </w:rPr>
        <w:t>l. Derajat kebebasan yang tela</w:t>
      </w:r>
      <w:r w:rsidR="000B3665">
        <w:rPr>
          <w:rFonts w:ascii="Times New Roman" w:hAnsi="Times New Roman" w:cs="Times New Roman"/>
          <w:sz w:val="24"/>
          <w:szCs w:val="24"/>
          <w:lang w:val="id-ID"/>
        </w:rPr>
        <w:t>h ditetapkan ya</w:t>
      </w:r>
      <w:r w:rsidR="00BE7304">
        <w:rPr>
          <w:rFonts w:ascii="Times New Roman" w:hAnsi="Times New Roman" w:cs="Times New Roman"/>
          <w:sz w:val="24"/>
          <w:szCs w:val="24"/>
          <w:lang w:val="id-ID"/>
        </w:rPr>
        <w:t>itu 5% atau 0,05.</w:t>
      </w:r>
    </w:p>
    <w:p w:rsidR="00F133F8" w:rsidRDefault="00F133F8" w:rsidP="00C45DB9">
      <w:pPr>
        <w:spacing w:after="0" w:line="480" w:lineRule="auto"/>
        <w:jc w:val="both"/>
        <w:rPr>
          <w:rFonts w:ascii="Times New Roman" w:hAnsi="Times New Roman" w:cs="Times New Roman"/>
          <w:b/>
          <w:sz w:val="24"/>
          <w:szCs w:val="24"/>
          <w:lang w:val="id-ID"/>
        </w:rPr>
      </w:pPr>
    </w:p>
    <w:p w:rsidR="00C45DB9" w:rsidRPr="00D31139" w:rsidRDefault="00C45DB9" w:rsidP="00C45DB9">
      <w:pPr>
        <w:spacing w:after="0" w:line="480" w:lineRule="auto"/>
        <w:jc w:val="both"/>
        <w:rPr>
          <w:rFonts w:ascii="Times New Roman" w:hAnsi="Times New Roman" w:cs="Times New Roman"/>
          <w:b/>
          <w:sz w:val="24"/>
          <w:szCs w:val="24"/>
          <w:lang w:val="id-ID"/>
        </w:rPr>
      </w:pPr>
      <w:r w:rsidRPr="00D31139">
        <w:rPr>
          <w:rFonts w:ascii="Times New Roman" w:hAnsi="Times New Roman" w:cs="Times New Roman"/>
          <w:b/>
          <w:sz w:val="24"/>
          <w:szCs w:val="24"/>
          <w:lang w:val="id-ID"/>
        </w:rPr>
        <w:lastRenderedPageBreak/>
        <w:t>Tabel 3.10. Uji Normalitas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560"/>
        <w:gridCol w:w="2268"/>
        <w:gridCol w:w="2268"/>
        <w:gridCol w:w="1842"/>
      </w:tblGrid>
      <w:tr w:rsidR="00C45DB9" w:rsidTr="000B5418">
        <w:tc>
          <w:tcPr>
            <w:tcW w:w="1560" w:type="dxa"/>
          </w:tcPr>
          <w:p w:rsidR="00C45DB9" w:rsidRDefault="00C45DB9" w:rsidP="000B5418">
            <w:pPr>
              <w:jc w:val="center"/>
              <w:rPr>
                <w:rFonts w:ascii="Times New Roman" w:hAnsi="Times New Roman" w:cs="Times New Roman"/>
                <w:position w:val="-24"/>
                <w:sz w:val="24"/>
                <w:szCs w:val="24"/>
                <w:lang w:val="id-ID"/>
              </w:rPr>
            </w:pPr>
            <w:r w:rsidRPr="00D31139">
              <w:rPr>
                <w:rFonts w:ascii="Times New Roman" w:hAnsi="Times New Roman" w:cs="Times New Roman"/>
                <w:b/>
                <w:position w:val="-24"/>
                <w:sz w:val="24"/>
                <w:szCs w:val="24"/>
                <w:lang w:val="id-ID"/>
              </w:rPr>
              <w:t>Kelompok</w:t>
            </w:r>
          </w:p>
        </w:tc>
        <w:tc>
          <w:tcPr>
            <w:tcW w:w="2268" w:type="dxa"/>
          </w:tcPr>
          <w:p w:rsidR="00C45DB9" w:rsidRPr="00D31139" w:rsidRDefault="00C45DB9" w:rsidP="000B5418">
            <w:pPr>
              <w:jc w:val="center"/>
              <w:rPr>
                <w:rFonts w:ascii="Times New Roman" w:hAnsi="Times New Roman" w:cs="Times New Roman"/>
                <w:b/>
                <w:position w:val="-24"/>
                <w:sz w:val="24"/>
                <w:szCs w:val="24"/>
                <w:lang w:val="id-ID"/>
              </w:rPr>
            </w:pPr>
            <w:r w:rsidRPr="00D31139">
              <w:rPr>
                <w:rFonts w:ascii="Times New Roman" w:hAnsi="Times New Roman" w:cs="Times New Roman"/>
                <w:b/>
                <w:position w:val="-24"/>
                <w:sz w:val="24"/>
                <w:szCs w:val="24"/>
                <w:lang w:val="id-ID"/>
              </w:rPr>
              <w:t>Nilai a1 Maksimum</w:t>
            </w:r>
          </w:p>
        </w:tc>
        <w:tc>
          <w:tcPr>
            <w:tcW w:w="2268" w:type="dxa"/>
          </w:tcPr>
          <w:p w:rsidR="00C45DB9" w:rsidRPr="00D31139" w:rsidRDefault="00C45DB9" w:rsidP="000B5418">
            <w:pPr>
              <w:jc w:val="center"/>
              <w:rPr>
                <w:rFonts w:ascii="Times New Roman" w:hAnsi="Times New Roman" w:cs="Times New Roman"/>
                <w:b/>
                <w:position w:val="-24"/>
                <w:sz w:val="24"/>
                <w:szCs w:val="24"/>
                <w:lang w:val="id-ID"/>
              </w:rPr>
            </w:pPr>
            <w:r w:rsidRPr="00D31139">
              <w:rPr>
                <w:rFonts w:ascii="Times New Roman" w:hAnsi="Times New Roman" w:cs="Times New Roman"/>
                <w:b/>
                <w:position w:val="-24"/>
                <w:sz w:val="24"/>
                <w:szCs w:val="24"/>
                <w:lang w:val="id-ID"/>
              </w:rPr>
              <w:t xml:space="preserve">D tabel </w:t>
            </w:r>
            <w:r>
              <w:rPr>
                <w:rFonts w:ascii="Times New Roman" w:hAnsi="Times New Roman" w:cs="Times New Roman"/>
                <w:b/>
                <w:position w:val="-24"/>
                <w:sz w:val="24"/>
                <w:szCs w:val="24"/>
                <w:lang w:val="id-ID"/>
              </w:rPr>
              <w:t>(0,05)</w:t>
            </w:r>
          </w:p>
        </w:tc>
        <w:tc>
          <w:tcPr>
            <w:tcW w:w="1842" w:type="dxa"/>
          </w:tcPr>
          <w:p w:rsidR="00C45DB9" w:rsidRPr="00D31139" w:rsidRDefault="00C45DB9" w:rsidP="000B5418">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Keterangan</w:t>
            </w:r>
          </w:p>
        </w:tc>
      </w:tr>
      <w:tr w:rsidR="00C45DB9" w:rsidTr="000B5418">
        <w:tc>
          <w:tcPr>
            <w:tcW w:w="1560" w:type="dxa"/>
          </w:tcPr>
          <w:p w:rsidR="00C45DB9" w:rsidRDefault="00C45DB9"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Eksperimen</w:t>
            </w:r>
          </w:p>
        </w:tc>
        <w:tc>
          <w:tcPr>
            <w:tcW w:w="2268" w:type="dxa"/>
          </w:tcPr>
          <w:p w:rsidR="00C45DB9" w:rsidRPr="00132A35" w:rsidRDefault="00132A35" w:rsidP="000B5418">
            <w:pPr>
              <w:jc w:val="center"/>
              <w:rPr>
                <w:rFonts w:ascii="Times New Roman" w:hAnsi="Times New Roman" w:cs="Times New Roman"/>
                <w:position w:val="-24"/>
                <w:sz w:val="24"/>
                <w:szCs w:val="24"/>
                <w:lang w:val="id-ID"/>
              </w:rPr>
            </w:pPr>
            <w:r>
              <w:rPr>
                <w:rFonts w:ascii="Times New Roman" w:eastAsiaTheme="minorEastAsia" w:hAnsi="Times New Roman" w:cs="Times New Roman"/>
                <w:sz w:val="24"/>
                <w:szCs w:val="24"/>
                <w:lang w:val="id-ID"/>
              </w:rPr>
              <w:t>0,073</w:t>
            </w:r>
          </w:p>
        </w:tc>
        <w:tc>
          <w:tcPr>
            <w:tcW w:w="2268" w:type="dxa"/>
            <w:vMerge w:val="restart"/>
            <w:vAlign w:val="center"/>
          </w:tcPr>
          <w:p w:rsidR="00C45DB9" w:rsidRDefault="00C45DB9"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0,410</w:t>
            </w:r>
          </w:p>
        </w:tc>
        <w:tc>
          <w:tcPr>
            <w:tcW w:w="1842" w:type="dxa"/>
          </w:tcPr>
          <w:p w:rsidR="00C45DB9" w:rsidRDefault="00C45DB9"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Normal</w:t>
            </w:r>
          </w:p>
        </w:tc>
      </w:tr>
      <w:tr w:rsidR="00C45DB9" w:rsidTr="000B5418">
        <w:tc>
          <w:tcPr>
            <w:tcW w:w="1560" w:type="dxa"/>
          </w:tcPr>
          <w:p w:rsidR="00C45DB9" w:rsidRDefault="00C45DB9"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Kontrol</w:t>
            </w:r>
          </w:p>
        </w:tc>
        <w:tc>
          <w:tcPr>
            <w:tcW w:w="2268" w:type="dxa"/>
          </w:tcPr>
          <w:p w:rsidR="00C45DB9" w:rsidRPr="0016255C" w:rsidRDefault="00C45DB9" w:rsidP="000B5418">
            <w:pPr>
              <w:jc w:val="center"/>
              <w:rPr>
                <w:rFonts w:ascii="Times New Roman" w:hAnsi="Times New Roman" w:cs="Times New Roman"/>
                <w:position w:val="-24"/>
                <w:sz w:val="24"/>
                <w:szCs w:val="24"/>
                <w:lang w:val="id-ID"/>
              </w:rPr>
            </w:pPr>
            <w:r w:rsidRPr="00C45DB9">
              <w:rPr>
                <w:rFonts w:ascii="Times New Roman" w:eastAsiaTheme="minorEastAsia" w:hAnsi="Times New Roman" w:cs="Times New Roman"/>
                <w:sz w:val="24"/>
                <w:szCs w:val="24"/>
              </w:rPr>
              <w:t>0,</w:t>
            </w:r>
            <w:r w:rsidR="00132A35">
              <w:rPr>
                <w:rFonts w:ascii="Times New Roman" w:eastAsiaTheme="minorEastAsia" w:hAnsi="Times New Roman" w:cs="Times New Roman"/>
                <w:sz w:val="24"/>
                <w:szCs w:val="24"/>
                <w:lang w:val="id-ID"/>
              </w:rPr>
              <w:t>215</w:t>
            </w:r>
          </w:p>
        </w:tc>
        <w:tc>
          <w:tcPr>
            <w:tcW w:w="2268" w:type="dxa"/>
            <w:vMerge/>
          </w:tcPr>
          <w:p w:rsidR="00C45DB9" w:rsidRDefault="00C45DB9" w:rsidP="000B5418">
            <w:pPr>
              <w:jc w:val="both"/>
              <w:rPr>
                <w:rFonts w:ascii="Times New Roman" w:hAnsi="Times New Roman" w:cs="Times New Roman"/>
                <w:position w:val="-24"/>
                <w:sz w:val="24"/>
                <w:szCs w:val="24"/>
                <w:lang w:val="id-ID"/>
              </w:rPr>
            </w:pPr>
          </w:p>
        </w:tc>
        <w:tc>
          <w:tcPr>
            <w:tcW w:w="1842" w:type="dxa"/>
          </w:tcPr>
          <w:p w:rsidR="00C45DB9" w:rsidRDefault="00C45DB9"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Normal</w:t>
            </w:r>
          </w:p>
        </w:tc>
      </w:tr>
    </w:tbl>
    <w:p w:rsidR="00C45DB9" w:rsidRPr="00C45DB9" w:rsidRDefault="00C45DB9" w:rsidP="00C45DB9">
      <w:pPr>
        <w:spacing w:after="0" w:line="480" w:lineRule="auto"/>
        <w:jc w:val="both"/>
        <w:rPr>
          <w:rFonts w:ascii="Times New Roman" w:hAnsi="Times New Roman"/>
          <w:b/>
          <w:sz w:val="24"/>
          <w:szCs w:val="24"/>
        </w:rPr>
      </w:pPr>
      <w:r w:rsidRPr="0002467D">
        <w:rPr>
          <w:rFonts w:ascii="Times New Roman" w:hAnsi="Times New Roman"/>
          <w:b/>
          <w:sz w:val="24"/>
          <w:szCs w:val="24"/>
          <w:lang w:val="id-ID"/>
        </w:rPr>
        <w:t>Sumber:</w:t>
      </w:r>
      <w:r>
        <w:rPr>
          <w:rFonts w:ascii="Times New Roman" w:hAnsi="Times New Roman"/>
          <w:b/>
          <w:sz w:val="24"/>
          <w:szCs w:val="24"/>
          <w:lang w:val="id-ID"/>
        </w:rPr>
        <w:t>H</w:t>
      </w:r>
      <w:r w:rsidR="00132A35">
        <w:rPr>
          <w:rFonts w:ascii="Times New Roman" w:hAnsi="Times New Roman"/>
          <w:b/>
          <w:sz w:val="24"/>
          <w:szCs w:val="24"/>
          <w:lang w:val="id-ID"/>
        </w:rPr>
        <w:t>asil Uji Normalitas. Lampiran 17</w:t>
      </w:r>
    </w:p>
    <w:p w:rsidR="00C45DB9" w:rsidRPr="00C45DB9" w:rsidRDefault="00C45DB9" w:rsidP="00C45DB9">
      <w:pPr>
        <w:spacing w:after="0" w:line="480" w:lineRule="auto"/>
        <w:ind w:firstLine="450"/>
        <w:jc w:val="both"/>
        <w:rPr>
          <w:rFonts w:ascii="Times New Roman" w:hAnsi="Times New Roman"/>
          <w:sz w:val="24"/>
          <w:szCs w:val="24"/>
          <w:lang w:val="id-ID"/>
        </w:rPr>
      </w:pPr>
      <w:r w:rsidRPr="00C45DB9">
        <w:rPr>
          <w:rFonts w:ascii="Times New Roman" w:hAnsi="Times New Roman" w:cs="Times New Roman"/>
          <w:sz w:val="24"/>
          <w:szCs w:val="24"/>
        </w:rPr>
        <w:t xml:space="preserve">Berdasarkan hasil uji normalitas dengan menggunakan </w:t>
      </w:r>
      <w:r w:rsidRPr="00C45DB9">
        <w:rPr>
          <w:rFonts w:ascii="Times New Roman" w:hAnsi="Times New Roman" w:cs="Times New Roman"/>
          <w:i/>
          <w:sz w:val="24"/>
          <w:szCs w:val="24"/>
        </w:rPr>
        <w:t>Kolmogoro</w:t>
      </w:r>
      <w:r w:rsidRPr="00C45DB9">
        <w:rPr>
          <w:rFonts w:ascii="Times New Roman" w:hAnsi="Times New Roman" w:cs="Times New Roman"/>
          <w:i/>
          <w:sz w:val="24"/>
          <w:szCs w:val="24"/>
          <w:lang w:val="id-ID"/>
        </w:rPr>
        <w:t>v</w:t>
      </w:r>
      <w:r w:rsidRPr="00C45DB9">
        <w:rPr>
          <w:rFonts w:ascii="Times New Roman" w:hAnsi="Times New Roman" w:cs="Times New Roman"/>
          <w:i/>
          <w:sz w:val="24"/>
          <w:szCs w:val="24"/>
        </w:rPr>
        <w:t>-Smirnov</w:t>
      </w:r>
      <w:r w:rsidRPr="00C45DB9">
        <w:rPr>
          <w:rFonts w:ascii="Times New Roman" w:hAnsi="Times New Roman" w:cs="Times New Roman"/>
          <w:sz w:val="24"/>
          <w:szCs w:val="24"/>
        </w:rPr>
        <w:t xml:space="preserve"> diketahui nilai </w:t>
      </w:r>
      <w:r w:rsidRPr="00C45DB9">
        <w:rPr>
          <w:rFonts w:ascii="Times New Roman" w:hAnsi="Times New Roman" w:cs="Times New Roman"/>
          <w:sz w:val="24"/>
          <w:szCs w:val="24"/>
          <w:lang w:val="id-ID"/>
        </w:rPr>
        <w:t xml:space="preserve">a1 maksimum </w:t>
      </w:r>
      <w:r w:rsidRPr="00C45DB9">
        <w:rPr>
          <w:rFonts w:ascii="Times New Roman" w:hAnsi="Times New Roman" w:cs="Times New Roman"/>
          <w:sz w:val="24"/>
          <w:szCs w:val="24"/>
        </w:rPr>
        <w:t>untu</w:t>
      </w:r>
      <w:r w:rsidR="003B7423">
        <w:rPr>
          <w:rFonts w:ascii="Times New Roman" w:hAnsi="Times New Roman" w:cs="Times New Roman"/>
          <w:sz w:val="24"/>
          <w:szCs w:val="24"/>
        </w:rPr>
        <w:t>k kelompok eksperimen sebesar 0</w:t>
      </w:r>
      <w:r w:rsidR="003B7423">
        <w:rPr>
          <w:rFonts w:ascii="Times New Roman" w:hAnsi="Times New Roman" w:cs="Times New Roman"/>
          <w:sz w:val="24"/>
          <w:szCs w:val="24"/>
          <w:lang w:val="id-ID"/>
        </w:rPr>
        <w:t>,073</w:t>
      </w:r>
      <w:r w:rsidRPr="00C45DB9">
        <w:rPr>
          <w:rFonts w:ascii="Times New Roman" w:hAnsi="Times New Roman" w:cs="Times New Roman"/>
          <w:sz w:val="24"/>
          <w:szCs w:val="24"/>
          <w:lang w:val="id-ID"/>
        </w:rPr>
        <w:t xml:space="preserve"> </w:t>
      </w:r>
      <w:r w:rsidRPr="00C45DB9">
        <w:rPr>
          <w:rFonts w:ascii="Times New Roman" w:hAnsi="Times New Roman" w:cs="Times New Roman"/>
          <w:sz w:val="24"/>
          <w:szCs w:val="24"/>
        </w:rPr>
        <w:t xml:space="preserve">yang nilainya </w:t>
      </w:r>
      <w:r w:rsidRPr="00C45DB9">
        <w:rPr>
          <w:rFonts w:ascii="Times New Roman" w:hAnsi="Times New Roman" w:cs="Times New Roman"/>
          <w:sz w:val="24"/>
          <w:szCs w:val="24"/>
          <w:lang w:val="id-ID"/>
        </w:rPr>
        <w:t xml:space="preserve">lebih kecil </w:t>
      </w:r>
      <w:r w:rsidRPr="00C45DB9">
        <w:rPr>
          <w:rFonts w:ascii="Times New Roman" w:hAnsi="Times New Roman" w:cs="Times New Roman"/>
          <w:sz w:val="24"/>
          <w:szCs w:val="24"/>
        </w:rPr>
        <w:t xml:space="preserve">dari </w:t>
      </w:r>
      <w:r w:rsidRPr="00C45DB9">
        <w:rPr>
          <w:rFonts w:ascii="Times New Roman" w:hAnsi="Times New Roman" w:cs="Times New Roman"/>
          <w:sz w:val="24"/>
          <w:szCs w:val="24"/>
          <w:lang w:val="id-ID"/>
        </w:rPr>
        <w:t xml:space="preserve">nilai D tabel (0,05) yaitu 0,410. Hasil </w:t>
      </w:r>
      <w:r w:rsidRPr="00C45DB9">
        <w:rPr>
          <w:rFonts w:ascii="Times New Roman" w:hAnsi="Times New Roman" w:cs="Times New Roman"/>
          <w:sz w:val="24"/>
          <w:szCs w:val="24"/>
        </w:rPr>
        <w:t xml:space="preserve">tersebut menjelaskan bahwa kelompok eksperimen memiliki data yang berdistribusi normal. Pada kelompok </w:t>
      </w:r>
      <w:r w:rsidRPr="00C45DB9">
        <w:rPr>
          <w:rFonts w:ascii="Times New Roman" w:hAnsi="Times New Roman" w:cs="Times New Roman"/>
          <w:sz w:val="24"/>
          <w:szCs w:val="24"/>
          <w:lang w:val="id-ID"/>
        </w:rPr>
        <w:t>k</w:t>
      </w:r>
      <w:r w:rsidRPr="00C45DB9">
        <w:rPr>
          <w:rFonts w:ascii="Times New Roman" w:hAnsi="Times New Roman" w:cs="Times New Roman"/>
          <w:sz w:val="24"/>
          <w:szCs w:val="24"/>
        </w:rPr>
        <w:t>ontrol</w:t>
      </w:r>
      <w:r w:rsidRPr="00C45DB9">
        <w:rPr>
          <w:rFonts w:ascii="Times New Roman" w:hAnsi="Times New Roman" w:cs="Times New Roman"/>
          <w:sz w:val="24"/>
          <w:szCs w:val="24"/>
          <w:lang w:val="id-ID"/>
        </w:rPr>
        <w:t>,</w:t>
      </w:r>
      <w:r w:rsidRPr="00C45DB9">
        <w:rPr>
          <w:rFonts w:ascii="Times New Roman" w:hAnsi="Times New Roman" w:cs="Times New Roman"/>
          <w:sz w:val="24"/>
          <w:szCs w:val="24"/>
        </w:rPr>
        <w:t xml:space="preserve"> nilai </w:t>
      </w:r>
      <w:r w:rsidRPr="00C45DB9">
        <w:rPr>
          <w:rFonts w:ascii="Times New Roman" w:hAnsi="Times New Roman" w:cs="Times New Roman"/>
          <w:sz w:val="24"/>
          <w:szCs w:val="24"/>
          <w:lang w:val="id-ID"/>
        </w:rPr>
        <w:t xml:space="preserve">a1 maksimum </w:t>
      </w:r>
      <w:r w:rsidRPr="00C45DB9">
        <w:rPr>
          <w:rFonts w:ascii="Times New Roman" w:hAnsi="Times New Roman" w:cs="Times New Roman"/>
          <w:sz w:val="24"/>
          <w:szCs w:val="24"/>
        </w:rPr>
        <w:t>yang diperoleh sebesar 0.</w:t>
      </w:r>
      <w:r w:rsidR="003B7423">
        <w:rPr>
          <w:rFonts w:ascii="Times New Roman" w:hAnsi="Times New Roman" w:cs="Times New Roman"/>
          <w:sz w:val="24"/>
          <w:szCs w:val="24"/>
          <w:lang w:val="id-ID"/>
        </w:rPr>
        <w:t>215</w:t>
      </w:r>
      <w:r w:rsidRPr="00C45DB9">
        <w:rPr>
          <w:rFonts w:ascii="Times New Roman" w:hAnsi="Times New Roman" w:cs="Times New Roman"/>
          <w:sz w:val="24"/>
          <w:szCs w:val="24"/>
          <w:lang w:val="id-ID"/>
        </w:rPr>
        <w:t xml:space="preserve"> </w:t>
      </w:r>
      <w:r w:rsidRPr="00C45DB9">
        <w:rPr>
          <w:rFonts w:ascii="Times New Roman" w:hAnsi="Times New Roman" w:cs="Times New Roman"/>
          <w:sz w:val="24"/>
          <w:szCs w:val="24"/>
        </w:rPr>
        <w:t xml:space="preserve">yang nilainya </w:t>
      </w:r>
      <w:r w:rsidRPr="00C45DB9">
        <w:rPr>
          <w:rFonts w:ascii="Times New Roman" w:hAnsi="Times New Roman" w:cs="Times New Roman"/>
          <w:sz w:val="24"/>
          <w:szCs w:val="24"/>
          <w:lang w:val="id-ID"/>
        </w:rPr>
        <w:t xml:space="preserve">lebih kecil </w:t>
      </w:r>
      <w:r w:rsidRPr="00C45DB9">
        <w:rPr>
          <w:rFonts w:ascii="Times New Roman" w:hAnsi="Times New Roman" w:cs="Times New Roman"/>
          <w:sz w:val="24"/>
          <w:szCs w:val="24"/>
        </w:rPr>
        <w:t xml:space="preserve">dari </w:t>
      </w:r>
      <w:r w:rsidRPr="00C45DB9">
        <w:rPr>
          <w:rFonts w:ascii="Times New Roman" w:hAnsi="Times New Roman" w:cs="Times New Roman"/>
          <w:sz w:val="24"/>
          <w:szCs w:val="24"/>
          <w:lang w:val="id-ID"/>
        </w:rPr>
        <w:t xml:space="preserve">nilai D tabel (0,05) yaitu 0,410. Hasil </w:t>
      </w:r>
      <w:r w:rsidRPr="00C45DB9">
        <w:rPr>
          <w:rFonts w:ascii="Times New Roman" w:hAnsi="Times New Roman" w:cs="Times New Roman"/>
          <w:sz w:val="24"/>
          <w:szCs w:val="24"/>
        </w:rPr>
        <w:t xml:space="preserve">tersebut menjelaskan bahwa kelompok </w:t>
      </w:r>
      <w:r w:rsidRPr="00C45DB9">
        <w:rPr>
          <w:rFonts w:ascii="Times New Roman" w:hAnsi="Times New Roman" w:cs="Times New Roman"/>
          <w:sz w:val="24"/>
          <w:szCs w:val="24"/>
          <w:lang w:val="id-ID"/>
        </w:rPr>
        <w:t>kontrol</w:t>
      </w:r>
      <w:r w:rsidRPr="00C45DB9">
        <w:rPr>
          <w:rFonts w:ascii="Times New Roman" w:hAnsi="Times New Roman" w:cs="Times New Roman"/>
          <w:sz w:val="24"/>
          <w:szCs w:val="24"/>
        </w:rPr>
        <w:t xml:space="preserve"> memiliki data yang berdistribusi normal</w:t>
      </w:r>
    </w:p>
    <w:p w:rsidR="00E2277F" w:rsidRPr="00EA3723" w:rsidRDefault="00E2277F" w:rsidP="00E2277F">
      <w:pPr>
        <w:pStyle w:val="ListParagraph"/>
        <w:numPr>
          <w:ilvl w:val="4"/>
          <w:numId w:val="1"/>
        </w:numPr>
        <w:spacing w:after="0" w:line="480" w:lineRule="auto"/>
        <w:ind w:left="450" w:hanging="450"/>
        <w:jc w:val="both"/>
        <w:rPr>
          <w:rFonts w:ascii="Times New Roman" w:hAnsi="Times New Roman" w:cs="Times New Roman"/>
          <w:sz w:val="24"/>
          <w:szCs w:val="24"/>
          <w:lang w:val="it-IT"/>
        </w:rPr>
      </w:pPr>
      <w:r w:rsidRPr="00EA3723">
        <w:rPr>
          <w:rFonts w:ascii="Times New Roman" w:hAnsi="Times New Roman" w:cs="Times New Roman"/>
          <w:sz w:val="24"/>
          <w:szCs w:val="24"/>
          <w:lang w:val="it-IT"/>
        </w:rPr>
        <w:t>Uji homogenitas data</w:t>
      </w:r>
    </w:p>
    <w:p w:rsidR="0012362E" w:rsidRPr="0012362E" w:rsidRDefault="0012362E" w:rsidP="0012362E">
      <w:pPr>
        <w:spacing w:after="0" w:line="480" w:lineRule="auto"/>
        <w:ind w:firstLine="450"/>
        <w:jc w:val="both"/>
        <w:rPr>
          <w:rFonts w:ascii="Times New Roman" w:hAnsi="Times New Roman"/>
          <w:sz w:val="24"/>
          <w:szCs w:val="24"/>
          <w:lang w:val="it-IT"/>
        </w:rPr>
      </w:pPr>
      <w:r w:rsidRPr="0012362E">
        <w:rPr>
          <w:rFonts w:ascii="Times New Roman" w:hAnsi="Times New Roman"/>
          <w:sz w:val="24"/>
          <w:szCs w:val="24"/>
          <w:lang w:val="it-IT"/>
        </w:rPr>
        <w:t xml:space="preserve">Untuk menguji homogenitas data dilakukan pada uji </w:t>
      </w:r>
      <w:r w:rsidRPr="0012362E">
        <w:rPr>
          <w:rFonts w:ascii="Times New Roman" w:hAnsi="Times New Roman"/>
          <w:i/>
          <w:sz w:val="24"/>
          <w:szCs w:val="24"/>
          <w:lang w:val="it-IT"/>
        </w:rPr>
        <w:t xml:space="preserve">Homogeneity of Variance. </w:t>
      </w:r>
      <w:r w:rsidRPr="0012362E">
        <w:rPr>
          <w:rFonts w:ascii="Times New Roman" w:hAnsi="Times New Roman"/>
          <w:sz w:val="24"/>
          <w:szCs w:val="24"/>
          <w:lang w:val="it-IT"/>
        </w:rPr>
        <w:t>Pengujian homogenitas sebelumnya diajukan hipotesis sebagai berikut:</w:t>
      </w:r>
    </w:p>
    <w:p w:rsidR="0012362E" w:rsidRPr="0012362E" w:rsidRDefault="0012362E" w:rsidP="0012362E">
      <w:pPr>
        <w:pStyle w:val="ListParagraph"/>
        <w:spacing w:after="0" w:line="240" w:lineRule="auto"/>
        <w:ind w:left="1440"/>
        <w:rPr>
          <w:rFonts w:ascii="Times New Roman" w:hAnsi="Times New Roman" w:cs="Times New Roman"/>
          <w:sz w:val="24"/>
          <w:szCs w:val="24"/>
          <w:lang w:val="id-ID"/>
        </w:rPr>
      </w:pPr>
      <w:r w:rsidRPr="0012362E">
        <w:rPr>
          <w:rFonts w:ascii="Times New Roman" w:hAnsi="Times New Roman" w:cs="Times New Roman"/>
          <w:sz w:val="24"/>
          <w:szCs w:val="24"/>
        </w:rPr>
        <w:t xml:space="preserve">Ho : f (x) = </w:t>
      </w:r>
      <w:r w:rsidRPr="0012362E">
        <w:rPr>
          <w:rFonts w:ascii="Times New Roman" w:hAnsi="Times New Roman" w:cs="Times New Roman"/>
          <w:sz w:val="24"/>
          <w:szCs w:val="24"/>
          <w:lang w:val="id-ID"/>
        </w:rPr>
        <w:t>Homogen</w:t>
      </w:r>
    </w:p>
    <w:p w:rsidR="0012362E" w:rsidRPr="0012362E" w:rsidRDefault="0012362E" w:rsidP="0012362E">
      <w:pPr>
        <w:pStyle w:val="ListParagraph"/>
        <w:spacing w:after="0" w:line="240" w:lineRule="auto"/>
        <w:ind w:left="1440"/>
        <w:rPr>
          <w:rFonts w:ascii="Times New Roman" w:hAnsi="Times New Roman" w:cs="Times New Roman"/>
          <w:sz w:val="24"/>
          <w:szCs w:val="24"/>
          <w:lang w:val="id-ID"/>
        </w:rPr>
      </w:pPr>
      <w:r w:rsidRPr="0012362E">
        <w:rPr>
          <w:rFonts w:ascii="Times New Roman" w:hAnsi="Times New Roman" w:cs="Times New Roman"/>
          <w:sz w:val="24"/>
          <w:szCs w:val="24"/>
        </w:rPr>
        <w:t xml:space="preserve">H1 : f(x) = Tidak </w:t>
      </w:r>
      <w:r w:rsidRPr="0012362E">
        <w:rPr>
          <w:rFonts w:ascii="Times New Roman" w:hAnsi="Times New Roman" w:cs="Times New Roman"/>
          <w:sz w:val="24"/>
          <w:szCs w:val="24"/>
          <w:lang w:val="id-ID"/>
        </w:rPr>
        <w:t>homogen</w:t>
      </w:r>
    </w:p>
    <w:p w:rsidR="0012362E" w:rsidRPr="0012362E" w:rsidRDefault="0012362E" w:rsidP="0012362E">
      <w:pPr>
        <w:pStyle w:val="ListParagraph"/>
        <w:spacing w:after="0" w:line="240" w:lineRule="auto"/>
        <w:ind w:left="1440"/>
        <w:jc w:val="both"/>
        <w:rPr>
          <w:rFonts w:ascii="Times New Roman" w:hAnsi="Times New Roman"/>
          <w:sz w:val="24"/>
          <w:szCs w:val="24"/>
          <w:lang w:val="id-ID"/>
        </w:rPr>
      </w:pPr>
    </w:p>
    <w:p w:rsidR="0012362E" w:rsidRDefault="0012362E" w:rsidP="0012362E">
      <w:pPr>
        <w:spacing w:after="0" w:line="480" w:lineRule="auto"/>
        <w:ind w:firstLine="720"/>
        <w:jc w:val="both"/>
        <w:rPr>
          <w:rFonts w:ascii="Times New Roman" w:hAnsi="Times New Roman"/>
          <w:sz w:val="24"/>
          <w:szCs w:val="24"/>
          <w:lang w:val="id-ID"/>
        </w:rPr>
      </w:pPr>
      <w:r w:rsidRPr="0012362E">
        <w:rPr>
          <w:rFonts w:ascii="Times New Roman" w:hAnsi="Times New Roman"/>
          <w:sz w:val="24"/>
          <w:szCs w:val="24"/>
          <w:lang w:val="id-ID"/>
        </w:rPr>
        <w:t xml:space="preserve">Pengujian dilakukan dengan </w:t>
      </w:r>
      <w:r w:rsidRPr="0012362E">
        <w:rPr>
          <w:rFonts w:ascii="Times New Roman" w:hAnsi="Times New Roman"/>
          <w:i/>
          <w:sz w:val="24"/>
          <w:szCs w:val="24"/>
          <w:lang w:val="it-IT"/>
        </w:rPr>
        <w:t>Homogeneity of Variance</w:t>
      </w:r>
      <w:r w:rsidRPr="0012362E">
        <w:rPr>
          <w:rFonts w:ascii="Times New Roman" w:hAnsi="Times New Roman"/>
          <w:sz w:val="24"/>
          <w:szCs w:val="24"/>
          <w:lang w:val="id-ID"/>
        </w:rPr>
        <w:t xml:space="preserve">. </w:t>
      </w:r>
      <w:r w:rsidRPr="0012362E">
        <w:rPr>
          <w:rFonts w:ascii="Times New Roman" w:hAnsi="Times New Roman"/>
          <w:sz w:val="24"/>
          <w:szCs w:val="24"/>
          <w:lang w:val="it-IT"/>
        </w:rPr>
        <w:t xml:space="preserve">Kriteria yang digunakan yaitu </w:t>
      </w:r>
      <w:r w:rsidRPr="0012362E">
        <w:rPr>
          <w:rFonts w:ascii="Times New Roman" w:hAnsi="Times New Roman" w:cs="Times New Roman"/>
          <w:sz w:val="24"/>
          <w:szCs w:val="24"/>
          <w:lang w:val="id-ID"/>
        </w:rPr>
        <w:t>t</w:t>
      </w:r>
      <w:r w:rsidRPr="0012362E">
        <w:rPr>
          <w:rFonts w:ascii="Times New Roman" w:hAnsi="Times New Roman" w:cs="Times New Roman"/>
          <w:sz w:val="24"/>
          <w:szCs w:val="24"/>
        </w:rPr>
        <w:t xml:space="preserve">erima Ho jika F (max) hitung </w:t>
      </w:r>
      <w:r w:rsidRPr="0012362E">
        <w:rPr>
          <w:rFonts w:ascii="Times New Roman" w:hAnsi="Times New Roman" w:cs="Times New Roman"/>
          <w:sz w:val="24"/>
          <w:szCs w:val="24"/>
          <w:u w:val="single"/>
        </w:rPr>
        <w:t>&lt;</w:t>
      </w:r>
      <w:r>
        <w:rPr>
          <w:rFonts w:ascii="Times New Roman" w:hAnsi="Times New Roman" w:cs="Times New Roman"/>
          <w:sz w:val="24"/>
          <w:szCs w:val="24"/>
        </w:rPr>
        <w:t>F (max) tab</w:t>
      </w:r>
      <w:r w:rsidRPr="0012362E">
        <w:rPr>
          <w:rFonts w:ascii="Times New Roman" w:hAnsi="Times New Roman" w:cs="Times New Roman"/>
          <w:sz w:val="24"/>
          <w:szCs w:val="24"/>
        </w:rPr>
        <w:t>e</w:t>
      </w:r>
      <w:r>
        <w:rPr>
          <w:rFonts w:ascii="Times New Roman" w:hAnsi="Times New Roman" w:cs="Times New Roman"/>
          <w:sz w:val="24"/>
          <w:szCs w:val="24"/>
        </w:rPr>
        <w:t>l</w:t>
      </w:r>
      <w:r w:rsidRPr="0012362E">
        <w:rPr>
          <w:rFonts w:ascii="Times New Roman" w:hAnsi="Times New Roman" w:cs="Times New Roman"/>
          <w:sz w:val="24"/>
          <w:szCs w:val="24"/>
          <w:lang w:val="id-ID"/>
        </w:rPr>
        <w:t>.</w:t>
      </w:r>
      <w:r w:rsidRPr="0012362E">
        <w:rPr>
          <w:rFonts w:ascii="Times New Roman" w:hAnsi="Times New Roman" w:cs="Times New Roman"/>
          <w:sz w:val="24"/>
          <w:szCs w:val="24"/>
        </w:rPr>
        <w:t xml:space="preserve">Tolak Ho jika F (max) hitung </w:t>
      </w:r>
      <w:r w:rsidRPr="0012362E">
        <w:rPr>
          <w:rFonts w:ascii="Times New Roman" w:hAnsi="Times New Roman" w:cs="Times New Roman"/>
          <w:sz w:val="24"/>
          <w:szCs w:val="24"/>
          <w:u w:val="single"/>
        </w:rPr>
        <w:t>&gt;</w:t>
      </w:r>
      <w:r w:rsidRPr="0012362E">
        <w:rPr>
          <w:rFonts w:ascii="Times New Roman" w:hAnsi="Times New Roman" w:cs="Times New Roman"/>
          <w:sz w:val="24"/>
          <w:szCs w:val="24"/>
        </w:rPr>
        <w:t>F (max) tabel</w:t>
      </w:r>
      <w:r w:rsidRPr="0012362E">
        <w:rPr>
          <w:rFonts w:ascii="Times New Roman" w:hAnsi="Times New Roman" w:cs="Times New Roman"/>
          <w:sz w:val="24"/>
          <w:szCs w:val="24"/>
          <w:lang w:val="id-ID"/>
        </w:rPr>
        <w:t>. Penentuan F tabel</w:t>
      </w:r>
      <w:r w:rsidRPr="0012362E">
        <w:rPr>
          <w:rFonts w:ascii="Times New Roman" w:hAnsi="Times New Roman"/>
          <w:sz w:val="24"/>
          <w:szCs w:val="24"/>
          <w:lang w:val="it-IT"/>
        </w:rPr>
        <w:t xml:space="preserve"> yang telah ditetapkan yaitu 5% atau 0,05</w:t>
      </w:r>
      <w:r w:rsidRPr="0012362E">
        <w:rPr>
          <w:rFonts w:ascii="Times New Roman" w:hAnsi="Times New Roman"/>
          <w:sz w:val="24"/>
          <w:szCs w:val="24"/>
          <w:lang w:val="id-ID"/>
        </w:rPr>
        <w:t xml:space="preserve"> (Irianto, 2014)</w:t>
      </w:r>
    </w:p>
    <w:p w:rsidR="00F133F8" w:rsidRDefault="00F133F8" w:rsidP="0012362E">
      <w:pPr>
        <w:spacing w:after="0" w:line="480" w:lineRule="auto"/>
        <w:ind w:firstLine="720"/>
        <w:jc w:val="both"/>
        <w:rPr>
          <w:rFonts w:ascii="Times New Roman" w:hAnsi="Times New Roman"/>
          <w:sz w:val="24"/>
          <w:szCs w:val="24"/>
          <w:lang w:val="id-ID"/>
        </w:rPr>
      </w:pPr>
    </w:p>
    <w:p w:rsidR="00F133F8" w:rsidRPr="00725EF3" w:rsidRDefault="00F133F8" w:rsidP="0012362E">
      <w:pPr>
        <w:spacing w:after="0" w:line="480" w:lineRule="auto"/>
        <w:ind w:firstLine="720"/>
        <w:jc w:val="both"/>
      </w:pPr>
    </w:p>
    <w:p w:rsidR="0012362E" w:rsidRDefault="0012362E" w:rsidP="0012362E">
      <w:p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Tabel 3.11. Uji Homogenitas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560"/>
        <w:gridCol w:w="2268"/>
        <w:gridCol w:w="2268"/>
        <w:gridCol w:w="1842"/>
      </w:tblGrid>
      <w:tr w:rsidR="0012362E" w:rsidTr="000B5418">
        <w:tc>
          <w:tcPr>
            <w:tcW w:w="1560" w:type="dxa"/>
          </w:tcPr>
          <w:p w:rsidR="0012362E" w:rsidRDefault="0012362E" w:rsidP="000B5418">
            <w:pPr>
              <w:jc w:val="center"/>
              <w:rPr>
                <w:rFonts w:ascii="Times New Roman" w:hAnsi="Times New Roman" w:cs="Times New Roman"/>
                <w:position w:val="-24"/>
                <w:sz w:val="24"/>
                <w:szCs w:val="24"/>
                <w:lang w:val="id-ID"/>
              </w:rPr>
            </w:pPr>
            <w:r w:rsidRPr="00D31139">
              <w:rPr>
                <w:rFonts w:ascii="Times New Roman" w:hAnsi="Times New Roman" w:cs="Times New Roman"/>
                <w:b/>
                <w:position w:val="-24"/>
                <w:sz w:val="24"/>
                <w:szCs w:val="24"/>
                <w:lang w:val="id-ID"/>
              </w:rPr>
              <w:t>Kelompok</w:t>
            </w:r>
          </w:p>
        </w:tc>
        <w:tc>
          <w:tcPr>
            <w:tcW w:w="2268" w:type="dxa"/>
          </w:tcPr>
          <w:p w:rsidR="0012362E" w:rsidRPr="00D31139" w:rsidRDefault="0012362E" w:rsidP="000B5418">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F (max)</w:t>
            </w:r>
          </w:p>
        </w:tc>
        <w:tc>
          <w:tcPr>
            <w:tcW w:w="2268" w:type="dxa"/>
          </w:tcPr>
          <w:p w:rsidR="0012362E" w:rsidRPr="00D31139" w:rsidRDefault="0012362E" w:rsidP="000B5418">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F</w:t>
            </w:r>
            <w:r w:rsidRPr="00D31139">
              <w:rPr>
                <w:rFonts w:ascii="Times New Roman" w:hAnsi="Times New Roman" w:cs="Times New Roman"/>
                <w:b/>
                <w:position w:val="-24"/>
                <w:sz w:val="24"/>
                <w:szCs w:val="24"/>
                <w:lang w:val="id-ID"/>
              </w:rPr>
              <w:t xml:space="preserve"> tabel </w:t>
            </w:r>
            <w:r>
              <w:rPr>
                <w:rFonts w:ascii="Times New Roman" w:hAnsi="Times New Roman" w:cs="Times New Roman"/>
                <w:b/>
                <w:position w:val="-24"/>
                <w:sz w:val="24"/>
                <w:szCs w:val="24"/>
                <w:lang w:val="id-ID"/>
              </w:rPr>
              <w:t>(0,05)</w:t>
            </w:r>
          </w:p>
        </w:tc>
        <w:tc>
          <w:tcPr>
            <w:tcW w:w="1842" w:type="dxa"/>
          </w:tcPr>
          <w:p w:rsidR="0012362E" w:rsidRPr="00D31139" w:rsidRDefault="0012362E" w:rsidP="000B5418">
            <w:pPr>
              <w:jc w:val="center"/>
              <w:rPr>
                <w:rFonts w:ascii="Times New Roman" w:hAnsi="Times New Roman" w:cs="Times New Roman"/>
                <w:b/>
                <w:position w:val="-24"/>
                <w:sz w:val="24"/>
                <w:szCs w:val="24"/>
                <w:lang w:val="id-ID"/>
              </w:rPr>
            </w:pPr>
            <w:r>
              <w:rPr>
                <w:rFonts w:ascii="Times New Roman" w:hAnsi="Times New Roman" w:cs="Times New Roman"/>
                <w:b/>
                <w:position w:val="-24"/>
                <w:sz w:val="24"/>
                <w:szCs w:val="24"/>
                <w:lang w:val="id-ID"/>
              </w:rPr>
              <w:t>Keterangan</w:t>
            </w:r>
          </w:p>
        </w:tc>
      </w:tr>
      <w:tr w:rsidR="0012362E" w:rsidTr="000B5418">
        <w:tc>
          <w:tcPr>
            <w:tcW w:w="1560" w:type="dxa"/>
          </w:tcPr>
          <w:p w:rsidR="0012362E" w:rsidRDefault="0012362E"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Eksperimen</w:t>
            </w:r>
          </w:p>
        </w:tc>
        <w:tc>
          <w:tcPr>
            <w:tcW w:w="2268" w:type="dxa"/>
            <w:vMerge w:val="restart"/>
            <w:vAlign w:val="center"/>
          </w:tcPr>
          <w:p w:rsidR="0012362E" w:rsidRDefault="00A051FD"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3,089</w:t>
            </w:r>
          </w:p>
        </w:tc>
        <w:tc>
          <w:tcPr>
            <w:tcW w:w="2268" w:type="dxa"/>
            <w:vMerge w:val="restart"/>
            <w:vAlign w:val="center"/>
          </w:tcPr>
          <w:p w:rsidR="0012362E" w:rsidRDefault="0012362E"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4,03</w:t>
            </w:r>
          </w:p>
        </w:tc>
        <w:tc>
          <w:tcPr>
            <w:tcW w:w="1842" w:type="dxa"/>
            <w:vMerge w:val="restart"/>
            <w:vAlign w:val="center"/>
          </w:tcPr>
          <w:p w:rsidR="0012362E" w:rsidRPr="000B1128" w:rsidRDefault="0012362E" w:rsidP="000B5418">
            <w:pPr>
              <w:jc w:val="center"/>
              <w:rPr>
                <w:rFonts w:ascii="Times New Roman" w:hAnsi="Times New Roman" w:cs="Times New Roman"/>
                <w:b/>
                <w:position w:val="-24"/>
                <w:sz w:val="24"/>
                <w:szCs w:val="24"/>
                <w:lang w:val="id-ID"/>
              </w:rPr>
            </w:pPr>
            <w:r>
              <w:rPr>
                <w:rFonts w:ascii="Times New Roman" w:hAnsi="Times New Roman" w:cs="Times New Roman"/>
                <w:position w:val="-24"/>
                <w:sz w:val="24"/>
                <w:szCs w:val="24"/>
                <w:lang w:val="id-ID"/>
              </w:rPr>
              <w:t>Homogen</w:t>
            </w:r>
          </w:p>
        </w:tc>
      </w:tr>
      <w:tr w:rsidR="0012362E" w:rsidTr="000B5418">
        <w:tc>
          <w:tcPr>
            <w:tcW w:w="1560" w:type="dxa"/>
          </w:tcPr>
          <w:p w:rsidR="0012362E" w:rsidRDefault="0012362E" w:rsidP="000B5418">
            <w:pPr>
              <w:jc w:val="center"/>
              <w:rPr>
                <w:rFonts w:ascii="Times New Roman" w:hAnsi="Times New Roman" w:cs="Times New Roman"/>
                <w:position w:val="-24"/>
                <w:sz w:val="24"/>
                <w:szCs w:val="24"/>
                <w:lang w:val="id-ID"/>
              </w:rPr>
            </w:pPr>
            <w:r>
              <w:rPr>
                <w:rFonts w:ascii="Times New Roman" w:hAnsi="Times New Roman" w:cs="Times New Roman"/>
                <w:position w:val="-24"/>
                <w:sz w:val="24"/>
                <w:szCs w:val="24"/>
                <w:lang w:val="id-ID"/>
              </w:rPr>
              <w:t>Kontrol</w:t>
            </w:r>
          </w:p>
        </w:tc>
        <w:tc>
          <w:tcPr>
            <w:tcW w:w="2268" w:type="dxa"/>
            <w:vMerge/>
          </w:tcPr>
          <w:p w:rsidR="0012362E" w:rsidRDefault="0012362E" w:rsidP="000B5418">
            <w:pPr>
              <w:jc w:val="center"/>
              <w:rPr>
                <w:rFonts w:ascii="Times New Roman" w:hAnsi="Times New Roman" w:cs="Times New Roman"/>
                <w:position w:val="-24"/>
                <w:sz w:val="24"/>
                <w:szCs w:val="24"/>
                <w:lang w:val="id-ID"/>
              </w:rPr>
            </w:pPr>
          </w:p>
        </w:tc>
        <w:tc>
          <w:tcPr>
            <w:tcW w:w="2268" w:type="dxa"/>
            <w:vMerge/>
          </w:tcPr>
          <w:p w:rsidR="0012362E" w:rsidRDefault="0012362E" w:rsidP="000B5418">
            <w:pPr>
              <w:jc w:val="both"/>
              <w:rPr>
                <w:rFonts w:ascii="Times New Roman" w:hAnsi="Times New Roman" w:cs="Times New Roman"/>
                <w:position w:val="-24"/>
                <w:sz w:val="24"/>
                <w:szCs w:val="24"/>
                <w:lang w:val="id-ID"/>
              </w:rPr>
            </w:pPr>
          </w:p>
        </w:tc>
        <w:tc>
          <w:tcPr>
            <w:tcW w:w="1842" w:type="dxa"/>
            <w:vMerge/>
          </w:tcPr>
          <w:p w:rsidR="0012362E" w:rsidRDefault="0012362E" w:rsidP="000B5418">
            <w:pPr>
              <w:jc w:val="center"/>
              <w:rPr>
                <w:rFonts w:ascii="Times New Roman" w:hAnsi="Times New Roman" w:cs="Times New Roman"/>
                <w:position w:val="-24"/>
                <w:sz w:val="24"/>
                <w:szCs w:val="24"/>
                <w:lang w:val="id-ID"/>
              </w:rPr>
            </w:pPr>
          </w:p>
        </w:tc>
      </w:tr>
    </w:tbl>
    <w:p w:rsidR="0012362E" w:rsidRDefault="0012362E" w:rsidP="0012362E">
      <w:pPr>
        <w:spacing w:after="0" w:line="480" w:lineRule="auto"/>
        <w:jc w:val="both"/>
        <w:rPr>
          <w:rFonts w:ascii="Times New Roman" w:hAnsi="Times New Roman"/>
          <w:b/>
          <w:sz w:val="24"/>
          <w:szCs w:val="24"/>
          <w:lang w:val="id-ID"/>
        </w:rPr>
      </w:pPr>
      <w:r w:rsidRPr="0002467D">
        <w:rPr>
          <w:rFonts w:ascii="Times New Roman" w:hAnsi="Times New Roman"/>
          <w:b/>
          <w:sz w:val="24"/>
          <w:szCs w:val="24"/>
          <w:lang w:val="id-ID"/>
        </w:rPr>
        <w:t>Sumber:</w:t>
      </w:r>
      <w:r>
        <w:rPr>
          <w:rFonts w:ascii="Times New Roman" w:hAnsi="Times New Roman"/>
          <w:b/>
          <w:sz w:val="24"/>
          <w:szCs w:val="24"/>
          <w:lang w:val="id-ID"/>
        </w:rPr>
        <w:t>Ha</w:t>
      </w:r>
      <w:r w:rsidR="00A051FD">
        <w:rPr>
          <w:rFonts w:ascii="Times New Roman" w:hAnsi="Times New Roman"/>
          <w:b/>
          <w:sz w:val="24"/>
          <w:szCs w:val="24"/>
          <w:lang w:val="id-ID"/>
        </w:rPr>
        <w:t>sil Uji Homogenitas. Lampiran 18</w:t>
      </w:r>
    </w:p>
    <w:p w:rsidR="0012362E" w:rsidRPr="00D654B8" w:rsidRDefault="0012362E" w:rsidP="00D654B8">
      <w:pPr>
        <w:spacing w:after="0" w:line="480" w:lineRule="auto"/>
        <w:ind w:firstLine="360"/>
        <w:rPr>
          <w:rFonts w:ascii="Times New Roman" w:eastAsiaTheme="minorEastAsia" w:hAnsi="Times New Roman" w:cs="Times New Roman"/>
          <w:sz w:val="24"/>
          <w:szCs w:val="24"/>
          <w:lang w:val="id-ID"/>
        </w:rPr>
      </w:pPr>
      <w:r w:rsidRPr="0012362E">
        <w:rPr>
          <w:rFonts w:ascii="Times New Roman" w:hAnsi="Times New Roman" w:cs="Times New Roman"/>
          <w:sz w:val="24"/>
          <w:szCs w:val="24"/>
        </w:rPr>
        <w:t>Berdasarkan hasil uji homogenitas data dengan menggunakan</w:t>
      </w:r>
      <w:r w:rsidRPr="0012362E">
        <w:rPr>
          <w:rFonts w:ascii="Times New Roman" w:hAnsi="Times New Roman" w:cs="Times New Roman"/>
          <w:i/>
          <w:sz w:val="24"/>
          <w:szCs w:val="24"/>
        </w:rPr>
        <w:t xml:space="preserve"> Homogeneity Of Variance </w:t>
      </w:r>
      <w:r w:rsidRPr="0012362E">
        <w:rPr>
          <w:rFonts w:ascii="Times New Roman" w:hAnsi="Times New Roman" w:cs="Times New Roman"/>
          <w:sz w:val="24"/>
          <w:szCs w:val="24"/>
        </w:rPr>
        <w:t>diperoleh F hitung</w:t>
      </w:r>
      <w:r>
        <w:rPr>
          <w:rFonts w:ascii="Times New Roman" w:hAnsi="Times New Roman" w:cs="Times New Roman"/>
          <w:sz w:val="24"/>
          <w:szCs w:val="24"/>
        </w:rPr>
        <w:t xml:space="preserve"> </w:t>
      </w:r>
      <w:r w:rsidRPr="0012362E">
        <w:rPr>
          <w:rFonts w:ascii="Times New Roman" w:hAnsi="Times New Roman" w:cs="Times New Roman"/>
          <w:sz w:val="24"/>
          <w:szCs w:val="24"/>
          <w:lang w:val="id-ID"/>
        </w:rPr>
        <w:t xml:space="preserve">sebesar </w:t>
      </w:r>
      <w:r w:rsidR="00A051FD">
        <w:rPr>
          <w:rFonts w:ascii="Times New Roman" w:eastAsiaTheme="minorEastAsia" w:hAnsi="Times New Roman" w:cs="Times New Roman"/>
          <w:sz w:val="24"/>
          <w:szCs w:val="24"/>
          <w:lang w:val="id-ID"/>
        </w:rPr>
        <w:t>3,089</w:t>
      </w:r>
      <w:r w:rsidRPr="0012362E">
        <w:rPr>
          <w:rFonts w:ascii="Times New Roman" w:hAnsi="Times New Roman" w:cs="Times New Roman"/>
          <w:sz w:val="24"/>
          <w:szCs w:val="24"/>
          <w:lang w:val="id-ID"/>
        </w:rPr>
        <w:t>. Adapun nilai F</w:t>
      </w:r>
      <w:r>
        <w:rPr>
          <w:rFonts w:ascii="Times New Roman" w:hAnsi="Times New Roman" w:cs="Times New Roman"/>
          <w:sz w:val="24"/>
          <w:szCs w:val="24"/>
        </w:rPr>
        <w:t xml:space="preserve"> </w:t>
      </w:r>
      <w:r w:rsidR="005970BC">
        <w:rPr>
          <w:rFonts w:ascii="Times New Roman" w:hAnsi="Times New Roman" w:cs="Times New Roman"/>
          <w:sz w:val="24"/>
          <w:szCs w:val="24"/>
          <w:lang w:val="id-ID"/>
        </w:rPr>
        <w:t xml:space="preserve">tabel dengan df </w:t>
      </w:r>
      <w:r w:rsidRPr="0012362E">
        <w:rPr>
          <w:rFonts w:ascii="Times New Roman" w:hAnsi="Times New Roman" w:cs="Times New Roman"/>
          <w:sz w:val="24"/>
          <w:szCs w:val="24"/>
          <w:lang w:val="id-ID"/>
        </w:rPr>
        <w:t>9 yaitu 4,03. Adapun kesimpulannya yaitu m</w:t>
      </w:r>
      <w:r w:rsidRPr="0012362E">
        <w:rPr>
          <w:rFonts w:ascii="Times New Roman" w:hAnsi="Times New Roman" w:cs="Times New Roman"/>
          <w:sz w:val="24"/>
          <w:szCs w:val="24"/>
        </w:rPr>
        <w:t xml:space="preserve">enerima Ho karena F (max) hitung </w:t>
      </w:r>
      <w:r w:rsidRPr="0012362E">
        <w:rPr>
          <w:rFonts w:ascii="Times New Roman" w:hAnsi="Times New Roman" w:cs="Times New Roman"/>
          <w:sz w:val="24"/>
          <w:szCs w:val="24"/>
          <w:u w:val="single"/>
        </w:rPr>
        <w:t>&lt;</w:t>
      </w:r>
      <w:r w:rsidRPr="0012362E">
        <w:rPr>
          <w:rFonts w:ascii="Times New Roman" w:hAnsi="Times New Roman" w:cs="Times New Roman"/>
          <w:sz w:val="24"/>
          <w:szCs w:val="24"/>
        </w:rPr>
        <w:t xml:space="preserve"> F (max) tabel yang berarti variansi kedua kelompok bersifat homogen.</w:t>
      </w:r>
    </w:p>
    <w:p w:rsidR="00E2277F" w:rsidRPr="00EA3723" w:rsidRDefault="00AD606A" w:rsidP="00E2277F">
      <w:pPr>
        <w:pStyle w:val="ListParagraph"/>
        <w:numPr>
          <w:ilvl w:val="4"/>
          <w:numId w:val="1"/>
        </w:numPr>
        <w:spacing w:after="0" w:line="480" w:lineRule="auto"/>
        <w:ind w:left="360"/>
        <w:jc w:val="both"/>
        <w:rPr>
          <w:rFonts w:ascii="Times New Roman" w:hAnsi="Times New Roman" w:cs="Times New Roman"/>
          <w:sz w:val="24"/>
          <w:szCs w:val="24"/>
          <w:lang w:val="it-IT"/>
        </w:rPr>
      </w:pPr>
      <w:r w:rsidRPr="00EA3723">
        <w:rPr>
          <w:rFonts w:ascii="Times New Roman" w:hAnsi="Times New Roman" w:cs="Times New Roman"/>
          <w:sz w:val="24"/>
          <w:szCs w:val="24"/>
          <w:lang w:val="it-IT"/>
        </w:rPr>
        <w:t xml:space="preserve"> t</w:t>
      </w:r>
      <w:r w:rsidR="00E2277F" w:rsidRPr="00EA3723">
        <w:rPr>
          <w:rFonts w:ascii="Times New Roman" w:hAnsi="Times New Roman" w:cs="Times New Roman"/>
          <w:sz w:val="24"/>
          <w:szCs w:val="24"/>
          <w:lang w:val="it-IT"/>
        </w:rPr>
        <w:t>-</w:t>
      </w:r>
      <w:r w:rsidR="00E2277F" w:rsidRPr="00EA3723">
        <w:rPr>
          <w:rFonts w:ascii="Times New Roman" w:hAnsi="Times New Roman" w:cs="Times New Roman"/>
          <w:i/>
          <w:sz w:val="24"/>
          <w:szCs w:val="24"/>
          <w:lang w:val="it-IT"/>
        </w:rPr>
        <w:t>test</w:t>
      </w:r>
    </w:p>
    <w:p w:rsidR="00E2277F" w:rsidRPr="00EA3723" w:rsidRDefault="00E2277F" w:rsidP="00E2277F">
      <w:pPr>
        <w:spacing w:after="0" w:line="480" w:lineRule="auto"/>
        <w:ind w:firstLine="720"/>
        <w:jc w:val="both"/>
        <w:rPr>
          <w:rFonts w:ascii="Times New Roman" w:hAnsi="Times New Roman" w:cs="Times New Roman"/>
          <w:sz w:val="24"/>
          <w:szCs w:val="24"/>
        </w:rPr>
      </w:pPr>
      <w:r w:rsidRPr="00EA3723">
        <w:rPr>
          <w:rFonts w:ascii="Times New Roman" w:hAnsi="Times New Roman" w:cs="Times New Roman"/>
          <w:sz w:val="24"/>
          <w:szCs w:val="24"/>
        </w:rPr>
        <w:t>t-</w:t>
      </w:r>
      <w:r w:rsidRPr="00EA3723">
        <w:rPr>
          <w:rFonts w:ascii="Times New Roman" w:hAnsi="Times New Roman" w:cs="Times New Roman"/>
          <w:i/>
          <w:sz w:val="24"/>
          <w:szCs w:val="24"/>
        </w:rPr>
        <w:t>test</w:t>
      </w:r>
      <w:r w:rsidR="005E1DA5" w:rsidRPr="00EA3723">
        <w:rPr>
          <w:rFonts w:ascii="Times New Roman" w:hAnsi="Times New Roman" w:cs="Times New Roman"/>
          <w:i/>
          <w:sz w:val="24"/>
          <w:szCs w:val="24"/>
        </w:rPr>
        <w:t xml:space="preserve"> </w:t>
      </w:r>
      <w:r w:rsidRPr="00EA3723">
        <w:rPr>
          <w:rFonts w:ascii="Times New Roman" w:hAnsi="Times New Roman" w:cs="Times New Roman"/>
          <w:sz w:val="24"/>
          <w:szCs w:val="24"/>
        </w:rPr>
        <w:t xml:space="preserve">dimaksudkan untuk menguji hipotesis penelitian mengenai ada atau tidaknya perbedaan </w:t>
      </w:r>
      <w:r w:rsidR="0001645D">
        <w:rPr>
          <w:rFonts w:ascii="Times New Roman" w:hAnsi="Times New Roman" w:cs="Times New Roman"/>
          <w:sz w:val="24"/>
          <w:szCs w:val="24"/>
        </w:rPr>
        <w:t>k</w:t>
      </w:r>
      <w:r w:rsidR="0001645D">
        <w:rPr>
          <w:rFonts w:ascii="Times New Roman" w:hAnsi="Times New Roman" w:cs="Times New Roman"/>
          <w:sz w:val="24"/>
          <w:szCs w:val="24"/>
          <w:lang w:val="id-ID"/>
        </w:rPr>
        <w:t>ejenuhan belajar</w:t>
      </w:r>
      <w:r w:rsidR="004C595D">
        <w:rPr>
          <w:rFonts w:ascii="Times New Roman" w:hAnsi="Times New Roman" w:cs="Times New Roman"/>
          <w:sz w:val="24"/>
          <w:szCs w:val="24"/>
          <w:lang w:val="id-ID"/>
        </w:rPr>
        <w:t xml:space="preserve"> siswa </w:t>
      </w:r>
      <w:r w:rsidR="00AD606A" w:rsidRPr="00EA3723">
        <w:rPr>
          <w:rFonts w:ascii="Times New Roman" w:hAnsi="Times New Roman" w:cs="Times New Roman"/>
          <w:sz w:val="24"/>
          <w:szCs w:val="24"/>
        </w:rPr>
        <w:t>antara kelompok penelitian</w:t>
      </w:r>
      <w:r w:rsidR="005E1DA5" w:rsidRPr="00EA3723">
        <w:rPr>
          <w:rFonts w:ascii="Times New Roman" w:hAnsi="Times New Roman" w:cs="Times New Roman"/>
          <w:sz w:val="24"/>
          <w:szCs w:val="24"/>
        </w:rPr>
        <w:t xml:space="preserve"> </w:t>
      </w:r>
      <w:r w:rsidRPr="00EA3723">
        <w:rPr>
          <w:rFonts w:ascii="Times New Roman" w:hAnsi="Times New Roman" w:cs="Times New Roman"/>
          <w:sz w:val="24"/>
          <w:szCs w:val="24"/>
        </w:rPr>
        <w:t xml:space="preserve">sebelum dan sesudah diberikan perlakuan dengan menggunakan metode </w:t>
      </w:r>
      <w:r w:rsidR="0001645D">
        <w:rPr>
          <w:rFonts w:ascii="Times New Roman" w:hAnsi="Times New Roman" w:cs="Times New Roman"/>
          <w:i/>
          <w:sz w:val="24"/>
          <w:szCs w:val="24"/>
          <w:lang w:val="id-ID"/>
        </w:rPr>
        <w:t>stress inoculation training</w:t>
      </w:r>
      <w:r w:rsidRPr="00EA3723">
        <w:rPr>
          <w:rFonts w:ascii="Times New Roman" w:hAnsi="Times New Roman" w:cs="Times New Roman"/>
          <w:sz w:val="24"/>
          <w:szCs w:val="24"/>
        </w:rPr>
        <w:t xml:space="preserve"> melalui gain skor (nilai se</w:t>
      </w:r>
      <w:r w:rsidR="00AD606A" w:rsidRPr="00EA3723">
        <w:rPr>
          <w:rFonts w:ascii="Times New Roman" w:hAnsi="Times New Roman" w:cs="Times New Roman"/>
          <w:sz w:val="24"/>
          <w:szCs w:val="24"/>
        </w:rPr>
        <w:t>lisih).</w:t>
      </w:r>
    </w:p>
    <w:p w:rsidR="00E2277F" w:rsidRPr="00EA3723" w:rsidRDefault="00E2277F" w:rsidP="00E2277F">
      <w:pPr>
        <w:spacing w:after="0" w:line="480" w:lineRule="auto"/>
        <w:ind w:firstLine="720"/>
        <w:jc w:val="both"/>
        <w:rPr>
          <w:rFonts w:ascii="Times New Roman" w:hAnsi="Times New Roman" w:cs="Times New Roman"/>
          <w:sz w:val="24"/>
          <w:szCs w:val="24"/>
        </w:rPr>
      </w:pPr>
      <w:r w:rsidRPr="00EA3723">
        <w:rPr>
          <w:rFonts w:ascii="Times New Roman" w:hAnsi="Times New Roman" w:cs="Times New Roman"/>
          <w:sz w:val="24"/>
          <w:szCs w:val="24"/>
        </w:rPr>
        <w:t>Dengan rumus t-</w:t>
      </w:r>
      <w:r w:rsidRPr="00EA3723">
        <w:rPr>
          <w:rFonts w:ascii="Times New Roman" w:hAnsi="Times New Roman" w:cs="Times New Roman"/>
          <w:i/>
          <w:sz w:val="24"/>
          <w:szCs w:val="24"/>
        </w:rPr>
        <w:t xml:space="preserve">test </w:t>
      </w:r>
      <w:r w:rsidR="00D24EE9" w:rsidRPr="00EA3723">
        <w:rPr>
          <w:rFonts w:ascii="Times New Roman" w:hAnsi="Times New Roman" w:cs="Times New Roman"/>
          <w:i/>
          <w:sz w:val="24"/>
          <w:szCs w:val="24"/>
        </w:rPr>
        <w:t xml:space="preserve"> </w:t>
      </w:r>
      <w:r w:rsidR="00D24EE9" w:rsidRPr="00EA3723">
        <w:rPr>
          <w:rFonts w:ascii="Times New Roman" w:hAnsi="Times New Roman" w:cs="Times New Roman"/>
          <w:sz w:val="24"/>
          <w:szCs w:val="24"/>
        </w:rPr>
        <w:t xml:space="preserve">sampel berpasangan </w:t>
      </w:r>
      <w:r w:rsidRPr="00EA3723">
        <w:rPr>
          <w:rFonts w:ascii="Times New Roman" w:hAnsi="Times New Roman" w:cs="Times New Roman"/>
          <w:sz w:val="24"/>
          <w:szCs w:val="24"/>
        </w:rPr>
        <w:t>yaitu:</w:t>
      </w:r>
    </w:p>
    <w:p w:rsidR="00AD606A" w:rsidRPr="00EA3723" w:rsidRDefault="00D24EE9" w:rsidP="00AD606A">
      <w:pPr>
        <w:spacing w:after="0" w:line="480" w:lineRule="auto"/>
        <w:ind w:firstLine="720"/>
        <w:jc w:val="both"/>
        <w:rPr>
          <w:rFonts w:ascii="Times New Roman" w:hAnsi="Times New Roman" w:cs="Times New Roman"/>
          <w:i/>
          <w:sz w:val="24"/>
          <w:szCs w:val="24"/>
        </w:rPr>
      </w:pPr>
      <m:oMathPara>
        <m:oMath>
          <m:r>
            <w:rPr>
              <w:rFonts w:ascii="Cambria Math" w:hAnsi="Cambria Math" w:cs="Times New Roman"/>
              <w:sz w:val="24"/>
              <w:szCs w:val="24"/>
              <w:lang w:val="id-ID"/>
            </w:rPr>
            <m:t>t</m:t>
          </m:r>
          <m:r>
            <w:rPr>
              <w:rFonts w:ascii="Cambria Math" w:hAnsi="Times New Roman" w:cs="Times New Roman"/>
              <w:sz w:val="24"/>
              <w:szCs w:val="24"/>
              <w:lang w:val="id-ID"/>
            </w:rPr>
            <m:t>=</m:t>
          </m:r>
          <m:f>
            <m:fPr>
              <m:ctrlPr>
                <w:rPr>
                  <w:rFonts w:ascii="Cambria Math" w:hAnsi="Cambria Math"/>
                  <w:i/>
                  <w:sz w:val="24"/>
                  <w:szCs w:val="24"/>
                  <w:lang w:val="id-ID"/>
                </w:rPr>
              </m:ctrlPr>
            </m:fPr>
            <m:num>
              <m:acc>
                <m:accPr>
                  <m:chr m:val="̅"/>
                  <m:ctrlPr>
                    <w:rPr>
                      <w:rFonts w:ascii="Cambria Math" w:hAnsi="Cambria Math"/>
                      <w:i/>
                      <w:sz w:val="24"/>
                      <w:szCs w:val="24"/>
                      <w:lang w:val="id-ID"/>
                    </w:rPr>
                  </m:ctrlPr>
                </m:accPr>
                <m:e>
                  <m:r>
                    <w:rPr>
                      <w:rFonts w:ascii="Cambria Math" w:hAnsi="Cambria Math"/>
                      <w:sz w:val="24"/>
                      <w:szCs w:val="24"/>
                      <w:lang w:val="id-ID"/>
                    </w:rPr>
                    <m:t>X1</m:t>
                  </m:r>
                </m:e>
              </m:acc>
              <m:r>
                <w:rPr>
                  <w:rFonts w:ascii="Cambria Math" w:hAnsi="Cambria Math"/>
                  <w:sz w:val="24"/>
                  <w:szCs w:val="24"/>
                  <w:lang w:val="id-ID"/>
                </w:rPr>
                <m:t>-</m:t>
              </m:r>
              <m:acc>
                <m:accPr>
                  <m:chr m:val="̅"/>
                  <m:ctrlPr>
                    <w:rPr>
                      <w:rFonts w:ascii="Cambria Math" w:hAnsi="Cambria Math"/>
                      <w:i/>
                      <w:sz w:val="24"/>
                      <w:szCs w:val="24"/>
                      <w:lang w:val="id-ID"/>
                    </w:rPr>
                  </m:ctrlPr>
                </m:accPr>
                <m:e>
                  <m:r>
                    <w:rPr>
                      <w:rFonts w:ascii="Cambria Math" w:hAnsi="Cambria Math"/>
                      <w:sz w:val="24"/>
                      <w:szCs w:val="24"/>
                      <w:lang w:val="id-ID"/>
                    </w:rPr>
                    <m:t>X2</m:t>
                  </m:r>
                </m:e>
              </m:acc>
            </m:num>
            <m:den>
              <m:rad>
                <m:radPr>
                  <m:degHide m:val="on"/>
                  <m:ctrlPr>
                    <w:rPr>
                      <w:rFonts w:ascii="Cambria Math" w:hAnsi="Cambria Math"/>
                      <w:i/>
                      <w:sz w:val="24"/>
                      <w:szCs w:val="24"/>
                      <w:lang w:val="id-ID"/>
                    </w:rPr>
                  </m:ctrlPr>
                </m:radPr>
                <m:deg/>
                <m:e>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1</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den>
                  </m:f>
                  <m:r>
                    <w:rPr>
                      <w:rFonts w:ascii="Cambria Math" w:hAnsi="Cambria Math"/>
                      <w:sz w:val="24"/>
                      <w:szCs w:val="24"/>
                      <w:lang w:val="id-ID"/>
                    </w:rPr>
                    <m:t>+</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2</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den>
                  </m:f>
                  <m:r>
                    <w:rPr>
                      <w:rFonts w:ascii="Cambria Math" w:hAnsi="Cambria Math"/>
                      <w:sz w:val="24"/>
                      <w:szCs w:val="24"/>
                      <w:lang w:val="id-ID"/>
                    </w:rPr>
                    <m:t xml:space="preserve">-2r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1</m:t>
                              </m:r>
                            </m:sub>
                          </m:sSub>
                        </m:num>
                        <m:den>
                          <m:rad>
                            <m:radPr>
                              <m:degHide m:val="on"/>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e>
                          </m:rad>
                        </m:den>
                      </m:f>
                    </m:e>
                  </m:d>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2</m:t>
                              </m:r>
                            </m:sub>
                          </m:sSub>
                        </m:num>
                        <m:den>
                          <m:rad>
                            <m:radPr>
                              <m:degHide m:val="on"/>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e>
                          </m:rad>
                        </m:den>
                      </m:f>
                    </m:e>
                  </m:d>
                </m:e>
              </m:rad>
            </m:den>
          </m:f>
        </m:oMath>
      </m:oMathPara>
    </w:p>
    <w:p w:rsidR="004C595D" w:rsidRDefault="00E2277F" w:rsidP="007A6C07">
      <w:pPr>
        <w:pStyle w:val="NoSpacing"/>
        <w:spacing w:line="480" w:lineRule="auto"/>
        <w:ind w:left="426"/>
        <w:jc w:val="right"/>
        <w:rPr>
          <w:rFonts w:ascii="Times New Roman" w:hAnsi="Times New Roman" w:cs="Times New Roman"/>
          <w:sz w:val="24"/>
          <w:szCs w:val="24"/>
          <w:lang w:val="id-ID"/>
        </w:rPr>
      </w:pPr>
      <w:r w:rsidRPr="00EA3723">
        <w:rPr>
          <w:rFonts w:ascii="Times New Roman" w:eastAsiaTheme="minorEastAsia" w:hAnsi="Times New Roman" w:cs="Times New Roman"/>
          <w:sz w:val="24"/>
          <w:szCs w:val="24"/>
        </w:rPr>
        <w:tab/>
      </w:r>
      <w:r w:rsidR="00D24EE9" w:rsidRPr="00EA3723">
        <w:rPr>
          <w:rFonts w:ascii="Times New Roman" w:hAnsi="Times New Roman" w:cs="Times New Roman"/>
          <w:sz w:val="24"/>
          <w:szCs w:val="24"/>
          <w:lang w:val="id-ID"/>
        </w:rPr>
        <w:t>(Sugiyono, 2017: 197)</w:t>
      </w:r>
    </w:p>
    <w:p w:rsidR="007A6C07" w:rsidRPr="007A6C07" w:rsidRDefault="007A6C07" w:rsidP="007A6C07">
      <w:pPr>
        <w:pStyle w:val="NoSpacing"/>
        <w:spacing w:line="480" w:lineRule="auto"/>
        <w:ind w:left="426"/>
        <w:jc w:val="right"/>
        <w:rPr>
          <w:rFonts w:ascii="Times New Roman" w:hAnsi="Times New Roman" w:cs="Times New Roman"/>
          <w:sz w:val="24"/>
          <w:szCs w:val="24"/>
          <w:lang w:val="id-ID"/>
        </w:rPr>
      </w:pPr>
    </w:p>
    <w:p w:rsidR="00D24EE9" w:rsidRPr="00EA3723" w:rsidRDefault="00D24EE9" w:rsidP="00B70157">
      <w:pPr>
        <w:pStyle w:val="NoSpacing"/>
        <w:spacing w:line="480" w:lineRule="auto"/>
        <w:ind w:firstLine="426"/>
        <w:jc w:val="both"/>
        <w:rPr>
          <w:rFonts w:ascii="Times New Roman" w:hAnsi="Times New Roman" w:cs="Times New Roman"/>
          <w:sz w:val="24"/>
          <w:szCs w:val="24"/>
        </w:rPr>
      </w:pPr>
      <w:r w:rsidRPr="00EA3723">
        <w:rPr>
          <w:rFonts w:ascii="Times New Roman" w:hAnsi="Times New Roman" w:cs="Times New Roman"/>
          <w:sz w:val="24"/>
          <w:szCs w:val="24"/>
        </w:rPr>
        <w:t>Dimana :</w:t>
      </w:r>
    </w:p>
    <w:p w:rsidR="00D24EE9" w:rsidRPr="00EA3723" w:rsidRDefault="00D24EE9" w:rsidP="00D24EE9">
      <w:pPr>
        <w:pStyle w:val="NoSpacing"/>
        <w:spacing w:line="276" w:lineRule="auto"/>
        <w:ind w:left="720"/>
        <w:jc w:val="both"/>
        <w:rPr>
          <w:rFonts w:ascii="Times New Roman" w:hAnsi="Times New Roman" w:cs="Times New Roman"/>
          <w:sz w:val="24"/>
          <w:szCs w:val="24"/>
        </w:rPr>
      </w:pPr>
      <m:oMath>
        <m:r>
          <w:rPr>
            <w:rFonts w:ascii="Cambria Math" w:hAnsi="Cambria Math" w:cs="Times New Roman"/>
            <w:sz w:val="24"/>
            <w:szCs w:val="24"/>
          </w:rPr>
          <m:t>t</m:t>
        </m:r>
      </m:oMath>
      <w:r w:rsidRPr="00EA3723">
        <w:rPr>
          <w:rFonts w:ascii="Times New Roman" w:hAnsi="Times New Roman" w:cs="Times New Roman"/>
          <w:sz w:val="24"/>
          <w:szCs w:val="24"/>
        </w:rPr>
        <w:tab/>
      </w:r>
      <w:r w:rsidRPr="00EA3723">
        <w:rPr>
          <w:rFonts w:ascii="Times New Roman" w:hAnsi="Times New Roman" w:cs="Times New Roman"/>
          <w:sz w:val="24"/>
          <w:szCs w:val="24"/>
          <w:lang w:val="id-ID"/>
        </w:rPr>
        <w:tab/>
      </w:r>
      <w:r w:rsidRPr="00EA3723">
        <w:rPr>
          <w:rFonts w:ascii="Times New Roman" w:hAnsi="Times New Roman" w:cs="Times New Roman"/>
          <w:sz w:val="24"/>
          <w:szCs w:val="24"/>
        </w:rPr>
        <w:t>= Perbedaan dua mean</w:t>
      </w:r>
    </w:p>
    <w:p w:rsidR="00D24EE9" w:rsidRPr="00EA3723" w:rsidRDefault="00D24EE9" w:rsidP="00D24EE9">
      <w:pPr>
        <w:pStyle w:val="NoSpacing"/>
        <w:spacing w:line="276" w:lineRule="auto"/>
        <w:ind w:firstLine="720"/>
        <w:jc w:val="both"/>
        <w:rPr>
          <w:rFonts w:ascii="Times New Roman" w:hAnsi="Times New Roman" w:cs="Times New Roman"/>
          <w:i/>
          <w:sz w:val="24"/>
          <w:szCs w:val="24"/>
        </w:rPr>
      </w:pPr>
      <m:oMath>
        <m:r>
          <w:rPr>
            <w:rFonts w:ascii="Cambria Math" w:hAnsi="Cambria Math" w:cs="Times New Roman"/>
            <w:sz w:val="24"/>
            <w:szCs w:val="24"/>
          </w:rPr>
          <m:t>X</m:t>
        </m:r>
      </m:oMath>
      <w:r w:rsidRPr="00EA3723">
        <w:rPr>
          <w:rFonts w:ascii="Times New Roman" w:hAnsi="Times New Roman" w:cs="Times New Roman"/>
          <w:sz w:val="24"/>
          <w:szCs w:val="24"/>
        </w:rPr>
        <w:tab/>
      </w:r>
      <w:r w:rsidRPr="00EA3723">
        <w:rPr>
          <w:rFonts w:ascii="Times New Roman" w:hAnsi="Times New Roman" w:cs="Times New Roman"/>
          <w:sz w:val="24"/>
          <w:szCs w:val="24"/>
          <w:lang w:val="id-ID"/>
        </w:rPr>
        <w:tab/>
      </w:r>
      <w:r w:rsidRPr="00EA3723">
        <w:rPr>
          <w:rFonts w:ascii="Times New Roman" w:hAnsi="Times New Roman" w:cs="Times New Roman"/>
          <w:sz w:val="24"/>
          <w:szCs w:val="24"/>
        </w:rPr>
        <w:t>= Perbedaan mean</w:t>
      </w:r>
      <w:r w:rsidR="0099376C">
        <w:rPr>
          <w:rFonts w:ascii="Times New Roman" w:hAnsi="Times New Roman" w:cs="Times New Roman"/>
          <w:sz w:val="24"/>
          <w:szCs w:val="24"/>
          <w:lang w:val="id-ID"/>
        </w:rPr>
        <w:t xml:space="preserve"> </w:t>
      </w:r>
      <w:r w:rsidRPr="00EA3723">
        <w:rPr>
          <w:rFonts w:ascii="Times New Roman" w:hAnsi="Times New Roman" w:cs="Times New Roman"/>
          <w:sz w:val="24"/>
          <w:szCs w:val="24"/>
          <w:lang w:val="id-ID"/>
        </w:rPr>
        <w:t>kelompok penelitian</w:t>
      </w:r>
    </w:p>
    <w:p w:rsidR="00D24EE9" w:rsidRPr="00EA3723" w:rsidRDefault="00D24EE9" w:rsidP="00D24EE9">
      <w:pPr>
        <w:pStyle w:val="NoSpacing"/>
        <w:spacing w:line="276" w:lineRule="auto"/>
        <w:ind w:firstLine="720"/>
        <w:jc w:val="both"/>
        <w:rPr>
          <w:rFonts w:ascii="Times New Roman" w:hAnsi="Times New Roman" w:cs="Times New Roman"/>
          <w:sz w:val="24"/>
          <w:szCs w:val="24"/>
        </w:rPr>
      </w:pPr>
      <m:oMath>
        <m:r>
          <w:rPr>
            <w:rFonts w:ascii="Cambria Math" w:hAnsi="Cambria Math" w:cs="Times New Roman"/>
            <w:sz w:val="24"/>
            <w:szCs w:val="24"/>
          </w:rPr>
          <m:t>S</m:t>
        </m:r>
      </m:oMath>
      <w:r w:rsidRPr="00EA3723">
        <w:rPr>
          <w:rFonts w:ascii="Times New Roman" w:hAnsi="Times New Roman" w:cs="Times New Roman"/>
          <w:sz w:val="24"/>
          <w:szCs w:val="24"/>
          <w:lang w:val="id-ID"/>
        </w:rPr>
        <w:tab/>
      </w:r>
      <w:r w:rsidRPr="00EA3723">
        <w:rPr>
          <w:rFonts w:ascii="Times New Roman" w:hAnsi="Times New Roman" w:cs="Times New Roman"/>
          <w:sz w:val="24"/>
          <w:szCs w:val="24"/>
          <w:lang w:val="id-ID"/>
        </w:rPr>
        <w:tab/>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d-ID"/>
        </w:rPr>
        <w:t>Standar</w:t>
      </w:r>
      <w:r w:rsidRPr="00EA3723">
        <w:rPr>
          <w:rFonts w:ascii="Times New Roman" w:hAnsi="Times New Roman" w:cs="Times New Roman"/>
          <w:sz w:val="24"/>
          <w:szCs w:val="24"/>
        </w:rPr>
        <w:t xml:space="preserve"> deviasi</w:t>
      </w:r>
    </w:p>
    <w:p w:rsidR="00E2277F" w:rsidRPr="006F0A4C" w:rsidRDefault="00D24EE9" w:rsidP="006F0A4C">
      <w:pPr>
        <w:pStyle w:val="NoSpacing"/>
        <w:spacing w:line="276" w:lineRule="auto"/>
        <w:ind w:firstLine="720"/>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t>n</w:t>
      </w:r>
      <w:r w:rsidRPr="00EA3723">
        <w:rPr>
          <w:rFonts w:ascii="Times New Roman" w:hAnsi="Times New Roman" w:cs="Times New Roman"/>
          <w:sz w:val="24"/>
          <w:szCs w:val="24"/>
        </w:rPr>
        <w:tab/>
      </w:r>
      <w:r w:rsidRPr="00EA3723">
        <w:rPr>
          <w:rFonts w:ascii="Times New Roman" w:hAnsi="Times New Roman" w:cs="Times New Roman"/>
          <w:sz w:val="24"/>
          <w:szCs w:val="24"/>
          <w:lang w:val="id-ID"/>
        </w:rPr>
        <w:tab/>
      </w:r>
      <w:r w:rsidRPr="00EA3723">
        <w:rPr>
          <w:rFonts w:ascii="Times New Roman" w:hAnsi="Times New Roman" w:cs="Times New Roman"/>
          <w:sz w:val="24"/>
          <w:szCs w:val="24"/>
        </w:rPr>
        <w:t>= Jumlah subyek (sampel)</w:t>
      </w:r>
    </w:p>
    <w:p w:rsidR="00D24EE9" w:rsidRPr="00EA3723" w:rsidRDefault="00D24EE9" w:rsidP="00D24EE9">
      <w:pPr>
        <w:spacing w:after="0" w:line="480" w:lineRule="auto"/>
        <w:ind w:firstLine="720"/>
        <w:jc w:val="both"/>
        <w:rPr>
          <w:rFonts w:ascii="Times New Roman" w:hAnsi="Times New Roman" w:cs="Times New Roman"/>
          <w:sz w:val="24"/>
          <w:szCs w:val="24"/>
          <w:lang w:val="id-ID"/>
        </w:rPr>
      </w:pPr>
      <w:r w:rsidRPr="00EA3723">
        <w:rPr>
          <w:rFonts w:ascii="Times New Roman" w:hAnsi="Times New Roman" w:cs="Times New Roman"/>
          <w:sz w:val="24"/>
          <w:szCs w:val="24"/>
          <w:lang w:val="id-ID"/>
        </w:rPr>
        <w:lastRenderedPageBreak/>
        <w:t xml:space="preserve">Pengujian </w:t>
      </w:r>
      <w:r w:rsidRPr="00EA3723">
        <w:rPr>
          <w:rFonts w:ascii="Times New Roman" w:hAnsi="Times New Roman" w:cs="Times New Roman"/>
          <w:i/>
          <w:sz w:val="24"/>
          <w:szCs w:val="24"/>
          <w:lang w:val="id-ID"/>
        </w:rPr>
        <w:t xml:space="preserve">t-test </w:t>
      </w:r>
      <w:r w:rsidRPr="00EA3723">
        <w:rPr>
          <w:rFonts w:ascii="Times New Roman" w:hAnsi="Times New Roman" w:cs="Times New Roman"/>
          <w:sz w:val="24"/>
          <w:szCs w:val="24"/>
          <w:lang w:val="id-ID"/>
        </w:rPr>
        <w:t>menggunakan aplikasi</w:t>
      </w:r>
      <w:r w:rsidRPr="00EA3723">
        <w:rPr>
          <w:rFonts w:ascii="Times New Roman" w:hAnsi="Times New Roman" w:cs="Times New Roman"/>
          <w:sz w:val="24"/>
          <w:szCs w:val="24"/>
        </w:rPr>
        <w:t xml:space="preserve"> </w:t>
      </w:r>
      <w:r w:rsidRPr="00EA3723">
        <w:rPr>
          <w:rFonts w:ascii="Times New Roman" w:hAnsi="Times New Roman" w:cs="Times New Roman"/>
          <w:i/>
          <w:sz w:val="24"/>
          <w:szCs w:val="24"/>
        </w:rPr>
        <w:t>SPSS</w:t>
      </w:r>
      <w:r w:rsidR="00E97932">
        <w:rPr>
          <w:rFonts w:ascii="Times New Roman" w:hAnsi="Times New Roman" w:cs="Times New Roman"/>
          <w:sz w:val="24"/>
          <w:szCs w:val="24"/>
        </w:rPr>
        <w:t xml:space="preserve"> 2</w:t>
      </w:r>
      <w:r w:rsidR="00E97932">
        <w:rPr>
          <w:rFonts w:ascii="Times New Roman" w:hAnsi="Times New Roman" w:cs="Times New Roman"/>
          <w:sz w:val="24"/>
          <w:szCs w:val="24"/>
          <w:lang w:val="id-ID"/>
        </w:rPr>
        <w:t>4</w:t>
      </w:r>
      <w:r w:rsidRPr="00EA3723">
        <w:rPr>
          <w:rFonts w:ascii="Times New Roman" w:hAnsi="Times New Roman" w:cs="Times New Roman"/>
          <w:sz w:val="24"/>
          <w:szCs w:val="24"/>
          <w:lang w:val="id-ID"/>
        </w:rPr>
        <w:t>,00</w:t>
      </w:r>
      <w:r w:rsidRPr="00EA3723">
        <w:rPr>
          <w:rFonts w:ascii="Times New Roman" w:hAnsi="Times New Roman" w:cs="Times New Roman"/>
          <w:sz w:val="24"/>
          <w:szCs w:val="24"/>
        </w:rPr>
        <w:t xml:space="preserve"> </w:t>
      </w:r>
      <w:r w:rsidRPr="00EA3723">
        <w:rPr>
          <w:rFonts w:ascii="Times New Roman" w:hAnsi="Times New Roman" w:cs="Times New Roman"/>
          <w:i/>
          <w:sz w:val="24"/>
          <w:szCs w:val="24"/>
        </w:rPr>
        <w:t>for windows</w:t>
      </w:r>
      <w:r w:rsidRPr="00EA3723">
        <w:rPr>
          <w:rFonts w:ascii="Times New Roman" w:hAnsi="Times New Roman" w:cs="Times New Roman"/>
          <w:sz w:val="24"/>
          <w:szCs w:val="24"/>
          <w:lang w:val="id-ID"/>
        </w:rPr>
        <w:t xml:space="preserve">. </w:t>
      </w:r>
      <w:r w:rsidRPr="00EA3723">
        <w:rPr>
          <w:rFonts w:ascii="Times New Roman" w:hAnsi="Times New Roman" w:cs="Times New Roman"/>
          <w:sz w:val="24"/>
          <w:szCs w:val="24"/>
          <w:lang w:val="it-IT"/>
        </w:rPr>
        <w:t xml:space="preserve">Kriteria yang digunakan </w:t>
      </w:r>
      <w:r w:rsidRPr="00EA3723">
        <w:rPr>
          <w:rFonts w:ascii="Times New Roman" w:hAnsi="Times New Roman" w:cs="Times New Roman"/>
          <w:sz w:val="24"/>
          <w:szCs w:val="24"/>
          <w:lang w:val="id-ID"/>
        </w:rPr>
        <w:t xml:space="preserve">untuk pengujian hipotesis </w:t>
      </w:r>
      <w:r w:rsidRPr="00EA3723">
        <w:rPr>
          <w:rFonts w:ascii="Times New Roman" w:hAnsi="Times New Roman" w:cs="Times New Roman"/>
          <w:sz w:val="24"/>
          <w:szCs w:val="24"/>
          <w:lang w:val="it-IT"/>
        </w:rPr>
        <w:t>yaitu tolak H</w:t>
      </w:r>
      <w:r w:rsidRPr="00EA3723">
        <w:rPr>
          <w:rFonts w:ascii="Times New Roman" w:hAnsi="Times New Roman" w:cs="Times New Roman"/>
          <w:sz w:val="24"/>
          <w:szCs w:val="24"/>
          <w:vertAlign w:val="subscript"/>
          <w:lang w:val="it-IT"/>
        </w:rPr>
        <w:t>0</w:t>
      </w:r>
      <w:r w:rsidRPr="00EA3723">
        <w:rPr>
          <w:rFonts w:ascii="Times New Roman" w:hAnsi="Times New Roman" w:cs="Times New Roman"/>
          <w:sz w:val="24"/>
          <w:szCs w:val="24"/>
          <w:lang w:val="it-IT"/>
        </w:rPr>
        <w:t xml:space="preserve"> apabila nilai </w:t>
      </w:r>
      <w:r w:rsidRPr="00EA3723">
        <w:rPr>
          <w:rFonts w:ascii="Times New Roman" w:hAnsi="Times New Roman" w:cs="Times New Roman"/>
          <w:sz w:val="24"/>
          <w:szCs w:val="24"/>
          <w:lang w:val="id-ID"/>
        </w:rPr>
        <w:t>t hitung</w:t>
      </w:r>
      <w:r w:rsidRPr="00EA3723">
        <w:rPr>
          <w:rFonts w:ascii="Times New Roman" w:hAnsi="Times New Roman" w:cs="Times New Roman"/>
          <w:sz w:val="24"/>
          <w:szCs w:val="24"/>
          <w:u w:val="single"/>
          <w:lang w:val="id-ID"/>
        </w:rPr>
        <w:t>&gt;</w:t>
      </w:r>
      <w:r w:rsidRPr="00EA3723">
        <w:rPr>
          <w:rFonts w:ascii="Times New Roman" w:hAnsi="Times New Roman" w:cs="Times New Roman"/>
          <w:sz w:val="24"/>
          <w:szCs w:val="24"/>
          <w:lang w:val="id-ID"/>
        </w:rPr>
        <w:t>t tabel. Nilai t hitung diperoleh melalui uji t sedangkan t tabel diperoleh dari nilai t yang berasal dari tabel t dengan df (n-1)</w:t>
      </w:r>
    </w:p>
    <w:p w:rsidR="00A50CE3" w:rsidRPr="0012362E" w:rsidRDefault="00D24EE9" w:rsidP="0012362E">
      <w:pPr>
        <w:spacing w:after="0" w:line="480" w:lineRule="auto"/>
        <w:ind w:firstLine="720"/>
        <w:jc w:val="both"/>
        <w:rPr>
          <w:rFonts w:ascii="Times New Roman" w:hAnsi="Times New Roman" w:cs="Times New Roman"/>
        </w:rPr>
      </w:pPr>
      <w:r w:rsidRPr="00EA3723">
        <w:rPr>
          <w:rFonts w:ascii="Times New Roman" w:hAnsi="Times New Roman" w:cs="Times New Roman"/>
          <w:sz w:val="24"/>
          <w:szCs w:val="24"/>
          <w:lang w:val="id-ID"/>
        </w:rPr>
        <w:t xml:space="preserve">Adapun untuk mengetahui tingkat signifikansi data penelitian digunakan nilai </w:t>
      </w:r>
      <w:r w:rsidRPr="00EA3723">
        <w:rPr>
          <w:rFonts w:ascii="Times New Roman" w:hAnsi="Times New Roman" w:cs="Times New Roman"/>
          <w:i/>
          <w:sz w:val="24"/>
          <w:szCs w:val="24"/>
          <w:lang w:val="id-ID"/>
        </w:rPr>
        <w:t>Asymp. Sig</w:t>
      </w:r>
      <w:r w:rsidRPr="00EA3723">
        <w:rPr>
          <w:rFonts w:ascii="Times New Roman" w:hAnsi="Times New Roman" w:cs="Times New Roman"/>
          <w:i/>
          <w:sz w:val="24"/>
          <w:szCs w:val="24"/>
        </w:rPr>
        <w:t xml:space="preserve"> </w:t>
      </w:r>
      <w:r w:rsidRPr="00EA3723">
        <w:rPr>
          <w:rFonts w:ascii="Times New Roman" w:hAnsi="Times New Roman" w:cs="Times New Roman"/>
          <w:sz w:val="24"/>
          <w:szCs w:val="24"/>
          <w:lang w:val="id-ID"/>
        </w:rPr>
        <w:t>dari uji t</w:t>
      </w:r>
      <w:r w:rsidRPr="00EA3723">
        <w:rPr>
          <w:rFonts w:ascii="Times New Roman" w:hAnsi="Times New Roman" w:cs="Times New Roman"/>
          <w:i/>
          <w:sz w:val="24"/>
          <w:szCs w:val="24"/>
          <w:lang w:val="id-ID"/>
        </w:rPr>
        <w:t xml:space="preserve">. </w:t>
      </w:r>
      <w:r w:rsidRPr="00EA3723">
        <w:rPr>
          <w:rFonts w:ascii="Times New Roman" w:hAnsi="Times New Roman" w:cs="Times New Roman"/>
          <w:sz w:val="24"/>
          <w:szCs w:val="24"/>
          <w:lang w:val="id-ID"/>
        </w:rPr>
        <w:t xml:space="preserve">Kriterianya yaitu dikatakan signifikan apabila nilai </w:t>
      </w:r>
      <w:r w:rsidRPr="00EA3723">
        <w:rPr>
          <w:rFonts w:ascii="Times New Roman" w:hAnsi="Times New Roman" w:cs="Times New Roman"/>
          <w:i/>
          <w:sz w:val="24"/>
          <w:szCs w:val="24"/>
          <w:lang w:val="id-ID"/>
        </w:rPr>
        <w:t xml:space="preserve">Asymp. Sig </w:t>
      </w:r>
      <w:r w:rsidRPr="00EA3723">
        <w:rPr>
          <w:rFonts w:ascii="Times New Roman" w:hAnsi="Times New Roman" w:cs="Times New Roman"/>
          <w:sz w:val="24"/>
          <w:szCs w:val="24"/>
          <w:lang w:val="id-ID"/>
        </w:rPr>
        <w:t>&lt; α. Penentuan α</w:t>
      </w:r>
      <w:r w:rsidRPr="00EA3723">
        <w:rPr>
          <w:rFonts w:ascii="Times New Roman" w:hAnsi="Times New Roman" w:cs="Times New Roman"/>
          <w:sz w:val="24"/>
          <w:szCs w:val="24"/>
        </w:rPr>
        <w:t xml:space="preserve"> </w:t>
      </w:r>
      <w:r w:rsidRPr="00EA3723">
        <w:rPr>
          <w:rFonts w:ascii="Times New Roman" w:hAnsi="Times New Roman" w:cs="Times New Roman"/>
          <w:sz w:val="24"/>
          <w:szCs w:val="24"/>
          <w:lang w:val="it-IT"/>
        </w:rPr>
        <w:t xml:space="preserve">yang telah ditetapkan yaitu </w:t>
      </w:r>
      <w:r w:rsidRPr="00EA3723">
        <w:rPr>
          <w:rFonts w:ascii="Times New Roman" w:hAnsi="Times New Roman" w:cs="Times New Roman"/>
          <w:sz w:val="24"/>
          <w:szCs w:val="24"/>
          <w:lang w:val="id-ID"/>
        </w:rPr>
        <w:t xml:space="preserve">derajat kesalahan </w:t>
      </w:r>
      <w:r w:rsidRPr="00EA3723">
        <w:rPr>
          <w:rFonts w:ascii="Times New Roman" w:hAnsi="Times New Roman" w:cs="Times New Roman"/>
          <w:sz w:val="24"/>
          <w:szCs w:val="24"/>
          <w:lang w:val="it-IT"/>
        </w:rPr>
        <w:t>5% atau 0,05</w:t>
      </w:r>
      <w:r w:rsidRPr="00EA3723">
        <w:rPr>
          <w:rFonts w:ascii="Times New Roman" w:hAnsi="Times New Roman" w:cs="Times New Roman"/>
          <w:sz w:val="24"/>
          <w:szCs w:val="24"/>
          <w:lang w:val="id-ID"/>
        </w:rPr>
        <w:t>.</w:t>
      </w:r>
    </w:p>
    <w:sectPr w:rsidR="00A50CE3" w:rsidRPr="0012362E" w:rsidSect="0099376C">
      <w:headerReference w:type="default" r:id="rId9"/>
      <w:headerReference w:type="first" r:id="rId10"/>
      <w:footerReference w:type="first" r:id="rId11"/>
      <w:pgSz w:w="12240" w:h="15840" w:code="1"/>
      <w:pgMar w:top="2268" w:right="1701" w:bottom="1701" w:left="2268" w:header="720" w:footer="864"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72" w:rsidRDefault="00675072" w:rsidP="00E2277F">
      <w:pPr>
        <w:spacing w:after="0" w:line="240" w:lineRule="auto"/>
      </w:pPr>
      <w:r>
        <w:separator/>
      </w:r>
    </w:p>
  </w:endnote>
  <w:endnote w:type="continuationSeparator" w:id="1">
    <w:p w:rsidR="00675072" w:rsidRDefault="00675072" w:rsidP="00E22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18" w:rsidRPr="0099376C" w:rsidRDefault="000B5418" w:rsidP="00C13978">
    <w:pPr>
      <w:pStyle w:val="Footer"/>
      <w:tabs>
        <w:tab w:val="clear" w:pos="4680"/>
        <w:tab w:val="center" w:pos="4320"/>
      </w:tabs>
      <w:rPr>
        <w:lang w:val="id-ID"/>
      </w:rPr>
    </w:pPr>
    <w:r>
      <w:tab/>
    </w:r>
    <w:r>
      <w:rPr>
        <w:lang w:val="id-ID"/>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72" w:rsidRDefault="00675072" w:rsidP="00E2277F">
      <w:pPr>
        <w:spacing w:after="0" w:line="240" w:lineRule="auto"/>
      </w:pPr>
      <w:r>
        <w:separator/>
      </w:r>
    </w:p>
  </w:footnote>
  <w:footnote w:type="continuationSeparator" w:id="1">
    <w:p w:rsidR="00675072" w:rsidRDefault="00675072" w:rsidP="00E22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0988"/>
      <w:docPartObj>
        <w:docPartGallery w:val="Page Numbers (Top of Page)"/>
        <w:docPartUnique/>
      </w:docPartObj>
    </w:sdtPr>
    <w:sdtContent>
      <w:p w:rsidR="000B5418" w:rsidRDefault="00190129">
        <w:pPr>
          <w:pStyle w:val="Header"/>
          <w:jc w:val="right"/>
        </w:pPr>
        <w:fldSimple w:instr=" PAGE   \* MERGEFORMAT ">
          <w:r w:rsidR="00A33DE1">
            <w:rPr>
              <w:noProof/>
            </w:rPr>
            <w:t>40</w:t>
          </w:r>
        </w:fldSimple>
      </w:p>
    </w:sdtContent>
  </w:sdt>
  <w:p w:rsidR="000B5418" w:rsidRDefault="000B54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18" w:rsidRDefault="000B5418">
    <w:pPr>
      <w:pStyle w:val="Header"/>
      <w:jc w:val="right"/>
    </w:pPr>
  </w:p>
  <w:p w:rsidR="000B5418" w:rsidRDefault="000B5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618"/>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305558"/>
    <w:multiLevelType w:val="hybridMultilevel"/>
    <w:tmpl w:val="50D68CEE"/>
    <w:lvl w:ilvl="0" w:tplc="1AACC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D2AA3"/>
    <w:multiLevelType w:val="hybridMultilevel"/>
    <w:tmpl w:val="D660BAF2"/>
    <w:lvl w:ilvl="0" w:tplc="B8F408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8D6003"/>
    <w:multiLevelType w:val="hybridMultilevel"/>
    <w:tmpl w:val="BA36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83FFA"/>
    <w:multiLevelType w:val="hybridMultilevel"/>
    <w:tmpl w:val="391A1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AF5D94"/>
    <w:multiLevelType w:val="hybridMultilevel"/>
    <w:tmpl w:val="BDC27120"/>
    <w:lvl w:ilvl="0" w:tplc="3452B3D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FF52334"/>
    <w:multiLevelType w:val="hybridMultilevel"/>
    <w:tmpl w:val="ADAEA200"/>
    <w:lvl w:ilvl="0" w:tplc="6AA817A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9"/>
  </w:num>
  <w:num w:numId="3">
    <w:abstractNumId w:val="8"/>
  </w:num>
  <w:num w:numId="4">
    <w:abstractNumId w:val="6"/>
  </w:num>
  <w:num w:numId="5">
    <w:abstractNumId w:val="10"/>
  </w:num>
  <w:num w:numId="6">
    <w:abstractNumId w:val="1"/>
  </w:num>
  <w:num w:numId="7">
    <w:abstractNumId w:val="4"/>
  </w:num>
  <w:num w:numId="8">
    <w:abstractNumId w:val="2"/>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277F"/>
    <w:rsid w:val="0001645D"/>
    <w:rsid w:val="00066A99"/>
    <w:rsid w:val="0007149D"/>
    <w:rsid w:val="0007538A"/>
    <w:rsid w:val="000813CE"/>
    <w:rsid w:val="00094DB8"/>
    <w:rsid w:val="0009622B"/>
    <w:rsid w:val="000A3BB9"/>
    <w:rsid w:val="000B185C"/>
    <w:rsid w:val="000B3665"/>
    <w:rsid w:val="000B5418"/>
    <w:rsid w:val="000C0417"/>
    <w:rsid w:val="000F22E7"/>
    <w:rsid w:val="000F2B7B"/>
    <w:rsid w:val="000F4819"/>
    <w:rsid w:val="00107738"/>
    <w:rsid w:val="00113FB1"/>
    <w:rsid w:val="001218A1"/>
    <w:rsid w:val="0012362E"/>
    <w:rsid w:val="00132A35"/>
    <w:rsid w:val="00132FCC"/>
    <w:rsid w:val="00137252"/>
    <w:rsid w:val="00145D50"/>
    <w:rsid w:val="001466D1"/>
    <w:rsid w:val="0016255C"/>
    <w:rsid w:val="00165D78"/>
    <w:rsid w:val="001675B4"/>
    <w:rsid w:val="0017507F"/>
    <w:rsid w:val="00184EF8"/>
    <w:rsid w:val="00190129"/>
    <w:rsid w:val="001B0C9F"/>
    <w:rsid w:val="001B3C3F"/>
    <w:rsid w:val="001C2482"/>
    <w:rsid w:val="001C7A61"/>
    <w:rsid w:val="001D7EB3"/>
    <w:rsid w:val="001E0454"/>
    <w:rsid w:val="00210AF0"/>
    <w:rsid w:val="00222577"/>
    <w:rsid w:val="00224F09"/>
    <w:rsid w:val="00225D9E"/>
    <w:rsid w:val="00230AC3"/>
    <w:rsid w:val="00233229"/>
    <w:rsid w:val="002378C1"/>
    <w:rsid w:val="00245A86"/>
    <w:rsid w:val="00250F3E"/>
    <w:rsid w:val="00261010"/>
    <w:rsid w:val="002615FD"/>
    <w:rsid w:val="00265913"/>
    <w:rsid w:val="00267A7D"/>
    <w:rsid w:val="00274A14"/>
    <w:rsid w:val="0029490D"/>
    <w:rsid w:val="002B40FB"/>
    <w:rsid w:val="002B4F90"/>
    <w:rsid w:val="002C2608"/>
    <w:rsid w:val="002D7B01"/>
    <w:rsid w:val="002E6CA6"/>
    <w:rsid w:val="002F535B"/>
    <w:rsid w:val="00303BF3"/>
    <w:rsid w:val="00327884"/>
    <w:rsid w:val="00340530"/>
    <w:rsid w:val="00387A67"/>
    <w:rsid w:val="003945FC"/>
    <w:rsid w:val="003B7423"/>
    <w:rsid w:val="003B7CCF"/>
    <w:rsid w:val="003C260D"/>
    <w:rsid w:val="003D6B86"/>
    <w:rsid w:val="003E3E2B"/>
    <w:rsid w:val="00401051"/>
    <w:rsid w:val="004200F5"/>
    <w:rsid w:val="00421C72"/>
    <w:rsid w:val="00422AD9"/>
    <w:rsid w:val="0043330C"/>
    <w:rsid w:val="004359FA"/>
    <w:rsid w:val="00446EBF"/>
    <w:rsid w:val="00453A33"/>
    <w:rsid w:val="004602BB"/>
    <w:rsid w:val="00460458"/>
    <w:rsid w:val="00465F42"/>
    <w:rsid w:val="00475ABB"/>
    <w:rsid w:val="00480F7D"/>
    <w:rsid w:val="00497A7A"/>
    <w:rsid w:val="004A0F56"/>
    <w:rsid w:val="004C4D4F"/>
    <w:rsid w:val="004C595D"/>
    <w:rsid w:val="004E5E5F"/>
    <w:rsid w:val="004F4A71"/>
    <w:rsid w:val="004F6369"/>
    <w:rsid w:val="00526102"/>
    <w:rsid w:val="00536E11"/>
    <w:rsid w:val="005375D9"/>
    <w:rsid w:val="00563BFC"/>
    <w:rsid w:val="00565A38"/>
    <w:rsid w:val="005726A5"/>
    <w:rsid w:val="005920CA"/>
    <w:rsid w:val="005970BC"/>
    <w:rsid w:val="005B2B63"/>
    <w:rsid w:val="005B373D"/>
    <w:rsid w:val="005D392B"/>
    <w:rsid w:val="005E1DA5"/>
    <w:rsid w:val="005E20F9"/>
    <w:rsid w:val="005E53AF"/>
    <w:rsid w:val="00603CE5"/>
    <w:rsid w:val="00606490"/>
    <w:rsid w:val="00613C83"/>
    <w:rsid w:val="00632562"/>
    <w:rsid w:val="00635293"/>
    <w:rsid w:val="00654FC4"/>
    <w:rsid w:val="00662093"/>
    <w:rsid w:val="00670C05"/>
    <w:rsid w:val="00675072"/>
    <w:rsid w:val="00681E62"/>
    <w:rsid w:val="006916B1"/>
    <w:rsid w:val="006A0770"/>
    <w:rsid w:val="006D3C1D"/>
    <w:rsid w:val="006D6A12"/>
    <w:rsid w:val="006E53C0"/>
    <w:rsid w:val="006F0A4C"/>
    <w:rsid w:val="006F54A3"/>
    <w:rsid w:val="0070665B"/>
    <w:rsid w:val="0072412E"/>
    <w:rsid w:val="007260E4"/>
    <w:rsid w:val="00727854"/>
    <w:rsid w:val="0073613B"/>
    <w:rsid w:val="007403AF"/>
    <w:rsid w:val="007464D7"/>
    <w:rsid w:val="00747E8C"/>
    <w:rsid w:val="00773762"/>
    <w:rsid w:val="007738C8"/>
    <w:rsid w:val="00773E14"/>
    <w:rsid w:val="007813DD"/>
    <w:rsid w:val="007853BF"/>
    <w:rsid w:val="0078680E"/>
    <w:rsid w:val="00792F26"/>
    <w:rsid w:val="007A0643"/>
    <w:rsid w:val="007A13F4"/>
    <w:rsid w:val="007A1E31"/>
    <w:rsid w:val="007A6C07"/>
    <w:rsid w:val="007B14A3"/>
    <w:rsid w:val="007C15A3"/>
    <w:rsid w:val="007C5491"/>
    <w:rsid w:val="007D5D53"/>
    <w:rsid w:val="007D607E"/>
    <w:rsid w:val="007D60AF"/>
    <w:rsid w:val="007D70AF"/>
    <w:rsid w:val="007F13A8"/>
    <w:rsid w:val="007F1B2F"/>
    <w:rsid w:val="007F79C0"/>
    <w:rsid w:val="008115CA"/>
    <w:rsid w:val="00811644"/>
    <w:rsid w:val="00824A9A"/>
    <w:rsid w:val="008265F4"/>
    <w:rsid w:val="00826CB9"/>
    <w:rsid w:val="00830885"/>
    <w:rsid w:val="00837F80"/>
    <w:rsid w:val="00847734"/>
    <w:rsid w:val="00857C13"/>
    <w:rsid w:val="00872905"/>
    <w:rsid w:val="00876B14"/>
    <w:rsid w:val="00883989"/>
    <w:rsid w:val="00883A2C"/>
    <w:rsid w:val="008976ED"/>
    <w:rsid w:val="008F1E80"/>
    <w:rsid w:val="008F2355"/>
    <w:rsid w:val="009125EF"/>
    <w:rsid w:val="0091343D"/>
    <w:rsid w:val="00933D00"/>
    <w:rsid w:val="00941CEA"/>
    <w:rsid w:val="00953441"/>
    <w:rsid w:val="009536EB"/>
    <w:rsid w:val="00972021"/>
    <w:rsid w:val="009731A1"/>
    <w:rsid w:val="00973546"/>
    <w:rsid w:val="0097682C"/>
    <w:rsid w:val="00980AC1"/>
    <w:rsid w:val="009876C6"/>
    <w:rsid w:val="00987D01"/>
    <w:rsid w:val="0099376C"/>
    <w:rsid w:val="00995A6D"/>
    <w:rsid w:val="009B2D20"/>
    <w:rsid w:val="009C27EB"/>
    <w:rsid w:val="009C2ED2"/>
    <w:rsid w:val="009E0A44"/>
    <w:rsid w:val="009E2580"/>
    <w:rsid w:val="009F64B7"/>
    <w:rsid w:val="00A015C5"/>
    <w:rsid w:val="00A0182E"/>
    <w:rsid w:val="00A051FD"/>
    <w:rsid w:val="00A13962"/>
    <w:rsid w:val="00A20A38"/>
    <w:rsid w:val="00A27277"/>
    <w:rsid w:val="00A274F9"/>
    <w:rsid w:val="00A33DE1"/>
    <w:rsid w:val="00A35CED"/>
    <w:rsid w:val="00A40285"/>
    <w:rsid w:val="00A50CE3"/>
    <w:rsid w:val="00A5296D"/>
    <w:rsid w:val="00A60F0A"/>
    <w:rsid w:val="00A61F94"/>
    <w:rsid w:val="00A64D1D"/>
    <w:rsid w:val="00A708BA"/>
    <w:rsid w:val="00A71F76"/>
    <w:rsid w:val="00A82CA3"/>
    <w:rsid w:val="00A83B4E"/>
    <w:rsid w:val="00A84B21"/>
    <w:rsid w:val="00A92E52"/>
    <w:rsid w:val="00A97E3D"/>
    <w:rsid w:val="00AA7348"/>
    <w:rsid w:val="00AB4C65"/>
    <w:rsid w:val="00AC1354"/>
    <w:rsid w:val="00AD1939"/>
    <w:rsid w:val="00AD606A"/>
    <w:rsid w:val="00AE4C32"/>
    <w:rsid w:val="00AE6E2D"/>
    <w:rsid w:val="00AF0CB5"/>
    <w:rsid w:val="00B14522"/>
    <w:rsid w:val="00B24ECE"/>
    <w:rsid w:val="00B4233B"/>
    <w:rsid w:val="00B4502B"/>
    <w:rsid w:val="00B67553"/>
    <w:rsid w:val="00B70157"/>
    <w:rsid w:val="00B84429"/>
    <w:rsid w:val="00B851DA"/>
    <w:rsid w:val="00BC06E3"/>
    <w:rsid w:val="00BC4BB4"/>
    <w:rsid w:val="00BE7304"/>
    <w:rsid w:val="00BF228B"/>
    <w:rsid w:val="00C0004E"/>
    <w:rsid w:val="00C1346D"/>
    <w:rsid w:val="00C13978"/>
    <w:rsid w:val="00C16EC6"/>
    <w:rsid w:val="00C17142"/>
    <w:rsid w:val="00C365FB"/>
    <w:rsid w:val="00C40574"/>
    <w:rsid w:val="00C42834"/>
    <w:rsid w:val="00C45DB9"/>
    <w:rsid w:val="00C55F09"/>
    <w:rsid w:val="00C66D8F"/>
    <w:rsid w:val="00C713AB"/>
    <w:rsid w:val="00C80162"/>
    <w:rsid w:val="00C82EBA"/>
    <w:rsid w:val="00C866D2"/>
    <w:rsid w:val="00CA376C"/>
    <w:rsid w:val="00D0648D"/>
    <w:rsid w:val="00D12345"/>
    <w:rsid w:val="00D24EE9"/>
    <w:rsid w:val="00D50686"/>
    <w:rsid w:val="00D654B8"/>
    <w:rsid w:val="00D7050A"/>
    <w:rsid w:val="00D758C3"/>
    <w:rsid w:val="00D83144"/>
    <w:rsid w:val="00D85069"/>
    <w:rsid w:val="00D93317"/>
    <w:rsid w:val="00D9596D"/>
    <w:rsid w:val="00DA4DFF"/>
    <w:rsid w:val="00DB1C90"/>
    <w:rsid w:val="00DC4370"/>
    <w:rsid w:val="00DC58D6"/>
    <w:rsid w:val="00DC5A01"/>
    <w:rsid w:val="00DD0419"/>
    <w:rsid w:val="00DE002F"/>
    <w:rsid w:val="00DE6EA6"/>
    <w:rsid w:val="00DF1858"/>
    <w:rsid w:val="00DF3908"/>
    <w:rsid w:val="00DF45EB"/>
    <w:rsid w:val="00DF6F91"/>
    <w:rsid w:val="00E058D7"/>
    <w:rsid w:val="00E163D1"/>
    <w:rsid w:val="00E2277F"/>
    <w:rsid w:val="00E23FFC"/>
    <w:rsid w:val="00E4407A"/>
    <w:rsid w:val="00E51A7C"/>
    <w:rsid w:val="00E76C82"/>
    <w:rsid w:val="00E81B43"/>
    <w:rsid w:val="00E87B24"/>
    <w:rsid w:val="00E934F5"/>
    <w:rsid w:val="00E9501A"/>
    <w:rsid w:val="00E97932"/>
    <w:rsid w:val="00EA2F68"/>
    <w:rsid w:val="00EA3723"/>
    <w:rsid w:val="00EA3793"/>
    <w:rsid w:val="00EB17C3"/>
    <w:rsid w:val="00EB31CD"/>
    <w:rsid w:val="00EB678B"/>
    <w:rsid w:val="00EB79A5"/>
    <w:rsid w:val="00EC4A82"/>
    <w:rsid w:val="00EC7A9C"/>
    <w:rsid w:val="00ED03DA"/>
    <w:rsid w:val="00ED2D6C"/>
    <w:rsid w:val="00ED48CA"/>
    <w:rsid w:val="00EE3210"/>
    <w:rsid w:val="00EE466A"/>
    <w:rsid w:val="00EF5B5E"/>
    <w:rsid w:val="00EF6FD8"/>
    <w:rsid w:val="00F00A9D"/>
    <w:rsid w:val="00F0687F"/>
    <w:rsid w:val="00F133F8"/>
    <w:rsid w:val="00F156AE"/>
    <w:rsid w:val="00F23ED9"/>
    <w:rsid w:val="00F26EE4"/>
    <w:rsid w:val="00F36C91"/>
    <w:rsid w:val="00F547CC"/>
    <w:rsid w:val="00F607FC"/>
    <w:rsid w:val="00F62D6B"/>
    <w:rsid w:val="00F72ADA"/>
    <w:rsid w:val="00F73886"/>
    <w:rsid w:val="00F768CF"/>
    <w:rsid w:val="00F80537"/>
    <w:rsid w:val="00F81ACE"/>
    <w:rsid w:val="00F87825"/>
    <w:rsid w:val="00F908A9"/>
    <w:rsid w:val="00F92B21"/>
    <w:rsid w:val="00FA3676"/>
    <w:rsid w:val="00FA4AF0"/>
    <w:rsid w:val="00FC5C7F"/>
    <w:rsid w:val="00FC7449"/>
    <w:rsid w:val="00FD15E6"/>
    <w:rsid w:val="00FD6F0C"/>
    <w:rsid w:val="00FF1B20"/>
    <w:rsid w:val="00FF3BBB"/>
    <w:rsid w:val="00FF52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277F"/>
    <w:pPr>
      <w:ind w:left="720"/>
      <w:contextualSpacing/>
    </w:pPr>
  </w:style>
  <w:style w:type="paragraph" w:styleId="Header">
    <w:name w:val="header"/>
    <w:basedOn w:val="Normal"/>
    <w:link w:val="HeaderChar"/>
    <w:uiPriority w:val="99"/>
    <w:unhideWhenUsed/>
    <w:rsid w:val="00E2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7F"/>
  </w:style>
  <w:style w:type="character" w:customStyle="1" w:styleId="ListParagraphChar">
    <w:name w:val="List Paragraph Char"/>
    <w:aliases w:val="Body of text Char"/>
    <w:basedOn w:val="DefaultParagraphFont"/>
    <w:link w:val="ListParagraph"/>
    <w:uiPriority w:val="34"/>
    <w:locked/>
    <w:rsid w:val="00E2277F"/>
  </w:style>
  <w:style w:type="paragraph" w:styleId="NoSpacing">
    <w:name w:val="No Spacing"/>
    <w:link w:val="NoSpacingChar"/>
    <w:uiPriority w:val="1"/>
    <w:qFormat/>
    <w:rsid w:val="00E2277F"/>
    <w:pPr>
      <w:spacing w:after="0" w:line="240" w:lineRule="auto"/>
    </w:pPr>
  </w:style>
  <w:style w:type="character" w:customStyle="1" w:styleId="NoSpacingChar">
    <w:name w:val="No Spacing Char"/>
    <w:basedOn w:val="DefaultParagraphFont"/>
    <w:link w:val="NoSpacing"/>
    <w:uiPriority w:val="1"/>
    <w:locked/>
    <w:rsid w:val="00E2277F"/>
  </w:style>
  <w:style w:type="paragraph" w:styleId="Footer">
    <w:name w:val="footer"/>
    <w:basedOn w:val="Normal"/>
    <w:link w:val="FooterChar"/>
    <w:uiPriority w:val="99"/>
    <w:unhideWhenUsed/>
    <w:rsid w:val="00E2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7F"/>
  </w:style>
  <w:style w:type="table" w:styleId="TableGrid">
    <w:name w:val="Table Grid"/>
    <w:basedOn w:val="TableNormal"/>
    <w:uiPriority w:val="39"/>
    <w:rsid w:val="00E2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7F"/>
    <w:rPr>
      <w:rFonts w:ascii="Tahoma" w:hAnsi="Tahoma" w:cs="Tahoma"/>
      <w:sz w:val="16"/>
      <w:szCs w:val="16"/>
    </w:rPr>
  </w:style>
  <w:style w:type="paragraph" w:customStyle="1" w:styleId="ListParagraph1">
    <w:name w:val="List Paragraph1"/>
    <w:basedOn w:val="Normal"/>
    <w:uiPriority w:val="34"/>
    <w:qFormat/>
    <w:rsid w:val="00DD0419"/>
    <w:pPr>
      <w:ind w:left="720"/>
      <w:contextualSpacing/>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15</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156</cp:revision>
  <cp:lastPrinted>2014-08-25T12:51:00Z</cp:lastPrinted>
  <dcterms:created xsi:type="dcterms:W3CDTF">2018-03-16T21:12:00Z</dcterms:created>
  <dcterms:modified xsi:type="dcterms:W3CDTF">2018-10-13T05:57:00Z</dcterms:modified>
</cp:coreProperties>
</file>