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BC" w:rsidRDefault="004C63D4" w:rsidP="00B63EBC">
      <w:pPr>
        <w:spacing w:line="480" w:lineRule="auto"/>
        <w:jc w:val="center"/>
        <w:rPr>
          <w:rFonts w:ascii="Times New Roman" w:hAnsi="Times New Roman" w:cs="Times New Roman"/>
          <w:b/>
          <w:sz w:val="24"/>
          <w:szCs w:val="24"/>
        </w:rPr>
      </w:pPr>
      <w:r w:rsidRPr="004838C2">
        <w:rPr>
          <w:rFonts w:ascii="Times New Roman" w:hAnsi="Times New Roman" w:cs="Times New Roman"/>
          <w:b/>
          <w:sz w:val="24"/>
          <w:szCs w:val="24"/>
        </w:rPr>
        <w:t>BAB II</w:t>
      </w:r>
    </w:p>
    <w:p w:rsidR="004C63D4" w:rsidRPr="004838C2" w:rsidRDefault="004C63D4" w:rsidP="00B63EBC">
      <w:pPr>
        <w:spacing w:line="480" w:lineRule="auto"/>
        <w:jc w:val="center"/>
        <w:rPr>
          <w:rFonts w:ascii="Times New Roman" w:hAnsi="Times New Roman" w:cs="Times New Roman"/>
          <w:sz w:val="24"/>
          <w:szCs w:val="24"/>
        </w:rPr>
      </w:pPr>
      <w:r w:rsidRPr="004838C2">
        <w:rPr>
          <w:rFonts w:ascii="Times New Roman" w:eastAsia="Times New Roman" w:hAnsi="Times New Roman" w:cs="Times New Roman"/>
          <w:b/>
          <w:sz w:val="24"/>
          <w:szCs w:val="24"/>
        </w:rPr>
        <w:t>TINJAUAN PUSTAKA, KERANGKA PIKIR DAN HIPOTESIS</w:t>
      </w:r>
    </w:p>
    <w:p w:rsidR="004C63D4" w:rsidRPr="004838C2" w:rsidRDefault="004C63D4" w:rsidP="004C63D4">
      <w:pPr>
        <w:pStyle w:val="ListParagraph"/>
        <w:numPr>
          <w:ilvl w:val="0"/>
          <w:numId w:val="3"/>
        </w:numPr>
        <w:spacing w:line="480" w:lineRule="auto"/>
        <w:ind w:left="426" w:hanging="426"/>
        <w:rPr>
          <w:rFonts w:ascii="Times New Roman" w:hAnsi="Times New Roman" w:cs="Times New Roman"/>
          <w:b/>
          <w:sz w:val="24"/>
          <w:szCs w:val="24"/>
        </w:rPr>
      </w:pPr>
      <w:r w:rsidRPr="004838C2">
        <w:rPr>
          <w:rFonts w:ascii="Times New Roman" w:hAnsi="Times New Roman" w:cs="Times New Roman"/>
          <w:b/>
          <w:sz w:val="24"/>
          <w:szCs w:val="24"/>
        </w:rPr>
        <w:t>TINJAUAN PUSTAKA</w:t>
      </w:r>
    </w:p>
    <w:p w:rsidR="004C63D4" w:rsidRPr="004838C2" w:rsidRDefault="004C63D4" w:rsidP="004C63D4">
      <w:pPr>
        <w:pStyle w:val="ListParagraph"/>
        <w:numPr>
          <w:ilvl w:val="6"/>
          <w:numId w:val="2"/>
        </w:numPr>
        <w:tabs>
          <w:tab w:val="clear" w:pos="5040"/>
        </w:tabs>
        <w:spacing w:line="480" w:lineRule="auto"/>
        <w:ind w:left="426" w:hanging="426"/>
        <w:rPr>
          <w:rFonts w:ascii="Times New Roman" w:hAnsi="Times New Roman" w:cs="Times New Roman"/>
          <w:b/>
          <w:sz w:val="24"/>
          <w:szCs w:val="24"/>
        </w:rPr>
      </w:pPr>
      <w:r w:rsidRPr="004838C2">
        <w:rPr>
          <w:rFonts w:ascii="Times New Roman" w:hAnsi="Times New Roman" w:cs="Times New Roman"/>
          <w:b/>
          <w:sz w:val="24"/>
          <w:szCs w:val="24"/>
        </w:rPr>
        <w:t>Perilaku Prososial</w:t>
      </w:r>
    </w:p>
    <w:p w:rsidR="004C63D4" w:rsidRPr="004838C2" w:rsidRDefault="004C63D4" w:rsidP="004C63D4">
      <w:pPr>
        <w:pStyle w:val="ListParagraph"/>
        <w:numPr>
          <w:ilvl w:val="7"/>
          <w:numId w:val="2"/>
        </w:numPr>
        <w:tabs>
          <w:tab w:val="clear" w:pos="5760"/>
        </w:tabs>
        <w:spacing w:line="480" w:lineRule="auto"/>
        <w:ind w:left="360"/>
        <w:rPr>
          <w:rFonts w:ascii="Times New Roman" w:hAnsi="Times New Roman" w:cs="Times New Roman"/>
          <w:b/>
          <w:sz w:val="24"/>
          <w:szCs w:val="24"/>
        </w:rPr>
      </w:pPr>
      <w:r w:rsidRPr="004838C2">
        <w:rPr>
          <w:rFonts w:ascii="Times New Roman" w:hAnsi="Times New Roman" w:cs="Times New Roman"/>
          <w:b/>
          <w:sz w:val="24"/>
          <w:szCs w:val="24"/>
        </w:rPr>
        <w:t>Pengertian Perilaku Proso</w:t>
      </w:r>
      <w:r w:rsidR="00D34336">
        <w:rPr>
          <w:rFonts w:ascii="Times New Roman" w:hAnsi="Times New Roman" w:cs="Times New Roman"/>
          <w:b/>
          <w:sz w:val="24"/>
          <w:szCs w:val="24"/>
        </w:rPr>
        <w:t>s</w:t>
      </w:r>
      <w:r w:rsidRPr="004838C2">
        <w:rPr>
          <w:rFonts w:ascii="Times New Roman" w:hAnsi="Times New Roman" w:cs="Times New Roman"/>
          <w:b/>
          <w:sz w:val="24"/>
          <w:szCs w:val="24"/>
        </w:rPr>
        <w:t>ial</w:t>
      </w:r>
    </w:p>
    <w:p w:rsidR="008616DA" w:rsidRDefault="008616DA" w:rsidP="004C63D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Perilaku sosial atau sering disebut juga dengan istilah prososial, adalah kegiatan yang berhubungan dengan orang lain, kegiatan yang berkaitan dengan pihak lainyang memerlukan sosialisasi dalam hal bertingkah laku yang dapat diterima orang lain, belajar memainkan peran sosial yang dapat diterima orang lain, serta upaya mengembangkan sikap sosial yang layak diterima orang lain. </w:t>
      </w:r>
    </w:p>
    <w:p w:rsidR="004C63D4" w:rsidRPr="004838C2" w:rsidRDefault="004C63D4" w:rsidP="004C63D4">
      <w:pPr>
        <w:spacing w:after="0" w:line="480" w:lineRule="auto"/>
        <w:ind w:firstLine="720"/>
        <w:jc w:val="both"/>
        <w:rPr>
          <w:rFonts w:ascii="Times New Roman" w:hAnsi="Times New Roman" w:cs="Times New Roman"/>
          <w:sz w:val="24"/>
          <w:szCs w:val="24"/>
        </w:rPr>
      </w:pPr>
      <w:r w:rsidRPr="004838C2">
        <w:rPr>
          <w:rFonts w:ascii="Times New Roman" w:hAnsi="Times New Roman" w:cs="Times New Roman"/>
          <w:sz w:val="24"/>
          <w:szCs w:val="24"/>
        </w:rPr>
        <w:t>Clarke dan Batson (Rahman</w:t>
      </w:r>
      <w:r>
        <w:rPr>
          <w:rFonts w:ascii="Times New Roman" w:hAnsi="Times New Roman" w:cs="Times New Roman"/>
          <w:sz w:val="24"/>
          <w:szCs w:val="24"/>
        </w:rPr>
        <w:t>,</w:t>
      </w:r>
      <w:r w:rsidR="008616DA">
        <w:rPr>
          <w:rFonts w:ascii="Times New Roman" w:hAnsi="Times New Roman" w:cs="Times New Roman"/>
          <w:sz w:val="24"/>
          <w:szCs w:val="24"/>
        </w:rPr>
        <w:t xml:space="preserve"> </w:t>
      </w:r>
      <w:r w:rsidRPr="004838C2">
        <w:rPr>
          <w:rFonts w:ascii="Times New Roman" w:hAnsi="Times New Roman" w:cs="Times New Roman"/>
          <w:sz w:val="24"/>
          <w:szCs w:val="24"/>
        </w:rPr>
        <w:t xml:space="preserve">2013) </w:t>
      </w:r>
      <w:r w:rsidR="008616DA">
        <w:rPr>
          <w:rFonts w:ascii="Times New Roman" w:hAnsi="Times New Roman" w:cs="Times New Roman"/>
          <w:sz w:val="24"/>
          <w:szCs w:val="24"/>
        </w:rPr>
        <w:t xml:space="preserve">memandang bahwa </w:t>
      </w:r>
      <w:r w:rsidRPr="004838C2">
        <w:rPr>
          <w:rFonts w:ascii="Times New Roman" w:hAnsi="Times New Roman" w:cs="Times New Roman"/>
          <w:sz w:val="24"/>
          <w:szCs w:val="24"/>
        </w:rPr>
        <w:t>segala tindakan yang ditujukan untuk memberikan k</w:t>
      </w:r>
      <w:r w:rsidR="008616DA">
        <w:rPr>
          <w:rFonts w:ascii="Times New Roman" w:hAnsi="Times New Roman" w:cs="Times New Roman"/>
          <w:sz w:val="24"/>
          <w:szCs w:val="24"/>
        </w:rPr>
        <w:t>eu</w:t>
      </w:r>
      <w:r w:rsidRPr="004838C2">
        <w:rPr>
          <w:rFonts w:ascii="Times New Roman" w:hAnsi="Times New Roman" w:cs="Times New Roman"/>
          <w:sz w:val="24"/>
          <w:szCs w:val="24"/>
        </w:rPr>
        <w:t>ntungan pada satu atau banyak orang</w:t>
      </w:r>
      <w:r w:rsidR="008616DA">
        <w:rPr>
          <w:rFonts w:ascii="Times New Roman" w:hAnsi="Times New Roman" w:cs="Times New Roman"/>
          <w:sz w:val="24"/>
          <w:szCs w:val="24"/>
        </w:rPr>
        <w:t xml:space="preserve"> disebut dengan perilaku sosial. Lebih lanjut, </w:t>
      </w:r>
      <w:r w:rsidRPr="004838C2">
        <w:rPr>
          <w:rFonts w:ascii="Times New Roman" w:hAnsi="Times New Roman" w:cs="Times New Roman"/>
          <w:sz w:val="24"/>
          <w:szCs w:val="24"/>
        </w:rPr>
        <w:t>Twenge</w:t>
      </w:r>
      <w:r w:rsidR="008616DA">
        <w:rPr>
          <w:rFonts w:ascii="Times New Roman" w:hAnsi="Times New Roman" w:cs="Times New Roman"/>
          <w:sz w:val="24"/>
          <w:szCs w:val="24"/>
        </w:rPr>
        <w:t xml:space="preserve">, </w:t>
      </w:r>
      <w:r>
        <w:rPr>
          <w:rFonts w:ascii="Times New Roman" w:hAnsi="Times New Roman" w:cs="Times New Roman"/>
          <w:sz w:val="24"/>
          <w:szCs w:val="24"/>
        </w:rPr>
        <w:t xml:space="preserve">dkk </w:t>
      </w:r>
      <w:r w:rsidR="007C6E04">
        <w:rPr>
          <w:rFonts w:ascii="Times New Roman" w:hAnsi="Times New Roman" w:cs="Times New Roman"/>
          <w:sz w:val="24"/>
          <w:szCs w:val="24"/>
        </w:rPr>
        <w:t>(Rahman,</w:t>
      </w:r>
      <w:r w:rsidR="008616DA">
        <w:rPr>
          <w:rFonts w:ascii="Times New Roman" w:hAnsi="Times New Roman" w:cs="Times New Roman"/>
          <w:sz w:val="24"/>
          <w:szCs w:val="24"/>
        </w:rPr>
        <w:t xml:space="preserve"> </w:t>
      </w:r>
      <w:r w:rsidR="007C6E04">
        <w:rPr>
          <w:rFonts w:ascii="Times New Roman" w:hAnsi="Times New Roman" w:cs="Times New Roman"/>
          <w:sz w:val="24"/>
          <w:szCs w:val="24"/>
        </w:rPr>
        <w:t>2013</w:t>
      </w:r>
      <w:r w:rsidRPr="004838C2">
        <w:rPr>
          <w:rFonts w:ascii="Times New Roman" w:hAnsi="Times New Roman" w:cs="Times New Roman"/>
          <w:sz w:val="24"/>
          <w:szCs w:val="24"/>
        </w:rPr>
        <w:t xml:space="preserve">) </w:t>
      </w:r>
      <w:r w:rsidR="008616DA">
        <w:rPr>
          <w:rFonts w:ascii="Times New Roman" w:hAnsi="Times New Roman" w:cs="Times New Roman"/>
          <w:sz w:val="24"/>
          <w:szCs w:val="24"/>
        </w:rPr>
        <w:t>mema</w:t>
      </w:r>
      <w:r w:rsidRPr="004838C2">
        <w:rPr>
          <w:rFonts w:ascii="Times New Roman" w:hAnsi="Times New Roman" w:cs="Times New Roman"/>
          <w:sz w:val="24"/>
          <w:szCs w:val="24"/>
        </w:rPr>
        <w:t>hami perilaku menolong sebagai bagian dari perilaku sosial yang merupakan konsep yang sifatnya lebih umum. Menurut mereka prososial adalah tindakan yang menguntungkan orang lain atau masyarakat secara umum.</w:t>
      </w:r>
    </w:p>
    <w:p w:rsidR="004C63D4" w:rsidRDefault="004C63D4" w:rsidP="004C63D4">
      <w:pPr>
        <w:spacing w:after="0" w:line="480" w:lineRule="auto"/>
        <w:ind w:firstLine="720"/>
        <w:jc w:val="both"/>
        <w:rPr>
          <w:rFonts w:ascii="Times New Roman" w:eastAsia="Times New Roman" w:hAnsi="Times New Roman" w:cs="Times New Roman"/>
          <w:w w:val="102"/>
          <w:sz w:val="24"/>
          <w:szCs w:val="24"/>
        </w:rPr>
      </w:pPr>
      <w:r w:rsidRPr="004838C2">
        <w:rPr>
          <w:rFonts w:ascii="Times New Roman" w:hAnsi="Times New Roman" w:cs="Times New Roman"/>
          <w:sz w:val="24"/>
          <w:szCs w:val="24"/>
        </w:rPr>
        <w:t>Widyastuti (2014) menjelaskan bahwa perilaku prososial mencakup kategori yang lebih luas, meliputi segalah bentuk tindakan yang dilakukan atau direncanakan untuk menolong orang lain, tanpa mempedulikan motif-motif si penolong.</w:t>
      </w:r>
      <w:r w:rsidRPr="004838C2">
        <w:rPr>
          <w:rFonts w:ascii="Times New Roman" w:eastAsia="Times New Roman" w:hAnsi="Times New Roman" w:cs="Times New Roman"/>
          <w:sz w:val="24"/>
          <w:szCs w:val="24"/>
        </w:rPr>
        <w:t xml:space="preserve">Menurut </w:t>
      </w:r>
      <w:r w:rsidRPr="004838C2">
        <w:rPr>
          <w:rFonts w:ascii="Times New Roman" w:eastAsia="Times New Roman" w:hAnsi="Times New Roman" w:cs="Times New Roman"/>
          <w:spacing w:val="11"/>
          <w:sz w:val="24"/>
          <w:szCs w:val="24"/>
        </w:rPr>
        <w:t xml:space="preserve"> </w:t>
      </w:r>
      <w:r w:rsidRPr="004838C2">
        <w:rPr>
          <w:rFonts w:ascii="Times New Roman" w:eastAsia="Times New Roman" w:hAnsi="Times New Roman" w:cs="Times New Roman"/>
          <w:spacing w:val="2"/>
          <w:sz w:val="24"/>
          <w:szCs w:val="24"/>
        </w:rPr>
        <w:t>B</w:t>
      </w:r>
      <w:r w:rsidRPr="004838C2">
        <w:rPr>
          <w:rFonts w:ascii="Times New Roman" w:eastAsia="Times New Roman" w:hAnsi="Times New Roman" w:cs="Times New Roman"/>
          <w:sz w:val="24"/>
          <w:szCs w:val="24"/>
        </w:rPr>
        <w:t xml:space="preserve">aron </w:t>
      </w:r>
      <w:r w:rsidRPr="004838C2">
        <w:rPr>
          <w:rFonts w:ascii="Times New Roman" w:eastAsia="Times New Roman" w:hAnsi="Times New Roman" w:cs="Times New Roman"/>
          <w:spacing w:val="8"/>
          <w:sz w:val="24"/>
          <w:szCs w:val="24"/>
        </w:rPr>
        <w:t xml:space="preserve"> </w:t>
      </w:r>
      <w:r w:rsidRPr="004838C2">
        <w:rPr>
          <w:rFonts w:ascii="Times New Roman" w:eastAsia="Times New Roman" w:hAnsi="Times New Roman" w:cs="Times New Roman"/>
          <w:sz w:val="24"/>
          <w:szCs w:val="24"/>
        </w:rPr>
        <w:t xml:space="preserve">dan </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z w:val="24"/>
          <w:szCs w:val="24"/>
        </w:rPr>
        <w:t>B</w:t>
      </w:r>
      <w:r w:rsidRPr="004838C2">
        <w:rPr>
          <w:rFonts w:ascii="Times New Roman" w:eastAsia="Times New Roman" w:hAnsi="Times New Roman" w:cs="Times New Roman"/>
          <w:spacing w:val="1"/>
          <w:sz w:val="24"/>
          <w:szCs w:val="24"/>
        </w:rPr>
        <w:t>y</w:t>
      </w:r>
      <w:r w:rsidRPr="004838C2">
        <w:rPr>
          <w:rFonts w:ascii="Times New Roman" w:eastAsia="Times New Roman" w:hAnsi="Times New Roman" w:cs="Times New Roman"/>
          <w:sz w:val="24"/>
          <w:szCs w:val="24"/>
        </w:rPr>
        <w:t>r</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 xml:space="preserve">e </w:t>
      </w:r>
      <w:r w:rsidRPr="004838C2">
        <w:rPr>
          <w:rFonts w:ascii="Times New Roman" w:eastAsia="Times New Roman" w:hAnsi="Times New Roman" w:cs="Times New Roman"/>
          <w:spacing w:val="6"/>
          <w:sz w:val="24"/>
          <w:szCs w:val="24"/>
        </w:rPr>
        <w:t xml:space="preserve"> </w:t>
      </w:r>
      <w:r w:rsidRPr="004838C2">
        <w:rPr>
          <w:rFonts w:ascii="Times New Roman" w:eastAsia="Times New Roman" w:hAnsi="Times New Roman" w:cs="Times New Roman"/>
          <w:sz w:val="24"/>
          <w:szCs w:val="24"/>
        </w:rPr>
        <w:t xml:space="preserve">(2005) </w:t>
      </w:r>
      <w:r w:rsidRPr="004838C2">
        <w:rPr>
          <w:rFonts w:ascii="Times New Roman" w:eastAsia="Times New Roman" w:hAnsi="Times New Roman" w:cs="Times New Roman"/>
          <w:spacing w:val="14"/>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efi</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isi</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z w:val="24"/>
          <w:szCs w:val="24"/>
        </w:rPr>
        <w:t xml:space="preserve">an </w:t>
      </w:r>
      <w:r w:rsidRPr="004838C2">
        <w:rPr>
          <w:rFonts w:ascii="Times New Roman" w:eastAsia="Times New Roman" w:hAnsi="Times New Roman" w:cs="Times New Roman"/>
          <w:spacing w:val="23"/>
          <w:sz w:val="24"/>
          <w:szCs w:val="24"/>
        </w:rPr>
        <w:t xml:space="preserve"> </w:t>
      </w:r>
      <w:r w:rsidRPr="004838C2">
        <w:rPr>
          <w:rFonts w:ascii="Times New Roman" w:hAnsi="Times New Roman" w:cs="Times New Roman"/>
          <w:sz w:val="24"/>
          <w:szCs w:val="24"/>
        </w:rPr>
        <w:t xml:space="preserve">perilaku prososial merupakan segalah </w:t>
      </w:r>
      <w:r w:rsidRPr="004838C2">
        <w:rPr>
          <w:rFonts w:ascii="Times New Roman" w:hAnsi="Times New Roman" w:cs="Times New Roman"/>
          <w:sz w:val="24"/>
          <w:szCs w:val="24"/>
        </w:rPr>
        <w:lastRenderedPageBreak/>
        <w:t xml:space="preserve">tindakan untuk menolong yang menguntungkan orang lain tanpa harus menyediakan suatu keuntungan langsung pada orang yang melakukan tindakan tersebut, dan mungkin bahkan melibatkan suatu resiko bagi orang yang menolong.” </w:t>
      </w:r>
      <w:r>
        <w:rPr>
          <w:rFonts w:ascii="Times New Roman" w:hAnsi="Times New Roman" w:cs="Times New Roman"/>
          <w:sz w:val="24"/>
          <w:szCs w:val="24"/>
        </w:rPr>
        <w:t>Selain itu juga di</w:t>
      </w:r>
      <w:r w:rsidRPr="004838C2">
        <w:rPr>
          <w:rFonts w:ascii="Times New Roman" w:hAnsi="Times New Roman" w:cs="Times New Roman"/>
          <w:sz w:val="24"/>
          <w:szCs w:val="24"/>
        </w:rPr>
        <w:t xml:space="preserve">jelaskan </w:t>
      </w:r>
      <w:r w:rsidRPr="004838C2">
        <w:rPr>
          <w:rFonts w:ascii="Times New Roman" w:eastAsia="Times New Roman" w:hAnsi="Times New Roman" w:cs="Times New Roman"/>
          <w:w w:val="102"/>
          <w:sz w:val="24"/>
          <w:szCs w:val="24"/>
        </w:rPr>
        <w:t>Penner dkk (Mercer dan Clayton,</w:t>
      </w:r>
      <w:r>
        <w:rPr>
          <w:rFonts w:ascii="Times New Roman" w:eastAsia="Times New Roman" w:hAnsi="Times New Roman" w:cs="Times New Roman"/>
          <w:w w:val="102"/>
          <w:sz w:val="24"/>
          <w:szCs w:val="24"/>
        </w:rPr>
        <w:t xml:space="preserve"> </w:t>
      </w:r>
      <w:r w:rsidRPr="004838C2">
        <w:rPr>
          <w:rFonts w:ascii="Times New Roman" w:eastAsia="Times New Roman" w:hAnsi="Times New Roman" w:cs="Times New Roman"/>
          <w:w w:val="102"/>
          <w:sz w:val="24"/>
          <w:szCs w:val="24"/>
        </w:rPr>
        <w:t>2012) mencatat bahwa istilah prososial, mewakili suatu kategori tindakan yang luas yang didefenisikan oleh suatu segmen signifikan masyarakat dan atau kelompok sosial seseorang sebagai tindakan yang secara umumbermanfaat bagi orang lain.</w:t>
      </w:r>
    </w:p>
    <w:p w:rsidR="00C3259F" w:rsidRPr="004838C2" w:rsidRDefault="00C3259F" w:rsidP="004C63D4">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w w:val="102"/>
          <w:sz w:val="24"/>
          <w:szCs w:val="24"/>
        </w:rPr>
        <w:t>Terdapat perbedaan yang mendasar antara prososial dengan altruisme. keduanya merupak perilaku menolong namun, prososial lebih condong menggunakan motif dalam menolong dibandingkan dengan altruism yang lebih mengendepankan nurani dalam perilaku menolong.</w:t>
      </w:r>
    </w:p>
    <w:p w:rsidR="004C63D4" w:rsidRPr="004838C2" w:rsidRDefault="004C63D4" w:rsidP="004C63D4">
      <w:pPr>
        <w:spacing w:after="0" w:line="480" w:lineRule="auto"/>
        <w:ind w:right="49" w:firstLine="720"/>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 xml:space="preserve">Berdasarkan beberapa pendapat diatas </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t</w:t>
      </w:r>
      <w:r w:rsidRPr="004838C2">
        <w:rPr>
          <w:rFonts w:ascii="Times New Roman" w:eastAsia="Times New Roman" w:hAnsi="Times New Roman" w:cs="Times New Roman"/>
          <w:spacing w:val="47"/>
          <w:sz w:val="24"/>
          <w:szCs w:val="24"/>
        </w:rPr>
        <w:t xml:space="preserve"> </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ip</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pacing w:val="1"/>
          <w:sz w:val="24"/>
          <w:szCs w:val="24"/>
        </w:rPr>
        <w:t>ha</w:t>
      </w:r>
      <w:r w:rsidRPr="004838C2">
        <w:rPr>
          <w:rFonts w:ascii="Times New Roman" w:eastAsia="Times New Roman" w:hAnsi="Times New Roman" w:cs="Times New Roman"/>
          <w:spacing w:val="-4"/>
          <w:sz w:val="24"/>
          <w:szCs w:val="24"/>
        </w:rPr>
        <w:t>m</w:t>
      </w:r>
      <w:r w:rsidRPr="004838C2">
        <w:rPr>
          <w:rFonts w:ascii="Times New Roman" w:eastAsia="Times New Roman" w:hAnsi="Times New Roman" w:cs="Times New Roman"/>
          <w:sz w:val="24"/>
          <w:szCs w:val="24"/>
        </w:rPr>
        <w:t xml:space="preserve">i bahwa </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pacing w:val="1"/>
          <w:sz w:val="24"/>
          <w:szCs w:val="24"/>
        </w:rPr>
        <w:t>r</w:t>
      </w:r>
      <w:r w:rsidRPr="004838C2">
        <w:rPr>
          <w:rFonts w:ascii="Times New Roman" w:eastAsia="Times New Roman" w:hAnsi="Times New Roman" w:cs="Times New Roman"/>
          <w:sz w:val="24"/>
          <w:szCs w:val="24"/>
        </w:rPr>
        <w:t>il</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ku</w:t>
      </w:r>
      <w:r w:rsidRPr="004838C2">
        <w:rPr>
          <w:rFonts w:ascii="Times New Roman" w:eastAsia="Times New Roman" w:hAnsi="Times New Roman" w:cs="Times New Roman"/>
          <w:spacing w:val="52"/>
          <w:sz w:val="24"/>
          <w:szCs w:val="24"/>
        </w:rPr>
        <w:t xml:space="preserve"> </w:t>
      </w:r>
      <w:r w:rsidRPr="004838C2">
        <w:rPr>
          <w:rFonts w:ascii="Times New Roman" w:eastAsia="Times New Roman" w:hAnsi="Times New Roman" w:cs="Times New Roman"/>
          <w:sz w:val="24"/>
          <w:szCs w:val="24"/>
        </w:rPr>
        <w:t>p</w:t>
      </w:r>
      <w:r w:rsidRPr="004838C2">
        <w:rPr>
          <w:rFonts w:ascii="Times New Roman" w:eastAsia="Times New Roman" w:hAnsi="Times New Roman" w:cs="Times New Roman"/>
          <w:spacing w:val="1"/>
          <w:sz w:val="24"/>
          <w:szCs w:val="24"/>
        </w:rPr>
        <w:t>r</w:t>
      </w:r>
      <w:r w:rsidRPr="004838C2">
        <w:rPr>
          <w:rFonts w:ascii="Times New Roman" w:eastAsia="Times New Roman" w:hAnsi="Times New Roman" w:cs="Times New Roman"/>
          <w:sz w:val="24"/>
          <w:szCs w:val="24"/>
        </w:rPr>
        <w:t>ososi</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 xml:space="preserve">l </w:t>
      </w:r>
      <w:r w:rsidRPr="004838C2">
        <w:rPr>
          <w:rFonts w:ascii="Times New Roman" w:eastAsia="Times New Roman" w:hAnsi="Times New Roman" w:cs="Times New Roman"/>
          <w:spacing w:val="1"/>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pacing w:val="1"/>
          <w:sz w:val="24"/>
          <w:szCs w:val="24"/>
        </w:rPr>
        <w:t>r</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 xml:space="preserve">n </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pacing w:val="1"/>
          <w:sz w:val="24"/>
          <w:szCs w:val="24"/>
        </w:rPr>
        <w:t>s</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1"/>
          <w:sz w:val="24"/>
          <w:szCs w:val="24"/>
        </w:rPr>
        <w:t>gal</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48"/>
          <w:sz w:val="24"/>
          <w:szCs w:val="24"/>
        </w:rPr>
        <w:t xml:space="preserve"> </w:t>
      </w:r>
      <w:r w:rsidRPr="004838C2">
        <w:rPr>
          <w:rFonts w:ascii="Times New Roman" w:eastAsia="Times New Roman" w:hAnsi="Times New Roman" w:cs="Times New Roman"/>
          <w:w w:val="102"/>
          <w:sz w:val="24"/>
          <w:szCs w:val="24"/>
        </w:rPr>
        <w:t>t</w:t>
      </w:r>
      <w:r w:rsidRPr="004838C2">
        <w:rPr>
          <w:rFonts w:ascii="Times New Roman" w:eastAsia="Times New Roman" w:hAnsi="Times New Roman" w:cs="Times New Roman"/>
          <w:spacing w:val="1"/>
          <w:w w:val="102"/>
          <w:sz w:val="24"/>
          <w:szCs w:val="24"/>
        </w:rPr>
        <w:t>i</w:t>
      </w:r>
      <w:r w:rsidRPr="004838C2">
        <w:rPr>
          <w:rFonts w:ascii="Times New Roman" w:eastAsia="Times New Roman" w:hAnsi="Times New Roman" w:cs="Times New Roman"/>
          <w:w w:val="102"/>
          <w:sz w:val="24"/>
          <w:szCs w:val="24"/>
        </w:rPr>
        <w:t>nd</w:t>
      </w:r>
      <w:r w:rsidRPr="004838C2">
        <w:rPr>
          <w:rFonts w:ascii="Times New Roman" w:eastAsia="Times New Roman" w:hAnsi="Times New Roman" w:cs="Times New Roman"/>
          <w:spacing w:val="-1"/>
          <w:w w:val="102"/>
          <w:sz w:val="24"/>
          <w:szCs w:val="24"/>
        </w:rPr>
        <w:t>a</w:t>
      </w:r>
      <w:r w:rsidRPr="004838C2">
        <w:rPr>
          <w:rFonts w:ascii="Times New Roman" w:eastAsia="Times New Roman" w:hAnsi="Times New Roman" w:cs="Times New Roman"/>
          <w:spacing w:val="1"/>
          <w:w w:val="102"/>
          <w:sz w:val="24"/>
          <w:szCs w:val="24"/>
        </w:rPr>
        <w:t>k</w:t>
      </w:r>
      <w:r w:rsidRPr="004838C2">
        <w:rPr>
          <w:rFonts w:ascii="Times New Roman" w:eastAsia="Times New Roman" w:hAnsi="Times New Roman" w:cs="Times New Roman"/>
          <w:spacing w:val="-1"/>
          <w:w w:val="102"/>
          <w:sz w:val="24"/>
          <w:szCs w:val="24"/>
        </w:rPr>
        <w:t>a</w:t>
      </w:r>
      <w:r w:rsidRPr="004838C2">
        <w:rPr>
          <w:rFonts w:ascii="Times New Roman" w:eastAsia="Times New Roman" w:hAnsi="Times New Roman" w:cs="Times New Roman"/>
          <w:w w:val="102"/>
          <w:sz w:val="24"/>
          <w:szCs w:val="24"/>
        </w:rPr>
        <w:t xml:space="preserve">n </w:t>
      </w:r>
      <w:r w:rsidRPr="004838C2">
        <w:rPr>
          <w:rFonts w:ascii="Times New Roman" w:eastAsia="Times New Roman" w:hAnsi="Times New Roman" w:cs="Times New Roman"/>
          <w:sz w:val="24"/>
          <w:szCs w:val="24"/>
        </w:rPr>
        <w:t>at</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34"/>
          <w:sz w:val="24"/>
          <w:szCs w:val="24"/>
        </w:rPr>
        <w:t xml:space="preserve"> </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rila</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40"/>
          <w:sz w:val="24"/>
          <w:szCs w:val="24"/>
        </w:rPr>
        <w:t xml:space="preserve"> </w:t>
      </w:r>
      <w:r w:rsidRPr="004838C2">
        <w:rPr>
          <w:rFonts w:ascii="Times New Roman" w:eastAsia="Times New Roman" w:hAnsi="Times New Roman" w:cs="Times New Roman"/>
          <w:sz w:val="24"/>
          <w:szCs w:val="24"/>
        </w:rPr>
        <w:t>indi</w:t>
      </w:r>
      <w:r w:rsidRPr="004838C2">
        <w:rPr>
          <w:rFonts w:ascii="Times New Roman" w:eastAsia="Times New Roman" w:hAnsi="Times New Roman" w:cs="Times New Roman"/>
          <w:spacing w:val="1"/>
          <w:sz w:val="24"/>
          <w:szCs w:val="24"/>
        </w:rPr>
        <w:t>v</w:t>
      </w:r>
      <w:r w:rsidRPr="004838C2">
        <w:rPr>
          <w:rFonts w:ascii="Times New Roman" w:eastAsia="Times New Roman" w:hAnsi="Times New Roman" w:cs="Times New Roman"/>
          <w:sz w:val="24"/>
          <w:szCs w:val="24"/>
        </w:rPr>
        <w:t>idu</w:t>
      </w:r>
      <w:r w:rsidRPr="004838C2">
        <w:rPr>
          <w:rFonts w:ascii="Times New Roman" w:eastAsia="Times New Roman" w:hAnsi="Times New Roman" w:cs="Times New Roman"/>
          <w:spacing w:val="41"/>
          <w:sz w:val="24"/>
          <w:szCs w:val="24"/>
        </w:rPr>
        <w:t xml:space="preserve"> </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35"/>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1"/>
          <w:sz w:val="24"/>
          <w:szCs w:val="24"/>
        </w:rPr>
        <w:t>u</w:t>
      </w:r>
      <w:r w:rsidRPr="004838C2">
        <w:rPr>
          <w:rFonts w:ascii="Times New Roman" w:eastAsia="Times New Roman" w:hAnsi="Times New Roman" w:cs="Times New Roman"/>
          <w:sz w:val="24"/>
          <w:szCs w:val="24"/>
        </w:rPr>
        <w:t>ntungkan  i</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di</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39"/>
          <w:sz w:val="24"/>
          <w:szCs w:val="24"/>
        </w:rPr>
        <w:t xml:space="preserve"> </w:t>
      </w:r>
      <w:r w:rsidRPr="004838C2">
        <w:rPr>
          <w:rFonts w:ascii="Times New Roman" w:eastAsia="Times New Roman" w:hAnsi="Times New Roman" w:cs="Times New Roman"/>
          <w:sz w:val="24"/>
          <w:szCs w:val="24"/>
        </w:rPr>
        <w:t>lain,</w:t>
      </w:r>
      <w:r w:rsidRPr="004838C2">
        <w:rPr>
          <w:rFonts w:ascii="Times New Roman" w:eastAsia="Times New Roman" w:hAnsi="Times New Roman" w:cs="Times New Roman"/>
          <w:spacing w:val="33"/>
          <w:sz w:val="24"/>
          <w:szCs w:val="24"/>
        </w:rPr>
        <w:t xml:space="preserve"> </w:t>
      </w:r>
      <w:r w:rsidRPr="004838C2">
        <w:rPr>
          <w:rFonts w:ascii="Times New Roman" w:eastAsia="Times New Roman" w:hAnsi="Times New Roman" w:cs="Times New Roman"/>
          <w:spacing w:val="1"/>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35"/>
          <w:sz w:val="24"/>
          <w:szCs w:val="24"/>
        </w:rPr>
        <w:t xml:space="preserve"> </w:t>
      </w:r>
      <w:r w:rsidRPr="004838C2">
        <w:rPr>
          <w:rFonts w:ascii="Times New Roman" w:eastAsia="Times New Roman" w:hAnsi="Times New Roman" w:cs="Times New Roman"/>
          <w:w w:val="102"/>
          <w:sz w:val="24"/>
          <w:szCs w:val="24"/>
        </w:rPr>
        <w:t>ditu</w:t>
      </w:r>
      <w:r w:rsidRPr="004838C2">
        <w:rPr>
          <w:rFonts w:ascii="Times New Roman" w:eastAsia="Times New Roman" w:hAnsi="Times New Roman" w:cs="Times New Roman"/>
          <w:spacing w:val="1"/>
          <w:w w:val="102"/>
          <w:sz w:val="24"/>
          <w:szCs w:val="24"/>
        </w:rPr>
        <w:t>n</w:t>
      </w:r>
      <w:r w:rsidRPr="004838C2">
        <w:rPr>
          <w:rFonts w:ascii="Times New Roman" w:eastAsia="Times New Roman" w:hAnsi="Times New Roman" w:cs="Times New Roman"/>
          <w:w w:val="102"/>
          <w:sz w:val="24"/>
          <w:szCs w:val="24"/>
        </w:rPr>
        <w:t>j</w:t>
      </w:r>
      <w:r w:rsidRPr="004838C2">
        <w:rPr>
          <w:rFonts w:ascii="Times New Roman" w:eastAsia="Times New Roman" w:hAnsi="Times New Roman" w:cs="Times New Roman"/>
          <w:spacing w:val="1"/>
          <w:w w:val="102"/>
          <w:sz w:val="24"/>
          <w:szCs w:val="24"/>
        </w:rPr>
        <w:t>u</w:t>
      </w:r>
      <w:r w:rsidRPr="004838C2">
        <w:rPr>
          <w:rFonts w:ascii="Times New Roman" w:eastAsia="Times New Roman" w:hAnsi="Times New Roman" w:cs="Times New Roman"/>
          <w:w w:val="102"/>
          <w:sz w:val="24"/>
          <w:szCs w:val="24"/>
        </w:rPr>
        <w:t xml:space="preserve">kan </w:t>
      </w:r>
      <w:r w:rsidRPr="004838C2">
        <w:rPr>
          <w:rFonts w:ascii="Times New Roman" w:eastAsia="Times New Roman" w:hAnsi="Times New Roman" w:cs="Times New Roman"/>
          <w:sz w:val="24"/>
          <w:szCs w:val="24"/>
        </w:rPr>
        <w:t>den</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z w:val="24"/>
          <w:szCs w:val="24"/>
        </w:rPr>
        <w:t>an</w:t>
      </w:r>
      <w:r w:rsidRPr="004838C2">
        <w:rPr>
          <w:rFonts w:ascii="Times New Roman" w:eastAsia="Times New Roman" w:hAnsi="Times New Roman" w:cs="Times New Roman"/>
          <w:spacing w:val="6"/>
          <w:sz w:val="24"/>
          <w:szCs w:val="24"/>
        </w:rPr>
        <w:t xml:space="preserve"> </w:t>
      </w:r>
      <w:r w:rsidRPr="004838C2">
        <w:rPr>
          <w:rFonts w:ascii="Times New Roman" w:eastAsia="Times New Roman" w:hAnsi="Times New Roman" w:cs="Times New Roman"/>
          <w:sz w:val="24"/>
          <w:szCs w:val="24"/>
        </w:rPr>
        <w:t>perilaku</w:t>
      </w:r>
      <w:r w:rsidRPr="004838C2">
        <w:rPr>
          <w:rFonts w:ascii="Times New Roman" w:eastAsia="Times New Roman" w:hAnsi="Times New Roman" w:cs="Times New Roman"/>
          <w:spacing w:val="11"/>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2"/>
          <w:sz w:val="24"/>
          <w:szCs w:val="24"/>
        </w:rPr>
        <w:t>b</w:t>
      </w:r>
      <w:r w:rsidRPr="004838C2">
        <w:rPr>
          <w:rFonts w:ascii="Times New Roman" w:eastAsia="Times New Roman" w:hAnsi="Times New Roman" w:cs="Times New Roman"/>
          <w:sz w:val="24"/>
          <w:szCs w:val="24"/>
        </w:rPr>
        <w:t>antu</w:t>
      </w:r>
      <w:r w:rsidRPr="004838C2">
        <w:rPr>
          <w:rFonts w:ascii="Times New Roman" w:eastAsia="Times New Roman" w:hAnsi="Times New Roman" w:cs="Times New Roman"/>
          <w:spacing w:val="12"/>
          <w:sz w:val="24"/>
          <w:szCs w:val="24"/>
        </w:rPr>
        <w:t xml:space="preserve"> </w:t>
      </w:r>
      <w:r w:rsidRPr="004838C2">
        <w:rPr>
          <w:rFonts w:ascii="Times New Roman" w:eastAsia="Times New Roman" w:hAnsi="Times New Roman" w:cs="Times New Roman"/>
          <w:sz w:val="24"/>
          <w:szCs w:val="24"/>
        </w:rPr>
        <w:t>atau</w:t>
      </w:r>
      <w:r w:rsidRPr="004838C2">
        <w:rPr>
          <w:rFonts w:ascii="Times New Roman" w:eastAsia="Times New Roman" w:hAnsi="Times New Roman" w:cs="Times New Roman"/>
          <w:spacing w:val="1"/>
          <w:sz w:val="24"/>
          <w:szCs w:val="24"/>
        </w:rPr>
        <w:t xml:space="preserve">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long</w:t>
      </w:r>
      <w:r w:rsidRPr="004838C2">
        <w:rPr>
          <w:rFonts w:ascii="Times New Roman" w:eastAsia="Times New Roman" w:hAnsi="Times New Roman" w:cs="Times New Roman"/>
          <w:spacing w:val="11"/>
          <w:sz w:val="24"/>
          <w:szCs w:val="24"/>
        </w:rPr>
        <w:t xml:space="preserve"> </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rang</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z w:val="24"/>
          <w:szCs w:val="24"/>
        </w:rPr>
        <w:t xml:space="preserve">lain </w:t>
      </w:r>
      <w:r w:rsidR="00A40609">
        <w:rPr>
          <w:rFonts w:ascii="Times New Roman" w:eastAsia="Times New Roman" w:hAnsi="Times New Roman" w:cs="Times New Roman"/>
          <w:sz w:val="24"/>
          <w:szCs w:val="24"/>
        </w:rPr>
        <w:t xml:space="preserve">dengan atau </w:t>
      </w:r>
      <w:r w:rsidRPr="004838C2">
        <w:rPr>
          <w:rFonts w:ascii="Times New Roman" w:eastAsia="Times New Roman" w:hAnsi="Times New Roman" w:cs="Times New Roman"/>
          <w:sz w:val="24"/>
          <w:szCs w:val="24"/>
        </w:rPr>
        <w:t>tanpa</w:t>
      </w:r>
      <w:r w:rsidRPr="004838C2">
        <w:rPr>
          <w:rFonts w:ascii="Times New Roman" w:eastAsia="Times New Roman" w:hAnsi="Times New Roman" w:cs="Times New Roman"/>
          <w:spacing w:val="4"/>
          <w:sz w:val="24"/>
          <w:szCs w:val="24"/>
        </w:rPr>
        <w:t xml:space="preserve"> </w:t>
      </w:r>
      <w:r w:rsidRPr="004838C2">
        <w:rPr>
          <w:rFonts w:ascii="Times New Roman" w:eastAsia="Times New Roman" w:hAnsi="Times New Roman" w:cs="Times New Roman"/>
          <w:spacing w:val="-3"/>
          <w:w w:val="102"/>
          <w:sz w:val="24"/>
          <w:szCs w:val="24"/>
        </w:rPr>
        <w:t>m</w:t>
      </w:r>
      <w:r w:rsidRPr="004838C2">
        <w:rPr>
          <w:rFonts w:ascii="Times New Roman" w:eastAsia="Times New Roman" w:hAnsi="Times New Roman" w:cs="Times New Roman"/>
          <w:spacing w:val="1"/>
          <w:w w:val="102"/>
          <w:sz w:val="24"/>
          <w:szCs w:val="24"/>
        </w:rPr>
        <w:t>e</w:t>
      </w:r>
      <w:r w:rsidRPr="004838C2">
        <w:rPr>
          <w:rFonts w:ascii="Times New Roman" w:eastAsia="Times New Roman" w:hAnsi="Times New Roman" w:cs="Times New Roman"/>
          <w:w w:val="102"/>
          <w:sz w:val="24"/>
          <w:szCs w:val="24"/>
        </w:rPr>
        <w:t>ng</w:t>
      </w:r>
      <w:r w:rsidRPr="004838C2">
        <w:rPr>
          <w:rFonts w:ascii="Times New Roman" w:eastAsia="Times New Roman" w:hAnsi="Times New Roman" w:cs="Times New Roman"/>
          <w:spacing w:val="1"/>
          <w:w w:val="102"/>
          <w:sz w:val="24"/>
          <w:szCs w:val="24"/>
        </w:rPr>
        <w:t>h</w:t>
      </w:r>
      <w:r w:rsidRPr="004838C2">
        <w:rPr>
          <w:rFonts w:ascii="Times New Roman" w:eastAsia="Times New Roman" w:hAnsi="Times New Roman" w:cs="Times New Roman"/>
          <w:w w:val="102"/>
          <w:sz w:val="24"/>
          <w:szCs w:val="24"/>
        </w:rPr>
        <w:t>a</w:t>
      </w:r>
      <w:r w:rsidRPr="004838C2">
        <w:rPr>
          <w:rFonts w:ascii="Times New Roman" w:eastAsia="Times New Roman" w:hAnsi="Times New Roman" w:cs="Times New Roman"/>
          <w:spacing w:val="2"/>
          <w:w w:val="102"/>
          <w:sz w:val="24"/>
          <w:szCs w:val="24"/>
        </w:rPr>
        <w:t>r</w:t>
      </w:r>
      <w:r w:rsidRPr="004838C2">
        <w:rPr>
          <w:rFonts w:ascii="Times New Roman" w:eastAsia="Times New Roman" w:hAnsi="Times New Roman" w:cs="Times New Roman"/>
          <w:w w:val="102"/>
          <w:sz w:val="24"/>
          <w:szCs w:val="24"/>
        </w:rPr>
        <w:t xml:space="preserve">ap </w:t>
      </w:r>
      <w:r w:rsidRPr="004838C2">
        <w:rPr>
          <w:rFonts w:ascii="Times New Roman" w:eastAsia="Times New Roman" w:hAnsi="Times New Roman" w:cs="Times New Roman"/>
          <w:spacing w:val="2"/>
          <w:sz w:val="24"/>
          <w:szCs w:val="24"/>
        </w:rPr>
        <w:t>i</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lan</w:t>
      </w:r>
      <w:r w:rsidRPr="004838C2">
        <w:rPr>
          <w:rFonts w:ascii="Times New Roman" w:eastAsia="Times New Roman" w:hAnsi="Times New Roman" w:cs="Times New Roman"/>
          <w:spacing w:val="16"/>
          <w:sz w:val="24"/>
          <w:szCs w:val="24"/>
        </w:rPr>
        <w:t xml:space="preserve"> </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z w:val="24"/>
          <w:szCs w:val="24"/>
        </w:rPr>
        <w:t>apun</w:t>
      </w:r>
      <w:r w:rsidRPr="004838C2">
        <w:rPr>
          <w:rFonts w:ascii="Times New Roman" w:eastAsia="Times New Roman" w:hAnsi="Times New Roman" w:cs="Times New Roman"/>
          <w:spacing w:val="14"/>
          <w:sz w:val="24"/>
          <w:szCs w:val="24"/>
        </w:rPr>
        <w:t xml:space="preserve"> </w:t>
      </w:r>
      <w:r w:rsidRPr="004838C2">
        <w:rPr>
          <w:rFonts w:ascii="Times New Roman" w:eastAsia="Times New Roman" w:hAnsi="Times New Roman" w:cs="Times New Roman"/>
          <w:sz w:val="24"/>
          <w:szCs w:val="24"/>
        </w:rPr>
        <w:t>dari</w:t>
      </w:r>
      <w:r w:rsidRPr="004838C2">
        <w:rPr>
          <w:rFonts w:ascii="Times New Roman" w:eastAsia="Times New Roman" w:hAnsi="Times New Roman" w:cs="Times New Roman"/>
          <w:spacing w:val="8"/>
          <w:sz w:val="24"/>
          <w:szCs w:val="24"/>
        </w:rPr>
        <w:t xml:space="preserve"> </w:t>
      </w:r>
      <w:r w:rsidRPr="004838C2">
        <w:rPr>
          <w:rFonts w:ascii="Times New Roman" w:eastAsia="Times New Roman" w:hAnsi="Times New Roman" w:cs="Times New Roman"/>
          <w:sz w:val="24"/>
          <w:szCs w:val="24"/>
        </w:rPr>
        <w:t>orang</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sz w:val="24"/>
          <w:szCs w:val="24"/>
        </w:rPr>
        <w:t>telah</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w w:val="102"/>
          <w:sz w:val="24"/>
          <w:szCs w:val="24"/>
        </w:rPr>
        <w:t>di</w:t>
      </w:r>
      <w:r w:rsidRPr="004838C2">
        <w:rPr>
          <w:rFonts w:ascii="Times New Roman" w:eastAsia="Times New Roman" w:hAnsi="Times New Roman" w:cs="Times New Roman"/>
          <w:spacing w:val="-1"/>
          <w:w w:val="102"/>
          <w:sz w:val="24"/>
          <w:szCs w:val="24"/>
        </w:rPr>
        <w:t>t</w:t>
      </w:r>
      <w:r w:rsidRPr="004838C2">
        <w:rPr>
          <w:rFonts w:ascii="Times New Roman" w:eastAsia="Times New Roman" w:hAnsi="Times New Roman" w:cs="Times New Roman"/>
          <w:spacing w:val="1"/>
          <w:w w:val="102"/>
          <w:sz w:val="24"/>
          <w:szCs w:val="24"/>
        </w:rPr>
        <w:t>o</w:t>
      </w:r>
      <w:r w:rsidRPr="004838C2">
        <w:rPr>
          <w:rFonts w:ascii="Times New Roman" w:eastAsia="Times New Roman" w:hAnsi="Times New Roman" w:cs="Times New Roman"/>
          <w:w w:val="102"/>
          <w:sz w:val="24"/>
          <w:szCs w:val="24"/>
        </w:rPr>
        <w:t>long</w:t>
      </w:r>
      <w:r w:rsidRPr="004838C2">
        <w:rPr>
          <w:rFonts w:ascii="Times New Roman" w:eastAsia="Times New Roman" w:hAnsi="Times New Roman" w:cs="Times New Roman"/>
          <w:spacing w:val="1"/>
          <w:w w:val="102"/>
          <w:sz w:val="24"/>
          <w:szCs w:val="24"/>
        </w:rPr>
        <w:t>ny</w:t>
      </w:r>
      <w:r w:rsidRPr="004838C2">
        <w:rPr>
          <w:rFonts w:ascii="Times New Roman" w:eastAsia="Times New Roman" w:hAnsi="Times New Roman" w:cs="Times New Roman"/>
          <w:spacing w:val="-2"/>
          <w:w w:val="102"/>
          <w:sz w:val="24"/>
          <w:szCs w:val="24"/>
        </w:rPr>
        <w:t>a</w:t>
      </w:r>
      <w:r w:rsidRPr="004838C2">
        <w:rPr>
          <w:rFonts w:ascii="Times New Roman" w:eastAsia="Times New Roman" w:hAnsi="Times New Roman" w:cs="Times New Roman"/>
          <w:w w:val="102"/>
          <w:sz w:val="24"/>
          <w:szCs w:val="24"/>
        </w:rPr>
        <w:t xml:space="preserve">. Dimana pada hakekatnya </w:t>
      </w:r>
      <w:r w:rsidRPr="004838C2">
        <w:rPr>
          <w:rFonts w:ascii="Times New Roman" w:hAnsi="Times New Roman" w:cs="Times New Roman"/>
          <w:color w:val="000000" w:themeColor="text1"/>
          <w:sz w:val="24"/>
          <w:szCs w:val="24"/>
        </w:rPr>
        <w:t>segala bentuk perilaku yang dilakukan seseorang kepada orang lain yang memberi konsekuensi positif bagi si penerima</w:t>
      </w:r>
    </w:p>
    <w:p w:rsidR="004C63D4" w:rsidRPr="004838C2" w:rsidRDefault="004C63D4" w:rsidP="004C63D4">
      <w:pPr>
        <w:pStyle w:val="ListParagraph"/>
        <w:numPr>
          <w:ilvl w:val="1"/>
          <w:numId w:val="2"/>
        </w:numPr>
        <w:tabs>
          <w:tab w:val="clear" w:pos="1440"/>
        </w:tabs>
        <w:spacing w:line="480" w:lineRule="auto"/>
        <w:ind w:left="426" w:right="49" w:hanging="426"/>
        <w:jc w:val="both"/>
        <w:rPr>
          <w:rFonts w:ascii="Times New Roman" w:eastAsia="Times New Roman" w:hAnsi="Times New Roman" w:cs="Times New Roman"/>
          <w:b/>
          <w:w w:val="102"/>
          <w:sz w:val="24"/>
          <w:szCs w:val="24"/>
        </w:rPr>
      </w:pPr>
      <w:r w:rsidRPr="004838C2">
        <w:rPr>
          <w:rFonts w:ascii="Times New Roman" w:eastAsia="Times New Roman" w:hAnsi="Times New Roman" w:cs="Times New Roman"/>
          <w:b/>
          <w:w w:val="102"/>
          <w:sz w:val="24"/>
          <w:szCs w:val="24"/>
        </w:rPr>
        <w:t>Indikator Perilaku Prososial</w:t>
      </w:r>
    </w:p>
    <w:p w:rsidR="004C63D4" w:rsidRPr="004838C2" w:rsidRDefault="004C63D4" w:rsidP="004C63D4">
      <w:pPr>
        <w:spacing w:after="0" w:line="480" w:lineRule="auto"/>
        <w:ind w:right="-6" w:firstLine="720"/>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sz w:val="24"/>
          <w:szCs w:val="24"/>
        </w:rPr>
        <w:t>Sej</w:t>
      </w:r>
      <w:r w:rsidRPr="004838C2">
        <w:rPr>
          <w:rFonts w:ascii="Times New Roman" w:eastAsia="Times New Roman" w:hAnsi="Times New Roman" w:cs="Times New Roman"/>
          <w:spacing w:val="2"/>
          <w:sz w:val="24"/>
          <w:szCs w:val="24"/>
        </w:rPr>
        <w:t>u</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z w:val="24"/>
          <w:szCs w:val="24"/>
        </w:rPr>
        <w:t>lah</w:t>
      </w:r>
      <w:r w:rsidRPr="004838C2">
        <w:rPr>
          <w:rFonts w:ascii="Times New Roman" w:eastAsia="Times New Roman" w:hAnsi="Times New Roman" w:cs="Times New Roman"/>
          <w:spacing w:val="12"/>
          <w:sz w:val="24"/>
          <w:szCs w:val="24"/>
        </w:rPr>
        <w:t xml:space="preserve"> </w:t>
      </w:r>
      <w:r w:rsidRPr="004838C2">
        <w:rPr>
          <w:rFonts w:ascii="Times New Roman" w:eastAsia="Times New Roman" w:hAnsi="Times New Roman" w:cs="Times New Roman"/>
          <w:sz w:val="24"/>
          <w:szCs w:val="24"/>
        </w:rPr>
        <w:t>stu</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i</w:t>
      </w:r>
      <w:r w:rsidRPr="004838C2">
        <w:rPr>
          <w:rFonts w:ascii="Times New Roman" w:eastAsia="Times New Roman" w:hAnsi="Times New Roman" w:cs="Times New Roman"/>
          <w:spacing w:val="3"/>
          <w:sz w:val="24"/>
          <w:szCs w:val="24"/>
        </w:rPr>
        <w:t xml:space="preserve"> </w:t>
      </w:r>
      <w:r w:rsidRPr="004838C2">
        <w:rPr>
          <w:rFonts w:ascii="Times New Roman" w:eastAsia="Times New Roman" w:hAnsi="Times New Roman" w:cs="Times New Roman"/>
          <w:sz w:val="24"/>
          <w:szCs w:val="24"/>
        </w:rPr>
        <w:t>tel</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h</w:t>
      </w:r>
      <w:r w:rsidRPr="004838C2">
        <w:rPr>
          <w:rFonts w:ascii="Times New Roman" w:eastAsia="Times New Roman" w:hAnsi="Times New Roman" w:cs="Times New Roman"/>
          <w:spacing w:val="6"/>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
          <w:sz w:val="24"/>
          <w:szCs w:val="24"/>
        </w:rPr>
        <w:t>u</w:t>
      </w:r>
      <w:r w:rsidRPr="004838C2">
        <w:rPr>
          <w:rFonts w:ascii="Times New Roman" w:eastAsia="Times New Roman" w:hAnsi="Times New Roman" w:cs="Times New Roman"/>
          <w:sz w:val="24"/>
          <w:szCs w:val="24"/>
        </w:rPr>
        <w:t>njuk</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8"/>
          <w:sz w:val="24"/>
          <w:szCs w:val="24"/>
        </w:rPr>
        <w:t xml:space="preserve"> </w:t>
      </w:r>
      <w:r w:rsidRPr="004838C2">
        <w:rPr>
          <w:rFonts w:ascii="Times New Roman" w:eastAsia="Times New Roman" w:hAnsi="Times New Roman" w:cs="Times New Roman"/>
          <w:sz w:val="24"/>
          <w:szCs w:val="24"/>
        </w:rPr>
        <w:t>ba</w:t>
      </w:r>
      <w:r w:rsidRPr="004838C2">
        <w:rPr>
          <w:rFonts w:ascii="Times New Roman" w:eastAsia="Times New Roman" w:hAnsi="Times New Roman" w:cs="Times New Roman"/>
          <w:spacing w:val="1"/>
          <w:sz w:val="24"/>
          <w:szCs w:val="24"/>
        </w:rPr>
        <w:t>h</w:t>
      </w:r>
      <w:r w:rsidRPr="004838C2">
        <w:rPr>
          <w:rFonts w:ascii="Times New Roman" w:eastAsia="Times New Roman" w:hAnsi="Times New Roman" w:cs="Times New Roman"/>
          <w:sz w:val="24"/>
          <w:szCs w:val="24"/>
        </w:rPr>
        <w:t>wa</w:t>
      </w:r>
      <w:r w:rsidRPr="004838C2">
        <w:rPr>
          <w:rFonts w:ascii="Times New Roman" w:eastAsia="Times New Roman" w:hAnsi="Times New Roman" w:cs="Times New Roman"/>
          <w:spacing w:val="7"/>
          <w:sz w:val="24"/>
          <w:szCs w:val="24"/>
        </w:rPr>
        <w:t xml:space="preserve"> </w:t>
      </w:r>
      <w:r w:rsidRPr="004838C2">
        <w:rPr>
          <w:rFonts w:ascii="Times New Roman" w:eastAsia="Times New Roman" w:hAnsi="Times New Roman" w:cs="Times New Roman"/>
          <w:sz w:val="24"/>
          <w:szCs w:val="24"/>
        </w:rPr>
        <w:t>in</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pacing w:val="-2"/>
          <w:sz w:val="24"/>
          <w:szCs w:val="24"/>
        </w:rPr>
        <w:t>i</w:t>
      </w:r>
      <w:r w:rsidRPr="004838C2">
        <w:rPr>
          <w:rFonts w:ascii="Times New Roman" w:eastAsia="Times New Roman" w:hAnsi="Times New Roman" w:cs="Times New Roman"/>
          <w:spacing w:val="1"/>
          <w:sz w:val="24"/>
          <w:szCs w:val="24"/>
        </w:rPr>
        <w:t>v</w:t>
      </w:r>
      <w:r w:rsidRPr="004838C2">
        <w:rPr>
          <w:rFonts w:ascii="Times New Roman" w:eastAsia="Times New Roman" w:hAnsi="Times New Roman" w:cs="Times New Roman"/>
          <w:spacing w:val="-2"/>
          <w:sz w:val="24"/>
          <w:szCs w:val="24"/>
        </w:rPr>
        <w:t>i</w:t>
      </w:r>
      <w:r w:rsidRPr="004838C2">
        <w:rPr>
          <w:rFonts w:ascii="Times New Roman" w:eastAsia="Times New Roman" w:hAnsi="Times New Roman" w:cs="Times New Roman"/>
          <w:sz w:val="24"/>
          <w:szCs w:val="24"/>
        </w:rPr>
        <w:t>du</w:t>
      </w:r>
      <w:r w:rsidRPr="004838C2">
        <w:rPr>
          <w:rFonts w:ascii="Times New Roman" w:eastAsia="Times New Roman" w:hAnsi="Times New Roman" w:cs="Times New Roman"/>
          <w:spacing w:val="11"/>
          <w:sz w:val="24"/>
          <w:szCs w:val="24"/>
        </w:rPr>
        <w:t xml:space="preserve"> </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z w:val="24"/>
          <w:szCs w:val="24"/>
        </w:rPr>
        <w:t>ang</w:t>
      </w:r>
      <w:r w:rsidRPr="004838C2">
        <w:rPr>
          <w:rFonts w:ascii="Times New Roman" w:eastAsia="Times New Roman" w:hAnsi="Times New Roman" w:cs="Times New Roman"/>
          <w:spacing w:val="5"/>
          <w:sz w:val="24"/>
          <w:szCs w:val="24"/>
        </w:rPr>
        <w:t xml:space="preserve"> </w:t>
      </w:r>
      <w:r w:rsidRPr="004838C2">
        <w:rPr>
          <w:rFonts w:ascii="Times New Roman" w:eastAsia="Times New Roman" w:hAnsi="Times New Roman" w:cs="Times New Roman"/>
          <w:spacing w:val="-4"/>
          <w:w w:val="102"/>
          <w:sz w:val="24"/>
          <w:szCs w:val="24"/>
        </w:rPr>
        <w:t>m</w:t>
      </w:r>
      <w:r w:rsidRPr="004838C2">
        <w:rPr>
          <w:rFonts w:ascii="Times New Roman" w:eastAsia="Times New Roman" w:hAnsi="Times New Roman" w:cs="Times New Roman"/>
          <w:spacing w:val="2"/>
          <w:w w:val="102"/>
          <w:sz w:val="24"/>
          <w:szCs w:val="24"/>
        </w:rPr>
        <w:t>e</w:t>
      </w:r>
      <w:r w:rsidRPr="004838C2">
        <w:rPr>
          <w:rFonts w:ascii="Times New Roman" w:eastAsia="Times New Roman" w:hAnsi="Times New Roman" w:cs="Times New Roman"/>
          <w:spacing w:val="-3"/>
          <w:w w:val="102"/>
          <w:sz w:val="24"/>
          <w:szCs w:val="24"/>
        </w:rPr>
        <w:t>m</w:t>
      </w:r>
      <w:r w:rsidRPr="004838C2">
        <w:rPr>
          <w:rFonts w:ascii="Times New Roman" w:eastAsia="Times New Roman" w:hAnsi="Times New Roman" w:cs="Times New Roman"/>
          <w:spacing w:val="1"/>
          <w:w w:val="102"/>
          <w:sz w:val="24"/>
          <w:szCs w:val="24"/>
        </w:rPr>
        <w:t>i</w:t>
      </w:r>
      <w:r w:rsidRPr="004838C2">
        <w:rPr>
          <w:rFonts w:ascii="Times New Roman" w:eastAsia="Times New Roman" w:hAnsi="Times New Roman" w:cs="Times New Roman"/>
          <w:w w:val="102"/>
          <w:sz w:val="24"/>
          <w:szCs w:val="24"/>
        </w:rPr>
        <w:t>l</w:t>
      </w:r>
      <w:r w:rsidRPr="004838C2">
        <w:rPr>
          <w:rFonts w:ascii="Times New Roman" w:eastAsia="Times New Roman" w:hAnsi="Times New Roman" w:cs="Times New Roman"/>
          <w:spacing w:val="2"/>
          <w:w w:val="102"/>
          <w:sz w:val="24"/>
          <w:szCs w:val="24"/>
        </w:rPr>
        <w:t>i</w:t>
      </w:r>
      <w:r w:rsidRPr="004838C2">
        <w:rPr>
          <w:rFonts w:ascii="Times New Roman" w:eastAsia="Times New Roman" w:hAnsi="Times New Roman" w:cs="Times New Roman"/>
          <w:w w:val="102"/>
          <w:sz w:val="24"/>
          <w:szCs w:val="24"/>
        </w:rPr>
        <w:t xml:space="preserve">ki </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pa</w:t>
      </w:r>
      <w:r w:rsidRPr="004838C2">
        <w:rPr>
          <w:rFonts w:ascii="Times New Roman" w:eastAsia="Times New Roman" w:hAnsi="Times New Roman" w:cs="Times New Roman"/>
          <w:spacing w:val="-1"/>
          <w:sz w:val="24"/>
          <w:szCs w:val="24"/>
        </w:rPr>
        <w:t>t</w:t>
      </w:r>
      <w:r w:rsidRPr="004838C2">
        <w:rPr>
          <w:rFonts w:ascii="Times New Roman" w:eastAsia="Times New Roman" w:hAnsi="Times New Roman" w:cs="Times New Roman"/>
          <w:sz w:val="24"/>
          <w:szCs w:val="24"/>
        </w:rPr>
        <w:t xml:space="preserve">i </w:t>
      </w:r>
      <w:r w:rsidRPr="004838C2">
        <w:rPr>
          <w:rFonts w:ascii="Times New Roman" w:eastAsia="Times New Roman" w:hAnsi="Times New Roman" w:cs="Times New Roman"/>
          <w:spacing w:val="4"/>
          <w:sz w:val="24"/>
          <w:szCs w:val="24"/>
        </w:rPr>
        <w:t xml:space="preserve"> </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z w:val="24"/>
          <w:szCs w:val="24"/>
        </w:rPr>
        <w:t xml:space="preserve">an </w:t>
      </w:r>
      <w:r w:rsidRPr="004838C2">
        <w:rPr>
          <w:rFonts w:ascii="Times New Roman" w:eastAsia="Times New Roman" w:hAnsi="Times New Roman" w:cs="Times New Roman"/>
          <w:spacing w:val="3"/>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z w:val="24"/>
          <w:szCs w:val="24"/>
        </w:rPr>
        <w:t>nu</w:t>
      </w:r>
      <w:r w:rsidRPr="004838C2">
        <w:rPr>
          <w:rFonts w:ascii="Times New Roman" w:eastAsia="Times New Roman" w:hAnsi="Times New Roman" w:cs="Times New Roman"/>
          <w:spacing w:val="2"/>
          <w:sz w:val="24"/>
          <w:szCs w:val="24"/>
        </w:rPr>
        <w:t>n</w:t>
      </w:r>
      <w:r w:rsidRPr="004838C2">
        <w:rPr>
          <w:rFonts w:ascii="Times New Roman" w:eastAsia="Times New Roman" w:hAnsi="Times New Roman" w:cs="Times New Roman"/>
          <w:spacing w:val="-1"/>
          <w:sz w:val="24"/>
          <w:szCs w:val="24"/>
        </w:rPr>
        <w:t>j</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z w:val="24"/>
          <w:szCs w:val="24"/>
        </w:rPr>
        <w:t xml:space="preserve">an </w:t>
      </w:r>
      <w:r w:rsidRPr="004838C2">
        <w:rPr>
          <w:rFonts w:ascii="Times New Roman" w:eastAsia="Times New Roman" w:hAnsi="Times New Roman" w:cs="Times New Roman"/>
          <w:spacing w:val="13"/>
          <w:sz w:val="24"/>
          <w:szCs w:val="24"/>
        </w:rPr>
        <w:t xml:space="preserve"> </w:t>
      </w:r>
      <w:r w:rsidRPr="004838C2">
        <w:rPr>
          <w:rFonts w:ascii="Times New Roman" w:eastAsia="Times New Roman" w:hAnsi="Times New Roman" w:cs="Times New Roman"/>
          <w:sz w:val="24"/>
          <w:szCs w:val="24"/>
        </w:rPr>
        <w:t>pe</w:t>
      </w:r>
      <w:r w:rsidRPr="004838C2">
        <w:rPr>
          <w:rFonts w:ascii="Times New Roman" w:eastAsia="Times New Roman" w:hAnsi="Times New Roman" w:cs="Times New Roman"/>
          <w:spacing w:val="2"/>
          <w:sz w:val="24"/>
          <w:szCs w:val="24"/>
        </w:rPr>
        <w:t>r</w:t>
      </w:r>
      <w:r w:rsidRPr="004838C2">
        <w:rPr>
          <w:rFonts w:ascii="Times New Roman" w:eastAsia="Times New Roman" w:hAnsi="Times New Roman" w:cs="Times New Roman"/>
          <w:sz w:val="24"/>
          <w:szCs w:val="24"/>
        </w:rPr>
        <w:t>il</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 xml:space="preserve">ku </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z w:val="24"/>
          <w:szCs w:val="24"/>
        </w:rPr>
        <w:t>en</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long. Dahria</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 xml:space="preserve"> (</w:t>
      </w:r>
      <w:r w:rsidRPr="004838C2">
        <w:rPr>
          <w:rFonts w:ascii="Times New Roman" w:eastAsia="Times New Roman" w:hAnsi="Times New Roman" w:cs="Times New Roman"/>
          <w:sz w:val="24"/>
          <w:szCs w:val="24"/>
        </w:rPr>
        <w:t>2007</w:t>
      </w:r>
      <w:r w:rsidRPr="004838C2">
        <w:rPr>
          <w:rFonts w:ascii="Times New Roman" w:eastAsia="Times New Roman" w:hAnsi="Times New Roman" w:cs="Times New Roman"/>
          <w:w w:val="102"/>
          <w:sz w:val="24"/>
          <w:szCs w:val="24"/>
        </w:rPr>
        <w:t>:</w:t>
      </w:r>
      <w:r>
        <w:rPr>
          <w:rFonts w:ascii="Times New Roman" w:eastAsia="Times New Roman" w:hAnsi="Times New Roman" w:cs="Times New Roman"/>
          <w:w w:val="102"/>
          <w:sz w:val="24"/>
          <w:szCs w:val="24"/>
        </w:rPr>
        <w:t xml:space="preserve"> </w:t>
      </w:r>
      <w:r w:rsidRPr="004838C2">
        <w:rPr>
          <w:rFonts w:ascii="Times New Roman" w:eastAsia="Times New Roman" w:hAnsi="Times New Roman" w:cs="Times New Roman"/>
          <w:spacing w:val="1"/>
          <w:w w:val="102"/>
          <w:sz w:val="24"/>
          <w:szCs w:val="24"/>
        </w:rPr>
        <w:t>1</w:t>
      </w:r>
      <w:r w:rsidRPr="004838C2">
        <w:rPr>
          <w:rFonts w:ascii="Times New Roman" w:eastAsia="Times New Roman" w:hAnsi="Times New Roman" w:cs="Times New Roman"/>
          <w:w w:val="102"/>
          <w:sz w:val="24"/>
          <w:szCs w:val="24"/>
        </w:rPr>
        <w:t>80)</w:t>
      </w:r>
      <w:r>
        <w:rPr>
          <w:rFonts w:ascii="Times New Roman" w:eastAsia="Times New Roman" w:hAnsi="Times New Roman" w:cs="Times New Roman"/>
          <w:w w:val="102"/>
          <w:sz w:val="24"/>
          <w:szCs w:val="24"/>
        </w:rPr>
        <w:t xml:space="preserve"> mengemukakan “o</w:t>
      </w:r>
      <w:r w:rsidRPr="004838C2">
        <w:rPr>
          <w:rFonts w:ascii="Times New Roman" w:eastAsia="Times New Roman" w:hAnsi="Times New Roman" w:cs="Times New Roman"/>
          <w:sz w:val="24"/>
          <w:szCs w:val="24"/>
        </w:rPr>
        <w:t>r</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 xml:space="preserve">g-orang </w:t>
      </w:r>
      <w:r w:rsidRPr="004838C2">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ang </w:t>
      </w:r>
      <w:r w:rsidRPr="004838C2">
        <w:rPr>
          <w:rFonts w:ascii="Times New Roman" w:eastAsia="Times New Roman" w:hAnsi="Times New Roman" w:cs="Times New Roman"/>
          <w:sz w:val="24"/>
          <w:szCs w:val="24"/>
        </w:rPr>
        <w:t xml:space="preserve">tinggi </w:t>
      </w:r>
      <w:r w:rsidRPr="004838C2">
        <w:rPr>
          <w:rFonts w:ascii="Times New Roman" w:eastAsia="Times New Roman" w:hAnsi="Times New Roman" w:cs="Times New Roman"/>
          <w:w w:val="102"/>
          <w:sz w:val="24"/>
          <w:szCs w:val="24"/>
        </w:rPr>
        <w:t>pa</w:t>
      </w:r>
      <w:r w:rsidRPr="004838C2">
        <w:rPr>
          <w:rFonts w:ascii="Times New Roman" w:eastAsia="Times New Roman" w:hAnsi="Times New Roman" w:cs="Times New Roman"/>
          <w:spacing w:val="1"/>
          <w:w w:val="102"/>
          <w:sz w:val="24"/>
          <w:szCs w:val="24"/>
        </w:rPr>
        <w:t>d</w:t>
      </w:r>
      <w:r w:rsidRPr="004838C2">
        <w:rPr>
          <w:rFonts w:ascii="Times New Roman" w:eastAsia="Times New Roman" w:hAnsi="Times New Roman" w:cs="Times New Roman"/>
          <w:w w:val="102"/>
          <w:sz w:val="24"/>
          <w:szCs w:val="24"/>
        </w:rPr>
        <w:t xml:space="preserve">a </w:t>
      </w:r>
      <w:r w:rsidRPr="004838C2">
        <w:rPr>
          <w:rFonts w:ascii="Times New Roman" w:eastAsia="Times New Roman" w:hAnsi="Times New Roman" w:cs="Times New Roman"/>
          <w:sz w:val="24"/>
          <w:szCs w:val="24"/>
        </w:rPr>
        <w:t>orient</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pacing w:val="2"/>
          <w:sz w:val="24"/>
          <w:szCs w:val="24"/>
        </w:rPr>
        <w:t>s</w:t>
      </w:r>
      <w:r w:rsidRPr="004838C2">
        <w:rPr>
          <w:rFonts w:ascii="Times New Roman" w:eastAsia="Times New Roman" w:hAnsi="Times New Roman" w:cs="Times New Roman"/>
          <w:sz w:val="24"/>
          <w:szCs w:val="24"/>
        </w:rPr>
        <w:t>i</w:t>
      </w:r>
      <w:r w:rsidRPr="004838C2">
        <w:rPr>
          <w:rFonts w:ascii="Times New Roman" w:eastAsia="Times New Roman" w:hAnsi="Times New Roman" w:cs="Times New Roman"/>
          <w:spacing w:val="8"/>
          <w:sz w:val="24"/>
          <w:szCs w:val="24"/>
        </w:rPr>
        <w:t xml:space="preserve"> </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z w:val="24"/>
          <w:szCs w:val="24"/>
        </w:rPr>
        <w:t>mpati</w:t>
      </w:r>
      <w:r w:rsidRPr="004838C2">
        <w:rPr>
          <w:rFonts w:ascii="Times New Roman" w:eastAsia="Times New Roman" w:hAnsi="Times New Roman" w:cs="Times New Roman"/>
          <w:spacing w:val="9"/>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z w:val="24"/>
          <w:szCs w:val="24"/>
        </w:rPr>
        <w:t>e</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ju</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5"/>
          <w:sz w:val="24"/>
          <w:szCs w:val="24"/>
        </w:rPr>
        <w:t xml:space="preserve"> </w:t>
      </w:r>
      <w:r w:rsidRPr="004838C2">
        <w:rPr>
          <w:rFonts w:ascii="Times New Roman" w:eastAsia="Times New Roman" w:hAnsi="Times New Roman" w:cs="Times New Roman"/>
          <w:sz w:val="24"/>
          <w:szCs w:val="24"/>
        </w:rPr>
        <w:t>lebih</w:t>
      </w:r>
      <w:r w:rsidRPr="004838C2">
        <w:rPr>
          <w:rFonts w:ascii="Times New Roman" w:eastAsia="Times New Roman" w:hAnsi="Times New Roman" w:cs="Times New Roman"/>
          <w:spacing w:val="1"/>
          <w:sz w:val="24"/>
          <w:szCs w:val="24"/>
        </w:rPr>
        <w:t xml:space="preserve"> </w:t>
      </w:r>
      <w:r w:rsidRPr="004838C2">
        <w:rPr>
          <w:rFonts w:ascii="Times New Roman" w:eastAsia="Times New Roman" w:hAnsi="Times New Roman" w:cs="Times New Roman"/>
          <w:spacing w:val="2"/>
          <w:sz w:val="24"/>
          <w:szCs w:val="24"/>
        </w:rPr>
        <w:t>s</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z w:val="24"/>
          <w:szCs w:val="24"/>
        </w:rPr>
        <w:t>ati</w:t>
      </w:r>
      <w:r w:rsidRPr="004838C2">
        <w:rPr>
          <w:rFonts w:ascii="Times New Roman" w:eastAsia="Times New Roman" w:hAnsi="Times New Roman" w:cs="Times New Roman"/>
          <w:spacing w:val="6"/>
          <w:sz w:val="24"/>
          <w:szCs w:val="24"/>
        </w:rPr>
        <w:t xml:space="preserve"> </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 xml:space="preserve">an </w:t>
      </w:r>
      <w:r w:rsidRPr="004838C2">
        <w:rPr>
          <w:rFonts w:ascii="Times New Roman" w:eastAsia="Times New Roman" w:hAnsi="Times New Roman" w:cs="Times New Roman"/>
          <w:spacing w:val="-2"/>
          <w:sz w:val="24"/>
          <w:szCs w:val="24"/>
        </w:rPr>
        <w:lastRenderedPageBreak/>
        <w:t>m</w:t>
      </w:r>
      <w:r w:rsidRPr="004838C2">
        <w:rPr>
          <w:rFonts w:ascii="Times New Roman" w:eastAsia="Times New Roman" w:hAnsi="Times New Roman" w:cs="Times New Roman"/>
          <w:spacing w:val="1"/>
          <w:sz w:val="24"/>
          <w:szCs w:val="24"/>
        </w:rPr>
        <w:t>en</w:t>
      </w:r>
      <w:r w:rsidRPr="004838C2">
        <w:rPr>
          <w:rFonts w:ascii="Times New Roman" w:eastAsia="Times New Roman" w:hAnsi="Times New Roman" w:cs="Times New Roman"/>
          <w:sz w:val="24"/>
          <w:szCs w:val="24"/>
        </w:rPr>
        <w:t>aruh</w:t>
      </w:r>
      <w:r w:rsidRPr="004838C2">
        <w:rPr>
          <w:rFonts w:ascii="Times New Roman" w:eastAsia="Times New Roman" w:hAnsi="Times New Roman" w:cs="Times New Roman"/>
          <w:spacing w:val="9"/>
          <w:sz w:val="24"/>
          <w:szCs w:val="24"/>
        </w:rPr>
        <w:t xml:space="preserve"> </w:t>
      </w:r>
      <w:r w:rsidRPr="004838C2">
        <w:rPr>
          <w:rFonts w:ascii="Times New Roman" w:eastAsia="Times New Roman" w:hAnsi="Times New Roman" w:cs="Times New Roman"/>
          <w:sz w:val="24"/>
          <w:szCs w:val="24"/>
        </w:rPr>
        <w:t>p</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2"/>
          <w:sz w:val="24"/>
          <w:szCs w:val="24"/>
        </w:rPr>
        <w:t>r</w:t>
      </w:r>
      <w:r w:rsidRPr="004838C2">
        <w:rPr>
          <w:rFonts w:ascii="Times New Roman" w:eastAsia="Times New Roman" w:hAnsi="Times New Roman" w:cs="Times New Roman"/>
          <w:sz w:val="24"/>
          <w:szCs w:val="24"/>
        </w:rPr>
        <w:t>hati</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sz w:val="24"/>
          <w:szCs w:val="24"/>
        </w:rPr>
        <w:t>pa</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3"/>
          <w:sz w:val="24"/>
          <w:szCs w:val="24"/>
        </w:rPr>
        <w:t xml:space="preserve"> </w:t>
      </w:r>
      <w:r w:rsidRPr="004838C2">
        <w:rPr>
          <w:rFonts w:ascii="Times New Roman" w:eastAsia="Times New Roman" w:hAnsi="Times New Roman" w:cs="Times New Roman"/>
          <w:sz w:val="24"/>
          <w:szCs w:val="24"/>
        </w:rPr>
        <w:t>orang</w:t>
      </w:r>
      <w:r w:rsidRPr="004838C2">
        <w:rPr>
          <w:rFonts w:ascii="Times New Roman" w:eastAsia="Times New Roman" w:hAnsi="Times New Roman" w:cs="Times New Roman"/>
          <w:spacing w:val="4"/>
          <w:sz w:val="24"/>
          <w:szCs w:val="24"/>
        </w:rPr>
        <w:t xml:space="preserve"> </w:t>
      </w:r>
      <w:r w:rsidRPr="004838C2">
        <w:rPr>
          <w:rFonts w:ascii="Times New Roman" w:eastAsia="Times New Roman" w:hAnsi="Times New Roman" w:cs="Times New Roman"/>
          <w:w w:val="102"/>
          <w:sz w:val="24"/>
          <w:szCs w:val="24"/>
        </w:rPr>
        <w:t xml:space="preserve">lain </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1"/>
          <w:sz w:val="24"/>
          <w:szCs w:val="24"/>
        </w:rPr>
        <w:t xml:space="preserve"> </w:t>
      </w:r>
      <w:r w:rsidRPr="004838C2">
        <w:rPr>
          <w:rFonts w:ascii="Times New Roman" w:eastAsia="Times New Roman" w:hAnsi="Times New Roman" w:cs="Times New Roman"/>
          <w:sz w:val="24"/>
          <w:szCs w:val="24"/>
        </w:rPr>
        <w:t>sedang</w:t>
      </w:r>
      <w:r w:rsidRPr="004838C2">
        <w:rPr>
          <w:rFonts w:ascii="Times New Roman" w:eastAsia="Times New Roman" w:hAnsi="Times New Roman" w:cs="Times New Roman"/>
          <w:spacing w:val="6"/>
          <w:sz w:val="24"/>
          <w:szCs w:val="24"/>
        </w:rPr>
        <w:t xml:space="preserve"> </w:t>
      </w:r>
      <w:r w:rsidRPr="004838C2">
        <w:rPr>
          <w:rFonts w:ascii="Times New Roman" w:eastAsia="Times New Roman" w:hAnsi="Times New Roman" w:cs="Times New Roman"/>
          <w:sz w:val="24"/>
          <w:szCs w:val="24"/>
        </w:rPr>
        <w:t>dal</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 xml:space="preserve">m </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susah</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w:t>
      </w:r>
      <w:r w:rsidRPr="004838C2">
        <w:rPr>
          <w:rFonts w:ascii="Times New Roman" w:eastAsia="Times New Roman" w:hAnsi="Times New Roman" w:cs="Times New Roman"/>
          <w:spacing w:val="14"/>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en</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sir</w:t>
      </w:r>
      <w:r w:rsidRPr="004838C2">
        <w:rPr>
          <w:rFonts w:ascii="Times New Roman" w:eastAsia="Times New Roman" w:hAnsi="Times New Roman" w:cs="Times New Roman"/>
          <w:spacing w:val="7"/>
          <w:sz w:val="24"/>
          <w:szCs w:val="24"/>
        </w:rPr>
        <w:t xml:space="preserve"> </w:t>
      </w:r>
      <w:r w:rsidRPr="004838C2">
        <w:rPr>
          <w:rFonts w:ascii="Times New Roman" w:eastAsia="Times New Roman" w:hAnsi="Times New Roman" w:cs="Times New Roman"/>
          <w:sz w:val="24"/>
          <w:szCs w:val="24"/>
        </w:rPr>
        <w:t>b</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3"/>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z w:val="24"/>
          <w:szCs w:val="24"/>
        </w:rPr>
        <w:t>no</w:t>
      </w:r>
      <w:r w:rsidRPr="004838C2">
        <w:rPr>
          <w:rFonts w:ascii="Times New Roman" w:eastAsia="Times New Roman" w:hAnsi="Times New Roman" w:cs="Times New Roman"/>
          <w:spacing w:val="-2"/>
          <w:sz w:val="24"/>
          <w:szCs w:val="24"/>
        </w:rPr>
        <w:t>l</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g</w:t>
      </w:r>
      <w:r w:rsidRPr="004838C2">
        <w:rPr>
          <w:rFonts w:ascii="Times New Roman" w:eastAsia="Times New Roman" w:hAnsi="Times New Roman" w:cs="Times New Roman"/>
          <w:spacing w:val="8"/>
          <w:sz w:val="24"/>
          <w:szCs w:val="24"/>
        </w:rPr>
        <w:t xml:space="preserve"> </w:t>
      </w:r>
      <w:r w:rsidRPr="004838C2">
        <w:rPr>
          <w:rFonts w:ascii="Times New Roman" w:eastAsia="Times New Roman" w:hAnsi="Times New Roman" w:cs="Times New Roman"/>
          <w:sz w:val="24"/>
          <w:szCs w:val="24"/>
        </w:rPr>
        <w:t>le</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pacing w:val="-2"/>
          <w:sz w:val="24"/>
          <w:szCs w:val="24"/>
        </w:rPr>
        <w:t>i</w:t>
      </w:r>
      <w:r w:rsidRPr="004838C2">
        <w:rPr>
          <w:rFonts w:ascii="Times New Roman" w:eastAsia="Times New Roman" w:hAnsi="Times New Roman" w:cs="Times New Roman"/>
          <w:sz w:val="24"/>
          <w:szCs w:val="24"/>
        </w:rPr>
        <w:t>h</w:t>
      </w:r>
      <w:r w:rsidRPr="004838C2">
        <w:rPr>
          <w:rFonts w:ascii="Times New Roman" w:eastAsia="Times New Roman" w:hAnsi="Times New Roman" w:cs="Times New Roman"/>
          <w:spacing w:val="3"/>
          <w:sz w:val="24"/>
          <w:szCs w:val="24"/>
        </w:rPr>
        <w:t xml:space="preserve"> </w:t>
      </w:r>
      <w:r w:rsidRPr="004838C2">
        <w:rPr>
          <w:rFonts w:ascii="Times New Roman" w:eastAsia="Times New Roman" w:hAnsi="Times New Roman" w:cs="Times New Roman"/>
          <w:sz w:val="24"/>
          <w:szCs w:val="24"/>
        </w:rPr>
        <w:t xml:space="preserve">rendah </w:t>
      </w:r>
      <w:r w:rsidRPr="004838C2">
        <w:rPr>
          <w:rFonts w:ascii="Times New Roman" w:eastAsia="Times New Roman" w:hAnsi="Times New Roman" w:cs="Times New Roman"/>
          <w:spacing w:val="17"/>
          <w:sz w:val="24"/>
          <w:szCs w:val="24"/>
        </w:rPr>
        <w:t xml:space="preserve"> </w:t>
      </w:r>
      <w:r w:rsidRPr="004838C2">
        <w:rPr>
          <w:rFonts w:ascii="Times New Roman" w:eastAsia="Times New Roman" w:hAnsi="Times New Roman" w:cs="Times New Roman"/>
          <w:sz w:val="24"/>
          <w:szCs w:val="24"/>
        </w:rPr>
        <w:t xml:space="preserve">dan </w:t>
      </w:r>
      <w:r w:rsidRPr="004838C2">
        <w:rPr>
          <w:rFonts w:ascii="Times New Roman" w:eastAsia="Times New Roman" w:hAnsi="Times New Roman" w:cs="Times New Roman"/>
          <w:w w:val="102"/>
          <w:sz w:val="24"/>
          <w:szCs w:val="24"/>
        </w:rPr>
        <w:t xml:space="preserve">sukarela </w:t>
      </w:r>
      <w:r w:rsidRPr="004838C2">
        <w:rPr>
          <w:rFonts w:ascii="Times New Roman" w:eastAsia="Times New Roman" w:hAnsi="Times New Roman" w:cs="Times New Roman"/>
          <w:sz w:val="24"/>
          <w:szCs w:val="24"/>
        </w:rPr>
        <w:t>berti</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k</w:t>
      </w:r>
      <w:r w:rsidRPr="004838C2">
        <w:rPr>
          <w:rFonts w:ascii="Times New Roman" w:eastAsia="Times New Roman" w:hAnsi="Times New Roman" w:cs="Times New Roman"/>
          <w:spacing w:val="16"/>
          <w:sz w:val="24"/>
          <w:szCs w:val="24"/>
        </w:rPr>
        <w:t xml:space="preserve"> </w:t>
      </w:r>
      <w:r w:rsidRPr="004838C2">
        <w:rPr>
          <w:rFonts w:ascii="Times New Roman" w:eastAsia="Times New Roman" w:hAnsi="Times New Roman" w:cs="Times New Roman"/>
          <w:sz w:val="24"/>
          <w:szCs w:val="24"/>
        </w:rPr>
        <w:t>pr</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sos</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w:t>
      </w:r>
    </w:p>
    <w:p w:rsidR="004C63D4" w:rsidRPr="004838C2" w:rsidRDefault="004C63D4" w:rsidP="004C63D4">
      <w:pPr>
        <w:spacing w:after="0" w:line="480" w:lineRule="auto"/>
        <w:ind w:right="-6" w:firstLine="720"/>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Mussen Dkk (Nashori, 2008) mengu</w:t>
      </w:r>
      <w:r>
        <w:rPr>
          <w:rFonts w:ascii="Times New Roman" w:eastAsia="Times New Roman" w:hAnsi="Times New Roman" w:cs="Times New Roman"/>
          <w:w w:val="102"/>
          <w:sz w:val="24"/>
          <w:szCs w:val="24"/>
        </w:rPr>
        <w:t>n</w:t>
      </w:r>
      <w:r w:rsidRPr="004838C2">
        <w:rPr>
          <w:rFonts w:ascii="Times New Roman" w:eastAsia="Times New Roman" w:hAnsi="Times New Roman" w:cs="Times New Roman"/>
          <w:w w:val="102"/>
          <w:sz w:val="24"/>
          <w:szCs w:val="24"/>
        </w:rPr>
        <w:t>gkapkan bahwa aspek-aspek perilaku prososial  meliputi:</w:t>
      </w:r>
    </w:p>
    <w:p w:rsidR="004C63D4" w:rsidRPr="004838C2" w:rsidRDefault="004C63D4" w:rsidP="004C63D4">
      <w:pPr>
        <w:pStyle w:val="ListParagraph"/>
        <w:numPr>
          <w:ilvl w:val="0"/>
          <w:numId w:val="7"/>
        </w:numPr>
        <w:spacing w:after="0" w:line="480" w:lineRule="auto"/>
        <w:ind w:left="426" w:right="-6" w:hanging="426"/>
        <w:jc w:val="both"/>
        <w:rPr>
          <w:rFonts w:ascii="Times New Roman" w:hAnsi="Times New Roman" w:cs="Times New Roman"/>
          <w:sz w:val="24"/>
          <w:szCs w:val="24"/>
        </w:rPr>
      </w:pPr>
      <w:r w:rsidRPr="004838C2">
        <w:rPr>
          <w:rFonts w:ascii="Times New Roman" w:hAnsi="Times New Roman" w:cs="Times New Roman"/>
          <w:sz w:val="24"/>
          <w:szCs w:val="24"/>
        </w:rPr>
        <w:t xml:space="preserve">Menolong, yaitu membantu orang lain dengan cara meringankan beban fisik atau psikologis  orang tersebut. </w:t>
      </w:r>
    </w:p>
    <w:p w:rsidR="004C63D4" w:rsidRPr="004838C2" w:rsidRDefault="004C63D4" w:rsidP="004C63D4">
      <w:pPr>
        <w:pStyle w:val="ListParagraph"/>
        <w:numPr>
          <w:ilvl w:val="0"/>
          <w:numId w:val="7"/>
        </w:numPr>
        <w:spacing w:line="480" w:lineRule="auto"/>
        <w:ind w:left="426" w:right="-6" w:hanging="426"/>
        <w:jc w:val="both"/>
        <w:rPr>
          <w:rFonts w:ascii="Times New Roman" w:hAnsi="Times New Roman" w:cs="Times New Roman"/>
          <w:sz w:val="24"/>
          <w:szCs w:val="24"/>
        </w:rPr>
      </w:pPr>
      <w:r w:rsidRPr="004838C2">
        <w:rPr>
          <w:rFonts w:ascii="Times New Roman" w:hAnsi="Times New Roman" w:cs="Times New Roman"/>
          <w:sz w:val="24"/>
          <w:szCs w:val="24"/>
        </w:rPr>
        <w:t xml:space="preserve">Berbagi rasa, yaitu kesedian untuk ikut merasakan apa yang dirasakan orang lain, </w:t>
      </w:r>
      <w:r w:rsidRPr="004838C2">
        <w:rPr>
          <w:rFonts w:ascii="Times New Roman" w:eastAsia="Times New Roman" w:hAnsi="Times New Roman" w:cs="Times New Roman"/>
          <w:sz w:val="24"/>
          <w:szCs w:val="24"/>
        </w:rPr>
        <w:t>baik</w:t>
      </w:r>
      <w:r w:rsidRPr="004838C2">
        <w:rPr>
          <w:rFonts w:ascii="Times New Roman" w:eastAsia="Times New Roman" w:hAnsi="Times New Roman" w:cs="Times New Roman"/>
          <w:spacing w:val="47"/>
          <w:sz w:val="24"/>
          <w:szCs w:val="24"/>
        </w:rPr>
        <w:t xml:space="preserve"> </w:t>
      </w:r>
      <w:r w:rsidRPr="004838C2">
        <w:rPr>
          <w:rFonts w:ascii="Times New Roman" w:eastAsia="Times New Roman" w:hAnsi="Times New Roman" w:cs="Times New Roman"/>
          <w:sz w:val="24"/>
          <w:szCs w:val="24"/>
        </w:rPr>
        <w:t>berupa</w:t>
      </w:r>
      <w:r w:rsidRPr="004838C2">
        <w:rPr>
          <w:rFonts w:ascii="Times New Roman" w:eastAsia="Times New Roman" w:hAnsi="Times New Roman" w:cs="Times New Roman"/>
          <w:spacing w:val="52"/>
          <w:sz w:val="24"/>
          <w:szCs w:val="24"/>
        </w:rPr>
        <w:t xml:space="preserve"> </w:t>
      </w:r>
      <w:r w:rsidRPr="004838C2">
        <w:rPr>
          <w:rFonts w:ascii="Times New Roman" w:eastAsia="Times New Roman" w:hAnsi="Times New Roman" w:cs="Times New Roman"/>
          <w:spacing w:val="-3"/>
          <w:w w:val="102"/>
          <w:sz w:val="24"/>
          <w:szCs w:val="24"/>
        </w:rPr>
        <w:t>m</w:t>
      </w:r>
      <w:r w:rsidRPr="004838C2">
        <w:rPr>
          <w:rFonts w:ascii="Times New Roman" w:eastAsia="Times New Roman" w:hAnsi="Times New Roman" w:cs="Times New Roman"/>
          <w:w w:val="102"/>
          <w:sz w:val="24"/>
          <w:szCs w:val="24"/>
        </w:rPr>
        <w:t>o</w:t>
      </w:r>
      <w:r w:rsidRPr="004838C2">
        <w:rPr>
          <w:rFonts w:ascii="Times New Roman" w:eastAsia="Times New Roman" w:hAnsi="Times New Roman" w:cs="Times New Roman"/>
          <w:spacing w:val="2"/>
          <w:w w:val="102"/>
          <w:sz w:val="24"/>
          <w:szCs w:val="24"/>
        </w:rPr>
        <w:t>r</w:t>
      </w:r>
      <w:r w:rsidRPr="004838C2">
        <w:rPr>
          <w:rFonts w:ascii="Times New Roman" w:eastAsia="Times New Roman" w:hAnsi="Times New Roman" w:cs="Times New Roman"/>
          <w:spacing w:val="1"/>
          <w:w w:val="102"/>
          <w:sz w:val="24"/>
          <w:szCs w:val="24"/>
        </w:rPr>
        <w:t>i</w:t>
      </w:r>
      <w:r w:rsidRPr="004838C2">
        <w:rPr>
          <w:rFonts w:ascii="Times New Roman" w:eastAsia="Times New Roman" w:hAnsi="Times New Roman" w:cs="Times New Roman"/>
          <w:w w:val="102"/>
          <w:sz w:val="24"/>
          <w:szCs w:val="24"/>
        </w:rPr>
        <w:t xml:space="preserve">l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upun  materii</w:t>
      </w:r>
      <w:r w:rsidRPr="004838C2">
        <w:rPr>
          <w:rFonts w:ascii="Times New Roman" w:eastAsia="Times New Roman" w:hAnsi="Times New Roman" w:cs="Times New Roman"/>
          <w:spacing w:val="-1"/>
          <w:sz w:val="24"/>
          <w:szCs w:val="24"/>
        </w:rPr>
        <w:t>l</w:t>
      </w:r>
      <w:r w:rsidRPr="004838C2">
        <w:rPr>
          <w:rFonts w:ascii="Times New Roman" w:eastAsia="Times New Roman" w:hAnsi="Times New Roman" w:cs="Times New Roman"/>
          <w:sz w:val="24"/>
          <w:szCs w:val="24"/>
        </w:rPr>
        <w:t xml:space="preserve">.  Menolong </w:t>
      </w:r>
      <w:r w:rsidRPr="004838C2">
        <w:rPr>
          <w:rFonts w:ascii="Times New Roman" w:eastAsia="Times New Roman" w:hAnsi="Times New Roman" w:cs="Times New Roman"/>
          <w:spacing w:val="4"/>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1"/>
          <w:sz w:val="24"/>
          <w:szCs w:val="24"/>
        </w:rPr>
        <w:t>l</w:t>
      </w:r>
      <w:r w:rsidRPr="004838C2">
        <w:rPr>
          <w:rFonts w:ascii="Times New Roman" w:eastAsia="Times New Roman" w:hAnsi="Times New Roman" w:cs="Times New Roman"/>
          <w:sz w:val="24"/>
          <w:szCs w:val="24"/>
        </w:rPr>
        <w:t>ip</w:t>
      </w:r>
      <w:r w:rsidRPr="004838C2">
        <w:rPr>
          <w:rFonts w:ascii="Times New Roman" w:eastAsia="Times New Roman" w:hAnsi="Times New Roman" w:cs="Times New Roman"/>
          <w:spacing w:val="1"/>
          <w:sz w:val="24"/>
          <w:szCs w:val="24"/>
        </w:rPr>
        <w:t>u</w:t>
      </w:r>
      <w:r w:rsidRPr="004838C2">
        <w:rPr>
          <w:rFonts w:ascii="Times New Roman" w:eastAsia="Times New Roman" w:hAnsi="Times New Roman" w:cs="Times New Roman"/>
          <w:sz w:val="24"/>
          <w:szCs w:val="24"/>
        </w:rPr>
        <w:t xml:space="preserve">ti </w:t>
      </w:r>
      <w:r w:rsidRPr="004838C2">
        <w:rPr>
          <w:rFonts w:ascii="Times New Roman" w:eastAsia="Times New Roman" w:hAnsi="Times New Roman" w:cs="Times New Roman"/>
          <w:spacing w:val="1"/>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z w:val="24"/>
          <w:szCs w:val="24"/>
        </w:rPr>
        <w:t xml:space="preserve">mbantu </w:t>
      </w:r>
      <w:r w:rsidRPr="004838C2">
        <w:rPr>
          <w:rFonts w:ascii="Times New Roman" w:eastAsia="Times New Roman" w:hAnsi="Times New Roman" w:cs="Times New Roman"/>
          <w:spacing w:val="3"/>
          <w:sz w:val="24"/>
          <w:szCs w:val="24"/>
        </w:rPr>
        <w:t xml:space="preserve"> </w:t>
      </w:r>
      <w:r w:rsidRPr="004838C2">
        <w:rPr>
          <w:rFonts w:ascii="Times New Roman" w:eastAsia="Times New Roman" w:hAnsi="Times New Roman" w:cs="Times New Roman"/>
          <w:sz w:val="24"/>
          <w:szCs w:val="24"/>
        </w:rPr>
        <w:t>ora</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g</w:t>
      </w:r>
      <w:r w:rsidRPr="004838C2">
        <w:rPr>
          <w:rFonts w:ascii="Times New Roman" w:eastAsia="Times New Roman" w:hAnsi="Times New Roman" w:cs="Times New Roman"/>
          <w:spacing w:val="48"/>
          <w:sz w:val="24"/>
          <w:szCs w:val="24"/>
        </w:rPr>
        <w:t xml:space="preserve"> </w:t>
      </w:r>
      <w:r w:rsidRPr="004838C2">
        <w:rPr>
          <w:rFonts w:ascii="Times New Roman" w:eastAsia="Times New Roman" w:hAnsi="Times New Roman" w:cs="Times New Roman"/>
          <w:sz w:val="24"/>
          <w:szCs w:val="24"/>
        </w:rPr>
        <w:t>la</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47"/>
          <w:sz w:val="24"/>
          <w:szCs w:val="24"/>
        </w:rPr>
        <w:t xml:space="preserve"> </w:t>
      </w:r>
      <w:r w:rsidRPr="004838C2">
        <w:rPr>
          <w:rFonts w:ascii="Times New Roman" w:eastAsia="Times New Roman" w:hAnsi="Times New Roman" w:cs="Times New Roman"/>
          <w:w w:val="102"/>
          <w:sz w:val="24"/>
          <w:szCs w:val="24"/>
        </w:rPr>
        <w:t xml:space="preserve">atau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en</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war</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z w:val="24"/>
          <w:szCs w:val="24"/>
        </w:rPr>
        <w:t>an</w:t>
      </w:r>
      <w:r w:rsidRPr="004838C2">
        <w:rPr>
          <w:rFonts w:ascii="Times New Roman" w:eastAsia="Times New Roman" w:hAnsi="Times New Roman" w:cs="Times New Roman"/>
          <w:spacing w:val="25"/>
          <w:sz w:val="24"/>
          <w:szCs w:val="24"/>
        </w:rPr>
        <w:t xml:space="preserve"> </w:t>
      </w:r>
      <w:r w:rsidRPr="004838C2">
        <w:rPr>
          <w:rFonts w:ascii="Times New Roman" w:eastAsia="Times New Roman" w:hAnsi="Times New Roman" w:cs="Times New Roman"/>
          <w:sz w:val="24"/>
          <w:szCs w:val="24"/>
        </w:rPr>
        <w:t>sesuatu</w:t>
      </w:r>
      <w:r w:rsidRPr="004838C2">
        <w:rPr>
          <w:rFonts w:ascii="Times New Roman" w:eastAsia="Times New Roman" w:hAnsi="Times New Roman" w:cs="Times New Roman"/>
          <w:spacing w:val="14"/>
          <w:sz w:val="24"/>
          <w:szCs w:val="24"/>
        </w:rPr>
        <w:t xml:space="preserve"> </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13"/>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nu</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j</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g</w:t>
      </w:r>
      <w:r w:rsidRPr="004838C2">
        <w:rPr>
          <w:rFonts w:ascii="Times New Roman" w:eastAsia="Times New Roman" w:hAnsi="Times New Roman" w:cs="Times New Roman"/>
          <w:spacing w:val="21"/>
          <w:sz w:val="24"/>
          <w:szCs w:val="24"/>
        </w:rPr>
        <w:t xml:space="preserve"> </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z w:val="24"/>
          <w:szCs w:val="24"/>
        </w:rPr>
        <w:t>rlangs</w:t>
      </w:r>
      <w:r w:rsidRPr="004838C2">
        <w:rPr>
          <w:rFonts w:ascii="Times New Roman" w:eastAsia="Times New Roman" w:hAnsi="Times New Roman" w:cs="Times New Roman"/>
          <w:spacing w:val="1"/>
          <w:sz w:val="24"/>
          <w:szCs w:val="24"/>
        </w:rPr>
        <w:t>un</w:t>
      </w:r>
      <w:r w:rsidRPr="004838C2">
        <w:rPr>
          <w:rFonts w:ascii="Times New Roman" w:eastAsia="Times New Roman" w:hAnsi="Times New Roman" w:cs="Times New Roman"/>
          <w:sz w:val="24"/>
          <w:szCs w:val="24"/>
        </w:rPr>
        <w:t>g</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29"/>
          <w:sz w:val="24"/>
          <w:szCs w:val="24"/>
        </w:rPr>
        <w:t xml:space="preserve"> </w:t>
      </w:r>
      <w:r w:rsidRPr="004838C2">
        <w:rPr>
          <w:rFonts w:ascii="Times New Roman" w:eastAsia="Times New Roman" w:hAnsi="Times New Roman" w:cs="Times New Roman"/>
          <w:sz w:val="24"/>
          <w:szCs w:val="24"/>
        </w:rPr>
        <w:t>k</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z w:val="24"/>
          <w:szCs w:val="24"/>
        </w:rPr>
        <w:t>giat</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8"/>
          <w:sz w:val="24"/>
          <w:szCs w:val="24"/>
        </w:rPr>
        <w:t xml:space="preserve"> </w:t>
      </w:r>
      <w:r w:rsidRPr="004838C2">
        <w:rPr>
          <w:rFonts w:ascii="Times New Roman" w:eastAsia="Times New Roman" w:hAnsi="Times New Roman" w:cs="Times New Roman"/>
          <w:sz w:val="24"/>
          <w:szCs w:val="24"/>
        </w:rPr>
        <w:t>o</w:t>
      </w:r>
      <w:r w:rsidRPr="004838C2">
        <w:rPr>
          <w:rFonts w:ascii="Times New Roman" w:eastAsia="Times New Roman" w:hAnsi="Times New Roman" w:cs="Times New Roman"/>
          <w:spacing w:val="2"/>
          <w:sz w:val="24"/>
          <w:szCs w:val="24"/>
        </w:rPr>
        <w:t>r</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g</w:t>
      </w:r>
      <w:r w:rsidRPr="004838C2">
        <w:rPr>
          <w:rFonts w:ascii="Times New Roman" w:eastAsia="Times New Roman" w:hAnsi="Times New Roman" w:cs="Times New Roman"/>
          <w:spacing w:val="11"/>
          <w:sz w:val="24"/>
          <w:szCs w:val="24"/>
        </w:rPr>
        <w:t xml:space="preserve"> </w:t>
      </w:r>
      <w:r w:rsidRPr="004838C2">
        <w:rPr>
          <w:rFonts w:ascii="Times New Roman" w:eastAsia="Times New Roman" w:hAnsi="Times New Roman" w:cs="Times New Roman"/>
          <w:w w:val="102"/>
          <w:sz w:val="24"/>
          <w:szCs w:val="24"/>
        </w:rPr>
        <w:t>lain.</w:t>
      </w:r>
    </w:p>
    <w:p w:rsidR="004C63D4" w:rsidRPr="004838C2" w:rsidRDefault="004C63D4" w:rsidP="004C63D4">
      <w:pPr>
        <w:pStyle w:val="ListParagraph"/>
        <w:numPr>
          <w:ilvl w:val="0"/>
          <w:numId w:val="7"/>
        </w:numPr>
        <w:spacing w:line="480" w:lineRule="auto"/>
        <w:ind w:left="426" w:right="-6" w:hanging="426"/>
        <w:jc w:val="both"/>
        <w:rPr>
          <w:rFonts w:ascii="Times New Roman" w:hAnsi="Times New Roman" w:cs="Times New Roman"/>
          <w:sz w:val="24"/>
          <w:szCs w:val="24"/>
        </w:rPr>
      </w:pPr>
      <w:r w:rsidRPr="004838C2">
        <w:rPr>
          <w:rFonts w:ascii="Times New Roman" w:hAnsi="Times New Roman" w:cs="Times New Roman"/>
          <w:sz w:val="24"/>
          <w:szCs w:val="24"/>
        </w:rPr>
        <w:t>Kerjasama, yaitu melakukan kegiatan atau tindakan secara bersama-sama berdasarkan kesepakatan untuk mencapai tujuan bersama</w:t>
      </w:r>
      <w:r w:rsidRPr="004838C2">
        <w:rPr>
          <w:rFonts w:ascii="Times New Roman" w:eastAsia="Times New Roman" w:hAnsi="Times New Roman" w:cs="Times New Roman"/>
          <w:w w:val="102"/>
          <w:sz w:val="24"/>
          <w:szCs w:val="24"/>
        </w:rPr>
        <w:t>.</w:t>
      </w:r>
    </w:p>
    <w:p w:rsidR="004C63D4" w:rsidRPr="004838C2" w:rsidRDefault="004C63D4" w:rsidP="004C63D4">
      <w:pPr>
        <w:pStyle w:val="ListParagraph"/>
        <w:numPr>
          <w:ilvl w:val="0"/>
          <w:numId w:val="7"/>
        </w:numPr>
        <w:spacing w:line="480" w:lineRule="auto"/>
        <w:ind w:left="426" w:right="-6" w:hanging="426"/>
        <w:jc w:val="both"/>
        <w:rPr>
          <w:rFonts w:ascii="Times New Roman" w:hAnsi="Times New Roman" w:cs="Times New Roman"/>
          <w:sz w:val="24"/>
          <w:szCs w:val="24"/>
        </w:rPr>
      </w:pPr>
      <w:r w:rsidRPr="004838C2">
        <w:rPr>
          <w:rFonts w:ascii="Times New Roman" w:hAnsi="Times New Roman" w:cs="Times New Roman"/>
          <w:sz w:val="24"/>
          <w:szCs w:val="24"/>
        </w:rPr>
        <w:t xml:space="preserve">Menyumbang, yaitu berlaku murah hati kepada orang lain dalam hal ini </w:t>
      </w:r>
      <w:r w:rsidRPr="004838C2">
        <w:rPr>
          <w:rFonts w:ascii="Times New Roman" w:eastAsia="Times New Roman" w:hAnsi="Times New Roman" w:cs="Times New Roman"/>
          <w:sz w:val="24"/>
          <w:szCs w:val="24"/>
        </w:rPr>
        <w:t>kesedi</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39"/>
          <w:sz w:val="24"/>
          <w:szCs w:val="24"/>
        </w:rPr>
        <w:t xml:space="preserve"> </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pacing w:val="-1"/>
          <w:sz w:val="24"/>
          <w:szCs w:val="24"/>
        </w:rPr>
        <w:t>t</w:t>
      </w:r>
      <w:r w:rsidRPr="004838C2">
        <w:rPr>
          <w:rFonts w:ascii="Times New Roman" w:eastAsia="Times New Roman" w:hAnsi="Times New Roman" w:cs="Times New Roman"/>
          <w:sz w:val="24"/>
          <w:szCs w:val="24"/>
        </w:rPr>
        <w:t>uk</w:t>
      </w:r>
      <w:r w:rsidRPr="004838C2">
        <w:rPr>
          <w:rFonts w:ascii="Times New Roman" w:eastAsia="Times New Roman" w:hAnsi="Times New Roman" w:cs="Times New Roman"/>
          <w:spacing w:val="37"/>
          <w:sz w:val="24"/>
          <w:szCs w:val="24"/>
        </w:rPr>
        <w:t xml:space="preserve">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2"/>
          <w:sz w:val="24"/>
          <w:szCs w:val="24"/>
        </w:rPr>
        <w:t>r</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z w:val="24"/>
          <w:szCs w:val="24"/>
        </w:rPr>
        <w:t>an</w:t>
      </w:r>
      <w:r w:rsidRPr="004838C2">
        <w:rPr>
          <w:rFonts w:ascii="Times New Roman" w:eastAsia="Times New Roman" w:hAnsi="Times New Roman" w:cs="Times New Roman"/>
          <w:spacing w:val="46"/>
          <w:sz w:val="24"/>
          <w:szCs w:val="24"/>
        </w:rPr>
        <w:t xml:space="preserve"> </w:t>
      </w:r>
      <w:r w:rsidRPr="004838C2">
        <w:rPr>
          <w:rFonts w:ascii="Times New Roman" w:eastAsia="Times New Roman" w:hAnsi="Times New Roman" w:cs="Times New Roman"/>
          <w:sz w:val="24"/>
          <w:szCs w:val="24"/>
        </w:rPr>
        <w:t>seca</w:t>
      </w:r>
      <w:r w:rsidRPr="004838C2">
        <w:rPr>
          <w:rFonts w:ascii="Times New Roman" w:eastAsia="Times New Roman" w:hAnsi="Times New Roman" w:cs="Times New Roman"/>
          <w:spacing w:val="2"/>
          <w:sz w:val="24"/>
          <w:szCs w:val="24"/>
        </w:rPr>
        <w:t>r</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34"/>
          <w:sz w:val="24"/>
          <w:szCs w:val="24"/>
        </w:rPr>
        <w:t xml:space="preserve"> </w:t>
      </w:r>
      <w:r w:rsidRPr="004838C2">
        <w:rPr>
          <w:rFonts w:ascii="Times New Roman" w:eastAsia="Times New Roman" w:hAnsi="Times New Roman" w:cs="Times New Roman"/>
          <w:w w:val="102"/>
          <w:sz w:val="24"/>
          <w:szCs w:val="24"/>
        </w:rPr>
        <w:t xml:space="preserve">sukarela </w:t>
      </w:r>
      <w:r w:rsidRPr="004838C2">
        <w:rPr>
          <w:rFonts w:ascii="Times New Roman" w:eastAsia="Times New Roman" w:hAnsi="Times New Roman" w:cs="Times New Roman"/>
          <w:sz w:val="24"/>
          <w:szCs w:val="24"/>
        </w:rPr>
        <w:t>s</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z w:val="24"/>
          <w:szCs w:val="24"/>
        </w:rPr>
        <w:t>ba</w:t>
      </w:r>
      <w:r w:rsidRPr="004838C2">
        <w:rPr>
          <w:rFonts w:ascii="Times New Roman" w:eastAsia="Times New Roman" w:hAnsi="Times New Roman" w:cs="Times New Roman"/>
          <w:spacing w:val="1"/>
          <w:sz w:val="24"/>
          <w:szCs w:val="24"/>
        </w:rPr>
        <w:t>gi</w:t>
      </w:r>
      <w:r w:rsidRPr="004838C2">
        <w:rPr>
          <w:rFonts w:ascii="Times New Roman" w:eastAsia="Times New Roman" w:hAnsi="Times New Roman" w:cs="Times New Roman"/>
          <w:sz w:val="24"/>
          <w:szCs w:val="24"/>
        </w:rPr>
        <w:t>an</w:t>
      </w:r>
      <w:r w:rsidRPr="004838C2">
        <w:rPr>
          <w:rFonts w:ascii="Times New Roman" w:eastAsia="Times New Roman" w:hAnsi="Times New Roman" w:cs="Times New Roman"/>
          <w:spacing w:val="16"/>
          <w:sz w:val="24"/>
          <w:szCs w:val="24"/>
        </w:rPr>
        <w:t xml:space="preserve"> </w:t>
      </w:r>
      <w:r w:rsidRPr="004838C2">
        <w:rPr>
          <w:rFonts w:ascii="Times New Roman" w:eastAsia="Times New Roman" w:hAnsi="Times New Roman" w:cs="Times New Roman"/>
          <w:sz w:val="24"/>
          <w:szCs w:val="24"/>
        </w:rPr>
        <w:t>ba</w:t>
      </w:r>
      <w:r w:rsidRPr="004838C2">
        <w:rPr>
          <w:rFonts w:ascii="Times New Roman" w:eastAsia="Times New Roman" w:hAnsi="Times New Roman" w:cs="Times New Roman"/>
          <w:spacing w:val="2"/>
          <w:sz w:val="24"/>
          <w:szCs w:val="24"/>
        </w:rPr>
        <w:t>r</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16"/>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z w:val="24"/>
          <w:szCs w:val="24"/>
        </w:rPr>
        <w:t>ilikn</w:t>
      </w:r>
      <w:r w:rsidRPr="004838C2">
        <w:rPr>
          <w:rFonts w:ascii="Times New Roman" w:eastAsia="Times New Roman" w:hAnsi="Times New Roman" w:cs="Times New Roman"/>
          <w:spacing w:val="1"/>
          <w:sz w:val="24"/>
          <w:szCs w:val="24"/>
        </w:rPr>
        <w:t>y</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17"/>
          <w:sz w:val="24"/>
          <w:szCs w:val="24"/>
        </w:rPr>
        <w:t xml:space="preserve"> </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p</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13"/>
          <w:sz w:val="24"/>
          <w:szCs w:val="24"/>
        </w:rPr>
        <w:t xml:space="preserve"> </w:t>
      </w:r>
      <w:r w:rsidRPr="004838C2">
        <w:rPr>
          <w:rFonts w:ascii="Times New Roman" w:eastAsia="Times New Roman" w:hAnsi="Times New Roman" w:cs="Times New Roman"/>
          <w:sz w:val="24"/>
          <w:szCs w:val="24"/>
        </w:rPr>
        <w:t>orang</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11"/>
          <w:sz w:val="24"/>
          <w:szCs w:val="24"/>
        </w:rPr>
        <w:t xml:space="preserve"> </w:t>
      </w:r>
      <w:r w:rsidRPr="004838C2">
        <w:rPr>
          <w:rFonts w:ascii="Times New Roman" w:eastAsia="Times New Roman" w:hAnsi="Times New Roman" w:cs="Times New Roman"/>
          <w:spacing w:val="-3"/>
          <w:w w:val="102"/>
          <w:sz w:val="24"/>
          <w:szCs w:val="24"/>
        </w:rPr>
        <w:t>m</w:t>
      </w:r>
      <w:r w:rsidRPr="004838C2">
        <w:rPr>
          <w:rFonts w:ascii="Times New Roman" w:eastAsia="Times New Roman" w:hAnsi="Times New Roman" w:cs="Times New Roman"/>
          <w:spacing w:val="2"/>
          <w:w w:val="102"/>
          <w:sz w:val="24"/>
          <w:szCs w:val="24"/>
        </w:rPr>
        <w:t>e</w:t>
      </w:r>
      <w:r w:rsidRPr="004838C2">
        <w:rPr>
          <w:rFonts w:ascii="Times New Roman" w:eastAsia="Times New Roman" w:hAnsi="Times New Roman" w:cs="Times New Roman"/>
          <w:spacing w:val="-2"/>
          <w:w w:val="102"/>
          <w:sz w:val="24"/>
          <w:szCs w:val="24"/>
        </w:rPr>
        <w:t>m</w:t>
      </w:r>
      <w:r w:rsidRPr="004838C2">
        <w:rPr>
          <w:rFonts w:ascii="Times New Roman" w:eastAsia="Times New Roman" w:hAnsi="Times New Roman" w:cs="Times New Roman"/>
          <w:spacing w:val="1"/>
          <w:w w:val="102"/>
          <w:sz w:val="24"/>
          <w:szCs w:val="24"/>
        </w:rPr>
        <w:t>b</w:t>
      </w:r>
      <w:r w:rsidRPr="004838C2">
        <w:rPr>
          <w:rFonts w:ascii="Times New Roman" w:eastAsia="Times New Roman" w:hAnsi="Times New Roman" w:cs="Times New Roman"/>
          <w:w w:val="102"/>
          <w:sz w:val="24"/>
          <w:szCs w:val="24"/>
        </w:rPr>
        <w:t>utuh</w:t>
      </w:r>
      <w:r w:rsidRPr="004838C2">
        <w:rPr>
          <w:rFonts w:ascii="Times New Roman" w:eastAsia="Times New Roman" w:hAnsi="Times New Roman" w:cs="Times New Roman"/>
          <w:spacing w:val="1"/>
          <w:w w:val="102"/>
          <w:sz w:val="24"/>
          <w:szCs w:val="24"/>
        </w:rPr>
        <w:t>k</w:t>
      </w:r>
      <w:r w:rsidRPr="004838C2">
        <w:rPr>
          <w:rFonts w:ascii="Times New Roman" w:eastAsia="Times New Roman" w:hAnsi="Times New Roman" w:cs="Times New Roman"/>
          <w:w w:val="102"/>
          <w:sz w:val="24"/>
          <w:szCs w:val="24"/>
        </w:rPr>
        <w:t>an</w:t>
      </w:r>
      <w:r w:rsidRPr="004838C2">
        <w:rPr>
          <w:rFonts w:ascii="Times New Roman" w:eastAsia="Times New Roman" w:hAnsi="Times New Roman" w:cs="Times New Roman"/>
          <w:spacing w:val="1"/>
          <w:w w:val="102"/>
          <w:sz w:val="24"/>
          <w:szCs w:val="24"/>
        </w:rPr>
        <w:t>n</w:t>
      </w:r>
      <w:r w:rsidRPr="004838C2">
        <w:rPr>
          <w:rFonts w:ascii="Times New Roman" w:eastAsia="Times New Roman" w:hAnsi="Times New Roman" w:cs="Times New Roman"/>
          <w:spacing w:val="2"/>
          <w:w w:val="102"/>
          <w:sz w:val="24"/>
          <w:szCs w:val="24"/>
        </w:rPr>
        <w:t>y</w:t>
      </w:r>
      <w:r w:rsidRPr="004838C2">
        <w:rPr>
          <w:rFonts w:ascii="Times New Roman" w:eastAsia="Times New Roman" w:hAnsi="Times New Roman" w:cs="Times New Roman"/>
          <w:w w:val="102"/>
          <w:sz w:val="24"/>
          <w:szCs w:val="24"/>
        </w:rPr>
        <w:t xml:space="preserve">a. </w:t>
      </w:r>
    </w:p>
    <w:p w:rsidR="004C63D4" w:rsidRPr="004838C2" w:rsidRDefault="004C63D4" w:rsidP="004C63D4">
      <w:pPr>
        <w:pStyle w:val="ListParagraph"/>
        <w:numPr>
          <w:ilvl w:val="0"/>
          <w:numId w:val="7"/>
        </w:numPr>
        <w:spacing w:line="480" w:lineRule="auto"/>
        <w:ind w:left="426" w:right="-6" w:hanging="426"/>
        <w:jc w:val="both"/>
        <w:rPr>
          <w:rFonts w:ascii="Times New Roman" w:hAnsi="Times New Roman" w:cs="Times New Roman"/>
          <w:sz w:val="24"/>
          <w:szCs w:val="24"/>
        </w:rPr>
      </w:pPr>
      <w:r w:rsidRPr="004838C2">
        <w:rPr>
          <w:rFonts w:ascii="Times New Roman" w:hAnsi="Times New Roman" w:cs="Times New Roman"/>
          <w:sz w:val="24"/>
          <w:szCs w:val="24"/>
        </w:rPr>
        <w:t>Memperhatiakan kesejahteraan orang lain yaitu peduli terhadap permasalahan orang lain</w:t>
      </w:r>
    </w:p>
    <w:p w:rsidR="004C63D4" w:rsidRPr="004838C2" w:rsidRDefault="004C63D4" w:rsidP="004C63D4">
      <w:pPr>
        <w:spacing w:after="0" w:line="480" w:lineRule="auto"/>
        <w:ind w:firstLine="720"/>
        <w:jc w:val="both"/>
        <w:rPr>
          <w:rFonts w:ascii="Times New Roman" w:eastAsia="Times New Roman" w:hAnsi="Times New Roman" w:cs="Times New Roman"/>
          <w:spacing w:val="7"/>
          <w:sz w:val="24"/>
          <w:szCs w:val="24"/>
        </w:rPr>
      </w:pPr>
      <w:r>
        <w:rPr>
          <w:rFonts w:ascii="Times New Roman" w:eastAsia="Times New Roman" w:hAnsi="Times New Roman" w:cs="Times New Roman"/>
          <w:sz w:val="24"/>
          <w:szCs w:val="24"/>
        </w:rPr>
        <w:t xml:space="preserve">Berdasarkan penjelasan di atas, diketahui bahwa </w:t>
      </w:r>
      <w:r w:rsidRPr="004838C2">
        <w:rPr>
          <w:rFonts w:ascii="Times New Roman" w:eastAsia="Times New Roman" w:hAnsi="Times New Roman" w:cs="Times New Roman"/>
          <w:sz w:val="24"/>
          <w:szCs w:val="24"/>
        </w:rPr>
        <w:t>indi</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pacing w:val="-2"/>
          <w:sz w:val="24"/>
          <w:szCs w:val="24"/>
        </w:rPr>
        <w:t>t</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r-</w:t>
      </w:r>
      <w:r w:rsidRPr="004838C2">
        <w:rPr>
          <w:rFonts w:ascii="Times New Roman" w:eastAsia="Times New Roman" w:hAnsi="Times New Roman" w:cs="Times New Roman"/>
          <w:spacing w:val="-2"/>
          <w:sz w:val="24"/>
          <w:szCs w:val="24"/>
        </w:rPr>
        <w:t>i</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 xml:space="preserve">dikator </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 xml:space="preserve">ng </w:t>
      </w:r>
      <w:r w:rsidRPr="004838C2">
        <w:rPr>
          <w:rFonts w:ascii="Times New Roman" w:eastAsia="Times New Roman" w:hAnsi="Times New Roman" w:cs="Times New Roman"/>
          <w:spacing w:val="-2"/>
          <w:sz w:val="24"/>
          <w:szCs w:val="24"/>
        </w:rPr>
        <w:t>t</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rkan</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ung dal</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m peril</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z w:val="24"/>
          <w:szCs w:val="24"/>
        </w:rPr>
        <w:t xml:space="preserve">u </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z w:val="24"/>
          <w:szCs w:val="24"/>
        </w:rPr>
        <w:t>rosos</w:t>
      </w:r>
      <w:r w:rsidRPr="004838C2">
        <w:rPr>
          <w:rFonts w:ascii="Times New Roman" w:eastAsia="Times New Roman" w:hAnsi="Times New Roman" w:cs="Times New Roman"/>
          <w:spacing w:val="-2"/>
          <w:sz w:val="24"/>
          <w:szCs w:val="24"/>
        </w:rPr>
        <w:t>i</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l a</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pacing w:val="1"/>
          <w:sz w:val="24"/>
          <w:szCs w:val="24"/>
        </w:rPr>
        <w:t>l</w:t>
      </w:r>
      <w:r w:rsidRPr="004838C2">
        <w:rPr>
          <w:rFonts w:ascii="Times New Roman" w:eastAsia="Times New Roman" w:hAnsi="Times New Roman" w:cs="Times New Roman"/>
          <w:sz w:val="24"/>
          <w:szCs w:val="24"/>
        </w:rPr>
        <w:t xml:space="preserve">ah </w:t>
      </w:r>
      <w:r w:rsidRPr="004838C2">
        <w:rPr>
          <w:rFonts w:ascii="Times New Roman" w:eastAsia="Times New Roman" w:hAnsi="Times New Roman" w:cs="Times New Roman"/>
          <w:w w:val="102"/>
          <w:sz w:val="24"/>
          <w:szCs w:val="24"/>
        </w:rPr>
        <w:t xml:space="preserve">(1) </w:t>
      </w:r>
      <w:r w:rsidRPr="004838C2">
        <w:rPr>
          <w:rFonts w:ascii="Times New Roman" w:eastAsia="Times New Roman" w:hAnsi="Times New Roman" w:cs="Times New Roman"/>
          <w:sz w:val="24"/>
          <w:szCs w:val="24"/>
        </w:rPr>
        <w:t>M</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o</w:t>
      </w:r>
      <w:r w:rsidRPr="004838C2">
        <w:rPr>
          <w:rFonts w:ascii="Times New Roman" w:eastAsia="Times New Roman" w:hAnsi="Times New Roman" w:cs="Times New Roman"/>
          <w:spacing w:val="-2"/>
          <w:sz w:val="24"/>
          <w:szCs w:val="24"/>
        </w:rPr>
        <w:t>l</w:t>
      </w:r>
      <w:r w:rsidRPr="004838C2">
        <w:rPr>
          <w:rFonts w:ascii="Times New Roman" w:eastAsia="Times New Roman" w:hAnsi="Times New Roman" w:cs="Times New Roman"/>
          <w:sz w:val="24"/>
          <w:szCs w:val="24"/>
        </w:rPr>
        <w:t>o</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g</w:t>
      </w:r>
      <w:r w:rsidRPr="004838C2">
        <w:rPr>
          <w:rFonts w:ascii="Times New Roman" w:eastAsia="Times New Roman" w:hAnsi="Times New Roman" w:cs="Times New Roman"/>
          <w:spacing w:val="33"/>
          <w:sz w:val="24"/>
          <w:szCs w:val="24"/>
        </w:rPr>
        <w:t xml:space="preserve"> </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rang</w:t>
      </w:r>
      <w:r w:rsidRPr="004838C2">
        <w:rPr>
          <w:rFonts w:ascii="Times New Roman" w:eastAsia="Times New Roman" w:hAnsi="Times New Roman" w:cs="Times New Roman"/>
          <w:spacing w:val="25"/>
          <w:sz w:val="24"/>
          <w:szCs w:val="24"/>
        </w:rPr>
        <w:t xml:space="preserve"> </w:t>
      </w:r>
      <w:r w:rsidRPr="004838C2">
        <w:rPr>
          <w:rFonts w:ascii="Times New Roman" w:eastAsia="Times New Roman" w:hAnsi="Times New Roman" w:cs="Times New Roman"/>
          <w:sz w:val="24"/>
          <w:szCs w:val="24"/>
        </w:rPr>
        <w:t>la</w:t>
      </w:r>
      <w:r w:rsidRPr="004838C2">
        <w:rPr>
          <w:rFonts w:ascii="Times New Roman" w:eastAsia="Times New Roman" w:hAnsi="Times New Roman" w:cs="Times New Roman"/>
          <w:spacing w:val="-2"/>
          <w:sz w:val="24"/>
          <w:szCs w:val="24"/>
        </w:rPr>
        <w:t>i</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23"/>
          <w:sz w:val="24"/>
          <w:szCs w:val="24"/>
        </w:rPr>
        <w:t xml:space="preserve"> </w:t>
      </w:r>
      <w:r w:rsidRPr="004838C2">
        <w:rPr>
          <w:rFonts w:ascii="Times New Roman" w:eastAsia="Times New Roman" w:hAnsi="Times New Roman" w:cs="Times New Roman"/>
          <w:sz w:val="24"/>
          <w:szCs w:val="24"/>
        </w:rPr>
        <w:t>(2)</w:t>
      </w:r>
      <w:r w:rsidRPr="004838C2">
        <w:rPr>
          <w:rFonts w:ascii="Times New Roman" w:eastAsia="Times New Roman" w:hAnsi="Times New Roman" w:cs="Times New Roman"/>
          <w:spacing w:val="20"/>
          <w:sz w:val="24"/>
          <w:szCs w:val="24"/>
        </w:rPr>
        <w:t xml:space="preserve"> </w:t>
      </w:r>
      <w:r w:rsidRPr="004838C2">
        <w:rPr>
          <w:rFonts w:ascii="Times New Roman" w:eastAsia="Times New Roman" w:hAnsi="Times New Roman" w:cs="Times New Roman"/>
          <w:sz w:val="24"/>
          <w:szCs w:val="24"/>
        </w:rPr>
        <w:t>B</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z w:val="24"/>
          <w:szCs w:val="24"/>
        </w:rPr>
        <w:t>r</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z w:val="24"/>
          <w:szCs w:val="24"/>
        </w:rPr>
        <w:t>agi rasa (3)</w:t>
      </w:r>
      <w:r w:rsidRPr="004838C2">
        <w:rPr>
          <w:rFonts w:ascii="Times New Roman" w:eastAsia="Times New Roman" w:hAnsi="Times New Roman" w:cs="Times New Roman"/>
          <w:spacing w:val="20"/>
          <w:sz w:val="24"/>
          <w:szCs w:val="24"/>
        </w:rPr>
        <w:t xml:space="preserve"> </w:t>
      </w:r>
      <w:r w:rsidRPr="004838C2">
        <w:rPr>
          <w:rFonts w:ascii="Times New Roman" w:eastAsia="Times New Roman" w:hAnsi="Times New Roman" w:cs="Times New Roman"/>
          <w:w w:val="102"/>
          <w:sz w:val="24"/>
          <w:szCs w:val="24"/>
        </w:rPr>
        <w:t>Bekerj</w:t>
      </w:r>
      <w:r w:rsidRPr="004838C2">
        <w:rPr>
          <w:rFonts w:ascii="Times New Roman" w:eastAsia="Times New Roman" w:hAnsi="Times New Roman" w:cs="Times New Roman"/>
          <w:spacing w:val="-2"/>
          <w:w w:val="102"/>
          <w:sz w:val="24"/>
          <w:szCs w:val="24"/>
        </w:rPr>
        <w:t>a</w:t>
      </w:r>
      <w:r w:rsidRPr="004838C2">
        <w:rPr>
          <w:rFonts w:ascii="Times New Roman" w:eastAsia="Times New Roman" w:hAnsi="Times New Roman" w:cs="Times New Roman"/>
          <w:spacing w:val="1"/>
          <w:w w:val="102"/>
          <w:sz w:val="24"/>
          <w:szCs w:val="24"/>
        </w:rPr>
        <w:t>s</w:t>
      </w:r>
      <w:r w:rsidRPr="004838C2">
        <w:rPr>
          <w:rFonts w:ascii="Times New Roman" w:eastAsia="Times New Roman" w:hAnsi="Times New Roman" w:cs="Times New Roman"/>
          <w:w w:val="102"/>
          <w:sz w:val="24"/>
          <w:szCs w:val="24"/>
        </w:rPr>
        <w:t xml:space="preserve">ama </w:t>
      </w:r>
      <w:r w:rsidRPr="004838C2">
        <w:rPr>
          <w:rFonts w:ascii="Times New Roman" w:eastAsia="Times New Roman" w:hAnsi="Times New Roman" w:cs="Times New Roman"/>
          <w:sz w:val="24"/>
          <w:szCs w:val="24"/>
        </w:rPr>
        <w:t>(4)</w:t>
      </w:r>
      <w:r w:rsidRPr="004838C2">
        <w:rPr>
          <w:rFonts w:ascii="Times New Roman" w:eastAsia="Times New Roman" w:hAnsi="Times New Roman" w:cs="Times New Roman"/>
          <w:spacing w:val="7"/>
          <w:sz w:val="24"/>
          <w:szCs w:val="24"/>
        </w:rPr>
        <w:t xml:space="preserve"> </w:t>
      </w:r>
      <w:r w:rsidRPr="004838C2">
        <w:rPr>
          <w:rFonts w:ascii="Times New Roman" w:eastAsia="Times New Roman" w:hAnsi="Times New Roman" w:cs="Times New Roman"/>
          <w:sz w:val="24"/>
          <w:szCs w:val="24"/>
        </w:rPr>
        <w:t xml:space="preserve">Menyumbang </w:t>
      </w:r>
      <w:r w:rsidRPr="004838C2">
        <w:rPr>
          <w:rFonts w:ascii="Times New Roman" w:eastAsia="Times New Roman" w:hAnsi="Times New Roman" w:cs="Times New Roman"/>
          <w:spacing w:val="-1"/>
          <w:sz w:val="24"/>
          <w:szCs w:val="24"/>
        </w:rPr>
        <w:t>(</w:t>
      </w:r>
      <w:r w:rsidRPr="004838C2">
        <w:rPr>
          <w:rFonts w:ascii="Times New Roman" w:eastAsia="Times New Roman" w:hAnsi="Times New Roman" w:cs="Times New Roman"/>
          <w:sz w:val="24"/>
          <w:szCs w:val="24"/>
        </w:rPr>
        <w:t>5)</w:t>
      </w:r>
      <w:r w:rsidRPr="004838C2">
        <w:rPr>
          <w:rFonts w:ascii="Times New Roman" w:eastAsia="Times New Roman" w:hAnsi="Times New Roman" w:cs="Times New Roman"/>
          <w:spacing w:val="7"/>
          <w:sz w:val="24"/>
          <w:szCs w:val="24"/>
        </w:rPr>
        <w:t xml:space="preserve"> memperhatikan kesejahteraan orang lain</w:t>
      </w:r>
    </w:p>
    <w:p w:rsidR="004C63D4" w:rsidRDefault="004C63D4" w:rsidP="004C63D4">
      <w:pPr>
        <w:spacing w:after="0" w:line="480" w:lineRule="auto"/>
        <w:ind w:right="5" w:firstLine="720"/>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spacing w:val="1"/>
          <w:sz w:val="24"/>
          <w:szCs w:val="24"/>
        </w:rPr>
        <w:lastRenderedPageBreak/>
        <w:t xml:space="preserve">Beberapa </w:t>
      </w:r>
      <w:r w:rsidRPr="004838C2">
        <w:rPr>
          <w:rFonts w:ascii="Times New Roman" w:eastAsia="Times New Roman" w:hAnsi="Times New Roman" w:cs="Times New Roman"/>
          <w:sz w:val="24"/>
          <w:szCs w:val="24"/>
        </w:rPr>
        <w:t>indikator</w:t>
      </w:r>
      <w:r w:rsidRPr="004838C2">
        <w:rPr>
          <w:rFonts w:ascii="Times New Roman" w:eastAsia="Times New Roman" w:hAnsi="Times New Roman" w:cs="Times New Roman"/>
          <w:spacing w:val="24"/>
          <w:sz w:val="24"/>
          <w:szCs w:val="24"/>
        </w:rPr>
        <w:t xml:space="preserve"> </w:t>
      </w:r>
      <w:r w:rsidRPr="004838C2">
        <w:rPr>
          <w:rFonts w:ascii="Times New Roman" w:eastAsia="Times New Roman" w:hAnsi="Times New Roman" w:cs="Times New Roman"/>
          <w:sz w:val="24"/>
          <w:szCs w:val="24"/>
        </w:rPr>
        <w:t>tersebut</w:t>
      </w:r>
      <w:r w:rsidRPr="004838C2">
        <w:rPr>
          <w:rFonts w:ascii="Times New Roman" w:eastAsia="Times New Roman" w:hAnsi="Times New Roman" w:cs="Times New Roman"/>
          <w:spacing w:val="5"/>
          <w:sz w:val="24"/>
          <w:szCs w:val="24"/>
        </w:rPr>
        <w:t xml:space="preserve">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ka d</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 xml:space="preserve">t </w:t>
      </w:r>
      <w:r w:rsidRPr="004838C2">
        <w:rPr>
          <w:rFonts w:ascii="Times New Roman" w:eastAsia="Times New Roman" w:hAnsi="Times New Roman" w:cs="Times New Roman"/>
          <w:w w:val="102"/>
          <w:sz w:val="24"/>
          <w:szCs w:val="24"/>
        </w:rPr>
        <w:t>di</w:t>
      </w:r>
      <w:r w:rsidRPr="004838C2">
        <w:rPr>
          <w:rFonts w:ascii="Times New Roman" w:eastAsia="Times New Roman" w:hAnsi="Times New Roman" w:cs="Times New Roman"/>
          <w:spacing w:val="-1"/>
          <w:w w:val="102"/>
          <w:sz w:val="24"/>
          <w:szCs w:val="24"/>
        </w:rPr>
        <w:t>ta</w:t>
      </w:r>
      <w:r w:rsidRPr="004838C2">
        <w:rPr>
          <w:rFonts w:ascii="Times New Roman" w:eastAsia="Times New Roman" w:hAnsi="Times New Roman" w:cs="Times New Roman"/>
          <w:spacing w:val="2"/>
          <w:w w:val="102"/>
          <w:sz w:val="24"/>
          <w:szCs w:val="24"/>
        </w:rPr>
        <w:t>r</w:t>
      </w:r>
      <w:r w:rsidRPr="004838C2">
        <w:rPr>
          <w:rFonts w:ascii="Times New Roman" w:eastAsia="Times New Roman" w:hAnsi="Times New Roman" w:cs="Times New Roman"/>
          <w:w w:val="102"/>
          <w:sz w:val="24"/>
          <w:szCs w:val="24"/>
        </w:rPr>
        <w:t xml:space="preserve">ik </w:t>
      </w:r>
      <w:r w:rsidRPr="004838C2">
        <w:rPr>
          <w:rFonts w:ascii="Times New Roman" w:eastAsia="Times New Roman" w:hAnsi="Times New Roman" w:cs="Times New Roman"/>
          <w:sz w:val="24"/>
          <w:szCs w:val="24"/>
        </w:rPr>
        <w:t>kes</w:t>
      </w:r>
      <w:r w:rsidRPr="004838C2">
        <w:rPr>
          <w:rFonts w:ascii="Times New Roman" w:eastAsia="Times New Roman" w:hAnsi="Times New Roman" w:cs="Times New Roman"/>
          <w:spacing w:val="2"/>
          <w:sz w:val="24"/>
          <w:szCs w:val="24"/>
        </w:rPr>
        <w:t>i</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z w:val="24"/>
          <w:szCs w:val="24"/>
        </w:rPr>
        <w:t>ulan</w:t>
      </w:r>
      <w:r w:rsidRPr="004838C2">
        <w:rPr>
          <w:rFonts w:ascii="Times New Roman" w:eastAsia="Times New Roman" w:hAnsi="Times New Roman" w:cs="Times New Roman"/>
          <w:spacing w:val="42"/>
          <w:sz w:val="24"/>
          <w:szCs w:val="24"/>
        </w:rPr>
        <w:t xml:space="preserve"> </w:t>
      </w:r>
      <w:r w:rsidRPr="004838C2">
        <w:rPr>
          <w:rFonts w:ascii="Times New Roman" w:eastAsia="Times New Roman" w:hAnsi="Times New Roman" w:cs="Times New Roman"/>
          <w:sz w:val="24"/>
          <w:szCs w:val="24"/>
        </w:rPr>
        <w:t>bahwa</w:t>
      </w:r>
      <w:r w:rsidRPr="004838C2">
        <w:rPr>
          <w:rFonts w:ascii="Times New Roman" w:eastAsia="Times New Roman" w:hAnsi="Times New Roman" w:cs="Times New Roman"/>
          <w:spacing w:val="31"/>
          <w:sz w:val="24"/>
          <w:szCs w:val="24"/>
        </w:rPr>
        <w:t xml:space="preserve"> </w:t>
      </w:r>
      <w:r w:rsidRPr="004838C2">
        <w:rPr>
          <w:rFonts w:ascii="Times New Roman" w:eastAsia="Times New Roman" w:hAnsi="Times New Roman" w:cs="Times New Roman"/>
          <w:sz w:val="24"/>
          <w:szCs w:val="24"/>
        </w:rPr>
        <w:t>perilaku prososial</w:t>
      </w:r>
      <w:r w:rsidRPr="004838C2">
        <w:rPr>
          <w:rFonts w:ascii="Times New Roman" w:eastAsia="Times New Roman" w:hAnsi="Times New Roman" w:cs="Times New Roman"/>
          <w:spacing w:val="37"/>
          <w:sz w:val="24"/>
          <w:szCs w:val="24"/>
        </w:rPr>
        <w:t xml:space="preserve"> </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dalah</w:t>
      </w:r>
      <w:r w:rsidRPr="004838C2">
        <w:rPr>
          <w:rFonts w:ascii="Times New Roman" w:eastAsia="Times New Roman" w:hAnsi="Times New Roman" w:cs="Times New Roman"/>
          <w:spacing w:val="32"/>
          <w:sz w:val="24"/>
          <w:szCs w:val="24"/>
        </w:rPr>
        <w:t xml:space="preserve"> </w:t>
      </w:r>
      <w:r w:rsidRPr="004838C2">
        <w:rPr>
          <w:rFonts w:ascii="Times New Roman" w:eastAsia="Times New Roman" w:hAnsi="Times New Roman" w:cs="Times New Roman"/>
          <w:sz w:val="24"/>
          <w:szCs w:val="24"/>
        </w:rPr>
        <w:t>per</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z w:val="24"/>
          <w:szCs w:val="24"/>
        </w:rPr>
        <w:t>laku m</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o</w:t>
      </w:r>
      <w:r w:rsidRPr="004838C2">
        <w:rPr>
          <w:rFonts w:ascii="Times New Roman" w:eastAsia="Times New Roman" w:hAnsi="Times New Roman" w:cs="Times New Roman"/>
          <w:spacing w:val="-2"/>
          <w:sz w:val="24"/>
          <w:szCs w:val="24"/>
        </w:rPr>
        <w:t>l</w:t>
      </w:r>
      <w:r w:rsidRPr="004838C2">
        <w:rPr>
          <w:rFonts w:ascii="Times New Roman" w:eastAsia="Times New Roman" w:hAnsi="Times New Roman" w:cs="Times New Roman"/>
          <w:sz w:val="24"/>
          <w:szCs w:val="24"/>
        </w:rPr>
        <w:t>o</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g</w:t>
      </w:r>
      <w:r w:rsidRPr="004838C2">
        <w:rPr>
          <w:rFonts w:ascii="Times New Roman" w:eastAsia="Times New Roman" w:hAnsi="Times New Roman" w:cs="Times New Roman"/>
          <w:spacing w:val="33"/>
          <w:sz w:val="24"/>
          <w:szCs w:val="24"/>
        </w:rPr>
        <w:t xml:space="preserve"> </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rang</w:t>
      </w:r>
      <w:r w:rsidRPr="004838C2">
        <w:rPr>
          <w:rFonts w:ascii="Times New Roman" w:eastAsia="Times New Roman" w:hAnsi="Times New Roman" w:cs="Times New Roman"/>
          <w:spacing w:val="25"/>
          <w:sz w:val="24"/>
          <w:szCs w:val="24"/>
        </w:rPr>
        <w:t xml:space="preserve"> </w:t>
      </w:r>
      <w:r w:rsidRPr="004838C2">
        <w:rPr>
          <w:rFonts w:ascii="Times New Roman" w:eastAsia="Times New Roman" w:hAnsi="Times New Roman" w:cs="Times New Roman"/>
          <w:sz w:val="24"/>
          <w:szCs w:val="24"/>
        </w:rPr>
        <w:t>la</w:t>
      </w:r>
      <w:r w:rsidRPr="004838C2">
        <w:rPr>
          <w:rFonts w:ascii="Times New Roman" w:eastAsia="Times New Roman" w:hAnsi="Times New Roman" w:cs="Times New Roman"/>
          <w:spacing w:val="-2"/>
          <w:sz w:val="24"/>
          <w:szCs w:val="24"/>
        </w:rPr>
        <w:t>i</w:t>
      </w:r>
      <w:r w:rsidRPr="004838C2">
        <w:rPr>
          <w:rFonts w:ascii="Times New Roman" w:eastAsia="Times New Roman" w:hAnsi="Times New Roman" w:cs="Times New Roman"/>
          <w:sz w:val="24"/>
          <w:szCs w:val="24"/>
        </w:rPr>
        <w:t>n, b</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z w:val="24"/>
          <w:szCs w:val="24"/>
        </w:rPr>
        <w:t>r</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z w:val="24"/>
          <w:szCs w:val="24"/>
        </w:rPr>
        <w:t>agi rasa, b</w:t>
      </w:r>
      <w:r w:rsidRPr="004838C2">
        <w:rPr>
          <w:rFonts w:ascii="Times New Roman" w:eastAsia="Times New Roman" w:hAnsi="Times New Roman" w:cs="Times New Roman"/>
          <w:w w:val="102"/>
          <w:sz w:val="24"/>
          <w:szCs w:val="24"/>
        </w:rPr>
        <w:t>ekerj</w:t>
      </w:r>
      <w:r w:rsidRPr="004838C2">
        <w:rPr>
          <w:rFonts w:ascii="Times New Roman" w:eastAsia="Times New Roman" w:hAnsi="Times New Roman" w:cs="Times New Roman"/>
          <w:spacing w:val="-2"/>
          <w:w w:val="102"/>
          <w:sz w:val="24"/>
          <w:szCs w:val="24"/>
        </w:rPr>
        <w:t>a</w:t>
      </w:r>
      <w:r w:rsidRPr="004838C2">
        <w:rPr>
          <w:rFonts w:ascii="Times New Roman" w:eastAsia="Times New Roman" w:hAnsi="Times New Roman" w:cs="Times New Roman"/>
          <w:spacing w:val="1"/>
          <w:w w:val="102"/>
          <w:sz w:val="24"/>
          <w:szCs w:val="24"/>
        </w:rPr>
        <w:t>s</w:t>
      </w:r>
      <w:r w:rsidRPr="004838C2">
        <w:rPr>
          <w:rFonts w:ascii="Times New Roman" w:eastAsia="Times New Roman" w:hAnsi="Times New Roman" w:cs="Times New Roman"/>
          <w:w w:val="102"/>
          <w:sz w:val="24"/>
          <w:szCs w:val="24"/>
        </w:rPr>
        <w:t>ama, m</w:t>
      </w:r>
      <w:r w:rsidRPr="004838C2">
        <w:rPr>
          <w:rFonts w:ascii="Times New Roman" w:eastAsia="Times New Roman" w:hAnsi="Times New Roman" w:cs="Times New Roman"/>
          <w:sz w:val="24"/>
          <w:szCs w:val="24"/>
        </w:rPr>
        <w:t xml:space="preserve">enyumbang, </w:t>
      </w:r>
      <w:r w:rsidRPr="004838C2">
        <w:rPr>
          <w:rFonts w:ascii="Times New Roman" w:eastAsia="Times New Roman" w:hAnsi="Times New Roman" w:cs="Times New Roman"/>
          <w:spacing w:val="7"/>
          <w:sz w:val="24"/>
          <w:szCs w:val="24"/>
        </w:rPr>
        <w:t>memperhatikan kesejahteraan orang lain</w:t>
      </w:r>
      <w:r w:rsidRPr="004838C2">
        <w:rPr>
          <w:rFonts w:ascii="Times New Roman" w:eastAsia="Times New Roman" w:hAnsi="Times New Roman" w:cs="Times New Roman"/>
          <w:sz w:val="24"/>
          <w:szCs w:val="24"/>
        </w:rPr>
        <w:t xml:space="preserve"> seba</w:t>
      </w:r>
      <w:r w:rsidRPr="004838C2">
        <w:rPr>
          <w:rFonts w:ascii="Times New Roman" w:eastAsia="Times New Roman" w:hAnsi="Times New Roman" w:cs="Times New Roman"/>
          <w:spacing w:val="1"/>
          <w:sz w:val="24"/>
          <w:szCs w:val="24"/>
        </w:rPr>
        <w:t>ga</w:t>
      </w:r>
      <w:r w:rsidRPr="004838C2">
        <w:rPr>
          <w:rFonts w:ascii="Times New Roman" w:eastAsia="Times New Roman" w:hAnsi="Times New Roman" w:cs="Times New Roman"/>
          <w:sz w:val="24"/>
          <w:szCs w:val="24"/>
        </w:rPr>
        <w:t>i</w:t>
      </w:r>
      <w:r w:rsidRPr="004838C2">
        <w:rPr>
          <w:rFonts w:ascii="Times New Roman" w:eastAsia="Times New Roman" w:hAnsi="Times New Roman" w:cs="Times New Roman"/>
          <w:spacing w:val="6"/>
          <w:sz w:val="24"/>
          <w:szCs w:val="24"/>
        </w:rPr>
        <w:t xml:space="preserve"> </w:t>
      </w:r>
      <w:r w:rsidRPr="004838C2">
        <w:rPr>
          <w:rFonts w:ascii="Times New Roman" w:eastAsia="Times New Roman" w:hAnsi="Times New Roman" w:cs="Times New Roman"/>
          <w:sz w:val="24"/>
          <w:szCs w:val="24"/>
        </w:rPr>
        <w:t>suatu</w:t>
      </w:r>
      <w:r w:rsidRPr="004838C2">
        <w:rPr>
          <w:rFonts w:ascii="Times New Roman" w:eastAsia="Times New Roman" w:hAnsi="Times New Roman" w:cs="Times New Roman"/>
          <w:spacing w:val="3"/>
          <w:sz w:val="24"/>
          <w:szCs w:val="24"/>
        </w:rPr>
        <w:t xml:space="preserve"> </w:t>
      </w:r>
      <w:r w:rsidRPr="004838C2">
        <w:rPr>
          <w:rFonts w:ascii="Times New Roman" w:eastAsia="Times New Roman" w:hAnsi="Times New Roman" w:cs="Times New Roman"/>
          <w:w w:val="102"/>
          <w:sz w:val="24"/>
          <w:szCs w:val="24"/>
        </w:rPr>
        <w:t>bent</w:t>
      </w:r>
      <w:r w:rsidRPr="004838C2">
        <w:rPr>
          <w:rFonts w:ascii="Times New Roman" w:eastAsia="Times New Roman" w:hAnsi="Times New Roman" w:cs="Times New Roman"/>
          <w:spacing w:val="1"/>
          <w:w w:val="102"/>
          <w:sz w:val="24"/>
          <w:szCs w:val="24"/>
        </w:rPr>
        <w:t>u</w:t>
      </w:r>
      <w:r w:rsidRPr="004838C2">
        <w:rPr>
          <w:rFonts w:ascii="Times New Roman" w:eastAsia="Times New Roman" w:hAnsi="Times New Roman" w:cs="Times New Roman"/>
          <w:w w:val="102"/>
          <w:sz w:val="24"/>
          <w:szCs w:val="24"/>
        </w:rPr>
        <w:t xml:space="preserve">k </w:t>
      </w:r>
      <w:r w:rsidRPr="004838C2">
        <w:rPr>
          <w:rFonts w:ascii="Times New Roman" w:eastAsia="Times New Roman" w:hAnsi="Times New Roman" w:cs="Times New Roman"/>
          <w:sz w:val="24"/>
          <w:szCs w:val="24"/>
        </w:rPr>
        <w:t>tin</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 xml:space="preserve">n </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 xml:space="preserve">ng </w:t>
      </w:r>
      <w:r w:rsidRPr="004838C2">
        <w:rPr>
          <w:rFonts w:ascii="Times New Roman" w:eastAsia="Times New Roman" w:hAnsi="Times New Roman" w:cs="Times New Roman"/>
          <w:spacing w:val="1"/>
          <w:sz w:val="24"/>
          <w:szCs w:val="24"/>
        </w:rPr>
        <w:t xml:space="preserve"> </w:t>
      </w:r>
      <w:r w:rsidRPr="004838C2">
        <w:rPr>
          <w:rFonts w:ascii="Times New Roman" w:eastAsia="Times New Roman" w:hAnsi="Times New Roman" w:cs="Times New Roman"/>
          <w:sz w:val="24"/>
          <w:szCs w:val="24"/>
        </w:rPr>
        <w:t>p</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si</w:t>
      </w:r>
      <w:r w:rsidRPr="004838C2">
        <w:rPr>
          <w:rFonts w:ascii="Times New Roman" w:eastAsia="Times New Roman" w:hAnsi="Times New Roman" w:cs="Times New Roman"/>
          <w:spacing w:val="-1"/>
          <w:sz w:val="24"/>
          <w:szCs w:val="24"/>
        </w:rPr>
        <w:t>t</w:t>
      </w:r>
      <w:r w:rsidRPr="004838C2">
        <w:rPr>
          <w:rFonts w:ascii="Times New Roman" w:eastAsia="Times New Roman" w:hAnsi="Times New Roman" w:cs="Times New Roman"/>
          <w:sz w:val="24"/>
          <w:szCs w:val="24"/>
        </w:rPr>
        <w:t xml:space="preserve">if </w:t>
      </w:r>
      <w:r w:rsidRPr="004838C2">
        <w:rPr>
          <w:rFonts w:ascii="Times New Roman" w:eastAsia="Times New Roman" w:hAnsi="Times New Roman" w:cs="Times New Roman"/>
          <w:spacing w:val="1"/>
          <w:sz w:val="24"/>
          <w:szCs w:val="24"/>
        </w:rPr>
        <w:t>y</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 xml:space="preserve">g </w:t>
      </w:r>
      <w:r w:rsidRPr="004838C2">
        <w:rPr>
          <w:rFonts w:ascii="Times New Roman" w:eastAsia="Times New Roman" w:hAnsi="Times New Roman" w:cs="Times New Roman"/>
          <w:spacing w:val="1"/>
          <w:sz w:val="24"/>
          <w:szCs w:val="24"/>
        </w:rPr>
        <w:t xml:space="preserve"> </w:t>
      </w:r>
      <w:r w:rsidRPr="004838C2">
        <w:rPr>
          <w:rFonts w:ascii="Times New Roman" w:eastAsia="Times New Roman" w:hAnsi="Times New Roman" w:cs="Times New Roman"/>
          <w:sz w:val="24"/>
          <w:szCs w:val="24"/>
        </w:rPr>
        <w:t>dil</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ku</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 xml:space="preserve">n </w:t>
      </w:r>
      <w:r w:rsidRPr="004838C2">
        <w:rPr>
          <w:rFonts w:ascii="Times New Roman" w:eastAsia="Times New Roman" w:hAnsi="Times New Roman" w:cs="Times New Roman"/>
          <w:spacing w:val="12"/>
          <w:sz w:val="24"/>
          <w:szCs w:val="24"/>
        </w:rPr>
        <w:t xml:space="preserve"> </w:t>
      </w:r>
      <w:r w:rsidRPr="004838C2">
        <w:rPr>
          <w:rFonts w:ascii="Times New Roman" w:eastAsia="Times New Roman" w:hAnsi="Times New Roman" w:cs="Times New Roman"/>
          <w:sz w:val="24"/>
          <w:szCs w:val="24"/>
        </w:rPr>
        <w:t>den</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z w:val="24"/>
          <w:szCs w:val="24"/>
        </w:rPr>
        <w:t xml:space="preserve">an </w:t>
      </w:r>
      <w:r w:rsidRPr="004838C2">
        <w:rPr>
          <w:rFonts w:ascii="Times New Roman" w:eastAsia="Times New Roman" w:hAnsi="Times New Roman" w:cs="Times New Roman"/>
          <w:spacing w:val="8"/>
          <w:sz w:val="24"/>
          <w:szCs w:val="24"/>
        </w:rPr>
        <w:t xml:space="preserve"> </w:t>
      </w:r>
      <w:r w:rsidRPr="004838C2">
        <w:rPr>
          <w:rFonts w:ascii="Times New Roman" w:eastAsia="Times New Roman" w:hAnsi="Times New Roman" w:cs="Times New Roman"/>
          <w:sz w:val="24"/>
          <w:szCs w:val="24"/>
        </w:rPr>
        <w:t>s</w:t>
      </w:r>
      <w:r w:rsidRPr="004838C2">
        <w:rPr>
          <w:rFonts w:ascii="Times New Roman" w:eastAsia="Times New Roman" w:hAnsi="Times New Roman" w:cs="Times New Roman"/>
          <w:spacing w:val="1"/>
          <w:sz w:val="24"/>
          <w:szCs w:val="24"/>
        </w:rPr>
        <w:t>u</w:t>
      </w:r>
      <w:r w:rsidRPr="004838C2">
        <w:rPr>
          <w:rFonts w:ascii="Times New Roman" w:eastAsia="Times New Roman" w:hAnsi="Times New Roman" w:cs="Times New Roman"/>
          <w:sz w:val="24"/>
          <w:szCs w:val="24"/>
        </w:rPr>
        <w:t>k</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 xml:space="preserve">rela </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sz w:val="24"/>
          <w:szCs w:val="24"/>
        </w:rPr>
        <w:t>ta</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 xml:space="preserve">pa </w:t>
      </w:r>
      <w:r w:rsidRPr="004838C2">
        <w:rPr>
          <w:rFonts w:ascii="Times New Roman" w:eastAsia="Times New Roman" w:hAnsi="Times New Roman" w:cs="Times New Roman"/>
          <w:spacing w:val="3"/>
          <w:sz w:val="24"/>
          <w:szCs w:val="24"/>
        </w:rPr>
        <w:t xml:space="preserve"> </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 xml:space="preserve">a  </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 xml:space="preserve">ksaan </w:t>
      </w:r>
      <w:r w:rsidRPr="004838C2">
        <w:rPr>
          <w:rFonts w:ascii="Times New Roman" w:eastAsia="Times New Roman" w:hAnsi="Times New Roman" w:cs="Times New Roman"/>
          <w:spacing w:val="8"/>
          <w:sz w:val="24"/>
          <w:szCs w:val="24"/>
        </w:rPr>
        <w:t xml:space="preserve"> </w:t>
      </w:r>
      <w:r w:rsidRPr="004838C2">
        <w:rPr>
          <w:rFonts w:ascii="Times New Roman" w:eastAsia="Times New Roman" w:hAnsi="Times New Roman" w:cs="Times New Roman"/>
          <w:w w:val="102"/>
          <w:sz w:val="24"/>
          <w:szCs w:val="24"/>
        </w:rPr>
        <w:t>da</w:t>
      </w:r>
      <w:r w:rsidRPr="004838C2">
        <w:rPr>
          <w:rFonts w:ascii="Times New Roman" w:eastAsia="Times New Roman" w:hAnsi="Times New Roman" w:cs="Times New Roman"/>
          <w:spacing w:val="2"/>
          <w:w w:val="102"/>
          <w:sz w:val="24"/>
          <w:szCs w:val="24"/>
        </w:rPr>
        <w:t>r</w:t>
      </w:r>
      <w:r w:rsidRPr="004838C2">
        <w:rPr>
          <w:rFonts w:ascii="Times New Roman" w:eastAsia="Times New Roman" w:hAnsi="Times New Roman" w:cs="Times New Roman"/>
          <w:w w:val="102"/>
          <w:sz w:val="24"/>
          <w:szCs w:val="24"/>
        </w:rPr>
        <w:t xml:space="preserve">i </w:t>
      </w:r>
      <w:r w:rsidRPr="004838C2">
        <w:rPr>
          <w:rFonts w:ascii="Times New Roman" w:eastAsia="Times New Roman" w:hAnsi="Times New Roman" w:cs="Times New Roman"/>
          <w:sz w:val="24"/>
          <w:szCs w:val="24"/>
        </w:rPr>
        <w:t>orang</w:t>
      </w:r>
      <w:r w:rsidRPr="004838C2">
        <w:rPr>
          <w:rFonts w:ascii="Times New Roman" w:eastAsia="Times New Roman" w:hAnsi="Times New Roman" w:cs="Times New Roman"/>
          <w:spacing w:val="6"/>
          <w:sz w:val="24"/>
          <w:szCs w:val="24"/>
        </w:rPr>
        <w:t xml:space="preserve"> </w:t>
      </w:r>
      <w:r w:rsidRPr="004838C2">
        <w:rPr>
          <w:rFonts w:ascii="Times New Roman" w:eastAsia="Times New Roman" w:hAnsi="Times New Roman" w:cs="Times New Roman"/>
          <w:spacing w:val="1"/>
          <w:sz w:val="24"/>
          <w:szCs w:val="24"/>
        </w:rPr>
        <w:t>l</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in</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pacing w:val="1"/>
          <w:sz w:val="24"/>
          <w:szCs w:val="24"/>
        </w:rPr>
        <w:t>s</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r</w:t>
      </w:r>
      <w:r w:rsidRPr="004838C2">
        <w:rPr>
          <w:rFonts w:ascii="Times New Roman" w:eastAsia="Times New Roman" w:hAnsi="Times New Roman" w:cs="Times New Roman"/>
          <w:spacing w:val="1"/>
          <w:sz w:val="24"/>
          <w:szCs w:val="24"/>
        </w:rPr>
        <w:t>t</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1"/>
          <w:sz w:val="24"/>
          <w:szCs w:val="24"/>
        </w:rPr>
        <w:t>t</w:t>
      </w:r>
      <w:r w:rsidRPr="004838C2">
        <w:rPr>
          <w:rFonts w:ascii="Times New Roman" w:eastAsia="Times New Roman" w:hAnsi="Times New Roman" w:cs="Times New Roman"/>
          <w:sz w:val="24"/>
          <w:szCs w:val="24"/>
        </w:rPr>
        <w:t>as</w:t>
      </w:r>
      <w:r w:rsidRPr="004838C2">
        <w:rPr>
          <w:rFonts w:ascii="Times New Roman" w:eastAsia="Times New Roman" w:hAnsi="Times New Roman" w:cs="Times New Roman"/>
          <w:spacing w:val="3"/>
          <w:sz w:val="24"/>
          <w:szCs w:val="24"/>
        </w:rPr>
        <w:t xml:space="preserve"> </w:t>
      </w:r>
      <w:r w:rsidRPr="004838C2">
        <w:rPr>
          <w:rFonts w:ascii="Times New Roman" w:eastAsia="Times New Roman" w:hAnsi="Times New Roman" w:cs="Times New Roman"/>
          <w:spacing w:val="-2"/>
          <w:sz w:val="24"/>
          <w:szCs w:val="24"/>
        </w:rPr>
        <w:t>i</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i</w:t>
      </w:r>
      <w:r w:rsidRPr="004838C2">
        <w:rPr>
          <w:rFonts w:ascii="Times New Roman" w:eastAsia="Times New Roman" w:hAnsi="Times New Roman" w:cs="Times New Roman"/>
          <w:spacing w:val="1"/>
          <w:sz w:val="24"/>
          <w:szCs w:val="24"/>
        </w:rPr>
        <w:t>s</w:t>
      </w:r>
      <w:r w:rsidRPr="004838C2">
        <w:rPr>
          <w:rFonts w:ascii="Times New Roman" w:eastAsia="Times New Roman" w:hAnsi="Times New Roman" w:cs="Times New Roman"/>
          <w:sz w:val="24"/>
          <w:szCs w:val="24"/>
        </w:rPr>
        <w:t>iat</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z w:val="24"/>
          <w:szCs w:val="24"/>
        </w:rPr>
        <w:t>f</w:t>
      </w:r>
      <w:r w:rsidRPr="004838C2">
        <w:rPr>
          <w:rFonts w:ascii="Times New Roman" w:eastAsia="Times New Roman" w:hAnsi="Times New Roman" w:cs="Times New Roman"/>
          <w:spacing w:val="9"/>
          <w:sz w:val="24"/>
          <w:szCs w:val="24"/>
        </w:rPr>
        <w:t xml:space="preserve"> </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 xml:space="preserve">iri </w:t>
      </w:r>
      <w:r w:rsidRPr="004838C2">
        <w:rPr>
          <w:rFonts w:ascii="Times New Roman" w:eastAsia="Times New Roman" w:hAnsi="Times New Roman" w:cs="Times New Roman"/>
          <w:spacing w:val="1"/>
          <w:sz w:val="24"/>
          <w:szCs w:val="24"/>
        </w:rPr>
        <w:t>s</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d</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z w:val="24"/>
          <w:szCs w:val="24"/>
        </w:rPr>
        <w:t>ri</w:t>
      </w:r>
      <w:r w:rsidRPr="004838C2">
        <w:rPr>
          <w:rFonts w:ascii="Times New Roman" w:eastAsia="Times New Roman" w:hAnsi="Times New Roman" w:cs="Times New Roman"/>
          <w:spacing w:val="7"/>
          <w:sz w:val="24"/>
          <w:szCs w:val="24"/>
        </w:rPr>
        <w:t xml:space="preserve"> </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z w:val="24"/>
          <w:szCs w:val="24"/>
        </w:rPr>
        <w:t>laku</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z w:val="24"/>
          <w:szCs w:val="24"/>
        </w:rPr>
        <w:t>an</w:t>
      </w:r>
      <w:r w:rsidRPr="004838C2">
        <w:rPr>
          <w:rFonts w:ascii="Times New Roman" w:eastAsia="Times New Roman" w:hAnsi="Times New Roman" w:cs="Times New Roman"/>
          <w:spacing w:val="12"/>
          <w:sz w:val="24"/>
          <w:szCs w:val="24"/>
        </w:rPr>
        <w:t xml:space="preserve"> </w:t>
      </w:r>
      <w:r w:rsidRPr="004838C2">
        <w:rPr>
          <w:rFonts w:ascii="Times New Roman" w:eastAsia="Times New Roman" w:hAnsi="Times New Roman" w:cs="Times New Roman"/>
          <w:sz w:val="24"/>
          <w:szCs w:val="24"/>
        </w:rPr>
        <w:t>s</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1"/>
          <w:sz w:val="24"/>
          <w:szCs w:val="24"/>
        </w:rPr>
        <w:t>ma</w:t>
      </w:r>
      <w:r w:rsidRPr="004838C2">
        <w:rPr>
          <w:rFonts w:ascii="Times New Roman" w:eastAsia="Times New Roman" w:hAnsi="Times New Roman" w:cs="Times New Roman"/>
          <w:sz w:val="24"/>
          <w:szCs w:val="24"/>
        </w:rPr>
        <w:t>ta</w:t>
      </w:r>
      <w:r w:rsidRPr="004838C2">
        <w:rPr>
          <w:rFonts w:ascii="Times New Roman" w:eastAsia="Times New Roman" w:hAnsi="Times New Roman" w:cs="Times New Roman"/>
          <w:spacing w:val="3"/>
          <w:sz w:val="24"/>
          <w:szCs w:val="24"/>
        </w:rPr>
        <w:t>-</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z w:val="24"/>
          <w:szCs w:val="24"/>
        </w:rPr>
        <w:t>ata</w:t>
      </w:r>
      <w:r w:rsidRPr="004838C2">
        <w:rPr>
          <w:rFonts w:ascii="Times New Roman" w:eastAsia="Times New Roman" w:hAnsi="Times New Roman" w:cs="Times New Roman"/>
          <w:spacing w:val="16"/>
          <w:sz w:val="24"/>
          <w:szCs w:val="24"/>
        </w:rPr>
        <w:t xml:space="preserve"> </w:t>
      </w:r>
      <w:r w:rsidRPr="004838C2">
        <w:rPr>
          <w:rFonts w:ascii="Times New Roman" w:eastAsia="Times New Roman" w:hAnsi="Times New Roman" w:cs="Times New Roman"/>
          <w:spacing w:val="1"/>
          <w:sz w:val="24"/>
          <w:szCs w:val="24"/>
        </w:rPr>
        <w:t>ha</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5"/>
          <w:sz w:val="24"/>
          <w:szCs w:val="24"/>
        </w:rPr>
        <w:t xml:space="preserve"> </w:t>
      </w:r>
      <w:r w:rsidRPr="004838C2">
        <w:rPr>
          <w:rFonts w:ascii="Times New Roman" w:eastAsia="Times New Roman" w:hAnsi="Times New Roman" w:cs="Times New Roman"/>
          <w:w w:val="102"/>
          <w:sz w:val="24"/>
          <w:szCs w:val="24"/>
        </w:rPr>
        <w:t xml:space="preserve">untuk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3"/>
          <w:sz w:val="24"/>
          <w:szCs w:val="24"/>
        </w:rPr>
        <w:t>e</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2"/>
          <w:sz w:val="24"/>
          <w:szCs w:val="24"/>
        </w:rPr>
        <w:t>r</w:t>
      </w:r>
      <w:r w:rsidRPr="004838C2">
        <w:rPr>
          <w:rFonts w:ascii="Times New Roman" w:eastAsia="Times New Roman" w:hAnsi="Times New Roman" w:cs="Times New Roman"/>
          <w:sz w:val="24"/>
          <w:szCs w:val="24"/>
        </w:rPr>
        <w:t>i</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z w:val="24"/>
          <w:szCs w:val="24"/>
        </w:rPr>
        <w:t>an bant</w:t>
      </w:r>
      <w:r w:rsidRPr="004838C2">
        <w:rPr>
          <w:rFonts w:ascii="Times New Roman" w:eastAsia="Times New Roman" w:hAnsi="Times New Roman" w:cs="Times New Roman"/>
          <w:spacing w:val="1"/>
          <w:sz w:val="24"/>
          <w:szCs w:val="24"/>
        </w:rPr>
        <w:t>u</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n at</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 xml:space="preserve">u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nolo</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 xml:space="preserve">g </w:t>
      </w:r>
      <w:r w:rsidRPr="004838C2">
        <w:rPr>
          <w:rFonts w:ascii="Times New Roman" w:eastAsia="Times New Roman" w:hAnsi="Times New Roman" w:cs="Times New Roman"/>
          <w:spacing w:val="11"/>
          <w:sz w:val="24"/>
          <w:szCs w:val="24"/>
        </w:rPr>
        <w:t xml:space="preserve"> </w:t>
      </w:r>
      <w:r w:rsidRPr="004838C2">
        <w:rPr>
          <w:rFonts w:ascii="Times New Roman" w:eastAsia="Times New Roman" w:hAnsi="Times New Roman" w:cs="Times New Roman"/>
          <w:sz w:val="24"/>
          <w:szCs w:val="24"/>
        </w:rPr>
        <w:t xml:space="preserve">orang </w:t>
      </w:r>
      <w:r w:rsidRPr="004838C2">
        <w:rPr>
          <w:rFonts w:ascii="Times New Roman" w:eastAsia="Times New Roman" w:hAnsi="Times New Roman" w:cs="Times New Roman"/>
          <w:spacing w:val="3"/>
          <w:sz w:val="24"/>
          <w:szCs w:val="24"/>
        </w:rPr>
        <w:t xml:space="preserve"> </w:t>
      </w:r>
      <w:r w:rsidRPr="004838C2">
        <w:rPr>
          <w:rFonts w:ascii="Times New Roman" w:eastAsia="Times New Roman" w:hAnsi="Times New Roman" w:cs="Times New Roman"/>
          <w:spacing w:val="-1"/>
          <w:sz w:val="24"/>
          <w:szCs w:val="24"/>
        </w:rPr>
        <w:t>l</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 xml:space="preserve">in  </w:t>
      </w:r>
      <w:r w:rsidRPr="004838C2">
        <w:rPr>
          <w:rFonts w:ascii="Times New Roman" w:eastAsia="Times New Roman" w:hAnsi="Times New Roman" w:cs="Times New Roman"/>
          <w:spacing w:val="-1"/>
          <w:sz w:val="24"/>
          <w:szCs w:val="24"/>
        </w:rPr>
        <w:t>ta</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z w:val="24"/>
          <w:szCs w:val="24"/>
        </w:rPr>
        <w:t xml:space="preserve">a </w:t>
      </w:r>
      <w:r w:rsidRPr="004838C2">
        <w:rPr>
          <w:rFonts w:ascii="Times New Roman" w:eastAsia="Times New Roman" w:hAnsi="Times New Roman" w:cs="Times New Roman"/>
          <w:spacing w:val="5"/>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z w:val="24"/>
          <w:szCs w:val="24"/>
        </w:rPr>
        <w:t>h</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rap</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z w:val="24"/>
          <w:szCs w:val="24"/>
        </w:rPr>
        <w:t xml:space="preserve">an </w:t>
      </w:r>
      <w:r w:rsidRPr="004838C2">
        <w:rPr>
          <w:rFonts w:ascii="Times New Roman" w:eastAsia="Times New Roman" w:hAnsi="Times New Roman" w:cs="Times New Roman"/>
          <w:spacing w:val="20"/>
          <w:sz w:val="24"/>
          <w:szCs w:val="24"/>
        </w:rPr>
        <w:t xml:space="preserve"> </w:t>
      </w:r>
      <w:r w:rsidRPr="004838C2">
        <w:rPr>
          <w:rFonts w:ascii="Times New Roman" w:eastAsia="Times New Roman" w:hAnsi="Times New Roman" w:cs="Times New Roman"/>
          <w:spacing w:val="2"/>
          <w:w w:val="102"/>
          <w:sz w:val="24"/>
          <w:szCs w:val="24"/>
        </w:rPr>
        <w:t>i</w:t>
      </w:r>
      <w:r w:rsidRPr="004838C2">
        <w:rPr>
          <w:rFonts w:ascii="Times New Roman" w:eastAsia="Times New Roman" w:hAnsi="Times New Roman" w:cs="Times New Roman"/>
          <w:spacing w:val="-3"/>
          <w:w w:val="102"/>
          <w:sz w:val="24"/>
          <w:szCs w:val="24"/>
        </w:rPr>
        <w:t>m</w:t>
      </w:r>
      <w:r w:rsidRPr="004838C2">
        <w:rPr>
          <w:rFonts w:ascii="Times New Roman" w:eastAsia="Times New Roman" w:hAnsi="Times New Roman" w:cs="Times New Roman"/>
          <w:spacing w:val="1"/>
          <w:w w:val="102"/>
          <w:sz w:val="24"/>
          <w:szCs w:val="24"/>
        </w:rPr>
        <w:t>b</w:t>
      </w:r>
      <w:r w:rsidRPr="004838C2">
        <w:rPr>
          <w:rFonts w:ascii="Times New Roman" w:eastAsia="Times New Roman" w:hAnsi="Times New Roman" w:cs="Times New Roman"/>
          <w:spacing w:val="-2"/>
          <w:w w:val="102"/>
          <w:sz w:val="24"/>
          <w:szCs w:val="24"/>
        </w:rPr>
        <w:t>a</w:t>
      </w:r>
      <w:r w:rsidRPr="004838C2">
        <w:rPr>
          <w:rFonts w:ascii="Times New Roman" w:eastAsia="Times New Roman" w:hAnsi="Times New Roman" w:cs="Times New Roman"/>
          <w:w w:val="102"/>
          <w:sz w:val="24"/>
          <w:szCs w:val="24"/>
        </w:rPr>
        <w:t>lan a</w:t>
      </w:r>
      <w:r w:rsidRPr="004838C2">
        <w:rPr>
          <w:rFonts w:ascii="Times New Roman" w:eastAsia="Times New Roman" w:hAnsi="Times New Roman" w:cs="Times New Roman"/>
          <w:spacing w:val="1"/>
          <w:w w:val="102"/>
          <w:sz w:val="24"/>
          <w:szCs w:val="24"/>
        </w:rPr>
        <w:t>p</w:t>
      </w:r>
      <w:r w:rsidRPr="004838C2">
        <w:rPr>
          <w:rFonts w:ascii="Times New Roman" w:eastAsia="Times New Roman" w:hAnsi="Times New Roman" w:cs="Times New Roman"/>
          <w:w w:val="102"/>
          <w:sz w:val="24"/>
          <w:szCs w:val="24"/>
        </w:rPr>
        <w:t>apun.</w:t>
      </w:r>
    </w:p>
    <w:p w:rsidR="004C63D4" w:rsidRPr="000A0B18" w:rsidRDefault="004C63D4" w:rsidP="004C63D4">
      <w:pPr>
        <w:pStyle w:val="ListParagraph"/>
        <w:numPr>
          <w:ilvl w:val="1"/>
          <w:numId w:val="2"/>
        </w:numPr>
        <w:tabs>
          <w:tab w:val="clear" w:pos="1440"/>
        </w:tabs>
        <w:spacing w:line="240" w:lineRule="auto"/>
        <w:ind w:left="426" w:right="49" w:hanging="426"/>
        <w:jc w:val="both"/>
        <w:rPr>
          <w:rFonts w:ascii="Times New Roman" w:eastAsia="Times New Roman" w:hAnsi="Times New Roman" w:cs="Times New Roman"/>
          <w:b/>
          <w:w w:val="102"/>
          <w:sz w:val="24"/>
          <w:szCs w:val="24"/>
        </w:rPr>
      </w:pPr>
      <w:r w:rsidRPr="004838C2">
        <w:rPr>
          <w:rFonts w:ascii="Times New Roman" w:eastAsia="Times New Roman" w:hAnsi="Times New Roman" w:cs="Times New Roman"/>
          <w:b/>
          <w:w w:val="102"/>
          <w:sz w:val="24"/>
          <w:szCs w:val="24"/>
        </w:rPr>
        <w:t xml:space="preserve">Faktor-faktor yang dapat </w:t>
      </w:r>
      <w:r w:rsidR="00980001">
        <w:rPr>
          <w:rFonts w:ascii="Times New Roman" w:eastAsia="Times New Roman" w:hAnsi="Times New Roman" w:cs="Times New Roman"/>
          <w:b/>
          <w:w w:val="102"/>
          <w:sz w:val="24"/>
          <w:szCs w:val="24"/>
        </w:rPr>
        <w:t>mempengaruhi</w:t>
      </w:r>
      <w:r w:rsidRPr="004838C2">
        <w:rPr>
          <w:rFonts w:ascii="Times New Roman" w:eastAsia="Times New Roman" w:hAnsi="Times New Roman" w:cs="Times New Roman"/>
          <w:b/>
          <w:w w:val="102"/>
          <w:sz w:val="24"/>
          <w:szCs w:val="24"/>
        </w:rPr>
        <w:t xml:space="preserve"> perilaku proso</w:t>
      </w:r>
      <w:r>
        <w:rPr>
          <w:rFonts w:ascii="Times New Roman" w:eastAsia="Times New Roman" w:hAnsi="Times New Roman" w:cs="Times New Roman"/>
          <w:b/>
          <w:w w:val="102"/>
          <w:sz w:val="24"/>
          <w:szCs w:val="24"/>
        </w:rPr>
        <w:t>s</w:t>
      </w:r>
      <w:r w:rsidRPr="004838C2">
        <w:rPr>
          <w:rFonts w:ascii="Times New Roman" w:eastAsia="Times New Roman" w:hAnsi="Times New Roman" w:cs="Times New Roman"/>
          <w:b/>
          <w:w w:val="102"/>
          <w:sz w:val="24"/>
          <w:szCs w:val="24"/>
        </w:rPr>
        <w:t>ial</w:t>
      </w:r>
    </w:p>
    <w:p w:rsidR="004C63D4" w:rsidRPr="004838C2" w:rsidRDefault="004C63D4" w:rsidP="004C63D4">
      <w:pPr>
        <w:spacing w:after="0" w:line="480" w:lineRule="auto"/>
        <w:ind w:right="49" w:firstLine="720"/>
        <w:jc w:val="both"/>
        <w:rPr>
          <w:rFonts w:ascii="Times New Roman" w:eastAsia="Times New Roman" w:hAnsi="Times New Roman" w:cs="Times New Roman"/>
          <w:b/>
          <w:w w:val="102"/>
          <w:sz w:val="24"/>
          <w:szCs w:val="24"/>
        </w:rPr>
      </w:pPr>
      <w:r w:rsidRPr="00F070BE">
        <w:rPr>
          <w:rFonts w:ascii="Times New Roman" w:hAnsi="Times New Roman" w:cs="Times New Roman"/>
          <w:sz w:val="24"/>
          <w:szCs w:val="24"/>
        </w:rPr>
        <w:t xml:space="preserve">Baron </w:t>
      </w:r>
      <w:r>
        <w:rPr>
          <w:rFonts w:ascii="Times New Roman" w:hAnsi="Times New Roman" w:cs="Times New Roman"/>
          <w:sz w:val="24"/>
          <w:szCs w:val="24"/>
        </w:rPr>
        <w:t xml:space="preserve">dan </w:t>
      </w:r>
      <w:r w:rsidRPr="00F070BE">
        <w:rPr>
          <w:rFonts w:ascii="Times New Roman" w:hAnsi="Times New Roman" w:cs="Times New Roman"/>
          <w:sz w:val="24"/>
          <w:szCs w:val="24"/>
        </w:rPr>
        <w:t xml:space="preserve">Byrne </w:t>
      </w:r>
      <w:r>
        <w:rPr>
          <w:rFonts w:ascii="Times New Roman" w:hAnsi="Times New Roman" w:cs="Times New Roman"/>
          <w:sz w:val="24"/>
          <w:szCs w:val="24"/>
        </w:rPr>
        <w:t>(</w:t>
      </w:r>
      <w:r w:rsidRPr="00F070BE">
        <w:rPr>
          <w:rFonts w:ascii="Times New Roman" w:hAnsi="Times New Roman" w:cs="Times New Roman"/>
          <w:sz w:val="24"/>
          <w:szCs w:val="24"/>
        </w:rPr>
        <w:t>2005</w:t>
      </w:r>
      <w:r>
        <w:rPr>
          <w:rFonts w:ascii="Times New Roman" w:hAnsi="Times New Roman" w:cs="Times New Roman"/>
          <w:sz w:val="24"/>
          <w:szCs w:val="24"/>
        </w:rPr>
        <w:t>) menjelaskan</w:t>
      </w:r>
      <w:r w:rsidRPr="00F070BE">
        <w:rPr>
          <w:rFonts w:ascii="Times New Roman" w:hAnsi="Times New Roman" w:cs="Times New Roman"/>
          <w:sz w:val="24"/>
          <w:szCs w:val="24"/>
        </w:rPr>
        <w:t xml:space="preserve">. </w:t>
      </w:r>
      <w:r>
        <w:rPr>
          <w:rFonts w:ascii="Times New Roman" w:hAnsi="Times New Roman" w:cs="Times New Roman"/>
          <w:sz w:val="24"/>
          <w:szCs w:val="24"/>
        </w:rPr>
        <w:t>a</w:t>
      </w:r>
      <w:r w:rsidRPr="004838C2">
        <w:rPr>
          <w:rFonts w:ascii="Times New Roman" w:eastAsia="Times New Roman" w:hAnsi="Times New Roman" w:cs="Times New Roman"/>
          <w:w w:val="102"/>
          <w:sz w:val="24"/>
          <w:szCs w:val="24"/>
        </w:rPr>
        <w:t xml:space="preserve">da beberapa faktor yang dapat mempengaruhi perilaku prososial </w:t>
      </w:r>
      <w:r>
        <w:rPr>
          <w:rFonts w:ascii="Times New Roman" w:eastAsia="Times New Roman" w:hAnsi="Times New Roman" w:cs="Times New Roman"/>
          <w:w w:val="102"/>
          <w:sz w:val="24"/>
          <w:szCs w:val="24"/>
        </w:rPr>
        <w:t xml:space="preserve">yaitu </w:t>
      </w:r>
      <w:r w:rsidRPr="004838C2">
        <w:rPr>
          <w:rFonts w:ascii="Times New Roman" w:eastAsia="Times New Roman" w:hAnsi="Times New Roman" w:cs="Times New Roman"/>
          <w:w w:val="102"/>
          <w:sz w:val="24"/>
          <w:szCs w:val="24"/>
        </w:rPr>
        <w:t>sebagai berikut:</w:t>
      </w:r>
    </w:p>
    <w:p w:rsidR="004C63D4" w:rsidRPr="004838C2" w:rsidRDefault="004C63D4" w:rsidP="004C63D4">
      <w:pPr>
        <w:pStyle w:val="ListParagraph"/>
        <w:numPr>
          <w:ilvl w:val="0"/>
          <w:numId w:val="4"/>
        </w:numPr>
        <w:spacing w:line="480" w:lineRule="auto"/>
        <w:ind w:left="426" w:right="49" w:hanging="426"/>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Siapa yan</w:t>
      </w:r>
      <w:r>
        <w:rPr>
          <w:rFonts w:ascii="Times New Roman" w:eastAsia="Times New Roman" w:hAnsi="Times New Roman" w:cs="Times New Roman"/>
          <w:w w:val="102"/>
          <w:sz w:val="24"/>
          <w:szCs w:val="24"/>
        </w:rPr>
        <w:t>g</w:t>
      </w:r>
      <w:r w:rsidRPr="004838C2">
        <w:rPr>
          <w:rFonts w:ascii="Times New Roman" w:eastAsia="Times New Roman" w:hAnsi="Times New Roman" w:cs="Times New Roman"/>
          <w:w w:val="102"/>
          <w:sz w:val="24"/>
          <w:szCs w:val="24"/>
        </w:rPr>
        <w:t xml:space="preserve"> membutuhkan pertolongan. Apakah seorang teman atau orag yang tidak dikenal. Kita akan lebih cepat untuk menolong teman.</w:t>
      </w:r>
    </w:p>
    <w:p w:rsidR="004C63D4" w:rsidRPr="004838C2" w:rsidRDefault="004C63D4" w:rsidP="004C63D4">
      <w:pPr>
        <w:pStyle w:val="ListParagraph"/>
        <w:numPr>
          <w:ilvl w:val="0"/>
          <w:numId w:val="4"/>
        </w:numPr>
        <w:spacing w:line="480" w:lineRule="auto"/>
        <w:ind w:left="426" w:right="49" w:hanging="426"/>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Kesamaan. Kita akan lebih mungkin menolong seseorang yang kita anggap sama dengan kita, misalnya: dalam ras, gender,pakaian</w:t>
      </w:r>
    </w:p>
    <w:p w:rsidR="004C63D4" w:rsidRPr="004838C2" w:rsidRDefault="004C63D4" w:rsidP="004C63D4">
      <w:pPr>
        <w:pStyle w:val="ListParagraph"/>
        <w:numPr>
          <w:ilvl w:val="0"/>
          <w:numId w:val="4"/>
        </w:numPr>
        <w:spacing w:after="0" w:line="480" w:lineRule="auto"/>
        <w:ind w:left="426" w:right="49" w:hanging="426"/>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Atribusi atau penyebab kesulitan. Jika seseorang diaangap mengalami suatu insiden karena kesalahannya sendiri (misalnya, seorang pemabuk yang terjatu di jalan versus seorang perempuan tua yang terpleset atas lapisan es), maka kita akan kurang mungkin untuk menolong.</w:t>
      </w:r>
    </w:p>
    <w:p w:rsidR="004C63D4" w:rsidRPr="004838C2" w:rsidRDefault="004C63D4" w:rsidP="004C63D4">
      <w:pPr>
        <w:spacing w:after="0" w:line="480" w:lineRule="auto"/>
        <w:ind w:right="49" w:firstLine="720"/>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Widyastuti (2014) menjelaskan ada beberapa faktor penentu prososial yang spesifik adalah:</w:t>
      </w:r>
    </w:p>
    <w:p w:rsidR="004C63D4" w:rsidRPr="004838C2" w:rsidRDefault="004C63D4" w:rsidP="004C63D4">
      <w:pPr>
        <w:pStyle w:val="ListParagraph"/>
        <w:numPr>
          <w:ilvl w:val="0"/>
          <w:numId w:val="9"/>
        </w:numPr>
        <w:spacing w:after="0" w:line="480" w:lineRule="auto"/>
        <w:ind w:left="426" w:right="49"/>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Situasi, meliputi kehadiran orang lain, sifat lingkungan, fisik dan tekanan keterbatasan waktu</w:t>
      </w:r>
    </w:p>
    <w:p w:rsidR="004C63D4" w:rsidRPr="004838C2" w:rsidRDefault="004C63D4" w:rsidP="004C63D4">
      <w:pPr>
        <w:pStyle w:val="ListParagraph"/>
        <w:numPr>
          <w:ilvl w:val="0"/>
          <w:numId w:val="9"/>
        </w:numPr>
        <w:spacing w:line="480" w:lineRule="auto"/>
        <w:ind w:left="426" w:right="49"/>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lastRenderedPageBreak/>
        <w:t>Karakteristik penolong, meliputi faktor kepribadian, suasana hati, rasa bersalah, distress diri (reaksi pribadi kita terhadap orang lain-perasaan terkejut, cemas, takut, prihatin, tidak berdaya) serta sikap empatik (perasaan simpati dan perhatian terhadap orang lain)</w:t>
      </w:r>
    </w:p>
    <w:p w:rsidR="004C63D4" w:rsidRDefault="004C63D4" w:rsidP="004C63D4">
      <w:pPr>
        <w:pStyle w:val="ListParagraph"/>
        <w:numPr>
          <w:ilvl w:val="0"/>
          <w:numId w:val="9"/>
        </w:numPr>
        <w:spacing w:line="480" w:lineRule="auto"/>
        <w:ind w:left="426" w:right="49"/>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Karakteristik orang yang membutuhkan pertolongan, misalnya menolong orang lain yang kita sukai, menolong orang lain yang pantas ditolong.</w:t>
      </w:r>
    </w:p>
    <w:p w:rsidR="004C63D4" w:rsidRPr="00980001" w:rsidRDefault="004C63D4" w:rsidP="00DE22FA">
      <w:pPr>
        <w:pStyle w:val="ListParagraph"/>
        <w:numPr>
          <w:ilvl w:val="1"/>
          <w:numId w:val="2"/>
        </w:numPr>
        <w:tabs>
          <w:tab w:val="clear" w:pos="1440"/>
        </w:tabs>
        <w:spacing w:after="0" w:line="480" w:lineRule="auto"/>
        <w:ind w:left="426" w:right="49" w:hanging="426"/>
        <w:jc w:val="both"/>
        <w:rPr>
          <w:rFonts w:ascii="Times New Roman" w:eastAsia="Times New Roman" w:hAnsi="Times New Roman" w:cs="Times New Roman"/>
          <w:b/>
          <w:w w:val="102"/>
          <w:sz w:val="24"/>
          <w:szCs w:val="24"/>
        </w:rPr>
      </w:pPr>
      <w:r w:rsidRPr="00980001">
        <w:rPr>
          <w:rFonts w:ascii="Times New Roman" w:eastAsia="Times New Roman" w:hAnsi="Times New Roman" w:cs="Times New Roman"/>
          <w:b/>
          <w:w w:val="102"/>
          <w:sz w:val="24"/>
          <w:szCs w:val="24"/>
        </w:rPr>
        <w:t>Meningkatkan Perilaku Prososial</w:t>
      </w:r>
    </w:p>
    <w:p w:rsidR="004C63D4" w:rsidRPr="004838C2" w:rsidRDefault="004C63D4" w:rsidP="00DE22FA">
      <w:pPr>
        <w:spacing w:after="0" w:line="480" w:lineRule="auto"/>
        <w:ind w:right="49" w:firstLine="720"/>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Meningkatkan perlaku menolong secara teoritis juga dapat diusahakan walaupun dalam kenyataannya belum ditemukan suatu cara yang paling ampuh. Secara umum</w:t>
      </w:r>
      <w:r w:rsidR="00C3259F">
        <w:rPr>
          <w:rFonts w:ascii="Times New Roman" w:eastAsia="Times New Roman" w:hAnsi="Times New Roman" w:cs="Times New Roman"/>
          <w:w w:val="102"/>
          <w:sz w:val="24"/>
          <w:szCs w:val="24"/>
        </w:rPr>
        <w:t xml:space="preserve"> Santrock (2010) mengemukakan bahwa untuk</w:t>
      </w:r>
      <w:r w:rsidRPr="004838C2">
        <w:rPr>
          <w:rFonts w:ascii="Times New Roman" w:eastAsia="Times New Roman" w:hAnsi="Times New Roman" w:cs="Times New Roman"/>
          <w:w w:val="102"/>
          <w:sz w:val="24"/>
          <w:szCs w:val="24"/>
        </w:rPr>
        <w:t xml:space="preserve"> meningkatkan perilaku menolong dapat dibagi dalam dua jenis yaitu mengurangi kendalah yang menghambat altruism dan memasyarakatkan altruism itu sendiri.</w:t>
      </w:r>
    </w:p>
    <w:p w:rsidR="004C63D4" w:rsidRPr="004838C2" w:rsidRDefault="004C63D4" w:rsidP="004C63D4">
      <w:pPr>
        <w:pStyle w:val="ListParagraph"/>
        <w:numPr>
          <w:ilvl w:val="0"/>
          <w:numId w:val="5"/>
        </w:numPr>
        <w:spacing w:after="0" w:line="480" w:lineRule="auto"/>
        <w:ind w:left="360" w:right="49"/>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Mengurangi Kendala</w:t>
      </w:r>
    </w:p>
    <w:p w:rsidR="004C63D4" w:rsidRPr="004838C2" w:rsidRDefault="004C63D4" w:rsidP="004C63D4">
      <w:pPr>
        <w:spacing w:after="0" w:line="480" w:lineRule="auto"/>
        <w:ind w:right="49" w:firstLine="426"/>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Ada beberapa cara untuk mengurangi kendala yang menghambat perilaku menolong.</w:t>
      </w:r>
    </w:p>
    <w:p w:rsidR="004C63D4" w:rsidRPr="004838C2" w:rsidRDefault="004C63D4" w:rsidP="004C63D4">
      <w:pPr>
        <w:pStyle w:val="ListParagraph"/>
        <w:numPr>
          <w:ilvl w:val="4"/>
          <w:numId w:val="1"/>
        </w:numPr>
        <w:tabs>
          <w:tab w:val="clear" w:pos="1080"/>
        </w:tabs>
        <w:spacing w:after="0" w:line="480" w:lineRule="auto"/>
        <w:ind w:left="426" w:right="49" w:hanging="426"/>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Mengurangi keraguan atau ketidak jelasan (ambiguitas) dan meningkatkan tanggung jawab.</w:t>
      </w:r>
    </w:p>
    <w:p w:rsidR="004C63D4" w:rsidRPr="004838C2" w:rsidRDefault="004C63D4" w:rsidP="004C63D4">
      <w:pPr>
        <w:pStyle w:val="ListParagraph"/>
        <w:numPr>
          <w:ilvl w:val="4"/>
          <w:numId w:val="1"/>
        </w:numPr>
        <w:tabs>
          <w:tab w:val="clear" w:pos="1080"/>
        </w:tabs>
        <w:spacing w:after="0" w:line="480" w:lineRule="auto"/>
        <w:ind w:left="426" w:right="49" w:hanging="426"/>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Peningkatan rasa tanggung jawab yang dapat dipancing dengan ajakan secara pribadi. Seseorang biasanya dapat melakukan perilaku menolong dan sekaligus merasa bertangguangjawab untuk melakukan perilaku tersebut jika mereka diminta /diajak secara personal</w:t>
      </w:r>
    </w:p>
    <w:p w:rsidR="004C63D4" w:rsidRPr="004838C2" w:rsidRDefault="004C63D4" w:rsidP="004C63D4">
      <w:pPr>
        <w:pStyle w:val="ListParagraph"/>
        <w:numPr>
          <w:ilvl w:val="4"/>
          <w:numId w:val="1"/>
        </w:numPr>
        <w:tabs>
          <w:tab w:val="clear" w:pos="1080"/>
        </w:tabs>
        <w:spacing w:after="0" w:line="480" w:lineRule="auto"/>
        <w:ind w:left="426" w:right="49" w:hanging="426"/>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lastRenderedPageBreak/>
        <w:t>Kendala pada perilaku menolong dapat diturunkan dengan meningkatkan rasa bersalah dengan mengingatkan tentang kesalahannya sehinggah seseorang akan cenderung lebih mau menolong untuk menebus kesalahannya</w:t>
      </w:r>
    </w:p>
    <w:p w:rsidR="004C63D4" w:rsidRDefault="004C63D4" w:rsidP="004C63D4">
      <w:pPr>
        <w:pStyle w:val="ListParagraph"/>
        <w:numPr>
          <w:ilvl w:val="4"/>
          <w:numId w:val="1"/>
        </w:numPr>
        <w:tabs>
          <w:tab w:val="clear" w:pos="1080"/>
        </w:tabs>
        <w:spacing w:after="0" w:line="480" w:lineRule="auto"/>
        <w:ind w:left="426" w:right="49" w:hanging="426"/>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Cara lain untuk menurunkan kendala prilaku menolong dengan memanipulasi gengsi atau prososial seseorang.</w:t>
      </w:r>
    </w:p>
    <w:p w:rsidR="004C63D4" w:rsidRPr="004838C2" w:rsidRDefault="004C63D4" w:rsidP="004C63D4">
      <w:pPr>
        <w:pStyle w:val="ListParagraph"/>
        <w:numPr>
          <w:ilvl w:val="0"/>
          <w:numId w:val="5"/>
        </w:numPr>
        <w:spacing w:after="0" w:line="480" w:lineRule="auto"/>
        <w:ind w:left="360" w:right="49"/>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Memasyarakatkan Altruisme</w:t>
      </w:r>
    </w:p>
    <w:p w:rsidR="004C63D4" w:rsidRPr="004838C2" w:rsidRDefault="004C63D4" w:rsidP="004C63D4">
      <w:pPr>
        <w:pStyle w:val="ListParagraph"/>
        <w:spacing w:after="0" w:line="480" w:lineRule="auto"/>
        <w:ind w:left="0" w:right="49" w:firstLine="720"/>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Menurut Sarwono (</w:t>
      </w:r>
      <w:r>
        <w:rPr>
          <w:rFonts w:ascii="Times New Roman" w:eastAsia="Times New Roman" w:hAnsi="Times New Roman" w:cs="Times New Roman"/>
          <w:w w:val="102"/>
          <w:sz w:val="24"/>
          <w:szCs w:val="24"/>
        </w:rPr>
        <w:t>Anas</w:t>
      </w:r>
      <w:r w:rsidRPr="004838C2">
        <w:rPr>
          <w:rFonts w:ascii="Times New Roman" w:eastAsia="Times New Roman" w:hAnsi="Times New Roman" w:cs="Times New Roman"/>
          <w:w w:val="102"/>
          <w:sz w:val="24"/>
          <w:szCs w:val="24"/>
        </w:rPr>
        <w:t>, 2007) ada beberapa cara memasyarakatkan altruism yaitu:</w:t>
      </w:r>
    </w:p>
    <w:p w:rsidR="004C63D4" w:rsidRPr="004838C2" w:rsidRDefault="004C63D4" w:rsidP="004C63D4">
      <w:pPr>
        <w:pStyle w:val="ListParagraph"/>
        <w:numPr>
          <w:ilvl w:val="0"/>
          <w:numId w:val="8"/>
        </w:numPr>
        <w:spacing w:after="0" w:line="480" w:lineRule="auto"/>
        <w:ind w:left="426" w:right="49" w:hanging="426"/>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 xml:space="preserve">Mengajarakan inklusi moral, yaitu bahwa orang lain adalah golongan kita juga. Inklusi moral meningkatkan perilaku menolong. </w:t>
      </w:r>
    </w:p>
    <w:p w:rsidR="004C63D4" w:rsidRPr="004838C2" w:rsidRDefault="004C63D4" w:rsidP="004C63D4">
      <w:pPr>
        <w:pStyle w:val="ListParagraph"/>
        <w:numPr>
          <w:ilvl w:val="0"/>
          <w:numId w:val="8"/>
        </w:numPr>
        <w:spacing w:after="0" w:line="480" w:lineRule="auto"/>
        <w:ind w:left="426" w:right="49" w:hanging="426"/>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Memberikan atribusi menolong pada perilaku altruis seseorang yang sudah membantu orang lain, kemudian diberikan ucapan terima kasih atas pertolongan anda sehinggah ia merasa bahwa perilakunya betul-betul berharga sehinggah nantinya ia cenderung akan mengulanginya pada kesempatan lain.</w:t>
      </w:r>
    </w:p>
    <w:p w:rsidR="004C63D4" w:rsidRDefault="004C63D4" w:rsidP="004C63D4">
      <w:pPr>
        <w:pStyle w:val="ListParagraph"/>
        <w:numPr>
          <w:ilvl w:val="0"/>
          <w:numId w:val="8"/>
        </w:numPr>
        <w:spacing w:after="0" w:line="480" w:lineRule="auto"/>
        <w:ind w:left="426" w:right="49" w:hanging="426"/>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Member pelajarn tentang altruisme, orang yang tau bahwa keberadaan orang lain akan menghambat perilaku menolong akan tetap menolong walaupun ditemapat itu banyak orang lain.</w:t>
      </w:r>
    </w:p>
    <w:p w:rsidR="004C63D4" w:rsidRPr="00980001" w:rsidRDefault="004C63D4" w:rsidP="00980001">
      <w:pPr>
        <w:pStyle w:val="ListParagraph"/>
        <w:numPr>
          <w:ilvl w:val="1"/>
          <w:numId w:val="2"/>
        </w:numPr>
        <w:tabs>
          <w:tab w:val="clear" w:pos="1440"/>
        </w:tabs>
        <w:spacing w:after="0" w:line="480" w:lineRule="auto"/>
        <w:ind w:left="426" w:right="49" w:hanging="426"/>
        <w:jc w:val="both"/>
        <w:rPr>
          <w:rFonts w:ascii="Times New Roman" w:eastAsia="Times New Roman" w:hAnsi="Times New Roman" w:cs="Times New Roman"/>
          <w:b/>
          <w:w w:val="102"/>
          <w:sz w:val="24"/>
          <w:szCs w:val="24"/>
        </w:rPr>
      </w:pPr>
      <w:r w:rsidRPr="00980001">
        <w:rPr>
          <w:rFonts w:ascii="Times New Roman" w:eastAsia="Times New Roman" w:hAnsi="Times New Roman" w:cs="Times New Roman"/>
          <w:b/>
          <w:w w:val="102"/>
          <w:sz w:val="24"/>
          <w:szCs w:val="24"/>
        </w:rPr>
        <w:t>Motivasi Seseorang Bererilaku Prososial</w:t>
      </w:r>
    </w:p>
    <w:p w:rsidR="004C63D4" w:rsidRPr="004838C2" w:rsidRDefault="004C63D4" w:rsidP="004C63D4">
      <w:pPr>
        <w:spacing w:after="0" w:line="480" w:lineRule="auto"/>
        <w:ind w:right="49" w:firstLine="720"/>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Beberapa alasan yang menjelaskan tentang perilaku prososial  dalam artian alasan seseorang menolong. Seperti yang dijelaskan Baron dan Byrne (2005) ada beberapa motivasi seseorang melakukan perilaku prososial:</w:t>
      </w:r>
    </w:p>
    <w:p w:rsidR="004C63D4" w:rsidRPr="004838C2" w:rsidRDefault="004C63D4" w:rsidP="004C63D4">
      <w:pPr>
        <w:pStyle w:val="ListParagraph"/>
        <w:numPr>
          <w:ilvl w:val="7"/>
          <w:numId w:val="1"/>
        </w:numPr>
        <w:tabs>
          <w:tab w:val="clear" w:pos="1080"/>
        </w:tabs>
        <w:spacing w:after="0" w:line="480" w:lineRule="auto"/>
        <w:ind w:left="426" w:right="49" w:hanging="426"/>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lastRenderedPageBreak/>
        <w:t xml:space="preserve"> Empati – altruism: Menolong orang lain yang membutuhkan dapat membuat perasaan lebih enak ketika melakukannya.</w:t>
      </w:r>
    </w:p>
    <w:p w:rsidR="004C63D4" w:rsidRPr="004838C2" w:rsidRDefault="002A6641" w:rsidP="004C63D4">
      <w:pPr>
        <w:pStyle w:val="ListParagraph"/>
        <w:numPr>
          <w:ilvl w:val="7"/>
          <w:numId w:val="1"/>
        </w:numPr>
        <w:tabs>
          <w:tab w:val="clear" w:pos="1080"/>
        </w:tabs>
        <w:spacing w:after="0" w:line="480" w:lineRule="auto"/>
        <w:ind w:left="426" w:right="49" w:hanging="426"/>
        <w:jc w:val="both"/>
        <w:rPr>
          <w:rFonts w:ascii="Times New Roman" w:eastAsia="Times New Roman" w:hAnsi="Times New Roman" w:cs="Times New Roman"/>
          <w:w w:val="102"/>
          <w:sz w:val="24"/>
          <w:szCs w:val="24"/>
        </w:rPr>
      </w:pPr>
      <w:r>
        <w:rPr>
          <w:rFonts w:ascii="Times New Roman" w:eastAsia="Times New Roman" w:hAnsi="Times New Roman" w:cs="Times New Roman"/>
          <w:w w:val="102"/>
          <w:sz w:val="24"/>
          <w:szCs w:val="24"/>
        </w:rPr>
        <w:t>Model Mengurangi efek neg</w:t>
      </w:r>
      <w:r w:rsidR="004C63D4" w:rsidRPr="004838C2">
        <w:rPr>
          <w:rFonts w:ascii="Times New Roman" w:eastAsia="Times New Roman" w:hAnsi="Times New Roman" w:cs="Times New Roman"/>
          <w:w w:val="102"/>
          <w:sz w:val="24"/>
          <w:szCs w:val="24"/>
        </w:rPr>
        <w:t>atif: Menolong dapat mengurangi efek neghatif, dimana orang menolong orang lain untuk meringankan dan membuat ketidaknyamanan emosionalnya sendiri berkurang.</w:t>
      </w:r>
    </w:p>
    <w:p w:rsidR="004C63D4" w:rsidRPr="004838C2" w:rsidRDefault="004C63D4" w:rsidP="004C63D4">
      <w:pPr>
        <w:pStyle w:val="ListParagraph"/>
        <w:numPr>
          <w:ilvl w:val="7"/>
          <w:numId w:val="1"/>
        </w:numPr>
        <w:tabs>
          <w:tab w:val="clear" w:pos="1080"/>
        </w:tabs>
        <w:spacing w:after="0" w:line="480" w:lineRule="auto"/>
        <w:ind w:left="426" w:right="49" w:hanging="426"/>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Kesenagan empatik: menolong dapat membuat perasaan menjadi lebih enak-jika anda tahu bahwa anda mencapai sesuatu: aktivitas menolong pada perasaan positif dari pencapaian muncul ketika penolong mengetahui bahwa ia mampu memberi pengaruh menguntungkan pada orang yang membutuhkan</w:t>
      </w:r>
    </w:p>
    <w:p w:rsidR="004C63D4" w:rsidRPr="004838C2" w:rsidRDefault="004C63D4" w:rsidP="004C63D4">
      <w:pPr>
        <w:pStyle w:val="ListParagraph"/>
        <w:numPr>
          <w:ilvl w:val="7"/>
          <w:numId w:val="1"/>
        </w:numPr>
        <w:tabs>
          <w:tab w:val="clear" w:pos="1080"/>
        </w:tabs>
        <w:spacing w:after="0" w:line="480" w:lineRule="auto"/>
        <w:ind w:left="426" w:right="49" w:hanging="426"/>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Determinasi Genetis: menolong orang lain dapat memaksimalakan kelangsungan hidup gen. perilaku prososial meningakatkan kemungkinan gen akan diwariskan kepada generasi berikutnya. Akibatny, tindakan prososial tersebut menjadi bagian dari warisan biologis kita</w:t>
      </w:r>
    </w:p>
    <w:p w:rsidR="004C63D4" w:rsidRDefault="004C63D4" w:rsidP="004C63D4">
      <w:pPr>
        <w:spacing w:after="0" w:line="480" w:lineRule="auto"/>
        <w:ind w:right="49" w:firstLine="720"/>
        <w:jc w:val="both"/>
        <w:rPr>
          <w:rFonts w:ascii="Times New Roman" w:eastAsia="Times New Roman" w:hAnsi="Times New Roman" w:cs="Times New Roman"/>
          <w:w w:val="102"/>
          <w:sz w:val="24"/>
          <w:szCs w:val="24"/>
        </w:rPr>
      </w:pPr>
      <w:r w:rsidRPr="004838C2">
        <w:rPr>
          <w:rFonts w:ascii="Times New Roman" w:eastAsia="Times New Roman" w:hAnsi="Times New Roman" w:cs="Times New Roman"/>
          <w:w w:val="102"/>
          <w:sz w:val="24"/>
          <w:szCs w:val="24"/>
        </w:rPr>
        <w:t>Dari penjelasan diatas ada beberapa faktor yang melatar belakangi atau mendorong atau memotivasi seseorang melakukan prilaku prisosial seperti empati – altruism, model mengurangi efek neghatif, kesenagan empatik, determinasi genetis.</w:t>
      </w:r>
    </w:p>
    <w:p w:rsidR="004C63D4" w:rsidRPr="00E805E1" w:rsidRDefault="004C63D4" w:rsidP="004C63D4">
      <w:pPr>
        <w:pStyle w:val="ListParagraph"/>
        <w:numPr>
          <w:ilvl w:val="0"/>
          <w:numId w:val="15"/>
        </w:numPr>
        <w:spacing w:after="0" w:line="480" w:lineRule="auto"/>
        <w:ind w:right="49"/>
        <w:jc w:val="both"/>
        <w:rPr>
          <w:rFonts w:ascii="Times New Roman" w:eastAsia="Times New Roman" w:hAnsi="Times New Roman" w:cs="Times New Roman"/>
          <w:w w:val="102"/>
          <w:sz w:val="24"/>
          <w:szCs w:val="24"/>
        </w:rPr>
      </w:pPr>
      <w:r w:rsidRPr="00E805E1">
        <w:rPr>
          <w:rFonts w:ascii="Times New Roman" w:eastAsia="Times New Roman" w:hAnsi="Times New Roman" w:cs="Times New Roman"/>
          <w:b/>
          <w:w w:val="102"/>
          <w:sz w:val="24"/>
          <w:szCs w:val="24"/>
        </w:rPr>
        <w:t>Modeling Simbolis</w:t>
      </w:r>
    </w:p>
    <w:p w:rsidR="004C63D4" w:rsidRPr="004838C2" w:rsidRDefault="004C63D4" w:rsidP="004C63D4">
      <w:pPr>
        <w:pStyle w:val="ListParagraph"/>
        <w:numPr>
          <w:ilvl w:val="0"/>
          <w:numId w:val="6"/>
        </w:numPr>
        <w:tabs>
          <w:tab w:val="clear" w:pos="1080"/>
        </w:tabs>
        <w:spacing w:after="0" w:line="480" w:lineRule="auto"/>
        <w:ind w:left="426" w:right="49" w:hanging="426"/>
        <w:jc w:val="both"/>
        <w:rPr>
          <w:rFonts w:ascii="Times New Roman" w:eastAsia="Times New Roman" w:hAnsi="Times New Roman" w:cs="Times New Roman"/>
          <w:b/>
          <w:w w:val="102"/>
          <w:sz w:val="24"/>
          <w:szCs w:val="24"/>
        </w:rPr>
      </w:pPr>
      <w:r w:rsidRPr="004838C2">
        <w:rPr>
          <w:rFonts w:ascii="Times New Roman" w:eastAsia="Times New Roman" w:hAnsi="Times New Roman" w:cs="Times New Roman"/>
          <w:b/>
          <w:w w:val="102"/>
          <w:sz w:val="24"/>
          <w:szCs w:val="24"/>
        </w:rPr>
        <w:t>Pengertian Modeling Simbolis</w:t>
      </w:r>
    </w:p>
    <w:p w:rsidR="0003147F" w:rsidRDefault="0003147F" w:rsidP="004C63D4">
      <w:pPr>
        <w:spacing w:after="0" w:line="480" w:lineRule="auto"/>
        <w:ind w:right="49" w:firstLine="720"/>
        <w:jc w:val="both"/>
        <w:rPr>
          <w:rFonts w:ascii="Times New Roman" w:eastAsia="Times New Roman" w:hAnsi="Times New Roman" w:cs="Times New Roman"/>
          <w:w w:val="102"/>
          <w:sz w:val="24"/>
          <w:szCs w:val="24"/>
        </w:rPr>
      </w:pPr>
      <w:r>
        <w:rPr>
          <w:rFonts w:ascii="Times New Roman" w:eastAsia="Times New Roman" w:hAnsi="Times New Roman" w:cs="Times New Roman"/>
          <w:w w:val="102"/>
          <w:sz w:val="24"/>
          <w:szCs w:val="24"/>
        </w:rPr>
        <w:t xml:space="preserve">Perilaku ada yang sifatnya alami dan adapula yang sifatnya dipelajari. Ada banyak cara untuk belajar salah satunya adalah dengan teori belajar sosial. Teori ini adalah salah satu teori yang berorientasi pada penguatan atau </w:t>
      </w:r>
      <w:r>
        <w:rPr>
          <w:rFonts w:ascii="Times New Roman" w:eastAsia="Times New Roman" w:hAnsi="Times New Roman" w:cs="Times New Roman"/>
          <w:i/>
          <w:w w:val="102"/>
          <w:sz w:val="24"/>
          <w:szCs w:val="24"/>
        </w:rPr>
        <w:t xml:space="preserve">reinforcement </w:t>
      </w:r>
      <w:r>
        <w:rPr>
          <w:rFonts w:ascii="Times New Roman" w:eastAsia="Times New Roman" w:hAnsi="Times New Roman" w:cs="Times New Roman"/>
          <w:w w:val="102"/>
          <w:sz w:val="24"/>
          <w:szCs w:val="24"/>
        </w:rPr>
        <w:t xml:space="preserve">yang dikembangkan oleh Bandura.  </w:t>
      </w:r>
    </w:p>
    <w:p w:rsidR="004C63D4" w:rsidRPr="004838C2" w:rsidRDefault="0003147F" w:rsidP="004C63D4">
      <w:pPr>
        <w:spacing w:after="0" w:line="480" w:lineRule="auto"/>
        <w:ind w:right="49" w:firstLine="720"/>
        <w:jc w:val="both"/>
        <w:rPr>
          <w:rFonts w:ascii="Times New Roman" w:eastAsia="Times New Roman" w:hAnsi="Times New Roman" w:cs="Times New Roman"/>
          <w:w w:val="102"/>
          <w:sz w:val="24"/>
          <w:szCs w:val="24"/>
        </w:rPr>
      </w:pPr>
      <w:r>
        <w:rPr>
          <w:rFonts w:ascii="Times New Roman" w:eastAsia="Times New Roman" w:hAnsi="Times New Roman" w:cs="Times New Roman"/>
          <w:w w:val="102"/>
          <w:sz w:val="24"/>
          <w:szCs w:val="24"/>
        </w:rPr>
        <w:lastRenderedPageBreak/>
        <w:t>K</w:t>
      </w:r>
      <w:r w:rsidR="004C63D4" w:rsidRPr="004838C2">
        <w:rPr>
          <w:rFonts w:ascii="Times New Roman" w:eastAsia="Times New Roman" w:hAnsi="Times New Roman" w:cs="Times New Roman"/>
          <w:w w:val="102"/>
          <w:sz w:val="24"/>
          <w:szCs w:val="24"/>
        </w:rPr>
        <w:t>onsep dasar aliran behaviorisme memandang bahwa pola-pola perilaku itu dapat dibe</w:t>
      </w:r>
      <w:r w:rsidR="004C63D4">
        <w:rPr>
          <w:rFonts w:ascii="Times New Roman" w:eastAsia="Times New Roman" w:hAnsi="Times New Roman" w:cs="Times New Roman"/>
          <w:w w:val="102"/>
          <w:sz w:val="24"/>
          <w:szCs w:val="24"/>
        </w:rPr>
        <w:t xml:space="preserve">ntuk melalui proses pembiasaan </w:t>
      </w:r>
      <w:r w:rsidR="004C63D4" w:rsidRPr="004838C2">
        <w:rPr>
          <w:rFonts w:ascii="Times New Roman" w:eastAsia="Times New Roman" w:hAnsi="Times New Roman" w:cs="Times New Roman"/>
          <w:w w:val="102"/>
          <w:sz w:val="24"/>
          <w:szCs w:val="24"/>
        </w:rPr>
        <w:t>dan penguatan (</w:t>
      </w:r>
      <w:r w:rsidR="004C63D4" w:rsidRPr="004838C2">
        <w:rPr>
          <w:rFonts w:ascii="Times New Roman" w:eastAsia="Times New Roman" w:hAnsi="Times New Roman" w:cs="Times New Roman"/>
          <w:i/>
          <w:w w:val="102"/>
          <w:sz w:val="24"/>
          <w:szCs w:val="24"/>
        </w:rPr>
        <w:t>reinforcemnet</w:t>
      </w:r>
      <w:r w:rsidR="004C63D4" w:rsidRPr="004838C2">
        <w:rPr>
          <w:rFonts w:ascii="Times New Roman" w:eastAsia="Times New Roman" w:hAnsi="Times New Roman" w:cs="Times New Roman"/>
          <w:w w:val="102"/>
          <w:sz w:val="24"/>
          <w:szCs w:val="24"/>
        </w:rPr>
        <w:t>) dengan mengkondisikan atau menciptakan stimulu</w:t>
      </w:r>
      <w:r w:rsidR="006B4938">
        <w:rPr>
          <w:rFonts w:ascii="Times New Roman" w:eastAsia="Times New Roman" w:hAnsi="Times New Roman" w:cs="Times New Roman"/>
          <w:w w:val="102"/>
          <w:sz w:val="24"/>
          <w:szCs w:val="24"/>
        </w:rPr>
        <w:t>s</w:t>
      </w:r>
      <w:r w:rsidR="004C63D4" w:rsidRPr="004838C2">
        <w:rPr>
          <w:rFonts w:ascii="Times New Roman" w:eastAsia="Times New Roman" w:hAnsi="Times New Roman" w:cs="Times New Roman"/>
          <w:w w:val="102"/>
          <w:sz w:val="24"/>
          <w:szCs w:val="24"/>
        </w:rPr>
        <w:t xml:space="preserve">-stimulus (rangsangan) tertentu dalam lingkungan. </w:t>
      </w:r>
      <w:r>
        <w:rPr>
          <w:rFonts w:ascii="Times New Roman" w:eastAsia="Times New Roman" w:hAnsi="Times New Roman" w:cs="Times New Roman"/>
          <w:w w:val="102"/>
          <w:sz w:val="24"/>
          <w:szCs w:val="24"/>
        </w:rPr>
        <w:t>Suprijono (2014) mengemukakan ada</w:t>
      </w:r>
      <w:r w:rsidR="006B4938">
        <w:rPr>
          <w:rFonts w:ascii="Times New Roman" w:eastAsia="Times New Roman" w:hAnsi="Times New Roman" w:cs="Times New Roman"/>
          <w:w w:val="102"/>
          <w:sz w:val="24"/>
          <w:szCs w:val="24"/>
        </w:rPr>
        <w:t xml:space="preserve"> dua macam penguatan yaitu penguatan positif dan negatif. Penguatan negatif adalah rangsangan yang makin memperkuat atau mendorong suatu tindak balas. Penguatan negatif ialah pengu</w:t>
      </w:r>
      <w:r>
        <w:rPr>
          <w:rFonts w:ascii="Times New Roman" w:eastAsia="Times New Roman" w:hAnsi="Times New Roman" w:cs="Times New Roman"/>
          <w:w w:val="102"/>
          <w:sz w:val="24"/>
          <w:szCs w:val="24"/>
        </w:rPr>
        <w:t>at</w:t>
      </w:r>
      <w:r w:rsidR="006B4938">
        <w:rPr>
          <w:rFonts w:ascii="Times New Roman" w:eastAsia="Times New Roman" w:hAnsi="Times New Roman" w:cs="Times New Roman"/>
          <w:w w:val="102"/>
          <w:sz w:val="24"/>
          <w:szCs w:val="24"/>
        </w:rPr>
        <w:t xml:space="preserve">an yang mendorong individu untuk menhindari suatu tindak balas tertentu yang tidak memuaskan. </w:t>
      </w:r>
      <w:r w:rsidR="005F7C9C">
        <w:rPr>
          <w:rFonts w:ascii="Times New Roman" w:eastAsia="Times New Roman" w:hAnsi="Times New Roman" w:cs="Times New Roman"/>
          <w:w w:val="102"/>
          <w:sz w:val="24"/>
          <w:szCs w:val="24"/>
        </w:rPr>
        <w:t xml:space="preserve">Lebih lanjut Bandura (walgito, 2011) menjelaskan bahwa perilaku dibnetuk melalui model atau observasi. Selama periode penamapilan stuimulus model menimbulkan subjek konfigurasi dan rangkaian pengalaman sensoris, mendasarkan pada asosiasi, diintegrasikan dan distrukturkan dalam respons persepsi. Oleh karena itu penguatan dengan menampilkan model atau figur sangat penting dalam membentuk perilaku individu. </w:t>
      </w:r>
    </w:p>
    <w:p w:rsidR="004C63D4" w:rsidRPr="004838C2" w:rsidRDefault="004C63D4" w:rsidP="004C63D4">
      <w:pPr>
        <w:spacing w:after="0" w:line="480" w:lineRule="auto"/>
        <w:ind w:right="49" w:firstLine="720"/>
        <w:jc w:val="both"/>
        <w:rPr>
          <w:rFonts w:ascii="Times New Roman" w:eastAsia="Times New Roman" w:hAnsi="Times New Roman" w:cs="Times New Roman"/>
          <w:w w:val="102"/>
          <w:sz w:val="24"/>
          <w:szCs w:val="24"/>
        </w:rPr>
      </w:pPr>
      <w:r>
        <w:rPr>
          <w:rFonts w:ascii="Times New Roman" w:eastAsia="Times New Roman" w:hAnsi="Times New Roman" w:cs="Times New Roman"/>
          <w:w w:val="102"/>
          <w:sz w:val="24"/>
          <w:szCs w:val="24"/>
        </w:rPr>
        <w:t>Erford, (2016: 340) menyatakan “p</w:t>
      </w:r>
      <w:r w:rsidRPr="004838C2">
        <w:rPr>
          <w:rFonts w:ascii="Times New Roman" w:eastAsia="Times New Roman" w:hAnsi="Times New Roman" w:cs="Times New Roman"/>
          <w:w w:val="102"/>
          <w:sz w:val="24"/>
          <w:szCs w:val="24"/>
        </w:rPr>
        <w:t>enokohan (</w:t>
      </w:r>
      <w:r>
        <w:rPr>
          <w:rFonts w:ascii="Times New Roman" w:eastAsia="Times New Roman" w:hAnsi="Times New Roman" w:cs="Times New Roman"/>
          <w:i/>
          <w:w w:val="102"/>
          <w:sz w:val="24"/>
          <w:szCs w:val="24"/>
        </w:rPr>
        <w:t>m</w:t>
      </w:r>
      <w:r w:rsidRPr="004838C2">
        <w:rPr>
          <w:rFonts w:ascii="Times New Roman" w:eastAsia="Times New Roman" w:hAnsi="Times New Roman" w:cs="Times New Roman"/>
          <w:i/>
          <w:w w:val="102"/>
          <w:sz w:val="24"/>
          <w:szCs w:val="24"/>
        </w:rPr>
        <w:t>odeling</w:t>
      </w:r>
      <w:r w:rsidRPr="004838C2">
        <w:rPr>
          <w:rFonts w:ascii="Times New Roman" w:eastAsia="Times New Roman" w:hAnsi="Times New Roman" w:cs="Times New Roman"/>
          <w:w w:val="102"/>
          <w:sz w:val="24"/>
          <w:szCs w:val="24"/>
        </w:rPr>
        <w:t>)</w:t>
      </w:r>
      <w:r>
        <w:rPr>
          <w:rFonts w:ascii="Times New Roman" w:eastAsia="Times New Roman" w:hAnsi="Times New Roman" w:cs="Times New Roman"/>
          <w:w w:val="102"/>
          <w:sz w:val="24"/>
          <w:szCs w:val="24"/>
        </w:rPr>
        <w:t xml:space="preserve"> </w:t>
      </w:r>
      <w:r w:rsidRPr="004838C2">
        <w:rPr>
          <w:rFonts w:ascii="Times New Roman" w:eastAsia="Times New Roman" w:hAnsi="Times New Roman" w:cs="Times New Roman"/>
          <w:w w:val="102"/>
          <w:sz w:val="24"/>
          <w:szCs w:val="24"/>
        </w:rPr>
        <w:t xml:space="preserve">merupakan </w:t>
      </w:r>
      <w:r>
        <w:rPr>
          <w:rFonts w:ascii="Times New Roman" w:eastAsia="Times New Roman" w:hAnsi="Times New Roman" w:cs="Times New Roman"/>
          <w:w w:val="102"/>
          <w:sz w:val="24"/>
          <w:szCs w:val="24"/>
        </w:rPr>
        <w:t>proses bagaimana individu belajar dari mengamat</w:t>
      </w:r>
      <w:r w:rsidRPr="004838C2">
        <w:rPr>
          <w:rFonts w:ascii="Times New Roman" w:eastAsia="Times New Roman" w:hAnsi="Times New Roman" w:cs="Times New Roman"/>
          <w:w w:val="102"/>
          <w:sz w:val="24"/>
          <w:szCs w:val="24"/>
        </w:rPr>
        <w:t>i</w:t>
      </w:r>
      <w:r>
        <w:rPr>
          <w:rFonts w:ascii="Times New Roman" w:eastAsia="Times New Roman" w:hAnsi="Times New Roman" w:cs="Times New Roman"/>
          <w:w w:val="102"/>
          <w:sz w:val="24"/>
          <w:szCs w:val="24"/>
        </w:rPr>
        <w:t xml:space="preserve"> orang lain”.</w:t>
      </w:r>
      <w:r w:rsidRPr="004838C2">
        <w:rPr>
          <w:rFonts w:ascii="Times New Roman" w:eastAsia="Times New Roman" w:hAnsi="Times New Roman" w:cs="Times New Roman"/>
          <w:w w:val="102"/>
          <w:sz w:val="24"/>
          <w:szCs w:val="24"/>
        </w:rPr>
        <w:t xml:space="preserve"> Peniruan menunjukan bahwa perilaku orang lain yang diamati, yang ditiru, lebih merupakan peniruan terhadap apa yang diliat dan diamati. Proses belajar melalui pengamatan menunjukan terjadinya proses belajar setelah mengamati perilaku pada orang lain.</w:t>
      </w:r>
      <w:r>
        <w:rPr>
          <w:rFonts w:ascii="Times New Roman" w:eastAsia="Times New Roman" w:hAnsi="Times New Roman" w:cs="Times New Roman"/>
          <w:w w:val="102"/>
          <w:sz w:val="24"/>
          <w:szCs w:val="24"/>
        </w:rPr>
        <w:t xml:space="preserve"> Corey (2010; 221) menjelaskan bahwa dalam “percontohan atau modeling, individu mengamati seorang model dan kemudian diperkuat untuk mencontoh tingkah laku sang model.”  Selanjutnya, Hartono dan Soedarmaji (2012; 130) menyatakan “dengan pemberian contoh, konseli akan belajar dari orang lain  yang </w:t>
      </w:r>
      <w:r>
        <w:rPr>
          <w:rFonts w:ascii="Times New Roman" w:eastAsia="Times New Roman" w:hAnsi="Times New Roman" w:cs="Times New Roman"/>
          <w:w w:val="102"/>
          <w:sz w:val="24"/>
          <w:szCs w:val="24"/>
        </w:rPr>
        <w:lastRenderedPageBreak/>
        <w:t>menjadi objek. Kon</w:t>
      </w:r>
      <w:r w:rsidR="00D34336">
        <w:rPr>
          <w:rFonts w:ascii="Times New Roman" w:eastAsia="Times New Roman" w:hAnsi="Times New Roman" w:cs="Times New Roman"/>
          <w:w w:val="102"/>
          <w:sz w:val="24"/>
          <w:szCs w:val="24"/>
        </w:rPr>
        <w:t>seli akan belajar dari sisi neg</w:t>
      </w:r>
      <w:r>
        <w:rPr>
          <w:rFonts w:ascii="Times New Roman" w:eastAsia="Times New Roman" w:hAnsi="Times New Roman" w:cs="Times New Roman"/>
          <w:w w:val="102"/>
          <w:sz w:val="24"/>
          <w:szCs w:val="24"/>
        </w:rPr>
        <w:t xml:space="preserve">atif dan positif yang dimiliki oleh objek.” </w:t>
      </w:r>
    </w:p>
    <w:p w:rsidR="004C63D4" w:rsidRDefault="004C63D4" w:rsidP="004C63D4">
      <w:pPr>
        <w:spacing w:after="0" w:line="480" w:lineRule="auto"/>
        <w:ind w:right="49" w:firstLine="720"/>
        <w:jc w:val="both"/>
        <w:rPr>
          <w:rFonts w:ascii="Times New Roman" w:hAnsi="Times New Roman" w:cs="Times New Roman"/>
          <w:sz w:val="24"/>
          <w:szCs w:val="24"/>
        </w:rPr>
      </w:pPr>
      <w:r w:rsidRPr="004838C2">
        <w:rPr>
          <w:rFonts w:ascii="Times New Roman" w:eastAsia="Times New Roman" w:hAnsi="Times New Roman" w:cs="Times New Roman"/>
          <w:w w:val="102"/>
          <w:sz w:val="24"/>
          <w:szCs w:val="24"/>
        </w:rPr>
        <w:t xml:space="preserve">Komalasari, dkk (2014) </w:t>
      </w:r>
      <w:r>
        <w:rPr>
          <w:rFonts w:ascii="Times New Roman" w:eastAsia="Times New Roman" w:hAnsi="Times New Roman" w:cs="Times New Roman"/>
          <w:w w:val="102"/>
          <w:sz w:val="24"/>
          <w:szCs w:val="24"/>
        </w:rPr>
        <w:t>“</w:t>
      </w:r>
      <w:r w:rsidRPr="004838C2">
        <w:rPr>
          <w:rFonts w:ascii="Times New Roman" w:eastAsia="Times New Roman" w:hAnsi="Times New Roman" w:cs="Times New Roman"/>
          <w:w w:val="102"/>
          <w:sz w:val="24"/>
          <w:szCs w:val="24"/>
        </w:rPr>
        <w:t>menjelaskan bahwa modeling merupkan belajar melalui observasi dengan menambahkan atau mengurangi tingkah lakuyang teramati, menggeneralisasi sebagai pengamatan, sekaligus melibatkan proses koognitif.</w:t>
      </w:r>
      <w:r>
        <w:rPr>
          <w:rFonts w:ascii="Times New Roman" w:eastAsia="Times New Roman" w:hAnsi="Times New Roman" w:cs="Times New Roman"/>
          <w:w w:val="102"/>
          <w:sz w:val="24"/>
          <w:szCs w:val="24"/>
        </w:rPr>
        <w:t xml:space="preserve">” Dalam penjelasan lain yang dikemukakan </w:t>
      </w:r>
      <w:r w:rsidRPr="004838C2">
        <w:rPr>
          <w:rFonts w:ascii="Times New Roman" w:hAnsi="Times New Roman" w:cs="Times New Roman"/>
          <w:sz w:val="24"/>
          <w:szCs w:val="24"/>
        </w:rPr>
        <w:t xml:space="preserve">Cormier dan Cormier (Abimanyu dan Manrihu, 2009: 50) </w:t>
      </w:r>
      <w:r>
        <w:rPr>
          <w:rFonts w:ascii="Times New Roman" w:hAnsi="Times New Roman" w:cs="Times New Roman"/>
          <w:sz w:val="24"/>
          <w:szCs w:val="24"/>
        </w:rPr>
        <w:t xml:space="preserve">bahwa </w:t>
      </w:r>
      <w:r w:rsidRPr="004838C2">
        <w:rPr>
          <w:rFonts w:ascii="Times New Roman" w:hAnsi="Times New Roman" w:cs="Times New Roman"/>
          <w:sz w:val="24"/>
          <w:szCs w:val="24"/>
        </w:rPr>
        <w:t>“modeling merupakan prosedur dimana seorang dapat belajar melalui mengobservasi tingkah laku orang lain”.Hal ini berarti modeling dilakukan melalui terapi untuk membantu konseli memperoleh respon atau menghilangkan perasaan negatif dalam dirinya, seperti cemas, gelisah, mudah marah, dan sebagain</w:t>
      </w:r>
      <w:r w:rsidR="005F7C9C">
        <w:rPr>
          <w:rFonts w:ascii="Times New Roman" w:hAnsi="Times New Roman" w:cs="Times New Roman"/>
          <w:sz w:val="24"/>
          <w:szCs w:val="24"/>
        </w:rPr>
        <w:t>ya.</w:t>
      </w:r>
    </w:p>
    <w:p w:rsidR="006B4938" w:rsidRDefault="006B4938" w:rsidP="006B49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Cormier dan Cormier (Abimanyu dan </w:t>
      </w:r>
      <w:r w:rsidRPr="004838C2">
        <w:rPr>
          <w:rFonts w:ascii="Times New Roman" w:hAnsi="Times New Roman" w:cs="Times New Roman"/>
          <w:sz w:val="24"/>
          <w:szCs w:val="24"/>
        </w:rPr>
        <w:t>Manrihu, 2009: 51 ) mengemukakan ada beberapa jenis modelin</w:t>
      </w:r>
      <w:r>
        <w:rPr>
          <w:rFonts w:ascii="Times New Roman" w:hAnsi="Times New Roman" w:cs="Times New Roman"/>
          <w:sz w:val="24"/>
          <w:szCs w:val="24"/>
        </w:rPr>
        <w:t>g</w:t>
      </w:r>
      <w:r w:rsidRPr="004838C2">
        <w:rPr>
          <w:rFonts w:ascii="Times New Roman" w:hAnsi="Times New Roman" w:cs="Times New Roman"/>
          <w:sz w:val="24"/>
          <w:szCs w:val="24"/>
        </w:rPr>
        <w:t xml:space="preserve"> yaitu:</w:t>
      </w:r>
      <w:r>
        <w:rPr>
          <w:rFonts w:ascii="Times New Roman" w:hAnsi="Times New Roman" w:cs="Times New Roman"/>
          <w:sz w:val="24"/>
          <w:szCs w:val="24"/>
        </w:rPr>
        <w:t xml:space="preserve"> </w:t>
      </w:r>
      <w:r w:rsidRPr="004838C2">
        <w:rPr>
          <w:rFonts w:ascii="Times New Roman" w:hAnsi="Times New Roman" w:cs="Times New Roman"/>
          <w:sz w:val="24"/>
          <w:szCs w:val="24"/>
        </w:rPr>
        <w:t>a.</w:t>
      </w:r>
      <w:r w:rsidRPr="004838C2">
        <w:rPr>
          <w:rFonts w:ascii="Times New Roman" w:hAnsi="Times New Roman" w:cs="Times New Roman"/>
          <w:i/>
          <w:sz w:val="24"/>
          <w:szCs w:val="24"/>
        </w:rPr>
        <w:t>modeling</w:t>
      </w:r>
      <w:r w:rsidRPr="004838C2">
        <w:rPr>
          <w:rFonts w:ascii="Times New Roman" w:hAnsi="Times New Roman" w:cs="Times New Roman"/>
          <w:sz w:val="24"/>
          <w:szCs w:val="24"/>
        </w:rPr>
        <w:t xml:space="preserve"> langsung (</w:t>
      </w:r>
      <w:r w:rsidRPr="004838C2">
        <w:rPr>
          <w:rFonts w:ascii="Times New Roman" w:hAnsi="Times New Roman" w:cs="Times New Roman"/>
          <w:i/>
          <w:sz w:val="24"/>
          <w:szCs w:val="24"/>
        </w:rPr>
        <w:t>live modelling</w:t>
      </w:r>
      <w:r w:rsidRPr="004838C2">
        <w:rPr>
          <w:rFonts w:ascii="Times New Roman" w:hAnsi="Times New Roman" w:cs="Times New Roman"/>
          <w:sz w:val="24"/>
          <w:szCs w:val="24"/>
        </w:rPr>
        <w:t xml:space="preserve">); b. </w:t>
      </w:r>
      <w:r w:rsidRPr="004838C2">
        <w:rPr>
          <w:rFonts w:ascii="Times New Roman" w:hAnsi="Times New Roman" w:cs="Times New Roman"/>
          <w:i/>
          <w:sz w:val="24"/>
          <w:szCs w:val="24"/>
        </w:rPr>
        <w:t>modeling</w:t>
      </w:r>
      <w:r w:rsidRPr="004838C2">
        <w:rPr>
          <w:rFonts w:ascii="Times New Roman" w:hAnsi="Times New Roman" w:cs="Times New Roman"/>
          <w:sz w:val="24"/>
          <w:szCs w:val="24"/>
        </w:rPr>
        <w:t xml:space="preserve"> simbolis (</w:t>
      </w:r>
      <w:r w:rsidRPr="004838C2">
        <w:rPr>
          <w:rFonts w:ascii="Times New Roman" w:hAnsi="Times New Roman" w:cs="Times New Roman"/>
          <w:i/>
          <w:sz w:val="24"/>
          <w:szCs w:val="24"/>
        </w:rPr>
        <w:t>symbolic modelling</w:t>
      </w:r>
      <w:r w:rsidRPr="004838C2">
        <w:rPr>
          <w:rFonts w:ascii="Times New Roman" w:hAnsi="Times New Roman" w:cs="Times New Roman"/>
          <w:sz w:val="24"/>
          <w:szCs w:val="24"/>
        </w:rPr>
        <w:t>); c. diri sendiri sebagai model (</w:t>
      </w:r>
      <w:r w:rsidRPr="004838C2">
        <w:rPr>
          <w:rFonts w:ascii="Times New Roman" w:hAnsi="Times New Roman" w:cs="Times New Roman"/>
          <w:i/>
          <w:sz w:val="24"/>
          <w:szCs w:val="24"/>
        </w:rPr>
        <w:t>self-as-modelling</w:t>
      </w:r>
      <w:r w:rsidRPr="004838C2">
        <w:rPr>
          <w:rFonts w:ascii="Times New Roman" w:hAnsi="Times New Roman" w:cs="Times New Roman"/>
          <w:sz w:val="24"/>
          <w:szCs w:val="24"/>
        </w:rPr>
        <w:t xml:space="preserve">); d. </w:t>
      </w:r>
      <w:r w:rsidRPr="004838C2">
        <w:rPr>
          <w:rFonts w:ascii="Times New Roman" w:hAnsi="Times New Roman" w:cs="Times New Roman"/>
          <w:i/>
          <w:sz w:val="24"/>
          <w:szCs w:val="24"/>
        </w:rPr>
        <w:t>modeling</w:t>
      </w:r>
      <w:r w:rsidRPr="004838C2">
        <w:rPr>
          <w:rFonts w:ascii="Times New Roman" w:hAnsi="Times New Roman" w:cs="Times New Roman"/>
          <w:sz w:val="24"/>
          <w:szCs w:val="24"/>
        </w:rPr>
        <w:t xml:space="preserve"> partisipan (</w:t>
      </w:r>
      <w:r w:rsidRPr="004838C2">
        <w:rPr>
          <w:rFonts w:ascii="Times New Roman" w:hAnsi="Times New Roman" w:cs="Times New Roman"/>
          <w:i/>
          <w:sz w:val="24"/>
          <w:szCs w:val="24"/>
        </w:rPr>
        <w:t>partisi-pant modelling</w:t>
      </w:r>
      <w:r w:rsidRPr="004838C2">
        <w:rPr>
          <w:rFonts w:ascii="Times New Roman" w:hAnsi="Times New Roman" w:cs="Times New Roman"/>
          <w:sz w:val="24"/>
          <w:szCs w:val="24"/>
        </w:rPr>
        <w:t xml:space="preserve">); e. </w:t>
      </w:r>
      <w:r w:rsidRPr="004838C2">
        <w:rPr>
          <w:rFonts w:ascii="Times New Roman" w:hAnsi="Times New Roman" w:cs="Times New Roman"/>
          <w:i/>
          <w:sz w:val="24"/>
          <w:szCs w:val="24"/>
        </w:rPr>
        <w:t>modeling</w:t>
      </w:r>
      <w:r w:rsidRPr="004838C2">
        <w:rPr>
          <w:rFonts w:ascii="Times New Roman" w:hAnsi="Times New Roman" w:cs="Times New Roman"/>
          <w:sz w:val="24"/>
          <w:szCs w:val="24"/>
        </w:rPr>
        <w:t xml:space="preserve"> tertutup (</w:t>
      </w:r>
      <w:r w:rsidRPr="004838C2">
        <w:rPr>
          <w:rFonts w:ascii="Times New Roman" w:hAnsi="Times New Roman" w:cs="Times New Roman"/>
          <w:i/>
          <w:sz w:val="24"/>
          <w:szCs w:val="24"/>
        </w:rPr>
        <w:t>covert modelling</w:t>
      </w:r>
      <w:r w:rsidRPr="004838C2">
        <w:rPr>
          <w:rFonts w:ascii="Times New Roman" w:hAnsi="Times New Roman" w:cs="Times New Roman"/>
          <w:sz w:val="24"/>
          <w:szCs w:val="24"/>
        </w:rPr>
        <w:t xml:space="preserve">); dan f. </w:t>
      </w:r>
      <w:r w:rsidRPr="004838C2">
        <w:rPr>
          <w:rFonts w:ascii="Times New Roman" w:hAnsi="Times New Roman" w:cs="Times New Roman"/>
          <w:i/>
          <w:sz w:val="24"/>
          <w:szCs w:val="24"/>
        </w:rPr>
        <w:t>modeling</w:t>
      </w:r>
      <w:r w:rsidRPr="004838C2">
        <w:rPr>
          <w:rFonts w:ascii="Times New Roman" w:hAnsi="Times New Roman" w:cs="Times New Roman"/>
          <w:sz w:val="24"/>
          <w:szCs w:val="24"/>
        </w:rPr>
        <w:t xml:space="preserve"> kognitif (</w:t>
      </w:r>
      <w:r w:rsidRPr="004838C2">
        <w:rPr>
          <w:rFonts w:ascii="Times New Roman" w:hAnsi="Times New Roman" w:cs="Times New Roman"/>
          <w:i/>
          <w:sz w:val="24"/>
          <w:szCs w:val="24"/>
        </w:rPr>
        <w:t>cognitive modelling</w:t>
      </w:r>
      <w:r w:rsidRPr="004838C2">
        <w:rPr>
          <w:rFonts w:ascii="Times New Roman" w:hAnsi="Times New Roman" w:cs="Times New Roman"/>
          <w:sz w:val="24"/>
          <w:szCs w:val="24"/>
        </w:rPr>
        <w:t>)</w:t>
      </w:r>
    </w:p>
    <w:p w:rsidR="005F7C9C" w:rsidRDefault="005F7C9C" w:rsidP="004C63D4">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Salah satu bentuk modeling yang penulis pilih dalam penelitian ini adalah modeling simbolik. Modeling Simbolis menurut Mahmud dan Sunarti (2012) </w:t>
      </w:r>
      <w:r w:rsidR="00E84E30">
        <w:rPr>
          <w:rFonts w:ascii="Times New Roman" w:hAnsi="Times New Roman" w:cs="Times New Roman"/>
          <w:sz w:val="24"/>
          <w:szCs w:val="24"/>
        </w:rPr>
        <w:t xml:space="preserve">yaitu pemodelan yang dilakukan dimana perilaku model disajikan melalui material tertulis, rekaman audio atau video, film, atau slide. Model – model simbolis dapat dikembangkan  untuk konseli perorangan atau konseli kelompok. Model simbolis dapat mengajarkan kepada konseli tentang perilakuyang sesuai, memperngruhi sikap </w:t>
      </w:r>
      <w:r w:rsidR="00E84E30">
        <w:rPr>
          <w:rFonts w:ascii="Times New Roman" w:hAnsi="Times New Roman" w:cs="Times New Roman"/>
          <w:sz w:val="24"/>
          <w:szCs w:val="24"/>
        </w:rPr>
        <w:lastRenderedPageBreak/>
        <w:t xml:space="preserve">dan nilai-nilai, dan  mengajarkan keterampilan sosial melalui simbol atau gambar dari benda aslinya, dan dipertunjukan pada konseli melalui alat-alat perekam seperti tersebut diatas. </w:t>
      </w:r>
    </w:p>
    <w:p w:rsidR="00893748" w:rsidRDefault="00893748" w:rsidP="00893748">
      <w:pPr>
        <w:autoSpaceDE w:val="0"/>
        <w:autoSpaceDN w:val="0"/>
        <w:adjustRightInd w:val="0"/>
        <w:spacing w:after="0" w:line="480" w:lineRule="auto"/>
        <w:ind w:right="49" w:firstLine="720"/>
        <w:jc w:val="both"/>
        <w:rPr>
          <w:rFonts w:ascii="Times New Roman" w:hAnsi="Times New Roman" w:cs="Times New Roman"/>
          <w:sz w:val="24"/>
          <w:szCs w:val="24"/>
        </w:rPr>
      </w:pPr>
      <w:r w:rsidRPr="004838C2">
        <w:rPr>
          <w:rFonts w:ascii="Times New Roman" w:hAnsi="Times New Roman" w:cs="Times New Roman"/>
          <w:sz w:val="24"/>
          <w:szCs w:val="24"/>
        </w:rPr>
        <w:t>Sudrajat (2013) menjelaskan bahwa tekni</w:t>
      </w:r>
      <w:r>
        <w:rPr>
          <w:rFonts w:ascii="Times New Roman" w:hAnsi="Times New Roman" w:cs="Times New Roman"/>
          <w:sz w:val="24"/>
          <w:szCs w:val="24"/>
        </w:rPr>
        <w:t>k</w:t>
      </w:r>
      <w:r w:rsidRPr="004838C2">
        <w:rPr>
          <w:rFonts w:ascii="Times New Roman" w:hAnsi="Times New Roman" w:cs="Times New Roman"/>
          <w:sz w:val="24"/>
          <w:szCs w:val="24"/>
        </w:rPr>
        <w:t xml:space="preserve"> ini </w:t>
      </w:r>
      <w:r>
        <w:rPr>
          <w:rFonts w:ascii="Times New Roman" w:hAnsi="Times New Roman" w:cs="Times New Roman"/>
          <w:sz w:val="24"/>
          <w:szCs w:val="24"/>
        </w:rPr>
        <w:t>yaitu p</w:t>
      </w:r>
      <w:r w:rsidRPr="004838C2">
        <w:rPr>
          <w:rFonts w:ascii="Times New Roman" w:hAnsi="Times New Roman" w:cs="Times New Roman"/>
          <w:sz w:val="24"/>
          <w:szCs w:val="24"/>
        </w:rPr>
        <w:t>emb</w:t>
      </w:r>
      <w:r>
        <w:rPr>
          <w:rFonts w:ascii="Times New Roman" w:hAnsi="Times New Roman" w:cs="Times New Roman"/>
          <w:sz w:val="24"/>
          <w:szCs w:val="24"/>
        </w:rPr>
        <w:t>e</w:t>
      </w:r>
      <w:r w:rsidRPr="004838C2">
        <w:rPr>
          <w:rFonts w:ascii="Times New Roman" w:hAnsi="Times New Roman" w:cs="Times New Roman"/>
          <w:sz w:val="24"/>
          <w:szCs w:val="24"/>
        </w:rPr>
        <w:t>ntukan perilaku model</w:t>
      </w:r>
      <w:r>
        <w:rPr>
          <w:rFonts w:ascii="Times New Roman" w:hAnsi="Times New Roman" w:cs="Times New Roman"/>
          <w:sz w:val="24"/>
          <w:szCs w:val="24"/>
        </w:rPr>
        <w:t xml:space="preserve"> </w:t>
      </w:r>
      <w:r w:rsidRPr="004838C2">
        <w:rPr>
          <w:rFonts w:ascii="Times New Roman" w:hAnsi="Times New Roman" w:cs="Times New Roman"/>
          <w:sz w:val="24"/>
          <w:szCs w:val="24"/>
        </w:rPr>
        <w:t>digunakan untuk membentuk perilaku baru pada konseli, dan memperkuat perilaku yang sudah terbentuk. Dalam hal ini konselor memberikan model kepada konseli tentang perilaku model , dapat menggunakan model audio, model fisik, model hidupa atau lainnyayang teramati dan dipahami jenis perilaku yang hendak dicontoh. Perilaku yang berhasil dicontoh memperoleh gambaran dari konselor. Gambaran dapa berupa pujian sebagai ganjaran sosial.</w:t>
      </w:r>
    </w:p>
    <w:p w:rsidR="004C63D4" w:rsidRPr="004838C2" w:rsidRDefault="004C63D4" w:rsidP="004C63D4">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Lebih lanjut, </w:t>
      </w:r>
      <w:r w:rsidRPr="004838C2">
        <w:rPr>
          <w:rFonts w:ascii="Times New Roman" w:hAnsi="Times New Roman" w:cs="Times New Roman"/>
          <w:sz w:val="24"/>
          <w:szCs w:val="24"/>
        </w:rPr>
        <w:t>Cormier dan Cormier (Abimanyu dan Manrihu, 2009:</w:t>
      </w:r>
      <w:r>
        <w:rPr>
          <w:rFonts w:ascii="Times New Roman" w:hAnsi="Times New Roman" w:cs="Times New Roman"/>
          <w:sz w:val="24"/>
          <w:szCs w:val="24"/>
        </w:rPr>
        <w:t xml:space="preserve"> </w:t>
      </w:r>
      <w:r w:rsidRPr="004838C2">
        <w:rPr>
          <w:rFonts w:ascii="Times New Roman" w:hAnsi="Times New Roman" w:cs="Times New Roman"/>
          <w:sz w:val="24"/>
          <w:szCs w:val="24"/>
        </w:rPr>
        <w:t xml:space="preserve">51) mengemukakan sebagai berikut: </w:t>
      </w:r>
    </w:p>
    <w:p w:rsidR="004C63D4" w:rsidRDefault="004C63D4" w:rsidP="004C63D4">
      <w:pPr>
        <w:pStyle w:val="ListParagraph"/>
        <w:spacing w:after="0" w:line="240" w:lineRule="auto"/>
        <w:ind w:right="850"/>
        <w:jc w:val="both"/>
        <w:rPr>
          <w:rFonts w:ascii="Times New Roman" w:hAnsi="Times New Roman" w:cs="Times New Roman"/>
          <w:sz w:val="24"/>
          <w:szCs w:val="24"/>
        </w:rPr>
      </w:pPr>
      <w:r w:rsidRPr="004838C2">
        <w:rPr>
          <w:rFonts w:ascii="Times New Roman" w:hAnsi="Times New Roman" w:cs="Times New Roman"/>
          <w:sz w:val="24"/>
          <w:szCs w:val="24"/>
        </w:rPr>
        <w:t>Modeling simbolis disajikan melalui material tertulis, rekaman audio atau video, film atau slide. Dapat dikembangkan untuk klien perorangan atau untuk kelompok.Dalam mengajarkan klien tingkah laku yang sesuai, mempengaruhi sikap dan nilai-nilai, dan mengajarkan keterampilan-keterampilan sosial melalui simbol atau gambar dari benda aslinya dan dipertunjukkan pada klien melalui alat-alat perekam.</w:t>
      </w:r>
    </w:p>
    <w:p w:rsidR="004C63D4" w:rsidRDefault="004C63D4" w:rsidP="004C63D4">
      <w:pPr>
        <w:pStyle w:val="ListParagraph"/>
        <w:spacing w:after="0" w:line="240" w:lineRule="auto"/>
        <w:ind w:right="850"/>
        <w:jc w:val="both"/>
        <w:rPr>
          <w:rFonts w:ascii="Times New Roman" w:hAnsi="Times New Roman" w:cs="Times New Roman"/>
          <w:sz w:val="24"/>
          <w:szCs w:val="24"/>
        </w:rPr>
      </w:pPr>
    </w:p>
    <w:p w:rsidR="004C63D4" w:rsidRDefault="004C63D4" w:rsidP="004C63D4">
      <w:pPr>
        <w:spacing w:after="0" w:line="480" w:lineRule="auto"/>
        <w:ind w:firstLine="720"/>
        <w:jc w:val="both"/>
        <w:rPr>
          <w:rFonts w:ascii="Times New Roman" w:hAnsi="Times New Roman" w:cs="Times New Roman"/>
          <w:sz w:val="24"/>
          <w:szCs w:val="24"/>
        </w:rPr>
      </w:pPr>
      <w:r w:rsidRPr="004838C2">
        <w:rPr>
          <w:rFonts w:ascii="Times New Roman" w:hAnsi="Times New Roman" w:cs="Times New Roman"/>
          <w:sz w:val="24"/>
          <w:szCs w:val="24"/>
        </w:rPr>
        <w:t>Berdasarkan pendapat di atas berkaitan dengan modeling simbolis, maka pada hakikatnya modeling simbolis merupakan suatu prosedur pemberian bantuan kepada orang lain (konseli) dalam upaya memodifikasi tingkahlaku, sikap, kebiasaan dan keyakinan yang dimiliki berdasarkan dengan apa yang  ia lihat atau di dengar.</w:t>
      </w:r>
    </w:p>
    <w:p w:rsidR="00DE22FA" w:rsidRDefault="00DE22FA" w:rsidP="004C63D4">
      <w:pPr>
        <w:spacing w:after="0" w:line="480" w:lineRule="auto"/>
        <w:ind w:firstLine="720"/>
        <w:jc w:val="both"/>
        <w:rPr>
          <w:rFonts w:ascii="Times New Roman" w:hAnsi="Times New Roman" w:cs="Times New Roman"/>
          <w:sz w:val="24"/>
          <w:szCs w:val="24"/>
        </w:rPr>
      </w:pPr>
    </w:p>
    <w:p w:rsidR="00DE22FA" w:rsidRPr="004838C2" w:rsidRDefault="00DE22FA" w:rsidP="004C63D4">
      <w:pPr>
        <w:spacing w:after="0" w:line="480" w:lineRule="auto"/>
        <w:ind w:firstLine="720"/>
        <w:jc w:val="both"/>
        <w:rPr>
          <w:rFonts w:ascii="Times New Roman" w:hAnsi="Times New Roman" w:cs="Times New Roman"/>
          <w:sz w:val="24"/>
          <w:szCs w:val="24"/>
        </w:rPr>
      </w:pPr>
    </w:p>
    <w:p w:rsidR="00590475" w:rsidRPr="008E50CE" w:rsidRDefault="00590475" w:rsidP="00590475">
      <w:pPr>
        <w:pStyle w:val="ListParagraph"/>
        <w:numPr>
          <w:ilvl w:val="0"/>
          <w:numId w:val="6"/>
        </w:numPr>
        <w:tabs>
          <w:tab w:val="clear" w:pos="1080"/>
        </w:tabs>
        <w:spacing w:after="0" w:line="480" w:lineRule="auto"/>
        <w:ind w:left="426" w:right="49"/>
        <w:jc w:val="both"/>
        <w:rPr>
          <w:rFonts w:ascii="Times New Roman" w:eastAsia="Times New Roman" w:hAnsi="Times New Roman" w:cs="Times New Roman"/>
          <w:b/>
          <w:w w:val="102"/>
          <w:sz w:val="24"/>
          <w:szCs w:val="24"/>
        </w:rPr>
      </w:pPr>
      <w:r>
        <w:rPr>
          <w:rFonts w:ascii="Times New Roman" w:eastAsia="Times New Roman" w:hAnsi="Times New Roman" w:cs="Times New Roman"/>
          <w:b/>
          <w:w w:val="102"/>
          <w:sz w:val="24"/>
          <w:szCs w:val="24"/>
        </w:rPr>
        <w:lastRenderedPageBreak/>
        <w:t>Syarat-syarat pelaksanaan modeling</w:t>
      </w:r>
    </w:p>
    <w:p w:rsidR="00590475" w:rsidRPr="004838C2" w:rsidRDefault="00590475" w:rsidP="00590475">
      <w:pPr>
        <w:spacing w:after="0" w:line="480" w:lineRule="auto"/>
        <w:ind w:right="49" w:firstLine="720"/>
        <w:jc w:val="both"/>
        <w:rPr>
          <w:rFonts w:ascii="Times New Roman" w:eastAsia="Times New Roman" w:hAnsi="Times New Roman" w:cs="Times New Roman"/>
          <w:w w:val="102"/>
          <w:sz w:val="24"/>
          <w:szCs w:val="24"/>
        </w:rPr>
      </w:pPr>
      <w:r>
        <w:rPr>
          <w:rFonts w:ascii="Times New Roman" w:eastAsia="Times New Roman" w:hAnsi="Times New Roman" w:cs="Times New Roman"/>
          <w:w w:val="102"/>
          <w:sz w:val="24"/>
          <w:szCs w:val="24"/>
        </w:rPr>
        <w:t xml:space="preserve">Abimanyu dan Manrihu (2009) menjelaskan </w:t>
      </w:r>
      <w:r w:rsidRPr="004838C2">
        <w:rPr>
          <w:rFonts w:ascii="Times New Roman" w:eastAsia="Times New Roman" w:hAnsi="Times New Roman" w:cs="Times New Roman"/>
          <w:w w:val="102"/>
          <w:sz w:val="24"/>
          <w:szCs w:val="24"/>
        </w:rPr>
        <w:t>ada berapa hal yang haru di perhatikan atau proses penting dalam pelaksanaan teknik modeling:</w:t>
      </w:r>
    </w:p>
    <w:p w:rsidR="00590475" w:rsidRPr="004838C2" w:rsidRDefault="00590475" w:rsidP="00590475">
      <w:pPr>
        <w:pStyle w:val="ListParagraph"/>
        <w:numPr>
          <w:ilvl w:val="7"/>
          <w:numId w:val="2"/>
        </w:numPr>
        <w:tabs>
          <w:tab w:val="clear" w:pos="5760"/>
        </w:tabs>
        <w:spacing w:after="0" w:line="480" w:lineRule="auto"/>
        <w:ind w:left="540" w:right="49"/>
        <w:jc w:val="both"/>
        <w:rPr>
          <w:rFonts w:ascii="Times New Roman" w:eastAsia="Times New Roman" w:hAnsi="Times New Roman" w:cs="Times New Roman"/>
          <w:b/>
          <w:w w:val="102"/>
          <w:sz w:val="24"/>
          <w:szCs w:val="24"/>
        </w:rPr>
      </w:pPr>
      <w:r w:rsidRPr="004838C2">
        <w:rPr>
          <w:rFonts w:ascii="Times New Roman" w:eastAsia="Times New Roman" w:hAnsi="Times New Roman" w:cs="Times New Roman"/>
          <w:w w:val="102"/>
          <w:sz w:val="24"/>
          <w:szCs w:val="24"/>
        </w:rPr>
        <w:t>Perhatian, harus fokus pada model. Proses ini dipengaruhi asosiasi pengamat dengan model, sifat model yang atraktif, arti penting tingkah laku yang diamati bagi si pengamat</w:t>
      </w:r>
    </w:p>
    <w:p w:rsidR="00590475" w:rsidRPr="004838C2" w:rsidRDefault="00590475" w:rsidP="00590475">
      <w:pPr>
        <w:pStyle w:val="ListParagraph"/>
        <w:numPr>
          <w:ilvl w:val="7"/>
          <w:numId w:val="2"/>
        </w:numPr>
        <w:tabs>
          <w:tab w:val="clear" w:pos="5760"/>
        </w:tabs>
        <w:spacing w:after="0" w:line="480" w:lineRule="auto"/>
        <w:ind w:left="540" w:right="49"/>
        <w:jc w:val="both"/>
        <w:rPr>
          <w:rFonts w:ascii="Times New Roman" w:eastAsia="Times New Roman" w:hAnsi="Times New Roman" w:cs="Times New Roman"/>
          <w:b/>
          <w:w w:val="102"/>
          <w:sz w:val="24"/>
          <w:szCs w:val="24"/>
        </w:rPr>
      </w:pPr>
      <w:r w:rsidRPr="004838C2">
        <w:rPr>
          <w:rFonts w:ascii="Times New Roman" w:eastAsia="Times New Roman" w:hAnsi="Times New Roman" w:cs="Times New Roman"/>
          <w:w w:val="102"/>
          <w:sz w:val="24"/>
          <w:szCs w:val="24"/>
        </w:rPr>
        <w:t>Representasi, yaitu tingkah laku yang akan ditiru harus disimbolisasikan memungkinkan orang mengevaluasi secara verbal maupun gambar dan imajinasi. Verbal memungkinkan orang mengevaluasi secara verbal tingkah laku yang diamati, mana yang dibuang, mana yang dicoba dilakukan. Imajinasi memungkinkan dilakukan latihan simbolik dalam pikiran</w:t>
      </w:r>
    </w:p>
    <w:p w:rsidR="00590475" w:rsidRPr="004838C2" w:rsidRDefault="00590475" w:rsidP="00590475">
      <w:pPr>
        <w:pStyle w:val="ListParagraph"/>
        <w:numPr>
          <w:ilvl w:val="7"/>
          <w:numId w:val="2"/>
        </w:numPr>
        <w:tabs>
          <w:tab w:val="clear" w:pos="5760"/>
        </w:tabs>
        <w:spacing w:after="0" w:line="480" w:lineRule="auto"/>
        <w:ind w:left="540" w:right="49"/>
        <w:jc w:val="both"/>
        <w:rPr>
          <w:rFonts w:ascii="Times New Roman" w:eastAsia="Times New Roman" w:hAnsi="Times New Roman" w:cs="Times New Roman"/>
          <w:b/>
          <w:w w:val="102"/>
          <w:sz w:val="24"/>
          <w:szCs w:val="24"/>
        </w:rPr>
      </w:pPr>
      <w:r w:rsidRPr="004838C2">
        <w:rPr>
          <w:rFonts w:ascii="Times New Roman" w:eastAsia="Times New Roman" w:hAnsi="Times New Roman" w:cs="Times New Roman"/>
          <w:w w:val="102"/>
          <w:sz w:val="24"/>
          <w:szCs w:val="24"/>
        </w:rPr>
        <w:t>Peniruan tingkah laku model, yaitu bagaimana melakukannya? Apa yang harus dikerjakan? Apakah sudah benar? Hasil lebih pada pencapaian tujuan belajar dan efikasi pembelajar</w:t>
      </w:r>
    </w:p>
    <w:p w:rsidR="00590475" w:rsidRPr="004838C2" w:rsidRDefault="00590475" w:rsidP="00590475">
      <w:pPr>
        <w:pStyle w:val="ListParagraph"/>
        <w:numPr>
          <w:ilvl w:val="7"/>
          <w:numId w:val="2"/>
        </w:numPr>
        <w:tabs>
          <w:tab w:val="clear" w:pos="5760"/>
        </w:tabs>
        <w:spacing w:after="0" w:line="480" w:lineRule="auto"/>
        <w:ind w:left="540" w:right="49"/>
        <w:jc w:val="both"/>
        <w:rPr>
          <w:rFonts w:ascii="Times New Roman" w:eastAsia="Times New Roman" w:hAnsi="Times New Roman" w:cs="Times New Roman"/>
          <w:b/>
          <w:w w:val="102"/>
          <w:sz w:val="24"/>
          <w:szCs w:val="24"/>
        </w:rPr>
      </w:pPr>
      <w:r w:rsidRPr="004838C2">
        <w:rPr>
          <w:rFonts w:ascii="Times New Roman" w:eastAsia="Times New Roman" w:hAnsi="Times New Roman" w:cs="Times New Roman"/>
          <w:w w:val="102"/>
          <w:sz w:val="24"/>
          <w:szCs w:val="24"/>
        </w:rPr>
        <w:t xml:space="preserve">Motivasi dan penguatan. Motivasi tinggi untuk melakukan tingkah laku model membuat belajar lebih efektif. Imitasi lebih kuat pada tingkah laku yang diberi penguatan dari pada hukuman. </w:t>
      </w:r>
    </w:p>
    <w:p w:rsidR="004C63D4" w:rsidRPr="00E805E1" w:rsidRDefault="00893748" w:rsidP="004C63D4">
      <w:pPr>
        <w:pStyle w:val="ListParagraph"/>
        <w:numPr>
          <w:ilvl w:val="0"/>
          <w:numId w:val="6"/>
        </w:numPr>
        <w:tabs>
          <w:tab w:val="clear" w:pos="1080"/>
        </w:tabs>
        <w:spacing w:after="0" w:line="480" w:lineRule="auto"/>
        <w:ind w:left="426"/>
        <w:jc w:val="both"/>
        <w:rPr>
          <w:rFonts w:ascii="Times New Roman" w:hAnsi="Times New Roman" w:cs="Times New Roman"/>
          <w:b/>
          <w:color w:val="000000" w:themeColor="text1" w:themeShade="BF"/>
          <w:sz w:val="24"/>
          <w:szCs w:val="24"/>
        </w:rPr>
      </w:pPr>
      <w:r>
        <w:rPr>
          <w:rFonts w:ascii="Times New Roman" w:hAnsi="Times New Roman" w:cs="Times New Roman"/>
          <w:b/>
          <w:color w:val="000000" w:themeColor="text1" w:themeShade="BF"/>
          <w:sz w:val="24"/>
          <w:szCs w:val="24"/>
        </w:rPr>
        <w:t>Langkah-langkah pelaksanaan modeling simbolik</w:t>
      </w:r>
    </w:p>
    <w:p w:rsidR="00893748" w:rsidRDefault="004C63D4" w:rsidP="00893748">
      <w:pPr>
        <w:spacing w:after="0" w:line="480" w:lineRule="auto"/>
        <w:ind w:firstLine="720"/>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Pemberian modeling simbolis harus dilakukan secara terencana dan sistematis sehingga dapat diperoleh hasil optimal.</w:t>
      </w:r>
      <w:r w:rsidR="00893748">
        <w:rPr>
          <w:rFonts w:ascii="Times New Roman" w:hAnsi="Times New Roman" w:cs="Times New Roman"/>
          <w:color w:val="000000" w:themeColor="text1" w:themeShade="BF"/>
          <w:sz w:val="24"/>
          <w:szCs w:val="24"/>
        </w:rPr>
        <w:t xml:space="preserve"> Mahmud dan Sunarti (2012) menyatakan bahwa modeling simbolik  dilakukan melalui tahap-tahap: (1) Menentukan sifat-sifat </w:t>
      </w:r>
      <w:r w:rsidR="00893748">
        <w:rPr>
          <w:rFonts w:ascii="Times New Roman" w:hAnsi="Times New Roman" w:cs="Times New Roman"/>
          <w:color w:val="000000" w:themeColor="text1" w:themeShade="BF"/>
          <w:sz w:val="24"/>
          <w:szCs w:val="24"/>
        </w:rPr>
        <w:lastRenderedPageBreak/>
        <w:t>dari pengguna model (2) tingkah laku tujuan yan gmenjadi model (3) menyiapkan media yang digunakan, (4) menyajikan model, dan (5) Mengetes model dilapangan.</w:t>
      </w:r>
    </w:p>
    <w:p w:rsidR="004C63D4" w:rsidRPr="004838C2" w:rsidRDefault="00893748" w:rsidP="00893748">
      <w:pPr>
        <w:spacing w:after="0" w:line="480" w:lineRule="auto"/>
        <w:ind w:firstLine="720"/>
        <w:jc w:val="both"/>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Sementara itu</w:t>
      </w:r>
      <w:r w:rsidR="004C63D4" w:rsidRPr="004838C2">
        <w:rPr>
          <w:rFonts w:ascii="Times New Roman" w:hAnsi="Times New Roman" w:cs="Times New Roman"/>
          <w:color w:val="000000" w:themeColor="text1" w:themeShade="BF"/>
          <w:sz w:val="24"/>
          <w:szCs w:val="24"/>
        </w:rPr>
        <w:t xml:space="preserve"> Abimanyu dan Manrihu (1996)</w:t>
      </w:r>
      <w:r>
        <w:rPr>
          <w:rFonts w:ascii="Times New Roman" w:hAnsi="Times New Roman" w:cs="Times New Roman"/>
          <w:color w:val="000000" w:themeColor="text1" w:themeShade="BF"/>
          <w:sz w:val="24"/>
          <w:szCs w:val="24"/>
        </w:rPr>
        <w:t xml:space="preserve"> menjelaskan bahwa</w:t>
      </w:r>
      <w:r w:rsidR="004C63D4" w:rsidRPr="004838C2">
        <w:rPr>
          <w:rFonts w:ascii="Times New Roman" w:hAnsi="Times New Roman" w:cs="Times New Roman"/>
          <w:color w:val="000000" w:themeColor="text1" w:themeShade="BF"/>
          <w:sz w:val="24"/>
          <w:szCs w:val="24"/>
        </w:rPr>
        <w:t xml:space="preserve"> Proses pemberian modeling simbolis melalui tahapan-tahapan sebagai berikut:</w:t>
      </w:r>
    </w:p>
    <w:p w:rsidR="004C63D4" w:rsidRPr="004838C2" w:rsidRDefault="004C63D4" w:rsidP="004C63D4">
      <w:pPr>
        <w:pStyle w:val="ListParagraph"/>
        <w:numPr>
          <w:ilvl w:val="0"/>
          <w:numId w:val="10"/>
        </w:numPr>
        <w:spacing w:line="480" w:lineRule="auto"/>
        <w:ind w:left="284" w:hanging="284"/>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Pemberian instruksi kepada siswa tentang alasan pemberian modeling simbolis yang memungkinkan siswa dapat mengikuti berbagai kegiatan dengan penuh motivasi.</w:t>
      </w:r>
    </w:p>
    <w:p w:rsidR="004C63D4" w:rsidRPr="004838C2" w:rsidRDefault="004C63D4" w:rsidP="004C63D4">
      <w:pPr>
        <w:pStyle w:val="ListParagraph"/>
        <w:numPr>
          <w:ilvl w:val="0"/>
          <w:numId w:val="10"/>
        </w:numPr>
        <w:tabs>
          <w:tab w:val="left" w:pos="284"/>
        </w:tabs>
        <w:spacing w:line="480" w:lineRule="auto"/>
        <w:ind w:left="284" w:hanging="284"/>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Pemberian modeling simbolis dengan menggunakan model yang dinilai efektif dalam   menampilkan suasana belajar di kelas.</w:t>
      </w:r>
    </w:p>
    <w:p w:rsidR="004C63D4" w:rsidRPr="004838C2" w:rsidRDefault="004C63D4" w:rsidP="004C63D4">
      <w:pPr>
        <w:pStyle w:val="ListParagraph"/>
        <w:numPr>
          <w:ilvl w:val="0"/>
          <w:numId w:val="10"/>
        </w:numPr>
        <w:spacing w:line="480" w:lineRule="auto"/>
        <w:ind w:left="284" w:hanging="284"/>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 xml:space="preserve">Pemberian latihan berdasarkan dari hasil kegiatan pemberian modeling sehingga siswa dapat lebih meningkatkan kemampuannya menghadapi masalah atau mengatasi masalah. </w:t>
      </w:r>
    </w:p>
    <w:p w:rsidR="004C63D4" w:rsidRPr="004838C2" w:rsidRDefault="004C63D4" w:rsidP="004C63D4">
      <w:pPr>
        <w:pStyle w:val="ListParagraph"/>
        <w:numPr>
          <w:ilvl w:val="0"/>
          <w:numId w:val="10"/>
        </w:numPr>
        <w:tabs>
          <w:tab w:val="left" w:pos="284"/>
        </w:tabs>
        <w:spacing w:line="480" w:lineRule="auto"/>
        <w:ind w:left="284" w:hanging="284"/>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Menerima balikan dari hasil kegiatan yang bersumber dari siswa.</w:t>
      </w:r>
    </w:p>
    <w:p w:rsidR="004C63D4" w:rsidRPr="004838C2" w:rsidRDefault="004C63D4" w:rsidP="004C63D4">
      <w:pPr>
        <w:pStyle w:val="ListParagraph"/>
        <w:numPr>
          <w:ilvl w:val="0"/>
          <w:numId w:val="10"/>
        </w:numPr>
        <w:tabs>
          <w:tab w:val="left" w:pos="284"/>
        </w:tabs>
        <w:spacing w:line="480" w:lineRule="auto"/>
        <w:ind w:left="284" w:hanging="284"/>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Ringkasan kegiatan hasil modeling simbolis yang memungkinkan dapat mengukur  sejauhmana keberhasilan pemberian modeling simbolis.</w:t>
      </w:r>
    </w:p>
    <w:p w:rsidR="004C63D4" w:rsidRPr="004838C2" w:rsidRDefault="004C63D4" w:rsidP="004C63D4">
      <w:pPr>
        <w:spacing w:line="480" w:lineRule="auto"/>
        <w:ind w:firstLine="720"/>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 xml:space="preserve">Dari pendapat di atas tentang proses pelaksanaan modeling simbolis dapat simpulkan bahwa dalam proses pelaksanaan modeling simbolis ada beberapa hal yang harus diperhatikan untuk mendapatkan hasil yang maksimal dalam penelitian antara lain alasan pemberian modeling simbolis, pemberian model yang efektif, pemberian kegiatan atau latihan dari hasil kegiatan modeling simbolis meliputi pemutaran film </w:t>
      </w:r>
      <w:r w:rsidR="00120050">
        <w:rPr>
          <w:rFonts w:ascii="Times New Roman" w:hAnsi="Times New Roman" w:cs="Times New Roman"/>
          <w:color w:val="000000" w:themeColor="text1" w:themeShade="BF"/>
          <w:sz w:val="24"/>
          <w:szCs w:val="24"/>
        </w:rPr>
        <w:t>regu penolong I dan II</w:t>
      </w:r>
      <w:r w:rsidRPr="004838C2">
        <w:rPr>
          <w:rFonts w:ascii="Times New Roman" w:hAnsi="Times New Roman" w:cs="Times New Roman"/>
          <w:color w:val="000000" w:themeColor="text1" w:themeShade="BF"/>
          <w:sz w:val="24"/>
          <w:szCs w:val="24"/>
        </w:rPr>
        <w:t xml:space="preserve">, </w:t>
      </w:r>
      <w:r w:rsidR="00120050">
        <w:rPr>
          <w:rFonts w:ascii="Times New Roman" w:hAnsi="Times New Roman" w:cs="Times New Roman"/>
          <w:color w:val="000000" w:themeColor="text1" w:themeShade="BF"/>
          <w:sz w:val="24"/>
          <w:szCs w:val="24"/>
        </w:rPr>
        <w:t>documenter SAR UNM</w:t>
      </w:r>
      <w:r w:rsidRPr="004838C2">
        <w:rPr>
          <w:rFonts w:ascii="Times New Roman" w:hAnsi="Times New Roman" w:cs="Times New Roman"/>
          <w:color w:val="000000" w:themeColor="text1" w:themeShade="BF"/>
          <w:sz w:val="24"/>
          <w:szCs w:val="24"/>
        </w:rPr>
        <w:t xml:space="preserve">,  yang dapat merubah </w:t>
      </w:r>
      <w:r w:rsidRPr="004838C2">
        <w:rPr>
          <w:rFonts w:ascii="Times New Roman" w:hAnsi="Times New Roman" w:cs="Times New Roman"/>
          <w:color w:val="000000" w:themeColor="text1" w:themeShade="BF"/>
          <w:sz w:val="24"/>
          <w:szCs w:val="24"/>
        </w:rPr>
        <w:lastRenderedPageBreak/>
        <w:t xml:space="preserve">pola pikir individu dengan cara memahami sebagaimana isi atau kesan yang disampaikan lewat film tersebut berkaitan dalam pengambilan </w:t>
      </w:r>
      <w:r w:rsidR="00120050">
        <w:rPr>
          <w:rFonts w:ascii="Times New Roman" w:hAnsi="Times New Roman" w:cs="Times New Roman"/>
          <w:color w:val="000000" w:themeColor="text1" w:themeShade="BF"/>
          <w:sz w:val="24"/>
          <w:szCs w:val="24"/>
        </w:rPr>
        <w:t>keputusan dalam situasi tertentu</w:t>
      </w:r>
      <w:r w:rsidRPr="004838C2">
        <w:rPr>
          <w:rFonts w:ascii="Times New Roman" w:hAnsi="Times New Roman" w:cs="Times New Roman"/>
          <w:color w:val="000000" w:themeColor="text1" w:themeShade="BF"/>
          <w:sz w:val="24"/>
          <w:szCs w:val="24"/>
        </w:rPr>
        <w:t xml:space="preserve"> visualisasi film dan menerima balikan yang bersumber dari siswa dan ringkasan dari hasil pelaksanaan modeling. </w:t>
      </w:r>
    </w:p>
    <w:p w:rsidR="004C63D4" w:rsidRPr="004838C2" w:rsidRDefault="004C63D4" w:rsidP="004C63D4">
      <w:pPr>
        <w:pStyle w:val="ListParagraph"/>
        <w:spacing w:line="480" w:lineRule="auto"/>
        <w:ind w:left="0" w:firstLine="720"/>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Dalam proses pelaksanaan modeling simbolis juga dilakukan observasi pada saat pelaksaan modeling simbolis berlangsung. Dalam observasi ini peneliti dapat menggunakan kategorisai terhadap kejadian atau peristiwa yang akan diamati. Sebuah kategori adalah sebuah peryataan yang menggambarkan suatu yang akan diamati. Suatu system kategori terdiri dari dua atau lebih kategori-kategori, (Nazir 2009). Dengan kategori yang tepat maka peneliti dapat melahirkan kerangka referensi untuk pengamatan. Hal ini dapat meningkatkan kemungkinan bahwa aspek-aspek yang relevan dapat diamati secara lebih terpercaya. Banyak kategori yang dibuat dan tingkat konseptuaslisasi dapat tergantung dari tujuan penelitian dan kerangka teori yang digunakan oleh peneliti. Berdasarkan pendapat diatas menggambarkan bahwa dalam pengumpulan data melalui observasi, peneliti dapat melakukan penentuan aspek-aspek yang akan diamati berdasarkan tujuan dari penelitian.</w:t>
      </w:r>
    </w:p>
    <w:p w:rsidR="004C63D4" w:rsidRPr="008E50CE" w:rsidRDefault="004C63D4" w:rsidP="00980001">
      <w:pPr>
        <w:pStyle w:val="ListParagraph"/>
        <w:numPr>
          <w:ilvl w:val="0"/>
          <w:numId w:val="6"/>
        </w:numPr>
        <w:tabs>
          <w:tab w:val="clear" w:pos="1080"/>
        </w:tabs>
        <w:spacing w:after="0" w:line="480" w:lineRule="auto"/>
        <w:ind w:left="426" w:hanging="426"/>
        <w:jc w:val="both"/>
        <w:rPr>
          <w:rFonts w:ascii="Times New Roman" w:hAnsi="Times New Roman" w:cs="Times New Roman"/>
          <w:color w:val="000000" w:themeColor="text1" w:themeShade="BF"/>
          <w:sz w:val="24"/>
          <w:szCs w:val="24"/>
        </w:rPr>
      </w:pPr>
      <w:r w:rsidRPr="008E50CE">
        <w:rPr>
          <w:rFonts w:ascii="Times New Roman" w:hAnsi="Times New Roman" w:cs="Times New Roman"/>
          <w:b/>
          <w:color w:val="000000" w:themeColor="text1" w:themeShade="BF"/>
          <w:sz w:val="24"/>
          <w:szCs w:val="24"/>
        </w:rPr>
        <w:t>Kelebihan dan Kekurangan Modeling Simbolis</w:t>
      </w:r>
    </w:p>
    <w:p w:rsidR="004C63D4" w:rsidRPr="004838C2" w:rsidRDefault="004C63D4" w:rsidP="004C63D4">
      <w:pPr>
        <w:spacing w:after="0" w:line="480" w:lineRule="auto"/>
        <w:ind w:firstLine="720"/>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Modeling terdiri atas berbagai jenis, dan setiap jenis modeling  tentu memiliki kelebihan dan kekurangan, tidak terkecuali modeling simbolis yang juga memiliki kelebihan di samping kekurangannya. Menurut Abimanyu dan Manrihu (</w:t>
      </w:r>
      <w:r>
        <w:rPr>
          <w:rFonts w:ascii="Times New Roman" w:hAnsi="Times New Roman" w:cs="Times New Roman"/>
          <w:color w:val="000000" w:themeColor="text1" w:themeShade="BF"/>
          <w:sz w:val="24"/>
          <w:szCs w:val="24"/>
        </w:rPr>
        <w:t>2009</w:t>
      </w:r>
      <w:r w:rsidRPr="004838C2">
        <w:rPr>
          <w:rFonts w:ascii="Times New Roman" w:hAnsi="Times New Roman" w:cs="Times New Roman"/>
          <w:color w:val="000000" w:themeColor="text1" w:themeShade="BF"/>
          <w:sz w:val="24"/>
          <w:szCs w:val="24"/>
        </w:rPr>
        <w:t>), kelebihan penggunaan modeling simbolis, yaitu:</w:t>
      </w:r>
    </w:p>
    <w:p w:rsidR="004C63D4" w:rsidRPr="004838C2" w:rsidRDefault="004C63D4" w:rsidP="004C63D4">
      <w:pPr>
        <w:pStyle w:val="ListParagraph"/>
        <w:numPr>
          <w:ilvl w:val="0"/>
          <w:numId w:val="11"/>
        </w:numPr>
        <w:spacing w:after="0" w:line="480" w:lineRule="auto"/>
        <w:ind w:left="284" w:hanging="283"/>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lastRenderedPageBreak/>
        <w:t>Modelnya disajikan melalui  materi tertulis, rekaman audio atau video, film atau slide.</w:t>
      </w:r>
    </w:p>
    <w:p w:rsidR="004C63D4" w:rsidRPr="004838C2" w:rsidRDefault="004C63D4" w:rsidP="004C63D4">
      <w:pPr>
        <w:pStyle w:val="ListParagraph"/>
        <w:numPr>
          <w:ilvl w:val="0"/>
          <w:numId w:val="11"/>
        </w:numPr>
        <w:tabs>
          <w:tab w:val="left" w:pos="709"/>
        </w:tabs>
        <w:spacing w:line="480" w:lineRule="auto"/>
        <w:ind w:left="284" w:hanging="283"/>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Model simbolis yang</w:t>
      </w:r>
      <w:r w:rsidRPr="004838C2">
        <w:rPr>
          <w:rFonts w:ascii="Times New Roman" w:hAnsi="Times New Roman" w:cs="Times New Roman"/>
          <w:i/>
          <w:color w:val="000000" w:themeColor="text1" w:themeShade="BF"/>
          <w:sz w:val="24"/>
          <w:szCs w:val="24"/>
        </w:rPr>
        <w:t xml:space="preserve"> self instructional </w:t>
      </w:r>
      <w:r w:rsidRPr="004838C2">
        <w:rPr>
          <w:rFonts w:ascii="Times New Roman" w:hAnsi="Times New Roman" w:cs="Times New Roman"/>
          <w:color w:val="000000" w:themeColor="text1" w:themeShade="BF"/>
          <w:sz w:val="24"/>
          <w:szCs w:val="24"/>
        </w:rPr>
        <w:t>dapat dilaksanakan oleh klien tanpa berhubungan dengan guru pembimbing.</w:t>
      </w:r>
    </w:p>
    <w:p w:rsidR="004C63D4" w:rsidRPr="004838C2" w:rsidRDefault="004C63D4" w:rsidP="004C63D4">
      <w:pPr>
        <w:pStyle w:val="ListParagraph"/>
        <w:numPr>
          <w:ilvl w:val="0"/>
          <w:numId w:val="11"/>
        </w:numPr>
        <w:tabs>
          <w:tab w:val="left" w:pos="709"/>
        </w:tabs>
        <w:spacing w:line="480" w:lineRule="auto"/>
        <w:ind w:left="284" w:hanging="283"/>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Dapat langsung ditiru oleh klien terhadap apa yang dilihat</w:t>
      </w:r>
    </w:p>
    <w:p w:rsidR="004C63D4" w:rsidRPr="004838C2" w:rsidRDefault="004C63D4" w:rsidP="004C63D4">
      <w:pPr>
        <w:spacing w:after="0" w:line="480" w:lineRule="auto"/>
        <w:ind w:firstLine="720"/>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Selain kelebihannya, modeling simbolis juga memiliki kekurangan, yaitu:</w:t>
      </w:r>
    </w:p>
    <w:p w:rsidR="004C63D4" w:rsidRPr="004838C2" w:rsidRDefault="004C63D4" w:rsidP="004C63D4">
      <w:pPr>
        <w:pStyle w:val="ListParagraph"/>
        <w:numPr>
          <w:ilvl w:val="0"/>
          <w:numId w:val="12"/>
        </w:numPr>
        <w:spacing w:after="0" w:line="480" w:lineRule="auto"/>
        <w:ind w:left="284" w:hanging="283"/>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Modeling simbolis kebanyakan hanya digunakan untuk mengurangi situasi-situasi ketakutan.</w:t>
      </w:r>
    </w:p>
    <w:p w:rsidR="004C63D4" w:rsidRPr="004838C2" w:rsidRDefault="004C63D4" w:rsidP="004C63D4">
      <w:pPr>
        <w:pStyle w:val="ListParagraph"/>
        <w:numPr>
          <w:ilvl w:val="0"/>
          <w:numId w:val="12"/>
        </w:numPr>
        <w:spacing w:line="480" w:lineRule="auto"/>
        <w:ind w:left="284" w:hanging="283"/>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Sifat-sifat dari modeling simbolis hendaknya harus sama dengan orang- orang yang menggunakan prosedur itu.</w:t>
      </w:r>
    </w:p>
    <w:p w:rsidR="004C63D4" w:rsidRPr="004838C2" w:rsidRDefault="004C63D4" w:rsidP="004C63D4">
      <w:pPr>
        <w:pStyle w:val="ListParagraph"/>
        <w:numPr>
          <w:ilvl w:val="0"/>
          <w:numId w:val="12"/>
        </w:numPr>
        <w:spacing w:line="480" w:lineRule="auto"/>
        <w:ind w:left="284" w:hanging="283"/>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 xml:space="preserve">Memerlukan waktu yang cukup lama di dalam penggunaannya, dan </w:t>
      </w:r>
    </w:p>
    <w:p w:rsidR="004C63D4" w:rsidRPr="004838C2" w:rsidRDefault="004C63D4" w:rsidP="004C63D4">
      <w:pPr>
        <w:pStyle w:val="ListParagraph"/>
        <w:numPr>
          <w:ilvl w:val="0"/>
          <w:numId w:val="12"/>
        </w:numPr>
        <w:spacing w:after="0" w:line="480" w:lineRule="auto"/>
        <w:ind w:left="284" w:hanging="283"/>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Kadang-kadang terjadi penilaian yang keliru.</w:t>
      </w:r>
    </w:p>
    <w:p w:rsidR="004C63D4" w:rsidRPr="004838C2" w:rsidRDefault="004C63D4" w:rsidP="004C63D4">
      <w:pPr>
        <w:spacing w:after="0" w:line="480" w:lineRule="auto"/>
        <w:ind w:firstLine="720"/>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Berdasarkan pendapat di atas, jelas bahwa penggunaan modeling simbolis memiliki kelebihan di samping kekurangannya. Hal ini memberi konsekuensi pada hasilnya dapat sesuai dengan tujuan pemberian modeling simbolis, atau pemberian modeling simbolis dengan efektif</w:t>
      </w:r>
      <w:r>
        <w:rPr>
          <w:rFonts w:ascii="Times New Roman" w:hAnsi="Times New Roman" w:cs="Times New Roman"/>
          <w:color w:val="000000" w:themeColor="text1" w:themeShade="BF"/>
          <w:sz w:val="24"/>
          <w:szCs w:val="24"/>
        </w:rPr>
        <w:t>.</w:t>
      </w:r>
      <w:r w:rsidRPr="004838C2">
        <w:rPr>
          <w:rFonts w:ascii="Times New Roman" w:hAnsi="Times New Roman" w:cs="Times New Roman"/>
          <w:color w:val="000000" w:themeColor="text1" w:themeShade="BF"/>
          <w:sz w:val="24"/>
          <w:szCs w:val="24"/>
        </w:rPr>
        <w:t xml:space="preserve"> </w:t>
      </w:r>
    </w:p>
    <w:p w:rsidR="004C63D4" w:rsidRPr="004838C2" w:rsidRDefault="004C63D4" w:rsidP="004C63D4">
      <w:pPr>
        <w:pStyle w:val="ListParagraph"/>
        <w:spacing w:after="0" w:line="480" w:lineRule="auto"/>
        <w:ind w:left="540" w:right="49"/>
        <w:jc w:val="both"/>
        <w:rPr>
          <w:rFonts w:ascii="Times New Roman" w:eastAsia="Times New Roman" w:hAnsi="Times New Roman" w:cs="Times New Roman"/>
          <w:b/>
          <w:w w:val="102"/>
          <w:sz w:val="24"/>
          <w:szCs w:val="24"/>
        </w:rPr>
      </w:pPr>
    </w:p>
    <w:p w:rsidR="004C63D4" w:rsidRPr="008E50CE" w:rsidRDefault="004C63D4" w:rsidP="004C63D4">
      <w:pPr>
        <w:pStyle w:val="ListParagraph"/>
        <w:numPr>
          <w:ilvl w:val="0"/>
          <w:numId w:val="3"/>
        </w:numPr>
        <w:spacing w:after="0" w:line="480" w:lineRule="auto"/>
        <w:ind w:left="426"/>
        <w:rPr>
          <w:rFonts w:ascii="Times New Roman" w:hAnsi="Times New Roman" w:cs="Times New Roman"/>
          <w:b/>
          <w:sz w:val="24"/>
          <w:szCs w:val="24"/>
        </w:rPr>
      </w:pPr>
      <w:r w:rsidRPr="008E50CE">
        <w:rPr>
          <w:rFonts w:ascii="Times New Roman" w:hAnsi="Times New Roman" w:cs="Times New Roman"/>
          <w:b/>
          <w:sz w:val="24"/>
          <w:szCs w:val="24"/>
        </w:rPr>
        <w:t>KERANGKA PIKIR</w:t>
      </w:r>
    </w:p>
    <w:p w:rsidR="004C63D4" w:rsidRDefault="004C63D4" w:rsidP="00052F3F">
      <w:pPr>
        <w:spacing w:after="0" w:line="480" w:lineRule="auto"/>
        <w:ind w:firstLine="720"/>
        <w:jc w:val="both"/>
        <w:rPr>
          <w:rFonts w:ascii="Times New Roman" w:hAnsi="Times New Roman" w:cs="Times New Roman"/>
          <w:color w:val="000000" w:themeColor="text1"/>
          <w:sz w:val="24"/>
          <w:szCs w:val="24"/>
        </w:rPr>
      </w:pPr>
      <w:r w:rsidRPr="004838C2">
        <w:rPr>
          <w:rFonts w:ascii="Times New Roman" w:hAnsi="Times New Roman" w:cs="Times New Roman"/>
          <w:sz w:val="24"/>
          <w:szCs w:val="24"/>
        </w:rPr>
        <w:t>P</w:t>
      </w:r>
      <w:r w:rsidRPr="004838C2">
        <w:rPr>
          <w:rFonts w:ascii="Times New Roman" w:eastAsia="Times New Roman" w:hAnsi="Times New Roman" w:cs="Times New Roman"/>
          <w:spacing w:val="1"/>
          <w:sz w:val="24"/>
          <w:szCs w:val="24"/>
        </w:rPr>
        <w:t>r</w:t>
      </w:r>
      <w:r w:rsidRPr="004838C2">
        <w:rPr>
          <w:rFonts w:ascii="Times New Roman" w:eastAsia="Times New Roman" w:hAnsi="Times New Roman" w:cs="Times New Roman"/>
          <w:sz w:val="24"/>
          <w:szCs w:val="24"/>
        </w:rPr>
        <w:t>ososi</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l</w:t>
      </w:r>
      <w:r w:rsidRPr="004838C2">
        <w:rPr>
          <w:rFonts w:ascii="Times New Roman" w:eastAsia="Times New Roman" w:hAnsi="Times New Roman" w:cs="Times New Roman"/>
          <w:spacing w:val="1"/>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pacing w:val="1"/>
          <w:sz w:val="24"/>
          <w:szCs w:val="24"/>
        </w:rPr>
        <w:t>r</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 xml:space="preserve">n </w:t>
      </w:r>
      <w:r w:rsidRPr="004838C2">
        <w:rPr>
          <w:rFonts w:ascii="Times New Roman" w:eastAsia="Times New Roman" w:hAnsi="Times New Roman" w:cs="Times New Roman"/>
          <w:spacing w:val="1"/>
          <w:sz w:val="24"/>
          <w:szCs w:val="24"/>
        </w:rPr>
        <w:t>s</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1"/>
          <w:sz w:val="24"/>
          <w:szCs w:val="24"/>
        </w:rPr>
        <w:t>gal</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48"/>
          <w:sz w:val="24"/>
          <w:szCs w:val="24"/>
        </w:rPr>
        <w:t xml:space="preserve"> </w:t>
      </w:r>
      <w:r w:rsidRPr="004838C2">
        <w:rPr>
          <w:rFonts w:ascii="Times New Roman" w:eastAsia="Times New Roman" w:hAnsi="Times New Roman" w:cs="Times New Roman"/>
          <w:w w:val="102"/>
          <w:sz w:val="24"/>
          <w:szCs w:val="24"/>
        </w:rPr>
        <w:t>t</w:t>
      </w:r>
      <w:r w:rsidRPr="004838C2">
        <w:rPr>
          <w:rFonts w:ascii="Times New Roman" w:eastAsia="Times New Roman" w:hAnsi="Times New Roman" w:cs="Times New Roman"/>
          <w:spacing w:val="1"/>
          <w:w w:val="102"/>
          <w:sz w:val="24"/>
          <w:szCs w:val="24"/>
        </w:rPr>
        <w:t>i</w:t>
      </w:r>
      <w:r w:rsidRPr="004838C2">
        <w:rPr>
          <w:rFonts w:ascii="Times New Roman" w:eastAsia="Times New Roman" w:hAnsi="Times New Roman" w:cs="Times New Roman"/>
          <w:w w:val="102"/>
          <w:sz w:val="24"/>
          <w:szCs w:val="24"/>
        </w:rPr>
        <w:t>nd</w:t>
      </w:r>
      <w:r w:rsidRPr="004838C2">
        <w:rPr>
          <w:rFonts w:ascii="Times New Roman" w:eastAsia="Times New Roman" w:hAnsi="Times New Roman" w:cs="Times New Roman"/>
          <w:spacing w:val="-1"/>
          <w:w w:val="102"/>
          <w:sz w:val="24"/>
          <w:szCs w:val="24"/>
        </w:rPr>
        <w:t>a</w:t>
      </w:r>
      <w:r w:rsidRPr="004838C2">
        <w:rPr>
          <w:rFonts w:ascii="Times New Roman" w:eastAsia="Times New Roman" w:hAnsi="Times New Roman" w:cs="Times New Roman"/>
          <w:spacing w:val="1"/>
          <w:w w:val="102"/>
          <w:sz w:val="24"/>
          <w:szCs w:val="24"/>
        </w:rPr>
        <w:t>k</w:t>
      </w:r>
      <w:r w:rsidRPr="004838C2">
        <w:rPr>
          <w:rFonts w:ascii="Times New Roman" w:eastAsia="Times New Roman" w:hAnsi="Times New Roman" w:cs="Times New Roman"/>
          <w:spacing w:val="-1"/>
          <w:w w:val="102"/>
          <w:sz w:val="24"/>
          <w:szCs w:val="24"/>
        </w:rPr>
        <w:t>a</w:t>
      </w:r>
      <w:r w:rsidRPr="004838C2">
        <w:rPr>
          <w:rFonts w:ascii="Times New Roman" w:eastAsia="Times New Roman" w:hAnsi="Times New Roman" w:cs="Times New Roman"/>
          <w:w w:val="102"/>
          <w:sz w:val="24"/>
          <w:szCs w:val="24"/>
        </w:rPr>
        <w:t xml:space="preserve">n </w:t>
      </w:r>
      <w:r w:rsidRPr="004838C2">
        <w:rPr>
          <w:rFonts w:ascii="Times New Roman" w:eastAsia="Times New Roman" w:hAnsi="Times New Roman" w:cs="Times New Roman"/>
          <w:sz w:val="24"/>
          <w:szCs w:val="24"/>
        </w:rPr>
        <w:t>at</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34"/>
          <w:sz w:val="24"/>
          <w:szCs w:val="24"/>
        </w:rPr>
        <w:t xml:space="preserve"> </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rila</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40"/>
          <w:sz w:val="24"/>
          <w:szCs w:val="24"/>
        </w:rPr>
        <w:t xml:space="preserve"> </w:t>
      </w:r>
      <w:r w:rsidRPr="004838C2">
        <w:rPr>
          <w:rFonts w:ascii="Times New Roman" w:eastAsia="Times New Roman" w:hAnsi="Times New Roman" w:cs="Times New Roman"/>
          <w:sz w:val="24"/>
          <w:szCs w:val="24"/>
        </w:rPr>
        <w:t>indi</w:t>
      </w:r>
      <w:r w:rsidRPr="004838C2">
        <w:rPr>
          <w:rFonts w:ascii="Times New Roman" w:eastAsia="Times New Roman" w:hAnsi="Times New Roman" w:cs="Times New Roman"/>
          <w:spacing w:val="1"/>
          <w:sz w:val="24"/>
          <w:szCs w:val="24"/>
        </w:rPr>
        <w:t>v</w:t>
      </w:r>
      <w:r w:rsidRPr="004838C2">
        <w:rPr>
          <w:rFonts w:ascii="Times New Roman" w:eastAsia="Times New Roman" w:hAnsi="Times New Roman" w:cs="Times New Roman"/>
          <w:sz w:val="24"/>
          <w:szCs w:val="24"/>
        </w:rPr>
        <w:t>idu</w:t>
      </w:r>
      <w:r w:rsidRPr="004838C2">
        <w:rPr>
          <w:rFonts w:ascii="Times New Roman" w:eastAsia="Times New Roman" w:hAnsi="Times New Roman" w:cs="Times New Roman"/>
          <w:spacing w:val="41"/>
          <w:sz w:val="24"/>
          <w:szCs w:val="24"/>
        </w:rPr>
        <w:t xml:space="preserve"> </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35"/>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1"/>
          <w:sz w:val="24"/>
          <w:szCs w:val="24"/>
        </w:rPr>
        <w:t>u</w:t>
      </w:r>
      <w:r w:rsidRPr="004838C2">
        <w:rPr>
          <w:rFonts w:ascii="Times New Roman" w:eastAsia="Times New Roman" w:hAnsi="Times New Roman" w:cs="Times New Roman"/>
          <w:sz w:val="24"/>
          <w:szCs w:val="24"/>
        </w:rPr>
        <w:t>ntungkan  i</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div</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39"/>
          <w:sz w:val="24"/>
          <w:szCs w:val="24"/>
        </w:rPr>
        <w:t xml:space="preserve"> </w:t>
      </w:r>
      <w:r w:rsidRPr="004838C2">
        <w:rPr>
          <w:rFonts w:ascii="Times New Roman" w:eastAsia="Times New Roman" w:hAnsi="Times New Roman" w:cs="Times New Roman"/>
          <w:sz w:val="24"/>
          <w:szCs w:val="24"/>
        </w:rPr>
        <w:t>lain,</w:t>
      </w:r>
      <w:r w:rsidRPr="004838C2">
        <w:rPr>
          <w:rFonts w:ascii="Times New Roman" w:eastAsia="Times New Roman" w:hAnsi="Times New Roman" w:cs="Times New Roman"/>
          <w:spacing w:val="33"/>
          <w:sz w:val="24"/>
          <w:szCs w:val="24"/>
        </w:rPr>
        <w:t xml:space="preserve"> </w:t>
      </w:r>
      <w:r w:rsidRPr="004838C2">
        <w:rPr>
          <w:rFonts w:ascii="Times New Roman" w:eastAsia="Times New Roman" w:hAnsi="Times New Roman" w:cs="Times New Roman"/>
          <w:spacing w:val="1"/>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35"/>
          <w:sz w:val="24"/>
          <w:szCs w:val="24"/>
        </w:rPr>
        <w:t xml:space="preserve"> </w:t>
      </w:r>
      <w:r w:rsidRPr="004838C2">
        <w:rPr>
          <w:rFonts w:ascii="Times New Roman" w:eastAsia="Times New Roman" w:hAnsi="Times New Roman" w:cs="Times New Roman"/>
          <w:w w:val="102"/>
          <w:sz w:val="24"/>
          <w:szCs w:val="24"/>
        </w:rPr>
        <w:t>ditu</w:t>
      </w:r>
      <w:r w:rsidRPr="004838C2">
        <w:rPr>
          <w:rFonts w:ascii="Times New Roman" w:eastAsia="Times New Roman" w:hAnsi="Times New Roman" w:cs="Times New Roman"/>
          <w:spacing w:val="1"/>
          <w:w w:val="102"/>
          <w:sz w:val="24"/>
          <w:szCs w:val="24"/>
        </w:rPr>
        <w:t>n</w:t>
      </w:r>
      <w:r w:rsidRPr="004838C2">
        <w:rPr>
          <w:rFonts w:ascii="Times New Roman" w:eastAsia="Times New Roman" w:hAnsi="Times New Roman" w:cs="Times New Roman"/>
          <w:w w:val="102"/>
          <w:sz w:val="24"/>
          <w:szCs w:val="24"/>
        </w:rPr>
        <w:t>j</w:t>
      </w:r>
      <w:r w:rsidRPr="004838C2">
        <w:rPr>
          <w:rFonts w:ascii="Times New Roman" w:eastAsia="Times New Roman" w:hAnsi="Times New Roman" w:cs="Times New Roman"/>
          <w:spacing w:val="1"/>
          <w:w w:val="102"/>
          <w:sz w:val="24"/>
          <w:szCs w:val="24"/>
        </w:rPr>
        <w:t>u</w:t>
      </w:r>
      <w:r w:rsidRPr="004838C2">
        <w:rPr>
          <w:rFonts w:ascii="Times New Roman" w:eastAsia="Times New Roman" w:hAnsi="Times New Roman" w:cs="Times New Roman"/>
          <w:w w:val="102"/>
          <w:sz w:val="24"/>
          <w:szCs w:val="24"/>
        </w:rPr>
        <w:t xml:space="preserve">kan </w:t>
      </w:r>
      <w:r w:rsidRPr="004838C2">
        <w:rPr>
          <w:rFonts w:ascii="Times New Roman" w:eastAsia="Times New Roman" w:hAnsi="Times New Roman" w:cs="Times New Roman"/>
          <w:sz w:val="24"/>
          <w:szCs w:val="24"/>
        </w:rPr>
        <w:t>den</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z w:val="24"/>
          <w:szCs w:val="24"/>
        </w:rPr>
        <w:t>an</w:t>
      </w:r>
      <w:r w:rsidRPr="004838C2">
        <w:rPr>
          <w:rFonts w:ascii="Times New Roman" w:eastAsia="Times New Roman" w:hAnsi="Times New Roman" w:cs="Times New Roman"/>
          <w:spacing w:val="6"/>
          <w:sz w:val="24"/>
          <w:szCs w:val="24"/>
        </w:rPr>
        <w:t xml:space="preserve"> </w:t>
      </w:r>
      <w:r w:rsidRPr="004838C2">
        <w:rPr>
          <w:rFonts w:ascii="Times New Roman" w:eastAsia="Times New Roman" w:hAnsi="Times New Roman" w:cs="Times New Roman"/>
          <w:sz w:val="24"/>
          <w:szCs w:val="24"/>
        </w:rPr>
        <w:t>perilaku</w:t>
      </w:r>
      <w:r w:rsidRPr="004838C2">
        <w:rPr>
          <w:rFonts w:ascii="Times New Roman" w:eastAsia="Times New Roman" w:hAnsi="Times New Roman" w:cs="Times New Roman"/>
          <w:spacing w:val="11"/>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2"/>
          <w:sz w:val="24"/>
          <w:szCs w:val="24"/>
        </w:rPr>
        <w:t>b</w:t>
      </w:r>
      <w:r w:rsidRPr="004838C2">
        <w:rPr>
          <w:rFonts w:ascii="Times New Roman" w:eastAsia="Times New Roman" w:hAnsi="Times New Roman" w:cs="Times New Roman"/>
          <w:sz w:val="24"/>
          <w:szCs w:val="24"/>
        </w:rPr>
        <w:t>antu</w:t>
      </w:r>
      <w:r w:rsidRPr="004838C2">
        <w:rPr>
          <w:rFonts w:ascii="Times New Roman" w:eastAsia="Times New Roman" w:hAnsi="Times New Roman" w:cs="Times New Roman"/>
          <w:spacing w:val="12"/>
          <w:sz w:val="24"/>
          <w:szCs w:val="24"/>
        </w:rPr>
        <w:t xml:space="preserve"> </w:t>
      </w:r>
      <w:r w:rsidRPr="004838C2">
        <w:rPr>
          <w:rFonts w:ascii="Times New Roman" w:eastAsia="Times New Roman" w:hAnsi="Times New Roman" w:cs="Times New Roman"/>
          <w:sz w:val="24"/>
          <w:szCs w:val="24"/>
        </w:rPr>
        <w:t>atau</w:t>
      </w:r>
      <w:r w:rsidRPr="004838C2">
        <w:rPr>
          <w:rFonts w:ascii="Times New Roman" w:eastAsia="Times New Roman" w:hAnsi="Times New Roman" w:cs="Times New Roman"/>
          <w:spacing w:val="1"/>
          <w:sz w:val="24"/>
          <w:szCs w:val="24"/>
        </w:rPr>
        <w:t xml:space="preserve">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long</w:t>
      </w:r>
      <w:r w:rsidRPr="004838C2">
        <w:rPr>
          <w:rFonts w:ascii="Times New Roman" w:eastAsia="Times New Roman" w:hAnsi="Times New Roman" w:cs="Times New Roman"/>
          <w:spacing w:val="11"/>
          <w:sz w:val="24"/>
          <w:szCs w:val="24"/>
        </w:rPr>
        <w:t xml:space="preserve"> </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rang</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z w:val="24"/>
          <w:szCs w:val="24"/>
        </w:rPr>
        <w:t>lain tanpa</w:t>
      </w:r>
      <w:r w:rsidRPr="004838C2">
        <w:rPr>
          <w:rFonts w:ascii="Times New Roman" w:eastAsia="Times New Roman" w:hAnsi="Times New Roman" w:cs="Times New Roman"/>
          <w:spacing w:val="4"/>
          <w:sz w:val="24"/>
          <w:szCs w:val="24"/>
        </w:rPr>
        <w:t xml:space="preserve"> </w:t>
      </w:r>
      <w:r w:rsidRPr="004838C2">
        <w:rPr>
          <w:rFonts w:ascii="Times New Roman" w:eastAsia="Times New Roman" w:hAnsi="Times New Roman" w:cs="Times New Roman"/>
          <w:spacing w:val="-3"/>
          <w:w w:val="102"/>
          <w:sz w:val="24"/>
          <w:szCs w:val="24"/>
        </w:rPr>
        <w:t>m</w:t>
      </w:r>
      <w:r w:rsidRPr="004838C2">
        <w:rPr>
          <w:rFonts w:ascii="Times New Roman" w:eastAsia="Times New Roman" w:hAnsi="Times New Roman" w:cs="Times New Roman"/>
          <w:spacing w:val="1"/>
          <w:w w:val="102"/>
          <w:sz w:val="24"/>
          <w:szCs w:val="24"/>
        </w:rPr>
        <w:t>e</w:t>
      </w:r>
      <w:r w:rsidRPr="004838C2">
        <w:rPr>
          <w:rFonts w:ascii="Times New Roman" w:eastAsia="Times New Roman" w:hAnsi="Times New Roman" w:cs="Times New Roman"/>
          <w:w w:val="102"/>
          <w:sz w:val="24"/>
          <w:szCs w:val="24"/>
        </w:rPr>
        <w:t>ng</w:t>
      </w:r>
      <w:r w:rsidRPr="004838C2">
        <w:rPr>
          <w:rFonts w:ascii="Times New Roman" w:eastAsia="Times New Roman" w:hAnsi="Times New Roman" w:cs="Times New Roman"/>
          <w:spacing w:val="1"/>
          <w:w w:val="102"/>
          <w:sz w:val="24"/>
          <w:szCs w:val="24"/>
        </w:rPr>
        <w:t>h</w:t>
      </w:r>
      <w:r w:rsidRPr="004838C2">
        <w:rPr>
          <w:rFonts w:ascii="Times New Roman" w:eastAsia="Times New Roman" w:hAnsi="Times New Roman" w:cs="Times New Roman"/>
          <w:w w:val="102"/>
          <w:sz w:val="24"/>
          <w:szCs w:val="24"/>
        </w:rPr>
        <w:t>a</w:t>
      </w:r>
      <w:r w:rsidRPr="004838C2">
        <w:rPr>
          <w:rFonts w:ascii="Times New Roman" w:eastAsia="Times New Roman" w:hAnsi="Times New Roman" w:cs="Times New Roman"/>
          <w:spacing w:val="2"/>
          <w:w w:val="102"/>
          <w:sz w:val="24"/>
          <w:szCs w:val="24"/>
        </w:rPr>
        <w:t>r</w:t>
      </w:r>
      <w:r w:rsidRPr="004838C2">
        <w:rPr>
          <w:rFonts w:ascii="Times New Roman" w:eastAsia="Times New Roman" w:hAnsi="Times New Roman" w:cs="Times New Roman"/>
          <w:w w:val="102"/>
          <w:sz w:val="24"/>
          <w:szCs w:val="24"/>
        </w:rPr>
        <w:t xml:space="preserve">ap </w:t>
      </w:r>
      <w:r w:rsidRPr="004838C2">
        <w:rPr>
          <w:rFonts w:ascii="Times New Roman" w:eastAsia="Times New Roman" w:hAnsi="Times New Roman" w:cs="Times New Roman"/>
          <w:spacing w:val="2"/>
          <w:sz w:val="24"/>
          <w:szCs w:val="24"/>
        </w:rPr>
        <w:t>i</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b</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lan</w:t>
      </w:r>
      <w:r w:rsidRPr="004838C2">
        <w:rPr>
          <w:rFonts w:ascii="Times New Roman" w:eastAsia="Times New Roman" w:hAnsi="Times New Roman" w:cs="Times New Roman"/>
          <w:spacing w:val="16"/>
          <w:sz w:val="24"/>
          <w:szCs w:val="24"/>
        </w:rPr>
        <w:t xml:space="preserve"> </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z w:val="24"/>
          <w:szCs w:val="24"/>
        </w:rPr>
        <w:t>apun</w:t>
      </w:r>
      <w:r w:rsidRPr="004838C2">
        <w:rPr>
          <w:rFonts w:ascii="Times New Roman" w:eastAsia="Times New Roman" w:hAnsi="Times New Roman" w:cs="Times New Roman"/>
          <w:spacing w:val="14"/>
          <w:sz w:val="24"/>
          <w:szCs w:val="24"/>
        </w:rPr>
        <w:t xml:space="preserve"> </w:t>
      </w:r>
      <w:r w:rsidRPr="004838C2">
        <w:rPr>
          <w:rFonts w:ascii="Times New Roman" w:eastAsia="Times New Roman" w:hAnsi="Times New Roman" w:cs="Times New Roman"/>
          <w:sz w:val="24"/>
          <w:szCs w:val="24"/>
        </w:rPr>
        <w:t>dari</w:t>
      </w:r>
      <w:r w:rsidRPr="004838C2">
        <w:rPr>
          <w:rFonts w:ascii="Times New Roman" w:eastAsia="Times New Roman" w:hAnsi="Times New Roman" w:cs="Times New Roman"/>
          <w:spacing w:val="8"/>
          <w:sz w:val="24"/>
          <w:szCs w:val="24"/>
        </w:rPr>
        <w:t xml:space="preserve"> </w:t>
      </w:r>
      <w:r w:rsidRPr="004838C2">
        <w:rPr>
          <w:rFonts w:ascii="Times New Roman" w:eastAsia="Times New Roman" w:hAnsi="Times New Roman" w:cs="Times New Roman"/>
          <w:sz w:val="24"/>
          <w:szCs w:val="24"/>
        </w:rPr>
        <w:t>orang</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sz w:val="24"/>
          <w:szCs w:val="24"/>
        </w:rPr>
        <w:t>telah</w:t>
      </w:r>
      <w:r w:rsidRPr="004838C2">
        <w:rPr>
          <w:rFonts w:ascii="Times New Roman" w:eastAsia="Times New Roman" w:hAnsi="Times New Roman" w:cs="Times New Roman"/>
          <w:spacing w:val="10"/>
          <w:sz w:val="24"/>
          <w:szCs w:val="24"/>
        </w:rPr>
        <w:t xml:space="preserve"> </w:t>
      </w:r>
      <w:r w:rsidRPr="004838C2">
        <w:rPr>
          <w:rFonts w:ascii="Times New Roman" w:eastAsia="Times New Roman" w:hAnsi="Times New Roman" w:cs="Times New Roman"/>
          <w:w w:val="102"/>
          <w:sz w:val="24"/>
          <w:szCs w:val="24"/>
        </w:rPr>
        <w:lastRenderedPageBreak/>
        <w:t>di</w:t>
      </w:r>
      <w:r w:rsidRPr="004838C2">
        <w:rPr>
          <w:rFonts w:ascii="Times New Roman" w:eastAsia="Times New Roman" w:hAnsi="Times New Roman" w:cs="Times New Roman"/>
          <w:spacing w:val="-1"/>
          <w:w w:val="102"/>
          <w:sz w:val="24"/>
          <w:szCs w:val="24"/>
        </w:rPr>
        <w:t>t</w:t>
      </w:r>
      <w:r w:rsidRPr="004838C2">
        <w:rPr>
          <w:rFonts w:ascii="Times New Roman" w:eastAsia="Times New Roman" w:hAnsi="Times New Roman" w:cs="Times New Roman"/>
          <w:spacing w:val="1"/>
          <w:w w:val="102"/>
          <w:sz w:val="24"/>
          <w:szCs w:val="24"/>
        </w:rPr>
        <w:t>o</w:t>
      </w:r>
      <w:r w:rsidRPr="004838C2">
        <w:rPr>
          <w:rFonts w:ascii="Times New Roman" w:eastAsia="Times New Roman" w:hAnsi="Times New Roman" w:cs="Times New Roman"/>
          <w:w w:val="102"/>
          <w:sz w:val="24"/>
          <w:szCs w:val="24"/>
        </w:rPr>
        <w:t>long</w:t>
      </w:r>
      <w:r w:rsidRPr="004838C2">
        <w:rPr>
          <w:rFonts w:ascii="Times New Roman" w:eastAsia="Times New Roman" w:hAnsi="Times New Roman" w:cs="Times New Roman"/>
          <w:spacing w:val="1"/>
          <w:w w:val="102"/>
          <w:sz w:val="24"/>
          <w:szCs w:val="24"/>
        </w:rPr>
        <w:t>ny</w:t>
      </w:r>
      <w:r w:rsidRPr="004838C2">
        <w:rPr>
          <w:rFonts w:ascii="Times New Roman" w:eastAsia="Times New Roman" w:hAnsi="Times New Roman" w:cs="Times New Roman"/>
          <w:spacing w:val="-2"/>
          <w:w w:val="102"/>
          <w:sz w:val="24"/>
          <w:szCs w:val="24"/>
        </w:rPr>
        <w:t>a</w:t>
      </w:r>
      <w:r w:rsidRPr="004838C2">
        <w:rPr>
          <w:rFonts w:ascii="Times New Roman" w:eastAsia="Times New Roman" w:hAnsi="Times New Roman" w:cs="Times New Roman"/>
          <w:w w:val="102"/>
          <w:sz w:val="24"/>
          <w:szCs w:val="24"/>
        </w:rPr>
        <w:t>.</w:t>
      </w:r>
      <w:r w:rsidR="005A29C2">
        <w:rPr>
          <w:rFonts w:ascii="Times New Roman" w:eastAsia="Times New Roman" w:hAnsi="Times New Roman" w:cs="Times New Roman"/>
          <w:w w:val="102"/>
          <w:sz w:val="24"/>
          <w:szCs w:val="24"/>
        </w:rPr>
        <w:t xml:space="preserve"> </w:t>
      </w:r>
      <w:r w:rsidR="005A29C2" w:rsidRPr="004838C2">
        <w:rPr>
          <w:rFonts w:ascii="Times New Roman" w:eastAsia="Times New Roman" w:hAnsi="Times New Roman" w:cs="Times New Roman"/>
          <w:sz w:val="24"/>
          <w:szCs w:val="24"/>
        </w:rPr>
        <w:t xml:space="preserve">Fenomena yang terjadi di </w:t>
      </w:r>
      <w:r w:rsidR="00BC49D0">
        <w:rPr>
          <w:rFonts w:ascii="Times New Roman" w:eastAsia="Times New Roman" w:hAnsi="Times New Roman" w:cs="Times New Roman"/>
          <w:sz w:val="24"/>
          <w:szCs w:val="24"/>
        </w:rPr>
        <w:t>SMA PPM Darul Falah Enrekang</w:t>
      </w:r>
      <w:r w:rsidR="005A29C2" w:rsidRPr="004838C2">
        <w:rPr>
          <w:rFonts w:ascii="Times New Roman" w:eastAsia="Times New Roman" w:hAnsi="Times New Roman" w:cs="Times New Roman"/>
          <w:sz w:val="24"/>
          <w:szCs w:val="24"/>
        </w:rPr>
        <w:t xml:space="preserve"> menunjukkan terdapat</w:t>
      </w:r>
      <w:r w:rsidR="00BC49D0">
        <w:rPr>
          <w:rFonts w:ascii="Times New Roman" w:eastAsia="Times New Roman" w:hAnsi="Times New Roman" w:cs="Times New Roman"/>
          <w:sz w:val="24"/>
          <w:szCs w:val="24"/>
        </w:rPr>
        <w:t xml:space="preserve"> beberapa</w:t>
      </w:r>
      <w:r w:rsidR="005A29C2" w:rsidRPr="004838C2">
        <w:rPr>
          <w:rFonts w:ascii="Times New Roman" w:eastAsia="Times New Roman" w:hAnsi="Times New Roman" w:cs="Times New Roman"/>
          <w:sz w:val="24"/>
          <w:szCs w:val="24"/>
        </w:rPr>
        <w:t xml:space="preserve"> siswa yang memiliki prososial rendah. Hal ini ditandai dengan kurangnya aspek-aspek perilaku prososial seperti menolong, berbagi rasa, kerjasama, menyumbang, dan memperhatikan kesejahteraan orang lain di lingkungan sekolah</w:t>
      </w:r>
      <w:r w:rsidR="005A29C2">
        <w:rPr>
          <w:rFonts w:ascii="Times New Roman" w:eastAsia="Times New Roman" w:hAnsi="Times New Roman" w:cs="Times New Roman"/>
          <w:sz w:val="24"/>
          <w:szCs w:val="24"/>
        </w:rPr>
        <w:t xml:space="preserve">. </w:t>
      </w:r>
      <w:r w:rsidR="00052F3F">
        <w:rPr>
          <w:rFonts w:ascii="Times New Roman" w:eastAsia="Times New Roman" w:hAnsi="Times New Roman" w:cs="Times New Roman"/>
          <w:sz w:val="24"/>
          <w:szCs w:val="24"/>
        </w:rPr>
        <w:t>Selain itu, g</w:t>
      </w:r>
      <w:r w:rsidR="005A29C2" w:rsidRPr="004838C2">
        <w:rPr>
          <w:rFonts w:ascii="Times New Roman" w:hAnsi="Times New Roman" w:cs="Times New Roman"/>
          <w:color w:val="000000" w:themeColor="text1"/>
          <w:sz w:val="24"/>
          <w:szCs w:val="24"/>
        </w:rPr>
        <w:t>ejala-gejala prososial yang rendah pada siswa pada umumnya seperti selalu menertawakan apabila temann</w:t>
      </w:r>
      <w:r w:rsidR="00BC49D0">
        <w:rPr>
          <w:rFonts w:ascii="Times New Roman" w:hAnsi="Times New Roman" w:cs="Times New Roman"/>
          <w:color w:val="000000" w:themeColor="text1"/>
          <w:sz w:val="24"/>
          <w:szCs w:val="24"/>
        </w:rPr>
        <w:t xml:space="preserve">ya sedang terjatuh, tidak penuli </w:t>
      </w:r>
      <w:r w:rsidR="005A29C2" w:rsidRPr="004838C2">
        <w:rPr>
          <w:rFonts w:ascii="Times New Roman" w:hAnsi="Times New Roman" w:cs="Times New Roman"/>
          <w:color w:val="000000" w:themeColor="text1"/>
          <w:sz w:val="24"/>
          <w:szCs w:val="24"/>
        </w:rPr>
        <w:t>dengan keadaan temannya yang mengalami kesulitan, tidak mau membantu temannya dalam pelajaran, tidak mau membantu orang yang mengharapkan bantuannya</w:t>
      </w:r>
      <w:r w:rsidR="005A29C2">
        <w:rPr>
          <w:rFonts w:ascii="Times New Roman" w:hAnsi="Times New Roman" w:cs="Times New Roman"/>
          <w:color w:val="000000" w:themeColor="text1"/>
          <w:sz w:val="24"/>
          <w:szCs w:val="24"/>
        </w:rPr>
        <w:t>.</w:t>
      </w:r>
      <w:r w:rsidR="00552CCD">
        <w:rPr>
          <w:rFonts w:ascii="Times New Roman" w:hAnsi="Times New Roman" w:cs="Times New Roman"/>
          <w:color w:val="000000" w:themeColor="text1"/>
          <w:sz w:val="24"/>
          <w:szCs w:val="24"/>
        </w:rPr>
        <w:t xml:space="preserve"> </w:t>
      </w:r>
    </w:p>
    <w:p w:rsidR="00552CCD" w:rsidRDefault="00770539" w:rsidP="00052F3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Beberapa contoh diatas membuktikan ada beberapa siswa yang memiliki prososial rendah. Ada beberapa hal </w:t>
      </w:r>
      <w:r w:rsidR="00552CCD">
        <w:rPr>
          <w:rFonts w:ascii="Times New Roman" w:hAnsi="Times New Roman" w:cs="Times New Roman"/>
          <w:color w:val="000000" w:themeColor="text1"/>
          <w:sz w:val="24"/>
          <w:szCs w:val="24"/>
        </w:rPr>
        <w:t xml:space="preserve">yang mendasi seseorang untuk bertindak prososial seperti halnya, 1. </w:t>
      </w:r>
      <w:r w:rsidR="00552CCD" w:rsidRPr="00552CCD">
        <w:rPr>
          <w:rFonts w:ascii="Times New Roman" w:hAnsi="Times New Roman" w:cs="Times New Roman"/>
          <w:i/>
          <w:color w:val="000000" w:themeColor="text1"/>
          <w:sz w:val="24"/>
          <w:szCs w:val="24"/>
        </w:rPr>
        <w:t>self gain</w:t>
      </w:r>
      <w:r w:rsidR="00552CCD">
        <w:rPr>
          <w:rFonts w:ascii="Times New Roman" w:hAnsi="Times New Roman" w:cs="Times New Roman"/>
          <w:color w:val="000000" w:themeColor="text1"/>
          <w:sz w:val="24"/>
          <w:szCs w:val="24"/>
        </w:rPr>
        <w:t xml:space="preserve"> </w:t>
      </w:r>
      <w:r w:rsidR="00552CCD">
        <w:rPr>
          <w:rFonts w:ascii="Times New Roman" w:hAnsi="Times New Roman" w:cs="Times New Roman"/>
          <w:i/>
          <w:color w:val="000000" w:themeColor="text1"/>
          <w:sz w:val="24"/>
          <w:szCs w:val="24"/>
        </w:rPr>
        <w:t xml:space="preserve"> </w:t>
      </w:r>
      <w:r w:rsidR="00552CCD">
        <w:rPr>
          <w:rFonts w:ascii="Times New Roman" w:hAnsi="Times New Roman" w:cs="Times New Roman"/>
          <w:color w:val="000000" w:themeColor="text1"/>
          <w:sz w:val="24"/>
          <w:szCs w:val="24"/>
        </w:rPr>
        <w:t xml:space="preserve">sebagai harapan untuk medapatkan suatu atau menghindari kehilangansesuatu, 2. Yaitu adanya nilai-nilai dan norma sosial yang ada dan dipahami oleh individu tersebut, 3. </w:t>
      </w:r>
      <w:r w:rsidR="00552CCD" w:rsidRPr="00552CCD">
        <w:rPr>
          <w:rFonts w:ascii="Times New Roman" w:hAnsi="Times New Roman" w:cs="Times New Roman"/>
          <w:i/>
          <w:color w:val="000000" w:themeColor="text1"/>
          <w:sz w:val="24"/>
          <w:szCs w:val="24"/>
        </w:rPr>
        <w:t>Emphathy</w:t>
      </w:r>
      <w:r w:rsidR="00552CCD">
        <w:rPr>
          <w:rFonts w:ascii="Times New Roman" w:hAnsi="Times New Roman" w:cs="Times New Roman"/>
          <w:color w:val="000000" w:themeColor="text1"/>
          <w:sz w:val="24"/>
          <w:szCs w:val="24"/>
        </w:rPr>
        <w:t xml:space="preserve"> dimana kemauan dari seorang individu untuk ikut merasakan perasaan atau pengalaman orang </w:t>
      </w:r>
      <w:r w:rsidR="00B036D0">
        <w:rPr>
          <w:rFonts w:ascii="Times New Roman" w:hAnsi="Times New Roman" w:cs="Times New Roman"/>
          <w:color w:val="000000" w:themeColor="text1"/>
          <w:sz w:val="24"/>
          <w:szCs w:val="24"/>
        </w:rPr>
        <w:t xml:space="preserve">lain, sehingga </w:t>
      </w:r>
      <w:r w:rsidR="00552CCD">
        <w:rPr>
          <w:rFonts w:ascii="Times New Roman" w:hAnsi="Times New Roman" w:cs="Times New Roman"/>
          <w:color w:val="000000" w:themeColor="text1"/>
          <w:sz w:val="24"/>
          <w:szCs w:val="24"/>
        </w:rPr>
        <w:t>nantinya seorang individu bisa mengambil tindakan untuk bisa menolong dalam situasi tersebut.</w:t>
      </w:r>
      <w:r w:rsidR="003C646F">
        <w:rPr>
          <w:rFonts w:ascii="Times New Roman" w:hAnsi="Times New Roman" w:cs="Times New Roman"/>
          <w:color w:val="000000" w:themeColor="text1"/>
          <w:sz w:val="24"/>
          <w:szCs w:val="24"/>
        </w:rPr>
        <w:t xml:space="preserve"> </w:t>
      </w:r>
      <w:r w:rsidR="00B036D0">
        <w:rPr>
          <w:rFonts w:ascii="Times New Roman" w:hAnsi="Times New Roman" w:cs="Times New Roman"/>
          <w:color w:val="000000" w:themeColor="text1"/>
          <w:sz w:val="24"/>
          <w:szCs w:val="24"/>
        </w:rPr>
        <w:t xml:space="preserve">Dalam hal ini </w:t>
      </w:r>
      <w:r w:rsidR="00B036D0" w:rsidRPr="00B036D0">
        <w:rPr>
          <w:rFonts w:ascii="Times New Roman" w:hAnsi="Times New Roman" w:cs="Times New Roman"/>
          <w:i/>
          <w:color w:val="000000" w:themeColor="text1"/>
          <w:sz w:val="24"/>
          <w:szCs w:val="24"/>
        </w:rPr>
        <w:t>empathy</w:t>
      </w:r>
      <w:r w:rsidR="00B036D0">
        <w:rPr>
          <w:rFonts w:ascii="Times New Roman" w:hAnsi="Times New Roman" w:cs="Times New Roman"/>
          <w:color w:val="000000" w:themeColor="text1"/>
          <w:sz w:val="24"/>
          <w:szCs w:val="24"/>
        </w:rPr>
        <w:t xml:space="preserve"> sangat berpengaruh terhadap perilaku prososial siswa, dimana siswa belajar untuk bisa memposisikan diri sendiri dan belajar untuk bisa merasakan atau menghayati dan memahami apa yang dirasakan orang lain.</w:t>
      </w:r>
    </w:p>
    <w:p w:rsidR="00567994" w:rsidRPr="00552CCD" w:rsidRDefault="00567994" w:rsidP="00052F3F">
      <w:pPr>
        <w:spacing w:after="0" w:line="480" w:lineRule="auto"/>
        <w:ind w:firstLine="720"/>
        <w:jc w:val="both"/>
        <w:rPr>
          <w:rFonts w:ascii="Times New Roman" w:eastAsia="Times New Roman" w:hAnsi="Times New Roman" w:cs="Times New Roman"/>
          <w:w w:val="102"/>
          <w:sz w:val="24"/>
          <w:szCs w:val="24"/>
        </w:rPr>
      </w:pPr>
      <w:r>
        <w:rPr>
          <w:rFonts w:ascii="Times New Roman" w:hAnsi="Times New Roman" w:cs="Times New Roman"/>
          <w:color w:val="000000" w:themeColor="text1"/>
          <w:sz w:val="24"/>
          <w:szCs w:val="24"/>
        </w:rPr>
        <w:t xml:space="preserve">Dalam mengembangkan perilaku prososial dapat kita lakukan dengan menggunakan pendekatan behavioral dengan model belajar sosial, </w:t>
      </w:r>
      <w:r w:rsidR="00B036D0">
        <w:rPr>
          <w:rFonts w:ascii="Times New Roman" w:hAnsi="Times New Roman" w:cs="Times New Roman"/>
          <w:color w:val="000000" w:themeColor="text1"/>
          <w:sz w:val="24"/>
          <w:szCs w:val="24"/>
        </w:rPr>
        <w:t xml:space="preserve">dimana konseli  </w:t>
      </w:r>
      <w:r>
        <w:rPr>
          <w:rFonts w:ascii="Times New Roman" w:hAnsi="Times New Roman" w:cs="Times New Roman"/>
          <w:color w:val="000000" w:themeColor="text1"/>
          <w:sz w:val="24"/>
          <w:szCs w:val="24"/>
        </w:rPr>
        <w:t xml:space="preserve">memberikan stimulus tentang perilaku-perilaku yang baik (membantu seseorang yang </w:t>
      </w:r>
      <w:r>
        <w:rPr>
          <w:rFonts w:ascii="Times New Roman" w:hAnsi="Times New Roman" w:cs="Times New Roman"/>
          <w:color w:val="000000" w:themeColor="text1"/>
          <w:sz w:val="24"/>
          <w:szCs w:val="24"/>
        </w:rPr>
        <w:lastRenderedPageBreak/>
        <w:t>kesulitan dan sebagainya). Semakin sering memperoleh stimulus maka akan semakin mudah melakukan peniruan terhadapperilaku tersebut</w:t>
      </w:r>
    </w:p>
    <w:p w:rsidR="005A29C2" w:rsidRDefault="005A29C2" w:rsidP="004C63D4">
      <w:pPr>
        <w:spacing w:after="0" w:line="480" w:lineRule="auto"/>
        <w:ind w:firstLine="720"/>
        <w:jc w:val="both"/>
        <w:rPr>
          <w:rFonts w:ascii="Times New Roman" w:eastAsia="Times New Roman" w:hAnsi="Times New Roman" w:cs="Times New Roman"/>
          <w:sz w:val="24"/>
          <w:szCs w:val="24"/>
          <w:lang w:val="sv-SE"/>
        </w:rPr>
      </w:pPr>
      <w:r w:rsidRPr="004838C2">
        <w:rPr>
          <w:rFonts w:ascii="Times New Roman" w:hAnsi="Times New Roman" w:cs="Times New Roman"/>
          <w:sz w:val="24"/>
          <w:szCs w:val="24"/>
        </w:rPr>
        <w:t>Dari beberapa pendekatan konseling</w:t>
      </w:r>
      <w:r w:rsidRPr="004838C2">
        <w:rPr>
          <w:rFonts w:ascii="Times New Roman" w:eastAsia="Times New Roman" w:hAnsi="Times New Roman" w:cs="Times New Roman"/>
          <w:sz w:val="24"/>
          <w:szCs w:val="24"/>
        </w:rPr>
        <w:t xml:space="preserve"> yang tersedia dan telah dipertimbangkan maka </w:t>
      </w:r>
      <w:r w:rsidRPr="004838C2">
        <w:rPr>
          <w:rFonts w:ascii="Times New Roman" w:eastAsia="Times New Roman" w:hAnsi="Times New Roman" w:cs="Times New Roman"/>
          <w:sz w:val="24"/>
          <w:szCs w:val="24"/>
          <w:lang w:val="sv-SE"/>
        </w:rPr>
        <w:t xml:space="preserve">alternatif yang ditawarkan dalam </w:t>
      </w:r>
      <w:r w:rsidRPr="004838C2">
        <w:rPr>
          <w:rFonts w:ascii="Times New Roman" w:hAnsi="Times New Roman" w:cs="Times New Roman"/>
          <w:sz w:val="24"/>
          <w:szCs w:val="24"/>
        </w:rPr>
        <w:t>meningkatkan perilaku prososial</w:t>
      </w:r>
      <w:r w:rsidRPr="004838C2">
        <w:rPr>
          <w:rFonts w:ascii="Times New Roman" w:eastAsia="Times New Roman" w:hAnsi="Times New Roman" w:cs="Times New Roman"/>
          <w:sz w:val="24"/>
          <w:szCs w:val="24"/>
          <w:lang w:val="sv-SE"/>
        </w:rPr>
        <w:t xml:space="preserve"> adalah dengan</w:t>
      </w:r>
      <w:r w:rsidRPr="004838C2">
        <w:rPr>
          <w:rFonts w:ascii="Times New Roman" w:hAnsi="Times New Roman" w:cs="Times New Roman"/>
          <w:sz w:val="24"/>
          <w:szCs w:val="24"/>
          <w:lang w:val="sv-SE"/>
        </w:rPr>
        <w:t xml:space="preserve"> menggunakan </w:t>
      </w:r>
      <w:r w:rsidRPr="004838C2">
        <w:rPr>
          <w:rFonts w:ascii="Times New Roman" w:hAnsi="Times New Roman" w:cs="Times New Roman"/>
          <w:sz w:val="24"/>
          <w:szCs w:val="24"/>
        </w:rPr>
        <w:t>teknik modeling simbolis.</w:t>
      </w:r>
      <w:r w:rsidRPr="004838C2">
        <w:rPr>
          <w:rFonts w:ascii="Times New Roman" w:eastAsia="Times New Roman" w:hAnsi="Times New Roman" w:cs="Times New Roman"/>
          <w:sz w:val="24"/>
          <w:szCs w:val="24"/>
          <w:lang w:val="sv-SE"/>
        </w:rPr>
        <w:t xml:space="preserve"> Teknik modeling simbolis merupakan </w:t>
      </w:r>
      <w:r w:rsidRPr="004838C2">
        <w:rPr>
          <w:rFonts w:ascii="Times New Roman" w:eastAsia="Times New Roman" w:hAnsi="Times New Roman" w:cs="Times New Roman"/>
          <w:sz w:val="24"/>
          <w:szCs w:val="24"/>
          <w:lang w:val="id-ID"/>
        </w:rPr>
        <w:t>teknik yang digunakan</w:t>
      </w:r>
      <w:r w:rsidRPr="004838C2">
        <w:rPr>
          <w:rFonts w:ascii="Times New Roman" w:eastAsia="Times New Roman" w:hAnsi="Times New Roman" w:cs="Times New Roman"/>
          <w:sz w:val="24"/>
          <w:szCs w:val="24"/>
          <w:lang w:val="sv-SE"/>
        </w:rPr>
        <w:t xml:space="preserve"> untuk membantu individu </w:t>
      </w:r>
      <w:r w:rsidRPr="004838C2">
        <w:rPr>
          <w:rFonts w:ascii="Times New Roman" w:hAnsi="Times New Roman" w:cs="Times New Roman"/>
          <w:sz w:val="24"/>
          <w:szCs w:val="24"/>
        </w:rPr>
        <w:t>dalam upaya memodifikasi prilaku atau pola tingkahlaku yang dimiliki seseorang berdasarkan dengan apa yang  ia lihat atau di dengar</w:t>
      </w:r>
      <w:r w:rsidRPr="004838C2">
        <w:rPr>
          <w:rFonts w:ascii="Times New Roman" w:eastAsia="Times New Roman" w:hAnsi="Times New Roman" w:cs="Times New Roman"/>
          <w:sz w:val="24"/>
          <w:szCs w:val="24"/>
          <w:lang w:val="sv-SE"/>
        </w:rPr>
        <w:t>.</w:t>
      </w:r>
    </w:p>
    <w:p w:rsidR="001E5EEB" w:rsidRDefault="001E5EEB" w:rsidP="004C63D4">
      <w:pPr>
        <w:spacing w:after="0"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Pemberian modeling simbolis harus dilaksanakan secara terencana dan sistematis dan harus mengikuti proses serta tahapan-tahapan seperti</w:t>
      </w:r>
      <w:r w:rsidR="002B0425">
        <w:rPr>
          <w:rFonts w:ascii="Times New Roman" w:eastAsia="Times New Roman" w:hAnsi="Times New Roman" w:cs="Times New Roman"/>
          <w:sz w:val="24"/>
          <w:szCs w:val="24"/>
          <w:lang w:val="sv-SE"/>
        </w:rPr>
        <w:t>: p</w:t>
      </w:r>
      <w:r>
        <w:rPr>
          <w:rFonts w:ascii="Times New Roman" w:eastAsia="Times New Roman" w:hAnsi="Times New Roman" w:cs="Times New Roman"/>
          <w:sz w:val="24"/>
          <w:szCs w:val="24"/>
          <w:lang w:val="sv-SE"/>
        </w:rPr>
        <w:t>emberian int</w:t>
      </w:r>
      <w:r w:rsidR="002B0425">
        <w:rPr>
          <w:rFonts w:ascii="Times New Roman" w:eastAsia="Times New Roman" w:hAnsi="Times New Roman" w:cs="Times New Roman"/>
          <w:sz w:val="24"/>
          <w:szCs w:val="24"/>
          <w:lang w:val="sv-SE"/>
        </w:rPr>
        <w:t xml:space="preserve">struksi kepada siswa, pemberian modeling simbolis dengan menggunakan model, pemberian latihan berdasarkan dari hasil kegiatan, menirima balikan dari hasil kegiatan dan terakhir ringkasan hasil kegiatan modeling simbolis. Untuk lebih jelasnya kerangka pikir dapat dijelaskan  dalam skema sebagai berikut: </w:t>
      </w:r>
    </w:p>
    <w:p w:rsidR="00A24994" w:rsidRDefault="00A24994">
      <w:pPr>
        <w:rPr>
          <w:rFonts w:ascii="Times New Roman" w:eastAsiaTheme="minorHAnsi" w:hAnsi="Times New Roman" w:cs="Times New Roman"/>
          <w:color w:val="000000"/>
          <w:sz w:val="24"/>
          <w:szCs w:val="24"/>
        </w:rPr>
      </w:pPr>
      <w:r>
        <w:br w:type="page"/>
      </w:r>
    </w:p>
    <w:p w:rsidR="00052F3F" w:rsidRPr="004838C2" w:rsidRDefault="00052F3F" w:rsidP="00A24994">
      <w:pPr>
        <w:pStyle w:val="Default"/>
        <w:spacing w:line="480" w:lineRule="auto"/>
        <w:jc w:val="both"/>
        <w:rPr>
          <w:lang w:val="en-US"/>
        </w:rPr>
      </w:pPr>
    </w:p>
    <w:p w:rsidR="004C63D4" w:rsidRPr="004838C2" w:rsidRDefault="00A10052" w:rsidP="004C63D4">
      <w:pPr>
        <w:pStyle w:val="Default"/>
        <w:spacing w:line="480" w:lineRule="auto"/>
        <w:ind w:firstLine="900"/>
        <w:jc w:val="both"/>
        <w:rPr>
          <w:lang w:val="en-US"/>
        </w:rPr>
      </w:pPr>
      <w:r>
        <w:rPr>
          <w:noProof/>
          <w:lang w:val="en-US" w:eastAsia="zh-TW"/>
        </w:rPr>
        <w:pict>
          <v:shapetype id="_x0000_t202" coordsize="21600,21600" o:spt="202" path="m,l,21600r21600,l21600,xe">
            <v:stroke joinstyle="miter"/>
            <v:path gradientshapeok="t" o:connecttype="rect"/>
          </v:shapetype>
          <v:shape id="_x0000_s1030" type="#_x0000_t202" style="position:absolute;left:0;text-align:left;margin-left:100.45pt;margin-top:-46.75pt;width:251.7pt;height:121.4pt;z-index:251664384;mso-width-relative:margin;mso-height-relative:margin" fillcolor="white [3201]" strokecolor="black [3200]" strokeweight="5pt">
            <v:stroke linestyle="thickThin"/>
            <v:shadow color="#868686"/>
            <v:textbox>
              <w:txbxContent>
                <w:p w:rsidR="00590475" w:rsidRDefault="00590475" w:rsidP="00E44C43">
                  <w:pPr>
                    <w:jc w:val="center"/>
                    <w:rPr>
                      <w:rFonts w:ascii="Times New Roman" w:hAnsi="Times New Roman" w:cs="Times New Roman"/>
                      <w:sz w:val="24"/>
                    </w:rPr>
                  </w:pPr>
                  <w:r w:rsidRPr="00E44C43">
                    <w:rPr>
                      <w:rFonts w:ascii="Times New Roman" w:hAnsi="Times New Roman" w:cs="Times New Roman"/>
                      <w:sz w:val="24"/>
                    </w:rPr>
                    <w:t>Perilaku Prososial Rendah</w:t>
                  </w:r>
                </w:p>
                <w:p w:rsidR="00590475" w:rsidRDefault="00590475" w:rsidP="00E44C43">
                  <w:pPr>
                    <w:pStyle w:val="ListParagraph"/>
                    <w:numPr>
                      <w:ilvl w:val="0"/>
                      <w:numId w:val="16"/>
                    </w:numPr>
                    <w:jc w:val="both"/>
                    <w:rPr>
                      <w:rFonts w:ascii="Times New Roman" w:hAnsi="Times New Roman" w:cs="Times New Roman"/>
                      <w:sz w:val="24"/>
                    </w:rPr>
                  </w:pPr>
                  <w:r>
                    <w:rPr>
                      <w:rFonts w:ascii="Times New Roman" w:hAnsi="Times New Roman" w:cs="Times New Roman"/>
                      <w:sz w:val="24"/>
                    </w:rPr>
                    <w:t>Tidak mau menolong</w:t>
                  </w:r>
                </w:p>
                <w:p w:rsidR="00590475" w:rsidRDefault="00590475" w:rsidP="00E44C43">
                  <w:pPr>
                    <w:pStyle w:val="ListParagraph"/>
                    <w:numPr>
                      <w:ilvl w:val="0"/>
                      <w:numId w:val="16"/>
                    </w:numPr>
                    <w:jc w:val="both"/>
                    <w:rPr>
                      <w:rFonts w:ascii="Times New Roman" w:hAnsi="Times New Roman" w:cs="Times New Roman"/>
                      <w:sz w:val="24"/>
                    </w:rPr>
                  </w:pPr>
                  <w:r>
                    <w:rPr>
                      <w:rFonts w:ascii="Times New Roman" w:hAnsi="Times New Roman" w:cs="Times New Roman"/>
                      <w:sz w:val="24"/>
                    </w:rPr>
                    <w:t>Sukar berbagi</w:t>
                  </w:r>
                </w:p>
                <w:p w:rsidR="00590475" w:rsidRDefault="00590475" w:rsidP="00E44C43">
                  <w:pPr>
                    <w:pStyle w:val="ListParagraph"/>
                    <w:numPr>
                      <w:ilvl w:val="0"/>
                      <w:numId w:val="16"/>
                    </w:numPr>
                    <w:jc w:val="both"/>
                    <w:rPr>
                      <w:rFonts w:ascii="Times New Roman" w:hAnsi="Times New Roman" w:cs="Times New Roman"/>
                      <w:sz w:val="24"/>
                    </w:rPr>
                  </w:pPr>
                  <w:r>
                    <w:rPr>
                      <w:rFonts w:ascii="Times New Roman" w:hAnsi="Times New Roman" w:cs="Times New Roman"/>
                      <w:sz w:val="24"/>
                    </w:rPr>
                    <w:t>Kerjasama yang kurang</w:t>
                  </w:r>
                </w:p>
                <w:p w:rsidR="00590475" w:rsidRDefault="00590475" w:rsidP="00E44C43">
                  <w:pPr>
                    <w:pStyle w:val="ListParagraph"/>
                    <w:numPr>
                      <w:ilvl w:val="0"/>
                      <w:numId w:val="16"/>
                    </w:numPr>
                    <w:jc w:val="both"/>
                    <w:rPr>
                      <w:rFonts w:ascii="Times New Roman" w:hAnsi="Times New Roman" w:cs="Times New Roman"/>
                      <w:sz w:val="24"/>
                    </w:rPr>
                  </w:pPr>
                  <w:r>
                    <w:rPr>
                      <w:rFonts w:ascii="Times New Roman" w:hAnsi="Times New Roman" w:cs="Times New Roman"/>
                      <w:sz w:val="24"/>
                    </w:rPr>
                    <w:t>Tidak mau menyumbang</w:t>
                  </w:r>
                </w:p>
                <w:p w:rsidR="00590475" w:rsidRPr="00E44C43" w:rsidRDefault="00590475" w:rsidP="00E44C43">
                  <w:pPr>
                    <w:pStyle w:val="ListParagraph"/>
                    <w:numPr>
                      <w:ilvl w:val="0"/>
                      <w:numId w:val="16"/>
                    </w:numPr>
                    <w:jc w:val="both"/>
                    <w:rPr>
                      <w:rFonts w:ascii="Times New Roman" w:hAnsi="Times New Roman" w:cs="Times New Roman"/>
                      <w:sz w:val="24"/>
                    </w:rPr>
                  </w:pPr>
                  <w:r>
                    <w:rPr>
                      <w:rFonts w:ascii="Times New Roman" w:hAnsi="Times New Roman" w:cs="Times New Roman"/>
                      <w:sz w:val="24"/>
                    </w:rPr>
                    <w:t>Tidak peduli dengan sesama</w:t>
                  </w:r>
                </w:p>
                <w:p w:rsidR="00590475" w:rsidRPr="00E44C43" w:rsidRDefault="00590475" w:rsidP="00E44C43">
                  <w:pPr>
                    <w:jc w:val="center"/>
                    <w:rPr>
                      <w:rFonts w:ascii="Times New Roman" w:hAnsi="Times New Roman" w:cs="Times New Roman"/>
                      <w:sz w:val="24"/>
                    </w:rPr>
                  </w:pPr>
                </w:p>
              </w:txbxContent>
            </v:textbox>
          </v:shape>
        </w:pict>
      </w:r>
    </w:p>
    <w:p w:rsidR="004C63D4" w:rsidRPr="004838C2" w:rsidRDefault="004C63D4" w:rsidP="004C63D4">
      <w:pPr>
        <w:pStyle w:val="Default"/>
        <w:spacing w:line="480" w:lineRule="auto"/>
        <w:ind w:firstLine="900"/>
        <w:jc w:val="both"/>
        <w:rPr>
          <w:lang w:val="en-US"/>
        </w:rPr>
      </w:pPr>
    </w:p>
    <w:p w:rsidR="004C63D4" w:rsidRPr="00E44C43" w:rsidRDefault="00A10052" w:rsidP="004C63D4">
      <w:pPr>
        <w:pStyle w:val="Default"/>
        <w:spacing w:after="200" w:line="480" w:lineRule="auto"/>
        <w:ind w:firstLine="900"/>
        <w:jc w:val="both"/>
        <w:rPr>
          <w:vertAlign w:val="subscript"/>
          <w:lang w:val="en-US"/>
        </w:rPr>
      </w:pPr>
      <w:r w:rsidRPr="00A10052">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193.55pt;margin-top:36.45pt;width:56.1pt;height:42.45pt;z-index:251665408" strokeweight="5pt">
            <v:stroke linestyle="thickThin"/>
            <v:shadow color="#868686"/>
            <v:textbox style="layout-flow:vertical-ideographic"/>
          </v:shape>
        </w:pict>
      </w:r>
    </w:p>
    <w:p w:rsidR="004C63D4" w:rsidRPr="004838C2" w:rsidRDefault="004C63D4" w:rsidP="004C63D4">
      <w:pPr>
        <w:pStyle w:val="Default"/>
        <w:spacing w:after="200" w:line="480" w:lineRule="auto"/>
        <w:ind w:firstLine="900"/>
        <w:jc w:val="both"/>
        <w:rPr>
          <w:lang w:val="en-US"/>
        </w:rPr>
      </w:pPr>
    </w:p>
    <w:p w:rsidR="004C63D4" w:rsidRPr="004838C2" w:rsidRDefault="00A10052" w:rsidP="004C63D4">
      <w:pPr>
        <w:pStyle w:val="Default"/>
        <w:spacing w:after="200" w:line="480" w:lineRule="auto"/>
        <w:ind w:firstLine="900"/>
        <w:jc w:val="both"/>
        <w:rPr>
          <w:lang w:val="en-US"/>
        </w:rPr>
      </w:pPr>
      <w:r>
        <w:rPr>
          <w:noProof/>
          <w:lang w:val="en-US"/>
        </w:rPr>
        <w:pict>
          <v:rect id="_x0000_s1026" style="position:absolute;left:0;text-align:left;margin-left:-17.85pt;margin-top:19.5pt;width:467.05pt;height:158.35pt;z-index:251660288" strokeweight="5pt">
            <v:stroke linestyle="thickThin"/>
            <v:shadow color="#868686"/>
            <v:textbox style="mso-next-textbox:#_x0000_s1026">
              <w:txbxContent>
                <w:p w:rsidR="00590475" w:rsidRPr="007A33BF" w:rsidRDefault="00590475" w:rsidP="004C63D4">
                  <w:pPr>
                    <w:jc w:val="center"/>
                    <w:rPr>
                      <w:rFonts w:ascii="Calibri" w:eastAsia="Times New Roman" w:hAnsi="Calibri" w:cs="Times New Roman"/>
                      <w:b/>
                    </w:rPr>
                  </w:pPr>
                  <w:r>
                    <w:rPr>
                      <w:rFonts w:ascii="Times New Roman" w:hAnsi="Times New Roman"/>
                      <w:b/>
                      <w:sz w:val="24"/>
                      <w:szCs w:val="24"/>
                      <w:lang w:val="id-ID"/>
                    </w:rPr>
                    <w:t>Teknik Modeling Simbolis</w:t>
                  </w:r>
                </w:p>
                <w:p w:rsidR="00590475" w:rsidRDefault="00590475" w:rsidP="00E44C43">
                  <w:pPr>
                    <w:numPr>
                      <w:ilvl w:val="0"/>
                      <w:numId w:val="13"/>
                    </w:numPr>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Memberikan instruksi kepada siswa alasan pemberian modeling simbolis</w:t>
                  </w:r>
                  <w:r>
                    <w:rPr>
                      <w:rFonts w:ascii="Times New Roman" w:eastAsia="Times New Roman" w:hAnsi="Times New Roman" w:cs="Times New Roman"/>
                      <w:sz w:val="24"/>
                      <w:szCs w:val="24"/>
                    </w:rPr>
                    <w:t>.</w:t>
                  </w:r>
                </w:p>
                <w:p w:rsidR="00590475" w:rsidRDefault="00590475" w:rsidP="00E44C43">
                  <w:pPr>
                    <w:numPr>
                      <w:ilvl w:val="0"/>
                      <w:numId w:val="13"/>
                    </w:numPr>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Pemberian modeling simbolis dengan model (video dan slide)</w:t>
                  </w:r>
                </w:p>
                <w:p w:rsidR="00590475" w:rsidRDefault="00590475" w:rsidP="00E44C43">
                  <w:pPr>
                    <w:numPr>
                      <w:ilvl w:val="0"/>
                      <w:numId w:val="13"/>
                    </w:numPr>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Pemberian latihan dari hasil kegiatan pemberian modeling</w:t>
                  </w:r>
                  <w:r>
                    <w:rPr>
                      <w:rFonts w:ascii="Times New Roman" w:eastAsia="Times New Roman" w:hAnsi="Times New Roman" w:cs="Times New Roman"/>
                      <w:sz w:val="24"/>
                      <w:szCs w:val="24"/>
                    </w:rPr>
                    <w:t>.</w:t>
                  </w:r>
                </w:p>
                <w:p w:rsidR="00590475" w:rsidRDefault="00590475" w:rsidP="00E44C43">
                  <w:pPr>
                    <w:numPr>
                      <w:ilvl w:val="0"/>
                      <w:numId w:val="13"/>
                    </w:numPr>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Menerima balikan dari hasil kegiatan yang bersumber dari siswa</w:t>
                  </w:r>
                  <w:r>
                    <w:rPr>
                      <w:rFonts w:ascii="Times New Roman" w:eastAsia="Times New Roman" w:hAnsi="Times New Roman" w:cs="Times New Roman"/>
                      <w:sz w:val="24"/>
                      <w:szCs w:val="24"/>
                    </w:rPr>
                    <w:t>.</w:t>
                  </w:r>
                </w:p>
                <w:p w:rsidR="00590475" w:rsidRPr="007A33BF" w:rsidRDefault="00590475" w:rsidP="00E44C43">
                  <w:pPr>
                    <w:numPr>
                      <w:ilvl w:val="0"/>
                      <w:numId w:val="13"/>
                    </w:numPr>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Ringkasan kegiatan hasil modeling simbolis</w:t>
                  </w:r>
                </w:p>
              </w:txbxContent>
            </v:textbox>
          </v:rect>
        </w:pict>
      </w:r>
    </w:p>
    <w:p w:rsidR="004C63D4" w:rsidRPr="004838C2" w:rsidRDefault="004C63D4" w:rsidP="004C63D4">
      <w:pPr>
        <w:pStyle w:val="Default"/>
        <w:spacing w:after="200" w:line="480" w:lineRule="auto"/>
        <w:ind w:firstLine="900"/>
        <w:jc w:val="both"/>
        <w:rPr>
          <w:lang w:val="en-US"/>
        </w:rPr>
      </w:pPr>
    </w:p>
    <w:p w:rsidR="004C63D4" w:rsidRPr="004838C2" w:rsidRDefault="004C63D4" w:rsidP="004C63D4">
      <w:pPr>
        <w:pStyle w:val="Default"/>
        <w:spacing w:after="200" w:line="480" w:lineRule="auto"/>
        <w:ind w:firstLine="900"/>
        <w:jc w:val="both"/>
        <w:rPr>
          <w:lang w:val="en-US"/>
        </w:rPr>
      </w:pPr>
    </w:p>
    <w:p w:rsidR="004C63D4" w:rsidRPr="004838C2" w:rsidRDefault="004C63D4" w:rsidP="004C63D4">
      <w:pPr>
        <w:pStyle w:val="Default"/>
        <w:spacing w:after="200" w:line="480" w:lineRule="auto"/>
        <w:ind w:firstLine="900"/>
        <w:jc w:val="both"/>
        <w:rPr>
          <w:lang w:val="en-US"/>
        </w:rPr>
      </w:pPr>
    </w:p>
    <w:p w:rsidR="00E44C43" w:rsidRDefault="00E44C43" w:rsidP="004C63D4">
      <w:pPr>
        <w:spacing w:line="480" w:lineRule="auto"/>
        <w:jc w:val="center"/>
        <w:rPr>
          <w:rFonts w:ascii="Times New Roman" w:hAnsi="Times New Roman" w:cs="Times New Roman"/>
          <w:b/>
          <w:sz w:val="24"/>
          <w:szCs w:val="24"/>
        </w:rPr>
      </w:pPr>
    </w:p>
    <w:p w:rsidR="00E44C43" w:rsidRDefault="00A10052" w:rsidP="004C63D4">
      <w:pPr>
        <w:spacing w:line="480" w:lineRule="auto"/>
        <w:jc w:val="center"/>
        <w:rPr>
          <w:rFonts w:ascii="Times New Roman" w:hAnsi="Times New Roman" w:cs="Times New Roman"/>
          <w:b/>
          <w:sz w:val="24"/>
          <w:szCs w:val="24"/>
        </w:rPr>
      </w:pPr>
      <w:r w:rsidRPr="00A10052">
        <w:rPr>
          <w:noProof/>
        </w:rPr>
        <w:pict>
          <v:shape id="_x0000_s1027" type="#_x0000_t67" style="position:absolute;left:0;text-align:left;margin-left:193.55pt;margin-top:1.05pt;width:56.1pt;height:42.45pt;z-index:251661312" strokeweight="5pt">
            <v:stroke linestyle="thickThin"/>
            <v:shadow color="#868686"/>
            <v:textbox style="layout-flow:vertical-ideographic"/>
          </v:shape>
        </w:pict>
      </w:r>
    </w:p>
    <w:p w:rsidR="00E44C43" w:rsidRDefault="00A10052" w:rsidP="004C63D4">
      <w:pPr>
        <w:spacing w:line="480" w:lineRule="auto"/>
        <w:jc w:val="center"/>
        <w:rPr>
          <w:rFonts w:ascii="Times New Roman" w:hAnsi="Times New Roman" w:cs="Times New Roman"/>
          <w:b/>
          <w:sz w:val="24"/>
          <w:szCs w:val="24"/>
        </w:rPr>
      </w:pPr>
      <w:r w:rsidRPr="00A10052">
        <w:rPr>
          <w:noProof/>
        </w:rPr>
        <w:pict>
          <v:rect id="_x0000_s1028" style="position:absolute;left:0;text-align:left;margin-left:83.35pt;margin-top:13.15pt;width:274.05pt;height:167.35pt;z-index:251662336" strokeweight="5pt">
            <v:stroke linestyle="thickThin"/>
            <v:shadow color="#868686"/>
            <v:textbox style="mso-next-textbox:#_x0000_s1028">
              <w:txbxContent>
                <w:p w:rsidR="00590475" w:rsidRPr="006D7192" w:rsidRDefault="00590475" w:rsidP="004C63D4">
                  <w:pPr>
                    <w:jc w:val="center"/>
                    <w:rPr>
                      <w:rFonts w:ascii="Times New Roman" w:eastAsia="Times New Roman" w:hAnsi="Times New Roman" w:cs="Times New Roman"/>
                      <w:b/>
                      <w:sz w:val="24"/>
                      <w:szCs w:val="24"/>
                    </w:rPr>
                  </w:pPr>
                  <w:r w:rsidRPr="006D7192">
                    <w:rPr>
                      <w:rFonts w:ascii="Times New Roman" w:eastAsia="Times New Roman" w:hAnsi="Times New Roman" w:cs="Times New Roman"/>
                      <w:b/>
                      <w:sz w:val="24"/>
                      <w:szCs w:val="24"/>
                    </w:rPr>
                    <w:t>Prososial</w:t>
                  </w:r>
                  <w:r w:rsidRPr="006D7192">
                    <w:rPr>
                      <w:rFonts w:ascii="Times New Roman" w:hAnsi="Times New Roman" w:cs="Times New Roman"/>
                      <w:b/>
                      <w:sz w:val="24"/>
                      <w:szCs w:val="24"/>
                      <w:lang w:val="id-ID"/>
                    </w:rPr>
                    <w:t xml:space="preserve"> siswa meningkat</w:t>
                  </w:r>
                </w:p>
                <w:p w:rsidR="00590475" w:rsidRPr="006D7192" w:rsidRDefault="00590475" w:rsidP="004C63D4">
                  <w:pPr>
                    <w:pStyle w:val="ListParagraph"/>
                    <w:numPr>
                      <w:ilvl w:val="0"/>
                      <w:numId w:val="14"/>
                    </w:numPr>
                    <w:spacing w:before="10" w:line="492" w:lineRule="auto"/>
                    <w:ind w:left="567" w:right="-6"/>
                    <w:jc w:val="both"/>
                    <w:rPr>
                      <w:rFonts w:ascii="Times New Roman" w:hAnsi="Times New Roman" w:cs="Times New Roman"/>
                      <w:sz w:val="24"/>
                      <w:szCs w:val="24"/>
                    </w:rPr>
                  </w:pPr>
                  <w:r w:rsidRPr="006D7192">
                    <w:rPr>
                      <w:rFonts w:ascii="Times New Roman" w:hAnsi="Times New Roman" w:cs="Times New Roman"/>
                      <w:sz w:val="24"/>
                      <w:szCs w:val="24"/>
                    </w:rPr>
                    <w:t>Menolong</w:t>
                  </w:r>
                </w:p>
                <w:p w:rsidR="00590475" w:rsidRPr="006D7192" w:rsidRDefault="00590475" w:rsidP="004C63D4">
                  <w:pPr>
                    <w:pStyle w:val="ListParagraph"/>
                    <w:numPr>
                      <w:ilvl w:val="0"/>
                      <w:numId w:val="14"/>
                    </w:numPr>
                    <w:spacing w:before="10" w:line="492" w:lineRule="auto"/>
                    <w:ind w:left="567" w:right="-6"/>
                    <w:jc w:val="both"/>
                    <w:rPr>
                      <w:rFonts w:ascii="Times New Roman" w:hAnsi="Times New Roman" w:cs="Times New Roman"/>
                      <w:sz w:val="24"/>
                      <w:szCs w:val="24"/>
                    </w:rPr>
                  </w:pPr>
                  <w:r w:rsidRPr="006D7192">
                    <w:rPr>
                      <w:rFonts w:ascii="Times New Roman" w:hAnsi="Times New Roman" w:cs="Times New Roman"/>
                      <w:sz w:val="24"/>
                      <w:szCs w:val="24"/>
                    </w:rPr>
                    <w:t>Berbagi rasa</w:t>
                  </w:r>
                </w:p>
                <w:p w:rsidR="00590475" w:rsidRPr="006D7192" w:rsidRDefault="00590475" w:rsidP="004C63D4">
                  <w:pPr>
                    <w:pStyle w:val="ListParagraph"/>
                    <w:numPr>
                      <w:ilvl w:val="0"/>
                      <w:numId w:val="14"/>
                    </w:numPr>
                    <w:spacing w:before="10" w:line="492" w:lineRule="auto"/>
                    <w:ind w:left="567" w:right="-6"/>
                    <w:jc w:val="both"/>
                    <w:rPr>
                      <w:rFonts w:ascii="Times New Roman" w:hAnsi="Times New Roman" w:cs="Times New Roman"/>
                      <w:sz w:val="24"/>
                      <w:szCs w:val="24"/>
                    </w:rPr>
                  </w:pPr>
                  <w:r w:rsidRPr="006D7192">
                    <w:rPr>
                      <w:rFonts w:ascii="Times New Roman" w:hAnsi="Times New Roman" w:cs="Times New Roman"/>
                      <w:sz w:val="24"/>
                      <w:szCs w:val="24"/>
                    </w:rPr>
                    <w:t>Kerjasama</w:t>
                  </w:r>
                  <w:r w:rsidRPr="006D7192">
                    <w:rPr>
                      <w:rFonts w:ascii="Times New Roman" w:eastAsia="Times New Roman" w:hAnsi="Times New Roman" w:cs="Times New Roman"/>
                      <w:w w:val="102"/>
                      <w:sz w:val="24"/>
                      <w:szCs w:val="24"/>
                    </w:rPr>
                    <w:t>.</w:t>
                  </w:r>
                </w:p>
                <w:p w:rsidR="00590475" w:rsidRPr="006D7192" w:rsidRDefault="00590475" w:rsidP="004C63D4">
                  <w:pPr>
                    <w:pStyle w:val="ListParagraph"/>
                    <w:numPr>
                      <w:ilvl w:val="0"/>
                      <w:numId w:val="14"/>
                    </w:numPr>
                    <w:spacing w:before="10" w:line="492" w:lineRule="auto"/>
                    <w:ind w:left="567" w:right="-6"/>
                    <w:jc w:val="both"/>
                    <w:rPr>
                      <w:rFonts w:ascii="Times New Roman" w:hAnsi="Times New Roman" w:cs="Times New Roman"/>
                      <w:sz w:val="24"/>
                      <w:szCs w:val="24"/>
                    </w:rPr>
                  </w:pPr>
                  <w:r w:rsidRPr="006D7192">
                    <w:rPr>
                      <w:rFonts w:ascii="Times New Roman" w:hAnsi="Times New Roman" w:cs="Times New Roman"/>
                      <w:sz w:val="24"/>
                      <w:szCs w:val="24"/>
                    </w:rPr>
                    <w:t>Menyumbang</w:t>
                  </w:r>
                </w:p>
                <w:p w:rsidR="00590475" w:rsidRPr="006D7192" w:rsidRDefault="00590475" w:rsidP="004C63D4">
                  <w:pPr>
                    <w:pStyle w:val="ListParagraph"/>
                    <w:numPr>
                      <w:ilvl w:val="0"/>
                      <w:numId w:val="14"/>
                    </w:numPr>
                    <w:spacing w:before="10" w:after="0" w:line="240" w:lineRule="auto"/>
                    <w:ind w:left="567" w:right="-6"/>
                    <w:jc w:val="both"/>
                    <w:rPr>
                      <w:rFonts w:ascii="Times New Roman" w:eastAsia="Times New Roman" w:hAnsi="Times New Roman" w:cs="Times New Roman"/>
                      <w:sz w:val="24"/>
                      <w:szCs w:val="24"/>
                      <w:lang w:val="id-ID"/>
                    </w:rPr>
                  </w:pPr>
                  <w:r w:rsidRPr="006D7192">
                    <w:rPr>
                      <w:rFonts w:ascii="Times New Roman" w:hAnsi="Times New Roman" w:cs="Times New Roman"/>
                      <w:sz w:val="24"/>
                      <w:szCs w:val="24"/>
                    </w:rPr>
                    <w:t xml:space="preserve">Memperhatiakan kesejahteraan orang lain </w:t>
                  </w:r>
                </w:p>
              </w:txbxContent>
            </v:textbox>
          </v:rect>
        </w:pict>
      </w:r>
    </w:p>
    <w:p w:rsidR="00E44C43" w:rsidRDefault="00E44C43" w:rsidP="004C63D4">
      <w:pPr>
        <w:spacing w:line="480" w:lineRule="auto"/>
        <w:jc w:val="center"/>
        <w:rPr>
          <w:rFonts w:ascii="Times New Roman" w:hAnsi="Times New Roman" w:cs="Times New Roman"/>
          <w:b/>
          <w:sz w:val="24"/>
          <w:szCs w:val="24"/>
        </w:rPr>
      </w:pPr>
    </w:p>
    <w:p w:rsidR="00E44C43" w:rsidRDefault="00E44C43" w:rsidP="004C63D4">
      <w:pPr>
        <w:spacing w:line="480" w:lineRule="auto"/>
        <w:jc w:val="center"/>
        <w:rPr>
          <w:rFonts w:ascii="Times New Roman" w:hAnsi="Times New Roman" w:cs="Times New Roman"/>
          <w:b/>
          <w:sz w:val="24"/>
          <w:szCs w:val="24"/>
        </w:rPr>
      </w:pPr>
    </w:p>
    <w:p w:rsidR="00E44C43" w:rsidRDefault="00E44C43" w:rsidP="004C63D4">
      <w:pPr>
        <w:spacing w:line="480" w:lineRule="auto"/>
        <w:jc w:val="center"/>
        <w:rPr>
          <w:rFonts w:ascii="Times New Roman" w:hAnsi="Times New Roman" w:cs="Times New Roman"/>
          <w:b/>
          <w:sz w:val="24"/>
          <w:szCs w:val="24"/>
        </w:rPr>
      </w:pPr>
    </w:p>
    <w:p w:rsidR="00E44C43" w:rsidRDefault="00E44C43" w:rsidP="004C63D4">
      <w:pPr>
        <w:spacing w:line="480" w:lineRule="auto"/>
        <w:jc w:val="center"/>
        <w:rPr>
          <w:rFonts w:ascii="Times New Roman" w:hAnsi="Times New Roman" w:cs="Times New Roman"/>
          <w:b/>
          <w:sz w:val="24"/>
          <w:szCs w:val="24"/>
        </w:rPr>
      </w:pPr>
    </w:p>
    <w:p w:rsidR="004C63D4" w:rsidRDefault="004C63D4" w:rsidP="004C63D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2.1 Skema Kerangka Pikir</w:t>
      </w:r>
    </w:p>
    <w:p w:rsidR="004C63D4" w:rsidRPr="008E50CE" w:rsidRDefault="004C63D4" w:rsidP="004C63D4">
      <w:pPr>
        <w:pStyle w:val="ListParagraph"/>
        <w:numPr>
          <w:ilvl w:val="0"/>
          <w:numId w:val="3"/>
        </w:numPr>
        <w:spacing w:line="480" w:lineRule="auto"/>
        <w:ind w:left="426"/>
        <w:rPr>
          <w:rFonts w:ascii="Times New Roman" w:hAnsi="Times New Roman" w:cs="Times New Roman"/>
          <w:b/>
          <w:sz w:val="24"/>
          <w:szCs w:val="24"/>
        </w:rPr>
      </w:pPr>
      <w:r w:rsidRPr="008E50CE">
        <w:rPr>
          <w:rFonts w:ascii="Times New Roman" w:hAnsi="Times New Roman" w:cs="Times New Roman"/>
          <w:b/>
          <w:sz w:val="24"/>
          <w:szCs w:val="24"/>
        </w:rPr>
        <w:lastRenderedPageBreak/>
        <w:t xml:space="preserve"> HIPOTESIS</w:t>
      </w:r>
    </w:p>
    <w:p w:rsidR="004C63D4" w:rsidRPr="004838C2" w:rsidRDefault="004C63D4" w:rsidP="004C63D4">
      <w:pPr>
        <w:spacing w:line="480" w:lineRule="auto"/>
        <w:ind w:firstLine="720"/>
        <w:jc w:val="both"/>
        <w:rPr>
          <w:rFonts w:ascii="Times New Roman" w:hAnsi="Times New Roman" w:cs="Times New Roman"/>
          <w:sz w:val="24"/>
          <w:szCs w:val="24"/>
        </w:rPr>
      </w:pPr>
      <w:r w:rsidRPr="004838C2">
        <w:rPr>
          <w:rFonts w:ascii="Times New Roman" w:eastAsia="Times New Roman" w:hAnsi="Times New Roman" w:cs="Times New Roman"/>
          <w:color w:val="000000"/>
          <w:spacing w:val="5"/>
          <w:sz w:val="24"/>
          <w:szCs w:val="24"/>
        </w:rPr>
        <w:t>Berdasarkan teori yang dibahas dalam tinjauan pustaka dan kerangka pikir yang telah diuraikan maka diajukan hipotesis penelitian yaitu “</w:t>
      </w:r>
      <w:r w:rsidRPr="004838C2">
        <w:rPr>
          <w:rFonts w:ascii="Times New Roman" w:hAnsi="Times New Roman" w:cs="Times New Roman"/>
          <w:sz w:val="24"/>
          <w:szCs w:val="24"/>
        </w:rPr>
        <w:t xml:space="preserve">teknik </w:t>
      </w:r>
      <w:r w:rsidRPr="004838C2">
        <w:rPr>
          <w:rFonts w:ascii="Times New Roman" w:hAnsi="Times New Roman" w:cs="Times New Roman"/>
          <w:i/>
          <w:sz w:val="24"/>
          <w:szCs w:val="24"/>
        </w:rPr>
        <w:t>modeling</w:t>
      </w:r>
      <w:r w:rsidRPr="004838C2">
        <w:rPr>
          <w:rFonts w:ascii="Times New Roman" w:hAnsi="Times New Roman" w:cs="Times New Roman"/>
          <w:sz w:val="24"/>
          <w:szCs w:val="24"/>
        </w:rPr>
        <w:t xml:space="preserve"> simbolis dapat meningkatkan perilaku prososial siswa SMA PPM Darul Falah Enrekang”.</w:t>
      </w:r>
    </w:p>
    <w:p w:rsidR="001E2F4D" w:rsidRDefault="001E2F4D"/>
    <w:sectPr w:rsidR="001E2F4D" w:rsidSect="00991CC7">
      <w:headerReference w:type="default" r:id="rId7"/>
      <w:footerReference w:type="first" r:id="rId8"/>
      <w:pgSz w:w="12240" w:h="15840"/>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9E0" w:rsidRDefault="004319E0" w:rsidP="004C63D4">
      <w:pPr>
        <w:spacing w:after="0" w:line="240" w:lineRule="auto"/>
      </w:pPr>
      <w:r>
        <w:separator/>
      </w:r>
    </w:p>
  </w:endnote>
  <w:endnote w:type="continuationSeparator" w:id="1">
    <w:p w:rsidR="004319E0" w:rsidRDefault="004319E0" w:rsidP="004C6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75" w:rsidRDefault="00991CC7" w:rsidP="004C63D4">
    <w:pPr>
      <w:pStyle w:val="Footer"/>
      <w:jc w:val="center"/>
    </w:pP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9E0" w:rsidRDefault="004319E0" w:rsidP="004C63D4">
      <w:pPr>
        <w:spacing w:after="0" w:line="240" w:lineRule="auto"/>
      </w:pPr>
      <w:r>
        <w:separator/>
      </w:r>
    </w:p>
  </w:footnote>
  <w:footnote w:type="continuationSeparator" w:id="1">
    <w:p w:rsidR="004319E0" w:rsidRDefault="004319E0" w:rsidP="004C6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01721"/>
      <w:docPartObj>
        <w:docPartGallery w:val="Page Numbers (Top of Page)"/>
        <w:docPartUnique/>
      </w:docPartObj>
    </w:sdtPr>
    <w:sdtContent>
      <w:p w:rsidR="00991CC7" w:rsidRDefault="00A10052">
        <w:pPr>
          <w:pStyle w:val="Header"/>
          <w:jc w:val="right"/>
        </w:pPr>
        <w:fldSimple w:instr=" PAGE   \* MERGEFORMAT ">
          <w:r w:rsidR="00D34336">
            <w:rPr>
              <w:noProof/>
            </w:rPr>
            <w:t>25</w:t>
          </w:r>
        </w:fldSimple>
      </w:p>
    </w:sdtContent>
  </w:sdt>
  <w:p w:rsidR="00590475" w:rsidRDefault="00590475" w:rsidP="00DE22FA">
    <w:pPr>
      <w:pStyle w:val="Header"/>
      <w:tabs>
        <w:tab w:val="left" w:pos="226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C27"/>
    <w:multiLevelType w:val="hybridMultilevel"/>
    <w:tmpl w:val="B0EA8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475BB"/>
    <w:multiLevelType w:val="hybridMultilevel"/>
    <w:tmpl w:val="088EAB8C"/>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F25FF6"/>
    <w:multiLevelType w:val="hybridMultilevel"/>
    <w:tmpl w:val="C0B0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7355A"/>
    <w:multiLevelType w:val="hybridMultilevel"/>
    <w:tmpl w:val="FB5457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69238F"/>
    <w:multiLevelType w:val="hybridMultilevel"/>
    <w:tmpl w:val="3920F9A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0AC6BBC"/>
    <w:multiLevelType w:val="hybridMultilevel"/>
    <w:tmpl w:val="006437C0"/>
    <w:lvl w:ilvl="0" w:tplc="4C44527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D2165"/>
    <w:multiLevelType w:val="hybridMultilevel"/>
    <w:tmpl w:val="6F266054"/>
    <w:lvl w:ilvl="0" w:tplc="133E8734">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853F7"/>
    <w:multiLevelType w:val="hybridMultilevel"/>
    <w:tmpl w:val="79201F58"/>
    <w:lvl w:ilvl="0" w:tplc="DABE614C">
      <w:start w:val="1"/>
      <w:numFmt w:val="lowerLetter"/>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1148D"/>
    <w:multiLevelType w:val="hybridMultilevel"/>
    <w:tmpl w:val="2E6C74B0"/>
    <w:lvl w:ilvl="0" w:tplc="0421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4210011">
      <w:start w:val="1"/>
      <w:numFmt w:val="decimal"/>
      <w:lvlText w:val="%4)"/>
      <w:lvlJc w:val="left"/>
      <w:pPr>
        <w:tabs>
          <w:tab w:val="num" w:pos="2880"/>
        </w:tabs>
        <w:ind w:left="2880" w:hanging="360"/>
      </w:pPr>
    </w:lvl>
    <w:lvl w:ilvl="4" w:tplc="958224E0">
      <w:start w:val="1"/>
      <w:numFmt w:val="lowerLetter"/>
      <w:lvlText w:val="%5."/>
      <w:lvlJc w:val="left"/>
      <w:pPr>
        <w:tabs>
          <w:tab w:val="num" w:pos="3600"/>
        </w:tabs>
        <w:ind w:left="3600" w:hanging="360"/>
      </w:pPr>
      <w:rPr>
        <w:b/>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E3502E90">
      <w:start w:val="1"/>
      <w:numFmt w:val="decimal"/>
      <w:lvlText w:val="%8)"/>
      <w:lvlJc w:val="left"/>
      <w:pPr>
        <w:tabs>
          <w:tab w:val="num" w:pos="5760"/>
        </w:tabs>
        <w:ind w:left="5760" w:hanging="360"/>
      </w:pPr>
      <w:rPr>
        <w:b w:val="0"/>
      </w:rPr>
    </w:lvl>
    <w:lvl w:ilvl="8" w:tplc="0809001B">
      <w:start w:val="1"/>
      <w:numFmt w:val="lowerRoman"/>
      <w:lvlText w:val="%9."/>
      <w:lvlJc w:val="right"/>
      <w:pPr>
        <w:tabs>
          <w:tab w:val="num" w:pos="6480"/>
        </w:tabs>
        <w:ind w:left="6480" w:hanging="180"/>
      </w:pPr>
    </w:lvl>
  </w:abstractNum>
  <w:abstractNum w:abstractNumId="9">
    <w:nsid w:val="4F5C45FC"/>
    <w:multiLevelType w:val="hybridMultilevel"/>
    <w:tmpl w:val="142C4ECC"/>
    <w:lvl w:ilvl="0" w:tplc="ECE6B7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F11D0B"/>
    <w:multiLevelType w:val="hybridMultilevel"/>
    <w:tmpl w:val="ACFA6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A0E99"/>
    <w:multiLevelType w:val="hybridMultilevel"/>
    <w:tmpl w:val="E7C2A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431C0E"/>
    <w:multiLevelType w:val="hybridMultilevel"/>
    <w:tmpl w:val="204C6F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025AF"/>
    <w:multiLevelType w:val="hybridMultilevel"/>
    <w:tmpl w:val="29782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25187E"/>
    <w:multiLevelType w:val="hybridMultilevel"/>
    <w:tmpl w:val="8868A3A6"/>
    <w:lvl w:ilvl="0" w:tplc="0409000F">
      <w:start w:val="1"/>
      <w:numFmt w:val="decimal"/>
      <w:lvlText w:val="%1."/>
      <w:lvlJc w:val="left"/>
      <w:pPr>
        <w:tabs>
          <w:tab w:val="num" w:pos="360"/>
        </w:tabs>
        <w:ind w:left="360" w:hanging="360"/>
      </w:pPr>
      <w:rPr>
        <w:rFonts w:hint="default"/>
      </w:rPr>
    </w:lvl>
    <w:lvl w:ilvl="1" w:tplc="04210011">
      <w:start w:val="1"/>
      <w:numFmt w:val="decimal"/>
      <w:lvlText w:val="%2)"/>
      <w:lvlJc w:val="left"/>
      <w:pPr>
        <w:tabs>
          <w:tab w:val="num" w:pos="720"/>
        </w:tabs>
        <w:ind w:left="720" w:hanging="360"/>
      </w:pPr>
      <w:rPr>
        <w:b w:val="0"/>
      </w:rPr>
    </w:lvl>
    <w:lvl w:ilvl="2" w:tplc="0809001B">
      <w:start w:val="1"/>
      <w:numFmt w:val="lowerRoman"/>
      <w:lvlText w:val="%3."/>
      <w:lvlJc w:val="right"/>
      <w:pPr>
        <w:tabs>
          <w:tab w:val="num" w:pos="1800"/>
        </w:tabs>
        <w:ind w:left="1800" w:hanging="180"/>
      </w:pPr>
    </w:lvl>
    <w:lvl w:ilvl="3" w:tplc="0D1666FE">
      <w:start w:val="1"/>
      <w:numFmt w:val="lowerLetter"/>
      <w:lvlText w:val="%4."/>
      <w:lvlJc w:val="left"/>
      <w:pPr>
        <w:tabs>
          <w:tab w:val="num" w:pos="360"/>
        </w:tabs>
        <w:ind w:left="360" w:hanging="360"/>
      </w:pPr>
      <w:rPr>
        <w:rFonts w:ascii="Times New Roman" w:eastAsia="Times New Roman" w:hAnsi="Times New Roman" w:cs="Times New Roman"/>
      </w:rPr>
    </w:lvl>
    <w:lvl w:ilvl="4" w:tplc="04090017">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04090011">
      <w:start w:val="1"/>
      <w:numFmt w:val="decimal"/>
      <w:lvlText w:val="%7)"/>
      <w:lvlJc w:val="left"/>
      <w:pPr>
        <w:tabs>
          <w:tab w:val="num" w:pos="4680"/>
        </w:tabs>
        <w:ind w:left="4680" w:hanging="360"/>
      </w:pPr>
      <w:rPr>
        <w:b w:val="0"/>
      </w:rPr>
    </w:lvl>
    <w:lvl w:ilvl="7" w:tplc="04090011">
      <w:start w:val="1"/>
      <w:numFmt w:val="decimal"/>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abstractNum w:abstractNumId="15">
    <w:nsid w:val="78715502"/>
    <w:multiLevelType w:val="hybridMultilevel"/>
    <w:tmpl w:val="87ECCD1A"/>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4"/>
  </w:num>
  <w:num w:numId="2">
    <w:abstractNumId w:val="8"/>
  </w:num>
  <w:num w:numId="3">
    <w:abstractNumId w:val="6"/>
  </w:num>
  <w:num w:numId="4">
    <w:abstractNumId w:val="10"/>
  </w:num>
  <w:num w:numId="5">
    <w:abstractNumId w:val="11"/>
  </w:num>
  <w:num w:numId="6">
    <w:abstractNumId w:val="7"/>
  </w:num>
  <w:num w:numId="7">
    <w:abstractNumId w:val="13"/>
  </w:num>
  <w:num w:numId="8">
    <w:abstractNumId w:val="0"/>
  </w:num>
  <w:num w:numId="9">
    <w:abstractNumId w:val="4"/>
  </w:num>
  <w:num w:numId="10">
    <w:abstractNumId w:val="15"/>
  </w:num>
  <w:num w:numId="11">
    <w:abstractNumId w:val="12"/>
  </w:num>
  <w:num w:numId="12">
    <w:abstractNumId w:val="1"/>
  </w:num>
  <w:num w:numId="13">
    <w:abstractNumId w:val="9"/>
  </w:num>
  <w:num w:numId="14">
    <w:abstractNumId w:val="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63D4"/>
    <w:rsid w:val="0003147F"/>
    <w:rsid w:val="00052F3F"/>
    <w:rsid w:val="000E676B"/>
    <w:rsid w:val="00120050"/>
    <w:rsid w:val="001E2F4D"/>
    <w:rsid w:val="001E5EEB"/>
    <w:rsid w:val="0022136D"/>
    <w:rsid w:val="002A6641"/>
    <w:rsid w:val="002B0425"/>
    <w:rsid w:val="002D06A5"/>
    <w:rsid w:val="003B5DB0"/>
    <w:rsid w:val="003C646F"/>
    <w:rsid w:val="004319E0"/>
    <w:rsid w:val="00496ACB"/>
    <w:rsid w:val="004B4FD5"/>
    <w:rsid w:val="004C63D4"/>
    <w:rsid w:val="005040E2"/>
    <w:rsid w:val="00552CCD"/>
    <w:rsid w:val="00567994"/>
    <w:rsid w:val="00590475"/>
    <w:rsid w:val="005A29C2"/>
    <w:rsid w:val="005B333F"/>
    <w:rsid w:val="005F7C9C"/>
    <w:rsid w:val="006359E1"/>
    <w:rsid w:val="0069568E"/>
    <w:rsid w:val="006B4938"/>
    <w:rsid w:val="00770539"/>
    <w:rsid w:val="00791E53"/>
    <w:rsid w:val="007C6E04"/>
    <w:rsid w:val="007D476F"/>
    <w:rsid w:val="008616DA"/>
    <w:rsid w:val="00893748"/>
    <w:rsid w:val="008B20EE"/>
    <w:rsid w:val="00980001"/>
    <w:rsid w:val="00991CC7"/>
    <w:rsid w:val="00A10052"/>
    <w:rsid w:val="00A24994"/>
    <w:rsid w:val="00A35ADB"/>
    <w:rsid w:val="00A40609"/>
    <w:rsid w:val="00B036D0"/>
    <w:rsid w:val="00B63EBC"/>
    <w:rsid w:val="00BC49D0"/>
    <w:rsid w:val="00C3259F"/>
    <w:rsid w:val="00CB50FC"/>
    <w:rsid w:val="00CE6D2A"/>
    <w:rsid w:val="00D34336"/>
    <w:rsid w:val="00D37130"/>
    <w:rsid w:val="00D97CAC"/>
    <w:rsid w:val="00DE110A"/>
    <w:rsid w:val="00DE22FA"/>
    <w:rsid w:val="00E44C43"/>
    <w:rsid w:val="00E5162D"/>
    <w:rsid w:val="00E84E30"/>
    <w:rsid w:val="00E934C8"/>
    <w:rsid w:val="00F606DE"/>
    <w:rsid w:val="00FD450D"/>
    <w:rsid w:val="00FF0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3D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link w:val="ListParagraphChar"/>
    <w:uiPriority w:val="34"/>
    <w:qFormat/>
    <w:rsid w:val="004C63D4"/>
    <w:pPr>
      <w:ind w:left="720"/>
      <w:contextualSpacing/>
    </w:pPr>
  </w:style>
  <w:style w:type="character" w:customStyle="1" w:styleId="ListParagraphChar">
    <w:name w:val="List Paragraph Char"/>
    <w:basedOn w:val="DefaultParagraphFont"/>
    <w:link w:val="ListParagraph"/>
    <w:uiPriority w:val="34"/>
    <w:locked/>
    <w:rsid w:val="004C63D4"/>
    <w:rPr>
      <w:rFonts w:eastAsiaTheme="minorEastAsia"/>
    </w:rPr>
  </w:style>
  <w:style w:type="paragraph" w:styleId="Header">
    <w:name w:val="header"/>
    <w:basedOn w:val="Normal"/>
    <w:link w:val="HeaderChar"/>
    <w:uiPriority w:val="99"/>
    <w:unhideWhenUsed/>
    <w:rsid w:val="004C6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D4"/>
    <w:rPr>
      <w:rFonts w:eastAsiaTheme="minorEastAsia"/>
    </w:rPr>
  </w:style>
  <w:style w:type="paragraph" w:styleId="Footer">
    <w:name w:val="footer"/>
    <w:basedOn w:val="Normal"/>
    <w:link w:val="FooterChar"/>
    <w:uiPriority w:val="99"/>
    <w:semiHidden/>
    <w:unhideWhenUsed/>
    <w:rsid w:val="004C6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63D4"/>
    <w:rPr>
      <w:rFonts w:eastAsiaTheme="minorEastAsia"/>
    </w:rPr>
  </w:style>
  <w:style w:type="paragraph" w:styleId="BalloonText">
    <w:name w:val="Balloon Text"/>
    <w:basedOn w:val="Normal"/>
    <w:link w:val="BalloonTextChar"/>
    <w:uiPriority w:val="99"/>
    <w:semiHidden/>
    <w:unhideWhenUsed/>
    <w:rsid w:val="00E4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4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18</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takdir</dc:creator>
  <cp:lastModifiedBy>TITIN</cp:lastModifiedBy>
  <cp:revision>17</cp:revision>
  <dcterms:created xsi:type="dcterms:W3CDTF">2017-03-15T20:32:00Z</dcterms:created>
  <dcterms:modified xsi:type="dcterms:W3CDTF">2017-08-03T06:30:00Z</dcterms:modified>
</cp:coreProperties>
</file>