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3B" w:rsidRDefault="00921F17" w:rsidP="009B47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F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0BC5" w:rsidRPr="00921F17" w:rsidRDefault="00290BC5" w:rsidP="009B47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7C9" w:rsidRDefault="00D467C9" w:rsidP="008D7E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B1E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A47B1E">
        <w:rPr>
          <w:rFonts w:ascii="Times New Roman" w:hAnsi="Times New Roman" w:cs="Times New Roman"/>
          <w:sz w:val="24"/>
          <w:szCs w:val="24"/>
        </w:rPr>
        <w:t xml:space="preserve">, S. 1983. </w:t>
      </w:r>
      <w:proofErr w:type="spellStart"/>
      <w:r w:rsidRPr="00A47B1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7B1E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7B1E">
        <w:rPr>
          <w:rFonts w:ascii="Times New Roman" w:hAnsi="Times New Roman" w:cs="Times New Roman"/>
          <w:i/>
          <w:sz w:val="24"/>
          <w:szCs w:val="24"/>
        </w:rPr>
        <w:t>Individu</w:t>
      </w:r>
      <w:proofErr w:type="spellEnd"/>
      <w:r w:rsidRPr="00A47B1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47B1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A47B1E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A47B1E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A47B1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A47B1E">
        <w:rPr>
          <w:rFonts w:ascii="Times New Roman" w:hAnsi="Times New Roman" w:cs="Times New Roman"/>
          <w:sz w:val="24"/>
          <w:szCs w:val="24"/>
        </w:rPr>
        <w:t>Makassar: FIP UNM.</w:t>
      </w:r>
    </w:p>
    <w:p w:rsidR="000C55F4" w:rsidRDefault="000C55F4" w:rsidP="000C55F4">
      <w:pPr>
        <w:spacing w:after="0" w:line="240" w:lineRule="auto"/>
        <w:ind w:left="902" w:hanging="902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C06CFC" w:rsidP="000C55F4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Adz-</w:t>
      </w:r>
      <w:proofErr w:type="spellStart"/>
      <w:r>
        <w:rPr>
          <w:rFonts w:ascii="Times New Roman" w:hAnsi="Times New Roman" w:cs="Times New Roman"/>
          <w:sz w:val="24"/>
          <w:szCs w:val="24"/>
        </w:rPr>
        <w:t>zaky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>B. 2004.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BC5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 w:rsidR="00290BC5">
        <w:rPr>
          <w:rFonts w:ascii="Times New Roman" w:hAnsi="Times New Roman" w:cs="Times New Roman"/>
          <w:i/>
          <w:sz w:val="24"/>
          <w:szCs w:val="24"/>
        </w:rPr>
        <w:t xml:space="preserve"> Islam.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Jakarta</w:t>
      </w:r>
      <w:r w:rsidR="00290BC5"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FajarPustaka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C06CFC">
        <w:rPr>
          <w:rFonts w:ascii="Times New Roman" w:hAnsi="Times New Roman" w:cs="Times New Roman"/>
          <w:sz w:val="24"/>
          <w:szCs w:val="24"/>
        </w:rPr>
        <w:t>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2012. </w:t>
      </w:r>
      <w:proofErr w:type="spellStart"/>
      <w:proofErr w:type="gramStart"/>
      <w:r w:rsidRPr="00921F17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921F17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Amzah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>, M</w:t>
      </w:r>
      <w:r w:rsidR="00C06C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2007.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Makassar</w:t>
      </w:r>
      <w:r w:rsidR="005D0382"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C06CFC" w:rsidP="008D7EF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Asih</w:t>
      </w:r>
      <w:proofErr w:type="spellEnd"/>
      <w:r>
        <w:rPr>
          <w:rFonts w:ascii="Times New Roman" w:hAnsi="Times New Roman"/>
          <w:sz w:val="24"/>
          <w:szCs w:val="24"/>
        </w:rPr>
        <w:t>, G.</w:t>
      </w:r>
      <w:r w:rsidR="00226A9B">
        <w:rPr>
          <w:rFonts w:ascii="Times New Roman" w:hAnsi="Times New Roman"/>
          <w:sz w:val="24"/>
          <w:szCs w:val="24"/>
        </w:rPr>
        <w:t xml:space="preserve"> </w:t>
      </w:r>
      <w:r w:rsidR="00290BC5">
        <w:rPr>
          <w:rFonts w:ascii="Times New Roman" w:hAnsi="Times New Roman"/>
          <w:sz w:val="24"/>
          <w:szCs w:val="24"/>
        </w:rPr>
        <w:t>Y</w:t>
      </w:r>
      <w:r w:rsidR="00226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0E9">
        <w:rPr>
          <w:rFonts w:ascii="Times New Roman" w:hAnsi="Times New Roman"/>
          <w:sz w:val="24"/>
          <w:szCs w:val="24"/>
        </w:rPr>
        <w:t>dan</w:t>
      </w:r>
      <w:proofErr w:type="spellEnd"/>
      <w:r w:rsidR="00226A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sz w:val="24"/>
          <w:szCs w:val="24"/>
        </w:rPr>
        <w:t>Pratiwi</w:t>
      </w:r>
      <w:proofErr w:type="spellEnd"/>
      <w:r w:rsidR="00290B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0BC5">
        <w:rPr>
          <w:rFonts w:ascii="Times New Roman" w:hAnsi="Times New Roman"/>
          <w:sz w:val="24"/>
          <w:szCs w:val="24"/>
        </w:rPr>
        <w:t>Marghareta</w:t>
      </w:r>
      <w:proofErr w:type="spellEnd"/>
      <w:r w:rsidR="00290BC5"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 w:rsidR="00290BC5">
        <w:rPr>
          <w:rFonts w:ascii="Times New Roman" w:hAnsi="Times New Roman"/>
          <w:sz w:val="24"/>
          <w:szCs w:val="24"/>
        </w:rPr>
        <w:t>Shinta</w:t>
      </w:r>
      <w:proofErr w:type="spellEnd"/>
      <w:r w:rsidR="00290BC5">
        <w:rPr>
          <w:rFonts w:ascii="Times New Roman" w:hAnsi="Times New Roman"/>
          <w:sz w:val="24"/>
          <w:szCs w:val="24"/>
        </w:rPr>
        <w:t>.</w:t>
      </w:r>
      <w:proofErr w:type="gramEnd"/>
      <w:r w:rsidR="00226A9B">
        <w:rPr>
          <w:rFonts w:ascii="Times New Roman" w:hAnsi="Times New Roman"/>
          <w:sz w:val="24"/>
          <w:szCs w:val="24"/>
        </w:rPr>
        <w:t xml:space="preserve"> </w:t>
      </w:r>
      <w:r w:rsidR="00290BC5"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Prososial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Ditinjau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dari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Kematangan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/>
          <w:i/>
          <w:sz w:val="24"/>
          <w:szCs w:val="24"/>
        </w:rPr>
        <w:t>Emosi.</w:t>
      </w:r>
      <w:r w:rsidR="00290BC5">
        <w:rPr>
          <w:rFonts w:ascii="Times New Roman" w:hAnsi="Times New Roman"/>
          <w:sz w:val="24"/>
          <w:szCs w:val="24"/>
        </w:rPr>
        <w:t>Jurnal</w:t>
      </w:r>
      <w:proofErr w:type="spellEnd"/>
      <w:r w:rsidR="00290BC5">
        <w:rPr>
          <w:rFonts w:ascii="Times New Roman" w:hAnsi="Times New Roman"/>
          <w:sz w:val="24"/>
          <w:szCs w:val="24"/>
        </w:rPr>
        <w:t xml:space="preserve"> BK UMK.ac.id, Vol.</w:t>
      </w:r>
      <w:r w:rsidR="00CB40BF">
        <w:rPr>
          <w:rFonts w:ascii="Times New Roman" w:hAnsi="Times New Roman"/>
          <w:sz w:val="24"/>
          <w:szCs w:val="24"/>
        </w:rPr>
        <w:t xml:space="preserve"> </w:t>
      </w:r>
      <w:r w:rsidR="00290BC5">
        <w:rPr>
          <w:rFonts w:ascii="Times New Roman" w:hAnsi="Times New Roman"/>
          <w:sz w:val="24"/>
          <w:szCs w:val="24"/>
        </w:rPr>
        <w:t xml:space="preserve">1 (1): 2-3. </w:t>
      </w:r>
      <w:hyperlink r:id="rId6" w:history="1">
        <w:r w:rsidR="000C55F4" w:rsidRPr="008D7EF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http://eprints.umk.ac.id/268/1/33-42.PDF</w:t>
        </w:r>
      </w:hyperlink>
      <w:r w:rsidR="00290BC5" w:rsidRPr="008D7EFC">
        <w:rPr>
          <w:rFonts w:ascii="Times New Roman" w:hAnsi="Times New Roman"/>
          <w:sz w:val="24"/>
          <w:szCs w:val="24"/>
        </w:rPr>
        <w:t xml:space="preserve">. </w:t>
      </w:r>
      <w:r w:rsidR="00290BC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290BC5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="00290BC5">
        <w:rPr>
          <w:rFonts w:ascii="Times New Roman" w:hAnsi="Times New Roman"/>
          <w:sz w:val="24"/>
          <w:szCs w:val="24"/>
        </w:rPr>
        <w:t xml:space="preserve"> 11 Mei 2016)</w:t>
      </w:r>
      <w:r w:rsidR="000530E9">
        <w:rPr>
          <w:rFonts w:ascii="Times New Roman" w:hAnsi="Times New Roman"/>
          <w:sz w:val="24"/>
          <w:szCs w:val="24"/>
        </w:rPr>
        <w:t>.</w:t>
      </w:r>
    </w:p>
    <w:p w:rsidR="005D0382" w:rsidRPr="00290BC5" w:rsidRDefault="005D0382" w:rsidP="000C55F4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Az-Zahrani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Said. 2005.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921F17">
        <w:rPr>
          <w:rFonts w:ascii="Times New Roman" w:hAnsi="Times New Roman" w:cs="Times New Roman"/>
          <w:i/>
          <w:sz w:val="24"/>
          <w:szCs w:val="24"/>
        </w:rPr>
        <w:t>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846322" w:rsidRDefault="00846322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22" w:rsidRDefault="00846322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RI. 2010. </w:t>
      </w:r>
      <w:r w:rsidR="00A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Alquran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Terjemahannya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22" w:rsidRPr="00846322" w:rsidRDefault="00846322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0C55F4" w:rsidRPr="00317307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Erhamwilda</w:t>
      </w:r>
      <w:proofErr w:type="spellEnd"/>
      <w:r>
        <w:rPr>
          <w:rFonts w:ascii="Times New Roman" w:hAnsi="Times New Roman" w:cs="Times New Roman"/>
          <w:sz w:val="24"/>
          <w:szCs w:val="24"/>
        </w:rPr>
        <w:t>, 2009.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Islam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40BF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Pr="00E4233E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C06CFC" w:rsidP="000C55F4">
      <w:pPr>
        <w:spacing w:after="0" w:line="240" w:lineRule="auto"/>
        <w:ind w:left="540" w:hanging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Faqih</w:t>
      </w:r>
      <w:proofErr w:type="spellEnd"/>
      <w:r>
        <w:rPr>
          <w:rFonts w:ascii="Times New Roman" w:hAnsi="Times New Roman"/>
          <w:sz w:val="24"/>
          <w:szCs w:val="24"/>
        </w:rPr>
        <w:t>, A.</w:t>
      </w:r>
      <w:r w:rsidR="00290BC5" w:rsidRPr="00E202C9">
        <w:rPr>
          <w:rFonts w:ascii="Times New Roman" w:hAnsi="Times New Roman"/>
          <w:sz w:val="24"/>
          <w:szCs w:val="24"/>
        </w:rPr>
        <w:t xml:space="preserve">R. 2001. </w:t>
      </w:r>
      <w:proofErr w:type="spellStart"/>
      <w:proofErr w:type="gramStart"/>
      <w:r w:rsidR="00290BC5" w:rsidRPr="00E202C9">
        <w:rPr>
          <w:rFonts w:ascii="Times New Roman" w:hAnsi="Times New Roman"/>
          <w:i/>
          <w:sz w:val="24"/>
          <w:szCs w:val="24"/>
        </w:rPr>
        <w:t>Bimbingan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 w:rsidRPr="00E202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 w:rsidRPr="00E202C9">
        <w:rPr>
          <w:rFonts w:ascii="Times New Roman" w:hAnsi="Times New Roman"/>
          <w:i/>
          <w:sz w:val="24"/>
          <w:szCs w:val="24"/>
        </w:rPr>
        <w:t>Konseling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 w:rsidRPr="00E202C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r w:rsidR="00290BC5" w:rsidRPr="00E202C9">
        <w:rPr>
          <w:rFonts w:ascii="Times New Roman" w:hAnsi="Times New Roman"/>
          <w:i/>
          <w:sz w:val="24"/>
          <w:szCs w:val="24"/>
        </w:rPr>
        <w:t>Islam.</w:t>
      </w:r>
      <w:proofErr w:type="gramEnd"/>
      <w:r w:rsidR="00CB40BF">
        <w:rPr>
          <w:rFonts w:ascii="Times New Roman" w:hAnsi="Times New Roman"/>
          <w:i/>
          <w:sz w:val="24"/>
          <w:szCs w:val="24"/>
        </w:rPr>
        <w:t xml:space="preserve"> </w:t>
      </w:r>
      <w:r w:rsidR="00290BC5" w:rsidRPr="00E202C9">
        <w:rPr>
          <w:rFonts w:ascii="Times New Roman" w:hAnsi="Times New Roman"/>
          <w:sz w:val="24"/>
          <w:szCs w:val="24"/>
        </w:rPr>
        <w:t>Yogyakarta: UII Press</w:t>
      </w:r>
      <w:r w:rsidR="000530E9">
        <w:rPr>
          <w:rFonts w:ascii="Times New Roman" w:hAnsi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ind w:left="540" w:hanging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2066F" w:rsidRDefault="00C2066F" w:rsidP="000C55F4">
      <w:pPr>
        <w:spacing w:after="0" w:line="240" w:lineRule="auto"/>
        <w:ind w:left="540" w:hanging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Hadi</w:t>
      </w:r>
      <w:proofErr w:type="spellEnd"/>
      <w:r>
        <w:rPr>
          <w:rFonts w:ascii="Times New Roman" w:hAnsi="Times New Roman"/>
          <w:sz w:val="24"/>
          <w:szCs w:val="24"/>
        </w:rPr>
        <w:t xml:space="preserve">, S. 2004. </w:t>
      </w:r>
      <w:proofErr w:type="spellStart"/>
      <w:r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I.</w:t>
      </w:r>
      <w:r w:rsidR="00CB40BF">
        <w:rPr>
          <w:rFonts w:ascii="Times New Roman" w:hAnsi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/>
          <w:sz w:val="24"/>
          <w:szCs w:val="24"/>
        </w:rPr>
        <w:t>Yogyakarta</w:t>
      </w:r>
      <w:r>
        <w:rPr>
          <w:rFonts w:ascii="Times New Roman" w:hAnsi="Times New Roman"/>
          <w:sz w:val="24"/>
          <w:szCs w:val="24"/>
        </w:rPr>
        <w:t>:</w:t>
      </w:r>
      <w:r w:rsidR="00CB40B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Offset</w:t>
      </w:r>
      <w:r w:rsidR="000530E9">
        <w:rPr>
          <w:rFonts w:ascii="Times New Roman" w:hAnsi="Times New Roman"/>
          <w:sz w:val="24"/>
          <w:szCs w:val="24"/>
        </w:rPr>
        <w:t>.</w:t>
      </w:r>
    </w:p>
    <w:p w:rsidR="000C55F4" w:rsidRPr="00C2066F" w:rsidRDefault="000C55F4" w:rsidP="000C55F4">
      <w:pPr>
        <w:spacing w:after="0" w:line="240" w:lineRule="auto"/>
        <w:ind w:left="540" w:hanging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0BC5" w:rsidRDefault="000530E9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B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Soedarmaji</w:t>
      </w:r>
      <w:proofErr w:type="spellEnd"/>
      <w:proofErr w:type="gramStart"/>
      <w:r w:rsidR="00290BC5">
        <w:rPr>
          <w:rFonts w:ascii="Times New Roman" w:hAnsi="Times New Roman" w:cs="Times New Roman"/>
          <w:sz w:val="24"/>
          <w:szCs w:val="24"/>
        </w:rPr>
        <w:t xml:space="preserve">, 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290BC5">
        <w:rPr>
          <w:rFonts w:ascii="Times New Roman" w:hAnsi="Times New Roman" w:cs="Times New Roman"/>
          <w:sz w:val="24"/>
          <w:szCs w:val="24"/>
        </w:rPr>
        <w:t>. 2012.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40BF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="00290BC5">
        <w:rPr>
          <w:rFonts w:ascii="Times New Roman" w:hAnsi="Times New Roman" w:cs="Times New Roman"/>
          <w:i/>
          <w:sz w:val="24"/>
          <w:szCs w:val="24"/>
        </w:rPr>
        <w:t>.</w:t>
      </w:r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2009. </w:t>
      </w:r>
      <w:proofErr w:type="spellStart"/>
      <w:proofErr w:type="gramStart"/>
      <w:r w:rsidRPr="00921F17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1F1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</w:t>
      </w:r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448" w:rsidRDefault="00965448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Pr="00965448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0530E9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Mercer, J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0BC5">
        <w:rPr>
          <w:rFonts w:ascii="Times New Roman" w:hAnsi="Times New Roman" w:cs="Times New Roman"/>
          <w:sz w:val="24"/>
          <w:szCs w:val="24"/>
        </w:rPr>
        <w:t xml:space="preserve"> Clayton</w:t>
      </w:r>
      <w:proofErr w:type="gramStart"/>
      <w:r w:rsidR="00290BC5">
        <w:rPr>
          <w:rFonts w:ascii="Times New Roman" w:hAnsi="Times New Roman" w:cs="Times New Roman"/>
          <w:sz w:val="24"/>
          <w:szCs w:val="24"/>
        </w:rPr>
        <w:t xml:space="preserve">, </w:t>
      </w:r>
      <w:r w:rsidR="003B3D21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290BC5">
        <w:rPr>
          <w:rFonts w:ascii="Times New Roman" w:hAnsi="Times New Roman" w:cs="Times New Roman"/>
          <w:sz w:val="24"/>
          <w:szCs w:val="24"/>
        </w:rPr>
        <w:t>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>2012.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0BC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290B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90BC5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F4" w:rsidRDefault="00290BC5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Moeslichatoen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2004.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6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C5" w:rsidRDefault="00290BC5" w:rsidP="008D7EF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66F" w:rsidRDefault="00C2066F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2008. 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>, A. 2001.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Study Islam.</w:t>
      </w:r>
      <w:proofErr w:type="gramEnd"/>
      <w:r w:rsidR="00CB40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0BF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</w:t>
      </w:r>
      <w:r w:rsidR="000530E9">
        <w:rPr>
          <w:rFonts w:ascii="Times New Roman" w:hAnsi="Times New Roman" w:cs="Times New Roman"/>
          <w:sz w:val="24"/>
          <w:szCs w:val="24"/>
        </w:rPr>
        <w:t>s.</w:t>
      </w:r>
    </w:p>
    <w:p w:rsidR="000C55F4" w:rsidRDefault="000C55F4" w:rsidP="000C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BC5" w:rsidRDefault="00C06CFC" w:rsidP="008D7E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 xml:space="preserve">A. 2013. </w:t>
      </w:r>
      <w:proofErr w:type="spellStart"/>
      <w:proofErr w:type="gramStart"/>
      <w:r w:rsidR="00290BC5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290BC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Integrasi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Wahyu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="00290BC5">
        <w:rPr>
          <w:rFonts w:ascii="Times New Roman" w:hAnsi="Times New Roman" w:cs="Times New Roman"/>
          <w:i/>
          <w:sz w:val="24"/>
          <w:szCs w:val="24"/>
        </w:rPr>
        <w:t>)</w:t>
      </w:r>
      <w:r w:rsidR="00CB4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0BF">
        <w:rPr>
          <w:rFonts w:ascii="Times New Roman" w:hAnsi="Times New Roman" w:cs="Times New Roman"/>
          <w:sz w:val="24"/>
          <w:szCs w:val="24"/>
        </w:rPr>
        <w:t xml:space="preserve"> Jakarta</w:t>
      </w:r>
      <w:r w:rsidR="00290BC5">
        <w:rPr>
          <w:rFonts w:ascii="Times New Roman" w:hAnsi="Times New Roman" w:cs="Times New Roman"/>
          <w:sz w:val="24"/>
          <w:szCs w:val="24"/>
        </w:rPr>
        <w:t>: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6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BC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0C55F4" w:rsidRDefault="000C55F4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06CFC" w:rsidRDefault="003B3D21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BC5" w:rsidRDefault="00290BC5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CFC">
        <w:rPr>
          <w:rFonts w:ascii="Times New Roman" w:hAnsi="Times New Roman" w:cs="Times New Roman"/>
          <w:sz w:val="24"/>
          <w:szCs w:val="24"/>
        </w:rPr>
        <w:t>Meinarno</w:t>
      </w:r>
      <w:proofErr w:type="spellEnd"/>
      <w:r w:rsidR="00C06CFC">
        <w:rPr>
          <w:rFonts w:ascii="Times New Roman" w:hAnsi="Times New Roman" w:cs="Times New Roman"/>
          <w:sz w:val="24"/>
          <w:szCs w:val="24"/>
        </w:rPr>
        <w:t>, E.</w:t>
      </w:r>
      <w:r w:rsidR="003B3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 2009.</w:t>
      </w:r>
      <w:proofErr w:type="gramEnd"/>
      <w:r w:rsidR="003B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3B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6F0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C2066F" w:rsidRDefault="00C2066F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D0382" w:rsidRDefault="005D0382" w:rsidP="008D7E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="00CB4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40BF">
        <w:rPr>
          <w:rFonts w:ascii="Times New Roman" w:hAnsi="Times New Roman" w:cs="Times New Roman"/>
          <w:sz w:val="24"/>
          <w:szCs w:val="24"/>
        </w:rPr>
        <w:t>bdullah</w:t>
      </w:r>
      <w:r w:rsidR="008D7E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2012</w:t>
      </w:r>
      <w:r w:rsidR="0022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="006F0B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Makassar.</w:t>
      </w:r>
      <w:proofErr w:type="gram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Makassar: FIP UNM</w:t>
      </w:r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5D0382" w:rsidRPr="005D0382" w:rsidRDefault="005D0382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6F0BC8" w:rsidP="008D7EF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Subyantoro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r w:rsidR="00290BC5">
        <w:rPr>
          <w:rFonts w:ascii="Times New Roman" w:hAnsi="Times New Roman" w:cs="Times New Roman"/>
          <w:sz w:val="24"/>
          <w:szCs w:val="24"/>
        </w:rPr>
        <w:t>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="00AC186E">
        <w:rPr>
          <w:rFonts w:ascii="Times New Roman" w:hAnsi="Times New Roman" w:cs="Times New Roman"/>
          <w:i/>
          <w:sz w:val="24"/>
          <w:szCs w:val="24"/>
        </w:rPr>
        <w:t xml:space="preserve"> (Model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Bercerita</w:t>
      </w:r>
      <w:proofErr w:type="spell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3B3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Kepekaan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Berapresiasi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i/>
          <w:sz w:val="24"/>
          <w:szCs w:val="24"/>
        </w:rPr>
        <w:t>Sastra</w:t>
      </w:r>
      <w:proofErr w:type="spellEnd"/>
      <w:r w:rsidR="00AC186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C186E">
        <w:rPr>
          <w:rFonts w:ascii="Times New Roman" w:hAnsi="Times New Roman" w:cs="Times New Roman"/>
          <w:sz w:val="24"/>
          <w:szCs w:val="24"/>
        </w:rPr>
        <w:t>Yogyakarta:</w:t>
      </w:r>
      <w:r w:rsidR="0022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86E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="000530E9">
        <w:rPr>
          <w:rFonts w:ascii="Times New Roman" w:hAnsi="Times New Roman" w:cs="Times New Roman"/>
          <w:sz w:val="24"/>
          <w:szCs w:val="24"/>
        </w:rPr>
        <w:t>.</w:t>
      </w:r>
    </w:p>
    <w:p w:rsidR="00AC186E" w:rsidRPr="00AC186E" w:rsidRDefault="00AC186E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290BC5" w:rsidP="008D7EF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2015</w:t>
      </w:r>
      <w:r w:rsidRPr="00E202C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16F8">
        <w:rPr>
          <w:rFonts w:ascii="Times New Roman" w:hAnsi="Times New Roman"/>
          <w:i/>
          <w:sz w:val="24"/>
          <w:szCs w:val="24"/>
        </w:rPr>
        <w:t>Me</w:t>
      </w:r>
      <w:r w:rsidRPr="00E202C9">
        <w:rPr>
          <w:rFonts w:ascii="Times New Roman" w:hAnsi="Times New Roman"/>
          <w:i/>
          <w:sz w:val="24"/>
          <w:szCs w:val="24"/>
        </w:rPr>
        <w:t>tode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02C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02C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202C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5D0382">
        <w:rPr>
          <w:rFonts w:ascii="Times New Roman" w:hAnsi="Times New Roman"/>
          <w:i/>
          <w:sz w:val="24"/>
          <w:szCs w:val="24"/>
        </w:rPr>
        <w:t>P</w:t>
      </w:r>
      <w:r w:rsidRPr="00E202C9">
        <w:rPr>
          <w:rFonts w:ascii="Times New Roman" w:hAnsi="Times New Roman"/>
          <w:i/>
          <w:sz w:val="24"/>
          <w:szCs w:val="24"/>
        </w:rPr>
        <w:t>endekatan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202C9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E202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202C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202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202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E202C9">
        <w:rPr>
          <w:rFonts w:ascii="Times New Roman" w:hAnsi="Times New Roman"/>
          <w:i/>
          <w:sz w:val="24"/>
          <w:szCs w:val="24"/>
        </w:rPr>
        <w:t xml:space="preserve"> R</w:t>
      </w:r>
      <w:r w:rsidR="003B3D21">
        <w:rPr>
          <w:rFonts w:ascii="Times New Roman" w:hAnsi="Times New Roman"/>
          <w:i/>
          <w:sz w:val="24"/>
          <w:szCs w:val="24"/>
        </w:rPr>
        <w:t xml:space="preserve"> </w:t>
      </w:r>
      <w:r w:rsidRPr="00E202C9">
        <w:rPr>
          <w:rFonts w:ascii="Times New Roman" w:hAnsi="Times New Roman"/>
          <w:i/>
          <w:sz w:val="24"/>
          <w:szCs w:val="24"/>
        </w:rPr>
        <w:t>&amp;</w:t>
      </w:r>
      <w:r w:rsidR="003B3D21">
        <w:rPr>
          <w:rFonts w:ascii="Times New Roman" w:hAnsi="Times New Roman"/>
          <w:i/>
          <w:sz w:val="24"/>
          <w:szCs w:val="24"/>
        </w:rPr>
        <w:t xml:space="preserve"> </w:t>
      </w:r>
      <w:r w:rsidRPr="00E202C9">
        <w:rPr>
          <w:rFonts w:ascii="Times New Roman" w:hAnsi="Times New Roman"/>
          <w:i/>
          <w:sz w:val="24"/>
          <w:szCs w:val="24"/>
        </w:rPr>
        <w:t>D)</w:t>
      </w:r>
      <w:r w:rsidRPr="00E202C9">
        <w:rPr>
          <w:rFonts w:ascii="Times New Roman" w:hAnsi="Times New Roman"/>
          <w:sz w:val="24"/>
          <w:szCs w:val="24"/>
        </w:rPr>
        <w:t>.</w:t>
      </w:r>
      <w:r w:rsidR="00226A9B">
        <w:rPr>
          <w:rFonts w:ascii="Times New Roman" w:hAnsi="Times New Roman"/>
          <w:sz w:val="24"/>
          <w:szCs w:val="24"/>
        </w:rPr>
        <w:t xml:space="preserve"> </w:t>
      </w:r>
      <w:r w:rsidRPr="00E202C9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E202C9">
        <w:rPr>
          <w:rFonts w:ascii="Times New Roman" w:hAnsi="Times New Roman"/>
          <w:sz w:val="24"/>
          <w:szCs w:val="24"/>
        </w:rPr>
        <w:t>Alfabeta</w:t>
      </w:r>
      <w:proofErr w:type="spellEnd"/>
      <w:r w:rsidR="000530E9">
        <w:rPr>
          <w:rFonts w:ascii="Times New Roman" w:hAnsi="Times New Roman"/>
          <w:sz w:val="24"/>
          <w:szCs w:val="24"/>
        </w:rPr>
        <w:t>.</w:t>
      </w:r>
    </w:p>
    <w:p w:rsidR="00C2066F" w:rsidRPr="00921F17" w:rsidRDefault="00C2066F" w:rsidP="000C55F4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90BC5" w:rsidRDefault="00C06CFC" w:rsidP="000C55F4">
      <w:p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Tiro</w:t>
      </w:r>
      <w:proofErr w:type="spellEnd"/>
      <w:r>
        <w:rPr>
          <w:rFonts w:ascii="Times New Roman" w:hAnsi="Times New Roman"/>
          <w:sz w:val="24"/>
          <w:szCs w:val="24"/>
        </w:rPr>
        <w:t>, M.</w:t>
      </w:r>
      <w:r w:rsidR="003B3D21">
        <w:rPr>
          <w:rFonts w:ascii="Times New Roman" w:hAnsi="Times New Roman"/>
          <w:sz w:val="24"/>
          <w:szCs w:val="24"/>
        </w:rPr>
        <w:t xml:space="preserve"> </w:t>
      </w:r>
      <w:r w:rsidR="004016F8">
        <w:rPr>
          <w:rFonts w:ascii="Times New Roman" w:hAnsi="Times New Roman"/>
          <w:sz w:val="24"/>
          <w:szCs w:val="24"/>
        </w:rPr>
        <w:t>A. 2004</w:t>
      </w:r>
      <w:r w:rsidR="00290BC5" w:rsidRPr="00E202C9">
        <w:rPr>
          <w:rFonts w:ascii="Times New Roman" w:hAnsi="Times New Roman"/>
          <w:sz w:val="24"/>
          <w:szCs w:val="24"/>
        </w:rPr>
        <w:t>.</w:t>
      </w:r>
      <w:proofErr w:type="gramEnd"/>
      <w:r w:rsidR="003B3D21">
        <w:rPr>
          <w:rFonts w:ascii="Times New Roman" w:hAnsi="Times New Roman"/>
          <w:sz w:val="24"/>
          <w:szCs w:val="24"/>
        </w:rPr>
        <w:t xml:space="preserve"> </w:t>
      </w:r>
      <w:r w:rsidR="00226A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F0BC8">
        <w:rPr>
          <w:rFonts w:ascii="Times New Roman" w:hAnsi="Times New Roman"/>
          <w:i/>
          <w:sz w:val="24"/>
          <w:szCs w:val="24"/>
        </w:rPr>
        <w:t>Dasar-D</w:t>
      </w:r>
      <w:r w:rsidR="00290BC5" w:rsidRPr="00E202C9">
        <w:rPr>
          <w:rFonts w:ascii="Times New Roman" w:hAnsi="Times New Roman"/>
          <w:i/>
          <w:sz w:val="24"/>
          <w:szCs w:val="24"/>
        </w:rPr>
        <w:t>asar</w:t>
      </w:r>
      <w:proofErr w:type="spellEnd"/>
      <w:r w:rsidR="006F0B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90BC5" w:rsidRPr="00E202C9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="00290BC5" w:rsidRPr="00E202C9">
        <w:rPr>
          <w:rFonts w:ascii="Times New Roman" w:hAnsi="Times New Roman"/>
          <w:sz w:val="24"/>
          <w:szCs w:val="24"/>
        </w:rPr>
        <w:t>.</w:t>
      </w:r>
      <w:proofErr w:type="gramEnd"/>
      <w:r w:rsidR="00290BC5" w:rsidRPr="00E202C9">
        <w:rPr>
          <w:rFonts w:ascii="Times New Roman" w:hAnsi="Times New Roman"/>
          <w:sz w:val="24"/>
          <w:szCs w:val="24"/>
        </w:rPr>
        <w:t xml:space="preserve"> Makassar: UNM</w:t>
      </w:r>
      <w:r w:rsidR="000530E9">
        <w:rPr>
          <w:rFonts w:ascii="Times New Roman" w:hAnsi="Times New Roman"/>
          <w:sz w:val="24"/>
          <w:szCs w:val="24"/>
        </w:rPr>
        <w:t>.</w:t>
      </w:r>
    </w:p>
    <w:sectPr w:rsidR="00290BC5" w:rsidSect="0083365C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9D" w:rsidRDefault="00E7419D" w:rsidP="00103ECB">
      <w:pPr>
        <w:spacing w:after="0" w:line="240" w:lineRule="auto"/>
      </w:pPr>
      <w:r>
        <w:separator/>
      </w:r>
    </w:p>
  </w:endnote>
  <w:endnote w:type="continuationSeparator" w:id="1">
    <w:p w:rsidR="00E7419D" w:rsidRDefault="00E7419D" w:rsidP="0010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CB" w:rsidRDefault="00103ECB">
    <w:pPr>
      <w:pStyle w:val="Footer"/>
      <w:jc w:val="right"/>
    </w:pPr>
  </w:p>
  <w:p w:rsidR="00103ECB" w:rsidRDefault="00103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9D" w:rsidRDefault="00E7419D" w:rsidP="00103ECB">
      <w:pPr>
        <w:spacing w:after="0" w:line="240" w:lineRule="auto"/>
      </w:pPr>
      <w:r>
        <w:separator/>
      </w:r>
    </w:p>
  </w:footnote>
  <w:footnote w:type="continuationSeparator" w:id="1">
    <w:p w:rsidR="00E7419D" w:rsidRDefault="00E7419D" w:rsidP="0010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3154"/>
      <w:docPartObj>
        <w:docPartGallery w:val="Page Numbers (Top of Page)"/>
        <w:docPartUnique/>
      </w:docPartObj>
    </w:sdtPr>
    <w:sdtContent>
      <w:p w:rsidR="004E5C43" w:rsidRDefault="004E5C43">
        <w:pPr>
          <w:pStyle w:val="Header"/>
          <w:jc w:val="right"/>
        </w:pPr>
      </w:p>
      <w:p w:rsidR="004E5C43" w:rsidRDefault="004E5C43">
        <w:pPr>
          <w:pStyle w:val="Header"/>
          <w:jc w:val="right"/>
        </w:pPr>
      </w:p>
      <w:p w:rsidR="00103ECB" w:rsidRDefault="00643C1D">
        <w:pPr>
          <w:pStyle w:val="Header"/>
          <w:jc w:val="right"/>
        </w:pPr>
        <w:r w:rsidRPr="00E25C2F">
          <w:rPr>
            <w:rFonts w:ascii="Times New Roman" w:hAnsi="Times New Roman" w:cs="Times New Roman"/>
          </w:rPr>
          <w:fldChar w:fldCharType="begin"/>
        </w:r>
        <w:r w:rsidR="00064CE2" w:rsidRPr="00E25C2F">
          <w:rPr>
            <w:rFonts w:ascii="Times New Roman" w:hAnsi="Times New Roman" w:cs="Times New Roman"/>
          </w:rPr>
          <w:instrText xml:space="preserve"> PAGE   \* MERGEFORMAT </w:instrText>
        </w:r>
        <w:r w:rsidRPr="00E25C2F">
          <w:rPr>
            <w:rFonts w:ascii="Times New Roman" w:hAnsi="Times New Roman" w:cs="Times New Roman"/>
          </w:rPr>
          <w:fldChar w:fldCharType="separate"/>
        </w:r>
        <w:r w:rsidR="00AC7A7F">
          <w:rPr>
            <w:rFonts w:ascii="Times New Roman" w:hAnsi="Times New Roman" w:cs="Times New Roman"/>
            <w:noProof/>
          </w:rPr>
          <w:t>71</w:t>
        </w:r>
        <w:r w:rsidRPr="00E25C2F">
          <w:rPr>
            <w:rFonts w:ascii="Times New Roman" w:hAnsi="Times New Roman" w:cs="Times New Roman"/>
          </w:rPr>
          <w:fldChar w:fldCharType="end"/>
        </w:r>
      </w:p>
    </w:sdtContent>
  </w:sdt>
  <w:p w:rsidR="00103ECB" w:rsidRDefault="00103E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F17"/>
    <w:rsid w:val="00026AF2"/>
    <w:rsid w:val="000530E9"/>
    <w:rsid w:val="00064CE2"/>
    <w:rsid w:val="000C55F4"/>
    <w:rsid w:val="00103ECB"/>
    <w:rsid w:val="001D54C0"/>
    <w:rsid w:val="00226A9B"/>
    <w:rsid w:val="00290BC5"/>
    <w:rsid w:val="00317307"/>
    <w:rsid w:val="003925CD"/>
    <w:rsid w:val="003B3D21"/>
    <w:rsid w:val="003B6070"/>
    <w:rsid w:val="004016F8"/>
    <w:rsid w:val="00470F70"/>
    <w:rsid w:val="004E5C43"/>
    <w:rsid w:val="004F1E2E"/>
    <w:rsid w:val="005D0382"/>
    <w:rsid w:val="005D3C86"/>
    <w:rsid w:val="006359F3"/>
    <w:rsid w:val="00643C1D"/>
    <w:rsid w:val="006B1C2F"/>
    <w:rsid w:val="006F0BC8"/>
    <w:rsid w:val="00701CB4"/>
    <w:rsid w:val="00720F3B"/>
    <w:rsid w:val="00746908"/>
    <w:rsid w:val="00764BE3"/>
    <w:rsid w:val="0083365C"/>
    <w:rsid w:val="00846322"/>
    <w:rsid w:val="008B7316"/>
    <w:rsid w:val="008D7EFC"/>
    <w:rsid w:val="00921F17"/>
    <w:rsid w:val="00935AC2"/>
    <w:rsid w:val="00955AED"/>
    <w:rsid w:val="00965448"/>
    <w:rsid w:val="009B47AA"/>
    <w:rsid w:val="00AC186E"/>
    <w:rsid w:val="00AC7A7F"/>
    <w:rsid w:val="00C06CFC"/>
    <w:rsid w:val="00C2066F"/>
    <w:rsid w:val="00C92BBB"/>
    <w:rsid w:val="00CB40BF"/>
    <w:rsid w:val="00D06C96"/>
    <w:rsid w:val="00D467C9"/>
    <w:rsid w:val="00DE56B0"/>
    <w:rsid w:val="00DF7B20"/>
    <w:rsid w:val="00E25C2F"/>
    <w:rsid w:val="00E30878"/>
    <w:rsid w:val="00E4233E"/>
    <w:rsid w:val="00E74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CB"/>
  </w:style>
  <w:style w:type="paragraph" w:styleId="Footer">
    <w:name w:val="footer"/>
    <w:basedOn w:val="Normal"/>
    <w:link w:val="FooterChar"/>
    <w:uiPriority w:val="99"/>
    <w:unhideWhenUsed/>
    <w:rsid w:val="0010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mk.ac.id/268/1/33-42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Dheny</dc:creator>
  <cp:lastModifiedBy>MICROSOFT</cp:lastModifiedBy>
  <cp:revision>13</cp:revision>
  <cp:lastPrinted>2016-12-13T06:42:00Z</cp:lastPrinted>
  <dcterms:created xsi:type="dcterms:W3CDTF">2016-05-29T04:43:00Z</dcterms:created>
  <dcterms:modified xsi:type="dcterms:W3CDTF">2017-02-05T06:21:00Z</dcterms:modified>
</cp:coreProperties>
</file>