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E0" w:rsidRDefault="00CE3ED7" w:rsidP="006C0B15">
      <w:pPr>
        <w:jc w:val="center"/>
      </w:pPr>
      <w:r>
        <w:t>DAFTAR PUSTAKA</w:t>
      </w:r>
    </w:p>
    <w:p w:rsidR="00741D89" w:rsidRDefault="00741D89" w:rsidP="007633ED">
      <w:pPr>
        <w:ind w:left="900" w:hanging="900"/>
        <w:rPr>
          <w:lang w:val="en-US"/>
        </w:rPr>
      </w:pPr>
      <w:r>
        <w:t xml:space="preserve">Arikunto Suharsimi dkk. 2015. </w:t>
      </w:r>
      <w:r>
        <w:rPr>
          <w:i/>
        </w:rPr>
        <w:t>Penelitian Tindakan Kelas.</w:t>
      </w:r>
      <w:r>
        <w:t>jakarta: PT Bumi Aksara.</w:t>
      </w: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Daryoto 2014.</w:t>
      </w:r>
      <w:r>
        <w:rPr>
          <w:rFonts w:cs="Times New Roman"/>
          <w:bCs/>
          <w:i/>
          <w:color w:val="000000"/>
          <w:szCs w:val="32"/>
        </w:rPr>
        <w:t xml:space="preserve">Penerapan Metode Everyone Is Teacher Here Dalam Pembelajaran Pendidikan Agama Islam Untuk Meningkatkan Keaktifan Siswa Kelas V a SDN Sumberarum 1 Kecamatan Tempuran Kabupaten Magelang Tahun Pelajaran 2013/2014. </w:t>
      </w:r>
      <w:r w:rsidRPr="003916DD">
        <w:rPr>
          <w:rFonts w:cs="Times New Roman"/>
          <w:bCs/>
          <w:color w:val="000000"/>
          <w:szCs w:val="32"/>
        </w:rPr>
        <w:t>Skripsi</w:t>
      </w:r>
      <w:r>
        <w:rPr>
          <w:rFonts w:cs="Times New Roman"/>
          <w:bCs/>
          <w:i/>
          <w:color w:val="000000"/>
          <w:szCs w:val="32"/>
        </w:rPr>
        <w:t xml:space="preserve">. </w:t>
      </w:r>
      <w:r>
        <w:rPr>
          <w:rFonts w:cs="Times New Roman"/>
          <w:bCs/>
          <w:color w:val="000000"/>
          <w:szCs w:val="32"/>
        </w:rPr>
        <w:t>Yogyakarta: Fakultas Tarbiah Dan Keguruan,Universitas Islam Negeri Sunan Kalijaga</w:t>
      </w: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color w:val="000000"/>
          <w:szCs w:val="32"/>
        </w:rPr>
      </w:pP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4"/>
        </w:rPr>
        <w:t xml:space="preserve">Fatmawati Herlinda 2014. </w:t>
      </w:r>
      <w:r w:rsidRPr="00A34D93">
        <w:rPr>
          <w:rFonts w:cs="Times New Roman"/>
          <w:bCs/>
          <w:i/>
          <w:color w:val="000000"/>
          <w:szCs w:val="28"/>
        </w:rPr>
        <w:t>analisis berpikir kritis siswa dalam pemecahan</w:t>
      </w:r>
      <w:r>
        <w:rPr>
          <w:rFonts w:cs="Times New Roman"/>
          <w:bCs/>
          <w:i/>
          <w:color w:val="000000"/>
          <w:szCs w:val="28"/>
        </w:rPr>
        <w:t xml:space="preserve"> </w:t>
      </w:r>
      <w:r w:rsidRPr="00A34D93">
        <w:rPr>
          <w:rFonts w:cs="Times New Roman"/>
          <w:bCs/>
          <w:i/>
          <w:color w:val="000000"/>
          <w:szCs w:val="28"/>
        </w:rPr>
        <w:t>masalah matematika berdasarkan polya pada pokok bahasan persamaan kuadrat Penelitian pada Siswa Kelas X SMK Muhammadiyah 1 Sragen Tahun Pelajaran 2013/2014</w:t>
      </w:r>
      <w:r>
        <w:rPr>
          <w:rFonts w:cs="Times New Roman"/>
          <w:bCs/>
          <w:i/>
          <w:color w:val="000000"/>
          <w:szCs w:val="28"/>
        </w:rPr>
        <w:t xml:space="preserve">, jurnal elektronik pembelajaran matematika, </w:t>
      </w:r>
      <w:r>
        <w:rPr>
          <w:rFonts w:cs="Times New Roman"/>
          <w:bCs/>
          <w:color w:val="000000"/>
          <w:szCs w:val="28"/>
        </w:rPr>
        <w:t>vol 2(9): 890-910.</w:t>
      </w:r>
    </w:p>
    <w:p w:rsidR="0087730F" w:rsidRPr="00A34D93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sz w:val="22"/>
          <w:szCs w:val="24"/>
        </w:rPr>
      </w:pP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color w:val="000000"/>
          <w:szCs w:val="18"/>
        </w:rPr>
      </w:pPr>
      <w:r>
        <w:rPr>
          <w:rFonts w:cs="Times New Roman"/>
          <w:bCs/>
          <w:color w:val="000000"/>
          <w:szCs w:val="18"/>
        </w:rPr>
        <w:t xml:space="preserve">Fisher Alec. 2009. </w:t>
      </w:r>
      <w:r w:rsidRPr="004A3D43">
        <w:rPr>
          <w:rFonts w:cs="Times New Roman"/>
          <w:bCs/>
          <w:i/>
          <w:color w:val="000000"/>
          <w:szCs w:val="18"/>
        </w:rPr>
        <w:t>Berpikir Kritis</w:t>
      </w:r>
      <w:r>
        <w:rPr>
          <w:rFonts w:cs="Times New Roman"/>
          <w:bCs/>
          <w:color w:val="000000"/>
          <w:szCs w:val="18"/>
        </w:rPr>
        <w:t>. Jakarta: Penerbit Erlangga.</w:t>
      </w: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color w:val="000000"/>
          <w:szCs w:val="32"/>
        </w:rPr>
      </w:pP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32"/>
        </w:rPr>
      </w:pPr>
      <w:r>
        <w:rPr>
          <w:rFonts w:cs="Times New Roman"/>
          <w:color w:val="000000"/>
          <w:szCs w:val="24"/>
        </w:rPr>
        <w:t xml:space="preserve">Herningtyas Diani 2013. </w:t>
      </w:r>
      <w:r w:rsidRPr="003916DD">
        <w:rPr>
          <w:rFonts w:cs="Times New Roman"/>
          <w:bCs/>
          <w:i/>
          <w:color w:val="000000"/>
          <w:szCs w:val="32"/>
        </w:rPr>
        <w:t xml:space="preserve">implementasi metode </w:t>
      </w:r>
      <w:r w:rsidRPr="003916DD">
        <w:rPr>
          <w:rFonts w:cs="Times New Roman"/>
          <w:bCs/>
          <w:i/>
          <w:iCs/>
          <w:color w:val="000000"/>
          <w:szCs w:val="32"/>
        </w:rPr>
        <w:t>everyone is teacher here</w:t>
      </w:r>
      <w:r w:rsidRPr="003916DD">
        <w:rPr>
          <w:rFonts w:cs="Times New Roman"/>
          <w:bCs/>
          <w:i/>
          <w:color w:val="000000"/>
          <w:szCs w:val="32"/>
        </w:rPr>
        <w:t xml:space="preserve"> berbantuan media kliping dalam meningkatkan kualitas pembelajaran pkn pada siswa kelas v sdn tugurejo 0</w:t>
      </w:r>
      <w:r>
        <w:rPr>
          <w:rFonts w:cs="Times New Roman"/>
          <w:bCs/>
          <w:i/>
          <w:color w:val="000000"/>
          <w:szCs w:val="32"/>
        </w:rPr>
        <w:t>1.</w:t>
      </w:r>
      <w:r>
        <w:rPr>
          <w:rFonts w:cs="Times New Roman"/>
          <w:bCs/>
          <w:color w:val="000000"/>
          <w:szCs w:val="32"/>
        </w:rPr>
        <w:t xml:space="preserve"> Skripsi. Semarang:Fakultas Ilmu Pendidikan,Universitas Negeri Semarang</w:t>
      </w: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color w:val="000000"/>
          <w:szCs w:val="32"/>
        </w:rPr>
      </w:pP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  <w:r>
        <w:rPr>
          <w:rFonts w:cs="Times New Roman"/>
          <w:bCs/>
          <w:color w:val="000000"/>
          <w:szCs w:val="24"/>
        </w:rPr>
        <w:t xml:space="preserve">Liberne Hawa 2011. Peningkatan Kemampuan Berpikir Kritis Matematis Siswa Melalui Penggunaan Metode improve pada Meteri sistem persaman linear dua variabel, </w:t>
      </w:r>
      <w:r>
        <w:rPr>
          <w:rFonts w:cs="Times New Roman"/>
          <w:bCs/>
          <w:i/>
          <w:color w:val="000000"/>
          <w:szCs w:val="24"/>
        </w:rPr>
        <w:t>Jurnal Formatif</w:t>
      </w:r>
      <w:r>
        <w:rPr>
          <w:rFonts w:cs="Times New Roman"/>
          <w:bCs/>
          <w:color w:val="000000"/>
          <w:szCs w:val="24"/>
        </w:rPr>
        <w:t xml:space="preserve">, Vol </w:t>
      </w:r>
      <w:r w:rsidRPr="00816C74">
        <w:rPr>
          <w:rFonts w:cs="Times New Roman"/>
          <w:bCs/>
          <w:color w:val="000000"/>
          <w:szCs w:val="18"/>
        </w:rPr>
        <w:t>2(3): 190-197</w:t>
      </w:r>
      <w:r>
        <w:rPr>
          <w:rFonts w:cs="Times New Roman"/>
          <w:bCs/>
          <w:color w:val="000000"/>
          <w:szCs w:val="18"/>
        </w:rPr>
        <w:t>.</w:t>
      </w: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sz w:val="22"/>
          <w:szCs w:val="24"/>
        </w:rPr>
        <w:t xml:space="preserve">Lestari Karunia Eka 2014. </w:t>
      </w:r>
      <w:r w:rsidRPr="00A22F92">
        <w:rPr>
          <w:rFonts w:cs="Times New Roman"/>
          <w:bCs/>
          <w:i/>
          <w:color w:val="000000"/>
          <w:szCs w:val="24"/>
        </w:rPr>
        <w:t xml:space="preserve">implementasi </w:t>
      </w:r>
      <w:r w:rsidRPr="00A22F92">
        <w:rPr>
          <w:rFonts w:cs="Times New Roman"/>
          <w:bCs/>
          <w:i/>
          <w:iCs/>
          <w:color w:val="000000"/>
          <w:szCs w:val="24"/>
        </w:rPr>
        <w:t xml:space="preserve">brain-based learning </w:t>
      </w:r>
      <w:r w:rsidRPr="00A22F92">
        <w:rPr>
          <w:rFonts w:cs="Times New Roman"/>
          <w:bCs/>
          <w:i/>
          <w:color w:val="000000"/>
          <w:szCs w:val="24"/>
        </w:rPr>
        <w:t>untuk meningkatkan kemampuan koneksi dan kemampuan berpikir kritis serta motivasi belajar siswa smp</w:t>
      </w:r>
      <w:r>
        <w:rPr>
          <w:rFonts w:cs="Times New Roman"/>
          <w:bCs/>
          <w:i/>
          <w:color w:val="000000"/>
          <w:szCs w:val="24"/>
        </w:rPr>
        <w:t xml:space="preserve">, Jurnal pendidikan UNISKA, </w:t>
      </w:r>
      <w:r>
        <w:rPr>
          <w:rFonts w:cs="Times New Roman"/>
          <w:bCs/>
          <w:color w:val="000000"/>
          <w:szCs w:val="24"/>
        </w:rPr>
        <w:t>Vol 2(1):36-46</w:t>
      </w: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</w:p>
    <w:p w:rsidR="004B4D51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24"/>
          <w:lang w:val="en-US"/>
        </w:rPr>
      </w:pPr>
      <w:r>
        <w:rPr>
          <w:rFonts w:cs="Times New Roman"/>
          <w:bCs/>
          <w:color w:val="000000"/>
          <w:szCs w:val="32"/>
        </w:rPr>
        <w:t>Munik Hanif 2011</w:t>
      </w:r>
      <w:r w:rsidRPr="009C40EC">
        <w:rPr>
          <w:rFonts w:cs="Times New Roman"/>
          <w:bCs/>
          <w:i/>
          <w:color w:val="000000"/>
          <w:szCs w:val="32"/>
        </w:rPr>
        <w:t xml:space="preserve">. </w:t>
      </w:r>
      <w:r w:rsidRPr="009C40EC">
        <w:rPr>
          <w:rFonts w:cs="Times New Roman"/>
          <w:bCs/>
          <w:i/>
          <w:color w:val="000000"/>
          <w:szCs w:val="24"/>
        </w:rPr>
        <w:t xml:space="preserve">Upaya meningkatkan hasil belajar siswa dan keaktifan siswa melalui penerapan strategi </w:t>
      </w:r>
      <w:r w:rsidRPr="009C40EC">
        <w:rPr>
          <w:rFonts w:cs="Times New Roman"/>
          <w:bCs/>
          <w:i/>
          <w:iCs/>
          <w:color w:val="000000"/>
          <w:szCs w:val="24"/>
        </w:rPr>
        <w:t>every one is a teacher here</w:t>
      </w:r>
      <w:r w:rsidRPr="009C40EC">
        <w:rPr>
          <w:rFonts w:cs="Times New Roman"/>
          <w:bCs/>
          <w:i/>
          <w:color w:val="000000"/>
          <w:szCs w:val="24"/>
        </w:rPr>
        <w:t xml:space="preserve">  pada pembelajaran mata pelajaran aqidah akhlak materi pokok membiasakan akhlak terpuji di kelas v mi tuhfatul mubtadiin 1 jetis kalinegoro mertoyudan magelang tahun ajaran 2010/2011</w:t>
      </w:r>
      <w:r>
        <w:rPr>
          <w:rFonts w:cs="Times New Roman"/>
          <w:bCs/>
          <w:i/>
          <w:color w:val="000000"/>
          <w:szCs w:val="24"/>
        </w:rPr>
        <w:t>.</w:t>
      </w:r>
      <w:r>
        <w:rPr>
          <w:rFonts w:cs="Times New Roman"/>
          <w:bCs/>
          <w:color w:val="000000"/>
          <w:szCs w:val="24"/>
        </w:rPr>
        <w:t>Skripsi.Semarang: Fakultas Tarbiah, Istitut Agama Islam Negeri Walisongo</w:t>
      </w:r>
    </w:p>
    <w:p w:rsidR="00A85214" w:rsidRDefault="0087730F" w:rsidP="00B31BDC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lang w:val="en-US"/>
        </w:rPr>
      </w:pPr>
      <w:r w:rsidRPr="009C40EC">
        <w:rPr>
          <w:rFonts w:cs="Times New Roman"/>
          <w:bCs/>
          <w:i/>
          <w:color w:val="000000"/>
          <w:szCs w:val="24"/>
        </w:rPr>
        <w:t xml:space="preserve"> </w:t>
      </w:r>
    </w:p>
    <w:p w:rsidR="004B4D51" w:rsidRPr="004B4D51" w:rsidRDefault="004B4D51" w:rsidP="00A85214">
      <w:pPr>
        <w:spacing w:line="240" w:lineRule="auto"/>
        <w:ind w:left="900" w:hanging="900"/>
        <w:jc w:val="both"/>
        <w:rPr>
          <w:lang w:val="en-US"/>
        </w:rPr>
      </w:pPr>
      <w:proofErr w:type="spellStart"/>
      <w:r>
        <w:rPr>
          <w:lang w:val="en-US"/>
        </w:rPr>
        <w:t>Nurul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Ma’rifah</w:t>
      </w:r>
      <w:proofErr w:type="spellEnd"/>
      <w:r>
        <w:rPr>
          <w:lang w:val="en-US"/>
        </w:rPr>
        <w:t xml:space="preserve"> 2014. </w:t>
      </w:r>
      <w:proofErr w:type="spellStart"/>
      <w:r w:rsidRPr="004B4D51">
        <w:rPr>
          <w:i/>
          <w:lang w:val="en-US"/>
        </w:rPr>
        <w:t>Peningkatan</w:t>
      </w:r>
      <w:proofErr w:type="spellEnd"/>
      <w:r w:rsidRPr="004B4D51">
        <w:rPr>
          <w:i/>
          <w:lang w:val="en-US"/>
        </w:rPr>
        <w:t xml:space="preserve"> </w:t>
      </w:r>
      <w:proofErr w:type="spellStart"/>
      <w:r w:rsidRPr="004B4D51">
        <w:rPr>
          <w:i/>
          <w:lang w:val="en-US"/>
        </w:rPr>
        <w:t>kemampuan</w:t>
      </w:r>
      <w:proofErr w:type="spellEnd"/>
      <w:r w:rsidRPr="004B4D51">
        <w:rPr>
          <w:i/>
          <w:lang w:val="en-US"/>
        </w:rPr>
        <w:t xml:space="preserve"> </w:t>
      </w:r>
      <w:proofErr w:type="spellStart"/>
      <w:r w:rsidRPr="004B4D51">
        <w:rPr>
          <w:i/>
          <w:lang w:val="en-US"/>
        </w:rPr>
        <w:t>berpikir</w:t>
      </w:r>
      <w:proofErr w:type="spellEnd"/>
      <w:r w:rsidRPr="004B4D51">
        <w:rPr>
          <w:i/>
          <w:lang w:val="en-US"/>
        </w:rPr>
        <w:t xml:space="preserve"> </w:t>
      </w:r>
      <w:proofErr w:type="spellStart"/>
      <w:r w:rsidRPr="004B4D51">
        <w:rPr>
          <w:i/>
          <w:lang w:val="en-US"/>
        </w:rPr>
        <w:t>kritis</w:t>
      </w:r>
      <w:proofErr w:type="spellEnd"/>
      <w:r w:rsidRPr="004B4D51">
        <w:rPr>
          <w:i/>
          <w:lang w:val="en-US"/>
        </w:rPr>
        <w:t xml:space="preserve"> </w:t>
      </w:r>
      <w:proofErr w:type="spellStart"/>
      <w:r w:rsidRPr="004B4D51">
        <w:rPr>
          <w:i/>
          <w:lang w:val="en-US"/>
        </w:rPr>
        <w:t>siswa</w:t>
      </w:r>
      <w:proofErr w:type="spellEnd"/>
      <w:r w:rsidRPr="004B4D51">
        <w:rPr>
          <w:i/>
          <w:lang w:val="en-US"/>
        </w:rPr>
        <w:t xml:space="preserve"> </w:t>
      </w:r>
      <w:proofErr w:type="spellStart"/>
      <w:r w:rsidRPr="004B4D51">
        <w:rPr>
          <w:i/>
          <w:lang w:val="en-US"/>
        </w:rPr>
        <w:t>melalui</w:t>
      </w:r>
      <w:proofErr w:type="spellEnd"/>
      <w:r w:rsidRPr="004B4D51">
        <w:rPr>
          <w:i/>
          <w:lang w:val="en-US"/>
        </w:rPr>
        <w:t xml:space="preserve"> model </w:t>
      </w:r>
      <w:r w:rsidRPr="004B4D51">
        <w:rPr>
          <w:i/>
          <w:iCs/>
          <w:lang w:val="en-US"/>
        </w:rPr>
        <w:t>cooperative</w:t>
      </w:r>
      <w:r w:rsidRPr="004B4D51">
        <w:rPr>
          <w:i/>
          <w:lang w:val="en-US"/>
        </w:rPr>
        <w:t xml:space="preserve"> </w:t>
      </w:r>
      <w:proofErr w:type="spellStart"/>
      <w:r w:rsidRPr="004B4D51">
        <w:rPr>
          <w:i/>
          <w:lang w:val="en-US"/>
        </w:rPr>
        <w:t>tipe</w:t>
      </w:r>
      <w:proofErr w:type="spellEnd"/>
      <w:r w:rsidRPr="004B4D51">
        <w:rPr>
          <w:i/>
          <w:lang w:val="en-US"/>
        </w:rPr>
        <w:t xml:space="preserve"> </w:t>
      </w:r>
      <w:r w:rsidRPr="004B4D51">
        <w:rPr>
          <w:i/>
          <w:iCs/>
          <w:lang w:val="en-US"/>
        </w:rPr>
        <w:t xml:space="preserve">think pair share </w:t>
      </w:r>
      <w:proofErr w:type="spellStart"/>
      <w:r w:rsidRPr="004B4D51">
        <w:rPr>
          <w:i/>
          <w:lang w:val="en-US"/>
        </w:rPr>
        <w:t>dalam</w:t>
      </w:r>
      <w:proofErr w:type="spellEnd"/>
      <w:r w:rsidRPr="004B4D51">
        <w:rPr>
          <w:i/>
          <w:lang w:val="en-US"/>
        </w:rPr>
        <w:t xml:space="preserve"> </w:t>
      </w:r>
      <w:proofErr w:type="spellStart"/>
      <w:r w:rsidRPr="004B4D51">
        <w:rPr>
          <w:i/>
          <w:lang w:val="en-US"/>
        </w:rPr>
        <w:t>pembelajaran</w:t>
      </w:r>
      <w:proofErr w:type="spellEnd"/>
      <w:r w:rsidRPr="004B4D51">
        <w:rPr>
          <w:i/>
          <w:lang w:val="en-US"/>
        </w:rPr>
        <w:t xml:space="preserve"> </w:t>
      </w:r>
      <w:proofErr w:type="spellStart"/>
      <w:r w:rsidRPr="004B4D51">
        <w:rPr>
          <w:i/>
          <w:lang w:val="en-US"/>
        </w:rPr>
        <w:t>pkn</w:t>
      </w:r>
      <w:proofErr w:type="spellEnd"/>
      <w:r w:rsidRPr="004B4D51">
        <w:rPr>
          <w:i/>
          <w:lang w:val="en-US"/>
        </w:rPr>
        <w:t xml:space="preserve"> </w:t>
      </w:r>
      <w:proofErr w:type="spellStart"/>
      <w:r w:rsidRPr="004B4D51">
        <w:rPr>
          <w:i/>
          <w:lang w:val="en-US"/>
        </w:rPr>
        <w:t>siswa</w:t>
      </w:r>
      <w:proofErr w:type="spellEnd"/>
      <w:r w:rsidRPr="004B4D51">
        <w:rPr>
          <w:i/>
          <w:lang w:val="en-US"/>
        </w:rPr>
        <w:t xml:space="preserve"> </w:t>
      </w:r>
      <w:proofErr w:type="spellStart"/>
      <w:r w:rsidRPr="004B4D51">
        <w:rPr>
          <w:i/>
          <w:lang w:val="en-US"/>
        </w:rPr>
        <w:t>kelas</w:t>
      </w:r>
      <w:proofErr w:type="spellEnd"/>
      <w:r w:rsidRPr="004B4D51">
        <w:rPr>
          <w:i/>
          <w:lang w:val="en-US"/>
        </w:rPr>
        <w:t xml:space="preserve"> v </w:t>
      </w:r>
      <w:proofErr w:type="spellStart"/>
      <w:proofErr w:type="gramStart"/>
      <w:r w:rsidRPr="004B4D51">
        <w:rPr>
          <w:i/>
          <w:lang w:val="en-US"/>
        </w:rPr>
        <w:t>sd</w:t>
      </w:r>
      <w:proofErr w:type="spellEnd"/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negeri</w:t>
      </w:r>
      <w:proofErr w:type="spellEnd"/>
      <w:r>
        <w:rPr>
          <w:i/>
          <w:lang w:val="en-US"/>
        </w:rPr>
        <w:t xml:space="preserve"> 3 </w:t>
      </w:r>
      <w:proofErr w:type="spellStart"/>
      <w:r>
        <w:rPr>
          <w:i/>
          <w:lang w:val="en-US"/>
        </w:rPr>
        <w:t>puluhan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trucuk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klaten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Skripsi.Yogyakarta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Yogyakarta</w:t>
      </w:r>
    </w:p>
    <w:p w:rsidR="0087730F" w:rsidRDefault="004B4D51" w:rsidP="00A85214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4"/>
          <w:lang w:val="en-US"/>
        </w:rPr>
        <w:lastRenderedPageBreak/>
        <w:t xml:space="preserve"> </w:t>
      </w:r>
      <w:r w:rsidR="0087730F">
        <w:rPr>
          <w:color w:val="000000"/>
        </w:rPr>
        <w:t xml:space="preserve">Purwanto Joko 2014. </w:t>
      </w:r>
      <w:r w:rsidR="0087730F" w:rsidRPr="002A7B89">
        <w:rPr>
          <w:rFonts w:cs="Times New Roman"/>
          <w:bCs/>
          <w:i/>
          <w:color w:val="000000"/>
          <w:szCs w:val="28"/>
        </w:rPr>
        <w:t xml:space="preserve">efektivitas model pembelajaran inkuiri tipe </w:t>
      </w:r>
      <w:r w:rsidR="0087730F" w:rsidRPr="002A7B89">
        <w:rPr>
          <w:rFonts w:cs="Times New Roman"/>
          <w:bCs/>
          <w:i/>
          <w:iCs/>
          <w:color w:val="000000"/>
          <w:szCs w:val="28"/>
        </w:rPr>
        <w:t>pictorial riddle</w:t>
      </w:r>
      <w:r w:rsidR="0087730F" w:rsidRPr="002A7B89">
        <w:rPr>
          <w:rFonts w:cs="Times New Roman"/>
          <w:bCs/>
          <w:i/>
          <w:color w:val="000000"/>
          <w:szCs w:val="28"/>
        </w:rPr>
        <w:t xml:space="preserve"> dengan konten integrasiinterkoneksi pada materi</w:t>
      </w:r>
      <w:r w:rsidR="0087730F">
        <w:rPr>
          <w:rFonts w:cs="Times New Roman"/>
          <w:bCs/>
          <w:i/>
          <w:color w:val="000000"/>
          <w:szCs w:val="28"/>
        </w:rPr>
        <w:t xml:space="preserve"> </w:t>
      </w:r>
      <w:r w:rsidR="0087730F" w:rsidRPr="002A7B89">
        <w:rPr>
          <w:rFonts w:cs="Times New Roman"/>
          <w:bCs/>
          <w:i/>
          <w:color w:val="000000"/>
          <w:szCs w:val="28"/>
        </w:rPr>
        <w:t>suhu dan kalor terhadap kemampuan berpikir kritis siswa sma</w:t>
      </w:r>
      <w:r w:rsidR="0087730F">
        <w:rPr>
          <w:rFonts w:cs="Times New Roman"/>
          <w:bCs/>
          <w:i/>
          <w:color w:val="000000"/>
          <w:szCs w:val="28"/>
        </w:rPr>
        <w:t xml:space="preserve">, jurnal kaunia, </w:t>
      </w:r>
      <w:r w:rsidR="0087730F">
        <w:rPr>
          <w:rFonts w:cs="Times New Roman"/>
          <w:bCs/>
          <w:color w:val="000000"/>
          <w:szCs w:val="28"/>
        </w:rPr>
        <w:t>Vol X(2): 117-127.</w:t>
      </w: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28"/>
        </w:rPr>
      </w:pP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24"/>
        </w:rPr>
        <w:t xml:space="preserve">Prayoga </w:t>
      </w:r>
      <w:r w:rsidRPr="00D351A6">
        <w:rPr>
          <w:rFonts w:cs="Times New Roman"/>
          <w:bCs/>
          <w:color w:val="000000"/>
          <w:szCs w:val="24"/>
        </w:rPr>
        <w:t>Zumisa Nudia</w:t>
      </w:r>
      <w:r>
        <w:rPr>
          <w:rFonts w:cs="Times New Roman"/>
          <w:bCs/>
          <w:color w:val="000000"/>
          <w:szCs w:val="24"/>
        </w:rPr>
        <w:t xml:space="preserve"> 2013</w:t>
      </w:r>
      <w:r w:rsidRPr="00D351A6">
        <w:rPr>
          <w:rFonts w:cs="Times New Roman"/>
          <w:bCs/>
          <w:i/>
          <w:color w:val="000000"/>
          <w:szCs w:val="24"/>
        </w:rPr>
        <w:t xml:space="preserve">. </w:t>
      </w:r>
      <w:r w:rsidRPr="00D351A6">
        <w:rPr>
          <w:rFonts w:cs="Times New Roman"/>
          <w:bCs/>
          <w:i/>
          <w:color w:val="000000"/>
          <w:szCs w:val="32"/>
        </w:rPr>
        <w:t>kemampuan berpikir kritis siswa pada pembelajaran materi pengelolaan lingkungan dengan pendekatan keterampilan proses sains</w:t>
      </w:r>
      <w:r>
        <w:rPr>
          <w:rFonts w:cs="Times New Roman"/>
          <w:bCs/>
          <w:i/>
          <w:color w:val="000000"/>
          <w:szCs w:val="32"/>
        </w:rPr>
        <w:t>.</w:t>
      </w:r>
      <w:r>
        <w:rPr>
          <w:rFonts w:cs="Times New Roman"/>
          <w:bCs/>
          <w:color w:val="000000"/>
          <w:szCs w:val="32"/>
        </w:rPr>
        <w:t>skripsi. Semarang:Fakultas Matematika Dan Ilmu Pengetahuan Alam, Universitas Negeri Semarang</w:t>
      </w: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rPr>
          <w:rFonts w:cs="Times New Roman"/>
          <w:bCs/>
          <w:color w:val="000000"/>
          <w:szCs w:val="32"/>
        </w:rPr>
      </w:pPr>
    </w:p>
    <w:p w:rsidR="0087730F" w:rsidRDefault="00761AE0" w:rsidP="00761AE0">
      <w:pPr>
        <w:spacing w:line="240" w:lineRule="auto"/>
        <w:ind w:left="900" w:right="95" w:hanging="900"/>
        <w:jc w:val="both"/>
        <w:rPr>
          <w:szCs w:val="28"/>
          <w:lang w:val="en-US"/>
        </w:rPr>
      </w:pPr>
      <w:r>
        <w:rPr>
          <w:rFonts w:cs="Times New Roman"/>
          <w:bCs/>
          <w:color w:val="000000"/>
          <w:szCs w:val="24"/>
        </w:rPr>
        <w:t>Patmawati Herti 2011.</w:t>
      </w:r>
      <w:r>
        <w:rPr>
          <w:rFonts w:cs="Times New Roman"/>
          <w:bCs/>
          <w:color w:val="000000"/>
          <w:szCs w:val="24"/>
          <w:lang w:val="en-US"/>
        </w:rPr>
        <w:t xml:space="preserve"> </w:t>
      </w:r>
      <w:r w:rsidR="0087730F" w:rsidRPr="00A22F92">
        <w:rPr>
          <w:i/>
          <w:spacing w:val="-1"/>
          <w:szCs w:val="28"/>
        </w:rPr>
        <w:t>ana</w:t>
      </w:r>
      <w:r w:rsidR="0087730F" w:rsidRPr="00A22F92">
        <w:rPr>
          <w:i/>
          <w:szCs w:val="28"/>
        </w:rPr>
        <w:t>l</w:t>
      </w:r>
      <w:r w:rsidR="0087730F" w:rsidRPr="00A22F92">
        <w:rPr>
          <w:i/>
          <w:spacing w:val="1"/>
          <w:szCs w:val="28"/>
        </w:rPr>
        <w:t>i</w:t>
      </w:r>
      <w:r w:rsidR="0087730F" w:rsidRPr="00A22F92">
        <w:rPr>
          <w:i/>
          <w:szCs w:val="28"/>
        </w:rPr>
        <w:t>s</w:t>
      </w:r>
      <w:r w:rsidR="0087730F" w:rsidRPr="00A22F92">
        <w:rPr>
          <w:i/>
          <w:spacing w:val="1"/>
          <w:szCs w:val="28"/>
        </w:rPr>
        <w:t>i</w:t>
      </w:r>
      <w:r w:rsidR="0087730F" w:rsidRPr="00A22F92">
        <w:rPr>
          <w:i/>
          <w:szCs w:val="28"/>
        </w:rPr>
        <w:t>s k</w:t>
      </w:r>
      <w:r w:rsidR="0087730F" w:rsidRPr="00A22F92">
        <w:rPr>
          <w:i/>
          <w:spacing w:val="-1"/>
          <w:szCs w:val="28"/>
        </w:rPr>
        <w:t>e</w:t>
      </w:r>
      <w:r w:rsidR="0087730F" w:rsidRPr="00A22F92">
        <w:rPr>
          <w:i/>
          <w:spacing w:val="1"/>
          <w:szCs w:val="28"/>
        </w:rPr>
        <w:t>t</w:t>
      </w:r>
      <w:r w:rsidR="0087730F" w:rsidRPr="00A22F92">
        <w:rPr>
          <w:i/>
          <w:szCs w:val="28"/>
        </w:rPr>
        <w:t>e</w:t>
      </w:r>
      <w:r w:rsidR="0087730F" w:rsidRPr="00A22F92">
        <w:rPr>
          <w:i/>
          <w:spacing w:val="-4"/>
          <w:szCs w:val="28"/>
        </w:rPr>
        <w:t>r</w:t>
      </w:r>
      <w:r w:rsidR="0087730F" w:rsidRPr="00A22F92">
        <w:rPr>
          <w:i/>
          <w:spacing w:val="-1"/>
          <w:szCs w:val="28"/>
        </w:rPr>
        <w:t>amp</w:t>
      </w:r>
      <w:r w:rsidR="0087730F" w:rsidRPr="00A22F92">
        <w:rPr>
          <w:i/>
          <w:spacing w:val="1"/>
          <w:szCs w:val="28"/>
        </w:rPr>
        <w:t>i</w:t>
      </w:r>
      <w:r w:rsidR="0087730F" w:rsidRPr="00A22F92">
        <w:rPr>
          <w:i/>
          <w:szCs w:val="28"/>
        </w:rPr>
        <w:t>l</w:t>
      </w:r>
      <w:r w:rsidR="0087730F" w:rsidRPr="00A22F92">
        <w:rPr>
          <w:i/>
          <w:spacing w:val="-1"/>
          <w:szCs w:val="28"/>
        </w:rPr>
        <w:t>a</w:t>
      </w:r>
      <w:r w:rsidR="0087730F" w:rsidRPr="00A22F92">
        <w:rPr>
          <w:i/>
          <w:szCs w:val="28"/>
        </w:rPr>
        <w:t>n</w:t>
      </w:r>
      <w:r w:rsidR="0087730F">
        <w:rPr>
          <w:i/>
          <w:szCs w:val="28"/>
        </w:rPr>
        <w:t xml:space="preserve"> </w:t>
      </w:r>
      <w:r w:rsidR="0087730F" w:rsidRPr="00A22F92">
        <w:rPr>
          <w:i/>
          <w:szCs w:val="28"/>
        </w:rPr>
        <w:t>be</w:t>
      </w:r>
      <w:r w:rsidR="0087730F" w:rsidRPr="00A22F92">
        <w:rPr>
          <w:i/>
          <w:spacing w:val="-2"/>
          <w:szCs w:val="28"/>
        </w:rPr>
        <w:t>r</w:t>
      </w:r>
      <w:r w:rsidR="0087730F" w:rsidRPr="00A22F92">
        <w:rPr>
          <w:i/>
          <w:spacing w:val="-1"/>
          <w:szCs w:val="28"/>
        </w:rPr>
        <w:t>p</w:t>
      </w:r>
      <w:r w:rsidR="0087730F" w:rsidRPr="00A22F92">
        <w:rPr>
          <w:i/>
          <w:spacing w:val="1"/>
          <w:szCs w:val="28"/>
        </w:rPr>
        <w:t>i</w:t>
      </w:r>
      <w:r w:rsidR="0087730F" w:rsidRPr="00A22F92">
        <w:rPr>
          <w:i/>
          <w:szCs w:val="28"/>
        </w:rPr>
        <w:t>k</w:t>
      </w:r>
      <w:r w:rsidR="0087730F" w:rsidRPr="00A22F92">
        <w:rPr>
          <w:i/>
          <w:spacing w:val="1"/>
          <w:szCs w:val="28"/>
        </w:rPr>
        <w:t>i</w:t>
      </w:r>
      <w:r w:rsidR="0087730F" w:rsidRPr="00A22F92">
        <w:rPr>
          <w:i/>
          <w:szCs w:val="28"/>
        </w:rPr>
        <w:t>r</w:t>
      </w:r>
      <w:r w:rsidR="0087730F">
        <w:rPr>
          <w:i/>
          <w:szCs w:val="28"/>
        </w:rPr>
        <w:t xml:space="preserve"> </w:t>
      </w:r>
      <w:r w:rsidR="0087730F" w:rsidRPr="00A22F92">
        <w:rPr>
          <w:i/>
          <w:szCs w:val="28"/>
        </w:rPr>
        <w:t>k</w:t>
      </w:r>
      <w:r w:rsidR="0087730F" w:rsidRPr="00A22F92">
        <w:rPr>
          <w:i/>
          <w:spacing w:val="-2"/>
          <w:szCs w:val="28"/>
        </w:rPr>
        <w:t>r</w:t>
      </w:r>
      <w:r w:rsidR="0087730F" w:rsidRPr="00A22F92">
        <w:rPr>
          <w:i/>
          <w:spacing w:val="1"/>
          <w:szCs w:val="28"/>
        </w:rPr>
        <w:t>i</w:t>
      </w:r>
      <w:r w:rsidR="0087730F" w:rsidRPr="00A22F92">
        <w:rPr>
          <w:i/>
          <w:spacing w:val="-3"/>
          <w:szCs w:val="28"/>
        </w:rPr>
        <w:t>t</w:t>
      </w:r>
      <w:r w:rsidR="0087730F" w:rsidRPr="00A22F92">
        <w:rPr>
          <w:i/>
          <w:spacing w:val="1"/>
          <w:szCs w:val="28"/>
        </w:rPr>
        <w:t>i</w:t>
      </w:r>
      <w:r w:rsidR="0087730F" w:rsidRPr="00A22F92">
        <w:rPr>
          <w:i/>
          <w:szCs w:val="28"/>
        </w:rPr>
        <w:t xml:space="preserve">s </w:t>
      </w:r>
      <w:r w:rsidR="0087730F" w:rsidRPr="00A22F92">
        <w:rPr>
          <w:i/>
          <w:spacing w:val="-1"/>
          <w:szCs w:val="28"/>
        </w:rPr>
        <w:t>si</w:t>
      </w:r>
      <w:r w:rsidR="0087730F" w:rsidRPr="00A22F92">
        <w:rPr>
          <w:i/>
          <w:szCs w:val="28"/>
        </w:rPr>
        <w:t>s</w:t>
      </w:r>
      <w:r w:rsidR="0087730F" w:rsidRPr="00A22F92">
        <w:rPr>
          <w:i/>
          <w:spacing w:val="-3"/>
          <w:szCs w:val="28"/>
        </w:rPr>
        <w:t>w</w:t>
      </w:r>
      <w:r w:rsidR="0087730F" w:rsidRPr="00A22F92">
        <w:rPr>
          <w:i/>
          <w:szCs w:val="28"/>
        </w:rPr>
        <w:t xml:space="preserve">a </w:t>
      </w:r>
      <w:r w:rsidR="0087730F">
        <w:rPr>
          <w:i/>
          <w:szCs w:val="28"/>
        </w:rPr>
        <w:t>p</w:t>
      </w:r>
      <w:r w:rsidR="0087730F" w:rsidRPr="00A22F92">
        <w:rPr>
          <w:i/>
          <w:spacing w:val="-1"/>
          <w:szCs w:val="28"/>
        </w:rPr>
        <w:t>ad</w:t>
      </w:r>
      <w:r w:rsidR="0087730F" w:rsidRPr="00A22F92">
        <w:rPr>
          <w:i/>
          <w:szCs w:val="28"/>
        </w:rPr>
        <w:t>a</w:t>
      </w:r>
      <w:r w:rsidR="0087730F">
        <w:rPr>
          <w:i/>
          <w:szCs w:val="28"/>
        </w:rPr>
        <w:t xml:space="preserve"> </w:t>
      </w:r>
      <w:r w:rsidR="0087730F" w:rsidRPr="00A22F92">
        <w:rPr>
          <w:i/>
          <w:spacing w:val="-2"/>
          <w:szCs w:val="28"/>
        </w:rPr>
        <w:t>p</w:t>
      </w:r>
      <w:r w:rsidR="0087730F" w:rsidRPr="00A22F92">
        <w:rPr>
          <w:i/>
          <w:szCs w:val="28"/>
        </w:rPr>
        <w:t>e</w:t>
      </w:r>
      <w:r w:rsidR="0087730F" w:rsidRPr="00A22F92">
        <w:rPr>
          <w:i/>
          <w:spacing w:val="-1"/>
          <w:szCs w:val="28"/>
        </w:rPr>
        <w:t>m</w:t>
      </w:r>
      <w:r w:rsidR="0087730F" w:rsidRPr="00A22F92">
        <w:rPr>
          <w:i/>
          <w:szCs w:val="28"/>
        </w:rPr>
        <w:t>bel</w:t>
      </w:r>
      <w:r w:rsidR="0087730F" w:rsidRPr="00A22F92">
        <w:rPr>
          <w:i/>
          <w:spacing w:val="-1"/>
          <w:szCs w:val="28"/>
        </w:rPr>
        <w:t>a</w:t>
      </w:r>
      <w:r w:rsidR="0087730F" w:rsidRPr="00A22F92">
        <w:rPr>
          <w:i/>
          <w:spacing w:val="1"/>
          <w:szCs w:val="28"/>
        </w:rPr>
        <w:t>j</w:t>
      </w:r>
      <w:r w:rsidR="0087730F" w:rsidRPr="00A22F92">
        <w:rPr>
          <w:i/>
          <w:spacing w:val="-1"/>
          <w:szCs w:val="28"/>
        </w:rPr>
        <w:t>ara</w:t>
      </w:r>
      <w:r w:rsidR="0087730F" w:rsidRPr="00A22F92">
        <w:rPr>
          <w:i/>
          <w:szCs w:val="28"/>
        </w:rPr>
        <w:t>n l</w:t>
      </w:r>
      <w:r w:rsidR="0087730F" w:rsidRPr="00A22F92">
        <w:rPr>
          <w:i/>
          <w:spacing w:val="1"/>
          <w:szCs w:val="28"/>
        </w:rPr>
        <w:t>a</w:t>
      </w:r>
      <w:r w:rsidR="0087730F" w:rsidRPr="00A22F92">
        <w:rPr>
          <w:i/>
          <w:spacing w:val="-1"/>
          <w:szCs w:val="28"/>
        </w:rPr>
        <w:t>ru</w:t>
      </w:r>
      <w:r w:rsidR="0087730F" w:rsidRPr="00A22F92">
        <w:rPr>
          <w:i/>
          <w:szCs w:val="28"/>
        </w:rPr>
        <w:t>t</w:t>
      </w:r>
      <w:r w:rsidR="0087730F" w:rsidRPr="00A22F92">
        <w:rPr>
          <w:i/>
          <w:spacing w:val="-1"/>
          <w:szCs w:val="28"/>
        </w:rPr>
        <w:t>a</w:t>
      </w:r>
      <w:r w:rsidR="0087730F" w:rsidRPr="00A22F92">
        <w:rPr>
          <w:i/>
          <w:szCs w:val="28"/>
        </w:rPr>
        <w:t>n elekt</w:t>
      </w:r>
      <w:r w:rsidR="0087730F" w:rsidRPr="00A22F92">
        <w:rPr>
          <w:i/>
          <w:spacing w:val="-2"/>
          <w:szCs w:val="28"/>
        </w:rPr>
        <w:t>r</w:t>
      </w:r>
      <w:r w:rsidR="0087730F" w:rsidRPr="00A22F92">
        <w:rPr>
          <w:i/>
          <w:szCs w:val="28"/>
        </w:rPr>
        <w:t>o</w:t>
      </w:r>
      <w:r w:rsidR="0087730F" w:rsidRPr="00A22F92">
        <w:rPr>
          <w:i/>
          <w:spacing w:val="-3"/>
          <w:szCs w:val="28"/>
        </w:rPr>
        <w:t>l</w:t>
      </w:r>
      <w:r w:rsidR="0087730F" w:rsidRPr="00A22F92">
        <w:rPr>
          <w:i/>
          <w:spacing w:val="1"/>
          <w:szCs w:val="28"/>
        </w:rPr>
        <w:t>i</w:t>
      </w:r>
      <w:r w:rsidR="0087730F" w:rsidRPr="00A22F92">
        <w:rPr>
          <w:i/>
          <w:szCs w:val="28"/>
        </w:rPr>
        <w:t xml:space="preserve">t </w:t>
      </w:r>
      <w:r w:rsidR="0087730F" w:rsidRPr="00A22F92">
        <w:rPr>
          <w:i/>
          <w:spacing w:val="-2"/>
          <w:szCs w:val="28"/>
        </w:rPr>
        <w:t>d</w:t>
      </w:r>
      <w:r w:rsidR="0087730F" w:rsidRPr="00A22F92">
        <w:rPr>
          <w:i/>
          <w:spacing w:val="-1"/>
          <w:szCs w:val="28"/>
        </w:rPr>
        <w:t>a</w:t>
      </w:r>
      <w:r w:rsidR="0087730F" w:rsidRPr="00A22F92">
        <w:rPr>
          <w:i/>
          <w:szCs w:val="28"/>
        </w:rPr>
        <w:t xml:space="preserve">n </w:t>
      </w:r>
      <w:r w:rsidR="0087730F" w:rsidRPr="00A22F92">
        <w:rPr>
          <w:i/>
          <w:spacing w:val="-1"/>
          <w:szCs w:val="28"/>
        </w:rPr>
        <w:t>n</w:t>
      </w:r>
      <w:r w:rsidR="0087730F" w:rsidRPr="00A22F92">
        <w:rPr>
          <w:i/>
          <w:szCs w:val="28"/>
        </w:rPr>
        <w:t>o</w:t>
      </w:r>
      <w:r w:rsidR="0087730F" w:rsidRPr="00A22F92">
        <w:rPr>
          <w:i/>
          <w:spacing w:val="-1"/>
          <w:szCs w:val="28"/>
        </w:rPr>
        <w:t>n</w:t>
      </w:r>
      <w:r w:rsidR="0087730F" w:rsidRPr="00A22F92">
        <w:rPr>
          <w:i/>
          <w:szCs w:val="28"/>
        </w:rPr>
        <w:t>elekt</w:t>
      </w:r>
      <w:r w:rsidR="0087730F" w:rsidRPr="00A22F92">
        <w:rPr>
          <w:i/>
          <w:spacing w:val="-2"/>
          <w:szCs w:val="28"/>
        </w:rPr>
        <w:t>r</w:t>
      </w:r>
      <w:r w:rsidR="0087730F" w:rsidRPr="00A22F92">
        <w:rPr>
          <w:i/>
          <w:szCs w:val="28"/>
        </w:rPr>
        <w:t>ol</w:t>
      </w:r>
      <w:r w:rsidR="0087730F" w:rsidRPr="00A22F92">
        <w:rPr>
          <w:i/>
          <w:spacing w:val="-1"/>
          <w:szCs w:val="28"/>
        </w:rPr>
        <w:t>i</w:t>
      </w:r>
      <w:r w:rsidR="0087730F" w:rsidRPr="00A22F92">
        <w:rPr>
          <w:i/>
          <w:szCs w:val="28"/>
        </w:rPr>
        <w:t xml:space="preserve">t </w:t>
      </w:r>
      <w:r w:rsidR="0087730F" w:rsidRPr="00A22F92">
        <w:rPr>
          <w:i/>
          <w:spacing w:val="-2"/>
          <w:szCs w:val="28"/>
        </w:rPr>
        <w:t>d</w:t>
      </w:r>
      <w:r w:rsidR="0087730F" w:rsidRPr="00A22F92">
        <w:rPr>
          <w:i/>
          <w:szCs w:val="28"/>
        </w:rPr>
        <w:t>e</w:t>
      </w:r>
      <w:r w:rsidR="0087730F" w:rsidRPr="00A22F92">
        <w:rPr>
          <w:i/>
          <w:spacing w:val="-1"/>
          <w:szCs w:val="28"/>
        </w:rPr>
        <w:t>n</w:t>
      </w:r>
      <w:r w:rsidR="0087730F" w:rsidRPr="00A22F92">
        <w:rPr>
          <w:i/>
          <w:szCs w:val="28"/>
        </w:rPr>
        <w:t>g</w:t>
      </w:r>
      <w:r w:rsidR="0087730F" w:rsidRPr="00A22F92">
        <w:rPr>
          <w:i/>
          <w:spacing w:val="-1"/>
          <w:szCs w:val="28"/>
        </w:rPr>
        <w:t>a</w:t>
      </w:r>
      <w:r w:rsidR="0087730F" w:rsidRPr="00A22F92">
        <w:rPr>
          <w:i/>
          <w:szCs w:val="28"/>
        </w:rPr>
        <w:t>n</w:t>
      </w:r>
      <w:r w:rsidR="0087730F">
        <w:rPr>
          <w:i/>
          <w:szCs w:val="28"/>
        </w:rPr>
        <w:t xml:space="preserve"> </w:t>
      </w:r>
      <w:r w:rsidR="0087730F" w:rsidRPr="00A22F92">
        <w:rPr>
          <w:i/>
          <w:spacing w:val="-2"/>
          <w:szCs w:val="28"/>
        </w:rPr>
        <w:t>m</w:t>
      </w:r>
      <w:r w:rsidR="0087730F" w:rsidRPr="00A22F92">
        <w:rPr>
          <w:i/>
          <w:szCs w:val="28"/>
        </w:rPr>
        <w:t>eto</w:t>
      </w:r>
      <w:r w:rsidR="0087730F" w:rsidRPr="00A22F92">
        <w:rPr>
          <w:i/>
          <w:spacing w:val="-1"/>
          <w:szCs w:val="28"/>
        </w:rPr>
        <w:t>d</w:t>
      </w:r>
      <w:r w:rsidR="0087730F" w:rsidRPr="00A22F92">
        <w:rPr>
          <w:i/>
          <w:szCs w:val="28"/>
        </w:rPr>
        <w:t xml:space="preserve">e </w:t>
      </w:r>
      <w:r w:rsidR="0087730F" w:rsidRPr="00A22F92">
        <w:rPr>
          <w:i/>
          <w:spacing w:val="-2"/>
          <w:szCs w:val="28"/>
        </w:rPr>
        <w:t>p</w:t>
      </w:r>
      <w:r w:rsidR="0087730F" w:rsidRPr="00A22F92">
        <w:rPr>
          <w:i/>
          <w:spacing w:val="-1"/>
          <w:szCs w:val="28"/>
        </w:rPr>
        <w:t>ra</w:t>
      </w:r>
      <w:r w:rsidR="0087730F" w:rsidRPr="00A22F92">
        <w:rPr>
          <w:i/>
          <w:szCs w:val="28"/>
        </w:rPr>
        <w:t>kt</w:t>
      </w:r>
      <w:r w:rsidR="0087730F" w:rsidRPr="00A22F92">
        <w:rPr>
          <w:i/>
          <w:spacing w:val="1"/>
          <w:szCs w:val="28"/>
        </w:rPr>
        <w:t>i</w:t>
      </w:r>
      <w:r w:rsidR="0087730F" w:rsidRPr="00A22F92">
        <w:rPr>
          <w:i/>
          <w:szCs w:val="28"/>
        </w:rPr>
        <w:t>k</w:t>
      </w:r>
      <w:r w:rsidR="0087730F" w:rsidRPr="00A22F92">
        <w:rPr>
          <w:i/>
          <w:spacing w:val="-1"/>
          <w:szCs w:val="28"/>
        </w:rPr>
        <w:t>u</w:t>
      </w:r>
      <w:r w:rsidR="0087730F" w:rsidRPr="00A22F92">
        <w:rPr>
          <w:i/>
          <w:szCs w:val="28"/>
        </w:rPr>
        <w:t>m</w:t>
      </w:r>
      <w:r w:rsidR="0087730F">
        <w:rPr>
          <w:i/>
          <w:szCs w:val="28"/>
        </w:rPr>
        <w:t>.</w:t>
      </w:r>
      <w:r w:rsidR="0087730F" w:rsidRPr="00A0190C">
        <w:rPr>
          <w:szCs w:val="28"/>
        </w:rPr>
        <w:t>skripsi. Jakarta</w:t>
      </w:r>
      <w:r w:rsidR="0087730F">
        <w:rPr>
          <w:szCs w:val="28"/>
        </w:rPr>
        <w:t>:Fakultas Ilmu Tarbiah Dan Keguruan, Universitas Islam Negeri Syarif Hidayatullah</w:t>
      </w:r>
    </w:p>
    <w:p w:rsidR="007633ED" w:rsidRPr="007633ED" w:rsidRDefault="007633ED" w:rsidP="007633ED">
      <w:pPr>
        <w:spacing w:line="360" w:lineRule="auto"/>
        <w:ind w:left="900" w:right="95" w:hanging="900"/>
        <w:jc w:val="both"/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szCs w:val="28"/>
          <w:lang w:val="en-US"/>
        </w:rPr>
        <w:t>Rahardjo</w:t>
      </w:r>
      <w:proofErr w:type="spellEnd"/>
      <w:r>
        <w:rPr>
          <w:szCs w:val="28"/>
          <w:lang w:val="en-US"/>
        </w:rPr>
        <w:t xml:space="preserve">, S. &amp; </w:t>
      </w:r>
      <w:proofErr w:type="spellStart"/>
      <w:r>
        <w:rPr>
          <w:szCs w:val="28"/>
          <w:lang w:val="en-US"/>
        </w:rPr>
        <w:t>Gudnanto</w:t>
      </w:r>
      <w:proofErr w:type="spellEnd"/>
      <w:r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2013. </w:t>
      </w:r>
      <w:proofErr w:type="spellStart"/>
      <w:r>
        <w:rPr>
          <w:i/>
          <w:szCs w:val="28"/>
          <w:lang w:val="en-US"/>
        </w:rPr>
        <w:t>Pemahaman</w:t>
      </w:r>
      <w:proofErr w:type="spellEnd"/>
      <w:r>
        <w:rPr>
          <w:i/>
          <w:szCs w:val="28"/>
          <w:lang w:val="en-US"/>
        </w:rPr>
        <w:t xml:space="preserve"> </w:t>
      </w:r>
      <w:proofErr w:type="spellStart"/>
      <w:r>
        <w:rPr>
          <w:i/>
          <w:szCs w:val="28"/>
          <w:lang w:val="en-US"/>
        </w:rPr>
        <w:t>Individu</w:t>
      </w:r>
      <w:proofErr w:type="spellEnd"/>
      <w:r>
        <w:rPr>
          <w:i/>
          <w:szCs w:val="28"/>
          <w:lang w:val="en-US"/>
        </w:rPr>
        <w:t xml:space="preserve"> </w:t>
      </w:r>
      <w:proofErr w:type="spellStart"/>
      <w:r>
        <w:rPr>
          <w:i/>
          <w:szCs w:val="28"/>
          <w:lang w:val="en-US"/>
        </w:rPr>
        <w:t>Tehnik</w:t>
      </w:r>
      <w:proofErr w:type="spellEnd"/>
      <w:r>
        <w:rPr>
          <w:i/>
          <w:szCs w:val="28"/>
          <w:lang w:val="en-US"/>
        </w:rPr>
        <w:t xml:space="preserve"> </w:t>
      </w:r>
      <w:proofErr w:type="spellStart"/>
      <w:r>
        <w:rPr>
          <w:i/>
          <w:szCs w:val="28"/>
          <w:lang w:val="en-US"/>
        </w:rPr>
        <w:t>Nontes</w:t>
      </w:r>
      <w:proofErr w:type="spellEnd"/>
      <w:r>
        <w:rPr>
          <w:i/>
          <w:szCs w:val="28"/>
          <w:lang w:val="en-US"/>
        </w:rPr>
        <w:t xml:space="preserve">. </w:t>
      </w:r>
      <w:proofErr w:type="spellStart"/>
      <w:r w:rsidRPr="007633ED">
        <w:rPr>
          <w:szCs w:val="28"/>
          <w:lang w:val="en-US"/>
        </w:rPr>
        <w:t>Jakarta</w:t>
      </w:r>
      <w:proofErr w:type="gramStart"/>
      <w:r w:rsidRPr="007633ED">
        <w:rPr>
          <w:szCs w:val="28"/>
          <w:lang w:val="en-US"/>
        </w:rPr>
        <w:t>:kencana</w:t>
      </w:r>
      <w:proofErr w:type="spellEnd"/>
      <w:proofErr w:type="gramEnd"/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28"/>
        </w:rPr>
      </w:pPr>
      <w:r w:rsidRPr="00A1044D">
        <w:rPr>
          <w:rFonts w:cs="Times New Roman"/>
          <w:bCs/>
          <w:color w:val="000000"/>
          <w:szCs w:val="24"/>
        </w:rPr>
        <w:t xml:space="preserve">Ristiasari Tia </w:t>
      </w:r>
      <w:r>
        <w:rPr>
          <w:rFonts w:cs="Times New Roman"/>
          <w:szCs w:val="24"/>
        </w:rPr>
        <w:t>dkk (2012).</w:t>
      </w:r>
      <w:r w:rsidRPr="00AB02E3">
        <w:rPr>
          <w:rFonts w:ascii="Calisto MT" w:hAnsi="Calisto MT" w:cs="Calisto MT"/>
          <w:b/>
          <w:bCs/>
          <w:color w:val="000000"/>
          <w:szCs w:val="24"/>
        </w:rPr>
        <w:t xml:space="preserve"> </w:t>
      </w:r>
      <w:r w:rsidRPr="00AB02E3">
        <w:rPr>
          <w:rFonts w:cs="Times New Roman"/>
          <w:bCs/>
          <w:i/>
          <w:color w:val="000000"/>
          <w:szCs w:val="24"/>
        </w:rPr>
        <w:t xml:space="preserve">Model Pembelajaran </w:t>
      </w:r>
      <w:r w:rsidRPr="00AB02E3">
        <w:rPr>
          <w:rFonts w:cs="Times New Roman"/>
          <w:bCs/>
          <w:i/>
          <w:iCs/>
          <w:color w:val="000000"/>
          <w:szCs w:val="24"/>
        </w:rPr>
        <w:t>Problem Solving</w:t>
      </w:r>
      <w:r w:rsidRPr="00AB02E3">
        <w:rPr>
          <w:rFonts w:cs="Times New Roman"/>
          <w:bCs/>
          <w:i/>
          <w:color w:val="000000"/>
          <w:szCs w:val="24"/>
        </w:rPr>
        <w:t xml:space="preserve">  Dengan </w:t>
      </w:r>
      <w:r w:rsidRPr="00AB02E3">
        <w:rPr>
          <w:rFonts w:cs="Times New Roman"/>
          <w:bCs/>
          <w:i/>
          <w:iCs/>
          <w:color w:val="000000"/>
          <w:szCs w:val="24"/>
        </w:rPr>
        <w:t xml:space="preserve">Mind Mapping </w:t>
      </w:r>
      <w:r w:rsidRPr="00AB02E3">
        <w:rPr>
          <w:rFonts w:cs="Times New Roman"/>
          <w:bCs/>
          <w:i/>
          <w:color w:val="000000"/>
          <w:szCs w:val="24"/>
        </w:rPr>
        <w:t>Terhadap Kemampuan Berpikir Kritis Siswa</w:t>
      </w:r>
      <w:r>
        <w:rPr>
          <w:rFonts w:cs="Times New Roman"/>
          <w:bCs/>
          <w:i/>
          <w:color w:val="000000"/>
          <w:szCs w:val="24"/>
        </w:rPr>
        <w:t xml:space="preserve">, </w:t>
      </w:r>
      <w:r w:rsidRPr="00A92367">
        <w:rPr>
          <w:rFonts w:cs="Times New Roman"/>
          <w:bCs/>
          <w:i/>
          <w:color w:val="000000"/>
          <w:szCs w:val="28"/>
        </w:rPr>
        <w:t>Unnes Journal of Biology Education</w:t>
      </w:r>
      <w:r>
        <w:rPr>
          <w:rFonts w:cs="Times New Roman"/>
          <w:bCs/>
          <w:i/>
          <w:color w:val="000000"/>
          <w:szCs w:val="28"/>
        </w:rPr>
        <w:t xml:space="preserve">, </w:t>
      </w:r>
      <w:r>
        <w:rPr>
          <w:rFonts w:cs="Times New Roman"/>
          <w:bCs/>
          <w:color w:val="000000"/>
          <w:szCs w:val="28"/>
        </w:rPr>
        <w:t>Vol 1(3): 35-41.</w:t>
      </w: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24"/>
        </w:rPr>
      </w:pPr>
    </w:p>
    <w:p w:rsidR="0087730F" w:rsidRDefault="0087730F" w:rsidP="007633ED">
      <w:pPr>
        <w:ind w:left="900" w:hanging="900"/>
        <w:jc w:val="both"/>
        <w:rPr>
          <w:color w:val="000000"/>
        </w:rPr>
      </w:pPr>
      <w:r>
        <w:rPr>
          <w:rFonts w:cs="Times New Roman"/>
          <w:color w:val="000000"/>
          <w:szCs w:val="24"/>
        </w:rPr>
        <w:t>Rusyanti Hetti</w:t>
      </w:r>
      <w:r>
        <w:rPr>
          <w:color w:val="000000"/>
        </w:rPr>
        <w:t xml:space="preserve">. “Pengertian Kemampuan Berpikir Kritis”. 3 mei 2016. </w:t>
      </w:r>
      <w:hyperlink r:id="rId6" w:history="1">
        <w:r w:rsidRPr="00B31BDC">
          <w:rPr>
            <w:rStyle w:val="Hyperlink"/>
            <w:color w:val="000000" w:themeColor="text1"/>
          </w:rPr>
          <w:t>http://www.kajianteori.com/2014/02/pengertian-kemampuan-berpikir-kritis.html</w:t>
        </w:r>
      </w:hyperlink>
      <w:r w:rsidRPr="00B31BDC">
        <w:rPr>
          <w:color w:val="000000" w:themeColor="text1"/>
        </w:rPr>
        <w:t>.</w:t>
      </w:r>
    </w:p>
    <w:p w:rsidR="00352EB8" w:rsidRDefault="00352EB8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24"/>
        </w:rPr>
      </w:pPr>
      <w:r w:rsidRPr="00352EB8">
        <w:rPr>
          <w:rFonts w:cs="Times New Roman"/>
          <w:bCs/>
          <w:color w:val="000000"/>
          <w:szCs w:val="24"/>
        </w:rPr>
        <w:t>Sari Dewi Nurnika dan Nurchasanah</w:t>
      </w:r>
      <w:r>
        <w:rPr>
          <w:rFonts w:cs="Times New Roman"/>
          <w:bCs/>
          <w:color w:val="000000"/>
          <w:szCs w:val="24"/>
        </w:rPr>
        <w:t xml:space="preserve"> 2012. </w:t>
      </w:r>
      <w:r w:rsidR="0081141A" w:rsidRPr="00A61CC7">
        <w:rPr>
          <w:rFonts w:cs="Times New Roman"/>
          <w:bCs/>
          <w:i/>
          <w:color w:val="000000"/>
          <w:szCs w:val="24"/>
        </w:rPr>
        <w:t>Kemampuan Berpikir Kritis Yang Tercermin Dalam Ketrampilan Membaca Siswa Kelas XI IPA 1 SMA Islam Almaarif Singosari Malang</w:t>
      </w:r>
      <w:r w:rsidR="0081141A">
        <w:rPr>
          <w:rFonts w:cs="Times New Roman"/>
          <w:bCs/>
          <w:color w:val="000000"/>
          <w:szCs w:val="24"/>
        </w:rPr>
        <w:t>. Skripsi</w:t>
      </w:r>
      <w:r w:rsidR="00A61CC7">
        <w:rPr>
          <w:rFonts w:cs="Times New Roman"/>
          <w:bCs/>
          <w:color w:val="000000"/>
          <w:szCs w:val="24"/>
        </w:rPr>
        <w:t xml:space="preserve"> (online)</w:t>
      </w:r>
      <w:r w:rsidR="0081141A">
        <w:rPr>
          <w:rFonts w:cs="Times New Roman"/>
          <w:bCs/>
          <w:color w:val="000000"/>
          <w:szCs w:val="24"/>
        </w:rPr>
        <w:t>. Semarang: Fakultas Sastra, Universitas Negeri Malang.</w:t>
      </w: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32"/>
        </w:rPr>
      </w:pPr>
    </w:p>
    <w:p w:rsidR="00D038E9" w:rsidRDefault="00D038E9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32"/>
        </w:rPr>
        <w:t xml:space="preserve">Suparman 2012. </w:t>
      </w:r>
      <w:r w:rsidRPr="00D038E9">
        <w:rPr>
          <w:rFonts w:cs="Times New Roman"/>
          <w:bCs/>
          <w:i/>
          <w:color w:val="000000"/>
          <w:szCs w:val="24"/>
        </w:rPr>
        <w:t xml:space="preserve">penerapan metode pembelajaran aktif </w:t>
      </w:r>
      <w:r w:rsidRPr="00D038E9">
        <w:rPr>
          <w:rFonts w:cs="Times New Roman"/>
          <w:bCs/>
          <w:i/>
          <w:iCs/>
          <w:color w:val="000000"/>
          <w:szCs w:val="24"/>
        </w:rPr>
        <w:t>everyone is teacher here</w:t>
      </w:r>
      <w:r w:rsidRPr="00D038E9">
        <w:rPr>
          <w:rFonts w:cs="Times New Roman"/>
          <w:bCs/>
          <w:i/>
          <w:color w:val="000000"/>
          <w:szCs w:val="24"/>
        </w:rPr>
        <w:t xml:space="preserve"> untuk meningkatkan keaktifan dan hasil belajar kompetensi dasar sistem pengisian kelas x smk perindustrian yogyakarta 2011/2012</w:t>
      </w:r>
      <w:r>
        <w:rPr>
          <w:rFonts w:cs="Times New Roman"/>
          <w:bCs/>
          <w:i/>
          <w:color w:val="000000"/>
          <w:szCs w:val="24"/>
        </w:rPr>
        <w:t xml:space="preserve">. </w:t>
      </w:r>
      <w:r>
        <w:rPr>
          <w:rFonts w:cs="Times New Roman"/>
          <w:bCs/>
          <w:color w:val="000000"/>
          <w:szCs w:val="24"/>
        </w:rPr>
        <w:t>Skripsi.Yogyakarta: Fakultas Tehnik,Universitas Negeri Yogyakarta</w:t>
      </w:r>
    </w:p>
    <w:p w:rsidR="00D038E9" w:rsidRDefault="00D038E9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24"/>
        </w:rPr>
      </w:pPr>
    </w:p>
    <w:p w:rsidR="00054263" w:rsidRPr="00054263" w:rsidRDefault="00054263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color w:val="000000"/>
          <w:szCs w:val="26"/>
        </w:rPr>
      </w:pPr>
      <w:r w:rsidRPr="00054263">
        <w:rPr>
          <w:rFonts w:cs="Times New Roman"/>
          <w:bCs/>
          <w:color w:val="000000"/>
          <w:szCs w:val="24"/>
        </w:rPr>
        <w:t xml:space="preserve">Sitorus Syahril </w:t>
      </w:r>
      <w:r>
        <w:rPr>
          <w:rFonts w:cs="Times New Roman"/>
          <w:bCs/>
          <w:color w:val="000000"/>
          <w:szCs w:val="24"/>
        </w:rPr>
        <w:t>2013</w:t>
      </w:r>
      <w:r w:rsidRPr="00054263">
        <w:rPr>
          <w:rFonts w:cs="Times New Roman"/>
          <w:bCs/>
          <w:i/>
          <w:color w:val="000000"/>
          <w:szCs w:val="24"/>
        </w:rPr>
        <w:t xml:space="preserve">. </w:t>
      </w:r>
      <w:r w:rsidRPr="00054263">
        <w:rPr>
          <w:rFonts w:cs="Times New Roman"/>
          <w:bCs/>
          <w:i/>
          <w:color w:val="000000"/>
          <w:szCs w:val="26"/>
        </w:rPr>
        <w:t>peningkatan ketrampilan berpikir kritis dan hasil belajar ips melalui pendekatan inkuiri siswa kelas iv sd negeri 106816 marindal ii  kecamatan patumbak</w:t>
      </w:r>
      <w:r>
        <w:rPr>
          <w:rFonts w:cs="Times New Roman"/>
          <w:bCs/>
          <w:i/>
          <w:color w:val="000000"/>
          <w:szCs w:val="26"/>
        </w:rPr>
        <w:t xml:space="preserve">, Jurnal Tematik, </w:t>
      </w:r>
      <w:r w:rsidRPr="00054263">
        <w:rPr>
          <w:rFonts w:cs="Times New Roman"/>
          <w:bCs/>
          <w:color w:val="000000"/>
          <w:szCs w:val="26"/>
        </w:rPr>
        <w:t>Vol 003(12):1-15</w:t>
      </w:r>
    </w:p>
    <w:p w:rsidR="003916DD" w:rsidRPr="00054263" w:rsidRDefault="003916DD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i/>
          <w:color w:val="000000"/>
          <w:sz w:val="16"/>
          <w:szCs w:val="24"/>
        </w:rPr>
      </w:pPr>
      <w:r w:rsidRPr="00054263">
        <w:rPr>
          <w:rFonts w:cs="Times New Roman"/>
          <w:bCs/>
          <w:i/>
          <w:color w:val="000000"/>
          <w:sz w:val="20"/>
          <w:szCs w:val="32"/>
        </w:rPr>
        <w:t xml:space="preserve"> </w:t>
      </w:r>
    </w:p>
    <w:p w:rsidR="004A3D43" w:rsidRDefault="004A3D43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  <w:r>
        <w:rPr>
          <w:rFonts w:cs="Times New Roman"/>
          <w:bCs/>
          <w:color w:val="000000"/>
          <w:szCs w:val="18"/>
        </w:rPr>
        <w:t xml:space="preserve">Suprijiono Agus. 2015. </w:t>
      </w:r>
      <w:r>
        <w:rPr>
          <w:rFonts w:cs="Times New Roman"/>
          <w:bCs/>
          <w:i/>
          <w:color w:val="000000"/>
          <w:szCs w:val="18"/>
        </w:rPr>
        <w:t xml:space="preserve">Cooperative Learning Teori &amp; Aplikasi Paikem. </w:t>
      </w:r>
      <w:r w:rsidRPr="004A3D43">
        <w:rPr>
          <w:rFonts w:cs="Times New Roman"/>
          <w:bCs/>
          <w:color w:val="000000"/>
          <w:szCs w:val="18"/>
        </w:rPr>
        <w:t>Yogyakarta:</w:t>
      </w:r>
      <w:r>
        <w:rPr>
          <w:rFonts w:cs="Times New Roman"/>
          <w:bCs/>
          <w:color w:val="000000"/>
          <w:szCs w:val="18"/>
        </w:rPr>
        <w:t xml:space="preserve"> Pustaka Pelajar.</w:t>
      </w:r>
    </w:p>
    <w:p w:rsidR="004A3D43" w:rsidRDefault="004A3D43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</w:p>
    <w:p w:rsidR="004A3D43" w:rsidRDefault="0049383E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  <w:r>
        <w:rPr>
          <w:rFonts w:cs="Times New Roman"/>
          <w:bCs/>
          <w:color w:val="000000"/>
          <w:szCs w:val="18"/>
        </w:rPr>
        <w:lastRenderedPageBreak/>
        <w:t xml:space="preserve">Sukardi Dewa Ketut dan Kusmawati Nila. 2008. </w:t>
      </w:r>
      <w:r>
        <w:rPr>
          <w:rFonts w:cs="Times New Roman"/>
          <w:bCs/>
          <w:i/>
          <w:color w:val="000000"/>
          <w:szCs w:val="18"/>
        </w:rPr>
        <w:t>Proses Bimbingan dan Konseling Di Sekolah</w:t>
      </w:r>
      <w:r>
        <w:rPr>
          <w:rFonts w:cs="Times New Roman"/>
          <w:bCs/>
          <w:color w:val="000000"/>
          <w:szCs w:val="18"/>
        </w:rPr>
        <w:t xml:space="preserve"> . Jakarta: PT Renika Cipta</w:t>
      </w:r>
    </w:p>
    <w:p w:rsidR="0049383E" w:rsidRDefault="0049383E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</w:p>
    <w:p w:rsidR="0049383E" w:rsidRDefault="00A61CC7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  <w:r>
        <w:rPr>
          <w:rFonts w:cs="Times New Roman"/>
          <w:bCs/>
          <w:color w:val="000000"/>
          <w:szCs w:val="18"/>
        </w:rPr>
        <w:t xml:space="preserve">Sukardi. 2003. </w:t>
      </w:r>
      <w:r>
        <w:rPr>
          <w:rFonts w:cs="Times New Roman"/>
          <w:bCs/>
          <w:i/>
          <w:color w:val="000000"/>
          <w:szCs w:val="18"/>
        </w:rPr>
        <w:t xml:space="preserve">Metedologi Penelitian Pendidikan. </w:t>
      </w:r>
      <w:r>
        <w:rPr>
          <w:rFonts w:cs="Times New Roman"/>
          <w:bCs/>
          <w:color w:val="000000"/>
          <w:szCs w:val="18"/>
        </w:rPr>
        <w:t>Jakarta: PT Bumi Aksara</w:t>
      </w:r>
    </w:p>
    <w:p w:rsidR="00A61CC7" w:rsidRDefault="00A61CC7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</w:p>
    <w:p w:rsidR="00A61CC7" w:rsidRPr="00A61CC7" w:rsidRDefault="00A61CC7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  <w:r>
        <w:rPr>
          <w:rFonts w:cs="Times New Roman"/>
          <w:bCs/>
          <w:color w:val="000000"/>
          <w:szCs w:val="18"/>
        </w:rPr>
        <w:t xml:space="preserve">Sanjaya Wina. 2009. </w:t>
      </w:r>
      <w:r w:rsidRPr="00A61CC7">
        <w:rPr>
          <w:rFonts w:cs="Times New Roman"/>
          <w:bCs/>
          <w:i/>
          <w:color w:val="000000"/>
          <w:szCs w:val="18"/>
        </w:rPr>
        <w:t>Penelitian Tindakan Kelas</w:t>
      </w:r>
      <w:r>
        <w:rPr>
          <w:rFonts w:cs="Times New Roman"/>
          <w:bCs/>
          <w:i/>
          <w:color w:val="000000"/>
          <w:szCs w:val="18"/>
        </w:rPr>
        <w:t xml:space="preserve">. </w:t>
      </w:r>
      <w:r>
        <w:rPr>
          <w:rFonts w:cs="Times New Roman"/>
          <w:bCs/>
          <w:color w:val="000000"/>
          <w:szCs w:val="18"/>
        </w:rPr>
        <w:t>Jakarta: Prenadamedia Group</w:t>
      </w:r>
    </w:p>
    <w:p w:rsidR="00816C74" w:rsidRPr="00A21BCC" w:rsidRDefault="00816C74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24"/>
        </w:rPr>
      </w:pPr>
    </w:p>
    <w:p w:rsidR="00741D89" w:rsidRDefault="00741D89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  <w:r>
        <w:rPr>
          <w:rFonts w:cs="Times New Roman"/>
          <w:bCs/>
          <w:color w:val="000000"/>
          <w:szCs w:val="18"/>
        </w:rPr>
        <w:t xml:space="preserve">Sugiono. 2015. </w:t>
      </w:r>
      <w:r>
        <w:rPr>
          <w:rFonts w:cs="Times New Roman"/>
          <w:bCs/>
          <w:i/>
          <w:color w:val="000000"/>
          <w:szCs w:val="18"/>
        </w:rPr>
        <w:t xml:space="preserve">Metode Penelitian Pendidikan. </w:t>
      </w:r>
      <w:r>
        <w:rPr>
          <w:rFonts w:cs="Times New Roman"/>
          <w:bCs/>
          <w:color w:val="000000"/>
          <w:szCs w:val="18"/>
        </w:rPr>
        <w:t>Bandung: Alfabeta</w:t>
      </w:r>
    </w:p>
    <w:p w:rsidR="00F1576E" w:rsidRPr="00741D89" w:rsidRDefault="00F1576E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</w:p>
    <w:p w:rsidR="0087730F" w:rsidRDefault="0087730F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bCs/>
          <w:color w:val="000000"/>
          <w:szCs w:val="18"/>
        </w:rPr>
      </w:pPr>
      <w:r>
        <w:rPr>
          <w:rFonts w:cs="Times New Roman"/>
          <w:bCs/>
          <w:color w:val="000000"/>
          <w:szCs w:val="18"/>
        </w:rPr>
        <w:t xml:space="preserve">Kuswana Wowo Sunaryo. 2012. </w:t>
      </w:r>
      <w:r w:rsidRPr="0049383E">
        <w:rPr>
          <w:rFonts w:cs="Times New Roman"/>
          <w:bCs/>
          <w:i/>
          <w:color w:val="000000"/>
          <w:szCs w:val="18"/>
        </w:rPr>
        <w:t>Taksonomi Kognitif</w:t>
      </w:r>
      <w:r>
        <w:rPr>
          <w:rFonts w:cs="Times New Roman"/>
          <w:bCs/>
          <w:color w:val="000000"/>
          <w:szCs w:val="18"/>
        </w:rPr>
        <w:t xml:space="preserve"> </w:t>
      </w:r>
      <w:r>
        <w:rPr>
          <w:rFonts w:cs="Times New Roman"/>
          <w:bCs/>
          <w:i/>
          <w:color w:val="000000"/>
          <w:szCs w:val="18"/>
        </w:rPr>
        <w:t xml:space="preserve">Perkembangan Ragam Berpikir. </w:t>
      </w:r>
      <w:r>
        <w:rPr>
          <w:rFonts w:cs="Times New Roman"/>
          <w:bCs/>
          <w:color w:val="000000"/>
          <w:szCs w:val="18"/>
        </w:rPr>
        <w:t>Bandung: PT Remaja Rosdakarya.</w:t>
      </w:r>
    </w:p>
    <w:p w:rsidR="002A7B89" w:rsidRPr="002A7B89" w:rsidRDefault="002A7B89" w:rsidP="007633ED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cs="Times New Roman"/>
          <w:sz w:val="22"/>
          <w:szCs w:val="24"/>
        </w:rPr>
      </w:pPr>
      <w:r w:rsidRPr="002A7B89">
        <w:rPr>
          <w:rFonts w:cs="Times New Roman"/>
          <w:bCs/>
          <w:i/>
          <w:color w:val="000000"/>
          <w:szCs w:val="28"/>
        </w:rPr>
        <w:t xml:space="preserve"> </w:t>
      </w:r>
      <w:r w:rsidRPr="002A7B89">
        <w:rPr>
          <w:rFonts w:cs="Times New Roman"/>
          <w:bCs/>
          <w:i/>
          <w:color w:val="000000"/>
          <w:sz w:val="20"/>
        </w:rPr>
        <w:t xml:space="preserve"> </w:t>
      </w:r>
    </w:p>
    <w:p w:rsidR="002A7B89" w:rsidRDefault="002A7B89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  <w:bookmarkStart w:id="0" w:name="_GoBack"/>
      <w:bookmarkEnd w:id="0"/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7633ED">
      <w:pPr>
        <w:ind w:left="900" w:hanging="900"/>
        <w:jc w:val="both"/>
        <w:rPr>
          <w:lang w:val="en-US"/>
        </w:rPr>
      </w:pPr>
    </w:p>
    <w:p w:rsidR="00C840F0" w:rsidRDefault="00C840F0" w:rsidP="00C840F0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11B2CE6" wp14:editId="3A96697E">
            <wp:extent cx="1080000" cy="108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F0" w:rsidRPr="008C71AD" w:rsidRDefault="00C840F0" w:rsidP="00C840F0">
      <w:pPr>
        <w:jc w:val="center"/>
        <w:rPr>
          <w:b/>
        </w:rPr>
      </w:pPr>
    </w:p>
    <w:p w:rsidR="00C840F0" w:rsidRPr="008C71AD" w:rsidRDefault="00C840F0" w:rsidP="00C840F0">
      <w:pPr>
        <w:jc w:val="center"/>
        <w:rPr>
          <w:b/>
        </w:rPr>
      </w:pPr>
      <w:r w:rsidRPr="008C71AD">
        <w:rPr>
          <w:b/>
        </w:rPr>
        <w:t>USULAN PENELITIAN</w:t>
      </w:r>
    </w:p>
    <w:p w:rsidR="00C840F0" w:rsidRPr="008C71AD" w:rsidRDefault="00C840F0" w:rsidP="00C840F0">
      <w:pPr>
        <w:jc w:val="center"/>
        <w:rPr>
          <w:b/>
        </w:rPr>
      </w:pPr>
    </w:p>
    <w:p w:rsidR="00C840F0" w:rsidRPr="008C71AD" w:rsidRDefault="00C840F0" w:rsidP="00C840F0">
      <w:pPr>
        <w:jc w:val="center"/>
        <w:rPr>
          <w:b/>
        </w:rPr>
      </w:pPr>
      <w:r w:rsidRPr="008C71AD">
        <w:rPr>
          <w:b/>
        </w:rPr>
        <w:t xml:space="preserve">PENERAPAN </w:t>
      </w:r>
      <w:r>
        <w:rPr>
          <w:b/>
          <w:i/>
        </w:rPr>
        <w:t>METODE EVERYONE IS COUNSELOR</w:t>
      </w:r>
      <w:r w:rsidRPr="00585B75">
        <w:rPr>
          <w:b/>
          <w:i/>
        </w:rPr>
        <w:t xml:space="preserve"> HERE</w:t>
      </w:r>
      <w:r w:rsidRPr="008C71AD">
        <w:rPr>
          <w:b/>
        </w:rPr>
        <w:t xml:space="preserve"> UNTUK </w:t>
      </w:r>
    </w:p>
    <w:p w:rsidR="00C840F0" w:rsidRPr="008C71AD" w:rsidRDefault="00C840F0" w:rsidP="00C840F0">
      <w:pPr>
        <w:jc w:val="center"/>
        <w:rPr>
          <w:b/>
        </w:rPr>
      </w:pPr>
      <w:r w:rsidRPr="008C71AD">
        <w:rPr>
          <w:b/>
        </w:rPr>
        <w:t xml:space="preserve">MENINGKATKAN BERPIKIR KRITIS SISWA </w:t>
      </w:r>
    </w:p>
    <w:p w:rsidR="00C840F0" w:rsidRPr="008C71AD" w:rsidRDefault="00C840F0" w:rsidP="00C840F0">
      <w:pPr>
        <w:jc w:val="center"/>
        <w:rPr>
          <w:b/>
        </w:rPr>
      </w:pPr>
      <w:r w:rsidRPr="008C71AD">
        <w:rPr>
          <w:b/>
        </w:rPr>
        <w:t>DI SMA NEGERI 1 BULUKUMBA</w:t>
      </w:r>
    </w:p>
    <w:p w:rsidR="00C840F0" w:rsidRDefault="00C840F0" w:rsidP="00C840F0">
      <w:pPr>
        <w:jc w:val="center"/>
        <w:rPr>
          <w:b/>
          <w:lang w:val="en-US"/>
        </w:rPr>
      </w:pPr>
    </w:p>
    <w:p w:rsidR="00C840F0" w:rsidRPr="00C840F0" w:rsidRDefault="00C840F0" w:rsidP="00C840F0">
      <w:pPr>
        <w:jc w:val="center"/>
        <w:rPr>
          <w:b/>
          <w:lang w:val="en-US"/>
        </w:rPr>
      </w:pPr>
    </w:p>
    <w:p w:rsidR="00C840F0" w:rsidRPr="008C71AD" w:rsidRDefault="00C840F0" w:rsidP="00C840F0">
      <w:pPr>
        <w:jc w:val="center"/>
        <w:rPr>
          <w:b/>
        </w:rPr>
      </w:pPr>
    </w:p>
    <w:p w:rsidR="00C840F0" w:rsidRPr="008C71AD" w:rsidRDefault="00C840F0" w:rsidP="00C840F0">
      <w:pPr>
        <w:jc w:val="center"/>
        <w:rPr>
          <w:b/>
        </w:rPr>
      </w:pPr>
      <w:r w:rsidRPr="008C71AD">
        <w:rPr>
          <w:b/>
        </w:rPr>
        <w:t>KHOIRULLAH</w:t>
      </w:r>
    </w:p>
    <w:p w:rsidR="00C840F0" w:rsidRPr="008C71AD" w:rsidRDefault="00C840F0" w:rsidP="00C840F0">
      <w:pPr>
        <w:jc w:val="center"/>
        <w:rPr>
          <w:b/>
        </w:rPr>
      </w:pPr>
      <w:r w:rsidRPr="008C71AD">
        <w:rPr>
          <w:b/>
        </w:rPr>
        <w:t>1244041007</w:t>
      </w:r>
    </w:p>
    <w:p w:rsidR="00C840F0" w:rsidRPr="008C71AD" w:rsidRDefault="00C840F0" w:rsidP="00C840F0">
      <w:pPr>
        <w:jc w:val="center"/>
        <w:rPr>
          <w:b/>
        </w:rPr>
      </w:pPr>
    </w:p>
    <w:p w:rsidR="00C840F0" w:rsidRPr="008C71AD" w:rsidRDefault="00C840F0" w:rsidP="00C840F0">
      <w:pPr>
        <w:jc w:val="center"/>
        <w:rPr>
          <w:b/>
        </w:rPr>
      </w:pPr>
    </w:p>
    <w:p w:rsidR="00C840F0" w:rsidRPr="008C71AD" w:rsidRDefault="00C840F0" w:rsidP="00C840F0">
      <w:pPr>
        <w:jc w:val="center"/>
        <w:rPr>
          <w:b/>
        </w:rPr>
      </w:pPr>
    </w:p>
    <w:p w:rsidR="00C840F0" w:rsidRPr="008C71AD" w:rsidRDefault="00C840F0" w:rsidP="00C840F0">
      <w:pPr>
        <w:jc w:val="center"/>
        <w:rPr>
          <w:b/>
        </w:rPr>
      </w:pPr>
    </w:p>
    <w:p w:rsidR="00C840F0" w:rsidRPr="008C71AD" w:rsidRDefault="00C840F0" w:rsidP="00C840F0">
      <w:pPr>
        <w:jc w:val="center"/>
        <w:rPr>
          <w:b/>
        </w:rPr>
      </w:pPr>
      <w:r w:rsidRPr="008C71AD">
        <w:rPr>
          <w:b/>
        </w:rPr>
        <w:t>JURUSAN PSIKOLOGI PENDIDIKAN DAN BIMBINGAN</w:t>
      </w:r>
    </w:p>
    <w:p w:rsidR="00C840F0" w:rsidRPr="008C71AD" w:rsidRDefault="00C840F0" w:rsidP="00C840F0">
      <w:pPr>
        <w:jc w:val="center"/>
        <w:rPr>
          <w:b/>
        </w:rPr>
      </w:pPr>
      <w:r w:rsidRPr="008C71AD">
        <w:rPr>
          <w:b/>
        </w:rPr>
        <w:t>FAKULTAS ILMU PENDIDIKAN</w:t>
      </w:r>
    </w:p>
    <w:p w:rsidR="00C840F0" w:rsidRPr="008C71AD" w:rsidRDefault="00C840F0" w:rsidP="00C840F0">
      <w:pPr>
        <w:jc w:val="center"/>
        <w:rPr>
          <w:b/>
        </w:rPr>
      </w:pPr>
      <w:r w:rsidRPr="008C71AD">
        <w:rPr>
          <w:b/>
        </w:rPr>
        <w:t>UNIVERSITAS NEGERI MAKASSAR</w:t>
      </w:r>
    </w:p>
    <w:p w:rsidR="00C840F0" w:rsidRPr="008C71AD" w:rsidRDefault="00C840F0" w:rsidP="00C840F0">
      <w:pPr>
        <w:jc w:val="center"/>
        <w:rPr>
          <w:b/>
        </w:rPr>
      </w:pPr>
      <w:r w:rsidRPr="008C71AD">
        <w:rPr>
          <w:b/>
        </w:rPr>
        <w:t>2016</w:t>
      </w:r>
    </w:p>
    <w:p w:rsidR="00C840F0" w:rsidRPr="00C840F0" w:rsidRDefault="00C840F0" w:rsidP="007633ED">
      <w:pPr>
        <w:ind w:left="900" w:hanging="900"/>
        <w:jc w:val="both"/>
        <w:rPr>
          <w:lang w:val="en-US"/>
        </w:rPr>
      </w:pPr>
    </w:p>
    <w:sectPr w:rsidR="00C840F0" w:rsidRPr="00C840F0" w:rsidSect="00F1576E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ED7"/>
    <w:rsid w:val="00002C0F"/>
    <w:rsid w:val="00002DE5"/>
    <w:rsid w:val="00003A1D"/>
    <w:rsid w:val="00004093"/>
    <w:rsid w:val="00004B21"/>
    <w:rsid w:val="00024793"/>
    <w:rsid w:val="00027305"/>
    <w:rsid w:val="00041861"/>
    <w:rsid w:val="00042A68"/>
    <w:rsid w:val="00054263"/>
    <w:rsid w:val="000579BA"/>
    <w:rsid w:val="00062BE3"/>
    <w:rsid w:val="00063B37"/>
    <w:rsid w:val="00064D6B"/>
    <w:rsid w:val="00072C02"/>
    <w:rsid w:val="000740E4"/>
    <w:rsid w:val="00076257"/>
    <w:rsid w:val="00084AE1"/>
    <w:rsid w:val="00085C50"/>
    <w:rsid w:val="000860F0"/>
    <w:rsid w:val="0009476D"/>
    <w:rsid w:val="00095420"/>
    <w:rsid w:val="00097093"/>
    <w:rsid w:val="0009755E"/>
    <w:rsid w:val="000A3769"/>
    <w:rsid w:val="000B0957"/>
    <w:rsid w:val="000B309A"/>
    <w:rsid w:val="000B39FA"/>
    <w:rsid w:val="000C2198"/>
    <w:rsid w:val="000C4C1E"/>
    <w:rsid w:val="000D587C"/>
    <w:rsid w:val="000D6EDC"/>
    <w:rsid w:val="000E5B23"/>
    <w:rsid w:val="000F0BCC"/>
    <w:rsid w:val="000F1666"/>
    <w:rsid w:val="000F5436"/>
    <w:rsid w:val="00102BBE"/>
    <w:rsid w:val="00103BA9"/>
    <w:rsid w:val="00107789"/>
    <w:rsid w:val="0011189E"/>
    <w:rsid w:val="0011236F"/>
    <w:rsid w:val="001200A0"/>
    <w:rsid w:val="001277A2"/>
    <w:rsid w:val="00127BCB"/>
    <w:rsid w:val="00136750"/>
    <w:rsid w:val="00136B3E"/>
    <w:rsid w:val="00137EDB"/>
    <w:rsid w:val="0014072C"/>
    <w:rsid w:val="001407D2"/>
    <w:rsid w:val="00140B15"/>
    <w:rsid w:val="001423CF"/>
    <w:rsid w:val="00144ACD"/>
    <w:rsid w:val="00147449"/>
    <w:rsid w:val="00151D95"/>
    <w:rsid w:val="00152B4C"/>
    <w:rsid w:val="00165351"/>
    <w:rsid w:val="001725B7"/>
    <w:rsid w:val="0017680F"/>
    <w:rsid w:val="00187C55"/>
    <w:rsid w:val="00187EED"/>
    <w:rsid w:val="00192C1C"/>
    <w:rsid w:val="001932DA"/>
    <w:rsid w:val="00194B09"/>
    <w:rsid w:val="00197D7A"/>
    <w:rsid w:val="001A088F"/>
    <w:rsid w:val="001A20B9"/>
    <w:rsid w:val="001A27EA"/>
    <w:rsid w:val="001B223C"/>
    <w:rsid w:val="001B449A"/>
    <w:rsid w:val="001B48AD"/>
    <w:rsid w:val="001B66D9"/>
    <w:rsid w:val="001D0E36"/>
    <w:rsid w:val="001D179E"/>
    <w:rsid w:val="001D7132"/>
    <w:rsid w:val="001E1E76"/>
    <w:rsid w:val="001F4CAB"/>
    <w:rsid w:val="00201D4C"/>
    <w:rsid w:val="0020345A"/>
    <w:rsid w:val="00217877"/>
    <w:rsid w:val="00221EE9"/>
    <w:rsid w:val="0023746D"/>
    <w:rsid w:val="002414A7"/>
    <w:rsid w:val="00244FA4"/>
    <w:rsid w:val="0025470C"/>
    <w:rsid w:val="002600AF"/>
    <w:rsid w:val="00264D22"/>
    <w:rsid w:val="00267985"/>
    <w:rsid w:val="00272757"/>
    <w:rsid w:val="002807B6"/>
    <w:rsid w:val="00280C8F"/>
    <w:rsid w:val="00281D03"/>
    <w:rsid w:val="00285EBA"/>
    <w:rsid w:val="00286877"/>
    <w:rsid w:val="00287D2C"/>
    <w:rsid w:val="00291911"/>
    <w:rsid w:val="00297B39"/>
    <w:rsid w:val="002A0807"/>
    <w:rsid w:val="002A1075"/>
    <w:rsid w:val="002A1410"/>
    <w:rsid w:val="002A7B89"/>
    <w:rsid w:val="002B5C8C"/>
    <w:rsid w:val="002B794D"/>
    <w:rsid w:val="002C1DC5"/>
    <w:rsid w:val="002C4C0D"/>
    <w:rsid w:val="002C6733"/>
    <w:rsid w:val="002D0240"/>
    <w:rsid w:val="002D121C"/>
    <w:rsid w:val="002E2D45"/>
    <w:rsid w:val="002E4226"/>
    <w:rsid w:val="002E5F66"/>
    <w:rsid w:val="002E74F4"/>
    <w:rsid w:val="002F5354"/>
    <w:rsid w:val="00305716"/>
    <w:rsid w:val="0030699B"/>
    <w:rsid w:val="00310107"/>
    <w:rsid w:val="0031509A"/>
    <w:rsid w:val="003151A7"/>
    <w:rsid w:val="0031540C"/>
    <w:rsid w:val="00321394"/>
    <w:rsid w:val="0032208A"/>
    <w:rsid w:val="003236FE"/>
    <w:rsid w:val="003258F6"/>
    <w:rsid w:val="0032674B"/>
    <w:rsid w:val="00344342"/>
    <w:rsid w:val="00346E44"/>
    <w:rsid w:val="00352EB8"/>
    <w:rsid w:val="003535FB"/>
    <w:rsid w:val="0035714C"/>
    <w:rsid w:val="003607F3"/>
    <w:rsid w:val="00360C1B"/>
    <w:rsid w:val="00365860"/>
    <w:rsid w:val="00366F73"/>
    <w:rsid w:val="00380E1E"/>
    <w:rsid w:val="003815D6"/>
    <w:rsid w:val="003916DD"/>
    <w:rsid w:val="00391925"/>
    <w:rsid w:val="00395581"/>
    <w:rsid w:val="003A0CBF"/>
    <w:rsid w:val="003A4751"/>
    <w:rsid w:val="003A57BC"/>
    <w:rsid w:val="003B028B"/>
    <w:rsid w:val="003B18A3"/>
    <w:rsid w:val="003B317E"/>
    <w:rsid w:val="003C4099"/>
    <w:rsid w:val="003C4F03"/>
    <w:rsid w:val="003D0331"/>
    <w:rsid w:val="003D3BF5"/>
    <w:rsid w:val="003D6168"/>
    <w:rsid w:val="003D649F"/>
    <w:rsid w:val="003E168E"/>
    <w:rsid w:val="003F2FCA"/>
    <w:rsid w:val="003F40DD"/>
    <w:rsid w:val="003F5E3D"/>
    <w:rsid w:val="0040356A"/>
    <w:rsid w:val="00405994"/>
    <w:rsid w:val="0040608E"/>
    <w:rsid w:val="00406C2C"/>
    <w:rsid w:val="00414061"/>
    <w:rsid w:val="00420A01"/>
    <w:rsid w:val="00430019"/>
    <w:rsid w:val="00435CB3"/>
    <w:rsid w:val="00442E65"/>
    <w:rsid w:val="004600CC"/>
    <w:rsid w:val="004637C4"/>
    <w:rsid w:val="004639E1"/>
    <w:rsid w:val="00472A7C"/>
    <w:rsid w:val="00491C63"/>
    <w:rsid w:val="0049383E"/>
    <w:rsid w:val="0049609E"/>
    <w:rsid w:val="00497AEC"/>
    <w:rsid w:val="004A3D43"/>
    <w:rsid w:val="004A4608"/>
    <w:rsid w:val="004A7AAB"/>
    <w:rsid w:val="004B109F"/>
    <w:rsid w:val="004B4D51"/>
    <w:rsid w:val="004B576E"/>
    <w:rsid w:val="004B6655"/>
    <w:rsid w:val="004B7BBC"/>
    <w:rsid w:val="004C1099"/>
    <w:rsid w:val="004D14E6"/>
    <w:rsid w:val="004D1A6A"/>
    <w:rsid w:val="004E4F5D"/>
    <w:rsid w:val="004E5BC0"/>
    <w:rsid w:val="004E5F11"/>
    <w:rsid w:val="004E7B91"/>
    <w:rsid w:val="004F02DA"/>
    <w:rsid w:val="0050239E"/>
    <w:rsid w:val="00502607"/>
    <w:rsid w:val="00507169"/>
    <w:rsid w:val="005112F9"/>
    <w:rsid w:val="005169DA"/>
    <w:rsid w:val="00520DAB"/>
    <w:rsid w:val="0052552C"/>
    <w:rsid w:val="00527970"/>
    <w:rsid w:val="00533F1D"/>
    <w:rsid w:val="00534457"/>
    <w:rsid w:val="0054068F"/>
    <w:rsid w:val="00551701"/>
    <w:rsid w:val="00557612"/>
    <w:rsid w:val="00560A6F"/>
    <w:rsid w:val="00572066"/>
    <w:rsid w:val="00573C41"/>
    <w:rsid w:val="00581C3D"/>
    <w:rsid w:val="00586B79"/>
    <w:rsid w:val="005870F7"/>
    <w:rsid w:val="005958AC"/>
    <w:rsid w:val="005A02CA"/>
    <w:rsid w:val="005B5981"/>
    <w:rsid w:val="005D123B"/>
    <w:rsid w:val="005D14D4"/>
    <w:rsid w:val="005D334A"/>
    <w:rsid w:val="005E4461"/>
    <w:rsid w:val="005E60C2"/>
    <w:rsid w:val="005F1F08"/>
    <w:rsid w:val="005F3662"/>
    <w:rsid w:val="005F6831"/>
    <w:rsid w:val="005F6962"/>
    <w:rsid w:val="005F7014"/>
    <w:rsid w:val="00613CD6"/>
    <w:rsid w:val="006140BE"/>
    <w:rsid w:val="00617363"/>
    <w:rsid w:val="00623577"/>
    <w:rsid w:val="006240B9"/>
    <w:rsid w:val="006248AA"/>
    <w:rsid w:val="006306F5"/>
    <w:rsid w:val="006355CE"/>
    <w:rsid w:val="00635C27"/>
    <w:rsid w:val="00636BE9"/>
    <w:rsid w:val="00641726"/>
    <w:rsid w:val="006551E2"/>
    <w:rsid w:val="00656296"/>
    <w:rsid w:val="00661FFC"/>
    <w:rsid w:val="0066309F"/>
    <w:rsid w:val="00665748"/>
    <w:rsid w:val="00674322"/>
    <w:rsid w:val="00674866"/>
    <w:rsid w:val="00675129"/>
    <w:rsid w:val="00675D3D"/>
    <w:rsid w:val="00681AB6"/>
    <w:rsid w:val="00681D5E"/>
    <w:rsid w:val="006823A7"/>
    <w:rsid w:val="006853AD"/>
    <w:rsid w:val="00687028"/>
    <w:rsid w:val="006915AE"/>
    <w:rsid w:val="00692863"/>
    <w:rsid w:val="0069362A"/>
    <w:rsid w:val="00694D96"/>
    <w:rsid w:val="006A3877"/>
    <w:rsid w:val="006A6413"/>
    <w:rsid w:val="006A7059"/>
    <w:rsid w:val="006C0B15"/>
    <w:rsid w:val="006C605A"/>
    <w:rsid w:val="006D0CD8"/>
    <w:rsid w:val="006D2CDB"/>
    <w:rsid w:val="006E38F2"/>
    <w:rsid w:val="006E5327"/>
    <w:rsid w:val="006E66EF"/>
    <w:rsid w:val="0070274E"/>
    <w:rsid w:val="00706AA5"/>
    <w:rsid w:val="007071DB"/>
    <w:rsid w:val="00710127"/>
    <w:rsid w:val="00725ABD"/>
    <w:rsid w:val="007267E4"/>
    <w:rsid w:val="00736839"/>
    <w:rsid w:val="00741D89"/>
    <w:rsid w:val="00744D39"/>
    <w:rsid w:val="00760D05"/>
    <w:rsid w:val="00761AE0"/>
    <w:rsid w:val="00761DC6"/>
    <w:rsid w:val="007633ED"/>
    <w:rsid w:val="00764608"/>
    <w:rsid w:val="007744DC"/>
    <w:rsid w:val="00776024"/>
    <w:rsid w:val="00782754"/>
    <w:rsid w:val="00784354"/>
    <w:rsid w:val="007919D5"/>
    <w:rsid w:val="00794C08"/>
    <w:rsid w:val="00795367"/>
    <w:rsid w:val="007A14FA"/>
    <w:rsid w:val="007A7273"/>
    <w:rsid w:val="007B01BD"/>
    <w:rsid w:val="007B1540"/>
    <w:rsid w:val="007B250E"/>
    <w:rsid w:val="007B36A6"/>
    <w:rsid w:val="007B4010"/>
    <w:rsid w:val="007B473C"/>
    <w:rsid w:val="007B5A00"/>
    <w:rsid w:val="007C2DCC"/>
    <w:rsid w:val="007C5311"/>
    <w:rsid w:val="007C5795"/>
    <w:rsid w:val="007C5EEF"/>
    <w:rsid w:val="007C6631"/>
    <w:rsid w:val="007C694E"/>
    <w:rsid w:val="007C74FE"/>
    <w:rsid w:val="007C767A"/>
    <w:rsid w:val="007E1240"/>
    <w:rsid w:val="007E13A7"/>
    <w:rsid w:val="007E404E"/>
    <w:rsid w:val="007E4C5D"/>
    <w:rsid w:val="007E63CD"/>
    <w:rsid w:val="007E7780"/>
    <w:rsid w:val="007F65E6"/>
    <w:rsid w:val="007F6DBB"/>
    <w:rsid w:val="0081026D"/>
    <w:rsid w:val="0081141A"/>
    <w:rsid w:val="00814632"/>
    <w:rsid w:val="00816C74"/>
    <w:rsid w:val="00817F4B"/>
    <w:rsid w:val="00821C73"/>
    <w:rsid w:val="0082293D"/>
    <w:rsid w:val="00832367"/>
    <w:rsid w:val="00832919"/>
    <w:rsid w:val="00832A40"/>
    <w:rsid w:val="008462F5"/>
    <w:rsid w:val="008522F4"/>
    <w:rsid w:val="00864867"/>
    <w:rsid w:val="00876FDB"/>
    <w:rsid w:val="0087730F"/>
    <w:rsid w:val="008808F5"/>
    <w:rsid w:val="008826E0"/>
    <w:rsid w:val="00883052"/>
    <w:rsid w:val="00886CE7"/>
    <w:rsid w:val="00890870"/>
    <w:rsid w:val="008979BB"/>
    <w:rsid w:val="00897E18"/>
    <w:rsid w:val="008A674F"/>
    <w:rsid w:val="008B0649"/>
    <w:rsid w:val="008B166B"/>
    <w:rsid w:val="008B5D39"/>
    <w:rsid w:val="008B68D3"/>
    <w:rsid w:val="008C137B"/>
    <w:rsid w:val="008C5170"/>
    <w:rsid w:val="008C5743"/>
    <w:rsid w:val="008C7092"/>
    <w:rsid w:val="008D261A"/>
    <w:rsid w:val="008D2C65"/>
    <w:rsid w:val="008D3B5F"/>
    <w:rsid w:val="008D48FC"/>
    <w:rsid w:val="008D4E33"/>
    <w:rsid w:val="008D766C"/>
    <w:rsid w:val="008E08C2"/>
    <w:rsid w:val="008E1374"/>
    <w:rsid w:val="008E76C4"/>
    <w:rsid w:val="00901FDC"/>
    <w:rsid w:val="009029DD"/>
    <w:rsid w:val="009049A3"/>
    <w:rsid w:val="009101D4"/>
    <w:rsid w:val="00910DBF"/>
    <w:rsid w:val="00914056"/>
    <w:rsid w:val="009143BB"/>
    <w:rsid w:val="00914737"/>
    <w:rsid w:val="00931F2D"/>
    <w:rsid w:val="00941E3D"/>
    <w:rsid w:val="009453AA"/>
    <w:rsid w:val="009514C2"/>
    <w:rsid w:val="009543F7"/>
    <w:rsid w:val="00955744"/>
    <w:rsid w:val="009602BE"/>
    <w:rsid w:val="009621B7"/>
    <w:rsid w:val="009636C8"/>
    <w:rsid w:val="009660A9"/>
    <w:rsid w:val="009672B3"/>
    <w:rsid w:val="0097411C"/>
    <w:rsid w:val="009763E3"/>
    <w:rsid w:val="00976E7B"/>
    <w:rsid w:val="00982FFC"/>
    <w:rsid w:val="00984A5E"/>
    <w:rsid w:val="00985BD5"/>
    <w:rsid w:val="00993514"/>
    <w:rsid w:val="009A09B1"/>
    <w:rsid w:val="009A7D44"/>
    <w:rsid w:val="009B31BC"/>
    <w:rsid w:val="009B324D"/>
    <w:rsid w:val="009B3ECD"/>
    <w:rsid w:val="009C23B7"/>
    <w:rsid w:val="009C40EC"/>
    <w:rsid w:val="009D7300"/>
    <w:rsid w:val="009E19B7"/>
    <w:rsid w:val="009E451C"/>
    <w:rsid w:val="009F0B31"/>
    <w:rsid w:val="009F5EE6"/>
    <w:rsid w:val="009F68D5"/>
    <w:rsid w:val="009F6F0D"/>
    <w:rsid w:val="00A00F8D"/>
    <w:rsid w:val="00A0190C"/>
    <w:rsid w:val="00A21638"/>
    <w:rsid w:val="00A21BCC"/>
    <w:rsid w:val="00A22F92"/>
    <w:rsid w:val="00A25791"/>
    <w:rsid w:val="00A268FF"/>
    <w:rsid w:val="00A30F98"/>
    <w:rsid w:val="00A341D1"/>
    <w:rsid w:val="00A34D93"/>
    <w:rsid w:val="00A4759C"/>
    <w:rsid w:val="00A51294"/>
    <w:rsid w:val="00A535D6"/>
    <w:rsid w:val="00A54E7C"/>
    <w:rsid w:val="00A56533"/>
    <w:rsid w:val="00A60C4C"/>
    <w:rsid w:val="00A61CC7"/>
    <w:rsid w:val="00A62558"/>
    <w:rsid w:val="00A73EB3"/>
    <w:rsid w:val="00A73F1E"/>
    <w:rsid w:val="00A75333"/>
    <w:rsid w:val="00A84B6B"/>
    <w:rsid w:val="00A85214"/>
    <w:rsid w:val="00A86680"/>
    <w:rsid w:val="00A86AB3"/>
    <w:rsid w:val="00A91F2D"/>
    <w:rsid w:val="00A921B3"/>
    <w:rsid w:val="00A92367"/>
    <w:rsid w:val="00A92B24"/>
    <w:rsid w:val="00AA124A"/>
    <w:rsid w:val="00AA1E78"/>
    <w:rsid w:val="00AA342C"/>
    <w:rsid w:val="00AB02E3"/>
    <w:rsid w:val="00AB6936"/>
    <w:rsid w:val="00AC0F95"/>
    <w:rsid w:val="00AC14A2"/>
    <w:rsid w:val="00AC31DC"/>
    <w:rsid w:val="00AC6134"/>
    <w:rsid w:val="00AD0C24"/>
    <w:rsid w:val="00AD1718"/>
    <w:rsid w:val="00AD5323"/>
    <w:rsid w:val="00AD649A"/>
    <w:rsid w:val="00AE2A65"/>
    <w:rsid w:val="00AE33D8"/>
    <w:rsid w:val="00AE3F41"/>
    <w:rsid w:val="00AF0BCF"/>
    <w:rsid w:val="00B01A3F"/>
    <w:rsid w:val="00B122C2"/>
    <w:rsid w:val="00B14919"/>
    <w:rsid w:val="00B15D04"/>
    <w:rsid w:val="00B23A3B"/>
    <w:rsid w:val="00B3061E"/>
    <w:rsid w:val="00B3127E"/>
    <w:rsid w:val="00B31BDC"/>
    <w:rsid w:val="00B3326F"/>
    <w:rsid w:val="00B4489C"/>
    <w:rsid w:val="00B53D0F"/>
    <w:rsid w:val="00B53E94"/>
    <w:rsid w:val="00B6285B"/>
    <w:rsid w:val="00B72696"/>
    <w:rsid w:val="00B7360C"/>
    <w:rsid w:val="00B75F13"/>
    <w:rsid w:val="00B80A4C"/>
    <w:rsid w:val="00B84446"/>
    <w:rsid w:val="00B867F8"/>
    <w:rsid w:val="00B86DCD"/>
    <w:rsid w:val="00B87468"/>
    <w:rsid w:val="00B8789D"/>
    <w:rsid w:val="00B9014F"/>
    <w:rsid w:val="00B90302"/>
    <w:rsid w:val="00B97FE2"/>
    <w:rsid w:val="00BA2342"/>
    <w:rsid w:val="00BB2100"/>
    <w:rsid w:val="00BB2484"/>
    <w:rsid w:val="00BB44BA"/>
    <w:rsid w:val="00BB49D4"/>
    <w:rsid w:val="00BB71A4"/>
    <w:rsid w:val="00BD0802"/>
    <w:rsid w:val="00BD2BD7"/>
    <w:rsid w:val="00BD40F9"/>
    <w:rsid w:val="00BD7403"/>
    <w:rsid w:val="00BE24D2"/>
    <w:rsid w:val="00BE4DE6"/>
    <w:rsid w:val="00BE5634"/>
    <w:rsid w:val="00BE5B71"/>
    <w:rsid w:val="00BE5DF1"/>
    <w:rsid w:val="00BF0629"/>
    <w:rsid w:val="00BF10A3"/>
    <w:rsid w:val="00BF218C"/>
    <w:rsid w:val="00BF30F8"/>
    <w:rsid w:val="00BF45CF"/>
    <w:rsid w:val="00C000C8"/>
    <w:rsid w:val="00C018D8"/>
    <w:rsid w:val="00C03957"/>
    <w:rsid w:val="00C0403D"/>
    <w:rsid w:val="00C07158"/>
    <w:rsid w:val="00C17251"/>
    <w:rsid w:val="00C2494E"/>
    <w:rsid w:val="00C44816"/>
    <w:rsid w:val="00C46C49"/>
    <w:rsid w:val="00C47BBF"/>
    <w:rsid w:val="00C5244E"/>
    <w:rsid w:val="00C555D8"/>
    <w:rsid w:val="00C55C1C"/>
    <w:rsid w:val="00C61718"/>
    <w:rsid w:val="00C67B52"/>
    <w:rsid w:val="00C709DA"/>
    <w:rsid w:val="00C736D0"/>
    <w:rsid w:val="00C75D72"/>
    <w:rsid w:val="00C77695"/>
    <w:rsid w:val="00C80906"/>
    <w:rsid w:val="00C831FF"/>
    <w:rsid w:val="00C840F0"/>
    <w:rsid w:val="00C853BA"/>
    <w:rsid w:val="00C93FD4"/>
    <w:rsid w:val="00C9402D"/>
    <w:rsid w:val="00C95CAC"/>
    <w:rsid w:val="00C970B4"/>
    <w:rsid w:val="00CA19D6"/>
    <w:rsid w:val="00CA3978"/>
    <w:rsid w:val="00CB0514"/>
    <w:rsid w:val="00CB0CFD"/>
    <w:rsid w:val="00CB55A4"/>
    <w:rsid w:val="00CC0FFA"/>
    <w:rsid w:val="00CC548C"/>
    <w:rsid w:val="00CD061B"/>
    <w:rsid w:val="00CD4078"/>
    <w:rsid w:val="00CD56EA"/>
    <w:rsid w:val="00CE0778"/>
    <w:rsid w:val="00CE37FA"/>
    <w:rsid w:val="00CE3CB6"/>
    <w:rsid w:val="00CE3ED7"/>
    <w:rsid w:val="00CF1BB8"/>
    <w:rsid w:val="00CF6F49"/>
    <w:rsid w:val="00D038E9"/>
    <w:rsid w:val="00D11FD0"/>
    <w:rsid w:val="00D15366"/>
    <w:rsid w:val="00D16523"/>
    <w:rsid w:val="00D2739E"/>
    <w:rsid w:val="00D33E19"/>
    <w:rsid w:val="00D351A6"/>
    <w:rsid w:val="00D35205"/>
    <w:rsid w:val="00D36901"/>
    <w:rsid w:val="00D37814"/>
    <w:rsid w:val="00D575FA"/>
    <w:rsid w:val="00D62353"/>
    <w:rsid w:val="00D64EBB"/>
    <w:rsid w:val="00D66F50"/>
    <w:rsid w:val="00D74927"/>
    <w:rsid w:val="00D81FAA"/>
    <w:rsid w:val="00D84A88"/>
    <w:rsid w:val="00D8758A"/>
    <w:rsid w:val="00D9307D"/>
    <w:rsid w:val="00D9384B"/>
    <w:rsid w:val="00D960AB"/>
    <w:rsid w:val="00D97A56"/>
    <w:rsid w:val="00DA4917"/>
    <w:rsid w:val="00DA55A4"/>
    <w:rsid w:val="00DB2C07"/>
    <w:rsid w:val="00DB448A"/>
    <w:rsid w:val="00DB77EA"/>
    <w:rsid w:val="00DC3167"/>
    <w:rsid w:val="00DD1B01"/>
    <w:rsid w:val="00DE081F"/>
    <w:rsid w:val="00DE0FA3"/>
    <w:rsid w:val="00DE1C20"/>
    <w:rsid w:val="00DE37D8"/>
    <w:rsid w:val="00DF02FC"/>
    <w:rsid w:val="00DF3B2E"/>
    <w:rsid w:val="00DF4487"/>
    <w:rsid w:val="00DF4B9D"/>
    <w:rsid w:val="00E02506"/>
    <w:rsid w:val="00E02542"/>
    <w:rsid w:val="00E03D9D"/>
    <w:rsid w:val="00E210BD"/>
    <w:rsid w:val="00E268DE"/>
    <w:rsid w:val="00E27FD4"/>
    <w:rsid w:val="00E3060E"/>
    <w:rsid w:val="00E4041A"/>
    <w:rsid w:val="00E50DEF"/>
    <w:rsid w:val="00E55A71"/>
    <w:rsid w:val="00E57954"/>
    <w:rsid w:val="00E61E84"/>
    <w:rsid w:val="00E63D72"/>
    <w:rsid w:val="00E664D7"/>
    <w:rsid w:val="00E678D6"/>
    <w:rsid w:val="00E71BC0"/>
    <w:rsid w:val="00E879DA"/>
    <w:rsid w:val="00E9687E"/>
    <w:rsid w:val="00EA4768"/>
    <w:rsid w:val="00EA64CD"/>
    <w:rsid w:val="00EA7DAD"/>
    <w:rsid w:val="00EB1A85"/>
    <w:rsid w:val="00ED2591"/>
    <w:rsid w:val="00ED2A04"/>
    <w:rsid w:val="00ED49FA"/>
    <w:rsid w:val="00EE2B2A"/>
    <w:rsid w:val="00EE427B"/>
    <w:rsid w:val="00EE669B"/>
    <w:rsid w:val="00EE757F"/>
    <w:rsid w:val="00F02180"/>
    <w:rsid w:val="00F03C2B"/>
    <w:rsid w:val="00F1087C"/>
    <w:rsid w:val="00F11B5B"/>
    <w:rsid w:val="00F12D9D"/>
    <w:rsid w:val="00F15350"/>
    <w:rsid w:val="00F1576E"/>
    <w:rsid w:val="00F15B61"/>
    <w:rsid w:val="00F21E92"/>
    <w:rsid w:val="00F45AC6"/>
    <w:rsid w:val="00F51A54"/>
    <w:rsid w:val="00F54DDB"/>
    <w:rsid w:val="00F55AC0"/>
    <w:rsid w:val="00F65A62"/>
    <w:rsid w:val="00F65C72"/>
    <w:rsid w:val="00F71D55"/>
    <w:rsid w:val="00F72DBE"/>
    <w:rsid w:val="00F90251"/>
    <w:rsid w:val="00F917F3"/>
    <w:rsid w:val="00F93C42"/>
    <w:rsid w:val="00FB36E2"/>
    <w:rsid w:val="00FB3A37"/>
    <w:rsid w:val="00FB4637"/>
    <w:rsid w:val="00FC0D7B"/>
    <w:rsid w:val="00FC2F39"/>
    <w:rsid w:val="00FC3B47"/>
    <w:rsid w:val="00FC457F"/>
    <w:rsid w:val="00FC58C3"/>
    <w:rsid w:val="00FD3E61"/>
    <w:rsid w:val="00FE7A09"/>
    <w:rsid w:val="00FF138D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jianteori.com/2014/02/pengertian-kemampuan-berpikir-kriti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0BA3-FBBA-4872-8761-C98AC85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arulkecil</cp:lastModifiedBy>
  <cp:revision>26</cp:revision>
  <cp:lastPrinted>2016-09-25T00:22:00Z</cp:lastPrinted>
  <dcterms:created xsi:type="dcterms:W3CDTF">2016-04-16T09:47:00Z</dcterms:created>
  <dcterms:modified xsi:type="dcterms:W3CDTF">2016-11-18T11:51:00Z</dcterms:modified>
</cp:coreProperties>
</file>