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A3" w:rsidRDefault="00C674A3" w:rsidP="00C80007">
      <w:pPr>
        <w:spacing w:after="240"/>
        <w:jc w:val="center"/>
        <w:rPr>
          <w:b/>
          <w:lang w:val="id-ID"/>
        </w:rPr>
      </w:pPr>
      <w:r w:rsidRPr="00624447">
        <w:rPr>
          <w:b/>
          <w:lang w:val="id-ID"/>
        </w:rPr>
        <w:t>DAFTAR PUSTAKA</w:t>
      </w:r>
    </w:p>
    <w:p w:rsidR="00202F65" w:rsidRDefault="00202F65" w:rsidP="00C80007">
      <w:pPr>
        <w:jc w:val="both"/>
        <w:rPr>
          <w:b/>
          <w:lang w:val="id-ID"/>
        </w:rPr>
      </w:pPr>
    </w:p>
    <w:p w:rsidR="00DB3F05" w:rsidRDefault="00DB3F05" w:rsidP="00C80007">
      <w:pPr>
        <w:spacing w:after="240"/>
        <w:ind w:left="709" w:hanging="709"/>
        <w:jc w:val="both"/>
        <w:rPr>
          <w:rStyle w:val="HTMLCite"/>
          <w:i w:val="0"/>
          <w:lang w:val="id-ID"/>
        </w:rPr>
      </w:pPr>
      <w:proofErr w:type="spellStart"/>
      <w:r w:rsidRPr="00FE0063">
        <w:rPr>
          <w:rStyle w:val="Emphasis"/>
          <w:i w:val="0"/>
        </w:rPr>
        <w:t>Al'Ain</w:t>
      </w:r>
      <w:proofErr w:type="spellEnd"/>
      <w:r w:rsidRPr="00FE0063">
        <w:rPr>
          <w:rStyle w:val="Emphasis"/>
          <w:i w:val="0"/>
          <w:lang w:val="id-ID"/>
        </w:rPr>
        <w:t xml:space="preserve">, M.O. </w:t>
      </w:r>
      <w:r w:rsidR="000325EA">
        <w:rPr>
          <w:rStyle w:val="Emphasis"/>
          <w:i w:val="0"/>
          <w:lang w:val="id-ID"/>
        </w:rPr>
        <w:t>dan</w:t>
      </w:r>
      <w:proofErr w:type="spellStart"/>
      <w:r w:rsidRPr="00FE0063">
        <w:rPr>
          <w:bCs/>
        </w:rPr>
        <w:t>Olievia</w:t>
      </w:r>
      <w:proofErr w:type="spellEnd"/>
      <w:r w:rsidRPr="00FE0063">
        <w:rPr>
          <w:bCs/>
        </w:rPr>
        <w:t xml:space="preserve"> P</w:t>
      </w:r>
      <w:r w:rsidRPr="00FE0063">
        <w:rPr>
          <w:bCs/>
          <w:lang w:val="id-ID"/>
        </w:rPr>
        <w:t>.</w:t>
      </w:r>
      <w:r w:rsidRPr="00FE0063">
        <w:rPr>
          <w:bCs/>
        </w:rPr>
        <w:t xml:space="preserve"> M</w:t>
      </w:r>
      <w:r w:rsidRPr="00FE0063">
        <w:rPr>
          <w:bCs/>
          <w:lang w:val="id-ID"/>
        </w:rPr>
        <w:t xml:space="preserve">. 2013. </w:t>
      </w:r>
      <w:proofErr w:type="spellStart"/>
      <w:proofErr w:type="gramStart"/>
      <w:r>
        <w:rPr>
          <w:rStyle w:val="Emphasis"/>
        </w:rPr>
        <w:t>Pelatihan</w:t>
      </w:r>
      <w:proofErr w:type="spellEnd"/>
      <w:r w:rsidR="00C84963">
        <w:rPr>
          <w:rStyle w:val="Emphasis"/>
          <w:lang w:val="id-ID"/>
        </w:rPr>
        <w:t xml:space="preserve"> </w:t>
      </w:r>
      <w:proofErr w:type="spellStart"/>
      <w:r>
        <w:rPr>
          <w:rStyle w:val="Emphasis"/>
        </w:rPr>
        <w:t>Asertif</w:t>
      </w:r>
      <w:proofErr w:type="spellEnd"/>
      <w:r w:rsidR="00C84963">
        <w:rPr>
          <w:rStyle w:val="Emphasis"/>
          <w:lang w:val="id-ID"/>
        </w:rPr>
        <w:t xml:space="preserve"> </w:t>
      </w:r>
      <w:r>
        <w:rPr>
          <w:rStyle w:val="Emphasis"/>
          <w:lang w:val="id-ID"/>
        </w:rPr>
        <w:t>u</w:t>
      </w:r>
      <w:proofErr w:type="spellStart"/>
      <w:r w:rsidRPr="00FE0063">
        <w:rPr>
          <w:rStyle w:val="Emphasis"/>
        </w:rPr>
        <w:t>ntuk</w:t>
      </w:r>
      <w:proofErr w:type="spellEnd"/>
      <w:r w:rsidR="00C84963">
        <w:rPr>
          <w:rStyle w:val="Emphasis"/>
          <w:lang w:val="id-ID"/>
        </w:rPr>
        <w:t xml:space="preserve"> </w:t>
      </w:r>
      <w:proofErr w:type="spellStart"/>
      <w:r w:rsidRPr="00FE0063">
        <w:rPr>
          <w:rStyle w:val="Emphasis"/>
        </w:rPr>
        <w:t>Meningkatkan</w:t>
      </w:r>
      <w:proofErr w:type="spellEnd"/>
      <w:r w:rsidR="00C84963">
        <w:rPr>
          <w:rStyle w:val="Emphasis"/>
          <w:lang w:val="id-ID"/>
        </w:rPr>
        <w:t xml:space="preserve"> </w:t>
      </w:r>
      <w:proofErr w:type="spellStart"/>
      <w:r w:rsidRPr="00FE0063">
        <w:rPr>
          <w:rStyle w:val="Emphasis"/>
        </w:rPr>
        <w:t>Komunikasi</w:t>
      </w:r>
      <w:proofErr w:type="spellEnd"/>
      <w:r w:rsidR="00C84963">
        <w:rPr>
          <w:rStyle w:val="Emphasis"/>
          <w:lang w:val="id-ID"/>
        </w:rPr>
        <w:t xml:space="preserve"> </w:t>
      </w:r>
      <w:r w:rsidRPr="00FE0063">
        <w:rPr>
          <w:rStyle w:val="Emphasis"/>
        </w:rPr>
        <w:t>Interpersonal</w:t>
      </w:r>
      <w:r w:rsidR="00C84963">
        <w:rPr>
          <w:rStyle w:val="Emphasis"/>
          <w:lang w:val="id-ID"/>
        </w:rPr>
        <w:t xml:space="preserve"> </w:t>
      </w:r>
      <w:proofErr w:type="spellStart"/>
      <w:r w:rsidRPr="00FE0063">
        <w:rPr>
          <w:rStyle w:val="Emphasis"/>
        </w:rPr>
        <w:t>anggota</w:t>
      </w:r>
      <w:proofErr w:type="spellEnd"/>
      <w:r w:rsidRPr="00FE0063">
        <w:rPr>
          <w:rStyle w:val="Emphasis"/>
        </w:rPr>
        <w:t xml:space="preserve"> H</w:t>
      </w:r>
      <w:r>
        <w:rPr>
          <w:rStyle w:val="Emphasis"/>
          <w:lang w:val="id-ID"/>
        </w:rPr>
        <w:t>IMA</w:t>
      </w:r>
      <w:r w:rsidRPr="00FE0063">
        <w:rPr>
          <w:rStyle w:val="st"/>
        </w:rPr>
        <w:t xml:space="preserve"> (</w:t>
      </w:r>
      <w:proofErr w:type="spellStart"/>
      <w:r w:rsidRPr="00FE0063">
        <w:rPr>
          <w:rStyle w:val="Emphasis"/>
        </w:rPr>
        <w:t>HimpunanMahasiswa</w:t>
      </w:r>
      <w:proofErr w:type="spellEnd"/>
      <w:r w:rsidRPr="00FE0063">
        <w:rPr>
          <w:rStyle w:val="st"/>
        </w:rPr>
        <w:t>)</w:t>
      </w:r>
      <w:r w:rsidRPr="00FE0063">
        <w:rPr>
          <w:rStyle w:val="st"/>
          <w:lang w:val="id-ID"/>
        </w:rPr>
        <w:t>.</w:t>
      </w:r>
      <w:proofErr w:type="gramEnd"/>
      <w:r w:rsidRPr="00FE0063">
        <w:rPr>
          <w:rStyle w:val="st"/>
          <w:lang w:val="id-ID"/>
        </w:rPr>
        <w:t xml:space="preserve"> (Online); </w:t>
      </w:r>
      <w:proofErr w:type="spellStart"/>
      <w:r w:rsidRPr="00FE0063">
        <w:rPr>
          <w:rStyle w:val="st"/>
        </w:rPr>
        <w:t>Vol</w:t>
      </w:r>
      <w:proofErr w:type="spellEnd"/>
      <w:r w:rsidRPr="00FE0063">
        <w:rPr>
          <w:rStyle w:val="st"/>
          <w:lang w:val="id-ID"/>
        </w:rPr>
        <w:t>.</w:t>
      </w:r>
      <w:r w:rsidRPr="00FE0063">
        <w:rPr>
          <w:rStyle w:val="st"/>
        </w:rPr>
        <w:t>2No</w:t>
      </w:r>
      <w:r w:rsidRPr="00FE0063">
        <w:rPr>
          <w:rStyle w:val="st"/>
          <w:lang w:val="id-ID"/>
        </w:rPr>
        <w:t>.</w:t>
      </w:r>
      <w:r w:rsidRPr="00FE0063">
        <w:rPr>
          <w:rStyle w:val="st"/>
        </w:rPr>
        <w:t>1,</w:t>
      </w:r>
      <w:hyperlink r:id="rId6" w:history="1">
        <w:r w:rsidRPr="00416AC0">
          <w:rPr>
            <w:rStyle w:val="Hyperlink"/>
            <w:color w:val="auto"/>
            <w:u w:val="none"/>
            <w:lang w:val="id-ID"/>
          </w:rPr>
          <w:t>http</w:t>
        </w:r>
        <w:r w:rsidRPr="00416AC0">
          <w:rPr>
            <w:rStyle w:val="Hyperlink"/>
            <w:i/>
            <w:color w:val="auto"/>
            <w:u w:val="none"/>
            <w:lang w:val="id-ID"/>
          </w:rPr>
          <w:t>://</w:t>
        </w:r>
        <w:r w:rsidRPr="00416AC0">
          <w:rPr>
            <w:rStyle w:val="Hyperlink"/>
            <w:color w:val="auto"/>
            <w:u w:val="none"/>
          </w:rPr>
          <w:t>ejournal.</w:t>
        </w:r>
        <w:r w:rsidRPr="00416AC0">
          <w:rPr>
            <w:rStyle w:val="Hyperlink"/>
            <w:bCs/>
            <w:color w:val="auto"/>
            <w:u w:val="none"/>
          </w:rPr>
          <w:t>unesa</w:t>
        </w:r>
        <w:r w:rsidRPr="00416AC0">
          <w:rPr>
            <w:rStyle w:val="Hyperlink"/>
            <w:color w:val="auto"/>
            <w:u w:val="none"/>
          </w:rPr>
          <w:t>.ac.id/index.php/character/article/view/4592</w:t>
        </w:r>
      </w:hyperlink>
      <w:r w:rsidRPr="00FE0063">
        <w:rPr>
          <w:rStyle w:val="HTMLCite"/>
          <w:i w:val="0"/>
          <w:lang w:val="id-ID"/>
        </w:rPr>
        <w:t xml:space="preserve">. </w:t>
      </w:r>
      <w:bookmarkStart w:id="0" w:name="_GoBack"/>
      <w:r w:rsidRPr="00FE0063">
        <w:rPr>
          <w:rStyle w:val="HTMLCite"/>
          <w:i w:val="0"/>
          <w:lang w:val="id-ID"/>
        </w:rPr>
        <w:t>(diakses 16 maret 2016)</w:t>
      </w:r>
    </w:p>
    <w:p w:rsidR="00DB3F05" w:rsidRDefault="000325EA" w:rsidP="00C80007">
      <w:pPr>
        <w:spacing w:after="240"/>
        <w:ind w:left="709" w:hanging="709"/>
        <w:jc w:val="both"/>
        <w:rPr>
          <w:rStyle w:val="HTMLCite"/>
          <w:i w:val="0"/>
          <w:lang w:val="id-ID"/>
        </w:rPr>
      </w:pPr>
      <w:r>
        <w:rPr>
          <w:rStyle w:val="HTMLCite"/>
          <w:i w:val="0"/>
          <w:lang w:val="id-ID"/>
        </w:rPr>
        <w:t>Aw, S</w:t>
      </w:r>
      <w:r w:rsidR="00DE09AD">
        <w:rPr>
          <w:rStyle w:val="HTMLCite"/>
          <w:i w:val="0"/>
          <w:lang w:val="id-ID"/>
        </w:rPr>
        <w:t xml:space="preserve">. 2011. </w:t>
      </w:r>
      <w:r w:rsidR="00DE09AD" w:rsidRPr="00DE09AD">
        <w:rPr>
          <w:rStyle w:val="HTMLCite"/>
          <w:lang w:val="id-ID"/>
        </w:rPr>
        <w:t>Komunikasi Interpersonal</w:t>
      </w:r>
      <w:r w:rsidR="00DE09AD">
        <w:rPr>
          <w:rStyle w:val="HTMLCite"/>
          <w:i w:val="0"/>
          <w:lang w:val="id-ID"/>
        </w:rPr>
        <w:t xml:space="preserve">. Yogyakarta: Graha Ilmu </w:t>
      </w:r>
    </w:p>
    <w:p w:rsidR="00DF71DE" w:rsidRDefault="00DF71DE" w:rsidP="00C80007">
      <w:pPr>
        <w:spacing w:after="240"/>
        <w:ind w:left="709" w:hanging="709"/>
        <w:jc w:val="both"/>
        <w:rPr>
          <w:rStyle w:val="HTMLCite"/>
          <w:i w:val="0"/>
          <w:lang w:val="id-ID"/>
        </w:rPr>
      </w:pPr>
      <w:r>
        <w:rPr>
          <w:rStyle w:val="HTMLCite"/>
          <w:i w:val="0"/>
          <w:lang w:val="id-ID"/>
        </w:rPr>
        <w:t xml:space="preserve">Cangara, H. 2014. </w:t>
      </w:r>
      <w:r w:rsidRPr="00DF71DE">
        <w:rPr>
          <w:rStyle w:val="HTMLCite"/>
          <w:lang w:val="id-ID"/>
        </w:rPr>
        <w:t>Pengantar Ilmu Komunikasi</w:t>
      </w:r>
      <w:r>
        <w:rPr>
          <w:rStyle w:val="HTMLCite"/>
          <w:i w:val="0"/>
          <w:lang w:val="id-ID"/>
        </w:rPr>
        <w:t>. Jakarta: Raja Grafindo Persada</w:t>
      </w:r>
    </w:p>
    <w:p w:rsidR="00DB3F05" w:rsidRDefault="00DB3F05" w:rsidP="00C80007">
      <w:pPr>
        <w:spacing w:after="240"/>
        <w:ind w:left="709" w:hanging="709"/>
        <w:jc w:val="both"/>
        <w:rPr>
          <w:lang w:val="id-ID"/>
        </w:rPr>
      </w:pPr>
      <w:r>
        <w:rPr>
          <w:lang w:val="id-ID"/>
        </w:rPr>
        <w:t xml:space="preserve">Corey, G. 2010. </w:t>
      </w:r>
      <w:r w:rsidRPr="00EF3FB0">
        <w:rPr>
          <w:i/>
          <w:lang w:val="id-ID"/>
        </w:rPr>
        <w:t>Teori dan Praktek Konseling dan Psikoterapi</w:t>
      </w:r>
      <w:r>
        <w:rPr>
          <w:lang w:val="id-ID"/>
        </w:rPr>
        <w:t xml:space="preserve">. </w:t>
      </w:r>
      <w:r w:rsidR="00932845">
        <w:rPr>
          <w:lang w:val="id-ID"/>
        </w:rPr>
        <w:t xml:space="preserve">Diterjemahkan oleh E. Koswara. </w:t>
      </w:r>
      <w:r w:rsidR="000325EA">
        <w:rPr>
          <w:lang w:val="id-ID"/>
        </w:rPr>
        <w:t xml:space="preserve">Bandung: </w:t>
      </w:r>
      <w:r>
        <w:rPr>
          <w:lang w:val="id-ID"/>
        </w:rPr>
        <w:t>Refika Aditama</w:t>
      </w:r>
    </w:p>
    <w:bookmarkEnd w:id="0"/>
    <w:p w:rsidR="00DB3F05" w:rsidRDefault="00DB3F05" w:rsidP="00C80007">
      <w:pPr>
        <w:spacing w:after="240"/>
        <w:jc w:val="both"/>
        <w:rPr>
          <w:color w:val="000000"/>
          <w:lang w:val="id-ID"/>
        </w:rPr>
      </w:pPr>
      <w:proofErr w:type="spellStart"/>
      <w:r>
        <w:rPr>
          <w:color w:val="000000"/>
        </w:rPr>
        <w:t>Gunarsa</w:t>
      </w:r>
      <w:proofErr w:type="spellEnd"/>
      <w:r>
        <w:rPr>
          <w:color w:val="000000"/>
        </w:rPr>
        <w:t>, S.</w:t>
      </w:r>
      <w:r w:rsidR="00A01D1A">
        <w:rPr>
          <w:color w:val="000000"/>
        </w:rPr>
        <w:t xml:space="preserve">D. </w:t>
      </w:r>
      <w:r w:rsidR="00A01D1A">
        <w:rPr>
          <w:color w:val="000000"/>
          <w:lang w:val="id-ID"/>
        </w:rPr>
        <w:t>2012</w:t>
      </w:r>
      <w:r>
        <w:rPr>
          <w:color w:val="000000"/>
        </w:rPr>
        <w:t xml:space="preserve">. </w:t>
      </w:r>
      <w:proofErr w:type="spellStart"/>
      <w:r>
        <w:rPr>
          <w:i/>
          <w:iCs/>
          <w:color w:val="000000"/>
        </w:rPr>
        <w:t>Konseling</w:t>
      </w:r>
      <w:proofErr w:type="spellEnd"/>
      <w:r w:rsidR="00C84963">
        <w:rPr>
          <w:i/>
          <w:iCs/>
          <w:color w:val="000000"/>
          <w:lang w:val="id-ID"/>
        </w:rPr>
        <w:t xml:space="preserve"> </w:t>
      </w:r>
      <w:proofErr w:type="spellStart"/>
      <w:r>
        <w:rPr>
          <w:i/>
          <w:iCs/>
          <w:color w:val="000000"/>
        </w:rPr>
        <w:t>dan</w:t>
      </w:r>
      <w:proofErr w:type="spellEnd"/>
      <w:r w:rsidR="00C84963">
        <w:rPr>
          <w:i/>
          <w:iCs/>
          <w:color w:val="000000"/>
          <w:lang w:val="id-ID"/>
        </w:rPr>
        <w:t xml:space="preserve"> </w:t>
      </w:r>
      <w:proofErr w:type="spellStart"/>
      <w:r>
        <w:rPr>
          <w:i/>
          <w:iCs/>
          <w:color w:val="000000"/>
        </w:rPr>
        <w:t>Psikoterapi</w:t>
      </w:r>
      <w:proofErr w:type="spellEnd"/>
      <w:r w:rsidR="000325EA">
        <w:rPr>
          <w:color w:val="000000"/>
        </w:rPr>
        <w:t xml:space="preserve">. Jakarta: </w:t>
      </w:r>
      <w:r>
        <w:rPr>
          <w:color w:val="000000"/>
        </w:rPr>
        <w:t xml:space="preserve">BPK </w:t>
      </w:r>
      <w:proofErr w:type="spellStart"/>
      <w:r>
        <w:rPr>
          <w:color w:val="000000"/>
        </w:rPr>
        <w:t>GunungMulia</w:t>
      </w:r>
      <w:proofErr w:type="spellEnd"/>
      <w:r>
        <w:rPr>
          <w:color w:val="000000"/>
        </w:rPr>
        <w:t>.</w:t>
      </w:r>
    </w:p>
    <w:p w:rsidR="00C62836" w:rsidRPr="00C62836" w:rsidRDefault="00C62836" w:rsidP="00C80007">
      <w:pPr>
        <w:spacing w:after="240"/>
        <w:ind w:left="709" w:hanging="709"/>
        <w:jc w:val="both"/>
        <w:rPr>
          <w:color w:val="000000"/>
          <w:lang w:val="id-ID"/>
        </w:rPr>
      </w:pPr>
      <w:r>
        <w:rPr>
          <w:color w:val="000000"/>
          <w:lang w:val="id-ID"/>
        </w:rPr>
        <w:t xml:space="preserve">Harapan, E. </w:t>
      </w:r>
      <w:r w:rsidR="000325EA">
        <w:rPr>
          <w:color w:val="000000"/>
          <w:lang w:val="id-ID"/>
        </w:rPr>
        <w:t>dan</w:t>
      </w:r>
      <w:r>
        <w:rPr>
          <w:color w:val="000000"/>
          <w:lang w:val="id-ID"/>
        </w:rPr>
        <w:t xml:space="preserve"> Ahmad, S. 2014. </w:t>
      </w:r>
      <w:r w:rsidRPr="00C62836">
        <w:rPr>
          <w:i/>
          <w:color w:val="000000"/>
          <w:lang w:val="id-ID"/>
        </w:rPr>
        <w:t>Komunikasi Antarpribadi: Perilaku Insani dalam Organisasi Pendidikan</w:t>
      </w:r>
      <w:r w:rsidR="000325EA">
        <w:rPr>
          <w:color w:val="000000"/>
          <w:lang w:val="id-ID"/>
        </w:rPr>
        <w:t>. Jakarta:</w:t>
      </w:r>
      <w:r>
        <w:rPr>
          <w:color w:val="000000"/>
          <w:lang w:val="id-ID"/>
        </w:rPr>
        <w:t xml:space="preserve"> Rajagrafindo Persada</w:t>
      </w:r>
    </w:p>
    <w:p w:rsidR="00DB3F05" w:rsidRDefault="00DB3F05" w:rsidP="00C80007">
      <w:pPr>
        <w:spacing w:after="240"/>
        <w:ind w:left="709" w:hanging="709"/>
        <w:jc w:val="both"/>
        <w:rPr>
          <w:lang w:val="id-ID"/>
        </w:rPr>
      </w:pPr>
      <w:r>
        <w:rPr>
          <w:lang w:val="id-ID"/>
        </w:rPr>
        <w:t xml:space="preserve">Maulana, H. </w:t>
      </w:r>
      <w:r w:rsidR="000325EA">
        <w:rPr>
          <w:lang w:val="id-ID"/>
        </w:rPr>
        <w:t>dan</w:t>
      </w:r>
      <w:r w:rsidR="00A01D1A">
        <w:rPr>
          <w:lang w:val="id-ID"/>
        </w:rPr>
        <w:t xml:space="preserve"> Gumelar</w:t>
      </w:r>
      <w:r>
        <w:rPr>
          <w:lang w:val="id-ID"/>
        </w:rPr>
        <w:t xml:space="preserve"> G. 2013. </w:t>
      </w:r>
      <w:r w:rsidRPr="00EF3FB0">
        <w:rPr>
          <w:i/>
          <w:lang w:val="id-ID"/>
        </w:rPr>
        <w:t>Psikologi Komunikasi dan Persuasi</w:t>
      </w:r>
      <w:r>
        <w:rPr>
          <w:lang w:val="id-ID"/>
        </w:rPr>
        <w:t>. Jakarta: Akademia Permata</w:t>
      </w:r>
    </w:p>
    <w:p w:rsidR="004267EE" w:rsidRDefault="004267EE" w:rsidP="00C80007">
      <w:pPr>
        <w:tabs>
          <w:tab w:val="left" w:pos="900"/>
        </w:tabs>
        <w:jc w:val="both"/>
        <w:rPr>
          <w:lang w:val="id-ID"/>
        </w:rPr>
      </w:pPr>
      <w:proofErr w:type="spellStart"/>
      <w:r>
        <w:t>Nursalim</w:t>
      </w:r>
      <w:proofErr w:type="spellEnd"/>
      <w:r>
        <w:t xml:space="preserve">, M. 2013. </w:t>
      </w:r>
      <w:proofErr w:type="spellStart"/>
      <w:r w:rsidR="00EE382D">
        <w:rPr>
          <w:i/>
        </w:rPr>
        <w:t>Strategi</w:t>
      </w:r>
      <w:proofErr w:type="spellEnd"/>
      <w:r w:rsidR="00C84963">
        <w:rPr>
          <w:i/>
          <w:lang w:val="id-ID"/>
        </w:rPr>
        <w:t xml:space="preserve"> </w:t>
      </w:r>
      <w:proofErr w:type="spellStart"/>
      <w:r w:rsidR="000325EA">
        <w:rPr>
          <w:i/>
        </w:rPr>
        <w:t>dan</w:t>
      </w:r>
      <w:proofErr w:type="spellEnd"/>
      <w:r w:rsidR="00EE382D">
        <w:rPr>
          <w:i/>
        </w:rPr>
        <w:t xml:space="preserve"> I</w:t>
      </w:r>
      <w:r w:rsidRPr="00905E6F">
        <w:rPr>
          <w:i/>
        </w:rPr>
        <w:t>n</w:t>
      </w:r>
      <w:r w:rsidR="00EE382D">
        <w:rPr>
          <w:i/>
          <w:lang w:val="id-ID"/>
        </w:rPr>
        <w:t>terven</w:t>
      </w:r>
      <w:proofErr w:type="spellStart"/>
      <w:r w:rsidRPr="00905E6F">
        <w:rPr>
          <w:i/>
        </w:rPr>
        <w:t>si</w:t>
      </w:r>
      <w:proofErr w:type="spellEnd"/>
      <w:r w:rsidR="00C84963">
        <w:rPr>
          <w:i/>
          <w:lang w:val="id-ID"/>
        </w:rPr>
        <w:t xml:space="preserve"> </w:t>
      </w:r>
      <w:proofErr w:type="spellStart"/>
      <w:r w:rsidRPr="00905E6F">
        <w:rPr>
          <w:i/>
        </w:rPr>
        <w:t>Konseling</w:t>
      </w:r>
      <w:proofErr w:type="spellEnd"/>
      <w:r>
        <w:t xml:space="preserve">. Jakarta: </w:t>
      </w:r>
      <w:proofErr w:type="spellStart"/>
      <w:r>
        <w:t>Akademia</w:t>
      </w:r>
      <w:proofErr w:type="spellEnd"/>
      <w:r w:rsidR="00C84963">
        <w:rPr>
          <w:lang w:val="id-ID"/>
        </w:rPr>
        <w:t xml:space="preserve"> </w:t>
      </w:r>
      <w:r>
        <w:t>Pertama.</w:t>
      </w:r>
    </w:p>
    <w:p w:rsidR="00B07037" w:rsidRPr="00B02B52" w:rsidRDefault="00C84963" w:rsidP="00C80007">
      <w:pPr>
        <w:autoSpaceDE w:val="0"/>
        <w:autoSpaceDN w:val="0"/>
        <w:adjustRightInd w:val="0"/>
        <w:jc w:val="both"/>
        <w:rPr>
          <w:rFonts w:eastAsiaTheme="minorHAnsi"/>
          <w:bCs/>
          <w:lang w:val="id-ID"/>
        </w:rPr>
      </w:pPr>
      <w:r>
        <w:rPr>
          <w:rFonts w:eastAsiaTheme="minorHAnsi"/>
          <w:bCs/>
          <w:lang w:val="id-ID"/>
        </w:rPr>
        <w:t xml:space="preserve"> </w:t>
      </w:r>
    </w:p>
    <w:p w:rsidR="00DB3F05" w:rsidRDefault="00DB3F05" w:rsidP="00C80007">
      <w:pPr>
        <w:spacing w:after="240"/>
        <w:jc w:val="both"/>
        <w:rPr>
          <w:lang w:val="id-ID"/>
        </w:rPr>
      </w:pPr>
      <w:r>
        <w:rPr>
          <w:lang w:val="id-ID"/>
        </w:rPr>
        <w:t xml:space="preserve">Purwanta, E. 2012. </w:t>
      </w:r>
      <w:r w:rsidRPr="00EF3FB0">
        <w:rPr>
          <w:i/>
          <w:lang w:val="id-ID"/>
        </w:rPr>
        <w:t>Modifikasi Perilaku</w:t>
      </w:r>
      <w:r>
        <w:rPr>
          <w:lang w:val="id-ID"/>
        </w:rPr>
        <w:t xml:space="preserve">. Yogyakarta: Pustaka Pelajar </w:t>
      </w:r>
    </w:p>
    <w:p w:rsidR="00343AA1" w:rsidRPr="00343AA1" w:rsidRDefault="00AE72AA" w:rsidP="00C80007">
      <w:pPr>
        <w:spacing w:after="240"/>
        <w:ind w:left="709" w:hanging="709"/>
        <w:jc w:val="both"/>
        <w:rPr>
          <w:lang w:val="id-ID"/>
        </w:rPr>
      </w:pPr>
      <w:r>
        <w:rPr>
          <w:lang w:val="id-ID"/>
        </w:rPr>
        <w:t xml:space="preserve">Santrock, J. W. 2007. </w:t>
      </w:r>
      <w:r w:rsidRPr="00AE72AA">
        <w:rPr>
          <w:i/>
          <w:lang w:val="id-ID"/>
        </w:rPr>
        <w:t>Psikologi Pendidikan</w:t>
      </w:r>
      <w:r>
        <w:rPr>
          <w:lang w:val="id-ID"/>
        </w:rPr>
        <w:t>. Diterjemahkan Oleh Abdul Qodir Shaleh. Jakarta: Kencana</w:t>
      </w:r>
    </w:p>
    <w:p w:rsidR="009314CF" w:rsidRDefault="009314CF" w:rsidP="00C80007">
      <w:pPr>
        <w:spacing w:after="240"/>
        <w:ind w:left="709" w:hanging="709"/>
        <w:jc w:val="both"/>
        <w:rPr>
          <w:lang w:val="id-ID"/>
        </w:rPr>
      </w:pPr>
      <w:r>
        <w:rPr>
          <w:lang w:val="id-ID"/>
        </w:rPr>
        <w:t>Sinring, A</w:t>
      </w:r>
      <w:r w:rsidR="00351532">
        <w:rPr>
          <w:lang w:val="id-ID"/>
        </w:rPr>
        <w:t xml:space="preserve">., Amri, A. L., Pattaufi. </w:t>
      </w:r>
      <w:r w:rsidR="000325EA">
        <w:rPr>
          <w:lang w:val="id-ID"/>
        </w:rPr>
        <w:t>dan</w:t>
      </w:r>
      <w:r w:rsidR="00351532">
        <w:rPr>
          <w:lang w:val="id-ID"/>
        </w:rPr>
        <w:t xml:space="preserve"> Amir, R</w:t>
      </w:r>
      <w:r>
        <w:rPr>
          <w:lang w:val="id-ID"/>
        </w:rPr>
        <w:t xml:space="preserve">. 2012. </w:t>
      </w:r>
      <w:r w:rsidRPr="009314CF">
        <w:rPr>
          <w:i/>
          <w:lang w:val="id-ID"/>
        </w:rPr>
        <w:t>Pedoman Penulisan Skripsi Program S-1 Fakultas Ilmu Pendidikan UNM</w:t>
      </w:r>
      <w:r>
        <w:rPr>
          <w:lang w:val="id-ID"/>
        </w:rPr>
        <w:t>. Makassar: FIP UNM</w:t>
      </w:r>
    </w:p>
    <w:p w:rsidR="004969E8" w:rsidRDefault="004969E8" w:rsidP="00C80007">
      <w:pPr>
        <w:spacing w:after="240"/>
        <w:ind w:left="567" w:hanging="567"/>
        <w:jc w:val="both"/>
        <w:rPr>
          <w:lang w:val="id-ID"/>
        </w:rPr>
      </w:pPr>
      <w:r>
        <w:rPr>
          <w:lang w:val="id-ID"/>
        </w:rPr>
        <w:t xml:space="preserve">Sudijono, A. 2009. </w:t>
      </w:r>
      <w:r w:rsidRPr="004969E8">
        <w:rPr>
          <w:i/>
          <w:lang w:val="id-ID"/>
        </w:rPr>
        <w:t>Pengantar Statistik Pendidikan</w:t>
      </w:r>
      <w:r>
        <w:rPr>
          <w:lang w:val="id-ID"/>
        </w:rPr>
        <w:t>. Jakarta: Rajawali Pers</w:t>
      </w:r>
    </w:p>
    <w:p w:rsidR="00DB3F05" w:rsidRDefault="00DB3F05" w:rsidP="00C80007">
      <w:pPr>
        <w:spacing w:after="240"/>
        <w:ind w:left="709" w:hanging="709"/>
        <w:jc w:val="both"/>
        <w:rPr>
          <w:lang w:val="id-ID"/>
        </w:rPr>
      </w:pPr>
      <w:r>
        <w:rPr>
          <w:lang w:val="id-ID"/>
        </w:rPr>
        <w:t xml:space="preserve">Sudrajat, A. 2013. </w:t>
      </w:r>
      <w:r w:rsidRPr="00EF3FB0">
        <w:rPr>
          <w:i/>
          <w:lang w:val="id-ID"/>
        </w:rPr>
        <w:t>Mengatasi Masalah Siswa Melalui Layanan Konseling Individual</w:t>
      </w:r>
      <w:r w:rsidR="00416AC0">
        <w:rPr>
          <w:lang w:val="id-ID"/>
        </w:rPr>
        <w:t xml:space="preserve">. </w:t>
      </w:r>
      <w:r>
        <w:rPr>
          <w:lang w:val="id-ID"/>
        </w:rPr>
        <w:t>Yogyakarta: Paramitra Publishing</w:t>
      </w:r>
    </w:p>
    <w:p w:rsidR="00523A94" w:rsidRDefault="00523A94" w:rsidP="00C80007">
      <w:pPr>
        <w:spacing w:after="240"/>
        <w:ind w:left="567" w:hanging="567"/>
        <w:jc w:val="both"/>
        <w:rPr>
          <w:lang w:val="id-ID"/>
        </w:rPr>
      </w:pPr>
      <w:r>
        <w:rPr>
          <w:lang w:val="id-ID"/>
        </w:rPr>
        <w:t xml:space="preserve">Sugiyono. 2011. </w:t>
      </w:r>
      <w:r w:rsidRPr="00523A94">
        <w:rPr>
          <w:i/>
          <w:lang w:val="id-ID"/>
        </w:rPr>
        <w:t>Statistika untuk Penelitian</w:t>
      </w:r>
      <w:r>
        <w:rPr>
          <w:lang w:val="id-ID"/>
        </w:rPr>
        <w:t>. Bandung: Alfabeta</w:t>
      </w:r>
    </w:p>
    <w:p w:rsidR="00DB3F05" w:rsidRDefault="00464E15" w:rsidP="00C80007">
      <w:pPr>
        <w:spacing w:after="240"/>
        <w:ind w:left="709" w:hanging="142"/>
        <w:jc w:val="both"/>
        <w:rPr>
          <w:color w:val="000000"/>
          <w:lang w:val="id-ID"/>
        </w:rPr>
      </w:pPr>
      <w:r>
        <w:rPr>
          <w:noProof/>
          <w:color w:val="000000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1pt;margin-top:11.45pt;width:25.5pt;height:.75pt;z-index:251658240" o:connectortype="straight"/>
        </w:pict>
      </w:r>
      <w:r w:rsidR="00523A94">
        <w:rPr>
          <w:color w:val="000000"/>
          <w:lang w:val="id-ID"/>
        </w:rPr>
        <w:t>. 2015</w:t>
      </w:r>
      <w:r w:rsidR="00DB3F05" w:rsidRPr="00523A94">
        <w:rPr>
          <w:color w:val="000000"/>
          <w:lang w:val="id-ID"/>
        </w:rPr>
        <w:t xml:space="preserve">. </w:t>
      </w:r>
      <w:r w:rsidR="00523A94">
        <w:rPr>
          <w:i/>
          <w:color w:val="000000"/>
          <w:lang w:val="id-ID"/>
        </w:rPr>
        <w:t>Metode P</w:t>
      </w:r>
      <w:r w:rsidR="00DB3F05" w:rsidRPr="00523A94">
        <w:rPr>
          <w:i/>
          <w:color w:val="000000"/>
          <w:lang w:val="id-ID"/>
        </w:rPr>
        <w:t>enelitian Pendidikan</w:t>
      </w:r>
      <w:r w:rsidR="00523A94">
        <w:rPr>
          <w:i/>
          <w:color w:val="000000"/>
          <w:lang w:val="id-ID"/>
        </w:rPr>
        <w:t>: Pendekatan Kuantitatif, Kualitatif, dan R</w:t>
      </w:r>
      <w:r w:rsidR="00B02B52">
        <w:rPr>
          <w:i/>
          <w:color w:val="000000"/>
          <w:lang w:val="id-ID"/>
        </w:rPr>
        <w:t>&amp;</w:t>
      </w:r>
      <w:r w:rsidR="00523A94">
        <w:rPr>
          <w:i/>
          <w:color w:val="000000"/>
          <w:lang w:val="id-ID"/>
        </w:rPr>
        <w:t>D</w:t>
      </w:r>
      <w:r w:rsidR="00DB3F05" w:rsidRPr="00523A94">
        <w:rPr>
          <w:color w:val="000000"/>
          <w:lang w:val="id-ID"/>
        </w:rPr>
        <w:t>. Bandung: Alfabeta.</w:t>
      </w:r>
    </w:p>
    <w:p w:rsidR="00DB129C" w:rsidRDefault="00DB129C" w:rsidP="00C80007">
      <w:pPr>
        <w:spacing w:after="240"/>
        <w:ind w:left="709" w:hanging="709"/>
        <w:jc w:val="both"/>
        <w:rPr>
          <w:color w:val="000000"/>
          <w:lang w:val="id-ID"/>
        </w:rPr>
      </w:pPr>
      <w:r>
        <w:rPr>
          <w:color w:val="000000"/>
          <w:lang w:val="id-ID"/>
        </w:rPr>
        <w:lastRenderedPageBreak/>
        <w:t xml:space="preserve">Tindal, J. A. &amp; Gray, H. D. 2014. </w:t>
      </w:r>
      <w:r w:rsidRPr="006E3E2B">
        <w:rPr>
          <w:i/>
          <w:color w:val="000000"/>
          <w:lang w:val="id-ID"/>
        </w:rPr>
        <w:t>Modul Latihan Keterampilan Asertif</w:t>
      </w:r>
      <w:r>
        <w:rPr>
          <w:color w:val="000000"/>
          <w:lang w:val="id-ID"/>
        </w:rPr>
        <w:t>. Diterjemahkan oleh Abdullah Pandang. Makassar: Universitas Negeri Makassar</w:t>
      </w:r>
    </w:p>
    <w:p w:rsidR="00DB3F05" w:rsidRDefault="00DB3F05" w:rsidP="00C80007">
      <w:pPr>
        <w:spacing w:after="240"/>
        <w:jc w:val="both"/>
        <w:rPr>
          <w:lang w:val="id-ID"/>
        </w:rPr>
      </w:pPr>
      <w:r>
        <w:rPr>
          <w:lang w:val="id-ID"/>
        </w:rPr>
        <w:t xml:space="preserve">Walgito, B. 2010. </w:t>
      </w:r>
      <w:r w:rsidRPr="00EF3FB0">
        <w:rPr>
          <w:i/>
          <w:lang w:val="id-ID"/>
        </w:rPr>
        <w:t>Psikologi Kelompok</w:t>
      </w:r>
      <w:r>
        <w:rPr>
          <w:lang w:val="id-ID"/>
        </w:rPr>
        <w:t>. Yogyakarta: Penerbit ANDI</w:t>
      </w:r>
    </w:p>
    <w:p w:rsidR="00713C5B" w:rsidRPr="00713C5B" w:rsidRDefault="00713C5B" w:rsidP="00C80007">
      <w:pPr>
        <w:pStyle w:val="Default"/>
        <w:ind w:left="709" w:hanging="709"/>
        <w:jc w:val="both"/>
        <w:rPr>
          <w:rStyle w:val="HTMLCite"/>
          <w:bCs/>
          <w:i w:val="0"/>
          <w:iCs w:val="0"/>
        </w:rPr>
      </w:pPr>
      <w:r w:rsidRPr="00713C5B">
        <w:t xml:space="preserve">Wicaksono, G. 2013. </w:t>
      </w:r>
      <w:r w:rsidRPr="00713C5B">
        <w:rPr>
          <w:bCs/>
          <w:i/>
        </w:rPr>
        <w:t>Penerapan Teknik Bermain Peran Dalam Bimbingan Kelompok Untuk Meningkatkan Kemampuan Komunikasi Interpersonal Siswa Kelas X Multimedia Smk Ikip Surabaya</w:t>
      </w:r>
      <w:r w:rsidRPr="00713C5B">
        <w:rPr>
          <w:bCs/>
        </w:rPr>
        <w:t>.</w:t>
      </w:r>
      <w:r w:rsidR="00DF71DE">
        <w:rPr>
          <w:bCs/>
        </w:rPr>
        <w:t xml:space="preserve"> (Online);</w:t>
      </w:r>
      <w:r w:rsidRPr="00713C5B">
        <w:rPr>
          <w:bCs/>
        </w:rPr>
        <w:t xml:space="preserve"> Vol. 1 No. 1, </w:t>
      </w:r>
      <w:hyperlink r:id="rId7" w:history="1">
        <w:r w:rsidRPr="00713C5B">
          <w:rPr>
            <w:rStyle w:val="Hyperlink"/>
            <w:color w:val="auto"/>
            <w:u w:val="none"/>
          </w:rPr>
          <w:t>http</w:t>
        </w:r>
        <w:r w:rsidRPr="00713C5B">
          <w:rPr>
            <w:rStyle w:val="Hyperlink"/>
            <w:i/>
            <w:color w:val="auto"/>
            <w:u w:val="none"/>
          </w:rPr>
          <w:t>://</w:t>
        </w:r>
        <w:r w:rsidRPr="00713C5B">
          <w:rPr>
            <w:rStyle w:val="Hyperlink"/>
            <w:color w:val="auto"/>
            <w:u w:val="none"/>
          </w:rPr>
          <w:t>ejournal.</w:t>
        </w:r>
        <w:r w:rsidRPr="00713C5B">
          <w:rPr>
            <w:rStyle w:val="Hyperlink"/>
            <w:bCs/>
            <w:color w:val="auto"/>
            <w:u w:val="none"/>
          </w:rPr>
          <w:t>unesa</w:t>
        </w:r>
        <w:r w:rsidRPr="00713C5B">
          <w:rPr>
            <w:rStyle w:val="Hyperlink"/>
            <w:color w:val="auto"/>
            <w:u w:val="none"/>
          </w:rPr>
          <w:t>.ac.id/index.php/character/article/view/4592</w:t>
        </w:r>
      </w:hyperlink>
      <w:r w:rsidRPr="00713C5B">
        <w:rPr>
          <w:rStyle w:val="HTMLCite"/>
          <w:i w:val="0"/>
        </w:rPr>
        <w:t>. (diakses 16 maret 2016)</w:t>
      </w:r>
    </w:p>
    <w:p w:rsidR="00713C5B" w:rsidRPr="00713C5B" w:rsidRDefault="00713C5B" w:rsidP="00C80007">
      <w:pPr>
        <w:pStyle w:val="Default"/>
        <w:jc w:val="both"/>
        <w:rPr>
          <w:sz w:val="20"/>
        </w:rPr>
      </w:pPr>
    </w:p>
    <w:p w:rsidR="00DB3F05" w:rsidRDefault="00DB3F05" w:rsidP="00C80007">
      <w:pPr>
        <w:spacing w:after="240"/>
        <w:ind w:left="960" w:hanging="960"/>
        <w:jc w:val="both"/>
        <w:rPr>
          <w:color w:val="000000"/>
          <w:lang w:val="id-ID"/>
        </w:rPr>
      </w:pPr>
    </w:p>
    <w:sectPr w:rsidR="00DB3F05" w:rsidSect="00DB22F0">
      <w:headerReference w:type="even" r:id="rId8"/>
      <w:headerReference w:type="default" r:id="rId9"/>
      <w:footerReference w:type="default" r:id="rId10"/>
      <w:footerReference w:type="first" r:id="rId11"/>
      <w:pgSz w:w="12240" w:h="15840" w:code="1"/>
      <w:pgMar w:top="2268" w:right="1701" w:bottom="1701" w:left="2268" w:header="708" w:footer="708" w:gutter="0"/>
      <w:pgNumType w:start="6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651" w:rsidRDefault="00BC4651" w:rsidP="00964584">
      <w:r>
        <w:separator/>
      </w:r>
    </w:p>
  </w:endnote>
  <w:endnote w:type="continuationSeparator" w:id="1">
    <w:p w:rsidR="00BC4651" w:rsidRDefault="00BC4651" w:rsidP="00964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84" w:rsidRDefault="00964584">
    <w:pPr>
      <w:pStyle w:val="Footer"/>
      <w:jc w:val="center"/>
    </w:pPr>
  </w:p>
  <w:p w:rsidR="00964584" w:rsidRDefault="009645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432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1A07" w:rsidRDefault="00464E15">
        <w:pPr>
          <w:pStyle w:val="Footer"/>
          <w:jc w:val="center"/>
        </w:pPr>
        <w:r>
          <w:fldChar w:fldCharType="begin"/>
        </w:r>
        <w:r w:rsidR="00131A07">
          <w:instrText xml:space="preserve"> PAGE   \* MERGEFORMAT </w:instrText>
        </w:r>
        <w:r>
          <w:fldChar w:fldCharType="separate"/>
        </w:r>
        <w:r w:rsidR="00C84963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131A07" w:rsidRDefault="00131A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651" w:rsidRDefault="00BC4651" w:rsidP="00964584">
      <w:r>
        <w:separator/>
      </w:r>
    </w:p>
  </w:footnote>
  <w:footnote w:type="continuationSeparator" w:id="1">
    <w:p w:rsidR="00BC4651" w:rsidRDefault="00BC4651" w:rsidP="00964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4535"/>
      <w:docPartObj>
        <w:docPartGallery w:val="Page Numbers (Top of Page)"/>
        <w:docPartUnique/>
      </w:docPartObj>
    </w:sdtPr>
    <w:sdtContent>
      <w:p w:rsidR="002719FB" w:rsidRDefault="00464E15">
        <w:pPr>
          <w:pStyle w:val="Header"/>
          <w:jc w:val="right"/>
        </w:pPr>
        <w:r>
          <w:fldChar w:fldCharType="begin"/>
        </w:r>
        <w:r w:rsidR="00DB22F0">
          <w:instrText xml:space="preserve"> PAGE   \* MERGEFORMAT </w:instrText>
        </w:r>
        <w:r>
          <w:fldChar w:fldCharType="separate"/>
        </w:r>
        <w:r w:rsidR="00542B95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2719FB" w:rsidRDefault="002719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4758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1A07" w:rsidRDefault="00464E15">
        <w:pPr>
          <w:pStyle w:val="Header"/>
          <w:jc w:val="right"/>
        </w:pPr>
        <w:r>
          <w:fldChar w:fldCharType="begin"/>
        </w:r>
        <w:r w:rsidR="00131A07">
          <w:instrText xml:space="preserve"> PAGE   \* MERGEFORMAT </w:instrText>
        </w:r>
        <w:r>
          <w:fldChar w:fldCharType="separate"/>
        </w:r>
        <w:r w:rsidR="00C84963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131A07" w:rsidRDefault="00131A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4A3"/>
    <w:rsid w:val="00030455"/>
    <w:rsid w:val="000325EA"/>
    <w:rsid w:val="0007195A"/>
    <w:rsid w:val="00091432"/>
    <w:rsid w:val="000D18E2"/>
    <w:rsid w:val="00103A1A"/>
    <w:rsid w:val="00105B6C"/>
    <w:rsid w:val="00130B37"/>
    <w:rsid w:val="00131A07"/>
    <w:rsid w:val="00171F7A"/>
    <w:rsid w:val="0019119D"/>
    <w:rsid w:val="00194BF7"/>
    <w:rsid w:val="001C51A5"/>
    <w:rsid w:val="001D27A0"/>
    <w:rsid w:val="001D4CFC"/>
    <w:rsid w:val="001E7826"/>
    <w:rsid w:val="00202F65"/>
    <w:rsid w:val="002057AF"/>
    <w:rsid w:val="00212B9C"/>
    <w:rsid w:val="002704F1"/>
    <w:rsid w:val="002719FB"/>
    <w:rsid w:val="002901DD"/>
    <w:rsid w:val="002C51A7"/>
    <w:rsid w:val="002D31DD"/>
    <w:rsid w:val="00310167"/>
    <w:rsid w:val="00314CF9"/>
    <w:rsid w:val="00323485"/>
    <w:rsid w:val="00343AA1"/>
    <w:rsid w:val="003441AA"/>
    <w:rsid w:val="00351532"/>
    <w:rsid w:val="00353665"/>
    <w:rsid w:val="003612C2"/>
    <w:rsid w:val="00371DA9"/>
    <w:rsid w:val="00385BA2"/>
    <w:rsid w:val="003C0EC7"/>
    <w:rsid w:val="003C107D"/>
    <w:rsid w:val="003C1ACC"/>
    <w:rsid w:val="00416AC0"/>
    <w:rsid w:val="004267EE"/>
    <w:rsid w:val="00463ED0"/>
    <w:rsid w:val="00464E15"/>
    <w:rsid w:val="0048256B"/>
    <w:rsid w:val="004969E8"/>
    <w:rsid w:val="004977AA"/>
    <w:rsid w:val="00502A55"/>
    <w:rsid w:val="00515E78"/>
    <w:rsid w:val="00523A94"/>
    <w:rsid w:val="00542B95"/>
    <w:rsid w:val="0054464B"/>
    <w:rsid w:val="00575982"/>
    <w:rsid w:val="005A42E3"/>
    <w:rsid w:val="005A7B67"/>
    <w:rsid w:val="005C1E6E"/>
    <w:rsid w:val="0060225E"/>
    <w:rsid w:val="00651CC4"/>
    <w:rsid w:val="00666AD6"/>
    <w:rsid w:val="006D1FE8"/>
    <w:rsid w:val="006E3E2B"/>
    <w:rsid w:val="006F0C78"/>
    <w:rsid w:val="006F152C"/>
    <w:rsid w:val="00713C5B"/>
    <w:rsid w:val="007E11CD"/>
    <w:rsid w:val="0081254B"/>
    <w:rsid w:val="00893DEF"/>
    <w:rsid w:val="008A3228"/>
    <w:rsid w:val="008E2C78"/>
    <w:rsid w:val="00917D93"/>
    <w:rsid w:val="009314CF"/>
    <w:rsid w:val="00932845"/>
    <w:rsid w:val="0094061D"/>
    <w:rsid w:val="00964584"/>
    <w:rsid w:val="0097185E"/>
    <w:rsid w:val="00992DAB"/>
    <w:rsid w:val="009C5EA5"/>
    <w:rsid w:val="00A01D1A"/>
    <w:rsid w:val="00AE72AA"/>
    <w:rsid w:val="00AF59A2"/>
    <w:rsid w:val="00B02B52"/>
    <w:rsid w:val="00B07037"/>
    <w:rsid w:val="00B71A28"/>
    <w:rsid w:val="00B921C1"/>
    <w:rsid w:val="00BC4651"/>
    <w:rsid w:val="00BD3C07"/>
    <w:rsid w:val="00BE3E5D"/>
    <w:rsid w:val="00BE4914"/>
    <w:rsid w:val="00BF1F2F"/>
    <w:rsid w:val="00C26018"/>
    <w:rsid w:val="00C31528"/>
    <w:rsid w:val="00C518E3"/>
    <w:rsid w:val="00C61ED7"/>
    <w:rsid w:val="00C62836"/>
    <w:rsid w:val="00C65C61"/>
    <w:rsid w:val="00C674A3"/>
    <w:rsid w:val="00C80007"/>
    <w:rsid w:val="00C84963"/>
    <w:rsid w:val="00C95865"/>
    <w:rsid w:val="00CB73D1"/>
    <w:rsid w:val="00CC2CD6"/>
    <w:rsid w:val="00CC47BC"/>
    <w:rsid w:val="00CC769C"/>
    <w:rsid w:val="00D0539A"/>
    <w:rsid w:val="00D14602"/>
    <w:rsid w:val="00D77B2C"/>
    <w:rsid w:val="00D77CF6"/>
    <w:rsid w:val="00D843F6"/>
    <w:rsid w:val="00DB129C"/>
    <w:rsid w:val="00DB22F0"/>
    <w:rsid w:val="00DB3F05"/>
    <w:rsid w:val="00DE09AD"/>
    <w:rsid w:val="00DE46A9"/>
    <w:rsid w:val="00DF71DE"/>
    <w:rsid w:val="00E063F6"/>
    <w:rsid w:val="00EB4A7D"/>
    <w:rsid w:val="00EB62B3"/>
    <w:rsid w:val="00ED268A"/>
    <w:rsid w:val="00EE382D"/>
    <w:rsid w:val="00FC5CF7"/>
    <w:rsid w:val="00FE0063"/>
    <w:rsid w:val="00FF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3F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063F6"/>
    <w:rPr>
      <w:b/>
      <w:bCs/>
    </w:rPr>
  </w:style>
  <w:style w:type="paragraph" w:styleId="ListParagraph">
    <w:name w:val="List Paragraph"/>
    <w:basedOn w:val="Normal"/>
    <w:uiPriority w:val="34"/>
    <w:qFormat/>
    <w:rsid w:val="00CC769C"/>
    <w:pPr>
      <w:ind w:left="720"/>
      <w:contextualSpacing/>
    </w:pPr>
    <w:rPr>
      <w:rFonts w:asciiTheme="minorHAnsi" w:hAnsiTheme="minorHAnsi"/>
    </w:rPr>
  </w:style>
  <w:style w:type="character" w:customStyle="1" w:styleId="a">
    <w:name w:val="a"/>
    <w:basedOn w:val="DefaultParagraphFont"/>
    <w:rsid w:val="00CC769C"/>
  </w:style>
  <w:style w:type="character" w:styleId="Emphasis">
    <w:name w:val="Emphasis"/>
    <w:basedOn w:val="DefaultParagraphFont"/>
    <w:uiPriority w:val="20"/>
    <w:qFormat/>
    <w:rsid w:val="00CC769C"/>
    <w:rPr>
      <w:i/>
      <w:iCs/>
    </w:rPr>
  </w:style>
  <w:style w:type="character" w:customStyle="1" w:styleId="st">
    <w:name w:val="st"/>
    <w:basedOn w:val="DefaultParagraphFont"/>
    <w:rsid w:val="00FE0063"/>
  </w:style>
  <w:style w:type="character" w:styleId="HTMLCite">
    <w:name w:val="HTML Cite"/>
    <w:basedOn w:val="DefaultParagraphFont"/>
    <w:uiPriority w:val="99"/>
    <w:semiHidden/>
    <w:unhideWhenUsed/>
    <w:rsid w:val="00FE006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64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4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713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journal.unesa.ac.id/index.php/character/article/view/459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journal.unesa.ac.id/index.php/character/article/view/4592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</dc:creator>
  <cp:lastModifiedBy>MARWA</cp:lastModifiedBy>
  <cp:revision>48</cp:revision>
  <dcterms:created xsi:type="dcterms:W3CDTF">2016-03-15T06:11:00Z</dcterms:created>
  <dcterms:modified xsi:type="dcterms:W3CDTF">2017-03-26T20:32:00Z</dcterms:modified>
</cp:coreProperties>
</file>