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B" w:rsidRPr="0038226B" w:rsidRDefault="0038226B" w:rsidP="00382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6B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75"/>
      </w:tblGrid>
      <w:tr w:rsidR="0038226B" w:rsidRPr="0038226B" w:rsidTr="006A73DB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  <w:proofErr w:type="spellEnd"/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  <w:r w:rsidRPr="003822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iii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xiii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xiv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xv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Latar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Belakang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1E547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963816" w:rsidRDefault="001E5470" w:rsidP="006A73DB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</w:t>
            </w:r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38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PUSTAKA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D75C7C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963816" w:rsidRDefault="00D75C7C" w:rsidP="006A73DB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70"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 w:rsidRPr="0096381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1E5470"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1E5470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Pengertian </w:t>
            </w:r>
            <w:proofErr w:type="spellStart"/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1E5470" w:rsidP="00D75C7C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Tujuan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Default="00D75C7C" w:rsidP="006A73DB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Unsur-unsur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kelompok</w:t>
            </w:r>
            <w:proofErr w:type="spellEnd"/>
          </w:p>
          <w:p w:rsidR="001E5470" w:rsidRPr="0038226B" w:rsidRDefault="00D75C7C" w:rsidP="006A73DB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5470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963816" w:rsidRDefault="001E5470" w:rsidP="006A73DB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Pengertian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Agama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Default="0038226B" w:rsidP="006A73DB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Tujuan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Agama</w:t>
            </w:r>
          </w:p>
          <w:p w:rsidR="001E5470" w:rsidRDefault="001E5470" w:rsidP="006A73DB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Agama</w:t>
            </w:r>
          </w:p>
          <w:p w:rsidR="001E5470" w:rsidRDefault="001E5470" w:rsidP="006A73DB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Program-program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Agama</w:t>
            </w:r>
          </w:p>
          <w:p w:rsidR="001E5470" w:rsidRPr="00963816" w:rsidRDefault="001E5470" w:rsidP="001E547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16">
              <w:rPr>
                <w:rFonts w:ascii="Times New Roman" w:hAnsi="Times New Roman" w:cs="Times New Roman"/>
                <w:i/>
                <w:sz w:val="24"/>
                <w:szCs w:val="24"/>
              </w:rPr>
              <w:t>Tarbiyah</w:t>
            </w:r>
            <w:proofErr w:type="spellEnd"/>
            <w:r w:rsidRPr="00963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816">
              <w:rPr>
                <w:rFonts w:ascii="Times New Roman" w:hAnsi="Times New Roman" w:cs="Times New Roman"/>
                <w:i/>
                <w:sz w:val="24"/>
                <w:szCs w:val="24"/>
              </w:rPr>
              <w:t>Islamiyah</w:t>
            </w:r>
            <w:proofErr w:type="spellEnd"/>
          </w:p>
          <w:p w:rsidR="001E5470" w:rsidRDefault="001E5470" w:rsidP="001E5470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88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Tarbiyah</w:t>
            </w:r>
            <w:proofErr w:type="spellEnd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Islamiyah</w:t>
            </w:r>
            <w:proofErr w:type="spellEnd"/>
          </w:p>
          <w:p w:rsidR="001E5470" w:rsidRPr="001E5470" w:rsidRDefault="001E5470" w:rsidP="001E5470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88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Tarbiyah</w:t>
            </w:r>
            <w:proofErr w:type="spellEnd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Islamiyah</w:t>
            </w:r>
            <w:proofErr w:type="spellEnd"/>
          </w:p>
          <w:p w:rsidR="001E5470" w:rsidRPr="001E5470" w:rsidRDefault="001E5470" w:rsidP="001E5470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88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Tarbiyah</w:t>
            </w:r>
            <w:proofErr w:type="spellEnd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Islamiyah</w:t>
            </w:r>
            <w:proofErr w:type="spellEnd"/>
          </w:p>
          <w:p w:rsidR="001E5470" w:rsidRPr="00963816" w:rsidRDefault="00D75C7C" w:rsidP="001E547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 w:rsidRPr="00963816">
              <w:rPr>
                <w:rFonts w:ascii="Times New Roman" w:hAnsi="Times New Roman" w:cs="Times New Roman"/>
                <w:sz w:val="24"/>
                <w:szCs w:val="24"/>
              </w:rPr>
              <w:t>Respek</w:t>
            </w:r>
            <w:proofErr w:type="spellEnd"/>
            <w:r w:rsidR="001E5470" w:rsidRPr="009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70" w:rsidRDefault="001E5470" w:rsidP="001E54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Respek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Lain</w:t>
            </w:r>
          </w:p>
          <w:p w:rsidR="001E5470" w:rsidRDefault="001E5470" w:rsidP="001E54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Urgensi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Respek</w:t>
            </w:r>
            <w:proofErr w:type="spellEnd"/>
          </w:p>
          <w:p w:rsidR="001E5470" w:rsidRPr="001E5470" w:rsidRDefault="001E5470" w:rsidP="001E54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Respek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38226B" w:rsidRDefault="00D75C7C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E5470" w:rsidRDefault="00D75C7C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E5470" w:rsidRDefault="00D75C7C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E5470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963816" w:rsidRDefault="001E5470" w:rsidP="006A73DB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963816" w:rsidRDefault="001E5470" w:rsidP="006A73DB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6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Jenis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Definisi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Operasional</w:t>
            </w:r>
            <w:proofErr w:type="spellEnd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Pengumpulan</w:t>
            </w:r>
            <w:proofErr w:type="spellEnd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Data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</w:t>
            </w:r>
            <w:proofErr w:type="spellEnd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Data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1E547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proofErr w:type="spellEnd"/>
            <w:r w:rsidR="001E5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8226B" w:rsidRP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4482F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7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26B" w:rsidRPr="0038226B" w:rsidTr="006A73DB">
        <w:tc>
          <w:tcPr>
            <w:cnfStyle w:val="001000000000"/>
            <w:tcW w:w="7655" w:type="dxa"/>
            <w:gridSpan w:val="2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8226B" w:rsidRPr="0038226B" w:rsidRDefault="0038226B" w:rsidP="0038226B">
      <w:pPr>
        <w:rPr>
          <w:sz w:val="24"/>
          <w:szCs w:val="24"/>
        </w:rPr>
      </w:pPr>
    </w:p>
    <w:p w:rsidR="0038226B" w:rsidRPr="0038226B" w:rsidRDefault="0038226B" w:rsidP="0038226B">
      <w:pPr>
        <w:rPr>
          <w:sz w:val="24"/>
          <w:szCs w:val="24"/>
          <w:lang w:val="id-ID"/>
        </w:rPr>
      </w:pPr>
      <w:r w:rsidRPr="0038226B">
        <w:rPr>
          <w:sz w:val="24"/>
          <w:szCs w:val="24"/>
        </w:rPr>
        <w:br w:type="page"/>
      </w:r>
    </w:p>
    <w:p w:rsidR="0038226B" w:rsidRPr="0038226B" w:rsidRDefault="0038226B" w:rsidP="00382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6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8226B" w:rsidRPr="0038226B" w:rsidRDefault="0038226B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38226B" w:rsidRPr="0038226B" w:rsidTr="006A73DB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38226B" w:rsidRPr="0038226B" w:rsidTr="006A73DB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</w:t>
            </w:r>
            <w:proofErr w:type="spellEnd"/>
            <w:r w:rsidRPr="00382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5470" w:rsidRPr="00C84F8D" w:rsidRDefault="001E5470" w:rsidP="001E5470">
            <w:pPr>
              <w:ind w:right="-28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226B" w:rsidRPr="0038226B" w:rsidRDefault="0038226B" w:rsidP="006A73DB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8226B" w:rsidRPr="0038226B" w:rsidRDefault="0038226B" w:rsidP="001E54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6B" w:rsidRPr="0038226B" w:rsidRDefault="0038226B" w:rsidP="0038226B">
      <w:pPr>
        <w:rPr>
          <w:rFonts w:ascii="Times New Roman" w:hAnsi="Times New Roman" w:cs="Times New Roman"/>
          <w:b/>
          <w:sz w:val="24"/>
          <w:szCs w:val="24"/>
        </w:rPr>
      </w:pPr>
      <w:r w:rsidRPr="003822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5470" w:rsidRPr="0088205A" w:rsidRDefault="001E5470" w:rsidP="001E5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5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E5470" w:rsidRDefault="001E5470" w:rsidP="001E54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2"/>
        <w:gridCol w:w="5741"/>
        <w:gridCol w:w="1156"/>
      </w:tblGrid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right="44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NamaTabel</w:t>
            </w:r>
            <w:proofErr w:type="spellEnd"/>
          </w:p>
        </w:tc>
        <w:tc>
          <w:tcPr>
            <w:tcW w:w="1156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left="-108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Halaman</w:t>
            </w:r>
            <w:proofErr w:type="spellEnd"/>
          </w:p>
        </w:tc>
      </w:tr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left="-69" w:right="-10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3.2</w:t>
            </w:r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left="-69"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Populasi</w:t>
            </w:r>
            <w:proofErr w:type="spellEnd"/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Pr="00D94697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3.3</w:t>
            </w:r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left="-69"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3.4</w:t>
            </w:r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left="-69"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Pembobotan</w:t>
            </w:r>
            <w:proofErr w:type="spellEnd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3.5</w:t>
            </w:r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left="-69"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1E5470" w:rsidRPr="004E4DA2" w:rsidTr="006A73DB">
        <w:trPr>
          <w:trHeight w:val="442"/>
        </w:trPr>
        <w:tc>
          <w:tcPr>
            <w:tcW w:w="1192" w:type="dxa"/>
          </w:tcPr>
          <w:p w:rsidR="001E5470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</w:t>
            </w:r>
            <w:r w:rsidR="008B59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1" w:type="dxa"/>
          </w:tcPr>
          <w:p w:rsidR="001E5470" w:rsidRPr="004E4DA2" w:rsidRDefault="001E5470" w:rsidP="006A73DB">
            <w:pPr>
              <w:spacing w:line="480" w:lineRule="auto"/>
              <w:ind w:left="-69"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Kategorisasi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Respek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Lain</w:t>
            </w:r>
          </w:p>
        </w:tc>
        <w:tc>
          <w:tcPr>
            <w:tcW w:w="1156" w:type="dxa"/>
          </w:tcPr>
          <w:p w:rsidR="001E5470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1E5470" w:rsidRPr="004E4DA2" w:rsidTr="006A73DB">
        <w:trPr>
          <w:trHeight w:val="1097"/>
        </w:trPr>
        <w:tc>
          <w:tcPr>
            <w:tcW w:w="1192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4.1</w:t>
            </w:r>
          </w:p>
        </w:tc>
        <w:tc>
          <w:tcPr>
            <w:tcW w:w="5741" w:type="dxa"/>
          </w:tcPr>
          <w:p w:rsidR="001E5470" w:rsidRDefault="001E5470" w:rsidP="006A73DB">
            <w:pPr>
              <w:tabs>
                <w:tab w:val="center" w:leader="dot" w:pos="7371"/>
              </w:tabs>
              <w:ind w:left="-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D75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Tarbiyah</w:t>
            </w:r>
            <w:proofErr w:type="spellEnd"/>
            <w:r w:rsidRPr="008820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Isamiyah</w:t>
            </w:r>
            <w:proofErr w:type="spellEnd"/>
          </w:p>
          <w:p w:rsidR="001E5470" w:rsidRPr="00D94697" w:rsidRDefault="001E5470" w:rsidP="006A73DB">
            <w:pPr>
              <w:tabs>
                <w:tab w:val="center" w:leader="dot" w:pos="7371"/>
              </w:tabs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56" w:type="dxa"/>
            <w:vAlign w:val="center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5470" w:rsidRPr="004E4DA2" w:rsidTr="006A73DB">
        <w:trPr>
          <w:trHeight w:val="381"/>
        </w:trPr>
        <w:tc>
          <w:tcPr>
            <w:tcW w:w="1192" w:type="dxa"/>
          </w:tcPr>
          <w:p w:rsidR="001E5470" w:rsidRPr="004E4DA2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4.2</w:t>
            </w:r>
          </w:p>
        </w:tc>
        <w:tc>
          <w:tcPr>
            <w:tcW w:w="5741" w:type="dxa"/>
          </w:tcPr>
          <w:p w:rsidR="001E5470" w:rsidRDefault="001E5470" w:rsidP="006A73DB">
            <w:pPr>
              <w:tabs>
                <w:tab w:val="center" w:leader="dot" w:pos="7371"/>
              </w:tabs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Tarbiyah</w:t>
            </w:r>
            <w:proofErr w:type="spellEnd"/>
            <w:r w:rsidRPr="008820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Isamiyah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(Gain Score </w:t>
            </w:r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05A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5470" w:rsidRPr="0088205A" w:rsidRDefault="001E5470" w:rsidP="006A73DB">
            <w:pPr>
              <w:tabs>
                <w:tab w:val="center" w:leader="dot" w:pos="7371"/>
              </w:tabs>
              <w:ind w:lef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1E5470" w:rsidRPr="004E4DA2" w:rsidTr="006A73DB">
        <w:trPr>
          <w:trHeight w:val="883"/>
        </w:trPr>
        <w:tc>
          <w:tcPr>
            <w:tcW w:w="1192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4.3</w:t>
            </w:r>
          </w:p>
        </w:tc>
        <w:tc>
          <w:tcPr>
            <w:tcW w:w="5741" w:type="dxa"/>
          </w:tcPr>
          <w:p w:rsidR="001E5470" w:rsidRPr="0088205A" w:rsidRDefault="001E5470" w:rsidP="006A73D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3D4734">
              <w:rPr>
                <w:rFonts w:ascii="Times New Roman" w:hAnsi="Times New Roman" w:cs="Times New Roman"/>
              </w:rPr>
              <w:t>Kecenderungan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34">
              <w:rPr>
                <w:rFonts w:ascii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34"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734"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Interpretasi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E5470" w:rsidRPr="004E4DA2" w:rsidTr="006A73DB">
        <w:trPr>
          <w:trHeight w:val="883"/>
        </w:trPr>
        <w:tc>
          <w:tcPr>
            <w:tcW w:w="1192" w:type="dxa"/>
          </w:tcPr>
          <w:p w:rsidR="001E5470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4.4</w:t>
            </w:r>
          </w:p>
        </w:tc>
        <w:tc>
          <w:tcPr>
            <w:tcW w:w="5741" w:type="dxa"/>
          </w:tcPr>
          <w:p w:rsidR="001E5470" w:rsidRDefault="001E5470" w:rsidP="006A73D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Interpretasi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</w:rPr>
              <w:t>Bimbingan</w:t>
            </w:r>
            <w:proofErr w:type="spellEnd"/>
            <w:r w:rsidR="00D75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05A">
              <w:rPr>
                <w:rFonts w:ascii="Times New Roman" w:hAnsi="Times New Roman" w:cs="Times New Roman"/>
                <w:i/>
              </w:rPr>
              <w:t>Tarbiyah</w:t>
            </w:r>
            <w:proofErr w:type="spellEnd"/>
            <w:r w:rsidRPr="008820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8205A">
              <w:rPr>
                <w:rFonts w:ascii="Times New Roman" w:hAnsi="Times New Roman" w:cs="Times New Roman"/>
                <w:i/>
              </w:rPr>
              <w:t>Islamiyah</w:t>
            </w:r>
            <w:proofErr w:type="spellEnd"/>
          </w:p>
        </w:tc>
        <w:tc>
          <w:tcPr>
            <w:tcW w:w="1156" w:type="dxa"/>
          </w:tcPr>
          <w:p w:rsidR="001E5470" w:rsidRPr="0088205A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E5470" w:rsidRPr="004E4DA2" w:rsidTr="006A73DB">
        <w:trPr>
          <w:trHeight w:val="883"/>
        </w:trPr>
        <w:tc>
          <w:tcPr>
            <w:tcW w:w="1192" w:type="dxa"/>
          </w:tcPr>
          <w:p w:rsidR="001E5470" w:rsidRDefault="001E5470" w:rsidP="006A73DB">
            <w:pPr>
              <w:tabs>
                <w:tab w:val="left" w:leader="dot" w:pos="7830"/>
              </w:tabs>
              <w:spacing w:line="48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4.5 </w:t>
            </w:r>
          </w:p>
        </w:tc>
        <w:tc>
          <w:tcPr>
            <w:tcW w:w="5741" w:type="dxa"/>
          </w:tcPr>
          <w:p w:rsidR="001E5470" w:rsidRDefault="001E5470" w:rsidP="006A73DB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Ringkasan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205A">
              <w:rPr>
                <w:rFonts w:ascii="Times New Roman" w:hAnsi="Times New Roman" w:cs="Times New Roman"/>
                <w:i/>
              </w:rPr>
              <w:t>SPSS</w:t>
            </w:r>
            <w:r>
              <w:rPr>
                <w:rFonts w:ascii="Times New Roman" w:hAnsi="Times New Roman" w:cs="Times New Roman"/>
              </w:rPr>
              <w:t xml:space="preserve"> 16 </w:t>
            </w:r>
            <w:r w:rsidRPr="0088205A">
              <w:rPr>
                <w:rFonts w:ascii="Times New Roman" w:hAnsi="Times New Roman" w:cs="Times New Roman"/>
                <w:i/>
              </w:rPr>
              <w:t>for Windows</w:t>
            </w:r>
          </w:p>
        </w:tc>
        <w:tc>
          <w:tcPr>
            <w:tcW w:w="1156" w:type="dxa"/>
          </w:tcPr>
          <w:p w:rsidR="001E5470" w:rsidRDefault="001E5470" w:rsidP="006A73DB">
            <w:pPr>
              <w:tabs>
                <w:tab w:val="left" w:leader="dot" w:pos="7830"/>
              </w:tabs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</w:tr>
    </w:tbl>
    <w:p w:rsidR="001E5470" w:rsidRDefault="001E5470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70" w:rsidRDefault="001E5470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70" w:rsidRDefault="001E5470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70" w:rsidRDefault="001E5470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26B" w:rsidRPr="0038226B" w:rsidRDefault="0038226B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226B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38226B">
        <w:rPr>
          <w:rFonts w:ascii="Times New Roman" w:hAnsi="Times New Roman" w:cs="Times New Roman"/>
          <w:b/>
          <w:sz w:val="24"/>
          <w:szCs w:val="24"/>
          <w:lang w:val="id-ID"/>
        </w:rPr>
        <w:t>AFTAR LAMPIRAN</w:t>
      </w:r>
    </w:p>
    <w:p w:rsidR="0038226B" w:rsidRPr="0038226B" w:rsidRDefault="0038226B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91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26"/>
        <w:gridCol w:w="6380"/>
        <w:gridCol w:w="1185"/>
      </w:tblGrid>
      <w:tr w:rsidR="0038226B" w:rsidRPr="0038226B" w:rsidTr="00D75C7C">
        <w:trPr>
          <w:cnfStyle w:val="100000000000"/>
          <w:trHeight w:val="252"/>
        </w:trPr>
        <w:tc>
          <w:tcPr>
            <w:cnfStyle w:val="001000000000"/>
            <w:tcW w:w="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Default="0038226B" w:rsidP="006A73DB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  <w:p w:rsidR="00D75C7C" w:rsidRPr="00D75C7C" w:rsidRDefault="00D75C7C" w:rsidP="00D75C7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226B" w:rsidRDefault="0038226B" w:rsidP="006A73DB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B3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</w:p>
          <w:p w:rsidR="00D75C7C" w:rsidRPr="00D75C7C" w:rsidRDefault="00D75C7C" w:rsidP="00D75C7C">
            <w:pPr>
              <w:spacing w:line="480" w:lineRule="auto"/>
              <w:ind w:left="-114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Perbandingan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Konvensionl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Agama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Konseling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Agama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Melalui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Tarbiyah</w:t>
            </w:r>
            <w:proofErr w:type="spellEnd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75C7C">
              <w:rPr>
                <w:rFonts w:ascii="Times New Roman" w:hAnsi="Times New Roman" w:cs="Times New Roman"/>
                <w:b w:val="0"/>
                <w:sz w:val="24"/>
                <w:szCs w:val="24"/>
              </w:rPr>
              <w:t>Islamiyah</w:t>
            </w:r>
            <w:proofErr w:type="spellEnd"/>
          </w:p>
        </w:tc>
        <w:tc>
          <w:tcPr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75C7C" w:rsidRDefault="0038226B" w:rsidP="00D75C7C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D75C7C" w:rsidRDefault="0014482F" w:rsidP="00D75C7C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  <w:p w:rsidR="00D75C7C" w:rsidRDefault="00D75C7C" w:rsidP="00D75C7C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C7C" w:rsidRPr="00D75C7C" w:rsidRDefault="00D75C7C" w:rsidP="00D75C7C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>Tarbiyah</w:t>
            </w:r>
            <w:proofErr w:type="spellEnd"/>
            <w:r w:rsidR="001E5470"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5470"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>Islamiyah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4482F" w:rsidP="00D75C7C">
            <w:pPr>
              <w:spacing w:line="480" w:lineRule="auto"/>
              <w:ind w:left="125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="00D7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C7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>Tarbiyah</w:t>
            </w:r>
            <w:proofErr w:type="spellEnd"/>
            <w:r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>Islamiyah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8226B" w:rsidRPr="001E5470" w:rsidRDefault="0014482F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1E5470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4482F" w:rsidP="001E5470">
            <w:pPr>
              <w:tabs>
                <w:tab w:val="left" w:pos="917"/>
              </w:tabs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38226B" w:rsidRDefault="001E5470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8226B" w:rsidRPr="001E5470" w:rsidRDefault="00D75C7C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38226B" w:rsidRDefault="001E5470" w:rsidP="001E547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1E5470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D7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38226B" w:rsidRDefault="001E5470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70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18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38226B" w:rsidP="001E547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Hasi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="001E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70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D75C7C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Wilcoxon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Signed Rank Test</w:t>
            </w:r>
          </w:p>
        </w:tc>
        <w:tc>
          <w:tcPr>
            <w:tcW w:w="118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Score)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38226B" w:rsidRDefault="001E5470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8226B" w:rsidRPr="001E5470" w:rsidRDefault="0038226B" w:rsidP="00D75C7C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38226B" w:rsidRDefault="001E5470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6B" w:rsidRPr="0038226B" w:rsidTr="00D75C7C">
        <w:trPr>
          <w:trHeight w:val="252"/>
        </w:trPr>
        <w:tc>
          <w:tcPr>
            <w:cnfStyle w:val="001000000000"/>
            <w:tcW w:w="726" w:type="dxa"/>
            <w:shd w:val="clear" w:color="auto" w:fill="auto"/>
          </w:tcPr>
          <w:p w:rsidR="0038226B" w:rsidRPr="00D75C7C" w:rsidRDefault="0038226B" w:rsidP="00D75C7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1E5470" w:rsidRDefault="001E5470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8226B" w:rsidRPr="001E5470" w:rsidRDefault="0038226B" w:rsidP="006A73DB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26B" w:rsidRPr="0038226B" w:rsidTr="00D75C7C">
        <w:trPr>
          <w:cnfStyle w:val="000000100000"/>
          <w:trHeight w:val="252"/>
        </w:trPr>
        <w:tc>
          <w:tcPr>
            <w:cnfStyle w:val="001000000000"/>
            <w:tcW w:w="7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Pr="00D118E5" w:rsidRDefault="0038226B" w:rsidP="00D118E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A" w:rsidRDefault="00A4058A" w:rsidP="00A405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A" w:rsidRDefault="00A4058A" w:rsidP="00A405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A" w:rsidRDefault="00A4058A" w:rsidP="00D75C7C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058A" w:rsidRDefault="00A4058A" w:rsidP="00D75C7C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058A" w:rsidRDefault="00A4058A" w:rsidP="00D75C7C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058A" w:rsidRDefault="00A4058A" w:rsidP="00D75C7C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058A" w:rsidRDefault="00A4058A" w:rsidP="00D75C7C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058A" w:rsidRPr="00A4058A" w:rsidRDefault="00A4058A" w:rsidP="00A4058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A4058A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A4058A" w:rsidRPr="001E5470" w:rsidRDefault="00A4058A" w:rsidP="006A73DB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8226B" w:rsidRDefault="0038226B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6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4058A" w:rsidRDefault="00A4058A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A" w:rsidRDefault="00A4058A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A" w:rsidRPr="001E5470" w:rsidRDefault="00A4058A" w:rsidP="006A73D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6B" w:rsidRPr="0038226B" w:rsidTr="00D75C7C">
        <w:trPr>
          <w:gridAfter w:val="1"/>
          <w:wAfter w:w="1185" w:type="dxa"/>
          <w:trHeight w:val="2180"/>
        </w:trPr>
        <w:tc>
          <w:tcPr>
            <w:cnfStyle w:val="001000000000"/>
            <w:tcW w:w="726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38226B" w:rsidRPr="0038226B" w:rsidRDefault="0038226B" w:rsidP="006A73D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8226B" w:rsidRPr="0038226B" w:rsidRDefault="0038226B" w:rsidP="00382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26B" w:rsidRPr="0038226B" w:rsidRDefault="0038226B" w:rsidP="0038226B">
      <w:pPr>
        <w:rPr>
          <w:sz w:val="24"/>
          <w:szCs w:val="24"/>
        </w:rPr>
      </w:pPr>
      <w:bookmarkStart w:id="0" w:name="_GoBack"/>
      <w:bookmarkEnd w:id="0"/>
    </w:p>
    <w:p w:rsidR="00766B1E" w:rsidRPr="0038226B" w:rsidRDefault="00766B1E">
      <w:pPr>
        <w:rPr>
          <w:sz w:val="24"/>
          <w:szCs w:val="24"/>
        </w:rPr>
      </w:pPr>
    </w:p>
    <w:sectPr w:rsidR="00766B1E" w:rsidRPr="0038226B" w:rsidSect="00D75C7C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C2" w:rsidRDefault="002C6FC2" w:rsidP="00EC1858">
      <w:pPr>
        <w:spacing w:after="0" w:line="240" w:lineRule="auto"/>
      </w:pPr>
      <w:r>
        <w:separator/>
      </w:r>
    </w:p>
  </w:endnote>
  <w:endnote w:type="continuationSeparator" w:id="1">
    <w:p w:rsidR="002C6FC2" w:rsidRDefault="002C6FC2" w:rsidP="00EC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14333"/>
      <w:docPartObj>
        <w:docPartGallery w:val="Page Numbers (Bottom of Page)"/>
        <w:docPartUnique/>
      </w:docPartObj>
    </w:sdtPr>
    <w:sdtContent>
      <w:p w:rsidR="006A73DB" w:rsidRPr="005D768B" w:rsidRDefault="00AC6EE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73DB" w:rsidRPr="005D76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8E5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73DB" w:rsidRPr="005D768B" w:rsidRDefault="006A73D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C2" w:rsidRDefault="002C6FC2" w:rsidP="00EC1858">
      <w:pPr>
        <w:spacing w:after="0" w:line="240" w:lineRule="auto"/>
      </w:pPr>
      <w:r>
        <w:separator/>
      </w:r>
    </w:p>
  </w:footnote>
  <w:footnote w:type="continuationSeparator" w:id="1">
    <w:p w:rsidR="002C6FC2" w:rsidRDefault="002C6FC2" w:rsidP="00EC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F5E"/>
    <w:multiLevelType w:val="hybridMultilevel"/>
    <w:tmpl w:val="C876CA14"/>
    <w:lvl w:ilvl="0" w:tplc="D674A99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1BD150D6"/>
    <w:multiLevelType w:val="hybridMultilevel"/>
    <w:tmpl w:val="F46EDE2A"/>
    <w:lvl w:ilvl="0" w:tplc="EBAE36FC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F0D1FAC"/>
    <w:multiLevelType w:val="hybridMultilevel"/>
    <w:tmpl w:val="929E2A8E"/>
    <w:lvl w:ilvl="0" w:tplc="F812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44522E53"/>
    <w:multiLevelType w:val="hybridMultilevel"/>
    <w:tmpl w:val="261092FE"/>
    <w:lvl w:ilvl="0" w:tplc="B9602B5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26B"/>
    <w:rsid w:val="001228F3"/>
    <w:rsid w:val="0014482F"/>
    <w:rsid w:val="001E5470"/>
    <w:rsid w:val="002C6FC2"/>
    <w:rsid w:val="0038226B"/>
    <w:rsid w:val="004F7F6E"/>
    <w:rsid w:val="0060562E"/>
    <w:rsid w:val="006A73DB"/>
    <w:rsid w:val="00766B1E"/>
    <w:rsid w:val="00862D60"/>
    <w:rsid w:val="008B598D"/>
    <w:rsid w:val="00963816"/>
    <w:rsid w:val="009B2BDA"/>
    <w:rsid w:val="00A4058A"/>
    <w:rsid w:val="00AC6EE2"/>
    <w:rsid w:val="00B32BF3"/>
    <w:rsid w:val="00B37C55"/>
    <w:rsid w:val="00BF4C83"/>
    <w:rsid w:val="00D118E5"/>
    <w:rsid w:val="00D64EE7"/>
    <w:rsid w:val="00D74667"/>
    <w:rsid w:val="00D75C7C"/>
    <w:rsid w:val="00E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822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8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6B"/>
  </w:style>
  <w:style w:type="paragraph" w:styleId="ListParagraph">
    <w:name w:val="List Paragraph"/>
    <w:basedOn w:val="Normal"/>
    <w:uiPriority w:val="34"/>
    <w:qFormat/>
    <w:rsid w:val="0038226B"/>
    <w:pPr>
      <w:ind w:left="720"/>
      <w:contextualSpacing/>
    </w:pPr>
  </w:style>
  <w:style w:type="table" w:styleId="TableGrid">
    <w:name w:val="Table Grid"/>
    <w:basedOn w:val="TableNormal"/>
    <w:uiPriority w:val="59"/>
    <w:rsid w:val="001E5470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2017-02-08T17:57:00Z</dcterms:created>
  <dcterms:modified xsi:type="dcterms:W3CDTF">2017-03-30T03:02:00Z</dcterms:modified>
</cp:coreProperties>
</file>