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D99" w:rsidRDefault="006E3BF4" w:rsidP="005D7D99">
      <w:pPr>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rPr>
        <w:pict>
          <v:rect id="_x0000_s1026" style="position:absolute;left:0;text-align:left;margin-left:395.95pt;margin-top:-89.65pt;width:36pt;height:42.1pt;z-index:251646464" strokecolor="white [3212]"/>
        </w:pict>
      </w:r>
      <w:r w:rsidR="005D7D99">
        <w:rPr>
          <w:rFonts w:ascii="Times New Roman" w:hAnsi="Times New Roman" w:cs="Times New Roman"/>
          <w:b/>
          <w:sz w:val="24"/>
          <w:szCs w:val="24"/>
        </w:rPr>
        <w:t>BAB II</w:t>
      </w:r>
    </w:p>
    <w:p w:rsidR="00867B8D" w:rsidRPr="00F64C66" w:rsidRDefault="00867B8D" w:rsidP="005D7D99">
      <w:pPr>
        <w:spacing w:after="0" w:line="480" w:lineRule="auto"/>
        <w:jc w:val="center"/>
        <w:rPr>
          <w:rFonts w:ascii="Times New Roman" w:hAnsi="Times New Roman" w:cs="Times New Roman"/>
          <w:b/>
          <w:sz w:val="24"/>
          <w:szCs w:val="24"/>
        </w:rPr>
      </w:pPr>
      <w:r w:rsidRPr="00F64C66">
        <w:rPr>
          <w:rFonts w:ascii="Times New Roman" w:hAnsi="Times New Roman" w:cs="Times New Roman"/>
          <w:b/>
          <w:sz w:val="24"/>
          <w:szCs w:val="24"/>
        </w:rPr>
        <w:t>TINJAUAN PUSTAKA, KERANGKA PIKIR, DAN HIPOTESIS</w:t>
      </w:r>
    </w:p>
    <w:p w:rsidR="004D30AF" w:rsidRPr="00F64C66" w:rsidRDefault="004D30AF" w:rsidP="004D30AF">
      <w:pPr>
        <w:spacing w:after="0" w:line="480" w:lineRule="auto"/>
        <w:rPr>
          <w:rFonts w:ascii="Times New Roman" w:hAnsi="Times New Roman" w:cs="Times New Roman"/>
          <w:b/>
          <w:sz w:val="24"/>
          <w:szCs w:val="24"/>
        </w:rPr>
      </w:pPr>
    </w:p>
    <w:p w:rsidR="00867B8D" w:rsidRPr="00F64C66" w:rsidRDefault="00867B8D" w:rsidP="004D30AF">
      <w:pPr>
        <w:pStyle w:val="ListParagraph"/>
        <w:numPr>
          <w:ilvl w:val="0"/>
          <w:numId w:val="1"/>
        </w:numPr>
        <w:spacing w:after="0" w:line="480" w:lineRule="auto"/>
        <w:ind w:left="360"/>
        <w:jc w:val="both"/>
        <w:rPr>
          <w:rFonts w:ascii="Times New Roman" w:hAnsi="Times New Roman" w:cs="Times New Roman"/>
          <w:b/>
          <w:sz w:val="24"/>
          <w:szCs w:val="24"/>
        </w:rPr>
      </w:pPr>
      <w:r w:rsidRPr="00F64C66">
        <w:rPr>
          <w:rFonts w:ascii="Times New Roman" w:hAnsi="Times New Roman" w:cs="Times New Roman"/>
          <w:b/>
          <w:sz w:val="24"/>
          <w:szCs w:val="24"/>
        </w:rPr>
        <w:t>Tinjauan Pustaka</w:t>
      </w:r>
    </w:p>
    <w:p w:rsidR="00867B8D" w:rsidRPr="00F64C66" w:rsidRDefault="00867B8D" w:rsidP="004D30AF">
      <w:pPr>
        <w:pStyle w:val="ListParagraph"/>
        <w:numPr>
          <w:ilvl w:val="0"/>
          <w:numId w:val="2"/>
        </w:numPr>
        <w:spacing w:after="0" w:line="480" w:lineRule="auto"/>
        <w:ind w:left="360"/>
        <w:jc w:val="both"/>
        <w:rPr>
          <w:rFonts w:ascii="Times New Roman" w:hAnsi="Times New Roman" w:cs="Times New Roman"/>
          <w:b/>
          <w:sz w:val="24"/>
          <w:szCs w:val="24"/>
        </w:rPr>
      </w:pPr>
      <w:r w:rsidRPr="00F64C66">
        <w:rPr>
          <w:rFonts w:ascii="Times New Roman" w:hAnsi="Times New Roman" w:cs="Times New Roman"/>
          <w:b/>
          <w:sz w:val="24"/>
          <w:szCs w:val="24"/>
        </w:rPr>
        <w:t>Motivasi Belajar</w:t>
      </w:r>
    </w:p>
    <w:p w:rsidR="008D7D61" w:rsidRDefault="00867B8D" w:rsidP="008D7D61">
      <w:pPr>
        <w:pStyle w:val="ListParagraph"/>
        <w:numPr>
          <w:ilvl w:val="0"/>
          <w:numId w:val="3"/>
        </w:numPr>
        <w:spacing w:after="0" w:line="480" w:lineRule="auto"/>
        <w:ind w:left="360"/>
        <w:jc w:val="both"/>
        <w:rPr>
          <w:rFonts w:ascii="Times New Roman" w:hAnsi="Times New Roman" w:cs="Times New Roman"/>
          <w:b/>
          <w:sz w:val="24"/>
          <w:szCs w:val="24"/>
        </w:rPr>
      </w:pPr>
      <w:r w:rsidRPr="00F64C66">
        <w:rPr>
          <w:rFonts w:ascii="Times New Roman" w:hAnsi="Times New Roman" w:cs="Times New Roman"/>
          <w:b/>
          <w:sz w:val="24"/>
          <w:szCs w:val="24"/>
        </w:rPr>
        <w:t>Pengertian Motivasi Belajar</w:t>
      </w:r>
    </w:p>
    <w:p w:rsidR="006B7046" w:rsidRPr="008D7D61" w:rsidRDefault="00867B8D" w:rsidP="008D7D61">
      <w:pPr>
        <w:pStyle w:val="ListParagraph"/>
        <w:spacing w:after="0" w:line="480" w:lineRule="auto"/>
        <w:ind w:left="0" w:firstLine="720"/>
        <w:jc w:val="both"/>
        <w:rPr>
          <w:rFonts w:ascii="Times New Roman" w:hAnsi="Times New Roman" w:cs="Times New Roman"/>
          <w:b/>
          <w:sz w:val="24"/>
          <w:szCs w:val="24"/>
        </w:rPr>
      </w:pPr>
      <w:r w:rsidRPr="008D7D61">
        <w:rPr>
          <w:rFonts w:ascii="Times New Roman" w:hAnsi="Times New Roman" w:cs="Times New Roman"/>
          <w:sz w:val="24"/>
          <w:szCs w:val="24"/>
        </w:rPr>
        <w:t>Motivasi dan belajar merupakan dua hal yang saling memengaruhi. Belajar adalah perubahan tingkah laku secara relatif permanen dan secara potensial terjadi sebagai hasil dari praktik atau penguatan (reinforced practice) yang dilandasi tujuan untuk mencapai tujuan tertentu</w:t>
      </w:r>
      <w:r w:rsidR="00FB72DF" w:rsidRPr="008D7D61">
        <w:rPr>
          <w:rFonts w:ascii="Times New Roman" w:hAnsi="Times New Roman" w:cs="Times New Roman"/>
          <w:sz w:val="24"/>
          <w:szCs w:val="24"/>
        </w:rPr>
        <w:t xml:space="preserve"> (Uno, 2014)</w:t>
      </w:r>
      <w:r w:rsidRPr="008D7D61">
        <w:rPr>
          <w:rFonts w:ascii="Times New Roman" w:hAnsi="Times New Roman" w:cs="Times New Roman"/>
          <w:sz w:val="24"/>
          <w:szCs w:val="24"/>
        </w:rPr>
        <w:t xml:space="preserve">. </w:t>
      </w:r>
      <w:r w:rsidR="006B7046" w:rsidRPr="008D7D61">
        <w:rPr>
          <w:rFonts w:ascii="Times New Roman" w:hAnsi="Times New Roman" w:cs="Times New Roman"/>
          <w:sz w:val="24"/>
          <w:szCs w:val="24"/>
        </w:rPr>
        <w:t>Lebih lanjut, Uno (2014: 23) mengungkapkan bahwa :</w:t>
      </w:r>
    </w:p>
    <w:p w:rsidR="005B2E54" w:rsidRDefault="006B7046" w:rsidP="006B7046">
      <w:pPr>
        <w:spacing w:after="0" w:line="240" w:lineRule="auto"/>
        <w:ind w:left="720" w:right="738"/>
        <w:jc w:val="both"/>
        <w:rPr>
          <w:rFonts w:ascii="Times New Roman" w:hAnsi="Times New Roman" w:cs="Times New Roman"/>
          <w:sz w:val="24"/>
          <w:szCs w:val="24"/>
        </w:rPr>
      </w:pPr>
      <w:r w:rsidRPr="00F64C66">
        <w:rPr>
          <w:rFonts w:ascii="Times New Roman" w:hAnsi="Times New Roman" w:cs="Times New Roman"/>
          <w:sz w:val="24"/>
          <w:szCs w:val="24"/>
        </w:rPr>
        <w:t>H</w:t>
      </w:r>
      <w:r w:rsidR="00867B8D" w:rsidRPr="00F64C66">
        <w:rPr>
          <w:rFonts w:ascii="Times New Roman" w:hAnsi="Times New Roman" w:cs="Times New Roman"/>
          <w:sz w:val="24"/>
          <w:szCs w:val="24"/>
        </w:rPr>
        <w:t>akikat motivasi belajar adalah dorongan internal dan eksternal  pada siswa-siswa yang sedang belajar untuk mengadakan perubahan tingkah laku, pada umumnya dengan beberapa indikator atau unsur yang mendukung. Hal itu mempunyai peranan besar dalam keberhasil</w:t>
      </w:r>
      <w:r w:rsidR="00C14DCB">
        <w:rPr>
          <w:rFonts w:ascii="Times New Roman" w:hAnsi="Times New Roman" w:cs="Times New Roman"/>
          <w:sz w:val="24"/>
          <w:szCs w:val="24"/>
        </w:rPr>
        <w:t>an seseorang dalam belajar.</w:t>
      </w:r>
    </w:p>
    <w:p w:rsidR="00272072" w:rsidRPr="00F64C66" w:rsidRDefault="00272072" w:rsidP="006B7046">
      <w:pPr>
        <w:spacing w:after="0" w:line="240" w:lineRule="auto"/>
        <w:ind w:left="720" w:right="738"/>
        <w:jc w:val="both"/>
        <w:rPr>
          <w:rFonts w:ascii="Times New Roman" w:eastAsia="Times New Roman" w:hAnsi="Times New Roman" w:cs="Times New Roman"/>
          <w:sz w:val="24"/>
          <w:szCs w:val="24"/>
        </w:rPr>
      </w:pPr>
    </w:p>
    <w:p w:rsidR="003667D3" w:rsidRPr="00C14DCB" w:rsidRDefault="003667D3" w:rsidP="00C14DCB">
      <w:pPr>
        <w:spacing w:after="0" w:line="240" w:lineRule="auto"/>
        <w:ind w:right="18"/>
        <w:jc w:val="both"/>
        <w:rPr>
          <w:rFonts w:ascii="Times New Roman" w:hAnsi="Times New Roman" w:cs="Times New Roman"/>
          <w:sz w:val="24"/>
          <w:szCs w:val="24"/>
        </w:rPr>
      </w:pPr>
    </w:p>
    <w:p w:rsidR="00955468" w:rsidRPr="00AA064E" w:rsidRDefault="00867B8D" w:rsidP="003667D3">
      <w:pPr>
        <w:pStyle w:val="ListParagraph"/>
        <w:spacing w:after="0" w:line="480" w:lineRule="auto"/>
        <w:ind w:left="0" w:right="18" w:firstLine="720"/>
        <w:jc w:val="both"/>
        <w:rPr>
          <w:rFonts w:ascii="Times New Roman" w:hAnsi="Times New Roman" w:cs="Times New Roman"/>
          <w:sz w:val="24"/>
          <w:szCs w:val="24"/>
        </w:rPr>
      </w:pPr>
      <w:r w:rsidRPr="00F64C66">
        <w:rPr>
          <w:rFonts w:ascii="Times New Roman" w:hAnsi="Times New Roman" w:cs="Times New Roman"/>
          <w:sz w:val="24"/>
          <w:szCs w:val="24"/>
        </w:rPr>
        <w:t>Dalam kegiatan belajar, motivasi dapat dikatakan sebagai keseluruhan daya penggerak di dalam diri siswa yang menimbulkan kegiatan belajar, yang menjamin kelangsungan dari kegiatan belajar dan yang memberikan arah pada kegiatan belajar, sehingga tujuan yang dikehendaki oleh subjek belajar itu dapat tercapai.</w:t>
      </w:r>
      <w:r w:rsidR="00090BFF" w:rsidRPr="00F64C66">
        <w:rPr>
          <w:rFonts w:ascii="Times New Roman" w:hAnsi="Times New Roman" w:cs="Times New Roman"/>
          <w:sz w:val="24"/>
          <w:szCs w:val="24"/>
        </w:rPr>
        <w:t xml:space="preserve"> </w:t>
      </w:r>
      <w:r w:rsidRPr="00F64C66">
        <w:rPr>
          <w:rFonts w:ascii="Times New Roman" w:hAnsi="Times New Roman" w:cs="Times New Roman"/>
          <w:sz w:val="24"/>
          <w:szCs w:val="24"/>
        </w:rPr>
        <w:t>Sardiman (2014: 75) mengemukakan bahwa :</w:t>
      </w:r>
    </w:p>
    <w:p w:rsidR="006B7046" w:rsidRDefault="00867B8D" w:rsidP="00AA064E">
      <w:pPr>
        <w:pStyle w:val="ListParagraph"/>
        <w:spacing w:after="0" w:line="240" w:lineRule="auto"/>
        <w:ind w:right="738"/>
        <w:jc w:val="both"/>
        <w:rPr>
          <w:rFonts w:ascii="Times New Roman" w:hAnsi="Times New Roman" w:cs="Times New Roman"/>
          <w:sz w:val="24"/>
          <w:szCs w:val="24"/>
        </w:rPr>
      </w:pPr>
      <w:r w:rsidRPr="00F64C66">
        <w:rPr>
          <w:rFonts w:ascii="Times New Roman" w:hAnsi="Times New Roman" w:cs="Times New Roman"/>
          <w:sz w:val="24"/>
          <w:szCs w:val="24"/>
        </w:rPr>
        <w:t>Motivasi belajar adalah merupakan faktor psikis yang bersifat non-intelektual. Peranannya yang khas adalah dalam hal penumbuhan gairah, merasa senang dan semangat untuk belajar. Siswa yang memiliki motivasi kuat, akan mempunyai banyak energi untuk melakukan kegiatan belajar.</w:t>
      </w:r>
    </w:p>
    <w:p w:rsidR="00505413" w:rsidRDefault="00505413" w:rsidP="00505413">
      <w:pPr>
        <w:spacing w:after="0" w:line="480" w:lineRule="auto"/>
        <w:ind w:firstLine="720"/>
        <w:jc w:val="both"/>
        <w:rPr>
          <w:rFonts w:ascii="Times New Roman" w:hAnsi="Times New Roman"/>
          <w:sz w:val="24"/>
          <w:szCs w:val="24"/>
          <w:lang w:val="sv-SE"/>
        </w:rPr>
      </w:pPr>
      <w:r>
        <w:rPr>
          <w:rFonts w:ascii="Times New Roman" w:hAnsi="Times New Roman"/>
          <w:sz w:val="24"/>
          <w:szCs w:val="24"/>
          <w:lang w:val="sv-SE"/>
        </w:rPr>
        <w:lastRenderedPageBreak/>
        <w:t>Belajar dan motivasi adalah dua hal yang saling mempengaruhi, belajar akan maksimal dilakukan siswa jika dibarengi motivasi yang kuat baik dari dalam diri sendiri maupun dari luar diri siswa. Ini sesuai dengan pendapat  Dimyanti &amp; Mudjono (2006) bahwa ”motivasi belajar merupakan kekuatan yang mendorong terjadinya proses belajar”. Lemahnya motivasi belajar siswa akan berdampak pada hasil belajarnya.</w:t>
      </w:r>
    </w:p>
    <w:p w:rsidR="0054340C" w:rsidRPr="00F64C66" w:rsidRDefault="00867B8D" w:rsidP="00505413">
      <w:pPr>
        <w:spacing w:after="0" w:line="480" w:lineRule="auto"/>
        <w:ind w:right="18" w:firstLine="720"/>
        <w:jc w:val="both"/>
        <w:rPr>
          <w:rFonts w:ascii="Times New Roman" w:hAnsi="Times New Roman" w:cs="Times New Roman"/>
          <w:sz w:val="24"/>
          <w:szCs w:val="24"/>
        </w:rPr>
      </w:pPr>
      <w:r w:rsidRPr="00F64C66">
        <w:rPr>
          <w:rFonts w:ascii="Times New Roman" w:hAnsi="Times New Roman" w:cs="Times New Roman"/>
          <w:sz w:val="24"/>
          <w:szCs w:val="24"/>
        </w:rPr>
        <w:t xml:space="preserve">Berdasarkan pemaparan diatas, maka </w:t>
      </w:r>
      <w:r w:rsidR="0007144B" w:rsidRPr="00F64C66">
        <w:rPr>
          <w:rFonts w:ascii="Times New Roman" w:hAnsi="Times New Roman" w:cs="Times New Roman"/>
          <w:sz w:val="24"/>
          <w:szCs w:val="24"/>
        </w:rPr>
        <w:t xml:space="preserve">dapat </w:t>
      </w:r>
      <w:r w:rsidR="00272072">
        <w:rPr>
          <w:rFonts w:ascii="Times New Roman" w:hAnsi="Times New Roman" w:cs="Times New Roman"/>
          <w:sz w:val="24"/>
          <w:szCs w:val="24"/>
        </w:rPr>
        <w:t>disimpulkan</w:t>
      </w:r>
      <w:r w:rsidRPr="00F64C66">
        <w:rPr>
          <w:rFonts w:ascii="Times New Roman" w:hAnsi="Times New Roman" w:cs="Times New Roman"/>
          <w:sz w:val="24"/>
          <w:szCs w:val="24"/>
        </w:rPr>
        <w:t xml:space="preserve"> bahwa motivasi belajar adalah suatu dorongan atau hasrat kemauan baik dari dalam maupun dari luar</w:t>
      </w:r>
      <w:r w:rsidR="00272072">
        <w:rPr>
          <w:rFonts w:ascii="Times New Roman" w:hAnsi="Times New Roman" w:cs="Times New Roman"/>
          <w:sz w:val="24"/>
          <w:szCs w:val="24"/>
        </w:rPr>
        <w:t xml:space="preserve"> diri individu</w:t>
      </w:r>
      <w:r w:rsidRPr="00F64C66">
        <w:rPr>
          <w:rFonts w:ascii="Times New Roman" w:hAnsi="Times New Roman" w:cs="Times New Roman"/>
          <w:sz w:val="24"/>
          <w:szCs w:val="24"/>
        </w:rPr>
        <w:t xml:space="preserve"> yang menggerakkan seseorang bertingkah laku dengan menciptakan serangkaian usaha untuk melaksanakan kegiatan belajar sehingga tujuan yang dikehendaki dapat tercapai.</w:t>
      </w:r>
    </w:p>
    <w:p w:rsidR="005138E5" w:rsidRPr="00F64C66" w:rsidRDefault="005138E5" w:rsidP="005138E5">
      <w:pPr>
        <w:pStyle w:val="ListParagraph"/>
        <w:numPr>
          <w:ilvl w:val="0"/>
          <w:numId w:val="3"/>
        </w:numPr>
        <w:spacing w:before="240" w:after="0" w:line="480" w:lineRule="auto"/>
        <w:ind w:left="360"/>
        <w:jc w:val="both"/>
        <w:rPr>
          <w:rFonts w:ascii="Times New Roman" w:hAnsi="Times New Roman" w:cs="Times New Roman"/>
          <w:b/>
          <w:sz w:val="24"/>
          <w:szCs w:val="24"/>
        </w:rPr>
      </w:pPr>
      <w:r w:rsidRPr="00F64C66">
        <w:rPr>
          <w:rFonts w:ascii="Times New Roman" w:hAnsi="Times New Roman" w:cs="Times New Roman"/>
          <w:b/>
          <w:sz w:val="24"/>
          <w:szCs w:val="24"/>
        </w:rPr>
        <w:t>Jenis-Jenis Motivasi Belajar</w:t>
      </w:r>
    </w:p>
    <w:p w:rsidR="00C9390C" w:rsidRPr="00F64C66" w:rsidRDefault="005138E5" w:rsidP="0054340C">
      <w:pPr>
        <w:pStyle w:val="ListParagraph"/>
        <w:spacing w:before="240" w:after="0" w:line="480" w:lineRule="auto"/>
        <w:ind w:left="0" w:firstLine="720"/>
        <w:jc w:val="both"/>
        <w:rPr>
          <w:rFonts w:ascii="Times New Roman" w:hAnsi="Times New Roman" w:cs="Times New Roman"/>
          <w:sz w:val="24"/>
          <w:szCs w:val="24"/>
        </w:rPr>
      </w:pPr>
      <w:r w:rsidRPr="00F64C66">
        <w:rPr>
          <w:rFonts w:ascii="Times New Roman" w:hAnsi="Times New Roman" w:cs="Times New Roman"/>
          <w:sz w:val="24"/>
          <w:szCs w:val="24"/>
        </w:rPr>
        <w:t>Dalam membicarakan jenis-jenis motivasi, dalam hal ini akan dilihat dari dua sudut pandang yaitu, motivasi yang berasal dari dalam diri pribadi seseorang yang disebut motivasi intrinsik, dan motivasi yang berasal dari luar diri seseoraang yang disebut motivasi ekstrinsik.</w:t>
      </w:r>
    </w:p>
    <w:p w:rsidR="005138E5" w:rsidRPr="00F64C66" w:rsidRDefault="005138E5" w:rsidP="00821368">
      <w:pPr>
        <w:pStyle w:val="ListParagraph"/>
        <w:numPr>
          <w:ilvl w:val="0"/>
          <w:numId w:val="11"/>
        </w:numPr>
        <w:spacing w:after="0" w:line="480" w:lineRule="auto"/>
        <w:ind w:left="360" w:right="18"/>
        <w:jc w:val="both"/>
        <w:rPr>
          <w:rFonts w:ascii="Times New Roman" w:hAnsi="Times New Roman" w:cs="Times New Roman"/>
          <w:b/>
          <w:sz w:val="24"/>
          <w:szCs w:val="24"/>
        </w:rPr>
      </w:pPr>
      <w:r w:rsidRPr="00F64C66">
        <w:rPr>
          <w:rFonts w:ascii="Times New Roman" w:hAnsi="Times New Roman" w:cs="Times New Roman"/>
          <w:sz w:val="24"/>
          <w:szCs w:val="24"/>
        </w:rPr>
        <w:t>Motivasi Intrinsik</w:t>
      </w:r>
    </w:p>
    <w:p w:rsidR="000E769D" w:rsidRPr="000E769D" w:rsidRDefault="003352AF" w:rsidP="000E769D">
      <w:pPr>
        <w:pStyle w:val="ListParagraph"/>
        <w:spacing w:after="0" w:line="480" w:lineRule="auto"/>
        <w:ind w:right="18"/>
        <w:jc w:val="both"/>
        <w:rPr>
          <w:rFonts w:ascii="Times New Roman" w:hAnsi="Times New Roman" w:cs="Times New Roman"/>
          <w:sz w:val="24"/>
          <w:szCs w:val="24"/>
        </w:rPr>
      </w:pPr>
      <w:r>
        <w:rPr>
          <w:rFonts w:ascii="Times New Roman" w:hAnsi="Times New Roman" w:cs="Times New Roman"/>
          <w:sz w:val="24"/>
          <w:szCs w:val="24"/>
        </w:rPr>
        <w:t>Sardiman (2</w:t>
      </w:r>
      <w:r w:rsidR="000E769D" w:rsidRPr="000E769D">
        <w:rPr>
          <w:rFonts w:ascii="Times New Roman" w:hAnsi="Times New Roman" w:cs="Times New Roman"/>
          <w:sz w:val="24"/>
          <w:szCs w:val="24"/>
        </w:rPr>
        <w:t>014</w:t>
      </w:r>
      <w:r w:rsidR="00041B1D">
        <w:rPr>
          <w:rFonts w:ascii="Times New Roman" w:hAnsi="Times New Roman" w:cs="Times New Roman"/>
          <w:sz w:val="24"/>
          <w:szCs w:val="24"/>
        </w:rPr>
        <w:t>: 89</w:t>
      </w:r>
      <w:r w:rsidR="000E769D" w:rsidRPr="000E769D">
        <w:rPr>
          <w:rFonts w:ascii="Times New Roman" w:hAnsi="Times New Roman" w:cs="Times New Roman"/>
          <w:sz w:val="24"/>
          <w:szCs w:val="24"/>
        </w:rPr>
        <w:t>) mengemukakan bahwa :</w:t>
      </w:r>
    </w:p>
    <w:p w:rsidR="000E769D" w:rsidRPr="000E769D" w:rsidRDefault="000E769D" w:rsidP="000E769D">
      <w:pPr>
        <w:pStyle w:val="ListParagraph"/>
        <w:spacing w:after="0" w:line="240" w:lineRule="auto"/>
        <w:ind w:right="711"/>
        <w:jc w:val="both"/>
        <w:rPr>
          <w:rFonts w:ascii="Times New Roman" w:hAnsi="Times New Roman" w:cs="Times New Roman"/>
          <w:sz w:val="24"/>
          <w:szCs w:val="24"/>
        </w:rPr>
      </w:pPr>
      <w:r w:rsidRPr="000E769D">
        <w:rPr>
          <w:rFonts w:ascii="Times New Roman" w:hAnsi="Times New Roman" w:cs="Times New Roman"/>
          <w:sz w:val="24"/>
          <w:szCs w:val="24"/>
        </w:rPr>
        <w:t xml:space="preserve">Motivasi intrinsik adalah motif-motif yang aktif atau berfungsinya tidak perlu dirangsang dari luar, karena dalam diri setiap individu sudah ada dorongan untuk melakukan sesuatu. Serta keinginan </w:t>
      </w:r>
      <w:r w:rsidR="00110699">
        <w:rPr>
          <w:rFonts w:ascii="Times New Roman" w:hAnsi="Times New Roman" w:cs="Times New Roman"/>
          <w:sz w:val="24"/>
          <w:szCs w:val="24"/>
        </w:rPr>
        <w:t xml:space="preserve">untuk </w:t>
      </w:r>
      <w:r w:rsidRPr="000E769D">
        <w:rPr>
          <w:rFonts w:ascii="Times New Roman" w:hAnsi="Times New Roman" w:cs="Times New Roman"/>
          <w:sz w:val="24"/>
          <w:szCs w:val="24"/>
        </w:rPr>
        <w:t>mencapai tujuan yang terkandung di dalam perbuatan belajar itu sendiri.</w:t>
      </w:r>
    </w:p>
    <w:p w:rsidR="000E769D" w:rsidRDefault="000E769D" w:rsidP="000E769D">
      <w:pPr>
        <w:spacing w:after="0" w:line="480" w:lineRule="auto"/>
        <w:ind w:right="18" w:firstLine="720"/>
        <w:jc w:val="both"/>
        <w:rPr>
          <w:rFonts w:ascii="Times New Roman" w:hAnsi="Times New Roman" w:cs="Times New Roman"/>
          <w:sz w:val="24"/>
          <w:szCs w:val="24"/>
        </w:rPr>
      </w:pPr>
    </w:p>
    <w:p w:rsidR="000E769D" w:rsidRDefault="005138E5" w:rsidP="000E769D">
      <w:pPr>
        <w:spacing w:after="0" w:line="480" w:lineRule="auto"/>
        <w:ind w:right="18" w:firstLine="720"/>
        <w:jc w:val="both"/>
        <w:rPr>
          <w:rFonts w:ascii="Times New Roman" w:hAnsi="Times New Roman" w:cs="Times New Roman"/>
          <w:sz w:val="24"/>
          <w:szCs w:val="24"/>
        </w:rPr>
      </w:pPr>
      <w:r w:rsidRPr="00F64C66">
        <w:rPr>
          <w:rFonts w:ascii="Times New Roman" w:hAnsi="Times New Roman" w:cs="Times New Roman"/>
          <w:sz w:val="24"/>
          <w:szCs w:val="24"/>
        </w:rPr>
        <w:lastRenderedPageBreak/>
        <w:t>Menurut Winkel (Wahab, 2015) motivasi timbul dari dalam diri seseorang tanpa bantuan orang lain. Sedangkan menurut Djamarah (Wahab, 2015) motivasi intrinsik adalah motif-motif yang menj</w:t>
      </w:r>
      <w:r w:rsidR="00D560AE" w:rsidRPr="00F64C66">
        <w:rPr>
          <w:rFonts w:ascii="Times New Roman" w:hAnsi="Times New Roman" w:cs="Times New Roman"/>
          <w:sz w:val="24"/>
          <w:szCs w:val="24"/>
        </w:rPr>
        <w:t>a</w:t>
      </w:r>
      <w:r w:rsidRPr="00F64C66">
        <w:rPr>
          <w:rFonts w:ascii="Times New Roman" w:hAnsi="Times New Roman" w:cs="Times New Roman"/>
          <w:sz w:val="24"/>
          <w:szCs w:val="24"/>
        </w:rPr>
        <w:t>di aktif atau berf</w:t>
      </w:r>
      <w:r w:rsidR="00955468">
        <w:rPr>
          <w:rFonts w:ascii="Times New Roman" w:hAnsi="Times New Roman" w:cs="Times New Roman"/>
          <w:sz w:val="24"/>
          <w:szCs w:val="24"/>
        </w:rPr>
        <w:t>ungsinya tidak p</w:t>
      </w:r>
      <w:r w:rsidR="000E769D">
        <w:rPr>
          <w:rFonts w:ascii="Times New Roman" w:hAnsi="Times New Roman" w:cs="Times New Roman"/>
          <w:sz w:val="24"/>
          <w:szCs w:val="24"/>
        </w:rPr>
        <w:t>erlu dirangsang. Adapun jenis motivasi intrinsik menurut Wahab (2015: 128) yaitu:</w:t>
      </w:r>
    </w:p>
    <w:p w:rsidR="000E769D" w:rsidRDefault="000E769D" w:rsidP="000E769D">
      <w:pPr>
        <w:pStyle w:val="ListParagraph"/>
        <w:numPr>
          <w:ilvl w:val="0"/>
          <w:numId w:val="42"/>
        </w:numPr>
        <w:spacing w:after="0" w:line="240" w:lineRule="auto"/>
        <w:ind w:right="18"/>
        <w:jc w:val="both"/>
        <w:rPr>
          <w:rFonts w:ascii="Times New Roman" w:hAnsi="Times New Roman" w:cs="Times New Roman"/>
          <w:sz w:val="24"/>
          <w:szCs w:val="24"/>
        </w:rPr>
      </w:pPr>
      <w:r>
        <w:rPr>
          <w:rFonts w:ascii="Times New Roman" w:hAnsi="Times New Roman" w:cs="Times New Roman"/>
          <w:sz w:val="24"/>
          <w:szCs w:val="24"/>
        </w:rPr>
        <w:t>A</w:t>
      </w:r>
      <w:r w:rsidR="00955468" w:rsidRPr="000E769D">
        <w:rPr>
          <w:rFonts w:ascii="Times New Roman" w:hAnsi="Times New Roman" w:cs="Times New Roman"/>
          <w:sz w:val="24"/>
          <w:szCs w:val="24"/>
        </w:rPr>
        <w:t>da kesadaran untuk belajar</w:t>
      </w:r>
      <w:r>
        <w:rPr>
          <w:rFonts w:ascii="Times New Roman" w:hAnsi="Times New Roman" w:cs="Times New Roman"/>
          <w:sz w:val="24"/>
          <w:szCs w:val="24"/>
        </w:rPr>
        <w:t>.</w:t>
      </w:r>
    </w:p>
    <w:p w:rsidR="000E769D" w:rsidRDefault="000E769D" w:rsidP="000E769D">
      <w:pPr>
        <w:pStyle w:val="ListParagraph"/>
        <w:numPr>
          <w:ilvl w:val="0"/>
          <w:numId w:val="42"/>
        </w:numPr>
        <w:spacing w:after="0" w:line="240" w:lineRule="auto"/>
        <w:ind w:right="18"/>
        <w:jc w:val="both"/>
        <w:rPr>
          <w:rFonts w:ascii="Times New Roman" w:hAnsi="Times New Roman" w:cs="Times New Roman"/>
          <w:sz w:val="24"/>
          <w:szCs w:val="24"/>
        </w:rPr>
      </w:pPr>
      <w:r>
        <w:rPr>
          <w:rFonts w:ascii="Times New Roman" w:hAnsi="Times New Roman" w:cs="Times New Roman"/>
          <w:sz w:val="24"/>
          <w:szCs w:val="24"/>
        </w:rPr>
        <w:t>A</w:t>
      </w:r>
      <w:r w:rsidR="00955468" w:rsidRPr="000E769D">
        <w:rPr>
          <w:rFonts w:ascii="Times New Roman" w:hAnsi="Times New Roman" w:cs="Times New Roman"/>
          <w:sz w:val="24"/>
          <w:szCs w:val="24"/>
        </w:rPr>
        <w:t>d</w:t>
      </w:r>
      <w:r>
        <w:rPr>
          <w:rFonts w:ascii="Times New Roman" w:hAnsi="Times New Roman" w:cs="Times New Roman"/>
          <w:sz w:val="24"/>
          <w:szCs w:val="24"/>
        </w:rPr>
        <w:t>anya dorongan untuk belajar.</w:t>
      </w:r>
    </w:p>
    <w:p w:rsidR="000E769D" w:rsidRDefault="000E769D" w:rsidP="000E769D">
      <w:pPr>
        <w:pStyle w:val="ListParagraph"/>
        <w:numPr>
          <w:ilvl w:val="0"/>
          <w:numId w:val="42"/>
        </w:numPr>
        <w:spacing w:after="0" w:line="240" w:lineRule="auto"/>
        <w:ind w:right="18"/>
        <w:jc w:val="both"/>
        <w:rPr>
          <w:rFonts w:ascii="Times New Roman" w:hAnsi="Times New Roman" w:cs="Times New Roman"/>
          <w:sz w:val="24"/>
          <w:szCs w:val="24"/>
        </w:rPr>
      </w:pPr>
      <w:r>
        <w:rPr>
          <w:rFonts w:ascii="Times New Roman" w:hAnsi="Times New Roman" w:cs="Times New Roman"/>
          <w:sz w:val="24"/>
          <w:szCs w:val="24"/>
        </w:rPr>
        <w:t>I</w:t>
      </w:r>
      <w:r w:rsidR="00955468" w:rsidRPr="000E769D">
        <w:rPr>
          <w:rFonts w:ascii="Times New Roman" w:hAnsi="Times New Roman" w:cs="Times New Roman"/>
          <w:sz w:val="24"/>
          <w:szCs w:val="24"/>
        </w:rPr>
        <w:t>ngin menguasai nil</w:t>
      </w:r>
      <w:r>
        <w:rPr>
          <w:rFonts w:ascii="Times New Roman" w:hAnsi="Times New Roman" w:cs="Times New Roman"/>
          <w:sz w:val="24"/>
          <w:szCs w:val="24"/>
        </w:rPr>
        <w:t>ai-nilai dalam pelajaran.</w:t>
      </w:r>
    </w:p>
    <w:p w:rsidR="00482DFD" w:rsidRDefault="000E769D" w:rsidP="000E769D">
      <w:pPr>
        <w:pStyle w:val="ListParagraph"/>
        <w:numPr>
          <w:ilvl w:val="0"/>
          <w:numId w:val="42"/>
        </w:numPr>
        <w:spacing w:after="0" w:line="240" w:lineRule="auto"/>
        <w:ind w:right="18"/>
        <w:jc w:val="both"/>
        <w:rPr>
          <w:rFonts w:ascii="Times New Roman" w:hAnsi="Times New Roman" w:cs="Times New Roman"/>
          <w:sz w:val="24"/>
          <w:szCs w:val="24"/>
        </w:rPr>
      </w:pPr>
      <w:r>
        <w:rPr>
          <w:rFonts w:ascii="Times New Roman" w:hAnsi="Times New Roman" w:cs="Times New Roman"/>
          <w:sz w:val="24"/>
          <w:szCs w:val="24"/>
        </w:rPr>
        <w:t>M</w:t>
      </w:r>
      <w:r w:rsidR="00955468" w:rsidRPr="000E769D">
        <w:rPr>
          <w:rFonts w:ascii="Times New Roman" w:hAnsi="Times New Roman" w:cs="Times New Roman"/>
          <w:sz w:val="24"/>
          <w:szCs w:val="24"/>
        </w:rPr>
        <w:t>emiliki rasa bahwa belajar adalah keharusan</w:t>
      </w:r>
      <w:r w:rsidR="00482DFD" w:rsidRPr="000E769D">
        <w:rPr>
          <w:rFonts w:ascii="Times New Roman" w:hAnsi="Times New Roman" w:cs="Times New Roman"/>
          <w:sz w:val="24"/>
          <w:szCs w:val="24"/>
        </w:rPr>
        <w:t>.</w:t>
      </w:r>
    </w:p>
    <w:p w:rsidR="000E769D" w:rsidRPr="000E769D" w:rsidRDefault="000E769D" w:rsidP="000E769D">
      <w:pPr>
        <w:pStyle w:val="ListParagraph"/>
        <w:spacing w:after="0" w:line="360" w:lineRule="auto"/>
        <w:ind w:left="1080" w:right="18"/>
        <w:jc w:val="both"/>
        <w:rPr>
          <w:rFonts w:ascii="Times New Roman" w:hAnsi="Times New Roman" w:cs="Times New Roman"/>
          <w:sz w:val="24"/>
          <w:szCs w:val="24"/>
        </w:rPr>
      </w:pPr>
    </w:p>
    <w:p w:rsidR="00482DFD" w:rsidRDefault="00482DFD" w:rsidP="00821368">
      <w:pPr>
        <w:spacing w:after="0" w:line="480" w:lineRule="auto"/>
        <w:ind w:right="18"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Bila tujuan motivasi instrinsik </w:t>
      </w:r>
      <w:r w:rsidRPr="00482DFD">
        <w:rPr>
          <w:rFonts w:ascii="Times New Roman" w:hAnsi="Times New Roman" w:cs="Times New Roman"/>
          <w:color w:val="000000" w:themeColor="text1"/>
          <w:sz w:val="24"/>
          <w:szCs w:val="24"/>
        </w:rPr>
        <w:t>inheren dengan situasi belajar dan bertemu dengan kebutuhan dan tujuan anak didik untuk menguasai nilai-nilai yang terkandung di dalam pelajaran itu. Anak didik termotivasi untuk belajar semata-mata untuk menguasai nilai-nilai yang terkandung dalam bahan pelajaran, bukan karena keinginan lain seperti ingin mendapat pujian, nilai yang tinggi, hadiah, dan hukuman apabila ia tidak men</w:t>
      </w:r>
      <w:r w:rsidR="003667D3">
        <w:rPr>
          <w:rFonts w:ascii="Times New Roman" w:hAnsi="Times New Roman" w:cs="Times New Roman"/>
          <w:color w:val="000000" w:themeColor="text1"/>
          <w:sz w:val="24"/>
          <w:szCs w:val="24"/>
        </w:rPr>
        <w:t>capai tujuan. Motivasi intrinsik</w:t>
      </w:r>
      <w:r w:rsidRPr="00482DFD">
        <w:rPr>
          <w:rFonts w:ascii="Times New Roman" w:hAnsi="Times New Roman" w:cs="Times New Roman"/>
          <w:color w:val="000000" w:themeColor="text1"/>
          <w:sz w:val="24"/>
          <w:szCs w:val="24"/>
        </w:rPr>
        <w:t xml:space="preserve"> muncul karena kebutuhan pribadi individu.</w:t>
      </w:r>
    </w:p>
    <w:p w:rsidR="00723E2C" w:rsidRDefault="00723E2C" w:rsidP="00723E2C">
      <w:pPr>
        <w:pStyle w:val="ListParagraph"/>
        <w:spacing w:after="0" w:line="360" w:lineRule="auto"/>
        <w:ind w:left="0" w:firstLine="720"/>
        <w:jc w:val="both"/>
        <w:rPr>
          <w:rFonts w:ascii="Times New Roman" w:hAnsi="Times New Roman"/>
          <w:sz w:val="24"/>
          <w:szCs w:val="24"/>
        </w:rPr>
      </w:pPr>
      <w:r>
        <w:rPr>
          <w:rFonts w:ascii="Times New Roman" w:hAnsi="Times New Roman"/>
          <w:sz w:val="24"/>
          <w:szCs w:val="24"/>
        </w:rPr>
        <w:t>Adapun ciri-ciri motivas</w:t>
      </w:r>
      <w:r w:rsidR="003352AF">
        <w:rPr>
          <w:rFonts w:ascii="Times New Roman" w:hAnsi="Times New Roman"/>
          <w:sz w:val="24"/>
          <w:szCs w:val="24"/>
        </w:rPr>
        <w:t>i intrinsik menurut Winkel (Jumriana, 2012:</w:t>
      </w:r>
      <w:r>
        <w:rPr>
          <w:rFonts w:ascii="Times New Roman" w:hAnsi="Times New Roman"/>
          <w:sz w:val="24"/>
          <w:szCs w:val="24"/>
        </w:rPr>
        <w:t xml:space="preserve"> </w:t>
      </w:r>
      <w:r w:rsidR="003352AF">
        <w:rPr>
          <w:rFonts w:ascii="Times New Roman" w:hAnsi="Times New Roman"/>
          <w:sz w:val="24"/>
          <w:szCs w:val="24"/>
        </w:rPr>
        <w:t>36</w:t>
      </w:r>
      <w:r>
        <w:rPr>
          <w:rFonts w:ascii="Times New Roman" w:hAnsi="Times New Roman"/>
          <w:sz w:val="24"/>
          <w:szCs w:val="24"/>
        </w:rPr>
        <w:t>) diantaranya sebagai berikut:</w:t>
      </w:r>
    </w:p>
    <w:p w:rsidR="00723E2C" w:rsidRDefault="00723E2C" w:rsidP="00723E2C">
      <w:pPr>
        <w:pStyle w:val="ListParagraph"/>
        <w:numPr>
          <w:ilvl w:val="0"/>
          <w:numId w:val="43"/>
        </w:numPr>
        <w:spacing w:after="0" w:line="240" w:lineRule="auto"/>
        <w:ind w:left="1080" w:right="711"/>
        <w:jc w:val="both"/>
        <w:rPr>
          <w:rFonts w:ascii="Times New Roman" w:hAnsi="Times New Roman"/>
          <w:sz w:val="24"/>
          <w:szCs w:val="24"/>
        </w:rPr>
      </w:pPr>
      <w:r>
        <w:rPr>
          <w:rFonts w:ascii="Times New Roman" w:hAnsi="Times New Roman"/>
          <w:sz w:val="24"/>
          <w:szCs w:val="24"/>
        </w:rPr>
        <w:t>Keseriusan dalam belajar</w:t>
      </w:r>
    </w:p>
    <w:p w:rsidR="00723E2C" w:rsidRDefault="00723E2C" w:rsidP="00723E2C">
      <w:pPr>
        <w:pStyle w:val="ListParagraph"/>
        <w:numPr>
          <w:ilvl w:val="0"/>
          <w:numId w:val="43"/>
        </w:numPr>
        <w:spacing w:after="0" w:line="240" w:lineRule="auto"/>
        <w:ind w:left="1080" w:right="711"/>
        <w:jc w:val="both"/>
        <w:rPr>
          <w:rFonts w:ascii="Times New Roman" w:hAnsi="Times New Roman"/>
          <w:sz w:val="24"/>
          <w:szCs w:val="24"/>
        </w:rPr>
      </w:pPr>
      <w:r>
        <w:rPr>
          <w:rFonts w:ascii="Times New Roman" w:hAnsi="Times New Roman"/>
          <w:sz w:val="24"/>
          <w:szCs w:val="24"/>
        </w:rPr>
        <w:t>Belajar karena ingin memecahkan masalah</w:t>
      </w:r>
    </w:p>
    <w:p w:rsidR="00723E2C" w:rsidRDefault="00723E2C" w:rsidP="00723E2C">
      <w:pPr>
        <w:pStyle w:val="ListParagraph"/>
        <w:numPr>
          <w:ilvl w:val="0"/>
          <w:numId w:val="43"/>
        </w:numPr>
        <w:spacing w:after="0" w:line="240" w:lineRule="auto"/>
        <w:ind w:left="1080" w:right="711"/>
        <w:jc w:val="both"/>
        <w:rPr>
          <w:rFonts w:ascii="Times New Roman" w:hAnsi="Times New Roman"/>
          <w:sz w:val="24"/>
          <w:szCs w:val="24"/>
        </w:rPr>
      </w:pPr>
      <w:r>
        <w:rPr>
          <w:rFonts w:ascii="Times New Roman" w:hAnsi="Times New Roman"/>
          <w:sz w:val="24"/>
          <w:szCs w:val="24"/>
        </w:rPr>
        <w:t>Belajar untuk mengetahui mekanisme sesuatu berdasarkan hukum dan rumus</w:t>
      </w:r>
    </w:p>
    <w:p w:rsidR="00723E2C" w:rsidRDefault="00723E2C" w:rsidP="00723E2C">
      <w:pPr>
        <w:pStyle w:val="ListParagraph"/>
        <w:numPr>
          <w:ilvl w:val="0"/>
          <w:numId w:val="43"/>
        </w:numPr>
        <w:spacing w:after="0" w:line="240" w:lineRule="auto"/>
        <w:ind w:left="1080" w:right="711"/>
        <w:jc w:val="both"/>
        <w:rPr>
          <w:rFonts w:ascii="Times New Roman" w:hAnsi="Times New Roman"/>
          <w:sz w:val="24"/>
          <w:szCs w:val="24"/>
        </w:rPr>
      </w:pPr>
      <w:r>
        <w:rPr>
          <w:rFonts w:ascii="Times New Roman" w:hAnsi="Times New Roman"/>
          <w:sz w:val="24"/>
          <w:szCs w:val="24"/>
        </w:rPr>
        <w:t>Belajar demi mencapai cita-cita dan impian pada intinya motivasi adalah dorongan untuk mencapai tujuan.</w:t>
      </w:r>
    </w:p>
    <w:p w:rsidR="000E769D" w:rsidRPr="00482DFD" w:rsidRDefault="000E769D" w:rsidP="00723E2C">
      <w:pPr>
        <w:spacing w:after="0" w:line="480" w:lineRule="auto"/>
        <w:ind w:right="18"/>
        <w:jc w:val="both"/>
        <w:rPr>
          <w:rFonts w:ascii="Times New Roman" w:hAnsi="Times New Roman" w:cs="Times New Roman"/>
          <w:color w:val="000000" w:themeColor="text1"/>
          <w:sz w:val="24"/>
          <w:szCs w:val="24"/>
        </w:rPr>
      </w:pPr>
    </w:p>
    <w:p w:rsidR="0054340C" w:rsidRPr="00482DFD" w:rsidRDefault="005138E5" w:rsidP="00482DFD">
      <w:pPr>
        <w:spacing w:after="0" w:line="480" w:lineRule="auto"/>
        <w:ind w:right="18" w:firstLine="720"/>
        <w:jc w:val="both"/>
        <w:rPr>
          <w:rFonts w:ascii="Times New Roman" w:hAnsi="Times New Roman" w:cs="Times New Roman"/>
          <w:sz w:val="24"/>
          <w:szCs w:val="24"/>
        </w:rPr>
      </w:pPr>
      <w:r w:rsidRPr="00F64C66">
        <w:rPr>
          <w:rFonts w:ascii="Times New Roman" w:hAnsi="Times New Roman" w:cs="Times New Roman"/>
          <w:sz w:val="24"/>
          <w:szCs w:val="24"/>
        </w:rPr>
        <w:t>Berdasarkan pendapat di atas dapat disimpulkan bahwa motivasi intrinsik adalah motivasi yang timbul dari dalam diri seseo</w:t>
      </w:r>
      <w:r w:rsidR="00955468">
        <w:rPr>
          <w:rFonts w:ascii="Times New Roman" w:hAnsi="Times New Roman" w:cs="Times New Roman"/>
          <w:sz w:val="24"/>
          <w:szCs w:val="24"/>
        </w:rPr>
        <w:t>rang tanpa rangsangan dari luar.</w:t>
      </w:r>
      <w:r w:rsidR="00482DFD">
        <w:rPr>
          <w:rFonts w:ascii="Times New Roman" w:hAnsi="Times New Roman" w:cs="Times New Roman"/>
          <w:sz w:val="24"/>
          <w:szCs w:val="24"/>
        </w:rPr>
        <w:t xml:space="preserve"> </w:t>
      </w:r>
      <w:r w:rsidRPr="00F64C66">
        <w:rPr>
          <w:rFonts w:ascii="Times New Roman" w:hAnsi="Times New Roman" w:cs="Times New Roman"/>
          <w:bCs/>
          <w:sz w:val="24"/>
          <w:szCs w:val="24"/>
          <w:lang w:val="sv-SE"/>
        </w:rPr>
        <w:t xml:space="preserve">Bila seseorang telah memiliki motivasi instrinsik dalam dirinya, maka ia secara sadar </w:t>
      </w:r>
      <w:r w:rsidRPr="00F64C66">
        <w:rPr>
          <w:rFonts w:ascii="Times New Roman" w:hAnsi="Times New Roman" w:cs="Times New Roman"/>
          <w:bCs/>
          <w:sz w:val="24"/>
          <w:szCs w:val="24"/>
          <w:lang w:val="sv-SE"/>
        </w:rPr>
        <w:lastRenderedPageBreak/>
        <w:t>akan melakukan sesuatu kegiatan yang tidak memerlukan motivasi dari luar dirinya. Dalam aktivitas belajar, motivasi intrinsik sangat diperlukan, terutama belajar sendiri. Seseorang yang tidak memiliki motivasi intrinsik sulit sekali melakukan aktivitas belajar terus menerus. Seseorang yang memiliki motivasi intrinsik selalu ingin maju dalam belajar. Keinginan itu dilatarbelakangi oleh pemikiran yang positif, bahwa semua mata pelajaran yang dipelajari sekarang akan dibutuhkan dan sangat berguna kini dan di masa mendatang.</w:t>
      </w:r>
    </w:p>
    <w:p w:rsidR="005138E5" w:rsidRPr="00F64C66" w:rsidRDefault="005138E5" w:rsidP="005138E5">
      <w:pPr>
        <w:pStyle w:val="ListParagraph"/>
        <w:numPr>
          <w:ilvl w:val="0"/>
          <w:numId w:val="11"/>
        </w:numPr>
        <w:spacing w:before="240" w:line="480" w:lineRule="auto"/>
        <w:ind w:left="360" w:right="18"/>
        <w:jc w:val="both"/>
        <w:rPr>
          <w:rFonts w:ascii="Times New Roman" w:hAnsi="Times New Roman" w:cs="Times New Roman"/>
          <w:sz w:val="24"/>
          <w:szCs w:val="24"/>
        </w:rPr>
      </w:pPr>
      <w:r w:rsidRPr="00F64C66">
        <w:rPr>
          <w:rFonts w:ascii="Times New Roman" w:hAnsi="Times New Roman" w:cs="Times New Roman"/>
          <w:sz w:val="24"/>
          <w:szCs w:val="24"/>
        </w:rPr>
        <w:t>Motivasi Ekstrinsik</w:t>
      </w:r>
    </w:p>
    <w:p w:rsidR="00056F44" w:rsidRDefault="00056F44" w:rsidP="00EB2950">
      <w:pPr>
        <w:pStyle w:val="ListParagraph"/>
        <w:spacing w:after="0" w:line="480" w:lineRule="auto"/>
        <w:ind w:left="0" w:right="18" w:firstLine="720"/>
        <w:jc w:val="both"/>
        <w:rPr>
          <w:rFonts w:ascii="Times New Roman" w:hAnsi="Times New Roman" w:cs="Times New Roman"/>
          <w:sz w:val="24"/>
          <w:szCs w:val="24"/>
        </w:rPr>
      </w:pPr>
      <w:r>
        <w:rPr>
          <w:rFonts w:ascii="Times New Roman" w:hAnsi="Times New Roman" w:cs="Times New Roman"/>
          <w:sz w:val="24"/>
          <w:szCs w:val="24"/>
        </w:rPr>
        <w:t>Dimyati &amp; Mudjiono (2013: 91) mengemukakan bahwa :</w:t>
      </w:r>
    </w:p>
    <w:p w:rsidR="00056F44" w:rsidRDefault="00056F44" w:rsidP="00056F44">
      <w:pPr>
        <w:pStyle w:val="ListParagraph"/>
        <w:spacing w:after="0" w:line="240" w:lineRule="auto"/>
        <w:ind w:right="711"/>
        <w:jc w:val="both"/>
        <w:rPr>
          <w:rFonts w:ascii="Times New Roman" w:hAnsi="Times New Roman" w:cs="Times New Roman"/>
          <w:sz w:val="24"/>
          <w:szCs w:val="24"/>
        </w:rPr>
      </w:pPr>
      <w:r>
        <w:rPr>
          <w:rFonts w:ascii="Times New Roman" w:hAnsi="Times New Roman" w:cs="Times New Roman"/>
          <w:sz w:val="24"/>
          <w:szCs w:val="24"/>
        </w:rPr>
        <w:t>Motivasi ekstrinsik adalah dorongan terhadap perilaku seseorang yang ada di luar perbuatan yang dilakukannya. Orang berbuat sesuatu karena dorongan dari luar seperti adanya hadiah dan menghindari hukuman.</w:t>
      </w:r>
    </w:p>
    <w:p w:rsidR="00056F44" w:rsidRDefault="00056F44" w:rsidP="00056F44">
      <w:pPr>
        <w:pStyle w:val="ListParagraph"/>
        <w:spacing w:after="0" w:line="480" w:lineRule="auto"/>
        <w:ind w:right="711"/>
        <w:jc w:val="both"/>
        <w:rPr>
          <w:rFonts w:ascii="Times New Roman" w:hAnsi="Times New Roman" w:cs="Times New Roman"/>
          <w:sz w:val="24"/>
          <w:szCs w:val="24"/>
        </w:rPr>
      </w:pPr>
    </w:p>
    <w:p w:rsidR="00723E2C" w:rsidRDefault="005138E5" w:rsidP="00EB2950">
      <w:pPr>
        <w:pStyle w:val="ListParagraph"/>
        <w:spacing w:after="0" w:line="480" w:lineRule="auto"/>
        <w:ind w:left="0" w:right="18" w:firstLine="720"/>
        <w:jc w:val="both"/>
        <w:rPr>
          <w:rFonts w:ascii="Times New Roman" w:hAnsi="Times New Roman" w:cs="Times New Roman"/>
          <w:sz w:val="24"/>
          <w:szCs w:val="24"/>
        </w:rPr>
      </w:pPr>
      <w:r w:rsidRPr="00F64C66">
        <w:rPr>
          <w:rFonts w:ascii="Times New Roman" w:hAnsi="Times New Roman" w:cs="Times New Roman"/>
          <w:sz w:val="24"/>
          <w:szCs w:val="24"/>
        </w:rPr>
        <w:t>Menurut Sardiman (2014) motivasi ekstrinsik adalah motivasi yang timbul karena adanya rangsangan dari luar. Sedangkan menurut Djamarah (Wahab, 2015) motivasi ekstrinsik adalah motivasi motif-motif yang aktif karena ad</w:t>
      </w:r>
      <w:r w:rsidR="00B81AEC">
        <w:rPr>
          <w:rFonts w:ascii="Times New Roman" w:hAnsi="Times New Roman" w:cs="Times New Roman"/>
          <w:sz w:val="24"/>
          <w:szCs w:val="24"/>
        </w:rPr>
        <w:t>an</w:t>
      </w:r>
      <w:r w:rsidR="00723E2C">
        <w:rPr>
          <w:rFonts w:ascii="Times New Roman" w:hAnsi="Times New Roman" w:cs="Times New Roman"/>
          <w:sz w:val="24"/>
          <w:szCs w:val="24"/>
        </w:rPr>
        <w:t xml:space="preserve">ya rangsangan dari luar. Jenis motivasi ekstrinsik menurut Wahab (2015: 128) adalah: </w:t>
      </w:r>
    </w:p>
    <w:p w:rsidR="00723E2C" w:rsidRDefault="00723E2C" w:rsidP="00723E2C">
      <w:pPr>
        <w:pStyle w:val="ListParagraph"/>
        <w:numPr>
          <w:ilvl w:val="0"/>
          <w:numId w:val="44"/>
        </w:numPr>
        <w:spacing w:after="0" w:line="240" w:lineRule="auto"/>
        <w:ind w:right="711"/>
        <w:jc w:val="both"/>
        <w:rPr>
          <w:rFonts w:ascii="Times New Roman" w:hAnsi="Times New Roman" w:cs="Times New Roman"/>
          <w:sz w:val="24"/>
          <w:szCs w:val="24"/>
        </w:rPr>
      </w:pPr>
      <w:r>
        <w:rPr>
          <w:rFonts w:ascii="Times New Roman" w:hAnsi="Times New Roman" w:cs="Times New Roman"/>
          <w:sz w:val="24"/>
          <w:szCs w:val="24"/>
        </w:rPr>
        <w:t>B</w:t>
      </w:r>
      <w:r w:rsidR="00B81AEC" w:rsidRPr="00F64C66">
        <w:rPr>
          <w:rFonts w:ascii="Times New Roman" w:hAnsi="Times New Roman" w:cs="Times New Roman"/>
          <w:sz w:val="24"/>
          <w:szCs w:val="24"/>
        </w:rPr>
        <w:t>elajar dengan harapan memperoleh angka/nilai yang baik</w:t>
      </w:r>
      <w:r>
        <w:rPr>
          <w:rFonts w:ascii="Times New Roman" w:hAnsi="Times New Roman" w:cs="Times New Roman"/>
          <w:sz w:val="24"/>
          <w:szCs w:val="24"/>
        </w:rPr>
        <w:t>,</w:t>
      </w:r>
    </w:p>
    <w:p w:rsidR="00723E2C" w:rsidRDefault="00723E2C" w:rsidP="00723E2C">
      <w:pPr>
        <w:pStyle w:val="ListParagraph"/>
        <w:numPr>
          <w:ilvl w:val="0"/>
          <w:numId w:val="44"/>
        </w:numPr>
        <w:spacing w:after="0" w:line="240" w:lineRule="auto"/>
        <w:ind w:right="711"/>
        <w:jc w:val="both"/>
        <w:rPr>
          <w:rFonts w:ascii="Times New Roman" w:hAnsi="Times New Roman" w:cs="Times New Roman"/>
          <w:sz w:val="24"/>
          <w:szCs w:val="24"/>
        </w:rPr>
      </w:pPr>
      <w:r>
        <w:rPr>
          <w:rFonts w:ascii="Times New Roman" w:hAnsi="Times New Roman" w:cs="Times New Roman"/>
          <w:sz w:val="24"/>
          <w:szCs w:val="24"/>
        </w:rPr>
        <w:t>B</w:t>
      </w:r>
      <w:r w:rsidR="00B81AEC" w:rsidRPr="00F64C66">
        <w:rPr>
          <w:rFonts w:ascii="Times New Roman" w:hAnsi="Times New Roman" w:cs="Times New Roman"/>
          <w:sz w:val="24"/>
          <w:szCs w:val="24"/>
        </w:rPr>
        <w:t>elajar de</w:t>
      </w:r>
      <w:r>
        <w:rPr>
          <w:rFonts w:ascii="Times New Roman" w:hAnsi="Times New Roman" w:cs="Times New Roman"/>
          <w:sz w:val="24"/>
          <w:szCs w:val="24"/>
        </w:rPr>
        <w:t>ngan harapan memperoleh hadiah,</w:t>
      </w:r>
    </w:p>
    <w:p w:rsidR="00723E2C" w:rsidRDefault="00723E2C" w:rsidP="00723E2C">
      <w:pPr>
        <w:pStyle w:val="ListParagraph"/>
        <w:numPr>
          <w:ilvl w:val="0"/>
          <w:numId w:val="44"/>
        </w:numPr>
        <w:spacing w:after="0" w:line="240" w:lineRule="auto"/>
        <w:ind w:right="711"/>
        <w:jc w:val="both"/>
        <w:rPr>
          <w:rFonts w:ascii="Times New Roman" w:hAnsi="Times New Roman" w:cs="Times New Roman"/>
          <w:sz w:val="24"/>
          <w:szCs w:val="24"/>
        </w:rPr>
      </w:pPr>
      <w:r>
        <w:rPr>
          <w:rFonts w:ascii="Times New Roman" w:hAnsi="Times New Roman" w:cs="Times New Roman"/>
          <w:sz w:val="24"/>
          <w:szCs w:val="24"/>
        </w:rPr>
        <w:t>B</w:t>
      </w:r>
      <w:r w:rsidRPr="00F64C66">
        <w:rPr>
          <w:rFonts w:ascii="Times New Roman" w:hAnsi="Times New Roman" w:cs="Times New Roman"/>
          <w:sz w:val="24"/>
          <w:szCs w:val="24"/>
        </w:rPr>
        <w:t>elajar de</w:t>
      </w:r>
      <w:r>
        <w:rPr>
          <w:rFonts w:ascii="Times New Roman" w:hAnsi="Times New Roman" w:cs="Times New Roman"/>
          <w:sz w:val="24"/>
          <w:szCs w:val="24"/>
        </w:rPr>
        <w:t>ngan harapan memperoleh pujian,</w:t>
      </w:r>
    </w:p>
    <w:p w:rsidR="00723E2C" w:rsidRDefault="00723E2C" w:rsidP="00723E2C">
      <w:pPr>
        <w:pStyle w:val="ListParagraph"/>
        <w:numPr>
          <w:ilvl w:val="0"/>
          <w:numId w:val="44"/>
        </w:numPr>
        <w:spacing w:after="0" w:line="240" w:lineRule="auto"/>
        <w:ind w:right="711"/>
        <w:jc w:val="both"/>
        <w:rPr>
          <w:rFonts w:ascii="Times New Roman" w:hAnsi="Times New Roman" w:cs="Times New Roman"/>
          <w:sz w:val="24"/>
          <w:szCs w:val="24"/>
        </w:rPr>
      </w:pPr>
      <w:r>
        <w:rPr>
          <w:rFonts w:ascii="Times New Roman" w:hAnsi="Times New Roman" w:cs="Times New Roman"/>
          <w:sz w:val="24"/>
          <w:szCs w:val="24"/>
        </w:rPr>
        <w:t>D</w:t>
      </w:r>
      <w:r w:rsidR="00B81AEC" w:rsidRPr="00F64C66">
        <w:rPr>
          <w:rFonts w:ascii="Times New Roman" w:hAnsi="Times New Roman" w:cs="Times New Roman"/>
          <w:sz w:val="24"/>
          <w:szCs w:val="24"/>
        </w:rPr>
        <w:t xml:space="preserve">idorong </w:t>
      </w:r>
      <w:r>
        <w:rPr>
          <w:rFonts w:ascii="Times New Roman" w:hAnsi="Times New Roman" w:cs="Times New Roman"/>
          <w:sz w:val="24"/>
          <w:szCs w:val="24"/>
        </w:rPr>
        <w:t>oleh rasa kompetisi/persaingan,</w:t>
      </w:r>
    </w:p>
    <w:p w:rsidR="00723E2C" w:rsidRDefault="00723E2C" w:rsidP="00723E2C">
      <w:pPr>
        <w:pStyle w:val="ListParagraph"/>
        <w:numPr>
          <w:ilvl w:val="0"/>
          <w:numId w:val="44"/>
        </w:numPr>
        <w:spacing w:after="0" w:line="240" w:lineRule="auto"/>
        <w:ind w:right="711"/>
        <w:jc w:val="both"/>
        <w:rPr>
          <w:rFonts w:ascii="Times New Roman" w:hAnsi="Times New Roman" w:cs="Times New Roman"/>
          <w:sz w:val="24"/>
          <w:szCs w:val="24"/>
        </w:rPr>
      </w:pPr>
      <w:r>
        <w:rPr>
          <w:rFonts w:ascii="Times New Roman" w:hAnsi="Times New Roman" w:cs="Times New Roman"/>
          <w:sz w:val="24"/>
          <w:szCs w:val="24"/>
        </w:rPr>
        <w:t>M</w:t>
      </w:r>
      <w:r w:rsidR="00B81AEC" w:rsidRPr="00F64C66">
        <w:rPr>
          <w:rFonts w:ascii="Times New Roman" w:hAnsi="Times New Roman" w:cs="Times New Roman"/>
          <w:sz w:val="24"/>
          <w:szCs w:val="24"/>
        </w:rPr>
        <w:t xml:space="preserve">encapai prestasi dengan </w:t>
      </w:r>
      <w:r>
        <w:rPr>
          <w:rFonts w:ascii="Times New Roman" w:hAnsi="Times New Roman" w:cs="Times New Roman"/>
          <w:sz w:val="24"/>
          <w:szCs w:val="24"/>
        </w:rPr>
        <w:t>mempertahankan ego-involvement,</w:t>
      </w:r>
    </w:p>
    <w:p w:rsidR="005138E5" w:rsidRDefault="00723E2C" w:rsidP="00723E2C">
      <w:pPr>
        <w:pStyle w:val="ListParagraph"/>
        <w:numPr>
          <w:ilvl w:val="0"/>
          <w:numId w:val="44"/>
        </w:numPr>
        <w:spacing w:after="0" w:line="240" w:lineRule="auto"/>
        <w:ind w:right="711"/>
        <w:jc w:val="both"/>
        <w:rPr>
          <w:rFonts w:ascii="Times New Roman" w:hAnsi="Times New Roman" w:cs="Times New Roman"/>
          <w:sz w:val="24"/>
          <w:szCs w:val="24"/>
        </w:rPr>
      </w:pPr>
      <w:r>
        <w:rPr>
          <w:rFonts w:ascii="Times New Roman" w:hAnsi="Times New Roman" w:cs="Times New Roman"/>
          <w:sz w:val="24"/>
          <w:szCs w:val="24"/>
        </w:rPr>
        <w:t>G</w:t>
      </w:r>
      <w:r w:rsidR="00B81AEC" w:rsidRPr="00F64C66">
        <w:rPr>
          <w:rFonts w:ascii="Times New Roman" w:hAnsi="Times New Roman" w:cs="Times New Roman"/>
          <w:sz w:val="24"/>
          <w:szCs w:val="24"/>
        </w:rPr>
        <w:t>iat belajar kalau mengetahui ada ulangan, dan hukuman.</w:t>
      </w:r>
    </w:p>
    <w:p w:rsidR="00723E2C" w:rsidRDefault="00723E2C" w:rsidP="00821368">
      <w:pPr>
        <w:spacing w:after="0" w:line="480" w:lineRule="auto"/>
        <w:ind w:right="18" w:firstLine="720"/>
        <w:jc w:val="both"/>
        <w:rPr>
          <w:rFonts w:ascii="Times New Roman" w:hAnsi="Times New Roman" w:cs="Times New Roman"/>
          <w:sz w:val="24"/>
          <w:szCs w:val="24"/>
        </w:rPr>
      </w:pPr>
    </w:p>
    <w:p w:rsidR="00723E2C" w:rsidRPr="000C4EC6" w:rsidRDefault="005138E5" w:rsidP="000C4EC6">
      <w:pPr>
        <w:spacing w:after="0" w:line="480" w:lineRule="auto"/>
        <w:ind w:right="18" w:firstLine="720"/>
        <w:jc w:val="both"/>
        <w:rPr>
          <w:rFonts w:ascii="Times New Roman" w:hAnsi="Times New Roman" w:cs="Times New Roman"/>
          <w:sz w:val="24"/>
          <w:szCs w:val="24"/>
        </w:rPr>
      </w:pPr>
      <w:r w:rsidRPr="00F64C66">
        <w:rPr>
          <w:rFonts w:ascii="Times New Roman" w:hAnsi="Times New Roman" w:cs="Times New Roman"/>
          <w:sz w:val="24"/>
          <w:szCs w:val="24"/>
        </w:rPr>
        <w:lastRenderedPageBreak/>
        <w:t>Dengan demikian, dapat disimpulkan motivasi ekstrinsik adalah motivasi yang timbul karena adany</w:t>
      </w:r>
      <w:r w:rsidR="00B81AEC">
        <w:rPr>
          <w:rFonts w:ascii="Times New Roman" w:hAnsi="Times New Roman" w:cs="Times New Roman"/>
          <w:sz w:val="24"/>
          <w:szCs w:val="24"/>
        </w:rPr>
        <w:t>a rangsangan dari luar.</w:t>
      </w:r>
      <w:r w:rsidR="000C4EC6">
        <w:rPr>
          <w:rFonts w:ascii="Times New Roman" w:hAnsi="Times New Roman" w:cs="Times New Roman"/>
          <w:sz w:val="24"/>
          <w:szCs w:val="24"/>
        </w:rPr>
        <w:t xml:space="preserve"> </w:t>
      </w:r>
      <w:r w:rsidR="00723E2C" w:rsidRPr="000C4EC6">
        <w:rPr>
          <w:rFonts w:ascii="Times New Roman" w:hAnsi="Times New Roman"/>
          <w:sz w:val="24"/>
          <w:szCs w:val="24"/>
        </w:rPr>
        <w:t xml:space="preserve">Ciri motivasi ekstrinsik menurut Winkel </w:t>
      </w:r>
      <w:r w:rsidR="003352AF">
        <w:rPr>
          <w:rFonts w:ascii="Times New Roman" w:hAnsi="Times New Roman"/>
          <w:sz w:val="24"/>
          <w:szCs w:val="24"/>
        </w:rPr>
        <w:t>(Jumriana, 2012: 36)</w:t>
      </w:r>
      <w:r w:rsidR="00723E2C" w:rsidRPr="000C4EC6">
        <w:rPr>
          <w:rFonts w:ascii="Times New Roman" w:hAnsi="Times New Roman"/>
          <w:sz w:val="24"/>
          <w:szCs w:val="24"/>
        </w:rPr>
        <w:t>:</w:t>
      </w:r>
    </w:p>
    <w:p w:rsidR="00723E2C" w:rsidRDefault="00723E2C" w:rsidP="00723E2C">
      <w:pPr>
        <w:pStyle w:val="ListParagraph"/>
        <w:numPr>
          <w:ilvl w:val="0"/>
          <w:numId w:val="41"/>
        </w:numPr>
        <w:tabs>
          <w:tab w:val="left" w:pos="1080"/>
        </w:tabs>
        <w:spacing w:after="0" w:line="240" w:lineRule="auto"/>
        <w:ind w:left="1080" w:right="711"/>
        <w:jc w:val="both"/>
        <w:rPr>
          <w:rFonts w:ascii="Times New Roman" w:hAnsi="Times New Roman"/>
          <w:sz w:val="24"/>
          <w:szCs w:val="24"/>
        </w:rPr>
      </w:pPr>
      <w:r>
        <w:rPr>
          <w:rFonts w:ascii="Times New Roman" w:hAnsi="Times New Roman"/>
          <w:sz w:val="24"/>
          <w:szCs w:val="24"/>
        </w:rPr>
        <w:t xml:space="preserve">Belajar demi memenuhi kewajiban </w:t>
      </w:r>
    </w:p>
    <w:p w:rsidR="00723E2C" w:rsidRDefault="00723E2C" w:rsidP="00723E2C">
      <w:pPr>
        <w:pStyle w:val="ListParagraph"/>
        <w:numPr>
          <w:ilvl w:val="0"/>
          <w:numId w:val="41"/>
        </w:numPr>
        <w:tabs>
          <w:tab w:val="left" w:pos="1080"/>
        </w:tabs>
        <w:spacing w:after="0" w:line="240" w:lineRule="auto"/>
        <w:ind w:left="1080" w:right="711"/>
        <w:jc w:val="both"/>
        <w:rPr>
          <w:rFonts w:ascii="Times New Roman" w:hAnsi="Times New Roman"/>
          <w:sz w:val="24"/>
          <w:szCs w:val="24"/>
        </w:rPr>
      </w:pPr>
      <w:r>
        <w:rPr>
          <w:rFonts w:ascii="Times New Roman" w:hAnsi="Times New Roman"/>
          <w:sz w:val="24"/>
          <w:szCs w:val="24"/>
        </w:rPr>
        <w:t>Belajar demi menghindari hukuman</w:t>
      </w:r>
    </w:p>
    <w:p w:rsidR="00723E2C" w:rsidRDefault="00723E2C" w:rsidP="00723E2C">
      <w:pPr>
        <w:pStyle w:val="ListParagraph"/>
        <w:numPr>
          <w:ilvl w:val="0"/>
          <w:numId w:val="41"/>
        </w:numPr>
        <w:tabs>
          <w:tab w:val="left" w:pos="1080"/>
        </w:tabs>
        <w:spacing w:after="0" w:line="240" w:lineRule="auto"/>
        <w:ind w:left="1080" w:right="711"/>
        <w:jc w:val="both"/>
        <w:rPr>
          <w:rFonts w:ascii="Times New Roman" w:hAnsi="Times New Roman"/>
          <w:sz w:val="24"/>
          <w:szCs w:val="24"/>
        </w:rPr>
      </w:pPr>
      <w:r>
        <w:rPr>
          <w:rFonts w:ascii="Times New Roman" w:hAnsi="Times New Roman"/>
          <w:sz w:val="24"/>
          <w:szCs w:val="24"/>
        </w:rPr>
        <w:t>Belajar demi memperoleh hadiah material yang disajikan</w:t>
      </w:r>
    </w:p>
    <w:p w:rsidR="00723E2C" w:rsidRDefault="00723E2C" w:rsidP="00723E2C">
      <w:pPr>
        <w:pStyle w:val="ListParagraph"/>
        <w:numPr>
          <w:ilvl w:val="0"/>
          <w:numId w:val="41"/>
        </w:numPr>
        <w:tabs>
          <w:tab w:val="left" w:pos="1080"/>
        </w:tabs>
        <w:spacing w:after="0" w:line="240" w:lineRule="auto"/>
        <w:ind w:left="1080" w:right="711"/>
        <w:jc w:val="both"/>
        <w:rPr>
          <w:rFonts w:ascii="Times New Roman" w:hAnsi="Times New Roman"/>
          <w:sz w:val="24"/>
          <w:szCs w:val="24"/>
        </w:rPr>
      </w:pPr>
      <w:r>
        <w:rPr>
          <w:rFonts w:ascii="Times New Roman" w:hAnsi="Times New Roman"/>
          <w:sz w:val="24"/>
          <w:szCs w:val="24"/>
        </w:rPr>
        <w:t>Belajar demi meningkatkan gengsi</w:t>
      </w:r>
    </w:p>
    <w:p w:rsidR="00723E2C" w:rsidRDefault="00723E2C" w:rsidP="00723E2C">
      <w:pPr>
        <w:pStyle w:val="ListParagraph"/>
        <w:numPr>
          <w:ilvl w:val="0"/>
          <w:numId w:val="41"/>
        </w:numPr>
        <w:tabs>
          <w:tab w:val="left" w:pos="1080"/>
        </w:tabs>
        <w:spacing w:after="0" w:line="240" w:lineRule="auto"/>
        <w:ind w:left="1080" w:right="711"/>
        <w:jc w:val="both"/>
        <w:rPr>
          <w:rFonts w:ascii="Times New Roman" w:hAnsi="Times New Roman"/>
          <w:sz w:val="24"/>
          <w:szCs w:val="24"/>
        </w:rPr>
      </w:pPr>
      <w:r>
        <w:rPr>
          <w:rFonts w:ascii="Times New Roman" w:hAnsi="Times New Roman"/>
          <w:sz w:val="24"/>
          <w:szCs w:val="24"/>
        </w:rPr>
        <w:t>Belajar demi peroleh pujian dari orang yang penting seperti orang tua dan guru.</w:t>
      </w:r>
    </w:p>
    <w:p w:rsidR="00723E2C" w:rsidRPr="0038423F" w:rsidRDefault="00723E2C" w:rsidP="00723E2C">
      <w:pPr>
        <w:pStyle w:val="ListParagraph"/>
        <w:numPr>
          <w:ilvl w:val="0"/>
          <w:numId w:val="41"/>
        </w:numPr>
        <w:tabs>
          <w:tab w:val="left" w:pos="1080"/>
        </w:tabs>
        <w:spacing w:after="0" w:line="240" w:lineRule="auto"/>
        <w:ind w:left="1080" w:right="711"/>
        <w:jc w:val="both"/>
        <w:rPr>
          <w:rFonts w:ascii="Times New Roman" w:hAnsi="Times New Roman"/>
          <w:sz w:val="24"/>
          <w:szCs w:val="24"/>
        </w:rPr>
      </w:pPr>
      <w:r>
        <w:rPr>
          <w:rFonts w:ascii="Times New Roman" w:hAnsi="Times New Roman"/>
          <w:sz w:val="24"/>
          <w:szCs w:val="24"/>
        </w:rPr>
        <w:t>Belajar demi memperoleh tuntutan jabatan yang</w:t>
      </w:r>
      <w:r w:rsidR="00ED355E">
        <w:rPr>
          <w:rFonts w:ascii="Times New Roman" w:hAnsi="Times New Roman"/>
          <w:sz w:val="24"/>
          <w:szCs w:val="24"/>
        </w:rPr>
        <w:t xml:space="preserve"> i</w:t>
      </w:r>
      <w:r w:rsidR="00193BE4">
        <w:rPr>
          <w:rFonts w:ascii="Times New Roman" w:hAnsi="Times New Roman"/>
          <w:sz w:val="24"/>
          <w:szCs w:val="24"/>
        </w:rPr>
        <w:t>n</w:t>
      </w:r>
      <w:r w:rsidR="00ED355E">
        <w:rPr>
          <w:rFonts w:ascii="Times New Roman" w:hAnsi="Times New Roman"/>
          <w:sz w:val="24"/>
          <w:szCs w:val="24"/>
        </w:rPr>
        <w:t>gin dipegang atau demi memenu</w:t>
      </w:r>
      <w:r>
        <w:rPr>
          <w:rFonts w:ascii="Times New Roman" w:hAnsi="Times New Roman"/>
          <w:sz w:val="24"/>
          <w:szCs w:val="24"/>
        </w:rPr>
        <w:t>hi persyaratan kenaikan pangkat atau golongan administrasi.</w:t>
      </w:r>
    </w:p>
    <w:p w:rsidR="00723E2C" w:rsidRPr="00F64C66" w:rsidRDefault="00723E2C" w:rsidP="00821368">
      <w:pPr>
        <w:spacing w:after="0" w:line="480" w:lineRule="auto"/>
        <w:ind w:right="18" w:firstLine="720"/>
        <w:jc w:val="both"/>
        <w:rPr>
          <w:rFonts w:ascii="Times New Roman" w:hAnsi="Times New Roman" w:cs="Times New Roman"/>
          <w:sz w:val="24"/>
          <w:szCs w:val="24"/>
        </w:rPr>
      </w:pPr>
    </w:p>
    <w:p w:rsidR="00A21BC0" w:rsidRPr="00F64C66" w:rsidRDefault="005138E5" w:rsidP="00B507F7">
      <w:pPr>
        <w:spacing w:line="480" w:lineRule="auto"/>
        <w:ind w:firstLine="720"/>
        <w:jc w:val="both"/>
        <w:rPr>
          <w:rFonts w:ascii="Times New Roman" w:hAnsi="Times New Roman" w:cs="Times New Roman"/>
          <w:bCs/>
          <w:sz w:val="24"/>
          <w:szCs w:val="24"/>
          <w:lang w:val="sv-SE"/>
        </w:rPr>
      </w:pPr>
      <w:r w:rsidRPr="00F64C66">
        <w:rPr>
          <w:rFonts w:ascii="Times New Roman" w:hAnsi="Times New Roman" w:cs="Times New Roman"/>
          <w:bCs/>
          <w:sz w:val="24"/>
          <w:szCs w:val="24"/>
          <w:lang w:val="sv-SE"/>
        </w:rPr>
        <w:t>Motivasi ekstrinsik bukan berarti motivasi yang tidak diperlukan dan tidak baik dalam pendidikan. Motivasi ekstrinsik diperlukan agar anak didik mau belajar. Berbagai macam cara bisa dilakukan agar anak didik termotivasi untuk belajar.</w:t>
      </w:r>
    </w:p>
    <w:p w:rsidR="00EB2950" w:rsidRPr="00F64C66" w:rsidRDefault="00EB2950" w:rsidP="0054340C">
      <w:pPr>
        <w:pStyle w:val="ListParagraph"/>
        <w:numPr>
          <w:ilvl w:val="0"/>
          <w:numId w:val="3"/>
        </w:numPr>
        <w:spacing w:after="0" w:line="480" w:lineRule="auto"/>
        <w:ind w:left="360"/>
        <w:jc w:val="both"/>
        <w:rPr>
          <w:rFonts w:ascii="Times New Roman" w:hAnsi="Times New Roman" w:cs="Times New Roman"/>
          <w:b/>
          <w:sz w:val="24"/>
          <w:szCs w:val="24"/>
          <w:lang w:val="sv-SE"/>
        </w:rPr>
      </w:pPr>
      <w:r w:rsidRPr="00F64C66">
        <w:rPr>
          <w:rFonts w:ascii="Times New Roman" w:hAnsi="Times New Roman" w:cs="Times New Roman"/>
          <w:b/>
          <w:sz w:val="24"/>
          <w:szCs w:val="24"/>
          <w:lang w:val="sv-SE"/>
        </w:rPr>
        <w:t>Pentingnya Motivasi Belajar</w:t>
      </w:r>
    </w:p>
    <w:p w:rsidR="00EB2950" w:rsidRPr="00F64C66" w:rsidRDefault="00EB2950" w:rsidP="0054340C">
      <w:pPr>
        <w:pStyle w:val="ListParagraph"/>
        <w:spacing w:after="0" w:line="480" w:lineRule="auto"/>
        <w:ind w:left="0" w:firstLine="720"/>
        <w:jc w:val="both"/>
        <w:rPr>
          <w:rFonts w:ascii="Times New Roman" w:hAnsi="Times New Roman" w:cs="Times New Roman"/>
          <w:sz w:val="24"/>
          <w:szCs w:val="24"/>
          <w:lang w:val="sv-SE"/>
        </w:rPr>
      </w:pPr>
      <w:r w:rsidRPr="00F64C66">
        <w:rPr>
          <w:rFonts w:ascii="Times New Roman" w:hAnsi="Times New Roman" w:cs="Times New Roman"/>
          <w:sz w:val="24"/>
          <w:szCs w:val="24"/>
          <w:lang w:val="sv-SE"/>
        </w:rPr>
        <w:t>Perilaku yang penting bagi manusia adalah belajar dan bekerja (Dimyati</w:t>
      </w:r>
      <w:r w:rsidR="00A912C1" w:rsidRPr="00F64C66">
        <w:rPr>
          <w:rFonts w:ascii="Times New Roman" w:hAnsi="Times New Roman" w:cs="Times New Roman"/>
          <w:sz w:val="24"/>
          <w:szCs w:val="24"/>
          <w:lang w:val="sv-SE"/>
        </w:rPr>
        <w:t xml:space="preserve"> &amp; Mudjiono</w:t>
      </w:r>
      <w:r w:rsidRPr="00F64C66">
        <w:rPr>
          <w:rFonts w:ascii="Times New Roman" w:hAnsi="Times New Roman" w:cs="Times New Roman"/>
          <w:sz w:val="24"/>
          <w:szCs w:val="24"/>
          <w:lang w:val="sv-SE"/>
        </w:rPr>
        <w:t>, 2013). Belajar menimbulkan perubahan mental pada diri siswa. Bekerja menghasilkan sesuatu yang bermanfaat bagi diri pelaku dan orang lain. Motivasi belajar dan motivasi bekerja merupakan penggerak kemajuan masyarakat. Kedua motivasi tersebut perlu dimiliki oleh siswa.</w:t>
      </w:r>
    </w:p>
    <w:p w:rsidR="00EB2950" w:rsidRPr="00F64C66" w:rsidRDefault="00EB2950" w:rsidP="00A76307">
      <w:pPr>
        <w:pStyle w:val="ListParagraph"/>
        <w:spacing w:before="240" w:line="480" w:lineRule="auto"/>
        <w:ind w:left="0" w:firstLine="770"/>
        <w:jc w:val="both"/>
        <w:rPr>
          <w:rFonts w:ascii="Times New Roman" w:hAnsi="Times New Roman" w:cs="Times New Roman"/>
          <w:sz w:val="24"/>
          <w:szCs w:val="24"/>
          <w:lang w:val="sv-SE"/>
        </w:rPr>
      </w:pPr>
      <w:r w:rsidRPr="00F64C66">
        <w:rPr>
          <w:rFonts w:ascii="Times New Roman" w:hAnsi="Times New Roman" w:cs="Times New Roman"/>
          <w:sz w:val="24"/>
          <w:szCs w:val="24"/>
          <w:lang w:val="sv-SE"/>
        </w:rPr>
        <w:t>M</w:t>
      </w:r>
      <w:r w:rsidR="00A76307" w:rsidRPr="00F64C66">
        <w:rPr>
          <w:rFonts w:ascii="Times New Roman" w:hAnsi="Times New Roman" w:cs="Times New Roman"/>
          <w:sz w:val="24"/>
          <w:szCs w:val="24"/>
          <w:lang w:val="sv-SE"/>
        </w:rPr>
        <w:t>enurut Dimyati &amp; Mudjiono (2013: 85) m</w:t>
      </w:r>
      <w:r w:rsidRPr="00F64C66">
        <w:rPr>
          <w:rFonts w:ascii="Times New Roman" w:hAnsi="Times New Roman" w:cs="Times New Roman"/>
          <w:sz w:val="24"/>
          <w:szCs w:val="24"/>
          <w:lang w:val="sv-SE"/>
        </w:rPr>
        <w:t>otivasi belajar bagi siswa penting karena</w:t>
      </w:r>
      <w:r w:rsidR="00A76307" w:rsidRPr="00F64C66">
        <w:rPr>
          <w:rFonts w:ascii="Times New Roman" w:hAnsi="Times New Roman" w:cs="Times New Roman"/>
          <w:sz w:val="24"/>
          <w:szCs w:val="24"/>
          <w:lang w:val="sv-SE"/>
        </w:rPr>
        <w:t xml:space="preserve"> :</w:t>
      </w:r>
    </w:p>
    <w:p w:rsidR="00A76307" w:rsidRPr="00F64C66" w:rsidRDefault="00A76307" w:rsidP="00A76307">
      <w:pPr>
        <w:pStyle w:val="ListParagraph"/>
        <w:numPr>
          <w:ilvl w:val="0"/>
          <w:numId w:val="36"/>
        </w:numPr>
        <w:spacing w:line="240" w:lineRule="auto"/>
        <w:ind w:left="1080" w:right="738"/>
        <w:jc w:val="both"/>
        <w:rPr>
          <w:rFonts w:ascii="Times New Roman" w:hAnsi="Times New Roman" w:cs="Times New Roman"/>
          <w:sz w:val="24"/>
          <w:szCs w:val="24"/>
          <w:lang w:val="sv-SE"/>
        </w:rPr>
      </w:pPr>
      <w:r w:rsidRPr="00F64C66">
        <w:rPr>
          <w:rFonts w:ascii="Times New Roman" w:hAnsi="Times New Roman" w:cs="Times New Roman"/>
          <w:sz w:val="24"/>
          <w:szCs w:val="24"/>
          <w:lang w:val="sv-SE"/>
        </w:rPr>
        <w:t>Menyadarkan kedudukan pada awal belajar, proses, dan hasil akhir</w:t>
      </w:r>
    </w:p>
    <w:p w:rsidR="00A76307" w:rsidRPr="00F64C66" w:rsidRDefault="00A76307" w:rsidP="00A76307">
      <w:pPr>
        <w:pStyle w:val="ListParagraph"/>
        <w:numPr>
          <w:ilvl w:val="0"/>
          <w:numId w:val="36"/>
        </w:numPr>
        <w:spacing w:line="240" w:lineRule="auto"/>
        <w:ind w:left="1080" w:right="738"/>
        <w:jc w:val="both"/>
        <w:rPr>
          <w:rFonts w:ascii="Times New Roman" w:hAnsi="Times New Roman" w:cs="Times New Roman"/>
          <w:sz w:val="24"/>
          <w:szCs w:val="24"/>
          <w:lang w:val="sv-SE"/>
        </w:rPr>
      </w:pPr>
      <w:r w:rsidRPr="00F64C66">
        <w:rPr>
          <w:rFonts w:ascii="Times New Roman" w:hAnsi="Times New Roman" w:cs="Times New Roman"/>
          <w:sz w:val="24"/>
          <w:szCs w:val="24"/>
          <w:lang w:val="sv-SE"/>
        </w:rPr>
        <w:t>Menginformasikan tentang kekuatan usaha belajar</w:t>
      </w:r>
    </w:p>
    <w:p w:rsidR="00A76307" w:rsidRPr="00F64C66" w:rsidRDefault="00A76307" w:rsidP="00A76307">
      <w:pPr>
        <w:pStyle w:val="ListParagraph"/>
        <w:numPr>
          <w:ilvl w:val="0"/>
          <w:numId w:val="36"/>
        </w:numPr>
        <w:spacing w:line="240" w:lineRule="auto"/>
        <w:ind w:left="1080" w:right="738"/>
        <w:jc w:val="both"/>
        <w:rPr>
          <w:rFonts w:ascii="Times New Roman" w:hAnsi="Times New Roman" w:cs="Times New Roman"/>
          <w:sz w:val="24"/>
          <w:szCs w:val="24"/>
          <w:lang w:val="sv-SE"/>
        </w:rPr>
      </w:pPr>
      <w:r w:rsidRPr="00F64C66">
        <w:rPr>
          <w:rFonts w:ascii="Times New Roman" w:hAnsi="Times New Roman" w:cs="Times New Roman"/>
          <w:sz w:val="24"/>
          <w:szCs w:val="24"/>
          <w:lang w:val="sv-SE"/>
        </w:rPr>
        <w:t>Mengarahkan kegiatan belajar</w:t>
      </w:r>
    </w:p>
    <w:p w:rsidR="00A76307" w:rsidRPr="00F64C66" w:rsidRDefault="00A76307" w:rsidP="00A76307">
      <w:pPr>
        <w:pStyle w:val="ListParagraph"/>
        <w:numPr>
          <w:ilvl w:val="0"/>
          <w:numId w:val="36"/>
        </w:numPr>
        <w:spacing w:line="240" w:lineRule="auto"/>
        <w:ind w:left="1080" w:right="738"/>
        <w:jc w:val="both"/>
        <w:rPr>
          <w:rFonts w:ascii="Times New Roman" w:hAnsi="Times New Roman" w:cs="Times New Roman"/>
          <w:sz w:val="24"/>
          <w:szCs w:val="24"/>
          <w:lang w:val="sv-SE"/>
        </w:rPr>
      </w:pPr>
      <w:r w:rsidRPr="00F64C66">
        <w:rPr>
          <w:rFonts w:ascii="Times New Roman" w:hAnsi="Times New Roman" w:cs="Times New Roman"/>
          <w:sz w:val="24"/>
          <w:szCs w:val="24"/>
          <w:lang w:val="sv-SE"/>
        </w:rPr>
        <w:t>Membesarkan semangat belajar</w:t>
      </w:r>
    </w:p>
    <w:p w:rsidR="008A2119" w:rsidRDefault="00A76307" w:rsidP="000C4EC6">
      <w:pPr>
        <w:pStyle w:val="ListParagraph"/>
        <w:numPr>
          <w:ilvl w:val="0"/>
          <w:numId w:val="36"/>
        </w:numPr>
        <w:spacing w:line="240" w:lineRule="auto"/>
        <w:ind w:left="1080" w:right="738"/>
        <w:jc w:val="both"/>
        <w:rPr>
          <w:rFonts w:ascii="Times New Roman" w:hAnsi="Times New Roman" w:cs="Times New Roman"/>
          <w:sz w:val="24"/>
          <w:szCs w:val="24"/>
          <w:lang w:val="sv-SE"/>
        </w:rPr>
      </w:pPr>
      <w:r w:rsidRPr="00F64C66">
        <w:rPr>
          <w:rFonts w:ascii="Times New Roman" w:hAnsi="Times New Roman" w:cs="Times New Roman"/>
          <w:sz w:val="24"/>
          <w:szCs w:val="24"/>
          <w:lang w:val="sv-SE"/>
        </w:rPr>
        <w:lastRenderedPageBreak/>
        <w:t>Menyadarkan tentang adanya perjalanan belajar dan kemudian bekerja  yang berkesinambungan</w:t>
      </w:r>
    </w:p>
    <w:p w:rsidR="000C4EC6" w:rsidRDefault="000C4EC6" w:rsidP="000C4EC6">
      <w:pPr>
        <w:pStyle w:val="ListParagraph"/>
        <w:spacing w:line="240" w:lineRule="auto"/>
        <w:ind w:left="1080" w:right="738"/>
        <w:jc w:val="both"/>
        <w:rPr>
          <w:rFonts w:ascii="Times New Roman" w:hAnsi="Times New Roman" w:cs="Times New Roman"/>
          <w:sz w:val="24"/>
          <w:szCs w:val="24"/>
          <w:lang w:val="sv-SE"/>
        </w:rPr>
      </w:pPr>
    </w:p>
    <w:p w:rsidR="000C4EC6" w:rsidRPr="000C4EC6" w:rsidRDefault="000C4EC6" w:rsidP="000C4EC6">
      <w:pPr>
        <w:pStyle w:val="ListParagraph"/>
        <w:spacing w:line="240" w:lineRule="auto"/>
        <w:ind w:left="1080" w:right="738"/>
        <w:jc w:val="both"/>
        <w:rPr>
          <w:rFonts w:ascii="Times New Roman" w:hAnsi="Times New Roman" w:cs="Times New Roman"/>
          <w:sz w:val="24"/>
          <w:szCs w:val="24"/>
          <w:lang w:val="sv-SE"/>
        </w:rPr>
      </w:pPr>
    </w:p>
    <w:p w:rsidR="00867B8D" w:rsidRPr="00F64C66" w:rsidRDefault="00867B8D" w:rsidP="00867B8D">
      <w:pPr>
        <w:pStyle w:val="ListParagraph"/>
        <w:numPr>
          <w:ilvl w:val="0"/>
          <w:numId w:val="3"/>
        </w:numPr>
        <w:spacing w:line="480" w:lineRule="auto"/>
        <w:ind w:left="360"/>
        <w:jc w:val="both"/>
        <w:rPr>
          <w:rFonts w:ascii="Times New Roman" w:hAnsi="Times New Roman" w:cs="Times New Roman"/>
          <w:b/>
          <w:sz w:val="24"/>
          <w:szCs w:val="24"/>
        </w:rPr>
      </w:pPr>
      <w:r w:rsidRPr="00F64C66">
        <w:rPr>
          <w:rFonts w:ascii="Times New Roman" w:hAnsi="Times New Roman" w:cs="Times New Roman"/>
          <w:b/>
          <w:sz w:val="24"/>
          <w:szCs w:val="24"/>
        </w:rPr>
        <w:t>Fungsi Motivasi dalam Belajar</w:t>
      </w:r>
    </w:p>
    <w:p w:rsidR="00867B8D" w:rsidRPr="00F64C66" w:rsidRDefault="00867B8D" w:rsidP="00867B8D">
      <w:pPr>
        <w:pStyle w:val="ListParagraph"/>
        <w:spacing w:line="480" w:lineRule="auto"/>
        <w:ind w:left="0" w:firstLine="720"/>
        <w:jc w:val="both"/>
        <w:rPr>
          <w:rFonts w:ascii="Times New Roman" w:hAnsi="Times New Roman" w:cs="Times New Roman"/>
          <w:sz w:val="24"/>
          <w:szCs w:val="24"/>
        </w:rPr>
      </w:pPr>
      <w:r w:rsidRPr="00F64C66">
        <w:rPr>
          <w:rFonts w:ascii="Times New Roman" w:hAnsi="Times New Roman" w:cs="Times New Roman"/>
          <w:sz w:val="24"/>
          <w:szCs w:val="24"/>
        </w:rPr>
        <w:t>Sardiman (2014: 85) mengemukakan fungsi motivasi dalam belajar sebagai berikut:</w:t>
      </w:r>
    </w:p>
    <w:p w:rsidR="00867B8D" w:rsidRPr="00F64C66" w:rsidRDefault="00867B8D" w:rsidP="00FF396B">
      <w:pPr>
        <w:pStyle w:val="ListParagraph"/>
        <w:numPr>
          <w:ilvl w:val="0"/>
          <w:numId w:val="10"/>
        </w:numPr>
        <w:spacing w:line="240" w:lineRule="auto"/>
        <w:ind w:right="738"/>
        <w:jc w:val="both"/>
        <w:rPr>
          <w:rFonts w:ascii="Times New Roman" w:hAnsi="Times New Roman" w:cs="Times New Roman"/>
          <w:sz w:val="24"/>
          <w:szCs w:val="24"/>
        </w:rPr>
      </w:pPr>
      <w:r w:rsidRPr="00F64C66">
        <w:rPr>
          <w:rFonts w:ascii="Times New Roman" w:hAnsi="Times New Roman" w:cs="Times New Roman"/>
          <w:sz w:val="24"/>
          <w:szCs w:val="24"/>
        </w:rPr>
        <w:t>Mendorong manusia untuk berbuat, jadi sebagai penggerak atau motor yang melepaskan energi. Motivasi dalam hal ini merupakan motor penggerak dari setiap kegiatan yang akan dikerjakan.</w:t>
      </w:r>
    </w:p>
    <w:p w:rsidR="00867B8D" w:rsidRPr="00F64C66" w:rsidRDefault="00867B8D" w:rsidP="00FF396B">
      <w:pPr>
        <w:pStyle w:val="ListParagraph"/>
        <w:numPr>
          <w:ilvl w:val="0"/>
          <w:numId w:val="10"/>
        </w:numPr>
        <w:spacing w:line="240" w:lineRule="auto"/>
        <w:ind w:right="738"/>
        <w:jc w:val="both"/>
        <w:rPr>
          <w:rFonts w:ascii="Times New Roman" w:hAnsi="Times New Roman" w:cs="Times New Roman"/>
          <w:sz w:val="24"/>
          <w:szCs w:val="24"/>
        </w:rPr>
      </w:pPr>
      <w:r w:rsidRPr="00F64C66">
        <w:rPr>
          <w:rFonts w:ascii="Times New Roman" w:hAnsi="Times New Roman" w:cs="Times New Roman"/>
          <w:sz w:val="24"/>
          <w:szCs w:val="24"/>
        </w:rPr>
        <w:t>Menetukan arah perbuatan, yakni ke arah tujuan yang hendak dicapai. Dengan demikian motivasi dapat memberikan arah dan kegiatan yang harus dikerjakan sesuai dengan rumusan tujuannya.</w:t>
      </w:r>
    </w:p>
    <w:p w:rsidR="00867B8D" w:rsidRDefault="00867B8D" w:rsidP="00FF396B">
      <w:pPr>
        <w:pStyle w:val="ListParagraph"/>
        <w:numPr>
          <w:ilvl w:val="0"/>
          <w:numId w:val="10"/>
        </w:numPr>
        <w:spacing w:before="240" w:line="240" w:lineRule="auto"/>
        <w:ind w:right="738"/>
        <w:jc w:val="both"/>
        <w:rPr>
          <w:rFonts w:ascii="Times New Roman" w:hAnsi="Times New Roman" w:cs="Times New Roman"/>
          <w:sz w:val="24"/>
          <w:szCs w:val="24"/>
        </w:rPr>
      </w:pPr>
      <w:r w:rsidRPr="00F64C66">
        <w:rPr>
          <w:rFonts w:ascii="Times New Roman" w:hAnsi="Times New Roman" w:cs="Times New Roman"/>
          <w:sz w:val="24"/>
          <w:szCs w:val="24"/>
        </w:rPr>
        <w:t>Menyeleksi perbuatan, yakni menentukan perbuatan-perbuatan apa yang harus dikerjakan yang serasi guna mencapai tujuan, dengan menyisihkan perbuatan-perbuatan yang tidak bermanfaat bagi tujuan tersebut.</w:t>
      </w:r>
    </w:p>
    <w:p w:rsidR="00A21BC0" w:rsidRPr="00F64C66" w:rsidRDefault="00A21BC0" w:rsidP="00A21BC0">
      <w:pPr>
        <w:pStyle w:val="ListParagraph"/>
        <w:spacing w:before="240" w:line="240" w:lineRule="auto"/>
        <w:ind w:left="1080" w:right="738"/>
        <w:jc w:val="both"/>
        <w:rPr>
          <w:rFonts w:ascii="Times New Roman" w:hAnsi="Times New Roman" w:cs="Times New Roman"/>
          <w:sz w:val="24"/>
          <w:szCs w:val="24"/>
        </w:rPr>
      </w:pPr>
    </w:p>
    <w:p w:rsidR="005E28A0" w:rsidRDefault="00867B8D" w:rsidP="00CE2D8E">
      <w:pPr>
        <w:spacing w:after="0" w:line="480" w:lineRule="auto"/>
        <w:ind w:firstLine="720"/>
        <w:jc w:val="both"/>
        <w:rPr>
          <w:rFonts w:ascii="Times New Roman" w:hAnsi="Times New Roman" w:cs="Times New Roman"/>
          <w:sz w:val="24"/>
          <w:szCs w:val="24"/>
        </w:rPr>
      </w:pPr>
      <w:r w:rsidRPr="00F64C66">
        <w:rPr>
          <w:rFonts w:ascii="Times New Roman" w:hAnsi="Times New Roman" w:cs="Times New Roman"/>
          <w:sz w:val="24"/>
          <w:szCs w:val="24"/>
        </w:rPr>
        <w:t>Disamping itu, ada juga fungsi-fungsi lain. Motivasi dapat berfungsi sebagai pendorong usaha dan pencapaian prestasi. Seseorang melakukan suatu usaha karena adanya motivasi. Adanya motivasi yang baik dalam belajar akan menunjukkan hasil yang  baik. Dengan kata lain, dengan adanya usaha yang tekun dan terutama didasari adanya motivasi, maka seseorang yang belajar itu akan dapat melahirkan prestasi yang baik. Intensitas motivasi seorang siswa akan sangat menentukan tingkat pencapaian prestasi belajar</w:t>
      </w:r>
      <w:r w:rsidR="005B2E54" w:rsidRPr="00F64C66">
        <w:rPr>
          <w:rFonts w:ascii="Times New Roman" w:hAnsi="Times New Roman" w:cs="Times New Roman"/>
          <w:sz w:val="24"/>
          <w:szCs w:val="24"/>
        </w:rPr>
        <w:t xml:space="preserve"> (Sardiman, 2014</w:t>
      </w:r>
      <w:r w:rsidRPr="00F64C66">
        <w:rPr>
          <w:rFonts w:ascii="Times New Roman" w:hAnsi="Times New Roman" w:cs="Times New Roman"/>
          <w:sz w:val="24"/>
          <w:szCs w:val="24"/>
        </w:rPr>
        <w:t>)</w:t>
      </w:r>
    </w:p>
    <w:p w:rsidR="004E02EB" w:rsidRPr="00F64C66" w:rsidRDefault="004E02EB" w:rsidP="004E02EB">
      <w:pPr>
        <w:spacing w:after="0" w:line="240" w:lineRule="auto"/>
        <w:ind w:firstLine="720"/>
        <w:jc w:val="both"/>
        <w:rPr>
          <w:rFonts w:ascii="Times New Roman" w:hAnsi="Times New Roman" w:cs="Times New Roman"/>
          <w:sz w:val="24"/>
          <w:szCs w:val="24"/>
        </w:rPr>
      </w:pPr>
    </w:p>
    <w:p w:rsidR="003D7783" w:rsidRPr="00F64C66" w:rsidRDefault="003D7783" w:rsidP="003D7783">
      <w:pPr>
        <w:pStyle w:val="ListParagraph"/>
        <w:numPr>
          <w:ilvl w:val="0"/>
          <w:numId w:val="3"/>
        </w:numPr>
        <w:spacing w:after="0" w:line="480" w:lineRule="auto"/>
        <w:ind w:left="360"/>
        <w:jc w:val="both"/>
        <w:rPr>
          <w:rFonts w:ascii="Times New Roman" w:hAnsi="Times New Roman" w:cs="Times New Roman"/>
          <w:b/>
          <w:sz w:val="24"/>
          <w:szCs w:val="24"/>
        </w:rPr>
      </w:pPr>
      <w:r w:rsidRPr="00F64C66">
        <w:rPr>
          <w:rFonts w:ascii="Times New Roman" w:hAnsi="Times New Roman" w:cs="Times New Roman"/>
          <w:b/>
          <w:sz w:val="24"/>
          <w:szCs w:val="24"/>
        </w:rPr>
        <w:t>Prinsip-Prinsip Motivasi Belajar</w:t>
      </w:r>
    </w:p>
    <w:p w:rsidR="003D7783" w:rsidRPr="00F64C66" w:rsidRDefault="003D7783" w:rsidP="003D7783">
      <w:pPr>
        <w:pStyle w:val="ListParagraph"/>
        <w:spacing w:line="480" w:lineRule="auto"/>
        <w:ind w:left="0" w:firstLine="720"/>
        <w:jc w:val="both"/>
        <w:rPr>
          <w:rFonts w:ascii="Times New Roman" w:hAnsi="Times New Roman" w:cs="Times New Roman"/>
          <w:sz w:val="24"/>
          <w:szCs w:val="24"/>
          <w:lang w:val="sv-SE"/>
        </w:rPr>
      </w:pPr>
      <w:r w:rsidRPr="00F64C66">
        <w:rPr>
          <w:rFonts w:ascii="Times New Roman" w:hAnsi="Times New Roman" w:cs="Times New Roman"/>
          <w:sz w:val="24"/>
          <w:szCs w:val="24"/>
          <w:lang w:val="sv-SE"/>
        </w:rPr>
        <w:t xml:space="preserve">Aktivitas belajar bukanlah suatu kegiatan yang dilakukan yang terlepas dari faktor lain. Aktivitas belajar merupakan kegiatan yang melibatkan unsur jiwa dan raga. Belajar tak akan pernah dilakukan tanpa suatu dorongan yang kuat baik dari </w:t>
      </w:r>
      <w:r w:rsidRPr="00F64C66">
        <w:rPr>
          <w:rFonts w:ascii="Times New Roman" w:hAnsi="Times New Roman" w:cs="Times New Roman"/>
          <w:sz w:val="24"/>
          <w:szCs w:val="24"/>
          <w:lang w:val="sv-SE"/>
        </w:rPr>
        <w:lastRenderedPageBreak/>
        <w:t>dalam yang lebih utama maupun dari luar sebagai upaya lain yang tak kalah pentingnya, faktor itu adalah motivasi.</w:t>
      </w:r>
    </w:p>
    <w:p w:rsidR="003D7783" w:rsidRPr="00F64C66" w:rsidRDefault="003D7783" w:rsidP="003D7783">
      <w:pPr>
        <w:pStyle w:val="ListParagraph"/>
        <w:spacing w:line="480" w:lineRule="auto"/>
        <w:ind w:left="0" w:firstLine="720"/>
        <w:jc w:val="both"/>
        <w:rPr>
          <w:rFonts w:ascii="Times New Roman" w:hAnsi="Times New Roman" w:cs="Times New Roman"/>
          <w:sz w:val="24"/>
          <w:szCs w:val="24"/>
          <w:lang w:val="sv-SE"/>
        </w:rPr>
      </w:pPr>
      <w:r w:rsidRPr="00F64C66">
        <w:rPr>
          <w:rFonts w:ascii="Times New Roman" w:hAnsi="Times New Roman" w:cs="Times New Roman"/>
          <w:sz w:val="24"/>
          <w:szCs w:val="24"/>
          <w:lang w:val="sv-SE"/>
        </w:rPr>
        <w:t>Motivasi mempunyai peranan yang strategis dalam aktivitas belajar. Tidak ada seorang pun yang belajar tanpa motivasi. Tidak ada motivasi berarti tidak ada kegiatan belajar. Agar peranan motivasi lebih optimal, maka prinsip-prinsip motivasi dalam belajar tidak hanya sekedar diketahui, tetapi harus diterangkan dalam aktivitas mengajar. Adapun prinsip motivasi dalam belajar menurut Wahab (2015: 130) adalah:</w:t>
      </w:r>
    </w:p>
    <w:p w:rsidR="00A30C82" w:rsidRDefault="003D7783" w:rsidP="00A30C82">
      <w:pPr>
        <w:pStyle w:val="ListParagraph"/>
        <w:numPr>
          <w:ilvl w:val="0"/>
          <w:numId w:val="25"/>
        </w:numPr>
        <w:tabs>
          <w:tab w:val="clear" w:pos="720"/>
          <w:tab w:val="left" w:pos="1080"/>
        </w:tabs>
        <w:spacing w:line="480" w:lineRule="auto"/>
        <w:ind w:left="360" w:right="-9"/>
        <w:jc w:val="both"/>
        <w:rPr>
          <w:rFonts w:ascii="Times New Roman" w:hAnsi="Times New Roman" w:cs="Times New Roman"/>
          <w:sz w:val="24"/>
          <w:szCs w:val="24"/>
          <w:lang w:val="sv-SE"/>
        </w:rPr>
      </w:pPr>
      <w:r w:rsidRPr="00F64C66">
        <w:rPr>
          <w:rFonts w:ascii="Times New Roman" w:hAnsi="Times New Roman" w:cs="Times New Roman"/>
          <w:sz w:val="24"/>
          <w:szCs w:val="24"/>
          <w:lang w:val="sv-SE"/>
        </w:rPr>
        <w:t>Motivasi sebagai dasar penggerak yang mendorong aktivitas belajar.</w:t>
      </w:r>
    </w:p>
    <w:p w:rsidR="003D7783" w:rsidRPr="00A30C82" w:rsidRDefault="003D7783" w:rsidP="00A30C82">
      <w:pPr>
        <w:pStyle w:val="ListParagraph"/>
        <w:tabs>
          <w:tab w:val="left" w:pos="1080"/>
        </w:tabs>
        <w:spacing w:line="480" w:lineRule="auto"/>
        <w:ind w:left="360" w:right="-9"/>
        <w:jc w:val="both"/>
        <w:rPr>
          <w:rFonts w:ascii="Times New Roman" w:hAnsi="Times New Roman" w:cs="Times New Roman"/>
          <w:sz w:val="24"/>
          <w:szCs w:val="24"/>
          <w:lang w:val="sv-SE"/>
        </w:rPr>
      </w:pPr>
      <w:r w:rsidRPr="00A30C82">
        <w:rPr>
          <w:rFonts w:ascii="Times New Roman" w:hAnsi="Times New Roman" w:cs="Times New Roman"/>
          <w:sz w:val="24"/>
          <w:szCs w:val="24"/>
          <w:lang w:val="sv-SE"/>
        </w:rPr>
        <w:t>Seseorang melakukan aktivitas belajar karena ada yang mendorongnya. Motivasilah sebagai dasar penggeraknya yang mendorong seseorang untuk belajar. Seseorang yang berminat untuk belajar belum sampai pada tataran motivasi belum menunjukkan aktivitas nyata. Minat merupakan kecenderungan psikologis yang menyenangi sesuatu objek, belum sampai melakukan kegiatan. Namun, minat adalah alat motivasi dalam belajar. Minat merupakan potensi psikologi yang dapat dimanfaatkan untuk menggali motivasi. Bila seseorang sudah termotivasi untuk belajar, maka dia akan melakukan aktivitas belajar dalam rentang waktu tertentu. Oleh karena itulah, motivasi diakui sebagai dasar penggerak yang mendorong aktivitas belajar seseorang.</w:t>
      </w:r>
    </w:p>
    <w:p w:rsidR="00A30C82" w:rsidRDefault="003D7783" w:rsidP="00A30C82">
      <w:pPr>
        <w:pStyle w:val="ListParagraph"/>
        <w:numPr>
          <w:ilvl w:val="0"/>
          <w:numId w:val="25"/>
        </w:numPr>
        <w:tabs>
          <w:tab w:val="clear" w:pos="720"/>
          <w:tab w:val="left" w:pos="1080"/>
        </w:tabs>
        <w:spacing w:line="480" w:lineRule="auto"/>
        <w:ind w:left="360" w:right="-9"/>
        <w:jc w:val="both"/>
        <w:rPr>
          <w:rFonts w:ascii="Times New Roman" w:hAnsi="Times New Roman" w:cs="Times New Roman"/>
          <w:sz w:val="24"/>
          <w:szCs w:val="24"/>
          <w:lang w:val="sv-SE"/>
        </w:rPr>
      </w:pPr>
      <w:r w:rsidRPr="00F64C66">
        <w:rPr>
          <w:rFonts w:ascii="Times New Roman" w:hAnsi="Times New Roman" w:cs="Times New Roman"/>
          <w:sz w:val="24"/>
          <w:szCs w:val="24"/>
          <w:lang w:val="sv-SE"/>
        </w:rPr>
        <w:t>Motivasi instrinsik lebih utama daripada motivasi ekstrinsik dalam  belajar.</w:t>
      </w:r>
    </w:p>
    <w:p w:rsidR="003D7783" w:rsidRPr="00A30C82" w:rsidRDefault="003D7783" w:rsidP="00A30C82">
      <w:pPr>
        <w:pStyle w:val="ListParagraph"/>
        <w:tabs>
          <w:tab w:val="left" w:pos="1080"/>
        </w:tabs>
        <w:spacing w:line="480" w:lineRule="auto"/>
        <w:ind w:left="360" w:right="-9"/>
        <w:jc w:val="both"/>
        <w:rPr>
          <w:rFonts w:ascii="Times New Roman" w:hAnsi="Times New Roman" w:cs="Times New Roman"/>
          <w:sz w:val="24"/>
          <w:szCs w:val="24"/>
          <w:lang w:val="sv-SE"/>
        </w:rPr>
      </w:pPr>
      <w:r w:rsidRPr="00A30C82">
        <w:rPr>
          <w:rFonts w:ascii="Times New Roman" w:hAnsi="Times New Roman" w:cs="Times New Roman"/>
          <w:sz w:val="24"/>
          <w:szCs w:val="24"/>
          <w:lang w:val="sv-SE"/>
        </w:rPr>
        <w:t xml:space="preserve">Efek yang tidak diharapkan dari pemberian motivasi ekstrinsik adalah kecenderungan ketergantungan anak didik terhadap segala sesuatu di luar dirinya. Selain kurang percaya, anak didik juga bermental pengharapan dan mudah </w:t>
      </w:r>
      <w:r w:rsidRPr="00A30C82">
        <w:rPr>
          <w:rFonts w:ascii="Times New Roman" w:hAnsi="Times New Roman" w:cs="Times New Roman"/>
          <w:sz w:val="24"/>
          <w:szCs w:val="24"/>
          <w:lang w:val="sv-SE"/>
        </w:rPr>
        <w:lastRenderedPageBreak/>
        <w:t xml:space="preserve">terpengaruh. Oleh karena itu motivasi intrinsik lebih utama dalam balajar. Anak didik yang belajar berdasarkan motivasi intrinsik sangat sedikit terpengaruh dari luar. </w:t>
      </w:r>
      <w:r w:rsidRPr="00A30C82">
        <w:rPr>
          <w:rFonts w:ascii="Times New Roman" w:hAnsi="Times New Roman" w:cs="Times New Roman"/>
          <w:sz w:val="24"/>
          <w:szCs w:val="24"/>
        </w:rPr>
        <w:t>Semangat belajarnya sangat kuat.</w:t>
      </w:r>
    </w:p>
    <w:p w:rsidR="00A30C82" w:rsidRDefault="003D7783" w:rsidP="00A30C82">
      <w:pPr>
        <w:pStyle w:val="ListParagraph"/>
        <w:numPr>
          <w:ilvl w:val="0"/>
          <w:numId w:val="25"/>
        </w:numPr>
        <w:tabs>
          <w:tab w:val="clear" w:pos="720"/>
          <w:tab w:val="left" w:pos="1080"/>
        </w:tabs>
        <w:spacing w:line="480" w:lineRule="auto"/>
        <w:ind w:left="360" w:right="-9"/>
        <w:jc w:val="both"/>
        <w:rPr>
          <w:rFonts w:ascii="Times New Roman" w:hAnsi="Times New Roman" w:cs="Times New Roman"/>
          <w:sz w:val="24"/>
          <w:szCs w:val="24"/>
          <w:lang w:val="sv-SE"/>
        </w:rPr>
      </w:pPr>
      <w:r w:rsidRPr="00F64C66">
        <w:rPr>
          <w:rFonts w:ascii="Times New Roman" w:hAnsi="Times New Roman" w:cs="Times New Roman"/>
          <w:sz w:val="24"/>
          <w:szCs w:val="24"/>
          <w:lang w:val="sv-SE"/>
        </w:rPr>
        <w:t>Motivasi berupa pujian lebih baik daripada hukuman.</w:t>
      </w:r>
    </w:p>
    <w:p w:rsidR="003D7783" w:rsidRPr="00A30C82" w:rsidRDefault="003D7783" w:rsidP="00A30C82">
      <w:pPr>
        <w:pStyle w:val="ListParagraph"/>
        <w:tabs>
          <w:tab w:val="left" w:pos="1080"/>
        </w:tabs>
        <w:spacing w:line="480" w:lineRule="auto"/>
        <w:ind w:left="360" w:right="-9"/>
        <w:jc w:val="both"/>
        <w:rPr>
          <w:rFonts w:ascii="Times New Roman" w:hAnsi="Times New Roman" w:cs="Times New Roman"/>
          <w:sz w:val="24"/>
          <w:szCs w:val="24"/>
          <w:lang w:val="sv-SE"/>
        </w:rPr>
      </w:pPr>
      <w:r w:rsidRPr="00A30C82">
        <w:rPr>
          <w:rFonts w:ascii="Times New Roman" w:hAnsi="Times New Roman" w:cs="Times New Roman"/>
          <w:sz w:val="24"/>
          <w:szCs w:val="24"/>
          <w:lang w:val="sv-SE"/>
        </w:rPr>
        <w:t>Meskipun hukuman tetap diberlakukan dalam memicu semangat belajar anak didik, tetapi masih lebih baik penghargaan berupa pujian. Setiap orang senang dihargai dan tidak suka dihukum dalam bentuk apapun juga. Memuji orang lain berarti memberikan penghargaan atas prestasi kerja orang lain. Berbeda dengan pujian, hukuman diberikan kepada anak didik dengan tujuan untuk memberhentikan prilaku negatif anak didik. Frekuensi kesalahan diharapkan lebih diperkecil setelah kepada anak didik diberi sanksi berupa hukuman.</w:t>
      </w:r>
    </w:p>
    <w:p w:rsidR="00A30C82" w:rsidRDefault="003D7783" w:rsidP="00A30C82">
      <w:pPr>
        <w:pStyle w:val="ListParagraph"/>
        <w:numPr>
          <w:ilvl w:val="0"/>
          <w:numId w:val="25"/>
        </w:numPr>
        <w:tabs>
          <w:tab w:val="clear" w:pos="720"/>
          <w:tab w:val="left" w:pos="1080"/>
        </w:tabs>
        <w:spacing w:line="480" w:lineRule="auto"/>
        <w:ind w:left="360" w:right="-9"/>
        <w:jc w:val="both"/>
        <w:rPr>
          <w:rFonts w:ascii="Times New Roman" w:hAnsi="Times New Roman" w:cs="Times New Roman"/>
          <w:sz w:val="24"/>
          <w:szCs w:val="24"/>
          <w:lang w:val="sv-SE"/>
        </w:rPr>
      </w:pPr>
      <w:r w:rsidRPr="00F64C66">
        <w:rPr>
          <w:rFonts w:ascii="Times New Roman" w:hAnsi="Times New Roman" w:cs="Times New Roman"/>
          <w:sz w:val="24"/>
          <w:szCs w:val="24"/>
          <w:lang w:val="sv-SE"/>
        </w:rPr>
        <w:t xml:space="preserve">Motivasi berhubungan erat dengan kebutuhan dalam belajar. </w:t>
      </w:r>
    </w:p>
    <w:p w:rsidR="003D7783" w:rsidRPr="00A30C82" w:rsidRDefault="003D7783" w:rsidP="00A30C82">
      <w:pPr>
        <w:pStyle w:val="ListParagraph"/>
        <w:tabs>
          <w:tab w:val="left" w:pos="1080"/>
        </w:tabs>
        <w:spacing w:line="480" w:lineRule="auto"/>
        <w:ind w:left="360" w:right="-9"/>
        <w:jc w:val="both"/>
        <w:rPr>
          <w:rFonts w:ascii="Times New Roman" w:hAnsi="Times New Roman" w:cs="Times New Roman"/>
          <w:sz w:val="24"/>
          <w:szCs w:val="24"/>
          <w:lang w:val="sv-SE"/>
        </w:rPr>
      </w:pPr>
      <w:r w:rsidRPr="00A30C82">
        <w:rPr>
          <w:rFonts w:ascii="Times New Roman" w:hAnsi="Times New Roman" w:cs="Times New Roman"/>
          <w:sz w:val="24"/>
          <w:szCs w:val="24"/>
          <w:lang w:val="sv-SE"/>
        </w:rPr>
        <w:t xml:space="preserve">Kebutuhan yang tidak bisa dihindari oleh anak didik adalah keinginannya untuk menguasai sejumlah ilmu pengetahuan. Oleh karena itulah anak didik belajar. Karena bila tidak belajar berarti anak didik tidak akan mendapat ilmu pengetahuan. Bagaimana untuk mengembangkan diri dengan memanfaatkan potensi-potensi yang dimiliki bila potensi-potensi itu tidak ditumbuhkembangkan melalui ilmu pengetahuan. </w:t>
      </w:r>
      <w:r w:rsidRPr="00A30C82">
        <w:rPr>
          <w:rFonts w:ascii="Times New Roman" w:hAnsi="Times New Roman" w:cs="Times New Roman"/>
          <w:sz w:val="24"/>
          <w:szCs w:val="24"/>
        </w:rPr>
        <w:t>Jadi, belajar adalah santapan utama anak didik.</w:t>
      </w:r>
    </w:p>
    <w:p w:rsidR="00A30C82" w:rsidRDefault="003D7783" w:rsidP="00A30C82">
      <w:pPr>
        <w:pStyle w:val="ListParagraph"/>
        <w:numPr>
          <w:ilvl w:val="0"/>
          <w:numId w:val="25"/>
        </w:numPr>
        <w:tabs>
          <w:tab w:val="clear" w:pos="720"/>
          <w:tab w:val="left" w:pos="1080"/>
        </w:tabs>
        <w:spacing w:line="480" w:lineRule="auto"/>
        <w:ind w:left="360" w:right="-9"/>
        <w:jc w:val="both"/>
        <w:rPr>
          <w:rFonts w:ascii="Times New Roman" w:hAnsi="Times New Roman" w:cs="Times New Roman"/>
          <w:sz w:val="24"/>
          <w:szCs w:val="24"/>
          <w:lang w:val="sv-SE"/>
        </w:rPr>
      </w:pPr>
      <w:r w:rsidRPr="00F64C66">
        <w:rPr>
          <w:rFonts w:ascii="Times New Roman" w:hAnsi="Times New Roman" w:cs="Times New Roman"/>
          <w:sz w:val="24"/>
          <w:szCs w:val="24"/>
          <w:lang w:val="sv-SE"/>
        </w:rPr>
        <w:t>Motivasi dapat memupuk optimisme dalam belajar.</w:t>
      </w:r>
    </w:p>
    <w:p w:rsidR="003D7783" w:rsidRPr="00A30C82" w:rsidRDefault="003D7783" w:rsidP="00A30C82">
      <w:pPr>
        <w:pStyle w:val="ListParagraph"/>
        <w:tabs>
          <w:tab w:val="left" w:pos="1080"/>
        </w:tabs>
        <w:spacing w:line="480" w:lineRule="auto"/>
        <w:ind w:left="360" w:right="-9"/>
        <w:jc w:val="both"/>
        <w:rPr>
          <w:rFonts w:ascii="Times New Roman" w:hAnsi="Times New Roman" w:cs="Times New Roman"/>
          <w:sz w:val="24"/>
          <w:szCs w:val="24"/>
          <w:lang w:val="sv-SE"/>
        </w:rPr>
      </w:pPr>
      <w:r w:rsidRPr="00A30C82">
        <w:rPr>
          <w:rFonts w:ascii="Times New Roman" w:hAnsi="Times New Roman" w:cs="Times New Roman"/>
          <w:sz w:val="24"/>
          <w:szCs w:val="24"/>
          <w:lang w:val="sv-SE"/>
        </w:rPr>
        <w:t>Anak didik yang mempunyai motivasi dalam belajar selalu yakin dapat menyelesaikan setiap pekerjaan yang dilakukan.</w:t>
      </w:r>
    </w:p>
    <w:p w:rsidR="00A30C82" w:rsidRDefault="003D7783" w:rsidP="00A30C82">
      <w:pPr>
        <w:pStyle w:val="ListParagraph"/>
        <w:numPr>
          <w:ilvl w:val="0"/>
          <w:numId w:val="25"/>
        </w:numPr>
        <w:tabs>
          <w:tab w:val="clear" w:pos="720"/>
          <w:tab w:val="left" w:pos="1080"/>
        </w:tabs>
        <w:spacing w:line="480" w:lineRule="auto"/>
        <w:ind w:left="360" w:right="-9"/>
        <w:jc w:val="both"/>
        <w:rPr>
          <w:rFonts w:ascii="Times New Roman" w:hAnsi="Times New Roman" w:cs="Times New Roman"/>
          <w:sz w:val="24"/>
          <w:szCs w:val="24"/>
          <w:lang w:val="sv-SE"/>
        </w:rPr>
      </w:pPr>
      <w:r w:rsidRPr="00F64C66">
        <w:rPr>
          <w:rFonts w:ascii="Times New Roman" w:hAnsi="Times New Roman" w:cs="Times New Roman"/>
          <w:sz w:val="24"/>
          <w:szCs w:val="24"/>
          <w:lang w:val="sv-SE"/>
        </w:rPr>
        <w:t>Motivasi Melahirkan Prestasi dalam Belajar</w:t>
      </w:r>
    </w:p>
    <w:p w:rsidR="00662607" w:rsidRPr="00A30C82" w:rsidRDefault="003D7783" w:rsidP="00A30C82">
      <w:pPr>
        <w:pStyle w:val="ListParagraph"/>
        <w:tabs>
          <w:tab w:val="left" w:pos="1080"/>
        </w:tabs>
        <w:spacing w:line="480" w:lineRule="auto"/>
        <w:ind w:left="360" w:right="-9"/>
        <w:jc w:val="both"/>
        <w:rPr>
          <w:rFonts w:ascii="Times New Roman" w:hAnsi="Times New Roman" w:cs="Times New Roman"/>
          <w:sz w:val="24"/>
          <w:szCs w:val="24"/>
          <w:lang w:val="sv-SE"/>
        </w:rPr>
      </w:pPr>
      <w:r w:rsidRPr="00A30C82">
        <w:rPr>
          <w:rFonts w:ascii="Times New Roman" w:hAnsi="Times New Roman" w:cs="Times New Roman"/>
          <w:sz w:val="24"/>
          <w:szCs w:val="24"/>
          <w:lang w:val="sv-SE"/>
        </w:rPr>
        <w:lastRenderedPageBreak/>
        <w:t>Tinggi rendahnya motivasi selalu dijadikan indikator baik buruknya prestasi belajar seseorang anak didik. Anak didik menyenangi mata pelajaran tertentu dengan senang hati mempelajari mata pelajaran itu.</w:t>
      </w:r>
    </w:p>
    <w:p w:rsidR="003D7783" w:rsidRPr="007D1318" w:rsidRDefault="00662607" w:rsidP="007D1318">
      <w:pPr>
        <w:tabs>
          <w:tab w:val="left" w:pos="1080"/>
        </w:tabs>
        <w:spacing w:after="0" w:line="480" w:lineRule="auto"/>
        <w:ind w:right="18" w:firstLine="720"/>
        <w:jc w:val="both"/>
        <w:rPr>
          <w:rFonts w:ascii="Times New Roman" w:hAnsi="Times New Roman" w:cs="Times New Roman"/>
          <w:sz w:val="24"/>
          <w:szCs w:val="24"/>
          <w:lang w:val="sv-SE"/>
        </w:rPr>
      </w:pPr>
      <w:r w:rsidRPr="00F64C66">
        <w:rPr>
          <w:rFonts w:ascii="Times New Roman" w:hAnsi="Times New Roman" w:cs="Times New Roman"/>
          <w:sz w:val="24"/>
          <w:szCs w:val="24"/>
          <w:lang w:val="sv-SE"/>
        </w:rPr>
        <w:t>Berdasarkan definisi diatas, dapat disimpulksn bahwa prinsip motivasi belajar adalah penyebab seseorang melakukan aktivitas belajar karena ada yang mendorongnya, motivasi instrinsik lebih utama daripada motivasi ekstrinsik dalam  belajar.  Selain itu, penghargaan berupa pujian masih lebih baik dibanding pemberian hukuman, motivasi berhubungan erat dengan kebutuhan dalam belajar, karena itulah siswa belajar, motivasi dapat memupuk optimisme dalam belajar, serta motivasi melahirkan prestasi dalam belajar.</w:t>
      </w:r>
    </w:p>
    <w:p w:rsidR="007277E6" w:rsidRPr="00F64C66" w:rsidRDefault="007277E6" w:rsidP="00057B2E">
      <w:pPr>
        <w:tabs>
          <w:tab w:val="left" w:pos="0"/>
          <w:tab w:val="left" w:pos="450"/>
        </w:tabs>
        <w:spacing w:after="0" w:line="240" w:lineRule="auto"/>
        <w:ind w:right="738"/>
        <w:jc w:val="both"/>
        <w:rPr>
          <w:rFonts w:ascii="Times New Roman" w:hAnsi="Times New Roman" w:cs="Times New Roman"/>
          <w:sz w:val="24"/>
          <w:szCs w:val="24"/>
        </w:rPr>
      </w:pPr>
    </w:p>
    <w:p w:rsidR="00867B8D" w:rsidRPr="00F64C66" w:rsidRDefault="003C7746" w:rsidP="00DF07F3">
      <w:pPr>
        <w:pStyle w:val="ListParagraph"/>
        <w:numPr>
          <w:ilvl w:val="0"/>
          <w:numId w:val="2"/>
        </w:numPr>
        <w:tabs>
          <w:tab w:val="left" w:pos="630"/>
        </w:tabs>
        <w:spacing w:after="0" w:line="480" w:lineRule="auto"/>
        <w:ind w:left="360"/>
        <w:jc w:val="both"/>
        <w:rPr>
          <w:rFonts w:ascii="Times New Roman" w:hAnsi="Times New Roman" w:cs="Times New Roman"/>
          <w:b/>
          <w:i/>
          <w:sz w:val="24"/>
          <w:szCs w:val="24"/>
        </w:rPr>
      </w:pPr>
      <w:r w:rsidRPr="003C7746">
        <w:rPr>
          <w:rFonts w:ascii="Times New Roman" w:hAnsi="Times New Roman" w:cs="Times New Roman"/>
          <w:b/>
          <w:i/>
          <w:sz w:val="24"/>
          <w:szCs w:val="24"/>
        </w:rPr>
        <w:t>Self Regulation Learning</w:t>
      </w:r>
    </w:p>
    <w:p w:rsidR="00867B8D" w:rsidRPr="00F64C66" w:rsidRDefault="003C6D12" w:rsidP="00FF396B">
      <w:pPr>
        <w:pStyle w:val="ListParagraph"/>
        <w:numPr>
          <w:ilvl w:val="0"/>
          <w:numId w:val="4"/>
        </w:numPr>
        <w:spacing w:after="0" w:line="480" w:lineRule="auto"/>
        <w:ind w:left="360"/>
        <w:jc w:val="both"/>
        <w:rPr>
          <w:rFonts w:ascii="Times New Roman" w:hAnsi="Times New Roman" w:cs="Times New Roman"/>
          <w:b/>
          <w:sz w:val="24"/>
          <w:szCs w:val="24"/>
        </w:rPr>
      </w:pPr>
      <w:r w:rsidRPr="00F64C66">
        <w:rPr>
          <w:rFonts w:ascii="Times New Roman" w:hAnsi="Times New Roman" w:cs="Times New Roman"/>
          <w:b/>
          <w:sz w:val="24"/>
          <w:szCs w:val="24"/>
        </w:rPr>
        <w:t xml:space="preserve">Pengertian </w:t>
      </w:r>
      <w:r w:rsidR="003C7746" w:rsidRPr="003C7746">
        <w:rPr>
          <w:rFonts w:ascii="Times New Roman" w:hAnsi="Times New Roman" w:cs="Times New Roman"/>
          <w:b/>
          <w:i/>
          <w:sz w:val="24"/>
          <w:szCs w:val="24"/>
        </w:rPr>
        <w:t>Self Regulation Learning</w:t>
      </w:r>
    </w:p>
    <w:p w:rsidR="00B56226" w:rsidRPr="00F64C66" w:rsidRDefault="00867B8D" w:rsidP="00867B8D">
      <w:pPr>
        <w:pStyle w:val="ListParagraph"/>
        <w:spacing w:after="0" w:line="480" w:lineRule="auto"/>
        <w:ind w:left="0" w:firstLine="720"/>
        <w:jc w:val="both"/>
        <w:rPr>
          <w:rFonts w:ascii="Times New Roman" w:hAnsi="Times New Roman" w:cs="Times New Roman"/>
          <w:iCs/>
          <w:sz w:val="24"/>
          <w:szCs w:val="24"/>
        </w:rPr>
      </w:pPr>
      <w:r w:rsidRPr="00F64C66">
        <w:rPr>
          <w:rFonts w:ascii="Times New Roman" w:hAnsi="Times New Roman" w:cs="Times New Roman"/>
          <w:iCs/>
          <w:sz w:val="24"/>
          <w:szCs w:val="24"/>
        </w:rPr>
        <w:t>Bandura (Komalasari d</w:t>
      </w:r>
      <w:r w:rsidR="00B56226" w:rsidRPr="00F64C66">
        <w:rPr>
          <w:rFonts w:ascii="Times New Roman" w:hAnsi="Times New Roman" w:cs="Times New Roman"/>
          <w:iCs/>
          <w:sz w:val="24"/>
          <w:szCs w:val="24"/>
        </w:rPr>
        <w:t>kk 2014:148) berpandangan bahwa :</w:t>
      </w:r>
    </w:p>
    <w:p w:rsidR="00B56226" w:rsidRPr="00F64C66" w:rsidRDefault="00B56226" w:rsidP="00B56226">
      <w:pPr>
        <w:pStyle w:val="ListParagraph"/>
        <w:spacing w:after="0" w:line="240" w:lineRule="auto"/>
        <w:ind w:right="738"/>
        <w:jc w:val="both"/>
        <w:rPr>
          <w:rFonts w:ascii="Times New Roman" w:hAnsi="Times New Roman" w:cs="Times New Roman"/>
          <w:iCs/>
          <w:sz w:val="24"/>
          <w:szCs w:val="24"/>
        </w:rPr>
      </w:pPr>
      <w:r w:rsidRPr="00F64C66">
        <w:rPr>
          <w:rFonts w:ascii="Times New Roman" w:hAnsi="Times New Roman" w:cs="Times New Roman"/>
          <w:iCs/>
          <w:sz w:val="24"/>
          <w:szCs w:val="24"/>
        </w:rPr>
        <w:t>M</w:t>
      </w:r>
      <w:r w:rsidR="00867B8D" w:rsidRPr="00F64C66">
        <w:rPr>
          <w:rFonts w:ascii="Times New Roman" w:hAnsi="Times New Roman" w:cs="Times New Roman"/>
          <w:iCs/>
          <w:sz w:val="24"/>
          <w:szCs w:val="24"/>
        </w:rPr>
        <w:t xml:space="preserve">anusia dapat berpikir dan mengatur tingkah lakunya sendiri, manusia dan lingkungan saling mempengaruhi dan fungsi kepribadian melibatkan interaksi satu orang dengan lainnya. Manusia sebagai pribadi dapat mengatur diri sendiri </w:t>
      </w:r>
      <w:r w:rsidR="00867B8D" w:rsidRPr="00F64C66">
        <w:rPr>
          <w:rFonts w:ascii="Times New Roman" w:hAnsi="Times New Roman" w:cs="Times New Roman"/>
          <w:i/>
          <w:iCs/>
          <w:sz w:val="24"/>
          <w:szCs w:val="24"/>
        </w:rPr>
        <w:t xml:space="preserve">(self-regulation), </w:t>
      </w:r>
      <w:r w:rsidR="00867B8D" w:rsidRPr="00F64C66">
        <w:rPr>
          <w:rFonts w:ascii="Times New Roman" w:hAnsi="Times New Roman" w:cs="Times New Roman"/>
          <w:iCs/>
          <w:sz w:val="24"/>
          <w:szCs w:val="24"/>
        </w:rPr>
        <w:t>dapat mempengaruhi tingkah laku dengan mengatur lingkungan, dengan menciptakan dukungan kognitif, dan dapat melihat konsekuensi bagi tingkah laku sendiri.</w:t>
      </w:r>
    </w:p>
    <w:p w:rsidR="000623B2" w:rsidRPr="00A21BC0" w:rsidRDefault="000623B2" w:rsidP="00A21BC0">
      <w:pPr>
        <w:spacing w:after="0" w:line="480" w:lineRule="auto"/>
        <w:jc w:val="both"/>
        <w:rPr>
          <w:rFonts w:ascii="Times New Roman" w:hAnsi="Times New Roman" w:cs="Times New Roman"/>
          <w:iCs/>
          <w:sz w:val="24"/>
          <w:szCs w:val="24"/>
        </w:rPr>
      </w:pPr>
    </w:p>
    <w:p w:rsidR="00C07A3B" w:rsidRPr="00F64C66" w:rsidRDefault="00457D4E" w:rsidP="00867B8D">
      <w:pPr>
        <w:pStyle w:val="ListParagraph"/>
        <w:spacing w:after="0" w:line="480" w:lineRule="auto"/>
        <w:ind w:left="0" w:firstLine="720"/>
        <w:jc w:val="both"/>
        <w:rPr>
          <w:rFonts w:ascii="Times New Roman" w:hAnsi="Times New Roman" w:cs="Times New Roman"/>
          <w:iCs/>
          <w:sz w:val="24"/>
          <w:szCs w:val="24"/>
        </w:rPr>
      </w:pPr>
      <w:r w:rsidRPr="00F64C66">
        <w:rPr>
          <w:rFonts w:ascii="Times New Roman" w:hAnsi="Times New Roman" w:cs="Times New Roman"/>
          <w:iCs/>
          <w:sz w:val="24"/>
          <w:szCs w:val="24"/>
        </w:rPr>
        <w:t xml:space="preserve">Sementara itu, </w:t>
      </w:r>
      <w:r w:rsidR="007211F3" w:rsidRPr="00F64C66">
        <w:rPr>
          <w:rFonts w:ascii="Times New Roman" w:hAnsi="Times New Roman" w:cs="Times New Roman"/>
          <w:iCs/>
          <w:sz w:val="24"/>
          <w:szCs w:val="24"/>
        </w:rPr>
        <w:t>Zimmerman &amp; Martinez-Pons (Latipah 2010:112) mengemukakan</w:t>
      </w:r>
      <w:r w:rsidR="00C07A3B" w:rsidRPr="00F64C66">
        <w:rPr>
          <w:rFonts w:ascii="Times New Roman" w:hAnsi="Times New Roman" w:cs="Times New Roman"/>
          <w:iCs/>
          <w:sz w:val="24"/>
          <w:szCs w:val="24"/>
        </w:rPr>
        <w:t xml:space="preserve"> bahwa:</w:t>
      </w:r>
    </w:p>
    <w:p w:rsidR="00867B8D" w:rsidRPr="00F64C66" w:rsidRDefault="003C7746" w:rsidP="00C07A3B">
      <w:pPr>
        <w:pStyle w:val="ListParagraph"/>
        <w:spacing w:after="0" w:line="240" w:lineRule="auto"/>
        <w:ind w:right="648"/>
        <w:jc w:val="both"/>
        <w:rPr>
          <w:rFonts w:ascii="Times New Roman" w:hAnsi="Times New Roman" w:cs="Times New Roman"/>
          <w:sz w:val="24"/>
          <w:szCs w:val="24"/>
        </w:rPr>
      </w:pPr>
      <w:r w:rsidRPr="003C7746">
        <w:rPr>
          <w:rFonts w:ascii="Times New Roman" w:hAnsi="Times New Roman" w:cs="Times New Roman"/>
          <w:i/>
          <w:iCs/>
          <w:sz w:val="24"/>
          <w:szCs w:val="24"/>
        </w:rPr>
        <w:t>Self Regulation Learning</w:t>
      </w:r>
      <w:r w:rsidR="007211F3" w:rsidRPr="00F64C66">
        <w:rPr>
          <w:rFonts w:ascii="Times New Roman" w:hAnsi="Times New Roman" w:cs="Times New Roman"/>
          <w:i/>
          <w:iCs/>
          <w:sz w:val="24"/>
          <w:szCs w:val="24"/>
        </w:rPr>
        <w:t xml:space="preserve"> </w:t>
      </w:r>
      <w:r w:rsidR="007211F3" w:rsidRPr="00F64C66">
        <w:rPr>
          <w:rFonts w:ascii="Times New Roman" w:hAnsi="Times New Roman" w:cs="Times New Roman"/>
          <w:iCs/>
          <w:sz w:val="24"/>
          <w:szCs w:val="24"/>
        </w:rPr>
        <w:t>sebagai tingkatan dimana partisipan  secara aktif melibatkan metakognisi, motivasi, dan perilaku dalam proses belajar, serta sebagai bentuk</w:t>
      </w:r>
      <w:r w:rsidR="004225ED" w:rsidRPr="00F64C66">
        <w:rPr>
          <w:rFonts w:ascii="Times New Roman" w:hAnsi="Times New Roman" w:cs="Times New Roman"/>
          <w:iCs/>
          <w:sz w:val="24"/>
          <w:szCs w:val="24"/>
        </w:rPr>
        <w:t xml:space="preserve"> </w:t>
      </w:r>
      <w:r w:rsidR="007211F3" w:rsidRPr="00F64C66">
        <w:rPr>
          <w:rFonts w:ascii="Times New Roman" w:hAnsi="Times New Roman" w:cs="Times New Roman"/>
          <w:iCs/>
          <w:sz w:val="24"/>
          <w:szCs w:val="24"/>
        </w:rPr>
        <w:t xml:space="preserve">belajar individual dengan bergantung pada </w:t>
      </w:r>
      <w:r w:rsidR="007211F3" w:rsidRPr="00F64C66">
        <w:rPr>
          <w:rFonts w:ascii="Times New Roman" w:hAnsi="Times New Roman" w:cs="Times New Roman"/>
          <w:iCs/>
          <w:sz w:val="24"/>
          <w:szCs w:val="24"/>
        </w:rPr>
        <w:lastRenderedPageBreak/>
        <w:t>motivasi belajar mereka, secara otonomi mengembangkan pengukuran, dan memonitor kemajuan belajarnya.</w:t>
      </w:r>
    </w:p>
    <w:p w:rsidR="00C07A3B" w:rsidRPr="00F64C66" w:rsidRDefault="00C07A3B" w:rsidP="00C07A3B">
      <w:pPr>
        <w:pStyle w:val="ListParagraph"/>
        <w:spacing w:after="0" w:line="480" w:lineRule="auto"/>
        <w:ind w:left="0" w:firstLine="720"/>
        <w:jc w:val="both"/>
        <w:rPr>
          <w:rFonts w:ascii="Times New Roman" w:hAnsi="Times New Roman" w:cs="Times New Roman"/>
          <w:sz w:val="24"/>
          <w:szCs w:val="24"/>
          <w:lang w:val="sv-SE"/>
        </w:rPr>
      </w:pPr>
    </w:p>
    <w:p w:rsidR="00457D4E" w:rsidRPr="00F64C66" w:rsidRDefault="00867B8D" w:rsidP="00457D4E">
      <w:pPr>
        <w:pStyle w:val="ListParagraph"/>
        <w:spacing w:after="0" w:line="480" w:lineRule="auto"/>
        <w:ind w:left="0" w:firstLine="720"/>
        <w:jc w:val="both"/>
        <w:rPr>
          <w:rFonts w:ascii="Times New Roman" w:hAnsi="Times New Roman" w:cs="Times New Roman"/>
          <w:sz w:val="24"/>
          <w:szCs w:val="24"/>
          <w:lang w:val="sv-SE"/>
        </w:rPr>
      </w:pPr>
      <w:r w:rsidRPr="00F64C66">
        <w:rPr>
          <w:rFonts w:ascii="Times New Roman" w:hAnsi="Times New Roman" w:cs="Times New Roman"/>
          <w:sz w:val="24"/>
          <w:szCs w:val="24"/>
          <w:lang w:val="sv-SE"/>
        </w:rPr>
        <w:t>Ketika kita berperilaku dalam cara tertentu dan mengamati bagaimana lingkungan kita bereaksi, memberi penguatan pada beberapa  perilaku dan menghukum atau mencegah perilaku yang lain, kita mulai membedakan antara respons yang diinginkan dan respons yang tidak diinginkan. Ketika kita mengembangkan suatu pemahaman mengenai respons-respons mana yang sesuai dan mana yang tidak sesuai (set</w:t>
      </w:r>
      <w:r w:rsidR="005A037A">
        <w:rPr>
          <w:rFonts w:ascii="Times New Roman" w:hAnsi="Times New Roman" w:cs="Times New Roman"/>
          <w:sz w:val="24"/>
          <w:szCs w:val="24"/>
          <w:lang w:val="sv-SE"/>
        </w:rPr>
        <w:t>idaknya bagi diri kita sendiri)</w:t>
      </w:r>
      <w:r w:rsidRPr="00F64C66">
        <w:rPr>
          <w:rFonts w:ascii="Times New Roman" w:hAnsi="Times New Roman" w:cs="Times New Roman"/>
          <w:sz w:val="24"/>
          <w:szCs w:val="24"/>
          <w:lang w:val="sv-SE"/>
        </w:rPr>
        <w:t xml:space="preserve">, itu berarti kita semakin mengontrol dan memonitor perilaku kita </w:t>
      </w:r>
      <w:r w:rsidR="00300452">
        <w:rPr>
          <w:rFonts w:ascii="Times New Roman" w:hAnsi="Times New Roman" w:cs="Times New Roman"/>
          <w:sz w:val="24"/>
          <w:szCs w:val="24"/>
          <w:lang w:val="sv-SE"/>
        </w:rPr>
        <w:t xml:space="preserve">sendiri (Bandura </w:t>
      </w:r>
      <w:r w:rsidRPr="00F64C66">
        <w:rPr>
          <w:rFonts w:ascii="Times New Roman" w:hAnsi="Times New Roman" w:cs="Times New Roman"/>
          <w:sz w:val="24"/>
          <w:szCs w:val="24"/>
          <w:lang w:val="sv-SE"/>
        </w:rPr>
        <w:t xml:space="preserve">dalam Ormrod 2008). Dengan kata lain, kita terlibat dalam perilaku yang diatur sendiri </w:t>
      </w:r>
      <w:r w:rsidRPr="00F64C66">
        <w:rPr>
          <w:rFonts w:ascii="Times New Roman" w:hAnsi="Times New Roman" w:cs="Times New Roman"/>
          <w:i/>
          <w:sz w:val="24"/>
          <w:szCs w:val="24"/>
          <w:lang w:val="sv-SE"/>
        </w:rPr>
        <w:t>(Self Regulated Behavior).</w:t>
      </w:r>
    </w:p>
    <w:p w:rsidR="00867B8D" w:rsidRPr="00F64C66" w:rsidRDefault="00867B8D" w:rsidP="00867B8D">
      <w:pPr>
        <w:pStyle w:val="ListParagraph"/>
        <w:spacing w:after="240" w:line="480" w:lineRule="auto"/>
        <w:ind w:left="0" w:firstLine="720"/>
        <w:jc w:val="both"/>
        <w:rPr>
          <w:rFonts w:ascii="Times New Roman" w:hAnsi="Times New Roman" w:cs="Times New Roman"/>
          <w:sz w:val="24"/>
          <w:szCs w:val="24"/>
          <w:lang w:val="sv-SE"/>
        </w:rPr>
      </w:pPr>
      <w:r w:rsidRPr="00F64C66">
        <w:rPr>
          <w:rFonts w:ascii="Times New Roman" w:hAnsi="Times New Roman" w:cs="Times New Roman"/>
          <w:sz w:val="24"/>
          <w:szCs w:val="24"/>
          <w:lang w:val="sv-SE"/>
        </w:rPr>
        <w:t>Perilaku yang diatur sendiri (</w:t>
      </w:r>
      <w:r w:rsidR="00FD511A" w:rsidRPr="00FD511A">
        <w:rPr>
          <w:rFonts w:ascii="Times New Roman" w:hAnsi="Times New Roman" w:cs="Times New Roman"/>
          <w:i/>
          <w:sz w:val="24"/>
          <w:szCs w:val="24"/>
          <w:lang w:val="sv-SE"/>
        </w:rPr>
        <w:t>Self Regulation Learning</w:t>
      </w:r>
      <w:r w:rsidRPr="00F64C66">
        <w:rPr>
          <w:rFonts w:ascii="Times New Roman" w:hAnsi="Times New Roman" w:cs="Times New Roman"/>
          <w:i/>
          <w:sz w:val="24"/>
          <w:szCs w:val="24"/>
          <w:lang w:val="sv-SE"/>
        </w:rPr>
        <w:t>behavior</w:t>
      </w:r>
      <w:r w:rsidRPr="00F64C66">
        <w:rPr>
          <w:rFonts w:ascii="Times New Roman" w:hAnsi="Times New Roman" w:cs="Times New Roman"/>
          <w:sz w:val="24"/>
          <w:szCs w:val="24"/>
          <w:lang w:val="sv-SE"/>
        </w:rPr>
        <w:t>) mencakup berbagai bidang, diantaranya pengaturan diri dalam belajar di sekolah (</w:t>
      </w:r>
      <w:r w:rsidR="00656260" w:rsidRPr="00656260">
        <w:rPr>
          <w:rFonts w:ascii="Times New Roman" w:hAnsi="Times New Roman" w:cs="Times New Roman"/>
          <w:i/>
          <w:sz w:val="24"/>
          <w:szCs w:val="24"/>
          <w:lang w:val="sv-SE"/>
        </w:rPr>
        <w:t>Self Regulation Learning</w:t>
      </w:r>
      <w:r w:rsidRPr="00F64C66">
        <w:rPr>
          <w:rFonts w:ascii="Times New Roman" w:hAnsi="Times New Roman" w:cs="Times New Roman"/>
          <w:sz w:val="24"/>
          <w:szCs w:val="24"/>
          <w:lang w:val="sv-SE"/>
        </w:rPr>
        <w:t>) yang sela</w:t>
      </w:r>
      <w:r w:rsidR="00845077" w:rsidRPr="00F64C66">
        <w:rPr>
          <w:rFonts w:ascii="Times New Roman" w:hAnsi="Times New Roman" w:cs="Times New Roman"/>
          <w:sz w:val="24"/>
          <w:szCs w:val="24"/>
          <w:lang w:val="sv-SE"/>
        </w:rPr>
        <w:t xml:space="preserve">njutnya disingkat menjadi SRL. </w:t>
      </w:r>
      <w:r w:rsidRPr="00F64C66">
        <w:rPr>
          <w:rFonts w:ascii="Times New Roman" w:hAnsi="Times New Roman" w:cs="Times New Roman"/>
          <w:sz w:val="24"/>
          <w:szCs w:val="24"/>
          <w:lang w:val="sv-SE"/>
        </w:rPr>
        <w:t>Pintrich &amp; de Groot (1990</w:t>
      </w:r>
      <w:r w:rsidR="000E4059" w:rsidRPr="00F64C66">
        <w:rPr>
          <w:rFonts w:ascii="Times New Roman" w:hAnsi="Times New Roman" w:cs="Times New Roman"/>
          <w:sz w:val="24"/>
          <w:szCs w:val="24"/>
          <w:lang w:val="sv-SE"/>
        </w:rPr>
        <w:t>: 34</w:t>
      </w:r>
      <w:r w:rsidRPr="00F64C66">
        <w:rPr>
          <w:rFonts w:ascii="Times New Roman" w:hAnsi="Times New Roman" w:cs="Times New Roman"/>
          <w:sz w:val="24"/>
          <w:szCs w:val="24"/>
          <w:lang w:val="sv-SE"/>
        </w:rPr>
        <w:t xml:space="preserve">) menjelaskan, bahwa terdapat tiga komponen penting yang berkaitan dengan </w:t>
      </w:r>
      <w:r w:rsidR="00656260" w:rsidRPr="00656260">
        <w:rPr>
          <w:rFonts w:ascii="Times New Roman" w:hAnsi="Times New Roman" w:cs="Times New Roman"/>
          <w:i/>
          <w:sz w:val="24"/>
          <w:szCs w:val="24"/>
          <w:lang w:val="sv-SE"/>
        </w:rPr>
        <w:t>Self Regulation Learning</w:t>
      </w:r>
      <w:r w:rsidR="005325BE" w:rsidRPr="00F64C66">
        <w:rPr>
          <w:rFonts w:ascii="Times New Roman" w:hAnsi="Times New Roman" w:cs="Times New Roman"/>
          <w:sz w:val="24"/>
          <w:szCs w:val="24"/>
          <w:lang w:val="sv-SE"/>
        </w:rPr>
        <w:t>,</w:t>
      </w:r>
      <w:r w:rsidRPr="00F64C66">
        <w:rPr>
          <w:rFonts w:ascii="Times New Roman" w:hAnsi="Times New Roman" w:cs="Times New Roman"/>
          <w:sz w:val="24"/>
          <w:szCs w:val="24"/>
          <w:lang w:val="sv-SE"/>
        </w:rPr>
        <w:t xml:space="preserve"> yakni sebagi berikut:</w:t>
      </w:r>
    </w:p>
    <w:p w:rsidR="00867B8D" w:rsidRPr="00F64C66" w:rsidRDefault="00867B8D" w:rsidP="00FF396B">
      <w:pPr>
        <w:pStyle w:val="ListParagraph"/>
        <w:numPr>
          <w:ilvl w:val="0"/>
          <w:numId w:val="5"/>
        </w:numPr>
        <w:spacing w:line="240" w:lineRule="auto"/>
        <w:ind w:left="1080" w:right="738"/>
        <w:jc w:val="both"/>
        <w:rPr>
          <w:rFonts w:ascii="Times New Roman" w:hAnsi="Times New Roman" w:cs="Times New Roman"/>
          <w:sz w:val="24"/>
          <w:szCs w:val="24"/>
          <w:lang w:val="sv-SE"/>
        </w:rPr>
      </w:pPr>
      <w:r w:rsidRPr="00F64C66">
        <w:rPr>
          <w:rFonts w:ascii="Times New Roman" w:hAnsi="Times New Roman" w:cs="Times New Roman"/>
          <w:sz w:val="24"/>
          <w:szCs w:val="24"/>
          <w:lang w:val="sv-SE"/>
        </w:rPr>
        <w:t xml:space="preserve">Strategi metekognitif terdiri dari perencanaan, pemantauan,  modifikasi, dan mengevaluasi  strategi belajar. </w:t>
      </w:r>
    </w:p>
    <w:p w:rsidR="00867B8D" w:rsidRPr="00F64C66" w:rsidRDefault="00867B8D" w:rsidP="00FF396B">
      <w:pPr>
        <w:pStyle w:val="ListParagraph"/>
        <w:numPr>
          <w:ilvl w:val="0"/>
          <w:numId w:val="5"/>
        </w:numPr>
        <w:spacing w:line="240" w:lineRule="auto"/>
        <w:ind w:left="1080" w:right="738"/>
        <w:jc w:val="both"/>
        <w:rPr>
          <w:rFonts w:ascii="Times New Roman" w:hAnsi="Times New Roman" w:cs="Times New Roman"/>
          <w:sz w:val="24"/>
          <w:szCs w:val="24"/>
          <w:lang w:val="sv-SE"/>
        </w:rPr>
      </w:pPr>
      <w:r w:rsidRPr="00F64C66">
        <w:rPr>
          <w:rFonts w:ascii="Times New Roman" w:hAnsi="Times New Roman" w:cs="Times New Roman"/>
          <w:sz w:val="24"/>
          <w:szCs w:val="24"/>
          <w:lang w:val="sv-SE"/>
        </w:rPr>
        <w:t xml:space="preserve">Manajemen usaha adalah cara individu (mahasiswa) mengelola dan mengontrol usaha mereka dalam menghadapi hambatan ketika menyelsaikan tugas-tugas akademik. </w:t>
      </w:r>
    </w:p>
    <w:p w:rsidR="00867B8D" w:rsidRPr="00F64C66" w:rsidRDefault="00867B8D" w:rsidP="00FF396B">
      <w:pPr>
        <w:pStyle w:val="ListParagraph"/>
        <w:numPr>
          <w:ilvl w:val="0"/>
          <w:numId w:val="5"/>
        </w:numPr>
        <w:spacing w:line="240" w:lineRule="auto"/>
        <w:ind w:left="1080" w:right="738"/>
        <w:jc w:val="both"/>
        <w:rPr>
          <w:rFonts w:ascii="Times New Roman" w:hAnsi="Times New Roman" w:cs="Times New Roman"/>
          <w:sz w:val="24"/>
          <w:szCs w:val="24"/>
          <w:lang w:val="sv-SE"/>
        </w:rPr>
      </w:pPr>
      <w:r w:rsidRPr="00F64C66">
        <w:rPr>
          <w:rFonts w:ascii="Times New Roman" w:hAnsi="Times New Roman" w:cs="Times New Roman"/>
          <w:sz w:val="24"/>
          <w:szCs w:val="24"/>
          <w:lang w:val="sv-SE"/>
        </w:rPr>
        <w:t>Strategi-strategi kognitif adalah strategi-startegi yang secara nyata digunakan untuk belajar, mengin</w:t>
      </w:r>
      <w:r w:rsidR="00A21BC0">
        <w:rPr>
          <w:rFonts w:ascii="Times New Roman" w:hAnsi="Times New Roman" w:cs="Times New Roman"/>
          <w:sz w:val="24"/>
          <w:szCs w:val="24"/>
          <w:lang w:val="sv-SE"/>
        </w:rPr>
        <w:t>gat dan memahami materi kuliah.</w:t>
      </w:r>
    </w:p>
    <w:p w:rsidR="00867B8D" w:rsidRDefault="00867B8D" w:rsidP="00867B8D">
      <w:pPr>
        <w:pStyle w:val="ListParagraph"/>
        <w:jc w:val="both"/>
        <w:rPr>
          <w:rFonts w:ascii="Times New Roman" w:hAnsi="Times New Roman" w:cs="Times New Roman"/>
          <w:sz w:val="24"/>
          <w:szCs w:val="24"/>
          <w:lang w:val="sv-SE"/>
        </w:rPr>
      </w:pPr>
    </w:p>
    <w:p w:rsidR="00A21BC0" w:rsidRPr="00F64C66" w:rsidRDefault="00A21BC0" w:rsidP="00A21BC0">
      <w:pPr>
        <w:pStyle w:val="ListParagraph"/>
        <w:spacing w:after="0" w:line="240" w:lineRule="auto"/>
        <w:jc w:val="both"/>
        <w:rPr>
          <w:rFonts w:ascii="Times New Roman" w:hAnsi="Times New Roman" w:cs="Times New Roman"/>
          <w:sz w:val="24"/>
          <w:szCs w:val="24"/>
          <w:lang w:val="sv-SE"/>
        </w:rPr>
      </w:pPr>
    </w:p>
    <w:p w:rsidR="00867B8D" w:rsidRPr="00F64C66" w:rsidRDefault="00867B8D" w:rsidP="00867B8D">
      <w:pPr>
        <w:pStyle w:val="ListParagraph"/>
        <w:spacing w:line="480" w:lineRule="auto"/>
        <w:ind w:left="0" w:firstLine="720"/>
        <w:jc w:val="both"/>
        <w:rPr>
          <w:rFonts w:ascii="Times New Roman" w:hAnsi="Times New Roman" w:cs="Times New Roman"/>
          <w:sz w:val="24"/>
          <w:szCs w:val="24"/>
          <w:lang w:val="sv-SE"/>
        </w:rPr>
      </w:pPr>
      <w:r w:rsidRPr="00F64C66">
        <w:rPr>
          <w:rFonts w:ascii="Times New Roman" w:hAnsi="Times New Roman" w:cs="Times New Roman"/>
          <w:sz w:val="24"/>
          <w:szCs w:val="24"/>
          <w:lang w:val="sv-SE"/>
        </w:rPr>
        <w:t xml:space="preserve">Di samping ketiga komponen tersebut, masih diperlukan komponen lainnya yaitu komponen motivasional. Komponen ini memungkinkan peningkatan </w:t>
      </w:r>
      <w:r w:rsidRPr="00F64C66">
        <w:rPr>
          <w:rFonts w:ascii="Times New Roman" w:hAnsi="Times New Roman" w:cs="Times New Roman"/>
          <w:sz w:val="24"/>
          <w:szCs w:val="24"/>
          <w:lang w:val="sv-SE"/>
        </w:rPr>
        <w:lastRenderedPageBreak/>
        <w:t>kemampuan membangkitkan motivasi dari dalam diri individu dalam belajar. Komponen ini terdiri atas komponen harapan, kompo</w:t>
      </w:r>
      <w:r w:rsidR="00845077" w:rsidRPr="00F64C66">
        <w:rPr>
          <w:rFonts w:ascii="Times New Roman" w:hAnsi="Times New Roman" w:cs="Times New Roman"/>
          <w:sz w:val="24"/>
          <w:szCs w:val="24"/>
          <w:lang w:val="sv-SE"/>
        </w:rPr>
        <w:t>nen nilai, dan komponen afeksi (Pintrich &amp; de Groot (1990))</w:t>
      </w:r>
    </w:p>
    <w:p w:rsidR="00867B8D" w:rsidRPr="00F64C66" w:rsidRDefault="00300452" w:rsidP="00867B8D">
      <w:pPr>
        <w:pStyle w:val="ListParagraph"/>
        <w:spacing w:line="480" w:lineRule="auto"/>
        <w:ind w:left="0" w:firstLine="720"/>
        <w:jc w:val="both"/>
        <w:rPr>
          <w:rFonts w:ascii="Times New Roman" w:hAnsi="Times New Roman" w:cs="Times New Roman"/>
          <w:sz w:val="24"/>
          <w:szCs w:val="24"/>
          <w:lang w:val="sv-SE"/>
        </w:rPr>
      </w:pPr>
      <w:r>
        <w:rPr>
          <w:rFonts w:ascii="Times New Roman" w:hAnsi="Times New Roman" w:cs="Times New Roman"/>
          <w:sz w:val="24"/>
          <w:szCs w:val="24"/>
          <w:lang w:val="sv-SE"/>
        </w:rPr>
        <w:t>Pandangan Winn</w:t>
      </w:r>
      <w:r w:rsidR="00867B8D" w:rsidRPr="00F64C66">
        <w:rPr>
          <w:rFonts w:ascii="Times New Roman" w:hAnsi="Times New Roman" w:cs="Times New Roman"/>
          <w:sz w:val="24"/>
          <w:szCs w:val="24"/>
          <w:lang w:val="sv-SE"/>
        </w:rPr>
        <w:t>e (1995</w:t>
      </w:r>
      <w:r w:rsidR="00B56B1B" w:rsidRPr="00F64C66">
        <w:rPr>
          <w:rFonts w:ascii="Times New Roman" w:hAnsi="Times New Roman" w:cs="Times New Roman"/>
          <w:sz w:val="24"/>
          <w:szCs w:val="24"/>
          <w:lang w:val="sv-SE"/>
        </w:rPr>
        <w:t>: 173</w:t>
      </w:r>
      <w:r w:rsidR="00867B8D" w:rsidRPr="00F64C66">
        <w:rPr>
          <w:rFonts w:ascii="Times New Roman" w:hAnsi="Times New Roman" w:cs="Times New Roman"/>
          <w:sz w:val="24"/>
          <w:szCs w:val="24"/>
          <w:lang w:val="sv-SE"/>
        </w:rPr>
        <w:t xml:space="preserve">), mengenai </w:t>
      </w:r>
      <w:r w:rsidR="00656260" w:rsidRPr="00656260">
        <w:rPr>
          <w:rFonts w:ascii="Times New Roman" w:hAnsi="Times New Roman" w:cs="Times New Roman"/>
          <w:i/>
          <w:sz w:val="24"/>
          <w:szCs w:val="24"/>
          <w:lang w:val="sv-SE"/>
        </w:rPr>
        <w:t>Self Regulation Learning</w:t>
      </w:r>
      <w:r w:rsidR="00867B8D" w:rsidRPr="00F64C66">
        <w:rPr>
          <w:rFonts w:ascii="Times New Roman" w:hAnsi="Times New Roman" w:cs="Times New Roman"/>
          <w:sz w:val="24"/>
          <w:szCs w:val="24"/>
          <w:lang w:val="sv-SE"/>
        </w:rPr>
        <w:t xml:space="preserve"> dan faktor-faktor yang mempengaruhi yang diuraikan antara lain:</w:t>
      </w:r>
    </w:p>
    <w:p w:rsidR="00867B8D" w:rsidRPr="00F64C66" w:rsidRDefault="00867B8D" w:rsidP="00FF396B">
      <w:pPr>
        <w:pStyle w:val="ListParagraph"/>
        <w:numPr>
          <w:ilvl w:val="0"/>
          <w:numId w:val="6"/>
        </w:numPr>
        <w:tabs>
          <w:tab w:val="left" w:pos="7200"/>
        </w:tabs>
        <w:spacing w:line="240" w:lineRule="auto"/>
        <w:ind w:left="1080" w:right="738"/>
        <w:jc w:val="both"/>
        <w:rPr>
          <w:rFonts w:ascii="Times New Roman" w:hAnsi="Times New Roman" w:cs="Times New Roman"/>
          <w:sz w:val="24"/>
          <w:szCs w:val="24"/>
          <w:lang w:val="sv-SE"/>
        </w:rPr>
      </w:pPr>
      <w:r w:rsidRPr="00F64C66">
        <w:rPr>
          <w:rFonts w:ascii="Times New Roman" w:hAnsi="Times New Roman" w:cs="Times New Roman"/>
          <w:sz w:val="24"/>
          <w:szCs w:val="24"/>
          <w:lang w:val="sv-SE"/>
        </w:rPr>
        <w:t xml:space="preserve">Strategi pemrosesan kognisi (strategi pemrosesan), adalah aktivitas berpikir yang digunakan mahasiswa untuk memproses isi materi yang dipelajari dan untuk mencapai tujuan belajar dengan kegiatan belajarnya. </w:t>
      </w:r>
    </w:p>
    <w:p w:rsidR="00867B8D" w:rsidRPr="00F64C66" w:rsidRDefault="00867B8D" w:rsidP="00FF396B">
      <w:pPr>
        <w:pStyle w:val="ListParagraph"/>
        <w:numPr>
          <w:ilvl w:val="0"/>
          <w:numId w:val="6"/>
        </w:numPr>
        <w:tabs>
          <w:tab w:val="left" w:pos="7200"/>
        </w:tabs>
        <w:spacing w:line="240" w:lineRule="auto"/>
        <w:ind w:left="1080" w:right="738"/>
        <w:jc w:val="both"/>
        <w:rPr>
          <w:rFonts w:ascii="Times New Roman" w:hAnsi="Times New Roman" w:cs="Times New Roman"/>
          <w:sz w:val="24"/>
          <w:szCs w:val="24"/>
          <w:lang w:val="sv-SE"/>
        </w:rPr>
      </w:pPr>
      <w:r w:rsidRPr="00F64C66">
        <w:rPr>
          <w:rFonts w:ascii="Times New Roman" w:hAnsi="Times New Roman" w:cs="Times New Roman"/>
          <w:sz w:val="24"/>
          <w:szCs w:val="24"/>
          <w:lang w:val="sv-SE"/>
        </w:rPr>
        <w:t>Strategi mengatur metakognisi yang diarahkan pada srategi pengaturan belajar (</w:t>
      </w:r>
      <w:r w:rsidRPr="00F64C66">
        <w:rPr>
          <w:rFonts w:ascii="Times New Roman" w:hAnsi="Times New Roman" w:cs="Times New Roman"/>
          <w:i/>
          <w:sz w:val="24"/>
          <w:szCs w:val="24"/>
          <w:lang w:val="sv-SE"/>
        </w:rPr>
        <w:t>regulation strategies of learning</w:t>
      </w:r>
      <w:r w:rsidRPr="00F64C66">
        <w:rPr>
          <w:rFonts w:ascii="Times New Roman" w:hAnsi="Times New Roman" w:cs="Times New Roman"/>
          <w:sz w:val="24"/>
          <w:szCs w:val="24"/>
          <w:lang w:val="sv-SE"/>
        </w:rPr>
        <w:t>) yang disebut strategi pengaturan, diarahkan demi terwujudnya kondisi sehingga tujuan belajar dapat tercapai.</w:t>
      </w:r>
    </w:p>
    <w:p w:rsidR="00867B8D" w:rsidRPr="00F64C66" w:rsidRDefault="00867B8D" w:rsidP="00FF396B">
      <w:pPr>
        <w:pStyle w:val="ListParagraph"/>
        <w:numPr>
          <w:ilvl w:val="0"/>
          <w:numId w:val="6"/>
        </w:numPr>
        <w:tabs>
          <w:tab w:val="left" w:pos="7200"/>
        </w:tabs>
        <w:spacing w:line="240" w:lineRule="auto"/>
        <w:ind w:left="1080" w:right="738"/>
        <w:jc w:val="both"/>
        <w:rPr>
          <w:rFonts w:ascii="Times New Roman" w:hAnsi="Times New Roman" w:cs="Times New Roman"/>
          <w:sz w:val="24"/>
          <w:szCs w:val="24"/>
          <w:lang w:val="sv-SE"/>
        </w:rPr>
      </w:pPr>
      <w:r w:rsidRPr="00F64C66">
        <w:rPr>
          <w:rFonts w:ascii="Times New Roman" w:hAnsi="Times New Roman" w:cs="Times New Roman"/>
          <w:sz w:val="24"/>
          <w:szCs w:val="24"/>
          <w:lang w:val="sv-SE"/>
        </w:rPr>
        <w:t>Model belajar secara mental (</w:t>
      </w:r>
      <w:r w:rsidRPr="00F64C66">
        <w:rPr>
          <w:rFonts w:ascii="Times New Roman" w:hAnsi="Times New Roman" w:cs="Times New Roman"/>
          <w:i/>
          <w:sz w:val="24"/>
          <w:szCs w:val="24"/>
          <w:lang w:val="sv-SE"/>
        </w:rPr>
        <w:t>mental learning models</w:t>
      </w:r>
      <w:r w:rsidRPr="00F64C66">
        <w:rPr>
          <w:rFonts w:ascii="Times New Roman" w:hAnsi="Times New Roman" w:cs="Times New Roman"/>
          <w:sz w:val="24"/>
          <w:szCs w:val="24"/>
          <w:lang w:val="sv-SE"/>
        </w:rPr>
        <w:t xml:space="preserve">) merupakan konsepsi yang utuh menyeluruh yakni konsepsi dan miskonsepsi mengenai proses-proses belajar. </w:t>
      </w:r>
    </w:p>
    <w:p w:rsidR="00867B8D" w:rsidRDefault="00867B8D" w:rsidP="00FF396B">
      <w:pPr>
        <w:pStyle w:val="ListParagraph"/>
        <w:numPr>
          <w:ilvl w:val="0"/>
          <w:numId w:val="6"/>
        </w:numPr>
        <w:tabs>
          <w:tab w:val="left" w:pos="7200"/>
        </w:tabs>
        <w:spacing w:line="240" w:lineRule="auto"/>
        <w:ind w:left="1080" w:right="738"/>
        <w:jc w:val="both"/>
        <w:rPr>
          <w:rFonts w:ascii="Times New Roman" w:hAnsi="Times New Roman" w:cs="Times New Roman"/>
          <w:sz w:val="24"/>
          <w:szCs w:val="24"/>
          <w:lang w:val="sv-SE"/>
        </w:rPr>
      </w:pPr>
      <w:r w:rsidRPr="00F64C66">
        <w:rPr>
          <w:rFonts w:ascii="Times New Roman" w:hAnsi="Times New Roman" w:cs="Times New Roman"/>
          <w:sz w:val="24"/>
          <w:szCs w:val="24"/>
          <w:lang w:val="sv-SE"/>
        </w:rPr>
        <w:t>Orientasi belajar merujuk kepada seluruh aspek atau ranah (</w:t>
      </w:r>
      <w:r w:rsidRPr="00F64C66">
        <w:rPr>
          <w:rFonts w:ascii="Times New Roman" w:hAnsi="Times New Roman" w:cs="Times New Roman"/>
          <w:i/>
          <w:sz w:val="24"/>
          <w:szCs w:val="24"/>
          <w:lang w:val="sv-SE"/>
        </w:rPr>
        <w:t>domain</w:t>
      </w:r>
      <w:r w:rsidRPr="00F64C66">
        <w:rPr>
          <w:rFonts w:ascii="Times New Roman" w:hAnsi="Times New Roman" w:cs="Times New Roman"/>
          <w:sz w:val="24"/>
          <w:szCs w:val="24"/>
          <w:lang w:val="sv-SE"/>
        </w:rPr>
        <w:t>) dari tujuan pribadi yang ingin dicapai, intensi, sikap, kekhawatiran dan keraguan individu yang berkaitan dengan kegiatan belajar.</w:t>
      </w:r>
    </w:p>
    <w:p w:rsidR="00A21BC0" w:rsidRPr="00F64C66" w:rsidRDefault="00A21BC0" w:rsidP="00A21BC0">
      <w:pPr>
        <w:pStyle w:val="ListParagraph"/>
        <w:tabs>
          <w:tab w:val="left" w:pos="7200"/>
        </w:tabs>
        <w:spacing w:after="0" w:line="480" w:lineRule="auto"/>
        <w:ind w:left="1080" w:right="738"/>
        <w:jc w:val="both"/>
        <w:rPr>
          <w:rFonts w:ascii="Times New Roman" w:hAnsi="Times New Roman" w:cs="Times New Roman"/>
          <w:sz w:val="24"/>
          <w:szCs w:val="24"/>
          <w:lang w:val="sv-SE"/>
        </w:rPr>
      </w:pPr>
    </w:p>
    <w:p w:rsidR="00BB0BC7" w:rsidRPr="00F64C66" w:rsidRDefault="00867B8D" w:rsidP="00FC0CA5">
      <w:pPr>
        <w:pStyle w:val="BodyTextIndent"/>
        <w:tabs>
          <w:tab w:val="left" w:pos="180"/>
        </w:tabs>
        <w:spacing w:after="240" w:line="480" w:lineRule="auto"/>
        <w:ind w:firstLine="720"/>
        <w:rPr>
          <w:bCs/>
          <w:lang w:val="sv-SE"/>
        </w:rPr>
      </w:pPr>
      <w:r w:rsidRPr="00F64C66">
        <w:rPr>
          <w:bCs/>
          <w:lang w:val="sv-SE"/>
        </w:rPr>
        <w:t>Dari beberapa pendapat di atas</w:t>
      </w:r>
      <w:r w:rsidR="00507E0A" w:rsidRPr="00F64C66">
        <w:rPr>
          <w:bCs/>
          <w:lang w:val="sv-SE"/>
        </w:rPr>
        <w:t xml:space="preserve"> penulis dapat menyimpulkan</w:t>
      </w:r>
      <w:r w:rsidRPr="00F64C66">
        <w:rPr>
          <w:bCs/>
          <w:lang w:val="sv-SE"/>
        </w:rPr>
        <w:t xml:space="preserve"> bahwa </w:t>
      </w:r>
      <w:r w:rsidR="003C7746" w:rsidRPr="003C7746">
        <w:rPr>
          <w:bCs/>
          <w:i/>
          <w:lang w:val="sv-SE"/>
        </w:rPr>
        <w:t>Self Regulation Learning</w:t>
      </w:r>
      <w:r w:rsidRPr="00F64C66">
        <w:rPr>
          <w:bCs/>
          <w:lang w:val="sv-SE"/>
        </w:rPr>
        <w:t xml:space="preserve"> merupakan </w:t>
      </w:r>
      <w:r w:rsidR="004225ED" w:rsidRPr="00F64C66">
        <w:rPr>
          <w:bCs/>
          <w:lang w:val="sv-SE"/>
        </w:rPr>
        <w:t xml:space="preserve">sebuah </w:t>
      </w:r>
      <w:r w:rsidRPr="00F64C66">
        <w:rPr>
          <w:bCs/>
          <w:lang w:val="sv-SE"/>
        </w:rPr>
        <w:t>proses metakognisi yang me</w:t>
      </w:r>
      <w:r w:rsidR="004225ED" w:rsidRPr="00F64C66">
        <w:rPr>
          <w:bCs/>
          <w:lang w:val="sv-SE"/>
        </w:rPr>
        <w:t>mbantu siswa me</w:t>
      </w:r>
      <w:r w:rsidRPr="00F64C66">
        <w:rPr>
          <w:bCs/>
          <w:lang w:val="sv-SE"/>
        </w:rPr>
        <w:t>ngatur proses perencanaan, pemantauan dan evaluasi diri dalam aktivitas belajar</w:t>
      </w:r>
      <w:r w:rsidR="004225ED" w:rsidRPr="00F64C66">
        <w:rPr>
          <w:bCs/>
          <w:lang w:val="sv-SE"/>
        </w:rPr>
        <w:t>nya</w:t>
      </w:r>
      <w:r w:rsidRPr="00F64C66">
        <w:rPr>
          <w:bCs/>
          <w:lang w:val="sv-SE"/>
        </w:rPr>
        <w:t xml:space="preserve"> seperti cara berfikir, pemantauan proses belajar, mengevaluasi, mengulangi pelajaran agar tercapai tujuan belajar, penguasaan pengetahuan dan keterampilan bagi individu. </w:t>
      </w:r>
    </w:p>
    <w:p w:rsidR="00867B8D" w:rsidRPr="00F64C66" w:rsidRDefault="00867B8D" w:rsidP="00FF396B">
      <w:pPr>
        <w:pStyle w:val="BodyTextIndent"/>
        <w:numPr>
          <w:ilvl w:val="0"/>
          <w:numId w:val="4"/>
        </w:numPr>
        <w:tabs>
          <w:tab w:val="left" w:pos="630"/>
        </w:tabs>
        <w:spacing w:line="480" w:lineRule="auto"/>
        <w:ind w:left="360"/>
        <w:rPr>
          <w:b/>
          <w:bCs/>
          <w:lang w:val="sv-SE"/>
        </w:rPr>
      </w:pPr>
      <w:r w:rsidRPr="00F64C66">
        <w:rPr>
          <w:b/>
          <w:lang w:val="sv-SE"/>
        </w:rPr>
        <w:t xml:space="preserve">Faktor-Faktor Yang Mempengaruhi </w:t>
      </w:r>
      <w:r w:rsidR="003C7746" w:rsidRPr="003C7746">
        <w:rPr>
          <w:b/>
          <w:i/>
          <w:lang w:val="sv-SE"/>
        </w:rPr>
        <w:t>Self Regulation Learning</w:t>
      </w:r>
    </w:p>
    <w:p w:rsidR="00A21BC0" w:rsidRPr="00F64C66" w:rsidRDefault="00867B8D" w:rsidP="009773EC">
      <w:pPr>
        <w:tabs>
          <w:tab w:val="left" w:pos="0"/>
          <w:tab w:val="left" w:pos="90"/>
        </w:tabs>
        <w:spacing w:after="0" w:line="480" w:lineRule="auto"/>
        <w:ind w:firstLine="720"/>
        <w:jc w:val="both"/>
        <w:rPr>
          <w:rFonts w:ascii="Times New Roman" w:hAnsi="Times New Roman" w:cs="Times New Roman"/>
          <w:sz w:val="24"/>
          <w:szCs w:val="24"/>
          <w:lang w:val="sv-SE"/>
        </w:rPr>
      </w:pPr>
      <w:r w:rsidRPr="00F64C66">
        <w:rPr>
          <w:rFonts w:ascii="Times New Roman" w:hAnsi="Times New Roman" w:cs="Times New Roman"/>
          <w:bCs/>
          <w:sz w:val="24"/>
          <w:szCs w:val="24"/>
          <w:lang w:val="sv-SE"/>
        </w:rPr>
        <w:t xml:space="preserve">Untuk memahami lebih jauh </w:t>
      </w:r>
      <w:r w:rsidR="00656260" w:rsidRPr="00656260">
        <w:rPr>
          <w:rFonts w:ascii="Times New Roman" w:hAnsi="Times New Roman" w:cs="Times New Roman"/>
          <w:bCs/>
          <w:i/>
          <w:sz w:val="24"/>
          <w:szCs w:val="24"/>
          <w:lang w:val="sv-SE"/>
        </w:rPr>
        <w:t>Self Regulation Learning</w:t>
      </w:r>
      <w:r w:rsidRPr="00F64C66">
        <w:rPr>
          <w:rFonts w:ascii="Times New Roman" w:hAnsi="Times New Roman" w:cs="Times New Roman"/>
          <w:bCs/>
          <w:i/>
          <w:sz w:val="24"/>
          <w:szCs w:val="24"/>
          <w:lang w:val="sv-SE"/>
        </w:rPr>
        <w:t xml:space="preserve"> </w:t>
      </w:r>
      <w:r w:rsidRPr="00F64C66">
        <w:rPr>
          <w:rFonts w:ascii="Times New Roman" w:hAnsi="Times New Roman" w:cs="Times New Roman"/>
          <w:bCs/>
          <w:sz w:val="24"/>
          <w:szCs w:val="24"/>
          <w:lang w:val="sv-SE"/>
        </w:rPr>
        <w:t xml:space="preserve">maka terlebih dahulu kita mengkaji mengenai faktor-faktor yang mempengaruhi </w:t>
      </w:r>
      <w:r w:rsidR="00656260" w:rsidRPr="00656260">
        <w:rPr>
          <w:rFonts w:ascii="Times New Roman" w:hAnsi="Times New Roman" w:cs="Times New Roman"/>
          <w:bCs/>
          <w:i/>
          <w:sz w:val="24"/>
          <w:szCs w:val="24"/>
          <w:lang w:val="sv-SE"/>
        </w:rPr>
        <w:t>Self Regulation Learning</w:t>
      </w:r>
      <w:r w:rsidRPr="00F64C66">
        <w:rPr>
          <w:rFonts w:ascii="Times New Roman" w:hAnsi="Times New Roman" w:cs="Times New Roman"/>
          <w:bCs/>
          <w:i/>
          <w:sz w:val="24"/>
          <w:szCs w:val="24"/>
          <w:lang w:val="sv-SE"/>
        </w:rPr>
        <w:t xml:space="preserve"> </w:t>
      </w:r>
      <w:r w:rsidRPr="00F64C66">
        <w:rPr>
          <w:rFonts w:ascii="Times New Roman" w:hAnsi="Times New Roman" w:cs="Times New Roman"/>
          <w:bCs/>
          <w:sz w:val="24"/>
          <w:szCs w:val="24"/>
          <w:lang w:val="sv-SE"/>
        </w:rPr>
        <w:lastRenderedPageBreak/>
        <w:t xml:space="preserve">tersebut. </w:t>
      </w:r>
      <w:r w:rsidRPr="00F64C66">
        <w:rPr>
          <w:rFonts w:ascii="Times New Roman" w:hAnsi="Times New Roman" w:cs="Times New Roman"/>
          <w:sz w:val="24"/>
          <w:szCs w:val="24"/>
          <w:lang w:val="sv-SE"/>
        </w:rPr>
        <w:t>Zimmerman (1989</w:t>
      </w:r>
      <w:r w:rsidR="00457D4E" w:rsidRPr="00F64C66">
        <w:rPr>
          <w:rFonts w:ascii="Times New Roman" w:hAnsi="Times New Roman" w:cs="Times New Roman"/>
          <w:sz w:val="24"/>
          <w:szCs w:val="24"/>
          <w:lang w:val="sv-SE"/>
        </w:rPr>
        <w:t>: 330</w:t>
      </w:r>
      <w:r w:rsidRPr="00F64C66">
        <w:rPr>
          <w:rFonts w:ascii="Times New Roman" w:hAnsi="Times New Roman" w:cs="Times New Roman"/>
          <w:sz w:val="24"/>
          <w:szCs w:val="24"/>
          <w:lang w:val="sv-SE"/>
        </w:rPr>
        <w:t>) mengemukakan bahwa efektifitas individu dalam mengarahkan belajarnya dipengaruhi oleh ti</w:t>
      </w:r>
      <w:r w:rsidR="006A7337" w:rsidRPr="00F64C66">
        <w:rPr>
          <w:rFonts w:ascii="Times New Roman" w:hAnsi="Times New Roman" w:cs="Times New Roman"/>
          <w:sz w:val="24"/>
          <w:szCs w:val="24"/>
          <w:lang w:val="sv-SE"/>
        </w:rPr>
        <w:t>ga faktor yang saling berkaitan yaitu :</w:t>
      </w:r>
    </w:p>
    <w:p w:rsidR="00867B8D" w:rsidRPr="00F64C66" w:rsidRDefault="00867B8D" w:rsidP="00FF396B">
      <w:pPr>
        <w:pStyle w:val="ListParagraph"/>
        <w:numPr>
          <w:ilvl w:val="0"/>
          <w:numId w:val="14"/>
        </w:numPr>
        <w:tabs>
          <w:tab w:val="left" w:pos="0"/>
          <w:tab w:val="left" w:pos="90"/>
          <w:tab w:val="left" w:pos="1080"/>
        </w:tabs>
        <w:spacing w:after="0" w:line="240" w:lineRule="auto"/>
        <w:ind w:right="738" w:firstLine="0"/>
        <w:jc w:val="both"/>
        <w:rPr>
          <w:rFonts w:ascii="Times New Roman" w:hAnsi="Times New Roman" w:cs="Times New Roman"/>
          <w:b/>
          <w:bCs/>
          <w:i/>
          <w:iCs/>
          <w:sz w:val="24"/>
          <w:szCs w:val="24"/>
          <w:lang w:val="sv-SE"/>
        </w:rPr>
      </w:pPr>
      <w:r w:rsidRPr="00F64C66">
        <w:rPr>
          <w:rFonts w:ascii="Times New Roman" w:hAnsi="Times New Roman" w:cs="Times New Roman"/>
          <w:sz w:val="24"/>
          <w:szCs w:val="24"/>
          <w:lang w:val="sv-SE"/>
        </w:rPr>
        <w:t>Pengaruh dari dalam diri</w:t>
      </w:r>
    </w:p>
    <w:p w:rsidR="00867B8D" w:rsidRPr="00F64C66" w:rsidRDefault="00867B8D" w:rsidP="001941AA">
      <w:pPr>
        <w:pStyle w:val="ListParagraph"/>
        <w:tabs>
          <w:tab w:val="left" w:pos="0"/>
          <w:tab w:val="left" w:pos="90"/>
        </w:tabs>
        <w:spacing w:after="0" w:line="240" w:lineRule="auto"/>
        <w:ind w:right="738"/>
        <w:jc w:val="both"/>
        <w:rPr>
          <w:rFonts w:ascii="Times New Roman" w:hAnsi="Times New Roman" w:cs="Times New Roman"/>
          <w:b/>
          <w:bCs/>
          <w:i/>
          <w:iCs/>
          <w:sz w:val="24"/>
          <w:szCs w:val="24"/>
          <w:lang w:val="sv-SE"/>
        </w:rPr>
      </w:pPr>
      <w:r w:rsidRPr="00F64C66">
        <w:rPr>
          <w:rFonts w:ascii="Times New Roman" w:hAnsi="Times New Roman" w:cs="Times New Roman"/>
          <w:sz w:val="24"/>
          <w:szCs w:val="24"/>
          <w:lang w:val="sv-SE"/>
        </w:rPr>
        <w:t>Pengaruh dari dalam diri yakni pengaruh yang terdiri atas keyakinan mengenai kemampuan diri, pengetahuan yang dimiliki, proses-proses pengambilan keputusan, tujuan yang ingin dicapai dan kondisi afektif.</w:t>
      </w:r>
    </w:p>
    <w:p w:rsidR="00867B8D" w:rsidRPr="00F64C66" w:rsidRDefault="00867B8D" w:rsidP="00FF396B">
      <w:pPr>
        <w:pStyle w:val="ListParagraph"/>
        <w:numPr>
          <w:ilvl w:val="0"/>
          <w:numId w:val="14"/>
        </w:numPr>
        <w:tabs>
          <w:tab w:val="left" w:pos="1080"/>
        </w:tabs>
        <w:spacing w:after="0" w:line="240" w:lineRule="auto"/>
        <w:ind w:right="738" w:firstLine="0"/>
        <w:jc w:val="both"/>
        <w:rPr>
          <w:rFonts w:ascii="Times New Roman" w:hAnsi="Times New Roman" w:cs="Times New Roman"/>
          <w:sz w:val="24"/>
          <w:szCs w:val="24"/>
          <w:lang w:val="sv-SE"/>
        </w:rPr>
      </w:pPr>
      <w:r w:rsidRPr="00F64C66">
        <w:rPr>
          <w:rFonts w:ascii="Times New Roman" w:hAnsi="Times New Roman" w:cs="Times New Roman"/>
          <w:sz w:val="24"/>
          <w:szCs w:val="24"/>
          <w:lang w:val="sv-SE"/>
        </w:rPr>
        <w:t>Pengaruh perilaku (</w:t>
      </w:r>
      <w:r w:rsidRPr="00F64C66">
        <w:rPr>
          <w:rFonts w:ascii="Times New Roman" w:hAnsi="Times New Roman" w:cs="Times New Roman"/>
          <w:i/>
          <w:iCs/>
          <w:sz w:val="24"/>
          <w:szCs w:val="24"/>
          <w:lang w:val="sv-SE"/>
        </w:rPr>
        <w:t>behavioral influences</w:t>
      </w:r>
      <w:r w:rsidRPr="00F64C66">
        <w:rPr>
          <w:rFonts w:ascii="Times New Roman" w:hAnsi="Times New Roman" w:cs="Times New Roman"/>
          <w:sz w:val="24"/>
          <w:szCs w:val="24"/>
          <w:lang w:val="sv-SE"/>
        </w:rPr>
        <w:t>)</w:t>
      </w:r>
    </w:p>
    <w:p w:rsidR="00867B8D" w:rsidRPr="00F64C66" w:rsidRDefault="00656260" w:rsidP="001941AA">
      <w:pPr>
        <w:pStyle w:val="ListParagraph"/>
        <w:spacing w:after="0" w:line="240" w:lineRule="auto"/>
        <w:ind w:right="738"/>
        <w:jc w:val="both"/>
        <w:rPr>
          <w:rFonts w:ascii="Times New Roman" w:hAnsi="Times New Roman" w:cs="Times New Roman"/>
          <w:sz w:val="24"/>
          <w:szCs w:val="24"/>
          <w:lang w:val="sv-SE"/>
        </w:rPr>
      </w:pPr>
      <w:r w:rsidRPr="00656260">
        <w:rPr>
          <w:rFonts w:ascii="Times New Roman" w:hAnsi="Times New Roman" w:cs="Times New Roman"/>
          <w:i/>
          <w:iCs/>
          <w:sz w:val="24"/>
          <w:szCs w:val="24"/>
          <w:lang w:val="sv-SE"/>
        </w:rPr>
        <w:t>Self Regulation Learning</w:t>
      </w:r>
      <w:r w:rsidR="00867B8D" w:rsidRPr="00F64C66">
        <w:rPr>
          <w:rFonts w:ascii="Times New Roman" w:hAnsi="Times New Roman" w:cs="Times New Roman"/>
          <w:sz w:val="24"/>
          <w:szCs w:val="24"/>
          <w:lang w:val="sv-SE"/>
        </w:rPr>
        <w:t xml:space="preserve"> individu dipengaruhi oleh perilaku yang ditampilkan saat mereka melaksanakan tugas dan kegiatan. Perilaku tersebut saling mempengaruhi satu sama lain, dan perilaku yang dimaksud adalah: observasi diri, penilaian diri, reaksi diri.</w:t>
      </w:r>
    </w:p>
    <w:p w:rsidR="00867B8D" w:rsidRPr="00F64C66" w:rsidRDefault="00867B8D" w:rsidP="00FF396B">
      <w:pPr>
        <w:pStyle w:val="ListParagraph"/>
        <w:numPr>
          <w:ilvl w:val="0"/>
          <w:numId w:val="14"/>
        </w:numPr>
        <w:tabs>
          <w:tab w:val="left" w:pos="1080"/>
        </w:tabs>
        <w:spacing w:after="0" w:line="240" w:lineRule="auto"/>
        <w:ind w:right="738" w:firstLine="0"/>
        <w:jc w:val="both"/>
        <w:rPr>
          <w:rFonts w:ascii="Times New Roman" w:hAnsi="Times New Roman" w:cs="Times New Roman"/>
          <w:sz w:val="24"/>
          <w:szCs w:val="24"/>
          <w:lang w:val="sv-SE"/>
        </w:rPr>
      </w:pPr>
      <w:r w:rsidRPr="00F64C66">
        <w:rPr>
          <w:rFonts w:ascii="Times New Roman" w:hAnsi="Times New Roman" w:cs="Times New Roman"/>
          <w:sz w:val="24"/>
          <w:szCs w:val="24"/>
          <w:lang w:val="sv-SE"/>
        </w:rPr>
        <w:t>Pengaruh lingkungan (</w:t>
      </w:r>
      <w:r w:rsidRPr="00F64C66">
        <w:rPr>
          <w:rFonts w:ascii="Times New Roman" w:hAnsi="Times New Roman" w:cs="Times New Roman"/>
          <w:i/>
          <w:iCs/>
          <w:sz w:val="24"/>
          <w:szCs w:val="24"/>
          <w:lang w:val="sv-SE"/>
        </w:rPr>
        <w:t>enviromental influences</w:t>
      </w:r>
      <w:r w:rsidRPr="00F64C66">
        <w:rPr>
          <w:rFonts w:ascii="Times New Roman" w:hAnsi="Times New Roman" w:cs="Times New Roman"/>
          <w:sz w:val="24"/>
          <w:szCs w:val="24"/>
          <w:lang w:val="sv-SE"/>
        </w:rPr>
        <w:t>)</w:t>
      </w:r>
    </w:p>
    <w:p w:rsidR="00867B8D" w:rsidRPr="00F64C66" w:rsidRDefault="00867B8D" w:rsidP="001941AA">
      <w:pPr>
        <w:pStyle w:val="ListParagraph"/>
        <w:spacing w:after="0" w:line="240" w:lineRule="auto"/>
        <w:ind w:right="738"/>
        <w:jc w:val="both"/>
        <w:rPr>
          <w:rFonts w:ascii="Times New Roman" w:hAnsi="Times New Roman" w:cs="Times New Roman"/>
          <w:sz w:val="24"/>
          <w:szCs w:val="24"/>
          <w:lang w:val="sv-SE"/>
        </w:rPr>
      </w:pPr>
      <w:r w:rsidRPr="00F64C66">
        <w:rPr>
          <w:rFonts w:ascii="Times New Roman" w:hAnsi="Times New Roman" w:cs="Times New Roman"/>
          <w:sz w:val="24"/>
          <w:szCs w:val="24"/>
          <w:lang w:val="sv-SE"/>
        </w:rPr>
        <w:t xml:space="preserve">Ada dua faktor lingkungan yang berpengaruh dalam kemampuan individu untuk melakukan </w:t>
      </w:r>
      <w:r w:rsidR="00656260" w:rsidRPr="00656260">
        <w:rPr>
          <w:rFonts w:ascii="Times New Roman" w:hAnsi="Times New Roman" w:cs="Times New Roman"/>
          <w:i/>
          <w:iCs/>
          <w:sz w:val="24"/>
          <w:szCs w:val="24"/>
          <w:lang w:val="sv-SE"/>
        </w:rPr>
        <w:t>Self Regulation Learning</w:t>
      </w:r>
      <w:r w:rsidRPr="00F64C66">
        <w:rPr>
          <w:rFonts w:ascii="Times New Roman" w:hAnsi="Times New Roman" w:cs="Times New Roman"/>
          <w:sz w:val="24"/>
          <w:szCs w:val="24"/>
          <w:lang w:val="sv-SE"/>
        </w:rPr>
        <w:t xml:space="preserve">, yaitu: Pengalaman sosial, dan struktur lingkungan belajar. </w:t>
      </w:r>
    </w:p>
    <w:p w:rsidR="001941AA" w:rsidRPr="00F64C66" w:rsidRDefault="001941AA" w:rsidP="001941AA">
      <w:pPr>
        <w:pStyle w:val="ListParagraph"/>
        <w:spacing w:line="240" w:lineRule="auto"/>
        <w:ind w:right="738"/>
        <w:jc w:val="both"/>
        <w:rPr>
          <w:rFonts w:ascii="Times New Roman" w:hAnsi="Times New Roman" w:cs="Times New Roman"/>
          <w:sz w:val="24"/>
          <w:szCs w:val="24"/>
          <w:lang w:val="sv-SE"/>
        </w:rPr>
      </w:pPr>
    </w:p>
    <w:p w:rsidR="001941AA" w:rsidRPr="00F64C66" w:rsidRDefault="00867B8D" w:rsidP="00433951">
      <w:pPr>
        <w:spacing w:line="480" w:lineRule="auto"/>
        <w:ind w:firstLine="720"/>
        <w:jc w:val="both"/>
        <w:rPr>
          <w:rFonts w:ascii="Times New Roman" w:hAnsi="Times New Roman" w:cs="Times New Roman"/>
          <w:sz w:val="24"/>
          <w:szCs w:val="24"/>
          <w:lang w:val="sv-SE"/>
        </w:rPr>
      </w:pPr>
      <w:r w:rsidRPr="00F64C66">
        <w:rPr>
          <w:rFonts w:ascii="Times New Roman" w:hAnsi="Times New Roman" w:cs="Times New Roman"/>
          <w:sz w:val="24"/>
          <w:szCs w:val="24"/>
          <w:lang w:val="sv-SE"/>
        </w:rPr>
        <w:t>Berdasarkan penjelasan di atas, maka dapat disipulkan bahwa faktor-faktor yan</w:t>
      </w:r>
      <w:r w:rsidR="006A7337" w:rsidRPr="00F64C66">
        <w:rPr>
          <w:rFonts w:ascii="Times New Roman" w:hAnsi="Times New Roman" w:cs="Times New Roman"/>
          <w:sz w:val="24"/>
          <w:szCs w:val="24"/>
          <w:lang w:val="sv-SE"/>
        </w:rPr>
        <w:t>g</w:t>
      </w:r>
      <w:r w:rsidRPr="00F64C66">
        <w:rPr>
          <w:rFonts w:ascii="Times New Roman" w:hAnsi="Times New Roman" w:cs="Times New Roman"/>
          <w:sz w:val="24"/>
          <w:szCs w:val="24"/>
          <w:lang w:val="sv-SE"/>
        </w:rPr>
        <w:t xml:space="preserve"> mempengaruhi </w:t>
      </w:r>
      <w:r w:rsidR="00656260" w:rsidRPr="00656260">
        <w:rPr>
          <w:rFonts w:ascii="Times New Roman" w:hAnsi="Times New Roman" w:cs="Times New Roman"/>
          <w:i/>
          <w:sz w:val="24"/>
          <w:szCs w:val="24"/>
          <w:lang w:val="sv-SE"/>
        </w:rPr>
        <w:t>Self Regulation Learning</w:t>
      </w:r>
      <w:r w:rsidRPr="00F64C66">
        <w:rPr>
          <w:rFonts w:ascii="Times New Roman" w:hAnsi="Times New Roman" w:cs="Times New Roman"/>
          <w:i/>
          <w:sz w:val="24"/>
          <w:szCs w:val="24"/>
          <w:lang w:val="sv-SE"/>
        </w:rPr>
        <w:t xml:space="preserve"> </w:t>
      </w:r>
      <w:r w:rsidRPr="00F64C66">
        <w:rPr>
          <w:rFonts w:ascii="Times New Roman" w:hAnsi="Times New Roman" w:cs="Times New Roman"/>
          <w:sz w:val="24"/>
          <w:szCs w:val="24"/>
          <w:lang w:val="sv-SE"/>
        </w:rPr>
        <w:t>yaitu; a) pengaruh dari dalam diri, b) pengaruh tingkah la</w:t>
      </w:r>
      <w:r w:rsidR="00433951" w:rsidRPr="00F64C66">
        <w:rPr>
          <w:rFonts w:ascii="Times New Roman" w:hAnsi="Times New Roman" w:cs="Times New Roman"/>
          <w:sz w:val="24"/>
          <w:szCs w:val="24"/>
          <w:lang w:val="sv-SE"/>
        </w:rPr>
        <w:t>ku, dan c) pengaruh lingkungan.</w:t>
      </w:r>
    </w:p>
    <w:p w:rsidR="00867B8D" w:rsidRPr="00F64C66" w:rsidRDefault="006D5170" w:rsidP="00FF396B">
      <w:pPr>
        <w:pStyle w:val="BodyTextIndent"/>
        <w:numPr>
          <w:ilvl w:val="0"/>
          <w:numId w:val="4"/>
        </w:numPr>
        <w:tabs>
          <w:tab w:val="left" w:pos="360"/>
          <w:tab w:val="left" w:pos="630"/>
        </w:tabs>
        <w:spacing w:line="480" w:lineRule="auto"/>
        <w:ind w:left="360"/>
        <w:rPr>
          <w:b/>
          <w:bCs/>
          <w:lang w:val="sv-SE"/>
        </w:rPr>
      </w:pPr>
      <w:r w:rsidRPr="00F64C66">
        <w:rPr>
          <w:b/>
          <w:bCs/>
          <w:lang w:val="sv-SE"/>
        </w:rPr>
        <w:t>Komponen Perilaku</w:t>
      </w:r>
      <w:r w:rsidR="00867B8D" w:rsidRPr="00F64C66">
        <w:rPr>
          <w:b/>
          <w:bCs/>
          <w:lang w:val="sv-SE"/>
        </w:rPr>
        <w:t xml:space="preserve"> </w:t>
      </w:r>
      <w:r w:rsidR="003C7746" w:rsidRPr="003C7746">
        <w:rPr>
          <w:b/>
          <w:bCs/>
          <w:i/>
          <w:lang w:val="sv-SE"/>
        </w:rPr>
        <w:t>Self Regulation Learning</w:t>
      </w:r>
    </w:p>
    <w:p w:rsidR="00F350D9" w:rsidRPr="00F64C66" w:rsidRDefault="00E73D56" w:rsidP="00FC0CA5">
      <w:pPr>
        <w:pStyle w:val="BodyTextIndent"/>
        <w:tabs>
          <w:tab w:val="left" w:pos="90"/>
          <w:tab w:val="left" w:pos="630"/>
        </w:tabs>
        <w:spacing w:line="480" w:lineRule="auto"/>
        <w:ind w:firstLine="720"/>
        <w:rPr>
          <w:bCs/>
          <w:lang w:val="sv-SE"/>
        </w:rPr>
      </w:pPr>
      <w:r>
        <w:rPr>
          <w:bCs/>
          <w:lang w:val="sv-SE"/>
        </w:rPr>
        <w:t>Ormrod (2008</w:t>
      </w:r>
      <w:r w:rsidR="00867B8D" w:rsidRPr="00F64C66">
        <w:rPr>
          <w:bCs/>
          <w:lang w:val="sv-SE"/>
        </w:rPr>
        <w:t xml:space="preserve">) mengungkapkan ada 6 komponen-komponen perilaku </w:t>
      </w:r>
      <w:r w:rsidR="00FD511A" w:rsidRPr="00FD511A">
        <w:rPr>
          <w:bCs/>
          <w:i/>
          <w:lang w:val="sv-SE"/>
        </w:rPr>
        <w:t>Self Regulation Learning</w:t>
      </w:r>
      <w:r w:rsidR="00867B8D" w:rsidRPr="00F64C66">
        <w:rPr>
          <w:bCs/>
          <w:lang w:val="sv-SE"/>
        </w:rPr>
        <w:t xml:space="preserve"> yaitu 1) standar dan tujuan yang ditentukan sendiri, 2) pengaturan emosi,</w:t>
      </w:r>
      <w:r w:rsidR="00D41952" w:rsidRPr="00F64C66">
        <w:rPr>
          <w:bCs/>
          <w:lang w:val="sv-SE"/>
        </w:rPr>
        <w:t xml:space="preserve"> 3) instruksi diri, 4) monitori</w:t>
      </w:r>
      <w:r w:rsidR="00867B8D" w:rsidRPr="00F64C66">
        <w:rPr>
          <w:bCs/>
          <w:lang w:val="sv-SE"/>
        </w:rPr>
        <w:t>ng diri, 5) evaluasi diri, dan 6) kontingensi yang ditetapkan sendiri (</w:t>
      </w:r>
      <w:r w:rsidR="00867B8D" w:rsidRPr="00F64C66">
        <w:rPr>
          <w:bCs/>
          <w:i/>
          <w:lang w:val="sv-SE"/>
        </w:rPr>
        <w:t>Self-Imposed Contigencies</w:t>
      </w:r>
      <w:r w:rsidR="00867B8D" w:rsidRPr="00F64C66">
        <w:rPr>
          <w:bCs/>
          <w:lang w:val="sv-SE"/>
        </w:rPr>
        <w:t>).</w:t>
      </w:r>
    </w:p>
    <w:p w:rsidR="00867B8D" w:rsidRPr="00F64C66" w:rsidRDefault="00867B8D" w:rsidP="00F350D9">
      <w:pPr>
        <w:pStyle w:val="BodyTextIndent"/>
        <w:numPr>
          <w:ilvl w:val="0"/>
          <w:numId w:val="15"/>
        </w:numPr>
        <w:tabs>
          <w:tab w:val="left" w:pos="90"/>
          <w:tab w:val="left" w:pos="630"/>
        </w:tabs>
        <w:spacing w:line="480" w:lineRule="auto"/>
        <w:ind w:left="360" w:right="-9"/>
        <w:rPr>
          <w:bCs/>
          <w:lang w:val="sv-SE"/>
        </w:rPr>
      </w:pPr>
      <w:r w:rsidRPr="00F64C66">
        <w:rPr>
          <w:bCs/>
          <w:lang w:val="sv-SE"/>
        </w:rPr>
        <w:t>Standar dan tujuan yang ditentukan sendiri (</w:t>
      </w:r>
      <w:r w:rsidRPr="00F64C66">
        <w:rPr>
          <w:bCs/>
          <w:i/>
          <w:lang w:val="sv-SE"/>
        </w:rPr>
        <w:t>Self-determind standards and goals</w:t>
      </w:r>
      <w:r w:rsidRPr="00F64C66">
        <w:rPr>
          <w:bCs/>
          <w:lang w:val="sv-SE"/>
        </w:rPr>
        <w:t>)</w:t>
      </w:r>
    </w:p>
    <w:p w:rsidR="000F3EDE" w:rsidRPr="00F64C66" w:rsidRDefault="00867B8D" w:rsidP="00DD69E1">
      <w:pPr>
        <w:pStyle w:val="BodyTextIndent"/>
        <w:tabs>
          <w:tab w:val="left" w:pos="90"/>
          <w:tab w:val="left" w:pos="630"/>
        </w:tabs>
        <w:spacing w:line="480" w:lineRule="auto"/>
        <w:ind w:left="360" w:right="-9" w:firstLine="0"/>
        <w:rPr>
          <w:bCs/>
          <w:lang w:val="sv-SE"/>
        </w:rPr>
      </w:pPr>
      <w:r w:rsidRPr="00F64C66">
        <w:rPr>
          <w:bCs/>
          <w:lang w:val="sv-SE"/>
        </w:rPr>
        <w:t xml:space="preserve">Manusia yang mengatur diri, cenderung memiliki standar-standar yang umum bagi perilakunya, dan memiliki standar yang menjadi kriteria untuk mengevaluasi performanya dalam situasi-situasi spesifik. Siswa biasanya lebih termotivasi untuk bekerja ke arah tujuan dan lebih mungkin meraihnya ketika mereka </w:t>
      </w:r>
      <w:r w:rsidRPr="00F64C66">
        <w:rPr>
          <w:bCs/>
          <w:lang w:val="sv-SE"/>
        </w:rPr>
        <w:lastRenderedPageBreak/>
        <w:t>memiliki seperangkat tujuan bagi diri mereka sendiri, bukan tujuan-tujuan yang ditetapkan kepada mereka.</w:t>
      </w:r>
      <w:r w:rsidR="009B4303" w:rsidRPr="00F64C66">
        <w:rPr>
          <w:bCs/>
          <w:lang w:val="sv-SE"/>
        </w:rPr>
        <w:t xml:space="preserve"> Dengan demikian, salah satu cara membantu siswa mengembangkan </w:t>
      </w:r>
      <w:r w:rsidR="00FD511A" w:rsidRPr="00FD511A">
        <w:rPr>
          <w:bCs/>
          <w:i/>
          <w:lang w:val="sv-SE"/>
        </w:rPr>
        <w:t>Self Regulation Learning</w:t>
      </w:r>
      <w:r w:rsidR="009B4303" w:rsidRPr="00F64C66">
        <w:rPr>
          <w:bCs/>
          <w:lang w:val="sv-SE"/>
        </w:rPr>
        <w:t>adalah dengan menyediakan situasi di dalamnya mereka menetapkan tujuan-tujuan mereka sendiri.</w:t>
      </w:r>
    </w:p>
    <w:p w:rsidR="00867B8D" w:rsidRPr="00F64C66" w:rsidRDefault="00867B8D" w:rsidP="00F350D9">
      <w:pPr>
        <w:pStyle w:val="BodyTextIndent"/>
        <w:numPr>
          <w:ilvl w:val="0"/>
          <w:numId w:val="15"/>
        </w:numPr>
        <w:tabs>
          <w:tab w:val="left" w:pos="90"/>
          <w:tab w:val="left" w:pos="630"/>
        </w:tabs>
        <w:spacing w:line="480" w:lineRule="auto"/>
        <w:ind w:left="360" w:right="-9"/>
        <w:rPr>
          <w:bCs/>
          <w:lang w:val="sv-SE"/>
        </w:rPr>
      </w:pPr>
      <w:r w:rsidRPr="00F64C66">
        <w:rPr>
          <w:bCs/>
          <w:lang w:val="sv-SE"/>
        </w:rPr>
        <w:t>Pengaturan emosi</w:t>
      </w:r>
    </w:p>
    <w:p w:rsidR="00867B8D" w:rsidRPr="00F64C66" w:rsidRDefault="00867B8D" w:rsidP="00F350D9">
      <w:pPr>
        <w:pStyle w:val="BodyTextIndent"/>
        <w:tabs>
          <w:tab w:val="left" w:pos="90"/>
          <w:tab w:val="left" w:pos="630"/>
        </w:tabs>
        <w:spacing w:line="480" w:lineRule="auto"/>
        <w:ind w:left="360" w:right="-9" w:firstLine="0"/>
        <w:rPr>
          <w:bCs/>
          <w:lang w:val="sv-SE"/>
        </w:rPr>
      </w:pPr>
      <w:r w:rsidRPr="00F64C66">
        <w:rPr>
          <w:bCs/>
          <w:lang w:val="sv-SE"/>
        </w:rPr>
        <w:t>Pengaturan emosi (</w:t>
      </w:r>
      <w:r w:rsidRPr="00F64C66">
        <w:rPr>
          <w:bCs/>
          <w:i/>
          <w:lang w:val="sv-SE"/>
        </w:rPr>
        <w:t>emotional regulation</w:t>
      </w:r>
      <w:r w:rsidRPr="00F64C66">
        <w:rPr>
          <w:bCs/>
          <w:lang w:val="sv-SE"/>
        </w:rPr>
        <w:t>) yaitu selalu menjaga atau mengelola setiap perasaan, mungkin amarah, dendam, kebencian, atau kegembiraan yang berlebihan agar tidak menghasilkan respons-respons yang kontraproduktif.</w:t>
      </w:r>
    </w:p>
    <w:p w:rsidR="00867B8D" w:rsidRPr="00F64C66" w:rsidRDefault="00867B8D" w:rsidP="00F350D9">
      <w:pPr>
        <w:pStyle w:val="BodyTextIndent"/>
        <w:numPr>
          <w:ilvl w:val="0"/>
          <w:numId w:val="15"/>
        </w:numPr>
        <w:tabs>
          <w:tab w:val="left" w:pos="90"/>
          <w:tab w:val="left" w:pos="630"/>
        </w:tabs>
        <w:spacing w:line="480" w:lineRule="auto"/>
        <w:ind w:left="360" w:right="-9"/>
        <w:rPr>
          <w:bCs/>
          <w:lang w:val="sv-SE"/>
        </w:rPr>
      </w:pPr>
      <w:r w:rsidRPr="00F64C66">
        <w:rPr>
          <w:bCs/>
          <w:lang w:val="sv-SE"/>
        </w:rPr>
        <w:t>Instruksi diri</w:t>
      </w:r>
    </w:p>
    <w:p w:rsidR="00C4369F" w:rsidRPr="00F64C66" w:rsidRDefault="00867B8D" w:rsidP="00F350D9">
      <w:pPr>
        <w:pStyle w:val="BodyTextIndent"/>
        <w:tabs>
          <w:tab w:val="left" w:pos="90"/>
          <w:tab w:val="left" w:pos="630"/>
        </w:tabs>
        <w:spacing w:line="480" w:lineRule="auto"/>
        <w:ind w:left="360" w:right="-9" w:firstLine="0"/>
        <w:rPr>
          <w:bCs/>
          <w:lang w:val="sv-SE"/>
        </w:rPr>
      </w:pPr>
      <w:r w:rsidRPr="00F64C66">
        <w:rPr>
          <w:bCs/>
          <w:lang w:val="sv-SE"/>
        </w:rPr>
        <w:t>Dengan mengajarkan siswa bagaimana berbicara kepada diri sendiri dalam situasi-situasi seperti lupa akan sesuatu dengan menggunakan instruksi diri (</w:t>
      </w:r>
      <w:r w:rsidRPr="00F64C66">
        <w:rPr>
          <w:bCs/>
          <w:i/>
          <w:lang w:val="sv-SE"/>
        </w:rPr>
        <w:t>self-instruction</w:t>
      </w:r>
      <w:r w:rsidRPr="00F64C66">
        <w:rPr>
          <w:bCs/>
          <w:lang w:val="sv-SE"/>
        </w:rPr>
        <w:t>), dengan memberi mereka sarana untuk mengingtakan diri mereka sendiri tentang tindakan-tindakan yang tepat. Startegi ini sering efektif bagi siswa yang, kalau tidak, cenderung berperilaku tanpa berpikir.</w:t>
      </w:r>
    </w:p>
    <w:p w:rsidR="00867B8D" w:rsidRPr="00F64C66" w:rsidRDefault="00867B8D" w:rsidP="00F350D9">
      <w:pPr>
        <w:pStyle w:val="BodyTextIndent"/>
        <w:numPr>
          <w:ilvl w:val="0"/>
          <w:numId w:val="15"/>
        </w:numPr>
        <w:tabs>
          <w:tab w:val="left" w:pos="90"/>
          <w:tab w:val="left" w:pos="630"/>
        </w:tabs>
        <w:spacing w:line="480" w:lineRule="auto"/>
        <w:ind w:left="360" w:right="-9"/>
        <w:rPr>
          <w:bCs/>
          <w:lang w:val="sv-SE"/>
        </w:rPr>
      </w:pPr>
      <w:r w:rsidRPr="00F64C66">
        <w:rPr>
          <w:bCs/>
          <w:i/>
          <w:lang w:val="sv-SE"/>
        </w:rPr>
        <w:t>Self-monitoring</w:t>
      </w:r>
    </w:p>
    <w:p w:rsidR="00DD69E1" w:rsidRDefault="00867B8D" w:rsidP="00DD69E1">
      <w:pPr>
        <w:pStyle w:val="BodyTextIndent"/>
        <w:tabs>
          <w:tab w:val="left" w:pos="90"/>
          <w:tab w:val="left" w:pos="630"/>
        </w:tabs>
        <w:spacing w:line="480" w:lineRule="auto"/>
        <w:ind w:left="360" w:right="-9" w:firstLine="0"/>
        <w:rPr>
          <w:bCs/>
          <w:lang w:val="sv-SE"/>
        </w:rPr>
      </w:pPr>
      <w:r w:rsidRPr="00F64C66">
        <w:rPr>
          <w:bCs/>
          <w:i/>
          <w:lang w:val="sv-SE"/>
        </w:rPr>
        <w:t xml:space="preserve">Self-monitoring </w:t>
      </w:r>
      <w:r w:rsidRPr="00F64C66">
        <w:rPr>
          <w:bCs/>
          <w:lang w:val="sv-SE"/>
        </w:rPr>
        <w:t>atau observasi diri (</w:t>
      </w:r>
      <w:r w:rsidRPr="00F64C66">
        <w:rPr>
          <w:bCs/>
          <w:i/>
          <w:lang w:val="sv-SE"/>
        </w:rPr>
        <w:t>self-observation</w:t>
      </w:r>
      <w:r w:rsidRPr="00F64C66">
        <w:rPr>
          <w:bCs/>
          <w:lang w:val="sv-SE"/>
        </w:rPr>
        <w:t>) adalah mengamati diri sendiri saat sedang melakukan sesuatu. Agar membuat kemajuan ke arah tujuan-tujuan yang penting, kita harus sadar tentang seberapa baik yang sedang kita lakukan. Dan ketika melihat diri kita sendiri membuat kemajuan ke arah tujuan-tujuan yang diingini, memungkinkan kita melanjutkan usaha-usaha selanjutnya.</w:t>
      </w:r>
    </w:p>
    <w:p w:rsidR="00DD69E1" w:rsidRDefault="00DD69E1" w:rsidP="00DD69E1">
      <w:pPr>
        <w:pStyle w:val="BodyTextIndent"/>
        <w:tabs>
          <w:tab w:val="left" w:pos="90"/>
          <w:tab w:val="left" w:pos="630"/>
        </w:tabs>
        <w:spacing w:line="480" w:lineRule="auto"/>
        <w:ind w:left="360" w:right="-9" w:firstLine="0"/>
        <w:rPr>
          <w:bCs/>
          <w:lang w:val="sv-SE"/>
        </w:rPr>
      </w:pPr>
    </w:p>
    <w:p w:rsidR="00DD69E1" w:rsidRDefault="00DD69E1" w:rsidP="00DD69E1">
      <w:pPr>
        <w:pStyle w:val="BodyTextIndent"/>
        <w:tabs>
          <w:tab w:val="left" w:pos="90"/>
          <w:tab w:val="left" w:pos="630"/>
        </w:tabs>
        <w:spacing w:line="480" w:lineRule="auto"/>
        <w:ind w:left="360" w:right="-9" w:firstLine="0"/>
        <w:rPr>
          <w:bCs/>
          <w:lang w:val="sv-SE"/>
        </w:rPr>
      </w:pPr>
    </w:p>
    <w:p w:rsidR="00DD69E1" w:rsidRPr="00F64C66" w:rsidRDefault="00DD69E1" w:rsidP="00DD69E1">
      <w:pPr>
        <w:pStyle w:val="BodyTextIndent"/>
        <w:tabs>
          <w:tab w:val="left" w:pos="90"/>
          <w:tab w:val="left" w:pos="630"/>
        </w:tabs>
        <w:spacing w:line="480" w:lineRule="auto"/>
        <w:ind w:left="360" w:right="-9" w:firstLine="0"/>
        <w:rPr>
          <w:bCs/>
          <w:lang w:val="sv-SE"/>
        </w:rPr>
      </w:pPr>
    </w:p>
    <w:p w:rsidR="00867B8D" w:rsidRPr="00F64C66" w:rsidRDefault="00867B8D" w:rsidP="00F350D9">
      <w:pPr>
        <w:pStyle w:val="BodyTextIndent"/>
        <w:numPr>
          <w:ilvl w:val="0"/>
          <w:numId w:val="15"/>
        </w:numPr>
        <w:tabs>
          <w:tab w:val="left" w:pos="90"/>
          <w:tab w:val="left" w:pos="630"/>
        </w:tabs>
        <w:spacing w:line="480" w:lineRule="auto"/>
        <w:ind w:left="360" w:right="-9"/>
        <w:rPr>
          <w:bCs/>
          <w:lang w:val="sv-SE"/>
        </w:rPr>
      </w:pPr>
      <w:r w:rsidRPr="00F64C66">
        <w:rPr>
          <w:bCs/>
          <w:lang w:val="sv-SE"/>
        </w:rPr>
        <w:lastRenderedPageBreak/>
        <w:t>Evaluasi diri</w:t>
      </w:r>
    </w:p>
    <w:p w:rsidR="00867B8D" w:rsidRPr="00F64C66" w:rsidRDefault="00867B8D" w:rsidP="00F350D9">
      <w:pPr>
        <w:pStyle w:val="BodyTextIndent"/>
        <w:tabs>
          <w:tab w:val="left" w:pos="90"/>
          <w:tab w:val="left" w:pos="630"/>
        </w:tabs>
        <w:spacing w:line="480" w:lineRule="auto"/>
        <w:ind w:left="360" w:right="-9" w:firstLine="0"/>
        <w:rPr>
          <w:bCs/>
          <w:lang w:val="sv-SE"/>
        </w:rPr>
      </w:pPr>
      <w:r w:rsidRPr="00F64C66">
        <w:rPr>
          <w:bCs/>
          <w:lang w:val="sv-SE"/>
        </w:rPr>
        <w:t>Perilaku seseorang, sering dinilai oleh seseorang lainnya. Meski demikian, agar bisa mengatur diri, seseorang tersebut harus bisa menilai perilakunya sendiri, yaitu mengevaluasi dirinya</w:t>
      </w:r>
    </w:p>
    <w:p w:rsidR="00867B8D" w:rsidRPr="00F64C66" w:rsidRDefault="00867B8D" w:rsidP="00F350D9">
      <w:pPr>
        <w:pStyle w:val="BodyTextIndent"/>
        <w:numPr>
          <w:ilvl w:val="0"/>
          <w:numId w:val="15"/>
        </w:numPr>
        <w:tabs>
          <w:tab w:val="left" w:pos="90"/>
          <w:tab w:val="left" w:pos="630"/>
        </w:tabs>
        <w:spacing w:line="480" w:lineRule="auto"/>
        <w:ind w:left="360" w:right="-9"/>
        <w:rPr>
          <w:bCs/>
          <w:lang w:val="sv-SE"/>
        </w:rPr>
      </w:pPr>
      <w:r w:rsidRPr="00F64C66">
        <w:rPr>
          <w:bCs/>
          <w:lang w:val="sv-SE"/>
        </w:rPr>
        <w:t>Kontigensi yang ditetapkan sendiri (</w:t>
      </w:r>
      <w:r w:rsidRPr="00F64C66">
        <w:rPr>
          <w:bCs/>
          <w:i/>
          <w:lang w:val="sv-SE"/>
        </w:rPr>
        <w:t>Self-imposed contigencies</w:t>
      </w:r>
      <w:r w:rsidRPr="00F64C66">
        <w:rPr>
          <w:bCs/>
          <w:lang w:val="sv-SE"/>
        </w:rPr>
        <w:t>)</w:t>
      </w:r>
    </w:p>
    <w:p w:rsidR="00A21BC0" w:rsidRPr="00F64C66" w:rsidRDefault="00867B8D" w:rsidP="00F350D9">
      <w:pPr>
        <w:pStyle w:val="BodyTextIndent"/>
        <w:tabs>
          <w:tab w:val="left" w:pos="90"/>
          <w:tab w:val="left" w:pos="630"/>
        </w:tabs>
        <w:spacing w:line="480" w:lineRule="auto"/>
        <w:ind w:left="360" w:right="-9" w:firstLine="0"/>
        <w:rPr>
          <w:bCs/>
          <w:lang w:val="sv-SE"/>
        </w:rPr>
      </w:pPr>
      <w:r w:rsidRPr="00F64C66">
        <w:rPr>
          <w:bCs/>
          <w:lang w:val="sv-SE"/>
        </w:rPr>
        <w:t>Kontigensi yang ditetapkan sendiri (</w:t>
      </w:r>
      <w:r w:rsidRPr="00F64C66">
        <w:rPr>
          <w:bCs/>
          <w:i/>
          <w:lang w:val="sv-SE"/>
        </w:rPr>
        <w:t>Self-imposed contigencies</w:t>
      </w:r>
      <w:r w:rsidRPr="00F64C66">
        <w:rPr>
          <w:bCs/>
          <w:lang w:val="sv-SE"/>
        </w:rPr>
        <w:t>) adalah penguatan atau hukuman yang ditetapkan sendiri yang menyertai suatu perilaku.</w:t>
      </w:r>
    </w:p>
    <w:p w:rsidR="00B63720" w:rsidRDefault="00F843FF" w:rsidP="000623B2">
      <w:pPr>
        <w:pStyle w:val="BodyTextIndent"/>
        <w:tabs>
          <w:tab w:val="left" w:pos="90"/>
          <w:tab w:val="left" w:pos="630"/>
        </w:tabs>
        <w:spacing w:line="480" w:lineRule="auto"/>
        <w:ind w:firstLine="720"/>
        <w:rPr>
          <w:bCs/>
          <w:i/>
          <w:lang w:val="sv-SE"/>
        </w:rPr>
      </w:pPr>
      <w:r w:rsidRPr="00F64C66">
        <w:rPr>
          <w:lang w:val="sv-SE"/>
        </w:rPr>
        <w:t>Berdasarkan penjelasan di atas, maka dapat disipulkan bahwa komponen-komponen</w:t>
      </w:r>
      <w:r w:rsidR="008C5AAE" w:rsidRPr="00F64C66">
        <w:rPr>
          <w:lang w:val="sv-SE"/>
        </w:rPr>
        <w:t xml:space="preserve"> perilaku </w:t>
      </w:r>
      <w:r w:rsidR="00FD511A" w:rsidRPr="00FD511A">
        <w:rPr>
          <w:i/>
          <w:lang w:val="sv-SE"/>
        </w:rPr>
        <w:t>Self Regulation Learning</w:t>
      </w:r>
      <w:r w:rsidR="008C5AAE" w:rsidRPr="00F64C66">
        <w:rPr>
          <w:lang w:val="sv-SE"/>
        </w:rPr>
        <w:t>yaitu</w:t>
      </w:r>
      <w:r w:rsidRPr="00F64C66">
        <w:rPr>
          <w:lang w:val="sv-SE"/>
        </w:rPr>
        <w:t xml:space="preserve"> perilaku </w:t>
      </w:r>
      <w:r w:rsidR="008C5AAE" w:rsidRPr="00F64C66">
        <w:rPr>
          <w:bCs/>
          <w:lang w:val="sv-SE"/>
        </w:rPr>
        <w:t>standar dan tujuan yang ditentukan sendiri, pengaturan emosi, instruksi diri, monitoring diri, evaluasi diri, dan kontingensi yang ditetapkan sendiri (</w:t>
      </w:r>
      <w:r w:rsidR="008C5AAE" w:rsidRPr="00F64C66">
        <w:rPr>
          <w:bCs/>
          <w:i/>
          <w:lang w:val="sv-SE"/>
        </w:rPr>
        <w:t>Self-Imposed Contigencies</w:t>
      </w:r>
      <w:r w:rsidR="008C5AAE" w:rsidRPr="00F64C66">
        <w:rPr>
          <w:bCs/>
          <w:lang w:val="sv-SE"/>
        </w:rPr>
        <w:t xml:space="preserve">). Apabila siswa mampu mengontrol dan memonitor perilakunya sendiri, dengan kata lain, mereka terlbat dalam </w:t>
      </w:r>
      <w:r w:rsidR="00FD511A" w:rsidRPr="00FD511A">
        <w:rPr>
          <w:bCs/>
          <w:i/>
          <w:lang w:val="sv-SE"/>
        </w:rPr>
        <w:t>Self Regulation Learning</w:t>
      </w:r>
      <w:r w:rsidR="008C5AAE" w:rsidRPr="00F64C66">
        <w:rPr>
          <w:bCs/>
          <w:i/>
          <w:lang w:val="sv-SE"/>
        </w:rPr>
        <w:t xml:space="preserve"> behavior.</w:t>
      </w:r>
    </w:p>
    <w:p w:rsidR="00B57401" w:rsidRPr="000623B2" w:rsidRDefault="00B57401" w:rsidP="00B57401">
      <w:pPr>
        <w:pStyle w:val="BodyTextIndent"/>
        <w:tabs>
          <w:tab w:val="left" w:pos="90"/>
          <w:tab w:val="left" w:pos="630"/>
        </w:tabs>
        <w:spacing w:line="240" w:lineRule="auto"/>
        <w:ind w:firstLine="720"/>
        <w:rPr>
          <w:bCs/>
          <w:i/>
          <w:lang w:val="sv-SE"/>
        </w:rPr>
      </w:pPr>
    </w:p>
    <w:p w:rsidR="00867B8D" w:rsidRPr="00F64C66" w:rsidRDefault="002433A5" w:rsidP="00FF396B">
      <w:pPr>
        <w:pStyle w:val="BodyTextIndent"/>
        <w:numPr>
          <w:ilvl w:val="0"/>
          <w:numId w:val="4"/>
        </w:numPr>
        <w:tabs>
          <w:tab w:val="left" w:pos="360"/>
          <w:tab w:val="left" w:pos="630"/>
        </w:tabs>
        <w:spacing w:line="480" w:lineRule="auto"/>
        <w:ind w:left="360"/>
        <w:rPr>
          <w:b/>
          <w:bCs/>
          <w:lang w:val="sv-SE"/>
        </w:rPr>
      </w:pPr>
      <w:r w:rsidRPr="00F64C66">
        <w:rPr>
          <w:b/>
          <w:bCs/>
          <w:lang w:val="sv-SE"/>
        </w:rPr>
        <w:t>Strategi</w:t>
      </w:r>
      <w:r w:rsidR="00867B8D" w:rsidRPr="00F64C66">
        <w:rPr>
          <w:b/>
          <w:bCs/>
          <w:lang w:val="sv-SE"/>
        </w:rPr>
        <w:t xml:space="preserve"> Self-Regulation Learning</w:t>
      </w:r>
    </w:p>
    <w:p w:rsidR="00867B8D" w:rsidRPr="00F64C66" w:rsidRDefault="00867B8D" w:rsidP="007B7D99">
      <w:pPr>
        <w:pStyle w:val="BodyTextIndent"/>
        <w:tabs>
          <w:tab w:val="left" w:pos="630"/>
        </w:tabs>
        <w:spacing w:line="480" w:lineRule="auto"/>
        <w:ind w:firstLine="720"/>
        <w:rPr>
          <w:lang w:val="sv-SE"/>
        </w:rPr>
      </w:pPr>
      <w:r w:rsidRPr="00F64C66">
        <w:rPr>
          <w:lang w:val="sv-SE"/>
        </w:rPr>
        <w:t>Para ahli kognitif sosial dan juga psikolog kognitif mulai menyadari bahwa untuk menjadi pembelajar yang benar-benar efektif, siswa harus terlibat dalam beberapa aktivitas mengatur diri (</w:t>
      </w:r>
      <w:r w:rsidRPr="00F64C66">
        <w:rPr>
          <w:i/>
          <w:lang w:val="sv-SE"/>
        </w:rPr>
        <w:t xml:space="preserve">Self-regulating activities). </w:t>
      </w:r>
      <w:r w:rsidRPr="00F64C66">
        <w:rPr>
          <w:lang w:val="sv-SE"/>
        </w:rPr>
        <w:t xml:space="preserve">Dalam kenyataan, tidak hanya bahwa siswa harus mengatur perilakunya sendiri, melainkan juga mereka harus mengatur perilakunya sendiri. Secara khusus, </w:t>
      </w:r>
      <w:r w:rsidR="00656260" w:rsidRPr="00656260">
        <w:rPr>
          <w:i/>
          <w:lang w:val="sv-SE"/>
        </w:rPr>
        <w:t>Self Regulation Learning</w:t>
      </w:r>
      <w:r w:rsidRPr="00F64C66">
        <w:rPr>
          <w:lang w:val="sv-SE"/>
        </w:rPr>
        <w:t xml:space="preserve"> mencakup proses-proses berikut ini, dimana banyak diantaranya pada dasarnya bersifat metakognitif (Ormrod, 2008) :</w:t>
      </w:r>
    </w:p>
    <w:p w:rsidR="00867B8D" w:rsidRPr="00F64C66" w:rsidRDefault="00867B8D" w:rsidP="008A1505">
      <w:pPr>
        <w:pStyle w:val="BodyTextIndent"/>
        <w:numPr>
          <w:ilvl w:val="0"/>
          <w:numId w:val="12"/>
        </w:numPr>
        <w:tabs>
          <w:tab w:val="left" w:pos="360"/>
          <w:tab w:val="left" w:pos="1080"/>
        </w:tabs>
        <w:spacing w:line="480" w:lineRule="auto"/>
        <w:ind w:left="360" w:right="-9"/>
        <w:rPr>
          <w:lang w:val="sv-SE"/>
        </w:rPr>
      </w:pPr>
      <w:r w:rsidRPr="00F64C66">
        <w:rPr>
          <w:lang w:val="sv-SE"/>
        </w:rPr>
        <w:lastRenderedPageBreak/>
        <w:t>Penetapan tujuan (</w:t>
      </w:r>
      <w:r w:rsidRPr="00F64C66">
        <w:rPr>
          <w:i/>
          <w:lang w:val="sv-SE"/>
        </w:rPr>
        <w:t>goal setting</w:t>
      </w:r>
      <w:r w:rsidRPr="00F64C66">
        <w:rPr>
          <w:lang w:val="sv-SE"/>
        </w:rPr>
        <w:t>). Pembelajar yang mengatur diri tahu apa yang ingin mereka capai ketika membaca atau belajar, mungkin mempelajari fakta-fakta yang spesifik, mendapatkan pemahaman konseptual yang luas tentang suatu topik, atau hanya mendapatkan pengetahuan yang memadai agar bisa mengerjakan soal ujian di kelasnya. Biasanya, mereka mengaitkan tujuan-tujuan mereka mengerjakan suatu aktivitas belajar.</w:t>
      </w:r>
    </w:p>
    <w:p w:rsidR="00867B8D" w:rsidRPr="00F64C66" w:rsidRDefault="00867B8D" w:rsidP="008A1505">
      <w:pPr>
        <w:pStyle w:val="BodyTextIndent"/>
        <w:numPr>
          <w:ilvl w:val="0"/>
          <w:numId w:val="12"/>
        </w:numPr>
        <w:tabs>
          <w:tab w:val="left" w:pos="360"/>
          <w:tab w:val="left" w:pos="1080"/>
        </w:tabs>
        <w:spacing w:line="480" w:lineRule="auto"/>
        <w:ind w:left="360" w:right="-9"/>
        <w:rPr>
          <w:lang w:val="sv-SE"/>
        </w:rPr>
      </w:pPr>
      <w:r w:rsidRPr="00F64C66">
        <w:rPr>
          <w:lang w:val="sv-SE"/>
        </w:rPr>
        <w:t>Perencanaan (</w:t>
      </w:r>
      <w:r w:rsidRPr="00F64C66">
        <w:rPr>
          <w:i/>
          <w:lang w:val="sv-SE"/>
        </w:rPr>
        <w:t>planning</w:t>
      </w:r>
      <w:r w:rsidRPr="00F64C66">
        <w:rPr>
          <w:lang w:val="sv-SE"/>
        </w:rPr>
        <w:t>). Pembelajar yang mengatur diri sebelumnya sudah menentukan bagaimana baiknya menggunakan waktu dan sumber daya yang tersedia untuk tugas-tugas belajar.</w:t>
      </w:r>
    </w:p>
    <w:p w:rsidR="00867B8D" w:rsidRPr="00F64C66" w:rsidRDefault="00867B8D" w:rsidP="008A1505">
      <w:pPr>
        <w:pStyle w:val="BodyTextIndent"/>
        <w:numPr>
          <w:ilvl w:val="0"/>
          <w:numId w:val="12"/>
        </w:numPr>
        <w:tabs>
          <w:tab w:val="left" w:pos="360"/>
          <w:tab w:val="left" w:pos="1080"/>
        </w:tabs>
        <w:spacing w:line="480" w:lineRule="auto"/>
        <w:ind w:left="360" w:right="-9"/>
        <w:rPr>
          <w:lang w:val="sv-SE"/>
        </w:rPr>
      </w:pPr>
      <w:r w:rsidRPr="00F64C66">
        <w:rPr>
          <w:lang w:val="sv-SE"/>
        </w:rPr>
        <w:t>Motivasi diri (</w:t>
      </w:r>
      <w:r w:rsidRPr="00F64C66">
        <w:rPr>
          <w:i/>
          <w:lang w:val="sv-SE"/>
        </w:rPr>
        <w:t>self-motivation</w:t>
      </w:r>
      <w:r w:rsidRPr="00F64C66">
        <w:rPr>
          <w:lang w:val="sv-SE"/>
        </w:rPr>
        <w:t>). Pembelajar yang mengatur diri biasanya memiliki penilaian sendiri tentang kemampuan terhadap dirinya yang tinggi akan kemampuan mereka menyelesaikan suatu tugas belajar dengan sukses. Mereka menggunakan banyak strategi agar tetap terarah pada tugas, barangkali dengan menghiasi tugasnya agar lebih menyenangkan, mengingatkan diri mereka sendiri pentingnya mengerjakan tugas dengan baik, atau menjanjikan kepada diri mereka sendiri hadiah tertentu begitu suatu tugas selesai dikerjakan.</w:t>
      </w:r>
    </w:p>
    <w:p w:rsidR="00867B8D" w:rsidRPr="00F64C66" w:rsidRDefault="00867B8D" w:rsidP="008A1505">
      <w:pPr>
        <w:pStyle w:val="BodyTextIndent"/>
        <w:numPr>
          <w:ilvl w:val="0"/>
          <w:numId w:val="12"/>
        </w:numPr>
        <w:tabs>
          <w:tab w:val="left" w:pos="360"/>
          <w:tab w:val="left" w:pos="1080"/>
        </w:tabs>
        <w:spacing w:line="480" w:lineRule="auto"/>
        <w:ind w:left="360" w:right="-9"/>
        <w:rPr>
          <w:lang w:val="sv-SE"/>
        </w:rPr>
      </w:pPr>
      <w:r w:rsidRPr="00F64C66">
        <w:rPr>
          <w:lang w:val="sv-SE"/>
        </w:rPr>
        <w:t>Kontrol atensi (</w:t>
      </w:r>
      <w:r w:rsidRPr="00F64C66">
        <w:rPr>
          <w:i/>
          <w:lang w:val="sv-SE"/>
        </w:rPr>
        <w:t>attention control</w:t>
      </w:r>
      <w:r w:rsidRPr="00F64C66">
        <w:rPr>
          <w:lang w:val="sv-SE"/>
        </w:rPr>
        <w:t>). Pembelajar yang mengatur diri berusaha memfokuskan perhatian mereka pada pelajaran yang sedang berlangsung dan menghilangkan dari pikiran mereka hal-hal lain yang mengganggu.</w:t>
      </w:r>
    </w:p>
    <w:p w:rsidR="00867B8D" w:rsidRPr="00F64C66" w:rsidRDefault="00867B8D" w:rsidP="008A1505">
      <w:pPr>
        <w:pStyle w:val="BodyTextIndent"/>
        <w:numPr>
          <w:ilvl w:val="0"/>
          <w:numId w:val="12"/>
        </w:numPr>
        <w:tabs>
          <w:tab w:val="left" w:pos="360"/>
          <w:tab w:val="left" w:pos="1080"/>
        </w:tabs>
        <w:spacing w:line="480" w:lineRule="auto"/>
        <w:ind w:left="360" w:right="-9"/>
        <w:rPr>
          <w:lang w:val="sv-SE"/>
        </w:rPr>
      </w:pPr>
      <w:r w:rsidRPr="00F64C66">
        <w:rPr>
          <w:lang w:val="sv-SE"/>
        </w:rPr>
        <w:t>Penggunaan startegi belajar yang fleksibel (</w:t>
      </w:r>
      <w:r w:rsidRPr="00F64C66">
        <w:rPr>
          <w:i/>
          <w:lang w:val="sv-SE"/>
        </w:rPr>
        <w:t>flexibel use of learning strategies</w:t>
      </w:r>
      <w:r w:rsidRPr="00F64C66">
        <w:rPr>
          <w:lang w:val="sv-SE"/>
        </w:rPr>
        <w:t>). Pembelajar yang mengatur diri memilik</w:t>
      </w:r>
      <w:r w:rsidR="00A51040" w:rsidRPr="00F64C66">
        <w:rPr>
          <w:lang w:val="sv-SE"/>
        </w:rPr>
        <w:t>i</w:t>
      </w:r>
      <w:r w:rsidRPr="00F64C66">
        <w:rPr>
          <w:lang w:val="sv-SE"/>
        </w:rPr>
        <w:t xml:space="preserve"> strategi belajar yang berbeda tergantung tujuan-tujuan spesifik yang ingin mereka capai. Sebagai contoh, bagaimana </w:t>
      </w:r>
      <w:r w:rsidRPr="00F64C66">
        <w:rPr>
          <w:lang w:val="sv-SE"/>
        </w:rPr>
        <w:lastRenderedPageBreak/>
        <w:t>mereka membaca sebuah artikel majalah tergantung pada apakah mereka membacanya sebagai sekedar hiburan atau sebagai persiapan ujian.</w:t>
      </w:r>
    </w:p>
    <w:p w:rsidR="00867B8D" w:rsidRPr="00F64C66" w:rsidRDefault="00867B8D" w:rsidP="008A1505">
      <w:pPr>
        <w:pStyle w:val="BodyTextIndent"/>
        <w:numPr>
          <w:ilvl w:val="0"/>
          <w:numId w:val="12"/>
        </w:numPr>
        <w:tabs>
          <w:tab w:val="left" w:pos="360"/>
          <w:tab w:val="left" w:pos="1080"/>
        </w:tabs>
        <w:spacing w:line="480" w:lineRule="auto"/>
        <w:ind w:left="360" w:right="-9"/>
        <w:rPr>
          <w:lang w:val="sv-SE"/>
        </w:rPr>
      </w:pPr>
      <w:r w:rsidRPr="00F64C66">
        <w:rPr>
          <w:lang w:val="sv-SE"/>
        </w:rPr>
        <w:t>Monitor diri (</w:t>
      </w:r>
      <w:r w:rsidRPr="00F64C66">
        <w:rPr>
          <w:i/>
          <w:lang w:val="sv-SE"/>
        </w:rPr>
        <w:t>self-monitoring</w:t>
      </w:r>
      <w:r w:rsidRPr="00F64C66">
        <w:rPr>
          <w:lang w:val="sv-SE"/>
        </w:rPr>
        <w:t>). Pembelajar yang mengatur diri terus memonitor kemajuan mereka dalam kerangka tujuan yang telah ditetapkan, dan mereka mengubah strategi belajar atau memodifikasi tujuan bila dibutuhkan.</w:t>
      </w:r>
    </w:p>
    <w:p w:rsidR="00867B8D" w:rsidRPr="00F64C66" w:rsidRDefault="00867B8D" w:rsidP="008A1505">
      <w:pPr>
        <w:pStyle w:val="BodyTextIndent"/>
        <w:numPr>
          <w:ilvl w:val="0"/>
          <w:numId w:val="12"/>
        </w:numPr>
        <w:tabs>
          <w:tab w:val="left" w:pos="360"/>
          <w:tab w:val="left" w:pos="1080"/>
        </w:tabs>
        <w:spacing w:line="480" w:lineRule="auto"/>
        <w:ind w:left="360" w:right="-9"/>
        <w:rPr>
          <w:lang w:val="sv-SE"/>
        </w:rPr>
      </w:pPr>
      <w:r w:rsidRPr="00F64C66">
        <w:rPr>
          <w:lang w:val="sv-SE"/>
        </w:rPr>
        <w:t>Mencari bantuan yang tepat (</w:t>
      </w:r>
      <w:r w:rsidRPr="00F64C66">
        <w:rPr>
          <w:i/>
          <w:lang w:val="sv-SE"/>
        </w:rPr>
        <w:t>appropriate help seeking</w:t>
      </w:r>
      <w:r w:rsidRPr="00F64C66">
        <w:rPr>
          <w:lang w:val="sv-SE"/>
        </w:rPr>
        <w:t>). Pembelajar yang benarbenar mengatur diri tidak selalu harus berusaha sendiri. Sebaliknya, mereka menyadari bahwa mereka membutuhkan bantuan orang lain dan mencari bantuan semacam itu. Mereka khususnya mungkin meminta bantuan yang akan memudahkan mereka bekerja secara mandiri di kemudian hari.</w:t>
      </w:r>
    </w:p>
    <w:p w:rsidR="001941AA" w:rsidRPr="008A1505" w:rsidRDefault="00867B8D" w:rsidP="008A1505">
      <w:pPr>
        <w:pStyle w:val="BodyTextIndent"/>
        <w:numPr>
          <w:ilvl w:val="0"/>
          <w:numId w:val="12"/>
        </w:numPr>
        <w:tabs>
          <w:tab w:val="left" w:pos="360"/>
          <w:tab w:val="left" w:pos="1080"/>
        </w:tabs>
        <w:spacing w:line="480" w:lineRule="auto"/>
        <w:ind w:left="360" w:right="-9"/>
        <w:rPr>
          <w:lang w:val="sv-SE"/>
        </w:rPr>
      </w:pPr>
      <w:r w:rsidRPr="00F64C66">
        <w:rPr>
          <w:lang w:val="sv-SE"/>
        </w:rPr>
        <w:t>Evaluasi diri (</w:t>
      </w:r>
      <w:r w:rsidRPr="00F64C66">
        <w:rPr>
          <w:i/>
          <w:lang w:val="sv-SE"/>
        </w:rPr>
        <w:t>self-evaluation</w:t>
      </w:r>
      <w:r w:rsidRPr="00F64C66">
        <w:rPr>
          <w:lang w:val="sv-SE"/>
        </w:rPr>
        <w:t>). Pembelajar yang [mampu] menatur diri menentukan apakah yang mereka pelajari itu telah memenuhi tujuan awal mereka. Idealnya, mereka juga menggunakan evaluasi diri untuk menyesuaikan penggunaan berbagai strategi belajar dalam kesempatan-kesempatan di kemudian hari.</w:t>
      </w:r>
    </w:p>
    <w:p w:rsidR="00FC0CA5" w:rsidRPr="00F64C66" w:rsidRDefault="00867B8D" w:rsidP="00DD69E1">
      <w:pPr>
        <w:pStyle w:val="BodyTextIndent"/>
        <w:tabs>
          <w:tab w:val="left" w:pos="630"/>
        </w:tabs>
        <w:spacing w:after="240" w:line="480" w:lineRule="auto"/>
        <w:ind w:firstLine="720"/>
        <w:rPr>
          <w:lang w:val="sv-SE"/>
        </w:rPr>
      </w:pPr>
      <w:r w:rsidRPr="00F64C66">
        <w:rPr>
          <w:lang w:val="sv-SE"/>
        </w:rPr>
        <w:t>Dari uraian di atas, maka da</w:t>
      </w:r>
      <w:r w:rsidR="00C4369F" w:rsidRPr="00F64C66">
        <w:rPr>
          <w:lang w:val="sv-SE"/>
        </w:rPr>
        <w:t>pat disimpulkan bahwa proses-proses</w:t>
      </w:r>
      <w:r w:rsidRPr="00F64C66">
        <w:rPr>
          <w:lang w:val="sv-SE"/>
        </w:rPr>
        <w:t xml:space="preserve"> </w:t>
      </w:r>
      <w:r w:rsidR="00656260" w:rsidRPr="00656260">
        <w:rPr>
          <w:i/>
          <w:lang w:val="sv-SE"/>
        </w:rPr>
        <w:t>Self Regulation Learning</w:t>
      </w:r>
      <w:r w:rsidRPr="00F64C66">
        <w:rPr>
          <w:i/>
          <w:lang w:val="sv-SE"/>
        </w:rPr>
        <w:t xml:space="preserve"> </w:t>
      </w:r>
      <w:r w:rsidRPr="00F64C66">
        <w:rPr>
          <w:lang w:val="sv-SE"/>
        </w:rPr>
        <w:t>mencakup 8</w:t>
      </w:r>
      <w:r w:rsidR="00F72607" w:rsidRPr="00F64C66">
        <w:rPr>
          <w:lang w:val="sv-SE"/>
        </w:rPr>
        <w:t xml:space="preserve"> point penting. Pertama siswa harus menyusun </w:t>
      </w:r>
      <w:r w:rsidRPr="00F64C66">
        <w:rPr>
          <w:lang w:val="sv-SE"/>
        </w:rPr>
        <w:t>tujuan</w:t>
      </w:r>
      <w:r w:rsidR="00F72607" w:rsidRPr="00F64C66">
        <w:rPr>
          <w:lang w:val="sv-SE"/>
        </w:rPr>
        <w:t xml:space="preserve"> sebagai orientasi kegiatan belajar</w:t>
      </w:r>
      <w:r w:rsidRPr="00F64C66">
        <w:rPr>
          <w:lang w:val="sv-SE"/>
        </w:rPr>
        <w:t>,</w:t>
      </w:r>
      <w:r w:rsidR="00F72607" w:rsidRPr="00F64C66">
        <w:rPr>
          <w:lang w:val="sv-SE"/>
        </w:rPr>
        <w:t xml:space="preserve"> dengan mengaitkan tujuan-tujuan mereka mengerjakan suatu aktivitas belajar dengan tujuan dan cita-cita jangka panjangnya. Selanjutnya siswa perlu menyusun </w:t>
      </w:r>
      <w:r w:rsidRPr="00F64C66">
        <w:rPr>
          <w:lang w:val="sv-SE"/>
        </w:rPr>
        <w:t>ren</w:t>
      </w:r>
      <w:r w:rsidR="00F72607" w:rsidRPr="00F64C66">
        <w:rPr>
          <w:lang w:val="sv-SE"/>
        </w:rPr>
        <w:t>cana untuk mencapai tujuan-tujuan tersebut.</w:t>
      </w:r>
      <w:r w:rsidR="00033A14" w:rsidRPr="00F64C66">
        <w:rPr>
          <w:lang w:val="sv-SE"/>
        </w:rPr>
        <w:t xml:space="preserve"> Motivari diri dan kontrol atensi diperlukan agar siswa memilih strategi belajar serta menerapkannya dalam kegiatan belajar.</w:t>
      </w:r>
      <w:r w:rsidR="001D7CAB" w:rsidRPr="00F64C66">
        <w:rPr>
          <w:lang w:val="sv-SE"/>
        </w:rPr>
        <w:t xml:space="preserve"> Untuk mengembangkan</w:t>
      </w:r>
      <w:r w:rsidR="00576F4E" w:rsidRPr="00F64C66">
        <w:rPr>
          <w:lang w:val="sv-SE"/>
        </w:rPr>
        <w:t xml:space="preserve"> </w:t>
      </w:r>
      <w:r w:rsidR="00656260" w:rsidRPr="00656260">
        <w:rPr>
          <w:i/>
          <w:lang w:val="sv-SE"/>
        </w:rPr>
        <w:t>Self Regulation Learning</w:t>
      </w:r>
      <w:r w:rsidR="00576F4E" w:rsidRPr="00F64C66">
        <w:rPr>
          <w:i/>
          <w:lang w:val="sv-SE"/>
        </w:rPr>
        <w:t xml:space="preserve">, </w:t>
      </w:r>
      <w:r w:rsidR="00576F4E" w:rsidRPr="00F64C66">
        <w:rPr>
          <w:lang w:val="sv-SE"/>
        </w:rPr>
        <w:t xml:space="preserve">siswa memilih strategi belajar serta menerapkannya dalam kegiatan belajar. </w:t>
      </w:r>
      <w:r w:rsidR="00576F4E" w:rsidRPr="00F64C66">
        <w:rPr>
          <w:lang w:val="sv-SE"/>
        </w:rPr>
        <w:lastRenderedPageBreak/>
        <w:t>Dalam proses belajar, siswa</w:t>
      </w:r>
      <w:r w:rsidR="001D7CAB" w:rsidRPr="00F64C66">
        <w:rPr>
          <w:lang w:val="sv-SE"/>
        </w:rPr>
        <w:t xml:space="preserve"> </w:t>
      </w:r>
      <w:r w:rsidR="00576F4E" w:rsidRPr="00F64C66">
        <w:rPr>
          <w:lang w:val="sv-SE"/>
        </w:rPr>
        <w:t xml:space="preserve">memonitor dirinya, </w:t>
      </w:r>
      <w:r w:rsidRPr="00F64C66">
        <w:rPr>
          <w:lang w:val="sv-SE"/>
        </w:rPr>
        <w:t>me</w:t>
      </w:r>
      <w:r w:rsidR="00576F4E" w:rsidRPr="00F64C66">
        <w:rPr>
          <w:lang w:val="sv-SE"/>
        </w:rPr>
        <w:t>ncari bantuan yang tepat, dan</w:t>
      </w:r>
      <w:r w:rsidRPr="00F64C66">
        <w:rPr>
          <w:lang w:val="sv-SE"/>
        </w:rPr>
        <w:t xml:space="preserve"> </w:t>
      </w:r>
      <w:r w:rsidR="00576F4E" w:rsidRPr="00F64C66">
        <w:rPr>
          <w:lang w:val="sv-SE"/>
        </w:rPr>
        <w:t>mengevaluasi diri sehingga kegiatan belajar selalu terkontrol dan terus menerus diperbaiki.</w:t>
      </w:r>
    </w:p>
    <w:p w:rsidR="00867B8D" w:rsidRPr="00F64C66" w:rsidRDefault="00867B8D" w:rsidP="001941AA">
      <w:pPr>
        <w:pStyle w:val="ListParagraph"/>
        <w:numPr>
          <w:ilvl w:val="0"/>
          <w:numId w:val="2"/>
        </w:numPr>
        <w:tabs>
          <w:tab w:val="left" w:pos="540"/>
        </w:tabs>
        <w:spacing w:after="0" w:line="480" w:lineRule="auto"/>
        <w:ind w:left="360"/>
        <w:jc w:val="both"/>
        <w:rPr>
          <w:rFonts w:ascii="Times New Roman" w:hAnsi="Times New Roman" w:cs="Times New Roman"/>
          <w:b/>
          <w:sz w:val="24"/>
          <w:szCs w:val="24"/>
          <w:lang w:val="sv-SE"/>
        </w:rPr>
      </w:pPr>
      <w:r w:rsidRPr="00F64C66">
        <w:rPr>
          <w:rFonts w:ascii="Times New Roman" w:hAnsi="Times New Roman" w:cs="Times New Roman"/>
          <w:b/>
          <w:sz w:val="24"/>
          <w:szCs w:val="24"/>
          <w:lang w:val="sv-SE"/>
        </w:rPr>
        <w:t>Bimbingan Kelompok</w:t>
      </w:r>
    </w:p>
    <w:p w:rsidR="00867B8D" w:rsidRPr="00F64C66" w:rsidRDefault="00867B8D" w:rsidP="00FF396B">
      <w:pPr>
        <w:numPr>
          <w:ilvl w:val="1"/>
          <w:numId w:val="8"/>
        </w:numPr>
        <w:autoSpaceDE w:val="0"/>
        <w:autoSpaceDN w:val="0"/>
        <w:adjustRightInd w:val="0"/>
        <w:spacing w:after="0" w:line="480" w:lineRule="auto"/>
        <w:ind w:left="284" w:hanging="284"/>
        <w:jc w:val="both"/>
        <w:rPr>
          <w:rFonts w:ascii="Times New Roman" w:hAnsi="Times New Roman" w:cs="Times New Roman"/>
          <w:b/>
          <w:bCs/>
          <w:sz w:val="24"/>
          <w:szCs w:val="24"/>
        </w:rPr>
      </w:pPr>
      <w:r w:rsidRPr="00F64C66">
        <w:rPr>
          <w:rFonts w:ascii="Times New Roman" w:hAnsi="Times New Roman" w:cs="Times New Roman"/>
          <w:b/>
          <w:bCs/>
          <w:sz w:val="24"/>
          <w:szCs w:val="24"/>
        </w:rPr>
        <w:t>Pengertian Bimbingan Kelompok</w:t>
      </w:r>
    </w:p>
    <w:p w:rsidR="00867B8D" w:rsidRPr="00F64C66" w:rsidRDefault="00867B8D" w:rsidP="001941AA">
      <w:pPr>
        <w:autoSpaceDE w:val="0"/>
        <w:autoSpaceDN w:val="0"/>
        <w:adjustRightInd w:val="0"/>
        <w:spacing w:after="0" w:line="480" w:lineRule="auto"/>
        <w:ind w:firstLine="720"/>
        <w:jc w:val="both"/>
        <w:rPr>
          <w:rFonts w:ascii="Times New Roman" w:hAnsi="Times New Roman" w:cs="Times New Roman"/>
          <w:sz w:val="24"/>
          <w:szCs w:val="24"/>
        </w:rPr>
      </w:pPr>
      <w:r w:rsidRPr="00F64C66">
        <w:rPr>
          <w:rFonts w:ascii="Times New Roman" w:hAnsi="Times New Roman" w:cs="Times New Roman"/>
          <w:sz w:val="24"/>
          <w:szCs w:val="24"/>
        </w:rPr>
        <w:t>Pelaksanaan bimbingan kelompok merupakan suatu layanan yang memungkinkan sejumlah siswa secara bersama-sama melalui dinamika kelompok memperoleh berbagai bahan dari narasumber tertentu dan membahas secara bersama-sama pokok bahasan tertentu yang berguna untuk menunjang pemahaman dan kehidupan mereka sehari-hari.</w:t>
      </w:r>
    </w:p>
    <w:p w:rsidR="00867B8D" w:rsidRPr="00F64C66" w:rsidRDefault="00867B8D" w:rsidP="00867B8D">
      <w:pPr>
        <w:autoSpaceDE w:val="0"/>
        <w:autoSpaceDN w:val="0"/>
        <w:adjustRightInd w:val="0"/>
        <w:spacing w:after="0" w:line="480" w:lineRule="auto"/>
        <w:ind w:firstLine="720"/>
        <w:jc w:val="both"/>
        <w:rPr>
          <w:rFonts w:ascii="Times New Roman" w:hAnsi="Times New Roman" w:cs="Times New Roman"/>
          <w:sz w:val="24"/>
          <w:szCs w:val="24"/>
        </w:rPr>
      </w:pPr>
      <w:r w:rsidRPr="00F64C66">
        <w:rPr>
          <w:rFonts w:ascii="Times New Roman" w:hAnsi="Times New Roman" w:cs="Times New Roman"/>
          <w:sz w:val="24"/>
          <w:szCs w:val="24"/>
        </w:rPr>
        <w:t>Bimbingan kelompok adalah layanan bimbingan yang diberikan dalam suasana kelompok. Gazda (Prayitno, 2013: 309) bahwa</w:t>
      </w:r>
    </w:p>
    <w:p w:rsidR="00867B8D" w:rsidRPr="00F64C66" w:rsidRDefault="00867B8D" w:rsidP="00867B8D">
      <w:pPr>
        <w:autoSpaceDE w:val="0"/>
        <w:autoSpaceDN w:val="0"/>
        <w:adjustRightInd w:val="0"/>
        <w:spacing w:line="240" w:lineRule="auto"/>
        <w:ind w:left="720" w:right="738"/>
        <w:jc w:val="both"/>
        <w:rPr>
          <w:rFonts w:ascii="Times New Roman" w:hAnsi="Times New Roman" w:cs="Times New Roman"/>
          <w:sz w:val="24"/>
          <w:szCs w:val="24"/>
        </w:rPr>
      </w:pPr>
      <w:r w:rsidRPr="00F64C66">
        <w:rPr>
          <w:rFonts w:ascii="Times New Roman" w:hAnsi="Times New Roman" w:cs="Times New Roman"/>
          <w:sz w:val="24"/>
          <w:szCs w:val="24"/>
        </w:rPr>
        <w:t>Bimbingan kelompok di sekolah merupakan kegiatan informasi kepada sekelompok siswa untuk membantu mereka menyusun rencana dan keputusan yang tepat dan diselenggarakan untuk memberikan informasi yang bersifat personal, vokasional, dan sosial. Dengan demikian, jelas bahwa kegiatan dalam bimbingan kelompok ialah pemberian informasi untuk keperluan tertentu bagi para anggota kelompok.</w:t>
      </w:r>
    </w:p>
    <w:p w:rsidR="00867B8D" w:rsidRPr="00F64C66" w:rsidRDefault="00867B8D" w:rsidP="00867B8D">
      <w:pPr>
        <w:pStyle w:val="NormalWeb"/>
        <w:spacing w:before="0" w:beforeAutospacing="0" w:after="0" w:afterAutospacing="0" w:line="480" w:lineRule="auto"/>
        <w:ind w:firstLine="709"/>
        <w:jc w:val="both"/>
      </w:pPr>
      <w:r w:rsidRPr="00F64C66">
        <w:t xml:space="preserve">Sedangkan Sukardi (2008: 78) mengatakan bahwa </w:t>
      </w:r>
    </w:p>
    <w:p w:rsidR="00867B8D" w:rsidRDefault="00867B8D" w:rsidP="00867B8D">
      <w:pPr>
        <w:pStyle w:val="NormalWeb"/>
        <w:spacing w:before="0" w:beforeAutospacing="0" w:after="240" w:afterAutospacing="0"/>
        <w:ind w:left="720" w:right="738"/>
        <w:jc w:val="both"/>
      </w:pPr>
      <w:r w:rsidRPr="00F64C66">
        <w:t>Pelayanan bimbingan kelompok yaitu layanan bimbingan dan konseling yang memungkinkan sejumlah peserta didik (konseli) secara bersama-sama melalui dinamika kelompok memperoleh berbagai bahan dari narasumber tertentu (terutama dari guru pembimbing / konselor) dan atau membahas secara bersama-sama pokok bahasan (topik) tertentu yang berguna untuk menunjang pemahaman dan kehidupannya sehari-hari dan atau untuk perkembangan dirinya baik sebagai individu maupun sebagai pelajar, dan untuk pertimbangan dalam pengambilan keputusan dan atau tindakan tertentu.</w:t>
      </w:r>
    </w:p>
    <w:p w:rsidR="00B57401" w:rsidRPr="00F64C66" w:rsidRDefault="00B57401" w:rsidP="00B57401">
      <w:pPr>
        <w:pStyle w:val="NormalWeb"/>
        <w:spacing w:before="0" w:beforeAutospacing="0" w:after="0" w:afterAutospacing="0"/>
        <w:ind w:left="720" w:right="738"/>
        <w:jc w:val="both"/>
        <w:rPr>
          <w:b/>
        </w:rPr>
      </w:pPr>
    </w:p>
    <w:p w:rsidR="00867B8D" w:rsidRDefault="00867B8D" w:rsidP="00F42610">
      <w:pPr>
        <w:autoSpaceDE w:val="0"/>
        <w:autoSpaceDN w:val="0"/>
        <w:adjustRightInd w:val="0"/>
        <w:spacing w:after="0" w:line="480" w:lineRule="auto"/>
        <w:ind w:firstLine="709"/>
        <w:jc w:val="both"/>
        <w:rPr>
          <w:rFonts w:ascii="Times New Roman" w:hAnsi="Times New Roman" w:cs="Times New Roman"/>
          <w:sz w:val="24"/>
          <w:szCs w:val="24"/>
        </w:rPr>
      </w:pPr>
      <w:r w:rsidRPr="00F64C66">
        <w:rPr>
          <w:rFonts w:ascii="Times New Roman" w:hAnsi="Times New Roman" w:cs="Times New Roman"/>
          <w:sz w:val="24"/>
          <w:szCs w:val="24"/>
        </w:rPr>
        <w:t>Dengan demikian</w:t>
      </w:r>
      <w:r w:rsidR="00622A4E">
        <w:rPr>
          <w:rFonts w:ascii="Times New Roman" w:hAnsi="Times New Roman" w:cs="Times New Roman"/>
          <w:sz w:val="24"/>
          <w:szCs w:val="24"/>
        </w:rPr>
        <w:t>, penulis mennyimpulkan bahwa</w:t>
      </w:r>
      <w:r w:rsidRPr="00F64C66">
        <w:rPr>
          <w:rFonts w:ascii="Times New Roman" w:hAnsi="Times New Roman" w:cs="Times New Roman"/>
          <w:sz w:val="24"/>
          <w:szCs w:val="24"/>
        </w:rPr>
        <w:t xml:space="preserve"> bimbingan kelompok adalah suatu kegiatan kelompok berupa proses pemberian informasi dan bantuan yang diberikan oleh seorang yang ahli (guru pembimbing atau konselor) pada sekelompok siswa dengan memanfaatkan dinamika kelompok guna mencapai perkembangan yang optimal yang dilakukan dalam suasana kelompok, tujuan yang ingin dicapai dalam penelitian ini adalah meningkatkan motivasi belajar siswa.</w:t>
      </w:r>
    </w:p>
    <w:p w:rsidR="00B57401" w:rsidRPr="00F64C66" w:rsidRDefault="00B57401" w:rsidP="00B57401">
      <w:pPr>
        <w:autoSpaceDE w:val="0"/>
        <w:autoSpaceDN w:val="0"/>
        <w:adjustRightInd w:val="0"/>
        <w:spacing w:after="0"/>
        <w:ind w:firstLine="709"/>
        <w:jc w:val="both"/>
        <w:rPr>
          <w:rFonts w:ascii="Times New Roman" w:hAnsi="Times New Roman" w:cs="Times New Roman"/>
          <w:sz w:val="24"/>
          <w:szCs w:val="24"/>
        </w:rPr>
      </w:pPr>
    </w:p>
    <w:p w:rsidR="00867B8D" w:rsidRPr="00F64C66" w:rsidRDefault="00867B8D" w:rsidP="00FF396B">
      <w:pPr>
        <w:numPr>
          <w:ilvl w:val="1"/>
          <w:numId w:val="8"/>
        </w:numPr>
        <w:autoSpaceDE w:val="0"/>
        <w:autoSpaceDN w:val="0"/>
        <w:adjustRightInd w:val="0"/>
        <w:spacing w:after="0" w:line="480" w:lineRule="auto"/>
        <w:ind w:left="284" w:hanging="284"/>
        <w:jc w:val="both"/>
        <w:rPr>
          <w:rFonts w:ascii="Times New Roman" w:hAnsi="Times New Roman" w:cs="Times New Roman"/>
          <w:b/>
          <w:bCs/>
          <w:sz w:val="24"/>
          <w:szCs w:val="24"/>
        </w:rPr>
      </w:pPr>
      <w:r w:rsidRPr="00F64C66">
        <w:rPr>
          <w:rFonts w:ascii="Times New Roman" w:hAnsi="Times New Roman" w:cs="Times New Roman"/>
          <w:b/>
          <w:bCs/>
          <w:sz w:val="24"/>
          <w:szCs w:val="24"/>
        </w:rPr>
        <w:t>Tujuan Bimbingan Kelompok</w:t>
      </w:r>
    </w:p>
    <w:p w:rsidR="00867B8D" w:rsidRPr="00F64C66" w:rsidRDefault="00867B8D" w:rsidP="00F42610">
      <w:pPr>
        <w:autoSpaceDE w:val="0"/>
        <w:autoSpaceDN w:val="0"/>
        <w:adjustRightInd w:val="0"/>
        <w:spacing w:after="0" w:line="480" w:lineRule="auto"/>
        <w:ind w:firstLine="720"/>
        <w:jc w:val="both"/>
        <w:rPr>
          <w:rFonts w:ascii="Times New Roman" w:hAnsi="Times New Roman" w:cs="Times New Roman"/>
          <w:sz w:val="24"/>
          <w:szCs w:val="24"/>
        </w:rPr>
      </w:pPr>
      <w:r w:rsidRPr="00F64C66">
        <w:rPr>
          <w:rFonts w:ascii="Times New Roman" w:hAnsi="Times New Roman" w:cs="Times New Roman"/>
          <w:sz w:val="24"/>
          <w:szCs w:val="24"/>
        </w:rPr>
        <w:t>Secara umum bimbingan kelompok betujuan untuk membantu para siswa yang mengalami masalah melalui prosedur kelompok. Selain itu juga mengembangkan pribadi masing-masing anggota kelompok melalui berbagai suasana yang muncul dalam kegiatan itu, baik suasana yang menyenangkan maupun yang menyedihkan.</w:t>
      </w:r>
    </w:p>
    <w:p w:rsidR="005D5CC6" w:rsidRPr="00F64C66" w:rsidRDefault="00867B8D" w:rsidP="00867B8D">
      <w:pPr>
        <w:autoSpaceDE w:val="0"/>
        <w:autoSpaceDN w:val="0"/>
        <w:adjustRightInd w:val="0"/>
        <w:spacing w:after="0" w:line="480" w:lineRule="auto"/>
        <w:ind w:firstLine="709"/>
        <w:jc w:val="both"/>
        <w:rPr>
          <w:rFonts w:ascii="Times New Roman" w:hAnsi="Times New Roman" w:cs="Times New Roman"/>
          <w:sz w:val="24"/>
          <w:szCs w:val="24"/>
        </w:rPr>
      </w:pPr>
      <w:r w:rsidRPr="00F64C66">
        <w:rPr>
          <w:rFonts w:ascii="Times New Roman" w:hAnsi="Times New Roman" w:cs="Times New Roman"/>
          <w:sz w:val="24"/>
          <w:szCs w:val="24"/>
        </w:rPr>
        <w:t xml:space="preserve">Tujuan bimbingan kelompok menurut Nurihsan (2009: 10) adalah </w:t>
      </w:r>
    </w:p>
    <w:p w:rsidR="00B57401" w:rsidRPr="00F64C66" w:rsidRDefault="005D5CC6" w:rsidP="00FC0CA5">
      <w:pPr>
        <w:autoSpaceDE w:val="0"/>
        <w:autoSpaceDN w:val="0"/>
        <w:adjustRightInd w:val="0"/>
        <w:spacing w:after="0" w:line="240" w:lineRule="auto"/>
        <w:ind w:left="720" w:right="738"/>
        <w:jc w:val="both"/>
        <w:rPr>
          <w:rFonts w:ascii="Times New Roman" w:hAnsi="Times New Roman" w:cs="Times New Roman"/>
          <w:sz w:val="24"/>
          <w:szCs w:val="24"/>
        </w:rPr>
      </w:pPr>
      <w:r w:rsidRPr="00F64C66">
        <w:rPr>
          <w:rFonts w:ascii="Times New Roman" w:hAnsi="Times New Roman" w:cs="Times New Roman"/>
          <w:sz w:val="24"/>
          <w:szCs w:val="24"/>
        </w:rPr>
        <w:t>S</w:t>
      </w:r>
      <w:r w:rsidR="00867B8D" w:rsidRPr="00F64C66">
        <w:rPr>
          <w:rFonts w:ascii="Times New Roman" w:hAnsi="Times New Roman" w:cs="Times New Roman"/>
          <w:sz w:val="24"/>
          <w:szCs w:val="24"/>
        </w:rPr>
        <w:t xml:space="preserve">ebagai media pengembangan diri untuk dapat berlatih berbicara, menanggapi, memberi menerima pendapat orang lain, membina sikap dan perilaku yang normatif serta aspek-aspek positif lainnya yang pada gilirannya individu dapat mengembangkan potensi diri serta dapat meningkatkan perilaku komunikasi antarpribadi yang dimiliki. </w:t>
      </w:r>
    </w:p>
    <w:p w:rsidR="0001477D" w:rsidRPr="00220712" w:rsidRDefault="0001477D" w:rsidP="00220712">
      <w:pPr>
        <w:autoSpaceDE w:val="0"/>
        <w:autoSpaceDN w:val="0"/>
        <w:adjustRightInd w:val="0"/>
        <w:spacing w:after="0" w:line="240" w:lineRule="auto"/>
        <w:ind w:right="738"/>
        <w:jc w:val="both"/>
        <w:rPr>
          <w:rFonts w:ascii="Times New Roman" w:hAnsi="Times New Roman" w:cs="Times New Roman"/>
          <w:sz w:val="24"/>
          <w:szCs w:val="24"/>
        </w:rPr>
      </w:pPr>
    </w:p>
    <w:p w:rsidR="00867B8D" w:rsidRPr="00F64C66" w:rsidRDefault="006B2AEF" w:rsidP="002A7462">
      <w:pPr>
        <w:pStyle w:val="ListParagraph"/>
        <w:numPr>
          <w:ilvl w:val="1"/>
          <w:numId w:val="8"/>
        </w:numPr>
        <w:autoSpaceDE w:val="0"/>
        <w:autoSpaceDN w:val="0"/>
        <w:adjustRightInd w:val="0"/>
        <w:spacing w:after="0" w:line="480" w:lineRule="auto"/>
        <w:ind w:left="360"/>
        <w:jc w:val="both"/>
        <w:rPr>
          <w:rFonts w:ascii="Times New Roman" w:hAnsi="Times New Roman" w:cs="Times New Roman"/>
          <w:b/>
          <w:bCs/>
          <w:sz w:val="24"/>
          <w:szCs w:val="24"/>
        </w:rPr>
      </w:pPr>
      <w:r w:rsidRPr="00F64C66">
        <w:rPr>
          <w:rFonts w:ascii="Times New Roman" w:hAnsi="Times New Roman" w:cs="Times New Roman"/>
          <w:b/>
          <w:bCs/>
          <w:sz w:val="24"/>
          <w:szCs w:val="24"/>
        </w:rPr>
        <w:t>Pelaksanaan Bimbingan Kelompok</w:t>
      </w:r>
      <w:r w:rsidR="00867B8D" w:rsidRPr="00F64C66">
        <w:rPr>
          <w:rFonts w:ascii="Times New Roman" w:hAnsi="Times New Roman" w:cs="Times New Roman"/>
          <w:b/>
          <w:bCs/>
          <w:sz w:val="24"/>
          <w:szCs w:val="24"/>
        </w:rPr>
        <w:t xml:space="preserve"> </w:t>
      </w:r>
    </w:p>
    <w:p w:rsidR="00F16707" w:rsidRDefault="006B2AEF" w:rsidP="00F16707">
      <w:pPr>
        <w:spacing w:after="0" w:line="480" w:lineRule="auto"/>
        <w:ind w:right="-1" w:firstLine="709"/>
        <w:jc w:val="both"/>
        <w:rPr>
          <w:rFonts w:ascii="Times New Roman" w:hAnsi="Times New Roman" w:cs="Times New Roman"/>
          <w:sz w:val="24"/>
          <w:szCs w:val="24"/>
        </w:rPr>
      </w:pPr>
      <w:r w:rsidRPr="005A037A">
        <w:rPr>
          <w:rFonts w:ascii="Times New Roman" w:eastAsia="Calibri" w:hAnsi="Times New Roman" w:cs="Times New Roman"/>
          <w:sz w:val="24"/>
          <w:szCs w:val="24"/>
        </w:rPr>
        <w:t>Supriatna (2011</w:t>
      </w:r>
      <w:r w:rsidR="00867B8D" w:rsidRPr="005A037A">
        <w:rPr>
          <w:rFonts w:ascii="Times New Roman" w:eastAsia="Calibri" w:hAnsi="Times New Roman" w:cs="Times New Roman"/>
          <w:sz w:val="24"/>
          <w:szCs w:val="24"/>
        </w:rPr>
        <w:t xml:space="preserve">) menjelaskan </w:t>
      </w:r>
      <w:r w:rsidRPr="005A037A">
        <w:rPr>
          <w:rFonts w:ascii="Times New Roman" w:hAnsi="Times New Roman" w:cs="Times New Roman"/>
          <w:sz w:val="24"/>
          <w:szCs w:val="24"/>
        </w:rPr>
        <w:t>penyelenggaraan bimbingan memerlukan persiapan dan praktik pelaksanaan yang memadai, dari langkah awal sampai dengan evaluasi dan tindak lanjutnya</w:t>
      </w:r>
      <w:r w:rsidR="00F16707" w:rsidRPr="005A037A">
        <w:rPr>
          <w:rFonts w:ascii="Times New Roman" w:hAnsi="Times New Roman" w:cs="Times New Roman"/>
          <w:sz w:val="24"/>
          <w:szCs w:val="24"/>
        </w:rPr>
        <w:t>.</w:t>
      </w:r>
    </w:p>
    <w:p w:rsidR="00DD69E1" w:rsidRPr="005A037A" w:rsidRDefault="00DD69E1" w:rsidP="00F16707">
      <w:pPr>
        <w:spacing w:after="0" w:line="480" w:lineRule="auto"/>
        <w:ind w:right="-1" w:firstLine="709"/>
        <w:jc w:val="both"/>
        <w:rPr>
          <w:rFonts w:ascii="Times New Roman" w:eastAsia="Calibri" w:hAnsi="Times New Roman" w:cs="Times New Roman"/>
          <w:sz w:val="24"/>
          <w:szCs w:val="24"/>
        </w:rPr>
      </w:pPr>
    </w:p>
    <w:p w:rsidR="00F16707" w:rsidRPr="005A037A" w:rsidRDefault="00F16707" w:rsidP="00FF396B">
      <w:pPr>
        <w:pStyle w:val="ListParagraph"/>
        <w:numPr>
          <w:ilvl w:val="0"/>
          <w:numId w:val="27"/>
        </w:numPr>
        <w:spacing w:after="0" w:line="480" w:lineRule="auto"/>
        <w:ind w:left="360"/>
        <w:contextualSpacing w:val="0"/>
        <w:jc w:val="both"/>
        <w:rPr>
          <w:rFonts w:ascii="Times New Roman" w:hAnsi="Times New Roman" w:cs="Times New Roman"/>
          <w:sz w:val="24"/>
          <w:szCs w:val="24"/>
        </w:rPr>
      </w:pPr>
      <w:r w:rsidRPr="005A037A">
        <w:rPr>
          <w:rFonts w:ascii="Times New Roman" w:hAnsi="Times New Roman" w:cs="Times New Roman"/>
          <w:sz w:val="24"/>
          <w:szCs w:val="24"/>
        </w:rPr>
        <w:lastRenderedPageBreak/>
        <w:t>Langkah awal</w:t>
      </w:r>
    </w:p>
    <w:p w:rsidR="00F16707" w:rsidRPr="005A037A" w:rsidRDefault="00F16707" w:rsidP="00CC18B7">
      <w:pPr>
        <w:pStyle w:val="ListParagraph"/>
        <w:spacing w:line="480" w:lineRule="auto"/>
        <w:ind w:left="0" w:firstLine="720"/>
        <w:jc w:val="both"/>
        <w:rPr>
          <w:rFonts w:ascii="Times New Roman" w:hAnsi="Times New Roman" w:cs="Times New Roman"/>
          <w:sz w:val="24"/>
          <w:szCs w:val="24"/>
        </w:rPr>
      </w:pPr>
      <w:r w:rsidRPr="005A037A">
        <w:rPr>
          <w:rFonts w:ascii="Times New Roman" w:hAnsi="Times New Roman" w:cs="Times New Roman"/>
          <w:sz w:val="24"/>
          <w:szCs w:val="24"/>
        </w:rPr>
        <w:t>Langkah awal atau tahap awal diselenggarakan dalam rangka pembentukan kelompok sampai dengan mengumpulkan para peserta yang siap untuk melaksanakan kegiatan kelompok.</w:t>
      </w:r>
      <w:r w:rsidR="00B8253D" w:rsidRPr="005A037A">
        <w:rPr>
          <w:rFonts w:ascii="Times New Roman" w:hAnsi="Times New Roman" w:cs="Times New Roman"/>
          <w:sz w:val="24"/>
          <w:szCs w:val="24"/>
        </w:rPr>
        <w:t xml:space="preserve"> </w:t>
      </w:r>
      <w:r w:rsidRPr="005A037A">
        <w:rPr>
          <w:rFonts w:ascii="Times New Roman" w:hAnsi="Times New Roman" w:cs="Times New Roman"/>
          <w:sz w:val="24"/>
          <w:szCs w:val="24"/>
        </w:rPr>
        <w:t>Langkah awal dimulai dengan penjelasan tentang adanya layanan bimbingan kelompok bagi para siswa, pengertian, tujuan dan kegunaan bimbingan kelompok.</w:t>
      </w:r>
      <w:r w:rsidR="005215A1" w:rsidRPr="005A037A">
        <w:rPr>
          <w:rFonts w:ascii="Times New Roman" w:hAnsi="Times New Roman" w:cs="Times New Roman"/>
          <w:sz w:val="24"/>
          <w:szCs w:val="24"/>
        </w:rPr>
        <w:t xml:space="preserve"> </w:t>
      </w:r>
      <w:r w:rsidRPr="005A037A">
        <w:rPr>
          <w:rFonts w:ascii="Times New Roman" w:hAnsi="Times New Roman" w:cs="Times New Roman"/>
          <w:sz w:val="24"/>
          <w:szCs w:val="24"/>
        </w:rPr>
        <w:t>Setelah penjelasan ini langkah selanjutnya menghasilkan kelompok yang langsung merencanakan waktu dan tempat menyelenggarakan bagian kegiatan bimbingan kelompok.</w:t>
      </w:r>
    </w:p>
    <w:p w:rsidR="00F16707" w:rsidRPr="005A037A" w:rsidRDefault="00F16707" w:rsidP="00FF396B">
      <w:pPr>
        <w:pStyle w:val="ListParagraph"/>
        <w:numPr>
          <w:ilvl w:val="0"/>
          <w:numId w:val="27"/>
        </w:numPr>
        <w:spacing w:after="0" w:line="480" w:lineRule="auto"/>
        <w:ind w:left="360"/>
        <w:contextualSpacing w:val="0"/>
        <w:jc w:val="both"/>
        <w:rPr>
          <w:rFonts w:ascii="Times New Roman" w:hAnsi="Times New Roman" w:cs="Times New Roman"/>
          <w:sz w:val="24"/>
          <w:szCs w:val="24"/>
        </w:rPr>
      </w:pPr>
      <w:r w:rsidRPr="005A037A">
        <w:rPr>
          <w:rFonts w:ascii="Times New Roman" w:hAnsi="Times New Roman" w:cs="Times New Roman"/>
          <w:sz w:val="24"/>
          <w:szCs w:val="24"/>
        </w:rPr>
        <w:t>Perencanaan kegiatan</w:t>
      </w:r>
    </w:p>
    <w:p w:rsidR="00F16707" w:rsidRPr="005A037A" w:rsidRDefault="00F16707" w:rsidP="00CC18B7">
      <w:pPr>
        <w:pStyle w:val="ListParagraph"/>
        <w:spacing w:line="480" w:lineRule="auto"/>
        <w:ind w:left="0" w:firstLine="720"/>
        <w:jc w:val="both"/>
        <w:rPr>
          <w:rFonts w:ascii="Times New Roman" w:hAnsi="Times New Roman" w:cs="Times New Roman"/>
          <w:sz w:val="24"/>
          <w:szCs w:val="24"/>
        </w:rPr>
      </w:pPr>
      <w:r w:rsidRPr="005A037A">
        <w:rPr>
          <w:rFonts w:ascii="Times New Roman" w:hAnsi="Times New Roman" w:cs="Times New Roman"/>
          <w:sz w:val="24"/>
          <w:szCs w:val="24"/>
        </w:rPr>
        <w:t>Perencanaan kegiatan bimbingan meliputi penetapan:</w:t>
      </w:r>
    </w:p>
    <w:p w:rsidR="00F16707" w:rsidRPr="005A037A" w:rsidRDefault="005215A1" w:rsidP="00FF396B">
      <w:pPr>
        <w:pStyle w:val="ListParagraph"/>
        <w:numPr>
          <w:ilvl w:val="0"/>
          <w:numId w:val="28"/>
        </w:numPr>
        <w:spacing w:after="0" w:line="480" w:lineRule="auto"/>
        <w:ind w:left="1080"/>
        <w:contextualSpacing w:val="0"/>
        <w:jc w:val="both"/>
        <w:rPr>
          <w:rFonts w:ascii="Times New Roman" w:hAnsi="Times New Roman" w:cs="Times New Roman"/>
          <w:sz w:val="24"/>
          <w:szCs w:val="24"/>
        </w:rPr>
      </w:pPr>
      <w:r w:rsidRPr="005A037A">
        <w:rPr>
          <w:rFonts w:ascii="Times New Roman" w:hAnsi="Times New Roman" w:cs="Times New Roman"/>
          <w:sz w:val="24"/>
          <w:szCs w:val="24"/>
        </w:rPr>
        <w:t>Materi layanan,</w:t>
      </w:r>
    </w:p>
    <w:p w:rsidR="00F16707" w:rsidRPr="005A037A" w:rsidRDefault="005215A1" w:rsidP="00FF396B">
      <w:pPr>
        <w:pStyle w:val="ListParagraph"/>
        <w:numPr>
          <w:ilvl w:val="0"/>
          <w:numId w:val="28"/>
        </w:numPr>
        <w:spacing w:after="0" w:line="480" w:lineRule="auto"/>
        <w:ind w:left="1080"/>
        <w:contextualSpacing w:val="0"/>
        <w:jc w:val="both"/>
        <w:rPr>
          <w:rFonts w:ascii="Times New Roman" w:hAnsi="Times New Roman" w:cs="Times New Roman"/>
          <w:sz w:val="24"/>
          <w:szCs w:val="24"/>
        </w:rPr>
      </w:pPr>
      <w:r w:rsidRPr="005A037A">
        <w:rPr>
          <w:rFonts w:ascii="Times New Roman" w:hAnsi="Times New Roman" w:cs="Times New Roman"/>
          <w:sz w:val="24"/>
          <w:szCs w:val="24"/>
        </w:rPr>
        <w:t>Tujuan yang ingin dicapai,</w:t>
      </w:r>
    </w:p>
    <w:p w:rsidR="00F16707" w:rsidRPr="005A037A" w:rsidRDefault="005215A1" w:rsidP="00FF396B">
      <w:pPr>
        <w:pStyle w:val="ListParagraph"/>
        <w:numPr>
          <w:ilvl w:val="0"/>
          <w:numId w:val="28"/>
        </w:numPr>
        <w:spacing w:after="0" w:line="480" w:lineRule="auto"/>
        <w:ind w:left="1080"/>
        <w:contextualSpacing w:val="0"/>
        <w:jc w:val="both"/>
        <w:rPr>
          <w:rFonts w:ascii="Times New Roman" w:hAnsi="Times New Roman" w:cs="Times New Roman"/>
          <w:sz w:val="24"/>
          <w:szCs w:val="24"/>
        </w:rPr>
      </w:pPr>
      <w:r w:rsidRPr="005A037A">
        <w:rPr>
          <w:rFonts w:ascii="Times New Roman" w:hAnsi="Times New Roman" w:cs="Times New Roman"/>
          <w:sz w:val="24"/>
          <w:szCs w:val="24"/>
        </w:rPr>
        <w:t>Sasaran kegiatan,</w:t>
      </w:r>
    </w:p>
    <w:p w:rsidR="00F16707" w:rsidRPr="005A037A" w:rsidRDefault="00F16707" w:rsidP="00FF396B">
      <w:pPr>
        <w:pStyle w:val="ListParagraph"/>
        <w:numPr>
          <w:ilvl w:val="0"/>
          <w:numId w:val="28"/>
        </w:numPr>
        <w:spacing w:after="0" w:line="480" w:lineRule="auto"/>
        <w:ind w:left="1080"/>
        <w:contextualSpacing w:val="0"/>
        <w:jc w:val="both"/>
        <w:rPr>
          <w:rFonts w:ascii="Times New Roman" w:hAnsi="Times New Roman" w:cs="Times New Roman"/>
          <w:sz w:val="24"/>
          <w:szCs w:val="24"/>
        </w:rPr>
      </w:pPr>
      <w:r w:rsidRPr="005A037A">
        <w:rPr>
          <w:rFonts w:ascii="Times New Roman" w:hAnsi="Times New Roman" w:cs="Times New Roman"/>
          <w:sz w:val="24"/>
          <w:szCs w:val="24"/>
        </w:rPr>
        <w:t>Bahan dan sumber</w:t>
      </w:r>
      <w:r w:rsidR="005215A1" w:rsidRPr="005A037A">
        <w:rPr>
          <w:rFonts w:ascii="Times New Roman" w:hAnsi="Times New Roman" w:cs="Times New Roman"/>
          <w:sz w:val="24"/>
          <w:szCs w:val="24"/>
        </w:rPr>
        <w:t xml:space="preserve"> bahan untuk bimbingan kelompok,</w:t>
      </w:r>
    </w:p>
    <w:p w:rsidR="00F16707" w:rsidRPr="005A037A" w:rsidRDefault="00F16707" w:rsidP="00FF396B">
      <w:pPr>
        <w:pStyle w:val="ListParagraph"/>
        <w:numPr>
          <w:ilvl w:val="0"/>
          <w:numId w:val="28"/>
        </w:numPr>
        <w:spacing w:after="0" w:line="480" w:lineRule="auto"/>
        <w:ind w:left="1080"/>
        <w:contextualSpacing w:val="0"/>
        <w:jc w:val="both"/>
        <w:rPr>
          <w:rFonts w:ascii="Times New Roman" w:hAnsi="Times New Roman" w:cs="Times New Roman"/>
          <w:sz w:val="24"/>
          <w:szCs w:val="24"/>
        </w:rPr>
      </w:pPr>
      <w:r w:rsidRPr="005A037A">
        <w:rPr>
          <w:rFonts w:ascii="Times New Roman" w:hAnsi="Times New Roman" w:cs="Times New Roman"/>
          <w:sz w:val="24"/>
          <w:szCs w:val="24"/>
        </w:rPr>
        <w:t xml:space="preserve">Rencana penilaian, dan </w:t>
      </w:r>
    </w:p>
    <w:p w:rsidR="005A037A" w:rsidRPr="00B57401" w:rsidRDefault="00F16707" w:rsidP="00B57401">
      <w:pPr>
        <w:pStyle w:val="ListParagraph"/>
        <w:numPr>
          <w:ilvl w:val="0"/>
          <w:numId w:val="28"/>
        </w:numPr>
        <w:spacing w:after="0" w:line="480" w:lineRule="auto"/>
        <w:ind w:left="1080"/>
        <w:contextualSpacing w:val="0"/>
        <w:jc w:val="both"/>
        <w:rPr>
          <w:rFonts w:ascii="Times New Roman" w:hAnsi="Times New Roman" w:cs="Times New Roman"/>
          <w:sz w:val="24"/>
          <w:szCs w:val="24"/>
        </w:rPr>
      </w:pPr>
      <w:r w:rsidRPr="005A037A">
        <w:rPr>
          <w:rFonts w:ascii="Times New Roman" w:hAnsi="Times New Roman" w:cs="Times New Roman"/>
          <w:sz w:val="24"/>
          <w:szCs w:val="24"/>
        </w:rPr>
        <w:t>Waktu dan tempat.</w:t>
      </w:r>
    </w:p>
    <w:p w:rsidR="00F16707" w:rsidRPr="005A037A" w:rsidRDefault="00F16707" w:rsidP="00FF396B">
      <w:pPr>
        <w:pStyle w:val="ListParagraph"/>
        <w:numPr>
          <w:ilvl w:val="0"/>
          <w:numId w:val="27"/>
        </w:numPr>
        <w:spacing w:after="0" w:line="480" w:lineRule="auto"/>
        <w:ind w:left="360"/>
        <w:contextualSpacing w:val="0"/>
        <w:jc w:val="both"/>
        <w:rPr>
          <w:rFonts w:ascii="Times New Roman" w:hAnsi="Times New Roman" w:cs="Times New Roman"/>
          <w:sz w:val="24"/>
          <w:szCs w:val="24"/>
        </w:rPr>
      </w:pPr>
      <w:r w:rsidRPr="005A037A">
        <w:rPr>
          <w:rFonts w:ascii="Times New Roman" w:hAnsi="Times New Roman" w:cs="Times New Roman"/>
          <w:sz w:val="24"/>
          <w:szCs w:val="24"/>
        </w:rPr>
        <w:t>Pelaksanaan kegiatan</w:t>
      </w:r>
    </w:p>
    <w:p w:rsidR="00F16707" w:rsidRPr="005A037A" w:rsidRDefault="00F16707" w:rsidP="00CC18B7">
      <w:pPr>
        <w:pStyle w:val="ListParagraph"/>
        <w:spacing w:line="480" w:lineRule="auto"/>
        <w:ind w:left="0" w:firstLine="720"/>
        <w:jc w:val="both"/>
        <w:rPr>
          <w:rFonts w:ascii="Times New Roman" w:hAnsi="Times New Roman" w:cs="Times New Roman"/>
          <w:sz w:val="24"/>
          <w:szCs w:val="24"/>
        </w:rPr>
      </w:pPr>
      <w:r w:rsidRPr="005A037A">
        <w:rPr>
          <w:rFonts w:ascii="Times New Roman" w:hAnsi="Times New Roman" w:cs="Times New Roman"/>
          <w:sz w:val="24"/>
          <w:szCs w:val="24"/>
        </w:rPr>
        <w:t>Kegiatan yang telah direncanakan itu selanjutnya dilaksanakan melalui kegiatan sebagai berikut:</w:t>
      </w:r>
    </w:p>
    <w:p w:rsidR="00F16707" w:rsidRPr="005A037A" w:rsidRDefault="00F16707" w:rsidP="00FF396B">
      <w:pPr>
        <w:pStyle w:val="ListParagraph"/>
        <w:numPr>
          <w:ilvl w:val="1"/>
          <w:numId w:val="33"/>
        </w:numPr>
        <w:tabs>
          <w:tab w:val="clear" w:pos="2160"/>
          <w:tab w:val="left" w:pos="540"/>
        </w:tabs>
        <w:spacing w:after="0" w:line="480" w:lineRule="auto"/>
        <w:ind w:left="360"/>
        <w:contextualSpacing w:val="0"/>
        <w:jc w:val="both"/>
        <w:rPr>
          <w:rFonts w:ascii="Times New Roman" w:hAnsi="Times New Roman" w:cs="Times New Roman"/>
          <w:sz w:val="24"/>
          <w:szCs w:val="24"/>
          <w:lang w:val="sv-SE"/>
        </w:rPr>
      </w:pPr>
      <w:r w:rsidRPr="005A037A">
        <w:rPr>
          <w:rFonts w:ascii="Times New Roman" w:hAnsi="Times New Roman" w:cs="Times New Roman"/>
          <w:sz w:val="24"/>
          <w:szCs w:val="24"/>
          <w:lang w:val="sv-SE"/>
        </w:rPr>
        <w:t>Persiapan menyeluruh yang melip</w:t>
      </w:r>
      <w:r w:rsidR="00CC18B7" w:rsidRPr="005A037A">
        <w:rPr>
          <w:rFonts w:ascii="Times New Roman" w:hAnsi="Times New Roman" w:cs="Times New Roman"/>
          <w:sz w:val="24"/>
          <w:szCs w:val="24"/>
          <w:lang w:val="sv-SE"/>
        </w:rPr>
        <w:t xml:space="preserve">uti persiapan fisik (tempat dan </w:t>
      </w:r>
      <w:r w:rsidRPr="005A037A">
        <w:rPr>
          <w:rFonts w:ascii="Times New Roman" w:hAnsi="Times New Roman" w:cs="Times New Roman"/>
          <w:sz w:val="24"/>
          <w:szCs w:val="24"/>
          <w:lang w:val="sv-SE"/>
        </w:rPr>
        <w:t>kelengkapannya); persiapan bahan, persiapan keterampilan d</w:t>
      </w:r>
      <w:r w:rsidR="00CC18B7" w:rsidRPr="005A037A">
        <w:rPr>
          <w:rFonts w:ascii="Times New Roman" w:hAnsi="Times New Roman" w:cs="Times New Roman"/>
          <w:sz w:val="24"/>
          <w:szCs w:val="24"/>
          <w:lang w:val="sv-SE"/>
        </w:rPr>
        <w:t>an persiapan adminiatrasi. Menge</w:t>
      </w:r>
      <w:r w:rsidRPr="005A037A">
        <w:rPr>
          <w:rFonts w:ascii="Times New Roman" w:hAnsi="Times New Roman" w:cs="Times New Roman"/>
          <w:sz w:val="24"/>
          <w:szCs w:val="24"/>
          <w:lang w:val="sv-SE"/>
        </w:rPr>
        <w:t xml:space="preserve">nai persiapan keterampilan untuk penyelenggaraan </w:t>
      </w:r>
      <w:r w:rsidRPr="005A037A">
        <w:rPr>
          <w:rFonts w:ascii="Times New Roman" w:hAnsi="Times New Roman" w:cs="Times New Roman"/>
          <w:sz w:val="24"/>
          <w:szCs w:val="24"/>
          <w:lang w:val="sv-SE"/>
        </w:rPr>
        <w:lastRenderedPageBreak/>
        <w:t>bimbingan kelompok, guru pembimbing diharapkan</w:t>
      </w:r>
      <w:r w:rsidR="00300452">
        <w:rPr>
          <w:rFonts w:ascii="Times New Roman" w:hAnsi="Times New Roman" w:cs="Times New Roman"/>
          <w:sz w:val="24"/>
          <w:szCs w:val="24"/>
          <w:lang w:val="sv-SE"/>
        </w:rPr>
        <w:t xml:space="preserve"> mampu melaksanakan teknik-tek</w:t>
      </w:r>
      <w:r w:rsidRPr="005A037A">
        <w:rPr>
          <w:rFonts w:ascii="Times New Roman" w:hAnsi="Times New Roman" w:cs="Times New Roman"/>
          <w:sz w:val="24"/>
          <w:szCs w:val="24"/>
          <w:lang w:val="sv-SE"/>
        </w:rPr>
        <w:t>nik sebagai berikut:</w:t>
      </w:r>
    </w:p>
    <w:p w:rsidR="003E4239" w:rsidRPr="005A037A" w:rsidRDefault="00CC18B7" w:rsidP="00FF396B">
      <w:pPr>
        <w:pStyle w:val="ListParagraph"/>
        <w:numPr>
          <w:ilvl w:val="0"/>
          <w:numId w:val="34"/>
        </w:numPr>
        <w:tabs>
          <w:tab w:val="clear" w:pos="1440"/>
          <w:tab w:val="left" w:pos="1080"/>
        </w:tabs>
        <w:spacing w:after="0" w:line="480" w:lineRule="auto"/>
        <w:ind w:left="1080"/>
        <w:contextualSpacing w:val="0"/>
        <w:jc w:val="both"/>
        <w:rPr>
          <w:rFonts w:ascii="Times New Roman" w:hAnsi="Times New Roman" w:cs="Times New Roman"/>
          <w:sz w:val="24"/>
          <w:szCs w:val="24"/>
          <w:lang w:val="sv-SE"/>
        </w:rPr>
      </w:pPr>
      <w:r w:rsidRPr="005A037A">
        <w:rPr>
          <w:rFonts w:ascii="Times New Roman" w:hAnsi="Times New Roman" w:cs="Times New Roman"/>
          <w:sz w:val="24"/>
          <w:szCs w:val="24"/>
          <w:lang w:val="sv-SE"/>
        </w:rPr>
        <w:t>T</w:t>
      </w:r>
      <w:r w:rsidR="003E4239" w:rsidRPr="005A037A">
        <w:rPr>
          <w:rFonts w:ascii="Times New Roman" w:hAnsi="Times New Roman" w:cs="Times New Roman"/>
          <w:sz w:val="24"/>
          <w:szCs w:val="24"/>
          <w:lang w:val="sv-SE"/>
        </w:rPr>
        <w:t>ek</w:t>
      </w:r>
      <w:r w:rsidRPr="005A037A">
        <w:rPr>
          <w:rFonts w:ascii="Times New Roman" w:hAnsi="Times New Roman" w:cs="Times New Roman"/>
          <w:sz w:val="24"/>
          <w:szCs w:val="24"/>
          <w:lang w:val="sv-SE"/>
        </w:rPr>
        <w:t>nik umum, yaitu</w:t>
      </w:r>
      <w:r w:rsidR="002C28E9" w:rsidRPr="005A037A">
        <w:rPr>
          <w:rFonts w:ascii="Times New Roman" w:hAnsi="Times New Roman" w:cs="Times New Roman"/>
          <w:sz w:val="24"/>
          <w:szCs w:val="24"/>
          <w:lang w:val="sv-SE"/>
        </w:rPr>
        <w:t xml:space="preserve"> ”T</w:t>
      </w:r>
      <w:r w:rsidR="0025179C" w:rsidRPr="005A037A">
        <w:rPr>
          <w:rFonts w:ascii="Times New Roman" w:hAnsi="Times New Roman" w:cs="Times New Roman"/>
          <w:sz w:val="24"/>
          <w:szCs w:val="24"/>
          <w:lang w:val="sv-SE"/>
        </w:rPr>
        <w:t>iga M”</w:t>
      </w:r>
      <w:r w:rsidR="00F16707" w:rsidRPr="005A037A">
        <w:rPr>
          <w:rFonts w:ascii="Times New Roman" w:hAnsi="Times New Roman" w:cs="Times New Roman"/>
          <w:sz w:val="24"/>
          <w:szCs w:val="24"/>
          <w:lang w:val="sv-SE"/>
        </w:rPr>
        <w:t xml:space="preserve"> mendengarkan dengan baik, memahami secara penuh, merespon secara tepat dan positif, dorongan minimal, penguatan dan keruntutan.</w:t>
      </w:r>
    </w:p>
    <w:p w:rsidR="003E4239" w:rsidRPr="005A037A" w:rsidRDefault="00F16707" w:rsidP="00FF396B">
      <w:pPr>
        <w:pStyle w:val="ListParagraph"/>
        <w:numPr>
          <w:ilvl w:val="0"/>
          <w:numId w:val="34"/>
        </w:numPr>
        <w:tabs>
          <w:tab w:val="clear" w:pos="1440"/>
          <w:tab w:val="left" w:pos="1080"/>
        </w:tabs>
        <w:spacing w:after="0" w:line="480" w:lineRule="auto"/>
        <w:ind w:left="1080"/>
        <w:contextualSpacing w:val="0"/>
        <w:jc w:val="both"/>
        <w:rPr>
          <w:rFonts w:ascii="Times New Roman" w:hAnsi="Times New Roman" w:cs="Times New Roman"/>
          <w:sz w:val="24"/>
          <w:szCs w:val="24"/>
          <w:lang w:val="sv-SE"/>
        </w:rPr>
      </w:pPr>
      <w:r w:rsidRPr="005A037A">
        <w:rPr>
          <w:rFonts w:ascii="Times New Roman" w:hAnsi="Times New Roman" w:cs="Times New Roman"/>
          <w:sz w:val="24"/>
          <w:szCs w:val="24"/>
          <w:lang w:val="sv-SE"/>
        </w:rPr>
        <w:t>Keterampilan memberikan tanggapan mengenai perasaan peserta, mengungkapkan perasaan sendiri dan merefleksikan.</w:t>
      </w:r>
    </w:p>
    <w:p w:rsidR="003E4239" w:rsidRPr="005A037A" w:rsidRDefault="00F16707" w:rsidP="00FF396B">
      <w:pPr>
        <w:pStyle w:val="ListParagraph"/>
        <w:numPr>
          <w:ilvl w:val="0"/>
          <w:numId w:val="34"/>
        </w:numPr>
        <w:tabs>
          <w:tab w:val="clear" w:pos="1440"/>
          <w:tab w:val="left" w:pos="1080"/>
        </w:tabs>
        <w:spacing w:after="0" w:line="480" w:lineRule="auto"/>
        <w:ind w:left="1080"/>
        <w:contextualSpacing w:val="0"/>
        <w:jc w:val="both"/>
        <w:rPr>
          <w:rFonts w:ascii="Times New Roman" w:hAnsi="Times New Roman" w:cs="Times New Roman"/>
          <w:sz w:val="24"/>
          <w:szCs w:val="24"/>
          <w:lang w:val="sv-SE"/>
        </w:rPr>
      </w:pPr>
      <w:r w:rsidRPr="005A037A">
        <w:rPr>
          <w:rFonts w:ascii="Times New Roman" w:hAnsi="Times New Roman" w:cs="Times New Roman"/>
          <w:sz w:val="24"/>
          <w:szCs w:val="24"/>
          <w:lang w:val="sv-SE"/>
        </w:rPr>
        <w:t>Keterampilan memberikan pengarahan, memberikan informasi, memberikan nasehat, bertanya secara langsung dan terbuka, mempengaruhi dan mengajak, menggunakan contoh pribadi, memberikan penafsiran, mengkonfrontasikan, mengupas masalah dan menyimpulkan.</w:t>
      </w:r>
    </w:p>
    <w:p w:rsidR="00F16707" w:rsidRPr="005A037A" w:rsidRDefault="005215A1" w:rsidP="00FF396B">
      <w:pPr>
        <w:pStyle w:val="ListParagraph"/>
        <w:numPr>
          <w:ilvl w:val="0"/>
          <w:numId w:val="34"/>
        </w:numPr>
        <w:tabs>
          <w:tab w:val="clear" w:pos="1440"/>
          <w:tab w:val="left" w:pos="1080"/>
        </w:tabs>
        <w:spacing w:after="0" w:line="480" w:lineRule="auto"/>
        <w:ind w:left="1080"/>
        <w:contextualSpacing w:val="0"/>
        <w:jc w:val="both"/>
        <w:rPr>
          <w:rFonts w:ascii="Times New Roman" w:hAnsi="Times New Roman" w:cs="Times New Roman"/>
          <w:sz w:val="24"/>
          <w:szCs w:val="24"/>
          <w:lang w:val="sv-SE"/>
        </w:rPr>
      </w:pPr>
      <w:r w:rsidRPr="005A037A">
        <w:rPr>
          <w:rFonts w:ascii="Times New Roman" w:hAnsi="Times New Roman" w:cs="Times New Roman"/>
          <w:sz w:val="24"/>
          <w:szCs w:val="24"/>
        </w:rPr>
        <w:t>Keterampilan memantapkan as</w:t>
      </w:r>
      <w:r w:rsidR="00F16707" w:rsidRPr="005A037A">
        <w:rPr>
          <w:rFonts w:ascii="Times New Roman" w:hAnsi="Times New Roman" w:cs="Times New Roman"/>
          <w:sz w:val="24"/>
          <w:szCs w:val="24"/>
        </w:rPr>
        <w:t>as kerahasiaan kepada seluruh peserta.</w:t>
      </w:r>
    </w:p>
    <w:p w:rsidR="00F16707" w:rsidRPr="005A037A" w:rsidRDefault="00F16707" w:rsidP="00FF396B">
      <w:pPr>
        <w:pStyle w:val="ListParagraph"/>
        <w:numPr>
          <w:ilvl w:val="1"/>
          <w:numId w:val="33"/>
        </w:numPr>
        <w:tabs>
          <w:tab w:val="clear" w:pos="2160"/>
          <w:tab w:val="left" w:pos="720"/>
          <w:tab w:val="num" w:pos="1890"/>
        </w:tabs>
        <w:spacing w:after="0" w:line="480" w:lineRule="auto"/>
        <w:ind w:left="360"/>
        <w:contextualSpacing w:val="0"/>
        <w:jc w:val="both"/>
        <w:rPr>
          <w:rFonts w:ascii="Times New Roman" w:hAnsi="Times New Roman" w:cs="Times New Roman"/>
          <w:sz w:val="24"/>
          <w:szCs w:val="24"/>
        </w:rPr>
      </w:pPr>
      <w:r w:rsidRPr="005A037A">
        <w:rPr>
          <w:rFonts w:ascii="Times New Roman" w:hAnsi="Times New Roman" w:cs="Times New Roman"/>
          <w:sz w:val="24"/>
          <w:szCs w:val="24"/>
        </w:rPr>
        <w:t>Pelaksanaan tahap-tahap kegiatan</w:t>
      </w:r>
    </w:p>
    <w:p w:rsidR="00F16707" w:rsidRPr="005A037A" w:rsidRDefault="00F16707" w:rsidP="00E87735">
      <w:pPr>
        <w:pStyle w:val="ListParagraph"/>
        <w:tabs>
          <w:tab w:val="left" w:pos="720"/>
        </w:tabs>
        <w:spacing w:line="480" w:lineRule="auto"/>
        <w:ind w:left="0" w:firstLine="720"/>
        <w:jc w:val="both"/>
        <w:rPr>
          <w:rFonts w:ascii="Times New Roman" w:hAnsi="Times New Roman" w:cs="Times New Roman"/>
          <w:sz w:val="24"/>
          <w:szCs w:val="24"/>
          <w:lang w:val="sv-SE"/>
        </w:rPr>
      </w:pPr>
      <w:r w:rsidRPr="005A037A">
        <w:rPr>
          <w:rFonts w:ascii="Times New Roman" w:hAnsi="Times New Roman" w:cs="Times New Roman"/>
          <w:sz w:val="24"/>
          <w:szCs w:val="24"/>
          <w:lang w:val="sv-SE"/>
        </w:rPr>
        <w:t>Adapun tahap-tahap pelaksanaan kegiatan sebagai berikut:</w:t>
      </w:r>
    </w:p>
    <w:p w:rsidR="00F16707" w:rsidRPr="005A037A" w:rsidRDefault="00F16707" w:rsidP="00FF396B">
      <w:pPr>
        <w:pStyle w:val="ListParagraph"/>
        <w:numPr>
          <w:ilvl w:val="1"/>
          <w:numId w:val="32"/>
        </w:numPr>
        <w:tabs>
          <w:tab w:val="clear" w:pos="1440"/>
          <w:tab w:val="left" w:pos="1080"/>
        </w:tabs>
        <w:spacing w:after="0" w:line="480" w:lineRule="auto"/>
        <w:ind w:left="1080"/>
        <w:contextualSpacing w:val="0"/>
        <w:jc w:val="both"/>
        <w:rPr>
          <w:rFonts w:ascii="Times New Roman" w:hAnsi="Times New Roman" w:cs="Times New Roman"/>
          <w:sz w:val="24"/>
          <w:szCs w:val="24"/>
        </w:rPr>
      </w:pPr>
      <w:r w:rsidRPr="005A037A">
        <w:rPr>
          <w:rFonts w:ascii="Times New Roman" w:hAnsi="Times New Roman" w:cs="Times New Roman"/>
          <w:sz w:val="24"/>
          <w:szCs w:val="24"/>
        </w:rPr>
        <w:t>Tahap pembentukan</w:t>
      </w:r>
    </w:p>
    <w:p w:rsidR="00F16707" w:rsidRPr="005A037A" w:rsidRDefault="00F16707" w:rsidP="003E4239">
      <w:pPr>
        <w:pStyle w:val="ListParagraph"/>
        <w:tabs>
          <w:tab w:val="left" w:pos="900"/>
        </w:tabs>
        <w:spacing w:line="480" w:lineRule="auto"/>
        <w:jc w:val="both"/>
        <w:rPr>
          <w:rFonts w:ascii="Times New Roman" w:hAnsi="Times New Roman" w:cs="Times New Roman"/>
          <w:sz w:val="24"/>
          <w:szCs w:val="24"/>
          <w:lang w:val="sv-SE"/>
        </w:rPr>
      </w:pPr>
      <w:r w:rsidRPr="005A037A">
        <w:rPr>
          <w:rFonts w:ascii="Times New Roman" w:hAnsi="Times New Roman" w:cs="Times New Roman"/>
          <w:sz w:val="24"/>
          <w:szCs w:val="24"/>
          <w:lang w:val="sv-SE"/>
        </w:rPr>
        <w:t>Pada tahap ini merupakan tahap pengenalan diri dari anggota dalam kelompok. Tujuan tahap i</w:t>
      </w:r>
      <w:r w:rsidR="00F106AD" w:rsidRPr="005A037A">
        <w:rPr>
          <w:rFonts w:ascii="Times New Roman" w:hAnsi="Times New Roman" w:cs="Times New Roman"/>
          <w:sz w:val="24"/>
          <w:szCs w:val="24"/>
          <w:lang w:val="sv-SE"/>
        </w:rPr>
        <w:t>ni adalah agar anggota memahami</w:t>
      </w:r>
      <w:r w:rsidRPr="005A037A">
        <w:rPr>
          <w:rFonts w:ascii="Times New Roman" w:hAnsi="Times New Roman" w:cs="Times New Roman"/>
          <w:sz w:val="24"/>
          <w:szCs w:val="24"/>
          <w:lang w:val="sv-SE"/>
        </w:rPr>
        <w:t xml:space="preserve"> maksud bimbingan kelompok. Dengan pemahaman itu akan memungkinkan anggota kelompok mau berperan aktif dalam kegiatan-kegiatan bimbingan kelompok. Pemahaman itu selanjutnya akan menumbuhkan minat pada diri mereka untuk mengiku</w:t>
      </w:r>
      <w:r w:rsidR="00983609" w:rsidRPr="005A037A">
        <w:rPr>
          <w:rFonts w:ascii="Times New Roman" w:hAnsi="Times New Roman" w:cs="Times New Roman"/>
          <w:sz w:val="24"/>
          <w:szCs w:val="24"/>
          <w:lang w:val="sv-SE"/>
        </w:rPr>
        <w:t>ti kegiatan bimbingan kelompok.</w:t>
      </w:r>
    </w:p>
    <w:p w:rsidR="00F16707" w:rsidRPr="005A037A" w:rsidRDefault="00F16707" w:rsidP="00FF396B">
      <w:pPr>
        <w:pStyle w:val="ListParagraph"/>
        <w:numPr>
          <w:ilvl w:val="1"/>
          <w:numId w:val="32"/>
        </w:numPr>
        <w:tabs>
          <w:tab w:val="clear" w:pos="1440"/>
          <w:tab w:val="left" w:pos="900"/>
        </w:tabs>
        <w:spacing w:after="0" w:line="480" w:lineRule="auto"/>
        <w:ind w:left="1080"/>
        <w:contextualSpacing w:val="0"/>
        <w:jc w:val="both"/>
        <w:rPr>
          <w:rFonts w:ascii="Times New Roman" w:hAnsi="Times New Roman" w:cs="Times New Roman"/>
          <w:sz w:val="24"/>
          <w:szCs w:val="24"/>
        </w:rPr>
      </w:pPr>
      <w:r w:rsidRPr="005A037A">
        <w:rPr>
          <w:rFonts w:ascii="Times New Roman" w:hAnsi="Times New Roman" w:cs="Times New Roman"/>
          <w:sz w:val="24"/>
          <w:szCs w:val="24"/>
        </w:rPr>
        <w:t>Tahap peralihan</w:t>
      </w:r>
    </w:p>
    <w:p w:rsidR="00F16707" w:rsidRPr="005A037A" w:rsidRDefault="00F16707" w:rsidP="00983609">
      <w:pPr>
        <w:tabs>
          <w:tab w:val="left" w:pos="900"/>
        </w:tabs>
        <w:spacing w:after="0" w:line="480" w:lineRule="auto"/>
        <w:ind w:left="720"/>
        <w:jc w:val="both"/>
        <w:rPr>
          <w:rFonts w:ascii="Times New Roman" w:hAnsi="Times New Roman" w:cs="Times New Roman"/>
          <w:sz w:val="24"/>
          <w:szCs w:val="24"/>
          <w:lang w:val="sv-SE"/>
        </w:rPr>
      </w:pPr>
      <w:r w:rsidRPr="005A037A">
        <w:rPr>
          <w:rFonts w:ascii="Times New Roman" w:hAnsi="Times New Roman" w:cs="Times New Roman"/>
          <w:sz w:val="24"/>
          <w:szCs w:val="24"/>
          <w:lang w:val="sv-SE"/>
        </w:rPr>
        <w:lastRenderedPageBreak/>
        <w:t>Tahap peralihan merupakan tahap transisi dari tahap pembentukan ke tahap ke tahap kegiatan. Dalam tahap ini dilakukan kegiatan sebagai berikut:</w:t>
      </w:r>
    </w:p>
    <w:p w:rsidR="003E4239" w:rsidRPr="005A037A" w:rsidRDefault="00F16707" w:rsidP="00FF396B">
      <w:pPr>
        <w:pStyle w:val="ListParagraph"/>
        <w:numPr>
          <w:ilvl w:val="0"/>
          <w:numId w:val="29"/>
        </w:numPr>
        <w:tabs>
          <w:tab w:val="left" w:pos="1080"/>
        </w:tabs>
        <w:spacing w:after="0" w:line="480" w:lineRule="auto"/>
        <w:ind w:left="1080"/>
        <w:contextualSpacing w:val="0"/>
        <w:jc w:val="both"/>
        <w:rPr>
          <w:rFonts w:ascii="Times New Roman" w:hAnsi="Times New Roman" w:cs="Times New Roman"/>
          <w:sz w:val="24"/>
          <w:szCs w:val="24"/>
          <w:lang w:val="sv-SE"/>
        </w:rPr>
      </w:pPr>
      <w:r w:rsidRPr="005A037A">
        <w:rPr>
          <w:rFonts w:ascii="Times New Roman" w:hAnsi="Times New Roman" w:cs="Times New Roman"/>
          <w:sz w:val="24"/>
          <w:szCs w:val="24"/>
          <w:lang w:val="sv-SE"/>
        </w:rPr>
        <w:t>Menjelaskan kegiatan yang akan ditempuh pada tahap berikutnya,</w:t>
      </w:r>
    </w:p>
    <w:p w:rsidR="003E4239" w:rsidRPr="005A037A" w:rsidRDefault="00F16707" w:rsidP="00FF396B">
      <w:pPr>
        <w:pStyle w:val="ListParagraph"/>
        <w:numPr>
          <w:ilvl w:val="0"/>
          <w:numId w:val="29"/>
        </w:numPr>
        <w:tabs>
          <w:tab w:val="left" w:pos="1080"/>
        </w:tabs>
        <w:spacing w:after="0" w:line="480" w:lineRule="auto"/>
        <w:ind w:left="1080"/>
        <w:contextualSpacing w:val="0"/>
        <w:jc w:val="both"/>
        <w:rPr>
          <w:rFonts w:ascii="Times New Roman" w:hAnsi="Times New Roman" w:cs="Times New Roman"/>
          <w:sz w:val="24"/>
          <w:szCs w:val="24"/>
          <w:lang w:val="sv-SE"/>
        </w:rPr>
      </w:pPr>
      <w:r w:rsidRPr="005A037A">
        <w:rPr>
          <w:rFonts w:ascii="Times New Roman" w:hAnsi="Times New Roman" w:cs="Times New Roman"/>
          <w:sz w:val="24"/>
          <w:szCs w:val="24"/>
          <w:lang w:val="sv-SE"/>
        </w:rPr>
        <w:t>Menawarkan atau mengamati apakah para anggota sudah siap menjalani kegiatan pada tahap selanjutnya,</w:t>
      </w:r>
    </w:p>
    <w:p w:rsidR="003E4239" w:rsidRPr="005A037A" w:rsidRDefault="00F16707" w:rsidP="00FF396B">
      <w:pPr>
        <w:pStyle w:val="ListParagraph"/>
        <w:numPr>
          <w:ilvl w:val="0"/>
          <w:numId w:val="29"/>
        </w:numPr>
        <w:tabs>
          <w:tab w:val="left" w:pos="1080"/>
        </w:tabs>
        <w:spacing w:after="0" w:line="480" w:lineRule="auto"/>
        <w:ind w:left="1080"/>
        <w:contextualSpacing w:val="0"/>
        <w:jc w:val="both"/>
        <w:rPr>
          <w:rFonts w:ascii="Times New Roman" w:hAnsi="Times New Roman" w:cs="Times New Roman"/>
          <w:sz w:val="24"/>
          <w:szCs w:val="24"/>
          <w:lang w:val="sv-SE"/>
        </w:rPr>
      </w:pPr>
      <w:r w:rsidRPr="005A037A">
        <w:rPr>
          <w:rFonts w:ascii="Times New Roman" w:hAnsi="Times New Roman" w:cs="Times New Roman"/>
          <w:sz w:val="24"/>
          <w:szCs w:val="24"/>
        </w:rPr>
        <w:t>Membahas suasana yang terjadi,</w:t>
      </w:r>
    </w:p>
    <w:p w:rsidR="003E4239" w:rsidRPr="005A037A" w:rsidRDefault="00F16707" w:rsidP="00FF396B">
      <w:pPr>
        <w:pStyle w:val="ListParagraph"/>
        <w:numPr>
          <w:ilvl w:val="0"/>
          <w:numId w:val="29"/>
        </w:numPr>
        <w:tabs>
          <w:tab w:val="left" w:pos="1080"/>
        </w:tabs>
        <w:spacing w:after="0" w:line="480" w:lineRule="auto"/>
        <w:ind w:left="1080"/>
        <w:contextualSpacing w:val="0"/>
        <w:jc w:val="both"/>
        <w:rPr>
          <w:rFonts w:ascii="Times New Roman" w:hAnsi="Times New Roman" w:cs="Times New Roman"/>
          <w:sz w:val="24"/>
          <w:szCs w:val="24"/>
          <w:lang w:val="sv-SE"/>
        </w:rPr>
      </w:pPr>
      <w:r w:rsidRPr="005A037A">
        <w:rPr>
          <w:rFonts w:ascii="Times New Roman" w:hAnsi="Times New Roman" w:cs="Times New Roman"/>
          <w:sz w:val="24"/>
          <w:szCs w:val="24"/>
        </w:rPr>
        <w:t>Meningkatkan kemampuan keikutsertaan anggota, dan</w:t>
      </w:r>
    </w:p>
    <w:p w:rsidR="00F16707" w:rsidRPr="005A037A" w:rsidRDefault="00F16707" w:rsidP="00FF396B">
      <w:pPr>
        <w:pStyle w:val="ListParagraph"/>
        <w:numPr>
          <w:ilvl w:val="0"/>
          <w:numId w:val="29"/>
        </w:numPr>
        <w:tabs>
          <w:tab w:val="left" w:pos="1080"/>
        </w:tabs>
        <w:spacing w:after="0" w:line="480" w:lineRule="auto"/>
        <w:ind w:left="1080"/>
        <w:contextualSpacing w:val="0"/>
        <w:jc w:val="both"/>
        <w:rPr>
          <w:rFonts w:ascii="Times New Roman" w:hAnsi="Times New Roman" w:cs="Times New Roman"/>
          <w:sz w:val="24"/>
          <w:szCs w:val="24"/>
          <w:lang w:val="sv-SE"/>
        </w:rPr>
      </w:pPr>
      <w:r w:rsidRPr="005A037A">
        <w:rPr>
          <w:rFonts w:ascii="Times New Roman" w:hAnsi="Times New Roman" w:cs="Times New Roman"/>
          <w:sz w:val="24"/>
          <w:szCs w:val="24"/>
          <w:lang w:val="sv-SE"/>
        </w:rPr>
        <w:t xml:space="preserve">Kalau perlu kembali ke beberapa aspek tahap pertama atau tahap </w:t>
      </w:r>
      <w:r w:rsidRPr="005A037A">
        <w:rPr>
          <w:rFonts w:ascii="Times New Roman" w:hAnsi="Times New Roman" w:cs="Times New Roman"/>
          <w:sz w:val="24"/>
          <w:szCs w:val="24"/>
        </w:rPr>
        <w:t>pembentukan.</w:t>
      </w:r>
    </w:p>
    <w:p w:rsidR="00F16707" w:rsidRPr="005A037A" w:rsidRDefault="00F16707" w:rsidP="00FF396B">
      <w:pPr>
        <w:pStyle w:val="ListParagraph"/>
        <w:numPr>
          <w:ilvl w:val="1"/>
          <w:numId w:val="32"/>
        </w:numPr>
        <w:tabs>
          <w:tab w:val="clear" w:pos="1440"/>
          <w:tab w:val="left" w:pos="900"/>
        </w:tabs>
        <w:spacing w:after="0" w:line="480" w:lineRule="auto"/>
        <w:ind w:left="1080"/>
        <w:contextualSpacing w:val="0"/>
        <w:jc w:val="both"/>
        <w:rPr>
          <w:rFonts w:ascii="Times New Roman" w:hAnsi="Times New Roman" w:cs="Times New Roman"/>
          <w:sz w:val="24"/>
          <w:szCs w:val="24"/>
        </w:rPr>
      </w:pPr>
      <w:r w:rsidRPr="005A037A">
        <w:rPr>
          <w:rFonts w:ascii="Times New Roman" w:hAnsi="Times New Roman" w:cs="Times New Roman"/>
          <w:sz w:val="24"/>
          <w:szCs w:val="24"/>
        </w:rPr>
        <w:t>Tahap kegiatan</w:t>
      </w:r>
    </w:p>
    <w:p w:rsidR="00F16707" w:rsidRPr="005A037A" w:rsidRDefault="00F16707" w:rsidP="00B8253D">
      <w:pPr>
        <w:pStyle w:val="ListParagraph"/>
        <w:tabs>
          <w:tab w:val="left" w:pos="900"/>
        </w:tabs>
        <w:spacing w:line="480" w:lineRule="auto"/>
        <w:jc w:val="both"/>
        <w:rPr>
          <w:rFonts w:ascii="Times New Roman" w:hAnsi="Times New Roman" w:cs="Times New Roman"/>
          <w:sz w:val="24"/>
          <w:szCs w:val="24"/>
          <w:lang w:val="sv-SE"/>
        </w:rPr>
      </w:pPr>
      <w:r w:rsidRPr="005A037A">
        <w:rPr>
          <w:rFonts w:ascii="Times New Roman" w:hAnsi="Times New Roman" w:cs="Times New Roman"/>
          <w:sz w:val="24"/>
          <w:szCs w:val="24"/>
          <w:lang w:val="sv-SE"/>
        </w:rPr>
        <w:t>Tahap ini merupakan kegiatan inti dalam bimbingan kelompok. Sasaran yang ingin dicapai dalam tahap kegiatan ini adalah terbahasnya secara tuntas permasalahan yang dihadapi oleh anggota kelompok. Sasaran lain yang terpenting adalah terciptanya suasana untuk mengembangkan diri anggota kelompok, baik yang menyangkut pengembangan kemampuan berkomunikasi (mengajukan pendapat, menanggapi pendapat, terbuka, sabar, tenggang rasa dan sebagainya) maupun menyangkut dengan pemecahan masalah yang dikemukakan dalam anggota kelompok. Rangkaian kegiatan dalam tahap ini tergantung kepada bimbingan kelompok yang diselenggarakan apakah bimbingan kelompok bebas atau bimbingan kelompok tugas.</w:t>
      </w:r>
    </w:p>
    <w:p w:rsidR="00F16707" w:rsidRPr="005A037A" w:rsidRDefault="00F16707" w:rsidP="00FF396B">
      <w:pPr>
        <w:pStyle w:val="ListParagraph"/>
        <w:numPr>
          <w:ilvl w:val="1"/>
          <w:numId w:val="32"/>
        </w:numPr>
        <w:tabs>
          <w:tab w:val="clear" w:pos="1440"/>
          <w:tab w:val="left" w:pos="900"/>
          <w:tab w:val="num" w:pos="990"/>
        </w:tabs>
        <w:spacing w:after="0" w:line="480" w:lineRule="auto"/>
        <w:ind w:left="1080"/>
        <w:contextualSpacing w:val="0"/>
        <w:jc w:val="both"/>
        <w:rPr>
          <w:rFonts w:ascii="Times New Roman" w:hAnsi="Times New Roman" w:cs="Times New Roman"/>
          <w:sz w:val="24"/>
          <w:szCs w:val="24"/>
        </w:rPr>
      </w:pPr>
      <w:r w:rsidRPr="005A037A">
        <w:rPr>
          <w:rFonts w:ascii="Times New Roman" w:hAnsi="Times New Roman" w:cs="Times New Roman"/>
          <w:sz w:val="24"/>
          <w:szCs w:val="24"/>
        </w:rPr>
        <w:t>Tahap Pengakhiran</w:t>
      </w:r>
    </w:p>
    <w:p w:rsidR="00F16707" w:rsidRPr="005A037A" w:rsidRDefault="00F16707" w:rsidP="00B8253D">
      <w:pPr>
        <w:pStyle w:val="ListParagraph"/>
        <w:tabs>
          <w:tab w:val="left" w:pos="900"/>
        </w:tabs>
        <w:spacing w:line="480" w:lineRule="auto"/>
        <w:jc w:val="both"/>
        <w:rPr>
          <w:rFonts w:ascii="Times New Roman" w:hAnsi="Times New Roman" w:cs="Times New Roman"/>
          <w:sz w:val="24"/>
          <w:szCs w:val="24"/>
        </w:rPr>
      </w:pPr>
      <w:r w:rsidRPr="005A037A">
        <w:rPr>
          <w:rFonts w:ascii="Times New Roman" w:hAnsi="Times New Roman" w:cs="Times New Roman"/>
          <w:sz w:val="24"/>
          <w:szCs w:val="24"/>
        </w:rPr>
        <w:lastRenderedPageBreak/>
        <w:t>Tahap ini merupakan tahapan penutup dalam satu atau seluruh rangkaian pertemuan kegiatan bimbingan kelompok. Kegiatan-kegiatan yang perlu dilakukan pemimpin kelompok pada tahap ini adalah:</w:t>
      </w:r>
    </w:p>
    <w:p w:rsidR="00F16707" w:rsidRPr="005A037A" w:rsidRDefault="00F16707" w:rsidP="00FF396B">
      <w:pPr>
        <w:pStyle w:val="ListParagraph"/>
        <w:numPr>
          <w:ilvl w:val="0"/>
          <w:numId w:val="31"/>
        </w:numPr>
        <w:spacing w:after="0" w:line="480" w:lineRule="auto"/>
        <w:ind w:left="1080"/>
        <w:contextualSpacing w:val="0"/>
        <w:jc w:val="both"/>
        <w:rPr>
          <w:rFonts w:ascii="Times New Roman" w:hAnsi="Times New Roman" w:cs="Times New Roman"/>
          <w:sz w:val="24"/>
          <w:szCs w:val="24"/>
        </w:rPr>
      </w:pPr>
      <w:r w:rsidRPr="005A037A">
        <w:rPr>
          <w:rFonts w:ascii="Times New Roman" w:hAnsi="Times New Roman" w:cs="Times New Roman"/>
          <w:sz w:val="24"/>
          <w:szCs w:val="24"/>
        </w:rPr>
        <w:t>Penyampaian pengakhiran kegiatan</w:t>
      </w:r>
    </w:p>
    <w:p w:rsidR="00F16707" w:rsidRPr="005A037A" w:rsidRDefault="00F16707" w:rsidP="00FF396B">
      <w:pPr>
        <w:pStyle w:val="ListParagraph"/>
        <w:numPr>
          <w:ilvl w:val="0"/>
          <w:numId w:val="31"/>
        </w:numPr>
        <w:spacing w:after="0" w:line="480" w:lineRule="auto"/>
        <w:ind w:left="1080"/>
        <w:contextualSpacing w:val="0"/>
        <w:jc w:val="both"/>
        <w:rPr>
          <w:rFonts w:ascii="Times New Roman" w:hAnsi="Times New Roman" w:cs="Times New Roman"/>
          <w:sz w:val="24"/>
          <w:szCs w:val="24"/>
        </w:rPr>
      </w:pPr>
      <w:r w:rsidRPr="005A037A">
        <w:rPr>
          <w:rFonts w:ascii="Times New Roman" w:hAnsi="Times New Roman" w:cs="Times New Roman"/>
          <w:sz w:val="24"/>
          <w:szCs w:val="24"/>
        </w:rPr>
        <w:t>Mengemukakan kesan-kesan</w:t>
      </w:r>
    </w:p>
    <w:p w:rsidR="00F16707" w:rsidRPr="005A037A" w:rsidRDefault="00F16707" w:rsidP="00FF396B">
      <w:pPr>
        <w:pStyle w:val="ListParagraph"/>
        <w:numPr>
          <w:ilvl w:val="0"/>
          <w:numId w:val="31"/>
        </w:numPr>
        <w:spacing w:after="0" w:line="480" w:lineRule="auto"/>
        <w:ind w:left="1080"/>
        <w:contextualSpacing w:val="0"/>
        <w:jc w:val="both"/>
        <w:rPr>
          <w:rFonts w:ascii="Times New Roman" w:hAnsi="Times New Roman" w:cs="Times New Roman"/>
          <w:sz w:val="24"/>
          <w:szCs w:val="24"/>
        </w:rPr>
      </w:pPr>
      <w:r w:rsidRPr="005A037A">
        <w:rPr>
          <w:rFonts w:ascii="Times New Roman" w:hAnsi="Times New Roman" w:cs="Times New Roman"/>
          <w:sz w:val="24"/>
          <w:szCs w:val="24"/>
        </w:rPr>
        <w:t>Penyampaian tanggapan-tanggapan</w:t>
      </w:r>
    </w:p>
    <w:p w:rsidR="00F16707" w:rsidRPr="005A037A" w:rsidRDefault="00F16707" w:rsidP="00FF396B">
      <w:pPr>
        <w:pStyle w:val="ListParagraph"/>
        <w:numPr>
          <w:ilvl w:val="0"/>
          <w:numId w:val="31"/>
        </w:numPr>
        <w:spacing w:after="0" w:line="480" w:lineRule="auto"/>
        <w:ind w:left="1080"/>
        <w:contextualSpacing w:val="0"/>
        <w:jc w:val="both"/>
        <w:rPr>
          <w:rFonts w:ascii="Times New Roman" w:hAnsi="Times New Roman" w:cs="Times New Roman"/>
          <w:sz w:val="24"/>
          <w:szCs w:val="24"/>
        </w:rPr>
      </w:pPr>
      <w:r w:rsidRPr="005A037A">
        <w:rPr>
          <w:rFonts w:ascii="Times New Roman" w:hAnsi="Times New Roman" w:cs="Times New Roman"/>
          <w:sz w:val="24"/>
          <w:szCs w:val="24"/>
        </w:rPr>
        <w:t>Pembahasan kegiatan lanjutan</w:t>
      </w:r>
    </w:p>
    <w:p w:rsidR="00983609" w:rsidRPr="005A037A" w:rsidRDefault="00F16707" w:rsidP="00B8253D">
      <w:pPr>
        <w:pStyle w:val="ListParagraph"/>
        <w:numPr>
          <w:ilvl w:val="0"/>
          <w:numId w:val="31"/>
        </w:numPr>
        <w:spacing w:after="0" w:line="480" w:lineRule="auto"/>
        <w:ind w:left="1080"/>
        <w:contextualSpacing w:val="0"/>
        <w:jc w:val="both"/>
        <w:rPr>
          <w:rFonts w:ascii="Times New Roman" w:hAnsi="Times New Roman" w:cs="Times New Roman"/>
          <w:sz w:val="24"/>
          <w:szCs w:val="24"/>
        </w:rPr>
      </w:pPr>
      <w:r w:rsidRPr="005A037A">
        <w:rPr>
          <w:rFonts w:ascii="Times New Roman" w:hAnsi="Times New Roman" w:cs="Times New Roman"/>
          <w:sz w:val="24"/>
          <w:szCs w:val="24"/>
        </w:rPr>
        <w:t>Penutupan</w:t>
      </w:r>
    </w:p>
    <w:p w:rsidR="00F16707" w:rsidRPr="005A037A" w:rsidRDefault="00F16707" w:rsidP="00FF396B">
      <w:pPr>
        <w:pStyle w:val="ListParagraph"/>
        <w:numPr>
          <w:ilvl w:val="0"/>
          <w:numId w:val="27"/>
        </w:numPr>
        <w:spacing w:after="0" w:line="480" w:lineRule="auto"/>
        <w:ind w:left="360"/>
        <w:contextualSpacing w:val="0"/>
        <w:jc w:val="both"/>
        <w:rPr>
          <w:rFonts w:ascii="Times New Roman" w:hAnsi="Times New Roman" w:cs="Times New Roman"/>
          <w:sz w:val="24"/>
          <w:szCs w:val="24"/>
        </w:rPr>
      </w:pPr>
      <w:r w:rsidRPr="005A037A">
        <w:rPr>
          <w:rFonts w:ascii="Times New Roman" w:hAnsi="Times New Roman" w:cs="Times New Roman"/>
          <w:sz w:val="24"/>
          <w:szCs w:val="24"/>
        </w:rPr>
        <w:t>Evaluasi Kegiatan</w:t>
      </w:r>
    </w:p>
    <w:p w:rsidR="00F16707" w:rsidRPr="005A037A" w:rsidRDefault="00F16707" w:rsidP="00B8253D">
      <w:pPr>
        <w:pStyle w:val="ListParagraph"/>
        <w:spacing w:line="480" w:lineRule="auto"/>
        <w:ind w:left="0" w:firstLine="720"/>
        <w:jc w:val="both"/>
        <w:rPr>
          <w:rFonts w:ascii="Times New Roman" w:hAnsi="Times New Roman" w:cs="Times New Roman"/>
          <w:sz w:val="24"/>
          <w:szCs w:val="24"/>
          <w:lang w:val="sv-SE"/>
        </w:rPr>
      </w:pPr>
      <w:r w:rsidRPr="005A037A">
        <w:rPr>
          <w:rFonts w:ascii="Times New Roman" w:hAnsi="Times New Roman" w:cs="Times New Roman"/>
          <w:sz w:val="24"/>
          <w:szCs w:val="24"/>
          <w:lang w:val="sv-SE"/>
        </w:rPr>
        <w:t>Penilaian kegiatan bimbingan kelompok difokuskan pada perkembangan pribadi siswa dan hal-hal yang dirasakan berguna bagi mereka. Isi kesan-kesan yang diungkapkan oleh para peserta merupakan isi penilaian yang sebenarnya. Penilaian terhadap bimbingan kelompok dilakukan secara tertulis, baik melalui essai, daftar cek, maupun isian sederhana. Secara tertulis para peserta diminta mengungkapkan perasaannya, pendapatnya, harapannya, minat, dan sikapnya terhadap berbagai hal, baik yang telah dilakukan selama kegiatan bimbingan kelompok, maupun kemungkinan keterlibatan mereka untuk kegiatan serupa selanjutnya. Kepada para peserta juga dapat diminta untuk mengemukakan tentang hal-hal yang paling berharga atau kurang mereka senangi selama kegiatan bim</w:t>
      </w:r>
      <w:r w:rsidR="00797370" w:rsidRPr="005A037A">
        <w:rPr>
          <w:rFonts w:ascii="Times New Roman" w:hAnsi="Times New Roman" w:cs="Times New Roman"/>
          <w:sz w:val="24"/>
          <w:szCs w:val="24"/>
          <w:lang w:val="sv-SE"/>
        </w:rPr>
        <w:t>bingan kelompok.</w:t>
      </w:r>
    </w:p>
    <w:p w:rsidR="00F16707" w:rsidRPr="005A037A" w:rsidRDefault="00F16707" w:rsidP="00C14DCB">
      <w:pPr>
        <w:pStyle w:val="ListParagraph"/>
        <w:spacing w:after="0" w:line="480" w:lineRule="auto"/>
        <w:ind w:left="0" w:firstLine="720"/>
        <w:jc w:val="both"/>
        <w:rPr>
          <w:rFonts w:ascii="Times New Roman" w:hAnsi="Times New Roman" w:cs="Times New Roman"/>
          <w:sz w:val="24"/>
          <w:szCs w:val="24"/>
          <w:lang w:val="sv-SE"/>
        </w:rPr>
      </w:pPr>
      <w:r w:rsidRPr="005A037A">
        <w:rPr>
          <w:rFonts w:ascii="Times New Roman" w:hAnsi="Times New Roman" w:cs="Times New Roman"/>
          <w:sz w:val="24"/>
          <w:szCs w:val="24"/>
          <w:lang w:val="sv-SE"/>
        </w:rPr>
        <w:t>Lebih jauh, penilaian terhadap bimbingan kelompok lebih bersifat penilaian “dalam proses” yang dapat dilakukan melalui:</w:t>
      </w:r>
    </w:p>
    <w:p w:rsidR="00F16707" w:rsidRPr="005A037A" w:rsidRDefault="00F16707" w:rsidP="00FF396B">
      <w:pPr>
        <w:numPr>
          <w:ilvl w:val="1"/>
          <w:numId w:val="30"/>
        </w:numPr>
        <w:tabs>
          <w:tab w:val="clear" w:pos="1440"/>
        </w:tabs>
        <w:spacing w:after="0" w:line="480" w:lineRule="auto"/>
        <w:ind w:left="1080"/>
        <w:jc w:val="both"/>
        <w:rPr>
          <w:rFonts w:ascii="Times New Roman" w:hAnsi="Times New Roman" w:cs="Times New Roman"/>
          <w:sz w:val="24"/>
          <w:szCs w:val="24"/>
          <w:lang w:val="sv-SE"/>
        </w:rPr>
      </w:pPr>
      <w:r w:rsidRPr="005A037A">
        <w:rPr>
          <w:rFonts w:ascii="Times New Roman" w:hAnsi="Times New Roman" w:cs="Times New Roman"/>
          <w:sz w:val="24"/>
          <w:szCs w:val="24"/>
          <w:lang w:val="sv-SE"/>
        </w:rPr>
        <w:t>Mengamati partisipasi dan aktifitas peserta selama kegiatan berlangsung;</w:t>
      </w:r>
    </w:p>
    <w:p w:rsidR="00F16707" w:rsidRPr="005A037A" w:rsidRDefault="00F16707" w:rsidP="00FF396B">
      <w:pPr>
        <w:numPr>
          <w:ilvl w:val="1"/>
          <w:numId w:val="30"/>
        </w:numPr>
        <w:tabs>
          <w:tab w:val="clear" w:pos="1440"/>
        </w:tabs>
        <w:spacing w:after="0" w:line="480" w:lineRule="auto"/>
        <w:ind w:left="1080"/>
        <w:jc w:val="both"/>
        <w:rPr>
          <w:rFonts w:ascii="Times New Roman" w:hAnsi="Times New Roman" w:cs="Times New Roman"/>
          <w:sz w:val="24"/>
          <w:szCs w:val="24"/>
          <w:lang w:val="sv-SE"/>
        </w:rPr>
      </w:pPr>
      <w:r w:rsidRPr="005A037A">
        <w:rPr>
          <w:rFonts w:ascii="Times New Roman" w:hAnsi="Times New Roman" w:cs="Times New Roman"/>
          <w:sz w:val="24"/>
          <w:szCs w:val="24"/>
          <w:lang w:val="sv-SE"/>
        </w:rPr>
        <w:t>Mengungkapkan pemahaman peserta atas materi yang dibahas;</w:t>
      </w:r>
    </w:p>
    <w:p w:rsidR="00F16707" w:rsidRPr="005A037A" w:rsidRDefault="00F16707" w:rsidP="00FF396B">
      <w:pPr>
        <w:numPr>
          <w:ilvl w:val="1"/>
          <w:numId w:val="30"/>
        </w:numPr>
        <w:tabs>
          <w:tab w:val="clear" w:pos="1440"/>
        </w:tabs>
        <w:spacing w:after="0" w:line="480" w:lineRule="auto"/>
        <w:ind w:left="1080"/>
        <w:jc w:val="both"/>
        <w:rPr>
          <w:rFonts w:ascii="Times New Roman" w:hAnsi="Times New Roman" w:cs="Times New Roman"/>
          <w:sz w:val="24"/>
          <w:szCs w:val="24"/>
          <w:lang w:val="sv-SE"/>
        </w:rPr>
      </w:pPr>
      <w:r w:rsidRPr="005A037A">
        <w:rPr>
          <w:rFonts w:ascii="Times New Roman" w:hAnsi="Times New Roman" w:cs="Times New Roman"/>
          <w:sz w:val="24"/>
          <w:szCs w:val="24"/>
          <w:lang w:val="sv-SE"/>
        </w:rPr>
        <w:lastRenderedPageBreak/>
        <w:t>Mengungkapkan kegunaan bimbingan kelompok bagi mereka dan perolehan mereka sebagai hasil dari keikutsertaan mereka;</w:t>
      </w:r>
    </w:p>
    <w:p w:rsidR="00F16707" w:rsidRPr="005A037A" w:rsidRDefault="00F16707" w:rsidP="00FF396B">
      <w:pPr>
        <w:numPr>
          <w:ilvl w:val="1"/>
          <w:numId w:val="30"/>
        </w:numPr>
        <w:tabs>
          <w:tab w:val="clear" w:pos="1440"/>
        </w:tabs>
        <w:spacing w:after="0" w:line="480" w:lineRule="auto"/>
        <w:ind w:left="1080"/>
        <w:jc w:val="both"/>
        <w:rPr>
          <w:rFonts w:ascii="Times New Roman" w:hAnsi="Times New Roman" w:cs="Times New Roman"/>
          <w:sz w:val="24"/>
          <w:szCs w:val="24"/>
          <w:lang w:val="sv-SE"/>
        </w:rPr>
      </w:pPr>
      <w:r w:rsidRPr="005A037A">
        <w:rPr>
          <w:rFonts w:ascii="Times New Roman" w:hAnsi="Times New Roman" w:cs="Times New Roman"/>
          <w:sz w:val="24"/>
          <w:szCs w:val="24"/>
          <w:lang w:val="sv-SE"/>
        </w:rPr>
        <w:t>Mengungkapkan minat dan sikap mereka tentang kemungkinan kegiatan lanjutan; dan</w:t>
      </w:r>
    </w:p>
    <w:p w:rsidR="002A7462" w:rsidRPr="00C14DCB" w:rsidRDefault="00F16707" w:rsidP="00C14DCB">
      <w:pPr>
        <w:numPr>
          <w:ilvl w:val="1"/>
          <w:numId w:val="30"/>
        </w:numPr>
        <w:tabs>
          <w:tab w:val="clear" w:pos="1440"/>
        </w:tabs>
        <w:spacing w:after="0" w:line="480" w:lineRule="auto"/>
        <w:ind w:left="1080"/>
        <w:jc w:val="both"/>
        <w:rPr>
          <w:rFonts w:ascii="Times New Roman" w:hAnsi="Times New Roman" w:cs="Times New Roman"/>
          <w:sz w:val="24"/>
          <w:szCs w:val="24"/>
        </w:rPr>
      </w:pPr>
      <w:r w:rsidRPr="005A037A">
        <w:rPr>
          <w:rFonts w:ascii="Times New Roman" w:hAnsi="Times New Roman" w:cs="Times New Roman"/>
          <w:sz w:val="24"/>
          <w:szCs w:val="24"/>
        </w:rPr>
        <w:t xml:space="preserve">Mengungkapkan kelancaran proses dan suasana penyelenggaraan bimbingan kelompok.  </w:t>
      </w:r>
    </w:p>
    <w:p w:rsidR="00F16707" w:rsidRPr="005A037A" w:rsidRDefault="00F16707" w:rsidP="00FF396B">
      <w:pPr>
        <w:pStyle w:val="ListParagraph"/>
        <w:numPr>
          <w:ilvl w:val="0"/>
          <w:numId w:val="27"/>
        </w:numPr>
        <w:spacing w:after="0" w:line="480" w:lineRule="auto"/>
        <w:ind w:left="360"/>
        <w:contextualSpacing w:val="0"/>
        <w:jc w:val="both"/>
        <w:rPr>
          <w:rFonts w:ascii="Times New Roman" w:hAnsi="Times New Roman" w:cs="Times New Roman"/>
          <w:sz w:val="24"/>
          <w:szCs w:val="24"/>
        </w:rPr>
      </w:pPr>
      <w:r w:rsidRPr="005A037A">
        <w:rPr>
          <w:rFonts w:ascii="Times New Roman" w:hAnsi="Times New Roman" w:cs="Times New Roman"/>
          <w:sz w:val="24"/>
          <w:szCs w:val="24"/>
        </w:rPr>
        <w:t>Analisis dan Tindak Lanjut</w:t>
      </w:r>
    </w:p>
    <w:p w:rsidR="00FC0CA5" w:rsidRPr="002A7462" w:rsidRDefault="00F16707" w:rsidP="002A7462">
      <w:pPr>
        <w:pStyle w:val="ListParagraph"/>
        <w:spacing w:line="480" w:lineRule="auto"/>
        <w:ind w:left="0" w:firstLine="720"/>
        <w:jc w:val="both"/>
        <w:rPr>
          <w:rFonts w:ascii="Times New Roman" w:hAnsi="Times New Roman" w:cs="Times New Roman"/>
          <w:sz w:val="24"/>
          <w:szCs w:val="24"/>
        </w:rPr>
      </w:pPr>
      <w:r w:rsidRPr="005A037A">
        <w:rPr>
          <w:rFonts w:ascii="Times New Roman" w:hAnsi="Times New Roman" w:cs="Times New Roman"/>
          <w:sz w:val="24"/>
          <w:szCs w:val="24"/>
        </w:rPr>
        <w:t>Hasil pelaksanaan kegiatan bimbingan kelompok perlu dianalisis untuk mengetahui lebih lanjut kemajuan para peserta dan proses penyelenggaraan bimbingan kelompok. Tindak lanjut dapat dilaksanakan melalui bimbingan kelompok selanjutnya atau kegiatan yang dianggap sudah memadai dan selesai, oleh karena itu upaya tindak lanjut secara tersendiri dianggap t</w:t>
      </w:r>
      <w:r w:rsidR="005F2B91" w:rsidRPr="005A037A">
        <w:rPr>
          <w:rFonts w:ascii="Times New Roman" w:hAnsi="Times New Roman" w:cs="Times New Roman"/>
          <w:sz w:val="24"/>
          <w:szCs w:val="24"/>
        </w:rPr>
        <w:t>idak diperlukan.</w:t>
      </w:r>
    </w:p>
    <w:p w:rsidR="008A1505" w:rsidRPr="008A1505" w:rsidRDefault="008A1505" w:rsidP="008A1505">
      <w:pPr>
        <w:pStyle w:val="ListParagraph"/>
        <w:spacing w:after="0" w:line="240" w:lineRule="auto"/>
        <w:ind w:left="0" w:firstLine="720"/>
        <w:jc w:val="both"/>
        <w:rPr>
          <w:rFonts w:ascii="Times New Roman" w:hAnsi="Times New Roman" w:cs="Times New Roman"/>
          <w:sz w:val="24"/>
          <w:szCs w:val="24"/>
        </w:rPr>
      </w:pPr>
    </w:p>
    <w:p w:rsidR="00867B8D" w:rsidRPr="00F64C66" w:rsidRDefault="00867B8D" w:rsidP="004D109C">
      <w:pPr>
        <w:pStyle w:val="ListParagraph"/>
        <w:numPr>
          <w:ilvl w:val="1"/>
          <w:numId w:val="8"/>
        </w:numPr>
        <w:spacing w:after="0" w:line="480" w:lineRule="auto"/>
        <w:ind w:left="360" w:right="49"/>
        <w:jc w:val="both"/>
        <w:rPr>
          <w:rFonts w:ascii="Times New Roman" w:eastAsia="Calibri" w:hAnsi="Times New Roman" w:cs="Times New Roman"/>
          <w:sz w:val="24"/>
          <w:szCs w:val="24"/>
        </w:rPr>
      </w:pPr>
      <w:r w:rsidRPr="00F64C66">
        <w:rPr>
          <w:rFonts w:ascii="Times New Roman" w:eastAsia="Calibri" w:hAnsi="Times New Roman" w:cs="Times New Roman"/>
          <w:b/>
          <w:sz w:val="24"/>
          <w:szCs w:val="24"/>
        </w:rPr>
        <w:t>Komponen-Komponen Bimbingan Kelompok</w:t>
      </w:r>
    </w:p>
    <w:p w:rsidR="00867B8D" w:rsidRPr="00F64C66" w:rsidRDefault="00867B8D" w:rsidP="000561DD">
      <w:pPr>
        <w:spacing w:after="0" w:line="480" w:lineRule="auto"/>
        <w:ind w:right="49" w:firstLine="709"/>
        <w:jc w:val="both"/>
        <w:rPr>
          <w:rFonts w:ascii="Times New Roman" w:eastAsia="Calibri" w:hAnsi="Times New Roman" w:cs="Times New Roman"/>
          <w:sz w:val="24"/>
          <w:szCs w:val="24"/>
        </w:rPr>
      </w:pPr>
      <w:r w:rsidRPr="00F64C66">
        <w:rPr>
          <w:rFonts w:ascii="Times New Roman" w:eastAsia="Times New Roman" w:hAnsi="Times New Roman" w:cs="Times New Roman"/>
          <w:sz w:val="24"/>
          <w:szCs w:val="24"/>
        </w:rPr>
        <w:t>Komponen-komponen yang ada dalam layanan bimbingan kelompok diantaranya terdapat pemimpin kelompok dan anggota kelompok (Sukardi dan Kusmawati: 2008). Berikut penjelasan singkat dari komponen- komponen tersebut:</w:t>
      </w:r>
    </w:p>
    <w:p w:rsidR="00867B8D" w:rsidRPr="00F64C66" w:rsidRDefault="00867B8D" w:rsidP="004D109C">
      <w:pPr>
        <w:numPr>
          <w:ilvl w:val="0"/>
          <w:numId w:val="9"/>
        </w:numPr>
        <w:spacing w:after="0" w:line="480" w:lineRule="auto"/>
        <w:ind w:left="270" w:right="49" w:hanging="283"/>
        <w:jc w:val="both"/>
        <w:rPr>
          <w:rFonts w:ascii="Times New Roman" w:eastAsia="Calibri" w:hAnsi="Times New Roman" w:cs="Times New Roman"/>
          <w:sz w:val="24"/>
          <w:szCs w:val="24"/>
        </w:rPr>
      </w:pPr>
      <w:r w:rsidRPr="00F64C66">
        <w:rPr>
          <w:rFonts w:ascii="Times New Roman" w:eastAsia="Times New Roman" w:hAnsi="Times New Roman" w:cs="Times New Roman"/>
          <w:sz w:val="24"/>
          <w:szCs w:val="24"/>
        </w:rPr>
        <w:t>Pemimpin kelompok memiliki peran penting dalam rangka membawa para anggotanya menuju suasana yang mendukung tercapainya tujuan bimbingan kelompok.</w:t>
      </w:r>
    </w:p>
    <w:p w:rsidR="004E02EB" w:rsidRDefault="00867B8D" w:rsidP="004D109C">
      <w:pPr>
        <w:numPr>
          <w:ilvl w:val="0"/>
          <w:numId w:val="9"/>
        </w:numPr>
        <w:spacing w:after="0" w:line="480" w:lineRule="auto"/>
        <w:ind w:left="270" w:right="49" w:hanging="283"/>
        <w:jc w:val="both"/>
        <w:rPr>
          <w:rFonts w:ascii="Times New Roman" w:eastAsia="Times New Roman" w:hAnsi="Times New Roman" w:cs="Times New Roman"/>
          <w:sz w:val="24"/>
          <w:szCs w:val="24"/>
        </w:rPr>
      </w:pPr>
      <w:r w:rsidRPr="00F64C66">
        <w:rPr>
          <w:rFonts w:ascii="Times New Roman" w:eastAsia="Times New Roman" w:hAnsi="Times New Roman" w:cs="Times New Roman"/>
          <w:sz w:val="24"/>
          <w:szCs w:val="24"/>
        </w:rPr>
        <w:t xml:space="preserve">Peranan anggota kelompok  antara lain  membangun keakaraban antara sesama anggota kelompok, melibatkan diri dalam setiap kegiatan kelompok, membantu </w:t>
      </w:r>
      <w:r w:rsidRPr="00F64C66">
        <w:rPr>
          <w:rFonts w:ascii="Times New Roman" w:eastAsia="Times New Roman" w:hAnsi="Times New Roman" w:cs="Times New Roman"/>
          <w:sz w:val="24"/>
          <w:szCs w:val="24"/>
        </w:rPr>
        <w:lastRenderedPageBreak/>
        <w:t>mencapat tujuan bersama dalam kelompok, membantu menyusun dan mematuhi aturan kelompok, berkomunikasi secara terbuka dengan anggota kelompok lain.</w:t>
      </w:r>
    </w:p>
    <w:p w:rsidR="004D109C" w:rsidRPr="004D109C" w:rsidRDefault="004D109C" w:rsidP="004D109C">
      <w:pPr>
        <w:spacing w:after="0" w:line="240" w:lineRule="auto"/>
        <w:ind w:left="270" w:right="49"/>
        <w:jc w:val="both"/>
        <w:rPr>
          <w:rStyle w:val="Quotation"/>
          <w:rFonts w:ascii="Times New Roman" w:eastAsia="Times New Roman" w:hAnsi="Times New Roman" w:cs="Times New Roman"/>
          <w:i w:val="0"/>
          <w:iCs w:val="0"/>
          <w:sz w:val="24"/>
          <w:szCs w:val="24"/>
        </w:rPr>
      </w:pPr>
    </w:p>
    <w:p w:rsidR="00867B8D" w:rsidRPr="00F64C66" w:rsidRDefault="00867B8D" w:rsidP="00DF07F3">
      <w:pPr>
        <w:pStyle w:val="ListParagraph"/>
        <w:numPr>
          <w:ilvl w:val="0"/>
          <w:numId w:val="2"/>
        </w:numPr>
        <w:spacing w:after="0" w:line="240" w:lineRule="auto"/>
        <w:ind w:left="360" w:right="49"/>
        <w:jc w:val="both"/>
        <w:rPr>
          <w:rFonts w:ascii="Times New Roman" w:eastAsia="Times New Roman" w:hAnsi="Times New Roman" w:cs="Times New Roman"/>
          <w:b/>
          <w:sz w:val="24"/>
          <w:szCs w:val="24"/>
        </w:rPr>
      </w:pPr>
      <w:r w:rsidRPr="00F64C66">
        <w:rPr>
          <w:rFonts w:ascii="Times New Roman" w:eastAsia="Times New Roman" w:hAnsi="Times New Roman" w:cs="Times New Roman"/>
          <w:b/>
          <w:sz w:val="24"/>
          <w:szCs w:val="24"/>
        </w:rPr>
        <w:t>Self-Regulation Learning Melalui Bimbingan Kelompok Untuk Meningkatkan Motivasi Belajar Siswa</w:t>
      </w:r>
    </w:p>
    <w:p w:rsidR="00867B8D" w:rsidRPr="00F64C66" w:rsidRDefault="00867B8D" w:rsidP="00867B8D">
      <w:pPr>
        <w:pStyle w:val="ListParagraph"/>
        <w:spacing w:after="0" w:line="240" w:lineRule="auto"/>
        <w:ind w:left="0" w:right="49" w:firstLine="720"/>
        <w:jc w:val="both"/>
        <w:rPr>
          <w:rFonts w:ascii="Times New Roman" w:eastAsia="Times New Roman" w:hAnsi="Times New Roman" w:cs="Times New Roman"/>
          <w:sz w:val="24"/>
          <w:szCs w:val="24"/>
        </w:rPr>
      </w:pPr>
    </w:p>
    <w:p w:rsidR="00867B8D" w:rsidRPr="00F64C66" w:rsidRDefault="00867B8D" w:rsidP="00867B8D">
      <w:pPr>
        <w:pStyle w:val="ListParagraph"/>
        <w:spacing w:after="0" w:line="480" w:lineRule="auto"/>
        <w:ind w:left="0" w:right="49" w:firstLine="720"/>
        <w:jc w:val="both"/>
        <w:rPr>
          <w:rFonts w:ascii="Times New Roman" w:eastAsia="Times New Roman" w:hAnsi="Times New Roman" w:cs="Times New Roman"/>
          <w:sz w:val="24"/>
          <w:szCs w:val="24"/>
        </w:rPr>
      </w:pPr>
      <w:r w:rsidRPr="00F64C66">
        <w:rPr>
          <w:rFonts w:ascii="Times New Roman" w:eastAsia="Times New Roman" w:hAnsi="Times New Roman" w:cs="Times New Roman"/>
          <w:sz w:val="24"/>
          <w:szCs w:val="24"/>
        </w:rPr>
        <w:t xml:space="preserve">Telah dikemukakan sebelumnya bahwa motivasi belajar adalah </w:t>
      </w:r>
      <w:r w:rsidRPr="00F64C66">
        <w:rPr>
          <w:rFonts w:ascii="Times New Roman" w:hAnsi="Times New Roman" w:cs="Times New Roman"/>
          <w:sz w:val="24"/>
          <w:szCs w:val="24"/>
        </w:rPr>
        <w:t>suatu dorongan atau hasrat kemauan baik dari dalam maupun dari luar</w:t>
      </w:r>
      <w:r w:rsidR="00B81AEC">
        <w:rPr>
          <w:rFonts w:ascii="Times New Roman" w:hAnsi="Times New Roman" w:cs="Times New Roman"/>
          <w:sz w:val="24"/>
          <w:szCs w:val="24"/>
        </w:rPr>
        <w:t xml:space="preserve"> diri individu</w:t>
      </w:r>
      <w:r w:rsidRPr="00F64C66">
        <w:rPr>
          <w:rFonts w:ascii="Times New Roman" w:hAnsi="Times New Roman" w:cs="Times New Roman"/>
          <w:sz w:val="24"/>
          <w:szCs w:val="24"/>
        </w:rPr>
        <w:t>, yang menggerakkan seseorang bertingkah laku dengan menciptakan serangkaian usaha untuk melaksanakan kegiatan belajar sehingga tujuan yang dikehendaki dapat tercapai.</w:t>
      </w:r>
      <w:r w:rsidRPr="00F64C66">
        <w:rPr>
          <w:rFonts w:ascii="Times New Roman" w:eastAsia="Times New Roman" w:hAnsi="Times New Roman" w:cs="Times New Roman"/>
          <w:sz w:val="24"/>
          <w:szCs w:val="24"/>
        </w:rPr>
        <w:t xml:space="preserve"> Artinya, perilaku yang memiliki motivasi belajar adalah perilaku yang penuh energi, terarah, dan bertahan lama. </w:t>
      </w:r>
      <w:r w:rsidRPr="00F64C66">
        <w:rPr>
          <w:rFonts w:ascii="Times New Roman" w:hAnsi="Times New Roman" w:cs="Times New Roman"/>
          <w:sz w:val="24"/>
          <w:szCs w:val="24"/>
        </w:rPr>
        <w:t>Motivasi sangat mempengaruhi sukses atau tidaknya seseorang dalam melakukan sesuatu, serta berfungsi sebagai pendorong individu untuk memulai maupun meneruskan kegiatannya.</w:t>
      </w:r>
    </w:p>
    <w:p w:rsidR="00867B8D" w:rsidRPr="00F64C66" w:rsidRDefault="003C7746" w:rsidP="00867B8D">
      <w:pPr>
        <w:pStyle w:val="BodyTextIndent"/>
        <w:tabs>
          <w:tab w:val="left" w:pos="180"/>
        </w:tabs>
        <w:spacing w:line="480" w:lineRule="auto"/>
        <w:ind w:firstLine="720"/>
      </w:pPr>
      <w:r w:rsidRPr="003C7746">
        <w:rPr>
          <w:i/>
        </w:rPr>
        <w:t>Self Regulation Learning</w:t>
      </w:r>
      <w:r w:rsidR="00867B8D" w:rsidRPr="00F64C66">
        <w:t xml:space="preserve"> merupakan s</w:t>
      </w:r>
      <w:r w:rsidR="00867B8D" w:rsidRPr="00F64C66">
        <w:rPr>
          <w:spacing w:val="-1"/>
        </w:rPr>
        <w:t>a</w:t>
      </w:r>
      <w:r w:rsidR="00867B8D" w:rsidRPr="00F64C66">
        <w:t>l</w:t>
      </w:r>
      <w:r w:rsidR="00867B8D" w:rsidRPr="00F64C66">
        <w:rPr>
          <w:spacing w:val="2"/>
        </w:rPr>
        <w:t>a</w:t>
      </w:r>
      <w:r w:rsidR="00867B8D" w:rsidRPr="00F64C66">
        <w:t>h</w:t>
      </w:r>
      <w:r w:rsidR="00867B8D" w:rsidRPr="00F64C66">
        <w:rPr>
          <w:spacing w:val="3"/>
        </w:rPr>
        <w:t xml:space="preserve"> </w:t>
      </w:r>
      <w:r w:rsidR="00867B8D" w:rsidRPr="00F64C66">
        <w:t>s</w:t>
      </w:r>
      <w:r w:rsidR="00867B8D" w:rsidRPr="00F64C66">
        <w:rPr>
          <w:spacing w:val="-1"/>
        </w:rPr>
        <w:t>a</w:t>
      </w:r>
      <w:r w:rsidR="00867B8D" w:rsidRPr="00F64C66">
        <w:t>tu</w:t>
      </w:r>
      <w:r w:rsidR="00867B8D" w:rsidRPr="00F64C66">
        <w:rPr>
          <w:spacing w:val="5"/>
        </w:rPr>
        <w:t xml:space="preserve"> </w:t>
      </w:r>
      <w:r w:rsidR="00867B8D" w:rsidRPr="00F64C66">
        <w:t>f</w:t>
      </w:r>
      <w:r w:rsidR="00867B8D" w:rsidRPr="00F64C66">
        <w:rPr>
          <w:spacing w:val="-2"/>
        </w:rPr>
        <w:t>a</w:t>
      </w:r>
      <w:r w:rsidR="00867B8D" w:rsidRPr="00F64C66">
        <w:t>ktor</w:t>
      </w:r>
      <w:r w:rsidR="00867B8D" w:rsidRPr="00F64C66">
        <w:rPr>
          <w:spacing w:val="5"/>
        </w:rPr>
        <w:t xml:space="preserve"> </w:t>
      </w:r>
      <w:r w:rsidR="00867B8D" w:rsidRPr="00F64C66">
        <w:rPr>
          <w:spacing w:val="-5"/>
        </w:rPr>
        <w:t>y</w:t>
      </w:r>
      <w:r w:rsidR="00867B8D" w:rsidRPr="00F64C66">
        <w:rPr>
          <w:spacing w:val="-1"/>
        </w:rPr>
        <w:t>a</w:t>
      </w:r>
      <w:r w:rsidR="00867B8D" w:rsidRPr="00F64C66">
        <w:rPr>
          <w:spacing w:val="2"/>
        </w:rPr>
        <w:t>n</w:t>
      </w:r>
      <w:r w:rsidR="00867B8D" w:rsidRPr="00F64C66">
        <w:t>g memp</w:t>
      </w:r>
      <w:r w:rsidR="00867B8D" w:rsidRPr="00F64C66">
        <w:rPr>
          <w:spacing w:val="-1"/>
        </w:rPr>
        <w:t>e</w:t>
      </w:r>
      <w:r w:rsidR="00867B8D" w:rsidRPr="00F64C66">
        <w:t>ng</w:t>
      </w:r>
      <w:r w:rsidR="00867B8D" w:rsidRPr="00F64C66">
        <w:rPr>
          <w:spacing w:val="-1"/>
        </w:rPr>
        <w:t>a</w:t>
      </w:r>
      <w:r w:rsidR="00867B8D" w:rsidRPr="00F64C66">
        <w:t>ruhi</w:t>
      </w:r>
      <w:r w:rsidR="00867B8D" w:rsidRPr="00F64C66">
        <w:rPr>
          <w:spacing w:val="3"/>
        </w:rPr>
        <w:t xml:space="preserve"> </w:t>
      </w:r>
      <w:r w:rsidR="00867B8D" w:rsidRPr="00F64C66">
        <w:t>k</w:t>
      </w:r>
      <w:r w:rsidR="00867B8D" w:rsidRPr="00F64C66">
        <w:rPr>
          <w:spacing w:val="-1"/>
        </w:rPr>
        <w:t>e</w:t>
      </w:r>
      <w:r w:rsidR="00867B8D" w:rsidRPr="00F64C66">
        <w:t>b</w:t>
      </w:r>
      <w:r w:rsidR="00867B8D" w:rsidRPr="00F64C66">
        <w:rPr>
          <w:spacing w:val="1"/>
        </w:rPr>
        <w:t>e</w:t>
      </w:r>
      <w:r w:rsidR="00867B8D" w:rsidRPr="00F64C66">
        <w:t>rh</w:t>
      </w:r>
      <w:r w:rsidR="00867B8D" w:rsidRPr="00F64C66">
        <w:rPr>
          <w:spacing w:val="-2"/>
        </w:rPr>
        <w:t>a</w:t>
      </w:r>
      <w:r w:rsidR="00867B8D" w:rsidRPr="00F64C66">
        <w:t>si</w:t>
      </w:r>
      <w:r w:rsidR="00867B8D" w:rsidRPr="00F64C66">
        <w:rPr>
          <w:spacing w:val="1"/>
        </w:rPr>
        <w:t>l</w:t>
      </w:r>
      <w:r w:rsidR="00867B8D" w:rsidRPr="00F64C66">
        <w:rPr>
          <w:spacing w:val="-1"/>
        </w:rPr>
        <w:t>a</w:t>
      </w:r>
      <w:r w:rsidR="00867B8D" w:rsidRPr="00F64C66">
        <w:t>n</w:t>
      </w:r>
      <w:r w:rsidR="00867B8D" w:rsidRPr="00F64C66">
        <w:rPr>
          <w:spacing w:val="3"/>
        </w:rPr>
        <w:t xml:space="preserve"> </w:t>
      </w:r>
      <w:r w:rsidR="00867B8D" w:rsidRPr="00F64C66">
        <w:t>s</w:t>
      </w:r>
      <w:r w:rsidR="00867B8D" w:rsidRPr="00F64C66">
        <w:rPr>
          <w:spacing w:val="-1"/>
        </w:rPr>
        <w:t>e</w:t>
      </w:r>
      <w:r w:rsidR="00867B8D" w:rsidRPr="00F64C66">
        <w:t>s</w:t>
      </w:r>
      <w:r w:rsidR="00867B8D" w:rsidRPr="00F64C66">
        <w:rPr>
          <w:spacing w:val="-1"/>
        </w:rPr>
        <w:t>e</w:t>
      </w:r>
      <w:r w:rsidR="00867B8D" w:rsidRPr="00F64C66">
        <w:t>o</w:t>
      </w:r>
      <w:r w:rsidR="00867B8D" w:rsidRPr="00F64C66">
        <w:rPr>
          <w:spacing w:val="-1"/>
        </w:rPr>
        <w:t>ra</w:t>
      </w:r>
      <w:r w:rsidR="00867B8D" w:rsidRPr="00F64C66">
        <w:rPr>
          <w:spacing w:val="2"/>
        </w:rPr>
        <w:t>n</w:t>
      </w:r>
      <w:r w:rsidR="00867B8D" w:rsidRPr="00F64C66">
        <w:t>g</w:t>
      </w:r>
      <w:r w:rsidR="00867B8D" w:rsidRPr="00F64C66">
        <w:rPr>
          <w:spacing w:val="4"/>
        </w:rPr>
        <w:t xml:space="preserve"> </w:t>
      </w:r>
      <w:r w:rsidR="00867B8D" w:rsidRPr="00F64C66">
        <w:t>d</w:t>
      </w:r>
      <w:r w:rsidR="00867B8D" w:rsidRPr="00F64C66">
        <w:rPr>
          <w:spacing w:val="-1"/>
        </w:rPr>
        <w:t>a</w:t>
      </w:r>
      <w:r w:rsidR="00867B8D" w:rsidRPr="00F64C66">
        <w:rPr>
          <w:spacing w:val="3"/>
        </w:rPr>
        <w:t>l</w:t>
      </w:r>
      <w:r w:rsidR="00867B8D" w:rsidRPr="00F64C66">
        <w:rPr>
          <w:spacing w:val="-1"/>
        </w:rPr>
        <w:t>a</w:t>
      </w:r>
      <w:r w:rsidR="00867B8D" w:rsidRPr="00F64C66">
        <w:t>m p</w:t>
      </w:r>
      <w:r w:rsidR="00867B8D" w:rsidRPr="00F64C66">
        <w:rPr>
          <w:spacing w:val="-1"/>
        </w:rPr>
        <w:t>r</w:t>
      </w:r>
      <w:r w:rsidR="00867B8D" w:rsidRPr="00F64C66">
        <w:t>oses</w:t>
      </w:r>
      <w:r w:rsidR="00867B8D" w:rsidRPr="00F64C66">
        <w:rPr>
          <w:spacing w:val="2"/>
        </w:rPr>
        <w:t xml:space="preserve"> </w:t>
      </w:r>
      <w:r w:rsidR="00867B8D" w:rsidRPr="00F64C66">
        <w:t>k</w:t>
      </w:r>
      <w:r w:rsidR="00867B8D" w:rsidRPr="00F64C66">
        <w:rPr>
          <w:spacing w:val="-1"/>
        </w:rPr>
        <w:t>e</w:t>
      </w:r>
      <w:r w:rsidR="00867B8D" w:rsidRPr="00F64C66">
        <w:t>hidupan</w:t>
      </w:r>
      <w:r w:rsidR="00867B8D" w:rsidRPr="00F64C66">
        <w:rPr>
          <w:spacing w:val="4"/>
        </w:rPr>
        <w:t>n</w:t>
      </w:r>
      <w:r w:rsidR="00867B8D" w:rsidRPr="00F64C66">
        <w:rPr>
          <w:spacing w:val="-5"/>
        </w:rPr>
        <w:t>y</w:t>
      </w:r>
      <w:r w:rsidR="00867B8D" w:rsidRPr="00F64C66">
        <w:rPr>
          <w:spacing w:val="-1"/>
        </w:rPr>
        <w:t>a</w:t>
      </w:r>
      <w:r w:rsidR="00867B8D" w:rsidRPr="00F64C66">
        <w:t>,</w:t>
      </w:r>
      <w:r w:rsidR="00867B8D" w:rsidRPr="00F64C66">
        <w:rPr>
          <w:spacing w:val="2"/>
        </w:rPr>
        <w:t xml:space="preserve"> </w:t>
      </w:r>
      <w:r w:rsidR="00867B8D" w:rsidRPr="00F64C66">
        <w:t>te</w:t>
      </w:r>
      <w:r w:rsidR="00867B8D" w:rsidRPr="00F64C66">
        <w:rPr>
          <w:spacing w:val="1"/>
        </w:rPr>
        <w:t>r</w:t>
      </w:r>
      <w:r w:rsidR="00867B8D" w:rsidRPr="00F64C66">
        <w:t>lebih</w:t>
      </w:r>
      <w:r w:rsidR="00867B8D" w:rsidRPr="00F64C66">
        <w:rPr>
          <w:spacing w:val="2"/>
        </w:rPr>
        <w:t xml:space="preserve"> </w:t>
      </w:r>
      <w:r w:rsidR="00867B8D" w:rsidRPr="00F64C66">
        <w:t>la</w:t>
      </w:r>
      <w:r w:rsidR="00867B8D" w:rsidRPr="00F64C66">
        <w:rPr>
          <w:spacing w:val="-3"/>
        </w:rPr>
        <w:t>g</w:t>
      </w:r>
      <w:r w:rsidR="00867B8D" w:rsidRPr="00F64C66">
        <w:t>i</w:t>
      </w:r>
      <w:r w:rsidR="00867B8D" w:rsidRPr="00F64C66">
        <w:rPr>
          <w:spacing w:val="3"/>
        </w:rPr>
        <w:t xml:space="preserve"> </w:t>
      </w:r>
      <w:r w:rsidR="00867B8D" w:rsidRPr="00F64C66">
        <w:t>p</w:t>
      </w:r>
      <w:r w:rsidR="00867B8D" w:rsidRPr="00F64C66">
        <w:rPr>
          <w:spacing w:val="-1"/>
        </w:rPr>
        <w:t>r</w:t>
      </w:r>
      <w:r w:rsidR="00867B8D" w:rsidRPr="00F64C66">
        <w:t>oses</w:t>
      </w:r>
      <w:r w:rsidR="00867B8D" w:rsidRPr="00F64C66">
        <w:rPr>
          <w:spacing w:val="4"/>
        </w:rPr>
        <w:t xml:space="preserve"> </w:t>
      </w:r>
      <w:r w:rsidR="00867B8D" w:rsidRPr="00F64C66">
        <w:t>menuju</w:t>
      </w:r>
      <w:r w:rsidR="00867B8D" w:rsidRPr="00F64C66">
        <w:rPr>
          <w:spacing w:val="2"/>
        </w:rPr>
        <w:t xml:space="preserve"> </w:t>
      </w:r>
      <w:r w:rsidR="00867B8D" w:rsidRPr="00F64C66">
        <w:t>tu</w:t>
      </w:r>
      <w:r w:rsidR="00867B8D" w:rsidRPr="00F64C66">
        <w:rPr>
          <w:spacing w:val="1"/>
        </w:rPr>
        <w:t>j</w:t>
      </w:r>
      <w:r w:rsidR="00867B8D" w:rsidRPr="00F64C66">
        <w:t>u</w:t>
      </w:r>
      <w:r w:rsidR="00867B8D" w:rsidRPr="00F64C66">
        <w:rPr>
          <w:spacing w:val="-1"/>
        </w:rPr>
        <w:t>a</w:t>
      </w:r>
      <w:r w:rsidR="00867B8D" w:rsidRPr="00F64C66">
        <w:t>n</w:t>
      </w:r>
      <w:r w:rsidR="00867B8D" w:rsidRPr="00F64C66">
        <w:rPr>
          <w:spacing w:val="2"/>
        </w:rPr>
        <w:t xml:space="preserve"> </w:t>
      </w:r>
      <w:r w:rsidR="00867B8D" w:rsidRPr="00F64C66">
        <w:t>hidup</w:t>
      </w:r>
      <w:r w:rsidR="00867B8D" w:rsidRPr="00F64C66">
        <w:rPr>
          <w:spacing w:val="3"/>
        </w:rPr>
        <w:t>n</w:t>
      </w:r>
      <w:r w:rsidR="00867B8D" w:rsidRPr="00F64C66">
        <w:rPr>
          <w:spacing w:val="-7"/>
        </w:rPr>
        <w:t>y</w:t>
      </w:r>
      <w:r w:rsidR="00867B8D" w:rsidRPr="00F64C66">
        <w:t>a</w:t>
      </w:r>
      <w:r w:rsidR="00867B8D" w:rsidRPr="00F64C66">
        <w:rPr>
          <w:spacing w:val="8"/>
        </w:rPr>
        <w:t xml:space="preserve"> </w:t>
      </w:r>
      <w:r w:rsidR="00867B8D" w:rsidRPr="00F64C66">
        <w:rPr>
          <w:spacing w:val="-5"/>
        </w:rPr>
        <w:t>y</w:t>
      </w:r>
      <w:r w:rsidR="00867B8D" w:rsidRPr="00F64C66">
        <w:rPr>
          <w:spacing w:val="-1"/>
        </w:rPr>
        <w:t>a</w:t>
      </w:r>
      <w:r w:rsidR="00867B8D" w:rsidRPr="00F64C66">
        <w:rPr>
          <w:spacing w:val="2"/>
        </w:rPr>
        <w:t>n</w:t>
      </w:r>
      <w:r w:rsidR="00867B8D" w:rsidRPr="00F64C66">
        <w:t>g l</w:t>
      </w:r>
      <w:r w:rsidR="00867B8D" w:rsidRPr="00F64C66">
        <w:rPr>
          <w:spacing w:val="2"/>
        </w:rPr>
        <w:t>e</w:t>
      </w:r>
      <w:r w:rsidR="00867B8D" w:rsidRPr="00F64C66">
        <w:t>bih</w:t>
      </w:r>
      <w:r w:rsidR="00867B8D" w:rsidRPr="00F64C66">
        <w:rPr>
          <w:spacing w:val="3"/>
        </w:rPr>
        <w:t xml:space="preserve"> </w:t>
      </w:r>
      <w:r w:rsidR="00867B8D" w:rsidRPr="00F64C66">
        <w:t>t</w:t>
      </w:r>
      <w:r w:rsidR="00867B8D" w:rsidRPr="00F64C66">
        <w:rPr>
          <w:spacing w:val="1"/>
        </w:rPr>
        <w:t>i</w:t>
      </w:r>
      <w:r w:rsidR="00867B8D" w:rsidRPr="00F64C66">
        <w:t>n</w:t>
      </w:r>
      <w:r w:rsidR="00867B8D" w:rsidRPr="00F64C66">
        <w:rPr>
          <w:spacing w:val="-2"/>
        </w:rPr>
        <w:t>gg</w:t>
      </w:r>
      <w:r w:rsidR="00867B8D" w:rsidRPr="00F64C66">
        <w:rPr>
          <w:spacing w:val="2"/>
        </w:rPr>
        <w:t>i</w:t>
      </w:r>
      <w:r w:rsidR="00867B8D" w:rsidRPr="00F64C66">
        <w:t xml:space="preserve">. </w:t>
      </w:r>
      <w:r w:rsidRPr="003C7746">
        <w:rPr>
          <w:bCs/>
          <w:i/>
          <w:lang w:val="sv-SE"/>
        </w:rPr>
        <w:t>Self Regulation Learning</w:t>
      </w:r>
      <w:r w:rsidR="004E07F6" w:rsidRPr="00F64C66">
        <w:rPr>
          <w:bCs/>
          <w:lang w:val="sv-SE"/>
        </w:rPr>
        <w:t xml:space="preserve"> merupakan sebuah proses metakognisi yang membantu siswa mengatur proses perencanaan, pemantauan dan evaluasi diri dalam aktivitas belajarnya seperti cara berfikir, pemantauan proses belajar, mengevaluasi, mengulangi pelajaran agar tercapai tujuan belajar, penguasaan pengetahuan dan keterampilan bagi individu</w:t>
      </w:r>
      <w:r w:rsidR="00F03249" w:rsidRPr="00F64C66">
        <w:rPr>
          <w:bCs/>
          <w:lang w:val="sv-SE"/>
        </w:rPr>
        <w:t xml:space="preserve">. </w:t>
      </w:r>
      <w:r w:rsidR="00867B8D" w:rsidRPr="00F64C66">
        <w:rPr>
          <w:lang w:val="sv-SE"/>
        </w:rPr>
        <w:t xml:space="preserve"> Motivasi yang tinggi dalam diri seseorang akan mempengaruhi pencapaian tujuan yang diharapkan. Dalam proses belajar, tingkat ketekunan siswa sangat ditentukan oleh kuat lemahnya motivasi didalam dirinya.</w:t>
      </w:r>
    </w:p>
    <w:p w:rsidR="00FC0CA5" w:rsidRPr="00F64C66" w:rsidRDefault="00867B8D" w:rsidP="002A7462">
      <w:pPr>
        <w:spacing w:line="480" w:lineRule="auto"/>
        <w:ind w:firstLine="720"/>
        <w:jc w:val="both"/>
        <w:rPr>
          <w:rFonts w:ascii="Times New Roman" w:hAnsi="Times New Roman" w:cs="Times New Roman"/>
          <w:sz w:val="24"/>
          <w:szCs w:val="24"/>
        </w:rPr>
      </w:pPr>
      <w:r w:rsidRPr="00F64C66">
        <w:rPr>
          <w:rFonts w:ascii="Times New Roman" w:hAnsi="Times New Roman" w:cs="Times New Roman"/>
          <w:sz w:val="24"/>
          <w:szCs w:val="24"/>
          <w:lang w:val="sv-SE"/>
        </w:rPr>
        <w:lastRenderedPageBreak/>
        <w:t xml:space="preserve">Maka </w:t>
      </w:r>
      <w:r w:rsidRPr="00F64C66">
        <w:rPr>
          <w:rFonts w:ascii="Times New Roman" w:hAnsi="Times New Roman" w:cs="Times New Roman"/>
          <w:sz w:val="24"/>
          <w:szCs w:val="24"/>
          <w:lang w:val="id-ID"/>
        </w:rPr>
        <w:t xml:space="preserve">peneliti mencoba memberikan bantuan berupa </w:t>
      </w:r>
      <w:r w:rsidRPr="00F64C66">
        <w:rPr>
          <w:rFonts w:ascii="Times New Roman" w:hAnsi="Times New Roman" w:cs="Times New Roman"/>
          <w:sz w:val="24"/>
          <w:szCs w:val="24"/>
        </w:rPr>
        <w:t xml:space="preserve">penerapan </w:t>
      </w:r>
      <w:r w:rsidR="003C7746" w:rsidRPr="003C7746">
        <w:rPr>
          <w:rFonts w:ascii="Times New Roman" w:hAnsi="Times New Roman" w:cs="Times New Roman"/>
          <w:i/>
          <w:sz w:val="24"/>
          <w:szCs w:val="24"/>
        </w:rPr>
        <w:t>Self Regulation Learning</w:t>
      </w:r>
      <w:r w:rsidRPr="00F64C66">
        <w:rPr>
          <w:rFonts w:ascii="Times New Roman" w:hAnsi="Times New Roman" w:cs="Times New Roman"/>
          <w:i/>
          <w:sz w:val="24"/>
          <w:szCs w:val="24"/>
        </w:rPr>
        <w:t xml:space="preserve"> </w:t>
      </w:r>
      <w:r w:rsidRPr="00F64C66">
        <w:rPr>
          <w:rFonts w:ascii="Times New Roman" w:hAnsi="Times New Roman" w:cs="Times New Roman"/>
          <w:sz w:val="24"/>
          <w:szCs w:val="24"/>
        </w:rPr>
        <w:t>melalui bimbingan kelompok</w:t>
      </w:r>
      <w:r w:rsidRPr="00F64C66">
        <w:rPr>
          <w:rFonts w:ascii="Times New Roman" w:hAnsi="Times New Roman" w:cs="Times New Roman"/>
        </w:rPr>
        <w:t xml:space="preserve"> </w:t>
      </w:r>
      <w:r w:rsidRPr="00F64C66">
        <w:rPr>
          <w:rFonts w:ascii="Times New Roman" w:hAnsi="Times New Roman" w:cs="Times New Roman"/>
          <w:sz w:val="24"/>
          <w:szCs w:val="24"/>
          <w:lang w:val="id-ID"/>
        </w:rPr>
        <w:t xml:space="preserve">yang bertujuan untuk </w:t>
      </w:r>
      <w:r w:rsidRPr="00F64C66">
        <w:rPr>
          <w:rFonts w:ascii="Times New Roman" w:hAnsi="Times New Roman" w:cs="Times New Roman"/>
          <w:sz w:val="24"/>
          <w:szCs w:val="24"/>
        </w:rPr>
        <w:t>meningkatkan motivasi belajar</w:t>
      </w:r>
      <w:r w:rsidRPr="00F64C66">
        <w:rPr>
          <w:rFonts w:ascii="Times New Roman" w:hAnsi="Times New Roman" w:cs="Times New Roman"/>
          <w:sz w:val="24"/>
          <w:szCs w:val="24"/>
          <w:lang w:val="id-ID"/>
        </w:rPr>
        <w:t xml:space="preserve"> siswa. </w:t>
      </w:r>
      <w:r w:rsidR="00F64C66" w:rsidRPr="00972A18">
        <w:rPr>
          <w:rFonts w:ascii="Times New Roman" w:hAnsi="Times New Roman" w:cs="Times New Roman"/>
          <w:sz w:val="24"/>
          <w:szCs w:val="24"/>
        </w:rPr>
        <w:t>Layanan bimbingan kelompok dipilih karena dalam format kelompok kecil diharapkan siswa dapat dengan intensif menangkap pembelajaran yang dilaksanakan selama proses bimbingan kelompok berlangsung.</w:t>
      </w:r>
      <w:r w:rsidR="00F64C66">
        <w:rPr>
          <w:rFonts w:ascii="Times New Roman" w:hAnsi="Times New Roman" w:cs="Times New Roman"/>
          <w:sz w:val="24"/>
          <w:szCs w:val="24"/>
        </w:rPr>
        <w:t xml:space="preserve"> </w:t>
      </w:r>
      <w:r w:rsidRPr="00F64C66">
        <w:rPr>
          <w:rFonts w:ascii="Times New Roman" w:hAnsi="Times New Roman" w:cs="Times New Roman"/>
          <w:sz w:val="24"/>
          <w:szCs w:val="24"/>
        </w:rPr>
        <w:t xml:space="preserve">Penerapan </w:t>
      </w:r>
      <w:r w:rsidR="003C7746" w:rsidRPr="003C7746">
        <w:rPr>
          <w:rFonts w:ascii="Times New Roman" w:hAnsi="Times New Roman" w:cs="Times New Roman"/>
          <w:i/>
          <w:sz w:val="24"/>
          <w:szCs w:val="24"/>
        </w:rPr>
        <w:t>Self Regulation Learning</w:t>
      </w:r>
      <w:r w:rsidRPr="00F64C66">
        <w:rPr>
          <w:rFonts w:ascii="Times New Roman" w:hAnsi="Times New Roman" w:cs="Times New Roman"/>
          <w:i/>
          <w:sz w:val="24"/>
          <w:szCs w:val="24"/>
        </w:rPr>
        <w:t xml:space="preserve"> </w:t>
      </w:r>
      <w:r w:rsidRPr="00F64C66">
        <w:rPr>
          <w:rFonts w:ascii="Times New Roman" w:hAnsi="Times New Roman" w:cs="Times New Roman"/>
          <w:sz w:val="24"/>
          <w:szCs w:val="24"/>
        </w:rPr>
        <w:t>melalui bimbingan kelompok</w:t>
      </w:r>
      <w:r w:rsidRPr="00F64C66">
        <w:rPr>
          <w:rFonts w:ascii="Times New Roman" w:hAnsi="Times New Roman" w:cs="Times New Roman"/>
        </w:rPr>
        <w:t xml:space="preserve"> </w:t>
      </w:r>
      <w:r w:rsidRPr="00F64C66">
        <w:rPr>
          <w:rFonts w:ascii="Times New Roman" w:hAnsi="Times New Roman" w:cs="Times New Roman"/>
          <w:sz w:val="24"/>
          <w:szCs w:val="24"/>
          <w:lang w:val="id-ID"/>
        </w:rPr>
        <w:t xml:space="preserve">dalam kaitannya dengan </w:t>
      </w:r>
      <w:r w:rsidRPr="00F64C66">
        <w:rPr>
          <w:rFonts w:ascii="Times New Roman" w:hAnsi="Times New Roman" w:cs="Times New Roman"/>
          <w:sz w:val="24"/>
          <w:szCs w:val="24"/>
        </w:rPr>
        <w:t>motivasi belajar</w:t>
      </w:r>
      <w:r w:rsidR="005B4675">
        <w:rPr>
          <w:rFonts w:ascii="Times New Roman" w:hAnsi="Times New Roman" w:cs="Times New Roman"/>
          <w:sz w:val="24"/>
          <w:szCs w:val="24"/>
        </w:rPr>
        <w:t>,</w:t>
      </w:r>
      <w:r w:rsidRPr="00F64C66">
        <w:rPr>
          <w:rFonts w:ascii="Times New Roman" w:hAnsi="Times New Roman" w:cs="Times New Roman"/>
          <w:sz w:val="24"/>
          <w:szCs w:val="24"/>
          <w:lang w:val="id-ID"/>
        </w:rPr>
        <w:t xml:space="preserve"> </w:t>
      </w:r>
      <w:r w:rsidR="005B4675">
        <w:rPr>
          <w:rFonts w:ascii="Times New Roman" w:hAnsi="Times New Roman" w:cs="Times New Roman"/>
          <w:sz w:val="24"/>
          <w:szCs w:val="24"/>
        </w:rPr>
        <w:t xml:space="preserve">siswa </w:t>
      </w:r>
      <w:r w:rsidR="005B4675">
        <w:rPr>
          <w:rFonts w:ascii="Times New Roman" w:hAnsi="Times New Roman" w:cs="Times New Roman"/>
          <w:sz w:val="24"/>
          <w:szCs w:val="24"/>
          <w:lang w:val="id-ID"/>
        </w:rPr>
        <w:t>diharapkan</w:t>
      </w:r>
      <w:r w:rsidRPr="00F64C66">
        <w:rPr>
          <w:rFonts w:ascii="Times New Roman" w:hAnsi="Times New Roman" w:cs="Times New Roman"/>
          <w:sz w:val="24"/>
          <w:szCs w:val="24"/>
          <w:lang w:val="id-ID"/>
        </w:rPr>
        <w:t xml:space="preserve"> </w:t>
      </w:r>
      <w:r w:rsidR="00046D3C" w:rsidRPr="00F64C66">
        <w:rPr>
          <w:rFonts w:ascii="Times New Roman" w:hAnsi="Times New Roman" w:cs="Times New Roman"/>
          <w:sz w:val="24"/>
          <w:szCs w:val="24"/>
        </w:rPr>
        <w:t>dapat mengatur</w:t>
      </w:r>
      <w:r w:rsidRPr="00F64C66">
        <w:rPr>
          <w:rFonts w:ascii="Times New Roman" w:hAnsi="Times New Roman" w:cs="Times New Roman"/>
          <w:sz w:val="24"/>
          <w:szCs w:val="24"/>
        </w:rPr>
        <w:t xml:space="preserve"> diri</w:t>
      </w:r>
      <w:r w:rsidR="00046D3C" w:rsidRPr="00F64C66">
        <w:rPr>
          <w:rFonts w:ascii="Times New Roman" w:hAnsi="Times New Roman" w:cs="Times New Roman"/>
          <w:sz w:val="24"/>
          <w:szCs w:val="24"/>
        </w:rPr>
        <w:t xml:space="preserve"> dalam</w:t>
      </w:r>
      <w:r w:rsidRPr="00F64C66">
        <w:rPr>
          <w:rFonts w:ascii="Times New Roman" w:hAnsi="Times New Roman" w:cs="Times New Roman"/>
          <w:sz w:val="24"/>
          <w:szCs w:val="24"/>
        </w:rPr>
        <w:t xml:space="preserve"> belajar </w:t>
      </w:r>
      <w:r w:rsidR="00046D3C" w:rsidRPr="00F64C66">
        <w:rPr>
          <w:rFonts w:ascii="Times New Roman" w:hAnsi="Times New Roman" w:cs="Times New Roman"/>
          <w:sz w:val="24"/>
          <w:szCs w:val="24"/>
        </w:rPr>
        <w:t>agar siswa bisa</w:t>
      </w:r>
      <w:r w:rsidRPr="00F64C66">
        <w:rPr>
          <w:rFonts w:ascii="Times New Roman" w:hAnsi="Times New Roman" w:cs="Times New Roman"/>
          <w:sz w:val="24"/>
          <w:szCs w:val="24"/>
        </w:rPr>
        <w:t xml:space="preserve"> lebih baik dalam penguasaan pengetahuan, ket</w:t>
      </w:r>
      <w:r w:rsidR="00871999" w:rsidRPr="00F64C66">
        <w:rPr>
          <w:rFonts w:ascii="Times New Roman" w:hAnsi="Times New Roman" w:cs="Times New Roman"/>
          <w:sz w:val="24"/>
          <w:szCs w:val="24"/>
        </w:rPr>
        <w:t>e</w:t>
      </w:r>
      <w:r w:rsidRPr="00F64C66">
        <w:rPr>
          <w:rFonts w:ascii="Times New Roman" w:hAnsi="Times New Roman" w:cs="Times New Roman"/>
          <w:sz w:val="24"/>
          <w:szCs w:val="24"/>
        </w:rPr>
        <w:t>rampilan dan motivasi dalam menggunakan strategi belajar.</w:t>
      </w:r>
      <w:r w:rsidR="00F64C66">
        <w:rPr>
          <w:rFonts w:ascii="Times New Roman" w:hAnsi="Times New Roman" w:cs="Times New Roman"/>
          <w:sz w:val="24"/>
          <w:szCs w:val="24"/>
        </w:rPr>
        <w:t xml:space="preserve"> </w:t>
      </w:r>
    </w:p>
    <w:p w:rsidR="00867B8D" w:rsidRPr="00F64C66" w:rsidRDefault="00867B8D" w:rsidP="00867B8D">
      <w:pPr>
        <w:pStyle w:val="ListParagraph"/>
        <w:numPr>
          <w:ilvl w:val="0"/>
          <w:numId w:val="1"/>
        </w:numPr>
        <w:spacing w:line="480" w:lineRule="auto"/>
        <w:ind w:left="360" w:right="49"/>
        <w:jc w:val="both"/>
        <w:rPr>
          <w:rFonts w:ascii="Times New Roman" w:eastAsia="Times New Roman" w:hAnsi="Times New Roman" w:cs="Times New Roman"/>
          <w:b/>
          <w:sz w:val="24"/>
          <w:szCs w:val="24"/>
        </w:rPr>
      </w:pPr>
      <w:r w:rsidRPr="00F64C66">
        <w:rPr>
          <w:rFonts w:ascii="Times New Roman" w:eastAsia="Times New Roman" w:hAnsi="Times New Roman" w:cs="Times New Roman"/>
          <w:b/>
          <w:sz w:val="24"/>
          <w:szCs w:val="24"/>
        </w:rPr>
        <w:t>Kerangka Pikir</w:t>
      </w:r>
    </w:p>
    <w:p w:rsidR="00867B8D" w:rsidRPr="00F64C66" w:rsidRDefault="00867B8D" w:rsidP="00867B8D">
      <w:pPr>
        <w:pStyle w:val="ListParagraph"/>
        <w:spacing w:after="0" w:line="480" w:lineRule="auto"/>
        <w:ind w:left="0" w:right="49" w:firstLine="720"/>
        <w:jc w:val="both"/>
        <w:rPr>
          <w:rFonts w:ascii="Times New Roman" w:eastAsia="Times New Roman" w:hAnsi="Times New Roman" w:cs="Times New Roman"/>
          <w:b/>
          <w:sz w:val="24"/>
          <w:szCs w:val="24"/>
        </w:rPr>
      </w:pPr>
      <w:r w:rsidRPr="00F64C66">
        <w:rPr>
          <w:rFonts w:ascii="Times New Roman" w:hAnsi="Times New Roman" w:cs="Times New Roman"/>
          <w:sz w:val="24"/>
          <w:szCs w:val="24"/>
          <w:lang w:val="sv-SE"/>
        </w:rPr>
        <w:t>Moti</w:t>
      </w:r>
      <w:r w:rsidR="00167A1E">
        <w:rPr>
          <w:rFonts w:ascii="Times New Roman" w:hAnsi="Times New Roman" w:cs="Times New Roman"/>
          <w:sz w:val="24"/>
          <w:szCs w:val="24"/>
          <w:lang w:val="sv-SE"/>
        </w:rPr>
        <w:t>vasi belajar merupakan kekuatan</w:t>
      </w:r>
      <w:r w:rsidRPr="00F64C66">
        <w:rPr>
          <w:rFonts w:ascii="Times New Roman" w:hAnsi="Times New Roman" w:cs="Times New Roman"/>
          <w:sz w:val="24"/>
          <w:szCs w:val="24"/>
          <w:lang w:val="sv-SE"/>
        </w:rPr>
        <w:t xml:space="preserve"> yang mendorong terjadinya proses belajar. Motivasi belajar pada diri siswa dapat menjadi lemah. Lemahnya</w:t>
      </w:r>
      <w:r w:rsidRPr="00F64C66">
        <w:rPr>
          <w:rFonts w:ascii="Times New Roman" w:hAnsi="Times New Roman" w:cs="Times New Roman"/>
          <w:b/>
          <w:sz w:val="24"/>
          <w:szCs w:val="24"/>
          <w:lang w:val="sv-SE"/>
        </w:rPr>
        <w:t xml:space="preserve"> </w:t>
      </w:r>
      <w:r w:rsidRPr="00F64C66">
        <w:rPr>
          <w:rFonts w:ascii="Times New Roman" w:hAnsi="Times New Roman" w:cs="Times New Roman"/>
          <w:sz w:val="24"/>
          <w:szCs w:val="24"/>
          <w:lang w:val="sv-SE"/>
        </w:rPr>
        <w:t>motivasi, atau tiadanya motivasi belajar akan melemahkan kegiatan belajar. Selanjutnya, mutu hasil belajar akan menjadi rendah. Oleh karena itu, motivasi belajar pada diri siswa perlu diperkuat terus menerus.</w:t>
      </w:r>
    </w:p>
    <w:p w:rsidR="00167A1E" w:rsidRPr="00167A1E" w:rsidRDefault="00167A1E" w:rsidP="006B31AE">
      <w:pPr>
        <w:autoSpaceDE w:val="0"/>
        <w:autoSpaceDN w:val="0"/>
        <w:adjustRightInd w:val="0"/>
        <w:spacing w:after="0" w:line="480" w:lineRule="auto"/>
        <w:ind w:firstLine="720"/>
        <w:jc w:val="both"/>
        <w:rPr>
          <w:rFonts w:ascii="Times New Roman" w:hAnsi="Times New Roman" w:cs="Times New Roman"/>
          <w:sz w:val="24"/>
          <w:szCs w:val="24"/>
        </w:rPr>
      </w:pPr>
      <w:r w:rsidRPr="00167A1E">
        <w:rPr>
          <w:rFonts w:ascii="Times New Roman" w:hAnsi="Times New Roman" w:cs="Times New Roman"/>
          <w:sz w:val="24"/>
          <w:szCs w:val="24"/>
        </w:rPr>
        <w:t xml:space="preserve">Tidak semua siswa memiliki motivasi belajar yang tinggi, masih banyak siswa yang memiliki motivasi belajar rendah atau bahkan tidak memiliki motivasi belajar sama sekali. Hal ini terbukti dengan masih adanya siswa-siswa yang kurang berminat mengikuti kegiatan belajar dikelas, malas mengerjakan tugas, mudah menyerah mengerjakan soal, serta tergantung pada orang dalam kegiatan belajarnya. </w:t>
      </w:r>
    </w:p>
    <w:p w:rsidR="006B31AE" w:rsidRDefault="006B31AE" w:rsidP="006B31AE">
      <w:pPr>
        <w:autoSpaceDE w:val="0"/>
        <w:autoSpaceDN w:val="0"/>
        <w:adjustRightInd w:val="0"/>
        <w:spacing w:after="0" w:line="480" w:lineRule="auto"/>
        <w:ind w:firstLine="720"/>
        <w:jc w:val="both"/>
        <w:rPr>
          <w:rFonts w:ascii="Times New Roman" w:hAnsi="Times New Roman" w:cs="Times New Roman"/>
          <w:sz w:val="24"/>
          <w:szCs w:val="24"/>
        </w:rPr>
      </w:pPr>
      <w:r w:rsidRPr="006B31AE">
        <w:rPr>
          <w:rFonts w:ascii="Times New Roman" w:hAnsi="Times New Roman" w:cs="Times New Roman"/>
          <w:sz w:val="24"/>
          <w:szCs w:val="24"/>
        </w:rPr>
        <w:t xml:space="preserve">Regulasi diri dalam </w:t>
      </w:r>
      <w:r>
        <w:rPr>
          <w:rFonts w:ascii="Times New Roman" w:hAnsi="Times New Roman" w:cs="Times New Roman"/>
          <w:sz w:val="24"/>
          <w:szCs w:val="24"/>
        </w:rPr>
        <w:t>belajar</w:t>
      </w:r>
      <w:r w:rsidRPr="006B31AE">
        <w:rPr>
          <w:rFonts w:ascii="Times New Roman" w:hAnsi="Times New Roman" w:cs="Times New Roman"/>
          <w:sz w:val="24"/>
          <w:szCs w:val="24"/>
        </w:rPr>
        <w:t xml:space="preserve"> membawa siswa menjadi master (ahli/menguasai) dalam belajarnya (Zimmerman &amp; Schunk dalam Latipah, 2010). Perspektif </w:t>
      </w:r>
      <w:r w:rsidR="00FD511A">
        <w:rPr>
          <w:rFonts w:ascii="Times New Roman" w:hAnsi="Times New Roman" w:cs="Times New Roman"/>
          <w:i/>
          <w:iCs/>
          <w:sz w:val="24"/>
          <w:szCs w:val="24"/>
        </w:rPr>
        <w:t xml:space="preserve">Self </w:t>
      </w:r>
      <w:r w:rsidR="00FD511A">
        <w:rPr>
          <w:rFonts w:ascii="Times New Roman" w:hAnsi="Times New Roman" w:cs="Times New Roman"/>
          <w:i/>
          <w:iCs/>
          <w:sz w:val="24"/>
          <w:szCs w:val="24"/>
        </w:rPr>
        <w:lastRenderedPageBreak/>
        <w:t>Regulation L</w:t>
      </w:r>
      <w:r w:rsidR="00FD511A" w:rsidRPr="00C56EC3">
        <w:rPr>
          <w:rFonts w:ascii="Times New Roman" w:hAnsi="Times New Roman" w:cs="Times New Roman"/>
          <w:i/>
          <w:iCs/>
          <w:sz w:val="24"/>
          <w:szCs w:val="24"/>
        </w:rPr>
        <w:t>earning</w:t>
      </w:r>
      <w:r w:rsidRPr="006B31AE">
        <w:rPr>
          <w:rFonts w:ascii="Times New Roman" w:hAnsi="Times New Roman" w:cs="Times New Roman"/>
          <w:i/>
          <w:iCs/>
          <w:sz w:val="24"/>
          <w:szCs w:val="24"/>
        </w:rPr>
        <w:t xml:space="preserve"> </w:t>
      </w:r>
      <w:r w:rsidRPr="006B31AE">
        <w:rPr>
          <w:rFonts w:ascii="Times New Roman" w:hAnsi="Times New Roman" w:cs="Times New Roman"/>
          <w:sz w:val="24"/>
          <w:szCs w:val="24"/>
        </w:rPr>
        <w:t>dalam belajar dan prestasi siswa tidak sekedar istimewa (</w:t>
      </w:r>
      <w:r w:rsidRPr="006B31AE">
        <w:rPr>
          <w:rFonts w:ascii="Times New Roman" w:hAnsi="Times New Roman" w:cs="Times New Roman"/>
          <w:i/>
          <w:iCs/>
          <w:sz w:val="24"/>
          <w:szCs w:val="24"/>
        </w:rPr>
        <w:t>disctintive</w:t>
      </w:r>
      <w:r w:rsidRPr="006B31AE">
        <w:rPr>
          <w:rFonts w:ascii="Times New Roman" w:hAnsi="Times New Roman" w:cs="Times New Roman"/>
          <w:sz w:val="24"/>
          <w:szCs w:val="24"/>
        </w:rPr>
        <w:t>) tetapi juga berimplikasi pada bagaimana seharusnya guru berinteraksi dengan siswa, serta bagaimana seharusnya sekolah diorganisir</w:t>
      </w:r>
      <w:r>
        <w:rPr>
          <w:rFonts w:ascii="Times New Roman" w:hAnsi="Times New Roman" w:cs="Times New Roman"/>
          <w:sz w:val="24"/>
          <w:szCs w:val="24"/>
        </w:rPr>
        <w:t xml:space="preserve">. </w:t>
      </w:r>
      <w:r w:rsidR="00FD511A">
        <w:rPr>
          <w:rFonts w:ascii="Times New Roman" w:hAnsi="Times New Roman" w:cs="Times New Roman"/>
          <w:i/>
          <w:iCs/>
          <w:sz w:val="24"/>
          <w:szCs w:val="24"/>
        </w:rPr>
        <w:t>Self Regulation L</w:t>
      </w:r>
      <w:r w:rsidRPr="00C56EC3">
        <w:rPr>
          <w:rFonts w:ascii="Times New Roman" w:hAnsi="Times New Roman" w:cs="Times New Roman"/>
          <w:i/>
          <w:iCs/>
          <w:sz w:val="24"/>
          <w:szCs w:val="24"/>
        </w:rPr>
        <w:t xml:space="preserve">earning </w:t>
      </w:r>
      <w:r w:rsidRPr="00C56EC3">
        <w:rPr>
          <w:rFonts w:ascii="Times New Roman" w:hAnsi="Times New Roman" w:cs="Times New Roman"/>
          <w:sz w:val="24"/>
          <w:szCs w:val="24"/>
        </w:rPr>
        <w:t>merupakan kombinasi keterampilan belajar akademik dan pengendalian diri yang membuat pembelajaran terasa lebih mudah, sehingga para siswa lebih termotivasi</w:t>
      </w:r>
      <w:r>
        <w:rPr>
          <w:rFonts w:ascii="Times New Roman" w:hAnsi="Times New Roman" w:cs="Times New Roman"/>
          <w:sz w:val="24"/>
          <w:szCs w:val="24"/>
        </w:rPr>
        <w:t xml:space="preserve"> (Latipah, 2010)</w:t>
      </w:r>
      <w:r w:rsidR="0044708D">
        <w:rPr>
          <w:rFonts w:ascii="Times New Roman" w:hAnsi="Times New Roman" w:cs="Times New Roman"/>
          <w:sz w:val="24"/>
          <w:szCs w:val="24"/>
        </w:rPr>
        <w:t>.</w:t>
      </w:r>
    </w:p>
    <w:p w:rsidR="0044708D" w:rsidRPr="006B31AE" w:rsidRDefault="0044708D" w:rsidP="0044708D">
      <w:pPr>
        <w:autoSpaceDE w:val="0"/>
        <w:autoSpaceDN w:val="0"/>
        <w:adjustRightInd w:val="0"/>
        <w:spacing w:after="0" w:line="480" w:lineRule="auto"/>
        <w:ind w:firstLine="720"/>
        <w:jc w:val="both"/>
        <w:rPr>
          <w:rFonts w:ascii="Times New Roman" w:hAnsi="Times New Roman" w:cs="Times New Roman"/>
          <w:sz w:val="24"/>
          <w:szCs w:val="24"/>
        </w:rPr>
      </w:pPr>
      <w:r w:rsidRPr="00540281">
        <w:rPr>
          <w:rFonts w:ascii="Times New Roman" w:hAnsi="Times New Roman" w:cs="Times New Roman"/>
          <w:sz w:val="24"/>
          <w:szCs w:val="24"/>
        </w:rPr>
        <w:t xml:space="preserve">Siswa yang belajar dengan regulasi diri bukan hanya tahu tentang apa yang dibutuhkan oleh setiap tugas, tetapi mereka juga dapat menerapkan strategi yang dibutuhkan. Mereka dapat membaca secara sekilas ataupun secara seksama. Mereka dapat menggunakan berbagai strategi ingatan atau mengorganisasikan materinya. Ketika mereka menjadi lebih </w:t>
      </w:r>
      <w:r w:rsidRPr="00540281">
        <w:rPr>
          <w:rFonts w:ascii="Times New Roman" w:hAnsi="Times New Roman" w:cs="Times New Roman"/>
          <w:i/>
          <w:iCs/>
          <w:sz w:val="24"/>
          <w:szCs w:val="24"/>
        </w:rPr>
        <w:t>knowledgeable</w:t>
      </w:r>
      <w:r w:rsidRPr="00540281">
        <w:rPr>
          <w:rFonts w:ascii="Times New Roman" w:hAnsi="Times New Roman" w:cs="Times New Roman"/>
          <w:sz w:val="24"/>
          <w:szCs w:val="24"/>
        </w:rPr>
        <w:t xml:space="preserve"> (memiliki/menunjukkan banyak pengetahuan, kesadaran, atau inteligensi) di suatu bidang, mereka menerapkan banyak strategi secara otomatis. Alhasil, mereka telah menguasai sebuah repertoar strategi dan taktik pembelajaran yang besar dan fleksibel (Wooolfolk, 2008).</w:t>
      </w:r>
    </w:p>
    <w:p w:rsidR="00867B8D" w:rsidRPr="00F64C66" w:rsidRDefault="00867B8D" w:rsidP="003E152D">
      <w:pPr>
        <w:spacing w:after="0" w:line="480" w:lineRule="auto"/>
        <w:ind w:firstLine="720"/>
        <w:jc w:val="both"/>
        <w:rPr>
          <w:rFonts w:ascii="Times New Roman" w:hAnsi="Times New Roman" w:cs="Times New Roman"/>
          <w:sz w:val="24"/>
          <w:szCs w:val="24"/>
          <w:lang w:val="sv-SE"/>
        </w:rPr>
      </w:pPr>
      <w:r w:rsidRPr="00F64C66">
        <w:rPr>
          <w:rFonts w:ascii="Times New Roman" w:hAnsi="Times New Roman" w:cs="Times New Roman"/>
          <w:sz w:val="24"/>
          <w:szCs w:val="24"/>
        </w:rPr>
        <w:t xml:space="preserve">Pemberian perlakuan bimbingan kelompok dengan menggunakan metode </w:t>
      </w:r>
      <w:r w:rsidR="00656260" w:rsidRPr="00656260">
        <w:rPr>
          <w:rFonts w:ascii="Times New Roman" w:hAnsi="Times New Roman" w:cs="Times New Roman"/>
          <w:i/>
          <w:sz w:val="24"/>
          <w:szCs w:val="24"/>
        </w:rPr>
        <w:t>Self Regulation Learning</w:t>
      </w:r>
      <w:r w:rsidRPr="00F64C66">
        <w:rPr>
          <w:rFonts w:ascii="Times New Roman" w:hAnsi="Times New Roman" w:cs="Times New Roman"/>
          <w:sz w:val="24"/>
          <w:szCs w:val="24"/>
        </w:rPr>
        <w:t xml:space="preserve"> sangatlah bermanfaat karena melalui kegiatan tersebut mereka akan saling berinteraksi antar anggota kelompok dan muncul dinamika dalam kelompok yang akan membantu siswa untuk lebih terbuka dan menerima apa yang telah disepakati oleh kelompok. </w:t>
      </w:r>
      <w:r w:rsidR="00FD511A" w:rsidRPr="00FD511A">
        <w:rPr>
          <w:rFonts w:ascii="Times New Roman" w:hAnsi="Times New Roman" w:cs="Times New Roman"/>
          <w:i/>
          <w:sz w:val="24"/>
          <w:szCs w:val="24"/>
        </w:rPr>
        <w:t>Self Regulation Learning</w:t>
      </w:r>
      <w:r w:rsidR="00FD511A">
        <w:rPr>
          <w:rFonts w:ascii="Times New Roman" w:hAnsi="Times New Roman" w:cs="Times New Roman"/>
          <w:i/>
          <w:sz w:val="24"/>
          <w:szCs w:val="24"/>
        </w:rPr>
        <w:t xml:space="preserve"> </w:t>
      </w:r>
      <w:r w:rsidRPr="00F64C66">
        <w:rPr>
          <w:rFonts w:ascii="Times New Roman" w:hAnsi="Times New Roman" w:cs="Times New Roman"/>
          <w:spacing w:val="-1"/>
          <w:sz w:val="24"/>
          <w:szCs w:val="24"/>
        </w:rPr>
        <w:t>a</w:t>
      </w:r>
      <w:r w:rsidRPr="00F64C66">
        <w:rPr>
          <w:rFonts w:ascii="Times New Roman" w:hAnsi="Times New Roman" w:cs="Times New Roman"/>
          <w:sz w:val="24"/>
          <w:szCs w:val="24"/>
        </w:rPr>
        <w:t>d</w:t>
      </w:r>
      <w:r w:rsidRPr="00F64C66">
        <w:rPr>
          <w:rFonts w:ascii="Times New Roman" w:hAnsi="Times New Roman" w:cs="Times New Roman"/>
          <w:spacing w:val="-1"/>
          <w:sz w:val="24"/>
          <w:szCs w:val="24"/>
        </w:rPr>
        <w:t>a</w:t>
      </w:r>
      <w:r w:rsidRPr="00F64C66">
        <w:rPr>
          <w:rFonts w:ascii="Times New Roman" w:hAnsi="Times New Roman" w:cs="Times New Roman"/>
          <w:spacing w:val="3"/>
          <w:sz w:val="24"/>
          <w:szCs w:val="24"/>
        </w:rPr>
        <w:t>l</w:t>
      </w:r>
      <w:r w:rsidRPr="00F64C66">
        <w:rPr>
          <w:rFonts w:ascii="Times New Roman" w:hAnsi="Times New Roman" w:cs="Times New Roman"/>
          <w:spacing w:val="-1"/>
          <w:sz w:val="24"/>
          <w:szCs w:val="24"/>
        </w:rPr>
        <w:t>a</w:t>
      </w:r>
      <w:r w:rsidRPr="00F64C66">
        <w:rPr>
          <w:rFonts w:ascii="Times New Roman" w:hAnsi="Times New Roman" w:cs="Times New Roman"/>
          <w:sz w:val="24"/>
          <w:szCs w:val="24"/>
        </w:rPr>
        <w:t>h</w:t>
      </w:r>
      <w:r w:rsidRPr="00F64C66">
        <w:rPr>
          <w:rFonts w:ascii="Times New Roman" w:hAnsi="Times New Roman" w:cs="Times New Roman"/>
          <w:spacing w:val="3"/>
          <w:sz w:val="24"/>
          <w:szCs w:val="24"/>
        </w:rPr>
        <w:t xml:space="preserve"> </w:t>
      </w:r>
      <w:r w:rsidRPr="00F64C66">
        <w:rPr>
          <w:rFonts w:ascii="Times New Roman" w:hAnsi="Times New Roman" w:cs="Times New Roman"/>
          <w:sz w:val="24"/>
          <w:szCs w:val="24"/>
        </w:rPr>
        <w:t>s</w:t>
      </w:r>
      <w:r w:rsidRPr="00F64C66">
        <w:rPr>
          <w:rFonts w:ascii="Times New Roman" w:hAnsi="Times New Roman" w:cs="Times New Roman"/>
          <w:spacing w:val="-1"/>
          <w:sz w:val="24"/>
          <w:szCs w:val="24"/>
        </w:rPr>
        <w:t>a</w:t>
      </w:r>
      <w:r w:rsidRPr="00F64C66">
        <w:rPr>
          <w:rFonts w:ascii="Times New Roman" w:hAnsi="Times New Roman" w:cs="Times New Roman"/>
          <w:sz w:val="24"/>
          <w:szCs w:val="24"/>
        </w:rPr>
        <w:t>l</w:t>
      </w:r>
      <w:r w:rsidRPr="00F64C66">
        <w:rPr>
          <w:rFonts w:ascii="Times New Roman" w:hAnsi="Times New Roman" w:cs="Times New Roman"/>
          <w:spacing w:val="2"/>
          <w:sz w:val="24"/>
          <w:szCs w:val="24"/>
        </w:rPr>
        <w:t>a</w:t>
      </w:r>
      <w:r w:rsidRPr="00F64C66">
        <w:rPr>
          <w:rFonts w:ascii="Times New Roman" w:hAnsi="Times New Roman" w:cs="Times New Roman"/>
          <w:sz w:val="24"/>
          <w:szCs w:val="24"/>
        </w:rPr>
        <w:t>h</w:t>
      </w:r>
      <w:r w:rsidRPr="00F64C66">
        <w:rPr>
          <w:rFonts w:ascii="Times New Roman" w:hAnsi="Times New Roman" w:cs="Times New Roman"/>
          <w:spacing w:val="3"/>
          <w:sz w:val="24"/>
          <w:szCs w:val="24"/>
        </w:rPr>
        <w:t xml:space="preserve"> </w:t>
      </w:r>
      <w:r w:rsidRPr="00F64C66">
        <w:rPr>
          <w:rFonts w:ascii="Times New Roman" w:hAnsi="Times New Roman" w:cs="Times New Roman"/>
          <w:sz w:val="24"/>
          <w:szCs w:val="24"/>
        </w:rPr>
        <w:t>s</w:t>
      </w:r>
      <w:r w:rsidRPr="00F64C66">
        <w:rPr>
          <w:rFonts w:ascii="Times New Roman" w:hAnsi="Times New Roman" w:cs="Times New Roman"/>
          <w:spacing w:val="-1"/>
          <w:sz w:val="24"/>
          <w:szCs w:val="24"/>
        </w:rPr>
        <w:t>a</w:t>
      </w:r>
      <w:r w:rsidRPr="00F64C66">
        <w:rPr>
          <w:rFonts w:ascii="Times New Roman" w:hAnsi="Times New Roman" w:cs="Times New Roman"/>
          <w:sz w:val="24"/>
          <w:szCs w:val="24"/>
        </w:rPr>
        <w:t>tu</w:t>
      </w:r>
      <w:r w:rsidRPr="00F64C66">
        <w:rPr>
          <w:rFonts w:ascii="Times New Roman" w:hAnsi="Times New Roman" w:cs="Times New Roman"/>
          <w:spacing w:val="5"/>
          <w:sz w:val="24"/>
          <w:szCs w:val="24"/>
        </w:rPr>
        <w:t xml:space="preserve"> </w:t>
      </w:r>
      <w:r w:rsidRPr="00F64C66">
        <w:rPr>
          <w:rFonts w:ascii="Times New Roman" w:hAnsi="Times New Roman" w:cs="Times New Roman"/>
          <w:sz w:val="24"/>
          <w:szCs w:val="24"/>
        </w:rPr>
        <w:t>f</w:t>
      </w:r>
      <w:r w:rsidRPr="00F64C66">
        <w:rPr>
          <w:rFonts w:ascii="Times New Roman" w:hAnsi="Times New Roman" w:cs="Times New Roman"/>
          <w:spacing w:val="-2"/>
          <w:sz w:val="24"/>
          <w:szCs w:val="24"/>
        </w:rPr>
        <w:t>a</w:t>
      </w:r>
      <w:r w:rsidRPr="00F64C66">
        <w:rPr>
          <w:rFonts w:ascii="Times New Roman" w:hAnsi="Times New Roman" w:cs="Times New Roman"/>
          <w:sz w:val="24"/>
          <w:szCs w:val="24"/>
        </w:rPr>
        <w:t>ktor</w:t>
      </w:r>
      <w:r w:rsidRPr="00F64C66">
        <w:rPr>
          <w:rFonts w:ascii="Times New Roman" w:hAnsi="Times New Roman" w:cs="Times New Roman"/>
          <w:spacing w:val="5"/>
          <w:sz w:val="24"/>
          <w:szCs w:val="24"/>
        </w:rPr>
        <w:t xml:space="preserve"> </w:t>
      </w:r>
      <w:r w:rsidRPr="00F64C66">
        <w:rPr>
          <w:rFonts w:ascii="Times New Roman" w:hAnsi="Times New Roman" w:cs="Times New Roman"/>
          <w:spacing w:val="-5"/>
          <w:sz w:val="24"/>
          <w:szCs w:val="24"/>
        </w:rPr>
        <w:t>y</w:t>
      </w:r>
      <w:r w:rsidRPr="00F64C66">
        <w:rPr>
          <w:rFonts w:ascii="Times New Roman" w:hAnsi="Times New Roman" w:cs="Times New Roman"/>
          <w:spacing w:val="-1"/>
          <w:sz w:val="24"/>
          <w:szCs w:val="24"/>
        </w:rPr>
        <w:t>a</w:t>
      </w:r>
      <w:r w:rsidRPr="00F64C66">
        <w:rPr>
          <w:rFonts w:ascii="Times New Roman" w:hAnsi="Times New Roman" w:cs="Times New Roman"/>
          <w:spacing w:val="2"/>
          <w:sz w:val="24"/>
          <w:szCs w:val="24"/>
        </w:rPr>
        <w:t>n</w:t>
      </w:r>
      <w:r w:rsidRPr="00F64C66">
        <w:rPr>
          <w:rFonts w:ascii="Times New Roman" w:hAnsi="Times New Roman" w:cs="Times New Roman"/>
          <w:sz w:val="24"/>
          <w:szCs w:val="24"/>
        </w:rPr>
        <w:t>g memp</w:t>
      </w:r>
      <w:r w:rsidRPr="00F64C66">
        <w:rPr>
          <w:rFonts w:ascii="Times New Roman" w:hAnsi="Times New Roman" w:cs="Times New Roman"/>
          <w:spacing w:val="-1"/>
          <w:sz w:val="24"/>
          <w:szCs w:val="24"/>
        </w:rPr>
        <w:t>e</w:t>
      </w:r>
      <w:r w:rsidRPr="00F64C66">
        <w:rPr>
          <w:rFonts w:ascii="Times New Roman" w:hAnsi="Times New Roman" w:cs="Times New Roman"/>
          <w:sz w:val="24"/>
          <w:szCs w:val="24"/>
        </w:rPr>
        <w:t>ng</w:t>
      </w:r>
      <w:r w:rsidRPr="00F64C66">
        <w:rPr>
          <w:rFonts w:ascii="Times New Roman" w:hAnsi="Times New Roman" w:cs="Times New Roman"/>
          <w:spacing w:val="-1"/>
          <w:sz w:val="24"/>
          <w:szCs w:val="24"/>
        </w:rPr>
        <w:t>a</w:t>
      </w:r>
      <w:r w:rsidRPr="00F64C66">
        <w:rPr>
          <w:rFonts w:ascii="Times New Roman" w:hAnsi="Times New Roman" w:cs="Times New Roman"/>
          <w:sz w:val="24"/>
          <w:szCs w:val="24"/>
        </w:rPr>
        <w:t>ruhi</w:t>
      </w:r>
      <w:r w:rsidRPr="00F64C66">
        <w:rPr>
          <w:rFonts w:ascii="Times New Roman" w:hAnsi="Times New Roman" w:cs="Times New Roman"/>
          <w:spacing w:val="3"/>
          <w:sz w:val="24"/>
          <w:szCs w:val="24"/>
        </w:rPr>
        <w:t xml:space="preserve"> </w:t>
      </w:r>
      <w:r w:rsidRPr="00F64C66">
        <w:rPr>
          <w:rFonts w:ascii="Times New Roman" w:hAnsi="Times New Roman" w:cs="Times New Roman"/>
          <w:sz w:val="24"/>
          <w:szCs w:val="24"/>
        </w:rPr>
        <w:t>k</w:t>
      </w:r>
      <w:r w:rsidRPr="00F64C66">
        <w:rPr>
          <w:rFonts w:ascii="Times New Roman" w:hAnsi="Times New Roman" w:cs="Times New Roman"/>
          <w:spacing w:val="-1"/>
          <w:sz w:val="24"/>
          <w:szCs w:val="24"/>
        </w:rPr>
        <w:t>e</w:t>
      </w:r>
      <w:r w:rsidRPr="00F64C66">
        <w:rPr>
          <w:rFonts w:ascii="Times New Roman" w:hAnsi="Times New Roman" w:cs="Times New Roman"/>
          <w:sz w:val="24"/>
          <w:szCs w:val="24"/>
        </w:rPr>
        <w:t>b</w:t>
      </w:r>
      <w:r w:rsidRPr="00F64C66">
        <w:rPr>
          <w:rFonts w:ascii="Times New Roman" w:hAnsi="Times New Roman" w:cs="Times New Roman"/>
          <w:spacing w:val="1"/>
          <w:sz w:val="24"/>
          <w:szCs w:val="24"/>
        </w:rPr>
        <w:t>e</w:t>
      </w:r>
      <w:r w:rsidRPr="00F64C66">
        <w:rPr>
          <w:rFonts w:ascii="Times New Roman" w:hAnsi="Times New Roman" w:cs="Times New Roman"/>
          <w:sz w:val="24"/>
          <w:szCs w:val="24"/>
        </w:rPr>
        <w:t>rh</w:t>
      </w:r>
      <w:r w:rsidRPr="00F64C66">
        <w:rPr>
          <w:rFonts w:ascii="Times New Roman" w:hAnsi="Times New Roman" w:cs="Times New Roman"/>
          <w:spacing w:val="-2"/>
          <w:sz w:val="24"/>
          <w:szCs w:val="24"/>
        </w:rPr>
        <w:t>a</w:t>
      </w:r>
      <w:r w:rsidRPr="00F64C66">
        <w:rPr>
          <w:rFonts w:ascii="Times New Roman" w:hAnsi="Times New Roman" w:cs="Times New Roman"/>
          <w:sz w:val="24"/>
          <w:szCs w:val="24"/>
        </w:rPr>
        <w:t>si</w:t>
      </w:r>
      <w:r w:rsidRPr="00F64C66">
        <w:rPr>
          <w:rFonts w:ascii="Times New Roman" w:hAnsi="Times New Roman" w:cs="Times New Roman"/>
          <w:spacing w:val="1"/>
          <w:sz w:val="24"/>
          <w:szCs w:val="24"/>
        </w:rPr>
        <w:t>l</w:t>
      </w:r>
      <w:r w:rsidRPr="00F64C66">
        <w:rPr>
          <w:rFonts w:ascii="Times New Roman" w:hAnsi="Times New Roman" w:cs="Times New Roman"/>
          <w:spacing w:val="-1"/>
          <w:sz w:val="24"/>
          <w:szCs w:val="24"/>
        </w:rPr>
        <w:t>a</w:t>
      </w:r>
      <w:r w:rsidRPr="00F64C66">
        <w:rPr>
          <w:rFonts w:ascii="Times New Roman" w:hAnsi="Times New Roman" w:cs="Times New Roman"/>
          <w:sz w:val="24"/>
          <w:szCs w:val="24"/>
        </w:rPr>
        <w:t>n</w:t>
      </w:r>
      <w:r w:rsidRPr="00F64C66">
        <w:rPr>
          <w:rFonts w:ascii="Times New Roman" w:hAnsi="Times New Roman" w:cs="Times New Roman"/>
          <w:spacing w:val="3"/>
          <w:sz w:val="24"/>
          <w:szCs w:val="24"/>
        </w:rPr>
        <w:t xml:space="preserve"> </w:t>
      </w:r>
      <w:r w:rsidRPr="00F64C66">
        <w:rPr>
          <w:rFonts w:ascii="Times New Roman" w:hAnsi="Times New Roman" w:cs="Times New Roman"/>
          <w:sz w:val="24"/>
          <w:szCs w:val="24"/>
        </w:rPr>
        <w:t>s</w:t>
      </w:r>
      <w:r w:rsidRPr="00F64C66">
        <w:rPr>
          <w:rFonts w:ascii="Times New Roman" w:hAnsi="Times New Roman" w:cs="Times New Roman"/>
          <w:spacing w:val="-1"/>
          <w:sz w:val="24"/>
          <w:szCs w:val="24"/>
        </w:rPr>
        <w:t>e</w:t>
      </w:r>
      <w:r w:rsidRPr="00F64C66">
        <w:rPr>
          <w:rFonts w:ascii="Times New Roman" w:hAnsi="Times New Roman" w:cs="Times New Roman"/>
          <w:sz w:val="24"/>
          <w:szCs w:val="24"/>
        </w:rPr>
        <w:t>s</w:t>
      </w:r>
      <w:r w:rsidRPr="00F64C66">
        <w:rPr>
          <w:rFonts w:ascii="Times New Roman" w:hAnsi="Times New Roman" w:cs="Times New Roman"/>
          <w:spacing w:val="-1"/>
          <w:sz w:val="24"/>
          <w:szCs w:val="24"/>
        </w:rPr>
        <w:t>e</w:t>
      </w:r>
      <w:r w:rsidRPr="00F64C66">
        <w:rPr>
          <w:rFonts w:ascii="Times New Roman" w:hAnsi="Times New Roman" w:cs="Times New Roman"/>
          <w:sz w:val="24"/>
          <w:szCs w:val="24"/>
        </w:rPr>
        <w:t>o</w:t>
      </w:r>
      <w:r w:rsidRPr="00F64C66">
        <w:rPr>
          <w:rFonts w:ascii="Times New Roman" w:hAnsi="Times New Roman" w:cs="Times New Roman"/>
          <w:spacing w:val="-1"/>
          <w:sz w:val="24"/>
          <w:szCs w:val="24"/>
        </w:rPr>
        <w:t>ra</w:t>
      </w:r>
      <w:r w:rsidRPr="00F64C66">
        <w:rPr>
          <w:rFonts w:ascii="Times New Roman" w:hAnsi="Times New Roman" w:cs="Times New Roman"/>
          <w:spacing w:val="2"/>
          <w:sz w:val="24"/>
          <w:szCs w:val="24"/>
        </w:rPr>
        <w:t>n</w:t>
      </w:r>
      <w:r w:rsidRPr="00F64C66">
        <w:rPr>
          <w:rFonts w:ascii="Times New Roman" w:hAnsi="Times New Roman" w:cs="Times New Roman"/>
          <w:sz w:val="24"/>
          <w:szCs w:val="24"/>
        </w:rPr>
        <w:t>g</w:t>
      </w:r>
      <w:r w:rsidRPr="00F64C66">
        <w:rPr>
          <w:rFonts w:ascii="Times New Roman" w:hAnsi="Times New Roman" w:cs="Times New Roman"/>
          <w:spacing w:val="4"/>
          <w:sz w:val="24"/>
          <w:szCs w:val="24"/>
        </w:rPr>
        <w:t xml:space="preserve"> </w:t>
      </w:r>
      <w:r w:rsidRPr="00F64C66">
        <w:rPr>
          <w:rFonts w:ascii="Times New Roman" w:hAnsi="Times New Roman" w:cs="Times New Roman"/>
          <w:sz w:val="24"/>
          <w:szCs w:val="24"/>
        </w:rPr>
        <w:t>d</w:t>
      </w:r>
      <w:r w:rsidRPr="00F64C66">
        <w:rPr>
          <w:rFonts w:ascii="Times New Roman" w:hAnsi="Times New Roman" w:cs="Times New Roman"/>
          <w:spacing w:val="-1"/>
          <w:sz w:val="24"/>
          <w:szCs w:val="24"/>
        </w:rPr>
        <w:t>a</w:t>
      </w:r>
      <w:r w:rsidRPr="00F64C66">
        <w:rPr>
          <w:rFonts w:ascii="Times New Roman" w:hAnsi="Times New Roman" w:cs="Times New Roman"/>
          <w:spacing w:val="3"/>
          <w:sz w:val="24"/>
          <w:szCs w:val="24"/>
        </w:rPr>
        <w:t>l</w:t>
      </w:r>
      <w:r w:rsidRPr="00F64C66">
        <w:rPr>
          <w:rFonts w:ascii="Times New Roman" w:hAnsi="Times New Roman" w:cs="Times New Roman"/>
          <w:spacing w:val="-1"/>
          <w:sz w:val="24"/>
          <w:szCs w:val="24"/>
        </w:rPr>
        <w:t>a</w:t>
      </w:r>
      <w:r w:rsidRPr="00F64C66">
        <w:rPr>
          <w:rFonts w:ascii="Times New Roman" w:hAnsi="Times New Roman" w:cs="Times New Roman"/>
          <w:sz w:val="24"/>
          <w:szCs w:val="24"/>
        </w:rPr>
        <w:t>m p</w:t>
      </w:r>
      <w:r w:rsidRPr="00F64C66">
        <w:rPr>
          <w:rFonts w:ascii="Times New Roman" w:hAnsi="Times New Roman" w:cs="Times New Roman"/>
          <w:spacing w:val="-1"/>
          <w:sz w:val="24"/>
          <w:szCs w:val="24"/>
        </w:rPr>
        <w:t>r</w:t>
      </w:r>
      <w:r w:rsidRPr="00F64C66">
        <w:rPr>
          <w:rFonts w:ascii="Times New Roman" w:hAnsi="Times New Roman" w:cs="Times New Roman"/>
          <w:sz w:val="24"/>
          <w:szCs w:val="24"/>
        </w:rPr>
        <w:t>oses</w:t>
      </w:r>
      <w:r w:rsidRPr="00F64C66">
        <w:rPr>
          <w:rFonts w:ascii="Times New Roman" w:hAnsi="Times New Roman" w:cs="Times New Roman"/>
          <w:spacing w:val="2"/>
          <w:sz w:val="24"/>
          <w:szCs w:val="24"/>
        </w:rPr>
        <w:t xml:space="preserve"> </w:t>
      </w:r>
      <w:r w:rsidRPr="00F64C66">
        <w:rPr>
          <w:rFonts w:ascii="Times New Roman" w:hAnsi="Times New Roman" w:cs="Times New Roman"/>
          <w:sz w:val="24"/>
          <w:szCs w:val="24"/>
        </w:rPr>
        <w:t>k</w:t>
      </w:r>
      <w:r w:rsidRPr="00F64C66">
        <w:rPr>
          <w:rFonts w:ascii="Times New Roman" w:hAnsi="Times New Roman" w:cs="Times New Roman"/>
          <w:spacing w:val="-1"/>
          <w:sz w:val="24"/>
          <w:szCs w:val="24"/>
        </w:rPr>
        <w:t>e</w:t>
      </w:r>
      <w:r w:rsidRPr="00F64C66">
        <w:rPr>
          <w:rFonts w:ascii="Times New Roman" w:hAnsi="Times New Roman" w:cs="Times New Roman"/>
          <w:sz w:val="24"/>
          <w:szCs w:val="24"/>
        </w:rPr>
        <w:t>hidupan</w:t>
      </w:r>
      <w:r w:rsidRPr="00F64C66">
        <w:rPr>
          <w:rFonts w:ascii="Times New Roman" w:hAnsi="Times New Roman" w:cs="Times New Roman"/>
          <w:spacing w:val="4"/>
          <w:sz w:val="24"/>
          <w:szCs w:val="24"/>
        </w:rPr>
        <w:t>n</w:t>
      </w:r>
      <w:r w:rsidRPr="00F64C66">
        <w:rPr>
          <w:rFonts w:ascii="Times New Roman" w:hAnsi="Times New Roman" w:cs="Times New Roman"/>
          <w:spacing w:val="-5"/>
          <w:sz w:val="24"/>
          <w:szCs w:val="24"/>
        </w:rPr>
        <w:t>y</w:t>
      </w:r>
      <w:r w:rsidRPr="00F64C66">
        <w:rPr>
          <w:rFonts w:ascii="Times New Roman" w:hAnsi="Times New Roman" w:cs="Times New Roman"/>
          <w:spacing w:val="-1"/>
          <w:sz w:val="24"/>
          <w:szCs w:val="24"/>
        </w:rPr>
        <w:t>a</w:t>
      </w:r>
      <w:r w:rsidRPr="00F64C66">
        <w:rPr>
          <w:rFonts w:ascii="Times New Roman" w:hAnsi="Times New Roman" w:cs="Times New Roman"/>
          <w:sz w:val="24"/>
          <w:szCs w:val="24"/>
        </w:rPr>
        <w:t>,</w:t>
      </w:r>
      <w:r w:rsidRPr="00F64C66">
        <w:rPr>
          <w:rFonts w:ascii="Times New Roman" w:hAnsi="Times New Roman" w:cs="Times New Roman"/>
          <w:spacing w:val="2"/>
          <w:sz w:val="24"/>
          <w:szCs w:val="24"/>
        </w:rPr>
        <w:t xml:space="preserve"> </w:t>
      </w:r>
      <w:r w:rsidRPr="00F64C66">
        <w:rPr>
          <w:rFonts w:ascii="Times New Roman" w:hAnsi="Times New Roman" w:cs="Times New Roman"/>
          <w:sz w:val="24"/>
          <w:szCs w:val="24"/>
        </w:rPr>
        <w:t>te</w:t>
      </w:r>
      <w:r w:rsidRPr="00F64C66">
        <w:rPr>
          <w:rFonts w:ascii="Times New Roman" w:hAnsi="Times New Roman" w:cs="Times New Roman"/>
          <w:spacing w:val="1"/>
          <w:sz w:val="24"/>
          <w:szCs w:val="24"/>
        </w:rPr>
        <w:t>r</w:t>
      </w:r>
      <w:r w:rsidRPr="00F64C66">
        <w:rPr>
          <w:rFonts w:ascii="Times New Roman" w:hAnsi="Times New Roman" w:cs="Times New Roman"/>
          <w:sz w:val="24"/>
          <w:szCs w:val="24"/>
        </w:rPr>
        <w:t>lebih</w:t>
      </w:r>
      <w:r w:rsidRPr="00F64C66">
        <w:rPr>
          <w:rFonts w:ascii="Times New Roman" w:hAnsi="Times New Roman" w:cs="Times New Roman"/>
          <w:spacing w:val="2"/>
          <w:sz w:val="24"/>
          <w:szCs w:val="24"/>
        </w:rPr>
        <w:t xml:space="preserve"> </w:t>
      </w:r>
      <w:r w:rsidRPr="00F64C66">
        <w:rPr>
          <w:rFonts w:ascii="Times New Roman" w:hAnsi="Times New Roman" w:cs="Times New Roman"/>
          <w:sz w:val="24"/>
          <w:szCs w:val="24"/>
        </w:rPr>
        <w:t>la</w:t>
      </w:r>
      <w:r w:rsidRPr="00F64C66">
        <w:rPr>
          <w:rFonts w:ascii="Times New Roman" w:hAnsi="Times New Roman" w:cs="Times New Roman"/>
          <w:spacing w:val="-3"/>
          <w:sz w:val="24"/>
          <w:szCs w:val="24"/>
        </w:rPr>
        <w:t>g</w:t>
      </w:r>
      <w:r w:rsidRPr="00F64C66">
        <w:rPr>
          <w:rFonts w:ascii="Times New Roman" w:hAnsi="Times New Roman" w:cs="Times New Roman"/>
          <w:sz w:val="24"/>
          <w:szCs w:val="24"/>
        </w:rPr>
        <w:t>i</w:t>
      </w:r>
      <w:r w:rsidRPr="00F64C66">
        <w:rPr>
          <w:rFonts w:ascii="Times New Roman" w:hAnsi="Times New Roman" w:cs="Times New Roman"/>
          <w:spacing w:val="3"/>
          <w:sz w:val="24"/>
          <w:szCs w:val="24"/>
        </w:rPr>
        <w:t xml:space="preserve"> </w:t>
      </w:r>
      <w:r w:rsidRPr="00F64C66">
        <w:rPr>
          <w:rFonts w:ascii="Times New Roman" w:hAnsi="Times New Roman" w:cs="Times New Roman"/>
          <w:sz w:val="24"/>
          <w:szCs w:val="24"/>
        </w:rPr>
        <w:t>p</w:t>
      </w:r>
      <w:r w:rsidRPr="00F64C66">
        <w:rPr>
          <w:rFonts w:ascii="Times New Roman" w:hAnsi="Times New Roman" w:cs="Times New Roman"/>
          <w:spacing w:val="-1"/>
          <w:sz w:val="24"/>
          <w:szCs w:val="24"/>
        </w:rPr>
        <w:t>r</w:t>
      </w:r>
      <w:r w:rsidRPr="00F64C66">
        <w:rPr>
          <w:rFonts w:ascii="Times New Roman" w:hAnsi="Times New Roman" w:cs="Times New Roman"/>
          <w:sz w:val="24"/>
          <w:szCs w:val="24"/>
        </w:rPr>
        <w:t>oses</w:t>
      </w:r>
      <w:r w:rsidRPr="00F64C66">
        <w:rPr>
          <w:rFonts w:ascii="Times New Roman" w:hAnsi="Times New Roman" w:cs="Times New Roman"/>
          <w:spacing w:val="4"/>
          <w:sz w:val="24"/>
          <w:szCs w:val="24"/>
        </w:rPr>
        <w:t xml:space="preserve"> </w:t>
      </w:r>
      <w:r w:rsidRPr="00F64C66">
        <w:rPr>
          <w:rFonts w:ascii="Times New Roman" w:hAnsi="Times New Roman" w:cs="Times New Roman"/>
          <w:sz w:val="24"/>
          <w:szCs w:val="24"/>
        </w:rPr>
        <w:t>menuju</w:t>
      </w:r>
      <w:r w:rsidRPr="00F64C66">
        <w:rPr>
          <w:rFonts w:ascii="Times New Roman" w:hAnsi="Times New Roman" w:cs="Times New Roman"/>
          <w:spacing w:val="2"/>
          <w:sz w:val="24"/>
          <w:szCs w:val="24"/>
        </w:rPr>
        <w:t xml:space="preserve"> </w:t>
      </w:r>
      <w:r w:rsidRPr="00F64C66">
        <w:rPr>
          <w:rFonts w:ascii="Times New Roman" w:hAnsi="Times New Roman" w:cs="Times New Roman"/>
          <w:sz w:val="24"/>
          <w:szCs w:val="24"/>
        </w:rPr>
        <w:t>tu</w:t>
      </w:r>
      <w:r w:rsidRPr="00F64C66">
        <w:rPr>
          <w:rFonts w:ascii="Times New Roman" w:hAnsi="Times New Roman" w:cs="Times New Roman"/>
          <w:spacing w:val="1"/>
          <w:sz w:val="24"/>
          <w:szCs w:val="24"/>
        </w:rPr>
        <w:t>j</w:t>
      </w:r>
      <w:r w:rsidRPr="00F64C66">
        <w:rPr>
          <w:rFonts w:ascii="Times New Roman" w:hAnsi="Times New Roman" w:cs="Times New Roman"/>
          <w:sz w:val="24"/>
          <w:szCs w:val="24"/>
        </w:rPr>
        <w:t>u</w:t>
      </w:r>
      <w:r w:rsidRPr="00F64C66">
        <w:rPr>
          <w:rFonts w:ascii="Times New Roman" w:hAnsi="Times New Roman" w:cs="Times New Roman"/>
          <w:spacing w:val="-1"/>
          <w:sz w:val="24"/>
          <w:szCs w:val="24"/>
        </w:rPr>
        <w:t>a</w:t>
      </w:r>
      <w:r w:rsidRPr="00F64C66">
        <w:rPr>
          <w:rFonts w:ascii="Times New Roman" w:hAnsi="Times New Roman" w:cs="Times New Roman"/>
          <w:sz w:val="24"/>
          <w:szCs w:val="24"/>
        </w:rPr>
        <w:t>n</w:t>
      </w:r>
      <w:r w:rsidRPr="00F64C66">
        <w:rPr>
          <w:rFonts w:ascii="Times New Roman" w:hAnsi="Times New Roman" w:cs="Times New Roman"/>
          <w:spacing w:val="2"/>
          <w:sz w:val="24"/>
          <w:szCs w:val="24"/>
        </w:rPr>
        <w:t xml:space="preserve"> </w:t>
      </w:r>
      <w:r w:rsidRPr="00F64C66">
        <w:rPr>
          <w:rFonts w:ascii="Times New Roman" w:hAnsi="Times New Roman" w:cs="Times New Roman"/>
          <w:sz w:val="24"/>
          <w:szCs w:val="24"/>
        </w:rPr>
        <w:t>hidup</w:t>
      </w:r>
      <w:r w:rsidRPr="00F64C66">
        <w:rPr>
          <w:rFonts w:ascii="Times New Roman" w:hAnsi="Times New Roman" w:cs="Times New Roman"/>
          <w:spacing w:val="3"/>
          <w:sz w:val="24"/>
          <w:szCs w:val="24"/>
        </w:rPr>
        <w:t>n</w:t>
      </w:r>
      <w:r w:rsidRPr="00F64C66">
        <w:rPr>
          <w:rFonts w:ascii="Times New Roman" w:hAnsi="Times New Roman" w:cs="Times New Roman"/>
          <w:spacing w:val="-7"/>
          <w:sz w:val="24"/>
          <w:szCs w:val="24"/>
        </w:rPr>
        <w:t>y</w:t>
      </w:r>
      <w:r w:rsidRPr="00F64C66">
        <w:rPr>
          <w:rFonts w:ascii="Times New Roman" w:hAnsi="Times New Roman" w:cs="Times New Roman"/>
          <w:sz w:val="24"/>
          <w:szCs w:val="24"/>
        </w:rPr>
        <w:t>a</w:t>
      </w:r>
      <w:r w:rsidRPr="00F64C66">
        <w:rPr>
          <w:rFonts w:ascii="Times New Roman" w:hAnsi="Times New Roman" w:cs="Times New Roman"/>
          <w:spacing w:val="8"/>
          <w:sz w:val="24"/>
          <w:szCs w:val="24"/>
        </w:rPr>
        <w:t xml:space="preserve"> </w:t>
      </w:r>
      <w:r w:rsidRPr="00F64C66">
        <w:rPr>
          <w:rFonts w:ascii="Times New Roman" w:hAnsi="Times New Roman" w:cs="Times New Roman"/>
          <w:spacing w:val="-5"/>
          <w:sz w:val="24"/>
          <w:szCs w:val="24"/>
        </w:rPr>
        <w:t>y</w:t>
      </w:r>
      <w:r w:rsidRPr="00F64C66">
        <w:rPr>
          <w:rFonts w:ascii="Times New Roman" w:hAnsi="Times New Roman" w:cs="Times New Roman"/>
          <w:spacing w:val="-1"/>
          <w:sz w:val="24"/>
          <w:szCs w:val="24"/>
        </w:rPr>
        <w:t>a</w:t>
      </w:r>
      <w:r w:rsidRPr="00F64C66">
        <w:rPr>
          <w:rFonts w:ascii="Times New Roman" w:hAnsi="Times New Roman" w:cs="Times New Roman"/>
          <w:spacing w:val="2"/>
          <w:sz w:val="24"/>
          <w:szCs w:val="24"/>
        </w:rPr>
        <w:t>n</w:t>
      </w:r>
      <w:r w:rsidRPr="00F64C66">
        <w:rPr>
          <w:rFonts w:ascii="Times New Roman" w:hAnsi="Times New Roman" w:cs="Times New Roman"/>
          <w:sz w:val="24"/>
          <w:szCs w:val="24"/>
        </w:rPr>
        <w:t>g l</w:t>
      </w:r>
      <w:r w:rsidRPr="00F64C66">
        <w:rPr>
          <w:rFonts w:ascii="Times New Roman" w:hAnsi="Times New Roman" w:cs="Times New Roman"/>
          <w:spacing w:val="2"/>
          <w:sz w:val="24"/>
          <w:szCs w:val="24"/>
        </w:rPr>
        <w:t>e</w:t>
      </w:r>
      <w:r w:rsidRPr="00F64C66">
        <w:rPr>
          <w:rFonts w:ascii="Times New Roman" w:hAnsi="Times New Roman" w:cs="Times New Roman"/>
          <w:sz w:val="24"/>
          <w:szCs w:val="24"/>
        </w:rPr>
        <w:t>bih</w:t>
      </w:r>
      <w:r w:rsidRPr="00F64C66">
        <w:rPr>
          <w:rFonts w:ascii="Times New Roman" w:hAnsi="Times New Roman" w:cs="Times New Roman"/>
          <w:spacing w:val="3"/>
          <w:sz w:val="24"/>
          <w:szCs w:val="24"/>
        </w:rPr>
        <w:t xml:space="preserve"> </w:t>
      </w:r>
      <w:r w:rsidRPr="00F64C66">
        <w:rPr>
          <w:rFonts w:ascii="Times New Roman" w:hAnsi="Times New Roman" w:cs="Times New Roman"/>
          <w:sz w:val="24"/>
          <w:szCs w:val="24"/>
        </w:rPr>
        <w:t>t</w:t>
      </w:r>
      <w:r w:rsidRPr="00F64C66">
        <w:rPr>
          <w:rFonts w:ascii="Times New Roman" w:hAnsi="Times New Roman" w:cs="Times New Roman"/>
          <w:spacing w:val="1"/>
          <w:sz w:val="24"/>
          <w:szCs w:val="24"/>
        </w:rPr>
        <w:t>i</w:t>
      </w:r>
      <w:r w:rsidRPr="00F64C66">
        <w:rPr>
          <w:rFonts w:ascii="Times New Roman" w:hAnsi="Times New Roman" w:cs="Times New Roman"/>
          <w:sz w:val="24"/>
          <w:szCs w:val="24"/>
        </w:rPr>
        <w:t>n</w:t>
      </w:r>
      <w:r w:rsidRPr="00F64C66">
        <w:rPr>
          <w:rFonts w:ascii="Times New Roman" w:hAnsi="Times New Roman" w:cs="Times New Roman"/>
          <w:spacing w:val="-2"/>
          <w:sz w:val="24"/>
          <w:szCs w:val="24"/>
        </w:rPr>
        <w:t>gg</w:t>
      </w:r>
      <w:r w:rsidRPr="00F64C66">
        <w:rPr>
          <w:rFonts w:ascii="Times New Roman" w:hAnsi="Times New Roman" w:cs="Times New Roman"/>
          <w:spacing w:val="2"/>
          <w:sz w:val="24"/>
          <w:szCs w:val="24"/>
        </w:rPr>
        <w:t>i</w:t>
      </w:r>
      <w:r w:rsidRPr="00F64C66">
        <w:rPr>
          <w:rFonts w:ascii="Times New Roman" w:hAnsi="Times New Roman" w:cs="Times New Roman"/>
          <w:sz w:val="24"/>
          <w:szCs w:val="24"/>
        </w:rPr>
        <w:t>.</w:t>
      </w:r>
      <w:r w:rsidRPr="00F64C66">
        <w:rPr>
          <w:rFonts w:ascii="Times New Roman" w:hAnsi="Times New Roman" w:cs="Times New Roman"/>
          <w:spacing w:val="3"/>
          <w:sz w:val="24"/>
          <w:szCs w:val="24"/>
        </w:rPr>
        <w:t xml:space="preserve"> </w:t>
      </w:r>
      <w:r w:rsidR="00FD511A" w:rsidRPr="00FD511A">
        <w:rPr>
          <w:rFonts w:ascii="Times New Roman" w:hAnsi="Times New Roman" w:cs="Times New Roman"/>
          <w:i/>
          <w:sz w:val="24"/>
          <w:szCs w:val="24"/>
        </w:rPr>
        <w:t>Self Regulation Learning</w:t>
      </w:r>
      <w:r w:rsidR="00FD511A">
        <w:rPr>
          <w:rFonts w:ascii="Times New Roman" w:hAnsi="Times New Roman" w:cs="Times New Roman"/>
          <w:i/>
          <w:sz w:val="24"/>
          <w:szCs w:val="24"/>
        </w:rPr>
        <w:t xml:space="preserve"> </w:t>
      </w:r>
      <w:r w:rsidRPr="00F64C66">
        <w:rPr>
          <w:rFonts w:ascii="Times New Roman" w:hAnsi="Times New Roman" w:cs="Times New Roman"/>
          <w:sz w:val="24"/>
          <w:szCs w:val="24"/>
        </w:rPr>
        <w:t>s</w:t>
      </w:r>
      <w:r w:rsidRPr="00F64C66">
        <w:rPr>
          <w:rFonts w:ascii="Times New Roman" w:hAnsi="Times New Roman" w:cs="Times New Roman"/>
          <w:spacing w:val="-1"/>
          <w:sz w:val="24"/>
          <w:szCs w:val="24"/>
        </w:rPr>
        <w:t>e</w:t>
      </w:r>
      <w:r w:rsidRPr="00F64C66">
        <w:rPr>
          <w:rFonts w:ascii="Times New Roman" w:hAnsi="Times New Roman" w:cs="Times New Roman"/>
          <w:spacing w:val="2"/>
          <w:sz w:val="24"/>
          <w:szCs w:val="24"/>
        </w:rPr>
        <w:t>b</w:t>
      </w:r>
      <w:r w:rsidRPr="00F64C66">
        <w:rPr>
          <w:rFonts w:ascii="Times New Roman" w:hAnsi="Times New Roman" w:cs="Times New Roman"/>
          <w:spacing w:val="1"/>
          <w:sz w:val="24"/>
          <w:szCs w:val="24"/>
        </w:rPr>
        <w:t>a</w:t>
      </w:r>
      <w:r w:rsidRPr="00F64C66">
        <w:rPr>
          <w:rFonts w:ascii="Times New Roman" w:hAnsi="Times New Roman" w:cs="Times New Roman"/>
          <w:spacing w:val="-2"/>
          <w:sz w:val="24"/>
          <w:szCs w:val="24"/>
        </w:rPr>
        <w:t>g</w:t>
      </w:r>
      <w:r w:rsidRPr="00F64C66">
        <w:rPr>
          <w:rFonts w:ascii="Times New Roman" w:hAnsi="Times New Roman" w:cs="Times New Roman"/>
          <w:spacing w:val="-1"/>
          <w:sz w:val="24"/>
          <w:szCs w:val="24"/>
        </w:rPr>
        <w:t>a</w:t>
      </w:r>
      <w:r w:rsidRPr="00F64C66">
        <w:rPr>
          <w:rFonts w:ascii="Times New Roman" w:hAnsi="Times New Roman" w:cs="Times New Roman"/>
          <w:sz w:val="24"/>
          <w:szCs w:val="24"/>
        </w:rPr>
        <w:t>i</w:t>
      </w:r>
      <w:r w:rsidRPr="00F64C66">
        <w:rPr>
          <w:rFonts w:ascii="Times New Roman" w:hAnsi="Times New Roman" w:cs="Times New Roman"/>
          <w:spacing w:val="4"/>
          <w:sz w:val="24"/>
          <w:szCs w:val="24"/>
        </w:rPr>
        <w:t xml:space="preserve"> </w:t>
      </w:r>
      <w:r w:rsidRPr="00F64C66">
        <w:rPr>
          <w:rFonts w:ascii="Times New Roman" w:hAnsi="Times New Roman" w:cs="Times New Roman"/>
          <w:i/>
          <w:iCs/>
          <w:sz w:val="24"/>
          <w:szCs w:val="24"/>
        </w:rPr>
        <w:t>m</w:t>
      </w:r>
      <w:r w:rsidRPr="00F64C66">
        <w:rPr>
          <w:rFonts w:ascii="Times New Roman" w:hAnsi="Times New Roman" w:cs="Times New Roman"/>
          <w:i/>
          <w:iCs/>
          <w:spacing w:val="-1"/>
          <w:sz w:val="24"/>
          <w:szCs w:val="24"/>
        </w:rPr>
        <w:t>e</w:t>
      </w:r>
      <w:r w:rsidRPr="00F64C66">
        <w:rPr>
          <w:rFonts w:ascii="Times New Roman" w:hAnsi="Times New Roman" w:cs="Times New Roman"/>
          <w:i/>
          <w:iCs/>
          <w:sz w:val="24"/>
          <w:szCs w:val="24"/>
        </w:rPr>
        <w:t>t</w:t>
      </w:r>
      <w:r w:rsidRPr="00F64C66">
        <w:rPr>
          <w:rFonts w:ascii="Times New Roman" w:hAnsi="Times New Roman" w:cs="Times New Roman"/>
          <w:i/>
          <w:iCs/>
          <w:spacing w:val="3"/>
          <w:sz w:val="24"/>
          <w:szCs w:val="24"/>
        </w:rPr>
        <w:t>a</w:t>
      </w:r>
      <w:r w:rsidRPr="00F64C66">
        <w:rPr>
          <w:rFonts w:ascii="Times New Roman" w:hAnsi="Times New Roman" w:cs="Times New Roman"/>
          <w:i/>
          <w:iCs/>
          <w:spacing w:val="-1"/>
          <w:sz w:val="24"/>
          <w:szCs w:val="24"/>
        </w:rPr>
        <w:t>c</w:t>
      </w:r>
      <w:r w:rsidRPr="00F64C66">
        <w:rPr>
          <w:rFonts w:ascii="Times New Roman" w:hAnsi="Times New Roman" w:cs="Times New Roman"/>
          <w:i/>
          <w:iCs/>
          <w:sz w:val="24"/>
          <w:szCs w:val="24"/>
        </w:rPr>
        <w:t xml:space="preserve">onstruct </w:t>
      </w:r>
      <w:r w:rsidRPr="00F64C66">
        <w:rPr>
          <w:rFonts w:ascii="Times New Roman" w:hAnsi="Times New Roman" w:cs="Times New Roman"/>
          <w:i/>
          <w:iCs/>
          <w:spacing w:val="2"/>
          <w:sz w:val="24"/>
          <w:szCs w:val="24"/>
        </w:rPr>
        <w:t xml:space="preserve"> </w:t>
      </w:r>
      <w:r w:rsidRPr="00F64C66">
        <w:rPr>
          <w:rFonts w:ascii="Times New Roman" w:hAnsi="Times New Roman" w:cs="Times New Roman"/>
          <w:spacing w:val="-5"/>
          <w:sz w:val="24"/>
          <w:szCs w:val="24"/>
        </w:rPr>
        <w:t>y</w:t>
      </w:r>
      <w:r w:rsidRPr="00F64C66">
        <w:rPr>
          <w:rFonts w:ascii="Times New Roman" w:hAnsi="Times New Roman" w:cs="Times New Roman"/>
          <w:spacing w:val="-1"/>
          <w:sz w:val="24"/>
          <w:szCs w:val="24"/>
        </w:rPr>
        <w:t>a</w:t>
      </w:r>
      <w:r w:rsidRPr="00F64C66">
        <w:rPr>
          <w:rFonts w:ascii="Times New Roman" w:hAnsi="Times New Roman" w:cs="Times New Roman"/>
          <w:spacing w:val="2"/>
          <w:sz w:val="24"/>
          <w:szCs w:val="24"/>
        </w:rPr>
        <w:t>n</w:t>
      </w:r>
      <w:r w:rsidRPr="00F64C66">
        <w:rPr>
          <w:rFonts w:ascii="Times New Roman" w:hAnsi="Times New Roman" w:cs="Times New Roman"/>
          <w:sz w:val="24"/>
          <w:szCs w:val="24"/>
        </w:rPr>
        <w:t>g</w:t>
      </w:r>
      <w:r w:rsidRPr="00F64C66">
        <w:rPr>
          <w:rFonts w:ascii="Times New Roman" w:hAnsi="Times New Roman" w:cs="Times New Roman"/>
          <w:spacing w:val="57"/>
          <w:sz w:val="24"/>
          <w:szCs w:val="24"/>
        </w:rPr>
        <w:t xml:space="preserve"> </w:t>
      </w:r>
      <w:r w:rsidRPr="00F64C66">
        <w:rPr>
          <w:rFonts w:ascii="Times New Roman" w:hAnsi="Times New Roman" w:cs="Times New Roman"/>
          <w:sz w:val="24"/>
          <w:szCs w:val="24"/>
        </w:rPr>
        <w:t xml:space="preserve">khusus </w:t>
      </w:r>
      <w:r w:rsidRPr="00F64C66">
        <w:rPr>
          <w:rFonts w:ascii="Times New Roman" w:hAnsi="Times New Roman" w:cs="Times New Roman"/>
          <w:spacing w:val="3"/>
          <w:sz w:val="24"/>
          <w:szCs w:val="24"/>
        </w:rPr>
        <w:t xml:space="preserve"> </w:t>
      </w:r>
      <w:r w:rsidRPr="00F64C66">
        <w:rPr>
          <w:rFonts w:ascii="Times New Roman" w:hAnsi="Times New Roman" w:cs="Times New Roman"/>
          <w:sz w:val="24"/>
          <w:szCs w:val="24"/>
        </w:rPr>
        <w:t>dide</w:t>
      </w:r>
      <w:r w:rsidRPr="00F64C66">
        <w:rPr>
          <w:rFonts w:ascii="Times New Roman" w:hAnsi="Times New Roman" w:cs="Times New Roman"/>
          <w:spacing w:val="-1"/>
          <w:sz w:val="24"/>
          <w:szCs w:val="24"/>
        </w:rPr>
        <w:t>f</w:t>
      </w:r>
      <w:r w:rsidRPr="00F64C66">
        <w:rPr>
          <w:rFonts w:ascii="Times New Roman" w:hAnsi="Times New Roman" w:cs="Times New Roman"/>
          <w:sz w:val="24"/>
          <w:szCs w:val="24"/>
        </w:rPr>
        <w:t>in</w:t>
      </w:r>
      <w:r w:rsidRPr="00F64C66">
        <w:rPr>
          <w:rFonts w:ascii="Times New Roman" w:hAnsi="Times New Roman" w:cs="Times New Roman"/>
          <w:spacing w:val="1"/>
          <w:sz w:val="24"/>
          <w:szCs w:val="24"/>
        </w:rPr>
        <w:t>i</w:t>
      </w:r>
      <w:r w:rsidRPr="00F64C66">
        <w:rPr>
          <w:rFonts w:ascii="Times New Roman" w:hAnsi="Times New Roman" w:cs="Times New Roman"/>
          <w:sz w:val="24"/>
          <w:szCs w:val="24"/>
        </w:rPr>
        <w:t>sikan  s</w:t>
      </w:r>
      <w:r w:rsidRPr="00F64C66">
        <w:rPr>
          <w:rFonts w:ascii="Times New Roman" w:hAnsi="Times New Roman" w:cs="Times New Roman"/>
          <w:spacing w:val="-1"/>
          <w:sz w:val="24"/>
          <w:szCs w:val="24"/>
        </w:rPr>
        <w:t>e</w:t>
      </w:r>
      <w:r w:rsidRPr="00F64C66">
        <w:rPr>
          <w:rFonts w:ascii="Times New Roman" w:hAnsi="Times New Roman" w:cs="Times New Roman"/>
          <w:sz w:val="24"/>
          <w:szCs w:val="24"/>
        </w:rPr>
        <w:t>b</w:t>
      </w:r>
      <w:r w:rsidRPr="00F64C66">
        <w:rPr>
          <w:rFonts w:ascii="Times New Roman" w:hAnsi="Times New Roman" w:cs="Times New Roman"/>
          <w:spacing w:val="1"/>
          <w:sz w:val="24"/>
          <w:szCs w:val="24"/>
        </w:rPr>
        <w:t>a</w:t>
      </w:r>
      <w:r w:rsidRPr="00F64C66">
        <w:rPr>
          <w:rFonts w:ascii="Times New Roman" w:hAnsi="Times New Roman" w:cs="Times New Roman"/>
          <w:spacing w:val="-2"/>
          <w:sz w:val="24"/>
          <w:szCs w:val="24"/>
        </w:rPr>
        <w:t>g</w:t>
      </w:r>
      <w:r w:rsidRPr="00F64C66">
        <w:rPr>
          <w:rFonts w:ascii="Times New Roman" w:hAnsi="Times New Roman" w:cs="Times New Roman"/>
          <w:spacing w:val="-1"/>
          <w:sz w:val="24"/>
          <w:szCs w:val="24"/>
        </w:rPr>
        <w:t>a</w:t>
      </w:r>
      <w:r w:rsidRPr="00F64C66">
        <w:rPr>
          <w:rFonts w:ascii="Times New Roman" w:hAnsi="Times New Roman" w:cs="Times New Roman"/>
          <w:sz w:val="24"/>
          <w:szCs w:val="24"/>
        </w:rPr>
        <w:t xml:space="preserve">i </w:t>
      </w:r>
      <w:r w:rsidRPr="00F64C66">
        <w:rPr>
          <w:rFonts w:ascii="Times New Roman" w:hAnsi="Times New Roman" w:cs="Times New Roman"/>
          <w:spacing w:val="3"/>
          <w:sz w:val="24"/>
          <w:szCs w:val="24"/>
        </w:rPr>
        <w:t xml:space="preserve"> </w:t>
      </w:r>
      <w:r w:rsidRPr="00F64C66">
        <w:rPr>
          <w:rFonts w:ascii="Times New Roman" w:hAnsi="Times New Roman" w:cs="Times New Roman"/>
          <w:bCs/>
          <w:spacing w:val="2"/>
          <w:sz w:val="24"/>
          <w:szCs w:val="24"/>
        </w:rPr>
        <w:t>s</w:t>
      </w:r>
      <w:r w:rsidRPr="00F64C66">
        <w:rPr>
          <w:rFonts w:ascii="Times New Roman" w:hAnsi="Times New Roman" w:cs="Times New Roman"/>
          <w:bCs/>
          <w:spacing w:val="-1"/>
          <w:sz w:val="24"/>
          <w:szCs w:val="24"/>
        </w:rPr>
        <w:t>e</w:t>
      </w:r>
      <w:r w:rsidRPr="00F64C66">
        <w:rPr>
          <w:rFonts w:ascii="Times New Roman" w:hAnsi="Times New Roman" w:cs="Times New Roman"/>
          <w:bCs/>
          <w:spacing w:val="1"/>
          <w:sz w:val="24"/>
          <w:szCs w:val="24"/>
        </w:rPr>
        <w:t>p</w:t>
      </w:r>
      <w:r w:rsidRPr="00F64C66">
        <w:rPr>
          <w:rFonts w:ascii="Times New Roman" w:hAnsi="Times New Roman" w:cs="Times New Roman"/>
          <w:bCs/>
          <w:spacing w:val="-1"/>
          <w:sz w:val="24"/>
          <w:szCs w:val="24"/>
        </w:rPr>
        <w:t>er</w:t>
      </w:r>
      <w:r w:rsidRPr="00F64C66">
        <w:rPr>
          <w:rFonts w:ascii="Times New Roman" w:hAnsi="Times New Roman" w:cs="Times New Roman"/>
          <w:bCs/>
          <w:sz w:val="24"/>
          <w:szCs w:val="24"/>
        </w:rPr>
        <w:t>a</w:t>
      </w:r>
      <w:r w:rsidRPr="00F64C66">
        <w:rPr>
          <w:rFonts w:ascii="Times New Roman" w:hAnsi="Times New Roman" w:cs="Times New Roman"/>
          <w:bCs/>
          <w:spacing w:val="1"/>
          <w:sz w:val="24"/>
          <w:szCs w:val="24"/>
        </w:rPr>
        <w:t>n</w:t>
      </w:r>
      <w:r w:rsidRPr="00F64C66">
        <w:rPr>
          <w:rFonts w:ascii="Times New Roman" w:hAnsi="Times New Roman" w:cs="Times New Roman"/>
          <w:bCs/>
          <w:sz w:val="24"/>
          <w:szCs w:val="24"/>
        </w:rPr>
        <w:t>g</w:t>
      </w:r>
      <w:r w:rsidRPr="00F64C66">
        <w:rPr>
          <w:rFonts w:ascii="Times New Roman" w:hAnsi="Times New Roman" w:cs="Times New Roman"/>
          <w:bCs/>
          <w:spacing w:val="1"/>
          <w:sz w:val="24"/>
          <w:szCs w:val="24"/>
        </w:rPr>
        <w:t>k</w:t>
      </w:r>
      <w:r w:rsidRPr="00F64C66">
        <w:rPr>
          <w:rFonts w:ascii="Times New Roman" w:hAnsi="Times New Roman" w:cs="Times New Roman"/>
          <w:bCs/>
          <w:sz w:val="24"/>
          <w:szCs w:val="24"/>
        </w:rPr>
        <w:t>at</w:t>
      </w:r>
      <w:r w:rsidRPr="00F64C66">
        <w:rPr>
          <w:rFonts w:ascii="Times New Roman" w:hAnsi="Times New Roman" w:cs="Times New Roman"/>
          <w:bCs/>
          <w:spacing w:val="59"/>
          <w:sz w:val="24"/>
          <w:szCs w:val="24"/>
        </w:rPr>
        <w:t xml:space="preserve"> </w:t>
      </w:r>
      <w:r w:rsidRPr="00F64C66">
        <w:rPr>
          <w:rFonts w:ascii="Times New Roman" w:hAnsi="Times New Roman" w:cs="Times New Roman"/>
          <w:bCs/>
          <w:spacing w:val="1"/>
          <w:sz w:val="24"/>
          <w:szCs w:val="24"/>
        </w:rPr>
        <w:t>p</w:t>
      </w:r>
      <w:r w:rsidRPr="00F64C66">
        <w:rPr>
          <w:rFonts w:ascii="Times New Roman" w:hAnsi="Times New Roman" w:cs="Times New Roman"/>
          <w:bCs/>
          <w:spacing w:val="-1"/>
          <w:sz w:val="24"/>
          <w:szCs w:val="24"/>
        </w:rPr>
        <w:t>er</w:t>
      </w:r>
      <w:r w:rsidRPr="00F64C66">
        <w:rPr>
          <w:rFonts w:ascii="Times New Roman" w:hAnsi="Times New Roman" w:cs="Times New Roman"/>
          <w:bCs/>
          <w:sz w:val="24"/>
          <w:szCs w:val="24"/>
        </w:rPr>
        <w:t>i</w:t>
      </w:r>
      <w:r w:rsidRPr="00F64C66">
        <w:rPr>
          <w:rFonts w:ascii="Times New Roman" w:hAnsi="Times New Roman" w:cs="Times New Roman"/>
          <w:bCs/>
          <w:spacing w:val="1"/>
          <w:sz w:val="24"/>
          <w:szCs w:val="24"/>
        </w:rPr>
        <w:t>l</w:t>
      </w:r>
      <w:r w:rsidRPr="00F64C66">
        <w:rPr>
          <w:rFonts w:ascii="Times New Roman" w:hAnsi="Times New Roman" w:cs="Times New Roman"/>
          <w:bCs/>
          <w:sz w:val="24"/>
          <w:szCs w:val="24"/>
        </w:rPr>
        <w:t>a</w:t>
      </w:r>
      <w:r w:rsidRPr="00F64C66">
        <w:rPr>
          <w:rFonts w:ascii="Times New Roman" w:hAnsi="Times New Roman" w:cs="Times New Roman"/>
          <w:bCs/>
          <w:spacing w:val="1"/>
          <w:sz w:val="24"/>
          <w:szCs w:val="24"/>
        </w:rPr>
        <w:t>k</w:t>
      </w:r>
      <w:r w:rsidRPr="00F64C66">
        <w:rPr>
          <w:rFonts w:ascii="Times New Roman" w:hAnsi="Times New Roman" w:cs="Times New Roman"/>
          <w:bCs/>
          <w:sz w:val="24"/>
          <w:szCs w:val="24"/>
        </w:rPr>
        <w:t xml:space="preserve">u </w:t>
      </w:r>
      <w:r w:rsidRPr="00F64C66">
        <w:rPr>
          <w:rFonts w:ascii="Times New Roman" w:hAnsi="Times New Roman" w:cs="Times New Roman"/>
          <w:bCs/>
          <w:spacing w:val="6"/>
          <w:sz w:val="24"/>
          <w:szCs w:val="24"/>
        </w:rPr>
        <w:t xml:space="preserve"> </w:t>
      </w:r>
      <w:r w:rsidRPr="00F64C66">
        <w:rPr>
          <w:rFonts w:ascii="Times New Roman" w:hAnsi="Times New Roman" w:cs="Times New Roman"/>
          <w:spacing w:val="-5"/>
          <w:sz w:val="24"/>
          <w:szCs w:val="24"/>
        </w:rPr>
        <w:t>y</w:t>
      </w:r>
      <w:r w:rsidRPr="00F64C66">
        <w:rPr>
          <w:rFonts w:ascii="Times New Roman" w:hAnsi="Times New Roman" w:cs="Times New Roman"/>
          <w:spacing w:val="-1"/>
          <w:sz w:val="24"/>
          <w:szCs w:val="24"/>
        </w:rPr>
        <w:t>a</w:t>
      </w:r>
      <w:r w:rsidRPr="00F64C66">
        <w:rPr>
          <w:rFonts w:ascii="Times New Roman" w:hAnsi="Times New Roman" w:cs="Times New Roman"/>
          <w:sz w:val="24"/>
          <w:szCs w:val="24"/>
        </w:rPr>
        <w:t>ng</w:t>
      </w:r>
      <w:r w:rsidRPr="00F64C66">
        <w:rPr>
          <w:rFonts w:ascii="Times New Roman" w:hAnsi="Times New Roman" w:cs="Times New Roman"/>
          <w:spacing w:val="57"/>
          <w:sz w:val="24"/>
          <w:szCs w:val="24"/>
        </w:rPr>
        <w:t xml:space="preserve"> </w:t>
      </w:r>
      <w:r w:rsidRPr="00F64C66">
        <w:rPr>
          <w:rFonts w:ascii="Times New Roman" w:hAnsi="Times New Roman" w:cs="Times New Roman"/>
          <w:sz w:val="24"/>
          <w:szCs w:val="24"/>
        </w:rPr>
        <w:lastRenderedPageBreak/>
        <w:t>d</w:t>
      </w:r>
      <w:r w:rsidRPr="00F64C66">
        <w:rPr>
          <w:rFonts w:ascii="Times New Roman" w:hAnsi="Times New Roman" w:cs="Times New Roman"/>
          <w:spacing w:val="3"/>
          <w:sz w:val="24"/>
          <w:szCs w:val="24"/>
        </w:rPr>
        <w:t>i</w:t>
      </w:r>
      <w:r w:rsidRPr="00F64C66">
        <w:rPr>
          <w:rFonts w:ascii="Times New Roman" w:hAnsi="Times New Roman" w:cs="Times New Roman"/>
          <w:spacing w:val="-2"/>
          <w:sz w:val="24"/>
          <w:szCs w:val="24"/>
        </w:rPr>
        <w:t>g</w:t>
      </w:r>
      <w:r w:rsidRPr="00F64C66">
        <w:rPr>
          <w:rFonts w:ascii="Times New Roman" w:hAnsi="Times New Roman" w:cs="Times New Roman"/>
          <w:sz w:val="24"/>
          <w:szCs w:val="24"/>
        </w:rPr>
        <w:t>un</w:t>
      </w:r>
      <w:r w:rsidRPr="00F64C66">
        <w:rPr>
          <w:rFonts w:ascii="Times New Roman" w:hAnsi="Times New Roman" w:cs="Times New Roman"/>
          <w:spacing w:val="-1"/>
          <w:sz w:val="24"/>
          <w:szCs w:val="24"/>
        </w:rPr>
        <w:t>a</w:t>
      </w:r>
      <w:r w:rsidRPr="00F64C66">
        <w:rPr>
          <w:rFonts w:ascii="Times New Roman" w:hAnsi="Times New Roman" w:cs="Times New Roman"/>
          <w:spacing w:val="2"/>
          <w:sz w:val="24"/>
          <w:szCs w:val="24"/>
        </w:rPr>
        <w:t>k</w:t>
      </w:r>
      <w:r w:rsidRPr="00F64C66">
        <w:rPr>
          <w:rFonts w:ascii="Times New Roman" w:hAnsi="Times New Roman" w:cs="Times New Roman"/>
          <w:spacing w:val="-1"/>
          <w:sz w:val="24"/>
          <w:szCs w:val="24"/>
        </w:rPr>
        <w:t>a</w:t>
      </w:r>
      <w:r w:rsidRPr="00F64C66">
        <w:rPr>
          <w:rFonts w:ascii="Times New Roman" w:hAnsi="Times New Roman" w:cs="Times New Roman"/>
          <w:sz w:val="24"/>
          <w:szCs w:val="24"/>
        </w:rPr>
        <w:t>n s</w:t>
      </w:r>
      <w:r w:rsidRPr="00F64C66">
        <w:rPr>
          <w:rFonts w:ascii="Times New Roman" w:hAnsi="Times New Roman" w:cs="Times New Roman"/>
          <w:spacing w:val="-1"/>
          <w:sz w:val="24"/>
          <w:szCs w:val="24"/>
        </w:rPr>
        <w:t>e</w:t>
      </w:r>
      <w:r w:rsidRPr="00F64C66">
        <w:rPr>
          <w:rFonts w:ascii="Times New Roman" w:hAnsi="Times New Roman" w:cs="Times New Roman"/>
          <w:spacing w:val="1"/>
          <w:sz w:val="24"/>
          <w:szCs w:val="24"/>
        </w:rPr>
        <w:t>c</w:t>
      </w:r>
      <w:r w:rsidRPr="00F64C66">
        <w:rPr>
          <w:rFonts w:ascii="Times New Roman" w:hAnsi="Times New Roman" w:cs="Times New Roman"/>
          <w:spacing w:val="-1"/>
          <w:sz w:val="24"/>
          <w:szCs w:val="24"/>
        </w:rPr>
        <w:t>a</w:t>
      </w:r>
      <w:r w:rsidRPr="00F64C66">
        <w:rPr>
          <w:rFonts w:ascii="Times New Roman" w:hAnsi="Times New Roman" w:cs="Times New Roman"/>
          <w:sz w:val="24"/>
          <w:szCs w:val="24"/>
        </w:rPr>
        <w:t>ra fl</w:t>
      </w:r>
      <w:r w:rsidRPr="00F64C66">
        <w:rPr>
          <w:rFonts w:ascii="Times New Roman" w:hAnsi="Times New Roman" w:cs="Times New Roman"/>
          <w:spacing w:val="-1"/>
          <w:sz w:val="24"/>
          <w:szCs w:val="24"/>
        </w:rPr>
        <w:t>e</w:t>
      </w:r>
      <w:r w:rsidRPr="00F64C66">
        <w:rPr>
          <w:rFonts w:ascii="Times New Roman" w:hAnsi="Times New Roman" w:cs="Times New Roman"/>
          <w:sz w:val="24"/>
          <w:szCs w:val="24"/>
        </w:rPr>
        <w:t>ksibel</w:t>
      </w:r>
      <w:r w:rsidRPr="00F64C66">
        <w:rPr>
          <w:rFonts w:ascii="Times New Roman" w:hAnsi="Times New Roman" w:cs="Times New Roman"/>
          <w:spacing w:val="2"/>
          <w:sz w:val="24"/>
          <w:szCs w:val="24"/>
        </w:rPr>
        <w:t xml:space="preserve"> </w:t>
      </w:r>
      <w:r w:rsidRPr="00F64C66">
        <w:rPr>
          <w:rFonts w:ascii="Times New Roman" w:hAnsi="Times New Roman" w:cs="Times New Roman"/>
          <w:sz w:val="24"/>
          <w:szCs w:val="24"/>
        </w:rPr>
        <w:t>untuk</w:t>
      </w:r>
      <w:r w:rsidRPr="00F64C66">
        <w:rPr>
          <w:rFonts w:ascii="Times New Roman" w:hAnsi="Times New Roman" w:cs="Times New Roman"/>
          <w:spacing w:val="3"/>
          <w:sz w:val="24"/>
          <w:szCs w:val="24"/>
        </w:rPr>
        <w:t xml:space="preserve"> </w:t>
      </w:r>
      <w:r w:rsidRPr="00F64C66">
        <w:rPr>
          <w:rFonts w:ascii="Times New Roman" w:hAnsi="Times New Roman" w:cs="Times New Roman"/>
          <w:bCs/>
          <w:spacing w:val="-1"/>
          <w:sz w:val="24"/>
          <w:szCs w:val="24"/>
        </w:rPr>
        <w:t>m</w:t>
      </w:r>
      <w:r w:rsidRPr="00F64C66">
        <w:rPr>
          <w:rFonts w:ascii="Times New Roman" w:hAnsi="Times New Roman" w:cs="Times New Roman"/>
          <w:bCs/>
          <w:spacing w:val="1"/>
          <w:sz w:val="24"/>
          <w:szCs w:val="24"/>
        </w:rPr>
        <w:t>e</w:t>
      </w:r>
      <w:r w:rsidRPr="00F64C66">
        <w:rPr>
          <w:rFonts w:ascii="Times New Roman" w:hAnsi="Times New Roman" w:cs="Times New Roman"/>
          <w:bCs/>
          <w:spacing w:val="-3"/>
          <w:sz w:val="24"/>
          <w:szCs w:val="24"/>
        </w:rPr>
        <w:t>m</w:t>
      </w:r>
      <w:r w:rsidRPr="00F64C66">
        <w:rPr>
          <w:rFonts w:ascii="Times New Roman" w:hAnsi="Times New Roman" w:cs="Times New Roman"/>
          <w:bCs/>
          <w:spacing w:val="1"/>
          <w:sz w:val="24"/>
          <w:szCs w:val="24"/>
        </w:rPr>
        <w:t>b</w:t>
      </w:r>
      <w:r w:rsidRPr="00F64C66">
        <w:rPr>
          <w:rFonts w:ascii="Times New Roman" w:hAnsi="Times New Roman" w:cs="Times New Roman"/>
          <w:bCs/>
          <w:spacing w:val="3"/>
          <w:sz w:val="24"/>
          <w:szCs w:val="24"/>
        </w:rPr>
        <w:t>i</w:t>
      </w:r>
      <w:r w:rsidRPr="00F64C66">
        <w:rPr>
          <w:rFonts w:ascii="Times New Roman" w:hAnsi="Times New Roman" w:cs="Times New Roman"/>
          <w:bCs/>
          <w:spacing w:val="-1"/>
          <w:sz w:val="24"/>
          <w:szCs w:val="24"/>
        </w:rPr>
        <w:t>m</w:t>
      </w:r>
      <w:r w:rsidRPr="00F64C66">
        <w:rPr>
          <w:rFonts w:ascii="Times New Roman" w:hAnsi="Times New Roman" w:cs="Times New Roman"/>
          <w:bCs/>
          <w:spacing w:val="1"/>
          <w:sz w:val="24"/>
          <w:szCs w:val="24"/>
        </w:rPr>
        <w:t>b</w:t>
      </w:r>
      <w:r w:rsidRPr="00F64C66">
        <w:rPr>
          <w:rFonts w:ascii="Times New Roman" w:hAnsi="Times New Roman" w:cs="Times New Roman"/>
          <w:bCs/>
          <w:sz w:val="24"/>
          <w:szCs w:val="24"/>
        </w:rPr>
        <w:t>i</w:t>
      </w:r>
      <w:r w:rsidRPr="00F64C66">
        <w:rPr>
          <w:rFonts w:ascii="Times New Roman" w:hAnsi="Times New Roman" w:cs="Times New Roman"/>
          <w:bCs/>
          <w:spacing w:val="1"/>
          <w:sz w:val="24"/>
          <w:szCs w:val="24"/>
        </w:rPr>
        <w:t>n</w:t>
      </w:r>
      <w:r w:rsidRPr="00F64C66">
        <w:rPr>
          <w:rFonts w:ascii="Times New Roman" w:hAnsi="Times New Roman" w:cs="Times New Roman"/>
          <w:bCs/>
          <w:spacing w:val="2"/>
          <w:sz w:val="24"/>
          <w:szCs w:val="24"/>
        </w:rPr>
        <w:t>g</w:t>
      </w:r>
      <w:r w:rsidRPr="00F64C66">
        <w:rPr>
          <w:rFonts w:ascii="Times New Roman" w:hAnsi="Times New Roman" w:cs="Times New Roman"/>
          <w:i/>
          <w:iCs/>
          <w:sz w:val="24"/>
          <w:szCs w:val="24"/>
        </w:rPr>
        <w:t>,</w:t>
      </w:r>
      <w:r w:rsidRPr="00F64C66">
        <w:rPr>
          <w:rFonts w:ascii="Times New Roman" w:hAnsi="Times New Roman" w:cs="Times New Roman"/>
          <w:i/>
          <w:iCs/>
          <w:spacing w:val="2"/>
          <w:sz w:val="24"/>
          <w:szCs w:val="24"/>
        </w:rPr>
        <w:t xml:space="preserve"> </w:t>
      </w:r>
      <w:r w:rsidRPr="00F64C66">
        <w:rPr>
          <w:rFonts w:ascii="Times New Roman" w:hAnsi="Times New Roman" w:cs="Times New Roman"/>
          <w:bCs/>
          <w:spacing w:val="-3"/>
          <w:sz w:val="24"/>
          <w:szCs w:val="24"/>
        </w:rPr>
        <w:t>m</w:t>
      </w:r>
      <w:r w:rsidRPr="00F64C66">
        <w:rPr>
          <w:rFonts w:ascii="Times New Roman" w:hAnsi="Times New Roman" w:cs="Times New Roman"/>
          <w:bCs/>
          <w:spacing w:val="1"/>
          <w:sz w:val="24"/>
          <w:szCs w:val="24"/>
        </w:rPr>
        <w:t>e</w:t>
      </w:r>
      <w:r w:rsidRPr="00F64C66">
        <w:rPr>
          <w:rFonts w:ascii="Times New Roman" w:hAnsi="Times New Roman" w:cs="Times New Roman"/>
          <w:bCs/>
          <w:spacing w:val="-3"/>
          <w:sz w:val="24"/>
          <w:szCs w:val="24"/>
        </w:rPr>
        <w:t>m</w:t>
      </w:r>
      <w:r w:rsidRPr="00F64C66">
        <w:rPr>
          <w:rFonts w:ascii="Times New Roman" w:hAnsi="Times New Roman" w:cs="Times New Roman"/>
          <w:bCs/>
          <w:sz w:val="24"/>
          <w:szCs w:val="24"/>
        </w:rPr>
        <w:t>o</w:t>
      </w:r>
      <w:r w:rsidRPr="00F64C66">
        <w:rPr>
          <w:rFonts w:ascii="Times New Roman" w:hAnsi="Times New Roman" w:cs="Times New Roman"/>
          <w:bCs/>
          <w:spacing w:val="1"/>
          <w:sz w:val="24"/>
          <w:szCs w:val="24"/>
        </w:rPr>
        <w:t>n</w:t>
      </w:r>
      <w:r w:rsidRPr="00F64C66">
        <w:rPr>
          <w:rFonts w:ascii="Times New Roman" w:hAnsi="Times New Roman" w:cs="Times New Roman"/>
          <w:bCs/>
          <w:sz w:val="24"/>
          <w:szCs w:val="24"/>
        </w:rPr>
        <w:t>ito</w:t>
      </w:r>
      <w:r w:rsidRPr="00F64C66">
        <w:rPr>
          <w:rFonts w:ascii="Times New Roman" w:hAnsi="Times New Roman" w:cs="Times New Roman"/>
          <w:bCs/>
          <w:spacing w:val="-1"/>
          <w:sz w:val="24"/>
          <w:szCs w:val="24"/>
        </w:rPr>
        <w:t>r</w:t>
      </w:r>
      <w:r w:rsidRPr="00F64C66">
        <w:rPr>
          <w:rFonts w:ascii="Times New Roman" w:hAnsi="Times New Roman" w:cs="Times New Roman"/>
          <w:sz w:val="24"/>
          <w:szCs w:val="24"/>
        </w:rPr>
        <w:t>,</w:t>
      </w:r>
      <w:r w:rsidRPr="00F64C66">
        <w:rPr>
          <w:rFonts w:ascii="Times New Roman" w:hAnsi="Times New Roman" w:cs="Times New Roman"/>
          <w:spacing w:val="2"/>
          <w:sz w:val="24"/>
          <w:szCs w:val="24"/>
        </w:rPr>
        <w:t xml:space="preserve"> </w:t>
      </w:r>
      <w:r w:rsidRPr="00F64C66">
        <w:rPr>
          <w:rFonts w:ascii="Times New Roman" w:hAnsi="Times New Roman" w:cs="Times New Roman"/>
          <w:sz w:val="24"/>
          <w:szCs w:val="24"/>
        </w:rPr>
        <w:t>d</w:t>
      </w:r>
      <w:r w:rsidRPr="00F64C66">
        <w:rPr>
          <w:rFonts w:ascii="Times New Roman" w:hAnsi="Times New Roman" w:cs="Times New Roman"/>
          <w:spacing w:val="-1"/>
          <w:sz w:val="24"/>
          <w:szCs w:val="24"/>
        </w:rPr>
        <w:t>a</w:t>
      </w:r>
      <w:r w:rsidRPr="00F64C66">
        <w:rPr>
          <w:rFonts w:ascii="Times New Roman" w:hAnsi="Times New Roman" w:cs="Times New Roman"/>
          <w:sz w:val="24"/>
          <w:szCs w:val="24"/>
        </w:rPr>
        <w:t>n</w:t>
      </w:r>
      <w:r w:rsidRPr="00F64C66">
        <w:rPr>
          <w:rFonts w:ascii="Times New Roman" w:hAnsi="Times New Roman" w:cs="Times New Roman"/>
          <w:spacing w:val="5"/>
          <w:sz w:val="24"/>
          <w:szCs w:val="24"/>
        </w:rPr>
        <w:t xml:space="preserve"> </w:t>
      </w:r>
      <w:r w:rsidRPr="00F64C66">
        <w:rPr>
          <w:rFonts w:ascii="Times New Roman" w:hAnsi="Times New Roman" w:cs="Times New Roman"/>
          <w:bCs/>
          <w:spacing w:val="-1"/>
          <w:sz w:val="24"/>
          <w:szCs w:val="24"/>
        </w:rPr>
        <w:t>me</w:t>
      </w:r>
      <w:r w:rsidRPr="00F64C66">
        <w:rPr>
          <w:rFonts w:ascii="Times New Roman" w:hAnsi="Times New Roman" w:cs="Times New Roman"/>
          <w:bCs/>
          <w:spacing w:val="1"/>
          <w:sz w:val="24"/>
          <w:szCs w:val="24"/>
        </w:rPr>
        <w:t>n</w:t>
      </w:r>
      <w:r w:rsidRPr="00F64C66">
        <w:rPr>
          <w:rFonts w:ascii="Times New Roman" w:hAnsi="Times New Roman" w:cs="Times New Roman"/>
          <w:bCs/>
          <w:sz w:val="24"/>
          <w:szCs w:val="24"/>
        </w:rPr>
        <w:t>ga</w:t>
      </w:r>
      <w:r w:rsidRPr="00F64C66">
        <w:rPr>
          <w:rFonts w:ascii="Times New Roman" w:hAnsi="Times New Roman" w:cs="Times New Roman"/>
          <w:bCs/>
          <w:spacing w:val="-1"/>
          <w:sz w:val="24"/>
          <w:szCs w:val="24"/>
        </w:rPr>
        <w:t>r</w:t>
      </w:r>
      <w:r w:rsidRPr="00F64C66">
        <w:rPr>
          <w:rFonts w:ascii="Times New Roman" w:hAnsi="Times New Roman" w:cs="Times New Roman"/>
          <w:bCs/>
          <w:sz w:val="24"/>
          <w:szCs w:val="24"/>
        </w:rPr>
        <w:t>a</w:t>
      </w:r>
      <w:r w:rsidRPr="00F64C66">
        <w:rPr>
          <w:rFonts w:ascii="Times New Roman" w:hAnsi="Times New Roman" w:cs="Times New Roman"/>
          <w:bCs/>
          <w:spacing w:val="1"/>
          <w:sz w:val="24"/>
          <w:szCs w:val="24"/>
        </w:rPr>
        <w:t>hk</w:t>
      </w:r>
      <w:r w:rsidRPr="00F64C66">
        <w:rPr>
          <w:rFonts w:ascii="Times New Roman" w:hAnsi="Times New Roman" w:cs="Times New Roman"/>
          <w:bCs/>
          <w:sz w:val="24"/>
          <w:szCs w:val="24"/>
        </w:rPr>
        <w:t>an</w:t>
      </w:r>
      <w:r w:rsidRPr="00F64C66">
        <w:rPr>
          <w:rFonts w:ascii="Times New Roman" w:hAnsi="Times New Roman" w:cs="Times New Roman"/>
          <w:bCs/>
          <w:spacing w:val="4"/>
          <w:sz w:val="24"/>
          <w:szCs w:val="24"/>
        </w:rPr>
        <w:t xml:space="preserve"> </w:t>
      </w:r>
      <w:r w:rsidRPr="00F64C66">
        <w:rPr>
          <w:rFonts w:ascii="Times New Roman" w:hAnsi="Times New Roman" w:cs="Times New Roman"/>
          <w:sz w:val="24"/>
          <w:szCs w:val="24"/>
        </w:rPr>
        <w:t>kine</w:t>
      </w:r>
      <w:r w:rsidRPr="00F64C66">
        <w:rPr>
          <w:rFonts w:ascii="Times New Roman" w:hAnsi="Times New Roman" w:cs="Times New Roman"/>
          <w:spacing w:val="-1"/>
          <w:sz w:val="24"/>
          <w:szCs w:val="24"/>
        </w:rPr>
        <w:t>r</w:t>
      </w:r>
      <w:r w:rsidRPr="00F64C66">
        <w:rPr>
          <w:rFonts w:ascii="Times New Roman" w:hAnsi="Times New Roman" w:cs="Times New Roman"/>
          <w:sz w:val="24"/>
          <w:szCs w:val="24"/>
        </w:rPr>
        <w:t>ja</w:t>
      </w:r>
      <w:r w:rsidRPr="00F64C66">
        <w:rPr>
          <w:rFonts w:ascii="Times New Roman" w:hAnsi="Times New Roman" w:cs="Times New Roman"/>
          <w:spacing w:val="2"/>
          <w:sz w:val="24"/>
          <w:szCs w:val="24"/>
        </w:rPr>
        <w:t xml:space="preserve"> </w:t>
      </w:r>
      <w:r w:rsidRPr="00F64C66">
        <w:rPr>
          <w:rFonts w:ascii="Times New Roman" w:hAnsi="Times New Roman" w:cs="Times New Roman"/>
          <w:sz w:val="24"/>
          <w:szCs w:val="24"/>
        </w:rPr>
        <w:t>ses</w:t>
      </w:r>
      <w:r w:rsidRPr="00F64C66">
        <w:rPr>
          <w:rFonts w:ascii="Times New Roman" w:hAnsi="Times New Roman" w:cs="Times New Roman"/>
          <w:spacing w:val="-1"/>
          <w:sz w:val="24"/>
          <w:szCs w:val="24"/>
        </w:rPr>
        <w:t>e</w:t>
      </w:r>
      <w:r w:rsidRPr="00F64C66">
        <w:rPr>
          <w:rFonts w:ascii="Times New Roman" w:hAnsi="Times New Roman" w:cs="Times New Roman"/>
          <w:sz w:val="24"/>
          <w:szCs w:val="24"/>
        </w:rPr>
        <w:t>o</w:t>
      </w:r>
      <w:r w:rsidRPr="00F64C66">
        <w:rPr>
          <w:rFonts w:ascii="Times New Roman" w:hAnsi="Times New Roman" w:cs="Times New Roman"/>
          <w:spacing w:val="-1"/>
          <w:sz w:val="24"/>
          <w:szCs w:val="24"/>
        </w:rPr>
        <w:t>ra</w:t>
      </w:r>
      <w:r w:rsidRPr="00F64C66">
        <w:rPr>
          <w:rFonts w:ascii="Times New Roman" w:hAnsi="Times New Roman" w:cs="Times New Roman"/>
          <w:spacing w:val="2"/>
          <w:sz w:val="24"/>
          <w:szCs w:val="24"/>
        </w:rPr>
        <w:t>n</w:t>
      </w:r>
      <w:r w:rsidRPr="00F64C66">
        <w:rPr>
          <w:rFonts w:ascii="Times New Roman" w:hAnsi="Times New Roman" w:cs="Times New Roman"/>
          <w:sz w:val="24"/>
          <w:szCs w:val="24"/>
        </w:rPr>
        <w:t>g untuk</w:t>
      </w:r>
      <w:r w:rsidRPr="00F64C66">
        <w:rPr>
          <w:rFonts w:ascii="Times New Roman" w:hAnsi="Times New Roman" w:cs="Times New Roman"/>
          <w:spacing w:val="3"/>
          <w:sz w:val="24"/>
          <w:szCs w:val="24"/>
        </w:rPr>
        <w:t xml:space="preserve"> </w:t>
      </w:r>
      <w:r w:rsidRPr="00F64C66">
        <w:rPr>
          <w:rFonts w:ascii="Times New Roman" w:hAnsi="Times New Roman" w:cs="Times New Roman"/>
          <w:sz w:val="24"/>
          <w:szCs w:val="24"/>
        </w:rPr>
        <w:t>me</w:t>
      </w:r>
      <w:r w:rsidRPr="00F64C66">
        <w:rPr>
          <w:rFonts w:ascii="Times New Roman" w:hAnsi="Times New Roman" w:cs="Times New Roman"/>
          <w:spacing w:val="1"/>
          <w:sz w:val="24"/>
          <w:szCs w:val="24"/>
        </w:rPr>
        <w:t>r</w:t>
      </w:r>
      <w:r w:rsidRPr="00F64C66">
        <w:rPr>
          <w:rFonts w:ascii="Times New Roman" w:hAnsi="Times New Roman" w:cs="Times New Roman"/>
          <w:spacing w:val="-1"/>
          <w:sz w:val="24"/>
          <w:szCs w:val="24"/>
        </w:rPr>
        <w:t>a</w:t>
      </w:r>
      <w:r w:rsidRPr="00F64C66">
        <w:rPr>
          <w:rFonts w:ascii="Times New Roman" w:hAnsi="Times New Roman" w:cs="Times New Roman"/>
          <w:sz w:val="24"/>
          <w:szCs w:val="24"/>
        </w:rPr>
        <w:t>ih k</w:t>
      </w:r>
      <w:r w:rsidRPr="00F64C66">
        <w:rPr>
          <w:rFonts w:ascii="Times New Roman" w:hAnsi="Times New Roman" w:cs="Times New Roman"/>
          <w:spacing w:val="-1"/>
          <w:sz w:val="24"/>
          <w:szCs w:val="24"/>
        </w:rPr>
        <w:t>e</w:t>
      </w:r>
      <w:r w:rsidRPr="00F64C66">
        <w:rPr>
          <w:rFonts w:ascii="Times New Roman" w:hAnsi="Times New Roman" w:cs="Times New Roman"/>
          <w:sz w:val="24"/>
          <w:szCs w:val="24"/>
        </w:rPr>
        <w:t>sukses</w:t>
      </w:r>
      <w:r w:rsidRPr="00F64C66">
        <w:rPr>
          <w:rFonts w:ascii="Times New Roman" w:hAnsi="Times New Roman" w:cs="Times New Roman"/>
          <w:spacing w:val="-1"/>
          <w:sz w:val="24"/>
          <w:szCs w:val="24"/>
        </w:rPr>
        <w:t>a</w:t>
      </w:r>
      <w:r w:rsidRPr="00F64C66">
        <w:rPr>
          <w:rFonts w:ascii="Times New Roman" w:hAnsi="Times New Roman" w:cs="Times New Roman"/>
          <w:sz w:val="24"/>
          <w:szCs w:val="24"/>
        </w:rPr>
        <w:t>n me</w:t>
      </w:r>
      <w:r w:rsidRPr="00F64C66">
        <w:rPr>
          <w:rFonts w:ascii="Times New Roman" w:hAnsi="Times New Roman" w:cs="Times New Roman"/>
          <w:spacing w:val="2"/>
          <w:sz w:val="24"/>
          <w:szCs w:val="24"/>
        </w:rPr>
        <w:t>n</w:t>
      </w:r>
      <w:r w:rsidRPr="00F64C66">
        <w:rPr>
          <w:rFonts w:ascii="Times New Roman" w:hAnsi="Times New Roman" w:cs="Times New Roman"/>
          <w:spacing w:val="-1"/>
          <w:sz w:val="24"/>
          <w:szCs w:val="24"/>
        </w:rPr>
        <w:t>ca</w:t>
      </w:r>
      <w:r w:rsidRPr="00F64C66">
        <w:rPr>
          <w:rFonts w:ascii="Times New Roman" w:hAnsi="Times New Roman" w:cs="Times New Roman"/>
          <w:sz w:val="24"/>
          <w:szCs w:val="24"/>
        </w:rPr>
        <w:t>p</w:t>
      </w:r>
      <w:r w:rsidRPr="00F64C66">
        <w:rPr>
          <w:rFonts w:ascii="Times New Roman" w:hAnsi="Times New Roman" w:cs="Times New Roman"/>
          <w:spacing w:val="-1"/>
          <w:sz w:val="24"/>
          <w:szCs w:val="24"/>
        </w:rPr>
        <w:t>a</w:t>
      </w:r>
      <w:r w:rsidRPr="00F64C66">
        <w:rPr>
          <w:rFonts w:ascii="Times New Roman" w:hAnsi="Times New Roman" w:cs="Times New Roman"/>
          <w:sz w:val="24"/>
          <w:szCs w:val="24"/>
        </w:rPr>
        <w:t xml:space="preserve">i </w:t>
      </w:r>
      <w:r w:rsidRPr="00F64C66">
        <w:rPr>
          <w:rFonts w:ascii="Times New Roman" w:hAnsi="Times New Roman" w:cs="Times New Roman"/>
          <w:spacing w:val="1"/>
          <w:sz w:val="24"/>
          <w:szCs w:val="24"/>
        </w:rPr>
        <w:t>t</w:t>
      </w:r>
      <w:r w:rsidRPr="00F64C66">
        <w:rPr>
          <w:rFonts w:ascii="Times New Roman" w:hAnsi="Times New Roman" w:cs="Times New Roman"/>
          <w:sz w:val="24"/>
          <w:szCs w:val="24"/>
        </w:rPr>
        <w:t>u</w:t>
      </w:r>
      <w:r w:rsidRPr="00F64C66">
        <w:rPr>
          <w:rFonts w:ascii="Times New Roman" w:hAnsi="Times New Roman" w:cs="Times New Roman"/>
          <w:spacing w:val="3"/>
          <w:sz w:val="24"/>
          <w:szCs w:val="24"/>
        </w:rPr>
        <w:t>j</w:t>
      </w:r>
      <w:r w:rsidRPr="00F64C66">
        <w:rPr>
          <w:rFonts w:ascii="Times New Roman" w:hAnsi="Times New Roman" w:cs="Times New Roman"/>
          <w:sz w:val="24"/>
          <w:szCs w:val="24"/>
        </w:rPr>
        <w:t>u</w:t>
      </w:r>
      <w:r w:rsidRPr="00F64C66">
        <w:rPr>
          <w:rFonts w:ascii="Times New Roman" w:hAnsi="Times New Roman" w:cs="Times New Roman"/>
          <w:spacing w:val="-1"/>
          <w:sz w:val="24"/>
          <w:szCs w:val="24"/>
        </w:rPr>
        <w:t>a</w:t>
      </w:r>
      <w:r w:rsidRPr="00F64C66">
        <w:rPr>
          <w:rFonts w:ascii="Times New Roman" w:hAnsi="Times New Roman" w:cs="Times New Roman"/>
          <w:sz w:val="24"/>
          <w:szCs w:val="24"/>
        </w:rPr>
        <w:t>n te</w:t>
      </w:r>
      <w:r w:rsidRPr="00F64C66">
        <w:rPr>
          <w:rFonts w:ascii="Times New Roman" w:hAnsi="Times New Roman" w:cs="Times New Roman"/>
          <w:spacing w:val="-1"/>
          <w:sz w:val="24"/>
          <w:szCs w:val="24"/>
        </w:rPr>
        <w:t>r</w:t>
      </w:r>
      <w:r w:rsidRPr="00F64C66">
        <w:rPr>
          <w:rFonts w:ascii="Times New Roman" w:hAnsi="Times New Roman" w:cs="Times New Roman"/>
          <w:sz w:val="24"/>
          <w:szCs w:val="24"/>
        </w:rPr>
        <w:t>tentu.</w:t>
      </w:r>
    </w:p>
    <w:p w:rsidR="00867B8D" w:rsidRPr="00F64C66" w:rsidRDefault="00867B8D" w:rsidP="003E152D">
      <w:pPr>
        <w:spacing w:after="0" w:line="480" w:lineRule="auto"/>
        <w:ind w:firstLine="720"/>
        <w:jc w:val="both"/>
        <w:rPr>
          <w:rFonts w:ascii="Times New Roman" w:hAnsi="Times New Roman" w:cs="Times New Roman"/>
          <w:sz w:val="24"/>
          <w:szCs w:val="24"/>
          <w:lang w:val="sv-SE"/>
        </w:rPr>
      </w:pPr>
      <w:r w:rsidRPr="00F64C66">
        <w:rPr>
          <w:rFonts w:ascii="Times New Roman" w:hAnsi="Times New Roman" w:cs="Times New Roman"/>
          <w:sz w:val="24"/>
          <w:szCs w:val="24"/>
        </w:rPr>
        <w:t>Dalam suasana bimbingan kelompok mereka akan merasa lebih mudah membicarakan topik atau persoalan-persoalan yang mereka hadapi kepada kelompok dimana mereka akan leluasa dalam bergaul dan saling terbuka sehingga dalam membahas persoalan melalui bentuk diskusi yang hangat dan akrab, sehingga mereka akan dapat saling memberikan dukungan, saling bertukar pikiran, pendapat dan pengalaman yang nantinya akan bermanfaat bagi mereka sendiri dalam meningkatkan motivasi belajarnya.</w:t>
      </w:r>
    </w:p>
    <w:p w:rsidR="00867B8D" w:rsidRPr="00F64C66" w:rsidRDefault="00867B8D" w:rsidP="000D3505">
      <w:pPr>
        <w:spacing w:after="0" w:line="480" w:lineRule="auto"/>
        <w:ind w:right="49" w:firstLine="720"/>
        <w:jc w:val="both"/>
        <w:rPr>
          <w:rFonts w:ascii="Times New Roman" w:hAnsi="Times New Roman" w:cs="Times New Roman"/>
          <w:sz w:val="24"/>
          <w:szCs w:val="24"/>
        </w:rPr>
      </w:pPr>
      <w:r w:rsidRPr="00F64C66">
        <w:rPr>
          <w:rFonts w:ascii="Times New Roman" w:hAnsi="Times New Roman" w:cs="Times New Roman"/>
          <w:sz w:val="24"/>
          <w:szCs w:val="24"/>
        </w:rPr>
        <w:t xml:space="preserve">Sehingga dengan adanya pelaksanaan kegiatan bimbingan kelompok dengan menggunakan </w:t>
      </w:r>
      <w:r w:rsidR="003C7746" w:rsidRPr="003C7746">
        <w:rPr>
          <w:rFonts w:ascii="Times New Roman" w:hAnsi="Times New Roman" w:cs="Times New Roman"/>
          <w:i/>
          <w:sz w:val="24"/>
          <w:szCs w:val="24"/>
        </w:rPr>
        <w:t>Self Regulation Learning</w:t>
      </w:r>
      <w:r w:rsidRPr="00F64C66">
        <w:rPr>
          <w:rFonts w:ascii="Times New Roman" w:hAnsi="Times New Roman" w:cs="Times New Roman"/>
          <w:sz w:val="24"/>
          <w:szCs w:val="24"/>
        </w:rPr>
        <w:t xml:space="preserve"> tersebut akan timbul keleluasaan antar teman dan siswa akan dapat saling berinteraksi secara dinamis dalam memecahkan suatu permasalahan anatar anggota dalam menyatukan berbagai suatu permasalahan antar anggota dalam menyatukan berbagai jawaban atau pendapat siswa melalui pemikiran-pemikiran, pengetahuan, pergaulan serta keterampilan berpikr dalam memunculkan gagasan dan ide-ide baru yang nantinya diharapkan akan dapat memberikan pemahaman dalam rangka meningkatkan motivasi belajar siswa tersebut. </w:t>
      </w:r>
      <w:r w:rsidRPr="00F64C66">
        <w:rPr>
          <w:rFonts w:ascii="Times New Roman" w:hAnsi="Times New Roman" w:cs="Times New Roman"/>
          <w:sz w:val="24"/>
          <w:szCs w:val="24"/>
          <w:lang w:val="sv-SE"/>
        </w:rPr>
        <w:t>Adapun kerangka pikir penelitian ini dapat digambarkan sebagai berikut</w:t>
      </w:r>
      <w:r w:rsidRPr="00F64C66">
        <w:rPr>
          <w:rFonts w:ascii="Times New Roman" w:hAnsi="Times New Roman" w:cs="Times New Roman"/>
          <w:sz w:val="24"/>
          <w:szCs w:val="24"/>
          <w:lang w:val="id-ID"/>
        </w:rPr>
        <w:t>:</w:t>
      </w:r>
    </w:p>
    <w:p w:rsidR="000C6D17" w:rsidRDefault="000C6D17" w:rsidP="00867B8D">
      <w:pPr>
        <w:spacing w:after="0" w:line="480" w:lineRule="auto"/>
        <w:ind w:right="49"/>
        <w:jc w:val="both"/>
        <w:rPr>
          <w:rFonts w:ascii="Times New Roman" w:hAnsi="Times New Roman" w:cs="Times New Roman"/>
          <w:sz w:val="24"/>
          <w:szCs w:val="24"/>
        </w:rPr>
      </w:pPr>
    </w:p>
    <w:p w:rsidR="00677E86" w:rsidRDefault="00677E86" w:rsidP="00867B8D">
      <w:pPr>
        <w:spacing w:after="0" w:line="480" w:lineRule="auto"/>
        <w:ind w:right="49"/>
        <w:jc w:val="both"/>
        <w:rPr>
          <w:rFonts w:ascii="Times New Roman" w:hAnsi="Times New Roman" w:cs="Times New Roman"/>
          <w:sz w:val="24"/>
          <w:szCs w:val="24"/>
        </w:rPr>
      </w:pPr>
    </w:p>
    <w:p w:rsidR="00110699" w:rsidRDefault="00110699" w:rsidP="00867B8D">
      <w:pPr>
        <w:spacing w:after="0" w:line="480" w:lineRule="auto"/>
        <w:ind w:right="49"/>
        <w:jc w:val="both"/>
        <w:rPr>
          <w:rFonts w:ascii="Times New Roman" w:hAnsi="Times New Roman" w:cs="Times New Roman"/>
          <w:sz w:val="24"/>
          <w:szCs w:val="24"/>
        </w:rPr>
      </w:pPr>
    </w:p>
    <w:p w:rsidR="00C14DCB" w:rsidRDefault="00C14DCB" w:rsidP="00867B8D">
      <w:pPr>
        <w:spacing w:after="0" w:line="480" w:lineRule="auto"/>
        <w:ind w:right="49"/>
        <w:jc w:val="both"/>
        <w:rPr>
          <w:rFonts w:ascii="Times New Roman" w:hAnsi="Times New Roman" w:cs="Times New Roman"/>
          <w:sz w:val="24"/>
          <w:szCs w:val="24"/>
        </w:rPr>
      </w:pPr>
    </w:p>
    <w:p w:rsidR="00DD69E1" w:rsidRDefault="00DD69E1" w:rsidP="00867B8D">
      <w:pPr>
        <w:spacing w:after="0" w:line="480" w:lineRule="auto"/>
        <w:ind w:right="49"/>
        <w:jc w:val="both"/>
        <w:rPr>
          <w:rFonts w:ascii="Times New Roman" w:hAnsi="Times New Roman" w:cs="Times New Roman"/>
          <w:sz w:val="24"/>
          <w:szCs w:val="24"/>
        </w:rPr>
      </w:pPr>
    </w:p>
    <w:p w:rsidR="00677E86" w:rsidRPr="00F64C66" w:rsidRDefault="006E3BF4" w:rsidP="00867B8D">
      <w:pPr>
        <w:spacing w:after="0" w:line="480" w:lineRule="auto"/>
        <w:ind w:right="49"/>
        <w:jc w:val="both"/>
        <w:rPr>
          <w:rFonts w:ascii="Times New Roman" w:hAnsi="Times New Roman" w:cs="Times New Roman"/>
          <w:sz w:val="24"/>
          <w:szCs w:val="24"/>
        </w:rPr>
      </w:pPr>
      <w:r w:rsidRPr="006E3BF4">
        <w:rPr>
          <w:rFonts w:ascii="Times New Roman" w:hAnsi="Times New Roman" w:cs="Times New Roman"/>
          <w:noProof/>
        </w:rPr>
        <w:lastRenderedPageBreak/>
        <w:pict>
          <v:rect id="_x0000_s1063" style="position:absolute;left:0;text-align:left;margin-left:89.55pt;margin-top:23.35pt;width:201.3pt;height:70.25pt;z-index:251672064" strokeweight="2pt">
            <v:textbox>
              <w:txbxContent>
                <w:p w:rsidR="00723E2C" w:rsidRDefault="00723E2C" w:rsidP="00977FF1">
                  <w:pPr>
                    <w:spacing w:after="0" w:line="360" w:lineRule="auto"/>
                    <w:jc w:val="center"/>
                    <w:rPr>
                      <w:rFonts w:ascii="Times New Roman" w:hAnsi="Times New Roman" w:cs="Times New Roman"/>
                      <w:sz w:val="24"/>
                      <w:szCs w:val="24"/>
                    </w:rPr>
                  </w:pPr>
                </w:p>
                <w:p w:rsidR="00723E2C" w:rsidRPr="00977FF1" w:rsidRDefault="00723E2C" w:rsidP="00977FF1">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Motivasi Belajar Siswa Rendah</w:t>
                  </w:r>
                </w:p>
              </w:txbxContent>
            </v:textbox>
          </v:rect>
        </w:pict>
      </w:r>
    </w:p>
    <w:p w:rsidR="00355ABB" w:rsidRPr="00F64C66" w:rsidRDefault="00355ABB" w:rsidP="00355ABB">
      <w:pPr>
        <w:rPr>
          <w:rFonts w:ascii="Times New Roman" w:hAnsi="Times New Roman" w:cs="Times New Roman"/>
        </w:rPr>
      </w:pPr>
    </w:p>
    <w:p w:rsidR="00355ABB" w:rsidRPr="00F64C66" w:rsidRDefault="00355ABB" w:rsidP="00355ABB">
      <w:pPr>
        <w:rPr>
          <w:rFonts w:ascii="Times New Roman" w:hAnsi="Times New Roman" w:cs="Times New Roman"/>
        </w:rPr>
      </w:pPr>
    </w:p>
    <w:p w:rsidR="00355ABB" w:rsidRPr="00F64C66" w:rsidRDefault="00355ABB" w:rsidP="00355ABB">
      <w:pPr>
        <w:rPr>
          <w:rFonts w:ascii="Times New Roman" w:hAnsi="Times New Roman" w:cs="Times New Roman"/>
        </w:rPr>
      </w:pPr>
    </w:p>
    <w:p w:rsidR="00355ABB" w:rsidRPr="00F64C66" w:rsidRDefault="006E3BF4" w:rsidP="00355ABB">
      <w:pPr>
        <w:rPr>
          <w:rFonts w:ascii="Times New Roman" w:hAnsi="Times New Roman" w:cs="Times New Roman"/>
        </w:rPr>
      </w:pPr>
      <w:r>
        <w:rPr>
          <w:rFonts w:ascii="Times New Roman" w:hAnsi="Times New Roman" w:cs="Times New Roman"/>
          <w:noProof/>
        </w:rPr>
        <w:pict>
          <v:shapetype id="_x0000_t32" coordsize="21600,21600" o:spt="32" o:oned="t" path="m,l21600,21600e" filled="f">
            <v:path arrowok="t" fillok="f" o:connecttype="none"/>
            <o:lock v:ext="edit" shapetype="t"/>
          </v:shapetype>
          <v:shape id="_x0000_s1064" type="#_x0000_t32" style="position:absolute;margin-left:189.75pt;margin-top:1.25pt;width:.05pt;height:19.7pt;z-index:251673088" o:connectortype="straight" strokeweight="2pt">
            <v:stroke endarrow="block"/>
          </v:shape>
        </w:pict>
      </w:r>
    </w:p>
    <w:p w:rsidR="00355ABB" w:rsidRPr="00F64C66" w:rsidRDefault="006E3BF4" w:rsidP="00355ABB">
      <w:pPr>
        <w:rPr>
          <w:rFonts w:ascii="Times New Roman" w:hAnsi="Times New Roman" w:cs="Times New Roman"/>
        </w:rPr>
      </w:pPr>
      <w:r>
        <w:rPr>
          <w:rFonts w:ascii="Times New Roman" w:hAnsi="Times New Roman" w:cs="Times New Roman"/>
          <w:noProof/>
        </w:rPr>
        <w:pict>
          <v:rect id="_x0000_s1062" style="position:absolute;margin-left:37.35pt;margin-top:9.1pt;width:305.25pt;height:177.1pt;z-index:251671040" strokeweight="2pt">
            <v:textbox style="mso-next-textbox:#_x0000_s1062">
              <w:txbxContent>
                <w:p w:rsidR="00723E2C" w:rsidRPr="0025331F" w:rsidRDefault="00723E2C" w:rsidP="006508C6">
                  <w:pPr>
                    <w:pStyle w:val="BodyTextIndent"/>
                    <w:tabs>
                      <w:tab w:val="left" w:pos="630"/>
                    </w:tabs>
                    <w:spacing w:after="240" w:line="276" w:lineRule="auto"/>
                    <w:ind w:firstLine="720"/>
                    <w:jc w:val="center"/>
                    <w:rPr>
                      <w:lang w:val="sv-SE"/>
                    </w:rPr>
                  </w:pPr>
                  <w:r>
                    <w:rPr>
                      <w:lang w:val="sv-SE"/>
                    </w:rPr>
                    <w:t xml:space="preserve">Pemberian teknik </w:t>
                  </w:r>
                  <w:r w:rsidRPr="003C7746">
                    <w:rPr>
                      <w:i/>
                      <w:lang w:val="sv-SE"/>
                    </w:rPr>
                    <w:t>Self Regulation Learning</w:t>
                  </w:r>
                  <w:r>
                    <w:rPr>
                      <w:i/>
                      <w:lang w:val="sv-SE"/>
                    </w:rPr>
                    <w:t xml:space="preserve"> </w:t>
                  </w:r>
                  <w:r>
                    <w:rPr>
                      <w:lang w:val="sv-SE"/>
                    </w:rPr>
                    <w:t>dalam bimbingan kelompok :</w:t>
                  </w:r>
                </w:p>
                <w:p w:rsidR="00723E2C" w:rsidRDefault="00723E2C" w:rsidP="00977FF1">
                  <w:pPr>
                    <w:pStyle w:val="BodyTextIndent"/>
                    <w:numPr>
                      <w:ilvl w:val="0"/>
                      <w:numId w:val="40"/>
                    </w:numPr>
                    <w:tabs>
                      <w:tab w:val="left" w:pos="720"/>
                    </w:tabs>
                    <w:ind w:left="720"/>
                    <w:jc w:val="left"/>
                    <w:rPr>
                      <w:lang w:val="sv-SE"/>
                    </w:rPr>
                  </w:pPr>
                  <w:r>
                    <w:rPr>
                      <w:lang w:val="sv-SE"/>
                    </w:rPr>
                    <w:t>penetapan tujuan dan perencanaan</w:t>
                  </w:r>
                </w:p>
                <w:p w:rsidR="00723E2C" w:rsidRDefault="00723E2C" w:rsidP="00977FF1">
                  <w:pPr>
                    <w:pStyle w:val="BodyTextIndent"/>
                    <w:numPr>
                      <w:ilvl w:val="0"/>
                      <w:numId w:val="40"/>
                    </w:numPr>
                    <w:tabs>
                      <w:tab w:val="left" w:pos="720"/>
                    </w:tabs>
                    <w:ind w:left="720"/>
                    <w:jc w:val="left"/>
                    <w:rPr>
                      <w:lang w:val="sv-SE"/>
                    </w:rPr>
                  </w:pPr>
                  <w:r w:rsidRPr="00977FF1">
                    <w:rPr>
                      <w:lang w:val="sv-SE"/>
                    </w:rPr>
                    <w:t xml:space="preserve"> motivasi diri dan kontrol atensi</w:t>
                  </w:r>
                </w:p>
                <w:p w:rsidR="00723E2C" w:rsidRDefault="00723E2C" w:rsidP="00977FF1">
                  <w:pPr>
                    <w:pStyle w:val="BodyTextIndent"/>
                    <w:numPr>
                      <w:ilvl w:val="0"/>
                      <w:numId w:val="40"/>
                    </w:numPr>
                    <w:tabs>
                      <w:tab w:val="left" w:pos="720"/>
                    </w:tabs>
                    <w:ind w:left="720"/>
                    <w:jc w:val="left"/>
                    <w:rPr>
                      <w:lang w:val="sv-SE"/>
                    </w:rPr>
                  </w:pPr>
                  <w:r w:rsidRPr="00977FF1">
                    <w:rPr>
                      <w:lang w:val="sv-SE"/>
                    </w:rPr>
                    <w:t xml:space="preserve">penggunaan strategi belajar yang fleksibel, </w:t>
                  </w:r>
                  <w:r>
                    <w:rPr>
                      <w:lang w:val="sv-SE"/>
                    </w:rPr>
                    <w:t xml:space="preserve">monitor </w:t>
                  </w:r>
                  <w:r w:rsidRPr="00977FF1">
                    <w:rPr>
                      <w:lang w:val="sv-SE"/>
                    </w:rPr>
                    <w:t>diri dan mencari bantuan yang tepat</w:t>
                  </w:r>
                </w:p>
                <w:p w:rsidR="00723E2C" w:rsidRPr="00977FF1" w:rsidRDefault="00723E2C" w:rsidP="00977FF1">
                  <w:pPr>
                    <w:pStyle w:val="BodyTextIndent"/>
                    <w:numPr>
                      <w:ilvl w:val="0"/>
                      <w:numId w:val="40"/>
                    </w:numPr>
                    <w:tabs>
                      <w:tab w:val="left" w:pos="720"/>
                    </w:tabs>
                    <w:ind w:left="720"/>
                    <w:jc w:val="left"/>
                    <w:rPr>
                      <w:lang w:val="sv-SE"/>
                    </w:rPr>
                  </w:pPr>
                  <w:r w:rsidRPr="00977FF1">
                    <w:rPr>
                      <w:lang w:val="sv-SE"/>
                    </w:rPr>
                    <w:t>evaluasi diri.</w:t>
                  </w:r>
                </w:p>
                <w:p w:rsidR="00723E2C" w:rsidRPr="00B47184" w:rsidRDefault="00723E2C" w:rsidP="006508C6">
                  <w:pPr>
                    <w:spacing w:after="0" w:line="360" w:lineRule="auto"/>
                    <w:ind w:right="207"/>
                    <w:rPr>
                      <w:rFonts w:ascii="Times New Roman" w:hAnsi="Times New Roman"/>
                    </w:rPr>
                  </w:pPr>
                </w:p>
              </w:txbxContent>
            </v:textbox>
          </v:rect>
        </w:pict>
      </w:r>
    </w:p>
    <w:p w:rsidR="00355ABB" w:rsidRPr="00F64C66" w:rsidRDefault="00355ABB" w:rsidP="00355ABB">
      <w:pPr>
        <w:rPr>
          <w:rFonts w:ascii="Times New Roman" w:hAnsi="Times New Roman" w:cs="Times New Roman"/>
        </w:rPr>
      </w:pPr>
    </w:p>
    <w:p w:rsidR="00355ABB" w:rsidRPr="00F64C66" w:rsidRDefault="00355ABB" w:rsidP="00355ABB">
      <w:pPr>
        <w:rPr>
          <w:rFonts w:ascii="Times New Roman" w:hAnsi="Times New Roman" w:cs="Times New Roman"/>
        </w:rPr>
      </w:pPr>
    </w:p>
    <w:p w:rsidR="00355ABB" w:rsidRPr="00F64C66" w:rsidRDefault="00355ABB" w:rsidP="00355ABB">
      <w:pPr>
        <w:rPr>
          <w:rFonts w:ascii="Times New Roman" w:hAnsi="Times New Roman" w:cs="Times New Roman"/>
        </w:rPr>
      </w:pPr>
    </w:p>
    <w:p w:rsidR="00355ABB" w:rsidRPr="00F64C66" w:rsidRDefault="00355ABB" w:rsidP="00355ABB">
      <w:pPr>
        <w:rPr>
          <w:rFonts w:ascii="Times New Roman" w:hAnsi="Times New Roman" w:cs="Times New Roman"/>
        </w:rPr>
      </w:pPr>
    </w:p>
    <w:p w:rsidR="00355ABB" w:rsidRPr="00F64C66" w:rsidRDefault="00355ABB" w:rsidP="00355ABB">
      <w:pPr>
        <w:rPr>
          <w:rFonts w:ascii="Times New Roman" w:hAnsi="Times New Roman" w:cs="Times New Roman"/>
        </w:rPr>
      </w:pPr>
    </w:p>
    <w:p w:rsidR="00355ABB" w:rsidRPr="00F64C66" w:rsidRDefault="00355ABB" w:rsidP="00355ABB">
      <w:pPr>
        <w:rPr>
          <w:rFonts w:ascii="Times New Roman" w:hAnsi="Times New Roman" w:cs="Times New Roman"/>
        </w:rPr>
      </w:pPr>
    </w:p>
    <w:p w:rsidR="00355ABB" w:rsidRPr="00F64C66" w:rsidRDefault="006E3BF4" w:rsidP="00355ABB">
      <w:pPr>
        <w:rPr>
          <w:rFonts w:ascii="Times New Roman" w:hAnsi="Times New Roman" w:cs="Times New Roman"/>
        </w:rPr>
      </w:pPr>
      <w:r>
        <w:rPr>
          <w:rFonts w:ascii="Times New Roman" w:hAnsi="Times New Roman" w:cs="Times New Roman"/>
          <w:noProof/>
        </w:rPr>
        <w:pict>
          <v:shape id="_x0000_s1065" type="#_x0000_t32" style="position:absolute;margin-left:192.35pt;margin-top:23.2pt;width:.05pt;height:19.7pt;z-index:251674112" o:connectortype="straight" strokeweight="2pt">
            <v:stroke endarrow="block"/>
          </v:shape>
        </w:pict>
      </w:r>
    </w:p>
    <w:p w:rsidR="00355ABB" w:rsidRPr="00F64C66" w:rsidRDefault="00355ABB" w:rsidP="00355ABB">
      <w:pPr>
        <w:rPr>
          <w:rFonts w:ascii="Times New Roman" w:hAnsi="Times New Roman" w:cs="Times New Roman"/>
        </w:rPr>
      </w:pPr>
    </w:p>
    <w:p w:rsidR="00355ABB" w:rsidRPr="00F64C66" w:rsidRDefault="006E3BF4" w:rsidP="00355ABB">
      <w:pPr>
        <w:rPr>
          <w:rFonts w:ascii="Times New Roman" w:hAnsi="Times New Roman" w:cs="Times New Roman"/>
        </w:rPr>
      </w:pPr>
      <w:r>
        <w:rPr>
          <w:rFonts w:ascii="Times New Roman" w:hAnsi="Times New Roman" w:cs="Times New Roman"/>
          <w:noProof/>
        </w:rPr>
        <w:pict>
          <v:rect id="_x0000_s1068" style="position:absolute;margin-left:89.55pt;margin-top:7.15pt;width:201.3pt;height:70.25pt;z-index:251675136" strokeweight="2pt">
            <v:textbox>
              <w:txbxContent>
                <w:p w:rsidR="00723E2C" w:rsidRDefault="00723E2C" w:rsidP="00977FF1">
                  <w:pPr>
                    <w:spacing w:after="0" w:line="360" w:lineRule="auto"/>
                    <w:jc w:val="center"/>
                    <w:rPr>
                      <w:rFonts w:ascii="Times New Roman" w:hAnsi="Times New Roman" w:cs="Times New Roman"/>
                      <w:sz w:val="24"/>
                      <w:szCs w:val="24"/>
                    </w:rPr>
                  </w:pPr>
                </w:p>
                <w:p w:rsidR="00723E2C" w:rsidRPr="00977FF1" w:rsidRDefault="00723E2C" w:rsidP="00977FF1">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Motivasi Belajar Siswa Meningkat</w:t>
                  </w:r>
                </w:p>
              </w:txbxContent>
            </v:textbox>
          </v:rect>
        </w:pict>
      </w:r>
    </w:p>
    <w:p w:rsidR="00355ABB" w:rsidRPr="00F64C66" w:rsidRDefault="00355ABB" w:rsidP="00355ABB">
      <w:pPr>
        <w:rPr>
          <w:rFonts w:ascii="Times New Roman" w:hAnsi="Times New Roman" w:cs="Times New Roman"/>
        </w:rPr>
      </w:pPr>
    </w:p>
    <w:p w:rsidR="00355ABB" w:rsidRPr="00F64C66" w:rsidRDefault="00355ABB" w:rsidP="00355ABB">
      <w:pPr>
        <w:rPr>
          <w:rFonts w:ascii="Times New Roman" w:hAnsi="Times New Roman" w:cs="Times New Roman"/>
        </w:rPr>
      </w:pPr>
    </w:p>
    <w:p w:rsidR="00355ABB" w:rsidRPr="00F64C66" w:rsidRDefault="00355ABB" w:rsidP="00355ABB">
      <w:pPr>
        <w:tabs>
          <w:tab w:val="left" w:pos="6555"/>
        </w:tabs>
        <w:rPr>
          <w:rFonts w:ascii="Times New Roman" w:hAnsi="Times New Roman" w:cs="Times New Roman"/>
        </w:rPr>
      </w:pPr>
    </w:p>
    <w:p w:rsidR="001F3101" w:rsidRPr="00143326" w:rsidRDefault="001F3101" w:rsidP="001F3101">
      <w:pPr>
        <w:spacing w:line="480" w:lineRule="auto"/>
        <w:jc w:val="center"/>
        <w:rPr>
          <w:rFonts w:ascii="Times New Roman" w:hAnsi="Times New Roman" w:cs="Times New Roman"/>
          <w:sz w:val="24"/>
          <w:szCs w:val="24"/>
        </w:rPr>
      </w:pPr>
      <w:r w:rsidRPr="0096458B">
        <w:rPr>
          <w:rFonts w:ascii="Times New Roman" w:hAnsi="Times New Roman" w:cs="Times New Roman"/>
          <w:sz w:val="24"/>
          <w:szCs w:val="24"/>
        </w:rPr>
        <w:t>2.1 Skema kerangka pikir</w:t>
      </w:r>
    </w:p>
    <w:p w:rsidR="00355ABB" w:rsidRPr="00F64C66" w:rsidRDefault="00355ABB" w:rsidP="00355ABB">
      <w:pPr>
        <w:tabs>
          <w:tab w:val="left" w:pos="6555"/>
        </w:tabs>
        <w:rPr>
          <w:rFonts w:ascii="Times New Roman" w:hAnsi="Times New Roman" w:cs="Times New Roman"/>
        </w:rPr>
      </w:pPr>
    </w:p>
    <w:p w:rsidR="00355ABB" w:rsidRPr="00F64C66" w:rsidRDefault="00355ABB" w:rsidP="00355ABB">
      <w:pPr>
        <w:tabs>
          <w:tab w:val="left" w:pos="6555"/>
        </w:tabs>
        <w:rPr>
          <w:rFonts w:ascii="Times New Roman" w:hAnsi="Times New Roman" w:cs="Times New Roman"/>
        </w:rPr>
      </w:pPr>
    </w:p>
    <w:p w:rsidR="00355ABB" w:rsidRPr="00F64C66" w:rsidRDefault="00355ABB" w:rsidP="00355ABB">
      <w:pPr>
        <w:tabs>
          <w:tab w:val="left" w:pos="6555"/>
        </w:tabs>
        <w:rPr>
          <w:rFonts w:ascii="Times New Roman" w:hAnsi="Times New Roman" w:cs="Times New Roman"/>
        </w:rPr>
      </w:pPr>
    </w:p>
    <w:p w:rsidR="00355ABB" w:rsidRPr="00F64C66" w:rsidRDefault="00355ABB" w:rsidP="00355ABB">
      <w:pPr>
        <w:tabs>
          <w:tab w:val="left" w:pos="6555"/>
        </w:tabs>
        <w:rPr>
          <w:rFonts w:ascii="Times New Roman" w:hAnsi="Times New Roman" w:cs="Times New Roman"/>
        </w:rPr>
      </w:pPr>
    </w:p>
    <w:p w:rsidR="00076F33" w:rsidRDefault="00076F33" w:rsidP="00355ABB">
      <w:pPr>
        <w:tabs>
          <w:tab w:val="left" w:pos="2445"/>
        </w:tabs>
        <w:rPr>
          <w:rFonts w:ascii="Times New Roman" w:hAnsi="Times New Roman" w:cs="Times New Roman"/>
        </w:rPr>
      </w:pPr>
    </w:p>
    <w:p w:rsidR="009773EC" w:rsidRDefault="009773EC" w:rsidP="00355ABB">
      <w:pPr>
        <w:tabs>
          <w:tab w:val="left" w:pos="2445"/>
        </w:tabs>
        <w:rPr>
          <w:rFonts w:ascii="Times New Roman" w:hAnsi="Times New Roman" w:cs="Times New Roman"/>
          <w:i/>
          <w:sz w:val="24"/>
          <w:szCs w:val="24"/>
        </w:rPr>
      </w:pPr>
    </w:p>
    <w:p w:rsidR="008A1505" w:rsidRPr="00F64C66" w:rsidRDefault="008A1505" w:rsidP="00355ABB">
      <w:pPr>
        <w:tabs>
          <w:tab w:val="left" w:pos="2445"/>
        </w:tabs>
        <w:rPr>
          <w:rFonts w:ascii="Times New Roman" w:hAnsi="Times New Roman" w:cs="Times New Roman"/>
          <w:i/>
          <w:sz w:val="24"/>
          <w:szCs w:val="24"/>
        </w:rPr>
      </w:pPr>
    </w:p>
    <w:p w:rsidR="00867B8D" w:rsidRPr="00F64C66" w:rsidRDefault="00867B8D" w:rsidP="00867B8D">
      <w:pPr>
        <w:pStyle w:val="ListParagraph"/>
        <w:numPr>
          <w:ilvl w:val="0"/>
          <w:numId w:val="1"/>
        </w:numPr>
        <w:spacing w:after="0" w:line="480" w:lineRule="auto"/>
        <w:ind w:left="360"/>
        <w:jc w:val="both"/>
        <w:rPr>
          <w:rFonts w:ascii="Times New Roman" w:hAnsi="Times New Roman" w:cs="Times New Roman"/>
          <w:b/>
          <w:sz w:val="24"/>
          <w:szCs w:val="24"/>
        </w:rPr>
      </w:pPr>
      <w:r w:rsidRPr="00F64C66">
        <w:rPr>
          <w:rFonts w:ascii="Times New Roman" w:hAnsi="Times New Roman" w:cs="Times New Roman"/>
          <w:b/>
          <w:sz w:val="24"/>
          <w:szCs w:val="24"/>
        </w:rPr>
        <w:t>Hipotesis</w:t>
      </w:r>
    </w:p>
    <w:p w:rsidR="00867B8D" w:rsidRPr="00F64C66" w:rsidRDefault="00867B8D" w:rsidP="00867B8D">
      <w:pPr>
        <w:pStyle w:val="ListParagraph"/>
        <w:spacing w:after="0" w:line="480" w:lineRule="auto"/>
        <w:ind w:left="0" w:firstLine="720"/>
        <w:jc w:val="both"/>
        <w:rPr>
          <w:rFonts w:ascii="Times New Roman" w:hAnsi="Times New Roman" w:cs="Times New Roman"/>
          <w:b/>
          <w:sz w:val="24"/>
          <w:szCs w:val="24"/>
        </w:rPr>
      </w:pPr>
      <w:r w:rsidRPr="00F64C66">
        <w:rPr>
          <w:rFonts w:ascii="Times New Roman" w:hAnsi="Times New Roman" w:cs="Times New Roman"/>
          <w:color w:val="000000"/>
          <w:spacing w:val="5"/>
          <w:sz w:val="24"/>
          <w:szCs w:val="24"/>
        </w:rPr>
        <w:t xml:space="preserve">Berdasarkan teori yang </w:t>
      </w:r>
      <w:r w:rsidRPr="00F64C66">
        <w:rPr>
          <w:rFonts w:ascii="Times New Roman" w:hAnsi="Times New Roman" w:cs="Times New Roman"/>
          <w:color w:val="000000"/>
          <w:spacing w:val="5"/>
          <w:sz w:val="24"/>
          <w:szCs w:val="24"/>
          <w:lang w:val="id-ID"/>
        </w:rPr>
        <w:t xml:space="preserve">telah </w:t>
      </w:r>
      <w:r w:rsidRPr="00F64C66">
        <w:rPr>
          <w:rFonts w:ascii="Times New Roman" w:hAnsi="Times New Roman" w:cs="Times New Roman"/>
          <w:color w:val="000000"/>
          <w:spacing w:val="5"/>
          <w:sz w:val="24"/>
          <w:szCs w:val="24"/>
        </w:rPr>
        <w:t xml:space="preserve">dibahas dalam tinjauan pustaka dan kerangka pikir yang telah diuraikan maka </w:t>
      </w:r>
      <w:r w:rsidRPr="00F64C66">
        <w:rPr>
          <w:rFonts w:ascii="Times New Roman" w:hAnsi="Times New Roman" w:cs="Times New Roman"/>
          <w:color w:val="000000"/>
          <w:spacing w:val="5"/>
          <w:sz w:val="24"/>
          <w:szCs w:val="24"/>
          <w:lang w:val="id-ID"/>
        </w:rPr>
        <w:t xml:space="preserve">peneliti merumuskan hipotesis dalam penelitian ini yaitu “Penerapan </w:t>
      </w:r>
      <w:r w:rsidR="003C7746" w:rsidRPr="003C7746">
        <w:rPr>
          <w:rFonts w:ascii="Times New Roman" w:hAnsi="Times New Roman" w:cs="Times New Roman"/>
          <w:i/>
          <w:color w:val="000000"/>
          <w:spacing w:val="5"/>
          <w:sz w:val="24"/>
          <w:szCs w:val="24"/>
        </w:rPr>
        <w:t>Self Regulation Learning</w:t>
      </w:r>
      <w:r w:rsidRPr="00F64C66">
        <w:rPr>
          <w:rFonts w:ascii="Times New Roman" w:hAnsi="Times New Roman" w:cs="Times New Roman"/>
          <w:i/>
          <w:color w:val="000000"/>
          <w:spacing w:val="5"/>
          <w:sz w:val="24"/>
          <w:szCs w:val="24"/>
        </w:rPr>
        <w:t xml:space="preserve"> </w:t>
      </w:r>
      <w:r w:rsidRPr="00F64C66">
        <w:rPr>
          <w:rFonts w:ascii="Times New Roman" w:hAnsi="Times New Roman" w:cs="Times New Roman"/>
          <w:color w:val="000000"/>
          <w:spacing w:val="5"/>
          <w:sz w:val="24"/>
          <w:szCs w:val="24"/>
        </w:rPr>
        <w:t>melalui bimbingan</w:t>
      </w:r>
      <w:r w:rsidRPr="00F64C66">
        <w:rPr>
          <w:rFonts w:ascii="Times New Roman" w:hAnsi="Times New Roman" w:cs="Times New Roman"/>
          <w:color w:val="000000"/>
          <w:spacing w:val="5"/>
          <w:sz w:val="24"/>
          <w:szCs w:val="24"/>
          <w:lang w:val="id-ID"/>
        </w:rPr>
        <w:t xml:space="preserve"> kelompok dapat </w:t>
      </w:r>
      <w:r w:rsidRPr="00F64C66">
        <w:rPr>
          <w:rFonts w:ascii="Times New Roman" w:hAnsi="Times New Roman" w:cs="Times New Roman"/>
          <w:color w:val="000000"/>
          <w:spacing w:val="5"/>
          <w:sz w:val="24"/>
          <w:szCs w:val="24"/>
        </w:rPr>
        <w:t>meningkatkan motivasi belajar</w:t>
      </w:r>
      <w:r w:rsidRPr="00F64C66">
        <w:rPr>
          <w:rFonts w:ascii="Times New Roman" w:hAnsi="Times New Roman" w:cs="Times New Roman"/>
          <w:color w:val="000000"/>
          <w:spacing w:val="5"/>
          <w:sz w:val="24"/>
          <w:szCs w:val="24"/>
          <w:lang w:val="id-ID"/>
        </w:rPr>
        <w:t xml:space="preserve"> siswa di </w:t>
      </w:r>
      <w:r w:rsidR="003A5FF6">
        <w:rPr>
          <w:rFonts w:ascii="Times New Roman" w:hAnsi="Times New Roman" w:cs="Times New Roman"/>
          <w:color w:val="000000"/>
          <w:spacing w:val="5"/>
          <w:sz w:val="24"/>
          <w:szCs w:val="24"/>
          <w:lang w:val="id-ID"/>
        </w:rPr>
        <w:t xml:space="preserve">SMP Negeri </w:t>
      </w:r>
      <w:r w:rsidR="003A5FF6">
        <w:rPr>
          <w:rFonts w:ascii="Times New Roman" w:hAnsi="Times New Roman" w:cs="Times New Roman"/>
          <w:color w:val="000000"/>
          <w:spacing w:val="5"/>
          <w:sz w:val="24"/>
          <w:szCs w:val="24"/>
        </w:rPr>
        <w:t>1</w:t>
      </w:r>
      <w:r w:rsidR="000B0365">
        <w:rPr>
          <w:rFonts w:ascii="Times New Roman" w:hAnsi="Times New Roman" w:cs="Times New Roman"/>
          <w:color w:val="000000"/>
          <w:spacing w:val="5"/>
          <w:sz w:val="24"/>
          <w:szCs w:val="24"/>
          <w:lang w:val="id-ID"/>
        </w:rPr>
        <w:t>3 Makassar</w:t>
      </w:r>
      <w:r w:rsidRPr="00F64C66">
        <w:rPr>
          <w:rFonts w:ascii="Times New Roman" w:hAnsi="Times New Roman" w:cs="Times New Roman"/>
          <w:color w:val="000000"/>
          <w:spacing w:val="5"/>
          <w:sz w:val="24"/>
          <w:szCs w:val="24"/>
          <w:lang w:val="id-ID"/>
        </w:rPr>
        <w:t>”.</w:t>
      </w:r>
    </w:p>
    <w:p w:rsidR="00F6718E" w:rsidRPr="00F64C66" w:rsidRDefault="00F6718E">
      <w:pPr>
        <w:rPr>
          <w:rFonts w:ascii="Times New Roman" w:hAnsi="Times New Roman" w:cs="Times New Roman"/>
        </w:rPr>
      </w:pPr>
    </w:p>
    <w:sectPr w:rsidR="00F6718E" w:rsidRPr="00F64C66" w:rsidSect="007107BC">
      <w:headerReference w:type="default" r:id="rId8"/>
      <w:footerReference w:type="default" r:id="rId9"/>
      <w:footerReference w:type="first" r:id="rId10"/>
      <w:pgSz w:w="12240" w:h="15840" w:code="1"/>
      <w:pgMar w:top="1701" w:right="1701" w:bottom="1701" w:left="2268" w:header="720" w:footer="720" w:gutter="0"/>
      <w:pgNumType w:start="1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5E84" w:rsidRDefault="00A55E84" w:rsidP="0089292C">
      <w:pPr>
        <w:spacing w:after="0" w:line="240" w:lineRule="auto"/>
      </w:pPr>
      <w:r>
        <w:separator/>
      </w:r>
    </w:p>
  </w:endnote>
  <w:endnote w:type="continuationSeparator" w:id="1">
    <w:p w:rsidR="00A55E84" w:rsidRDefault="00A55E84" w:rsidP="008929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3E2C" w:rsidRDefault="00723E2C">
    <w:pPr>
      <w:pStyle w:val="Footer"/>
      <w:jc w:val="center"/>
    </w:pPr>
  </w:p>
  <w:p w:rsidR="00723E2C" w:rsidRDefault="00723E2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86217"/>
      <w:docPartObj>
        <w:docPartGallery w:val="Page Numbers (Bottom of Page)"/>
        <w:docPartUnique/>
      </w:docPartObj>
    </w:sdtPr>
    <w:sdtContent>
      <w:p w:rsidR="00723E2C" w:rsidRDefault="006E3BF4">
        <w:pPr>
          <w:pStyle w:val="Footer"/>
          <w:jc w:val="center"/>
        </w:pPr>
        <w:fldSimple w:instr=" PAGE   \* MERGEFORMAT ">
          <w:r w:rsidR="00835661">
            <w:rPr>
              <w:noProof/>
            </w:rPr>
            <w:t>10</w:t>
          </w:r>
        </w:fldSimple>
      </w:p>
    </w:sdtContent>
  </w:sdt>
  <w:p w:rsidR="00723E2C" w:rsidRDefault="00723E2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5E84" w:rsidRDefault="00A55E84" w:rsidP="0089292C">
      <w:pPr>
        <w:spacing w:after="0" w:line="240" w:lineRule="auto"/>
      </w:pPr>
      <w:r>
        <w:separator/>
      </w:r>
    </w:p>
  </w:footnote>
  <w:footnote w:type="continuationSeparator" w:id="1">
    <w:p w:rsidR="00A55E84" w:rsidRDefault="00A55E84" w:rsidP="0089292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509155"/>
      <w:docPartObj>
        <w:docPartGallery w:val="Page Numbers (Top of Page)"/>
        <w:docPartUnique/>
      </w:docPartObj>
    </w:sdtPr>
    <w:sdtContent>
      <w:p w:rsidR="00723E2C" w:rsidRDefault="006E3BF4">
        <w:pPr>
          <w:pStyle w:val="Header"/>
          <w:jc w:val="right"/>
        </w:pPr>
        <w:fldSimple w:instr=" PAGE   \* MERGEFORMAT ">
          <w:r w:rsidR="00835661">
            <w:rPr>
              <w:noProof/>
            </w:rPr>
            <w:t>38</w:t>
          </w:r>
        </w:fldSimple>
      </w:p>
    </w:sdtContent>
  </w:sdt>
  <w:p w:rsidR="00723E2C" w:rsidRDefault="00723E2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D"/>
    <w:multiLevelType w:val="singleLevel"/>
    <w:tmpl w:val="193EE062"/>
    <w:name w:val="WW8Num13"/>
    <w:lvl w:ilvl="0">
      <w:start w:val="1"/>
      <w:numFmt w:val="decimal"/>
      <w:lvlText w:val="%1."/>
      <w:lvlJc w:val="left"/>
      <w:pPr>
        <w:tabs>
          <w:tab w:val="num" w:pos="720"/>
        </w:tabs>
        <w:ind w:left="720" w:hanging="360"/>
      </w:pPr>
      <w:rPr>
        <w:rFonts w:cs="Times New Roman"/>
        <w:i w:val="0"/>
      </w:rPr>
    </w:lvl>
  </w:abstractNum>
  <w:abstractNum w:abstractNumId="1">
    <w:nsid w:val="04310202"/>
    <w:multiLevelType w:val="hybridMultilevel"/>
    <w:tmpl w:val="59DA5C06"/>
    <w:lvl w:ilvl="0" w:tplc="0E02CAC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A964A30"/>
    <w:multiLevelType w:val="hybridMultilevel"/>
    <w:tmpl w:val="FFFC13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E22227"/>
    <w:multiLevelType w:val="hybridMultilevel"/>
    <w:tmpl w:val="E9D889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07347E"/>
    <w:multiLevelType w:val="hybridMultilevel"/>
    <w:tmpl w:val="2996DD3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BBE24F8"/>
    <w:multiLevelType w:val="hybridMultilevel"/>
    <w:tmpl w:val="D376D562"/>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DE12D57"/>
    <w:multiLevelType w:val="hybridMultilevel"/>
    <w:tmpl w:val="DA4AD8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E62CD3"/>
    <w:multiLevelType w:val="hybridMultilevel"/>
    <w:tmpl w:val="8B22262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5687A54"/>
    <w:multiLevelType w:val="hybridMultilevel"/>
    <w:tmpl w:val="F9E8BE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CB4D30"/>
    <w:multiLevelType w:val="hybridMultilevel"/>
    <w:tmpl w:val="70527758"/>
    <w:lvl w:ilvl="0" w:tplc="F9083032">
      <w:start w:val="1"/>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10">
    <w:nsid w:val="16840445"/>
    <w:multiLevelType w:val="hybridMultilevel"/>
    <w:tmpl w:val="F962CB0A"/>
    <w:lvl w:ilvl="0" w:tplc="C50870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7136FF2"/>
    <w:multiLevelType w:val="hybridMultilevel"/>
    <w:tmpl w:val="DB7CDA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A0578A8"/>
    <w:multiLevelType w:val="hybridMultilevel"/>
    <w:tmpl w:val="2E1685A4"/>
    <w:lvl w:ilvl="0" w:tplc="849CE0E4">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3">
    <w:nsid w:val="1DA45113"/>
    <w:multiLevelType w:val="hybridMultilevel"/>
    <w:tmpl w:val="2FD2F20A"/>
    <w:lvl w:ilvl="0" w:tplc="EBB62344">
      <w:start w:val="1"/>
      <w:numFmt w:val="decimal"/>
      <w:lvlText w:val="%1."/>
      <w:lvlJc w:val="left"/>
      <w:pPr>
        <w:tabs>
          <w:tab w:val="num" w:pos="1380"/>
        </w:tabs>
        <w:ind w:left="1380" w:hanging="360"/>
      </w:pPr>
      <w:rPr>
        <w:rFonts w:hint="default"/>
      </w:rPr>
    </w:lvl>
    <w:lvl w:ilvl="1" w:tplc="11B002C6">
      <w:start w:val="1"/>
      <w:numFmt w:val="decimal"/>
      <w:lvlText w:val="%2)"/>
      <w:lvlJc w:val="left"/>
      <w:pPr>
        <w:tabs>
          <w:tab w:val="num" w:pos="1440"/>
        </w:tabs>
        <w:ind w:left="1440" w:hanging="360"/>
      </w:pPr>
      <w:rPr>
        <w:rFonts w:hint="default"/>
      </w:rPr>
    </w:lvl>
    <w:lvl w:ilvl="2" w:tplc="0BC63066">
      <w:start w:val="1"/>
      <w:numFmt w:val="lowerLetter"/>
      <w:lvlText w:val="(%3)"/>
      <w:lvlJc w:val="right"/>
      <w:pPr>
        <w:tabs>
          <w:tab w:val="num" w:pos="2160"/>
        </w:tabs>
        <w:ind w:left="2160" w:hanging="180"/>
      </w:pPr>
      <w:rPr>
        <w:rFonts w:ascii="Times New Roman" w:eastAsia="Times New Roman" w:hAnsi="Times New Roman"/>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1820FA5E">
      <w:start w:val="1"/>
      <w:numFmt w:val="decimal"/>
      <w:lvlText w:val="(%7)"/>
      <w:lvlJc w:val="left"/>
      <w:pPr>
        <w:tabs>
          <w:tab w:val="num" w:pos="5040"/>
        </w:tabs>
        <w:ind w:left="5040" w:hanging="360"/>
      </w:pPr>
      <w:rPr>
        <w:rFonts w:ascii="Times New Roman" w:eastAsia="Times New Roman" w:hAnsi="Times New Roman"/>
      </w:r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nsid w:val="1EC533F6"/>
    <w:multiLevelType w:val="hybridMultilevel"/>
    <w:tmpl w:val="0F103FB4"/>
    <w:lvl w:ilvl="0" w:tplc="4E30FB3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0E77F0D"/>
    <w:multiLevelType w:val="hybridMultilevel"/>
    <w:tmpl w:val="05B0AB8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6">
    <w:nsid w:val="29EA2D0A"/>
    <w:multiLevelType w:val="hybridMultilevel"/>
    <w:tmpl w:val="019ADCD2"/>
    <w:lvl w:ilvl="0" w:tplc="420667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BEF2CB5"/>
    <w:multiLevelType w:val="hybridMultilevel"/>
    <w:tmpl w:val="D71A7D82"/>
    <w:lvl w:ilvl="0" w:tplc="96467F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0B42663"/>
    <w:multiLevelType w:val="hybridMultilevel"/>
    <w:tmpl w:val="9B4C4CD6"/>
    <w:lvl w:ilvl="0" w:tplc="0409000F">
      <w:start w:val="1"/>
      <w:numFmt w:val="decimal"/>
      <w:lvlText w:val="%1."/>
      <w:lvlJc w:val="left"/>
      <w:pPr>
        <w:ind w:left="1146" w:hanging="360"/>
      </w:pPr>
      <w:rPr>
        <w:rFonts w:hint="default"/>
      </w:rPr>
    </w:lvl>
    <w:lvl w:ilvl="1" w:tplc="04090019">
      <w:start w:val="1"/>
      <w:numFmt w:val="lowerLetter"/>
      <w:lvlText w:val="%2."/>
      <w:lvlJc w:val="left"/>
      <w:pPr>
        <w:ind w:left="1866" w:hanging="360"/>
      </w:pPr>
    </w:lvl>
    <w:lvl w:ilvl="2" w:tplc="0409001B">
      <w:start w:val="1"/>
      <w:numFmt w:val="lowerRoman"/>
      <w:lvlText w:val="%3."/>
      <w:lvlJc w:val="right"/>
      <w:pPr>
        <w:ind w:left="2586" w:hanging="180"/>
      </w:pPr>
    </w:lvl>
    <w:lvl w:ilvl="3" w:tplc="0409000F">
      <w:start w:val="1"/>
      <w:numFmt w:val="decimal"/>
      <w:lvlText w:val="%4."/>
      <w:lvlJc w:val="left"/>
      <w:pPr>
        <w:ind w:left="3306" w:hanging="360"/>
      </w:pPr>
    </w:lvl>
    <w:lvl w:ilvl="4" w:tplc="04090019">
      <w:start w:val="1"/>
      <w:numFmt w:val="lowerLetter"/>
      <w:lvlText w:val="%5."/>
      <w:lvlJc w:val="left"/>
      <w:pPr>
        <w:ind w:left="4026" w:hanging="360"/>
      </w:pPr>
    </w:lvl>
    <w:lvl w:ilvl="5" w:tplc="0409001B">
      <w:start w:val="1"/>
      <w:numFmt w:val="lowerRoman"/>
      <w:lvlText w:val="%6."/>
      <w:lvlJc w:val="right"/>
      <w:pPr>
        <w:ind w:left="4746" w:hanging="180"/>
      </w:pPr>
    </w:lvl>
    <w:lvl w:ilvl="6" w:tplc="0409000F">
      <w:start w:val="1"/>
      <w:numFmt w:val="decimal"/>
      <w:lvlText w:val="%7."/>
      <w:lvlJc w:val="left"/>
      <w:pPr>
        <w:ind w:left="5466" w:hanging="360"/>
      </w:pPr>
    </w:lvl>
    <w:lvl w:ilvl="7" w:tplc="04090019">
      <w:start w:val="1"/>
      <w:numFmt w:val="lowerLetter"/>
      <w:lvlText w:val="%8."/>
      <w:lvlJc w:val="left"/>
      <w:pPr>
        <w:ind w:left="6186" w:hanging="360"/>
      </w:pPr>
    </w:lvl>
    <w:lvl w:ilvl="8" w:tplc="0409001B">
      <w:start w:val="1"/>
      <w:numFmt w:val="lowerRoman"/>
      <w:lvlText w:val="%9."/>
      <w:lvlJc w:val="right"/>
      <w:pPr>
        <w:ind w:left="6906" w:hanging="180"/>
      </w:pPr>
    </w:lvl>
  </w:abstractNum>
  <w:abstractNum w:abstractNumId="19">
    <w:nsid w:val="36C31A73"/>
    <w:multiLevelType w:val="hybridMultilevel"/>
    <w:tmpl w:val="F058078A"/>
    <w:lvl w:ilvl="0" w:tplc="737CE2C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nsid w:val="3C985718"/>
    <w:multiLevelType w:val="hybridMultilevel"/>
    <w:tmpl w:val="961ACA0A"/>
    <w:lvl w:ilvl="0" w:tplc="FF38A8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CD612FD"/>
    <w:multiLevelType w:val="hybridMultilevel"/>
    <w:tmpl w:val="C3703BF6"/>
    <w:lvl w:ilvl="0" w:tplc="1B526E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CF717EB"/>
    <w:multiLevelType w:val="hybridMultilevel"/>
    <w:tmpl w:val="980EF9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3461481"/>
    <w:multiLevelType w:val="hybridMultilevel"/>
    <w:tmpl w:val="EF369BAC"/>
    <w:lvl w:ilvl="0" w:tplc="46C441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4291FB3"/>
    <w:multiLevelType w:val="hybridMultilevel"/>
    <w:tmpl w:val="7AF6B068"/>
    <w:lvl w:ilvl="0" w:tplc="FACC1CAA">
      <w:start w:val="1"/>
      <w:numFmt w:val="decimal"/>
      <w:lvlText w:val="%1)"/>
      <w:lvlJc w:val="left"/>
      <w:pPr>
        <w:ind w:left="9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6835302"/>
    <w:multiLevelType w:val="hybridMultilevel"/>
    <w:tmpl w:val="3768081C"/>
    <w:lvl w:ilvl="0" w:tplc="EBB62344">
      <w:start w:val="1"/>
      <w:numFmt w:val="decimal"/>
      <w:lvlText w:val="%1."/>
      <w:lvlJc w:val="left"/>
      <w:pPr>
        <w:tabs>
          <w:tab w:val="num" w:pos="1380"/>
        </w:tabs>
        <w:ind w:left="1380" w:hanging="360"/>
      </w:pPr>
      <w:rPr>
        <w:rFonts w:hint="default"/>
      </w:rPr>
    </w:lvl>
    <w:lvl w:ilvl="1" w:tplc="80CED32A">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nsid w:val="47320F33"/>
    <w:multiLevelType w:val="hybridMultilevel"/>
    <w:tmpl w:val="2CD4056E"/>
    <w:lvl w:ilvl="0" w:tplc="125E22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A1D0B70"/>
    <w:multiLevelType w:val="hybridMultilevel"/>
    <w:tmpl w:val="1410E980"/>
    <w:lvl w:ilvl="0" w:tplc="0409000F">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CE35504"/>
    <w:multiLevelType w:val="hybridMultilevel"/>
    <w:tmpl w:val="AD6690A0"/>
    <w:lvl w:ilvl="0" w:tplc="E11EF1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ECE6D9A"/>
    <w:multiLevelType w:val="hybridMultilevel"/>
    <w:tmpl w:val="FB021640"/>
    <w:lvl w:ilvl="0" w:tplc="6894506C">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813186C"/>
    <w:multiLevelType w:val="hybridMultilevel"/>
    <w:tmpl w:val="2E642FEA"/>
    <w:lvl w:ilvl="0" w:tplc="0409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1">
    <w:nsid w:val="5A232C83"/>
    <w:multiLevelType w:val="hybridMultilevel"/>
    <w:tmpl w:val="78F0332E"/>
    <w:lvl w:ilvl="0" w:tplc="94922C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B0178D5"/>
    <w:multiLevelType w:val="hybridMultilevel"/>
    <w:tmpl w:val="44D88F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C283D7D"/>
    <w:multiLevelType w:val="hybridMultilevel"/>
    <w:tmpl w:val="1C762A7E"/>
    <w:lvl w:ilvl="0" w:tplc="04090019">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E0A6E4B"/>
    <w:multiLevelType w:val="hybridMultilevel"/>
    <w:tmpl w:val="463CBF5A"/>
    <w:lvl w:ilvl="0" w:tplc="F83232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F2A1650"/>
    <w:multiLevelType w:val="hybridMultilevel"/>
    <w:tmpl w:val="E4845832"/>
    <w:lvl w:ilvl="0" w:tplc="E162FF0E">
      <w:start w:val="1"/>
      <w:numFmt w:val="decimal"/>
      <w:lvlText w:val="%1)"/>
      <w:lvlJc w:val="left"/>
      <w:pPr>
        <w:ind w:left="9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0532327"/>
    <w:multiLevelType w:val="hybridMultilevel"/>
    <w:tmpl w:val="A190C000"/>
    <w:lvl w:ilvl="0" w:tplc="04090019">
      <w:start w:val="1"/>
      <w:numFmt w:val="lowerLetter"/>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7">
    <w:nsid w:val="763A66F9"/>
    <w:multiLevelType w:val="hybridMultilevel"/>
    <w:tmpl w:val="42540006"/>
    <w:lvl w:ilvl="0" w:tplc="04090011">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38">
    <w:nsid w:val="777517F0"/>
    <w:multiLevelType w:val="hybridMultilevel"/>
    <w:tmpl w:val="7FF4149E"/>
    <w:lvl w:ilvl="0" w:tplc="6FAC742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93A04D3"/>
    <w:multiLevelType w:val="hybridMultilevel"/>
    <w:tmpl w:val="B9A68802"/>
    <w:lvl w:ilvl="0" w:tplc="0409000F">
      <w:start w:val="1"/>
      <w:numFmt w:val="decimal"/>
      <w:lvlText w:val="%1."/>
      <w:lvlJc w:val="left"/>
      <w:pPr>
        <w:ind w:left="1146" w:hanging="360"/>
      </w:pPr>
      <w:rPr>
        <w:rFonts w:hint="default"/>
      </w:rPr>
    </w:lvl>
    <w:lvl w:ilvl="1" w:tplc="305EEC68">
      <w:start w:val="1"/>
      <w:numFmt w:val="lowerLetter"/>
      <w:lvlText w:val="%2."/>
      <w:lvlJc w:val="left"/>
      <w:pPr>
        <w:ind w:left="1866" w:hanging="360"/>
      </w:pPr>
      <w:rPr>
        <w:b/>
      </w:rPr>
    </w:lvl>
    <w:lvl w:ilvl="2" w:tplc="0409001B">
      <w:start w:val="1"/>
      <w:numFmt w:val="lowerRoman"/>
      <w:lvlText w:val="%3."/>
      <w:lvlJc w:val="right"/>
      <w:pPr>
        <w:ind w:left="2586" w:hanging="180"/>
      </w:pPr>
    </w:lvl>
    <w:lvl w:ilvl="3" w:tplc="0409000F">
      <w:start w:val="1"/>
      <w:numFmt w:val="decimal"/>
      <w:lvlText w:val="%4."/>
      <w:lvlJc w:val="left"/>
      <w:pPr>
        <w:ind w:left="3306" w:hanging="360"/>
      </w:pPr>
    </w:lvl>
    <w:lvl w:ilvl="4" w:tplc="04090019">
      <w:start w:val="1"/>
      <w:numFmt w:val="lowerLetter"/>
      <w:lvlText w:val="%5."/>
      <w:lvlJc w:val="left"/>
      <w:pPr>
        <w:ind w:left="4026" w:hanging="360"/>
      </w:pPr>
    </w:lvl>
    <w:lvl w:ilvl="5" w:tplc="0409001B">
      <w:start w:val="1"/>
      <w:numFmt w:val="lowerRoman"/>
      <w:lvlText w:val="%6."/>
      <w:lvlJc w:val="right"/>
      <w:pPr>
        <w:ind w:left="4746" w:hanging="180"/>
      </w:pPr>
    </w:lvl>
    <w:lvl w:ilvl="6" w:tplc="0409000F">
      <w:start w:val="1"/>
      <w:numFmt w:val="decimal"/>
      <w:lvlText w:val="%7."/>
      <w:lvlJc w:val="left"/>
      <w:pPr>
        <w:ind w:left="5466" w:hanging="360"/>
      </w:pPr>
    </w:lvl>
    <w:lvl w:ilvl="7" w:tplc="04090019">
      <w:start w:val="1"/>
      <w:numFmt w:val="lowerLetter"/>
      <w:lvlText w:val="%8."/>
      <w:lvlJc w:val="left"/>
      <w:pPr>
        <w:ind w:left="6186" w:hanging="360"/>
      </w:pPr>
    </w:lvl>
    <w:lvl w:ilvl="8" w:tplc="0409001B">
      <w:start w:val="1"/>
      <w:numFmt w:val="lowerRoman"/>
      <w:lvlText w:val="%9."/>
      <w:lvlJc w:val="right"/>
      <w:pPr>
        <w:ind w:left="6906" w:hanging="180"/>
      </w:pPr>
    </w:lvl>
  </w:abstractNum>
  <w:abstractNum w:abstractNumId="40">
    <w:nsid w:val="7B89082B"/>
    <w:multiLevelType w:val="hybridMultilevel"/>
    <w:tmpl w:val="2398DCF8"/>
    <w:lvl w:ilvl="0" w:tplc="0E02CAC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C977785"/>
    <w:multiLevelType w:val="hybridMultilevel"/>
    <w:tmpl w:val="8BEEA568"/>
    <w:lvl w:ilvl="0" w:tplc="1F78BA80">
      <w:start w:val="1"/>
      <w:numFmt w:val="decimal"/>
      <w:lvlText w:val="%1)"/>
      <w:lvlJc w:val="left"/>
      <w:pPr>
        <w:ind w:left="1211" w:hanging="360"/>
      </w:pPr>
      <w:rPr>
        <w:rFonts w:eastAsia="Times New Roman"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2">
    <w:nsid w:val="7D673C49"/>
    <w:multiLevelType w:val="hybridMultilevel"/>
    <w:tmpl w:val="F9E8BE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DAA3920"/>
    <w:multiLevelType w:val="hybridMultilevel"/>
    <w:tmpl w:val="7744E9A4"/>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num w:numId="1">
    <w:abstractNumId w:val="6"/>
  </w:num>
  <w:num w:numId="2">
    <w:abstractNumId w:val="32"/>
  </w:num>
  <w:num w:numId="3">
    <w:abstractNumId w:val="3"/>
  </w:num>
  <w:num w:numId="4">
    <w:abstractNumId w:val="14"/>
  </w:num>
  <w:num w:numId="5">
    <w:abstractNumId w:val="4"/>
  </w:num>
  <w:num w:numId="6">
    <w:abstractNumId w:val="7"/>
  </w:num>
  <w:num w:numId="7">
    <w:abstractNumId w:val="0"/>
  </w:num>
  <w:num w:numId="8">
    <w:abstractNumId w:val="39"/>
  </w:num>
  <w:num w:numId="9">
    <w:abstractNumId w:val="41"/>
  </w:num>
  <w:num w:numId="10">
    <w:abstractNumId w:val="23"/>
  </w:num>
  <w:num w:numId="11">
    <w:abstractNumId w:val="38"/>
  </w:num>
  <w:num w:numId="12">
    <w:abstractNumId w:val="21"/>
  </w:num>
  <w:num w:numId="13">
    <w:abstractNumId w:val="18"/>
  </w:num>
  <w:num w:numId="14">
    <w:abstractNumId w:val="27"/>
  </w:num>
  <w:num w:numId="15">
    <w:abstractNumId w:val="31"/>
  </w:num>
  <w:num w:numId="16">
    <w:abstractNumId w:val="42"/>
  </w:num>
  <w:num w:numId="17">
    <w:abstractNumId w:val="2"/>
  </w:num>
  <w:num w:numId="18">
    <w:abstractNumId w:val="17"/>
  </w:num>
  <w:num w:numId="19">
    <w:abstractNumId w:val="16"/>
  </w:num>
  <w:num w:numId="20">
    <w:abstractNumId w:val="20"/>
  </w:num>
  <w:num w:numId="21">
    <w:abstractNumId w:val="8"/>
  </w:num>
  <w:num w:numId="22">
    <w:abstractNumId w:val="10"/>
  </w:num>
  <w:num w:numId="23">
    <w:abstractNumId w:val="5"/>
  </w:num>
  <w:num w:numId="24">
    <w:abstractNumId w:val="11"/>
  </w:num>
  <w:num w:numId="25">
    <w:abstractNumId w:val="40"/>
  </w:num>
  <w:num w:numId="26">
    <w:abstractNumId w:val="1"/>
  </w:num>
  <w:num w:numId="27">
    <w:abstractNumId w:val="15"/>
  </w:num>
  <w:num w:numId="28">
    <w:abstractNumId w:val="43"/>
  </w:num>
  <w:num w:numId="29">
    <w:abstractNumId w:val="9"/>
  </w:num>
  <w:num w:numId="30">
    <w:abstractNumId w:val="25"/>
  </w:num>
  <w:num w:numId="31">
    <w:abstractNumId w:val="12"/>
  </w:num>
  <w:num w:numId="32">
    <w:abstractNumId w:val="13"/>
  </w:num>
  <w:num w:numId="33">
    <w:abstractNumId w:val="37"/>
  </w:num>
  <w:num w:numId="34">
    <w:abstractNumId w:val="29"/>
  </w:num>
  <w:num w:numId="35">
    <w:abstractNumId w:val="30"/>
  </w:num>
  <w:num w:numId="36">
    <w:abstractNumId w:val="22"/>
  </w:num>
  <w:num w:numId="37">
    <w:abstractNumId w:val="33"/>
  </w:num>
  <w:num w:numId="38">
    <w:abstractNumId w:val="28"/>
  </w:num>
  <w:num w:numId="39">
    <w:abstractNumId w:val="19"/>
  </w:num>
  <w:num w:numId="40">
    <w:abstractNumId w:val="36"/>
  </w:num>
  <w:num w:numId="41">
    <w:abstractNumId w:val="35"/>
  </w:num>
  <w:num w:numId="42">
    <w:abstractNumId w:val="26"/>
  </w:num>
  <w:num w:numId="43">
    <w:abstractNumId w:val="24"/>
  </w:num>
  <w:num w:numId="44">
    <w:abstractNumId w:val="34"/>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867B8D"/>
    <w:rsid w:val="00003A55"/>
    <w:rsid w:val="0000624E"/>
    <w:rsid w:val="00006F13"/>
    <w:rsid w:val="000075B2"/>
    <w:rsid w:val="00013C21"/>
    <w:rsid w:val="0001477D"/>
    <w:rsid w:val="0001622C"/>
    <w:rsid w:val="000217B3"/>
    <w:rsid w:val="00023517"/>
    <w:rsid w:val="00023DAF"/>
    <w:rsid w:val="00024236"/>
    <w:rsid w:val="00025F72"/>
    <w:rsid w:val="000263FE"/>
    <w:rsid w:val="00033A14"/>
    <w:rsid w:val="00034672"/>
    <w:rsid w:val="00036FED"/>
    <w:rsid w:val="00041B1D"/>
    <w:rsid w:val="00041CD5"/>
    <w:rsid w:val="00041CFD"/>
    <w:rsid w:val="000420F1"/>
    <w:rsid w:val="0004292A"/>
    <w:rsid w:val="0004308D"/>
    <w:rsid w:val="0004341A"/>
    <w:rsid w:val="000457EB"/>
    <w:rsid w:val="00046D3C"/>
    <w:rsid w:val="00047888"/>
    <w:rsid w:val="0004798E"/>
    <w:rsid w:val="000511E0"/>
    <w:rsid w:val="000516AC"/>
    <w:rsid w:val="0005241F"/>
    <w:rsid w:val="0005420B"/>
    <w:rsid w:val="0005595C"/>
    <w:rsid w:val="000561DD"/>
    <w:rsid w:val="00056F44"/>
    <w:rsid w:val="00057B2E"/>
    <w:rsid w:val="00057EC5"/>
    <w:rsid w:val="0006086E"/>
    <w:rsid w:val="0006121F"/>
    <w:rsid w:val="000623B2"/>
    <w:rsid w:val="00063B5D"/>
    <w:rsid w:val="0006541A"/>
    <w:rsid w:val="00067745"/>
    <w:rsid w:val="00067AD2"/>
    <w:rsid w:val="00070112"/>
    <w:rsid w:val="000705F6"/>
    <w:rsid w:val="0007144B"/>
    <w:rsid w:val="00071A2B"/>
    <w:rsid w:val="00071FF5"/>
    <w:rsid w:val="000732B8"/>
    <w:rsid w:val="000738AA"/>
    <w:rsid w:val="00074914"/>
    <w:rsid w:val="00074C8F"/>
    <w:rsid w:val="00076256"/>
    <w:rsid w:val="00076F33"/>
    <w:rsid w:val="00076FC9"/>
    <w:rsid w:val="00080189"/>
    <w:rsid w:val="00080618"/>
    <w:rsid w:val="00081075"/>
    <w:rsid w:val="00084D2A"/>
    <w:rsid w:val="00086293"/>
    <w:rsid w:val="00086A4B"/>
    <w:rsid w:val="000877C0"/>
    <w:rsid w:val="00087A36"/>
    <w:rsid w:val="00090B1C"/>
    <w:rsid w:val="00090BFF"/>
    <w:rsid w:val="00091C7A"/>
    <w:rsid w:val="000954A5"/>
    <w:rsid w:val="00095515"/>
    <w:rsid w:val="000959B9"/>
    <w:rsid w:val="000967C3"/>
    <w:rsid w:val="0009693C"/>
    <w:rsid w:val="0009743C"/>
    <w:rsid w:val="000A1A06"/>
    <w:rsid w:val="000A2BEC"/>
    <w:rsid w:val="000A6E67"/>
    <w:rsid w:val="000B0365"/>
    <w:rsid w:val="000B0C49"/>
    <w:rsid w:val="000B1A4B"/>
    <w:rsid w:val="000B584E"/>
    <w:rsid w:val="000B5D82"/>
    <w:rsid w:val="000B7FE3"/>
    <w:rsid w:val="000C1652"/>
    <w:rsid w:val="000C29B4"/>
    <w:rsid w:val="000C3EB2"/>
    <w:rsid w:val="000C45BD"/>
    <w:rsid w:val="000C4EC6"/>
    <w:rsid w:val="000C55B8"/>
    <w:rsid w:val="000C63F9"/>
    <w:rsid w:val="000C6D17"/>
    <w:rsid w:val="000C72DC"/>
    <w:rsid w:val="000D075B"/>
    <w:rsid w:val="000D11C2"/>
    <w:rsid w:val="000D3505"/>
    <w:rsid w:val="000D3EC4"/>
    <w:rsid w:val="000D4B17"/>
    <w:rsid w:val="000D524C"/>
    <w:rsid w:val="000E1143"/>
    <w:rsid w:val="000E2BCD"/>
    <w:rsid w:val="000E4059"/>
    <w:rsid w:val="000E4CD7"/>
    <w:rsid w:val="000E5463"/>
    <w:rsid w:val="000E54F4"/>
    <w:rsid w:val="000E5F51"/>
    <w:rsid w:val="000E678A"/>
    <w:rsid w:val="000E769D"/>
    <w:rsid w:val="000F0003"/>
    <w:rsid w:val="000F3EDE"/>
    <w:rsid w:val="000F4159"/>
    <w:rsid w:val="0010197C"/>
    <w:rsid w:val="00102B9F"/>
    <w:rsid w:val="00103891"/>
    <w:rsid w:val="00104F7A"/>
    <w:rsid w:val="0010539F"/>
    <w:rsid w:val="00110699"/>
    <w:rsid w:val="0011491A"/>
    <w:rsid w:val="00117BF6"/>
    <w:rsid w:val="0012298F"/>
    <w:rsid w:val="00123980"/>
    <w:rsid w:val="00125E6B"/>
    <w:rsid w:val="00127BA2"/>
    <w:rsid w:val="001313AA"/>
    <w:rsid w:val="001335B9"/>
    <w:rsid w:val="00134C68"/>
    <w:rsid w:val="00135BD4"/>
    <w:rsid w:val="00137152"/>
    <w:rsid w:val="00137AF9"/>
    <w:rsid w:val="00142292"/>
    <w:rsid w:val="00147B9B"/>
    <w:rsid w:val="001524EC"/>
    <w:rsid w:val="001536F2"/>
    <w:rsid w:val="001549B8"/>
    <w:rsid w:val="00161A49"/>
    <w:rsid w:val="00161ECF"/>
    <w:rsid w:val="0016428A"/>
    <w:rsid w:val="00167A1E"/>
    <w:rsid w:val="0017028E"/>
    <w:rsid w:val="00182191"/>
    <w:rsid w:val="00184C48"/>
    <w:rsid w:val="001858DD"/>
    <w:rsid w:val="00190720"/>
    <w:rsid w:val="00191CEA"/>
    <w:rsid w:val="00191DC9"/>
    <w:rsid w:val="00193BE4"/>
    <w:rsid w:val="001941AA"/>
    <w:rsid w:val="00194403"/>
    <w:rsid w:val="00195D0F"/>
    <w:rsid w:val="001975FF"/>
    <w:rsid w:val="001A1406"/>
    <w:rsid w:val="001A1D45"/>
    <w:rsid w:val="001A1F84"/>
    <w:rsid w:val="001A34BC"/>
    <w:rsid w:val="001A4087"/>
    <w:rsid w:val="001A592C"/>
    <w:rsid w:val="001A7274"/>
    <w:rsid w:val="001A7AE7"/>
    <w:rsid w:val="001B1978"/>
    <w:rsid w:val="001B1B1C"/>
    <w:rsid w:val="001B3C82"/>
    <w:rsid w:val="001B401A"/>
    <w:rsid w:val="001C1DC3"/>
    <w:rsid w:val="001C43B6"/>
    <w:rsid w:val="001C744F"/>
    <w:rsid w:val="001D485A"/>
    <w:rsid w:val="001D564E"/>
    <w:rsid w:val="001D5729"/>
    <w:rsid w:val="001D7CAB"/>
    <w:rsid w:val="001E102B"/>
    <w:rsid w:val="001E5100"/>
    <w:rsid w:val="001E5B17"/>
    <w:rsid w:val="001E6FBB"/>
    <w:rsid w:val="001F3101"/>
    <w:rsid w:val="001F3784"/>
    <w:rsid w:val="001F3E14"/>
    <w:rsid w:val="001F456E"/>
    <w:rsid w:val="001F4B3D"/>
    <w:rsid w:val="001F6824"/>
    <w:rsid w:val="0020144A"/>
    <w:rsid w:val="00201902"/>
    <w:rsid w:val="00205241"/>
    <w:rsid w:val="0020575A"/>
    <w:rsid w:val="00206C22"/>
    <w:rsid w:val="00207AA0"/>
    <w:rsid w:val="0021010C"/>
    <w:rsid w:val="002103BB"/>
    <w:rsid w:val="00212D6A"/>
    <w:rsid w:val="00213134"/>
    <w:rsid w:val="002153A2"/>
    <w:rsid w:val="002157C7"/>
    <w:rsid w:val="002158BA"/>
    <w:rsid w:val="00220712"/>
    <w:rsid w:val="002219FE"/>
    <w:rsid w:val="00223676"/>
    <w:rsid w:val="002300D1"/>
    <w:rsid w:val="002306E1"/>
    <w:rsid w:val="00230AD0"/>
    <w:rsid w:val="00231333"/>
    <w:rsid w:val="0023273C"/>
    <w:rsid w:val="00232933"/>
    <w:rsid w:val="0023316C"/>
    <w:rsid w:val="00234C2E"/>
    <w:rsid w:val="00234ECB"/>
    <w:rsid w:val="00235EC5"/>
    <w:rsid w:val="00237530"/>
    <w:rsid w:val="00240343"/>
    <w:rsid w:val="0024072B"/>
    <w:rsid w:val="00240F3F"/>
    <w:rsid w:val="0024104A"/>
    <w:rsid w:val="002414F4"/>
    <w:rsid w:val="0024187D"/>
    <w:rsid w:val="0024245C"/>
    <w:rsid w:val="002433A5"/>
    <w:rsid w:val="00246C7F"/>
    <w:rsid w:val="0025179C"/>
    <w:rsid w:val="002517FE"/>
    <w:rsid w:val="00252D1D"/>
    <w:rsid w:val="0025331F"/>
    <w:rsid w:val="00253C34"/>
    <w:rsid w:val="00255A8D"/>
    <w:rsid w:val="00255DB2"/>
    <w:rsid w:val="00255F3F"/>
    <w:rsid w:val="00256A5D"/>
    <w:rsid w:val="0025741A"/>
    <w:rsid w:val="00261051"/>
    <w:rsid w:val="00262E0B"/>
    <w:rsid w:val="00262EC3"/>
    <w:rsid w:val="00264873"/>
    <w:rsid w:val="00264CB0"/>
    <w:rsid w:val="00265137"/>
    <w:rsid w:val="00267538"/>
    <w:rsid w:val="00270DCD"/>
    <w:rsid w:val="00271012"/>
    <w:rsid w:val="00272072"/>
    <w:rsid w:val="00273B5A"/>
    <w:rsid w:val="00274DF3"/>
    <w:rsid w:val="0027517E"/>
    <w:rsid w:val="002754CB"/>
    <w:rsid w:val="00275833"/>
    <w:rsid w:val="00275D36"/>
    <w:rsid w:val="002766D7"/>
    <w:rsid w:val="00276C47"/>
    <w:rsid w:val="00282CC9"/>
    <w:rsid w:val="0028361C"/>
    <w:rsid w:val="00284C73"/>
    <w:rsid w:val="00284D73"/>
    <w:rsid w:val="00285AB2"/>
    <w:rsid w:val="00286E4A"/>
    <w:rsid w:val="0028765B"/>
    <w:rsid w:val="002913FE"/>
    <w:rsid w:val="0029173C"/>
    <w:rsid w:val="00296E2F"/>
    <w:rsid w:val="002A3C33"/>
    <w:rsid w:val="002A3D7C"/>
    <w:rsid w:val="002A713A"/>
    <w:rsid w:val="002A7462"/>
    <w:rsid w:val="002B3BB7"/>
    <w:rsid w:val="002B51DE"/>
    <w:rsid w:val="002C28E9"/>
    <w:rsid w:val="002C3139"/>
    <w:rsid w:val="002C35CF"/>
    <w:rsid w:val="002C566E"/>
    <w:rsid w:val="002D1903"/>
    <w:rsid w:val="002D2503"/>
    <w:rsid w:val="002D2523"/>
    <w:rsid w:val="002D2C1B"/>
    <w:rsid w:val="002D37BA"/>
    <w:rsid w:val="002D44B2"/>
    <w:rsid w:val="002D57A8"/>
    <w:rsid w:val="002D5BAA"/>
    <w:rsid w:val="002D706A"/>
    <w:rsid w:val="002D7D64"/>
    <w:rsid w:val="002E0889"/>
    <w:rsid w:val="002E3BB9"/>
    <w:rsid w:val="002E3D14"/>
    <w:rsid w:val="002E673B"/>
    <w:rsid w:val="002E6FAE"/>
    <w:rsid w:val="002F0AB0"/>
    <w:rsid w:val="002F3EF6"/>
    <w:rsid w:val="002F4129"/>
    <w:rsid w:val="002F41ED"/>
    <w:rsid w:val="002F5336"/>
    <w:rsid w:val="003003D5"/>
    <w:rsid w:val="00300452"/>
    <w:rsid w:val="0030151B"/>
    <w:rsid w:val="00301D52"/>
    <w:rsid w:val="003022BB"/>
    <w:rsid w:val="00304A85"/>
    <w:rsid w:val="00307610"/>
    <w:rsid w:val="00312452"/>
    <w:rsid w:val="00312530"/>
    <w:rsid w:val="0031501C"/>
    <w:rsid w:val="00315433"/>
    <w:rsid w:val="003175B9"/>
    <w:rsid w:val="00317E8C"/>
    <w:rsid w:val="003203B5"/>
    <w:rsid w:val="003207D0"/>
    <w:rsid w:val="003216F7"/>
    <w:rsid w:val="00321FA0"/>
    <w:rsid w:val="00322470"/>
    <w:rsid w:val="003226E5"/>
    <w:rsid w:val="00322CF4"/>
    <w:rsid w:val="00325C22"/>
    <w:rsid w:val="00326419"/>
    <w:rsid w:val="00327BE2"/>
    <w:rsid w:val="00330600"/>
    <w:rsid w:val="00330C42"/>
    <w:rsid w:val="00334A55"/>
    <w:rsid w:val="003352AF"/>
    <w:rsid w:val="0033552A"/>
    <w:rsid w:val="003368A5"/>
    <w:rsid w:val="00337D2A"/>
    <w:rsid w:val="00337EB3"/>
    <w:rsid w:val="00340017"/>
    <w:rsid w:val="0034089A"/>
    <w:rsid w:val="00340D8B"/>
    <w:rsid w:val="0034299B"/>
    <w:rsid w:val="003443A0"/>
    <w:rsid w:val="00346587"/>
    <w:rsid w:val="0034779E"/>
    <w:rsid w:val="0035003D"/>
    <w:rsid w:val="00352732"/>
    <w:rsid w:val="00352A77"/>
    <w:rsid w:val="00352F4C"/>
    <w:rsid w:val="0035378A"/>
    <w:rsid w:val="003549A1"/>
    <w:rsid w:val="00354F35"/>
    <w:rsid w:val="00355ABB"/>
    <w:rsid w:val="003574AE"/>
    <w:rsid w:val="00360375"/>
    <w:rsid w:val="00360A0A"/>
    <w:rsid w:val="00360A1E"/>
    <w:rsid w:val="00360A3D"/>
    <w:rsid w:val="00360D26"/>
    <w:rsid w:val="00362363"/>
    <w:rsid w:val="0036324D"/>
    <w:rsid w:val="0036520D"/>
    <w:rsid w:val="003654A1"/>
    <w:rsid w:val="00365E14"/>
    <w:rsid w:val="0036605D"/>
    <w:rsid w:val="003667D3"/>
    <w:rsid w:val="00370B82"/>
    <w:rsid w:val="003716BD"/>
    <w:rsid w:val="00371BDE"/>
    <w:rsid w:val="00372081"/>
    <w:rsid w:val="0037304B"/>
    <w:rsid w:val="00375F14"/>
    <w:rsid w:val="00376F46"/>
    <w:rsid w:val="00377681"/>
    <w:rsid w:val="00380306"/>
    <w:rsid w:val="00381146"/>
    <w:rsid w:val="003811AD"/>
    <w:rsid w:val="00382A12"/>
    <w:rsid w:val="0038323B"/>
    <w:rsid w:val="003837C5"/>
    <w:rsid w:val="00385E11"/>
    <w:rsid w:val="00390053"/>
    <w:rsid w:val="0039370E"/>
    <w:rsid w:val="00393E0C"/>
    <w:rsid w:val="00394EC0"/>
    <w:rsid w:val="003960FD"/>
    <w:rsid w:val="00396622"/>
    <w:rsid w:val="003A2391"/>
    <w:rsid w:val="003A24EF"/>
    <w:rsid w:val="003A2DF6"/>
    <w:rsid w:val="003A41DC"/>
    <w:rsid w:val="003A5FF6"/>
    <w:rsid w:val="003B243F"/>
    <w:rsid w:val="003B3A7D"/>
    <w:rsid w:val="003B51C7"/>
    <w:rsid w:val="003B61C7"/>
    <w:rsid w:val="003B7A64"/>
    <w:rsid w:val="003C062E"/>
    <w:rsid w:val="003C16C9"/>
    <w:rsid w:val="003C22CB"/>
    <w:rsid w:val="003C3AD0"/>
    <w:rsid w:val="003C3CEF"/>
    <w:rsid w:val="003C44CE"/>
    <w:rsid w:val="003C6D12"/>
    <w:rsid w:val="003C7451"/>
    <w:rsid w:val="003C7746"/>
    <w:rsid w:val="003D0B7A"/>
    <w:rsid w:val="003D18A1"/>
    <w:rsid w:val="003D1CF4"/>
    <w:rsid w:val="003D3FAF"/>
    <w:rsid w:val="003D4658"/>
    <w:rsid w:val="003D7783"/>
    <w:rsid w:val="003E152D"/>
    <w:rsid w:val="003E17C6"/>
    <w:rsid w:val="003E250D"/>
    <w:rsid w:val="003E270C"/>
    <w:rsid w:val="003E2F02"/>
    <w:rsid w:val="003E4239"/>
    <w:rsid w:val="003E4417"/>
    <w:rsid w:val="003E4E91"/>
    <w:rsid w:val="003E514F"/>
    <w:rsid w:val="003E6731"/>
    <w:rsid w:val="003E6F2C"/>
    <w:rsid w:val="003F0F3B"/>
    <w:rsid w:val="003F160B"/>
    <w:rsid w:val="003F28D1"/>
    <w:rsid w:val="003F2C10"/>
    <w:rsid w:val="003F3692"/>
    <w:rsid w:val="003F68C2"/>
    <w:rsid w:val="003F70FB"/>
    <w:rsid w:val="003F7AE8"/>
    <w:rsid w:val="00400D46"/>
    <w:rsid w:val="0040224F"/>
    <w:rsid w:val="004141E5"/>
    <w:rsid w:val="00414C1D"/>
    <w:rsid w:val="00415391"/>
    <w:rsid w:val="00415CDB"/>
    <w:rsid w:val="00417C5F"/>
    <w:rsid w:val="004205F8"/>
    <w:rsid w:val="00420971"/>
    <w:rsid w:val="00421494"/>
    <w:rsid w:val="004225ED"/>
    <w:rsid w:val="0042345C"/>
    <w:rsid w:val="00423553"/>
    <w:rsid w:val="004239CF"/>
    <w:rsid w:val="004263DB"/>
    <w:rsid w:val="0042788E"/>
    <w:rsid w:val="00427A84"/>
    <w:rsid w:val="00430EBC"/>
    <w:rsid w:val="00431645"/>
    <w:rsid w:val="0043297A"/>
    <w:rsid w:val="00433951"/>
    <w:rsid w:val="00434787"/>
    <w:rsid w:val="00434A0F"/>
    <w:rsid w:val="00437811"/>
    <w:rsid w:val="0044133F"/>
    <w:rsid w:val="00444B94"/>
    <w:rsid w:val="0044708D"/>
    <w:rsid w:val="00450503"/>
    <w:rsid w:val="00450507"/>
    <w:rsid w:val="0045211E"/>
    <w:rsid w:val="00452CA8"/>
    <w:rsid w:val="00454FB4"/>
    <w:rsid w:val="00456211"/>
    <w:rsid w:val="00456557"/>
    <w:rsid w:val="004569BE"/>
    <w:rsid w:val="00457D4E"/>
    <w:rsid w:val="00457E2A"/>
    <w:rsid w:val="00460733"/>
    <w:rsid w:val="00461B3D"/>
    <w:rsid w:val="0046210E"/>
    <w:rsid w:val="00462B0D"/>
    <w:rsid w:val="0046351E"/>
    <w:rsid w:val="00466D4E"/>
    <w:rsid w:val="00471BE5"/>
    <w:rsid w:val="0047203B"/>
    <w:rsid w:val="004725C3"/>
    <w:rsid w:val="00472D1E"/>
    <w:rsid w:val="004772DD"/>
    <w:rsid w:val="00482DFD"/>
    <w:rsid w:val="00483463"/>
    <w:rsid w:val="00491F0C"/>
    <w:rsid w:val="004921C7"/>
    <w:rsid w:val="004924E0"/>
    <w:rsid w:val="0049357D"/>
    <w:rsid w:val="0049412F"/>
    <w:rsid w:val="004942F9"/>
    <w:rsid w:val="00494DE3"/>
    <w:rsid w:val="004973AF"/>
    <w:rsid w:val="0049758E"/>
    <w:rsid w:val="004A2427"/>
    <w:rsid w:val="004A3660"/>
    <w:rsid w:val="004A3E92"/>
    <w:rsid w:val="004A4471"/>
    <w:rsid w:val="004A4B9E"/>
    <w:rsid w:val="004A4BAC"/>
    <w:rsid w:val="004A54D6"/>
    <w:rsid w:val="004A6B50"/>
    <w:rsid w:val="004A7591"/>
    <w:rsid w:val="004A75E4"/>
    <w:rsid w:val="004B02EC"/>
    <w:rsid w:val="004B046C"/>
    <w:rsid w:val="004B25B0"/>
    <w:rsid w:val="004B32B2"/>
    <w:rsid w:val="004B4510"/>
    <w:rsid w:val="004B6EB4"/>
    <w:rsid w:val="004C1186"/>
    <w:rsid w:val="004C1C4A"/>
    <w:rsid w:val="004C2750"/>
    <w:rsid w:val="004C3BB2"/>
    <w:rsid w:val="004C4D4C"/>
    <w:rsid w:val="004C4F3A"/>
    <w:rsid w:val="004C5797"/>
    <w:rsid w:val="004C5ECC"/>
    <w:rsid w:val="004C6AF6"/>
    <w:rsid w:val="004C7BDD"/>
    <w:rsid w:val="004D0377"/>
    <w:rsid w:val="004D109C"/>
    <w:rsid w:val="004D1C89"/>
    <w:rsid w:val="004D1E8E"/>
    <w:rsid w:val="004D2311"/>
    <w:rsid w:val="004D30AF"/>
    <w:rsid w:val="004D7204"/>
    <w:rsid w:val="004E02EB"/>
    <w:rsid w:val="004E07F6"/>
    <w:rsid w:val="004E175B"/>
    <w:rsid w:val="004E2082"/>
    <w:rsid w:val="004E21A8"/>
    <w:rsid w:val="004E2322"/>
    <w:rsid w:val="004E2BA6"/>
    <w:rsid w:val="004E44FB"/>
    <w:rsid w:val="004E511B"/>
    <w:rsid w:val="004E6CBE"/>
    <w:rsid w:val="004E6D92"/>
    <w:rsid w:val="004F35C3"/>
    <w:rsid w:val="004F52EB"/>
    <w:rsid w:val="004F6BA7"/>
    <w:rsid w:val="004F6D5A"/>
    <w:rsid w:val="004F7AA5"/>
    <w:rsid w:val="005015B5"/>
    <w:rsid w:val="00501ACC"/>
    <w:rsid w:val="00502090"/>
    <w:rsid w:val="005047F3"/>
    <w:rsid w:val="00505413"/>
    <w:rsid w:val="00505C61"/>
    <w:rsid w:val="00506636"/>
    <w:rsid w:val="00506B9F"/>
    <w:rsid w:val="005079BB"/>
    <w:rsid w:val="00507E0A"/>
    <w:rsid w:val="0051298C"/>
    <w:rsid w:val="005133B2"/>
    <w:rsid w:val="005138E5"/>
    <w:rsid w:val="00515B25"/>
    <w:rsid w:val="005163B5"/>
    <w:rsid w:val="00517DA2"/>
    <w:rsid w:val="005215A1"/>
    <w:rsid w:val="00522AFF"/>
    <w:rsid w:val="005232B5"/>
    <w:rsid w:val="005247C2"/>
    <w:rsid w:val="00524B47"/>
    <w:rsid w:val="00525F06"/>
    <w:rsid w:val="005266F8"/>
    <w:rsid w:val="00526F3E"/>
    <w:rsid w:val="005278BB"/>
    <w:rsid w:val="005302C7"/>
    <w:rsid w:val="00530935"/>
    <w:rsid w:val="00530F8A"/>
    <w:rsid w:val="00531980"/>
    <w:rsid w:val="005325BE"/>
    <w:rsid w:val="00534B89"/>
    <w:rsid w:val="00537E02"/>
    <w:rsid w:val="005401F4"/>
    <w:rsid w:val="00540600"/>
    <w:rsid w:val="00541361"/>
    <w:rsid w:val="00541510"/>
    <w:rsid w:val="0054340C"/>
    <w:rsid w:val="00543E8B"/>
    <w:rsid w:val="00545363"/>
    <w:rsid w:val="0054570C"/>
    <w:rsid w:val="00551926"/>
    <w:rsid w:val="00552622"/>
    <w:rsid w:val="00554185"/>
    <w:rsid w:val="005547EA"/>
    <w:rsid w:val="005547F3"/>
    <w:rsid w:val="00554963"/>
    <w:rsid w:val="00555921"/>
    <w:rsid w:val="00555A6B"/>
    <w:rsid w:val="0055745F"/>
    <w:rsid w:val="005608CE"/>
    <w:rsid w:val="00561D6F"/>
    <w:rsid w:val="00562E95"/>
    <w:rsid w:val="0056401A"/>
    <w:rsid w:val="005647A1"/>
    <w:rsid w:val="00566F51"/>
    <w:rsid w:val="00571E28"/>
    <w:rsid w:val="00575233"/>
    <w:rsid w:val="00576E8A"/>
    <w:rsid w:val="00576F4E"/>
    <w:rsid w:val="00580081"/>
    <w:rsid w:val="005805EF"/>
    <w:rsid w:val="00581B42"/>
    <w:rsid w:val="00583835"/>
    <w:rsid w:val="00586EC6"/>
    <w:rsid w:val="00590590"/>
    <w:rsid w:val="00590C33"/>
    <w:rsid w:val="005921DC"/>
    <w:rsid w:val="005939FB"/>
    <w:rsid w:val="005951DE"/>
    <w:rsid w:val="00595693"/>
    <w:rsid w:val="005966B4"/>
    <w:rsid w:val="005A037A"/>
    <w:rsid w:val="005A3351"/>
    <w:rsid w:val="005A5821"/>
    <w:rsid w:val="005A680E"/>
    <w:rsid w:val="005B1842"/>
    <w:rsid w:val="005B296E"/>
    <w:rsid w:val="005B2A5C"/>
    <w:rsid w:val="005B2A6D"/>
    <w:rsid w:val="005B2E54"/>
    <w:rsid w:val="005B4675"/>
    <w:rsid w:val="005B5E3C"/>
    <w:rsid w:val="005B6D5E"/>
    <w:rsid w:val="005B7F52"/>
    <w:rsid w:val="005C14FF"/>
    <w:rsid w:val="005C29CA"/>
    <w:rsid w:val="005C3C35"/>
    <w:rsid w:val="005C49F7"/>
    <w:rsid w:val="005C51F5"/>
    <w:rsid w:val="005C7498"/>
    <w:rsid w:val="005D1117"/>
    <w:rsid w:val="005D34CA"/>
    <w:rsid w:val="005D43B9"/>
    <w:rsid w:val="005D444A"/>
    <w:rsid w:val="005D4F3C"/>
    <w:rsid w:val="005D54C8"/>
    <w:rsid w:val="005D5CC6"/>
    <w:rsid w:val="005D6F31"/>
    <w:rsid w:val="005D736B"/>
    <w:rsid w:val="005D7D99"/>
    <w:rsid w:val="005D7EDC"/>
    <w:rsid w:val="005E0666"/>
    <w:rsid w:val="005E0A72"/>
    <w:rsid w:val="005E28A0"/>
    <w:rsid w:val="005E3063"/>
    <w:rsid w:val="005E31DB"/>
    <w:rsid w:val="005E3524"/>
    <w:rsid w:val="005E3918"/>
    <w:rsid w:val="005E3C26"/>
    <w:rsid w:val="005E63E8"/>
    <w:rsid w:val="005E65E5"/>
    <w:rsid w:val="005F004C"/>
    <w:rsid w:val="005F0731"/>
    <w:rsid w:val="005F2B91"/>
    <w:rsid w:val="005F5BE7"/>
    <w:rsid w:val="005F7120"/>
    <w:rsid w:val="006003EF"/>
    <w:rsid w:val="0060179B"/>
    <w:rsid w:val="006043FC"/>
    <w:rsid w:val="0060494D"/>
    <w:rsid w:val="00605380"/>
    <w:rsid w:val="00606790"/>
    <w:rsid w:val="00607ABB"/>
    <w:rsid w:val="00607D50"/>
    <w:rsid w:val="006104BD"/>
    <w:rsid w:val="00612073"/>
    <w:rsid w:val="00612261"/>
    <w:rsid w:val="006123EE"/>
    <w:rsid w:val="006147D6"/>
    <w:rsid w:val="00621B20"/>
    <w:rsid w:val="00621E94"/>
    <w:rsid w:val="00622A4E"/>
    <w:rsid w:val="0062477C"/>
    <w:rsid w:val="0062562D"/>
    <w:rsid w:val="006276DF"/>
    <w:rsid w:val="00630246"/>
    <w:rsid w:val="006310A1"/>
    <w:rsid w:val="00631690"/>
    <w:rsid w:val="006316AE"/>
    <w:rsid w:val="00631AD0"/>
    <w:rsid w:val="00631CC7"/>
    <w:rsid w:val="00632BB6"/>
    <w:rsid w:val="006353CC"/>
    <w:rsid w:val="0063546F"/>
    <w:rsid w:val="006360E3"/>
    <w:rsid w:val="00636669"/>
    <w:rsid w:val="00637FF1"/>
    <w:rsid w:val="006402EB"/>
    <w:rsid w:val="006403D2"/>
    <w:rsid w:val="00640A0B"/>
    <w:rsid w:val="00640E8B"/>
    <w:rsid w:val="006411BD"/>
    <w:rsid w:val="006416BB"/>
    <w:rsid w:val="0064244E"/>
    <w:rsid w:val="00643A0A"/>
    <w:rsid w:val="00643A2F"/>
    <w:rsid w:val="006451B8"/>
    <w:rsid w:val="006451EE"/>
    <w:rsid w:val="006453BE"/>
    <w:rsid w:val="00645F26"/>
    <w:rsid w:val="0064666A"/>
    <w:rsid w:val="006468E7"/>
    <w:rsid w:val="00647365"/>
    <w:rsid w:val="00647FBE"/>
    <w:rsid w:val="006508C6"/>
    <w:rsid w:val="00651AD8"/>
    <w:rsid w:val="00652C0E"/>
    <w:rsid w:val="006545EA"/>
    <w:rsid w:val="0065493F"/>
    <w:rsid w:val="00654A8F"/>
    <w:rsid w:val="00656260"/>
    <w:rsid w:val="006565C0"/>
    <w:rsid w:val="00656F5D"/>
    <w:rsid w:val="006572E7"/>
    <w:rsid w:val="00660289"/>
    <w:rsid w:val="0066102D"/>
    <w:rsid w:val="00661717"/>
    <w:rsid w:val="00661BCE"/>
    <w:rsid w:val="00662607"/>
    <w:rsid w:val="00662C52"/>
    <w:rsid w:val="00662F15"/>
    <w:rsid w:val="00671DEE"/>
    <w:rsid w:val="00672F09"/>
    <w:rsid w:val="0067344D"/>
    <w:rsid w:val="00675B20"/>
    <w:rsid w:val="00675E3D"/>
    <w:rsid w:val="00677E86"/>
    <w:rsid w:val="0068000F"/>
    <w:rsid w:val="00683173"/>
    <w:rsid w:val="0068336D"/>
    <w:rsid w:val="00684646"/>
    <w:rsid w:val="00686D21"/>
    <w:rsid w:val="00693017"/>
    <w:rsid w:val="00695B33"/>
    <w:rsid w:val="0069614A"/>
    <w:rsid w:val="00697649"/>
    <w:rsid w:val="00697EAB"/>
    <w:rsid w:val="006A011E"/>
    <w:rsid w:val="006A053D"/>
    <w:rsid w:val="006A5BF1"/>
    <w:rsid w:val="006A6863"/>
    <w:rsid w:val="006A7337"/>
    <w:rsid w:val="006B00C7"/>
    <w:rsid w:val="006B0FA3"/>
    <w:rsid w:val="006B2AEF"/>
    <w:rsid w:val="006B31AE"/>
    <w:rsid w:val="006B3A06"/>
    <w:rsid w:val="006B5111"/>
    <w:rsid w:val="006B5F2B"/>
    <w:rsid w:val="006B64A4"/>
    <w:rsid w:val="006B7046"/>
    <w:rsid w:val="006B7593"/>
    <w:rsid w:val="006B7744"/>
    <w:rsid w:val="006C51B2"/>
    <w:rsid w:val="006C590B"/>
    <w:rsid w:val="006C5DC9"/>
    <w:rsid w:val="006C6324"/>
    <w:rsid w:val="006C79F8"/>
    <w:rsid w:val="006D0215"/>
    <w:rsid w:val="006D2574"/>
    <w:rsid w:val="006D2AE6"/>
    <w:rsid w:val="006D5170"/>
    <w:rsid w:val="006E189C"/>
    <w:rsid w:val="006E2758"/>
    <w:rsid w:val="006E2FE5"/>
    <w:rsid w:val="006E3BF4"/>
    <w:rsid w:val="006E5FEE"/>
    <w:rsid w:val="006E6E84"/>
    <w:rsid w:val="006F0002"/>
    <w:rsid w:val="006F04E5"/>
    <w:rsid w:val="006F0783"/>
    <w:rsid w:val="006F1479"/>
    <w:rsid w:val="006F15A9"/>
    <w:rsid w:val="006F2B20"/>
    <w:rsid w:val="006F3723"/>
    <w:rsid w:val="006F3924"/>
    <w:rsid w:val="006F3A0E"/>
    <w:rsid w:val="006F4683"/>
    <w:rsid w:val="006F49A3"/>
    <w:rsid w:val="006F5054"/>
    <w:rsid w:val="006F5BB5"/>
    <w:rsid w:val="006F67EC"/>
    <w:rsid w:val="006F6848"/>
    <w:rsid w:val="006F6D0A"/>
    <w:rsid w:val="007002B0"/>
    <w:rsid w:val="00702444"/>
    <w:rsid w:val="0070254B"/>
    <w:rsid w:val="00703587"/>
    <w:rsid w:val="00704080"/>
    <w:rsid w:val="007046BE"/>
    <w:rsid w:val="00704870"/>
    <w:rsid w:val="007107BC"/>
    <w:rsid w:val="007129CB"/>
    <w:rsid w:val="00712AFF"/>
    <w:rsid w:val="00712F03"/>
    <w:rsid w:val="007134EB"/>
    <w:rsid w:val="00715650"/>
    <w:rsid w:val="007169C1"/>
    <w:rsid w:val="0071743A"/>
    <w:rsid w:val="007211F3"/>
    <w:rsid w:val="007221DF"/>
    <w:rsid w:val="00722920"/>
    <w:rsid w:val="00723379"/>
    <w:rsid w:val="00723E2C"/>
    <w:rsid w:val="00723EA8"/>
    <w:rsid w:val="00725D8A"/>
    <w:rsid w:val="007277E6"/>
    <w:rsid w:val="00730C5F"/>
    <w:rsid w:val="007321C4"/>
    <w:rsid w:val="007322AE"/>
    <w:rsid w:val="00732BDC"/>
    <w:rsid w:val="00733BF1"/>
    <w:rsid w:val="007341CB"/>
    <w:rsid w:val="00734677"/>
    <w:rsid w:val="0073544D"/>
    <w:rsid w:val="007356BA"/>
    <w:rsid w:val="00737809"/>
    <w:rsid w:val="00737A97"/>
    <w:rsid w:val="00740150"/>
    <w:rsid w:val="007430CF"/>
    <w:rsid w:val="0075140E"/>
    <w:rsid w:val="00751560"/>
    <w:rsid w:val="00751B85"/>
    <w:rsid w:val="00752E13"/>
    <w:rsid w:val="00753200"/>
    <w:rsid w:val="00753207"/>
    <w:rsid w:val="0075728B"/>
    <w:rsid w:val="00757DFE"/>
    <w:rsid w:val="007632B8"/>
    <w:rsid w:val="00763C55"/>
    <w:rsid w:val="0076472B"/>
    <w:rsid w:val="00766A35"/>
    <w:rsid w:val="00766DE5"/>
    <w:rsid w:val="00766F23"/>
    <w:rsid w:val="007701B2"/>
    <w:rsid w:val="0077053A"/>
    <w:rsid w:val="007706D9"/>
    <w:rsid w:val="00770E08"/>
    <w:rsid w:val="0077388E"/>
    <w:rsid w:val="00774CE3"/>
    <w:rsid w:val="007764DB"/>
    <w:rsid w:val="00777F90"/>
    <w:rsid w:val="0078059E"/>
    <w:rsid w:val="00780B2F"/>
    <w:rsid w:val="00782F9B"/>
    <w:rsid w:val="007838CF"/>
    <w:rsid w:val="00784DCF"/>
    <w:rsid w:val="00785D0A"/>
    <w:rsid w:val="007862B2"/>
    <w:rsid w:val="00786D31"/>
    <w:rsid w:val="00786E30"/>
    <w:rsid w:val="007911CA"/>
    <w:rsid w:val="007917D3"/>
    <w:rsid w:val="00792740"/>
    <w:rsid w:val="00797370"/>
    <w:rsid w:val="00797B9E"/>
    <w:rsid w:val="00797E74"/>
    <w:rsid w:val="007A0596"/>
    <w:rsid w:val="007A38F2"/>
    <w:rsid w:val="007A4985"/>
    <w:rsid w:val="007A4CDF"/>
    <w:rsid w:val="007A54BF"/>
    <w:rsid w:val="007A7264"/>
    <w:rsid w:val="007A750C"/>
    <w:rsid w:val="007A77E2"/>
    <w:rsid w:val="007B09E2"/>
    <w:rsid w:val="007B1455"/>
    <w:rsid w:val="007B70AA"/>
    <w:rsid w:val="007B79A7"/>
    <w:rsid w:val="007B7D99"/>
    <w:rsid w:val="007C0B92"/>
    <w:rsid w:val="007C14FC"/>
    <w:rsid w:val="007C3F92"/>
    <w:rsid w:val="007D1318"/>
    <w:rsid w:val="007D13E7"/>
    <w:rsid w:val="007D28C5"/>
    <w:rsid w:val="007D4DCD"/>
    <w:rsid w:val="007D5F5E"/>
    <w:rsid w:val="007E0513"/>
    <w:rsid w:val="007E1617"/>
    <w:rsid w:val="007E4411"/>
    <w:rsid w:val="007E4879"/>
    <w:rsid w:val="007E4B2D"/>
    <w:rsid w:val="007E4CC5"/>
    <w:rsid w:val="007E5BBB"/>
    <w:rsid w:val="007E65A0"/>
    <w:rsid w:val="007E7D3A"/>
    <w:rsid w:val="007F26AF"/>
    <w:rsid w:val="007F3542"/>
    <w:rsid w:val="007F4C28"/>
    <w:rsid w:val="007F4FC6"/>
    <w:rsid w:val="007F5380"/>
    <w:rsid w:val="007F7287"/>
    <w:rsid w:val="00801AB6"/>
    <w:rsid w:val="008043CF"/>
    <w:rsid w:val="00804D02"/>
    <w:rsid w:val="0080575E"/>
    <w:rsid w:val="00807654"/>
    <w:rsid w:val="00812FAF"/>
    <w:rsid w:val="00813820"/>
    <w:rsid w:val="00815887"/>
    <w:rsid w:val="00820DE1"/>
    <w:rsid w:val="00821368"/>
    <w:rsid w:val="00823C9C"/>
    <w:rsid w:val="0082437A"/>
    <w:rsid w:val="008261F3"/>
    <w:rsid w:val="0082686F"/>
    <w:rsid w:val="00826ED3"/>
    <w:rsid w:val="00833401"/>
    <w:rsid w:val="008351F4"/>
    <w:rsid w:val="00835661"/>
    <w:rsid w:val="00837286"/>
    <w:rsid w:val="008411A0"/>
    <w:rsid w:val="008418DB"/>
    <w:rsid w:val="008428D2"/>
    <w:rsid w:val="00843FDD"/>
    <w:rsid w:val="0084416B"/>
    <w:rsid w:val="00844236"/>
    <w:rsid w:val="00844260"/>
    <w:rsid w:val="00845077"/>
    <w:rsid w:val="008503A1"/>
    <w:rsid w:val="00850657"/>
    <w:rsid w:val="008517C7"/>
    <w:rsid w:val="00851FC1"/>
    <w:rsid w:val="00853E01"/>
    <w:rsid w:val="00854DB6"/>
    <w:rsid w:val="00854EFD"/>
    <w:rsid w:val="008552AA"/>
    <w:rsid w:val="00856339"/>
    <w:rsid w:val="00856873"/>
    <w:rsid w:val="00856F52"/>
    <w:rsid w:val="008612BF"/>
    <w:rsid w:val="00865F1F"/>
    <w:rsid w:val="00867325"/>
    <w:rsid w:val="00867B8D"/>
    <w:rsid w:val="00870E05"/>
    <w:rsid w:val="00871999"/>
    <w:rsid w:val="008736AE"/>
    <w:rsid w:val="00875C37"/>
    <w:rsid w:val="0087656A"/>
    <w:rsid w:val="00881C3E"/>
    <w:rsid w:val="0088203D"/>
    <w:rsid w:val="00885379"/>
    <w:rsid w:val="008874FC"/>
    <w:rsid w:val="0088756C"/>
    <w:rsid w:val="00887FB7"/>
    <w:rsid w:val="0089292C"/>
    <w:rsid w:val="00894F8E"/>
    <w:rsid w:val="00896825"/>
    <w:rsid w:val="00897219"/>
    <w:rsid w:val="00897B55"/>
    <w:rsid w:val="008A022B"/>
    <w:rsid w:val="008A1471"/>
    <w:rsid w:val="008A1505"/>
    <w:rsid w:val="008A2119"/>
    <w:rsid w:val="008A3B67"/>
    <w:rsid w:val="008A498E"/>
    <w:rsid w:val="008A4D6C"/>
    <w:rsid w:val="008A4FE3"/>
    <w:rsid w:val="008A51E7"/>
    <w:rsid w:val="008A52EB"/>
    <w:rsid w:val="008A54A9"/>
    <w:rsid w:val="008A603C"/>
    <w:rsid w:val="008A797E"/>
    <w:rsid w:val="008A7C84"/>
    <w:rsid w:val="008B0D8D"/>
    <w:rsid w:val="008B100F"/>
    <w:rsid w:val="008B1254"/>
    <w:rsid w:val="008B3210"/>
    <w:rsid w:val="008B52C6"/>
    <w:rsid w:val="008B64D7"/>
    <w:rsid w:val="008B6A5D"/>
    <w:rsid w:val="008B7992"/>
    <w:rsid w:val="008C06F8"/>
    <w:rsid w:val="008C0CF1"/>
    <w:rsid w:val="008C22CF"/>
    <w:rsid w:val="008C2E3C"/>
    <w:rsid w:val="008C2E64"/>
    <w:rsid w:val="008C3EC0"/>
    <w:rsid w:val="008C405D"/>
    <w:rsid w:val="008C4B39"/>
    <w:rsid w:val="008C5AAE"/>
    <w:rsid w:val="008C626F"/>
    <w:rsid w:val="008C633F"/>
    <w:rsid w:val="008C66D1"/>
    <w:rsid w:val="008C6929"/>
    <w:rsid w:val="008C6AC3"/>
    <w:rsid w:val="008C743C"/>
    <w:rsid w:val="008C7DBD"/>
    <w:rsid w:val="008D22DD"/>
    <w:rsid w:val="008D3D1A"/>
    <w:rsid w:val="008D5A2C"/>
    <w:rsid w:val="008D7103"/>
    <w:rsid w:val="008D7D61"/>
    <w:rsid w:val="008D7E0E"/>
    <w:rsid w:val="008E18E1"/>
    <w:rsid w:val="008E2998"/>
    <w:rsid w:val="008E3A3B"/>
    <w:rsid w:val="008E59C9"/>
    <w:rsid w:val="008E70DE"/>
    <w:rsid w:val="008F36B3"/>
    <w:rsid w:val="008F6092"/>
    <w:rsid w:val="009000BD"/>
    <w:rsid w:val="00901D6A"/>
    <w:rsid w:val="009022F2"/>
    <w:rsid w:val="009027A0"/>
    <w:rsid w:val="00903841"/>
    <w:rsid w:val="0090421A"/>
    <w:rsid w:val="00904F74"/>
    <w:rsid w:val="0090509F"/>
    <w:rsid w:val="009050DA"/>
    <w:rsid w:val="0090717C"/>
    <w:rsid w:val="0091054E"/>
    <w:rsid w:val="009111B7"/>
    <w:rsid w:val="00913F71"/>
    <w:rsid w:val="009145BD"/>
    <w:rsid w:val="0091566C"/>
    <w:rsid w:val="00916BB1"/>
    <w:rsid w:val="009200C3"/>
    <w:rsid w:val="0092033E"/>
    <w:rsid w:val="00927AAD"/>
    <w:rsid w:val="00931CDE"/>
    <w:rsid w:val="009335BD"/>
    <w:rsid w:val="00934650"/>
    <w:rsid w:val="00937A41"/>
    <w:rsid w:val="00937BE4"/>
    <w:rsid w:val="00940A07"/>
    <w:rsid w:val="00941BA4"/>
    <w:rsid w:val="00942F5C"/>
    <w:rsid w:val="00944F85"/>
    <w:rsid w:val="00945053"/>
    <w:rsid w:val="0094551A"/>
    <w:rsid w:val="00946485"/>
    <w:rsid w:val="00946D46"/>
    <w:rsid w:val="00946FE5"/>
    <w:rsid w:val="00947630"/>
    <w:rsid w:val="009500D5"/>
    <w:rsid w:val="009514AF"/>
    <w:rsid w:val="009521B0"/>
    <w:rsid w:val="009534D9"/>
    <w:rsid w:val="00955468"/>
    <w:rsid w:val="00955C04"/>
    <w:rsid w:val="00956F09"/>
    <w:rsid w:val="009606B2"/>
    <w:rsid w:val="00960CD9"/>
    <w:rsid w:val="00961DE0"/>
    <w:rsid w:val="00962689"/>
    <w:rsid w:val="0096292F"/>
    <w:rsid w:val="00963021"/>
    <w:rsid w:val="00963D6E"/>
    <w:rsid w:val="00964CB9"/>
    <w:rsid w:val="00966F4A"/>
    <w:rsid w:val="0097079B"/>
    <w:rsid w:val="009712B3"/>
    <w:rsid w:val="009713ED"/>
    <w:rsid w:val="00972CF3"/>
    <w:rsid w:val="009773E9"/>
    <w:rsid w:val="009773EC"/>
    <w:rsid w:val="00977FF1"/>
    <w:rsid w:val="00982C32"/>
    <w:rsid w:val="009831B9"/>
    <w:rsid w:val="009834B0"/>
    <w:rsid w:val="00983609"/>
    <w:rsid w:val="009838BB"/>
    <w:rsid w:val="00983D22"/>
    <w:rsid w:val="009846B2"/>
    <w:rsid w:val="00990267"/>
    <w:rsid w:val="00991EC4"/>
    <w:rsid w:val="0099298B"/>
    <w:rsid w:val="00994E41"/>
    <w:rsid w:val="0099504E"/>
    <w:rsid w:val="009A130F"/>
    <w:rsid w:val="009A21D7"/>
    <w:rsid w:val="009A3FEC"/>
    <w:rsid w:val="009A4377"/>
    <w:rsid w:val="009A587A"/>
    <w:rsid w:val="009B213A"/>
    <w:rsid w:val="009B22C0"/>
    <w:rsid w:val="009B24A8"/>
    <w:rsid w:val="009B2D24"/>
    <w:rsid w:val="009B3F9E"/>
    <w:rsid w:val="009B4303"/>
    <w:rsid w:val="009B4A49"/>
    <w:rsid w:val="009B6F0A"/>
    <w:rsid w:val="009C1A45"/>
    <w:rsid w:val="009C1D3C"/>
    <w:rsid w:val="009C3233"/>
    <w:rsid w:val="009C38C5"/>
    <w:rsid w:val="009C3E81"/>
    <w:rsid w:val="009C5381"/>
    <w:rsid w:val="009C5E3A"/>
    <w:rsid w:val="009C73F2"/>
    <w:rsid w:val="009C7650"/>
    <w:rsid w:val="009D1824"/>
    <w:rsid w:val="009D5F37"/>
    <w:rsid w:val="009D748F"/>
    <w:rsid w:val="009E06F2"/>
    <w:rsid w:val="009E1E90"/>
    <w:rsid w:val="009E25AC"/>
    <w:rsid w:val="009E4266"/>
    <w:rsid w:val="009E49BE"/>
    <w:rsid w:val="009E537D"/>
    <w:rsid w:val="009F05E3"/>
    <w:rsid w:val="009F0F35"/>
    <w:rsid w:val="009F183E"/>
    <w:rsid w:val="009F2175"/>
    <w:rsid w:val="009F3EFD"/>
    <w:rsid w:val="009F4500"/>
    <w:rsid w:val="009F6FC3"/>
    <w:rsid w:val="00A0002F"/>
    <w:rsid w:val="00A00CAB"/>
    <w:rsid w:val="00A01266"/>
    <w:rsid w:val="00A03880"/>
    <w:rsid w:val="00A04094"/>
    <w:rsid w:val="00A040BD"/>
    <w:rsid w:val="00A0606A"/>
    <w:rsid w:val="00A06711"/>
    <w:rsid w:val="00A1058F"/>
    <w:rsid w:val="00A11390"/>
    <w:rsid w:val="00A12494"/>
    <w:rsid w:val="00A12E3A"/>
    <w:rsid w:val="00A134BF"/>
    <w:rsid w:val="00A136B1"/>
    <w:rsid w:val="00A1371F"/>
    <w:rsid w:val="00A15638"/>
    <w:rsid w:val="00A177F7"/>
    <w:rsid w:val="00A17B60"/>
    <w:rsid w:val="00A17F10"/>
    <w:rsid w:val="00A203F5"/>
    <w:rsid w:val="00A21B0A"/>
    <w:rsid w:val="00A21BC0"/>
    <w:rsid w:val="00A25368"/>
    <w:rsid w:val="00A26FC0"/>
    <w:rsid w:val="00A3070B"/>
    <w:rsid w:val="00A3081D"/>
    <w:rsid w:val="00A30C82"/>
    <w:rsid w:val="00A32F0F"/>
    <w:rsid w:val="00A3311C"/>
    <w:rsid w:val="00A36D8F"/>
    <w:rsid w:val="00A37176"/>
    <w:rsid w:val="00A372AD"/>
    <w:rsid w:val="00A4045D"/>
    <w:rsid w:val="00A42364"/>
    <w:rsid w:val="00A43522"/>
    <w:rsid w:val="00A44B7C"/>
    <w:rsid w:val="00A4572A"/>
    <w:rsid w:val="00A477A6"/>
    <w:rsid w:val="00A504D1"/>
    <w:rsid w:val="00A51040"/>
    <w:rsid w:val="00A5164E"/>
    <w:rsid w:val="00A53A68"/>
    <w:rsid w:val="00A54214"/>
    <w:rsid w:val="00A54FFE"/>
    <w:rsid w:val="00A55E84"/>
    <w:rsid w:val="00A57F30"/>
    <w:rsid w:val="00A65610"/>
    <w:rsid w:val="00A65A6E"/>
    <w:rsid w:val="00A66CAF"/>
    <w:rsid w:val="00A67932"/>
    <w:rsid w:val="00A721A5"/>
    <w:rsid w:val="00A729C2"/>
    <w:rsid w:val="00A7426E"/>
    <w:rsid w:val="00A745CA"/>
    <w:rsid w:val="00A75385"/>
    <w:rsid w:val="00A75767"/>
    <w:rsid w:val="00A76307"/>
    <w:rsid w:val="00A773D6"/>
    <w:rsid w:val="00A826C0"/>
    <w:rsid w:val="00A84F98"/>
    <w:rsid w:val="00A8643F"/>
    <w:rsid w:val="00A87425"/>
    <w:rsid w:val="00A87593"/>
    <w:rsid w:val="00A912C1"/>
    <w:rsid w:val="00A945A7"/>
    <w:rsid w:val="00A97DCE"/>
    <w:rsid w:val="00AA064E"/>
    <w:rsid w:val="00AA1829"/>
    <w:rsid w:val="00AA182B"/>
    <w:rsid w:val="00AA209D"/>
    <w:rsid w:val="00AA5657"/>
    <w:rsid w:val="00AA6A16"/>
    <w:rsid w:val="00AA7358"/>
    <w:rsid w:val="00AA7867"/>
    <w:rsid w:val="00AB10E9"/>
    <w:rsid w:val="00AB130E"/>
    <w:rsid w:val="00AB1690"/>
    <w:rsid w:val="00AB1A15"/>
    <w:rsid w:val="00AB2084"/>
    <w:rsid w:val="00AB6B92"/>
    <w:rsid w:val="00AB7431"/>
    <w:rsid w:val="00AB77B3"/>
    <w:rsid w:val="00AC0824"/>
    <w:rsid w:val="00AC18D1"/>
    <w:rsid w:val="00AC1B12"/>
    <w:rsid w:val="00AC20C3"/>
    <w:rsid w:val="00AC22DB"/>
    <w:rsid w:val="00AC2500"/>
    <w:rsid w:val="00AC324C"/>
    <w:rsid w:val="00AC334B"/>
    <w:rsid w:val="00AC34A3"/>
    <w:rsid w:val="00AC3FA9"/>
    <w:rsid w:val="00AC4C31"/>
    <w:rsid w:val="00AC574F"/>
    <w:rsid w:val="00AC5829"/>
    <w:rsid w:val="00AC5A43"/>
    <w:rsid w:val="00AD150C"/>
    <w:rsid w:val="00AD1C43"/>
    <w:rsid w:val="00AD226B"/>
    <w:rsid w:val="00AD4BC4"/>
    <w:rsid w:val="00AD602B"/>
    <w:rsid w:val="00AD7191"/>
    <w:rsid w:val="00AE1217"/>
    <w:rsid w:val="00AE18E4"/>
    <w:rsid w:val="00AE21A6"/>
    <w:rsid w:val="00AE2A9A"/>
    <w:rsid w:val="00AE3237"/>
    <w:rsid w:val="00AE3687"/>
    <w:rsid w:val="00AE5DEF"/>
    <w:rsid w:val="00AE68FF"/>
    <w:rsid w:val="00AE7A83"/>
    <w:rsid w:val="00AF1E64"/>
    <w:rsid w:val="00AF1EC8"/>
    <w:rsid w:val="00AF4194"/>
    <w:rsid w:val="00AF66C8"/>
    <w:rsid w:val="00B02230"/>
    <w:rsid w:val="00B03845"/>
    <w:rsid w:val="00B03E40"/>
    <w:rsid w:val="00B070EE"/>
    <w:rsid w:val="00B07254"/>
    <w:rsid w:val="00B07405"/>
    <w:rsid w:val="00B10FDA"/>
    <w:rsid w:val="00B12305"/>
    <w:rsid w:val="00B14253"/>
    <w:rsid w:val="00B205E2"/>
    <w:rsid w:val="00B21231"/>
    <w:rsid w:val="00B22C2E"/>
    <w:rsid w:val="00B2399E"/>
    <w:rsid w:val="00B24B11"/>
    <w:rsid w:val="00B3186C"/>
    <w:rsid w:val="00B31DC5"/>
    <w:rsid w:val="00B337B9"/>
    <w:rsid w:val="00B33D1C"/>
    <w:rsid w:val="00B341B5"/>
    <w:rsid w:val="00B345BD"/>
    <w:rsid w:val="00B35013"/>
    <w:rsid w:val="00B3558A"/>
    <w:rsid w:val="00B35F83"/>
    <w:rsid w:val="00B37D5B"/>
    <w:rsid w:val="00B40331"/>
    <w:rsid w:val="00B40545"/>
    <w:rsid w:val="00B40B6A"/>
    <w:rsid w:val="00B41DB6"/>
    <w:rsid w:val="00B42096"/>
    <w:rsid w:val="00B4221D"/>
    <w:rsid w:val="00B44A5C"/>
    <w:rsid w:val="00B451B7"/>
    <w:rsid w:val="00B45A94"/>
    <w:rsid w:val="00B507F7"/>
    <w:rsid w:val="00B52358"/>
    <w:rsid w:val="00B52C7E"/>
    <w:rsid w:val="00B54719"/>
    <w:rsid w:val="00B56226"/>
    <w:rsid w:val="00B56B1B"/>
    <w:rsid w:val="00B56BF5"/>
    <w:rsid w:val="00B57401"/>
    <w:rsid w:val="00B603D9"/>
    <w:rsid w:val="00B605B8"/>
    <w:rsid w:val="00B60640"/>
    <w:rsid w:val="00B62F10"/>
    <w:rsid w:val="00B63720"/>
    <w:rsid w:val="00B65FD7"/>
    <w:rsid w:val="00B6632C"/>
    <w:rsid w:val="00B665A9"/>
    <w:rsid w:val="00B7286F"/>
    <w:rsid w:val="00B736A6"/>
    <w:rsid w:val="00B74842"/>
    <w:rsid w:val="00B74F6B"/>
    <w:rsid w:val="00B750AA"/>
    <w:rsid w:val="00B77137"/>
    <w:rsid w:val="00B80D01"/>
    <w:rsid w:val="00B81AEC"/>
    <w:rsid w:val="00B8253D"/>
    <w:rsid w:val="00B841A4"/>
    <w:rsid w:val="00B8520F"/>
    <w:rsid w:val="00B86F7C"/>
    <w:rsid w:val="00B87F96"/>
    <w:rsid w:val="00B91601"/>
    <w:rsid w:val="00B92B0F"/>
    <w:rsid w:val="00B9539D"/>
    <w:rsid w:val="00B959CE"/>
    <w:rsid w:val="00BA144D"/>
    <w:rsid w:val="00BA2F58"/>
    <w:rsid w:val="00BA32F1"/>
    <w:rsid w:val="00BA3692"/>
    <w:rsid w:val="00BA4C0A"/>
    <w:rsid w:val="00BA4DC2"/>
    <w:rsid w:val="00BA576D"/>
    <w:rsid w:val="00BA5C3A"/>
    <w:rsid w:val="00BA5E09"/>
    <w:rsid w:val="00BA6463"/>
    <w:rsid w:val="00BA64F1"/>
    <w:rsid w:val="00BA6F37"/>
    <w:rsid w:val="00BA78DE"/>
    <w:rsid w:val="00BB01C0"/>
    <w:rsid w:val="00BB0BC7"/>
    <w:rsid w:val="00BB17EC"/>
    <w:rsid w:val="00BB4110"/>
    <w:rsid w:val="00BB5AC5"/>
    <w:rsid w:val="00BC2E63"/>
    <w:rsid w:val="00BC3DA0"/>
    <w:rsid w:val="00BC4946"/>
    <w:rsid w:val="00BC61F3"/>
    <w:rsid w:val="00BC661A"/>
    <w:rsid w:val="00BC7438"/>
    <w:rsid w:val="00BC788B"/>
    <w:rsid w:val="00BD3637"/>
    <w:rsid w:val="00BD5153"/>
    <w:rsid w:val="00BD71BF"/>
    <w:rsid w:val="00BD7B87"/>
    <w:rsid w:val="00BE0115"/>
    <w:rsid w:val="00BE1831"/>
    <w:rsid w:val="00BE2308"/>
    <w:rsid w:val="00BE238B"/>
    <w:rsid w:val="00BE3926"/>
    <w:rsid w:val="00BE495F"/>
    <w:rsid w:val="00BE4E62"/>
    <w:rsid w:val="00BE730F"/>
    <w:rsid w:val="00BF23CA"/>
    <w:rsid w:val="00BF2459"/>
    <w:rsid w:val="00BF25BF"/>
    <w:rsid w:val="00BF25C9"/>
    <w:rsid w:val="00BF32E4"/>
    <w:rsid w:val="00BF7E1E"/>
    <w:rsid w:val="00C0032B"/>
    <w:rsid w:val="00C01261"/>
    <w:rsid w:val="00C0190C"/>
    <w:rsid w:val="00C01AFA"/>
    <w:rsid w:val="00C01EA8"/>
    <w:rsid w:val="00C07A3B"/>
    <w:rsid w:val="00C111E8"/>
    <w:rsid w:val="00C13B04"/>
    <w:rsid w:val="00C14DCB"/>
    <w:rsid w:val="00C15C67"/>
    <w:rsid w:val="00C16EC5"/>
    <w:rsid w:val="00C17C79"/>
    <w:rsid w:val="00C20367"/>
    <w:rsid w:val="00C20B62"/>
    <w:rsid w:val="00C22244"/>
    <w:rsid w:val="00C228CB"/>
    <w:rsid w:val="00C23AF3"/>
    <w:rsid w:val="00C32DEE"/>
    <w:rsid w:val="00C345F3"/>
    <w:rsid w:val="00C353C7"/>
    <w:rsid w:val="00C37A74"/>
    <w:rsid w:val="00C40B1A"/>
    <w:rsid w:val="00C41E6B"/>
    <w:rsid w:val="00C4369F"/>
    <w:rsid w:val="00C43A17"/>
    <w:rsid w:val="00C43F33"/>
    <w:rsid w:val="00C443CA"/>
    <w:rsid w:val="00C45522"/>
    <w:rsid w:val="00C45788"/>
    <w:rsid w:val="00C45A62"/>
    <w:rsid w:val="00C47C83"/>
    <w:rsid w:val="00C5251D"/>
    <w:rsid w:val="00C52D26"/>
    <w:rsid w:val="00C52DAA"/>
    <w:rsid w:val="00C54201"/>
    <w:rsid w:val="00C5442D"/>
    <w:rsid w:val="00C569D1"/>
    <w:rsid w:val="00C63893"/>
    <w:rsid w:val="00C64A6E"/>
    <w:rsid w:val="00C656EA"/>
    <w:rsid w:val="00C65C3F"/>
    <w:rsid w:val="00C66BAF"/>
    <w:rsid w:val="00C66E80"/>
    <w:rsid w:val="00C67561"/>
    <w:rsid w:val="00C70B69"/>
    <w:rsid w:val="00C70C2D"/>
    <w:rsid w:val="00C712F1"/>
    <w:rsid w:val="00C71820"/>
    <w:rsid w:val="00C7220C"/>
    <w:rsid w:val="00C7292D"/>
    <w:rsid w:val="00C72FF8"/>
    <w:rsid w:val="00C74B6E"/>
    <w:rsid w:val="00C75CB2"/>
    <w:rsid w:val="00C806F0"/>
    <w:rsid w:val="00C8187C"/>
    <w:rsid w:val="00C818F3"/>
    <w:rsid w:val="00C83507"/>
    <w:rsid w:val="00C86277"/>
    <w:rsid w:val="00C87BA0"/>
    <w:rsid w:val="00C90929"/>
    <w:rsid w:val="00C913DD"/>
    <w:rsid w:val="00C936DE"/>
    <w:rsid w:val="00C9390C"/>
    <w:rsid w:val="00C94E85"/>
    <w:rsid w:val="00C94F8A"/>
    <w:rsid w:val="00C95A4B"/>
    <w:rsid w:val="00CA0DFE"/>
    <w:rsid w:val="00CA1B02"/>
    <w:rsid w:val="00CA3B7F"/>
    <w:rsid w:val="00CA52BB"/>
    <w:rsid w:val="00CA6091"/>
    <w:rsid w:val="00CA60E2"/>
    <w:rsid w:val="00CA62B4"/>
    <w:rsid w:val="00CA6FE9"/>
    <w:rsid w:val="00CA726F"/>
    <w:rsid w:val="00CA74E0"/>
    <w:rsid w:val="00CB223C"/>
    <w:rsid w:val="00CB2A64"/>
    <w:rsid w:val="00CB70F5"/>
    <w:rsid w:val="00CC18B7"/>
    <w:rsid w:val="00CC5D3D"/>
    <w:rsid w:val="00CD074A"/>
    <w:rsid w:val="00CD311A"/>
    <w:rsid w:val="00CD3765"/>
    <w:rsid w:val="00CD3EBB"/>
    <w:rsid w:val="00CD4BFB"/>
    <w:rsid w:val="00CD520E"/>
    <w:rsid w:val="00CD58C7"/>
    <w:rsid w:val="00CD5AE8"/>
    <w:rsid w:val="00CE1004"/>
    <w:rsid w:val="00CE2D8E"/>
    <w:rsid w:val="00CE3EFA"/>
    <w:rsid w:val="00CE726F"/>
    <w:rsid w:val="00CE781C"/>
    <w:rsid w:val="00CF30D0"/>
    <w:rsid w:val="00CF44BF"/>
    <w:rsid w:val="00CF51D8"/>
    <w:rsid w:val="00CF7DE5"/>
    <w:rsid w:val="00D004A2"/>
    <w:rsid w:val="00D01530"/>
    <w:rsid w:val="00D01E31"/>
    <w:rsid w:val="00D01FC0"/>
    <w:rsid w:val="00D03394"/>
    <w:rsid w:val="00D04CF7"/>
    <w:rsid w:val="00D04E08"/>
    <w:rsid w:val="00D04FA8"/>
    <w:rsid w:val="00D0584F"/>
    <w:rsid w:val="00D0708B"/>
    <w:rsid w:val="00D10A3F"/>
    <w:rsid w:val="00D114E1"/>
    <w:rsid w:val="00D12045"/>
    <w:rsid w:val="00D12244"/>
    <w:rsid w:val="00D14A96"/>
    <w:rsid w:val="00D1683E"/>
    <w:rsid w:val="00D16A06"/>
    <w:rsid w:val="00D177CB"/>
    <w:rsid w:val="00D2048E"/>
    <w:rsid w:val="00D205A5"/>
    <w:rsid w:val="00D20AC6"/>
    <w:rsid w:val="00D2220F"/>
    <w:rsid w:val="00D24A77"/>
    <w:rsid w:val="00D26696"/>
    <w:rsid w:val="00D30B62"/>
    <w:rsid w:val="00D3419B"/>
    <w:rsid w:val="00D34206"/>
    <w:rsid w:val="00D34550"/>
    <w:rsid w:val="00D347AE"/>
    <w:rsid w:val="00D36765"/>
    <w:rsid w:val="00D3786B"/>
    <w:rsid w:val="00D41952"/>
    <w:rsid w:val="00D425A1"/>
    <w:rsid w:val="00D479D5"/>
    <w:rsid w:val="00D47CF4"/>
    <w:rsid w:val="00D500C3"/>
    <w:rsid w:val="00D51B6E"/>
    <w:rsid w:val="00D525CF"/>
    <w:rsid w:val="00D526C3"/>
    <w:rsid w:val="00D52DCB"/>
    <w:rsid w:val="00D531C2"/>
    <w:rsid w:val="00D5338A"/>
    <w:rsid w:val="00D560AE"/>
    <w:rsid w:val="00D5632A"/>
    <w:rsid w:val="00D6054B"/>
    <w:rsid w:val="00D611AC"/>
    <w:rsid w:val="00D63B30"/>
    <w:rsid w:val="00D63C5A"/>
    <w:rsid w:val="00D6655C"/>
    <w:rsid w:val="00D67A9A"/>
    <w:rsid w:val="00D72826"/>
    <w:rsid w:val="00D74D30"/>
    <w:rsid w:val="00D77613"/>
    <w:rsid w:val="00D815A8"/>
    <w:rsid w:val="00D8249B"/>
    <w:rsid w:val="00D82657"/>
    <w:rsid w:val="00D851AC"/>
    <w:rsid w:val="00D856CE"/>
    <w:rsid w:val="00D86D2D"/>
    <w:rsid w:val="00D90868"/>
    <w:rsid w:val="00D9219C"/>
    <w:rsid w:val="00D9334F"/>
    <w:rsid w:val="00D93754"/>
    <w:rsid w:val="00D93CB2"/>
    <w:rsid w:val="00D93FEB"/>
    <w:rsid w:val="00D95538"/>
    <w:rsid w:val="00DA00B1"/>
    <w:rsid w:val="00DA389B"/>
    <w:rsid w:val="00DA43E7"/>
    <w:rsid w:val="00DA5CE9"/>
    <w:rsid w:val="00DA5F08"/>
    <w:rsid w:val="00DA7E51"/>
    <w:rsid w:val="00DA7F8F"/>
    <w:rsid w:val="00DB1E33"/>
    <w:rsid w:val="00DB3F0F"/>
    <w:rsid w:val="00DB7279"/>
    <w:rsid w:val="00DC391A"/>
    <w:rsid w:val="00DC4254"/>
    <w:rsid w:val="00DC46D2"/>
    <w:rsid w:val="00DC6109"/>
    <w:rsid w:val="00DC67FB"/>
    <w:rsid w:val="00DC7E30"/>
    <w:rsid w:val="00DD13F0"/>
    <w:rsid w:val="00DD288D"/>
    <w:rsid w:val="00DD315D"/>
    <w:rsid w:val="00DD3BD9"/>
    <w:rsid w:val="00DD69E1"/>
    <w:rsid w:val="00DE1A13"/>
    <w:rsid w:val="00DE2799"/>
    <w:rsid w:val="00DF07F3"/>
    <w:rsid w:val="00DF1D60"/>
    <w:rsid w:val="00DF360D"/>
    <w:rsid w:val="00DF5675"/>
    <w:rsid w:val="00DF6247"/>
    <w:rsid w:val="00DF64B6"/>
    <w:rsid w:val="00DF64E8"/>
    <w:rsid w:val="00DF7FF3"/>
    <w:rsid w:val="00E01801"/>
    <w:rsid w:val="00E01A4E"/>
    <w:rsid w:val="00E01E25"/>
    <w:rsid w:val="00E024D9"/>
    <w:rsid w:val="00E02B00"/>
    <w:rsid w:val="00E0447E"/>
    <w:rsid w:val="00E05483"/>
    <w:rsid w:val="00E06837"/>
    <w:rsid w:val="00E139B0"/>
    <w:rsid w:val="00E141BD"/>
    <w:rsid w:val="00E15BF7"/>
    <w:rsid w:val="00E215B9"/>
    <w:rsid w:val="00E21B27"/>
    <w:rsid w:val="00E21D8F"/>
    <w:rsid w:val="00E22DC5"/>
    <w:rsid w:val="00E231B9"/>
    <w:rsid w:val="00E23DF9"/>
    <w:rsid w:val="00E2419D"/>
    <w:rsid w:val="00E24A8A"/>
    <w:rsid w:val="00E25CF9"/>
    <w:rsid w:val="00E26553"/>
    <w:rsid w:val="00E2662A"/>
    <w:rsid w:val="00E26FD1"/>
    <w:rsid w:val="00E31BA5"/>
    <w:rsid w:val="00E34A0E"/>
    <w:rsid w:val="00E36507"/>
    <w:rsid w:val="00E36C46"/>
    <w:rsid w:val="00E43A52"/>
    <w:rsid w:val="00E44D52"/>
    <w:rsid w:val="00E4616D"/>
    <w:rsid w:val="00E46BF3"/>
    <w:rsid w:val="00E47461"/>
    <w:rsid w:val="00E52AFC"/>
    <w:rsid w:val="00E548F8"/>
    <w:rsid w:val="00E561B2"/>
    <w:rsid w:val="00E56446"/>
    <w:rsid w:val="00E56818"/>
    <w:rsid w:val="00E5691C"/>
    <w:rsid w:val="00E56CF4"/>
    <w:rsid w:val="00E5783D"/>
    <w:rsid w:val="00E57AD1"/>
    <w:rsid w:val="00E60FA9"/>
    <w:rsid w:val="00E61F0D"/>
    <w:rsid w:val="00E656C4"/>
    <w:rsid w:val="00E72ABA"/>
    <w:rsid w:val="00E73D56"/>
    <w:rsid w:val="00E75C4C"/>
    <w:rsid w:val="00E779AC"/>
    <w:rsid w:val="00E8078A"/>
    <w:rsid w:val="00E809B1"/>
    <w:rsid w:val="00E822E2"/>
    <w:rsid w:val="00E8392E"/>
    <w:rsid w:val="00E83D7E"/>
    <w:rsid w:val="00E85169"/>
    <w:rsid w:val="00E87735"/>
    <w:rsid w:val="00E9012C"/>
    <w:rsid w:val="00E90D7C"/>
    <w:rsid w:val="00E91B8F"/>
    <w:rsid w:val="00E949CC"/>
    <w:rsid w:val="00E94DB0"/>
    <w:rsid w:val="00E963F4"/>
    <w:rsid w:val="00EA23DE"/>
    <w:rsid w:val="00EA4496"/>
    <w:rsid w:val="00EA5655"/>
    <w:rsid w:val="00EA646D"/>
    <w:rsid w:val="00EB2950"/>
    <w:rsid w:val="00EC0289"/>
    <w:rsid w:val="00EC0E99"/>
    <w:rsid w:val="00EC1FAD"/>
    <w:rsid w:val="00EC623F"/>
    <w:rsid w:val="00ED2A14"/>
    <w:rsid w:val="00ED3146"/>
    <w:rsid w:val="00ED355E"/>
    <w:rsid w:val="00ED5523"/>
    <w:rsid w:val="00ED5FDD"/>
    <w:rsid w:val="00ED6DFC"/>
    <w:rsid w:val="00ED7270"/>
    <w:rsid w:val="00EE13A3"/>
    <w:rsid w:val="00EE2FB3"/>
    <w:rsid w:val="00EE3527"/>
    <w:rsid w:val="00EE5177"/>
    <w:rsid w:val="00EE5242"/>
    <w:rsid w:val="00EE5533"/>
    <w:rsid w:val="00EE56A1"/>
    <w:rsid w:val="00EE5EA1"/>
    <w:rsid w:val="00EE6E4D"/>
    <w:rsid w:val="00EF001C"/>
    <w:rsid w:val="00EF08DC"/>
    <w:rsid w:val="00EF09C7"/>
    <w:rsid w:val="00EF1DF0"/>
    <w:rsid w:val="00EF2DEE"/>
    <w:rsid w:val="00EF58BA"/>
    <w:rsid w:val="00EF5FE5"/>
    <w:rsid w:val="00EF7E92"/>
    <w:rsid w:val="00F02111"/>
    <w:rsid w:val="00F03249"/>
    <w:rsid w:val="00F032CA"/>
    <w:rsid w:val="00F03CF3"/>
    <w:rsid w:val="00F04BE5"/>
    <w:rsid w:val="00F05CBC"/>
    <w:rsid w:val="00F05EAB"/>
    <w:rsid w:val="00F064EE"/>
    <w:rsid w:val="00F100B4"/>
    <w:rsid w:val="00F106AD"/>
    <w:rsid w:val="00F1084B"/>
    <w:rsid w:val="00F12240"/>
    <w:rsid w:val="00F1302A"/>
    <w:rsid w:val="00F142B6"/>
    <w:rsid w:val="00F1444A"/>
    <w:rsid w:val="00F14ADF"/>
    <w:rsid w:val="00F15A13"/>
    <w:rsid w:val="00F16707"/>
    <w:rsid w:val="00F17DBF"/>
    <w:rsid w:val="00F235A3"/>
    <w:rsid w:val="00F256DC"/>
    <w:rsid w:val="00F25A62"/>
    <w:rsid w:val="00F266E9"/>
    <w:rsid w:val="00F26F47"/>
    <w:rsid w:val="00F33579"/>
    <w:rsid w:val="00F3410D"/>
    <w:rsid w:val="00F350D9"/>
    <w:rsid w:val="00F356F4"/>
    <w:rsid w:val="00F3603D"/>
    <w:rsid w:val="00F361EA"/>
    <w:rsid w:val="00F40678"/>
    <w:rsid w:val="00F41C8F"/>
    <w:rsid w:val="00F42610"/>
    <w:rsid w:val="00F4423F"/>
    <w:rsid w:val="00F5026B"/>
    <w:rsid w:val="00F53046"/>
    <w:rsid w:val="00F54A17"/>
    <w:rsid w:val="00F555AD"/>
    <w:rsid w:val="00F57408"/>
    <w:rsid w:val="00F60F79"/>
    <w:rsid w:val="00F61B1F"/>
    <w:rsid w:val="00F62281"/>
    <w:rsid w:val="00F62E83"/>
    <w:rsid w:val="00F63D9C"/>
    <w:rsid w:val="00F64C66"/>
    <w:rsid w:val="00F64C90"/>
    <w:rsid w:val="00F661BD"/>
    <w:rsid w:val="00F6718E"/>
    <w:rsid w:val="00F67418"/>
    <w:rsid w:val="00F67D46"/>
    <w:rsid w:val="00F67F05"/>
    <w:rsid w:val="00F70957"/>
    <w:rsid w:val="00F70E73"/>
    <w:rsid w:val="00F71134"/>
    <w:rsid w:val="00F72607"/>
    <w:rsid w:val="00F72DE6"/>
    <w:rsid w:val="00F745C3"/>
    <w:rsid w:val="00F77064"/>
    <w:rsid w:val="00F80834"/>
    <w:rsid w:val="00F81E33"/>
    <w:rsid w:val="00F83EA2"/>
    <w:rsid w:val="00F84134"/>
    <w:rsid w:val="00F843FF"/>
    <w:rsid w:val="00F84ACD"/>
    <w:rsid w:val="00F85415"/>
    <w:rsid w:val="00F86984"/>
    <w:rsid w:val="00F86F3D"/>
    <w:rsid w:val="00F90B4D"/>
    <w:rsid w:val="00F90F18"/>
    <w:rsid w:val="00F92623"/>
    <w:rsid w:val="00F930A8"/>
    <w:rsid w:val="00F94ED1"/>
    <w:rsid w:val="00F94F67"/>
    <w:rsid w:val="00F96FE5"/>
    <w:rsid w:val="00F97549"/>
    <w:rsid w:val="00FA0F96"/>
    <w:rsid w:val="00FA3815"/>
    <w:rsid w:val="00FA5571"/>
    <w:rsid w:val="00FA636F"/>
    <w:rsid w:val="00FA76E8"/>
    <w:rsid w:val="00FB1A6D"/>
    <w:rsid w:val="00FB1BF8"/>
    <w:rsid w:val="00FB1CF9"/>
    <w:rsid w:val="00FB3295"/>
    <w:rsid w:val="00FB3593"/>
    <w:rsid w:val="00FB5F07"/>
    <w:rsid w:val="00FB6E6F"/>
    <w:rsid w:val="00FB72DF"/>
    <w:rsid w:val="00FC07EB"/>
    <w:rsid w:val="00FC0CA5"/>
    <w:rsid w:val="00FC3440"/>
    <w:rsid w:val="00FC3BD7"/>
    <w:rsid w:val="00FC3F6E"/>
    <w:rsid w:val="00FC4397"/>
    <w:rsid w:val="00FC441A"/>
    <w:rsid w:val="00FC6841"/>
    <w:rsid w:val="00FC73EC"/>
    <w:rsid w:val="00FD0549"/>
    <w:rsid w:val="00FD1FC2"/>
    <w:rsid w:val="00FD511A"/>
    <w:rsid w:val="00FD6BD8"/>
    <w:rsid w:val="00FD765D"/>
    <w:rsid w:val="00FE1975"/>
    <w:rsid w:val="00FE2E9B"/>
    <w:rsid w:val="00FE3265"/>
    <w:rsid w:val="00FE41C7"/>
    <w:rsid w:val="00FE43E6"/>
    <w:rsid w:val="00FE6FAE"/>
    <w:rsid w:val="00FE7FD8"/>
    <w:rsid w:val="00FF196F"/>
    <w:rsid w:val="00FF1A51"/>
    <w:rsid w:val="00FF2D66"/>
    <w:rsid w:val="00FF396B"/>
    <w:rsid w:val="00FF3A98"/>
    <w:rsid w:val="00FF3DBE"/>
    <w:rsid w:val="00FF4551"/>
    <w:rsid w:val="00FF498F"/>
    <w:rsid w:val="00FF68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rules v:ext="edit">
        <o:r id="V:Rule3" type="connector" idref="#_x0000_s1064"/>
        <o:r id="V:Rule4" type="connector" idref="#_x0000_s106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B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67B8D"/>
    <w:pPr>
      <w:ind w:left="720"/>
      <w:contextualSpacing/>
    </w:pPr>
  </w:style>
  <w:style w:type="paragraph" w:styleId="BodyTextIndent">
    <w:name w:val="Body Text Indent"/>
    <w:basedOn w:val="Normal"/>
    <w:link w:val="BodyTextIndentChar"/>
    <w:semiHidden/>
    <w:rsid w:val="00867B8D"/>
    <w:pPr>
      <w:spacing w:after="0" w:line="360" w:lineRule="auto"/>
      <w:ind w:firstLine="360"/>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867B8D"/>
    <w:rPr>
      <w:rFonts w:ascii="Times New Roman" w:eastAsia="Times New Roman" w:hAnsi="Times New Roman" w:cs="Times New Roman"/>
      <w:sz w:val="24"/>
      <w:szCs w:val="24"/>
    </w:rPr>
  </w:style>
  <w:style w:type="paragraph" w:styleId="NormalWeb">
    <w:name w:val="Normal (Web)"/>
    <w:basedOn w:val="Normal"/>
    <w:uiPriority w:val="99"/>
    <w:rsid w:val="00867B8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Quotation">
    <w:name w:val="Quotation"/>
    <w:rsid w:val="00867B8D"/>
    <w:rPr>
      <w:i/>
      <w:iCs/>
    </w:rPr>
  </w:style>
  <w:style w:type="paragraph" w:styleId="Header">
    <w:name w:val="header"/>
    <w:basedOn w:val="Normal"/>
    <w:link w:val="HeaderChar"/>
    <w:uiPriority w:val="99"/>
    <w:unhideWhenUsed/>
    <w:rsid w:val="00867B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7B8D"/>
  </w:style>
  <w:style w:type="character" w:customStyle="1" w:styleId="ListParagraphChar">
    <w:name w:val="List Paragraph Char"/>
    <w:basedOn w:val="DefaultParagraphFont"/>
    <w:link w:val="ListParagraph"/>
    <w:uiPriority w:val="34"/>
    <w:locked/>
    <w:rsid w:val="00867B8D"/>
  </w:style>
  <w:style w:type="table" w:styleId="TableGrid">
    <w:name w:val="Table Grid"/>
    <w:basedOn w:val="TableNormal"/>
    <w:uiPriority w:val="59"/>
    <w:rsid w:val="0020524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unhideWhenUsed/>
    <w:rsid w:val="005047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47F3"/>
  </w:style>
  <w:style w:type="paragraph" w:styleId="BalloonText">
    <w:name w:val="Balloon Text"/>
    <w:basedOn w:val="Normal"/>
    <w:link w:val="BalloonTextChar"/>
    <w:uiPriority w:val="99"/>
    <w:semiHidden/>
    <w:unhideWhenUsed/>
    <w:rsid w:val="00977F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7FF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726CEC-AEE2-4570-B65F-80900BD77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2885</TotalTime>
  <Pages>29</Pages>
  <Words>5926</Words>
  <Characters>33781</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182</cp:revision>
  <cp:lastPrinted>2016-10-23T09:55:00Z</cp:lastPrinted>
  <dcterms:created xsi:type="dcterms:W3CDTF">2016-03-13T15:58:00Z</dcterms:created>
  <dcterms:modified xsi:type="dcterms:W3CDTF">2016-10-23T09:56:00Z</dcterms:modified>
</cp:coreProperties>
</file>