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08" w:rsidRPr="00CB707D" w:rsidRDefault="00A074FE" w:rsidP="00CB707D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62CE">
        <w:rPr>
          <w:rFonts w:ascii="Times New Roman" w:hAnsi="Times New Roman"/>
          <w:b/>
          <w:sz w:val="24"/>
          <w:szCs w:val="24"/>
        </w:rPr>
        <w:t>DAFTAR PUSTAKA</w:t>
      </w:r>
    </w:p>
    <w:p w:rsidR="00E269A8" w:rsidRDefault="00E269A8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47B1E">
        <w:rPr>
          <w:rFonts w:ascii="Times New Roman" w:hAnsi="Times New Roman"/>
          <w:sz w:val="24"/>
          <w:szCs w:val="24"/>
        </w:rPr>
        <w:t xml:space="preserve">Arikunto, S. 2010. </w:t>
      </w:r>
      <w:r w:rsidRPr="00A47B1E">
        <w:rPr>
          <w:rFonts w:ascii="Times New Roman" w:hAnsi="Times New Roman"/>
          <w:i/>
          <w:sz w:val="24"/>
          <w:szCs w:val="24"/>
        </w:rPr>
        <w:t>Prosedur Penelitian Suatu Pendekatan Praktik.</w:t>
      </w:r>
      <w:r w:rsidRPr="00A47B1E">
        <w:rPr>
          <w:rFonts w:ascii="Times New Roman" w:hAnsi="Times New Roman"/>
          <w:sz w:val="24"/>
          <w:szCs w:val="24"/>
        </w:rPr>
        <w:t xml:space="preserve"> Jakarta: PT Rineka Cipta </w:t>
      </w:r>
    </w:p>
    <w:p w:rsidR="00667253" w:rsidRDefault="00667253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67253" w:rsidRDefault="00667253" w:rsidP="006672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47B1E">
        <w:rPr>
          <w:rFonts w:ascii="Times New Roman" w:hAnsi="Times New Roman"/>
          <w:sz w:val="24"/>
          <w:szCs w:val="24"/>
        </w:rPr>
        <w:t xml:space="preserve">Cormier, S &amp; Nurius, P. 2003. </w:t>
      </w:r>
      <w:r w:rsidRPr="00A47B1E">
        <w:rPr>
          <w:rFonts w:ascii="Times New Roman" w:hAnsi="Times New Roman"/>
          <w:i/>
          <w:sz w:val="24"/>
          <w:szCs w:val="24"/>
        </w:rPr>
        <w:t xml:space="preserve">Interviewing and Change Strategis for Helpers. </w:t>
      </w:r>
      <w:r w:rsidRPr="00A47B1E">
        <w:rPr>
          <w:rFonts w:ascii="Times New Roman" w:hAnsi="Times New Roman"/>
          <w:sz w:val="24"/>
          <w:szCs w:val="24"/>
        </w:rPr>
        <w:t>USA: Thomson/Brooks Cole.</w:t>
      </w:r>
    </w:p>
    <w:p w:rsidR="00667253" w:rsidRDefault="00667253" w:rsidP="006672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269A8" w:rsidRDefault="00E269A8" w:rsidP="00C2009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Chaplin, J.P. 2006. </w:t>
      </w:r>
      <w:r w:rsidRPr="0037629C">
        <w:rPr>
          <w:rFonts w:ascii="Times New Roman" w:hAnsi="Times New Roman"/>
          <w:i/>
          <w:sz w:val="24"/>
          <w:szCs w:val="24"/>
        </w:rPr>
        <w:t>Kamus lengkap Psikologi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 : Rajagrafindo Persada</w:t>
      </w:r>
    </w:p>
    <w:p w:rsidR="0086387A" w:rsidRDefault="0086387A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708" w:rsidRDefault="00E269A8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Hapsari, I. 2010</w:t>
      </w:r>
      <w:r w:rsidRPr="009E62CE">
        <w:rPr>
          <w:rFonts w:ascii="Times New Roman" w:hAnsi="Times New Roman"/>
          <w:sz w:val="24"/>
          <w:szCs w:val="24"/>
        </w:rPr>
        <w:t xml:space="preserve">. </w:t>
      </w:r>
      <w:r w:rsidRPr="00845786">
        <w:rPr>
          <w:rFonts w:ascii="Times New Roman" w:hAnsi="Times New Roman"/>
          <w:i/>
          <w:sz w:val="24"/>
          <w:szCs w:val="24"/>
        </w:rPr>
        <w:t>Kecanduan Game Online</w:t>
      </w:r>
      <w:r>
        <w:rPr>
          <w:rFonts w:ascii="Times New Roman" w:hAnsi="Times New Roman"/>
          <w:sz w:val="24"/>
          <w:szCs w:val="24"/>
        </w:rPr>
        <w:t>. Jakarta: Elex media Komputindo</w:t>
      </w:r>
    </w:p>
    <w:p w:rsidR="0086387A" w:rsidRDefault="0086387A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708" w:rsidRDefault="00CB707D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Hartono &amp; Boy, S</w:t>
      </w:r>
      <w:r w:rsidR="00E269A8" w:rsidRPr="00A47B1E">
        <w:rPr>
          <w:rFonts w:ascii="Times New Roman" w:hAnsi="Times New Roman"/>
          <w:sz w:val="24"/>
          <w:szCs w:val="24"/>
        </w:rPr>
        <w:t xml:space="preserve">. 2013. </w:t>
      </w:r>
      <w:r w:rsidR="00E269A8" w:rsidRPr="00A47B1E">
        <w:rPr>
          <w:rFonts w:ascii="Times New Roman" w:hAnsi="Times New Roman"/>
          <w:i/>
          <w:sz w:val="24"/>
          <w:szCs w:val="24"/>
        </w:rPr>
        <w:t xml:space="preserve">Psikologi Konseling(Edisi Revisi). </w:t>
      </w:r>
      <w:r w:rsidR="00E269A8" w:rsidRPr="00A47B1E">
        <w:rPr>
          <w:rFonts w:ascii="Times New Roman" w:hAnsi="Times New Roman"/>
          <w:sz w:val="24"/>
          <w:szCs w:val="24"/>
        </w:rPr>
        <w:t>Jakarta: Kencana.</w:t>
      </w:r>
    </w:p>
    <w:p w:rsidR="0086387A" w:rsidRDefault="0086387A" w:rsidP="00B56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5B3" w:rsidRDefault="00C2009E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Hardoko</w:t>
      </w:r>
      <w:r w:rsidR="00E32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</w:t>
      </w:r>
      <w:r w:rsidR="00E325B3">
        <w:rPr>
          <w:rFonts w:ascii="Times New Roman" w:hAnsi="Times New Roman"/>
          <w:sz w:val="24"/>
          <w:szCs w:val="24"/>
        </w:rPr>
        <w:t xml:space="preserve">. 2016. </w:t>
      </w:r>
      <w:r w:rsidR="00E325B3">
        <w:rPr>
          <w:rFonts w:ascii="Times New Roman" w:hAnsi="Times New Roman"/>
          <w:i/>
          <w:sz w:val="24"/>
          <w:szCs w:val="24"/>
        </w:rPr>
        <w:t>Petugas Sinyal Asyik Main “Game Onl</w:t>
      </w:r>
      <w:r w:rsidR="00B9701D">
        <w:rPr>
          <w:rFonts w:ascii="Times New Roman" w:hAnsi="Times New Roman"/>
          <w:i/>
          <w:sz w:val="24"/>
          <w:szCs w:val="24"/>
        </w:rPr>
        <w:t>one”, 2 Kereta Api Bertabrakan.</w:t>
      </w:r>
      <w:r w:rsidR="00B9701D">
        <w:rPr>
          <w:rFonts w:ascii="Times New Roman" w:hAnsi="Times New Roman"/>
          <w:sz w:val="24"/>
          <w:szCs w:val="24"/>
        </w:rPr>
        <w:t>(online).</w:t>
      </w:r>
      <w:hyperlink r:id="rId7" w:history="1">
        <w:r w:rsidRPr="00C2009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http://internasional.kompas.com/read/2016/04/13/15112221/Petugas.Sinyal.Asyik.Main.Online.Game.2.Kereta.Bertabrakan</w:t>
        </w:r>
      </w:hyperlink>
      <w:r>
        <w:rPr>
          <w:rFonts w:ascii="Times New Roman" w:hAnsi="Times New Roman"/>
          <w:sz w:val="24"/>
          <w:szCs w:val="24"/>
        </w:rPr>
        <w:t xml:space="preserve"> (diakses 13 April 2016)</w:t>
      </w:r>
    </w:p>
    <w:p w:rsidR="00B5681D" w:rsidRPr="00C2009E" w:rsidRDefault="00B5681D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5681D" w:rsidRDefault="00B5681D" w:rsidP="00B5681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Komalasari, G.</w:t>
      </w:r>
      <w:r w:rsidRPr="00A47B1E">
        <w:rPr>
          <w:rFonts w:ascii="Times New Roman" w:hAnsi="Times New Roman"/>
          <w:sz w:val="24"/>
          <w:szCs w:val="24"/>
        </w:rPr>
        <w:t xml:space="preserve"> dkk. 2011. </w:t>
      </w:r>
      <w:r w:rsidRPr="00A47B1E">
        <w:rPr>
          <w:rFonts w:ascii="Times New Roman" w:hAnsi="Times New Roman"/>
          <w:i/>
          <w:sz w:val="24"/>
          <w:szCs w:val="24"/>
        </w:rPr>
        <w:t>Teori dan Teknik Konseling.</w:t>
      </w:r>
      <w:r w:rsidRPr="00A47B1E">
        <w:rPr>
          <w:rFonts w:ascii="Times New Roman" w:hAnsi="Times New Roman"/>
          <w:sz w:val="24"/>
          <w:szCs w:val="24"/>
        </w:rPr>
        <w:t xml:space="preserve"> Jakarta: Indeks.</w:t>
      </w:r>
    </w:p>
    <w:p w:rsidR="00C2009E" w:rsidRPr="00E325B3" w:rsidRDefault="00C2009E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708" w:rsidRDefault="00CB707D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Mahmud, A. &amp;</w:t>
      </w:r>
      <w:r w:rsidR="00E269A8" w:rsidRPr="00A47B1E">
        <w:rPr>
          <w:rFonts w:ascii="Times New Roman" w:hAnsi="Times New Roman"/>
          <w:sz w:val="24"/>
          <w:szCs w:val="24"/>
        </w:rPr>
        <w:t xml:space="preserve"> Kustiah, S. 2012. </w:t>
      </w:r>
      <w:r w:rsidR="00E269A8" w:rsidRPr="00A47B1E">
        <w:rPr>
          <w:rFonts w:ascii="Times New Roman" w:hAnsi="Times New Roman"/>
          <w:i/>
          <w:sz w:val="24"/>
          <w:szCs w:val="24"/>
        </w:rPr>
        <w:t>Mengenal Teknik-Teknik Bimbingan dan Konseling.</w:t>
      </w:r>
      <w:r w:rsidR="00E269A8" w:rsidRPr="00A47B1E">
        <w:rPr>
          <w:rFonts w:ascii="Times New Roman" w:hAnsi="Times New Roman"/>
          <w:sz w:val="24"/>
          <w:szCs w:val="24"/>
        </w:rPr>
        <w:t xml:space="preserve"> Makassar: UNM.</w:t>
      </w:r>
    </w:p>
    <w:p w:rsidR="0086387A" w:rsidRDefault="0086387A" w:rsidP="0031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9A8" w:rsidRDefault="00E269A8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Nasruddin, E. 2010. </w:t>
      </w:r>
      <w:r w:rsidRPr="0037629C">
        <w:rPr>
          <w:rFonts w:ascii="Times New Roman" w:hAnsi="Times New Roman"/>
          <w:i/>
          <w:sz w:val="24"/>
          <w:szCs w:val="24"/>
        </w:rPr>
        <w:t>Psikologi Manajemen</w:t>
      </w:r>
      <w:r>
        <w:rPr>
          <w:rFonts w:ascii="Times New Roman" w:hAnsi="Times New Roman"/>
          <w:sz w:val="24"/>
          <w:szCs w:val="24"/>
        </w:rPr>
        <w:t>. Bandung : CV Pustaka Setia</w:t>
      </w:r>
    </w:p>
    <w:p w:rsidR="0086387A" w:rsidRDefault="0086387A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269A8" w:rsidRDefault="00E269A8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Nursalim, M. 2003. </w:t>
      </w:r>
      <w:r w:rsidRPr="0037629C">
        <w:rPr>
          <w:rFonts w:ascii="Times New Roman" w:hAnsi="Times New Roman"/>
          <w:i/>
          <w:sz w:val="24"/>
          <w:szCs w:val="24"/>
        </w:rPr>
        <w:t>Strategi Intervensi Konseling</w:t>
      </w:r>
      <w:r>
        <w:rPr>
          <w:rFonts w:ascii="Times New Roman" w:hAnsi="Times New Roman"/>
          <w:sz w:val="24"/>
          <w:szCs w:val="24"/>
        </w:rPr>
        <w:t>. Jakarta : Akademia Permata</w:t>
      </w:r>
    </w:p>
    <w:p w:rsidR="0086387A" w:rsidRDefault="0086387A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708" w:rsidRDefault="00E269A8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E62CE">
        <w:rPr>
          <w:rFonts w:ascii="Times New Roman" w:hAnsi="Times New Roman"/>
          <w:sz w:val="24"/>
          <w:szCs w:val="24"/>
        </w:rPr>
        <w:t xml:space="preserve">Poetoe. 2012. </w:t>
      </w:r>
      <w:r w:rsidRPr="00845786">
        <w:rPr>
          <w:rFonts w:ascii="Times New Roman" w:hAnsi="Times New Roman"/>
          <w:i/>
          <w:sz w:val="24"/>
          <w:szCs w:val="24"/>
        </w:rPr>
        <w:t>Game Online Sebagai Sahabat Anak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Persada Ilmu</w:t>
      </w:r>
    </w:p>
    <w:p w:rsidR="0086387A" w:rsidRDefault="0086387A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269A8" w:rsidRPr="00A47B1E" w:rsidRDefault="00CB707D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Prabowo, I</w:t>
      </w:r>
      <w:r w:rsidR="00E269A8" w:rsidRPr="00A47B1E">
        <w:rPr>
          <w:rFonts w:ascii="Times New Roman" w:hAnsi="Times New Roman"/>
          <w:sz w:val="24"/>
          <w:szCs w:val="24"/>
        </w:rPr>
        <w:t xml:space="preserve">. 2012. </w:t>
      </w:r>
      <w:r w:rsidR="00E269A8" w:rsidRPr="00A47B1E">
        <w:rPr>
          <w:rFonts w:ascii="Times New Roman" w:hAnsi="Times New Roman"/>
          <w:i/>
          <w:sz w:val="24"/>
          <w:szCs w:val="24"/>
        </w:rPr>
        <w:t xml:space="preserve">Teknik Pengelolahan Diri (Self Manajemen). </w:t>
      </w:r>
      <w:r w:rsidR="00E269A8" w:rsidRPr="00A47B1E">
        <w:rPr>
          <w:rFonts w:ascii="Times New Roman" w:hAnsi="Times New Roman"/>
          <w:sz w:val="24"/>
          <w:szCs w:val="24"/>
        </w:rPr>
        <w:t xml:space="preserve">(Online). </w:t>
      </w:r>
      <w:hyperlink r:id="rId8" w:history="1">
        <w:r w:rsidR="00E269A8" w:rsidRPr="004B538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http://irvanhavefun.blogspot.com/2012/03/teknik-pengelolahan-diri-self.html</w:t>
        </w:r>
      </w:hyperlink>
      <w:r w:rsidR="00E269A8" w:rsidRPr="004B538D">
        <w:rPr>
          <w:rFonts w:ascii="Times New Roman" w:hAnsi="Times New Roman"/>
          <w:sz w:val="24"/>
          <w:szCs w:val="24"/>
        </w:rPr>
        <w:t>.</w:t>
      </w:r>
      <w:r w:rsidR="00E269A8">
        <w:rPr>
          <w:rFonts w:ascii="Times New Roman" w:hAnsi="Times New Roman"/>
          <w:sz w:val="24"/>
          <w:szCs w:val="24"/>
        </w:rPr>
        <w:t xml:space="preserve"> (diakses 12 Maret 2016</w:t>
      </w:r>
      <w:r w:rsidR="00E269A8" w:rsidRPr="00A47B1E">
        <w:rPr>
          <w:rFonts w:ascii="Times New Roman" w:hAnsi="Times New Roman"/>
          <w:sz w:val="24"/>
          <w:szCs w:val="24"/>
        </w:rPr>
        <w:t>).</w:t>
      </w:r>
    </w:p>
    <w:p w:rsidR="0086387A" w:rsidRDefault="0086387A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708" w:rsidRDefault="00E269A8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Prayitno &amp; Erman, A.  2008. </w:t>
      </w:r>
      <w:r>
        <w:rPr>
          <w:rFonts w:ascii="Times New Roman" w:hAnsi="Times New Roman"/>
          <w:i/>
          <w:sz w:val="24"/>
          <w:szCs w:val="24"/>
        </w:rPr>
        <w:t>Dasar-dasar Bimbingan dan Konseling</w:t>
      </w:r>
      <w:r>
        <w:rPr>
          <w:rFonts w:ascii="Times New Roman" w:hAnsi="Times New Roman"/>
          <w:sz w:val="24"/>
          <w:szCs w:val="24"/>
        </w:rPr>
        <w:t>. Jakarta: PT. Rhineka Cipta.</w:t>
      </w:r>
    </w:p>
    <w:p w:rsidR="0086387A" w:rsidRDefault="0086387A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708" w:rsidRDefault="00CB707D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Purwanta, E</w:t>
      </w:r>
      <w:r w:rsidR="00E269A8" w:rsidRPr="00A47B1E">
        <w:rPr>
          <w:rFonts w:ascii="Times New Roman" w:hAnsi="Times New Roman"/>
          <w:sz w:val="24"/>
          <w:szCs w:val="24"/>
        </w:rPr>
        <w:t xml:space="preserve">. 2015. </w:t>
      </w:r>
      <w:r w:rsidR="00E269A8" w:rsidRPr="00A47B1E">
        <w:rPr>
          <w:rFonts w:ascii="Times New Roman" w:hAnsi="Times New Roman"/>
          <w:i/>
          <w:sz w:val="24"/>
          <w:szCs w:val="24"/>
        </w:rPr>
        <w:t>Modifikasi Perilaku: Alternatif Penanganan Anak Berkebutuhan khusus.</w:t>
      </w:r>
      <w:r w:rsidR="00E269A8" w:rsidRPr="00A47B1E">
        <w:rPr>
          <w:rFonts w:ascii="Times New Roman" w:hAnsi="Times New Roman"/>
          <w:sz w:val="24"/>
          <w:szCs w:val="24"/>
        </w:rPr>
        <w:t xml:space="preserve"> Yogyakarta: Pustaka Pelajar.</w:t>
      </w:r>
    </w:p>
    <w:p w:rsidR="00CB707D" w:rsidRDefault="00CB707D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708" w:rsidRDefault="00E269A8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Pusat Bahasa Departemen Pendidikan Nasional. 2002. </w:t>
      </w:r>
      <w:r>
        <w:rPr>
          <w:rFonts w:ascii="Times New Roman" w:hAnsi="Times New Roman"/>
          <w:i/>
          <w:sz w:val="24"/>
          <w:szCs w:val="24"/>
        </w:rPr>
        <w:t>Kamus Besar Bahasa Indonesia. (</w:t>
      </w:r>
      <w:r>
        <w:rPr>
          <w:rFonts w:ascii="Times New Roman" w:hAnsi="Times New Roman"/>
          <w:sz w:val="24"/>
          <w:szCs w:val="24"/>
        </w:rPr>
        <w:t>Edisi Ketiga). Jakarta : Balai Pustaka</w:t>
      </w:r>
    </w:p>
    <w:p w:rsidR="0086387A" w:rsidRDefault="0086387A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B707D" w:rsidRPr="00CB707D" w:rsidRDefault="00CB707D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Rahardjo, S. &amp; Gudinanto. 2013. </w:t>
      </w:r>
      <w:r>
        <w:rPr>
          <w:rFonts w:ascii="Times New Roman" w:hAnsi="Times New Roman"/>
          <w:i/>
          <w:sz w:val="24"/>
          <w:szCs w:val="24"/>
        </w:rPr>
        <w:t xml:space="preserve">Pemahaman Individu Teknik Nontes. </w:t>
      </w:r>
      <w:r>
        <w:rPr>
          <w:rFonts w:ascii="Times New Roman" w:hAnsi="Times New Roman"/>
          <w:sz w:val="24"/>
          <w:szCs w:val="24"/>
        </w:rPr>
        <w:t>Jakarta : Kencana</w:t>
      </w:r>
    </w:p>
    <w:p w:rsidR="00CB707D" w:rsidRDefault="00CB707D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269A8" w:rsidRPr="00A47B1E" w:rsidRDefault="00E269A8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47B1E">
        <w:rPr>
          <w:rFonts w:ascii="Times New Roman" w:hAnsi="Times New Roman"/>
          <w:sz w:val="24"/>
          <w:szCs w:val="24"/>
        </w:rPr>
        <w:t xml:space="preserve">Santrock, J., W. 2002. </w:t>
      </w:r>
      <w:r w:rsidRPr="00A47B1E">
        <w:rPr>
          <w:rFonts w:ascii="Times New Roman" w:hAnsi="Times New Roman"/>
          <w:i/>
          <w:sz w:val="24"/>
          <w:szCs w:val="24"/>
        </w:rPr>
        <w:t>Life-Span Development: Perkembangan Masa Hidup</w:t>
      </w:r>
      <w:r w:rsidRPr="00A47B1E">
        <w:rPr>
          <w:rFonts w:ascii="Times New Roman" w:hAnsi="Times New Roman"/>
          <w:sz w:val="24"/>
          <w:szCs w:val="24"/>
        </w:rPr>
        <w:t>. Jakarta: Erlangga.</w:t>
      </w:r>
    </w:p>
    <w:p w:rsidR="0086387A" w:rsidRDefault="0086387A" w:rsidP="008C270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C2708" w:rsidRDefault="00E269A8" w:rsidP="008C270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Saputra, L</w:t>
      </w:r>
      <w:r w:rsidR="00470C3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D. 2013. Dampak Game Online Terhadap Kaum Remaja. (Online). : </w:t>
      </w:r>
      <w:hyperlink r:id="rId9" w:history="1">
        <w:r w:rsidRPr="004B538D">
          <w:rPr>
            <w:rStyle w:val="Hyperlink"/>
            <w:color w:val="auto"/>
          </w:rPr>
          <w:t>http://ber5aja.blogspot.co.id/2013/11/dampak-game-online-terhadap-kaum-remaja.html</w:t>
        </w:r>
      </w:hyperlink>
      <w:r w:rsidRPr="004B538D">
        <w:rPr>
          <w:rStyle w:val="Hyperlink"/>
          <w:color w:val="auto"/>
        </w:rPr>
        <w:t xml:space="preserve">   (</w:t>
      </w:r>
      <w:r w:rsidRPr="004B538D">
        <w:rPr>
          <w:rStyle w:val="Hyperlink"/>
          <w:rFonts w:ascii="Times New Roman" w:hAnsi="Times New Roman"/>
          <w:color w:val="auto"/>
          <w:sz w:val="24"/>
          <w:szCs w:val="24"/>
        </w:rPr>
        <w:t>diakses 3 Februari)</w:t>
      </w:r>
    </w:p>
    <w:p w:rsidR="0086387A" w:rsidRDefault="0086387A" w:rsidP="008C270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6387A" w:rsidRDefault="00E269A8" w:rsidP="00CB707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Suciati. 2013. </w:t>
      </w:r>
      <w:r w:rsidRPr="00E43C75">
        <w:rPr>
          <w:rFonts w:ascii="Times New Roman" w:hAnsi="Times New Roman"/>
          <w:i/>
          <w:sz w:val="24"/>
          <w:szCs w:val="24"/>
        </w:rPr>
        <w:t>Konseling Keluarga I – Cacho – E untuk Mengurangi Kecanduan Bermain Game.</w:t>
      </w:r>
      <w:r w:rsidR="0086387A">
        <w:rPr>
          <w:rFonts w:ascii="Times New Roman" w:hAnsi="Times New Roman"/>
          <w:sz w:val="24"/>
          <w:szCs w:val="24"/>
        </w:rPr>
        <w:t xml:space="preserve"> (online) : Vol. 2 No.2 </w:t>
      </w:r>
      <w:hyperlink r:id="rId10" w:history="1">
        <w:r w:rsidRPr="007E2C5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http://journal.unnes.ac.id/sju/index.php/jubk</w:t>
        </w:r>
      </w:hyperlink>
      <w:r>
        <w:rPr>
          <w:rFonts w:ascii="Times New Roman" w:hAnsi="Times New Roman"/>
          <w:sz w:val="24"/>
          <w:szCs w:val="24"/>
        </w:rPr>
        <w:t xml:space="preserve"> (diakses  5 Maret 2016)</w:t>
      </w:r>
    </w:p>
    <w:p w:rsidR="00CB707D" w:rsidRDefault="00CB707D" w:rsidP="00CB707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75463" w:rsidRPr="00475463" w:rsidRDefault="00E269A8" w:rsidP="0047546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6147">
        <w:rPr>
          <w:rFonts w:ascii="Times New Roman" w:hAnsi="Times New Roman"/>
          <w:sz w:val="24"/>
          <w:szCs w:val="24"/>
        </w:rPr>
        <w:t>Sugi</w:t>
      </w:r>
      <w:r>
        <w:rPr>
          <w:rFonts w:ascii="Times New Roman" w:hAnsi="Times New Roman"/>
          <w:sz w:val="24"/>
          <w:szCs w:val="24"/>
        </w:rPr>
        <w:t>yono.</w:t>
      </w:r>
      <w:r w:rsidR="003100D8">
        <w:rPr>
          <w:rFonts w:ascii="Times New Roman" w:hAnsi="Times New Roman"/>
          <w:sz w:val="24"/>
          <w:szCs w:val="24"/>
        </w:rPr>
        <w:t>2015.</w:t>
      </w:r>
      <w:r>
        <w:rPr>
          <w:rFonts w:ascii="Times New Roman" w:hAnsi="Times New Roman"/>
          <w:sz w:val="24"/>
          <w:szCs w:val="24"/>
        </w:rPr>
        <w:t xml:space="preserve"> </w:t>
      </w:r>
      <w:r w:rsidR="00475463">
        <w:rPr>
          <w:rFonts w:ascii="Times New Roman" w:hAnsi="Times New Roman"/>
          <w:i/>
          <w:sz w:val="24"/>
          <w:szCs w:val="24"/>
        </w:rPr>
        <w:t xml:space="preserve">Metode Penelitian Pendidikan. </w:t>
      </w:r>
      <w:r w:rsidR="00475463">
        <w:rPr>
          <w:rFonts w:ascii="Times New Roman" w:hAnsi="Times New Roman"/>
          <w:sz w:val="24"/>
          <w:szCs w:val="24"/>
        </w:rPr>
        <w:t>Bandung : Alfabeta</w:t>
      </w:r>
    </w:p>
    <w:p w:rsidR="00475463" w:rsidRDefault="00475463" w:rsidP="00475463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E269A8" w:rsidRPr="00475463">
        <w:rPr>
          <w:rFonts w:ascii="Times New Roman" w:hAnsi="Times New Roman"/>
          <w:sz w:val="24"/>
          <w:szCs w:val="24"/>
        </w:rPr>
        <w:t xml:space="preserve">2011. </w:t>
      </w:r>
      <w:r w:rsidR="00E269A8" w:rsidRPr="00475463">
        <w:rPr>
          <w:rFonts w:ascii="Times New Roman" w:hAnsi="Times New Roman"/>
          <w:i/>
          <w:sz w:val="24"/>
          <w:szCs w:val="24"/>
        </w:rPr>
        <w:t xml:space="preserve">Metode Penelitian Pendidikan Pendekatan Kuantitatif, Kualitatif, dan R &amp; D. </w:t>
      </w:r>
      <w:r w:rsidR="00E269A8" w:rsidRPr="00475463">
        <w:rPr>
          <w:rFonts w:ascii="Times New Roman" w:hAnsi="Times New Roman"/>
          <w:sz w:val="24"/>
          <w:szCs w:val="24"/>
        </w:rPr>
        <w:t>Bandung: Alfabeta.</w:t>
      </w:r>
    </w:p>
    <w:p w:rsidR="00475463" w:rsidRPr="00475463" w:rsidRDefault="00475463" w:rsidP="00475463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8C2708" w:rsidRDefault="00E269A8" w:rsidP="0047546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Taswin, MT. 2015. </w:t>
      </w:r>
      <w:r w:rsidRPr="008E532D">
        <w:rPr>
          <w:rFonts w:ascii="Times New Roman" w:hAnsi="Times New Roman"/>
          <w:i/>
          <w:sz w:val="24"/>
          <w:szCs w:val="24"/>
        </w:rPr>
        <w:t>Adiksi Game Online dan Penanganannya (Studi Kasus Terhadap Dua Siswa di SMA Negeri 4 Pare – Pare)</w:t>
      </w:r>
      <w:r>
        <w:rPr>
          <w:rFonts w:ascii="Times New Roman" w:hAnsi="Times New Roman"/>
          <w:sz w:val="24"/>
          <w:szCs w:val="24"/>
        </w:rPr>
        <w:t>. Skripsi. Makassar: Fakultas Ilmu Pendidikan Universitas Negeri Makassar. Tidak Diterbitkan.</w:t>
      </w:r>
    </w:p>
    <w:p w:rsidR="0086387A" w:rsidRDefault="0086387A" w:rsidP="008C2708">
      <w:pPr>
        <w:spacing w:after="0" w:line="240" w:lineRule="auto"/>
        <w:ind w:left="720" w:hanging="720"/>
        <w:jc w:val="both"/>
        <w:rPr>
          <w:rFonts w:ascii="Times New Roman" w:hAnsi="Times New Roman"/>
          <w:lang w:val="sv-SE"/>
        </w:rPr>
      </w:pPr>
    </w:p>
    <w:p w:rsidR="008C2708" w:rsidRDefault="00E269A8" w:rsidP="008C270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47B1E">
        <w:rPr>
          <w:rFonts w:ascii="Times New Roman" w:hAnsi="Times New Roman"/>
          <w:lang w:val="sv-SE"/>
        </w:rPr>
        <w:t xml:space="preserve">Tiro. 2004. </w:t>
      </w:r>
      <w:r w:rsidRPr="00A47B1E">
        <w:rPr>
          <w:rFonts w:ascii="Times New Roman" w:hAnsi="Times New Roman"/>
          <w:i/>
          <w:lang w:val="sv-SE"/>
        </w:rPr>
        <w:t>Dasar-Dasar Statistik</w:t>
      </w:r>
      <w:r w:rsidRPr="00A47B1E">
        <w:rPr>
          <w:rFonts w:ascii="Times New Roman" w:hAnsi="Times New Roman"/>
          <w:lang w:val="sv-SE"/>
        </w:rPr>
        <w:t>. Ujung Pandang: UNM</w:t>
      </w:r>
    </w:p>
    <w:p w:rsidR="0086387A" w:rsidRDefault="0086387A" w:rsidP="008C270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6387A" w:rsidRDefault="00CB707D" w:rsidP="00CB707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Uno, H</w:t>
      </w:r>
      <w:r w:rsidR="00E269A8" w:rsidRPr="00A47B1E">
        <w:rPr>
          <w:rFonts w:ascii="Times New Roman" w:hAnsi="Times New Roman"/>
          <w:sz w:val="24"/>
          <w:szCs w:val="24"/>
        </w:rPr>
        <w:t xml:space="preserve">., B. 2012. </w:t>
      </w:r>
      <w:r w:rsidR="00E269A8" w:rsidRPr="00A47B1E">
        <w:rPr>
          <w:rFonts w:ascii="Times New Roman" w:hAnsi="Times New Roman"/>
          <w:i/>
          <w:sz w:val="24"/>
          <w:szCs w:val="24"/>
        </w:rPr>
        <w:t>Orientasi Baru dalam Psikologi Pembelajaran.</w:t>
      </w:r>
      <w:r w:rsidR="00E269A8" w:rsidRPr="00A47B1E">
        <w:rPr>
          <w:rFonts w:ascii="Times New Roman" w:hAnsi="Times New Roman"/>
          <w:sz w:val="24"/>
          <w:szCs w:val="24"/>
        </w:rPr>
        <w:t xml:space="preserve"> Jakarta: PT. Bumi Aksara.</w:t>
      </w:r>
    </w:p>
    <w:p w:rsidR="00CB707D" w:rsidRDefault="00CB707D" w:rsidP="00CB707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269A8" w:rsidRDefault="00E269A8" w:rsidP="00A308F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Wijayanti &amp; Muhari. 2010. </w:t>
      </w:r>
      <w:r>
        <w:rPr>
          <w:rFonts w:ascii="Times New Roman" w:hAnsi="Times New Roman"/>
          <w:i/>
          <w:sz w:val="24"/>
          <w:szCs w:val="24"/>
        </w:rPr>
        <w:t xml:space="preserve">Penerapan Konseling Kelompok dengan Strategi Self Management untuk Mengurangi Kebiasaan Bermain Video Games. </w:t>
      </w:r>
      <w:r w:rsidR="00B9701D">
        <w:rPr>
          <w:rFonts w:ascii="Times New Roman" w:hAnsi="Times New Roman"/>
          <w:sz w:val="24"/>
          <w:szCs w:val="24"/>
        </w:rPr>
        <w:t>(online):Vol.11No.1.</w:t>
      </w:r>
      <w:hyperlink r:id="rId11" w:history="1">
        <w:r w:rsidRPr="007E2C50">
          <w:rPr>
            <w:rStyle w:val="Hyperlink"/>
            <w:color w:val="auto"/>
          </w:rPr>
          <w:t>http://ejournal.unesa.ac.id/index.php/jurnal_ppb/article/view/5403/7902</w:t>
        </w:r>
      </w:hyperlink>
      <w:r>
        <w:t xml:space="preserve"> (</w:t>
      </w:r>
      <w:r>
        <w:rPr>
          <w:rFonts w:ascii="Times New Roman" w:hAnsi="Times New Roman"/>
          <w:sz w:val="24"/>
          <w:szCs w:val="24"/>
        </w:rPr>
        <w:t xml:space="preserve"> Diakses 5 Maret 2016)</w:t>
      </w:r>
    </w:p>
    <w:p w:rsidR="00A308F5" w:rsidRDefault="00A308F5" w:rsidP="00A308F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308F5" w:rsidRPr="00106AE8" w:rsidRDefault="00A308F5" w:rsidP="00A308F5">
      <w:pPr>
        <w:spacing w:after="0"/>
        <w:rPr>
          <w:rFonts w:ascii="Times New Roman" w:hAnsi="Times New Roman"/>
          <w:sz w:val="24"/>
          <w:szCs w:val="24"/>
        </w:rPr>
      </w:pPr>
      <w:r w:rsidRPr="00106AE8">
        <w:rPr>
          <w:rFonts w:ascii="Times New Roman" w:hAnsi="Times New Roman"/>
          <w:sz w:val="24"/>
          <w:szCs w:val="24"/>
        </w:rPr>
        <w:t xml:space="preserve">Yee, N. 2002. Understanding MMORPG Addiction. </w:t>
      </w:r>
      <w:r w:rsidRPr="00106AE8">
        <w:rPr>
          <w:rFonts w:ascii="Times New Roman" w:hAnsi="Times New Roman"/>
          <w:color w:val="000000" w:themeColor="text1"/>
          <w:sz w:val="24"/>
          <w:szCs w:val="24"/>
        </w:rPr>
        <w:t xml:space="preserve">Dalam </w:t>
      </w:r>
      <w:hyperlink r:id="rId12" w:history="1">
        <w:r w:rsidRPr="00106AE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www.nickyee.com</w:t>
        </w:r>
      </w:hyperlink>
    </w:p>
    <w:p w:rsidR="00E269A8" w:rsidRPr="008E532D" w:rsidRDefault="00E269A8" w:rsidP="008C2708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E7BC1" w:rsidRPr="005E7BC1" w:rsidRDefault="005E7BC1" w:rsidP="008C2708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7629C" w:rsidRDefault="0037629C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43C75" w:rsidRPr="0037629C" w:rsidRDefault="00E43C75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074FE" w:rsidRPr="00845786" w:rsidRDefault="00A074FE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074FE" w:rsidRDefault="00A074FE" w:rsidP="008C27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074FE" w:rsidRPr="00A074FE" w:rsidRDefault="00A074FE" w:rsidP="008C2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074FE" w:rsidRPr="00A074FE" w:rsidSect="008C1485">
      <w:headerReference w:type="default" r:id="rId13"/>
      <w:pgSz w:w="11906" w:h="16838"/>
      <w:pgMar w:top="2268" w:right="1701" w:bottom="1701" w:left="2268" w:header="706" w:footer="706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75" w:rsidRDefault="00812E75" w:rsidP="0025539C">
      <w:pPr>
        <w:spacing w:after="0" w:line="240" w:lineRule="auto"/>
      </w:pPr>
      <w:r>
        <w:separator/>
      </w:r>
    </w:p>
  </w:endnote>
  <w:endnote w:type="continuationSeparator" w:id="0">
    <w:p w:rsidR="00812E75" w:rsidRDefault="00812E75" w:rsidP="0025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75" w:rsidRDefault="00812E75" w:rsidP="0025539C">
      <w:pPr>
        <w:spacing w:after="0" w:line="240" w:lineRule="auto"/>
      </w:pPr>
      <w:r>
        <w:separator/>
      </w:r>
    </w:p>
  </w:footnote>
  <w:footnote w:type="continuationSeparator" w:id="0">
    <w:p w:rsidR="00812E75" w:rsidRDefault="00812E75" w:rsidP="0025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984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539C" w:rsidRDefault="00873D21">
        <w:pPr>
          <w:pStyle w:val="Header"/>
          <w:jc w:val="right"/>
        </w:pPr>
        <w:r>
          <w:fldChar w:fldCharType="begin"/>
        </w:r>
        <w:r w:rsidR="0025539C">
          <w:instrText xml:space="preserve"> PAGE   \* MERGEFORMAT </w:instrText>
        </w:r>
        <w:r>
          <w:fldChar w:fldCharType="separate"/>
        </w:r>
        <w:r w:rsidR="008C1485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5539C" w:rsidRDefault="00255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4B24"/>
    <w:multiLevelType w:val="hybridMultilevel"/>
    <w:tmpl w:val="5D20F410"/>
    <w:lvl w:ilvl="0" w:tplc="E6E69FF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FE"/>
    <w:rsid w:val="001051DD"/>
    <w:rsid w:val="001A0E73"/>
    <w:rsid w:val="002330D3"/>
    <w:rsid w:val="0025539C"/>
    <w:rsid w:val="00263050"/>
    <w:rsid w:val="00293F68"/>
    <w:rsid w:val="003100D8"/>
    <w:rsid w:val="00313534"/>
    <w:rsid w:val="003156F3"/>
    <w:rsid w:val="0037629C"/>
    <w:rsid w:val="00470C38"/>
    <w:rsid w:val="00471F82"/>
    <w:rsid w:val="00475463"/>
    <w:rsid w:val="00475A20"/>
    <w:rsid w:val="004B1C93"/>
    <w:rsid w:val="004B538D"/>
    <w:rsid w:val="004B5886"/>
    <w:rsid w:val="005E7BC1"/>
    <w:rsid w:val="006532C8"/>
    <w:rsid w:val="00667253"/>
    <w:rsid w:val="007E2C50"/>
    <w:rsid w:val="00812E75"/>
    <w:rsid w:val="0086387A"/>
    <w:rsid w:val="00873D21"/>
    <w:rsid w:val="008C1485"/>
    <w:rsid w:val="008C2708"/>
    <w:rsid w:val="008E532D"/>
    <w:rsid w:val="00955914"/>
    <w:rsid w:val="00A074FE"/>
    <w:rsid w:val="00A308F5"/>
    <w:rsid w:val="00AF219C"/>
    <w:rsid w:val="00B5681D"/>
    <w:rsid w:val="00B9701D"/>
    <w:rsid w:val="00C2009E"/>
    <w:rsid w:val="00C53D1B"/>
    <w:rsid w:val="00CB707D"/>
    <w:rsid w:val="00D90CB4"/>
    <w:rsid w:val="00E03FAD"/>
    <w:rsid w:val="00E269A8"/>
    <w:rsid w:val="00E325B3"/>
    <w:rsid w:val="00E43C75"/>
    <w:rsid w:val="00E6441C"/>
    <w:rsid w:val="00F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928F2-3370-4440-ACBD-5A0ECF7C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074FE"/>
  </w:style>
  <w:style w:type="character" w:styleId="Hyperlink">
    <w:name w:val="Hyperlink"/>
    <w:uiPriority w:val="99"/>
    <w:unhideWhenUsed/>
    <w:rsid w:val="00A07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9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vanhavefun.blogspot.com/2012/03/teknik-pengelolahan-diri-self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asional.kompas.com/read/2016/04/13/15112221/Petugas.Sinyal.Asyik.Main.Online.Game.2.Kereta.Bertabrakan" TargetMode="External"/><Relationship Id="rId12" Type="http://schemas.openxmlformats.org/officeDocument/2006/relationships/hyperlink" Target="http://www.nicky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journal.unesa.ac.id/index.php/jurnal_ppb/article/view/5403/79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journal.unnes.ac.id/sju/index.php/ju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5aja.blogspot.co.id/2013/11/dampak-game-online-terhadap-kaum-remaj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</dc:creator>
  <cp:keywords/>
  <dc:description/>
  <cp:lastModifiedBy>Akbar</cp:lastModifiedBy>
  <cp:revision>22</cp:revision>
  <cp:lastPrinted>2016-11-02T17:52:00Z</cp:lastPrinted>
  <dcterms:created xsi:type="dcterms:W3CDTF">2016-04-06T10:52:00Z</dcterms:created>
  <dcterms:modified xsi:type="dcterms:W3CDTF">2016-11-09T17:11:00Z</dcterms:modified>
</cp:coreProperties>
</file>