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FC" w:rsidRDefault="00D406FC" w:rsidP="00D406FC">
      <w:pPr>
        <w:spacing w:line="360" w:lineRule="auto"/>
        <w:jc w:val="both"/>
        <w:rPr>
          <w:b/>
          <w:lang w:val="id-ID"/>
        </w:rPr>
      </w:pPr>
      <w:bookmarkStart w:id="0" w:name="_GoBack"/>
      <w:bookmarkEnd w:id="0"/>
    </w:p>
    <w:p w:rsidR="00D406FC" w:rsidRDefault="00D406FC" w:rsidP="00D406FC">
      <w:pPr>
        <w:spacing w:line="360" w:lineRule="auto"/>
        <w:ind w:firstLine="284"/>
        <w:jc w:val="both"/>
        <w:rPr>
          <w:b/>
          <w:lang w:val="id-ID"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r w:rsidR="003E7A55">
        <w:rPr>
          <w:b/>
          <w:lang w:val="id-ID"/>
        </w:rPr>
        <w:t>14</w:t>
      </w:r>
    </w:p>
    <w:p w:rsidR="00D406FC" w:rsidRDefault="00E11DEB" w:rsidP="00D406F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HASIL </w:t>
      </w:r>
      <w:r w:rsidR="00D406FC">
        <w:rPr>
          <w:b/>
          <w:lang w:val="id-ID"/>
        </w:rPr>
        <w:t xml:space="preserve">OBSERVASI PENERAPAN TENIK </w:t>
      </w:r>
      <w:r w:rsidR="00D406FC">
        <w:rPr>
          <w:b/>
          <w:i/>
          <w:lang w:val="id-ID"/>
        </w:rPr>
        <w:t xml:space="preserve">SELF MANAGEMENT </w:t>
      </w:r>
      <w:r w:rsidR="00D406FC">
        <w:rPr>
          <w:b/>
          <w:lang w:val="id-ID"/>
        </w:rPr>
        <w:t xml:space="preserve"> UNTUK MENGURANGI </w:t>
      </w:r>
    </w:p>
    <w:p w:rsidR="00D406FC" w:rsidRDefault="00D406FC" w:rsidP="00D406F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KEBIASAAN BERMAIN </w:t>
      </w:r>
      <w:r>
        <w:rPr>
          <w:b/>
          <w:i/>
          <w:lang w:val="id-ID"/>
        </w:rPr>
        <w:t xml:space="preserve">GAME ONLINE </w:t>
      </w:r>
      <w:r>
        <w:rPr>
          <w:b/>
          <w:lang w:val="id-ID"/>
        </w:rPr>
        <w:t>PADA SISWA</w:t>
      </w:r>
    </w:p>
    <w:p w:rsidR="00D406FC" w:rsidRPr="00E753BD" w:rsidRDefault="00D406FC" w:rsidP="00D406FC">
      <w:pPr>
        <w:spacing w:line="360" w:lineRule="auto"/>
        <w:jc w:val="center"/>
        <w:rPr>
          <w:b/>
          <w:lang w:val="id-ID"/>
        </w:rPr>
      </w:pPr>
    </w:p>
    <w:p w:rsidR="00D406FC" w:rsidRPr="00EB415D" w:rsidRDefault="00D406FC" w:rsidP="00D406FC">
      <w:pPr>
        <w:spacing w:line="360" w:lineRule="auto"/>
        <w:ind w:left="284"/>
        <w:rPr>
          <w:b/>
          <w:i/>
          <w:lang w:val="id-ID"/>
        </w:rPr>
      </w:pPr>
      <w:r>
        <w:rPr>
          <w:b/>
          <w:lang w:val="id-ID"/>
        </w:rPr>
        <w:t xml:space="preserve">Pertemuan ke I : Tahap </w:t>
      </w:r>
      <w:r>
        <w:rPr>
          <w:b/>
          <w:i/>
          <w:lang w:val="id-ID"/>
        </w:rPr>
        <w:t>Self Monitoring</w:t>
      </w:r>
    </w:p>
    <w:tbl>
      <w:tblPr>
        <w:tblpPr w:leftFromText="180" w:rightFromText="180" w:vertAnchor="text" w:horzAnchor="margin" w:tblpXSpec="center" w:tblpY="209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2"/>
        <w:gridCol w:w="630"/>
        <w:gridCol w:w="833"/>
      </w:tblGrid>
      <w:tr w:rsidR="00D406FC" w:rsidRPr="009F4BC2" w:rsidTr="00D406FC">
        <w:trPr>
          <w:trHeight w:val="533"/>
        </w:trPr>
        <w:tc>
          <w:tcPr>
            <w:tcW w:w="4003" w:type="dxa"/>
            <w:vMerge w:val="restart"/>
            <w:vAlign w:val="center"/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67" w:type="dxa"/>
            <w:tcBorders>
              <w:right w:val="nil"/>
            </w:tcBorders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181" w:type="dxa"/>
            <w:gridSpan w:val="9"/>
            <w:tcBorders>
              <w:left w:val="nil"/>
            </w:tcBorders>
            <w:vAlign w:val="center"/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833" w:type="dxa"/>
          </w:tcPr>
          <w:p w:rsidR="00D406FC" w:rsidRDefault="00D406FC" w:rsidP="004A24F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D406FC" w:rsidRPr="00D21303" w:rsidRDefault="00D406FC" w:rsidP="004A24F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12</w:t>
            </w:r>
          </w:p>
        </w:tc>
      </w:tr>
      <w:tr w:rsidR="00D406FC" w:rsidRPr="009F4BC2" w:rsidTr="00D406FC">
        <w:trPr>
          <w:trHeight w:val="227"/>
        </w:trPr>
        <w:tc>
          <w:tcPr>
            <w:tcW w:w="4003" w:type="dxa"/>
            <w:vMerge/>
          </w:tcPr>
          <w:p w:rsidR="00D406FC" w:rsidRPr="00777A94" w:rsidRDefault="00D406FC" w:rsidP="004A24F5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10</w:t>
            </w:r>
          </w:p>
        </w:tc>
        <w:tc>
          <w:tcPr>
            <w:tcW w:w="582" w:type="dxa"/>
            <w:vAlign w:val="center"/>
          </w:tcPr>
          <w:p w:rsidR="00D406FC" w:rsidRPr="00856773" w:rsidRDefault="00D406FC" w:rsidP="004A24F5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  <w:tc>
          <w:tcPr>
            <w:tcW w:w="630" w:type="dxa"/>
            <w:vAlign w:val="center"/>
          </w:tcPr>
          <w:p w:rsidR="00D406FC" w:rsidRPr="00856773" w:rsidRDefault="00D406FC" w:rsidP="004A24F5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</w:t>
            </w:r>
          </w:p>
        </w:tc>
        <w:tc>
          <w:tcPr>
            <w:tcW w:w="833" w:type="dxa"/>
          </w:tcPr>
          <w:p w:rsidR="00D406FC" w:rsidRPr="009F4BC2" w:rsidRDefault="00D406FC" w:rsidP="004A24F5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D406FC" w:rsidRPr="009F4BC2" w:rsidTr="00D406FC">
        <w:trPr>
          <w:trHeight w:val="533"/>
        </w:trPr>
        <w:tc>
          <w:tcPr>
            <w:tcW w:w="4003" w:type="dxa"/>
            <w:vAlign w:val="center"/>
          </w:tcPr>
          <w:p w:rsidR="00D406FC" w:rsidRPr="00922FC7" w:rsidRDefault="00D406FC" w:rsidP="004A24F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lang w:val="id-ID"/>
              </w:rPr>
            </w:pPr>
            <w:r>
              <w:rPr>
                <w:lang w:val="id-ID"/>
              </w:rPr>
              <w:t>Siswa memperhatikan penjelasan peneliti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82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630" w:type="dxa"/>
          </w:tcPr>
          <w:p w:rsidR="00D406FC" w:rsidRPr="00D406FC" w:rsidRDefault="00D406FC" w:rsidP="00D406FC">
            <w:pPr>
              <w:pStyle w:val="ListParagraph"/>
              <w:ind w:left="540"/>
              <w:rPr>
                <w:lang w:val="sv-SE"/>
              </w:rPr>
            </w:pPr>
          </w:p>
        </w:tc>
        <w:tc>
          <w:tcPr>
            <w:tcW w:w="833" w:type="dxa"/>
            <w:vAlign w:val="center"/>
          </w:tcPr>
          <w:p w:rsidR="00D406FC" w:rsidRPr="00ED1547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406FC" w:rsidRPr="009F4BC2" w:rsidTr="00D406FC">
        <w:tc>
          <w:tcPr>
            <w:tcW w:w="4003" w:type="dxa"/>
            <w:vAlign w:val="center"/>
          </w:tcPr>
          <w:p w:rsidR="00D406FC" w:rsidRPr="009F4BC2" w:rsidRDefault="00D406FC" w:rsidP="004A24F5">
            <w:pPr>
              <w:numPr>
                <w:ilvl w:val="0"/>
                <w:numId w:val="1"/>
              </w:numPr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 xml:space="preserve">Siswa </w:t>
            </w:r>
            <w:r>
              <w:rPr>
                <w:lang w:val="fi-FI"/>
              </w:rPr>
              <w:t xml:space="preserve">mengisi lembar </w:t>
            </w:r>
            <w:r>
              <w:rPr>
                <w:i/>
                <w:lang w:val="id-ID"/>
              </w:rPr>
              <w:t xml:space="preserve">self monitoring </w:t>
            </w:r>
            <w:r>
              <w:rPr>
                <w:lang w:val="id-ID"/>
              </w:rPr>
              <w:t>dan membuat</w:t>
            </w:r>
            <w:r>
              <w:rPr>
                <w:i/>
                <w:lang w:val="id-ID"/>
              </w:rPr>
              <w:t xml:space="preserve"> Schedule </w:t>
            </w:r>
            <w:r>
              <w:rPr>
                <w:lang w:val="id-ID"/>
              </w:rPr>
              <w:t>perubahan perilaku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82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833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</w:tr>
      <w:tr w:rsidR="00D406FC" w:rsidRPr="009F4BC2" w:rsidTr="00D406FC">
        <w:trPr>
          <w:trHeight w:val="578"/>
        </w:trPr>
        <w:tc>
          <w:tcPr>
            <w:tcW w:w="4003" w:type="dxa"/>
            <w:vAlign w:val="center"/>
          </w:tcPr>
          <w:p w:rsidR="00D406FC" w:rsidRPr="00922FC7" w:rsidRDefault="00D406FC" w:rsidP="004A24F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 xml:space="preserve">Siswa mengenali pemicu perilaku menyimpang 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82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833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D406FC" w:rsidRPr="009F4BC2" w:rsidTr="00D406FC">
        <w:trPr>
          <w:trHeight w:val="605"/>
        </w:trPr>
        <w:tc>
          <w:tcPr>
            <w:tcW w:w="4003" w:type="dxa"/>
            <w:vAlign w:val="center"/>
          </w:tcPr>
          <w:p w:rsidR="00D406FC" w:rsidRDefault="00D406FC" w:rsidP="004A24F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 xml:space="preserve">Siswa </w:t>
            </w:r>
            <w:r>
              <w:rPr>
                <w:lang w:val="id-ID"/>
              </w:rPr>
              <w:t xml:space="preserve">mengenali dirinya dari hasil lembar </w:t>
            </w:r>
            <w:r>
              <w:rPr>
                <w:i/>
                <w:lang w:val="id-ID"/>
              </w:rPr>
              <w:t>self monitoring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ind w:left="630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82" w:type="dxa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833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406FC" w:rsidRPr="009F4BC2" w:rsidTr="00D406FC">
        <w:trPr>
          <w:trHeight w:val="533"/>
        </w:trPr>
        <w:tc>
          <w:tcPr>
            <w:tcW w:w="4003" w:type="dxa"/>
            <w:vAlign w:val="center"/>
          </w:tcPr>
          <w:p w:rsidR="00D406FC" w:rsidRDefault="00D406FC" w:rsidP="004A24F5">
            <w:pPr>
              <w:pStyle w:val="ListParagraph"/>
              <w:numPr>
                <w:ilvl w:val="0"/>
                <w:numId w:val="1"/>
              </w:numPr>
              <w:ind w:left="321" w:hanging="284"/>
            </w:pPr>
            <w:r>
              <w:rPr>
                <w:lang w:val="sv-SE"/>
              </w:rPr>
              <w:t>Siswa melakukan diskusi dan mengklarifikasi masalah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82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833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406FC" w:rsidRPr="009F4BC2" w:rsidTr="00D406FC">
        <w:trPr>
          <w:trHeight w:val="335"/>
        </w:trPr>
        <w:tc>
          <w:tcPr>
            <w:tcW w:w="4003" w:type="dxa"/>
            <w:vAlign w:val="center"/>
          </w:tcPr>
          <w:p w:rsidR="00D406FC" w:rsidRPr="00CD4234" w:rsidRDefault="00D406FC" w:rsidP="004A24F5">
            <w:pPr>
              <w:pStyle w:val="ListParagraph"/>
              <w:ind w:left="321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82" w:type="dxa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30" w:type="dxa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33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</w:p>
        </w:tc>
      </w:tr>
    </w:tbl>
    <w:p w:rsidR="00D406FC" w:rsidRDefault="00D406FC" w:rsidP="00D406FC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D406FC" w:rsidRPr="00D406FC" w:rsidRDefault="00D406FC" w:rsidP="00D406FC">
      <w:pPr>
        <w:spacing w:line="360" w:lineRule="auto"/>
        <w:jc w:val="both"/>
        <w:rPr>
          <w:lang w:val="id-ID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</w:t>
      </w:r>
      <w:r>
        <w:rPr>
          <w:lang w:val="id-ID"/>
        </w:rPr>
        <w:t>r</w:t>
      </w:r>
    </w:p>
    <w:p w:rsidR="00D406FC" w:rsidRDefault="00D406FC" w:rsidP="00D406FC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      </w:t>
      </w:r>
      <w:r>
        <w:rPr>
          <w:lang w:val="id-ID"/>
        </w:rPr>
        <w:tab/>
        <w:t>(_</w:t>
      </w:r>
      <w:r w:rsidRPr="00D406FC">
        <w:rPr>
          <w:u w:val="single"/>
          <w:lang w:val="id-ID"/>
        </w:rPr>
        <w:t>Nuraeni S.Pd</w:t>
      </w:r>
      <w:r>
        <w:rPr>
          <w:lang w:val="id-ID"/>
        </w:rPr>
        <w:t xml:space="preserve"> )</w:t>
      </w:r>
    </w:p>
    <w:p w:rsidR="00D406FC" w:rsidRPr="00EB415D" w:rsidRDefault="00D406FC" w:rsidP="00D406FC">
      <w:pPr>
        <w:spacing w:line="360" w:lineRule="auto"/>
        <w:rPr>
          <w:b/>
          <w:lang w:val="id-ID"/>
        </w:rPr>
      </w:pPr>
      <w:r w:rsidRPr="00EB415D">
        <w:rPr>
          <w:b/>
          <w:lang w:val="id-ID"/>
        </w:rPr>
        <w:lastRenderedPageBreak/>
        <w:t>Pertemuan ke II</w:t>
      </w:r>
      <w:r>
        <w:rPr>
          <w:b/>
          <w:lang w:val="id-ID"/>
        </w:rPr>
        <w:t xml:space="preserve"> : Tahap Mengatur Lingkungan</w:t>
      </w:r>
    </w:p>
    <w:tbl>
      <w:tblPr>
        <w:tblpPr w:leftFromText="180" w:rightFromText="180" w:vertAnchor="text" w:horzAnchor="margin" w:tblpXSpec="center" w:tblpY="209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540"/>
        <w:gridCol w:w="540"/>
        <w:gridCol w:w="540"/>
        <w:gridCol w:w="493"/>
        <w:gridCol w:w="567"/>
        <w:gridCol w:w="567"/>
        <w:gridCol w:w="567"/>
        <w:gridCol w:w="567"/>
        <w:gridCol w:w="567"/>
        <w:gridCol w:w="567"/>
        <w:gridCol w:w="567"/>
        <w:gridCol w:w="488"/>
        <w:gridCol w:w="990"/>
      </w:tblGrid>
      <w:tr w:rsidR="00D406FC" w:rsidRPr="009F4BC2" w:rsidTr="00D406FC">
        <w:trPr>
          <w:trHeight w:val="533"/>
        </w:trPr>
        <w:tc>
          <w:tcPr>
            <w:tcW w:w="4158" w:type="dxa"/>
            <w:vMerge w:val="restart"/>
            <w:vAlign w:val="center"/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40" w:type="dxa"/>
            <w:tcBorders>
              <w:right w:val="nil"/>
            </w:tcBorders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950" w:type="dxa"/>
            <w:gridSpan w:val="9"/>
            <w:tcBorders>
              <w:left w:val="nil"/>
            </w:tcBorders>
            <w:vAlign w:val="center"/>
          </w:tcPr>
          <w:p w:rsidR="00D406FC" w:rsidRPr="009F4BC2" w:rsidRDefault="00D406FC" w:rsidP="004A24F5">
            <w:pPr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D406FC" w:rsidRDefault="00D406FC" w:rsidP="004A24F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D406FC" w:rsidRPr="00D21303" w:rsidRDefault="00D406FC" w:rsidP="004A24F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 w:rsidR="00063F9D">
              <w:rPr>
                <w:b/>
                <w:lang w:val="id-ID"/>
              </w:rPr>
              <w:t>12</w:t>
            </w:r>
          </w:p>
        </w:tc>
      </w:tr>
      <w:tr w:rsidR="00D406FC" w:rsidRPr="009F4BC2" w:rsidTr="00D406FC">
        <w:trPr>
          <w:trHeight w:val="227"/>
        </w:trPr>
        <w:tc>
          <w:tcPr>
            <w:tcW w:w="4158" w:type="dxa"/>
            <w:vMerge/>
          </w:tcPr>
          <w:p w:rsidR="00D406FC" w:rsidRPr="00777A94" w:rsidRDefault="00D406FC" w:rsidP="004A24F5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40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6FC" w:rsidRPr="00067456" w:rsidRDefault="00D406FC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:rsidR="00D406FC" w:rsidRPr="00856773" w:rsidRDefault="00D406FC" w:rsidP="004A24F5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  <w:tc>
          <w:tcPr>
            <w:tcW w:w="488" w:type="dxa"/>
            <w:vAlign w:val="center"/>
          </w:tcPr>
          <w:p w:rsidR="00D406FC" w:rsidRPr="00856773" w:rsidRDefault="00D406FC" w:rsidP="004A24F5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</w:t>
            </w:r>
          </w:p>
        </w:tc>
        <w:tc>
          <w:tcPr>
            <w:tcW w:w="990" w:type="dxa"/>
          </w:tcPr>
          <w:p w:rsidR="00D406FC" w:rsidRPr="009F4BC2" w:rsidRDefault="00D406FC" w:rsidP="004A24F5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D406FC" w:rsidRPr="009F4BC2" w:rsidTr="00D406FC">
        <w:trPr>
          <w:trHeight w:val="533"/>
        </w:trPr>
        <w:tc>
          <w:tcPr>
            <w:tcW w:w="4158" w:type="dxa"/>
            <w:vAlign w:val="center"/>
          </w:tcPr>
          <w:p w:rsidR="00D406FC" w:rsidRPr="00110337" w:rsidRDefault="00D406FC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1. Siswa menperhatikan penjelasan peneliti</w:t>
            </w: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D406FC" w:rsidRPr="00ED1547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D406FC" w:rsidRPr="009F4BC2" w:rsidTr="00D406FC">
        <w:tc>
          <w:tcPr>
            <w:tcW w:w="4158" w:type="dxa"/>
            <w:vAlign w:val="center"/>
          </w:tcPr>
          <w:p w:rsidR="00D406FC" w:rsidRPr="00EB415D" w:rsidRDefault="00D406FC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 xml:space="preserve">2. Siswa mengisi tabel pengaturan lingkungan </w:t>
            </w: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</w:tr>
      <w:tr w:rsidR="00D406FC" w:rsidRPr="009F4BC2" w:rsidTr="00D406FC">
        <w:trPr>
          <w:trHeight w:val="578"/>
        </w:trPr>
        <w:tc>
          <w:tcPr>
            <w:tcW w:w="4158" w:type="dxa"/>
            <w:vAlign w:val="center"/>
          </w:tcPr>
          <w:p w:rsidR="00D406FC" w:rsidRPr="00EB415D" w:rsidRDefault="00D406FC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3. Siswa melakukan diskusi dari hasil pengisian tabel pengaturan lingkungan</w:t>
            </w: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D406FC" w:rsidRPr="009F4BC2" w:rsidTr="00D406FC">
        <w:trPr>
          <w:trHeight w:val="1253"/>
        </w:trPr>
        <w:tc>
          <w:tcPr>
            <w:tcW w:w="4158" w:type="dxa"/>
            <w:vAlign w:val="center"/>
          </w:tcPr>
          <w:p w:rsidR="00D406FC" w:rsidRPr="00EB415D" w:rsidRDefault="00D406FC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4. Siswa menentukan apa saja penguatan, pengukuhan, penghapusan, dan hukuman yang akan ditetapkan dipertemuan selanjutnya</w:t>
            </w: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9F4BC2" w:rsidRDefault="00D406FC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D406FC" w:rsidRDefault="00D406FC" w:rsidP="00D406FC">
            <w:pPr>
              <w:jc w:val="center"/>
              <w:rPr>
                <w:lang w:val="sv-SE"/>
              </w:rPr>
            </w:pPr>
          </w:p>
          <w:p w:rsidR="00D406FC" w:rsidRDefault="00D406FC" w:rsidP="00D406FC">
            <w:pPr>
              <w:jc w:val="center"/>
              <w:rPr>
                <w:lang w:val="sv-SE"/>
              </w:rPr>
            </w:pPr>
          </w:p>
          <w:p w:rsidR="00D406FC" w:rsidRPr="00D406FC" w:rsidRDefault="00D406FC" w:rsidP="00D406F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488" w:type="dxa"/>
          </w:tcPr>
          <w:p w:rsidR="00D406FC" w:rsidRDefault="00D406FC" w:rsidP="00D406FC">
            <w:pPr>
              <w:pStyle w:val="ListParagraph"/>
              <w:ind w:left="450"/>
              <w:rPr>
                <w:lang w:val="sv-SE"/>
              </w:rPr>
            </w:pPr>
          </w:p>
          <w:p w:rsidR="00D406FC" w:rsidRDefault="00D406FC" w:rsidP="00D406FC">
            <w:pPr>
              <w:pStyle w:val="ListParagraph"/>
              <w:ind w:left="450"/>
              <w:rPr>
                <w:lang w:val="sv-SE"/>
              </w:rPr>
            </w:pPr>
          </w:p>
          <w:p w:rsidR="00D406FC" w:rsidRDefault="00D406FC" w:rsidP="00D406F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</w:p>
          <w:p w:rsidR="00D406FC" w:rsidRPr="00D406FC" w:rsidRDefault="00D406FC" w:rsidP="00D406FC">
            <w:pPr>
              <w:pStyle w:val="ListParagraph"/>
              <w:ind w:left="450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D406FC" w:rsidRPr="009F4BC2" w:rsidTr="00D406FC">
        <w:trPr>
          <w:trHeight w:val="335"/>
        </w:trPr>
        <w:tc>
          <w:tcPr>
            <w:tcW w:w="4158" w:type="dxa"/>
            <w:vAlign w:val="center"/>
          </w:tcPr>
          <w:p w:rsidR="00D406FC" w:rsidRPr="00CD4234" w:rsidRDefault="00D406FC" w:rsidP="004A24F5">
            <w:pPr>
              <w:pStyle w:val="ListParagraph"/>
              <w:ind w:left="321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540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40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40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93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88" w:type="dxa"/>
          </w:tcPr>
          <w:p w:rsidR="00D406FC" w:rsidRPr="00D406FC" w:rsidRDefault="00D406F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990" w:type="dxa"/>
            <w:vAlign w:val="center"/>
          </w:tcPr>
          <w:p w:rsidR="00D406FC" w:rsidRPr="00777A94" w:rsidRDefault="00D406FC" w:rsidP="004A24F5">
            <w:pPr>
              <w:jc w:val="center"/>
              <w:rPr>
                <w:lang w:val="id-ID"/>
              </w:rPr>
            </w:pPr>
          </w:p>
        </w:tc>
      </w:tr>
    </w:tbl>
    <w:p w:rsidR="00D406FC" w:rsidRDefault="00D406FC" w:rsidP="00D406FC">
      <w:pPr>
        <w:spacing w:line="360" w:lineRule="auto"/>
        <w:jc w:val="right"/>
        <w:rPr>
          <w:lang w:val="id-ID"/>
        </w:rPr>
      </w:pPr>
    </w:p>
    <w:p w:rsidR="00D406FC" w:rsidRDefault="00D406FC" w:rsidP="00D406FC">
      <w:pPr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Observer</w:t>
      </w:r>
    </w:p>
    <w:p w:rsidR="00D406FC" w:rsidRDefault="00D406FC" w:rsidP="00D406FC">
      <w:pPr>
        <w:spacing w:line="360" w:lineRule="auto"/>
        <w:jc w:val="right"/>
        <w:rPr>
          <w:lang w:val="id-ID"/>
        </w:rPr>
      </w:pPr>
    </w:p>
    <w:p w:rsidR="00D406FC" w:rsidRDefault="00D406FC" w:rsidP="00D406FC">
      <w:pPr>
        <w:spacing w:line="360" w:lineRule="auto"/>
        <w:jc w:val="right"/>
        <w:rPr>
          <w:lang w:val="id-ID"/>
        </w:rPr>
      </w:pPr>
    </w:p>
    <w:p w:rsidR="00D406FC" w:rsidRPr="006D6839" w:rsidRDefault="00D406FC" w:rsidP="00D406FC">
      <w:pPr>
        <w:spacing w:line="360" w:lineRule="auto"/>
        <w:jc w:val="right"/>
        <w:rPr>
          <w:u w:val="single"/>
          <w:lang w:val="id-ID"/>
        </w:rPr>
      </w:pPr>
      <w:r>
        <w:rPr>
          <w:u w:val="single"/>
          <w:lang w:val="id-ID"/>
        </w:rPr>
        <w:t>( Nuraeni S.Pd</w:t>
      </w:r>
      <w:r w:rsidRPr="006D6839">
        <w:rPr>
          <w:u w:val="single"/>
          <w:lang w:val="id-ID"/>
        </w:rPr>
        <w:t xml:space="preserve"> )</w:t>
      </w:r>
    </w:p>
    <w:p w:rsidR="00D406FC" w:rsidRDefault="00D406FC" w:rsidP="00D406FC">
      <w:pPr>
        <w:spacing w:line="360" w:lineRule="auto"/>
        <w:rPr>
          <w:lang w:val="id-ID"/>
        </w:rPr>
      </w:pPr>
    </w:p>
    <w:p w:rsidR="00D406FC" w:rsidRDefault="00D406FC" w:rsidP="00D406FC">
      <w:pPr>
        <w:spacing w:line="360" w:lineRule="auto"/>
        <w:rPr>
          <w:lang w:val="id-ID"/>
        </w:rPr>
      </w:pPr>
    </w:p>
    <w:p w:rsidR="00D406FC" w:rsidRPr="00EB415D" w:rsidRDefault="00D406FC" w:rsidP="00D406FC">
      <w:pPr>
        <w:spacing w:line="360" w:lineRule="auto"/>
        <w:rPr>
          <w:b/>
          <w:lang w:val="id-ID"/>
        </w:rPr>
      </w:pPr>
      <w:r>
        <w:rPr>
          <w:b/>
          <w:lang w:val="id-ID"/>
        </w:rPr>
        <w:lastRenderedPageBreak/>
        <w:t>Pertemuan ke III : Tahap Evaluasi diri dan Menentukan jenis penguatan, pengukuhan, penghapusan atau hukuman yang telah direncanakan.</w:t>
      </w:r>
    </w:p>
    <w:tbl>
      <w:tblPr>
        <w:tblpPr w:leftFromText="180" w:rightFromText="180" w:vertAnchor="text" w:horzAnchor="margin" w:tblpXSpec="center" w:tblpY="209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540"/>
        <w:gridCol w:w="540"/>
        <w:gridCol w:w="540"/>
        <w:gridCol w:w="493"/>
        <w:gridCol w:w="567"/>
        <w:gridCol w:w="567"/>
        <w:gridCol w:w="567"/>
        <w:gridCol w:w="567"/>
        <w:gridCol w:w="567"/>
        <w:gridCol w:w="567"/>
        <w:gridCol w:w="567"/>
        <w:gridCol w:w="488"/>
        <w:gridCol w:w="990"/>
      </w:tblGrid>
      <w:tr w:rsidR="003E7A55" w:rsidRPr="009F4BC2" w:rsidTr="003E7A55">
        <w:trPr>
          <w:trHeight w:val="533"/>
        </w:trPr>
        <w:tc>
          <w:tcPr>
            <w:tcW w:w="4158" w:type="dxa"/>
            <w:vMerge w:val="restart"/>
            <w:vAlign w:val="center"/>
          </w:tcPr>
          <w:p w:rsidR="003E7A55" w:rsidRPr="009F4BC2" w:rsidRDefault="003E7A55" w:rsidP="004A24F5">
            <w:pPr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40" w:type="dxa"/>
            <w:tcBorders>
              <w:right w:val="nil"/>
            </w:tcBorders>
          </w:tcPr>
          <w:p w:rsidR="003E7A55" w:rsidRPr="009F4BC2" w:rsidRDefault="003E7A55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E7A55" w:rsidRPr="009F4BC2" w:rsidRDefault="003E7A55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E7A55" w:rsidRPr="009F4BC2" w:rsidRDefault="003E7A55" w:rsidP="004A24F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950" w:type="dxa"/>
            <w:gridSpan w:val="9"/>
            <w:tcBorders>
              <w:left w:val="nil"/>
            </w:tcBorders>
            <w:vAlign w:val="center"/>
          </w:tcPr>
          <w:p w:rsidR="003E7A55" w:rsidRPr="009F4BC2" w:rsidRDefault="003E7A55" w:rsidP="004A24F5">
            <w:pPr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3E7A55" w:rsidRDefault="003E7A55" w:rsidP="004A24F5">
            <w:pPr>
              <w:jc w:val="center"/>
              <w:rPr>
                <w:b/>
                <w:lang w:val="sv-SE"/>
              </w:rPr>
            </w:pPr>
          </w:p>
          <w:p w:rsidR="003E7A55" w:rsidRDefault="003E7A55" w:rsidP="004A24F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3E7A55" w:rsidRPr="00D21303" w:rsidRDefault="003E7A55" w:rsidP="004A24F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 w:rsidR="00063F9D">
              <w:rPr>
                <w:b/>
                <w:lang w:val="id-ID"/>
              </w:rPr>
              <w:t>12</w:t>
            </w:r>
          </w:p>
        </w:tc>
      </w:tr>
      <w:tr w:rsidR="003E7A55" w:rsidRPr="009F4BC2" w:rsidTr="003E7A55">
        <w:trPr>
          <w:trHeight w:val="227"/>
        </w:trPr>
        <w:tc>
          <w:tcPr>
            <w:tcW w:w="4158" w:type="dxa"/>
            <w:vMerge/>
          </w:tcPr>
          <w:p w:rsidR="003E7A55" w:rsidRPr="00777A94" w:rsidRDefault="003E7A55" w:rsidP="004A24F5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40" w:type="dxa"/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A55" w:rsidRPr="00067456" w:rsidRDefault="003E7A55" w:rsidP="004A24F5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:rsidR="003E7A55" w:rsidRPr="00856773" w:rsidRDefault="003E7A55" w:rsidP="004A24F5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  <w:tc>
          <w:tcPr>
            <w:tcW w:w="488" w:type="dxa"/>
            <w:vAlign w:val="center"/>
          </w:tcPr>
          <w:p w:rsidR="003E7A55" w:rsidRPr="00856773" w:rsidRDefault="003E7A55" w:rsidP="004A24F5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</w:t>
            </w:r>
          </w:p>
        </w:tc>
        <w:tc>
          <w:tcPr>
            <w:tcW w:w="990" w:type="dxa"/>
          </w:tcPr>
          <w:p w:rsidR="003E7A55" w:rsidRPr="009F4BC2" w:rsidRDefault="003E7A55" w:rsidP="004A24F5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3E7A55" w:rsidRPr="009F4BC2" w:rsidTr="003E7A55">
        <w:trPr>
          <w:trHeight w:val="533"/>
        </w:trPr>
        <w:tc>
          <w:tcPr>
            <w:tcW w:w="4158" w:type="dxa"/>
            <w:vAlign w:val="center"/>
          </w:tcPr>
          <w:p w:rsidR="003E7A55" w:rsidRPr="00110337" w:rsidRDefault="003E7A55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1. Siswa menperhatikan penjelasan peneliti</w:t>
            </w: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Default="003E7A55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3E7A55" w:rsidRPr="00ED1547" w:rsidRDefault="003E7A55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</w:tr>
      <w:tr w:rsidR="003E7A55" w:rsidRPr="009F4BC2" w:rsidTr="003E7A55">
        <w:tc>
          <w:tcPr>
            <w:tcW w:w="4158" w:type="dxa"/>
            <w:vAlign w:val="center"/>
          </w:tcPr>
          <w:p w:rsidR="003E7A55" w:rsidRPr="00EB415D" w:rsidRDefault="003E7A55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2. Siswa menuliskan faktor penghambat sulit mengelola diri</w:t>
            </w: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3E7A55" w:rsidRPr="00777A94" w:rsidRDefault="003E7A55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</w:tr>
      <w:tr w:rsidR="003E7A55" w:rsidRPr="009F4BC2" w:rsidTr="003E7A55">
        <w:trPr>
          <w:trHeight w:val="578"/>
        </w:trPr>
        <w:tc>
          <w:tcPr>
            <w:tcW w:w="4158" w:type="dxa"/>
            <w:vAlign w:val="center"/>
          </w:tcPr>
          <w:p w:rsidR="003E7A55" w:rsidRPr="00EB415D" w:rsidRDefault="003E7A55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3. Siswa melakukan diskusi mengapa sulit mengelola diri</w:t>
            </w: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9F4BC2" w:rsidRDefault="003E7A55" w:rsidP="004A24F5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9F4BC2" w:rsidRDefault="003E7A55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9F4BC2" w:rsidRDefault="003E7A55" w:rsidP="004A24F5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3E7A55" w:rsidRPr="00777A94" w:rsidRDefault="003E7A55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3E7A55" w:rsidRPr="009F4BC2" w:rsidTr="003E7A55">
        <w:trPr>
          <w:trHeight w:val="1088"/>
        </w:trPr>
        <w:tc>
          <w:tcPr>
            <w:tcW w:w="4158" w:type="dxa"/>
            <w:vAlign w:val="center"/>
          </w:tcPr>
          <w:p w:rsidR="003E7A55" w:rsidRPr="00EB415D" w:rsidRDefault="003E7A55" w:rsidP="004A24F5">
            <w:pPr>
              <w:ind w:left="270" w:hanging="270"/>
              <w:rPr>
                <w:lang w:val="id-ID"/>
              </w:rPr>
            </w:pPr>
            <w:r>
              <w:rPr>
                <w:lang w:val="id-ID"/>
              </w:rPr>
              <w:t>4. Siswa menentukan apa saja penguatan, pengukuhan, penghapusan, dan hukuman yang telah direncanakan sebelumnya</w:t>
            </w: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9F4BC2" w:rsidRDefault="003E7A55" w:rsidP="004A24F5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3E7A55" w:rsidRPr="009F4BC2" w:rsidRDefault="003E7A55" w:rsidP="004A24F5">
            <w:pPr>
              <w:jc w:val="center"/>
              <w:rPr>
                <w:lang w:val="sv-SE"/>
              </w:rPr>
            </w:pPr>
          </w:p>
        </w:tc>
        <w:tc>
          <w:tcPr>
            <w:tcW w:w="488" w:type="dxa"/>
          </w:tcPr>
          <w:p w:rsidR="003E7A55" w:rsidRDefault="003E7A55" w:rsidP="004A24F5">
            <w:pPr>
              <w:jc w:val="center"/>
              <w:rPr>
                <w:lang w:val="sv-SE"/>
              </w:rPr>
            </w:pPr>
          </w:p>
          <w:p w:rsidR="003E7A55" w:rsidRDefault="003E7A55" w:rsidP="004A24F5">
            <w:pPr>
              <w:jc w:val="center"/>
              <w:rPr>
                <w:lang w:val="sv-SE"/>
              </w:rPr>
            </w:pPr>
          </w:p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3E7A55" w:rsidRPr="00777A94" w:rsidRDefault="003E7A55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3E7A55" w:rsidRPr="009F4BC2" w:rsidTr="003E7A55">
        <w:trPr>
          <w:trHeight w:val="645"/>
        </w:trPr>
        <w:tc>
          <w:tcPr>
            <w:tcW w:w="4158" w:type="dxa"/>
            <w:vAlign w:val="center"/>
          </w:tcPr>
          <w:p w:rsidR="003E7A55" w:rsidRPr="006D6839" w:rsidRDefault="000A789C" w:rsidP="004A24F5">
            <w:pPr>
              <w:ind w:left="270" w:hanging="270"/>
              <w:rPr>
                <w:i/>
                <w:lang w:val="id-ID"/>
              </w:rPr>
            </w:pPr>
            <w:r>
              <w:rPr>
                <w:lang w:val="id-ID"/>
              </w:rPr>
              <w:t>5</w:t>
            </w:r>
            <w:r w:rsidR="003E7A55">
              <w:rPr>
                <w:lang w:val="id-ID"/>
              </w:rPr>
              <w:t>. Siswa</w:t>
            </w:r>
            <w:r>
              <w:rPr>
                <w:lang w:val="id-ID"/>
              </w:rPr>
              <w:t xml:space="preserve"> mengisi lembar respon siswa dan</w:t>
            </w:r>
            <w:r w:rsidR="003E7A55">
              <w:rPr>
                <w:lang w:val="id-ID"/>
              </w:rPr>
              <w:t xml:space="preserve"> menyampaikan kesan dan pesan selama mengikuti tahapan teknik </w:t>
            </w:r>
            <w:r w:rsidR="003E7A55">
              <w:rPr>
                <w:i/>
                <w:lang w:val="id-ID"/>
              </w:rPr>
              <w:t>self management</w:t>
            </w: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493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3E7A55" w:rsidRDefault="003E7A55" w:rsidP="003E7A55">
            <w:pPr>
              <w:pStyle w:val="ListParagraph"/>
              <w:ind w:left="450"/>
              <w:rPr>
                <w:lang w:val="sv-SE"/>
              </w:rPr>
            </w:pPr>
          </w:p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488" w:type="dxa"/>
          </w:tcPr>
          <w:p w:rsidR="003E7A55" w:rsidRDefault="003E7A55" w:rsidP="004A24F5">
            <w:pPr>
              <w:jc w:val="center"/>
              <w:rPr>
                <w:lang w:val="sv-SE"/>
              </w:rPr>
            </w:pPr>
          </w:p>
          <w:p w:rsidR="003E7A55" w:rsidRPr="003E7A55" w:rsidRDefault="003E7A55" w:rsidP="003E7A5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3E7A55" w:rsidRPr="00777A94" w:rsidRDefault="003E7A55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</w:tr>
      <w:tr w:rsidR="003E7A55" w:rsidRPr="009F4BC2" w:rsidTr="003E7A55">
        <w:trPr>
          <w:trHeight w:val="335"/>
        </w:trPr>
        <w:tc>
          <w:tcPr>
            <w:tcW w:w="4158" w:type="dxa"/>
            <w:vAlign w:val="center"/>
          </w:tcPr>
          <w:p w:rsidR="003E7A55" w:rsidRPr="00CD4234" w:rsidRDefault="003E7A55" w:rsidP="004A24F5">
            <w:pPr>
              <w:pStyle w:val="ListParagraph"/>
              <w:ind w:left="321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540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40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40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93" w:type="dxa"/>
            <w:vAlign w:val="center"/>
          </w:tcPr>
          <w:p w:rsidR="003E7A55" w:rsidRPr="003E7A55" w:rsidRDefault="000A789C" w:rsidP="000A789C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88" w:type="dxa"/>
          </w:tcPr>
          <w:p w:rsidR="003E7A55" w:rsidRPr="003E7A55" w:rsidRDefault="000A789C" w:rsidP="004A24F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990" w:type="dxa"/>
            <w:vAlign w:val="center"/>
          </w:tcPr>
          <w:p w:rsidR="003E7A55" w:rsidRPr="00777A94" w:rsidRDefault="003E7A55" w:rsidP="004A24F5">
            <w:pPr>
              <w:jc w:val="center"/>
              <w:rPr>
                <w:lang w:val="id-ID"/>
              </w:rPr>
            </w:pPr>
          </w:p>
        </w:tc>
      </w:tr>
    </w:tbl>
    <w:p w:rsidR="00D406FC" w:rsidRDefault="00D406FC" w:rsidP="003E7A55">
      <w:pPr>
        <w:spacing w:line="360" w:lineRule="auto"/>
        <w:rPr>
          <w:lang w:val="id-ID"/>
        </w:rPr>
      </w:pPr>
    </w:p>
    <w:p w:rsidR="00D406FC" w:rsidRDefault="00D406FC" w:rsidP="00D406FC">
      <w:pPr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Observer</w:t>
      </w:r>
    </w:p>
    <w:p w:rsidR="00D406FC" w:rsidRDefault="00D406FC" w:rsidP="00D406FC">
      <w:pPr>
        <w:spacing w:line="360" w:lineRule="auto"/>
        <w:jc w:val="right"/>
        <w:rPr>
          <w:lang w:val="id-ID"/>
        </w:rPr>
      </w:pPr>
    </w:p>
    <w:p w:rsidR="00D406FC" w:rsidRDefault="00D406FC" w:rsidP="00D406FC">
      <w:pPr>
        <w:spacing w:line="360" w:lineRule="auto"/>
        <w:jc w:val="right"/>
        <w:rPr>
          <w:lang w:val="id-ID"/>
        </w:rPr>
      </w:pPr>
    </w:p>
    <w:p w:rsidR="009A7C40" w:rsidRPr="003E7A55" w:rsidRDefault="00D406FC" w:rsidP="003E7A55">
      <w:pPr>
        <w:spacing w:line="360" w:lineRule="auto"/>
        <w:jc w:val="right"/>
        <w:rPr>
          <w:u w:val="single"/>
          <w:lang w:val="id-ID"/>
        </w:rPr>
      </w:pPr>
      <w:r w:rsidRPr="006D6839">
        <w:rPr>
          <w:u w:val="single"/>
          <w:lang w:val="id-ID"/>
        </w:rPr>
        <w:t>(</w:t>
      </w:r>
      <w:r w:rsidR="003E7A55">
        <w:rPr>
          <w:u w:val="single"/>
          <w:lang w:val="id-ID"/>
        </w:rPr>
        <w:t xml:space="preserve"> Nuraeni S.Pd )</w:t>
      </w:r>
    </w:p>
    <w:sectPr w:rsidR="009A7C40" w:rsidRPr="003E7A55" w:rsidSect="009A6077">
      <w:headerReference w:type="default" r:id="rId7"/>
      <w:footerReference w:type="default" r:id="rId8"/>
      <w:pgSz w:w="15840" w:h="12240" w:orient="landscape" w:code="1"/>
      <w:pgMar w:top="1701" w:right="1701" w:bottom="1701" w:left="2268" w:header="1134" w:footer="1134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C9" w:rsidRDefault="002F0DC9">
      <w:r>
        <w:separator/>
      </w:r>
    </w:p>
  </w:endnote>
  <w:endnote w:type="continuationSeparator" w:id="0">
    <w:p w:rsidR="002F0DC9" w:rsidRDefault="002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FC" w:rsidRDefault="002F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C9" w:rsidRDefault="002F0DC9">
      <w:r>
        <w:separator/>
      </w:r>
    </w:p>
  </w:footnote>
  <w:footnote w:type="continuationSeparator" w:id="0">
    <w:p w:rsidR="002F0DC9" w:rsidRDefault="002F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F4" w:rsidRDefault="002F0DC9" w:rsidP="00F03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43D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77022"/>
    <w:multiLevelType w:val="hybridMultilevel"/>
    <w:tmpl w:val="4DF8923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1F30"/>
    <w:multiLevelType w:val="hybridMultilevel"/>
    <w:tmpl w:val="3F2E3D2E"/>
    <w:lvl w:ilvl="0" w:tplc="0421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C"/>
    <w:rsid w:val="00063F9D"/>
    <w:rsid w:val="000A789C"/>
    <w:rsid w:val="002F0DC9"/>
    <w:rsid w:val="003A175E"/>
    <w:rsid w:val="003E7A55"/>
    <w:rsid w:val="009A6077"/>
    <w:rsid w:val="009A7C40"/>
    <w:rsid w:val="00D406FC"/>
    <w:rsid w:val="00DF3D85"/>
    <w:rsid w:val="00E11DEB"/>
    <w:rsid w:val="00E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AA147-7208-4C81-8ED9-899C94F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0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Akbar</cp:lastModifiedBy>
  <cp:revision>6</cp:revision>
  <cp:lastPrinted>2016-10-17T15:21:00Z</cp:lastPrinted>
  <dcterms:created xsi:type="dcterms:W3CDTF">2016-10-03T15:37:00Z</dcterms:created>
  <dcterms:modified xsi:type="dcterms:W3CDTF">2016-11-09T17:20:00Z</dcterms:modified>
</cp:coreProperties>
</file>