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F0" w:rsidRDefault="000C4BF0" w:rsidP="000C4BF0">
      <w:pPr>
        <w:spacing w:after="0" w:line="480" w:lineRule="auto"/>
        <w:rPr>
          <w:rFonts w:ascii="Times New Roman" w:hAnsi="Times New Roman"/>
          <w:b/>
          <w:sz w:val="24"/>
          <w:szCs w:val="24"/>
          <w:lang w:eastAsia="ar-SA"/>
        </w:rPr>
      </w:pPr>
      <w:bookmarkStart w:id="0" w:name="_GoBack"/>
      <w:bookmarkEnd w:id="0"/>
      <w:r>
        <w:rPr>
          <w:rFonts w:ascii="Times New Roman" w:hAnsi="Times New Roman"/>
          <w:b/>
          <w:sz w:val="24"/>
          <w:szCs w:val="24"/>
          <w:lang w:eastAsia="ar-SA"/>
        </w:rPr>
        <w:t>Lampiran 4</w:t>
      </w:r>
    </w:p>
    <w:p w:rsidR="00F6618D" w:rsidRPr="00B11B3A" w:rsidRDefault="00F6618D" w:rsidP="00A150AB">
      <w:pPr>
        <w:spacing w:after="0" w:line="480" w:lineRule="auto"/>
        <w:jc w:val="center"/>
        <w:rPr>
          <w:rFonts w:ascii="Times New Roman" w:hAnsi="Times New Roman"/>
          <w:b/>
          <w:sz w:val="24"/>
          <w:szCs w:val="24"/>
          <w:lang w:eastAsia="ar-SA"/>
        </w:rPr>
      </w:pPr>
      <w:r w:rsidRPr="00A150AB">
        <w:rPr>
          <w:rFonts w:ascii="Times New Roman" w:hAnsi="Times New Roman"/>
          <w:b/>
          <w:sz w:val="24"/>
          <w:szCs w:val="24"/>
          <w:lang w:eastAsia="ar-SA"/>
        </w:rPr>
        <w:t xml:space="preserve">SKENARIO PELAKSANAAN </w:t>
      </w:r>
      <w:r w:rsidR="00A150AB">
        <w:rPr>
          <w:rFonts w:ascii="Times New Roman" w:hAnsi="Times New Roman"/>
          <w:b/>
          <w:sz w:val="24"/>
          <w:szCs w:val="24"/>
          <w:lang w:eastAsia="ar-SA"/>
        </w:rPr>
        <w:t>KONSELING D</w:t>
      </w:r>
      <w:r w:rsidR="00B11B3A">
        <w:rPr>
          <w:rFonts w:ascii="Times New Roman" w:hAnsi="Times New Roman"/>
          <w:b/>
          <w:sz w:val="24"/>
          <w:szCs w:val="24"/>
          <w:lang w:eastAsia="ar-SA"/>
        </w:rPr>
        <w:t xml:space="preserve">ENGAN PENDEKATAN </w:t>
      </w:r>
      <w:r w:rsidR="00B11B3A" w:rsidRPr="00B11B3A">
        <w:rPr>
          <w:rFonts w:ascii="Times New Roman" w:hAnsi="Times New Roman"/>
          <w:b/>
          <w:i/>
          <w:sz w:val="24"/>
          <w:szCs w:val="24"/>
          <w:lang w:eastAsia="ar-SA"/>
        </w:rPr>
        <w:t>RATIONAL EMOTIVE BEHAVIOR THERAP</w:t>
      </w:r>
      <w:r w:rsidR="00A150AB" w:rsidRPr="00B11B3A">
        <w:rPr>
          <w:rFonts w:ascii="Times New Roman" w:hAnsi="Times New Roman"/>
          <w:b/>
          <w:i/>
          <w:sz w:val="24"/>
          <w:szCs w:val="24"/>
          <w:lang w:eastAsia="ar-SA"/>
        </w:rPr>
        <w:t>Y</w:t>
      </w:r>
      <w:r w:rsidR="00B11B3A">
        <w:rPr>
          <w:rFonts w:ascii="Times New Roman" w:hAnsi="Times New Roman"/>
          <w:b/>
          <w:i/>
          <w:sz w:val="24"/>
          <w:szCs w:val="24"/>
          <w:lang w:eastAsia="ar-SA"/>
        </w:rPr>
        <w:t xml:space="preserve"> </w:t>
      </w:r>
      <w:r w:rsidR="00B11B3A" w:rsidRPr="00B11B3A">
        <w:rPr>
          <w:rFonts w:ascii="Times New Roman" w:hAnsi="Times New Roman"/>
          <w:b/>
          <w:sz w:val="24"/>
          <w:szCs w:val="24"/>
          <w:lang w:eastAsia="ar-SA"/>
        </w:rPr>
        <w:t>(REBT)</w:t>
      </w:r>
    </w:p>
    <w:p w:rsidR="00F6618D" w:rsidRPr="00A150AB" w:rsidRDefault="00F6618D" w:rsidP="00F6618D">
      <w:pPr>
        <w:pStyle w:val="ListParagraph"/>
        <w:numPr>
          <w:ilvl w:val="0"/>
          <w:numId w:val="1"/>
        </w:numPr>
        <w:spacing w:line="480" w:lineRule="auto"/>
        <w:jc w:val="both"/>
        <w:rPr>
          <w:rFonts w:ascii="Times New Roman" w:hAnsi="Times New Roman"/>
          <w:b/>
          <w:sz w:val="24"/>
          <w:szCs w:val="24"/>
          <w:lang w:eastAsia="ar-SA"/>
        </w:rPr>
      </w:pPr>
      <w:r w:rsidRPr="00A150AB">
        <w:rPr>
          <w:rFonts w:ascii="Times New Roman" w:hAnsi="Times New Roman"/>
          <w:b/>
          <w:sz w:val="24"/>
          <w:szCs w:val="24"/>
          <w:lang w:eastAsia="ar-SA"/>
        </w:rPr>
        <w:t>Tujuan</w:t>
      </w:r>
    </w:p>
    <w:p w:rsidR="00F6618D" w:rsidRPr="00A150AB" w:rsidRDefault="00A150AB" w:rsidP="00F6618D">
      <w:pPr>
        <w:pStyle w:val="ListParagraph"/>
        <w:spacing w:line="480" w:lineRule="auto"/>
        <w:ind w:left="360"/>
        <w:jc w:val="both"/>
        <w:rPr>
          <w:rFonts w:ascii="Times New Roman" w:hAnsi="Times New Roman"/>
          <w:sz w:val="24"/>
          <w:szCs w:val="24"/>
          <w:lang w:eastAsia="ar-SA"/>
        </w:rPr>
      </w:pPr>
      <w:r w:rsidRPr="00A150AB">
        <w:rPr>
          <w:rFonts w:ascii="Times New Roman" w:hAnsi="Times New Roman"/>
          <w:sz w:val="24"/>
          <w:szCs w:val="24"/>
        </w:rPr>
        <w:t>Konseling REBT bertujuan untuk membentuk pribadi yang rasional, dengan jalan menggan</w:t>
      </w:r>
      <w:r>
        <w:rPr>
          <w:rFonts w:ascii="Times New Roman" w:hAnsi="Times New Roman"/>
          <w:sz w:val="24"/>
          <w:szCs w:val="24"/>
        </w:rPr>
        <w:t>ti cara-cara berpikir irasional</w:t>
      </w:r>
      <w:r w:rsidR="00F6618D" w:rsidRPr="00A150AB">
        <w:rPr>
          <w:rFonts w:ascii="Times New Roman" w:hAnsi="Times New Roman"/>
          <w:sz w:val="24"/>
          <w:szCs w:val="24"/>
          <w:lang w:eastAsia="ar-SA"/>
        </w:rPr>
        <w:t>.</w:t>
      </w:r>
    </w:p>
    <w:p w:rsidR="00F6618D" w:rsidRPr="00A150AB" w:rsidRDefault="00F6618D" w:rsidP="00F6618D">
      <w:pPr>
        <w:pStyle w:val="ListParagraph"/>
        <w:numPr>
          <w:ilvl w:val="0"/>
          <w:numId w:val="1"/>
        </w:numPr>
        <w:spacing w:line="480" w:lineRule="auto"/>
        <w:jc w:val="both"/>
        <w:rPr>
          <w:rFonts w:ascii="Times New Roman" w:hAnsi="Times New Roman"/>
          <w:b/>
          <w:sz w:val="24"/>
          <w:szCs w:val="24"/>
          <w:lang w:eastAsia="ar-SA"/>
        </w:rPr>
      </w:pPr>
      <w:r w:rsidRPr="00A150AB">
        <w:rPr>
          <w:rFonts w:ascii="Times New Roman" w:hAnsi="Times New Roman"/>
          <w:b/>
          <w:sz w:val="24"/>
          <w:szCs w:val="24"/>
          <w:lang w:eastAsia="ar-SA"/>
        </w:rPr>
        <w:t xml:space="preserve">Persiapan </w:t>
      </w:r>
    </w:p>
    <w:p w:rsidR="00F6618D" w:rsidRPr="00A150AB" w:rsidRDefault="00F6618D" w:rsidP="00F6618D">
      <w:pPr>
        <w:pStyle w:val="ListParagraph"/>
        <w:spacing w:line="480" w:lineRule="auto"/>
        <w:ind w:left="360"/>
        <w:jc w:val="both"/>
        <w:rPr>
          <w:rFonts w:ascii="Times New Roman" w:hAnsi="Times New Roman"/>
          <w:sz w:val="24"/>
          <w:szCs w:val="24"/>
          <w:lang w:eastAsia="ar-SA"/>
        </w:rPr>
      </w:pPr>
      <w:r w:rsidRPr="00A150AB">
        <w:rPr>
          <w:rFonts w:ascii="Times New Roman" w:hAnsi="Times New Roman"/>
          <w:sz w:val="24"/>
          <w:szCs w:val="24"/>
          <w:lang w:eastAsia="ar-SA"/>
        </w:rPr>
        <w:t xml:space="preserve">Pada tahap ini konselor mempersiapkan hal-hal yang dibutuhkan dalam pelaksanaan </w:t>
      </w:r>
      <w:r w:rsidR="00B11B3A">
        <w:rPr>
          <w:rFonts w:ascii="Times New Roman" w:hAnsi="Times New Roman"/>
          <w:sz w:val="24"/>
          <w:szCs w:val="24"/>
        </w:rPr>
        <w:t>k</w:t>
      </w:r>
      <w:r w:rsidR="00B11B3A" w:rsidRPr="00A150AB">
        <w:rPr>
          <w:rFonts w:ascii="Times New Roman" w:hAnsi="Times New Roman"/>
          <w:sz w:val="24"/>
          <w:szCs w:val="24"/>
        </w:rPr>
        <w:t xml:space="preserve">onseling </w:t>
      </w:r>
      <w:r w:rsidR="00B11B3A">
        <w:rPr>
          <w:rFonts w:ascii="Times New Roman" w:hAnsi="Times New Roman"/>
          <w:sz w:val="24"/>
          <w:szCs w:val="24"/>
        </w:rPr>
        <w:t xml:space="preserve">dengan pendekatan </w:t>
      </w:r>
      <w:r w:rsidR="00B11B3A" w:rsidRPr="00A150AB">
        <w:rPr>
          <w:rFonts w:ascii="Times New Roman" w:hAnsi="Times New Roman"/>
          <w:sz w:val="24"/>
          <w:szCs w:val="24"/>
        </w:rPr>
        <w:t>REBT</w:t>
      </w:r>
      <w:r w:rsidR="00B11B3A" w:rsidRPr="00A150AB">
        <w:rPr>
          <w:rFonts w:ascii="Times New Roman" w:hAnsi="Times New Roman"/>
          <w:sz w:val="24"/>
          <w:szCs w:val="24"/>
          <w:lang w:eastAsia="ar-SA"/>
        </w:rPr>
        <w:t xml:space="preserve"> </w:t>
      </w:r>
      <w:r w:rsidRPr="00A150AB">
        <w:rPr>
          <w:rFonts w:ascii="Times New Roman" w:hAnsi="Times New Roman"/>
          <w:sz w:val="24"/>
          <w:szCs w:val="24"/>
          <w:lang w:eastAsia="ar-SA"/>
        </w:rPr>
        <w:t>yaitu:</w:t>
      </w:r>
    </w:p>
    <w:p w:rsidR="00F6618D" w:rsidRPr="00A150AB" w:rsidRDefault="00F6618D" w:rsidP="00F6618D">
      <w:pPr>
        <w:pStyle w:val="ListParagraph"/>
        <w:numPr>
          <w:ilvl w:val="0"/>
          <w:numId w:val="2"/>
        </w:numPr>
        <w:spacing w:line="480" w:lineRule="auto"/>
        <w:ind w:left="426" w:hanging="426"/>
        <w:jc w:val="both"/>
        <w:rPr>
          <w:rFonts w:ascii="Times New Roman" w:hAnsi="Times New Roman"/>
          <w:sz w:val="24"/>
          <w:szCs w:val="24"/>
          <w:lang w:eastAsia="ar-SA"/>
        </w:rPr>
      </w:pPr>
      <w:r w:rsidRPr="00A150AB">
        <w:rPr>
          <w:rFonts w:ascii="Times New Roman" w:hAnsi="Times New Roman"/>
          <w:sz w:val="24"/>
          <w:szCs w:val="24"/>
          <w:lang w:eastAsia="ar-SA"/>
        </w:rPr>
        <w:t>Menyiapkan media yaitu :</w:t>
      </w:r>
    </w:p>
    <w:p w:rsidR="00F6618D" w:rsidRPr="00A150AB" w:rsidRDefault="00F6618D" w:rsidP="00F6618D">
      <w:pPr>
        <w:pStyle w:val="ListParagraph"/>
        <w:numPr>
          <w:ilvl w:val="0"/>
          <w:numId w:val="3"/>
        </w:numPr>
        <w:spacing w:line="480" w:lineRule="auto"/>
        <w:ind w:hanging="436"/>
        <w:jc w:val="both"/>
        <w:rPr>
          <w:rFonts w:ascii="Times New Roman" w:hAnsi="Times New Roman"/>
          <w:sz w:val="24"/>
          <w:szCs w:val="24"/>
          <w:lang w:eastAsia="ar-SA"/>
        </w:rPr>
      </w:pPr>
      <w:r w:rsidRPr="00A150AB">
        <w:rPr>
          <w:rFonts w:ascii="Times New Roman" w:hAnsi="Times New Roman"/>
          <w:sz w:val="24"/>
          <w:szCs w:val="24"/>
          <w:lang w:eastAsia="ar-SA"/>
        </w:rPr>
        <w:t>Lembar Komitmen</w:t>
      </w:r>
    </w:p>
    <w:p w:rsidR="00F6618D" w:rsidRPr="00A150AB" w:rsidRDefault="00F6618D" w:rsidP="00F6618D">
      <w:pPr>
        <w:pStyle w:val="ListParagraph"/>
        <w:numPr>
          <w:ilvl w:val="0"/>
          <w:numId w:val="3"/>
        </w:numPr>
        <w:spacing w:line="480" w:lineRule="auto"/>
        <w:ind w:hanging="436"/>
        <w:jc w:val="both"/>
        <w:rPr>
          <w:rFonts w:ascii="Times New Roman" w:hAnsi="Times New Roman"/>
          <w:sz w:val="24"/>
          <w:szCs w:val="24"/>
          <w:lang w:eastAsia="ar-SA"/>
        </w:rPr>
      </w:pPr>
      <w:r w:rsidRPr="00A150AB">
        <w:rPr>
          <w:rFonts w:ascii="Times New Roman" w:hAnsi="Times New Roman"/>
          <w:sz w:val="24"/>
          <w:szCs w:val="24"/>
          <w:lang w:eastAsia="ar-SA"/>
        </w:rPr>
        <w:t>Lembar pedoman observasi</w:t>
      </w:r>
    </w:p>
    <w:p w:rsidR="00B11B3A" w:rsidRDefault="00F6618D" w:rsidP="00B11B3A">
      <w:pPr>
        <w:pStyle w:val="ListParagraph"/>
        <w:numPr>
          <w:ilvl w:val="0"/>
          <w:numId w:val="2"/>
        </w:numPr>
        <w:spacing w:line="480" w:lineRule="auto"/>
        <w:ind w:left="426"/>
        <w:jc w:val="both"/>
        <w:rPr>
          <w:rFonts w:ascii="Times New Roman" w:hAnsi="Times New Roman"/>
          <w:sz w:val="24"/>
          <w:szCs w:val="24"/>
          <w:lang w:eastAsia="ar-SA"/>
        </w:rPr>
      </w:pPr>
      <w:r w:rsidRPr="00A150AB">
        <w:rPr>
          <w:rFonts w:ascii="Times New Roman" w:hAnsi="Times New Roman"/>
          <w:sz w:val="24"/>
          <w:szCs w:val="24"/>
          <w:lang w:eastAsia="ar-SA"/>
        </w:rPr>
        <w:t>Menata setting pertemuan</w:t>
      </w:r>
    </w:p>
    <w:p w:rsidR="00F6618D" w:rsidRPr="00B11B3A" w:rsidRDefault="00F6618D" w:rsidP="00B11B3A">
      <w:pPr>
        <w:pStyle w:val="ListParagraph"/>
        <w:spacing w:line="480" w:lineRule="auto"/>
        <w:ind w:left="426"/>
        <w:jc w:val="both"/>
        <w:rPr>
          <w:rFonts w:ascii="Times New Roman" w:hAnsi="Times New Roman"/>
          <w:sz w:val="24"/>
          <w:szCs w:val="24"/>
          <w:lang w:eastAsia="ar-SA"/>
        </w:rPr>
      </w:pPr>
      <w:r w:rsidRPr="00B11B3A">
        <w:rPr>
          <w:rFonts w:ascii="Times New Roman" w:hAnsi="Times New Roman"/>
          <w:sz w:val="24"/>
          <w:szCs w:val="24"/>
          <w:lang w:eastAsia="ar-SA"/>
        </w:rPr>
        <w:t>Tempat</w:t>
      </w:r>
      <w:r w:rsidRPr="00B11B3A">
        <w:rPr>
          <w:rFonts w:ascii="Times New Roman" w:hAnsi="Times New Roman"/>
          <w:sz w:val="24"/>
          <w:szCs w:val="24"/>
          <w:lang w:eastAsia="ar-SA"/>
        </w:rPr>
        <w:tab/>
        <w:t xml:space="preserve">: Ruangan Konseling </w:t>
      </w:r>
      <w:r w:rsidR="00B11B3A" w:rsidRPr="00B11B3A">
        <w:rPr>
          <w:rFonts w:ascii="Times New Roman" w:hAnsi="Times New Roman"/>
          <w:sz w:val="24"/>
          <w:szCs w:val="24"/>
          <w:lang w:eastAsia="ar-SA"/>
        </w:rPr>
        <w:t>SMP Negeri 4 Sungguminasa</w:t>
      </w:r>
    </w:p>
    <w:p w:rsidR="00F6618D" w:rsidRPr="00A150AB" w:rsidRDefault="00F6618D" w:rsidP="00F6618D">
      <w:pPr>
        <w:pStyle w:val="ListParagraph"/>
        <w:numPr>
          <w:ilvl w:val="0"/>
          <w:numId w:val="1"/>
        </w:numPr>
        <w:spacing w:line="480" w:lineRule="auto"/>
        <w:jc w:val="both"/>
        <w:rPr>
          <w:rFonts w:ascii="Times New Roman" w:hAnsi="Times New Roman"/>
          <w:b/>
          <w:sz w:val="24"/>
          <w:szCs w:val="24"/>
          <w:lang w:eastAsia="ar-SA"/>
        </w:rPr>
      </w:pPr>
      <w:r w:rsidRPr="00A150AB">
        <w:rPr>
          <w:rFonts w:ascii="Times New Roman" w:hAnsi="Times New Roman"/>
          <w:b/>
          <w:sz w:val="24"/>
          <w:szCs w:val="24"/>
          <w:lang w:eastAsia="ar-SA"/>
        </w:rPr>
        <w:t>Pelaksanaan</w:t>
      </w:r>
    </w:p>
    <w:p w:rsidR="00B11B3A" w:rsidRDefault="00F6618D" w:rsidP="00B11B3A">
      <w:pPr>
        <w:pStyle w:val="ListParagraph"/>
        <w:spacing w:line="480" w:lineRule="auto"/>
        <w:ind w:left="0" w:firstLine="709"/>
        <w:jc w:val="both"/>
        <w:rPr>
          <w:rFonts w:ascii="Times New Roman" w:hAnsi="Times New Roman"/>
          <w:sz w:val="24"/>
          <w:szCs w:val="24"/>
          <w:lang w:eastAsia="ar-SA"/>
        </w:rPr>
      </w:pPr>
      <w:r w:rsidRPr="00A150AB">
        <w:rPr>
          <w:rFonts w:ascii="Times New Roman" w:hAnsi="Times New Roman"/>
          <w:sz w:val="24"/>
          <w:szCs w:val="24"/>
          <w:lang w:eastAsia="ar-SA"/>
        </w:rPr>
        <w:t xml:space="preserve">Pelaksanaan </w:t>
      </w:r>
      <w:r w:rsidR="00B11B3A">
        <w:rPr>
          <w:rFonts w:ascii="Times New Roman" w:hAnsi="Times New Roman"/>
          <w:sz w:val="24"/>
          <w:szCs w:val="24"/>
        </w:rPr>
        <w:t>k</w:t>
      </w:r>
      <w:r w:rsidR="00B11B3A" w:rsidRPr="00A150AB">
        <w:rPr>
          <w:rFonts w:ascii="Times New Roman" w:hAnsi="Times New Roman"/>
          <w:sz w:val="24"/>
          <w:szCs w:val="24"/>
        </w:rPr>
        <w:t xml:space="preserve">onseling </w:t>
      </w:r>
      <w:r w:rsidR="00B11B3A">
        <w:rPr>
          <w:rFonts w:ascii="Times New Roman" w:hAnsi="Times New Roman"/>
          <w:sz w:val="24"/>
          <w:szCs w:val="24"/>
        </w:rPr>
        <w:t xml:space="preserve">dengan pendekatan </w:t>
      </w:r>
      <w:r w:rsidR="00B11B3A" w:rsidRPr="00A150AB">
        <w:rPr>
          <w:rFonts w:ascii="Times New Roman" w:hAnsi="Times New Roman"/>
          <w:sz w:val="24"/>
          <w:szCs w:val="24"/>
        </w:rPr>
        <w:t>REBT</w:t>
      </w:r>
      <w:r w:rsidR="00B11B3A">
        <w:rPr>
          <w:rFonts w:ascii="Times New Roman" w:hAnsi="Times New Roman"/>
          <w:sz w:val="24"/>
          <w:szCs w:val="24"/>
        </w:rPr>
        <w:t xml:space="preserve"> terhadap </w:t>
      </w:r>
      <w:r w:rsidRPr="00A150AB">
        <w:rPr>
          <w:rFonts w:ascii="Times New Roman" w:hAnsi="Times New Roman"/>
          <w:i/>
          <w:color w:val="000000"/>
          <w:sz w:val="24"/>
          <w:szCs w:val="24"/>
        </w:rPr>
        <w:t xml:space="preserve"> </w:t>
      </w:r>
      <w:r w:rsidRPr="00A150AB">
        <w:rPr>
          <w:rFonts w:ascii="Times New Roman" w:hAnsi="Times New Roman"/>
          <w:sz w:val="24"/>
          <w:szCs w:val="24"/>
          <w:lang w:eastAsia="ar-SA"/>
        </w:rPr>
        <w:t xml:space="preserve">siswa </w:t>
      </w:r>
      <w:r w:rsidR="00B11B3A" w:rsidRPr="00B11B3A">
        <w:rPr>
          <w:rFonts w:ascii="Times New Roman" w:hAnsi="Times New Roman"/>
          <w:i/>
          <w:sz w:val="24"/>
          <w:szCs w:val="24"/>
          <w:lang w:eastAsia="ar-SA"/>
        </w:rPr>
        <w:t>underachiever</w:t>
      </w:r>
      <w:r w:rsidR="00B11B3A">
        <w:rPr>
          <w:rFonts w:ascii="Times New Roman" w:hAnsi="Times New Roman"/>
          <w:sz w:val="24"/>
          <w:szCs w:val="24"/>
          <w:lang w:eastAsia="ar-SA"/>
        </w:rPr>
        <w:t xml:space="preserve"> dengan faktor-faktor penyebab tertentu. Adapun tahapan </w:t>
      </w:r>
      <w:r w:rsidR="00B11B3A">
        <w:rPr>
          <w:rFonts w:ascii="Times New Roman" w:hAnsi="Times New Roman"/>
          <w:sz w:val="24"/>
          <w:szCs w:val="24"/>
        </w:rPr>
        <w:t>k</w:t>
      </w:r>
      <w:r w:rsidR="00B11B3A" w:rsidRPr="00A150AB">
        <w:rPr>
          <w:rFonts w:ascii="Times New Roman" w:hAnsi="Times New Roman"/>
          <w:sz w:val="24"/>
          <w:szCs w:val="24"/>
        </w:rPr>
        <w:t xml:space="preserve">onseling </w:t>
      </w:r>
      <w:r w:rsidR="00B11B3A">
        <w:rPr>
          <w:rFonts w:ascii="Times New Roman" w:hAnsi="Times New Roman"/>
          <w:sz w:val="24"/>
          <w:szCs w:val="24"/>
        </w:rPr>
        <w:t xml:space="preserve">dengan pendekatan </w:t>
      </w:r>
      <w:r w:rsidR="00B11B3A" w:rsidRPr="00A150AB">
        <w:rPr>
          <w:rFonts w:ascii="Times New Roman" w:hAnsi="Times New Roman"/>
          <w:sz w:val="24"/>
          <w:szCs w:val="24"/>
        </w:rPr>
        <w:t>REBT</w:t>
      </w:r>
      <w:r w:rsidR="00B11B3A">
        <w:rPr>
          <w:rFonts w:ascii="Times New Roman" w:hAnsi="Times New Roman"/>
          <w:sz w:val="24"/>
          <w:szCs w:val="24"/>
        </w:rPr>
        <w:t xml:space="preserve"> adalah sebagai berikut:</w:t>
      </w:r>
    </w:p>
    <w:p w:rsidR="008D74AC" w:rsidRPr="00A150AB" w:rsidRDefault="008D74AC" w:rsidP="00B11B3A">
      <w:pPr>
        <w:pStyle w:val="ListParagraph"/>
        <w:numPr>
          <w:ilvl w:val="3"/>
          <w:numId w:val="1"/>
        </w:numPr>
        <w:spacing w:after="0" w:line="480" w:lineRule="auto"/>
        <w:ind w:left="426" w:hanging="426"/>
        <w:jc w:val="both"/>
        <w:rPr>
          <w:rFonts w:ascii="Times New Roman" w:hAnsi="Times New Roman"/>
          <w:sz w:val="24"/>
          <w:szCs w:val="24"/>
        </w:rPr>
      </w:pPr>
      <w:r w:rsidRPr="00A150AB">
        <w:rPr>
          <w:rFonts w:ascii="Times New Roman" w:hAnsi="Times New Roman"/>
          <w:sz w:val="24"/>
          <w:szCs w:val="24"/>
        </w:rPr>
        <w:t>Membina Hubungan Baik (</w:t>
      </w:r>
      <w:r w:rsidRPr="00A150AB">
        <w:rPr>
          <w:rFonts w:ascii="Times New Roman" w:hAnsi="Times New Roman"/>
          <w:i/>
          <w:iCs/>
          <w:sz w:val="24"/>
          <w:szCs w:val="24"/>
        </w:rPr>
        <w:t>Rapport</w:t>
      </w:r>
      <w:r w:rsidRPr="00A150AB">
        <w:rPr>
          <w:rFonts w:ascii="Times New Roman" w:hAnsi="Times New Roman"/>
          <w:sz w:val="24"/>
          <w:szCs w:val="24"/>
        </w:rPr>
        <w:t xml:space="preserve">) </w:t>
      </w:r>
    </w:p>
    <w:p w:rsidR="008D74AC" w:rsidRPr="00A150AB" w:rsidRDefault="008D74AC" w:rsidP="00B11B3A">
      <w:pPr>
        <w:pStyle w:val="Default"/>
        <w:spacing w:line="480" w:lineRule="auto"/>
        <w:ind w:firstLine="709"/>
        <w:jc w:val="both"/>
      </w:pPr>
      <w:r w:rsidRPr="00A150AB">
        <w:t xml:space="preserve">Tahap ini adalah tahap awal sebelum memulai konseling. Pada tahapan ini </w:t>
      </w:r>
      <w:r w:rsidR="00B11B3A">
        <w:t>konselor</w:t>
      </w:r>
      <w:r w:rsidRPr="00A150AB">
        <w:t xml:space="preserve"> mengawali komunikasi dengan konseli, dimulai dengan perkenalan dari diri </w:t>
      </w:r>
      <w:r w:rsidR="00B11B3A">
        <w:t>konselor</w:t>
      </w:r>
      <w:r w:rsidRPr="00A150AB">
        <w:t xml:space="preserve"> maupun konseli. Tahap </w:t>
      </w:r>
      <w:r w:rsidRPr="00D27B01">
        <w:rPr>
          <w:i/>
        </w:rPr>
        <w:t>rapport</w:t>
      </w:r>
      <w:r w:rsidRPr="00A150AB">
        <w:t xml:space="preserve"> ini merupakan tahap yang sangat penting, </w:t>
      </w:r>
      <w:r w:rsidRPr="00A150AB">
        <w:lastRenderedPageBreak/>
        <w:t xml:space="preserve">karena akan mengawali dari proses konseling selanjutnya. Oleh karena itu </w:t>
      </w:r>
      <w:r w:rsidR="00B11B3A">
        <w:t>konselor</w:t>
      </w:r>
      <w:r w:rsidRPr="00A150AB">
        <w:t xml:space="preserve"> membuka dengan pertanyaan netral seperti bagaimana kegiatan di sekolah hari ini, bagaimana kondisi kesehatan konseli saat ini, dan seterusnya. Selanjutnya </w:t>
      </w:r>
      <w:r w:rsidR="00B11B3A">
        <w:t>konselor</w:t>
      </w:r>
      <w:r w:rsidRPr="00A150AB">
        <w:t xml:space="preserve"> berupaya agar </w:t>
      </w:r>
      <w:r w:rsidR="00826A2B">
        <w:t>konseli</w:t>
      </w:r>
      <w:r w:rsidRPr="00A150AB">
        <w:t xml:space="preserve"> dapat lebih terbuka dalam mengutarakan apa yang ia rasakan dengan menjelaskan maksud dan tujuan konseling serta peran masing-masing baik </w:t>
      </w:r>
      <w:r w:rsidR="00826A2B">
        <w:t>konseli</w:t>
      </w:r>
      <w:r w:rsidRPr="00A150AB">
        <w:t xml:space="preserve"> maupun </w:t>
      </w:r>
      <w:r w:rsidR="00B11B3A">
        <w:t>konselor</w:t>
      </w:r>
      <w:r w:rsidRPr="00A150AB">
        <w:t xml:space="preserve">. Setelah </w:t>
      </w:r>
      <w:r w:rsidR="00826A2B">
        <w:t>konseli</w:t>
      </w:r>
      <w:r w:rsidRPr="00A150AB">
        <w:t xml:space="preserve"> mulai terbuka maka pada pertemuan ini diupayakan agar </w:t>
      </w:r>
      <w:r w:rsidR="00826A2B">
        <w:t>konseli</w:t>
      </w:r>
      <w:r w:rsidRPr="00A150AB">
        <w:t xml:space="preserve"> mau mengungkapkan segala keluhan atas permasalahannya.</w:t>
      </w:r>
    </w:p>
    <w:p w:rsidR="008D74AC" w:rsidRPr="00A150AB" w:rsidRDefault="008D74AC" w:rsidP="008D74AC">
      <w:pPr>
        <w:pStyle w:val="Default"/>
        <w:spacing w:line="480" w:lineRule="auto"/>
        <w:ind w:firstLine="709"/>
        <w:jc w:val="both"/>
      </w:pPr>
      <w:r w:rsidRPr="00A150AB">
        <w:t xml:space="preserve">Sebelum </w:t>
      </w:r>
      <w:r w:rsidR="00826A2B">
        <w:t>konseli</w:t>
      </w:r>
      <w:r w:rsidRPr="00A150AB">
        <w:t xml:space="preserve"> mulai mengungkapkan maka terlebih dahulu </w:t>
      </w:r>
      <w:r w:rsidR="00B11B3A">
        <w:t>konselor</w:t>
      </w:r>
      <w:r w:rsidRPr="00A150AB">
        <w:t xml:space="preserve"> menanyakan bagaimana kesiapan </w:t>
      </w:r>
      <w:r w:rsidR="00826A2B">
        <w:t>konseli</w:t>
      </w:r>
      <w:r w:rsidRPr="00A150AB">
        <w:t xml:space="preserve"> sehingga </w:t>
      </w:r>
      <w:r w:rsidR="00826A2B">
        <w:t>konseli</w:t>
      </w:r>
      <w:r w:rsidRPr="00A150AB">
        <w:t xml:space="preserve"> merasa nyaman saat mengungkapkan. Diharapkan dalam pertemuan ini </w:t>
      </w:r>
      <w:r w:rsidR="00B11B3A">
        <w:t>konselor</w:t>
      </w:r>
      <w:r w:rsidRPr="00A150AB">
        <w:t xml:space="preserve"> mendapatkan data yang lengkap sehingga dapat membantu pelaksanaan konseling pada tahap-tahap berikutnya. </w:t>
      </w:r>
    </w:p>
    <w:p w:rsidR="003B1565" w:rsidRPr="00A150AB" w:rsidRDefault="008D74AC" w:rsidP="003B1565">
      <w:pPr>
        <w:pStyle w:val="Default"/>
        <w:numPr>
          <w:ilvl w:val="3"/>
          <w:numId w:val="1"/>
        </w:numPr>
        <w:spacing w:line="480" w:lineRule="auto"/>
        <w:ind w:left="426" w:hanging="426"/>
        <w:jc w:val="both"/>
      </w:pPr>
      <w:r w:rsidRPr="00A150AB">
        <w:t xml:space="preserve">Identifikasi Masalah </w:t>
      </w:r>
    </w:p>
    <w:p w:rsidR="003B1565" w:rsidRPr="00A150AB" w:rsidRDefault="008D74AC" w:rsidP="003B1565">
      <w:pPr>
        <w:pStyle w:val="Default"/>
        <w:spacing w:line="480" w:lineRule="auto"/>
        <w:ind w:firstLine="709"/>
        <w:jc w:val="both"/>
      </w:pPr>
      <w:r w:rsidRPr="00A150AB">
        <w:t xml:space="preserve">Tahap ini </w:t>
      </w:r>
      <w:r w:rsidR="00B11B3A">
        <w:t>konselor</w:t>
      </w:r>
      <w:r w:rsidRPr="00A150AB">
        <w:t xml:space="preserve"> mulai mengidentifikasi adanya penyebab masalah yang dihadapi oleh konseli. Sebelumnya, </w:t>
      </w:r>
      <w:r w:rsidR="00B11B3A">
        <w:t>konselor</w:t>
      </w:r>
      <w:r w:rsidRPr="00A150AB">
        <w:t xml:space="preserve"> terlebih dahulu menenyakan kondisi konseli hari ini, bagaimana pembelajarannya, dan sudah siapkah </w:t>
      </w:r>
      <w:r w:rsidR="003B1565" w:rsidRPr="00A150AB">
        <w:t>untuk mengungkapkan masalahnya.</w:t>
      </w:r>
    </w:p>
    <w:p w:rsidR="008D74AC" w:rsidRPr="00A150AB" w:rsidRDefault="003B1565" w:rsidP="008D74AC">
      <w:pPr>
        <w:pStyle w:val="ListParagraph"/>
        <w:numPr>
          <w:ilvl w:val="3"/>
          <w:numId w:val="1"/>
        </w:numPr>
        <w:spacing w:line="480" w:lineRule="auto"/>
        <w:ind w:left="426" w:hanging="426"/>
        <w:jc w:val="both"/>
        <w:rPr>
          <w:rFonts w:ascii="Times New Roman" w:hAnsi="Times New Roman"/>
          <w:sz w:val="24"/>
          <w:szCs w:val="24"/>
        </w:rPr>
      </w:pPr>
      <w:r w:rsidRPr="00A150AB">
        <w:rPr>
          <w:rFonts w:ascii="Times New Roman" w:hAnsi="Times New Roman"/>
          <w:sz w:val="24"/>
          <w:szCs w:val="24"/>
        </w:rPr>
        <w:t>Merencanakan Tujuan Konseling</w:t>
      </w:r>
    </w:p>
    <w:p w:rsidR="003B1565" w:rsidRPr="00A150AB" w:rsidRDefault="003B1565" w:rsidP="003B1565">
      <w:pPr>
        <w:pStyle w:val="ListParagraph"/>
        <w:spacing w:line="480" w:lineRule="auto"/>
        <w:ind w:left="0" w:firstLine="709"/>
        <w:jc w:val="both"/>
        <w:rPr>
          <w:rFonts w:ascii="Times New Roman" w:hAnsi="Times New Roman"/>
          <w:sz w:val="24"/>
          <w:szCs w:val="24"/>
        </w:rPr>
      </w:pPr>
      <w:r w:rsidRPr="00A150AB">
        <w:rPr>
          <w:rFonts w:ascii="Times New Roman" w:hAnsi="Times New Roman"/>
          <w:sz w:val="24"/>
          <w:szCs w:val="24"/>
        </w:rPr>
        <w:t xml:space="preserve">Pada pertemuan ketiga ini, </w:t>
      </w:r>
      <w:r w:rsidR="00B11B3A">
        <w:rPr>
          <w:rFonts w:ascii="Times New Roman" w:hAnsi="Times New Roman"/>
          <w:sz w:val="24"/>
          <w:szCs w:val="24"/>
        </w:rPr>
        <w:t>konselor</w:t>
      </w:r>
      <w:r w:rsidRPr="00A150AB">
        <w:rPr>
          <w:rFonts w:ascii="Times New Roman" w:hAnsi="Times New Roman"/>
          <w:sz w:val="24"/>
          <w:szCs w:val="24"/>
        </w:rPr>
        <w:t xml:space="preserve"> membangun </w:t>
      </w:r>
      <w:r w:rsidRPr="00A150AB">
        <w:rPr>
          <w:rFonts w:ascii="Times New Roman" w:hAnsi="Times New Roman"/>
          <w:i/>
          <w:iCs/>
          <w:sz w:val="24"/>
          <w:szCs w:val="24"/>
        </w:rPr>
        <w:t xml:space="preserve">rapport </w:t>
      </w:r>
      <w:r w:rsidRPr="00A150AB">
        <w:rPr>
          <w:rFonts w:ascii="Times New Roman" w:hAnsi="Times New Roman"/>
          <w:sz w:val="24"/>
          <w:szCs w:val="24"/>
        </w:rPr>
        <w:t xml:space="preserve">kembali dengan konseli. Hal ini dimaksudkan untuk menguatkan kembali konseli, memberi dorongan atau semangat kepada konseli. Selanjutnya </w:t>
      </w:r>
      <w:r w:rsidR="00B11B3A">
        <w:rPr>
          <w:rFonts w:ascii="Times New Roman" w:hAnsi="Times New Roman"/>
          <w:sz w:val="24"/>
          <w:szCs w:val="24"/>
        </w:rPr>
        <w:t>konselor</w:t>
      </w:r>
      <w:r w:rsidRPr="00A150AB">
        <w:rPr>
          <w:rFonts w:ascii="Times New Roman" w:hAnsi="Times New Roman"/>
          <w:sz w:val="24"/>
          <w:szCs w:val="24"/>
        </w:rPr>
        <w:t xml:space="preserve"> membimbing konseli untuk mengungkapkan apa yang menjadi harapan atau tujuan dari konseli dalam mengikuti kegiatan konseling kali ini. Adapun yang menjadi tujuan konseling yang diharapkan oleh konseli.</w:t>
      </w:r>
    </w:p>
    <w:p w:rsidR="003B1565" w:rsidRPr="00A150AB" w:rsidRDefault="003B1565" w:rsidP="003B1565">
      <w:pPr>
        <w:pStyle w:val="ListParagraph"/>
        <w:numPr>
          <w:ilvl w:val="3"/>
          <w:numId w:val="1"/>
        </w:numPr>
        <w:spacing w:line="480" w:lineRule="auto"/>
        <w:ind w:left="426" w:hanging="426"/>
        <w:jc w:val="both"/>
        <w:rPr>
          <w:rFonts w:ascii="Times New Roman" w:hAnsi="Times New Roman"/>
          <w:sz w:val="24"/>
          <w:szCs w:val="24"/>
        </w:rPr>
      </w:pPr>
      <w:r w:rsidRPr="00A150AB">
        <w:rPr>
          <w:rFonts w:ascii="Times New Roman" w:hAnsi="Times New Roman"/>
          <w:sz w:val="24"/>
          <w:szCs w:val="24"/>
        </w:rPr>
        <w:t>Menjelaskan Prinsip ABC</w:t>
      </w:r>
    </w:p>
    <w:p w:rsidR="003B1565" w:rsidRPr="00A150AB" w:rsidRDefault="003B1565" w:rsidP="003B1565">
      <w:pPr>
        <w:pStyle w:val="ListParagraph"/>
        <w:spacing w:line="480" w:lineRule="auto"/>
        <w:ind w:left="0" w:firstLine="709"/>
        <w:jc w:val="both"/>
        <w:rPr>
          <w:rFonts w:ascii="Times New Roman" w:hAnsi="Times New Roman"/>
          <w:sz w:val="24"/>
          <w:szCs w:val="24"/>
        </w:rPr>
      </w:pPr>
      <w:r w:rsidRPr="00A150AB">
        <w:rPr>
          <w:rFonts w:ascii="Times New Roman" w:hAnsi="Times New Roman"/>
          <w:sz w:val="24"/>
          <w:szCs w:val="24"/>
        </w:rPr>
        <w:t xml:space="preserve">Konseling REBT bertujuan untuk membentuk pribadi yang rasional, dengan jalan mengganti cara-cara berpikir irasional. Pada konseling ini juga konseli diberi penjelasan untuk memahami masalahnya melalui prinsip ABC. </w:t>
      </w:r>
      <w:r w:rsidR="00B11B3A">
        <w:rPr>
          <w:rFonts w:ascii="Times New Roman" w:hAnsi="Times New Roman"/>
          <w:sz w:val="24"/>
          <w:szCs w:val="24"/>
        </w:rPr>
        <w:t>Konselor</w:t>
      </w:r>
      <w:r w:rsidRPr="00A150AB">
        <w:rPr>
          <w:rFonts w:ascii="Times New Roman" w:hAnsi="Times New Roman"/>
          <w:sz w:val="24"/>
          <w:szCs w:val="24"/>
        </w:rPr>
        <w:t xml:space="preserve"> menunjukan apa itu A (</w:t>
      </w:r>
      <w:r w:rsidRPr="00A150AB">
        <w:rPr>
          <w:rFonts w:ascii="Times New Roman" w:hAnsi="Times New Roman"/>
          <w:i/>
          <w:iCs/>
          <w:sz w:val="24"/>
          <w:szCs w:val="24"/>
        </w:rPr>
        <w:t>activating event</w:t>
      </w:r>
      <w:r w:rsidRPr="00A150AB">
        <w:rPr>
          <w:rFonts w:ascii="Times New Roman" w:hAnsi="Times New Roman"/>
          <w:sz w:val="24"/>
          <w:szCs w:val="24"/>
        </w:rPr>
        <w:t>) atau perilaku yang mengawali, B (</w:t>
      </w:r>
      <w:r w:rsidRPr="00A150AB">
        <w:rPr>
          <w:rFonts w:ascii="Times New Roman" w:hAnsi="Times New Roman"/>
          <w:i/>
          <w:iCs/>
          <w:sz w:val="24"/>
          <w:szCs w:val="24"/>
        </w:rPr>
        <w:t>belief</w:t>
      </w:r>
      <w:r w:rsidRPr="00A150AB">
        <w:rPr>
          <w:rFonts w:ascii="Times New Roman" w:hAnsi="Times New Roman"/>
          <w:sz w:val="24"/>
          <w:szCs w:val="24"/>
        </w:rPr>
        <w:t>) dan C (</w:t>
      </w:r>
      <w:r w:rsidRPr="00A150AB">
        <w:rPr>
          <w:rFonts w:ascii="Times New Roman" w:hAnsi="Times New Roman"/>
          <w:i/>
          <w:iCs/>
          <w:sz w:val="24"/>
          <w:szCs w:val="24"/>
        </w:rPr>
        <w:t>consecuency</w:t>
      </w:r>
      <w:r w:rsidRPr="00A150AB">
        <w:rPr>
          <w:rFonts w:ascii="Times New Roman" w:hAnsi="Times New Roman"/>
          <w:sz w:val="24"/>
          <w:szCs w:val="24"/>
        </w:rPr>
        <w:t xml:space="preserve">) yang berupa C-emosi dan C-perilaku serta bagaimana ketiganya saling berkaitan dan mempengaruhi emosi serta perilaku seseorang. </w:t>
      </w:r>
      <w:r w:rsidR="00B11B3A">
        <w:rPr>
          <w:rFonts w:ascii="Times New Roman" w:hAnsi="Times New Roman"/>
          <w:sz w:val="24"/>
          <w:szCs w:val="24"/>
        </w:rPr>
        <w:t>Konselor</w:t>
      </w:r>
      <w:r w:rsidRPr="00A150AB">
        <w:rPr>
          <w:rFonts w:ascii="Times New Roman" w:hAnsi="Times New Roman"/>
          <w:sz w:val="24"/>
          <w:szCs w:val="24"/>
        </w:rPr>
        <w:t xml:space="preserve"> juga mencontohkan sebuah contoh kepada konseli berupa sebuah cerita dan menguraikannya ke dalam teori ABC sehingga konseli mengerti. </w:t>
      </w:r>
    </w:p>
    <w:p w:rsidR="003B1565" w:rsidRPr="00A150AB" w:rsidRDefault="003B1565" w:rsidP="003B1565">
      <w:pPr>
        <w:pStyle w:val="ListParagraph"/>
        <w:spacing w:line="480" w:lineRule="auto"/>
        <w:ind w:left="0" w:firstLine="709"/>
        <w:jc w:val="both"/>
        <w:rPr>
          <w:rFonts w:ascii="Times New Roman" w:hAnsi="Times New Roman"/>
          <w:sz w:val="24"/>
          <w:szCs w:val="24"/>
        </w:rPr>
      </w:pPr>
      <w:r w:rsidRPr="00A150AB">
        <w:rPr>
          <w:rFonts w:ascii="Times New Roman" w:hAnsi="Times New Roman"/>
          <w:sz w:val="24"/>
          <w:szCs w:val="24"/>
        </w:rPr>
        <w:t xml:space="preserve">Setelah dirasa konseli mengerti apa konsep ABC </w:t>
      </w:r>
      <w:r w:rsidR="00B11B3A">
        <w:rPr>
          <w:rFonts w:ascii="Times New Roman" w:hAnsi="Times New Roman"/>
          <w:sz w:val="24"/>
          <w:szCs w:val="24"/>
        </w:rPr>
        <w:t>konselor</w:t>
      </w:r>
      <w:r w:rsidRPr="00A150AB">
        <w:rPr>
          <w:rFonts w:ascii="Times New Roman" w:hAnsi="Times New Roman"/>
          <w:sz w:val="24"/>
          <w:szCs w:val="24"/>
        </w:rPr>
        <w:t xml:space="preserve"> mengajak konseli bersama-sama menelaah permasalahan yang sedang dihadapai konseli ke</w:t>
      </w:r>
      <w:r w:rsidR="00B11B3A">
        <w:rPr>
          <w:rFonts w:ascii="Times New Roman" w:hAnsi="Times New Roman"/>
          <w:sz w:val="24"/>
          <w:szCs w:val="24"/>
        </w:rPr>
        <w:t xml:space="preserve"> </w:t>
      </w:r>
      <w:r w:rsidRPr="00A150AB">
        <w:rPr>
          <w:rFonts w:ascii="Times New Roman" w:hAnsi="Times New Roman"/>
          <w:sz w:val="24"/>
          <w:szCs w:val="24"/>
        </w:rPr>
        <w:t>dalam teori ABC agar diketahui penyebab timbulnya permasalahan.</w:t>
      </w:r>
    </w:p>
    <w:p w:rsidR="003B1565" w:rsidRPr="00A150AB" w:rsidRDefault="003B1565" w:rsidP="003B1565">
      <w:pPr>
        <w:pStyle w:val="ListParagraph"/>
        <w:numPr>
          <w:ilvl w:val="3"/>
          <w:numId w:val="1"/>
        </w:numPr>
        <w:spacing w:line="480" w:lineRule="auto"/>
        <w:ind w:left="426" w:hanging="426"/>
        <w:jc w:val="both"/>
        <w:rPr>
          <w:rFonts w:ascii="Times New Roman" w:hAnsi="Times New Roman"/>
          <w:sz w:val="24"/>
          <w:szCs w:val="24"/>
        </w:rPr>
      </w:pPr>
      <w:r w:rsidRPr="00A150AB">
        <w:rPr>
          <w:rFonts w:ascii="Times New Roman" w:hAnsi="Times New Roman"/>
          <w:sz w:val="24"/>
          <w:szCs w:val="24"/>
        </w:rPr>
        <w:t xml:space="preserve">Menunjukkan </w:t>
      </w:r>
      <w:r w:rsidRPr="00D27B01">
        <w:rPr>
          <w:rFonts w:ascii="Times New Roman" w:hAnsi="Times New Roman"/>
          <w:i/>
          <w:sz w:val="24"/>
          <w:szCs w:val="24"/>
        </w:rPr>
        <w:t>Believe</w:t>
      </w:r>
      <w:r w:rsidRPr="00A150AB">
        <w:rPr>
          <w:rFonts w:ascii="Times New Roman" w:hAnsi="Times New Roman"/>
          <w:sz w:val="24"/>
          <w:szCs w:val="24"/>
        </w:rPr>
        <w:t xml:space="preserve"> Tidak Rasional </w:t>
      </w:r>
    </w:p>
    <w:p w:rsidR="003B1565" w:rsidRDefault="003B1565" w:rsidP="003B1565">
      <w:pPr>
        <w:pStyle w:val="ListParagraph"/>
        <w:spacing w:line="480" w:lineRule="auto"/>
        <w:ind w:left="0" w:firstLine="709"/>
        <w:jc w:val="both"/>
        <w:rPr>
          <w:rFonts w:ascii="Times New Roman" w:hAnsi="Times New Roman"/>
          <w:sz w:val="24"/>
          <w:szCs w:val="24"/>
        </w:rPr>
      </w:pPr>
      <w:r w:rsidRPr="00A150AB">
        <w:rPr>
          <w:rFonts w:ascii="Times New Roman" w:hAnsi="Times New Roman"/>
          <w:sz w:val="24"/>
          <w:szCs w:val="24"/>
        </w:rPr>
        <w:t xml:space="preserve">Pada pertemuan kali ini </w:t>
      </w:r>
      <w:r w:rsidR="00B11B3A">
        <w:rPr>
          <w:rFonts w:ascii="Times New Roman" w:hAnsi="Times New Roman"/>
          <w:sz w:val="24"/>
          <w:szCs w:val="24"/>
        </w:rPr>
        <w:t>konselor</w:t>
      </w:r>
      <w:r w:rsidRPr="00A150AB">
        <w:rPr>
          <w:rFonts w:ascii="Times New Roman" w:hAnsi="Times New Roman"/>
          <w:sz w:val="24"/>
          <w:szCs w:val="24"/>
        </w:rPr>
        <w:t xml:space="preserve"> bersama konseli mengevaluasi pertemuan sebelumnya. Membahas kembali mengenai prinsip ABC yang diimplementasikan pada masalah konseli. Untuk selanjutnya </w:t>
      </w:r>
      <w:r w:rsidR="00B11B3A">
        <w:rPr>
          <w:rFonts w:ascii="Times New Roman" w:hAnsi="Times New Roman"/>
          <w:sz w:val="24"/>
          <w:szCs w:val="24"/>
        </w:rPr>
        <w:t>konselor</w:t>
      </w:r>
      <w:r w:rsidRPr="00A150AB">
        <w:rPr>
          <w:rFonts w:ascii="Times New Roman" w:hAnsi="Times New Roman"/>
          <w:sz w:val="24"/>
          <w:szCs w:val="24"/>
        </w:rPr>
        <w:t xml:space="preserve"> menjelaskan mengenai Bir (</w:t>
      </w:r>
      <w:r w:rsidRPr="00A150AB">
        <w:rPr>
          <w:rFonts w:ascii="Times New Roman" w:hAnsi="Times New Roman"/>
          <w:i/>
          <w:iCs/>
          <w:sz w:val="24"/>
          <w:szCs w:val="24"/>
        </w:rPr>
        <w:t>Believe irrational</w:t>
      </w:r>
      <w:r w:rsidRPr="00A150AB">
        <w:rPr>
          <w:rFonts w:ascii="Times New Roman" w:hAnsi="Times New Roman"/>
          <w:sz w:val="24"/>
          <w:szCs w:val="24"/>
        </w:rPr>
        <w:t xml:space="preserve">) atau </w:t>
      </w:r>
      <w:r w:rsidRPr="00A150AB">
        <w:rPr>
          <w:rFonts w:ascii="Times New Roman" w:hAnsi="Times New Roman"/>
          <w:i/>
          <w:iCs/>
          <w:sz w:val="24"/>
          <w:szCs w:val="24"/>
        </w:rPr>
        <w:t xml:space="preserve">belief </w:t>
      </w:r>
      <w:r w:rsidRPr="00A150AB">
        <w:rPr>
          <w:rFonts w:ascii="Times New Roman" w:hAnsi="Times New Roman"/>
          <w:sz w:val="24"/>
          <w:szCs w:val="24"/>
        </w:rPr>
        <w:t xml:space="preserve">irasional. </w:t>
      </w:r>
      <w:r w:rsidRPr="00A150AB">
        <w:rPr>
          <w:rFonts w:ascii="Times New Roman" w:hAnsi="Times New Roman"/>
          <w:i/>
          <w:iCs/>
          <w:sz w:val="24"/>
          <w:szCs w:val="24"/>
        </w:rPr>
        <w:t xml:space="preserve">Believe irrational </w:t>
      </w:r>
      <w:r w:rsidRPr="00A150AB">
        <w:rPr>
          <w:rFonts w:ascii="Times New Roman" w:hAnsi="Times New Roman"/>
          <w:sz w:val="24"/>
          <w:szCs w:val="24"/>
        </w:rPr>
        <w:t>pada dasarnya merupakan keyakinan irasional yang menyebabkan adanya gangguan masalah sehingga menyebabkan kehidupan efektif sehari-hari terganggu.</w:t>
      </w:r>
    </w:p>
    <w:p w:rsidR="00D27B01" w:rsidRPr="00A150AB" w:rsidRDefault="00D27B01" w:rsidP="003B1565">
      <w:pPr>
        <w:pStyle w:val="ListParagraph"/>
        <w:spacing w:line="480" w:lineRule="auto"/>
        <w:ind w:left="0" w:firstLine="709"/>
        <w:jc w:val="both"/>
        <w:rPr>
          <w:rFonts w:ascii="Times New Roman" w:hAnsi="Times New Roman"/>
          <w:sz w:val="24"/>
          <w:szCs w:val="24"/>
        </w:rPr>
      </w:pPr>
    </w:p>
    <w:p w:rsidR="003B1565" w:rsidRPr="00D27B01" w:rsidRDefault="003B1565" w:rsidP="003B1565">
      <w:pPr>
        <w:pStyle w:val="ListParagraph"/>
        <w:numPr>
          <w:ilvl w:val="3"/>
          <w:numId w:val="1"/>
        </w:numPr>
        <w:spacing w:line="480" w:lineRule="auto"/>
        <w:ind w:left="426" w:hanging="426"/>
        <w:jc w:val="both"/>
        <w:rPr>
          <w:rFonts w:ascii="Times New Roman" w:hAnsi="Times New Roman"/>
          <w:i/>
          <w:sz w:val="24"/>
          <w:szCs w:val="24"/>
        </w:rPr>
      </w:pPr>
      <w:r w:rsidRPr="00D27B01">
        <w:rPr>
          <w:rFonts w:ascii="Times New Roman" w:hAnsi="Times New Roman"/>
          <w:i/>
          <w:sz w:val="24"/>
          <w:szCs w:val="24"/>
        </w:rPr>
        <w:t xml:space="preserve">Disputting </w:t>
      </w:r>
    </w:p>
    <w:p w:rsidR="00A150AB" w:rsidRPr="00A150AB" w:rsidRDefault="003B1565" w:rsidP="00A150AB">
      <w:pPr>
        <w:pStyle w:val="ListParagraph"/>
        <w:spacing w:line="480" w:lineRule="auto"/>
        <w:ind w:left="0" w:firstLine="709"/>
        <w:jc w:val="both"/>
        <w:rPr>
          <w:rFonts w:ascii="Times New Roman" w:hAnsi="Times New Roman"/>
          <w:sz w:val="24"/>
          <w:szCs w:val="24"/>
        </w:rPr>
      </w:pPr>
      <w:r w:rsidRPr="00A150AB">
        <w:rPr>
          <w:rFonts w:ascii="Times New Roman" w:hAnsi="Times New Roman"/>
          <w:sz w:val="24"/>
          <w:szCs w:val="24"/>
        </w:rPr>
        <w:t xml:space="preserve">Pada pertemuan kali ini </w:t>
      </w:r>
      <w:r w:rsidR="00B11B3A">
        <w:rPr>
          <w:rFonts w:ascii="Times New Roman" w:hAnsi="Times New Roman"/>
          <w:sz w:val="24"/>
          <w:szCs w:val="24"/>
        </w:rPr>
        <w:t>konselor</w:t>
      </w:r>
      <w:r w:rsidRPr="00A150AB">
        <w:rPr>
          <w:rFonts w:ascii="Times New Roman" w:hAnsi="Times New Roman"/>
          <w:sz w:val="24"/>
          <w:szCs w:val="24"/>
        </w:rPr>
        <w:t xml:space="preserve"> meng</w:t>
      </w:r>
      <w:r w:rsidR="00A150AB" w:rsidRPr="00A150AB">
        <w:rPr>
          <w:rFonts w:ascii="Times New Roman" w:hAnsi="Times New Roman"/>
          <w:sz w:val="24"/>
          <w:szCs w:val="24"/>
        </w:rPr>
        <w:t>awali dengan pertanyaan-pertany</w:t>
      </w:r>
      <w:r w:rsidRPr="00A150AB">
        <w:rPr>
          <w:rFonts w:ascii="Times New Roman" w:hAnsi="Times New Roman"/>
          <w:sz w:val="24"/>
          <w:szCs w:val="24"/>
        </w:rPr>
        <w:t>a</w:t>
      </w:r>
      <w:r w:rsidR="00A150AB" w:rsidRPr="00A150AB">
        <w:rPr>
          <w:rFonts w:ascii="Times New Roman" w:hAnsi="Times New Roman"/>
          <w:sz w:val="24"/>
          <w:szCs w:val="24"/>
        </w:rPr>
        <w:t>an</w:t>
      </w:r>
      <w:r w:rsidRPr="00A150AB">
        <w:rPr>
          <w:rFonts w:ascii="Times New Roman" w:hAnsi="Times New Roman"/>
          <w:sz w:val="24"/>
          <w:szCs w:val="24"/>
        </w:rPr>
        <w:t xml:space="preserve"> netral seperti menanyakan kabar, kondisi kesehatan dan bagaimana pembelajaran hari ini. Selanjutnya </w:t>
      </w:r>
      <w:r w:rsidR="00B11B3A">
        <w:rPr>
          <w:rFonts w:ascii="Times New Roman" w:hAnsi="Times New Roman"/>
          <w:sz w:val="24"/>
          <w:szCs w:val="24"/>
        </w:rPr>
        <w:t>konselor</w:t>
      </w:r>
      <w:r w:rsidRPr="00A150AB">
        <w:rPr>
          <w:rFonts w:ascii="Times New Roman" w:hAnsi="Times New Roman"/>
          <w:sz w:val="24"/>
          <w:szCs w:val="24"/>
        </w:rPr>
        <w:t xml:space="preserve"> mengulas kembali pertemuan sebelumnya dan setelah konseli mengerti tentang keyakinan irasional yang dipeliharanya itu menimbulkan masalah maka konseli dibantu untuk memahami dan menentang pemikiran irasional itu</w:t>
      </w:r>
      <w:r w:rsidR="00A150AB" w:rsidRPr="00A150AB">
        <w:rPr>
          <w:rFonts w:ascii="Times New Roman" w:hAnsi="Times New Roman"/>
          <w:sz w:val="24"/>
          <w:szCs w:val="24"/>
        </w:rPr>
        <w:t>.</w:t>
      </w:r>
    </w:p>
    <w:p w:rsidR="00A150AB" w:rsidRPr="00A150AB" w:rsidRDefault="00A150AB" w:rsidP="00A150AB">
      <w:pPr>
        <w:pStyle w:val="ListParagraph"/>
        <w:spacing w:line="480" w:lineRule="auto"/>
        <w:ind w:left="0" w:firstLine="709"/>
        <w:jc w:val="both"/>
        <w:rPr>
          <w:rFonts w:ascii="Times New Roman" w:hAnsi="Times New Roman"/>
          <w:sz w:val="24"/>
          <w:szCs w:val="24"/>
        </w:rPr>
      </w:pPr>
      <w:r w:rsidRPr="00A150AB">
        <w:rPr>
          <w:rFonts w:ascii="Times New Roman" w:hAnsi="Times New Roman"/>
          <w:sz w:val="24"/>
          <w:szCs w:val="24"/>
        </w:rPr>
        <w:t xml:space="preserve">Pertanyaan tersebut membantu </w:t>
      </w:r>
      <w:r w:rsidR="00B11B3A">
        <w:rPr>
          <w:rFonts w:ascii="Times New Roman" w:hAnsi="Times New Roman"/>
          <w:sz w:val="24"/>
          <w:szCs w:val="24"/>
        </w:rPr>
        <w:t>konselor</w:t>
      </w:r>
      <w:r w:rsidRPr="00A150AB">
        <w:rPr>
          <w:rFonts w:ascii="Times New Roman" w:hAnsi="Times New Roman"/>
          <w:sz w:val="24"/>
          <w:szCs w:val="24"/>
        </w:rPr>
        <w:t xml:space="preserve"> untuk menyerang dan menentang Bir konseli sampai dirasa konseli mengerti dan menyadari pemikiran irasionalnya harus diubah menjadi rasional. Selanjutnya </w:t>
      </w:r>
      <w:r w:rsidR="00B11B3A">
        <w:rPr>
          <w:rFonts w:ascii="Times New Roman" w:hAnsi="Times New Roman"/>
          <w:sz w:val="24"/>
          <w:szCs w:val="24"/>
        </w:rPr>
        <w:t>konselor</w:t>
      </w:r>
      <w:r w:rsidRPr="00A150AB">
        <w:rPr>
          <w:rFonts w:ascii="Times New Roman" w:hAnsi="Times New Roman"/>
          <w:sz w:val="24"/>
          <w:szCs w:val="24"/>
        </w:rPr>
        <w:t xml:space="preserve"> memberikan penguatan dan dorongan agar konseli tetap bersemangat dalam menghadapi masalahnya. </w:t>
      </w:r>
    </w:p>
    <w:p w:rsidR="00A150AB" w:rsidRPr="00A150AB" w:rsidRDefault="00A150AB" w:rsidP="00A150AB">
      <w:pPr>
        <w:pStyle w:val="ListParagraph"/>
        <w:numPr>
          <w:ilvl w:val="3"/>
          <w:numId w:val="1"/>
        </w:numPr>
        <w:spacing w:line="480" w:lineRule="auto"/>
        <w:ind w:left="426" w:hanging="426"/>
        <w:jc w:val="both"/>
        <w:rPr>
          <w:rFonts w:ascii="Times New Roman" w:hAnsi="Times New Roman"/>
          <w:sz w:val="24"/>
          <w:szCs w:val="24"/>
        </w:rPr>
      </w:pPr>
      <w:r w:rsidRPr="00A150AB">
        <w:rPr>
          <w:rFonts w:ascii="Times New Roman" w:hAnsi="Times New Roman"/>
          <w:sz w:val="24"/>
          <w:szCs w:val="24"/>
        </w:rPr>
        <w:t>Mengajarkan Cara Berpikir Logis dan Empiris</w:t>
      </w:r>
    </w:p>
    <w:p w:rsidR="00A150AB" w:rsidRDefault="00A150AB" w:rsidP="00A150AB">
      <w:pPr>
        <w:pStyle w:val="ListParagraph"/>
        <w:spacing w:line="480" w:lineRule="auto"/>
        <w:ind w:left="0" w:firstLine="709"/>
        <w:jc w:val="both"/>
        <w:rPr>
          <w:rFonts w:ascii="Times New Roman" w:hAnsi="Times New Roman"/>
          <w:sz w:val="24"/>
          <w:szCs w:val="24"/>
        </w:rPr>
      </w:pPr>
      <w:r w:rsidRPr="00A150AB">
        <w:rPr>
          <w:rFonts w:ascii="Times New Roman" w:hAnsi="Times New Roman"/>
          <w:sz w:val="24"/>
          <w:szCs w:val="24"/>
        </w:rPr>
        <w:t xml:space="preserve">Pada pertemuan kali ini diharapkan konseli mampu menerapkan cara berpikir logis dan empiris dalam menyikapi setiap masalah yang dihadapinya. Oleh karena itu pada awal-awal pertemuan </w:t>
      </w:r>
      <w:r w:rsidR="00B11B3A">
        <w:rPr>
          <w:rFonts w:ascii="Times New Roman" w:hAnsi="Times New Roman"/>
          <w:sz w:val="24"/>
          <w:szCs w:val="24"/>
        </w:rPr>
        <w:t>konselor</w:t>
      </w:r>
      <w:r w:rsidRPr="00A150AB">
        <w:rPr>
          <w:rFonts w:ascii="Times New Roman" w:hAnsi="Times New Roman"/>
          <w:sz w:val="24"/>
          <w:szCs w:val="24"/>
        </w:rPr>
        <w:t xml:space="preserve"> kembali mengevaluasi pertemuan sebelumnya bersama dengan konseli. Hal ini karena dalam mengajarkan cara berpikir logis dan empiris juga berkaitan dengan erat pada tahap disputting. </w:t>
      </w:r>
      <w:r w:rsidR="00B11B3A">
        <w:rPr>
          <w:rFonts w:ascii="Times New Roman" w:hAnsi="Times New Roman"/>
          <w:sz w:val="24"/>
          <w:szCs w:val="24"/>
        </w:rPr>
        <w:t>Konselor</w:t>
      </w:r>
      <w:r w:rsidRPr="00A150AB">
        <w:rPr>
          <w:rFonts w:ascii="Times New Roman" w:hAnsi="Times New Roman"/>
          <w:sz w:val="24"/>
          <w:szCs w:val="24"/>
        </w:rPr>
        <w:t xml:space="preserve"> mengajarkan cara berpikir logis dan empiris ini dengan membandingkan pada contoh orang-orang yang sukses atau orang terkenal dengan maksud agar konseli dapat mengambil sisi positif dari masalah yang dihadapi orang-orang tersebut.</w:t>
      </w:r>
    </w:p>
    <w:p w:rsidR="00D27B01" w:rsidRDefault="00D27B01" w:rsidP="00A150AB">
      <w:pPr>
        <w:pStyle w:val="ListParagraph"/>
        <w:spacing w:line="480" w:lineRule="auto"/>
        <w:ind w:left="0" w:firstLine="709"/>
        <w:jc w:val="both"/>
        <w:rPr>
          <w:rFonts w:ascii="Times New Roman" w:hAnsi="Times New Roman"/>
          <w:sz w:val="24"/>
          <w:szCs w:val="24"/>
        </w:rPr>
      </w:pPr>
    </w:p>
    <w:p w:rsidR="00D27B01" w:rsidRPr="00A150AB" w:rsidRDefault="00D27B01" w:rsidP="00A150AB">
      <w:pPr>
        <w:pStyle w:val="ListParagraph"/>
        <w:spacing w:line="480" w:lineRule="auto"/>
        <w:ind w:left="0" w:firstLine="709"/>
        <w:jc w:val="both"/>
        <w:rPr>
          <w:rFonts w:ascii="Times New Roman" w:hAnsi="Times New Roman"/>
          <w:sz w:val="24"/>
          <w:szCs w:val="24"/>
        </w:rPr>
      </w:pPr>
    </w:p>
    <w:p w:rsidR="00A150AB" w:rsidRPr="00A150AB" w:rsidRDefault="00A150AB" w:rsidP="00A150AB">
      <w:pPr>
        <w:pStyle w:val="ListParagraph"/>
        <w:numPr>
          <w:ilvl w:val="3"/>
          <w:numId w:val="1"/>
        </w:numPr>
        <w:spacing w:line="480" w:lineRule="auto"/>
        <w:ind w:left="426" w:hanging="426"/>
        <w:jc w:val="both"/>
        <w:rPr>
          <w:rFonts w:ascii="Times New Roman" w:hAnsi="Times New Roman"/>
          <w:sz w:val="24"/>
          <w:szCs w:val="24"/>
        </w:rPr>
      </w:pPr>
      <w:r w:rsidRPr="00A150AB">
        <w:rPr>
          <w:rFonts w:ascii="Times New Roman" w:hAnsi="Times New Roman"/>
          <w:sz w:val="24"/>
          <w:szCs w:val="24"/>
        </w:rPr>
        <w:t>Pengakhiran</w:t>
      </w:r>
    </w:p>
    <w:p w:rsidR="00A150AB" w:rsidRPr="00A150AB" w:rsidRDefault="00A150AB" w:rsidP="00A150AB">
      <w:pPr>
        <w:pStyle w:val="ListParagraph"/>
        <w:spacing w:line="480" w:lineRule="auto"/>
        <w:ind w:left="0" w:firstLine="709"/>
        <w:jc w:val="both"/>
        <w:rPr>
          <w:rFonts w:ascii="Times New Roman" w:hAnsi="Times New Roman"/>
          <w:sz w:val="24"/>
          <w:szCs w:val="24"/>
        </w:rPr>
      </w:pPr>
      <w:r w:rsidRPr="00A150AB">
        <w:rPr>
          <w:rFonts w:ascii="Times New Roman" w:hAnsi="Times New Roman"/>
          <w:sz w:val="24"/>
          <w:szCs w:val="24"/>
        </w:rPr>
        <w:t xml:space="preserve">Tahap ini merupakan tahap terakhir proses konseling. Sebelum memulai konseling </w:t>
      </w:r>
      <w:r w:rsidR="00B11B3A">
        <w:rPr>
          <w:rFonts w:ascii="Times New Roman" w:hAnsi="Times New Roman"/>
          <w:sz w:val="24"/>
          <w:szCs w:val="24"/>
        </w:rPr>
        <w:t>konselor</w:t>
      </w:r>
      <w:r w:rsidRPr="00A150AB">
        <w:rPr>
          <w:rFonts w:ascii="Times New Roman" w:hAnsi="Times New Roman"/>
          <w:sz w:val="24"/>
          <w:szCs w:val="24"/>
        </w:rPr>
        <w:t xml:space="preserve"> menanyakan kabar konseli terlebih dahulu, menanyakan bagaimana pelajarannya tadi. Memasuki kegiatan konseling </w:t>
      </w:r>
      <w:r w:rsidR="00B11B3A">
        <w:rPr>
          <w:rFonts w:ascii="Times New Roman" w:hAnsi="Times New Roman"/>
          <w:sz w:val="24"/>
          <w:szCs w:val="24"/>
        </w:rPr>
        <w:t>konselor</w:t>
      </w:r>
      <w:r w:rsidRPr="00A150AB">
        <w:rPr>
          <w:rFonts w:ascii="Times New Roman" w:hAnsi="Times New Roman"/>
          <w:sz w:val="24"/>
          <w:szCs w:val="24"/>
        </w:rPr>
        <w:t xml:space="preserve"> mengevaluasi kegiatan sebelumnya yang sudah dilakukan konseli apakah sudah membawa perubahan yang lebih baik pada diri konseli. Setelah mendengar pemaparan konseli bahwa sudah banyak perilaku konseli yang berubah setelah melakukan kegiatan konseling, </w:t>
      </w:r>
      <w:r w:rsidR="00B11B3A">
        <w:rPr>
          <w:rFonts w:ascii="Times New Roman" w:hAnsi="Times New Roman"/>
          <w:sz w:val="24"/>
          <w:szCs w:val="24"/>
        </w:rPr>
        <w:t>konselor</w:t>
      </w:r>
      <w:r w:rsidRPr="00A150AB">
        <w:rPr>
          <w:rFonts w:ascii="Times New Roman" w:hAnsi="Times New Roman"/>
          <w:sz w:val="24"/>
          <w:szCs w:val="24"/>
        </w:rPr>
        <w:t xml:space="preserve"> mengajak konseli bersama-sama mendiskusikan keyakinan-keyakinan irasional yang ada dimasyarakat sehingga menyebabkan perilaku negatif. </w:t>
      </w:r>
    </w:p>
    <w:p w:rsidR="00A150AB" w:rsidRPr="00A150AB" w:rsidRDefault="00A150AB" w:rsidP="00A150AB">
      <w:pPr>
        <w:pStyle w:val="ListParagraph"/>
        <w:spacing w:line="480" w:lineRule="auto"/>
        <w:ind w:left="0" w:firstLine="709"/>
        <w:jc w:val="both"/>
        <w:rPr>
          <w:rFonts w:ascii="Times New Roman" w:hAnsi="Times New Roman"/>
          <w:sz w:val="24"/>
          <w:szCs w:val="24"/>
        </w:rPr>
      </w:pPr>
      <w:r w:rsidRPr="00A150AB">
        <w:rPr>
          <w:rFonts w:ascii="Times New Roman" w:hAnsi="Times New Roman"/>
          <w:sz w:val="24"/>
          <w:szCs w:val="24"/>
        </w:rPr>
        <w:t xml:space="preserve">Untuk kegiatan selanjutnya </w:t>
      </w:r>
      <w:r w:rsidR="00B11B3A">
        <w:rPr>
          <w:rFonts w:ascii="Times New Roman" w:hAnsi="Times New Roman"/>
          <w:sz w:val="24"/>
          <w:szCs w:val="24"/>
        </w:rPr>
        <w:t>konselor</w:t>
      </w:r>
      <w:r w:rsidRPr="00A150AB">
        <w:rPr>
          <w:rFonts w:ascii="Times New Roman" w:hAnsi="Times New Roman"/>
          <w:sz w:val="24"/>
          <w:szCs w:val="24"/>
        </w:rPr>
        <w:t xml:space="preserve"> mengevaluasi kegiatan dari awal sampai akhir konseling dan tujuan-tujuan yang telah dicapai oleh konseli. Kemudian </w:t>
      </w:r>
      <w:r w:rsidR="00B11B3A">
        <w:rPr>
          <w:rFonts w:ascii="Times New Roman" w:hAnsi="Times New Roman"/>
          <w:sz w:val="24"/>
          <w:szCs w:val="24"/>
        </w:rPr>
        <w:t>konselor</w:t>
      </w:r>
      <w:r w:rsidRPr="00A150AB">
        <w:rPr>
          <w:rFonts w:ascii="Times New Roman" w:hAnsi="Times New Roman"/>
          <w:sz w:val="24"/>
          <w:szCs w:val="24"/>
        </w:rPr>
        <w:t xml:space="preserve"> bersama-sama konseli mengevaluasi hasil pertemuan selama proses konseling dengan menanyakan  tentang pemahaman (</w:t>
      </w:r>
      <w:r w:rsidRPr="00A150AB">
        <w:rPr>
          <w:rFonts w:ascii="Times New Roman" w:hAnsi="Times New Roman"/>
          <w:i/>
          <w:iCs/>
          <w:sz w:val="24"/>
          <w:szCs w:val="24"/>
        </w:rPr>
        <w:t>understanding</w:t>
      </w:r>
      <w:r w:rsidRPr="00A150AB">
        <w:rPr>
          <w:rFonts w:ascii="Times New Roman" w:hAnsi="Times New Roman"/>
          <w:sz w:val="24"/>
          <w:szCs w:val="24"/>
        </w:rPr>
        <w:t>), perasaan (</w:t>
      </w:r>
      <w:r w:rsidRPr="00A150AB">
        <w:rPr>
          <w:rFonts w:ascii="Times New Roman" w:hAnsi="Times New Roman"/>
          <w:i/>
          <w:iCs/>
          <w:sz w:val="24"/>
          <w:szCs w:val="24"/>
        </w:rPr>
        <w:t>comfort</w:t>
      </w:r>
      <w:r w:rsidRPr="00A150AB">
        <w:rPr>
          <w:rFonts w:ascii="Times New Roman" w:hAnsi="Times New Roman"/>
          <w:sz w:val="24"/>
          <w:szCs w:val="24"/>
        </w:rPr>
        <w:t>), dan tindakan (</w:t>
      </w:r>
      <w:r w:rsidRPr="00A150AB">
        <w:rPr>
          <w:rFonts w:ascii="Times New Roman" w:hAnsi="Times New Roman"/>
          <w:i/>
          <w:iCs/>
          <w:sz w:val="24"/>
          <w:szCs w:val="24"/>
        </w:rPr>
        <w:t>action</w:t>
      </w:r>
      <w:r w:rsidRPr="00A150AB">
        <w:rPr>
          <w:rFonts w:ascii="Times New Roman" w:hAnsi="Times New Roman"/>
          <w:sz w:val="24"/>
          <w:szCs w:val="24"/>
        </w:rPr>
        <w:t xml:space="preserve">). Sebelum mengakhiri konseling, </w:t>
      </w:r>
      <w:r w:rsidR="00B11B3A">
        <w:rPr>
          <w:rFonts w:ascii="Times New Roman" w:hAnsi="Times New Roman"/>
          <w:sz w:val="24"/>
          <w:szCs w:val="24"/>
        </w:rPr>
        <w:t>konselor</w:t>
      </w:r>
      <w:r w:rsidRPr="00A150AB">
        <w:rPr>
          <w:rFonts w:ascii="Times New Roman" w:hAnsi="Times New Roman"/>
          <w:sz w:val="24"/>
          <w:szCs w:val="24"/>
        </w:rPr>
        <w:t xml:space="preserve"> menawarkan kegiatan lanjutan dilain kesempatan jika konseli merasa ada tujuan yang belum tercapai. Setelah itu </w:t>
      </w:r>
      <w:r w:rsidR="00B11B3A">
        <w:rPr>
          <w:rFonts w:ascii="Times New Roman" w:hAnsi="Times New Roman"/>
          <w:sz w:val="24"/>
          <w:szCs w:val="24"/>
        </w:rPr>
        <w:t>konselor</w:t>
      </w:r>
      <w:r w:rsidRPr="00A150AB">
        <w:rPr>
          <w:rFonts w:ascii="Times New Roman" w:hAnsi="Times New Roman"/>
          <w:sz w:val="24"/>
          <w:szCs w:val="24"/>
        </w:rPr>
        <w:t xml:space="preserve"> mengakhiri proses konseling.</w:t>
      </w:r>
    </w:p>
    <w:p w:rsidR="00A150AB" w:rsidRPr="00A150AB" w:rsidRDefault="00A150AB" w:rsidP="00A150AB">
      <w:pPr>
        <w:pStyle w:val="ListParagraph"/>
        <w:spacing w:line="480" w:lineRule="auto"/>
        <w:ind w:left="0" w:firstLine="709"/>
        <w:jc w:val="both"/>
        <w:rPr>
          <w:rFonts w:ascii="Times New Roman" w:hAnsi="Times New Roman"/>
          <w:sz w:val="24"/>
          <w:szCs w:val="24"/>
        </w:rPr>
      </w:pPr>
    </w:p>
    <w:p w:rsidR="00A150AB" w:rsidRPr="00A150AB" w:rsidRDefault="00A150AB" w:rsidP="003B1565">
      <w:pPr>
        <w:pStyle w:val="ListParagraph"/>
        <w:spacing w:line="480" w:lineRule="auto"/>
        <w:ind w:left="0" w:firstLine="709"/>
        <w:jc w:val="both"/>
        <w:rPr>
          <w:rFonts w:ascii="Times New Roman" w:hAnsi="Times New Roman"/>
          <w:sz w:val="24"/>
          <w:szCs w:val="24"/>
        </w:rPr>
      </w:pPr>
    </w:p>
    <w:p w:rsidR="003B1565" w:rsidRPr="00A150AB" w:rsidRDefault="003B1565" w:rsidP="003B1565">
      <w:pPr>
        <w:pStyle w:val="Default"/>
        <w:ind w:left="360"/>
      </w:pPr>
    </w:p>
    <w:p w:rsidR="008D74AC" w:rsidRPr="00A150AB" w:rsidRDefault="008D74AC" w:rsidP="008D74AC">
      <w:pPr>
        <w:pStyle w:val="ListParagraph"/>
        <w:spacing w:line="480" w:lineRule="auto"/>
        <w:ind w:left="426"/>
        <w:jc w:val="both"/>
        <w:rPr>
          <w:rFonts w:ascii="Times New Roman" w:hAnsi="Times New Roman"/>
          <w:sz w:val="24"/>
          <w:szCs w:val="24"/>
          <w:lang w:eastAsia="ar-SA"/>
        </w:rPr>
      </w:pPr>
    </w:p>
    <w:sectPr w:rsidR="008D74AC" w:rsidRPr="00A150AB" w:rsidSect="00182D75">
      <w:headerReference w:type="default" r:id="rId8"/>
      <w:pgSz w:w="12240" w:h="15840" w:code="1"/>
      <w:pgMar w:top="2268" w:right="1701" w:bottom="1701" w:left="2268" w:header="709" w:footer="709" w:gutter="0"/>
      <w:pgNumType w:start="9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FB0" w:rsidRDefault="000B7FB0" w:rsidP="00DC58E4">
      <w:pPr>
        <w:spacing w:after="0" w:line="240" w:lineRule="auto"/>
      </w:pPr>
      <w:r>
        <w:separator/>
      </w:r>
    </w:p>
  </w:endnote>
  <w:endnote w:type="continuationSeparator" w:id="0">
    <w:p w:rsidR="000B7FB0" w:rsidRDefault="000B7FB0" w:rsidP="00DC5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FB0" w:rsidRDefault="000B7FB0" w:rsidP="00DC58E4">
      <w:pPr>
        <w:spacing w:after="0" w:line="240" w:lineRule="auto"/>
      </w:pPr>
      <w:r>
        <w:separator/>
      </w:r>
    </w:p>
  </w:footnote>
  <w:footnote w:type="continuationSeparator" w:id="0">
    <w:p w:rsidR="000B7FB0" w:rsidRDefault="000B7FB0" w:rsidP="00DC5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731027"/>
      <w:docPartObj>
        <w:docPartGallery w:val="Page Numbers (Top of Page)"/>
        <w:docPartUnique/>
      </w:docPartObj>
    </w:sdtPr>
    <w:sdtEndPr>
      <w:rPr>
        <w:rFonts w:ascii="Times New Roman" w:hAnsi="Times New Roman"/>
        <w:noProof/>
        <w:sz w:val="24"/>
        <w:szCs w:val="24"/>
      </w:rPr>
    </w:sdtEndPr>
    <w:sdtContent>
      <w:p w:rsidR="00182D75" w:rsidRPr="00182D75" w:rsidRDefault="00182D75">
        <w:pPr>
          <w:pStyle w:val="Header"/>
          <w:jc w:val="right"/>
          <w:rPr>
            <w:rFonts w:ascii="Times New Roman" w:hAnsi="Times New Roman"/>
            <w:sz w:val="24"/>
            <w:szCs w:val="24"/>
          </w:rPr>
        </w:pPr>
        <w:r w:rsidRPr="00182D75">
          <w:rPr>
            <w:rFonts w:ascii="Times New Roman" w:hAnsi="Times New Roman"/>
            <w:sz w:val="24"/>
            <w:szCs w:val="24"/>
          </w:rPr>
          <w:fldChar w:fldCharType="begin"/>
        </w:r>
        <w:r w:rsidRPr="00182D75">
          <w:rPr>
            <w:rFonts w:ascii="Times New Roman" w:hAnsi="Times New Roman"/>
            <w:sz w:val="24"/>
            <w:szCs w:val="24"/>
          </w:rPr>
          <w:instrText xml:space="preserve"> PAGE   \* MERGEFORMAT </w:instrText>
        </w:r>
        <w:r w:rsidRPr="00182D75">
          <w:rPr>
            <w:rFonts w:ascii="Times New Roman" w:hAnsi="Times New Roman"/>
            <w:sz w:val="24"/>
            <w:szCs w:val="24"/>
          </w:rPr>
          <w:fldChar w:fldCharType="separate"/>
        </w:r>
        <w:r w:rsidR="000B7FB0">
          <w:rPr>
            <w:rFonts w:ascii="Times New Roman" w:hAnsi="Times New Roman"/>
            <w:noProof/>
            <w:sz w:val="24"/>
            <w:szCs w:val="24"/>
          </w:rPr>
          <w:t>96</w:t>
        </w:r>
        <w:r w:rsidRPr="00182D75">
          <w:rPr>
            <w:rFonts w:ascii="Times New Roman" w:hAnsi="Times New Roman"/>
            <w:noProof/>
            <w:sz w:val="24"/>
            <w:szCs w:val="24"/>
          </w:rPr>
          <w:fldChar w:fldCharType="end"/>
        </w:r>
      </w:p>
    </w:sdtContent>
  </w:sdt>
  <w:p w:rsidR="00DC58E4" w:rsidRDefault="00DC5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5F7"/>
    <w:multiLevelType w:val="hybridMultilevel"/>
    <w:tmpl w:val="1F5458CA"/>
    <w:lvl w:ilvl="0" w:tplc="19728F04">
      <w:start w:val="1"/>
      <w:numFmt w:val="decimal"/>
      <w:lvlText w:val="%1."/>
      <w:lvlJc w:val="left"/>
      <w:pPr>
        <w:ind w:left="1146"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51071BC"/>
    <w:multiLevelType w:val="hybridMultilevel"/>
    <w:tmpl w:val="11B6C46C"/>
    <w:lvl w:ilvl="0" w:tplc="04210013">
      <w:start w:val="1"/>
      <w:numFmt w:val="upperRoman"/>
      <w:lvlText w:val="%1."/>
      <w:lvlJc w:val="righ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
    <w:nsid w:val="0CDE5EB7"/>
    <w:multiLevelType w:val="hybridMultilevel"/>
    <w:tmpl w:val="B5563648"/>
    <w:lvl w:ilvl="0" w:tplc="90DE4116">
      <w:start w:val="1"/>
      <w:numFmt w:val="lowerLetter"/>
      <w:lvlText w:val="%1."/>
      <w:lvlJc w:val="left"/>
      <w:pPr>
        <w:ind w:left="720" w:hanging="360"/>
      </w:pPr>
      <w:rPr>
        <w:b w:val="0"/>
      </w:rPr>
    </w:lvl>
    <w:lvl w:ilvl="1" w:tplc="04210019">
      <w:start w:val="1"/>
      <w:numFmt w:val="lowerLetter"/>
      <w:lvlText w:val="%2."/>
      <w:lvlJc w:val="left"/>
      <w:pPr>
        <w:ind w:left="1440" w:hanging="360"/>
      </w:pPr>
    </w:lvl>
    <w:lvl w:ilvl="2" w:tplc="F9605E8A">
      <w:start w:val="1"/>
      <w:numFmt w:val="decimal"/>
      <w:lvlText w:val="%3."/>
      <w:lvlJc w:val="left"/>
      <w:pPr>
        <w:ind w:left="2340" w:hanging="36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F0C01A0"/>
    <w:multiLevelType w:val="hybridMultilevel"/>
    <w:tmpl w:val="3F86521C"/>
    <w:lvl w:ilvl="0" w:tplc="4E4C147A">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114E076C"/>
    <w:multiLevelType w:val="hybridMultilevel"/>
    <w:tmpl w:val="F74A9A32"/>
    <w:lvl w:ilvl="0" w:tplc="3F365472">
      <w:start w:val="3"/>
      <w:numFmt w:val="low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46779E2"/>
    <w:multiLevelType w:val="hybridMultilevel"/>
    <w:tmpl w:val="387EB8E8"/>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6">
    <w:nsid w:val="168F1AA1"/>
    <w:multiLevelType w:val="hybridMultilevel"/>
    <w:tmpl w:val="EFAC5230"/>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
    <w:nsid w:val="17390A07"/>
    <w:multiLevelType w:val="hybridMultilevel"/>
    <w:tmpl w:val="9A9CFE72"/>
    <w:lvl w:ilvl="0" w:tplc="DCC87B8C">
      <w:start w:val="1"/>
      <w:numFmt w:val="decimal"/>
      <w:lvlText w:val="%1."/>
      <w:lvlJc w:val="left"/>
      <w:pPr>
        <w:ind w:left="1146"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19B31878"/>
    <w:multiLevelType w:val="hybridMultilevel"/>
    <w:tmpl w:val="AE4E8086"/>
    <w:lvl w:ilvl="0" w:tplc="AFC218D0">
      <w:start w:val="1"/>
      <w:numFmt w:val="low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1BE67166"/>
    <w:multiLevelType w:val="hybridMultilevel"/>
    <w:tmpl w:val="5150BFF4"/>
    <w:lvl w:ilvl="0" w:tplc="B0ECDA16">
      <w:start w:val="1"/>
      <w:numFmt w:val="decimal"/>
      <w:lvlText w:val="%1."/>
      <w:lvlJc w:val="left"/>
      <w:pPr>
        <w:ind w:left="1146"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202A3007"/>
    <w:multiLevelType w:val="hybridMultilevel"/>
    <w:tmpl w:val="DBF02408"/>
    <w:lvl w:ilvl="0" w:tplc="A176BC2E">
      <w:start w:val="1"/>
      <w:numFmt w:val="low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241162BC"/>
    <w:multiLevelType w:val="hybridMultilevel"/>
    <w:tmpl w:val="33103C7C"/>
    <w:lvl w:ilvl="0" w:tplc="334405C8">
      <w:start w:val="1"/>
      <w:numFmt w:val="low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2A703E9D"/>
    <w:multiLevelType w:val="hybridMultilevel"/>
    <w:tmpl w:val="AE7AF5DE"/>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3">
    <w:nsid w:val="2DAB316E"/>
    <w:multiLevelType w:val="hybridMultilevel"/>
    <w:tmpl w:val="E7880BB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30462951"/>
    <w:multiLevelType w:val="hybridMultilevel"/>
    <w:tmpl w:val="E5C2F4B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39B74E83"/>
    <w:multiLevelType w:val="hybridMultilevel"/>
    <w:tmpl w:val="8EC819C4"/>
    <w:lvl w:ilvl="0" w:tplc="918C2714">
      <w:start w:val="1"/>
      <w:numFmt w:val="decimal"/>
      <w:lvlText w:val="%1."/>
      <w:lvlJc w:val="left"/>
      <w:pPr>
        <w:ind w:left="1146"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3C4560DD"/>
    <w:multiLevelType w:val="hybridMultilevel"/>
    <w:tmpl w:val="BBC4C522"/>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17">
    <w:nsid w:val="3DB03728"/>
    <w:multiLevelType w:val="hybridMultilevel"/>
    <w:tmpl w:val="20604E2A"/>
    <w:lvl w:ilvl="0" w:tplc="0409000F">
      <w:start w:val="1"/>
      <w:numFmt w:val="decimal"/>
      <w:lvlText w:val="%1."/>
      <w:lvlJc w:val="left"/>
      <w:pPr>
        <w:ind w:left="1146"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414370CE"/>
    <w:multiLevelType w:val="hybridMultilevel"/>
    <w:tmpl w:val="C2C0F968"/>
    <w:lvl w:ilvl="0" w:tplc="1DB2A53C">
      <w:start w:val="1"/>
      <w:numFmt w:val="decimal"/>
      <w:lvlText w:val="%1."/>
      <w:lvlJc w:val="left"/>
      <w:pPr>
        <w:ind w:left="1146"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51B72374"/>
    <w:multiLevelType w:val="hybridMultilevel"/>
    <w:tmpl w:val="7E84F616"/>
    <w:lvl w:ilvl="0" w:tplc="04210019">
      <w:start w:val="1"/>
      <w:numFmt w:val="lowerLetter"/>
      <w:lvlText w:val="%1."/>
      <w:lvlJc w:val="left"/>
      <w:pPr>
        <w:ind w:left="1866" w:hanging="360"/>
      </w:pPr>
    </w:lvl>
    <w:lvl w:ilvl="1" w:tplc="04210019">
      <w:start w:val="1"/>
      <w:numFmt w:val="lowerLetter"/>
      <w:lvlText w:val="%2."/>
      <w:lvlJc w:val="left"/>
      <w:pPr>
        <w:ind w:left="2586" w:hanging="360"/>
      </w:pPr>
    </w:lvl>
    <w:lvl w:ilvl="2" w:tplc="0421001B">
      <w:start w:val="1"/>
      <w:numFmt w:val="lowerRoman"/>
      <w:lvlText w:val="%3."/>
      <w:lvlJc w:val="right"/>
      <w:pPr>
        <w:ind w:left="3306" w:hanging="180"/>
      </w:pPr>
    </w:lvl>
    <w:lvl w:ilvl="3" w:tplc="0421000F">
      <w:start w:val="1"/>
      <w:numFmt w:val="decimal"/>
      <w:lvlText w:val="%4."/>
      <w:lvlJc w:val="left"/>
      <w:pPr>
        <w:ind w:left="4026" w:hanging="360"/>
      </w:pPr>
    </w:lvl>
    <w:lvl w:ilvl="4" w:tplc="04210019">
      <w:start w:val="1"/>
      <w:numFmt w:val="lowerLetter"/>
      <w:lvlText w:val="%5."/>
      <w:lvlJc w:val="left"/>
      <w:pPr>
        <w:ind w:left="4746" w:hanging="360"/>
      </w:pPr>
    </w:lvl>
    <w:lvl w:ilvl="5" w:tplc="0421001B">
      <w:start w:val="1"/>
      <w:numFmt w:val="lowerRoman"/>
      <w:lvlText w:val="%6."/>
      <w:lvlJc w:val="right"/>
      <w:pPr>
        <w:ind w:left="5466" w:hanging="180"/>
      </w:pPr>
    </w:lvl>
    <w:lvl w:ilvl="6" w:tplc="0421000F">
      <w:start w:val="1"/>
      <w:numFmt w:val="decimal"/>
      <w:lvlText w:val="%7."/>
      <w:lvlJc w:val="left"/>
      <w:pPr>
        <w:ind w:left="6186" w:hanging="360"/>
      </w:pPr>
    </w:lvl>
    <w:lvl w:ilvl="7" w:tplc="04210019">
      <w:start w:val="1"/>
      <w:numFmt w:val="lowerLetter"/>
      <w:lvlText w:val="%8."/>
      <w:lvlJc w:val="left"/>
      <w:pPr>
        <w:ind w:left="6906" w:hanging="360"/>
      </w:pPr>
    </w:lvl>
    <w:lvl w:ilvl="8" w:tplc="0421001B">
      <w:start w:val="1"/>
      <w:numFmt w:val="lowerRoman"/>
      <w:lvlText w:val="%9."/>
      <w:lvlJc w:val="right"/>
      <w:pPr>
        <w:ind w:left="7626" w:hanging="180"/>
      </w:pPr>
    </w:lvl>
  </w:abstractNum>
  <w:abstractNum w:abstractNumId="20">
    <w:nsid w:val="52AC520E"/>
    <w:multiLevelType w:val="hybridMultilevel"/>
    <w:tmpl w:val="50845ED4"/>
    <w:lvl w:ilvl="0" w:tplc="58FC246C">
      <w:start w:val="3"/>
      <w:numFmt w:val="low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53A11283"/>
    <w:multiLevelType w:val="hybridMultilevel"/>
    <w:tmpl w:val="BD2AADB4"/>
    <w:lvl w:ilvl="0" w:tplc="F21A8D7E">
      <w:start w:val="3"/>
      <w:numFmt w:val="low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56E55AB3"/>
    <w:multiLevelType w:val="hybridMultilevel"/>
    <w:tmpl w:val="BD108E42"/>
    <w:lvl w:ilvl="0" w:tplc="7EB0BB86">
      <w:start w:val="1"/>
      <w:numFmt w:val="decimal"/>
      <w:lvlText w:val="%1."/>
      <w:lvlJc w:val="left"/>
      <w:pPr>
        <w:ind w:left="1146"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58AD1E34"/>
    <w:multiLevelType w:val="hybridMultilevel"/>
    <w:tmpl w:val="CE702908"/>
    <w:lvl w:ilvl="0" w:tplc="04210015">
      <w:start w:val="1"/>
      <w:numFmt w:val="upp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4">
    <w:nsid w:val="5C7B2466"/>
    <w:multiLevelType w:val="hybridMultilevel"/>
    <w:tmpl w:val="E678378C"/>
    <w:lvl w:ilvl="0" w:tplc="EF9E46A6">
      <w:start w:val="1"/>
      <w:numFmt w:val="low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5F8717F1"/>
    <w:multiLevelType w:val="hybridMultilevel"/>
    <w:tmpl w:val="F60E3D48"/>
    <w:lvl w:ilvl="0" w:tplc="4A1A499A">
      <w:start w:val="1"/>
      <w:numFmt w:val="lowerLetter"/>
      <w:lvlText w:val="%1."/>
      <w:lvlJc w:val="left"/>
      <w:pPr>
        <w:ind w:left="1440" w:hanging="360"/>
      </w:pPr>
      <w:rPr>
        <w:b/>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6">
    <w:nsid w:val="6D5D684A"/>
    <w:multiLevelType w:val="hybridMultilevel"/>
    <w:tmpl w:val="7E84F616"/>
    <w:lvl w:ilvl="0" w:tplc="04210019">
      <w:start w:val="1"/>
      <w:numFmt w:val="lowerLetter"/>
      <w:lvlText w:val="%1."/>
      <w:lvlJc w:val="left"/>
      <w:pPr>
        <w:ind w:left="1866" w:hanging="360"/>
      </w:pPr>
    </w:lvl>
    <w:lvl w:ilvl="1" w:tplc="04210019">
      <w:start w:val="1"/>
      <w:numFmt w:val="lowerLetter"/>
      <w:lvlText w:val="%2."/>
      <w:lvlJc w:val="left"/>
      <w:pPr>
        <w:ind w:left="2586" w:hanging="360"/>
      </w:pPr>
    </w:lvl>
    <w:lvl w:ilvl="2" w:tplc="0421001B">
      <w:start w:val="1"/>
      <w:numFmt w:val="lowerRoman"/>
      <w:lvlText w:val="%3."/>
      <w:lvlJc w:val="right"/>
      <w:pPr>
        <w:ind w:left="3306" w:hanging="180"/>
      </w:pPr>
    </w:lvl>
    <w:lvl w:ilvl="3" w:tplc="0421000F">
      <w:start w:val="1"/>
      <w:numFmt w:val="decimal"/>
      <w:lvlText w:val="%4."/>
      <w:lvlJc w:val="left"/>
      <w:pPr>
        <w:ind w:left="4026" w:hanging="360"/>
      </w:pPr>
    </w:lvl>
    <w:lvl w:ilvl="4" w:tplc="04210019">
      <w:start w:val="1"/>
      <w:numFmt w:val="lowerLetter"/>
      <w:lvlText w:val="%5."/>
      <w:lvlJc w:val="left"/>
      <w:pPr>
        <w:ind w:left="4746" w:hanging="360"/>
      </w:pPr>
    </w:lvl>
    <w:lvl w:ilvl="5" w:tplc="0421001B">
      <w:start w:val="1"/>
      <w:numFmt w:val="lowerRoman"/>
      <w:lvlText w:val="%6."/>
      <w:lvlJc w:val="right"/>
      <w:pPr>
        <w:ind w:left="5466" w:hanging="180"/>
      </w:pPr>
    </w:lvl>
    <w:lvl w:ilvl="6" w:tplc="0421000F">
      <w:start w:val="1"/>
      <w:numFmt w:val="decimal"/>
      <w:lvlText w:val="%7."/>
      <w:lvlJc w:val="left"/>
      <w:pPr>
        <w:ind w:left="6186" w:hanging="360"/>
      </w:pPr>
    </w:lvl>
    <w:lvl w:ilvl="7" w:tplc="04210019">
      <w:start w:val="1"/>
      <w:numFmt w:val="lowerLetter"/>
      <w:lvlText w:val="%8."/>
      <w:lvlJc w:val="left"/>
      <w:pPr>
        <w:ind w:left="6906" w:hanging="360"/>
      </w:pPr>
    </w:lvl>
    <w:lvl w:ilvl="8" w:tplc="0421001B">
      <w:start w:val="1"/>
      <w:numFmt w:val="lowerRoman"/>
      <w:lvlText w:val="%9."/>
      <w:lvlJc w:val="right"/>
      <w:pPr>
        <w:ind w:left="7626" w:hanging="180"/>
      </w:pPr>
    </w:lvl>
  </w:abstractNum>
  <w:abstractNum w:abstractNumId="27">
    <w:nsid w:val="6EF73F3B"/>
    <w:multiLevelType w:val="hybridMultilevel"/>
    <w:tmpl w:val="E4C26CEC"/>
    <w:lvl w:ilvl="0" w:tplc="E3467E12">
      <w:start w:val="2"/>
      <w:numFmt w:val="low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72AD37FE"/>
    <w:multiLevelType w:val="hybridMultilevel"/>
    <w:tmpl w:val="B4AE0300"/>
    <w:lvl w:ilvl="0" w:tplc="C3CAA2B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783C5EC8"/>
    <w:multiLevelType w:val="hybridMultilevel"/>
    <w:tmpl w:val="41D4B3AA"/>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0">
    <w:nsid w:val="7DCB2785"/>
    <w:multiLevelType w:val="hybridMultilevel"/>
    <w:tmpl w:val="81B22348"/>
    <w:lvl w:ilvl="0" w:tplc="00F87B26">
      <w:start w:val="2"/>
      <w:numFmt w:val="upperRoman"/>
      <w:lvlText w:val="%1."/>
      <w:lvlJc w:val="right"/>
      <w:pPr>
        <w:ind w:left="144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18D"/>
    <w:rsid w:val="00063280"/>
    <w:rsid w:val="000B7FB0"/>
    <w:rsid w:val="000C4BF0"/>
    <w:rsid w:val="00182D75"/>
    <w:rsid w:val="0018536D"/>
    <w:rsid w:val="001D10AA"/>
    <w:rsid w:val="0029716F"/>
    <w:rsid w:val="003B1565"/>
    <w:rsid w:val="00476CDB"/>
    <w:rsid w:val="00523F88"/>
    <w:rsid w:val="00545D28"/>
    <w:rsid w:val="006D2AE9"/>
    <w:rsid w:val="00826A2B"/>
    <w:rsid w:val="008D74AC"/>
    <w:rsid w:val="00A150AB"/>
    <w:rsid w:val="00B11B3A"/>
    <w:rsid w:val="00C43FC8"/>
    <w:rsid w:val="00D27B01"/>
    <w:rsid w:val="00DC58E4"/>
    <w:rsid w:val="00F661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18D"/>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18D"/>
    <w:pPr>
      <w:ind w:left="720"/>
      <w:contextualSpacing/>
    </w:pPr>
  </w:style>
  <w:style w:type="paragraph" w:customStyle="1" w:styleId="Default">
    <w:name w:val="Default"/>
    <w:rsid w:val="008D74A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5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8E4"/>
    <w:rPr>
      <w:rFonts w:ascii="Calibri" w:eastAsia="Times New Roman" w:hAnsi="Calibri" w:cs="Times New Roman"/>
      <w:lang w:eastAsia="id-ID"/>
    </w:rPr>
  </w:style>
  <w:style w:type="paragraph" w:styleId="Footer">
    <w:name w:val="footer"/>
    <w:basedOn w:val="Normal"/>
    <w:link w:val="FooterChar"/>
    <w:uiPriority w:val="99"/>
    <w:unhideWhenUsed/>
    <w:rsid w:val="00DC5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8E4"/>
    <w:rPr>
      <w:rFonts w:ascii="Calibri" w:eastAsia="Times New Roman" w:hAnsi="Calibri" w:cs="Times New Roman"/>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18D"/>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18D"/>
    <w:pPr>
      <w:ind w:left="720"/>
      <w:contextualSpacing/>
    </w:pPr>
  </w:style>
  <w:style w:type="paragraph" w:customStyle="1" w:styleId="Default">
    <w:name w:val="Default"/>
    <w:rsid w:val="008D74A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5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8E4"/>
    <w:rPr>
      <w:rFonts w:ascii="Calibri" w:eastAsia="Times New Roman" w:hAnsi="Calibri" w:cs="Times New Roman"/>
      <w:lang w:eastAsia="id-ID"/>
    </w:rPr>
  </w:style>
  <w:style w:type="paragraph" w:styleId="Footer">
    <w:name w:val="footer"/>
    <w:basedOn w:val="Normal"/>
    <w:link w:val="FooterChar"/>
    <w:uiPriority w:val="99"/>
    <w:unhideWhenUsed/>
    <w:rsid w:val="00DC5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8E4"/>
    <w:rPr>
      <w:rFonts w:ascii="Calibri" w:eastAsia="Times New Roman" w:hAnsi="Calibri" w:cs="Times New Roman"/>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3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dcterms:created xsi:type="dcterms:W3CDTF">2016-08-08T15:26:00Z</dcterms:created>
  <dcterms:modified xsi:type="dcterms:W3CDTF">2016-10-02T21:36:00Z</dcterms:modified>
</cp:coreProperties>
</file>