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5B" w:rsidRPr="005D5B88" w:rsidRDefault="00233E8C" w:rsidP="005D5B88">
      <w:pPr>
        <w:spacing w:line="240" w:lineRule="auto"/>
        <w:ind w:left="993" w:hanging="1419"/>
        <w:rPr>
          <w:rFonts w:ascii="Times New Roman" w:hAnsi="Times New Roman" w:cs="Times New Roman"/>
          <w:b/>
          <w:sz w:val="24"/>
          <w:szCs w:val="24"/>
        </w:rPr>
      </w:pPr>
      <w:r>
        <w:rPr>
          <w:rFonts w:ascii="Times New Roman" w:hAnsi="Times New Roman" w:cs="Times New Roman"/>
          <w:b/>
          <w:sz w:val="24"/>
          <w:szCs w:val="24"/>
        </w:rPr>
        <w:t>Lampiran</w:t>
      </w:r>
      <w:r w:rsidR="008D41E1">
        <w:rPr>
          <w:rFonts w:ascii="Times New Roman" w:hAnsi="Times New Roman" w:cs="Times New Roman"/>
          <w:b/>
          <w:sz w:val="24"/>
          <w:szCs w:val="24"/>
        </w:rPr>
        <w:t xml:space="preserve"> 3</w:t>
      </w:r>
      <w:r w:rsidR="00C21B5B" w:rsidRPr="00C21B5B">
        <w:rPr>
          <w:rFonts w:ascii="Times New Roman" w:hAnsi="Times New Roman" w:cs="Times New Roman"/>
          <w:b/>
          <w:sz w:val="24"/>
          <w:szCs w:val="24"/>
        </w:rPr>
        <w:t xml:space="preserve">: </w:t>
      </w:r>
      <w:r w:rsidR="005D5B88">
        <w:rPr>
          <w:rFonts w:ascii="Times New Roman" w:hAnsi="Times New Roman" w:cs="Times New Roman"/>
          <w:b/>
          <w:sz w:val="24"/>
          <w:szCs w:val="24"/>
        </w:rPr>
        <w:t xml:space="preserve"> </w:t>
      </w:r>
      <w:r w:rsidR="00C21B5B" w:rsidRPr="00C21B5B">
        <w:rPr>
          <w:rFonts w:ascii="Times New Roman" w:hAnsi="Times New Roman" w:cs="Times New Roman"/>
          <w:b/>
          <w:sz w:val="24"/>
          <w:szCs w:val="24"/>
        </w:rPr>
        <w:t>HASI</w:t>
      </w:r>
      <w:r w:rsidR="00C21B5B">
        <w:rPr>
          <w:rFonts w:ascii="Times New Roman" w:hAnsi="Times New Roman" w:cs="Times New Roman"/>
          <w:b/>
          <w:sz w:val="24"/>
          <w:szCs w:val="24"/>
        </w:rPr>
        <w:t xml:space="preserve">L OBSERVASI &amp; WAWANCARA di SMA NEGERI 1 BONTOSIKUYU </w:t>
      </w:r>
    </w:p>
    <w:p w:rsidR="00C21B5B" w:rsidRDefault="00C21B5B" w:rsidP="00233E8C">
      <w:pPr>
        <w:spacing w:line="240" w:lineRule="auto"/>
        <w:jc w:val="center"/>
        <w:rPr>
          <w:rFonts w:ascii="Times New Roman" w:hAnsi="Times New Roman" w:cs="Times New Roman"/>
          <w:sz w:val="24"/>
          <w:szCs w:val="24"/>
        </w:rPr>
      </w:pPr>
      <w:r>
        <w:rPr>
          <w:rFonts w:ascii="Times New Roman" w:hAnsi="Times New Roman" w:cs="Times New Roman"/>
          <w:sz w:val="24"/>
          <w:szCs w:val="24"/>
        </w:rPr>
        <w:t>HASIL OBSERVASI</w:t>
      </w:r>
    </w:p>
    <w:p w:rsidR="00C21B5B" w:rsidRDefault="00C21B5B" w:rsidP="00C21B5B">
      <w:pPr>
        <w:spacing w:line="240" w:lineRule="auto"/>
        <w:ind w:hanging="426"/>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SF (Inisial)</w:t>
      </w:r>
    </w:p>
    <w:p w:rsidR="00C21B5B" w:rsidRDefault="00C21B5B" w:rsidP="00C21B5B">
      <w:pPr>
        <w:tabs>
          <w:tab w:val="left" w:pos="720"/>
          <w:tab w:val="left" w:pos="1440"/>
          <w:tab w:val="left" w:pos="2065"/>
        </w:tabs>
        <w:spacing w:line="240" w:lineRule="auto"/>
        <w:ind w:hanging="426"/>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Guru Bahasa Indonesia, Geografi, dan Bimbingan Konseling</w:t>
      </w:r>
    </w:p>
    <w:p w:rsidR="00C21B5B" w:rsidRPr="00041896" w:rsidRDefault="00C21B5B" w:rsidP="00233E8C">
      <w:pPr>
        <w:spacing w:line="240" w:lineRule="auto"/>
        <w:ind w:hanging="426"/>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SMA Negeri 1 Bontosikuyu</w:t>
      </w:r>
      <w:r>
        <w:rPr>
          <w:rFonts w:ascii="Times New Roman" w:hAnsi="Times New Roman" w:cs="Times New Roman"/>
          <w:sz w:val="24"/>
          <w:szCs w:val="24"/>
        </w:rPr>
        <w:tab/>
      </w:r>
    </w:p>
    <w:tbl>
      <w:tblPr>
        <w:tblStyle w:val="TableGrid"/>
        <w:tblW w:w="0" w:type="auto"/>
        <w:tblInd w:w="-431" w:type="dxa"/>
        <w:tblLook w:val="04A0" w:firstRow="1" w:lastRow="0" w:firstColumn="1" w:lastColumn="0" w:noHBand="0" w:noVBand="1"/>
      </w:tblPr>
      <w:tblGrid>
        <w:gridCol w:w="4112"/>
        <w:gridCol w:w="2126"/>
        <w:gridCol w:w="2120"/>
      </w:tblGrid>
      <w:tr w:rsidR="00C21B5B" w:rsidTr="00233E8C">
        <w:tc>
          <w:tcPr>
            <w:tcW w:w="4112" w:type="dxa"/>
            <w:vMerge w:val="restart"/>
          </w:tcPr>
          <w:p w:rsidR="00C21B5B" w:rsidRPr="00491B57" w:rsidRDefault="00C21B5B" w:rsidP="00233E8C">
            <w:pPr>
              <w:jc w:val="center"/>
              <w:rPr>
                <w:rFonts w:ascii="Times New Roman" w:hAnsi="Times New Roman" w:cs="Times New Roman"/>
                <w:sz w:val="24"/>
                <w:szCs w:val="24"/>
              </w:rPr>
            </w:pPr>
            <w:r w:rsidRPr="00491B57">
              <w:rPr>
                <w:rFonts w:ascii="Times New Roman" w:hAnsi="Times New Roman" w:cs="Times New Roman"/>
                <w:sz w:val="24"/>
                <w:szCs w:val="24"/>
              </w:rPr>
              <w:t>Aspek yang Diobservasi</w:t>
            </w:r>
          </w:p>
        </w:tc>
        <w:tc>
          <w:tcPr>
            <w:tcW w:w="4246" w:type="dxa"/>
            <w:gridSpan w:val="2"/>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Alternatif Penilaian</w:t>
            </w:r>
          </w:p>
        </w:tc>
      </w:tr>
      <w:tr w:rsidR="00C21B5B" w:rsidTr="00233E8C">
        <w:trPr>
          <w:trHeight w:val="255"/>
        </w:trPr>
        <w:tc>
          <w:tcPr>
            <w:tcW w:w="4112" w:type="dxa"/>
            <w:vMerge/>
          </w:tcPr>
          <w:p w:rsidR="00C21B5B" w:rsidRDefault="00C21B5B" w:rsidP="00233E8C">
            <w:pPr>
              <w:jc w:val="center"/>
              <w:rPr>
                <w:rFonts w:ascii="Times New Roman" w:hAnsi="Times New Roman" w:cs="Times New Roman"/>
                <w:sz w:val="24"/>
                <w:szCs w:val="24"/>
              </w:rPr>
            </w:pP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Ya</w:t>
            </w:r>
          </w:p>
        </w:tc>
        <w:tc>
          <w:tcPr>
            <w:tcW w:w="2120"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Tidak</w:t>
            </w:r>
          </w:p>
        </w:tc>
      </w:tr>
      <w:tr w:rsidR="00C21B5B" w:rsidTr="00233E8C">
        <w:trPr>
          <w:trHeight w:val="402"/>
        </w:trPr>
        <w:tc>
          <w:tcPr>
            <w:tcW w:w="4112" w:type="dxa"/>
          </w:tcPr>
          <w:p w:rsidR="00C21B5B" w:rsidRPr="009E3BF9" w:rsidRDefault="00C21B5B" w:rsidP="00233E8C">
            <w:pPr>
              <w:pStyle w:val="ListParagraph"/>
              <w:numPr>
                <w:ilvl w:val="0"/>
                <w:numId w:val="1"/>
              </w:numPr>
              <w:ind w:left="318" w:hanging="318"/>
              <w:jc w:val="both"/>
              <w:rPr>
                <w:rFonts w:ascii="Times New Roman" w:hAnsi="Times New Roman" w:cs="Times New Roman"/>
                <w:sz w:val="24"/>
                <w:szCs w:val="24"/>
              </w:rPr>
            </w:pPr>
            <w:r>
              <w:rPr>
                <w:rFonts w:ascii="Times New Roman" w:hAnsi="Times New Roman"/>
                <w:color w:val="000000"/>
                <w:sz w:val="24"/>
                <w:szCs w:val="24"/>
                <w:lang w:eastAsia="id-ID"/>
              </w:rPr>
              <w:t>Sering menunda pekerjaan</w:t>
            </w:r>
            <w:r w:rsidRPr="009E3BF9">
              <w:rPr>
                <w:rFonts w:ascii="Times New Roman" w:hAnsi="Times New Roman" w:cs="Times New Roman"/>
                <w:sz w:val="24"/>
                <w:szCs w:val="24"/>
              </w:rPr>
              <w:t xml:space="preserve"> </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9E3BF9" w:rsidRDefault="00C21B5B" w:rsidP="00233E8C">
            <w:pPr>
              <w:pStyle w:val="ListParagraph"/>
              <w:numPr>
                <w:ilvl w:val="0"/>
                <w:numId w:val="1"/>
              </w:numPr>
              <w:ind w:left="318" w:hanging="318"/>
              <w:jc w:val="both"/>
              <w:rPr>
                <w:rFonts w:ascii="Times New Roman" w:hAnsi="Times New Roman" w:cs="Times New Roman"/>
                <w:sz w:val="24"/>
                <w:szCs w:val="24"/>
              </w:rPr>
            </w:pPr>
            <w:r>
              <w:rPr>
                <w:rFonts w:ascii="Times New Roman" w:hAnsi="Times New Roman"/>
                <w:color w:val="000000"/>
                <w:sz w:val="24"/>
                <w:szCs w:val="24"/>
                <w:lang w:eastAsia="id-ID"/>
              </w:rPr>
              <w:t>Sering menghindari pekerjaan</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9E3BF9" w:rsidRDefault="00C21B5B" w:rsidP="00233E8C">
            <w:pPr>
              <w:pStyle w:val="ListParagraph"/>
              <w:numPr>
                <w:ilvl w:val="0"/>
                <w:numId w:val="1"/>
              </w:numPr>
              <w:ind w:left="318" w:hanging="318"/>
              <w:jc w:val="both"/>
              <w:rPr>
                <w:rFonts w:ascii="Times New Roman" w:hAnsi="Times New Roman" w:cs="Times New Roman"/>
                <w:sz w:val="24"/>
                <w:szCs w:val="24"/>
              </w:rPr>
            </w:pPr>
            <w:r>
              <w:rPr>
                <w:rFonts w:ascii="Times New Roman" w:hAnsi="Times New Roman"/>
                <w:color w:val="000000"/>
                <w:sz w:val="24"/>
                <w:szCs w:val="24"/>
                <w:lang w:eastAsia="id-ID"/>
              </w:rPr>
              <w:t>Sering absen dari pekerjaan</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9E3BF9" w:rsidRDefault="00C21B5B" w:rsidP="00233E8C">
            <w:pPr>
              <w:pStyle w:val="ListParagraph"/>
              <w:numPr>
                <w:ilvl w:val="0"/>
                <w:numId w:val="1"/>
              </w:numPr>
              <w:ind w:left="318" w:hanging="318"/>
              <w:jc w:val="both"/>
              <w:rPr>
                <w:rFonts w:ascii="Times New Roman" w:hAnsi="Times New Roman" w:cs="Times New Roman"/>
                <w:sz w:val="24"/>
                <w:szCs w:val="24"/>
              </w:rPr>
            </w:pPr>
            <w:r>
              <w:rPr>
                <w:rFonts w:ascii="Times New Roman" w:hAnsi="Times New Roman"/>
                <w:color w:val="000000"/>
                <w:sz w:val="24"/>
                <w:szCs w:val="24"/>
                <w:lang w:eastAsia="id-ID"/>
              </w:rPr>
              <w:t>Prestasi dan produktivitas menurun saat bekerja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823"/>
        </w:trPr>
        <w:tc>
          <w:tcPr>
            <w:tcW w:w="4112" w:type="dxa"/>
          </w:tcPr>
          <w:p w:rsidR="00C21B5B" w:rsidRPr="009E3BF9" w:rsidRDefault="00C21B5B" w:rsidP="00233E8C">
            <w:pPr>
              <w:pStyle w:val="ListParagraph"/>
              <w:numPr>
                <w:ilvl w:val="0"/>
                <w:numId w:val="1"/>
              </w:numPr>
              <w:ind w:left="318" w:hanging="318"/>
              <w:jc w:val="both"/>
              <w:rPr>
                <w:rFonts w:ascii="Times New Roman" w:hAnsi="Times New Roman" w:cs="Times New Roman"/>
                <w:sz w:val="24"/>
                <w:szCs w:val="24"/>
              </w:rPr>
            </w:pPr>
            <w:r>
              <w:rPr>
                <w:rFonts w:ascii="Times New Roman" w:hAnsi="Times New Roman"/>
                <w:color w:val="000000"/>
                <w:sz w:val="24"/>
                <w:szCs w:val="24"/>
                <w:lang w:eastAsia="id-ID"/>
              </w:rPr>
              <w:t>P</w:t>
            </w:r>
            <w:r w:rsidRPr="00BF1B86">
              <w:rPr>
                <w:rFonts w:ascii="Times New Roman" w:hAnsi="Times New Roman"/>
                <w:color w:val="000000"/>
                <w:sz w:val="24"/>
                <w:szCs w:val="24"/>
                <w:lang w:eastAsia="id-ID"/>
              </w:rPr>
              <w:t>erilaku makan yang tidak norma</w:t>
            </w:r>
            <w:r>
              <w:rPr>
                <w:rFonts w:ascii="Times New Roman" w:hAnsi="Times New Roman"/>
                <w:color w:val="000000"/>
                <w:sz w:val="24"/>
                <w:szCs w:val="24"/>
                <w:lang w:eastAsia="id-ID"/>
              </w:rPr>
              <w:t>l (kebanyakan atau kekurangan)</w:t>
            </w:r>
          </w:p>
        </w:tc>
        <w:tc>
          <w:tcPr>
            <w:tcW w:w="2126" w:type="dxa"/>
          </w:tcPr>
          <w:p w:rsidR="00C21B5B" w:rsidRDefault="00C21B5B" w:rsidP="00233E8C">
            <w:pPr>
              <w:jc w:val="center"/>
              <w:rPr>
                <w:rFonts w:ascii="Times New Roman" w:hAnsi="Times New Roman" w:cs="Times New Roman"/>
                <w:sz w:val="24"/>
                <w:szCs w:val="24"/>
              </w:rPr>
            </w:pPr>
          </w:p>
        </w:tc>
        <w:tc>
          <w:tcPr>
            <w:tcW w:w="2120"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r>
      <w:tr w:rsidR="00C21B5B" w:rsidTr="00233E8C">
        <w:trPr>
          <w:trHeight w:val="255"/>
        </w:trPr>
        <w:tc>
          <w:tcPr>
            <w:tcW w:w="4112" w:type="dxa"/>
          </w:tcPr>
          <w:p w:rsidR="00C21B5B" w:rsidRPr="00110D06" w:rsidRDefault="00C21B5B" w:rsidP="00233E8C">
            <w:pPr>
              <w:pStyle w:val="ListParagraph"/>
              <w:numPr>
                <w:ilvl w:val="0"/>
                <w:numId w:val="1"/>
              </w:numPr>
              <w:ind w:left="318" w:hanging="284"/>
              <w:rPr>
                <w:rFonts w:ascii="Times New Roman" w:hAnsi="Times New Roman" w:cs="Times New Roman"/>
                <w:sz w:val="24"/>
                <w:szCs w:val="24"/>
              </w:rPr>
            </w:pPr>
            <w:r w:rsidRPr="00110D06">
              <w:rPr>
                <w:rFonts w:ascii="Times New Roman" w:hAnsi="Times New Roman" w:cs="Times New Roman"/>
                <w:sz w:val="24"/>
                <w:szCs w:val="24"/>
              </w:rPr>
              <w:t>Memiliki hubungan yang tidak harmonis deng</w:t>
            </w:r>
            <w:r>
              <w:rPr>
                <w:rFonts w:ascii="Times New Roman" w:hAnsi="Times New Roman" w:cs="Times New Roman"/>
                <w:sz w:val="24"/>
                <w:szCs w:val="24"/>
              </w:rPr>
              <w:t>an satu atau beberapa orang guru</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284"/>
              <w:rPr>
                <w:rFonts w:ascii="Times New Roman" w:hAnsi="Times New Roman" w:cs="Times New Roman"/>
                <w:sz w:val="24"/>
                <w:szCs w:val="24"/>
              </w:rPr>
            </w:pPr>
            <w:r>
              <w:rPr>
                <w:rFonts w:ascii="Times New Roman" w:hAnsi="Times New Roman" w:cs="Times New Roman"/>
                <w:sz w:val="24"/>
                <w:szCs w:val="24"/>
              </w:rPr>
              <w:t>Sering menyendiri saat berada di lingkungan pekerjaan</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284"/>
              <w:rPr>
                <w:rFonts w:ascii="Times New Roman" w:hAnsi="Times New Roman" w:cs="Times New Roman"/>
                <w:sz w:val="24"/>
                <w:szCs w:val="24"/>
              </w:rPr>
            </w:pPr>
            <w:r>
              <w:rPr>
                <w:rFonts w:ascii="Times New Roman" w:hAnsi="Times New Roman" w:cs="Times New Roman"/>
                <w:sz w:val="24"/>
                <w:szCs w:val="24"/>
              </w:rPr>
              <w:t>Susah berkonsentrasi saat beraktivitas di tempat kerja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284"/>
              <w:rPr>
                <w:rFonts w:ascii="Times New Roman" w:hAnsi="Times New Roman" w:cs="Times New Roman"/>
                <w:sz w:val="24"/>
                <w:szCs w:val="24"/>
              </w:rPr>
            </w:pPr>
            <w:r>
              <w:rPr>
                <w:rFonts w:ascii="Times New Roman" w:hAnsi="Times New Roman" w:cs="Times New Roman"/>
                <w:sz w:val="24"/>
                <w:szCs w:val="24"/>
              </w:rPr>
              <w:t>Sering melamun saat berada di tempat kerja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318"/>
              <w:rPr>
                <w:rFonts w:ascii="Times New Roman" w:hAnsi="Times New Roman" w:cs="Times New Roman"/>
                <w:sz w:val="24"/>
                <w:szCs w:val="24"/>
              </w:rPr>
            </w:pPr>
            <w:r>
              <w:rPr>
                <w:rFonts w:ascii="Times New Roman" w:hAnsi="Times New Roman" w:cs="Times New Roman"/>
                <w:sz w:val="24"/>
                <w:szCs w:val="24"/>
              </w:rPr>
              <w:t>Tidak memiliki kepedulian dengan lingkungan kerja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318"/>
              <w:rPr>
                <w:rFonts w:ascii="Times New Roman" w:hAnsi="Times New Roman" w:cs="Times New Roman"/>
                <w:sz w:val="24"/>
                <w:szCs w:val="24"/>
              </w:rPr>
            </w:pPr>
            <w:r>
              <w:rPr>
                <w:rFonts w:ascii="Times New Roman" w:hAnsi="Times New Roman" w:cs="Times New Roman"/>
                <w:sz w:val="24"/>
                <w:szCs w:val="24"/>
              </w:rPr>
              <w:t>Sering menyalahkan rekan kerja saat melakukan kerjasama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r w:rsidR="00C21B5B" w:rsidTr="00233E8C">
        <w:trPr>
          <w:trHeight w:val="255"/>
        </w:trPr>
        <w:tc>
          <w:tcPr>
            <w:tcW w:w="4112" w:type="dxa"/>
          </w:tcPr>
          <w:p w:rsidR="00C21B5B" w:rsidRPr="00110D06" w:rsidRDefault="00C21B5B" w:rsidP="00233E8C">
            <w:pPr>
              <w:pStyle w:val="ListParagraph"/>
              <w:numPr>
                <w:ilvl w:val="0"/>
                <w:numId w:val="1"/>
              </w:numPr>
              <w:ind w:left="318" w:hanging="318"/>
              <w:rPr>
                <w:rFonts w:ascii="Times New Roman" w:hAnsi="Times New Roman" w:cs="Times New Roman"/>
                <w:sz w:val="24"/>
                <w:szCs w:val="24"/>
              </w:rPr>
            </w:pPr>
            <w:r>
              <w:rPr>
                <w:rFonts w:ascii="Times New Roman" w:hAnsi="Times New Roman" w:cs="Times New Roman"/>
                <w:sz w:val="24"/>
                <w:szCs w:val="24"/>
              </w:rPr>
              <w:t xml:space="preserve"> Sering mempermasalahkan persoalan sepele sehingga menimbulkan pertengkaran dengan rekan kerja</w:t>
            </w:r>
          </w:p>
        </w:tc>
        <w:tc>
          <w:tcPr>
            <w:tcW w:w="2126" w:type="dxa"/>
          </w:tcPr>
          <w:p w:rsidR="00C21B5B" w:rsidRDefault="00C21B5B" w:rsidP="00233E8C">
            <w:pPr>
              <w:jc w:val="center"/>
              <w:rPr>
                <w:rFonts w:ascii="Times New Roman" w:hAnsi="Times New Roman" w:cs="Times New Roman"/>
                <w:sz w:val="24"/>
                <w:szCs w:val="24"/>
              </w:rPr>
            </w:pPr>
          </w:p>
        </w:tc>
        <w:tc>
          <w:tcPr>
            <w:tcW w:w="2120"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r>
      <w:tr w:rsidR="00C21B5B" w:rsidTr="00233E8C">
        <w:trPr>
          <w:trHeight w:val="255"/>
        </w:trPr>
        <w:tc>
          <w:tcPr>
            <w:tcW w:w="4112" w:type="dxa"/>
          </w:tcPr>
          <w:p w:rsidR="00C21B5B" w:rsidRPr="00110D06" w:rsidRDefault="00C21B5B" w:rsidP="00233E8C">
            <w:pPr>
              <w:pStyle w:val="ListParagraph"/>
              <w:numPr>
                <w:ilvl w:val="0"/>
                <w:numId w:val="1"/>
              </w:numPr>
              <w:ind w:left="318" w:hanging="318"/>
              <w:rPr>
                <w:rFonts w:ascii="Times New Roman" w:hAnsi="Times New Roman" w:cs="Times New Roman"/>
                <w:sz w:val="24"/>
                <w:szCs w:val="24"/>
              </w:rPr>
            </w:pPr>
            <w:r>
              <w:rPr>
                <w:rFonts w:ascii="Times New Roman" w:hAnsi="Times New Roman" w:cs="Times New Roman"/>
                <w:sz w:val="24"/>
                <w:szCs w:val="24"/>
              </w:rPr>
              <w:t>Sering merokok hampir diseluruh aktifitas bekerja</w:t>
            </w:r>
          </w:p>
        </w:tc>
        <w:tc>
          <w:tcPr>
            <w:tcW w:w="2126" w:type="dxa"/>
          </w:tcPr>
          <w:p w:rsidR="00C21B5B" w:rsidRDefault="00C21B5B" w:rsidP="00233E8C">
            <w:pPr>
              <w:jc w:val="center"/>
              <w:rPr>
                <w:rFonts w:ascii="Times New Roman" w:hAnsi="Times New Roman" w:cs="Times New Roman"/>
                <w:sz w:val="24"/>
                <w:szCs w:val="24"/>
              </w:rPr>
            </w:pPr>
          </w:p>
        </w:tc>
        <w:tc>
          <w:tcPr>
            <w:tcW w:w="2120"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r>
      <w:tr w:rsidR="00C21B5B" w:rsidTr="00233E8C">
        <w:trPr>
          <w:trHeight w:val="255"/>
        </w:trPr>
        <w:tc>
          <w:tcPr>
            <w:tcW w:w="4112" w:type="dxa"/>
          </w:tcPr>
          <w:p w:rsidR="00C21B5B" w:rsidRPr="00110D06" w:rsidRDefault="00C21B5B" w:rsidP="00233E8C">
            <w:pPr>
              <w:pStyle w:val="ListParagraph"/>
              <w:numPr>
                <w:ilvl w:val="0"/>
                <w:numId w:val="1"/>
              </w:numPr>
              <w:ind w:left="318" w:hanging="318"/>
              <w:rPr>
                <w:rFonts w:ascii="Times New Roman" w:hAnsi="Times New Roman" w:cs="Times New Roman"/>
                <w:sz w:val="24"/>
                <w:szCs w:val="24"/>
              </w:rPr>
            </w:pPr>
            <w:r>
              <w:rPr>
                <w:rFonts w:ascii="Times New Roman" w:hAnsi="Times New Roman" w:cs="Times New Roman"/>
                <w:sz w:val="24"/>
                <w:szCs w:val="24"/>
              </w:rPr>
              <w:t>Sering marah tidak jelas baik kepada siswa ataupun kepada rekan kerja</w:t>
            </w:r>
          </w:p>
        </w:tc>
        <w:tc>
          <w:tcPr>
            <w:tcW w:w="212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tcPr>
          <w:p w:rsidR="00C21B5B" w:rsidRDefault="00C21B5B" w:rsidP="00233E8C">
            <w:pPr>
              <w:jc w:val="center"/>
              <w:rPr>
                <w:rFonts w:ascii="Times New Roman" w:hAnsi="Times New Roman" w:cs="Times New Roman"/>
                <w:sz w:val="24"/>
                <w:szCs w:val="24"/>
              </w:rPr>
            </w:pPr>
          </w:p>
        </w:tc>
      </w:tr>
    </w:tbl>
    <w:p w:rsidR="00B41CB9" w:rsidRDefault="00B41CB9" w:rsidP="00C21B5B">
      <w:pPr>
        <w:spacing w:line="240" w:lineRule="auto"/>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dengan GURU BK</w:t>
      </w:r>
    </w:p>
    <w:p w:rsidR="00233E8C" w:rsidRDefault="00233E8C"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SF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Guru Bahasa Indonesia, Geografi, Bimbingan Konselin</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xml:space="preserve">: </w:t>
      </w:r>
      <w:r w:rsidR="00233E8C">
        <w:rPr>
          <w:rFonts w:ascii="Times New Roman" w:hAnsi="Times New Roman" w:cs="Times New Roman"/>
          <w:sz w:val="24"/>
          <w:szCs w:val="24"/>
        </w:rPr>
        <w:t>24, 26, 28, 30 Maret 2016 serta 5, 6</w:t>
      </w:r>
      <w:r w:rsidR="006414A0">
        <w:rPr>
          <w:rFonts w:ascii="Times New Roman" w:hAnsi="Times New Roman" w:cs="Times New Roman"/>
          <w:sz w:val="24"/>
          <w:szCs w:val="24"/>
        </w:rPr>
        <w:t>, 12</w:t>
      </w:r>
      <w:r w:rsidR="00233E8C">
        <w:rPr>
          <w:rFonts w:ascii="Times New Roman" w:hAnsi="Times New Roman" w:cs="Times New Roman"/>
          <w:sz w:val="24"/>
          <w:szCs w:val="24"/>
        </w:rPr>
        <w:t xml:space="preserve"> April 2016</w:t>
      </w:r>
    </w:p>
    <w:tbl>
      <w:tblPr>
        <w:tblStyle w:val="TableGrid"/>
        <w:tblW w:w="0" w:type="auto"/>
        <w:tblLook w:val="04A0" w:firstRow="1" w:lastRow="0" w:firstColumn="1" w:lastColumn="0" w:noHBand="0" w:noVBand="1"/>
      </w:tblPr>
      <w:tblGrid>
        <w:gridCol w:w="686"/>
        <w:gridCol w:w="4482"/>
        <w:gridCol w:w="2759"/>
      </w:tblGrid>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4482"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2759"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686" w:type="dxa"/>
          </w:tcPr>
          <w:p w:rsidR="00C21B5B" w:rsidRPr="001F75C9"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Pengalaman apa yang bisa Anda ceritakan selama menjadi guru bimbingan dan konseling di sekolah ini?</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Jujur, saya merasa sangat kebingungan dengan peran saya sekarang ini di sekolah. saya merasa bahwa sekolah terlalu membebani saya dengan memberikan tugas tiga peran sekaligus. Menjadi guru bahasa Indonesia saja saya sudah merasa kewalahan karena di sekolah ini hanya ada satu guru untuk setiap bidang studi, ditambah lagi harus menjadi guru geografi dan guru bimbingan dan konseling yang sama sekali bukan latar pendidikan saya</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perasaan Anda selama menjadi guru bimbingan dan konseling di sekolah ini?</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Saya sangat merasa tertekan dengan hal ini. Saya juga sudah berusaha untuk mempelajari bimbingan dan konseling, tetapi tetap saya sama sekali tidak pernah bisa memahami.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482" w:type="dxa"/>
          </w:tcPr>
          <w:p w:rsidR="00C21B5B" w:rsidRDefault="00C21B5B" w:rsidP="00233E8C">
            <w:pPr>
              <w:rPr>
                <w:rFonts w:ascii="Times New Roman" w:hAnsi="Times New Roman" w:cs="Times New Roman"/>
                <w:sz w:val="24"/>
                <w:szCs w:val="24"/>
              </w:rPr>
            </w:pPr>
            <w:r w:rsidRPr="00186B67">
              <w:rPr>
                <w:rFonts w:ascii="Times New Roman" w:hAnsi="Times New Roman" w:cs="Times New Roman"/>
                <w:sz w:val="24"/>
                <w:szCs w:val="24"/>
              </w:rPr>
              <w:t>Bagaimana hubungan emosional Anda dengan siswa?</w:t>
            </w:r>
          </w:p>
        </w:tc>
        <w:tc>
          <w:tcPr>
            <w:tcW w:w="2759" w:type="dxa"/>
          </w:tcPr>
          <w:p w:rsidR="00C21B5B" w:rsidRDefault="00C21B5B" w:rsidP="00233E8C">
            <w:pPr>
              <w:rPr>
                <w:rFonts w:ascii="Times New Roman" w:hAnsi="Times New Roman"/>
                <w:sz w:val="24"/>
                <w:szCs w:val="24"/>
              </w:rPr>
            </w:pPr>
            <w:r>
              <w:rPr>
                <w:rFonts w:ascii="Times New Roman" w:hAnsi="Times New Roman"/>
                <w:sz w:val="24"/>
                <w:szCs w:val="24"/>
              </w:rPr>
              <w:t>Hubungan saya dengan siswa begitu-begitu saja, mungkin sama seperti guru-guru yang lain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tanggapan Anda dengan siswa yang bermasalah?</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Saya sangat pusing, tertekan, dan kebingungan apabila ada masalah siswa kerena tidak tahu apa yang harus saya lakukan.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 yang Anda lakukan untuk membantu siswa yang bermasalah?</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Paling maksimal yang bisa saya lakukan hanya menasehati dan memberikan saran sesuai apa yang saya ketahui.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Bagaimana respon rekan kerja dengan </w:t>
            </w:r>
          </w:p>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yang Anda alami saat ini?</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Teman-teman tidak ada yang membantu saya, seakan-akan tugas untuk menangani siswa hanyalah tugas saya karena hanya saya guru bimbingan dan konseling disini, sedangkan saya juga tidak tahu apa yang harus saya lakukan. Saya sering berfikir untuk pindah ke sekolah lain karena saya merasa sekolah ini sudah tidak bisa memberikan ruang dan kenyamanan untuk saya.</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4482"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mental dan fisik Anda terganggu karena pekerjaan di sekolah ini?</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sz w:val="24"/>
                <w:szCs w:val="24"/>
              </w:rPr>
              <w:t>Tidak hanya mental saya yang terganggu, hal ini juga berimbas kepada fisik saya. Saya sering merasa pusing yang berkelanjutan, ketegangan pada bagian tubuh tertentu, bahkan sering terbawa-bawa pada mimpi</w:t>
            </w:r>
          </w:p>
          <w:p w:rsidR="00C21B5B" w:rsidRDefault="00C21B5B" w:rsidP="00233E8C">
            <w:pPr>
              <w:rPr>
                <w:rFonts w:ascii="Times New Roman" w:hAnsi="Times New Roman" w:cs="Times New Roman"/>
                <w:sz w:val="24"/>
                <w:szCs w:val="24"/>
              </w:rPr>
            </w:pP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8.</w:t>
            </w:r>
          </w:p>
        </w:tc>
        <w:tc>
          <w:tcPr>
            <w:tcW w:w="4482" w:type="dxa"/>
          </w:tcPr>
          <w:p w:rsidR="00C21B5B"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fasilitas yang ada menunjang Anda dalam bekerja?</w:t>
            </w:r>
          </w:p>
        </w:tc>
        <w:tc>
          <w:tcPr>
            <w:tcW w:w="2759" w:type="dxa"/>
          </w:tcPr>
          <w:p w:rsidR="00C21B5B" w:rsidRDefault="00C21B5B" w:rsidP="00233E8C">
            <w:pPr>
              <w:rPr>
                <w:rFonts w:ascii="Times New Roman" w:hAnsi="Times New Roman" w:cs="Times New Roman"/>
                <w:sz w:val="24"/>
                <w:szCs w:val="24"/>
              </w:rPr>
            </w:pPr>
            <w:r w:rsidRPr="007C24A3">
              <w:rPr>
                <w:rFonts w:ascii="Times New Roman" w:eastAsia="Calibri" w:hAnsi="Times New Roman" w:cs="Times New Roman"/>
                <w:color w:val="000000" w:themeColor="text1"/>
                <w:sz w:val="24"/>
                <w:szCs w:val="24"/>
              </w:rPr>
              <w:t xml:space="preserve">Menurut saya, fasilitas yang ada di sekolah ini sama sekali tidak menunjang, jangankan </w:t>
            </w:r>
            <w:r w:rsidRPr="007C24A3">
              <w:rPr>
                <w:rFonts w:ascii="Times New Roman" w:eastAsia="Calibri" w:hAnsi="Times New Roman" w:cs="Times New Roman"/>
                <w:color w:val="000000" w:themeColor="text1"/>
                <w:sz w:val="24"/>
                <w:szCs w:val="24"/>
              </w:rPr>
              <w:lastRenderedPageBreak/>
              <w:t>untuk BK, untuk fasilitas yang lain saja sangat tidak menunjang</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4482" w:type="dxa"/>
          </w:tcPr>
          <w:p w:rsidR="00C21B5B"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Bagaimana perasaan Anda ketika fasilitas tidak menunjang Anda dalam bekerja?</w:t>
            </w:r>
          </w:p>
        </w:tc>
        <w:tc>
          <w:tcPr>
            <w:tcW w:w="2759" w:type="dxa"/>
          </w:tcPr>
          <w:p w:rsidR="00C21B5B" w:rsidRDefault="00C21B5B" w:rsidP="00233E8C">
            <w:pPr>
              <w:rPr>
                <w:rFonts w:ascii="Times New Roman" w:hAnsi="Times New Roman" w:cs="Times New Roman"/>
                <w:sz w:val="24"/>
                <w:szCs w:val="24"/>
              </w:rPr>
            </w:pPr>
            <w:r>
              <w:rPr>
                <w:rFonts w:ascii="Times New Roman" w:eastAsia="Calibri" w:hAnsi="Times New Roman" w:cs="Times New Roman"/>
                <w:color w:val="000000" w:themeColor="text1"/>
                <w:sz w:val="24"/>
                <w:szCs w:val="24"/>
              </w:rPr>
              <w:t>Y</w:t>
            </w:r>
            <w:r w:rsidRPr="007C24A3">
              <w:rPr>
                <w:rFonts w:ascii="Times New Roman" w:eastAsia="Calibri" w:hAnsi="Times New Roman" w:cs="Times New Roman"/>
                <w:color w:val="000000" w:themeColor="text1"/>
                <w:sz w:val="24"/>
                <w:szCs w:val="24"/>
              </w:rPr>
              <w:t>ang saya rasakan semakin kebingungan dan tertekan karena sudah rekan-rekan kerja tidak memberikan dukungan yang baik dengan tugas tambahan saya sebagai guru BK, ditambah lagi fasilitas yang pas-pasan.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10.</w:t>
            </w:r>
          </w:p>
        </w:tc>
        <w:tc>
          <w:tcPr>
            <w:tcW w:w="4482" w:type="dxa"/>
          </w:tcPr>
          <w:p w:rsidR="00C21B5B" w:rsidRPr="003662E9" w:rsidRDefault="00C21B5B" w:rsidP="00233E8C">
            <w:pPr>
              <w:rPr>
                <w:rFonts w:ascii="Times New Roman" w:hAnsi="Times New Roman" w:cs="Times New Roman"/>
                <w:sz w:val="24"/>
                <w:szCs w:val="24"/>
              </w:rPr>
            </w:pPr>
            <w:r>
              <w:rPr>
                <w:rFonts w:ascii="Times New Roman" w:hAnsi="Times New Roman" w:cs="Times New Roman"/>
                <w:sz w:val="24"/>
                <w:szCs w:val="24"/>
              </w:rPr>
              <w:t>Apakah Anda tetap bekerja dengan baik apabila fasilitas di sekolah tidak menunjang Anda untuk bekerja?</w:t>
            </w:r>
          </w:p>
        </w:tc>
        <w:tc>
          <w:tcPr>
            <w:tcW w:w="2759" w:type="dxa"/>
          </w:tcPr>
          <w:p w:rsidR="00C21B5B" w:rsidRPr="001A4989" w:rsidRDefault="00C21B5B" w:rsidP="00233E8C">
            <w:pPr>
              <w:ind w:right="169"/>
              <w:contextualSpacing/>
              <w:rPr>
                <w:rFonts w:ascii="Times New Roman" w:eastAsia="Calibri" w:hAnsi="Times New Roman" w:cs="Times New Roman"/>
                <w:color w:val="000000" w:themeColor="text1"/>
                <w:sz w:val="24"/>
                <w:szCs w:val="24"/>
              </w:rPr>
            </w:pPr>
            <w:r w:rsidRPr="007C24A3">
              <w:rPr>
                <w:rFonts w:ascii="Times New Roman" w:eastAsia="Calibri" w:hAnsi="Times New Roman" w:cs="Times New Roman"/>
                <w:color w:val="000000" w:themeColor="text1"/>
                <w:sz w:val="24"/>
                <w:szCs w:val="24"/>
              </w:rPr>
              <w:t xml:space="preserve">Yah tentunya </w:t>
            </w:r>
            <w:r>
              <w:rPr>
                <w:rFonts w:ascii="Times New Roman" w:eastAsia="Calibri" w:hAnsi="Times New Roman" w:cs="Times New Roman"/>
                <w:color w:val="000000" w:themeColor="text1"/>
                <w:sz w:val="24"/>
                <w:szCs w:val="24"/>
              </w:rPr>
              <w:t xml:space="preserve">kalau dikatakan tetap bekerja atau tidak, </w:t>
            </w:r>
            <w:r w:rsidRPr="007C24A3">
              <w:rPr>
                <w:rFonts w:ascii="Times New Roman" w:eastAsia="Calibri" w:hAnsi="Times New Roman" w:cs="Times New Roman"/>
                <w:color w:val="000000" w:themeColor="text1"/>
                <w:sz w:val="24"/>
                <w:szCs w:val="24"/>
              </w:rPr>
              <w:t>yah s</w:t>
            </w:r>
            <w:r>
              <w:rPr>
                <w:rFonts w:ascii="Times New Roman" w:eastAsia="Calibri" w:hAnsi="Times New Roman" w:cs="Times New Roman"/>
                <w:color w:val="000000" w:themeColor="text1"/>
                <w:sz w:val="24"/>
                <w:szCs w:val="24"/>
              </w:rPr>
              <w:t xml:space="preserve">aya bekerja tapi seadanya saja </w:t>
            </w:r>
            <w:r w:rsidRPr="007C24A3">
              <w:rPr>
                <w:rFonts w:ascii="Times New Roman" w:eastAsia="Calibri" w:hAnsi="Times New Roman" w:cs="Times New Roman"/>
                <w:color w:val="000000" w:themeColor="text1"/>
                <w:sz w:val="24"/>
                <w:szCs w:val="24"/>
              </w:rPr>
              <w:t xml:space="preserve">sebatas apa yang saya ketahui, itupun kalau tidak ada sesuatu yang menjanggal terjadi, tapi kalau terjadi ketidaksesuaian lagi, saya malah lebih memilih untuk pulang atau tidak muncul di sekolah. Makanya waktu itu saya bilang mau berencana untuk minta pindah dari </w:t>
            </w:r>
            <w:r>
              <w:rPr>
                <w:rFonts w:ascii="Times New Roman" w:eastAsia="Calibri" w:hAnsi="Times New Roman" w:cs="Times New Roman"/>
                <w:color w:val="000000" w:themeColor="text1"/>
                <w:sz w:val="24"/>
                <w:szCs w:val="24"/>
              </w:rPr>
              <w:t>sekolah ini. Stres saya disini.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11.</w:t>
            </w:r>
          </w:p>
        </w:tc>
        <w:tc>
          <w:tcPr>
            <w:tcW w:w="4482" w:type="dxa"/>
          </w:tcPr>
          <w:p w:rsidR="00C21B5B" w:rsidRDefault="00C21B5B" w:rsidP="00233E8C">
            <w:pPr>
              <w:rPr>
                <w:rFonts w:ascii="Times New Roman" w:hAnsi="Times New Roman" w:cs="Times New Roman"/>
                <w:sz w:val="24"/>
                <w:szCs w:val="24"/>
              </w:rPr>
            </w:pPr>
            <w:r w:rsidRPr="000907F5">
              <w:rPr>
                <w:rFonts w:ascii="Times New Roman" w:hAnsi="Times New Roman" w:cs="Times New Roman"/>
                <w:sz w:val="24"/>
                <w:szCs w:val="24"/>
              </w:rPr>
              <w:t>Apa saja jenis-jenis masalah yang dialami oleh siswa</w:t>
            </w:r>
            <w:r>
              <w:rPr>
                <w:rFonts w:ascii="Times New Roman" w:hAnsi="Times New Roman" w:cs="Times New Roman"/>
                <w:sz w:val="24"/>
                <w:szCs w:val="24"/>
              </w:rPr>
              <w:t xml:space="preserve"> Anda di sekolah ini</w:t>
            </w:r>
            <w:r w:rsidRPr="000907F5">
              <w:rPr>
                <w:rFonts w:ascii="Times New Roman" w:hAnsi="Times New Roman" w:cs="Times New Roman"/>
                <w:sz w:val="24"/>
                <w:szCs w:val="24"/>
              </w:rPr>
              <w:t>?</w:t>
            </w:r>
          </w:p>
        </w:tc>
        <w:tc>
          <w:tcPr>
            <w:tcW w:w="2759" w:type="dxa"/>
          </w:tcPr>
          <w:p w:rsidR="00C21B5B" w:rsidRDefault="00C21B5B" w:rsidP="00233E8C">
            <w:pPr>
              <w:rPr>
                <w:rFonts w:ascii="Times New Roman" w:hAnsi="Times New Roman" w:cs="Times New Roman"/>
                <w:sz w:val="24"/>
                <w:szCs w:val="24"/>
              </w:rPr>
            </w:pPr>
            <w:r w:rsidRPr="00F624C4">
              <w:rPr>
                <w:rFonts w:ascii="Times New Roman" w:eastAsia="Calibri" w:hAnsi="Times New Roman" w:cs="Times New Roman"/>
                <w:color w:val="000000" w:themeColor="text1"/>
                <w:sz w:val="24"/>
                <w:szCs w:val="24"/>
              </w:rPr>
              <w:t>Jenis masalah siswa yang ada di sekolah ini, yaitu bolos, malas mengerjakan tugas dan melanggar peraturan sekolah</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4482" w:type="dxa"/>
          </w:tcPr>
          <w:p w:rsidR="00C21B5B" w:rsidRDefault="00C21B5B" w:rsidP="00233E8C">
            <w:pPr>
              <w:rPr>
                <w:rFonts w:ascii="Times New Roman" w:hAnsi="Times New Roman" w:cs="Times New Roman"/>
                <w:sz w:val="24"/>
                <w:szCs w:val="24"/>
              </w:rPr>
            </w:pPr>
            <w:r w:rsidRPr="000907F5">
              <w:rPr>
                <w:rFonts w:ascii="Times New Roman" w:hAnsi="Times New Roman" w:cs="Times New Roman"/>
                <w:sz w:val="24"/>
                <w:szCs w:val="24"/>
              </w:rPr>
              <w:t>Apakah Anda pernah mengalami kesulitan saat menangani siswa?</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Sering, bahkan setiap saat.</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13.</w:t>
            </w:r>
          </w:p>
        </w:tc>
        <w:tc>
          <w:tcPr>
            <w:tcW w:w="4482" w:type="dxa"/>
          </w:tcPr>
          <w:p w:rsidR="00C21B5B" w:rsidRDefault="00C21B5B" w:rsidP="00233E8C">
            <w:pPr>
              <w:rPr>
                <w:rFonts w:ascii="Times New Roman" w:hAnsi="Times New Roman" w:cs="Times New Roman"/>
                <w:sz w:val="24"/>
                <w:szCs w:val="24"/>
              </w:rPr>
            </w:pPr>
            <w:r w:rsidRPr="00026D4D">
              <w:rPr>
                <w:rFonts w:ascii="Times New Roman" w:hAnsi="Times New Roman" w:cs="Times New Roman"/>
                <w:sz w:val="24"/>
                <w:szCs w:val="24"/>
              </w:rPr>
              <w:t>Masalah yang seperti apa yang membuat Anda kesulitan saat menangani siswa?</w:t>
            </w:r>
          </w:p>
        </w:tc>
        <w:tc>
          <w:tcPr>
            <w:tcW w:w="2759" w:type="dxa"/>
          </w:tcPr>
          <w:p w:rsidR="00C21B5B" w:rsidRDefault="00C21B5B" w:rsidP="00233E8C">
            <w:pPr>
              <w:rPr>
                <w:rFonts w:ascii="Times New Roman" w:hAnsi="Times New Roman" w:cs="Times New Roman"/>
                <w:sz w:val="24"/>
                <w:szCs w:val="24"/>
              </w:rPr>
            </w:pPr>
            <w:r w:rsidRPr="00F624C4">
              <w:rPr>
                <w:rFonts w:ascii="Times New Roman" w:eastAsia="Calibri" w:hAnsi="Times New Roman" w:cs="Times New Roman"/>
                <w:color w:val="000000" w:themeColor="text1"/>
                <w:sz w:val="24"/>
                <w:szCs w:val="24"/>
              </w:rPr>
              <w:t xml:space="preserve">Kalau masalah yang membebani ada, bahkan menurut saya semuanya membebani karena saya </w:t>
            </w:r>
            <w:r w:rsidRPr="00F624C4">
              <w:rPr>
                <w:rFonts w:ascii="Times New Roman" w:eastAsia="Calibri" w:hAnsi="Times New Roman" w:cs="Times New Roman"/>
                <w:color w:val="000000" w:themeColor="text1"/>
                <w:sz w:val="24"/>
                <w:szCs w:val="24"/>
              </w:rPr>
              <w:lastRenderedPageBreak/>
              <w:t>kewalahan dan kebingungan untuk memberikan bantuan.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4482" w:type="dxa"/>
          </w:tcPr>
          <w:p w:rsidR="00C21B5B" w:rsidRDefault="00C21B5B" w:rsidP="00233E8C">
            <w:pPr>
              <w:rPr>
                <w:rFonts w:ascii="Times New Roman" w:hAnsi="Times New Roman" w:cs="Times New Roman"/>
                <w:sz w:val="24"/>
                <w:szCs w:val="24"/>
              </w:rPr>
            </w:pPr>
            <w:r w:rsidRPr="000907F5">
              <w:rPr>
                <w:rFonts w:ascii="Times New Roman" w:hAnsi="Times New Roman" w:cs="Times New Roman"/>
                <w:sz w:val="24"/>
                <w:szCs w:val="24"/>
              </w:rPr>
              <w:t>Bagaimana cara penangan masalah yang Anda lakukan untuk membantu siswa?</w:t>
            </w:r>
          </w:p>
        </w:tc>
        <w:tc>
          <w:tcPr>
            <w:tcW w:w="2759" w:type="dxa"/>
          </w:tcPr>
          <w:p w:rsidR="00C21B5B" w:rsidRDefault="00C21B5B" w:rsidP="00233E8C">
            <w:pPr>
              <w:rPr>
                <w:rFonts w:ascii="Times New Roman" w:hAnsi="Times New Roman" w:cs="Times New Roman"/>
                <w:sz w:val="24"/>
                <w:szCs w:val="24"/>
              </w:rPr>
            </w:pPr>
            <w:r w:rsidRPr="00F624C4">
              <w:rPr>
                <w:rFonts w:ascii="Times New Roman" w:eastAsia="Calibri" w:hAnsi="Times New Roman" w:cs="Times New Roman"/>
                <w:color w:val="000000" w:themeColor="text1"/>
                <w:sz w:val="24"/>
                <w:szCs w:val="24"/>
              </w:rPr>
              <w:t>Saya paling hanya memberikan saran semampunya saya dan itu saya lakukan untuk setiap jenis masalah yang berbeda. Sangat sulit rasanya bagi saya untuk menangani karena ketidakpahaman saya tentang cara membantu siswa yang bermasalah</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15.</w:t>
            </w:r>
          </w:p>
        </w:tc>
        <w:tc>
          <w:tcPr>
            <w:tcW w:w="4482" w:type="dxa"/>
          </w:tcPr>
          <w:p w:rsidR="00C21B5B" w:rsidRDefault="00C21B5B" w:rsidP="00233E8C">
            <w:pPr>
              <w:rPr>
                <w:rFonts w:ascii="Times New Roman" w:hAnsi="Times New Roman" w:cs="Times New Roman"/>
                <w:sz w:val="24"/>
                <w:szCs w:val="24"/>
              </w:rPr>
            </w:pPr>
            <w:r w:rsidRPr="00842F2D">
              <w:rPr>
                <w:rFonts w:ascii="Times New Roman" w:hAnsi="Times New Roman" w:cs="Times New Roman"/>
                <w:sz w:val="24"/>
                <w:szCs w:val="24"/>
              </w:rPr>
              <w:t>Apakah Anda pernah merasa tidak mampu untuk menangani masalah siswa?</w:t>
            </w:r>
          </w:p>
        </w:tc>
        <w:tc>
          <w:tcPr>
            <w:tcW w:w="2759" w:type="dxa"/>
          </w:tcPr>
          <w:p w:rsidR="00C21B5B" w:rsidRDefault="00C21B5B" w:rsidP="00233E8C">
            <w:pPr>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Jujur, </w:t>
            </w:r>
            <w:r w:rsidRPr="00F624C4">
              <w:rPr>
                <w:rFonts w:ascii="Times New Roman" w:eastAsia="Calibri" w:hAnsi="Times New Roman" w:cs="Times New Roman"/>
                <w:color w:val="000000" w:themeColor="text1"/>
                <w:sz w:val="24"/>
                <w:szCs w:val="24"/>
              </w:rPr>
              <w:t>merasa sudah tidak mampu lagi untuk mengemban tugas 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16.</w:t>
            </w:r>
          </w:p>
        </w:tc>
        <w:tc>
          <w:tcPr>
            <w:tcW w:w="4482" w:type="dxa"/>
          </w:tcPr>
          <w:p w:rsidR="00C21B5B" w:rsidRPr="003E56C7" w:rsidRDefault="00C21B5B" w:rsidP="00233E8C">
            <w:pPr>
              <w:rPr>
                <w:rFonts w:ascii="Times New Roman" w:hAnsi="Times New Roman" w:cs="Times New Roman"/>
                <w:sz w:val="24"/>
                <w:szCs w:val="24"/>
              </w:rPr>
            </w:pPr>
            <w:r w:rsidRPr="00842F2D">
              <w:rPr>
                <w:rFonts w:ascii="Times New Roman" w:hAnsi="Times New Roman" w:cs="Times New Roman"/>
                <w:sz w:val="24"/>
                <w:szCs w:val="24"/>
              </w:rPr>
              <w:t>Apa yang Anda lakukan ketika tidak mampu menganani masalah siswa?</w:t>
            </w:r>
          </w:p>
        </w:tc>
        <w:tc>
          <w:tcPr>
            <w:tcW w:w="2759" w:type="dxa"/>
          </w:tcPr>
          <w:p w:rsidR="00C21B5B" w:rsidRDefault="00C21B5B" w:rsidP="00233E8C">
            <w:pPr>
              <w:rPr>
                <w:rFonts w:ascii="Times New Roman" w:hAnsi="Times New Roman" w:cs="Times New Roman"/>
                <w:sz w:val="24"/>
                <w:szCs w:val="24"/>
              </w:rPr>
            </w:pPr>
            <w:r w:rsidRPr="00F624C4">
              <w:rPr>
                <w:rFonts w:ascii="Times New Roman" w:eastAsia="Calibri" w:hAnsi="Times New Roman" w:cs="Times New Roman"/>
                <w:color w:val="000000" w:themeColor="text1"/>
                <w:sz w:val="24"/>
                <w:szCs w:val="24"/>
              </w:rPr>
              <w:t xml:space="preserve">Saya lebih senang pulang ke rumah daripada di sekolah </w:t>
            </w:r>
            <w:r>
              <w:rPr>
                <w:rFonts w:ascii="Times New Roman" w:eastAsia="Calibri" w:hAnsi="Times New Roman" w:cs="Times New Roman"/>
                <w:color w:val="000000" w:themeColor="text1"/>
                <w:sz w:val="24"/>
                <w:szCs w:val="24"/>
              </w:rPr>
              <w:t>hanya membuat kepala saya pecah</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17.</w:t>
            </w:r>
          </w:p>
        </w:tc>
        <w:tc>
          <w:tcPr>
            <w:tcW w:w="4482" w:type="dxa"/>
          </w:tcPr>
          <w:p w:rsidR="00C21B5B" w:rsidRPr="003E56C7" w:rsidRDefault="00C21B5B" w:rsidP="00233E8C">
            <w:pPr>
              <w:rPr>
                <w:rFonts w:ascii="Times New Roman" w:hAnsi="Times New Roman" w:cs="Times New Roman"/>
                <w:sz w:val="24"/>
                <w:szCs w:val="24"/>
              </w:rPr>
            </w:pPr>
            <w:r w:rsidRPr="00026D4D">
              <w:rPr>
                <w:rFonts w:ascii="Times New Roman" w:hAnsi="Times New Roman" w:cs="Times New Roman"/>
                <w:sz w:val="24"/>
                <w:szCs w:val="24"/>
              </w:rPr>
              <w:t>Bagaimana hubungan Anda dengan rekan kerja</w:t>
            </w:r>
            <w:r>
              <w:rPr>
                <w:rFonts w:ascii="Times New Roman" w:hAnsi="Times New Roman" w:cs="Times New Roman"/>
                <w:sz w:val="24"/>
                <w:szCs w:val="24"/>
              </w:rPr>
              <w:t xml:space="preserve"> di sekolah ini</w:t>
            </w:r>
            <w:r w:rsidRPr="00026D4D">
              <w:rPr>
                <w:rFonts w:ascii="Times New Roman" w:hAnsi="Times New Roman" w:cs="Times New Roman"/>
                <w:sz w:val="24"/>
                <w:szCs w:val="24"/>
              </w:rPr>
              <w:t>?</w:t>
            </w:r>
          </w:p>
        </w:tc>
        <w:tc>
          <w:tcPr>
            <w:tcW w:w="2759" w:type="dxa"/>
          </w:tcPr>
          <w:p w:rsidR="00C21B5B" w:rsidRDefault="00C21B5B" w:rsidP="00233E8C">
            <w:pPr>
              <w:rPr>
                <w:rFonts w:ascii="Times New Roman" w:hAnsi="Times New Roman" w:cs="Times New Roman"/>
                <w:sz w:val="24"/>
                <w:szCs w:val="24"/>
              </w:rPr>
            </w:pPr>
            <w:r w:rsidRPr="00610FBB">
              <w:rPr>
                <w:rFonts w:ascii="Times New Roman" w:eastAsia="Calibri" w:hAnsi="Times New Roman" w:cs="Times New Roman"/>
                <w:color w:val="000000" w:themeColor="text1"/>
                <w:sz w:val="24"/>
                <w:szCs w:val="24"/>
              </w:rPr>
              <w:t>Kan saya sudah katakan bahwa sama sekali rekan kerja saya tidak ada yang peduli bahkan selalu melimpahkan semuanya kepada saya jika ada masalah siswa</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18.</w:t>
            </w:r>
          </w:p>
        </w:tc>
        <w:tc>
          <w:tcPr>
            <w:tcW w:w="4482" w:type="dxa"/>
          </w:tcPr>
          <w:p w:rsidR="00C21B5B" w:rsidRPr="003E56C7" w:rsidRDefault="00C21B5B" w:rsidP="00233E8C">
            <w:pPr>
              <w:rPr>
                <w:rFonts w:ascii="Times New Roman" w:hAnsi="Times New Roman" w:cs="Times New Roman"/>
                <w:sz w:val="24"/>
                <w:szCs w:val="24"/>
              </w:rPr>
            </w:pPr>
            <w:r w:rsidRPr="00026D4D">
              <w:rPr>
                <w:rFonts w:ascii="Times New Roman" w:hAnsi="Times New Roman" w:cs="Times New Roman"/>
                <w:sz w:val="24"/>
                <w:szCs w:val="24"/>
              </w:rPr>
              <w:t>Apakah Anda sering melibatkan rekan kerja dalam penyusunan dan pelaksanaan program bimbingan di sekolah?</w:t>
            </w:r>
          </w:p>
        </w:tc>
        <w:tc>
          <w:tcPr>
            <w:tcW w:w="2759" w:type="dxa"/>
          </w:tcPr>
          <w:p w:rsidR="00C21B5B" w:rsidRDefault="00C21B5B" w:rsidP="00233E8C">
            <w:pPr>
              <w:rPr>
                <w:rFonts w:ascii="Times New Roman" w:hAnsi="Times New Roman" w:cs="Times New Roman"/>
                <w:sz w:val="24"/>
                <w:szCs w:val="24"/>
              </w:rPr>
            </w:pPr>
            <w:r>
              <w:rPr>
                <w:rFonts w:ascii="Times New Roman" w:eastAsia="Calibri" w:hAnsi="Times New Roman" w:cs="Times New Roman"/>
                <w:color w:val="000000" w:themeColor="text1"/>
                <w:sz w:val="24"/>
                <w:szCs w:val="24"/>
              </w:rPr>
              <w:t>B</w:t>
            </w:r>
            <w:r w:rsidRPr="00610FBB">
              <w:rPr>
                <w:rFonts w:ascii="Times New Roman" w:eastAsia="Calibri" w:hAnsi="Times New Roman" w:cs="Times New Roman"/>
                <w:color w:val="000000" w:themeColor="text1"/>
                <w:sz w:val="24"/>
                <w:szCs w:val="24"/>
              </w:rPr>
              <w:t>agaimana mungkin saya bisa mengajak mereka untuk berkonsultasi bersama. Meskipun ada juga rekan kerja yang mengerti posisi saya, namun itu hanya sebatas untuk kepentingannya saja</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19.</w:t>
            </w:r>
          </w:p>
        </w:tc>
        <w:tc>
          <w:tcPr>
            <w:tcW w:w="4482" w:type="dxa"/>
          </w:tcPr>
          <w:p w:rsidR="00C21B5B" w:rsidRPr="003E56C7" w:rsidRDefault="00C21B5B" w:rsidP="00233E8C">
            <w:pPr>
              <w:rPr>
                <w:rFonts w:ascii="Times New Roman" w:hAnsi="Times New Roman" w:cs="Times New Roman"/>
                <w:sz w:val="24"/>
                <w:szCs w:val="24"/>
              </w:rPr>
            </w:pPr>
            <w:r w:rsidRPr="00026D4D">
              <w:rPr>
                <w:rFonts w:ascii="Times New Roman" w:hAnsi="Times New Roman" w:cs="Times New Roman"/>
                <w:sz w:val="24"/>
                <w:szCs w:val="24"/>
              </w:rPr>
              <w:t>Bagaimana respon rekan kerja Anda ketika bekerjasama</w:t>
            </w:r>
            <w:r>
              <w:rPr>
                <w:rFonts w:ascii="Times New Roman" w:hAnsi="Times New Roman" w:cs="Times New Roman"/>
                <w:sz w:val="24"/>
                <w:szCs w:val="24"/>
              </w:rPr>
              <w:t xml:space="preserve"> dengan Anda</w:t>
            </w:r>
            <w:r w:rsidRPr="00026D4D">
              <w:rPr>
                <w:rFonts w:ascii="Times New Roman" w:hAnsi="Times New Roman" w:cs="Times New Roman"/>
                <w:sz w:val="24"/>
                <w:szCs w:val="24"/>
              </w:rPr>
              <w:t>?</w:t>
            </w:r>
          </w:p>
        </w:tc>
        <w:tc>
          <w:tcPr>
            <w:tcW w:w="2759" w:type="dxa"/>
          </w:tcPr>
          <w:p w:rsidR="00C21B5B" w:rsidRDefault="00C21B5B" w:rsidP="00233E8C">
            <w:pPr>
              <w:rPr>
                <w:rFonts w:ascii="Times New Roman" w:hAnsi="Times New Roman" w:cs="Times New Roman"/>
                <w:sz w:val="24"/>
                <w:szCs w:val="24"/>
              </w:rPr>
            </w:pPr>
            <w:r>
              <w:rPr>
                <w:rFonts w:ascii="Times New Roman" w:eastAsia="Calibri" w:hAnsi="Times New Roman" w:cs="Times New Roman"/>
                <w:color w:val="000000" w:themeColor="text1"/>
                <w:sz w:val="24"/>
                <w:szCs w:val="24"/>
              </w:rPr>
              <w:t>Mereka hanya melimpahkan semuanya kepada saya. R</w:t>
            </w:r>
            <w:r w:rsidRPr="00610FBB">
              <w:rPr>
                <w:rFonts w:ascii="Times New Roman" w:eastAsia="Calibri" w:hAnsi="Times New Roman" w:cs="Times New Roman"/>
                <w:color w:val="000000" w:themeColor="text1"/>
                <w:sz w:val="24"/>
                <w:szCs w:val="24"/>
              </w:rPr>
              <w:t>ekan kerja tidak ada yang pernah mengerti saya.</w:t>
            </w:r>
            <w:r>
              <w:rPr>
                <w:rFonts w:ascii="Times New Roman" w:eastAsia="Calibri" w:hAnsi="Times New Roman" w:cs="Times New Roman"/>
                <w:color w:val="000000" w:themeColor="text1"/>
                <w:sz w:val="24"/>
                <w:szCs w:val="24"/>
              </w:rPr>
              <w:t xml:space="preserve"> Mereka </w:t>
            </w:r>
            <w:r>
              <w:rPr>
                <w:rFonts w:ascii="Times New Roman" w:eastAsia="Calibri" w:hAnsi="Times New Roman" w:cs="Times New Roman"/>
                <w:color w:val="000000" w:themeColor="text1"/>
                <w:sz w:val="24"/>
                <w:szCs w:val="24"/>
              </w:rPr>
              <w:lastRenderedPageBreak/>
              <w:t>sudah tidak</w:t>
            </w:r>
            <w:r w:rsidRPr="00610FBB">
              <w:rPr>
                <w:rFonts w:ascii="Times New Roman" w:eastAsia="Calibri" w:hAnsi="Times New Roman" w:cs="Times New Roman"/>
                <w:color w:val="000000" w:themeColor="text1"/>
                <w:sz w:val="24"/>
                <w:szCs w:val="24"/>
              </w:rPr>
              <w:t xml:space="preserve"> menghargai dan menghormati keberadaan saya</w:t>
            </w:r>
            <w:r>
              <w:rPr>
                <w:rFonts w:ascii="Times New Roman" w:eastAsia="Calibri" w:hAnsi="Times New Roman" w:cs="Times New Roman"/>
                <w:color w:val="000000" w:themeColor="text1"/>
                <w:sz w:val="24"/>
                <w:szCs w:val="24"/>
              </w:rPr>
              <w:t xml:space="preserve"> di sekolah 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482" w:type="dxa"/>
          </w:tcPr>
          <w:p w:rsidR="00C21B5B" w:rsidRPr="003E56C7" w:rsidRDefault="00C21B5B" w:rsidP="00233E8C">
            <w:pPr>
              <w:rPr>
                <w:rFonts w:ascii="Times New Roman" w:hAnsi="Times New Roman" w:cs="Times New Roman"/>
                <w:sz w:val="24"/>
                <w:szCs w:val="24"/>
              </w:rPr>
            </w:pPr>
            <w:r w:rsidRPr="00186B67">
              <w:rPr>
                <w:rFonts w:ascii="Times New Roman" w:hAnsi="Times New Roman" w:cs="Times New Roman"/>
                <w:sz w:val="24"/>
                <w:szCs w:val="24"/>
              </w:rPr>
              <w:t>Bagaimana perasaan Anda ketika tidak mampu untuk menangani masalah dengan rekan kerja?</w:t>
            </w:r>
          </w:p>
        </w:tc>
        <w:tc>
          <w:tcPr>
            <w:tcW w:w="2759" w:type="dxa"/>
          </w:tcPr>
          <w:p w:rsidR="00C21B5B" w:rsidRDefault="00C21B5B" w:rsidP="00233E8C">
            <w:pPr>
              <w:rPr>
                <w:rFonts w:ascii="Times New Roman" w:hAnsi="Times New Roman" w:cs="Times New Roman"/>
                <w:sz w:val="24"/>
                <w:szCs w:val="24"/>
              </w:rPr>
            </w:pPr>
            <w:r w:rsidRPr="00610FBB">
              <w:rPr>
                <w:rFonts w:ascii="Times New Roman" w:eastAsia="Calibri" w:hAnsi="Times New Roman" w:cs="Times New Roman"/>
                <w:color w:val="000000" w:themeColor="text1"/>
                <w:sz w:val="24"/>
                <w:szCs w:val="24"/>
              </w:rPr>
              <w:t>Saya merasa sangat tertekan dengan hal ini</w:t>
            </w:r>
          </w:p>
        </w:tc>
      </w:tr>
      <w:tr w:rsidR="00C21B5B" w:rsidTr="00233E8C">
        <w:tc>
          <w:tcPr>
            <w:tcW w:w="686" w:type="dxa"/>
          </w:tcPr>
          <w:p w:rsidR="00C21B5B" w:rsidRDefault="00C21B5B" w:rsidP="00233E8C">
            <w:pPr>
              <w:jc w:val="center"/>
              <w:rPr>
                <w:rFonts w:ascii="Times New Roman" w:hAnsi="Times New Roman" w:cs="Times New Roman"/>
                <w:sz w:val="24"/>
                <w:szCs w:val="24"/>
              </w:rPr>
            </w:pPr>
          </w:p>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21.</w:t>
            </w:r>
          </w:p>
        </w:tc>
        <w:tc>
          <w:tcPr>
            <w:tcW w:w="4482" w:type="dxa"/>
          </w:tcPr>
          <w:p w:rsidR="00C21B5B" w:rsidRPr="003E56C7" w:rsidRDefault="00C21B5B" w:rsidP="00233E8C">
            <w:pPr>
              <w:rPr>
                <w:rFonts w:ascii="Times New Roman" w:hAnsi="Times New Roman" w:cs="Times New Roman"/>
                <w:sz w:val="24"/>
                <w:szCs w:val="24"/>
              </w:rPr>
            </w:pPr>
            <w:r w:rsidRPr="00186B67">
              <w:rPr>
                <w:rFonts w:ascii="Times New Roman" w:hAnsi="Times New Roman" w:cs="Times New Roman"/>
                <w:sz w:val="24"/>
                <w:szCs w:val="24"/>
              </w:rPr>
              <w:t>Hal-hal apa yang Anda lakukan untuk menangani masalah dengan rekan kerja?</w:t>
            </w:r>
          </w:p>
        </w:tc>
        <w:tc>
          <w:tcPr>
            <w:tcW w:w="2759" w:type="dxa"/>
          </w:tcPr>
          <w:p w:rsidR="00C21B5B" w:rsidRDefault="00C21B5B" w:rsidP="00233E8C">
            <w:pPr>
              <w:rPr>
                <w:rFonts w:ascii="Times New Roman" w:hAnsi="Times New Roman" w:cs="Times New Roman"/>
                <w:sz w:val="24"/>
                <w:szCs w:val="24"/>
              </w:rPr>
            </w:pPr>
            <w:r w:rsidRPr="00610FBB">
              <w:rPr>
                <w:rFonts w:ascii="Times New Roman" w:eastAsia="Calibri" w:hAnsi="Times New Roman" w:cs="Times New Roman"/>
                <w:color w:val="000000" w:themeColor="text1"/>
                <w:sz w:val="24"/>
                <w:szCs w:val="24"/>
              </w:rPr>
              <w:t>Saya sudah berusaha untuk menyampaikan kepada kepala sekolah sebagai pihak yang mempercayakan saya untuk mengemban tugas tambahan sebagai guru BK, tapi sama sekali tidak ada perhatian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22.</w:t>
            </w:r>
          </w:p>
        </w:tc>
        <w:tc>
          <w:tcPr>
            <w:tcW w:w="4482" w:type="dxa"/>
          </w:tcPr>
          <w:p w:rsidR="00C21B5B" w:rsidRPr="003E56C7" w:rsidRDefault="00C21B5B" w:rsidP="00233E8C">
            <w:pPr>
              <w:rPr>
                <w:rFonts w:ascii="Times New Roman" w:hAnsi="Times New Roman" w:cs="Times New Roman"/>
                <w:sz w:val="24"/>
                <w:szCs w:val="24"/>
              </w:rPr>
            </w:pPr>
            <w:r w:rsidRPr="00842F2D">
              <w:rPr>
                <w:rFonts w:ascii="Times New Roman" w:hAnsi="Times New Roman" w:cs="Times New Roman"/>
                <w:sz w:val="24"/>
                <w:szCs w:val="24"/>
              </w:rPr>
              <w:t>Apa yang Anda lakukan ketika tidak mampu menangani masalah dengan rekan kerja?</w:t>
            </w:r>
          </w:p>
        </w:tc>
        <w:tc>
          <w:tcPr>
            <w:tcW w:w="2759" w:type="dxa"/>
          </w:tcPr>
          <w:p w:rsidR="00C21B5B" w:rsidRDefault="00C21B5B" w:rsidP="00233E8C">
            <w:pPr>
              <w:rPr>
                <w:rFonts w:ascii="Times New Roman" w:hAnsi="Times New Roman" w:cs="Times New Roman"/>
                <w:sz w:val="24"/>
                <w:szCs w:val="24"/>
              </w:rPr>
            </w:pPr>
            <w:r>
              <w:rPr>
                <w:rFonts w:ascii="Times New Roman" w:eastAsia="Calibri" w:hAnsi="Times New Roman" w:cs="Times New Roman"/>
                <w:color w:val="000000" w:themeColor="text1"/>
                <w:sz w:val="24"/>
                <w:szCs w:val="24"/>
              </w:rPr>
              <w:t>S</w:t>
            </w:r>
            <w:r w:rsidRPr="00610FBB">
              <w:rPr>
                <w:rFonts w:ascii="Times New Roman" w:eastAsia="Calibri" w:hAnsi="Times New Roman" w:cs="Times New Roman"/>
                <w:color w:val="000000" w:themeColor="text1"/>
                <w:sz w:val="24"/>
                <w:szCs w:val="24"/>
              </w:rPr>
              <w:t>aya lebih suka mondar-mandir pulang ke rumah</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23.</w:t>
            </w:r>
          </w:p>
        </w:tc>
        <w:tc>
          <w:tcPr>
            <w:tcW w:w="4482" w:type="dxa"/>
          </w:tcPr>
          <w:p w:rsidR="00C21B5B" w:rsidRPr="003E56C7" w:rsidRDefault="00C21B5B" w:rsidP="00233E8C">
            <w:pPr>
              <w:rPr>
                <w:rFonts w:ascii="Times New Roman" w:hAnsi="Times New Roman" w:cs="Times New Roman"/>
                <w:sz w:val="24"/>
                <w:szCs w:val="24"/>
              </w:rPr>
            </w:pPr>
            <w:r>
              <w:rPr>
                <w:rFonts w:ascii="Times New Roman" w:hAnsi="Times New Roman" w:cs="Times New Roman"/>
                <w:sz w:val="24"/>
                <w:szCs w:val="24"/>
              </w:rPr>
              <w:t>Bagaimana keadaan lingkungan kerja Anda di sekolah ini?</w:t>
            </w:r>
          </w:p>
        </w:tc>
        <w:tc>
          <w:tcPr>
            <w:tcW w:w="2759" w:type="dxa"/>
          </w:tcPr>
          <w:p w:rsidR="00C21B5B" w:rsidRPr="001A4989"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Lingkungan pekerjaan </w:t>
            </w:r>
            <w:r w:rsidRPr="00610FBB">
              <w:rPr>
                <w:rFonts w:ascii="Times New Roman" w:eastAsia="Calibri" w:hAnsi="Times New Roman" w:cs="Times New Roman"/>
                <w:color w:val="000000" w:themeColor="text1"/>
                <w:sz w:val="24"/>
                <w:szCs w:val="24"/>
              </w:rPr>
              <w:t>sudah tidak me</w:t>
            </w:r>
            <w:r>
              <w:rPr>
                <w:rFonts w:ascii="Times New Roman" w:eastAsia="Calibri" w:hAnsi="Times New Roman" w:cs="Times New Roman"/>
                <w:color w:val="000000" w:themeColor="text1"/>
                <w:sz w:val="24"/>
                <w:szCs w:val="24"/>
              </w:rPr>
              <w:t>mbuat saya nyaman bekerja. Karena rekan kerja yang sering mengucilkan saya dan tidak menganggap saya di sekolah ini. Saya sangat tidak nyaman berada di sekolah 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4482" w:type="dxa"/>
          </w:tcPr>
          <w:p w:rsidR="00C21B5B"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Anda sering mengalami kebingungan saat bekerja?</w:t>
            </w:r>
          </w:p>
        </w:tc>
        <w:tc>
          <w:tcPr>
            <w:tcW w:w="2759" w:type="dxa"/>
          </w:tcPr>
          <w:p w:rsidR="00C21B5B"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Sering, bahkan setiap bekerja apalagi menangani siswa pasti selalu bingung.</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4482" w:type="dxa"/>
          </w:tcPr>
          <w:p w:rsidR="00C21B5B" w:rsidRPr="003662E9"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Anda merasa dikucilkan di lingkungan kerja?</w:t>
            </w:r>
          </w:p>
        </w:tc>
        <w:tc>
          <w:tcPr>
            <w:tcW w:w="2759" w:type="dxa"/>
          </w:tcPr>
          <w:p w:rsidR="00C21B5B"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Iya, saya merasa dikucilkan karena tidak ada teman kerja yang perhatian dan peduli dengan saya</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482" w:type="dxa"/>
          </w:tcPr>
          <w:p w:rsidR="00C21B5B" w:rsidRPr="003662E9"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ada perasaan kebosanan dengan rutinitas pekerjaan Anda?</w:t>
            </w:r>
          </w:p>
        </w:tc>
        <w:tc>
          <w:tcPr>
            <w:tcW w:w="2759" w:type="dxa"/>
          </w:tcPr>
          <w:p w:rsidR="00C21B5B"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Saya sangat bosan dengan pekerjaan 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27. </w:t>
            </w:r>
          </w:p>
        </w:tc>
        <w:tc>
          <w:tcPr>
            <w:tcW w:w="4482" w:type="dxa"/>
          </w:tcPr>
          <w:p w:rsidR="00C21B5B" w:rsidRPr="003662E9"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Anda sering kehilangan konsentrasi saat bekerja?</w:t>
            </w:r>
          </w:p>
        </w:tc>
        <w:tc>
          <w:tcPr>
            <w:tcW w:w="2759" w:type="dxa"/>
          </w:tcPr>
          <w:p w:rsidR="00C21B5B"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Iya, sering.</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4482" w:type="dxa"/>
          </w:tcPr>
          <w:p w:rsidR="00C21B5B" w:rsidRPr="003662E9" w:rsidRDefault="00C21B5B" w:rsidP="00233E8C">
            <w:pPr>
              <w:rPr>
                <w:rFonts w:ascii="Times New Roman" w:hAnsi="Times New Roman" w:cs="Times New Roman"/>
                <w:sz w:val="24"/>
                <w:szCs w:val="24"/>
              </w:rPr>
            </w:pPr>
            <w:r w:rsidRPr="003662E9">
              <w:rPr>
                <w:rFonts w:ascii="Times New Roman" w:hAnsi="Times New Roman" w:cs="Times New Roman"/>
                <w:sz w:val="24"/>
                <w:szCs w:val="24"/>
              </w:rPr>
              <w:t>Apakah Anda merasa sering kehilangan kretivitas saat bekerja?</w:t>
            </w:r>
          </w:p>
        </w:tc>
        <w:tc>
          <w:tcPr>
            <w:tcW w:w="2759" w:type="dxa"/>
          </w:tcPr>
          <w:p w:rsidR="00C21B5B" w:rsidRDefault="00C21B5B" w:rsidP="00233E8C">
            <w:pPr>
              <w:tabs>
                <w:tab w:val="left" w:pos="142"/>
                <w:tab w:val="left" w:pos="6804"/>
              </w:tabs>
              <w:ind w:right="-1"/>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Iya, sering</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29.</w:t>
            </w:r>
          </w:p>
        </w:tc>
        <w:tc>
          <w:tcPr>
            <w:tcW w:w="4482" w:type="dxa"/>
          </w:tcPr>
          <w:p w:rsidR="00C21B5B" w:rsidRPr="003E56C7" w:rsidRDefault="00C21B5B" w:rsidP="00233E8C">
            <w:pPr>
              <w:rPr>
                <w:rFonts w:ascii="Times New Roman" w:hAnsi="Times New Roman" w:cs="Times New Roman"/>
                <w:sz w:val="24"/>
                <w:szCs w:val="24"/>
              </w:rPr>
            </w:pPr>
            <w:r>
              <w:rPr>
                <w:rFonts w:ascii="Times New Roman" w:hAnsi="Times New Roman" w:cs="Times New Roman"/>
                <w:sz w:val="24"/>
                <w:szCs w:val="24"/>
              </w:rPr>
              <w:t>Apakah Anda merasakan keputus</w:t>
            </w:r>
            <w:r w:rsidRPr="003662E9">
              <w:rPr>
                <w:rFonts w:ascii="Times New Roman" w:hAnsi="Times New Roman" w:cs="Times New Roman"/>
                <w:sz w:val="24"/>
                <w:szCs w:val="24"/>
              </w:rPr>
              <w:t>asaan karena tidak mampu lagi semua tugas-tugas dalam pekerjaan?</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Iya, sering karena saya tidak tahu apa yang harus saya kerjakan.</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30.</w:t>
            </w:r>
          </w:p>
        </w:tc>
        <w:tc>
          <w:tcPr>
            <w:tcW w:w="4482" w:type="dxa"/>
          </w:tcPr>
          <w:p w:rsidR="00C21B5B" w:rsidRPr="003E56C7" w:rsidRDefault="00C21B5B" w:rsidP="00233E8C">
            <w:pPr>
              <w:rPr>
                <w:rFonts w:ascii="Times New Roman" w:hAnsi="Times New Roman" w:cs="Times New Roman"/>
                <w:sz w:val="24"/>
                <w:szCs w:val="24"/>
              </w:rPr>
            </w:pPr>
            <w:r>
              <w:rPr>
                <w:rFonts w:ascii="Times New Roman" w:hAnsi="Times New Roman" w:cs="Times New Roman"/>
                <w:sz w:val="24"/>
                <w:szCs w:val="24"/>
              </w:rPr>
              <w:t>Apakah Anda sering merasakan kekecewaan karena tuntutan pekerjaan?</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Sangat kecewa karena sekolah terlalu membebani saya dengan tiga tugas sekaligus.</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31.</w:t>
            </w:r>
          </w:p>
        </w:tc>
        <w:tc>
          <w:tcPr>
            <w:tcW w:w="4482" w:type="dxa"/>
          </w:tcPr>
          <w:p w:rsidR="00C21B5B" w:rsidRPr="00842F2D" w:rsidRDefault="00C21B5B" w:rsidP="00233E8C">
            <w:pPr>
              <w:spacing w:after="160"/>
              <w:contextualSpacing/>
              <w:rPr>
                <w:rFonts w:ascii="Times New Roman" w:hAnsi="Times New Roman" w:cs="Times New Roman"/>
                <w:sz w:val="24"/>
                <w:szCs w:val="24"/>
              </w:rPr>
            </w:pPr>
            <w:r>
              <w:rPr>
                <w:rFonts w:ascii="Times New Roman" w:hAnsi="Times New Roman" w:cs="Times New Roman"/>
                <w:sz w:val="24"/>
                <w:szCs w:val="24"/>
              </w:rPr>
              <w:t>Apakah Anda merasa stres dengan beban kerja Anda saat ini?</w:t>
            </w:r>
          </w:p>
        </w:tc>
        <w:tc>
          <w:tcPr>
            <w:tcW w:w="2759" w:type="dxa"/>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Sangat. Saya sangat merasa tertekan, dikucikan, tidak dipedulikan. Saya merasa stres dengan semua ini</w:t>
            </w:r>
          </w:p>
        </w:tc>
      </w:tr>
      <w:tr w:rsidR="00C21B5B" w:rsidTr="00233E8C">
        <w:tc>
          <w:tcPr>
            <w:tcW w:w="686" w:type="dxa"/>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 xml:space="preserve">32. </w:t>
            </w:r>
          </w:p>
        </w:tc>
        <w:tc>
          <w:tcPr>
            <w:tcW w:w="4482" w:type="dxa"/>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Upaya apa yang biasa Anda lakukan untuk mengatasi stres kerja Anda?</w:t>
            </w:r>
          </w:p>
        </w:tc>
        <w:tc>
          <w:tcPr>
            <w:tcW w:w="2759" w:type="dxa"/>
          </w:tcPr>
          <w:p w:rsidR="00C21B5B" w:rsidRPr="007B20B5" w:rsidRDefault="00C21B5B" w:rsidP="00233E8C">
            <w:pPr>
              <w:tabs>
                <w:tab w:val="left" w:pos="426"/>
              </w:tabs>
              <w:ind w:right="27"/>
              <w:rPr>
                <w:rFonts w:ascii="Times New Roman" w:eastAsia="Calibri" w:hAnsi="Times New Roman" w:cs="Times New Roman"/>
                <w:color w:val="000000" w:themeColor="text1"/>
                <w:sz w:val="24"/>
                <w:szCs w:val="24"/>
              </w:rPr>
            </w:pPr>
            <w:r w:rsidRPr="007B20B5">
              <w:rPr>
                <w:rFonts w:ascii="Times New Roman" w:eastAsia="Calibri" w:hAnsi="Times New Roman" w:cs="Times New Roman"/>
                <w:color w:val="000000" w:themeColor="text1"/>
                <w:sz w:val="24"/>
                <w:szCs w:val="24"/>
              </w:rPr>
              <w:t>saya merasa sudah tidak mampu lagi mengatasi semua masalah terkait dengan pekerjaan saya di sekolah, yah saya memilih untuk menjauh dari tempat kerja saja. Atau yang biasa saya lakukan selama ini mondar-mandir pulang ke rumah atau sekalian tidak ke sekolah. Menurut saya, untuk apa saya betah berlama-lama di sekolah kalau hanya membuat saya stres dan tidak nyaman, mending di rumah saja. Kalau klimaksnya nanti, saya akan minta untuk pindah ke sekolah lain saja.</w:t>
            </w:r>
          </w:p>
        </w:tc>
      </w:tr>
    </w:tbl>
    <w:p w:rsidR="00C21B5B" w:rsidRDefault="00C21B5B" w:rsidP="00C21B5B">
      <w:pPr>
        <w:spacing w:line="240" w:lineRule="auto"/>
        <w:rPr>
          <w:rFonts w:ascii="Times New Roman" w:hAnsi="Times New Roman" w:cs="Times New Roman"/>
          <w:sz w:val="24"/>
          <w:szCs w:val="24"/>
        </w:rPr>
      </w:pPr>
    </w:p>
    <w:p w:rsidR="00B41CB9" w:rsidRDefault="00B41CB9" w:rsidP="00C21B5B">
      <w:pPr>
        <w:spacing w:line="240" w:lineRule="auto"/>
        <w:jc w:val="center"/>
        <w:rPr>
          <w:rFonts w:ascii="Times New Roman" w:hAnsi="Times New Roman" w:cs="Times New Roman"/>
          <w:sz w:val="24"/>
          <w:szCs w:val="24"/>
        </w:rPr>
      </w:pPr>
    </w:p>
    <w:p w:rsidR="00B41CB9" w:rsidRDefault="00B41CB9" w:rsidP="00C21B5B">
      <w:pPr>
        <w:spacing w:line="240" w:lineRule="auto"/>
        <w:jc w:val="center"/>
        <w:rPr>
          <w:rFonts w:ascii="Times New Roman" w:hAnsi="Times New Roman" w:cs="Times New Roman"/>
          <w:sz w:val="24"/>
          <w:szCs w:val="24"/>
        </w:rPr>
      </w:pPr>
    </w:p>
    <w:p w:rsidR="00B41CB9" w:rsidRDefault="00B41CB9" w:rsidP="00C21B5B">
      <w:pPr>
        <w:spacing w:line="240" w:lineRule="auto"/>
        <w:jc w:val="center"/>
        <w:rPr>
          <w:rFonts w:ascii="Times New Roman" w:hAnsi="Times New Roman" w:cs="Times New Roman"/>
          <w:sz w:val="24"/>
          <w:szCs w:val="24"/>
        </w:rPr>
      </w:pPr>
    </w:p>
    <w:p w:rsidR="00B41CB9" w:rsidRDefault="00B41CB9" w:rsidP="00D11618">
      <w:pPr>
        <w:spacing w:line="240" w:lineRule="auto"/>
        <w:rPr>
          <w:rFonts w:ascii="Times New Roman" w:hAnsi="Times New Roman" w:cs="Times New Roman"/>
          <w:sz w:val="24"/>
          <w:szCs w:val="24"/>
        </w:rPr>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dengan KEPALA SEKOLAH</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PRM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Kepala Sekolah</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3E8C">
        <w:rPr>
          <w:rFonts w:ascii="Times New Roman" w:hAnsi="Times New Roman" w:cs="Times New Roman"/>
          <w:sz w:val="24"/>
          <w:szCs w:val="24"/>
        </w:rPr>
        <w:t>29 Maret 2016 dan 11 April 2016</w:t>
      </w:r>
    </w:p>
    <w:tbl>
      <w:tblPr>
        <w:tblStyle w:val="TableGrid"/>
        <w:tblW w:w="0" w:type="auto"/>
        <w:tblLook w:val="04A0" w:firstRow="1" w:lastRow="0" w:firstColumn="1" w:lastColumn="0" w:noHBand="0" w:noVBand="1"/>
      </w:tblPr>
      <w:tblGrid>
        <w:gridCol w:w="688"/>
        <w:gridCol w:w="4602"/>
        <w:gridCol w:w="2637"/>
      </w:tblGrid>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263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Bagaimana kebijakan sekolah ini tentang bidang bimbingan dan konseling?</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Sekolah ini memiliki kebijakan yang sama untuk semua mata pelajaran, termasuk mata pelajaran bimbingan dan konseling. Apalagi di sekolah ini hanya 250 siswa jadi menurut saya sudah cukup kalau satu guru bimbingan dan konselingnya</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di sekolah ini tersedia ruang bimbingan dan konseling? Mengapa?</w:t>
            </w:r>
          </w:p>
        </w:tc>
        <w:tc>
          <w:tcPr>
            <w:tcW w:w="2637" w:type="dxa"/>
            <w:tcBorders>
              <w:top w:val="single" w:sz="4" w:space="0" w:color="auto"/>
              <w:left w:val="single" w:sz="4" w:space="0" w:color="auto"/>
              <w:bottom w:val="single" w:sz="4" w:space="0" w:color="auto"/>
              <w:right w:val="single" w:sz="4" w:space="0" w:color="auto"/>
            </w:tcBorders>
          </w:tcPr>
          <w:p w:rsidR="00C21B5B" w:rsidRPr="001A4989" w:rsidRDefault="00C21B5B" w:rsidP="00233E8C">
            <w:pPr>
              <w:rPr>
                <w:rFonts w:ascii="Times New Roman" w:hAnsi="Times New Roman"/>
                <w:color w:val="000000" w:themeColor="text1"/>
                <w:sz w:val="24"/>
                <w:szCs w:val="24"/>
              </w:rPr>
            </w:pPr>
            <w:r>
              <w:rPr>
                <w:rFonts w:ascii="Times New Roman" w:hAnsi="Times New Roman"/>
                <w:color w:val="000000" w:themeColor="text1"/>
                <w:sz w:val="24"/>
                <w:szCs w:val="24"/>
              </w:rPr>
              <w:t>Di sekolah ini tidak ada ruangan bimbingan dan konselingya karena disamakan saja ruangannya dengan guru-guru lain, tidak perlu pemborosan ruangan</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Alat apa saja yang telah tersedia di sekolah ini untuk menyimpan data yang berhubungan dengan bimbingan dan konseling?</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Kalau alat, yah tidak ada karena guru bimbingan dan konseling hanya berurusan dengan siswa saja tidak perlu ada alat yang digunakan</w:t>
            </w:r>
          </w:p>
        </w:tc>
      </w:tr>
      <w:tr w:rsidR="00C21B5B" w:rsidTr="00233E8C">
        <w:trPr>
          <w:trHeight w:val="387"/>
        </w:trPr>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Apakah sekolah Anda menyediakan anggaran untuk pelaksanaan program bimbingan dan konseling? Mengapa?</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Kalau anggaran sih ada, tetapi guru bimbingan dan konseling juga tidak pernah jelas program yang dilaksanakan, jadi kami juga bingung apa yang harus dibiayai</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dukungan sekolah dalam perencanaan maupun pelaksanaan program bimbingan dan konseling?</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Yah, sekolah tentunya akan selalu mendukung, namun kalau tidak ada program yang jelas dari guru BK, kan kita juga pusing yang mana harus di dukung</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Apakah ada kriteria tersendiri yang sekolah jadikan acuan untuk dijadikan guru BK ideal? Mengapa?</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Kalau untuk kriteria tersendiri bagi guru bimbingan dan konseling, menurut saya adalah guru bimbingan dan konseling itu harus mampu menyelesaikan semua masalah siswa di sekolah ini dan bisa akrab dengan siswa, itu saja. Tetapi yang terjadi di sekolah ini malah sebaliknya. </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Sejauh mana kriteria tersebut teraplikasikan pada guru BK di sekolah ini?</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Menurut saya, kriteria yang sudah saya sebutkan tadi tidak teraplikasikan pada guru BK di sekolah ini. Karena guru BK di sekolah ini tidak akrab dengan siswa, malah sangat berjarak. </w:t>
            </w:r>
            <w:r>
              <w:rPr>
                <w:rFonts w:ascii="Times New Roman" w:hAnsi="Times New Roman"/>
                <w:color w:val="000000" w:themeColor="text1"/>
                <w:sz w:val="24"/>
                <w:szCs w:val="24"/>
              </w:rPr>
              <w:t xml:space="preserve">Saya juga heran guru bimbingan dan konseling yang sering sekali absen tanpa alasan yang jelas serta selalu mengeluh bahwa ia merasa bahwa dikucilkan dan tidak dipedulikan oleh rekan guru yang lain. Sedangkan menurut saya, hal itu terjadi karena ia terlalu sering </w:t>
            </w:r>
            <w:r>
              <w:rPr>
                <w:rFonts w:ascii="Times New Roman" w:hAnsi="Times New Roman"/>
                <w:color w:val="000000" w:themeColor="text1"/>
                <w:sz w:val="24"/>
                <w:szCs w:val="24"/>
              </w:rPr>
              <w:lastRenderedPageBreak/>
              <w:t>mengeluh dengan tugasnya tanpa ada pergerakan yang dilakukan</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Sejauh mana peran guru BK dalam berpartisipasi mendukung kebijakan-kebijakan yang telah diprogramkan di sekolah ini?</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Yah bisa dikatakan tidak ada peran guru bimbingan dan konseling yang terlalu spesifik untuk mendukung program-program di sekolah karena masyarakat sekolah juga tidak memahami dan belum melihat program yang dilaksanakan guru bimbingan dan konseling di sekolah ini</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kontribusi guru BK bagi siswa di sekolah ini?</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Menurut saya, guru bimbingan dan konseling di sekolah ini sangat berjarak dengan siswa, kelihatannya siswa juga enggan bercerita dengan guru bimbingan dan konseling</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10.</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Sejauh mana hubungan kerja Anda dengan guru BK?</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Saya awalnya memberikan tanggung jawab tambahan kepada SF untuk merangkap menjadi guru bimingan dan konseling karena menganggap bahwa sebelumnya ia aktif mengikuti kegiatan pelatihan bimbingan dan konseling, selain itu ia juga merupakan guru termuda disini, jadi saya menganggap ia lebih memiliki waktu luang </w:t>
            </w:r>
            <w:r>
              <w:rPr>
                <w:rFonts w:ascii="Times New Roman" w:hAnsi="Times New Roman"/>
                <w:color w:val="000000" w:themeColor="text1"/>
                <w:sz w:val="24"/>
                <w:szCs w:val="24"/>
              </w:rPr>
              <w:lastRenderedPageBreak/>
              <w:t>untuk menjalankan tugas-tugasnya serta saya juga menganggap ia akan lebih muda akrab dengan siswa karena. Namun ternyata yang terjadi saat ini bertolak belakang, sepertinya akan saya pertimbangkan lagi kedepannya</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contextualSpacing/>
              <w:rPr>
                <w:rFonts w:ascii="Times New Roman" w:hAnsi="Times New Roman" w:cs="Times New Roman"/>
                <w:sz w:val="24"/>
                <w:szCs w:val="24"/>
              </w:rPr>
            </w:pPr>
            <w:r>
              <w:rPr>
                <w:rFonts w:ascii="Times New Roman" w:hAnsi="Times New Roman" w:cs="Times New Roman"/>
                <w:sz w:val="24"/>
                <w:szCs w:val="24"/>
              </w:rPr>
              <w:t>Apakah Anda sering berkomunikasi langsung dengan guru BK untuk membahas pekerjaan? Mengapa?</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Untuk saat ini, karena guru bimbingan dan konseling sudah berperilaku demikian, sehingga saya sangat jarang berkomunikasi untuk membahas pekerjaan.</w:t>
            </w:r>
          </w:p>
        </w:tc>
      </w:tr>
      <w:tr w:rsidR="00C21B5B" w:rsidTr="00233E8C">
        <w:tc>
          <w:tcPr>
            <w:tcW w:w="688"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4602"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mengalami ketidaksesuain pendapat dengan guru BK? Mengapa?</w:t>
            </w:r>
          </w:p>
        </w:tc>
        <w:tc>
          <w:tcPr>
            <w:tcW w:w="2637"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Pernah. Hal ini terkait dengan seringnya guru BK absen dan terkait dengan keluhan-keluhannya mengenai tugasnya sebagi guru BK di sekolah ini.</w:t>
            </w:r>
          </w:p>
        </w:tc>
      </w:tr>
    </w:tbl>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p>
    <w:p w:rsidR="00C21B5B" w:rsidRDefault="00C21B5B" w:rsidP="00233E8C">
      <w:pPr>
        <w:spacing w:line="240" w:lineRule="auto"/>
        <w:rPr>
          <w:rFonts w:ascii="Times New Roman" w:hAnsi="Times New Roman" w:cs="Times New Roman"/>
          <w:sz w:val="24"/>
          <w:szCs w:val="24"/>
        </w:rPr>
      </w:pPr>
    </w:p>
    <w:p w:rsidR="00F72DB7" w:rsidRDefault="00F72DB7" w:rsidP="00233E8C">
      <w:pPr>
        <w:spacing w:line="240" w:lineRule="auto"/>
        <w:rPr>
          <w:rFonts w:ascii="Times New Roman" w:hAnsi="Times New Roman" w:cs="Times New Roman"/>
          <w:sz w:val="24"/>
          <w:szCs w:val="24"/>
        </w:rPr>
      </w:pPr>
    </w:p>
    <w:p w:rsidR="00F72DB7" w:rsidRDefault="00F72DB7" w:rsidP="00233E8C">
      <w:pPr>
        <w:spacing w:line="240" w:lineRule="auto"/>
        <w:rPr>
          <w:rFonts w:ascii="Times New Roman" w:hAnsi="Times New Roman" w:cs="Times New Roman"/>
          <w:sz w:val="24"/>
          <w:szCs w:val="24"/>
        </w:rPr>
      </w:pPr>
    </w:p>
    <w:p w:rsidR="00F72DB7" w:rsidRDefault="00F72DB7" w:rsidP="00233E8C">
      <w:pPr>
        <w:spacing w:line="240" w:lineRule="auto"/>
        <w:rPr>
          <w:rFonts w:ascii="Times New Roman" w:hAnsi="Times New Roman" w:cs="Times New Roman"/>
          <w:sz w:val="24"/>
          <w:szCs w:val="24"/>
        </w:rPr>
      </w:pPr>
    </w:p>
    <w:p w:rsidR="00D11618" w:rsidRDefault="00D11618" w:rsidP="00233E8C">
      <w:pPr>
        <w:spacing w:line="240" w:lineRule="auto"/>
        <w:rPr>
          <w:rFonts w:ascii="Times New Roman" w:hAnsi="Times New Roman" w:cs="Times New Roman"/>
          <w:sz w:val="24"/>
          <w:szCs w:val="24"/>
        </w:rPr>
      </w:pPr>
    </w:p>
    <w:p w:rsidR="00D11618" w:rsidRDefault="00D11618" w:rsidP="00233E8C">
      <w:pPr>
        <w:spacing w:line="240" w:lineRule="auto"/>
        <w:rPr>
          <w:rFonts w:ascii="Times New Roman" w:hAnsi="Times New Roman" w:cs="Times New Roman"/>
          <w:sz w:val="24"/>
          <w:szCs w:val="24"/>
        </w:rPr>
      </w:pPr>
    </w:p>
    <w:p w:rsidR="00AC664C" w:rsidRDefault="00AC664C" w:rsidP="00233E8C">
      <w:pPr>
        <w:spacing w:line="240" w:lineRule="auto"/>
        <w:rPr>
          <w:rFonts w:ascii="Times New Roman" w:hAnsi="Times New Roman" w:cs="Times New Roman"/>
          <w:sz w:val="24"/>
          <w:szCs w:val="24"/>
        </w:rPr>
      </w:pPr>
    </w:p>
    <w:p w:rsidR="00C21B5B" w:rsidRDefault="00F72DB7"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C21B5B">
        <w:rPr>
          <w:rFonts w:ascii="Times New Roman" w:hAnsi="Times New Roman" w:cs="Times New Roman"/>
          <w:sz w:val="24"/>
          <w:szCs w:val="24"/>
        </w:rPr>
        <w:t>WAWANCARA  dengan GURU MATAPELAJARAN</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AD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Pengampu matapelajaran</w:t>
      </w:r>
      <w:r>
        <w:rPr>
          <w:rFonts w:ascii="Times New Roman" w:hAnsi="Times New Roman" w:cs="Times New Roman"/>
          <w:sz w:val="24"/>
          <w:szCs w:val="24"/>
        </w:rPr>
        <w:tab/>
        <w:t>: Matematika</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Wakasek Kurikulum</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Kamis, 7 April 2016</w:t>
      </w:r>
    </w:p>
    <w:tbl>
      <w:tblPr>
        <w:tblStyle w:val="TableGrid"/>
        <w:tblW w:w="0" w:type="auto"/>
        <w:tblLook w:val="04A0" w:firstRow="1" w:lastRow="0" w:firstColumn="1" w:lastColumn="0" w:noHBand="0" w:noVBand="1"/>
      </w:tblPr>
      <w:tblGrid>
        <w:gridCol w:w="687"/>
        <w:gridCol w:w="4521"/>
        <w:gridCol w:w="2719"/>
      </w:tblGrid>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271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pendapat Anda tentang guru BK?</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Menurut saya, guru bimbingan dan konseling disini sama saja dengan guru-guru yang lain. Bedanya karena dia ada tugas tambahan, karena yang menjadi guru bimbingan dan konseling juga guru matapelajaran. Untuk saat ini yang ada di benak saya adalah guru bimbingan dan konseling disini kurang sosialisasi, tertutup, bekerja sendiri, dan sering menunjukkan raut wajah yang tidak menyenangkan jadi saya juga enggan untuk bekerjasama</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Anda melihat guru BK di sekolah?</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jarang melihat guru BK berada di sekolah ini</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Anda seberapa besar pengaruh guru BK untuk penangan siswa di sekolah ini?</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Untuk penangan siswa, saya rasa memang itu tugasnya guru bimbingan dan konseling. Tetapi anenhnya di sekolah ini menurut pengamatan saya, sama sekali siswa tidak ada yang bersahabat </w:t>
            </w:r>
            <w:r>
              <w:rPr>
                <w:rFonts w:ascii="Times New Roman" w:hAnsi="Times New Roman"/>
                <w:color w:val="000000" w:themeColor="text1"/>
                <w:sz w:val="24"/>
                <w:szCs w:val="24"/>
              </w:rPr>
              <w:lastRenderedPageBreak/>
              <w:t>dengan guru bimbingan dan konselingnya</w:t>
            </w:r>
          </w:p>
        </w:tc>
      </w:tr>
      <w:tr w:rsidR="00C21B5B" w:rsidTr="00233E8C">
        <w:trPr>
          <w:trHeight w:val="387"/>
        </w:trPr>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dilibatkan saat guru BK melaksanakan suatu program?</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Kalau untuk terlibat secara langsung saya tidak pernah bekerja sama dengan guru bimbingan dan konseling karena tidak ada programnya yang saya ketahui, atau mungkin beliau hanya berkonsultasi dengan kepala sekolah, saya tidak tahu akan hal itu</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Anda ketika bekerjasama dengan guru BK?</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saya mau merespon, saya saja enggan untuk bekerjasama. Dia selalu menampakkan wajah yang tidak mengenakkan, kurang sosialisasi, dan jarang kelihatan.</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hubungan Anda dengan guru BK?</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Yah, hubungan saya begini-begini saja</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sering berkomunikasi langsung dengan guru BK untuk membahas pekerjaan?</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Kalau untuk berkomunikasi secara langsung membahas pekerjaan tidak pernah karena saya menganggap bahwa punya sepesifikasi pekerjaan sendiri, apalagi beliau jarang terlihat untuk bergabung dengan guru-guru yang lain dan juga biasa tidak terlihat di sekolah</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8.</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terakhir Anda bercengkrama dengan guru BK?</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Sama sekali tidak pernah, bicara santai saja sangat jarang</w:t>
            </w:r>
          </w:p>
        </w:tc>
      </w:tr>
      <w:tr w:rsidR="00C21B5B" w:rsidTr="00233E8C">
        <w:tc>
          <w:tcPr>
            <w:tcW w:w="687"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4521"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mengalami permasalahan dengan guru BK?</w:t>
            </w:r>
          </w:p>
        </w:tc>
        <w:tc>
          <w:tcPr>
            <w:tcW w:w="2719" w:type="dxa"/>
            <w:tcBorders>
              <w:top w:val="single" w:sz="4" w:space="0" w:color="auto"/>
              <w:left w:val="single" w:sz="4" w:space="0" w:color="auto"/>
              <w:bottom w:val="single" w:sz="4" w:space="0" w:color="auto"/>
              <w:right w:val="single" w:sz="4" w:space="0" w:color="auto"/>
            </w:tcBorders>
          </w:tcPr>
          <w:p w:rsidR="00C21B5B" w:rsidRDefault="00C21B5B" w:rsidP="00B41CB9">
            <w:pPr>
              <w:rPr>
                <w:rFonts w:ascii="Times New Roman" w:hAnsi="Times New Roman" w:cs="Times New Roman"/>
                <w:sz w:val="24"/>
                <w:szCs w:val="24"/>
              </w:rPr>
            </w:pPr>
            <w:r>
              <w:rPr>
                <w:rFonts w:ascii="Times New Roman" w:hAnsi="Times New Roman"/>
                <w:color w:val="000000" w:themeColor="text1"/>
                <w:sz w:val="24"/>
                <w:szCs w:val="24"/>
              </w:rPr>
              <w:t>Kalau m</w:t>
            </w:r>
            <w:r w:rsidR="00B41CB9">
              <w:rPr>
                <w:rFonts w:ascii="Times New Roman" w:hAnsi="Times New Roman"/>
                <w:color w:val="000000" w:themeColor="text1"/>
                <w:sz w:val="24"/>
                <w:szCs w:val="24"/>
              </w:rPr>
              <w:t>asalah ketidaksesuain pendapat.</w:t>
            </w:r>
          </w:p>
        </w:tc>
      </w:tr>
    </w:tbl>
    <w:p w:rsidR="00F72DB7" w:rsidRDefault="00F72DB7" w:rsidP="00F72DB7">
      <w:pPr>
        <w:spacing w:line="240" w:lineRule="auto"/>
        <w:rPr>
          <w:rFonts w:ascii="Times New Roman" w:hAnsi="Times New Roman" w:cs="Times New Roman"/>
          <w:sz w:val="24"/>
          <w:szCs w:val="24"/>
        </w:rPr>
      </w:pPr>
    </w:p>
    <w:p w:rsidR="00C21B5B" w:rsidRDefault="00F72DB7"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HASIL </w:t>
      </w:r>
      <w:r w:rsidR="00C21B5B">
        <w:rPr>
          <w:rFonts w:ascii="Times New Roman" w:hAnsi="Times New Roman" w:cs="Times New Roman"/>
          <w:sz w:val="24"/>
          <w:szCs w:val="24"/>
        </w:rPr>
        <w:t xml:space="preserve">WAWANCARA </w:t>
      </w:r>
      <w:r>
        <w:rPr>
          <w:rFonts w:ascii="Times New Roman" w:hAnsi="Times New Roman" w:cs="Times New Roman"/>
          <w:sz w:val="24"/>
          <w:szCs w:val="24"/>
        </w:rPr>
        <w:t xml:space="preserve">dengan </w:t>
      </w:r>
      <w:r w:rsidR="00C21B5B">
        <w:rPr>
          <w:rFonts w:ascii="Times New Roman" w:hAnsi="Times New Roman" w:cs="Times New Roman"/>
          <w:sz w:val="24"/>
          <w:szCs w:val="24"/>
        </w:rPr>
        <w:t>GURU MATAPELAJARAN</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HT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Pengampu matapelajaran</w:t>
      </w:r>
      <w:r>
        <w:rPr>
          <w:rFonts w:ascii="Times New Roman" w:hAnsi="Times New Roman" w:cs="Times New Roman"/>
          <w:sz w:val="24"/>
          <w:szCs w:val="24"/>
        </w:rPr>
        <w:tab/>
        <w:t>: Sejarah</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Kord. Sarana dan Prasarana</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Jum’at, 8 April 2016</w:t>
      </w:r>
    </w:p>
    <w:tbl>
      <w:tblPr>
        <w:tblStyle w:val="TableGrid"/>
        <w:tblW w:w="0" w:type="auto"/>
        <w:tblLook w:val="04A0" w:firstRow="1" w:lastRow="0" w:firstColumn="1" w:lastColumn="0" w:noHBand="0" w:noVBand="1"/>
      </w:tblPr>
      <w:tblGrid>
        <w:gridCol w:w="689"/>
        <w:gridCol w:w="4595"/>
        <w:gridCol w:w="2643"/>
      </w:tblGrid>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2643"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pendapat Anda tentang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Saya menganggap bahwa guru bimbingan dan konseling itu adalah guru yang bertugas untuk mengawasi dan menangani semua permasalahan siswa. Apalagi siswa disini hanya sekedar 200 lebih</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Anda melihat guru BK di sekolah?</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jarang melihatnya di sekolah. Meskipun ada di sekolah ia juga tidak pernah kelihatan, apalagi memang dia sering absen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Anda seberapa besar pengaruh guru BK untuk penangan siswa di sekolah ini?</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Sangat besar perannya, namun yang saya herankan malah guru BK di sekolah ini sama sekali tidak akrab dengan siswa</w:t>
            </w:r>
          </w:p>
        </w:tc>
      </w:tr>
      <w:tr w:rsidR="00C21B5B" w:rsidTr="00233E8C">
        <w:trPr>
          <w:trHeight w:val="387"/>
        </w:trPr>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dilibatkan saat guru BK melaksanakan suatu program?</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Saya tidak pernah diajak langsung bekerjasama dengan guru bimbingan dan konseling, tetapi kepala sekolah pernah menyampaikan hal yang terkait itu. Namun, menurut saya kalau untukterkait dengan </w:t>
            </w:r>
            <w:r>
              <w:rPr>
                <w:rFonts w:ascii="Times New Roman" w:hAnsi="Times New Roman"/>
                <w:color w:val="000000" w:themeColor="text1"/>
                <w:sz w:val="24"/>
                <w:szCs w:val="24"/>
              </w:rPr>
              <w:lastRenderedPageBreak/>
              <w:t>masalah siswa, yah tidak perlu ada kerjasma karena hal tersebut merupakan tugasnya guru bimbingan dan konseling.</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Anda ketika bekerjasama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pernah bekerjasama, jadi tidak ada respon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hubungan Anda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Hubungan saya seperti ini saja</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sering berkomunikasi langsung dengan guru BK untuk membahas pekerjaan?</w:t>
            </w:r>
          </w:p>
        </w:tc>
        <w:tc>
          <w:tcPr>
            <w:tcW w:w="2643" w:type="dxa"/>
            <w:tcBorders>
              <w:top w:val="single" w:sz="4" w:space="0" w:color="auto"/>
              <w:left w:val="single" w:sz="4" w:space="0" w:color="auto"/>
              <w:bottom w:val="single" w:sz="4" w:space="0" w:color="auto"/>
              <w:right w:val="single" w:sz="4" w:space="0" w:color="auto"/>
            </w:tcBorders>
          </w:tcPr>
          <w:p w:rsidR="00C21B5B" w:rsidRPr="00126972" w:rsidRDefault="00C21B5B" w:rsidP="00233E8C">
            <w:pPr>
              <w:rPr>
                <w:rFonts w:ascii="Times New Roman" w:hAnsi="Times New Roman" w:cs="Times New Roman"/>
                <w:sz w:val="24"/>
                <w:szCs w:val="24"/>
              </w:rPr>
            </w:pPr>
            <w:r>
              <w:rPr>
                <w:rFonts w:ascii="Times New Roman" w:hAnsi="Times New Roman" w:cs="Times New Roman"/>
                <w:sz w:val="24"/>
                <w:szCs w:val="24"/>
              </w:rPr>
              <w:t>Tidak sama sekali. Ia sering menghilang. Saya juga heran, kenapa seperti itu perilakunya</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8.</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terakhir Anda bercengkrama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pernah</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mengalami permasalahan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Paling kalau ada masalah dengan guru bimbingan dan konseling hanya terkait dengan siswa dan perilakunya yang lebih sering menghilang di sekolah dan sangat jarang untuk bergabung dengan kami</w:t>
            </w:r>
          </w:p>
        </w:tc>
      </w:tr>
    </w:tbl>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F72DB7" w:rsidRDefault="00F72DB7" w:rsidP="00C21B5B">
      <w:pPr>
        <w:spacing w:line="240" w:lineRule="auto"/>
      </w:pPr>
    </w:p>
    <w:p w:rsidR="00C21B5B" w:rsidRDefault="00F72DB7"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w:t>
      </w:r>
      <w:r w:rsidR="00C21B5B">
        <w:rPr>
          <w:rFonts w:ascii="Times New Roman" w:hAnsi="Times New Roman" w:cs="Times New Roman"/>
          <w:sz w:val="24"/>
          <w:szCs w:val="24"/>
        </w:rPr>
        <w:t xml:space="preserve"> WAWANCARA</w:t>
      </w:r>
      <w:r>
        <w:rPr>
          <w:rFonts w:ascii="Times New Roman" w:hAnsi="Times New Roman" w:cs="Times New Roman"/>
          <w:sz w:val="24"/>
          <w:szCs w:val="24"/>
        </w:rPr>
        <w:t xml:space="preserve"> dengan</w:t>
      </w:r>
      <w:r w:rsidR="00C21B5B">
        <w:rPr>
          <w:rFonts w:ascii="Times New Roman" w:hAnsi="Times New Roman" w:cs="Times New Roman"/>
          <w:sz w:val="24"/>
          <w:szCs w:val="24"/>
        </w:rPr>
        <w:t xml:space="preserve"> GURU MATAPELAJARAN</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AR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Pengampu matapelajaran</w:t>
      </w:r>
      <w:r>
        <w:rPr>
          <w:rFonts w:ascii="Times New Roman" w:hAnsi="Times New Roman" w:cs="Times New Roman"/>
          <w:sz w:val="24"/>
          <w:szCs w:val="24"/>
        </w:rPr>
        <w:tab/>
        <w:t>: Seni Budaya</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Wakasek Kesiswaan</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Negeri 1 Bontosikuyu</w:t>
      </w:r>
    </w:p>
    <w:p w:rsidR="00C21B5B" w:rsidRDefault="00C21B5B" w:rsidP="00C21B5B">
      <w:pPr>
        <w:tabs>
          <w:tab w:val="left" w:pos="720"/>
          <w:tab w:val="left" w:pos="1440"/>
          <w:tab w:val="left" w:pos="2160"/>
          <w:tab w:val="left" w:pos="2880"/>
          <w:tab w:val="center" w:pos="3968"/>
        </w:tabs>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89"/>
        <w:gridCol w:w="4595"/>
        <w:gridCol w:w="2643"/>
      </w:tblGrid>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2643"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pendapat Anda tentang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Guru bimbingan dan konseling di sekolah ini sangat misterius. Saya mengatakan demikian karena yang saya ketahui bahwa yang bertugas untuk menangani siswa bermasalah itu adalah guru bimbingan dan konseling, namun yang terjadi tidak demikian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Anda melihat guru BK di sekolah?</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jarang melihat guru BK di sekolah</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Anda seberapa besar pengaruh guru BK untuk penangan siswa di sekolah ini?</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saya, tentunya untuk siswa, guru BK sangat besar perannya. Namun yang terjadi malah siswa begitu berjarak dengan guru BK dan bahkan begitu tidak menyukai guru BK</w:t>
            </w:r>
          </w:p>
        </w:tc>
      </w:tr>
      <w:tr w:rsidR="00C21B5B" w:rsidTr="00233E8C">
        <w:trPr>
          <w:trHeight w:val="387"/>
        </w:trPr>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dilibatkan saat guru BK melaksanakan suatu program?</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Sayangnya saya tidak pernah mendapatkan tawaran untuk bekerjasama membahas tentang permasalahan siswa. Padahal banyak siswa yang malah datang kepada saya untuk bercerita seputar </w:t>
            </w:r>
            <w:r>
              <w:rPr>
                <w:rFonts w:ascii="Times New Roman" w:hAnsi="Times New Roman"/>
                <w:color w:val="000000" w:themeColor="text1"/>
                <w:sz w:val="24"/>
                <w:szCs w:val="24"/>
              </w:rPr>
              <w:lastRenderedPageBreak/>
              <w:t>permasalahan yang mereka alami. Mereka juga sering menceritakan ketidak sepahamannya dengan guru bimbingan dan konseling. Menurut saya hal ini adalah suatu tantangan yang perlu guru bimbingan dan konseling perhatikan</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Anda ketika bekerjasama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pernah bekerjasama, jadi saya tidak bisa menanggapi</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hubungan Anda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dapat menjelaskan karena tidak ada sesuatu yang pernah saya lakukan bersama</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sering berkomunikasi langsung dengan guru BK untuk membahas pekerjaan?</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olor w:val="000000" w:themeColor="text1"/>
                <w:sz w:val="24"/>
                <w:szCs w:val="24"/>
              </w:rPr>
              <w:t xml:space="preserve">Sebenarnya saya sudah lama ingin menyampaikan keluh kesah siswa kepada guru bimbingan dan konseling, namun saya agak ragu karna mengetahui kepribadian guru bimbingan dan konseling agak tertutup dan lebih sering menghilang serta menyendiri. Saya juga tidak mau terlalu gegabah dalam hal ini, takutnya nanti saya dianggap terlalu pusing dan ikut campur dengan urusan dan pekerjaannya. Jadi, yah saya diam saja. Namun hal ini telah saya komunikasikan dengan kepala sekolah. Semoga </w:t>
            </w:r>
            <w:r>
              <w:rPr>
                <w:rFonts w:ascii="Times New Roman" w:hAnsi="Times New Roman"/>
                <w:color w:val="000000" w:themeColor="text1"/>
                <w:sz w:val="24"/>
                <w:szCs w:val="24"/>
              </w:rPr>
              <w:lastRenderedPageBreak/>
              <w:t>saja kepala sekolah telah menyampaikan kepada guru bimbingan dan konseling.</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Kapan terakhir Anda bercengkrama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pernah karena guru BK disini sangat tertutup dan jarang terlihat di sekolah</w:t>
            </w:r>
          </w:p>
        </w:tc>
      </w:tr>
      <w:tr w:rsidR="00C21B5B" w:rsidTr="00233E8C">
        <w:tc>
          <w:tcPr>
            <w:tcW w:w="689"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4595"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Anda pernah mengalami permasalahan dengan guru BK?</w:t>
            </w:r>
          </w:p>
        </w:tc>
        <w:tc>
          <w:tcPr>
            <w:tcW w:w="2643"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Kalau saya pribadi menganggap tidak pernah mengalami masalah dengan guru BK karena bekerjasama juga tidak pernah</w:t>
            </w:r>
          </w:p>
        </w:tc>
      </w:tr>
    </w:tbl>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tabs>
          <w:tab w:val="left" w:pos="142"/>
        </w:tabs>
        <w:spacing w:after="0" w:line="240" w:lineRule="auto"/>
        <w:ind w:right="567"/>
        <w:jc w:val="both"/>
        <w:rPr>
          <w:rFonts w:ascii="Times New Roman" w:hAnsi="Times New Roman"/>
          <w:color w:val="000000" w:themeColor="text1"/>
          <w:sz w:val="24"/>
          <w:szCs w:val="24"/>
        </w:rPr>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F72DB7" w:rsidRDefault="00F72DB7" w:rsidP="00F72DB7">
      <w:pPr>
        <w:spacing w:line="240" w:lineRule="auto"/>
      </w:pPr>
    </w:p>
    <w:p w:rsidR="00F72DB7" w:rsidRDefault="00F72DB7" w:rsidP="00F72DB7">
      <w:pPr>
        <w:spacing w:line="240" w:lineRule="auto"/>
        <w:rPr>
          <w:rFonts w:ascii="Times New Roman" w:hAnsi="Times New Roman" w:cs="Times New Roman"/>
          <w:sz w:val="24"/>
          <w:szCs w:val="24"/>
        </w:rPr>
      </w:pPr>
    </w:p>
    <w:p w:rsidR="00F72DB7" w:rsidRDefault="00F72DB7" w:rsidP="00C21B5B">
      <w:pPr>
        <w:spacing w:line="240" w:lineRule="auto"/>
        <w:jc w:val="center"/>
        <w:rPr>
          <w:rFonts w:ascii="Times New Roman" w:hAnsi="Times New Roman" w:cs="Times New Roman"/>
          <w:sz w:val="24"/>
          <w:szCs w:val="24"/>
        </w:rPr>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 SISWA</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t>: DSH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Kamis, 31 Maret 2016</w:t>
      </w:r>
    </w:p>
    <w:tbl>
      <w:tblPr>
        <w:tblStyle w:val="TableGrid"/>
        <w:tblW w:w="0" w:type="auto"/>
        <w:tblLook w:val="04A0" w:firstRow="1" w:lastRow="0" w:firstColumn="1" w:lastColumn="0" w:noHBand="0" w:noVBand="1"/>
      </w:tblPr>
      <w:tblGrid>
        <w:gridCol w:w="691"/>
        <w:gridCol w:w="4800"/>
        <w:gridCol w:w="2770"/>
      </w:tblGrid>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30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Bagimana pendapatmu tentang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Guru BK setiap hari jarang senyum, selalu cemberut kalau bertemu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 yang sudah guru BK lakukan untuk membantumu di sekolah?</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kak. Guru BK hanya bisa marah-marah saja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pandanganmu, setiap hari guru BK lebih sering tersenyum atau sinis ketika bertemu denganmu?</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Lebih sering cemberut, kak kalau bertemu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perubahan yang kamu rasakan dalam diri selama proses bimbingan/konseling dari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Sama sekali tidak ada perubahan yag saya rasakan, kak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nyaman saat menceritakan masalahmu kepada guru BK? Mengapa?</w:t>
            </w:r>
          </w:p>
        </w:tc>
        <w:tc>
          <w:tcPr>
            <w:tcW w:w="3006" w:type="dxa"/>
            <w:tcBorders>
              <w:top w:val="single" w:sz="4" w:space="0" w:color="auto"/>
              <w:left w:val="single" w:sz="4" w:space="0" w:color="auto"/>
              <w:bottom w:val="single" w:sz="4" w:space="0" w:color="auto"/>
              <w:right w:val="single" w:sz="4" w:space="0" w:color="auto"/>
            </w:tcBorders>
          </w:tcPr>
          <w:p w:rsidR="00C21B5B" w:rsidRPr="009B364E" w:rsidRDefault="00C21B5B" w:rsidP="00233E8C">
            <w:pPr>
              <w:tabs>
                <w:tab w:val="left" w:pos="2758"/>
              </w:tabs>
            </w:pPr>
            <w:r>
              <w:rPr>
                <w:rFonts w:ascii="Times New Roman" w:hAnsi="Times New Roman"/>
                <w:sz w:val="24"/>
                <w:szCs w:val="24"/>
              </w:rPr>
              <w:t>Saya takut kak dengan guru BK, jadi jarang berbicara langsung kak. Karena tidak pernah senyum, kak.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Masalah-masalah apa saja yang sering kamu ceritakan kepada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pernah bercerita langsung, kak. Tapi waktu itu saya ada masalah, jadi harus berhadapan langsung dengan guru BK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guru BK terhadap masalah yang kamu ceritakan?</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Waktu itu, saat saya disuruh menghadap ke guru BK, saya dimarah-marahi, kak mulai dari awal smpai akhir dan  setelah itu mengungkit-ungkit kesalahan saya yang sebelumnya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memperoleh kiat-kiat dari guru BK untuk menyelesaikan masalahmu sendiri?</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Sama sekali tidak ada kiat-kiat, kak. Hanya marah-marah yang saya dapatkan.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Hal-hal apa saja yang dilakukan oleh guru BK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Marah-marah dan mengungkit-ungkit kesalahan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10.</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Apakah ada hal-hal yang dilakukan oleh guru BK yang tidak kamu sukai selama proses bimbingan/konseling? Mengapa? </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Semuanya kak. Sudah tidak pernah senyum ditambah lagi kalau ada masalah hanya bisa marah-marah dan menghakimi</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Seberapa sering guru BK melakukan hal-hal yang tidak kamu sukai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Selaluka. Saya sangat tidak nyaman dengan perilakunya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terbantu dengan kehadiran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Yah bagaimana bisa membantu kak, sedangkan kalau saya ada masalah di sekolah dimarahi terus kak. Tidak pernah pelan, marah-marah terus.</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apakah guru BK dapat menyelesaikan masalah yang kamu hadapi?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Sama sekali saya tidak merasa terbantu kak, tidak ada manfaat yang saya rasakan karena masalah saya tidak ada yang teratasi</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 manfaat yang kamu rasakan dari layanan yang diberikan oleh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B41CB9">
            <w:pPr>
              <w:rPr>
                <w:rFonts w:ascii="Times New Roman" w:hAnsi="Times New Roman" w:cs="Times New Roman"/>
                <w:sz w:val="24"/>
                <w:szCs w:val="24"/>
              </w:rPr>
            </w:pPr>
            <w:r>
              <w:rPr>
                <w:rFonts w:ascii="Times New Roman" w:hAnsi="Times New Roman"/>
                <w:sz w:val="24"/>
                <w:szCs w:val="24"/>
              </w:rPr>
              <w:t xml:space="preserve">Tidak ada perubahan yang saya rasakan kak, </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yang dilakukan oleh guru BK selama proses bimbingan/konseling sesuai dengan harapanmu? Mengapa?</w:t>
            </w:r>
          </w:p>
        </w:tc>
        <w:tc>
          <w:tcPr>
            <w:tcW w:w="3006" w:type="dxa"/>
            <w:tcBorders>
              <w:top w:val="single" w:sz="4" w:space="0" w:color="auto"/>
              <w:left w:val="single" w:sz="4" w:space="0" w:color="auto"/>
              <w:bottom w:val="single" w:sz="4" w:space="0" w:color="auto"/>
              <w:right w:val="single" w:sz="4" w:space="0" w:color="auto"/>
            </w:tcBorders>
          </w:tcPr>
          <w:p w:rsidR="00C21B5B" w:rsidRPr="00FA50D8" w:rsidRDefault="00B41CB9" w:rsidP="00233E8C">
            <w:pPr>
              <w:tabs>
                <w:tab w:val="left" w:pos="142"/>
                <w:tab w:val="left" w:pos="6804"/>
              </w:tabs>
              <w:rPr>
                <w:rFonts w:ascii="Times New Roman" w:hAnsi="Times New Roman"/>
                <w:sz w:val="24"/>
                <w:szCs w:val="24"/>
              </w:rPr>
            </w:pPr>
            <w:r>
              <w:rPr>
                <w:rFonts w:ascii="Times New Roman" w:hAnsi="Times New Roman"/>
                <w:sz w:val="24"/>
                <w:szCs w:val="24"/>
              </w:rPr>
              <w:t xml:space="preserve">Tidak ada perubahan kak saya rasakan, kak. </w:t>
            </w:r>
            <w:r w:rsidR="00C21B5B">
              <w:rPr>
                <w:rFonts w:ascii="Times New Roman" w:hAnsi="Times New Roman"/>
                <w:sz w:val="24"/>
                <w:szCs w:val="24"/>
              </w:rPr>
              <w:t>Saya maunya guru BK bisa mengerti dan mendengarkan saya bercerita terlebih dahulu ketika melakukan kesalahan bukan malah menghakimi, kak</w:t>
            </w:r>
          </w:p>
        </w:tc>
      </w:tr>
    </w:tbl>
    <w:p w:rsidR="00C21B5B" w:rsidRDefault="00C21B5B" w:rsidP="00C21B5B">
      <w:pPr>
        <w:tabs>
          <w:tab w:val="left" w:pos="142"/>
          <w:tab w:val="left" w:pos="5842"/>
        </w:tabs>
        <w:spacing w:after="0" w:line="240" w:lineRule="auto"/>
        <w:ind w:right="566"/>
        <w:jc w:val="both"/>
        <w:rPr>
          <w:rFonts w:ascii="Times New Roman" w:hAnsi="Times New Roman" w:cs="Times New Roman"/>
          <w:sz w:val="24"/>
          <w:szCs w:val="24"/>
        </w:rPr>
      </w:pPr>
    </w:p>
    <w:p w:rsidR="00C21B5B" w:rsidRDefault="00C21B5B" w:rsidP="00B41CB9">
      <w:pPr>
        <w:tabs>
          <w:tab w:val="left" w:pos="5230"/>
        </w:tabs>
        <w:spacing w:after="0" w:line="240" w:lineRule="auto"/>
        <w:ind w:right="566"/>
        <w:jc w:val="both"/>
        <w:rPr>
          <w:rFonts w:ascii="Times New Roman" w:hAnsi="Times New Roman" w:cs="Times New Roman"/>
          <w:sz w:val="24"/>
          <w:szCs w:val="24"/>
        </w:rPr>
      </w:pPr>
    </w:p>
    <w:p w:rsidR="00B41CB9" w:rsidRDefault="00B41CB9" w:rsidP="00B41CB9">
      <w:pPr>
        <w:tabs>
          <w:tab w:val="left" w:pos="5230"/>
        </w:tabs>
        <w:spacing w:after="0" w:line="240" w:lineRule="auto"/>
        <w:ind w:right="566"/>
        <w:jc w:val="both"/>
        <w:rPr>
          <w:rFonts w:ascii="Times New Roman" w:hAnsi="Times New Roman"/>
          <w:sz w:val="24"/>
          <w:szCs w:val="24"/>
        </w:rPr>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dengan SISWA</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t>: SAB (Inisial)</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XI IPA</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Jum’at, 1 April 2016</w:t>
      </w:r>
    </w:p>
    <w:tbl>
      <w:tblPr>
        <w:tblStyle w:val="TableGrid"/>
        <w:tblW w:w="0" w:type="auto"/>
        <w:tblLook w:val="04A0" w:firstRow="1" w:lastRow="0" w:firstColumn="1" w:lastColumn="0" w:noHBand="0" w:noVBand="1"/>
      </w:tblPr>
      <w:tblGrid>
        <w:gridCol w:w="691"/>
        <w:gridCol w:w="4803"/>
        <w:gridCol w:w="2767"/>
      </w:tblGrid>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30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Bagimana pendapatmu tentang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Kalau saya kak sering dengar dari teman-teman saja kalau guru BK itu sekke’ dan sering marah-marah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 yang sudah guru BK lakukan untuk membantumu di sekolah?</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Saya juga tidak tahu apa yang sudah guru BK lakukan untuk saya kak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pandanganmu, setiap hari guru BK lebih sering tersenyum atau sinis ketika bertemu denganmu?</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Guru BK lebih sering kelihatan cemberut kak kalau saya bertemu di sekolah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perubahan yang kamu rasakan dalam diri selama proses bimbingan/konseling dari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perubahan, kak tidak pernah bertemu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nyaman saat menceritakan masalahmu kepada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Tidak pernah bicara langsung karena saya Alhamdulillah belum pernah bermasalah kak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Masalah-masalah apa saja yang sering kamu ceritakan kepada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Belum pernah bermasalah, kak jadi tidak ada yang saya ceritakan. Saya juga terlanjur takut dengan cerita teman-teman tentang guru BK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guru BK terhadap masalah yang kamu ceritakan?</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belum pernah bercerita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8.</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memperoleh kiat-kiat dari guru BK untuk menyelesaikan masalahmu sendiri?</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pernah memperoleh kiat-kiat</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Hal-hal apa saja yang dilakukan oleh guru BK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Belum pernah saya merasakan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Apakah ada hal-hal yang dilakukan oleh guru BK yang tidak kamu sukai selama proses bimbingan/konseling? Mengapa? </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Yang tidak saya sukai karena guru BK kalau bertemu dengan saya selalu cemberut. Kalau konsultasi langsung saya belum pernah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Seberapa sering guru BK melakukan hal-hal yang tidak kamu sukai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Kalau konsultasi saya tidak pernah. Tetapi yang paling sering ia lakukan kalau bertemu ia tidak pernah tersenyum</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terbantu dengan kehadiran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saya, tidak karena tidak ada yang apapun yang dilakukan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apakah guru BK dapat menyelesaikan masalah yang kamu hadapi?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belum pernah bermasalah, jadi tidak ada yang bisa saya ceritakan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 manfaat yang kamu rasakan dari layanan yang diberikan oleh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manfaat apa-apa yang saya rasakan karena belum pernah berbicara langsung</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yang dilakukan oleh guru BK selama proses bimbingan/konseling sesuai dengan harapanmu?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bisa mengatakan iya atau tidak karena belum pernah memperoleh pelajran apapun dari guru BK</w:t>
            </w:r>
          </w:p>
        </w:tc>
      </w:tr>
    </w:tbl>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pPr>
    </w:p>
    <w:p w:rsidR="00C21B5B" w:rsidRDefault="00C21B5B" w:rsidP="00C21B5B">
      <w:pPr>
        <w:tabs>
          <w:tab w:val="left" w:pos="142"/>
          <w:tab w:val="left" w:pos="5842"/>
        </w:tabs>
        <w:spacing w:after="0" w:line="240" w:lineRule="auto"/>
        <w:ind w:left="567" w:right="566"/>
        <w:jc w:val="both"/>
        <w:rPr>
          <w:rFonts w:ascii="Times New Roman" w:hAnsi="Times New Roman"/>
          <w:sz w:val="24"/>
          <w:szCs w:val="24"/>
        </w:rPr>
      </w:pPr>
      <w:r>
        <w:rPr>
          <w:rFonts w:ascii="Times New Roman" w:hAnsi="Times New Roman"/>
          <w:sz w:val="24"/>
          <w:szCs w:val="24"/>
        </w:rPr>
        <w:tab/>
      </w: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dengan SISWA</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t>: RHB</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XI IPS</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Sabtu, 2 April 2016</w:t>
      </w:r>
    </w:p>
    <w:tbl>
      <w:tblPr>
        <w:tblStyle w:val="TableGrid"/>
        <w:tblW w:w="0" w:type="auto"/>
        <w:tblLook w:val="04A0" w:firstRow="1" w:lastRow="0" w:firstColumn="1" w:lastColumn="0" w:noHBand="0" w:noVBand="1"/>
      </w:tblPr>
      <w:tblGrid>
        <w:gridCol w:w="690"/>
        <w:gridCol w:w="4807"/>
        <w:gridCol w:w="2764"/>
      </w:tblGrid>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30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Bagimana pendapatmu tentang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Pastinya saya orang yang paling dibenci guru BK kak. Saya siswa yang selalu bermasalah di sekolah ini</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 yang sudah guru BK lakukan untuk membantumu di sekolah?</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guru BK malah selalu memarahi saya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pandanganmu, setiap hari guru BK lebih sering tersenyum atau sinis ketika bertemu denganmu?</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Saya tidak pernah disenyumi oleh guru BK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perubahan yang kamu rasakan dalam diri selama proses bimbingan/konseling dari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Sama sekali tidak ada perubahan yang saya rasakan. Karena hanya marah-marah terus yang saya dapatkan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nyaman saat menceritakan masalahmu kepada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Karena pemarah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Masalah-masalah apa saja yang sering kamu ceritakan kepada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Saya tidak menceritakan, tapi saya diapanggil</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7.</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guru BK terhadap masalah yang kamu ceritakan?</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Guru BK selalu memarahi dan menghukum saya. Hanya itu yang sering dilakukan ke saya kak, bahkan meskipun saya tidak berbuat salah saya tetap saja dimarahi kak. Mungkin saya sudah jadi tempat pelampiasan marahnya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memperoleh kiat-kiat dari guru BK untuk menyelesaikan masalahmu sendiri?</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Sama sekali tidak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Hal-hal apa saja yang dilakukan oleh guru BK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Marah-marah dan menghukum saya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10.</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Apakah ada hal-hal yang dilakukan oleh guru BK yang tidak kamu sukai selama proses bimbingan/konseling? Mengapa? </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Ada, marah-marah dan menghukum bahkan walaupun saya tidak berbuat salah apa-apa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Seberapa sering guru BK melakukan hal-hal yang tidak kamu sukai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Setiap kali saya bertemu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terbantu dengan kehadiran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karena hanya bisa memarahi dan menghukum saja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apakah guru BK dapat menyelesaikan masalah yang kamu hadapi?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Menurutku, guru BK hanya bisa marah dan menghukum saja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 manfaat yang kamu rasakan dari layanan yang diberikan oleh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manfaat yang saya rasakan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yang dilakukan oleh guru BK selama proses bimbingan/konseling sesuai dengan harapanmu? Mengapa?</w:t>
            </w:r>
          </w:p>
        </w:tc>
        <w:tc>
          <w:tcPr>
            <w:tcW w:w="3006" w:type="dxa"/>
            <w:tcBorders>
              <w:top w:val="single" w:sz="4" w:space="0" w:color="auto"/>
              <w:left w:val="single" w:sz="4" w:space="0" w:color="auto"/>
              <w:bottom w:val="single" w:sz="4" w:space="0" w:color="auto"/>
              <w:right w:val="single" w:sz="4" w:space="0" w:color="auto"/>
            </w:tcBorders>
          </w:tcPr>
          <w:p w:rsidR="00C21B5B" w:rsidRPr="00BB71D5" w:rsidRDefault="00C21B5B" w:rsidP="00233E8C">
            <w:pPr>
              <w:tabs>
                <w:tab w:val="left" w:pos="142"/>
                <w:tab w:val="left" w:pos="6804"/>
              </w:tabs>
              <w:ind w:left="-57"/>
              <w:rPr>
                <w:rFonts w:ascii="Times New Roman" w:hAnsi="Times New Roman"/>
                <w:sz w:val="24"/>
                <w:szCs w:val="24"/>
              </w:rPr>
            </w:pPr>
            <w:r>
              <w:rPr>
                <w:rFonts w:ascii="Times New Roman" w:hAnsi="Times New Roman"/>
                <w:sz w:val="24"/>
                <w:szCs w:val="24"/>
              </w:rPr>
              <w:t>Tidak sesuai dengan harapan. Saya maunya tidak disalahkan dan dimarahi terus kak, saya mau diperhatikan, disayangi, dan diajak bicara dengan lemah lembut. Saya sangat mau berubah kak yang penting saya diberikan kesempatan dan diperlakukan dengan lembut. Bukan dengan dimarahi, tidak pernah disenyumi dan dihukum</w:t>
            </w:r>
          </w:p>
        </w:tc>
      </w:tr>
    </w:tbl>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pPr>
    </w:p>
    <w:p w:rsidR="00C21B5B" w:rsidRDefault="00C21B5B" w:rsidP="00C21B5B">
      <w:pPr>
        <w:tabs>
          <w:tab w:val="left" w:pos="6059"/>
        </w:tabs>
        <w:spacing w:line="240" w:lineRule="auto"/>
      </w:pPr>
    </w:p>
    <w:p w:rsidR="00C21B5B" w:rsidRDefault="00C21B5B" w:rsidP="00C21B5B">
      <w:pPr>
        <w:tabs>
          <w:tab w:val="left" w:pos="6059"/>
        </w:tabs>
        <w:spacing w:line="240" w:lineRule="auto"/>
      </w:pPr>
    </w:p>
    <w:p w:rsidR="00C21B5B" w:rsidRDefault="00C21B5B" w:rsidP="00C21B5B">
      <w:pPr>
        <w:tabs>
          <w:tab w:val="left" w:pos="6059"/>
        </w:tabs>
        <w:spacing w:line="240" w:lineRule="auto"/>
      </w:pPr>
    </w:p>
    <w:p w:rsidR="00C21B5B" w:rsidRDefault="00C21B5B" w:rsidP="00C21B5B">
      <w:pPr>
        <w:spacing w:line="240" w:lineRule="auto"/>
      </w:pPr>
    </w:p>
    <w:p w:rsidR="00C21B5B" w:rsidRDefault="00C21B5B" w:rsidP="00C21B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WAWANCARA dengan SISWA</w:t>
      </w:r>
    </w:p>
    <w:p w:rsidR="00C21B5B" w:rsidRDefault="00C21B5B" w:rsidP="00C21B5B">
      <w:pPr>
        <w:spacing w:line="240" w:lineRule="auto"/>
        <w:jc w:val="center"/>
        <w:rPr>
          <w:rFonts w:ascii="Times New Roman" w:hAnsi="Times New Roman" w:cs="Times New Roman"/>
          <w:sz w:val="24"/>
          <w:szCs w:val="24"/>
        </w:rPr>
      </w:pPr>
    </w:p>
    <w:p w:rsidR="00C21B5B" w:rsidRDefault="00C21B5B" w:rsidP="00C21B5B">
      <w:pPr>
        <w:tabs>
          <w:tab w:val="left" w:pos="720"/>
          <w:tab w:val="left" w:pos="1440"/>
          <w:tab w:val="left" w:pos="2160"/>
          <w:tab w:val="left" w:pos="2880"/>
          <w:tab w:val="left" w:pos="5149"/>
        </w:tabs>
        <w:spacing w:line="240" w:lineRule="auto"/>
        <w:rPr>
          <w:rFonts w:ascii="Times New Roman" w:hAnsi="Times New Roman" w:cs="Times New Roman"/>
          <w:sz w:val="24"/>
          <w:szCs w:val="24"/>
        </w:rPr>
      </w:pPr>
      <w:r>
        <w:rPr>
          <w:rFonts w:ascii="Times New Roman" w:hAnsi="Times New Roman" w:cs="Times New Roman"/>
          <w:sz w:val="24"/>
          <w:szCs w:val="24"/>
        </w:rPr>
        <w:t>Nama Siswa</w:t>
      </w:r>
      <w:r>
        <w:rPr>
          <w:rFonts w:ascii="Times New Roman" w:hAnsi="Times New Roman" w:cs="Times New Roman"/>
          <w:sz w:val="24"/>
          <w:szCs w:val="24"/>
        </w:rPr>
        <w:tab/>
        <w:t>: CKH (Inisial)</w:t>
      </w:r>
      <w:r>
        <w:rPr>
          <w:rFonts w:ascii="Times New Roman" w:hAnsi="Times New Roman" w:cs="Times New Roman"/>
          <w:sz w:val="24"/>
          <w:szCs w:val="24"/>
        </w:rPr>
        <w:tab/>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w:t>
      </w:r>
      <w:r w:rsidR="00233E8C">
        <w:rPr>
          <w:rFonts w:ascii="Times New Roman" w:hAnsi="Times New Roman" w:cs="Times New Roman"/>
          <w:sz w:val="24"/>
          <w:szCs w:val="24"/>
        </w:rPr>
        <w:t xml:space="preserve"> XII</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 xml:space="preserve">Tempat </w:t>
      </w:r>
      <w:r>
        <w:rPr>
          <w:rFonts w:ascii="Times New Roman" w:hAnsi="Times New Roman" w:cs="Times New Roman"/>
          <w:sz w:val="24"/>
          <w:szCs w:val="24"/>
        </w:rPr>
        <w:tab/>
        <w:t>: SMA Negeri 1 Bontosikuyu</w:t>
      </w:r>
    </w:p>
    <w:p w:rsidR="00C21B5B" w:rsidRDefault="00C21B5B" w:rsidP="00C21B5B">
      <w:pPr>
        <w:spacing w:line="240" w:lineRule="auto"/>
        <w:rPr>
          <w:rFonts w:ascii="Times New Roman" w:hAnsi="Times New Roman" w:cs="Times New Roman"/>
          <w:sz w:val="24"/>
          <w:szCs w:val="24"/>
        </w:rPr>
      </w:pP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t>: Senin, 4 April 2016</w:t>
      </w:r>
    </w:p>
    <w:tbl>
      <w:tblPr>
        <w:tblStyle w:val="TableGrid"/>
        <w:tblW w:w="0" w:type="auto"/>
        <w:tblLook w:val="04A0" w:firstRow="1" w:lastRow="0" w:firstColumn="1" w:lastColumn="0" w:noHBand="0" w:noVBand="1"/>
      </w:tblPr>
      <w:tblGrid>
        <w:gridCol w:w="691"/>
        <w:gridCol w:w="4822"/>
        <w:gridCol w:w="2748"/>
      </w:tblGrid>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NO.</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3006"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Deskripsi Jawaban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Bagimana pendapatmu tentang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Saya kak merasa bingung melihat guru BK yang setiap hari mondar-mandir dari sekolah ke luar yang entah kemana kak, saya juga tidak tahu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 yang sudah guru BK lakukan untuk membantumu di sekolah?</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kak, saya belum merasa terbantu</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pandanganmu, setiap hari guru BK lebih sering tersenyum atau sinis ketika bertemu denganmu?</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Sepertinya dia ada masalah kak terlihat dari perilakunya setiap hari yang tidak pernah senyum dan jarang dilihat di sekitar sekolah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perubahan yang kamu rasakan dalam diri selama proses bimbingan/konseling dari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233E8C" w:rsidP="00233E8C">
            <w:pPr>
              <w:rPr>
                <w:rFonts w:ascii="Times New Roman" w:hAnsi="Times New Roman" w:cs="Times New Roman"/>
                <w:sz w:val="24"/>
                <w:szCs w:val="24"/>
              </w:rPr>
            </w:pPr>
            <w:r>
              <w:rPr>
                <w:rFonts w:ascii="Times New Roman" w:hAnsi="Times New Roman" w:cs="Times New Roman"/>
                <w:sz w:val="24"/>
                <w:szCs w:val="24"/>
              </w:rPr>
              <w:t>Tidak ada perubahan yang saya rasakan, kak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nyaman saat menceritakan masalahmu kepada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sz w:val="24"/>
                <w:szCs w:val="24"/>
              </w:rPr>
              <w:t xml:space="preserve">Kalau berbicara tentang masalah saya, tidak pernah, kak tapi hanya sekedar berbicara biasa saja. Meskipun biasa berbicara dengan dia, tapi itupun kalau guru BK yang dulu menyapa saya kak. Saya takut untuk memulai berbicara duluan kak karena dia terlihat tidak pernah senyum. </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6.</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Masalah-masalah apa saja yang sering kamu ceritakan kepada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Bukan masalah pribadi, kak. Biasa saya berbicara kalau guru BK yang </w:t>
            </w:r>
            <w:bookmarkStart w:id="0" w:name="_GoBack"/>
            <w:bookmarkEnd w:id="0"/>
            <w:r>
              <w:rPr>
                <w:rFonts w:ascii="Times New Roman" w:hAnsi="Times New Roman" w:cs="Times New Roman"/>
                <w:sz w:val="24"/>
                <w:szCs w:val="24"/>
              </w:rPr>
              <w:lastRenderedPageBreak/>
              <w:t>duluan menyapa. Misalnya, menanyakan teman, menyuruh ambil buku, dll.</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Bagaimana respon guru BK terhadap masalah yang kamu ceritakan?</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pernah bercerita masalah</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8.</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memperoleh kiat-kiat dari guru BK untuk menyelesaikan masalahmu sendiri?</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kiat-kiat</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9.</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Hal-hal apa saja yang dilakukan oleh guru BK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ada, paling kalau saya ketemu tidak pernah senyum</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10.</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 xml:space="preserve">Apakah ada hal-hal yang dilakukan oleh guru BK yang tidak kamu sukai selama proses bimbingan/konseling? Mengapa? </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Itu saja, kak. Karena guru BK tidak pernah senyum</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11.</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Seberapa sering guru BK melakukan hal-hal yang tidak kamu sukai selama proses bimbingan/konseling?</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Sering, kak. Bahkan kalau biasa saya berbicara dengannya, guru BK tidak pernah senyu. Sama saja ketika berpapasan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12.</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kamu merasa terbantu dengan kehadiran guru BK?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 saya, tidak juga, kak karena saya juga takut dengan guru BK</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13.</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Menurutmu, apakah guru BK dapat menyelesaikan masalah yang kamu hadapi?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Belum pernah bermasalah, jadi tidak ada</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14.</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 manfaat yang kamu rasakan dari layanan yang diberikan oleh guru BK?</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Tidak merasakan manfaat apa-apa karena belum ada bantuan yang diberikan</w:t>
            </w:r>
          </w:p>
        </w:tc>
      </w:tr>
      <w:tr w:rsidR="00C21B5B" w:rsidTr="00233E8C">
        <w:tc>
          <w:tcPr>
            <w:tcW w:w="704" w:type="dxa"/>
            <w:tcBorders>
              <w:top w:val="single" w:sz="4" w:space="0" w:color="auto"/>
              <w:left w:val="single" w:sz="4" w:space="0" w:color="auto"/>
              <w:bottom w:val="single" w:sz="4" w:space="0" w:color="auto"/>
              <w:right w:val="single" w:sz="4" w:space="0" w:color="auto"/>
            </w:tcBorders>
            <w:hideMark/>
          </w:tcPr>
          <w:p w:rsidR="00C21B5B" w:rsidRDefault="00C21B5B" w:rsidP="00233E8C">
            <w:pPr>
              <w:jc w:val="center"/>
              <w:rPr>
                <w:rFonts w:ascii="Times New Roman" w:hAnsi="Times New Roman" w:cs="Times New Roman"/>
                <w:sz w:val="24"/>
                <w:szCs w:val="24"/>
              </w:rPr>
            </w:pPr>
            <w:r>
              <w:rPr>
                <w:rFonts w:ascii="Times New Roman" w:hAnsi="Times New Roman" w:cs="Times New Roman"/>
                <w:sz w:val="24"/>
                <w:szCs w:val="24"/>
              </w:rPr>
              <w:t>15.</w:t>
            </w:r>
          </w:p>
        </w:tc>
        <w:tc>
          <w:tcPr>
            <w:tcW w:w="5306" w:type="dxa"/>
            <w:tcBorders>
              <w:top w:val="single" w:sz="4" w:space="0" w:color="auto"/>
              <w:left w:val="single" w:sz="4" w:space="0" w:color="auto"/>
              <w:bottom w:val="single" w:sz="4" w:space="0" w:color="auto"/>
              <w:right w:val="single" w:sz="4" w:space="0" w:color="auto"/>
            </w:tcBorders>
            <w:hideMark/>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Apakah yang dilakukan oleh guru BK selama proses bimbingan/konseling sesuai dengan harapanmu? Mengapa?</w:t>
            </w:r>
          </w:p>
        </w:tc>
        <w:tc>
          <w:tcPr>
            <w:tcW w:w="3006" w:type="dxa"/>
            <w:tcBorders>
              <w:top w:val="single" w:sz="4" w:space="0" w:color="auto"/>
              <w:left w:val="single" w:sz="4" w:space="0" w:color="auto"/>
              <w:bottom w:val="single" w:sz="4" w:space="0" w:color="auto"/>
              <w:right w:val="single" w:sz="4" w:space="0" w:color="auto"/>
            </w:tcBorders>
          </w:tcPr>
          <w:p w:rsidR="00C21B5B" w:rsidRDefault="00C21B5B" w:rsidP="00233E8C">
            <w:pPr>
              <w:rPr>
                <w:rFonts w:ascii="Times New Roman" w:hAnsi="Times New Roman" w:cs="Times New Roman"/>
                <w:sz w:val="24"/>
                <w:szCs w:val="24"/>
              </w:rPr>
            </w:pPr>
            <w:r>
              <w:rPr>
                <w:rFonts w:ascii="Times New Roman" w:hAnsi="Times New Roman" w:cs="Times New Roman"/>
                <w:sz w:val="24"/>
                <w:szCs w:val="24"/>
              </w:rPr>
              <w:t>Belum, kak. Sebaiknya guru BK murah senyum supaya kita tidak takut</w:t>
            </w:r>
          </w:p>
        </w:tc>
      </w:tr>
    </w:tbl>
    <w:p w:rsidR="00C21B5B" w:rsidRDefault="00C21B5B" w:rsidP="00C21B5B">
      <w:pPr>
        <w:spacing w:line="240" w:lineRule="auto"/>
        <w:rPr>
          <w:rFonts w:ascii="Times New Roman" w:hAnsi="Times New Roman" w:cs="Times New Roman"/>
          <w:sz w:val="24"/>
          <w:szCs w:val="24"/>
        </w:rPr>
      </w:pPr>
    </w:p>
    <w:p w:rsidR="00C21B5B" w:rsidRDefault="00C21B5B" w:rsidP="00C21B5B">
      <w:pPr>
        <w:spacing w:line="240" w:lineRule="auto"/>
      </w:pPr>
    </w:p>
    <w:p w:rsidR="00125916" w:rsidRDefault="00125916"/>
    <w:sectPr w:rsidR="00125916" w:rsidSect="00D11618">
      <w:headerReference w:type="default" r:id="rId7"/>
      <w:pgSz w:w="12240" w:h="15840" w:code="1"/>
      <w:pgMar w:top="2268" w:right="1701" w:bottom="1701" w:left="2268" w:header="708" w:footer="708"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18" w:rsidRDefault="004C6018" w:rsidP="00F72DB7">
      <w:pPr>
        <w:spacing w:after="0" w:line="240" w:lineRule="auto"/>
      </w:pPr>
      <w:r>
        <w:separator/>
      </w:r>
    </w:p>
  </w:endnote>
  <w:endnote w:type="continuationSeparator" w:id="0">
    <w:p w:rsidR="004C6018" w:rsidRDefault="004C6018" w:rsidP="00F7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18" w:rsidRDefault="004C6018" w:rsidP="00F72DB7">
      <w:pPr>
        <w:spacing w:after="0" w:line="240" w:lineRule="auto"/>
      </w:pPr>
      <w:r>
        <w:separator/>
      </w:r>
    </w:p>
  </w:footnote>
  <w:footnote w:type="continuationSeparator" w:id="0">
    <w:p w:rsidR="004C6018" w:rsidRDefault="004C6018" w:rsidP="00F72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86851"/>
      <w:docPartObj>
        <w:docPartGallery w:val="Page Numbers (Top of Page)"/>
        <w:docPartUnique/>
      </w:docPartObj>
    </w:sdtPr>
    <w:sdtEndPr>
      <w:rPr>
        <w:rFonts w:ascii="Times New Roman" w:hAnsi="Times New Roman" w:cs="Times New Roman"/>
        <w:noProof/>
        <w:sz w:val="24"/>
        <w:szCs w:val="24"/>
      </w:rPr>
    </w:sdtEndPr>
    <w:sdtContent>
      <w:p w:rsidR="00F72DB7" w:rsidRPr="00F72DB7" w:rsidRDefault="00F72DB7">
        <w:pPr>
          <w:pStyle w:val="Header"/>
          <w:jc w:val="right"/>
          <w:rPr>
            <w:rFonts w:ascii="Times New Roman" w:hAnsi="Times New Roman" w:cs="Times New Roman"/>
            <w:sz w:val="24"/>
            <w:szCs w:val="24"/>
          </w:rPr>
        </w:pPr>
        <w:r w:rsidRPr="00F72DB7">
          <w:rPr>
            <w:rFonts w:ascii="Times New Roman" w:hAnsi="Times New Roman" w:cs="Times New Roman"/>
            <w:sz w:val="24"/>
            <w:szCs w:val="24"/>
          </w:rPr>
          <w:fldChar w:fldCharType="begin"/>
        </w:r>
        <w:r w:rsidRPr="00F72DB7">
          <w:rPr>
            <w:rFonts w:ascii="Times New Roman" w:hAnsi="Times New Roman" w:cs="Times New Roman"/>
            <w:sz w:val="24"/>
            <w:szCs w:val="24"/>
          </w:rPr>
          <w:instrText xml:space="preserve"> PAGE   \* MERGEFORMAT </w:instrText>
        </w:r>
        <w:r w:rsidRPr="00F72DB7">
          <w:rPr>
            <w:rFonts w:ascii="Times New Roman" w:hAnsi="Times New Roman" w:cs="Times New Roman"/>
            <w:sz w:val="24"/>
            <w:szCs w:val="24"/>
          </w:rPr>
          <w:fldChar w:fldCharType="separate"/>
        </w:r>
        <w:r w:rsidR="00D11618">
          <w:rPr>
            <w:rFonts w:ascii="Times New Roman" w:hAnsi="Times New Roman" w:cs="Times New Roman"/>
            <w:noProof/>
            <w:sz w:val="24"/>
            <w:szCs w:val="24"/>
          </w:rPr>
          <w:t>140</w:t>
        </w:r>
        <w:r w:rsidRPr="00F72DB7">
          <w:rPr>
            <w:rFonts w:ascii="Times New Roman" w:hAnsi="Times New Roman" w:cs="Times New Roman"/>
            <w:noProof/>
            <w:sz w:val="24"/>
            <w:szCs w:val="24"/>
          </w:rPr>
          <w:fldChar w:fldCharType="end"/>
        </w:r>
      </w:p>
    </w:sdtContent>
  </w:sdt>
  <w:p w:rsidR="00F72DB7" w:rsidRDefault="00F72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D01FD"/>
    <w:multiLevelType w:val="hybridMultilevel"/>
    <w:tmpl w:val="9DEAB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5B"/>
    <w:rsid w:val="0000048A"/>
    <w:rsid w:val="000044BB"/>
    <w:rsid w:val="000057C2"/>
    <w:rsid w:val="0003164B"/>
    <w:rsid w:val="00060B4E"/>
    <w:rsid w:val="00067D2F"/>
    <w:rsid w:val="0007440B"/>
    <w:rsid w:val="00090C1D"/>
    <w:rsid w:val="000C7917"/>
    <w:rsid w:val="000D4A83"/>
    <w:rsid w:val="000E20BB"/>
    <w:rsid w:val="000E5990"/>
    <w:rsid w:val="001036D4"/>
    <w:rsid w:val="00103DD1"/>
    <w:rsid w:val="00125916"/>
    <w:rsid w:val="00141562"/>
    <w:rsid w:val="00154C21"/>
    <w:rsid w:val="00155331"/>
    <w:rsid w:val="00157CEB"/>
    <w:rsid w:val="00185A3E"/>
    <w:rsid w:val="00195C99"/>
    <w:rsid w:val="001B2137"/>
    <w:rsid w:val="001B725B"/>
    <w:rsid w:val="001B748D"/>
    <w:rsid w:val="001C4519"/>
    <w:rsid w:val="001F449A"/>
    <w:rsid w:val="00200930"/>
    <w:rsid w:val="00213BD1"/>
    <w:rsid w:val="00215EBA"/>
    <w:rsid w:val="00233E8C"/>
    <w:rsid w:val="00260995"/>
    <w:rsid w:val="00266BB0"/>
    <w:rsid w:val="0029135A"/>
    <w:rsid w:val="00292319"/>
    <w:rsid w:val="00296FAD"/>
    <w:rsid w:val="002C5F84"/>
    <w:rsid w:val="002E06B8"/>
    <w:rsid w:val="002E610F"/>
    <w:rsid w:val="003044AE"/>
    <w:rsid w:val="00311904"/>
    <w:rsid w:val="0031729D"/>
    <w:rsid w:val="00320BB5"/>
    <w:rsid w:val="00323B77"/>
    <w:rsid w:val="0032452A"/>
    <w:rsid w:val="003503FE"/>
    <w:rsid w:val="003711D8"/>
    <w:rsid w:val="00374732"/>
    <w:rsid w:val="00374B51"/>
    <w:rsid w:val="003A524B"/>
    <w:rsid w:val="003A78E4"/>
    <w:rsid w:val="003B0433"/>
    <w:rsid w:val="003B4D60"/>
    <w:rsid w:val="003B5172"/>
    <w:rsid w:val="003F2761"/>
    <w:rsid w:val="003F4B19"/>
    <w:rsid w:val="00412A94"/>
    <w:rsid w:val="004159DA"/>
    <w:rsid w:val="00425F3F"/>
    <w:rsid w:val="0043334F"/>
    <w:rsid w:val="004500B6"/>
    <w:rsid w:val="0048397F"/>
    <w:rsid w:val="00487CB3"/>
    <w:rsid w:val="00490644"/>
    <w:rsid w:val="0049101B"/>
    <w:rsid w:val="004A538A"/>
    <w:rsid w:val="004C6018"/>
    <w:rsid w:val="004D1CA0"/>
    <w:rsid w:val="004E7390"/>
    <w:rsid w:val="0051113C"/>
    <w:rsid w:val="00512AA1"/>
    <w:rsid w:val="00534BF4"/>
    <w:rsid w:val="00537222"/>
    <w:rsid w:val="0054630A"/>
    <w:rsid w:val="00564A0C"/>
    <w:rsid w:val="00564F45"/>
    <w:rsid w:val="005718FE"/>
    <w:rsid w:val="005815EE"/>
    <w:rsid w:val="00586DB3"/>
    <w:rsid w:val="005B1B5D"/>
    <w:rsid w:val="005C139E"/>
    <w:rsid w:val="005C7745"/>
    <w:rsid w:val="005D2044"/>
    <w:rsid w:val="005D26F0"/>
    <w:rsid w:val="005D5B88"/>
    <w:rsid w:val="005E2D23"/>
    <w:rsid w:val="005E31EA"/>
    <w:rsid w:val="00611C47"/>
    <w:rsid w:val="006161D8"/>
    <w:rsid w:val="006210AF"/>
    <w:rsid w:val="006235D2"/>
    <w:rsid w:val="00624EF4"/>
    <w:rsid w:val="006414A0"/>
    <w:rsid w:val="006549FC"/>
    <w:rsid w:val="006601A9"/>
    <w:rsid w:val="00663E29"/>
    <w:rsid w:val="00674FB6"/>
    <w:rsid w:val="00677829"/>
    <w:rsid w:val="006B2BF1"/>
    <w:rsid w:val="006D1E50"/>
    <w:rsid w:val="00725465"/>
    <w:rsid w:val="0072667F"/>
    <w:rsid w:val="00731C12"/>
    <w:rsid w:val="00731D77"/>
    <w:rsid w:val="00741584"/>
    <w:rsid w:val="00741827"/>
    <w:rsid w:val="00746913"/>
    <w:rsid w:val="00766035"/>
    <w:rsid w:val="0077780D"/>
    <w:rsid w:val="007B2046"/>
    <w:rsid w:val="007B4A63"/>
    <w:rsid w:val="007C0DE7"/>
    <w:rsid w:val="007E6965"/>
    <w:rsid w:val="007F1E5B"/>
    <w:rsid w:val="00804FE2"/>
    <w:rsid w:val="00816651"/>
    <w:rsid w:val="00816E28"/>
    <w:rsid w:val="0085299E"/>
    <w:rsid w:val="00872FBB"/>
    <w:rsid w:val="008771F1"/>
    <w:rsid w:val="00890125"/>
    <w:rsid w:val="0089347A"/>
    <w:rsid w:val="008963E8"/>
    <w:rsid w:val="008A2BB6"/>
    <w:rsid w:val="008A77C9"/>
    <w:rsid w:val="008C24B3"/>
    <w:rsid w:val="008D41E1"/>
    <w:rsid w:val="008D589B"/>
    <w:rsid w:val="008F03CC"/>
    <w:rsid w:val="00902B2E"/>
    <w:rsid w:val="0091345F"/>
    <w:rsid w:val="00914F6A"/>
    <w:rsid w:val="00923F4D"/>
    <w:rsid w:val="00924F17"/>
    <w:rsid w:val="0093043B"/>
    <w:rsid w:val="009374CE"/>
    <w:rsid w:val="009623C1"/>
    <w:rsid w:val="00980C23"/>
    <w:rsid w:val="00980DDF"/>
    <w:rsid w:val="00986E78"/>
    <w:rsid w:val="009B27E9"/>
    <w:rsid w:val="009B468F"/>
    <w:rsid w:val="009C13F5"/>
    <w:rsid w:val="009C2D2A"/>
    <w:rsid w:val="009C2DFC"/>
    <w:rsid w:val="009D0338"/>
    <w:rsid w:val="00A05887"/>
    <w:rsid w:val="00A13259"/>
    <w:rsid w:val="00A27A25"/>
    <w:rsid w:val="00A42114"/>
    <w:rsid w:val="00A6682F"/>
    <w:rsid w:val="00A83A57"/>
    <w:rsid w:val="00A90F93"/>
    <w:rsid w:val="00AA0317"/>
    <w:rsid w:val="00AA3CCF"/>
    <w:rsid w:val="00AC0122"/>
    <w:rsid w:val="00AC664C"/>
    <w:rsid w:val="00AE5DA7"/>
    <w:rsid w:val="00AF4083"/>
    <w:rsid w:val="00B276B3"/>
    <w:rsid w:val="00B41CB9"/>
    <w:rsid w:val="00B6617D"/>
    <w:rsid w:val="00B67A18"/>
    <w:rsid w:val="00BA15CF"/>
    <w:rsid w:val="00BB31BF"/>
    <w:rsid w:val="00BB6FCD"/>
    <w:rsid w:val="00BF0FAA"/>
    <w:rsid w:val="00C02762"/>
    <w:rsid w:val="00C21B5B"/>
    <w:rsid w:val="00C2263B"/>
    <w:rsid w:val="00C50EC4"/>
    <w:rsid w:val="00C67542"/>
    <w:rsid w:val="00C71885"/>
    <w:rsid w:val="00C84B83"/>
    <w:rsid w:val="00C93228"/>
    <w:rsid w:val="00CD2F04"/>
    <w:rsid w:val="00CE75E9"/>
    <w:rsid w:val="00D11618"/>
    <w:rsid w:val="00D24893"/>
    <w:rsid w:val="00D258C6"/>
    <w:rsid w:val="00D52C91"/>
    <w:rsid w:val="00DA2019"/>
    <w:rsid w:val="00DA3484"/>
    <w:rsid w:val="00E072E2"/>
    <w:rsid w:val="00ED7452"/>
    <w:rsid w:val="00EF0D2D"/>
    <w:rsid w:val="00F20602"/>
    <w:rsid w:val="00F217DA"/>
    <w:rsid w:val="00F27816"/>
    <w:rsid w:val="00F57AB9"/>
    <w:rsid w:val="00F61F49"/>
    <w:rsid w:val="00F64CD1"/>
    <w:rsid w:val="00F72DB7"/>
    <w:rsid w:val="00F82913"/>
    <w:rsid w:val="00F91AE7"/>
    <w:rsid w:val="00FB293E"/>
    <w:rsid w:val="00FC520D"/>
    <w:rsid w:val="00FE5FB1"/>
    <w:rsid w:val="00FE70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ACC2-B0BA-4E50-82CB-A2DD8CF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5B"/>
    <w:pPr>
      <w:ind w:left="720"/>
      <w:contextualSpacing/>
    </w:pPr>
  </w:style>
  <w:style w:type="table" w:styleId="TableGrid">
    <w:name w:val="Table Grid"/>
    <w:basedOn w:val="TableNormal"/>
    <w:uiPriority w:val="39"/>
    <w:rsid w:val="00C21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DB7"/>
  </w:style>
  <w:style w:type="paragraph" w:styleId="Footer">
    <w:name w:val="footer"/>
    <w:basedOn w:val="Normal"/>
    <w:link w:val="FooterChar"/>
    <w:uiPriority w:val="99"/>
    <w:unhideWhenUsed/>
    <w:rsid w:val="00F7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Eee-PC</dc:creator>
  <cp:keywords/>
  <dc:description/>
  <cp:lastModifiedBy>Eee-PC</cp:lastModifiedBy>
  <cp:revision>11</cp:revision>
  <dcterms:created xsi:type="dcterms:W3CDTF">2016-06-12T06:55:00Z</dcterms:created>
  <dcterms:modified xsi:type="dcterms:W3CDTF">2016-07-17T05:32:00Z</dcterms:modified>
</cp:coreProperties>
</file>