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B4" w:rsidRDefault="000B00E8" w:rsidP="00DE03DC">
      <w:pPr>
        <w:spacing w:after="0" w:line="480" w:lineRule="auto"/>
        <w:jc w:val="center"/>
        <w:rPr>
          <w:rFonts w:ascii="Times New Roman" w:hAnsi="Times New Roman" w:cs="Times New Roman"/>
          <w:b/>
          <w:sz w:val="24"/>
          <w:szCs w:val="24"/>
          <w:lang w:val="en-US"/>
        </w:rPr>
      </w:pPr>
      <w:bookmarkStart w:id="0" w:name="_GoBack"/>
      <w:bookmarkEnd w:id="0"/>
      <w:r w:rsidRPr="00AE5CB2">
        <w:rPr>
          <w:rFonts w:ascii="Times New Roman" w:hAnsi="Times New Roman" w:cs="Times New Roman"/>
          <w:b/>
          <w:sz w:val="24"/>
          <w:szCs w:val="24"/>
        </w:rPr>
        <w:t>BAB II</w:t>
      </w:r>
    </w:p>
    <w:p w:rsidR="00974D51" w:rsidRDefault="00E041B4" w:rsidP="00E041B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TINJAUN</w:t>
      </w:r>
      <w:r w:rsidR="00A018F4">
        <w:rPr>
          <w:rFonts w:ascii="Times New Roman" w:hAnsi="Times New Roman" w:cs="Times New Roman"/>
          <w:b/>
          <w:sz w:val="24"/>
          <w:szCs w:val="24"/>
        </w:rPr>
        <w:t xml:space="preserve"> PUSTAKA, K</w:t>
      </w:r>
      <w:r w:rsidR="00A018F4">
        <w:rPr>
          <w:rFonts w:ascii="Times New Roman" w:hAnsi="Times New Roman" w:cs="Times New Roman"/>
          <w:b/>
          <w:sz w:val="24"/>
          <w:szCs w:val="24"/>
          <w:lang w:val="en-US"/>
        </w:rPr>
        <w:t>E</w:t>
      </w:r>
      <w:r w:rsidR="000B00E8" w:rsidRPr="00AE5CB2">
        <w:rPr>
          <w:rFonts w:ascii="Times New Roman" w:hAnsi="Times New Roman" w:cs="Times New Roman"/>
          <w:b/>
          <w:sz w:val="24"/>
          <w:szCs w:val="24"/>
        </w:rPr>
        <w:t>RANGKA PIKIR DAN HIPOTESIS</w:t>
      </w:r>
    </w:p>
    <w:p w:rsidR="00E041B4" w:rsidRDefault="00E041B4" w:rsidP="00E041B4">
      <w:pPr>
        <w:spacing w:after="0"/>
        <w:jc w:val="center"/>
        <w:rPr>
          <w:rFonts w:ascii="Times New Roman" w:hAnsi="Times New Roman" w:cs="Times New Roman"/>
          <w:b/>
          <w:sz w:val="24"/>
          <w:szCs w:val="24"/>
        </w:rPr>
      </w:pPr>
    </w:p>
    <w:p w:rsidR="00DE03DC" w:rsidRDefault="00DE03DC" w:rsidP="00E041B4">
      <w:pPr>
        <w:spacing w:after="0"/>
        <w:jc w:val="center"/>
        <w:rPr>
          <w:rFonts w:ascii="Times New Roman" w:hAnsi="Times New Roman" w:cs="Times New Roman"/>
          <w:b/>
          <w:sz w:val="24"/>
          <w:szCs w:val="24"/>
        </w:rPr>
      </w:pPr>
    </w:p>
    <w:p w:rsidR="00DE03DC" w:rsidRDefault="00DE03DC" w:rsidP="00E041B4">
      <w:pPr>
        <w:spacing w:after="0"/>
        <w:jc w:val="center"/>
        <w:rPr>
          <w:rFonts w:ascii="Times New Roman" w:hAnsi="Times New Roman" w:cs="Times New Roman"/>
          <w:b/>
          <w:sz w:val="24"/>
          <w:szCs w:val="24"/>
        </w:rPr>
      </w:pPr>
    </w:p>
    <w:p w:rsidR="00DE03DC" w:rsidRPr="00DE03DC" w:rsidRDefault="00DE03DC" w:rsidP="00E041B4">
      <w:pPr>
        <w:spacing w:after="0"/>
        <w:jc w:val="center"/>
        <w:rPr>
          <w:rFonts w:ascii="Times New Roman" w:hAnsi="Times New Roman" w:cs="Times New Roman"/>
          <w:b/>
          <w:sz w:val="24"/>
          <w:szCs w:val="24"/>
        </w:rPr>
      </w:pPr>
    </w:p>
    <w:p w:rsidR="000B00E8" w:rsidRPr="00E041B4" w:rsidRDefault="000B00E8" w:rsidP="00F667BC">
      <w:pPr>
        <w:pStyle w:val="ListParagraph"/>
        <w:numPr>
          <w:ilvl w:val="0"/>
          <w:numId w:val="35"/>
        </w:numPr>
        <w:spacing w:after="0" w:line="240" w:lineRule="auto"/>
        <w:ind w:left="426" w:hanging="426"/>
        <w:rPr>
          <w:rFonts w:ascii="Times New Roman" w:hAnsi="Times New Roman" w:cs="Times New Roman"/>
          <w:b/>
          <w:sz w:val="24"/>
          <w:szCs w:val="24"/>
        </w:rPr>
      </w:pPr>
      <w:r w:rsidRPr="00E041B4">
        <w:rPr>
          <w:rFonts w:ascii="Times New Roman" w:hAnsi="Times New Roman" w:cs="Times New Roman"/>
          <w:b/>
          <w:sz w:val="24"/>
          <w:szCs w:val="24"/>
        </w:rPr>
        <w:t>KAJIAN PUSTAKA</w:t>
      </w:r>
    </w:p>
    <w:p w:rsidR="00974D51" w:rsidRDefault="00974D51" w:rsidP="00DE03DC">
      <w:pPr>
        <w:pStyle w:val="ListParagraph"/>
        <w:spacing w:after="0" w:line="240" w:lineRule="auto"/>
        <w:ind w:left="426"/>
        <w:rPr>
          <w:rFonts w:ascii="Times New Roman" w:hAnsi="Times New Roman" w:cs="Times New Roman"/>
          <w:b/>
          <w:sz w:val="24"/>
          <w:szCs w:val="24"/>
          <w:lang w:val="en-US"/>
        </w:rPr>
      </w:pPr>
    </w:p>
    <w:p w:rsidR="00F039CC" w:rsidRDefault="00F039CC" w:rsidP="00F667BC">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lang w:val="en-US"/>
        </w:rPr>
        <w:t xml:space="preserve">1. </w:t>
      </w:r>
      <w:r w:rsidRPr="00F02555">
        <w:rPr>
          <w:rFonts w:ascii="Times New Roman" w:hAnsi="Times New Roman" w:cs="Times New Roman"/>
          <w:b/>
          <w:sz w:val="24"/>
          <w:szCs w:val="24"/>
          <w:lang w:val="en-US"/>
        </w:rPr>
        <w:t>Bimbingan Kelompok</w:t>
      </w:r>
    </w:p>
    <w:p w:rsidR="00F667BC" w:rsidRPr="00F667BC" w:rsidRDefault="00F667BC" w:rsidP="00F667BC">
      <w:pPr>
        <w:spacing w:after="0" w:line="240" w:lineRule="auto"/>
        <w:ind w:left="360" w:hanging="360"/>
        <w:jc w:val="both"/>
        <w:rPr>
          <w:rFonts w:ascii="Times New Roman" w:hAnsi="Times New Roman" w:cs="Times New Roman"/>
          <w:b/>
          <w:sz w:val="24"/>
          <w:szCs w:val="24"/>
        </w:rPr>
      </w:pPr>
    </w:p>
    <w:p w:rsidR="00F039CC" w:rsidRPr="00F02555" w:rsidRDefault="00E041B4" w:rsidP="00F667BC">
      <w:pPr>
        <w:spacing w:after="0"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Pe</w:t>
      </w:r>
      <w:r w:rsidR="00DE03DC">
        <w:rPr>
          <w:rFonts w:ascii="Times New Roman" w:hAnsi="Times New Roman" w:cs="Times New Roman"/>
          <w:b/>
          <w:sz w:val="24"/>
          <w:szCs w:val="24"/>
        </w:rPr>
        <w:t>n</w:t>
      </w:r>
      <w:r>
        <w:rPr>
          <w:rFonts w:ascii="Times New Roman" w:hAnsi="Times New Roman" w:cs="Times New Roman"/>
          <w:b/>
          <w:sz w:val="24"/>
          <w:szCs w:val="24"/>
          <w:lang w:val="en-US"/>
        </w:rPr>
        <w:t>gertian</w:t>
      </w:r>
      <w:r w:rsidR="00F039CC" w:rsidRPr="00F02555">
        <w:rPr>
          <w:rFonts w:ascii="Times New Roman" w:hAnsi="Times New Roman" w:cs="Times New Roman"/>
          <w:b/>
          <w:sz w:val="24"/>
          <w:szCs w:val="24"/>
          <w:lang w:val="en-US"/>
        </w:rPr>
        <w:t xml:space="preserve"> </w:t>
      </w:r>
      <w:r w:rsidR="00F667BC" w:rsidRPr="00F02555">
        <w:rPr>
          <w:rFonts w:ascii="Times New Roman" w:hAnsi="Times New Roman" w:cs="Times New Roman"/>
          <w:b/>
          <w:sz w:val="24"/>
          <w:szCs w:val="24"/>
          <w:lang w:val="en-US"/>
        </w:rPr>
        <w:t>Bimbingan Kelompok</w:t>
      </w:r>
    </w:p>
    <w:p w:rsidR="00DE03DC" w:rsidRDefault="00F039CC" w:rsidP="00DE03DC">
      <w:pPr>
        <w:spacing w:after="0" w:line="480" w:lineRule="auto"/>
        <w:ind w:firstLine="720"/>
        <w:jc w:val="both"/>
        <w:rPr>
          <w:rFonts w:ascii="Times New Roman" w:hAnsi="Times New Roman" w:cs="Times New Roman"/>
          <w:sz w:val="24"/>
          <w:szCs w:val="24"/>
        </w:rPr>
      </w:pPr>
      <w:proofErr w:type="gramStart"/>
      <w:r w:rsidRPr="00F02555">
        <w:rPr>
          <w:rFonts w:ascii="Times New Roman" w:hAnsi="Times New Roman" w:cs="Times New Roman"/>
          <w:sz w:val="24"/>
          <w:szCs w:val="24"/>
          <w:lang w:val="en-US"/>
        </w:rPr>
        <w:t>Ditinjau dari segi sejarah perkembangannya pelayanan bimbingan kelompok pun berakar dalam gerakan bimbingan amerika serikat yang dipelopori oleh Frank Parsons.</w:t>
      </w:r>
      <w:proofErr w:type="gramEnd"/>
      <w:r w:rsidRPr="00F02555">
        <w:rPr>
          <w:rFonts w:ascii="Times New Roman" w:hAnsi="Times New Roman" w:cs="Times New Roman"/>
          <w:sz w:val="24"/>
          <w:szCs w:val="24"/>
          <w:lang w:val="en-US"/>
        </w:rPr>
        <w:t xml:space="preserve"> Pada awal </w:t>
      </w:r>
      <w:proofErr w:type="gramStart"/>
      <w:r w:rsidRPr="00F02555">
        <w:rPr>
          <w:rFonts w:ascii="Times New Roman" w:hAnsi="Times New Roman" w:cs="Times New Roman"/>
          <w:sz w:val="24"/>
          <w:szCs w:val="24"/>
          <w:lang w:val="en-US"/>
        </w:rPr>
        <w:t>bab</w:t>
      </w:r>
      <w:proofErr w:type="gramEnd"/>
      <w:r w:rsidRPr="00F02555">
        <w:rPr>
          <w:rFonts w:ascii="Times New Roman" w:hAnsi="Times New Roman" w:cs="Times New Roman"/>
          <w:sz w:val="24"/>
          <w:szCs w:val="24"/>
          <w:lang w:val="en-US"/>
        </w:rPr>
        <w:t xml:space="preserve"> ini beberapa sekolah di jenjang pendidikan menengah mulai mengolah program kegiatan bimbingan kelompok, dengan memanfaatkan kelompok struktural yang sudah terbentuk.</w:t>
      </w:r>
    </w:p>
    <w:p w:rsidR="00DE03DC" w:rsidRDefault="00F039CC" w:rsidP="00DE03DC">
      <w:pPr>
        <w:spacing w:after="0" w:line="480" w:lineRule="auto"/>
        <w:ind w:firstLine="720"/>
        <w:jc w:val="both"/>
        <w:rPr>
          <w:rFonts w:ascii="Times New Roman" w:hAnsi="Times New Roman" w:cs="Times New Roman"/>
          <w:sz w:val="24"/>
          <w:szCs w:val="24"/>
        </w:rPr>
      </w:pPr>
      <w:proofErr w:type="gramStart"/>
      <w:r w:rsidRPr="00F02555">
        <w:rPr>
          <w:rFonts w:ascii="Times New Roman" w:hAnsi="Times New Roman" w:cs="Times New Roman"/>
          <w:sz w:val="24"/>
          <w:szCs w:val="24"/>
          <w:lang w:val="en-US"/>
        </w:rPr>
        <w:t>Kelompok-kelompok tidak lahir secara kebetulan saja, suatu kelompok dapat di bentuk atas prakarsa dan inisiatif beberapa orang dari dalam yang kemudian menjadi warga kelompok atau dibentuk atas usaha beberapa organisator dari luar yang kemudian secara langsung atau tidak langsung terlibat dalam kegiatan kelompok.</w:t>
      </w:r>
      <w:proofErr w:type="gramEnd"/>
    </w:p>
    <w:p w:rsidR="00DE03DC" w:rsidRDefault="00F039CC" w:rsidP="00DE03DC">
      <w:pPr>
        <w:spacing w:after="0" w:line="480" w:lineRule="auto"/>
        <w:ind w:firstLine="720"/>
        <w:jc w:val="both"/>
        <w:rPr>
          <w:rFonts w:ascii="Times New Roman" w:hAnsi="Times New Roman" w:cs="Times New Roman"/>
          <w:sz w:val="24"/>
          <w:szCs w:val="24"/>
        </w:rPr>
      </w:pPr>
      <w:r w:rsidRPr="00F02555">
        <w:rPr>
          <w:rFonts w:ascii="Times New Roman" w:hAnsi="Times New Roman" w:cs="Times New Roman"/>
          <w:sz w:val="24"/>
          <w:szCs w:val="24"/>
        </w:rPr>
        <w:t>Pelaksanaan bimbingan kelompok merupakan suatu layanan yang memungkinkan sejumlah peserta didik secara bersama-sama melalui dinamika kelompok memperoleh berbagai bahan dari narasumber tertentu dan atau membahas secara bersama-sama pokok bahasan (topik) tertentu yang berguna untuk menunjang pemahaman d</w:t>
      </w:r>
      <w:r w:rsidR="00DE03DC">
        <w:rPr>
          <w:rFonts w:ascii="Times New Roman" w:hAnsi="Times New Roman" w:cs="Times New Roman"/>
          <w:sz w:val="24"/>
          <w:szCs w:val="24"/>
        </w:rPr>
        <w:t>an kehidupan mereka sehari-hari. Selain itu</w:t>
      </w:r>
      <w:r w:rsidRPr="00F02555">
        <w:rPr>
          <w:rFonts w:ascii="Times New Roman" w:hAnsi="Times New Roman" w:cs="Times New Roman"/>
          <w:sz w:val="24"/>
          <w:szCs w:val="24"/>
        </w:rPr>
        <w:t xml:space="preserve"> untuk pengembangan diri </w:t>
      </w:r>
      <w:r w:rsidRPr="00F02555">
        <w:rPr>
          <w:rFonts w:ascii="Times New Roman" w:hAnsi="Times New Roman" w:cs="Times New Roman"/>
          <w:sz w:val="24"/>
          <w:szCs w:val="24"/>
        </w:rPr>
        <w:lastRenderedPageBreak/>
        <w:t>baik secara individual maupun sebagai siswa, dan untuk pengambilan keputusan dan atau tin</w:t>
      </w:r>
      <w:r w:rsidR="00DE03DC">
        <w:rPr>
          <w:rFonts w:ascii="Times New Roman" w:hAnsi="Times New Roman" w:cs="Times New Roman"/>
          <w:sz w:val="24"/>
          <w:szCs w:val="24"/>
        </w:rPr>
        <w:t>dakan tertentu (Sumardi, 2000).</w:t>
      </w:r>
    </w:p>
    <w:p w:rsidR="00DE03DC" w:rsidRDefault="00F039CC" w:rsidP="00DE03DC">
      <w:pPr>
        <w:spacing w:after="0" w:line="480" w:lineRule="auto"/>
        <w:ind w:firstLine="720"/>
        <w:jc w:val="both"/>
        <w:rPr>
          <w:rFonts w:ascii="Times New Roman" w:hAnsi="Times New Roman" w:cs="Times New Roman"/>
          <w:sz w:val="24"/>
          <w:szCs w:val="24"/>
        </w:rPr>
      </w:pPr>
      <w:r w:rsidRPr="00F02555">
        <w:rPr>
          <w:rFonts w:ascii="Times New Roman" w:hAnsi="Times New Roman" w:cs="Times New Roman"/>
          <w:sz w:val="24"/>
          <w:szCs w:val="24"/>
          <w:lang w:val="sv-SE"/>
        </w:rPr>
        <w:t xml:space="preserve">Bimbingan kelompok adalah layanan bimbingan yang diberikan dalam suasana kelompok. Prayitno (Gazda, 1978: 308) mengemukakan bahwa </w:t>
      </w:r>
      <w:r w:rsidR="00DE03DC">
        <w:rPr>
          <w:rFonts w:ascii="Times New Roman" w:hAnsi="Times New Roman" w:cs="Times New Roman"/>
          <w:sz w:val="24"/>
          <w:szCs w:val="24"/>
        </w:rPr>
        <w:t>“</w:t>
      </w:r>
      <w:r w:rsidRPr="00F02555">
        <w:rPr>
          <w:rFonts w:ascii="Times New Roman" w:hAnsi="Times New Roman" w:cs="Times New Roman"/>
          <w:sz w:val="24"/>
          <w:szCs w:val="24"/>
          <w:lang w:val="sv-SE"/>
        </w:rPr>
        <w:t>bimbingan kelompok di sekolah merupakan kegiatan informasi kepada sekelompok siswa untuk membantu mereka menyusun rencana dan keputusan yang tepat</w:t>
      </w:r>
      <w:r w:rsidR="00DE03DC">
        <w:rPr>
          <w:rFonts w:ascii="Times New Roman" w:hAnsi="Times New Roman" w:cs="Times New Roman"/>
          <w:sz w:val="24"/>
          <w:szCs w:val="24"/>
        </w:rPr>
        <w:t>”</w:t>
      </w:r>
      <w:r w:rsidRPr="00F02555">
        <w:rPr>
          <w:rFonts w:ascii="Times New Roman" w:hAnsi="Times New Roman" w:cs="Times New Roman"/>
          <w:sz w:val="24"/>
          <w:szCs w:val="24"/>
          <w:lang w:val="sv-SE"/>
        </w:rPr>
        <w:t>. Gazda juga menyebutkan bahwa bimbingan kelompok diselenggarakan untuk memberikan informasi yang bersifat personal, vokasional, dan sosial. Dengan demikian jelas bahwa dalam bimbingan kelompok ialah pemberian informasi untuk keperluan tertentu bagi para anggota kelompok.</w:t>
      </w:r>
    </w:p>
    <w:p w:rsidR="00DE03DC" w:rsidRDefault="00DE03DC" w:rsidP="00DE03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Menurut Sukardi (2000)</w:t>
      </w:r>
      <w:r>
        <w:rPr>
          <w:rFonts w:ascii="Times New Roman" w:hAnsi="Times New Roman" w:cs="Times New Roman"/>
          <w:sz w:val="24"/>
          <w:szCs w:val="24"/>
        </w:rPr>
        <w:t xml:space="preserve">, </w:t>
      </w:r>
      <w:r w:rsidR="00F039CC" w:rsidRPr="00F02555">
        <w:rPr>
          <w:rFonts w:ascii="Times New Roman" w:hAnsi="Times New Roman" w:cs="Times New Roman"/>
          <w:sz w:val="24"/>
          <w:szCs w:val="24"/>
          <w:lang w:val="sv-SE"/>
        </w:rPr>
        <w:t>bimbingan kelompok adalah salah satu layanan bimbingan dan konseling yang memungkinkan  sejumlah peserta didik yang secara bersama-sama memperoleh berbagai pengetahuan yang berfungsi menunjang kehidupan sehari-hari baik sebagai individu maupun sebagai pelajar melalui dinamika kelompok.</w:t>
      </w:r>
      <w:r>
        <w:rPr>
          <w:rFonts w:ascii="Times New Roman" w:hAnsi="Times New Roman" w:cs="Times New Roman"/>
          <w:sz w:val="24"/>
          <w:szCs w:val="24"/>
        </w:rPr>
        <w:t xml:space="preserve"> </w:t>
      </w:r>
      <w:r w:rsidR="00F039CC" w:rsidRPr="00F02555">
        <w:rPr>
          <w:rFonts w:ascii="Times New Roman" w:hAnsi="Times New Roman" w:cs="Times New Roman"/>
          <w:sz w:val="24"/>
          <w:szCs w:val="24"/>
          <w:lang w:val="sv-SE"/>
        </w:rPr>
        <w:t>Menurut Nurihsan (2006: 23) bimbingan kelompok adalah “bantuan terhadap individu yang dilaksanakan dalam situasi kelompok, bimbingan kelompok berupa penyampaian informasi atau aktivitas kelompok membahas masalah-masalah pendidikan, pekerjaan, pribadi dan sosial.”</w:t>
      </w:r>
    </w:p>
    <w:p w:rsidR="00DE03DC" w:rsidRDefault="00F039CC" w:rsidP="00DE03DC">
      <w:pPr>
        <w:spacing w:after="0" w:line="480" w:lineRule="auto"/>
        <w:ind w:firstLine="720"/>
        <w:jc w:val="both"/>
        <w:rPr>
          <w:rFonts w:ascii="Times New Roman" w:hAnsi="Times New Roman" w:cs="Times New Roman"/>
          <w:sz w:val="24"/>
          <w:szCs w:val="24"/>
        </w:rPr>
      </w:pPr>
      <w:r w:rsidRPr="00F02555">
        <w:rPr>
          <w:rFonts w:ascii="Times New Roman" w:hAnsi="Times New Roman" w:cs="Times New Roman"/>
          <w:sz w:val="24"/>
          <w:szCs w:val="24"/>
          <w:lang w:val="sv-SE"/>
        </w:rPr>
        <w:t xml:space="preserve">Jenis-jenis bimbingan kelompok terdiri atas dua yaitu: (1) bimbingan kelompok bebas, dimana dalam kegiatannya para anggota kelompok bebas  mengemukakan pikiran dan perasaanya dalam kelompok dan selanjutnya apa yang disampaikan mereka dalam kelompok itulah yang menjadi pokok bahasan kelompok. </w:t>
      </w:r>
      <w:r w:rsidRPr="00F02555">
        <w:rPr>
          <w:rFonts w:ascii="Times New Roman" w:hAnsi="Times New Roman" w:cs="Times New Roman"/>
          <w:sz w:val="24"/>
          <w:szCs w:val="24"/>
          <w:lang w:val="sv-SE"/>
        </w:rPr>
        <w:lastRenderedPageBreak/>
        <w:t>(2) bimbingan kelompok tugas, salah satu bentuk penyelenggaraan bimbingan kelompok di mana arah dan isi kegiatan kelompok itu tidak ditentukan oleh anggotanya melainkan diarahkan kepada penyelesaian suatu tugas (Amti Dan Marjohan</w:t>
      </w:r>
      <w:r w:rsidR="00DE03DC">
        <w:rPr>
          <w:rFonts w:ascii="Times New Roman" w:hAnsi="Times New Roman" w:cs="Times New Roman"/>
          <w:sz w:val="24"/>
          <w:szCs w:val="24"/>
        </w:rPr>
        <w:t xml:space="preserve">, </w:t>
      </w:r>
      <w:r w:rsidRPr="00F02555">
        <w:rPr>
          <w:rFonts w:ascii="Times New Roman" w:hAnsi="Times New Roman" w:cs="Times New Roman"/>
          <w:sz w:val="24"/>
          <w:szCs w:val="24"/>
          <w:lang w:val="sv-SE"/>
        </w:rPr>
        <w:t>1995)</w:t>
      </w:r>
      <w:r w:rsidR="00DE03DC">
        <w:rPr>
          <w:rFonts w:ascii="Times New Roman" w:hAnsi="Times New Roman" w:cs="Times New Roman"/>
          <w:sz w:val="24"/>
          <w:szCs w:val="24"/>
        </w:rPr>
        <w:t xml:space="preserve">. </w:t>
      </w:r>
      <w:r w:rsidRPr="00F02555">
        <w:rPr>
          <w:rFonts w:ascii="Times New Roman" w:hAnsi="Times New Roman" w:cs="Times New Roman"/>
          <w:sz w:val="24"/>
          <w:szCs w:val="24"/>
          <w:lang w:val="sv-SE"/>
        </w:rPr>
        <w:t>Romlah (1989:</w:t>
      </w:r>
      <w:r w:rsidR="00DE03DC">
        <w:rPr>
          <w:rFonts w:ascii="Times New Roman" w:hAnsi="Times New Roman" w:cs="Times New Roman"/>
          <w:sz w:val="24"/>
          <w:szCs w:val="24"/>
        </w:rPr>
        <w:t xml:space="preserve"> </w:t>
      </w:r>
      <w:r w:rsidRPr="00F02555">
        <w:rPr>
          <w:rFonts w:ascii="Times New Roman" w:hAnsi="Times New Roman" w:cs="Times New Roman"/>
          <w:sz w:val="24"/>
          <w:szCs w:val="24"/>
          <w:lang w:val="sv-SE"/>
        </w:rPr>
        <w:t>3) mengemukakan bahwa “Bimbingan kelompok adalah proses pemberian bantuan yang diberikan pada individu dalam situasi kelompok”. Bimbingan kelompok ditujukan untuk mencegah timbulnya masalah pada siswa dan mengembangkan potensi siswa</w:t>
      </w:r>
      <w:r w:rsidR="00DE03DC">
        <w:rPr>
          <w:rFonts w:ascii="Times New Roman" w:hAnsi="Times New Roman" w:cs="Times New Roman"/>
          <w:sz w:val="24"/>
          <w:szCs w:val="24"/>
        </w:rPr>
        <w:t>.</w:t>
      </w:r>
    </w:p>
    <w:p w:rsidR="00DE03DC" w:rsidRPr="00DE03DC" w:rsidRDefault="00DE03DC" w:rsidP="00DE03DC">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Berdasarkan pendapat dari para ahli, dapat disimpulkan bahwa bimbingan kelompok adalah proses pemberian bantuan kepada konseli oleh konselor dalam situasi kelompok yang memungkinkan semua individu dalam kelompok tersebut mendapatkan informasi dan pengetahuan yang merata.</w:t>
      </w:r>
    </w:p>
    <w:p w:rsidR="00F039CC" w:rsidRPr="00F02555" w:rsidRDefault="00F039CC" w:rsidP="00F667BC">
      <w:pPr>
        <w:pStyle w:val="ListParagraph"/>
        <w:spacing w:after="0" w:line="240" w:lineRule="auto"/>
        <w:ind w:left="0" w:firstLine="54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 xml:space="preserve"> </w:t>
      </w:r>
    </w:p>
    <w:p w:rsidR="00F039CC" w:rsidRPr="00F039CC" w:rsidRDefault="00F039CC" w:rsidP="005A2E76">
      <w:pPr>
        <w:pStyle w:val="ListParagraph"/>
        <w:numPr>
          <w:ilvl w:val="0"/>
          <w:numId w:val="33"/>
        </w:numPr>
        <w:spacing w:after="0" w:line="480" w:lineRule="auto"/>
        <w:ind w:left="426"/>
        <w:jc w:val="both"/>
        <w:rPr>
          <w:rFonts w:ascii="Times New Roman" w:hAnsi="Times New Roman" w:cs="Times New Roman"/>
          <w:b/>
          <w:bCs/>
          <w:sz w:val="24"/>
          <w:szCs w:val="24"/>
          <w:lang w:val="sv-SE"/>
        </w:rPr>
      </w:pPr>
      <w:r w:rsidRPr="00F039CC">
        <w:rPr>
          <w:rFonts w:ascii="Times New Roman" w:hAnsi="Times New Roman" w:cs="Times New Roman"/>
          <w:b/>
          <w:bCs/>
          <w:sz w:val="24"/>
          <w:szCs w:val="24"/>
          <w:lang w:val="sv-SE"/>
        </w:rPr>
        <w:t>Keterampilan dan Sikap Serta Peranan Pemimpin Kelompok</w:t>
      </w:r>
    </w:p>
    <w:p w:rsidR="00F039CC" w:rsidRPr="00DE03DC" w:rsidRDefault="00F039CC" w:rsidP="00DE03DC">
      <w:pPr>
        <w:pStyle w:val="ListParagraph"/>
        <w:numPr>
          <w:ilvl w:val="0"/>
          <w:numId w:val="46"/>
        </w:numPr>
        <w:spacing w:after="0" w:line="480" w:lineRule="auto"/>
        <w:jc w:val="both"/>
        <w:rPr>
          <w:rFonts w:ascii="Times New Roman" w:hAnsi="Times New Roman" w:cs="Times New Roman"/>
          <w:sz w:val="24"/>
          <w:szCs w:val="24"/>
        </w:rPr>
      </w:pPr>
      <w:r w:rsidRPr="00DE03DC">
        <w:rPr>
          <w:rFonts w:ascii="Times New Roman" w:hAnsi="Times New Roman" w:cs="Times New Roman"/>
          <w:sz w:val="24"/>
          <w:szCs w:val="24"/>
        </w:rPr>
        <w:t>Keterampilan dan sikap pemimpin kelompok.</w:t>
      </w:r>
    </w:p>
    <w:p w:rsidR="00F039CC" w:rsidRPr="00F02555" w:rsidRDefault="00F039CC" w:rsidP="00F039CC">
      <w:pPr>
        <w:pStyle w:val="ListParagraph"/>
        <w:spacing w:after="0" w:line="480" w:lineRule="auto"/>
        <w:ind w:left="0" w:firstLine="54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ab/>
        <w:t xml:space="preserve">Menurut Prayitno (1995:34) bahwa setiap pemimpin kelompok, khususnya dalam kegiatan bimbingan kelompok harus menguasai dan membangkitkan keterampilan dan sikap yang memadai untuk terselenggaranya kegiatan kelompok. Adapun beberapa keterampilan dan sikap antara lain: </w:t>
      </w:r>
    </w:p>
    <w:p w:rsidR="00F039CC" w:rsidRPr="00F02555" w:rsidRDefault="00F039CC" w:rsidP="00F039CC">
      <w:pPr>
        <w:pStyle w:val="ListParagraph"/>
        <w:numPr>
          <w:ilvl w:val="0"/>
          <w:numId w:val="31"/>
        </w:numPr>
        <w:spacing w:after="0" w:line="480" w:lineRule="auto"/>
        <w:ind w:left="108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Kehendak dan usaha untuk mengenal dan mempelajari dinamika kelompok.</w:t>
      </w:r>
    </w:p>
    <w:p w:rsidR="00F039CC" w:rsidRPr="00F02555" w:rsidRDefault="00F039CC" w:rsidP="00F039CC">
      <w:pPr>
        <w:pStyle w:val="ListParagraph"/>
        <w:numPr>
          <w:ilvl w:val="0"/>
          <w:numId w:val="31"/>
        </w:numPr>
        <w:spacing w:after="0" w:line="480" w:lineRule="auto"/>
        <w:ind w:left="108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Kesedian menerima orang lain tanpa pamrih.</w:t>
      </w:r>
    </w:p>
    <w:p w:rsidR="00F039CC" w:rsidRPr="00F02555" w:rsidRDefault="00F039CC" w:rsidP="00F039CC">
      <w:pPr>
        <w:pStyle w:val="ListParagraph"/>
        <w:numPr>
          <w:ilvl w:val="0"/>
          <w:numId w:val="31"/>
        </w:numPr>
        <w:spacing w:after="0" w:line="480" w:lineRule="auto"/>
        <w:ind w:left="108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lastRenderedPageBreak/>
        <w:t>Kehendak untuk dapat didekati dan membantu tumbuhnya saling hubungan antara anggota kelompok.</w:t>
      </w:r>
    </w:p>
    <w:p w:rsidR="00F039CC" w:rsidRPr="00F02555" w:rsidRDefault="00F039CC" w:rsidP="00F039CC">
      <w:pPr>
        <w:pStyle w:val="ListParagraph"/>
        <w:numPr>
          <w:ilvl w:val="0"/>
          <w:numId w:val="31"/>
        </w:numPr>
        <w:spacing w:after="0" w:line="480" w:lineRule="auto"/>
        <w:ind w:left="108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Kesediaan menerima pandangan dan sikap yang berbeda dalam kelompok.</w:t>
      </w:r>
    </w:p>
    <w:p w:rsidR="00F039CC" w:rsidRPr="00F02555" w:rsidRDefault="00F039CC" w:rsidP="00F039CC">
      <w:pPr>
        <w:pStyle w:val="ListParagraph"/>
        <w:numPr>
          <w:ilvl w:val="0"/>
          <w:numId w:val="31"/>
        </w:numPr>
        <w:spacing w:after="0" w:line="480" w:lineRule="auto"/>
        <w:ind w:left="108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Pemusatan perhatian terhadap suasana, perasaan dan sikap seluruh anggota kelompok termasuk dirinya sendiri sebagai pemimpin kelompok.</w:t>
      </w:r>
    </w:p>
    <w:p w:rsidR="00F039CC" w:rsidRPr="00F02555" w:rsidRDefault="00F039CC" w:rsidP="00F039CC">
      <w:pPr>
        <w:pStyle w:val="ListParagraph"/>
        <w:numPr>
          <w:ilvl w:val="0"/>
          <w:numId w:val="31"/>
        </w:numPr>
        <w:spacing w:after="0" w:line="480" w:lineRule="auto"/>
        <w:ind w:left="108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Pemeliharaan saling hubungan antar kelompok.</w:t>
      </w:r>
    </w:p>
    <w:p w:rsidR="00F039CC" w:rsidRPr="00F02555" w:rsidRDefault="00F039CC" w:rsidP="00F039CC">
      <w:pPr>
        <w:pStyle w:val="ListParagraph"/>
        <w:numPr>
          <w:ilvl w:val="0"/>
          <w:numId w:val="31"/>
        </w:numPr>
        <w:spacing w:after="0" w:line="480" w:lineRule="auto"/>
        <w:ind w:left="108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Pengarahan yang teguh demi tercapai tujuan bersama yang telah ditetapkan.</w:t>
      </w:r>
    </w:p>
    <w:p w:rsidR="00F039CC" w:rsidRPr="00F02555" w:rsidRDefault="00F039CC" w:rsidP="00F039CC">
      <w:pPr>
        <w:pStyle w:val="ListParagraph"/>
        <w:numPr>
          <w:ilvl w:val="0"/>
          <w:numId w:val="31"/>
        </w:numPr>
        <w:spacing w:after="0" w:line="480" w:lineRule="auto"/>
        <w:ind w:left="108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Keyakinan akan manfaat proses dinamika kelompok.</w:t>
      </w:r>
    </w:p>
    <w:p w:rsidR="00F039CC" w:rsidRPr="00F02555" w:rsidRDefault="00F039CC" w:rsidP="00F039CC">
      <w:pPr>
        <w:pStyle w:val="ListParagraph"/>
        <w:numPr>
          <w:ilvl w:val="0"/>
          <w:numId w:val="31"/>
        </w:numPr>
        <w:spacing w:after="0" w:line="480" w:lineRule="auto"/>
        <w:ind w:left="108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 xml:space="preserve">Rasa humor bahagia dan percaya terhadap diri sendiri dan orang lain.  </w:t>
      </w:r>
    </w:p>
    <w:p w:rsidR="00F039CC" w:rsidRPr="00DE03DC" w:rsidRDefault="00F039CC" w:rsidP="00DE03DC">
      <w:pPr>
        <w:pStyle w:val="ListParagraph"/>
        <w:numPr>
          <w:ilvl w:val="0"/>
          <w:numId w:val="46"/>
        </w:numPr>
        <w:spacing w:after="0" w:line="480" w:lineRule="auto"/>
        <w:jc w:val="both"/>
        <w:rPr>
          <w:rFonts w:ascii="Times New Roman" w:hAnsi="Times New Roman" w:cs="Times New Roman"/>
          <w:sz w:val="24"/>
          <w:szCs w:val="24"/>
          <w:lang w:val="sv-SE"/>
        </w:rPr>
      </w:pPr>
      <w:r w:rsidRPr="00DE03DC">
        <w:rPr>
          <w:rFonts w:ascii="Times New Roman" w:hAnsi="Times New Roman" w:cs="Times New Roman"/>
          <w:sz w:val="24"/>
          <w:szCs w:val="24"/>
          <w:lang w:val="sv-SE"/>
        </w:rPr>
        <w:t>Peranan anggota dan pimpinan kelompok</w:t>
      </w:r>
    </w:p>
    <w:p w:rsidR="00F039CC" w:rsidRPr="00F02555" w:rsidRDefault="00F039CC" w:rsidP="00F039CC">
      <w:pPr>
        <w:pStyle w:val="ListParagraph"/>
        <w:numPr>
          <w:ilvl w:val="0"/>
          <w:numId w:val="16"/>
        </w:numPr>
        <w:spacing w:after="0" w:line="480" w:lineRule="auto"/>
        <w:ind w:left="990" w:hanging="270"/>
        <w:contextualSpacing w:val="0"/>
        <w:jc w:val="both"/>
        <w:rPr>
          <w:rFonts w:ascii="Times New Roman" w:hAnsi="Times New Roman" w:cs="Times New Roman"/>
          <w:sz w:val="24"/>
          <w:szCs w:val="24"/>
        </w:rPr>
      </w:pPr>
      <w:r w:rsidRPr="00F02555">
        <w:rPr>
          <w:rFonts w:ascii="Times New Roman" w:hAnsi="Times New Roman" w:cs="Times New Roman"/>
          <w:sz w:val="24"/>
          <w:szCs w:val="24"/>
        </w:rPr>
        <w:t>Peranan anggota kelompok</w:t>
      </w:r>
    </w:p>
    <w:p w:rsidR="00DE03DC" w:rsidRDefault="00F039CC" w:rsidP="00DE03DC">
      <w:pPr>
        <w:pStyle w:val="ListParagraph"/>
        <w:spacing w:after="0" w:line="480" w:lineRule="auto"/>
        <w:ind w:left="990"/>
        <w:jc w:val="both"/>
        <w:rPr>
          <w:rFonts w:ascii="Times New Roman" w:hAnsi="Times New Roman" w:cs="Times New Roman"/>
          <w:sz w:val="24"/>
          <w:szCs w:val="24"/>
        </w:rPr>
      </w:pPr>
      <w:r w:rsidRPr="00F02555">
        <w:rPr>
          <w:rFonts w:ascii="Times New Roman" w:hAnsi="Times New Roman" w:cs="Times New Roman"/>
          <w:sz w:val="24"/>
          <w:szCs w:val="24"/>
          <w:lang w:val="sv-SE"/>
        </w:rPr>
        <w:t xml:space="preserve">Dalam pelaksanaan bimbingan kelompok., sebagaian besar isi, arah, dan tujuan bimbingan kelompok hanya ditentukan oleh peranan para anggotanya. Adapun </w:t>
      </w:r>
      <w:r w:rsidRPr="00F02555">
        <w:rPr>
          <w:rFonts w:ascii="Times New Roman" w:hAnsi="Times New Roman" w:cs="Times New Roman"/>
          <w:sz w:val="24"/>
          <w:szCs w:val="24"/>
        </w:rPr>
        <w:t xml:space="preserve">beberapa peranan yang harus dijalankan sebagai anggota kelompok adalah: </w:t>
      </w:r>
    </w:p>
    <w:p w:rsidR="00F039CC" w:rsidRPr="00DE03DC" w:rsidRDefault="00F039CC" w:rsidP="00DE03DC">
      <w:pPr>
        <w:pStyle w:val="ListParagraph"/>
        <w:numPr>
          <w:ilvl w:val="0"/>
          <w:numId w:val="17"/>
        </w:numPr>
        <w:spacing w:after="0" w:line="480" w:lineRule="auto"/>
        <w:ind w:left="1418" w:hanging="425"/>
        <w:jc w:val="both"/>
        <w:rPr>
          <w:rFonts w:ascii="Times New Roman" w:hAnsi="Times New Roman" w:cs="Times New Roman"/>
          <w:sz w:val="24"/>
          <w:szCs w:val="24"/>
          <w:lang w:val="en-US"/>
        </w:rPr>
      </w:pPr>
      <w:r w:rsidRPr="00DE03DC">
        <w:rPr>
          <w:rFonts w:ascii="Times New Roman" w:hAnsi="Times New Roman" w:cs="Times New Roman"/>
          <w:sz w:val="24"/>
          <w:szCs w:val="24"/>
          <w:lang w:val="sv-SE"/>
        </w:rPr>
        <w:t>Membantu terbinanya suasana keakraban dalam kelompok</w:t>
      </w:r>
    </w:p>
    <w:p w:rsidR="00F039CC" w:rsidRPr="00F02555" w:rsidRDefault="00F039CC" w:rsidP="00DE03DC">
      <w:pPr>
        <w:pStyle w:val="ListParagraph"/>
        <w:numPr>
          <w:ilvl w:val="0"/>
          <w:numId w:val="17"/>
        </w:numPr>
        <w:spacing w:after="0" w:line="480" w:lineRule="auto"/>
        <w:ind w:left="1134" w:hanging="144"/>
        <w:contextualSpacing w:val="0"/>
        <w:jc w:val="both"/>
        <w:rPr>
          <w:rFonts w:ascii="Times New Roman" w:hAnsi="Times New Roman" w:cs="Times New Roman"/>
          <w:sz w:val="24"/>
          <w:szCs w:val="24"/>
        </w:rPr>
      </w:pPr>
      <w:r w:rsidRPr="00F02555">
        <w:rPr>
          <w:rFonts w:ascii="Times New Roman" w:hAnsi="Times New Roman" w:cs="Times New Roman"/>
          <w:sz w:val="24"/>
          <w:szCs w:val="24"/>
        </w:rPr>
        <w:t>Membantu tercapainya tujuan bersama</w:t>
      </w:r>
    </w:p>
    <w:p w:rsidR="00F039CC" w:rsidRPr="00F02555" w:rsidRDefault="00F039CC" w:rsidP="00F039CC">
      <w:pPr>
        <w:pStyle w:val="ListParagraph"/>
        <w:numPr>
          <w:ilvl w:val="0"/>
          <w:numId w:val="17"/>
        </w:numPr>
        <w:spacing w:after="0" w:line="480" w:lineRule="auto"/>
        <w:ind w:hanging="27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Ikut serta dalam seluruh kegiatan kelompok</w:t>
      </w:r>
    </w:p>
    <w:p w:rsidR="00F039CC" w:rsidRPr="00F02555" w:rsidRDefault="00F039CC" w:rsidP="00F039CC">
      <w:pPr>
        <w:pStyle w:val="ListParagraph"/>
        <w:numPr>
          <w:ilvl w:val="0"/>
          <w:numId w:val="17"/>
        </w:numPr>
        <w:spacing w:after="0" w:line="480" w:lineRule="auto"/>
        <w:ind w:hanging="27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Mampu berkomunikasi secara terbuka dalam kelompok</w:t>
      </w:r>
    </w:p>
    <w:p w:rsidR="00F039CC" w:rsidRPr="00F02555" w:rsidRDefault="00F039CC" w:rsidP="00F039CC">
      <w:pPr>
        <w:pStyle w:val="ListParagraph"/>
        <w:numPr>
          <w:ilvl w:val="0"/>
          <w:numId w:val="17"/>
        </w:numPr>
        <w:spacing w:after="0" w:line="480" w:lineRule="auto"/>
        <w:ind w:hanging="27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 xml:space="preserve">Berusaha membantu teman-teman dalam kelompok, dan </w:t>
      </w:r>
    </w:p>
    <w:p w:rsidR="00F039CC" w:rsidRPr="00F02555" w:rsidRDefault="00F039CC" w:rsidP="00F039CC">
      <w:pPr>
        <w:pStyle w:val="ListParagraph"/>
        <w:numPr>
          <w:ilvl w:val="0"/>
          <w:numId w:val="17"/>
        </w:numPr>
        <w:spacing w:after="0" w:line="480" w:lineRule="auto"/>
        <w:ind w:hanging="270"/>
        <w:contextualSpacing w:val="0"/>
        <w:jc w:val="both"/>
        <w:rPr>
          <w:rFonts w:ascii="Times New Roman" w:hAnsi="Times New Roman" w:cs="Times New Roman"/>
          <w:sz w:val="24"/>
          <w:szCs w:val="24"/>
        </w:rPr>
      </w:pPr>
      <w:r w:rsidRPr="00F02555">
        <w:rPr>
          <w:rFonts w:ascii="Times New Roman" w:hAnsi="Times New Roman" w:cs="Times New Roman"/>
          <w:sz w:val="24"/>
          <w:szCs w:val="24"/>
        </w:rPr>
        <w:t>Menyadari penting kegiatan kelompok.</w:t>
      </w:r>
    </w:p>
    <w:p w:rsidR="00F039CC" w:rsidRPr="00F02555" w:rsidRDefault="00F039CC" w:rsidP="00F039CC">
      <w:pPr>
        <w:pStyle w:val="ListParagraph"/>
        <w:numPr>
          <w:ilvl w:val="0"/>
          <w:numId w:val="16"/>
        </w:numPr>
        <w:spacing w:after="0" w:line="480" w:lineRule="auto"/>
        <w:ind w:left="990" w:hanging="270"/>
        <w:contextualSpacing w:val="0"/>
        <w:jc w:val="both"/>
        <w:rPr>
          <w:rFonts w:ascii="Times New Roman" w:hAnsi="Times New Roman" w:cs="Times New Roman"/>
          <w:sz w:val="24"/>
          <w:szCs w:val="24"/>
        </w:rPr>
      </w:pPr>
      <w:r w:rsidRPr="00F02555">
        <w:rPr>
          <w:rFonts w:ascii="Times New Roman" w:hAnsi="Times New Roman" w:cs="Times New Roman"/>
          <w:sz w:val="24"/>
          <w:szCs w:val="24"/>
        </w:rPr>
        <w:lastRenderedPageBreak/>
        <w:t>Peranan pemimpin kelompok</w:t>
      </w:r>
    </w:p>
    <w:p w:rsidR="00F039CC" w:rsidRPr="00F02555" w:rsidRDefault="00F039CC" w:rsidP="00F039CC">
      <w:pPr>
        <w:pStyle w:val="ListParagraph"/>
        <w:spacing w:after="0" w:line="480" w:lineRule="auto"/>
        <w:ind w:left="990" w:firstLine="450"/>
        <w:jc w:val="both"/>
        <w:rPr>
          <w:rFonts w:ascii="Times New Roman" w:hAnsi="Times New Roman" w:cs="Times New Roman"/>
          <w:sz w:val="24"/>
          <w:szCs w:val="24"/>
        </w:rPr>
      </w:pPr>
      <w:r w:rsidRPr="00F02555">
        <w:rPr>
          <w:rFonts w:ascii="Times New Roman" w:hAnsi="Times New Roman" w:cs="Times New Roman"/>
          <w:sz w:val="24"/>
          <w:szCs w:val="24"/>
          <w:lang w:val="sv-SE"/>
        </w:rPr>
        <w:t xml:space="preserve">Selain anggota kelompok, pimpinan kelompok juga memegang peranan penting dalam bimbingan kelompok. </w:t>
      </w:r>
      <w:r w:rsidRPr="00F02555">
        <w:rPr>
          <w:rFonts w:ascii="Times New Roman" w:hAnsi="Times New Roman" w:cs="Times New Roman"/>
          <w:sz w:val="24"/>
          <w:szCs w:val="24"/>
        </w:rPr>
        <w:t>Beberapa peranan yang harus dilaksanakan sebagai pemimpin kelompok adalah:</w:t>
      </w:r>
    </w:p>
    <w:p w:rsidR="00F039CC" w:rsidRPr="00DE03DC" w:rsidRDefault="00F039CC" w:rsidP="00DE03DC">
      <w:pPr>
        <w:pStyle w:val="ListParagraph"/>
        <w:numPr>
          <w:ilvl w:val="0"/>
          <w:numId w:val="18"/>
        </w:numPr>
        <w:spacing w:after="0" w:line="480" w:lineRule="auto"/>
        <w:jc w:val="both"/>
        <w:rPr>
          <w:rFonts w:ascii="Times New Roman" w:hAnsi="Times New Roman" w:cs="Times New Roman"/>
          <w:sz w:val="24"/>
          <w:szCs w:val="24"/>
          <w:lang w:val="sv-SE"/>
        </w:rPr>
      </w:pPr>
      <w:r w:rsidRPr="00DE03DC">
        <w:rPr>
          <w:rFonts w:ascii="Times New Roman" w:hAnsi="Times New Roman" w:cs="Times New Roman"/>
          <w:sz w:val="24"/>
          <w:szCs w:val="24"/>
          <w:lang w:val="sv-SE"/>
        </w:rPr>
        <w:t xml:space="preserve">Memberikan bantuan dan pengarahan kepada kelompok, baik berupa isi maupun proses dalam bimbingan kelompok; </w:t>
      </w:r>
    </w:p>
    <w:p w:rsidR="00F039CC" w:rsidRPr="00F02555" w:rsidRDefault="00F039CC" w:rsidP="00F039CC">
      <w:pPr>
        <w:pStyle w:val="ListParagraph"/>
        <w:numPr>
          <w:ilvl w:val="0"/>
          <w:numId w:val="18"/>
        </w:numPr>
        <w:spacing w:after="0" w:line="480" w:lineRule="auto"/>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Membantu anggota kelompok untuk dapat menjalankan peranan dengan baik;</w:t>
      </w:r>
    </w:p>
    <w:p w:rsidR="00F039CC" w:rsidRPr="00F02555" w:rsidRDefault="00F039CC" w:rsidP="00F039CC">
      <w:pPr>
        <w:pStyle w:val="ListParagraph"/>
        <w:numPr>
          <w:ilvl w:val="0"/>
          <w:numId w:val="18"/>
        </w:numPr>
        <w:spacing w:after="0" w:line="480" w:lineRule="auto"/>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Memberikan tanggapan (umpan balik) tentang berbagai hal yang terjadi dalam kelompok;</w:t>
      </w:r>
    </w:p>
    <w:p w:rsidR="00F039CC" w:rsidRPr="00F02555" w:rsidRDefault="00F039CC" w:rsidP="00F039CC">
      <w:pPr>
        <w:pStyle w:val="ListParagraph"/>
        <w:numPr>
          <w:ilvl w:val="0"/>
          <w:numId w:val="18"/>
        </w:numPr>
        <w:spacing w:after="0" w:line="480" w:lineRule="auto"/>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 xml:space="preserve">Mengatur lalu lintas kegiatan kelompok; dan </w:t>
      </w:r>
    </w:p>
    <w:p w:rsidR="00F039CC" w:rsidRPr="00F02555" w:rsidRDefault="00F039CC" w:rsidP="00F039CC">
      <w:pPr>
        <w:pStyle w:val="ListParagraph"/>
        <w:numPr>
          <w:ilvl w:val="0"/>
          <w:numId w:val="18"/>
        </w:numPr>
        <w:spacing w:after="0" w:line="480" w:lineRule="auto"/>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 xml:space="preserve">Menjaga agar kegiatan kelompok tidak merusak atau menyakiti satu orang atau lebih anggota kelompok. </w:t>
      </w:r>
    </w:p>
    <w:p w:rsidR="00F039CC" w:rsidRPr="00DE03DC" w:rsidRDefault="00F039CC" w:rsidP="00DE03DC">
      <w:pPr>
        <w:pStyle w:val="ListParagraph"/>
        <w:numPr>
          <w:ilvl w:val="0"/>
          <w:numId w:val="33"/>
        </w:numPr>
        <w:spacing w:after="0" w:line="480" w:lineRule="auto"/>
        <w:ind w:left="426"/>
        <w:jc w:val="both"/>
        <w:rPr>
          <w:rFonts w:ascii="Times New Roman" w:hAnsi="Times New Roman" w:cs="Times New Roman"/>
          <w:b/>
          <w:bCs/>
          <w:sz w:val="24"/>
          <w:szCs w:val="24"/>
        </w:rPr>
      </w:pPr>
      <w:r w:rsidRPr="00DE03DC">
        <w:rPr>
          <w:rFonts w:ascii="Times New Roman" w:hAnsi="Times New Roman" w:cs="Times New Roman"/>
          <w:b/>
          <w:bCs/>
          <w:sz w:val="24"/>
          <w:szCs w:val="24"/>
        </w:rPr>
        <w:t>Dinamika Kelompok</w:t>
      </w:r>
    </w:p>
    <w:p w:rsidR="00F039CC" w:rsidRPr="00F02555" w:rsidRDefault="00F039CC" w:rsidP="00DE03DC">
      <w:pPr>
        <w:spacing w:after="0" w:line="480" w:lineRule="auto"/>
        <w:ind w:firstLine="702"/>
        <w:jc w:val="both"/>
        <w:rPr>
          <w:rFonts w:ascii="Times New Roman" w:hAnsi="Times New Roman" w:cs="Times New Roman"/>
          <w:sz w:val="24"/>
          <w:szCs w:val="24"/>
          <w:lang w:val="en-US"/>
        </w:rPr>
      </w:pPr>
      <w:r w:rsidRPr="00F02555">
        <w:rPr>
          <w:rFonts w:ascii="Times New Roman" w:hAnsi="Times New Roman" w:cs="Times New Roman"/>
          <w:sz w:val="24"/>
          <w:szCs w:val="24"/>
        </w:rPr>
        <w:t>Dinamika kelompok merupakan jiwa bagi pelaksanaan bimbingan kelompok, inilah yang akan menentukan gerak dan arah pencapaian tujuan dalam kelompok. Dinamika kelompok ini dimanfaatkan untuk mencapai tujuan bimbingan kelompok melalui layanan bimbingan kelompok Prayitno (1995:</w:t>
      </w:r>
      <w:r w:rsidRPr="00F02555">
        <w:rPr>
          <w:rFonts w:ascii="Times New Roman" w:hAnsi="Times New Roman" w:cs="Times New Roman"/>
          <w:sz w:val="24"/>
          <w:szCs w:val="24"/>
          <w:lang w:val="en-US"/>
        </w:rPr>
        <w:t xml:space="preserve"> </w:t>
      </w:r>
      <w:r w:rsidRPr="00F02555">
        <w:rPr>
          <w:rFonts w:ascii="Times New Roman" w:hAnsi="Times New Roman" w:cs="Times New Roman"/>
          <w:sz w:val="24"/>
          <w:szCs w:val="24"/>
        </w:rPr>
        <w:t xml:space="preserve">65). </w:t>
      </w:r>
    </w:p>
    <w:p w:rsidR="00F039CC" w:rsidRPr="00DE03DC" w:rsidRDefault="00F039CC" w:rsidP="00DE03DC">
      <w:pPr>
        <w:pStyle w:val="ListParagraph"/>
        <w:numPr>
          <w:ilvl w:val="0"/>
          <w:numId w:val="47"/>
        </w:numPr>
        <w:spacing w:after="0" w:line="480" w:lineRule="auto"/>
        <w:jc w:val="both"/>
        <w:rPr>
          <w:rFonts w:ascii="Times New Roman" w:hAnsi="Times New Roman" w:cs="Times New Roman"/>
          <w:sz w:val="24"/>
          <w:szCs w:val="24"/>
          <w:lang w:val="sv-SE"/>
        </w:rPr>
      </w:pPr>
      <w:r w:rsidRPr="00DE03DC">
        <w:rPr>
          <w:rFonts w:ascii="Times New Roman" w:hAnsi="Times New Roman" w:cs="Times New Roman"/>
          <w:sz w:val="24"/>
          <w:szCs w:val="24"/>
          <w:lang w:val="sv-SE"/>
        </w:rPr>
        <w:t>Dinamika kelompok adalah jiwa dan semangat kelompok.</w:t>
      </w:r>
    </w:p>
    <w:p w:rsidR="00F039CC" w:rsidRPr="00F02555" w:rsidRDefault="00F039CC" w:rsidP="00DE03DC">
      <w:pPr>
        <w:spacing w:after="0" w:line="480" w:lineRule="auto"/>
        <w:ind w:firstLine="702"/>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 xml:space="preserve">Prayitno (1995: 65) mengemukakan bahwa bimbingan kelompok bermaksud memanfaatkan dinamika kelompok sebagai media dalam upaya membimbing individu-individu yang memerlukan. Media dinamika kelompok ini adalah unik dan </w:t>
      </w:r>
      <w:r w:rsidRPr="00F02555">
        <w:rPr>
          <w:rFonts w:ascii="Times New Roman" w:hAnsi="Times New Roman" w:cs="Times New Roman"/>
          <w:sz w:val="24"/>
          <w:szCs w:val="24"/>
          <w:lang w:val="sv-SE"/>
        </w:rPr>
        <w:lastRenderedPageBreak/>
        <w:t>hanya dapat ditemukan dalam suatu kelompok yang benar-benar hidup. Dalam bimbingan kelompok dinamika kelompok dengan sengaja ditumbuhkembangkan yang semulanya masih sangat lemah, atau belum ada sama sekali, ditumbuhkan dan dikembangkan sehingga menjadi kuat dan dimanfaatkan untuk mencapai tujuan bimbingan kelompok.</w:t>
      </w:r>
    </w:p>
    <w:p w:rsidR="00F039CC" w:rsidRPr="00DE03DC" w:rsidRDefault="00F039CC" w:rsidP="00DE03DC">
      <w:pPr>
        <w:pStyle w:val="ListParagraph"/>
        <w:numPr>
          <w:ilvl w:val="0"/>
          <w:numId w:val="47"/>
        </w:numPr>
        <w:spacing w:after="0" w:line="480" w:lineRule="auto"/>
        <w:jc w:val="both"/>
        <w:rPr>
          <w:rFonts w:ascii="Times New Roman" w:hAnsi="Times New Roman" w:cs="Times New Roman"/>
          <w:sz w:val="24"/>
          <w:szCs w:val="24"/>
        </w:rPr>
      </w:pPr>
      <w:r w:rsidRPr="00DE03DC">
        <w:rPr>
          <w:rFonts w:ascii="Times New Roman" w:hAnsi="Times New Roman" w:cs="Times New Roman"/>
          <w:sz w:val="24"/>
          <w:szCs w:val="24"/>
        </w:rPr>
        <w:t>Tugas guru pembimbing dalam membentuk dinamika kelompok</w:t>
      </w:r>
    </w:p>
    <w:p w:rsidR="00F039CC" w:rsidRPr="00F02555" w:rsidRDefault="00F039CC" w:rsidP="00DE03DC">
      <w:pPr>
        <w:spacing w:after="0" w:line="480" w:lineRule="auto"/>
        <w:ind w:firstLine="702"/>
        <w:jc w:val="both"/>
        <w:rPr>
          <w:rFonts w:ascii="Times New Roman" w:hAnsi="Times New Roman" w:cs="Times New Roman"/>
          <w:i/>
          <w:iCs/>
          <w:sz w:val="24"/>
          <w:szCs w:val="24"/>
        </w:rPr>
      </w:pPr>
      <w:r w:rsidRPr="00F02555">
        <w:rPr>
          <w:rFonts w:ascii="Times New Roman" w:hAnsi="Times New Roman" w:cs="Times New Roman"/>
          <w:sz w:val="24"/>
          <w:szCs w:val="24"/>
        </w:rPr>
        <w:t xml:space="preserve">Guru pembimbing yang menyelenggarakan bimbingan kelompok sangat berkepentingan untuk mengembangkan dinamika kelompok dalam kelompok itu. Bahkan pengembangan dinamika kelompok itu merupakan </w:t>
      </w:r>
      <w:r w:rsidRPr="00F02555">
        <w:rPr>
          <w:rFonts w:ascii="Times New Roman" w:hAnsi="Times New Roman" w:cs="Times New Roman"/>
          <w:i/>
          <w:iCs/>
          <w:sz w:val="24"/>
          <w:szCs w:val="24"/>
        </w:rPr>
        <w:t>tugas utama pertama.</w:t>
      </w:r>
    </w:p>
    <w:p w:rsidR="00F039CC" w:rsidRPr="00DE03DC" w:rsidRDefault="00F039CC" w:rsidP="00DE03DC">
      <w:pPr>
        <w:pStyle w:val="ListParagraph"/>
        <w:numPr>
          <w:ilvl w:val="0"/>
          <w:numId w:val="47"/>
        </w:numPr>
        <w:spacing w:after="0" w:line="480" w:lineRule="auto"/>
        <w:jc w:val="both"/>
        <w:rPr>
          <w:rFonts w:ascii="Times New Roman" w:hAnsi="Times New Roman" w:cs="Times New Roman"/>
          <w:sz w:val="24"/>
          <w:szCs w:val="24"/>
        </w:rPr>
      </w:pPr>
      <w:r w:rsidRPr="00DE03DC">
        <w:rPr>
          <w:rFonts w:ascii="Times New Roman" w:hAnsi="Times New Roman" w:cs="Times New Roman"/>
          <w:sz w:val="24"/>
          <w:szCs w:val="24"/>
        </w:rPr>
        <w:t>Perwujudan dinamika kelompok</w:t>
      </w:r>
    </w:p>
    <w:p w:rsidR="00F039CC" w:rsidRPr="00F02555" w:rsidRDefault="00F039CC" w:rsidP="00DE03DC">
      <w:pPr>
        <w:spacing w:after="0" w:line="480" w:lineRule="auto"/>
        <w:ind w:firstLine="720"/>
        <w:jc w:val="both"/>
        <w:rPr>
          <w:rFonts w:ascii="Times New Roman" w:hAnsi="Times New Roman" w:cs="Times New Roman"/>
          <w:sz w:val="24"/>
          <w:szCs w:val="24"/>
          <w:lang w:val="en-US"/>
        </w:rPr>
      </w:pPr>
      <w:r w:rsidRPr="00F02555">
        <w:rPr>
          <w:rFonts w:ascii="Times New Roman" w:hAnsi="Times New Roman" w:cs="Times New Roman"/>
          <w:sz w:val="24"/>
          <w:szCs w:val="24"/>
        </w:rPr>
        <w:t>Perwujudan dinamika kelompok dalam bimbingan kelompok akan mencapai tujuan ganda, yaitu mendapat kesempatan untuk mengembangkan diri untuk diperolehnya kemampuan-kemampuan sosial, kepribadian yang mantap, keterampilan berkomunikasi secara efektif, informasi, wawasan, pemahaman, nilai, dan sikap, serta berbagai alternatif yang akan memperkaya dan mungkin bahkan dapat mereka praktikan Prayitno (1995:67).</w:t>
      </w:r>
    </w:p>
    <w:p w:rsidR="00F039CC" w:rsidRPr="00DE03DC" w:rsidRDefault="00F039CC" w:rsidP="00DE03DC">
      <w:pPr>
        <w:pStyle w:val="ListParagraph"/>
        <w:numPr>
          <w:ilvl w:val="0"/>
          <w:numId w:val="33"/>
        </w:numPr>
        <w:spacing w:after="0" w:line="480" w:lineRule="auto"/>
        <w:ind w:left="426"/>
        <w:jc w:val="both"/>
        <w:rPr>
          <w:rFonts w:ascii="Times New Roman" w:hAnsi="Times New Roman" w:cs="Times New Roman"/>
          <w:b/>
          <w:bCs/>
          <w:sz w:val="24"/>
          <w:szCs w:val="24"/>
        </w:rPr>
      </w:pPr>
      <w:r w:rsidRPr="00DE03DC">
        <w:rPr>
          <w:rFonts w:ascii="Times New Roman" w:hAnsi="Times New Roman" w:cs="Times New Roman"/>
          <w:b/>
          <w:bCs/>
          <w:sz w:val="24"/>
          <w:szCs w:val="24"/>
        </w:rPr>
        <w:t>Tujuan bimbingan kelompok</w:t>
      </w:r>
    </w:p>
    <w:p w:rsidR="00F039CC" w:rsidRDefault="00F039CC" w:rsidP="00DE03DC">
      <w:pPr>
        <w:pStyle w:val="ListParagraph"/>
        <w:spacing w:after="0" w:line="480" w:lineRule="auto"/>
        <w:ind w:left="0" w:firstLine="720"/>
        <w:jc w:val="both"/>
        <w:rPr>
          <w:rFonts w:ascii="Times New Roman" w:hAnsi="Times New Roman" w:cs="Times New Roman"/>
          <w:sz w:val="24"/>
          <w:szCs w:val="24"/>
        </w:rPr>
      </w:pPr>
      <w:r w:rsidRPr="00F02555">
        <w:rPr>
          <w:rFonts w:ascii="Times New Roman" w:hAnsi="Times New Roman" w:cs="Times New Roman"/>
          <w:sz w:val="24"/>
          <w:szCs w:val="24"/>
        </w:rPr>
        <w:t>Tujuan dalam bimbingan kelompok terdiri atas dua yaitu tujuan umum dan tujuan khusus.</w:t>
      </w:r>
    </w:p>
    <w:p w:rsidR="00DE03DC" w:rsidRDefault="00DE03DC" w:rsidP="00DE03DC">
      <w:pPr>
        <w:pStyle w:val="ListParagraph"/>
        <w:spacing w:after="0" w:line="480" w:lineRule="auto"/>
        <w:ind w:left="0" w:firstLine="720"/>
        <w:jc w:val="both"/>
        <w:rPr>
          <w:rFonts w:ascii="Times New Roman" w:hAnsi="Times New Roman" w:cs="Times New Roman"/>
          <w:sz w:val="24"/>
          <w:szCs w:val="24"/>
        </w:rPr>
      </w:pPr>
    </w:p>
    <w:p w:rsidR="00DE03DC" w:rsidRPr="00F02555" w:rsidRDefault="00DE03DC" w:rsidP="00DE03DC">
      <w:pPr>
        <w:pStyle w:val="ListParagraph"/>
        <w:spacing w:after="0" w:line="480" w:lineRule="auto"/>
        <w:ind w:left="0" w:firstLine="720"/>
        <w:jc w:val="both"/>
        <w:rPr>
          <w:rFonts w:ascii="Times New Roman" w:hAnsi="Times New Roman" w:cs="Times New Roman"/>
          <w:sz w:val="24"/>
          <w:szCs w:val="24"/>
        </w:rPr>
      </w:pPr>
    </w:p>
    <w:p w:rsidR="00F039CC" w:rsidRPr="00F02555" w:rsidRDefault="00F039CC" w:rsidP="00F039CC">
      <w:pPr>
        <w:pStyle w:val="ListParagraph"/>
        <w:numPr>
          <w:ilvl w:val="0"/>
          <w:numId w:val="19"/>
        </w:numPr>
        <w:spacing w:after="0" w:line="480" w:lineRule="auto"/>
        <w:ind w:left="720"/>
        <w:contextualSpacing w:val="0"/>
        <w:jc w:val="both"/>
        <w:rPr>
          <w:rFonts w:ascii="Times New Roman" w:hAnsi="Times New Roman" w:cs="Times New Roman"/>
          <w:sz w:val="24"/>
          <w:szCs w:val="24"/>
        </w:rPr>
      </w:pPr>
      <w:r w:rsidRPr="00F02555">
        <w:rPr>
          <w:rFonts w:ascii="Times New Roman" w:hAnsi="Times New Roman" w:cs="Times New Roman"/>
          <w:sz w:val="24"/>
          <w:szCs w:val="24"/>
        </w:rPr>
        <w:t>Tujuan umum</w:t>
      </w:r>
    </w:p>
    <w:p w:rsidR="00DE03DC" w:rsidRDefault="00F039CC" w:rsidP="00DE03DC">
      <w:pPr>
        <w:pStyle w:val="ListParagraph"/>
        <w:spacing w:after="0" w:line="480" w:lineRule="auto"/>
        <w:ind w:left="0" w:firstLine="720"/>
        <w:jc w:val="both"/>
        <w:rPr>
          <w:rFonts w:ascii="Times New Roman" w:hAnsi="Times New Roman" w:cs="Times New Roman"/>
          <w:sz w:val="24"/>
          <w:szCs w:val="24"/>
        </w:rPr>
      </w:pPr>
      <w:r w:rsidRPr="00F02555">
        <w:rPr>
          <w:rFonts w:ascii="Times New Roman" w:hAnsi="Times New Roman" w:cs="Times New Roman"/>
          <w:sz w:val="24"/>
          <w:szCs w:val="24"/>
        </w:rPr>
        <w:lastRenderedPageBreak/>
        <w:t>Secara umum bimbingan kelompok bertujuan untuk membantu siswa yang mengalami masalah melalui prosedur kelompok. Suasana yang berkembang dalam bimbingan kelompok itu dapat merupakan wahana di mana masing-masing murid dapat memanfaatkan informasi, tanggapan dan berbagai reaksi teman-temannya untuk kepentingan pemecahan masalah-masalah yang dihadapinya.</w:t>
      </w:r>
    </w:p>
    <w:p w:rsidR="00F039CC" w:rsidRPr="00DE03DC" w:rsidRDefault="00F039CC" w:rsidP="00DE03DC">
      <w:pPr>
        <w:pStyle w:val="ListParagraph"/>
        <w:spacing w:after="0" w:line="480" w:lineRule="auto"/>
        <w:ind w:left="0" w:firstLine="720"/>
        <w:jc w:val="both"/>
        <w:rPr>
          <w:rFonts w:ascii="Times New Roman" w:hAnsi="Times New Roman" w:cs="Times New Roman"/>
          <w:sz w:val="24"/>
          <w:szCs w:val="24"/>
        </w:rPr>
      </w:pPr>
      <w:r w:rsidRPr="00F02555">
        <w:rPr>
          <w:rFonts w:ascii="Times New Roman" w:hAnsi="Times New Roman" w:cs="Times New Roman"/>
          <w:sz w:val="24"/>
          <w:szCs w:val="24"/>
        </w:rPr>
        <w:t>Di samping untuk kepentingan masalah, bimbingan kelompok juga bertujuan mengembangkan pribadi masing-masing anggota kelompok, pengembangan pribadi itu akan diperoleh anggota kelompok melalui berbagai suasana yang muncul dalam kegiatan itu baik suasana yang menyenangkan ataupun suasana ya</w:t>
      </w:r>
      <w:r w:rsidR="00DE03DC">
        <w:rPr>
          <w:rFonts w:ascii="Times New Roman" w:hAnsi="Times New Roman" w:cs="Times New Roman"/>
          <w:sz w:val="24"/>
          <w:szCs w:val="24"/>
        </w:rPr>
        <w:t xml:space="preserve">ng tidak menyenangkan (Nurihsan, </w:t>
      </w:r>
      <w:r w:rsidRPr="00F02555">
        <w:rPr>
          <w:rFonts w:ascii="Times New Roman" w:hAnsi="Times New Roman" w:cs="Times New Roman"/>
          <w:sz w:val="24"/>
          <w:szCs w:val="24"/>
        </w:rPr>
        <w:t>2005)</w:t>
      </w:r>
    </w:p>
    <w:p w:rsidR="00F039CC" w:rsidRPr="00F02555" w:rsidRDefault="00F039CC" w:rsidP="00F039CC">
      <w:pPr>
        <w:pStyle w:val="ListParagraph"/>
        <w:numPr>
          <w:ilvl w:val="0"/>
          <w:numId w:val="19"/>
        </w:numPr>
        <w:spacing w:after="0" w:line="480" w:lineRule="auto"/>
        <w:ind w:left="540"/>
        <w:contextualSpacing w:val="0"/>
        <w:jc w:val="both"/>
        <w:rPr>
          <w:rFonts w:ascii="Times New Roman" w:hAnsi="Times New Roman" w:cs="Times New Roman"/>
          <w:sz w:val="24"/>
          <w:szCs w:val="24"/>
        </w:rPr>
      </w:pPr>
      <w:r w:rsidRPr="00F02555">
        <w:rPr>
          <w:rFonts w:ascii="Times New Roman" w:hAnsi="Times New Roman" w:cs="Times New Roman"/>
          <w:sz w:val="24"/>
          <w:szCs w:val="24"/>
        </w:rPr>
        <w:t>Tujuan khusus</w:t>
      </w:r>
    </w:p>
    <w:p w:rsidR="00F039CC" w:rsidRPr="00F02555" w:rsidRDefault="00F039CC" w:rsidP="00F039CC">
      <w:pPr>
        <w:pStyle w:val="ListParagraph"/>
        <w:spacing w:after="0" w:line="480" w:lineRule="auto"/>
        <w:ind w:left="270" w:firstLine="270"/>
        <w:jc w:val="both"/>
        <w:rPr>
          <w:rFonts w:ascii="Times New Roman" w:hAnsi="Times New Roman" w:cs="Times New Roman"/>
          <w:sz w:val="24"/>
          <w:szCs w:val="24"/>
        </w:rPr>
      </w:pPr>
      <w:r w:rsidRPr="00F02555">
        <w:rPr>
          <w:rFonts w:ascii="Times New Roman" w:hAnsi="Times New Roman" w:cs="Times New Roman"/>
          <w:sz w:val="24"/>
          <w:szCs w:val="24"/>
        </w:rPr>
        <w:t>Secara khusus bimbingan kelompok bertujuan untuk:</w:t>
      </w:r>
    </w:p>
    <w:p w:rsidR="00F039CC" w:rsidRPr="00F02555" w:rsidRDefault="00F039CC" w:rsidP="00F039CC">
      <w:pPr>
        <w:pStyle w:val="ListParagraph"/>
        <w:numPr>
          <w:ilvl w:val="0"/>
          <w:numId w:val="20"/>
        </w:numPr>
        <w:spacing w:after="0" w:line="480" w:lineRule="auto"/>
        <w:ind w:left="720"/>
        <w:contextualSpacing w:val="0"/>
        <w:jc w:val="both"/>
        <w:rPr>
          <w:rFonts w:ascii="Times New Roman" w:hAnsi="Times New Roman" w:cs="Times New Roman"/>
          <w:sz w:val="24"/>
          <w:szCs w:val="24"/>
        </w:rPr>
      </w:pPr>
      <w:r w:rsidRPr="00F02555">
        <w:rPr>
          <w:rFonts w:ascii="Times New Roman" w:hAnsi="Times New Roman" w:cs="Times New Roman"/>
          <w:sz w:val="24"/>
          <w:szCs w:val="24"/>
        </w:rPr>
        <w:t>Melatih murid-murid untuk berani mengemukakan pendapat dihadapan teman-temannya, yang pada gilirannya dapat di manfaatkan untuk ruang lingkup yang lebih besar seperti berbicara dihadapan orang banyak, di forum-forum resmi dan sebagainya.</w:t>
      </w:r>
    </w:p>
    <w:p w:rsidR="00F039CC" w:rsidRPr="00F02555" w:rsidRDefault="00F039CC" w:rsidP="00F039CC">
      <w:pPr>
        <w:pStyle w:val="ListParagraph"/>
        <w:numPr>
          <w:ilvl w:val="0"/>
          <w:numId w:val="20"/>
        </w:numPr>
        <w:spacing w:after="0" w:line="480" w:lineRule="auto"/>
        <w:ind w:left="72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Melatih murid-murid untuk dapat bersikap terbuka dalam kelompok.</w:t>
      </w:r>
    </w:p>
    <w:p w:rsidR="00F039CC" w:rsidRPr="00F02555" w:rsidRDefault="00F039CC" w:rsidP="00F039CC">
      <w:pPr>
        <w:pStyle w:val="ListParagraph"/>
        <w:numPr>
          <w:ilvl w:val="0"/>
          <w:numId w:val="20"/>
        </w:numPr>
        <w:spacing w:after="0" w:line="480" w:lineRule="auto"/>
        <w:ind w:left="72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Melatih murid-murid untuk dapat mengendalikan diri dalam kegiatan kelompok.</w:t>
      </w:r>
    </w:p>
    <w:p w:rsidR="00F039CC" w:rsidRPr="00F02555" w:rsidRDefault="00F039CC" w:rsidP="00F039CC">
      <w:pPr>
        <w:pStyle w:val="ListParagraph"/>
        <w:numPr>
          <w:ilvl w:val="0"/>
          <w:numId w:val="20"/>
        </w:numPr>
        <w:spacing w:after="0" w:line="480" w:lineRule="auto"/>
        <w:ind w:left="72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Melatih murid-murid untuk dapat bertenggang rasa dengan orang lain.</w:t>
      </w:r>
    </w:p>
    <w:p w:rsidR="00F039CC" w:rsidRPr="00F02555" w:rsidRDefault="00F039CC" w:rsidP="00F039CC">
      <w:pPr>
        <w:pStyle w:val="ListParagraph"/>
        <w:numPr>
          <w:ilvl w:val="0"/>
          <w:numId w:val="20"/>
        </w:numPr>
        <w:spacing w:after="0" w:line="480" w:lineRule="auto"/>
        <w:ind w:left="72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Melatih murid-murid untuk memperoleh keterampilan sosial.</w:t>
      </w:r>
    </w:p>
    <w:p w:rsidR="00F039CC" w:rsidRPr="00F02555" w:rsidRDefault="00F039CC" w:rsidP="00F039CC">
      <w:pPr>
        <w:pStyle w:val="ListParagraph"/>
        <w:numPr>
          <w:ilvl w:val="0"/>
          <w:numId w:val="20"/>
        </w:numPr>
        <w:spacing w:after="0" w:line="480" w:lineRule="auto"/>
        <w:ind w:left="72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lastRenderedPageBreak/>
        <w:t>Membantu murid-murid untuk memahami dan mengenali dirinya dalam berhubungan dengan orang lain.</w:t>
      </w:r>
    </w:p>
    <w:p w:rsidR="00F039CC" w:rsidRPr="00F02555" w:rsidRDefault="00F039CC" w:rsidP="00DE03DC">
      <w:pPr>
        <w:pStyle w:val="ListParagraph"/>
        <w:spacing w:after="0" w:line="480" w:lineRule="auto"/>
        <w:ind w:left="0" w:firstLine="72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Dengan memperhatikan tujuan khusus di atas, dapat dikemukakan bahwa setelah murid-murid selesai mengikuti bimbingan kelompok, diharapkan para murid-murid akan berkembang sikap dan keterampilannya sebagai berikut:</w:t>
      </w:r>
    </w:p>
    <w:p w:rsidR="00F039CC" w:rsidRPr="00F02555" w:rsidRDefault="00F039CC" w:rsidP="00F039CC">
      <w:pPr>
        <w:pStyle w:val="ListParagraph"/>
        <w:numPr>
          <w:ilvl w:val="0"/>
          <w:numId w:val="21"/>
        </w:numPr>
        <w:spacing w:after="0" w:line="480" w:lineRule="auto"/>
        <w:ind w:left="72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Sikap tidak mau menang sendiri, tidak bermaksud menyenangkan orang lain, tidak gegabah dalam berbicara, ingin membantu orang lain, lebih melihat aspek positif dalam menanggapi teman-temannya, sopan, bertenggang rasa, menahan dan mengendalikan diri, mau mendengar pendapat orang lain, tidak memaksakan pendapat sendiri, dan mendengar pendapat orang lain.</w:t>
      </w:r>
    </w:p>
    <w:p w:rsidR="00F039CC" w:rsidRPr="00F02555" w:rsidRDefault="00F039CC" w:rsidP="00F039CC">
      <w:pPr>
        <w:pStyle w:val="ListParagraph"/>
        <w:numPr>
          <w:ilvl w:val="0"/>
          <w:numId w:val="21"/>
        </w:numPr>
        <w:spacing w:after="0" w:line="480" w:lineRule="auto"/>
        <w:ind w:left="72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 xml:space="preserve">Keterampilan mengemukakan pendapat pada orang lain, menerima pendapat orang lain secara tepat dan positif.  </w:t>
      </w:r>
    </w:p>
    <w:p w:rsidR="00F039CC" w:rsidRPr="00F02555" w:rsidRDefault="00F039CC" w:rsidP="00DE03DC">
      <w:pPr>
        <w:pStyle w:val="ListParagraph"/>
        <w:numPr>
          <w:ilvl w:val="0"/>
          <w:numId w:val="33"/>
        </w:numPr>
        <w:spacing w:after="0" w:line="480" w:lineRule="auto"/>
        <w:ind w:left="567" w:hanging="450"/>
        <w:jc w:val="both"/>
        <w:rPr>
          <w:rFonts w:ascii="Times New Roman" w:hAnsi="Times New Roman" w:cs="Times New Roman"/>
          <w:b/>
          <w:bCs/>
          <w:sz w:val="24"/>
          <w:szCs w:val="24"/>
        </w:rPr>
      </w:pPr>
      <w:r w:rsidRPr="00F02555">
        <w:rPr>
          <w:rFonts w:ascii="Times New Roman" w:hAnsi="Times New Roman" w:cs="Times New Roman"/>
          <w:b/>
          <w:bCs/>
          <w:sz w:val="24"/>
          <w:szCs w:val="24"/>
        </w:rPr>
        <w:t xml:space="preserve">Pelaksanaan Bimbingan Kelompok </w:t>
      </w:r>
    </w:p>
    <w:p w:rsidR="00F039CC" w:rsidRPr="00F02555" w:rsidRDefault="00F81C74" w:rsidP="00F81C74">
      <w:pPr>
        <w:pStyle w:val="ListParagraph"/>
        <w:spacing w:after="0" w:line="480" w:lineRule="auto"/>
        <w:ind w:left="0" w:firstLine="720"/>
        <w:jc w:val="both"/>
        <w:rPr>
          <w:rFonts w:ascii="Times New Roman" w:hAnsi="Times New Roman" w:cs="Times New Roman"/>
          <w:sz w:val="24"/>
          <w:szCs w:val="24"/>
        </w:rPr>
      </w:pPr>
      <w:r w:rsidRPr="00F02555">
        <w:rPr>
          <w:rFonts w:ascii="Times New Roman" w:hAnsi="Times New Roman" w:cs="Times New Roman"/>
          <w:sz w:val="24"/>
          <w:szCs w:val="24"/>
        </w:rPr>
        <w:t>Prayitno (1995:</w:t>
      </w:r>
      <w:r w:rsidRPr="00F02555">
        <w:rPr>
          <w:rFonts w:ascii="Times New Roman" w:hAnsi="Times New Roman" w:cs="Times New Roman"/>
          <w:sz w:val="24"/>
          <w:szCs w:val="24"/>
          <w:lang w:val="en-US"/>
        </w:rPr>
        <w:t xml:space="preserve"> </w:t>
      </w:r>
      <w:r w:rsidRPr="00F02555">
        <w:rPr>
          <w:rFonts w:ascii="Times New Roman" w:hAnsi="Times New Roman" w:cs="Times New Roman"/>
          <w:sz w:val="24"/>
          <w:szCs w:val="24"/>
        </w:rPr>
        <w:t>40)</w:t>
      </w:r>
      <w:r>
        <w:rPr>
          <w:rFonts w:ascii="Times New Roman" w:hAnsi="Times New Roman" w:cs="Times New Roman"/>
          <w:sz w:val="24"/>
          <w:szCs w:val="24"/>
        </w:rPr>
        <w:t>, menyatakan k</w:t>
      </w:r>
      <w:r w:rsidR="00F039CC" w:rsidRPr="00F02555">
        <w:rPr>
          <w:rFonts w:ascii="Times New Roman" w:hAnsi="Times New Roman" w:cs="Times New Roman"/>
          <w:sz w:val="24"/>
          <w:szCs w:val="24"/>
        </w:rPr>
        <w:t>egiatan bimbingan kelompok berlangsung dalam 4 tahap, yaitu 1) tahap pembentukan, 2) tahap peralihan, 3) tahap kegiatan, dan 4) tahap pengakhiran. Sedangkan menurut Nurihsan (2005) penyelenggaraan bimbingan memerlukan persiapan dan praktik pelaksanaan yang memadai, dari langkah awal sampai dengan evaluasi dan tindak lanjutnya.</w:t>
      </w:r>
    </w:p>
    <w:p w:rsidR="00F039CC" w:rsidRPr="00F02555" w:rsidRDefault="00F039CC" w:rsidP="00F039CC">
      <w:pPr>
        <w:pStyle w:val="ListParagraph"/>
        <w:numPr>
          <w:ilvl w:val="0"/>
          <w:numId w:val="22"/>
        </w:numPr>
        <w:spacing w:after="0" w:line="480" w:lineRule="auto"/>
        <w:ind w:left="720"/>
        <w:contextualSpacing w:val="0"/>
        <w:jc w:val="both"/>
        <w:rPr>
          <w:rFonts w:ascii="Times New Roman" w:hAnsi="Times New Roman" w:cs="Times New Roman"/>
          <w:sz w:val="24"/>
          <w:szCs w:val="24"/>
        </w:rPr>
      </w:pPr>
      <w:r w:rsidRPr="00F02555">
        <w:rPr>
          <w:rFonts w:ascii="Times New Roman" w:hAnsi="Times New Roman" w:cs="Times New Roman"/>
          <w:sz w:val="24"/>
          <w:szCs w:val="24"/>
        </w:rPr>
        <w:t>Langkah awal</w:t>
      </w:r>
    </w:p>
    <w:p w:rsidR="00F039CC" w:rsidRDefault="00F039CC" w:rsidP="00F039CC">
      <w:pPr>
        <w:pStyle w:val="ListParagraph"/>
        <w:spacing w:after="0" w:line="480" w:lineRule="auto"/>
        <w:ind w:left="0" w:firstLine="540"/>
        <w:jc w:val="both"/>
        <w:rPr>
          <w:rFonts w:ascii="Times New Roman" w:hAnsi="Times New Roman" w:cs="Times New Roman"/>
          <w:sz w:val="24"/>
          <w:szCs w:val="24"/>
          <w:lang w:val="en-US"/>
        </w:rPr>
      </w:pPr>
      <w:r w:rsidRPr="00F02555">
        <w:rPr>
          <w:rFonts w:ascii="Times New Roman" w:hAnsi="Times New Roman" w:cs="Times New Roman"/>
          <w:sz w:val="24"/>
          <w:szCs w:val="24"/>
        </w:rPr>
        <w:t xml:space="preserve">Langkah awal atau tahap awal diselenggarakan dalam rangka pembentukan kelompok sampai dengan mengumpulkan para peserta yang siap untuk melaksanakan kegiatan kelompok. Langkah awal dimulai dengan penjelasan tentang adanya layanan </w:t>
      </w:r>
      <w:r w:rsidRPr="00F02555">
        <w:rPr>
          <w:rFonts w:ascii="Times New Roman" w:hAnsi="Times New Roman" w:cs="Times New Roman"/>
          <w:sz w:val="24"/>
          <w:szCs w:val="24"/>
        </w:rPr>
        <w:lastRenderedPageBreak/>
        <w:t xml:space="preserve">bimbingan kelompok bagi para siswa, pengertian, tujuan dan kegunaan bimbingan kelompok. Setelah penjelasan ini langkah selanjutnya menghasilkan kelompok yang langsung merencanakan waktu dan tempat menyelenggarakan bagian kegiatan bimbingan kelompok. </w:t>
      </w:r>
    </w:p>
    <w:p w:rsidR="00F039CC" w:rsidRPr="00F02555" w:rsidRDefault="00F039CC" w:rsidP="00F039CC">
      <w:pPr>
        <w:pStyle w:val="ListParagraph"/>
        <w:numPr>
          <w:ilvl w:val="0"/>
          <w:numId w:val="22"/>
        </w:numPr>
        <w:spacing w:after="0" w:line="480" w:lineRule="auto"/>
        <w:ind w:left="720"/>
        <w:contextualSpacing w:val="0"/>
        <w:jc w:val="both"/>
        <w:rPr>
          <w:rFonts w:ascii="Times New Roman" w:hAnsi="Times New Roman" w:cs="Times New Roman"/>
          <w:sz w:val="24"/>
          <w:szCs w:val="24"/>
        </w:rPr>
      </w:pPr>
      <w:r w:rsidRPr="00F02555">
        <w:rPr>
          <w:rFonts w:ascii="Times New Roman" w:hAnsi="Times New Roman" w:cs="Times New Roman"/>
          <w:sz w:val="24"/>
          <w:szCs w:val="24"/>
        </w:rPr>
        <w:t>Perencanaan kegiatan</w:t>
      </w:r>
    </w:p>
    <w:p w:rsidR="00F039CC" w:rsidRPr="00F02555" w:rsidRDefault="00F039CC" w:rsidP="00F039CC">
      <w:pPr>
        <w:pStyle w:val="ListParagraph"/>
        <w:spacing w:after="0" w:line="480" w:lineRule="auto"/>
        <w:ind w:firstLine="270"/>
        <w:jc w:val="both"/>
        <w:rPr>
          <w:rFonts w:ascii="Times New Roman" w:hAnsi="Times New Roman" w:cs="Times New Roman"/>
          <w:sz w:val="24"/>
          <w:szCs w:val="24"/>
        </w:rPr>
      </w:pPr>
      <w:r w:rsidRPr="00F02555">
        <w:rPr>
          <w:rFonts w:ascii="Times New Roman" w:hAnsi="Times New Roman" w:cs="Times New Roman"/>
          <w:sz w:val="24"/>
          <w:szCs w:val="24"/>
        </w:rPr>
        <w:t>Perencanaan kegiatan bimbingan meliputi penetapan:</w:t>
      </w:r>
    </w:p>
    <w:p w:rsidR="00F039CC" w:rsidRPr="00F02555" w:rsidRDefault="00F039CC" w:rsidP="00F039CC">
      <w:pPr>
        <w:pStyle w:val="ListParagraph"/>
        <w:numPr>
          <w:ilvl w:val="0"/>
          <w:numId w:val="23"/>
        </w:numPr>
        <w:spacing w:after="0" w:line="480" w:lineRule="auto"/>
        <w:ind w:left="1080"/>
        <w:contextualSpacing w:val="0"/>
        <w:jc w:val="both"/>
        <w:rPr>
          <w:rFonts w:ascii="Times New Roman" w:hAnsi="Times New Roman" w:cs="Times New Roman"/>
          <w:sz w:val="24"/>
          <w:szCs w:val="24"/>
        </w:rPr>
      </w:pPr>
      <w:r w:rsidRPr="00F02555">
        <w:rPr>
          <w:rFonts w:ascii="Times New Roman" w:hAnsi="Times New Roman" w:cs="Times New Roman"/>
          <w:sz w:val="24"/>
          <w:szCs w:val="24"/>
        </w:rPr>
        <w:t>Materi layanan.</w:t>
      </w:r>
    </w:p>
    <w:p w:rsidR="00F039CC" w:rsidRPr="00F02555" w:rsidRDefault="00F039CC" w:rsidP="00F039CC">
      <w:pPr>
        <w:pStyle w:val="ListParagraph"/>
        <w:numPr>
          <w:ilvl w:val="0"/>
          <w:numId w:val="23"/>
        </w:numPr>
        <w:spacing w:after="0" w:line="480" w:lineRule="auto"/>
        <w:ind w:left="1080"/>
        <w:contextualSpacing w:val="0"/>
        <w:jc w:val="both"/>
        <w:rPr>
          <w:rFonts w:ascii="Times New Roman" w:hAnsi="Times New Roman" w:cs="Times New Roman"/>
          <w:sz w:val="24"/>
          <w:szCs w:val="24"/>
        </w:rPr>
      </w:pPr>
      <w:r w:rsidRPr="00F02555">
        <w:rPr>
          <w:rFonts w:ascii="Times New Roman" w:hAnsi="Times New Roman" w:cs="Times New Roman"/>
          <w:sz w:val="24"/>
          <w:szCs w:val="24"/>
        </w:rPr>
        <w:t>Tujuan yang ingin dicapai.</w:t>
      </w:r>
    </w:p>
    <w:p w:rsidR="00F039CC" w:rsidRPr="00F02555" w:rsidRDefault="00F039CC" w:rsidP="00F039CC">
      <w:pPr>
        <w:pStyle w:val="ListParagraph"/>
        <w:numPr>
          <w:ilvl w:val="0"/>
          <w:numId w:val="23"/>
        </w:numPr>
        <w:spacing w:after="0" w:line="480" w:lineRule="auto"/>
        <w:ind w:left="1080"/>
        <w:contextualSpacing w:val="0"/>
        <w:jc w:val="both"/>
        <w:rPr>
          <w:rFonts w:ascii="Times New Roman" w:hAnsi="Times New Roman" w:cs="Times New Roman"/>
          <w:sz w:val="24"/>
          <w:szCs w:val="24"/>
        </w:rPr>
      </w:pPr>
      <w:r w:rsidRPr="00F02555">
        <w:rPr>
          <w:rFonts w:ascii="Times New Roman" w:hAnsi="Times New Roman" w:cs="Times New Roman"/>
          <w:sz w:val="24"/>
          <w:szCs w:val="24"/>
        </w:rPr>
        <w:t>Sasaran kegiatan.</w:t>
      </w:r>
    </w:p>
    <w:p w:rsidR="00F039CC" w:rsidRPr="00F02555" w:rsidRDefault="00F039CC" w:rsidP="00F039CC">
      <w:pPr>
        <w:pStyle w:val="ListParagraph"/>
        <w:numPr>
          <w:ilvl w:val="0"/>
          <w:numId w:val="23"/>
        </w:numPr>
        <w:spacing w:after="0" w:line="480" w:lineRule="auto"/>
        <w:ind w:left="1080"/>
        <w:contextualSpacing w:val="0"/>
        <w:jc w:val="both"/>
        <w:rPr>
          <w:rFonts w:ascii="Times New Roman" w:hAnsi="Times New Roman" w:cs="Times New Roman"/>
          <w:sz w:val="24"/>
          <w:szCs w:val="24"/>
        </w:rPr>
      </w:pPr>
      <w:r w:rsidRPr="00F02555">
        <w:rPr>
          <w:rFonts w:ascii="Times New Roman" w:hAnsi="Times New Roman" w:cs="Times New Roman"/>
          <w:sz w:val="24"/>
          <w:szCs w:val="24"/>
        </w:rPr>
        <w:t>Bahan dan sumber bahan untuk bimbingan kelompok.</w:t>
      </w:r>
    </w:p>
    <w:p w:rsidR="00F039CC" w:rsidRPr="00F02555" w:rsidRDefault="00F039CC" w:rsidP="00F039CC">
      <w:pPr>
        <w:pStyle w:val="ListParagraph"/>
        <w:numPr>
          <w:ilvl w:val="0"/>
          <w:numId w:val="23"/>
        </w:numPr>
        <w:spacing w:after="0" w:line="480" w:lineRule="auto"/>
        <w:ind w:left="1080"/>
        <w:contextualSpacing w:val="0"/>
        <w:jc w:val="both"/>
        <w:rPr>
          <w:rFonts w:ascii="Times New Roman" w:hAnsi="Times New Roman" w:cs="Times New Roman"/>
          <w:sz w:val="24"/>
          <w:szCs w:val="24"/>
        </w:rPr>
      </w:pPr>
      <w:r w:rsidRPr="00F02555">
        <w:rPr>
          <w:rFonts w:ascii="Times New Roman" w:hAnsi="Times New Roman" w:cs="Times New Roman"/>
          <w:sz w:val="24"/>
          <w:szCs w:val="24"/>
        </w:rPr>
        <w:t xml:space="preserve">Rencana penilaian, dan </w:t>
      </w:r>
    </w:p>
    <w:p w:rsidR="00F039CC" w:rsidRPr="00F02555" w:rsidRDefault="00F039CC" w:rsidP="00F039CC">
      <w:pPr>
        <w:pStyle w:val="ListParagraph"/>
        <w:numPr>
          <w:ilvl w:val="0"/>
          <w:numId w:val="23"/>
        </w:numPr>
        <w:spacing w:after="0" w:line="480" w:lineRule="auto"/>
        <w:ind w:left="1080"/>
        <w:contextualSpacing w:val="0"/>
        <w:jc w:val="both"/>
        <w:rPr>
          <w:rFonts w:ascii="Times New Roman" w:hAnsi="Times New Roman" w:cs="Times New Roman"/>
          <w:sz w:val="24"/>
          <w:szCs w:val="24"/>
        </w:rPr>
      </w:pPr>
      <w:r w:rsidRPr="00F02555">
        <w:rPr>
          <w:rFonts w:ascii="Times New Roman" w:hAnsi="Times New Roman" w:cs="Times New Roman"/>
          <w:sz w:val="24"/>
          <w:szCs w:val="24"/>
        </w:rPr>
        <w:t>Waktu dan tempat.</w:t>
      </w:r>
    </w:p>
    <w:p w:rsidR="00F039CC" w:rsidRPr="00F02555" w:rsidRDefault="00F039CC" w:rsidP="00F039CC">
      <w:pPr>
        <w:pStyle w:val="ListParagraph"/>
        <w:numPr>
          <w:ilvl w:val="0"/>
          <w:numId w:val="22"/>
        </w:numPr>
        <w:spacing w:after="0" w:line="480" w:lineRule="auto"/>
        <w:ind w:left="720"/>
        <w:contextualSpacing w:val="0"/>
        <w:jc w:val="both"/>
        <w:rPr>
          <w:rFonts w:ascii="Times New Roman" w:hAnsi="Times New Roman" w:cs="Times New Roman"/>
          <w:sz w:val="24"/>
          <w:szCs w:val="24"/>
        </w:rPr>
      </w:pPr>
      <w:r w:rsidRPr="00F02555">
        <w:rPr>
          <w:rFonts w:ascii="Times New Roman" w:hAnsi="Times New Roman" w:cs="Times New Roman"/>
          <w:sz w:val="24"/>
          <w:szCs w:val="24"/>
        </w:rPr>
        <w:t>Pelaksanaan kegiatan</w:t>
      </w:r>
    </w:p>
    <w:p w:rsidR="00F039CC" w:rsidRPr="00F02555" w:rsidRDefault="00F039CC" w:rsidP="00F039CC">
      <w:pPr>
        <w:pStyle w:val="ListParagraph"/>
        <w:spacing w:after="0" w:line="480" w:lineRule="auto"/>
        <w:ind w:firstLine="360"/>
        <w:jc w:val="both"/>
        <w:rPr>
          <w:rFonts w:ascii="Times New Roman" w:hAnsi="Times New Roman" w:cs="Times New Roman"/>
          <w:sz w:val="24"/>
          <w:szCs w:val="24"/>
        </w:rPr>
      </w:pPr>
      <w:r w:rsidRPr="00F02555">
        <w:rPr>
          <w:rFonts w:ascii="Times New Roman" w:hAnsi="Times New Roman" w:cs="Times New Roman"/>
          <w:sz w:val="24"/>
          <w:szCs w:val="24"/>
        </w:rPr>
        <w:t>Kegiatan yang telah direncanakan itu selanjutnya dilaksanakan melalui kegiatan sebagai berikut:</w:t>
      </w:r>
    </w:p>
    <w:p w:rsidR="00F039CC" w:rsidRPr="00F02555" w:rsidRDefault="00F039CC" w:rsidP="00F81C74">
      <w:pPr>
        <w:pStyle w:val="ListParagraph"/>
        <w:numPr>
          <w:ilvl w:val="0"/>
          <w:numId w:val="24"/>
        </w:numPr>
        <w:spacing w:after="0" w:line="480" w:lineRule="auto"/>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rPr>
        <w:t xml:space="preserve"> </w:t>
      </w:r>
      <w:r w:rsidRPr="00F02555">
        <w:rPr>
          <w:rFonts w:ascii="Times New Roman" w:hAnsi="Times New Roman" w:cs="Times New Roman"/>
          <w:sz w:val="24"/>
          <w:szCs w:val="24"/>
          <w:lang w:val="sv-SE"/>
        </w:rPr>
        <w:t>Persiapan menyeluruh yang meliputi persiapan fisik (tempat dan kelengkapannya); persiapan bahan, persiapan keterampilan d</w:t>
      </w:r>
      <w:r>
        <w:rPr>
          <w:rFonts w:ascii="Times New Roman" w:hAnsi="Times New Roman" w:cs="Times New Roman"/>
          <w:sz w:val="24"/>
          <w:szCs w:val="24"/>
          <w:lang w:val="sv-SE"/>
        </w:rPr>
        <w:t>an persiapan adminiatrasi. Menge</w:t>
      </w:r>
      <w:r w:rsidRPr="00F02555">
        <w:rPr>
          <w:rFonts w:ascii="Times New Roman" w:hAnsi="Times New Roman" w:cs="Times New Roman"/>
          <w:sz w:val="24"/>
          <w:szCs w:val="24"/>
          <w:lang w:val="sv-SE"/>
        </w:rPr>
        <w:t>nai persiapan keterampilan untuk penyelenggaraan bimbingan kelompok, guru pembimbing diharapkan mampu melaksanakan tekhnik-tekhnik sebagai berikut:</w:t>
      </w:r>
    </w:p>
    <w:p w:rsidR="00F039CC" w:rsidRPr="00F81C74" w:rsidRDefault="00F039CC" w:rsidP="00F81C74">
      <w:pPr>
        <w:pStyle w:val="ListParagraph"/>
        <w:numPr>
          <w:ilvl w:val="0"/>
          <w:numId w:val="30"/>
        </w:numPr>
        <w:tabs>
          <w:tab w:val="clear" w:pos="1440"/>
        </w:tabs>
        <w:spacing w:after="0" w:line="480" w:lineRule="auto"/>
        <w:ind w:left="1276"/>
        <w:jc w:val="both"/>
        <w:rPr>
          <w:rFonts w:ascii="Times New Roman" w:hAnsi="Times New Roman" w:cs="Times New Roman"/>
          <w:sz w:val="24"/>
          <w:szCs w:val="24"/>
          <w:lang w:val="sv-SE"/>
        </w:rPr>
      </w:pPr>
      <w:r w:rsidRPr="00F81C74">
        <w:rPr>
          <w:rFonts w:ascii="Times New Roman" w:hAnsi="Times New Roman" w:cs="Times New Roman"/>
          <w:sz w:val="24"/>
          <w:szCs w:val="24"/>
          <w:lang w:val="sv-SE"/>
        </w:rPr>
        <w:lastRenderedPageBreak/>
        <w:t>Tekhnik umum, yaitu “Tiga M” mendengarkan dengan baik, memahami secara penuh, merespon secara tepat dan positif, dorongan minimal, penguatan dan keruntutan.</w:t>
      </w:r>
    </w:p>
    <w:p w:rsidR="00F039CC" w:rsidRPr="00F02555" w:rsidRDefault="00F039CC" w:rsidP="00F039CC">
      <w:pPr>
        <w:pStyle w:val="ListParagraph"/>
        <w:numPr>
          <w:ilvl w:val="0"/>
          <w:numId w:val="30"/>
        </w:numPr>
        <w:tabs>
          <w:tab w:val="clear" w:pos="1440"/>
          <w:tab w:val="left" w:pos="900"/>
          <w:tab w:val="num" w:pos="1260"/>
        </w:tabs>
        <w:spacing w:after="0" w:line="480" w:lineRule="auto"/>
        <w:ind w:left="126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Keterampilan memberikan tanggapan mengenai perasaan peserta, mengungkapkan perasaan sendiri dan merefleksikan.</w:t>
      </w:r>
    </w:p>
    <w:p w:rsidR="00F039CC" w:rsidRPr="00F02555" w:rsidRDefault="00F039CC" w:rsidP="00F039CC">
      <w:pPr>
        <w:pStyle w:val="ListParagraph"/>
        <w:numPr>
          <w:ilvl w:val="0"/>
          <w:numId w:val="30"/>
        </w:numPr>
        <w:tabs>
          <w:tab w:val="clear" w:pos="1440"/>
          <w:tab w:val="left" w:pos="900"/>
          <w:tab w:val="num" w:pos="1260"/>
        </w:tabs>
        <w:spacing w:after="0" w:line="480" w:lineRule="auto"/>
        <w:ind w:left="126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Keterampilan memberikan pengarahan, memberikan informasi, memberikan nasehat, bertanya secara langsung dan terbuka, mempengaruhi dan mengajak, menggunakan contoh pribadi, memberikan penafsiran, mengkonfrontasikan, mengupas masalah dan menyimpulkan.</w:t>
      </w:r>
    </w:p>
    <w:p w:rsidR="00F039CC" w:rsidRPr="00F02555" w:rsidRDefault="00F039CC" w:rsidP="00F039CC">
      <w:pPr>
        <w:pStyle w:val="ListParagraph"/>
        <w:numPr>
          <w:ilvl w:val="0"/>
          <w:numId w:val="30"/>
        </w:numPr>
        <w:tabs>
          <w:tab w:val="clear" w:pos="1440"/>
          <w:tab w:val="left" w:pos="900"/>
          <w:tab w:val="num" w:pos="1260"/>
        </w:tabs>
        <w:spacing w:after="0" w:line="480" w:lineRule="auto"/>
        <w:ind w:left="126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rPr>
        <w:t>Keterampilan memantapkan azas kerahasiaan kepada seluruh peserta.</w:t>
      </w:r>
    </w:p>
    <w:p w:rsidR="00F039CC" w:rsidRPr="00F02555" w:rsidRDefault="00F039CC" w:rsidP="00551B1D">
      <w:pPr>
        <w:pStyle w:val="ListParagraph"/>
        <w:numPr>
          <w:ilvl w:val="0"/>
          <w:numId w:val="24"/>
        </w:numPr>
        <w:spacing w:after="0" w:line="480" w:lineRule="auto"/>
        <w:ind w:left="851"/>
        <w:contextualSpacing w:val="0"/>
        <w:jc w:val="both"/>
        <w:rPr>
          <w:rFonts w:ascii="Times New Roman" w:hAnsi="Times New Roman" w:cs="Times New Roman"/>
          <w:sz w:val="24"/>
          <w:szCs w:val="24"/>
        </w:rPr>
      </w:pPr>
      <w:r w:rsidRPr="00F02555">
        <w:rPr>
          <w:rFonts w:ascii="Times New Roman" w:hAnsi="Times New Roman" w:cs="Times New Roman"/>
          <w:sz w:val="24"/>
          <w:szCs w:val="24"/>
        </w:rPr>
        <w:t xml:space="preserve"> Pelaksanaan tahap-tahap kegiatan</w:t>
      </w:r>
    </w:p>
    <w:p w:rsidR="00F039CC" w:rsidRPr="00F02555" w:rsidRDefault="00F039CC" w:rsidP="00F039CC">
      <w:pPr>
        <w:pStyle w:val="ListParagraph"/>
        <w:spacing w:after="0" w:line="480" w:lineRule="auto"/>
        <w:ind w:left="-90"/>
        <w:jc w:val="both"/>
        <w:rPr>
          <w:rFonts w:ascii="Times New Roman" w:hAnsi="Times New Roman" w:cs="Times New Roman"/>
          <w:sz w:val="24"/>
          <w:szCs w:val="24"/>
          <w:lang w:val="sv-SE"/>
        </w:rPr>
      </w:pPr>
      <w:r w:rsidRPr="00F02555">
        <w:rPr>
          <w:rFonts w:ascii="Times New Roman" w:hAnsi="Times New Roman" w:cs="Times New Roman"/>
          <w:sz w:val="24"/>
          <w:szCs w:val="24"/>
        </w:rPr>
        <w:tab/>
      </w:r>
      <w:r w:rsidRPr="00F02555">
        <w:rPr>
          <w:rFonts w:ascii="Times New Roman" w:hAnsi="Times New Roman" w:cs="Times New Roman"/>
          <w:sz w:val="24"/>
          <w:szCs w:val="24"/>
        </w:rPr>
        <w:tab/>
      </w:r>
      <w:r w:rsidRPr="00F02555">
        <w:rPr>
          <w:rFonts w:ascii="Times New Roman" w:hAnsi="Times New Roman" w:cs="Times New Roman"/>
          <w:sz w:val="24"/>
          <w:szCs w:val="24"/>
          <w:lang w:val="en-US"/>
        </w:rPr>
        <w:t xml:space="preserve">  </w:t>
      </w:r>
      <w:r w:rsidR="00551B1D">
        <w:rPr>
          <w:rFonts w:ascii="Times New Roman" w:hAnsi="Times New Roman" w:cs="Times New Roman"/>
          <w:sz w:val="24"/>
          <w:szCs w:val="24"/>
        </w:rPr>
        <w:t xml:space="preserve"> </w:t>
      </w:r>
      <w:r w:rsidRPr="00F02555">
        <w:rPr>
          <w:rFonts w:ascii="Times New Roman" w:hAnsi="Times New Roman" w:cs="Times New Roman"/>
          <w:sz w:val="24"/>
          <w:szCs w:val="24"/>
          <w:lang w:val="sv-SE"/>
        </w:rPr>
        <w:t>Adapun tahap-tahap pelaksanaan kegiatan sebagai berikut:</w:t>
      </w:r>
    </w:p>
    <w:p w:rsidR="00F039CC" w:rsidRPr="00551B1D" w:rsidRDefault="00F039CC" w:rsidP="00551B1D">
      <w:pPr>
        <w:pStyle w:val="ListParagraph"/>
        <w:numPr>
          <w:ilvl w:val="0"/>
          <w:numId w:val="48"/>
        </w:numPr>
        <w:spacing w:after="0" w:line="480" w:lineRule="auto"/>
        <w:ind w:left="851"/>
        <w:jc w:val="both"/>
        <w:rPr>
          <w:rFonts w:ascii="Times New Roman" w:hAnsi="Times New Roman" w:cs="Times New Roman"/>
          <w:sz w:val="24"/>
          <w:szCs w:val="24"/>
        </w:rPr>
      </w:pPr>
      <w:r w:rsidRPr="00551B1D">
        <w:rPr>
          <w:rFonts w:ascii="Times New Roman" w:hAnsi="Times New Roman" w:cs="Times New Roman"/>
          <w:sz w:val="24"/>
          <w:szCs w:val="24"/>
        </w:rPr>
        <w:t>Tahap pembentukan</w:t>
      </w:r>
    </w:p>
    <w:p w:rsidR="00F039CC" w:rsidRPr="00F039CC" w:rsidRDefault="00F039CC" w:rsidP="00551B1D">
      <w:pPr>
        <w:pStyle w:val="ListParagraph"/>
        <w:spacing w:after="0" w:line="480" w:lineRule="auto"/>
        <w:ind w:left="0" w:firstLine="54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Pada tahap ini merupakan tahap pengenalan diri dari anggota dalam kelompok. Tujuan tahap ini adalah agar anggota memahami  maksud bimbingan kelompok. Dengan pemahaman itu akan memungkinkan anggota kelompok mau berperan aktif dalam kegiat</w:t>
      </w:r>
      <w:r>
        <w:rPr>
          <w:rFonts w:ascii="Times New Roman" w:hAnsi="Times New Roman" w:cs="Times New Roman"/>
          <w:sz w:val="24"/>
          <w:szCs w:val="24"/>
          <w:lang w:val="sv-SE"/>
        </w:rPr>
        <w:t>an-kegiatan bimbingan kelompok.</w:t>
      </w:r>
      <w:r w:rsidRPr="00F02555">
        <w:rPr>
          <w:rFonts w:ascii="Times New Roman" w:hAnsi="Times New Roman" w:cs="Times New Roman"/>
          <w:sz w:val="24"/>
          <w:szCs w:val="24"/>
          <w:lang w:val="sv-SE"/>
        </w:rPr>
        <w:t xml:space="preserve"> (Amti dan Marjohan: 1993)</w:t>
      </w:r>
    </w:p>
    <w:p w:rsidR="00F039CC" w:rsidRPr="00551B1D" w:rsidRDefault="00F039CC" w:rsidP="00551B1D">
      <w:pPr>
        <w:pStyle w:val="ListParagraph"/>
        <w:numPr>
          <w:ilvl w:val="0"/>
          <w:numId w:val="49"/>
        </w:numPr>
        <w:spacing w:after="0" w:line="480" w:lineRule="auto"/>
        <w:ind w:left="851"/>
        <w:jc w:val="both"/>
        <w:rPr>
          <w:rFonts w:ascii="Times New Roman" w:hAnsi="Times New Roman" w:cs="Times New Roman"/>
          <w:sz w:val="24"/>
          <w:szCs w:val="24"/>
        </w:rPr>
      </w:pPr>
      <w:r w:rsidRPr="00551B1D">
        <w:rPr>
          <w:rFonts w:ascii="Times New Roman" w:hAnsi="Times New Roman" w:cs="Times New Roman"/>
          <w:sz w:val="24"/>
          <w:szCs w:val="24"/>
        </w:rPr>
        <w:t>Tahap peralihan</w:t>
      </w:r>
    </w:p>
    <w:p w:rsidR="00F039CC" w:rsidRPr="00F02555" w:rsidRDefault="00F039CC" w:rsidP="00F039CC">
      <w:pPr>
        <w:pStyle w:val="ListParagraph"/>
        <w:spacing w:after="0" w:line="480" w:lineRule="auto"/>
        <w:ind w:left="0" w:firstLine="54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Tahap peralihan merupakan tahap transisi dari tahap pembentukan ke tahap ke tahap kegiatan. Dalam tahap ini dilakukan kegiatan sebagai berikut:</w:t>
      </w:r>
    </w:p>
    <w:p w:rsidR="00F039CC" w:rsidRPr="00F02555" w:rsidRDefault="00F039CC" w:rsidP="00551B1D">
      <w:pPr>
        <w:pStyle w:val="ListParagraph"/>
        <w:numPr>
          <w:ilvl w:val="0"/>
          <w:numId w:val="25"/>
        </w:numPr>
        <w:spacing w:after="0" w:line="480" w:lineRule="auto"/>
        <w:ind w:left="851"/>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Menjelaskan kegiatan yang akan ditempuh pada tahap berikutnya,</w:t>
      </w:r>
    </w:p>
    <w:p w:rsidR="00F039CC" w:rsidRPr="00F02555" w:rsidRDefault="00F039CC" w:rsidP="00F039CC">
      <w:pPr>
        <w:pStyle w:val="ListParagraph"/>
        <w:numPr>
          <w:ilvl w:val="0"/>
          <w:numId w:val="25"/>
        </w:numPr>
        <w:tabs>
          <w:tab w:val="left" w:pos="360"/>
        </w:tabs>
        <w:spacing w:after="0" w:line="480" w:lineRule="auto"/>
        <w:ind w:left="900" w:hanging="540"/>
        <w:contextualSpacing w:val="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lastRenderedPageBreak/>
        <w:t>Menawarkan atau mengamati apakah para anggota sudah siap menjalani kegiatan pada tahap selanjutnya,</w:t>
      </w:r>
    </w:p>
    <w:p w:rsidR="00F039CC" w:rsidRPr="00F02555" w:rsidRDefault="00F039CC" w:rsidP="00F039CC">
      <w:pPr>
        <w:pStyle w:val="ListParagraph"/>
        <w:numPr>
          <w:ilvl w:val="0"/>
          <w:numId w:val="25"/>
        </w:numPr>
        <w:tabs>
          <w:tab w:val="left" w:pos="900"/>
        </w:tabs>
        <w:spacing w:after="0" w:line="480" w:lineRule="auto"/>
        <w:ind w:left="1646" w:hanging="1286"/>
        <w:contextualSpacing w:val="0"/>
        <w:jc w:val="both"/>
        <w:rPr>
          <w:rFonts w:ascii="Times New Roman" w:hAnsi="Times New Roman" w:cs="Times New Roman"/>
          <w:sz w:val="24"/>
          <w:szCs w:val="24"/>
        </w:rPr>
      </w:pPr>
      <w:r w:rsidRPr="00F02555">
        <w:rPr>
          <w:rFonts w:ascii="Times New Roman" w:hAnsi="Times New Roman" w:cs="Times New Roman"/>
          <w:sz w:val="24"/>
          <w:szCs w:val="24"/>
        </w:rPr>
        <w:t>Membahas suasana yang terjadi,</w:t>
      </w:r>
    </w:p>
    <w:p w:rsidR="00F039CC" w:rsidRPr="00F02555" w:rsidRDefault="00F039CC" w:rsidP="00F039CC">
      <w:pPr>
        <w:pStyle w:val="ListParagraph"/>
        <w:numPr>
          <w:ilvl w:val="0"/>
          <w:numId w:val="25"/>
        </w:numPr>
        <w:tabs>
          <w:tab w:val="left" w:pos="900"/>
          <w:tab w:val="left" w:pos="1170"/>
        </w:tabs>
        <w:spacing w:after="0" w:line="480" w:lineRule="auto"/>
        <w:ind w:left="1646" w:hanging="1286"/>
        <w:contextualSpacing w:val="0"/>
        <w:jc w:val="both"/>
        <w:rPr>
          <w:rFonts w:ascii="Times New Roman" w:hAnsi="Times New Roman" w:cs="Times New Roman"/>
          <w:sz w:val="24"/>
          <w:szCs w:val="24"/>
        </w:rPr>
      </w:pPr>
      <w:r w:rsidRPr="00F02555">
        <w:rPr>
          <w:rFonts w:ascii="Times New Roman" w:hAnsi="Times New Roman" w:cs="Times New Roman"/>
          <w:sz w:val="24"/>
          <w:szCs w:val="24"/>
        </w:rPr>
        <w:t>Meningkatkan kemampuan keikutsertaan anggota, dan</w:t>
      </w:r>
    </w:p>
    <w:p w:rsidR="00F039CC" w:rsidRPr="00F02555" w:rsidRDefault="00F039CC" w:rsidP="00F039CC">
      <w:pPr>
        <w:pStyle w:val="ListParagraph"/>
        <w:numPr>
          <w:ilvl w:val="0"/>
          <w:numId w:val="25"/>
        </w:numPr>
        <w:tabs>
          <w:tab w:val="left" w:pos="900"/>
        </w:tabs>
        <w:spacing w:after="0" w:line="480" w:lineRule="auto"/>
        <w:ind w:left="1646" w:hanging="1286"/>
        <w:contextualSpacing w:val="0"/>
        <w:jc w:val="both"/>
        <w:rPr>
          <w:rFonts w:ascii="Times New Roman" w:hAnsi="Times New Roman" w:cs="Times New Roman"/>
          <w:sz w:val="24"/>
          <w:szCs w:val="24"/>
        </w:rPr>
      </w:pPr>
      <w:r w:rsidRPr="00F02555">
        <w:rPr>
          <w:rFonts w:ascii="Times New Roman" w:hAnsi="Times New Roman" w:cs="Times New Roman"/>
          <w:sz w:val="24"/>
          <w:szCs w:val="24"/>
          <w:lang w:val="sv-SE"/>
        </w:rPr>
        <w:t>Kalau perlu kembali ke beberapa aspek tahap pertama atau tahap</w:t>
      </w:r>
    </w:p>
    <w:p w:rsidR="00F039CC" w:rsidRPr="00F039CC" w:rsidRDefault="00F039CC" w:rsidP="00EC1817">
      <w:pPr>
        <w:spacing w:after="0" w:line="480" w:lineRule="auto"/>
        <w:ind w:left="900"/>
        <w:jc w:val="both"/>
        <w:rPr>
          <w:rFonts w:ascii="Times New Roman" w:hAnsi="Times New Roman" w:cs="Times New Roman"/>
          <w:sz w:val="24"/>
          <w:szCs w:val="24"/>
          <w:lang w:val="en-US"/>
        </w:rPr>
      </w:pPr>
      <w:r w:rsidRPr="00F02555">
        <w:rPr>
          <w:rFonts w:ascii="Times New Roman" w:hAnsi="Times New Roman" w:cs="Times New Roman"/>
          <w:sz w:val="24"/>
          <w:szCs w:val="24"/>
        </w:rPr>
        <w:t>pembentukan.</w:t>
      </w:r>
    </w:p>
    <w:p w:rsidR="00F039CC" w:rsidRPr="00551B1D" w:rsidRDefault="00F039CC" w:rsidP="00551B1D">
      <w:pPr>
        <w:pStyle w:val="ListParagraph"/>
        <w:numPr>
          <w:ilvl w:val="0"/>
          <w:numId w:val="48"/>
        </w:numPr>
        <w:spacing w:after="0" w:line="360" w:lineRule="auto"/>
        <w:ind w:left="567"/>
        <w:jc w:val="both"/>
        <w:rPr>
          <w:rFonts w:ascii="Times New Roman" w:hAnsi="Times New Roman" w:cs="Times New Roman"/>
          <w:sz w:val="24"/>
          <w:szCs w:val="24"/>
        </w:rPr>
      </w:pPr>
      <w:r w:rsidRPr="00551B1D">
        <w:rPr>
          <w:rFonts w:ascii="Times New Roman" w:hAnsi="Times New Roman" w:cs="Times New Roman"/>
          <w:sz w:val="24"/>
          <w:szCs w:val="24"/>
        </w:rPr>
        <w:t>Tahap kegiatan</w:t>
      </w:r>
    </w:p>
    <w:p w:rsidR="00551B1D" w:rsidRDefault="00F039CC" w:rsidP="00551B1D">
      <w:pPr>
        <w:pStyle w:val="ListParagraph"/>
        <w:spacing w:after="0" w:line="480" w:lineRule="auto"/>
        <w:ind w:left="0" w:firstLine="540"/>
        <w:jc w:val="both"/>
        <w:rPr>
          <w:rFonts w:ascii="Times New Roman" w:hAnsi="Times New Roman" w:cs="Times New Roman"/>
          <w:sz w:val="24"/>
          <w:szCs w:val="24"/>
        </w:rPr>
      </w:pPr>
      <w:r w:rsidRPr="00F02555">
        <w:rPr>
          <w:rFonts w:ascii="Times New Roman" w:hAnsi="Times New Roman" w:cs="Times New Roman"/>
          <w:sz w:val="24"/>
          <w:szCs w:val="24"/>
          <w:lang w:val="sv-SE"/>
        </w:rPr>
        <w:t xml:space="preserve">Tahap ini merupakan kegiatan inti dalam bimbingan kelompok. Sasaran yang ingin dicapai dalam tahap kegiatan ini adalah terbahasnya secara tuntas permasalahan yang </w:t>
      </w:r>
      <w:r w:rsidR="00551B1D">
        <w:rPr>
          <w:rFonts w:ascii="Times New Roman" w:hAnsi="Times New Roman" w:cs="Times New Roman"/>
          <w:sz w:val="24"/>
          <w:szCs w:val="24"/>
          <w:lang w:val="sv-SE"/>
        </w:rPr>
        <w:t>dihadapi oleh anggota kelompok.</w:t>
      </w:r>
    </w:p>
    <w:p w:rsidR="00F039CC" w:rsidRPr="00551B1D" w:rsidRDefault="00F039CC" w:rsidP="00551B1D">
      <w:pPr>
        <w:pStyle w:val="ListParagraph"/>
        <w:numPr>
          <w:ilvl w:val="0"/>
          <w:numId w:val="48"/>
        </w:numPr>
        <w:spacing w:after="0" w:line="480" w:lineRule="auto"/>
        <w:ind w:left="567"/>
        <w:jc w:val="both"/>
        <w:rPr>
          <w:rFonts w:ascii="Times New Roman" w:hAnsi="Times New Roman" w:cs="Times New Roman"/>
          <w:sz w:val="24"/>
          <w:szCs w:val="24"/>
          <w:lang w:val="sv-SE"/>
        </w:rPr>
      </w:pPr>
      <w:r w:rsidRPr="00551B1D">
        <w:rPr>
          <w:rFonts w:ascii="Times New Roman" w:hAnsi="Times New Roman" w:cs="Times New Roman"/>
          <w:sz w:val="24"/>
          <w:szCs w:val="24"/>
        </w:rPr>
        <w:t>Tahap Pengakhiran</w:t>
      </w:r>
    </w:p>
    <w:p w:rsidR="00F039CC" w:rsidRPr="00F02555" w:rsidRDefault="00F039CC" w:rsidP="00F039CC">
      <w:pPr>
        <w:pStyle w:val="ListParagraph"/>
        <w:spacing w:after="0" w:line="480" w:lineRule="auto"/>
        <w:ind w:left="0" w:firstLine="540"/>
        <w:jc w:val="both"/>
        <w:rPr>
          <w:rFonts w:ascii="Times New Roman" w:hAnsi="Times New Roman" w:cs="Times New Roman"/>
          <w:sz w:val="24"/>
          <w:szCs w:val="24"/>
          <w:lang w:val="en-US"/>
        </w:rPr>
      </w:pPr>
      <w:r w:rsidRPr="00F02555">
        <w:rPr>
          <w:rFonts w:ascii="Times New Roman" w:hAnsi="Times New Roman" w:cs="Times New Roman"/>
          <w:sz w:val="24"/>
          <w:szCs w:val="24"/>
        </w:rPr>
        <w:t>Tahap ini merupakan tahapan penutup dalam satu atau seluruh rangkaian pertemuan kegiatan bimbingan kelompok. Kegiatan-kegiatan yang perlu dilakukan pemimpin kelompok pada tahap ini adalah:</w:t>
      </w:r>
    </w:p>
    <w:p w:rsidR="00551B1D" w:rsidRDefault="00F039CC" w:rsidP="00551B1D">
      <w:pPr>
        <w:pStyle w:val="ListParagraph"/>
        <w:numPr>
          <w:ilvl w:val="0"/>
          <w:numId w:val="28"/>
        </w:numPr>
        <w:spacing w:after="0" w:line="480" w:lineRule="auto"/>
        <w:ind w:left="426" w:firstLine="0"/>
        <w:jc w:val="both"/>
        <w:rPr>
          <w:rFonts w:ascii="Times New Roman" w:hAnsi="Times New Roman" w:cs="Times New Roman"/>
          <w:sz w:val="24"/>
          <w:szCs w:val="24"/>
        </w:rPr>
      </w:pPr>
      <w:r w:rsidRPr="00551B1D">
        <w:rPr>
          <w:rFonts w:ascii="Times New Roman" w:hAnsi="Times New Roman" w:cs="Times New Roman"/>
          <w:sz w:val="24"/>
          <w:szCs w:val="24"/>
        </w:rPr>
        <w:t>Penyampaian pengakhiran kegiatan</w:t>
      </w:r>
    </w:p>
    <w:p w:rsidR="00551B1D" w:rsidRDefault="00F039CC" w:rsidP="00551B1D">
      <w:pPr>
        <w:pStyle w:val="ListParagraph"/>
        <w:numPr>
          <w:ilvl w:val="0"/>
          <w:numId w:val="28"/>
        </w:numPr>
        <w:spacing w:after="0" w:line="480" w:lineRule="auto"/>
        <w:ind w:left="426" w:firstLine="0"/>
        <w:jc w:val="both"/>
        <w:rPr>
          <w:rFonts w:ascii="Times New Roman" w:hAnsi="Times New Roman" w:cs="Times New Roman"/>
          <w:sz w:val="24"/>
          <w:szCs w:val="24"/>
        </w:rPr>
      </w:pPr>
      <w:r w:rsidRPr="00551B1D">
        <w:rPr>
          <w:rFonts w:ascii="Times New Roman" w:hAnsi="Times New Roman" w:cs="Times New Roman"/>
          <w:sz w:val="24"/>
          <w:szCs w:val="24"/>
        </w:rPr>
        <w:t>Mengemukakan kesan-kesan</w:t>
      </w:r>
    </w:p>
    <w:p w:rsidR="00551B1D" w:rsidRDefault="00F039CC" w:rsidP="00551B1D">
      <w:pPr>
        <w:pStyle w:val="ListParagraph"/>
        <w:numPr>
          <w:ilvl w:val="0"/>
          <w:numId w:val="28"/>
        </w:numPr>
        <w:spacing w:after="0" w:line="480" w:lineRule="auto"/>
        <w:ind w:left="426" w:firstLine="0"/>
        <w:jc w:val="both"/>
        <w:rPr>
          <w:rFonts w:ascii="Times New Roman" w:hAnsi="Times New Roman" w:cs="Times New Roman"/>
          <w:sz w:val="24"/>
          <w:szCs w:val="24"/>
        </w:rPr>
      </w:pPr>
      <w:r w:rsidRPr="00551B1D">
        <w:rPr>
          <w:rFonts w:ascii="Times New Roman" w:hAnsi="Times New Roman" w:cs="Times New Roman"/>
          <w:sz w:val="24"/>
          <w:szCs w:val="24"/>
        </w:rPr>
        <w:t>Penyampaian tanggapan-tanggapan</w:t>
      </w:r>
    </w:p>
    <w:p w:rsidR="00551B1D" w:rsidRDefault="00F039CC" w:rsidP="00551B1D">
      <w:pPr>
        <w:pStyle w:val="ListParagraph"/>
        <w:numPr>
          <w:ilvl w:val="0"/>
          <w:numId w:val="28"/>
        </w:numPr>
        <w:spacing w:after="0" w:line="480" w:lineRule="auto"/>
        <w:ind w:left="426" w:firstLine="0"/>
        <w:jc w:val="both"/>
        <w:rPr>
          <w:rFonts w:ascii="Times New Roman" w:hAnsi="Times New Roman" w:cs="Times New Roman"/>
          <w:sz w:val="24"/>
          <w:szCs w:val="24"/>
        </w:rPr>
      </w:pPr>
      <w:r w:rsidRPr="00551B1D">
        <w:rPr>
          <w:rFonts w:ascii="Times New Roman" w:hAnsi="Times New Roman" w:cs="Times New Roman"/>
          <w:sz w:val="24"/>
          <w:szCs w:val="24"/>
        </w:rPr>
        <w:t>Pembahasan kegiatan lanjutan</w:t>
      </w:r>
    </w:p>
    <w:p w:rsidR="00F039CC" w:rsidRPr="00551B1D" w:rsidRDefault="00F039CC" w:rsidP="00551B1D">
      <w:pPr>
        <w:pStyle w:val="ListParagraph"/>
        <w:numPr>
          <w:ilvl w:val="0"/>
          <w:numId w:val="28"/>
        </w:numPr>
        <w:spacing w:after="0" w:line="480" w:lineRule="auto"/>
        <w:ind w:left="426" w:firstLine="0"/>
        <w:jc w:val="both"/>
        <w:rPr>
          <w:rFonts w:ascii="Times New Roman" w:hAnsi="Times New Roman" w:cs="Times New Roman"/>
          <w:sz w:val="24"/>
          <w:szCs w:val="24"/>
        </w:rPr>
      </w:pPr>
      <w:r w:rsidRPr="00551B1D">
        <w:rPr>
          <w:rFonts w:ascii="Times New Roman" w:hAnsi="Times New Roman" w:cs="Times New Roman"/>
          <w:sz w:val="24"/>
          <w:szCs w:val="24"/>
        </w:rPr>
        <w:t>Penutupan</w:t>
      </w:r>
    </w:p>
    <w:p w:rsidR="00F039CC" w:rsidRPr="00F02555" w:rsidRDefault="00F039CC" w:rsidP="00551B1D">
      <w:pPr>
        <w:pStyle w:val="ListParagraph"/>
        <w:numPr>
          <w:ilvl w:val="0"/>
          <w:numId w:val="48"/>
        </w:numPr>
        <w:spacing w:after="0" w:line="480" w:lineRule="auto"/>
        <w:ind w:left="567"/>
        <w:contextualSpacing w:val="0"/>
        <w:jc w:val="both"/>
        <w:rPr>
          <w:rFonts w:ascii="Times New Roman" w:hAnsi="Times New Roman" w:cs="Times New Roman"/>
          <w:sz w:val="24"/>
          <w:szCs w:val="24"/>
        </w:rPr>
      </w:pPr>
      <w:r w:rsidRPr="00F02555">
        <w:rPr>
          <w:rFonts w:ascii="Times New Roman" w:hAnsi="Times New Roman" w:cs="Times New Roman"/>
          <w:sz w:val="24"/>
          <w:szCs w:val="24"/>
        </w:rPr>
        <w:t>Evaluasi Kegiatan</w:t>
      </w:r>
    </w:p>
    <w:p w:rsidR="00F039CC" w:rsidRPr="00F02555" w:rsidRDefault="00F039CC" w:rsidP="00F039CC">
      <w:pPr>
        <w:pStyle w:val="ListParagraph"/>
        <w:spacing w:after="0" w:line="480" w:lineRule="auto"/>
        <w:ind w:left="0" w:firstLine="54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 xml:space="preserve">Penilaian kegiatan bimbingan kelompok difokuskan pada perkembangan pribadi siswa dan hal-hal yang dirasakan berguna bagi mereka. Isi kesan-kesan yang </w:t>
      </w:r>
      <w:r w:rsidRPr="00F02555">
        <w:rPr>
          <w:rFonts w:ascii="Times New Roman" w:hAnsi="Times New Roman" w:cs="Times New Roman"/>
          <w:sz w:val="24"/>
          <w:szCs w:val="24"/>
          <w:lang w:val="sv-SE"/>
        </w:rPr>
        <w:lastRenderedPageBreak/>
        <w:t>diungkapkan oleh para peserta merupakan</w:t>
      </w:r>
      <w:r>
        <w:rPr>
          <w:rFonts w:ascii="Times New Roman" w:hAnsi="Times New Roman" w:cs="Times New Roman"/>
          <w:sz w:val="24"/>
          <w:szCs w:val="24"/>
          <w:lang w:val="sv-SE"/>
        </w:rPr>
        <w:t xml:space="preserve"> isi penilaian yang sebenarnya. </w:t>
      </w:r>
      <w:r w:rsidRPr="00F02555">
        <w:rPr>
          <w:rFonts w:ascii="Times New Roman" w:hAnsi="Times New Roman" w:cs="Times New Roman"/>
          <w:sz w:val="24"/>
          <w:szCs w:val="24"/>
          <w:lang w:val="sv-SE"/>
        </w:rPr>
        <w:t>(Nurihsan</w:t>
      </w:r>
      <w:r w:rsidR="00551B1D">
        <w:rPr>
          <w:rFonts w:ascii="Times New Roman" w:hAnsi="Times New Roman" w:cs="Times New Roman"/>
          <w:sz w:val="24"/>
          <w:szCs w:val="24"/>
        </w:rPr>
        <w:t>,</w:t>
      </w:r>
      <w:r w:rsidRPr="00F02555">
        <w:rPr>
          <w:rFonts w:ascii="Times New Roman" w:hAnsi="Times New Roman" w:cs="Times New Roman"/>
          <w:sz w:val="24"/>
          <w:szCs w:val="24"/>
          <w:lang w:val="sv-SE"/>
        </w:rPr>
        <w:t xml:space="preserve"> 2005)</w:t>
      </w:r>
      <w:r>
        <w:rPr>
          <w:rFonts w:ascii="Times New Roman" w:hAnsi="Times New Roman" w:cs="Times New Roman"/>
          <w:sz w:val="24"/>
          <w:szCs w:val="24"/>
          <w:lang w:val="sv-SE"/>
        </w:rPr>
        <w:t xml:space="preserve">, </w:t>
      </w:r>
      <w:r w:rsidRPr="00F02555">
        <w:rPr>
          <w:rFonts w:ascii="Times New Roman" w:hAnsi="Times New Roman" w:cs="Times New Roman"/>
          <w:sz w:val="24"/>
          <w:szCs w:val="24"/>
          <w:lang w:val="sv-SE"/>
        </w:rPr>
        <w:t>penilaian terhadap bimbingan kelompok lebih bersifat penilaian “dalam proses” yang dapat dilakukan melalui:</w:t>
      </w:r>
    </w:p>
    <w:p w:rsidR="00F039CC" w:rsidRPr="00551B1D" w:rsidRDefault="00F039CC" w:rsidP="00551B1D">
      <w:pPr>
        <w:pStyle w:val="ListParagraph"/>
        <w:numPr>
          <w:ilvl w:val="1"/>
          <w:numId w:val="27"/>
        </w:numPr>
        <w:tabs>
          <w:tab w:val="clear" w:pos="1440"/>
        </w:tabs>
        <w:spacing w:after="0" w:line="480" w:lineRule="auto"/>
        <w:ind w:left="709"/>
        <w:jc w:val="both"/>
        <w:rPr>
          <w:rFonts w:ascii="Times New Roman" w:hAnsi="Times New Roman" w:cs="Times New Roman"/>
          <w:sz w:val="24"/>
          <w:szCs w:val="24"/>
          <w:lang w:val="sv-SE"/>
        </w:rPr>
      </w:pPr>
      <w:r w:rsidRPr="00551B1D">
        <w:rPr>
          <w:rFonts w:ascii="Times New Roman" w:hAnsi="Times New Roman" w:cs="Times New Roman"/>
          <w:sz w:val="24"/>
          <w:szCs w:val="24"/>
          <w:lang w:val="sv-SE"/>
        </w:rPr>
        <w:t>Mengamati partisipasi dan aktifitas peserta selama kegiatan berlangsung;</w:t>
      </w:r>
    </w:p>
    <w:p w:rsidR="00F039CC" w:rsidRPr="00F02555" w:rsidRDefault="00F039CC" w:rsidP="00551B1D">
      <w:pPr>
        <w:numPr>
          <w:ilvl w:val="1"/>
          <w:numId w:val="27"/>
        </w:numPr>
        <w:tabs>
          <w:tab w:val="clear" w:pos="1440"/>
        </w:tabs>
        <w:spacing w:after="0" w:line="480" w:lineRule="auto"/>
        <w:ind w:left="709"/>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Mengungkapkan pemahaman peserta atas materi yang dibahas;</w:t>
      </w:r>
    </w:p>
    <w:p w:rsidR="00F039CC" w:rsidRPr="00F02555" w:rsidRDefault="00F039CC" w:rsidP="00551B1D">
      <w:pPr>
        <w:numPr>
          <w:ilvl w:val="1"/>
          <w:numId w:val="27"/>
        </w:numPr>
        <w:tabs>
          <w:tab w:val="clear" w:pos="1440"/>
        </w:tabs>
        <w:spacing w:after="0" w:line="480" w:lineRule="auto"/>
        <w:ind w:left="709"/>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Mengungkapkan kegunaan bimbingan kelompok bagi mereka dan perolehan mereka sebagai hasil dari keikutsertaan mereka;</w:t>
      </w:r>
    </w:p>
    <w:p w:rsidR="00F039CC" w:rsidRPr="00F02555" w:rsidRDefault="00F039CC" w:rsidP="00551B1D">
      <w:pPr>
        <w:numPr>
          <w:ilvl w:val="1"/>
          <w:numId w:val="27"/>
        </w:numPr>
        <w:tabs>
          <w:tab w:val="clear" w:pos="1440"/>
        </w:tabs>
        <w:spacing w:after="0" w:line="480" w:lineRule="auto"/>
        <w:ind w:left="709"/>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Mengungkapkan minat dan sikap mereka tentang kemungkinan kegiatan lanjutan; dan</w:t>
      </w:r>
    </w:p>
    <w:p w:rsidR="00F039CC" w:rsidRPr="00F02555" w:rsidRDefault="00F039CC" w:rsidP="00551B1D">
      <w:pPr>
        <w:numPr>
          <w:ilvl w:val="1"/>
          <w:numId w:val="27"/>
        </w:numPr>
        <w:tabs>
          <w:tab w:val="clear" w:pos="1440"/>
        </w:tabs>
        <w:spacing w:after="0" w:line="480" w:lineRule="auto"/>
        <w:ind w:left="709"/>
        <w:jc w:val="both"/>
        <w:rPr>
          <w:rFonts w:ascii="Times New Roman" w:hAnsi="Times New Roman" w:cs="Times New Roman"/>
          <w:sz w:val="24"/>
          <w:szCs w:val="24"/>
        </w:rPr>
      </w:pPr>
      <w:r w:rsidRPr="00F02555">
        <w:rPr>
          <w:rFonts w:ascii="Times New Roman" w:hAnsi="Times New Roman" w:cs="Times New Roman"/>
          <w:sz w:val="24"/>
          <w:szCs w:val="24"/>
        </w:rPr>
        <w:t xml:space="preserve">Mengungkapkan kelancaran proses dan suasana penyelenggaraan bimbingan kelompok.  </w:t>
      </w:r>
    </w:p>
    <w:p w:rsidR="00F039CC" w:rsidRPr="00F02555" w:rsidRDefault="00F039CC" w:rsidP="00551B1D">
      <w:pPr>
        <w:pStyle w:val="ListParagraph"/>
        <w:numPr>
          <w:ilvl w:val="0"/>
          <w:numId w:val="48"/>
        </w:numPr>
        <w:spacing w:after="0" w:line="480" w:lineRule="auto"/>
        <w:ind w:left="284"/>
        <w:contextualSpacing w:val="0"/>
        <w:jc w:val="both"/>
        <w:rPr>
          <w:rFonts w:ascii="Times New Roman" w:hAnsi="Times New Roman" w:cs="Times New Roman"/>
          <w:sz w:val="24"/>
          <w:szCs w:val="24"/>
        </w:rPr>
      </w:pPr>
      <w:r w:rsidRPr="00F02555">
        <w:rPr>
          <w:rFonts w:ascii="Times New Roman" w:hAnsi="Times New Roman" w:cs="Times New Roman"/>
          <w:sz w:val="24"/>
          <w:szCs w:val="24"/>
        </w:rPr>
        <w:t>Analisis dan Tindak Lanjut</w:t>
      </w:r>
    </w:p>
    <w:p w:rsidR="00551B1D" w:rsidRDefault="00F039CC" w:rsidP="00551B1D">
      <w:pPr>
        <w:pStyle w:val="ListParagraph"/>
        <w:spacing w:after="0" w:line="480" w:lineRule="auto"/>
        <w:ind w:left="0" w:firstLine="540"/>
        <w:jc w:val="both"/>
        <w:rPr>
          <w:rFonts w:ascii="Times New Roman" w:hAnsi="Times New Roman" w:cs="Times New Roman"/>
          <w:sz w:val="24"/>
          <w:szCs w:val="24"/>
        </w:rPr>
      </w:pPr>
      <w:r w:rsidRPr="00F02555">
        <w:rPr>
          <w:rFonts w:ascii="Times New Roman" w:hAnsi="Times New Roman" w:cs="Times New Roman"/>
          <w:sz w:val="24"/>
          <w:szCs w:val="24"/>
        </w:rPr>
        <w:t>Hasil pelaksanaan kegiatan bimbingan kelompok perlu dianalisis untuk mengetahui lebih lanjut kemajuan para peserta dan proses penyelenggaraan bimbingan kelompok. Tindak lanjut dapat dilaksanakan melalui bimbingan kelompok selanjutnya atau kegiatan yang dianggap sudah memadai dan selesai, oleh karena itu upaya tindak lanjut secara tersendiri dianggap tidak diperlukan</w:t>
      </w:r>
      <w:r w:rsidRPr="00F02555">
        <w:rPr>
          <w:rFonts w:ascii="Times New Roman" w:hAnsi="Times New Roman" w:cs="Times New Roman"/>
          <w:sz w:val="24"/>
          <w:szCs w:val="24"/>
          <w:lang w:val="en-US"/>
        </w:rPr>
        <w:t>.</w:t>
      </w:r>
    </w:p>
    <w:p w:rsidR="00F039CC" w:rsidRPr="00551B1D" w:rsidRDefault="00F039CC" w:rsidP="00551B1D">
      <w:pPr>
        <w:pStyle w:val="ListParagraph"/>
        <w:numPr>
          <w:ilvl w:val="0"/>
          <w:numId w:val="33"/>
        </w:numPr>
        <w:spacing w:after="0" w:line="480" w:lineRule="auto"/>
        <w:ind w:left="426"/>
        <w:jc w:val="both"/>
        <w:rPr>
          <w:rFonts w:ascii="Times New Roman" w:hAnsi="Times New Roman" w:cs="Times New Roman"/>
          <w:sz w:val="24"/>
          <w:szCs w:val="24"/>
          <w:lang w:val="en-US"/>
        </w:rPr>
      </w:pPr>
      <w:r w:rsidRPr="00551B1D">
        <w:rPr>
          <w:rFonts w:ascii="Times New Roman" w:hAnsi="Times New Roman" w:cs="Times New Roman"/>
          <w:b/>
          <w:bCs/>
          <w:sz w:val="24"/>
          <w:szCs w:val="24"/>
        </w:rPr>
        <w:t>Teknik Bimbingan Kelompok</w:t>
      </w:r>
    </w:p>
    <w:p w:rsidR="00551B1D" w:rsidRDefault="00F039CC" w:rsidP="00551B1D">
      <w:pPr>
        <w:pStyle w:val="ListParagraph"/>
        <w:spacing w:after="0" w:line="480" w:lineRule="auto"/>
        <w:ind w:left="0" w:firstLine="720"/>
        <w:jc w:val="both"/>
        <w:rPr>
          <w:rFonts w:ascii="Times New Roman" w:hAnsi="Times New Roman" w:cs="Times New Roman"/>
          <w:sz w:val="24"/>
          <w:szCs w:val="24"/>
        </w:rPr>
      </w:pPr>
      <w:r w:rsidRPr="00F02555">
        <w:rPr>
          <w:rFonts w:ascii="Times New Roman" w:hAnsi="Times New Roman" w:cs="Times New Roman"/>
          <w:sz w:val="24"/>
          <w:szCs w:val="24"/>
        </w:rPr>
        <w:t xml:space="preserve">Djumhur dan Surya (1999) mengemukakan teknik yang dipergunakan dalam membantu murid atau sekelompok murid untuk memecahkan masalah-masalah adalah melalui kegiatan kelompok. Bimbingan kelompok dimaksudkan untuk </w:t>
      </w:r>
      <w:r w:rsidRPr="00F02555">
        <w:rPr>
          <w:rFonts w:ascii="Times New Roman" w:hAnsi="Times New Roman" w:cs="Times New Roman"/>
          <w:sz w:val="24"/>
          <w:szCs w:val="24"/>
        </w:rPr>
        <w:lastRenderedPageBreak/>
        <w:t>membantu mengatasi  masalah bersama atau membantu seorang individu menghadapi  masalah dengan menempatkannya dalam suatu kehidupan kelompok.</w:t>
      </w:r>
    </w:p>
    <w:p w:rsidR="00F039CC" w:rsidRPr="00551B1D" w:rsidRDefault="00F039CC" w:rsidP="00551B1D">
      <w:pPr>
        <w:pStyle w:val="ListParagraph"/>
        <w:spacing w:after="0" w:line="480" w:lineRule="auto"/>
        <w:ind w:left="0" w:firstLine="720"/>
        <w:jc w:val="both"/>
        <w:rPr>
          <w:rFonts w:ascii="Times New Roman" w:hAnsi="Times New Roman" w:cs="Times New Roman"/>
          <w:sz w:val="24"/>
          <w:szCs w:val="24"/>
        </w:rPr>
      </w:pPr>
      <w:r w:rsidRPr="00F02555">
        <w:rPr>
          <w:rFonts w:ascii="Times New Roman" w:hAnsi="Times New Roman" w:cs="Times New Roman"/>
          <w:sz w:val="24"/>
          <w:szCs w:val="24"/>
          <w:lang w:val="sv-SE"/>
        </w:rPr>
        <w:t>Beberapa bentuk khusus teknik bimbingan kelompok (Djumhur dan Surya: 1999) yaitu:</w:t>
      </w:r>
    </w:p>
    <w:p w:rsidR="00F039CC" w:rsidRPr="00F02555" w:rsidRDefault="00551B1D" w:rsidP="00F039CC">
      <w:pPr>
        <w:numPr>
          <w:ilvl w:val="1"/>
          <w:numId w:val="26"/>
        </w:numPr>
        <w:tabs>
          <w:tab w:val="clear" w:pos="2880"/>
        </w:tabs>
        <w:spacing w:after="0" w:line="480" w:lineRule="auto"/>
        <w:ind w:left="720"/>
        <w:jc w:val="both"/>
        <w:rPr>
          <w:rFonts w:ascii="Times New Roman" w:hAnsi="Times New Roman" w:cs="Times New Roman"/>
          <w:sz w:val="24"/>
          <w:szCs w:val="24"/>
        </w:rPr>
      </w:pPr>
      <w:r>
        <w:rPr>
          <w:rFonts w:ascii="Times New Roman" w:hAnsi="Times New Roman" w:cs="Times New Roman"/>
          <w:i/>
          <w:iCs/>
          <w:sz w:val="24"/>
          <w:szCs w:val="24"/>
        </w:rPr>
        <w:t>Home</w:t>
      </w:r>
      <w:r w:rsidR="00F039CC" w:rsidRPr="00F02555">
        <w:rPr>
          <w:rFonts w:ascii="Times New Roman" w:hAnsi="Times New Roman" w:cs="Times New Roman"/>
          <w:i/>
          <w:iCs/>
          <w:sz w:val="24"/>
          <w:szCs w:val="24"/>
        </w:rPr>
        <w:t>room</w:t>
      </w:r>
      <w:r w:rsidR="00F039CC" w:rsidRPr="00F02555">
        <w:rPr>
          <w:rFonts w:ascii="Times New Roman" w:hAnsi="Times New Roman" w:cs="Times New Roman"/>
          <w:sz w:val="24"/>
          <w:szCs w:val="24"/>
        </w:rPr>
        <w:t xml:space="preserve"> program</w:t>
      </w:r>
    </w:p>
    <w:p w:rsidR="00F039CC" w:rsidRPr="00F02555" w:rsidRDefault="00F039CC" w:rsidP="00F039CC">
      <w:pPr>
        <w:numPr>
          <w:ilvl w:val="1"/>
          <w:numId w:val="26"/>
        </w:numPr>
        <w:tabs>
          <w:tab w:val="clear" w:pos="2880"/>
        </w:tabs>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Karya wisata</w:t>
      </w:r>
    </w:p>
    <w:p w:rsidR="00F039CC" w:rsidRPr="00F02555" w:rsidRDefault="00F039CC" w:rsidP="00F039CC">
      <w:pPr>
        <w:numPr>
          <w:ilvl w:val="1"/>
          <w:numId w:val="26"/>
        </w:numPr>
        <w:tabs>
          <w:tab w:val="clear" w:pos="2880"/>
        </w:tabs>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Diskusi kelompok</w:t>
      </w:r>
    </w:p>
    <w:p w:rsidR="00F039CC" w:rsidRPr="00F02555" w:rsidRDefault="00F039CC" w:rsidP="00F039CC">
      <w:pPr>
        <w:numPr>
          <w:ilvl w:val="1"/>
          <w:numId w:val="26"/>
        </w:numPr>
        <w:tabs>
          <w:tab w:val="clear" w:pos="2880"/>
        </w:tabs>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Kegiatan kelompok</w:t>
      </w:r>
    </w:p>
    <w:p w:rsidR="00F039CC" w:rsidRPr="00F02555" w:rsidRDefault="00F039CC" w:rsidP="00F039CC">
      <w:pPr>
        <w:numPr>
          <w:ilvl w:val="1"/>
          <w:numId w:val="26"/>
        </w:numPr>
        <w:tabs>
          <w:tab w:val="clear" w:pos="2880"/>
        </w:tabs>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Organisasi murid</w:t>
      </w:r>
    </w:p>
    <w:p w:rsidR="00F039CC" w:rsidRPr="00F02555" w:rsidRDefault="00F039CC" w:rsidP="00F039CC">
      <w:pPr>
        <w:numPr>
          <w:ilvl w:val="1"/>
          <w:numId w:val="26"/>
        </w:numPr>
        <w:tabs>
          <w:tab w:val="clear" w:pos="2880"/>
        </w:tabs>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Sosiodrama</w:t>
      </w:r>
    </w:p>
    <w:p w:rsidR="00F039CC" w:rsidRPr="00F02555" w:rsidRDefault="00F039CC" w:rsidP="00F039CC">
      <w:pPr>
        <w:numPr>
          <w:ilvl w:val="1"/>
          <w:numId w:val="26"/>
        </w:numPr>
        <w:tabs>
          <w:tab w:val="clear" w:pos="2880"/>
        </w:tabs>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 xml:space="preserve">Psikodrama, dan </w:t>
      </w:r>
    </w:p>
    <w:p w:rsidR="00F039CC" w:rsidRDefault="00F039CC" w:rsidP="00F039CC">
      <w:pPr>
        <w:numPr>
          <w:ilvl w:val="1"/>
          <w:numId w:val="26"/>
        </w:numPr>
        <w:tabs>
          <w:tab w:val="clear" w:pos="2880"/>
        </w:tabs>
        <w:spacing w:after="0" w:line="480" w:lineRule="auto"/>
        <w:ind w:left="720"/>
        <w:jc w:val="both"/>
        <w:rPr>
          <w:rFonts w:ascii="Times New Roman" w:hAnsi="Times New Roman" w:cs="Times New Roman"/>
          <w:i/>
          <w:sz w:val="24"/>
          <w:szCs w:val="24"/>
        </w:rPr>
      </w:pPr>
      <w:r w:rsidRPr="00551B1D">
        <w:rPr>
          <w:rFonts w:ascii="Times New Roman" w:hAnsi="Times New Roman" w:cs="Times New Roman"/>
          <w:i/>
          <w:sz w:val="24"/>
          <w:szCs w:val="24"/>
        </w:rPr>
        <w:t xml:space="preserve">Remedial </w:t>
      </w:r>
      <w:r w:rsidR="00551B1D" w:rsidRPr="00551B1D">
        <w:rPr>
          <w:rFonts w:ascii="Times New Roman" w:hAnsi="Times New Roman" w:cs="Times New Roman"/>
          <w:i/>
          <w:sz w:val="24"/>
          <w:szCs w:val="24"/>
        </w:rPr>
        <w:t xml:space="preserve">Teaching </w:t>
      </w:r>
    </w:p>
    <w:p w:rsidR="00551B1D" w:rsidRPr="00551B1D" w:rsidRDefault="00551B1D" w:rsidP="00551B1D">
      <w:pPr>
        <w:spacing w:after="0" w:line="480" w:lineRule="auto"/>
        <w:ind w:left="720"/>
        <w:jc w:val="both"/>
        <w:rPr>
          <w:rFonts w:ascii="Times New Roman" w:hAnsi="Times New Roman" w:cs="Times New Roman"/>
          <w:i/>
          <w:sz w:val="24"/>
          <w:szCs w:val="24"/>
        </w:rPr>
      </w:pPr>
    </w:p>
    <w:p w:rsidR="00E041B4" w:rsidRPr="00E041B4" w:rsidRDefault="00E041B4" w:rsidP="00E041B4">
      <w:pPr>
        <w:numPr>
          <w:ilvl w:val="0"/>
          <w:numId w:val="39"/>
        </w:numPr>
        <w:spacing w:after="0" w:line="480" w:lineRule="auto"/>
        <w:ind w:left="360"/>
        <w:jc w:val="both"/>
        <w:rPr>
          <w:rFonts w:ascii="Times New Roman" w:eastAsia="Times New Roman" w:hAnsi="Times New Roman" w:cs="Times New Roman"/>
          <w:b/>
          <w:bCs/>
          <w:sz w:val="24"/>
          <w:szCs w:val="24"/>
          <w:lang w:val="en-US"/>
        </w:rPr>
      </w:pPr>
      <w:r w:rsidRPr="00E041B4">
        <w:rPr>
          <w:rFonts w:ascii="Times New Roman" w:eastAsia="Times New Roman" w:hAnsi="Times New Roman" w:cs="Times New Roman"/>
          <w:b/>
          <w:bCs/>
          <w:sz w:val="24"/>
          <w:szCs w:val="24"/>
          <w:lang w:val="en-US"/>
        </w:rPr>
        <w:t>Teknik Diskusi Kelompok</w:t>
      </w:r>
    </w:p>
    <w:p w:rsidR="00E041B4" w:rsidRPr="00E041B4" w:rsidRDefault="00E041B4" w:rsidP="00E041B4">
      <w:pPr>
        <w:numPr>
          <w:ilvl w:val="1"/>
          <w:numId w:val="39"/>
        </w:numPr>
        <w:spacing w:after="0" w:line="480" w:lineRule="auto"/>
        <w:ind w:left="360"/>
        <w:jc w:val="both"/>
        <w:rPr>
          <w:rFonts w:ascii="Times New Roman" w:eastAsia="Times New Roman" w:hAnsi="Times New Roman" w:cs="Times New Roman"/>
          <w:b/>
          <w:bCs/>
          <w:sz w:val="24"/>
          <w:szCs w:val="24"/>
          <w:lang w:val="en-US"/>
        </w:rPr>
      </w:pPr>
      <w:r w:rsidRPr="00E041B4">
        <w:rPr>
          <w:rFonts w:ascii="Times New Roman" w:eastAsia="Times New Roman" w:hAnsi="Times New Roman" w:cs="Times New Roman"/>
          <w:b/>
          <w:bCs/>
          <w:sz w:val="24"/>
          <w:szCs w:val="24"/>
          <w:lang w:val="en-US"/>
        </w:rPr>
        <w:t xml:space="preserve">Pengertian dan </w:t>
      </w:r>
      <w:r w:rsidR="005B13FA" w:rsidRPr="00E041B4">
        <w:rPr>
          <w:rFonts w:ascii="Times New Roman" w:eastAsia="Times New Roman" w:hAnsi="Times New Roman" w:cs="Times New Roman"/>
          <w:b/>
          <w:bCs/>
          <w:sz w:val="24"/>
          <w:szCs w:val="24"/>
          <w:lang w:val="en-US"/>
        </w:rPr>
        <w:t>Tujuan Teknik Diskusi Kelompok</w:t>
      </w:r>
    </w:p>
    <w:p w:rsidR="00E041B4" w:rsidRPr="00E041B4" w:rsidRDefault="00E041B4" w:rsidP="00551B1D">
      <w:pPr>
        <w:spacing w:after="0" w:line="480" w:lineRule="auto"/>
        <w:ind w:firstLine="720"/>
        <w:jc w:val="both"/>
        <w:rPr>
          <w:rFonts w:ascii="Times New Roman" w:eastAsia="Times New Roman" w:hAnsi="Times New Roman" w:cs="Times New Roman"/>
          <w:bCs/>
          <w:sz w:val="24"/>
          <w:szCs w:val="24"/>
          <w:lang w:val="en-US"/>
        </w:rPr>
      </w:pPr>
      <w:proofErr w:type="gramStart"/>
      <w:r w:rsidRPr="00E041B4">
        <w:rPr>
          <w:rFonts w:ascii="Times New Roman" w:eastAsia="Times New Roman" w:hAnsi="Times New Roman" w:cs="Times New Roman"/>
          <w:bCs/>
          <w:sz w:val="24"/>
          <w:szCs w:val="24"/>
          <w:lang w:val="en-US"/>
        </w:rPr>
        <w:t>Diskusi kelompok adalah percakapan yang sudah direncanakan antara tiga orang atau lebih dengan tujuan untuk memecahkan masalah atau untuk memperjelas suatu masalah, dibawah pimpinan seorang pemimpin.</w:t>
      </w:r>
      <w:proofErr w:type="gramEnd"/>
      <w:r w:rsidRPr="00E041B4">
        <w:rPr>
          <w:rFonts w:ascii="Times New Roman" w:eastAsia="Times New Roman" w:hAnsi="Times New Roman" w:cs="Times New Roman"/>
          <w:bCs/>
          <w:sz w:val="24"/>
          <w:szCs w:val="24"/>
          <w:lang w:val="en-US"/>
        </w:rPr>
        <w:t xml:space="preserve"> Bloom (Bennett, 1963) memberikan defenisi mengenai diskusi kelompok dengan lebih menekankan pada aspek akademis, sebagai </w:t>
      </w:r>
      <w:proofErr w:type="gramStart"/>
      <w:r w:rsidRPr="00E041B4">
        <w:rPr>
          <w:rFonts w:ascii="Times New Roman" w:eastAsia="Times New Roman" w:hAnsi="Times New Roman" w:cs="Times New Roman"/>
          <w:bCs/>
          <w:sz w:val="24"/>
          <w:szCs w:val="24"/>
          <w:lang w:val="en-US"/>
        </w:rPr>
        <w:t>berikut :</w:t>
      </w:r>
      <w:proofErr w:type="gramEnd"/>
    </w:p>
    <w:p w:rsidR="00E041B4" w:rsidRPr="00E041B4" w:rsidRDefault="00E041B4" w:rsidP="00551B1D">
      <w:pPr>
        <w:tabs>
          <w:tab w:val="left" w:pos="7655"/>
        </w:tabs>
        <w:spacing w:after="0" w:line="240" w:lineRule="auto"/>
        <w:ind w:left="709" w:right="709"/>
        <w:jc w:val="both"/>
        <w:rPr>
          <w:rFonts w:ascii="Times New Roman" w:eastAsia="Times New Roman" w:hAnsi="Times New Roman" w:cs="Times New Roman"/>
          <w:bCs/>
          <w:sz w:val="24"/>
          <w:szCs w:val="24"/>
          <w:lang w:val="en-US"/>
        </w:rPr>
      </w:pPr>
      <w:proofErr w:type="gramStart"/>
      <w:r w:rsidRPr="00E041B4">
        <w:rPr>
          <w:rFonts w:ascii="Times New Roman" w:eastAsia="Times New Roman" w:hAnsi="Times New Roman" w:cs="Times New Roman"/>
          <w:bCs/>
          <w:sz w:val="24"/>
          <w:szCs w:val="24"/>
          <w:lang w:val="en-US"/>
        </w:rPr>
        <w:t xml:space="preserve">Diskusi kelompok merupakan usaha bersama untuk memecahkan suatu masalah, yang didasarkan pada sejumlah data, bahan-bahan, dan pengalaman-pengalaman, dimana masalah ditinjau selengkap dan </w:t>
      </w:r>
      <w:r w:rsidRPr="00E041B4">
        <w:rPr>
          <w:rFonts w:ascii="Times New Roman" w:eastAsia="Times New Roman" w:hAnsi="Times New Roman" w:cs="Times New Roman"/>
          <w:bCs/>
          <w:sz w:val="24"/>
          <w:szCs w:val="24"/>
          <w:lang w:val="en-US"/>
        </w:rPr>
        <w:lastRenderedPageBreak/>
        <w:t>sedalam mungkin.</w:t>
      </w:r>
      <w:proofErr w:type="gramEnd"/>
      <w:r w:rsidRPr="00E041B4">
        <w:rPr>
          <w:rFonts w:ascii="Times New Roman" w:eastAsia="Times New Roman" w:hAnsi="Times New Roman" w:cs="Times New Roman"/>
          <w:bCs/>
          <w:sz w:val="24"/>
          <w:szCs w:val="24"/>
          <w:lang w:val="en-US"/>
        </w:rPr>
        <w:t xml:space="preserve"> Secara ideal, pemimpin kelompok membantu kelompok untuk memusatkan perhatian pada masalah umum yang dihadapi, membantu meninjau masalah secara luas dan mendalam, membantu memberikan sumber-sumber yang dapat dipakai untuk pemecahan masalah, dan membantu kelompok mengetahui bilamana masalah sudah terpecahkan serta implikasi sela</w:t>
      </w:r>
      <w:r w:rsidR="00551B1D">
        <w:rPr>
          <w:rFonts w:ascii="Times New Roman" w:eastAsia="Times New Roman" w:hAnsi="Times New Roman" w:cs="Times New Roman"/>
          <w:bCs/>
          <w:sz w:val="24"/>
          <w:szCs w:val="24"/>
          <w:lang w:val="en-US"/>
        </w:rPr>
        <w:t>njutnya dari pemecahan tersebut</w:t>
      </w:r>
      <w:r w:rsidRPr="00E041B4">
        <w:rPr>
          <w:rFonts w:ascii="Times New Roman" w:eastAsia="Times New Roman" w:hAnsi="Times New Roman" w:cs="Times New Roman"/>
          <w:bCs/>
          <w:sz w:val="24"/>
          <w:szCs w:val="24"/>
          <w:lang w:val="en-US"/>
        </w:rPr>
        <w:t>.</w:t>
      </w:r>
    </w:p>
    <w:p w:rsidR="00E041B4" w:rsidRPr="00E041B4" w:rsidRDefault="00E041B4" w:rsidP="00E041B4">
      <w:pPr>
        <w:spacing w:after="0" w:line="240" w:lineRule="auto"/>
        <w:jc w:val="both"/>
        <w:rPr>
          <w:rFonts w:ascii="Times New Roman" w:eastAsia="Times New Roman" w:hAnsi="Times New Roman" w:cs="Times New Roman"/>
          <w:bCs/>
          <w:sz w:val="24"/>
          <w:szCs w:val="24"/>
          <w:lang w:val="en-US"/>
        </w:rPr>
      </w:pPr>
    </w:p>
    <w:p w:rsidR="00E041B4" w:rsidRDefault="00E041B4" w:rsidP="00551B1D">
      <w:pPr>
        <w:spacing w:after="0" w:line="480" w:lineRule="auto"/>
        <w:ind w:firstLine="72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Dinkmeyer dan Muro (1971) menyebutkan tiga macam tujuan diskusi kelompok, yaitu:</w:t>
      </w:r>
    </w:p>
    <w:p w:rsidR="00E041B4" w:rsidRPr="00E041B4" w:rsidRDefault="00E041B4" w:rsidP="00E041B4">
      <w:pPr>
        <w:numPr>
          <w:ilvl w:val="0"/>
          <w:numId w:val="36"/>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Untuk mengembangkan pengertian terhadap diri sendiri.</w:t>
      </w:r>
    </w:p>
    <w:p w:rsidR="00E041B4" w:rsidRPr="00E041B4" w:rsidRDefault="00E041B4" w:rsidP="00E041B4">
      <w:pPr>
        <w:numPr>
          <w:ilvl w:val="0"/>
          <w:numId w:val="36"/>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Untuk mengembangkan kesadaran tentang diri (</w:t>
      </w:r>
      <w:r w:rsidRPr="00E041B4">
        <w:rPr>
          <w:rFonts w:ascii="Times New Roman" w:eastAsia="Times New Roman" w:hAnsi="Times New Roman" w:cs="Times New Roman"/>
          <w:bCs/>
          <w:i/>
          <w:sz w:val="24"/>
          <w:szCs w:val="24"/>
          <w:lang w:val="en-US"/>
        </w:rPr>
        <w:t>self</w:t>
      </w:r>
      <w:r w:rsidRPr="00E041B4">
        <w:rPr>
          <w:rFonts w:ascii="Times New Roman" w:eastAsia="Times New Roman" w:hAnsi="Times New Roman" w:cs="Times New Roman"/>
          <w:bCs/>
          <w:sz w:val="24"/>
          <w:szCs w:val="24"/>
          <w:lang w:val="en-US"/>
        </w:rPr>
        <w:t>) dan orang lain.</w:t>
      </w:r>
    </w:p>
    <w:p w:rsidR="00E041B4" w:rsidRPr="00E041B4" w:rsidRDefault="00E041B4" w:rsidP="00E041B4">
      <w:pPr>
        <w:numPr>
          <w:ilvl w:val="0"/>
          <w:numId w:val="36"/>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Untuk mengembangkan pandangan baru mengenai hubungan antar manusia.</w:t>
      </w:r>
    </w:p>
    <w:p w:rsidR="00E041B4" w:rsidRPr="00E041B4" w:rsidRDefault="00E041B4" w:rsidP="00551B1D">
      <w:pPr>
        <w:spacing w:after="0" w:line="480" w:lineRule="auto"/>
        <w:ind w:firstLine="72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Beberapa ahli seperti Jacobsen, Eggen, Kauchak, dan Dulaney (1985), menyatakan bahwa metode diskusi dapat digunakan untuk mencapai tujuan-tujuan berikut:</w:t>
      </w:r>
    </w:p>
    <w:p w:rsidR="00E041B4" w:rsidRPr="00E041B4" w:rsidRDefault="00E041B4" w:rsidP="00E041B4">
      <w:pPr>
        <w:numPr>
          <w:ilvl w:val="0"/>
          <w:numId w:val="37"/>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Mengembangkan keterampilan-keterampilan kepemimpinan</w:t>
      </w:r>
    </w:p>
    <w:p w:rsidR="00E041B4" w:rsidRPr="00E041B4" w:rsidRDefault="00E041B4" w:rsidP="00E041B4">
      <w:pPr>
        <w:numPr>
          <w:ilvl w:val="0"/>
          <w:numId w:val="37"/>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Merangkum pendapat-pendapat kelompok</w:t>
      </w:r>
    </w:p>
    <w:p w:rsidR="00E041B4" w:rsidRPr="00E041B4" w:rsidRDefault="00E041B4" w:rsidP="00E041B4">
      <w:pPr>
        <w:numPr>
          <w:ilvl w:val="0"/>
          <w:numId w:val="37"/>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 xml:space="preserve">Mencapai suatu </w:t>
      </w:r>
      <w:r w:rsidRPr="00551B1D">
        <w:rPr>
          <w:rFonts w:ascii="Times New Roman" w:eastAsia="Times New Roman" w:hAnsi="Times New Roman" w:cs="Times New Roman"/>
          <w:bCs/>
          <w:i/>
          <w:sz w:val="24"/>
          <w:szCs w:val="24"/>
          <w:lang w:val="en-US"/>
        </w:rPr>
        <w:t>consensus</w:t>
      </w:r>
    </w:p>
    <w:p w:rsidR="00E041B4" w:rsidRPr="00E041B4" w:rsidRDefault="00E041B4" w:rsidP="00E041B4">
      <w:pPr>
        <w:numPr>
          <w:ilvl w:val="0"/>
          <w:numId w:val="37"/>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Menjadi pendengar yang aktif</w:t>
      </w:r>
    </w:p>
    <w:p w:rsidR="00E041B4" w:rsidRPr="00E041B4" w:rsidRDefault="00E041B4" w:rsidP="00E041B4">
      <w:pPr>
        <w:numPr>
          <w:ilvl w:val="0"/>
          <w:numId w:val="37"/>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Mengatasi perbedaan-perbedaan dengan tepat</w:t>
      </w:r>
    </w:p>
    <w:p w:rsidR="00E041B4" w:rsidRPr="00E041B4" w:rsidRDefault="00E041B4" w:rsidP="00E041B4">
      <w:pPr>
        <w:numPr>
          <w:ilvl w:val="0"/>
          <w:numId w:val="37"/>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Mengembangkan keterampilan-keterampilan memparapras</w:t>
      </w:r>
    </w:p>
    <w:p w:rsidR="00E041B4" w:rsidRPr="00E041B4" w:rsidRDefault="00E041B4" w:rsidP="00E041B4">
      <w:pPr>
        <w:numPr>
          <w:ilvl w:val="0"/>
          <w:numId w:val="37"/>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Mengembangkan keterampilan-keterampilan belajar mandiri</w:t>
      </w:r>
    </w:p>
    <w:p w:rsidR="00E041B4" w:rsidRPr="00551B1D" w:rsidRDefault="00E041B4" w:rsidP="00E041B4">
      <w:pPr>
        <w:numPr>
          <w:ilvl w:val="0"/>
          <w:numId w:val="37"/>
        </w:numPr>
        <w:spacing w:after="0" w:line="480" w:lineRule="auto"/>
        <w:ind w:left="284" w:hanging="284"/>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Mengembangkan keterampilan-keterampilan menganalisis, mensintesis, dan menilai.</w:t>
      </w:r>
    </w:p>
    <w:p w:rsidR="00551B1D" w:rsidRPr="00E041B4" w:rsidRDefault="00551B1D" w:rsidP="00551B1D">
      <w:pPr>
        <w:spacing w:after="0" w:line="480" w:lineRule="auto"/>
        <w:ind w:left="284"/>
        <w:jc w:val="both"/>
        <w:rPr>
          <w:rFonts w:ascii="Times New Roman" w:eastAsia="Times New Roman" w:hAnsi="Times New Roman" w:cs="Times New Roman"/>
          <w:bCs/>
          <w:sz w:val="24"/>
          <w:szCs w:val="24"/>
          <w:lang w:val="en-US"/>
        </w:rPr>
      </w:pPr>
    </w:p>
    <w:p w:rsidR="00E041B4" w:rsidRPr="00E041B4" w:rsidRDefault="00551B1D" w:rsidP="00551B1D">
      <w:pPr>
        <w:spacing w:after="0" w:line="480" w:lineRule="auto"/>
        <w:ind w:firstLine="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lastRenderedPageBreak/>
        <w:t xml:space="preserve">Selanjutnya </w:t>
      </w:r>
      <w:r w:rsidRPr="00E041B4">
        <w:rPr>
          <w:rFonts w:ascii="Times New Roman" w:eastAsia="Times New Roman" w:hAnsi="Times New Roman" w:cs="Times New Roman"/>
          <w:bCs/>
          <w:sz w:val="24"/>
          <w:szCs w:val="24"/>
          <w:lang w:val="en-US"/>
        </w:rPr>
        <w:t>Bloom (Bennett, 1963)</w:t>
      </w:r>
      <w:r>
        <w:rPr>
          <w:rFonts w:ascii="Times New Roman" w:eastAsia="Times New Roman" w:hAnsi="Times New Roman" w:cs="Times New Roman"/>
          <w:bCs/>
          <w:sz w:val="24"/>
          <w:szCs w:val="24"/>
        </w:rPr>
        <w:t xml:space="preserve"> menyatakan k</w:t>
      </w:r>
      <w:r w:rsidR="00E041B4" w:rsidRPr="00E041B4">
        <w:rPr>
          <w:rFonts w:ascii="Times New Roman" w:eastAsia="Times New Roman" w:hAnsi="Times New Roman" w:cs="Times New Roman"/>
          <w:bCs/>
          <w:sz w:val="24"/>
          <w:szCs w:val="24"/>
          <w:lang w:val="en-US"/>
        </w:rPr>
        <w:t>euntungan diskusi kelompok antara lain adalah:</w:t>
      </w:r>
    </w:p>
    <w:p w:rsidR="00E041B4" w:rsidRPr="00E041B4" w:rsidRDefault="00E041B4" w:rsidP="00E041B4">
      <w:pPr>
        <w:numPr>
          <w:ilvl w:val="0"/>
          <w:numId w:val="38"/>
        </w:numPr>
        <w:spacing w:after="0" w:line="480" w:lineRule="auto"/>
        <w:ind w:left="36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Membuat anggota kelompok lebih aktif karena tiap anggota mendapat kesempatan untuk berbicara dan memberi sumbangan pada kelompok.</w:t>
      </w:r>
    </w:p>
    <w:p w:rsidR="00E041B4" w:rsidRPr="00E041B4" w:rsidRDefault="00E041B4" w:rsidP="00E041B4">
      <w:pPr>
        <w:numPr>
          <w:ilvl w:val="0"/>
          <w:numId w:val="38"/>
        </w:numPr>
        <w:spacing w:after="0" w:line="480" w:lineRule="auto"/>
        <w:ind w:left="36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 xml:space="preserve">Anggota kelompok dapat saling bertukar pengalaman, pikiran, perasaan dan nilai-nilai, yang </w:t>
      </w:r>
      <w:proofErr w:type="gramStart"/>
      <w:r w:rsidRPr="00E041B4">
        <w:rPr>
          <w:rFonts w:ascii="Times New Roman" w:eastAsia="Times New Roman" w:hAnsi="Times New Roman" w:cs="Times New Roman"/>
          <w:bCs/>
          <w:sz w:val="24"/>
          <w:szCs w:val="24"/>
          <w:lang w:val="en-US"/>
        </w:rPr>
        <w:t>akan</w:t>
      </w:r>
      <w:proofErr w:type="gramEnd"/>
      <w:r w:rsidRPr="00E041B4">
        <w:rPr>
          <w:rFonts w:ascii="Times New Roman" w:eastAsia="Times New Roman" w:hAnsi="Times New Roman" w:cs="Times New Roman"/>
          <w:bCs/>
          <w:sz w:val="24"/>
          <w:szCs w:val="24"/>
          <w:lang w:val="en-US"/>
        </w:rPr>
        <w:t xml:space="preserve"> membuat persoalan yang di bicarakan menjadi lebih jelas.</w:t>
      </w:r>
    </w:p>
    <w:p w:rsidR="00E041B4" w:rsidRPr="00E041B4" w:rsidRDefault="00E041B4" w:rsidP="00E041B4">
      <w:pPr>
        <w:numPr>
          <w:ilvl w:val="0"/>
          <w:numId w:val="38"/>
        </w:numPr>
        <w:spacing w:after="0" w:line="480" w:lineRule="auto"/>
        <w:ind w:left="36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 xml:space="preserve">Anggota kelompok belajar mendengarkan dengan baik </w:t>
      </w:r>
      <w:proofErr w:type="gramStart"/>
      <w:r w:rsidRPr="00E041B4">
        <w:rPr>
          <w:rFonts w:ascii="Times New Roman" w:eastAsia="Times New Roman" w:hAnsi="Times New Roman" w:cs="Times New Roman"/>
          <w:bCs/>
          <w:sz w:val="24"/>
          <w:szCs w:val="24"/>
          <w:lang w:val="en-US"/>
        </w:rPr>
        <w:t>apa</w:t>
      </w:r>
      <w:proofErr w:type="gramEnd"/>
      <w:r w:rsidRPr="00E041B4">
        <w:rPr>
          <w:rFonts w:ascii="Times New Roman" w:eastAsia="Times New Roman" w:hAnsi="Times New Roman" w:cs="Times New Roman"/>
          <w:bCs/>
          <w:sz w:val="24"/>
          <w:szCs w:val="24"/>
          <w:lang w:val="en-US"/>
        </w:rPr>
        <w:t xml:space="preserve"> yang dikatakan anggota kelompok yang lain.</w:t>
      </w:r>
    </w:p>
    <w:p w:rsidR="00E041B4" w:rsidRPr="00E041B4" w:rsidRDefault="00E041B4" w:rsidP="00E041B4">
      <w:pPr>
        <w:numPr>
          <w:ilvl w:val="0"/>
          <w:numId w:val="38"/>
        </w:numPr>
        <w:spacing w:after="0" w:line="480" w:lineRule="auto"/>
        <w:ind w:left="36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 xml:space="preserve">Dapat meningkatkan pengertian terhadap diri sendiri dan pengertian terhadap diri orang lain. Melalui balikan yang diberikan anggota </w:t>
      </w:r>
      <w:proofErr w:type="gramStart"/>
      <w:r w:rsidRPr="00E041B4">
        <w:rPr>
          <w:rFonts w:ascii="Times New Roman" w:eastAsia="Times New Roman" w:hAnsi="Times New Roman" w:cs="Times New Roman"/>
          <w:bCs/>
          <w:sz w:val="24"/>
          <w:szCs w:val="24"/>
          <w:lang w:val="en-US"/>
        </w:rPr>
        <w:t>lain</w:t>
      </w:r>
      <w:proofErr w:type="gramEnd"/>
      <w:r w:rsidRPr="00E041B4">
        <w:rPr>
          <w:rFonts w:ascii="Times New Roman" w:eastAsia="Times New Roman" w:hAnsi="Times New Roman" w:cs="Times New Roman"/>
          <w:bCs/>
          <w:sz w:val="24"/>
          <w:szCs w:val="24"/>
          <w:lang w:val="en-US"/>
        </w:rPr>
        <w:t>, terutama didalam diskusi kelompok kecil, masing-masing anggota dapat melihat dirinya dengan lebih mendalam.</w:t>
      </w:r>
    </w:p>
    <w:p w:rsidR="00E041B4" w:rsidRPr="00E041B4" w:rsidRDefault="00E041B4" w:rsidP="00E041B4">
      <w:pPr>
        <w:numPr>
          <w:ilvl w:val="0"/>
          <w:numId w:val="38"/>
        </w:numPr>
        <w:spacing w:after="0" w:line="480" w:lineRule="auto"/>
        <w:ind w:left="36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Member kesempatan pada anggota untuk belajar menjadi pemimpin, baik dengan menjadi pemimpin kelompok maupun dengan mengamati perilaku pimpinan kelompok.</w:t>
      </w:r>
    </w:p>
    <w:p w:rsidR="00E041B4" w:rsidRPr="00E041B4" w:rsidRDefault="00E041B4" w:rsidP="00E041B4">
      <w:pPr>
        <w:spacing w:after="0" w:line="480" w:lineRule="auto"/>
        <w:ind w:firstLine="72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Selain keuntungan-keuntungan tersebut, diskusi kelompok juga mempunyai kelemahan-kelemahan, yaitu:</w:t>
      </w:r>
    </w:p>
    <w:p w:rsidR="00E041B4" w:rsidRPr="00E041B4" w:rsidRDefault="00E041B4" w:rsidP="00E041B4">
      <w:pPr>
        <w:numPr>
          <w:ilvl w:val="0"/>
          <w:numId w:val="40"/>
        </w:numPr>
        <w:spacing w:after="0" w:line="480" w:lineRule="auto"/>
        <w:ind w:left="36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Dapat menjadi salah arah apabila pemimpin kelompok tidak melaksanakan fungsi kepemimpinannya dengan baik.</w:t>
      </w:r>
    </w:p>
    <w:p w:rsidR="00E041B4" w:rsidRPr="00E041B4" w:rsidRDefault="00E041B4" w:rsidP="00E041B4">
      <w:pPr>
        <w:numPr>
          <w:ilvl w:val="0"/>
          <w:numId w:val="40"/>
        </w:numPr>
        <w:spacing w:after="0" w:line="480" w:lineRule="auto"/>
        <w:ind w:left="36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Ada kemungkinan diskusi dikuasai oleh individu-individu tertentu, sehingga anggota lain kurang mendapat kesempatan berbicara.</w:t>
      </w:r>
    </w:p>
    <w:p w:rsidR="00E041B4" w:rsidRPr="00E041B4" w:rsidRDefault="00E041B4" w:rsidP="00E041B4">
      <w:pPr>
        <w:numPr>
          <w:ilvl w:val="0"/>
          <w:numId w:val="40"/>
        </w:numPr>
        <w:spacing w:after="0" w:line="480" w:lineRule="auto"/>
        <w:ind w:left="36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lastRenderedPageBreak/>
        <w:t>Membutuhkan banyak waktu dan tempat yang agak luas, terutama untuk diskusi-diskusi kelompok kecil, agar masing-masing kelompok tidak terganggu.</w:t>
      </w:r>
    </w:p>
    <w:p w:rsidR="00E041B4" w:rsidRPr="00E041B4" w:rsidRDefault="00E041B4" w:rsidP="00E041B4">
      <w:pPr>
        <w:spacing w:after="0" w:line="240" w:lineRule="auto"/>
        <w:ind w:left="360"/>
        <w:jc w:val="both"/>
        <w:rPr>
          <w:rFonts w:ascii="Times New Roman" w:eastAsia="Times New Roman" w:hAnsi="Times New Roman" w:cs="Times New Roman"/>
          <w:bCs/>
          <w:sz w:val="24"/>
          <w:szCs w:val="24"/>
          <w:lang w:val="en-US"/>
        </w:rPr>
      </w:pPr>
    </w:p>
    <w:p w:rsidR="00E041B4" w:rsidRPr="00E041B4" w:rsidRDefault="005B13FA" w:rsidP="00E041B4">
      <w:pPr>
        <w:numPr>
          <w:ilvl w:val="1"/>
          <w:numId w:val="39"/>
        </w:numPr>
        <w:spacing w:after="0" w:line="480" w:lineRule="auto"/>
        <w:ind w:left="3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Langkah</w:t>
      </w:r>
      <w:r>
        <w:rPr>
          <w:rFonts w:ascii="Times New Roman" w:eastAsia="Times New Roman" w:hAnsi="Times New Roman" w:cs="Times New Roman"/>
          <w:b/>
          <w:bCs/>
          <w:sz w:val="24"/>
          <w:szCs w:val="24"/>
        </w:rPr>
        <w:t>-</w:t>
      </w:r>
      <w:r w:rsidR="00E041B4" w:rsidRPr="00E041B4">
        <w:rPr>
          <w:rFonts w:ascii="Times New Roman" w:eastAsia="Times New Roman" w:hAnsi="Times New Roman" w:cs="Times New Roman"/>
          <w:b/>
          <w:bCs/>
          <w:sz w:val="24"/>
          <w:szCs w:val="24"/>
          <w:lang w:val="en-US"/>
        </w:rPr>
        <w:t xml:space="preserve">langkah </w:t>
      </w:r>
      <w:r w:rsidRPr="00E041B4">
        <w:rPr>
          <w:rFonts w:ascii="Times New Roman" w:eastAsia="Times New Roman" w:hAnsi="Times New Roman" w:cs="Times New Roman"/>
          <w:b/>
          <w:bCs/>
          <w:sz w:val="24"/>
          <w:szCs w:val="24"/>
          <w:lang w:val="en-US"/>
        </w:rPr>
        <w:t>Pelaksanaan Teknik Diskusi Kelompok</w:t>
      </w:r>
    </w:p>
    <w:p w:rsidR="00E041B4" w:rsidRPr="00E041B4" w:rsidRDefault="005B13FA" w:rsidP="00077C02">
      <w:pPr>
        <w:spacing w:after="0" w:line="480" w:lineRule="auto"/>
        <w:ind w:firstLine="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Menurut</w:t>
      </w:r>
      <w:r w:rsidR="00E041B4" w:rsidRPr="00E041B4">
        <w:rPr>
          <w:rFonts w:ascii="Times New Roman" w:eastAsia="Times New Roman" w:hAnsi="Times New Roman" w:cs="Times New Roman"/>
          <w:bCs/>
          <w:sz w:val="24"/>
          <w:szCs w:val="24"/>
          <w:lang w:val="en-US"/>
        </w:rPr>
        <w:t xml:space="preserve"> Romlah (1989: 99), pelaksanaan diskusi kelompok meliputi tiga langkah yaitu sebagai berikut:</w:t>
      </w:r>
    </w:p>
    <w:p w:rsidR="00E041B4" w:rsidRPr="00E041B4" w:rsidRDefault="00E041B4" w:rsidP="00E041B4">
      <w:pPr>
        <w:numPr>
          <w:ilvl w:val="0"/>
          <w:numId w:val="41"/>
        </w:numPr>
        <w:spacing w:after="0" w:line="480" w:lineRule="auto"/>
        <w:ind w:left="720"/>
        <w:jc w:val="both"/>
        <w:rPr>
          <w:rFonts w:ascii="Times New Roman" w:eastAsia="Times New Roman" w:hAnsi="Times New Roman" w:cs="Times New Roman"/>
          <w:bCs/>
          <w:i/>
          <w:sz w:val="24"/>
          <w:szCs w:val="24"/>
          <w:lang w:val="en-US"/>
        </w:rPr>
      </w:pPr>
      <w:r w:rsidRPr="005B13FA">
        <w:rPr>
          <w:rFonts w:ascii="Times New Roman" w:eastAsia="Times New Roman" w:hAnsi="Times New Roman" w:cs="Times New Roman"/>
          <w:bCs/>
          <w:sz w:val="24"/>
          <w:szCs w:val="24"/>
          <w:lang w:val="en-US"/>
        </w:rPr>
        <w:t>Tahap Perencanaan</w:t>
      </w:r>
      <w:r w:rsidRPr="00E041B4">
        <w:rPr>
          <w:rFonts w:ascii="Times New Roman" w:eastAsia="Times New Roman" w:hAnsi="Times New Roman" w:cs="Times New Roman"/>
          <w:bCs/>
          <w:i/>
          <w:sz w:val="24"/>
          <w:szCs w:val="24"/>
          <w:lang w:val="en-US"/>
        </w:rPr>
        <w:t>,</w:t>
      </w:r>
      <w:r w:rsidRPr="00E041B4">
        <w:rPr>
          <w:rFonts w:ascii="Times New Roman" w:eastAsia="Times New Roman" w:hAnsi="Times New Roman" w:cs="Times New Roman"/>
          <w:bCs/>
          <w:sz w:val="24"/>
          <w:szCs w:val="24"/>
          <w:lang w:val="en-US"/>
        </w:rPr>
        <w:t xml:space="preserve"> fasilitator melaksanakan lima macam hal, yaitu:</w:t>
      </w:r>
    </w:p>
    <w:p w:rsidR="00E041B4" w:rsidRPr="00E041B4" w:rsidRDefault="00E041B4" w:rsidP="005B13FA">
      <w:pPr>
        <w:numPr>
          <w:ilvl w:val="0"/>
          <w:numId w:val="42"/>
        </w:numPr>
        <w:spacing w:after="0" w:line="480" w:lineRule="auto"/>
        <w:ind w:left="851"/>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Merumuskan tujuan diskusi</w:t>
      </w:r>
    </w:p>
    <w:p w:rsidR="00E041B4" w:rsidRPr="00E041B4" w:rsidRDefault="00E041B4" w:rsidP="005B13FA">
      <w:pPr>
        <w:numPr>
          <w:ilvl w:val="0"/>
          <w:numId w:val="42"/>
        </w:numPr>
        <w:spacing w:after="0" w:line="480" w:lineRule="auto"/>
        <w:ind w:left="851"/>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Menentukan jenis diskusi, apakah diskusi kelas, diskusi kelompok-kelompok kecil atau diskusi panel</w:t>
      </w:r>
    </w:p>
    <w:p w:rsidR="00E041B4" w:rsidRPr="00E041B4" w:rsidRDefault="00E041B4" w:rsidP="005B13FA">
      <w:pPr>
        <w:numPr>
          <w:ilvl w:val="0"/>
          <w:numId w:val="42"/>
        </w:numPr>
        <w:spacing w:after="0" w:line="480" w:lineRule="auto"/>
        <w:ind w:left="851"/>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Melihat pengalaman dan perkembangan siswa, apakah memerlukan pengarahan-pengarahan yang jelas, tugas yang sederhana dan waktu diskusi yang lebih pendek, atau sebaliknya.</w:t>
      </w:r>
    </w:p>
    <w:p w:rsidR="00E041B4" w:rsidRPr="00E041B4" w:rsidRDefault="00E041B4" w:rsidP="005B13FA">
      <w:pPr>
        <w:numPr>
          <w:ilvl w:val="0"/>
          <w:numId w:val="42"/>
        </w:numPr>
        <w:spacing w:after="0" w:line="480" w:lineRule="auto"/>
        <w:ind w:left="851"/>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Memperhitungkan waktu yang tersedia untuk kegiatan diskusi</w:t>
      </w:r>
    </w:p>
    <w:p w:rsidR="00E041B4" w:rsidRPr="00E041B4" w:rsidRDefault="00E041B4" w:rsidP="005B13FA">
      <w:pPr>
        <w:numPr>
          <w:ilvl w:val="0"/>
          <w:numId w:val="42"/>
        </w:numPr>
        <w:spacing w:after="0" w:line="480" w:lineRule="auto"/>
        <w:ind w:left="851"/>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Mengemukakan hasil yang diharapkan dari diskusi, misalnya rangkuman, kesimpulan-kesimpulan atau pemecahan masalah.</w:t>
      </w:r>
    </w:p>
    <w:p w:rsidR="00E041B4" w:rsidRPr="005B13FA" w:rsidRDefault="00E041B4" w:rsidP="005B13FA">
      <w:pPr>
        <w:numPr>
          <w:ilvl w:val="0"/>
          <w:numId w:val="41"/>
        </w:numPr>
        <w:spacing w:after="0" w:line="480" w:lineRule="auto"/>
        <w:ind w:left="851"/>
        <w:jc w:val="both"/>
        <w:rPr>
          <w:rFonts w:ascii="Times New Roman" w:eastAsia="Times New Roman" w:hAnsi="Times New Roman" w:cs="Times New Roman"/>
          <w:bCs/>
          <w:sz w:val="24"/>
          <w:szCs w:val="24"/>
          <w:lang w:val="en-US"/>
        </w:rPr>
      </w:pPr>
      <w:r w:rsidRPr="005B13FA">
        <w:rPr>
          <w:rFonts w:ascii="Times New Roman" w:eastAsia="Times New Roman" w:hAnsi="Times New Roman" w:cs="Times New Roman"/>
          <w:bCs/>
          <w:sz w:val="24"/>
          <w:szCs w:val="24"/>
          <w:lang w:val="en-US"/>
        </w:rPr>
        <w:t>Tahap Pelaksanaan</w:t>
      </w:r>
    </w:p>
    <w:p w:rsidR="00E041B4" w:rsidRDefault="00E041B4" w:rsidP="005B13FA">
      <w:pPr>
        <w:spacing w:after="0" w:line="480" w:lineRule="auto"/>
        <w:ind w:left="491" w:firstLine="720"/>
        <w:jc w:val="both"/>
        <w:rPr>
          <w:rFonts w:ascii="Times New Roman" w:eastAsia="Times New Roman" w:hAnsi="Times New Roman" w:cs="Times New Roman"/>
          <w:bCs/>
          <w:sz w:val="24"/>
          <w:szCs w:val="24"/>
        </w:rPr>
      </w:pPr>
      <w:r w:rsidRPr="00E041B4">
        <w:rPr>
          <w:rFonts w:ascii="Times New Roman" w:eastAsia="Times New Roman" w:hAnsi="Times New Roman" w:cs="Times New Roman"/>
          <w:bCs/>
          <w:sz w:val="24"/>
          <w:szCs w:val="24"/>
          <w:lang w:val="en-US"/>
        </w:rPr>
        <w:t xml:space="preserve">Fasilitator memberikan tugas yang harus didiskusikan, waktu yang tersedia untuk mendiskusikan tugas itu dan memberitahu </w:t>
      </w:r>
      <w:proofErr w:type="gramStart"/>
      <w:r w:rsidRPr="00E041B4">
        <w:rPr>
          <w:rFonts w:ascii="Times New Roman" w:eastAsia="Times New Roman" w:hAnsi="Times New Roman" w:cs="Times New Roman"/>
          <w:bCs/>
          <w:sz w:val="24"/>
          <w:szCs w:val="24"/>
          <w:lang w:val="en-US"/>
        </w:rPr>
        <w:t>cara</w:t>
      </w:r>
      <w:proofErr w:type="gramEnd"/>
      <w:r w:rsidRPr="00E041B4">
        <w:rPr>
          <w:rFonts w:ascii="Times New Roman" w:eastAsia="Times New Roman" w:hAnsi="Times New Roman" w:cs="Times New Roman"/>
          <w:bCs/>
          <w:sz w:val="24"/>
          <w:szCs w:val="24"/>
          <w:lang w:val="en-US"/>
        </w:rPr>
        <w:t xml:space="preserve"> melaporkan tugas, serta menunjuk pengamat diskusi apabila diperlukan</w:t>
      </w:r>
    </w:p>
    <w:p w:rsidR="005B13FA" w:rsidRDefault="005B13FA" w:rsidP="005B13FA">
      <w:pPr>
        <w:spacing w:after="0" w:line="480" w:lineRule="auto"/>
        <w:ind w:left="491" w:firstLine="720"/>
        <w:jc w:val="both"/>
        <w:rPr>
          <w:rFonts w:ascii="Times New Roman" w:eastAsia="Times New Roman" w:hAnsi="Times New Roman" w:cs="Times New Roman"/>
          <w:bCs/>
          <w:sz w:val="24"/>
          <w:szCs w:val="24"/>
        </w:rPr>
      </w:pPr>
    </w:p>
    <w:p w:rsidR="005B13FA" w:rsidRPr="005B13FA" w:rsidRDefault="005B13FA" w:rsidP="005B13FA">
      <w:pPr>
        <w:spacing w:after="0" w:line="480" w:lineRule="auto"/>
        <w:ind w:left="491" w:firstLine="720"/>
        <w:jc w:val="both"/>
        <w:rPr>
          <w:rFonts w:ascii="Times New Roman" w:eastAsia="Times New Roman" w:hAnsi="Times New Roman" w:cs="Times New Roman"/>
          <w:bCs/>
          <w:sz w:val="24"/>
          <w:szCs w:val="24"/>
        </w:rPr>
      </w:pPr>
    </w:p>
    <w:p w:rsidR="00E041B4" w:rsidRPr="005B13FA" w:rsidRDefault="00E041B4" w:rsidP="005B13FA">
      <w:pPr>
        <w:numPr>
          <w:ilvl w:val="0"/>
          <w:numId w:val="41"/>
        </w:numPr>
        <w:spacing w:after="0" w:line="480" w:lineRule="auto"/>
        <w:ind w:left="851"/>
        <w:jc w:val="both"/>
        <w:rPr>
          <w:rFonts w:ascii="Times New Roman" w:eastAsia="Times New Roman" w:hAnsi="Times New Roman" w:cs="Times New Roman"/>
          <w:bCs/>
          <w:sz w:val="24"/>
          <w:szCs w:val="24"/>
          <w:lang w:val="en-US"/>
        </w:rPr>
      </w:pPr>
      <w:r w:rsidRPr="005B13FA">
        <w:rPr>
          <w:rFonts w:ascii="Times New Roman" w:eastAsia="Times New Roman" w:hAnsi="Times New Roman" w:cs="Times New Roman"/>
          <w:bCs/>
          <w:sz w:val="24"/>
          <w:szCs w:val="24"/>
          <w:lang w:val="en-US"/>
        </w:rPr>
        <w:lastRenderedPageBreak/>
        <w:t>Tahap Penilaian</w:t>
      </w:r>
    </w:p>
    <w:p w:rsidR="00E041B4" w:rsidRPr="00E041B4" w:rsidRDefault="00E041B4" w:rsidP="00E041B4">
      <w:pPr>
        <w:spacing w:after="0" w:line="480" w:lineRule="auto"/>
        <w:ind w:left="720" w:firstLine="720"/>
        <w:jc w:val="both"/>
        <w:rPr>
          <w:rFonts w:ascii="Times New Roman" w:eastAsia="Times New Roman" w:hAnsi="Times New Roman" w:cs="Times New Roman"/>
          <w:bCs/>
          <w:sz w:val="24"/>
          <w:szCs w:val="24"/>
          <w:lang w:val="en-US"/>
        </w:rPr>
      </w:pPr>
      <w:r w:rsidRPr="00E041B4">
        <w:rPr>
          <w:rFonts w:ascii="Times New Roman" w:eastAsia="Times New Roman" w:hAnsi="Times New Roman" w:cs="Times New Roman"/>
          <w:bCs/>
          <w:sz w:val="24"/>
          <w:szCs w:val="24"/>
          <w:lang w:val="en-US"/>
        </w:rPr>
        <w:t>Fasilitator meminta pengamat melaporkan hasil pengamatannya, memberikan komentar mengenai proses diskusi dan membicarakannya dengan kelompok.</w:t>
      </w:r>
    </w:p>
    <w:p w:rsidR="005B13FA" w:rsidRDefault="005B13FA" w:rsidP="005B13FA">
      <w:pPr>
        <w:spacing w:after="0" w:line="240" w:lineRule="auto"/>
        <w:ind w:firstLine="567"/>
        <w:contextualSpacing/>
        <w:jc w:val="both"/>
        <w:rPr>
          <w:rFonts w:ascii="Times New Roman" w:eastAsia="Times New Roman" w:hAnsi="Times New Roman" w:cs="Times New Roman"/>
          <w:sz w:val="24"/>
          <w:szCs w:val="24"/>
        </w:rPr>
      </w:pPr>
    </w:p>
    <w:p w:rsidR="00E041B4" w:rsidRDefault="00E041B4" w:rsidP="00E041B4">
      <w:pPr>
        <w:spacing w:after="0" w:line="480" w:lineRule="auto"/>
        <w:ind w:firstLine="567"/>
        <w:contextualSpacing/>
        <w:jc w:val="both"/>
        <w:rPr>
          <w:rFonts w:ascii="Times New Roman" w:eastAsia="Times New Roman" w:hAnsi="Times New Roman" w:cs="Times New Roman"/>
          <w:sz w:val="24"/>
          <w:szCs w:val="24"/>
          <w:lang w:val="en-US"/>
        </w:rPr>
      </w:pPr>
      <w:r w:rsidRPr="00E041B4">
        <w:rPr>
          <w:rFonts w:ascii="Times New Roman" w:eastAsia="Times New Roman" w:hAnsi="Times New Roman" w:cs="Times New Roman"/>
          <w:sz w:val="24"/>
          <w:szCs w:val="24"/>
          <w:lang w:val="en-US"/>
        </w:rPr>
        <w:t>Bulatau (1971) mengemukakan dalam pelaksanaan teknik diskusi kelompok ada beberapa hal yang perlu diperhatikan untuk menciptakan situasi yang tepat bagi kelancaran jalannya hubungan atau komunikasi antar siswa yakni:</w:t>
      </w:r>
    </w:p>
    <w:p w:rsidR="00E041B4" w:rsidRPr="00E041B4" w:rsidRDefault="00E041B4" w:rsidP="00E041B4">
      <w:pPr>
        <w:numPr>
          <w:ilvl w:val="0"/>
          <w:numId w:val="44"/>
        </w:numPr>
        <w:spacing w:after="0" w:line="480" w:lineRule="auto"/>
        <w:ind w:left="360"/>
        <w:contextualSpacing/>
        <w:jc w:val="both"/>
        <w:rPr>
          <w:rFonts w:ascii="Times New Roman" w:eastAsia="Times New Roman" w:hAnsi="Times New Roman" w:cs="Times New Roman"/>
          <w:sz w:val="24"/>
          <w:szCs w:val="24"/>
          <w:lang w:val="en-US"/>
        </w:rPr>
      </w:pPr>
      <w:r w:rsidRPr="00E041B4">
        <w:rPr>
          <w:rFonts w:ascii="Times New Roman" w:eastAsia="Times New Roman" w:hAnsi="Times New Roman" w:cs="Times New Roman"/>
          <w:sz w:val="24"/>
          <w:szCs w:val="24"/>
          <w:lang w:val="en-US"/>
        </w:rPr>
        <w:t>Jumlah peserta setiap kelompok</w:t>
      </w:r>
    </w:p>
    <w:p w:rsidR="00E041B4" w:rsidRPr="00E041B4" w:rsidRDefault="00E041B4" w:rsidP="00E041B4">
      <w:pPr>
        <w:spacing w:after="0" w:line="480" w:lineRule="auto"/>
        <w:ind w:left="360"/>
        <w:contextualSpacing/>
        <w:jc w:val="both"/>
        <w:rPr>
          <w:rFonts w:ascii="Times New Roman" w:eastAsia="Times New Roman" w:hAnsi="Times New Roman" w:cs="Times New Roman"/>
          <w:sz w:val="24"/>
          <w:szCs w:val="24"/>
          <w:lang w:val="en-US"/>
        </w:rPr>
      </w:pPr>
      <w:proofErr w:type="gramStart"/>
      <w:r w:rsidRPr="00E041B4">
        <w:rPr>
          <w:rFonts w:ascii="Times New Roman" w:eastAsia="Times New Roman" w:hAnsi="Times New Roman" w:cs="Times New Roman"/>
          <w:sz w:val="24"/>
          <w:szCs w:val="24"/>
          <w:lang w:val="en-US"/>
        </w:rPr>
        <w:t>Jumlah yang paling baik untuk menjalin hubungan antar peserta kiranya enam atau delapan, paling banyak sepuluh.</w:t>
      </w:r>
      <w:proofErr w:type="gramEnd"/>
      <w:r w:rsidRPr="00E041B4">
        <w:rPr>
          <w:rFonts w:ascii="Times New Roman" w:eastAsia="Times New Roman" w:hAnsi="Times New Roman" w:cs="Times New Roman"/>
          <w:sz w:val="24"/>
          <w:szCs w:val="24"/>
          <w:lang w:val="en-US"/>
        </w:rPr>
        <w:t xml:space="preserve"> Terlalu banyaknya anggota kelompok </w:t>
      </w:r>
      <w:proofErr w:type="gramStart"/>
      <w:r w:rsidRPr="00E041B4">
        <w:rPr>
          <w:rFonts w:ascii="Times New Roman" w:eastAsia="Times New Roman" w:hAnsi="Times New Roman" w:cs="Times New Roman"/>
          <w:sz w:val="24"/>
          <w:szCs w:val="24"/>
          <w:lang w:val="en-US"/>
        </w:rPr>
        <w:t>akan</w:t>
      </w:r>
      <w:proofErr w:type="gramEnd"/>
      <w:r w:rsidRPr="00E041B4">
        <w:rPr>
          <w:rFonts w:ascii="Times New Roman" w:eastAsia="Times New Roman" w:hAnsi="Times New Roman" w:cs="Times New Roman"/>
          <w:sz w:val="24"/>
          <w:szCs w:val="24"/>
          <w:lang w:val="en-US"/>
        </w:rPr>
        <w:t xml:space="preserve"> mengurangi pula rasa pertanggungjawaban untuk turut serta mencapai hasil yang diinginkan.</w:t>
      </w:r>
    </w:p>
    <w:p w:rsidR="00E041B4" w:rsidRPr="00E041B4" w:rsidRDefault="00E041B4" w:rsidP="00E041B4">
      <w:pPr>
        <w:numPr>
          <w:ilvl w:val="0"/>
          <w:numId w:val="44"/>
        </w:numPr>
        <w:spacing w:after="0" w:line="480" w:lineRule="auto"/>
        <w:ind w:left="360"/>
        <w:contextualSpacing/>
        <w:jc w:val="both"/>
        <w:rPr>
          <w:rFonts w:ascii="Times New Roman" w:eastAsia="Times New Roman" w:hAnsi="Times New Roman" w:cs="Times New Roman"/>
          <w:sz w:val="24"/>
          <w:szCs w:val="24"/>
          <w:lang w:val="en-US"/>
        </w:rPr>
      </w:pPr>
      <w:r w:rsidRPr="00E041B4">
        <w:rPr>
          <w:rFonts w:ascii="Times New Roman" w:eastAsia="Times New Roman" w:hAnsi="Times New Roman" w:cs="Times New Roman"/>
          <w:sz w:val="24"/>
          <w:szCs w:val="24"/>
          <w:lang w:val="en-US"/>
        </w:rPr>
        <w:t>Susunan tempat duduk</w:t>
      </w:r>
    </w:p>
    <w:p w:rsidR="00E041B4" w:rsidRPr="00E041B4" w:rsidRDefault="00E041B4" w:rsidP="00E041B4">
      <w:pPr>
        <w:spacing w:after="0" w:line="480" w:lineRule="auto"/>
        <w:ind w:left="360"/>
        <w:contextualSpacing/>
        <w:jc w:val="both"/>
        <w:rPr>
          <w:rFonts w:ascii="Times New Roman" w:eastAsia="Times New Roman" w:hAnsi="Times New Roman" w:cs="Times New Roman"/>
          <w:sz w:val="24"/>
          <w:szCs w:val="24"/>
          <w:lang w:val="en-US"/>
        </w:rPr>
      </w:pPr>
      <w:proofErr w:type="gramStart"/>
      <w:r w:rsidRPr="00E041B4">
        <w:rPr>
          <w:rFonts w:ascii="Times New Roman" w:eastAsia="Times New Roman" w:hAnsi="Times New Roman" w:cs="Times New Roman"/>
          <w:sz w:val="24"/>
          <w:szCs w:val="24"/>
          <w:lang w:val="en-US"/>
        </w:rPr>
        <w:t>Dalam mengatur tempat duduk yang penting diingat adalah agar para peserta dapat saling berhadapan muka, dengan membentuk tempat duduk seperti lingkaran, dan pemimpin diskusi hendaknya sejajar dengan para anggota, tidak duduk memisah atau di kursi khusus.</w:t>
      </w:r>
      <w:proofErr w:type="gramEnd"/>
    </w:p>
    <w:p w:rsidR="00E041B4" w:rsidRPr="00E041B4" w:rsidRDefault="00E041B4" w:rsidP="00E041B4">
      <w:pPr>
        <w:numPr>
          <w:ilvl w:val="0"/>
          <w:numId w:val="44"/>
        </w:numPr>
        <w:spacing w:after="0" w:line="480" w:lineRule="auto"/>
        <w:ind w:left="360"/>
        <w:contextualSpacing/>
        <w:jc w:val="both"/>
        <w:rPr>
          <w:rFonts w:ascii="Times New Roman" w:eastAsia="Times New Roman" w:hAnsi="Times New Roman" w:cs="Times New Roman"/>
          <w:sz w:val="24"/>
          <w:szCs w:val="24"/>
          <w:lang w:val="en-US"/>
        </w:rPr>
      </w:pPr>
      <w:r w:rsidRPr="00E041B4">
        <w:rPr>
          <w:rFonts w:ascii="Times New Roman" w:eastAsia="Times New Roman" w:hAnsi="Times New Roman" w:cs="Times New Roman"/>
          <w:sz w:val="24"/>
          <w:szCs w:val="24"/>
          <w:lang w:val="en-US"/>
        </w:rPr>
        <w:t>Lamanya waktu diskusi</w:t>
      </w:r>
    </w:p>
    <w:p w:rsidR="005B13FA" w:rsidRDefault="00E041B4" w:rsidP="005B13FA">
      <w:pPr>
        <w:spacing w:after="0" w:line="480" w:lineRule="auto"/>
        <w:ind w:left="360"/>
        <w:contextualSpacing/>
        <w:jc w:val="both"/>
        <w:rPr>
          <w:rFonts w:ascii="Times New Roman" w:eastAsia="Times New Roman" w:hAnsi="Times New Roman" w:cs="Times New Roman"/>
          <w:sz w:val="24"/>
          <w:szCs w:val="24"/>
        </w:rPr>
      </w:pPr>
      <w:proofErr w:type="gramStart"/>
      <w:r w:rsidRPr="00E041B4">
        <w:rPr>
          <w:rFonts w:ascii="Times New Roman" w:eastAsia="Times New Roman" w:hAnsi="Times New Roman" w:cs="Times New Roman"/>
          <w:sz w:val="24"/>
          <w:szCs w:val="24"/>
          <w:lang w:val="en-US"/>
        </w:rPr>
        <w:t>Dalam pelaksanaan diskusi kelompok yang membahas suatu persoalan biasanya paling sedikit membutuhkan waktu empat puluh menit, pada umumnya waktu yang dibutuhkan satu jam lebih sedikit.</w:t>
      </w:r>
      <w:proofErr w:type="gramEnd"/>
      <w:r w:rsidRPr="00E041B4">
        <w:rPr>
          <w:rFonts w:ascii="Times New Roman" w:eastAsia="Times New Roman" w:hAnsi="Times New Roman" w:cs="Times New Roman"/>
          <w:sz w:val="24"/>
          <w:szCs w:val="24"/>
          <w:lang w:val="en-US"/>
        </w:rPr>
        <w:t xml:space="preserve"> </w:t>
      </w:r>
      <w:proofErr w:type="gramStart"/>
      <w:r w:rsidRPr="00E041B4">
        <w:rPr>
          <w:rFonts w:ascii="Times New Roman" w:eastAsia="Times New Roman" w:hAnsi="Times New Roman" w:cs="Times New Roman"/>
          <w:sz w:val="24"/>
          <w:szCs w:val="24"/>
          <w:lang w:val="en-US"/>
        </w:rPr>
        <w:t xml:space="preserve">Pembatasan waktu ada segi negatifnya </w:t>
      </w:r>
      <w:r w:rsidRPr="00E041B4">
        <w:rPr>
          <w:rFonts w:ascii="Times New Roman" w:eastAsia="Times New Roman" w:hAnsi="Times New Roman" w:cs="Times New Roman"/>
          <w:sz w:val="24"/>
          <w:szCs w:val="24"/>
          <w:lang w:val="en-US"/>
        </w:rPr>
        <w:lastRenderedPageBreak/>
        <w:t>yakni dapat memadamkan diskusi yang sedang menghangat, namun keuntungannya ialah bahwa para anggota mendapat kepastian jelas mengenai persoalan yang dibicarakan secara bersama sehingga tujuan dari diskusi tersebut dapat tercapai.</w:t>
      </w:r>
      <w:proofErr w:type="gramEnd"/>
    </w:p>
    <w:p w:rsidR="005B13FA" w:rsidRDefault="005B13FA" w:rsidP="005B13FA">
      <w:pPr>
        <w:spacing w:after="0" w:line="240" w:lineRule="auto"/>
        <w:contextualSpacing/>
        <w:jc w:val="both"/>
        <w:rPr>
          <w:rFonts w:ascii="Times New Roman" w:eastAsia="Times New Roman" w:hAnsi="Times New Roman" w:cs="Times New Roman"/>
          <w:sz w:val="24"/>
          <w:szCs w:val="24"/>
        </w:rPr>
      </w:pPr>
    </w:p>
    <w:p w:rsidR="005B13FA" w:rsidRDefault="00E041B4" w:rsidP="005B13FA">
      <w:pPr>
        <w:spacing w:after="0" w:line="480" w:lineRule="auto"/>
        <w:ind w:firstLine="720"/>
        <w:contextualSpacing/>
        <w:jc w:val="both"/>
        <w:rPr>
          <w:rFonts w:ascii="Times New Roman" w:eastAsia="Times New Roman" w:hAnsi="Times New Roman" w:cs="Times New Roman"/>
          <w:sz w:val="24"/>
          <w:szCs w:val="24"/>
        </w:rPr>
      </w:pPr>
      <w:proofErr w:type="gramStart"/>
      <w:r w:rsidRPr="00E041B4">
        <w:rPr>
          <w:rFonts w:ascii="Times New Roman" w:eastAsia="Times New Roman" w:hAnsi="Times New Roman" w:cs="Times New Roman"/>
          <w:sz w:val="24"/>
          <w:szCs w:val="24"/>
          <w:lang w:val="en-US"/>
        </w:rPr>
        <w:t>Kompenen yang juga penting dalam membimbing diskusi kelompok adalah peningkatan sumbangan (konstribusi) pendapat siswa, sehingga diskusi dapat hidup dan semua peserta berminat untuk berpartisipasi.</w:t>
      </w:r>
      <w:proofErr w:type="gramEnd"/>
      <w:r w:rsidRPr="00E041B4">
        <w:rPr>
          <w:rFonts w:ascii="Times New Roman" w:eastAsia="Times New Roman" w:hAnsi="Times New Roman" w:cs="Times New Roman"/>
          <w:sz w:val="24"/>
          <w:szCs w:val="24"/>
          <w:lang w:val="en-US"/>
        </w:rPr>
        <w:t xml:space="preserve"> Menurut Djamarah (2005: 161) peningkatan konstrib</w:t>
      </w:r>
      <w:r w:rsidR="005B13FA">
        <w:rPr>
          <w:rFonts w:ascii="Times New Roman" w:eastAsia="Times New Roman" w:hAnsi="Times New Roman" w:cs="Times New Roman"/>
          <w:sz w:val="24"/>
          <w:szCs w:val="24"/>
          <w:lang w:val="en-US"/>
        </w:rPr>
        <w:t xml:space="preserve">usi dapat dilakukan dengan </w:t>
      </w:r>
      <w:proofErr w:type="gramStart"/>
      <w:r w:rsidR="005B13FA">
        <w:rPr>
          <w:rFonts w:ascii="Times New Roman" w:eastAsia="Times New Roman" w:hAnsi="Times New Roman" w:cs="Times New Roman"/>
          <w:sz w:val="24"/>
          <w:szCs w:val="24"/>
          <w:lang w:val="en-US"/>
        </w:rPr>
        <w:t>cara</w:t>
      </w:r>
      <w:proofErr w:type="gramEnd"/>
      <w:r w:rsidR="005B13FA">
        <w:rPr>
          <w:rFonts w:ascii="Times New Roman" w:eastAsia="Times New Roman" w:hAnsi="Times New Roman" w:cs="Times New Roman"/>
          <w:sz w:val="24"/>
          <w:szCs w:val="24"/>
        </w:rPr>
        <w:t>:</w:t>
      </w:r>
    </w:p>
    <w:p w:rsidR="005B13FA" w:rsidRPr="005B13FA" w:rsidRDefault="00E041B4" w:rsidP="005B13FA">
      <w:pPr>
        <w:pStyle w:val="ListParagraph"/>
        <w:numPr>
          <w:ilvl w:val="5"/>
          <w:numId w:val="43"/>
        </w:numPr>
        <w:spacing w:after="0" w:line="240" w:lineRule="auto"/>
        <w:ind w:left="1134" w:hanging="463"/>
        <w:jc w:val="both"/>
        <w:rPr>
          <w:rFonts w:ascii="Times New Roman" w:eastAsia="Times New Roman" w:hAnsi="Times New Roman" w:cs="Times New Roman"/>
          <w:sz w:val="24"/>
          <w:szCs w:val="24"/>
          <w:lang w:val="en-US"/>
        </w:rPr>
      </w:pPr>
      <w:r w:rsidRPr="005B13FA">
        <w:rPr>
          <w:rFonts w:ascii="Times New Roman" w:eastAsia="Times New Roman" w:hAnsi="Times New Roman" w:cs="Times New Roman"/>
          <w:sz w:val="24"/>
          <w:szCs w:val="24"/>
          <w:lang w:val="en-US"/>
        </w:rPr>
        <w:t>Mengajukan pertanyaan kunci yang dapat meningkatkan diskusi.</w:t>
      </w:r>
    </w:p>
    <w:p w:rsidR="005B13FA" w:rsidRPr="005B13FA" w:rsidRDefault="00E041B4" w:rsidP="005B13FA">
      <w:pPr>
        <w:pStyle w:val="ListParagraph"/>
        <w:numPr>
          <w:ilvl w:val="5"/>
          <w:numId w:val="43"/>
        </w:numPr>
        <w:spacing w:after="0" w:line="240" w:lineRule="auto"/>
        <w:ind w:left="1134" w:hanging="463"/>
        <w:jc w:val="both"/>
        <w:rPr>
          <w:rFonts w:ascii="Times New Roman" w:eastAsia="Times New Roman" w:hAnsi="Times New Roman" w:cs="Times New Roman"/>
          <w:sz w:val="24"/>
          <w:szCs w:val="24"/>
          <w:lang w:val="en-US"/>
        </w:rPr>
      </w:pPr>
      <w:r w:rsidRPr="005B13FA">
        <w:rPr>
          <w:rFonts w:ascii="Times New Roman" w:eastAsia="Times New Roman" w:hAnsi="Times New Roman" w:cs="Times New Roman"/>
          <w:sz w:val="24"/>
          <w:szCs w:val="24"/>
          <w:lang w:val="en-US"/>
        </w:rPr>
        <w:t>Menggunakan stimulasi berupa contoh-contoh verbal maupun nonverbal.</w:t>
      </w:r>
    </w:p>
    <w:p w:rsidR="005B13FA" w:rsidRPr="005B13FA" w:rsidRDefault="00E041B4" w:rsidP="005B13FA">
      <w:pPr>
        <w:pStyle w:val="ListParagraph"/>
        <w:numPr>
          <w:ilvl w:val="5"/>
          <w:numId w:val="43"/>
        </w:numPr>
        <w:spacing w:after="0" w:line="240" w:lineRule="auto"/>
        <w:ind w:left="1134" w:hanging="463"/>
        <w:jc w:val="both"/>
        <w:rPr>
          <w:rFonts w:ascii="Times New Roman" w:eastAsia="Times New Roman" w:hAnsi="Times New Roman" w:cs="Times New Roman"/>
          <w:sz w:val="24"/>
          <w:szCs w:val="24"/>
          <w:lang w:val="en-US"/>
        </w:rPr>
      </w:pPr>
      <w:r w:rsidRPr="005B13FA">
        <w:rPr>
          <w:rFonts w:ascii="Times New Roman" w:eastAsia="Times New Roman" w:hAnsi="Times New Roman" w:cs="Times New Roman"/>
          <w:sz w:val="24"/>
          <w:szCs w:val="24"/>
          <w:lang w:val="en-US"/>
        </w:rPr>
        <w:t>Memancing dengan membuat komentar bertentangan.</w:t>
      </w:r>
    </w:p>
    <w:p w:rsidR="005B13FA" w:rsidRPr="005B13FA" w:rsidRDefault="00E041B4" w:rsidP="005B13FA">
      <w:pPr>
        <w:pStyle w:val="ListParagraph"/>
        <w:numPr>
          <w:ilvl w:val="5"/>
          <w:numId w:val="43"/>
        </w:numPr>
        <w:spacing w:after="0" w:line="240" w:lineRule="auto"/>
        <w:ind w:left="1134" w:hanging="463"/>
        <w:jc w:val="both"/>
        <w:rPr>
          <w:rFonts w:ascii="Times New Roman" w:eastAsia="Times New Roman" w:hAnsi="Times New Roman" w:cs="Times New Roman"/>
          <w:sz w:val="24"/>
          <w:szCs w:val="24"/>
          <w:lang w:val="en-US"/>
        </w:rPr>
      </w:pPr>
      <w:r w:rsidRPr="005B13FA">
        <w:rPr>
          <w:rFonts w:ascii="Times New Roman" w:eastAsia="Times New Roman" w:hAnsi="Times New Roman" w:cs="Times New Roman"/>
          <w:sz w:val="24"/>
          <w:szCs w:val="24"/>
          <w:lang w:val="en-US"/>
        </w:rPr>
        <w:t>Menunggu dengan tenang, tetapi juga mengharapkan sumbangan pikiran siswa daripada mengisi dengan pembicaraan yang asal bicara.</w:t>
      </w:r>
    </w:p>
    <w:p w:rsidR="00E041B4" w:rsidRPr="005B13FA" w:rsidRDefault="00E041B4" w:rsidP="005B13FA">
      <w:pPr>
        <w:pStyle w:val="ListParagraph"/>
        <w:numPr>
          <w:ilvl w:val="5"/>
          <w:numId w:val="43"/>
        </w:numPr>
        <w:spacing w:after="0" w:line="240" w:lineRule="auto"/>
        <w:ind w:left="1134" w:hanging="463"/>
        <w:jc w:val="both"/>
        <w:rPr>
          <w:rFonts w:ascii="Times New Roman" w:eastAsia="Times New Roman" w:hAnsi="Times New Roman" w:cs="Times New Roman"/>
          <w:sz w:val="24"/>
          <w:szCs w:val="24"/>
          <w:lang w:val="en-US"/>
        </w:rPr>
      </w:pPr>
      <w:r w:rsidRPr="005B13FA">
        <w:rPr>
          <w:rFonts w:ascii="Times New Roman" w:eastAsia="Times New Roman" w:hAnsi="Times New Roman" w:cs="Times New Roman"/>
          <w:sz w:val="24"/>
          <w:szCs w:val="24"/>
          <w:lang w:val="en-US"/>
        </w:rPr>
        <w:t>Memberi dukungan terhadap sumbangan pikiran siswa dengan mendengarkan penuh pehatian, pemberian komentar positif, dengan gerakan badan, dan secara akrab.</w:t>
      </w:r>
    </w:p>
    <w:p w:rsidR="00EC1817" w:rsidRPr="00EC1817" w:rsidRDefault="00EC1817" w:rsidP="00EC1817">
      <w:pPr>
        <w:spacing w:after="0" w:line="240" w:lineRule="auto"/>
        <w:ind w:left="709" w:right="474"/>
        <w:contextualSpacing/>
        <w:jc w:val="both"/>
        <w:rPr>
          <w:rFonts w:ascii="Times New Roman" w:eastAsia="Times New Roman" w:hAnsi="Times New Roman" w:cs="Times New Roman"/>
          <w:sz w:val="24"/>
          <w:szCs w:val="24"/>
          <w:lang w:val="en-US"/>
        </w:rPr>
      </w:pPr>
    </w:p>
    <w:p w:rsidR="000B00E8" w:rsidRPr="000B219F" w:rsidRDefault="00E041B4" w:rsidP="00974D51">
      <w:p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3</w:t>
      </w:r>
      <w:r w:rsidR="000B219F" w:rsidRPr="000B219F">
        <w:rPr>
          <w:rFonts w:ascii="Times New Roman" w:hAnsi="Times New Roman" w:cs="Times New Roman"/>
          <w:b/>
          <w:sz w:val="24"/>
          <w:szCs w:val="24"/>
          <w:lang w:val="en-US"/>
        </w:rPr>
        <w:t>.</w:t>
      </w:r>
      <w:r w:rsidR="000B219F">
        <w:rPr>
          <w:rFonts w:ascii="Times New Roman" w:hAnsi="Times New Roman" w:cs="Times New Roman"/>
          <w:b/>
          <w:sz w:val="24"/>
          <w:szCs w:val="24"/>
          <w:lang w:val="en-US"/>
        </w:rPr>
        <w:t xml:space="preserve">    </w:t>
      </w:r>
      <w:r w:rsidR="00AA418D" w:rsidRPr="000B219F">
        <w:rPr>
          <w:rFonts w:ascii="Times New Roman" w:hAnsi="Times New Roman" w:cs="Times New Roman"/>
          <w:b/>
          <w:sz w:val="24"/>
          <w:szCs w:val="24"/>
          <w:lang w:val="en-US"/>
        </w:rPr>
        <w:t>Narkoba</w:t>
      </w:r>
    </w:p>
    <w:p w:rsidR="00261928" w:rsidRPr="00AE5CB2" w:rsidRDefault="00261928" w:rsidP="00974D51">
      <w:pPr>
        <w:pStyle w:val="ListParagraph"/>
        <w:numPr>
          <w:ilvl w:val="0"/>
          <w:numId w:val="3"/>
        </w:numPr>
        <w:spacing w:after="0" w:line="480" w:lineRule="auto"/>
        <w:ind w:left="426" w:hanging="426"/>
        <w:jc w:val="both"/>
        <w:rPr>
          <w:rFonts w:ascii="Times New Roman" w:hAnsi="Times New Roman" w:cs="Times New Roman"/>
          <w:color w:val="000000"/>
          <w:sz w:val="24"/>
          <w:szCs w:val="24"/>
        </w:rPr>
      </w:pPr>
      <w:r w:rsidRPr="00AE5CB2">
        <w:rPr>
          <w:rFonts w:ascii="Times New Roman" w:hAnsi="Times New Roman" w:cs="Times New Roman"/>
          <w:b/>
          <w:iCs/>
          <w:sz w:val="24"/>
          <w:szCs w:val="24"/>
        </w:rPr>
        <w:t>Pengertian</w:t>
      </w:r>
      <w:r w:rsidR="00AA418D">
        <w:rPr>
          <w:rFonts w:ascii="Times New Roman" w:hAnsi="Times New Roman" w:cs="Times New Roman"/>
          <w:b/>
          <w:iCs/>
          <w:sz w:val="24"/>
          <w:szCs w:val="24"/>
          <w:lang w:val="en-US"/>
        </w:rPr>
        <w:t xml:space="preserve"> Narkoba</w:t>
      </w:r>
    </w:p>
    <w:p w:rsidR="00263FE3" w:rsidRDefault="00263FE3" w:rsidP="00974D51">
      <w:pPr>
        <w:pStyle w:val="Default"/>
        <w:spacing w:line="480" w:lineRule="auto"/>
        <w:ind w:firstLine="720"/>
        <w:jc w:val="both"/>
        <w:rPr>
          <w:rFonts w:ascii="Times New Roman" w:hAnsi="Times New Roman" w:cs="Times New Roman"/>
        </w:rPr>
      </w:pPr>
      <w:proofErr w:type="gramStart"/>
      <w:r w:rsidRPr="00BB0B29">
        <w:rPr>
          <w:rFonts w:ascii="Times New Roman" w:hAnsi="Times New Roman" w:cs="Times New Roman"/>
        </w:rPr>
        <w:t xml:space="preserve">Secara etimologis narkoba atau narkotika berasal dari bahasa Inggris </w:t>
      </w:r>
      <w:r w:rsidRPr="00BB0B29">
        <w:rPr>
          <w:rFonts w:ascii="Times New Roman" w:hAnsi="Times New Roman" w:cs="Times New Roman"/>
          <w:i/>
          <w:iCs/>
        </w:rPr>
        <w:t xml:space="preserve">narcose </w:t>
      </w:r>
      <w:r w:rsidRPr="00BB0B29">
        <w:rPr>
          <w:rFonts w:ascii="Times New Roman" w:hAnsi="Times New Roman" w:cs="Times New Roman"/>
        </w:rPr>
        <w:t xml:space="preserve">atau </w:t>
      </w:r>
      <w:r w:rsidRPr="00BB0B29">
        <w:rPr>
          <w:rFonts w:ascii="Times New Roman" w:hAnsi="Times New Roman" w:cs="Times New Roman"/>
          <w:i/>
          <w:iCs/>
        </w:rPr>
        <w:t xml:space="preserve">narcosis </w:t>
      </w:r>
      <w:r w:rsidRPr="00BB0B29">
        <w:rPr>
          <w:rFonts w:ascii="Times New Roman" w:hAnsi="Times New Roman" w:cs="Times New Roman"/>
        </w:rPr>
        <w:t>yang berarti menidurkan dan pembiusan.</w:t>
      </w:r>
      <w:proofErr w:type="gramEnd"/>
      <w:r w:rsidRPr="00BB0B29">
        <w:rPr>
          <w:rFonts w:ascii="Times New Roman" w:hAnsi="Times New Roman" w:cs="Times New Roman"/>
        </w:rPr>
        <w:t xml:space="preserve"> </w:t>
      </w:r>
      <w:proofErr w:type="gramStart"/>
      <w:r w:rsidRPr="00BB0B29">
        <w:rPr>
          <w:rFonts w:ascii="Times New Roman" w:hAnsi="Times New Roman" w:cs="Times New Roman"/>
        </w:rPr>
        <w:t>Narkotika berasal dari bahasa Yunani yaitu narke atau narkam yang berarti terbius sehingga tidak merasakan apa-apa.</w:t>
      </w:r>
      <w:proofErr w:type="gramEnd"/>
      <w:r w:rsidRPr="00BB0B29">
        <w:rPr>
          <w:rFonts w:ascii="Times New Roman" w:hAnsi="Times New Roman" w:cs="Times New Roman"/>
        </w:rPr>
        <w:t xml:space="preserve"> </w:t>
      </w:r>
      <w:proofErr w:type="gramStart"/>
      <w:r w:rsidRPr="00BB0B29">
        <w:rPr>
          <w:rFonts w:ascii="Times New Roman" w:hAnsi="Times New Roman" w:cs="Times New Roman"/>
        </w:rPr>
        <w:t xml:space="preserve">Narkotika berasal dari perkataan </w:t>
      </w:r>
      <w:r w:rsidRPr="00BB0B29">
        <w:rPr>
          <w:rFonts w:ascii="Times New Roman" w:hAnsi="Times New Roman" w:cs="Times New Roman"/>
          <w:i/>
          <w:iCs/>
        </w:rPr>
        <w:t xml:space="preserve">narcotic </w:t>
      </w:r>
      <w:r w:rsidRPr="00BB0B29">
        <w:rPr>
          <w:rFonts w:ascii="Times New Roman" w:hAnsi="Times New Roman" w:cs="Times New Roman"/>
        </w:rPr>
        <w:t xml:space="preserve">yang artinya sesuatu yang dapat menghilangkan rasa nyeri dan dapat menimbulkan efek </w:t>
      </w:r>
      <w:r w:rsidRPr="00BB0B29">
        <w:rPr>
          <w:rFonts w:ascii="Times New Roman" w:hAnsi="Times New Roman" w:cs="Times New Roman"/>
          <w:i/>
          <w:iCs/>
        </w:rPr>
        <w:t xml:space="preserve">stupor </w:t>
      </w:r>
      <w:r w:rsidRPr="00BB0B29">
        <w:rPr>
          <w:rFonts w:ascii="Times New Roman" w:hAnsi="Times New Roman" w:cs="Times New Roman"/>
        </w:rPr>
        <w:t>(bengong), bahan-bahan pembius dan obat bius.</w:t>
      </w:r>
      <w:proofErr w:type="gramEnd"/>
      <w:r w:rsidRPr="00BB0B29">
        <w:rPr>
          <w:rFonts w:ascii="Times New Roman" w:hAnsi="Times New Roman" w:cs="Times New Roman"/>
        </w:rPr>
        <w:t xml:space="preserve"> </w:t>
      </w:r>
    </w:p>
    <w:p w:rsidR="00263FE3" w:rsidRDefault="00263FE3" w:rsidP="00974D51">
      <w:pPr>
        <w:pStyle w:val="Default"/>
        <w:spacing w:line="480" w:lineRule="auto"/>
        <w:ind w:firstLine="720"/>
        <w:jc w:val="both"/>
        <w:rPr>
          <w:rFonts w:ascii="Times New Roman" w:hAnsi="Times New Roman" w:cs="Times New Roman"/>
        </w:rPr>
      </w:pPr>
      <w:proofErr w:type="gramStart"/>
      <w:r w:rsidRPr="00BB0B29">
        <w:rPr>
          <w:rFonts w:ascii="Times New Roman" w:hAnsi="Times New Roman" w:cs="Times New Roman"/>
        </w:rPr>
        <w:lastRenderedPageBreak/>
        <w:t>Kamus Besar Bahasa Indonesia mengistilahkan narkoba atau narkotika adalah obat yang dapat menenangkan syaraf, menghilangkan rasa sakit, menimbulkan rasa mengantuk atau merangsang.</w:t>
      </w:r>
      <w:proofErr w:type="gramEnd"/>
      <w:r w:rsidRPr="00BB0B29">
        <w:rPr>
          <w:rFonts w:ascii="Times New Roman" w:hAnsi="Times New Roman" w:cs="Times New Roman"/>
        </w:rPr>
        <w:t xml:space="preserve"> </w:t>
      </w:r>
    </w:p>
    <w:p w:rsidR="00263FE3" w:rsidRDefault="00263FE3" w:rsidP="00974D51">
      <w:pPr>
        <w:pStyle w:val="Default"/>
        <w:spacing w:line="480" w:lineRule="auto"/>
        <w:ind w:firstLine="720"/>
        <w:jc w:val="both"/>
        <w:rPr>
          <w:rFonts w:ascii="Times New Roman" w:hAnsi="Times New Roman" w:cs="Times New Roman"/>
        </w:rPr>
      </w:pPr>
      <w:proofErr w:type="gramStart"/>
      <w:r w:rsidRPr="00BB0B29">
        <w:rPr>
          <w:rFonts w:ascii="Times New Roman" w:hAnsi="Times New Roman" w:cs="Times New Roman"/>
        </w:rPr>
        <w:t xml:space="preserve">Menurut istilah kedokteran, narkotika adalah obat yang dapat menghilangkan terutama rasa sakit dan nyeri yang berasal dari daerah viresal atau alat-alat rongga dada dan rongga perut, juga dapat menimbulkan efek </w:t>
      </w:r>
      <w:r w:rsidRPr="00BB0B29">
        <w:rPr>
          <w:rFonts w:ascii="Times New Roman" w:hAnsi="Times New Roman" w:cs="Times New Roman"/>
          <w:i/>
          <w:iCs/>
        </w:rPr>
        <w:t xml:space="preserve">stupor </w:t>
      </w:r>
      <w:r w:rsidRPr="00BB0B29">
        <w:rPr>
          <w:rFonts w:ascii="Times New Roman" w:hAnsi="Times New Roman" w:cs="Times New Roman"/>
        </w:rPr>
        <w:t>atau bengong yang lama dalam keadaan yang masih sadar serta menimbulkan adiksi atau kecanduan.</w:t>
      </w:r>
      <w:proofErr w:type="gramEnd"/>
      <w:r w:rsidRPr="00BB0B29">
        <w:rPr>
          <w:rFonts w:ascii="Times New Roman" w:hAnsi="Times New Roman" w:cs="Times New Roman"/>
        </w:rPr>
        <w:t xml:space="preserve"> </w:t>
      </w:r>
    </w:p>
    <w:p w:rsidR="000A1D08" w:rsidRPr="00BB0B29" w:rsidRDefault="00263FE3" w:rsidP="00EC1817">
      <w:pPr>
        <w:pStyle w:val="Default"/>
        <w:spacing w:line="480" w:lineRule="auto"/>
        <w:ind w:firstLine="720"/>
        <w:jc w:val="both"/>
        <w:rPr>
          <w:rFonts w:ascii="Times New Roman" w:hAnsi="Times New Roman" w:cs="Times New Roman"/>
          <w:color w:val="auto"/>
        </w:rPr>
      </w:pPr>
      <w:r w:rsidRPr="00BB0B29">
        <w:rPr>
          <w:rFonts w:ascii="Times New Roman" w:hAnsi="Times New Roman" w:cs="Times New Roman"/>
        </w:rPr>
        <w:t xml:space="preserve">UU No. 22 /1997 </w:t>
      </w:r>
      <w:r w:rsidR="005B13FA">
        <w:rPr>
          <w:rFonts w:ascii="Times New Roman" w:hAnsi="Times New Roman" w:cs="Times New Roman"/>
          <w:lang w:val="id-ID"/>
        </w:rPr>
        <w:t xml:space="preserve">menytakan Narkoba </w:t>
      </w:r>
      <w:r w:rsidRPr="00BB0B29">
        <w:rPr>
          <w:rFonts w:ascii="Times New Roman" w:hAnsi="Times New Roman" w:cs="Times New Roman"/>
        </w:rPr>
        <w:t xml:space="preserve">adalah </w:t>
      </w:r>
      <w:r w:rsidRPr="005B13FA">
        <w:rPr>
          <w:rFonts w:ascii="Times New Roman" w:hAnsi="Times New Roman" w:cs="Times New Roman"/>
          <w:iCs/>
        </w:rPr>
        <w:t xml:space="preserve">Tanaman Papever, Opium mentah, Opium masak, seperti Candu, Jicing, Jicingko, Opium obat, Morfina, Tanaman koka, Daun koka, </w:t>
      </w:r>
      <w:r w:rsidRPr="005B13FA">
        <w:rPr>
          <w:rFonts w:ascii="Times New Roman" w:hAnsi="Times New Roman" w:cs="Times New Roman"/>
          <w:iCs/>
          <w:color w:val="auto"/>
        </w:rPr>
        <w:t>Kokaina mentah, Ekgonina, Tnaman Ganja, Damar Ganja, Garam-garam atau turunannya dari morfina dan kokaina</w:t>
      </w:r>
      <w:r w:rsidR="005B13FA">
        <w:rPr>
          <w:rFonts w:ascii="Times New Roman" w:hAnsi="Times New Roman" w:cs="Times New Roman"/>
          <w:iCs/>
          <w:color w:val="auto"/>
          <w:lang w:val="id-ID"/>
        </w:rPr>
        <w:t xml:space="preserve"> (</w:t>
      </w:r>
      <w:r w:rsidR="005B13FA" w:rsidRPr="005B13FA">
        <w:rPr>
          <w:rFonts w:ascii="Times New Roman" w:hAnsi="Times New Roman" w:cs="Times New Roman"/>
          <w:iCs/>
        </w:rPr>
        <w:t>Jurnal Hukum, Vol XXV, No. 1, April 2011</w:t>
      </w:r>
      <w:r w:rsidR="005B13FA">
        <w:rPr>
          <w:rFonts w:ascii="Times New Roman" w:hAnsi="Times New Roman" w:cs="Times New Roman"/>
          <w:iCs/>
          <w:lang w:val="id-ID"/>
        </w:rPr>
        <w:t>)</w:t>
      </w:r>
      <w:r w:rsidRPr="005B13FA">
        <w:rPr>
          <w:rFonts w:ascii="Times New Roman" w:hAnsi="Times New Roman" w:cs="Times New Roman"/>
          <w:i/>
          <w:iCs/>
          <w:color w:val="auto"/>
        </w:rPr>
        <w:t xml:space="preserve">. </w:t>
      </w:r>
      <w:r w:rsidRPr="005B13FA">
        <w:rPr>
          <w:rFonts w:ascii="Times New Roman" w:hAnsi="Times New Roman" w:cs="Times New Roman"/>
          <w:color w:val="auto"/>
        </w:rPr>
        <w:t xml:space="preserve">Sehingga dapat disimpulkan, </w:t>
      </w:r>
      <w:r w:rsidR="00835F63" w:rsidRPr="005B13FA">
        <w:rPr>
          <w:rFonts w:ascii="Times New Roman" w:hAnsi="Times New Roman" w:cs="Times New Roman"/>
          <w:bCs/>
          <w:i/>
          <w:iCs/>
          <w:color w:val="auto"/>
        </w:rPr>
        <w:t>Narkoba</w:t>
      </w:r>
      <w:r w:rsidRPr="005B13FA">
        <w:rPr>
          <w:rFonts w:ascii="Times New Roman" w:hAnsi="Times New Roman" w:cs="Times New Roman"/>
          <w:bCs/>
          <w:i/>
          <w:iCs/>
          <w:color w:val="auto"/>
        </w:rPr>
        <w:t xml:space="preserve"> </w:t>
      </w:r>
      <w:r w:rsidRPr="005B13FA">
        <w:rPr>
          <w:rFonts w:ascii="Times New Roman" w:hAnsi="Times New Roman" w:cs="Times New Roman"/>
          <w:color w:val="auto"/>
        </w:rPr>
        <w:t>adalah obat atau zat yang dapat menenangkan syaraf, mengakibatkan ketid</w:t>
      </w:r>
      <w:r w:rsidRPr="00BB0B29">
        <w:rPr>
          <w:rFonts w:ascii="Times New Roman" w:hAnsi="Times New Roman" w:cs="Times New Roman"/>
          <w:color w:val="auto"/>
        </w:rPr>
        <w:t xml:space="preserve">aksadaran, atau pembiusan, menghilangkan rasa nyeri dan sakit, menimbulkan rasa mengantuk atau merangsang, dapat menimbulkan efek stupor, serta dapat menimbulkan adiksi atau kecanduan, dan yang ditetapkan oleh Menteri kesehatan sebagai Narkotika.(Mardani, 2008 : 18) </w:t>
      </w:r>
    </w:p>
    <w:p w:rsidR="00CB2F1E" w:rsidRPr="005B13FA" w:rsidRDefault="00263FE3" w:rsidP="005B13FA">
      <w:pPr>
        <w:pStyle w:val="Default"/>
        <w:numPr>
          <w:ilvl w:val="0"/>
          <w:numId w:val="3"/>
        </w:numPr>
        <w:spacing w:line="480" w:lineRule="auto"/>
        <w:ind w:left="284" w:hanging="284"/>
        <w:jc w:val="both"/>
        <w:rPr>
          <w:rFonts w:ascii="Times New Roman" w:hAnsi="Times New Roman" w:cs="Times New Roman"/>
          <w:b/>
          <w:bCs/>
          <w:iCs/>
          <w:color w:val="auto"/>
        </w:rPr>
      </w:pPr>
      <w:r w:rsidRPr="005B13FA">
        <w:rPr>
          <w:rFonts w:ascii="Times New Roman" w:hAnsi="Times New Roman" w:cs="Times New Roman"/>
          <w:b/>
          <w:bCs/>
          <w:iCs/>
          <w:color w:val="auto"/>
        </w:rPr>
        <w:t>Jenis-Jenis Narkoba</w:t>
      </w:r>
    </w:p>
    <w:p w:rsidR="005B13FA" w:rsidRDefault="00CB2F1E" w:rsidP="005B13FA">
      <w:pPr>
        <w:pStyle w:val="Default"/>
        <w:spacing w:line="480" w:lineRule="auto"/>
        <w:ind w:firstLine="720"/>
        <w:jc w:val="both"/>
        <w:rPr>
          <w:rFonts w:ascii="Times New Roman" w:hAnsi="Times New Roman" w:cs="Times New Roman"/>
          <w:bCs/>
          <w:iCs/>
          <w:color w:val="auto"/>
          <w:lang w:val="id-ID"/>
        </w:rPr>
      </w:pPr>
      <w:proofErr w:type="gramStart"/>
      <w:r>
        <w:rPr>
          <w:rFonts w:ascii="Times New Roman" w:hAnsi="Times New Roman" w:cs="Times New Roman"/>
          <w:bCs/>
          <w:iCs/>
          <w:color w:val="auto"/>
        </w:rPr>
        <w:t>Secara umum narkoba dibagi menjadi tiga, yaitu narkotika, psikotropika, dan zat adiktif lainya.</w:t>
      </w:r>
      <w:proofErr w:type="gramEnd"/>
      <w:r>
        <w:rPr>
          <w:rFonts w:ascii="Times New Roman" w:hAnsi="Times New Roman" w:cs="Times New Roman"/>
          <w:bCs/>
          <w:iCs/>
          <w:color w:val="auto"/>
        </w:rPr>
        <w:t xml:space="preserve"> Utuk lebih jelasnya jenis-jenis narkoba dapat diuraikan sebagai berikut (BN</w:t>
      </w:r>
      <w:r w:rsidR="005B13FA">
        <w:rPr>
          <w:rFonts w:ascii="Times New Roman" w:hAnsi="Times New Roman" w:cs="Times New Roman"/>
          <w:bCs/>
          <w:iCs/>
          <w:color w:val="auto"/>
        </w:rPr>
        <w:t>N, 2008, UU RINo 22 Tahun 1997)</w:t>
      </w:r>
      <w:r w:rsidR="005B13FA">
        <w:rPr>
          <w:rFonts w:ascii="Times New Roman" w:hAnsi="Times New Roman" w:cs="Times New Roman"/>
          <w:bCs/>
          <w:iCs/>
          <w:color w:val="auto"/>
          <w:lang w:val="id-ID"/>
        </w:rPr>
        <w:t>:</w:t>
      </w:r>
    </w:p>
    <w:p w:rsidR="005B13FA" w:rsidRDefault="005B13FA" w:rsidP="005B13FA">
      <w:pPr>
        <w:pStyle w:val="Default"/>
        <w:spacing w:line="480" w:lineRule="auto"/>
        <w:ind w:firstLine="720"/>
        <w:jc w:val="both"/>
        <w:rPr>
          <w:rFonts w:ascii="Times New Roman" w:hAnsi="Times New Roman" w:cs="Times New Roman"/>
          <w:bCs/>
          <w:iCs/>
          <w:color w:val="auto"/>
          <w:lang w:val="id-ID"/>
        </w:rPr>
      </w:pPr>
    </w:p>
    <w:p w:rsidR="005B13FA" w:rsidRDefault="005B13FA" w:rsidP="005B13FA">
      <w:pPr>
        <w:pStyle w:val="Default"/>
        <w:spacing w:line="480" w:lineRule="auto"/>
        <w:ind w:firstLine="720"/>
        <w:jc w:val="both"/>
        <w:rPr>
          <w:rFonts w:ascii="Times New Roman" w:hAnsi="Times New Roman" w:cs="Times New Roman"/>
          <w:bCs/>
          <w:iCs/>
          <w:color w:val="auto"/>
          <w:lang w:val="id-ID"/>
        </w:rPr>
      </w:pPr>
    </w:p>
    <w:p w:rsidR="00263FE3" w:rsidRPr="004643CF" w:rsidRDefault="00263FE3" w:rsidP="005B13FA">
      <w:pPr>
        <w:pStyle w:val="Default"/>
        <w:numPr>
          <w:ilvl w:val="1"/>
          <w:numId w:val="3"/>
        </w:numPr>
        <w:spacing w:line="480" w:lineRule="auto"/>
        <w:ind w:left="426"/>
        <w:jc w:val="both"/>
        <w:rPr>
          <w:rFonts w:ascii="Times New Roman" w:hAnsi="Times New Roman" w:cs="Times New Roman"/>
          <w:color w:val="auto"/>
        </w:rPr>
      </w:pPr>
      <w:r w:rsidRPr="004643CF">
        <w:rPr>
          <w:rFonts w:ascii="Times New Roman" w:hAnsi="Times New Roman" w:cs="Times New Roman"/>
          <w:color w:val="auto"/>
        </w:rPr>
        <w:lastRenderedPageBreak/>
        <w:t xml:space="preserve">Opium </w:t>
      </w:r>
    </w:p>
    <w:p w:rsidR="005B13FA" w:rsidRDefault="00263FE3" w:rsidP="005B13FA">
      <w:pPr>
        <w:pStyle w:val="Default"/>
        <w:spacing w:line="480" w:lineRule="auto"/>
        <w:ind w:firstLine="720"/>
        <w:jc w:val="both"/>
        <w:rPr>
          <w:rFonts w:ascii="Times New Roman" w:hAnsi="Times New Roman" w:cs="Times New Roman"/>
          <w:i/>
          <w:iCs/>
          <w:color w:val="auto"/>
          <w:lang w:val="id-ID"/>
        </w:rPr>
      </w:pPr>
      <w:proofErr w:type="gramStart"/>
      <w:r w:rsidRPr="004643CF">
        <w:rPr>
          <w:rFonts w:ascii="Times New Roman" w:hAnsi="Times New Roman" w:cs="Times New Roman"/>
          <w:color w:val="auto"/>
        </w:rPr>
        <w:t xml:space="preserve">Getah berwarna putih yang keluar dari kotak biji tanaman </w:t>
      </w:r>
      <w:r w:rsidRPr="004643CF">
        <w:rPr>
          <w:rFonts w:ascii="Times New Roman" w:hAnsi="Times New Roman" w:cs="Times New Roman"/>
          <w:i/>
          <w:iCs/>
          <w:color w:val="auto"/>
        </w:rPr>
        <w:t xml:space="preserve">papaper sammi vervum </w:t>
      </w:r>
      <w:r w:rsidRPr="004643CF">
        <w:rPr>
          <w:rFonts w:ascii="Times New Roman" w:hAnsi="Times New Roman" w:cs="Times New Roman"/>
          <w:color w:val="auto"/>
        </w:rPr>
        <w:t xml:space="preserve">yang kemudian membeku, dan mengering berwarna hitam cokelat dan diolah menjadi </w:t>
      </w:r>
      <w:r w:rsidR="005B13FA">
        <w:rPr>
          <w:rFonts w:ascii="Times New Roman" w:hAnsi="Times New Roman" w:cs="Times New Roman"/>
          <w:i/>
          <w:iCs/>
          <w:color w:val="auto"/>
        </w:rPr>
        <w:t>candu mentah atau candu kasar.</w:t>
      </w:r>
      <w:proofErr w:type="gramEnd"/>
    </w:p>
    <w:p w:rsidR="005B13FA" w:rsidRPr="005B13FA" w:rsidRDefault="00263FE3" w:rsidP="005B13FA">
      <w:pPr>
        <w:pStyle w:val="Default"/>
        <w:numPr>
          <w:ilvl w:val="1"/>
          <w:numId w:val="3"/>
        </w:numPr>
        <w:spacing w:line="480" w:lineRule="auto"/>
        <w:ind w:left="426"/>
        <w:jc w:val="both"/>
        <w:rPr>
          <w:rFonts w:ascii="Times New Roman" w:hAnsi="Times New Roman" w:cs="Times New Roman"/>
          <w:color w:val="auto"/>
        </w:rPr>
      </w:pPr>
      <w:r w:rsidRPr="004643CF">
        <w:rPr>
          <w:rFonts w:ascii="Times New Roman" w:hAnsi="Times New Roman" w:cs="Times New Roman"/>
          <w:color w:val="auto"/>
        </w:rPr>
        <w:t>Mor</w:t>
      </w:r>
      <w:r w:rsidR="005B13FA">
        <w:rPr>
          <w:rFonts w:ascii="Times New Roman" w:hAnsi="Times New Roman" w:cs="Times New Roman"/>
          <w:color w:val="auto"/>
        </w:rPr>
        <w:t>pin</w:t>
      </w:r>
    </w:p>
    <w:p w:rsidR="005B13FA" w:rsidRDefault="00263FE3" w:rsidP="005B13FA">
      <w:pPr>
        <w:pStyle w:val="Default"/>
        <w:spacing w:line="480" w:lineRule="auto"/>
        <w:ind w:left="66" w:firstLine="654"/>
        <w:jc w:val="both"/>
        <w:rPr>
          <w:rFonts w:ascii="Times New Roman" w:hAnsi="Times New Roman" w:cs="Times New Roman"/>
          <w:color w:val="auto"/>
          <w:lang w:val="id-ID"/>
        </w:rPr>
      </w:pPr>
      <w:proofErr w:type="gramStart"/>
      <w:r w:rsidRPr="005B13FA">
        <w:rPr>
          <w:rFonts w:ascii="Times New Roman" w:hAnsi="Times New Roman" w:cs="Times New Roman"/>
          <w:color w:val="auto"/>
        </w:rPr>
        <w:t>Morphine dalam dunia pengobatan digunakan untuk bahan obat penenang dan obat untuk menghilangkan rasa sakit atau nyeri, yang bahan bakunya berasal dari candu atau opium.</w:t>
      </w:r>
      <w:proofErr w:type="gramEnd"/>
      <w:r w:rsidRPr="005B13FA">
        <w:rPr>
          <w:rFonts w:ascii="Times New Roman" w:hAnsi="Times New Roman" w:cs="Times New Roman"/>
          <w:color w:val="auto"/>
        </w:rPr>
        <w:t xml:space="preserve"> </w:t>
      </w:r>
    </w:p>
    <w:p w:rsidR="00263FE3" w:rsidRPr="004643CF" w:rsidRDefault="00263FE3" w:rsidP="005B13FA">
      <w:pPr>
        <w:pStyle w:val="Default"/>
        <w:numPr>
          <w:ilvl w:val="1"/>
          <w:numId w:val="3"/>
        </w:numPr>
        <w:spacing w:line="480" w:lineRule="auto"/>
        <w:ind w:left="426"/>
        <w:jc w:val="both"/>
        <w:rPr>
          <w:rFonts w:ascii="Times New Roman" w:hAnsi="Times New Roman" w:cs="Times New Roman"/>
          <w:color w:val="auto"/>
        </w:rPr>
      </w:pPr>
      <w:r w:rsidRPr="004643CF">
        <w:rPr>
          <w:rFonts w:ascii="Times New Roman" w:hAnsi="Times New Roman" w:cs="Times New Roman"/>
          <w:color w:val="auto"/>
        </w:rPr>
        <w:t xml:space="preserve">Ganja </w:t>
      </w:r>
    </w:p>
    <w:p w:rsidR="005B13FA" w:rsidRDefault="00263FE3" w:rsidP="005B13FA">
      <w:pPr>
        <w:pStyle w:val="Default"/>
        <w:spacing w:line="480" w:lineRule="auto"/>
        <w:ind w:firstLine="720"/>
        <w:jc w:val="both"/>
        <w:rPr>
          <w:rFonts w:ascii="Times New Roman" w:hAnsi="Times New Roman" w:cs="Times New Roman"/>
          <w:color w:val="auto"/>
          <w:lang w:val="id-ID"/>
        </w:rPr>
      </w:pPr>
      <w:proofErr w:type="gramStart"/>
      <w:r w:rsidRPr="004643CF">
        <w:rPr>
          <w:rFonts w:ascii="Times New Roman" w:hAnsi="Times New Roman" w:cs="Times New Roman"/>
          <w:color w:val="auto"/>
        </w:rPr>
        <w:t xml:space="preserve">Diistilahkan dengan marihuana </w:t>
      </w:r>
      <w:r w:rsidRPr="004643CF">
        <w:rPr>
          <w:rFonts w:ascii="Times New Roman" w:hAnsi="Times New Roman" w:cs="Times New Roman"/>
          <w:i/>
          <w:iCs/>
          <w:color w:val="auto"/>
        </w:rPr>
        <w:t xml:space="preserve">(marijuana), </w:t>
      </w:r>
      <w:r w:rsidRPr="004643CF">
        <w:rPr>
          <w:rFonts w:ascii="Times New Roman" w:hAnsi="Times New Roman" w:cs="Times New Roman"/>
          <w:color w:val="auto"/>
        </w:rPr>
        <w:t>yang berarti memabukkan atau meracuni</w:t>
      </w:r>
      <w:r w:rsidR="005B13FA">
        <w:rPr>
          <w:rFonts w:ascii="Times New Roman" w:hAnsi="Times New Roman" w:cs="Times New Roman"/>
          <w:color w:val="auto"/>
          <w:lang w:val="id-ID"/>
        </w:rPr>
        <w:t>.</w:t>
      </w:r>
      <w:proofErr w:type="gramEnd"/>
      <w:r w:rsidR="005B13FA">
        <w:rPr>
          <w:rFonts w:ascii="Times New Roman" w:hAnsi="Times New Roman" w:cs="Times New Roman"/>
          <w:color w:val="auto"/>
        </w:rPr>
        <w:t xml:space="preserve"> </w:t>
      </w:r>
      <w:r w:rsidR="005B13FA">
        <w:rPr>
          <w:rFonts w:ascii="Times New Roman" w:hAnsi="Times New Roman" w:cs="Times New Roman"/>
          <w:color w:val="auto"/>
          <w:lang w:val="id-ID"/>
        </w:rPr>
        <w:t>P</w:t>
      </w:r>
      <w:r w:rsidRPr="004643CF">
        <w:rPr>
          <w:rFonts w:ascii="Times New Roman" w:hAnsi="Times New Roman" w:cs="Times New Roman"/>
          <w:color w:val="auto"/>
        </w:rPr>
        <w:t xml:space="preserve">ohon ganja termasuk tumbuhan liar, yang dapat tumbu dai daerah tropis maupun subtropis disesuaikan dengan </w:t>
      </w:r>
      <w:r w:rsidR="005C6226">
        <w:rPr>
          <w:rFonts w:ascii="Times New Roman" w:hAnsi="Times New Roman" w:cs="Times New Roman"/>
          <w:color w:val="auto"/>
        </w:rPr>
        <w:t>musim dan iklim daerah setempat.</w:t>
      </w:r>
    </w:p>
    <w:p w:rsidR="00263FE3" w:rsidRPr="004643CF" w:rsidRDefault="00263FE3" w:rsidP="005B13FA">
      <w:pPr>
        <w:pStyle w:val="Default"/>
        <w:numPr>
          <w:ilvl w:val="1"/>
          <w:numId w:val="3"/>
        </w:numPr>
        <w:spacing w:line="480" w:lineRule="auto"/>
        <w:ind w:left="426"/>
        <w:jc w:val="both"/>
        <w:rPr>
          <w:rFonts w:ascii="Times New Roman" w:hAnsi="Times New Roman" w:cs="Times New Roman"/>
          <w:color w:val="auto"/>
        </w:rPr>
      </w:pPr>
      <w:r w:rsidRPr="005B13FA">
        <w:rPr>
          <w:rFonts w:ascii="Times New Roman" w:hAnsi="Times New Roman" w:cs="Times New Roman"/>
          <w:i/>
          <w:color w:val="auto"/>
        </w:rPr>
        <w:t>Cocaine</w:t>
      </w:r>
      <w:r w:rsidRPr="004643CF">
        <w:rPr>
          <w:rFonts w:ascii="Times New Roman" w:hAnsi="Times New Roman" w:cs="Times New Roman"/>
          <w:color w:val="auto"/>
        </w:rPr>
        <w:t xml:space="preserve"> </w:t>
      </w:r>
    </w:p>
    <w:p w:rsidR="005B13FA" w:rsidRDefault="00263FE3" w:rsidP="005B13FA">
      <w:pPr>
        <w:pStyle w:val="Default"/>
        <w:spacing w:line="480" w:lineRule="auto"/>
        <w:ind w:firstLine="720"/>
        <w:jc w:val="both"/>
        <w:rPr>
          <w:rFonts w:ascii="Times New Roman" w:hAnsi="Times New Roman" w:cs="Times New Roman"/>
          <w:color w:val="auto"/>
          <w:lang w:val="id-ID"/>
        </w:rPr>
      </w:pPr>
      <w:r w:rsidRPr="004643CF">
        <w:rPr>
          <w:rFonts w:ascii="Times New Roman" w:hAnsi="Times New Roman" w:cs="Times New Roman"/>
          <w:color w:val="auto"/>
        </w:rPr>
        <w:t xml:space="preserve">Merupakan tumbuh-tumbuhan yang dapat dijadikan obat perangsang, kebanyakan cocaine tumbuh di Amerika selatan, Ceylon, India, dan Jawa </w:t>
      </w:r>
    </w:p>
    <w:p w:rsidR="005B13FA" w:rsidRPr="005B13FA" w:rsidRDefault="005B13FA" w:rsidP="005B13FA">
      <w:pPr>
        <w:pStyle w:val="Default"/>
        <w:numPr>
          <w:ilvl w:val="1"/>
          <w:numId w:val="3"/>
        </w:numPr>
        <w:spacing w:line="480" w:lineRule="auto"/>
        <w:ind w:left="426"/>
        <w:jc w:val="both"/>
        <w:rPr>
          <w:rFonts w:ascii="Times New Roman" w:hAnsi="Times New Roman" w:cs="Times New Roman"/>
          <w:color w:val="auto"/>
        </w:rPr>
      </w:pPr>
      <w:r>
        <w:rPr>
          <w:rFonts w:ascii="Times New Roman" w:hAnsi="Times New Roman" w:cs="Times New Roman"/>
          <w:color w:val="auto"/>
        </w:rPr>
        <w:t>Heroin</w:t>
      </w:r>
    </w:p>
    <w:p w:rsidR="00FF66BE" w:rsidRDefault="00263FE3" w:rsidP="00FF66BE">
      <w:pPr>
        <w:pStyle w:val="Default"/>
        <w:spacing w:line="480" w:lineRule="auto"/>
        <w:ind w:left="66" w:firstLine="654"/>
        <w:jc w:val="both"/>
        <w:rPr>
          <w:rFonts w:ascii="Times New Roman" w:hAnsi="Times New Roman" w:cs="Times New Roman"/>
          <w:color w:val="auto"/>
          <w:lang w:val="id-ID"/>
        </w:rPr>
      </w:pPr>
      <w:r w:rsidRPr="005B13FA">
        <w:rPr>
          <w:rFonts w:ascii="Times New Roman" w:hAnsi="Times New Roman" w:cs="Times New Roman"/>
          <w:color w:val="auto"/>
        </w:rPr>
        <w:t>Tidak seperti Morphine yang masih mempunyai nilai medis, heroin yang masih berasal dari candu, setelah melalui proses kimia yang sangat cermat dan mempunyai kemampuan yang jauh lebih keras dari morphine.</w:t>
      </w:r>
    </w:p>
    <w:p w:rsidR="00263FE3" w:rsidRPr="004643CF" w:rsidRDefault="00263FE3" w:rsidP="00FF66BE">
      <w:pPr>
        <w:pStyle w:val="Default"/>
        <w:numPr>
          <w:ilvl w:val="1"/>
          <w:numId w:val="3"/>
        </w:numPr>
        <w:spacing w:line="480" w:lineRule="auto"/>
        <w:ind w:left="426"/>
        <w:jc w:val="both"/>
        <w:rPr>
          <w:rFonts w:ascii="Times New Roman" w:hAnsi="Times New Roman" w:cs="Times New Roman"/>
          <w:color w:val="auto"/>
        </w:rPr>
      </w:pPr>
      <w:r w:rsidRPr="004643CF">
        <w:rPr>
          <w:rFonts w:ascii="Times New Roman" w:hAnsi="Times New Roman" w:cs="Times New Roman"/>
          <w:color w:val="auto"/>
        </w:rPr>
        <w:t xml:space="preserve">Shabu-shabu </w:t>
      </w:r>
    </w:p>
    <w:p w:rsidR="00FF66BE" w:rsidRDefault="00263FE3" w:rsidP="00FF66BE">
      <w:pPr>
        <w:pStyle w:val="Default"/>
        <w:spacing w:line="480" w:lineRule="auto"/>
        <w:ind w:firstLine="720"/>
        <w:jc w:val="both"/>
        <w:rPr>
          <w:rFonts w:ascii="Times New Roman" w:hAnsi="Times New Roman" w:cs="Times New Roman"/>
          <w:color w:val="auto"/>
          <w:lang w:val="id-ID"/>
        </w:rPr>
      </w:pPr>
      <w:r w:rsidRPr="004643CF">
        <w:rPr>
          <w:rFonts w:ascii="Times New Roman" w:hAnsi="Times New Roman" w:cs="Times New Roman"/>
          <w:color w:val="auto"/>
        </w:rPr>
        <w:t xml:space="preserve">Berbentuk seperti bumbu masak, yakni </w:t>
      </w:r>
      <w:proofErr w:type="gramStart"/>
      <w:r w:rsidRPr="004643CF">
        <w:rPr>
          <w:rFonts w:ascii="Times New Roman" w:hAnsi="Times New Roman" w:cs="Times New Roman"/>
          <w:color w:val="auto"/>
        </w:rPr>
        <w:t>kristal</w:t>
      </w:r>
      <w:proofErr w:type="gramEnd"/>
      <w:r w:rsidRPr="004643CF">
        <w:rPr>
          <w:rFonts w:ascii="Times New Roman" w:hAnsi="Times New Roman" w:cs="Times New Roman"/>
          <w:color w:val="auto"/>
        </w:rPr>
        <w:t xml:space="preserve"> kecil-kecil berwarna putih, tidak berbau, serta mudah larut dalam air alkohol. Pemakaiannya segera </w:t>
      </w:r>
      <w:proofErr w:type="gramStart"/>
      <w:r w:rsidRPr="004643CF">
        <w:rPr>
          <w:rFonts w:ascii="Times New Roman" w:hAnsi="Times New Roman" w:cs="Times New Roman"/>
          <w:color w:val="auto"/>
        </w:rPr>
        <w:t>akan</w:t>
      </w:r>
      <w:proofErr w:type="gramEnd"/>
      <w:r w:rsidRPr="004643CF">
        <w:rPr>
          <w:rFonts w:ascii="Times New Roman" w:hAnsi="Times New Roman" w:cs="Times New Roman"/>
          <w:color w:val="auto"/>
        </w:rPr>
        <w:t xml:space="preserve"> aktif, </w:t>
      </w:r>
      <w:r w:rsidRPr="004643CF">
        <w:rPr>
          <w:rFonts w:ascii="Times New Roman" w:hAnsi="Times New Roman" w:cs="Times New Roman"/>
          <w:color w:val="auto"/>
        </w:rPr>
        <w:lastRenderedPageBreak/>
        <w:t>banyak ide, tidak merasa lelah meski sudah bekerja lama, tidak merasa lapar, dan memilik</w:t>
      </w:r>
      <w:r w:rsidR="00FF66BE">
        <w:rPr>
          <w:rFonts w:ascii="Times New Roman" w:hAnsi="Times New Roman" w:cs="Times New Roman"/>
          <w:color w:val="auto"/>
        </w:rPr>
        <w:t>i rasa percaya diri yang besar.</w:t>
      </w:r>
    </w:p>
    <w:p w:rsidR="00263FE3" w:rsidRPr="004643CF" w:rsidRDefault="00263FE3" w:rsidP="00FF66BE">
      <w:pPr>
        <w:pStyle w:val="Default"/>
        <w:numPr>
          <w:ilvl w:val="1"/>
          <w:numId w:val="3"/>
        </w:numPr>
        <w:spacing w:line="480" w:lineRule="auto"/>
        <w:ind w:left="426"/>
        <w:jc w:val="both"/>
        <w:rPr>
          <w:rFonts w:ascii="Times New Roman" w:hAnsi="Times New Roman" w:cs="Times New Roman"/>
          <w:color w:val="auto"/>
        </w:rPr>
      </w:pPr>
      <w:r w:rsidRPr="004643CF">
        <w:rPr>
          <w:rFonts w:ascii="Times New Roman" w:hAnsi="Times New Roman" w:cs="Times New Roman"/>
          <w:color w:val="auto"/>
        </w:rPr>
        <w:t xml:space="preserve">Ekstasi </w:t>
      </w:r>
    </w:p>
    <w:p w:rsidR="00FF66BE" w:rsidRDefault="00263FE3" w:rsidP="00FF66BE">
      <w:pPr>
        <w:pStyle w:val="Default"/>
        <w:spacing w:line="480" w:lineRule="auto"/>
        <w:ind w:firstLine="720"/>
        <w:jc w:val="both"/>
        <w:rPr>
          <w:rFonts w:ascii="Times New Roman" w:hAnsi="Times New Roman" w:cs="Times New Roman"/>
          <w:i/>
          <w:iCs/>
          <w:color w:val="auto"/>
          <w:lang w:val="id-ID"/>
        </w:rPr>
      </w:pPr>
      <w:proofErr w:type="gramStart"/>
      <w:r w:rsidRPr="004643CF">
        <w:rPr>
          <w:rFonts w:ascii="Times New Roman" w:hAnsi="Times New Roman" w:cs="Times New Roman"/>
          <w:color w:val="auto"/>
        </w:rPr>
        <w:t xml:space="preserve">Zat atau bahan yang tidak termasuk kategori narkotika atau alcohol, dan merupakan jenis zat adiktif yang tergolong simultansia </w:t>
      </w:r>
      <w:r w:rsidRPr="004643CF">
        <w:rPr>
          <w:rFonts w:ascii="Times New Roman" w:hAnsi="Times New Roman" w:cs="Times New Roman"/>
          <w:i/>
          <w:iCs/>
          <w:color w:val="auto"/>
        </w:rPr>
        <w:t>(perangsang</w:t>
      </w:r>
      <w:r w:rsidR="001949F5">
        <w:rPr>
          <w:rFonts w:ascii="Times New Roman" w:hAnsi="Times New Roman" w:cs="Times New Roman"/>
          <w:i/>
          <w:iCs/>
          <w:color w:val="auto"/>
        </w:rPr>
        <w:t>).</w:t>
      </w:r>
      <w:proofErr w:type="gramEnd"/>
    </w:p>
    <w:p w:rsidR="00263FE3" w:rsidRPr="00FF66BE" w:rsidRDefault="00263FE3" w:rsidP="00FF66BE">
      <w:pPr>
        <w:pStyle w:val="Default"/>
        <w:numPr>
          <w:ilvl w:val="1"/>
          <w:numId w:val="3"/>
        </w:numPr>
        <w:spacing w:line="480" w:lineRule="auto"/>
        <w:ind w:left="426"/>
        <w:jc w:val="both"/>
        <w:rPr>
          <w:rFonts w:ascii="Times New Roman" w:hAnsi="Times New Roman" w:cs="Times New Roman"/>
          <w:i/>
          <w:iCs/>
          <w:color w:val="auto"/>
        </w:rPr>
      </w:pPr>
      <w:r w:rsidRPr="004643CF">
        <w:rPr>
          <w:rFonts w:ascii="Times New Roman" w:hAnsi="Times New Roman" w:cs="Times New Roman"/>
          <w:color w:val="auto"/>
        </w:rPr>
        <w:t xml:space="preserve">Putaw </w:t>
      </w:r>
    </w:p>
    <w:p w:rsidR="00FF66BE" w:rsidRDefault="00263FE3" w:rsidP="00FF66BE">
      <w:pPr>
        <w:pStyle w:val="Default"/>
        <w:spacing w:line="480" w:lineRule="auto"/>
        <w:ind w:firstLine="720"/>
        <w:jc w:val="both"/>
        <w:rPr>
          <w:rFonts w:ascii="Times New Roman" w:hAnsi="Times New Roman" w:cs="Times New Roman"/>
          <w:color w:val="auto"/>
          <w:lang w:val="id-ID"/>
        </w:rPr>
      </w:pPr>
      <w:proofErr w:type="gramStart"/>
      <w:r w:rsidRPr="004643CF">
        <w:rPr>
          <w:rFonts w:ascii="Times New Roman" w:hAnsi="Times New Roman" w:cs="Times New Roman"/>
          <w:color w:val="auto"/>
        </w:rPr>
        <w:t>Merupakan minumam khas Cina yang mengandung alkohol dan sejenis heroin yang serumpun dengan Ganja, pemakaiannya dengan menghisap melalui hidung atau mulut, dan menyuntikkan ke pembuluh darah.</w:t>
      </w:r>
      <w:proofErr w:type="gramEnd"/>
    </w:p>
    <w:p w:rsidR="00263FE3" w:rsidRPr="004643CF" w:rsidRDefault="00263FE3" w:rsidP="00FF66BE">
      <w:pPr>
        <w:pStyle w:val="Default"/>
        <w:numPr>
          <w:ilvl w:val="1"/>
          <w:numId w:val="3"/>
        </w:numPr>
        <w:spacing w:line="480" w:lineRule="auto"/>
        <w:ind w:left="426"/>
        <w:jc w:val="both"/>
        <w:rPr>
          <w:rFonts w:ascii="Times New Roman" w:hAnsi="Times New Roman" w:cs="Times New Roman"/>
          <w:color w:val="auto"/>
        </w:rPr>
      </w:pPr>
      <w:r w:rsidRPr="004643CF">
        <w:rPr>
          <w:rFonts w:ascii="Times New Roman" w:hAnsi="Times New Roman" w:cs="Times New Roman"/>
          <w:color w:val="auto"/>
        </w:rPr>
        <w:t xml:space="preserve">Alkohol </w:t>
      </w:r>
    </w:p>
    <w:p w:rsidR="00FF66BE" w:rsidRDefault="00263FE3" w:rsidP="00FF66BE">
      <w:pPr>
        <w:pStyle w:val="Default"/>
        <w:spacing w:line="480" w:lineRule="auto"/>
        <w:ind w:firstLine="720"/>
        <w:jc w:val="both"/>
        <w:rPr>
          <w:rFonts w:ascii="Times New Roman" w:hAnsi="Times New Roman" w:cs="Times New Roman"/>
          <w:color w:val="auto"/>
          <w:lang w:val="id-ID"/>
        </w:rPr>
      </w:pPr>
      <w:proofErr w:type="gramStart"/>
      <w:r w:rsidRPr="004643CF">
        <w:rPr>
          <w:rFonts w:ascii="Times New Roman" w:hAnsi="Times New Roman" w:cs="Times New Roman"/>
          <w:color w:val="auto"/>
        </w:rPr>
        <w:t xml:space="preserve">Termasuk dalam </w:t>
      </w:r>
      <w:r w:rsidRPr="004643CF">
        <w:rPr>
          <w:rFonts w:ascii="Times New Roman" w:hAnsi="Times New Roman" w:cs="Times New Roman"/>
          <w:i/>
          <w:iCs/>
          <w:color w:val="auto"/>
        </w:rPr>
        <w:t>zat adiktif</w:t>
      </w:r>
      <w:r w:rsidRPr="004643CF">
        <w:rPr>
          <w:rFonts w:ascii="Times New Roman" w:hAnsi="Times New Roman" w:cs="Times New Roman"/>
          <w:color w:val="auto"/>
        </w:rPr>
        <w:t>, yang menyebabkan ketagihan dan ketergantungan, sehingga dapat m</w:t>
      </w:r>
      <w:r w:rsidR="00FF66BE">
        <w:rPr>
          <w:rFonts w:ascii="Times New Roman" w:hAnsi="Times New Roman" w:cs="Times New Roman"/>
          <w:color w:val="auto"/>
        </w:rPr>
        <w:t>enyebabkan keracunan atau mabuk</w:t>
      </w:r>
      <w:r w:rsidR="00FF66BE">
        <w:rPr>
          <w:rFonts w:ascii="Times New Roman" w:hAnsi="Times New Roman" w:cs="Times New Roman"/>
          <w:color w:val="auto"/>
          <w:lang w:val="id-ID"/>
        </w:rPr>
        <w:t>.</w:t>
      </w:r>
      <w:proofErr w:type="gramEnd"/>
    </w:p>
    <w:p w:rsidR="00263FE3" w:rsidRPr="004643CF" w:rsidRDefault="00263FE3" w:rsidP="00FF66BE">
      <w:pPr>
        <w:pStyle w:val="Default"/>
        <w:numPr>
          <w:ilvl w:val="1"/>
          <w:numId w:val="3"/>
        </w:numPr>
        <w:spacing w:line="480" w:lineRule="auto"/>
        <w:ind w:left="426"/>
        <w:jc w:val="both"/>
        <w:rPr>
          <w:rFonts w:ascii="Times New Roman" w:hAnsi="Times New Roman" w:cs="Times New Roman"/>
          <w:color w:val="auto"/>
        </w:rPr>
      </w:pPr>
      <w:r w:rsidRPr="004643CF">
        <w:rPr>
          <w:rFonts w:ascii="Times New Roman" w:hAnsi="Times New Roman" w:cs="Times New Roman"/>
          <w:color w:val="auto"/>
        </w:rPr>
        <w:t xml:space="preserve">Sedativa / Hipnotika </w:t>
      </w:r>
    </w:p>
    <w:p w:rsidR="00FF66BE" w:rsidRDefault="00263FE3" w:rsidP="00FF66BE">
      <w:pPr>
        <w:pStyle w:val="Default"/>
        <w:spacing w:line="480" w:lineRule="auto"/>
        <w:ind w:firstLine="720"/>
        <w:jc w:val="both"/>
        <w:rPr>
          <w:rFonts w:ascii="Times New Roman" w:hAnsi="Times New Roman" w:cs="Times New Roman"/>
          <w:color w:val="auto"/>
          <w:lang w:val="id-ID"/>
        </w:rPr>
      </w:pPr>
      <w:proofErr w:type="gramStart"/>
      <w:r w:rsidRPr="004643CF">
        <w:rPr>
          <w:rFonts w:ascii="Times New Roman" w:hAnsi="Times New Roman" w:cs="Times New Roman"/>
          <w:color w:val="auto"/>
        </w:rPr>
        <w:t>Di dunia kedokteran terdapat jenis obat yang berkhasiat sebagai obat penenang, dan golongan ini termasuk psikotropika golongan IV</w:t>
      </w:r>
      <w:r w:rsidR="00FF66BE">
        <w:rPr>
          <w:rFonts w:ascii="Times New Roman" w:hAnsi="Times New Roman" w:cs="Times New Roman"/>
          <w:color w:val="auto"/>
          <w:lang w:val="id-ID"/>
        </w:rPr>
        <w:t>.</w:t>
      </w:r>
      <w:proofErr w:type="gramEnd"/>
    </w:p>
    <w:p w:rsidR="00FF66BE" w:rsidRDefault="00FF66BE" w:rsidP="00FF66BE">
      <w:pPr>
        <w:pStyle w:val="Default"/>
        <w:jc w:val="both"/>
        <w:rPr>
          <w:rFonts w:ascii="Times New Roman" w:hAnsi="Times New Roman" w:cs="Times New Roman"/>
          <w:color w:val="auto"/>
          <w:sz w:val="28"/>
          <w:lang w:val="id-ID"/>
        </w:rPr>
      </w:pPr>
    </w:p>
    <w:p w:rsidR="00FF66BE" w:rsidRPr="00FF66BE" w:rsidRDefault="00263FE3" w:rsidP="00FF66BE">
      <w:pPr>
        <w:pStyle w:val="Default"/>
        <w:numPr>
          <w:ilvl w:val="0"/>
          <w:numId w:val="3"/>
        </w:numPr>
        <w:spacing w:line="480" w:lineRule="auto"/>
        <w:ind w:left="426"/>
        <w:jc w:val="both"/>
        <w:rPr>
          <w:rFonts w:ascii="Times New Roman" w:hAnsi="Times New Roman" w:cs="Times New Roman"/>
          <w:color w:val="auto"/>
          <w:sz w:val="28"/>
        </w:rPr>
      </w:pPr>
      <w:r w:rsidRPr="00FF66BE">
        <w:rPr>
          <w:rFonts w:ascii="Times New Roman" w:hAnsi="Times New Roman" w:cs="Times New Roman"/>
          <w:b/>
          <w:bCs/>
          <w:iCs/>
          <w:color w:val="auto"/>
        </w:rPr>
        <w:t>Bahaya Pemakaian Narkoba</w:t>
      </w:r>
    </w:p>
    <w:p w:rsidR="00263FE3" w:rsidRPr="00FF66BE" w:rsidRDefault="00FF66BE" w:rsidP="00FF66BE">
      <w:pPr>
        <w:pStyle w:val="Default"/>
        <w:spacing w:line="480" w:lineRule="auto"/>
        <w:ind w:left="66" w:firstLine="654"/>
        <w:jc w:val="both"/>
        <w:rPr>
          <w:rFonts w:ascii="Times New Roman" w:hAnsi="Times New Roman" w:cs="Times New Roman"/>
          <w:color w:val="auto"/>
          <w:sz w:val="28"/>
        </w:rPr>
      </w:pPr>
      <w:r>
        <w:rPr>
          <w:rFonts w:ascii="Times New Roman" w:hAnsi="Times New Roman" w:cs="Times New Roman"/>
          <w:bCs/>
          <w:iCs/>
          <w:color w:val="auto"/>
          <w:lang w:val="id-ID"/>
        </w:rPr>
        <w:t>Bahaya penggunaan narkoba yaitu:</w:t>
      </w:r>
      <w:r w:rsidR="00263FE3" w:rsidRPr="00EA65BD">
        <w:rPr>
          <w:rFonts w:ascii="Times New Roman" w:hAnsi="Times New Roman" w:cs="Times New Roman"/>
          <w:b/>
          <w:bCs/>
          <w:i/>
          <w:iCs/>
          <w:color w:val="auto"/>
        </w:rPr>
        <w:t xml:space="preserve"> </w:t>
      </w:r>
    </w:p>
    <w:p w:rsidR="00FF66BE" w:rsidRPr="00FF66BE" w:rsidRDefault="00263FE3" w:rsidP="00FF66BE">
      <w:pPr>
        <w:pStyle w:val="Default"/>
        <w:numPr>
          <w:ilvl w:val="1"/>
          <w:numId w:val="3"/>
        </w:numPr>
        <w:spacing w:line="480" w:lineRule="auto"/>
        <w:ind w:left="426"/>
        <w:jc w:val="both"/>
        <w:rPr>
          <w:rFonts w:ascii="Times New Roman" w:hAnsi="Times New Roman" w:cs="Times New Roman"/>
          <w:color w:val="auto"/>
        </w:rPr>
      </w:pPr>
      <w:r w:rsidRPr="00EA65BD">
        <w:rPr>
          <w:rFonts w:ascii="Times New Roman" w:hAnsi="Times New Roman" w:cs="Times New Roman"/>
          <w:color w:val="auto"/>
        </w:rPr>
        <w:t xml:space="preserve">Otak dan syaraf dipaksa untuk bekerja di luar kemampuan yang sebenarnya dalam keadaan yang tidak wajar </w:t>
      </w:r>
    </w:p>
    <w:p w:rsidR="00FF66BE" w:rsidRPr="00FF66BE" w:rsidRDefault="00263FE3" w:rsidP="00FF66BE">
      <w:pPr>
        <w:pStyle w:val="Default"/>
        <w:numPr>
          <w:ilvl w:val="1"/>
          <w:numId w:val="3"/>
        </w:numPr>
        <w:spacing w:line="480" w:lineRule="auto"/>
        <w:ind w:left="426"/>
        <w:jc w:val="both"/>
        <w:rPr>
          <w:rFonts w:ascii="Times New Roman" w:hAnsi="Times New Roman" w:cs="Times New Roman"/>
          <w:color w:val="auto"/>
        </w:rPr>
      </w:pPr>
      <w:r w:rsidRPr="00FF66BE">
        <w:rPr>
          <w:rFonts w:ascii="Times New Roman" w:hAnsi="Times New Roman" w:cs="Times New Roman"/>
          <w:color w:val="auto"/>
        </w:rPr>
        <w:lastRenderedPageBreak/>
        <w:t>Peredaran darah dan Ja</w:t>
      </w:r>
      <w:r w:rsidR="00FF66BE">
        <w:rPr>
          <w:rFonts w:ascii="Times New Roman" w:hAnsi="Times New Roman" w:cs="Times New Roman"/>
          <w:color w:val="auto"/>
          <w:lang w:val="id-ID"/>
        </w:rPr>
        <w:t>n</w:t>
      </w:r>
      <w:r w:rsidRPr="00FF66BE">
        <w:rPr>
          <w:rFonts w:ascii="Times New Roman" w:hAnsi="Times New Roman" w:cs="Times New Roman"/>
          <w:color w:val="auto"/>
        </w:rPr>
        <w:t xml:space="preserve">tung dikarenakan pengotoran darah oleh zat-zat yang mempunyai efek yang sangat keras, akibatnya jantung di rangsang untuk bekerja </w:t>
      </w:r>
      <w:r w:rsidR="00FF66BE">
        <w:rPr>
          <w:rFonts w:ascii="Times New Roman" w:hAnsi="Times New Roman" w:cs="Times New Roman"/>
          <w:color w:val="auto"/>
        </w:rPr>
        <w:t>di luar kewajiban.</w:t>
      </w:r>
    </w:p>
    <w:p w:rsidR="00FF66BE" w:rsidRPr="00FF66BE" w:rsidRDefault="00263FE3" w:rsidP="00FF66BE">
      <w:pPr>
        <w:pStyle w:val="Default"/>
        <w:numPr>
          <w:ilvl w:val="1"/>
          <w:numId w:val="3"/>
        </w:numPr>
        <w:spacing w:line="480" w:lineRule="auto"/>
        <w:ind w:left="426"/>
        <w:jc w:val="both"/>
        <w:rPr>
          <w:rFonts w:ascii="Times New Roman" w:hAnsi="Times New Roman" w:cs="Times New Roman"/>
          <w:color w:val="auto"/>
        </w:rPr>
      </w:pPr>
      <w:r w:rsidRPr="00FF66BE">
        <w:rPr>
          <w:rFonts w:ascii="Times New Roman" w:hAnsi="Times New Roman" w:cs="Times New Roman"/>
          <w:color w:val="auto"/>
        </w:rPr>
        <w:t>Pernapasan tidak akan bekerja den</w:t>
      </w:r>
      <w:r w:rsidR="00FF66BE">
        <w:rPr>
          <w:rFonts w:ascii="Times New Roman" w:hAnsi="Times New Roman" w:cs="Times New Roman"/>
          <w:color w:val="auto"/>
        </w:rPr>
        <w:t>gan baik dan cepat lelah sekali</w:t>
      </w:r>
    </w:p>
    <w:p w:rsidR="00FF66BE" w:rsidRPr="00FF66BE" w:rsidRDefault="00263FE3" w:rsidP="00FF66BE">
      <w:pPr>
        <w:pStyle w:val="Default"/>
        <w:numPr>
          <w:ilvl w:val="1"/>
          <w:numId w:val="3"/>
        </w:numPr>
        <w:spacing w:line="480" w:lineRule="auto"/>
        <w:ind w:left="426"/>
        <w:jc w:val="both"/>
        <w:rPr>
          <w:rFonts w:ascii="Times New Roman" w:hAnsi="Times New Roman" w:cs="Times New Roman"/>
          <w:color w:val="auto"/>
        </w:rPr>
      </w:pPr>
      <w:r w:rsidRPr="00FF66BE">
        <w:rPr>
          <w:rFonts w:ascii="Times New Roman" w:hAnsi="Times New Roman" w:cs="Times New Roman"/>
          <w:color w:val="auto"/>
        </w:rPr>
        <w:t xml:space="preserve">Penggunaan lebih dari dosis yang dapat ditahan oleh tubuh </w:t>
      </w:r>
      <w:proofErr w:type="gramStart"/>
      <w:r w:rsidRPr="00FF66BE">
        <w:rPr>
          <w:rFonts w:ascii="Times New Roman" w:hAnsi="Times New Roman" w:cs="Times New Roman"/>
          <w:color w:val="auto"/>
        </w:rPr>
        <w:t>akan</w:t>
      </w:r>
      <w:proofErr w:type="gramEnd"/>
      <w:r w:rsidRPr="00FF66BE">
        <w:rPr>
          <w:rFonts w:ascii="Times New Roman" w:hAnsi="Times New Roman" w:cs="Times New Roman"/>
          <w:color w:val="auto"/>
        </w:rPr>
        <w:t xml:space="preserve"> mendatang</w:t>
      </w:r>
      <w:r w:rsidR="00FF66BE">
        <w:rPr>
          <w:rFonts w:ascii="Times New Roman" w:hAnsi="Times New Roman" w:cs="Times New Roman"/>
          <w:color w:val="auto"/>
        </w:rPr>
        <w:t>kan kematian secara mengerikan.</w:t>
      </w:r>
    </w:p>
    <w:p w:rsidR="00974D51" w:rsidRPr="00FF66BE" w:rsidRDefault="00263FE3" w:rsidP="00FF66BE">
      <w:pPr>
        <w:pStyle w:val="Default"/>
        <w:numPr>
          <w:ilvl w:val="1"/>
          <w:numId w:val="3"/>
        </w:numPr>
        <w:spacing w:line="480" w:lineRule="auto"/>
        <w:ind w:left="426"/>
        <w:jc w:val="both"/>
        <w:rPr>
          <w:rFonts w:ascii="Times New Roman" w:hAnsi="Times New Roman" w:cs="Times New Roman"/>
          <w:color w:val="auto"/>
        </w:rPr>
      </w:pPr>
      <w:r w:rsidRPr="00FF66BE">
        <w:rPr>
          <w:rFonts w:ascii="Times New Roman" w:hAnsi="Times New Roman" w:cs="Times New Roman"/>
          <w:color w:val="auto"/>
        </w:rPr>
        <w:t xml:space="preserve">Timbul ketergantungan baik rohani maupun jasmani sampai timbulnya keadaan yang serius karena putus obat. </w:t>
      </w:r>
    </w:p>
    <w:p w:rsidR="00FF66BE" w:rsidRPr="00FF66BE" w:rsidRDefault="00FF66BE" w:rsidP="00FF66BE">
      <w:pPr>
        <w:pStyle w:val="Default"/>
        <w:spacing w:line="480" w:lineRule="auto"/>
        <w:ind w:left="426"/>
        <w:jc w:val="both"/>
        <w:rPr>
          <w:rFonts w:ascii="Times New Roman" w:hAnsi="Times New Roman" w:cs="Times New Roman"/>
          <w:color w:val="auto"/>
        </w:rPr>
      </w:pPr>
    </w:p>
    <w:p w:rsidR="00FF66BE" w:rsidRDefault="00263FE3" w:rsidP="00FF66BE">
      <w:pPr>
        <w:pStyle w:val="Default"/>
        <w:numPr>
          <w:ilvl w:val="0"/>
          <w:numId w:val="3"/>
        </w:numPr>
        <w:spacing w:line="480" w:lineRule="auto"/>
        <w:ind w:left="426"/>
        <w:jc w:val="both"/>
        <w:rPr>
          <w:rFonts w:ascii="Times New Roman" w:hAnsi="Times New Roman" w:cs="Times New Roman"/>
          <w:b/>
          <w:bCs/>
          <w:iCs/>
          <w:color w:val="auto"/>
          <w:lang w:val="id-ID"/>
        </w:rPr>
      </w:pPr>
      <w:r w:rsidRPr="00FF66BE">
        <w:rPr>
          <w:rFonts w:ascii="Times New Roman" w:hAnsi="Times New Roman" w:cs="Times New Roman"/>
          <w:b/>
          <w:bCs/>
          <w:iCs/>
          <w:color w:val="auto"/>
        </w:rPr>
        <w:t xml:space="preserve">Sebab-sebab Terjadinya Penyalahgunaan Narkoba </w:t>
      </w:r>
    </w:p>
    <w:p w:rsidR="00263FE3" w:rsidRPr="00EA65BD" w:rsidRDefault="00263FE3" w:rsidP="00FF66BE">
      <w:pPr>
        <w:pStyle w:val="Default"/>
        <w:numPr>
          <w:ilvl w:val="1"/>
          <w:numId w:val="3"/>
        </w:numPr>
        <w:spacing w:line="480" w:lineRule="auto"/>
        <w:ind w:left="426"/>
        <w:jc w:val="both"/>
        <w:rPr>
          <w:rFonts w:ascii="Times New Roman" w:hAnsi="Times New Roman" w:cs="Times New Roman"/>
          <w:color w:val="auto"/>
        </w:rPr>
      </w:pPr>
      <w:r w:rsidRPr="00785B33">
        <w:rPr>
          <w:rFonts w:ascii="Times New Roman" w:hAnsi="Times New Roman" w:cs="Times New Roman"/>
          <w:bCs/>
          <w:color w:val="auto"/>
        </w:rPr>
        <w:t xml:space="preserve">Faktor Subversi </w:t>
      </w:r>
    </w:p>
    <w:p w:rsidR="00FF66BE" w:rsidRDefault="00FF66BE" w:rsidP="00FF66BE">
      <w:pPr>
        <w:pStyle w:val="Default"/>
        <w:spacing w:line="480" w:lineRule="auto"/>
        <w:ind w:firstLine="720"/>
        <w:jc w:val="both"/>
        <w:rPr>
          <w:rFonts w:ascii="Times New Roman" w:hAnsi="Times New Roman" w:cs="Times New Roman"/>
          <w:color w:val="auto"/>
          <w:lang w:val="id-ID"/>
        </w:rPr>
      </w:pPr>
      <w:r>
        <w:rPr>
          <w:rFonts w:ascii="Times New Roman" w:hAnsi="Times New Roman" w:cs="Times New Roman"/>
          <w:color w:val="auto"/>
        </w:rPr>
        <w:t xml:space="preserve">Dengan </w:t>
      </w:r>
      <w:r>
        <w:rPr>
          <w:rFonts w:ascii="Times New Roman" w:hAnsi="Times New Roman" w:cs="Times New Roman"/>
          <w:color w:val="auto"/>
          <w:lang w:val="id-ID"/>
        </w:rPr>
        <w:t>j</w:t>
      </w:r>
      <w:r w:rsidR="00263FE3" w:rsidRPr="00EA65BD">
        <w:rPr>
          <w:rFonts w:ascii="Times New Roman" w:hAnsi="Times New Roman" w:cs="Times New Roman"/>
          <w:color w:val="auto"/>
        </w:rPr>
        <w:t xml:space="preserve">alan “memasyarakatkan” narkoba di negara yang jadi sasaran, maka praktis penduduknya atau bangsa di negara yang bersangkutan </w:t>
      </w:r>
      <w:proofErr w:type="gramStart"/>
      <w:r w:rsidR="00263FE3" w:rsidRPr="00EA65BD">
        <w:rPr>
          <w:rFonts w:ascii="Times New Roman" w:hAnsi="Times New Roman" w:cs="Times New Roman"/>
          <w:color w:val="auto"/>
        </w:rPr>
        <w:t>akan</w:t>
      </w:r>
      <w:proofErr w:type="gramEnd"/>
      <w:r w:rsidR="00263FE3" w:rsidRPr="00EA65BD">
        <w:rPr>
          <w:rFonts w:ascii="Times New Roman" w:hAnsi="Times New Roman" w:cs="Times New Roman"/>
          <w:color w:val="auto"/>
        </w:rPr>
        <w:t xml:space="preserve"> berangsur-angsur untuk melupakan kewajibannya sebagai warga negara, subversi seperti ini biasanya tidak berdiri sendiri dan biasanya diikuti dengan subversi dalam bidang kebudayaan, moral dan sos</w:t>
      </w:r>
      <w:r>
        <w:rPr>
          <w:rFonts w:ascii="Times New Roman" w:hAnsi="Times New Roman" w:cs="Times New Roman"/>
          <w:color w:val="auto"/>
        </w:rPr>
        <w:t>ial.</w:t>
      </w:r>
    </w:p>
    <w:p w:rsidR="00FF66BE" w:rsidRPr="00FF66BE" w:rsidRDefault="00263FE3" w:rsidP="00FF66BE">
      <w:pPr>
        <w:pStyle w:val="Default"/>
        <w:numPr>
          <w:ilvl w:val="1"/>
          <w:numId w:val="3"/>
        </w:numPr>
        <w:spacing w:line="480" w:lineRule="auto"/>
        <w:ind w:left="426"/>
        <w:jc w:val="both"/>
        <w:rPr>
          <w:rFonts w:ascii="Times New Roman" w:hAnsi="Times New Roman" w:cs="Times New Roman"/>
          <w:color w:val="auto"/>
        </w:rPr>
      </w:pPr>
      <w:r w:rsidRPr="00785B33">
        <w:rPr>
          <w:rFonts w:ascii="Times New Roman" w:hAnsi="Times New Roman" w:cs="Times New Roman"/>
          <w:bCs/>
          <w:color w:val="auto"/>
        </w:rPr>
        <w:t>Faktor Ekonomi</w:t>
      </w:r>
    </w:p>
    <w:p w:rsidR="00FF66BE" w:rsidRPr="00FF66BE" w:rsidRDefault="00263FE3" w:rsidP="00FF66BE">
      <w:pPr>
        <w:pStyle w:val="Default"/>
        <w:spacing w:line="480" w:lineRule="auto"/>
        <w:ind w:left="66" w:firstLine="654"/>
        <w:jc w:val="both"/>
        <w:rPr>
          <w:rFonts w:ascii="Times New Roman" w:hAnsi="Times New Roman" w:cs="Times New Roman"/>
          <w:color w:val="auto"/>
        </w:rPr>
      </w:pPr>
      <w:r w:rsidRPr="00FF66BE">
        <w:rPr>
          <w:rFonts w:ascii="Times New Roman" w:hAnsi="Times New Roman" w:cs="Times New Roman"/>
          <w:color w:val="auto"/>
        </w:rPr>
        <w:t xml:space="preserve">Setiap pecandu narkoba setiap saat membutuhkan narkotika sebagai bagian dari kebutuhan hidupnya yang cenderung dosisnya </w:t>
      </w:r>
      <w:proofErr w:type="gramStart"/>
      <w:r w:rsidRPr="00FF66BE">
        <w:rPr>
          <w:rFonts w:ascii="Times New Roman" w:hAnsi="Times New Roman" w:cs="Times New Roman"/>
          <w:color w:val="auto"/>
        </w:rPr>
        <w:t>akan</w:t>
      </w:r>
      <w:proofErr w:type="gramEnd"/>
      <w:r w:rsidRPr="00FF66BE">
        <w:rPr>
          <w:rFonts w:ascii="Times New Roman" w:hAnsi="Times New Roman" w:cs="Times New Roman"/>
          <w:color w:val="auto"/>
        </w:rPr>
        <w:t xml:space="preserve"> selalu bertambah, dibandingkan dengan dengan be</w:t>
      </w:r>
      <w:r w:rsidR="00FF66BE">
        <w:rPr>
          <w:rFonts w:ascii="Times New Roman" w:hAnsi="Times New Roman" w:cs="Times New Roman"/>
          <w:color w:val="auto"/>
        </w:rPr>
        <w:t>berapa barang dagangan lainnya</w:t>
      </w:r>
      <w:r w:rsidR="00FF66BE">
        <w:rPr>
          <w:rFonts w:ascii="Times New Roman" w:hAnsi="Times New Roman" w:cs="Times New Roman"/>
          <w:color w:val="auto"/>
          <w:lang w:val="id-ID"/>
        </w:rPr>
        <w:t xml:space="preserve">. </w:t>
      </w:r>
      <w:proofErr w:type="gramStart"/>
      <w:r w:rsidR="00FF66BE">
        <w:rPr>
          <w:rFonts w:ascii="Times New Roman" w:hAnsi="Times New Roman" w:cs="Times New Roman"/>
          <w:color w:val="auto"/>
        </w:rPr>
        <w:t xml:space="preserve">Sitanggang, </w:t>
      </w:r>
      <w:r w:rsidR="00FF66BE">
        <w:rPr>
          <w:rFonts w:ascii="Times New Roman" w:hAnsi="Times New Roman" w:cs="Times New Roman"/>
          <w:color w:val="auto"/>
          <w:lang w:val="id-ID"/>
        </w:rPr>
        <w:t>(</w:t>
      </w:r>
      <w:r w:rsidR="00FF66BE">
        <w:rPr>
          <w:rFonts w:ascii="Times New Roman" w:hAnsi="Times New Roman" w:cs="Times New Roman"/>
          <w:color w:val="auto"/>
        </w:rPr>
        <w:t>1999</w:t>
      </w:r>
      <w:r w:rsidR="00FF66BE" w:rsidRPr="00FF66BE">
        <w:rPr>
          <w:rFonts w:ascii="Times New Roman" w:hAnsi="Times New Roman" w:cs="Times New Roman"/>
          <w:color w:val="auto"/>
        </w:rPr>
        <w:t>: 32)</w:t>
      </w:r>
      <w:r w:rsidR="00FF66BE">
        <w:rPr>
          <w:rFonts w:ascii="Times New Roman" w:hAnsi="Times New Roman" w:cs="Times New Roman"/>
          <w:color w:val="auto"/>
          <w:lang w:val="id-ID"/>
        </w:rPr>
        <w:t xml:space="preserve"> menyatakan n</w:t>
      </w:r>
      <w:r w:rsidRPr="00FF66BE">
        <w:rPr>
          <w:rFonts w:ascii="Times New Roman" w:hAnsi="Times New Roman" w:cs="Times New Roman"/>
          <w:color w:val="auto"/>
        </w:rPr>
        <w:t>arkotika adalah komoditi yang menguntungkan, meskipun ancaman dan resikonya cukup</w:t>
      </w:r>
      <w:r w:rsidR="00FF66BE">
        <w:rPr>
          <w:rFonts w:ascii="Times New Roman" w:hAnsi="Times New Roman" w:cs="Times New Roman"/>
          <w:color w:val="auto"/>
        </w:rPr>
        <w:t xml:space="preserve"> berat.</w:t>
      </w:r>
      <w:proofErr w:type="gramEnd"/>
      <w:r w:rsidR="00FF66BE">
        <w:rPr>
          <w:rFonts w:ascii="Times New Roman" w:hAnsi="Times New Roman" w:cs="Times New Roman"/>
          <w:color w:val="auto"/>
        </w:rPr>
        <w:t xml:space="preserve"> </w:t>
      </w:r>
    </w:p>
    <w:p w:rsidR="00FF66BE" w:rsidRPr="00FF66BE" w:rsidRDefault="00263FE3" w:rsidP="00FF66BE">
      <w:pPr>
        <w:pStyle w:val="Default"/>
        <w:numPr>
          <w:ilvl w:val="1"/>
          <w:numId w:val="3"/>
        </w:numPr>
        <w:spacing w:line="480" w:lineRule="auto"/>
        <w:ind w:left="426"/>
        <w:jc w:val="both"/>
        <w:rPr>
          <w:rFonts w:ascii="Times New Roman" w:hAnsi="Times New Roman" w:cs="Times New Roman"/>
          <w:color w:val="auto"/>
        </w:rPr>
      </w:pPr>
      <w:r w:rsidRPr="00FF66BE">
        <w:rPr>
          <w:rFonts w:ascii="Times New Roman" w:hAnsi="Times New Roman" w:cs="Times New Roman"/>
          <w:bCs/>
          <w:color w:val="auto"/>
        </w:rPr>
        <w:lastRenderedPageBreak/>
        <w:t>Faktor Lingkungan</w:t>
      </w:r>
    </w:p>
    <w:p w:rsidR="00FF66BE" w:rsidRPr="00FF66BE" w:rsidRDefault="00263FE3" w:rsidP="00F667BC">
      <w:pPr>
        <w:pStyle w:val="Default"/>
        <w:numPr>
          <w:ilvl w:val="2"/>
          <w:numId w:val="3"/>
        </w:numPr>
        <w:spacing w:line="480" w:lineRule="auto"/>
        <w:ind w:left="426"/>
        <w:jc w:val="both"/>
        <w:rPr>
          <w:rFonts w:ascii="Times New Roman" w:hAnsi="Times New Roman" w:cs="Times New Roman"/>
          <w:color w:val="auto"/>
        </w:rPr>
      </w:pPr>
      <w:r w:rsidRPr="00FF66BE">
        <w:rPr>
          <w:rFonts w:ascii="Times New Roman" w:hAnsi="Times New Roman" w:cs="Times New Roman"/>
          <w:color w:val="auto"/>
        </w:rPr>
        <w:t>Faktor Dari Luar Lingkungan Keluarga Adanya sindikat narkoba International yang berupaya untuk menembus setiap tembok penghalang di negara maupun dengan tujuan untuk mencari keuntungan / subversi. Dengan jaringannya yang cukup terorganisir dengan rapi, sindikat-sindikat narkoba berupaya dengan keras untuk menciptakan konsumen-konsumen baru dalam mengembangkan pem</w:t>
      </w:r>
      <w:r w:rsidR="00FF66BE">
        <w:rPr>
          <w:rFonts w:ascii="Times New Roman" w:hAnsi="Times New Roman" w:cs="Times New Roman"/>
          <w:color w:val="auto"/>
        </w:rPr>
        <w:t>asaran narkotik dan obat keras.</w:t>
      </w:r>
    </w:p>
    <w:p w:rsidR="00FF66BE" w:rsidRPr="00FF66BE" w:rsidRDefault="00263FE3" w:rsidP="00F667BC">
      <w:pPr>
        <w:pStyle w:val="Default"/>
        <w:numPr>
          <w:ilvl w:val="2"/>
          <w:numId w:val="3"/>
        </w:numPr>
        <w:spacing w:line="480" w:lineRule="auto"/>
        <w:ind w:left="426"/>
        <w:jc w:val="both"/>
        <w:rPr>
          <w:rFonts w:ascii="Times New Roman" w:hAnsi="Times New Roman" w:cs="Times New Roman"/>
          <w:color w:val="auto"/>
        </w:rPr>
      </w:pPr>
      <w:r w:rsidRPr="00FF66BE">
        <w:rPr>
          <w:rFonts w:ascii="Times New Roman" w:hAnsi="Times New Roman" w:cs="Times New Roman"/>
          <w:color w:val="auto"/>
        </w:rPr>
        <w:t>Lingkungan Yang Sudah Mulai Tercemar Oleh Kebiasaan</w:t>
      </w:r>
      <w:r w:rsidR="00FF66BE">
        <w:rPr>
          <w:rFonts w:ascii="Times New Roman" w:hAnsi="Times New Roman" w:cs="Times New Roman"/>
          <w:color w:val="auto"/>
          <w:lang w:val="id-ID"/>
        </w:rPr>
        <w:t xml:space="preserve"> </w:t>
      </w:r>
      <w:r w:rsidRPr="00FF66BE">
        <w:rPr>
          <w:rFonts w:ascii="Times New Roman" w:hAnsi="Times New Roman" w:cs="Times New Roman"/>
          <w:color w:val="auto"/>
        </w:rPr>
        <w:t>Penyalahgunaan narkotika dan obat keras, mudah sekali menyerap korban-korban baru di sekitarnya. Lingkungan ini biasanya tercipta oleh upaya pedagang obat keras dan narkotika sebagai agen / kaki tangan sindikat narkotika. Ada juga yang tercipta karena adanya pendatang baru ke dalam suatu lingkungan masyarakat yang mebawa “oleh-oleh” yang disebabkan diantara rekannya yang terdorong oleh</w:t>
      </w:r>
      <w:r w:rsidR="00FF66BE">
        <w:rPr>
          <w:rFonts w:ascii="Times New Roman" w:hAnsi="Times New Roman" w:cs="Times New Roman"/>
          <w:color w:val="auto"/>
        </w:rPr>
        <w:t xml:space="preserve"> rasa ingi tahu, ingin mencoba.</w:t>
      </w:r>
    </w:p>
    <w:p w:rsidR="00FF66BE" w:rsidRPr="00FF66BE" w:rsidRDefault="00FF66BE" w:rsidP="00F667BC">
      <w:pPr>
        <w:pStyle w:val="Default"/>
        <w:numPr>
          <w:ilvl w:val="2"/>
          <w:numId w:val="3"/>
        </w:numPr>
        <w:spacing w:line="480" w:lineRule="auto"/>
        <w:ind w:left="426"/>
        <w:jc w:val="both"/>
        <w:rPr>
          <w:rFonts w:ascii="Times New Roman" w:hAnsi="Times New Roman" w:cs="Times New Roman"/>
          <w:color w:val="auto"/>
        </w:rPr>
      </w:pPr>
      <w:r>
        <w:rPr>
          <w:rFonts w:ascii="Times New Roman" w:hAnsi="Times New Roman" w:cs="Times New Roman"/>
          <w:color w:val="auto"/>
        </w:rPr>
        <w:t>Lingkungan “LIAR”</w:t>
      </w:r>
      <w:r>
        <w:rPr>
          <w:rFonts w:ascii="Times New Roman" w:hAnsi="Times New Roman" w:cs="Times New Roman"/>
          <w:color w:val="auto"/>
          <w:lang w:val="id-ID"/>
        </w:rPr>
        <w:t>.</w:t>
      </w:r>
      <w:r w:rsidR="00263FE3" w:rsidRPr="00FF66BE">
        <w:rPr>
          <w:rFonts w:ascii="Times New Roman" w:hAnsi="Times New Roman" w:cs="Times New Roman"/>
          <w:color w:val="auto"/>
        </w:rPr>
        <w:t xml:space="preserve">Lingkungan seperti ini ialah suatu lingkungan yang lepas dari pengawasan dan bimbingan. Lingkungan seperti ini dicita-citakan oleh sekelompok anak-anak muda yang ingin mencari kebebasan tersendiri. Kelompok ini diawali dengan perbuatan-perbuatan yang sifatnya demonstratif dengan menonjolkan nama gang mereka “Anterian” Kegiatan selanjutnya dari kelompok ini ialah dengan tindak kekerasan, perkelahian, perkosaan, kejahatan, dan tindakan-tindakan lainnya yang negatif, termasuk penggunaan narkotika dan obat-obat keras secara bebas dan berlebihan. Lingkungan seperti </w:t>
      </w:r>
      <w:proofErr w:type="gramStart"/>
      <w:r w:rsidR="00263FE3" w:rsidRPr="00FF66BE">
        <w:rPr>
          <w:rFonts w:ascii="Times New Roman" w:hAnsi="Times New Roman" w:cs="Times New Roman"/>
          <w:color w:val="auto"/>
        </w:rPr>
        <w:t>ni</w:t>
      </w:r>
      <w:proofErr w:type="gramEnd"/>
      <w:r w:rsidR="00263FE3" w:rsidRPr="00FF66BE">
        <w:rPr>
          <w:rFonts w:ascii="Times New Roman" w:hAnsi="Times New Roman" w:cs="Times New Roman"/>
          <w:color w:val="auto"/>
        </w:rPr>
        <w:t xml:space="preserve"> pada saat </w:t>
      </w:r>
      <w:r w:rsidR="00263FE3" w:rsidRPr="00FF66BE">
        <w:rPr>
          <w:rFonts w:ascii="Times New Roman" w:hAnsi="Times New Roman" w:cs="Times New Roman"/>
          <w:color w:val="auto"/>
        </w:rPr>
        <w:lastRenderedPageBreak/>
        <w:t>sekarang memberikan rangsangan yang sangat keras kepada remaja yang jiwanya di tuntut untuk mendapat kebebasan dan kehebatan-kehebatan. Lingkungan seperti ini pula biasanya menjadi sumber distribusi narkotika dan obat keras lainnya.</w:t>
      </w:r>
    </w:p>
    <w:p w:rsidR="00F667BC" w:rsidRPr="00F667BC" w:rsidRDefault="00263FE3" w:rsidP="00F667BC">
      <w:pPr>
        <w:pStyle w:val="Default"/>
        <w:numPr>
          <w:ilvl w:val="2"/>
          <w:numId w:val="3"/>
        </w:numPr>
        <w:spacing w:line="480" w:lineRule="auto"/>
        <w:ind w:left="426"/>
        <w:jc w:val="both"/>
        <w:rPr>
          <w:rFonts w:ascii="Times New Roman" w:hAnsi="Times New Roman" w:cs="Times New Roman"/>
          <w:color w:val="auto"/>
        </w:rPr>
      </w:pPr>
      <w:r w:rsidRPr="00FF66BE">
        <w:rPr>
          <w:rFonts w:ascii="Times New Roman" w:hAnsi="Times New Roman" w:cs="Times New Roman"/>
          <w:color w:val="auto"/>
        </w:rPr>
        <w:t>Faktor</w:t>
      </w:r>
      <w:r w:rsidR="00FF66BE">
        <w:rPr>
          <w:rFonts w:ascii="Times New Roman" w:hAnsi="Times New Roman" w:cs="Times New Roman"/>
          <w:color w:val="auto"/>
        </w:rPr>
        <w:t xml:space="preserve"> dari dalam Lingkungan Keluarga</w:t>
      </w:r>
      <w:r w:rsidR="00FF66BE">
        <w:rPr>
          <w:rFonts w:ascii="Times New Roman" w:hAnsi="Times New Roman" w:cs="Times New Roman"/>
          <w:color w:val="auto"/>
          <w:lang w:val="id-ID"/>
        </w:rPr>
        <w:t xml:space="preserve">. </w:t>
      </w:r>
      <w:r w:rsidRPr="00FF66BE">
        <w:rPr>
          <w:rFonts w:ascii="Times New Roman" w:hAnsi="Times New Roman" w:cs="Times New Roman"/>
          <w:color w:val="auto"/>
        </w:rPr>
        <w:t>Masalah ini yang sedang melanda kita dewasa ini, diawali dengan kesibukan si Ayah dalam mengejar “karier” atau “ngobyek” untuk mencari atau mengejar kekayaan yang berlimpah sehingga kebutuhan keluarga terlupakan</w:t>
      </w:r>
      <w:r w:rsidRPr="00FF66BE">
        <w:rPr>
          <w:rFonts w:ascii="Times New Roman" w:hAnsi="Times New Roman" w:cs="Times New Roman"/>
          <w:b/>
          <w:bCs/>
          <w:color w:val="auto"/>
        </w:rPr>
        <w:t xml:space="preserve">. </w:t>
      </w:r>
      <w:proofErr w:type="gramStart"/>
      <w:r w:rsidRPr="00FF66BE">
        <w:rPr>
          <w:rFonts w:ascii="Times New Roman" w:hAnsi="Times New Roman" w:cs="Times New Roman"/>
          <w:color w:val="auto"/>
        </w:rPr>
        <w:t>Istilah :</w:t>
      </w:r>
      <w:proofErr w:type="gramEnd"/>
      <w:r w:rsidRPr="00FF66BE">
        <w:rPr>
          <w:rFonts w:ascii="Times New Roman" w:hAnsi="Times New Roman" w:cs="Times New Roman"/>
          <w:color w:val="auto"/>
        </w:rPr>
        <w:t xml:space="preserve"> “Uang mengatur segalanya”. Mulai popular pada saat sekarang ini, terutama dikota-kota besar persaingan satu dan lainnya secara diam-diam berjalan dahsyat. Dalam persaingan yang tidak resmi inilah orang terpacu untuk mengejar karier atau kekayaan dengan segala </w:t>
      </w:r>
      <w:proofErr w:type="gramStart"/>
      <w:r w:rsidRPr="00FF66BE">
        <w:rPr>
          <w:rFonts w:ascii="Times New Roman" w:hAnsi="Times New Roman" w:cs="Times New Roman"/>
          <w:color w:val="auto"/>
        </w:rPr>
        <w:t>cara</w:t>
      </w:r>
      <w:proofErr w:type="gramEnd"/>
      <w:r w:rsidRPr="00FF66BE">
        <w:rPr>
          <w:rFonts w:ascii="Times New Roman" w:hAnsi="Times New Roman" w:cs="Times New Roman"/>
          <w:color w:val="auto"/>
        </w:rPr>
        <w:t xml:space="preserve"> termasuk menelantarkan keluarganya. Di lain pihak ibu yang mulai dekat dengan anak mulai pula kejangkitan wabah arisan, bisnis, show disana-sini, shopping dan seribu dan satu kegiatan yang mulai merenggangkan komunikasi antara orang tua dengan putra-putrinya. Urusan keluarga biasanya diserahkan kepada si “mbok”. Inilah titik awal dari terjerumusnya generasi muda ke lembah narkotika dan obat keras. Rumah yang fungsinya tempat berteduh, tempat melepaskan kerinduan antara anggota keluarga satu dengan yang lainnya, tempat memadu kasih sayang antara orang tua dan anak, akan sedikit demi sedikit berubah fungsi menjadi tempat persinggahan saja.Keadaan i</w:t>
      </w:r>
      <w:r w:rsidR="00FF66BE">
        <w:rPr>
          <w:rFonts w:ascii="Times New Roman" w:hAnsi="Times New Roman" w:cs="Times New Roman"/>
          <w:color w:val="auto"/>
        </w:rPr>
        <w:t>ni yang akan mendorong si putra/putri</w:t>
      </w:r>
      <w:r w:rsidRPr="00FF66BE">
        <w:rPr>
          <w:rFonts w:ascii="Times New Roman" w:hAnsi="Times New Roman" w:cs="Times New Roman"/>
          <w:color w:val="auto"/>
        </w:rPr>
        <w:t xml:space="preserve"> untuk mencari kesibukan di luar seperti halnya mamah dan papah.(Ma’sum, 2001)</w:t>
      </w:r>
    </w:p>
    <w:p w:rsidR="00263FE3" w:rsidRPr="00FF66BE" w:rsidRDefault="00263FE3" w:rsidP="00F667BC">
      <w:pPr>
        <w:pStyle w:val="Default"/>
        <w:spacing w:line="480" w:lineRule="auto"/>
        <w:ind w:left="426"/>
        <w:jc w:val="both"/>
        <w:rPr>
          <w:rFonts w:ascii="Times New Roman" w:hAnsi="Times New Roman" w:cs="Times New Roman"/>
          <w:color w:val="auto"/>
        </w:rPr>
      </w:pPr>
      <w:r w:rsidRPr="00FF66BE">
        <w:rPr>
          <w:rFonts w:ascii="Times New Roman" w:hAnsi="Times New Roman" w:cs="Times New Roman"/>
          <w:color w:val="auto"/>
        </w:rPr>
        <w:t xml:space="preserve"> </w:t>
      </w:r>
    </w:p>
    <w:p w:rsidR="00263FE3" w:rsidRPr="00265F8A" w:rsidRDefault="000A1D08" w:rsidP="00265F8A">
      <w:pPr>
        <w:pStyle w:val="Default"/>
        <w:numPr>
          <w:ilvl w:val="0"/>
          <w:numId w:val="3"/>
        </w:numPr>
        <w:spacing w:line="480" w:lineRule="auto"/>
        <w:ind w:left="426"/>
        <w:jc w:val="both"/>
        <w:rPr>
          <w:rFonts w:ascii="Times New Roman" w:hAnsi="Times New Roman" w:cs="Times New Roman"/>
          <w:b/>
          <w:bCs/>
          <w:iCs/>
          <w:color w:val="auto"/>
        </w:rPr>
      </w:pPr>
      <w:r w:rsidRPr="00265F8A">
        <w:rPr>
          <w:rFonts w:ascii="Times New Roman" w:hAnsi="Times New Roman" w:cs="Times New Roman"/>
          <w:b/>
          <w:bCs/>
          <w:iCs/>
          <w:color w:val="auto"/>
        </w:rPr>
        <w:lastRenderedPageBreak/>
        <w:t xml:space="preserve">Pemahaman </w:t>
      </w:r>
      <w:r w:rsidR="00265F8A" w:rsidRPr="00265F8A">
        <w:rPr>
          <w:rFonts w:ascii="Times New Roman" w:hAnsi="Times New Roman" w:cs="Times New Roman"/>
          <w:b/>
          <w:bCs/>
          <w:iCs/>
          <w:color w:val="auto"/>
        </w:rPr>
        <w:t xml:space="preserve">Siswa Terhadap Bahaya </w:t>
      </w:r>
      <w:r w:rsidR="00263FE3" w:rsidRPr="00265F8A">
        <w:rPr>
          <w:rFonts w:ascii="Times New Roman" w:hAnsi="Times New Roman" w:cs="Times New Roman"/>
          <w:b/>
          <w:bCs/>
          <w:iCs/>
          <w:color w:val="auto"/>
        </w:rPr>
        <w:t xml:space="preserve">Narkoba </w:t>
      </w:r>
    </w:p>
    <w:p w:rsidR="00F51B68" w:rsidRPr="00925978" w:rsidRDefault="00AC178B" w:rsidP="00EC1817">
      <w:pPr>
        <w:pStyle w:val="Default"/>
        <w:spacing w:line="480" w:lineRule="auto"/>
        <w:ind w:firstLine="720"/>
        <w:jc w:val="both"/>
        <w:rPr>
          <w:rFonts w:ascii="Times New Roman" w:hAnsi="Times New Roman" w:cs="Times New Roman"/>
          <w:color w:val="auto"/>
        </w:rPr>
      </w:pPr>
      <w:proofErr w:type="gramStart"/>
      <w:r w:rsidRPr="00054F40">
        <w:rPr>
          <w:rFonts w:ascii="Times New Roman" w:eastAsia="Times New Roman" w:hAnsi="Times New Roman" w:cs="Times New Roman"/>
        </w:rPr>
        <w:t>Penyalahgunaan narkotika dan obat-obatan terlarang di kalangan generasi muda dewasa ini kian meningkat Maraknya penyimpangan perilaku generasi muda tersebut, dapat membahayakan keberlangsungan hidup bangsa ini di kemudian hari.</w:t>
      </w:r>
      <w:proofErr w:type="gramEnd"/>
      <w:r>
        <w:rPr>
          <w:rFonts w:ascii="Times New Roman" w:eastAsia="Times New Roman" w:hAnsi="Times New Roman" w:cs="Times New Roman"/>
        </w:rPr>
        <w:t xml:space="preserve"> </w:t>
      </w:r>
      <w:r w:rsidRPr="00054F40">
        <w:rPr>
          <w:rFonts w:ascii="Times New Roman" w:eastAsia="Times New Roman" w:hAnsi="Times New Roman" w:cs="Times New Roman"/>
        </w:rPr>
        <w:t>Karena pemuda sebagai generasi yang diharapkan menjadi penerus bangsa</w:t>
      </w:r>
      <w:proofErr w:type="gramStart"/>
      <w:r w:rsidRPr="00054F40">
        <w:rPr>
          <w:rFonts w:ascii="Times New Roman" w:eastAsia="Times New Roman" w:hAnsi="Times New Roman" w:cs="Times New Roman"/>
        </w:rPr>
        <w:t>,semakin</w:t>
      </w:r>
      <w:proofErr w:type="gramEnd"/>
      <w:r w:rsidRPr="00054F40">
        <w:rPr>
          <w:rFonts w:ascii="Times New Roman" w:eastAsia="Times New Roman" w:hAnsi="Times New Roman" w:cs="Times New Roman"/>
        </w:rPr>
        <w:t xml:space="preserve"> hari semakin rapuh digerogoti zat-zat adiktif penghancur syaraf. </w:t>
      </w:r>
      <w:proofErr w:type="gramStart"/>
      <w:r w:rsidRPr="00054F40">
        <w:rPr>
          <w:rFonts w:ascii="Times New Roman" w:eastAsia="Times New Roman" w:hAnsi="Times New Roman" w:cs="Times New Roman"/>
        </w:rPr>
        <w:t>Sehingga pemuda tersebut tidak dapat berpikir jernih.</w:t>
      </w:r>
      <w:proofErr w:type="gramEnd"/>
      <w:r w:rsidRPr="00054F40">
        <w:rPr>
          <w:rFonts w:ascii="Times New Roman" w:eastAsia="Times New Roman" w:hAnsi="Times New Roman" w:cs="Times New Roman"/>
        </w:rPr>
        <w:t xml:space="preserve"> Akibatnya, generasi harapan bangsa yang tangguh dan cerdas hanya </w:t>
      </w:r>
      <w:proofErr w:type="gramStart"/>
      <w:r w:rsidRPr="00054F40">
        <w:rPr>
          <w:rFonts w:ascii="Times New Roman" w:eastAsia="Times New Roman" w:hAnsi="Times New Roman" w:cs="Times New Roman"/>
        </w:rPr>
        <w:t>akan</w:t>
      </w:r>
      <w:proofErr w:type="gramEnd"/>
      <w:r w:rsidRPr="00054F40">
        <w:rPr>
          <w:rFonts w:ascii="Times New Roman" w:eastAsia="Times New Roman" w:hAnsi="Times New Roman" w:cs="Times New Roman"/>
        </w:rPr>
        <w:t xml:space="preserve"> tinggal kenangan.</w:t>
      </w:r>
      <w:r>
        <w:rPr>
          <w:rFonts w:ascii="Times New Roman" w:eastAsia="Times New Roman" w:hAnsi="Times New Roman" w:cs="Times New Roman"/>
        </w:rPr>
        <w:t xml:space="preserve"> </w:t>
      </w:r>
      <w:proofErr w:type="gramStart"/>
      <w:r w:rsidRPr="00054F40">
        <w:rPr>
          <w:rFonts w:ascii="Times New Roman" w:eastAsia="Times New Roman" w:hAnsi="Times New Roman" w:cs="Times New Roman"/>
        </w:rPr>
        <w:t>Sasaran dari penyebaran narkoba ini adalah kaum muda atau remaja.</w:t>
      </w:r>
      <w:proofErr w:type="gramEnd"/>
      <w:r w:rsidRPr="00054F40">
        <w:rPr>
          <w:rFonts w:ascii="Times New Roman" w:eastAsia="Times New Roman" w:hAnsi="Times New Roman" w:cs="Times New Roman"/>
        </w:rPr>
        <w:t xml:space="preserve"> Kalau dirata-ratakan, </w:t>
      </w:r>
      <w:proofErr w:type="gramStart"/>
      <w:r w:rsidRPr="00054F40">
        <w:rPr>
          <w:rFonts w:ascii="Times New Roman" w:eastAsia="Times New Roman" w:hAnsi="Times New Roman" w:cs="Times New Roman"/>
        </w:rPr>
        <w:t>usia</w:t>
      </w:r>
      <w:proofErr w:type="gramEnd"/>
      <w:r w:rsidRPr="00054F40">
        <w:rPr>
          <w:rFonts w:ascii="Times New Roman" w:eastAsia="Times New Roman" w:hAnsi="Times New Roman" w:cs="Times New Roman"/>
        </w:rPr>
        <w:t xml:space="preserve"> sasaran narkoba ini adalah usia pelajar, yaitu berkisar umur 11 sampai 24 tahu</w:t>
      </w:r>
      <w:r>
        <w:rPr>
          <w:rFonts w:ascii="Times New Roman" w:eastAsia="Times New Roman" w:hAnsi="Times New Roman" w:cs="Times New Roman"/>
        </w:rPr>
        <w:t xml:space="preserve">n. Daripada itu perlunya meningkatkan pemahaman terhadap bahaya narkoba, </w:t>
      </w:r>
      <w:r>
        <w:rPr>
          <w:rFonts w:ascii="Times New Roman" w:hAnsi="Times New Roman" w:cs="Times New Roman"/>
          <w:color w:val="auto"/>
        </w:rPr>
        <w:t>A</w:t>
      </w:r>
      <w:r w:rsidR="00263FE3" w:rsidRPr="00925978">
        <w:rPr>
          <w:rFonts w:ascii="Times New Roman" w:hAnsi="Times New Roman" w:cs="Times New Roman"/>
          <w:color w:val="auto"/>
        </w:rPr>
        <w:t xml:space="preserve">da </w:t>
      </w:r>
      <w:r w:rsidR="00263FE3" w:rsidRPr="00AC178B">
        <w:rPr>
          <w:rFonts w:ascii="Times New Roman" w:hAnsi="Times New Roman" w:cs="Times New Roman"/>
          <w:bCs/>
          <w:iCs/>
          <w:color w:val="auto"/>
        </w:rPr>
        <w:t>3 (tiga)</w:t>
      </w:r>
      <w:r w:rsidR="00263FE3" w:rsidRPr="00925978">
        <w:rPr>
          <w:rFonts w:ascii="Times New Roman" w:hAnsi="Times New Roman" w:cs="Times New Roman"/>
          <w:b/>
          <w:bCs/>
          <w:i/>
          <w:iCs/>
          <w:color w:val="auto"/>
        </w:rPr>
        <w:t xml:space="preserve"> </w:t>
      </w:r>
      <w:proofErr w:type="gramStart"/>
      <w:r w:rsidR="00263FE3" w:rsidRPr="00925978">
        <w:rPr>
          <w:rFonts w:ascii="Times New Roman" w:hAnsi="Times New Roman" w:cs="Times New Roman"/>
          <w:color w:val="auto"/>
        </w:rPr>
        <w:t>cara</w:t>
      </w:r>
      <w:proofErr w:type="gramEnd"/>
      <w:r w:rsidR="00263FE3" w:rsidRPr="00925978">
        <w:rPr>
          <w:rFonts w:ascii="Times New Roman" w:hAnsi="Times New Roman" w:cs="Times New Roman"/>
          <w:color w:val="auto"/>
        </w:rPr>
        <w:t xml:space="preserve"> yang sederh</w:t>
      </w:r>
      <w:r>
        <w:rPr>
          <w:rFonts w:ascii="Times New Roman" w:hAnsi="Times New Roman" w:cs="Times New Roman"/>
          <w:color w:val="auto"/>
        </w:rPr>
        <w:t>ana dalam pemberian pemahaman terhadap bahaya narkoba, dapat diuraikan sebagai berikut (Yusuf, 2004: 34)</w:t>
      </w:r>
      <w:r w:rsidR="00CD4031">
        <w:rPr>
          <w:rFonts w:ascii="Times New Roman" w:hAnsi="Times New Roman" w:cs="Times New Roman"/>
          <w:color w:val="auto"/>
        </w:rPr>
        <w:t>:</w:t>
      </w:r>
    </w:p>
    <w:p w:rsidR="00263FE3" w:rsidRPr="00925978" w:rsidRDefault="000A1D08" w:rsidP="00974D51">
      <w:pPr>
        <w:pStyle w:val="Default"/>
        <w:numPr>
          <w:ilvl w:val="0"/>
          <w:numId w:val="4"/>
        </w:numPr>
        <w:spacing w:line="480" w:lineRule="auto"/>
        <w:ind w:left="284" w:hanging="284"/>
        <w:jc w:val="both"/>
        <w:rPr>
          <w:rFonts w:ascii="Times New Roman" w:hAnsi="Times New Roman" w:cs="Times New Roman"/>
          <w:color w:val="auto"/>
        </w:rPr>
      </w:pPr>
      <w:r>
        <w:rPr>
          <w:rFonts w:ascii="Times New Roman" w:hAnsi="Times New Roman" w:cs="Times New Roman"/>
          <w:color w:val="auto"/>
        </w:rPr>
        <w:t>Pemahaman</w:t>
      </w:r>
    </w:p>
    <w:p w:rsidR="00263FE3" w:rsidRDefault="000A1D08" w:rsidP="00265F8A">
      <w:pPr>
        <w:pStyle w:val="Default"/>
        <w:spacing w:line="480" w:lineRule="auto"/>
        <w:ind w:firstLine="720"/>
        <w:jc w:val="both"/>
        <w:rPr>
          <w:rFonts w:ascii="Times New Roman" w:hAnsi="Times New Roman" w:cs="Times New Roman"/>
        </w:rPr>
      </w:pPr>
      <w:proofErr w:type="gramStart"/>
      <w:r>
        <w:rPr>
          <w:rFonts w:ascii="Times New Roman" w:hAnsi="Times New Roman" w:cs="Times New Roman"/>
        </w:rPr>
        <w:t xml:space="preserve">Pemahaman </w:t>
      </w:r>
      <w:r w:rsidR="00263FE3" w:rsidRPr="00925978">
        <w:rPr>
          <w:rFonts w:ascii="Times New Roman" w:hAnsi="Times New Roman" w:cs="Times New Roman"/>
        </w:rPr>
        <w:t>jauh lebih bermanfaat daripada mengobati.</w:t>
      </w:r>
      <w:proofErr w:type="gramEnd"/>
      <w:r w:rsidR="00265F8A">
        <w:rPr>
          <w:rFonts w:ascii="Times New Roman" w:hAnsi="Times New Roman" w:cs="Times New Roman"/>
        </w:rPr>
        <w:t xml:space="preserve"> Untuk itu dapat</w:t>
      </w:r>
      <w:r w:rsidR="00265F8A">
        <w:rPr>
          <w:rFonts w:ascii="Times New Roman" w:hAnsi="Times New Roman" w:cs="Times New Roman"/>
          <w:lang w:val="id-ID"/>
        </w:rPr>
        <w:t xml:space="preserve"> </w:t>
      </w:r>
      <w:proofErr w:type="gramStart"/>
      <w:r w:rsidR="004F4085">
        <w:rPr>
          <w:rFonts w:ascii="Times New Roman" w:hAnsi="Times New Roman" w:cs="Times New Roman"/>
        </w:rPr>
        <w:t>dilakukan :</w:t>
      </w:r>
      <w:proofErr w:type="gramEnd"/>
    </w:p>
    <w:p w:rsidR="004F4085" w:rsidRPr="007A015B" w:rsidRDefault="000A1D08" w:rsidP="00974D51">
      <w:pPr>
        <w:pStyle w:val="Default"/>
        <w:spacing w:line="480" w:lineRule="auto"/>
        <w:jc w:val="both"/>
        <w:rPr>
          <w:rFonts w:ascii="Times New Roman" w:hAnsi="Times New Roman" w:cs="Times New Roman"/>
        </w:rPr>
      </w:pPr>
      <w:r>
        <w:rPr>
          <w:rFonts w:ascii="Times New Roman" w:hAnsi="Times New Roman" w:cs="Times New Roman"/>
        </w:rPr>
        <w:t xml:space="preserve">a) Pemahaman secara </w:t>
      </w:r>
      <w:r w:rsidR="004F4085" w:rsidRPr="007A015B">
        <w:rPr>
          <w:rFonts w:ascii="Times New Roman" w:hAnsi="Times New Roman" w:cs="Times New Roman"/>
        </w:rPr>
        <w:t xml:space="preserve">Umum </w:t>
      </w:r>
    </w:p>
    <w:p w:rsidR="004F4085" w:rsidRPr="007A015B" w:rsidRDefault="004F4085" w:rsidP="00974D51">
      <w:pPr>
        <w:pStyle w:val="Default"/>
        <w:spacing w:line="480" w:lineRule="auto"/>
        <w:ind w:left="284"/>
        <w:jc w:val="both"/>
        <w:rPr>
          <w:rFonts w:ascii="Times New Roman" w:hAnsi="Times New Roman" w:cs="Times New Roman"/>
          <w:color w:val="auto"/>
        </w:rPr>
      </w:pPr>
      <w:r w:rsidRPr="007A015B">
        <w:rPr>
          <w:rFonts w:ascii="Times New Roman" w:hAnsi="Times New Roman" w:cs="Times New Roman"/>
          <w:color w:val="auto"/>
        </w:rPr>
        <w:t xml:space="preserve">Narkoba merupakan satu wabah International yang </w:t>
      </w:r>
      <w:proofErr w:type="gramStart"/>
      <w:r w:rsidRPr="007A015B">
        <w:rPr>
          <w:rFonts w:ascii="Times New Roman" w:hAnsi="Times New Roman" w:cs="Times New Roman"/>
          <w:color w:val="auto"/>
        </w:rPr>
        <w:t>akan</w:t>
      </w:r>
      <w:proofErr w:type="gramEnd"/>
      <w:r w:rsidRPr="007A015B">
        <w:rPr>
          <w:rFonts w:ascii="Times New Roman" w:hAnsi="Times New Roman" w:cs="Times New Roman"/>
          <w:color w:val="auto"/>
        </w:rPr>
        <w:t xml:space="preserve"> menjalar ke setiap negara, apakah negara itu sedang maju atau berkembang. </w:t>
      </w:r>
      <w:proofErr w:type="gramStart"/>
      <w:r w:rsidRPr="007A015B">
        <w:rPr>
          <w:rFonts w:ascii="Times New Roman" w:hAnsi="Times New Roman" w:cs="Times New Roman"/>
          <w:color w:val="auto"/>
        </w:rPr>
        <w:t>Semua jadi sasaran dari sindikat-sindikat narkoba, menghadapi kenyataan seperti ini Pemerintah telah berupaya dengan mengeluarkan</w:t>
      </w:r>
      <w:r>
        <w:rPr>
          <w:rFonts w:ascii="Times New Roman" w:hAnsi="Times New Roman" w:cs="Times New Roman"/>
          <w:color w:val="auto"/>
        </w:rPr>
        <w:t>.</w:t>
      </w:r>
      <w:proofErr w:type="gramEnd"/>
      <w:r>
        <w:rPr>
          <w:rFonts w:ascii="Times New Roman" w:hAnsi="Times New Roman" w:cs="Times New Roman"/>
          <w:color w:val="auto"/>
        </w:rPr>
        <w:t xml:space="preserve"> </w:t>
      </w:r>
      <w:proofErr w:type="gramStart"/>
      <w:r w:rsidRPr="007A015B">
        <w:rPr>
          <w:rFonts w:ascii="Times New Roman" w:hAnsi="Times New Roman" w:cs="Times New Roman"/>
          <w:color w:val="auto"/>
        </w:rPr>
        <w:t xml:space="preserve">Undang-Undang Nomor 9 Tahun 1976 Di sini lebih dipertegas lagi dan kepada pengedar dan sindikat-sindikat narkotika serta yang </w:t>
      </w:r>
      <w:r w:rsidRPr="007A015B">
        <w:rPr>
          <w:rFonts w:ascii="Times New Roman" w:hAnsi="Times New Roman" w:cs="Times New Roman"/>
          <w:color w:val="auto"/>
        </w:rPr>
        <w:lastRenderedPageBreak/>
        <w:t>menyalahgunakan narkotika diancam dengan hukuman yang cukup berat, baik hukuman penjara, kurungan maupun denda.</w:t>
      </w:r>
      <w:proofErr w:type="gramEnd"/>
      <w:r w:rsidRPr="007A015B">
        <w:rPr>
          <w:rFonts w:ascii="Times New Roman" w:hAnsi="Times New Roman" w:cs="Times New Roman"/>
          <w:color w:val="auto"/>
        </w:rPr>
        <w:t xml:space="preserve">  </w:t>
      </w:r>
    </w:p>
    <w:p w:rsidR="004F4085" w:rsidRPr="007A015B" w:rsidRDefault="004F4085" w:rsidP="00974D51">
      <w:pPr>
        <w:pStyle w:val="Default"/>
        <w:spacing w:line="480" w:lineRule="auto"/>
        <w:jc w:val="both"/>
        <w:rPr>
          <w:rFonts w:ascii="Times New Roman" w:hAnsi="Times New Roman" w:cs="Times New Roman"/>
          <w:color w:val="auto"/>
        </w:rPr>
      </w:pPr>
      <w:r w:rsidRPr="007A015B">
        <w:rPr>
          <w:rFonts w:ascii="Times New Roman" w:hAnsi="Times New Roman" w:cs="Times New Roman"/>
          <w:color w:val="auto"/>
        </w:rPr>
        <w:t xml:space="preserve">b) Dalam Lingkungan Rumah Tangga </w:t>
      </w:r>
    </w:p>
    <w:p w:rsidR="00265F8A" w:rsidRPr="00265F8A" w:rsidRDefault="004F4085" w:rsidP="00265F8A">
      <w:pPr>
        <w:pStyle w:val="Default"/>
        <w:numPr>
          <w:ilvl w:val="0"/>
          <w:numId w:val="50"/>
        </w:numPr>
        <w:spacing w:line="480" w:lineRule="auto"/>
        <w:ind w:left="709"/>
        <w:jc w:val="both"/>
        <w:rPr>
          <w:rFonts w:ascii="Times New Roman" w:hAnsi="Times New Roman" w:cs="Times New Roman"/>
          <w:color w:val="auto"/>
        </w:rPr>
      </w:pPr>
      <w:r w:rsidRPr="007A015B">
        <w:rPr>
          <w:rFonts w:ascii="Times New Roman" w:hAnsi="Times New Roman" w:cs="Times New Roman"/>
          <w:color w:val="auto"/>
        </w:rPr>
        <w:t>Jadikanlah rumah untuk berteduh seluruh keluarga</w:t>
      </w:r>
      <w:r w:rsidR="00265F8A">
        <w:rPr>
          <w:rFonts w:ascii="Times New Roman" w:hAnsi="Times New Roman" w:cs="Times New Roman"/>
          <w:color w:val="auto"/>
        </w:rPr>
        <w:t xml:space="preserve"> dalam arti yang seluas-luasnya</w:t>
      </w:r>
      <w:r w:rsidR="00265F8A">
        <w:rPr>
          <w:rFonts w:ascii="Times New Roman" w:hAnsi="Times New Roman" w:cs="Times New Roman"/>
          <w:color w:val="auto"/>
          <w:lang w:val="id-ID"/>
        </w:rPr>
        <w:t>.</w:t>
      </w:r>
    </w:p>
    <w:p w:rsidR="00265F8A" w:rsidRPr="00265F8A" w:rsidRDefault="004F4085" w:rsidP="00265F8A">
      <w:pPr>
        <w:pStyle w:val="Default"/>
        <w:numPr>
          <w:ilvl w:val="0"/>
          <w:numId w:val="50"/>
        </w:numPr>
        <w:spacing w:line="480" w:lineRule="auto"/>
        <w:ind w:left="709"/>
        <w:jc w:val="both"/>
        <w:rPr>
          <w:rFonts w:ascii="Times New Roman" w:hAnsi="Times New Roman" w:cs="Times New Roman"/>
          <w:color w:val="auto"/>
        </w:rPr>
      </w:pPr>
      <w:r w:rsidRPr="00265F8A">
        <w:rPr>
          <w:rFonts w:ascii="Times New Roman" w:hAnsi="Times New Roman" w:cs="Times New Roman"/>
          <w:color w:val="auto"/>
        </w:rPr>
        <w:t>Antar komunikasi yang harmonis antar sekuruh anggota keluarga. Hubungan antara ayah, ibu, dan anak harus terjalin cukup harmonis dalam arti saling menghormati pupuk rasa kasih saying yang sedalam-dalamnya</w:t>
      </w:r>
    </w:p>
    <w:p w:rsidR="004F4085" w:rsidRPr="00265F8A" w:rsidRDefault="004F4085" w:rsidP="00265F8A">
      <w:pPr>
        <w:pStyle w:val="Default"/>
        <w:numPr>
          <w:ilvl w:val="0"/>
          <w:numId w:val="50"/>
        </w:numPr>
        <w:spacing w:line="480" w:lineRule="auto"/>
        <w:ind w:left="709"/>
        <w:jc w:val="both"/>
        <w:rPr>
          <w:rFonts w:ascii="Times New Roman" w:hAnsi="Times New Roman" w:cs="Times New Roman"/>
          <w:color w:val="auto"/>
        </w:rPr>
      </w:pPr>
      <w:r w:rsidRPr="00265F8A">
        <w:rPr>
          <w:rFonts w:ascii="Times New Roman" w:hAnsi="Times New Roman" w:cs="Times New Roman"/>
          <w:color w:val="auto"/>
        </w:rPr>
        <w:t xml:space="preserve">Keterbukaan orang tua dalam batas tertentu kepada anak </w:t>
      </w:r>
      <w:proofErr w:type="gramStart"/>
      <w:r w:rsidRPr="00265F8A">
        <w:rPr>
          <w:rFonts w:ascii="Times New Roman" w:hAnsi="Times New Roman" w:cs="Times New Roman"/>
          <w:color w:val="auto"/>
        </w:rPr>
        <w:t>akan</w:t>
      </w:r>
      <w:proofErr w:type="gramEnd"/>
      <w:r w:rsidRPr="00265F8A">
        <w:rPr>
          <w:rFonts w:ascii="Times New Roman" w:hAnsi="Times New Roman" w:cs="Times New Roman"/>
          <w:color w:val="auto"/>
        </w:rPr>
        <w:t xml:space="preserve"> member kesempatan kepada anak untuk mengambil tanggungjawab terbatas dalam rumah tangga meskipun dalam arti yang sangat kecil. Keikutsertaan anak dalam tanggungjawab bagaimanapun kecilnya </w:t>
      </w:r>
      <w:proofErr w:type="gramStart"/>
      <w:r w:rsidRPr="00265F8A">
        <w:rPr>
          <w:rFonts w:ascii="Times New Roman" w:hAnsi="Times New Roman" w:cs="Times New Roman"/>
          <w:color w:val="auto"/>
        </w:rPr>
        <w:t>akan</w:t>
      </w:r>
      <w:proofErr w:type="gramEnd"/>
      <w:r w:rsidRPr="00265F8A">
        <w:rPr>
          <w:rFonts w:ascii="Times New Roman" w:hAnsi="Times New Roman" w:cs="Times New Roman"/>
          <w:color w:val="auto"/>
        </w:rPr>
        <w:t xml:space="preserve"> menjadi kebanggaan anak itu sendiri sebagai anggota keluarga yang diperhitungkan. </w:t>
      </w:r>
    </w:p>
    <w:p w:rsidR="004F4085" w:rsidRPr="007A015B" w:rsidRDefault="004F4085" w:rsidP="00974D51">
      <w:pPr>
        <w:pStyle w:val="Default"/>
        <w:spacing w:line="480" w:lineRule="auto"/>
        <w:jc w:val="both"/>
        <w:rPr>
          <w:rFonts w:ascii="Times New Roman" w:hAnsi="Times New Roman" w:cs="Times New Roman"/>
          <w:color w:val="auto"/>
        </w:rPr>
      </w:pPr>
      <w:r w:rsidRPr="007A015B">
        <w:rPr>
          <w:rFonts w:ascii="Times New Roman" w:hAnsi="Times New Roman" w:cs="Times New Roman"/>
          <w:color w:val="auto"/>
        </w:rPr>
        <w:t xml:space="preserve">c) Di Luar Lingkungan Rumah Tangga </w:t>
      </w:r>
    </w:p>
    <w:p w:rsidR="004F4085" w:rsidRDefault="004F4085" w:rsidP="00974D51">
      <w:pPr>
        <w:pStyle w:val="Default"/>
        <w:spacing w:line="480" w:lineRule="auto"/>
        <w:ind w:left="284"/>
        <w:jc w:val="both"/>
        <w:rPr>
          <w:rFonts w:ascii="Times New Roman" w:hAnsi="Times New Roman" w:cs="Times New Roman"/>
          <w:color w:val="auto"/>
        </w:rPr>
      </w:pPr>
      <w:proofErr w:type="gramStart"/>
      <w:r w:rsidRPr="007A015B">
        <w:rPr>
          <w:rFonts w:ascii="Times New Roman" w:hAnsi="Times New Roman" w:cs="Times New Roman"/>
          <w:color w:val="auto"/>
        </w:rPr>
        <w:t>Lingkungan di luar rumah tangga adalah merupakan masyarakat tersendiri yang merupakan bagian dari kegiatan sehari-hari yang tak dapat dipisahkan.</w:t>
      </w:r>
      <w:proofErr w:type="gramEnd"/>
      <w:r w:rsidRPr="007A015B">
        <w:rPr>
          <w:rFonts w:ascii="Times New Roman" w:hAnsi="Times New Roman" w:cs="Times New Roman"/>
          <w:color w:val="auto"/>
        </w:rPr>
        <w:t xml:space="preserve"> Dalam lingkungan ini </w:t>
      </w:r>
      <w:proofErr w:type="gramStart"/>
      <w:r w:rsidRPr="007A015B">
        <w:rPr>
          <w:rFonts w:ascii="Times New Roman" w:hAnsi="Times New Roman" w:cs="Times New Roman"/>
          <w:color w:val="auto"/>
        </w:rPr>
        <w:t>akan</w:t>
      </w:r>
      <w:proofErr w:type="gramEnd"/>
      <w:r w:rsidRPr="007A015B">
        <w:rPr>
          <w:rFonts w:ascii="Times New Roman" w:hAnsi="Times New Roman" w:cs="Times New Roman"/>
          <w:color w:val="auto"/>
        </w:rPr>
        <w:t xml:space="preserve"> tercipta suatu masyarakat sendiri dengan latar belakang social ekonomi yang berbeda-beda, budaya yang berbeda, agama yang berbeda dan banyak lagi perbedaan-perbedaan yang kemudian berkumpul jadi satu kelompok. </w:t>
      </w:r>
      <w:proofErr w:type="gramStart"/>
      <w:r w:rsidRPr="007A015B">
        <w:rPr>
          <w:rFonts w:ascii="Times New Roman" w:hAnsi="Times New Roman" w:cs="Times New Roman"/>
          <w:color w:val="auto"/>
        </w:rPr>
        <w:t>Ke dalam lingkungan ini pengaruh narkoba mudah masuk dan berkembang.</w:t>
      </w:r>
      <w:proofErr w:type="gramEnd"/>
      <w:r w:rsidRPr="007A015B">
        <w:rPr>
          <w:rFonts w:ascii="Times New Roman" w:hAnsi="Times New Roman" w:cs="Times New Roman"/>
          <w:color w:val="auto"/>
        </w:rPr>
        <w:t xml:space="preserve"> Untuk itu, kelompok ini harus cepat diarahkan kepada kegiatan-kegiatan dimana perbedaan-perbedaan tadi tidak menjadi penghalang, </w:t>
      </w:r>
      <w:proofErr w:type="gramStart"/>
      <w:r w:rsidRPr="007A015B">
        <w:rPr>
          <w:rFonts w:ascii="Times New Roman" w:hAnsi="Times New Roman" w:cs="Times New Roman"/>
          <w:color w:val="auto"/>
        </w:rPr>
        <w:t>seperti :</w:t>
      </w:r>
      <w:proofErr w:type="gramEnd"/>
      <w:r w:rsidRPr="007A015B">
        <w:rPr>
          <w:rFonts w:ascii="Times New Roman" w:hAnsi="Times New Roman" w:cs="Times New Roman"/>
          <w:color w:val="auto"/>
        </w:rPr>
        <w:t xml:space="preserve"> kegiatan oleh raga, </w:t>
      </w:r>
      <w:r w:rsidRPr="007A015B">
        <w:rPr>
          <w:rFonts w:ascii="Times New Roman" w:hAnsi="Times New Roman" w:cs="Times New Roman"/>
          <w:color w:val="auto"/>
        </w:rPr>
        <w:lastRenderedPageBreak/>
        <w:t xml:space="preserve">kesenian, kegiatan pengamanan lingkungan, kegiatan sosial, membantu kegiatan-kegiatan lainnya yang positif. </w:t>
      </w:r>
    </w:p>
    <w:p w:rsidR="004F4085" w:rsidRPr="007A015B" w:rsidRDefault="004F4085" w:rsidP="00974D51">
      <w:pPr>
        <w:pStyle w:val="Default"/>
        <w:spacing w:line="480" w:lineRule="auto"/>
        <w:jc w:val="both"/>
        <w:rPr>
          <w:rFonts w:ascii="Times New Roman" w:hAnsi="Times New Roman" w:cs="Times New Roman"/>
          <w:color w:val="auto"/>
        </w:rPr>
      </w:pPr>
      <w:r w:rsidRPr="007A015B">
        <w:rPr>
          <w:rFonts w:ascii="Times New Roman" w:hAnsi="Times New Roman" w:cs="Times New Roman"/>
          <w:color w:val="auto"/>
        </w:rPr>
        <w:t>d) Sel</w:t>
      </w:r>
      <w:r w:rsidR="00F667BC">
        <w:rPr>
          <w:rFonts w:ascii="Times New Roman" w:hAnsi="Times New Roman" w:cs="Times New Roman"/>
          <w:color w:val="auto"/>
        </w:rPr>
        <w:t xml:space="preserve">uruh Masyarakat Berperan Serta </w:t>
      </w:r>
      <w:r w:rsidR="00F667BC">
        <w:rPr>
          <w:rFonts w:ascii="Times New Roman" w:hAnsi="Times New Roman" w:cs="Times New Roman"/>
          <w:color w:val="auto"/>
          <w:lang w:val="id-ID"/>
        </w:rPr>
        <w:t>d</w:t>
      </w:r>
      <w:r w:rsidRPr="007A015B">
        <w:rPr>
          <w:rFonts w:ascii="Times New Roman" w:hAnsi="Times New Roman" w:cs="Times New Roman"/>
          <w:color w:val="auto"/>
        </w:rPr>
        <w:t xml:space="preserve">engan Pemerintah </w:t>
      </w:r>
    </w:p>
    <w:p w:rsidR="004F4085" w:rsidRPr="00925978" w:rsidRDefault="004F4085" w:rsidP="00974D51">
      <w:pPr>
        <w:pStyle w:val="Default"/>
        <w:spacing w:line="480" w:lineRule="auto"/>
        <w:ind w:left="284"/>
        <w:jc w:val="both"/>
        <w:rPr>
          <w:rFonts w:ascii="Times New Roman" w:hAnsi="Times New Roman" w:cs="Times New Roman"/>
          <w:color w:val="auto"/>
        </w:rPr>
      </w:pPr>
      <w:proofErr w:type="gramStart"/>
      <w:r w:rsidRPr="007A015B">
        <w:rPr>
          <w:rFonts w:ascii="Times New Roman" w:hAnsi="Times New Roman" w:cs="Times New Roman"/>
          <w:color w:val="auto"/>
        </w:rPr>
        <w:t>Meskipun sudah diancam hukuman yang berat kepada pengedar dan sindikat narkoba namun pelanggaran tidak pernah berhenti, mungkin karena perdagangan ini sangat menguntungkan atau subversi yang sangat berat.</w:t>
      </w:r>
      <w:proofErr w:type="gramEnd"/>
      <w:r w:rsidRPr="007A015B">
        <w:rPr>
          <w:rFonts w:ascii="Times New Roman" w:hAnsi="Times New Roman" w:cs="Times New Roman"/>
          <w:color w:val="auto"/>
        </w:rPr>
        <w:t xml:space="preserve"> </w:t>
      </w:r>
      <w:proofErr w:type="gramStart"/>
      <w:r w:rsidRPr="007A015B">
        <w:rPr>
          <w:rFonts w:ascii="Times New Roman" w:hAnsi="Times New Roman" w:cs="Times New Roman"/>
          <w:color w:val="auto"/>
        </w:rPr>
        <w:t>Penghancuran tanaman ganja terjadi di mana-mana namun masih dijimpai tanaman baru.</w:t>
      </w:r>
      <w:proofErr w:type="gramEnd"/>
      <w:r w:rsidRPr="007A015B">
        <w:rPr>
          <w:rFonts w:ascii="Times New Roman" w:hAnsi="Times New Roman" w:cs="Times New Roman"/>
          <w:color w:val="auto"/>
        </w:rPr>
        <w:t xml:space="preserve"> </w:t>
      </w:r>
      <w:proofErr w:type="gramStart"/>
      <w:r w:rsidRPr="007A015B">
        <w:rPr>
          <w:rFonts w:ascii="Times New Roman" w:hAnsi="Times New Roman" w:cs="Times New Roman"/>
          <w:color w:val="auto"/>
        </w:rPr>
        <w:t>Hal ini harus dihadapi bersama oleh seluruh lapisan masyarakat dengan aparat-aparat pemerintahdalam penumpasannya.</w:t>
      </w:r>
      <w:proofErr w:type="gramEnd"/>
      <w:r w:rsidRPr="007A015B">
        <w:rPr>
          <w:rFonts w:ascii="Times New Roman" w:hAnsi="Times New Roman" w:cs="Times New Roman"/>
          <w:color w:val="auto"/>
        </w:rPr>
        <w:t xml:space="preserve"> </w:t>
      </w:r>
      <w:proofErr w:type="gramStart"/>
      <w:r w:rsidRPr="007A015B">
        <w:rPr>
          <w:rFonts w:ascii="Times New Roman" w:hAnsi="Times New Roman" w:cs="Times New Roman"/>
          <w:color w:val="auto"/>
        </w:rPr>
        <w:t>Masyarakat harus cepat tanggap terhadap hal-hal yang sekiranya menjurus kea rah kejahatan narkoba.</w:t>
      </w:r>
      <w:proofErr w:type="gramEnd"/>
      <w:r w:rsidRPr="007A015B">
        <w:rPr>
          <w:rFonts w:ascii="Times New Roman" w:hAnsi="Times New Roman" w:cs="Times New Roman"/>
          <w:color w:val="auto"/>
        </w:rPr>
        <w:t xml:space="preserve"> </w:t>
      </w:r>
      <w:proofErr w:type="gramStart"/>
      <w:r w:rsidRPr="007A015B">
        <w:rPr>
          <w:rFonts w:ascii="Times New Roman" w:hAnsi="Times New Roman" w:cs="Times New Roman"/>
          <w:color w:val="auto"/>
        </w:rPr>
        <w:t>Komunikasi harus dijalin sebaik-baiknya antara masyarakat dengan aparat-aparat pemerintah dalam mengadakan pemberantasan penyalahgun</w:t>
      </w:r>
      <w:r>
        <w:rPr>
          <w:rFonts w:ascii="Times New Roman" w:hAnsi="Times New Roman" w:cs="Times New Roman"/>
          <w:color w:val="auto"/>
        </w:rPr>
        <w:t>aan narkoba.</w:t>
      </w:r>
      <w:proofErr w:type="gramEnd"/>
      <w:r>
        <w:rPr>
          <w:rFonts w:ascii="Times New Roman" w:hAnsi="Times New Roman" w:cs="Times New Roman"/>
          <w:color w:val="auto"/>
        </w:rPr>
        <w:t xml:space="preserve"> (Romli, 2001: 52).</w:t>
      </w:r>
    </w:p>
    <w:p w:rsidR="00263FE3" w:rsidRPr="00925978" w:rsidRDefault="00263FE3" w:rsidP="00265F8A">
      <w:pPr>
        <w:pStyle w:val="Default"/>
        <w:numPr>
          <w:ilvl w:val="0"/>
          <w:numId w:val="4"/>
        </w:numPr>
        <w:spacing w:line="480" w:lineRule="auto"/>
        <w:ind w:left="426" w:hanging="426"/>
        <w:jc w:val="both"/>
        <w:rPr>
          <w:rFonts w:ascii="Times New Roman" w:hAnsi="Times New Roman" w:cs="Times New Roman"/>
          <w:color w:val="auto"/>
        </w:rPr>
      </w:pPr>
      <w:r w:rsidRPr="00925978">
        <w:rPr>
          <w:rFonts w:ascii="Times New Roman" w:hAnsi="Times New Roman" w:cs="Times New Roman"/>
          <w:color w:val="auto"/>
        </w:rPr>
        <w:t xml:space="preserve">Pengobatan </w:t>
      </w:r>
    </w:p>
    <w:p w:rsidR="00F51B68" w:rsidRPr="00EC1817" w:rsidRDefault="00265F8A" w:rsidP="00265F8A">
      <w:pPr>
        <w:pStyle w:val="Default"/>
        <w:spacing w:line="480" w:lineRule="auto"/>
        <w:ind w:firstLine="644"/>
        <w:jc w:val="both"/>
        <w:rPr>
          <w:rFonts w:ascii="Times New Roman" w:hAnsi="Times New Roman" w:cs="Times New Roman"/>
        </w:rPr>
      </w:pPr>
      <w:r>
        <w:rPr>
          <w:rFonts w:ascii="Times New Roman" w:hAnsi="Times New Roman" w:cs="Times New Roman"/>
          <w:lang w:val="id-ID"/>
        </w:rPr>
        <w:t>U</w:t>
      </w:r>
      <w:r w:rsidR="00263FE3" w:rsidRPr="00925978">
        <w:rPr>
          <w:rFonts w:ascii="Times New Roman" w:hAnsi="Times New Roman" w:cs="Times New Roman"/>
        </w:rPr>
        <w:t xml:space="preserve">paya yang harus segera dilakukan bila individu secara positif sudah memberikan tanda-tanda kecanduan narkotika/obat keras. </w:t>
      </w:r>
      <w:proofErr w:type="gramStart"/>
      <w:r w:rsidR="00263FE3" w:rsidRPr="00925978">
        <w:rPr>
          <w:rFonts w:ascii="Times New Roman" w:hAnsi="Times New Roman" w:cs="Times New Roman"/>
        </w:rPr>
        <w:t>Disadari bahwa “penyakit” yang ditimbulkan karena kecanduan narkotika ini mempunyai permasalahan sendiri dan berbeda dengan penyakit lainnya.</w:t>
      </w:r>
      <w:proofErr w:type="gramEnd"/>
      <w:r w:rsidR="00263FE3" w:rsidRPr="00925978">
        <w:rPr>
          <w:rFonts w:ascii="Times New Roman" w:hAnsi="Times New Roman" w:cs="Times New Roman"/>
        </w:rPr>
        <w:t xml:space="preserve"> </w:t>
      </w:r>
      <w:proofErr w:type="gramStart"/>
      <w:r w:rsidR="00263FE3" w:rsidRPr="00925978">
        <w:rPr>
          <w:rFonts w:ascii="Times New Roman" w:hAnsi="Times New Roman" w:cs="Times New Roman"/>
        </w:rPr>
        <w:t>Karena rumit dan kompleksnya masalah ini, yang menyangkut aspek organobiologi, sosial cultural, pengibatan terhadap ketergantungan narkotika dan obat keras ini sangat sulit.</w:t>
      </w:r>
      <w:proofErr w:type="gramEnd"/>
      <w:r w:rsidR="00263FE3" w:rsidRPr="00925978">
        <w:rPr>
          <w:rFonts w:ascii="Times New Roman" w:hAnsi="Times New Roman" w:cs="Times New Roman"/>
        </w:rPr>
        <w:t xml:space="preserve"> </w:t>
      </w:r>
      <w:proofErr w:type="gramStart"/>
      <w:r w:rsidR="00263FE3" w:rsidRPr="00925978">
        <w:rPr>
          <w:rFonts w:ascii="Times New Roman" w:hAnsi="Times New Roman" w:cs="Times New Roman"/>
        </w:rPr>
        <w:t>Meskipun demikian upaya kea rah pengobatan korban ketergantungan narkotika/psikotropika harus dengan cepat dilaksanakan.</w:t>
      </w:r>
      <w:proofErr w:type="gramEnd"/>
      <w:r w:rsidR="00263FE3" w:rsidRPr="00925978">
        <w:rPr>
          <w:rFonts w:ascii="Times New Roman" w:hAnsi="Times New Roman" w:cs="Times New Roman"/>
        </w:rPr>
        <w:t xml:space="preserve"> </w:t>
      </w:r>
      <w:proofErr w:type="gramStart"/>
      <w:r w:rsidR="00263FE3" w:rsidRPr="00925978">
        <w:rPr>
          <w:rFonts w:ascii="Times New Roman" w:hAnsi="Times New Roman" w:cs="Times New Roman"/>
        </w:rPr>
        <w:t xml:space="preserve">Dalam pengobatan tidak hanya persoalan deteksifikasi serta pengawasan saja, perlu pula disertai evaluasi serta bimbingan psikiatrik yang </w:t>
      </w:r>
      <w:r w:rsidR="00263FE3" w:rsidRPr="00925978">
        <w:rPr>
          <w:rFonts w:ascii="Times New Roman" w:hAnsi="Times New Roman" w:cs="Times New Roman"/>
        </w:rPr>
        <w:lastRenderedPageBreak/>
        <w:t>kontinyu, walaupun penderita sudah kembali ke masyarakat, serta diperlukan juga partisipasi serta pengertian maupun penerimaan masyarakat untuk membantu penderita menjalani kehidupan yang wajar.</w:t>
      </w:r>
      <w:proofErr w:type="gramEnd"/>
      <w:r w:rsidR="00263FE3" w:rsidRPr="00925978">
        <w:rPr>
          <w:rFonts w:ascii="Times New Roman" w:hAnsi="Times New Roman" w:cs="Times New Roman"/>
        </w:rPr>
        <w:t xml:space="preserve"> </w:t>
      </w:r>
      <w:proofErr w:type="gramStart"/>
      <w:r w:rsidR="00263FE3" w:rsidRPr="00925978">
        <w:rPr>
          <w:rFonts w:ascii="Times New Roman" w:hAnsi="Times New Roman" w:cs="Times New Roman"/>
        </w:rPr>
        <w:t xml:space="preserve">Untuk penderita yang akut perlu diadakan di tempat-tempat pengobatan yang mempunyai sarana-sarana perawatan </w:t>
      </w:r>
      <w:r w:rsidR="00263FE3" w:rsidRPr="00925978">
        <w:rPr>
          <w:rFonts w:ascii="Times New Roman" w:hAnsi="Times New Roman" w:cs="Times New Roman"/>
          <w:i/>
          <w:iCs/>
        </w:rPr>
        <w:t>(intensive unit cart).</w:t>
      </w:r>
      <w:proofErr w:type="gramEnd"/>
      <w:r w:rsidR="00263FE3" w:rsidRPr="00925978">
        <w:rPr>
          <w:rFonts w:ascii="Times New Roman" w:hAnsi="Times New Roman" w:cs="Times New Roman"/>
          <w:i/>
          <w:iCs/>
        </w:rPr>
        <w:t xml:space="preserve"> </w:t>
      </w:r>
      <w:proofErr w:type="gramStart"/>
      <w:r w:rsidR="00263FE3" w:rsidRPr="00925978">
        <w:rPr>
          <w:rFonts w:ascii="Times New Roman" w:hAnsi="Times New Roman" w:cs="Times New Roman"/>
        </w:rPr>
        <w:t>Dalam keadaan kritis tindakan-tindakan harus segera diberikan sebelum penderita mendapat perawatan dokter yang intensif.</w:t>
      </w:r>
      <w:proofErr w:type="gramEnd"/>
      <w:r w:rsidR="00263FE3" w:rsidRPr="00925978">
        <w:rPr>
          <w:rFonts w:ascii="Times New Roman" w:hAnsi="Times New Roman" w:cs="Times New Roman"/>
        </w:rPr>
        <w:t xml:space="preserve"> (Weresniwiro, </w:t>
      </w:r>
      <w:proofErr w:type="gramStart"/>
      <w:r w:rsidR="00263FE3" w:rsidRPr="00925978">
        <w:rPr>
          <w:rFonts w:ascii="Times New Roman" w:hAnsi="Times New Roman" w:cs="Times New Roman"/>
        </w:rPr>
        <w:t>2004 :</w:t>
      </w:r>
      <w:proofErr w:type="gramEnd"/>
      <w:r w:rsidR="00263FE3" w:rsidRPr="00925978">
        <w:rPr>
          <w:rFonts w:ascii="Times New Roman" w:hAnsi="Times New Roman" w:cs="Times New Roman"/>
        </w:rPr>
        <w:t xml:space="preserve"> 75)</w:t>
      </w:r>
    </w:p>
    <w:p w:rsidR="00263FE3" w:rsidRPr="00925978" w:rsidRDefault="00263FE3" w:rsidP="00265F8A">
      <w:pPr>
        <w:pStyle w:val="Default"/>
        <w:numPr>
          <w:ilvl w:val="0"/>
          <w:numId w:val="4"/>
        </w:numPr>
        <w:spacing w:line="480" w:lineRule="auto"/>
        <w:ind w:left="426"/>
        <w:jc w:val="both"/>
        <w:rPr>
          <w:rFonts w:ascii="Times New Roman" w:hAnsi="Times New Roman" w:cs="Times New Roman"/>
          <w:color w:val="auto"/>
        </w:rPr>
      </w:pPr>
      <w:r w:rsidRPr="00925978">
        <w:rPr>
          <w:rFonts w:ascii="Times New Roman" w:hAnsi="Times New Roman" w:cs="Times New Roman"/>
          <w:color w:val="auto"/>
        </w:rPr>
        <w:t xml:space="preserve">Rehabilitasi </w:t>
      </w:r>
    </w:p>
    <w:p w:rsidR="00265F8A" w:rsidRDefault="00263FE3" w:rsidP="00265F8A">
      <w:pPr>
        <w:pStyle w:val="Default"/>
        <w:spacing w:line="480" w:lineRule="auto"/>
        <w:ind w:firstLine="644"/>
        <w:jc w:val="both"/>
        <w:rPr>
          <w:rFonts w:ascii="Times New Roman" w:hAnsi="Times New Roman" w:cs="Times New Roman"/>
          <w:lang w:val="id-ID"/>
        </w:rPr>
      </w:pPr>
      <w:r w:rsidRPr="00925978">
        <w:rPr>
          <w:rFonts w:ascii="Times New Roman" w:hAnsi="Times New Roman" w:cs="Times New Roman"/>
        </w:rPr>
        <w:t xml:space="preserve">Rehabilitasi/pengembalian korban ke tengah-tengah masyarakat merupakan upaya yang paling akhir, </w:t>
      </w:r>
      <w:proofErr w:type="gramStart"/>
      <w:r w:rsidRPr="00925978">
        <w:rPr>
          <w:rFonts w:ascii="Times New Roman" w:hAnsi="Times New Roman" w:cs="Times New Roman"/>
        </w:rPr>
        <w:t>akan</w:t>
      </w:r>
      <w:proofErr w:type="gramEnd"/>
      <w:r w:rsidRPr="00925978">
        <w:rPr>
          <w:rFonts w:ascii="Times New Roman" w:hAnsi="Times New Roman" w:cs="Times New Roman"/>
        </w:rPr>
        <w:t xml:space="preserve"> tetapi cukup rumit disebabkan oleh </w:t>
      </w:r>
      <w:r w:rsidR="00265F8A" w:rsidRPr="00265F8A">
        <w:rPr>
          <w:rFonts w:ascii="Times New Roman" w:hAnsi="Times New Roman" w:cs="Times New Roman"/>
          <w:bCs/>
          <w:iCs/>
        </w:rPr>
        <w:t>karena</w:t>
      </w:r>
      <w:r w:rsidR="00265F8A">
        <w:rPr>
          <w:rFonts w:ascii="Times New Roman" w:hAnsi="Times New Roman" w:cs="Times New Roman"/>
          <w:lang w:val="id-ID"/>
        </w:rPr>
        <w:t>:</w:t>
      </w:r>
    </w:p>
    <w:p w:rsidR="00265F8A" w:rsidRPr="00265F8A" w:rsidRDefault="00263FE3" w:rsidP="00265F8A">
      <w:pPr>
        <w:pStyle w:val="Default"/>
        <w:numPr>
          <w:ilvl w:val="2"/>
          <w:numId w:val="3"/>
        </w:numPr>
        <w:spacing w:line="480" w:lineRule="auto"/>
        <w:ind w:left="426"/>
        <w:jc w:val="both"/>
        <w:rPr>
          <w:rFonts w:ascii="Times New Roman" w:hAnsi="Times New Roman" w:cs="Times New Roman"/>
        </w:rPr>
      </w:pPr>
      <w:r w:rsidRPr="00925978">
        <w:rPr>
          <w:rFonts w:ascii="Times New Roman" w:hAnsi="Times New Roman" w:cs="Times New Roman"/>
        </w:rPr>
        <w:t xml:space="preserve">Adanya </w:t>
      </w:r>
      <w:r w:rsidRPr="00077C02">
        <w:rPr>
          <w:rFonts w:ascii="Times New Roman" w:hAnsi="Times New Roman" w:cs="Times New Roman"/>
          <w:bCs/>
          <w:i/>
          <w:iCs/>
        </w:rPr>
        <w:t>“post addiction syndrome”</w:t>
      </w:r>
      <w:r w:rsidRPr="00925978">
        <w:rPr>
          <w:rFonts w:ascii="Times New Roman" w:hAnsi="Times New Roman" w:cs="Times New Roman"/>
          <w:b/>
          <w:bCs/>
          <w:i/>
          <w:iCs/>
        </w:rPr>
        <w:t xml:space="preserve"> </w:t>
      </w:r>
      <w:r w:rsidRPr="00925978">
        <w:rPr>
          <w:rFonts w:ascii="Times New Roman" w:hAnsi="Times New Roman" w:cs="Times New Roman"/>
        </w:rPr>
        <w:t>keadaan sudah mengalami pengobatan penderita masih menunjukkan gejala-gejala anxietas, depresi, keinginan untuk memakai obat, keadaan emo</w:t>
      </w:r>
      <w:r w:rsidR="00265F8A">
        <w:rPr>
          <w:rFonts w:ascii="Times New Roman" w:hAnsi="Times New Roman" w:cs="Times New Roman"/>
        </w:rPr>
        <w:t>sional yang masih sangat labil.</w:t>
      </w:r>
    </w:p>
    <w:p w:rsidR="00265F8A" w:rsidRPr="00265F8A" w:rsidRDefault="00263FE3" w:rsidP="00265F8A">
      <w:pPr>
        <w:pStyle w:val="Default"/>
        <w:numPr>
          <w:ilvl w:val="2"/>
          <w:numId w:val="3"/>
        </w:numPr>
        <w:spacing w:line="480" w:lineRule="auto"/>
        <w:ind w:left="426"/>
        <w:jc w:val="both"/>
        <w:rPr>
          <w:rFonts w:ascii="Times New Roman" w:hAnsi="Times New Roman" w:cs="Times New Roman"/>
        </w:rPr>
      </w:pPr>
      <w:r w:rsidRPr="00265F8A">
        <w:rPr>
          <w:rFonts w:ascii="Times New Roman" w:hAnsi="Times New Roman" w:cs="Times New Roman"/>
        </w:rPr>
        <w:t>Penderita masih sangat mudah terpengaruh pada lingkungan, sebabnya karena adanya gangguan struktur kepribadian dasar, sehingga adanya penyesuaian-penyesuaian dan pengendalian diri sangat labil. Di sinilah perlunya partisispasi</w:t>
      </w:r>
      <w:r w:rsidR="00265F8A">
        <w:rPr>
          <w:rFonts w:ascii="Times New Roman" w:hAnsi="Times New Roman" w:cs="Times New Roman"/>
        </w:rPr>
        <w:t xml:space="preserve"> serta pengawasan professional.</w:t>
      </w:r>
    </w:p>
    <w:p w:rsidR="00265F8A" w:rsidRPr="00265F8A" w:rsidRDefault="00263FE3" w:rsidP="00265F8A">
      <w:pPr>
        <w:pStyle w:val="Default"/>
        <w:numPr>
          <w:ilvl w:val="2"/>
          <w:numId w:val="3"/>
        </w:numPr>
        <w:spacing w:line="480" w:lineRule="auto"/>
        <w:ind w:left="426"/>
        <w:jc w:val="both"/>
        <w:rPr>
          <w:rFonts w:ascii="Times New Roman" w:hAnsi="Times New Roman" w:cs="Times New Roman"/>
        </w:rPr>
      </w:pPr>
      <w:r w:rsidRPr="00265F8A">
        <w:rPr>
          <w:rFonts w:ascii="Times New Roman" w:hAnsi="Times New Roman" w:cs="Times New Roman"/>
        </w:rPr>
        <w:t xml:space="preserve">Mengingat kompleksnya masalah ini di mana menyangkut banyak segi-segi kehidupan di masyarakata, maka diperlukan kerjasama dengan instansi-instansi lain </w:t>
      </w:r>
      <w:r w:rsidRPr="00265F8A">
        <w:rPr>
          <w:rFonts w:ascii="Times New Roman" w:hAnsi="Times New Roman" w:cs="Times New Roman"/>
          <w:i/>
          <w:iCs/>
        </w:rPr>
        <w:t>(prins</w:t>
      </w:r>
      <w:r w:rsidR="00265F8A">
        <w:rPr>
          <w:rFonts w:ascii="Times New Roman" w:hAnsi="Times New Roman" w:cs="Times New Roman"/>
          <w:i/>
          <w:iCs/>
        </w:rPr>
        <w:t>ip pendekatan multi disipliner)</w:t>
      </w:r>
    </w:p>
    <w:p w:rsidR="00263FE3" w:rsidRPr="00265F8A" w:rsidRDefault="00263FE3" w:rsidP="00265F8A">
      <w:pPr>
        <w:pStyle w:val="Default"/>
        <w:numPr>
          <w:ilvl w:val="2"/>
          <w:numId w:val="3"/>
        </w:numPr>
        <w:spacing w:line="480" w:lineRule="auto"/>
        <w:ind w:left="426"/>
        <w:jc w:val="both"/>
        <w:rPr>
          <w:rFonts w:ascii="Times New Roman" w:hAnsi="Times New Roman" w:cs="Times New Roman"/>
        </w:rPr>
      </w:pPr>
      <w:r w:rsidRPr="00265F8A">
        <w:rPr>
          <w:rFonts w:ascii="Times New Roman" w:hAnsi="Times New Roman" w:cs="Times New Roman"/>
        </w:rPr>
        <w:t xml:space="preserve">Terbatasnya fasilitas pengobatan dan rehabilitasi serta tenaga professional yang terdidik. </w:t>
      </w:r>
    </w:p>
    <w:p w:rsidR="00F51B68" w:rsidRDefault="00263FE3" w:rsidP="00EC1817">
      <w:pPr>
        <w:pStyle w:val="Default"/>
        <w:spacing w:line="480" w:lineRule="auto"/>
        <w:ind w:firstLine="360"/>
        <w:jc w:val="both"/>
        <w:rPr>
          <w:rFonts w:ascii="Times New Roman" w:hAnsi="Times New Roman" w:cs="Times New Roman"/>
        </w:rPr>
      </w:pPr>
      <w:proofErr w:type="gramStart"/>
      <w:r w:rsidRPr="00925978">
        <w:rPr>
          <w:rFonts w:ascii="Times New Roman" w:hAnsi="Times New Roman" w:cs="Times New Roman"/>
        </w:rPr>
        <w:lastRenderedPageBreak/>
        <w:t>Dalam keadaan seperti ini penderita yang dilandasi cinta kasih kepada si korban betul-betul diperlukan, baik dari orang tua maupun keluarga lainnya.</w:t>
      </w:r>
      <w:proofErr w:type="gramEnd"/>
      <w:r w:rsidRPr="00925978">
        <w:rPr>
          <w:rFonts w:ascii="Times New Roman" w:hAnsi="Times New Roman" w:cs="Times New Roman"/>
        </w:rPr>
        <w:t xml:space="preserve"> Partisispasi masyarakat di mana korban biasa bergaul diperlukan sekali untuk memberikan semangat baru kepada si korban dan diberikan harapan bahwa masa depan </w:t>
      </w:r>
      <w:proofErr w:type="gramStart"/>
      <w:r w:rsidRPr="00925978">
        <w:rPr>
          <w:rFonts w:ascii="Times New Roman" w:hAnsi="Times New Roman" w:cs="Times New Roman"/>
        </w:rPr>
        <w:t>akan</w:t>
      </w:r>
      <w:proofErr w:type="gramEnd"/>
      <w:r w:rsidRPr="00925978">
        <w:rPr>
          <w:rFonts w:ascii="Times New Roman" w:hAnsi="Times New Roman" w:cs="Times New Roman"/>
        </w:rPr>
        <w:t xml:space="preserve"> lebih berhasil.</w:t>
      </w:r>
    </w:p>
    <w:p w:rsidR="00263FE3" w:rsidRDefault="000A1D08" w:rsidP="000A1D08">
      <w:pPr>
        <w:pStyle w:val="Default"/>
        <w:numPr>
          <w:ilvl w:val="0"/>
          <w:numId w:val="13"/>
        </w:numPr>
        <w:spacing w:line="480" w:lineRule="auto"/>
        <w:ind w:left="360"/>
        <w:jc w:val="both"/>
        <w:rPr>
          <w:rFonts w:ascii="Times New Roman" w:hAnsi="Times New Roman" w:cs="Times New Roman"/>
          <w:b/>
        </w:rPr>
      </w:pPr>
      <w:r w:rsidRPr="000A1D08">
        <w:rPr>
          <w:rFonts w:ascii="Times New Roman" w:hAnsi="Times New Roman" w:cs="Times New Roman"/>
          <w:b/>
        </w:rPr>
        <w:t xml:space="preserve">Dampak Narkoba </w:t>
      </w:r>
      <w:r w:rsidR="00F667BC">
        <w:rPr>
          <w:rFonts w:ascii="Times New Roman" w:hAnsi="Times New Roman" w:cs="Times New Roman"/>
          <w:b/>
          <w:lang w:val="id-ID"/>
        </w:rPr>
        <w:t>b</w:t>
      </w:r>
      <w:r w:rsidRPr="000A1D08">
        <w:rPr>
          <w:rFonts w:ascii="Times New Roman" w:hAnsi="Times New Roman" w:cs="Times New Roman"/>
          <w:b/>
        </w:rPr>
        <w:t>agi Generasi Muda</w:t>
      </w:r>
      <w:r w:rsidR="00263FE3" w:rsidRPr="000A1D08">
        <w:rPr>
          <w:rFonts w:ascii="Times New Roman" w:hAnsi="Times New Roman" w:cs="Times New Roman"/>
          <w:b/>
        </w:rPr>
        <w:t xml:space="preserve"> </w:t>
      </w:r>
    </w:p>
    <w:p w:rsidR="000A1D08" w:rsidRDefault="000A1D08" w:rsidP="000A1D08">
      <w:pPr>
        <w:pStyle w:val="Default"/>
        <w:spacing w:line="480" w:lineRule="auto"/>
        <w:ind w:firstLine="720"/>
        <w:jc w:val="both"/>
        <w:rPr>
          <w:rFonts w:ascii="Times New Roman" w:hAnsi="Times New Roman" w:cs="Times New Roman"/>
        </w:rPr>
      </w:pPr>
      <w:r>
        <w:rPr>
          <w:rFonts w:ascii="Times New Roman" w:hAnsi="Times New Roman" w:cs="Times New Roman"/>
        </w:rPr>
        <w:t xml:space="preserve">Bila narkoba digunakan terus menerus oleh generasi muda (siswa </w:t>
      </w:r>
      <w:proofErr w:type="gramStart"/>
      <w:r>
        <w:rPr>
          <w:rFonts w:ascii="Times New Roman" w:hAnsi="Times New Roman" w:cs="Times New Roman"/>
        </w:rPr>
        <w:t>SMA )</w:t>
      </w:r>
      <w:proofErr w:type="gramEnd"/>
      <w:r>
        <w:rPr>
          <w:rFonts w:ascii="Times New Roman" w:hAnsi="Times New Roman" w:cs="Times New Roman"/>
        </w:rPr>
        <w:t xml:space="preserve"> atau melebihi takaran yang telah ditentukan akan mengakibatkan ketergantugan (adiksi). Kecanduan inilah yang </w:t>
      </w:r>
      <w:proofErr w:type="gramStart"/>
      <w:r>
        <w:rPr>
          <w:rFonts w:ascii="Times New Roman" w:hAnsi="Times New Roman" w:cs="Times New Roman"/>
        </w:rPr>
        <w:t>akan</w:t>
      </w:r>
      <w:proofErr w:type="gramEnd"/>
      <w:r>
        <w:rPr>
          <w:rFonts w:ascii="Times New Roman" w:hAnsi="Times New Roman" w:cs="Times New Roman"/>
        </w:rPr>
        <w:t xml:space="preserve"> mengakibatkan gangguan fisik dan psikologi, karna terjadinya kerusakan pada sistem syaraf pusat dan organ-organ tubuh lainnya. Utuk lebih jelasnya dampak dari bahaya narkoba pada generasi muda dapat diuraikan sebagai berikut (Sofyan, 2007):</w:t>
      </w:r>
    </w:p>
    <w:p w:rsidR="002B6AFD" w:rsidRDefault="002B6AFD" w:rsidP="00265F8A">
      <w:pPr>
        <w:pStyle w:val="Default"/>
        <w:numPr>
          <w:ilvl w:val="0"/>
          <w:numId w:val="14"/>
        </w:numPr>
        <w:spacing w:line="480" w:lineRule="auto"/>
        <w:ind w:left="284"/>
        <w:jc w:val="both"/>
        <w:rPr>
          <w:rFonts w:ascii="Times New Roman" w:hAnsi="Times New Roman" w:cs="Times New Roman"/>
        </w:rPr>
      </w:pPr>
      <w:r>
        <w:rPr>
          <w:rFonts w:ascii="Times New Roman" w:hAnsi="Times New Roman" w:cs="Times New Roman"/>
        </w:rPr>
        <w:t xml:space="preserve">Dampak fisik, apabila remaja mengonsumsi narkoba maka </w:t>
      </w:r>
      <w:proofErr w:type="gramStart"/>
      <w:r>
        <w:rPr>
          <w:rFonts w:ascii="Times New Roman" w:hAnsi="Times New Roman" w:cs="Times New Roman"/>
        </w:rPr>
        <w:t>akan</w:t>
      </w:r>
      <w:proofErr w:type="gramEnd"/>
      <w:r>
        <w:rPr>
          <w:rFonts w:ascii="Times New Roman" w:hAnsi="Times New Roman" w:cs="Times New Roman"/>
        </w:rPr>
        <w:t xml:space="preserve"> berdampak pada fisiknya meliputi, terjadinya gangguan-gangguan baik pada sistem syaraf, kulit, kesehatan reproduksi dan apabilaover dosis dapat mengakibatkan kematian.</w:t>
      </w:r>
    </w:p>
    <w:p w:rsidR="002B6AFD" w:rsidRDefault="002B6AFD" w:rsidP="00265F8A">
      <w:pPr>
        <w:pStyle w:val="Default"/>
        <w:numPr>
          <w:ilvl w:val="0"/>
          <w:numId w:val="14"/>
        </w:numPr>
        <w:spacing w:line="480" w:lineRule="auto"/>
        <w:ind w:left="284"/>
        <w:jc w:val="both"/>
        <w:rPr>
          <w:rFonts w:ascii="Times New Roman" w:hAnsi="Times New Roman" w:cs="Times New Roman"/>
        </w:rPr>
      </w:pPr>
      <w:r>
        <w:rPr>
          <w:rFonts w:ascii="Times New Roman" w:hAnsi="Times New Roman" w:cs="Times New Roman"/>
        </w:rPr>
        <w:t>Dampak psikis (mental) dan emosional, selain bedampak pada fisiknya narkoba juga dapat mempengaruhi mental emosional remaja. Hal ini ditandai dengan munculnya sugesti dan perilaku yang sering gelisah, tidak percaya diri, prestasi belajar menurun, agresif bahkan anarkis.</w:t>
      </w:r>
    </w:p>
    <w:p w:rsidR="002B6AFD" w:rsidRDefault="002B6AFD" w:rsidP="00265F8A">
      <w:pPr>
        <w:pStyle w:val="Default"/>
        <w:numPr>
          <w:ilvl w:val="0"/>
          <w:numId w:val="14"/>
        </w:numPr>
        <w:spacing w:line="480" w:lineRule="auto"/>
        <w:ind w:left="284"/>
        <w:jc w:val="both"/>
        <w:rPr>
          <w:rFonts w:ascii="Times New Roman" w:hAnsi="Times New Roman" w:cs="Times New Roman"/>
        </w:rPr>
      </w:pPr>
      <w:r>
        <w:rPr>
          <w:rFonts w:ascii="Times New Roman" w:hAnsi="Times New Roman" w:cs="Times New Roman"/>
        </w:rPr>
        <w:t>Dampak sosial, remaja yang mengomsumsi narkoba maka mereka cenderung mengalami gangguan dalam kesehatan mentalnya, anti sosial, pendidikannya terganggu, dan cederung dikucilkan oleh lingkungannya.</w:t>
      </w:r>
    </w:p>
    <w:p w:rsidR="002B6AFD" w:rsidRDefault="002B6AFD" w:rsidP="00265F8A">
      <w:pPr>
        <w:pStyle w:val="Default"/>
        <w:spacing w:line="480" w:lineRule="auto"/>
        <w:ind w:firstLine="720"/>
        <w:jc w:val="both"/>
        <w:rPr>
          <w:rFonts w:ascii="Times New Roman" w:hAnsi="Times New Roman" w:cs="Times New Roman"/>
          <w:lang w:val="id-ID"/>
        </w:rPr>
      </w:pPr>
      <w:r>
        <w:rPr>
          <w:rFonts w:ascii="Times New Roman" w:hAnsi="Times New Roman" w:cs="Times New Roman"/>
        </w:rPr>
        <w:lastRenderedPageBreak/>
        <w:t xml:space="preserve">Dari pengertian di atas dapat disimpulka bahwa jika tidak dilakukan upaya pemahaman terhadap bahaya narkoba, maka generasi muda </w:t>
      </w:r>
      <w:proofErr w:type="gramStart"/>
      <w:r>
        <w:rPr>
          <w:rFonts w:ascii="Times New Roman" w:hAnsi="Times New Roman" w:cs="Times New Roman"/>
        </w:rPr>
        <w:t>akan</w:t>
      </w:r>
      <w:proofErr w:type="gramEnd"/>
      <w:r>
        <w:rPr>
          <w:rFonts w:ascii="Times New Roman" w:hAnsi="Times New Roman" w:cs="Times New Roman"/>
        </w:rPr>
        <w:t xml:space="preserve"> muda terpegaruh dengan penyalahgunaan narkoba yang berdampak pada rusaknya kepribadian bangsa. </w:t>
      </w:r>
      <w:proofErr w:type="gramStart"/>
      <w:r>
        <w:rPr>
          <w:rFonts w:ascii="Times New Roman" w:hAnsi="Times New Roman" w:cs="Times New Roman"/>
        </w:rPr>
        <w:t>Bukan hanya merusak kesehatan fisiknya, psikis, serta sosial semata, namun yang paling utama adalah rusaknya nilai-niali moral generasi muda sebagai harapan bangsa.</w:t>
      </w:r>
      <w:proofErr w:type="gramEnd"/>
    </w:p>
    <w:p w:rsidR="00265F8A" w:rsidRPr="00265F8A" w:rsidRDefault="00265F8A" w:rsidP="00265F8A">
      <w:pPr>
        <w:pStyle w:val="Default"/>
        <w:spacing w:line="480" w:lineRule="auto"/>
        <w:ind w:firstLine="720"/>
        <w:jc w:val="both"/>
        <w:rPr>
          <w:rFonts w:ascii="Times New Roman" w:hAnsi="Times New Roman" w:cs="Times New Roman"/>
          <w:lang w:val="id-ID"/>
        </w:rPr>
      </w:pPr>
    </w:p>
    <w:p w:rsidR="000B00E8" w:rsidRPr="00E041B4" w:rsidRDefault="005C6226" w:rsidP="00E041B4">
      <w:pPr>
        <w:pStyle w:val="ListParagraph"/>
        <w:numPr>
          <w:ilvl w:val="0"/>
          <w:numId w:val="35"/>
        </w:numPr>
        <w:spacing w:after="0"/>
        <w:ind w:left="426"/>
        <w:rPr>
          <w:rFonts w:ascii="Times New Roman" w:hAnsi="Times New Roman" w:cs="Times New Roman"/>
          <w:b/>
          <w:sz w:val="24"/>
          <w:szCs w:val="24"/>
        </w:rPr>
      </w:pPr>
      <w:r w:rsidRPr="00E041B4">
        <w:rPr>
          <w:rFonts w:ascii="Times New Roman" w:hAnsi="Times New Roman" w:cs="Times New Roman"/>
          <w:b/>
          <w:sz w:val="24"/>
          <w:szCs w:val="24"/>
        </w:rPr>
        <w:t>K</w:t>
      </w:r>
      <w:r w:rsidRPr="00E041B4">
        <w:rPr>
          <w:rFonts w:ascii="Times New Roman" w:hAnsi="Times New Roman" w:cs="Times New Roman"/>
          <w:b/>
          <w:sz w:val="24"/>
          <w:szCs w:val="24"/>
          <w:lang w:val="en-US"/>
        </w:rPr>
        <w:t>E</w:t>
      </w:r>
      <w:r w:rsidR="000B00E8" w:rsidRPr="00E041B4">
        <w:rPr>
          <w:rFonts w:ascii="Times New Roman" w:hAnsi="Times New Roman" w:cs="Times New Roman"/>
          <w:b/>
          <w:sz w:val="24"/>
          <w:szCs w:val="24"/>
        </w:rPr>
        <w:t>RANGKA PIKIR</w:t>
      </w:r>
    </w:p>
    <w:p w:rsidR="00B33BA8" w:rsidRPr="005C6226" w:rsidRDefault="00B33BA8" w:rsidP="00974D51">
      <w:pPr>
        <w:pStyle w:val="ListParagraph"/>
        <w:spacing w:after="0"/>
        <w:rPr>
          <w:rFonts w:ascii="Times New Roman" w:hAnsi="Times New Roman" w:cs="Times New Roman"/>
          <w:b/>
          <w:sz w:val="24"/>
          <w:szCs w:val="24"/>
        </w:rPr>
      </w:pPr>
    </w:p>
    <w:p w:rsidR="00B33BA8" w:rsidRPr="00B33BA8" w:rsidRDefault="00B33BA8" w:rsidP="00974D51">
      <w:pPr>
        <w:spacing w:after="0" w:line="480" w:lineRule="auto"/>
        <w:ind w:firstLine="720"/>
        <w:jc w:val="both"/>
        <w:rPr>
          <w:rFonts w:ascii="Times New Roman" w:hAnsi="Times New Roman" w:cs="Times New Roman"/>
          <w:sz w:val="24"/>
          <w:szCs w:val="24"/>
        </w:rPr>
      </w:pPr>
      <w:r w:rsidRPr="00B33BA8">
        <w:rPr>
          <w:rFonts w:ascii="Times New Roman" w:hAnsi="Times New Roman" w:cs="Times New Roman"/>
          <w:sz w:val="24"/>
          <w:szCs w:val="24"/>
        </w:rPr>
        <w:t xml:space="preserve">Penyalahgunaan narkoba dan obat-obatan terlarang di kalangan generasi muda dewasa ini kian meningkat. Maraknya penyimpangan perilaku generasi muda tersebut, dapat membahayakan keberlangsungan hidup bangsa ini di kemudian hari. Karena pemuda sebagai generasi yang diharapkan menjadi penerus bangsa, semakin hari semakin rapuh digerogoti zat-zat adiktif penghancur syaraf (narkoba). Sehingga pelajar tersebut tidak dapat berpikir jernih. Akibatnya, generasi harapan bangsa yang tangguh dan cerdas hanya akan tinggal kenangan. Sasaran dari penyebaran narkoba ini adalah kaum muda atau remaja. </w:t>
      </w:r>
    </w:p>
    <w:p w:rsidR="00B33BA8" w:rsidRPr="006B2B87" w:rsidRDefault="00B33BA8" w:rsidP="00974D51">
      <w:pPr>
        <w:spacing w:after="0" w:line="480" w:lineRule="auto"/>
        <w:ind w:firstLine="720"/>
        <w:jc w:val="both"/>
        <w:rPr>
          <w:rFonts w:ascii="Times New Roman" w:hAnsi="Times New Roman" w:cs="Times New Roman"/>
          <w:sz w:val="24"/>
          <w:szCs w:val="24"/>
          <w:lang w:val="en-US"/>
        </w:rPr>
      </w:pPr>
      <w:r w:rsidRPr="00B33BA8">
        <w:rPr>
          <w:rFonts w:ascii="Times New Roman" w:hAnsi="Times New Roman" w:cs="Times New Roman"/>
          <w:sz w:val="24"/>
          <w:szCs w:val="24"/>
        </w:rPr>
        <w:t>Narkoba juga memberikan dampak yang sangat luas, yang tidak hanya terbatas pada pelakunya saja, tetapi juga dapat membahayakan orang lain di sekitamya. Karna sebagian besar dari mereka berawal dari keinginan untuk coba-coba, dan hasil pengaruh lingkungannya.</w:t>
      </w:r>
      <w:r>
        <w:rPr>
          <w:rFonts w:ascii="Times New Roman" w:hAnsi="Times New Roman" w:cs="Times New Roman"/>
          <w:sz w:val="24"/>
          <w:szCs w:val="24"/>
          <w:lang w:val="en-US"/>
        </w:rPr>
        <w:t xml:space="preserve"> </w:t>
      </w:r>
      <w:r w:rsidRPr="00B33BA8">
        <w:rPr>
          <w:rFonts w:ascii="Times New Roman" w:hAnsi="Times New Roman" w:cs="Times New Roman"/>
          <w:sz w:val="24"/>
          <w:szCs w:val="24"/>
        </w:rPr>
        <w:t>Upaya</w:t>
      </w:r>
      <w:r>
        <w:rPr>
          <w:rFonts w:ascii="Times New Roman" w:hAnsi="Times New Roman" w:cs="Times New Roman"/>
          <w:sz w:val="24"/>
          <w:szCs w:val="24"/>
          <w:lang w:val="en-US"/>
        </w:rPr>
        <w:t>-upaya</w:t>
      </w:r>
      <w:r>
        <w:rPr>
          <w:rFonts w:ascii="Times New Roman" w:hAnsi="Times New Roman" w:cs="Times New Roman"/>
          <w:sz w:val="24"/>
          <w:szCs w:val="24"/>
        </w:rPr>
        <w:t xml:space="preserve"> yang</w:t>
      </w:r>
      <w:r>
        <w:rPr>
          <w:rFonts w:ascii="Times New Roman" w:hAnsi="Times New Roman" w:cs="Times New Roman"/>
          <w:sz w:val="24"/>
          <w:szCs w:val="24"/>
          <w:lang w:val="en-US"/>
        </w:rPr>
        <w:t xml:space="preserve"> di</w:t>
      </w:r>
      <w:r w:rsidRPr="00B33BA8">
        <w:rPr>
          <w:rFonts w:ascii="Times New Roman" w:hAnsi="Times New Roman" w:cs="Times New Roman"/>
          <w:sz w:val="24"/>
          <w:szCs w:val="24"/>
        </w:rPr>
        <w:t>lakukan</w:t>
      </w:r>
      <w:r>
        <w:rPr>
          <w:rFonts w:ascii="Times New Roman" w:hAnsi="Times New Roman" w:cs="Times New Roman"/>
          <w:sz w:val="24"/>
          <w:szCs w:val="24"/>
          <w:lang w:val="en-US"/>
        </w:rPr>
        <w:t xml:space="preserve"> untuk</w:t>
      </w:r>
      <w:r w:rsidRPr="00B33BA8">
        <w:rPr>
          <w:rFonts w:ascii="Times New Roman" w:hAnsi="Times New Roman" w:cs="Times New Roman"/>
          <w:sz w:val="24"/>
          <w:szCs w:val="24"/>
        </w:rPr>
        <w:t xml:space="preserve"> pencegahan penyalahgunaan narkoba bagi remaja dan pra remaja adalah dengan </w:t>
      </w:r>
      <w:r w:rsidRPr="00B33BA8">
        <w:rPr>
          <w:rFonts w:ascii="Times New Roman" w:hAnsi="Times New Roman" w:cs="Times New Roman"/>
          <w:sz w:val="24"/>
          <w:szCs w:val="24"/>
        </w:rPr>
        <w:lastRenderedPageBreak/>
        <w:t>memberikan pelatihan keterampilan sosial  kepada mereka. Selain itu, upaya tersebut juga perlu dibarengi dengan pemberian pelatihan dan layanan informasi tentang bahaya narkoba kepada orang tua, guru BK, wali kelas, kepala sekolah, teman sebaya dan semua pihak agar berperan serta dalam upaya pencegahan penyalahgunaan narkoba.</w:t>
      </w:r>
    </w:p>
    <w:p w:rsidR="00834BB9" w:rsidRDefault="00B33BA8" w:rsidP="00974D51">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Namun pada kenyataannya sekarang yang terjadi di sekolah kebanyakan siswa enggan mengemukakan masalahnya kepada konselor sekolah.</w:t>
      </w:r>
      <w:proofErr w:type="gramEnd"/>
      <w:r w:rsidR="00834BB9">
        <w:rPr>
          <w:rFonts w:ascii="Times New Roman" w:hAnsi="Times New Roman" w:cs="Times New Roman"/>
          <w:sz w:val="24"/>
          <w:szCs w:val="24"/>
          <w:lang w:val="en-US"/>
        </w:rPr>
        <w:t xml:space="preserve"> </w:t>
      </w:r>
      <w:proofErr w:type="gramStart"/>
      <w:r w:rsidR="00834BB9">
        <w:rPr>
          <w:rFonts w:ascii="Times New Roman" w:hAnsi="Times New Roman" w:cs="Times New Roman"/>
          <w:sz w:val="24"/>
          <w:szCs w:val="24"/>
          <w:lang w:val="en-US"/>
        </w:rPr>
        <w:t>Karna pada saat siswa mendapatkan sebuah masalah, mereka lebih banyak sharing (curhat) kepada teman sebayanya dari pada guru atau orang tua.</w:t>
      </w:r>
      <w:proofErr w:type="gramEnd"/>
      <w:r w:rsidR="00834BB9">
        <w:rPr>
          <w:rFonts w:ascii="Times New Roman" w:hAnsi="Times New Roman" w:cs="Times New Roman"/>
          <w:sz w:val="24"/>
          <w:szCs w:val="24"/>
          <w:lang w:val="en-US"/>
        </w:rPr>
        <w:t xml:space="preserve"> </w:t>
      </w:r>
      <w:proofErr w:type="gramStart"/>
      <w:r w:rsidR="00834BB9">
        <w:rPr>
          <w:rFonts w:ascii="Times New Roman" w:hAnsi="Times New Roman" w:cs="Times New Roman"/>
          <w:sz w:val="24"/>
          <w:szCs w:val="24"/>
          <w:lang w:val="en-US"/>
        </w:rPr>
        <w:t>Hal ini disebabkan karna sesama remaja masalah siswa lebih cepat ada respon atau lebih spontan dalam mengadakan kontak.</w:t>
      </w:r>
      <w:proofErr w:type="gramEnd"/>
    </w:p>
    <w:p w:rsidR="00EC1817" w:rsidRDefault="00834BB9" w:rsidP="006B2B87">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Sebagai bentuk kepedulian dalam rangka sebagai pendidik terutama untuk membantu siswa untuk mencegah penyalahgunaan narkoba, maka penulis mencoba untuk memberikan bantuan be</w:t>
      </w:r>
      <w:r w:rsidR="00125269">
        <w:rPr>
          <w:rFonts w:ascii="Times New Roman" w:hAnsi="Times New Roman" w:cs="Times New Roman"/>
          <w:sz w:val="24"/>
          <w:szCs w:val="24"/>
          <w:lang w:val="en-US"/>
        </w:rPr>
        <w:t>rupa</w:t>
      </w:r>
      <w:r w:rsidR="003E586C">
        <w:rPr>
          <w:rFonts w:ascii="Times New Roman" w:hAnsi="Times New Roman" w:cs="Times New Roman"/>
          <w:sz w:val="24"/>
          <w:szCs w:val="24"/>
          <w:lang w:val="en-US"/>
        </w:rPr>
        <w:t xml:space="preserve"> salah satu teknik dalam bimbingan kelompok adalah teknik diskusi kelompok</w:t>
      </w:r>
      <w:r w:rsidR="00125269">
        <w:rPr>
          <w:rFonts w:ascii="Times New Roman" w:hAnsi="Times New Roman" w:cs="Times New Roman"/>
          <w:sz w:val="24"/>
          <w:szCs w:val="24"/>
          <w:lang w:val="en-US"/>
        </w:rPr>
        <w:t>.</w:t>
      </w:r>
      <w:proofErr w:type="gramEnd"/>
      <w:r w:rsidR="00125269">
        <w:rPr>
          <w:rFonts w:ascii="Times New Roman" w:hAnsi="Times New Roman" w:cs="Times New Roman"/>
          <w:sz w:val="24"/>
          <w:szCs w:val="24"/>
          <w:lang w:val="en-US"/>
        </w:rPr>
        <w:t xml:space="preserve"> </w:t>
      </w:r>
    </w:p>
    <w:p w:rsidR="00F22FA8" w:rsidRDefault="00F22FA8" w:rsidP="006B2B87">
      <w:pPr>
        <w:spacing w:after="0" w:line="480" w:lineRule="auto"/>
        <w:ind w:firstLine="720"/>
        <w:jc w:val="both"/>
        <w:rPr>
          <w:rFonts w:ascii="Times New Roman" w:hAnsi="Times New Roman" w:cs="Times New Roman"/>
          <w:sz w:val="24"/>
          <w:szCs w:val="24"/>
          <w:lang w:val="en-US"/>
        </w:rPr>
      </w:pPr>
    </w:p>
    <w:p w:rsidR="00F22FA8" w:rsidRDefault="00F22FA8" w:rsidP="006B2B87">
      <w:pPr>
        <w:spacing w:after="0" w:line="480" w:lineRule="auto"/>
        <w:ind w:firstLine="720"/>
        <w:jc w:val="both"/>
        <w:rPr>
          <w:rFonts w:ascii="Times New Roman" w:hAnsi="Times New Roman" w:cs="Times New Roman"/>
          <w:sz w:val="24"/>
          <w:szCs w:val="24"/>
        </w:rPr>
      </w:pPr>
    </w:p>
    <w:p w:rsidR="00265F8A" w:rsidRDefault="00265F8A" w:rsidP="006B2B87">
      <w:pPr>
        <w:spacing w:after="0" w:line="480" w:lineRule="auto"/>
        <w:ind w:firstLine="720"/>
        <w:jc w:val="both"/>
        <w:rPr>
          <w:rFonts w:ascii="Times New Roman" w:hAnsi="Times New Roman" w:cs="Times New Roman"/>
          <w:sz w:val="24"/>
          <w:szCs w:val="24"/>
        </w:rPr>
      </w:pPr>
    </w:p>
    <w:p w:rsidR="00265F8A" w:rsidRPr="00265F8A" w:rsidRDefault="00265F8A" w:rsidP="006B2B87">
      <w:pPr>
        <w:spacing w:after="0" w:line="480" w:lineRule="auto"/>
        <w:ind w:firstLine="720"/>
        <w:jc w:val="both"/>
        <w:rPr>
          <w:rFonts w:ascii="Times New Roman" w:hAnsi="Times New Roman" w:cs="Times New Roman"/>
          <w:sz w:val="24"/>
          <w:szCs w:val="24"/>
        </w:rPr>
      </w:pPr>
    </w:p>
    <w:p w:rsidR="00F22FA8" w:rsidRDefault="00F22FA8" w:rsidP="006B2B87">
      <w:pPr>
        <w:spacing w:after="0" w:line="480" w:lineRule="auto"/>
        <w:ind w:firstLine="720"/>
        <w:jc w:val="both"/>
        <w:rPr>
          <w:rFonts w:ascii="Times New Roman" w:hAnsi="Times New Roman" w:cs="Times New Roman"/>
          <w:sz w:val="24"/>
          <w:szCs w:val="24"/>
          <w:lang w:val="en-US"/>
        </w:rPr>
      </w:pPr>
    </w:p>
    <w:p w:rsidR="00F22FA8" w:rsidRDefault="00F22FA8" w:rsidP="006B2B87">
      <w:pPr>
        <w:spacing w:after="0" w:line="480" w:lineRule="auto"/>
        <w:ind w:firstLine="720"/>
        <w:jc w:val="both"/>
        <w:rPr>
          <w:rFonts w:ascii="Times New Roman" w:hAnsi="Times New Roman" w:cs="Times New Roman"/>
          <w:sz w:val="24"/>
          <w:szCs w:val="24"/>
          <w:lang w:val="en-US"/>
        </w:rPr>
      </w:pPr>
    </w:p>
    <w:p w:rsidR="00F22FA8" w:rsidRDefault="00F22FA8" w:rsidP="006B2B87">
      <w:pPr>
        <w:spacing w:after="0" w:line="480" w:lineRule="auto"/>
        <w:ind w:firstLine="720"/>
        <w:jc w:val="both"/>
        <w:rPr>
          <w:rFonts w:ascii="Times New Roman" w:hAnsi="Times New Roman" w:cs="Times New Roman"/>
          <w:sz w:val="24"/>
          <w:szCs w:val="24"/>
          <w:lang w:val="en-US"/>
        </w:rPr>
      </w:pPr>
    </w:p>
    <w:p w:rsidR="00F22FA8" w:rsidRDefault="00F22FA8" w:rsidP="006B2B87">
      <w:pPr>
        <w:spacing w:after="0" w:line="480" w:lineRule="auto"/>
        <w:ind w:firstLine="720"/>
        <w:jc w:val="both"/>
        <w:rPr>
          <w:rFonts w:ascii="Times New Roman" w:hAnsi="Times New Roman" w:cs="Times New Roman"/>
          <w:sz w:val="24"/>
          <w:szCs w:val="24"/>
          <w:lang w:val="en-US"/>
        </w:rPr>
      </w:pPr>
    </w:p>
    <w:p w:rsidR="00974D51" w:rsidRDefault="00DC70A7" w:rsidP="006B2B8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Adapun kerangka pikirnya seperti bagan berikut ini</w:t>
      </w:r>
      <w:r w:rsidR="00974D51">
        <w:rPr>
          <w:rFonts w:ascii="Times New Roman" w:hAnsi="Times New Roman" w:cs="Times New Roman"/>
          <w:sz w:val="24"/>
          <w:szCs w:val="24"/>
          <w:lang w:val="en-US"/>
        </w:rPr>
        <w:t>:</w:t>
      </w:r>
    </w:p>
    <w:p w:rsidR="006B2B87" w:rsidRDefault="00AE111B" w:rsidP="006B2B8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281.1pt;margin-top:19.9pt;width:2in;height:231.05pt;z-index:251670528">
            <v:textbox style="mso-next-textbox:#_x0000_s1035">
              <w:txbxContent>
                <w:p w:rsidR="00BF4861" w:rsidRPr="00265F8A" w:rsidRDefault="00BF4861" w:rsidP="003055FF">
                  <w:pPr>
                    <w:spacing w:after="0" w:line="240" w:lineRule="auto"/>
                    <w:ind w:firstLine="720"/>
                    <w:jc w:val="both"/>
                    <w:rPr>
                      <w:rFonts w:eastAsia="Calibri" w:cs="Calibri"/>
                      <w:color w:val="000000"/>
                      <w:sz w:val="20"/>
                    </w:rPr>
                  </w:pPr>
                  <w:r w:rsidRPr="00265F8A">
                    <w:rPr>
                      <w:rFonts w:ascii="Times New Roman" w:hAnsi="Times New Roman"/>
                      <w:b/>
                      <w:color w:val="000000"/>
                      <w:sz w:val="20"/>
                    </w:rPr>
                    <w:t xml:space="preserve">Sesudah </w:t>
                  </w:r>
                  <w:r w:rsidR="001953E4" w:rsidRPr="00265F8A">
                    <w:rPr>
                      <w:rFonts w:ascii="Times New Roman" w:hAnsi="Times New Roman"/>
                      <w:b/>
                      <w:color w:val="000000"/>
                      <w:sz w:val="20"/>
                      <w:lang w:val="en-US"/>
                    </w:rPr>
                    <w:t xml:space="preserve"> </w:t>
                  </w:r>
                  <w:r w:rsidRPr="00265F8A">
                    <w:rPr>
                      <w:rFonts w:ascii="Times New Roman" w:hAnsi="Times New Roman"/>
                      <w:b/>
                      <w:color w:val="000000"/>
                      <w:sz w:val="20"/>
                    </w:rPr>
                    <w:t>Perlakuan</w:t>
                  </w:r>
                </w:p>
                <w:p w:rsidR="00BF4861" w:rsidRDefault="00BF4861" w:rsidP="001953E4">
                  <w:pPr>
                    <w:spacing w:after="0" w:line="240" w:lineRule="auto"/>
                    <w:ind w:firstLine="142"/>
                    <w:jc w:val="center"/>
                    <w:rPr>
                      <w:rFonts w:ascii="Times New Roman" w:hAnsi="Times New Roman"/>
                      <w:i/>
                      <w:color w:val="000000"/>
                      <w:sz w:val="20"/>
                      <w:lang w:val="en-US"/>
                    </w:rPr>
                  </w:pPr>
                  <w:r>
                    <w:rPr>
                      <w:rFonts w:eastAsia="Calibri" w:cs="Calibri"/>
                      <w:color w:val="000000"/>
                      <w:sz w:val="20"/>
                    </w:rPr>
                    <w:t>(</w:t>
                  </w:r>
                  <w:r>
                    <w:rPr>
                      <w:rFonts w:ascii="Times New Roman" w:hAnsi="Times New Roman"/>
                      <w:i/>
                      <w:color w:val="000000"/>
                      <w:sz w:val="20"/>
                    </w:rPr>
                    <w:t>post test)</w:t>
                  </w:r>
                </w:p>
                <w:p w:rsidR="001953E4" w:rsidRDefault="001953E4" w:rsidP="001953E4">
                  <w:pPr>
                    <w:spacing w:after="0" w:line="240" w:lineRule="auto"/>
                    <w:ind w:firstLine="142"/>
                    <w:jc w:val="center"/>
                    <w:rPr>
                      <w:rFonts w:ascii="Times New Roman" w:hAnsi="Times New Roman"/>
                      <w:i/>
                      <w:color w:val="000000"/>
                      <w:sz w:val="20"/>
                      <w:lang w:val="en-US"/>
                    </w:rPr>
                  </w:pPr>
                </w:p>
                <w:p w:rsidR="00BF4861" w:rsidRPr="005A71B4" w:rsidRDefault="006F2001" w:rsidP="006F2001">
                  <w:pPr>
                    <w:pStyle w:val="ListParagraph"/>
                    <w:numPr>
                      <w:ilvl w:val="0"/>
                      <w:numId w:val="45"/>
                    </w:numPr>
                    <w:rPr>
                      <w:rFonts w:ascii="Times New Roman" w:hAnsi="Times New Roman" w:cs="Times New Roman"/>
                      <w:sz w:val="24"/>
                      <w:szCs w:val="24"/>
                    </w:rPr>
                  </w:pPr>
                  <w:r w:rsidRPr="005A71B4">
                    <w:rPr>
                      <w:rFonts w:ascii="Times New Roman" w:hAnsi="Times New Roman" w:cs="Times New Roman"/>
                      <w:sz w:val="24"/>
                      <w:szCs w:val="24"/>
                      <w:lang w:val="en-US"/>
                    </w:rPr>
                    <w:t>Meningkatkan pemahaman siswa terhadap bahaya narkoba</w:t>
                  </w:r>
                </w:p>
                <w:p w:rsidR="006F2001" w:rsidRPr="005A71B4" w:rsidRDefault="006F2001" w:rsidP="006F2001">
                  <w:pPr>
                    <w:pStyle w:val="ListParagraph"/>
                    <w:numPr>
                      <w:ilvl w:val="0"/>
                      <w:numId w:val="45"/>
                    </w:numPr>
                    <w:rPr>
                      <w:rFonts w:ascii="Times New Roman" w:hAnsi="Times New Roman" w:cs="Times New Roman"/>
                      <w:sz w:val="24"/>
                      <w:szCs w:val="24"/>
                    </w:rPr>
                  </w:pPr>
                  <w:r w:rsidRPr="005A71B4">
                    <w:rPr>
                      <w:rFonts w:ascii="Times New Roman" w:hAnsi="Times New Roman" w:cs="Times New Roman"/>
                      <w:sz w:val="24"/>
                      <w:szCs w:val="24"/>
                      <w:lang w:val="en-US"/>
                    </w:rPr>
                    <w:t>Terhidar dari pergaulan bebas</w:t>
                  </w:r>
                </w:p>
                <w:p w:rsidR="006F2001" w:rsidRPr="005A71B4" w:rsidRDefault="006F2001" w:rsidP="006F2001">
                  <w:pPr>
                    <w:pStyle w:val="ListParagraph"/>
                    <w:numPr>
                      <w:ilvl w:val="0"/>
                      <w:numId w:val="45"/>
                    </w:numPr>
                    <w:rPr>
                      <w:rFonts w:ascii="Times New Roman" w:hAnsi="Times New Roman" w:cs="Times New Roman"/>
                      <w:sz w:val="24"/>
                      <w:szCs w:val="24"/>
                    </w:rPr>
                  </w:pPr>
                  <w:r w:rsidRPr="005A71B4">
                    <w:rPr>
                      <w:rFonts w:ascii="Times New Roman" w:hAnsi="Times New Roman" w:cs="Times New Roman"/>
                      <w:sz w:val="24"/>
                      <w:szCs w:val="24"/>
                      <w:lang w:val="en-US"/>
                    </w:rPr>
                    <w:t xml:space="preserve">Tidak </w:t>
                  </w:r>
                  <w:proofErr w:type="gramStart"/>
                  <w:r w:rsidRPr="005A71B4">
                    <w:rPr>
                      <w:rFonts w:ascii="Times New Roman" w:hAnsi="Times New Roman" w:cs="Times New Roman"/>
                      <w:sz w:val="24"/>
                      <w:szCs w:val="24"/>
                      <w:lang w:val="en-US"/>
                    </w:rPr>
                    <w:t>akan</w:t>
                  </w:r>
                  <w:proofErr w:type="gramEnd"/>
                  <w:r w:rsidRPr="005A71B4">
                    <w:rPr>
                      <w:rFonts w:ascii="Times New Roman" w:hAnsi="Times New Roman" w:cs="Times New Roman"/>
                      <w:sz w:val="24"/>
                      <w:szCs w:val="24"/>
                      <w:lang w:val="en-US"/>
                    </w:rPr>
                    <w:t xml:space="preserve"> mencoba mengko</w:t>
                  </w:r>
                  <w:r w:rsidR="00265F8A">
                    <w:rPr>
                      <w:rFonts w:ascii="Times New Roman" w:hAnsi="Times New Roman" w:cs="Times New Roman"/>
                      <w:sz w:val="24"/>
                      <w:szCs w:val="24"/>
                    </w:rPr>
                    <w:t>n</w:t>
                  </w:r>
                  <w:r w:rsidRPr="005A71B4">
                    <w:rPr>
                      <w:rFonts w:ascii="Times New Roman" w:hAnsi="Times New Roman" w:cs="Times New Roman"/>
                      <w:sz w:val="24"/>
                      <w:szCs w:val="24"/>
                      <w:lang w:val="en-US"/>
                    </w:rPr>
                    <w:t>susi narkoba.</w:t>
                  </w:r>
                </w:p>
              </w:txbxContent>
            </v:textbox>
          </v:shape>
        </w:pict>
      </w:r>
      <w:r>
        <w:rPr>
          <w:rFonts w:ascii="Times New Roman" w:hAnsi="Times New Roman" w:cs="Times New Roman"/>
          <w:noProof/>
          <w:sz w:val="24"/>
          <w:szCs w:val="24"/>
        </w:rPr>
        <w:pict>
          <v:shape id="_x0000_s1034" type="#_x0000_t202" style="position:absolute;left:0;text-align:left;margin-left:-3.9pt;margin-top:4.25pt;width:114.75pt;height:289.5pt;z-index:251669504">
            <v:textbox style="mso-next-textbox:#_x0000_s1034">
              <w:txbxContent>
                <w:p w:rsidR="002B2B66" w:rsidRPr="00265F8A" w:rsidRDefault="0064302E" w:rsidP="002B2B66">
                  <w:pPr>
                    <w:spacing w:after="0" w:line="240" w:lineRule="auto"/>
                    <w:jc w:val="center"/>
                    <w:rPr>
                      <w:rFonts w:ascii="Times New Roman" w:hAnsi="Times New Roman"/>
                      <w:lang w:val="en-US"/>
                    </w:rPr>
                  </w:pPr>
                  <w:r w:rsidRPr="00265F8A">
                    <w:rPr>
                      <w:rFonts w:ascii="Times New Roman" w:hAnsi="Times New Roman"/>
                      <w:b/>
                      <w:sz w:val="24"/>
                      <w:lang w:val="en-US"/>
                    </w:rPr>
                    <w:t xml:space="preserve">Rendahnya </w:t>
                  </w:r>
                  <w:r w:rsidR="0068254A" w:rsidRPr="00265F8A">
                    <w:rPr>
                      <w:rFonts w:ascii="Times New Roman" w:hAnsi="Times New Roman"/>
                      <w:b/>
                      <w:sz w:val="24"/>
                      <w:lang w:val="en-US"/>
                    </w:rPr>
                    <w:t>Pemahaman siswa terhadap bahaya narkoba</w:t>
                  </w:r>
                </w:p>
                <w:p w:rsidR="00125269" w:rsidRPr="005A71B4" w:rsidRDefault="003E586C" w:rsidP="0068254A">
                  <w:pPr>
                    <w:pStyle w:val="ListParagraph"/>
                    <w:numPr>
                      <w:ilvl w:val="0"/>
                      <w:numId w:val="10"/>
                    </w:numPr>
                    <w:jc w:val="both"/>
                    <w:rPr>
                      <w:rFonts w:ascii="Times New Roman" w:hAnsi="Times New Roman" w:cs="Times New Roman"/>
                      <w:sz w:val="24"/>
                      <w:szCs w:val="24"/>
                    </w:rPr>
                  </w:pPr>
                  <w:r w:rsidRPr="005A71B4">
                    <w:rPr>
                      <w:rFonts w:ascii="Times New Roman" w:hAnsi="Times New Roman" w:cs="Times New Roman"/>
                      <w:sz w:val="24"/>
                      <w:szCs w:val="24"/>
                      <w:lang w:val="en-US"/>
                    </w:rPr>
                    <w:t xml:space="preserve">Kurangnya </w:t>
                  </w:r>
                  <w:r w:rsidR="0068254A" w:rsidRPr="005A71B4">
                    <w:rPr>
                      <w:rFonts w:ascii="Times New Roman" w:hAnsi="Times New Roman" w:cs="Times New Roman"/>
                      <w:sz w:val="24"/>
                      <w:szCs w:val="24"/>
                      <w:lang w:val="en-US"/>
                    </w:rPr>
                    <w:t>Pemahaman tentang narkoba</w:t>
                  </w:r>
                </w:p>
                <w:p w:rsidR="0068254A" w:rsidRPr="005A71B4" w:rsidRDefault="003E586C" w:rsidP="0068254A">
                  <w:pPr>
                    <w:pStyle w:val="ListParagraph"/>
                    <w:numPr>
                      <w:ilvl w:val="0"/>
                      <w:numId w:val="10"/>
                    </w:numPr>
                    <w:jc w:val="both"/>
                    <w:rPr>
                      <w:rFonts w:ascii="Times New Roman" w:hAnsi="Times New Roman" w:cs="Times New Roman"/>
                      <w:sz w:val="24"/>
                      <w:szCs w:val="24"/>
                    </w:rPr>
                  </w:pPr>
                  <w:r w:rsidRPr="005A71B4">
                    <w:rPr>
                      <w:rFonts w:ascii="Times New Roman" w:hAnsi="Times New Roman" w:cs="Times New Roman"/>
                      <w:sz w:val="24"/>
                      <w:szCs w:val="24"/>
                      <w:lang w:val="en-US"/>
                    </w:rPr>
                    <w:t xml:space="preserve">Belum paham apa sebenarnya </w:t>
                  </w:r>
                  <w:r w:rsidR="0068254A" w:rsidRPr="005A71B4">
                    <w:rPr>
                      <w:rFonts w:ascii="Times New Roman" w:hAnsi="Times New Roman" w:cs="Times New Roman"/>
                      <w:sz w:val="24"/>
                      <w:szCs w:val="24"/>
                      <w:lang w:val="en-US"/>
                    </w:rPr>
                    <w:t>Dampak narkoba</w:t>
                  </w:r>
                </w:p>
                <w:p w:rsidR="0068254A" w:rsidRPr="005A71B4" w:rsidRDefault="003E586C" w:rsidP="0068254A">
                  <w:pPr>
                    <w:pStyle w:val="ListParagraph"/>
                    <w:numPr>
                      <w:ilvl w:val="0"/>
                      <w:numId w:val="10"/>
                    </w:numPr>
                    <w:jc w:val="both"/>
                    <w:rPr>
                      <w:rFonts w:ascii="Times New Roman" w:hAnsi="Times New Roman" w:cs="Times New Roman"/>
                      <w:sz w:val="24"/>
                      <w:szCs w:val="24"/>
                    </w:rPr>
                  </w:pPr>
                  <w:r w:rsidRPr="005A71B4">
                    <w:rPr>
                      <w:rFonts w:ascii="Times New Roman" w:hAnsi="Times New Roman" w:cs="Times New Roman"/>
                      <w:sz w:val="24"/>
                      <w:szCs w:val="24"/>
                      <w:lang w:val="en-US"/>
                    </w:rPr>
                    <w:t xml:space="preserve">Kurangnya pemahaman </w:t>
                  </w:r>
                  <w:r w:rsidR="0068254A" w:rsidRPr="005A71B4">
                    <w:rPr>
                      <w:rFonts w:ascii="Times New Roman" w:hAnsi="Times New Roman" w:cs="Times New Roman"/>
                      <w:sz w:val="24"/>
                      <w:szCs w:val="24"/>
                      <w:lang w:val="en-US"/>
                    </w:rPr>
                    <w:t>Sebab-sebab penyalagunaanarkoba</w:t>
                  </w:r>
                </w:p>
                <w:p w:rsidR="00125269" w:rsidRPr="005A71B4" w:rsidRDefault="00125269" w:rsidP="00974D51">
                  <w:pPr>
                    <w:pStyle w:val="ListParagraph"/>
                    <w:jc w:val="both"/>
                    <w:rPr>
                      <w:rFonts w:ascii="Times New Roman" w:hAnsi="Times New Roman" w:cs="Times New Roman"/>
                      <w:sz w:val="24"/>
                      <w:szCs w:val="24"/>
                      <w:lang w:val="en-US"/>
                    </w:rPr>
                  </w:pPr>
                </w:p>
              </w:txbxContent>
            </v:textbox>
          </v:shape>
        </w:pict>
      </w:r>
    </w:p>
    <w:p w:rsidR="006B2B87" w:rsidRDefault="00AE111B" w:rsidP="006B2B8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rPr>
        <w:pict>
          <v:shape id="_x0000_s1037" type="#_x0000_t202" style="position:absolute;left:0;text-align:left;margin-left:123.35pt;margin-top:15.85pt;width:147.75pt;height:180.3pt;z-index:251672576">
            <v:textbox style="mso-next-textbox:#_x0000_s1037">
              <w:txbxContent>
                <w:p w:rsidR="00BF4861" w:rsidRPr="00265F8A" w:rsidRDefault="00BF4861" w:rsidP="003055FF">
                  <w:pPr>
                    <w:spacing w:after="0" w:line="240" w:lineRule="auto"/>
                    <w:ind w:firstLine="284"/>
                    <w:jc w:val="center"/>
                    <w:rPr>
                      <w:rFonts w:ascii="Times New Roman" w:hAnsi="Times New Roman"/>
                      <w:b/>
                      <w:sz w:val="24"/>
                      <w:szCs w:val="24"/>
                      <w:lang w:val="en-US"/>
                    </w:rPr>
                  </w:pPr>
                  <w:r w:rsidRPr="00265F8A">
                    <w:rPr>
                      <w:rFonts w:ascii="Times New Roman" w:hAnsi="Times New Roman"/>
                      <w:b/>
                      <w:sz w:val="24"/>
                      <w:szCs w:val="24"/>
                    </w:rPr>
                    <w:t>Proses Perlakuan</w:t>
                  </w:r>
                </w:p>
                <w:p w:rsidR="00721C05" w:rsidRPr="00712CFE" w:rsidRDefault="003E586C" w:rsidP="003055FF">
                  <w:pPr>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Diskusi kelompok</w:t>
                  </w:r>
                  <w:r w:rsidR="00B21901" w:rsidRPr="00712CFE">
                    <w:rPr>
                      <w:rFonts w:ascii="Times New Roman" w:hAnsi="Times New Roman"/>
                      <w:sz w:val="24"/>
                      <w:szCs w:val="24"/>
                      <w:lang w:val="en-US"/>
                    </w:rPr>
                    <w:t>:</w:t>
                  </w:r>
                </w:p>
                <w:p w:rsidR="001953E4" w:rsidRPr="00125269" w:rsidRDefault="001953E4" w:rsidP="00125269">
                  <w:pPr>
                    <w:pStyle w:val="ListParagraph"/>
                    <w:spacing w:after="0" w:line="240" w:lineRule="auto"/>
                    <w:ind w:left="502" w:right="-70"/>
                    <w:jc w:val="both"/>
                    <w:rPr>
                      <w:rFonts w:ascii="Times New Roman" w:hAnsi="Times New Roman"/>
                      <w:sz w:val="24"/>
                      <w:szCs w:val="24"/>
                      <w:lang w:val="en-US"/>
                    </w:rPr>
                  </w:pPr>
                </w:p>
                <w:p w:rsidR="007738DC" w:rsidRPr="005A71B4" w:rsidRDefault="00B53CF1" w:rsidP="00922DEC">
                  <w:pPr>
                    <w:pStyle w:val="ListParagraph"/>
                    <w:numPr>
                      <w:ilvl w:val="0"/>
                      <w:numId w:val="11"/>
                    </w:numPr>
                    <w:spacing w:after="0" w:line="240" w:lineRule="auto"/>
                    <w:jc w:val="both"/>
                    <w:rPr>
                      <w:rFonts w:ascii="Times New Roman" w:hAnsi="Times New Roman"/>
                      <w:sz w:val="24"/>
                      <w:szCs w:val="24"/>
                    </w:rPr>
                  </w:pPr>
                  <w:r w:rsidRPr="005A71B4">
                    <w:rPr>
                      <w:rFonts w:ascii="Times New Roman" w:hAnsi="Times New Roman"/>
                      <w:sz w:val="24"/>
                      <w:szCs w:val="24"/>
                      <w:lang w:val="en-US"/>
                    </w:rPr>
                    <w:t>Tahap pembentukan kelopmpok</w:t>
                  </w:r>
                </w:p>
                <w:p w:rsidR="00B53CF1" w:rsidRPr="005A71B4" w:rsidRDefault="00B53CF1" w:rsidP="00922DEC">
                  <w:pPr>
                    <w:pStyle w:val="ListParagraph"/>
                    <w:numPr>
                      <w:ilvl w:val="0"/>
                      <w:numId w:val="11"/>
                    </w:numPr>
                    <w:spacing w:after="0" w:line="240" w:lineRule="auto"/>
                    <w:jc w:val="both"/>
                    <w:rPr>
                      <w:rFonts w:ascii="Times New Roman" w:hAnsi="Times New Roman"/>
                      <w:sz w:val="24"/>
                      <w:szCs w:val="24"/>
                    </w:rPr>
                  </w:pPr>
                  <w:r w:rsidRPr="005A71B4">
                    <w:rPr>
                      <w:rFonts w:ascii="Times New Roman" w:hAnsi="Times New Roman"/>
                      <w:sz w:val="24"/>
                      <w:szCs w:val="24"/>
                      <w:lang w:val="en-US"/>
                    </w:rPr>
                    <w:t>Tahap peralihan</w:t>
                  </w:r>
                </w:p>
                <w:p w:rsidR="00B53CF1" w:rsidRPr="005A71B4" w:rsidRDefault="00B53CF1" w:rsidP="00922DEC">
                  <w:pPr>
                    <w:pStyle w:val="ListParagraph"/>
                    <w:numPr>
                      <w:ilvl w:val="0"/>
                      <w:numId w:val="11"/>
                    </w:numPr>
                    <w:spacing w:after="0" w:line="240" w:lineRule="auto"/>
                    <w:jc w:val="both"/>
                    <w:rPr>
                      <w:rFonts w:ascii="Times New Roman" w:hAnsi="Times New Roman"/>
                      <w:sz w:val="24"/>
                      <w:szCs w:val="24"/>
                    </w:rPr>
                  </w:pPr>
                  <w:r w:rsidRPr="005A71B4">
                    <w:rPr>
                      <w:rFonts w:ascii="Times New Roman" w:hAnsi="Times New Roman"/>
                      <w:sz w:val="24"/>
                      <w:szCs w:val="24"/>
                      <w:lang w:val="en-US"/>
                    </w:rPr>
                    <w:t>Tahap kegiatan diskusi kelompok dan pemberian pemahaman tentang bahaya narkoba</w:t>
                  </w:r>
                </w:p>
                <w:p w:rsidR="00B53CF1" w:rsidRPr="00780E5C" w:rsidRDefault="00B53CF1" w:rsidP="00922DEC">
                  <w:pPr>
                    <w:pStyle w:val="ListParagraph"/>
                    <w:numPr>
                      <w:ilvl w:val="0"/>
                      <w:numId w:val="11"/>
                    </w:numPr>
                    <w:spacing w:after="0" w:line="240" w:lineRule="auto"/>
                    <w:jc w:val="both"/>
                    <w:rPr>
                      <w:rFonts w:ascii="Times New Roman" w:hAnsi="Times New Roman"/>
                      <w:sz w:val="24"/>
                    </w:rPr>
                  </w:pPr>
                  <w:r w:rsidRPr="005A71B4">
                    <w:rPr>
                      <w:rFonts w:ascii="Times New Roman" w:hAnsi="Times New Roman"/>
                      <w:sz w:val="24"/>
                      <w:szCs w:val="24"/>
                      <w:lang w:val="en-US"/>
                    </w:rPr>
                    <w:t>Tahap pengakhiran</w:t>
                  </w:r>
                </w:p>
              </w:txbxContent>
            </v:textbox>
          </v:shape>
        </w:pict>
      </w:r>
    </w:p>
    <w:p w:rsidR="00125269" w:rsidRPr="00B33BA8" w:rsidRDefault="00125269" w:rsidP="005E2CBF">
      <w:pPr>
        <w:spacing w:after="0" w:line="480" w:lineRule="auto"/>
        <w:jc w:val="both"/>
        <w:rPr>
          <w:rFonts w:ascii="Times New Roman" w:hAnsi="Times New Roman" w:cs="Times New Roman"/>
          <w:sz w:val="24"/>
          <w:szCs w:val="24"/>
          <w:lang w:val="en-US"/>
        </w:rPr>
      </w:pPr>
    </w:p>
    <w:p w:rsidR="00125269" w:rsidRPr="00CB2F1E" w:rsidRDefault="00AE111B" w:rsidP="00CB2F1E">
      <w:pPr>
        <w:spacing w:after="0" w:line="480" w:lineRule="auto"/>
        <w:jc w:val="both"/>
        <w:rPr>
          <w:rFonts w:ascii="Times New Roman" w:hAnsi="Times New Roman" w:cs="Times New Roman"/>
          <w:sz w:val="24"/>
          <w:szCs w:val="24"/>
          <w:lang w:val="en-US"/>
        </w:rPr>
      </w:pP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71.1pt;margin-top:54.95pt;width:22.5pt;height:0;z-index:251674624" o:connectortype="straight">
            <v:stroke endarrow="block"/>
          </v:shape>
        </w:pict>
      </w:r>
      <w:r>
        <w:rPr>
          <w:rFonts w:ascii="Times New Roman" w:eastAsia="Calibri" w:hAnsi="Times New Roman" w:cs="Times New Roman"/>
          <w:noProof/>
          <w:sz w:val="24"/>
          <w:szCs w:val="24"/>
        </w:rPr>
        <w:pict>
          <v:shape id="_x0000_s1038" type="#_x0000_t32" style="position:absolute;left:0;text-align:left;margin-left:103.25pt;margin-top:54.95pt;width:20.1pt;height:0;z-index:251673600" o:connectortype="straight">
            <v:stroke endarrow="block"/>
          </v:shape>
        </w:pict>
      </w:r>
    </w:p>
    <w:p w:rsidR="00125269" w:rsidRDefault="00125269" w:rsidP="00974D51">
      <w:pPr>
        <w:keepNext/>
        <w:spacing w:after="0" w:line="240" w:lineRule="auto"/>
        <w:rPr>
          <w:rFonts w:ascii="Times New Roman" w:hAnsi="Times New Roman" w:cs="Times New Roman"/>
          <w:b/>
          <w:sz w:val="24"/>
          <w:szCs w:val="24"/>
          <w:lang w:val="en-US"/>
        </w:rPr>
      </w:pPr>
    </w:p>
    <w:p w:rsidR="00125269" w:rsidRDefault="00125269" w:rsidP="00974D51">
      <w:pPr>
        <w:keepNext/>
        <w:spacing w:after="0" w:line="240" w:lineRule="auto"/>
        <w:rPr>
          <w:rFonts w:ascii="Times New Roman" w:hAnsi="Times New Roman" w:cs="Times New Roman"/>
          <w:b/>
          <w:sz w:val="24"/>
          <w:szCs w:val="24"/>
          <w:lang w:val="en-US"/>
        </w:rPr>
      </w:pPr>
    </w:p>
    <w:p w:rsidR="006B2B87" w:rsidRDefault="006B2B87" w:rsidP="006B2B87">
      <w:pPr>
        <w:keepNext/>
        <w:spacing w:after="0" w:line="240" w:lineRule="auto"/>
        <w:rPr>
          <w:rFonts w:ascii="Times New Roman" w:hAnsi="Times New Roman" w:cs="Times New Roman"/>
          <w:b/>
          <w:sz w:val="24"/>
          <w:szCs w:val="24"/>
          <w:lang w:val="en-US"/>
        </w:rPr>
      </w:pPr>
    </w:p>
    <w:p w:rsidR="006B2B87" w:rsidRDefault="006B2B87" w:rsidP="006B2B87">
      <w:pPr>
        <w:keepNext/>
        <w:spacing w:after="0" w:line="240" w:lineRule="auto"/>
        <w:rPr>
          <w:rFonts w:ascii="Times New Roman" w:hAnsi="Times New Roman" w:cs="Times New Roman"/>
          <w:b/>
          <w:sz w:val="24"/>
          <w:szCs w:val="24"/>
          <w:lang w:val="en-US"/>
        </w:rPr>
      </w:pPr>
    </w:p>
    <w:p w:rsidR="006B2B87" w:rsidRDefault="006B2B87" w:rsidP="006B2B87">
      <w:pPr>
        <w:keepNext/>
        <w:spacing w:after="0" w:line="240" w:lineRule="auto"/>
        <w:rPr>
          <w:rFonts w:ascii="Times New Roman" w:hAnsi="Times New Roman" w:cs="Times New Roman"/>
          <w:b/>
          <w:sz w:val="24"/>
          <w:szCs w:val="24"/>
          <w:lang w:val="en-US"/>
        </w:rPr>
      </w:pPr>
    </w:p>
    <w:p w:rsidR="006B2B87" w:rsidRDefault="006B2B87" w:rsidP="006B2B87">
      <w:pPr>
        <w:keepNext/>
        <w:spacing w:after="0" w:line="240" w:lineRule="auto"/>
        <w:rPr>
          <w:rFonts w:ascii="Times New Roman" w:hAnsi="Times New Roman" w:cs="Times New Roman"/>
          <w:b/>
          <w:sz w:val="24"/>
          <w:szCs w:val="24"/>
          <w:lang w:val="en-US"/>
        </w:rPr>
      </w:pPr>
    </w:p>
    <w:p w:rsidR="003E586C" w:rsidRDefault="006B2B87" w:rsidP="006B2B87">
      <w:pPr>
        <w:keepNext/>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3E586C" w:rsidRDefault="003E586C" w:rsidP="006B2B87">
      <w:pPr>
        <w:keepNext/>
        <w:spacing w:after="0" w:line="240" w:lineRule="auto"/>
        <w:rPr>
          <w:rFonts w:ascii="Times New Roman" w:hAnsi="Times New Roman" w:cs="Times New Roman"/>
          <w:b/>
          <w:sz w:val="24"/>
          <w:szCs w:val="24"/>
          <w:lang w:val="en-US"/>
        </w:rPr>
      </w:pPr>
    </w:p>
    <w:p w:rsidR="00F22FA8" w:rsidRDefault="00F22FA8" w:rsidP="006B2B87">
      <w:pPr>
        <w:keepNext/>
        <w:spacing w:after="0" w:line="240" w:lineRule="auto"/>
        <w:rPr>
          <w:rFonts w:ascii="Times New Roman" w:hAnsi="Times New Roman" w:cs="Times New Roman"/>
          <w:b/>
          <w:sz w:val="24"/>
          <w:szCs w:val="24"/>
          <w:lang w:val="en-US"/>
        </w:rPr>
      </w:pPr>
    </w:p>
    <w:p w:rsidR="00F22FA8" w:rsidRDefault="00F22FA8" w:rsidP="006B2B87">
      <w:pPr>
        <w:keepNext/>
        <w:spacing w:after="0" w:line="240" w:lineRule="auto"/>
        <w:rPr>
          <w:rFonts w:ascii="Times New Roman" w:hAnsi="Times New Roman" w:cs="Times New Roman"/>
          <w:b/>
          <w:sz w:val="24"/>
          <w:szCs w:val="24"/>
          <w:lang w:val="en-US"/>
        </w:rPr>
      </w:pPr>
    </w:p>
    <w:p w:rsidR="00F22FA8" w:rsidRDefault="00F22FA8" w:rsidP="006B2B87">
      <w:pPr>
        <w:keepNext/>
        <w:spacing w:after="0" w:line="240" w:lineRule="auto"/>
        <w:rPr>
          <w:rFonts w:ascii="Times New Roman" w:hAnsi="Times New Roman" w:cs="Times New Roman"/>
          <w:b/>
          <w:sz w:val="24"/>
          <w:szCs w:val="24"/>
          <w:lang w:val="en-US"/>
        </w:rPr>
      </w:pPr>
    </w:p>
    <w:p w:rsidR="00F22FA8" w:rsidRDefault="00F22FA8" w:rsidP="006B2B87">
      <w:pPr>
        <w:keepNext/>
        <w:spacing w:after="0" w:line="240" w:lineRule="auto"/>
        <w:rPr>
          <w:rFonts w:ascii="Times New Roman" w:hAnsi="Times New Roman" w:cs="Times New Roman"/>
          <w:b/>
          <w:sz w:val="24"/>
          <w:szCs w:val="24"/>
          <w:lang w:val="en-US"/>
        </w:rPr>
      </w:pPr>
    </w:p>
    <w:p w:rsidR="00F22FA8" w:rsidRDefault="00F22FA8" w:rsidP="006B2B87">
      <w:pPr>
        <w:keepNext/>
        <w:spacing w:after="0" w:line="240" w:lineRule="auto"/>
        <w:rPr>
          <w:rFonts w:ascii="Times New Roman" w:hAnsi="Times New Roman" w:cs="Times New Roman"/>
          <w:b/>
          <w:sz w:val="24"/>
          <w:szCs w:val="24"/>
          <w:lang w:val="en-US"/>
        </w:rPr>
      </w:pPr>
    </w:p>
    <w:p w:rsidR="00F22FA8" w:rsidRDefault="00F22FA8" w:rsidP="006B2B87">
      <w:pPr>
        <w:keepNext/>
        <w:spacing w:after="0" w:line="240" w:lineRule="auto"/>
        <w:rPr>
          <w:rFonts w:ascii="Times New Roman" w:hAnsi="Times New Roman" w:cs="Times New Roman"/>
          <w:b/>
          <w:sz w:val="24"/>
          <w:szCs w:val="24"/>
          <w:lang w:val="en-US"/>
        </w:rPr>
      </w:pPr>
    </w:p>
    <w:p w:rsidR="006B2B87" w:rsidRDefault="006B2B87" w:rsidP="006B2B87">
      <w:pPr>
        <w:keepNext/>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sidR="0068254A">
        <w:rPr>
          <w:rFonts w:ascii="Times New Roman" w:hAnsi="Times New Roman" w:cs="Times New Roman"/>
          <w:b/>
          <w:color w:val="000000"/>
          <w:sz w:val="24"/>
          <w:szCs w:val="24"/>
          <w:lang w:val="en-US"/>
        </w:rPr>
        <w:t>Gambar 2.</w:t>
      </w:r>
      <w:proofErr w:type="gramEnd"/>
      <w:r w:rsidR="0068254A">
        <w:rPr>
          <w:rFonts w:ascii="Times New Roman" w:hAnsi="Times New Roman" w:cs="Times New Roman"/>
          <w:b/>
          <w:color w:val="000000"/>
          <w:sz w:val="24"/>
          <w:szCs w:val="24"/>
          <w:lang w:val="en-US"/>
        </w:rPr>
        <w:t xml:space="preserve"> 1. Skema Kerangka Pikir </w:t>
      </w:r>
    </w:p>
    <w:p w:rsidR="006B2B87" w:rsidRDefault="006B2B87" w:rsidP="006B2B87">
      <w:pPr>
        <w:keepNext/>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6B2B87" w:rsidRDefault="006B2B87" w:rsidP="006B2B87">
      <w:pPr>
        <w:keepNext/>
        <w:spacing w:after="0" w:line="240" w:lineRule="auto"/>
        <w:rPr>
          <w:rFonts w:ascii="Times New Roman" w:hAnsi="Times New Roman" w:cs="Times New Roman"/>
          <w:b/>
          <w:color w:val="000000"/>
          <w:sz w:val="24"/>
          <w:szCs w:val="24"/>
          <w:lang w:val="en-US"/>
        </w:rPr>
      </w:pPr>
    </w:p>
    <w:p w:rsidR="003055FF" w:rsidRPr="00AE5CB2" w:rsidRDefault="003055FF" w:rsidP="006B2B87">
      <w:pPr>
        <w:keepNext/>
        <w:spacing w:after="0" w:line="240" w:lineRule="auto"/>
        <w:rPr>
          <w:rFonts w:ascii="Times New Roman" w:hAnsi="Times New Roman" w:cs="Times New Roman"/>
          <w:b/>
          <w:color w:val="000000"/>
          <w:sz w:val="24"/>
          <w:szCs w:val="24"/>
        </w:rPr>
      </w:pPr>
      <w:r w:rsidRPr="00AE5CB2">
        <w:rPr>
          <w:rFonts w:ascii="Times New Roman" w:hAnsi="Times New Roman" w:cs="Times New Roman"/>
          <w:b/>
          <w:color w:val="000000"/>
          <w:sz w:val="24"/>
          <w:szCs w:val="24"/>
        </w:rPr>
        <w:t>C. Hipotesis</w:t>
      </w:r>
    </w:p>
    <w:p w:rsidR="003055FF" w:rsidRPr="00AE5CB2" w:rsidRDefault="003055FF" w:rsidP="00974D51">
      <w:pPr>
        <w:keepNext/>
        <w:tabs>
          <w:tab w:val="left" w:pos="720"/>
        </w:tabs>
        <w:spacing w:after="0" w:line="240" w:lineRule="auto"/>
        <w:rPr>
          <w:rFonts w:ascii="Times New Roman" w:hAnsi="Times New Roman" w:cs="Times New Roman"/>
          <w:b/>
          <w:sz w:val="24"/>
          <w:szCs w:val="24"/>
        </w:rPr>
      </w:pPr>
    </w:p>
    <w:p w:rsidR="003055FF" w:rsidRPr="009F100D" w:rsidRDefault="003055FF" w:rsidP="00974D51">
      <w:pPr>
        <w:spacing w:after="0" w:line="480" w:lineRule="auto"/>
        <w:ind w:firstLine="720"/>
        <w:jc w:val="both"/>
        <w:rPr>
          <w:rFonts w:ascii="Times New Roman" w:hAnsi="Times New Roman" w:cs="Times New Roman"/>
          <w:sz w:val="24"/>
          <w:szCs w:val="24"/>
          <w:lang w:val="en-US"/>
        </w:rPr>
      </w:pPr>
      <w:r w:rsidRPr="00AE5CB2">
        <w:rPr>
          <w:rFonts w:ascii="Times New Roman" w:hAnsi="Times New Roman" w:cs="Times New Roman"/>
          <w:color w:val="000000"/>
          <w:spacing w:val="5"/>
          <w:sz w:val="24"/>
          <w:szCs w:val="24"/>
        </w:rPr>
        <w:t xml:space="preserve">Berdasarkan teori yang dibahas dalam tinjauan pustaka dan kerangka pikir yang telah diuraikan maka diajukan hipotesis penelitian yaitu </w:t>
      </w:r>
      <w:r w:rsidR="00B317A5">
        <w:rPr>
          <w:rFonts w:ascii="Times New Roman" w:hAnsi="Times New Roman" w:cs="Times New Roman"/>
          <w:color w:val="000000"/>
          <w:spacing w:val="5"/>
          <w:sz w:val="24"/>
          <w:szCs w:val="24"/>
          <w:lang w:val="en-US"/>
        </w:rPr>
        <w:t>“</w:t>
      </w:r>
      <w:r w:rsidR="00633DED">
        <w:rPr>
          <w:rFonts w:ascii="Times New Roman" w:hAnsi="Times New Roman" w:cs="Times New Roman"/>
          <w:color w:val="000000"/>
          <w:spacing w:val="5"/>
          <w:sz w:val="24"/>
          <w:szCs w:val="24"/>
          <w:lang w:val="en-US"/>
        </w:rPr>
        <w:t>Bimbingan kelompok</w:t>
      </w:r>
      <w:r w:rsidR="009F100D">
        <w:rPr>
          <w:rFonts w:ascii="Times New Roman" w:hAnsi="Times New Roman" w:cs="Times New Roman"/>
          <w:color w:val="000000"/>
          <w:spacing w:val="5"/>
          <w:sz w:val="24"/>
          <w:szCs w:val="24"/>
          <w:lang w:val="en-US"/>
        </w:rPr>
        <w:t xml:space="preserve"> </w:t>
      </w:r>
      <w:r w:rsidR="00265F8A">
        <w:rPr>
          <w:rFonts w:ascii="Times New Roman" w:hAnsi="Times New Roman" w:cs="Times New Roman"/>
          <w:color w:val="000000"/>
          <w:spacing w:val="5"/>
          <w:sz w:val="24"/>
          <w:szCs w:val="24"/>
        </w:rPr>
        <w:t xml:space="preserve">melalui diskusi kelompok </w:t>
      </w:r>
      <w:r w:rsidR="00B317A5">
        <w:rPr>
          <w:rFonts w:ascii="Times New Roman" w:hAnsi="Times New Roman" w:cs="Times New Roman"/>
          <w:color w:val="000000"/>
          <w:spacing w:val="5"/>
          <w:sz w:val="24"/>
          <w:szCs w:val="24"/>
          <w:lang w:val="en-US"/>
        </w:rPr>
        <w:t>berpe</w:t>
      </w:r>
      <w:r w:rsidR="00265F8A">
        <w:rPr>
          <w:rFonts w:ascii="Times New Roman" w:hAnsi="Times New Roman" w:cs="Times New Roman"/>
          <w:color w:val="000000"/>
          <w:spacing w:val="5"/>
          <w:sz w:val="24"/>
          <w:szCs w:val="24"/>
        </w:rPr>
        <w:t>n</w:t>
      </w:r>
      <w:r w:rsidR="00B317A5">
        <w:rPr>
          <w:rFonts w:ascii="Times New Roman" w:hAnsi="Times New Roman" w:cs="Times New Roman"/>
          <w:color w:val="000000"/>
          <w:spacing w:val="5"/>
          <w:sz w:val="24"/>
          <w:szCs w:val="24"/>
          <w:lang w:val="en-US"/>
        </w:rPr>
        <w:t xml:space="preserve">garuh positif </w:t>
      </w:r>
      <w:r w:rsidR="006F2001">
        <w:rPr>
          <w:rFonts w:ascii="Times New Roman" w:hAnsi="Times New Roman" w:cs="Times New Roman"/>
          <w:color w:val="000000"/>
          <w:spacing w:val="5"/>
          <w:sz w:val="24"/>
          <w:szCs w:val="24"/>
          <w:lang w:val="en-US"/>
        </w:rPr>
        <w:t>terhadap p</w:t>
      </w:r>
      <w:r w:rsidR="00C257AC">
        <w:rPr>
          <w:rFonts w:ascii="Times New Roman" w:hAnsi="Times New Roman" w:cs="Times New Roman"/>
          <w:color w:val="000000"/>
          <w:spacing w:val="5"/>
          <w:sz w:val="24"/>
          <w:szCs w:val="24"/>
          <w:lang w:val="en-US"/>
        </w:rPr>
        <w:t xml:space="preserve">eningkatkan pemahaman siswa tentang bahaya narkoba </w:t>
      </w:r>
      <w:r w:rsidR="009F100D">
        <w:rPr>
          <w:rFonts w:ascii="Times New Roman" w:hAnsi="Times New Roman" w:cs="Times New Roman"/>
          <w:color w:val="000000"/>
          <w:spacing w:val="5"/>
          <w:sz w:val="24"/>
          <w:szCs w:val="24"/>
          <w:lang w:val="en-US"/>
        </w:rPr>
        <w:t>di  SMA Negeri 1 Bonto Tiro”.</w:t>
      </w:r>
    </w:p>
    <w:p w:rsidR="00E66A62" w:rsidRPr="00AE5CB2" w:rsidRDefault="00E66A62" w:rsidP="00974D51">
      <w:pPr>
        <w:spacing w:after="0"/>
        <w:rPr>
          <w:rFonts w:ascii="Times New Roman" w:hAnsi="Times New Roman" w:cs="Times New Roman"/>
          <w:sz w:val="24"/>
          <w:szCs w:val="24"/>
        </w:rPr>
      </w:pPr>
    </w:p>
    <w:p w:rsidR="00AC3E94" w:rsidRPr="00AE5CB2" w:rsidRDefault="00AC3E94" w:rsidP="00974D51">
      <w:pPr>
        <w:spacing w:after="0"/>
        <w:rPr>
          <w:rFonts w:ascii="Times New Roman" w:hAnsi="Times New Roman" w:cs="Times New Roman"/>
          <w:b/>
          <w:sz w:val="24"/>
          <w:szCs w:val="24"/>
        </w:rPr>
      </w:pPr>
    </w:p>
    <w:p w:rsidR="00E66A62" w:rsidRPr="00AE5CB2" w:rsidRDefault="00E66A62" w:rsidP="00974D51">
      <w:pPr>
        <w:spacing w:after="0"/>
        <w:rPr>
          <w:rFonts w:ascii="Times New Roman" w:hAnsi="Times New Roman" w:cs="Times New Roman"/>
          <w:sz w:val="24"/>
          <w:szCs w:val="24"/>
        </w:rPr>
      </w:pPr>
    </w:p>
    <w:p w:rsidR="00E66A62" w:rsidRPr="00AE5CB2" w:rsidRDefault="00E66A62" w:rsidP="00974D51">
      <w:pPr>
        <w:spacing w:after="0"/>
        <w:rPr>
          <w:rFonts w:ascii="Times New Roman" w:hAnsi="Times New Roman" w:cs="Times New Roman"/>
          <w:b/>
          <w:sz w:val="24"/>
          <w:szCs w:val="24"/>
        </w:rPr>
      </w:pPr>
    </w:p>
    <w:sectPr w:rsidR="00E66A62" w:rsidRPr="00AE5CB2" w:rsidSect="000A0BCC">
      <w:headerReference w:type="default" r:id="rId9"/>
      <w:footerReference w:type="first" r:id="rId10"/>
      <w:pgSz w:w="12242" w:h="15842" w:code="1"/>
      <w:pgMar w:top="2268" w:right="1701" w:bottom="1701" w:left="2268" w:header="907"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1B" w:rsidRDefault="00AE111B" w:rsidP="00A27921">
      <w:pPr>
        <w:spacing w:after="0" w:line="240" w:lineRule="auto"/>
      </w:pPr>
      <w:r>
        <w:separator/>
      </w:r>
    </w:p>
  </w:endnote>
  <w:endnote w:type="continuationSeparator" w:id="0">
    <w:p w:rsidR="00AE111B" w:rsidRDefault="00AE111B" w:rsidP="00A2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CC" w:rsidRPr="000A0BCC" w:rsidRDefault="000A0BCC" w:rsidP="000A0BCC">
    <w:pPr>
      <w:pStyle w:val="Footer"/>
      <w:jc w:val="center"/>
      <w:rPr>
        <w:rFonts w:ascii="Times New Roman" w:hAnsi="Times New Roman" w:cs="Times New Roman"/>
        <w:sz w:val="24"/>
        <w:szCs w:val="24"/>
      </w:rPr>
    </w:pPr>
    <w:r w:rsidRPr="000A0BCC">
      <w:rPr>
        <w:rFonts w:ascii="Times New Roman" w:hAnsi="Times New Roman" w:cs="Times New Roman"/>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1B" w:rsidRDefault="00AE111B" w:rsidP="00A27921">
      <w:pPr>
        <w:spacing w:after="0" w:line="240" w:lineRule="auto"/>
      </w:pPr>
      <w:r>
        <w:separator/>
      </w:r>
    </w:p>
  </w:footnote>
  <w:footnote w:type="continuationSeparator" w:id="0">
    <w:p w:rsidR="00AE111B" w:rsidRDefault="00AE111B" w:rsidP="00A2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25792"/>
      <w:docPartObj>
        <w:docPartGallery w:val="Page Numbers (Top of Page)"/>
        <w:docPartUnique/>
      </w:docPartObj>
    </w:sdtPr>
    <w:sdtEndPr>
      <w:rPr>
        <w:rFonts w:ascii="Times New Roman" w:hAnsi="Times New Roman" w:cs="Times New Roman"/>
        <w:noProof/>
        <w:sz w:val="24"/>
      </w:rPr>
    </w:sdtEndPr>
    <w:sdtContent>
      <w:p w:rsidR="000A0BCC" w:rsidRPr="000A0BCC" w:rsidRDefault="000A0BCC">
        <w:pPr>
          <w:pStyle w:val="Header"/>
          <w:jc w:val="right"/>
          <w:rPr>
            <w:rFonts w:ascii="Times New Roman" w:hAnsi="Times New Roman" w:cs="Times New Roman"/>
            <w:sz w:val="24"/>
          </w:rPr>
        </w:pPr>
        <w:r w:rsidRPr="000A0BCC">
          <w:rPr>
            <w:rFonts w:ascii="Times New Roman" w:hAnsi="Times New Roman" w:cs="Times New Roman"/>
            <w:sz w:val="24"/>
          </w:rPr>
          <w:fldChar w:fldCharType="begin"/>
        </w:r>
        <w:r w:rsidRPr="000A0BCC">
          <w:rPr>
            <w:rFonts w:ascii="Times New Roman" w:hAnsi="Times New Roman" w:cs="Times New Roman"/>
            <w:sz w:val="24"/>
          </w:rPr>
          <w:instrText xml:space="preserve"> PAGE   \* MERGEFORMAT </w:instrText>
        </w:r>
        <w:r w:rsidRPr="000A0BCC">
          <w:rPr>
            <w:rFonts w:ascii="Times New Roman" w:hAnsi="Times New Roman" w:cs="Times New Roman"/>
            <w:sz w:val="24"/>
          </w:rPr>
          <w:fldChar w:fldCharType="separate"/>
        </w:r>
        <w:r>
          <w:rPr>
            <w:rFonts w:ascii="Times New Roman" w:hAnsi="Times New Roman" w:cs="Times New Roman"/>
            <w:noProof/>
            <w:sz w:val="24"/>
          </w:rPr>
          <w:t>40</w:t>
        </w:r>
        <w:r w:rsidRPr="000A0BCC">
          <w:rPr>
            <w:rFonts w:ascii="Times New Roman" w:hAnsi="Times New Roman" w:cs="Times New Roman"/>
            <w:noProof/>
            <w:sz w:val="24"/>
          </w:rPr>
          <w:fldChar w:fldCharType="end"/>
        </w:r>
      </w:p>
    </w:sdtContent>
  </w:sdt>
  <w:p w:rsidR="00BF4861" w:rsidRDefault="00BF4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028"/>
    <w:multiLevelType w:val="hybridMultilevel"/>
    <w:tmpl w:val="1FE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444B6"/>
    <w:multiLevelType w:val="hybridMultilevel"/>
    <w:tmpl w:val="0FAE0D4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5207A"/>
    <w:multiLevelType w:val="hybridMultilevel"/>
    <w:tmpl w:val="F1308510"/>
    <w:lvl w:ilvl="0" w:tplc="0421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F3E7DBD"/>
    <w:multiLevelType w:val="hybridMultilevel"/>
    <w:tmpl w:val="D67E4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1C335F"/>
    <w:multiLevelType w:val="hybridMultilevel"/>
    <w:tmpl w:val="F426F012"/>
    <w:lvl w:ilvl="0" w:tplc="87845FF8">
      <w:start w:val="1"/>
      <w:numFmt w:val="decimal"/>
      <w:lvlText w:val="(%1)"/>
      <w:lvlJc w:val="left"/>
      <w:pPr>
        <w:ind w:left="1260" w:hanging="360"/>
      </w:pPr>
      <w:rPr>
        <w:rFonts w:ascii="Times New Roman" w:eastAsiaTheme="minorHAnsi" w:hAnsi="Times New Roman" w:cs="Times New Roman"/>
      </w:rPr>
    </w:lvl>
    <w:lvl w:ilvl="1" w:tplc="04090019">
      <w:start w:val="1"/>
      <w:numFmt w:val="lowerLetter"/>
      <w:lvlText w:val="%2."/>
      <w:lvlJc w:val="left"/>
      <w:pPr>
        <w:ind w:left="2502" w:hanging="360"/>
      </w:pPr>
    </w:lvl>
    <w:lvl w:ilvl="2" w:tplc="0409001B">
      <w:start w:val="1"/>
      <w:numFmt w:val="lowerRoman"/>
      <w:lvlText w:val="%3."/>
      <w:lvlJc w:val="right"/>
      <w:pPr>
        <w:ind w:left="3222" w:hanging="180"/>
      </w:pPr>
    </w:lvl>
    <w:lvl w:ilvl="3" w:tplc="0409000F">
      <w:start w:val="1"/>
      <w:numFmt w:val="decimal"/>
      <w:lvlText w:val="%4."/>
      <w:lvlJc w:val="left"/>
      <w:pPr>
        <w:ind w:left="3942" w:hanging="360"/>
      </w:pPr>
    </w:lvl>
    <w:lvl w:ilvl="4" w:tplc="04090019">
      <w:start w:val="1"/>
      <w:numFmt w:val="lowerLetter"/>
      <w:lvlText w:val="%5."/>
      <w:lvlJc w:val="left"/>
      <w:pPr>
        <w:ind w:left="4662" w:hanging="360"/>
      </w:pPr>
    </w:lvl>
    <w:lvl w:ilvl="5" w:tplc="0409001B">
      <w:start w:val="1"/>
      <w:numFmt w:val="lowerRoman"/>
      <w:lvlText w:val="%6."/>
      <w:lvlJc w:val="right"/>
      <w:pPr>
        <w:ind w:left="5382" w:hanging="180"/>
      </w:pPr>
    </w:lvl>
    <w:lvl w:ilvl="6" w:tplc="0409000F">
      <w:start w:val="1"/>
      <w:numFmt w:val="decimal"/>
      <w:lvlText w:val="%7."/>
      <w:lvlJc w:val="left"/>
      <w:pPr>
        <w:ind w:left="6102" w:hanging="360"/>
      </w:pPr>
    </w:lvl>
    <w:lvl w:ilvl="7" w:tplc="04090019">
      <w:start w:val="1"/>
      <w:numFmt w:val="lowerLetter"/>
      <w:lvlText w:val="%8."/>
      <w:lvlJc w:val="left"/>
      <w:pPr>
        <w:ind w:left="6822" w:hanging="360"/>
      </w:pPr>
    </w:lvl>
    <w:lvl w:ilvl="8" w:tplc="0409001B">
      <w:start w:val="1"/>
      <w:numFmt w:val="lowerRoman"/>
      <w:lvlText w:val="%9."/>
      <w:lvlJc w:val="right"/>
      <w:pPr>
        <w:ind w:left="7542" w:hanging="180"/>
      </w:pPr>
    </w:lvl>
  </w:abstractNum>
  <w:abstractNum w:abstractNumId="5">
    <w:nsid w:val="15CB4D30"/>
    <w:multiLevelType w:val="hybridMultilevel"/>
    <w:tmpl w:val="D5B2C0B4"/>
    <w:lvl w:ilvl="0" w:tplc="600ACC86">
      <w:start w:val="1"/>
      <w:numFmt w:val="decimal"/>
      <w:lvlText w:val="%1)"/>
      <w:lvlJc w:val="left"/>
      <w:pPr>
        <w:ind w:left="171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nsid w:val="16377AFA"/>
    <w:multiLevelType w:val="hybridMultilevel"/>
    <w:tmpl w:val="44840DC4"/>
    <w:lvl w:ilvl="0" w:tplc="97226B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A0578A8"/>
    <w:multiLevelType w:val="hybridMultilevel"/>
    <w:tmpl w:val="4FC24658"/>
    <w:lvl w:ilvl="0" w:tplc="01AA1B34">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ACD5E2F"/>
    <w:multiLevelType w:val="hybridMultilevel"/>
    <w:tmpl w:val="3F483418"/>
    <w:lvl w:ilvl="0" w:tplc="FF248C9C">
      <w:start w:val="1"/>
      <w:numFmt w:val="decimal"/>
      <w:lvlText w:val="(%1)"/>
      <w:lvlJc w:val="left"/>
      <w:pPr>
        <w:ind w:left="1350" w:hanging="360"/>
      </w:pPr>
      <w:rPr>
        <w:rFonts w:ascii="Times New Roman" w:eastAsiaTheme="minorHAnsi" w:hAnsi="Times New Roman" w:cs="Times New Roman"/>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nsid w:val="1D917ACE"/>
    <w:multiLevelType w:val="hybridMultilevel"/>
    <w:tmpl w:val="84705950"/>
    <w:lvl w:ilvl="0" w:tplc="2E2493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DA45113"/>
    <w:multiLevelType w:val="hybridMultilevel"/>
    <w:tmpl w:val="2FD2F20A"/>
    <w:lvl w:ilvl="0" w:tplc="EBB62344">
      <w:start w:val="1"/>
      <w:numFmt w:val="decimal"/>
      <w:lvlText w:val="%1."/>
      <w:lvlJc w:val="left"/>
      <w:pPr>
        <w:tabs>
          <w:tab w:val="num" w:pos="1380"/>
        </w:tabs>
        <w:ind w:left="1380" w:hanging="360"/>
      </w:pPr>
      <w:rPr>
        <w:rFonts w:hint="default"/>
      </w:rPr>
    </w:lvl>
    <w:lvl w:ilvl="1" w:tplc="11B002C6">
      <w:start w:val="1"/>
      <w:numFmt w:val="decimal"/>
      <w:lvlText w:val="%2)"/>
      <w:lvlJc w:val="left"/>
      <w:pPr>
        <w:tabs>
          <w:tab w:val="num" w:pos="1440"/>
        </w:tabs>
        <w:ind w:left="1440" w:hanging="360"/>
      </w:pPr>
      <w:rPr>
        <w:rFonts w:hint="default"/>
      </w:rPr>
    </w:lvl>
    <w:lvl w:ilvl="2" w:tplc="0BC63066">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DEC2424"/>
    <w:multiLevelType w:val="hybridMultilevel"/>
    <w:tmpl w:val="FF40CCD2"/>
    <w:lvl w:ilvl="0" w:tplc="C32626DA">
      <w:start w:val="2"/>
      <w:numFmt w:val="decimal"/>
      <w:lvlText w:val="%1."/>
      <w:lvlJc w:val="left"/>
      <w:pPr>
        <w:ind w:left="720" w:hanging="360"/>
      </w:pPr>
      <w:rPr>
        <w:rFonts w:hint="default"/>
        <w:b/>
      </w:rPr>
    </w:lvl>
    <w:lvl w:ilvl="1" w:tplc="3096550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F10A8"/>
    <w:multiLevelType w:val="hybridMultilevel"/>
    <w:tmpl w:val="AA52AE52"/>
    <w:lvl w:ilvl="0" w:tplc="21563DD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1FF360DF"/>
    <w:multiLevelType w:val="hybridMultilevel"/>
    <w:tmpl w:val="48F8E93C"/>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0353D7"/>
    <w:multiLevelType w:val="hybridMultilevel"/>
    <w:tmpl w:val="B604584C"/>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77F0D"/>
    <w:multiLevelType w:val="hybridMultilevel"/>
    <w:tmpl w:val="4CA014A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34A063C"/>
    <w:multiLevelType w:val="hybridMultilevel"/>
    <w:tmpl w:val="9860128A"/>
    <w:lvl w:ilvl="0" w:tplc="0421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4E1DB6"/>
    <w:multiLevelType w:val="hybridMultilevel"/>
    <w:tmpl w:val="149AB31A"/>
    <w:lvl w:ilvl="0" w:tplc="04210017">
      <w:start w:val="1"/>
      <w:numFmt w:val="lowerLetter"/>
      <w:lvlText w:val="%1)"/>
      <w:lvlJc w:val="left"/>
      <w:pPr>
        <w:ind w:left="108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285F08C9"/>
    <w:multiLevelType w:val="hybridMultilevel"/>
    <w:tmpl w:val="39E2D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73B28"/>
    <w:multiLevelType w:val="hybridMultilevel"/>
    <w:tmpl w:val="AD80BDAE"/>
    <w:lvl w:ilvl="0" w:tplc="963CF7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0893AD0"/>
    <w:multiLevelType w:val="hybridMultilevel"/>
    <w:tmpl w:val="D0780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76188"/>
    <w:multiLevelType w:val="hybridMultilevel"/>
    <w:tmpl w:val="5A2CA7E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46C6D"/>
    <w:multiLevelType w:val="hybridMultilevel"/>
    <w:tmpl w:val="F842B9EA"/>
    <w:lvl w:ilvl="0" w:tplc="04210011">
      <w:start w:val="1"/>
      <w:numFmt w:val="decimal"/>
      <w:lvlText w:val="%1)"/>
      <w:lvlJc w:val="left"/>
      <w:pPr>
        <w:ind w:left="1422" w:hanging="360"/>
      </w:pPr>
    </w:lvl>
    <w:lvl w:ilvl="1" w:tplc="884A1644">
      <w:start w:val="1"/>
      <w:numFmt w:val="lowerLetter"/>
      <w:lvlText w:val="%2."/>
      <w:lvlJc w:val="left"/>
      <w:pPr>
        <w:ind w:left="2160" w:hanging="360"/>
      </w:pPr>
      <w:rPr>
        <w:b w:val="0"/>
        <w:bCs w:val="0"/>
      </w:rPr>
    </w:lvl>
    <w:lvl w:ilvl="2" w:tplc="0409001B">
      <w:start w:val="1"/>
      <w:numFmt w:val="lowerRoman"/>
      <w:lvlText w:val="%3."/>
      <w:lvlJc w:val="right"/>
      <w:pPr>
        <w:ind w:left="2862" w:hanging="180"/>
      </w:pPr>
    </w:lvl>
    <w:lvl w:ilvl="3" w:tplc="0409000F">
      <w:start w:val="1"/>
      <w:numFmt w:val="decimal"/>
      <w:lvlText w:val="%4."/>
      <w:lvlJc w:val="left"/>
      <w:pPr>
        <w:ind w:left="3582" w:hanging="360"/>
      </w:pPr>
    </w:lvl>
    <w:lvl w:ilvl="4" w:tplc="04090019">
      <w:start w:val="1"/>
      <w:numFmt w:val="lowerLetter"/>
      <w:lvlText w:val="%5."/>
      <w:lvlJc w:val="left"/>
      <w:pPr>
        <w:ind w:left="4302" w:hanging="360"/>
      </w:pPr>
    </w:lvl>
    <w:lvl w:ilvl="5" w:tplc="0409001B">
      <w:start w:val="1"/>
      <w:numFmt w:val="lowerRoman"/>
      <w:lvlText w:val="%6."/>
      <w:lvlJc w:val="right"/>
      <w:pPr>
        <w:ind w:left="5022" w:hanging="180"/>
      </w:pPr>
    </w:lvl>
    <w:lvl w:ilvl="6" w:tplc="0409000F">
      <w:start w:val="1"/>
      <w:numFmt w:val="decimal"/>
      <w:lvlText w:val="%7."/>
      <w:lvlJc w:val="left"/>
      <w:pPr>
        <w:ind w:left="5742" w:hanging="360"/>
      </w:pPr>
    </w:lvl>
    <w:lvl w:ilvl="7" w:tplc="04090019">
      <w:start w:val="1"/>
      <w:numFmt w:val="lowerLetter"/>
      <w:lvlText w:val="%8."/>
      <w:lvlJc w:val="left"/>
      <w:pPr>
        <w:ind w:left="6462" w:hanging="360"/>
      </w:pPr>
    </w:lvl>
    <w:lvl w:ilvl="8" w:tplc="0409001B">
      <w:start w:val="1"/>
      <w:numFmt w:val="lowerRoman"/>
      <w:lvlText w:val="%9."/>
      <w:lvlJc w:val="right"/>
      <w:pPr>
        <w:ind w:left="7182" w:hanging="180"/>
      </w:pPr>
    </w:lvl>
  </w:abstractNum>
  <w:abstractNum w:abstractNumId="23">
    <w:nsid w:val="3C832F8D"/>
    <w:multiLevelType w:val="hybridMultilevel"/>
    <w:tmpl w:val="A2FAD064"/>
    <w:lvl w:ilvl="0" w:tplc="0421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0942A8C"/>
    <w:multiLevelType w:val="hybridMultilevel"/>
    <w:tmpl w:val="FB64D9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EC44A7"/>
    <w:multiLevelType w:val="hybridMultilevel"/>
    <w:tmpl w:val="2754269A"/>
    <w:lvl w:ilvl="0" w:tplc="B7E43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835302"/>
    <w:multiLevelType w:val="hybridMultilevel"/>
    <w:tmpl w:val="C6C03EF4"/>
    <w:lvl w:ilvl="0" w:tplc="EBB62344">
      <w:start w:val="1"/>
      <w:numFmt w:val="decimal"/>
      <w:lvlText w:val="%1."/>
      <w:lvlJc w:val="left"/>
      <w:pPr>
        <w:tabs>
          <w:tab w:val="num" w:pos="360"/>
        </w:tabs>
        <w:ind w:left="360" w:hanging="360"/>
      </w:pPr>
      <w:rPr>
        <w:rFonts w:hint="default"/>
      </w:rPr>
    </w:lvl>
    <w:lvl w:ilvl="1" w:tplc="8C60EB10">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733024"/>
    <w:multiLevelType w:val="hybridMultilevel"/>
    <w:tmpl w:val="3E32932C"/>
    <w:lvl w:ilvl="0" w:tplc="0421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4D394967"/>
    <w:multiLevelType w:val="hybridMultilevel"/>
    <w:tmpl w:val="985C7C38"/>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EC5360"/>
    <w:multiLevelType w:val="hybridMultilevel"/>
    <w:tmpl w:val="169813FC"/>
    <w:lvl w:ilvl="0" w:tplc="6994F4AE">
      <w:start w:val="1"/>
      <w:numFmt w:val="decimal"/>
      <w:lvlText w:val="(%1)"/>
      <w:lvlJc w:val="left"/>
      <w:pPr>
        <w:tabs>
          <w:tab w:val="num" w:pos="2160"/>
        </w:tabs>
        <w:ind w:left="2160" w:hanging="360"/>
      </w:pPr>
      <w:rPr>
        <w:rFonts w:ascii="Times New Roman" w:eastAsia="Times New Roman" w:hAnsi="Times New Roman"/>
      </w:rPr>
    </w:lvl>
    <w:lvl w:ilvl="1" w:tplc="1A14AF52">
      <w:start w:val="1"/>
      <w:numFmt w:val="decimal"/>
      <w:lvlText w:val="%2)"/>
      <w:lvlJc w:val="left"/>
      <w:pPr>
        <w:tabs>
          <w:tab w:val="num" w:pos="2880"/>
        </w:tabs>
        <w:ind w:left="2880" w:hanging="360"/>
      </w:pPr>
      <w:rPr>
        <w:rFonts w:ascii="Times New Roman" w:eastAsia="Times New Roman" w:hAnsi="Times New Roman"/>
        <w:i w:val="0"/>
      </w:rPr>
    </w:lvl>
    <w:lvl w:ilvl="2" w:tplc="1526A6B8">
      <w:start w:val="5"/>
      <w:numFmt w:val="lowerLetter"/>
      <w:lvlText w:val="%3."/>
      <w:lvlJc w:val="left"/>
      <w:pPr>
        <w:tabs>
          <w:tab w:val="num" w:pos="3780"/>
        </w:tabs>
        <w:ind w:left="3780" w:hanging="360"/>
      </w:pPr>
      <w:rPr>
        <w:rFonts w:hint="default"/>
        <w:b/>
        <w:bCs/>
        <w:i w:val="0"/>
        <w:iCs w:val="0"/>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0">
    <w:nsid w:val="55DB6B1A"/>
    <w:multiLevelType w:val="hybridMultilevel"/>
    <w:tmpl w:val="1BC248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2A2FBC"/>
    <w:multiLevelType w:val="hybridMultilevel"/>
    <w:tmpl w:val="3EDE2D26"/>
    <w:lvl w:ilvl="0" w:tplc="04210017">
      <w:start w:val="1"/>
      <w:numFmt w:val="lowerLetter"/>
      <w:lvlText w:val="%1)"/>
      <w:lvlJc w:val="left"/>
      <w:pPr>
        <w:ind w:left="5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575D4458"/>
    <w:multiLevelType w:val="hybridMultilevel"/>
    <w:tmpl w:val="8EF83BA6"/>
    <w:lvl w:ilvl="0" w:tplc="FBD0EC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061591"/>
    <w:multiLevelType w:val="hybridMultilevel"/>
    <w:tmpl w:val="F9BC2810"/>
    <w:lvl w:ilvl="0" w:tplc="04210017">
      <w:start w:val="1"/>
      <w:numFmt w:val="lowerLetter"/>
      <w:lvlText w:val="%1)"/>
      <w:lvlJc w:val="left"/>
      <w:pPr>
        <w:ind w:left="1422" w:hanging="360"/>
      </w:pPr>
    </w:lvl>
    <w:lvl w:ilvl="1" w:tplc="04090019">
      <w:start w:val="1"/>
      <w:numFmt w:val="lowerLetter"/>
      <w:lvlText w:val="%2."/>
      <w:lvlJc w:val="left"/>
      <w:pPr>
        <w:ind w:left="2142" w:hanging="360"/>
      </w:pPr>
    </w:lvl>
    <w:lvl w:ilvl="2" w:tplc="0409001B">
      <w:start w:val="1"/>
      <w:numFmt w:val="lowerRoman"/>
      <w:lvlText w:val="%3."/>
      <w:lvlJc w:val="right"/>
      <w:pPr>
        <w:ind w:left="2862" w:hanging="180"/>
      </w:pPr>
    </w:lvl>
    <w:lvl w:ilvl="3" w:tplc="0409000F">
      <w:start w:val="1"/>
      <w:numFmt w:val="decimal"/>
      <w:lvlText w:val="%4."/>
      <w:lvlJc w:val="left"/>
      <w:pPr>
        <w:ind w:left="3582" w:hanging="360"/>
      </w:pPr>
    </w:lvl>
    <w:lvl w:ilvl="4" w:tplc="04090019">
      <w:start w:val="1"/>
      <w:numFmt w:val="lowerLetter"/>
      <w:lvlText w:val="%5."/>
      <w:lvlJc w:val="left"/>
      <w:pPr>
        <w:ind w:left="4302" w:hanging="360"/>
      </w:pPr>
    </w:lvl>
    <w:lvl w:ilvl="5" w:tplc="0409001B">
      <w:start w:val="1"/>
      <w:numFmt w:val="lowerRoman"/>
      <w:lvlText w:val="%6."/>
      <w:lvlJc w:val="right"/>
      <w:pPr>
        <w:ind w:left="5022" w:hanging="180"/>
      </w:pPr>
    </w:lvl>
    <w:lvl w:ilvl="6" w:tplc="0409000F">
      <w:start w:val="1"/>
      <w:numFmt w:val="decimal"/>
      <w:lvlText w:val="%7."/>
      <w:lvlJc w:val="left"/>
      <w:pPr>
        <w:ind w:left="5742" w:hanging="360"/>
      </w:pPr>
    </w:lvl>
    <w:lvl w:ilvl="7" w:tplc="04090019">
      <w:start w:val="1"/>
      <w:numFmt w:val="lowerLetter"/>
      <w:lvlText w:val="%8."/>
      <w:lvlJc w:val="left"/>
      <w:pPr>
        <w:ind w:left="6462" w:hanging="360"/>
      </w:pPr>
    </w:lvl>
    <w:lvl w:ilvl="8" w:tplc="0409001B">
      <w:start w:val="1"/>
      <w:numFmt w:val="lowerRoman"/>
      <w:lvlText w:val="%9."/>
      <w:lvlJc w:val="right"/>
      <w:pPr>
        <w:ind w:left="7182" w:hanging="180"/>
      </w:pPr>
    </w:lvl>
  </w:abstractNum>
  <w:abstractNum w:abstractNumId="34">
    <w:nsid w:val="5AC56E4F"/>
    <w:multiLevelType w:val="hybridMultilevel"/>
    <w:tmpl w:val="33E2F5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1502F3"/>
    <w:multiLevelType w:val="hybridMultilevel"/>
    <w:tmpl w:val="A7028ADE"/>
    <w:lvl w:ilvl="0" w:tplc="67DCE606">
      <w:start w:val="1"/>
      <w:numFmt w:val="lowerLetter"/>
      <w:lvlText w:val="%1."/>
      <w:lvlJc w:val="left"/>
      <w:pPr>
        <w:ind w:left="765" w:hanging="360"/>
      </w:pPr>
      <w:rPr>
        <w:b/>
      </w:rPr>
    </w:lvl>
    <w:lvl w:ilvl="1" w:tplc="5CC2079C">
      <w:start w:val="1"/>
      <w:numFmt w:val="decimal"/>
      <w:lvlText w:val="%2)"/>
      <w:lvlJc w:val="left"/>
      <w:pPr>
        <w:ind w:left="1485" w:hanging="360"/>
      </w:pPr>
      <w:rPr>
        <w:i w:val="0"/>
      </w:rPr>
    </w:lvl>
    <w:lvl w:ilvl="2" w:tplc="54F22DFC">
      <w:start w:val="1"/>
      <w:numFmt w:val="lowerLetter"/>
      <w:lvlText w:val="%3)"/>
      <w:lvlJc w:val="left"/>
      <w:pPr>
        <w:ind w:left="2385" w:hanging="360"/>
      </w:pPr>
      <w:rPr>
        <w:rFonts w:hint="default"/>
      </w:rPr>
    </w:lvl>
    <w:lvl w:ilvl="3" w:tplc="0CC40B5E">
      <w:start w:val="5"/>
      <w:numFmt w:val="upperLetter"/>
      <w:lvlText w:val="%4."/>
      <w:lvlJc w:val="left"/>
      <w:pPr>
        <w:ind w:left="2925" w:hanging="360"/>
      </w:pPr>
      <w:rPr>
        <w:rFonts w:hint="default"/>
      </w:r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6">
    <w:nsid w:val="61E27159"/>
    <w:multiLevelType w:val="hybridMultilevel"/>
    <w:tmpl w:val="7DB40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BF04F8"/>
    <w:multiLevelType w:val="hybridMultilevel"/>
    <w:tmpl w:val="54DCE592"/>
    <w:lvl w:ilvl="0" w:tplc="C2F6EC0A">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C54207"/>
    <w:multiLevelType w:val="hybridMultilevel"/>
    <w:tmpl w:val="6F46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2C3973"/>
    <w:multiLevelType w:val="hybridMultilevel"/>
    <w:tmpl w:val="B5225C8A"/>
    <w:lvl w:ilvl="0" w:tplc="08C6F64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87822A8"/>
    <w:multiLevelType w:val="hybridMultilevel"/>
    <w:tmpl w:val="678C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814BDD"/>
    <w:multiLevelType w:val="hybridMultilevel"/>
    <w:tmpl w:val="A6B4D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F4339"/>
    <w:multiLevelType w:val="hybridMultilevel"/>
    <w:tmpl w:val="F93E4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76403D"/>
    <w:multiLevelType w:val="hybridMultilevel"/>
    <w:tmpl w:val="E30A983E"/>
    <w:lvl w:ilvl="0" w:tplc="0421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4">
    <w:nsid w:val="75B57989"/>
    <w:multiLevelType w:val="hybridMultilevel"/>
    <w:tmpl w:val="3D8814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F1D2AD78">
      <w:start w:val="1"/>
      <w:numFmt w:val="decimal"/>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9168B814">
      <w:start w:val="1"/>
      <w:numFmt w:val="decimal"/>
      <w:lvlText w:val="%6)"/>
      <w:lvlJc w:val="lef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3A66F9"/>
    <w:multiLevelType w:val="hybridMultilevel"/>
    <w:tmpl w:val="B13837F0"/>
    <w:lvl w:ilvl="0" w:tplc="659808C4">
      <w:start w:val="1"/>
      <w:numFmt w:val="decimal"/>
      <w:lvlText w:val="(%1)"/>
      <w:lvlJc w:val="left"/>
      <w:pPr>
        <w:tabs>
          <w:tab w:val="num" w:pos="1440"/>
        </w:tabs>
        <w:ind w:left="1440" w:hanging="360"/>
      </w:pPr>
      <w:rPr>
        <w:rFonts w:ascii="Times New Roman" w:eastAsiaTheme="minorHAnsi"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6">
    <w:nsid w:val="766260CB"/>
    <w:multiLevelType w:val="hybridMultilevel"/>
    <w:tmpl w:val="E12A9A5E"/>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76E20225"/>
    <w:multiLevelType w:val="hybridMultilevel"/>
    <w:tmpl w:val="FA9606F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7F0D85"/>
    <w:multiLevelType w:val="hybridMultilevel"/>
    <w:tmpl w:val="C5A25C0A"/>
    <w:lvl w:ilvl="0" w:tplc="42623C70">
      <w:start w:val="1"/>
      <w:numFmt w:val="decimal"/>
      <w:lvlText w:val="(%1)"/>
      <w:lvlJc w:val="left"/>
      <w:pPr>
        <w:ind w:left="23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AA3920"/>
    <w:multiLevelType w:val="hybridMultilevel"/>
    <w:tmpl w:val="C1F4289E"/>
    <w:lvl w:ilvl="0" w:tplc="0421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3"/>
  </w:num>
  <w:num w:numId="2">
    <w:abstractNumId w:val="19"/>
  </w:num>
  <w:num w:numId="3">
    <w:abstractNumId w:val="35"/>
  </w:num>
  <w:num w:numId="4">
    <w:abstractNumId w:val="1"/>
  </w:num>
  <w:num w:numId="5">
    <w:abstractNumId w:val="24"/>
  </w:num>
  <w:num w:numId="6">
    <w:abstractNumId w:val="42"/>
  </w:num>
  <w:num w:numId="7">
    <w:abstractNumId w:val="18"/>
  </w:num>
  <w:num w:numId="8">
    <w:abstractNumId w:val="40"/>
  </w:num>
  <w:num w:numId="9">
    <w:abstractNumId w:val="12"/>
  </w:num>
  <w:num w:numId="10">
    <w:abstractNumId w:val="38"/>
  </w:num>
  <w:num w:numId="11">
    <w:abstractNumId w:val="6"/>
  </w:num>
  <w:num w:numId="12">
    <w:abstractNumId w:val="0"/>
  </w:num>
  <w:num w:numId="13">
    <w:abstractNumId w:val="47"/>
  </w:num>
  <w:num w:numId="14">
    <w:abstractNumId w:val="28"/>
  </w:num>
  <w:num w:numId="15">
    <w:abstractNumId w:val="22"/>
  </w:num>
  <w:num w:numId="16">
    <w:abstractNumId w:val="23"/>
  </w:num>
  <w:num w:numId="17">
    <w:abstractNumId w:val="4"/>
  </w:num>
  <w:num w:numId="18">
    <w:abstractNumId w:val="8"/>
  </w:num>
  <w:num w:numId="19">
    <w:abstractNumId w:val="2"/>
  </w:num>
  <w:num w:numId="20">
    <w:abstractNumId w:val="31"/>
  </w:num>
  <w:num w:numId="21">
    <w:abstractNumId w:val="33"/>
  </w:num>
  <w:num w:numId="22">
    <w:abstractNumId w:val="15"/>
  </w:num>
  <w:num w:numId="23">
    <w:abstractNumId w:val="49"/>
  </w:num>
  <w:num w:numId="24">
    <w:abstractNumId w:val="17"/>
  </w:num>
  <w:num w:numId="25">
    <w:abstractNumId w:val="5"/>
  </w:num>
  <w:num w:numId="26">
    <w:abstractNumId w:val="29"/>
  </w:num>
  <w:num w:numId="27">
    <w:abstractNumId w:val="26"/>
  </w:num>
  <w:num w:numId="28">
    <w:abstractNumId w:val="7"/>
  </w:num>
  <w:num w:numId="29">
    <w:abstractNumId w:val="10"/>
  </w:num>
  <w:num w:numId="30">
    <w:abstractNumId w:val="45"/>
  </w:num>
  <w:num w:numId="31">
    <w:abstractNumId w:val="27"/>
  </w:num>
  <w:num w:numId="32">
    <w:abstractNumId w:val="25"/>
  </w:num>
  <w:num w:numId="33">
    <w:abstractNumId w:val="37"/>
  </w:num>
  <w:num w:numId="34">
    <w:abstractNumId w:val="20"/>
  </w:num>
  <w:num w:numId="35">
    <w:abstractNumId w:val="41"/>
  </w:num>
  <w:num w:numId="36">
    <w:abstractNumId w:val="46"/>
  </w:num>
  <w:num w:numId="37">
    <w:abstractNumId w:val="14"/>
  </w:num>
  <w:num w:numId="38">
    <w:abstractNumId w:val="13"/>
  </w:num>
  <w:num w:numId="39">
    <w:abstractNumId w:val="11"/>
  </w:num>
  <w:num w:numId="40">
    <w:abstractNumId w:val="21"/>
  </w:num>
  <w:num w:numId="41">
    <w:abstractNumId w:val="16"/>
  </w:num>
  <w:num w:numId="42">
    <w:abstractNumId w:val="30"/>
  </w:num>
  <w:num w:numId="43">
    <w:abstractNumId w:val="44"/>
  </w:num>
  <w:num w:numId="44">
    <w:abstractNumId w:val="43"/>
  </w:num>
  <w:num w:numId="45">
    <w:abstractNumId w:val="36"/>
  </w:num>
  <w:num w:numId="46">
    <w:abstractNumId w:val="34"/>
  </w:num>
  <w:num w:numId="47">
    <w:abstractNumId w:val="32"/>
  </w:num>
  <w:num w:numId="48">
    <w:abstractNumId w:val="39"/>
  </w:num>
  <w:num w:numId="49">
    <w:abstractNumId w:val="9"/>
  </w:num>
  <w:num w:numId="50">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0E8"/>
    <w:rsid w:val="00000748"/>
    <w:rsid w:val="00026652"/>
    <w:rsid w:val="0003108A"/>
    <w:rsid w:val="0003581A"/>
    <w:rsid w:val="000549B3"/>
    <w:rsid w:val="00065914"/>
    <w:rsid w:val="00077C02"/>
    <w:rsid w:val="00090F15"/>
    <w:rsid w:val="000A0BCC"/>
    <w:rsid w:val="000A1880"/>
    <w:rsid w:val="000A1D08"/>
    <w:rsid w:val="000B00E8"/>
    <w:rsid w:val="000B219F"/>
    <w:rsid w:val="000B2CDC"/>
    <w:rsid w:val="000C697E"/>
    <w:rsid w:val="000D2366"/>
    <w:rsid w:val="000D4C3E"/>
    <w:rsid w:val="00114F9F"/>
    <w:rsid w:val="00116889"/>
    <w:rsid w:val="00123345"/>
    <w:rsid w:val="00125269"/>
    <w:rsid w:val="00126AF7"/>
    <w:rsid w:val="00150CFE"/>
    <w:rsid w:val="00181D63"/>
    <w:rsid w:val="001949F5"/>
    <w:rsid w:val="001953E4"/>
    <w:rsid w:val="001C61B2"/>
    <w:rsid w:val="001E5887"/>
    <w:rsid w:val="001F043A"/>
    <w:rsid w:val="002029B7"/>
    <w:rsid w:val="00241E51"/>
    <w:rsid w:val="00261928"/>
    <w:rsid w:val="00263FE3"/>
    <w:rsid w:val="00265F8A"/>
    <w:rsid w:val="002716D3"/>
    <w:rsid w:val="002B2B66"/>
    <w:rsid w:val="002B538E"/>
    <w:rsid w:val="002B6AFD"/>
    <w:rsid w:val="002D0C58"/>
    <w:rsid w:val="00304EC5"/>
    <w:rsid w:val="003055FF"/>
    <w:rsid w:val="00315816"/>
    <w:rsid w:val="003545E9"/>
    <w:rsid w:val="00367133"/>
    <w:rsid w:val="00382D4E"/>
    <w:rsid w:val="003A792B"/>
    <w:rsid w:val="003E4C84"/>
    <w:rsid w:val="003E586C"/>
    <w:rsid w:val="004032E7"/>
    <w:rsid w:val="00416A88"/>
    <w:rsid w:val="00422553"/>
    <w:rsid w:val="00450251"/>
    <w:rsid w:val="00473807"/>
    <w:rsid w:val="00485CB0"/>
    <w:rsid w:val="004D7FDA"/>
    <w:rsid w:val="004E2EB6"/>
    <w:rsid w:val="004E436C"/>
    <w:rsid w:val="004F2BBD"/>
    <w:rsid w:val="004F4085"/>
    <w:rsid w:val="00513286"/>
    <w:rsid w:val="00520A16"/>
    <w:rsid w:val="00534A5F"/>
    <w:rsid w:val="00544E8C"/>
    <w:rsid w:val="00546F79"/>
    <w:rsid w:val="00551B1D"/>
    <w:rsid w:val="005570E0"/>
    <w:rsid w:val="00574AAF"/>
    <w:rsid w:val="005A2E76"/>
    <w:rsid w:val="005A71B4"/>
    <w:rsid w:val="005B13FA"/>
    <w:rsid w:val="005B4FDC"/>
    <w:rsid w:val="005C6226"/>
    <w:rsid w:val="005E2CBF"/>
    <w:rsid w:val="00613BFC"/>
    <w:rsid w:val="00620E60"/>
    <w:rsid w:val="00633DED"/>
    <w:rsid w:val="0064302E"/>
    <w:rsid w:val="00645214"/>
    <w:rsid w:val="00655E3D"/>
    <w:rsid w:val="006716EA"/>
    <w:rsid w:val="00672B47"/>
    <w:rsid w:val="0068254A"/>
    <w:rsid w:val="006A1125"/>
    <w:rsid w:val="006B2B87"/>
    <w:rsid w:val="006D5332"/>
    <w:rsid w:val="006F2001"/>
    <w:rsid w:val="00706BB1"/>
    <w:rsid w:val="0071070E"/>
    <w:rsid w:val="00712CFE"/>
    <w:rsid w:val="00721C05"/>
    <w:rsid w:val="00744327"/>
    <w:rsid w:val="00755708"/>
    <w:rsid w:val="00756089"/>
    <w:rsid w:val="00760B6E"/>
    <w:rsid w:val="00771EBC"/>
    <w:rsid w:val="007738DC"/>
    <w:rsid w:val="00780E5C"/>
    <w:rsid w:val="00785B33"/>
    <w:rsid w:val="007B1F9F"/>
    <w:rsid w:val="007E47F2"/>
    <w:rsid w:val="007E7745"/>
    <w:rsid w:val="008172DD"/>
    <w:rsid w:val="00823C87"/>
    <w:rsid w:val="00834BB9"/>
    <w:rsid w:val="00835F63"/>
    <w:rsid w:val="00842647"/>
    <w:rsid w:val="00864E06"/>
    <w:rsid w:val="0087392D"/>
    <w:rsid w:val="00874E48"/>
    <w:rsid w:val="00885519"/>
    <w:rsid w:val="00890F70"/>
    <w:rsid w:val="008F2136"/>
    <w:rsid w:val="00900D96"/>
    <w:rsid w:val="00922DEC"/>
    <w:rsid w:val="0094417B"/>
    <w:rsid w:val="00947B50"/>
    <w:rsid w:val="00974D51"/>
    <w:rsid w:val="009A6C02"/>
    <w:rsid w:val="009B043A"/>
    <w:rsid w:val="009C71F9"/>
    <w:rsid w:val="009F100D"/>
    <w:rsid w:val="00A00D0A"/>
    <w:rsid w:val="00A018F4"/>
    <w:rsid w:val="00A027B6"/>
    <w:rsid w:val="00A24F61"/>
    <w:rsid w:val="00A27921"/>
    <w:rsid w:val="00A337CC"/>
    <w:rsid w:val="00A34D65"/>
    <w:rsid w:val="00A533DE"/>
    <w:rsid w:val="00A938F6"/>
    <w:rsid w:val="00AA3CD8"/>
    <w:rsid w:val="00AA418D"/>
    <w:rsid w:val="00AC178B"/>
    <w:rsid w:val="00AC3E94"/>
    <w:rsid w:val="00AC7B5F"/>
    <w:rsid w:val="00AD63AC"/>
    <w:rsid w:val="00AE111B"/>
    <w:rsid w:val="00AE5CB2"/>
    <w:rsid w:val="00AF2E70"/>
    <w:rsid w:val="00AF77DE"/>
    <w:rsid w:val="00B16502"/>
    <w:rsid w:val="00B21901"/>
    <w:rsid w:val="00B262EC"/>
    <w:rsid w:val="00B317A5"/>
    <w:rsid w:val="00B33BA8"/>
    <w:rsid w:val="00B44A15"/>
    <w:rsid w:val="00B46BC5"/>
    <w:rsid w:val="00B51718"/>
    <w:rsid w:val="00B53CF1"/>
    <w:rsid w:val="00B55C5E"/>
    <w:rsid w:val="00B91A9D"/>
    <w:rsid w:val="00BA065A"/>
    <w:rsid w:val="00BC7673"/>
    <w:rsid w:val="00BF4861"/>
    <w:rsid w:val="00C022E0"/>
    <w:rsid w:val="00C07083"/>
    <w:rsid w:val="00C21099"/>
    <w:rsid w:val="00C257AC"/>
    <w:rsid w:val="00C61316"/>
    <w:rsid w:val="00C63506"/>
    <w:rsid w:val="00C80616"/>
    <w:rsid w:val="00C81543"/>
    <w:rsid w:val="00C81624"/>
    <w:rsid w:val="00CB0CA1"/>
    <w:rsid w:val="00CB1E9F"/>
    <w:rsid w:val="00CB2F1E"/>
    <w:rsid w:val="00CB6BCE"/>
    <w:rsid w:val="00CD4031"/>
    <w:rsid w:val="00CD7E16"/>
    <w:rsid w:val="00CE508A"/>
    <w:rsid w:val="00CE7ADD"/>
    <w:rsid w:val="00D034BF"/>
    <w:rsid w:val="00D04C7A"/>
    <w:rsid w:val="00D31AE7"/>
    <w:rsid w:val="00D32C22"/>
    <w:rsid w:val="00D33875"/>
    <w:rsid w:val="00D352DF"/>
    <w:rsid w:val="00D3549C"/>
    <w:rsid w:val="00D3788C"/>
    <w:rsid w:val="00D47988"/>
    <w:rsid w:val="00D717AF"/>
    <w:rsid w:val="00D86779"/>
    <w:rsid w:val="00DC27B0"/>
    <w:rsid w:val="00DC70A7"/>
    <w:rsid w:val="00DD04C2"/>
    <w:rsid w:val="00DE03DC"/>
    <w:rsid w:val="00DF2B28"/>
    <w:rsid w:val="00DF3508"/>
    <w:rsid w:val="00E041B4"/>
    <w:rsid w:val="00E20CC6"/>
    <w:rsid w:val="00E22250"/>
    <w:rsid w:val="00E25BD0"/>
    <w:rsid w:val="00E34550"/>
    <w:rsid w:val="00E36089"/>
    <w:rsid w:val="00E544C8"/>
    <w:rsid w:val="00E56780"/>
    <w:rsid w:val="00E619AF"/>
    <w:rsid w:val="00E66A62"/>
    <w:rsid w:val="00E83C4A"/>
    <w:rsid w:val="00EA207B"/>
    <w:rsid w:val="00EA3C6E"/>
    <w:rsid w:val="00EC1817"/>
    <w:rsid w:val="00ED6837"/>
    <w:rsid w:val="00EE674E"/>
    <w:rsid w:val="00F039CC"/>
    <w:rsid w:val="00F0594B"/>
    <w:rsid w:val="00F106B3"/>
    <w:rsid w:val="00F22FA8"/>
    <w:rsid w:val="00F31D6D"/>
    <w:rsid w:val="00F51B68"/>
    <w:rsid w:val="00F667BC"/>
    <w:rsid w:val="00F749F7"/>
    <w:rsid w:val="00F75338"/>
    <w:rsid w:val="00F75DA6"/>
    <w:rsid w:val="00F81C74"/>
    <w:rsid w:val="00F85123"/>
    <w:rsid w:val="00FA67CF"/>
    <w:rsid w:val="00FB6B45"/>
    <w:rsid w:val="00FC50B7"/>
    <w:rsid w:val="00FD20AD"/>
    <w:rsid w:val="00FD45E8"/>
    <w:rsid w:val="00FD4BEF"/>
    <w:rsid w:val="00FE642F"/>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8"/>
        <o:r id="V:Rule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28"/>
  </w:style>
  <w:style w:type="paragraph" w:styleId="Heading1">
    <w:name w:val="heading 1"/>
    <w:basedOn w:val="Normal"/>
    <w:link w:val="Heading1Char"/>
    <w:uiPriority w:val="9"/>
    <w:qFormat/>
    <w:rsid w:val="00F039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E8"/>
    <w:pPr>
      <w:ind w:left="720"/>
      <w:contextualSpacing/>
    </w:pPr>
  </w:style>
  <w:style w:type="paragraph" w:styleId="NormalWeb">
    <w:name w:val="Normal (Web)"/>
    <w:basedOn w:val="Normal"/>
    <w:uiPriority w:val="99"/>
    <w:unhideWhenUsed/>
    <w:rsid w:val="006716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parator">
    <w:name w:val="separator"/>
    <w:basedOn w:val="Normal"/>
    <w:rsid w:val="006716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716EA"/>
    <w:rPr>
      <w:i/>
      <w:iCs/>
    </w:rPr>
  </w:style>
  <w:style w:type="paragraph" w:styleId="BodyTextIndent">
    <w:name w:val="Body Text Indent"/>
    <w:basedOn w:val="Normal"/>
    <w:link w:val="BodyTextIndentChar"/>
    <w:rsid w:val="00261928"/>
    <w:pPr>
      <w:spacing w:after="0" w:line="240" w:lineRule="auto"/>
      <w:ind w:left="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61928"/>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261928"/>
    <w:pPr>
      <w:spacing w:after="120" w:line="480" w:lineRule="auto"/>
      <w:ind w:left="360"/>
    </w:pPr>
    <w:rPr>
      <w:rFonts w:ascii="Times New Roman" w:hAnsi="Times New Roman"/>
      <w:sz w:val="24"/>
      <w:lang w:val="en-US"/>
    </w:rPr>
  </w:style>
  <w:style w:type="character" w:customStyle="1" w:styleId="BodyTextIndent2Char">
    <w:name w:val="Body Text Indent 2 Char"/>
    <w:basedOn w:val="DefaultParagraphFont"/>
    <w:link w:val="BodyTextIndent2"/>
    <w:uiPriority w:val="99"/>
    <w:rsid w:val="00261928"/>
    <w:rPr>
      <w:rFonts w:ascii="Times New Roman" w:hAnsi="Times New Roman"/>
      <w:sz w:val="24"/>
      <w:lang w:val="en-US"/>
    </w:rPr>
  </w:style>
  <w:style w:type="paragraph" w:styleId="BodyText">
    <w:name w:val="Body Text"/>
    <w:basedOn w:val="Normal"/>
    <w:link w:val="BodyTextChar"/>
    <w:uiPriority w:val="99"/>
    <w:semiHidden/>
    <w:unhideWhenUsed/>
    <w:rsid w:val="00AC3E94"/>
    <w:pPr>
      <w:spacing w:after="120"/>
    </w:pPr>
  </w:style>
  <w:style w:type="character" w:customStyle="1" w:styleId="BodyTextChar">
    <w:name w:val="Body Text Char"/>
    <w:basedOn w:val="DefaultParagraphFont"/>
    <w:link w:val="BodyText"/>
    <w:uiPriority w:val="99"/>
    <w:semiHidden/>
    <w:rsid w:val="00AC3E94"/>
  </w:style>
  <w:style w:type="table" w:styleId="TableGrid">
    <w:name w:val="Table Grid"/>
    <w:basedOn w:val="TableNormal"/>
    <w:uiPriority w:val="59"/>
    <w:rsid w:val="00AC3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94"/>
    <w:rPr>
      <w:rFonts w:ascii="Tahoma" w:hAnsi="Tahoma" w:cs="Tahoma"/>
      <w:sz w:val="16"/>
      <w:szCs w:val="16"/>
    </w:rPr>
  </w:style>
  <w:style w:type="paragraph" w:styleId="Header">
    <w:name w:val="header"/>
    <w:basedOn w:val="Normal"/>
    <w:link w:val="HeaderChar"/>
    <w:uiPriority w:val="99"/>
    <w:unhideWhenUsed/>
    <w:rsid w:val="00A2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21"/>
  </w:style>
  <w:style w:type="paragraph" w:styleId="Footer">
    <w:name w:val="footer"/>
    <w:basedOn w:val="Normal"/>
    <w:link w:val="FooterChar"/>
    <w:uiPriority w:val="99"/>
    <w:unhideWhenUsed/>
    <w:rsid w:val="00A2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921"/>
  </w:style>
  <w:style w:type="paragraph" w:customStyle="1" w:styleId="Default">
    <w:name w:val="Default"/>
    <w:rsid w:val="00EA207B"/>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C07083"/>
    <w:rPr>
      <w:b/>
      <w:bCs/>
    </w:rPr>
  </w:style>
  <w:style w:type="character" w:styleId="Hyperlink">
    <w:name w:val="Hyperlink"/>
    <w:basedOn w:val="DefaultParagraphFont"/>
    <w:uiPriority w:val="99"/>
    <w:unhideWhenUsed/>
    <w:rsid w:val="00890F70"/>
    <w:rPr>
      <w:color w:val="0000FF" w:themeColor="hyperlink"/>
      <w:u w:val="single"/>
    </w:rPr>
  </w:style>
  <w:style w:type="character" w:customStyle="1" w:styleId="Heading1Char">
    <w:name w:val="Heading 1 Char"/>
    <w:basedOn w:val="DefaultParagraphFont"/>
    <w:link w:val="Heading1"/>
    <w:uiPriority w:val="9"/>
    <w:rsid w:val="00F039CC"/>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5710">
      <w:bodyDiv w:val="1"/>
      <w:marLeft w:val="0"/>
      <w:marRight w:val="0"/>
      <w:marTop w:val="0"/>
      <w:marBottom w:val="0"/>
      <w:divBdr>
        <w:top w:val="none" w:sz="0" w:space="0" w:color="auto"/>
        <w:left w:val="none" w:sz="0" w:space="0" w:color="auto"/>
        <w:bottom w:val="none" w:sz="0" w:space="0" w:color="auto"/>
        <w:right w:val="none" w:sz="0" w:space="0" w:color="auto"/>
      </w:divBdr>
    </w:div>
    <w:div w:id="17300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24AC-2F12-4EAD-97A4-35C77BF0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5821</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Fhitry</cp:lastModifiedBy>
  <cp:revision>104</cp:revision>
  <cp:lastPrinted>2015-04-28T16:37:00Z</cp:lastPrinted>
  <dcterms:created xsi:type="dcterms:W3CDTF">2012-03-01T16:44:00Z</dcterms:created>
  <dcterms:modified xsi:type="dcterms:W3CDTF">2015-07-01T15:18:00Z</dcterms:modified>
</cp:coreProperties>
</file>