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EE2" w:rsidRPr="00496C55" w:rsidRDefault="00FD4EE2" w:rsidP="00FD4EE2">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1792" behindDoc="1" locked="0" layoutInCell="1" allowOverlap="1">
            <wp:simplePos x="0" y="0"/>
            <wp:positionH relativeFrom="margin">
              <wp:align>center</wp:align>
            </wp:positionH>
            <wp:positionV relativeFrom="paragraph">
              <wp:posOffset>-1905</wp:posOffset>
            </wp:positionV>
            <wp:extent cx="1066800" cy="1038225"/>
            <wp:effectExtent l="19050" t="0" r="0" b="0"/>
            <wp:wrapTight wrapText="bothSides">
              <wp:wrapPolygon edited="0">
                <wp:start x="-386" y="0"/>
                <wp:lineTo x="-386" y="21402"/>
                <wp:lineTo x="21600" y="21402"/>
                <wp:lineTo x="21600" y="0"/>
                <wp:lineTo x="-386" y="0"/>
              </wp:wrapPolygon>
            </wp:wrapTight>
            <wp:docPr id="1" name="Picture 1" descr="D:\Pictures\LOGO UNIVERSITAS\unm sta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LOGO UNIVERSITAS\unm standar.jpg"/>
                    <pic:cNvPicPr>
                      <a:picLocks noChangeAspect="1" noChangeArrowheads="1"/>
                    </pic:cNvPicPr>
                  </pic:nvPicPr>
                  <pic:blipFill>
                    <a:blip r:embed="rId8" cstate="print"/>
                    <a:srcRect/>
                    <a:stretch>
                      <a:fillRect/>
                    </a:stretch>
                  </pic:blipFill>
                  <pic:spPr bwMode="auto">
                    <a:xfrm>
                      <a:off x="0" y="0"/>
                      <a:ext cx="1066800" cy="1038225"/>
                    </a:xfrm>
                    <a:prstGeom prst="rect">
                      <a:avLst/>
                    </a:prstGeom>
                    <a:noFill/>
                    <a:ln w="9525">
                      <a:noFill/>
                      <a:miter lim="800000"/>
                      <a:headEnd/>
                      <a:tailEnd/>
                    </a:ln>
                  </pic:spPr>
                </pic:pic>
              </a:graphicData>
            </a:graphic>
          </wp:anchor>
        </w:drawing>
      </w:r>
    </w:p>
    <w:p w:rsidR="00FD4EE2" w:rsidRDefault="00FD4EE2" w:rsidP="00FD4EE2">
      <w:pPr>
        <w:rPr>
          <w:rFonts w:ascii="Times New Roman" w:hAnsi="Times New Roman" w:cs="Times New Roman"/>
          <w:sz w:val="24"/>
          <w:szCs w:val="24"/>
        </w:rPr>
      </w:pPr>
    </w:p>
    <w:p w:rsidR="00FD4EE2" w:rsidRDefault="00FD4EE2" w:rsidP="00FD4EE2">
      <w:pPr>
        <w:rPr>
          <w:rFonts w:ascii="Times New Roman" w:hAnsi="Times New Roman" w:cs="Times New Roman"/>
          <w:sz w:val="24"/>
          <w:szCs w:val="24"/>
        </w:rPr>
      </w:pPr>
    </w:p>
    <w:p w:rsidR="00FD4EE2" w:rsidRDefault="00FD4EE2" w:rsidP="00FD4EE2">
      <w:pP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 xml:space="preserve">EFEKTIVITAS METODE </w:t>
      </w:r>
      <w:r>
        <w:rPr>
          <w:rFonts w:ascii="Times New Roman" w:hAnsi="Times New Roman" w:cs="Times New Roman"/>
          <w:b/>
          <w:i/>
          <w:sz w:val="24"/>
          <w:szCs w:val="24"/>
        </w:rPr>
        <w:t>FOCUS GROUP DISCUSSION</w:t>
      </w:r>
      <w:r>
        <w:rPr>
          <w:rFonts w:ascii="Times New Roman" w:hAnsi="Times New Roman" w:cs="Times New Roman"/>
          <w:b/>
          <w:sz w:val="24"/>
          <w:szCs w:val="24"/>
        </w:rPr>
        <w:t xml:space="preserve"> DALAM LAYANAN BIMBINGAN KELOMPOK UNTUK MENINGKATKAN PENILAIAN MORAL SISWA DI SMA NEGERI </w:t>
      </w:r>
      <w:r w:rsidRPr="002853B3">
        <w:rPr>
          <w:rFonts w:ascii="Times New Roman" w:hAnsi="Times New Roman" w:cs="Times New Roman"/>
          <w:b/>
          <w:sz w:val="24"/>
          <w:szCs w:val="24"/>
        </w:rPr>
        <w:t>4</w:t>
      </w:r>
      <w:r>
        <w:rPr>
          <w:rFonts w:ascii="Times New Roman" w:hAnsi="Times New Roman" w:cs="Times New Roman"/>
          <w:b/>
          <w:sz w:val="24"/>
          <w:szCs w:val="24"/>
        </w:rPr>
        <w:t xml:space="preserve"> PINRANG</w:t>
      </w: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A.RAHMATULLAH</w:t>
      </w: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JURUSAN PSIKOLOGI PENDIDIKAN DAN BIMBINGAN</w:t>
      </w:r>
    </w:p>
    <w:p w:rsidR="00FD4EE2" w:rsidRPr="00496C55" w:rsidRDefault="00FD4EE2" w:rsidP="00FD4E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ILMU PENDIDIKAN                                                     UNIVERSITAS NEGERI MAKASSAR                                                                 2014 </w:t>
      </w: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83840" behindDoc="1" locked="0" layoutInCell="1" allowOverlap="1">
            <wp:simplePos x="0" y="0"/>
            <wp:positionH relativeFrom="margin">
              <wp:align>center</wp:align>
            </wp:positionH>
            <wp:positionV relativeFrom="paragraph">
              <wp:posOffset>18415</wp:posOffset>
            </wp:positionV>
            <wp:extent cx="1069340" cy="1033780"/>
            <wp:effectExtent l="19050" t="0" r="0" b="0"/>
            <wp:wrapTight wrapText="bothSides">
              <wp:wrapPolygon edited="0">
                <wp:start x="-385" y="0"/>
                <wp:lineTo x="-385" y="21494"/>
                <wp:lineTo x="21549" y="21494"/>
                <wp:lineTo x="21549" y="0"/>
                <wp:lineTo x="-385" y="0"/>
              </wp:wrapPolygon>
            </wp:wrapTight>
            <wp:docPr id="2" name="Picture 1" descr="D:\Pictures\LOGO UNIVERSITAS\unm sta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LOGO UNIVERSITAS\unm standar.jpg"/>
                    <pic:cNvPicPr>
                      <a:picLocks noChangeAspect="1" noChangeArrowheads="1"/>
                    </pic:cNvPicPr>
                  </pic:nvPicPr>
                  <pic:blipFill>
                    <a:blip r:embed="rId8" cstate="print"/>
                    <a:srcRect/>
                    <a:stretch>
                      <a:fillRect/>
                    </a:stretch>
                  </pic:blipFill>
                  <pic:spPr bwMode="auto">
                    <a:xfrm>
                      <a:off x="0" y="0"/>
                      <a:ext cx="1069340" cy="1033780"/>
                    </a:xfrm>
                    <a:prstGeom prst="rect">
                      <a:avLst/>
                    </a:prstGeom>
                    <a:noFill/>
                    <a:ln w="9525">
                      <a:noFill/>
                      <a:miter lim="800000"/>
                      <a:headEnd/>
                      <a:tailEnd/>
                    </a:ln>
                  </pic:spPr>
                </pic:pic>
              </a:graphicData>
            </a:graphic>
          </wp:anchor>
        </w:drawing>
      </w:r>
    </w:p>
    <w:p w:rsidR="00FD4EE2" w:rsidRDefault="00FD4EE2" w:rsidP="00FD4EE2">
      <w:pPr>
        <w:rPr>
          <w:rFonts w:ascii="Times New Roman" w:hAnsi="Times New Roman" w:cs="Times New Roman"/>
          <w:sz w:val="24"/>
          <w:szCs w:val="24"/>
        </w:rPr>
      </w:pPr>
    </w:p>
    <w:p w:rsidR="00FD4EE2" w:rsidRDefault="00FD4EE2" w:rsidP="00FD4EE2">
      <w:pPr>
        <w:spacing w:after="0" w:line="240" w:lineRule="auto"/>
        <w:ind w:right="-285"/>
        <w:rPr>
          <w:rFonts w:ascii="Times New Roman" w:hAnsi="Times New Roman" w:cs="Times New Roman"/>
          <w:sz w:val="24"/>
          <w:szCs w:val="24"/>
          <w:lang w:val="en-US"/>
        </w:rPr>
      </w:pPr>
    </w:p>
    <w:p w:rsidR="00FD4EE2" w:rsidRPr="00625CB8" w:rsidRDefault="00FD4EE2" w:rsidP="00FD4EE2">
      <w:pPr>
        <w:spacing w:after="0" w:line="240" w:lineRule="auto"/>
        <w:ind w:right="-285"/>
        <w:rPr>
          <w:rFonts w:ascii="Times New Roman" w:hAnsi="Times New Roman" w:cs="Times New Roman"/>
          <w:b/>
          <w:sz w:val="24"/>
          <w:szCs w:val="24"/>
          <w:lang w:val="en-US"/>
        </w:rPr>
      </w:pPr>
    </w:p>
    <w:p w:rsidR="00FD4EE2" w:rsidRDefault="00FD4EE2" w:rsidP="00FD4EE2">
      <w:pPr>
        <w:spacing w:after="0" w:line="240" w:lineRule="auto"/>
        <w:ind w:right="-285"/>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p>
    <w:p w:rsidR="00FD4EE2" w:rsidRDefault="00FD4EE2" w:rsidP="00FD4EE2">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 xml:space="preserve">EFEKTIVITAS METODE </w:t>
      </w:r>
      <w:r>
        <w:rPr>
          <w:rFonts w:ascii="Times New Roman" w:hAnsi="Times New Roman" w:cs="Times New Roman"/>
          <w:b/>
          <w:i/>
          <w:sz w:val="24"/>
          <w:szCs w:val="24"/>
        </w:rPr>
        <w:t>FOCUS GROUP DISCUSSION</w:t>
      </w:r>
      <w:r>
        <w:rPr>
          <w:rFonts w:ascii="Times New Roman" w:hAnsi="Times New Roman" w:cs="Times New Roman"/>
          <w:b/>
          <w:sz w:val="24"/>
          <w:szCs w:val="24"/>
        </w:rPr>
        <w:t xml:space="preserve"> DALAM LAYANAN BIMBINGAN KELOMPOK UNTUK MENINGKATKAN PENILAIAN MORAL SISWA DI SMA NEGERI </w:t>
      </w:r>
      <w:r w:rsidRPr="002853B3">
        <w:rPr>
          <w:rFonts w:ascii="Times New Roman" w:hAnsi="Times New Roman" w:cs="Times New Roman"/>
          <w:b/>
          <w:sz w:val="24"/>
          <w:szCs w:val="24"/>
        </w:rPr>
        <w:t>4</w:t>
      </w:r>
      <w:r>
        <w:rPr>
          <w:rFonts w:ascii="Times New Roman" w:hAnsi="Times New Roman" w:cs="Times New Roman"/>
          <w:b/>
          <w:sz w:val="24"/>
          <w:szCs w:val="24"/>
        </w:rPr>
        <w:t xml:space="preserve"> PINRANG</w:t>
      </w:r>
    </w:p>
    <w:p w:rsidR="00FD4EE2" w:rsidRDefault="00FD4EE2" w:rsidP="00FD4EE2">
      <w:pPr>
        <w:jc w:val="center"/>
        <w:rPr>
          <w:rFonts w:ascii="Times New Roman" w:hAnsi="Times New Roman" w:cs="Times New Roman"/>
          <w:b/>
          <w:sz w:val="24"/>
          <w:szCs w:val="24"/>
        </w:rPr>
      </w:pPr>
    </w:p>
    <w:p w:rsidR="00FD4EE2" w:rsidRDefault="00FD4EE2" w:rsidP="00FD4EE2">
      <w:pPr>
        <w:jc w:val="center"/>
        <w:rPr>
          <w:rFonts w:ascii="Times New Roman" w:hAnsi="Times New Roman" w:cs="Times New Roman"/>
          <w:b/>
          <w:sz w:val="24"/>
          <w:szCs w:val="24"/>
        </w:rPr>
      </w:pPr>
    </w:p>
    <w:p w:rsidR="00FD4EE2" w:rsidRDefault="00FD4EE2" w:rsidP="00FD4EE2">
      <w:pPr>
        <w:jc w:val="center"/>
        <w:rPr>
          <w:rFonts w:ascii="Times New Roman" w:hAnsi="Times New Roman" w:cs="Times New Roman"/>
          <w:b/>
          <w:sz w:val="24"/>
          <w:szCs w:val="24"/>
        </w:rPr>
      </w:pPr>
      <w:r>
        <w:rPr>
          <w:rFonts w:ascii="Times New Roman" w:hAnsi="Times New Roman" w:cs="Times New Roman"/>
          <w:b/>
          <w:sz w:val="24"/>
          <w:szCs w:val="24"/>
        </w:rPr>
        <w:t>SKRIPSI</w:t>
      </w:r>
    </w:p>
    <w:p w:rsidR="00FD4EE2" w:rsidRDefault="00FD4EE2" w:rsidP="00FD4EE2">
      <w:pPr>
        <w:spacing w:after="0"/>
        <w:jc w:val="center"/>
        <w:rPr>
          <w:rFonts w:ascii="Times New Roman" w:hAnsi="Times New Roman" w:cs="Times New Roman"/>
          <w:b/>
          <w:sz w:val="24"/>
          <w:szCs w:val="24"/>
        </w:rPr>
      </w:pPr>
    </w:p>
    <w:p w:rsidR="00FD4EE2" w:rsidRDefault="00FD4EE2" w:rsidP="00FD4EE2">
      <w:pPr>
        <w:jc w:val="center"/>
        <w:rPr>
          <w:rFonts w:ascii="Times New Roman" w:hAnsi="Times New Roman" w:cs="Times New Roman"/>
          <w:b/>
          <w:sz w:val="24"/>
          <w:szCs w:val="24"/>
        </w:rPr>
      </w:pPr>
    </w:p>
    <w:p w:rsidR="00FD4EE2" w:rsidRDefault="00FD4EE2" w:rsidP="00FD4EE2">
      <w:pPr>
        <w:pStyle w:val="NoSpacing"/>
        <w:jc w:val="center"/>
        <w:rPr>
          <w:rFonts w:ascii="Times New Roman" w:hAnsi="Times New Roman"/>
          <w:sz w:val="24"/>
        </w:rPr>
      </w:pPr>
      <w:r w:rsidRPr="000976C2">
        <w:rPr>
          <w:rFonts w:ascii="Times New Roman" w:hAnsi="Times New Roman"/>
          <w:sz w:val="24"/>
        </w:rPr>
        <w:t xml:space="preserve">Diajukan </w:t>
      </w:r>
      <w:r>
        <w:rPr>
          <w:rFonts w:ascii="Times New Roman" w:hAnsi="Times New Roman"/>
          <w:sz w:val="24"/>
        </w:rPr>
        <w:t>untuk Memenuhi Sebagian Persyaratan Guna Memperoleh Gelar Sarjana Pendidikan pada Jurusan Psikologi Pendidikan dan Bimbingan</w:t>
      </w:r>
    </w:p>
    <w:p w:rsidR="00FD4EE2" w:rsidRDefault="00FD4EE2" w:rsidP="00FD4EE2">
      <w:pPr>
        <w:pStyle w:val="NoSpacing"/>
        <w:jc w:val="center"/>
        <w:rPr>
          <w:rFonts w:ascii="Times New Roman" w:hAnsi="Times New Roman"/>
          <w:sz w:val="24"/>
        </w:rPr>
      </w:pPr>
      <w:r>
        <w:rPr>
          <w:rFonts w:ascii="Times New Roman" w:hAnsi="Times New Roman"/>
          <w:sz w:val="24"/>
        </w:rPr>
        <w:t>Strata Satu Fakultas Ilmu Pendidikan</w:t>
      </w:r>
    </w:p>
    <w:p w:rsidR="00FD4EE2" w:rsidRPr="005135E5" w:rsidRDefault="00FD4EE2" w:rsidP="00FD4EE2">
      <w:pPr>
        <w:pStyle w:val="NoSpacing"/>
        <w:jc w:val="center"/>
        <w:rPr>
          <w:rFonts w:ascii="Times New Roman" w:hAnsi="Times New Roman"/>
          <w:sz w:val="24"/>
        </w:rPr>
      </w:pPr>
      <w:r>
        <w:rPr>
          <w:rFonts w:ascii="Times New Roman" w:hAnsi="Times New Roman"/>
          <w:sz w:val="24"/>
        </w:rPr>
        <w:t>Universitas Negeri Makassar</w:t>
      </w:r>
    </w:p>
    <w:p w:rsidR="00FD4EE2" w:rsidRDefault="00FD4EE2" w:rsidP="00FD4EE2">
      <w:pPr>
        <w:rPr>
          <w:rFonts w:ascii="Times New Roman" w:hAnsi="Times New Roman" w:cs="Times New Roman"/>
          <w:b/>
          <w:sz w:val="24"/>
          <w:szCs w:val="24"/>
        </w:rPr>
      </w:pPr>
    </w:p>
    <w:p w:rsidR="00FD4EE2" w:rsidRDefault="00FD4EE2" w:rsidP="00FD4EE2">
      <w:pPr>
        <w:spacing w:after="0"/>
        <w:jc w:val="center"/>
        <w:rPr>
          <w:rFonts w:ascii="Times New Roman" w:hAnsi="Times New Roman" w:cs="Times New Roman"/>
          <w:b/>
          <w:sz w:val="24"/>
          <w:szCs w:val="24"/>
        </w:rPr>
      </w:pPr>
    </w:p>
    <w:p w:rsidR="00FD4EE2" w:rsidRDefault="00FD4EE2" w:rsidP="00FD4EE2">
      <w:pPr>
        <w:spacing w:after="0"/>
        <w:jc w:val="center"/>
        <w:rPr>
          <w:rFonts w:ascii="Times New Roman" w:hAnsi="Times New Roman" w:cs="Times New Roman"/>
          <w:b/>
          <w:sz w:val="24"/>
          <w:szCs w:val="24"/>
        </w:rPr>
      </w:pPr>
    </w:p>
    <w:p w:rsidR="00FD4EE2" w:rsidRDefault="00FD4EE2" w:rsidP="00FD4EE2">
      <w:pPr>
        <w:jc w:val="center"/>
        <w:rPr>
          <w:rFonts w:ascii="Times New Roman" w:hAnsi="Times New Roman" w:cs="Times New Roman"/>
          <w:b/>
          <w:sz w:val="24"/>
          <w:szCs w:val="24"/>
        </w:rPr>
      </w:pPr>
      <w:r>
        <w:rPr>
          <w:rFonts w:ascii="Times New Roman" w:hAnsi="Times New Roman" w:cs="Times New Roman"/>
          <w:b/>
          <w:sz w:val="24"/>
          <w:szCs w:val="24"/>
        </w:rPr>
        <w:t>OLEH</w:t>
      </w:r>
    </w:p>
    <w:p w:rsidR="00FD4EE2" w:rsidRDefault="00FD4EE2" w:rsidP="00FD4E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A.RAHMATULLAH                                                                              </w:t>
      </w:r>
    </w:p>
    <w:p w:rsidR="00FD4EE2" w:rsidRDefault="00FD4EE2" w:rsidP="00FD4E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104404039</w:t>
      </w:r>
    </w:p>
    <w:p w:rsidR="00FD4EE2" w:rsidRPr="00FE19F1" w:rsidRDefault="00FD4EE2" w:rsidP="00FD4EE2">
      <w:pPr>
        <w:spacing w:before="240" w:after="0" w:line="240" w:lineRule="auto"/>
        <w:rPr>
          <w:rFonts w:ascii="Times New Roman" w:hAnsi="Times New Roman" w:cs="Times New Roman"/>
          <w:b/>
          <w:sz w:val="24"/>
          <w:szCs w:val="24"/>
          <w:lang w:val="en-US"/>
        </w:rPr>
      </w:pPr>
    </w:p>
    <w:p w:rsidR="00FD4EE2" w:rsidRDefault="00FD4EE2" w:rsidP="00FD4EE2">
      <w:pPr>
        <w:spacing w:after="0" w:line="240" w:lineRule="auto"/>
        <w:rPr>
          <w:rFonts w:ascii="Times New Roman" w:hAnsi="Times New Roman" w:cs="Times New Roman"/>
          <w:b/>
          <w:sz w:val="24"/>
          <w:szCs w:val="24"/>
        </w:rPr>
      </w:pPr>
    </w:p>
    <w:p w:rsidR="00FD4EE2" w:rsidRDefault="00FD4EE2" w:rsidP="00FD4EE2">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JURUSAN PSIKOLOGI PENDIDIKAN DAN BIMBINGAN           </w:t>
      </w:r>
    </w:p>
    <w:p w:rsidR="00FD4EE2" w:rsidRDefault="00FD4EE2" w:rsidP="00FD4E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ILMU PENDIDIKAN                                                     UNIVERSITAS NEGERI MAKASSAR                                                                 2014</w:t>
      </w:r>
    </w:p>
    <w:p w:rsidR="00FD4EE2" w:rsidRDefault="00FD4EE2" w:rsidP="00FD4EE2">
      <w:pPr>
        <w:tabs>
          <w:tab w:val="right" w:leader="dot" w:pos="8505"/>
        </w:tabs>
        <w:spacing w:line="240" w:lineRule="auto"/>
        <w:rPr>
          <w:rFonts w:ascii="Times New Roman" w:hAnsi="Times New Roman" w:cs="Times New Roman"/>
          <w:b/>
          <w:sz w:val="24"/>
          <w:szCs w:val="24"/>
        </w:rPr>
      </w:pPr>
    </w:p>
    <w:p w:rsidR="00FD4EE2" w:rsidRDefault="00FD4EE2" w:rsidP="00FD4EE2">
      <w:pPr>
        <w:spacing w:after="0"/>
        <w:jc w:val="center"/>
        <w:rPr>
          <w:rFonts w:ascii="Times New Roman" w:hAnsi="Times New Roman" w:cs="Times New Roman"/>
          <w:b/>
          <w:sz w:val="24"/>
          <w:szCs w:val="24"/>
        </w:rPr>
      </w:pPr>
      <w:r w:rsidRPr="003671DC">
        <w:rPr>
          <w:rFonts w:ascii="Times New Roman" w:hAnsi="Times New Roman" w:cs="Times New Roman"/>
          <w:b/>
          <w:sz w:val="24"/>
          <w:szCs w:val="24"/>
        </w:rPr>
        <w:lastRenderedPageBreak/>
        <w:t>PERSETUJUAN PEMBIMBING</w:t>
      </w:r>
    </w:p>
    <w:p w:rsidR="00FD4EE2" w:rsidRPr="003671DC" w:rsidRDefault="00FD4EE2" w:rsidP="00FD4EE2">
      <w:pPr>
        <w:spacing w:after="0"/>
        <w:jc w:val="center"/>
        <w:rPr>
          <w:rFonts w:ascii="Times New Roman" w:hAnsi="Times New Roman" w:cs="Times New Roman"/>
          <w:b/>
          <w:sz w:val="24"/>
          <w:szCs w:val="24"/>
        </w:rPr>
      </w:pPr>
    </w:p>
    <w:p w:rsidR="00FD4EE2" w:rsidRDefault="00FD4EE2" w:rsidP="00FD4EE2">
      <w:pPr>
        <w:spacing w:line="240" w:lineRule="auto"/>
        <w:ind w:left="284"/>
        <w:jc w:val="both"/>
        <w:rPr>
          <w:rFonts w:ascii="Times New Roman" w:hAnsi="Times New Roman" w:cs="Times New Roman"/>
          <w:b/>
          <w:sz w:val="24"/>
          <w:szCs w:val="24"/>
        </w:rPr>
      </w:pPr>
      <w:r w:rsidRPr="003671DC">
        <w:rPr>
          <w:rFonts w:ascii="Times New Roman" w:hAnsi="Times New Roman" w:cs="Times New Roman"/>
          <w:sz w:val="24"/>
          <w:szCs w:val="24"/>
        </w:rPr>
        <w:t>Skripsi dengan judul:</w:t>
      </w:r>
      <w:r w:rsidRPr="003671DC">
        <w:rPr>
          <w:rFonts w:ascii="Times New Roman" w:hAnsi="Times New Roman" w:cs="Times New Roman"/>
          <w:b/>
          <w:sz w:val="24"/>
          <w:szCs w:val="24"/>
        </w:rPr>
        <w:t xml:space="preserve"> Efektivitas Metode </w:t>
      </w:r>
      <w:r w:rsidRPr="003671DC">
        <w:rPr>
          <w:rFonts w:ascii="Times New Roman" w:hAnsi="Times New Roman" w:cs="Times New Roman"/>
          <w:b/>
          <w:i/>
          <w:sz w:val="24"/>
          <w:szCs w:val="24"/>
        </w:rPr>
        <w:t>Focus Group Discussion</w:t>
      </w:r>
      <w:r>
        <w:rPr>
          <w:rFonts w:ascii="Times New Roman" w:hAnsi="Times New Roman" w:cs="Times New Roman"/>
          <w:b/>
          <w:sz w:val="24"/>
          <w:szCs w:val="24"/>
        </w:rPr>
        <w:t xml:space="preserve"> untuk</w:t>
      </w:r>
      <w:r w:rsidRPr="003671DC">
        <w:rPr>
          <w:rFonts w:ascii="Times New Roman" w:hAnsi="Times New Roman" w:cs="Times New Roman"/>
          <w:b/>
          <w:sz w:val="24"/>
          <w:szCs w:val="24"/>
        </w:rPr>
        <w:t xml:space="preserve"> Meningkatkan Penilaian Moral (</w:t>
      </w:r>
      <w:r w:rsidRPr="003671DC">
        <w:rPr>
          <w:rFonts w:ascii="Times New Roman" w:hAnsi="Times New Roman" w:cs="Times New Roman"/>
          <w:b/>
          <w:i/>
          <w:sz w:val="24"/>
          <w:szCs w:val="24"/>
        </w:rPr>
        <w:t>Moral Judgment</w:t>
      </w:r>
      <w:r w:rsidRPr="003671DC">
        <w:rPr>
          <w:rFonts w:ascii="Times New Roman" w:hAnsi="Times New Roman" w:cs="Times New Roman"/>
          <w:b/>
          <w:sz w:val="24"/>
          <w:szCs w:val="24"/>
        </w:rPr>
        <w:t xml:space="preserve">) Siswa </w:t>
      </w:r>
      <w:r>
        <w:rPr>
          <w:rFonts w:ascii="Times New Roman" w:hAnsi="Times New Roman" w:cs="Times New Roman"/>
          <w:b/>
          <w:sz w:val="24"/>
          <w:szCs w:val="24"/>
        </w:rPr>
        <w:t xml:space="preserve">dalam </w:t>
      </w:r>
      <w:r w:rsidRPr="003671DC">
        <w:rPr>
          <w:rFonts w:ascii="Times New Roman" w:hAnsi="Times New Roman" w:cs="Times New Roman"/>
          <w:b/>
          <w:sz w:val="24"/>
          <w:szCs w:val="24"/>
        </w:rPr>
        <w:t>Layanan Bimbingan Kelompok di SMA Negeri 4 Pinrang.</w:t>
      </w:r>
    </w:p>
    <w:p w:rsidR="00FD4EE2" w:rsidRPr="006B6B70" w:rsidRDefault="00FD4EE2" w:rsidP="00FD4EE2">
      <w:pPr>
        <w:spacing w:after="0" w:line="240" w:lineRule="auto"/>
        <w:ind w:left="284"/>
        <w:jc w:val="both"/>
        <w:rPr>
          <w:rFonts w:ascii="Times New Roman" w:hAnsi="Times New Roman" w:cs="Times New Roman"/>
          <w:b/>
          <w:sz w:val="24"/>
          <w:szCs w:val="24"/>
        </w:rPr>
      </w:pPr>
    </w:p>
    <w:p w:rsidR="00FD4EE2" w:rsidRDefault="00FD4EE2" w:rsidP="00FD4EE2">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Atas nama saudari:</w:t>
      </w:r>
    </w:p>
    <w:p w:rsidR="00FD4EE2" w:rsidRDefault="00FD4EE2" w:rsidP="00FD4EE2">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A.RAHMATULLAH</w:t>
      </w:r>
    </w:p>
    <w:p w:rsidR="00FD4EE2" w:rsidRDefault="00FD4EE2" w:rsidP="00FD4EE2">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104404039</w:t>
      </w:r>
    </w:p>
    <w:p w:rsidR="00FD4EE2" w:rsidRDefault="00FD4EE2" w:rsidP="00FD4EE2">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Psikologi Pendidikan dan Bimbingan</w:t>
      </w:r>
    </w:p>
    <w:p w:rsidR="00FD4EE2" w:rsidRDefault="00FD4EE2" w:rsidP="00FD4EE2">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t>: Ilmu Pendidikan</w:t>
      </w:r>
    </w:p>
    <w:p w:rsidR="00FD4EE2" w:rsidRDefault="00FD4EE2" w:rsidP="00FD4EE2">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Setelah diperiksa dan diteliti, telah memenuhi syarat untuk diujikan.</w:t>
      </w:r>
    </w:p>
    <w:p w:rsidR="00FD4EE2" w:rsidRDefault="00FD4EE2" w:rsidP="00FD4EE2">
      <w:pPr>
        <w:spacing w:after="0" w:line="240" w:lineRule="auto"/>
        <w:ind w:left="284"/>
        <w:jc w:val="both"/>
        <w:rPr>
          <w:rFonts w:ascii="Times New Roman" w:hAnsi="Times New Roman" w:cs="Times New Roman"/>
          <w:sz w:val="24"/>
          <w:szCs w:val="24"/>
        </w:rPr>
      </w:pPr>
    </w:p>
    <w:p w:rsidR="00FD4EE2" w:rsidRDefault="00FD4EE2" w:rsidP="00FD4EE2">
      <w:pPr>
        <w:spacing w:after="0" w:line="480" w:lineRule="auto"/>
        <w:ind w:left="284"/>
        <w:jc w:val="right"/>
        <w:rPr>
          <w:rFonts w:ascii="Times New Roman" w:hAnsi="Times New Roman" w:cs="Times New Roman"/>
          <w:sz w:val="24"/>
          <w:szCs w:val="24"/>
        </w:rPr>
      </w:pPr>
      <w:r>
        <w:rPr>
          <w:rFonts w:ascii="Times New Roman" w:hAnsi="Times New Roman" w:cs="Times New Roman"/>
          <w:sz w:val="24"/>
          <w:szCs w:val="24"/>
        </w:rPr>
        <w:t>Makassar,      Oktober  2014</w:t>
      </w:r>
    </w:p>
    <w:p w:rsidR="00FD4EE2" w:rsidRDefault="00FD4EE2" w:rsidP="00FD4EE2">
      <w:pPr>
        <w:spacing w:after="0" w:line="480" w:lineRule="auto"/>
        <w:ind w:left="284"/>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Pembimbing II</w:t>
      </w:r>
    </w:p>
    <w:p w:rsidR="00FD4EE2" w:rsidRDefault="00FD4EE2" w:rsidP="00FD4EE2">
      <w:pPr>
        <w:spacing w:after="0"/>
        <w:rPr>
          <w:rFonts w:ascii="Times New Roman" w:hAnsi="Times New Roman" w:cs="Times New Roman"/>
          <w:sz w:val="24"/>
          <w:szCs w:val="24"/>
        </w:rPr>
      </w:pPr>
    </w:p>
    <w:p w:rsidR="00FD4EE2" w:rsidRDefault="00FD4EE2" w:rsidP="00FD4EE2">
      <w:pPr>
        <w:spacing w:after="0" w:line="360" w:lineRule="auto"/>
        <w:rPr>
          <w:rFonts w:ascii="Times New Roman" w:hAnsi="Times New Roman" w:cs="Times New Roman"/>
          <w:sz w:val="24"/>
          <w:szCs w:val="24"/>
        </w:rPr>
      </w:pPr>
    </w:p>
    <w:p w:rsidR="00FD4EE2" w:rsidRDefault="00FD4EE2" w:rsidP="00FD4EE2">
      <w:pPr>
        <w:spacing w:after="0" w:line="360" w:lineRule="auto"/>
        <w:ind w:left="284"/>
        <w:rPr>
          <w:rFonts w:ascii="Times New Roman" w:hAnsi="Times New Roman" w:cs="Times New Roman"/>
          <w:sz w:val="24"/>
          <w:szCs w:val="24"/>
        </w:rPr>
      </w:pPr>
    </w:p>
    <w:p w:rsidR="00FD4EE2" w:rsidRDefault="00FD4EE2" w:rsidP="00FD4EE2">
      <w:pPr>
        <w:spacing w:after="0" w:line="240" w:lineRule="auto"/>
        <w:ind w:left="284"/>
        <w:rPr>
          <w:rFonts w:ascii="Times New Roman" w:hAnsi="Times New Roman" w:cs="Times New Roman"/>
          <w:sz w:val="24"/>
          <w:szCs w:val="24"/>
        </w:rPr>
      </w:pPr>
      <w:r w:rsidRPr="003671DC">
        <w:rPr>
          <w:rFonts w:ascii="Times New Roman" w:hAnsi="Times New Roman" w:cs="Times New Roman"/>
          <w:sz w:val="24"/>
          <w:szCs w:val="24"/>
          <w:u w:val="single"/>
        </w:rPr>
        <w:t>Dr. Hj. Kustiah Sunarty, M. Pd</w:t>
      </w:r>
      <w:r>
        <w:rPr>
          <w:rFonts w:ascii="Times New Roman" w:hAnsi="Times New Roman" w:cs="Times New Roman"/>
          <w:sz w:val="24"/>
          <w:szCs w:val="24"/>
        </w:rPr>
        <w:tab/>
      </w:r>
      <w:r>
        <w:rPr>
          <w:rFonts w:ascii="Times New Roman" w:hAnsi="Times New Roman" w:cs="Times New Roman"/>
          <w:sz w:val="24"/>
          <w:szCs w:val="24"/>
        </w:rPr>
        <w:tab/>
      </w:r>
      <w:r w:rsidRPr="003671DC">
        <w:rPr>
          <w:rFonts w:ascii="Times New Roman" w:hAnsi="Times New Roman" w:cs="Times New Roman"/>
          <w:sz w:val="24"/>
          <w:szCs w:val="24"/>
          <w:u w:val="single"/>
        </w:rPr>
        <w:t>Prof. Dr. H. Alimuddin Mahmud, M. Pd</w:t>
      </w:r>
    </w:p>
    <w:p w:rsidR="00FD4EE2" w:rsidRDefault="00FD4EE2" w:rsidP="00FD4EE2">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Nip. 19530303 198003 2 001</w:t>
      </w:r>
      <w:r>
        <w:rPr>
          <w:rFonts w:ascii="Times New Roman" w:hAnsi="Times New Roman" w:cs="Times New Roman"/>
          <w:sz w:val="24"/>
          <w:szCs w:val="24"/>
        </w:rPr>
        <w:tab/>
      </w:r>
      <w:r>
        <w:rPr>
          <w:rFonts w:ascii="Times New Roman" w:hAnsi="Times New Roman" w:cs="Times New Roman"/>
          <w:sz w:val="24"/>
          <w:szCs w:val="24"/>
        </w:rPr>
        <w:tab/>
        <w:t>Nip. 19541015 197903 1 004</w:t>
      </w:r>
    </w:p>
    <w:p w:rsidR="00FD4EE2" w:rsidRDefault="00FD4EE2" w:rsidP="00FD4EE2">
      <w:pPr>
        <w:spacing w:after="0" w:line="240" w:lineRule="auto"/>
        <w:ind w:left="284"/>
        <w:rPr>
          <w:rFonts w:ascii="Times New Roman" w:hAnsi="Times New Roman" w:cs="Times New Roman"/>
          <w:sz w:val="24"/>
          <w:szCs w:val="24"/>
        </w:rPr>
      </w:pPr>
    </w:p>
    <w:p w:rsidR="00FD4EE2" w:rsidRDefault="00FD4EE2" w:rsidP="00FD4EE2">
      <w:pPr>
        <w:spacing w:after="0" w:line="240" w:lineRule="auto"/>
        <w:ind w:left="284"/>
        <w:rPr>
          <w:rFonts w:ascii="Times New Roman" w:hAnsi="Times New Roman" w:cs="Times New Roman"/>
          <w:sz w:val="24"/>
          <w:szCs w:val="24"/>
        </w:rPr>
      </w:pPr>
    </w:p>
    <w:p w:rsidR="00FD4EE2" w:rsidRDefault="00FD4EE2" w:rsidP="00FD4EE2">
      <w:pPr>
        <w:spacing w:after="0" w:line="240" w:lineRule="auto"/>
        <w:ind w:left="284"/>
        <w:rPr>
          <w:rFonts w:ascii="Times New Roman" w:hAnsi="Times New Roman" w:cs="Times New Roman"/>
          <w:sz w:val="24"/>
          <w:szCs w:val="24"/>
        </w:rPr>
      </w:pPr>
    </w:p>
    <w:p w:rsidR="00FD4EE2" w:rsidRDefault="00FD4EE2" w:rsidP="00FD4EE2">
      <w:pPr>
        <w:spacing w:after="0" w:line="240" w:lineRule="auto"/>
        <w:ind w:left="284"/>
        <w:jc w:val="center"/>
        <w:rPr>
          <w:rFonts w:ascii="Times New Roman" w:hAnsi="Times New Roman" w:cs="Times New Roman"/>
          <w:sz w:val="24"/>
          <w:szCs w:val="24"/>
        </w:rPr>
      </w:pPr>
      <w:r>
        <w:rPr>
          <w:rFonts w:ascii="Times New Roman" w:hAnsi="Times New Roman" w:cs="Times New Roman"/>
          <w:sz w:val="24"/>
          <w:szCs w:val="24"/>
        </w:rPr>
        <w:t>Mengetahui,</w:t>
      </w:r>
    </w:p>
    <w:p w:rsidR="00FD4EE2" w:rsidRDefault="00FD4EE2" w:rsidP="00FD4EE2">
      <w:pPr>
        <w:spacing w:after="0" w:line="240" w:lineRule="auto"/>
        <w:ind w:left="284"/>
        <w:jc w:val="center"/>
        <w:rPr>
          <w:rFonts w:ascii="Times New Roman" w:hAnsi="Times New Roman" w:cs="Times New Roman"/>
          <w:sz w:val="24"/>
          <w:szCs w:val="24"/>
        </w:rPr>
      </w:pPr>
      <w:r>
        <w:rPr>
          <w:rFonts w:ascii="Times New Roman" w:hAnsi="Times New Roman" w:cs="Times New Roman"/>
          <w:sz w:val="24"/>
          <w:szCs w:val="24"/>
        </w:rPr>
        <w:t>Ketua Jurusan PPB</w:t>
      </w:r>
    </w:p>
    <w:p w:rsidR="00FD4EE2" w:rsidRDefault="00FD4EE2" w:rsidP="00FD4EE2">
      <w:pPr>
        <w:spacing w:after="0" w:line="240" w:lineRule="auto"/>
        <w:ind w:left="284"/>
        <w:jc w:val="center"/>
        <w:rPr>
          <w:rFonts w:ascii="Times New Roman" w:hAnsi="Times New Roman" w:cs="Times New Roman"/>
          <w:sz w:val="24"/>
          <w:szCs w:val="24"/>
        </w:rPr>
      </w:pPr>
    </w:p>
    <w:p w:rsidR="00FD4EE2" w:rsidRDefault="00FD4EE2" w:rsidP="00FD4EE2">
      <w:pPr>
        <w:spacing w:after="0" w:line="240" w:lineRule="auto"/>
        <w:ind w:left="284"/>
        <w:jc w:val="center"/>
        <w:rPr>
          <w:rFonts w:ascii="Times New Roman" w:hAnsi="Times New Roman" w:cs="Times New Roman"/>
          <w:sz w:val="24"/>
          <w:szCs w:val="24"/>
        </w:rPr>
      </w:pPr>
    </w:p>
    <w:p w:rsidR="00FD4EE2" w:rsidRDefault="00FD4EE2" w:rsidP="00FD4EE2">
      <w:pPr>
        <w:spacing w:after="0" w:line="240" w:lineRule="auto"/>
        <w:ind w:left="284"/>
        <w:jc w:val="center"/>
        <w:rPr>
          <w:rFonts w:ascii="Times New Roman" w:hAnsi="Times New Roman" w:cs="Times New Roman"/>
          <w:sz w:val="24"/>
          <w:szCs w:val="24"/>
        </w:rPr>
      </w:pPr>
    </w:p>
    <w:p w:rsidR="00FD4EE2" w:rsidRDefault="00FD4EE2" w:rsidP="00FD4EE2">
      <w:pPr>
        <w:spacing w:after="0" w:line="240" w:lineRule="auto"/>
        <w:ind w:left="284"/>
        <w:jc w:val="center"/>
        <w:rPr>
          <w:rFonts w:ascii="Times New Roman" w:hAnsi="Times New Roman" w:cs="Times New Roman"/>
          <w:sz w:val="24"/>
          <w:szCs w:val="24"/>
        </w:rPr>
      </w:pPr>
    </w:p>
    <w:p w:rsidR="00FD4EE2" w:rsidRPr="003671DC" w:rsidRDefault="00FD4EE2" w:rsidP="00FD4EE2">
      <w:pPr>
        <w:spacing w:after="0" w:line="240" w:lineRule="auto"/>
        <w:ind w:left="284"/>
        <w:jc w:val="center"/>
        <w:rPr>
          <w:rFonts w:ascii="Times New Roman" w:hAnsi="Times New Roman" w:cs="Times New Roman"/>
          <w:sz w:val="24"/>
          <w:szCs w:val="24"/>
          <w:u w:val="single"/>
        </w:rPr>
      </w:pPr>
      <w:r w:rsidRPr="003671DC">
        <w:rPr>
          <w:rFonts w:ascii="Times New Roman" w:hAnsi="Times New Roman" w:cs="Times New Roman"/>
          <w:sz w:val="24"/>
          <w:szCs w:val="24"/>
          <w:u w:val="single"/>
        </w:rPr>
        <w:t>Drs. H. Muhammad Anas, M. Si</w:t>
      </w:r>
    </w:p>
    <w:p w:rsidR="00FD4EE2" w:rsidRDefault="00FD4EE2" w:rsidP="00FD4EE2">
      <w:pPr>
        <w:spacing w:after="0" w:line="240" w:lineRule="auto"/>
        <w:ind w:left="2444" w:firstLine="436"/>
        <w:rPr>
          <w:rFonts w:ascii="Times New Roman" w:hAnsi="Times New Roman" w:cs="Times New Roman"/>
          <w:sz w:val="24"/>
          <w:szCs w:val="24"/>
        </w:rPr>
      </w:pPr>
      <w:r>
        <w:rPr>
          <w:rFonts w:ascii="Times New Roman" w:hAnsi="Times New Roman" w:cs="Times New Roman"/>
          <w:sz w:val="24"/>
          <w:szCs w:val="24"/>
        </w:rPr>
        <w:t xml:space="preserve">    Nip. 19601213 198703 1 005</w:t>
      </w:r>
    </w:p>
    <w:p w:rsidR="00FD4EE2" w:rsidRDefault="00FD4EE2" w:rsidP="00FD4EE2">
      <w:pPr>
        <w:pStyle w:val="NoSpacing"/>
        <w:spacing w:line="480" w:lineRule="auto"/>
        <w:jc w:val="center"/>
        <w:rPr>
          <w:rFonts w:ascii="Times New Roman" w:hAnsi="Times New Roman" w:cs="Times New Roman"/>
          <w:b/>
          <w:sz w:val="24"/>
          <w:szCs w:val="24"/>
        </w:rPr>
      </w:pPr>
    </w:p>
    <w:p w:rsidR="00FD4EE2" w:rsidRDefault="00FD4EE2" w:rsidP="00FD4EE2">
      <w:pPr>
        <w:pStyle w:val="NoSpacing"/>
        <w:spacing w:line="480" w:lineRule="auto"/>
        <w:jc w:val="center"/>
        <w:rPr>
          <w:rFonts w:ascii="Times New Roman" w:hAnsi="Times New Roman" w:cs="Times New Roman"/>
          <w:b/>
          <w:sz w:val="24"/>
          <w:szCs w:val="24"/>
        </w:rPr>
      </w:pPr>
    </w:p>
    <w:p w:rsidR="00FD4EE2" w:rsidRDefault="00FD4EE2" w:rsidP="00FD4EE2">
      <w:pPr>
        <w:spacing w:line="480" w:lineRule="auto"/>
        <w:jc w:val="center"/>
        <w:rPr>
          <w:rFonts w:ascii="Times New Roman" w:hAnsi="Times New Roman" w:cs="Times New Roman"/>
          <w:b/>
          <w:bCs/>
          <w:sz w:val="24"/>
          <w:szCs w:val="24"/>
        </w:rPr>
      </w:pPr>
      <w:r w:rsidRPr="004821F5">
        <w:rPr>
          <w:rFonts w:ascii="Times New Roman" w:hAnsi="Times New Roman" w:cs="Times New Roman"/>
          <w:b/>
          <w:bCs/>
          <w:sz w:val="24"/>
          <w:szCs w:val="24"/>
        </w:rPr>
        <w:lastRenderedPageBreak/>
        <w:t>PERNYATAAN KEASLIAN SKRIPSI</w:t>
      </w:r>
    </w:p>
    <w:p w:rsidR="00FD4EE2" w:rsidRPr="003A150F" w:rsidRDefault="00FD4EE2" w:rsidP="00FD4EE2">
      <w:pPr>
        <w:spacing w:after="0" w:line="360" w:lineRule="auto"/>
        <w:jc w:val="center"/>
        <w:rPr>
          <w:rFonts w:ascii="Times New Roman" w:hAnsi="Times New Roman" w:cs="Times New Roman"/>
          <w:b/>
          <w:bCs/>
          <w:sz w:val="24"/>
          <w:szCs w:val="24"/>
        </w:rPr>
      </w:pPr>
    </w:p>
    <w:p w:rsidR="00FD4EE2" w:rsidRPr="004821F5" w:rsidRDefault="00FD4EE2" w:rsidP="00FD4EE2">
      <w:pPr>
        <w:spacing w:line="360" w:lineRule="auto"/>
        <w:jc w:val="both"/>
        <w:rPr>
          <w:rFonts w:ascii="Times New Roman" w:hAnsi="Times New Roman" w:cs="Times New Roman"/>
          <w:sz w:val="24"/>
          <w:szCs w:val="24"/>
        </w:rPr>
      </w:pPr>
      <w:r w:rsidRPr="004821F5">
        <w:rPr>
          <w:rFonts w:ascii="Times New Roman" w:hAnsi="Times New Roman" w:cs="Times New Roman"/>
          <w:sz w:val="24"/>
          <w:szCs w:val="24"/>
        </w:rPr>
        <w:t>Saya yang bertanda tangan dibawah ini:</w:t>
      </w:r>
    </w:p>
    <w:p w:rsidR="00FD4EE2" w:rsidRPr="004821F5" w:rsidRDefault="00FD4EE2" w:rsidP="00FD4EE2">
      <w:pPr>
        <w:pStyle w:val="NoSpacing"/>
        <w:spacing w:line="360" w:lineRule="auto"/>
        <w:ind w:left="1701" w:hanging="1701"/>
        <w:jc w:val="both"/>
        <w:rPr>
          <w:rFonts w:ascii="Times New Roman" w:hAnsi="Times New Roman" w:cs="Times New Roman"/>
          <w:sz w:val="24"/>
          <w:szCs w:val="24"/>
        </w:rPr>
      </w:pPr>
      <w:r w:rsidRPr="004821F5">
        <w:rPr>
          <w:rFonts w:ascii="Times New Roman" w:hAnsi="Times New Roman" w:cs="Times New Roman"/>
          <w:sz w:val="24"/>
          <w:szCs w:val="24"/>
        </w:rPr>
        <w:t>Nama</w:t>
      </w:r>
      <w:r w:rsidRPr="004821F5">
        <w:rPr>
          <w:rFonts w:ascii="Times New Roman" w:hAnsi="Times New Roman" w:cs="Times New Roman"/>
          <w:sz w:val="24"/>
          <w:szCs w:val="24"/>
        </w:rPr>
        <w:tab/>
        <w:t>:</w:t>
      </w:r>
      <w:r w:rsidRPr="004821F5">
        <w:rPr>
          <w:rFonts w:ascii="Times New Roman" w:hAnsi="Times New Roman" w:cs="Times New Roman"/>
          <w:b/>
          <w:sz w:val="24"/>
          <w:szCs w:val="24"/>
        </w:rPr>
        <w:t xml:space="preserve"> </w:t>
      </w:r>
      <w:r>
        <w:rPr>
          <w:rFonts w:ascii="Times New Roman" w:hAnsi="Times New Roman" w:cs="Times New Roman"/>
          <w:b/>
          <w:sz w:val="24"/>
          <w:szCs w:val="24"/>
        </w:rPr>
        <w:t xml:space="preserve">   A. RAHMATULLAH</w:t>
      </w:r>
    </w:p>
    <w:p w:rsidR="00FD4EE2" w:rsidRPr="004821F5" w:rsidRDefault="00FD4EE2" w:rsidP="00FD4EE2">
      <w:pPr>
        <w:pStyle w:val="NoSpacing"/>
        <w:spacing w:line="360" w:lineRule="auto"/>
        <w:ind w:left="1701" w:hanging="1701"/>
        <w:jc w:val="both"/>
        <w:rPr>
          <w:rFonts w:ascii="Times New Roman" w:hAnsi="Times New Roman" w:cs="Times New Roman"/>
          <w:sz w:val="24"/>
          <w:szCs w:val="24"/>
        </w:rPr>
      </w:pPr>
      <w:r w:rsidRPr="004821F5">
        <w:rPr>
          <w:rFonts w:ascii="Times New Roman" w:hAnsi="Times New Roman" w:cs="Times New Roman"/>
          <w:sz w:val="24"/>
          <w:szCs w:val="24"/>
        </w:rPr>
        <w:t>NIM</w:t>
      </w:r>
      <w:r w:rsidRPr="004821F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821F5">
        <w:rPr>
          <w:rFonts w:ascii="Times New Roman" w:hAnsi="Times New Roman" w:cs="Times New Roman"/>
          <w:sz w:val="24"/>
          <w:szCs w:val="24"/>
        </w:rPr>
        <w:t>104 404 0</w:t>
      </w:r>
      <w:r>
        <w:rPr>
          <w:rFonts w:ascii="Times New Roman" w:hAnsi="Times New Roman" w:cs="Times New Roman"/>
          <w:sz w:val="24"/>
          <w:szCs w:val="24"/>
        </w:rPr>
        <w:t>39</w:t>
      </w:r>
    </w:p>
    <w:p w:rsidR="00FD4EE2" w:rsidRPr="004821F5" w:rsidRDefault="00FD4EE2" w:rsidP="00FD4EE2">
      <w:pPr>
        <w:pStyle w:val="NoSpacing"/>
        <w:spacing w:line="360" w:lineRule="auto"/>
        <w:ind w:left="1701" w:hanging="1701"/>
        <w:jc w:val="both"/>
        <w:rPr>
          <w:rFonts w:ascii="Times New Roman" w:hAnsi="Times New Roman" w:cs="Times New Roman"/>
          <w:sz w:val="24"/>
          <w:szCs w:val="24"/>
        </w:rPr>
      </w:pPr>
      <w:r w:rsidRPr="004821F5">
        <w:rPr>
          <w:rFonts w:ascii="Times New Roman" w:hAnsi="Times New Roman" w:cs="Times New Roman"/>
          <w:sz w:val="24"/>
          <w:szCs w:val="24"/>
        </w:rPr>
        <w:t>Jurusan</w:t>
      </w:r>
      <w:r w:rsidRPr="004821F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821F5">
        <w:rPr>
          <w:rFonts w:ascii="Times New Roman" w:hAnsi="Times New Roman" w:cs="Times New Roman"/>
          <w:sz w:val="24"/>
          <w:szCs w:val="24"/>
        </w:rPr>
        <w:t>Psikologi Pendidikan dan Bimbingan</w:t>
      </w:r>
    </w:p>
    <w:p w:rsidR="00FD4EE2" w:rsidRDefault="00FD4EE2" w:rsidP="00FD4EE2">
      <w:pPr>
        <w:pStyle w:val="NoSpacing"/>
        <w:tabs>
          <w:tab w:val="left" w:pos="1701"/>
        </w:tabs>
        <w:spacing w:line="360" w:lineRule="auto"/>
        <w:ind w:left="1985" w:hanging="1985"/>
        <w:jc w:val="both"/>
        <w:rPr>
          <w:rFonts w:ascii="Times New Roman" w:hAnsi="Times New Roman" w:cs="Times New Roman"/>
          <w:b/>
          <w:sz w:val="24"/>
          <w:szCs w:val="24"/>
        </w:rPr>
      </w:pPr>
      <w:r w:rsidRPr="004821F5">
        <w:rPr>
          <w:rFonts w:ascii="Times New Roman" w:hAnsi="Times New Roman" w:cs="Times New Roman"/>
          <w:sz w:val="24"/>
          <w:szCs w:val="24"/>
        </w:rPr>
        <w:t>Judul</w:t>
      </w:r>
      <w:r w:rsidRPr="004821F5">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Efektivitas Metode </w:t>
      </w:r>
      <w:r>
        <w:rPr>
          <w:rFonts w:ascii="Times New Roman" w:hAnsi="Times New Roman" w:cs="Times New Roman"/>
          <w:b/>
          <w:i/>
          <w:sz w:val="24"/>
          <w:szCs w:val="24"/>
        </w:rPr>
        <w:t xml:space="preserve">Focus Group </w:t>
      </w:r>
      <w:r w:rsidRPr="004821F5">
        <w:rPr>
          <w:rFonts w:ascii="Times New Roman" w:hAnsi="Times New Roman" w:cs="Times New Roman"/>
          <w:b/>
          <w:i/>
          <w:sz w:val="24"/>
          <w:szCs w:val="24"/>
        </w:rPr>
        <w:t>Discussion</w:t>
      </w:r>
      <w:r>
        <w:rPr>
          <w:rFonts w:ascii="Times New Roman" w:hAnsi="Times New Roman" w:cs="Times New Roman"/>
          <w:b/>
          <w:sz w:val="24"/>
          <w:szCs w:val="24"/>
        </w:rPr>
        <w:t xml:space="preserve"> dalam Layanan Bimbingan Kelompok untuk Meningkatkan Penilaian Moral Siswa di SMA Negeri 4 Pinrang</w:t>
      </w:r>
    </w:p>
    <w:p w:rsidR="00FD4EE2" w:rsidRPr="00820EFE" w:rsidRDefault="00FD4EE2" w:rsidP="00FD4EE2">
      <w:pPr>
        <w:pStyle w:val="NoSpacing"/>
        <w:tabs>
          <w:tab w:val="left" w:pos="1701"/>
        </w:tabs>
        <w:spacing w:line="276" w:lineRule="auto"/>
        <w:ind w:left="1843" w:hanging="1843"/>
        <w:rPr>
          <w:rFonts w:ascii="Times New Roman" w:hAnsi="Times New Roman" w:cs="Times New Roman"/>
          <w:b/>
          <w:sz w:val="24"/>
          <w:szCs w:val="24"/>
        </w:rPr>
      </w:pPr>
    </w:p>
    <w:p w:rsidR="00FD4EE2" w:rsidRPr="004821F5" w:rsidRDefault="00FD4EE2" w:rsidP="00FD4EE2">
      <w:pPr>
        <w:pStyle w:val="NoSpacing"/>
        <w:spacing w:line="360" w:lineRule="auto"/>
        <w:jc w:val="both"/>
        <w:rPr>
          <w:rFonts w:ascii="Times New Roman" w:hAnsi="Times New Roman" w:cs="Times New Roman"/>
          <w:sz w:val="24"/>
          <w:szCs w:val="24"/>
        </w:rPr>
      </w:pPr>
      <w:r w:rsidRPr="004821F5">
        <w:rPr>
          <w:rFonts w:ascii="Times New Roman" w:hAnsi="Times New Roman" w:cs="Times New Roman"/>
          <w:sz w:val="24"/>
          <w:szCs w:val="24"/>
        </w:rPr>
        <w:t>Menyatakan dengan sebenarnya bahwa Skripsi yang saya tulis ini benar merupakan hasil karya saya sendiri dan bukan merupakan pengambilalihan tulisan atau pikiran orang lain yang saya akui sebagai hasil tulisan atau pikiran sendiri.</w:t>
      </w:r>
    </w:p>
    <w:p w:rsidR="00FD4EE2" w:rsidRPr="004821F5" w:rsidRDefault="00FD4EE2" w:rsidP="00FD4EE2">
      <w:pPr>
        <w:pStyle w:val="NoSpacing"/>
        <w:spacing w:line="360" w:lineRule="auto"/>
        <w:jc w:val="both"/>
        <w:rPr>
          <w:rFonts w:ascii="Times New Roman" w:hAnsi="Times New Roman" w:cs="Times New Roman"/>
          <w:sz w:val="24"/>
          <w:szCs w:val="24"/>
        </w:rPr>
      </w:pPr>
      <w:r w:rsidRPr="004821F5">
        <w:rPr>
          <w:rFonts w:ascii="Times New Roman" w:hAnsi="Times New Roman" w:cs="Times New Roman"/>
          <w:sz w:val="24"/>
          <w:szCs w:val="24"/>
        </w:rPr>
        <w:t>Apabila di kemudian hari terbukti atau dapat dibuktikan bahwa skripsi ini hasil jiplakan atau mengandung unsur plagiat, maka saya bersedia menerima sanksi atas perbuatan tersebut sesuai ketentuan yang berlaku.</w:t>
      </w:r>
    </w:p>
    <w:p w:rsidR="00FD4EE2" w:rsidRPr="004821F5" w:rsidRDefault="00FD4EE2" w:rsidP="00FD4EE2">
      <w:pPr>
        <w:pStyle w:val="NoSpacing"/>
        <w:spacing w:line="276" w:lineRule="auto"/>
        <w:jc w:val="both"/>
        <w:rPr>
          <w:rFonts w:ascii="Times New Roman" w:hAnsi="Times New Roman" w:cs="Times New Roman"/>
          <w:sz w:val="24"/>
          <w:szCs w:val="24"/>
        </w:rPr>
      </w:pPr>
    </w:p>
    <w:p w:rsidR="00FD4EE2" w:rsidRPr="001A1AD8" w:rsidRDefault="00FD4EE2" w:rsidP="00FD4EE2">
      <w:pPr>
        <w:pStyle w:val="NoSpacing"/>
        <w:spacing w:line="480" w:lineRule="auto"/>
        <w:rPr>
          <w:rFonts w:ascii="Times New Roman" w:hAnsi="Times New Roman" w:cs="Times New Roman"/>
          <w:sz w:val="24"/>
          <w:szCs w:val="24"/>
        </w:rPr>
      </w:pPr>
    </w:p>
    <w:p w:rsidR="00FD4EE2" w:rsidRPr="004821F5" w:rsidRDefault="00FD4EE2" w:rsidP="00FD4EE2">
      <w:pPr>
        <w:pStyle w:val="NoSpacing"/>
        <w:spacing w:line="276" w:lineRule="auto"/>
        <w:ind w:left="4320" w:firstLine="720"/>
        <w:rPr>
          <w:rFonts w:ascii="Times New Roman" w:hAnsi="Times New Roman" w:cs="Times New Roman"/>
          <w:sz w:val="24"/>
          <w:szCs w:val="24"/>
        </w:rPr>
      </w:pPr>
      <w:r w:rsidRPr="004821F5">
        <w:rPr>
          <w:rFonts w:ascii="Times New Roman" w:hAnsi="Times New Roman" w:cs="Times New Roman"/>
          <w:sz w:val="24"/>
          <w:szCs w:val="24"/>
        </w:rPr>
        <w:t xml:space="preserve">Makassar,   </w:t>
      </w:r>
      <w:r>
        <w:rPr>
          <w:rFonts w:ascii="Times New Roman" w:hAnsi="Times New Roman" w:cs="Times New Roman"/>
          <w:sz w:val="24"/>
          <w:szCs w:val="24"/>
        </w:rPr>
        <w:t xml:space="preserve"> Oktober  </w:t>
      </w:r>
      <w:r w:rsidRPr="004821F5">
        <w:rPr>
          <w:rFonts w:ascii="Times New Roman" w:hAnsi="Times New Roman" w:cs="Times New Roman"/>
          <w:sz w:val="24"/>
          <w:szCs w:val="24"/>
        </w:rPr>
        <w:t>2014</w:t>
      </w:r>
    </w:p>
    <w:p w:rsidR="00FD4EE2" w:rsidRPr="004821F5" w:rsidRDefault="00FD4EE2" w:rsidP="00FD4EE2">
      <w:pPr>
        <w:pStyle w:val="NoSpacing"/>
        <w:ind w:left="4525" w:firstLine="515"/>
        <w:rPr>
          <w:rFonts w:ascii="Times New Roman" w:hAnsi="Times New Roman" w:cs="Times New Roman"/>
          <w:sz w:val="24"/>
          <w:szCs w:val="24"/>
        </w:rPr>
      </w:pPr>
      <w:r w:rsidRPr="004821F5">
        <w:rPr>
          <w:rFonts w:ascii="Times New Roman" w:hAnsi="Times New Roman" w:cs="Times New Roman"/>
          <w:sz w:val="24"/>
          <w:szCs w:val="24"/>
        </w:rPr>
        <w:t>Yang Membuat Pernyataan,</w:t>
      </w:r>
    </w:p>
    <w:p w:rsidR="00FD4EE2" w:rsidRPr="004821F5" w:rsidRDefault="00FD4EE2" w:rsidP="00FD4EE2">
      <w:pPr>
        <w:pStyle w:val="NoSpacing"/>
        <w:spacing w:line="276" w:lineRule="auto"/>
        <w:ind w:left="5245"/>
        <w:rPr>
          <w:rFonts w:ascii="Times New Roman" w:hAnsi="Times New Roman" w:cs="Times New Roman"/>
          <w:sz w:val="24"/>
          <w:szCs w:val="24"/>
        </w:rPr>
      </w:pPr>
    </w:p>
    <w:p w:rsidR="00FD4EE2" w:rsidRPr="004821F5" w:rsidRDefault="00FD4EE2" w:rsidP="00FD4EE2">
      <w:pPr>
        <w:pStyle w:val="NoSpacing"/>
        <w:spacing w:line="276" w:lineRule="auto"/>
        <w:ind w:left="5245"/>
        <w:rPr>
          <w:rFonts w:ascii="Times New Roman" w:hAnsi="Times New Roman" w:cs="Times New Roman"/>
          <w:b/>
          <w:bCs/>
          <w:sz w:val="24"/>
          <w:szCs w:val="24"/>
        </w:rPr>
      </w:pPr>
    </w:p>
    <w:p w:rsidR="00FD4EE2" w:rsidRPr="001A1AD8" w:rsidRDefault="00FD4EE2" w:rsidP="00FD4EE2">
      <w:pPr>
        <w:pStyle w:val="NoSpacing"/>
        <w:spacing w:line="480" w:lineRule="auto"/>
        <w:ind w:left="5245"/>
        <w:rPr>
          <w:rFonts w:ascii="Times New Roman" w:hAnsi="Times New Roman" w:cs="Times New Roman"/>
          <w:b/>
          <w:bCs/>
          <w:sz w:val="24"/>
          <w:szCs w:val="24"/>
        </w:rPr>
      </w:pPr>
    </w:p>
    <w:p w:rsidR="00FD4EE2" w:rsidRPr="004821F5" w:rsidRDefault="00FD4EE2" w:rsidP="00FD4EE2">
      <w:pPr>
        <w:pStyle w:val="NoSpacing"/>
        <w:spacing w:line="276" w:lineRule="auto"/>
        <w:ind w:left="4320" w:firstLine="720"/>
        <w:rPr>
          <w:rFonts w:ascii="Times New Roman" w:hAnsi="Times New Roman" w:cs="Times New Roman"/>
          <w:b/>
          <w:bCs/>
          <w:sz w:val="24"/>
          <w:szCs w:val="24"/>
        </w:rPr>
      </w:pPr>
      <w:r>
        <w:rPr>
          <w:rFonts w:ascii="Times New Roman" w:hAnsi="Times New Roman" w:cs="Times New Roman"/>
          <w:b/>
          <w:bCs/>
          <w:sz w:val="24"/>
          <w:szCs w:val="24"/>
        </w:rPr>
        <w:t>A.RAHMATULLAH</w:t>
      </w:r>
    </w:p>
    <w:p w:rsidR="00FD4EE2" w:rsidRPr="004821F5" w:rsidRDefault="00FD4EE2" w:rsidP="00FD4EE2">
      <w:pPr>
        <w:pStyle w:val="NoSpacing"/>
        <w:spacing w:line="276" w:lineRule="auto"/>
        <w:ind w:left="4320" w:firstLine="720"/>
        <w:rPr>
          <w:rFonts w:ascii="Times New Roman" w:hAnsi="Times New Roman" w:cs="Times New Roman"/>
          <w:b/>
          <w:sz w:val="24"/>
          <w:szCs w:val="24"/>
        </w:rPr>
      </w:pPr>
      <w:r>
        <w:rPr>
          <w:rFonts w:ascii="Times New Roman" w:hAnsi="Times New Roman" w:cs="Times New Roman"/>
          <w:b/>
          <w:sz w:val="24"/>
          <w:szCs w:val="24"/>
        </w:rPr>
        <w:t>104 404 039</w:t>
      </w:r>
    </w:p>
    <w:p w:rsidR="00FD4EE2" w:rsidRDefault="00FD4EE2" w:rsidP="00FD4EE2">
      <w:pPr>
        <w:pStyle w:val="NoSpacing"/>
        <w:spacing w:line="480" w:lineRule="auto"/>
        <w:rPr>
          <w:rFonts w:ascii="Times New Roman" w:hAnsi="Times New Roman" w:cs="Times New Roman"/>
          <w:b/>
          <w:sz w:val="24"/>
          <w:szCs w:val="24"/>
        </w:rPr>
      </w:pPr>
    </w:p>
    <w:p w:rsidR="00FD4EE2" w:rsidRDefault="00FD4EE2" w:rsidP="00FD4EE2">
      <w:pPr>
        <w:pStyle w:val="NoSpacing"/>
        <w:spacing w:line="480" w:lineRule="auto"/>
        <w:rPr>
          <w:rFonts w:ascii="Times New Roman" w:hAnsi="Times New Roman" w:cs="Times New Roman"/>
          <w:b/>
          <w:sz w:val="24"/>
          <w:szCs w:val="24"/>
        </w:rPr>
      </w:pPr>
    </w:p>
    <w:p w:rsidR="00FD4EE2" w:rsidRDefault="00FD4EE2" w:rsidP="00FD4EE2">
      <w:pPr>
        <w:pStyle w:val="NoSpacing"/>
        <w:spacing w:line="480" w:lineRule="auto"/>
        <w:rPr>
          <w:rFonts w:ascii="Times New Roman" w:hAnsi="Times New Roman" w:cs="Times New Roman"/>
          <w:b/>
          <w:sz w:val="24"/>
          <w:szCs w:val="24"/>
        </w:rPr>
      </w:pPr>
    </w:p>
    <w:p w:rsidR="00FD4EE2" w:rsidRDefault="00FD4EE2" w:rsidP="00FD4EE2">
      <w:pPr>
        <w:pStyle w:val="NoSpacing"/>
        <w:spacing w:line="480" w:lineRule="auto"/>
        <w:jc w:val="center"/>
        <w:rPr>
          <w:rFonts w:ascii="Times New Roman" w:hAnsi="Times New Roman" w:cs="Times New Roman"/>
          <w:b/>
          <w:sz w:val="24"/>
          <w:szCs w:val="24"/>
        </w:rPr>
      </w:pPr>
      <w:r w:rsidRPr="004821F5">
        <w:rPr>
          <w:rFonts w:ascii="Times New Roman" w:hAnsi="Times New Roman" w:cs="Times New Roman"/>
          <w:b/>
          <w:sz w:val="24"/>
          <w:szCs w:val="24"/>
        </w:rPr>
        <w:lastRenderedPageBreak/>
        <w:t xml:space="preserve">MOTTO </w:t>
      </w:r>
    </w:p>
    <w:p w:rsidR="00FD4EE2" w:rsidRPr="003B3F1D" w:rsidRDefault="00FD4EE2" w:rsidP="00FD4EE2">
      <w:pPr>
        <w:pStyle w:val="NoSpacing"/>
        <w:tabs>
          <w:tab w:val="left" w:pos="3315"/>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FD4EE2" w:rsidRPr="00C44277" w:rsidRDefault="00FD4EE2" w:rsidP="00FD4EE2">
      <w:pPr>
        <w:pStyle w:val="NoSpacing"/>
        <w:spacing w:line="480" w:lineRule="auto"/>
        <w:jc w:val="center"/>
        <w:rPr>
          <w:rFonts w:ascii="Times New Roman" w:eastAsia="MingLiU-ExtB" w:hAnsi="Times New Roman" w:cs="Times New Roman"/>
          <w:sz w:val="24"/>
          <w:szCs w:val="24"/>
        </w:rPr>
      </w:pPr>
      <w:r w:rsidRPr="00C44277">
        <w:rPr>
          <w:rFonts w:ascii="Times New Roman" w:eastAsia="MingLiU-ExtB" w:hAnsi="Times New Roman" w:cs="Times New Roman"/>
          <w:sz w:val="24"/>
          <w:szCs w:val="24"/>
        </w:rPr>
        <w:t>Sesungguhnya sesudah kesulitan itu ada kemudahan.</w:t>
      </w:r>
    </w:p>
    <w:p w:rsidR="00FD4EE2" w:rsidRPr="00C44277" w:rsidRDefault="00FD4EE2" w:rsidP="00FD4EE2">
      <w:pPr>
        <w:pStyle w:val="NoSpacing"/>
        <w:spacing w:line="480" w:lineRule="auto"/>
        <w:jc w:val="center"/>
        <w:rPr>
          <w:rFonts w:ascii="Times New Roman" w:eastAsia="MingLiU-ExtB" w:hAnsi="Times New Roman" w:cs="Times New Roman"/>
          <w:sz w:val="24"/>
          <w:szCs w:val="24"/>
        </w:rPr>
      </w:pPr>
      <w:r w:rsidRPr="00C44277">
        <w:rPr>
          <w:rFonts w:ascii="Times New Roman" w:eastAsia="MingLiU-ExtB" w:hAnsi="Times New Roman" w:cs="Times New Roman"/>
          <w:sz w:val="24"/>
          <w:szCs w:val="24"/>
        </w:rPr>
        <w:t>Maka apabila kamu telah selesai (dari suatu urusan), kerjakanlah dengan sungguh-sungguh (urusan) yang lain. (Q.S Al-Insyirah 6-7)</w:t>
      </w:r>
    </w:p>
    <w:p w:rsidR="00FD4EE2" w:rsidRPr="00C44277" w:rsidRDefault="00FD4EE2" w:rsidP="00FD4EE2">
      <w:pPr>
        <w:pStyle w:val="NoSpacing"/>
        <w:spacing w:line="480" w:lineRule="auto"/>
        <w:jc w:val="center"/>
        <w:rPr>
          <w:rFonts w:ascii="MingLiU-ExtB" w:eastAsia="MingLiU-ExtB" w:hAnsi="MingLiU-ExtB" w:cs="Times New Roman"/>
          <w:b/>
          <w:sz w:val="24"/>
          <w:szCs w:val="24"/>
        </w:rPr>
      </w:pPr>
    </w:p>
    <w:p w:rsidR="00FD4EE2" w:rsidRPr="00C44277" w:rsidRDefault="00FD4EE2" w:rsidP="00FD4EE2">
      <w:pPr>
        <w:pStyle w:val="NoSpacing"/>
        <w:spacing w:line="360" w:lineRule="auto"/>
        <w:rPr>
          <w:rFonts w:ascii="Times New Roman" w:eastAsia="MingLiU-ExtB" w:hAnsi="Times New Roman" w:cs="Times New Roman"/>
          <w:b/>
          <w:sz w:val="24"/>
          <w:szCs w:val="24"/>
        </w:rPr>
      </w:pPr>
    </w:p>
    <w:p w:rsidR="00FD4EE2" w:rsidRPr="00C44277" w:rsidRDefault="00FD4EE2" w:rsidP="00FD4EE2">
      <w:pPr>
        <w:pStyle w:val="NoSpacing"/>
        <w:spacing w:line="360" w:lineRule="auto"/>
        <w:rPr>
          <w:rFonts w:ascii="Times New Roman" w:eastAsia="MingLiU-ExtB" w:hAnsi="Times New Roman" w:cs="Times New Roman"/>
          <w:b/>
          <w:sz w:val="24"/>
          <w:szCs w:val="24"/>
        </w:rPr>
      </w:pPr>
    </w:p>
    <w:p w:rsidR="00FD4EE2" w:rsidRPr="00C44277" w:rsidRDefault="00FD4EE2" w:rsidP="00FD4EE2">
      <w:pPr>
        <w:pStyle w:val="NoSpacing"/>
        <w:spacing w:line="360" w:lineRule="auto"/>
        <w:rPr>
          <w:rFonts w:ascii="Times New Roman" w:eastAsia="MingLiU-ExtB" w:hAnsi="Times New Roman" w:cs="Times New Roman"/>
          <w:b/>
          <w:sz w:val="24"/>
          <w:szCs w:val="24"/>
        </w:rPr>
      </w:pPr>
    </w:p>
    <w:p w:rsidR="00FD4EE2" w:rsidRPr="00C44277" w:rsidRDefault="00FD4EE2" w:rsidP="00FD4EE2">
      <w:pPr>
        <w:pStyle w:val="NoSpacing"/>
        <w:spacing w:line="360" w:lineRule="auto"/>
        <w:rPr>
          <w:rFonts w:ascii="Times New Roman" w:eastAsia="MingLiU-ExtB" w:hAnsi="Times New Roman" w:cs="Times New Roman"/>
          <w:b/>
          <w:sz w:val="24"/>
          <w:szCs w:val="24"/>
        </w:rPr>
      </w:pPr>
    </w:p>
    <w:p w:rsidR="00FD4EE2" w:rsidRPr="00C44277" w:rsidRDefault="00FD4EE2" w:rsidP="00FD4EE2">
      <w:pPr>
        <w:pStyle w:val="NoSpacing"/>
        <w:spacing w:line="360" w:lineRule="auto"/>
        <w:rPr>
          <w:rFonts w:ascii="Times New Roman" w:eastAsia="MingLiU-ExtB" w:hAnsi="Times New Roman" w:cs="Times New Roman"/>
          <w:b/>
          <w:sz w:val="24"/>
          <w:szCs w:val="24"/>
        </w:rPr>
      </w:pPr>
    </w:p>
    <w:p w:rsidR="00FD4EE2" w:rsidRPr="00C44277" w:rsidRDefault="00FD4EE2" w:rsidP="00FD4EE2">
      <w:pPr>
        <w:pStyle w:val="NoSpacing"/>
        <w:spacing w:line="360" w:lineRule="auto"/>
        <w:rPr>
          <w:rFonts w:ascii="Times New Roman" w:eastAsia="MingLiU-ExtB" w:hAnsi="Times New Roman" w:cs="Times New Roman"/>
          <w:b/>
          <w:sz w:val="24"/>
          <w:szCs w:val="24"/>
        </w:rPr>
      </w:pPr>
    </w:p>
    <w:p w:rsidR="00FD4EE2" w:rsidRPr="00C44277" w:rsidRDefault="00FD4EE2" w:rsidP="00FD4EE2">
      <w:pPr>
        <w:pStyle w:val="NoSpacing"/>
        <w:spacing w:line="360" w:lineRule="auto"/>
        <w:rPr>
          <w:rFonts w:ascii="Times New Roman" w:eastAsia="MingLiU-ExtB" w:hAnsi="Times New Roman" w:cs="Times New Roman"/>
          <w:b/>
          <w:sz w:val="24"/>
          <w:szCs w:val="24"/>
        </w:rPr>
      </w:pPr>
    </w:p>
    <w:p w:rsidR="00FD4EE2" w:rsidRPr="00C44277" w:rsidRDefault="00FD4EE2" w:rsidP="00FD4EE2">
      <w:pPr>
        <w:pStyle w:val="NoSpacing"/>
        <w:spacing w:line="360" w:lineRule="auto"/>
        <w:rPr>
          <w:rFonts w:ascii="Times New Roman" w:eastAsia="MingLiU-ExtB" w:hAnsi="Times New Roman" w:cs="Times New Roman"/>
          <w:b/>
          <w:sz w:val="24"/>
          <w:szCs w:val="24"/>
        </w:rPr>
      </w:pPr>
    </w:p>
    <w:p w:rsidR="00FD4EE2" w:rsidRDefault="00FD4EE2" w:rsidP="00FD4EE2">
      <w:pPr>
        <w:pStyle w:val="NoSpacing"/>
        <w:spacing w:line="360" w:lineRule="auto"/>
        <w:jc w:val="center"/>
        <w:rPr>
          <w:rFonts w:ascii="Times New Roman" w:eastAsia="MingLiU-ExtB" w:hAnsi="Times New Roman" w:cs="Times New Roman"/>
          <w:b/>
          <w:sz w:val="24"/>
          <w:szCs w:val="24"/>
        </w:rPr>
      </w:pPr>
    </w:p>
    <w:p w:rsidR="00FD4EE2" w:rsidRDefault="00FD4EE2" w:rsidP="00FD4EE2">
      <w:pPr>
        <w:pStyle w:val="NoSpacing"/>
        <w:spacing w:line="360" w:lineRule="auto"/>
        <w:jc w:val="center"/>
        <w:rPr>
          <w:rFonts w:ascii="Times New Roman" w:eastAsia="MingLiU-ExtB" w:hAnsi="Times New Roman" w:cs="Times New Roman"/>
          <w:b/>
          <w:sz w:val="24"/>
          <w:szCs w:val="24"/>
        </w:rPr>
      </w:pPr>
    </w:p>
    <w:p w:rsidR="00FD4EE2" w:rsidRPr="00C44277" w:rsidRDefault="00FD4EE2" w:rsidP="00FD4EE2">
      <w:pPr>
        <w:pStyle w:val="NoSpacing"/>
        <w:spacing w:line="360" w:lineRule="auto"/>
        <w:jc w:val="center"/>
        <w:rPr>
          <w:rFonts w:ascii="Times New Roman" w:eastAsia="MingLiU-ExtB" w:hAnsi="Times New Roman" w:cs="Times New Roman"/>
          <w:b/>
          <w:sz w:val="24"/>
          <w:szCs w:val="24"/>
        </w:rPr>
      </w:pPr>
    </w:p>
    <w:p w:rsidR="00FD4EE2" w:rsidRDefault="00FD4EE2" w:rsidP="00FD4EE2">
      <w:pPr>
        <w:pStyle w:val="NoSpacing"/>
        <w:tabs>
          <w:tab w:val="left" w:pos="1701"/>
        </w:tabs>
        <w:spacing w:line="360" w:lineRule="auto"/>
        <w:jc w:val="center"/>
        <w:rPr>
          <w:rFonts w:ascii="Times New Roman" w:eastAsia="MingLiU-ExtB" w:hAnsi="Times New Roman" w:cs="Times New Roman"/>
          <w:b/>
          <w:sz w:val="24"/>
          <w:szCs w:val="24"/>
        </w:rPr>
      </w:pPr>
      <w:r w:rsidRPr="00C44277">
        <w:rPr>
          <w:rFonts w:ascii="Times New Roman" w:eastAsia="MingLiU-ExtB" w:hAnsi="Times New Roman" w:cs="Times New Roman"/>
          <w:b/>
          <w:sz w:val="24"/>
          <w:szCs w:val="24"/>
        </w:rPr>
        <w:t>Karya ini ku persembahkan untuk a</w:t>
      </w:r>
      <w:r>
        <w:rPr>
          <w:rFonts w:ascii="Times New Roman" w:eastAsia="MingLiU-ExtB" w:hAnsi="Times New Roman" w:cs="Times New Roman"/>
          <w:b/>
          <w:sz w:val="24"/>
          <w:szCs w:val="24"/>
        </w:rPr>
        <w:t>yah dan mama tercinta yang telah mendukung</w:t>
      </w:r>
      <w:r w:rsidRPr="00C44277">
        <w:rPr>
          <w:rFonts w:ascii="Times New Roman" w:eastAsia="MingLiU-ExtB" w:hAnsi="Times New Roman" w:cs="Times New Roman"/>
          <w:b/>
          <w:sz w:val="24"/>
          <w:szCs w:val="24"/>
        </w:rPr>
        <w:t>ku, memberiku motivasi  dalam segala</w:t>
      </w:r>
      <w:r>
        <w:rPr>
          <w:rFonts w:ascii="Times New Roman" w:eastAsia="MingLiU-ExtB" w:hAnsi="Times New Roman" w:cs="Times New Roman"/>
          <w:b/>
          <w:sz w:val="24"/>
          <w:szCs w:val="24"/>
        </w:rPr>
        <w:t xml:space="preserve"> hal serta</w:t>
      </w:r>
    </w:p>
    <w:p w:rsidR="00FD4EE2" w:rsidRDefault="00FD4EE2" w:rsidP="00FD4EE2">
      <w:pPr>
        <w:pStyle w:val="NoSpacing"/>
        <w:tabs>
          <w:tab w:val="left" w:pos="1701"/>
        </w:tabs>
        <w:spacing w:line="360" w:lineRule="auto"/>
        <w:jc w:val="center"/>
        <w:rPr>
          <w:rFonts w:ascii="Times New Roman" w:eastAsia="MingLiU-ExtB" w:hAnsi="Times New Roman" w:cs="Times New Roman"/>
          <w:b/>
          <w:sz w:val="24"/>
          <w:szCs w:val="24"/>
        </w:rPr>
      </w:pPr>
      <w:r w:rsidRPr="00C44277">
        <w:rPr>
          <w:rFonts w:ascii="Times New Roman" w:eastAsia="MingLiU-ExtB" w:hAnsi="Times New Roman" w:cs="Times New Roman"/>
          <w:b/>
          <w:sz w:val="24"/>
          <w:szCs w:val="24"/>
        </w:rPr>
        <w:t>memberikan kasih sayang yang teramat besar yang tak</w:t>
      </w:r>
    </w:p>
    <w:p w:rsidR="00FD4EE2" w:rsidRPr="00C44277" w:rsidRDefault="00FD4EE2" w:rsidP="00FD4EE2">
      <w:pPr>
        <w:pStyle w:val="NoSpacing"/>
        <w:tabs>
          <w:tab w:val="left" w:pos="1701"/>
        </w:tabs>
        <w:spacing w:line="360" w:lineRule="auto"/>
        <w:jc w:val="center"/>
        <w:rPr>
          <w:rFonts w:ascii="Times New Roman" w:eastAsia="MingLiU-ExtB" w:hAnsi="Times New Roman" w:cs="Times New Roman"/>
          <w:b/>
          <w:sz w:val="24"/>
          <w:szCs w:val="24"/>
        </w:rPr>
      </w:pPr>
      <w:r w:rsidRPr="00C44277">
        <w:rPr>
          <w:rFonts w:ascii="Times New Roman" w:eastAsia="MingLiU-ExtB" w:hAnsi="Times New Roman" w:cs="Times New Roman"/>
          <w:b/>
          <w:sz w:val="24"/>
          <w:szCs w:val="24"/>
        </w:rPr>
        <w:t>mungkin bisa ku balas dengan apapun.</w:t>
      </w:r>
    </w:p>
    <w:p w:rsidR="00FD4EE2" w:rsidRPr="00C44277" w:rsidRDefault="00FD4EE2" w:rsidP="00FD4EE2">
      <w:pPr>
        <w:pStyle w:val="NoSpacing"/>
        <w:tabs>
          <w:tab w:val="left" w:pos="5387"/>
        </w:tabs>
        <w:spacing w:line="480" w:lineRule="auto"/>
        <w:jc w:val="center"/>
        <w:rPr>
          <w:rFonts w:ascii="Times New Roman" w:eastAsia="MingLiU-ExtB" w:hAnsi="Times New Roman" w:cs="Times New Roman"/>
          <w:b/>
          <w:sz w:val="24"/>
          <w:szCs w:val="24"/>
        </w:rPr>
      </w:pPr>
    </w:p>
    <w:p w:rsidR="00FD4EE2" w:rsidRDefault="00FD4EE2" w:rsidP="00FD4EE2">
      <w:pPr>
        <w:pStyle w:val="NoSpacing"/>
        <w:tabs>
          <w:tab w:val="left" w:pos="5387"/>
        </w:tabs>
        <w:spacing w:line="480" w:lineRule="auto"/>
        <w:jc w:val="both"/>
        <w:rPr>
          <w:rFonts w:ascii="Times New Roman" w:eastAsia="MingLiU-ExtB" w:hAnsi="Times New Roman" w:cs="Times New Roman"/>
          <w:i/>
          <w:sz w:val="24"/>
          <w:szCs w:val="24"/>
        </w:rPr>
      </w:pPr>
    </w:p>
    <w:p w:rsidR="00FD4EE2" w:rsidRPr="007C271D" w:rsidRDefault="00FD4EE2" w:rsidP="00FD4EE2">
      <w:pPr>
        <w:pStyle w:val="NoSpacing"/>
        <w:tabs>
          <w:tab w:val="left" w:pos="5387"/>
        </w:tabs>
        <w:spacing w:line="480" w:lineRule="auto"/>
        <w:jc w:val="both"/>
        <w:rPr>
          <w:rFonts w:ascii="Times New Roman" w:eastAsia="MingLiU-ExtB" w:hAnsi="Times New Roman" w:cs="Times New Roman"/>
          <w:i/>
          <w:sz w:val="24"/>
          <w:szCs w:val="24"/>
        </w:rPr>
      </w:pPr>
    </w:p>
    <w:p w:rsidR="00FD4EE2" w:rsidRPr="00BB4FFA" w:rsidRDefault="00FD4EE2" w:rsidP="00FD4EE2">
      <w:pPr>
        <w:pStyle w:val="Heading1"/>
        <w:spacing w:line="240" w:lineRule="auto"/>
        <w:rPr>
          <w:rFonts w:ascii="Times New Roman" w:hAnsi="Times New Roman"/>
          <w:lang w:val="en-US"/>
        </w:rPr>
      </w:pPr>
      <w:r w:rsidRPr="00BB4FFA">
        <w:rPr>
          <w:rFonts w:ascii="Times New Roman" w:hAnsi="Times New Roman"/>
        </w:rPr>
        <w:lastRenderedPageBreak/>
        <w:t>ABSTRAK</w:t>
      </w:r>
    </w:p>
    <w:p w:rsidR="00FD4EE2" w:rsidRPr="00BB4FFA" w:rsidRDefault="00FD4EE2" w:rsidP="00FD4EE2">
      <w:pPr>
        <w:spacing w:before="240" w:line="480" w:lineRule="auto"/>
        <w:rPr>
          <w:rFonts w:ascii="Times New Roman" w:hAnsi="Times New Roman"/>
          <w:sz w:val="24"/>
          <w:szCs w:val="24"/>
        </w:rPr>
      </w:pPr>
    </w:p>
    <w:p w:rsidR="00FD4EE2" w:rsidRDefault="00FD4EE2" w:rsidP="00FD4EE2">
      <w:pPr>
        <w:tabs>
          <w:tab w:val="left" w:pos="5040"/>
        </w:tabs>
        <w:spacing w:after="0" w:line="240" w:lineRule="auto"/>
        <w:jc w:val="both"/>
        <w:rPr>
          <w:rFonts w:ascii="Times New Roman" w:hAnsi="Times New Roman"/>
          <w:sz w:val="24"/>
          <w:szCs w:val="24"/>
        </w:rPr>
      </w:pPr>
      <w:r>
        <w:rPr>
          <w:rFonts w:ascii="Times New Roman" w:hAnsi="Times New Roman"/>
          <w:b/>
          <w:bCs/>
          <w:sz w:val="24"/>
          <w:szCs w:val="24"/>
        </w:rPr>
        <w:t>A.RAHMATULLAH</w:t>
      </w:r>
      <w:r w:rsidRPr="005C77EB">
        <w:rPr>
          <w:rFonts w:ascii="Times New Roman" w:hAnsi="Times New Roman"/>
          <w:b/>
          <w:bCs/>
          <w:sz w:val="24"/>
          <w:szCs w:val="24"/>
        </w:rPr>
        <w:t>,</w:t>
      </w:r>
      <w:r>
        <w:rPr>
          <w:rFonts w:ascii="Times New Roman" w:hAnsi="Times New Roman"/>
          <w:b/>
          <w:bCs/>
          <w:sz w:val="24"/>
          <w:szCs w:val="24"/>
        </w:rPr>
        <w:t xml:space="preserve"> </w:t>
      </w:r>
      <w:r w:rsidRPr="005C77EB">
        <w:rPr>
          <w:rFonts w:ascii="Times New Roman" w:hAnsi="Times New Roman"/>
          <w:b/>
          <w:bCs/>
          <w:sz w:val="24"/>
          <w:szCs w:val="24"/>
        </w:rPr>
        <w:t xml:space="preserve"> </w:t>
      </w:r>
      <w:r w:rsidRPr="005C77EB">
        <w:rPr>
          <w:rFonts w:ascii="Times New Roman" w:hAnsi="Times New Roman"/>
          <w:bCs/>
          <w:sz w:val="24"/>
          <w:szCs w:val="24"/>
        </w:rPr>
        <w:t>201</w:t>
      </w:r>
      <w:r>
        <w:rPr>
          <w:rFonts w:ascii="Times New Roman" w:hAnsi="Times New Roman"/>
          <w:bCs/>
          <w:sz w:val="24"/>
          <w:szCs w:val="24"/>
        </w:rPr>
        <w:t>4</w:t>
      </w:r>
      <w:r w:rsidRPr="005C77EB">
        <w:rPr>
          <w:rFonts w:ascii="Times New Roman" w:hAnsi="Times New Roman"/>
          <w:bCs/>
          <w:sz w:val="24"/>
          <w:szCs w:val="24"/>
        </w:rPr>
        <w:t>.</w:t>
      </w:r>
      <w:r w:rsidRPr="005C77EB">
        <w:rPr>
          <w:rFonts w:ascii="Times New Roman" w:hAnsi="Times New Roman"/>
          <w:sz w:val="24"/>
          <w:szCs w:val="24"/>
        </w:rPr>
        <w:t xml:space="preserve"> </w:t>
      </w:r>
      <w:r>
        <w:rPr>
          <w:rFonts w:ascii="Times New Roman" w:hAnsi="Times New Roman"/>
          <w:sz w:val="24"/>
          <w:szCs w:val="24"/>
        </w:rPr>
        <w:t xml:space="preserve">Efektivitas metode </w:t>
      </w:r>
      <w:r>
        <w:rPr>
          <w:rFonts w:ascii="Times New Roman" w:hAnsi="Times New Roman"/>
          <w:i/>
          <w:sz w:val="24"/>
          <w:szCs w:val="24"/>
        </w:rPr>
        <w:t>focus group discussion</w:t>
      </w:r>
      <w:r>
        <w:rPr>
          <w:rFonts w:ascii="Times New Roman" w:hAnsi="Times New Roman"/>
          <w:sz w:val="24"/>
          <w:szCs w:val="24"/>
        </w:rPr>
        <w:t xml:space="preserve"> dalam layanan bimbingan kelompok untuk meningkatkan penilaian moral siswa di SMA Negeri 4 Pinrang</w:t>
      </w:r>
      <w:r w:rsidRPr="005C77EB">
        <w:rPr>
          <w:rFonts w:ascii="Times New Roman" w:hAnsi="Times New Roman"/>
          <w:sz w:val="24"/>
          <w:szCs w:val="24"/>
        </w:rPr>
        <w:t>.</w:t>
      </w:r>
      <w:r w:rsidRPr="005C77EB">
        <w:rPr>
          <w:rFonts w:ascii="Times New Roman" w:hAnsi="Times New Roman"/>
          <w:b/>
          <w:sz w:val="24"/>
          <w:szCs w:val="24"/>
        </w:rPr>
        <w:t xml:space="preserve"> </w:t>
      </w:r>
      <w:r w:rsidRPr="005C77EB">
        <w:rPr>
          <w:rFonts w:ascii="Times New Roman" w:hAnsi="Times New Roman"/>
          <w:sz w:val="24"/>
          <w:szCs w:val="24"/>
        </w:rPr>
        <w:t>Skripsi. Dibimbi</w:t>
      </w:r>
      <w:r>
        <w:rPr>
          <w:rFonts w:ascii="Times New Roman" w:hAnsi="Times New Roman"/>
          <w:sz w:val="24"/>
          <w:szCs w:val="24"/>
        </w:rPr>
        <w:t>ng oleh Dr. Hj. Kustiah Sunarty</w:t>
      </w:r>
      <w:r w:rsidRPr="005C77EB">
        <w:rPr>
          <w:rFonts w:ascii="Times New Roman" w:hAnsi="Times New Roman"/>
          <w:sz w:val="24"/>
          <w:szCs w:val="24"/>
        </w:rPr>
        <w:t>, M.</w:t>
      </w:r>
      <w:r>
        <w:rPr>
          <w:rFonts w:ascii="Times New Roman" w:hAnsi="Times New Roman"/>
          <w:sz w:val="24"/>
          <w:szCs w:val="24"/>
        </w:rPr>
        <w:t>Pd. dan Prof. Dr. H. Alimuddin Mahmud</w:t>
      </w:r>
      <w:r w:rsidRPr="005C77EB">
        <w:rPr>
          <w:rFonts w:ascii="Times New Roman" w:hAnsi="Times New Roman"/>
          <w:sz w:val="24"/>
          <w:szCs w:val="24"/>
        </w:rPr>
        <w:t>, M.Pd.; Fakultas Ilmu Pendidi</w:t>
      </w:r>
      <w:r>
        <w:rPr>
          <w:rFonts w:ascii="Times New Roman" w:hAnsi="Times New Roman"/>
          <w:sz w:val="24"/>
          <w:szCs w:val="24"/>
        </w:rPr>
        <w:t>kan Universitas Negeri Makassar.</w:t>
      </w:r>
    </w:p>
    <w:p w:rsidR="00FD4EE2" w:rsidRDefault="00FD4EE2" w:rsidP="00FD4EE2">
      <w:pPr>
        <w:tabs>
          <w:tab w:val="left" w:pos="5040"/>
        </w:tabs>
        <w:spacing w:after="0" w:line="240" w:lineRule="auto"/>
        <w:jc w:val="both"/>
        <w:rPr>
          <w:rFonts w:ascii="Times New Roman" w:hAnsi="Times New Roman"/>
          <w:sz w:val="24"/>
          <w:szCs w:val="24"/>
        </w:rPr>
      </w:pPr>
    </w:p>
    <w:p w:rsidR="00FD4EE2" w:rsidRDefault="00FD4EE2" w:rsidP="00FD4EE2">
      <w:pPr>
        <w:tabs>
          <w:tab w:val="left" w:pos="5040"/>
        </w:tabs>
        <w:spacing w:after="0" w:line="240" w:lineRule="auto"/>
        <w:jc w:val="both"/>
        <w:rPr>
          <w:rFonts w:ascii="Times New Roman" w:hAnsi="Times New Roman"/>
          <w:sz w:val="24"/>
          <w:szCs w:val="24"/>
        </w:rPr>
      </w:pPr>
    </w:p>
    <w:p w:rsidR="00FD4EE2" w:rsidRPr="003A150F" w:rsidRDefault="00FD4EE2" w:rsidP="00FD4EE2">
      <w:pPr>
        <w:tabs>
          <w:tab w:val="left" w:pos="5040"/>
        </w:tabs>
        <w:spacing w:after="0" w:line="240" w:lineRule="auto"/>
        <w:jc w:val="both"/>
        <w:rPr>
          <w:rFonts w:ascii="Times New Roman" w:hAnsi="Times New Roman"/>
          <w:sz w:val="24"/>
          <w:szCs w:val="24"/>
        </w:rPr>
      </w:pPr>
      <w:r>
        <w:rPr>
          <w:rFonts w:ascii="Times New Roman" w:hAnsi="Times New Roman"/>
          <w:sz w:val="24"/>
          <w:szCs w:val="24"/>
        </w:rPr>
        <w:t xml:space="preserve">Penelitian ini menelaah mengenai efektivitas metode </w:t>
      </w:r>
      <w:r>
        <w:rPr>
          <w:rFonts w:ascii="Times New Roman" w:hAnsi="Times New Roman"/>
          <w:i/>
          <w:sz w:val="24"/>
          <w:szCs w:val="24"/>
        </w:rPr>
        <w:t>focus group discussion</w:t>
      </w:r>
      <w:r>
        <w:rPr>
          <w:rFonts w:ascii="Times New Roman" w:hAnsi="Times New Roman"/>
          <w:i/>
          <w:sz w:val="24"/>
          <w:szCs w:val="24"/>
          <w:lang w:val="en-US"/>
        </w:rPr>
        <w:t xml:space="preserve"> </w:t>
      </w:r>
      <w:r>
        <w:rPr>
          <w:rFonts w:ascii="Times New Roman" w:hAnsi="Times New Roman"/>
          <w:sz w:val="24"/>
          <w:szCs w:val="24"/>
        </w:rPr>
        <w:t>dalam layanan bimbingan kelompok</w:t>
      </w:r>
      <w:r>
        <w:rPr>
          <w:rFonts w:ascii="Times New Roman" w:hAnsi="Times New Roman"/>
          <w:i/>
          <w:sz w:val="24"/>
          <w:szCs w:val="24"/>
          <w:lang w:val="en-US"/>
        </w:rPr>
        <w:t xml:space="preserve"> </w:t>
      </w:r>
      <w:r>
        <w:rPr>
          <w:rFonts w:ascii="Times New Roman" w:hAnsi="Times New Roman"/>
          <w:sz w:val="24"/>
          <w:szCs w:val="24"/>
        </w:rPr>
        <w:t xml:space="preserve">sebagai upaya untuk meningkatkan penilaian moral siswa dalam di SMA Negeri 4 Pinrang. Permasalahan pokok yang dikaji yaitu apakah metode </w:t>
      </w:r>
      <w:r>
        <w:rPr>
          <w:rFonts w:ascii="Times New Roman" w:hAnsi="Times New Roman"/>
          <w:i/>
          <w:sz w:val="24"/>
          <w:szCs w:val="24"/>
        </w:rPr>
        <w:t xml:space="preserve">focus group discussion </w:t>
      </w:r>
      <w:r>
        <w:rPr>
          <w:rFonts w:ascii="Times New Roman" w:hAnsi="Times New Roman"/>
          <w:sz w:val="24"/>
          <w:szCs w:val="24"/>
        </w:rPr>
        <w:t xml:space="preserve">efektif untuk meningkatkan penilaian moral? Jenis penelitian yang digunakan adalah penelitian kuantitatif dengan pendekatan </w:t>
      </w:r>
      <w:r>
        <w:rPr>
          <w:rFonts w:ascii="Times New Roman" w:hAnsi="Times New Roman"/>
          <w:i/>
          <w:sz w:val="24"/>
          <w:szCs w:val="24"/>
        </w:rPr>
        <w:t xml:space="preserve">pre-experimental, one group pretest-posttest design. </w:t>
      </w:r>
      <w:r>
        <w:rPr>
          <w:rFonts w:ascii="Times New Roman" w:hAnsi="Times New Roman"/>
          <w:sz w:val="24"/>
          <w:szCs w:val="24"/>
        </w:rPr>
        <w:t xml:space="preserve">Populasi dalam penelitian ini adalah siswa yang memiliki penilaian moral rendah yaitu kelas XII sebanyak 30 siswa. Sampel yang diambil sebanyak 12 siswa dengan menggunakan teknik </w:t>
      </w:r>
      <w:r>
        <w:rPr>
          <w:rFonts w:ascii="Times New Roman" w:hAnsi="Times New Roman"/>
          <w:i/>
          <w:sz w:val="24"/>
          <w:szCs w:val="24"/>
        </w:rPr>
        <w:t>random sampling</w:t>
      </w:r>
      <w:r>
        <w:rPr>
          <w:rFonts w:ascii="Times New Roman" w:hAnsi="Times New Roman"/>
          <w:sz w:val="24"/>
          <w:szCs w:val="24"/>
        </w:rPr>
        <w:t xml:space="preserve">. Instrumen yang digunakan berupa angket dan observasi. Analisis data menggunakan analisis statistik deskriptif dan analisis statistik inferensial dengan Uji </w:t>
      </w:r>
      <w:r w:rsidRPr="00207157">
        <w:rPr>
          <w:rFonts w:ascii="Times New Roman" w:hAnsi="Times New Roman"/>
          <w:i/>
          <w:sz w:val="24"/>
          <w:szCs w:val="24"/>
        </w:rPr>
        <w:t>Wilcoxon</w:t>
      </w:r>
      <w:r>
        <w:rPr>
          <w:rFonts w:ascii="Times New Roman" w:hAnsi="Times New Roman"/>
          <w:i/>
          <w:sz w:val="24"/>
          <w:szCs w:val="24"/>
        </w:rPr>
        <w:t xml:space="preserve">. </w:t>
      </w:r>
      <w:r>
        <w:rPr>
          <w:rFonts w:ascii="Times New Roman" w:hAnsi="Times New Roman"/>
          <w:sz w:val="24"/>
          <w:szCs w:val="24"/>
        </w:rPr>
        <w:t xml:space="preserve">Berdasarkan hasil analisis data penelitian setelah mendapat perlakuan berupa metode </w:t>
      </w:r>
      <w:r>
        <w:rPr>
          <w:rFonts w:ascii="Times New Roman" w:hAnsi="Times New Roman"/>
          <w:i/>
          <w:sz w:val="24"/>
          <w:szCs w:val="24"/>
        </w:rPr>
        <w:t>focus group discussion</w:t>
      </w:r>
      <w:r>
        <w:rPr>
          <w:rFonts w:ascii="Times New Roman" w:hAnsi="Times New Roman"/>
          <w:sz w:val="24"/>
          <w:szCs w:val="24"/>
        </w:rPr>
        <w:t xml:space="preserve"> sebanyak lima kali, menunjukkan adanya pengaruh dari metode </w:t>
      </w:r>
      <w:r>
        <w:rPr>
          <w:rFonts w:ascii="Times New Roman" w:hAnsi="Times New Roman"/>
          <w:i/>
          <w:sz w:val="24"/>
          <w:szCs w:val="24"/>
        </w:rPr>
        <w:t>focus group discussion</w:t>
      </w:r>
      <w:r>
        <w:rPr>
          <w:rFonts w:ascii="Times New Roman" w:hAnsi="Times New Roman"/>
          <w:sz w:val="24"/>
          <w:szCs w:val="24"/>
        </w:rPr>
        <w:t xml:space="preserve"> terhadap penilaian moral siswa di SMA Negeri 4 Pinrang. Kesimpulan hasil penelitian yaitu terjadi peningkatan penilaian moral pada siswa melaui metode </w:t>
      </w:r>
      <w:r>
        <w:rPr>
          <w:rFonts w:ascii="Times New Roman" w:hAnsi="Times New Roman"/>
          <w:i/>
          <w:sz w:val="24"/>
          <w:szCs w:val="24"/>
        </w:rPr>
        <w:t>focus group discussion</w:t>
      </w:r>
      <w:r>
        <w:rPr>
          <w:rFonts w:ascii="Times New Roman" w:hAnsi="Times New Roman"/>
          <w:sz w:val="24"/>
          <w:szCs w:val="24"/>
        </w:rPr>
        <w:t xml:space="preserve"> dalam layanan bimbingan kelompok di SMA Negeri 4 Pinrang.</w:t>
      </w:r>
    </w:p>
    <w:p w:rsidR="00FD4EE2" w:rsidRDefault="00FD4EE2" w:rsidP="00FD4EE2">
      <w:pPr>
        <w:rPr>
          <w:rFonts w:ascii="Times New Roman" w:hAnsi="Times New Roman"/>
          <w:sz w:val="24"/>
          <w:szCs w:val="24"/>
        </w:rPr>
      </w:pPr>
    </w:p>
    <w:p w:rsidR="00FD4EE2" w:rsidRDefault="00FD4EE2" w:rsidP="00FD4EE2">
      <w:pPr>
        <w:rPr>
          <w:rFonts w:ascii="Times New Roman" w:hAnsi="Times New Roman"/>
          <w:sz w:val="24"/>
          <w:szCs w:val="24"/>
        </w:rPr>
      </w:pPr>
    </w:p>
    <w:p w:rsidR="00FD4EE2" w:rsidRDefault="00FD4EE2" w:rsidP="00FD4EE2">
      <w:pPr>
        <w:rPr>
          <w:rFonts w:ascii="Times New Roman" w:hAnsi="Times New Roman" w:cs="Times New Roman"/>
        </w:rPr>
      </w:pPr>
    </w:p>
    <w:p w:rsidR="00FD4EE2" w:rsidRDefault="00FD4EE2" w:rsidP="00FD4EE2">
      <w:pPr>
        <w:rPr>
          <w:rFonts w:ascii="Times New Roman" w:hAnsi="Times New Roman" w:cs="Times New Roman"/>
        </w:rPr>
      </w:pPr>
    </w:p>
    <w:p w:rsidR="00FD4EE2" w:rsidRDefault="00FD4EE2" w:rsidP="00FD4EE2">
      <w:pPr>
        <w:rPr>
          <w:rFonts w:ascii="Times New Roman" w:hAnsi="Times New Roman" w:cs="Times New Roman"/>
        </w:rPr>
      </w:pPr>
    </w:p>
    <w:p w:rsidR="00FD4EE2" w:rsidRDefault="00FD4EE2" w:rsidP="00FD4EE2">
      <w:pPr>
        <w:rPr>
          <w:rFonts w:ascii="Times New Roman" w:hAnsi="Times New Roman" w:cs="Times New Roman"/>
        </w:rPr>
      </w:pPr>
    </w:p>
    <w:p w:rsidR="00FD4EE2" w:rsidRDefault="00FD4EE2" w:rsidP="00FD4EE2">
      <w:pPr>
        <w:rPr>
          <w:rFonts w:ascii="Times New Roman" w:hAnsi="Times New Roman" w:cs="Times New Roman"/>
        </w:rPr>
      </w:pPr>
    </w:p>
    <w:p w:rsidR="00FD4EE2" w:rsidRDefault="00FD4EE2" w:rsidP="00FD4EE2">
      <w:pPr>
        <w:rPr>
          <w:rFonts w:ascii="Times New Roman" w:hAnsi="Times New Roman" w:cs="Times New Roman"/>
        </w:rPr>
      </w:pPr>
    </w:p>
    <w:p w:rsidR="00FD4EE2" w:rsidRDefault="00FD4EE2" w:rsidP="00FD4EE2">
      <w:pPr>
        <w:rPr>
          <w:rFonts w:ascii="Times New Roman" w:hAnsi="Times New Roman" w:cs="Times New Roman"/>
        </w:rPr>
      </w:pPr>
    </w:p>
    <w:p w:rsidR="00FD4EE2" w:rsidRDefault="00FD4EE2" w:rsidP="00FD4EE2">
      <w:pPr>
        <w:spacing w:line="240" w:lineRule="auto"/>
        <w:jc w:val="center"/>
        <w:rPr>
          <w:rFonts w:ascii="Times New Roman" w:hAnsi="Times New Roman"/>
          <w:b/>
          <w:bCs/>
          <w:sz w:val="24"/>
          <w:szCs w:val="24"/>
        </w:rPr>
      </w:pPr>
      <w:r w:rsidRPr="001D48BE">
        <w:rPr>
          <w:rFonts w:ascii="Times New Roman" w:hAnsi="Times New Roman"/>
          <w:b/>
          <w:bCs/>
          <w:sz w:val="24"/>
          <w:szCs w:val="24"/>
        </w:rPr>
        <w:t>PRAKATA</w:t>
      </w:r>
    </w:p>
    <w:p w:rsidR="00FD4EE2" w:rsidRDefault="00FD4EE2" w:rsidP="00FD4EE2">
      <w:pPr>
        <w:spacing w:after="0" w:line="240" w:lineRule="auto"/>
        <w:rPr>
          <w:rFonts w:ascii="Times New Roman" w:hAnsi="Times New Roman"/>
          <w:b/>
          <w:bCs/>
          <w:sz w:val="24"/>
          <w:szCs w:val="24"/>
        </w:rPr>
      </w:pPr>
    </w:p>
    <w:p w:rsidR="00FD4EE2" w:rsidRDefault="00FD4EE2" w:rsidP="00FD4EE2">
      <w:pPr>
        <w:spacing w:before="240" w:after="0" w:line="480" w:lineRule="auto"/>
        <w:rPr>
          <w:rFonts w:ascii="Times New Roman" w:hAnsi="Times New Roman"/>
          <w:b/>
          <w:bCs/>
          <w:sz w:val="24"/>
          <w:szCs w:val="24"/>
        </w:rPr>
      </w:pPr>
      <w:r w:rsidRPr="007E7CF6">
        <w:rPr>
          <w:rFonts w:ascii="Times New Roman" w:hAnsi="Times New Roman"/>
          <w:b/>
          <w:bCs/>
          <w:noProof/>
          <w:sz w:val="24"/>
          <w:szCs w:val="24"/>
          <w:lang w:eastAsia="id-ID"/>
        </w:rPr>
        <w:drawing>
          <wp:anchor distT="0" distB="0" distL="114300" distR="114300" simplePos="0" relativeHeight="251685888" behindDoc="0" locked="0" layoutInCell="1" allowOverlap="1">
            <wp:simplePos x="0" y="0"/>
            <wp:positionH relativeFrom="margin">
              <wp:align>center</wp:align>
            </wp:positionH>
            <wp:positionV relativeFrom="paragraph">
              <wp:posOffset>103868</wp:posOffset>
            </wp:positionV>
            <wp:extent cx="2675527" cy="544286"/>
            <wp:effectExtent l="19050" t="0" r="0" b="0"/>
            <wp:wrapNone/>
            <wp:docPr id="5" name="Picture 4" descr="Basmala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malah16"/>
                    <pic:cNvPicPr>
                      <a:picLocks noChangeAspect="1" noChangeArrowheads="1"/>
                    </pic:cNvPicPr>
                  </pic:nvPicPr>
                  <pic:blipFill>
                    <a:blip r:embed="rId9"/>
                    <a:srcRect/>
                    <a:stretch>
                      <a:fillRect/>
                    </a:stretch>
                  </pic:blipFill>
                  <pic:spPr bwMode="auto">
                    <a:xfrm>
                      <a:off x="0" y="0"/>
                      <a:ext cx="2675527" cy="544286"/>
                    </a:xfrm>
                    <a:prstGeom prst="rect">
                      <a:avLst/>
                    </a:prstGeom>
                    <a:noFill/>
                    <a:ln w="9525">
                      <a:noFill/>
                      <a:miter lim="800000"/>
                      <a:headEnd/>
                      <a:tailEnd/>
                    </a:ln>
                  </pic:spPr>
                </pic:pic>
              </a:graphicData>
            </a:graphic>
          </wp:anchor>
        </w:drawing>
      </w:r>
    </w:p>
    <w:p w:rsidR="00FD4EE2" w:rsidRDefault="00FD4EE2" w:rsidP="00FD4EE2">
      <w:pPr>
        <w:tabs>
          <w:tab w:val="left" w:pos="4860"/>
        </w:tabs>
        <w:spacing w:line="360" w:lineRule="auto"/>
        <w:ind w:left="2880" w:firstLine="720"/>
        <w:rPr>
          <w:rFonts w:ascii="Times New Roman" w:hAnsi="Times New Roman" w:cs="Times New Roman"/>
          <w:sz w:val="24"/>
          <w:szCs w:val="24"/>
        </w:rPr>
      </w:pPr>
    </w:p>
    <w:p w:rsidR="00FD4EE2" w:rsidRPr="007E7CF6" w:rsidRDefault="00FD4EE2" w:rsidP="00FD4EE2">
      <w:pPr>
        <w:pStyle w:val="NoSpacing"/>
        <w:spacing w:line="480" w:lineRule="auto"/>
        <w:ind w:firstLine="720"/>
        <w:jc w:val="both"/>
        <w:rPr>
          <w:rFonts w:ascii="Times New Roman" w:hAnsi="Times New Roman" w:cs="Times New Roman"/>
          <w:sz w:val="24"/>
          <w:szCs w:val="24"/>
        </w:rPr>
      </w:pPr>
      <w:r w:rsidRPr="007E7CF6">
        <w:rPr>
          <w:rFonts w:ascii="Times New Roman" w:hAnsi="Times New Roman" w:cs="Times New Roman"/>
          <w:sz w:val="24"/>
          <w:szCs w:val="24"/>
        </w:rPr>
        <w:t>Puji syukur kehadirat Allah SWT, karena berkat rahmat-Nya, sehingga skripsi yang berjudul “</w:t>
      </w:r>
      <w:r>
        <w:rPr>
          <w:rFonts w:ascii="Times New Roman" w:hAnsi="Times New Roman" w:cs="Times New Roman"/>
          <w:sz w:val="24"/>
          <w:szCs w:val="24"/>
        </w:rPr>
        <w:t xml:space="preserve">Efektivitas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dalam Layanan Bimbingan Kelompok untuk Meningkatkan Penilaian Moral Siswa di SMA Negeri 4 Pinrang</w:t>
      </w:r>
      <w:r w:rsidRPr="007E7CF6">
        <w:rPr>
          <w:rFonts w:ascii="Times New Roman" w:hAnsi="Times New Roman" w:cs="Times New Roman"/>
          <w:sz w:val="24"/>
          <w:szCs w:val="24"/>
        </w:rPr>
        <w:t>” dapat diselesaikan sesuai waktu yang ditargetkan. Penulisan skripsi ini merupakan salah satu syarat akademik untuk memperoleh gelar sarjana pada Jurusan Psikologi Pendidikan dan Bimbingan Fakultas Ilmu Pendidikan Universitas Negeri Makassar.</w:t>
      </w:r>
    </w:p>
    <w:p w:rsidR="00FD4EE2" w:rsidRPr="00625CB8" w:rsidRDefault="00FD4EE2" w:rsidP="00FD4EE2">
      <w:pPr>
        <w:pStyle w:val="NoSpacing"/>
        <w:spacing w:line="480" w:lineRule="auto"/>
        <w:ind w:firstLine="720"/>
        <w:jc w:val="both"/>
        <w:rPr>
          <w:rFonts w:ascii="Times New Roman" w:hAnsi="Times New Roman" w:cs="Times New Roman"/>
          <w:sz w:val="24"/>
          <w:szCs w:val="24"/>
        </w:rPr>
      </w:pPr>
      <w:r w:rsidRPr="007E7CF6">
        <w:rPr>
          <w:rFonts w:ascii="Times New Roman" w:hAnsi="Times New Roman" w:cs="Times New Roman"/>
          <w:sz w:val="24"/>
          <w:szCs w:val="24"/>
        </w:rPr>
        <w:t>Selama penulisan skripsi ini, penulis telah banyak menghadapi berbagai hambatan, baik dalam proses pengumpulan bahan pustaka, pelaksanaan penelitian, maupun dalam penyusunannya. Namun berkat bimbingan, motivasi, bantuan dan sumbangan pemikiran dari berbagai pihak, segala hambatan dan tantangan yang dihadapi penulis dapat teratasi. Oleh karena itu, dengan penuh rasa hormat penulis menghaturkan terima kasih k</w:t>
      </w:r>
      <w:r>
        <w:rPr>
          <w:rFonts w:ascii="Times New Roman" w:hAnsi="Times New Roman" w:cs="Times New Roman"/>
          <w:sz w:val="24"/>
          <w:szCs w:val="24"/>
        </w:rPr>
        <w:t xml:space="preserve">epada Dr. Hj. Kustiah Sunarty, </w:t>
      </w:r>
      <w:r w:rsidRPr="007E7CF6">
        <w:rPr>
          <w:rFonts w:ascii="Times New Roman" w:hAnsi="Times New Roman" w:cs="Times New Roman"/>
          <w:sz w:val="24"/>
          <w:szCs w:val="24"/>
        </w:rPr>
        <w:t xml:space="preserve">M.Pd sebagai pembimbing I dan </w:t>
      </w:r>
      <w:r>
        <w:rPr>
          <w:rFonts w:ascii="Times New Roman" w:hAnsi="Times New Roman" w:cs="Times New Roman"/>
          <w:sz w:val="24"/>
          <w:szCs w:val="24"/>
        </w:rPr>
        <w:t xml:space="preserve">Prof. Dr. H. Alimuddin Mahmud, </w:t>
      </w:r>
      <w:r w:rsidRPr="007E7CF6">
        <w:rPr>
          <w:rFonts w:ascii="Times New Roman" w:hAnsi="Times New Roman" w:cs="Times New Roman"/>
          <w:sz w:val="24"/>
          <w:szCs w:val="24"/>
        </w:rPr>
        <w:t>M.Pd</w:t>
      </w:r>
      <w:r w:rsidRPr="007E7CF6">
        <w:rPr>
          <w:rFonts w:ascii="Times New Roman" w:hAnsi="Times New Roman" w:cs="Times New Roman"/>
          <w:b/>
          <w:sz w:val="24"/>
          <w:szCs w:val="24"/>
        </w:rPr>
        <w:t xml:space="preserve"> </w:t>
      </w:r>
      <w:r w:rsidRPr="007E7CF6">
        <w:rPr>
          <w:rFonts w:ascii="Times New Roman" w:hAnsi="Times New Roman" w:cs="Times New Roman"/>
          <w:sz w:val="24"/>
          <w:szCs w:val="24"/>
        </w:rPr>
        <w:t xml:space="preserve">sebagai pembimbing II yang telah banyak meluangkan waktu dan tenaga dalam memberikan arahan, petunjuk, bimbingan dan motivasi kepada penulis mulai dari penyusunan usulan </w:t>
      </w:r>
      <w:r w:rsidRPr="007E7CF6">
        <w:rPr>
          <w:rFonts w:ascii="Times New Roman" w:hAnsi="Times New Roman" w:cs="Times New Roman"/>
          <w:sz w:val="24"/>
          <w:szCs w:val="24"/>
        </w:rPr>
        <w:lastRenderedPageBreak/>
        <w:t>penelitian hingga selesainya skripsi ini. Selanjutnya ucapan yang sama dihaturkan kepada:</w:t>
      </w:r>
    </w:p>
    <w:p w:rsidR="00FD4EE2" w:rsidRPr="007E7CF6" w:rsidRDefault="00FD4EE2" w:rsidP="00FD4EE2">
      <w:pPr>
        <w:numPr>
          <w:ilvl w:val="0"/>
          <w:numId w:val="55"/>
        </w:numPr>
        <w:tabs>
          <w:tab w:val="clear" w:pos="900"/>
          <w:tab w:val="num" w:pos="360"/>
        </w:tabs>
        <w:spacing w:after="0" w:line="480" w:lineRule="auto"/>
        <w:ind w:left="360" w:hanging="360"/>
        <w:jc w:val="both"/>
        <w:rPr>
          <w:rFonts w:ascii="Times New Roman" w:hAnsi="Times New Roman" w:cs="Times New Roman"/>
          <w:sz w:val="24"/>
          <w:szCs w:val="24"/>
        </w:rPr>
      </w:pPr>
      <w:r w:rsidRPr="007E7CF6">
        <w:rPr>
          <w:rFonts w:ascii="Times New Roman" w:hAnsi="Times New Roman" w:cs="Times New Roman"/>
          <w:sz w:val="24"/>
          <w:szCs w:val="24"/>
        </w:rPr>
        <w:t>Prof. Dr. H. Ismail Tolla, M.Pd. sebagai Dekan Fakultas Ilmu Pendidikan Universitas Negeri Makassar yang telah memberikan layanan akademik, administrasi dan kemahasiswaan selama proses pendidikan dan penyelesaian studi.</w:t>
      </w:r>
    </w:p>
    <w:p w:rsidR="00FD4EE2" w:rsidRPr="007E7CF6" w:rsidRDefault="00FD4EE2" w:rsidP="00FD4EE2">
      <w:pPr>
        <w:numPr>
          <w:ilvl w:val="0"/>
          <w:numId w:val="55"/>
        </w:numPr>
        <w:tabs>
          <w:tab w:val="clear" w:pos="900"/>
          <w:tab w:val="num" w:pos="360"/>
        </w:tabs>
        <w:spacing w:after="0" w:line="480" w:lineRule="auto"/>
        <w:ind w:left="360" w:hanging="360"/>
        <w:jc w:val="both"/>
        <w:rPr>
          <w:rFonts w:ascii="Times New Roman" w:hAnsi="Times New Roman" w:cs="Times New Roman"/>
          <w:sz w:val="24"/>
          <w:szCs w:val="24"/>
        </w:rPr>
      </w:pPr>
      <w:r w:rsidRPr="007E7CF6">
        <w:rPr>
          <w:rFonts w:ascii="Times New Roman" w:hAnsi="Times New Roman" w:cs="Times New Roman"/>
          <w:sz w:val="24"/>
          <w:szCs w:val="24"/>
        </w:rPr>
        <w:t>Drs. Ali Latif, M.Pd. sebagai Pembantu Dekan I, Andi Mappincara, M.Pd. sebagai Pembantu Dekan II, dan Drs. Muh. Faizal, M.Pd. sebagai Pembantu Dekan III, Fakultas Ilmu Pendidikan Universitas Negeri Makassar atas segala kebijaksanaan dan bantuannya dalam administrasi.</w:t>
      </w:r>
    </w:p>
    <w:p w:rsidR="00FD4EE2" w:rsidRPr="007E7CF6" w:rsidRDefault="00FD4EE2" w:rsidP="00FD4EE2">
      <w:pPr>
        <w:numPr>
          <w:ilvl w:val="0"/>
          <w:numId w:val="55"/>
        </w:numPr>
        <w:tabs>
          <w:tab w:val="clear" w:pos="900"/>
        </w:tabs>
        <w:spacing w:after="0" w:line="480" w:lineRule="auto"/>
        <w:ind w:left="360" w:hanging="360"/>
        <w:jc w:val="both"/>
        <w:rPr>
          <w:rFonts w:ascii="Times New Roman" w:hAnsi="Times New Roman" w:cs="Times New Roman"/>
          <w:sz w:val="24"/>
          <w:szCs w:val="24"/>
        </w:rPr>
      </w:pPr>
      <w:r w:rsidRPr="007E7CF6">
        <w:rPr>
          <w:rFonts w:ascii="Times New Roman" w:hAnsi="Times New Roman" w:cs="Times New Roman"/>
          <w:sz w:val="24"/>
          <w:szCs w:val="24"/>
        </w:rPr>
        <w:t>Drs. H. Muhammad Anas Malik, M.Si, dan Dr. Abdul Saman, M.Si, Kons masing-masing sebagai Ketua Jurusan dan Sekretaris Jurusan Psikologi Pendidikan dan Bimbingan atas segala bantuannya dalam administrasi maupun dalam perkuliahan.</w:t>
      </w:r>
    </w:p>
    <w:p w:rsidR="00FD4EE2" w:rsidRPr="007E7CF6" w:rsidRDefault="00FD4EE2" w:rsidP="00FD4EE2">
      <w:pPr>
        <w:numPr>
          <w:ilvl w:val="0"/>
          <w:numId w:val="55"/>
        </w:numPr>
        <w:tabs>
          <w:tab w:val="clear" w:pos="900"/>
        </w:tabs>
        <w:spacing w:after="0" w:line="480" w:lineRule="auto"/>
        <w:ind w:left="360" w:hanging="360"/>
        <w:jc w:val="both"/>
        <w:rPr>
          <w:rFonts w:ascii="Times New Roman" w:hAnsi="Times New Roman" w:cs="Times New Roman"/>
          <w:sz w:val="24"/>
          <w:szCs w:val="24"/>
        </w:rPr>
      </w:pPr>
      <w:r w:rsidRPr="007E7CF6">
        <w:rPr>
          <w:rFonts w:ascii="Times New Roman" w:hAnsi="Times New Roman" w:cs="Times New Roman"/>
          <w:sz w:val="24"/>
          <w:szCs w:val="24"/>
        </w:rPr>
        <w:t>Dosen Fakultas Ilmu Pendidikan, khususnya Jurusan Psikologi Pendidikan dan Bimbingan yang telah mendidik dan memberikan bekal ilmu pengetahuan kepada penulis.</w:t>
      </w:r>
    </w:p>
    <w:p w:rsidR="00FD4EE2" w:rsidRPr="007E7CF6" w:rsidRDefault="00FD4EE2" w:rsidP="00FD4EE2">
      <w:pPr>
        <w:numPr>
          <w:ilvl w:val="0"/>
          <w:numId w:val="55"/>
        </w:numPr>
        <w:tabs>
          <w:tab w:val="clear" w:pos="900"/>
        </w:tabs>
        <w:spacing w:after="0" w:line="480" w:lineRule="auto"/>
        <w:ind w:left="360" w:hanging="360"/>
        <w:jc w:val="both"/>
        <w:rPr>
          <w:rFonts w:ascii="Times New Roman" w:hAnsi="Times New Roman" w:cs="Times New Roman"/>
          <w:sz w:val="24"/>
          <w:szCs w:val="24"/>
        </w:rPr>
      </w:pPr>
      <w:r>
        <w:rPr>
          <w:rFonts w:ascii="Times New Roman" w:hAnsi="Times New Roman" w:cs="Times New Roman"/>
          <w:bCs/>
          <w:sz w:val="24"/>
          <w:szCs w:val="24"/>
        </w:rPr>
        <w:t xml:space="preserve">Muhammad Aris, S.Pd, M. Pd </w:t>
      </w:r>
      <w:r w:rsidRPr="007E7CF6">
        <w:rPr>
          <w:rFonts w:ascii="Times New Roman" w:hAnsi="Times New Roman" w:cs="Times New Roman"/>
          <w:bCs/>
          <w:sz w:val="24"/>
          <w:szCs w:val="24"/>
        </w:rPr>
        <w:t xml:space="preserve">selaku kepala sekolah </w:t>
      </w:r>
      <w:r>
        <w:rPr>
          <w:rFonts w:ascii="Times New Roman" w:hAnsi="Times New Roman" w:cs="Times New Roman"/>
          <w:sz w:val="24"/>
          <w:szCs w:val="24"/>
        </w:rPr>
        <w:t xml:space="preserve">SMA Negeri 4 Pinrang </w:t>
      </w:r>
      <w:r w:rsidRPr="007E7CF6">
        <w:rPr>
          <w:rFonts w:ascii="Times New Roman" w:hAnsi="Times New Roman" w:cs="Times New Roman"/>
          <w:sz w:val="24"/>
          <w:szCs w:val="24"/>
        </w:rPr>
        <w:t>atas izin mengadakan penelitian pada sekolah yang dipimpin.</w:t>
      </w:r>
    </w:p>
    <w:p w:rsidR="00FD4EE2" w:rsidRDefault="00FD4EE2" w:rsidP="00FD4EE2">
      <w:pPr>
        <w:numPr>
          <w:ilvl w:val="0"/>
          <w:numId w:val="55"/>
        </w:numPr>
        <w:tabs>
          <w:tab w:val="clear" w:pos="90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Abd. Rasyid Palaloi, S. Pd selaku guru BK SMA Negeri 4 Pinrang yang juga telah banyak membantu dalam proses penelitian ini.</w:t>
      </w:r>
    </w:p>
    <w:p w:rsidR="00FD4EE2" w:rsidRPr="007E7CF6" w:rsidRDefault="00FD4EE2" w:rsidP="00FD4EE2">
      <w:pPr>
        <w:numPr>
          <w:ilvl w:val="0"/>
          <w:numId w:val="55"/>
        </w:numPr>
        <w:tabs>
          <w:tab w:val="clear" w:pos="90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Kakak-kakakku tercinta Anju Mandji, S. S, A. Niniek Fitriani, S. Sos, A. Rahmat, serta keluarga besarku yang selalu memberikan doa dan semangat.</w:t>
      </w:r>
    </w:p>
    <w:p w:rsidR="00FD4EE2" w:rsidRDefault="00FD4EE2" w:rsidP="00FD4EE2">
      <w:pPr>
        <w:numPr>
          <w:ilvl w:val="0"/>
          <w:numId w:val="55"/>
        </w:numPr>
        <w:tabs>
          <w:tab w:val="num" w:pos="360"/>
          <w:tab w:val="left" w:pos="900"/>
        </w:tabs>
        <w:spacing w:after="0" w:line="480" w:lineRule="auto"/>
        <w:ind w:left="360" w:hanging="360"/>
        <w:jc w:val="both"/>
        <w:rPr>
          <w:rFonts w:ascii="Times New Roman" w:hAnsi="Times New Roman" w:cs="Times New Roman"/>
          <w:sz w:val="24"/>
          <w:szCs w:val="24"/>
        </w:rPr>
      </w:pPr>
      <w:r w:rsidRPr="007E7CF6">
        <w:rPr>
          <w:rFonts w:ascii="Times New Roman" w:hAnsi="Times New Roman" w:cs="Times New Roman"/>
          <w:sz w:val="24"/>
          <w:szCs w:val="24"/>
        </w:rPr>
        <w:t>Sahabat-sahabatku</w:t>
      </w:r>
      <w:r>
        <w:rPr>
          <w:rFonts w:ascii="Times New Roman" w:hAnsi="Times New Roman" w:cs="Times New Roman"/>
          <w:sz w:val="24"/>
          <w:szCs w:val="24"/>
        </w:rPr>
        <w:t xml:space="preserve"> Lhybonk, Chybonk, Sari, </w:t>
      </w:r>
      <w:r w:rsidRPr="007E7CF6">
        <w:rPr>
          <w:rFonts w:ascii="Times New Roman" w:hAnsi="Times New Roman" w:cs="Times New Roman"/>
          <w:sz w:val="24"/>
          <w:szCs w:val="24"/>
        </w:rPr>
        <w:t xml:space="preserve">Ayu, </w:t>
      </w:r>
      <w:r>
        <w:rPr>
          <w:rFonts w:ascii="Times New Roman" w:hAnsi="Times New Roman" w:cs="Times New Roman"/>
          <w:sz w:val="24"/>
          <w:szCs w:val="24"/>
        </w:rPr>
        <w:t>Anthyo, Anhy thata</w:t>
      </w:r>
      <w:r w:rsidRPr="007E7CF6">
        <w:rPr>
          <w:rFonts w:ascii="Times New Roman" w:hAnsi="Times New Roman" w:cs="Times New Roman"/>
          <w:sz w:val="24"/>
          <w:szCs w:val="24"/>
        </w:rPr>
        <w:t>, Anton,</w:t>
      </w:r>
      <w:r>
        <w:rPr>
          <w:rFonts w:ascii="Times New Roman" w:hAnsi="Times New Roman" w:cs="Times New Roman"/>
          <w:sz w:val="24"/>
          <w:szCs w:val="24"/>
        </w:rPr>
        <w:t xml:space="preserve"> Dhani, Nurmi, Tada, Ocha </w:t>
      </w:r>
      <w:r w:rsidRPr="007E7CF6">
        <w:rPr>
          <w:rFonts w:ascii="Times New Roman" w:hAnsi="Times New Roman" w:cs="Times New Roman"/>
          <w:sz w:val="24"/>
          <w:szCs w:val="24"/>
        </w:rPr>
        <w:t xml:space="preserve">atas segala bantuan, motivasi serta semangatnya. Terima kasih juga atas kebersamaan kalian, yang selalu menemaniku saat suka dan duka, dan atas segala canda, tawa, dan kegilaan kalian selama ini yang tak akan penulis lupakan. </w:t>
      </w:r>
    </w:p>
    <w:p w:rsidR="00FD4EE2" w:rsidRPr="007E7CF6" w:rsidRDefault="00FD4EE2" w:rsidP="00FD4EE2">
      <w:pPr>
        <w:numPr>
          <w:ilvl w:val="0"/>
          <w:numId w:val="55"/>
        </w:numPr>
        <w:tabs>
          <w:tab w:val="num" w:pos="360"/>
          <w:tab w:val="left" w:pos="900"/>
        </w:tabs>
        <w:spacing w:after="0" w:line="480" w:lineRule="auto"/>
        <w:ind w:left="360" w:hanging="360"/>
        <w:jc w:val="both"/>
        <w:rPr>
          <w:rFonts w:ascii="Times New Roman" w:hAnsi="Times New Roman" w:cs="Times New Roman"/>
          <w:sz w:val="24"/>
          <w:szCs w:val="24"/>
        </w:rPr>
      </w:pPr>
      <w:r w:rsidRPr="007E7CF6">
        <w:rPr>
          <w:rFonts w:ascii="Times New Roman" w:hAnsi="Times New Roman" w:cs="Times New Roman"/>
          <w:sz w:val="24"/>
          <w:szCs w:val="24"/>
        </w:rPr>
        <w:t xml:space="preserve">Adik-adik </w:t>
      </w:r>
      <w:r>
        <w:rPr>
          <w:rFonts w:ascii="Times New Roman" w:hAnsi="Times New Roman" w:cs="Times New Roman"/>
          <w:sz w:val="24"/>
          <w:szCs w:val="24"/>
        </w:rPr>
        <w:t>SMA Negeri 4 Pinrang,</w:t>
      </w:r>
      <w:r w:rsidRPr="007E7CF6">
        <w:rPr>
          <w:rFonts w:ascii="Times New Roman" w:hAnsi="Times New Roman" w:cs="Times New Roman"/>
          <w:sz w:val="24"/>
          <w:szCs w:val="24"/>
        </w:rPr>
        <w:t xml:space="preserve"> khususnya para responden penelitian yang telah berpartisipasi dalam penelitian yang dilakukan penulis.</w:t>
      </w:r>
    </w:p>
    <w:p w:rsidR="00FD4EE2" w:rsidRPr="007E7CF6" w:rsidRDefault="00FD4EE2" w:rsidP="00FD4EE2">
      <w:pPr>
        <w:numPr>
          <w:ilvl w:val="0"/>
          <w:numId w:val="55"/>
        </w:numPr>
        <w:tabs>
          <w:tab w:val="num" w:pos="360"/>
          <w:tab w:val="left" w:pos="900"/>
        </w:tabs>
        <w:spacing w:after="0" w:line="480" w:lineRule="auto"/>
        <w:ind w:left="360" w:hanging="360"/>
        <w:jc w:val="both"/>
        <w:rPr>
          <w:rFonts w:ascii="Times New Roman" w:hAnsi="Times New Roman" w:cs="Times New Roman"/>
          <w:sz w:val="24"/>
          <w:szCs w:val="24"/>
          <w:lang w:val="sv-SE"/>
        </w:rPr>
      </w:pPr>
      <w:r w:rsidRPr="007E7CF6">
        <w:rPr>
          <w:rFonts w:ascii="Times New Roman" w:hAnsi="Times New Roman" w:cs="Times New Roman"/>
          <w:sz w:val="24"/>
          <w:szCs w:val="24"/>
        </w:rPr>
        <w:t xml:space="preserve">Kepada semua pihak yang tidak sempat saya sebutkan namanya, namun telah membantu penulis dalam penyelesaian studi. </w:t>
      </w:r>
      <w:r w:rsidRPr="007E7CF6">
        <w:rPr>
          <w:rFonts w:ascii="Times New Roman" w:hAnsi="Times New Roman" w:cs="Times New Roman"/>
          <w:sz w:val="24"/>
          <w:szCs w:val="24"/>
          <w:lang w:val="sv-SE"/>
        </w:rPr>
        <w:t>Terima kasih</w:t>
      </w:r>
      <w:r w:rsidRPr="007E7CF6">
        <w:rPr>
          <w:rFonts w:ascii="Times New Roman" w:hAnsi="Times New Roman" w:cs="Times New Roman"/>
          <w:sz w:val="24"/>
          <w:szCs w:val="24"/>
        </w:rPr>
        <w:t xml:space="preserve"> banyak</w:t>
      </w:r>
      <w:r w:rsidRPr="007E7CF6">
        <w:rPr>
          <w:rFonts w:ascii="Times New Roman" w:hAnsi="Times New Roman" w:cs="Times New Roman"/>
          <w:sz w:val="24"/>
          <w:szCs w:val="24"/>
          <w:lang w:val="sv-SE"/>
        </w:rPr>
        <w:t>.</w:t>
      </w:r>
    </w:p>
    <w:p w:rsidR="00FD4EE2" w:rsidRDefault="00FD4EE2" w:rsidP="00FD4EE2">
      <w:pPr>
        <w:spacing w:after="0" w:line="480" w:lineRule="auto"/>
        <w:ind w:firstLine="709"/>
        <w:jc w:val="both"/>
        <w:rPr>
          <w:rFonts w:ascii="Times New Roman" w:hAnsi="Times New Roman" w:cs="Times New Roman"/>
          <w:sz w:val="24"/>
          <w:szCs w:val="24"/>
        </w:rPr>
      </w:pPr>
      <w:r w:rsidRPr="007E7CF6">
        <w:rPr>
          <w:rFonts w:ascii="Times New Roman" w:hAnsi="Times New Roman" w:cs="Times New Roman"/>
          <w:sz w:val="24"/>
          <w:szCs w:val="24"/>
          <w:lang w:val="sv-SE"/>
        </w:rPr>
        <w:t xml:space="preserve">Kepada semua pihak yang tercantum di atas, semoga mendapat imbalan yang setimpal dari Allah SWT. Akhirnya penulis berharap semoga skripsi ini dapat bermanfaat sebagai bahan masukan dan informasi bagi pembaca, dan semoga kebaikan dan keikhlasan serta bantuan dari semua pihak bernilai ibadah di sisi Allah SWT. </w:t>
      </w:r>
      <w:r w:rsidRPr="007E7CF6">
        <w:rPr>
          <w:rFonts w:ascii="Times New Roman" w:hAnsi="Times New Roman" w:cs="Times New Roman"/>
          <w:sz w:val="24"/>
          <w:szCs w:val="24"/>
          <w:lang w:val="fi-FI"/>
        </w:rPr>
        <w:t>Amin.</w:t>
      </w:r>
    </w:p>
    <w:p w:rsidR="00FD4EE2" w:rsidRPr="007C271D" w:rsidRDefault="00FD4EE2" w:rsidP="00FD4EE2">
      <w:pPr>
        <w:spacing w:after="0" w:line="480" w:lineRule="auto"/>
        <w:ind w:firstLine="709"/>
        <w:jc w:val="both"/>
        <w:rPr>
          <w:rFonts w:ascii="Times New Roman" w:hAnsi="Times New Roman" w:cs="Times New Roman"/>
          <w:sz w:val="24"/>
          <w:szCs w:val="24"/>
        </w:rPr>
      </w:pPr>
    </w:p>
    <w:p w:rsidR="00FD4EE2" w:rsidRDefault="00FD4EE2" w:rsidP="00FD4EE2">
      <w:pPr>
        <w:spacing w:after="0" w:line="480" w:lineRule="auto"/>
        <w:ind w:left="4962"/>
        <w:jc w:val="both"/>
        <w:rPr>
          <w:rFonts w:ascii="Times New Roman" w:hAnsi="Times New Roman" w:cs="Times New Roman"/>
          <w:sz w:val="24"/>
          <w:szCs w:val="24"/>
        </w:rPr>
      </w:pPr>
      <w:r>
        <w:rPr>
          <w:rFonts w:ascii="Times New Roman" w:hAnsi="Times New Roman" w:cs="Times New Roman"/>
          <w:sz w:val="24"/>
          <w:szCs w:val="24"/>
          <w:lang w:val="fi-FI"/>
        </w:rPr>
        <w:t>Makassar</w:t>
      </w:r>
      <w:r>
        <w:rPr>
          <w:rFonts w:ascii="Times New Roman" w:hAnsi="Times New Roman" w:cs="Times New Roman"/>
          <w:sz w:val="24"/>
          <w:szCs w:val="24"/>
        </w:rPr>
        <w:t xml:space="preserve">,       Oktober  </w:t>
      </w:r>
      <w:r w:rsidRPr="007E7CF6">
        <w:rPr>
          <w:rFonts w:ascii="Times New Roman" w:hAnsi="Times New Roman" w:cs="Times New Roman"/>
          <w:sz w:val="24"/>
          <w:szCs w:val="24"/>
        </w:rPr>
        <w:t>2014</w:t>
      </w:r>
    </w:p>
    <w:p w:rsidR="00FD4EE2" w:rsidRDefault="00FD4EE2" w:rsidP="00FD4EE2">
      <w:pPr>
        <w:spacing w:after="0" w:line="480" w:lineRule="auto"/>
        <w:ind w:left="4962"/>
        <w:jc w:val="both"/>
        <w:rPr>
          <w:rFonts w:ascii="Times New Roman" w:hAnsi="Times New Roman" w:cs="Times New Roman"/>
          <w:sz w:val="24"/>
          <w:szCs w:val="24"/>
        </w:rPr>
      </w:pPr>
    </w:p>
    <w:p w:rsidR="00FD4EE2" w:rsidRPr="00731C70" w:rsidRDefault="00FD4EE2" w:rsidP="00FD4EE2">
      <w:pPr>
        <w:spacing w:after="0" w:line="480" w:lineRule="auto"/>
        <w:ind w:left="4962"/>
        <w:jc w:val="both"/>
        <w:rPr>
          <w:rFonts w:ascii="Times New Roman" w:hAnsi="Times New Roman" w:cs="Times New Roman"/>
          <w:sz w:val="24"/>
          <w:szCs w:val="24"/>
        </w:rPr>
      </w:pPr>
    </w:p>
    <w:p w:rsidR="00FD4EE2" w:rsidRPr="00CC6E5D" w:rsidRDefault="00FD4EE2" w:rsidP="00FD4EE2">
      <w:pPr>
        <w:spacing w:after="0" w:line="480" w:lineRule="auto"/>
        <w:ind w:left="1235" w:firstLine="4719"/>
        <w:jc w:val="both"/>
        <w:rPr>
          <w:rFonts w:ascii="Times New Roman" w:hAnsi="Times New Roman" w:cs="Times New Roman"/>
          <w:b/>
          <w:bCs/>
          <w:sz w:val="24"/>
          <w:szCs w:val="24"/>
        </w:rPr>
      </w:pPr>
      <w:r w:rsidRPr="007E7CF6">
        <w:rPr>
          <w:rFonts w:ascii="Times New Roman" w:hAnsi="Times New Roman" w:cs="Times New Roman"/>
          <w:b/>
          <w:bCs/>
          <w:sz w:val="24"/>
          <w:szCs w:val="24"/>
          <w:lang w:val="fi-FI"/>
        </w:rPr>
        <w:t>Penulis</w:t>
      </w:r>
    </w:p>
    <w:p w:rsidR="00FD4EE2" w:rsidRDefault="00FD4EE2" w:rsidP="00FD4EE2">
      <w:pPr>
        <w:spacing w:after="0" w:line="480" w:lineRule="auto"/>
        <w:rPr>
          <w:rFonts w:ascii="Times New Roman" w:hAnsi="Times New Roman" w:cs="Times New Roman"/>
          <w:b/>
          <w:sz w:val="24"/>
          <w:szCs w:val="24"/>
        </w:rPr>
      </w:pPr>
    </w:p>
    <w:p w:rsidR="00FD4EE2" w:rsidRDefault="00FD4EE2" w:rsidP="00FD4EE2">
      <w:pPr>
        <w:spacing w:after="0" w:line="480" w:lineRule="auto"/>
        <w:rPr>
          <w:rFonts w:ascii="Times New Roman" w:hAnsi="Times New Roman" w:cs="Times New Roman"/>
          <w:b/>
          <w:sz w:val="24"/>
          <w:szCs w:val="24"/>
        </w:rPr>
      </w:pPr>
    </w:p>
    <w:p w:rsidR="00FD4EE2" w:rsidRDefault="00FD4EE2" w:rsidP="00FD4EE2">
      <w:pPr>
        <w:spacing w:after="0" w:line="480" w:lineRule="auto"/>
        <w:rPr>
          <w:rFonts w:ascii="Times New Roman" w:hAnsi="Times New Roman" w:cs="Times New Roman"/>
          <w:b/>
          <w:sz w:val="24"/>
          <w:szCs w:val="24"/>
        </w:rPr>
      </w:pPr>
    </w:p>
    <w:p w:rsidR="00FD4EE2" w:rsidRDefault="00FD4EE2" w:rsidP="00FD4EE2">
      <w:pPr>
        <w:tabs>
          <w:tab w:val="right" w:leader="dot" w:pos="850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ISI</w:t>
      </w:r>
    </w:p>
    <w:p w:rsidR="00FD4EE2" w:rsidRDefault="00FD4EE2" w:rsidP="00FD4EE2">
      <w:pPr>
        <w:tabs>
          <w:tab w:val="right" w:leader="dot" w:pos="8505"/>
        </w:tabs>
        <w:spacing w:after="0" w:line="480" w:lineRule="auto"/>
        <w:jc w:val="center"/>
        <w:rPr>
          <w:rFonts w:ascii="Times New Roman" w:hAnsi="Times New Roman" w:cs="Times New Roman"/>
          <w:b/>
          <w:sz w:val="24"/>
          <w:szCs w:val="24"/>
        </w:rPr>
      </w:pPr>
    </w:p>
    <w:p w:rsidR="00FD4EE2" w:rsidRDefault="00FD4EE2" w:rsidP="00FD4EE2">
      <w:pPr>
        <w:tabs>
          <w:tab w:val="right" w:leader="dot" w:pos="7938"/>
        </w:tabs>
        <w:ind w:left="1417" w:right="333"/>
        <w:jc w:val="right"/>
        <w:rPr>
          <w:rFonts w:ascii="Times New Roman" w:hAnsi="Times New Roman" w:cs="Times New Roman"/>
          <w:sz w:val="24"/>
          <w:szCs w:val="24"/>
        </w:rPr>
      </w:pPr>
      <w:r>
        <w:rPr>
          <w:rFonts w:ascii="Times New Roman" w:hAnsi="Times New Roman" w:cs="Times New Roman"/>
          <w:sz w:val="24"/>
          <w:szCs w:val="24"/>
        </w:rPr>
        <w:t>Halaman</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t>i</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PERSETUJUAN PEMBIMBING</w:t>
      </w:r>
      <w:r>
        <w:rPr>
          <w:rFonts w:ascii="Times New Roman" w:hAnsi="Times New Roman" w:cs="Times New Roman"/>
          <w:sz w:val="24"/>
          <w:szCs w:val="24"/>
        </w:rPr>
        <w:tab/>
        <w:t>ii</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PERNYATAAN KEASLIAN SKRIPSI </w:t>
      </w:r>
      <w:r>
        <w:rPr>
          <w:rFonts w:ascii="Times New Roman" w:hAnsi="Times New Roman" w:cs="Times New Roman"/>
          <w:sz w:val="24"/>
          <w:szCs w:val="24"/>
        </w:rPr>
        <w:tab/>
        <w:t xml:space="preserve">   iii</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MOTTO </w:t>
      </w:r>
      <w:r>
        <w:rPr>
          <w:rFonts w:ascii="Times New Roman" w:hAnsi="Times New Roman" w:cs="Times New Roman"/>
          <w:sz w:val="24"/>
          <w:szCs w:val="24"/>
        </w:rPr>
        <w:tab/>
        <w:t>iv</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v</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PRAKATA</w:t>
      </w:r>
      <w:r>
        <w:rPr>
          <w:rFonts w:ascii="Times New Roman" w:hAnsi="Times New Roman" w:cs="Times New Roman"/>
          <w:sz w:val="24"/>
          <w:szCs w:val="24"/>
        </w:rPr>
        <w:tab/>
        <w:t>vi</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ix</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t>xi</w:t>
      </w:r>
    </w:p>
    <w:p w:rsidR="00FD4EE2" w:rsidRDefault="00FD4EE2" w:rsidP="00FD4EE2">
      <w:pPr>
        <w:tabs>
          <w:tab w:val="right" w:pos="7938"/>
        </w:tabs>
        <w:spacing w:line="240" w:lineRule="auto"/>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xii</w:t>
      </w:r>
    </w:p>
    <w:p w:rsidR="00FD4EE2" w:rsidRDefault="00FD4EE2" w:rsidP="00FD4EE2">
      <w:pPr>
        <w:tabs>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xiii</w:t>
      </w:r>
    </w:p>
    <w:p w:rsidR="00FD4EE2" w:rsidRDefault="00FD4EE2" w:rsidP="00FD4EE2">
      <w:pPr>
        <w:tabs>
          <w:tab w:val="right" w:pos="7938"/>
        </w:tabs>
        <w:spacing w:after="0" w:line="240" w:lineRule="auto"/>
        <w:jc w:val="both"/>
        <w:rPr>
          <w:rFonts w:ascii="Times New Roman" w:hAnsi="Times New Roman" w:cs="Times New Roman"/>
          <w:sz w:val="24"/>
          <w:szCs w:val="24"/>
        </w:rPr>
      </w:pPr>
    </w:p>
    <w:p w:rsidR="00FD4EE2" w:rsidRDefault="00FD4EE2" w:rsidP="00FD4EE2">
      <w:pPr>
        <w:tabs>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rPr>
        <w:tab/>
        <w:t>1</w:t>
      </w:r>
    </w:p>
    <w:p w:rsidR="00FD4EE2" w:rsidRDefault="00FD4EE2" w:rsidP="00FD4EE2">
      <w:pPr>
        <w:pStyle w:val="ListParagraph"/>
        <w:numPr>
          <w:ilvl w:val="0"/>
          <w:numId w:val="46"/>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FD4EE2" w:rsidRDefault="00FD4EE2" w:rsidP="00FD4EE2">
      <w:pPr>
        <w:pStyle w:val="ListParagraph"/>
        <w:numPr>
          <w:ilvl w:val="0"/>
          <w:numId w:val="46"/>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lang w:val="en-US"/>
        </w:rPr>
        <w:t>4</w:t>
      </w:r>
    </w:p>
    <w:p w:rsidR="00FD4EE2" w:rsidRDefault="00FD4EE2" w:rsidP="00FD4EE2">
      <w:pPr>
        <w:pStyle w:val="ListParagraph"/>
        <w:numPr>
          <w:ilvl w:val="0"/>
          <w:numId w:val="46"/>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5</w:t>
      </w:r>
    </w:p>
    <w:p w:rsidR="00FD4EE2" w:rsidRDefault="00FD4EE2" w:rsidP="00FD4EE2">
      <w:pPr>
        <w:pStyle w:val="ListParagraph"/>
        <w:numPr>
          <w:ilvl w:val="0"/>
          <w:numId w:val="46"/>
        </w:numPr>
        <w:tabs>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5</w:t>
      </w:r>
    </w:p>
    <w:p w:rsidR="00FD4EE2" w:rsidRDefault="00FD4EE2" w:rsidP="00FD4EE2">
      <w:pPr>
        <w:pStyle w:val="ListParagraph"/>
        <w:tabs>
          <w:tab w:val="right" w:pos="7938"/>
        </w:tabs>
        <w:spacing w:after="0" w:line="240" w:lineRule="auto"/>
        <w:jc w:val="both"/>
        <w:rPr>
          <w:rFonts w:ascii="Times New Roman" w:hAnsi="Times New Roman" w:cs="Times New Roman"/>
          <w:sz w:val="24"/>
          <w:szCs w:val="24"/>
        </w:rPr>
      </w:pPr>
    </w:p>
    <w:p w:rsidR="00FD4EE2" w:rsidRDefault="00FD4EE2" w:rsidP="00FD4EE2">
      <w:p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BAB II TINJAUAN PUSTAKA, KERANGKA PIKIR DAN HIPOTESIS</w:t>
      </w:r>
      <w:r>
        <w:rPr>
          <w:rFonts w:ascii="Times New Roman" w:hAnsi="Times New Roman" w:cs="Times New Roman"/>
          <w:sz w:val="24"/>
          <w:szCs w:val="24"/>
        </w:rPr>
        <w:tab/>
        <w:t>7</w:t>
      </w:r>
    </w:p>
    <w:p w:rsidR="00FD4EE2" w:rsidRDefault="00FD4EE2" w:rsidP="00FD4EE2">
      <w:pPr>
        <w:pStyle w:val="ListParagraph"/>
        <w:numPr>
          <w:ilvl w:val="0"/>
          <w:numId w:val="47"/>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TINJAUAN PUSTAKA</w:t>
      </w:r>
      <w:r>
        <w:rPr>
          <w:rFonts w:ascii="Times New Roman" w:hAnsi="Times New Roman" w:cs="Times New Roman"/>
          <w:sz w:val="24"/>
          <w:szCs w:val="24"/>
        </w:rPr>
        <w:tab/>
        <w:t>7</w:t>
      </w:r>
    </w:p>
    <w:p w:rsidR="00FD4EE2" w:rsidRPr="00BC00A0" w:rsidRDefault="00FD4EE2" w:rsidP="00FD4EE2">
      <w:pPr>
        <w:pStyle w:val="ListParagraph"/>
        <w:numPr>
          <w:ilvl w:val="0"/>
          <w:numId w:val="48"/>
        </w:numPr>
        <w:tabs>
          <w:tab w:val="right" w:pos="7938"/>
        </w:tabs>
        <w:spacing w:after="0"/>
        <w:ind w:left="993" w:hanging="273"/>
        <w:jc w:val="both"/>
        <w:rPr>
          <w:rFonts w:ascii="Times New Roman" w:hAnsi="Times New Roman" w:cs="Times New Roman"/>
          <w:sz w:val="24"/>
          <w:szCs w:val="24"/>
        </w:rPr>
      </w:pPr>
      <w:r>
        <w:rPr>
          <w:rFonts w:ascii="Times New Roman" w:hAnsi="Times New Roman" w:cs="Times New Roman"/>
          <w:i/>
          <w:sz w:val="24"/>
          <w:szCs w:val="24"/>
        </w:rPr>
        <w:t>Focus Group Discussion</w:t>
      </w:r>
      <w:r>
        <w:rPr>
          <w:rFonts w:ascii="Times New Roman" w:hAnsi="Times New Roman" w:cs="Times New Roman"/>
          <w:sz w:val="24"/>
          <w:szCs w:val="24"/>
          <w:lang w:val="en-US"/>
        </w:rPr>
        <w:t xml:space="preserve"> dalam Layanan Bimbingan </w:t>
      </w:r>
      <w:r w:rsidRPr="00BC00A0">
        <w:rPr>
          <w:rFonts w:ascii="Times New Roman" w:hAnsi="Times New Roman" w:cs="Times New Roman"/>
          <w:sz w:val="24"/>
          <w:szCs w:val="24"/>
          <w:lang w:val="en-US"/>
        </w:rPr>
        <w:t>Kelompok</w:t>
      </w:r>
      <w:r w:rsidRPr="00BC00A0">
        <w:rPr>
          <w:rFonts w:ascii="Times New Roman" w:hAnsi="Times New Roman" w:cs="Times New Roman"/>
          <w:sz w:val="24"/>
          <w:szCs w:val="24"/>
        </w:rPr>
        <w:tab/>
      </w:r>
      <w:r w:rsidRPr="00BC00A0">
        <w:rPr>
          <w:rFonts w:ascii="Times New Roman" w:hAnsi="Times New Roman" w:cs="Times New Roman"/>
          <w:sz w:val="24"/>
          <w:szCs w:val="24"/>
          <w:lang w:val="en-US"/>
        </w:rPr>
        <w:t>7</w:t>
      </w:r>
    </w:p>
    <w:p w:rsidR="00FD4EE2" w:rsidRDefault="00FD4EE2" w:rsidP="00FD4EE2">
      <w:pPr>
        <w:pStyle w:val="ListParagraph"/>
        <w:numPr>
          <w:ilvl w:val="0"/>
          <w:numId w:val="49"/>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Pengertian Layanan Bimbingan Kelompok</w:t>
      </w:r>
      <w:r>
        <w:rPr>
          <w:rFonts w:ascii="Times New Roman" w:hAnsi="Times New Roman" w:cs="Times New Roman"/>
          <w:sz w:val="24"/>
          <w:szCs w:val="24"/>
        </w:rPr>
        <w:tab/>
        <w:t>7</w:t>
      </w:r>
    </w:p>
    <w:p w:rsidR="00FD4EE2" w:rsidRPr="00D63602" w:rsidRDefault="00FD4EE2" w:rsidP="00FD4EE2">
      <w:pPr>
        <w:pStyle w:val="ListParagraph"/>
        <w:numPr>
          <w:ilvl w:val="0"/>
          <w:numId w:val="49"/>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Tujuan Bimbingan Kelompok</w:t>
      </w:r>
      <w:r>
        <w:rPr>
          <w:rFonts w:ascii="Times New Roman" w:hAnsi="Times New Roman" w:cs="Times New Roman"/>
          <w:sz w:val="24"/>
          <w:szCs w:val="24"/>
        </w:rPr>
        <w:tab/>
      </w:r>
      <w:r>
        <w:rPr>
          <w:rFonts w:ascii="Times New Roman" w:hAnsi="Times New Roman" w:cs="Times New Roman"/>
          <w:sz w:val="24"/>
          <w:szCs w:val="24"/>
          <w:lang w:val="en-US"/>
        </w:rPr>
        <w:t>8</w:t>
      </w:r>
    </w:p>
    <w:p w:rsidR="00FD4EE2" w:rsidRDefault="00FD4EE2" w:rsidP="00FD4EE2">
      <w:pPr>
        <w:pStyle w:val="ListParagraph"/>
        <w:numPr>
          <w:ilvl w:val="0"/>
          <w:numId w:val="49"/>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i/>
          <w:sz w:val="24"/>
          <w:szCs w:val="24"/>
        </w:rPr>
        <w:t>Focus Group Discussion</w:t>
      </w:r>
      <w:r>
        <w:rPr>
          <w:rFonts w:ascii="Times New Roman" w:hAnsi="Times New Roman" w:cs="Times New Roman"/>
          <w:i/>
          <w:sz w:val="24"/>
          <w:szCs w:val="24"/>
        </w:rPr>
        <w:tab/>
      </w:r>
      <w:r>
        <w:rPr>
          <w:rFonts w:ascii="Times New Roman" w:hAnsi="Times New Roman" w:cs="Times New Roman"/>
          <w:sz w:val="24"/>
          <w:szCs w:val="24"/>
          <w:lang w:val="en-US"/>
        </w:rPr>
        <w:t>9</w:t>
      </w:r>
    </w:p>
    <w:p w:rsidR="00FD4EE2" w:rsidRDefault="00FD4EE2" w:rsidP="00FD4EE2">
      <w:pPr>
        <w:pStyle w:val="ListParagraph"/>
        <w:numPr>
          <w:ilvl w:val="0"/>
          <w:numId w:val="49"/>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 xml:space="preserve">Fungsi </w:t>
      </w:r>
      <w:r>
        <w:rPr>
          <w:rFonts w:ascii="Times New Roman" w:hAnsi="Times New Roman" w:cs="Times New Roman"/>
          <w:i/>
          <w:sz w:val="24"/>
          <w:szCs w:val="24"/>
        </w:rPr>
        <w:t>Focus Group Discussion</w:t>
      </w:r>
      <w:r>
        <w:rPr>
          <w:rFonts w:ascii="Times New Roman" w:hAnsi="Times New Roman" w:cs="Times New Roman"/>
          <w:i/>
          <w:sz w:val="24"/>
          <w:szCs w:val="24"/>
        </w:rPr>
        <w:tab/>
      </w:r>
      <w:r>
        <w:rPr>
          <w:rFonts w:ascii="Times New Roman" w:hAnsi="Times New Roman" w:cs="Times New Roman"/>
          <w:sz w:val="24"/>
          <w:szCs w:val="24"/>
          <w:lang w:val="en-US"/>
        </w:rPr>
        <w:t>10</w:t>
      </w:r>
    </w:p>
    <w:p w:rsidR="00FD4EE2" w:rsidRDefault="00FD4EE2" w:rsidP="00FD4EE2">
      <w:pPr>
        <w:pStyle w:val="ListParagraph"/>
        <w:numPr>
          <w:ilvl w:val="0"/>
          <w:numId w:val="49"/>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 xml:space="preserve">Langkah-Langkah Mengembangkan </w:t>
      </w:r>
      <w:r>
        <w:rPr>
          <w:rFonts w:ascii="Times New Roman" w:hAnsi="Times New Roman" w:cs="Times New Roman"/>
          <w:i/>
          <w:sz w:val="24"/>
          <w:szCs w:val="24"/>
        </w:rPr>
        <w:t>Focus Group Discussion</w:t>
      </w:r>
      <w:r>
        <w:rPr>
          <w:rFonts w:ascii="Times New Roman" w:hAnsi="Times New Roman" w:cs="Times New Roman"/>
          <w:i/>
          <w:sz w:val="24"/>
          <w:szCs w:val="24"/>
        </w:rPr>
        <w:tab/>
      </w:r>
      <w:r>
        <w:rPr>
          <w:rFonts w:ascii="Times New Roman" w:hAnsi="Times New Roman" w:cs="Times New Roman"/>
          <w:sz w:val="24"/>
          <w:szCs w:val="24"/>
        </w:rPr>
        <w:t>1</w:t>
      </w:r>
      <w:r>
        <w:rPr>
          <w:rFonts w:ascii="Times New Roman" w:hAnsi="Times New Roman" w:cs="Times New Roman"/>
          <w:sz w:val="24"/>
          <w:szCs w:val="24"/>
          <w:lang w:val="en-US"/>
        </w:rPr>
        <w:t>1</w:t>
      </w:r>
    </w:p>
    <w:p w:rsidR="00FD4EE2" w:rsidRPr="00D63602" w:rsidRDefault="00FD4EE2" w:rsidP="00FD4EE2">
      <w:pPr>
        <w:pStyle w:val="ListParagraph"/>
        <w:numPr>
          <w:ilvl w:val="0"/>
          <w:numId w:val="48"/>
        </w:numPr>
        <w:tabs>
          <w:tab w:val="right" w:pos="7938"/>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Langkah-Langkah Metode </w:t>
      </w:r>
      <w:r>
        <w:rPr>
          <w:rFonts w:ascii="Times New Roman" w:hAnsi="Times New Roman" w:cs="Times New Roman"/>
          <w:i/>
          <w:sz w:val="24"/>
          <w:szCs w:val="24"/>
        </w:rPr>
        <w:t xml:space="preserve">Focus </w:t>
      </w:r>
      <w:r w:rsidRPr="00D63602">
        <w:rPr>
          <w:rFonts w:ascii="Times New Roman" w:hAnsi="Times New Roman" w:cs="Times New Roman"/>
          <w:i/>
          <w:sz w:val="24"/>
          <w:szCs w:val="24"/>
        </w:rPr>
        <w:t>Group Discussion</w:t>
      </w:r>
      <w:r>
        <w:rPr>
          <w:rFonts w:ascii="Times New Roman" w:hAnsi="Times New Roman" w:cs="Times New Roman"/>
          <w:sz w:val="24"/>
          <w:szCs w:val="24"/>
          <w:lang w:val="en-US"/>
        </w:rPr>
        <w:t xml:space="preserve"> dalam Layanan</w:t>
      </w:r>
    </w:p>
    <w:p w:rsidR="00FD4EE2" w:rsidRPr="00D63602" w:rsidRDefault="00FD4EE2" w:rsidP="00FD4EE2">
      <w:pPr>
        <w:pStyle w:val="ListParagraph"/>
        <w:tabs>
          <w:tab w:val="right" w:pos="7938"/>
        </w:tabs>
        <w:spacing w:after="0"/>
        <w:ind w:left="993"/>
        <w:jc w:val="both"/>
        <w:rPr>
          <w:rFonts w:ascii="Times New Roman" w:hAnsi="Times New Roman" w:cs="Times New Roman"/>
          <w:sz w:val="24"/>
          <w:szCs w:val="24"/>
        </w:rPr>
      </w:pPr>
      <w:r>
        <w:rPr>
          <w:rFonts w:ascii="Times New Roman" w:hAnsi="Times New Roman" w:cs="Times New Roman"/>
          <w:sz w:val="24"/>
          <w:szCs w:val="24"/>
          <w:lang w:val="en-US"/>
        </w:rPr>
        <w:t>Bimbingan Kelompok</w:t>
      </w:r>
      <w:r w:rsidRPr="00D63602">
        <w:rPr>
          <w:rFonts w:ascii="Times New Roman" w:hAnsi="Times New Roman" w:cs="Times New Roman"/>
          <w:i/>
          <w:sz w:val="24"/>
          <w:szCs w:val="24"/>
        </w:rPr>
        <w:tab/>
      </w:r>
      <w:r w:rsidRPr="00D63602">
        <w:rPr>
          <w:rFonts w:ascii="Times New Roman" w:hAnsi="Times New Roman" w:cs="Times New Roman"/>
          <w:sz w:val="24"/>
          <w:szCs w:val="24"/>
        </w:rPr>
        <w:t>1</w:t>
      </w:r>
      <w:r w:rsidRPr="00D63602">
        <w:rPr>
          <w:rFonts w:ascii="Times New Roman" w:hAnsi="Times New Roman" w:cs="Times New Roman"/>
          <w:sz w:val="24"/>
          <w:szCs w:val="24"/>
          <w:lang w:val="en-US"/>
        </w:rPr>
        <w:t>3</w:t>
      </w:r>
    </w:p>
    <w:p w:rsidR="00FD4EE2" w:rsidRDefault="00FD4EE2" w:rsidP="00FD4EE2">
      <w:pPr>
        <w:pStyle w:val="ListParagraph"/>
        <w:numPr>
          <w:ilvl w:val="0"/>
          <w:numId w:val="48"/>
        </w:numPr>
        <w:tabs>
          <w:tab w:val="right" w:pos="7938"/>
        </w:tabs>
        <w:spacing w:after="0"/>
        <w:ind w:left="993" w:hanging="273"/>
        <w:jc w:val="both"/>
        <w:rPr>
          <w:rFonts w:ascii="Times New Roman" w:hAnsi="Times New Roman" w:cs="Times New Roman"/>
          <w:sz w:val="24"/>
          <w:szCs w:val="24"/>
        </w:rPr>
      </w:pPr>
      <w:r>
        <w:rPr>
          <w:rFonts w:ascii="Times New Roman" w:hAnsi="Times New Roman" w:cs="Times New Roman"/>
          <w:sz w:val="24"/>
          <w:szCs w:val="24"/>
        </w:rPr>
        <w:t>Penilaian Moral</w:t>
      </w:r>
      <w:r>
        <w:rPr>
          <w:rFonts w:ascii="Times New Roman" w:hAnsi="Times New Roman" w:cs="Times New Roman"/>
          <w:sz w:val="24"/>
          <w:szCs w:val="24"/>
        </w:rPr>
        <w:tab/>
        <w:t>1</w:t>
      </w:r>
      <w:r>
        <w:rPr>
          <w:rFonts w:ascii="Times New Roman" w:hAnsi="Times New Roman" w:cs="Times New Roman"/>
          <w:sz w:val="24"/>
          <w:szCs w:val="24"/>
          <w:lang w:val="en-US"/>
        </w:rPr>
        <w:t>5</w:t>
      </w:r>
    </w:p>
    <w:p w:rsidR="00FD4EE2" w:rsidRDefault="00FD4EE2" w:rsidP="00FD4EE2">
      <w:pPr>
        <w:pStyle w:val="ListParagraph"/>
        <w:numPr>
          <w:ilvl w:val="0"/>
          <w:numId w:val="50"/>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Definisi Penilaian Moral</w:t>
      </w:r>
      <w:r>
        <w:rPr>
          <w:rFonts w:ascii="Times New Roman" w:hAnsi="Times New Roman" w:cs="Times New Roman"/>
          <w:sz w:val="24"/>
          <w:szCs w:val="24"/>
        </w:rPr>
        <w:tab/>
        <w:t>1</w:t>
      </w:r>
      <w:r>
        <w:rPr>
          <w:rFonts w:ascii="Times New Roman" w:hAnsi="Times New Roman" w:cs="Times New Roman"/>
          <w:sz w:val="24"/>
          <w:szCs w:val="24"/>
          <w:lang w:val="en-US"/>
        </w:rPr>
        <w:t>5</w:t>
      </w:r>
    </w:p>
    <w:p w:rsidR="00FD4EE2" w:rsidRDefault="00FD4EE2" w:rsidP="00FD4EE2">
      <w:pPr>
        <w:pStyle w:val="ListParagraph"/>
        <w:numPr>
          <w:ilvl w:val="0"/>
          <w:numId w:val="50"/>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Perkembangan Penilaian Moral</w:t>
      </w:r>
      <w:r>
        <w:rPr>
          <w:rFonts w:ascii="Times New Roman" w:hAnsi="Times New Roman" w:cs="Times New Roman"/>
          <w:sz w:val="24"/>
          <w:szCs w:val="24"/>
        </w:rPr>
        <w:tab/>
        <w:t>1</w:t>
      </w:r>
      <w:r>
        <w:rPr>
          <w:rFonts w:ascii="Times New Roman" w:hAnsi="Times New Roman" w:cs="Times New Roman"/>
          <w:sz w:val="24"/>
          <w:szCs w:val="24"/>
          <w:lang w:val="en-US"/>
        </w:rPr>
        <w:t>8</w:t>
      </w:r>
    </w:p>
    <w:p w:rsidR="00FD4EE2" w:rsidRPr="00D63602" w:rsidRDefault="00FD4EE2" w:rsidP="00FD4EE2">
      <w:pPr>
        <w:pStyle w:val="ListParagraph"/>
        <w:numPr>
          <w:ilvl w:val="0"/>
          <w:numId w:val="50"/>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Tahap-Tahap Penilaian Moral</w:t>
      </w:r>
      <w:r>
        <w:rPr>
          <w:rFonts w:ascii="Times New Roman" w:hAnsi="Times New Roman" w:cs="Times New Roman"/>
          <w:sz w:val="24"/>
          <w:szCs w:val="24"/>
        </w:rPr>
        <w:tab/>
      </w:r>
      <w:r>
        <w:rPr>
          <w:rFonts w:ascii="Times New Roman" w:hAnsi="Times New Roman" w:cs="Times New Roman"/>
          <w:sz w:val="24"/>
          <w:szCs w:val="24"/>
          <w:lang w:val="en-US"/>
        </w:rPr>
        <w:t>19</w:t>
      </w:r>
    </w:p>
    <w:p w:rsidR="00FD4EE2" w:rsidRDefault="00FD4EE2" w:rsidP="00FD4EE2">
      <w:pPr>
        <w:pStyle w:val="ListParagraph"/>
        <w:numPr>
          <w:ilvl w:val="0"/>
          <w:numId w:val="50"/>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lang w:val="en-US"/>
        </w:rPr>
        <w:t>Prinsip-Prinsip Dasar Moral</w:t>
      </w:r>
      <w:r>
        <w:rPr>
          <w:rFonts w:ascii="Times New Roman" w:hAnsi="Times New Roman" w:cs="Times New Roman"/>
          <w:sz w:val="24"/>
          <w:szCs w:val="24"/>
          <w:lang w:val="en-US"/>
        </w:rPr>
        <w:tab/>
        <w:t>23</w:t>
      </w:r>
    </w:p>
    <w:p w:rsidR="00FD4EE2" w:rsidRDefault="00FD4EE2" w:rsidP="00FD4EE2">
      <w:pPr>
        <w:pStyle w:val="ListParagraph"/>
        <w:numPr>
          <w:ilvl w:val="0"/>
          <w:numId w:val="50"/>
        </w:numPr>
        <w:tabs>
          <w:tab w:val="right" w:pos="7938"/>
        </w:tabs>
        <w:spacing w:after="0"/>
        <w:ind w:left="1276" w:hanging="283"/>
        <w:jc w:val="both"/>
        <w:rPr>
          <w:rFonts w:ascii="Times New Roman" w:hAnsi="Times New Roman" w:cs="Times New Roman"/>
          <w:sz w:val="24"/>
          <w:szCs w:val="24"/>
        </w:rPr>
      </w:pPr>
      <w:r>
        <w:rPr>
          <w:rFonts w:ascii="Times New Roman" w:hAnsi="Times New Roman" w:cs="Times New Roman"/>
          <w:sz w:val="24"/>
          <w:szCs w:val="24"/>
        </w:rPr>
        <w:t xml:space="preserve">Faktor yang Mempengaruhi Penilaian Moral </w:t>
      </w:r>
      <w:r>
        <w:rPr>
          <w:rFonts w:ascii="Times New Roman" w:hAnsi="Times New Roman" w:cs="Times New Roman"/>
          <w:sz w:val="24"/>
          <w:szCs w:val="24"/>
        </w:rPr>
        <w:tab/>
        <w:t>2</w:t>
      </w:r>
      <w:r>
        <w:rPr>
          <w:rFonts w:ascii="Times New Roman" w:hAnsi="Times New Roman" w:cs="Times New Roman"/>
          <w:sz w:val="24"/>
          <w:szCs w:val="24"/>
          <w:lang w:val="en-US"/>
        </w:rPr>
        <w:t>6</w:t>
      </w:r>
    </w:p>
    <w:p w:rsidR="00FD4EE2" w:rsidRPr="003E3A80" w:rsidRDefault="00FD4EE2" w:rsidP="00FD4EE2">
      <w:pPr>
        <w:pStyle w:val="ListParagraph"/>
        <w:numPr>
          <w:ilvl w:val="0"/>
          <w:numId w:val="50"/>
        </w:numPr>
        <w:tabs>
          <w:tab w:val="right" w:pos="7938"/>
        </w:tabs>
        <w:spacing w:before="240" w:after="240"/>
        <w:ind w:left="1276" w:hanging="283"/>
        <w:jc w:val="both"/>
        <w:rPr>
          <w:rFonts w:ascii="Times New Roman" w:hAnsi="Times New Roman" w:cs="Times New Roman"/>
          <w:sz w:val="24"/>
          <w:szCs w:val="24"/>
        </w:rPr>
      </w:pPr>
      <w:r>
        <w:rPr>
          <w:rFonts w:ascii="Times New Roman" w:hAnsi="Times New Roman" w:cs="Times New Roman"/>
          <w:sz w:val="24"/>
          <w:szCs w:val="24"/>
        </w:rPr>
        <w:t>Proses Penilaian Moral</w:t>
      </w:r>
      <w:r>
        <w:rPr>
          <w:rFonts w:ascii="Times New Roman" w:hAnsi="Times New Roman" w:cs="Times New Roman"/>
          <w:sz w:val="24"/>
          <w:szCs w:val="24"/>
        </w:rPr>
        <w:tab/>
        <w:t>2</w:t>
      </w:r>
      <w:r>
        <w:rPr>
          <w:rFonts w:ascii="Times New Roman" w:hAnsi="Times New Roman" w:cs="Times New Roman"/>
          <w:sz w:val="24"/>
          <w:szCs w:val="24"/>
          <w:lang w:val="en-US"/>
        </w:rPr>
        <w:t>8</w:t>
      </w:r>
    </w:p>
    <w:p w:rsidR="00FD4EE2" w:rsidRPr="003E3A80" w:rsidRDefault="00FD4EE2" w:rsidP="00FD4EE2">
      <w:pPr>
        <w:pStyle w:val="ListParagraph"/>
        <w:numPr>
          <w:ilvl w:val="0"/>
          <w:numId w:val="47"/>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r>
      <w:r>
        <w:rPr>
          <w:rFonts w:ascii="Times New Roman" w:hAnsi="Times New Roman" w:cs="Times New Roman"/>
          <w:sz w:val="24"/>
          <w:szCs w:val="24"/>
          <w:lang w:val="en-US"/>
        </w:rPr>
        <w:t>30</w:t>
      </w:r>
    </w:p>
    <w:p w:rsidR="00FD4EE2" w:rsidRDefault="00FD4EE2" w:rsidP="00FD4EE2">
      <w:pPr>
        <w:pStyle w:val="ListParagraph"/>
        <w:numPr>
          <w:ilvl w:val="0"/>
          <w:numId w:val="47"/>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lang w:val="en-US"/>
        </w:rPr>
        <w:t>32</w:t>
      </w:r>
    </w:p>
    <w:p w:rsidR="00FD4EE2" w:rsidRPr="00C159C5" w:rsidRDefault="00FD4EE2" w:rsidP="00FD4EE2">
      <w:pPr>
        <w:pStyle w:val="ListParagraph"/>
        <w:tabs>
          <w:tab w:val="right" w:pos="7938"/>
        </w:tabs>
        <w:spacing w:after="0" w:line="240" w:lineRule="auto"/>
        <w:jc w:val="both"/>
        <w:rPr>
          <w:rFonts w:ascii="Times New Roman" w:hAnsi="Times New Roman" w:cs="Times New Roman"/>
          <w:sz w:val="24"/>
          <w:szCs w:val="24"/>
        </w:rPr>
      </w:pPr>
    </w:p>
    <w:p w:rsidR="00FD4EE2" w:rsidRPr="00D63602" w:rsidRDefault="00FD4EE2" w:rsidP="00FD4EE2">
      <w:pPr>
        <w:tabs>
          <w:tab w:val="right" w:pos="7938"/>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BAB III METODE PENELITIAN</w:t>
      </w:r>
      <w:r>
        <w:rPr>
          <w:rFonts w:ascii="Times New Roman" w:hAnsi="Times New Roman" w:cs="Times New Roman"/>
          <w:sz w:val="24"/>
          <w:szCs w:val="24"/>
        </w:rPr>
        <w:tab/>
        <w:t>3</w:t>
      </w:r>
      <w:r>
        <w:rPr>
          <w:rFonts w:ascii="Times New Roman" w:hAnsi="Times New Roman" w:cs="Times New Roman"/>
          <w:sz w:val="24"/>
          <w:szCs w:val="24"/>
          <w:lang w:val="en-US"/>
        </w:rPr>
        <w:t>3</w:t>
      </w:r>
    </w:p>
    <w:p w:rsidR="00FD4EE2" w:rsidRDefault="00FD4EE2" w:rsidP="00FD4EE2">
      <w:pPr>
        <w:pStyle w:val="ListParagraph"/>
        <w:numPr>
          <w:ilvl w:val="0"/>
          <w:numId w:val="51"/>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Pendekatan dan Jenis Penelitian</w:t>
      </w:r>
      <w:r>
        <w:rPr>
          <w:rFonts w:ascii="Times New Roman" w:hAnsi="Times New Roman" w:cs="Times New Roman"/>
          <w:sz w:val="24"/>
          <w:szCs w:val="24"/>
        </w:rPr>
        <w:tab/>
        <w:t>3</w:t>
      </w:r>
      <w:r>
        <w:rPr>
          <w:rFonts w:ascii="Times New Roman" w:hAnsi="Times New Roman" w:cs="Times New Roman"/>
          <w:sz w:val="24"/>
          <w:szCs w:val="24"/>
          <w:lang w:val="en-US"/>
        </w:rPr>
        <w:t>3</w:t>
      </w:r>
    </w:p>
    <w:p w:rsidR="00FD4EE2" w:rsidRDefault="00FD4EE2" w:rsidP="00FD4EE2">
      <w:pPr>
        <w:pStyle w:val="ListParagraph"/>
        <w:numPr>
          <w:ilvl w:val="0"/>
          <w:numId w:val="51"/>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t>3</w:t>
      </w:r>
      <w:r>
        <w:rPr>
          <w:rFonts w:ascii="Times New Roman" w:hAnsi="Times New Roman" w:cs="Times New Roman"/>
          <w:sz w:val="24"/>
          <w:szCs w:val="24"/>
          <w:lang w:val="en-US"/>
        </w:rPr>
        <w:t>4</w:t>
      </w:r>
    </w:p>
    <w:p w:rsidR="00FD4EE2" w:rsidRDefault="00FD4EE2" w:rsidP="00FD4EE2">
      <w:pPr>
        <w:pStyle w:val="ListParagraph"/>
        <w:numPr>
          <w:ilvl w:val="0"/>
          <w:numId w:val="51"/>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t>3</w:t>
      </w:r>
      <w:r>
        <w:rPr>
          <w:rFonts w:ascii="Times New Roman" w:hAnsi="Times New Roman" w:cs="Times New Roman"/>
          <w:sz w:val="24"/>
          <w:szCs w:val="24"/>
          <w:lang w:val="en-US"/>
        </w:rPr>
        <w:t>4</w:t>
      </w:r>
    </w:p>
    <w:p w:rsidR="00FD4EE2" w:rsidRDefault="00FD4EE2" w:rsidP="00FD4EE2">
      <w:pPr>
        <w:pStyle w:val="ListParagraph"/>
        <w:numPr>
          <w:ilvl w:val="0"/>
          <w:numId w:val="51"/>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t>3</w:t>
      </w:r>
      <w:r>
        <w:rPr>
          <w:rFonts w:ascii="Times New Roman" w:hAnsi="Times New Roman" w:cs="Times New Roman"/>
          <w:sz w:val="24"/>
          <w:szCs w:val="24"/>
          <w:lang w:val="en-US"/>
        </w:rPr>
        <w:t>5</w:t>
      </w:r>
    </w:p>
    <w:p w:rsidR="00FD4EE2" w:rsidRDefault="00FD4EE2" w:rsidP="00FD4EE2">
      <w:pPr>
        <w:pStyle w:val="ListParagraph"/>
        <w:numPr>
          <w:ilvl w:val="0"/>
          <w:numId w:val="51"/>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Teknik dan Instrumen Penelitian</w:t>
      </w:r>
      <w:r>
        <w:rPr>
          <w:rFonts w:ascii="Times New Roman" w:hAnsi="Times New Roman" w:cs="Times New Roman"/>
          <w:sz w:val="24"/>
          <w:szCs w:val="24"/>
        </w:rPr>
        <w:tab/>
        <w:t>3</w:t>
      </w:r>
      <w:r>
        <w:rPr>
          <w:rFonts w:ascii="Times New Roman" w:hAnsi="Times New Roman" w:cs="Times New Roman"/>
          <w:sz w:val="24"/>
          <w:szCs w:val="24"/>
          <w:lang w:val="en-US"/>
        </w:rPr>
        <w:t>7</w:t>
      </w:r>
    </w:p>
    <w:p w:rsidR="00FD4EE2" w:rsidRDefault="00FD4EE2" w:rsidP="00FD4EE2">
      <w:pPr>
        <w:pStyle w:val="ListParagraph"/>
        <w:numPr>
          <w:ilvl w:val="0"/>
          <w:numId w:val="51"/>
        </w:numPr>
        <w:tabs>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lang w:val="en-US"/>
        </w:rPr>
        <w:t>41</w:t>
      </w:r>
    </w:p>
    <w:p w:rsidR="00FD4EE2" w:rsidRDefault="00FD4EE2" w:rsidP="00FD4EE2">
      <w:pPr>
        <w:pStyle w:val="ListParagraph"/>
        <w:tabs>
          <w:tab w:val="right" w:pos="7938"/>
        </w:tabs>
        <w:spacing w:after="0" w:line="240" w:lineRule="auto"/>
        <w:jc w:val="both"/>
        <w:rPr>
          <w:rFonts w:ascii="Times New Roman" w:hAnsi="Times New Roman" w:cs="Times New Roman"/>
          <w:sz w:val="24"/>
          <w:szCs w:val="24"/>
        </w:rPr>
      </w:pPr>
    </w:p>
    <w:p w:rsidR="00FD4EE2" w:rsidRPr="00D63602" w:rsidRDefault="00FD4EE2" w:rsidP="00FD4EE2">
      <w:pPr>
        <w:tabs>
          <w:tab w:val="right" w:pos="7938"/>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BAB IV HASIL PENELITIAN DAN PEMBAHASAN</w:t>
      </w:r>
      <w:r>
        <w:rPr>
          <w:rFonts w:ascii="Times New Roman" w:hAnsi="Times New Roman" w:cs="Times New Roman"/>
          <w:sz w:val="24"/>
          <w:szCs w:val="24"/>
        </w:rPr>
        <w:tab/>
        <w:t>4</w:t>
      </w:r>
      <w:r>
        <w:rPr>
          <w:rFonts w:ascii="Times New Roman" w:hAnsi="Times New Roman" w:cs="Times New Roman"/>
          <w:sz w:val="24"/>
          <w:szCs w:val="24"/>
          <w:lang w:val="en-US"/>
        </w:rPr>
        <w:t>3</w:t>
      </w:r>
    </w:p>
    <w:p w:rsidR="00FD4EE2" w:rsidRDefault="00FD4EE2" w:rsidP="00FD4EE2">
      <w:pPr>
        <w:pStyle w:val="ListParagraph"/>
        <w:numPr>
          <w:ilvl w:val="0"/>
          <w:numId w:val="52"/>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4</w:t>
      </w:r>
      <w:r>
        <w:rPr>
          <w:rFonts w:ascii="Times New Roman" w:hAnsi="Times New Roman" w:cs="Times New Roman"/>
          <w:sz w:val="24"/>
          <w:szCs w:val="24"/>
          <w:lang w:val="en-US"/>
        </w:rPr>
        <w:t>3</w:t>
      </w:r>
    </w:p>
    <w:p w:rsidR="00FD4EE2" w:rsidRDefault="00FD4EE2" w:rsidP="00FD4EE2">
      <w:pPr>
        <w:pStyle w:val="ListParagraph"/>
        <w:numPr>
          <w:ilvl w:val="0"/>
          <w:numId w:val="52"/>
        </w:numPr>
        <w:tabs>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Pembahasan Hasil Penelitian</w:t>
      </w:r>
      <w:r>
        <w:rPr>
          <w:rFonts w:ascii="Times New Roman" w:hAnsi="Times New Roman" w:cs="Times New Roman"/>
          <w:sz w:val="24"/>
          <w:szCs w:val="24"/>
        </w:rPr>
        <w:tab/>
      </w:r>
      <w:r>
        <w:rPr>
          <w:rFonts w:ascii="Times New Roman" w:hAnsi="Times New Roman" w:cs="Times New Roman"/>
          <w:sz w:val="24"/>
          <w:szCs w:val="24"/>
          <w:lang w:val="en-US"/>
        </w:rPr>
        <w:t>60</w:t>
      </w:r>
    </w:p>
    <w:p w:rsidR="00FD4EE2" w:rsidRDefault="00FD4EE2" w:rsidP="00FD4EE2">
      <w:pPr>
        <w:pStyle w:val="ListParagraph"/>
        <w:tabs>
          <w:tab w:val="right" w:pos="7938"/>
        </w:tabs>
        <w:spacing w:after="0" w:line="240" w:lineRule="auto"/>
        <w:jc w:val="both"/>
        <w:rPr>
          <w:rFonts w:ascii="Times New Roman" w:hAnsi="Times New Roman" w:cs="Times New Roman"/>
          <w:sz w:val="24"/>
          <w:szCs w:val="24"/>
        </w:rPr>
      </w:pPr>
    </w:p>
    <w:p w:rsidR="00FD4EE2" w:rsidRPr="00D63602" w:rsidRDefault="00FD4EE2" w:rsidP="00FD4EE2">
      <w:pPr>
        <w:tabs>
          <w:tab w:val="right" w:pos="7938"/>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BAB V KESIMPULAN DAN SARAN </w:t>
      </w:r>
      <w:r>
        <w:rPr>
          <w:rFonts w:ascii="Times New Roman" w:hAnsi="Times New Roman" w:cs="Times New Roman"/>
          <w:sz w:val="24"/>
          <w:szCs w:val="24"/>
        </w:rPr>
        <w:tab/>
        <w:t>6</w:t>
      </w:r>
      <w:r>
        <w:rPr>
          <w:rFonts w:ascii="Times New Roman" w:hAnsi="Times New Roman" w:cs="Times New Roman"/>
          <w:sz w:val="24"/>
          <w:szCs w:val="24"/>
          <w:lang w:val="en-US"/>
        </w:rPr>
        <w:t>4</w:t>
      </w:r>
    </w:p>
    <w:p w:rsidR="00FD4EE2" w:rsidRDefault="00FD4EE2" w:rsidP="00FD4EE2">
      <w:pPr>
        <w:pStyle w:val="ListParagraph"/>
        <w:numPr>
          <w:ilvl w:val="0"/>
          <w:numId w:val="53"/>
        </w:numPr>
        <w:tabs>
          <w:tab w:val="right" w:pos="7938"/>
        </w:tabs>
        <w:spacing w:after="0"/>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w:t>
      </w:r>
      <w:r>
        <w:rPr>
          <w:rFonts w:ascii="Times New Roman" w:hAnsi="Times New Roman" w:cs="Times New Roman"/>
          <w:sz w:val="24"/>
          <w:szCs w:val="24"/>
          <w:lang w:val="en-US"/>
        </w:rPr>
        <w:t>4</w:t>
      </w:r>
    </w:p>
    <w:p w:rsidR="00FD4EE2" w:rsidRDefault="00FD4EE2" w:rsidP="00FD4EE2">
      <w:pPr>
        <w:pStyle w:val="ListParagraph"/>
        <w:numPr>
          <w:ilvl w:val="0"/>
          <w:numId w:val="53"/>
        </w:numPr>
        <w:tabs>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6</w:t>
      </w:r>
      <w:r>
        <w:rPr>
          <w:rFonts w:ascii="Times New Roman" w:hAnsi="Times New Roman" w:cs="Times New Roman"/>
          <w:sz w:val="24"/>
          <w:szCs w:val="24"/>
          <w:lang w:val="en-US"/>
        </w:rPr>
        <w:t>5</w:t>
      </w:r>
    </w:p>
    <w:p w:rsidR="00FD4EE2" w:rsidRDefault="00FD4EE2" w:rsidP="00FD4EE2">
      <w:pPr>
        <w:pStyle w:val="ListParagraph"/>
        <w:tabs>
          <w:tab w:val="right" w:pos="7938"/>
        </w:tabs>
        <w:spacing w:after="0" w:line="240" w:lineRule="auto"/>
        <w:jc w:val="both"/>
        <w:rPr>
          <w:rFonts w:ascii="Times New Roman" w:hAnsi="Times New Roman" w:cs="Times New Roman"/>
          <w:sz w:val="24"/>
          <w:szCs w:val="24"/>
        </w:rPr>
      </w:pPr>
    </w:p>
    <w:p w:rsidR="00FD4EE2" w:rsidRPr="00D63602" w:rsidRDefault="00FD4EE2" w:rsidP="00FD4EE2">
      <w:pPr>
        <w:tabs>
          <w:tab w:val="right" w:pos="7938"/>
        </w:tabs>
        <w:spacing w:after="0"/>
        <w:jc w:val="both"/>
        <w:rPr>
          <w:rFonts w:ascii="Times New Roman" w:hAnsi="Times New Roman" w:cs="Times New Roman"/>
          <w:sz w:val="24"/>
          <w:szCs w:val="24"/>
          <w:lang w:val="en-US"/>
        </w:rPr>
      </w:pPr>
      <w:r>
        <w:rPr>
          <w:rFonts w:ascii="Times New Roman" w:hAnsi="Times New Roman" w:cs="Times New Roman"/>
          <w:sz w:val="24"/>
          <w:szCs w:val="24"/>
        </w:rPr>
        <w:t>DAFTAR PUSTAKA</w:t>
      </w:r>
      <w:r>
        <w:rPr>
          <w:rFonts w:ascii="Times New Roman" w:hAnsi="Times New Roman" w:cs="Times New Roman"/>
          <w:sz w:val="24"/>
          <w:szCs w:val="24"/>
        </w:rPr>
        <w:tab/>
        <w:t>6</w:t>
      </w:r>
      <w:r>
        <w:rPr>
          <w:rFonts w:ascii="Times New Roman" w:hAnsi="Times New Roman" w:cs="Times New Roman"/>
          <w:sz w:val="24"/>
          <w:szCs w:val="24"/>
          <w:lang w:val="en-US"/>
        </w:rPr>
        <w:t>6</w:t>
      </w:r>
    </w:p>
    <w:p w:rsidR="00FD4EE2" w:rsidRPr="00D63602" w:rsidRDefault="00FD4EE2" w:rsidP="00FD4EE2">
      <w:pPr>
        <w:tabs>
          <w:tab w:val="right" w:pos="7938"/>
        </w:tabs>
        <w:spacing w:after="0"/>
        <w:jc w:val="both"/>
        <w:rPr>
          <w:rFonts w:ascii="Times New Roman" w:hAnsi="Times New Roman" w:cs="Times New Roman"/>
          <w:sz w:val="24"/>
          <w:szCs w:val="24"/>
          <w:lang w:val="en-US"/>
        </w:rPr>
      </w:pPr>
      <w:r>
        <w:rPr>
          <w:rFonts w:ascii="Times New Roman" w:hAnsi="Times New Roman" w:cs="Times New Roman"/>
          <w:sz w:val="24"/>
          <w:szCs w:val="24"/>
        </w:rPr>
        <w:t>LAMPIRAN</w:t>
      </w:r>
      <w:r>
        <w:rPr>
          <w:rFonts w:ascii="Times New Roman" w:hAnsi="Times New Roman" w:cs="Times New Roman"/>
          <w:sz w:val="24"/>
          <w:szCs w:val="24"/>
        </w:rPr>
        <w:tab/>
        <w:t>6</w:t>
      </w:r>
      <w:r>
        <w:rPr>
          <w:rFonts w:ascii="Times New Roman" w:hAnsi="Times New Roman" w:cs="Times New Roman"/>
          <w:sz w:val="24"/>
          <w:szCs w:val="24"/>
          <w:lang w:val="en-US"/>
        </w:rPr>
        <w:t>8</w:t>
      </w:r>
    </w:p>
    <w:p w:rsidR="00FD4EE2" w:rsidRPr="00D63602" w:rsidRDefault="00FD4EE2" w:rsidP="00FD4EE2">
      <w:pPr>
        <w:tabs>
          <w:tab w:val="right" w:pos="7938"/>
        </w:tabs>
        <w:jc w:val="both"/>
        <w:rPr>
          <w:rFonts w:ascii="Times New Roman" w:hAnsi="Times New Roman" w:cs="Times New Roman"/>
          <w:sz w:val="24"/>
          <w:szCs w:val="24"/>
          <w:lang w:val="en-US"/>
        </w:rPr>
      </w:pPr>
      <w:r>
        <w:rPr>
          <w:rFonts w:ascii="Times New Roman" w:hAnsi="Times New Roman" w:cs="Times New Roman"/>
          <w:sz w:val="24"/>
          <w:szCs w:val="24"/>
        </w:rPr>
        <w:t>RIWAYAT HIDUP</w:t>
      </w:r>
      <w:r>
        <w:rPr>
          <w:rFonts w:ascii="Times New Roman" w:hAnsi="Times New Roman" w:cs="Times New Roman"/>
          <w:sz w:val="24"/>
          <w:szCs w:val="24"/>
        </w:rPr>
        <w:tab/>
        <w:t>1</w:t>
      </w:r>
      <w:r>
        <w:rPr>
          <w:rFonts w:ascii="Times New Roman" w:hAnsi="Times New Roman" w:cs="Times New Roman"/>
          <w:sz w:val="24"/>
          <w:szCs w:val="24"/>
          <w:lang w:val="en-US"/>
        </w:rPr>
        <w:t>35</w:t>
      </w: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rsidR="00FD4EE2" w:rsidRDefault="00FD4EE2" w:rsidP="00FD4EE2">
      <w:pPr>
        <w:tabs>
          <w:tab w:val="right" w:pos="7938"/>
        </w:tabs>
        <w:spacing w:after="0" w:line="480" w:lineRule="auto"/>
        <w:jc w:val="both"/>
        <w:rPr>
          <w:rFonts w:ascii="Times New Roman" w:hAnsi="Times New Roman" w:cs="Times New Roman"/>
          <w:b/>
          <w:sz w:val="24"/>
          <w:szCs w:val="24"/>
        </w:rPr>
      </w:pPr>
    </w:p>
    <w:p w:rsidR="00FD4EE2" w:rsidRDefault="00FD4EE2" w:rsidP="00FD4EE2">
      <w:pPr>
        <w:tabs>
          <w:tab w:val="right" w:pos="7938"/>
        </w:tabs>
        <w:ind w:left="1418" w:hanging="1418"/>
        <w:jc w:val="both"/>
        <w:rPr>
          <w:rFonts w:ascii="Times New Roman" w:hAnsi="Times New Roman" w:cs="Times New Roman"/>
          <w:b/>
          <w:sz w:val="24"/>
          <w:szCs w:val="24"/>
        </w:rPr>
      </w:pPr>
      <w:r>
        <w:rPr>
          <w:rFonts w:ascii="Times New Roman" w:hAnsi="Times New Roman" w:cs="Times New Roman"/>
          <w:b/>
          <w:sz w:val="24"/>
          <w:szCs w:val="24"/>
        </w:rPr>
        <w:t>Nomor                   Nama Gambar</w:t>
      </w:r>
      <w:r>
        <w:rPr>
          <w:rFonts w:ascii="Times New Roman" w:hAnsi="Times New Roman" w:cs="Times New Roman"/>
          <w:b/>
          <w:sz w:val="24"/>
          <w:szCs w:val="24"/>
        </w:rPr>
        <w:tab/>
        <w:t>Halaman</w:t>
      </w:r>
    </w:p>
    <w:p w:rsidR="00FD4EE2" w:rsidRPr="00D63602" w:rsidRDefault="00FD4EE2" w:rsidP="00FD4EE2">
      <w:pPr>
        <w:tabs>
          <w:tab w:val="right" w:pos="7938"/>
        </w:tabs>
        <w:ind w:left="1418" w:hanging="1418"/>
        <w:jc w:val="both"/>
        <w:rPr>
          <w:rFonts w:ascii="Times New Roman" w:hAnsi="Times New Roman" w:cs="Times New Roman"/>
          <w:sz w:val="24"/>
          <w:szCs w:val="24"/>
          <w:lang w:val="en-US"/>
        </w:rPr>
      </w:pPr>
      <w:r>
        <w:rPr>
          <w:rFonts w:ascii="Times New Roman" w:hAnsi="Times New Roman" w:cs="Times New Roman"/>
          <w:sz w:val="24"/>
          <w:szCs w:val="24"/>
        </w:rPr>
        <w:t xml:space="preserve">Gambar 1. 1.          Layout Ruang Diskusi </w:t>
      </w:r>
      <w:r>
        <w:rPr>
          <w:rFonts w:ascii="Times New Roman" w:hAnsi="Times New Roman" w:cs="Times New Roman"/>
          <w:i/>
          <w:sz w:val="24"/>
          <w:szCs w:val="24"/>
        </w:rPr>
        <w:t>Focus Group Discussion</w:t>
      </w:r>
      <w:r>
        <w:rPr>
          <w:rFonts w:ascii="Times New Roman" w:hAnsi="Times New Roman" w:cs="Times New Roman"/>
          <w:i/>
          <w:sz w:val="24"/>
          <w:szCs w:val="24"/>
        </w:rPr>
        <w:tab/>
      </w:r>
      <w:r>
        <w:rPr>
          <w:rFonts w:ascii="Times New Roman" w:hAnsi="Times New Roman" w:cs="Times New Roman"/>
          <w:sz w:val="24"/>
          <w:szCs w:val="24"/>
        </w:rPr>
        <w:t>1</w:t>
      </w:r>
      <w:r>
        <w:rPr>
          <w:rFonts w:ascii="Times New Roman" w:hAnsi="Times New Roman" w:cs="Times New Roman"/>
          <w:sz w:val="24"/>
          <w:szCs w:val="24"/>
          <w:lang w:val="en-US"/>
        </w:rPr>
        <w:t>3</w:t>
      </w:r>
    </w:p>
    <w:p w:rsidR="00FD4EE2" w:rsidRPr="00D63602" w:rsidRDefault="00FD4EE2" w:rsidP="00FD4EE2">
      <w:pPr>
        <w:tabs>
          <w:tab w:val="right" w:pos="7938"/>
        </w:tabs>
        <w:ind w:left="1418" w:hanging="1418"/>
        <w:jc w:val="both"/>
        <w:rPr>
          <w:rFonts w:ascii="Times New Roman" w:hAnsi="Times New Roman" w:cs="Times New Roman"/>
          <w:sz w:val="24"/>
          <w:szCs w:val="24"/>
          <w:lang w:val="en-US"/>
        </w:rPr>
      </w:pPr>
      <w:r>
        <w:rPr>
          <w:rFonts w:ascii="Times New Roman" w:hAnsi="Times New Roman" w:cs="Times New Roman"/>
          <w:sz w:val="24"/>
          <w:szCs w:val="24"/>
        </w:rPr>
        <w:t>Gambar 1. 2.          Skema Kerangka Pikir</w:t>
      </w:r>
      <w:r>
        <w:rPr>
          <w:rFonts w:ascii="Times New Roman" w:hAnsi="Times New Roman" w:cs="Times New Roman"/>
          <w:sz w:val="24"/>
          <w:szCs w:val="24"/>
        </w:rPr>
        <w:tab/>
      </w:r>
      <w:r>
        <w:rPr>
          <w:rFonts w:ascii="Times New Roman" w:hAnsi="Times New Roman" w:cs="Times New Roman"/>
          <w:sz w:val="24"/>
          <w:szCs w:val="24"/>
          <w:lang w:val="en-US"/>
        </w:rPr>
        <w:t>31</w:t>
      </w:r>
    </w:p>
    <w:p w:rsidR="00FD4EE2" w:rsidRPr="0030170F"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7938"/>
        </w:tabs>
        <w:jc w:val="both"/>
        <w:rPr>
          <w:rFonts w:ascii="Times New Roman" w:hAnsi="Times New Roman" w:cs="Times New Roman"/>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jc w:val="both"/>
        <w:rPr>
          <w:rFonts w:ascii="Times New Roman" w:hAnsi="Times New Roman" w:cs="Times New Roman"/>
          <w:b/>
          <w:sz w:val="24"/>
          <w:szCs w:val="24"/>
        </w:rPr>
      </w:pPr>
    </w:p>
    <w:p w:rsidR="00FD4EE2" w:rsidRDefault="00FD4EE2" w:rsidP="00FD4EE2">
      <w:pPr>
        <w:tabs>
          <w:tab w:val="right" w:pos="850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rsidR="00FD4EE2" w:rsidRDefault="00FD4EE2" w:rsidP="00FD4EE2">
      <w:pPr>
        <w:tabs>
          <w:tab w:val="right" w:pos="8505"/>
        </w:tabs>
        <w:spacing w:after="0" w:line="480" w:lineRule="auto"/>
        <w:jc w:val="both"/>
        <w:rPr>
          <w:rFonts w:ascii="Times New Roman" w:hAnsi="Times New Roman" w:cs="Times New Roman"/>
          <w:b/>
          <w:sz w:val="24"/>
          <w:szCs w:val="24"/>
        </w:rPr>
      </w:pPr>
    </w:p>
    <w:p w:rsidR="00FD4EE2" w:rsidRDefault="00FD4EE2" w:rsidP="00FD4EE2">
      <w:pPr>
        <w:tabs>
          <w:tab w:val="right" w:pos="7938"/>
        </w:tabs>
        <w:jc w:val="both"/>
        <w:rPr>
          <w:rFonts w:ascii="Times New Roman" w:hAnsi="Times New Roman" w:cs="Times New Roman"/>
          <w:b/>
          <w:sz w:val="24"/>
          <w:szCs w:val="24"/>
        </w:rPr>
      </w:pPr>
      <w:r>
        <w:rPr>
          <w:rFonts w:ascii="Times New Roman" w:hAnsi="Times New Roman" w:cs="Times New Roman"/>
          <w:b/>
          <w:sz w:val="24"/>
          <w:szCs w:val="24"/>
        </w:rPr>
        <w:t>Nomor    Nama Gambar</w:t>
      </w:r>
      <w:r>
        <w:rPr>
          <w:rFonts w:ascii="Times New Roman" w:hAnsi="Times New Roman" w:cs="Times New Roman"/>
          <w:b/>
          <w:sz w:val="24"/>
          <w:szCs w:val="24"/>
        </w:rPr>
        <w:tab/>
        <w:t>Halaman</w:t>
      </w:r>
    </w:p>
    <w:p w:rsidR="00FD4EE2" w:rsidRPr="00D63602" w:rsidRDefault="00FD4EE2" w:rsidP="00FD4EE2">
      <w:pPr>
        <w:tabs>
          <w:tab w:val="left" w:pos="993"/>
          <w:tab w:val="right" w:pos="7938"/>
        </w:tabs>
        <w:spacing w:line="240" w:lineRule="auto"/>
        <w:ind w:left="993" w:hanging="993"/>
        <w:jc w:val="both"/>
        <w:rPr>
          <w:rFonts w:ascii="Times New Roman" w:hAnsi="Times New Roman" w:cs="Times New Roman"/>
          <w:sz w:val="24"/>
          <w:szCs w:val="24"/>
          <w:lang w:val="en-US"/>
        </w:rPr>
      </w:pPr>
      <w:r>
        <w:rPr>
          <w:rFonts w:ascii="Times New Roman" w:hAnsi="Times New Roman" w:cs="Times New Roman"/>
          <w:sz w:val="24"/>
          <w:szCs w:val="24"/>
        </w:rPr>
        <w:t xml:space="preserve">2. 1.    </w:t>
      </w:r>
      <w:r>
        <w:rPr>
          <w:rFonts w:ascii="Times New Roman" w:hAnsi="Times New Roman" w:cs="Times New Roman"/>
          <w:sz w:val="24"/>
          <w:szCs w:val="24"/>
        </w:rPr>
        <w:tab/>
        <w:t>Desain Penelitian</w:t>
      </w:r>
      <w:r>
        <w:rPr>
          <w:rFonts w:ascii="Times New Roman" w:hAnsi="Times New Roman" w:cs="Times New Roman"/>
          <w:i/>
          <w:sz w:val="24"/>
          <w:szCs w:val="24"/>
        </w:rPr>
        <w:tab/>
      </w:r>
      <w:r>
        <w:rPr>
          <w:rFonts w:ascii="Times New Roman" w:hAnsi="Times New Roman" w:cs="Times New Roman"/>
          <w:sz w:val="24"/>
          <w:szCs w:val="24"/>
        </w:rPr>
        <w:t>3</w:t>
      </w:r>
      <w:r>
        <w:rPr>
          <w:rFonts w:ascii="Times New Roman" w:hAnsi="Times New Roman" w:cs="Times New Roman"/>
          <w:sz w:val="24"/>
          <w:szCs w:val="24"/>
          <w:lang w:val="en-US"/>
        </w:rPr>
        <w:t>3</w:t>
      </w:r>
    </w:p>
    <w:p w:rsidR="00FD4EE2" w:rsidRPr="00D63602" w:rsidRDefault="00FD4EE2" w:rsidP="00FD4EE2">
      <w:pPr>
        <w:tabs>
          <w:tab w:val="left" w:pos="993"/>
          <w:tab w:val="left" w:pos="6096"/>
          <w:tab w:val="right" w:pos="7938"/>
        </w:tabs>
        <w:spacing w:line="240" w:lineRule="auto"/>
        <w:ind w:left="993" w:hanging="993"/>
        <w:jc w:val="both"/>
        <w:rPr>
          <w:rFonts w:ascii="Times New Roman" w:hAnsi="Times New Roman" w:cs="Times New Roman"/>
          <w:sz w:val="24"/>
          <w:szCs w:val="24"/>
          <w:lang w:val="en-US"/>
        </w:rPr>
      </w:pPr>
      <w:r>
        <w:rPr>
          <w:rFonts w:ascii="Times New Roman" w:hAnsi="Times New Roman" w:cs="Times New Roman"/>
          <w:sz w:val="24"/>
          <w:szCs w:val="24"/>
        </w:rPr>
        <w:t xml:space="preserve">2. 2.    </w:t>
      </w:r>
      <w:r>
        <w:rPr>
          <w:rFonts w:ascii="Times New Roman" w:hAnsi="Times New Roman" w:cs="Times New Roman"/>
          <w:sz w:val="24"/>
          <w:szCs w:val="24"/>
        </w:rPr>
        <w:tab/>
        <w:t>Penyebaran Siswa yang Menjadi Populasi Penelitian</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en-US"/>
        </w:rPr>
        <w:t>6</w:t>
      </w:r>
    </w:p>
    <w:p w:rsidR="00FD4EE2" w:rsidRPr="00D63602" w:rsidRDefault="00FD4EE2" w:rsidP="00FD4EE2">
      <w:pPr>
        <w:tabs>
          <w:tab w:val="left" w:pos="993"/>
          <w:tab w:val="right" w:pos="7938"/>
        </w:tabs>
        <w:spacing w:line="240" w:lineRule="auto"/>
        <w:ind w:left="993" w:hanging="993"/>
        <w:jc w:val="both"/>
        <w:rPr>
          <w:rFonts w:ascii="Times New Roman" w:hAnsi="Times New Roman" w:cs="Times New Roman"/>
          <w:sz w:val="24"/>
          <w:szCs w:val="24"/>
          <w:lang w:val="en-US"/>
        </w:rPr>
      </w:pPr>
      <w:r>
        <w:rPr>
          <w:rFonts w:ascii="Times New Roman" w:hAnsi="Times New Roman" w:cs="Times New Roman"/>
          <w:sz w:val="24"/>
          <w:szCs w:val="24"/>
        </w:rPr>
        <w:t xml:space="preserve">2. 3.    </w:t>
      </w:r>
      <w:r>
        <w:rPr>
          <w:rFonts w:ascii="Times New Roman" w:hAnsi="Times New Roman" w:cs="Times New Roman"/>
          <w:sz w:val="24"/>
          <w:szCs w:val="24"/>
        </w:rPr>
        <w:tab/>
        <w:t>Pembobotan Angket Penelitian</w:t>
      </w:r>
      <w:r>
        <w:rPr>
          <w:rFonts w:ascii="Times New Roman" w:hAnsi="Times New Roman" w:cs="Times New Roman"/>
          <w:sz w:val="24"/>
          <w:szCs w:val="24"/>
        </w:rPr>
        <w:tab/>
        <w:t>3</w:t>
      </w:r>
      <w:r>
        <w:rPr>
          <w:rFonts w:ascii="Times New Roman" w:hAnsi="Times New Roman" w:cs="Times New Roman"/>
          <w:sz w:val="24"/>
          <w:szCs w:val="24"/>
          <w:lang w:val="en-US"/>
        </w:rPr>
        <w:t>8</w:t>
      </w:r>
    </w:p>
    <w:p w:rsidR="00FD4EE2" w:rsidRPr="00D63602" w:rsidRDefault="00FD4EE2" w:rsidP="00FD4EE2">
      <w:pPr>
        <w:tabs>
          <w:tab w:val="left" w:pos="993"/>
          <w:tab w:val="right" w:pos="7938"/>
        </w:tabs>
        <w:spacing w:line="240" w:lineRule="auto"/>
        <w:ind w:left="993" w:hanging="993"/>
        <w:jc w:val="both"/>
        <w:rPr>
          <w:rFonts w:ascii="Times New Roman" w:hAnsi="Times New Roman" w:cs="Times New Roman"/>
          <w:sz w:val="24"/>
          <w:szCs w:val="24"/>
          <w:lang w:val="en-US"/>
        </w:rPr>
      </w:pPr>
      <w:r>
        <w:rPr>
          <w:rFonts w:ascii="Times New Roman" w:hAnsi="Times New Roman" w:cs="Times New Roman"/>
          <w:sz w:val="24"/>
          <w:szCs w:val="24"/>
        </w:rPr>
        <w:t xml:space="preserve">2. 4.    </w:t>
      </w:r>
      <w:r>
        <w:rPr>
          <w:rFonts w:ascii="Times New Roman" w:hAnsi="Times New Roman" w:cs="Times New Roman"/>
          <w:sz w:val="24"/>
          <w:szCs w:val="24"/>
        </w:rPr>
        <w:tab/>
        <w:t>Kriteria Penentuan Hasil Observasi</w:t>
      </w:r>
      <w:r>
        <w:rPr>
          <w:rFonts w:ascii="Times New Roman" w:hAnsi="Times New Roman" w:cs="Times New Roman"/>
          <w:i/>
          <w:sz w:val="24"/>
          <w:szCs w:val="24"/>
        </w:rPr>
        <w:tab/>
      </w:r>
      <w:r>
        <w:rPr>
          <w:rFonts w:ascii="Times New Roman" w:hAnsi="Times New Roman" w:cs="Times New Roman"/>
          <w:sz w:val="24"/>
          <w:szCs w:val="24"/>
          <w:lang w:val="en-US"/>
        </w:rPr>
        <w:t>40</w:t>
      </w:r>
    </w:p>
    <w:p w:rsidR="00FD4EE2" w:rsidRPr="00D63602" w:rsidRDefault="00FD4EE2" w:rsidP="00FD4EE2">
      <w:pPr>
        <w:tabs>
          <w:tab w:val="left" w:pos="993"/>
          <w:tab w:val="right" w:pos="7938"/>
        </w:tabs>
        <w:spacing w:line="240" w:lineRule="auto"/>
        <w:ind w:left="993" w:hanging="993"/>
        <w:jc w:val="both"/>
        <w:rPr>
          <w:rFonts w:ascii="Times New Roman" w:hAnsi="Times New Roman" w:cs="Times New Roman"/>
          <w:sz w:val="24"/>
          <w:szCs w:val="24"/>
          <w:lang w:val="en-US"/>
        </w:rPr>
      </w:pPr>
      <w:r>
        <w:rPr>
          <w:rFonts w:ascii="Times New Roman" w:hAnsi="Times New Roman" w:cs="Times New Roman"/>
          <w:sz w:val="24"/>
          <w:szCs w:val="24"/>
        </w:rPr>
        <w:t xml:space="preserve">2. 5.    </w:t>
      </w:r>
      <w:r>
        <w:rPr>
          <w:rFonts w:ascii="Times New Roman" w:hAnsi="Times New Roman" w:cs="Times New Roman"/>
          <w:sz w:val="24"/>
          <w:szCs w:val="24"/>
        </w:rPr>
        <w:tab/>
        <w:t>Kategorisasi Tingkat Penilaian Moral Siswa</w:t>
      </w:r>
      <w:r>
        <w:rPr>
          <w:rFonts w:ascii="Times New Roman" w:hAnsi="Times New Roman" w:cs="Times New Roman"/>
          <w:sz w:val="24"/>
          <w:szCs w:val="24"/>
        </w:rPr>
        <w:tab/>
        <w:t>4</w:t>
      </w:r>
      <w:r>
        <w:rPr>
          <w:rFonts w:ascii="Times New Roman" w:hAnsi="Times New Roman" w:cs="Times New Roman"/>
          <w:sz w:val="24"/>
          <w:szCs w:val="24"/>
          <w:lang w:val="en-US"/>
        </w:rPr>
        <w:t>2</w:t>
      </w:r>
    </w:p>
    <w:p w:rsidR="00FD4EE2" w:rsidRDefault="00FD4EE2" w:rsidP="00FD4EE2">
      <w:pPr>
        <w:tabs>
          <w:tab w:val="left" w:pos="993"/>
          <w:tab w:val="right" w:pos="7938"/>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3. 1.   </w:t>
      </w:r>
      <w:r>
        <w:rPr>
          <w:rFonts w:ascii="Times New Roman" w:hAnsi="Times New Roman" w:cs="Times New Roman"/>
          <w:sz w:val="24"/>
          <w:szCs w:val="24"/>
        </w:rPr>
        <w:tab/>
        <w:t>Gambaran Tingkat Persentase Siswa Saat Mengikuti</w:t>
      </w:r>
    </w:p>
    <w:p w:rsidR="00FD4EE2" w:rsidRDefault="00FD4EE2" w:rsidP="00FD4EE2">
      <w:pPr>
        <w:tabs>
          <w:tab w:val="left" w:pos="993"/>
          <w:tab w:val="right" w:pos="7938"/>
        </w:tabs>
        <w:spacing w:after="0" w:line="240" w:lineRule="auto"/>
        <w:ind w:left="993"/>
        <w:jc w:val="both"/>
        <w:rPr>
          <w:rFonts w:ascii="Times New Roman" w:hAnsi="Times New Roman" w:cs="Times New Roman"/>
          <w:sz w:val="24"/>
          <w:szCs w:val="24"/>
          <w:lang w:val="en-US"/>
        </w:rPr>
      </w:pPr>
      <w:r>
        <w:rPr>
          <w:rFonts w:ascii="Times New Roman" w:hAnsi="Times New Roman" w:cs="Times New Roman"/>
          <w:sz w:val="24"/>
          <w:szCs w:val="24"/>
        </w:rPr>
        <w:t xml:space="preserve">Kegiatan Metode </w:t>
      </w:r>
      <w:r>
        <w:rPr>
          <w:rFonts w:ascii="Times New Roman" w:hAnsi="Times New Roman" w:cs="Times New Roman"/>
          <w:i/>
          <w:sz w:val="24"/>
          <w:szCs w:val="24"/>
        </w:rPr>
        <w:t>Focus</w:t>
      </w:r>
      <w:r>
        <w:rPr>
          <w:rFonts w:ascii="Times New Roman" w:hAnsi="Times New Roman" w:cs="Times New Roman"/>
          <w:i/>
          <w:sz w:val="24"/>
          <w:szCs w:val="24"/>
          <w:lang w:val="en-US"/>
        </w:rPr>
        <w:t xml:space="preserve"> </w:t>
      </w:r>
      <w:r>
        <w:rPr>
          <w:rFonts w:ascii="Times New Roman" w:hAnsi="Times New Roman" w:cs="Times New Roman"/>
          <w:i/>
          <w:sz w:val="24"/>
          <w:szCs w:val="24"/>
        </w:rPr>
        <w:t>Group Discussion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w:t>
      </w:r>
    </w:p>
    <w:p w:rsidR="00FD4EE2" w:rsidRDefault="00FD4EE2" w:rsidP="00FD4EE2">
      <w:pPr>
        <w:tabs>
          <w:tab w:val="left" w:pos="993"/>
          <w:tab w:val="right" w:pos="7938"/>
        </w:tabs>
        <w:spacing w:after="0" w:line="240" w:lineRule="auto"/>
        <w:ind w:left="993"/>
        <w:jc w:val="both"/>
        <w:rPr>
          <w:rFonts w:ascii="Times New Roman" w:hAnsi="Times New Roman" w:cs="Times New Roman"/>
          <w:sz w:val="24"/>
          <w:szCs w:val="24"/>
          <w:lang w:val="en-US"/>
        </w:rPr>
      </w:pPr>
      <w:r>
        <w:rPr>
          <w:rFonts w:ascii="Times New Roman" w:hAnsi="Times New Roman" w:cs="Times New Roman"/>
          <w:sz w:val="24"/>
          <w:szCs w:val="24"/>
        </w:rPr>
        <w:t>Layanan Bimbingan Kelompok Secara Individu</w:t>
      </w:r>
      <w:r>
        <w:rPr>
          <w:rFonts w:ascii="Times New Roman" w:hAnsi="Times New Roman" w:cs="Times New Roman"/>
          <w:sz w:val="24"/>
          <w:szCs w:val="24"/>
          <w:lang w:val="en-US"/>
        </w:rPr>
        <w:tab/>
        <w:t>55</w:t>
      </w:r>
    </w:p>
    <w:p w:rsidR="00FD4EE2" w:rsidRPr="00FE19F1" w:rsidRDefault="00FD4EE2" w:rsidP="00FD4EE2">
      <w:pPr>
        <w:tabs>
          <w:tab w:val="left" w:pos="993"/>
          <w:tab w:val="right" w:pos="7938"/>
        </w:tabs>
        <w:spacing w:after="0" w:line="240" w:lineRule="auto"/>
        <w:ind w:left="993"/>
        <w:jc w:val="both"/>
        <w:rPr>
          <w:rFonts w:ascii="Times New Roman" w:hAnsi="Times New Roman" w:cs="Times New Roman"/>
          <w:sz w:val="24"/>
          <w:szCs w:val="24"/>
          <w:lang w:val="en-US"/>
        </w:rPr>
      </w:pPr>
    </w:p>
    <w:p w:rsidR="00FD4EE2" w:rsidRDefault="00FD4EE2" w:rsidP="00FD4EE2">
      <w:pPr>
        <w:tabs>
          <w:tab w:val="left" w:pos="709"/>
          <w:tab w:val="left" w:pos="1418"/>
          <w:tab w:val="right" w:pos="7938"/>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3. 2.   </w:t>
      </w:r>
      <w:r>
        <w:rPr>
          <w:rFonts w:ascii="Times New Roman" w:hAnsi="Times New Roman" w:cs="Times New Roman"/>
          <w:sz w:val="24"/>
          <w:szCs w:val="24"/>
        </w:rPr>
        <w:tab/>
      </w:r>
      <w:r>
        <w:rPr>
          <w:rFonts w:ascii="Times New Roman" w:hAnsi="Times New Roman" w:cs="Times New Roman"/>
          <w:sz w:val="24"/>
          <w:szCs w:val="24"/>
        </w:rPr>
        <w:tab/>
        <w:t>Gambaran Tingkat Persentase Siswa Saat Mengikuti</w:t>
      </w:r>
    </w:p>
    <w:p w:rsidR="00FD4EE2" w:rsidRDefault="00FD4EE2" w:rsidP="00FD4EE2">
      <w:pPr>
        <w:tabs>
          <w:tab w:val="left" w:pos="709"/>
          <w:tab w:val="left" w:pos="1418"/>
          <w:tab w:val="right" w:pos="7938"/>
        </w:tabs>
        <w:spacing w:after="0" w:line="240" w:lineRule="auto"/>
        <w:ind w:left="993"/>
        <w:jc w:val="both"/>
        <w:rPr>
          <w:rFonts w:ascii="Times New Roman" w:hAnsi="Times New Roman" w:cs="Times New Roman"/>
          <w:sz w:val="24"/>
          <w:szCs w:val="24"/>
          <w:lang w:val="en-US"/>
        </w:rPr>
      </w:pPr>
      <w:r>
        <w:rPr>
          <w:rFonts w:ascii="Times New Roman" w:hAnsi="Times New Roman" w:cs="Times New Roman"/>
          <w:sz w:val="24"/>
          <w:szCs w:val="24"/>
        </w:rPr>
        <w:t xml:space="preserve">Kegiatan Metode </w:t>
      </w:r>
      <w:r>
        <w:rPr>
          <w:rFonts w:ascii="Times New Roman" w:hAnsi="Times New Roman" w:cs="Times New Roman"/>
          <w:i/>
          <w:sz w:val="24"/>
          <w:szCs w:val="24"/>
        </w:rPr>
        <w:t>Focus</w:t>
      </w:r>
      <w:r>
        <w:rPr>
          <w:rFonts w:ascii="Times New Roman" w:hAnsi="Times New Roman" w:cs="Times New Roman"/>
          <w:i/>
          <w:sz w:val="24"/>
          <w:szCs w:val="24"/>
          <w:lang w:val="en-US"/>
        </w:rPr>
        <w:t xml:space="preserve"> </w:t>
      </w:r>
      <w:r>
        <w:rPr>
          <w:rFonts w:ascii="Times New Roman" w:hAnsi="Times New Roman" w:cs="Times New Roman"/>
          <w:i/>
          <w:sz w:val="24"/>
          <w:szCs w:val="24"/>
        </w:rPr>
        <w:t>Group Discussion</w:t>
      </w:r>
      <w:r w:rsidRPr="00FE19F1">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w:t>
      </w:r>
    </w:p>
    <w:p w:rsidR="00FD4EE2" w:rsidRDefault="00FD4EE2" w:rsidP="00FD4EE2">
      <w:pPr>
        <w:tabs>
          <w:tab w:val="left" w:pos="709"/>
          <w:tab w:val="left" w:pos="1418"/>
          <w:tab w:val="right" w:pos="7938"/>
        </w:tabs>
        <w:spacing w:after="0" w:line="240" w:lineRule="auto"/>
        <w:ind w:left="993"/>
        <w:jc w:val="both"/>
        <w:rPr>
          <w:rFonts w:ascii="Times New Roman" w:hAnsi="Times New Roman" w:cs="Times New Roman"/>
          <w:sz w:val="24"/>
          <w:szCs w:val="24"/>
          <w:lang w:val="en-US"/>
        </w:rPr>
      </w:pPr>
      <w:r>
        <w:rPr>
          <w:rFonts w:ascii="Times New Roman" w:hAnsi="Times New Roman" w:cs="Times New Roman"/>
          <w:sz w:val="24"/>
          <w:szCs w:val="24"/>
        </w:rPr>
        <w:t>Layanan Bimbingan Kelompok</w:t>
      </w:r>
      <w:r>
        <w:rPr>
          <w:rFonts w:ascii="Times New Roman" w:hAnsi="Times New Roman" w:cs="Times New Roman"/>
          <w:sz w:val="24"/>
          <w:szCs w:val="24"/>
          <w:lang w:val="en-US"/>
        </w:rPr>
        <w:tab/>
      </w:r>
      <w:r>
        <w:rPr>
          <w:rFonts w:ascii="Times New Roman" w:hAnsi="Times New Roman" w:cs="Times New Roman"/>
          <w:sz w:val="24"/>
          <w:szCs w:val="24"/>
        </w:rPr>
        <w:t>5</w:t>
      </w:r>
      <w:r>
        <w:rPr>
          <w:rFonts w:ascii="Times New Roman" w:hAnsi="Times New Roman" w:cs="Times New Roman"/>
          <w:sz w:val="24"/>
          <w:szCs w:val="24"/>
          <w:lang w:val="en-US"/>
        </w:rPr>
        <w:t>5</w:t>
      </w:r>
    </w:p>
    <w:p w:rsidR="00FD4EE2" w:rsidRPr="00FE19F1" w:rsidRDefault="00FD4EE2" w:rsidP="00FD4EE2">
      <w:pPr>
        <w:tabs>
          <w:tab w:val="left" w:pos="709"/>
          <w:tab w:val="left" w:pos="1418"/>
          <w:tab w:val="right" w:pos="7938"/>
        </w:tabs>
        <w:spacing w:after="0" w:line="240" w:lineRule="auto"/>
        <w:ind w:left="993"/>
        <w:jc w:val="both"/>
        <w:rPr>
          <w:rFonts w:ascii="Times New Roman" w:hAnsi="Times New Roman" w:cs="Times New Roman"/>
          <w:sz w:val="24"/>
          <w:szCs w:val="24"/>
          <w:lang w:val="en-US"/>
        </w:rPr>
      </w:pPr>
    </w:p>
    <w:p w:rsidR="00FD4EE2" w:rsidRDefault="00FD4EE2" w:rsidP="00FD4EE2">
      <w:pPr>
        <w:tabs>
          <w:tab w:val="left" w:pos="709"/>
          <w:tab w:val="left" w:pos="1418"/>
          <w:tab w:val="right" w:pos="7938"/>
        </w:tabs>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3. 3.   </w:t>
      </w:r>
      <w:r>
        <w:rPr>
          <w:rFonts w:ascii="Times New Roman" w:hAnsi="Times New Roman" w:cs="Times New Roman"/>
          <w:sz w:val="24"/>
          <w:szCs w:val="24"/>
        </w:rPr>
        <w:tab/>
      </w:r>
      <w:r>
        <w:rPr>
          <w:rFonts w:ascii="Times New Roman" w:hAnsi="Times New Roman" w:cs="Times New Roman"/>
          <w:sz w:val="24"/>
          <w:szCs w:val="24"/>
        </w:rPr>
        <w:tab/>
        <w:t>Data Tingkat Penilaian Moral Siswa di SMA Negeri 4</w:t>
      </w:r>
    </w:p>
    <w:p w:rsidR="00FD4EE2" w:rsidRDefault="00FD4EE2" w:rsidP="00FD4EE2">
      <w:pPr>
        <w:tabs>
          <w:tab w:val="left" w:pos="709"/>
          <w:tab w:val="left" w:pos="1418"/>
          <w:tab w:val="right" w:pos="7938"/>
        </w:tabs>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Pinrang Sebelum (</w:t>
      </w:r>
      <w:r>
        <w:rPr>
          <w:rFonts w:ascii="Times New Roman" w:hAnsi="Times New Roman" w:cs="Times New Roman"/>
          <w:i/>
          <w:sz w:val="24"/>
          <w:szCs w:val="24"/>
        </w:rPr>
        <w:t xml:space="preserve">Pretest) </w:t>
      </w:r>
      <w:r>
        <w:rPr>
          <w:rFonts w:ascii="Times New Roman" w:hAnsi="Times New Roman" w:cs="Times New Roman"/>
          <w:sz w:val="24"/>
          <w:szCs w:val="24"/>
        </w:rPr>
        <w:t>dan Sesudah (</w:t>
      </w:r>
      <w:r>
        <w:rPr>
          <w:rFonts w:ascii="Times New Roman" w:hAnsi="Times New Roman" w:cs="Times New Roman"/>
          <w:i/>
          <w:sz w:val="24"/>
          <w:szCs w:val="24"/>
        </w:rPr>
        <w:t xml:space="preserve">Posttest) </w:t>
      </w:r>
      <w:r>
        <w:rPr>
          <w:rFonts w:ascii="Times New Roman" w:hAnsi="Times New Roman" w:cs="Times New Roman"/>
          <w:sz w:val="24"/>
          <w:szCs w:val="24"/>
        </w:rPr>
        <w:t>Diberi</w:t>
      </w:r>
    </w:p>
    <w:p w:rsidR="00FD4EE2" w:rsidRDefault="00FD4EE2" w:rsidP="00FD4EE2">
      <w:pPr>
        <w:tabs>
          <w:tab w:val="left" w:pos="709"/>
          <w:tab w:val="left" w:pos="1418"/>
          <w:tab w:val="right" w:pos="7938"/>
        </w:tabs>
        <w:spacing w:after="0" w:line="240" w:lineRule="auto"/>
        <w:ind w:left="993"/>
        <w:jc w:val="both"/>
        <w:rPr>
          <w:rFonts w:ascii="Times New Roman" w:hAnsi="Times New Roman" w:cs="Times New Roman"/>
          <w:sz w:val="24"/>
          <w:szCs w:val="24"/>
          <w:lang w:val="en-US"/>
        </w:rPr>
      </w:pPr>
      <w:r>
        <w:rPr>
          <w:rFonts w:ascii="Times New Roman" w:hAnsi="Times New Roman" w:cs="Times New Roman"/>
          <w:sz w:val="24"/>
          <w:szCs w:val="24"/>
        </w:rPr>
        <w:t>Perlakuan Berupa Metode</w:t>
      </w:r>
      <w:r>
        <w:rPr>
          <w:rFonts w:ascii="Times New Roman" w:hAnsi="Times New Roman" w:cs="Times New Roman"/>
          <w:sz w:val="24"/>
          <w:szCs w:val="24"/>
          <w:lang w:val="en-US"/>
        </w:rPr>
        <w:t xml:space="preserve"> </w:t>
      </w:r>
      <w:r>
        <w:rPr>
          <w:rFonts w:ascii="Times New Roman" w:hAnsi="Times New Roman" w:cs="Times New Roman"/>
          <w:i/>
          <w:sz w:val="24"/>
          <w:szCs w:val="24"/>
        </w:rPr>
        <w:t>Focus Group Discussion</w:t>
      </w:r>
      <w:r>
        <w:rPr>
          <w:rFonts w:ascii="Times New Roman" w:hAnsi="Times New Roman" w:cs="Times New Roman"/>
          <w:sz w:val="24"/>
          <w:szCs w:val="24"/>
          <w:lang w:val="en-US"/>
        </w:rPr>
        <w:t xml:space="preserve"> </w:t>
      </w:r>
    </w:p>
    <w:p w:rsidR="00FD4EE2" w:rsidRDefault="00FD4EE2" w:rsidP="00FD4EE2">
      <w:pPr>
        <w:tabs>
          <w:tab w:val="left" w:pos="709"/>
          <w:tab w:val="left" w:pos="1418"/>
          <w:tab w:val="right" w:pos="7938"/>
        </w:tabs>
        <w:spacing w:after="0" w:line="24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r>
        <w:rPr>
          <w:rFonts w:ascii="Times New Roman" w:hAnsi="Times New Roman" w:cs="Times New Roman"/>
          <w:sz w:val="24"/>
          <w:szCs w:val="24"/>
        </w:rPr>
        <w:t>Layanan Bimbingan Kelompok</w:t>
      </w:r>
      <w:r>
        <w:rPr>
          <w:rFonts w:ascii="Times New Roman" w:hAnsi="Times New Roman" w:cs="Times New Roman"/>
          <w:i/>
          <w:sz w:val="24"/>
          <w:szCs w:val="24"/>
        </w:rPr>
        <w:tab/>
      </w:r>
      <w:r>
        <w:rPr>
          <w:rFonts w:ascii="Times New Roman" w:hAnsi="Times New Roman" w:cs="Times New Roman"/>
          <w:sz w:val="24"/>
          <w:szCs w:val="24"/>
        </w:rPr>
        <w:t>5</w:t>
      </w:r>
      <w:r>
        <w:rPr>
          <w:rFonts w:ascii="Times New Roman" w:hAnsi="Times New Roman" w:cs="Times New Roman"/>
          <w:sz w:val="24"/>
          <w:szCs w:val="24"/>
          <w:lang w:val="en-US"/>
        </w:rPr>
        <w:t>6</w:t>
      </w:r>
    </w:p>
    <w:p w:rsidR="00FD4EE2" w:rsidRPr="00FE19F1" w:rsidRDefault="00FD4EE2" w:rsidP="00FD4EE2">
      <w:pPr>
        <w:tabs>
          <w:tab w:val="left" w:pos="709"/>
          <w:tab w:val="left" w:pos="1418"/>
          <w:tab w:val="right" w:pos="7938"/>
        </w:tabs>
        <w:spacing w:after="0" w:line="240" w:lineRule="auto"/>
        <w:ind w:left="993"/>
        <w:jc w:val="both"/>
        <w:rPr>
          <w:rFonts w:ascii="Times New Roman" w:hAnsi="Times New Roman" w:cs="Times New Roman"/>
          <w:sz w:val="24"/>
          <w:szCs w:val="24"/>
          <w:lang w:val="en-US"/>
        </w:rPr>
      </w:pPr>
    </w:p>
    <w:p w:rsidR="00FD4EE2" w:rsidRPr="00FE19F1" w:rsidRDefault="00FD4EE2" w:rsidP="00FD4EE2">
      <w:pPr>
        <w:tabs>
          <w:tab w:val="left" w:pos="709"/>
          <w:tab w:val="left" w:pos="1418"/>
          <w:tab w:val="right" w:pos="7938"/>
        </w:tabs>
        <w:spacing w:after="0" w:line="240" w:lineRule="auto"/>
        <w:ind w:left="993" w:hanging="993"/>
        <w:jc w:val="both"/>
        <w:rPr>
          <w:rFonts w:ascii="Times New Roman" w:hAnsi="Times New Roman" w:cs="Times New Roman"/>
          <w:sz w:val="24"/>
          <w:szCs w:val="24"/>
          <w:lang w:val="en-US"/>
        </w:rPr>
      </w:pPr>
      <w:r>
        <w:rPr>
          <w:rFonts w:ascii="Times New Roman" w:hAnsi="Times New Roman" w:cs="Times New Roman"/>
          <w:sz w:val="24"/>
          <w:szCs w:val="24"/>
        </w:rPr>
        <w:t xml:space="preserve">3. 4.   </w:t>
      </w:r>
      <w:r>
        <w:rPr>
          <w:rFonts w:ascii="Times New Roman" w:hAnsi="Times New Roman" w:cs="Times New Roman"/>
          <w:sz w:val="24"/>
          <w:szCs w:val="24"/>
        </w:rPr>
        <w:tab/>
      </w:r>
      <w:r>
        <w:rPr>
          <w:rFonts w:ascii="Times New Roman" w:hAnsi="Times New Roman" w:cs="Times New Roman"/>
          <w:sz w:val="24"/>
          <w:szCs w:val="24"/>
        </w:rPr>
        <w:tab/>
        <w:t>Kecenderungan Umum Penelitian Berdasarkan Kategori</w:t>
      </w:r>
    </w:p>
    <w:p w:rsidR="00FD4EE2" w:rsidRPr="00D63602" w:rsidRDefault="00FD4EE2" w:rsidP="00FD4EE2">
      <w:pPr>
        <w:tabs>
          <w:tab w:val="left" w:pos="709"/>
          <w:tab w:val="left" w:pos="1418"/>
          <w:tab w:val="right" w:pos="7938"/>
        </w:tabs>
        <w:spacing w:line="240" w:lineRule="auto"/>
        <w:ind w:left="993"/>
        <w:jc w:val="both"/>
        <w:rPr>
          <w:rFonts w:ascii="Times New Roman" w:hAnsi="Times New Roman" w:cs="Times New Roman"/>
          <w:sz w:val="24"/>
          <w:szCs w:val="24"/>
          <w:lang w:val="en-US"/>
        </w:rPr>
      </w:pPr>
      <w:r>
        <w:rPr>
          <w:rFonts w:ascii="Times New Roman" w:hAnsi="Times New Roman" w:cs="Times New Roman"/>
          <w:sz w:val="24"/>
          <w:szCs w:val="24"/>
        </w:rPr>
        <w:t>Tingkat Penilaian Moral Siswa di SMA Negeri 4 Pinrang</w:t>
      </w:r>
      <w:r>
        <w:rPr>
          <w:rFonts w:ascii="Times New Roman" w:hAnsi="Times New Roman" w:cs="Times New Roman"/>
          <w:sz w:val="24"/>
          <w:szCs w:val="24"/>
        </w:rPr>
        <w:tab/>
        <w:t>5</w:t>
      </w:r>
      <w:r>
        <w:rPr>
          <w:rFonts w:ascii="Times New Roman" w:hAnsi="Times New Roman" w:cs="Times New Roman"/>
          <w:sz w:val="24"/>
          <w:szCs w:val="24"/>
          <w:lang w:val="en-US"/>
        </w:rPr>
        <w:t>8</w:t>
      </w:r>
    </w:p>
    <w:p w:rsidR="00FD4EE2" w:rsidRDefault="00FD4EE2" w:rsidP="00FD4EE2">
      <w:pPr>
        <w:tabs>
          <w:tab w:val="left" w:pos="709"/>
          <w:tab w:val="left" w:pos="1418"/>
          <w:tab w:val="left" w:pos="6521"/>
          <w:tab w:val="right" w:pos="7938"/>
        </w:tabs>
        <w:spacing w:after="0" w:line="240" w:lineRule="auto"/>
        <w:ind w:left="993" w:hanging="993"/>
        <w:jc w:val="both"/>
        <w:rPr>
          <w:rFonts w:ascii="Times New Roman" w:hAnsi="Times New Roman" w:cs="Times New Roman"/>
          <w:i/>
          <w:sz w:val="24"/>
          <w:szCs w:val="24"/>
        </w:rPr>
      </w:pPr>
      <w:r>
        <w:rPr>
          <w:rFonts w:ascii="Times New Roman" w:hAnsi="Times New Roman" w:cs="Times New Roman"/>
          <w:sz w:val="24"/>
          <w:szCs w:val="24"/>
        </w:rPr>
        <w:t xml:space="preserve">3. 5.    </w:t>
      </w:r>
      <w:r>
        <w:rPr>
          <w:rFonts w:ascii="Times New Roman" w:hAnsi="Times New Roman" w:cs="Times New Roman"/>
          <w:sz w:val="24"/>
          <w:szCs w:val="24"/>
        </w:rPr>
        <w:tab/>
      </w:r>
      <w:r>
        <w:rPr>
          <w:rFonts w:ascii="Times New Roman" w:hAnsi="Times New Roman" w:cs="Times New Roman"/>
          <w:sz w:val="24"/>
          <w:szCs w:val="24"/>
        </w:rPr>
        <w:tab/>
        <w:t xml:space="preserve">Ringkasan Hasil Penelitian Menggunakan SPSS 16 </w:t>
      </w:r>
      <w:r>
        <w:rPr>
          <w:rFonts w:ascii="Times New Roman" w:hAnsi="Times New Roman" w:cs="Times New Roman"/>
          <w:i/>
          <w:sz w:val="24"/>
          <w:szCs w:val="24"/>
        </w:rPr>
        <w:t>For</w:t>
      </w:r>
    </w:p>
    <w:p w:rsidR="00FD4EE2" w:rsidRPr="00D63602" w:rsidRDefault="00FD4EE2" w:rsidP="00FD4EE2">
      <w:pPr>
        <w:tabs>
          <w:tab w:val="left" w:pos="709"/>
          <w:tab w:val="left" w:pos="1418"/>
          <w:tab w:val="right" w:pos="7938"/>
        </w:tabs>
        <w:spacing w:after="0" w:line="240" w:lineRule="auto"/>
        <w:ind w:left="993"/>
        <w:jc w:val="both"/>
        <w:rPr>
          <w:rFonts w:ascii="Times New Roman" w:hAnsi="Times New Roman" w:cs="Times New Roman"/>
          <w:i/>
          <w:sz w:val="24"/>
          <w:szCs w:val="24"/>
          <w:lang w:val="en-US"/>
        </w:rPr>
      </w:pPr>
      <w:r>
        <w:rPr>
          <w:rFonts w:ascii="Times New Roman" w:hAnsi="Times New Roman" w:cs="Times New Roman"/>
          <w:i/>
          <w:sz w:val="24"/>
          <w:szCs w:val="24"/>
        </w:rPr>
        <w:t>Windows</w:t>
      </w:r>
      <w:r>
        <w:rPr>
          <w:rFonts w:ascii="Times New Roman" w:hAnsi="Times New Roman" w:cs="Times New Roman"/>
          <w:i/>
          <w:sz w:val="24"/>
          <w:szCs w:val="24"/>
        </w:rPr>
        <w:tab/>
      </w:r>
      <w:r>
        <w:rPr>
          <w:rFonts w:ascii="Times New Roman" w:hAnsi="Times New Roman" w:cs="Times New Roman"/>
          <w:sz w:val="24"/>
          <w:szCs w:val="24"/>
          <w:lang w:val="en-US"/>
        </w:rPr>
        <w:t>59</w:t>
      </w:r>
    </w:p>
    <w:p w:rsidR="00FD4EE2" w:rsidRDefault="00FD4EE2" w:rsidP="00FD4EE2">
      <w:pPr>
        <w:tabs>
          <w:tab w:val="left" w:pos="709"/>
          <w:tab w:val="left" w:pos="1418"/>
          <w:tab w:val="right" w:pos="7938"/>
        </w:tabs>
        <w:ind w:left="993" w:hanging="993"/>
        <w:jc w:val="both"/>
        <w:rPr>
          <w:rFonts w:ascii="Times New Roman" w:hAnsi="Times New Roman" w:cs="Times New Roman"/>
          <w:i/>
          <w:sz w:val="24"/>
          <w:szCs w:val="24"/>
        </w:rPr>
      </w:pPr>
    </w:p>
    <w:p w:rsidR="00FD4EE2" w:rsidRDefault="00FD4EE2" w:rsidP="00FD4EE2">
      <w:pPr>
        <w:tabs>
          <w:tab w:val="left" w:pos="709"/>
          <w:tab w:val="left" w:pos="1418"/>
          <w:tab w:val="right" w:pos="7938"/>
        </w:tabs>
        <w:ind w:left="993" w:hanging="993"/>
        <w:jc w:val="both"/>
        <w:rPr>
          <w:rFonts w:ascii="Times New Roman" w:hAnsi="Times New Roman" w:cs="Times New Roman"/>
          <w:i/>
          <w:sz w:val="24"/>
          <w:szCs w:val="24"/>
        </w:rPr>
      </w:pPr>
    </w:p>
    <w:p w:rsidR="00FD4EE2" w:rsidRDefault="00FD4EE2" w:rsidP="00FD4EE2">
      <w:pPr>
        <w:tabs>
          <w:tab w:val="left" w:pos="709"/>
          <w:tab w:val="left" w:pos="1418"/>
          <w:tab w:val="right" w:pos="7938"/>
        </w:tabs>
        <w:ind w:left="993" w:hanging="993"/>
        <w:jc w:val="both"/>
        <w:rPr>
          <w:rFonts w:ascii="Times New Roman" w:hAnsi="Times New Roman" w:cs="Times New Roman"/>
          <w:i/>
          <w:sz w:val="24"/>
          <w:szCs w:val="24"/>
        </w:rPr>
      </w:pPr>
    </w:p>
    <w:p w:rsidR="00FD4EE2" w:rsidRDefault="00FD4EE2" w:rsidP="00FD4EE2">
      <w:pPr>
        <w:tabs>
          <w:tab w:val="left" w:pos="709"/>
          <w:tab w:val="left" w:pos="1418"/>
          <w:tab w:val="right" w:pos="7938"/>
        </w:tabs>
        <w:jc w:val="both"/>
        <w:rPr>
          <w:rFonts w:ascii="Times New Roman" w:hAnsi="Times New Roman" w:cs="Times New Roman"/>
          <w:i/>
          <w:sz w:val="24"/>
          <w:szCs w:val="24"/>
        </w:rPr>
      </w:pPr>
    </w:p>
    <w:p w:rsidR="00FD4EE2" w:rsidRDefault="00FD4EE2" w:rsidP="00FD4EE2">
      <w:pPr>
        <w:tabs>
          <w:tab w:val="left" w:pos="709"/>
          <w:tab w:val="left" w:pos="1418"/>
          <w:tab w:val="right" w:pos="7938"/>
        </w:tabs>
        <w:jc w:val="both"/>
        <w:rPr>
          <w:rFonts w:ascii="Times New Roman" w:hAnsi="Times New Roman" w:cs="Times New Roman"/>
          <w:i/>
          <w:sz w:val="24"/>
          <w:szCs w:val="24"/>
        </w:rPr>
      </w:pPr>
    </w:p>
    <w:p w:rsidR="00FD4EE2" w:rsidRPr="00321672" w:rsidRDefault="00FD4EE2" w:rsidP="00FD4EE2">
      <w:pPr>
        <w:tabs>
          <w:tab w:val="left" w:pos="709"/>
          <w:tab w:val="left" w:pos="1418"/>
          <w:tab w:val="right" w:pos="7938"/>
        </w:tabs>
        <w:jc w:val="both"/>
        <w:rPr>
          <w:rFonts w:ascii="Times New Roman" w:hAnsi="Times New Roman" w:cs="Times New Roman"/>
          <w:i/>
          <w:sz w:val="24"/>
          <w:szCs w:val="24"/>
        </w:rPr>
      </w:pPr>
    </w:p>
    <w:p w:rsidR="00FD4EE2" w:rsidRDefault="00FD4EE2" w:rsidP="00FD4EE2">
      <w:pPr>
        <w:tabs>
          <w:tab w:val="right" w:pos="850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rsidR="00FD4EE2" w:rsidRDefault="00FD4EE2" w:rsidP="00FD4EE2">
      <w:pPr>
        <w:tabs>
          <w:tab w:val="right" w:pos="8505"/>
        </w:tabs>
        <w:spacing w:after="0" w:line="480" w:lineRule="auto"/>
        <w:jc w:val="center"/>
        <w:rPr>
          <w:rFonts w:ascii="Times New Roman" w:hAnsi="Times New Roman" w:cs="Times New Roman"/>
          <w:b/>
          <w:sz w:val="24"/>
          <w:szCs w:val="24"/>
        </w:rPr>
      </w:pPr>
    </w:p>
    <w:p w:rsidR="00FD4EE2" w:rsidRDefault="00FD4EE2" w:rsidP="00FD4EE2">
      <w:pPr>
        <w:tabs>
          <w:tab w:val="right" w:pos="7938"/>
        </w:tabs>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Nomor  Nama Gambar</w:t>
      </w:r>
      <w:r>
        <w:rPr>
          <w:rFonts w:ascii="Times New Roman" w:hAnsi="Times New Roman" w:cs="Times New Roman"/>
          <w:b/>
          <w:sz w:val="24"/>
          <w:szCs w:val="24"/>
        </w:rPr>
        <w:tab/>
        <w:t>Halaman</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Jadwal Pelaksanaan</w:t>
      </w:r>
      <w:r>
        <w:rPr>
          <w:rFonts w:ascii="Times New Roman" w:hAnsi="Times New Roman" w:cs="Times New Roman"/>
          <w:sz w:val="24"/>
          <w:szCs w:val="24"/>
        </w:rPr>
        <w:tab/>
      </w:r>
      <w:r>
        <w:rPr>
          <w:rFonts w:ascii="Times New Roman" w:hAnsi="Times New Roman" w:cs="Times New Roman"/>
          <w:sz w:val="24"/>
          <w:szCs w:val="24"/>
          <w:lang w:val="en-US"/>
        </w:rPr>
        <w:t>69</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Rancangan Pelaksanaan Bimbingan dan Konseling (RPBK)</w:t>
      </w:r>
      <w:r>
        <w:rPr>
          <w:rFonts w:ascii="Times New Roman" w:hAnsi="Times New Roman" w:cs="Times New Roman"/>
          <w:sz w:val="24"/>
          <w:szCs w:val="24"/>
        </w:rPr>
        <w:tab/>
      </w:r>
      <w:r>
        <w:rPr>
          <w:rFonts w:ascii="Times New Roman" w:hAnsi="Times New Roman" w:cs="Times New Roman"/>
          <w:sz w:val="24"/>
          <w:szCs w:val="24"/>
          <w:lang w:val="en-US"/>
        </w:rPr>
        <w:t>70</w:t>
      </w:r>
    </w:p>
    <w:p w:rsidR="00FD4EE2" w:rsidRPr="002A0E08"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Skenario Pelaksanaan </w:t>
      </w:r>
      <w:r w:rsidRPr="002A0E08">
        <w:rPr>
          <w:rFonts w:ascii="Times New Roman" w:hAnsi="Times New Roman" w:cs="Times New Roman"/>
          <w:sz w:val="24"/>
          <w:szCs w:val="24"/>
        </w:rPr>
        <w:t xml:space="preserve">Metode </w:t>
      </w:r>
      <w:r w:rsidRPr="002A0E08">
        <w:rPr>
          <w:rFonts w:ascii="Times New Roman" w:hAnsi="Times New Roman" w:cs="Times New Roman"/>
          <w:i/>
          <w:sz w:val="24"/>
          <w:szCs w:val="24"/>
        </w:rPr>
        <w:t>Focus Group Discussion</w:t>
      </w:r>
      <w:r w:rsidRPr="002A0E08">
        <w:rPr>
          <w:rFonts w:ascii="Times New Roman" w:hAnsi="Times New Roman" w:cs="Times New Roman"/>
          <w:i/>
          <w:sz w:val="24"/>
          <w:szCs w:val="24"/>
        </w:rPr>
        <w:tab/>
      </w:r>
      <w:r w:rsidRPr="002A0E08">
        <w:rPr>
          <w:rFonts w:ascii="Times New Roman" w:hAnsi="Times New Roman" w:cs="Times New Roman"/>
          <w:sz w:val="24"/>
          <w:szCs w:val="24"/>
          <w:lang w:val="en-US"/>
        </w:rPr>
        <w:t>81</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Kisi-Kisi angket</w:t>
      </w:r>
      <w:r>
        <w:rPr>
          <w:rFonts w:ascii="Times New Roman" w:hAnsi="Times New Roman" w:cs="Times New Roman"/>
          <w:sz w:val="24"/>
          <w:szCs w:val="24"/>
        </w:rPr>
        <w:tab/>
      </w:r>
      <w:r>
        <w:rPr>
          <w:rFonts w:ascii="Times New Roman" w:hAnsi="Times New Roman" w:cs="Times New Roman"/>
          <w:sz w:val="24"/>
          <w:szCs w:val="24"/>
          <w:lang w:val="en-US"/>
        </w:rPr>
        <w:t>90</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Angket Penelitian</w:t>
      </w:r>
      <w:r>
        <w:rPr>
          <w:rFonts w:ascii="Times New Roman" w:hAnsi="Times New Roman" w:cs="Times New Roman"/>
          <w:sz w:val="24"/>
          <w:szCs w:val="24"/>
        </w:rPr>
        <w:tab/>
      </w:r>
      <w:r>
        <w:rPr>
          <w:rFonts w:ascii="Times New Roman" w:hAnsi="Times New Roman" w:cs="Times New Roman"/>
          <w:sz w:val="24"/>
          <w:szCs w:val="24"/>
          <w:lang w:val="en-US"/>
        </w:rPr>
        <w:t>91</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Data Skor Uji Coba Lapangan</w:t>
      </w:r>
      <w:r>
        <w:rPr>
          <w:rFonts w:ascii="Times New Roman" w:hAnsi="Times New Roman" w:cs="Times New Roman"/>
          <w:sz w:val="24"/>
          <w:szCs w:val="24"/>
        </w:rPr>
        <w:tab/>
      </w:r>
      <w:r>
        <w:rPr>
          <w:rFonts w:ascii="Times New Roman" w:hAnsi="Times New Roman" w:cs="Times New Roman"/>
          <w:sz w:val="24"/>
          <w:szCs w:val="24"/>
          <w:lang w:val="en-US"/>
        </w:rPr>
        <w:t>94</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Uji Validitasi dan Reliabilitas</w:t>
      </w:r>
      <w:r>
        <w:rPr>
          <w:rFonts w:ascii="Times New Roman" w:hAnsi="Times New Roman" w:cs="Times New Roman"/>
          <w:sz w:val="24"/>
          <w:szCs w:val="24"/>
        </w:rPr>
        <w:tab/>
      </w:r>
      <w:r>
        <w:rPr>
          <w:rFonts w:ascii="Times New Roman" w:hAnsi="Times New Roman" w:cs="Times New Roman"/>
          <w:sz w:val="24"/>
          <w:szCs w:val="24"/>
          <w:lang w:val="en-US"/>
        </w:rPr>
        <w:t>95</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Data Skor </w:t>
      </w:r>
      <w:r w:rsidRPr="0077764D">
        <w:rPr>
          <w:rFonts w:ascii="Times New Roman" w:hAnsi="Times New Roman" w:cs="Times New Roman"/>
          <w:i/>
          <w:sz w:val="24"/>
          <w:szCs w:val="24"/>
        </w:rPr>
        <w:t>Pretest</w:t>
      </w:r>
      <w:r>
        <w:rPr>
          <w:rFonts w:ascii="Times New Roman" w:hAnsi="Times New Roman" w:cs="Times New Roman"/>
          <w:sz w:val="24"/>
          <w:szCs w:val="24"/>
        </w:rPr>
        <w:tab/>
      </w:r>
      <w:r>
        <w:rPr>
          <w:rFonts w:ascii="Times New Roman" w:hAnsi="Times New Roman" w:cs="Times New Roman"/>
          <w:sz w:val="24"/>
          <w:szCs w:val="24"/>
          <w:lang w:val="en-US"/>
        </w:rPr>
        <w:t>99</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Data Skor </w:t>
      </w:r>
      <w:r w:rsidRPr="0077764D">
        <w:rPr>
          <w:rFonts w:ascii="Times New Roman" w:hAnsi="Times New Roman" w:cs="Times New Roman"/>
          <w:i/>
          <w:sz w:val="24"/>
          <w:szCs w:val="24"/>
        </w:rPr>
        <w:t>Posttest</w:t>
      </w:r>
      <w:r>
        <w:rPr>
          <w:rFonts w:ascii="Times New Roman" w:hAnsi="Times New Roman" w:cs="Times New Roman"/>
          <w:i/>
          <w:sz w:val="24"/>
          <w:szCs w:val="24"/>
        </w:rPr>
        <w:tab/>
      </w:r>
      <w:r>
        <w:rPr>
          <w:rFonts w:ascii="Times New Roman" w:hAnsi="Times New Roman" w:cs="Times New Roman"/>
          <w:sz w:val="24"/>
          <w:szCs w:val="24"/>
        </w:rPr>
        <w:t>1</w:t>
      </w:r>
      <w:r>
        <w:rPr>
          <w:rFonts w:ascii="Times New Roman" w:hAnsi="Times New Roman" w:cs="Times New Roman"/>
          <w:sz w:val="24"/>
          <w:szCs w:val="24"/>
          <w:lang w:val="en-US"/>
        </w:rPr>
        <w:t>00</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sz w:val="24"/>
          <w:szCs w:val="24"/>
        </w:rPr>
        <w:t>Wilcoxon Signed Rank Test</w:t>
      </w:r>
      <w:r>
        <w:rPr>
          <w:rFonts w:ascii="Times New Roman" w:hAnsi="Times New Roman" w:cs="Times New Roman"/>
          <w:sz w:val="24"/>
          <w:szCs w:val="24"/>
        </w:rPr>
        <w:tab/>
        <w:t>1</w:t>
      </w:r>
      <w:r>
        <w:rPr>
          <w:rFonts w:ascii="Times New Roman" w:hAnsi="Times New Roman" w:cs="Times New Roman"/>
          <w:sz w:val="24"/>
          <w:szCs w:val="24"/>
          <w:lang w:val="en-US"/>
        </w:rPr>
        <w:t>01</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Hasil Analisis Statistik</w:t>
      </w:r>
      <w:r>
        <w:rPr>
          <w:rFonts w:ascii="Times New Roman" w:hAnsi="Times New Roman" w:cs="Times New Roman"/>
          <w:sz w:val="24"/>
          <w:szCs w:val="24"/>
        </w:rPr>
        <w:tab/>
        <w:t>1</w:t>
      </w:r>
      <w:r>
        <w:rPr>
          <w:rFonts w:ascii="Times New Roman" w:hAnsi="Times New Roman" w:cs="Times New Roman"/>
          <w:sz w:val="24"/>
          <w:szCs w:val="24"/>
          <w:lang w:val="en-US"/>
        </w:rPr>
        <w:t>02</w:t>
      </w:r>
    </w:p>
    <w:p w:rsidR="00FD4EE2" w:rsidRPr="00905F0D"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Lembar Kerja Evaluasi</w:t>
      </w:r>
      <w:r>
        <w:rPr>
          <w:rFonts w:ascii="Times New Roman" w:hAnsi="Times New Roman" w:cs="Times New Roman"/>
          <w:sz w:val="24"/>
          <w:szCs w:val="24"/>
        </w:rPr>
        <w:tab/>
        <w:t>1</w:t>
      </w:r>
      <w:r>
        <w:rPr>
          <w:rFonts w:ascii="Times New Roman" w:hAnsi="Times New Roman" w:cs="Times New Roman"/>
          <w:sz w:val="24"/>
          <w:szCs w:val="24"/>
          <w:lang w:val="en-US"/>
        </w:rPr>
        <w:t>05</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Pedoman Observasi</w:t>
      </w:r>
      <w:r>
        <w:rPr>
          <w:rFonts w:ascii="Times New Roman" w:hAnsi="Times New Roman" w:cs="Times New Roman"/>
          <w:sz w:val="24"/>
          <w:szCs w:val="24"/>
        </w:rPr>
        <w:tab/>
        <w:t>1</w:t>
      </w:r>
      <w:r>
        <w:rPr>
          <w:rFonts w:ascii="Times New Roman" w:hAnsi="Times New Roman" w:cs="Times New Roman"/>
          <w:sz w:val="24"/>
          <w:szCs w:val="24"/>
          <w:lang w:val="en-US"/>
        </w:rPr>
        <w:t>07</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Data Hasil Observasi Tiap Pertemuan</w:t>
      </w:r>
      <w:r>
        <w:rPr>
          <w:rFonts w:ascii="Times New Roman" w:hAnsi="Times New Roman" w:cs="Times New Roman"/>
          <w:sz w:val="24"/>
          <w:szCs w:val="24"/>
        </w:rPr>
        <w:tab/>
        <w:t>1</w:t>
      </w:r>
      <w:r>
        <w:rPr>
          <w:rFonts w:ascii="Times New Roman" w:hAnsi="Times New Roman" w:cs="Times New Roman"/>
          <w:sz w:val="24"/>
          <w:szCs w:val="24"/>
          <w:lang w:val="en-US"/>
        </w:rPr>
        <w:t>09</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Hasil Analisis Persentase Observasi</w:t>
      </w:r>
      <w:r>
        <w:rPr>
          <w:rFonts w:ascii="Times New Roman" w:hAnsi="Times New Roman" w:cs="Times New Roman"/>
          <w:sz w:val="24"/>
          <w:szCs w:val="24"/>
        </w:rPr>
        <w:tab/>
        <w:t>1</w:t>
      </w:r>
      <w:r>
        <w:rPr>
          <w:rFonts w:ascii="Times New Roman" w:hAnsi="Times New Roman" w:cs="Times New Roman"/>
          <w:sz w:val="24"/>
          <w:szCs w:val="24"/>
          <w:lang w:val="en-US"/>
        </w:rPr>
        <w:t>19</w:t>
      </w:r>
    </w:p>
    <w:p w:rsidR="00FD4EE2" w:rsidRPr="00C159C5"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Daftar Nama Peserta</w:t>
      </w:r>
      <w:r>
        <w:rPr>
          <w:rFonts w:ascii="Times New Roman" w:hAnsi="Times New Roman" w:cs="Times New Roman"/>
          <w:sz w:val="24"/>
          <w:szCs w:val="24"/>
        </w:rPr>
        <w:tab/>
        <w:t>1</w:t>
      </w:r>
      <w:r>
        <w:rPr>
          <w:rFonts w:ascii="Times New Roman" w:hAnsi="Times New Roman" w:cs="Times New Roman"/>
          <w:sz w:val="24"/>
          <w:szCs w:val="24"/>
          <w:lang w:val="en-US"/>
        </w:rPr>
        <w:t>21</w:t>
      </w:r>
    </w:p>
    <w:p w:rsidR="00FD4EE2" w:rsidRPr="00905F0D"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Dokumentasi</w:t>
      </w:r>
      <w:r>
        <w:rPr>
          <w:rFonts w:ascii="Times New Roman" w:hAnsi="Times New Roman" w:cs="Times New Roman"/>
          <w:sz w:val="24"/>
          <w:szCs w:val="24"/>
        </w:rPr>
        <w:tab/>
        <w:t>1</w:t>
      </w:r>
      <w:r>
        <w:rPr>
          <w:rFonts w:ascii="Times New Roman" w:hAnsi="Times New Roman" w:cs="Times New Roman"/>
          <w:sz w:val="24"/>
          <w:szCs w:val="24"/>
          <w:lang w:val="en-US"/>
        </w:rPr>
        <w:t>22</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Pengajuan Judul</w:t>
      </w:r>
      <w:r>
        <w:rPr>
          <w:rFonts w:ascii="Times New Roman" w:hAnsi="Times New Roman" w:cs="Times New Roman"/>
          <w:sz w:val="24"/>
          <w:szCs w:val="24"/>
        </w:rPr>
        <w:tab/>
        <w:t>1</w:t>
      </w:r>
      <w:r>
        <w:rPr>
          <w:rFonts w:ascii="Times New Roman" w:hAnsi="Times New Roman" w:cs="Times New Roman"/>
          <w:sz w:val="24"/>
          <w:szCs w:val="24"/>
          <w:lang w:val="en-US"/>
        </w:rPr>
        <w:t>25</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Pengesahan Judul</w:t>
      </w:r>
      <w:r>
        <w:rPr>
          <w:rFonts w:ascii="Times New Roman" w:hAnsi="Times New Roman" w:cs="Times New Roman"/>
          <w:sz w:val="24"/>
          <w:szCs w:val="24"/>
        </w:rPr>
        <w:tab/>
        <w:t>1</w:t>
      </w:r>
      <w:r>
        <w:rPr>
          <w:rFonts w:ascii="Times New Roman" w:hAnsi="Times New Roman" w:cs="Times New Roman"/>
          <w:sz w:val="24"/>
          <w:szCs w:val="24"/>
          <w:lang w:val="en-US"/>
        </w:rPr>
        <w:t>26</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Pengajuan Pembimbing</w:t>
      </w:r>
      <w:r>
        <w:rPr>
          <w:rFonts w:ascii="Times New Roman" w:hAnsi="Times New Roman" w:cs="Times New Roman"/>
          <w:sz w:val="24"/>
          <w:szCs w:val="24"/>
        </w:rPr>
        <w:tab/>
        <w:t>1</w:t>
      </w:r>
      <w:r>
        <w:rPr>
          <w:rFonts w:ascii="Times New Roman" w:hAnsi="Times New Roman" w:cs="Times New Roman"/>
          <w:sz w:val="24"/>
          <w:szCs w:val="24"/>
          <w:lang w:val="en-US"/>
        </w:rPr>
        <w:t>27</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Penunjukkan Pembimbing</w:t>
      </w:r>
      <w:r>
        <w:rPr>
          <w:rFonts w:ascii="Times New Roman" w:hAnsi="Times New Roman" w:cs="Times New Roman"/>
          <w:sz w:val="24"/>
          <w:szCs w:val="24"/>
        </w:rPr>
        <w:tab/>
        <w:t>1</w:t>
      </w:r>
      <w:r>
        <w:rPr>
          <w:rFonts w:ascii="Times New Roman" w:hAnsi="Times New Roman" w:cs="Times New Roman"/>
          <w:sz w:val="24"/>
          <w:szCs w:val="24"/>
          <w:lang w:val="en-US"/>
        </w:rPr>
        <w:t>28</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Persetujuan Melakukan Seminar Proposal</w:t>
      </w:r>
      <w:r>
        <w:rPr>
          <w:rFonts w:ascii="Times New Roman" w:hAnsi="Times New Roman" w:cs="Times New Roman"/>
          <w:sz w:val="24"/>
          <w:szCs w:val="24"/>
        </w:rPr>
        <w:tab/>
        <w:t>1</w:t>
      </w:r>
      <w:r>
        <w:rPr>
          <w:rFonts w:ascii="Times New Roman" w:hAnsi="Times New Roman" w:cs="Times New Roman"/>
          <w:sz w:val="24"/>
          <w:szCs w:val="24"/>
          <w:lang w:val="en-US"/>
        </w:rPr>
        <w:t>29</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lastRenderedPageBreak/>
        <w:t>Surat Persetujuan untuk Melakukan Penelitian</w:t>
      </w:r>
      <w:r>
        <w:rPr>
          <w:rFonts w:ascii="Times New Roman" w:hAnsi="Times New Roman" w:cs="Times New Roman"/>
          <w:sz w:val="24"/>
          <w:szCs w:val="24"/>
        </w:rPr>
        <w:tab/>
        <w:t>1</w:t>
      </w:r>
      <w:r>
        <w:rPr>
          <w:rFonts w:ascii="Times New Roman" w:hAnsi="Times New Roman" w:cs="Times New Roman"/>
          <w:sz w:val="24"/>
          <w:szCs w:val="24"/>
          <w:lang w:val="en-US"/>
        </w:rPr>
        <w:t>30</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Permohonan Izin Melakukan Penelitian</w:t>
      </w:r>
      <w:r>
        <w:rPr>
          <w:rFonts w:ascii="Times New Roman" w:hAnsi="Times New Roman" w:cs="Times New Roman"/>
          <w:sz w:val="24"/>
          <w:szCs w:val="24"/>
        </w:rPr>
        <w:tab/>
        <w:t>1</w:t>
      </w:r>
      <w:r>
        <w:rPr>
          <w:rFonts w:ascii="Times New Roman" w:hAnsi="Times New Roman" w:cs="Times New Roman"/>
          <w:sz w:val="24"/>
          <w:szCs w:val="24"/>
          <w:lang w:val="en-US"/>
        </w:rPr>
        <w:t>31</w:t>
      </w:r>
    </w:p>
    <w:p w:rsid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Rekomendasi Penelitian dari BKPMD UPT-P2T</w:t>
      </w:r>
      <w:r>
        <w:rPr>
          <w:rFonts w:ascii="Times New Roman" w:hAnsi="Times New Roman" w:cs="Times New Roman"/>
          <w:sz w:val="24"/>
          <w:szCs w:val="24"/>
        </w:rPr>
        <w:tab/>
        <w:t>1</w:t>
      </w:r>
      <w:r>
        <w:rPr>
          <w:rFonts w:ascii="Times New Roman" w:hAnsi="Times New Roman" w:cs="Times New Roman"/>
          <w:sz w:val="24"/>
          <w:szCs w:val="24"/>
          <w:lang w:val="en-US"/>
        </w:rPr>
        <w:t>32</w:t>
      </w:r>
    </w:p>
    <w:p w:rsidR="00FD4EE2" w:rsidRPr="00905F0D"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Izin Penelitian dari BAPPEDA Kabupaten Pinrang</w:t>
      </w:r>
      <w:r>
        <w:rPr>
          <w:rFonts w:ascii="Times New Roman" w:hAnsi="Times New Roman" w:cs="Times New Roman"/>
          <w:sz w:val="24"/>
          <w:szCs w:val="24"/>
        </w:rPr>
        <w:tab/>
        <w:t>1</w:t>
      </w:r>
      <w:r>
        <w:rPr>
          <w:rFonts w:ascii="Times New Roman" w:hAnsi="Times New Roman" w:cs="Times New Roman"/>
          <w:sz w:val="24"/>
          <w:szCs w:val="24"/>
          <w:lang w:val="en-US"/>
        </w:rPr>
        <w:t>33</w:t>
      </w:r>
    </w:p>
    <w:p w:rsidR="00FD4EE2" w:rsidRPr="00FD4EE2" w:rsidRDefault="00FD4EE2" w:rsidP="00FD4EE2">
      <w:pPr>
        <w:pStyle w:val="ListParagraph"/>
        <w:numPr>
          <w:ilvl w:val="0"/>
          <w:numId w:val="54"/>
        </w:numPr>
        <w:tabs>
          <w:tab w:val="right" w:pos="7938"/>
        </w:tabs>
        <w:spacing w:after="0"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Surat Keterangan Telah Melakukan Penelitian di Sekolah</w:t>
      </w:r>
      <w:r>
        <w:rPr>
          <w:rFonts w:ascii="Times New Roman" w:hAnsi="Times New Roman" w:cs="Times New Roman"/>
          <w:sz w:val="24"/>
          <w:szCs w:val="24"/>
        </w:rPr>
        <w:tab/>
        <w:t>1</w:t>
      </w:r>
      <w:r>
        <w:rPr>
          <w:rFonts w:ascii="Times New Roman" w:hAnsi="Times New Roman" w:cs="Times New Roman"/>
          <w:sz w:val="24"/>
          <w:szCs w:val="24"/>
          <w:lang w:val="en-US"/>
        </w:rPr>
        <w:t>34</w:t>
      </w: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p>
    <w:p w:rsidR="00FD4EE2" w:rsidRDefault="00FD4EE2" w:rsidP="00FD4EE2">
      <w:pPr>
        <w:tabs>
          <w:tab w:val="left" w:pos="1385"/>
          <w:tab w:val="center" w:pos="3968"/>
        </w:tabs>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BAB I</w:t>
      </w:r>
    </w:p>
    <w:p w:rsidR="00FD4EE2" w:rsidRDefault="00FD4EE2" w:rsidP="00FD4EE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FD4EE2" w:rsidRDefault="00FD4EE2" w:rsidP="00FD4EE2">
      <w:pPr>
        <w:spacing w:after="0" w:line="480" w:lineRule="auto"/>
        <w:jc w:val="both"/>
        <w:rPr>
          <w:rFonts w:ascii="Times New Roman" w:hAnsi="Times New Roman" w:cs="Times New Roman"/>
          <w:b/>
          <w:sz w:val="24"/>
          <w:szCs w:val="24"/>
        </w:rPr>
      </w:pPr>
    </w:p>
    <w:p w:rsidR="00FD4EE2" w:rsidRPr="004140D6" w:rsidRDefault="00FD4EE2" w:rsidP="00FD4EE2">
      <w:pPr>
        <w:pStyle w:val="ListParagraph"/>
        <w:numPr>
          <w:ilvl w:val="0"/>
          <w:numId w:val="19"/>
        </w:numPr>
        <w:spacing w:before="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Latar Belakang</w:t>
      </w:r>
    </w:p>
    <w:p w:rsidR="00FD4EE2" w:rsidRDefault="00FD4EE2" w:rsidP="00FD4EE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Manusia merupakan makhluk hidup yang selalu dihadapkan pada suatu dilema moral. Makin kompleks kehidupan yang dimiliki, maka makin besar pula kemungkinan mengahadapi dilema yang demikian. Menurut Suseno (1987) </w:t>
      </w:r>
      <w:r>
        <w:rPr>
          <w:rFonts w:ascii="Times New Roman" w:hAnsi="Times New Roman" w:cs="Times New Roman"/>
          <w:sz w:val="24"/>
          <w:szCs w:val="24"/>
          <w:lang w:val="en-US"/>
        </w:rPr>
        <w:t>a</w:t>
      </w:r>
      <w:r>
        <w:rPr>
          <w:rFonts w:ascii="Times New Roman" w:hAnsi="Times New Roman" w:cs="Times New Roman"/>
          <w:sz w:val="24"/>
          <w:szCs w:val="24"/>
        </w:rPr>
        <w:t xml:space="preserve">da tiga alasan hal tersebut terjadi yaitu: 1) masalah moral yang dihadapi oleh berbagai bidang yang seringkali sangat kompleks, 2) manusia sering menghadapi masalah tersebut secara tidak rasional dan objektif, tetapi secara emosional dan hanya dari segi kepentingan pribadi, 3) sering tidak bersedia untuk bertindak dengan baik, adil, dan jujur. </w:t>
      </w:r>
      <w:r w:rsidRPr="000633F9">
        <w:rPr>
          <w:rFonts w:ascii="Times New Roman" w:hAnsi="Times New Roman" w:cs="Times New Roman"/>
          <w:sz w:val="24"/>
          <w:szCs w:val="24"/>
        </w:rPr>
        <w:t>Adanya sikap ketidakjujuran dan rasa tidak bertanggung jawab dalam dir</w:t>
      </w:r>
      <w:r>
        <w:rPr>
          <w:rFonts w:ascii="Times New Roman" w:hAnsi="Times New Roman" w:cs="Times New Roman"/>
          <w:sz w:val="24"/>
          <w:szCs w:val="24"/>
        </w:rPr>
        <w:t>i siswa menjadi salah satu penye</w:t>
      </w:r>
      <w:r w:rsidRPr="000633F9">
        <w:rPr>
          <w:rFonts w:ascii="Times New Roman" w:hAnsi="Times New Roman" w:cs="Times New Roman"/>
          <w:sz w:val="24"/>
          <w:szCs w:val="24"/>
        </w:rPr>
        <w:t xml:space="preserve">bab rendahnya penilaian moral. Pelanggaran moral </w:t>
      </w:r>
      <w:r>
        <w:rPr>
          <w:rFonts w:ascii="Times New Roman" w:hAnsi="Times New Roman" w:cs="Times New Roman"/>
          <w:sz w:val="24"/>
          <w:szCs w:val="24"/>
        </w:rPr>
        <w:t xml:space="preserve">yang umum terjadi </w:t>
      </w:r>
      <w:r w:rsidRPr="000633F9">
        <w:rPr>
          <w:rFonts w:ascii="Times New Roman" w:hAnsi="Times New Roman" w:cs="Times New Roman"/>
          <w:sz w:val="24"/>
          <w:szCs w:val="24"/>
        </w:rPr>
        <w:t>di</w:t>
      </w:r>
      <w:r>
        <w:rPr>
          <w:rFonts w:ascii="Times New Roman" w:hAnsi="Times New Roman" w:cs="Times New Roman"/>
          <w:sz w:val="24"/>
          <w:szCs w:val="24"/>
        </w:rPr>
        <w:t xml:space="preserve"> </w:t>
      </w:r>
      <w:r w:rsidRPr="000633F9">
        <w:rPr>
          <w:rFonts w:ascii="Times New Roman" w:hAnsi="Times New Roman" w:cs="Times New Roman"/>
          <w:sz w:val="24"/>
          <w:szCs w:val="24"/>
        </w:rPr>
        <w:t xml:space="preserve">kalangan remaja </w:t>
      </w:r>
      <w:r>
        <w:rPr>
          <w:rFonts w:ascii="Times New Roman" w:hAnsi="Times New Roman" w:cs="Times New Roman"/>
          <w:sz w:val="24"/>
          <w:szCs w:val="24"/>
        </w:rPr>
        <w:t xml:space="preserve">seperti, berbohong, curang, mencuri, merusak atau melanggar tata tertib yang berlaku, membolos dan </w:t>
      </w:r>
      <w:r w:rsidRPr="000633F9">
        <w:rPr>
          <w:rFonts w:ascii="Times New Roman" w:hAnsi="Times New Roman" w:cs="Times New Roman"/>
          <w:sz w:val="24"/>
          <w:szCs w:val="24"/>
        </w:rPr>
        <w:t>menyontek saat ujian. Evans &amp; Craig (1990) mengatakan bahwa</w:t>
      </w:r>
      <w:r>
        <w:rPr>
          <w:rFonts w:ascii="Times New Roman" w:hAnsi="Times New Roman" w:cs="Times New Roman"/>
          <w:sz w:val="24"/>
          <w:szCs w:val="24"/>
        </w:rPr>
        <w:t xml:space="preserve"> pada sebuah studi, sekitar 60% hingga </w:t>
      </w:r>
      <w:r w:rsidRPr="000633F9">
        <w:rPr>
          <w:rFonts w:ascii="Times New Roman" w:hAnsi="Times New Roman" w:cs="Times New Roman"/>
          <w:sz w:val="24"/>
          <w:szCs w:val="24"/>
        </w:rPr>
        <w:t>70% siswa SMA percaya bahwa menyontek adalah masalah serius</w:t>
      </w:r>
      <w:r>
        <w:rPr>
          <w:rFonts w:ascii="Times New Roman" w:hAnsi="Times New Roman" w:cs="Times New Roman"/>
          <w:sz w:val="24"/>
          <w:szCs w:val="24"/>
        </w:rPr>
        <w:t xml:space="preserve"> di sekolah mereka (dalam Woolfolk, 2009).</w:t>
      </w:r>
    </w:p>
    <w:p w:rsidR="00FD4EE2" w:rsidRPr="003B0AD4" w:rsidRDefault="00FD4EE2" w:rsidP="00FD4EE2">
      <w:pPr>
        <w:pStyle w:val="ListParagraph"/>
        <w:spacing w:after="0" w:line="480" w:lineRule="auto"/>
        <w:ind w:left="0" w:firstLine="709"/>
        <w:jc w:val="both"/>
        <w:rPr>
          <w:rFonts w:ascii="Times New Roman" w:hAnsi="Times New Roman" w:cs="Times New Roman"/>
          <w:sz w:val="24"/>
          <w:szCs w:val="24"/>
          <w:lang w:val="en-US"/>
        </w:rPr>
      </w:pPr>
      <w:r w:rsidRPr="008A43CF">
        <w:rPr>
          <w:rFonts w:ascii="Times New Roman" w:hAnsi="Times New Roman" w:cs="Times New Roman"/>
          <w:sz w:val="24"/>
          <w:szCs w:val="24"/>
        </w:rPr>
        <w:t>Seseorang dikatakan bermoral jika mereka memiliki kesadaran moral yaitu dapat menilai hal-hal yang baik dan buruk, hal-hal yang boleh dilakukan dan tidak boleh serta hal-hal yang etis dan tidak etis. Orang yang bermoral dengan sendirinya</w:t>
      </w:r>
      <w:r>
        <w:rPr>
          <w:rFonts w:ascii="Times New Roman" w:hAnsi="Times New Roman" w:cs="Times New Roman"/>
          <w:sz w:val="24"/>
          <w:szCs w:val="24"/>
        </w:rPr>
        <w:t xml:space="preserve"> </w:t>
      </w:r>
      <w:r w:rsidRPr="008A43CF">
        <w:rPr>
          <w:rFonts w:ascii="Times New Roman" w:hAnsi="Times New Roman" w:cs="Times New Roman"/>
          <w:sz w:val="24"/>
          <w:szCs w:val="24"/>
        </w:rPr>
        <w:lastRenderedPageBreak/>
        <w:t>akan</w:t>
      </w:r>
      <w:r>
        <w:rPr>
          <w:rFonts w:ascii="Times New Roman" w:hAnsi="Times New Roman" w:cs="Times New Roman"/>
          <w:sz w:val="24"/>
          <w:szCs w:val="24"/>
        </w:rPr>
        <w:t xml:space="preserve"> </w:t>
      </w:r>
      <w:r w:rsidRPr="008A43CF">
        <w:rPr>
          <w:rFonts w:ascii="Times New Roman" w:hAnsi="Times New Roman" w:cs="Times New Roman"/>
          <w:sz w:val="24"/>
          <w:szCs w:val="24"/>
        </w:rPr>
        <w:t>nampak dalam penilaian moralnya serta pada perilaku yang baik, benar, dan sesuai dengan etika. Artinya, ada kesatuan antara penilaian moral dengan perilaku moralnya. Dengan demikian, suatu perilaku moral dianggap memiliki nilai moral jika perilaku tersebut dilakukan secara sadar atas kemauan sendiri dan bersumber dari pemikiran atau penila</w:t>
      </w:r>
      <w:r>
        <w:rPr>
          <w:rFonts w:ascii="Times New Roman" w:hAnsi="Times New Roman" w:cs="Times New Roman"/>
          <w:sz w:val="24"/>
          <w:szCs w:val="24"/>
        </w:rPr>
        <w:t>ian moral yang bersifat otonom.</w:t>
      </w:r>
      <w:r>
        <w:rPr>
          <w:rFonts w:ascii="Times New Roman" w:hAnsi="Times New Roman" w:cs="Times New Roman"/>
          <w:sz w:val="24"/>
          <w:szCs w:val="24"/>
          <w:lang w:val="en-US"/>
        </w:rPr>
        <w:t xml:space="preserve"> </w:t>
      </w:r>
      <w:r w:rsidRPr="008A43CF">
        <w:rPr>
          <w:rFonts w:ascii="Times New Roman" w:hAnsi="Times New Roman" w:cs="Times New Roman"/>
          <w:sz w:val="24"/>
          <w:szCs w:val="24"/>
        </w:rPr>
        <w:t>Di awal perkembangannya individu belajar norma dan nilai-nilai moral dari masyarakat melalui berbagai proses interaksinya dengan orang lain. Individu belajar norma dan nilai moral dari proses pengasuhan orang tuanya, bermain dengan teman sebayanya, bergaul dengan keluarga</w:t>
      </w:r>
      <w:r>
        <w:rPr>
          <w:rFonts w:ascii="Times New Roman" w:hAnsi="Times New Roman" w:cs="Times New Roman"/>
          <w:sz w:val="24"/>
          <w:szCs w:val="24"/>
        </w:rPr>
        <w:t xml:space="preserve"> dan saudaranya, dan lain-lain.</w:t>
      </w:r>
    </w:p>
    <w:p w:rsidR="00FD4EE2" w:rsidRDefault="00FD4EE2" w:rsidP="00FD4EE2">
      <w:pPr>
        <w:tabs>
          <w:tab w:val="left" w:pos="-142"/>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hasil observasi awal yang telah dilakukan pada hari Jumat, tanggal 7 Maret 2014,  di SMA Negeri 4 Pinrang diperoleh informasi bahwa di sekolah ini ada beberapa siswa dengan tingkat penilaian moral rendah. Dimana siswa sering kedapatan melanggar tata tertib sekolah seperti bolos, terlambat masuk kelas dan upacara, merokok, berkelahi dan yang paling sering ditemukan adalah siswa yang menyontek terutama pada saat ulangan/ujian. Ketidakjujuran siswa dalam mendapatkan nilai ini telah menjadi kebiasaan yang seharusnya dihilangkan dalam diri siswa. Jika hal ini dibiasakan nantinya siswa tersebut akan menjadi orang-orang dewasa yang tidak jujur dan tidak bertanggung jawab terhadap apa yang telah diperbuat. Oleh karena itu, perilaku-perilaku di atas merupakan kasus penilaian moral yang harus diperbaiki dalam berbagai kalangan terutama pada diri siswa. </w:t>
      </w:r>
    </w:p>
    <w:p w:rsidR="00FD4EE2" w:rsidRDefault="00FD4EE2" w:rsidP="00FD4EE2">
      <w:pPr>
        <w:tabs>
          <w:tab w:val="left" w:pos="-142"/>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Dari permasalahan di atas, maka perlu adanya upaya dalam meningkatkan penilaian moral siswa. Upaya yang dianggap tepat untuk menangani masalah tersebut </w:t>
      </w:r>
      <w:r>
        <w:rPr>
          <w:rFonts w:ascii="Times New Roman" w:hAnsi="Times New Roman" w:cs="Times New Roman"/>
          <w:sz w:val="24"/>
          <w:szCs w:val="24"/>
        </w:rPr>
        <w:lastRenderedPageBreak/>
        <w:t xml:space="preserve">adalah dengan layanan bimbingan kelompok dengan menggunakan metode </w:t>
      </w:r>
      <w:r>
        <w:rPr>
          <w:rFonts w:ascii="Times New Roman" w:hAnsi="Times New Roman" w:cs="Times New Roman"/>
          <w:i/>
          <w:sz w:val="24"/>
          <w:szCs w:val="24"/>
        </w:rPr>
        <w:t>focus group discussion.</w:t>
      </w:r>
      <w:r w:rsidRPr="00E8583D">
        <w:rPr>
          <w:rFonts w:ascii="Times New Roman" w:hAnsi="Times New Roman" w:cs="Times New Roman"/>
          <w:sz w:val="24"/>
          <w:szCs w:val="24"/>
        </w:rPr>
        <w:t xml:space="preserve"> </w:t>
      </w:r>
      <w:r>
        <w:rPr>
          <w:rFonts w:ascii="Times New Roman" w:hAnsi="Times New Roman" w:cs="Times New Roman"/>
          <w:sz w:val="24"/>
          <w:szCs w:val="24"/>
        </w:rPr>
        <w:t xml:space="preserve">Teori Kohlberg (dalam Santrock, 2003) memberi penekanan bahwa penilaian moral lebih tinggi dapat distimulasi melalui diskusi terfokus mengenai berbagai dilema ataupun konflik moral. </w:t>
      </w:r>
    </w:p>
    <w:p w:rsidR="00FD4EE2" w:rsidRDefault="00FD4EE2" w:rsidP="00FD4EE2">
      <w:pPr>
        <w:tabs>
          <w:tab w:val="left" w:pos="-142"/>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i/>
          <w:sz w:val="24"/>
          <w:szCs w:val="24"/>
        </w:rPr>
        <w:t>Focus Group Discussion</w:t>
      </w:r>
      <w:r>
        <w:rPr>
          <w:rFonts w:ascii="Times New Roman" w:hAnsi="Times New Roman" w:cs="Times New Roman"/>
          <w:sz w:val="24"/>
          <w:szCs w:val="24"/>
        </w:rPr>
        <w:t xml:space="preserve"> merupakan suatu diskusi yang dilakukan secara sistematis dan terarah mengenai suatu isu atau masalah tertentu, dengan mendorong siswa atau peserta diskusi untuk berani berbicara terbuka dan spontan tentang hal yang dianggap penting yang berhubungan dengan topik diskusi saat itu. Dengan membentuk suatu kelompok (</w:t>
      </w:r>
      <w:r>
        <w:rPr>
          <w:rFonts w:ascii="Times New Roman" w:hAnsi="Times New Roman" w:cs="Times New Roman"/>
          <w:i/>
          <w:sz w:val="24"/>
          <w:szCs w:val="24"/>
        </w:rPr>
        <w:t>from a group</w:t>
      </w:r>
      <w:r>
        <w:rPr>
          <w:rFonts w:ascii="Times New Roman" w:hAnsi="Times New Roman" w:cs="Times New Roman"/>
          <w:sz w:val="24"/>
          <w:szCs w:val="24"/>
        </w:rPr>
        <w:t xml:space="preserve">) dari responden untuk menggali berbagai informasi baik berupa persepsi, pendapat, pemahaman, keyakinan, sikap, konsep dan ide dari anggota kelompok. </w:t>
      </w:r>
      <w:r>
        <w:rPr>
          <w:rFonts w:ascii="Times New Roman" w:hAnsi="Times New Roman" w:cs="Times New Roman"/>
          <w:i/>
          <w:sz w:val="24"/>
          <w:szCs w:val="24"/>
        </w:rPr>
        <w:t xml:space="preserve">Focus group discussion </w:t>
      </w:r>
      <w:r>
        <w:rPr>
          <w:rFonts w:ascii="Times New Roman" w:hAnsi="Times New Roman" w:cs="Times New Roman"/>
          <w:sz w:val="24"/>
          <w:szCs w:val="24"/>
        </w:rPr>
        <w:t>dimaksudkan untuk menilai sikap seseorang dalam menghadapi permasalahan atau situasi di luar dirinya. Melihat permasalahan, mengkomunikasikan isi pikiran, tetapi tetap dapat menghargai pendapat orang lain serta mengambil sikap pada situasi tersebut. Peserta diskusi saling mempengaruhi atas ide dan tanggapan yang diutarakan dalam diskusi. Kohlberg (dalam Santrock, 2003) percaya bahwa interaksi dengan teman sebaya yang sifatnya saling memberi dan menerima adalah bagian penting dari stimulasi sosial untuk mengubah orientasi moral.</w:t>
      </w:r>
      <w:r>
        <w:rPr>
          <w:rFonts w:ascii="Times New Roman" w:hAnsi="Times New Roman" w:cs="Times New Roman"/>
          <w:sz w:val="24"/>
          <w:szCs w:val="24"/>
          <w:lang w:val="en-US"/>
        </w:rPr>
        <w:t xml:space="preserve"> </w:t>
      </w:r>
    </w:p>
    <w:p w:rsidR="00FD4EE2" w:rsidRDefault="00FD4EE2" w:rsidP="00FD4EE2">
      <w:pPr>
        <w:tabs>
          <w:tab w:val="left" w:pos="-142"/>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Layanan bimbingan kelompok merupakan suatu upaya pemberian bantuan kepada individu melalui kelompok dengan menggunakan dinamika kelompok untuk mendapatkan informasi yang berguna agar mampu menyusun rencana dan keputusan yang tepat serta dapat memahami dirinya sendiri, orang lain, dan lingkungannya </w:t>
      </w:r>
      <w:r>
        <w:rPr>
          <w:rFonts w:ascii="Times New Roman" w:hAnsi="Times New Roman" w:cs="Times New Roman"/>
          <w:sz w:val="24"/>
          <w:szCs w:val="24"/>
        </w:rPr>
        <w:lastRenderedPageBreak/>
        <w:t>dalam menunjang terbentuknya perilaku yang efektif serta adanya perubahan sikap dalam hidupnya dan mengembangkan dirinya secara optimal.</w:t>
      </w:r>
      <w:r>
        <w:rPr>
          <w:rFonts w:ascii="Times New Roman" w:hAnsi="Times New Roman" w:cs="Times New Roman"/>
          <w:sz w:val="24"/>
          <w:szCs w:val="24"/>
          <w:lang w:val="en-US"/>
        </w:rPr>
        <w:t xml:space="preserve"> </w:t>
      </w:r>
    </w:p>
    <w:p w:rsidR="00FD4EE2" w:rsidRDefault="00FD4EE2" w:rsidP="00FD4EE2">
      <w:pPr>
        <w:tabs>
          <w:tab w:val="left" w:pos="-142"/>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i/>
          <w:sz w:val="24"/>
          <w:szCs w:val="24"/>
        </w:rPr>
        <w:t xml:space="preserve">Focus group discussion </w:t>
      </w:r>
      <w:r>
        <w:rPr>
          <w:rFonts w:ascii="Times New Roman" w:hAnsi="Times New Roman" w:cs="Times New Roman"/>
          <w:sz w:val="24"/>
          <w:szCs w:val="24"/>
        </w:rPr>
        <w:t xml:space="preserve">dalam layanan bimbingan kelompok ini diharapkan mampu meningkatkan penilaian moral siswa yang rendah. Dalam kegiatan bimbingan kelompok ini siswa dituntut untuk terbuka dalam mengungkapkan ide, gagasan, saran maupun, kritik kepada kelompok. </w:t>
      </w:r>
    </w:p>
    <w:p w:rsidR="00FD4EE2" w:rsidRPr="00552193" w:rsidRDefault="00FD4EE2" w:rsidP="00FD4EE2">
      <w:pPr>
        <w:tabs>
          <w:tab w:val="left" w:pos="-14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Siswa yang mengikuti kegiatan </w:t>
      </w:r>
      <w:r>
        <w:rPr>
          <w:rFonts w:ascii="Times New Roman" w:hAnsi="Times New Roman" w:cs="Times New Roman"/>
          <w:i/>
          <w:sz w:val="24"/>
          <w:szCs w:val="24"/>
        </w:rPr>
        <w:t>focus group discussion</w:t>
      </w:r>
      <w:r>
        <w:rPr>
          <w:rFonts w:ascii="Times New Roman" w:hAnsi="Times New Roman" w:cs="Times New Roman"/>
          <w:sz w:val="24"/>
          <w:szCs w:val="24"/>
        </w:rPr>
        <w:t xml:space="preserve"> ini dapat secara langsung berlatih menciptakan dinamika kelompok dan memanfaatkan dinamika kelompok tersebut untuk membahas suatu topik tertentu, berlatih berbicara, mengungkapkan pendapat, menanggapi pendapat orang lain, mendengarkan pendapat orang lain, dan menerima pendapat yang disampaikan orang lain. Sehingga diharapkan secara optimal siswa dapat mengalami perubahan yang positif setelah mengikuti kegiatan tersebut.</w:t>
      </w:r>
      <w:r w:rsidRPr="00AA3468">
        <w:rPr>
          <w:rFonts w:ascii="Times New Roman" w:hAnsi="Times New Roman" w:cs="Times New Roman"/>
          <w:sz w:val="24"/>
          <w:szCs w:val="24"/>
        </w:rPr>
        <w:t xml:space="preserve"> </w:t>
      </w:r>
      <w:r>
        <w:rPr>
          <w:rFonts w:ascii="Times New Roman" w:hAnsi="Times New Roman" w:cs="Times New Roman"/>
          <w:sz w:val="24"/>
          <w:szCs w:val="24"/>
        </w:rPr>
        <w:t xml:space="preserve">Selain itu, siswa diharapkan dapat berperilaku sesuai harapan lingkungan. </w:t>
      </w:r>
      <w:r w:rsidRPr="00B31F12">
        <w:rPr>
          <w:rFonts w:ascii="Times New Roman" w:eastAsia="Times New Roman" w:hAnsi="Times New Roman" w:cs="Times New Roman"/>
          <w:sz w:val="24"/>
          <w:szCs w:val="24"/>
        </w:rPr>
        <w:t>Dari urai</w:t>
      </w:r>
      <w:r>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lang w:val="en-US"/>
        </w:rPr>
        <w:t>tersebut</w:t>
      </w:r>
      <w:r w:rsidRPr="00B31F12">
        <w:rPr>
          <w:rFonts w:ascii="Times New Roman" w:eastAsia="Times New Roman" w:hAnsi="Times New Roman" w:cs="Times New Roman"/>
          <w:sz w:val="24"/>
          <w:szCs w:val="24"/>
        </w:rPr>
        <w:t>, maka peneliti mencoba mengkajinya melalui penelitian yang berjudul “</w:t>
      </w:r>
      <w:r>
        <w:rPr>
          <w:rFonts w:ascii="Times New Roman" w:eastAsia="Times New Roman" w:hAnsi="Times New Roman" w:cs="Times New Roman"/>
          <w:sz w:val="24"/>
          <w:szCs w:val="24"/>
        </w:rPr>
        <w:t xml:space="preserve">efektivitas metode </w:t>
      </w:r>
      <w:r>
        <w:rPr>
          <w:rFonts w:ascii="Times New Roman" w:eastAsia="Times New Roman" w:hAnsi="Times New Roman" w:cs="Times New Roman"/>
          <w:i/>
          <w:sz w:val="24"/>
          <w:szCs w:val="24"/>
        </w:rPr>
        <w:t>focus group discussion</w:t>
      </w:r>
      <w:r>
        <w:rPr>
          <w:rFonts w:ascii="Times New Roman" w:eastAsia="Times New Roman" w:hAnsi="Times New Roman" w:cs="Times New Roman"/>
          <w:sz w:val="24"/>
          <w:szCs w:val="24"/>
        </w:rPr>
        <w:t xml:space="preserve"> dalam </w:t>
      </w:r>
      <w:r>
        <w:rPr>
          <w:rFonts w:ascii="Times New Roman" w:hAnsi="Times New Roman"/>
          <w:sz w:val="24"/>
          <w:szCs w:val="24"/>
        </w:rPr>
        <w:t xml:space="preserve">layanan bimbingan kelompok </w:t>
      </w:r>
      <w:r>
        <w:rPr>
          <w:rFonts w:ascii="Times New Roman" w:eastAsia="Times New Roman" w:hAnsi="Times New Roman" w:cs="Times New Roman"/>
          <w:sz w:val="24"/>
          <w:szCs w:val="24"/>
        </w:rPr>
        <w:t>untuk meningkatkan penilaian moral siswa di SMA Negeri 4 Pinrang</w:t>
      </w:r>
      <w:r w:rsidRPr="00B31F12">
        <w:rPr>
          <w:rFonts w:ascii="Times New Roman" w:eastAsia="Times New Roman" w:hAnsi="Times New Roman" w:cs="Times New Roman"/>
          <w:sz w:val="24"/>
          <w:szCs w:val="24"/>
        </w:rPr>
        <w:t xml:space="preserve">”. Alasan memilih sekolah ini karena di sekolah tersebut terdapat masalah </w:t>
      </w:r>
      <w:r>
        <w:rPr>
          <w:rFonts w:ascii="Times New Roman" w:eastAsia="Times New Roman" w:hAnsi="Times New Roman" w:cs="Times New Roman"/>
          <w:sz w:val="24"/>
          <w:szCs w:val="24"/>
        </w:rPr>
        <w:t>penilaian moral yang dialami siswa.</w:t>
      </w:r>
    </w:p>
    <w:p w:rsidR="00FD4EE2" w:rsidRPr="003B0AD4" w:rsidRDefault="00FD4EE2" w:rsidP="00FD4EE2">
      <w:pPr>
        <w:tabs>
          <w:tab w:val="left" w:pos="-142"/>
        </w:tabs>
        <w:spacing w:after="0" w:line="240" w:lineRule="auto"/>
        <w:ind w:firstLine="709"/>
        <w:jc w:val="both"/>
        <w:rPr>
          <w:rFonts w:ascii="Times New Roman" w:hAnsi="Times New Roman" w:cs="Times New Roman"/>
          <w:sz w:val="24"/>
          <w:szCs w:val="24"/>
          <w:lang w:val="en-US"/>
        </w:rPr>
      </w:pPr>
    </w:p>
    <w:p w:rsidR="00FD4EE2" w:rsidRPr="000E3B18" w:rsidRDefault="00FD4EE2" w:rsidP="00FD4EE2">
      <w:pPr>
        <w:pStyle w:val="ListParagraph"/>
        <w:numPr>
          <w:ilvl w:val="0"/>
          <w:numId w:val="19"/>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Rumusan Masalah</w:t>
      </w:r>
    </w:p>
    <w:p w:rsidR="00FD4EE2" w:rsidRDefault="00FD4EE2" w:rsidP="00FD4EE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latar belakang masalah di atas, maka dapat dirumuskan tiga masalah pokok penelitian ini sebagai berikut:</w:t>
      </w:r>
    </w:p>
    <w:p w:rsidR="00FD4EE2" w:rsidRDefault="00FD4EE2" w:rsidP="00FD4EE2">
      <w:pPr>
        <w:pStyle w:val="ListParagraph"/>
        <w:numPr>
          <w:ilvl w:val="0"/>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pelaksanaan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dalam meningkatkan penilaian moral siswa di SMA Negeri 4 Pinrang?</w:t>
      </w:r>
    </w:p>
    <w:p w:rsidR="00FD4EE2" w:rsidRDefault="00FD4EE2" w:rsidP="00FD4EE2">
      <w:pPr>
        <w:pStyle w:val="ListParagraph"/>
        <w:numPr>
          <w:ilvl w:val="0"/>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 penilaian moral siswa sebelum dan setelah diberikan perlakuan berupa metode </w:t>
      </w:r>
      <w:r>
        <w:rPr>
          <w:rFonts w:ascii="Times New Roman" w:hAnsi="Times New Roman" w:cs="Times New Roman"/>
          <w:i/>
          <w:sz w:val="24"/>
          <w:szCs w:val="24"/>
        </w:rPr>
        <w:t>focus group discussion</w:t>
      </w:r>
      <w:r>
        <w:rPr>
          <w:rFonts w:ascii="Times New Roman" w:hAnsi="Times New Roman" w:cs="Times New Roman"/>
          <w:sz w:val="24"/>
          <w:szCs w:val="24"/>
        </w:rPr>
        <w:t>?</w:t>
      </w:r>
    </w:p>
    <w:p w:rsidR="00FD4EE2" w:rsidRDefault="00FD4EE2" w:rsidP="00FD4EE2">
      <w:pPr>
        <w:pStyle w:val="ListParagraph"/>
        <w:numPr>
          <w:ilvl w:val="0"/>
          <w:numId w:val="2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dalam layanan bimbingan kelompok efektif untuk meningkatkan penilaian moral siswa di SMA Negeri 4 Pinrang?</w:t>
      </w:r>
    </w:p>
    <w:p w:rsidR="00FD4EE2" w:rsidRPr="004C6149" w:rsidRDefault="00FD4EE2" w:rsidP="00FD4EE2">
      <w:pPr>
        <w:pStyle w:val="ListParagraph"/>
        <w:spacing w:before="240" w:line="240" w:lineRule="auto"/>
        <w:ind w:left="426"/>
        <w:jc w:val="both"/>
        <w:rPr>
          <w:rFonts w:ascii="Times New Roman" w:hAnsi="Times New Roman" w:cs="Times New Roman"/>
          <w:sz w:val="24"/>
          <w:szCs w:val="24"/>
          <w:lang w:val="en-US"/>
        </w:rPr>
      </w:pPr>
    </w:p>
    <w:p w:rsidR="00FD4EE2" w:rsidRDefault="00FD4EE2" w:rsidP="00FD4EE2">
      <w:pPr>
        <w:pStyle w:val="ListParagraph"/>
        <w:numPr>
          <w:ilvl w:val="0"/>
          <w:numId w:val="19"/>
        </w:numPr>
        <w:spacing w:before="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Tujuan penelitian</w:t>
      </w:r>
    </w:p>
    <w:p w:rsidR="00FD4EE2" w:rsidRPr="005D111C" w:rsidRDefault="00FD4EE2" w:rsidP="00FD4EE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Sehubungan dengan rumusan masalah di atas, maka tujuan pelaksanaan penelitian ini, yaitu untuk mengetahui:</w:t>
      </w:r>
    </w:p>
    <w:p w:rsidR="00FD4EE2" w:rsidRDefault="00FD4EE2" w:rsidP="00FD4EE2">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Pelaksanaan metode </w:t>
      </w:r>
      <w:r>
        <w:rPr>
          <w:rFonts w:ascii="Times New Roman" w:hAnsi="Times New Roman" w:cs="Times New Roman"/>
          <w:i/>
          <w:sz w:val="24"/>
          <w:szCs w:val="24"/>
        </w:rPr>
        <w:t xml:space="preserve">focus group discussion </w:t>
      </w:r>
      <w:r>
        <w:rPr>
          <w:rFonts w:ascii="Times New Roman" w:hAnsi="Times New Roman" w:cs="Times New Roman"/>
          <w:sz w:val="24"/>
          <w:szCs w:val="24"/>
        </w:rPr>
        <w:t>untuk meningkatkan penilaian moral siswa di SMA Negeri 4 Pinrang.</w:t>
      </w:r>
    </w:p>
    <w:p w:rsidR="00FD4EE2" w:rsidRDefault="00FD4EE2" w:rsidP="00FD4EE2">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Gambaran penilaian moral siswa sebelum dan setelah diberikan perlakuan berupa metode </w:t>
      </w:r>
      <w:r>
        <w:rPr>
          <w:rFonts w:ascii="Times New Roman" w:hAnsi="Times New Roman" w:cs="Times New Roman"/>
          <w:i/>
          <w:sz w:val="24"/>
          <w:szCs w:val="24"/>
        </w:rPr>
        <w:t xml:space="preserve">focus group discussion </w:t>
      </w:r>
      <w:r>
        <w:rPr>
          <w:rFonts w:ascii="Times New Roman" w:hAnsi="Times New Roman" w:cs="Times New Roman"/>
          <w:sz w:val="24"/>
          <w:szCs w:val="24"/>
        </w:rPr>
        <w:t>pada siswa di SMA Negeri 4 Pinrang.</w:t>
      </w:r>
    </w:p>
    <w:p w:rsidR="00FD4EE2" w:rsidRPr="00D21B58" w:rsidRDefault="00FD4EE2" w:rsidP="00FD4EE2">
      <w:pPr>
        <w:pStyle w:val="ListParagraph"/>
        <w:numPr>
          <w:ilvl w:val="0"/>
          <w:numId w:val="24"/>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Efektivitas metode </w:t>
      </w:r>
      <w:r>
        <w:rPr>
          <w:rFonts w:ascii="Times New Roman" w:hAnsi="Times New Roman" w:cs="Times New Roman"/>
          <w:i/>
          <w:sz w:val="24"/>
          <w:szCs w:val="24"/>
        </w:rPr>
        <w:t xml:space="preserve">focus group discussion </w:t>
      </w:r>
      <w:r>
        <w:rPr>
          <w:rFonts w:ascii="Times New Roman" w:hAnsi="Times New Roman" w:cs="Times New Roman"/>
          <w:sz w:val="24"/>
          <w:szCs w:val="24"/>
        </w:rPr>
        <w:t xml:space="preserve">dalam </w:t>
      </w:r>
      <w:r>
        <w:rPr>
          <w:rFonts w:ascii="Times New Roman" w:hAnsi="Times New Roman"/>
          <w:sz w:val="24"/>
          <w:szCs w:val="24"/>
        </w:rPr>
        <w:t>layanan bimbingan kelompok</w:t>
      </w:r>
      <w:r>
        <w:rPr>
          <w:rFonts w:ascii="Times New Roman" w:hAnsi="Times New Roman" w:cs="Times New Roman"/>
          <w:sz w:val="24"/>
          <w:szCs w:val="24"/>
        </w:rPr>
        <w:t xml:space="preserve"> </w:t>
      </w:r>
      <w:r w:rsidRPr="00CA2B75">
        <w:rPr>
          <w:rFonts w:ascii="Times New Roman" w:hAnsi="Times New Roman" w:cs="Times New Roman"/>
          <w:sz w:val="24"/>
          <w:szCs w:val="24"/>
        </w:rPr>
        <w:t>untuk</w:t>
      </w:r>
      <w:r>
        <w:rPr>
          <w:rFonts w:ascii="Times New Roman" w:hAnsi="Times New Roman" w:cs="Times New Roman"/>
          <w:sz w:val="24"/>
          <w:szCs w:val="24"/>
        </w:rPr>
        <w:t xml:space="preserve"> meningkatkan penilaian moral siswa di SMA Negeri 4 Pinrang.</w:t>
      </w:r>
    </w:p>
    <w:p w:rsidR="00FD4EE2" w:rsidRPr="004C6149" w:rsidRDefault="00FD4EE2" w:rsidP="00FD4EE2">
      <w:pPr>
        <w:pStyle w:val="ListParagraph"/>
        <w:spacing w:after="0" w:line="240" w:lineRule="auto"/>
        <w:ind w:left="426"/>
        <w:jc w:val="both"/>
        <w:rPr>
          <w:rFonts w:ascii="Times New Roman" w:hAnsi="Times New Roman" w:cs="Times New Roman"/>
          <w:sz w:val="24"/>
          <w:szCs w:val="24"/>
          <w:lang w:val="en-US"/>
        </w:rPr>
      </w:pPr>
    </w:p>
    <w:p w:rsidR="00FD4EE2" w:rsidRPr="000228DD" w:rsidRDefault="00FD4EE2" w:rsidP="00FD4EE2">
      <w:pPr>
        <w:pStyle w:val="ListParagraph"/>
        <w:numPr>
          <w:ilvl w:val="0"/>
          <w:numId w:val="19"/>
        </w:numPr>
        <w:spacing w:before="240" w:line="480" w:lineRule="auto"/>
        <w:ind w:left="426" w:hanging="426"/>
        <w:rPr>
          <w:rFonts w:ascii="Times New Roman" w:hAnsi="Times New Roman" w:cs="Times New Roman"/>
          <w:b/>
          <w:sz w:val="24"/>
          <w:szCs w:val="24"/>
        </w:rPr>
      </w:pPr>
      <w:r>
        <w:rPr>
          <w:rFonts w:ascii="Times New Roman" w:hAnsi="Times New Roman" w:cs="Times New Roman"/>
          <w:b/>
          <w:sz w:val="24"/>
          <w:szCs w:val="24"/>
        </w:rPr>
        <w:t>Manfaat Penelitian</w:t>
      </w:r>
    </w:p>
    <w:p w:rsidR="00FD4EE2" w:rsidRPr="00552193" w:rsidRDefault="00FD4EE2" w:rsidP="00FD4EE2">
      <w:pPr>
        <w:pStyle w:val="ListParagraph"/>
        <w:spacing w:before="240" w:line="480" w:lineRule="auto"/>
        <w:ind w:left="0" w:right="-1" w:firstLine="709"/>
        <w:jc w:val="both"/>
        <w:rPr>
          <w:rFonts w:ascii="Times New Roman" w:hAnsi="Times New Roman" w:cs="Times New Roman"/>
          <w:sz w:val="24"/>
          <w:szCs w:val="24"/>
          <w:lang w:val="en-US"/>
        </w:rPr>
      </w:pPr>
      <w:r w:rsidRPr="006F162C">
        <w:rPr>
          <w:rFonts w:ascii="Times New Roman" w:hAnsi="Times New Roman" w:cs="Times New Roman"/>
          <w:sz w:val="24"/>
          <w:szCs w:val="24"/>
        </w:rPr>
        <w:t>Hasil penelitian ini diharapkan dapat memberi manfaat secara teoritis praktis, sebagai berikut:</w:t>
      </w:r>
    </w:p>
    <w:p w:rsidR="00FD4EE2" w:rsidRPr="00BA42FD" w:rsidRDefault="00FD4EE2" w:rsidP="00FD4EE2">
      <w:pPr>
        <w:pStyle w:val="ListParagraph"/>
        <w:numPr>
          <w:ilvl w:val="0"/>
          <w:numId w:val="20"/>
        </w:numPr>
        <w:spacing w:after="0" w:line="480" w:lineRule="auto"/>
        <w:ind w:left="426" w:right="-1" w:hanging="426"/>
        <w:jc w:val="both"/>
        <w:rPr>
          <w:rFonts w:ascii="Times New Roman" w:hAnsi="Times New Roman" w:cs="Times New Roman"/>
          <w:b/>
          <w:sz w:val="24"/>
          <w:szCs w:val="24"/>
        </w:rPr>
      </w:pPr>
      <w:r w:rsidRPr="006F162C">
        <w:rPr>
          <w:rFonts w:ascii="Times New Roman" w:hAnsi="Times New Roman" w:cs="Times New Roman"/>
          <w:sz w:val="24"/>
          <w:szCs w:val="24"/>
        </w:rPr>
        <w:t>Manfaat Teoritis</w:t>
      </w:r>
    </w:p>
    <w:p w:rsidR="00FD4EE2" w:rsidRPr="00D21B58" w:rsidRDefault="00FD4EE2" w:rsidP="00FD4EE2">
      <w:pPr>
        <w:pStyle w:val="ListParagraph"/>
        <w:numPr>
          <w:ilvl w:val="0"/>
          <w:numId w:val="21"/>
        </w:numPr>
        <w:spacing w:after="0" w:line="480" w:lineRule="auto"/>
        <w:ind w:right="-1"/>
        <w:jc w:val="both"/>
        <w:rPr>
          <w:rFonts w:ascii="Times New Roman" w:hAnsi="Times New Roman" w:cs="Times New Roman"/>
          <w:b/>
          <w:sz w:val="24"/>
          <w:szCs w:val="24"/>
        </w:rPr>
      </w:pPr>
      <w:r>
        <w:rPr>
          <w:rFonts w:ascii="Times New Roman" w:hAnsi="Times New Roman" w:cs="Times New Roman"/>
          <w:sz w:val="24"/>
          <w:szCs w:val="24"/>
          <w:lang w:val="en-US"/>
        </w:rPr>
        <w:t>Bagi akademis dapat menjadi bahan informasi dan pengembangan Ilmu Pengetahuan yang berkaitan dengan Bimbingan Konseling.</w:t>
      </w:r>
    </w:p>
    <w:p w:rsidR="00FD4EE2" w:rsidRPr="006F162C" w:rsidRDefault="00FD4EE2" w:rsidP="00FD4EE2">
      <w:pPr>
        <w:pStyle w:val="ListParagraph"/>
        <w:numPr>
          <w:ilvl w:val="0"/>
          <w:numId w:val="21"/>
        </w:numPr>
        <w:spacing w:after="0" w:line="480" w:lineRule="auto"/>
        <w:ind w:left="709" w:right="-1" w:hanging="283"/>
        <w:jc w:val="both"/>
        <w:rPr>
          <w:rFonts w:ascii="Times New Roman" w:hAnsi="Times New Roman" w:cs="Times New Roman"/>
          <w:b/>
          <w:sz w:val="24"/>
          <w:szCs w:val="24"/>
        </w:rPr>
      </w:pPr>
      <w:r w:rsidRPr="006F162C">
        <w:rPr>
          <w:rFonts w:ascii="Times New Roman" w:hAnsi="Times New Roman" w:cs="Times New Roman"/>
          <w:sz w:val="24"/>
          <w:szCs w:val="24"/>
        </w:rPr>
        <w:lastRenderedPageBreak/>
        <w:t>Bagi peneliti, dapat menjadi acuan atau referensi yang berharga bagi peneliti selanjutnya dalam mengembangkan penelitian di masa mendatang sebagai calon guru pembimbing.</w:t>
      </w:r>
    </w:p>
    <w:p w:rsidR="00FD4EE2" w:rsidRPr="006F162C" w:rsidRDefault="00FD4EE2" w:rsidP="00FD4EE2">
      <w:pPr>
        <w:pStyle w:val="ListParagraph"/>
        <w:numPr>
          <w:ilvl w:val="0"/>
          <w:numId w:val="20"/>
        </w:numPr>
        <w:spacing w:after="0" w:line="480" w:lineRule="auto"/>
        <w:ind w:left="426" w:right="-1" w:hanging="426"/>
        <w:jc w:val="both"/>
        <w:rPr>
          <w:rFonts w:ascii="Times New Roman" w:hAnsi="Times New Roman" w:cs="Times New Roman"/>
          <w:sz w:val="24"/>
          <w:szCs w:val="24"/>
        </w:rPr>
      </w:pPr>
      <w:r w:rsidRPr="006F162C">
        <w:rPr>
          <w:rFonts w:ascii="Times New Roman" w:hAnsi="Times New Roman" w:cs="Times New Roman"/>
          <w:sz w:val="24"/>
          <w:szCs w:val="24"/>
        </w:rPr>
        <w:t>Manfaat Praktis</w:t>
      </w:r>
    </w:p>
    <w:p w:rsidR="00FD4EE2" w:rsidRPr="006F162C" w:rsidRDefault="00FD4EE2" w:rsidP="00FD4EE2">
      <w:pPr>
        <w:pStyle w:val="ListParagraph"/>
        <w:numPr>
          <w:ilvl w:val="0"/>
          <w:numId w:val="22"/>
        </w:numPr>
        <w:spacing w:after="0" w:line="480" w:lineRule="auto"/>
        <w:ind w:left="709" w:right="-1" w:hanging="283"/>
        <w:jc w:val="both"/>
        <w:rPr>
          <w:rFonts w:ascii="Times New Roman" w:hAnsi="Times New Roman" w:cs="Times New Roman"/>
          <w:b/>
          <w:sz w:val="24"/>
          <w:szCs w:val="24"/>
        </w:rPr>
      </w:pPr>
      <w:r>
        <w:rPr>
          <w:rFonts w:ascii="Times New Roman" w:hAnsi="Times New Roman" w:cs="Times New Roman"/>
          <w:sz w:val="24"/>
          <w:szCs w:val="24"/>
        </w:rPr>
        <w:t xml:space="preserve">Bagi guru pembimbing, </w:t>
      </w:r>
      <w:r w:rsidRPr="006F162C">
        <w:rPr>
          <w:rFonts w:ascii="Times New Roman" w:hAnsi="Times New Roman" w:cs="Times New Roman"/>
          <w:sz w:val="24"/>
          <w:szCs w:val="24"/>
        </w:rPr>
        <w:t>diharapkan menjadi masukan dalam menghadapi permasalahan siswa, terutama tentang penilaian moral siswa melalui layanan bimbingan kelompok dengan metode</w:t>
      </w:r>
      <w:r>
        <w:rPr>
          <w:rFonts w:ascii="Times New Roman" w:hAnsi="Times New Roman" w:cs="Times New Roman"/>
          <w:sz w:val="24"/>
          <w:szCs w:val="24"/>
        </w:rPr>
        <w:t xml:space="preserve"> </w:t>
      </w:r>
      <w:r>
        <w:rPr>
          <w:rFonts w:ascii="Times New Roman" w:hAnsi="Times New Roman" w:cs="Times New Roman"/>
          <w:i/>
          <w:sz w:val="24"/>
          <w:szCs w:val="24"/>
        </w:rPr>
        <w:t>focus group d</w:t>
      </w:r>
      <w:r w:rsidRPr="006F162C">
        <w:rPr>
          <w:rFonts w:ascii="Times New Roman" w:hAnsi="Times New Roman" w:cs="Times New Roman"/>
          <w:i/>
          <w:sz w:val="24"/>
          <w:szCs w:val="24"/>
        </w:rPr>
        <w:t>iscussion</w:t>
      </w:r>
      <w:r>
        <w:rPr>
          <w:rFonts w:ascii="Times New Roman" w:hAnsi="Times New Roman" w:cs="Times New Roman"/>
          <w:sz w:val="24"/>
          <w:szCs w:val="24"/>
        </w:rPr>
        <w:t>.</w:t>
      </w:r>
    </w:p>
    <w:p w:rsidR="00FD4EE2" w:rsidRPr="006F162C" w:rsidRDefault="00FD4EE2" w:rsidP="00FD4EE2">
      <w:pPr>
        <w:pStyle w:val="ListParagraph"/>
        <w:numPr>
          <w:ilvl w:val="0"/>
          <w:numId w:val="22"/>
        </w:numPr>
        <w:spacing w:after="0" w:line="480" w:lineRule="auto"/>
        <w:ind w:left="709" w:right="-1" w:hanging="283"/>
        <w:jc w:val="both"/>
        <w:rPr>
          <w:rFonts w:ascii="Times New Roman" w:hAnsi="Times New Roman" w:cs="Times New Roman"/>
          <w:b/>
          <w:sz w:val="24"/>
          <w:szCs w:val="24"/>
        </w:rPr>
      </w:pPr>
      <w:r w:rsidRPr="006F162C">
        <w:rPr>
          <w:rFonts w:ascii="Times New Roman" w:hAnsi="Times New Roman" w:cs="Times New Roman"/>
          <w:sz w:val="24"/>
          <w:szCs w:val="24"/>
        </w:rPr>
        <w:t>Bagi Siswa diharapkan dapat dijadikan sebagai latihan untuk membantu dirinya dalam mengatasi masalah yang dihadapi terutama yang berkaitan dengan penilaian moral siswa.</w:t>
      </w:r>
    </w:p>
    <w:p w:rsidR="00FD4EE2" w:rsidRPr="00EB787D" w:rsidRDefault="00FD4EE2" w:rsidP="00FD4EE2">
      <w:pPr>
        <w:pStyle w:val="ListParagraph"/>
        <w:numPr>
          <w:ilvl w:val="0"/>
          <w:numId w:val="22"/>
        </w:numPr>
        <w:spacing w:after="0" w:line="480" w:lineRule="auto"/>
        <w:ind w:left="709" w:right="-1" w:hanging="283"/>
        <w:jc w:val="both"/>
        <w:rPr>
          <w:rFonts w:ascii="Times New Roman" w:hAnsi="Times New Roman" w:cs="Times New Roman"/>
          <w:b/>
          <w:sz w:val="24"/>
          <w:szCs w:val="24"/>
        </w:rPr>
      </w:pPr>
      <w:r w:rsidRPr="006F162C">
        <w:rPr>
          <w:rFonts w:ascii="Times New Roman" w:hAnsi="Times New Roman" w:cs="Times New Roman"/>
          <w:sz w:val="24"/>
          <w:szCs w:val="24"/>
        </w:rPr>
        <w:t>Bagi mahasiswa diharapkan dapat dijadikan sebagai bahan pelajaran atau rujukan ke depannya jika sudah terjun ke lapangan sebagai seorang guru pembimbing</w:t>
      </w:r>
    </w:p>
    <w:p w:rsidR="00FD4EE2" w:rsidRDefault="00FD4EE2" w:rsidP="00FD4EE2">
      <w:pPr>
        <w:spacing w:after="0" w:line="480" w:lineRule="auto"/>
        <w:jc w:val="center"/>
        <w:outlineLvl w:val="0"/>
        <w:rPr>
          <w:rFonts w:cstheme="minorHAnsi"/>
          <w:b/>
          <w:sz w:val="24"/>
          <w:szCs w:val="24"/>
        </w:rPr>
      </w:pPr>
    </w:p>
    <w:p w:rsidR="00FD4EE2" w:rsidRDefault="00FD4EE2" w:rsidP="00FD4EE2">
      <w:pPr>
        <w:spacing w:after="0" w:line="480" w:lineRule="auto"/>
        <w:jc w:val="center"/>
        <w:outlineLvl w:val="0"/>
        <w:rPr>
          <w:rFonts w:cstheme="minorHAnsi"/>
          <w:b/>
          <w:sz w:val="24"/>
          <w:szCs w:val="24"/>
        </w:rPr>
      </w:pPr>
    </w:p>
    <w:p w:rsidR="00FD4EE2" w:rsidRDefault="00FD4EE2" w:rsidP="00FD4EE2">
      <w:pPr>
        <w:spacing w:after="0" w:line="480" w:lineRule="auto"/>
        <w:jc w:val="center"/>
        <w:outlineLvl w:val="0"/>
        <w:rPr>
          <w:rFonts w:cstheme="minorHAnsi"/>
          <w:b/>
          <w:sz w:val="24"/>
          <w:szCs w:val="24"/>
        </w:rPr>
      </w:pPr>
    </w:p>
    <w:p w:rsidR="00FD4EE2" w:rsidRDefault="00FD4EE2" w:rsidP="00FD4EE2">
      <w:pPr>
        <w:spacing w:after="0" w:line="480" w:lineRule="auto"/>
        <w:jc w:val="center"/>
        <w:outlineLvl w:val="0"/>
        <w:rPr>
          <w:rFonts w:cstheme="minorHAnsi"/>
          <w:b/>
          <w:sz w:val="24"/>
          <w:szCs w:val="24"/>
        </w:rPr>
      </w:pPr>
    </w:p>
    <w:p w:rsidR="00FD4EE2" w:rsidRDefault="00FD4EE2" w:rsidP="00FD4EE2">
      <w:pPr>
        <w:spacing w:after="0" w:line="480" w:lineRule="auto"/>
        <w:jc w:val="center"/>
        <w:outlineLvl w:val="0"/>
        <w:rPr>
          <w:rFonts w:cstheme="minorHAnsi"/>
          <w:b/>
          <w:sz w:val="24"/>
          <w:szCs w:val="24"/>
        </w:rPr>
      </w:pPr>
    </w:p>
    <w:p w:rsidR="00FD4EE2" w:rsidRDefault="00FD4EE2" w:rsidP="00FD4EE2">
      <w:pPr>
        <w:spacing w:after="0" w:line="480" w:lineRule="auto"/>
        <w:jc w:val="center"/>
        <w:outlineLvl w:val="0"/>
        <w:rPr>
          <w:rFonts w:cstheme="minorHAnsi"/>
          <w:b/>
          <w:sz w:val="24"/>
          <w:szCs w:val="24"/>
        </w:rPr>
      </w:pPr>
    </w:p>
    <w:p w:rsidR="00FD4EE2" w:rsidRDefault="00FD4EE2" w:rsidP="00FD4EE2">
      <w:pPr>
        <w:spacing w:after="0" w:line="480" w:lineRule="auto"/>
        <w:jc w:val="center"/>
        <w:outlineLvl w:val="0"/>
        <w:rPr>
          <w:rFonts w:cstheme="minorHAnsi"/>
          <w:b/>
          <w:sz w:val="24"/>
          <w:szCs w:val="24"/>
        </w:rPr>
      </w:pPr>
    </w:p>
    <w:p w:rsidR="00FD4EE2" w:rsidRDefault="00FD4EE2" w:rsidP="00FD4EE2">
      <w:pPr>
        <w:spacing w:after="0" w:line="480" w:lineRule="auto"/>
        <w:jc w:val="center"/>
        <w:outlineLvl w:val="0"/>
        <w:rPr>
          <w:rFonts w:cstheme="minorHAnsi"/>
          <w:b/>
          <w:sz w:val="24"/>
          <w:szCs w:val="24"/>
        </w:rPr>
      </w:pPr>
    </w:p>
    <w:p w:rsidR="00FD4EE2" w:rsidRDefault="00FD4EE2" w:rsidP="00FD4EE2">
      <w:pPr>
        <w:spacing w:after="0" w:line="480" w:lineRule="auto"/>
        <w:jc w:val="center"/>
        <w:outlineLvl w:val="0"/>
        <w:rPr>
          <w:rFonts w:cstheme="minorHAnsi"/>
          <w:b/>
          <w:sz w:val="24"/>
          <w:szCs w:val="24"/>
        </w:rPr>
      </w:pPr>
    </w:p>
    <w:p w:rsidR="00FD4EE2" w:rsidRPr="00B648C7" w:rsidRDefault="00FD4EE2" w:rsidP="00FD4EE2">
      <w:pPr>
        <w:spacing w:after="0" w:line="480" w:lineRule="auto"/>
        <w:jc w:val="center"/>
        <w:outlineLvl w:val="0"/>
        <w:rPr>
          <w:rFonts w:cstheme="minorHAnsi"/>
          <w:b/>
          <w:sz w:val="24"/>
          <w:szCs w:val="24"/>
        </w:rPr>
      </w:pPr>
      <w:r w:rsidRPr="00B648C7">
        <w:rPr>
          <w:rFonts w:cstheme="minorHAnsi"/>
          <w:b/>
          <w:sz w:val="24"/>
          <w:szCs w:val="24"/>
        </w:rPr>
        <w:lastRenderedPageBreak/>
        <w:t>BAB II</w:t>
      </w:r>
    </w:p>
    <w:p w:rsidR="00FD4EE2" w:rsidRPr="00B648C7" w:rsidRDefault="00FD4EE2" w:rsidP="00FD4EE2">
      <w:pPr>
        <w:spacing w:line="480" w:lineRule="auto"/>
        <w:jc w:val="center"/>
        <w:rPr>
          <w:rFonts w:eastAsia="Calibri" w:cstheme="minorHAnsi"/>
          <w:b/>
          <w:sz w:val="24"/>
          <w:szCs w:val="24"/>
        </w:rPr>
      </w:pPr>
      <w:r w:rsidRPr="00B648C7">
        <w:rPr>
          <w:rFonts w:eastAsia="Calibri" w:cstheme="minorHAnsi"/>
          <w:b/>
          <w:sz w:val="24"/>
          <w:szCs w:val="24"/>
        </w:rPr>
        <w:t>TINJAUAN PUSTAKA, KERANGKA PIKIR, DAN HIPOTESIS</w:t>
      </w:r>
    </w:p>
    <w:p w:rsidR="00FD4EE2" w:rsidRPr="00B648C7" w:rsidRDefault="00FD4EE2" w:rsidP="00FD4EE2">
      <w:pPr>
        <w:spacing w:after="0" w:line="480" w:lineRule="auto"/>
        <w:jc w:val="center"/>
        <w:rPr>
          <w:rFonts w:eastAsia="Calibri" w:cstheme="minorHAnsi"/>
          <w:b/>
          <w:sz w:val="24"/>
          <w:szCs w:val="24"/>
        </w:rPr>
      </w:pPr>
    </w:p>
    <w:p w:rsidR="00FD4EE2" w:rsidRPr="00B648C7" w:rsidRDefault="00FD4EE2" w:rsidP="00FD4EE2">
      <w:pPr>
        <w:pStyle w:val="ListParagraph"/>
        <w:numPr>
          <w:ilvl w:val="0"/>
          <w:numId w:val="1"/>
        </w:numPr>
        <w:spacing w:after="0" w:line="480" w:lineRule="auto"/>
        <w:ind w:left="426" w:hanging="426"/>
        <w:jc w:val="both"/>
        <w:rPr>
          <w:rFonts w:cstheme="minorHAnsi"/>
          <w:b/>
          <w:sz w:val="24"/>
          <w:szCs w:val="24"/>
        </w:rPr>
      </w:pPr>
      <w:r w:rsidRPr="00B648C7">
        <w:rPr>
          <w:rFonts w:cstheme="minorHAnsi"/>
          <w:b/>
          <w:sz w:val="24"/>
          <w:szCs w:val="24"/>
        </w:rPr>
        <w:t>TINJAUAN PUSTAKA</w:t>
      </w:r>
    </w:p>
    <w:p w:rsidR="00FD4EE2" w:rsidRPr="00B648C7" w:rsidRDefault="00FD4EE2" w:rsidP="00FD4EE2">
      <w:pPr>
        <w:pStyle w:val="ListParagraph"/>
        <w:numPr>
          <w:ilvl w:val="0"/>
          <w:numId w:val="3"/>
        </w:numPr>
        <w:spacing w:after="0" w:line="480" w:lineRule="auto"/>
        <w:ind w:left="426" w:hanging="426"/>
        <w:jc w:val="both"/>
        <w:rPr>
          <w:rFonts w:cstheme="minorHAnsi"/>
          <w:b/>
          <w:sz w:val="24"/>
          <w:szCs w:val="24"/>
        </w:rPr>
      </w:pPr>
      <w:r w:rsidRPr="00B648C7">
        <w:rPr>
          <w:rFonts w:cstheme="minorHAnsi"/>
          <w:b/>
          <w:i/>
          <w:sz w:val="24"/>
          <w:szCs w:val="24"/>
        </w:rPr>
        <w:t xml:space="preserve">Focus Group Discussion </w:t>
      </w:r>
      <w:r w:rsidRPr="00B648C7">
        <w:rPr>
          <w:rFonts w:cstheme="minorHAnsi"/>
          <w:b/>
          <w:sz w:val="24"/>
          <w:szCs w:val="24"/>
        </w:rPr>
        <w:t>dalam Layanan Bimbingan Kelompok</w:t>
      </w:r>
    </w:p>
    <w:p w:rsidR="00FD4EE2" w:rsidRPr="00B648C7" w:rsidRDefault="00FD4EE2" w:rsidP="00FD4EE2">
      <w:pPr>
        <w:pStyle w:val="ListParagraph"/>
        <w:numPr>
          <w:ilvl w:val="0"/>
          <w:numId w:val="15"/>
        </w:numPr>
        <w:spacing w:line="480" w:lineRule="auto"/>
        <w:ind w:left="709" w:hanging="283"/>
        <w:jc w:val="both"/>
        <w:rPr>
          <w:rFonts w:cstheme="minorHAnsi"/>
          <w:b/>
          <w:sz w:val="24"/>
          <w:szCs w:val="24"/>
        </w:rPr>
      </w:pPr>
      <w:r w:rsidRPr="00B648C7">
        <w:rPr>
          <w:rFonts w:cstheme="minorHAnsi"/>
          <w:b/>
          <w:sz w:val="24"/>
          <w:szCs w:val="24"/>
        </w:rPr>
        <w:t>Pengertian Layanan Bimbingan Kelompok</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Menurut Kamus Besar Bahasa Indonesia “layanan adalah menyediakan segala yang dibutuhkan orang lain”, dalam hal ini konseli atau siswa.</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Romlah (2001: 3) mengartikan bimbingan kelompok sebagai proses pemberian bantuan yang diberikan pada individu dalam situasi kelompok. Bimbingan kelompok ditujukan untuk mencegah timbulnya masalah pada siswa dan mengembangkan potensi siswa.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Gadza (dalam Prayitno, 2004) menyatakan bahwa bimbingan kelompok di sekolah merupakan kegiatan informasi kepada sekelompok siswa untuk membantu mereka menyusun rencana dan keputusan yang tepat.</w:t>
      </w:r>
      <w:r w:rsidRPr="00B648C7">
        <w:rPr>
          <w:rFonts w:cstheme="minorHAnsi"/>
          <w:sz w:val="24"/>
          <w:szCs w:val="24"/>
        </w:rPr>
        <w:tab/>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Samad, dkk (2008: 66) menyatakan bahwa layanan bimbingan kelompok adalah:</w:t>
      </w:r>
    </w:p>
    <w:p w:rsidR="00FD4EE2" w:rsidRPr="00B648C7" w:rsidRDefault="00FD4EE2" w:rsidP="00FD4EE2">
      <w:pPr>
        <w:pStyle w:val="ListParagraph"/>
        <w:spacing w:line="240" w:lineRule="auto"/>
        <w:ind w:left="709" w:right="849"/>
        <w:jc w:val="both"/>
        <w:rPr>
          <w:rFonts w:cstheme="minorHAnsi"/>
          <w:sz w:val="24"/>
          <w:szCs w:val="24"/>
        </w:rPr>
      </w:pPr>
      <w:r w:rsidRPr="00B648C7">
        <w:rPr>
          <w:rFonts w:cstheme="minorHAnsi"/>
          <w:sz w:val="24"/>
          <w:szCs w:val="24"/>
        </w:rPr>
        <w:t>“Layanan bimbingan dan konseling yang memungkinkan siswa (konseli) secara bersama-sama melalui dinamika kelompok memperoleh berbagai bahan dari narasumber tertentu (terutama dari guru pembimbing), dan/atau membahas secara bersama-sama pokok bahasan tertentu yang berguna untuk perkembangan dirinya sebagai individu dan pelajar, serta untuk pertimbangan dalam pengambilan keputusan dan/atau tindakan tertentu”.</w:t>
      </w:r>
    </w:p>
    <w:p w:rsidR="00FD4EE2" w:rsidRPr="00B648C7" w:rsidRDefault="00FD4EE2" w:rsidP="00FD4EE2">
      <w:pPr>
        <w:pStyle w:val="ListParagraph"/>
        <w:tabs>
          <w:tab w:val="left" w:pos="5894"/>
        </w:tabs>
        <w:spacing w:line="240" w:lineRule="auto"/>
        <w:ind w:left="851" w:right="424" w:firstLine="709"/>
        <w:jc w:val="both"/>
        <w:rPr>
          <w:rFonts w:cstheme="minorHAnsi"/>
          <w:sz w:val="24"/>
          <w:szCs w:val="24"/>
        </w:rPr>
      </w:pPr>
      <w:r w:rsidRPr="00B648C7">
        <w:rPr>
          <w:rFonts w:cstheme="minorHAnsi"/>
          <w:sz w:val="24"/>
          <w:szCs w:val="24"/>
        </w:rPr>
        <w:tab/>
      </w:r>
    </w:p>
    <w:p w:rsidR="00FD4EE2" w:rsidRPr="00B648C7" w:rsidRDefault="00FD4EE2" w:rsidP="00FD4EE2">
      <w:pPr>
        <w:pStyle w:val="ListParagraph"/>
        <w:spacing w:after="0" w:line="480" w:lineRule="auto"/>
        <w:ind w:left="0" w:firstLine="709"/>
        <w:jc w:val="both"/>
        <w:rPr>
          <w:rFonts w:cstheme="minorHAnsi"/>
          <w:sz w:val="24"/>
          <w:szCs w:val="24"/>
        </w:rPr>
      </w:pPr>
      <w:r w:rsidRPr="00B648C7">
        <w:rPr>
          <w:rFonts w:cstheme="minorHAnsi"/>
          <w:sz w:val="24"/>
          <w:szCs w:val="24"/>
        </w:rPr>
        <w:lastRenderedPageBreak/>
        <w:t>Dari pengertian di atas, dapat disimpulkan layanan bimbingan kelompok merupakan suatu upaya pemberian bantuan kepada individu melalui kelompok dengan menggunakan dinamika kelompok untuk mendapatkan informasi yang berguna agar mampu menyusun rencana dan keputusan yang tepat serta dapat memahami dirinya sendiri, orang lain, dan lingkungannya dalam menunjang terbentuknya perilaku yang efektif serta adanya perubahan sikap dalam hidupnya dan mengembangkan dirinya secara optimal.</w:t>
      </w:r>
    </w:p>
    <w:p w:rsidR="00FD4EE2" w:rsidRPr="00B648C7" w:rsidRDefault="00FD4EE2" w:rsidP="00FD4EE2">
      <w:pPr>
        <w:pStyle w:val="ListParagraph"/>
        <w:spacing w:after="0" w:line="240" w:lineRule="auto"/>
        <w:ind w:left="0" w:firstLine="1134"/>
        <w:jc w:val="both"/>
        <w:rPr>
          <w:rFonts w:cstheme="minorHAnsi"/>
          <w:sz w:val="24"/>
          <w:szCs w:val="24"/>
        </w:rPr>
      </w:pPr>
    </w:p>
    <w:p w:rsidR="00FD4EE2" w:rsidRPr="00B648C7" w:rsidRDefault="00FD4EE2" w:rsidP="00FD4EE2">
      <w:pPr>
        <w:pStyle w:val="ListParagraph"/>
        <w:numPr>
          <w:ilvl w:val="0"/>
          <w:numId w:val="15"/>
        </w:numPr>
        <w:spacing w:line="480" w:lineRule="auto"/>
        <w:ind w:left="709" w:hanging="283"/>
        <w:jc w:val="both"/>
        <w:rPr>
          <w:rFonts w:cstheme="minorHAnsi"/>
          <w:b/>
          <w:sz w:val="24"/>
          <w:szCs w:val="24"/>
        </w:rPr>
      </w:pPr>
      <w:r w:rsidRPr="00B648C7">
        <w:rPr>
          <w:rFonts w:cstheme="minorHAnsi"/>
          <w:b/>
          <w:sz w:val="24"/>
          <w:szCs w:val="24"/>
        </w:rPr>
        <w:t>Tujuan Bimbingan Kelompok</w:t>
      </w:r>
    </w:p>
    <w:p w:rsidR="00FD4EE2" w:rsidRPr="00B648C7" w:rsidRDefault="00FD4EE2" w:rsidP="00FD4EE2">
      <w:pPr>
        <w:pStyle w:val="ListParagraph"/>
        <w:spacing w:line="480" w:lineRule="auto"/>
        <w:ind w:left="0" w:firstLine="709"/>
        <w:jc w:val="both"/>
        <w:rPr>
          <w:rFonts w:cstheme="minorHAnsi"/>
          <w:b/>
          <w:sz w:val="24"/>
          <w:szCs w:val="24"/>
        </w:rPr>
      </w:pPr>
      <w:r w:rsidRPr="00B648C7">
        <w:rPr>
          <w:rFonts w:cstheme="minorHAnsi"/>
          <w:sz w:val="24"/>
          <w:szCs w:val="24"/>
        </w:rPr>
        <w:t>Menurut Prayitno (2004) bimbingan kelompok memiliki dua tujuan yakni tujuan umum dan tujuan khusus. Tujuan umum bimbingan kelompok adalah berkembangnya kemampuan komunikasi siswa, khususnya kemampuan komunikasi peserta layanan. Sedangkan tujuan khususnya adalah untuk membahas topik-topik tertentu yang mengandung permasalahan aktual (hangat) dan menjadi perhatian peserta. Melalui dinamika kelompok yang intensif, pembahasan topik-topik itu mendorong pengembangan perasaan, pikiran, persepsi, wawasan, dan sikap yang menunjang diwujudkannya tingkah laku yang lebih efektif.</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Bannet (dalam Romlah, 2001: 14) mengungkapkan tujuan bimbingan kelompok sebagai berikut:</w:t>
      </w:r>
    </w:p>
    <w:p w:rsidR="00FD4EE2" w:rsidRPr="00B648C7" w:rsidRDefault="00FD4EE2" w:rsidP="00FD4EE2">
      <w:pPr>
        <w:pStyle w:val="ListParagraph"/>
        <w:numPr>
          <w:ilvl w:val="0"/>
          <w:numId w:val="16"/>
        </w:numPr>
        <w:tabs>
          <w:tab w:val="left" w:pos="1276"/>
        </w:tabs>
        <w:spacing w:line="240" w:lineRule="auto"/>
        <w:ind w:left="993" w:right="849" w:hanging="283"/>
        <w:jc w:val="both"/>
        <w:rPr>
          <w:rFonts w:cstheme="minorHAnsi"/>
          <w:sz w:val="24"/>
          <w:szCs w:val="24"/>
        </w:rPr>
      </w:pPr>
      <w:r w:rsidRPr="00B648C7">
        <w:rPr>
          <w:rFonts w:cstheme="minorHAnsi"/>
          <w:sz w:val="24"/>
          <w:szCs w:val="24"/>
        </w:rPr>
        <w:t>Memberikan kesempatan-kesempatan pada siswa belajar hal-hal penting yang berguna bagi pengarahan dirinya yang berkaitan dengan masalah pendidikan, pekerjaan, pribadi, dan sosial.</w:t>
      </w:r>
    </w:p>
    <w:p w:rsidR="00FD4EE2" w:rsidRPr="00B648C7" w:rsidRDefault="00FD4EE2" w:rsidP="00FD4EE2">
      <w:pPr>
        <w:pStyle w:val="ListParagraph"/>
        <w:numPr>
          <w:ilvl w:val="0"/>
          <w:numId w:val="16"/>
        </w:numPr>
        <w:tabs>
          <w:tab w:val="left" w:pos="1276"/>
        </w:tabs>
        <w:spacing w:line="240" w:lineRule="auto"/>
        <w:ind w:left="993" w:right="849" w:hanging="283"/>
        <w:jc w:val="both"/>
        <w:rPr>
          <w:rFonts w:cstheme="minorHAnsi"/>
          <w:sz w:val="24"/>
          <w:szCs w:val="24"/>
        </w:rPr>
      </w:pPr>
      <w:r w:rsidRPr="00B648C7">
        <w:rPr>
          <w:rFonts w:cstheme="minorHAnsi"/>
          <w:sz w:val="24"/>
          <w:szCs w:val="24"/>
        </w:rPr>
        <w:t>Memberikan layanan-layanan penyembuhan melalui kegiatan kelompok.</w:t>
      </w:r>
    </w:p>
    <w:p w:rsidR="00FD4EE2" w:rsidRPr="00B648C7" w:rsidRDefault="00FD4EE2" w:rsidP="00FD4EE2">
      <w:pPr>
        <w:pStyle w:val="ListParagraph"/>
        <w:tabs>
          <w:tab w:val="left" w:pos="1418"/>
        </w:tabs>
        <w:spacing w:line="240" w:lineRule="auto"/>
        <w:ind w:left="1418"/>
        <w:jc w:val="both"/>
        <w:rPr>
          <w:rFonts w:cstheme="minorHAnsi"/>
          <w:sz w:val="24"/>
          <w:szCs w:val="24"/>
        </w:rPr>
      </w:pP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lastRenderedPageBreak/>
        <w:t>Berdasarkan pendapat di atas, dapat disimpulkan bahwa tujuan bimbingan kelompok secara umum adalah berkembangnya kemampuan sosialisasi siswa. Sedangkan tujuan khusus bimbingan kelompok adalah membahas topik-topik tertentu yang sedang aktual, melatih siswa untuk menerima pendapat orang lain, memiliki sikap tenggang rasa, dan memberikan keakraban pada anggota kelompok yang satu dengan anggota kelompok yang lainnya.</w:t>
      </w:r>
    </w:p>
    <w:p w:rsidR="00FD4EE2" w:rsidRPr="00B648C7" w:rsidRDefault="00FD4EE2" w:rsidP="00FD4EE2">
      <w:pPr>
        <w:pStyle w:val="ListParagraph"/>
        <w:spacing w:after="0" w:line="240" w:lineRule="auto"/>
        <w:ind w:left="0" w:firstLine="709"/>
        <w:jc w:val="both"/>
        <w:rPr>
          <w:rFonts w:cstheme="minorHAnsi"/>
          <w:sz w:val="24"/>
          <w:szCs w:val="24"/>
        </w:rPr>
      </w:pPr>
    </w:p>
    <w:p w:rsidR="00FD4EE2" w:rsidRPr="00B648C7" w:rsidRDefault="00FD4EE2" w:rsidP="00FD4EE2">
      <w:pPr>
        <w:pStyle w:val="ListParagraph"/>
        <w:numPr>
          <w:ilvl w:val="0"/>
          <w:numId w:val="15"/>
        </w:numPr>
        <w:spacing w:line="480" w:lineRule="auto"/>
        <w:ind w:left="709" w:hanging="283"/>
        <w:jc w:val="both"/>
        <w:rPr>
          <w:rFonts w:cstheme="minorHAnsi"/>
          <w:b/>
          <w:sz w:val="24"/>
          <w:szCs w:val="24"/>
        </w:rPr>
      </w:pPr>
      <w:r w:rsidRPr="00B648C7">
        <w:rPr>
          <w:rFonts w:cstheme="minorHAnsi"/>
          <w:b/>
          <w:sz w:val="24"/>
          <w:szCs w:val="24"/>
        </w:rPr>
        <w:t xml:space="preserve">Pengertian </w:t>
      </w:r>
      <w:r w:rsidRPr="00B648C7">
        <w:rPr>
          <w:rFonts w:cstheme="minorHAnsi"/>
          <w:b/>
          <w:i/>
          <w:sz w:val="24"/>
          <w:szCs w:val="24"/>
        </w:rPr>
        <w:t>Focus Group Discussion</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i/>
          <w:sz w:val="24"/>
          <w:szCs w:val="24"/>
        </w:rPr>
        <w:t>Focus group discussion</w:t>
      </w:r>
      <w:r w:rsidRPr="00B648C7">
        <w:rPr>
          <w:rFonts w:cstheme="minorHAnsi"/>
          <w:sz w:val="24"/>
          <w:szCs w:val="24"/>
        </w:rPr>
        <w:t xml:space="preserve"> merupakan suatu diskusi yang dilakukan secara sistematis dan terarah mengenai suatu isu atau masalah tertentu, dengan mendorong siswa atau peserta diskusi untuk berani berbicara terbuka dan spontan tentang hal yang dianggap penting yang berhubungan dengan topik diskusi. Dengan membentuk suatu kelompok (</w:t>
      </w:r>
      <w:r w:rsidRPr="00B648C7">
        <w:rPr>
          <w:rFonts w:cstheme="minorHAnsi"/>
          <w:i/>
          <w:sz w:val="24"/>
          <w:szCs w:val="24"/>
        </w:rPr>
        <w:t>from a group</w:t>
      </w:r>
      <w:r w:rsidRPr="00B648C7">
        <w:rPr>
          <w:rFonts w:cstheme="minorHAnsi"/>
          <w:sz w:val="24"/>
          <w:szCs w:val="24"/>
        </w:rPr>
        <w:t>) dari responden untuk menggali berbagai informasi baik berupa persepsi, pendapat, pemahaman, keyakinan, sikap, konsep dan ide dari anggota kelompok.</w:t>
      </w:r>
      <w:r w:rsidRPr="00B648C7">
        <w:rPr>
          <w:rFonts w:cstheme="minorHAnsi"/>
          <w:sz w:val="24"/>
          <w:szCs w:val="24"/>
          <w:lang w:val="en-US"/>
        </w:rPr>
        <w:t xml:space="preserve"> </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i/>
          <w:sz w:val="24"/>
          <w:szCs w:val="24"/>
        </w:rPr>
        <w:t xml:space="preserve">Focus group discussion </w:t>
      </w:r>
      <w:r w:rsidRPr="00B648C7">
        <w:rPr>
          <w:rFonts w:cstheme="minorHAnsi"/>
          <w:sz w:val="24"/>
          <w:szCs w:val="24"/>
        </w:rPr>
        <w:t>lebih bersifat mengerucut, dimana peserta diskusi akan lebih fokus membahas isu-isu dalam sebuah diskusi kelompok sehingga menghasilkan solusi.</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 xml:space="preserve">Menurut Kumar (dalam M Escalda and K.L. Heong, 2009) mengungkapkan bahwa </w:t>
      </w:r>
      <w:r w:rsidRPr="00B648C7">
        <w:rPr>
          <w:rFonts w:cstheme="minorHAnsi"/>
          <w:i/>
          <w:sz w:val="24"/>
          <w:szCs w:val="24"/>
        </w:rPr>
        <w:t xml:space="preserve">focus group discussion </w:t>
      </w:r>
      <w:r w:rsidRPr="00B648C7">
        <w:rPr>
          <w:rFonts w:cstheme="minorHAnsi"/>
          <w:sz w:val="24"/>
          <w:szCs w:val="24"/>
        </w:rPr>
        <w:t>adalah penilaian cepat di mana dipilih sekumpulan peserta untuk membahas isu-isu dan fokus pada daftar tema-tema kunci yang disusun oleh peneliti/fasilitator.</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lastRenderedPageBreak/>
        <w:t xml:space="preserve">Irwanto (2006) mendefinisikan </w:t>
      </w:r>
      <w:r w:rsidRPr="00B648C7">
        <w:rPr>
          <w:rFonts w:cstheme="minorHAnsi"/>
          <w:i/>
          <w:sz w:val="24"/>
          <w:szCs w:val="24"/>
        </w:rPr>
        <w:t>focus group discussion</w:t>
      </w:r>
      <w:r w:rsidRPr="00B648C7">
        <w:rPr>
          <w:rFonts w:cstheme="minorHAnsi"/>
          <w:sz w:val="24"/>
          <w:szCs w:val="24"/>
        </w:rPr>
        <w:t xml:space="preserve"> adalah suatu diskusi yang dilakukan secara sistematis dan terfokus atas suatu isu atau permasalahan tertentu yang sangat spesifik melalui kelompok. </w:t>
      </w:r>
      <w:r w:rsidRPr="00B648C7">
        <w:rPr>
          <w:rFonts w:cstheme="minorHAnsi"/>
          <w:i/>
          <w:sz w:val="24"/>
          <w:szCs w:val="24"/>
        </w:rPr>
        <w:t xml:space="preserve">Focus group discussion </w:t>
      </w:r>
      <w:r w:rsidRPr="00B648C7">
        <w:rPr>
          <w:rFonts w:cstheme="minorHAnsi"/>
          <w:sz w:val="24"/>
          <w:szCs w:val="24"/>
        </w:rPr>
        <w:t>merupakan kegiatan diskusi, tukar pikiran beberapa orang mengenai topik-topik khusus yang telah disepakati oleh anggota kelompok, dimana Topik-topik yang dibicarakan menjadi bahan yang diminati dan disepakati oleh anggota kelompok.</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Menurut Henning dan Coloumbia (dalam Munif, 2011) diskusi kelompok t</w:t>
      </w:r>
      <w:r w:rsidRPr="00B648C7">
        <w:rPr>
          <w:rFonts w:cstheme="minorHAnsi"/>
          <w:sz w:val="24"/>
          <w:szCs w:val="24"/>
          <w:lang w:val="en-US"/>
        </w:rPr>
        <w:t>erfokus</w:t>
      </w:r>
      <w:r w:rsidRPr="00B648C7">
        <w:rPr>
          <w:rFonts w:cstheme="minorHAnsi"/>
          <w:sz w:val="24"/>
          <w:szCs w:val="24"/>
        </w:rPr>
        <w:t xml:space="preserve"> adalah wawancara dari sekelompok individu yang dipimpin oleh narasumber atau moderator yang secara halus mendorong peserta untuk berani berbicara terbuka dan spontan tentang hal-hal yang dianggap penting yang berhubungan dengan topik diskusi saat itu. Interaksi diantara peserta merupakan dasar memperoleh informasi. Peserta mempunyai kesempatan yang sama untuk mengajukan dan memberikan pernyataan, menanggapi, komentar maupun mengajukan pertanyaan.</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 xml:space="preserve">Dengan demikian dapat disimpulkan bahwa </w:t>
      </w:r>
      <w:r w:rsidRPr="00B648C7">
        <w:rPr>
          <w:rFonts w:cstheme="minorHAnsi"/>
          <w:i/>
          <w:sz w:val="24"/>
          <w:szCs w:val="24"/>
        </w:rPr>
        <w:t>focus group discussion</w:t>
      </w:r>
      <w:r w:rsidRPr="00B648C7">
        <w:rPr>
          <w:rFonts w:cstheme="minorHAnsi"/>
          <w:sz w:val="24"/>
          <w:szCs w:val="24"/>
        </w:rPr>
        <w:t xml:space="preserve"> adalah suatu kelompok yang dipimpin oleh moderator dalam hal ini adalah konselor atau guru pembimbing untuk membahas suatu permasalahan tertentu yang spesifik melalui diskusi kelompok.</w:t>
      </w:r>
    </w:p>
    <w:p w:rsidR="00FD4EE2" w:rsidRPr="00B648C7" w:rsidRDefault="00FD4EE2" w:rsidP="00FD4EE2">
      <w:pPr>
        <w:pStyle w:val="ListParagraph"/>
        <w:spacing w:before="240" w:line="240" w:lineRule="auto"/>
        <w:ind w:left="0" w:firstLine="709"/>
        <w:jc w:val="both"/>
        <w:rPr>
          <w:rFonts w:cstheme="minorHAnsi"/>
          <w:sz w:val="24"/>
          <w:szCs w:val="24"/>
        </w:rPr>
      </w:pPr>
    </w:p>
    <w:p w:rsidR="00FD4EE2" w:rsidRPr="00B648C7" w:rsidRDefault="00FD4EE2" w:rsidP="00FD4EE2">
      <w:pPr>
        <w:pStyle w:val="ListParagraph"/>
        <w:numPr>
          <w:ilvl w:val="0"/>
          <w:numId w:val="15"/>
        </w:numPr>
        <w:spacing w:line="480" w:lineRule="auto"/>
        <w:ind w:left="709" w:hanging="283"/>
        <w:jc w:val="both"/>
        <w:rPr>
          <w:rFonts w:cstheme="minorHAnsi"/>
          <w:b/>
          <w:sz w:val="24"/>
          <w:szCs w:val="24"/>
        </w:rPr>
      </w:pPr>
      <w:r w:rsidRPr="00B648C7">
        <w:rPr>
          <w:rFonts w:cstheme="minorHAnsi"/>
          <w:b/>
          <w:sz w:val="24"/>
          <w:szCs w:val="24"/>
        </w:rPr>
        <w:t xml:space="preserve">Fungsi FGD </w:t>
      </w:r>
      <w:r w:rsidRPr="00B648C7">
        <w:rPr>
          <w:rFonts w:cstheme="minorHAnsi"/>
          <w:b/>
          <w:i/>
          <w:sz w:val="24"/>
          <w:szCs w:val="24"/>
        </w:rPr>
        <w:t>(Focus Group Discussion)</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Kreuger &amp; Casey (dalam Yusuf, 2011) menyebutkan selain sebagai metode penelitian ilmiah, </w:t>
      </w:r>
      <w:r w:rsidRPr="00B648C7">
        <w:rPr>
          <w:rFonts w:cstheme="minorHAnsi"/>
          <w:i/>
          <w:sz w:val="24"/>
          <w:szCs w:val="24"/>
        </w:rPr>
        <w:t>focus group discussion</w:t>
      </w:r>
      <w:r w:rsidRPr="00B648C7">
        <w:rPr>
          <w:rFonts w:cstheme="minorHAnsi"/>
          <w:sz w:val="24"/>
          <w:szCs w:val="24"/>
        </w:rPr>
        <w:t xml:space="preserve"> pada dasarnya juga dapat digunakan dalam berbagai ranah dan tujuan, misalnya 1) pengambilan keputusan; 2) </w:t>
      </w:r>
      <w:r w:rsidRPr="00B648C7">
        <w:rPr>
          <w:rFonts w:cstheme="minorHAnsi"/>
          <w:i/>
          <w:sz w:val="24"/>
          <w:szCs w:val="24"/>
        </w:rPr>
        <w:t>need assesment</w:t>
      </w:r>
      <w:r w:rsidRPr="00B648C7">
        <w:rPr>
          <w:rFonts w:cstheme="minorHAnsi"/>
          <w:sz w:val="24"/>
          <w:szCs w:val="24"/>
        </w:rPr>
        <w:t xml:space="preserve">; 3) </w:t>
      </w:r>
      <w:r w:rsidRPr="00B648C7">
        <w:rPr>
          <w:rFonts w:cstheme="minorHAnsi"/>
          <w:sz w:val="24"/>
          <w:szCs w:val="24"/>
        </w:rPr>
        <w:lastRenderedPageBreak/>
        <w:t xml:space="preserve">pengembangan produk atau program; 4) mengetahui kepuasan pelanggan; dan sebagainya.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Menurut Munif (2011) fungsi </w:t>
      </w:r>
      <w:r w:rsidRPr="00B648C7">
        <w:rPr>
          <w:rFonts w:cstheme="minorHAnsi"/>
          <w:i/>
          <w:sz w:val="24"/>
          <w:szCs w:val="24"/>
        </w:rPr>
        <w:t>focus group discussion</w:t>
      </w:r>
      <w:r w:rsidRPr="00B648C7">
        <w:rPr>
          <w:rFonts w:cstheme="minorHAnsi"/>
          <w:sz w:val="24"/>
          <w:szCs w:val="24"/>
        </w:rPr>
        <w:t xml:space="preserve"> adalah untuk memperoleh masukan maupun informasi mengenai suatu permasalahan. Penyelesaian tentang masalah ini ditentukan oleh pihak lain setelah masukan diperoleh dan dianalisa.</w:t>
      </w:r>
    </w:p>
    <w:p w:rsidR="00FD4EE2" w:rsidRPr="00B648C7" w:rsidRDefault="00FD4EE2" w:rsidP="00FD4EE2">
      <w:pPr>
        <w:pStyle w:val="ListParagraph"/>
        <w:spacing w:after="0" w:line="480" w:lineRule="auto"/>
        <w:ind w:left="0" w:firstLine="709"/>
        <w:jc w:val="both"/>
        <w:rPr>
          <w:rFonts w:cstheme="minorHAnsi"/>
          <w:sz w:val="24"/>
          <w:szCs w:val="24"/>
        </w:rPr>
      </w:pPr>
      <w:r w:rsidRPr="00B648C7">
        <w:rPr>
          <w:rFonts w:cstheme="minorHAnsi"/>
          <w:sz w:val="24"/>
          <w:szCs w:val="24"/>
        </w:rPr>
        <w:t xml:space="preserve">Jadi, fungsi dari </w:t>
      </w:r>
      <w:r w:rsidRPr="00B648C7">
        <w:rPr>
          <w:rFonts w:cstheme="minorHAnsi"/>
          <w:i/>
          <w:sz w:val="24"/>
          <w:szCs w:val="24"/>
        </w:rPr>
        <w:t>focus group discussion</w:t>
      </w:r>
      <w:r w:rsidRPr="00B648C7">
        <w:rPr>
          <w:rFonts w:cstheme="minorHAnsi"/>
          <w:sz w:val="24"/>
          <w:szCs w:val="24"/>
        </w:rPr>
        <w:t xml:space="preserve"> adalah mengumpulkan informasi tentang topik yang berkaitan dengan penilaian moral seperti sikap jujur dan tanggung jawab yang akan dibahas.</w:t>
      </w:r>
    </w:p>
    <w:p w:rsidR="00FD4EE2" w:rsidRPr="00B648C7" w:rsidRDefault="00FD4EE2" w:rsidP="00FD4EE2">
      <w:pPr>
        <w:pStyle w:val="ListParagraph"/>
        <w:numPr>
          <w:ilvl w:val="0"/>
          <w:numId w:val="15"/>
        </w:numPr>
        <w:spacing w:line="480" w:lineRule="auto"/>
        <w:ind w:left="709" w:hanging="283"/>
        <w:jc w:val="both"/>
        <w:rPr>
          <w:rFonts w:cstheme="minorHAnsi"/>
          <w:b/>
          <w:sz w:val="24"/>
          <w:szCs w:val="24"/>
        </w:rPr>
      </w:pPr>
      <w:r w:rsidRPr="00B648C7">
        <w:rPr>
          <w:rFonts w:cstheme="minorHAnsi"/>
          <w:b/>
          <w:sz w:val="24"/>
          <w:szCs w:val="24"/>
        </w:rPr>
        <w:t xml:space="preserve">Langkah-Langkah Mengembangkan </w:t>
      </w:r>
      <w:r w:rsidRPr="00B648C7">
        <w:rPr>
          <w:rFonts w:cstheme="minorHAnsi"/>
          <w:b/>
          <w:i/>
          <w:sz w:val="24"/>
          <w:szCs w:val="24"/>
        </w:rPr>
        <w:t>Focus Group Discussion</w:t>
      </w:r>
    </w:p>
    <w:p w:rsidR="00FD4EE2" w:rsidRPr="00B648C7" w:rsidRDefault="00FD4EE2" w:rsidP="00FD4EE2">
      <w:pPr>
        <w:pStyle w:val="ListParagraph"/>
        <w:spacing w:line="480" w:lineRule="auto"/>
        <w:ind w:left="0" w:firstLine="709"/>
        <w:jc w:val="both"/>
        <w:rPr>
          <w:rFonts w:cstheme="minorHAnsi"/>
          <w:i/>
          <w:sz w:val="24"/>
          <w:szCs w:val="24"/>
        </w:rPr>
      </w:pPr>
      <w:r w:rsidRPr="00B648C7">
        <w:rPr>
          <w:rFonts w:cstheme="minorHAnsi"/>
          <w:sz w:val="24"/>
          <w:szCs w:val="24"/>
        </w:rPr>
        <w:t xml:space="preserve">Menurut Escalada dan K. L. Heong (2009) berikut merupakan langkah-langkah yang disarankan untuk mengembangkan </w:t>
      </w:r>
      <w:r w:rsidRPr="00B648C7">
        <w:rPr>
          <w:rFonts w:cstheme="minorHAnsi"/>
          <w:i/>
          <w:sz w:val="24"/>
          <w:szCs w:val="24"/>
        </w:rPr>
        <w:t>focus group discussion:</w:t>
      </w:r>
    </w:p>
    <w:p w:rsidR="00FD4EE2" w:rsidRPr="00B648C7" w:rsidRDefault="00FD4EE2" w:rsidP="00FD4EE2">
      <w:pPr>
        <w:pStyle w:val="ListParagraph"/>
        <w:numPr>
          <w:ilvl w:val="0"/>
          <w:numId w:val="8"/>
        </w:numPr>
        <w:spacing w:line="480" w:lineRule="auto"/>
        <w:ind w:left="426" w:hanging="426"/>
        <w:jc w:val="both"/>
        <w:rPr>
          <w:rFonts w:cstheme="minorHAnsi"/>
          <w:sz w:val="24"/>
          <w:szCs w:val="24"/>
        </w:rPr>
      </w:pPr>
      <w:r w:rsidRPr="00B648C7">
        <w:rPr>
          <w:rFonts w:cstheme="minorHAnsi"/>
          <w:sz w:val="24"/>
          <w:szCs w:val="24"/>
        </w:rPr>
        <w:t xml:space="preserve">Menetapkan tujuan dan kebutuhan informasi dari </w:t>
      </w:r>
      <w:r w:rsidRPr="00B648C7">
        <w:rPr>
          <w:rFonts w:cstheme="minorHAnsi"/>
          <w:i/>
          <w:sz w:val="24"/>
          <w:szCs w:val="24"/>
        </w:rPr>
        <w:t>focus group discussion</w:t>
      </w:r>
      <w:r w:rsidRPr="00B648C7">
        <w:rPr>
          <w:rFonts w:cstheme="minorHAnsi"/>
          <w:sz w:val="24"/>
          <w:szCs w:val="24"/>
        </w:rPr>
        <w:t>.</w:t>
      </w:r>
    </w:p>
    <w:p w:rsidR="00FD4EE2" w:rsidRPr="00B648C7" w:rsidRDefault="00FD4EE2" w:rsidP="00FD4EE2">
      <w:pPr>
        <w:pStyle w:val="ListParagraph"/>
        <w:numPr>
          <w:ilvl w:val="0"/>
          <w:numId w:val="8"/>
        </w:numPr>
        <w:spacing w:line="480" w:lineRule="auto"/>
        <w:ind w:left="426" w:hanging="426"/>
        <w:jc w:val="both"/>
        <w:rPr>
          <w:rFonts w:cstheme="minorHAnsi"/>
          <w:sz w:val="24"/>
          <w:szCs w:val="24"/>
        </w:rPr>
      </w:pPr>
      <w:r w:rsidRPr="00B648C7">
        <w:rPr>
          <w:rFonts w:cstheme="minorHAnsi"/>
          <w:sz w:val="24"/>
          <w:szCs w:val="24"/>
        </w:rPr>
        <w:t>Memecah topik-topik utama kediskusi poin atau tema.</w:t>
      </w:r>
    </w:p>
    <w:p w:rsidR="00FD4EE2" w:rsidRPr="00B648C7" w:rsidRDefault="00FD4EE2" w:rsidP="00FD4EE2">
      <w:pPr>
        <w:pStyle w:val="ListParagraph"/>
        <w:numPr>
          <w:ilvl w:val="0"/>
          <w:numId w:val="8"/>
        </w:numPr>
        <w:spacing w:line="480" w:lineRule="auto"/>
        <w:ind w:left="426" w:hanging="426"/>
        <w:jc w:val="both"/>
        <w:rPr>
          <w:rFonts w:cstheme="minorHAnsi"/>
          <w:sz w:val="24"/>
          <w:szCs w:val="24"/>
        </w:rPr>
      </w:pPr>
      <w:r w:rsidRPr="00B648C7">
        <w:rPr>
          <w:rFonts w:cstheme="minorHAnsi"/>
          <w:sz w:val="24"/>
          <w:szCs w:val="24"/>
        </w:rPr>
        <w:t>Mempersiapkan atau menyusun pertanyaan.</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Sedangkan menurut Hendra (dalam </w:t>
      </w:r>
      <w:hyperlink w:history="1">
        <w:r w:rsidRPr="00B648C7">
          <w:rPr>
            <w:rStyle w:val="Hyperlink"/>
            <w:rFonts w:cstheme="minorHAnsi"/>
            <w:i/>
            <w:color w:val="auto"/>
            <w:sz w:val="24"/>
            <w:szCs w:val="24"/>
          </w:rPr>
          <w:t>http://www.slideshare.net /Hennov/ focus-group-discussion-fgd-14605662</w:t>
        </w:r>
      </w:hyperlink>
      <w:r w:rsidRPr="00B648C7">
        <w:rPr>
          <w:rFonts w:cstheme="minorHAnsi"/>
          <w:sz w:val="24"/>
          <w:szCs w:val="24"/>
        </w:rPr>
        <w:t xml:space="preserve">) tujuh langkah dasar dalam melaksanakan </w:t>
      </w:r>
      <w:r w:rsidRPr="00B648C7">
        <w:rPr>
          <w:rFonts w:cstheme="minorHAnsi"/>
          <w:i/>
          <w:sz w:val="24"/>
          <w:szCs w:val="24"/>
        </w:rPr>
        <w:t xml:space="preserve">focus group discussion </w:t>
      </w:r>
      <w:r w:rsidRPr="00B648C7">
        <w:rPr>
          <w:rFonts w:cstheme="minorHAnsi"/>
          <w:sz w:val="24"/>
          <w:szCs w:val="24"/>
        </w:rPr>
        <w:t>adalah sebagai berikut:</w:t>
      </w:r>
    </w:p>
    <w:p w:rsidR="00FD4EE2" w:rsidRPr="00B648C7" w:rsidRDefault="00FD4EE2" w:rsidP="00FD4EE2">
      <w:pPr>
        <w:pStyle w:val="ListParagraph"/>
        <w:numPr>
          <w:ilvl w:val="0"/>
          <w:numId w:val="9"/>
        </w:numPr>
        <w:spacing w:line="480" w:lineRule="auto"/>
        <w:ind w:left="426" w:hanging="426"/>
        <w:jc w:val="both"/>
        <w:rPr>
          <w:rFonts w:cstheme="minorHAnsi"/>
          <w:sz w:val="24"/>
          <w:szCs w:val="24"/>
        </w:rPr>
      </w:pPr>
      <w:r w:rsidRPr="00B648C7">
        <w:rPr>
          <w:rFonts w:cstheme="minorHAnsi"/>
          <w:sz w:val="24"/>
          <w:szCs w:val="24"/>
        </w:rPr>
        <w:t>Mendefinisiskan masalah.</w:t>
      </w:r>
    </w:p>
    <w:p w:rsidR="00FD4EE2" w:rsidRPr="00B648C7" w:rsidRDefault="00FD4EE2" w:rsidP="00FD4EE2">
      <w:pPr>
        <w:pStyle w:val="ListParagraph"/>
        <w:numPr>
          <w:ilvl w:val="0"/>
          <w:numId w:val="9"/>
        </w:numPr>
        <w:spacing w:line="480" w:lineRule="auto"/>
        <w:ind w:left="426" w:hanging="426"/>
        <w:jc w:val="both"/>
        <w:rPr>
          <w:rFonts w:cstheme="minorHAnsi"/>
          <w:sz w:val="24"/>
          <w:szCs w:val="24"/>
        </w:rPr>
      </w:pPr>
      <w:r w:rsidRPr="00B648C7">
        <w:rPr>
          <w:rFonts w:cstheme="minorHAnsi"/>
          <w:sz w:val="24"/>
          <w:szCs w:val="24"/>
        </w:rPr>
        <w:t>Menetukan sampel.</w:t>
      </w:r>
    </w:p>
    <w:p w:rsidR="00FD4EE2" w:rsidRPr="00B648C7" w:rsidRDefault="00FD4EE2" w:rsidP="00FD4EE2">
      <w:pPr>
        <w:pStyle w:val="ListParagraph"/>
        <w:numPr>
          <w:ilvl w:val="0"/>
          <w:numId w:val="9"/>
        </w:numPr>
        <w:spacing w:line="480" w:lineRule="auto"/>
        <w:ind w:left="426" w:hanging="426"/>
        <w:jc w:val="both"/>
        <w:rPr>
          <w:rFonts w:cstheme="minorHAnsi"/>
          <w:sz w:val="24"/>
          <w:szCs w:val="24"/>
        </w:rPr>
      </w:pPr>
      <w:r w:rsidRPr="00B648C7">
        <w:rPr>
          <w:rFonts w:cstheme="minorHAnsi"/>
          <w:sz w:val="24"/>
          <w:szCs w:val="24"/>
        </w:rPr>
        <w:t xml:space="preserve">Tentukan jumlah kelompok yang diperlukan (sebaiknya dibuat lebih dari satu kelompok untuk memperoleh kesamaan dan perbedaannya). </w:t>
      </w:r>
    </w:p>
    <w:p w:rsidR="00FD4EE2" w:rsidRPr="00B648C7" w:rsidRDefault="00FD4EE2" w:rsidP="00FD4EE2">
      <w:pPr>
        <w:pStyle w:val="ListParagraph"/>
        <w:numPr>
          <w:ilvl w:val="0"/>
          <w:numId w:val="9"/>
        </w:numPr>
        <w:spacing w:line="480" w:lineRule="auto"/>
        <w:ind w:left="426" w:hanging="426"/>
        <w:jc w:val="both"/>
        <w:rPr>
          <w:rFonts w:cstheme="minorHAnsi"/>
          <w:sz w:val="24"/>
          <w:szCs w:val="24"/>
        </w:rPr>
      </w:pPr>
      <w:r w:rsidRPr="00B648C7">
        <w:rPr>
          <w:rFonts w:cstheme="minorHAnsi"/>
          <w:sz w:val="24"/>
          <w:szCs w:val="24"/>
        </w:rPr>
        <w:lastRenderedPageBreak/>
        <w:t>Menyiapkan pelaksanaan, meliputi pembentukan panitia diskusi yang akan membantu merekrut partisipan, menyiapkan tempat kondusif, waktu yang tepat, penyiapan moderator, dan alat bantu lainnya.</w:t>
      </w:r>
    </w:p>
    <w:p w:rsidR="00FD4EE2" w:rsidRPr="00B648C7" w:rsidRDefault="00FD4EE2" w:rsidP="00FD4EE2">
      <w:pPr>
        <w:pStyle w:val="ListParagraph"/>
        <w:numPr>
          <w:ilvl w:val="0"/>
          <w:numId w:val="9"/>
        </w:numPr>
        <w:spacing w:line="480" w:lineRule="auto"/>
        <w:ind w:left="426" w:hanging="426"/>
        <w:jc w:val="both"/>
        <w:rPr>
          <w:rFonts w:cstheme="minorHAnsi"/>
          <w:sz w:val="24"/>
          <w:szCs w:val="24"/>
        </w:rPr>
      </w:pPr>
      <w:r w:rsidRPr="00B648C7">
        <w:rPr>
          <w:rFonts w:cstheme="minorHAnsi"/>
          <w:sz w:val="24"/>
          <w:szCs w:val="24"/>
        </w:rPr>
        <w:t>Menyiapkan meteri diskusi.</w:t>
      </w:r>
    </w:p>
    <w:p w:rsidR="00FD4EE2" w:rsidRPr="00B648C7" w:rsidRDefault="00FD4EE2" w:rsidP="00FD4EE2">
      <w:pPr>
        <w:pStyle w:val="ListParagraph"/>
        <w:numPr>
          <w:ilvl w:val="0"/>
          <w:numId w:val="9"/>
        </w:numPr>
        <w:spacing w:line="480" w:lineRule="auto"/>
        <w:ind w:left="426" w:hanging="426"/>
        <w:jc w:val="both"/>
        <w:rPr>
          <w:rFonts w:cstheme="minorHAnsi"/>
          <w:sz w:val="24"/>
          <w:szCs w:val="24"/>
        </w:rPr>
      </w:pPr>
      <w:r w:rsidRPr="00B648C7">
        <w:rPr>
          <w:rFonts w:cstheme="minorHAnsi"/>
          <w:sz w:val="24"/>
          <w:szCs w:val="24"/>
        </w:rPr>
        <w:t>Pelaksanaan diskusi.</w:t>
      </w:r>
    </w:p>
    <w:p w:rsidR="00FD4EE2" w:rsidRPr="00B648C7" w:rsidRDefault="00FD4EE2" w:rsidP="00FD4EE2">
      <w:pPr>
        <w:pStyle w:val="ListParagraph"/>
        <w:numPr>
          <w:ilvl w:val="0"/>
          <w:numId w:val="9"/>
        </w:numPr>
        <w:spacing w:line="480" w:lineRule="auto"/>
        <w:ind w:left="426" w:hanging="426"/>
        <w:jc w:val="both"/>
        <w:rPr>
          <w:rFonts w:cstheme="minorHAnsi"/>
          <w:sz w:val="24"/>
          <w:szCs w:val="24"/>
        </w:rPr>
      </w:pPr>
      <w:r w:rsidRPr="00B648C7">
        <w:rPr>
          <w:rFonts w:cstheme="minorHAnsi"/>
          <w:sz w:val="24"/>
          <w:szCs w:val="24"/>
        </w:rPr>
        <w:t>Analisis hasil.</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Irwanto (2006) menyebutkan langkah-langkah persiapan teknis pelaksanaan </w:t>
      </w:r>
      <w:r w:rsidRPr="00B648C7">
        <w:rPr>
          <w:rFonts w:cstheme="minorHAnsi"/>
          <w:i/>
          <w:sz w:val="24"/>
          <w:szCs w:val="24"/>
        </w:rPr>
        <w:t xml:space="preserve">focus group discussion </w:t>
      </w:r>
      <w:r w:rsidRPr="00B648C7">
        <w:rPr>
          <w:rFonts w:cstheme="minorHAnsi"/>
          <w:sz w:val="24"/>
          <w:szCs w:val="24"/>
        </w:rPr>
        <w:t>sebagai berikut:</w:t>
      </w:r>
    </w:p>
    <w:p w:rsidR="00FD4EE2" w:rsidRPr="00B648C7" w:rsidRDefault="00FD4EE2" w:rsidP="00FD4EE2">
      <w:pPr>
        <w:pStyle w:val="ListParagraph"/>
        <w:numPr>
          <w:ilvl w:val="0"/>
          <w:numId w:val="10"/>
        </w:numPr>
        <w:spacing w:line="480" w:lineRule="auto"/>
        <w:ind w:left="426" w:hanging="426"/>
        <w:jc w:val="both"/>
        <w:rPr>
          <w:rFonts w:cstheme="minorHAnsi"/>
          <w:sz w:val="24"/>
          <w:szCs w:val="24"/>
        </w:rPr>
      </w:pPr>
      <w:r w:rsidRPr="00B648C7">
        <w:rPr>
          <w:rFonts w:cstheme="minorHAnsi"/>
          <w:sz w:val="24"/>
          <w:szCs w:val="24"/>
        </w:rPr>
        <w:t>Pembentukan tim, terdiri moderator (fasilitator diskusi yang harus terlatih dan dalam memahami masalah), pencatat proses, pendukung peserta (mengenal dan mau menghubungi dan memastikan partisipasi peserta).</w:t>
      </w:r>
    </w:p>
    <w:p w:rsidR="00FD4EE2" w:rsidRPr="00B648C7" w:rsidRDefault="00FD4EE2" w:rsidP="00FD4EE2">
      <w:pPr>
        <w:pStyle w:val="ListParagraph"/>
        <w:numPr>
          <w:ilvl w:val="0"/>
          <w:numId w:val="10"/>
        </w:numPr>
        <w:spacing w:line="480" w:lineRule="auto"/>
        <w:ind w:left="426" w:hanging="426"/>
        <w:jc w:val="both"/>
        <w:rPr>
          <w:rFonts w:cstheme="minorHAnsi"/>
          <w:sz w:val="24"/>
          <w:szCs w:val="24"/>
        </w:rPr>
      </w:pPr>
      <w:r w:rsidRPr="00B648C7">
        <w:rPr>
          <w:rFonts w:cstheme="minorHAnsi"/>
          <w:sz w:val="24"/>
          <w:szCs w:val="24"/>
        </w:rPr>
        <w:t xml:space="preserve">Memilih tempat. Pada prinsipnya, </w:t>
      </w:r>
      <w:r w:rsidRPr="00B648C7">
        <w:rPr>
          <w:rFonts w:cstheme="minorHAnsi"/>
          <w:i/>
          <w:sz w:val="24"/>
          <w:szCs w:val="24"/>
        </w:rPr>
        <w:t>focus group discussion</w:t>
      </w:r>
      <w:r w:rsidRPr="00B648C7">
        <w:rPr>
          <w:rFonts w:cstheme="minorHAnsi"/>
          <w:sz w:val="24"/>
          <w:szCs w:val="24"/>
        </w:rPr>
        <w:t xml:space="preserve"> dapat dilakukan di mana saja, namun sebaiknya tempat </w:t>
      </w:r>
      <w:r w:rsidRPr="00B648C7">
        <w:rPr>
          <w:rFonts w:cstheme="minorHAnsi"/>
          <w:i/>
          <w:sz w:val="24"/>
          <w:szCs w:val="24"/>
        </w:rPr>
        <w:t>focus group discussion</w:t>
      </w:r>
      <w:r w:rsidRPr="00B648C7">
        <w:rPr>
          <w:rFonts w:cstheme="minorHAnsi"/>
          <w:sz w:val="24"/>
          <w:szCs w:val="24"/>
        </w:rPr>
        <w:t xml:space="preserve"> yang dipilih hendaknya merupakan tempat yang netral, nyaman, aman, tidak bising, berventilasi cukup, dan bebas dari gangguan yang diperkirakan bisa muncul   (panggilan dari teman, dsb). Selain itu tempat </w:t>
      </w:r>
      <w:r w:rsidRPr="00B648C7">
        <w:rPr>
          <w:rFonts w:cstheme="minorHAnsi"/>
          <w:i/>
          <w:sz w:val="24"/>
          <w:szCs w:val="24"/>
        </w:rPr>
        <w:t>focus group discussion</w:t>
      </w:r>
      <w:r w:rsidRPr="00B648C7">
        <w:rPr>
          <w:rFonts w:cstheme="minorHAnsi"/>
          <w:sz w:val="24"/>
          <w:szCs w:val="24"/>
        </w:rPr>
        <w:t xml:space="preserve"> juga harus memiliki ruang dan tempat duduk yang memadai (bisa lantai atau kursi). Posisi duduk peserta harus setengah atau tiga perempat  ingkaran dengan posisi moderator sebagai fokusnya. Menurut Irwanto (2006) jika digambarkan, layout ruang diskusi dapat dilihat sebagai berikut:</w:t>
      </w:r>
    </w:p>
    <w:p w:rsidR="00FD4EE2" w:rsidRPr="00B648C7" w:rsidRDefault="00FD4EE2" w:rsidP="00FD4EE2">
      <w:pPr>
        <w:pStyle w:val="ListParagraph"/>
        <w:spacing w:after="0" w:line="240" w:lineRule="auto"/>
        <w:ind w:left="426" w:hanging="426"/>
        <w:jc w:val="center"/>
        <w:rPr>
          <w:rFonts w:cstheme="minorHAnsi"/>
          <w:sz w:val="24"/>
          <w:szCs w:val="24"/>
        </w:rPr>
      </w:pPr>
      <w:r w:rsidRPr="00B648C7">
        <w:rPr>
          <w:rFonts w:cstheme="minorHAnsi"/>
          <w:noProof/>
          <w:sz w:val="24"/>
          <w:szCs w:val="24"/>
          <w:lang w:eastAsia="id-ID"/>
        </w:rPr>
        <w:lastRenderedPageBreak/>
        <w:drawing>
          <wp:inline distT="0" distB="0" distL="0" distR="0">
            <wp:extent cx="1663147" cy="1197833"/>
            <wp:effectExtent l="95250" t="76200" r="108503" b="78517"/>
            <wp:docPr id="3" name="Picture 1" descr="http://bincangmedia.files.wordpress.com/2011/03/fgd.jpg?w=300&amp;h=2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ncangmedia.files.wordpress.com/2011/03/fgd.jpg?w=300&amp;h=219">
                      <a:hlinkClick r:id="rId10"/>
                    </pic:cNvPr>
                    <pic:cNvPicPr>
                      <a:picLocks noChangeAspect="1" noChangeArrowheads="1"/>
                    </pic:cNvPicPr>
                  </pic:nvPicPr>
                  <pic:blipFill>
                    <a:blip r:embed="rId11"/>
                    <a:srcRect/>
                    <a:stretch>
                      <a:fillRect/>
                    </a:stretch>
                  </pic:blipFill>
                  <pic:spPr bwMode="auto">
                    <a:xfrm>
                      <a:off x="0" y="0"/>
                      <a:ext cx="1672942" cy="1204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4EE2" w:rsidRPr="00B648C7" w:rsidRDefault="00FD4EE2" w:rsidP="00FD4EE2">
      <w:pPr>
        <w:pStyle w:val="ListParagraph"/>
        <w:spacing w:after="0" w:line="240" w:lineRule="auto"/>
        <w:ind w:left="426" w:hanging="426"/>
        <w:jc w:val="center"/>
        <w:rPr>
          <w:rFonts w:cstheme="minorHAnsi"/>
          <w:sz w:val="24"/>
          <w:szCs w:val="24"/>
        </w:rPr>
      </w:pPr>
      <w:r w:rsidRPr="00B648C7">
        <w:rPr>
          <w:rFonts w:cstheme="minorHAnsi"/>
          <w:sz w:val="24"/>
          <w:szCs w:val="24"/>
        </w:rPr>
        <w:t>Gambar 1.1 Layout ruang diskusi kelompok terarah</w:t>
      </w:r>
    </w:p>
    <w:p w:rsidR="00FD4EE2" w:rsidRPr="00B648C7" w:rsidRDefault="00FD4EE2" w:rsidP="00FD4EE2">
      <w:pPr>
        <w:pStyle w:val="ListParagraph"/>
        <w:spacing w:line="480" w:lineRule="auto"/>
        <w:ind w:left="426" w:hanging="426"/>
        <w:jc w:val="center"/>
        <w:rPr>
          <w:rFonts w:cstheme="minorHAnsi"/>
          <w:sz w:val="24"/>
          <w:szCs w:val="24"/>
          <w:lang w:val="en-US"/>
        </w:rPr>
      </w:pPr>
      <w:r w:rsidRPr="00B648C7">
        <w:rPr>
          <w:rFonts w:cstheme="minorHAnsi"/>
          <w:sz w:val="24"/>
          <w:szCs w:val="24"/>
        </w:rPr>
        <w:t>Sumber: Irwanto (2006)</w:t>
      </w:r>
    </w:p>
    <w:p w:rsidR="00FD4EE2" w:rsidRPr="00B648C7" w:rsidRDefault="00FD4EE2" w:rsidP="00FD4EE2">
      <w:pPr>
        <w:pStyle w:val="ListParagraph"/>
        <w:spacing w:before="240" w:after="0" w:line="240" w:lineRule="auto"/>
        <w:ind w:left="426" w:hanging="426"/>
        <w:jc w:val="center"/>
        <w:rPr>
          <w:rFonts w:cstheme="minorHAnsi"/>
          <w:sz w:val="24"/>
          <w:szCs w:val="24"/>
          <w:lang w:val="en-US"/>
        </w:rPr>
      </w:pPr>
    </w:p>
    <w:p w:rsidR="00FD4EE2" w:rsidRPr="00B648C7" w:rsidRDefault="00FD4EE2" w:rsidP="00FD4EE2">
      <w:pPr>
        <w:pStyle w:val="ListParagraph"/>
        <w:numPr>
          <w:ilvl w:val="0"/>
          <w:numId w:val="10"/>
        </w:numPr>
        <w:spacing w:line="480" w:lineRule="auto"/>
        <w:ind w:left="426" w:hanging="426"/>
        <w:jc w:val="both"/>
        <w:rPr>
          <w:rFonts w:cstheme="minorHAnsi"/>
          <w:sz w:val="24"/>
          <w:szCs w:val="24"/>
        </w:rPr>
      </w:pPr>
      <w:r w:rsidRPr="00B648C7">
        <w:rPr>
          <w:rFonts w:cstheme="minorHAnsi"/>
          <w:sz w:val="24"/>
          <w:szCs w:val="24"/>
        </w:rPr>
        <w:t>Menentukan jumlah peserta. Jumlah peserta yang ideal adalah tujuh sampai sebelas orang.</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Berdasarkan beberapa pendapat di atas maka dapat disimpulkan bahwa langkah-langkah dalam melaksanakan </w:t>
      </w:r>
      <w:r w:rsidRPr="00B648C7">
        <w:rPr>
          <w:rFonts w:cstheme="minorHAnsi"/>
          <w:i/>
          <w:sz w:val="24"/>
          <w:szCs w:val="24"/>
        </w:rPr>
        <w:t>focus group discussion</w:t>
      </w:r>
      <w:r w:rsidRPr="00B648C7">
        <w:rPr>
          <w:rFonts w:cstheme="minorHAnsi"/>
          <w:sz w:val="24"/>
          <w:szCs w:val="24"/>
        </w:rPr>
        <w:t xml:space="preserve"> adalah sebagai berikut:</w:t>
      </w:r>
    </w:p>
    <w:p w:rsidR="00FD4EE2" w:rsidRPr="00B648C7" w:rsidRDefault="00FD4EE2" w:rsidP="00FD4EE2">
      <w:pPr>
        <w:pStyle w:val="ListParagraph"/>
        <w:numPr>
          <w:ilvl w:val="0"/>
          <w:numId w:val="11"/>
        </w:numPr>
        <w:spacing w:line="480" w:lineRule="auto"/>
        <w:ind w:left="426" w:hanging="426"/>
        <w:jc w:val="both"/>
        <w:rPr>
          <w:rFonts w:cstheme="minorHAnsi"/>
          <w:sz w:val="24"/>
          <w:szCs w:val="24"/>
        </w:rPr>
      </w:pPr>
      <w:r w:rsidRPr="00B648C7">
        <w:rPr>
          <w:rFonts w:cstheme="minorHAnsi"/>
          <w:sz w:val="24"/>
          <w:szCs w:val="24"/>
        </w:rPr>
        <w:t xml:space="preserve">Menetapkan tujuan dan kebutuhan informasi dari </w:t>
      </w:r>
      <w:r w:rsidRPr="00B648C7">
        <w:rPr>
          <w:rFonts w:cstheme="minorHAnsi"/>
          <w:i/>
          <w:sz w:val="24"/>
          <w:szCs w:val="24"/>
        </w:rPr>
        <w:t>focus group discussion</w:t>
      </w:r>
      <w:r w:rsidRPr="00B648C7">
        <w:rPr>
          <w:rFonts w:cstheme="minorHAnsi"/>
          <w:sz w:val="24"/>
          <w:szCs w:val="24"/>
        </w:rPr>
        <w:t>.</w:t>
      </w:r>
    </w:p>
    <w:p w:rsidR="00FD4EE2" w:rsidRPr="00B648C7" w:rsidRDefault="00FD4EE2" w:rsidP="00FD4EE2">
      <w:pPr>
        <w:pStyle w:val="ListParagraph"/>
        <w:numPr>
          <w:ilvl w:val="0"/>
          <w:numId w:val="11"/>
        </w:numPr>
        <w:spacing w:line="480" w:lineRule="auto"/>
        <w:ind w:left="426" w:hanging="426"/>
        <w:jc w:val="both"/>
        <w:rPr>
          <w:rFonts w:cstheme="minorHAnsi"/>
          <w:sz w:val="24"/>
          <w:szCs w:val="24"/>
        </w:rPr>
      </w:pPr>
      <w:r w:rsidRPr="00B648C7">
        <w:rPr>
          <w:rFonts w:cstheme="minorHAnsi"/>
          <w:sz w:val="24"/>
          <w:szCs w:val="24"/>
        </w:rPr>
        <w:t>Menentukan sampel termasuk menentukan jumlah anggota dalam satu kelompok.</w:t>
      </w:r>
    </w:p>
    <w:p w:rsidR="00FD4EE2" w:rsidRPr="00B648C7" w:rsidRDefault="00FD4EE2" w:rsidP="00FD4EE2">
      <w:pPr>
        <w:pStyle w:val="ListParagraph"/>
        <w:numPr>
          <w:ilvl w:val="0"/>
          <w:numId w:val="11"/>
        </w:numPr>
        <w:spacing w:line="480" w:lineRule="auto"/>
        <w:ind w:left="426" w:hanging="426"/>
        <w:jc w:val="both"/>
        <w:rPr>
          <w:rFonts w:cstheme="minorHAnsi"/>
          <w:sz w:val="24"/>
          <w:szCs w:val="24"/>
        </w:rPr>
      </w:pPr>
      <w:r w:rsidRPr="00B648C7">
        <w:rPr>
          <w:rFonts w:cstheme="minorHAnsi"/>
          <w:sz w:val="24"/>
          <w:szCs w:val="24"/>
        </w:rPr>
        <w:t>Menyiapkan materi dan menyusun pertanyaan-pertanyaan.</w:t>
      </w:r>
    </w:p>
    <w:p w:rsidR="00FD4EE2" w:rsidRPr="00B648C7" w:rsidRDefault="00FD4EE2" w:rsidP="00FD4EE2">
      <w:pPr>
        <w:pStyle w:val="ListParagraph"/>
        <w:numPr>
          <w:ilvl w:val="0"/>
          <w:numId w:val="11"/>
        </w:numPr>
        <w:spacing w:line="480" w:lineRule="auto"/>
        <w:ind w:left="426" w:hanging="426"/>
        <w:jc w:val="both"/>
        <w:rPr>
          <w:rFonts w:cstheme="minorHAnsi"/>
          <w:sz w:val="24"/>
          <w:szCs w:val="24"/>
        </w:rPr>
      </w:pPr>
      <w:r w:rsidRPr="00B648C7">
        <w:rPr>
          <w:rFonts w:cstheme="minorHAnsi"/>
          <w:sz w:val="24"/>
          <w:szCs w:val="24"/>
        </w:rPr>
        <w:t xml:space="preserve">Memilih tempat pelaksanaan </w:t>
      </w:r>
      <w:r w:rsidRPr="00B648C7">
        <w:rPr>
          <w:rFonts w:cstheme="minorHAnsi"/>
          <w:i/>
          <w:sz w:val="24"/>
          <w:szCs w:val="24"/>
        </w:rPr>
        <w:t>focus group discussion</w:t>
      </w:r>
      <w:r w:rsidRPr="00B648C7">
        <w:rPr>
          <w:rFonts w:cstheme="minorHAnsi"/>
          <w:sz w:val="24"/>
          <w:szCs w:val="24"/>
        </w:rPr>
        <w:t>.</w:t>
      </w:r>
    </w:p>
    <w:p w:rsidR="00FD4EE2" w:rsidRPr="00B648C7" w:rsidRDefault="00FD4EE2" w:rsidP="00FD4EE2">
      <w:pPr>
        <w:pStyle w:val="ListParagraph"/>
        <w:numPr>
          <w:ilvl w:val="0"/>
          <w:numId w:val="11"/>
        </w:numPr>
        <w:spacing w:line="480" w:lineRule="auto"/>
        <w:ind w:left="426" w:hanging="426"/>
        <w:jc w:val="both"/>
        <w:rPr>
          <w:rFonts w:cstheme="minorHAnsi"/>
          <w:sz w:val="24"/>
          <w:szCs w:val="24"/>
        </w:rPr>
      </w:pPr>
      <w:r w:rsidRPr="00B648C7">
        <w:rPr>
          <w:rFonts w:cstheme="minorHAnsi"/>
          <w:sz w:val="24"/>
          <w:szCs w:val="24"/>
        </w:rPr>
        <w:t xml:space="preserve">Melaksanakan </w:t>
      </w:r>
      <w:r w:rsidRPr="00B648C7">
        <w:rPr>
          <w:rFonts w:cstheme="minorHAnsi"/>
          <w:i/>
          <w:sz w:val="24"/>
          <w:szCs w:val="24"/>
        </w:rPr>
        <w:t>focus group discussion</w:t>
      </w:r>
      <w:r w:rsidRPr="00B648C7">
        <w:rPr>
          <w:rFonts w:cstheme="minorHAnsi"/>
          <w:sz w:val="24"/>
          <w:szCs w:val="24"/>
        </w:rPr>
        <w:t>.</w:t>
      </w:r>
    </w:p>
    <w:p w:rsidR="00FD4EE2" w:rsidRPr="00B648C7" w:rsidRDefault="00FD4EE2" w:rsidP="00FD4EE2">
      <w:pPr>
        <w:pStyle w:val="ListParagraph"/>
        <w:spacing w:line="240" w:lineRule="auto"/>
        <w:ind w:left="426"/>
        <w:jc w:val="both"/>
        <w:rPr>
          <w:rFonts w:cstheme="minorHAnsi"/>
          <w:sz w:val="24"/>
          <w:szCs w:val="24"/>
        </w:rPr>
      </w:pPr>
    </w:p>
    <w:p w:rsidR="00FD4EE2" w:rsidRPr="00B648C7" w:rsidRDefault="00FD4EE2" w:rsidP="00FD4EE2">
      <w:pPr>
        <w:pStyle w:val="ListParagraph"/>
        <w:numPr>
          <w:ilvl w:val="0"/>
          <w:numId w:val="3"/>
        </w:numPr>
        <w:spacing w:after="0" w:line="240" w:lineRule="auto"/>
        <w:ind w:left="426" w:hanging="426"/>
        <w:jc w:val="both"/>
        <w:rPr>
          <w:rFonts w:cstheme="minorHAnsi"/>
          <w:b/>
          <w:sz w:val="24"/>
          <w:szCs w:val="24"/>
        </w:rPr>
      </w:pPr>
      <w:r w:rsidRPr="00B648C7">
        <w:rPr>
          <w:rFonts w:cstheme="minorHAnsi"/>
          <w:b/>
          <w:sz w:val="24"/>
          <w:szCs w:val="24"/>
        </w:rPr>
        <w:t xml:space="preserve">Langkah-Langkah Metode </w:t>
      </w:r>
      <w:r w:rsidRPr="00B648C7">
        <w:rPr>
          <w:rFonts w:cstheme="minorHAnsi"/>
          <w:b/>
          <w:i/>
          <w:sz w:val="24"/>
          <w:szCs w:val="24"/>
        </w:rPr>
        <w:t xml:space="preserve">Focus Group Discussion </w:t>
      </w:r>
      <w:r w:rsidRPr="00B648C7">
        <w:rPr>
          <w:rFonts w:cstheme="minorHAnsi"/>
          <w:b/>
          <w:sz w:val="24"/>
          <w:szCs w:val="24"/>
        </w:rPr>
        <w:t>dalam Layanan Bimbingan Kelompok</w:t>
      </w:r>
    </w:p>
    <w:p w:rsidR="00FD4EE2" w:rsidRPr="00B648C7" w:rsidRDefault="00FD4EE2" w:rsidP="00FD4EE2">
      <w:pPr>
        <w:pStyle w:val="ListParagraph"/>
        <w:spacing w:after="0" w:line="240" w:lineRule="auto"/>
        <w:ind w:left="426"/>
        <w:jc w:val="both"/>
        <w:rPr>
          <w:rFonts w:cstheme="minorHAnsi"/>
          <w:b/>
          <w:sz w:val="24"/>
          <w:szCs w:val="24"/>
        </w:rPr>
      </w:pPr>
    </w:p>
    <w:p w:rsidR="00FD4EE2" w:rsidRPr="00B648C7" w:rsidRDefault="00FD4EE2" w:rsidP="00FD4EE2">
      <w:pPr>
        <w:spacing w:after="0" w:line="480" w:lineRule="auto"/>
        <w:ind w:firstLine="709"/>
        <w:jc w:val="both"/>
        <w:rPr>
          <w:rFonts w:cstheme="minorHAnsi"/>
          <w:sz w:val="24"/>
          <w:szCs w:val="24"/>
          <w:lang w:eastAsia="id-ID"/>
        </w:rPr>
      </w:pPr>
      <w:r w:rsidRPr="00B648C7">
        <w:rPr>
          <w:rFonts w:cstheme="minorHAnsi"/>
          <w:sz w:val="24"/>
          <w:szCs w:val="24"/>
          <w:lang w:eastAsia="id-ID"/>
        </w:rPr>
        <w:t xml:space="preserve">Berikut ini adalah langkah-langkah pelaksanaan </w:t>
      </w:r>
      <w:r w:rsidRPr="00B648C7">
        <w:rPr>
          <w:rFonts w:cstheme="minorHAnsi"/>
          <w:i/>
          <w:sz w:val="24"/>
          <w:szCs w:val="24"/>
          <w:lang w:eastAsia="id-ID"/>
        </w:rPr>
        <w:t>focus group discussion</w:t>
      </w:r>
      <w:r w:rsidRPr="00B648C7">
        <w:rPr>
          <w:rFonts w:cstheme="minorHAnsi"/>
          <w:sz w:val="24"/>
          <w:szCs w:val="24"/>
          <w:lang w:eastAsia="id-ID"/>
        </w:rPr>
        <w:t>:</w:t>
      </w:r>
    </w:p>
    <w:p w:rsidR="00FD4EE2" w:rsidRPr="00B648C7" w:rsidRDefault="00FD4EE2" w:rsidP="00FD4EE2">
      <w:pPr>
        <w:pStyle w:val="ListParagraph"/>
        <w:numPr>
          <w:ilvl w:val="0"/>
          <w:numId w:val="12"/>
        </w:numPr>
        <w:spacing w:after="0" w:line="480" w:lineRule="auto"/>
        <w:ind w:left="426" w:hanging="426"/>
        <w:jc w:val="both"/>
        <w:rPr>
          <w:rFonts w:cstheme="minorHAnsi"/>
          <w:sz w:val="24"/>
          <w:szCs w:val="24"/>
          <w:lang w:eastAsia="id-ID"/>
        </w:rPr>
      </w:pPr>
      <w:r w:rsidRPr="00B648C7">
        <w:rPr>
          <w:rFonts w:cstheme="minorHAnsi"/>
          <w:sz w:val="24"/>
          <w:szCs w:val="24"/>
          <w:lang w:eastAsia="id-ID"/>
        </w:rPr>
        <w:t xml:space="preserve">Pembentukan TIM, dalam </w:t>
      </w:r>
      <w:r w:rsidRPr="00B648C7">
        <w:rPr>
          <w:rFonts w:cstheme="minorHAnsi"/>
          <w:i/>
          <w:sz w:val="24"/>
          <w:szCs w:val="24"/>
          <w:lang w:eastAsia="id-ID"/>
        </w:rPr>
        <w:t>focus group discussion</w:t>
      </w:r>
      <w:r w:rsidRPr="00B648C7">
        <w:rPr>
          <w:rFonts w:cstheme="minorHAnsi"/>
          <w:sz w:val="24"/>
          <w:szCs w:val="24"/>
          <w:lang w:eastAsia="id-ID"/>
        </w:rPr>
        <w:t xml:space="preserve"> tim tersebut terdiri dari moderator dan pencatat proses dalam penelitian ini adalah pemimpin kelompok, penghubung peserta yaitu orang yang dapat dipercaya oleh anggota kelompok dalam hal ini adalah guru pembimbing.</w:t>
      </w:r>
    </w:p>
    <w:p w:rsidR="00FD4EE2" w:rsidRPr="00B648C7" w:rsidRDefault="00FD4EE2" w:rsidP="00FD4EE2">
      <w:pPr>
        <w:pStyle w:val="ListParagraph"/>
        <w:numPr>
          <w:ilvl w:val="0"/>
          <w:numId w:val="12"/>
        </w:numPr>
        <w:spacing w:after="0" w:line="480" w:lineRule="auto"/>
        <w:ind w:left="426" w:hanging="426"/>
        <w:jc w:val="both"/>
        <w:rPr>
          <w:rFonts w:cstheme="minorHAnsi"/>
          <w:sz w:val="24"/>
          <w:szCs w:val="24"/>
          <w:lang w:eastAsia="id-ID"/>
        </w:rPr>
      </w:pPr>
      <w:r w:rsidRPr="00B648C7">
        <w:rPr>
          <w:rFonts w:cstheme="minorHAnsi"/>
          <w:sz w:val="24"/>
          <w:szCs w:val="24"/>
          <w:lang w:eastAsia="id-ID"/>
        </w:rPr>
        <w:lastRenderedPageBreak/>
        <w:t>Memilih tempat, karena penelitian ini dilaksanakan di lingkungan sekolah maka tempat pelaksanaan yang dipilih adalah ruang kelas yang ada di sekolah tersebut.</w:t>
      </w:r>
    </w:p>
    <w:p w:rsidR="00FD4EE2" w:rsidRPr="00B648C7" w:rsidRDefault="00FD4EE2" w:rsidP="00FD4EE2">
      <w:pPr>
        <w:spacing w:after="0" w:line="480" w:lineRule="auto"/>
        <w:ind w:firstLine="709"/>
        <w:jc w:val="both"/>
        <w:rPr>
          <w:rFonts w:cstheme="minorHAnsi"/>
          <w:sz w:val="24"/>
          <w:szCs w:val="24"/>
          <w:lang w:eastAsia="id-ID"/>
        </w:rPr>
      </w:pPr>
      <w:r w:rsidRPr="00B648C7">
        <w:rPr>
          <w:rFonts w:cstheme="minorHAnsi"/>
          <w:sz w:val="24"/>
          <w:szCs w:val="24"/>
          <w:lang w:eastAsia="id-ID"/>
        </w:rPr>
        <w:t xml:space="preserve">Pada dasarnya langkah-langkah </w:t>
      </w:r>
      <w:r w:rsidRPr="00B648C7">
        <w:rPr>
          <w:rFonts w:cstheme="minorHAnsi"/>
          <w:i/>
          <w:sz w:val="24"/>
          <w:szCs w:val="24"/>
          <w:lang w:eastAsia="id-ID"/>
        </w:rPr>
        <w:t>focus group discussion</w:t>
      </w:r>
      <w:r w:rsidRPr="00B648C7">
        <w:rPr>
          <w:rFonts w:cstheme="minorHAnsi"/>
          <w:sz w:val="24"/>
          <w:szCs w:val="24"/>
          <w:lang w:eastAsia="id-ID"/>
        </w:rPr>
        <w:t xml:space="preserve"> sama dengan pelaksanaan bimbingan kelompok pada umumnya yaitu melalui empat tahap, sebagai berikut:</w:t>
      </w:r>
    </w:p>
    <w:p w:rsidR="00FD4EE2" w:rsidRPr="00B648C7" w:rsidRDefault="00FD4EE2" w:rsidP="00FD4EE2">
      <w:pPr>
        <w:pStyle w:val="ListParagraph"/>
        <w:numPr>
          <w:ilvl w:val="0"/>
          <w:numId w:val="13"/>
        </w:numPr>
        <w:spacing w:after="0" w:line="480" w:lineRule="auto"/>
        <w:ind w:left="426" w:hanging="426"/>
        <w:jc w:val="both"/>
        <w:rPr>
          <w:rFonts w:cstheme="minorHAnsi"/>
          <w:sz w:val="24"/>
          <w:szCs w:val="24"/>
          <w:lang w:eastAsia="id-ID"/>
        </w:rPr>
      </w:pPr>
      <w:r w:rsidRPr="00B648C7">
        <w:rPr>
          <w:rFonts w:cstheme="minorHAnsi"/>
          <w:sz w:val="24"/>
          <w:szCs w:val="24"/>
          <w:lang w:eastAsia="id-ID"/>
        </w:rPr>
        <w:t>Tahap Pembentukan</w:t>
      </w:r>
    </w:p>
    <w:p w:rsidR="00FD4EE2" w:rsidRPr="00B648C7" w:rsidRDefault="00FD4EE2" w:rsidP="00FD4EE2">
      <w:pPr>
        <w:pStyle w:val="ListParagraph"/>
        <w:spacing w:line="480" w:lineRule="auto"/>
        <w:ind w:left="0" w:firstLine="709"/>
        <w:jc w:val="both"/>
        <w:rPr>
          <w:rFonts w:cstheme="minorHAnsi"/>
          <w:sz w:val="24"/>
          <w:szCs w:val="24"/>
          <w:lang w:eastAsia="id-ID"/>
        </w:rPr>
      </w:pPr>
      <w:r w:rsidRPr="00B648C7">
        <w:rPr>
          <w:rFonts w:cstheme="minorHAnsi"/>
          <w:sz w:val="24"/>
          <w:szCs w:val="24"/>
          <w:lang w:eastAsia="id-ID"/>
        </w:rPr>
        <w:t xml:space="preserve">Merupakan tahap pengenalan diri, pelibatan diri, dan pemasukan diri. Dalam hal ini peneliti berlaku sebagai pemimpin kelompok sekaligus moderator </w:t>
      </w:r>
      <w:r w:rsidRPr="00B648C7">
        <w:rPr>
          <w:rFonts w:cstheme="minorHAnsi"/>
          <w:i/>
          <w:sz w:val="24"/>
          <w:szCs w:val="24"/>
          <w:lang w:eastAsia="id-ID"/>
        </w:rPr>
        <w:t>focus group discussion</w:t>
      </w:r>
      <w:r w:rsidRPr="00B648C7">
        <w:rPr>
          <w:rFonts w:cstheme="minorHAnsi"/>
          <w:sz w:val="24"/>
          <w:szCs w:val="24"/>
          <w:lang w:eastAsia="id-ID"/>
        </w:rPr>
        <w:t xml:space="preserve"> yang bertugas mengatur lalu lintas jalannya diskusi. Pada tahap ini pemimpin kelompok menjelaskan tentang kegiatan diskusi yang akan dilaksanakan, topik yang akan di bahas dan metode yang digunakan yaitu </w:t>
      </w:r>
      <w:r w:rsidRPr="00B648C7">
        <w:rPr>
          <w:rFonts w:cstheme="minorHAnsi"/>
          <w:i/>
          <w:sz w:val="24"/>
          <w:szCs w:val="24"/>
          <w:lang w:eastAsia="id-ID"/>
        </w:rPr>
        <w:t>focus group discussion</w:t>
      </w:r>
      <w:r w:rsidRPr="00B648C7">
        <w:rPr>
          <w:rFonts w:cstheme="minorHAnsi"/>
          <w:sz w:val="24"/>
          <w:szCs w:val="24"/>
          <w:lang w:eastAsia="id-ID"/>
        </w:rPr>
        <w:t>.</w:t>
      </w:r>
    </w:p>
    <w:p w:rsidR="00FD4EE2" w:rsidRPr="00B648C7" w:rsidRDefault="00FD4EE2" w:rsidP="00FD4EE2">
      <w:pPr>
        <w:pStyle w:val="ListParagraph"/>
        <w:numPr>
          <w:ilvl w:val="0"/>
          <w:numId w:val="13"/>
        </w:numPr>
        <w:spacing w:after="0" w:line="480" w:lineRule="auto"/>
        <w:ind w:left="426" w:hanging="426"/>
        <w:jc w:val="both"/>
        <w:rPr>
          <w:rFonts w:cstheme="minorHAnsi"/>
          <w:sz w:val="24"/>
          <w:szCs w:val="24"/>
          <w:lang w:eastAsia="id-ID"/>
        </w:rPr>
      </w:pPr>
      <w:r w:rsidRPr="00B648C7">
        <w:rPr>
          <w:rFonts w:cstheme="minorHAnsi"/>
          <w:sz w:val="24"/>
          <w:szCs w:val="24"/>
          <w:lang w:eastAsia="id-ID"/>
        </w:rPr>
        <w:t>Tahap Peralihan</w:t>
      </w:r>
    </w:p>
    <w:p w:rsidR="00FD4EE2" w:rsidRPr="00B648C7" w:rsidRDefault="00FD4EE2" w:rsidP="00FD4EE2">
      <w:pPr>
        <w:spacing w:after="0" w:line="480" w:lineRule="auto"/>
        <w:ind w:firstLine="709"/>
        <w:jc w:val="both"/>
        <w:rPr>
          <w:rFonts w:cstheme="minorHAnsi"/>
          <w:sz w:val="24"/>
          <w:szCs w:val="24"/>
          <w:lang w:eastAsia="id-ID"/>
        </w:rPr>
      </w:pPr>
      <w:r w:rsidRPr="00B648C7">
        <w:rPr>
          <w:rFonts w:cstheme="minorHAnsi"/>
          <w:sz w:val="24"/>
          <w:szCs w:val="24"/>
          <w:lang w:eastAsia="id-ID"/>
        </w:rPr>
        <w:t>Merupakan tahap penghubung antara tahap pertama dengan tahap ketiga. Dalam tahap ini pemimpin kelompok menjelaskan kegiatan yang akan ditempuh pada tahap selanjutnya serta menanyakan kesiapan anggota kelompok dalam mengikuti kegiatan berikutnya. Hal ini menunjukkan bahwa perlu  adanya kesukarelaan dari masing-masing anggota dalam mengikuti kegiatan diskusi sebagaimana asas dalam bimbingan kelompok.</w:t>
      </w:r>
    </w:p>
    <w:p w:rsidR="00FD4EE2" w:rsidRPr="00B648C7" w:rsidRDefault="00FD4EE2" w:rsidP="00FD4EE2">
      <w:pPr>
        <w:pStyle w:val="ListParagraph"/>
        <w:numPr>
          <w:ilvl w:val="0"/>
          <w:numId w:val="13"/>
        </w:numPr>
        <w:spacing w:after="0" w:line="480" w:lineRule="auto"/>
        <w:ind w:left="426" w:hanging="426"/>
        <w:jc w:val="both"/>
        <w:rPr>
          <w:rFonts w:cstheme="minorHAnsi"/>
          <w:sz w:val="24"/>
          <w:szCs w:val="24"/>
          <w:lang w:eastAsia="id-ID"/>
        </w:rPr>
      </w:pPr>
      <w:r w:rsidRPr="00B648C7">
        <w:rPr>
          <w:rFonts w:cstheme="minorHAnsi"/>
          <w:sz w:val="24"/>
          <w:szCs w:val="24"/>
          <w:lang w:eastAsia="id-ID"/>
        </w:rPr>
        <w:t>Tahap Kegiatan</w:t>
      </w:r>
    </w:p>
    <w:p w:rsidR="00FD4EE2" w:rsidRPr="00B648C7" w:rsidRDefault="00FD4EE2" w:rsidP="00FD4EE2">
      <w:pPr>
        <w:spacing w:after="0" w:line="480" w:lineRule="auto"/>
        <w:ind w:firstLine="709"/>
        <w:jc w:val="both"/>
        <w:rPr>
          <w:rFonts w:cstheme="minorHAnsi"/>
          <w:sz w:val="24"/>
          <w:szCs w:val="24"/>
          <w:lang w:eastAsia="id-ID"/>
        </w:rPr>
      </w:pPr>
      <w:r w:rsidRPr="00B648C7">
        <w:rPr>
          <w:rFonts w:cstheme="minorHAnsi"/>
          <w:sz w:val="24"/>
          <w:szCs w:val="24"/>
          <w:lang w:eastAsia="id-ID"/>
        </w:rPr>
        <w:t xml:space="preserve">Pada tahap ini anggota kelompok membahas topik diskusi yang telah disebutkan pemimpin kelompok pada tahap pembentukan. Seluruh anggota kelompok </w:t>
      </w:r>
      <w:r w:rsidRPr="00B648C7">
        <w:rPr>
          <w:rFonts w:cstheme="minorHAnsi"/>
          <w:sz w:val="24"/>
          <w:szCs w:val="24"/>
          <w:lang w:eastAsia="id-ID"/>
        </w:rPr>
        <w:lastRenderedPageBreak/>
        <w:t>memiliki kesempatan yang sama untuk dalam hal ini pemimpin kelompok hanya menjadi pengatur lalu lintas jalannya pembahasan topik permasalahan.</w:t>
      </w:r>
    </w:p>
    <w:p w:rsidR="00FD4EE2" w:rsidRPr="00B648C7" w:rsidRDefault="00FD4EE2" w:rsidP="00FD4EE2">
      <w:pPr>
        <w:pStyle w:val="ListParagraph"/>
        <w:numPr>
          <w:ilvl w:val="0"/>
          <w:numId w:val="13"/>
        </w:numPr>
        <w:spacing w:after="0" w:line="480" w:lineRule="auto"/>
        <w:ind w:left="426" w:hanging="426"/>
        <w:jc w:val="both"/>
        <w:rPr>
          <w:rFonts w:cstheme="minorHAnsi"/>
          <w:sz w:val="24"/>
          <w:szCs w:val="24"/>
          <w:lang w:eastAsia="id-ID"/>
        </w:rPr>
      </w:pPr>
      <w:r w:rsidRPr="00B648C7">
        <w:rPr>
          <w:rFonts w:cstheme="minorHAnsi"/>
          <w:sz w:val="24"/>
          <w:szCs w:val="24"/>
          <w:lang w:eastAsia="id-ID"/>
        </w:rPr>
        <w:t>Tahap Pengakhiran</w:t>
      </w:r>
    </w:p>
    <w:p w:rsidR="00FD4EE2" w:rsidRPr="00B648C7" w:rsidRDefault="00FD4EE2" w:rsidP="00FD4EE2">
      <w:pPr>
        <w:spacing w:after="0" w:line="480" w:lineRule="auto"/>
        <w:ind w:firstLine="709"/>
        <w:jc w:val="both"/>
        <w:rPr>
          <w:rFonts w:cstheme="minorHAnsi"/>
          <w:sz w:val="24"/>
          <w:szCs w:val="24"/>
          <w:lang w:eastAsia="id-ID"/>
        </w:rPr>
      </w:pPr>
      <w:r w:rsidRPr="00B648C7">
        <w:rPr>
          <w:rFonts w:cstheme="minorHAnsi"/>
          <w:sz w:val="24"/>
          <w:szCs w:val="24"/>
          <w:lang w:eastAsia="id-ID"/>
        </w:rPr>
        <w:t>Merupakan tahap terakhir dalam proses kegiatan kelompok, pada tahap ini anggota kelompok menyimpulkan topik yang sudah dibahas sebelumnya, membahas hasil atau apa yang sudah dicapai dan dibahas oleh kelompok, dan pembahas kegiatan kelompok lanjutan.</w:t>
      </w:r>
    </w:p>
    <w:p w:rsidR="00FD4EE2" w:rsidRPr="00B648C7" w:rsidRDefault="00FD4EE2" w:rsidP="00FD4EE2">
      <w:pPr>
        <w:spacing w:after="0" w:line="240" w:lineRule="auto"/>
        <w:ind w:firstLine="851"/>
        <w:jc w:val="both"/>
        <w:rPr>
          <w:rFonts w:cstheme="minorHAnsi"/>
          <w:sz w:val="24"/>
          <w:szCs w:val="24"/>
          <w:lang w:eastAsia="id-ID"/>
        </w:rPr>
      </w:pPr>
    </w:p>
    <w:p w:rsidR="00FD4EE2" w:rsidRPr="00B648C7" w:rsidRDefault="00FD4EE2" w:rsidP="00FD4EE2">
      <w:pPr>
        <w:pStyle w:val="ListParagraph"/>
        <w:numPr>
          <w:ilvl w:val="0"/>
          <w:numId w:val="3"/>
        </w:numPr>
        <w:spacing w:after="0" w:line="480" w:lineRule="auto"/>
        <w:ind w:left="426" w:hanging="426"/>
        <w:jc w:val="both"/>
        <w:rPr>
          <w:rFonts w:cstheme="minorHAnsi"/>
          <w:sz w:val="24"/>
          <w:szCs w:val="24"/>
          <w:lang w:eastAsia="id-ID"/>
        </w:rPr>
      </w:pPr>
      <w:r w:rsidRPr="00B648C7">
        <w:rPr>
          <w:rFonts w:cstheme="minorHAnsi"/>
          <w:b/>
          <w:sz w:val="24"/>
          <w:szCs w:val="24"/>
        </w:rPr>
        <w:t xml:space="preserve">Penilaian Moral </w:t>
      </w:r>
    </w:p>
    <w:p w:rsidR="00FD4EE2" w:rsidRPr="00B648C7" w:rsidRDefault="00FD4EE2" w:rsidP="00FD4EE2">
      <w:pPr>
        <w:pStyle w:val="ListParagraph"/>
        <w:numPr>
          <w:ilvl w:val="0"/>
          <w:numId w:val="2"/>
        </w:numPr>
        <w:spacing w:line="480" w:lineRule="auto"/>
        <w:ind w:left="709" w:hanging="283"/>
        <w:jc w:val="both"/>
        <w:rPr>
          <w:rFonts w:cstheme="minorHAnsi"/>
          <w:b/>
          <w:sz w:val="24"/>
          <w:szCs w:val="24"/>
        </w:rPr>
      </w:pPr>
      <w:r w:rsidRPr="00B648C7">
        <w:rPr>
          <w:rFonts w:cstheme="minorHAnsi"/>
          <w:b/>
          <w:sz w:val="24"/>
          <w:szCs w:val="24"/>
        </w:rPr>
        <w:t xml:space="preserve">Definisi Penilaian Moral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Kata moral berasal dari bahasa Latin “</w:t>
      </w:r>
      <w:r w:rsidRPr="00B648C7">
        <w:rPr>
          <w:rFonts w:cstheme="minorHAnsi"/>
          <w:i/>
          <w:sz w:val="24"/>
          <w:szCs w:val="24"/>
        </w:rPr>
        <w:t>mores</w:t>
      </w:r>
      <w:r w:rsidRPr="00B648C7">
        <w:rPr>
          <w:rFonts w:cstheme="minorHAnsi"/>
          <w:sz w:val="24"/>
          <w:szCs w:val="24"/>
        </w:rPr>
        <w:t>” yang berarti tata cara, kebiasaan, dan adat. Moral merupakan sifat dasar yang harus diajarkan di sekolah-sekolah. Pendidikan akan dapat membantu siswa untuk memilih moral yang baik, sehingga mereka bertindak dengan cara-cara yang lebih diterima baik, secara personal maupun sosial. Menurut Rosidi (2009) definisi moral berkembang dengan makna lebih khusus sebagai berikut: (1) menyangkut kegiatan-kegiatan manusia yang dipandang sebagai baik/buruk, benar/salah, tepat/tidak tepat, (2)  sesuai dengan kaidah-kaidah yang diterima menyangkut apa yang dianggap benar, adil dan pantas, (3) memiliki kemampuan untuk diartikan (dipengaruhi) mengenai benar dan salah, dan kemampuan untuk mengarahkan (mempengaruhi) orang lain sesuai dengan kaidah-kaidah perilaku yang dinilai benar atau salah, serta (4) menyangkut cara seorang bertingkah laku dengan orang lain.</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lastRenderedPageBreak/>
        <w:t xml:space="preserve">Menurut Kamus Besar Bahasa Indonesia, moral berarti ajaran baik-buruk yang diterima umum mengenai perbuatan, sikap, kewajiban, dan sebagainya.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Moral adalah  nilai atau  norma-norma tentang baik dan buruk, benar atau salah, etis dan tidak etis, yang dijadikan sebagai pegangan seseorang atau sekelompok orang tertentu untuk mengatur tingkah lakunya.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Dari beberapa pendapat di atas, dipahami bahwa moral adalah keseluruhan aturan, kaidah, atau hukum yang berbentuk perintah dan larangan yang mengatur perilaku manusia dan masyarakat di mana manusia itu berada. Moralitas adalah segi moral baik maupun buruknya suatu perbuatan. Moral menunjuk pada suatu konsep yang keseluruhannya memaknai suatu perbuatan itu berkenaan dengan hakikat nilai, terkait dengan kualitas perbuatan manusiawi.</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i/>
          <w:sz w:val="24"/>
          <w:szCs w:val="24"/>
        </w:rPr>
        <w:t xml:space="preserve">Judgment </w:t>
      </w:r>
      <w:r w:rsidRPr="00B648C7">
        <w:rPr>
          <w:rFonts w:cstheme="minorHAnsi"/>
          <w:sz w:val="24"/>
          <w:szCs w:val="24"/>
        </w:rPr>
        <w:t>dapat diartikan sebagai penilaian atau pertimbangan. Dengan demikian penilaian moral adalah penilaian yang digunakan oleh seseorang untuk memutuskan mengapa sesuatu itu baik atau buruk, benar atau salah.</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Sarbaini (2012) menyatakan bahwa penilaian moral </w:t>
      </w:r>
      <w:r w:rsidRPr="00B648C7">
        <w:rPr>
          <w:rFonts w:cstheme="minorHAnsi"/>
          <w:i/>
          <w:sz w:val="24"/>
          <w:szCs w:val="24"/>
        </w:rPr>
        <w:t>(moral judgment)</w:t>
      </w:r>
      <w:r w:rsidRPr="00B648C7">
        <w:rPr>
          <w:rFonts w:cstheme="minorHAnsi"/>
          <w:sz w:val="24"/>
          <w:szCs w:val="24"/>
        </w:rPr>
        <w:t xml:space="preserve"> merupakan manifestasi untuk membuat kesimpulan atau keputusan tentang sesuatu, baik yang berkaitan dengan berbagai dilema/konflik moral antara hal yang harus menjadi kenyataan, maupun yang berhubungan pula dengan pihak lain antara Tuhan, manusia lain, dan diri sendiri.</w:t>
      </w:r>
      <w:r w:rsidRPr="00B648C7">
        <w:rPr>
          <w:rFonts w:cstheme="minorHAnsi"/>
          <w:sz w:val="24"/>
          <w:szCs w:val="24"/>
          <w:lang w:val="en-US"/>
        </w:rPr>
        <w:t xml:space="preserve">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Penilaian moral (</w:t>
      </w:r>
      <w:r w:rsidRPr="00B648C7">
        <w:rPr>
          <w:rFonts w:cstheme="minorHAnsi"/>
          <w:i/>
          <w:sz w:val="24"/>
          <w:szCs w:val="24"/>
        </w:rPr>
        <w:t>moral judgment</w:t>
      </w:r>
      <w:r w:rsidRPr="00B648C7">
        <w:rPr>
          <w:rFonts w:cstheme="minorHAnsi"/>
          <w:sz w:val="24"/>
          <w:szCs w:val="24"/>
        </w:rPr>
        <w:t xml:space="preserve">) adalah kemampuan individu untuk menetukan dan memutuskan perilaku benar atau salah, sehingga individu mempunyai </w:t>
      </w:r>
      <w:r w:rsidRPr="00B648C7">
        <w:rPr>
          <w:rFonts w:cstheme="minorHAnsi"/>
          <w:sz w:val="24"/>
          <w:szCs w:val="24"/>
        </w:rPr>
        <w:lastRenderedPageBreak/>
        <w:t>kesadaran moral yang tinggi dan dapat bersosialisasi dengan masyarkat dilingkungannya.</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i/>
          <w:sz w:val="24"/>
          <w:szCs w:val="24"/>
        </w:rPr>
        <w:t>Moral judgement</w:t>
      </w:r>
      <w:r w:rsidRPr="00B648C7">
        <w:rPr>
          <w:rFonts w:cstheme="minorHAnsi"/>
          <w:sz w:val="24"/>
          <w:szCs w:val="24"/>
        </w:rPr>
        <w:t xml:space="preserve"> bisa ditingkatkan melalui contoh-contoh perbuatan. Hal ini sesuai dengan apa yang dijelaskan Fitro (dalam Ahyani, 2012) bahwa salah satu cara yang efektif untuk membantu individu mengubah moral mereka menjadi positif adalah mengajar perilaku moral dengan contoh. Setiap anak ketika dilahirkan tidak memiliki moral, tetapi di dalam dirinya terdapat potensi moral yang siap untuk dikembangkan. Karena itu, melalui pengalamannya berinteraksi dengan orang lain (orang tua, saudara, dan teman sebaya), anak mulai memahami tentang perilaku mana yang baik, yang boleh dikerjakan, dan tingkah laku mana yang buruk, yang tidak boleh dikerjakan. Teori Kohlberg (dalam Santrock, 2003) memberi penekanan bahwa penilaian moral lebih tinggi dapat distimulasi melalui diskusi terfokus mengenai berbagai dilema ataupun konflik moral.</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eastAsia="Times New Roman" w:cstheme="minorHAnsi"/>
          <w:sz w:val="24"/>
          <w:szCs w:val="24"/>
          <w:lang w:val="en-US"/>
        </w:rPr>
        <w:t>Rest (1979) mengemukakan bahwa penilaian moral adalah konsep dasar yang dimiliki individu untuk menganalisa masalah sosial-moral dan menilai terlebih dahulu tindakan apa yang akan dilakukannya</w:t>
      </w:r>
      <w:r w:rsidRPr="00B648C7">
        <w:rPr>
          <w:rFonts w:eastAsia="Times New Roman" w:cstheme="minorHAnsi"/>
          <w:sz w:val="24"/>
          <w:szCs w:val="24"/>
        </w:rPr>
        <w:t>.</w:t>
      </w:r>
      <w:r w:rsidRPr="00B648C7">
        <w:rPr>
          <w:rFonts w:cstheme="minorHAnsi"/>
          <w:sz w:val="24"/>
          <w:szCs w:val="24"/>
        </w:rPr>
        <w:t xml:space="preserve"> </w:t>
      </w:r>
      <w:r w:rsidRPr="00B648C7">
        <w:rPr>
          <w:rFonts w:cstheme="minorHAnsi"/>
          <w:sz w:val="24"/>
          <w:szCs w:val="24"/>
          <w:lang w:val="pt-BR"/>
        </w:rPr>
        <w:t>Penilaian moral  diartikan sebagai penilaian atas suatu tindakan moral.  Dalam hal ini, yang menilai adalah budi manusia,  dan yang  memutuskan serta menghakimi adalah hatinurani. Artinya, alat yang berfungsi sebagai penilai moralitas  adalah budi dan diputuskan oleh hatinurani manusianya sendiri.</w:t>
      </w:r>
    </w:p>
    <w:p w:rsidR="00FD4EE2" w:rsidRPr="00B648C7" w:rsidRDefault="00FD4EE2" w:rsidP="00FD4EE2">
      <w:pPr>
        <w:pStyle w:val="ListParagraph"/>
        <w:spacing w:after="0" w:line="480" w:lineRule="auto"/>
        <w:ind w:left="0" w:firstLine="709"/>
        <w:jc w:val="both"/>
        <w:rPr>
          <w:rFonts w:cstheme="minorHAnsi"/>
          <w:sz w:val="24"/>
          <w:szCs w:val="24"/>
        </w:rPr>
      </w:pPr>
      <w:r w:rsidRPr="00B648C7">
        <w:rPr>
          <w:rFonts w:cstheme="minorHAnsi"/>
          <w:sz w:val="24"/>
          <w:szCs w:val="24"/>
        </w:rPr>
        <w:t xml:space="preserve">Penilaian moral terkait dengan dua hal, yakni (a) alasan bagi individu untuk mengikuti aturan moral tertentu; dan (b) dasar bagi individu untuk mengevaluasi </w:t>
      </w:r>
      <w:r w:rsidRPr="00B648C7">
        <w:rPr>
          <w:rFonts w:cstheme="minorHAnsi"/>
          <w:sz w:val="24"/>
          <w:szCs w:val="24"/>
        </w:rPr>
        <w:lastRenderedPageBreak/>
        <w:t>tindakannya sendiri atau tindakan orang lain berdasarkan kriteria baik dan buruk. Ketika seseorang membuat penilaian moral bahwa jujur adalah tindakan yang baik, maka pada dasarnya orang tersebut memiliki alasan mengapa jujur merupakan tindakan yang baik dan berdasarkan nilai kejujuran yang dikembangkannya orang tersebut mampu untuk menilai perilaku dirinya sendiri maupun orang lain dari segi kejujuran.</w:t>
      </w:r>
    </w:p>
    <w:p w:rsidR="00FD4EE2" w:rsidRPr="00B648C7" w:rsidRDefault="00FD4EE2" w:rsidP="00FD4EE2">
      <w:pPr>
        <w:spacing w:after="0" w:line="480" w:lineRule="auto"/>
        <w:ind w:firstLine="709"/>
        <w:jc w:val="both"/>
        <w:rPr>
          <w:rFonts w:cstheme="minorHAnsi"/>
          <w:sz w:val="24"/>
          <w:szCs w:val="24"/>
          <w:lang w:val="en-US" w:eastAsia="id-ID"/>
        </w:rPr>
      </w:pPr>
      <w:r w:rsidRPr="00B648C7">
        <w:rPr>
          <w:rFonts w:cstheme="minorHAnsi"/>
          <w:sz w:val="24"/>
          <w:szCs w:val="24"/>
        </w:rPr>
        <w:t xml:space="preserve">Jadi, dapat disimpulkan bahwa penilaian moral merupakan </w:t>
      </w:r>
      <w:r w:rsidRPr="00B648C7">
        <w:rPr>
          <w:rFonts w:cstheme="minorHAnsi"/>
          <w:sz w:val="24"/>
          <w:szCs w:val="24"/>
          <w:lang w:eastAsia="id-ID"/>
        </w:rPr>
        <w:t xml:space="preserve">kemampuan individu dalam memberikan alasan atau pertimbangan mengenai sesuatu yang dianggap baik atau buruk sesuai dengan norma yang berlaku di lingkungan masyarakat. </w:t>
      </w:r>
    </w:p>
    <w:p w:rsidR="00FD4EE2" w:rsidRPr="00B648C7" w:rsidRDefault="00FD4EE2" w:rsidP="00FD4EE2">
      <w:pPr>
        <w:spacing w:after="0" w:line="240" w:lineRule="auto"/>
        <w:ind w:firstLine="709"/>
        <w:jc w:val="both"/>
        <w:rPr>
          <w:rFonts w:cstheme="minorHAnsi"/>
          <w:sz w:val="24"/>
          <w:szCs w:val="24"/>
          <w:lang w:val="en-US" w:eastAsia="id-ID"/>
        </w:rPr>
      </w:pPr>
    </w:p>
    <w:p w:rsidR="00FD4EE2" w:rsidRPr="00B648C7" w:rsidRDefault="00FD4EE2" w:rsidP="00FD4EE2">
      <w:pPr>
        <w:pStyle w:val="ListParagraph"/>
        <w:numPr>
          <w:ilvl w:val="0"/>
          <w:numId w:val="2"/>
        </w:numPr>
        <w:spacing w:line="480" w:lineRule="auto"/>
        <w:ind w:left="709" w:hanging="283"/>
        <w:jc w:val="both"/>
        <w:rPr>
          <w:rFonts w:cstheme="minorHAnsi"/>
          <w:b/>
          <w:sz w:val="24"/>
          <w:szCs w:val="24"/>
        </w:rPr>
      </w:pPr>
      <w:r w:rsidRPr="00B648C7">
        <w:rPr>
          <w:rFonts w:cstheme="minorHAnsi"/>
          <w:b/>
          <w:sz w:val="24"/>
          <w:szCs w:val="24"/>
        </w:rPr>
        <w:t xml:space="preserve">Perkembangan Penilaian Moral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Menurut Kohlberg (dalam Santrock</w:t>
      </w:r>
      <w:r w:rsidRPr="00B648C7">
        <w:rPr>
          <w:rFonts w:cstheme="minorHAnsi"/>
          <w:sz w:val="24"/>
          <w:szCs w:val="24"/>
          <w:lang w:val="en-US"/>
        </w:rPr>
        <w:t>,</w:t>
      </w:r>
      <w:r w:rsidRPr="00B648C7">
        <w:rPr>
          <w:rFonts w:cstheme="minorHAnsi"/>
          <w:sz w:val="24"/>
          <w:szCs w:val="24"/>
        </w:rPr>
        <w:t xml:space="preserve"> 2003) proses perkembangan penilaian moral merupakan sebuah proses alih peran, yaitu proses perkembangan yang menuju ke arah struktur yang lebih komprehensif, lebih terdiferensiasi dan lebih seimbang dibandingkan dengan struktur sebelumnya. Salah satu tugas perkembangan penting yang harus dikuasi remaja adalah perkembangan moral. Dalam hal ini remaja mulai mempelajari apa yang diharapkan oleh kelompok masyarakat, dan kemudian membentuk perilakunya agar sesuai dengan harapan sosial tanpa terus dibimbing, diawasi, dan diancam dengan hukuman seperti yang dialami pada masa anak-anak. Anak yang beralih menjadi remaja diharapkan mengganti konsep-konsep moral yang berlaku dimasa kanak-kanak dengan prinsip moral yang berlaku umum dalam </w:t>
      </w:r>
      <w:r w:rsidRPr="00B648C7">
        <w:rPr>
          <w:rFonts w:cstheme="minorHAnsi"/>
          <w:sz w:val="24"/>
          <w:szCs w:val="24"/>
        </w:rPr>
        <w:lastRenderedPageBreak/>
        <w:t xml:space="preserve">masyarakat dimana anak tersebut berada. </w:t>
      </w:r>
      <w:r w:rsidRPr="00B648C7">
        <w:rPr>
          <w:rFonts w:eastAsia="Times New Roman" w:cstheme="minorHAnsi"/>
          <w:sz w:val="24"/>
          <w:szCs w:val="24"/>
          <w:lang w:eastAsia="id-ID"/>
        </w:rPr>
        <w:t>Perkembangan moral adalah perubahan-perubahan perilaku yang terjadi dalam kehidupan anak berkenaan dengan tatacara, kebiasaan, adat, atau standar nilai yang berlaku dalam kelompok sosial.</w:t>
      </w:r>
      <w:r w:rsidRPr="00B648C7">
        <w:rPr>
          <w:rFonts w:cstheme="minorHAnsi"/>
          <w:sz w:val="24"/>
          <w:szCs w:val="24"/>
        </w:rPr>
        <w:t xml:space="preserve"> Penentuan perilaku moral seseorang antara yang satu individu dengan individu yang lain tidak selalu sama. Hal ini mengindikasikan adanya perkembangan moral. Perkembangan moral adalah perubahan dari standar tersebut dari waktu ke waktu.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Perkembangan moral menentukan bagaimana seorang individu menilai dunia luarnya, perkembangan moral ini membedakan antara anak kecil dan orang dewasa dalam hal penilaian baik buruk sebuah perilaku. </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Menurut Borba (2008) ada tujuh kebajikan utama agar individu bermoral tinggi yaitu: (1) Empati, (2) Hati Nurani, (3) Kontrol Diri, (4) Rasa Hormat, (5) Kebaikan Hati, (6) Toleransi, dan (7) Keadilan.</w:t>
      </w:r>
    </w:p>
    <w:p w:rsidR="00FD4EE2" w:rsidRPr="00B648C7" w:rsidRDefault="00FD4EE2" w:rsidP="00FD4EE2">
      <w:pPr>
        <w:pStyle w:val="ListParagraph"/>
        <w:numPr>
          <w:ilvl w:val="0"/>
          <w:numId w:val="18"/>
        </w:numPr>
        <w:spacing w:line="480" w:lineRule="auto"/>
        <w:ind w:left="426" w:hanging="426"/>
        <w:jc w:val="both"/>
        <w:rPr>
          <w:rFonts w:cstheme="minorHAnsi"/>
          <w:sz w:val="24"/>
          <w:szCs w:val="24"/>
        </w:rPr>
      </w:pPr>
      <w:r w:rsidRPr="00B648C7">
        <w:rPr>
          <w:rFonts w:cstheme="minorHAnsi"/>
          <w:sz w:val="24"/>
          <w:szCs w:val="24"/>
        </w:rPr>
        <w:t>Empati</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Empati merupakan inti emosi moral yang membantu individu dalam memahami perasaan orang lain. Empati dapat membuat individu peka terhadap kebutuhan dan perasaan orang lain, emosi moral yang kuat individu bertindak hal yang benar.</w:t>
      </w:r>
    </w:p>
    <w:p w:rsidR="00FD4EE2" w:rsidRPr="00B648C7" w:rsidRDefault="00FD4EE2" w:rsidP="00FD4EE2">
      <w:pPr>
        <w:pStyle w:val="ListParagraph"/>
        <w:numPr>
          <w:ilvl w:val="0"/>
          <w:numId w:val="18"/>
        </w:numPr>
        <w:spacing w:line="480" w:lineRule="auto"/>
        <w:ind w:left="426" w:hanging="426"/>
        <w:jc w:val="both"/>
        <w:rPr>
          <w:rFonts w:cstheme="minorHAnsi"/>
          <w:sz w:val="24"/>
          <w:szCs w:val="24"/>
        </w:rPr>
      </w:pPr>
      <w:r w:rsidRPr="00B648C7">
        <w:rPr>
          <w:rFonts w:cstheme="minorHAnsi"/>
          <w:sz w:val="24"/>
          <w:szCs w:val="24"/>
        </w:rPr>
        <w:t>Hati Nurani</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Hati nurani adalah suara hati yang membantu individu memilih jalan yang benar daripada jalan yang salah, serta tetap berada di jalur yang bermoral. Hati nurani merupakan fondasi bagi perkembangan sifat jujur, bertanggung jawab, dan integritas yang tinggi.</w:t>
      </w:r>
    </w:p>
    <w:p w:rsidR="00FD4EE2" w:rsidRPr="00B648C7" w:rsidRDefault="00FD4EE2" w:rsidP="00FD4EE2">
      <w:pPr>
        <w:pStyle w:val="ListParagraph"/>
        <w:numPr>
          <w:ilvl w:val="0"/>
          <w:numId w:val="18"/>
        </w:numPr>
        <w:spacing w:line="480" w:lineRule="auto"/>
        <w:ind w:left="426" w:hanging="426"/>
        <w:jc w:val="both"/>
        <w:rPr>
          <w:rFonts w:cstheme="minorHAnsi"/>
          <w:sz w:val="24"/>
          <w:szCs w:val="24"/>
        </w:rPr>
      </w:pPr>
      <w:r w:rsidRPr="00B648C7">
        <w:rPr>
          <w:rFonts w:cstheme="minorHAnsi"/>
          <w:sz w:val="24"/>
          <w:szCs w:val="24"/>
        </w:rPr>
        <w:lastRenderedPageBreak/>
        <w:t>Kontrol Diri</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Kontrol diri membantu individu untuk menahan dorongan dari dalam diri dan berfikir sebelum bertindak. Kontrol diri juga membantu individu menjadi mandiri karena tahu bahwa dirinya dapat mengendalikan tindakannya sendiri, selain itu juga dapat membangkitkan sikap baik hati.</w:t>
      </w:r>
    </w:p>
    <w:p w:rsidR="00FD4EE2" w:rsidRPr="00B648C7" w:rsidRDefault="00FD4EE2" w:rsidP="00FD4EE2">
      <w:pPr>
        <w:pStyle w:val="ListParagraph"/>
        <w:numPr>
          <w:ilvl w:val="0"/>
          <w:numId w:val="18"/>
        </w:numPr>
        <w:spacing w:line="480" w:lineRule="auto"/>
        <w:ind w:left="426" w:hanging="426"/>
        <w:jc w:val="both"/>
        <w:rPr>
          <w:rFonts w:cstheme="minorHAnsi"/>
          <w:sz w:val="24"/>
          <w:szCs w:val="24"/>
        </w:rPr>
      </w:pPr>
      <w:r w:rsidRPr="00B648C7">
        <w:rPr>
          <w:rFonts w:cstheme="minorHAnsi"/>
          <w:sz w:val="24"/>
          <w:szCs w:val="24"/>
        </w:rPr>
        <w:t>Rasa Hormat</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Rasa hormat mendorong individu bersikap baik dan menghormati orang lain. Rasa hormat dapat mengarahkan individu memperlakukan orang lain sebagaimana ia menginginkan orang lain memperlakukan dirinya. Sehingga dapat mencegah sikap tidak adil, bertindak kasar, bersikap memusuhi. Jika individu sudah terbiasa bersikap hormat terhadap orang lain maka ia akan memperhatikan hak-hak serta perasaan orang lain.</w:t>
      </w:r>
    </w:p>
    <w:p w:rsidR="00FD4EE2" w:rsidRPr="00B648C7" w:rsidRDefault="00FD4EE2" w:rsidP="00FD4EE2">
      <w:pPr>
        <w:pStyle w:val="ListParagraph"/>
        <w:numPr>
          <w:ilvl w:val="0"/>
          <w:numId w:val="18"/>
        </w:numPr>
        <w:spacing w:line="480" w:lineRule="auto"/>
        <w:ind w:left="426" w:hanging="426"/>
        <w:jc w:val="both"/>
        <w:rPr>
          <w:rFonts w:cstheme="minorHAnsi"/>
          <w:sz w:val="24"/>
          <w:szCs w:val="24"/>
        </w:rPr>
      </w:pPr>
      <w:r w:rsidRPr="00B648C7">
        <w:rPr>
          <w:rFonts w:cstheme="minorHAnsi"/>
          <w:sz w:val="24"/>
          <w:szCs w:val="24"/>
        </w:rPr>
        <w:t>Kebaikan Hati</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Kebaikan hati Membantu individu untuk mampu menunjukkan kepeduliannya terhadap kesejahteraan dan perasaan orang lain. Kebaikan hati membuat individu lebih banyak memikirkan kebutuhan orang lain, menunjukkan kepedulian, memberi bantuan kepada yang membutuhkan.</w:t>
      </w:r>
    </w:p>
    <w:p w:rsidR="00FD4EE2" w:rsidRPr="00B648C7" w:rsidRDefault="00FD4EE2" w:rsidP="00FD4EE2">
      <w:pPr>
        <w:pStyle w:val="ListParagraph"/>
        <w:numPr>
          <w:ilvl w:val="0"/>
          <w:numId w:val="18"/>
        </w:numPr>
        <w:spacing w:line="480" w:lineRule="auto"/>
        <w:ind w:left="426" w:hanging="426"/>
        <w:jc w:val="both"/>
        <w:rPr>
          <w:rFonts w:cstheme="minorHAnsi"/>
          <w:sz w:val="24"/>
          <w:szCs w:val="24"/>
        </w:rPr>
      </w:pPr>
      <w:r w:rsidRPr="00B648C7">
        <w:rPr>
          <w:rFonts w:cstheme="minorHAnsi"/>
          <w:sz w:val="24"/>
          <w:szCs w:val="24"/>
        </w:rPr>
        <w:t>Toleransi</w:t>
      </w:r>
    </w:p>
    <w:p w:rsidR="00FD4EE2" w:rsidRPr="00B648C7" w:rsidRDefault="00FD4EE2" w:rsidP="00FD4EE2">
      <w:pPr>
        <w:pStyle w:val="ListParagraph"/>
        <w:spacing w:line="480" w:lineRule="auto"/>
        <w:ind w:left="0" w:firstLine="851"/>
        <w:jc w:val="both"/>
        <w:rPr>
          <w:rFonts w:cstheme="minorHAnsi"/>
          <w:sz w:val="24"/>
          <w:szCs w:val="24"/>
        </w:rPr>
      </w:pPr>
      <w:r w:rsidRPr="00B648C7">
        <w:rPr>
          <w:rFonts w:cstheme="minorHAnsi"/>
          <w:sz w:val="24"/>
          <w:szCs w:val="24"/>
        </w:rPr>
        <w:t>Toleransi membuat individu menghargai perbedaan kualitas dalm diri orang lain, membuka diri terhadap pandangan dan keyakinan baru, dan menghargai orang lain.</w:t>
      </w:r>
    </w:p>
    <w:p w:rsidR="00FD4EE2" w:rsidRPr="00B648C7" w:rsidRDefault="00FD4EE2" w:rsidP="00FD4EE2">
      <w:pPr>
        <w:pStyle w:val="ListParagraph"/>
        <w:spacing w:line="480" w:lineRule="auto"/>
        <w:ind w:left="0" w:firstLine="851"/>
        <w:jc w:val="both"/>
        <w:rPr>
          <w:rFonts w:cstheme="minorHAnsi"/>
          <w:sz w:val="24"/>
          <w:szCs w:val="24"/>
        </w:rPr>
      </w:pPr>
    </w:p>
    <w:p w:rsidR="00FD4EE2" w:rsidRPr="00B648C7" w:rsidRDefault="00FD4EE2" w:rsidP="00FD4EE2">
      <w:pPr>
        <w:pStyle w:val="ListParagraph"/>
        <w:numPr>
          <w:ilvl w:val="0"/>
          <w:numId w:val="18"/>
        </w:numPr>
        <w:spacing w:line="480" w:lineRule="auto"/>
        <w:ind w:left="426" w:hanging="426"/>
        <w:jc w:val="both"/>
        <w:rPr>
          <w:rFonts w:cstheme="minorHAnsi"/>
          <w:sz w:val="24"/>
          <w:szCs w:val="24"/>
        </w:rPr>
      </w:pPr>
      <w:r w:rsidRPr="00B648C7">
        <w:rPr>
          <w:rFonts w:cstheme="minorHAnsi"/>
          <w:sz w:val="24"/>
          <w:szCs w:val="24"/>
        </w:rPr>
        <w:lastRenderedPageBreak/>
        <w:t>Keadilan</w:t>
      </w:r>
    </w:p>
    <w:p w:rsidR="00FD4EE2" w:rsidRPr="00B648C7" w:rsidRDefault="00FD4EE2" w:rsidP="00FD4EE2">
      <w:pPr>
        <w:pStyle w:val="ListParagraph"/>
        <w:spacing w:line="480" w:lineRule="auto"/>
        <w:ind w:left="0" w:firstLine="851"/>
        <w:jc w:val="both"/>
        <w:rPr>
          <w:rFonts w:cstheme="minorHAnsi"/>
          <w:sz w:val="24"/>
          <w:szCs w:val="24"/>
        </w:rPr>
      </w:pPr>
      <w:r w:rsidRPr="00B648C7">
        <w:rPr>
          <w:rFonts w:cstheme="minorHAnsi"/>
          <w:sz w:val="24"/>
          <w:szCs w:val="24"/>
        </w:rPr>
        <w:t>Menuntut individu untuk memperlakukan orang lain dengan baik, tidak memihak, dan adil sehingga mematuhi peraturan, mau bergiliran dan berbagi. Keadilan dapat meningkatkan kepekaan moral.</w:t>
      </w:r>
    </w:p>
    <w:p w:rsidR="00FD4EE2" w:rsidRPr="00B648C7" w:rsidRDefault="00FD4EE2" w:rsidP="00FD4EE2">
      <w:pPr>
        <w:pStyle w:val="ListParagraph"/>
        <w:spacing w:after="0" w:line="240" w:lineRule="auto"/>
        <w:ind w:left="0" w:firstLine="851"/>
        <w:jc w:val="both"/>
        <w:rPr>
          <w:rFonts w:cstheme="minorHAnsi"/>
          <w:sz w:val="24"/>
          <w:szCs w:val="24"/>
        </w:rPr>
      </w:pPr>
    </w:p>
    <w:p w:rsidR="00FD4EE2" w:rsidRPr="00B648C7" w:rsidRDefault="00FD4EE2" w:rsidP="00FD4EE2">
      <w:pPr>
        <w:pStyle w:val="ListParagraph"/>
        <w:numPr>
          <w:ilvl w:val="0"/>
          <w:numId w:val="2"/>
        </w:numPr>
        <w:spacing w:line="480" w:lineRule="auto"/>
        <w:ind w:left="709" w:hanging="283"/>
        <w:jc w:val="both"/>
        <w:rPr>
          <w:rFonts w:cstheme="minorHAnsi"/>
          <w:b/>
          <w:sz w:val="24"/>
          <w:szCs w:val="24"/>
        </w:rPr>
      </w:pPr>
      <w:r w:rsidRPr="00B648C7">
        <w:rPr>
          <w:rFonts w:cstheme="minorHAnsi"/>
          <w:b/>
          <w:sz w:val="24"/>
          <w:szCs w:val="24"/>
        </w:rPr>
        <w:t xml:space="preserve">Tahap-Tahap Penilaian Moral </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Menurut Kohlberg (dalam Santrock</w:t>
      </w:r>
      <w:r w:rsidRPr="00B648C7">
        <w:rPr>
          <w:rFonts w:cstheme="minorHAnsi"/>
          <w:sz w:val="24"/>
          <w:szCs w:val="24"/>
          <w:lang w:val="en-US"/>
        </w:rPr>
        <w:t xml:space="preserve">, </w:t>
      </w:r>
      <w:r w:rsidRPr="00B648C7">
        <w:rPr>
          <w:rFonts w:cstheme="minorHAnsi"/>
          <w:sz w:val="24"/>
          <w:szCs w:val="24"/>
        </w:rPr>
        <w:t>2003) penilaian moral memiliki tiga tingkatan pemikiran moral yang berbeda yaitu 1) tingkat prakonvensional, 2) tingkat konvensional, dan 3) tingkat pasca-konvensional, masing-masing tingkatan ini dibedakan lagi dua tahap yang saling berkaitan. Semua tingkatan dan tahapan ini dapat dipandang sebagai filsafat moral tersendiri, atau pandangan yang berbeda mengenai dunia sosial-moral. Tahapan-tahapan penilaian moral tersebut dapat dijelaskan sebagai berikut:</w:t>
      </w:r>
    </w:p>
    <w:p w:rsidR="00FD4EE2" w:rsidRPr="00B648C7" w:rsidRDefault="00FD4EE2" w:rsidP="00FD4EE2">
      <w:pPr>
        <w:pStyle w:val="ListParagraph"/>
        <w:numPr>
          <w:ilvl w:val="0"/>
          <w:numId w:val="4"/>
        </w:numPr>
        <w:spacing w:line="480" w:lineRule="auto"/>
        <w:ind w:left="567" w:hanging="567"/>
        <w:jc w:val="both"/>
        <w:rPr>
          <w:rFonts w:cstheme="minorHAnsi"/>
          <w:sz w:val="24"/>
          <w:szCs w:val="24"/>
        </w:rPr>
      </w:pPr>
      <w:r w:rsidRPr="00B648C7">
        <w:rPr>
          <w:rFonts w:cstheme="minorHAnsi"/>
          <w:sz w:val="24"/>
          <w:szCs w:val="24"/>
        </w:rPr>
        <w:t>Tingkat Prakonvensional</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Pada tingkat ini anak tanggap terhadap aturan-aturan budaya dan terhadap ungkapan-ungkapan budaya mengenai baik dan buruk, atau benar dan salah. Akan tetapi hal ini ditafsirkan dari segi menghindari hukuman atau untuk mendapatkan hadiah. Tingkatan ini didasarkan pada kebutuhan pribadi dan aturan orang lain. Tingkat ini biasanya terdapat pada usia 4 sampai 10 tahun. Pada tingkatan ini ada dua tahap, sebagai berikut:</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Tahap 1: </w:t>
      </w:r>
      <w:r w:rsidRPr="00B648C7">
        <w:rPr>
          <w:rFonts w:cstheme="minorHAnsi"/>
          <w:i/>
          <w:sz w:val="24"/>
          <w:szCs w:val="24"/>
        </w:rPr>
        <w:t>Orientasi hukuman dan kepatuhan</w:t>
      </w:r>
      <w:r w:rsidRPr="00B648C7">
        <w:rPr>
          <w:rFonts w:cstheme="minorHAnsi"/>
          <w:sz w:val="24"/>
          <w:szCs w:val="24"/>
        </w:rPr>
        <w:t xml:space="preserve">. Aturan dipatuhi untuk menghindari hukuman. Tindakan yang baik atau buruk ditentukan oleh konsekuensi </w:t>
      </w:r>
      <w:r w:rsidRPr="00B648C7">
        <w:rPr>
          <w:rFonts w:cstheme="minorHAnsi"/>
          <w:sz w:val="24"/>
          <w:szCs w:val="24"/>
        </w:rPr>
        <w:lastRenderedPageBreak/>
        <w:t>fisiknya. Akibat-akibat fisik suatu perbuatan menentukan baik buruknya perbuatan tanpa menghiraukan arti dan nilai manusiawi dari akibat tersebut. Anak hanya semata-mata menghindarkan hukuman dan tunduk pada kekuasaan tanpa mempersoalkannya.</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Tahap 2: </w:t>
      </w:r>
      <w:r w:rsidRPr="00B648C7">
        <w:rPr>
          <w:rFonts w:cstheme="minorHAnsi"/>
          <w:i/>
          <w:sz w:val="24"/>
          <w:szCs w:val="24"/>
        </w:rPr>
        <w:t>Orientasi relativis-instrumental</w:t>
      </w:r>
      <w:r w:rsidRPr="00B648C7">
        <w:rPr>
          <w:rFonts w:cstheme="minorHAnsi"/>
          <w:sz w:val="24"/>
          <w:szCs w:val="24"/>
        </w:rPr>
        <w:t>. Perbuatan yang benar adalah perbuatan yang merupakan cara atau alat untuk memuaskan kebutuhannya sendiri dan kadang-kadang juga kebutuhan orang lain. Hubungan antar manusia dipandang seperti hubungan di pasar. Terdapat elemen kewajaran tindakan yang bersifat resiprositas dan pembagian sama rata, tetapi ditafsirkan secara fisik dan pragmatis. Resiprositas ini merupakan hal “Jika engkau menggaruk punggungku, nanti aku juga akan menggaruk punggungmu”, dan bukan karena loyalitas, rasa terima kasih atau keadilan.</w:t>
      </w:r>
    </w:p>
    <w:p w:rsidR="00FD4EE2" w:rsidRPr="00B648C7" w:rsidRDefault="00FD4EE2" w:rsidP="00FD4EE2">
      <w:pPr>
        <w:pStyle w:val="ListParagraph"/>
        <w:numPr>
          <w:ilvl w:val="0"/>
          <w:numId w:val="4"/>
        </w:numPr>
        <w:spacing w:line="480" w:lineRule="auto"/>
        <w:ind w:left="567" w:hanging="567"/>
        <w:jc w:val="both"/>
        <w:rPr>
          <w:rFonts w:cstheme="minorHAnsi"/>
          <w:sz w:val="24"/>
          <w:szCs w:val="24"/>
        </w:rPr>
      </w:pPr>
      <w:r w:rsidRPr="00B648C7">
        <w:rPr>
          <w:rFonts w:cstheme="minorHAnsi"/>
          <w:sz w:val="24"/>
          <w:szCs w:val="24"/>
        </w:rPr>
        <w:t>Tingkat Konvensional</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Tingkatan ini didasarkan pada persetujuan orang lain, ekspektasi keluarga, nilai-nilai tradisional, hukum masyarakat, dan loyalitas terhadap negara. Individu pada tingkatan konvensional menemukan pemikiran-pemikiran moral pada masyarakat. Pada tingkat ini seseorang menyadari dirinya sebagai seorang individu ditengah-tengah keluarga, masyarakat, dan bangsanya. Keluarga, masyarakat, bangsa dinilai memiliki kebenarannya sendiri, karena jika menyimpang dari kelompok ini akan terisolasi. Oleh karena itu, kecenderungan individu pada tahap ini adalah menyesuaikan diri dengan aturan-aturan masyarakat dan mengidentifikasikan dirinya terhadap kelompok sosialnya. Kalau pada tingkat prakonvensional perasaan dominan </w:t>
      </w:r>
      <w:r w:rsidRPr="00B648C7">
        <w:rPr>
          <w:rFonts w:cstheme="minorHAnsi"/>
          <w:sz w:val="24"/>
          <w:szCs w:val="24"/>
        </w:rPr>
        <w:lastRenderedPageBreak/>
        <w:t>adalah takut, pada tingkat ini perasaan dominan adalah malu. Tingkat ini berkisar usia 10 sampai 13 tahun. Tingkat ini mempunyai dua tahap.</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Tahap 3: </w:t>
      </w:r>
      <w:r w:rsidRPr="00B648C7">
        <w:rPr>
          <w:rFonts w:cstheme="minorHAnsi"/>
          <w:i/>
          <w:sz w:val="24"/>
          <w:szCs w:val="24"/>
        </w:rPr>
        <w:t>Orientasi kesepakatan antara pribadi/orientasi “Anak Manis”</w:t>
      </w:r>
      <w:r w:rsidRPr="00B648C7">
        <w:rPr>
          <w:rFonts w:cstheme="minorHAnsi"/>
          <w:sz w:val="24"/>
          <w:szCs w:val="24"/>
        </w:rPr>
        <w:t>. Perilaku yang baik adalah menyenangkan dan membantu orang lain serta yang disetujui oleh anak. Perilaku sering dinilai menurut niatnya, ungkapan “dia bermaksud baik” untuk pertama kalinya menjadi penting. Orang mendapatkan persetujuan dengan menjadi “baik”. konsep seperti kesetiaan, kepercayaan, dan rasa terima kasih mulai dikenal. Individu mulai mengisi peran sosial yang diharapkan masyarakatnya. Sesuatu dikatakan benar jika memenuhi harapan masyarakat dan dikatakan buruk jika melanggar aturan sosial.</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Tahap 4: </w:t>
      </w:r>
      <w:r w:rsidRPr="00B648C7">
        <w:rPr>
          <w:rFonts w:cstheme="minorHAnsi"/>
          <w:i/>
          <w:sz w:val="24"/>
          <w:szCs w:val="24"/>
        </w:rPr>
        <w:t>Orientasi hukum dan ketertiban</w:t>
      </w:r>
      <w:r w:rsidRPr="00B648C7">
        <w:rPr>
          <w:rFonts w:cstheme="minorHAnsi"/>
          <w:sz w:val="24"/>
          <w:szCs w:val="24"/>
        </w:rPr>
        <w:t>. Pada tahap ini, individu dapat melihat sistem sosial secara keseluruhan. Aturan dalam masyarakat merupakan dasar baik atau buruk, melaksanakan kewajiban dan memperlihatkan penghargaan terhadap otoritas adalah hal yang penting. Alasan mematuhi peraturan bukan merupakan ketakutan terhadap hukuman atau kebutuhan individu, melainkan kepercayaan bahwa hukum dan aturan harus dipatuhi untuk mempertahankan tatanan fungsi sosial. Perilaku yang baik adalah semata-mata melakukan kewajiban sendiri, menghormati otoritas dan menjaga tata tertib sosial yang ada, sebagai yang bernilai dalam dirinya sendiri.</w:t>
      </w:r>
    </w:p>
    <w:p w:rsidR="00FD4EE2" w:rsidRPr="00B648C7" w:rsidRDefault="00FD4EE2" w:rsidP="00FD4EE2">
      <w:pPr>
        <w:pStyle w:val="ListParagraph"/>
        <w:numPr>
          <w:ilvl w:val="0"/>
          <w:numId w:val="4"/>
        </w:numPr>
        <w:spacing w:line="480" w:lineRule="auto"/>
        <w:ind w:left="567" w:hanging="567"/>
        <w:jc w:val="both"/>
        <w:rPr>
          <w:rFonts w:cstheme="minorHAnsi"/>
          <w:sz w:val="24"/>
          <w:szCs w:val="24"/>
        </w:rPr>
      </w:pPr>
      <w:r w:rsidRPr="00B648C7">
        <w:rPr>
          <w:rFonts w:cstheme="minorHAnsi"/>
          <w:sz w:val="24"/>
          <w:szCs w:val="24"/>
        </w:rPr>
        <w:t>Tingkat Pasca-konvensional</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Pada tingkat ini terdapat usaha yang jelas untuk merumuskan nilai-nilai dan prinsisp moral yang memiliki keabsahan dan dapat diterapkan terlepas dari otoritas </w:t>
      </w:r>
      <w:r w:rsidRPr="00B648C7">
        <w:rPr>
          <w:rFonts w:cstheme="minorHAnsi"/>
          <w:sz w:val="24"/>
          <w:szCs w:val="24"/>
        </w:rPr>
        <w:lastRenderedPageBreak/>
        <w:t>kelompok atau orang yang berpegang pada prinsip-prinsip itu dan terlepas pula dari identifikasi individu sendiri dengan kelompok tersebut. Baik atau buruk didefinisikan pada keadilan yang lebih besar, bukan pada aturan masyarakat yang tertulis atau kewenangan tokoh otoritas. Tingkat ini sudah dimulai dari remaja awal sampai seterusnya. Ada dua tahap pada tingkat ini, sebagai berikut:</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Tahap 5: </w:t>
      </w:r>
      <w:r w:rsidRPr="00B648C7">
        <w:rPr>
          <w:rFonts w:cstheme="minorHAnsi"/>
          <w:i/>
          <w:sz w:val="24"/>
          <w:szCs w:val="24"/>
        </w:rPr>
        <w:t>Orientasi kontrak sosial legalistis</w:t>
      </w:r>
      <w:r w:rsidRPr="00B648C7">
        <w:rPr>
          <w:rFonts w:cstheme="minorHAnsi"/>
          <w:sz w:val="24"/>
          <w:szCs w:val="24"/>
        </w:rPr>
        <w:t>. Pada tahap ini ada hubungan timbal balik antar dirinya dengan masyarakat. seseorang harus memperlihatkan kewajiban, harus sesuai dengan tuntutan norma-norma sosial karena sebaliknya, lingkungan sosial atau masyarakat akan memberikan perlindungan kepadanya. Originalitas remaja juga tampak dalam hal ini. Remaja masih mau diatur secara ketat oleh hukum-hukum umum yang lebih tinggi.</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Tahap 6: </w:t>
      </w:r>
      <w:r w:rsidRPr="00B648C7">
        <w:rPr>
          <w:rFonts w:cstheme="minorHAnsi"/>
          <w:i/>
          <w:sz w:val="24"/>
          <w:szCs w:val="24"/>
        </w:rPr>
        <w:t>Orientasi prinsip etika universal</w:t>
      </w:r>
      <w:r w:rsidRPr="00B648C7">
        <w:rPr>
          <w:rFonts w:cstheme="minorHAnsi"/>
          <w:sz w:val="24"/>
          <w:szCs w:val="24"/>
        </w:rPr>
        <w:t>. Pada tahap ini ada norma etik di samping norma pribadi dan subyektif. Dalam hubungan dan perjanjian antara seseorang dengan masyarakatnya ada unsur-unsur subyetif yang menilai apakah suatu perbuatan itu baik atau tidak. Subyektivisme ini berarti ada perbedaan penilaian antara seseorang dengan orang lain. Dalam hal ini, unsur etika akan menentukan apa yang boleh dan baik dilakukan atau sebaliknya. Tingkat pasca konvensional harus dicapai selama masa remaja.</w:t>
      </w:r>
    </w:p>
    <w:p w:rsidR="00FD4EE2" w:rsidRPr="00B648C7" w:rsidRDefault="00FD4EE2" w:rsidP="00FD4EE2">
      <w:pPr>
        <w:pStyle w:val="ListParagraph"/>
        <w:spacing w:line="480" w:lineRule="auto"/>
        <w:ind w:left="0" w:firstLine="709"/>
        <w:jc w:val="both"/>
        <w:rPr>
          <w:rFonts w:cstheme="minorHAnsi"/>
          <w:sz w:val="24"/>
          <w:szCs w:val="24"/>
          <w:lang w:val="en-US"/>
        </w:rPr>
      </w:pPr>
      <w:r w:rsidRPr="00B648C7">
        <w:rPr>
          <w:rFonts w:cstheme="minorHAnsi"/>
          <w:sz w:val="24"/>
          <w:szCs w:val="24"/>
        </w:rPr>
        <w:t>Keenam tingkat penilaian moral yang dikemukakan oleh Kohlberg (</w:t>
      </w:r>
      <w:r w:rsidRPr="00B648C7">
        <w:rPr>
          <w:rFonts w:cstheme="minorHAnsi"/>
          <w:sz w:val="24"/>
          <w:szCs w:val="24"/>
          <w:lang w:val="en-US"/>
        </w:rPr>
        <w:t>dalam Santrock, 2003</w:t>
      </w:r>
      <w:r w:rsidRPr="00B648C7">
        <w:rPr>
          <w:rFonts w:cstheme="minorHAnsi"/>
          <w:sz w:val="24"/>
          <w:szCs w:val="24"/>
        </w:rPr>
        <w:t>) tersebut dibedakan satu dengan yang lainnya bukan berdasarkan keputusan yang dibuat, tetapi berdasarkan alasan yang dipakai untuk mengambil keputusan.</w:t>
      </w:r>
    </w:p>
    <w:p w:rsidR="00FD4EE2" w:rsidRPr="00B648C7" w:rsidRDefault="00FD4EE2" w:rsidP="00FD4EE2">
      <w:pPr>
        <w:pStyle w:val="ListParagraph"/>
        <w:numPr>
          <w:ilvl w:val="0"/>
          <w:numId w:val="2"/>
        </w:numPr>
        <w:spacing w:before="240" w:line="480" w:lineRule="auto"/>
        <w:ind w:left="709" w:hanging="283"/>
        <w:jc w:val="both"/>
        <w:rPr>
          <w:rFonts w:cstheme="minorHAnsi"/>
          <w:b/>
          <w:sz w:val="24"/>
          <w:szCs w:val="24"/>
        </w:rPr>
      </w:pPr>
      <w:r w:rsidRPr="00B648C7">
        <w:rPr>
          <w:rFonts w:cstheme="minorHAnsi"/>
          <w:b/>
          <w:sz w:val="24"/>
          <w:szCs w:val="24"/>
        </w:rPr>
        <w:lastRenderedPageBreak/>
        <w:t>Prinsip-Prinsip Dasar Moral</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Untuk mengukur tindakan manusia secara moral, Tolak ukurnya adalah Prinsip-Prinsip Moral Dasar, berikut ini adalah prinsip-prinsip dari moral dasar tersebut :</w:t>
      </w:r>
    </w:p>
    <w:p w:rsidR="00FD4EE2" w:rsidRPr="00B648C7" w:rsidRDefault="00FD4EE2" w:rsidP="00FD4EE2">
      <w:pPr>
        <w:pStyle w:val="ListParagraph"/>
        <w:numPr>
          <w:ilvl w:val="0"/>
          <w:numId w:val="17"/>
        </w:numPr>
        <w:spacing w:before="240" w:line="480" w:lineRule="auto"/>
        <w:ind w:left="426" w:hanging="425"/>
        <w:jc w:val="both"/>
        <w:rPr>
          <w:rFonts w:cstheme="minorHAnsi"/>
          <w:sz w:val="24"/>
          <w:szCs w:val="24"/>
        </w:rPr>
      </w:pPr>
      <w:r w:rsidRPr="00B648C7">
        <w:rPr>
          <w:rFonts w:cstheme="minorHAnsi"/>
          <w:sz w:val="24"/>
          <w:szCs w:val="24"/>
        </w:rPr>
        <w:t>Prinsip Sikap Baik</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Sikap yang dituntut dari kita sebagai dasar dalam hubungan dengan siapa saja adalah sikap positif dan baik. Individu harus mengusahakan akibat-akibat baik sebanyak mungkin dan mengusahakan untuk sedapat-dapatnya mencegah akibat-akibat buruk dari tindakan kita, kecuali ada alasan khusus, tentunya kita harus bersikap baik terhadap orang lain.</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Sebagai prinsip dasar etika, prinsip sikap baik menyangkut sikap dasar manusia yang harus memahami segala sifat konkret, tindakan dan kelakuannya. Prinsip ini mengatakan bahwa pada dasarnya, kecuali ada alasan khusus, kita harus mendekati siapa saja dan apa saja dengan positif, dengan menghendaki yang baik bagi dia. Artinya, bukan semata-mata perbuatan baik dalam arti sempit, melainkan sikap hati positif terhadap orang lain, kemauan baik terhadapnya. Bersikap baik berarti, memandang seseorang dan sesuatu tidak hanya sejauh berguna bagi dirinya, melainkan menghendaki, menyetujui, membenarkan, mendukung, membela, membiarkan, dan menunjang perkembangannya (Suseno, 1987).</w:t>
      </w:r>
    </w:p>
    <w:p w:rsidR="00FD4EE2" w:rsidRPr="00B648C7" w:rsidRDefault="00FD4EE2" w:rsidP="00FD4EE2">
      <w:pPr>
        <w:pStyle w:val="ListParagraph"/>
        <w:spacing w:before="240" w:line="480" w:lineRule="auto"/>
        <w:ind w:left="0" w:firstLine="709"/>
        <w:jc w:val="both"/>
        <w:rPr>
          <w:rFonts w:cstheme="minorHAnsi"/>
          <w:sz w:val="24"/>
          <w:szCs w:val="24"/>
          <w:lang w:val="en-US"/>
        </w:rPr>
      </w:pPr>
      <w:r w:rsidRPr="00B648C7">
        <w:rPr>
          <w:rFonts w:cstheme="minorHAnsi"/>
          <w:sz w:val="24"/>
          <w:szCs w:val="24"/>
        </w:rPr>
        <w:t>Prinsip sikap baik mendasari semua norma moral, karena hanya atas dasar prinsip itu, maka akan masuk akal bahwa indivi</w:t>
      </w:r>
      <w:r w:rsidRPr="00B648C7">
        <w:rPr>
          <w:rFonts w:cstheme="minorHAnsi"/>
          <w:sz w:val="24"/>
          <w:szCs w:val="24"/>
          <w:lang w:val="en-US"/>
        </w:rPr>
        <w:t>d</w:t>
      </w:r>
      <w:r w:rsidRPr="00B648C7">
        <w:rPr>
          <w:rFonts w:cstheme="minorHAnsi"/>
          <w:sz w:val="24"/>
          <w:szCs w:val="24"/>
        </w:rPr>
        <w:t>u harus bersikap jujur, atau setia kepada orang lain.</w:t>
      </w:r>
      <w:r w:rsidRPr="00B648C7">
        <w:rPr>
          <w:rFonts w:cstheme="minorHAnsi"/>
          <w:sz w:val="24"/>
          <w:szCs w:val="24"/>
          <w:lang w:val="en-US"/>
        </w:rPr>
        <w:t xml:space="preserve"> </w:t>
      </w:r>
    </w:p>
    <w:p w:rsidR="00FD4EE2" w:rsidRPr="00B648C7" w:rsidRDefault="00FD4EE2" w:rsidP="00FD4EE2">
      <w:pPr>
        <w:pStyle w:val="ListParagraph"/>
        <w:numPr>
          <w:ilvl w:val="0"/>
          <w:numId w:val="17"/>
        </w:numPr>
        <w:spacing w:before="240" w:line="480" w:lineRule="auto"/>
        <w:ind w:left="426" w:hanging="425"/>
        <w:jc w:val="both"/>
        <w:rPr>
          <w:rFonts w:cstheme="minorHAnsi"/>
          <w:sz w:val="24"/>
          <w:szCs w:val="24"/>
        </w:rPr>
      </w:pPr>
      <w:r w:rsidRPr="00B648C7">
        <w:rPr>
          <w:rFonts w:cstheme="minorHAnsi"/>
          <w:sz w:val="24"/>
          <w:szCs w:val="24"/>
        </w:rPr>
        <w:lastRenderedPageBreak/>
        <w:t>Prinsip Keadilan</w:t>
      </w:r>
    </w:p>
    <w:p w:rsidR="00FD4EE2" w:rsidRPr="00B648C7" w:rsidRDefault="00FD4EE2" w:rsidP="00FD4EE2">
      <w:pPr>
        <w:pStyle w:val="ListParagraph"/>
        <w:spacing w:before="240" w:line="480" w:lineRule="auto"/>
        <w:ind w:left="0" w:firstLine="709"/>
        <w:jc w:val="both"/>
        <w:rPr>
          <w:rFonts w:cstheme="minorHAnsi"/>
          <w:sz w:val="24"/>
          <w:szCs w:val="24"/>
          <w:lang w:val="en-US"/>
        </w:rPr>
      </w:pPr>
      <w:r w:rsidRPr="00B648C7">
        <w:rPr>
          <w:rFonts w:cstheme="minorHAnsi"/>
          <w:sz w:val="24"/>
          <w:szCs w:val="24"/>
        </w:rPr>
        <w:t>Adil pada hakikinya berarti memberikan kepada siapa saja apa yang menjadi haknya. Karena pada hakekatnya semua orang sama nilainya sebagai manusia, maka tuntutan paling dasariah keadilan adalah perlakuan yang sama terhadap semua orang, tentu dalam situasi yang sama (Suseno</w:t>
      </w:r>
      <w:r w:rsidRPr="00B648C7">
        <w:rPr>
          <w:rFonts w:cstheme="minorHAnsi"/>
          <w:sz w:val="24"/>
          <w:szCs w:val="24"/>
          <w:lang w:val="en-US"/>
        </w:rPr>
        <w:t xml:space="preserve">, </w:t>
      </w:r>
      <w:r w:rsidRPr="00B648C7">
        <w:rPr>
          <w:rFonts w:cstheme="minorHAnsi"/>
          <w:sz w:val="24"/>
          <w:szCs w:val="24"/>
        </w:rPr>
        <w:t>1987).</w:t>
      </w:r>
      <w:r w:rsidRPr="00B648C7">
        <w:rPr>
          <w:rFonts w:cstheme="minorHAnsi"/>
          <w:sz w:val="24"/>
          <w:szCs w:val="24"/>
          <w:lang w:val="en-US"/>
        </w:rPr>
        <w:t xml:space="preserve"> </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Keadilan tidak sama dengan sikap baik, dapat kita pahami pada sebuah contoh</w:t>
      </w:r>
      <w:r w:rsidRPr="00B648C7">
        <w:rPr>
          <w:rFonts w:cstheme="minorHAnsi"/>
          <w:sz w:val="24"/>
          <w:szCs w:val="24"/>
          <w:lang w:val="en-US"/>
        </w:rPr>
        <w:t xml:space="preserve"> </w:t>
      </w:r>
      <w:r w:rsidRPr="00B648C7">
        <w:rPr>
          <w:rFonts w:cstheme="minorHAnsi"/>
          <w:sz w:val="24"/>
          <w:szCs w:val="24"/>
        </w:rPr>
        <w:t>untuk memberikan makanan kepada seorang ibu gelandangan yang menggendong anak, apakah saya boleh mengambil sebuah kotak susu dari sepermarket tanpa membayar, dengan pertimbangan bahwa kerugian itu amat kecil, sedangkan bagi ibu gelandangan itu sebuah kotak susu dapat berarti banyak baginya. Tetapi kecuali kalau betul-betul sama sekali tidak ada jalan lain untuk menjamin bahwa anak ibu itu dapat makan, kiranya kita harus mengatakan bahwa dengan segala maksud baik itu kita tetap tidak boleh mencuri. Mencuri melanggar hak milik pribadi dan dengan demikian keadilan. Berbuat baik dengan melanggar hak pihak ketiga tidak dibenarkan.</w:t>
      </w:r>
      <w:r w:rsidRPr="00B648C7">
        <w:rPr>
          <w:rFonts w:cstheme="minorHAnsi"/>
          <w:sz w:val="24"/>
          <w:szCs w:val="24"/>
          <w:lang w:val="en-US"/>
        </w:rPr>
        <w:t xml:space="preserve"> </w:t>
      </w:r>
      <w:r w:rsidRPr="00B648C7">
        <w:rPr>
          <w:rFonts w:cstheme="minorHAnsi"/>
          <w:sz w:val="24"/>
          <w:szCs w:val="24"/>
        </w:rPr>
        <w:t>Jadi prinsip keadilan mengungkapkan kewajiban untuk memberikan perlakuan yang sama terhadap semua orang lain yang berada dalam situasi yang sama dan untuk menghormati hak semua pihak yang bersangkutan.</w:t>
      </w:r>
    </w:p>
    <w:p w:rsidR="00FD4EE2" w:rsidRPr="00B648C7" w:rsidRDefault="00FD4EE2" w:rsidP="00FD4EE2">
      <w:pPr>
        <w:pStyle w:val="ListParagraph"/>
        <w:numPr>
          <w:ilvl w:val="0"/>
          <w:numId w:val="17"/>
        </w:numPr>
        <w:spacing w:before="240" w:line="480" w:lineRule="auto"/>
        <w:ind w:left="426" w:hanging="425"/>
        <w:jc w:val="both"/>
        <w:rPr>
          <w:rFonts w:cstheme="minorHAnsi"/>
          <w:sz w:val="24"/>
          <w:szCs w:val="24"/>
        </w:rPr>
      </w:pPr>
      <w:r w:rsidRPr="00B648C7">
        <w:rPr>
          <w:rFonts w:cstheme="minorHAnsi"/>
          <w:sz w:val="24"/>
          <w:szCs w:val="24"/>
        </w:rPr>
        <w:t>Prinsip Hormat Terhadap diri Sendiri</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Prinsip ini menyatakan bahwa manusia wajib untuk selalu memperlakukan diri sebagai sesuatu yang bernilai pada dirinya sendiri. Prinsip ini berdasarkan paham bahwa manusia adalah person, pusat berpengertian dan berkehendak, yang memiliki kebebasan dan suara hati, mahluk yang berakal budi (Suseno, 1987).</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lastRenderedPageBreak/>
        <w:t>Prinsip ini mempunyai dua arah. Pertama dituntut agar kita tidak membiarkan diri diperas, diperalat, diperkosa atau diperbudak. Perlakuan semacam itu tidak wajar untuk kedua belah pihak, maka yang diperlakukan demikian jangan membiarkannya berlangsung begitu saja apabila ia dapat melawan. Yang kedua, jangan membiarkan diri terlantar, individu mempunyai kewajiban bukan hanya terhadap orang lain, melainkan juga terhadap diri sendiri. Membiarkan diri terlantar berarti menyia-nyiakan bakat dan kemampuan yang ada. Sekaligus menolak untuk memberikan sumbangan kepada masyarakat yang boleh diharapkannya. Pendidikan karakter dengan menginduksikan nilai-nilai moral dasar seperti menepati janji, konsekuen, jujur, dan adil dalam sebuah pengalaman belajar akan sangat membantu pembentukan karakter moral pribadi. Sementara itu, sanksi-sanksi sosial terhadap pelanggaran nilai dan norma yang tidak sebatas pada penegakan hukum positif, tetapi juga penolakan masyarakat terhadap eksistensi para pelaku tindakan tidak bermoral dapat menjadi sebuah pengalaman belajar yang penting dalam pembentukan pribadi moral (moral person).</w:t>
      </w:r>
    </w:p>
    <w:p w:rsidR="00FD4EE2" w:rsidRPr="00B648C7" w:rsidRDefault="00FD4EE2" w:rsidP="00FD4EE2">
      <w:pPr>
        <w:pStyle w:val="ListParagraph"/>
        <w:numPr>
          <w:ilvl w:val="0"/>
          <w:numId w:val="2"/>
        </w:numPr>
        <w:spacing w:before="240" w:line="480" w:lineRule="auto"/>
        <w:ind w:left="709" w:hanging="283"/>
        <w:jc w:val="both"/>
        <w:rPr>
          <w:rFonts w:cstheme="minorHAnsi"/>
          <w:b/>
          <w:sz w:val="24"/>
          <w:szCs w:val="24"/>
        </w:rPr>
      </w:pPr>
      <w:r w:rsidRPr="00B648C7">
        <w:rPr>
          <w:rFonts w:cstheme="minorHAnsi"/>
          <w:b/>
          <w:sz w:val="24"/>
          <w:szCs w:val="24"/>
        </w:rPr>
        <w:t xml:space="preserve">Faktor yang Mempengaruhi Penilaian Moral </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Menurut Kohlberg (dalam Duska dan Whelan, 1984) ada lima faktor yang mempengaruhi penilaian moral yaitu kesempatan alih peran, konflik sosio-kognitif, faktor pembawaan, dan segi keagamaan yang termasuk dalam faktor internal. Sedangkan faktor eksternal terdiri dari iklim moral lingkungan sosial, lingkungan rumah, lingkungan sekolah, dan aktivitas rekreasi. Adapun faktor internal yang mempengaruhi penilaian moral sebagai berikut:</w:t>
      </w:r>
    </w:p>
    <w:p w:rsidR="00FD4EE2" w:rsidRPr="00B648C7" w:rsidRDefault="00FD4EE2" w:rsidP="00FD4EE2">
      <w:pPr>
        <w:pStyle w:val="ListParagraph"/>
        <w:numPr>
          <w:ilvl w:val="0"/>
          <w:numId w:val="5"/>
        </w:numPr>
        <w:spacing w:before="240" w:line="480" w:lineRule="auto"/>
        <w:ind w:left="426" w:hanging="426"/>
        <w:jc w:val="both"/>
        <w:rPr>
          <w:rFonts w:cstheme="minorHAnsi"/>
          <w:sz w:val="24"/>
          <w:szCs w:val="24"/>
        </w:rPr>
      </w:pPr>
      <w:r w:rsidRPr="00B648C7">
        <w:rPr>
          <w:rFonts w:cstheme="minorHAnsi"/>
          <w:sz w:val="24"/>
          <w:szCs w:val="24"/>
        </w:rPr>
        <w:lastRenderedPageBreak/>
        <w:t>Kesempatan alih peran</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Alih peran merupakan proses kognitif dan proses sosial yang menunjukkan bahwa individu dapat menempatkan diri pada motif-motif, perasaan, pikiran dan tingkah laku orang lain. Hal ini berarti individu mampu untuk melepaskan diri dari pandangannya sendiri, mampu memandang dunia luar dari sudut pandang orang lain. Perlunya alih peran dalam peningkatan penilaian moral seseorang berkaitan dengan pengertian moralitas yang bagaimana menyelesaikan situasi konflik antara kepentingan diri dan orang lain.</w:t>
      </w:r>
    </w:p>
    <w:p w:rsidR="00FD4EE2" w:rsidRPr="00B648C7" w:rsidRDefault="00FD4EE2" w:rsidP="00FD4EE2">
      <w:pPr>
        <w:pStyle w:val="ListParagraph"/>
        <w:spacing w:before="240" w:line="480" w:lineRule="auto"/>
        <w:ind w:left="0" w:firstLine="709"/>
        <w:jc w:val="both"/>
        <w:rPr>
          <w:rFonts w:cstheme="minorHAnsi"/>
          <w:sz w:val="24"/>
          <w:szCs w:val="24"/>
          <w:lang w:val="en-US"/>
        </w:rPr>
      </w:pPr>
      <w:r w:rsidRPr="00B648C7">
        <w:rPr>
          <w:rFonts w:cstheme="minorHAnsi"/>
          <w:sz w:val="24"/>
          <w:szCs w:val="24"/>
        </w:rPr>
        <w:t>Remaja berinteraksi dan berpartisipasi dalam pergaulan dengan teman sebaya akan meningkatkan penilaian moralnya dibandingkan dengan mereka yang sedikit berinteraksi atau berpartisipasi dalam pergaulan sosial dengan teman sebaya</w:t>
      </w:r>
      <w:r w:rsidRPr="00B648C7">
        <w:rPr>
          <w:rFonts w:cstheme="minorHAnsi"/>
          <w:sz w:val="24"/>
          <w:szCs w:val="24"/>
          <w:lang w:val="en-US"/>
        </w:rPr>
        <w:t>.</w:t>
      </w:r>
    </w:p>
    <w:p w:rsidR="00FD4EE2" w:rsidRPr="00B648C7" w:rsidRDefault="00FD4EE2" w:rsidP="00FD4EE2">
      <w:pPr>
        <w:pStyle w:val="ListParagraph"/>
        <w:numPr>
          <w:ilvl w:val="0"/>
          <w:numId w:val="5"/>
        </w:numPr>
        <w:spacing w:before="240" w:line="480" w:lineRule="auto"/>
        <w:ind w:left="426" w:hanging="426"/>
        <w:jc w:val="both"/>
        <w:rPr>
          <w:rFonts w:cstheme="minorHAnsi"/>
          <w:sz w:val="24"/>
          <w:szCs w:val="24"/>
        </w:rPr>
      </w:pPr>
      <w:r w:rsidRPr="00B648C7">
        <w:rPr>
          <w:rFonts w:cstheme="minorHAnsi"/>
          <w:sz w:val="24"/>
          <w:szCs w:val="24"/>
        </w:rPr>
        <w:t>Konflik sosio-kognitif</w:t>
      </w:r>
    </w:p>
    <w:p w:rsidR="00FD4EE2" w:rsidRPr="00B648C7" w:rsidRDefault="00FD4EE2" w:rsidP="00FD4EE2">
      <w:pPr>
        <w:pStyle w:val="ListParagraph"/>
        <w:spacing w:before="240" w:line="480" w:lineRule="auto"/>
        <w:ind w:left="0" w:firstLine="709"/>
        <w:jc w:val="both"/>
        <w:rPr>
          <w:rFonts w:cstheme="minorHAnsi"/>
          <w:sz w:val="24"/>
          <w:szCs w:val="24"/>
          <w:lang w:val="en-US"/>
        </w:rPr>
      </w:pPr>
      <w:r w:rsidRPr="00B648C7">
        <w:rPr>
          <w:rFonts w:cstheme="minorHAnsi"/>
          <w:sz w:val="24"/>
          <w:szCs w:val="24"/>
        </w:rPr>
        <w:t>Konflik sosio-kognitif ini akan terjadi ketika individu berhadapan dengan pandangan yang berbeda. Apabila individu mampu memahami pandangan-pandangan tersebut dalam suatu struktur berpikir tertentu, maka individu mungkin akan mengadakan penyelesaian. Sebaliknya, apabila individu gagal memahaminya dalam suatu struktur berpikir yang benar, maka individu tidak akan mampu menyelesaikan konflik sosio-kognitif yang terjadi dalam dirinya.</w:t>
      </w:r>
    </w:p>
    <w:p w:rsidR="00FD4EE2" w:rsidRPr="00B648C7" w:rsidRDefault="00FD4EE2" w:rsidP="00FD4EE2">
      <w:pPr>
        <w:pStyle w:val="ListParagraph"/>
        <w:numPr>
          <w:ilvl w:val="0"/>
          <w:numId w:val="5"/>
        </w:numPr>
        <w:spacing w:before="240" w:line="480" w:lineRule="auto"/>
        <w:ind w:left="426" w:hanging="426"/>
        <w:jc w:val="both"/>
        <w:rPr>
          <w:rFonts w:cstheme="minorHAnsi"/>
          <w:sz w:val="24"/>
          <w:szCs w:val="24"/>
        </w:rPr>
      </w:pPr>
      <w:r w:rsidRPr="00B648C7">
        <w:rPr>
          <w:rFonts w:cstheme="minorHAnsi"/>
          <w:sz w:val="24"/>
          <w:szCs w:val="24"/>
        </w:rPr>
        <w:t>Faktor pembawaan</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t>Faktor bawaan ini terutama yang dibicarakan adalah inteligensi, karena inteligensi mempunyai pengaruh yang sangat penting terhadap tingkat moralitas yang mampu dicapai seseorang.</w:t>
      </w:r>
    </w:p>
    <w:p w:rsidR="00FD4EE2" w:rsidRPr="00B648C7" w:rsidRDefault="00FD4EE2" w:rsidP="00FD4EE2">
      <w:pPr>
        <w:pStyle w:val="ListParagraph"/>
        <w:numPr>
          <w:ilvl w:val="0"/>
          <w:numId w:val="5"/>
        </w:numPr>
        <w:spacing w:before="240" w:line="480" w:lineRule="auto"/>
        <w:ind w:left="426" w:hanging="426"/>
        <w:jc w:val="both"/>
        <w:rPr>
          <w:rFonts w:cstheme="minorHAnsi"/>
          <w:sz w:val="24"/>
          <w:szCs w:val="24"/>
        </w:rPr>
      </w:pPr>
      <w:r w:rsidRPr="00B648C7">
        <w:rPr>
          <w:rFonts w:cstheme="minorHAnsi"/>
          <w:sz w:val="24"/>
          <w:szCs w:val="24"/>
        </w:rPr>
        <w:lastRenderedPageBreak/>
        <w:t>Segi keagamaan</w:t>
      </w:r>
    </w:p>
    <w:p w:rsidR="00FD4EE2" w:rsidRPr="00B648C7" w:rsidRDefault="00FD4EE2" w:rsidP="00FD4EE2">
      <w:pPr>
        <w:pStyle w:val="ListParagraph"/>
        <w:spacing w:before="240" w:line="480" w:lineRule="auto"/>
        <w:ind w:left="0" w:firstLine="720"/>
        <w:jc w:val="both"/>
        <w:rPr>
          <w:rFonts w:cstheme="minorHAnsi"/>
          <w:sz w:val="24"/>
          <w:szCs w:val="24"/>
        </w:rPr>
      </w:pPr>
      <w:r w:rsidRPr="00B648C7">
        <w:rPr>
          <w:rFonts w:cstheme="minorHAnsi"/>
          <w:sz w:val="24"/>
          <w:szCs w:val="24"/>
        </w:rPr>
        <w:t>Kejujuran dan nilai-nilai moralitas yang diperlihatkan seorang anak tegantung sepenuhnya pada penghayatan nilai-nilai keagamaan dalam bertingkah laku dengan orang lain.</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Sementara faktor-faktor eksternal meliputi, iklim moral lingkungan sosial, lingkungan rumah, lingkungan sekolah, dan aktivitas rekreasi. Faktor-faktor eksternal sebagai berikut:</w:t>
      </w:r>
    </w:p>
    <w:p w:rsidR="00FD4EE2" w:rsidRPr="00B648C7" w:rsidRDefault="00FD4EE2" w:rsidP="00FD4EE2">
      <w:pPr>
        <w:pStyle w:val="ListParagraph"/>
        <w:numPr>
          <w:ilvl w:val="0"/>
          <w:numId w:val="6"/>
        </w:numPr>
        <w:spacing w:line="480" w:lineRule="auto"/>
        <w:ind w:left="426" w:hanging="426"/>
        <w:jc w:val="both"/>
        <w:rPr>
          <w:rFonts w:cstheme="minorHAnsi"/>
          <w:sz w:val="24"/>
          <w:szCs w:val="24"/>
        </w:rPr>
      </w:pPr>
      <w:r w:rsidRPr="00B648C7">
        <w:rPr>
          <w:rFonts w:cstheme="minorHAnsi"/>
          <w:sz w:val="24"/>
          <w:szCs w:val="24"/>
        </w:rPr>
        <w:t>Iklim moral lingkungan sosial</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Iklim moral dari lingkungan sosial mempunyai potensi untuk dipersepsikan lebih tinggi dari tahap penilaian moral anggotanya. Rangsangan lingkungan sosial ini tidak hanya terbatas pada rangsangan penilaian terhadap masalah-masalah sosial, tetapi juga melalui peragaan tindakan bermoral dan peragaan peraturan bermoral.</w:t>
      </w:r>
    </w:p>
    <w:p w:rsidR="00FD4EE2" w:rsidRPr="00B648C7" w:rsidRDefault="00FD4EE2" w:rsidP="00FD4EE2">
      <w:pPr>
        <w:pStyle w:val="ListParagraph"/>
        <w:numPr>
          <w:ilvl w:val="0"/>
          <w:numId w:val="6"/>
        </w:numPr>
        <w:spacing w:line="480" w:lineRule="auto"/>
        <w:ind w:left="426" w:hanging="426"/>
        <w:jc w:val="both"/>
        <w:rPr>
          <w:rFonts w:cstheme="minorHAnsi"/>
          <w:sz w:val="24"/>
          <w:szCs w:val="24"/>
        </w:rPr>
      </w:pPr>
      <w:r w:rsidRPr="00B648C7">
        <w:rPr>
          <w:rFonts w:cstheme="minorHAnsi"/>
          <w:sz w:val="24"/>
          <w:szCs w:val="24"/>
        </w:rPr>
        <w:t>Lingkungan rumah</w:t>
      </w:r>
    </w:p>
    <w:p w:rsidR="00FD4EE2" w:rsidRPr="00B648C7" w:rsidRDefault="00FD4EE2" w:rsidP="00FD4EE2">
      <w:pPr>
        <w:pStyle w:val="ListParagraph"/>
        <w:spacing w:line="480" w:lineRule="auto"/>
        <w:ind w:left="0" w:firstLine="709"/>
        <w:jc w:val="both"/>
        <w:rPr>
          <w:rFonts w:cstheme="minorHAnsi"/>
          <w:sz w:val="24"/>
          <w:szCs w:val="24"/>
          <w:lang w:val="en-US"/>
        </w:rPr>
      </w:pPr>
      <w:r w:rsidRPr="00B648C7">
        <w:rPr>
          <w:rFonts w:cstheme="minorHAnsi"/>
          <w:sz w:val="24"/>
          <w:szCs w:val="24"/>
        </w:rPr>
        <w:t>Sikap dan tingkah laku anak dipengaruhi oleh bagaimana sikap orang-orang yang berada dalam rumah. Orang tua harus menciptakan suasana keramahan, kejujuran, dan kerja sama sehingga anak selalu cenderung untuk melakukan hal-hal yang baik, serta mendorong terjadinya dialog tentang masalah nilai-niai moral.</w:t>
      </w:r>
    </w:p>
    <w:p w:rsidR="00FD4EE2" w:rsidRPr="00B648C7" w:rsidRDefault="00FD4EE2" w:rsidP="00FD4EE2">
      <w:pPr>
        <w:pStyle w:val="ListParagraph"/>
        <w:numPr>
          <w:ilvl w:val="0"/>
          <w:numId w:val="6"/>
        </w:numPr>
        <w:spacing w:line="480" w:lineRule="auto"/>
        <w:ind w:left="426" w:hanging="426"/>
        <w:jc w:val="both"/>
        <w:rPr>
          <w:rFonts w:cstheme="minorHAnsi"/>
          <w:sz w:val="24"/>
          <w:szCs w:val="24"/>
        </w:rPr>
      </w:pPr>
      <w:r w:rsidRPr="00B648C7">
        <w:rPr>
          <w:rFonts w:cstheme="minorHAnsi"/>
          <w:sz w:val="24"/>
          <w:szCs w:val="24"/>
        </w:rPr>
        <w:t>Lingkungan sekolah</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Corak hubungan antara anak dan guru atau murid yang lain akan mempengaruhi nilai-nilai moral yang masih mengalami perubahan. Kegiatan-kegiatan yang ada di sekolah, murid memperoleh kesempatan untuk berlatih dan mengembangkan nilai-nilai moral.</w:t>
      </w:r>
    </w:p>
    <w:p w:rsidR="00FD4EE2" w:rsidRPr="00B648C7" w:rsidRDefault="00FD4EE2" w:rsidP="00FD4EE2">
      <w:pPr>
        <w:pStyle w:val="ListParagraph"/>
        <w:numPr>
          <w:ilvl w:val="0"/>
          <w:numId w:val="6"/>
        </w:numPr>
        <w:spacing w:line="480" w:lineRule="auto"/>
        <w:ind w:left="426" w:hanging="426"/>
        <w:jc w:val="both"/>
        <w:rPr>
          <w:rFonts w:cstheme="minorHAnsi"/>
          <w:sz w:val="24"/>
          <w:szCs w:val="24"/>
        </w:rPr>
      </w:pPr>
      <w:r w:rsidRPr="00B648C7">
        <w:rPr>
          <w:rFonts w:cstheme="minorHAnsi"/>
          <w:sz w:val="24"/>
          <w:szCs w:val="24"/>
        </w:rPr>
        <w:lastRenderedPageBreak/>
        <w:t>Aktivitas rekreasi</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Aktivitas anak dalam mengisi waktu luang akan mempengaruhi moralitas anak, melalui bacaan, film, radio, televisi, banyak mempengaruhi norma-norma moral yang dirasakan tidak sesuai dengan prinsip moral yang dimiliki anak. Oleh karena itu, tingkah laku yang dicermikan anak cenderung tetap.</w:t>
      </w:r>
    </w:p>
    <w:p w:rsidR="00FD4EE2" w:rsidRPr="00B648C7" w:rsidRDefault="00FD4EE2" w:rsidP="00FD4EE2">
      <w:pPr>
        <w:pStyle w:val="ListParagraph"/>
        <w:spacing w:after="0" w:line="240" w:lineRule="auto"/>
        <w:ind w:left="0" w:firstLine="709"/>
        <w:jc w:val="both"/>
        <w:rPr>
          <w:rFonts w:cstheme="minorHAnsi"/>
          <w:sz w:val="24"/>
          <w:szCs w:val="24"/>
        </w:rPr>
      </w:pPr>
    </w:p>
    <w:p w:rsidR="00FD4EE2" w:rsidRPr="00B648C7" w:rsidRDefault="00FD4EE2" w:rsidP="00FD4EE2">
      <w:pPr>
        <w:pStyle w:val="ListParagraph"/>
        <w:numPr>
          <w:ilvl w:val="0"/>
          <w:numId w:val="2"/>
        </w:numPr>
        <w:spacing w:before="240" w:line="480" w:lineRule="auto"/>
        <w:ind w:left="709" w:hanging="283"/>
        <w:jc w:val="both"/>
        <w:rPr>
          <w:rFonts w:cstheme="minorHAnsi"/>
          <w:b/>
          <w:sz w:val="24"/>
          <w:szCs w:val="24"/>
        </w:rPr>
      </w:pPr>
      <w:r w:rsidRPr="00B648C7">
        <w:rPr>
          <w:rFonts w:cstheme="minorHAnsi"/>
          <w:b/>
          <w:sz w:val="24"/>
          <w:szCs w:val="24"/>
        </w:rPr>
        <w:t xml:space="preserve">Proses Penilaian Moral </w:t>
      </w:r>
    </w:p>
    <w:p w:rsidR="00FD4EE2" w:rsidRPr="00B648C7" w:rsidRDefault="00FD4EE2" w:rsidP="00FD4EE2">
      <w:pPr>
        <w:pStyle w:val="ListParagraph"/>
        <w:spacing w:after="0" w:line="480" w:lineRule="auto"/>
        <w:ind w:left="0" w:firstLine="709"/>
        <w:jc w:val="both"/>
        <w:rPr>
          <w:rFonts w:cstheme="minorHAnsi"/>
          <w:sz w:val="24"/>
          <w:szCs w:val="24"/>
        </w:rPr>
      </w:pPr>
      <w:r w:rsidRPr="00B648C7">
        <w:rPr>
          <w:rFonts w:cstheme="minorHAnsi"/>
          <w:sz w:val="24"/>
          <w:szCs w:val="24"/>
        </w:rPr>
        <w:t>Budianingsih (2004) menyebutkan bahwa penilaian moral anak dapat berlangsung melalui beberapa cara, sebagai berikut:</w:t>
      </w:r>
    </w:p>
    <w:p w:rsidR="00FD4EE2" w:rsidRPr="00B648C7" w:rsidRDefault="00FD4EE2" w:rsidP="00FD4EE2">
      <w:pPr>
        <w:pStyle w:val="ListParagraph"/>
        <w:numPr>
          <w:ilvl w:val="0"/>
          <w:numId w:val="7"/>
        </w:numPr>
        <w:spacing w:before="240" w:line="480" w:lineRule="auto"/>
        <w:ind w:left="426" w:hanging="426"/>
        <w:jc w:val="both"/>
        <w:rPr>
          <w:rFonts w:cstheme="minorHAnsi"/>
          <w:sz w:val="24"/>
          <w:szCs w:val="24"/>
        </w:rPr>
      </w:pPr>
      <w:r w:rsidRPr="00B648C7">
        <w:rPr>
          <w:rFonts w:cstheme="minorHAnsi"/>
          <w:sz w:val="24"/>
          <w:szCs w:val="24"/>
        </w:rPr>
        <w:t>Pendidikan langsung, yaitu melalui penanaman pengertian tentang tingkah laku yang benar dan salah, atau baik dan buruk oleh orang tua, guru, atau orang dewasa lainnya. Selain itu, yang lebih penting dalam pendidikan moral adalah keteladanan dari orang tua, guru, atau orang dewasa lainnya dalam melakukan nilai-nilai moral.</w:t>
      </w:r>
    </w:p>
    <w:p w:rsidR="00FD4EE2" w:rsidRPr="00B648C7" w:rsidRDefault="00FD4EE2" w:rsidP="00FD4EE2">
      <w:pPr>
        <w:pStyle w:val="ListParagraph"/>
        <w:numPr>
          <w:ilvl w:val="0"/>
          <w:numId w:val="7"/>
        </w:numPr>
        <w:spacing w:before="240" w:line="480" w:lineRule="auto"/>
        <w:ind w:left="426" w:hanging="426"/>
        <w:jc w:val="both"/>
        <w:rPr>
          <w:rFonts w:cstheme="minorHAnsi"/>
          <w:sz w:val="24"/>
          <w:szCs w:val="24"/>
        </w:rPr>
      </w:pPr>
      <w:r w:rsidRPr="00B648C7">
        <w:rPr>
          <w:rFonts w:cstheme="minorHAnsi"/>
          <w:sz w:val="24"/>
          <w:szCs w:val="24"/>
        </w:rPr>
        <w:t>Identifikasi, yaitu dengan cara mengidentifikasi atau meniru penampilan atau tingkah laku moral seseorang yang menjadi idolanya (seperti orang tua, guru, atau orang dewasa lainnya).</w:t>
      </w:r>
    </w:p>
    <w:p w:rsidR="00FD4EE2" w:rsidRPr="00B648C7" w:rsidRDefault="00FD4EE2" w:rsidP="00FD4EE2">
      <w:pPr>
        <w:pStyle w:val="ListParagraph"/>
        <w:numPr>
          <w:ilvl w:val="0"/>
          <w:numId w:val="7"/>
        </w:numPr>
        <w:spacing w:before="240" w:line="480" w:lineRule="auto"/>
        <w:ind w:left="426" w:hanging="426"/>
        <w:jc w:val="both"/>
        <w:rPr>
          <w:rFonts w:cstheme="minorHAnsi"/>
          <w:sz w:val="24"/>
          <w:szCs w:val="24"/>
        </w:rPr>
      </w:pPr>
      <w:r w:rsidRPr="00B648C7">
        <w:rPr>
          <w:rFonts w:cstheme="minorHAnsi"/>
          <w:sz w:val="24"/>
          <w:szCs w:val="24"/>
        </w:rPr>
        <w:t>Proses coba-coba (</w:t>
      </w:r>
      <w:r w:rsidRPr="00B648C7">
        <w:rPr>
          <w:rFonts w:cstheme="minorHAnsi"/>
          <w:i/>
          <w:sz w:val="24"/>
          <w:szCs w:val="24"/>
        </w:rPr>
        <w:t>trial and error</w:t>
      </w:r>
      <w:r w:rsidRPr="00B648C7">
        <w:rPr>
          <w:rFonts w:cstheme="minorHAnsi"/>
          <w:sz w:val="24"/>
          <w:szCs w:val="24"/>
        </w:rPr>
        <w:t>), yaitu dengan cara mengembangkan tingkah laku moral secara coba-coba. Tingkah laku yang mendatangkan pujian atau penghargaan akan terus dikembangkan, tingkah laku yang mendatangkan hukuman atau celaan akan dihentikan.</w:t>
      </w:r>
    </w:p>
    <w:p w:rsidR="00FD4EE2" w:rsidRPr="00B648C7" w:rsidRDefault="00FD4EE2" w:rsidP="00FD4EE2">
      <w:pPr>
        <w:pStyle w:val="ListParagraph"/>
        <w:spacing w:before="240" w:line="480" w:lineRule="auto"/>
        <w:ind w:left="0" w:firstLine="709"/>
        <w:jc w:val="both"/>
        <w:rPr>
          <w:rFonts w:cstheme="minorHAnsi"/>
          <w:sz w:val="24"/>
          <w:szCs w:val="24"/>
        </w:rPr>
      </w:pPr>
      <w:r w:rsidRPr="00B648C7">
        <w:rPr>
          <w:rFonts w:cstheme="minorHAnsi"/>
          <w:sz w:val="24"/>
          <w:szCs w:val="24"/>
        </w:rPr>
        <w:lastRenderedPageBreak/>
        <w:t>Berikut ini upaya yang dilakukan dalam mengembangkan nilai moral pada siswa, yaitu:</w:t>
      </w:r>
    </w:p>
    <w:p w:rsidR="00FD4EE2" w:rsidRPr="00B648C7" w:rsidRDefault="00FD4EE2" w:rsidP="00FD4EE2">
      <w:pPr>
        <w:pStyle w:val="ListParagraph"/>
        <w:numPr>
          <w:ilvl w:val="0"/>
          <w:numId w:val="14"/>
        </w:numPr>
        <w:spacing w:before="240" w:line="480" w:lineRule="auto"/>
        <w:ind w:left="426" w:hanging="426"/>
        <w:jc w:val="both"/>
        <w:rPr>
          <w:rFonts w:cstheme="minorHAnsi"/>
          <w:sz w:val="24"/>
          <w:szCs w:val="24"/>
        </w:rPr>
      </w:pPr>
      <w:r w:rsidRPr="00B648C7">
        <w:rPr>
          <w:rFonts w:cstheme="minorHAnsi"/>
          <w:sz w:val="24"/>
          <w:szCs w:val="24"/>
        </w:rPr>
        <w:t>Dengan pendidikan formal (sekolah) dapat mengembangkan penilaian moral siswa dengan melibatkan siswa pada kegiatan-kegiatan ekstrakurikuler dan kegiatan-kegiatan pengembangan diri di sekolah, yang mengandung kesempatan interaksi sosial yang kaya antar siswa, dan antar siswa dengan guru.</w:t>
      </w:r>
    </w:p>
    <w:p w:rsidR="00FD4EE2" w:rsidRPr="00B648C7" w:rsidRDefault="00FD4EE2" w:rsidP="00FD4EE2">
      <w:pPr>
        <w:pStyle w:val="ListParagraph"/>
        <w:numPr>
          <w:ilvl w:val="0"/>
          <w:numId w:val="14"/>
        </w:numPr>
        <w:spacing w:before="240" w:line="480" w:lineRule="auto"/>
        <w:ind w:left="426" w:hanging="426"/>
        <w:jc w:val="both"/>
        <w:rPr>
          <w:rFonts w:cstheme="minorHAnsi"/>
          <w:sz w:val="24"/>
          <w:szCs w:val="24"/>
        </w:rPr>
      </w:pPr>
      <w:r w:rsidRPr="00B648C7">
        <w:rPr>
          <w:rFonts w:cstheme="minorHAnsi"/>
          <w:sz w:val="24"/>
          <w:szCs w:val="24"/>
        </w:rPr>
        <w:t xml:space="preserve">Menyusun program pembelajaran selain dengan menyertakan pencapaian </w:t>
      </w:r>
      <w:r w:rsidRPr="00B648C7">
        <w:rPr>
          <w:rFonts w:cstheme="minorHAnsi"/>
          <w:i/>
          <w:sz w:val="24"/>
          <w:szCs w:val="24"/>
        </w:rPr>
        <w:t xml:space="preserve">hardskill </w:t>
      </w:r>
      <w:r w:rsidRPr="00B648C7">
        <w:rPr>
          <w:rFonts w:cstheme="minorHAnsi"/>
          <w:sz w:val="24"/>
          <w:szCs w:val="24"/>
        </w:rPr>
        <w:t xml:space="preserve">(intelektual, keterampilan) juga menyertakan pencapaian aspek </w:t>
      </w:r>
      <w:r w:rsidRPr="00B648C7">
        <w:rPr>
          <w:rFonts w:cstheme="minorHAnsi"/>
          <w:i/>
          <w:sz w:val="24"/>
          <w:szCs w:val="24"/>
        </w:rPr>
        <w:t>softskill</w:t>
      </w:r>
      <w:r w:rsidRPr="00B648C7">
        <w:rPr>
          <w:rFonts w:cstheme="minorHAnsi"/>
          <w:sz w:val="24"/>
          <w:szCs w:val="24"/>
        </w:rPr>
        <w:t xml:space="preserve"> (berkenaan dengan etika, kematangan sosial-moral).</w:t>
      </w:r>
    </w:p>
    <w:p w:rsidR="00FD4EE2" w:rsidRPr="00B648C7" w:rsidRDefault="00FD4EE2" w:rsidP="00FD4EE2">
      <w:pPr>
        <w:pStyle w:val="ListParagraph"/>
        <w:numPr>
          <w:ilvl w:val="0"/>
          <w:numId w:val="14"/>
        </w:numPr>
        <w:spacing w:before="240" w:line="480" w:lineRule="auto"/>
        <w:ind w:left="426" w:hanging="426"/>
        <w:jc w:val="both"/>
        <w:rPr>
          <w:rFonts w:cstheme="minorHAnsi"/>
          <w:sz w:val="24"/>
          <w:szCs w:val="24"/>
        </w:rPr>
      </w:pPr>
      <w:r w:rsidRPr="00B648C7">
        <w:rPr>
          <w:rFonts w:cstheme="minorHAnsi"/>
          <w:sz w:val="24"/>
          <w:szCs w:val="24"/>
        </w:rPr>
        <w:t>Mengembangkan situasi interaksi sosial yang kaya antar siswa, melalui metode dan strategi pembelajaran yang tepat, misalnya menggunakan diskusi kelompok.</w:t>
      </w:r>
    </w:p>
    <w:p w:rsidR="00FD4EE2" w:rsidRPr="00B648C7" w:rsidRDefault="00FD4EE2" w:rsidP="00FD4EE2">
      <w:pPr>
        <w:pStyle w:val="ListParagraph"/>
        <w:numPr>
          <w:ilvl w:val="0"/>
          <w:numId w:val="14"/>
        </w:numPr>
        <w:spacing w:before="240" w:line="480" w:lineRule="auto"/>
        <w:ind w:left="426" w:hanging="426"/>
        <w:jc w:val="both"/>
        <w:rPr>
          <w:rFonts w:cstheme="minorHAnsi"/>
          <w:sz w:val="24"/>
          <w:szCs w:val="24"/>
        </w:rPr>
      </w:pPr>
      <w:r w:rsidRPr="00B648C7">
        <w:rPr>
          <w:rFonts w:cstheme="minorHAnsi"/>
          <w:sz w:val="24"/>
          <w:szCs w:val="24"/>
        </w:rPr>
        <w:t>Menciptakan faktor kondisional yang dapat mengundang dan memfasilitasi siswa berbuat secara moral, seperti membangkitkan rasa percaya diri, membiasakan siswa berpikir lebih realistis dan tidak ambisius, menciptakan kesadaran akan disiplin dan kode etik kelompok yang sarat dengan penilaian moral, dan khususnya pada guru untuk berlaku objektif dan terbuka dalam pemberian nilai, serta menunjukkan keteladanan dalam perilaku moral pada siswa.</w:t>
      </w:r>
    </w:p>
    <w:p w:rsidR="00FD4EE2" w:rsidRPr="00B648C7" w:rsidRDefault="00FD4EE2" w:rsidP="00FD4EE2">
      <w:pPr>
        <w:pStyle w:val="ListParagraph"/>
        <w:spacing w:before="240" w:line="240" w:lineRule="auto"/>
        <w:ind w:left="426"/>
        <w:jc w:val="both"/>
        <w:rPr>
          <w:rFonts w:cstheme="minorHAnsi"/>
          <w:sz w:val="24"/>
          <w:szCs w:val="24"/>
        </w:rPr>
      </w:pPr>
    </w:p>
    <w:p w:rsidR="00FD4EE2" w:rsidRPr="00B648C7" w:rsidRDefault="00FD4EE2" w:rsidP="00FD4EE2">
      <w:pPr>
        <w:pStyle w:val="ListParagraph"/>
        <w:numPr>
          <w:ilvl w:val="0"/>
          <w:numId w:val="1"/>
        </w:numPr>
        <w:spacing w:line="480" w:lineRule="auto"/>
        <w:ind w:left="426" w:hanging="426"/>
        <w:jc w:val="both"/>
        <w:rPr>
          <w:rFonts w:cstheme="minorHAnsi"/>
          <w:b/>
          <w:sz w:val="24"/>
          <w:szCs w:val="24"/>
        </w:rPr>
      </w:pPr>
      <w:r w:rsidRPr="00B648C7">
        <w:rPr>
          <w:rFonts w:cstheme="minorHAnsi"/>
          <w:b/>
          <w:sz w:val="24"/>
          <w:szCs w:val="24"/>
        </w:rPr>
        <w:t>KERANGKA PIKIR</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Penilaian moral merupakan kemampuan individu dalam memberikan alasan atau pertimbangan mengenai sesuatu yang dianggap baik atau buruk sesuai dengan norma yang berlaku di lingkungan masyarakat. Ketika seseorang membuat penilaian </w:t>
      </w:r>
      <w:r w:rsidRPr="00B648C7">
        <w:rPr>
          <w:rFonts w:cstheme="minorHAnsi"/>
          <w:sz w:val="24"/>
          <w:szCs w:val="24"/>
        </w:rPr>
        <w:lastRenderedPageBreak/>
        <w:t>moral bahwa jujur adalah tindakan yang baik, maka pada dasarnya orang tersebut memiliki alasan mengapa jujur merupakan tindakan yang baik dan berdasarkan nilai kejujuran yang dikembangkannya orang tersebut mampu untuk menilai perilaku dirinya sendiri maupun orang lain dari segi kejujuran.</w:t>
      </w:r>
    </w:p>
    <w:p w:rsidR="00FD4EE2" w:rsidRPr="00B648C7" w:rsidRDefault="00FD4EE2" w:rsidP="00FD4EE2">
      <w:pPr>
        <w:pStyle w:val="ListParagraph"/>
        <w:spacing w:line="480" w:lineRule="auto"/>
        <w:ind w:left="0" w:firstLine="709"/>
        <w:jc w:val="both"/>
        <w:rPr>
          <w:rFonts w:cstheme="minorHAnsi"/>
          <w:sz w:val="24"/>
          <w:szCs w:val="24"/>
        </w:rPr>
      </w:pPr>
      <w:r w:rsidRPr="00B648C7">
        <w:rPr>
          <w:rFonts w:cstheme="minorHAnsi"/>
          <w:sz w:val="24"/>
          <w:szCs w:val="24"/>
        </w:rPr>
        <w:t xml:space="preserve">Namun sekarang dengan adanya ketidakjujuran dan rasa tidak bertanggung jawab dalam diri remaja khususnya di bangku-bangku institusi pendidikan yakni siswa menjadi salah satu penyebab rendahnya penilaian moral. Pelanggaran moral dikalangan siswa sudah cukup banyak seperti berbohong, curang, menyontek, merusak/melanggar tata tertib yang berlaku bahkan membolos. Sehingga diperlukan cara untuk menangani masalah tersebut, salah satu cara yang dapat dilakukan khususnya dalam jalur bimbingan konseling adalah melalui kegiatan bimbingan kelompok dengan metode </w:t>
      </w:r>
      <w:r w:rsidRPr="00B648C7">
        <w:rPr>
          <w:rFonts w:cstheme="minorHAnsi"/>
          <w:i/>
          <w:sz w:val="24"/>
          <w:szCs w:val="24"/>
        </w:rPr>
        <w:t>focus group discussion</w:t>
      </w:r>
      <w:r w:rsidRPr="00B648C7">
        <w:rPr>
          <w:rFonts w:cstheme="minorHAnsi"/>
          <w:sz w:val="24"/>
          <w:szCs w:val="24"/>
        </w:rPr>
        <w:t>.</w:t>
      </w:r>
    </w:p>
    <w:p w:rsidR="00FD4EE2" w:rsidRPr="00B648C7" w:rsidRDefault="00FD4EE2" w:rsidP="00FD4EE2">
      <w:pPr>
        <w:pStyle w:val="ListParagraph"/>
        <w:spacing w:after="0" w:line="480" w:lineRule="auto"/>
        <w:ind w:left="0" w:firstLine="709"/>
        <w:jc w:val="both"/>
        <w:rPr>
          <w:rFonts w:cstheme="minorHAnsi"/>
          <w:sz w:val="24"/>
          <w:szCs w:val="24"/>
        </w:rPr>
      </w:pPr>
      <w:r w:rsidRPr="00B648C7">
        <w:rPr>
          <w:rFonts w:cstheme="minorHAnsi"/>
          <w:i/>
          <w:sz w:val="24"/>
          <w:szCs w:val="24"/>
        </w:rPr>
        <w:t>Focus group discussion</w:t>
      </w:r>
      <w:r w:rsidRPr="00B648C7">
        <w:rPr>
          <w:rFonts w:cstheme="minorHAnsi"/>
          <w:sz w:val="24"/>
          <w:szCs w:val="24"/>
        </w:rPr>
        <w:t xml:space="preserve"> dimaksudkan untuk menilai sikap seseorang dalam menghadapi permasalahan atau situasi di luar dirinya, dimana siswa saling mempengaruhi atas ide dan tanggapan yang diutarakan dalam diskusi. Bimbingan kelompok merupakan suatu proses pemberian bantuan yang diberikan konselor kepada individu atau klien atau konseli (siswa) dalam suasana kelompok, dengan memanfaatkan dinamika kelompok. Metode </w:t>
      </w:r>
      <w:r w:rsidRPr="00B648C7">
        <w:rPr>
          <w:rFonts w:cstheme="minorHAnsi"/>
          <w:i/>
          <w:sz w:val="24"/>
          <w:szCs w:val="24"/>
        </w:rPr>
        <w:t>focus group discussion</w:t>
      </w:r>
      <w:r w:rsidRPr="00B648C7">
        <w:rPr>
          <w:rFonts w:cstheme="minorHAnsi"/>
          <w:sz w:val="24"/>
          <w:szCs w:val="24"/>
        </w:rPr>
        <w:t xml:space="preserve"> dianggap mampu untuk meningkatkan penilaian moral siswa karena dengan metode </w:t>
      </w:r>
      <w:r w:rsidRPr="00B648C7">
        <w:rPr>
          <w:rFonts w:cstheme="minorHAnsi"/>
          <w:i/>
          <w:sz w:val="24"/>
          <w:szCs w:val="24"/>
        </w:rPr>
        <w:t>focus group discussion</w:t>
      </w:r>
      <w:r w:rsidRPr="00B648C7">
        <w:rPr>
          <w:rFonts w:cstheme="minorHAnsi"/>
          <w:sz w:val="24"/>
          <w:szCs w:val="24"/>
        </w:rPr>
        <w:t xml:space="preserve"> dalam layanan bimbingan kelompok akan diberikan rangsangan agar mampu mengungkapkan pendapatnya dengan bebas, terbuka sehingga sekaligus melatih siswa untuk jujur dan bertanggung jawab.</w:t>
      </w:r>
    </w:p>
    <w:p w:rsidR="00FD4EE2" w:rsidRPr="00B648C7" w:rsidRDefault="00FD4EE2" w:rsidP="00FD4EE2">
      <w:pPr>
        <w:pStyle w:val="ListParagraph"/>
        <w:spacing w:after="0" w:line="480" w:lineRule="auto"/>
        <w:ind w:left="0" w:firstLine="709"/>
        <w:jc w:val="both"/>
        <w:rPr>
          <w:rFonts w:cstheme="minorHAnsi"/>
          <w:sz w:val="24"/>
          <w:szCs w:val="24"/>
        </w:rPr>
      </w:pPr>
      <w:r w:rsidRPr="00B648C7">
        <w:rPr>
          <w:rFonts w:cstheme="minorHAnsi"/>
          <w:sz w:val="24"/>
          <w:szCs w:val="24"/>
        </w:rPr>
        <w:lastRenderedPageBreak/>
        <w:t>Berikut ini merupakan bagan dari kerangka berpikir di atas:</w:t>
      </w:r>
    </w:p>
    <w:p w:rsidR="00FD4EE2" w:rsidRPr="00B648C7" w:rsidRDefault="00FD4EE2" w:rsidP="00FD4EE2">
      <w:pPr>
        <w:spacing w:line="480" w:lineRule="auto"/>
        <w:jc w:val="both"/>
        <w:rPr>
          <w:rFonts w:cstheme="minorHAnsi"/>
          <w:sz w:val="24"/>
          <w:szCs w:val="24"/>
        </w:rPr>
      </w:pPr>
      <w:r w:rsidRPr="00B648C7">
        <w:rPr>
          <w:rFonts w:cstheme="minorHAnsi"/>
          <w:noProof/>
          <w:sz w:val="24"/>
          <w:szCs w:val="24"/>
          <w:lang w:eastAsia="id-ID"/>
        </w:rPr>
        <w:pict>
          <v:roundrect id="_x0000_s1032" style="position:absolute;left:0;text-align:left;margin-left:-4.55pt;margin-top:4.25pt;width:111.45pt;height:21.95pt;z-index:251666432" arcsize="10923f" fillcolor="white [3201]" strokecolor="black [3200]" strokeweight="2.5pt">
            <v:shadow color="#868686"/>
            <v:textbox style="mso-next-textbox:#_x0000_s1032">
              <w:txbxContent>
                <w:p w:rsidR="00C3404D" w:rsidRPr="00CE3CFD" w:rsidRDefault="00C3404D" w:rsidP="00FD4EE2">
                  <w:pPr>
                    <w:jc w:val="center"/>
                    <w:rPr>
                      <w:rFonts w:ascii="Times New Roman" w:hAnsi="Times New Roman" w:cs="Times New Roman"/>
                      <w:sz w:val="20"/>
                      <w:szCs w:val="20"/>
                    </w:rPr>
                  </w:pPr>
                  <w:r w:rsidRPr="00CE3CFD">
                    <w:rPr>
                      <w:rFonts w:ascii="Times New Roman" w:hAnsi="Times New Roman" w:cs="Times New Roman"/>
                      <w:sz w:val="20"/>
                      <w:szCs w:val="20"/>
                    </w:rPr>
                    <w:t>Masalah</w:t>
                  </w:r>
                </w:p>
              </w:txbxContent>
            </v:textbox>
          </v:roundrect>
        </w:pict>
      </w:r>
      <w:r w:rsidRPr="00B648C7">
        <w:rPr>
          <w:rFonts w:cstheme="minorHAnsi"/>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328.1pt;margin-top:31.65pt;width:25.7pt;height:22.25pt;z-index:251660288" fillcolor="white [3201]" strokecolor="black [3200]" strokeweight="2.5pt">
            <v:shadow color="#868686"/>
            <v:textbox style="layout-flow:vertical-ideographic"/>
          </v:shape>
        </w:pict>
      </w:r>
      <w:r w:rsidRPr="00B648C7">
        <w:rPr>
          <w:rFonts w:cstheme="minorHAnsi"/>
          <w:noProof/>
          <w:sz w:val="24"/>
          <w:szCs w:val="24"/>
          <w:lang w:eastAsia="id-ID"/>
        </w:rPr>
        <w:pict>
          <v:shape id="_x0000_s1027" type="#_x0000_t67" style="position:absolute;left:0;text-align:left;margin-left:40.05pt;margin-top:31.65pt;width:25.7pt;height:22.25pt;z-index:251661312" fillcolor="white [3201]" strokecolor="black [3200]" strokeweight="2.5pt">
            <v:shadow color="#868686"/>
            <v:textbox style="layout-flow:vertical-ideographic"/>
          </v:shape>
        </w:pict>
      </w:r>
      <w:r w:rsidRPr="00B648C7">
        <w:rPr>
          <w:rFonts w:cstheme="minorHAnsi"/>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06.9pt;margin-top:13.9pt;width:36.85pt;height:12.3pt;z-index:251662336" fillcolor="white [3201]" strokecolor="black [3200]" strokeweight="2.5pt">
            <v:shadow color="#868686"/>
          </v:shape>
        </w:pict>
      </w:r>
      <w:r w:rsidRPr="00B648C7">
        <w:rPr>
          <w:rFonts w:cstheme="minorHAnsi"/>
          <w:noProof/>
          <w:sz w:val="24"/>
          <w:szCs w:val="24"/>
          <w:lang w:eastAsia="id-ID"/>
        </w:rPr>
        <w:pict>
          <v:shape id="_x0000_s1029" type="#_x0000_t13" style="position:absolute;left:0;text-align:left;margin-left:250.9pt;margin-top:13.9pt;width:36.85pt;height:12.3pt;z-index:251663360" fillcolor="white [3201]" strokecolor="black [3200]" strokeweight="2.5pt">
            <v:shadow color="#868686"/>
          </v:shape>
        </w:pict>
      </w:r>
      <w:r w:rsidRPr="00B648C7">
        <w:rPr>
          <w:rFonts w:cstheme="minorHAnsi"/>
          <w:noProof/>
          <w:sz w:val="24"/>
          <w:szCs w:val="24"/>
          <w:lang w:eastAsia="id-ID"/>
        </w:rPr>
        <w:pict>
          <v:roundrect id="_x0000_s1030" style="position:absolute;left:0;text-align:left;margin-left:287.75pt;margin-top:5.05pt;width:112.3pt;height:26.6pt;z-index:251664384" arcsize="10923f" fillcolor="white [3201]" strokecolor="black [3200]" strokeweight="2.5pt">
            <v:shadow color="#868686"/>
            <v:textbox style="mso-next-textbox:#_x0000_s1030">
              <w:txbxContent>
                <w:p w:rsidR="00C3404D" w:rsidRPr="00CE3CFD" w:rsidRDefault="00C3404D" w:rsidP="00FD4EE2">
                  <w:pPr>
                    <w:jc w:val="center"/>
                    <w:rPr>
                      <w:rFonts w:ascii="Times New Roman" w:hAnsi="Times New Roman" w:cs="Times New Roman"/>
                      <w:sz w:val="20"/>
                      <w:szCs w:val="20"/>
                    </w:rPr>
                  </w:pPr>
                  <w:r w:rsidRPr="00CE3CFD">
                    <w:rPr>
                      <w:rFonts w:ascii="Times New Roman" w:hAnsi="Times New Roman" w:cs="Times New Roman"/>
                      <w:sz w:val="20"/>
                      <w:szCs w:val="20"/>
                    </w:rPr>
                    <w:t>Hasil</w:t>
                  </w:r>
                </w:p>
                <w:p w:rsidR="00C3404D" w:rsidRDefault="00C3404D" w:rsidP="00FD4EE2"/>
              </w:txbxContent>
            </v:textbox>
          </v:roundrect>
        </w:pict>
      </w:r>
      <w:r w:rsidRPr="00B648C7">
        <w:rPr>
          <w:rFonts w:cstheme="minorHAnsi"/>
          <w:noProof/>
          <w:sz w:val="24"/>
          <w:szCs w:val="24"/>
          <w:lang w:eastAsia="id-ID"/>
        </w:rPr>
        <w:pict>
          <v:oval id="_x0000_s1031" style="position:absolute;left:0;text-align:left;margin-left:147.2pt;margin-top:4.25pt;width:103.7pt;height:32.5pt;z-index:251665408" fillcolor="white [3201]" strokecolor="black [3200]" strokeweight="2.5pt">
            <v:shadow color="#868686"/>
            <v:textbox style="mso-next-textbox:#_x0000_s1031">
              <w:txbxContent>
                <w:p w:rsidR="00C3404D" w:rsidRPr="00CE3CFD" w:rsidRDefault="00C3404D" w:rsidP="00FD4EE2">
                  <w:pPr>
                    <w:jc w:val="center"/>
                    <w:rPr>
                      <w:rFonts w:ascii="Times New Roman" w:hAnsi="Times New Roman" w:cs="Times New Roman"/>
                      <w:sz w:val="20"/>
                      <w:szCs w:val="20"/>
                    </w:rPr>
                  </w:pPr>
                  <w:r w:rsidRPr="00CE3CFD">
                    <w:rPr>
                      <w:rFonts w:ascii="Times New Roman" w:hAnsi="Times New Roman" w:cs="Times New Roman"/>
                      <w:sz w:val="20"/>
                      <w:szCs w:val="20"/>
                    </w:rPr>
                    <w:t>Perlakuan</w:t>
                  </w:r>
                </w:p>
                <w:p w:rsidR="00C3404D" w:rsidRDefault="00C3404D" w:rsidP="00FD4EE2"/>
              </w:txbxContent>
            </v:textbox>
          </v:oval>
        </w:pict>
      </w:r>
    </w:p>
    <w:p w:rsidR="00FD4EE2" w:rsidRPr="00B648C7" w:rsidRDefault="00FD4EE2" w:rsidP="00FD4EE2">
      <w:pPr>
        <w:pStyle w:val="ListParagraph"/>
        <w:spacing w:line="480" w:lineRule="auto"/>
        <w:ind w:left="0" w:firstLine="851"/>
        <w:jc w:val="both"/>
        <w:rPr>
          <w:rFonts w:cstheme="minorHAnsi"/>
          <w:sz w:val="24"/>
          <w:szCs w:val="24"/>
        </w:rPr>
      </w:pPr>
      <w:r w:rsidRPr="00B648C7">
        <w:rPr>
          <w:rFonts w:cstheme="minorHAnsi"/>
          <w:noProof/>
          <w:sz w:val="24"/>
          <w:szCs w:val="24"/>
          <w:lang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4" type="#_x0000_t88" style="position:absolute;left:0;text-align:left;margin-left:138.55pt;margin-top:22.35pt;width:14.65pt;height:165.1pt;z-index:251668480" filled="t" fillcolor="white [3201]" strokecolor="black [3200]" strokeweight="2.5pt">
            <v:shadow color="#868686"/>
          </v:shape>
        </w:pict>
      </w:r>
      <w:r w:rsidRPr="00B648C7">
        <w:rPr>
          <w:rFonts w:cstheme="minorHAnsi"/>
          <w:noProof/>
          <w:sz w:val="24"/>
          <w:szCs w:val="24"/>
          <w:lang w:eastAsia="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3" type="#_x0000_t87" style="position:absolute;left:0;text-align:left;margin-left:250.9pt;margin-top:22.35pt;width:18.5pt;height:165.1pt;z-index:251667456" filled="t" fillcolor="white [3201]" strokecolor="black [3200]" strokeweight="2.5pt">
            <v:shadow color="#868686"/>
          </v:shape>
        </w:pict>
      </w:r>
      <w:r w:rsidRPr="00B648C7">
        <w:rPr>
          <w:rFonts w:cstheme="minorHAnsi"/>
          <w:noProof/>
          <w:sz w:val="24"/>
          <w:szCs w:val="24"/>
          <w:lang w:eastAsia="id-ID"/>
        </w:rPr>
        <w:pict>
          <v:roundrect id="_x0000_s1035" style="position:absolute;left:0;text-align:left;margin-left:274.9pt;margin-top:15.2pt;width:149.2pt;height:38.25pt;z-index:251669504" arcsize="10923f" fillcolor="white [3201]" strokecolor="black [3200]" strokeweight="2.5pt">
            <v:shadow color="#868686"/>
            <v:textbox style="mso-next-textbox:#_x0000_s1035">
              <w:txbxContent>
                <w:p w:rsidR="00C3404D" w:rsidRPr="00CE3CFD" w:rsidRDefault="00C3404D" w:rsidP="00FD4EE2">
                  <w:pPr>
                    <w:rPr>
                      <w:rFonts w:ascii="Times New Roman" w:hAnsi="Times New Roman" w:cs="Times New Roman"/>
                      <w:sz w:val="20"/>
                      <w:szCs w:val="20"/>
                    </w:rPr>
                  </w:pPr>
                  <w:r w:rsidRPr="00CE3CFD">
                    <w:rPr>
                      <w:rFonts w:ascii="Times New Roman" w:hAnsi="Times New Roman" w:cs="Times New Roman"/>
                      <w:sz w:val="20"/>
                      <w:szCs w:val="20"/>
                    </w:rPr>
                    <w:t>Penilaian moral pada siswa meningkat</w:t>
                  </w:r>
                </w:p>
                <w:p w:rsidR="00C3404D" w:rsidRDefault="00C3404D" w:rsidP="00FD4EE2"/>
              </w:txbxContent>
            </v:textbox>
          </v:roundrect>
        </w:pict>
      </w:r>
      <w:r w:rsidRPr="00B648C7">
        <w:rPr>
          <w:rFonts w:cstheme="minorHAnsi"/>
          <w:noProof/>
          <w:sz w:val="24"/>
          <w:szCs w:val="24"/>
          <w:lang w:eastAsia="id-ID"/>
        </w:rPr>
        <w:pict>
          <v:roundrect id="_x0000_s1036" style="position:absolute;left:0;text-align:left;margin-left:-21.3pt;margin-top:16.3pt;width:159.85pt;height:24.3pt;z-index:251670528" arcsize="10923f" fillcolor="white [3201]" strokecolor="black [3200]" strokeweight="2.5pt">
            <v:shadow color="#868686"/>
            <v:textbox style="mso-next-textbox:#_x0000_s1036">
              <w:txbxContent>
                <w:p w:rsidR="00C3404D" w:rsidRPr="00CE3CFD" w:rsidRDefault="00C3404D" w:rsidP="00FD4EE2">
                  <w:pPr>
                    <w:rPr>
                      <w:rFonts w:ascii="Times New Roman" w:hAnsi="Times New Roman" w:cs="Times New Roman"/>
                      <w:sz w:val="20"/>
                      <w:szCs w:val="20"/>
                    </w:rPr>
                  </w:pPr>
                  <w:r>
                    <w:rPr>
                      <w:rFonts w:ascii="Times New Roman" w:hAnsi="Times New Roman" w:cs="Times New Roman"/>
                      <w:sz w:val="20"/>
                      <w:szCs w:val="20"/>
                    </w:rPr>
                    <w:t>Rendahnya penilaian moral</w:t>
                  </w:r>
                  <w:r>
                    <w:rPr>
                      <w:rFonts w:ascii="Times New Roman" w:hAnsi="Times New Roman" w:cs="Times New Roman"/>
                      <w:sz w:val="20"/>
                      <w:szCs w:val="20"/>
                      <w:lang w:val="en-US"/>
                    </w:rPr>
                    <w:t xml:space="preserve"> </w:t>
                  </w:r>
                  <w:r w:rsidRPr="00CE3CFD">
                    <w:rPr>
                      <w:rFonts w:ascii="Times New Roman" w:hAnsi="Times New Roman" w:cs="Times New Roman"/>
                      <w:sz w:val="20"/>
                      <w:szCs w:val="20"/>
                    </w:rPr>
                    <w:t>siswa</w:t>
                  </w:r>
                </w:p>
                <w:p w:rsidR="00C3404D" w:rsidRDefault="00C3404D" w:rsidP="00FD4EE2"/>
              </w:txbxContent>
            </v:textbox>
          </v:roundrect>
        </w:pict>
      </w:r>
    </w:p>
    <w:p w:rsidR="00FD4EE2" w:rsidRPr="00B648C7" w:rsidRDefault="00FD4EE2" w:rsidP="00FD4EE2">
      <w:pPr>
        <w:pStyle w:val="ListParagraph"/>
        <w:spacing w:line="480" w:lineRule="auto"/>
        <w:ind w:left="0" w:firstLine="851"/>
        <w:jc w:val="both"/>
        <w:rPr>
          <w:rFonts w:cstheme="minorHAnsi"/>
          <w:sz w:val="24"/>
          <w:szCs w:val="24"/>
        </w:rPr>
      </w:pPr>
      <w:r w:rsidRPr="00B648C7">
        <w:rPr>
          <w:rFonts w:cstheme="minorHAnsi"/>
          <w:noProof/>
          <w:sz w:val="24"/>
          <w:szCs w:val="24"/>
          <w:lang w:eastAsia="id-ID"/>
        </w:rPr>
        <w:pict>
          <v:oval id="_x0000_s1037" style="position:absolute;left:0;text-align:left;margin-left:160pt;margin-top:8pt;width:86.7pt;height:141.55pt;z-index:251671552" fillcolor="white [3201]" strokecolor="black [3200]" strokeweight="2.5pt">
            <v:shadow color="#868686"/>
            <v:textbox style="mso-next-textbox:#_x0000_s1037">
              <w:txbxContent>
                <w:p w:rsidR="00C3404D" w:rsidRPr="00CE3CFD" w:rsidRDefault="00C3404D" w:rsidP="00FD4EE2">
                  <w:pPr>
                    <w:jc w:val="both"/>
                    <w:rPr>
                      <w:i/>
                      <w:sz w:val="20"/>
                      <w:szCs w:val="20"/>
                    </w:rPr>
                  </w:pPr>
                  <w:r w:rsidRPr="00CE3CFD">
                    <w:rPr>
                      <w:rFonts w:ascii="Times New Roman" w:hAnsi="Times New Roman" w:cs="Times New Roman"/>
                      <w:sz w:val="20"/>
                      <w:szCs w:val="20"/>
                    </w:rPr>
                    <w:t xml:space="preserve">Bimbingan Kelompok dengan Metode </w:t>
                  </w:r>
                  <w:r w:rsidRPr="00CE3CFD">
                    <w:rPr>
                      <w:rFonts w:ascii="Times New Roman" w:hAnsi="Times New Roman" w:cs="Times New Roman"/>
                      <w:i/>
                      <w:sz w:val="20"/>
                      <w:szCs w:val="20"/>
                    </w:rPr>
                    <w:t>Focus Group Discussion</w:t>
                  </w:r>
                </w:p>
              </w:txbxContent>
            </v:textbox>
          </v:oval>
        </w:pict>
      </w:r>
      <w:r w:rsidRPr="00B648C7">
        <w:rPr>
          <w:rFonts w:cstheme="minorHAnsi"/>
          <w:noProof/>
          <w:sz w:val="24"/>
          <w:szCs w:val="24"/>
          <w:lang w:eastAsia="id-ID"/>
        </w:rPr>
        <w:pict>
          <v:shapetype id="_x0000_t32" coordsize="21600,21600" o:spt="32" o:oned="t" path="m,l21600,21600e" filled="f">
            <v:path arrowok="t" fillok="f" o:connecttype="none"/>
            <o:lock v:ext="edit" shapetype="t"/>
          </v:shapetype>
          <v:shape id="_x0000_s1041" type="#_x0000_t32" style="position:absolute;left:0;text-align:left;margin-left:52.95pt;margin-top:12.6pt;width:0;height:17.1pt;z-index:251675648" o:connectortype="straight" strokecolor="black [3200]" strokeweight="2.5pt">
            <v:stroke endarrow="block"/>
            <v:shadow color="#868686"/>
          </v:shape>
        </w:pict>
      </w:r>
      <w:r w:rsidRPr="00B648C7">
        <w:rPr>
          <w:rFonts w:cstheme="minorHAnsi"/>
          <w:noProof/>
          <w:sz w:val="24"/>
          <w:szCs w:val="24"/>
          <w:lang w:eastAsia="id-ID"/>
        </w:rPr>
        <w:pict>
          <v:shape id="_x0000_s1040" type="#_x0000_t32" style="position:absolute;left:0;text-align:left;margin-left:341.75pt;margin-top:25.35pt;width:0;height:18.8pt;z-index:251674624" o:connectortype="straight" strokecolor="black [3200]" strokeweight="2.5pt">
            <v:stroke endarrow="block"/>
            <v:shadow color="#868686"/>
          </v:shape>
        </w:pict>
      </w:r>
    </w:p>
    <w:p w:rsidR="00FD4EE2" w:rsidRPr="00B648C7" w:rsidRDefault="00FD4EE2" w:rsidP="00FD4EE2">
      <w:pPr>
        <w:pStyle w:val="ListParagraph"/>
        <w:spacing w:line="480" w:lineRule="auto"/>
        <w:ind w:left="0" w:firstLine="851"/>
        <w:jc w:val="both"/>
        <w:rPr>
          <w:rFonts w:cstheme="minorHAnsi"/>
          <w:sz w:val="24"/>
          <w:szCs w:val="24"/>
        </w:rPr>
      </w:pPr>
      <w:r w:rsidRPr="00B648C7">
        <w:rPr>
          <w:rFonts w:cstheme="minorHAnsi"/>
          <w:noProof/>
          <w:sz w:val="24"/>
          <w:szCs w:val="24"/>
          <w:lang w:eastAsia="id-ID"/>
        </w:rPr>
        <w:pict>
          <v:roundrect id="_x0000_s1038" style="position:absolute;left:0;text-align:left;margin-left:269.4pt;margin-top:17.45pt;width:154.7pt;height:151.65pt;z-index:251672576" arcsize="10923f" fillcolor="white [3201]" strokecolor="black [3200]" strokeweight="2.5pt">
            <v:shadow color="#868686"/>
            <v:textbox style="mso-next-textbox:#_x0000_s1038">
              <w:txbxContent>
                <w:p w:rsidR="00C3404D" w:rsidRPr="00CE3CFD" w:rsidRDefault="00C3404D" w:rsidP="00FD4EE2">
                  <w:pPr>
                    <w:jc w:val="both"/>
                    <w:rPr>
                      <w:sz w:val="20"/>
                      <w:szCs w:val="20"/>
                    </w:rPr>
                  </w:pPr>
                  <w:r w:rsidRPr="00CE3CFD">
                    <w:rPr>
                      <w:rFonts w:ascii="Times New Roman" w:hAnsi="Times New Roman" w:cs="Times New Roman"/>
                      <w:sz w:val="20"/>
                      <w:szCs w:val="20"/>
                    </w:rPr>
                    <w:t>Siswa mampu bersikap jujur dan bertanggung jawab terhadap hasil kerjanya, menjalin hubungan atau pergaulan yang baik antar siswa, hasil belajar meningkat, lebih percaya diri dengan apa yang ada dalam dirinya, adanya kesadaran akan disiplin dalam diri siswa.</w:t>
                  </w:r>
                </w:p>
                <w:p w:rsidR="00C3404D" w:rsidRDefault="00C3404D" w:rsidP="00FD4EE2"/>
              </w:txbxContent>
            </v:textbox>
          </v:roundrect>
        </w:pict>
      </w:r>
      <w:r w:rsidRPr="00B648C7">
        <w:rPr>
          <w:rFonts w:cstheme="minorHAnsi"/>
          <w:noProof/>
          <w:sz w:val="24"/>
          <w:szCs w:val="24"/>
          <w:lang w:eastAsia="id-ID"/>
        </w:rPr>
        <w:pict>
          <v:roundrect id="_x0000_s1039" style="position:absolute;left:0;text-align:left;margin-left:-21.3pt;margin-top:2.15pt;width:154.75pt;height:54.55pt;z-index:251673600" arcsize="10923f" fillcolor="white [3201]" strokecolor="black [3200]" strokeweight="2.5pt">
            <v:shadow color="#868686"/>
            <v:textbox style="mso-next-textbox:#_x0000_s1039">
              <w:txbxContent>
                <w:p w:rsidR="00C3404D" w:rsidRPr="00CE3CFD" w:rsidRDefault="00C3404D" w:rsidP="00FD4EE2">
                  <w:pPr>
                    <w:jc w:val="both"/>
                    <w:rPr>
                      <w:rFonts w:ascii="Times New Roman" w:hAnsi="Times New Roman" w:cs="Times New Roman"/>
                      <w:sz w:val="20"/>
                      <w:szCs w:val="20"/>
                    </w:rPr>
                  </w:pPr>
                  <w:r w:rsidRPr="00CE3CFD">
                    <w:rPr>
                      <w:rFonts w:ascii="Times New Roman" w:hAnsi="Times New Roman" w:cs="Times New Roman"/>
                      <w:sz w:val="20"/>
                      <w:szCs w:val="20"/>
                    </w:rPr>
                    <w:t>Adanya ketidakjujuran dan rasa tidak bertanggung jawab pada diri siswa</w:t>
                  </w:r>
                </w:p>
                <w:p w:rsidR="00C3404D" w:rsidRDefault="00C3404D" w:rsidP="00FD4EE2"/>
              </w:txbxContent>
            </v:textbox>
          </v:roundrect>
        </w:pict>
      </w:r>
    </w:p>
    <w:p w:rsidR="00FD4EE2" w:rsidRPr="00B648C7" w:rsidRDefault="00FD4EE2" w:rsidP="00FD4EE2">
      <w:pPr>
        <w:pStyle w:val="ListParagraph"/>
        <w:spacing w:line="480" w:lineRule="auto"/>
        <w:ind w:left="0" w:firstLine="851"/>
        <w:jc w:val="both"/>
        <w:rPr>
          <w:rFonts w:cstheme="minorHAnsi"/>
          <w:sz w:val="24"/>
          <w:szCs w:val="24"/>
        </w:rPr>
      </w:pPr>
    </w:p>
    <w:p w:rsidR="00FD4EE2" w:rsidRPr="00B648C7" w:rsidRDefault="00FD4EE2" w:rsidP="00FD4EE2">
      <w:pPr>
        <w:pStyle w:val="ListParagraph"/>
        <w:spacing w:line="480" w:lineRule="auto"/>
        <w:ind w:left="0" w:firstLine="851"/>
        <w:jc w:val="both"/>
        <w:rPr>
          <w:rFonts w:cstheme="minorHAnsi"/>
          <w:sz w:val="24"/>
          <w:szCs w:val="24"/>
        </w:rPr>
      </w:pPr>
      <w:r w:rsidRPr="00B648C7">
        <w:rPr>
          <w:rFonts w:cstheme="minorHAnsi"/>
          <w:noProof/>
          <w:sz w:val="24"/>
          <w:szCs w:val="24"/>
          <w:lang w:eastAsia="id-ID"/>
        </w:rPr>
        <w:pict>
          <v:roundrect id="_x0000_s1043" style="position:absolute;left:0;text-align:left;margin-left:-25.5pt;margin-top:18.45pt;width:164.05pt;height:154.95pt;z-index:251677696" arcsize="10923f" fillcolor="white [3201]" strokecolor="black [3200]" strokeweight="2.5pt">
            <v:shadow color="#868686"/>
            <v:textbox style="mso-next-textbox:#_x0000_s1043">
              <w:txbxContent>
                <w:p w:rsidR="00C3404D" w:rsidRPr="00CE3CFD" w:rsidRDefault="00C3404D" w:rsidP="00FD4EE2">
                  <w:pPr>
                    <w:jc w:val="both"/>
                    <w:rPr>
                      <w:rFonts w:ascii="Times New Roman" w:hAnsi="Times New Roman" w:cs="Times New Roman"/>
                      <w:sz w:val="20"/>
                      <w:szCs w:val="20"/>
                    </w:rPr>
                  </w:pPr>
                  <w:r w:rsidRPr="00CE3CFD">
                    <w:rPr>
                      <w:rFonts w:ascii="Times New Roman" w:hAnsi="Times New Roman" w:cs="Times New Roman"/>
                      <w:sz w:val="20"/>
                      <w:szCs w:val="20"/>
                    </w:rPr>
                    <w:t>Kurangnya perhatian dan kesadaran akan disiplin tehadap aturan yang berlaku, pergaulan yang tidak sehat antar siswa, adanya tekanan yang mengaharuskan siswa untuk mendapatkan nilai tinggi, siswa mulai jenuh dengan pembelajaran dan tata tertib sekolah yang terlalu banyak</w:t>
                  </w:r>
                </w:p>
                <w:p w:rsidR="00C3404D" w:rsidRDefault="00C3404D" w:rsidP="00FD4EE2"/>
              </w:txbxContent>
            </v:textbox>
          </v:roundrect>
        </w:pict>
      </w:r>
      <w:r w:rsidRPr="00B648C7">
        <w:rPr>
          <w:rFonts w:cstheme="minorHAnsi"/>
          <w:noProof/>
          <w:sz w:val="24"/>
          <w:szCs w:val="24"/>
          <w:lang w:eastAsia="id-ID"/>
        </w:rPr>
        <w:pict>
          <v:shape id="_x0000_s1042" type="#_x0000_t32" style="position:absolute;left:0;text-align:left;margin-left:52.7pt;margin-top:2.15pt;width:.05pt;height:17.15pt;z-index:251676672" o:connectortype="straight" strokecolor="black [3200]" strokeweight="2.5pt">
            <v:stroke endarrow="block"/>
            <v:shadow color="#868686"/>
          </v:shape>
        </w:pict>
      </w:r>
    </w:p>
    <w:p w:rsidR="00FD4EE2" w:rsidRPr="00B648C7" w:rsidRDefault="00FD4EE2" w:rsidP="00FD4EE2">
      <w:pPr>
        <w:pStyle w:val="ListParagraph"/>
        <w:spacing w:line="480" w:lineRule="auto"/>
        <w:ind w:left="0" w:firstLine="851"/>
        <w:jc w:val="both"/>
        <w:rPr>
          <w:rFonts w:cstheme="minorHAnsi"/>
          <w:sz w:val="24"/>
          <w:szCs w:val="24"/>
        </w:rPr>
      </w:pPr>
    </w:p>
    <w:p w:rsidR="00FD4EE2" w:rsidRPr="00B648C7" w:rsidRDefault="00FD4EE2" w:rsidP="00FD4EE2">
      <w:pPr>
        <w:pStyle w:val="ListParagraph"/>
        <w:spacing w:line="480" w:lineRule="auto"/>
        <w:ind w:left="0" w:firstLine="851"/>
        <w:jc w:val="both"/>
        <w:rPr>
          <w:rFonts w:cstheme="minorHAnsi"/>
          <w:sz w:val="24"/>
          <w:szCs w:val="24"/>
        </w:rPr>
      </w:pPr>
    </w:p>
    <w:p w:rsidR="00FD4EE2" w:rsidRPr="00B648C7" w:rsidRDefault="00FD4EE2" w:rsidP="00FD4EE2">
      <w:pPr>
        <w:pStyle w:val="ListParagraph"/>
        <w:spacing w:line="480" w:lineRule="auto"/>
        <w:ind w:left="0" w:firstLine="851"/>
        <w:jc w:val="both"/>
        <w:rPr>
          <w:rFonts w:cstheme="minorHAnsi"/>
          <w:sz w:val="24"/>
          <w:szCs w:val="24"/>
        </w:rPr>
      </w:pPr>
    </w:p>
    <w:p w:rsidR="00FD4EE2" w:rsidRPr="00B648C7" w:rsidRDefault="00FD4EE2" w:rsidP="00FD4EE2">
      <w:pPr>
        <w:pStyle w:val="ListParagraph"/>
        <w:spacing w:line="480" w:lineRule="auto"/>
        <w:ind w:left="0" w:firstLine="851"/>
        <w:jc w:val="both"/>
        <w:rPr>
          <w:rFonts w:cstheme="minorHAnsi"/>
          <w:sz w:val="24"/>
          <w:szCs w:val="24"/>
        </w:rPr>
      </w:pPr>
    </w:p>
    <w:p w:rsidR="00FD4EE2" w:rsidRPr="00B648C7" w:rsidRDefault="00FD4EE2" w:rsidP="00FD4EE2">
      <w:pPr>
        <w:spacing w:line="480" w:lineRule="auto"/>
        <w:rPr>
          <w:rFonts w:cstheme="minorHAnsi"/>
          <w:sz w:val="24"/>
          <w:szCs w:val="24"/>
          <w:lang w:val="en-US"/>
        </w:rPr>
      </w:pPr>
    </w:p>
    <w:p w:rsidR="00FD4EE2" w:rsidRPr="00B648C7" w:rsidRDefault="00FD4EE2" w:rsidP="00FD4EE2">
      <w:pPr>
        <w:spacing w:line="480" w:lineRule="auto"/>
        <w:jc w:val="center"/>
        <w:rPr>
          <w:rFonts w:cstheme="minorHAnsi"/>
          <w:b/>
          <w:sz w:val="24"/>
          <w:szCs w:val="24"/>
        </w:rPr>
      </w:pPr>
      <w:r w:rsidRPr="00B648C7">
        <w:rPr>
          <w:rFonts w:cstheme="minorHAnsi"/>
          <w:b/>
          <w:sz w:val="24"/>
          <w:szCs w:val="24"/>
        </w:rPr>
        <w:t>Gambar 1. 2 Skema Kerangka Pikir</w:t>
      </w:r>
    </w:p>
    <w:p w:rsidR="00FD4EE2" w:rsidRPr="00B648C7" w:rsidRDefault="00FD4EE2" w:rsidP="00FD4EE2">
      <w:pPr>
        <w:spacing w:line="480" w:lineRule="auto"/>
        <w:jc w:val="center"/>
        <w:rPr>
          <w:rFonts w:cstheme="minorHAnsi"/>
          <w:b/>
          <w:sz w:val="24"/>
          <w:szCs w:val="24"/>
        </w:rPr>
      </w:pPr>
    </w:p>
    <w:p w:rsidR="00FD4EE2" w:rsidRPr="00B648C7" w:rsidRDefault="00FD4EE2" w:rsidP="00FD4EE2">
      <w:pPr>
        <w:spacing w:line="480" w:lineRule="auto"/>
        <w:jc w:val="center"/>
        <w:rPr>
          <w:rFonts w:cstheme="minorHAnsi"/>
          <w:b/>
          <w:sz w:val="24"/>
          <w:szCs w:val="24"/>
        </w:rPr>
      </w:pPr>
    </w:p>
    <w:p w:rsidR="00FD4EE2" w:rsidRPr="00B648C7" w:rsidRDefault="00FD4EE2" w:rsidP="00FD4EE2">
      <w:pPr>
        <w:spacing w:line="480" w:lineRule="auto"/>
        <w:jc w:val="center"/>
        <w:rPr>
          <w:rFonts w:cstheme="minorHAnsi"/>
          <w:b/>
          <w:sz w:val="24"/>
          <w:szCs w:val="24"/>
        </w:rPr>
      </w:pPr>
    </w:p>
    <w:p w:rsidR="00FD4EE2" w:rsidRPr="00B648C7" w:rsidRDefault="00FD4EE2" w:rsidP="00FD4EE2">
      <w:pPr>
        <w:spacing w:line="480" w:lineRule="auto"/>
        <w:jc w:val="center"/>
        <w:rPr>
          <w:rFonts w:cstheme="minorHAnsi"/>
          <w:b/>
          <w:sz w:val="24"/>
          <w:szCs w:val="24"/>
        </w:rPr>
      </w:pPr>
    </w:p>
    <w:p w:rsidR="00FD4EE2" w:rsidRPr="00B648C7" w:rsidRDefault="00FD4EE2" w:rsidP="00FD4EE2">
      <w:pPr>
        <w:spacing w:line="480" w:lineRule="auto"/>
        <w:rPr>
          <w:rFonts w:cstheme="minorHAnsi"/>
          <w:b/>
          <w:sz w:val="24"/>
          <w:szCs w:val="24"/>
        </w:rPr>
      </w:pPr>
    </w:p>
    <w:p w:rsidR="00FD4EE2" w:rsidRPr="00B648C7" w:rsidRDefault="00FD4EE2" w:rsidP="00FD4EE2">
      <w:pPr>
        <w:pStyle w:val="ListParagraph"/>
        <w:numPr>
          <w:ilvl w:val="0"/>
          <w:numId w:val="1"/>
        </w:numPr>
        <w:spacing w:line="480" w:lineRule="auto"/>
        <w:ind w:left="426" w:hanging="426"/>
        <w:jc w:val="both"/>
        <w:rPr>
          <w:rFonts w:cstheme="minorHAnsi"/>
          <w:b/>
          <w:sz w:val="24"/>
          <w:szCs w:val="24"/>
        </w:rPr>
      </w:pPr>
      <w:r w:rsidRPr="00B648C7">
        <w:rPr>
          <w:rFonts w:cstheme="minorHAnsi"/>
          <w:b/>
          <w:sz w:val="24"/>
          <w:szCs w:val="24"/>
        </w:rPr>
        <w:lastRenderedPageBreak/>
        <w:t>HIPOTESIS PENELITIAN</w:t>
      </w:r>
    </w:p>
    <w:p w:rsidR="00FD4EE2" w:rsidRPr="00B648C7" w:rsidRDefault="00FD4EE2" w:rsidP="00FD4EE2">
      <w:pPr>
        <w:pStyle w:val="ListParagraph"/>
        <w:spacing w:line="480" w:lineRule="auto"/>
        <w:ind w:left="0" w:firstLine="709"/>
        <w:jc w:val="both"/>
        <w:rPr>
          <w:rFonts w:cstheme="minorHAnsi"/>
          <w:b/>
          <w:sz w:val="24"/>
          <w:szCs w:val="24"/>
        </w:rPr>
      </w:pPr>
      <w:r w:rsidRPr="00B648C7">
        <w:rPr>
          <w:rFonts w:cstheme="minorHAnsi"/>
          <w:sz w:val="24"/>
          <w:szCs w:val="24"/>
        </w:rPr>
        <w:t>Berdasarkan uraian yang telah dijelaskan di atas dapat diajukan hipotesis sebagai berikut: “</w:t>
      </w:r>
      <w:r w:rsidRPr="00B648C7">
        <w:rPr>
          <w:rFonts w:cstheme="minorHAnsi"/>
          <w:i/>
          <w:sz w:val="24"/>
          <w:szCs w:val="24"/>
        </w:rPr>
        <w:t>focus group discussion</w:t>
      </w:r>
      <w:r w:rsidRPr="00B648C7">
        <w:rPr>
          <w:rFonts w:cstheme="minorHAnsi"/>
          <w:sz w:val="24"/>
          <w:szCs w:val="24"/>
        </w:rPr>
        <w:t xml:space="preserve"> dalam layanan bimbingan kelompok efektif untuk meningkatkan penilaian moral pada siswa di SMA Negeri 4 Pinrang.</w:t>
      </w:r>
    </w:p>
    <w:p w:rsidR="00FD4EE2" w:rsidRPr="00B648C7" w:rsidRDefault="00FD4EE2" w:rsidP="00FD4EE2">
      <w:pPr>
        <w:rPr>
          <w:rFonts w:cstheme="minorHAnsi"/>
          <w:sz w:val="24"/>
          <w:szCs w:val="24"/>
        </w:rPr>
      </w:pPr>
    </w:p>
    <w:p w:rsidR="00FD4EE2" w:rsidRPr="00B648C7" w:rsidRDefault="00FD4EE2" w:rsidP="00FD4EE2">
      <w:pPr>
        <w:rPr>
          <w:rFonts w:cstheme="minorHAnsi"/>
          <w:sz w:val="24"/>
          <w:szCs w:val="24"/>
        </w:rPr>
      </w:pPr>
    </w:p>
    <w:p w:rsidR="00C669BE" w:rsidRDefault="00C669BE">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rsidP="00FD4EE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FD4EE2" w:rsidRDefault="00FD4EE2" w:rsidP="00FD4EE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FD4EE2" w:rsidRDefault="00FD4EE2" w:rsidP="00FD4EE2">
      <w:pPr>
        <w:spacing w:after="0" w:line="480" w:lineRule="auto"/>
        <w:rPr>
          <w:rFonts w:ascii="Times New Roman" w:hAnsi="Times New Roman" w:cs="Times New Roman"/>
          <w:b/>
          <w:sz w:val="24"/>
          <w:szCs w:val="24"/>
        </w:rPr>
      </w:pPr>
    </w:p>
    <w:p w:rsidR="00FD4EE2" w:rsidRDefault="00FD4EE2" w:rsidP="00FD4EE2">
      <w:pPr>
        <w:pStyle w:val="ListParagraph"/>
        <w:numPr>
          <w:ilvl w:val="0"/>
          <w:numId w:val="25"/>
        </w:numPr>
        <w:spacing w:before="240" w:line="480" w:lineRule="auto"/>
        <w:ind w:left="426" w:hanging="426"/>
        <w:rPr>
          <w:rFonts w:ascii="Times New Roman" w:hAnsi="Times New Roman" w:cs="Times New Roman"/>
          <w:b/>
          <w:sz w:val="24"/>
          <w:szCs w:val="24"/>
        </w:rPr>
      </w:pPr>
      <w:r>
        <w:rPr>
          <w:rFonts w:ascii="Times New Roman" w:hAnsi="Times New Roman" w:cs="Times New Roman"/>
          <w:b/>
          <w:sz w:val="24"/>
          <w:szCs w:val="24"/>
        </w:rPr>
        <w:t>Pendekatan dan Jenis Penelitian</w:t>
      </w:r>
    </w:p>
    <w:p w:rsidR="00FD4EE2" w:rsidRDefault="00FD4EE2" w:rsidP="00FD4EE2">
      <w:pPr>
        <w:pStyle w:val="ListParagraph"/>
        <w:spacing w:before="240" w:line="480" w:lineRule="auto"/>
        <w:ind w:left="0" w:firstLine="709"/>
        <w:jc w:val="both"/>
        <w:rPr>
          <w:rFonts w:ascii="Times New Roman" w:hAnsi="Times New Roman" w:cs="Times New Roman"/>
          <w:sz w:val="24"/>
          <w:szCs w:val="24"/>
        </w:rPr>
      </w:pPr>
      <w:r w:rsidRPr="00A372E2">
        <w:rPr>
          <w:rFonts w:ascii="Times New Roman" w:hAnsi="Times New Roman" w:cs="Times New Roman"/>
          <w:sz w:val="24"/>
          <w:szCs w:val="24"/>
        </w:rPr>
        <w:t>Pendekatan yang digunakan</w:t>
      </w:r>
      <w:r>
        <w:rPr>
          <w:rFonts w:ascii="Times New Roman" w:hAnsi="Times New Roman" w:cs="Times New Roman"/>
          <w:sz w:val="24"/>
          <w:szCs w:val="24"/>
        </w:rPr>
        <w:t xml:space="preserve"> adalah pendekatan kuantitatif dengan jenis penelitian </w:t>
      </w:r>
      <w:r>
        <w:rPr>
          <w:rFonts w:ascii="Times New Roman" w:hAnsi="Times New Roman" w:cs="Times New Roman"/>
          <w:i/>
          <w:sz w:val="24"/>
          <w:szCs w:val="24"/>
        </w:rPr>
        <w:t>pre-experimen</w:t>
      </w:r>
      <w:r>
        <w:rPr>
          <w:rFonts w:ascii="Times New Roman" w:hAnsi="Times New Roman" w:cs="Times New Roman"/>
          <w:sz w:val="24"/>
          <w:szCs w:val="24"/>
        </w:rPr>
        <w:t xml:space="preserve">, dengan model </w:t>
      </w:r>
      <w:r>
        <w:rPr>
          <w:rFonts w:ascii="Times New Roman" w:hAnsi="Times New Roman" w:cs="Times New Roman"/>
          <w:i/>
          <w:sz w:val="24"/>
          <w:szCs w:val="24"/>
        </w:rPr>
        <w:t>one-group pretest-posttest</w:t>
      </w:r>
      <w:r>
        <w:rPr>
          <w:rFonts w:ascii="Times New Roman" w:hAnsi="Times New Roman" w:cs="Times New Roman"/>
          <w:sz w:val="24"/>
          <w:szCs w:val="24"/>
        </w:rPr>
        <w:t xml:space="preserve"> </w:t>
      </w:r>
      <w:r>
        <w:rPr>
          <w:rFonts w:ascii="Times New Roman" w:hAnsi="Times New Roman" w:cs="Times New Roman"/>
          <w:i/>
          <w:sz w:val="24"/>
          <w:szCs w:val="24"/>
        </w:rPr>
        <w:t xml:space="preserve">design. </w:t>
      </w:r>
      <w:r>
        <w:rPr>
          <w:rFonts w:ascii="Times New Roman" w:hAnsi="Times New Roman" w:cs="Times New Roman"/>
          <w:sz w:val="24"/>
          <w:szCs w:val="24"/>
        </w:rPr>
        <w:t xml:space="preserve">Yaitu dengan membandingkan penilaian moral siswa sebelum dan setelah diberikan </w:t>
      </w:r>
      <w:r>
        <w:rPr>
          <w:rFonts w:ascii="Times New Roman" w:hAnsi="Times New Roman" w:cs="Times New Roman"/>
          <w:sz w:val="24"/>
          <w:szCs w:val="24"/>
          <w:lang w:val="en-US"/>
        </w:rPr>
        <w:t>perlakuan berupa</w:t>
      </w:r>
      <w:r>
        <w:rPr>
          <w:rFonts w:ascii="Times New Roman" w:hAnsi="Times New Roman" w:cs="Times New Roman"/>
          <w:sz w:val="24"/>
          <w:szCs w:val="24"/>
        </w:rPr>
        <w:t xml:space="preserve"> </w:t>
      </w:r>
      <w:r>
        <w:rPr>
          <w:rFonts w:ascii="Times New Roman" w:hAnsi="Times New Roman" w:cs="Times New Roman"/>
          <w:i/>
          <w:sz w:val="24"/>
          <w:szCs w:val="24"/>
        </w:rPr>
        <w:t>focus group discussion</w:t>
      </w:r>
      <w:r>
        <w:rPr>
          <w:rFonts w:ascii="Times New Roman" w:hAnsi="Times New Roman" w:cs="Times New Roman"/>
          <w:sz w:val="24"/>
          <w:szCs w:val="24"/>
        </w:rPr>
        <w:t xml:space="preserve"> di SMA Negeri 4 Pinrang. Dengan demikian, dalam penelitian ini hanya ada satu kelompok eksperimen yang diberikan </w:t>
      </w:r>
      <w:r>
        <w:rPr>
          <w:rFonts w:ascii="Times New Roman" w:hAnsi="Times New Roman" w:cs="Times New Roman"/>
          <w:i/>
          <w:sz w:val="24"/>
          <w:szCs w:val="24"/>
        </w:rPr>
        <w:t xml:space="preserve">pretest </w:t>
      </w:r>
      <w:r>
        <w:rPr>
          <w:rFonts w:ascii="Times New Roman" w:hAnsi="Times New Roman" w:cs="Times New Roman"/>
          <w:sz w:val="24"/>
          <w:szCs w:val="24"/>
        </w:rPr>
        <w:t xml:space="preserve">dan </w:t>
      </w:r>
      <w:r>
        <w:rPr>
          <w:rFonts w:ascii="Times New Roman" w:hAnsi="Times New Roman" w:cs="Times New Roman"/>
          <w:i/>
          <w:sz w:val="24"/>
          <w:szCs w:val="24"/>
        </w:rPr>
        <w:t xml:space="preserve">posttest, </w:t>
      </w:r>
      <w:r w:rsidRPr="00B7485A">
        <w:rPr>
          <w:rFonts w:ascii="Times New Roman" w:hAnsi="Times New Roman" w:cs="Times New Roman"/>
          <w:sz w:val="24"/>
          <w:szCs w:val="24"/>
        </w:rPr>
        <w:t>yang digambarkan sebagai berikut:</w:t>
      </w:r>
      <w:r>
        <w:rPr>
          <w:rFonts w:ascii="Times New Roman" w:hAnsi="Times New Roman" w:cs="Times New Roman"/>
          <w:sz w:val="24"/>
          <w:szCs w:val="24"/>
        </w:rPr>
        <w:t xml:space="preserve"> </w:t>
      </w:r>
    </w:p>
    <w:p w:rsidR="00FD4EE2" w:rsidRDefault="00FD4EE2" w:rsidP="00FD4EE2">
      <w:pPr>
        <w:pStyle w:val="ListParagraph"/>
        <w:spacing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Tabel 2. 1</w:t>
      </w:r>
    </w:p>
    <w:tbl>
      <w:tblPr>
        <w:tblStyle w:val="BalloonTextChar"/>
        <w:tblW w:w="0" w:type="auto"/>
        <w:tblInd w:w="108" w:type="dxa"/>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tblPr>
      <w:tblGrid>
        <w:gridCol w:w="2470"/>
        <w:gridCol w:w="1858"/>
        <w:gridCol w:w="1858"/>
        <w:gridCol w:w="1859"/>
      </w:tblGrid>
      <w:tr w:rsidR="00FD4EE2" w:rsidTr="00FD4EE2">
        <w:tc>
          <w:tcPr>
            <w:tcW w:w="2470" w:type="dxa"/>
            <w:tcBorders>
              <w:right w:val="nil"/>
            </w:tcBorders>
            <w:vAlign w:val="center"/>
          </w:tcPr>
          <w:p w:rsidR="00FD4EE2" w:rsidRDefault="00FD4EE2" w:rsidP="00FD4E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Kelompok</w:t>
            </w:r>
          </w:p>
        </w:tc>
        <w:tc>
          <w:tcPr>
            <w:tcW w:w="1858" w:type="dxa"/>
            <w:tcBorders>
              <w:left w:val="nil"/>
              <w:right w:val="nil"/>
            </w:tcBorders>
            <w:vAlign w:val="center"/>
          </w:tcPr>
          <w:p w:rsidR="00FD4EE2" w:rsidRPr="00992B2E" w:rsidRDefault="00FD4EE2" w:rsidP="00FD4EE2">
            <w:pPr>
              <w:pStyle w:val="ListParagraph"/>
              <w:ind w:left="0"/>
              <w:jc w:val="center"/>
              <w:rPr>
                <w:rFonts w:ascii="Times New Roman" w:hAnsi="Times New Roman" w:cs="Times New Roman"/>
                <w:b/>
                <w:i/>
                <w:sz w:val="24"/>
                <w:szCs w:val="24"/>
              </w:rPr>
            </w:pPr>
            <w:r>
              <w:rPr>
                <w:rFonts w:ascii="Times New Roman" w:hAnsi="Times New Roman" w:cs="Times New Roman"/>
                <w:b/>
                <w:i/>
                <w:sz w:val="24"/>
                <w:szCs w:val="24"/>
              </w:rPr>
              <w:t>Pretest</w:t>
            </w:r>
          </w:p>
        </w:tc>
        <w:tc>
          <w:tcPr>
            <w:tcW w:w="1858" w:type="dxa"/>
            <w:tcBorders>
              <w:left w:val="nil"/>
              <w:right w:val="nil"/>
            </w:tcBorders>
            <w:vAlign w:val="center"/>
          </w:tcPr>
          <w:p w:rsidR="00FD4EE2" w:rsidRDefault="00FD4EE2" w:rsidP="00FD4E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Perlakuan</w:t>
            </w:r>
          </w:p>
        </w:tc>
        <w:tc>
          <w:tcPr>
            <w:tcW w:w="1859" w:type="dxa"/>
            <w:tcBorders>
              <w:left w:val="nil"/>
            </w:tcBorders>
            <w:vAlign w:val="center"/>
          </w:tcPr>
          <w:p w:rsidR="00FD4EE2" w:rsidRPr="00992B2E" w:rsidRDefault="00FD4EE2" w:rsidP="00FD4EE2">
            <w:pPr>
              <w:pStyle w:val="ListParagraph"/>
              <w:ind w:left="0"/>
              <w:jc w:val="center"/>
              <w:rPr>
                <w:rFonts w:ascii="Times New Roman" w:hAnsi="Times New Roman" w:cs="Times New Roman"/>
                <w:b/>
                <w:i/>
                <w:sz w:val="24"/>
                <w:szCs w:val="24"/>
              </w:rPr>
            </w:pPr>
            <w:r>
              <w:rPr>
                <w:rFonts w:ascii="Times New Roman" w:hAnsi="Times New Roman" w:cs="Times New Roman"/>
                <w:b/>
                <w:i/>
                <w:sz w:val="24"/>
                <w:szCs w:val="24"/>
              </w:rPr>
              <w:t>Posttest</w:t>
            </w:r>
          </w:p>
        </w:tc>
      </w:tr>
      <w:tr w:rsidR="00FD4EE2" w:rsidTr="00FD4EE2">
        <w:trPr>
          <w:trHeight w:val="186"/>
        </w:trPr>
        <w:tc>
          <w:tcPr>
            <w:tcW w:w="2470" w:type="dxa"/>
            <w:tcBorders>
              <w:right w:val="nil"/>
            </w:tcBorders>
            <w:vAlign w:val="center"/>
          </w:tcPr>
          <w:p w:rsidR="00FD4EE2" w:rsidRPr="00992B2E" w:rsidRDefault="00FD4EE2" w:rsidP="00FD4E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Eksperimen (E)</w:t>
            </w:r>
          </w:p>
        </w:tc>
        <w:tc>
          <w:tcPr>
            <w:tcW w:w="1858" w:type="dxa"/>
            <w:tcBorders>
              <w:left w:val="nil"/>
              <w:right w:val="nil"/>
            </w:tcBorders>
            <w:vAlign w:val="center"/>
          </w:tcPr>
          <w:p w:rsidR="00FD4EE2" w:rsidRPr="00992B2E" w:rsidRDefault="00FD4EE2" w:rsidP="00FD4EE2">
            <w:pPr>
              <w:pStyle w:val="ListParagraph"/>
              <w:ind w:left="0"/>
              <w:jc w:val="center"/>
              <w:rPr>
                <w:rFonts w:ascii="Times New Roman" w:hAnsi="Times New Roman" w:cs="Times New Roman"/>
                <w:sz w:val="24"/>
                <w:szCs w:val="24"/>
                <w:vertAlign w:val="subscript"/>
              </w:rPr>
            </w:pPr>
            <w:r>
              <w:rPr>
                <w:rFonts w:ascii="Times New Roman" w:hAnsi="Times New Roman" w:cs="Times New Roman"/>
                <w:sz w:val="24"/>
                <w:szCs w:val="24"/>
              </w:rPr>
              <w:t>O</w:t>
            </w:r>
            <w:r>
              <w:rPr>
                <w:rFonts w:ascii="Times New Roman" w:hAnsi="Times New Roman" w:cs="Times New Roman"/>
                <w:sz w:val="24"/>
                <w:szCs w:val="24"/>
                <w:vertAlign w:val="subscript"/>
              </w:rPr>
              <w:t>1</w:t>
            </w:r>
          </w:p>
        </w:tc>
        <w:tc>
          <w:tcPr>
            <w:tcW w:w="1858" w:type="dxa"/>
            <w:tcBorders>
              <w:left w:val="nil"/>
              <w:right w:val="nil"/>
            </w:tcBorders>
            <w:vAlign w:val="center"/>
          </w:tcPr>
          <w:p w:rsidR="00FD4EE2" w:rsidRPr="00992B2E" w:rsidRDefault="00FD4EE2" w:rsidP="00FD4E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w:t>
            </w:r>
          </w:p>
        </w:tc>
        <w:tc>
          <w:tcPr>
            <w:tcW w:w="1859" w:type="dxa"/>
            <w:tcBorders>
              <w:left w:val="nil"/>
            </w:tcBorders>
            <w:vAlign w:val="center"/>
          </w:tcPr>
          <w:p w:rsidR="00FD4EE2" w:rsidRPr="00992B2E" w:rsidRDefault="00FD4EE2" w:rsidP="00FD4E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bscript"/>
              </w:rPr>
              <w:t>2</w:t>
            </w:r>
          </w:p>
        </w:tc>
      </w:tr>
    </w:tbl>
    <w:p w:rsidR="00FD4EE2" w:rsidRDefault="00FD4EE2" w:rsidP="00FD4EE2">
      <w:pPr>
        <w:pStyle w:val="ListParagraph"/>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(Sumber: Sugiyono, 2011)</w:t>
      </w:r>
    </w:p>
    <w:p w:rsidR="00FD4EE2" w:rsidRDefault="00FD4EE2" w:rsidP="00FD4EE2">
      <w:pPr>
        <w:pStyle w:val="ListParagraph"/>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Keterangan:</w:t>
      </w:r>
    </w:p>
    <w:p w:rsidR="00FD4EE2" w:rsidRDefault="00FD4EE2" w:rsidP="00FD4EE2">
      <w:pPr>
        <w:pStyle w:val="ListParagraph"/>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Kelompok Eksperimen</w:t>
      </w:r>
    </w:p>
    <w:p w:rsidR="00FD4EE2" w:rsidRDefault="00FD4EE2" w:rsidP="00FD4EE2">
      <w:pPr>
        <w:pStyle w:val="ListParagraph"/>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 xml:space="preserve">= </w:t>
      </w:r>
      <w:r>
        <w:rPr>
          <w:rFonts w:ascii="Times New Roman" w:hAnsi="Times New Roman" w:cs="Times New Roman"/>
          <w:i/>
          <w:sz w:val="24"/>
          <w:szCs w:val="24"/>
        </w:rPr>
        <w:t xml:space="preserve">Pretest </w:t>
      </w:r>
      <w:r>
        <w:rPr>
          <w:rFonts w:ascii="Times New Roman" w:hAnsi="Times New Roman" w:cs="Times New Roman"/>
          <w:sz w:val="24"/>
          <w:szCs w:val="24"/>
        </w:rPr>
        <w:t>Kelompok Eksperimen</w:t>
      </w:r>
    </w:p>
    <w:p w:rsidR="00FD4EE2" w:rsidRDefault="00FD4EE2" w:rsidP="00FD4EE2">
      <w:pPr>
        <w:pStyle w:val="ListParagraph"/>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xml:space="preserve">= Perlakuan (metode </w:t>
      </w:r>
      <w:r>
        <w:rPr>
          <w:rFonts w:ascii="Times New Roman" w:hAnsi="Times New Roman" w:cs="Times New Roman"/>
          <w:i/>
          <w:sz w:val="24"/>
          <w:szCs w:val="24"/>
        </w:rPr>
        <w:t>focus group discussion</w:t>
      </w:r>
      <w:r>
        <w:rPr>
          <w:rFonts w:ascii="Times New Roman" w:hAnsi="Times New Roman" w:cs="Times New Roman"/>
          <w:sz w:val="24"/>
          <w:szCs w:val="24"/>
        </w:rPr>
        <w:t>)</w:t>
      </w:r>
    </w:p>
    <w:p w:rsidR="00FD4EE2" w:rsidRPr="00BD01CC" w:rsidRDefault="00FD4EE2" w:rsidP="00FD4EE2">
      <w:pPr>
        <w:pStyle w:val="ListParagraph"/>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ab/>
        <w:t xml:space="preserve">= </w:t>
      </w:r>
      <w:r>
        <w:rPr>
          <w:rFonts w:ascii="Times New Roman" w:hAnsi="Times New Roman" w:cs="Times New Roman"/>
          <w:i/>
          <w:sz w:val="24"/>
          <w:szCs w:val="24"/>
        </w:rPr>
        <w:t xml:space="preserve">Posttest </w:t>
      </w:r>
      <w:r>
        <w:rPr>
          <w:rFonts w:ascii="Times New Roman" w:hAnsi="Times New Roman" w:cs="Times New Roman"/>
          <w:sz w:val="24"/>
          <w:szCs w:val="24"/>
        </w:rPr>
        <w:t>Kelompok Eksperimen</w:t>
      </w:r>
    </w:p>
    <w:p w:rsidR="00FD4EE2" w:rsidRDefault="00FD4EE2" w:rsidP="00FD4EE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Adapun prosedur pelaksanaan penelitian ini mulai penentuan kelompok </w:t>
      </w:r>
      <w:r>
        <w:rPr>
          <w:rFonts w:ascii="Times New Roman" w:hAnsi="Times New Roman" w:cs="Times New Roman"/>
          <w:i/>
          <w:sz w:val="24"/>
          <w:szCs w:val="24"/>
        </w:rPr>
        <w:t xml:space="preserve">pretest, </w:t>
      </w:r>
      <w:r>
        <w:rPr>
          <w:rFonts w:ascii="Times New Roman" w:hAnsi="Times New Roman" w:cs="Times New Roman"/>
          <w:sz w:val="24"/>
          <w:szCs w:val="24"/>
        </w:rPr>
        <w:t xml:space="preserve">perlakuan berupa metode </w:t>
      </w:r>
      <w:r>
        <w:rPr>
          <w:rFonts w:ascii="Times New Roman" w:hAnsi="Times New Roman" w:cs="Times New Roman"/>
          <w:i/>
          <w:sz w:val="24"/>
          <w:szCs w:val="24"/>
        </w:rPr>
        <w:t>focus group d</w:t>
      </w:r>
      <w:r w:rsidRPr="0032522B">
        <w:rPr>
          <w:rFonts w:ascii="Times New Roman" w:hAnsi="Times New Roman" w:cs="Times New Roman"/>
          <w:i/>
          <w:sz w:val="24"/>
          <w:szCs w:val="24"/>
        </w:rPr>
        <w:t>iscussion</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 xml:space="preserve">posttest </w:t>
      </w:r>
      <w:r>
        <w:rPr>
          <w:rFonts w:ascii="Times New Roman" w:hAnsi="Times New Roman" w:cs="Times New Roman"/>
          <w:sz w:val="24"/>
          <w:szCs w:val="24"/>
        </w:rPr>
        <w:t>sebagai berikut:</w:t>
      </w:r>
    </w:p>
    <w:p w:rsidR="00FD4EE2" w:rsidRPr="001533A1" w:rsidRDefault="00FD4EE2" w:rsidP="00FD4EE2">
      <w:pPr>
        <w:pStyle w:val="ListParagraph"/>
        <w:numPr>
          <w:ilvl w:val="0"/>
          <w:numId w:val="2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Penentuan subjek eksperimen dengan berdasar pada penentuan sampel, yaitu siswa yang memiliki penilaian moral rendah</w:t>
      </w:r>
      <w:r>
        <w:rPr>
          <w:rFonts w:ascii="Times New Roman" w:hAnsi="Times New Roman" w:cs="Times New Roman"/>
          <w:sz w:val="24"/>
          <w:szCs w:val="24"/>
          <w:lang w:val="en-US"/>
        </w:rPr>
        <w:t>.</w:t>
      </w:r>
    </w:p>
    <w:p w:rsidR="00FD4EE2" w:rsidRPr="001533A1" w:rsidRDefault="00FD4EE2" w:rsidP="00FD4EE2">
      <w:pPr>
        <w:pStyle w:val="ListParagraph"/>
        <w:numPr>
          <w:ilvl w:val="0"/>
          <w:numId w:val="26"/>
        </w:numPr>
        <w:spacing w:after="0" w:line="480" w:lineRule="auto"/>
        <w:ind w:left="426" w:hanging="426"/>
        <w:jc w:val="both"/>
        <w:rPr>
          <w:rFonts w:ascii="Times New Roman" w:hAnsi="Times New Roman" w:cs="Times New Roman"/>
          <w:sz w:val="24"/>
          <w:szCs w:val="24"/>
        </w:rPr>
      </w:pPr>
      <w:r w:rsidRPr="001533A1">
        <w:rPr>
          <w:rFonts w:ascii="Times New Roman" w:hAnsi="Times New Roman" w:cs="Times New Roman"/>
          <w:sz w:val="24"/>
          <w:szCs w:val="24"/>
        </w:rPr>
        <w:lastRenderedPageBreak/>
        <w:t xml:space="preserve">Pelaksanaan </w:t>
      </w:r>
      <w:r w:rsidRPr="001533A1">
        <w:rPr>
          <w:rFonts w:ascii="Times New Roman" w:hAnsi="Times New Roman" w:cs="Times New Roman"/>
          <w:i/>
          <w:sz w:val="24"/>
          <w:szCs w:val="24"/>
        </w:rPr>
        <w:t>pretest</w:t>
      </w:r>
      <w:r w:rsidRPr="001533A1">
        <w:rPr>
          <w:rFonts w:ascii="Times New Roman" w:hAnsi="Times New Roman" w:cs="Times New Roman"/>
          <w:sz w:val="24"/>
          <w:szCs w:val="24"/>
        </w:rPr>
        <w:t xml:space="preserve"> terhadap subjek penelitian dilakukan untuk mengetahui gambaran awal penilaian moral siswa sebelum diberikan</w:t>
      </w:r>
      <w:r w:rsidRPr="001533A1">
        <w:rPr>
          <w:rFonts w:ascii="Times New Roman" w:hAnsi="Times New Roman" w:cs="Times New Roman"/>
          <w:i/>
          <w:sz w:val="24"/>
          <w:szCs w:val="24"/>
        </w:rPr>
        <w:t xml:space="preserve"> treatment </w:t>
      </w:r>
      <w:r w:rsidRPr="001533A1">
        <w:rPr>
          <w:rFonts w:ascii="Times New Roman" w:hAnsi="Times New Roman" w:cs="Times New Roman"/>
          <w:sz w:val="24"/>
          <w:szCs w:val="24"/>
        </w:rPr>
        <w:t xml:space="preserve">berupa metode </w:t>
      </w:r>
      <w:r w:rsidRPr="001533A1">
        <w:rPr>
          <w:rFonts w:ascii="Times New Roman" w:hAnsi="Times New Roman" w:cs="Times New Roman"/>
          <w:i/>
          <w:sz w:val="24"/>
          <w:szCs w:val="24"/>
        </w:rPr>
        <w:t>focus group discussion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dalam</w:t>
      </w:r>
      <w:r w:rsidRPr="001533A1">
        <w:rPr>
          <w:rFonts w:ascii="Times New Roman" w:hAnsi="Times New Roman" w:cs="Times New Roman"/>
          <w:i/>
          <w:sz w:val="24"/>
          <w:szCs w:val="24"/>
        </w:rPr>
        <w:t xml:space="preserve"> </w:t>
      </w:r>
      <w:r w:rsidRPr="001533A1">
        <w:rPr>
          <w:rFonts w:ascii="Times New Roman" w:hAnsi="Times New Roman" w:cs="Times New Roman"/>
          <w:sz w:val="24"/>
          <w:szCs w:val="24"/>
        </w:rPr>
        <w:t>layanan bimbingan kelompok.</w:t>
      </w:r>
    </w:p>
    <w:p w:rsidR="00FD4EE2" w:rsidRDefault="00FD4EE2" w:rsidP="00FD4EE2">
      <w:pPr>
        <w:pStyle w:val="ListParagraph"/>
        <w:numPr>
          <w:ilvl w:val="0"/>
          <w:numId w:val="26"/>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Tahap perlakuan </w:t>
      </w:r>
      <w:r>
        <w:rPr>
          <w:rFonts w:ascii="Times New Roman" w:hAnsi="Times New Roman" w:cs="Times New Roman"/>
          <w:i/>
          <w:sz w:val="24"/>
          <w:szCs w:val="24"/>
        </w:rPr>
        <w:t xml:space="preserve">treatment </w:t>
      </w:r>
      <w:r>
        <w:rPr>
          <w:rFonts w:ascii="Times New Roman" w:hAnsi="Times New Roman" w:cs="Times New Roman"/>
          <w:sz w:val="24"/>
          <w:szCs w:val="24"/>
        </w:rPr>
        <w:t xml:space="preserve">yaitu pelaksanaan </w:t>
      </w:r>
      <w:r>
        <w:rPr>
          <w:rFonts w:ascii="Times New Roman" w:hAnsi="Times New Roman" w:cs="Times New Roman"/>
          <w:i/>
          <w:sz w:val="24"/>
          <w:szCs w:val="24"/>
        </w:rPr>
        <w:t xml:space="preserve">focus group discussion </w:t>
      </w:r>
      <w:r>
        <w:rPr>
          <w:rFonts w:ascii="Times New Roman" w:hAnsi="Times New Roman" w:cs="Times New Roman"/>
          <w:sz w:val="24"/>
          <w:szCs w:val="24"/>
        </w:rPr>
        <w:t>dalam layanan bimbingan kelompok.</w:t>
      </w:r>
    </w:p>
    <w:p w:rsidR="00FD4EE2" w:rsidRPr="004B6402" w:rsidRDefault="00FD4EE2" w:rsidP="00FD4EE2">
      <w:pPr>
        <w:pStyle w:val="ListParagraph"/>
        <w:numPr>
          <w:ilvl w:val="0"/>
          <w:numId w:val="26"/>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Pelaksanaan </w:t>
      </w:r>
      <w:r>
        <w:rPr>
          <w:rFonts w:ascii="Times New Roman" w:hAnsi="Times New Roman" w:cs="Times New Roman"/>
          <w:i/>
          <w:sz w:val="24"/>
          <w:szCs w:val="24"/>
        </w:rPr>
        <w:t xml:space="preserve">posttest </w:t>
      </w:r>
      <w:r>
        <w:rPr>
          <w:rFonts w:ascii="Times New Roman" w:hAnsi="Times New Roman" w:cs="Times New Roman"/>
          <w:sz w:val="24"/>
          <w:szCs w:val="24"/>
        </w:rPr>
        <w:t>terhadap subjek penelitian pada dasarnya dilakukan setelah diberikan perlakuan (</w:t>
      </w:r>
      <w:r>
        <w:rPr>
          <w:rFonts w:ascii="Times New Roman" w:hAnsi="Times New Roman" w:cs="Times New Roman"/>
          <w:i/>
          <w:sz w:val="24"/>
          <w:szCs w:val="24"/>
        </w:rPr>
        <w:t>treatment</w:t>
      </w:r>
      <w:r>
        <w:rPr>
          <w:rFonts w:ascii="Times New Roman" w:hAnsi="Times New Roman" w:cs="Times New Roman"/>
          <w:sz w:val="24"/>
          <w:szCs w:val="24"/>
        </w:rPr>
        <w:t xml:space="preserve">) berupa metode </w:t>
      </w:r>
      <w:r>
        <w:rPr>
          <w:rFonts w:ascii="Times New Roman" w:hAnsi="Times New Roman" w:cs="Times New Roman"/>
          <w:i/>
          <w:sz w:val="24"/>
          <w:szCs w:val="24"/>
        </w:rPr>
        <w:t xml:space="preserve">focus group discussion </w:t>
      </w:r>
      <w:r>
        <w:rPr>
          <w:rFonts w:ascii="Times New Roman" w:hAnsi="Times New Roman" w:cs="Times New Roman"/>
          <w:sz w:val="24"/>
          <w:szCs w:val="24"/>
        </w:rPr>
        <w:t>dalam layanan bimbingan kelompok</w:t>
      </w:r>
      <w:r>
        <w:rPr>
          <w:rFonts w:ascii="Times New Roman" w:hAnsi="Times New Roman" w:cs="Times New Roman"/>
          <w:i/>
          <w:sz w:val="24"/>
          <w:szCs w:val="24"/>
        </w:rPr>
        <w:t>.</w:t>
      </w:r>
    </w:p>
    <w:p w:rsidR="00FD4EE2" w:rsidRDefault="00FD4EE2" w:rsidP="00FD4EE2">
      <w:pPr>
        <w:pStyle w:val="ListParagraph"/>
        <w:numPr>
          <w:ilvl w:val="0"/>
          <w:numId w:val="26"/>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kebutuahan analisis data, dicari selisih skor sebelum dan sesudah perlakuan dilakukan perhitungan melalui  </w:t>
      </w:r>
      <w:r>
        <w:rPr>
          <w:rFonts w:ascii="Times New Roman" w:hAnsi="Times New Roman" w:cs="Times New Roman"/>
          <w:i/>
          <w:sz w:val="24"/>
          <w:szCs w:val="24"/>
        </w:rPr>
        <w:t>wilcoxon signed rank test</w:t>
      </w:r>
      <w:r>
        <w:rPr>
          <w:rFonts w:ascii="Times New Roman" w:hAnsi="Times New Roman" w:cs="Times New Roman"/>
          <w:sz w:val="24"/>
          <w:szCs w:val="24"/>
        </w:rPr>
        <w:t>.</w:t>
      </w:r>
    </w:p>
    <w:p w:rsidR="00FD4EE2" w:rsidRPr="009A74F7" w:rsidRDefault="00FD4EE2" w:rsidP="00FD4EE2">
      <w:pPr>
        <w:pStyle w:val="ListParagraph"/>
        <w:spacing w:before="240" w:line="240" w:lineRule="auto"/>
        <w:ind w:left="426"/>
        <w:jc w:val="both"/>
        <w:rPr>
          <w:rFonts w:ascii="Times New Roman" w:hAnsi="Times New Roman" w:cs="Times New Roman"/>
          <w:sz w:val="24"/>
          <w:szCs w:val="24"/>
        </w:rPr>
      </w:pPr>
    </w:p>
    <w:p w:rsidR="00FD4EE2" w:rsidRDefault="00FD4EE2" w:rsidP="00FD4EE2">
      <w:pPr>
        <w:pStyle w:val="ListParagraph"/>
        <w:numPr>
          <w:ilvl w:val="0"/>
          <w:numId w:val="25"/>
        </w:numPr>
        <w:spacing w:before="240" w:line="480" w:lineRule="auto"/>
        <w:ind w:left="426" w:hanging="426"/>
        <w:rPr>
          <w:rFonts w:ascii="Times New Roman" w:hAnsi="Times New Roman" w:cs="Times New Roman"/>
          <w:b/>
          <w:sz w:val="24"/>
          <w:szCs w:val="24"/>
        </w:rPr>
      </w:pPr>
      <w:r>
        <w:rPr>
          <w:rFonts w:ascii="Times New Roman" w:hAnsi="Times New Roman" w:cs="Times New Roman"/>
          <w:b/>
          <w:sz w:val="24"/>
          <w:szCs w:val="24"/>
        </w:rPr>
        <w:t>Variabel Penelitian</w:t>
      </w:r>
    </w:p>
    <w:p w:rsidR="00FD4EE2" w:rsidRPr="00060631" w:rsidRDefault="00FD4EE2" w:rsidP="00FD4EE2">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penelitian ini ada dua macam variabel yaitu sebagai berikut:</w:t>
      </w:r>
    </w:p>
    <w:p w:rsidR="00FD4EE2" w:rsidRPr="00992B2E" w:rsidRDefault="00FD4EE2" w:rsidP="00FD4EE2">
      <w:pPr>
        <w:pStyle w:val="ListParagraph"/>
        <w:numPr>
          <w:ilvl w:val="0"/>
          <w:numId w:val="28"/>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Variabel bebas (</w:t>
      </w:r>
      <w:r>
        <w:rPr>
          <w:rFonts w:ascii="Times New Roman" w:hAnsi="Times New Roman" w:cs="Times New Roman"/>
          <w:i/>
          <w:sz w:val="24"/>
          <w:szCs w:val="24"/>
        </w:rPr>
        <w:t>independen</w:t>
      </w:r>
      <w:r>
        <w:rPr>
          <w:rFonts w:ascii="Times New Roman" w:hAnsi="Times New Roman" w:cs="Times New Roman"/>
          <w:sz w:val="24"/>
          <w:szCs w:val="24"/>
        </w:rPr>
        <w:t xml:space="preserve">) merupakan variabel yang mempengaruhi variabel lain. Variabel bebas dalam penelitian ini </w:t>
      </w:r>
      <w:r>
        <w:rPr>
          <w:rFonts w:ascii="Times New Roman" w:hAnsi="Times New Roman" w:cs="Times New Roman"/>
          <w:i/>
          <w:sz w:val="24"/>
          <w:szCs w:val="24"/>
        </w:rPr>
        <w:t>focus group discussion</w:t>
      </w:r>
      <w:r>
        <w:rPr>
          <w:rFonts w:ascii="Times New Roman" w:hAnsi="Times New Roman" w:cs="Times New Roman"/>
          <w:sz w:val="24"/>
          <w:szCs w:val="24"/>
        </w:rPr>
        <w:t xml:space="preserve"> (X).</w:t>
      </w:r>
    </w:p>
    <w:p w:rsidR="00FD4EE2" w:rsidRPr="001533A1" w:rsidRDefault="00FD4EE2" w:rsidP="00FD4EE2">
      <w:pPr>
        <w:pStyle w:val="ListParagraph"/>
        <w:numPr>
          <w:ilvl w:val="0"/>
          <w:numId w:val="28"/>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Variabel terikat (</w:t>
      </w:r>
      <w:r>
        <w:rPr>
          <w:rFonts w:ascii="Times New Roman" w:hAnsi="Times New Roman" w:cs="Times New Roman"/>
          <w:i/>
          <w:sz w:val="24"/>
          <w:szCs w:val="24"/>
        </w:rPr>
        <w:t>dependen</w:t>
      </w:r>
      <w:r>
        <w:rPr>
          <w:rFonts w:ascii="Times New Roman" w:hAnsi="Times New Roman" w:cs="Times New Roman"/>
          <w:sz w:val="24"/>
          <w:szCs w:val="24"/>
        </w:rPr>
        <w:t>) adalah variabel yang dipengaruhi oleh variabel bebas. Variabel terikat dalam penelitian ini adalah penilaian moral siswa (Y).</w:t>
      </w:r>
    </w:p>
    <w:p w:rsidR="00FD4EE2" w:rsidRPr="001533A1" w:rsidRDefault="00FD4EE2" w:rsidP="00FD4EE2">
      <w:pPr>
        <w:pStyle w:val="ListParagraph"/>
        <w:spacing w:after="0" w:line="240" w:lineRule="auto"/>
        <w:ind w:left="426"/>
        <w:jc w:val="both"/>
        <w:rPr>
          <w:rFonts w:ascii="Times New Roman" w:hAnsi="Times New Roman" w:cs="Times New Roman"/>
          <w:b/>
          <w:sz w:val="24"/>
          <w:szCs w:val="24"/>
        </w:rPr>
      </w:pPr>
    </w:p>
    <w:p w:rsidR="00FD4EE2" w:rsidRPr="00456049" w:rsidRDefault="00FD4EE2" w:rsidP="00FD4EE2">
      <w:pPr>
        <w:pStyle w:val="ListParagraph"/>
        <w:numPr>
          <w:ilvl w:val="0"/>
          <w:numId w:val="25"/>
        </w:numPr>
        <w:spacing w:before="240" w:line="480" w:lineRule="auto"/>
        <w:ind w:left="426" w:hanging="426"/>
        <w:rPr>
          <w:rFonts w:ascii="Times New Roman" w:hAnsi="Times New Roman" w:cs="Times New Roman"/>
          <w:b/>
          <w:sz w:val="24"/>
          <w:szCs w:val="24"/>
        </w:rPr>
      </w:pPr>
      <w:r>
        <w:rPr>
          <w:rFonts w:ascii="Times New Roman" w:hAnsi="Times New Roman" w:cs="Times New Roman"/>
          <w:b/>
          <w:sz w:val="24"/>
          <w:szCs w:val="24"/>
        </w:rPr>
        <w:t>Definisi Operasional</w:t>
      </w:r>
    </w:p>
    <w:p w:rsidR="00FD4EE2" w:rsidRPr="00212C7D" w:rsidRDefault="00FD4EE2" w:rsidP="00FD4EE2">
      <w:pPr>
        <w:pStyle w:val="ListParagraph"/>
        <w:numPr>
          <w:ilvl w:val="0"/>
          <w:numId w:val="29"/>
        </w:numPr>
        <w:spacing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Focus group discussion</w:t>
      </w:r>
    </w:p>
    <w:p w:rsidR="00FD4EE2" w:rsidRDefault="00FD4EE2" w:rsidP="00FD4EE2">
      <w:pPr>
        <w:pStyle w:val="ListParagraph"/>
        <w:spacing w:line="480" w:lineRule="auto"/>
        <w:ind w:left="0" w:firstLine="709"/>
        <w:jc w:val="both"/>
        <w:rPr>
          <w:rFonts w:ascii="Times New Roman" w:hAnsi="Times New Roman" w:cs="Times New Roman"/>
          <w:sz w:val="24"/>
          <w:szCs w:val="24"/>
        </w:rPr>
      </w:pPr>
      <w:r w:rsidRPr="00212C7D">
        <w:rPr>
          <w:rFonts w:ascii="Times New Roman" w:hAnsi="Times New Roman" w:cs="Times New Roman"/>
          <w:i/>
          <w:sz w:val="24"/>
          <w:szCs w:val="24"/>
        </w:rPr>
        <w:t>Focus Group Discussion</w:t>
      </w:r>
      <w:r w:rsidRPr="00212C7D">
        <w:rPr>
          <w:rFonts w:ascii="Times New Roman" w:hAnsi="Times New Roman" w:cs="Times New Roman"/>
          <w:sz w:val="24"/>
          <w:szCs w:val="24"/>
        </w:rPr>
        <w:t xml:space="preserve"> merupakan </w:t>
      </w:r>
      <w:r>
        <w:rPr>
          <w:rFonts w:ascii="Times New Roman" w:hAnsi="Times New Roman" w:cs="Times New Roman"/>
          <w:sz w:val="24"/>
          <w:szCs w:val="24"/>
        </w:rPr>
        <w:t xml:space="preserve">adalah suatu diskusi </w:t>
      </w:r>
      <w:r w:rsidRPr="00680B5A">
        <w:rPr>
          <w:rFonts w:ascii="Times New Roman" w:hAnsi="Times New Roman" w:cs="Times New Roman"/>
          <w:sz w:val="24"/>
          <w:szCs w:val="24"/>
        </w:rPr>
        <w:t>yang</w:t>
      </w:r>
      <w:r>
        <w:rPr>
          <w:rFonts w:ascii="Times New Roman" w:hAnsi="Times New Roman" w:cs="Times New Roman"/>
          <w:sz w:val="24"/>
          <w:szCs w:val="24"/>
        </w:rPr>
        <w:t xml:space="preserve"> dilakukan secara</w:t>
      </w:r>
      <w:r w:rsidRPr="00680B5A">
        <w:rPr>
          <w:rFonts w:ascii="Times New Roman" w:hAnsi="Times New Roman" w:cs="Times New Roman"/>
          <w:sz w:val="24"/>
          <w:szCs w:val="24"/>
        </w:rPr>
        <w:t xml:space="preserve"> sistematis</w:t>
      </w:r>
      <w:r>
        <w:rPr>
          <w:rFonts w:ascii="Times New Roman" w:hAnsi="Times New Roman" w:cs="Times New Roman"/>
          <w:sz w:val="24"/>
          <w:szCs w:val="24"/>
        </w:rPr>
        <w:t xml:space="preserve"> dan terfokus</w:t>
      </w:r>
      <w:r w:rsidRPr="00680B5A">
        <w:rPr>
          <w:rFonts w:ascii="Times New Roman" w:hAnsi="Times New Roman" w:cs="Times New Roman"/>
          <w:sz w:val="24"/>
          <w:szCs w:val="24"/>
        </w:rPr>
        <w:t xml:space="preserve"> </w:t>
      </w:r>
      <w:r>
        <w:rPr>
          <w:rFonts w:ascii="Times New Roman" w:hAnsi="Times New Roman" w:cs="Times New Roman"/>
          <w:sz w:val="24"/>
          <w:szCs w:val="24"/>
        </w:rPr>
        <w:t xml:space="preserve">atas suatu isu atau </w:t>
      </w:r>
      <w:r w:rsidRPr="00680B5A">
        <w:rPr>
          <w:rFonts w:ascii="Times New Roman" w:hAnsi="Times New Roman" w:cs="Times New Roman"/>
          <w:sz w:val="24"/>
          <w:szCs w:val="24"/>
        </w:rPr>
        <w:t xml:space="preserve">permasalahan tertentu yang </w:t>
      </w:r>
      <w:r>
        <w:rPr>
          <w:rFonts w:ascii="Times New Roman" w:hAnsi="Times New Roman" w:cs="Times New Roman"/>
          <w:sz w:val="24"/>
          <w:szCs w:val="24"/>
        </w:rPr>
        <w:t xml:space="preserve">sangat spesifik melalui </w:t>
      </w:r>
      <w:r w:rsidRPr="00680B5A">
        <w:rPr>
          <w:rFonts w:ascii="Times New Roman" w:hAnsi="Times New Roman" w:cs="Times New Roman"/>
          <w:sz w:val="24"/>
          <w:szCs w:val="24"/>
        </w:rPr>
        <w:t>kelompok.</w:t>
      </w:r>
      <w:r>
        <w:rPr>
          <w:rFonts w:ascii="Times New Roman" w:hAnsi="Times New Roman" w:cs="Times New Roman"/>
          <w:sz w:val="24"/>
          <w:szCs w:val="24"/>
        </w:rPr>
        <w:t xml:space="preserve"> </w:t>
      </w:r>
      <w:r w:rsidRPr="00212C7D">
        <w:rPr>
          <w:rFonts w:ascii="Times New Roman" w:hAnsi="Times New Roman" w:cs="Times New Roman"/>
          <w:sz w:val="24"/>
          <w:szCs w:val="24"/>
        </w:rPr>
        <w:t>Dengan membentuk suatu kelompok (</w:t>
      </w:r>
      <w:r w:rsidRPr="00212C7D">
        <w:rPr>
          <w:rFonts w:ascii="Times New Roman" w:hAnsi="Times New Roman" w:cs="Times New Roman"/>
          <w:i/>
          <w:sz w:val="24"/>
          <w:szCs w:val="24"/>
        </w:rPr>
        <w:t>from a group</w:t>
      </w:r>
      <w:r w:rsidRPr="00212C7D">
        <w:rPr>
          <w:rFonts w:ascii="Times New Roman" w:hAnsi="Times New Roman" w:cs="Times New Roman"/>
          <w:sz w:val="24"/>
          <w:szCs w:val="24"/>
        </w:rPr>
        <w:t xml:space="preserve">) dari </w:t>
      </w:r>
      <w:r>
        <w:rPr>
          <w:rFonts w:ascii="Times New Roman" w:hAnsi="Times New Roman" w:cs="Times New Roman"/>
          <w:sz w:val="24"/>
          <w:szCs w:val="24"/>
        </w:rPr>
        <w:lastRenderedPageBreak/>
        <w:t xml:space="preserve">individu </w:t>
      </w:r>
      <w:r w:rsidRPr="00212C7D">
        <w:rPr>
          <w:rFonts w:ascii="Times New Roman" w:hAnsi="Times New Roman" w:cs="Times New Roman"/>
          <w:sz w:val="24"/>
          <w:szCs w:val="24"/>
        </w:rPr>
        <w:t>untuk menggali berbagai informasi baik berupa persepsi, pendapat, pemahaman, keyakinan, sikap, konsep dan ide dari anggota kelompok.</w:t>
      </w:r>
    </w:p>
    <w:p w:rsidR="00FD4EE2" w:rsidRPr="00212C7D" w:rsidRDefault="00FD4EE2" w:rsidP="00FD4EE2">
      <w:pPr>
        <w:pStyle w:val="ListParagraph"/>
        <w:numPr>
          <w:ilvl w:val="0"/>
          <w:numId w:val="29"/>
        </w:numPr>
        <w:spacing w:after="0" w:line="480" w:lineRule="auto"/>
        <w:ind w:left="426" w:hanging="426"/>
        <w:jc w:val="both"/>
        <w:rPr>
          <w:rFonts w:ascii="Times New Roman" w:hAnsi="Times New Roman" w:cs="Times New Roman"/>
          <w:sz w:val="24"/>
          <w:szCs w:val="24"/>
        </w:rPr>
      </w:pPr>
      <w:r w:rsidRPr="00212C7D">
        <w:rPr>
          <w:rFonts w:ascii="Times New Roman" w:hAnsi="Times New Roman" w:cs="Times New Roman"/>
          <w:sz w:val="24"/>
          <w:szCs w:val="24"/>
        </w:rPr>
        <w:t xml:space="preserve">Penilaian moral </w:t>
      </w:r>
    </w:p>
    <w:p w:rsidR="00FD4EE2" w:rsidRDefault="00FD4EE2" w:rsidP="00FD4EE2">
      <w:pPr>
        <w:pStyle w:val="ListParagraph"/>
        <w:spacing w:line="480" w:lineRule="auto"/>
        <w:ind w:left="0" w:firstLine="709"/>
        <w:jc w:val="both"/>
        <w:rPr>
          <w:rFonts w:ascii="Times New Roman" w:hAnsi="Times New Roman" w:cs="Times New Roman"/>
          <w:sz w:val="24"/>
          <w:szCs w:val="24"/>
          <w:lang w:val="en-US" w:eastAsia="id-ID"/>
        </w:rPr>
      </w:pPr>
      <w:r>
        <w:rPr>
          <w:rFonts w:ascii="Times New Roman" w:hAnsi="Times New Roman" w:cs="Times New Roman"/>
          <w:sz w:val="24"/>
          <w:szCs w:val="24"/>
        </w:rPr>
        <w:t>P</w:t>
      </w:r>
      <w:r w:rsidRPr="006D3A38">
        <w:rPr>
          <w:rFonts w:ascii="Times New Roman" w:hAnsi="Times New Roman" w:cs="Times New Roman"/>
          <w:sz w:val="24"/>
          <w:szCs w:val="24"/>
        </w:rPr>
        <w:t xml:space="preserve">enilaian moral merupakan </w:t>
      </w:r>
      <w:r w:rsidRPr="006D3A38">
        <w:rPr>
          <w:rFonts w:ascii="Times New Roman" w:hAnsi="Times New Roman" w:cs="Times New Roman"/>
          <w:sz w:val="24"/>
          <w:szCs w:val="24"/>
          <w:lang w:eastAsia="id-ID"/>
        </w:rPr>
        <w:t>kemampuan individu dalam memberikan alasan atau pertimbangan mengenai sesuatu yang dianggap baik atau buruk sesuai dengan norma yang berlaku di lingkungan masyarakat.</w:t>
      </w:r>
      <w:r>
        <w:rPr>
          <w:rFonts w:ascii="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rPr>
        <w:t>Penilaian</w:t>
      </w:r>
      <w:r w:rsidRPr="00792444">
        <w:rPr>
          <w:rFonts w:ascii="Times New Roman" w:eastAsia="Times New Roman" w:hAnsi="Times New Roman" w:cs="Times New Roman"/>
          <w:sz w:val="24"/>
          <w:szCs w:val="24"/>
          <w:lang w:val="en-US"/>
        </w:rPr>
        <w:t xml:space="preserve"> moral adalah konsep dasar yang dimiliki individu untuk menganalisa masalah sosial</w:t>
      </w:r>
      <w:r>
        <w:rPr>
          <w:rFonts w:ascii="Times New Roman" w:eastAsia="Times New Roman" w:hAnsi="Times New Roman" w:cs="Times New Roman"/>
          <w:sz w:val="24"/>
          <w:szCs w:val="24"/>
          <w:lang w:val="en-US"/>
        </w:rPr>
        <w:t>-</w:t>
      </w:r>
      <w:r w:rsidRPr="00792444">
        <w:rPr>
          <w:rFonts w:ascii="Times New Roman" w:eastAsia="Times New Roman" w:hAnsi="Times New Roman" w:cs="Times New Roman"/>
          <w:sz w:val="24"/>
          <w:szCs w:val="24"/>
          <w:lang w:val="en-US"/>
        </w:rPr>
        <w:t>moral dan menilai terlebih dahulu tindakan apa yang akan dilakukannya</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F04073">
        <w:rPr>
          <w:rFonts w:ascii="Times New Roman" w:hAnsi="Times New Roman" w:cs="Times New Roman"/>
          <w:sz w:val="24"/>
          <w:szCs w:val="24"/>
          <w:lang w:val="pt-BR"/>
        </w:rPr>
        <w:t>Dalam hal ini, yan</w:t>
      </w:r>
      <w:r>
        <w:rPr>
          <w:rFonts w:ascii="Times New Roman" w:hAnsi="Times New Roman" w:cs="Times New Roman"/>
          <w:sz w:val="24"/>
          <w:szCs w:val="24"/>
          <w:lang w:val="pt-BR"/>
        </w:rPr>
        <w:t xml:space="preserve">g menilai adalah budi manusia, </w:t>
      </w:r>
      <w:r w:rsidRPr="00F04073">
        <w:rPr>
          <w:rFonts w:ascii="Times New Roman" w:hAnsi="Times New Roman" w:cs="Times New Roman"/>
          <w:sz w:val="24"/>
          <w:szCs w:val="24"/>
          <w:lang w:val="pt-BR"/>
        </w:rPr>
        <w:t>dan yang  memutuskan serta menghakimi adalah hati</w:t>
      </w:r>
      <w:r>
        <w:rPr>
          <w:rFonts w:ascii="Times New Roman" w:hAnsi="Times New Roman" w:cs="Times New Roman"/>
          <w:sz w:val="24"/>
          <w:szCs w:val="24"/>
        </w:rPr>
        <w:t xml:space="preserve"> </w:t>
      </w:r>
      <w:r w:rsidRPr="00F04073">
        <w:rPr>
          <w:rFonts w:ascii="Times New Roman" w:hAnsi="Times New Roman" w:cs="Times New Roman"/>
          <w:sz w:val="24"/>
          <w:szCs w:val="24"/>
          <w:lang w:val="pt-BR"/>
        </w:rPr>
        <w:t>nurani. Artinya, alat yang berfu</w:t>
      </w:r>
      <w:r>
        <w:rPr>
          <w:rFonts w:ascii="Times New Roman" w:hAnsi="Times New Roman" w:cs="Times New Roman"/>
          <w:sz w:val="24"/>
          <w:szCs w:val="24"/>
          <w:lang w:val="pt-BR"/>
        </w:rPr>
        <w:t>ngsi sebagai penilai moralitas</w:t>
      </w:r>
      <w:r>
        <w:rPr>
          <w:rFonts w:ascii="Times New Roman" w:hAnsi="Times New Roman" w:cs="Times New Roman"/>
          <w:sz w:val="24"/>
          <w:szCs w:val="24"/>
        </w:rPr>
        <w:t xml:space="preserve"> </w:t>
      </w:r>
      <w:r w:rsidRPr="00F04073">
        <w:rPr>
          <w:rFonts w:ascii="Times New Roman" w:hAnsi="Times New Roman" w:cs="Times New Roman"/>
          <w:sz w:val="24"/>
          <w:szCs w:val="24"/>
          <w:lang w:val="pt-BR"/>
        </w:rPr>
        <w:t>adalah budi dan diputuskan oleh hatinurani manusianya sendiri</w:t>
      </w:r>
      <w:r w:rsidRPr="00F04073">
        <w:rPr>
          <w:rFonts w:ascii="Times New Roman" w:hAnsi="Times New Roman" w:cs="Times New Roman"/>
          <w:lang w:val="pt-BR"/>
        </w:rPr>
        <w:t>.</w:t>
      </w:r>
      <w:r w:rsidRPr="00F04073">
        <w:rPr>
          <w:rFonts w:ascii="Times New Roman" w:eastAsia="Times New Roman" w:hAnsi="Times New Roman" w:cs="Times New Roman"/>
          <w:sz w:val="24"/>
          <w:szCs w:val="24"/>
        </w:rPr>
        <w:t xml:space="preserve"> </w:t>
      </w:r>
      <w:r>
        <w:rPr>
          <w:rFonts w:ascii="Times New Roman" w:hAnsi="Times New Roman" w:cs="Times New Roman"/>
          <w:sz w:val="24"/>
          <w:szCs w:val="24"/>
          <w:lang w:eastAsia="id-ID"/>
        </w:rPr>
        <w:t xml:space="preserve">Dalam penelitian ini, peneliti berupaya meningkatkan penilaian moral siswa yang rendah. Penilaian moral siswa tersebut di ukur dengan menggunakan angket penilaian moral dimana indikator dari penilaian moral itu sendiri adalah </w:t>
      </w:r>
      <w:r>
        <w:rPr>
          <w:rFonts w:ascii="Times New Roman" w:hAnsi="Times New Roman" w:cs="Times New Roman"/>
          <w:sz w:val="24"/>
          <w:szCs w:val="24"/>
        </w:rPr>
        <w:t>empati, hati nurani, kontrol diri, rasa hormat, kebaikan hati, toleransi, dan keadilan.</w:t>
      </w:r>
    </w:p>
    <w:p w:rsidR="00FD4EE2" w:rsidRPr="001533A1" w:rsidRDefault="00FD4EE2" w:rsidP="00FD4EE2">
      <w:pPr>
        <w:pStyle w:val="ListParagraph"/>
        <w:spacing w:after="0" w:line="240" w:lineRule="auto"/>
        <w:ind w:left="0" w:firstLine="709"/>
        <w:jc w:val="both"/>
        <w:rPr>
          <w:rFonts w:ascii="Times New Roman" w:hAnsi="Times New Roman" w:cs="Times New Roman"/>
          <w:sz w:val="24"/>
          <w:szCs w:val="24"/>
          <w:lang w:val="en-US"/>
        </w:rPr>
      </w:pPr>
    </w:p>
    <w:p w:rsidR="00FD4EE2" w:rsidRPr="00DC08DB" w:rsidRDefault="00FD4EE2" w:rsidP="00FD4EE2">
      <w:pPr>
        <w:pStyle w:val="ListParagraph"/>
        <w:numPr>
          <w:ilvl w:val="0"/>
          <w:numId w:val="25"/>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Populasi dan Sampel</w:t>
      </w:r>
    </w:p>
    <w:p w:rsidR="00FD4EE2" w:rsidRPr="005679D6" w:rsidRDefault="00FD4EE2" w:rsidP="00FD4EE2">
      <w:pPr>
        <w:pStyle w:val="ListParagraph"/>
        <w:numPr>
          <w:ilvl w:val="0"/>
          <w:numId w:val="27"/>
        </w:numPr>
        <w:spacing w:before="240" w:line="480" w:lineRule="auto"/>
        <w:ind w:left="426" w:hanging="426"/>
        <w:rPr>
          <w:rFonts w:ascii="Times New Roman" w:hAnsi="Times New Roman" w:cs="Times New Roman"/>
          <w:sz w:val="24"/>
          <w:szCs w:val="24"/>
        </w:rPr>
      </w:pPr>
      <w:r w:rsidRPr="005679D6">
        <w:rPr>
          <w:rFonts w:ascii="Times New Roman" w:hAnsi="Times New Roman" w:cs="Times New Roman"/>
          <w:sz w:val="24"/>
          <w:szCs w:val="24"/>
        </w:rPr>
        <w:t>Populasi</w:t>
      </w:r>
    </w:p>
    <w:p w:rsidR="00FD4EE2" w:rsidRDefault="00FD4EE2" w:rsidP="00FD4EE2">
      <w:pPr>
        <w:pStyle w:val="ListParagraph"/>
        <w:tabs>
          <w:tab w:val="left" w:pos="0"/>
        </w:tabs>
        <w:spacing w:line="480" w:lineRule="auto"/>
        <w:ind w:left="0" w:firstLine="709"/>
        <w:jc w:val="both"/>
        <w:rPr>
          <w:rFonts w:ascii="Times New Roman" w:hAnsi="Times New Roman" w:cs="Times New Roman"/>
          <w:color w:val="000000" w:themeColor="text1"/>
          <w:sz w:val="24"/>
          <w:szCs w:val="24"/>
        </w:rPr>
      </w:pPr>
      <w:r w:rsidRPr="00CF6D70">
        <w:rPr>
          <w:rFonts w:ascii="Times New Roman" w:hAnsi="Times New Roman" w:cs="Times New Roman"/>
          <w:color w:val="000000" w:themeColor="text1"/>
          <w:sz w:val="24"/>
          <w:szCs w:val="24"/>
        </w:rPr>
        <w:t>Dalam suatu penelitian keberadaan populasi merupakan hal yang mutlak sebagai sumber data atau informasi penelitian guna men</w:t>
      </w:r>
      <w:r>
        <w:rPr>
          <w:rFonts w:ascii="Times New Roman" w:hAnsi="Times New Roman" w:cs="Times New Roman"/>
          <w:color w:val="000000" w:themeColor="text1"/>
          <w:sz w:val="24"/>
          <w:szCs w:val="24"/>
        </w:rPr>
        <w:t>jawab permasalahan penelitian. Menurut Sugiyono  (2011) p</w:t>
      </w:r>
      <w:r w:rsidRPr="00CF6D70">
        <w:rPr>
          <w:rFonts w:ascii="Times New Roman" w:hAnsi="Times New Roman" w:cs="Times New Roman"/>
          <w:color w:val="000000" w:themeColor="text1"/>
          <w:sz w:val="24"/>
          <w:szCs w:val="24"/>
        </w:rPr>
        <w:t xml:space="preserve">opulasi adalah wilayah generalisasi yang terdiri atas objek/ subjek yang mempunyai kualitas dan karakteristik tertentu yang </w:t>
      </w:r>
      <w:r w:rsidRPr="00CF6D70">
        <w:rPr>
          <w:rFonts w:ascii="Times New Roman" w:hAnsi="Times New Roman" w:cs="Times New Roman"/>
          <w:color w:val="000000" w:themeColor="text1"/>
          <w:sz w:val="24"/>
          <w:szCs w:val="24"/>
        </w:rPr>
        <w:lastRenderedPageBreak/>
        <w:t>ditetapkan untuk dipelajari dan kemudian ditarik kes</w:t>
      </w:r>
      <w:r>
        <w:rPr>
          <w:rFonts w:ascii="Times New Roman" w:hAnsi="Times New Roman" w:cs="Times New Roman"/>
          <w:color w:val="000000" w:themeColor="text1"/>
          <w:sz w:val="24"/>
          <w:szCs w:val="24"/>
        </w:rPr>
        <w:t xml:space="preserve">impulannya. </w:t>
      </w:r>
      <w:r w:rsidRPr="00CF6D70">
        <w:rPr>
          <w:rFonts w:ascii="Times New Roman" w:hAnsi="Times New Roman" w:cs="Times New Roman"/>
          <w:color w:val="000000" w:themeColor="text1"/>
          <w:sz w:val="24"/>
          <w:szCs w:val="24"/>
        </w:rPr>
        <w:t xml:space="preserve">Berdasarkan </w:t>
      </w:r>
      <w:r>
        <w:rPr>
          <w:rFonts w:ascii="Times New Roman" w:hAnsi="Times New Roman" w:cs="Times New Roman"/>
          <w:color w:val="000000" w:themeColor="text1"/>
          <w:sz w:val="24"/>
          <w:szCs w:val="24"/>
        </w:rPr>
        <w:t>penjelasan tersebut, dapat dijelaskan bahwa populasi adalah keseluruhan subjek penelitian yang mempunyai karakteristik atau ciri-ciri tertentu.</w:t>
      </w:r>
    </w:p>
    <w:p w:rsidR="00FD4EE2" w:rsidRPr="00126B8D" w:rsidRDefault="00FD4EE2" w:rsidP="00FD4EE2">
      <w:pPr>
        <w:pStyle w:val="ListParagraph"/>
        <w:tabs>
          <w:tab w:val="left" w:pos="1134"/>
        </w:tabs>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Dalam penelitian ini yang menjadi populasi adalah siswa kelas XII SMA Negeri 4 Pinrang dengan jumlah 30 siswa, dengan pertimbangan yaitu dari hasil observasi awal yang telah dilakukan banyak ditemui siswa yang mengalami penilaian moral rendah.</w:t>
      </w:r>
    </w:p>
    <w:p w:rsidR="00FD4EE2" w:rsidRPr="0083545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Tabel 2. 2</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Populasi Penelitian</w:t>
      </w:r>
    </w:p>
    <w:tbl>
      <w:tblPr>
        <w:tblStyle w:val="BalloonTextChar"/>
        <w:tblW w:w="4291" w:type="dxa"/>
        <w:tblInd w:w="1667" w:type="dxa"/>
        <w:tblBorders>
          <w:top w:val="single" w:sz="4" w:space="0" w:color="000000" w:themeColor="text1"/>
          <w:bottom w:val="single" w:sz="4" w:space="0" w:color="000000" w:themeColor="text1"/>
          <w:insideH w:val="single" w:sz="4" w:space="0" w:color="000000" w:themeColor="text1"/>
        </w:tblBorders>
        <w:tblLook w:val="04A0"/>
      </w:tblPr>
      <w:tblGrid>
        <w:gridCol w:w="835"/>
        <w:gridCol w:w="1658"/>
        <w:gridCol w:w="1798"/>
      </w:tblGrid>
      <w:tr w:rsidR="00FD4EE2" w:rsidTr="00FD4EE2">
        <w:tc>
          <w:tcPr>
            <w:tcW w:w="835" w:type="dxa"/>
            <w:vAlign w:val="center"/>
          </w:tcPr>
          <w:p w:rsidR="00FD4EE2" w:rsidRDefault="00FD4EE2" w:rsidP="00FD4EE2">
            <w:pPr>
              <w:pStyle w:val="ListParagraph"/>
              <w:tabs>
                <w:tab w:val="left" w:pos="0"/>
              </w:tabs>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w:t>
            </w:r>
          </w:p>
        </w:tc>
        <w:tc>
          <w:tcPr>
            <w:tcW w:w="1658" w:type="dxa"/>
            <w:tcBorders>
              <w:right w:val="nil"/>
            </w:tcBorders>
            <w:vAlign w:val="center"/>
          </w:tcPr>
          <w:p w:rsidR="00FD4EE2" w:rsidRDefault="00FD4EE2" w:rsidP="00FD4EE2">
            <w:pPr>
              <w:pStyle w:val="ListParagraph"/>
              <w:tabs>
                <w:tab w:val="left" w:pos="0"/>
              </w:tabs>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Kelas</w:t>
            </w:r>
          </w:p>
        </w:tc>
        <w:tc>
          <w:tcPr>
            <w:tcW w:w="1798" w:type="dxa"/>
            <w:tcBorders>
              <w:left w:val="nil"/>
            </w:tcBorders>
            <w:vAlign w:val="center"/>
          </w:tcPr>
          <w:p w:rsidR="00FD4EE2" w:rsidRDefault="00FD4EE2" w:rsidP="00FD4EE2">
            <w:pPr>
              <w:pStyle w:val="ListParagraph"/>
              <w:tabs>
                <w:tab w:val="left" w:pos="0"/>
              </w:tabs>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Jumlah Siswa</w:t>
            </w:r>
          </w:p>
        </w:tc>
      </w:tr>
      <w:tr w:rsidR="00FD4EE2" w:rsidTr="00FD4EE2">
        <w:trPr>
          <w:trHeight w:val="134"/>
        </w:trPr>
        <w:tc>
          <w:tcPr>
            <w:tcW w:w="835" w:type="dxa"/>
            <w:tcBorders>
              <w:bottom w:val="single" w:sz="4" w:space="0" w:color="auto"/>
            </w:tcBorders>
            <w:vAlign w:val="center"/>
          </w:tcPr>
          <w:p w:rsidR="00FD4EE2" w:rsidRPr="0083545C" w:rsidRDefault="00FD4EE2" w:rsidP="00FD4EE2">
            <w:pPr>
              <w:tabs>
                <w:tab w:val="left" w:pos="0"/>
              </w:tabs>
              <w:jc w:val="center"/>
              <w:rPr>
                <w:rFonts w:ascii="Times New Roman" w:hAnsi="Times New Roman" w:cs="Times New Roman"/>
                <w:color w:val="000000" w:themeColor="text1"/>
                <w:sz w:val="24"/>
                <w:szCs w:val="24"/>
              </w:rPr>
            </w:pPr>
            <w:r w:rsidRPr="0083545C">
              <w:rPr>
                <w:rFonts w:ascii="Times New Roman" w:hAnsi="Times New Roman" w:cs="Times New Roman"/>
                <w:color w:val="000000" w:themeColor="text1"/>
                <w:sz w:val="24"/>
                <w:szCs w:val="24"/>
              </w:rPr>
              <w:t>1.</w:t>
            </w:r>
          </w:p>
        </w:tc>
        <w:tc>
          <w:tcPr>
            <w:tcW w:w="1658" w:type="dxa"/>
            <w:tcBorders>
              <w:bottom w:val="single" w:sz="4" w:space="0" w:color="auto"/>
              <w:right w:val="nil"/>
            </w:tcBorders>
            <w:vAlign w:val="center"/>
          </w:tcPr>
          <w:p w:rsidR="00FD4EE2" w:rsidRPr="0083545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XII IPA 1</w:t>
            </w:r>
          </w:p>
        </w:tc>
        <w:tc>
          <w:tcPr>
            <w:tcW w:w="1798" w:type="dxa"/>
            <w:tcBorders>
              <w:bottom w:val="single" w:sz="4" w:space="0" w:color="auto"/>
            </w:tcBorders>
            <w:vAlign w:val="center"/>
          </w:tcPr>
          <w:p w:rsidR="00FD4EE2" w:rsidRPr="001A4FB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FD4EE2" w:rsidTr="00FD4EE2">
        <w:trPr>
          <w:trHeight w:val="108"/>
        </w:trPr>
        <w:tc>
          <w:tcPr>
            <w:tcW w:w="835" w:type="dxa"/>
            <w:tcBorders>
              <w:top w:val="single" w:sz="4" w:space="0" w:color="auto"/>
              <w:bottom w:val="single" w:sz="4" w:space="0" w:color="auto"/>
            </w:tcBorders>
            <w:vAlign w:val="center"/>
          </w:tcPr>
          <w:p w:rsidR="00FD4EE2" w:rsidRPr="0083545C" w:rsidRDefault="00FD4EE2" w:rsidP="00FD4EE2">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658" w:type="dxa"/>
            <w:tcBorders>
              <w:top w:val="single" w:sz="4" w:space="0" w:color="auto"/>
              <w:bottom w:val="single" w:sz="4" w:space="0" w:color="auto"/>
              <w:right w:val="nil"/>
            </w:tcBorders>
            <w:vAlign w:val="center"/>
          </w:tcPr>
          <w:p w:rsidR="00FD4EE2"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XII IPA 2</w:t>
            </w:r>
          </w:p>
        </w:tc>
        <w:tc>
          <w:tcPr>
            <w:tcW w:w="1798" w:type="dxa"/>
            <w:tcBorders>
              <w:top w:val="single" w:sz="4" w:space="0" w:color="auto"/>
              <w:bottom w:val="single" w:sz="4" w:space="0" w:color="auto"/>
            </w:tcBorders>
            <w:vAlign w:val="center"/>
          </w:tcPr>
          <w:p w:rsidR="00FD4EE2" w:rsidRPr="001A4FB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FD4EE2" w:rsidTr="00FD4EE2">
        <w:trPr>
          <w:trHeight w:val="134"/>
        </w:trPr>
        <w:tc>
          <w:tcPr>
            <w:tcW w:w="835" w:type="dxa"/>
            <w:tcBorders>
              <w:top w:val="single" w:sz="4" w:space="0" w:color="auto"/>
              <w:bottom w:val="single" w:sz="4" w:space="0" w:color="auto"/>
            </w:tcBorders>
            <w:vAlign w:val="center"/>
          </w:tcPr>
          <w:p w:rsidR="00FD4EE2" w:rsidRPr="0083545C" w:rsidRDefault="00FD4EE2" w:rsidP="00FD4EE2">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658" w:type="dxa"/>
            <w:tcBorders>
              <w:top w:val="single" w:sz="4" w:space="0" w:color="auto"/>
              <w:bottom w:val="single" w:sz="4" w:space="0" w:color="auto"/>
              <w:right w:val="nil"/>
            </w:tcBorders>
            <w:vAlign w:val="center"/>
          </w:tcPr>
          <w:p w:rsidR="00FD4EE2"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XII IPA 3</w:t>
            </w:r>
          </w:p>
        </w:tc>
        <w:tc>
          <w:tcPr>
            <w:tcW w:w="1798" w:type="dxa"/>
            <w:tcBorders>
              <w:top w:val="single" w:sz="4" w:space="0" w:color="auto"/>
              <w:bottom w:val="single" w:sz="4" w:space="0" w:color="auto"/>
            </w:tcBorders>
            <w:vAlign w:val="center"/>
          </w:tcPr>
          <w:p w:rsidR="00FD4EE2" w:rsidRPr="001A4FB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FD4EE2" w:rsidTr="00FD4EE2">
        <w:trPr>
          <w:trHeight w:val="125"/>
        </w:trPr>
        <w:tc>
          <w:tcPr>
            <w:tcW w:w="835" w:type="dxa"/>
            <w:tcBorders>
              <w:top w:val="single" w:sz="4" w:space="0" w:color="auto"/>
              <w:bottom w:val="single" w:sz="4" w:space="0" w:color="auto"/>
            </w:tcBorders>
            <w:vAlign w:val="center"/>
          </w:tcPr>
          <w:p w:rsidR="00FD4EE2" w:rsidRPr="0083545C" w:rsidRDefault="00FD4EE2" w:rsidP="00FD4EE2">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658" w:type="dxa"/>
            <w:tcBorders>
              <w:top w:val="single" w:sz="4" w:space="0" w:color="auto"/>
              <w:bottom w:val="single" w:sz="4" w:space="0" w:color="auto"/>
              <w:right w:val="nil"/>
            </w:tcBorders>
            <w:vAlign w:val="center"/>
          </w:tcPr>
          <w:p w:rsidR="00FD4EE2"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XII IPS 1</w:t>
            </w:r>
          </w:p>
        </w:tc>
        <w:tc>
          <w:tcPr>
            <w:tcW w:w="1798" w:type="dxa"/>
            <w:tcBorders>
              <w:top w:val="single" w:sz="4" w:space="0" w:color="auto"/>
              <w:bottom w:val="single" w:sz="4" w:space="0" w:color="auto"/>
            </w:tcBorders>
            <w:vAlign w:val="center"/>
          </w:tcPr>
          <w:p w:rsidR="00FD4EE2" w:rsidRPr="001A4FB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FD4EE2" w:rsidTr="00FD4EE2">
        <w:trPr>
          <w:trHeight w:val="167"/>
        </w:trPr>
        <w:tc>
          <w:tcPr>
            <w:tcW w:w="835" w:type="dxa"/>
            <w:tcBorders>
              <w:top w:val="single" w:sz="4" w:space="0" w:color="auto"/>
            </w:tcBorders>
            <w:vAlign w:val="center"/>
          </w:tcPr>
          <w:p w:rsidR="00FD4EE2" w:rsidRPr="0083545C" w:rsidRDefault="00FD4EE2" w:rsidP="00FD4EE2">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658" w:type="dxa"/>
            <w:tcBorders>
              <w:top w:val="single" w:sz="4" w:space="0" w:color="auto"/>
              <w:right w:val="nil"/>
            </w:tcBorders>
            <w:vAlign w:val="center"/>
          </w:tcPr>
          <w:p w:rsidR="00FD4EE2"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XII IPS 2</w:t>
            </w:r>
          </w:p>
        </w:tc>
        <w:tc>
          <w:tcPr>
            <w:tcW w:w="1798" w:type="dxa"/>
            <w:tcBorders>
              <w:top w:val="single" w:sz="4" w:space="0" w:color="auto"/>
            </w:tcBorders>
            <w:vAlign w:val="center"/>
          </w:tcPr>
          <w:p w:rsidR="00FD4EE2" w:rsidRPr="001A4FB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FD4EE2" w:rsidTr="00FD4EE2">
        <w:tc>
          <w:tcPr>
            <w:tcW w:w="835" w:type="dxa"/>
            <w:vAlign w:val="center"/>
          </w:tcPr>
          <w:p w:rsidR="00FD4EE2" w:rsidRPr="0083545C" w:rsidRDefault="00FD4EE2" w:rsidP="00FD4EE2">
            <w:pPr>
              <w:tabs>
                <w:tab w:val="left" w:pos="0"/>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658" w:type="dxa"/>
            <w:tcBorders>
              <w:right w:val="nil"/>
            </w:tcBorders>
            <w:vAlign w:val="center"/>
          </w:tcPr>
          <w:p w:rsidR="00FD4EE2" w:rsidRPr="0083545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XII IPS 3</w:t>
            </w:r>
          </w:p>
        </w:tc>
        <w:tc>
          <w:tcPr>
            <w:tcW w:w="1798" w:type="dxa"/>
            <w:vAlign w:val="center"/>
          </w:tcPr>
          <w:p w:rsidR="00FD4EE2" w:rsidRPr="001A4FBC" w:rsidRDefault="00FD4EE2" w:rsidP="00FD4EE2">
            <w:pPr>
              <w:pStyle w:val="ListParagraph"/>
              <w:tabs>
                <w:tab w:val="left" w:pos="0"/>
              </w:tabs>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FD4EE2" w:rsidTr="00FD4EE2">
        <w:tc>
          <w:tcPr>
            <w:tcW w:w="835" w:type="dxa"/>
            <w:vAlign w:val="center"/>
          </w:tcPr>
          <w:p w:rsidR="00FD4EE2" w:rsidRDefault="00FD4EE2" w:rsidP="00FD4EE2">
            <w:pPr>
              <w:pStyle w:val="ListParagraph"/>
              <w:tabs>
                <w:tab w:val="left" w:pos="0"/>
              </w:tabs>
              <w:ind w:left="0"/>
              <w:jc w:val="center"/>
              <w:rPr>
                <w:rFonts w:ascii="Times New Roman" w:hAnsi="Times New Roman" w:cs="Times New Roman"/>
                <w:b/>
                <w:color w:val="000000" w:themeColor="text1"/>
                <w:sz w:val="24"/>
                <w:szCs w:val="24"/>
              </w:rPr>
            </w:pPr>
          </w:p>
        </w:tc>
        <w:tc>
          <w:tcPr>
            <w:tcW w:w="1658" w:type="dxa"/>
            <w:tcBorders>
              <w:right w:val="nil"/>
            </w:tcBorders>
            <w:vAlign w:val="center"/>
          </w:tcPr>
          <w:p w:rsidR="00FD4EE2" w:rsidRDefault="00FD4EE2" w:rsidP="00FD4EE2">
            <w:pPr>
              <w:pStyle w:val="ListParagraph"/>
              <w:tabs>
                <w:tab w:val="left" w:pos="0"/>
              </w:tabs>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Jumlah</w:t>
            </w:r>
          </w:p>
        </w:tc>
        <w:tc>
          <w:tcPr>
            <w:tcW w:w="1798" w:type="dxa"/>
            <w:vAlign w:val="center"/>
          </w:tcPr>
          <w:p w:rsidR="00FD4EE2" w:rsidRPr="00124507" w:rsidRDefault="00FD4EE2" w:rsidP="00FD4EE2">
            <w:pPr>
              <w:pStyle w:val="ListParagraph"/>
              <w:tabs>
                <w:tab w:val="left" w:pos="0"/>
              </w:tabs>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w:t>
            </w:r>
          </w:p>
        </w:tc>
      </w:tr>
    </w:tbl>
    <w:p w:rsidR="00FD4EE2" w:rsidRPr="004126C0" w:rsidRDefault="00FD4EE2" w:rsidP="00FD4EE2">
      <w:pPr>
        <w:spacing w:after="0" w:line="240" w:lineRule="auto"/>
        <w:ind w:left="1560"/>
        <w:rPr>
          <w:rFonts w:ascii="Times New Roman" w:hAnsi="Times New Roman" w:cs="Times New Roman"/>
          <w:sz w:val="24"/>
          <w:szCs w:val="24"/>
        </w:rPr>
      </w:pPr>
      <w:r w:rsidRPr="00554769">
        <w:rPr>
          <w:rFonts w:ascii="Times New Roman" w:hAnsi="Times New Roman" w:cs="Times New Roman"/>
          <w:sz w:val="24"/>
          <w:szCs w:val="24"/>
        </w:rPr>
        <w:t xml:space="preserve">Sumber : Tata Usaha </w:t>
      </w:r>
      <w:r>
        <w:rPr>
          <w:rFonts w:ascii="Times New Roman" w:hAnsi="Times New Roman" w:cs="Times New Roman"/>
          <w:sz w:val="24"/>
          <w:szCs w:val="24"/>
        </w:rPr>
        <w:t>SMA Negeri 4 Pinrang</w:t>
      </w:r>
    </w:p>
    <w:p w:rsidR="00FD4EE2" w:rsidRPr="005679D6" w:rsidRDefault="00FD4EE2" w:rsidP="00FD4EE2">
      <w:pPr>
        <w:pStyle w:val="ListParagraph"/>
        <w:numPr>
          <w:ilvl w:val="0"/>
          <w:numId w:val="27"/>
        </w:numPr>
        <w:spacing w:before="240" w:after="0" w:line="480" w:lineRule="auto"/>
        <w:ind w:left="426" w:hanging="426"/>
        <w:rPr>
          <w:rFonts w:ascii="Times New Roman" w:hAnsi="Times New Roman" w:cs="Times New Roman"/>
          <w:sz w:val="24"/>
          <w:szCs w:val="24"/>
        </w:rPr>
      </w:pPr>
      <w:r w:rsidRPr="005679D6">
        <w:rPr>
          <w:rFonts w:ascii="Times New Roman" w:hAnsi="Times New Roman" w:cs="Times New Roman"/>
          <w:sz w:val="24"/>
          <w:szCs w:val="24"/>
        </w:rPr>
        <w:t>Sampel</w:t>
      </w:r>
    </w:p>
    <w:p w:rsidR="00FD4EE2" w:rsidRDefault="00FD4EE2" w:rsidP="00FD4EE2">
      <w:pPr>
        <w:tabs>
          <w:tab w:val="left" w:pos="1418"/>
        </w:tabs>
        <w:spacing w:after="0" w:line="480" w:lineRule="auto"/>
        <w:ind w:right="616"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Sugiyono (2011) mendefinisikan sampel sebagai bagian jumlah dan karakteristik yang dimiliki populasi tersebut. Bila peneliti tidak mungkin mengambil semua yang ada pada populasi, misalnya karena keterbatasan dana, tenaga, dan waktu, maka peneliti dapat menggunakan sampel yang diambil dari </w:t>
      </w:r>
      <w:r>
        <w:rPr>
          <w:rFonts w:ascii="Times New Roman" w:hAnsi="Times New Roman" w:cs="Times New Roman"/>
          <w:color w:val="000000"/>
          <w:sz w:val="24"/>
          <w:szCs w:val="24"/>
        </w:rPr>
        <w:lastRenderedPageBreak/>
        <w:t xml:space="preserve">populasi tersebut. Untuk itu sampel diambil dari populasi harus benar-benar mewakili. </w:t>
      </w:r>
    </w:p>
    <w:p w:rsidR="00FD4EE2" w:rsidRDefault="00FD4EE2" w:rsidP="00FD4EE2">
      <w:pPr>
        <w:tabs>
          <w:tab w:val="left" w:pos="1418"/>
        </w:tabs>
        <w:spacing w:after="0" w:line="480" w:lineRule="auto"/>
        <w:ind w:right="616"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Teknik sampling yang digunakan dalam penelitian ini adalah </w:t>
      </w:r>
      <w:r>
        <w:rPr>
          <w:rFonts w:ascii="Times New Roman" w:hAnsi="Times New Roman" w:cs="Times New Roman"/>
          <w:i/>
          <w:sz w:val="24"/>
          <w:szCs w:val="24"/>
        </w:rPr>
        <w:t xml:space="preserve">random sampling, </w:t>
      </w:r>
      <w:r w:rsidRPr="00D171D0">
        <w:rPr>
          <w:rFonts w:ascii="Times New Roman" w:hAnsi="Times New Roman" w:cs="Times New Roman"/>
          <w:sz w:val="24"/>
          <w:szCs w:val="24"/>
        </w:rPr>
        <w:t>yaitu</w:t>
      </w:r>
      <w:r>
        <w:rPr>
          <w:rFonts w:ascii="Times New Roman" w:hAnsi="Times New Roman" w:cs="Times New Roman"/>
          <w:sz w:val="24"/>
          <w:szCs w:val="24"/>
        </w:rPr>
        <w:t xml:space="preserve"> </w:t>
      </w:r>
      <w:r w:rsidRPr="00E94D68">
        <w:rPr>
          <w:rFonts w:ascii="Times New Roman" w:hAnsi="Times New Roman" w:cs="Times New Roman"/>
          <w:sz w:val="24"/>
          <w:szCs w:val="24"/>
        </w:rPr>
        <w:t xml:space="preserve">pengambilan sampel dari anggota populasi dengan menggunakan acak tanpa memperhatikan strata (tingkatan) dalam anggota populasi tersebut </w:t>
      </w:r>
      <w:r>
        <w:rPr>
          <w:rFonts w:ascii="Times New Roman" w:hAnsi="Times New Roman" w:cs="Times New Roman"/>
          <w:sz w:val="24"/>
          <w:szCs w:val="24"/>
        </w:rPr>
        <w:t xml:space="preserve">(Sugiyono, 2011). </w:t>
      </w:r>
      <w:r w:rsidRPr="00E94D68">
        <w:rPr>
          <w:rFonts w:ascii="Times New Roman" w:hAnsi="Times New Roman" w:cs="Times New Roman"/>
          <w:sz w:val="24"/>
          <w:szCs w:val="24"/>
        </w:rPr>
        <w:t xml:space="preserve">Dengan demikian setiap unit </w:t>
      </w:r>
      <w:r w:rsidRPr="00E94D68">
        <w:rPr>
          <w:rFonts w:ascii="Times New Roman" w:hAnsi="Times New Roman" w:cs="Times New Roman"/>
          <w:i/>
          <w:iCs/>
          <w:sz w:val="24"/>
          <w:szCs w:val="24"/>
        </w:rPr>
        <w:t>sampling</w:t>
      </w:r>
      <w:r w:rsidRPr="00E94D68">
        <w:rPr>
          <w:rFonts w:ascii="Times New Roman" w:hAnsi="Times New Roman" w:cs="Times New Roman"/>
          <w:sz w:val="24"/>
          <w:szCs w:val="24"/>
        </w:rPr>
        <w:t xml:space="preserve"> sebagai unsur populasi yang terpencil memperoleh peluang yang sama untuk menjadi sampel atau untuk mewakili populasi</w:t>
      </w:r>
      <w:r>
        <w:rPr>
          <w:rFonts w:ascii="Times New Roman" w:hAnsi="Times New Roman" w:cs="Times New Roman"/>
          <w:sz w:val="24"/>
          <w:szCs w:val="24"/>
        </w:rPr>
        <w:t xml:space="preserve">. </w:t>
      </w:r>
      <w:r>
        <w:rPr>
          <w:rFonts w:ascii="Times New Roman" w:hAnsi="Times New Roman" w:cs="Times New Roman"/>
          <w:color w:val="000000"/>
          <w:sz w:val="24"/>
          <w:szCs w:val="24"/>
        </w:rPr>
        <w:t>Berdasarkan uraian tersebut, maka dapat disimpulkan bahwa sampel diambil secara acak dari populasi sehingga diperoleh sampel sebanyak 12 orang. Sampel penelitian terdiri dari 6 kelas yaitu kelas XII IPA1, XII IPA2, XII IPA3, XII IPS1, XII IPS2, dan XII IPS3. Langkah yang ditempuh:</w:t>
      </w:r>
    </w:p>
    <w:p w:rsidR="00FD4EE2" w:rsidRDefault="00FD4EE2" w:rsidP="00FD4EE2">
      <w:pPr>
        <w:pStyle w:val="ListParagraph"/>
        <w:numPr>
          <w:ilvl w:val="0"/>
          <w:numId w:val="33"/>
        </w:numPr>
        <w:tabs>
          <w:tab w:val="left" w:pos="1276"/>
        </w:tabs>
        <w:spacing w:after="0" w:line="480" w:lineRule="auto"/>
        <w:ind w:left="426" w:right="61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Menetapkan jumlah sampel yaitu 12 siswa.</w:t>
      </w:r>
    </w:p>
    <w:p w:rsidR="00FD4EE2" w:rsidRDefault="00FD4EE2" w:rsidP="00FD4EE2">
      <w:pPr>
        <w:pStyle w:val="ListParagraph"/>
        <w:numPr>
          <w:ilvl w:val="0"/>
          <w:numId w:val="33"/>
        </w:numPr>
        <w:tabs>
          <w:tab w:val="left" w:pos="1276"/>
        </w:tabs>
        <w:spacing w:after="0" w:line="480" w:lineRule="auto"/>
        <w:ind w:left="426" w:right="61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nomor kepada masing-masing anggota populasi dalam selembar kertas, kemudian kertas tersebut digulung dan dimasukkan ke sebuah wadah.</w:t>
      </w:r>
    </w:p>
    <w:p w:rsidR="00FD4EE2" w:rsidRDefault="00FD4EE2" w:rsidP="00FD4EE2">
      <w:pPr>
        <w:pStyle w:val="ListParagraph"/>
        <w:numPr>
          <w:ilvl w:val="0"/>
          <w:numId w:val="33"/>
        </w:numPr>
        <w:tabs>
          <w:tab w:val="left" w:pos="1276"/>
        </w:tabs>
        <w:spacing w:after="0" w:line="480" w:lineRule="auto"/>
        <w:ind w:left="426" w:right="61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Selanjutnya, m</w:t>
      </w:r>
      <w:r w:rsidRPr="00690D90">
        <w:rPr>
          <w:rFonts w:ascii="Times New Roman" w:hAnsi="Times New Roman" w:cs="Times New Roman"/>
          <w:color w:val="000000"/>
          <w:sz w:val="24"/>
          <w:szCs w:val="24"/>
        </w:rPr>
        <w:t xml:space="preserve">elakukan undian untuk mendapatkan sampel dari </w:t>
      </w:r>
      <w:r>
        <w:rPr>
          <w:rFonts w:ascii="Times New Roman" w:hAnsi="Times New Roman" w:cs="Times New Roman"/>
          <w:color w:val="000000"/>
          <w:sz w:val="24"/>
          <w:szCs w:val="24"/>
        </w:rPr>
        <w:t>populasi yang ada hingga terpenuhi jumlah sampel yang dibutuhkan.</w:t>
      </w:r>
    </w:p>
    <w:p w:rsidR="00FD4EE2" w:rsidRPr="00694E67" w:rsidRDefault="00FD4EE2" w:rsidP="00FD4EE2">
      <w:pPr>
        <w:pStyle w:val="ListParagraph"/>
        <w:tabs>
          <w:tab w:val="left" w:pos="1276"/>
        </w:tabs>
        <w:spacing w:after="0" w:line="240" w:lineRule="auto"/>
        <w:ind w:left="426" w:right="616"/>
        <w:jc w:val="both"/>
        <w:rPr>
          <w:rFonts w:ascii="Times New Roman" w:hAnsi="Times New Roman" w:cs="Times New Roman"/>
          <w:color w:val="000000"/>
          <w:sz w:val="24"/>
          <w:szCs w:val="24"/>
        </w:rPr>
      </w:pPr>
    </w:p>
    <w:p w:rsidR="00FD4EE2" w:rsidRDefault="00FD4EE2" w:rsidP="00FD4EE2">
      <w:pPr>
        <w:pStyle w:val="ListParagraph"/>
        <w:numPr>
          <w:ilvl w:val="0"/>
          <w:numId w:val="25"/>
        </w:numPr>
        <w:spacing w:before="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Teknik dan Instrument Penelitian</w:t>
      </w:r>
    </w:p>
    <w:p w:rsidR="00FD4EE2" w:rsidRPr="00313CCC" w:rsidRDefault="00FD4EE2" w:rsidP="00FD4EE2">
      <w:pPr>
        <w:pStyle w:val="ListParagraph"/>
        <w:numPr>
          <w:ilvl w:val="0"/>
          <w:numId w:val="30"/>
        </w:numPr>
        <w:spacing w:after="0" w:line="480" w:lineRule="auto"/>
        <w:ind w:left="426" w:hanging="425"/>
        <w:jc w:val="both"/>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Teknik angket (kuesioner)</w:t>
      </w:r>
    </w:p>
    <w:p w:rsidR="00FD4EE2" w:rsidRPr="0058167D" w:rsidRDefault="00FD4EE2" w:rsidP="00FD4EE2">
      <w:pPr>
        <w:spacing w:after="0" w:line="480" w:lineRule="auto"/>
        <w:ind w:firstLine="709"/>
        <w:jc w:val="both"/>
        <w:rPr>
          <w:rFonts w:ascii="Times New Roman" w:hAnsi="Times New Roman" w:cs="Times New Roman"/>
          <w:sz w:val="24"/>
          <w:szCs w:val="24"/>
          <w:lang w:val="en-US"/>
        </w:rPr>
      </w:pPr>
      <w:r w:rsidRPr="003B4DDD">
        <w:rPr>
          <w:rFonts w:ascii="Times New Roman" w:hAnsi="Times New Roman" w:cs="Times New Roman"/>
          <w:sz w:val="24"/>
          <w:szCs w:val="24"/>
        </w:rPr>
        <w:lastRenderedPageBreak/>
        <w:t>Angket merupakan teknik pengumpulan data yang dilakukan dengan cara memberi seperangkat pernyataan tertulis kepada responden untuk dijawab. Angket diberikan kepada responden tentang penilaian moral siswa sebelum (</w:t>
      </w:r>
      <w:r w:rsidRPr="003B4DDD">
        <w:rPr>
          <w:rFonts w:ascii="Times New Roman" w:hAnsi="Times New Roman" w:cs="Times New Roman"/>
          <w:i/>
          <w:sz w:val="24"/>
          <w:szCs w:val="24"/>
        </w:rPr>
        <w:t>pretest</w:t>
      </w:r>
      <w:r w:rsidRPr="003B4DDD">
        <w:rPr>
          <w:rFonts w:ascii="Times New Roman" w:hAnsi="Times New Roman" w:cs="Times New Roman"/>
          <w:sz w:val="24"/>
          <w:szCs w:val="24"/>
        </w:rPr>
        <w:t>) maupun sesudah (</w:t>
      </w:r>
      <w:r w:rsidRPr="003B4DDD">
        <w:rPr>
          <w:rFonts w:ascii="Times New Roman" w:hAnsi="Times New Roman" w:cs="Times New Roman"/>
          <w:i/>
          <w:sz w:val="24"/>
          <w:szCs w:val="24"/>
        </w:rPr>
        <w:t>posttest</w:t>
      </w:r>
      <w:r w:rsidRPr="003B4DDD">
        <w:rPr>
          <w:rFonts w:ascii="Times New Roman" w:hAnsi="Times New Roman" w:cs="Times New Roman"/>
          <w:sz w:val="24"/>
          <w:szCs w:val="24"/>
        </w:rPr>
        <w:t xml:space="preserve">) diberikan perlakuan </w:t>
      </w:r>
      <w:r>
        <w:rPr>
          <w:rFonts w:ascii="Times New Roman" w:hAnsi="Times New Roman" w:cs="Times New Roman"/>
          <w:i/>
          <w:sz w:val="24"/>
          <w:szCs w:val="24"/>
        </w:rPr>
        <w:t>focus group d</w:t>
      </w:r>
      <w:r w:rsidRPr="003B4DDD">
        <w:rPr>
          <w:rFonts w:ascii="Times New Roman" w:hAnsi="Times New Roman" w:cs="Times New Roman"/>
          <w:i/>
          <w:sz w:val="24"/>
          <w:szCs w:val="24"/>
        </w:rPr>
        <w:t>iscussion</w:t>
      </w:r>
      <w:r w:rsidRPr="003B4DDD">
        <w:rPr>
          <w:rFonts w:ascii="Times New Roman" w:hAnsi="Times New Roman" w:cs="Times New Roman"/>
          <w:sz w:val="24"/>
          <w:szCs w:val="24"/>
        </w:rPr>
        <w:t>.</w:t>
      </w:r>
      <w:r>
        <w:rPr>
          <w:rFonts w:ascii="Times New Roman" w:hAnsi="Times New Roman" w:cs="Times New Roman"/>
          <w:sz w:val="24"/>
          <w:szCs w:val="24"/>
          <w:lang w:val="en-US"/>
        </w:rPr>
        <w:t xml:space="preserve"> </w:t>
      </w:r>
      <w:r w:rsidRPr="003B4DDD">
        <w:rPr>
          <w:rFonts w:ascii="Times New Roman" w:hAnsi="Times New Roman" w:cs="Times New Roman"/>
          <w:sz w:val="24"/>
          <w:szCs w:val="24"/>
        </w:rPr>
        <w:t>Angket yang diberikan kepada responden penelitian bersifat tertutup yang terdiri item favourable dan item unfavourable serta dilengkapi dengan empat pilihan jawaban yaitu sangat tidak sesuai (STS), tidak sesuai (TS), sesuai (S), sangat sesuai (SS). Untuk item favourable penilaian pemilihan jawaban sangat sesuai (SS) = 4, sesuai (S) = 3, tidak sesuai (TS) = 2,</w:t>
      </w:r>
      <w:r>
        <w:rPr>
          <w:rFonts w:ascii="Times New Roman" w:hAnsi="Times New Roman" w:cs="Times New Roman"/>
          <w:sz w:val="24"/>
          <w:szCs w:val="24"/>
        </w:rPr>
        <w:t xml:space="preserve"> sangat tidak sesuai (STS) = 1.</w:t>
      </w:r>
      <w:r>
        <w:rPr>
          <w:rFonts w:ascii="Times New Roman" w:hAnsi="Times New Roman" w:cs="Times New Roman"/>
          <w:sz w:val="24"/>
          <w:szCs w:val="24"/>
          <w:lang w:val="en-US"/>
        </w:rPr>
        <w:t xml:space="preserve"> </w:t>
      </w:r>
      <w:r w:rsidRPr="003B4DDD">
        <w:rPr>
          <w:rFonts w:ascii="Times New Roman" w:hAnsi="Times New Roman" w:cs="Times New Roman"/>
          <w:sz w:val="24"/>
          <w:szCs w:val="24"/>
        </w:rPr>
        <w:t>Sedangkan untuk item unfavourable pilhan jawaban sangat sesuai (SS) = 1, sesuai (S) = 2, tidak sesuai (TS) = 3, sangat tidak sesuai (STS) = 4.</w:t>
      </w:r>
    </w:p>
    <w:p w:rsidR="00FD4EE2" w:rsidRPr="003B4DDD" w:rsidRDefault="00FD4EE2" w:rsidP="00FD4EE2">
      <w:pPr>
        <w:spacing w:after="0" w:line="480" w:lineRule="auto"/>
        <w:ind w:firstLine="709"/>
        <w:jc w:val="both"/>
        <w:rPr>
          <w:rFonts w:ascii="Times New Roman" w:hAnsi="Times New Roman" w:cs="Times New Roman"/>
          <w:sz w:val="24"/>
          <w:szCs w:val="24"/>
        </w:rPr>
      </w:pPr>
      <w:r w:rsidRPr="003B4DDD">
        <w:rPr>
          <w:rFonts w:ascii="Times New Roman" w:hAnsi="Times New Roman" w:cs="Times New Roman"/>
          <w:sz w:val="24"/>
          <w:szCs w:val="24"/>
        </w:rPr>
        <w:t>Sebelum angket digunakan untuk penelitian lapangan, angket terlebih dahulu divalidasi oleh dosen validator psikologi pendidikan dan bimbingan, kemudian diuji coba lapangan dan kemudian dilakukan uji validitas dan reabilitas angket penelitian.</w:t>
      </w:r>
    </w:p>
    <w:p w:rsidR="00FD4EE2" w:rsidRPr="003B4DDD" w:rsidRDefault="00FD4EE2" w:rsidP="00FD4EE2">
      <w:pPr>
        <w:pStyle w:val="ListParagraph"/>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Tabel 2. 3</w:t>
      </w:r>
      <w:r w:rsidRPr="003B4DDD">
        <w:rPr>
          <w:rFonts w:ascii="Times New Roman" w:hAnsi="Times New Roman" w:cs="Times New Roman"/>
          <w:b/>
          <w:sz w:val="24"/>
          <w:szCs w:val="24"/>
        </w:rPr>
        <w:t>. Pembobotan Angket Penelitian</w:t>
      </w:r>
    </w:p>
    <w:tbl>
      <w:tblPr>
        <w:tblStyle w:val="BalloonTextChar"/>
        <w:tblW w:w="0" w:type="auto"/>
        <w:tblInd w:w="1101" w:type="dxa"/>
        <w:tblBorders>
          <w:top w:val="single" w:sz="4" w:space="0" w:color="auto"/>
          <w:insideH w:val="single" w:sz="4" w:space="0" w:color="auto"/>
        </w:tblBorders>
        <w:tblLayout w:type="fixed"/>
        <w:tblLook w:val="04A0"/>
      </w:tblPr>
      <w:tblGrid>
        <w:gridCol w:w="2919"/>
        <w:gridCol w:w="1567"/>
        <w:gridCol w:w="1609"/>
      </w:tblGrid>
      <w:tr w:rsidR="00FD4EE2" w:rsidRPr="003B4DDD" w:rsidTr="00FD4EE2">
        <w:trPr>
          <w:trHeight w:val="236"/>
        </w:trPr>
        <w:tc>
          <w:tcPr>
            <w:tcW w:w="2919" w:type="dxa"/>
            <w:tcBorders>
              <w:bottom w:val="single" w:sz="4" w:space="0" w:color="auto"/>
            </w:tcBorders>
            <w:vAlign w:val="center"/>
          </w:tcPr>
          <w:p w:rsidR="00FD4EE2" w:rsidRPr="003B4DDD" w:rsidRDefault="00FD4EE2" w:rsidP="00FD4EE2">
            <w:pPr>
              <w:rPr>
                <w:rFonts w:ascii="Times New Roman" w:hAnsi="Times New Roman" w:cs="Times New Roman"/>
                <w:b/>
                <w:sz w:val="24"/>
                <w:szCs w:val="24"/>
              </w:rPr>
            </w:pPr>
            <w:r w:rsidRPr="003B4DDD">
              <w:rPr>
                <w:rFonts w:ascii="Times New Roman" w:hAnsi="Times New Roman" w:cs="Times New Roman"/>
                <w:b/>
                <w:sz w:val="24"/>
                <w:szCs w:val="24"/>
              </w:rPr>
              <w:t>PilihanJawaban</w:t>
            </w:r>
          </w:p>
        </w:tc>
        <w:tc>
          <w:tcPr>
            <w:tcW w:w="1567" w:type="dxa"/>
            <w:tcBorders>
              <w:bottom w:val="single" w:sz="4" w:space="0" w:color="auto"/>
            </w:tcBorders>
            <w:vAlign w:val="center"/>
          </w:tcPr>
          <w:p w:rsidR="00FD4EE2" w:rsidRPr="003B4DDD" w:rsidRDefault="00FD4EE2" w:rsidP="00FD4EE2">
            <w:pPr>
              <w:rPr>
                <w:rFonts w:ascii="Times New Roman" w:hAnsi="Times New Roman" w:cs="Times New Roman"/>
                <w:sz w:val="24"/>
                <w:szCs w:val="24"/>
              </w:rPr>
            </w:pPr>
            <w:r w:rsidRPr="003B4DDD">
              <w:rPr>
                <w:rFonts w:ascii="Times New Roman" w:hAnsi="Times New Roman" w:cs="Times New Roman"/>
                <w:b/>
                <w:sz w:val="24"/>
                <w:szCs w:val="24"/>
                <w:lang w:val="fi-FI"/>
              </w:rPr>
              <w:t>Favorable</w:t>
            </w:r>
          </w:p>
        </w:tc>
        <w:tc>
          <w:tcPr>
            <w:tcW w:w="1609" w:type="dxa"/>
            <w:tcBorders>
              <w:bottom w:val="single" w:sz="4" w:space="0" w:color="auto"/>
            </w:tcBorders>
            <w:shd w:val="clear" w:color="auto" w:fill="auto"/>
            <w:vAlign w:val="center"/>
          </w:tcPr>
          <w:p w:rsidR="00FD4EE2" w:rsidRPr="003B4DDD" w:rsidRDefault="00FD4EE2" w:rsidP="00FD4EE2">
            <w:pPr>
              <w:rPr>
                <w:rFonts w:ascii="Times New Roman" w:hAnsi="Times New Roman" w:cs="Times New Roman"/>
                <w:sz w:val="24"/>
                <w:szCs w:val="24"/>
              </w:rPr>
            </w:pPr>
            <w:r w:rsidRPr="003B4DDD">
              <w:rPr>
                <w:rFonts w:ascii="Times New Roman" w:hAnsi="Times New Roman" w:cs="Times New Roman"/>
                <w:b/>
                <w:sz w:val="24"/>
                <w:szCs w:val="24"/>
                <w:lang w:val="fi-FI"/>
              </w:rPr>
              <w:t>Un</w:t>
            </w:r>
            <w:r w:rsidRPr="003B4DDD">
              <w:rPr>
                <w:rFonts w:ascii="Times New Roman" w:hAnsi="Times New Roman" w:cs="Times New Roman"/>
                <w:sz w:val="24"/>
                <w:szCs w:val="24"/>
                <w:lang w:val="fi-FI"/>
              </w:rPr>
              <w:t>f</w:t>
            </w:r>
            <w:r w:rsidRPr="003B4DDD">
              <w:rPr>
                <w:rFonts w:ascii="Times New Roman" w:hAnsi="Times New Roman" w:cs="Times New Roman"/>
                <w:b/>
                <w:sz w:val="24"/>
                <w:szCs w:val="24"/>
                <w:lang w:val="fi-FI"/>
              </w:rPr>
              <w:t>avorable</w:t>
            </w:r>
          </w:p>
        </w:tc>
      </w:tr>
      <w:tr w:rsidR="00FD4EE2" w:rsidRPr="003B4DDD" w:rsidTr="00FD4EE2">
        <w:trPr>
          <w:trHeight w:val="184"/>
        </w:trPr>
        <w:tc>
          <w:tcPr>
            <w:tcW w:w="2919" w:type="dxa"/>
            <w:tcBorders>
              <w:top w:val="single" w:sz="4" w:space="0" w:color="auto"/>
              <w:bottom w:val="single" w:sz="4" w:space="0" w:color="auto"/>
            </w:tcBorders>
            <w:vAlign w:val="center"/>
          </w:tcPr>
          <w:p w:rsidR="00FD4EE2" w:rsidRPr="003B4DDD" w:rsidRDefault="00FD4EE2" w:rsidP="00FD4EE2">
            <w:pPr>
              <w:rPr>
                <w:rFonts w:ascii="Times New Roman" w:hAnsi="Times New Roman" w:cs="Times New Roman"/>
                <w:sz w:val="24"/>
                <w:szCs w:val="24"/>
              </w:rPr>
            </w:pPr>
            <w:r w:rsidRPr="003B4DDD">
              <w:rPr>
                <w:rFonts w:ascii="Times New Roman" w:hAnsi="Times New Roman" w:cs="Times New Roman"/>
                <w:sz w:val="24"/>
                <w:szCs w:val="24"/>
              </w:rPr>
              <w:t>Sangat Sesuai ( SS)</w:t>
            </w:r>
          </w:p>
        </w:tc>
        <w:tc>
          <w:tcPr>
            <w:tcW w:w="1567" w:type="dxa"/>
            <w:tcBorders>
              <w:top w:val="single" w:sz="4" w:space="0" w:color="auto"/>
              <w:bottom w:val="single" w:sz="4" w:space="0" w:color="auto"/>
            </w:tcBorders>
            <w:vAlign w:val="center"/>
          </w:tcPr>
          <w:p w:rsidR="00FD4EE2" w:rsidRPr="003B4DDD" w:rsidRDefault="00FD4EE2" w:rsidP="00FD4EE2">
            <w:pPr>
              <w:jc w:val="center"/>
              <w:rPr>
                <w:rFonts w:ascii="Times New Roman" w:hAnsi="Times New Roman" w:cs="Times New Roman"/>
                <w:sz w:val="24"/>
                <w:szCs w:val="24"/>
              </w:rPr>
            </w:pPr>
            <w:r w:rsidRPr="003B4DDD">
              <w:rPr>
                <w:rFonts w:ascii="Times New Roman" w:hAnsi="Times New Roman" w:cs="Times New Roman"/>
                <w:sz w:val="24"/>
                <w:szCs w:val="24"/>
              </w:rPr>
              <w:t>4</w:t>
            </w:r>
          </w:p>
        </w:tc>
        <w:tc>
          <w:tcPr>
            <w:tcW w:w="1609" w:type="dxa"/>
            <w:tcBorders>
              <w:top w:val="single" w:sz="4" w:space="0" w:color="auto"/>
              <w:bottom w:val="single" w:sz="4" w:space="0" w:color="auto"/>
            </w:tcBorders>
            <w:shd w:val="clear" w:color="auto" w:fill="auto"/>
            <w:vAlign w:val="center"/>
          </w:tcPr>
          <w:p w:rsidR="00FD4EE2" w:rsidRPr="003B4DDD" w:rsidRDefault="00FD4EE2" w:rsidP="00FD4EE2">
            <w:pPr>
              <w:jc w:val="center"/>
              <w:rPr>
                <w:rFonts w:ascii="Times New Roman" w:hAnsi="Times New Roman" w:cs="Times New Roman"/>
                <w:sz w:val="24"/>
                <w:szCs w:val="24"/>
              </w:rPr>
            </w:pPr>
            <w:r w:rsidRPr="003B4DDD">
              <w:rPr>
                <w:rFonts w:ascii="Times New Roman" w:hAnsi="Times New Roman" w:cs="Times New Roman"/>
                <w:sz w:val="24"/>
                <w:szCs w:val="24"/>
              </w:rPr>
              <w:t>1</w:t>
            </w:r>
          </w:p>
        </w:tc>
      </w:tr>
      <w:tr w:rsidR="00FD4EE2" w:rsidRPr="003B4DDD" w:rsidTr="00FD4EE2">
        <w:trPr>
          <w:trHeight w:val="276"/>
        </w:trPr>
        <w:tc>
          <w:tcPr>
            <w:tcW w:w="2919" w:type="dxa"/>
            <w:tcBorders>
              <w:top w:val="single" w:sz="4" w:space="0" w:color="auto"/>
              <w:bottom w:val="single" w:sz="4" w:space="0" w:color="auto"/>
            </w:tcBorders>
            <w:vAlign w:val="center"/>
          </w:tcPr>
          <w:p w:rsidR="00FD4EE2" w:rsidRPr="003B4DDD" w:rsidRDefault="00FD4EE2" w:rsidP="00FD4EE2">
            <w:pPr>
              <w:rPr>
                <w:rFonts w:ascii="Times New Roman" w:hAnsi="Times New Roman" w:cs="Times New Roman"/>
                <w:sz w:val="24"/>
                <w:szCs w:val="24"/>
              </w:rPr>
            </w:pPr>
            <w:r w:rsidRPr="003B4DDD">
              <w:rPr>
                <w:rFonts w:ascii="Times New Roman" w:hAnsi="Times New Roman" w:cs="Times New Roman"/>
                <w:sz w:val="24"/>
                <w:szCs w:val="24"/>
              </w:rPr>
              <w:t>Sesuai (S)</w:t>
            </w:r>
          </w:p>
        </w:tc>
        <w:tc>
          <w:tcPr>
            <w:tcW w:w="1567" w:type="dxa"/>
            <w:tcBorders>
              <w:top w:val="single" w:sz="4" w:space="0" w:color="auto"/>
              <w:bottom w:val="single" w:sz="4" w:space="0" w:color="auto"/>
            </w:tcBorders>
            <w:vAlign w:val="center"/>
          </w:tcPr>
          <w:p w:rsidR="00FD4EE2" w:rsidRPr="003B4DDD" w:rsidRDefault="00FD4EE2" w:rsidP="00FD4EE2">
            <w:pPr>
              <w:jc w:val="center"/>
              <w:rPr>
                <w:rFonts w:ascii="Times New Roman" w:hAnsi="Times New Roman" w:cs="Times New Roman"/>
                <w:sz w:val="24"/>
                <w:szCs w:val="24"/>
              </w:rPr>
            </w:pPr>
            <w:r w:rsidRPr="003B4DDD">
              <w:rPr>
                <w:rFonts w:ascii="Times New Roman" w:hAnsi="Times New Roman" w:cs="Times New Roman"/>
                <w:sz w:val="24"/>
                <w:szCs w:val="24"/>
              </w:rPr>
              <w:t>3</w:t>
            </w:r>
          </w:p>
        </w:tc>
        <w:tc>
          <w:tcPr>
            <w:tcW w:w="1609" w:type="dxa"/>
            <w:tcBorders>
              <w:top w:val="single" w:sz="4" w:space="0" w:color="auto"/>
              <w:bottom w:val="single" w:sz="4" w:space="0" w:color="auto"/>
            </w:tcBorders>
            <w:shd w:val="clear" w:color="auto" w:fill="auto"/>
            <w:vAlign w:val="center"/>
          </w:tcPr>
          <w:p w:rsidR="00FD4EE2" w:rsidRPr="003B4DDD" w:rsidRDefault="00FD4EE2" w:rsidP="00FD4EE2">
            <w:pPr>
              <w:jc w:val="center"/>
              <w:rPr>
                <w:rFonts w:ascii="Times New Roman" w:hAnsi="Times New Roman" w:cs="Times New Roman"/>
                <w:sz w:val="24"/>
                <w:szCs w:val="24"/>
              </w:rPr>
            </w:pPr>
            <w:r w:rsidRPr="003B4DDD">
              <w:rPr>
                <w:rFonts w:ascii="Times New Roman" w:hAnsi="Times New Roman" w:cs="Times New Roman"/>
                <w:sz w:val="24"/>
                <w:szCs w:val="24"/>
              </w:rPr>
              <w:t>2</w:t>
            </w:r>
          </w:p>
        </w:tc>
      </w:tr>
      <w:tr w:rsidR="00FD4EE2" w:rsidRPr="003B4DDD" w:rsidTr="00FD4EE2">
        <w:trPr>
          <w:trHeight w:val="276"/>
        </w:trPr>
        <w:tc>
          <w:tcPr>
            <w:tcW w:w="2919" w:type="dxa"/>
            <w:tcBorders>
              <w:top w:val="single" w:sz="4" w:space="0" w:color="auto"/>
              <w:bottom w:val="single" w:sz="4" w:space="0" w:color="auto"/>
            </w:tcBorders>
            <w:vAlign w:val="center"/>
          </w:tcPr>
          <w:p w:rsidR="00FD4EE2" w:rsidRPr="003B4DDD" w:rsidRDefault="00FD4EE2" w:rsidP="00FD4EE2">
            <w:pPr>
              <w:rPr>
                <w:rFonts w:ascii="Times New Roman" w:hAnsi="Times New Roman" w:cs="Times New Roman"/>
                <w:sz w:val="24"/>
                <w:szCs w:val="24"/>
              </w:rPr>
            </w:pPr>
            <w:r w:rsidRPr="003B4DDD">
              <w:rPr>
                <w:rFonts w:ascii="Times New Roman" w:hAnsi="Times New Roman" w:cs="Times New Roman"/>
                <w:sz w:val="24"/>
                <w:szCs w:val="24"/>
              </w:rPr>
              <w:t>Tidak Sesuai (TS)</w:t>
            </w:r>
          </w:p>
        </w:tc>
        <w:tc>
          <w:tcPr>
            <w:tcW w:w="1567" w:type="dxa"/>
            <w:tcBorders>
              <w:top w:val="single" w:sz="4" w:space="0" w:color="auto"/>
              <w:bottom w:val="single" w:sz="4" w:space="0" w:color="auto"/>
            </w:tcBorders>
            <w:vAlign w:val="center"/>
          </w:tcPr>
          <w:p w:rsidR="00FD4EE2" w:rsidRPr="003B4DDD" w:rsidRDefault="00FD4EE2" w:rsidP="00FD4EE2">
            <w:pPr>
              <w:jc w:val="center"/>
              <w:rPr>
                <w:rFonts w:ascii="Times New Roman" w:hAnsi="Times New Roman" w:cs="Times New Roman"/>
                <w:sz w:val="24"/>
                <w:szCs w:val="24"/>
              </w:rPr>
            </w:pPr>
            <w:r w:rsidRPr="003B4DDD">
              <w:rPr>
                <w:rFonts w:ascii="Times New Roman" w:hAnsi="Times New Roman" w:cs="Times New Roman"/>
                <w:sz w:val="24"/>
                <w:szCs w:val="24"/>
              </w:rPr>
              <w:t>2</w:t>
            </w:r>
          </w:p>
        </w:tc>
        <w:tc>
          <w:tcPr>
            <w:tcW w:w="1609" w:type="dxa"/>
            <w:tcBorders>
              <w:top w:val="single" w:sz="4" w:space="0" w:color="auto"/>
              <w:bottom w:val="single" w:sz="4" w:space="0" w:color="auto"/>
            </w:tcBorders>
            <w:shd w:val="clear" w:color="auto" w:fill="auto"/>
            <w:vAlign w:val="center"/>
          </w:tcPr>
          <w:p w:rsidR="00FD4EE2" w:rsidRPr="003B4DDD" w:rsidRDefault="00FD4EE2" w:rsidP="00FD4EE2">
            <w:pPr>
              <w:jc w:val="center"/>
              <w:rPr>
                <w:rFonts w:ascii="Times New Roman" w:hAnsi="Times New Roman" w:cs="Times New Roman"/>
                <w:sz w:val="24"/>
                <w:szCs w:val="24"/>
              </w:rPr>
            </w:pPr>
            <w:r w:rsidRPr="003B4DDD">
              <w:rPr>
                <w:rFonts w:ascii="Times New Roman" w:hAnsi="Times New Roman" w:cs="Times New Roman"/>
                <w:sz w:val="24"/>
                <w:szCs w:val="24"/>
              </w:rPr>
              <w:t>3</w:t>
            </w:r>
          </w:p>
        </w:tc>
      </w:tr>
      <w:tr w:rsidR="00FD4EE2" w:rsidRPr="003B4DDD" w:rsidTr="00FD4EE2">
        <w:trPr>
          <w:trHeight w:val="266"/>
        </w:trPr>
        <w:tc>
          <w:tcPr>
            <w:tcW w:w="2919" w:type="dxa"/>
            <w:tcBorders>
              <w:top w:val="single" w:sz="4" w:space="0" w:color="auto"/>
              <w:bottom w:val="single" w:sz="4" w:space="0" w:color="auto"/>
            </w:tcBorders>
            <w:vAlign w:val="center"/>
          </w:tcPr>
          <w:p w:rsidR="00FD4EE2" w:rsidRPr="003B4DDD" w:rsidRDefault="00FD4EE2" w:rsidP="00FD4EE2">
            <w:pPr>
              <w:rPr>
                <w:rFonts w:ascii="Times New Roman" w:hAnsi="Times New Roman" w:cs="Times New Roman"/>
                <w:sz w:val="24"/>
                <w:szCs w:val="24"/>
              </w:rPr>
            </w:pPr>
            <w:r w:rsidRPr="003B4DDD">
              <w:rPr>
                <w:rFonts w:ascii="Times New Roman" w:hAnsi="Times New Roman" w:cs="Times New Roman"/>
                <w:sz w:val="24"/>
                <w:szCs w:val="24"/>
              </w:rPr>
              <w:t>Sangat Tidak Sesuai (STS)</w:t>
            </w:r>
          </w:p>
        </w:tc>
        <w:tc>
          <w:tcPr>
            <w:tcW w:w="1567" w:type="dxa"/>
            <w:tcBorders>
              <w:top w:val="single" w:sz="4" w:space="0" w:color="auto"/>
              <w:bottom w:val="single" w:sz="4" w:space="0" w:color="auto"/>
            </w:tcBorders>
            <w:vAlign w:val="center"/>
          </w:tcPr>
          <w:p w:rsidR="00FD4EE2" w:rsidRPr="003B4DDD" w:rsidRDefault="00FD4EE2" w:rsidP="00FD4EE2">
            <w:pPr>
              <w:jc w:val="center"/>
              <w:rPr>
                <w:rFonts w:ascii="Times New Roman" w:hAnsi="Times New Roman" w:cs="Times New Roman"/>
                <w:sz w:val="24"/>
                <w:szCs w:val="24"/>
              </w:rPr>
            </w:pPr>
            <w:r w:rsidRPr="003B4DDD">
              <w:rPr>
                <w:rFonts w:ascii="Times New Roman" w:hAnsi="Times New Roman" w:cs="Times New Roman"/>
                <w:sz w:val="24"/>
                <w:szCs w:val="24"/>
              </w:rPr>
              <w:t>1</w:t>
            </w:r>
          </w:p>
        </w:tc>
        <w:tc>
          <w:tcPr>
            <w:tcW w:w="1609" w:type="dxa"/>
            <w:tcBorders>
              <w:top w:val="single" w:sz="4" w:space="0" w:color="auto"/>
              <w:bottom w:val="single" w:sz="4" w:space="0" w:color="auto"/>
            </w:tcBorders>
            <w:shd w:val="clear" w:color="auto" w:fill="auto"/>
            <w:vAlign w:val="center"/>
          </w:tcPr>
          <w:p w:rsidR="00FD4EE2" w:rsidRPr="003B4DDD" w:rsidRDefault="00FD4EE2" w:rsidP="00FD4EE2">
            <w:pPr>
              <w:jc w:val="center"/>
              <w:rPr>
                <w:rFonts w:ascii="Times New Roman" w:hAnsi="Times New Roman" w:cs="Times New Roman"/>
                <w:sz w:val="24"/>
                <w:szCs w:val="24"/>
              </w:rPr>
            </w:pPr>
            <w:r w:rsidRPr="003B4DDD">
              <w:rPr>
                <w:rFonts w:ascii="Times New Roman" w:hAnsi="Times New Roman" w:cs="Times New Roman"/>
                <w:sz w:val="24"/>
                <w:szCs w:val="24"/>
              </w:rPr>
              <w:t>4</w:t>
            </w:r>
          </w:p>
        </w:tc>
      </w:tr>
    </w:tbl>
    <w:p w:rsidR="00FD4EE2" w:rsidRPr="003B4DDD" w:rsidRDefault="00FD4EE2" w:rsidP="00FD4EE2">
      <w:pPr>
        <w:spacing w:line="240" w:lineRule="auto"/>
        <w:jc w:val="both"/>
        <w:rPr>
          <w:rFonts w:ascii="Times New Roman" w:hAnsi="Times New Roman" w:cs="Times New Roman"/>
          <w:color w:val="000000" w:themeColor="text1"/>
          <w:sz w:val="24"/>
          <w:szCs w:val="24"/>
        </w:rPr>
      </w:pPr>
    </w:p>
    <w:p w:rsidR="00FD4EE2" w:rsidRPr="003B4DDD" w:rsidRDefault="00FD4EE2" w:rsidP="00FD4EE2">
      <w:pPr>
        <w:pStyle w:val="ListParagraph"/>
        <w:numPr>
          <w:ilvl w:val="0"/>
          <w:numId w:val="31"/>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Validitas</w:t>
      </w:r>
    </w:p>
    <w:p w:rsidR="00FD4EE2" w:rsidRPr="00090CB3" w:rsidRDefault="00FD4EE2" w:rsidP="00FD4EE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color w:val="000000" w:themeColor="text1"/>
          <w:sz w:val="24"/>
          <w:szCs w:val="24"/>
        </w:rPr>
        <w:lastRenderedPageBreak/>
        <w:t xml:space="preserve">Dari hasil uji validitas skala dengan menggunakan pengolahan komputer program SPSS 16,0 </w:t>
      </w:r>
      <w:r>
        <w:rPr>
          <w:rFonts w:ascii="Times New Roman" w:hAnsi="Times New Roman" w:cs="Times New Roman"/>
          <w:i/>
          <w:color w:val="000000" w:themeColor="text1"/>
          <w:sz w:val="24"/>
          <w:szCs w:val="24"/>
        </w:rPr>
        <w:t>for windows</w:t>
      </w:r>
      <w:r>
        <w:rPr>
          <w:rFonts w:ascii="Times New Roman" w:hAnsi="Times New Roman" w:cs="Times New Roman"/>
          <w:color w:val="000000" w:themeColor="text1"/>
          <w:sz w:val="24"/>
          <w:szCs w:val="24"/>
        </w:rPr>
        <w:t xml:space="preserve"> ditemukan dari 50 item pertanyaan, yang tidak valid sebanyak 19 item, disebabkan nilai r yang diperoleh </w:t>
      </w:r>
      <w:r>
        <w:rPr>
          <w:rFonts w:ascii="Times New Roman" w:hAnsi="Times New Roman" w:cs="Times New Roman"/>
          <w:sz w:val="24"/>
          <w:szCs w:val="24"/>
          <w:lang w:val="sv-SE"/>
        </w:rPr>
        <w:t>&lt; 0</w:t>
      </w:r>
      <w:r>
        <w:rPr>
          <w:rFonts w:ascii="Times New Roman" w:hAnsi="Times New Roman" w:cs="Times New Roman"/>
          <w:sz w:val="24"/>
          <w:szCs w:val="24"/>
        </w:rPr>
        <w:t>,</w:t>
      </w:r>
      <w:r w:rsidRPr="00C820F2">
        <w:rPr>
          <w:rFonts w:ascii="Times New Roman" w:hAnsi="Times New Roman" w:cs="Times New Roman"/>
          <w:sz w:val="24"/>
          <w:szCs w:val="24"/>
          <w:lang w:val="sv-SE"/>
        </w:rPr>
        <w:t>3 seperti yang dikemukakan</w:t>
      </w:r>
      <w:r>
        <w:rPr>
          <w:rFonts w:ascii="Times New Roman" w:hAnsi="Times New Roman" w:cs="Times New Roman"/>
          <w:sz w:val="24"/>
          <w:szCs w:val="24"/>
          <w:lang w:val="sv-SE"/>
        </w:rPr>
        <w:t xml:space="preserve"> oleh Sugiyono dan Wibowo </w:t>
      </w:r>
      <w:r w:rsidRPr="00F311E8">
        <w:rPr>
          <w:rFonts w:ascii="Times New Roman" w:hAnsi="Times New Roman" w:cs="Times New Roman"/>
          <w:b/>
          <w:sz w:val="24"/>
          <w:szCs w:val="24"/>
          <w:lang w:val="sv-SE"/>
        </w:rPr>
        <w:t>(</w:t>
      </w:r>
      <w:r w:rsidRPr="00840CC1">
        <w:rPr>
          <w:rFonts w:ascii="Times New Roman" w:hAnsi="Times New Roman" w:cs="Times New Roman"/>
          <w:sz w:val="24"/>
          <w:szCs w:val="24"/>
          <w:lang w:val="sv-SE"/>
        </w:rPr>
        <w:t>Sujianto, 2009</w:t>
      </w:r>
      <w:r w:rsidRPr="00F311E8">
        <w:rPr>
          <w:rFonts w:ascii="Times New Roman" w:hAnsi="Times New Roman" w:cs="Times New Roman"/>
          <w:b/>
          <w:sz w:val="24"/>
          <w:szCs w:val="24"/>
          <w:lang w:val="sv-SE"/>
        </w:rPr>
        <w:t>)</w:t>
      </w:r>
      <w:r>
        <w:rPr>
          <w:rFonts w:ascii="Times New Roman" w:hAnsi="Times New Roman" w:cs="Times New Roman"/>
          <w:b/>
          <w:sz w:val="24"/>
          <w:szCs w:val="24"/>
        </w:rPr>
        <w:t xml:space="preserve"> </w:t>
      </w:r>
      <w:r>
        <w:rPr>
          <w:rFonts w:ascii="Times New Roman" w:hAnsi="Times New Roman" w:cs="Times New Roman"/>
          <w:sz w:val="24"/>
          <w:szCs w:val="24"/>
        </w:rPr>
        <w:t xml:space="preserve">yaitu item nomor 1 (0,180), nomor 4 (-0,048), nomor 8 (-0,028), nomor 12 (0,118), nomor 17 (-0,116), nomor 22 (-0,042), nomor 23 (-0,255), nomor 24 (-0,221), nomor 25 (-0,0113), nomor 29 (-0,210), nomor 33 (-0,228), nomor 34 (-0,129), nomor 35 (-0,059), dan nomor 36 (-0,144), nomor 41 (0,169), nomor 45 (0,117), nomor 46 (0,132), nomor 47 (0,173) dan nomor 50 (0,005). Sehingga jumlah item setelah uji validitas sebanyak 31 item pernyataan. </w:t>
      </w:r>
    </w:p>
    <w:p w:rsidR="00FD4EE2" w:rsidRDefault="00FD4EE2" w:rsidP="00FD4EE2">
      <w:pPr>
        <w:pStyle w:val="ListParagraph"/>
        <w:numPr>
          <w:ilvl w:val="0"/>
          <w:numId w:val="31"/>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Uji Reliabilitas </w:t>
      </w:r>
    </w:p>
    <w:p w:rsidR="00FD4EE2" w:rsidRDefault="00FD4EE2" w:rsidP="00FD4EE2">
      <w:pPr>
        <w:pStyle w:val="ListParagraph"/>
        <w:spacing w:after="0" w:line="48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Suatu alat ukur dikatakan memiliki reliabilitas yang baik bilamana alat ukur tersebut dapat memberikan skor yang relatif sama pada seorang responden, jika responden tersebut mengisi angket pada waktu yang tidak bersamaan atau pada tempat yang berbeda, walaupun harus memperhatikan adanya aspek persamaan perilakuistik. </w:t>
      </w:r>
    </w:p>
    <w:p w:rsidR="00FD4EE2" w:rsidRPr="00456049" w:rsidRDefault="00FD4EE2" w:rsidP="00FD4EE2">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Dalam penentuan tingkat reabilitas suatu instrumen penelitian dapat diterima bila memiliki koefisien alpha lebih besar dari 0,60 sesuai yang dikemukakan oleh Nugroho &amp; Suyuthi (Sujianto, 2009). Sehingga instrumen penelitian ini dikatakan reliabel karena memiliki koefisien alpha &gt; 0,60 yaitu 0,852.</w:t>
      </w:r>
    </w:p>
    <w:p w:rsidR="00FD4EE2" w:rsidRPr="00172500" w:rsidRDefault="00FD4EE2" w:rsidP="00FD4EE2">
      <w:pPr>
        <w:pStyle w:val="ListParagraph"/>
        <w:numPr>
          <w:ilvl w:val="0"/>
          <w:numId w:val="30"/>
        </w:numPr>
        <w:spacing w:after="0" w:line="480" w:lineRule="auto"/>
        <w:ind w:left="426" w:hanging="426"/>
        <w:jc w:val="both"/>
        <w:rPr>
          <w:rFonts w:ascii="Times New Roman" w:hAnsi="Times New Roman" w:cs="Times New Roman"/>
          <w:color w:val="000000" w:themeColor="text1"/>
          <w:sz w:val="24"/>
          <w:szCs w:val="24"/>
        </w:rPr>
      </w:pPr>
      <w:r w:rsidRPr="00172500">
        <w:rPr>
          <w:rFonts w:ascii="Times New Roman" w:hAnsi="Times New Roman" w:cs="Times New Roman"/>
          <w:color w:val="000000" w:themeColor="text1"/>
          <w:sz w:val="24"/>
          <w:szCs w:val="24"/>
        </w:rPr>
        <w:t>Teknik observasi</w:t>
      </w:r>
    </w:p>
    <w:p w:rsidR="00FD4EE2" w:rsidRDefault="00FD4EE2" w:rsidP="00FD4EE2">
      <w:pPr>
        <w:spacing w:after="0" w:line="480" w:lineRule="auto"/>
        <w:ind w:firstLine="709"/>
        <w:jc w:val="both"/>
        <w:rPr>
          <w:rFonts w:ascii="Times New Roman" w:hAnsi="Times New Roman" w:cs="Times New Roman"/>
          <w:i/>
          <w:color w:val="000000" w:themeColor="text1"/>
          <w:sz w:val="24"/>
          <w:szCs w:val="24"/>
        </w:rPr>
      </w:pPr>
      <w:r w:rsidRPr="00837EFB">
        <w:rPr>
          <w:rFonts w:ascii="Times New Roman" w:hAnsi="Times New Roman" w:cs="Times New Roman"/>
          <w:color w:val="000000" w:themeColor="text1"/>
          <w:sz w:val="24"/>
          <w:szCs w:val="24"/>
          <w:lang w:val="en-US"/>
        </w:rPr>
        <w:lastRenderedPageBreak/>
        <w:t xml:space="preserve">Teknik observasi dibuat oleh peneliti yang digunakan untuk mencatat kejadian-kejadian atau perubahan serta reaksi-reaksi dan partisipasi siswa selama pemberian </w:t>
      </w:r>
      <w:r>
        <w:rPr>
          <w:rFonts w:ascii="Times New Roman" w:hAnsi="Times New Roman" w:cs="Times New Roman"/>
          <w:color w:val="000000" w:themeColor="text1"/>
          <w:sz w:val="24"/>
          <w:szCs w:val="24"/>
        </w:rPr>
        <w:t xml:space="preserve">metode </w:t>
      </w:r>
      <w:r>
        <w:rPr>
          <w:rFonts w:ascii="Times New Roman" w:hAnsi="Times New Roman" w:cs="Times New Roman"/>
          <w:i/>
          <w:color w:val="000000" w:themeColor="text1"/>
          <w:sz w:val="24"/>
          <w:szCs w:val="24"/>
        </w:rPr>
        <w:t xml:space="preserve">focus group discussion. </w:t>
      </w:r>
    </w:p>
    <w:p w:rsidR="00FD4EE2" w:rsidRPr="00B473A8" w:rsidRDefault="00FD4EE2" w:rsidP="00FD4EE2">
      <w:pPr>
        <w:spacing w:after="0" w:line="480" w:lineRule="auto"/>
        <w:ind w:firstLine="709"/>
        <w:jc w:val="both"/>
        <w:rPr>
          <w:rFonts w:ascii="Times New Roman" w:hAnsi="Times New Roman" w:cs="Times New Roman"/>
          <w:i/>
          <w:color w:val="000000" w:themeColor="text1"/>
          <w:sz w:val="24"/>
          <w:szCs w:val="24"/>
          <w:lang w:val="en-US"/>
        </w:rPr>
      </w:pPr>
      <w:r w:rsidRPr="00837EFB">
        <w:rPr>
          <w:rFonts w:ascii="Times New Roman" w:hAnsi="Times New Roman" w:cs="Times New Roman"/>
          <w:color w:val="000000" w:themeColor="text1"/>
          <w:sz w:val="24"/>
          <w:szCs w:val="24"/>
          <w:lang w:val="en-US"/>
        </w:rPr>
        <w:t>Adapun aspek-aspek yang diobservasi adalah</w:t>
      </w:r>
      <w:r w:rsidRPr="00837EFB">
        <w:rPr>
          <w:rFonts w:ascii="Times New Roman" w:hAnsi="Times New Roman" w:cs="Times New Roman"/>
          <w:color w:val="000000" w:themeColor="text1"/>
          <w:sz w:val="24"/>
          <w:szCs w:val="24"/>
        </w:rPr>
        <w:t xml:space="preserve"> kegiatan s</w:t>
      </w:r>
      <w:r>
        <w:rPr>
          <w:rFonts w:ascii="Times New Roman" w:hAnsi="Times New Roman" w:cs="Times New Roman"/>
          <w:color w:val="000000" w:themeColor="text1"/>
          <w:sz w:val="24"/>
          <w:szCs w:val="24"/>
        </w:rPr>
        <w:t>iswa di dalam kelas saat proses kegiatan berlangsung di setiap pertemuan</w:t>
      </w:r>
      <w:r w:rsidRPr="00837EFB">
        <w:rPr>
          <w:rFonts w:ascii="Times New Roman" w:hAnsi="Times New Roman" w:cs="Times New Roman"/>
          <w:color w:val="000000" w:themeColor="text1"/>
          <w:sz w:val="24"/>
          <w:szCs w:val="24"/>
        </w:rPr>
        <w:t xml:space="preserve"> dengan menggunakan pedoman observasi.</w:t>
      </w:r>
      <w:r>
        <w:rPr>
          <w:rFonts w:ascii="Times New Roman" w:hAnsi="Times New Roman" w:cs="Times New Roman"/>
          <w:color w:val="000000" w:themeColor="text1"/>
          <w:sz w:val="24"/>
          <w:szCs w:val="24"/>
          <w:lang w:val="en-US"/>
        </w:rPr>
        <w:t xml:space="preserve"> </w:t>
      </w:r>
      <w:r w:rsidRPr="00837EFB">
        <w:rPr>
          <w:rFonts w:ascii="Times New Roman" w:hAnsi="Times New Roman" w:cs="Times New Roman"/>
          <w:color w:val="000000" w:themeColor="text1"/>
          <w:sz w:val="24"/>
          <w:szCs w:val="24"/>
          <w:lang w:val="en-US"/>
        </w:rPr>
        <w:t xml:space="preserve">Cara penggunaannya dengan cara memberi tanda </w:t>
      </w:r>
      <w:r w:rsidRPr="00837EFB">
        <w:rPr>
          <w:rFonts w:ascii="Times New Roman" w:hAnsi="Times New Roman" w:cs="Times New Roman"/>
          <w:color w:val="000000" w:themeColor="text1"/>
          <w:sz w:val="24"/>
          <w:szCs w:val="24"/>
        </w:rPr>
        <w:t>cek (√)</w:t>
      </w:r>
      <w:r w:rsidRPr="00837EFB">
        <w:rPr>
          <w:rFonts w:ascii="Times New Roman" w:hAnsi="Times New Roman" w:cs="Times New Roman"/>
          <w:color w:val="000000" w:themeColor="text1"/>
          <w:sz w:val="24"/>
          <w:szCs w:val="24"/>
          <w:lang w:val="en-US"/>
        </w:rPr>
        <w:t xml:space="preserve"> pada setiap aspek yang muncul. Adapun kriterianya</w:t>
      </w:r>
      <w:r>
        <w:rPr>
          <w:rFonts w:ascii="Times New Roman" w:hAnsi="Times New Roman" w:cs="Times New Roman"/>
          <w:color w:val="000000" w:themeColor="text1"/>
          <w:sz w:val="24"/>
          <w:szCs w:val="24"/>
          <w:lang w:val="en-US"/>
        </w:rPr>
        <w:t xml:space="preserve"> </w:t>
      </w:r>
      <w:r w:rsidRPr="00837EFB">
        <w:rPr>
          <w:rFonts w:ascii="Times New Roman" w:hAnsi="Times New Roman" w:cs="Times New Roman"/>
          <w:color w:val="000000" w:themeColor="text1"/>
          <w:sz w:val="24"/>
          <w:szCs w:val="24"/>
          <w:lang w:val="en-US"/>
        </w:rPr>
        <w:t>ditentukan sendiri oleh pe</w:t>
      </w:r>
      <w:r>
        <w:rPr>
          <w:rFonts w:ascii="Times New Roman" w:hAnsi="Times New Roman" w:cs="Times New Roman"/>
          <w:color w:val="000000" w:themeColor="text1"/>
          <w:sz w:val="24"/>
          <w:szCs w:val="24"/>
          <w:lang w:val="en-US"/>
        </w:rPr>
        <w:t xml:space="preserve">neliti berdasarkan </w:t>
      </w:r>
      <w:r>
        <w:rPr>
          <w:rFonts w:ascii="Times New Roman" w:hAnsi="Times New Roman" w:cs="Times New Roman"/>
          <w:color w:val="000000" w:themeColor="text1"/>
          <w:sz w:val="24"/>
          <w:szCs w:val="24"/>
        </w:rPr>
        <w:t>per</w:t>
      </w:r>
      <w:r w:rsidRPr="00837EFB">
        <w:rPr>
          <w:rFonts w:ascii="Times New Roman" w:hAnsi="Times New Roman" w:cs="Times New Roman"/>
          <w:color w:val="000000" w:themeColor="text1"/>
          <w:sz w:val="24"/>
          <w:szCs w:val="24"/>
          <w:lang w:val="en-US"/>
        </w:rPr>
        <w:t>sentase kemunculan setiap aspek pada setiap kali pert</w:t>
      </w:r>
      <w:r w:rsidRPr="00837EFB">
        <w:rPr>
          <w:rFonts w:ascii="Times New Roman" w:hAnsi="Times New Roman" w:cs="Times New Roman"/>
          <w:color w:val="000000" w:themeColor="text1"/>
          <w:sz w:val="24"/>
          <w:szCs w:val="24"/>
        </w:rPr>
        <w:t>e</w:t>
      </w:r>
      <w:r w:rsidRPr="00837EFB">
        <w:rPr>
          <w:rFonts w:ascii="Times New Roman" w:hAnsi="Times New Roman" w:cs="Times New Roman"/>
          <w:color w:val="000000" w:themeColor="text1"/>
          <w:sz w:val="24"/>
          <w:szCs w:val="24"/>
          <w:lang w:val="en-US"/>
        </w:rPr>
        <w:t>muan dengan menggunakan rumus sebagai berikut:</w:t>
      </w:r>
    </w:p>
    <w:p w:rsidR="00FD4EE2" w:rsidRDefault="00FD4EE2" w:rsidP="00FD4EE2">
      <w:pPr>
        <w:pStyle w:val="ListParagraph"/>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Analisis individual = </w:t>
      </w:r>
      <m:oMath>
        <m:f>
          <m:fPr>
            <m:ctrlPr>
              <w:rPr>
                <w:rFonts w:ascii="Cambria Math" w:hAnsi="Cambria Math" w:cs="Times New Roman"/>
                <w:i/>
                <w:sz w:val="24"/>
                <w:szCs w:val="24"/>
              </w:rPr>
            </m:ctrlPr>
          </m:fPr>
          <m:num>
            <m:r>
              <w:rPr>
                <w:rFonts w:ascii="Cambria Math" w:hAnsi="Cambria Math" w:cs="Times New Roman"/>
                <w:sz w:val="24"/>
                <w:szCs w:val="24"/>
              </w:rPr>
              <m:t>Nm</m:t>
            </m:r>
          </m:num>
          <m:den>
            <m:r>
              <w:rPr>
                <w:rFonts w:ascii="Cambria Math" w:hAnsi="Cambria Math" w:cs="Times New Roman"/>
                <w:sz w:val="24"/>
                <w:szCs w:val="24"/>
              </w:rPr>
              <m:t>N</m:t>
            </m:r>
          </m:den>
        </m:f>
      </m:oMath>
      <w:r>
        <w:rPr>
          <w:rFonts w:ascii="Times New Roman" w:hAnsi="Times New Roman" w:cs="Times New Roman"/>
          <w:sz w:val="24"/>
          <w:szCs w:val="24"/>
        </w:rPr>
        <w:t xml:space="preserve"> x 100 %</w:t>
      </w:r>
    </w:p>
    <w:p w:rsidR="00FD4EE2" w:rsidRPr="00E21FB2" w:rsidRDefault="00FD4EE2" w:rsidP="00FD4EE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Analisis kelompok = </w:t>
      </w:r>
      <m:oMath>
        <m:f>
          <m:fPr>
            <m:ctrlPr>
              <w:rPr>
                <w:rFonts w:ascii="Cambria Math" w:hAnsi="Cambria Math" w:cs="Times New Roman"/>
                <w:i/>
                <w:sz w:val="24"/>
                <w:szCs w:val="24"/>
              </w:rPr>
            </m:ctrlPr>
          </m:fPr>
          <m:num>
            <m:r>
              <w:rPr>
                <w:rFonts w:ascii="Cambria Math" w:hAnsi="Cambria Math" w:cs="Times New Roman"/>
                <w:sz w:val="24"/>
                <w:szCs w:val="24"/>
              </w:rPr>
              <m:t>Nm</m:t>
            </m:r>
          </m:num>
          <m:den>
            <m:r>
              <w:rPr>
                <w:rFonts w:ascii="Cambria Math" w:hAnsi="Cambria Math" w:cs="Times New Roman"/>
                <w:sz w:val="24"/>
                <w:szCs w:val="24"/>
              </w:rPr>
              <m:t>P</m:t>
            </m:r>
          </m:den>
        </m:f>
        <m:r>
          <w:rPr>
            <w:rFonts w:ascii="Cambria Math" w:hAnsi="Cambria Math" w:cs="Times New Roman"/>
            <w:sz w:val="24"/>
            <w:szCs w:val="24"/>
          </w:rPr>
          <m:t xml:space="preserve"> x 100%</m:t>
        </m:r>
      </m:oMath>
    </w:p>
    <w:p w:rsidR="00FD4EE2" w:rsidRDefault="00FD4EE2" w:rsidP="00FD4EE2">
      <w:pPr>
        <w:pStyle w:val="ListParagraph"/>
        <w:spacing w:after="0"/>
        <w:ind w:left="360"/>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(Abimanyu, 1983:26)</w:t>
      </w:r>
    </w:p>
    <w:p w:rsidR="00FD4EE2" w:rsidRPr="00090CB3" w:rsidRDefault="00FD4EE2" w:rsidP="00FD4EE2">
      <w:pPr>
        <w:pStyle w:val="ListParagraph"/>
        <w:spacing w:after="0"/>
        <w:ind w:left="360"/>
        <w:jc w:val="both"/>
        <w:rPr>
          <w:rFonts w:ascii="Times New Roman" w:hAnsi="Times New Roman" w:cs="Times New Roman"/>
          <w:sz w:val="24"/>
          <w:szCs w:val="24"/>
          <w:lang w:val="en-US"/>
        </w:rPr>
      </w:pPr>
    </w:p>
    <w:p w:rsidR="00FD4EE2" w:rsidRDefault="00FD4EE2" w:rsidP="00FD4EE2">
      <w:pPr>
        <w:spacing w:after="0"/>
        <w:ind w:left="709"/>
        <w:jc w:val="both"/>
        <w:rPr>
          <w:rFonts w:ascii="Times New Roman" w:hAnsi="Times New Roman" w:cs="Times New Roman"/>
          <w:color w:val="000000" w:themeColor="text1"/>
          <w:sz w:val="24"/>
          <w:szCs w:val="24"/>
          <w:lang w:val="sv-SE"/>
        </w:rPr>
      </w:pPr>
      <w:r w:rsidRPr="00313CCC">
        <w:rPr>
          <w:rFonts w:ascii="Times New Roman" w:hAnsi="Times New Roman" w:cs="Times New Roman"/>
          <w:color w:val="000000" w:themeColor="text1"/>
          <w:sz w:val="24"/>
          <w:szCs w:val="24"/>
          <w:lang w:val="sv-SE"/>
        </w:rPr>
        <w:t>Dimana:</w:t>
      </w:r>
    </w:p>
    <w:p w:rsidR="00FD4EE2" w:rsidRPr="00313CCC" w:rsidRDefault="00FD4EE2" w:rsidP="00FD4EE2">
      <w:pPr>
        <w:spacing w:after="0" w:line="240" w:lineRule="auto"/>
        <w:ind w:left="709"/>
        <w:jc w:val="both"/>
        <w:rPr>
          <w:rFonts w:ascii="Times New Roman" w:hAnsi="Times New Roman" w:cs="Times New Roman"/>
          <w:color w:val="000000" w:themeColor="text1"/>
          <w:sz w:val="24"/>
          <w:szCs w:val="24"/>
          <w:lang w:val="sv-SE"/>
        </w:rPr>
      </w:pPr>
    </w:p>
    <w:p w:rsidR="00FD4EE2" w:rsidRPr="00313CCC" w:rsidRDefault="00FD4EE2" w:rsidP="00FD4EE2">
      <w:pPr>
        <w:tabs>
          <w:tab w:val="left" w:pos="1560"/>
        </w:tabs>
        <w:spacing w:after="0" w:line="240" w:lineRule="auto"/>
        <w:ind w:left="1701" w:right="616" w:hanging="992"/>
        <w:jc w:val="both"/>
        <w:rPr>
          <w:rFonts w:ascii="Times New Roman" w:hAnsi="Times New Roman" w:cs="Times New Roman"/>
          <w:color w:val="000000" w:themeColor="text1"/>
          <w:sz w:val="24"/>
          <w:szCs w:val="24"/>
          <w:lang w:val="sv-SE"/>
        </w:rPr>
      </w:pPr>
      <w:r w:rsidRPr="00313CCC">
        <w:rPr>
          <w:rFonts w:ascii="Times New Roman" w:hAnsi="Times New Roman" w:cs="Times New Roman"/>
          <w:color w:val="000000" w:themeColor="text1"/>
          <w:sz w:val="24"/>
          <w:szCs w:val="24"/>
          <w:lang w:val="sv-SE"/>
        </w:rPr>
        <w:t>Nm</w:t>
      </w:r>
      <w:r w:rsidRPr="00313CCC">
        <w:rPr>
          <w:rFonts w:ascii="Times New Roman" w:hAnsi="Times New Roman" w:cs="Times New Roman"/>
          <w:color w:val="000000" w:themeColor="text1"/>
          <w:sz w:val="24"/>
          <w:szCs w:val="24"/>
          <w:lang w:val="sv-SE"/>
        </w:rPr>
        <w:tab/>
        <w:t>:</w:t>
      </w:r>
      <w:r w:rsidRPr="00313CCC">
        <w:rPr>
          <w:rFonts w:ascii="Times New Roman" w:hAnsi="Times New Roman" w:cs="Times New Roman"/>
          <w:color w:val="000000" w:themeColor="text1"/>
          <w:sz w:val="24"/>
          <w:szCs w:val="24"/>
          <w:lang w:val="sv-SE"/>
        </w:rPr>
        <w:tab/>
        <w:t>Jumlah item yang tercek dari satu siswa</w:t>
      </w:r>
    </w:p>
    <w:p w:rsidR="00FD4EE2" w:rsidRPr="00313CCC" w:rsidRDefault="00FD4EE2" w:rsidP="00FD4EE2">
      <w:pPr>
        <w:tabs>
          <w:tab w:val="left" w:pos="1560"/>
        </w:tabs>
        <w:spacing w:after="0" w:line="240" w:lineRule="auto"/>
        <w:ind w:left="1701" w:right="616" w:hanging="992"/>
        <w:jc w:val="both"/>
        <w:rPr>
          <w:rFonts w:ascii="Times New Roman" w:hAnsi="Times New Roman" w:cs="Times New Roman"/>
          <w:color w:val="000000" w:themeColor="text1"/>
          <w:sz w:val="24"/>
          <w:szCs w:val="24"/>
          <w:lang w:val="sv-SE"/>
        </w:rPr>
      </w:pPr>
      <w:r w:rsidRPr="00313CCC">
        <w:rPr>
          <w:rFonts w:ascii="Times New Roman" w:hAnsi="Times New Roman" w:cs="Times New Roman"/>
          <w:color w:val="000000" w:themeColor="text1"/>
          <w:sz w:val="24"/>
          <w:szCs w:val="24"/>
          <w:lang w:val="sv-SE"/>
        </w:rPr>
        <w:t>N</w:t>
      </w:r>
      <w:r w:rsidRPr="00313CCC">
        <w:rPr>
          <w:rFonts w:ascii="Times New Roman" w:hAnsi="Times New Roman" w:cs="Times New Roman"/>
          <w:color w:val="000000" w:themeColor="text1"/>
          <w:sz w:val="24"/>
          <w:szCs w:val="24"/>
          <w:lang w:val="sv-SE"/>
        </w:rPr>
        <w:tab/>
        <w:t>:</w:t>
      </w:r>
      <w:r w:rsidRPr="00313CCC">
        <w:rPr>
          <w:rFonts w:ascii="Times New Roman" w:hAnsi="Times New Roman" w:cs="Times New Roman"/>
          <w:color w:val="000000" w:themeColor="text1"/>
          <w:sz w:val="24"/>
          <w:szCs w:val="24"/>
          <w:lang w:val="sv-SE"/>
        </w:rPr>
        <w:tab/>
        <w:t xml:space="preserve">Jumlah item dari </w:t>
      </w:r>
      <w:r w:rsidRPr="00313CCC">
        <w:rPr>
          <w:rFonts w:ascii="Times New Roman" w:hAnsi="Times New Roman" w:cs="Times New Roman"/>
          <w:color w:val="000000" w:themeColor="text1"/>
          <w:sz w:val="24"/>
          <w:szCs w:val="24"/>
        </w:rPr>
        <w:t xml:space="preserve">seluruh </w:t>
      </w:r>
      <w:r w:rsidRPr="00313CCC">
        <w:rPr>
          <w:rFonts w:ascii="Times New Roman" w:hAnsi="Times New Roman" w:cs="Times New Roman"/>
          <w:color w:val="000000" w:themeColor="text1"/>
          <w:sz w:val="24"/>
          <w:szCs w:val="24"/>
          <w:lang w:val="sv-SE"/>
        </w:rPr>
        <w:t>aspek yang diobservasi</w:t>
      </w:r>
    </w:p>
    <w:p w:rsidR="00FD4EE2" w:rsidRPr="00313CCC" w:rsidRDefault="00FD4EE2" w:rsidP="00FD4EE2">
      <w:pPr>
        <w:tabs>
          <w:tab w:val="left" w:pos="1560"/>
        </w:tabs>
        <w:spacing w:after="0" w:line="240" w:lineRule="auto"/>
        <w:ind w:left="1701" w:right="616" w:hanging="992"/>
        <w:jc w:val="both"/>
        <w:rPr>
          <w:rFonts w:ascii="Times New Roman" w:hAnsi="Times New Roman" w:cs="Times New Roman"/>
          <w:color w:val="000000" w:themeColor="text1"/>
          <w:sz w:val="24"/>
          <w:szCs w:val="24"/>
          <w:lang w:val="sv-SE"/>
        </w:rPr>
      </w:pPr>
      <w:r w:rsidRPr="00313CCC">
        <w:rPr>
          <w:rFonts w:ascii="Times New Roman" w:hAnsi="Times New Roman" w:cs="Times New Roman"/>
          <w:color w:val="000000" w:themeColor="text1"/>
          <w:sz w:val="24"/>
          <w:szCs w:val="24"/>
          <w:lang w:val="sv-SE"/>
        </w:rPr>
        <w:t>N</w:t>
      </w:r>
      <w:r w:rsidRPr="00313CCC">
        <w:rPr>
          <w:rFonts w:ascii="Times New Roman" w:hAnsi="Times New Roman" w:cs="Times New Roman"/>
          <w:color w:val="000000" w:themeColor="text1"/>
          <w:sz w:val="24"/>
          <w:szCs w:val="24"/>
        </w:rPr>
        <w:t>m</w:t>
      </w:r>
      <w:r w:rsidRPr="00313CCC">
        <w:rPr>
          <w:rFonts w:ascii="Times New Roman" w:hAnsi="Times New Roman" w:cs="Times New Roman"/>
          <w:color w:val="000000" w:themeColor="text1"/>
          <w:sz w:val="24"/>
          <w:szCs w:val="24"/>
          <w:lang w:val="sv-SE"/>
        </w:rPr>
        <w:tab/>
        <w:t>:</w:t>
      </w:r>
      <w:r w:rsidRPr="00313CCC">
        <w:rPr>
          <w:rFonts w:ascii="Times New Roman" w:hAnsi="Times New Roman" w:cs="Times New Roman"/>
          <w:color w:val="000000" w:themeColor="text1"/>
          <w:sz w:val="24"/>
          <w:szCs w:val="24"/>
          <w:lang w:val="sv-SE"/>
        </w:rPr>
        <w:tab/>
        <w:t xml:space="preserve">Jumlah cek </w:t>
      </w:r>
      <w:r w:rsidRPr="00313CCC">
        <w:rPr>
          <w:rFonts w:ascii="Times New Roman" w:hAnsi="Times New Roman" w:cs="Times New Roman"/>
          <w:color w:val="000000" w:themeColor="text1"/>
          <w:sz w:val="24"/>
          <w:szCs w:val="24"/>
        </w:rPr>
        <w:t>pada</w:t>
      </w:r>
      <w:r w:rsidRPr="00313CCC">
        <w:rPr>
          <w:rFonts w:ascii="Times New Roman" w:hAnsi="Times New Roman" w:cs="Times New Roman"/>
          <w:color w:val="000000" w:themeColor="text1"/>
          <w:sz w:val="24"/>
          <w:szCs w:val="24"/>
          <w:lang w:val="sv-SE"/>
        </w:rPr>
        <w:t xml:space="preserve"> item aspek </w:t>
      </w:r>
      <w:r w:rsidRPr="00313CCC">
        <w:rPr>
          <w:rFonts w:ascii="Times New Roman" w:hAnsi="Times New Roman" w:cs="Times New Roman"/>
          <w:color w:val="000000" w:themeColor="text1"/>
          <w:sz w:val="24"/>
          <w:szCs w:val="24"/>
        </w:rPr>
        <w:t xml:space="preserve">tertentu </w:t>
      </w:r>
      <w:r w:rsidRPr="00313CCC">
        <w:rPr>
          <w:rFonts w:ascii="Times New Roman" w:hAnsi="Times New Roman" w:cs="Times New Roman"/>
          <w:color w:val="000000" w:themeColor="text1"/>
          <w:sz w:val="24"/>
          <w:szCs w:val="24"/>
          <w:lang w:val="sv-SE"/>
        </w:rPr>
        <w:t>yang  tercek dari seluruh</w:t>
      </w:r>
      <w:r w:rsidRPr="00313CCC">
        <w:rPr>
          <w:rFonts w:ascii="Times New Roman" w:hAnsi="Times New Roman" w:cs="Times New Roman"/>
          <w:color w:val="000000" w:themeColor="text1"/>
          <w:sz w:val="24"/>
          <w:szCs w:val="24"/>
          <w:lang w:val="en-US"/>
        </w:rPr>
        <w:t xml:space="preserve"> </w:t>
      </w:r>
      <w:r w:rsidRPr="00313CCC">
        <w:rPr>
          <w:rFonts w:ascii="Times New Roman" w:hAnsi="Times New Roman" w:cs="Times New Roman"/>
          <w:color w:val="000000" w:themeColor="text1"/>
          <w:sz w:val="24"/>
          <w:szCs w:val="24"/>
          <w:lang w:val="sv-SE"/>
        </w:rPr>
        <w:t>siswa</w:t>
      </w:r>
    </w:p>
    <w:p w:rsidR="00FD4EE2" w:rsidRDefault="00FD4EE2" w:rsidP="00FD4EE2">
      <w:pPr>
        <w:tabs>
          <w:tab w:val="left" w:pos="1560"/>
        </w:tabs>
        <w:spacing w:after="0" w:line="240" w:lineRule="auto"/>
        <w:ind w:left="1701" w:right="616" w:hanging="992"/>
        <w:jc w:val="both"/>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lang w:val="sv-SE"/>
        </w:rPr>
        <w:t>P</w:t>
      </w:r>
      <w:r w:rsidRPr="00313CCC">
        <w:rPr>
          <w:rFonts w:ascii="Times New Roman" w:hAnsi="Times New Roman" w:cs="Times New Roman"/>
          <w:color w:val="000000" w:themeColor="text1"/>
          <w:sz w:val="24"/>
          <w:szCs w:val="24"/>
          <w:lang w:val="sv-SE"/>
        </w:rPr>
        <w:tab/>
        <w:t>:</w:t>
      </w:r>
      <w:r w:rsidRPr="00313CCC">
        <w:rPr>
          <w:rFonts w:ascii="Times New Roman" w:hAnsi="Times New Roman" w:cs="Times New Roman"/>
          <w:color w:val="000000" w:themeColor="text1"/>
          <w:sz w:val="24"/>
          <w:szCs w:val="24"/>
          <w:lang w:val="sv-SE"/>
        </w:rPr>
        <w:tab/>
        <w:t>Jumlah siswa</w:t>
      </w:r>
    </w:p>
    <w:p w:rsidR="00FD4EE2" w:rsidRPr="00583680" w:rsidRDefault="00FD4EE2" w:rsidP="00FD4EE2">
      <w:pPr>
        <w:tabs>
          <w:tab w:val="left" w:pos="1560"/>
        </w:tabs>
        <w:spacing w:after="0" w:line="240" w:lineRule="auto"/>
        <w:ind w:left="1701" w:right="616" w:hanging="992"/>
        <w:jc w:val="both"/>
        <w:rPr>
          <w:rFonts w:ascii="Times New Roman" w:hAnsi="Times New Roman" w:cs="Times New Roman"/>
          <w:color w:val="000000" w:themeColor="text1"/>
          <w:sz w:val="24"/>
          <w:szCs w:val="24"/>
        </w:rPr>
      </w:pPr>
    </w:p>
    <w:p w:rsidR="00FD4EE2" w:rsidRDefault="00FD4EE2" w:rsidP="00FD4EE2">
      <w:pPr>
        <w:spacing w:after="0" w:line="480" w:lineRule="auto"/>
        <w:ind w:firstLine="709"/>
        <w:jc w:val="both"/>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Kriteria untuk penentuan hasil observasi dibuat berdasarkan hasil analisis persentase individu dan kelompok yaitu nilai tertinggi 100% dan terendah 0% sehingga dip</w:t>
      </w:r>
      <w:r>
        <w:rPr>
          <w:rFonts w:ascii="Times New Roman" w:hAnsi="Times New Roman" w:cs="Times New Roman"/>
          <w:color w:val="000000" w:themeColor="text1"/>
          <w:sz w:val="24"/>
          <w:szCs w:val="24"/>
        </w:rPr>
        <w:t>eroleh kriteria sebagai berikut:</w:t>
      </w:r>
    </w:p>
    <w:p w:rsidR="00FD4EE2" w:rsidRPr="008E41CB" w:rsidRDefault="00FD4EE2" w:rsidP="00FD4EE2">
      <w:pPr>
        <w:spacing w:after="0" w:line="240" w:lineRule="auto"/>
        <w:ind w:firstLine="709"/>
        <w:jc w:val="center"/>
        <w:rPr>
          <w:rFonts w:ascii="Times New Roman" w:hAnsi="Times New Roman" w:cs="Times New Roman"/>
          <w:color w:val="000000" w:themeColor="text1"/>
          <w:sz w:val="24"/>
          <w:szCs w:val="24"/>
        </w:rPr>
      </w:pPr>
      <w:r w:rsidRPr="00313CCC">
        <w:rPr>
          <w:rFonts w:ascii="Times New Roman" w:hAnsi="Times New Roman" w:cs="Times New Roman"/>
          <w:b/>
          <w:color w:val="000000" w:themeColor="text1"/>
          <w:sz w:val="24"/>
          <w:szCs w:val="24"/>
        </w:rPr>
        <w:t xml:space="preserve">Table </w:t>
      </w:r>
      <w:r>
        <w:rPr>
          <w:rFonts w:ascii="Times New Roman" w:hAnsi="Times New Roman" w:cs="Times New Roman"/>
          <w:b/>
          <w:color w:val="000000" w:themeColor="text1"/>
          <w:sz w:val="24"/>
          <w:szCs w:val="24"/>
        </w:rPr>
        <w:t>2</w:t>
      </w:r>
      <w:r w:rsidRPr="00313CC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4</w:t>
      </w:r>
      <w:r w:rsidRPr="00313CCC">
        <w:rPr>
          <w:rFonts w:ascii="Times New Roman" w:hAnsi="Times New Roman" w:cs="Times New Roman"/>
          <w:b/>
          <w:color w:val="000000" w:themeColor="text1"/>
          <w:sz w:val="24"/>
          <w:szCs w:val="24"/>
        </w:rPr>
        <w:t xml:space="preserve"> Kriteria Penentuan Hasil Observasi</w:t>
      </w:r>
    </w:p>
    <w:tbl>
      <w:tblPr>
        <w:tblW w:w="6237" w:type="dxa"/>
        <w:tblInd w:w="1242" w:type="dxa"/>
        <w:tblBorders>
          <w:top w:val="single" w:sz="4" w:space="0" w:color="auto"/>
          <w:bottom w:val="single" w:sz="4" w:space="0" w:color="auto"/>
          <w:insideH w:val="single" w:sz="4" w:space="0" w:color="auto"/>
        </w:tblBorders>
        <w:tblLook w:val="04A0"/>
      </w:tblPr>
      <w:tblGrid>
        <w:gridCol w:w="2835"/>
        <w:gridCol w:w="3402"/>
      </w:tblGrid>
      <w:tr w:rsidR="00FD4EE2" w:rsidRPr="00313CCC" w:rsidTr="00FD4EE2">
        <w:trPr>
          <w:trHeight w:val="379"/>
        </w:trPr>
        <w:tc>
          <w:tcPr>
            <w:tcW w:w="2835" w:type="dxa"/>
            <w:shd w:val="clear" w:color="auto" w:fill="auto"/>
            <w:vAlign w:val="center"/>
          </w:tcPr>
          <w:p w:rsidR="00FD4EE2" w:rsidRPr="00313CCC" w:rsidRDefault="00FD4EE2" w:rsidP="00FD4EE2">
            <w:pPr>
              <w:tabs>
                <w:tab w:val="left" w:pos="5940"/>
              </w:tabs>
              <w:spacing w:after="0" w:line="240" w:lineRule="auto"/>
              <w:ind w:left="426" w:hanging="392"/>
              <w:jc w:val="center"/>
              <w:rPr>
                <w:rFonts w:ascii="Times New Roman" w:hAnsi="Times New Roman" w:cs="Times New Roman"/>
                <w:color w:val="000000" w:themeColor="text1"/>
                <w:sz w:val="24"/>
                <w:szCs w:val="24"/>
              </w:rPr>
            </w:pPr>
            <w:r w:rsidRPr="00313CCC">
              <w:rPr>
                <w:rFonts w:ascii="Times New Roman" w:hAnsi="Times New Roman" w:cs="Times New Roman"/>
                <w:b/>
                <w:color w:val="000000" w:themeColor="text1"/>
                <w:sz w:val="24"/>
                <w:szCs w:val="24"/>
              </w:rPr>
              <w:t>Persentase</w:t>
            </w:r>
          </w:p>
        </w:tc>
        <w:tc>
          <w:tcPr>
            <w:tcW w:w="3402" w:type="dxa"/>
            <w:shd w:val="clear" w:color="auto" w:fill="auto"/>
            <w:vAlign w:val="center"/>
          </w:tcPr>
          <w:p w:rsidR="00FD4EE2" w:rsidRPr="00313CCC" w:rsidRDefault="00FD4EE2" w:rsidP="00FD4EE2">
            <w:pPr>
              <w:tabs>
                <w:tab w:val="left" w:pos="5940"/>
              </w:tabs>
              <w:spacing w:after="0" w:line="240" w:lineRule="auto"/>
              <w:jc w:val="center"/>
              <w:rPr>
                <w:rFonts w:ascii="Times New Roman" w:hAnsi="Times New Roman" w:cs="Times New Roman"/>
                <w:color w:val="000000" w:themeColor="text1"/>
                <w:sz w:val="24"/>
                <w:szCs w:val="24"/>
              </w:rPr>
            </w:pPr>
            <w:r w:rsidRPr="00313CCC">
              <w:rPr>
                <w:rFonts w:ascii="Times New Roman" w:hAnsi="Times New Roman" w:cs="Times New Roman"/>
                <w:b/>
                <w:color w:val="000000" w:themeColor="text1"/>
                <w:sz w:val="24"/>
                <w:szCs w:val="24"/>
              </w:rPr>
              <w:t>Kategori</w:t>
            </w:r>
          </w:p>
        </w:tc>
      </w:tr>
      <w:tr w:rsidR="00FD4EE2" w:rsidRPr="00313CCC" w:rsidTr="00FD4EE2">
        <w:tc>
          <w:tcPr>
            <w:tcW w:w="2835" w:type="dxa"/>
            <w:shd w:val="clear" w:color="auto" w:fill="auto"/>
            <w:vAlign w:val="center"/>
          </w:tcPr>
          <w:p w:rsidR="00FD4EE2" w:rsidRPr="00313CCC" w:rsidRDefault="00FD4EE2" w:rsidP="00FD4EE2">
            <w:pPr>
              <w:tabs>
                <w:tab w:val="left" w:pos="5940"/>
              </w:tabs>
              <w:spacing w:after="0" w:line="240" w:lineRule="auto"/>
              <w:ind w:left="34"/>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lastRenderedPageBreak/>
              <w:t>80%-100%</w:t>
            </w:r>
          </w:p>
        </w:tc>
        <w:tc>
          <w:tcPr>
            <w:tcW w:w="3402" w:type="dxa"/>
            <w:shd w:val="clear" w:color="auto" w:fill="auto"/>
            <w:vAlign w:val="center"/>
          </w:tcPr>
          <w:p w:rsidR="00FD4EE2" w:rsidRPr="00313CCC" w:rsidRDefault="00FD4EE2" w:rsidP="00FD4EE2">
            <w:pPr>
              <w:tabs>
                <w:tab w:val="left" w:pos="5940"/>
              </w:tabs>
              <w:spacing w:after="0" w:line="240" w:lineRule="auto"/>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Sangat tinggi</w:t>
            </w:r>
          </w:p>
        </w:tc>
      </w:tr>
      <w:tr w:rsidR="00FD4EE2" w:rsidRPr="00313CCC" w:rsidTr="00FD4EE2">
        <w:tc>
          <w:tcPr>
            <w:tcW w:w="2835" w:type="dxa"/>
            <w:shd w:val="clear" w:color="auto" w:fill="auto"/>
            <w:vAlign w:val="center"/>
          </w:tcPr>
          <w:p w:rsidR="00FD4EE2" w:rsidRPr="00313CCC" w:rsidRDefault="00FD4EE2" w:rsidP="00FD4EE2">
            <w:pPr>
              <w:tabs>
                <w:tab w:val="left" w:pos="5940"/>
              </w:tabs>
              <w:spacing w:after="0" w:line="240" w:lineRule="auto"/>
              <w:ind w:left="34"/>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60%-79%</w:t>
            </w:r>
          </w:p>
        </w:tc>
        <w:tc>
          <w:tcPr>
            <w:tcW w:w="3402" w:type="dxa"/>
            <w:shd w:val="clear" w:color="auto" w:fill="auto"/>
            <w:vAlign w:val="center"/>
          </w:tcPr>
          <w:p w:rsidR="00FD4EE2" w:rsidRPr="00313CCC" w:rsidRDefault="00FD4EE2" w:rsidP="00FD4EE2">
            <w:pPr>
              <w:tabs>
                <w:tab w:val="left" w:pos="5940"/>
              </w:tabs>
              <w:spacing w:after="0" w:line="240" w:lineRule="auto"/>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Tinggi</w:t>
            </w:r>
          </w:p>
        </w:tc>
      </w:tr>
      <w:tr w:rsidR="00FD4EE2" w:rsidRPr="00313CCC" w:rsidTr="00FD4EE2">
        <w:tc>
          <w:tcPr>
            <w:tcW w:w="2835" w:type="dxa"/>
            <w:shd w:val="clear" w:color="auto" w:fill="auto"/>
            <w:vAlign w:val="center"/>
          </w:tcPr>
          <w:p w:rsidR="00FD4EE2" w:rsidRPr="00313CCC" w:rsidRDefault="00FD4EE2" w:rsidP="00FD4EE2">
            <w:pPr>
              <w:tabs>
                <w:tab w:val="left" w:pos="5940"/>
              </w:tabs>
              <w:spacing w:after="0" w:line="240" w:lineRule="auto"/>
              <w:ind w:left="34"/>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40%-59%</w:t>
            </w:r>
          </w:p>
        </w:tc>
        <w:tc>
          <w:tcPr>
            <w:tcW w:w="3402" w:type="dxa"/>
            <w:shd w:val="clear" w:color="auto" w:fill="auto"/>
            <w:vAlign w:val="center"/>
          </w:tcPr>
          <w:p w:rsidR="00FD4EE2" w:rsidRPr="00313CCC" w:rsidRDefault="00FD4EE2" w:rsidP="00FD4EE2">
            <w:pPr>
              <w:tabs>
                <w:tab w:val="left" w:pos="5940"/>
              </w:tabs>
              <w:spacing w:after="0" w:line="240" w:lineRule="auto"/>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Sedang</w:t>
            </w:r>
          </w:p>
        </w:tc>
      </w:tr>
      <w:tr w:rsidR="00FD4EE2" w:rsidRPr="00313CCC" w:rsidTr="00FD4EE2">
        <w:tc>
          <w:tcPr>
            <w:tcW w:w="2835" w:type="dxa"/>
            <w:shd w:val="clear" w:color="auto" w:fill="auto"/>
            <w:vAlign w:val="center"/>
          </w:tcPr>
          <w:p w:rsidR="00FD4EE2" w:rsidRPr="00313CCC" w:rsidRDefault="00FD4EE2" w:rsidP="00FD4EE2">
            <w:pPr>
              <w:tabs>
                <w:tab w:val="left" w:pos="5940"/>
              </w:tabs>
              <w:spacing w:after="0" w:line="240" w:lineRule="auto"/>
              <w:ind w:left="34"/>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20%-39%</w:t>
            </w:r>
          </w:p>
        </w:tc>
        <w:tc>
          <w:tcPr>
            <w:tcW w:w="3402" w:type="dxa"/>
            <w:shd w:val="clear" w:color="auto" w:fill="auto"/>
            <w:vAlign w:val="center"/>
          </w:tcPr>
          <w:p w:rsidR="00FD4EE2" w:rsidRPr="00313CCC" w:rsidRDefault="00FD4EE2" w:rsidP="00FD4EE2">
            <w:pPr>
              <w:tabs>
                <w:tab w:val="left" w:pos="5940"/>
              </w:tabs>
              <w:spacing w:after="0" w:line="240" w:lineRule="auto"/>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Rendah</w:t>
            </w:r>
          </w:p>
        </w:tc>
      </w:tr>
      <w:tr w:rsidR="00FD4EE2" w:rsidRPr="00313CCC" w:rsidTr="00FD4EE2">
        <w:trPr>
          <w:trHeight w:val="263"/>
        </w:trPr>
        <w:tc>
          <w:tcPr>
            <w:tcW w:w="2835" w:type="dxa"/>
            <w:shd w:val="clear" w:color="auto" w:fill="auto"/>
            <w:vAlign w:val="center"/>
          </w:tcPr>
          <w:p w:rsidR="00FD4EE2" w:rsidRPr="00313CCC" w:rsidRDefault="00FD4EE2" w:rsidP="00FD4EE2">
            <w:pPr>
              <w:tabs>
                <w:tab w:val="left" w:pos="5940"/>
              </w:tabs>
              <w:spacing w:after="0" w:line="240" w:lineRule="auto"/>
              <w:ind w:left="34"/>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0%-19%</w:t>
            </w:r>
          </w:p>
        </w:tc>
        <w:tc>
          <w:tcPr>
            <w:tcW w:w="3402" w:type="dxa"/>
            <w:shd w:val="clear" w:color="auto" w:fill="auto"/>
            <w:vAlign w:val="center"/>
          </w:tcPr>
          <w:p w:rsidR="00FD4EE2" w:rsidRPr="00313CCC" w:rsidRDefault="00FD4EE2" w:rsidP="00FD4EE2">
            <w:pPr>
              <w:tabs>
                <w:tab w:val="left" w:pos="5940"/>
              </w:tabs>
              <w:spacing w:after="0" w:line="240" w:lineRule="auto"/>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Sangat rendah</w:t>
            </w:r>
          </w:p>
        </w:tc>
      </w:tr>
    </w:tbl>
    <w:p w:rsidR="00FD4EE2" w:rsidRDefault="00FD4EE2" w:rsidP="00FD4EE2">
      <w:pPr>
        <w:pStyle w:val="ListParagraph"/>
        <w:spacing w:after="0" w:line="360" w:lineRule="auto"/>
        <w:ind w:left="0" w:firstLine="851"/>
        <w:jc w:val="both"/>
        <w:rPr>
          <w:rFonts w:ascii="Times New Roman" w:hAnsi="Times New Roman" w:cs="Times New Roman"/>
          <w:color w:val="000000" w:themeColor="text1"/>
          <w:sz w:val="24"/>
          <w:szCs w:val="24"/>
        </w:rPr>
      </w:pPr>
    </w:p>
    <w:p w:rsidR="00FD4EE2" w:rsidRDefault="00FD4EE2" w:rsidP="00FD4EE2">
      <w:pPr>
        <w:pStyle w:val="ListParagraph"/>
        <w:spacing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Instrumen </w:t>
      </w:r>
      <w:r w:rsidRPr="00313CCC">
        <w:rPr>
          <w:rFonts w:ascii="Times New Roman" w:hAnsi="Times New Roman" w:cs="Times New Roman"/>
          <w:color w:val="000000" w:themeColor="text1"/>
          <w:sz w:val="24"/>
          <w:szCs w:val="24"/>
        </w:rPr>
        <w:t>pengumpulan data dalam penelitian ini adalah angket dan observasi. Yang terlebih dahulu divalidasi ahli dan selanjutnya diuji lapangan terbatas untuk mengetahu</w:t>
      </w:r>
      <w:r>
        <w:rPr>
          <w:rFonts w:ascii="Times New Roman" w:hAnsi="Times New Roman" w:cs="Times New Roman"/>
          <w:color w:val="000000" w:themeColor="text1"/>
          <w:sz w:val="24"/>
          <w:szCs w:val="24"/>
        </w:rPr>
        <w:t>i validasi dan reliabilitasnya</w:t>
      </w:r>
      <w:r>
        <w:rPr>
          <w:rFonts w:ascii="Times New Roman" w:hAnsi="Times New Roman" w:cs="Times New Roman"/>
          <w:color w:val="000000" w:themeColor="text1"/>
          <w:sz w:val="24"/>
          <w:szCs w:val="24"/>
          <w:lang w:val="en-US"/>
        </w:rPr>
        <w:t>.</w:t>
      </w:r>
    </w:p>
    <w:p w:rsidR="00FD4EE2" w:rsidRPr="00BD01CC" w:rsidRDefault="00FD4EE2" w:rsidP="00FD4EE2">
      <w:pPr>
        <w:pStyle w:val="ListParagraph"/>
        <w:spacing w:after="0" w:line="240" w:lineRule="auto"/>
        <w:ind w:left="0" w:firstLine="709"/>
        <w:jc w:val="both"/>
        <w:rPr>
          <w:rFonts w:ascii="Times New Roman" w:hAnsi="Times New Roman" w:cs="Times New Roman"/>
          <w:color w:val="000000" w:themeColor="text1"/>
          <w:sz w:val="24"/>
          <w:szCs w:val="24"/>
        </w:rPr>
      </w:pPr>
    </w:p>
    <w:p w:rsidR="00FD4EE2" w:rsidRPr="00B473A8" w:rsidRDefault="00FD4EE2" w:rsidP="00FD4EE2">
      <w:pPr>
        <w:pStyle w:val="ListParagraph"/>
        <w:numPr>
          <w:ilvl w:val="0"/>
          <w:numId w:val="25"/>
        </w:numPr>
        <w:spacing w:before="240" w:line="480" w:lineRule="auto"/>
        <w:ind w:left="426" w:hanging="426"/>
        <w:rPr>
          <w:rFonts w:ascii="Times New Roman" w:hAnsi="Times New Roman" w:cs="Times New Roman"/>
          <w:b/>
          <w:sz w:val="24"/>
          <w:szCs w:val="24"/>
        </w:rPr>
      </w:pPr>
      <w:r w:rsidRPr="00DC08DB">
        <w:rPr>
          <w:rFonts w:ascii="Times New Roman" w:hAnsi="Times New Roman" w:cs="Times New Roman"/>
          <w:b/>
          <w:color w:val="000000" w:themeColor="text1"/>
          <w:sz w:val="24"/>
          <w:szCs w:val="24"/>
        </w:rPr>
        <w:t>T</w:t>
      </w:r>
      <w:r>
        <w:rPr>
          <w:rFonts w:ascii="Times New Roman" w:hAnsi="Times New Roman" w:cs="Times New Roman"/>
          <w:b/>
          <w:color w:val="000000" w:themeColor="text1"/>
          <w:sz w:val="24"/>
          <w:szCs w:val="24"/>
        </w:rPr>
        <w:t>eknik Analisis Data</w:t>
      </w:r>
    </w:p>
    <w:p w:rsidR="00FD4EE2" w:rsidRPr="00313CCC" w:rsidRDefault="00FD4EE2" w:rsidP="00FD4EE2">
      <w:pPr>
        <w:pStyle w:val="ListParagraph"/>
        <w:numPr>
          <w:ilvl w:val="0"/>
          <w:numId w:val="32"/>
        </w:numPr>
        <w:spacing w:after="0" w:line="480" w:lineRule="auto"/>
        <w:ind w:left="426" w:hanging="426"/>
        <w:jc w:val="both"/>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Analisis statistik deskriptif</w:t>
      </w:r>
    </w:p>
    <w:p w:rsidR="00FD4EE2" w:rsidRPr="00313CCC" w:rsidRDefault="00FD4EE2" w:rsidP="00FD4EE2">
      <w:pPr>
        <w:spacing w:after="0" w:line="480" w:lineRule="auto"/>
        <w:ind w:firstLine="709"/>
        <w:jc w:val="both"/>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Analisis statistik deskriftif dimaksudkan untuk menggambarkan</w:t>
      </w:r>
      <w:r w:rsidRPr="00313CC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tingkat penilaian moral siswa </w:t>
      </w:r>
      <w:r w:rsidRPr="00313CCC">
        <w:rPr>
          <w:rFonts w:ascii="Times New Roman" w:hAnsi="Times New Roman" w:cs="Times New Roman"/>
          <w:color w:val="000000" w:themeColor="text1"/>
          <w:sz w:val="24"/>
          <w:szCs w:val="24"/>
        </w:rPr>
        <w:t>sebelum dan sesudah</w:t>
      </w:r>
      <w:r>
        <w:rPr>
          <w:rFonts w:ascii="Times New Roman" w:hAnsi="Times New Roman" w:cs="Times New Roman"/>
          <w:color w:val="000000" w:themeColor="text1"/>
          <w:sz w:val="24"/>
          <w:szCs w:val="24"/>
        </w:rPr>
        <w:t xml:space="preserve"> pemberian </w:t>
      </w:r>
      <w:r>
        <w:rPr>
          <w:rFonts w:ascii="Times New Roman" w:hAnsi="Times New Roman" w:cs="Times New Roman"/>
          <w:i/>
          <w:color w:val="000000" w:themeColor="text1"/>
          <w:sz w:val="24"/>
          <w:szCs w:val="24"/>
        </w:rPr>
        <w:t>focus group discussion</w:t>
      </w:r>
      <w:r w:rsidRPr="00313CCC">
        <w:rPr>
          <w:rFonts w:ascii="Times New Roman" w:hAnsi="Times New Roman" w:cs="Times New Roman"/>
          <w:color w:val="000000" w:themeColor="text1"/>
          <w:sz w:val="24"/>
          <w:szCs w:val="24"/>
        </w:rPr>
        <w:t>, dengan menggunakan tabel distribusi frekuensi dan persentase dengan rumus persentase, yaitu:</w:t>
      </w:r>
    </w:p>
    <w:p w:rsidR="00FD4EE2" w:rsidRDefault="00FD4EE2" w:rsidP="00FD4EE2">
      <w:pPr>
        <w:spacing w:after="0" w:line="480" w:lineRule="auto"/>
        <w:ind w:left="1276" w:hanging="283"/>
        <w:jc w:val="center"/>
        <w:outlineLvl w:val="0"/>
        <w:rPr>
          <w:rFonts w:ascii="Times New Roman" w:hAnsi="Times New Roman" w:cs="Times New Roman"/>
          <w:color w:val="000000" w:themeColor="text1"/>
          <w:sz w:val="24"/>
          <w:szCs w:val="24"/>
        </w:rPr>
      </w:pPr>
      <w:r w:rsidRPr="00313CCC">
        <w:rPr>
          <w:rFonts w:ascii="Times New Roman" w:hAnsi="Times New Roman" w:cs="Times New Roman"/>
          <w:color w:val="000000" w:themeColor="text1"/>
          <w:position w:val="-24"/>
          <w:sz w:val="24"/>
          <w:szCs w:val="24"/>
        </w:rPr>
        <w:object w:dxaOrig="1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30.75pt" o:ole="">
            <v:imagedata r:id="rId12" o:title=""/>
          </v:shape>
          <o:OLEObject Type="Embed" ProgID="Equation.3" ShapeID="_x0000_i1025" DrawAspect="Content" ObjectID="_1495920539" r:id="rId13"/>
        </w:object>
      </w:r>
      <w:r w:rsidRPr="00313CCC">
        <w:rPr>
          <w:rFonts w:ascii="Times New Roman" w:hAnsi="Times New Roman" w:cs="Times New Roman"/>
          <w:color w:val="000000" w:themeColor="text1"/>
          <w:sz w:val="24"/>
          <w:szCs w:val="24"/>
        </w:rPr>
        <w:tab/>
      </w:r>
      <w:r w:rsidRPr="00313CCC">
        <w:rPr>
          <w:rFonts w:ascii="Times New Roman" w:hAnsi="Times New Roman" w:cs="Times New Roman"/>
          <w:color w:val="000000" w:themeColor="text1"/>
          <w:sz w:val="24"/>
          <w:szCs w:val="24"/>
        </w:rPr>
        <w:tab/>
        <w:t>(Tiro, 2004 : 242)</w:t>
      </w:r>
    </w:p>
    <w:p w:rsidR="00FD4EE2" w:rsidRDefault="00FD4EE2" w:rsidP="00FD4EE2">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Di mana :</w:t>
      </w:r>
    </w:p>
    <w:p w:rsidR="00FD4EE2" w:rsidRDefault="00FD4EE2" w:rsidP="00FD4EE2">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persentase </w:t>
      </w:r>
    </w:p>
    <w:p w:rsidR="00FD4EE2" w:rsidRDefault="00FD4EE2" w:rsidP="00FD4EE2">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frekuensi yang dicari persentasenya</w:t>
      </w:r>
    </w:p>
    <w:p w:rsidR="00FD4EE2" w:rsidRDefault="00FD4EE2" w:rsidP="00FD4EE2">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jumlah subyek (sampel)</w:t>
      </w:r>
    </w:p>
    <w:p w:rsidR="00FD4EE2" w:rsidRPr="00731CBB" w:rsidRDefault="00FD4EE2" w:rsidP="00FD4EE2">
      <w:pPr>
        <w:spacing w:after="0" w:line="240" w:lineRule="auto"/>
        <w:jc w:val="both"/>
        <w:rPr>
          <w:rFonts w:ascii="Times New Roman" w:hAnsi="Times New Roman" w:cs="Times New Roman"/>
          <w:sz w:val="24"/>
          <w:szCs w:val="24"/>
        </w:rPr>
      </w:pPr>
    </w:p>
    <w:p w:rsidR="00FD4EE2" w:rsidRPr="00313CCC" w:rsidRDefault="00FD4EE2" w:rsidP="00FD4EE2">
      <w:pPr>
        <w:spacing w:after="0" w:line="480" w:lineRule="auto"/>
        <w:ind w:firstLine="709"/>
        <w:jc w:val="both"/>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 xml:space="preserve">Guna memperoleh gambaran umum tentang </w:t>
      </w:r>
      <w:r>
        <w:rPr>
          <w:rFonts w:ascii="Times New Roman" w:hAnsi="Times New Roman" w:cs="Times New Roman"/>
          <w:color w:val="000000" w:themeColor="text1"/>
          <w:sz w:val="24"/>
          <w:szCs w:val="24"/>
        </w:rPr>
        <w:t xml:space="preserve">penilaian moral siswa di SMA Negeri 4 Pinrang dan setelah diberikan perlakuan berupa </w:t>
      </w:r>
      <w:r>
        <w:rPr>
          <w:rFonts w:ascii="Times New Roman" w:hAnsi="Times New Roman" w:cs="Times New Roman"/>
          <w:i/>
          <w:color w:val="000000" w:themeColor="text1"/>
          <w:sz w:val="24"/>
          <w:szCs w:val="24"/>
        </w:rPr>
        <w:t>focus group discussion</w:t>
      </w:r>
      <w:r>
        <w:rPr>
          <w:rFonts w:ascii="Times New Roman" w:hAnsi="Times New Roman" w:cs="Times New Roman"/>
          <w:color w:val="000000" w:themeColor="text1"/>
          <w:sz w:val="24"/>
          <w:szCs w:val="24"/>
        </w:rPr>
        <w:t>, maka untuk keperluan tersebut dilakukan perhitungan rata-rata skor variabel dengan rumus :</w:t>
      </w:r>
    </w:p>
    <w:p w:rsidR="00FD4EE2" w:rsidRPr="001F47BB" w:rsidRDefault="00FD4EE2" w:rsidP="00FD4EE2">
      <w:pPr>
        <w:spacing w:after="0"/>
        <w:ind w:left="1276" w:hanging="283"/>
        <w:jc w:val="center"/>
        <w:rPr>
          <w:rFonts w:ascii="Times New Roman" w:hAnsi="Times New Roman" w:cs="Times New Roman"/>
          <w:color w:val="000000" w:themeColor="text1"/>
          <w:sz w:val="24"/>
          <w:szCs w:val="24"/>
        </w:rPr>
      </w:pPr>
      <w:r w:rsidRPr="00313CCC">
        <w:rPr>
          <w:rFonts w:ascii="Times New Roman" w:hAnsi="Times New Roman" w:cs="Times New Roman"/>
          <w:color w:val="000000" w:themeColor="text1"/>
          <w:position w:val="-24"/>
          <w:sz w:val="24"/>
          <w:szCs w:val="24"/>
        </w:rPr>
        <w:object w:dxaOrig="1200" w:dyaOrig="680">
          <v:shape id="_x0000_i1026" type="#_x0000_t75" style="width:60.75pt;height:33.75pt" o:ole="">
            <v:imagedata r:id="rId14" o:title=""/>
          </v:shape>
          <o:OLEObject Type="Embed" ProgID="Equation.3" ShapeID="_x0000_i1026" DrawAspect="Content" ObjectID="_1495920540" r:id="rId15"/>
        </w:objec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(Sugiyono, 2007</w:t>
      </w:r>
      <w:r w:rsidRPr="00313CCC">
        <w:rPr>
          <w:rFonts w:ascii="Times New Roman" w:hAnsi="Times New Roman" w:cs="Times New Roman"/>
          <w:color w:val="000000" w:themeColor="text1"/>
          <w:sz w:val="24"/>
          <w:szCs w:val="24"/>
        </w:rPr>
        <w:t>)</w:t>
      </w:r>
    </w:p>
    <w:p w:rsidR="00FD4EE2" w:rsidRDefault="00FD4EE2" w:rsidP="00FD4EE2">
      <w:pPr>
        <w:spacing w:after="0" w:line="240" w:lineRule="auto"/>
        <w:jc w:val="both"/>
        <w:rPr>
          <w:rFonts w:ascii="Times New Roman" w:hAnsi="Times New Roman" w:cs="Times New Roman"/>
          <w:color w:val="000000" w:themeColor="text1"/>
          <w:sz w:val="24"/>
          <w:szCs w:val="24"/>
          <w:lang w:val="en-US"/>
        </w:rPr>
      </w:pPr>
      <w:r w:rsidRPr="00313CCC">
        <w:rPr>
          <w:rFonts w:ascii="Times New Roman" w:hAnsi="Times New Roman" w:cs="Times New Roman"/>
          <w:color w:val="000000" w:themeColor="text1"/>
          <w:sz w:val="24"/>
          <w:szCs w:val="24"/>
        </w:rPr>
        <w:t>Di mana</w:t>
      </w:r>
      <w:r>
        <w:rPr>
          <w:rFonts w:ascii="Times New Roman" w:hAnsi="Times New Roman" w:cs="Times New Roman"/>
          <w:color w:val="000000" w:themeColor="text1"/>
          <w:sz w:val="24"/>
          <w:szCs w:val="24"/>
        </w:rPr>
        <w:t xml:space="preserve"> </w:t>
      </w:r>
      <w:r w:rsidRPr="00313CCC">
        <w:rPr>
          <w:rFonts w:ascii="Times New Roman" w:hAnsi="Times New Roman" w:cs="Times New Roman"/>
          <w:color w:val="000000" w:themeColor="text1"/>
          <w:sz w:val="24"/>
          <w:szCs w:val="24"/>
        </w:rPr>
        <w:t xml:space="preserve">: </w:t>
      </w:r>
    </w:p>
    <w:p w:rsidR="00FD4EE2" w:rsidRPr="0058167D" w:rsidRDefault="00FD4EE2" w:rsidP="00FD4EE2">
      <w:pPr>
        <w:spacing w:after="0" w:line="240" w:lineRule="auto"/>
        <w:jc w:val="both"/>
        <w:rPr>
          <w:rFonts w:ascii="Times New Roman" w:hAnsi="Times New Roman" w:cs="Times New Roman"/>
          <w:color w:val="000000" w:themeColor="text1"/>
          <w:sz w:val="24"/>
          <w:szCs w:val="24"/>
          <w:lang w:val="en-US"/>
        </w:rPr>
      </w:pPr>
    </w:p>
    <w:p w:rsidR="00FD4EE2" w:rsidRPr="00313CCC" w:rsidRDefault="00FD4EE2" w:rsidP="00FD4EE2">
      <w:pPr>
        <w:tabs>
          <w:tab w:val="left" w:pos="1701"/>
        </w:tabs>
        <w:spacing w:after="0" w:line="240" w:lineRule="auto"/>
        <w:ind w:left="1418" w:hanging="284"/>
        <w:jc w:val="both"/>
        <w:rPr>
          <w:rFonts w:ascii="Times New Roman" w:hAnsi="Times New Roman" w:cs="Times New Roman"/>
          <w:color w:val="000000" w:themeColor="text1"/>
          <w:sz w:val="24"/>
          <w:szCs w:val="24"/>
          <w:lang w:val="en-US"/>
        </w:rPr>
      </w:pPr>
      <w:r w:rsidRPr="00313CCC">
        <w:rPr>
          <w:rFonts w:ascii="Times New Roman" w:hAnsi="Times New Roman" w:cs="Times New Roman"/>
          <w:color w:val="000000" w:themeColor="text1"/>
          <w:position w:val="-6"/>
          <w:sz w:val="24"/>
          <w:szCs w:val="24"/>
        </w:rPr>
        <w:object w:dxaOrig="380" w:dyaOrig="279">
          <v:shape id="_x0000_i1027" type="#_x0000_t75" style="width:18.75pt;height:14.25pt" o:ole="">
            <v:imagedata r:id="rId16" o:title=""/>
          </v:shape>
          <o:OLEObject Type="Embed" ProgID="Equation.3" ShapeID="_x0000_i1027" DrawAspect="Content" ObjectID="_1495920541" r:id="rId17"/>
        </w:object>
      </w:r>
      <w:r w:rsidRPr="00313CCC">
        <w:rPr>
          <w:rFonts w:ascii="Times New Roman" w:hAnsi="Times New Roman" w:cs="Times New Roman"/>
          <w:color w:val="000000" w:themeColor="text1"/>
          <w:sz w:val="24"/>
          <w:szCs w:val="24"/>
          <w:lang w:val="en-US"/>
        </w:rPr>
        <w:tab/>
      </w:r>
      <w:r w:rsidRPr="00313C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13CCC">
        <w:rPr>
          <w:rFonts w:ascii="Times New Roman" w:hAnsi="Times New Roman" w:cs="Times New Roman"/>
          <w:color w:val="000000" w:themeColor="text1"/>
          <w:sz w:val="24"/>
          <w:szCs w:val="24"/>
        </w:rPr>
        <w:t>Mean (rata-rata)</w:t>
      </w:r>
    </w:p>
    <w:p w:rsidR="00FD4EE2" w:rsidRPr="00313CCC" w:rsidRDefault="00FD4EE2" w:rsidP="00FD4EE2">
      <w:pPr>
        <w:tabs>
          <w:tab w:val="left" w:pos="1701"/>
        </w:tabs>
        <w:spacing w:after="0" w:line="240" w:lineRule="auto"/>
        <w:ind w:left="1418" w:hanging="284"/>
        <w:jc w:val="both"/>
        <w:rPr>
          <w:rFonts w:ascii="Times New Roman" w:hAnsi="Times New Roman" w:cs="Times New Roman"/>
          <w:color w:val="000000" w:themeColor="text1"/>
          <w:sz w:val="24"/>
          <w:szCs w:val="24"/>
          <w:lang w:val="en-US"/>
        </w:rPr>
      </w:pPr>
      <w:r w:rsidRPr="00313CCC">
        <w:rPr>
          <w:rFonts w:ascii="Times New Roman" w:hAnsi="Times New Roman" w:cs="Times New Roman"/>
          <w:color w:val="000000" w:themeColor="text1"/>
          <w:sz w:val="24"/>
          <w:szCs w:val="24"/>
        </w:rPr>
        <w:t>Xi</w:t>
      </w:r>
      <w:r>
        <w:rPr>
          <w:rFonts w:ascii="Times New Roman" w:hAnsi="Times New Roman" w:cs="Times New Roman"/>
          <w:color w:val="000000" w:themeColor="text1"/>
          <w:sz w:val="24"/>
          <w:szCs w:val="24"/>
        </w:rPr>
        <w:tab/>
      </w:r>
      <w:r w:rsidRPr="00313CCC">
        <w:rPr>
          <w:rFonts w:ascii="Times New Roman" w:hAnsi="Times New Roman" w:cs="Times New Roman"/>
          <w:color w:val="000000" w:themeColor="text1"/>
          <w:sz w:val="24"/>
          <w:szCs w:val="24"/>
          <w:lang w:val="en-US"/>
        </w:rPr>
        <w:tab/>
      </w:r>
      <w:r w:rsidRPr="00313C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13CCC">
        <w:rPr>
          <w:rFonts w:ascii="Times New Roman" w:hAnsi="Times New Roman" w:cs="Times New Roman"/>
          <w:color w:val="000000" w:themeColor="text1"/>
          <w:sz w:val="24"/>
          <w:szCs w:val="24"/>
        </w:rPr>
        <w:t>Nilai X ke i sampai ke n</w:t>
      </w:r>
    </w:p>
    <w:p w:rsidR="00FD4EE2" w:rsidRDefault="00FD4EE2" w:rsidP="00FD4EE2">
      <w:pPr>
        <w:tabs>
          <w:tab w:val="left" w:pos="1701"/>
        </w:tabs>
        <w:spacing w:after="0" w:line="480" w:lineRule="auto"/>
        <w:ind w:left="1418" w:hanging="284"/>
        <w:jc w:val="both"/>
        <w:rPr>
          <w:rFonts w:ascii="Times New Roman" w:hAnsi="Times New Roman" w:cs="Times New Roman"/>
          <w:color w:val="000000" w:themeColor="text1"/>
          <w:sz w:val="24"/>
          <w:szCs w:val="24"/>
        </w:rPr>
      </w:pPr>
      <w:r w:rsidRPr="00313CCC">
        <w:rPr>
          <w:rFonts w:ascii="Times New Roman" w:hAnsi="Times New Roman" w:cs="Times New Roman"/>
          <w:color w:val="000000" w:themeColor="text1"/>
          <w:sz w:val="24"/>
          <w:szCs w:val="24"/>
        </w:rPr>
        <w:t>N</w:t>
      </w:r>
      <w:r w:rsidRPr="00313CCC">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ab/>
      </w:r>
      <w:r w:rsidRPr="00313C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13CCC">
        <w:rPr>
          <w:rFonts w:ascii="Times New Roman" w:hAnsi="Times New Roman" w:cs="Times New Roman"/>
          <w:color w:val="000000" w:themeColor="text1"/>
          <w:sz w:val="24"/>
          <w:szCs w:val="24"/>
        </w:rPr>
        <w:t>Banyaknya subjek</w:t>
      </w:r>
    </w:p>
    <w:p w:rsidR="00FD4EE2" w:rsidRPr="00090CB3" w:rsidRDefault="00FD4EE2" w:rsidP="00FD4EE2">
      <w:pPr>
        <w:pStyle w:val="NoSpacing"/>
        <w:tabs>
          <w:tab w:val="left" w:pos="720"/>
        </w:tabs>
        <w:spacing w:line="480" w:lineRule="auto"/>
        <w:ind w:firstLine="709"/>
        <w:jc w:val="both"/>
        <w:rPr>
          <w:rFonts w:ascii="Times New Roman" w:hAnsi="Times New Roman" w:cs="Times New Roman"/>
          <w:sz w:val="24"/>
          <w:szCs w:val="24"/>
        </w:rPr>
      </w:pPr>
      <w:r w:rsidRPr="004013A7">
        <w:rPr>
          <w:rFonts w:ascii="Times New Roman" w:hAnsi="Times New Roman" w:cs="Times New Roman"/>
          <w:sz w:val="24"/>
          <w:szCs w:val="24"/>
        </w:rPr>
        <w:t xml:space="preserve">Gambaran umum tentang tingkat </w:t>
      </w:r>
      <w:r>
        <w:rPr>
          <w:rFonts w:ascii="Times New Roman" w:hAnsi="Times New Roman" w:cs="Times New Roman"/>
          <w:sz w:val="24"/>
          <w:szCs w:val="24"/>
          <w:lang w:val="id-ID"/>
        </w:rPr>
        <w:t>penilaian moral</w:t>
      </w:r>
      <w:r w:rsidRPr="004013A7">
        <w:rPr>
          <w:rFonts w:ascii="Times New Roman" w:hAnsi="Times New Roman" w:cs="Times New Roman"/>
          <w:sz w:val="24"/>
          <w:szCs w:val="24"/>
        </w:rPr>
        <w:t xml:space="preserve"> siswa sebelum (</w:t>
      </w:r>
      <w:r w:rsidRPr="00F50A75">
        <w:rPr>
          <w:rFonts w:ascii="Times New Roman" w:hAnsi="Times New Roman" w:cs="Times New Roman"/>
          <w:i/>
          <w:sz w:val="24"/>
          <w:szCs w:val="24"/>
        </w:rPr>
        <w:t>pretest</w:t>
      </w:r>
      <w:r w:rsidRPr="004013A7">
        <w:rPr>
          <w:rFonts w:ascii="Times New Roman" w:hAnsi="Times New Roman" w:cs="Times New Roman"/>
          <w:sz w:val="24"/>
          <w:szCs w:val="24"/>
        </w:rPr>
        <w:t>) dan sesudah (</w:t>
      </w:r>
      <w:r w:rsidRPr="00F50A75">
        <w:rPr>
          <w:rFonts w:ascii="Times New Roman" w:hAnsi="Times New Roman" w:cs="Times New Roman"/>
          <w:i/>
          <w:sz w:val="24"/>
          <w:szCs w:val="24"/>
        </w:rPr>
        <w:t>posttest</w:t>
      </w:r>
      <w:r w:rsidRPr="004013A7">
        <w:rPr>
          <w:rFonts w:ascii="Times New Roman" w:hAnsi="Times New Roman" w:cs="Times New Roman"/>
          <w:sz w:val="24"/>
          <w:szCs w:val="24"/>
        </w:rPr>
        <w:t>) diberikan perlakuan, dilakukan denga</w:t>
      </w:r>
      <w:r>
        <w:rPr>
          <w:rFonts w:ascii="Times New Roman" w:hAnsi="Times New Roman" w:cs="Times New Roman"/>
          <w:sz w:val="24"/>
          <w:szCs w:val="24"/>
        </w:rPr>
        <w:t xml:space="preserve">n menggunakan angket sebanyak </w:t>
      </w:r>
      <w:r>
        <w:rPr>
          <w:rFonts w:ascii="Times New Roman" w:hAnsi="Times New Roman" w:cs="Times New Roman"/>
          <w:sz w:val="24"/>
          <w:szCs w:val="24"/>
          <w:lang w:val="id-ID"/>
        </w:rPr>
        <w:t>31</w:t>
      </w:r>
      <w:r w:rsidRPr="004013A7">
        <w:rPr>
          <w:rFonts w:ascii="Times New Roman" w:hAnsi="Times New Roman" w:cs="Times New Roman"/>
          <w:sz w:val="24"/>
          <w:szCs w:val="24"/>
        </w:rPr>
        <w:t xml:space="preserve"> item </w:t>
      </w:r>
      <w:r>
        <w:rPr>
          <w:rFonts w:ascii="Times New Roman" w:hAnsi="Times New Roman" w:cs="Times New Roman"/>
          <w:sz w:val="24"/>
          <w:szCs w:val="24"/>
        </w:rPr>
        <w:t xml:space="preserve"> (3</w:t>
      </w:r>
      <w:r>
        <w:rPr>
          <w:rFonts w:ascii="Times New Roman" w:hAnsi="Times New Roman" w:cs="Times New Roman"/>
          <w:sz w:val="24"/>
          <w:szCs w:val="24"/>
          <w:lang w:val="id-ID"/>
        </w:rPr>
        <w:t xml:space="preserve">1 </w:t>
      </w:r>
      <w:r w:rsidRPr="004013A7">
        <w:rPr>
          <w:rFonts w:ascii="Times New Roman" w:hAnsi="Times New Roman" w:cs="Times New Roman"/>
          <w:sz w:val="24"/>
          <w:szCs w:val="24"/>
        </w:rPr>
        <w:t>x</w:t>
      </w:r>
      <w:r w:rsidRPr="004013A7">
        <w:rPr>
          <w:rFonts w:ascii="Times New Roman" w:hAnsi="Times New Roman" w:cs="Times New Roman"/>
          <w:sz w:val="24"/>
          <w:szCs w:val="24"/>
          <w:lang w:val="id-ID"/>
        </w:rPr>
        <w:t xml:space="preserve"> 5 </w:t>
      </w:r>
      <w:r w:rsidRPr="004013A7">
        <w:rPr>
          <w:rFonts w:ascii="Times New Roman" w:hAnsi="Times New Roman" w:cs="Times New Roman"/>
          <w:sz w:val="24"/>
          <w:szCs w:val="24"/>
        </w:rPr>
        <w:t>=</w:t>
      </w:r>
      <w:r w:rsidRPr="004013A7">
        <w:rPr>
          <w:rFonts w:ascii="Times New Roman" w:hAnsi="Times New Roman" w:cs="Times New Roman"/>
          <w:sz w:val="24"/>
          <w:szCs w:val="24"/>
          <w:lang w:val="id-ID"/>
        </w:rPr>
        <w:t xml:space="preserve"> </w:t>
      </w:r>
      <w:r>
        <w:rPr>
          <w:rFonts w:ascii="Times New Roman" w:hAnsi="Times New Roman" w:cs="Times New Roman"/>
          <w:sz w:val="24"/>
          <w:szCs w:val="24"/>
        </w:rPr>
        <w:t>1</w:t>
      </w:r>
      <w:r>
        <w:rPr>
          <w:rFonts w:ascii="Times New Roman" w:hAnsi="Times New Roman" w:cs="Times New Roman"/>
          <w:sz w:val="24"/>
          <w:szCs w:val="24"/>
          <w:lang w:val="id-ID"/>
        </w:rPr>
        <w:t>55</w:t>
      </w:r>
      <w:r w:rsidRPr="004013A7">
        <w:rPr>
          <w:rFonts w:ascii="Times New Roman" w:hAnsi="Times New Roman" w:cs="Times New Roman"/>
          <w:sz w:val="24"/>
          <w:szCs w:val="24"/>
        </w:rPr>
        <w:t>) kemudian dikurangkan den</w:t>
      </w:r>
      <w:r>
        <w:rPr>
          <w:rFonts w:ascii="Times New Roman" w:hAnsi="Times New Roman" w:cs="Times New Roman"/>
          <w:sz w:val="24"/>
          <w:szCs w:val="24"/>
        </w:rPr>
        <w:t>gan skor ideal terendah yaitu 3</w:t>
      </w:r>
      <w:r>
        <w:rPr>
          <w:rFonts w:ascii="Times New Roman" w:hAnsi="Times New Roman" w:cs="Times New Roman"/>
          <w:sz w:val="24"/>
          <w:szCs w:val="24"/>
          <w:lang w:val="id-ID"/>
        </w:rPr>
        <w:t>1</w:t>
      </w:r>
      <w:r w:rsidRPr="004013A7">
        <w:rPr>
          <w:rFonts w:ascii="Times New Roman" w:hAnsi="Times New Roman" w:cs="Times New Roman"/>
          <w:sz w:val="24"/>
          <w:szCs w:val="24"/>
          <w:lang w:val="id-ID"/>
        </w:rPr>
        <w:t xml:space="preserve"> </w:t>
      </w:r>
      <w:r>
        <w:rPr>
          <w:rFonts w:ascii="Times New Roman" w:hAnsi="Times New Roman" w:cs="Times New Roman"/>
          <w:sz w:val="24"/>
          <w:szCs w:val="24"/>
        </w:rPr>
        <w:t>(3</w:t>
      </w:r>
      <w:r>
        <w:rPr>
          <w:rFonts w:ascii="Times New Roman" w:hAnsi="Times New Roman" w:cs="Times New Roman"/>
          <w:sz w:val="24"/>
          <w:szCs w:val="24"/>
          <w:lang w:val="id-ID"/>
        </w:rPr>
        <w:t>1</w:t>
      </w:r>
      <w:r w:rsidRPr="004013A7">
        <w:rPr>
          <w:rFonts w:ascii="Times New Roman" w:hAnsi="Times New Roman" w:cs="Times New Roman"/>
          <w:sz w:val="24"/>
          <w:szCs w:val="24"/>
          <w:lang w:val="id-ID"/>
        </w:rPr>
        <w:t xml:space="preserve"> </w:t>
      </w:r>
      <w:r w:rsidRPr="004013A7">
        <w:rPr>
          <w:rFonts w:ascii="Times New Roman" w:hAnsi="Times New Roman" w:cs="Times New Roman"/>
          <w:sz w:val="24"/>
          <w:szCs w:val="24"/>
        </w:rPr>
        <w:t>x 1</w:t>
      </w:r>
      <w:r w:rsidRPr="004013A7">
        <w:rPr>
          <w:rFonts w:ascii="Times New Roman" w:hAnsi="Times New Roman" w:cs="Times New Roman"/>
          <w:sz w:val="24"/>
          <w:szCs w:val="24"/>
          <w:lang w:val="id-ID"/>
        </w:rPr>
        <w:t xml:space="preserve"> </w:t>
      </w:r>
      <w:r>
        <w:rPr>
          <w:rFonts w:ascii="Times New Roman" w:hAnsi="Times New Roman" w:cs="Times New Roman"/>
          <w:sz w:val="24"/>
          <w:szCs w:val="24"/>
        </w:rPr>
        <w:t>= 3</w:t>
      </w:r>
      <w:r>
        <w:rPr>
          <w:rFonts w:ascii="Times New Roman" w:hAnsi="Times New Roman" w:cs="Times New Roman"/>
          <w:sz w:val="24"/>
          <w:szCs w:val="24"/>
          <w:lang w:val="id-ID"/>
        </w:rPr>
        <w:t>1</w:t>
      </w:r>
      <w:r w:rsidRPr="004013A7">
        <w:rPr>
          <w:rFonts w:ascii="Times New Roman" w:hAnsi="Times New Roman" w:cs="Times New Roman"/>
          <w:sz w:val="24"/>
          <w:szCs w:val="24"/>
        </w:rPr>
        <w:t xml:space="preserve">), selanjutnya dibagi ke dalam 5 kelas interval sehingga diperoleh interval kelas </w:t>
      </w:r>
      <w:r w:rsidRPr="004013A7">
        <w:rPr>
          <w:rFonts w:ascii="Times New Roman" w:hAnsi="Times New Roman" w:cs="Times New Roman"/>
          <w:sz w:val="24"/>
          <w:szCs w:val="24"/>
          <w:lang w:val="id-ID"/>
        </w:rPr>
        <w:t>2</w:t>
      </w:r>
      <w:r>
        <w:rPr>
          <w:rFonts w:ascii="Times New Roman" w:hAnsi="Times New Roman" w:cs="Times New Roman"/>
          <w:sz w:val="24"/>
          <w:szCs w:val="24"/>
          <w:lang w:val="id-ID"/>
        </w:rPr>
        <w:t>5</w:t>
      </w:r>
      <w:r w:rsidRPr="004013A7">
        <w:rPr>
          <w:rFonts w:ascii="Times New Roman" w:hAnsi="Times New Roman" w:cs="Times New Roman"/>
          <w:sz w:val="24"/>
          <w:szCs w:val="24"/>
        </w:rPr>
        <w:t>.</w:t>
      </w:r>
      <w:r>
        <w:rPr>
          <w:rFonts w:ascii="Times New Roman" w:hAnsi="Times New Roman" w:cs="Times New Roman"/>
          <w:sz w:val="24"/>
          <w:szCs w:val="24"/>
          <w:lang w:val="id-ID"/>
        </w:rPr>
        <w:t xml:space="preserve"> </w:t>
      </w:r>
      <w:r w:rsidRPr="00C820F2">
        <w:rPr>
          <w:rFonts w:ascii="Times New Roman" w:hAnsi="Times New Roman" w:cs="Times New Roman"/>
          <w:sz w:val="24"/>
          <w:szCs w:val="24"/>
        </w:rPr>
        <w:t xml:space="preserve">Adapun kategori tingkat  </w:t>
      </w:r>
      <w:r>
        <w:rPr>
          <w:rFonts w:ascii="Times New Roman" w:hAnsi="Times New Roman" w:cs="Times New Roman"/>
          <w:sz w:val="24"/>
          <w:szCs w:val="24"/>
          <w:lang w:val="id-ID"/>
        </w:rPr>
        <w:t>penilaian moral siswa</w:t>
      </w:r>
      <w:r w:rsidRPr="00C820F2">
        <w:rPr>
          <w:rFonts w:ascii="Times New Roman" w:hAnsi="Times New Roman" w:cs="Times New Roman"/>
          <w:sz w:val="24"/>
          <w:szCs w:val="24"/>
        </w:rPr>
        <w:t xml:space="preserve"> yaitu:</w:t>
      </w:r>
    </w:p>
    <w:p w:rsidR="00FD4EE2" w:rsidRPr="00C820F2" w:rsidRDefault="00FD4EE2" w:rsidP="00FD4EE2">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lang w:val="id-ID"/>
        </w:rPr>
        <w:t>2</w:t>
      </w:r>
      <w:r>
        <w:rPr>
          <w:rFonts w:ascii="Times New Roman" w:hAnsi="Times New Roman" w:cs="Times New Roman"/>
          <w:b/>
          <w:sz w:val="24"/>
          <w:szCs w:val="24"/>
        </w:rPr>
        <w:t>.</w:t>
      </w:r>
      <w:r>
        <w:rPr>
          <w:rFonts w:ascii="Times New Roman" w:hAnsi="Times New Roman" w:cs="Times New Roman"/>
          <w:b/>
          <w:sz w:val="24"/>
          <w:szCs w:val="24"/>
          <w:lang w:val="id-ID"/>
        </w:rPr>
        <w:t>5</w:t>
      </w:r>
      <w:r>
        <w:rPr>
          <w:rFonts w:ascii="Times New Roman" w:hAnsi="Times New Roman" w:cs="Times New Roman"/>
          <w:b/>
          <w:sz w:val="24"/>
          <w:szCs w:val="24"/>
        </w:rPr>
        <w:t xml:space="preserve">. Kategorisasi Tingkat </w:t>
      </w:r>
      <w:r>
        <w:rPr>
          <w:rFonts w:ascii="Times New Roman" w:hAnsi="Times New Roman" w:cs="Times New Roman"/>
          <w:b/>
          <w:sz w:val="24"/>
          <w:szCs w:val="24"/>
          <w:lang w:val="id-ID"/>
        </w:rPr>
        <w:t xml:space="preserve">Penilaian Moral </w:t>
      </w:r>
      <w:r w:rsidRPr="00C820F2">
        <w:rPr>
          <w:rFonts w:ascii="Times New Roman" w:hAnsi="Times New Roman" w:cs="Times New Roman"/>
          <w:b/>
          <w:sz w:val="24"/>
          <w:szCs w:val="24"/>
        </w:rPr>
        <w:t>Sisw</w:t>
      </w:r>
      <w:r>
        <w:rPr>
          <w:rFonts w:ascii="Times New Roman" w:hAnsi="Times New Roman" w:cs="Times New Roman"/>
          <w:b/>
          <w:sz w:val="24"/>
          <w:szCs w:val="24"/>
          <w:lang w:val="id-ID"/>
        </w:rPr>
        <w:t>a</w:t>
      </w:r>
    </w:p>
    <w:tbl>
      <w:tblPr>
        <w:tblW w:w="69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3969"/>
      </w:tblGrid>
      <w:tr w:rsidR="00FD4EE2" w:rsidRPr="00C820F2" w:rsidTr="00FD4EE2">
        <w:trPr>
          <w:trHeight w:val="251"/>
        </w:trPr>
        <w:tc>
          <w:tcPr>
            <w:tcW w:w="2976" w:type="dxa"/>
            <w:tcBorders>
              <w:left w:val="nil"/>
              <w:right w:val="nil"/>
            </w:tcBorders>
            <w:vAlign w:val="center"/>
          </w:tcPr>
          <w:p w:rsidR="00FD4EE2" w:rsidRPr="004D1D58" w:rsidRDefault="00FD4EE2" w:rsidP="00FD4EE2">
            <w:pPr>
              <w:pStyle w:val="NoSpacing"/>
              <w:jc w:val="center"/>
              <w:rPr>
                <w:rFonts w:ascii="Times New Roman" w:hAnsi="Times New Roman" w:cs="Times New Roman"/>
                <w:b/>
                <w:sz w:val="24"/>
                <w:szCs w:val="24"/>
                <w:lang w:val="id-ID"/>
              </w:rPr>
            </w:pPr>
            <w:r w:rsidRPr="004F1CDB">
              <w:rPr>
                <w:rFonts w:ascii="Times New Roman" w:hAnsi="Times New Roman" w:cs="Times New Roman"/>
                <w:b/>
                <w:sz w:val="24"/>
                <w:szCs w:val="24"/>
              </w:rPr>
              <w:t>Interval</w:t>
            </w:r>
          </w:p>
        </w:tc>
        <w:tc>
          <w:tcPr>
            <w:tcW w:w="3969" w:type="dxa"/>
            <w:tcBorders>
              <w:left w:val="nil"/>
              <w:right w:val="nil"/>
            </w:tcBorders>
            <w:vAlign w:val="center"/>
          </w:tcPr>
          <w:p w:rsidR="00FD4EE2" w:rsidRPr="00C820F2" w:rsidRDefault="00FD4EE2" w:rsidP="00FD4EE2">
            <w:pPr>
              <w:pStyle w:val="NoSpacing"/>
              <w:jc w:val="center"/>
              <w:rPr>
                <w:rFonts w:ascii="Times New Roman" w:hAnsi="Times New Roman" w:cs="Times New Roman"/>
                <w:b/>
                <w:sz w:val="24"/>
                <w:szCs w:val="24"/>
              </w:rPr>
            </w:pPr>
            <w:r w:rsidRPr="00C820F2">
              <w:rPr>
                <w:rFonts w:ascii="Times New Roman" w:hAnsi="Times New Roman" w:cs="Times New Roman"/>
                <w:b/>
                <w:sz w:val="24"/>
                <w:szCs w:val="24"/>
              </w:rPr>
              <w:t>Kategori</w:t>
            </w:r>
          </w:p>
        </w:tc>
      </w:tr>
      <w:tr w:rsidR="00FD4EE2" w:rsidRPr="00C820F2" w:rsidTr="00FD4EE2">
        <w:trPr>
          <w:trHeight w:val="143"/>
        </w:trPr>
        <w:tc>
          <w:tcPr>
            <w:tcW w:w="2976" w:type="dxa"/>
            <w:tcBorders>
              <w:left w:val="nil"/>
              <w:right w:val="nil"/>
            </w:tcBorders>
            <w:vAlign w:val="center"/>
          </w:tcPr>
          <w:p w:rsidR="00FD4EE2" w:rsidRPr="004F1CDB" w:rsidRDefault="00FD4EE2" w:rsidP="00FD4EE2">
            <w:pPr>
              <w:tabs>
                <w:tab w:val="left" w:pos="-709"/>
                <w:tab w:val="left" w:pos="1276"/>
                <w:tab w:val="left" w:pos="5103"/>
                <w:tab w:val="left" w:pos="5387"/>
              </w:tabs>
              <w:spacing w:after="0" w:line="240" w:lineRule="auto"/>
              <w:ind w:left="357" w:hanging="357"/>
              <w:jc w:val="center"/>
              <w:rPr>
                <w:rFonts w:ascii="Times New Roman" w:hAnsi="Times New Roman" w:cs="Times New Roman"/>
                <w:sz w:val="24"/>
                <w:szCs w:val="24"/>
              </w:rPr>
            </w:pPr>
            <w:r>
              <w:rPr>
                <w:rFonts w:ascii="Times New Roman" w:hAnsi="Times New Roman" w:cs="Times New Roman"/>
                <w:sz w:val="24"/>
                <w:szCs w:val="24"/>
              </w:rPr>
              <w:t>131 – 155</w:t>
            </w:r>
          </w:p>
        </w:tc>
        <w:tc>
          <w:tcPr>
            <w:tcW w:w="3969" w:type="dxa"/>
            <w:tcBorders>
              <w:left w:val="nil"/>
              <w:right w:val="nil"/>
            </w:tcBorders>
            <w:vAlign w:val="center"/>
          </w:tcPr>
          <w:p w:rsidR="00FD4EE2" w:rsidRPr="00C820F2" w:rsidRDefault="00FD4EE2" w:rsidP="00FD4EE2">
            <w:pPr>
              <w:pStyle w:val="NoSpacing"/>
              <w:jc w:val="center"/>
              <w:rPr>
                <w:rFonts w:ascii="Times New Roman" w:hAnsi="Times New Roman" w:cs="Times New Roman"/>
                <w:sz w:val="24"/>
                <w:szCs w:val="24"/>
              </w:rPr>
            </w:pPr>
            <w:r w:rsidRPr="00C820F2">
              <w:rPr>
                <w:rFonts w:ascii="Times New Roman" w:hAnsi="Times New Roman" w:cs="Times New Roman"/>
                <w:sz w:val="24"/>
                <w:szCs w:val="24"/>
              </w:rPr>
              <w:t>Sangat tinggi</w:t>
            </w:r>
          </w:p>
        </w:tc>
      </w:tr>
      <w:tr w:rsidR="00FD4EE2" w:rsidRPr="00C820F2" w:rsidTr="00FD4EE2">
        <w:trPr>
          <w:trHeight w:val="215"/>
        </w:trPr>
        <w:tc>
          <w:tcPr>
            <w:tcW w:w="2976" w:type="dxa"/>
            <w:tcBorders>
              <w:left w:val="nil"/>
              <w:right w:val="nil"/>
            </w:tcBorders>
            <w:vAlign w:val="center"/>
          </w:tcPr>
          <w:p w:rsidR="00FD4EE2" w:rsidRPr="004F1CDB" w:rsidRDefault="00FD4EE2" w:rsidP="00FD4EE2">
            <w:pPr>
              <w:tabs>
                <w:tab w:val="left" w:pos="-709"/>
                <w:tab w:val="left" w:pos="1276"/>
                <w:tab w:val="left" w:pos="5103"/>
                <w:tab w:val="left" w:pos="5387"/>
              </w:tabs>
              <w:spacing w:after="0" w:line="240" w:lineRule="auto"/>
              <w:ind w:left="357" w:hanging="357"/>
              <w:jc w:val="center"/>
              <w:rPr>
                <w:rFonts w:ascii="Times New Roman" w:hAnsi="Times New Roman" w:cs="Times New Roman"/>
                <w:sz w:val="24"/>
                <w:szCs w:val="24"/>
              </w:rPr>
            </w:pPr>
            <w:r>
              <w:rPr>
                <w:rFonts w:ascii="Times New Roman" w:hAnsi="Times New Roman" w:cs="Times New Roman"/>
                <w:sz w:val="24"/>
                <w:szCs w:val="24"/>
              </w:rPr>
              <w:t>106 – 130</w:t>
            </w:r>
          </w:p>
        </w:tc>
        <w:tc>
          <w:tcPr>
            <w:tcW w:w="3969" w:type="dxa"/>
            <w:tcBorders>
              <w:left w:val="nil"/>
              <w:right w:val="nil"/>
            </w:tcBorders>
            <w:vAlign w:val="center"/>
          </w:tcPr>
          <w:p w:rsidR="00FD4EE2" w:rsidRPr="00C820F2" w:rsidRDefault="00FD4EE2" w:rsidP="00FD4EE2">
            <w:pPr>
              <w:pStyle w:val="NoSpacing"/>
              <w:jc w:val="center"/>
              <w:rPr>
                <w:rFonts w:ascii="Times New Roman" w:hAnsi="Times New Roman" w:cs="Times New Roman"/>
                <w:sz w:val="24"/>
                <w:szCs w:val="24"/>
              </w:rPr>
            </w:pPr>
            <w:r w:rsidRPr="00C820F2">
              <w:rPr>
                <w:rFonts w:ascii="Times New Roman" w:hAnsi="Times New Roman" w:cs="Times New Roman"/>
                <w:sz w:val="24"/>
                <w:szCs w:val="24"/>
              </w:rPr>
              <w:t>Tinggi</w:t>
            </w:r>
          </w:p>
        </w:tc>
      </w:tr>
      <w:tr w:rsidR="00FD4EE2" w:rsidRPr="00C820F2" w:rsidTr="00FD4EE2">
        <w:trPr>
          <w:trHeight w:val="206"/>
        </w:trPr>
        <w:tc>
          <w:tcPr>
            <w:tcW w:w="2976" w:type="dxa"/>
            <w:tcBorders>
              <w:left w:val="nil"/>
              <w:right w:val="nil"/>
            </w:tcBorders>
            <w:vAlign w:val="center"/>
          </w:tcPr>
          <w:p w:rsidR="00FD4EE2" w:rsidRPr="004F1CDB" w:rsidRDefault="00FD4EE2" w:rsidP="00FD4EE2">
            <w:pPr>
              <w:tabs>
                <w:tab w:val="left" w:pos="-709"/>
                <w:tab w:val="left" w:pos="1276"/>
                <w:tab w:val="left" w:pos="5103"/>
                <w:tab w:val="left" w:pos="5387"/>
              </w:tabs>
              <w:spacing w:after="0" w:line="240" w:lineRule="auto"/>
              <w:ind w:left="357" w:hanging="357"/>
              <w:jc w:val="center"/>
              <w:rPr>
                <w:rFonts w:ascii="Times New Roman" w:hAnsi="Times New Roman" w:cs="Times New Roman"/>
                <w:sz w:val="24"/>
                <w:szCs w:val="24"/>
              </w:rPr>
            </w:pPr>
            <w:r>
              <w:rPr>
                <w:rFonts w:ascii="Times New Roman" w:hAnsi="Times New Roman" w:cs="Times New Roman"/>
                <w:sz w:val="24"/>
                <w:szCs w:val="24"/>
              </w:rPr>
              <w:t xml:space="preserve"> 81 – 105</w:t>
            </w:r>
          </w:p>
        </w:tc>
        <w:tc>
          <w:tcPr>
            <w:tcW w:w="3969" w:type="dxa"/>
            <w:tcBorders>
              <w:left w:val="nil"/>
              <w:right w:val="nil"/>
            </w:tcBorders>
            <w:vAlign w:val="center"/>
          </w:tcPr>
          <w:p w:rsidR="00FD4EE2" w:rsidRPr="00C820F2" w:rsidRDefault="00FD4EE2" w:rsidP="00FD4EE2">
            <w:pPr>
              <w:pStyle w:val="NoSpacing"/>
              <w:jc w:val="center"/>
              <w:rPr>
                <w:rFonts w:ascii="Times New Roman" w:hAnsi="Times New Roman" w:cs="Times New Roman"/>
                <w:sz w:val="24"/>
                <w:szCs w:val="24"/>
              </w:rPr>
            </w:pPr>
            <w:r w:rsidRPr="00C820F2">
              <w:rPr>
                <w:rFonts w:ascii="Times New Roman" w:hAnsi="Times New Roman" w:cs="Times New Roman"/>
                <w:sz w:val="24"/>
                <w:szCs w:val="24"/>
              </w:rPr>
              <w:t>Sedang</w:t>
            </w:r>
          </w:p>
        </w:tc>
      </w:tr>
      <w:tr w:rsidR="00FD4EE2" w:rsidRPr="00C820F2" w:rsidTr="00FD4EE2">
        <w:trPr>
          <w:trHeight w:val="188"/>
        </w:trPr>
        <w:tc>
          <w:tcPr>
            <w:tcW w:w="2976" w:type="dxa"/>
            <w:tcBorders>
              <w:left w:val="nil"/>
              <w:right w:val="nil"/>
            </w:tcBorders>
            <w:vAlign w:val="center"/>
          </w:tcPr>
          <w:p w:rsidR="00FD4EE2" w:rsidRPr="004F1CDB" w:rsidRDefault="00FD4EE2" w:rsidP="00FD4EE2">
            <w:pPr>
              <w:tabs>
                <w:tab w:val="left" w:pos="-709"/>
                <w:tab w:val="left" w:pos="1276"/>
                <w:tab w:val="left" w:pos="5103"/>
                <w:tab w:val="left" w:pos="5387"/>
              </w:tabs>
              <w:spacing w:after="0" w:line="240" w:lineRule="auto"/>
              <w:ind w:left="357" w:hanging="357"/>
              <w:jc w:val="center"/>
              <w:rPr>
                <w:rFonts w:ascii="Times New Roman" w:hAnsi="Times New Roman" w:cs="Times New Roman"/>
                <w:sz w:val="24"/>
                <w:szCs w:val="24"/>
              </w:rPr>
            </w:pPr>
            <w:r>
              <w:rPr>
                <w:rFonts w:ascii="Times New Roman" w:hAnsi="Times New Roman" w:cs="Times New Roman"/>
                <w:sz w:val="24"/>
                <w:szCs w:val="24"/>
              </w:rPr>
              <w:t>56 – 80</w:t>
            </w:r>
          </w:p>
        </w:tc>
        <w:tc>
          <w:tcPr>
            <w:tcW w:w="3969" w:type="dxa"/>
            <w:tcBorders>
              <w:left w:val="nil"/>
              <w:right w:val="nil"/>
            </w:tcBorders>
            <w:vAlign w:val="center"/>
          </w:tcPr>
          <w:p w:rsidR="00FD4EE2" w:rsidRPr="00C820F2" w:rsidRDefault="00FD4EE2" w:rsidP="00FD4EE2">
            <w:pPr>
              <w:pStyle w:val="NoSpacing"/>
              <w:jc w:val="center"/>
              <w:rPr>
                <w:rFonts w:ascii="Times New Roman" w:hAnsi="Times New Roman" w:cs="Times New Roman"/>
                <w:sz w:val="24"/>
                <w:szCs w:val="24"/>
              </w:rPr>
            </w:pPr>
            <w:r w:rsidRPr="00C820F2">
              <w:rPr>
                <w:rFonts w:ascii="Times New Roman" w:hAnsi="Times New Roman" w:cs="Times New Roman"/>
                <w:sz w:val="24"/>
                <w:szCs w:val="24"/>
              </w:rPr>
              <w:t>Rendah</w:t>
            </w:r>
          </w:p>
        </w:tc>
      </w:tr>
      <w:tr w:rsidR="00FD4EE2" w:rsidRPr="00C820F2" w:rsidTr="00FD4EE2">
        <w:trPr>
          <w:trHeight w:val="170"/>
        </w:trPr>
        <w:tc>
          <w:tcPr>
            <w:tcW w:w="2976" w:type="dxa"/>
            <w:tcBorders>
              <w:left w:val="nil"/>
              <w:right w:val="nil"/>
            </w:tcBorders>
            <w:vAlign w:val="center"/>
          </w:tcPr>
          <w:p w:rsidR="00FD4EE2" w:rsidRPr="004F1CDB" w:rsidRDefault="00FD4EE2" w:rsidP="00FD4EE2">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31 – 55</w:t>
            </w:r>
          </w:p>
        </w:tc>
        <w:tc>
          <w:tcPr>
            <w:tcW w:w="3969" w:type="dxa"/>
            <w:tcBorders>
              <w:left w:val="nil"/>
              <w:right w:val="nil"/>
            </w:tcBorders>
            <w:vAlign w:val="center"/>
          </w:tcPr>
          <w:p w:rsidR="00FD4EE2" w:rsidRPr="00C820F2" w:rsidRDefault="00FD4EE2" w:rsidP="00FD4EE2">
            <w:pPr>
              <w:pStyle w:val="NoSpacing"/>
              <w:jc w:val="center"/>
              <w:rPr>
                <w:rFonts w:ascii="Times New Roman" w:hAnsi="Times New Roman" w:cs="Times New Roman"/>
                <w:sz w:val="24"/>
                <w:szCs w:val="24"/>
              </w:rPr>
            </w:pPr>
            <w:r w:rsidRPr="00C820F2">
              <w:rPr>
                <w:rFonts w:ascii="Times New Roman" w:hAnsi="Times New Roman" w:cs="Times New Roman"/>
                <w:sz w:val="24"/>
                <w:szCs w:val="24"/>
              </w:rPr>
              <w:t>Sangat rendah</w:t>
            </w:r>
          </w:p>
        </w:tc>
      </w:tr>
    </w:tbl>
    <w:p w:rsidR="00FD4EE2" w:rsidRPr="007423E2" w:rsidRDefault="00FD4EE2" w:rsidP="00FD4EE2">
      <w:pPr>
        <w:pStyle w:val="NoSpacing"/>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Sumber : Berdasarkan Hasil Perhitungan Skor Ideal</w:t>
      </w:r>
    </w:p>
    <w:p w:rsidR="00FD4EE2" w:rsidRPr="00313CCC" w:rsidRDefault="00FD4EE2" w:rsidP="00FD4EE2">
      <w:pPr>
        <w:pStyle w:val="ListParagraph"/>
        <w:numPr>
          <w:ilvl w:val="0"/>
          <w:numId w:val="32"/>
        </w:numPr>
        <w:tabs>
          <w:tab w:val="left" w:pos="2865"/>
        </w:tabs>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 Statistik Inferensial</w:t>
      </w:r>
    </w:p>
    <w:p w:rsidR="00FD4EE2" w:rsidRDefault="00FD4EE2" w:rsidP="00FD4EE2">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Analisis statistik inferensial ini bertujuan untuk menguji hipotesis yang telah diajukan. Adapun dalam penelitian ini digunakan uji </w:t>
      </w:r>
      <w:r>
        <w:rPr>
          <w:rFonts w:ascii="Times New Roman" w:hAnsi="Times New Roman" w:cs="Times New Roman"/>
          <w:i/>
          <w:color w:val="000000" w:themeColor="text1"/>
          <w:sz w:val="24"/>
          <w:szCs w:val="24"/>
        </w:rPr>
        <w:t xml:space="preserve">Wilcoxon </w:t>
      </w:r>
      <w:r>
        <w:rPr>
          <w:rFonts w:ascii="Times New Roman" w:hAnsi="Times New Roman" w:cs="Times New Roman"/>
          <w:color w:val="000000" w:themeColor="text1"/>
          <w:sz w:val="24"/>
          <w:szCs w:val="24"/>
        </w:rPr>
        <w:t xml:space="preserve">dengan menggunakan SPSS 16,00 yang dimaksudkan untuk menguji hipotesis penelitian mengenai efektivitas metode </w:t>
      </w:r>
      <w:r>
        <w:rPr>
          <w:rFonts w:ascii="Times New Roman" w:hAnsi="Times New Roman" w:cs="Times New Roman"/>
          <w:i/>
          <w:color w:val="000000" w:themeColor="text1"/>
          <w:sz w:val="24"/>
          <w:szCs w:val="24"/>
        </w:rPr>
        <w:t xml:space="preserve">focus group discussion </w:t>
      </w:r>
      <w:r>
        <w:rPr>
          <w:rFonts w:ascii="Times New Roman" w:hAnsi="Times New Roman" w:cs="Times New Roman"/>
          <w:color w:val="000000" w:themeColor="text1"/>
          <w:sz w:val="24"/>
          <w:szCs w:val="24"/>
          <w:lang w:val="en-US"/>
        </w:rPr>
        <w:t>dalam layanan bimbingan kelompok</w:t>
      </w:r>
      <w:r>
        <w:rPr>
          <w:rFonts w:ascii="Times New Roman" w:hAnsi="Times New Roman" w:cs="Times New Roman"/>
          <w:color w:val="000000" w:themeColor="text1"/>
          <w:sz w:val="24"/>
          <w:szCs w:val="24"/>
        </w:rPr>
        <w:t xml:space="preserve"> terhadap tingkat penilaian moral siswa</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di SMA Negeri 4 Pinrang. </w:t>
      </w:r>
    </w:p>
    <w:p w:rsidR="00FD4EE2" w:rsidRPr="00F04073" w:rsidRDefault="00FD4EE2" w:rsidP="00FD4EE2">
      <w:pPr>
        <w:spacing w:after="0" w:line="480" w:lineRule="auto"/>
        <w:ind w:firstLine="709"/>
        <w:jc w:val="both"/>
        <w:rPr>
          <w:rFonts w:ascii="Times New Roman" w:hAnsi="Times New Roman" w:cs="Times New Roman"/>
          <w:color w:val="000000" w:themeColor="text1"/>
          <w:sz w:val="24"/>
          <w:szCs w:val="24"/>
        </w:rPr>
      </w:pPr>
      <w:r w:rsidRPr="00467899">
        <w:rPr>
          <w:rFonts w:ascii="Times New Roman" w:hAnsi="Times New Roman" w:cs="Times New Roman"/>
          <w:sz w:val="24"/>
          <w:szCs w:val="24"/>
        </w:rPr>
        <w:lastRenderedPageBreak/>
        <w:t>Tingkat signifikan yang digunakan 0,05 dengan kriteria adalah tolak H</w:t>
      </w:r>
      <w:r w:rsidRPr="00467899">
        <w:rPr>
          <w:rFonts w:ascii="Times New Roman" w:hAnsi="Times New Roman" w:cs="Times New Roman"/>
          <w:sz w:val="24"/>
          <w:szCs w:val="24"/>
          <w:vertAlign w:val="subscript"/>
        </w:rPr>
        <w:t>0</w:t>
      </w:r>
      <w:r w:rsidRPr="00467899">
        <w:rPr>
          <w:rFonts w:ascii="Times New Roman" w:hAnsi="Times New Roman" w:cs="Times New Roman"/>
          <w:sz w:val="24"/>
          <w:szCs w:val="24"/>
        </w:rPr>
        <w:t xml:space="preserve"> jika nilai </w:t>
      </w:r>
      <w:r w:rsidRPr="00D13DD2">
        <w:rPr>
          <w:rFonts w:ascii="Times New Roman" w:hAnsi="Times New Roman" w:cs="Times New Roman"/>
          <w:i/>
          <w:sz w:val="24"/>
          <w:szCs w:val="24"/>
        </w:rPr>
        <w:t>Asymp</w:t>
      </w:r>
      <w:r w:rsidRPr="00467899">
        <w:rPr>
          <w:rFonts w:ascii="Times New Roman" w:hAnsi="Times New Roman" w:cs="Times New Roman"/>
          <w:sz w:val="24"/>
          <w:szCs w:val="24"/>
        </w:rPr>
        <w:t xml:space="preserve">. </w:t>
      </w:r>
      <w:r w:rsidRPr="00C66170">
        <w:rPr>
          <w:rFonts w:ascii="Times New Roman" w:hAnsi="Times New Roman" w:cs="Times New Roman"/>
          <w:i/>
          <w:sz w:val="24"/>
          <w:szCs w:val="24"/>
        </w:rPr>
        <w:t>Sig</w:t>
      </w:r>
      <w:r w:rsidRPr="00467899">
        <w:rPr>
          <w:rFonts w:ascii="Times New Roman" w:hAnsi="Times New Roman" w:cs="Times New Roman"/>
          <w:sz w:val="24"/>
          <w:szCs w:val="24"/>
        </w:rPr>
        <w:t xml:space="preserve"> &lt; α dan diterima H</w:t>
      </w:r>
      <w:r w:rsidRPr="00467899">
        <w:rPr>
          <w:rFonts w:ascii="Times New Roman" w:hAnsi="Times New Roman" w:cs="Times New Roman"/>
          <w:sz w:val="24"/>
          <w:szCs w:val="24"/>
          <w:vertAlign w:val="subscript"/>
        </w:rPr>
        <w:t>0</w:t>
      </w:r>
      <w:r w:rsidRPr="00467899">
        <w:rPr>
          <w:rFonts w:ascii="Times New Roman" w:hAnsi="Times New Roman" w:cs="Times New Roman"/>
          <w:sz w:val="24"/>
          <w:szCs w:val="24"/>
        </w:rPr>
        <w:t xml:space="preserve"> jika nilai </w:t>
      </w:r>
      <w:r w:rsidRPr="00C66170">
        <w:rPr>
          <w:rFonts w:ascii="Times New Roman" w:hAnsi="Times New Roman" w:cs="Times New Roman"/>
          <w:i/>
          <w:sz w:val="24"/>
          <w:szCs w:val="24"/>
        </w:rPr>
        <w:t>Asymp</w:t>
      </w:r>
      <w:r w:rsidRPr="00467899">
        <w:rPr>
          <w:rFonts w:ascii="Times New Roman" w:hAnsi="Times New Roman" w:cs="Times New Roman"/>
          <w:sz w:val="24"/>
          <w:szCs w:val="24"/>
        </w:rPr>
        <w:t xml:space="preserve">. </w:t>
      </w:r>
      <w:r w:rsidRPr="00C66170">
        <w:rPr>
          <w:rFonts w:ascii="Times New Roman" w:hAnsi="Times New Roman" w:cs="Times New Roman"/>
          <w:i/>
          <w:sz w:val="24"/>
          <w:szCs w:val="24"/>
        </w:rPr>
        <w:t>Sig</w:t>
      </w:r>
      <w:r w:rsidRPr="00467899">
        <w:rPr>
          <w:rFonts w:ascii="Times New Roman" w:hAnsi="Times New Roman" w:cs="Times New Roman"/>
          <w:sz w:val="24"/>
          <w:szCs w:val="24"/>
        </w:rPr>
        <w:t xml:space="preserve"> &gt; α</w:t>
      </w:r>
      <w:r>
        <w:rPr>
          <w:rFonts w:ascii="Times New Roman" w:hAnsi="Times New Roman" w:cs="Times New Roman"/>
          <w:sz w:val="24"/>
          <w:szCs w:val="24"/>
        </w:rPr>
        <w:t xml:space="preserve"> (Sugiyono, 2007)</w:t>
      </w:r>
      <w:r>
        <w:rPr>
          <w:rFonts w:ascii="Times New Roman" w:hAnsi="Times New Roman" w:cs="Times New Roman"/>
          <w:sz w:val="24"/>
          <w:szCs w:val="24"/>
          <w:lang w:val="en-US"/>
        </w:rPr>
        <w:t>.</w:t>
      </w: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rsidP="00FD4EE2">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BAB IV</w:t>
      </w:r>
    </w:p>
    <w:p w:rsidR="00FD4EE2" w:rsidRDefault="00FD4EE2" w:rsidP="00FD4EE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FD4EE2" w:rsidRDefault="00FD4EE2" w:rsidP="00FD4EE2">
      <w:pPr>
        <w:spacing w:after="0" w:line="480" w:lineRule="auto"/>
        <w:jc w:val="center"/>
        <w:rPr>
          <w:rFonts w:ascii="Times New Roman" w:hAnsi="Times New Roman" w:cs="Times New Roman"/>
          <w:b/>
          <w:sz w:val="24"/>
          <w:szCs w:val="24"/>
        </w:rPr>
      </w:pPr>
    </w:p>
    <w:p w:rsidR="00FD4EE2" w:rsidRDefault="00FD4EE2" w:rsidP="00FD4EE2">
      <w:pPr>
        <w:pStyle w:val="ListParagraph"/>
        <w:numPr>
          <w:ilvl w:val="0"/>
          <w:numId w:val="34"/>
        </w:numPr>
        <w:spacing w:before="24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Penelitian</w:t>
      </w:r>
    </w:p>
    <w:p w:rsidR="00FD4EE2" w:rsidRPr="00564595" w:rsidRDefault="00FD4EE2" w:rsidP="00FD4EE2">
      <w:pPr>
        <w:pStyle w:val="ListParagraph"/>
        <w:spacing w:before="240" w:line="480" w:lineRule="auto"/>
        <w:ind w:left="0" w:firstLine="709"/>
        <w:jc w:val="both"/>
        <w:rPr>
          <w:rFonts w:ascii="Times New Roman" w:hAnsi="Times New Roman" w:cs="Times New Roman"/>
          <w:b/>
          <w:sz w:val="24"/>
          <w:szCs w:val="24"/>
        </w:rPr>
      </w:pPr>
      <w:r w:rsidRPr="002E04B0">
        <w:rPr>
          <w:rFonts w:ascii="Times New Roman" w:hAnsi="Times New Roman" w:cs="Times New Roman"/>
          <w:sz w:val="24"/>
          <w:szCs w:val="24"/>
        </w:rPr>
        <w:t>Hasil penelitian ini diperoleh dari penelitian yang dilaksanakan di SMA Negeri 4 Pinrang.</w:t>
      </w:r>
      <w:r>
        <w:rPr>
          <w:rFonts w:ascii="Times New Roman" w:hAnsi="Times New Roman" w:cs="Times New Roman"/>
          <w:b/>
          <w:sz w:val="24"/>
          <w:szCs w:val="24"/>
          <w:lang w:val="en-US"/>
        </w:rPr>
        <w:t xml:space="preserve"> </w:t>
      </w:r>
      <w:r>
        <w:rPr>
          <w:rFonts w:ascii="Times New Roman" w:hAnsi="Times New Roman" w:cs="Times New Roman"/>
          <w:sz w:val="24"/>
          <w:szCs w:val="24"/>
        </w:rPr>
        <w:t xml:space="preserve">Penelitian yang dilaksanakan dengan memberikan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layanan bimbingan kelompok </w:t>
      </w:r>
      <w:r>
        <w:rPr>
          <w:rFonts w:ascii="Times New Roman" w:hAnsi="Times New Roman" w:cs="Times New Roman"/>
          <w:sz w:val="24"/>
          <w:szCs w:val="24"/>
        </w:rPr>
        <w:t>sebanyak lima kali pertemuan. Adapun pelaksanaann kegiatan dibagi atas 3 tahap yaitu:</w:t>
      </w:r>
    </w:p>
    <w:p w:rsidR="00FD4EE2" w:rsidRDefault="00FD4EE2" w:rsidP="00FD4EE2">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Tahap permulaan</w:t>
      </w:r>
    </w:p>
    <w:p w:rsidR="00FD4EE2" w:rsidRDefault="00FD4EE2" w:rsidP="00FD4EE2">
      <w:pPr>
        <w:pStyle w:val="ListParagraph"/>
        <w:spacing w:after="0" w:line="48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rPr>
        <w:t>Kegiatan ini dilaksanakan pada Jumat tanggal 6 Juni 2014, jam 08.00 WITA di ruangan kelas XII IPA3.</w:t>
      </w:r>
      <w:r>
        <w:rPr>
          <w:rFonts w:ascii="Times New Roman" w:hAnsi="Times New Roman" w:cs="Times New Roman"/>
          <w:sz w:val="24"/>
          <w:szCs w:val="24"/>
          <w:vertAlign w:val="subscript"/>
        </w:rPr>
        <w:t xml:space="preserve">. </w:t>
      </w:r>
      <w:r>
        <w:rPr>
          <w:rFonts w:ascii="Times New Roman" w:hAnsi="Times New Roman" w:cs="Times New Roman"/>
          <w:sz w:val="24"/>
          <w:szCs w:val="24"/>
        </w:rPr>
        <w:t>Peneliti mengawali tahap ini dengan memperkenalkan diri dan membangun hubungan yang baik (</w:t>
      </w:r>
      <w:r>
        <w:rPr>
          <w:rFonts w:ascii="Times New Roman" w:hAnsi="Times New Roman" w:cs="Times New Roman"/>
          <w:i/>
          <w:sz w:val="24"/>
          <w:szCs w:val="24"/>
        </w:rPr>
        <w:t>rapport</w:t>
      </w:r>
      <w:r>
        <w:rPr>
          <w:rFonts w:ascii="Times New Roman" w:hAnsi="Times New Roman" w:cs="Times New Roman"/>
          <w:sz w:val="24"/>
          <w:szCs w:val="24"/>
        </w:rPr>
        <w:t xml:space="preserve">) dengan siswa yang menjadi subjek penelitian. Hal ini dimaksudkan agar siswa tidak bingung dengan kehadiran peneliti. </w:t>
      </w:r>
    </w:p>
    <w:p w:rsidR="00FD4EE2" w:rsidRPr="00144DC6" w:rsidRDefault="00FD4EE2" w:rsidP="00FD4EE2">
      <w:pPr>
        <w:pStyle w:val="ListParagraph"/>
        <w:spacing w:after="0" w:line="480" w:lineRule="auto"/>
        <w:ind w:left="0" w:firstLine="851"/>
        <w:jc w:val="both"/>
        <w:rPr>
          <w:rFonts w:ascii="Times New Roman" w:hAnsi="Times New Roman" w:cs="Times New Roman"/>
          <w:sz w:val="24"/>
          <w:szCs w:val="24"/>
          <w:lang w:val="en-US"/>
        </w:rPr>
      </w:pPr>
      <w:r>
        <w:rPr>
          <w:rFonts w:ascii="Times New Roman" w:hAnsi="Times New Roman" w:cs="Times New Roman"/>
          <w:sz w:val="24"/>
          <w:szCs w:val="24"/>
        </w:rPr>
        <w:t xml:space="preserve">Selanjutnya peneliti menjelaskan maksud dan tujuan peneliti dalam melaksanakan penelitian yaitu untuk meningkatkan penilaian moral siswa dengan melalui kegiatan </w:t>
      </w:r>
      <w:r>
        <w:rPr>
          <w:rFonts w:ascii="Times New Roman" w:hAnsi="Times New Roman" w:cs="Times New Roman"/>
          <w:i/>
          <w:sz w:val="24"/>
          <w:szCs w:val="24"/>
        </w:rPr>
        <w:t>focus group discussion</w:t>
      </w:r>
      <w:r>
        <w:rPr>
          <w:rFonts w:ascii="Times New Roman" w:hAnsi="Times New Roman" w:cs="Times New Roman"/>
          <w:sz w:val="24"/>
          <w:szCs w:val="24"/>
        </w:rPr>
        <w:t>. Peneliti juga meminta kesediaan siswa untuk mengikuti setiap tahap dalam penelitian ini. Setelah itu, peneliti membagikan angket yang berisi pernyataan yang berkaitan dengan penilaian moral siswa sebelum diberikan perlakuan (</w:t>
      </w:r>
      <w:r>
        <w:rPr>
          <w:rFonts w:ascii="Times New Roman" w:hAnsi="Times New Roman" w:cs="Times New Roman"/>
          <w:i/>
          <w:sz w:val="24"/>
          <w:szCs w:val="24"/>
        </w:rPr>
        <w:t>pretest</w:t>
      </w:r>
      <w:r>
        <w:rPr>
          <w:rFonts w:ascii="Times New Roman" w:hAnsi="Times New Roman" w:cs="Times New Roman"/>
          <w:sz w:val="24"/>
          <w:szCs w:val="24"/>
        </w:rPr>
        <w:t>). Hal ini bertujuan untuk mengetahui gambaran awal tingkat penilaian moral siswa sebelum diberikan perlakuan.</w:t>
      </w:r>
    </w:p>
    <w:p w:rsidR="00FD4EE2" w:rsidRPr="00173530" w:rsidRDefault="00FD4EE2" w:rsidP="00FD4EE2">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Tahap inti kegiatan</w:t>
      </w:r>
    </w:p>
    <w:p w:rsidR="00FD4EE2" w:rsidRDefault="00FD4EE2" w:rsidP="00FD4EE2">
      <w:pPr>
        <w:pStyle w:val="ListParagraph"/>
        <w:numPr>
          <w:ilvl w:val="0"/>
          <w:numId w:val="4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Pertemuan I (Pembinaan Hubungan)</w:t>
      </w:r>
    </w:p>
    <w:p w:rsidR="00FD4EE2" w:rsidRDefault="00FD4EE2" w:rsidP="00FD4EE2">
      <w:pPr>
        <w:spacing w:after="0" w:line="480" w:lineRule="auto"/>
        <w:ind w:firstLine="851"/>
        <w:jc w:val="lowKashida"/>
        <w:rPr>
          <w:rFonts w:ascii="Times New Roman" w:hAnsi="Times New Roman" w:cs="Times New Roman"/>
          <w:sz w:val="24"/>
          <w:szCs w:val="24"/>
          <w:lang w:val="en-US"/>
        </w:rPr>
      </w:pPr>
      <w:r>
        <w:rPr>
          <w:rFonts w:ascii="Times New Roman" w:hAnsi="Times New Roman" w:cs="Times New Roman"/>
          <w:sz w:val="24"/>
          <w:szCs w:val="24"/>
        </w:rPr>
        <w:t xml:space="preserve">Pada pertemuan sebelumnya yaitu pada saat pemberian </w:t>
      </w:r>
      <w:r>
        <w:rPr>
          <w:rFonts w:ascii="Times New Roman" w:hAnsi="Times New Roman" w:cs="Times New Roman"/>
          <w:i/>
          <w:sz w:val="24"/>
          <w:szCs w:val="24"/>
        </w:rPr>
        <w:t xml:space="preserve">pretest </w:t>
      </w:r>
      <w:r>
        <w:rPr>
          <w:rFonts w:ascii="Times New Roman" w:hAnsi="Times New Roman" w:cs="Times New Roman"/>
          <w:sz w:val="24"/>
          <w:szCs w:val="24"/>
        </w:rPr>
        <w:t>telah dilakukan pembinaan hubungan yakni perkenalan oleh peneliti dan penyampaian maksud keberadaan peneliti di SMA Negeri 4 Pinrang. Namun, siswa (subjek penelitian) belum memperkenalkan diri, karena akan dilaksanakan pada tahap pelaksanaan yakni pada tahap pembinaan hubungan.</w:t>
      </w:r>
      <w:r>
        <w:rPr>
          <w:rFonts w:ascii="Times New Roman" w:hAnsi="Times New Roman" w:cs="Times New Roman"/>
          <w:sz w:val="24"/>
          <w:szCs w:val="24"/>
          <w:lang w:val="en-US"/>
        </w:rPr>
        <w:t xml:space="preserve"> </w:t>
      </w:r>
    </w:p>
    <w:p w:rsidR="00FD4EE2" w:rsidRDefault="00FD4EE2" w:rsidP="00FD4EE2">
      <w:pPr>
        <w:spacing w:after="0" w:line="480" w:lineRule="auto"/>
        <w:ind w:firstLine="851"/>
        <w:jc w:val="lowKashida"/>
        <w:rPr>
          <w:rFonts w:ascii="Times New Roman" w:hAnsi="Times New Roman" w:cs="Times New Roman"/>
          <w:sz w:val="24"/>
          <w:szCs w:val="24"/>
          <w:lang w:val="en-US"/>
        </w:rPr>
      </w:pPr>
      <w:r>
        <w:rPr>
          <w:rFonts w:ascii="Times New Roman" w:hAnsi="Times New Roman" w:cs="Times New Roman"/>
          <w:sz w:val="24"/>
          <w:szCs w:val="24"/>
        </w:rPr>
        <w:t xml:space="preserve">Tahap ini dilaksanakan pada Sabtu, tanggal 7 Juni 2014, jam 9.15 WITA di ruangan kelas XII IPA1. </w:t>
      </w:r>
      <w:r w:rsidRPr="0026060B">
        <w:rPr>
          <w:rFonts w:ascii="Times New Roman" w:hAnsi="Times New Roman" w:cs="Times New Roman"/>
          <w:sz w:val="24"/>
          <w:szCs w:val="24"/>
        </w:rPr>
        <w:t>Pertama</w:t>
      </w:r>
      <w:r>
        <w:rPr>
          <w:rFonts w:ascii="Times New Roman" w:hAnsi="Times New Roman" w:cs="Times New Roman"/>
          <w:sz w:val="24"/>
          <w:szCs w:val="24"/>
        </w:rPr>
        <w:t>,</w:t>
      </w:r>
      <w:r w:rsidRPr="0026060B">
        <w:rPr>
          <w:rFonts w:ascii="Times New Roman" w:hAnsi="Times New Roman" w:cs="Times New Roman"/>
          <w:sz w:val="24"/>
          <w:szCs w:val="24"/>
        </w:rPr>
        <w:t xml:space="preserve"> peneliti</w:t>
      </w:r>
      <w:r>
        <w:rPr>
          <w:rFonts w:ascii="Times New Roman" w:hAnsi="Times New Roman" w:cs="Times New Roman"/>
          <w:sz w:val="24"/>
          <w:szCs w:val="24"/>
        </w:rPr>
        <w:t xml:space="preserve"> kembali memperkenalkan diri kepada siswa, selanjutnya peneliti mempersilahkan masing-masing siswa untuk memperkenalkan diri. Selanjutnya,  peneliti memberikan </w:t>
      </w:r>
      <w:r>
        <w:rPr>
          <w:rFonts w:ascii="Times New Roman" w:hAnsi="Times New Roman" w:cs="Times New Roman"/>
          <w:i/>
          <w:sz w:val="24"/>
          <w:szCs w:val="24"/>
        </w:rPr>
        <w:t xml:space="preserve">ice breaking </w:t>
      </w:r>
      <w:r>
        <w:rPr>
          <w:rFonts w:ascii="Times New Roman" w:hAnsi="Times New Roman" w:cs="Times New Roman"/>
          <w:sz w:val="24"/>
          <w:szCs w:val="24"/>
        </w:rPr>
        <w:t>yakni berupa permainan (</w:t>
      </w:r>
      <w:r>
        <w:rPr>
          <w:rFonts w:ascii="Times New Roman" w:hAnsi="Times New Roman" w:cs="Times New Roman"/>
          <w:i/>
          <w:sz w:val="24"/>
          <w:szCs w:val="24"/>
        </w:rPr>
        <w:t>games</w:t>
      </w:r>
      <w:r>
        <w:rPr>
          <w:rFonts w:ascii="Times New Roman" w:hAnsi="Times New Roman" w:cs="Times New Roman"/>
          <w:sz w:val="24"/>
          <w:szCs w:val="24"/>
        </w:rPr>
        <w:t>) untuk lebih mengakrabkan siswa. Permainan yang diberikan yaitu “</w:t>
      </w:r>
      <w:r>
        <w:rPr>
          <w:rFonts w:ascii="Times New Roman" w:hAnsi="Times New Roman" w:cs="Times New Roman"/>
          <w:i/>
          <w:sz w:val="24"/>
          <w:szCs w:val="24"/>
        </w:rPr>
        <w:t>one-two-three-four</w:t>
      </w:r>
      <w:r>
        <w:rPr>
          <w:rFonts w:ascii="Times New Roman" w:hAnsi="Times New Roman" w:cs="Times New Roman"/>
          <w:sz w:val="24"/>
          <w:szCs w:val="24"/>
        </w:rPr>
        <w:t>”.</w:t>
      </w:r>
      <w:r>
        <w:rPr>
          <w:rFonts w:ascii="Times New Roman" w:hAnsi="Times New Roman" w:cs="Times New Roman"/>
          <w:sz w:val="24"/>
          <w:szCs w:val="24"/>
          <w:lang w:val="en-US"/>
        </w:rPr>
        <w:t xml:space="preserve"> </w:t>
      </w:r>
    </w:p>
    <w:p w:rsidR="00FD4EE2" w:rsidRDefault="00FD4EE2" w:rsidP="00FD4EE2">
      <w:pPr>
        <w:spacing w:after="0" w:line="480" w:lineRule="auto"/>
        <w:ind w:firstLine="851"/>
        <w:jc w:val="lowKashida"/>
        <w:rPr>
          <w:rFonts w:ascii="Times New Roman" w:hAnsi="Times New Roman" w:cs="Times New Roman"/>
          <w:sz w:val="24"/>
          <w:szCs w:val="24"/>
          <w:lang w:val="en-US"/>
        </w:rPr>
      </w:pPr>
      <w:r>
        <w:rPr>
          <w:rFonts w:ascii="Times New Roman" w:hAnsi="Times New Roman" w:cs="Times New Roman"/>
          <w:sz w:val="24"/>
          <w:szCs w:val="24"/>
        </w:rPr>
        <w:t xml:space="preserve">Setelah pemberian </w:t>
      </w:r>
      <w:r>
        <w:rPr>
          <w:rFonts w:ascii="Times New Roman" w:hAnsi="Times New Roman" w:cs="Times New Roman"/>
          <w:i/>
          <w:sz w:val="24"/>
          <w:szCs w:val="24"/>
        </w:rPr>
        <w:t>games</w:t>
      </w:r>
      <w:r>
        <w:rPr>
          <w:rFonts w:ascii="Times New Roman" w:hAnsi="Times New Roman" w:cs="Times New Roman"/>
          <w:sz w:val="24"/>
          <w:szCs w:val="24"/>
        </w:rPr>
        <w:t>, peneliti menjelaskan tujuan pertemuan yaitu perkenalan yang lebih jauh antara peneliti dan siswa untuk bisa lebih akrab, misalnya berbagi informasi tentang hobi, kesukaan masing-masing, sehingga tidak ada lagi rasa canggung ataupun malu dalam setiap pertemuan yang akan dilakukan. Kemudian peneliti menjelaskan asas kegiatan pada siswa yakni asas keterbukaan. Dengan asas kegiatan ini, siswa diharapkan untuk bersikap terbuka dalam memberikan dan menerima informasi, materi, gagasan, dan ide-ide yang berguna bagi pengembangan diri siswa.</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Setelah peneliti menjelaskan tujuan pertemuan dan asas kegiatan, peneliti memulai percakapan bebas yang mengarah pada pembahasan tentang penilaian moral. Terlebih dahulu peneliti menanyakan tentang pengertian moral. </w:t>
      </w:r>
    </w:p>
    <w:p w:rsidR="00FD4EE2" w:rsidRDefault="00FD4EE2" w:rsidP="00FD4EE2">
      <w:pPr>
        <w:spacing w:after="0" w:line="480" w:lineRule="auto"/>
        <w:ind w:firstLine="851"/>
        <w:jc w:val="lowKashida"/>
        <w:rPr>
          <w:rFonts w:ascii="Times New Roman" w:hAnsi="Times New Roman" w:cs="Times New Roman"/>
          <w:sz w:val="24"/>
          <w:szCs w:val="24"/>
          <w:lang w:val="en-US"/>
        </w:rPr>
      </w:pPr>
      <w:r>
        <w:rPr>
          <w:rFonts w:ascii="Times New Roman" w:hAnsi="Times New Roman" w:cs="Times New Roman"/>
          <w:sz w:val="24"/>
          <w:szCs w:val="24"/>
        </w:rPr>
        <w:lastRenderedPageBreak/>
        <w:t>Pada awalnya, hanya dua siswa saja yang memberikan tanggapan, diantaranya diam dengan alasan tidak terlalu tahu moral itu seperti apa, hanya tahu bahwa moral itu baik dan buruk. Sehingga, peneliti memberikan penjelasan dan pemahaman kepada siswa bahwa “moral berarti kebiasaan dan adat. Moral dapat juga diartikan sebagai nilai atau norma tentang benar atau salah yang dijadikan sebagai pegangan seseorang untuk mengatur tingkah lakunya”. Setelah itu, siswa mulai aktif memberikan pandangan mereka tentang moral dan contoh-contoh dari perilaku moral baik yang positif maupun yang negatif. Bahkan diantara mereka ada yang mengakui bahwa sering melakukan perilaku tersebut.</w:t>
      </w:r>
      <w:r>
        <w:rPr>
          <w:rFonts w:ascii="Times New Roman" w:hAnsi="Times New Roman" w:cs="Times New Roman"/>
          <w:sz w:val="24"/>
          <w:szCs w:val="24"/>
          <w:lang w:val="en-US"/>
        </w:rPr>
        <w:t xml:space="preserve"> </w:t>
      </w:r>
    </w:p>
    <w:p w:rsidR="00FD4EE2" w:rsidRDefault="00FD4EE2" w:rsidP="00FD4EE2">
      <w:pPr>
        <w:spacing w:after="0" w:line="480" w:lineRule="auto"/>
        <w:ind w:firstLine="851"/>
        <w:jc w:val="lowKashida"/>
        <w:rPr>
          <w:rFonts w:ascii="Times New Roman" w:hAnsi="Times New Roman" w:cs="Times New Roman"/>
          <w:sz w:val="24"/>
          <w:szCs w:val="24"/>
          <w:lang w:val="en-US"/>
        </w:rPr>
      </w:pPr>
      <w:r>
        <w:rPr>
          <w:rFonts w:ascii="Times New Roman" w:hAnsi="Times New Roman" w:cs="Times New Roman"/>
          <w:sz w:val="24"/>
          <w:szCs w:val="24"/>
        </w:rPr>
        <w:t xml:space="preserve">Setelah pembahasan tentang moral, peneliti selanjutnya memberikan informasi tambahan mengenai penilaian moral dari pandangan-pandangan yang telah siswa kemukakan. Peneliti memberikan kesempatan kepada siswa untuk bertanya jika ada yang belum dimengerti. Selanjutnya, peneliti menanyakan kesiapan siswa untuk melanjutkan ke sesi berikutnya, dan semua siswa mengatakan siap. </w:t>
      </w:r>
    </w:p>
    <w:p w:rsidR="00FD4EE2" w:rsidRPr="0063183E" w:rsidRDefault="00FD4EE2" w:rsidP="00FD4EE2">
      <w:pPr>
        <w:spacing w:after="0" w:line="480" w:lineRule="auto"/>
        <w:ind w:firstLine="851"/>
        <w:jc w:val="lowKashida"/>
        <w:rPr>
          <w:rFonts w:ascii="Times New Roman" w:hAnsi="Times New Roman" w:cs="Times New Roman"/>
          <w:sz w:val="24"/>
          <w:szCs w:val="24"/>
        </w:rPr>
      </w:pPr>
      <w:r>
        <w:rPr>
          <w:rFonts w:ascii="Times New Roman" w:hAnsi="Times New Roman" w:cs="Times New Roman"/>
          <w:sz w:val="24"/>
          <w:szCs w:val="24"/>
        </w:rPr>
        <w:t xml:space="preserve">Sebelum mengakhiri pertemuan ini peneliti menjelaskan bahwa kegiatan yang dilakukan adalah salah satu diskusi kelompok dengan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untuk membahas materi/topik dengan tujuan mampu meningkatkan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penilaian moral siswa dan menjelaskan sedikit tentang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dalam layanan bimbingan kelompok.</w:t>
      </w:r>
    </w:p>
    <w:p w:rsidR="00FD4EE2" w:rsidRPr="0063183E" w:rsidRDefault="00FD4EE2" w:rsidP="00FD4EE2">
      <w:pPr>
        <w:spacing w:after="0" w:line="480" w:lineRule="auto"/>
        <w:ind w:firstLine="851"/>
        <w:jc w:val="lowKashida"/>
        <w:rPr>
          <w:rFonts w:ascii="Times New Roman" w:hAnsi="Times New Roman" w:cs="Times New Roman"/>
          <w:sz w:val="24"/>
          <w:szCs w:val="24"/>
        </w:rPr>
      </w:pPr>
      <w:r>
        <w:rPr>
          <w:rFonts w:ascii="Times New Roman" w:hAnsi="Times New Roman" w:cs="Times New Roman"/>
          <w:sz w:val="24"/>
          <w:szCs w:val="24"/>
        </w:rPr>
        <w:t>Adapun hasil pelaksanaan kegiatan ini yaitu :</w:t>
      </w:r>
    </w:p>
    <w:p w:rsidR="00FD4EE2" w:rsidRDefault="00FD4EE2" w:rsidP="00FD4EE2">
      <w:pPr>
        <w:pStyle w:val="ListParagraph"/>
        <w:numPr>
          <w:ilvl w:val="0"/>
          <w:numId w:val="35"/>
        </w:numPr>
        <w:spacing w:after="0" w:line="480" w:lineRule="auto"/>
        <w:ind w:left="900" w:hanging="450"/>
        <w:jc w:val="lowKashida"/>
        <w:rPr>
          <w:rFonts w:ascii="Times New Roman" w:hAnsi="Times New Roman" w:cs="Times New Roman"/>
          <w:sz w:val="24"/>
          <w:szCs w:val="24"/>
        </w:rPr>
      </w:pPr>
      <w:r>
        <w:rPr>
          <w:rFonts w:ascii="Times New Roman" w:hAnsi="Times New Roman" w:cs="Times New Roman"/>
          <w:sz w:val="24"/>
          <w:szCs w:val="24"/>
        </w:rPr>
        <w:t>Siswa menjadi lebih akrab dari sebelumnya dengan siswa lainnya .</w:t>
      </w:r>
    </w:p>
    <w:p w:rsidR="00FD4EE2" w:rsidRDefault="00FD4EE2" w:rsidP="00FD4EE2">
      <w:pPr>
        <w:pStyle w:val="ListParagraph"/>
        <w:numPr>
          <w:ilvl w:val="0"/>
          <w:numId w:val="35"/>
        </w:numPr>
        <w:spacing w:after="0" w:line="480" w:lineRule="auto"/>
        <w:ind w:left="900" w:hanging="450"/>
        <w:jc w:val="lowKashida"/>
        <w:rPr>
          <w:rFonts w:ascii="Times New Roman" w:hAnsi="Times New Roman" w:cs="Times New Roman"/>
          <w:sz w:val="24"/>
          <w:szCs w:val="24"/>
        </w:rPr>
      </w:pPr>
      <w:r>
        <w:rPr>
          <w:rFonts w:ascii="Times New Roman" w:hAnsi="Times New Roman" w:cs="Times New Roman"/>
          <w:sz w:val="24"/>
          <w:szCs w:val="24"/>
        </w:rPr>
        <w:t xml:space="preserve">Siswa memperoleh pemahaman tentang penilaian moral. </w:t>
      </w:r>
    </w:p>
    <w:p w:rsidR="00FD4EE2" w:rsidRPr="00173530" w:rsidRDefault="00FD4EE2" w:rsidP="00FD4EE2">
      <w:pPr>
        <w:pStyle w:val="ListParagraph"/>
        <w:numPr>
          <w:ilvl w:val="0"/>
          <w:numId w:val="40"/>
        </w:numPr>
        <w:spacing w:before="240" w:line="480" w:lineRule="auto"/>
        <w:ind w:left="426" w:hanging="426"/>
        <w:jc w:val="both"/>
        <w:rPr>
          <w:rFonts w:ascii="Times New Roman" w:hAnsi="Times New Roman" w:cs="Times New Roman"/>
          <w:sz w:val="24"/>
          <w:szCs w:val="24"/>
        </w:rPr>
      </w:pPr>
      <w:r w:rsidRPr="00173530">
        <w:rPr>
          <w:rFonts w:ascii="Times New Roman" w:hAnsi="Times New Roman" w:cs="Times New Roman"/>
          <w:sz w:val="24"/>
          <w:szCs w:val="24"/>
        </w:rPr>
        <w:lastRenderedPageBreak/>
        <w:t>Pertemuan II (Identifikasi penilaian moral)</w:t>
      </w:r>
    </w:p>
    <w:p w:rsidR="00FD4EE2" w:rsidRDefault="00FD4EE2" w:rsidP="00FD4EE2">
      <w:pPr>
        <w:pStyle w:val="ListParagraph"/>
        <w:spacing w:after="0" w:line="480" w:lineRule="auto"/>
        <w:ind w:left="0" w:firstLine="709"/>
        <w:jc w:val="both"/>
        <w:rPr>
          <w:rFonts w:ascii="Times New Roman" w:hAnsi="Times New Roman" w:cs="Times New Roman"/>
          <w:sz w:val="24"/>
          <w:szCs w:val="24"/>
          <w:lang w:val="en-US"/>
        </w:rPr>
      </w:pPr>
      <w:r w:rsidRPr="008D3011">
        <w:rPr>
          <w:rFonts w:ascii="Times New Roman" w:hAnsi="Times New Roman" w:cs="Times New Roman"/>
          <w:sz w:val="24"/>
          <w:szCs w:val="24"/>
        </w:rPr>
        <w:t>Pertemuan ini dilaksanakan pada</w:t>
      </w:r>
      <w:r>
        <w:rPr>
          <w:rFonts w:ascii="Times New Roman" w:hAnsi="Times New Roman" w:cs="Times New Roman"/>
          <w:sz w:val="24"/>
          <w:szCs w:val="24"/>
        </w:rPr>
        <w:t xml:space="preserve"> Jumat,</w:t>
      </w:r>
      <w:r w:rsidRPr="008D3011">
        <w:rPr>
          <w:rFonts w:ascii="Times New Roman" w:hAnsi="Times New Roman" w:cs="Times New Roman"/>
          <w:sz w:val="24"/>
          <w:szCs w:val="24"/>
        </w:rPr>
        <w:t xml:space="preserve"> tanggal</w:t>
      </w:r>
      <w:r>
        <w:rPr>
          <w:rFonts w:ascii="Times New Roman" w:hAnsi="Times New Roman" w:cs="Times New Roman"/>
          <w:sz w:val="24"/>
          <w:szCs w:val="24"/>
        </w:rPr>
        <w:t xml:space="preserve"> 20 Juni 2014, jam 08.00 WITA di ruang kelas XII IPA3</w:t>
      </w:r>
      <w:r w:rsidRPr="008D3011">
        <w:rPr>
          <w:rFonts w:ascii="Times New Roman" w:hAnsi="Times New Roman" w:cs="Times New Roman"/>
          <w:sz w:val="24"/>
          <w:szCs w:val="24"/>
        </w:rPr>
        <w:t>. Kegiatan yang dilaksanakan pada pertemuan ini yaitu melakukan identifikasi perilaku</w:t>
      </w:r>
      <w:r>
        <w:rPr>
          <w:rFonts w:ascii="Times New Roman" w:hAnsi="Times New Roman" w:cs="Times New Roman"/>
          <w:sz w:val="24"/>
          <w:szCs w:val="24"/>
        </w:rPr>
        <w:t xml:space="preserve"> moral siswa</w:t>
      </w:r>
      <w:r>
        <w:rPr>
          <w:rFonts w:ascii="Times New Roman" w:hAnsi="Times New Roman" w:cs="Times New Roman"/>
          <w:sz w:val="24"/>
          <w:szCs w:val="24"/>
          <w:lang w:val="en-US"/>
        </w:rPr>
        <w:t xml:space="preserve">. </w:t>
      </w:r>
    </w:p>
    <w:p w:rsidR="00FD4EE2" w:rsidRDefault="00FD4EE2" w:rsidP="00FD4EE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Dalam hal ini, peneliti meminta </w:t>
      </w:r>
      <w:r w:rsidRPr="008D3011">
        <w:rPr>
          <w:rFonts w:ascii="Times New Roman" w:hAnsi="Times New Roman" w:cs="Times New Roman"/>
          <w:sz w:val="24"/>
          <w:szCs w:val="24"/>
        </w:rPr>
        <w:t xml:space="preserve">siswa untuk mengungkapkan tiga perilaku </w:t>
      </w:r>
      <w:r>
        <w:rPr>
          <w:rFonts w:ascii="Times New Roman" w:hAnsi="Times New Roman" w:cs="Times New Roman"/>
          <w:sz w:val="24"/>
          <w:szCs w:val="24"/>
        </w:rPr>
        <w:t xml:space="preserve">moral (baik dan tidak baik) yang dilakukannya </w:t>
      </w:r>
      <w:r w:rsidRPr="008D3011">
        <w:rPr>
          <w:rFonts w:ascii="Times New Roman" w:hAnsi="Times New Roman" w:cs="Times New Roman"/>
          <w:sz w:val="24"/>
          <w:szCs w:val="24"/>
        </w:rPr>
        <w:t>serta alasannya</w:t>
      </w:r>
      <w:r>
        <w:rPr>
          <w:rFonts w:ascii="Times New Roman" w:hAnsi="Times New Roman" w:cs="Times New Roman"/>
          <w:sz w:val="24"/>
          <w:szCs w:val="24"/>
        </w:rPr>
        <w:t xml:space="preserve">. </w:t>
      </w:r>
      <w:r w:rsidRPr="008D3011">
        <w:rPr>
          <w:rFonts w:ascii="Times New Roman" w:hAnsi="Times New Roman" w:cs="Times New Roman"/>
          <w:sz w:val="24"/>
          <w:szCs w:val="24"/>
        </w:rPr>
        <w:t xml:space="preserve">Adapun perilaku </w:t>
      </w:r>
      <w:r>
        <w:rPr>
          <w:rFonts w:ascii="Times New Roman" w:hAnsi="Times New Roman" w:cs="Times New Roman"/>
          <w:sz w:val="24"/>
          <w:szCs w:val="24"/>
        </w:rPr>
        <w:t>moral (baik dan tidak baik)</w:t>
      </w:r>
      <w:r w:rsidRPr="008D3011">
        <w:rPr>
          <w:rFonts w:ascii="Times New Roman" w:hAnsi="Times New Roman" w:cs="Times New Roman"/>
          <w:sz w:val="24"/>
          <w:szCs w:val="24"/>
        </w:rPr>
        <w:t xml:space="preserve"> yang diungkapkan siswa yaitu </w:t>
      </w:r>
      <w:r>
        <w:rPr>
          <w:rFonts w:ascii="Times New Roman" w:hAnsi="Times New Roman" w:cs="Times New Roman"/>
          <w:sz w:val="24"/>
          <w:szCs w:val="24"/>
        </w:rPr>
        <w:t xml:space="preserve">untuk perilaku moral dalam kategori baik yakni hormat dan sopan terhadap guru, tidak menyontek dan tidak terlambat saat masuk kelas dan upacara. Untuk perilaku moral dalam kategori tidak baik/buruk yakni berbohong, menyontek, berkelahi. </w:t>
      </w:r>
      <w:r w:rsidRPr="008D3011">
        <w:rPr>
          <w:rFonts w:ascii="Times New Roman" w:hAnsi="Times New Roman" w:cs="Times New Roman"/>
          <w:sz w:val="24"/>
          <w:szCs w:val="24"/>
        </w:rPr>
        <w:t xml:space="preserve">Siswa tersebut juga mengungkapkan bahwa </w:t>
      </w:r>
      <w:r>
        <w:rPr>
          <w:rFonts w:ascii="Times New Roman" w:hAnsi="Times New Roman" w:cs="Times New Roman"/>
          <w:sz w:val="24"/>
          <w:szCs w:val="24"/>
        </w:rPr>
        <w:t xml:space="preserve">cenderung bolos saat pelajaran, dan bermain-main karena bosan. </w:t>
      </w:r>
    </w:p>
    <w:p w:rsidR="00FD4EE2" w:rsidRPr="00144DC6" w:rsidRDefault="00FD4EE2" w:rsidP="00FD4EE2">
      <w:pPr>
        <w:pStyle w:val="ListParagraph"/>
        <w:spacing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Selanjutnya peneliti memberikan penjelasan mengenai moral dan contoh-contoh lain selain yang sudah disebutkan siswa, seperti menepati janji ketika berjanji, jika diberi tugas rumah diselesaikan di rumah bukan di sekolah, saling menghargai antara siswa yang satu dengan siswa lainnya, mentaati peraturan-peraturan yang berlaku, seperti di sekolah diharuskan bagi siswa laki-laki untuk memotong rambutnya jika terlihat panjang, berkata jujur contoh tersebut termasuk dalam perilaku moral yang baik. Sedangkan contoh perilaku moral yang tidak baik yaitu, tidak bertanggung jawab terhadap tugas yang diberikan, suka berbohong, mengambil barang teman tanpa izin, melanggar tata tertib, seperti merokok di sekolah.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Kemudian peneliti mempersilahkan siswa lain untuk memberikan tanggapan dan komentar. </w:t>
      </w:r>
      <w:r>
        <w:rPr>
          <w:rFonts w:ascii="Times New Roman" w:hAnsi="Times New Roman" w:cs="Times New Roman"/>
          <w:sz w:val="24"/>
          <w:szCs w:val="24"/>
        </w:rPr>
        <w:lastRenderedPageBreak/>
        <w:t>Karena tidak ada tanggapan dan komentar dari siswa lain, sehingga peneliti dan siswa merencanakan pertemuan selanjutnya dan kegiatan apa yang akan dilakukan pada pertemuan selanjutnya.</w:t>
      </w:r>
      <w:r>
        <w:rPr>
          <w:rFonts w:ascii="Times New Roman" w:hAnsi="Times New Roman" w:cs="Times New Roman"/>
          <w:sz w:val="24"/>
          <w:szCs w:val="24"/>
          <w:lang w:val="en-US"/>
        </w:rPr>
        <w:t xml:space="preserve"> </w:t>
      </w:r>
      <w:r>
        <w:rPr>
          <w:rFonts w:ascii="Times New Roman" w:hAnsi="Times New Roman" w:cs="Times New Roman"/>
          <w:sz w:val="24"/>
          <w:szCs w:val="24"/>
        </w:rPr>
        <w:t>Adapun hasil pelaksanaan kegiatan ini yaitu :</w:t>
      </w:r>
    </w:p>
    <w:p w:rsidR="00FD4EE2" w:rsidRPr="00B37CB7" w:rsidRDefault="00FD4EE2" w:rsidP="00FD4EE2">
      <w:pPr>
        <w:pStyle w:val="ListParagraph"/>
        <w:numPr>
          <w:ilvl w:val="0"/>
          <w:numId w:val="42"/>
        </w:numPr>
        <w:spacing w:after="0" w:line="480" w:lineRule="auto"/>
        <w:ind w:left="900" w:hanging="450"/>
        <w:jc w:val="lowKashida"/>
        <w:rPr>
          <w:rFonts w:ascii="Times New Roman" w:hAnsi="Times New Roman" w:cs="Times New Roman"/>
          <w:sz w:val="24"/>
          <w:szCs w:val="24"/>
        </w:rPr>
      </w:pPr>
      <w:r w:rsidRPr="00B37CB7">
        <w:rPr>
          <w:rFonts w:ascii="Times New Roman" w:hAnsi="Times New Roman" w:cs="Times New Roman"/>
          <w:sz w:val="24"/>
          <w:szCs w:val="24"/>
        </w:rPr>
        <w:t>Siswa dapat mendeskripsikan perilaku moral yang mereka alami, dan mengetahui alasan mereka melakukan perilaku moral yang tidak baik, seperti menyontek karena dituntut untuk bisa dapat nilai tinggi, bolos karena adanya mata pelajaran yang tidak disuka, guru yang mengajar suka marah-marah, terlambat mengikuti upacara dikarenakan terlambat bangun, dan malas ikut upacara.</w:t>
      </w:r>
    </w:p>
    <w:p w:rsidR="00FD4EE2" w:rsidRDefault="00FD4EE2" w:rsidP="00FD4EE2">
      <w:pPr>
        <w:pStyle w:val="ListParagraph"/>
        <w:numPr>
          <w:ilvl w:val="0"/>
          <w:numId w:val="40"/>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Pertemuan III (Kejujuran)</w:t>
      </w:r>
    </w:p>
    <w:p w:rsidR="00FD4EE2" w:rsidRDefault="00FD4EE2" w:rsidP="00FD4EE2">
      <w:pPr>
        <w:pStyle w:val="ListParagraph"/>
        <w:spacing w:before="240" w:line="480" w:lineRule="auto"/>
        <w:ind w:left="0" w:firstLine="709"/>
        <w:jc w:val="both"/>
        <w:rPr>
          <w:rFonts w:ascii="Times New Roman" w:hAnsi="Times New Roman" w:cs="Times New Roman"/>
          <w:sz w:val="24"/>
          <w:szCs w:val="24"/>
          <w:lang w:val="en-US"/>
        </w:rPr>
      </w:pPr>
      <w:r w:rsidRPr="002A0768">
        <w:rPr>
          <w:rFonts w:ascii="Times New Roman" w:hAnsi="Times New Roman" w:cs="Times New Roman"/>
          <w:sz w:val="24"/>
          <w:szCs w:val="24"/>
        </w:rPr>
        <w:t xml:space="preserve">Pertemuan ini adalah pertemuan ketiga. Kegiatan ini dilaksanakan pada </w:t>
      </w:r>
      <w:r>
        <w:rPr>
          <w:rFonts w:ascii="Times New Roman" w:hAnsi="Times New Roman" w:cs="Times New Roman"/>
          <w:sz w:val="24"/>
          <w:szCs w:val="24"/>
        </w:rPr>
        <w:t xml:space="preserve">Kamis, </w:t>
      </w:r>
      <w:r w:rsidRPr="002A0768">
        <w:rPr>
          <w:rFonts w:ascii="Times New Roman" w:hAnsi="Times New Roman" w:cs="Times New Roman"/>
          <w:sz w:val="24"/>
          <w:szCs w:val="24"/>
        </w:rPr>
        <w:t>tanggal 1</w:t>
      </w:r>
      <w:r>
        <w:rPr>
          <w:rFonts w:ascii="Times New Roman" w:hAnsi="Times New Roman" w:cs="Times New Roman"/>
          <w:sz w:val="24"/>
          <w:szCs w:val="24"/>
        </w:rPr>
        <w:t>0 Juli</w:t>
      </w:r>
      <w:r w:rsidRPr="002A0768">
        <w:rPr>
          <w:rFonts w:ascii="Times New Roman" w:hAnsi="Times New Roman" w:cs="Times New Roman"/>
          <w:sz w:val="24"/>
          <w:szCs w:val="24"/>
        </w:rPr>
        <w:t xml:space="preserve"> 2014</w:t>
      </w:r>
      <w:r>
        <w:rPr>
          <w:rFonts w:ascii="Times New Roman" w:hAnsi="Times New Roman" w:cs="Times New Roman"/>
          <w:sz w:val="24"/>
          <w:szCs w:val="24"/>
        </w:rPr>
        <w:t>, jam 11.00 WITA</w:t>
      </w:r>
      <w:r w:rsidRPr="002A0768">
        <w:rPr>
          <w:rFonts w:ascii="Times New Roman" w:hAnsi="Times New Roman" w:cs="Times New Roman"/>
          <w:sz w:val="24"/>
          <w:szCs w:val="24"/>
        </w:rPr>
        <w:t xml:space="preserve"> di </w:t>
      </w:r>
      <w:r>
        <w:rPr>
          <w:rFonts w:ascii="Times New Roman" w:hAnsi="Times New Roman" w:cs="Times New Roman"/>
          <w:sz w:val="24"/>
          <w:szCs w:val="24"/>
        </w:rPr>
        <w:t>ruangan kelas</w:t>
      </w:r>
      <w:r w:rsidRPr="002A0768">
        <w:rPr>
          <w:rFonts w:ascii="Times New Roman" w:hAnsi="Times New Roman" w:cs="Times New Roman"/>
          <w:sz w:val="24"/>
          <w:szCs w:val="24"/>
        </w:rPr>
        <w:t xml:space="preserve"> </w:t>
      </w:r>
      <w:r>
        <w:rPr>
          <w:rFonts w:ascii="Times New Roman" w:hAnsi="Times New Roman" w:cs="Times New Roman"/>
          <w:sz w:val="24"/>
          <w:szCs w:val="24"/>
        </w:rPr>
        <w:t>XII IPA1</w:t>
      </w:r>
      <w:r w:rsidRPr="002A0768">
        <w:rPr>
          <w:rFonts w:ascii="Times New Roman" w:hAnsi="Times New Roman" w:cs="Times New Roman"/>
          <w:sz w:val="24"/>
          <w:szCs w:val="24"/>
        </w:rPr>
        <w:t xml:space="preserve">. </w:t>
      </w:r>
    </w:p>
    <w:p w:rsidR="00FD4EE2" w:rsidRDefault="00FD4EE2" w:rsidP="00FD4EE2">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peneliti menjelaskan topik dan membahasnya dalam kelompok. Selanjutnya peneliti meminta siswa untuk menyebutkan perilaku-perilaku yang pernah dilakukan, yang berkaitan dengan sikap jujur dan tidak jujur. Kemudian peneliti meminta siswa untuk tenang dan membayangkan manfaat-manfaat yang didapatkan ketika melakukan atau menerapkan kejujuran dalam keseharian, peneliti juga meminta siswa untuk membayangkan dampak yang diperoleh ketika melakukan perbuatan yang tidak jujur. Kemudian, siswa memaparkan apa yang dipikirkan atau yang dibayangkannya itu. Seorang siswa memaparkan pendapatnya bahwa, “dengan bersikap jujur, kita bisa dipercaya orang lain”. Siswa lainnya juga ikut menyampaikan pendapatnya, “jika kita jujur, akan terhindar dari masalah dan insya Allah masuk </w:t>
      </w:r>
      <w:r>
        <w:rPr>
          <w:rFonts w:ascii="Times New Roman" w:hAnsi="Times New Roman" w:cs="Times New Roman"/>
          <w:sz w:val="24"/>
          <w:szCs w:val="24"/>
        </w:rPr>
        <w:lastRenderedPageBreak/>
        <w:t xml:space="preserve">surga. Tetapi, jika kita tidak jujur dalam melakukan apapun orang lain tidak akan percaya lagi”. </w:t>
      </w:r>
    </w:p>
    <w:p w:rsidR="00FD4EE2" w:rsidRDefault="00FD4EE2" w:rsidP="00FD4EE2">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Setelah siswa memaparkan pendapatnya, selanjutnya pemberian </w:t>
      </w:r>
      <w:r w:rsidRPr="00E833FF">
        <w:rPr>
          <w:rFonts w:ascii="Times New Roman" w:hAnsi="Times New Roman" w:cs="Times New Roman"/>
          <w:i/>
          <w:sz w:val="24"/>
          <w:szCs w:val="24"/>
        </w:rPr>
        <w:t>games</w:t>
      </w:r>
      <w:r>
        <w:rPr>
          <w:rFonts w:ascii="Times New Roman" w:hAnsi="Times New Roman" w:cs="Times New Roman"/>
          <w:i/>
          <w:sz w:val="24"/>
          <w:szCs w:val="24"/>
        </w:rPr>
        <w:t xml:space="preserve"> </w:t>
      </w:r>
      <w:r>
        <w:rPr>
          <w:rFonts w:ascii="Times New Roman" w:hAnsi="Times New Roman" w:cs="Times New Roman"/>
          <w:sz w:val="24"/>
          <w:szCs w:val="24"/>
        </w:rPr>
        <w:t xml:space="preserve">dengan tujuan mencairkan suasana dan melihat serta melatih siswa untuk jujur meskipun hanya dalam sebuah permainan. </w:t>
      </w:r>
      <w:r>
        <w:rPr>
          <w:rFonts w:ascii="Times New Roman" w:hAnsi="Times New Roman" w:cs="Times New Roman"/>
          <w:i/>
          <w:sz w:val="24"/>
          <w:szCs w:val="24"/>
        </w:rPr>
        <w:t xml:space="preserve">Games </w:t>
      </w:r>
      <w:r>
        <w:rPr>
          <w:rFonts w:ascii="Times New Roman" w:hAnsi="Times New Roman" w:cs="Times New Roman"/>
          <w:sz w:val="24"/>
          <w:szCs w:val="24"/>
        </w:rPr>
        <w:t>atau permainan ini dinamakan “Jika” dan “Maka”. Cara bermain, siswa dibagi menjadi dua kelompok dan diberi nama. Kelompok I deberi nama “kelompok jika”, dan kelompok 2 diberi nama “kelompok maka”. Masing-masing siswa diminta untuk membuat satu kalimat dengan awalan yang sesuai dengan nama kelompok. Kalimat-kalimat tersebut nantinya akan dihubungkan dari  kelompok “jika” dan kelompok “maka” hingga menemukan kalimat yang sesuai dari setiap siswa. Dengan aturan tidak boleh melihat jawaban siswa lain ataupun memberikan kode agar jawaban sesuai (tidak boleh menyontek). Kalimat yang dinyatakan sesuai dan nyambung dari kalimat yang dibuat oleh siswa kelompok “jika” dan kelompok “maka” itulah pemenangnya. Peneliti mempersilahkan siswa untuk membacakan kalimat yang sudah dibuat hingga menemukan kalimat yang sesuai. Kemudian peneliti mempersilahkan siswa lain memberikan tanggapan atau tambahan. Hasil dari pemberian games ini adalah, siswa diajarkan untuk bersikap jujur, tidak menyontek meski hanya dalam sebuah permainan</w:t>
      </w:r>
      <w:r>
        <w:rPr>
          <w:rFonts w:ascii="Times New Roman" w:hAnsi="Times New Roman" w:cs="Times New Roman"/>
          <w:i/>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games</w:t>
      </w:r>
      <w:r>
        <w:rPr>
          <w:rFonts w:ascii="Times New Roman" w:hAnsi="Times New Roman" w:cs="Times New Roman"/>
          <w:sz w:val="24"/>
          <w:szCs w:val="24"/>
        </w:rPr>
        <w:t>).</w:t>
      </w:r>
      <w:r>
        <w:rPr>
          <w:rFonts w:ascii="Times New Roman" w:hAnsi="Times New Roman" w:cs="Times New Roman"/>
          <w:sz w:val="24"/>
          <w:szCs w:val="24"/>
          <w:lang w:val="en-US"/>
        </w:rPr>
        <w:t xml:space="preserve"> </w:t>
      </w:r>
    </w:p>
    <w:p w:rsidR="00FD4EE2" w:rsidRDefault="00FD4EE2" w:rsidP="00FD4EE2">
      <w:pPr>
        <w:pStyle w:val="ListParagraph"/>
        <w:spacing w:before="24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Sebelum mengakhiri pertemuan, peneliti memberikan komentar atas hasil diskusi siswa yaitu diskusi hari ini terlaksana dengan baik dan menyenangkan, tidak </w:t>
      </w:r>
      <w:r>
        <w:rPr>
          <w:rFonts w:ascii="Times New Roman" w:hAnsi="Times New Roman" w:cs="Times New Roman"/>
          <w:sz w:val="24"/>
          <w:szCs w:val="24"/>
        </w:rPr>
        <w:lastRenderedPageBreak/>
        <w:t xml:space="preserve">hanya itu siswa juga lebih aktif dalam memberikan tanggapan mengenai sikap jujur dan tidak jujur. </w:t>
      </w:r>
    </w:p>
    <w:p w:rsidR="00FD4EE2" w:rsidRPr="00144DC6" w:rsidRDefault="00FD4EE2" w:rsidP="00FD4EE2">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Selanjutnya, peneliti merencanakan jadwal pertemuan selanjutnya dan membahas materi/topik yang lain.</w:t>
      </w:r>
      <w:r>
        <w:rPr>
          <w:rFonts w:ascii="Times New Roman" w:hAnsi="Times New Roman" w:cs="Times New Roman"/>
          <w:sz w:val="24"/>
          <w:szCs w:val="24"/>
          <w:lang w:val="en-US"/>
        </w:rPr>
        <w:t xml:space="preserve"> </w:t>
      </w:r>
      <w:r w:rsidRPr="008D3011">
        <w:rPr>
          <w:rFonts w:ascii="Times New Roman" w:hAnsi="Times New Roman" w:cs="Times New Roman"/>
          <w:sz w:val="24"/>
          <w:szCs w:val="24"/>
        </w:rPr>
        <w:t>Sebagai penutup pertemuan, peneliti menanyakan kesiapan siswa untuk melanjutkan ke sesi berikutnya, dan semua siswa mengatakan siap untuk melanjutkan ke sesi berikutnya serta menyepakati jadwal kegiatan berikutnya.</w:t>
      </w:r>
      <w:r>
        <w:rPr>
          <w:rFonts w:ascii="Times New Roman" w:hAnsi="Times New Roman" w:cs="Times New Roman"/>
          <w:sz w:val="24"/>
          <w:szCs w:val="24"/>
          <w:lang w:val="en-US"/>
        </w:rPr>
        <w:t xml:space="preserve"> </w:t>
      </w:r>
      <w:r w:rsidRPr="00144DC6">
        <w:rPr>
          <w:rFonts w:ascii="Times New Roman" w:hAnsi="Times New Roman" w:cs="Times New Roman"/>
          <w:sz w:val="24"/>
          <w:szCs w:val="24"/>
        </w:rPr>
        <w:t>Adapun hasil dari kegiatan i</w:t>
      </w:r>
      <w:r>
        <w:rPr>
          <w:rFonts w:ascii="Times New Roman" w:hAnsi="Times New Roman" w:cs="Times New Roman"/>
          <w:sz w:val="24"/>
          <w:szCs w:val="24"/>
        </w:rPr>
        <w:t>ni yaitu:</w:t>
      </w:r>
    </w:p>
    <w:p w:rsidR="00FD4EE2" w:rsidRPr="00D34025" w:rsidRDefault="00FD4EE2" w:rsidP="00FD4EE2">
      <w:pPr>
        <w:pStyle w:val="ListParagraph"/>
        <w:numPr>
          <w:ilvl w:val="0"/>
          <w:numId w:val="36"/>
        </w:numPr>
        <w:tabs>
          <w:tab w:val="clear" w:pos="6480"/>
          <w:tab w:val="left" w:pos="851"/>
          <w:tab w:val="left" w:pos="900"/>
          <w:tab w:val="left" w:pos="1418"/>
        </w:tabs>
        <w:spacing w:after="0" w:line="480" w:lineRule="auto"/>
        <w:ind w:left="900" w:hanging="450"/>
        <w:contextualSpacing w:val="0"/>
        <w:jc w:val="both"/>
        <w:rPr>
          <w:rFonts w:ascii="Times New Roman" w:hAnsi="Times New Roman" w:cs="Times New Roman"/>
          <w:sz w:val="24"/>
          <w:szCs w:val="24"/>
        </w:rPr>
      </w:pPr>
      <w:r>
        <w:rPr>
          <w:rFonts w:ascii="Times New Roman" w:hAnsi="Times New Roman" w:cs="Times New Roman"/>
          <w:sz w:val="24"/>
          <w:szCs w:val="24"/>
        </w:rPr>
        <w:t xml:space="preserve">Siswa mengetahui manfaat dari sikap jujur dan dampak yang ditimbulkan dari sikap tidak jujur. </w:t>
      </w:r>
    </w:p>
    <w:p w:rsidR="00FD4EE2" w:rsidRPr="000F3657" w:rsidRDefault="00FD4EE2" w:rsidP="00FD4EE2">
      <w:pPr>
        <w:pStyle w:val="ListParagraph"/>
        <w:numPr>
          <w:ilvl w:val="0"/>
          <w:numId w:val="36"/>
        </w:numPr>
        <w:tabs>
          <w:tab w:val="clear" w:pos="6480"/>
          <w:tab w:val="left" w:pos="851"/>
          <w:tab w:val="left" w:pos="900"/>
          <w:tab w:val="left" w:pos="1418"/>
        </w:tabs>
        <w:spacing w:after="0" w:line="480" w:lineRule="auto"/>
        <w:ind w:left="900" w:hanging="450"/>
        <w:contextualSpacing w:val="0"/>
        <w:jc w:val="both"/>
        <w:rPr>
          <w:rFonts w:ascii="Times New Roman" w:hAnsi="Times New Roman" w:cs="Times New Roman"/>
          <w:sz w:val="24"/>
          <w:szCs w:val="24"/>
        </w:rPr>
      </w:pPr>
      <w:r>
        <w:rPr>
          <w:rFonts w:ascii="Times New Roman" w:hAnsi="Times New Roman" w:cs="Times New Roman"/>
          <w:sz w:val="24"/>
          <w:szCs w:val="24"/>
        </w:rPr>
        <w:t>Menumbuhkan sikap jujur dalam diri siswa dan mampu menerapkannya dalam keseharian siswa.</w:t>
      </w:r>
    </w:p>
    <w:p w:rsidR="00FD4EE2" w:rsidRDefault="00FD4EE2" w:rsidP="00FD4EE2">
      <w:pPr>
        <w:pStyle w:val="ListParagraph"/>
        <w:numPr>
          <w:ilvl w:val="0"/>
          <w:numId w:val="40"/>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Pertemuan IV (Tanggung jawab)</w:t>
      </w:r>
    </w:p>
    <w:p w:rsidR="00FD4EE2" w:rsidRDefault="00FD4EE2" w:rsidP="00FD4EE2">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Pertemuan ini membahas topik menegenai tanggung jawab yang dilaksanakan pada Kamis, tanggal 17 Juli 2014 jam 11.00 WITA di ruang kelas XII IPA1. Peneliti mengawali pertemuan ini dengan mengarahkan siswa untuk membentuk kelompok yang telah dibentuk pada pertemuan sebelumnya. Selanjutnya, pemberian </w:t>
      </w:r>
      <w:r>
        <w:rPr>
          <w:rFonts w:ascii="Times New Roman" w:hAnsi="Times New Roman" w:cs="Times New Roman"/>
          <w:i/>
          <w:sz w:val="24"/>
          <w:szCs w:val="24"/>
        </w:rPr>
        <w:t>ice breaking</w:t>
      </w:r>
      <w:r>
        <w:rPr>
          <w:rFonts w:ascii="Times New Roman" w:hAnsi="Times New Roman" w:cs="Times New Roman"/>
          <w:sz w:val="24"/>
          <w:szCs w:val="24"/>
        </w:rPr>
        <w:t xml:space="preserve"> yaitu permainan “tebak apa yang saya katakan”. Setelah itu, peneliti menjelaskan tujuan pertemuan yaitu untuk mengetahui keuntungan dan manfaat yang didapatkan dari sikap bertanggung jawab, dan untuk mengetahui lebih jauh apa itu tanggung jawab. Selanjutnya peneliti memulai diskusi dengan memberikan materi yang berkaitan dengan tanggung jawab, yakni menjelaskan definisi tanggung jawab dan pentingnya sikap tanggung jawab dalam kehidupan sehari-hari. </w:t>
      </w:r>
    </w:p>
    <w:p w:rsidR="00FD4EE2" w:rsidRPr="0063183E" w:rsidRDefault="00FD4EE2" w:rsidP="00FD4EE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lastRenderedPageBreak/>
        <w:t>Selanjutnya</w:t>
      </w:r>
      <w:r>
        <w:rPr>
          <w:rFonts w:ascii="Times New Roman" w:hAnsi="Times New Roman" w:cs="Times New Roman"/>
          <w:sz w:val="24"/>
          <w:szCs w:val="24"/>
        </w:rPr>
        <w:t>, melakukan sesi tanya jawab tentang tanggung jawab. Seorang siswa bertanya “apa untungnya jadi orang yang bertanggung jawab?” Peneliti menjawab “orang yang bertanggung jawab akan menggunakan kemampuannya lebih baik sehingga dia dihargai, dianggap dewasa, serta diberi lebih banyak kebebasan. Siswa yang lain bertanya, “Apa dengan bersikap tanggung jawab kita juga bisa mendapat kepercayaan orang lain?”. Siswa lainnya pun ikut menanggapi, “kenapa tidak? Tanggung jawab, jujur adalah sikap yang baik, jika bersikap seperti itu secara tidak langsung kita dapat dampak yang baik pula salah satunya kepercayaan orang lain.  Lalu ada pula yang bertanya “seperti apa orang yang bertanggung jawab itu?” peneliti menjawab “orang yang bertanggung jawab akan menjalankan kewajibannya di rumah, di sekolah, dan di lingkungannya. Dia sadar bahwa dia bertanggung atas semua tindakan yang. Jadi, kalau dia berbuat salah, dia akan mengakuinya, meminta maaf, dan berupaya memperbaiki dampak tindakan yang dilakukan. Kemudian peneliti mempersilahkan siswa untuk memaparkan pendapat dan tanggapan tambahan tentang topik tersebut. Sebelum mengakhiri pertemuan, peneliti menyimpulkan dari kegiatan yang telah dilakukan. Selanjutnya peneliti menanyakan kesiapan siswa untuk melanjutkan ke sesi berikutnya serta menyepakati jadwal kegiatan berikutnya.</w:t>
      </w:r>
      <w:r>
        <w:rPr>
          <w:rFonts w:ascii="Times New Roman" w:hAnsi="Times New Roman" w:cs="Times New Roman"/>
          <w:sz w:val="24"/>
          <w:szCs w:val="24"/>
          <w:lang w:val="en-US"/>
        </w:rPr>
        <w:t xml:space="preserve"> </w:t>
      </w:r>
      <w:r w:rsidRPr="00144DC6">
        <w:rPr>
          <w:rFonts w:ascii="Times New Roman" w:hAnsi="Times New Roman" w:cs="Times New Roman"/>
          <w:sz w:val="24"/>
          <w:szCs w:val="24"/>
        </w:rPr>
        <w:t>Adapun hasil dari kegiatan ini yaitu:</w:t>
      </w:r>
    </w:p>
    <w:p w:rsidR="00FD4EE2" w:rsidRDefault="00FD4EE2" w:rsidP="00FD4EE2">
      <w:pPr>
        <w:pStyle w:val="ListParagraph"/>
        <w:numPr>
          <w:ilvl w:val="0"/>
          <w:numId w:val="41"/>
        </w:numPr>
        <w:spacing w:before="24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Menumbuhkan sikap tanggung jawab dalam diri siswa, seperti mengerjakan tugas rumah tepat waktu, tidak menunda pekerjaan, mengakui kesalahan dan meminta maaf.</w:t>
      </w:r>
    </w:p>
    <w:p w:rsidR="00FD4EE2" w:rsidRPr="00232CB5" w:rsidRDefault="00FD4EE2" w:rsidP="00FD4EE2">
      <w:pPr>
        <w:pStyle w:val="ListParagraph"/>
        <w:numPr>
          <w:ilvl w:val="0"/>
          <w:numId w:val="41"/>
        </w:numPr>
        <w:spacing w:before="24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lastRenderedPageBreak/>
        <w:t>Siswa mampu menguraikan dan mengetahui manfaat dari bertanggung jawab, yaitu lebih dihargai oleh orang lain.</w:t>
      </w:r>
    </w:p>
    <w:p w:rsidR="00FD4EE2" w:rsidRDefault="00FD4EE2" w:rsidP="00FD4EE2">
      <w:pPr>
        <w:pStyle w:val="ListParagraph"/>
        <w:numPr>
          <w:ilvl w:val="0"/>
          <w:numId w:val="40"/>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Pertemuan V (Evaluasi)</w:t>
      </w:r>
    </w:p>
    <w:p w:rsidR="00FD4EE2" w:rsidRPr="000E5327" w:rsidRDefault="00FD4EE2" w:rsidP="00FD4EE2">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Pertemuan ke-5 dari pelaksanaan </w:t>
      </w:r>
      <w:r>
        <w:rPr>
          <w:rFonts w:ascii="Times New Roman" w:hAnsi="Times New Roman" w:cs="Times New Roman"/>
          <w:i/>
          <w:sz w:val="24"/>
          <w:szCs w:val="24"/>
        </w:rPr>
        <w:t>focus group discussion</w:t>
      </w:r>
      <w:r>
        <w:rPr>
          <w:rFonts w:ascii="Times New Roman" w:hAnsi="Times New Roman" w:cs="Times New Roman"/>
          <w:sz w:val="24"/>
          <w:szCs w:val="24"/>
        </w:rPr>
        <w:t xml:space="preserve"> dalam meningkatkan penilaian moral siswa di SMA Negeri 4 Pinrang, dilaksanakan pada Jumat, tanggal 8 Agustus 2014 jam 08.00 di ruang kelas XII IPA3. Peneliti awali pertemuan dengan menjelaskan tujuan pertemuan yaitu siswa dapat menilai keadaan dirinya sebelum dan setelah diberikan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w:t>
      </w:r>
      <w:r>
        <w:rPr>
          <w:rFonts w:ascii="Times New Roman" w:hAnsi="Times New Roman" w:cs="Times New Roman"/>
          <w:color w:val="000000" w:themeColor="text1"/>
          <w:sz w:val="24"/>
          <w:szCs w:val="24"/>
          <w:lang w:val="en-US"/>
        </w:rPr>
        <w:t>dalam layanan bimbingan kelompok</w:t>
      </w:r>
      <w:r>
        <w:rPr>
          <w:rFonts w:ascii="Times New Roman" w:hAnsi="Times New Roman" w:cs="Times New Roman"/>
          <w:color w:val="000000" w:themeColor="text1"/>
          <w:sz w:val="24"/>
          <w:szCs w:val="24"/>
        </w:rPr>
        <w:t>.</w:t>
      </w:r>
    </w:p>
    <w:p w:rsidR="00FD4EE2" w:rsidRDefault="00FD4EE2" w:rsidP="00FD4EE2">
      <w:pPr>
        <w:pStyle w:val="ListParagraph"/>
        <w:spacing w:before="24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Selanjutnya, peneliti mengarahkan siswa untuk mengingat kembali materi-materi yang pernah dibahas sebelumnya. Peneliti mempersilahkan siswa untuk memaparkan hal-hal yang telah dicapai dari kegiatan yang telah dilakukan. Seseorang siswa memaparkan pendapatnya bahwa “saya sudah merapikan rambut (aturan bagi laki-laki yang berambut panjang) karena itu merupakan tanggung jawab saya sebagai siswa untuk mentaati tata tertib sekolah”. Siswa lain pun berpendapat “saya sudah tidak sering bolos saat pelajaran berlangsung”. Karena peneliti menganggap bahwa semua siswa sudah berhasil dalam hal ini, selanjutnya peneliti membagikan lembar evaluasi diri yang berisi keadaan diri sebelum dan setelah mengikuti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Setelah itu peneliti kemudian mempersilahkan siswa untuk mengisi lembar kerja evaluasi diri yang telah dibagikan. </w:t>
      </w:r>
    </w:p>
    <w:p w:rsidR="00FD4EE2" w:rsidRDefault="00FD4EE2" w:rsidP="00FD4EE2">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peneliti juga memberikan penghargaan dan pujian atas keberhasilan meningkatkan penilaian moral siswa, karakteristik positif yang telah </w:t>
      </w:r>
      <w:r>
        <w:rPr>
          <w:rFonts w:ascii="Times New Roman" w:hAnsi="Times New Roman" w:cs="Times New Roman"/>
          <w:sz w:val="24"/>
          <w:szCs w:val="24"/>
        </w:rPr>
        <w:lastRenderedPageBreak/>
        <w:t xml:space="preserve">dicapai siswa. dengan cara ini diharapkan mampu lebih meningkatkan motivasi dan semangat siswa kepada perubahan yang lebih baik. Kemudian peneliti menyatakan bahwa proses dari keseluruhan pertemuan ini segera berakhir. Setelah itu peneliti kembali memberikan motivasi kepada siswa dan menyampaikan bahwa mereka harus tetap melakukan perubahan-perubahan ke depannya. Peneliti mendorong siswa untuk menjadi pembimbing bagi dirinya sendiri, dan mengaplikasikan sikap jujur dan tanggung jawab dalam kehidupan sehari-hari. Kegiatan yang dilakukan berikutnya yaitu peneliti membagikan lembar komentar dan manfaat yang diperoleh setelah mengikuti kegiatan layanan bimbingan kelompok metode </w:t>
      </w:r>
      <w:r>
        <w:rPr>
          <w:rFonts w:ascii="Times New Roman" w:hAnsi="Times New Roman" w:cs="Times New Roman"/>
          <w:i/>
          <w:sz w:val="24"/>
          <w:szCs w:val="24"/>
        </w:rPr>
        <w:t>focus group discussion</w:t>
      </w:r>
      <w:r>
        <w:rPr>
          <w:rFonts w:ascii="Times New Roman" w:hAnsi="Times New Roman" w:cs="Times New Roman"/>
          <w:sz w:val="24"/>
          <w:szCs w:val="24"/>
        </w:rPr>
        <w:t>. Siswa diarahkan untuk mengisi lembar kerja tersebut pada lembar kerja yang disediakan.</w:t>
      </w:r>
    </w:p>
    <w:p w:rsidR="00FD4EE2" w:rsidRDefault="00FD4EE2" w:rsidP="00FD4EE2">
      <w:pPr>
        <w:pStyle w:val="ListParagraph"/>
        <w:spacing w:before="24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Sebelum menutup pertemuan ini, peneliti memberikan kesempatan kepada siswa untuk membacakan lembar evaluasi yang telah diisi di depan kelas. Peneliti juga menanyakan perasaan yang dialami setelah mengikuti </w:t>
      </w:r>
      <w:r>
        <w:rPr>
          <w:rFonts w:ascii="Times New Roman" w:hAnsi="Times New Roman" w:cs="Times New Roman"/>
          <w:sz w:val="24"/>
          <w:szCs w:val="24"/>
          <w:lang w:val="en-US"/>
        </w:rPr>
        <w:t xml:space="preserve">kegiatan </w:t>
      </w:r>
      <w:r>
        <w:rPr>
          <w:rFonts w:ascii="Times New Roman" w:hAnsi="Times New Roman" w:cs="Times New Roman"/>
          <w:sz w:val="24"/>
          <w:szCs w:val="24"/>
        </w:rPr>
        <w:t xml:space="preserve"> </w:t>
      </w:r>
      <w:r>
        <w:rPr>
          <w:rFonts w:ascii="Times New Roman" w:hAnsi="Times New Roman" w:cs="Times New Roman"/>
          <w:i/>
          <w:sz w:val="24"/>
          <w:szCs w:val="24"/>
        </w:rPr>
        <w:t>focus group discussion</w:t>
      </w:r>
      <w:r>
        <w:rPr>
          <w:rFonts w:ascii="Times New Roman" w:hAnsi="Times New Roman" w:cs="Times New Roman"/>
          <w:sz w:val="24"/>
          <w:szCs w:val="24"/>
        </w:rPr>
        <w:t>. Beberapa siswa mengungkapkan perasaan senangnya dalam mengikuti kegiatan ini, karena mendapat banyak manfaat. Sebagai penutup pertemuan, peneliti memberikan penyegaran kembali terhadap apa yang telah dilakukan selama beberapa minggu terakhir ini dan peneliti menanyakan kesiapan siswa untuk melanjutkan ke sesi berikutnya yaitu pemberian angket setelah pemberian perlakuan (</w:t>
      </w:r>
      <w:r>
        <w:rPr>
          <w:rFonts w:ascii="Times New Roman" w:hAnsi="Times New Roman" w:cs="Times New Roman"/>
          <w:i/>
          <w:sz w:val="24"/>
          <w:szCs w:val="24"/>
        </w:rPr>
        <w:t>posttest</w:t>
      </w:r>
      <w:r>
        <w:rPr>
          <w:rFonts w:ascii="Times New Roman" w:hAnsi="Times New Roman" w:cs="Times New Roman"/>
          <w:sz w:val="24"/>
          <w:szCs w:val="24"/>
        </w:rPr>
        <w:t xml:space="preserve">) dan semua siswa siap mengikuti, serta mengumukan jadwal kegiatan berikutnya setelah ada kesepakatan waktu pelaksanaan kegiatan dengan siswa. </w:t>
      </w:r>
    </w:p>
    <w:p w:rsidR="00FD4EE2" w:rsidRPr="002D2713" w:rsidRDefault="00FD4EE2" w:rsidP="00FD4EE2">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hasil dari kegiatan ini yaitu siswa dapat menilai keadaan dirinya sebelum dan setelah diberikan </w:t>
      </w:r>
      <w:r>
        <w:rPr>
          <w:rFonts w:ascii="Times New Roman" w:hAnsi="Times New Roman" w:cs="Times New Roman"/>
          <w:sz w:val="24"/>
          <w:szCs w:val="24"/>
          <w:lang w:val="en-US"/>
        </w:rPr>
        <w:t xml:space="preserve">kegiatan </w:t>
      </w:r>
      <w:r>
        <w:rPr>
          <w:rFonts w:ascii="Times New Roman" w:hAnsi="Times New Roman" w:cs="Times New Roman"/>
          <w:i/>
          <w:sz w:val="24"/>
          <w:szCs w:val="24"/>
        </w:rPr>
        <w:t>focus group discussion</w:t>
      </w:r>
      <w:r>
        <w:rPr>
          <w:rFonts w:ascii="Times New Roman" w:hAnsi="Times New Roman" w:cs="Times New Roman"/>
          <w:sz w:val="24"/>
          <w:szCs w:val="24"/>
        </w:rPr>
        <w:t>, yaitu antara lain sebelum mengikuti kegiatan ini, masih ada siswa yang belum tahu apa itu moral, namun setelah mengikuti kegiatan ini, siswa menjadi lebih tahu mengenai perilaku moral bahkan juga mengetahui manfaat dari sikap jujur dan bertanggung jawab. Selain itu, terdapat perubahan-perubahan yang terjadi pada diri siswa yakni dari sering melanggar tata tertib, menjadi taat, lebih menghargai antara siswa satu dengan yang lainnya.</w:t>
      </w:r>
    </w:p>
    <w:p w:rsidR="00FD4EE2" w:rsidRDefault="00FD4EE2" w:rsidP="00FD4EE2">
      <w:pPr>
        <w:pStyle w:val="ListParagraph"/>
        <w:numPr>
          <w:ilvl w:val="0"/>
          <w:numId w:val="39"/>
        </w:numPr>
        <w:spacing w:before="24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Tahap Pengakhiran</w:t>
      </w:r>
    </w:p>
    <w:p w:rsidR="00FD4EE2" w:rsidRDefault="00FD4EE2" w:rsidP="00FD4EE2">
      <w:pPr>
        <w:pStyle w:val="ListParagraph"/>
        <w:spacing w:before="240"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Pertemuan ini dilaksanakan pada Jumat, tanggal 15 Agustus 2014 jam 08.00 WITA diruang kelas XII IPA3. Pada tahapan ini, peneliti membagikan angket (</w:t>
      </w:r>
      <w:r>
        <w:rPr>
          <w:rFonts w:ascii="Times New Roman" w:hAnsi="Times New Roman" w:cs="Times New Roman"/>
          <w:i/>
          <w:sz w:val="24"/>
          <w:szCs w:val="24"/>
        </w:rPr>
        <w:t>posttest</w:t>
      </w:r>
      <w:r>
        <w:rPr>
          <w:rFonts w:ascii="Times New Roman" w:hAnsi="Times New Roman" w:cs="Times New Roman"/>
          <w:sz w:val="24"/>
          <w:szCs w:val="24"/>
        </w:rPr>
        <w:t xml:space="preserve">) untuk mengetahui tingkat penilaian moral siswa sesudah diberikan </w:t>
      </w:r>
      <w:r>
        <w:rPr>
          <w:rFonts w:ascii="Times New Roman" w:hAnsi="Times New Roman" w:cs="Times New Roman"/>
          <w:i/>
          <w:sz w:val="24"/>
          <w:szCs w:val="24"/>
        </w:rPr>
        <w:t>focus group discussion</w:t>
      </w:r>
      <w:r>
        <w:rPr>
          <w:rFonts w:ascii="Times New Roman" w:hAnsi="Times New Roman" w:cs="Times New Roman"/>
          <w:sz w:val="24"/>
          <w:szCs w:val="24"/>
        </w:rPr>
        <w:t xml:space="preserve">. Selama memimpin kegiatan ini peneliti mencatat segala kejadian yang terjadi selama kegiatan berlangsung lewat lembar evaluasi dengan dibantu oleh guru BK. Peneliti mengajukan pertanyaan kepada siswa untuk mendapatkan rangkuman pendapat mereka tentang penglaman belajar yang diperoleh dalam kegiatan </w:t>
      </w:r>
      <w:r>
        <w:rPr>
          <w:rFonts w:ascii="Times New Roman" w:hAnsi="Times New Roman" w:cs="Times New Roman"/>
          <w:i/>
          <w:sz w:val="24"/>
          <w:szCs w:val="24"/>
        </w:rPr>
        <w:t>fo</w:t>
      </w:r>
      <w:r>
        <w:rPr>
          <w:rFonts w:ascii="Times New Roman" w:hAnsi="Times New Roman" w:cs="Times New Roman"/>
          <w:sz w:val="24"/>
          <w:szCs w:val="24"/>
        </w:rPr>
        <w:t xml:space="preserve">cus </w:t>
      </w:r>
      <w:r w:rsidRPr="00C236DF">
        <w:rPr>
          <w:rFonts w:ascii="Times New Roman" w:hAnsi="Times New Roman" w:cs="Times New Roman"/>
          <w:i/>
          <w:sz w:val="24"/>
          <w:szCs w:val="24"/>
        </w:rPr>
        <w:t>group</w:t>
      </w:r>
      <w:r>
        <w:rPr>
          <w:rFonts w:ascii="Times New Roman" w:hAnsi="Times New Roman" w:cs="Times New Roman"/>
          <w:sz w:val="24"/>
          <w:szCs w:val="24"/>
        </w:rPr>
        <w:t xml:space="preserve"> </w:t>
      </w:r>
      <w:r w:rsidRPr="00C236DF">
        <w:rPr>
          <w:rFonts w:ascii="Times New Roman" w:hAnsi="Times New Roman" w:cs="Times New Roman"/>
          <w:i/>
          <w:sz w:val="24"/>
          <w:szCs w:val="24"/>
        </w:rPr>
        <w:t>discussion</w:t>
      </w:r>
      <w:r>
        <w:rPr>
          <w:rFonts w:ascii="Times New Roman" w:hAnsi="Times New Roman" w:cs="Times New Roman"/>
          <w:sz w:val="24"/>
          <w:szCs w:val="24"/>
        </w:rPr>
        <w:t xml:space="preserve"> dan meminta kesediaan mereka untuk menerapkan pengalaman tersebut dalam kehidupan sehari-hari. </w:t>
      </w:r>
    </w:p>
    <w:p w:rsidR="00FD4EE2" w:rsidRDefault="00FD4EE2" w:rsidP="00FD4EE2">
      <w:pPr>
        <w:pStyle w:val="ListParagraph"/>
        <w:spacing w:before="240"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Akhirnya peneliti menutup pertemuan ini dengan mengucapkan terima kasih atas partisipasi siswa selama penelitian ini berlangsung.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Selama pemberian perlakuan, peneliti melakukan observasi untuk mengetahui keaktifan siswa dalam mengikuti setiap tahap kegiatan </w:t>
      </w:r>
      <w:r>
        <w:rPr>
          <w:rFonts w:ascii="Times New Roman" w:hAnsi="Times New Roman" w:cs="Times New Roman"/>
          <w:i/>
          <w:sz w:val="24"/>
          <w:szCs w:val="24"/>
        </w:rPr>
        <w:t>focus group discussion</w:t>
      </w:r>
      <w:r>
        <w:rPr>
          <w:rFonts w:ascii="Times New Roman" w:hAnsi="Times New Roman" w:cs="Times New Roman"/>
          <w:sz w:val="24"/>
          <w:szCs w:val="24"/>
        </w:rPr>
        <w:t xml:space="preserve">. Observasi ini dilakukan pada 12 orang </w:t>
      </w:r>
      <w:r>
        <w:rPr>
          <w:rFonts w:ascii="Times New Roman" w:hAnsi="Times New Roman" w:cs="Times New Roman"/>
          <w:sz w:val="24"/>
          <w:szCs w:val="24"/>
        </w:rPr>
        <w:lastRenderedPageBreak/>
        <w:t>siswa. dalam hal ini, peneliti dibantu oleh guru BK untuk mengecek lembar observasi.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Peneliti mencek segala sesuatu yang terjadi dalam proses pelaksanaan kegiatan untuk dianalisis hasilnya. </w:t>
      </w:r>
    </w:p>
    <w:p w:rsidR="00FD4EE2" w:rsidRDefault="00FD4EE2" w:rsidP="00FD4EE2">
      <w:pPr>
        <w:pStyle w:val="ListParagraph"/>
        <w:spacing w:before="240" w:after="0" w:line="480" w:lineRule="auto"/>
        <w:ind w:left="0" w:firstLine="709"/>
        <w:jc w:val="both"/>
        <w:rPr>
          <w:rFonts w:ascii="Times New Roman" w:hAnsi="Times New Roman" w:cs="Times New Roman"/>
          <w:sz w:val="24"/>
          <w:szCs w:val="24"/>
          <w:lang w:val="en-US"/>
        </w:rPr>
      </w:pPr>
      <w:r>
        <w:rPr>
          <w:rFonts w:ascii="Times New Roman" w:hAnsi="Times New Roman"/>
          <w:sz w:val="24"/>
          <w:szCs w:val="24"/>
          <w:lang w:val="en-US"/>
        </w:rPr>
        <w:t xml:space="preserve">Adapun aspek yang diobservasi berjumlah </w:t>
      </w:r>
      <w:r>
        <w:rPr>
          <w:rFonts w:ascii="Times New Roman" w:hAnsi="Times New Roman"/>
          <w:sz w:val="24"/>
          <w:szCs w:val="24"/>
        </w:rPr>
        <w:t xml:space="preserve">8 </w:t>
      </w:r>
      <w:r>
        <w:rPr>
          <w:rFonts w:ascii="Times New Roman" w:hAnsi="Times New Roman"/>
          <w:sz w:val="24"/>
          <w:szCs w:val="24"/>
          <w:lang w:val="en-US"/>
        </w:rPr>
        <w:t xml:space="preserve">aspek yakni: </w:t>
      </w:r>
      <w:r>
        <w:rPr>
          <w:rFonts w:ascii="Times New Roman" w:hAnsi="Times New Roman" w:cs="Times New Roman"/>
          <w:sz w:val="24"/>
          <w:szCs w:val="24"/>
        </w:rPr>
        <w:t>kehadiran</w:t>
      </w:r>
      <w:r w:rsidRPr="00670C4A">
        <w:rPr>
          <w:rFonts w:ascii="Times New Roman" w:hAnsi="Times New Roman" w:cs="Times New Roman"/>
          <w:sz w:val="24"/>
          <w:szCs w:val="24"/>
          <w:lang w:val="fi-FI"/>
        </w:rPr>
        <w:t xml:space="preserve">, </w:t>
      </w:r>
      <w:r>
        <w:rPr>
          <w:rFonts w:ascii="Times New Roman" w:hAnsi="Times New Roman" w:cs="Times New Roman"/>
          <w:sz w:val="24"/>
          <w:szCs w:val="24"/>
        </w:rPr>
        <w:t>mengajukan pertanyaan bila tidak mengerti, memperhatikan penjelasan yang diberikan, berpartisipasi aktif dalam kegiatan, menyelesaikan tugas yang diberikan peneliti, tidak melakukan aktivitas lain selama kegiatan, mengajukan diri untuk memaparkan pendapat, dan memperhatikan balikan dari peneliti.</w:t>
      </w:r>
      <w:r>
        <w:rPr>
          <w:rFonts w:ascii="Times New Roman" w:hAnsi="Times New Roman" w:cs="Times New Roman"/>
          <w:sz w:val="24"/>
          <w:szCs w:val="24"/>
          <w:lang w:val="en-US"/>
        </w:rPr>
        <w:t xml:space="preserve"> </w:t>
      </w:r>
    </w:p>
    <w:p w:rsidR="00FD4EE2" w:rsidRPr="00144DC6" w:rsidRDefault="00FD4EE2" w:rsidP="00FD4EE2">
      <w:pPr>
        <w:pStyle w:val="ListParagraph"/>
        <w:spacing w:before="240" w:after="0"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Dari hasil analisis observasi individual, siswa berpartsisipasi aktif dalam mengikuti kegiatan </w:t>
      </w:r>
      <w:r>
        <w:rPr>
          <w:rFonts w:ascii="Times New Roman" w:hAnsi="Times New Roman" w:cs="Times New Roman"/>
          <w:i/>
          <w:sz w:val="24"/>
          <w:szCs w:val="24"/>
        </w:rPr>
        <w:t>focus group discussion</w:t>
      </w:r>
      <w:r>
        <w:rPr>
          <w:rFonts w:ascii="Times New Roman" w:hAnsi="Times New Roman" w:cs="Times New Roman"/>
          <w:sz w:val="24"/>
          <w:szCs w:val="24"/>
        </w:rPr>
        <w:t xml:space="preserve">. Hal ini dapat dilihat pada tingkat persentase siswa yang berada pada kategori sedang ke atas. </w:t>
      </w:r>
    </w:p>
    <w:p w:rsidR="00FD4EE2" w:rsidRPr="000E5327" w:rsidRDefault="00FD4EE2" w:rsidP="00FD4EE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Berikut tabel gambaran tingkat persentase siswa dalam mengikuti kegiatan </w:t>
      </w:r>
      <w:r>
        <w:rPr>
          <w:rFonts w:ascii="Times New Roman" w:hAnsi="Times New Roman" w:cs="Times New Roman"/>
          <w:i/>
          <w:sz w:val="24"/>
          <w:szCs w:val="24"/>
        </w:rPr>
        <w:t>focus group discussion.</w:t>
      </w:r>
    </w:p>
    <w:p w:rsidR="00FD4EE2" w:rsidRPr="00962E0E" w:rsidRDefault="00FD4EE2" w:rsidP="00FD4EE2">
      <w:pPr>
        <w:spacing w:after="0" w:line="240" w:lineRule="auto"/>
        <w:ind w:left="1134" w:hanging="1134"/>
        <w:jc w:val="both"/>
        <w:rPr>
          <w:rFonts w:ascii="Times New Roman" w:hAnsi="Times New Roman" w:cs="Times New Roman"/>
          <w:b/>
          <w:sz w:val="24"/>
          <w:szCs w:val="24"/>
        </w:rPr>
      </w:pPr>
      <w:r>
        <w:rPr>
          <w:rFonts w:ascii="Times New Roman" w:hAnsi="Times New Roman"/>
          <w:b/>
          <w:sz w:val="24"/>
          <w:szCs w:val="24"/>
          <w:lang w:val="en-US"/>
        </w:rPr>
        <w:t>Tabel</w:t>
      </w:r>
      <w:r>
        <w:rPr>
          <w:rFonts w:ascii="Times New Roman" w:hAnsi="Times New Roman"/>
          <w:b/>
          <w:sz w:val="24"/>
          <w:szCs w:val="24"/>
        </w:rPr>
        <w:t xml:space="preserve"> 3</w:t>
      </w:r>
      <w:r>
        <w:rPr>
          <w:rFonts w:ascii="Times New Roman" w:hAnsi="Times New Roman"/>
          <w:b/>
          <w:sz w:val="24"/>
          <w:szCs w:val="24"/>
          <w:lang w:val="en-US"/>
        </w:rPr>
        <w:t>.</w:t>
      </w:r>
      <w:r>
        <w:rPr>
          <w:rFonts w:ascii="Times New Roman" w:hAnsi="Times New Roman"/>
          <w:b/>
          <w:sz w:val="24"/>
          <w:szCs w:val="24"/>
        </w:rPr>
        <w:t>1</w:t>
      </w:r>
      <w:r>
        <w:rPr>
          <w:rFonts w:ascii="Times New Roman" w:hAnsi="Times New Roman"/>
          <w:b/>
          <w:sz w:val="24"/>
          <w:szCs w:val="24"/>
          <w:lang w:val="en-US"/>
        </w:rPr>
        <w:t>.</w:t>
      </w:r>
      <w:r>
        <w:rPr>
          <w:rFonts w:ascii="Times New Roman" w:hAnsi="Times New Roman"/>
          <w:b/>
          <w:sz w:val="24"/>
          <w:szCs w:val="24"/>
        </w:rPr>
        <w:tab/>
      </w:r>
      <w:r w:rsidRPr="007C4117">
        <w:rPr>
          <w:rFonts w:ascii="Times New Roman" w:hAnsi="Times New Roman" w:cs="Times New Roman"/>
          <w:b/>
          <w:sz w:val="24"/>
          <w:szCs w:val="24"/>
        </w:rPr>
        <w:t>Gambaran Tingkat Persentase Siswa Saat Men</w:t>
      </w:r>
      <w:r>
        <w:rPr>
          <w:rFonts w:ascii="Times New Roman" w:hAnsi="Times New Roman" w:cs="Times New Roman"/>
          <w:b/>
          <w:sz w:val="24"/>
          <w:szCs w:val="24"/>
        </w:rPr>
        <w:t xml:space="preserve">gikuti Kegiatan </w:t>
      </w:r>
      <w:r>
        <w:rPr>
          <w:rFonts w:ascii="Times New Roman" w:hAnsi="Times New Roman" w:cs="Times New Roman"/>
          <w:b/>
          <w:i/>
          <w:sz w:val="24"/>
          <w:szCs w:val="24"/>
        </w:rPr>
        <w:t xml:space="preserve">Focus Group Discussion </w:t>
      </w:r>
      <w:r>
        <w:rPr>
          <w:rFonts w:ascii="Times New Roman" w:hAnsi="Times New Roman" w:cs="Times New Roman"/>
          <w:b/>
          <w:sz w:val="24"/>
          <w:szCs w:val="24"/>
        </w:rPr>
        <w:t>dalam Layanan Bimbingan Kelompok Secara Individual</w:t>
      </w:r>
    </w:p>
    <w:tbl>
      <w:tblPr>
        <w:tblStyle w:val="BalloonTextChar"/>
        <w:tblW w:w="0" w:type="auto"/>
        <w:jc w:val="center"/>
        <w:tblInd w:w="108" w:type="dxa"/>
        <w:tblBorders>
          <w:top w:val="single" w:sz="4" w:space="0" w:color="000000" w:themeColor="text1"/>
          <w:bottom w:val="single" w:sz="4" w:space="0" w:color="000000" w:themeColor="text1"/>
          <w:insideH w:val="single" w:sz="4" w:space="0" w:color="000000" w:themeColor="text1"/>
        </w:tblBorders>
        <w:tblLook w:val="04A0"/>
      </w:tblPr>
      <w:tblGrid>
        <w:gridCol w:w="1384"/>
        <w:gridCol w:w="1401"/>
        <w:gridCol w:w="1284"/>
        <w:gridCol w:w="1283"/>
        <w:gridCol w:w="1166"/>
        <w:gridCol w:w="1133"/>
      </w:tblGrid>
      <w:tr w:rsidR="00FD4EE2" w:rsidTr="00FD4EE2">
        <w:trPr>
          <w:trHeight w:val="261"/>
          <w:jc w:val="center"/>
        </w:trPr>
        <w:tc>
          <w:tcPr>
            <w:tcW w:w="1384" w:type="dxa"/>
            <w:vMerge w:val="restart"/>
          </w:tcPr>
          <w:p w:rsidR="00FD4EE2" w:rsidRDefault="00FD4EE2" w:rsidP="00FD4EE2">
            <w:pPr>
              <w:jc w:val="center"/>
              <w:rPr>
                <w:rFonts w:ascii="Times New Roman" w:hAnsi="Times New Roman"/>
                <w:b/>
                <w:sz w:val="24"/>
                <w:szCs w:val="24"/>
              </w:rPr>
            </w:pPr>
            <w:r>
              <w:rPr>
                <w:rFonts w:ascii="Times New Roman" w:hAnsi="Times New Roman"/>
                <w:b/>
                <w:sz w:val="24"/>
                <w:szCs w:val="24"/>
              </w:rPr>
              <w:t>Responden</w:t>
            </w:r>
          </w:p>
        </w:tc>
        <w:tc>
          <w:tcPr>
            <w:tcW w:w="6266" w:type="dxa"/>
            <w:gridSpan w:val="5"/>
          </w:tcPr>
          <w:p w:rsidR="00FD4EE2" w:rsidRDefault="00FD4EE2" w:rsidP="00FD4EE2">
            <w:pPr>
              <w:jc w:val="center"/>
              <w:rPr>
                <w:rFonts w:ascii="Times New Roman" w:hAnsi="Times New Roman"/>
                <w:b/>
                <w:sz w:val="24"/>
                <w:szCs w:val="24"/>
              </w:rPr>
            </w:pPr>
            <w:r>
              <w:rPr>
                <w:rFonts w:ascii="Times New Roman" w:hAnsi="Times New Roman"/>
                <w:b/>
                <w:sz w:val="24"/>
                <w:szCs w:val="24"/>
              </w:rPr>
              <w:t>Tahap Pelaksanaan</w:t>
            </w:r>
          </w:p>
        </w:tc>
      </w:tr>
      <w:tr w:rsidR="00FD4EE2" w:rsidTr="00FD4EE2">
        <w:trPr>
          <w:trHeight w:val="137"/>
          <w:jc w:val="center"/>
        </w:trPr>
        <w:tc>
          <w:tcPr>
            <w:tcW w:w="1384" w:type="dxa"/>
            <w:vMerge/>
          </w:tcPr>
          <w:p w:rsidR="00FD4EE2" w:rsidRDefault="00FD4EE2" w:rsidP="00FD4EE2">
            <w:pPr>
              <w:jc w:val="center"/>
              <w:rPr>
                <w:rFonts w:ascii="Times New Roman" w:hAnsi="Times New Roman"/>
                <w:b/>
                <w:sz w:val="24"/>
                <w:szCs w:val="24"/>
              </w:rPr>
            </w:pPr>
          </w:p>
        </w:tc>
        <w:tc>
          <w:tcPr>
            <w:tcW w:w="1401" w:type="dxa"/>
          </w:tcPr>
          <w:p w:rsidR="00FD4EE2" w:rsidRDefault="00FD4EE2" w:rsidP="00FD4EE2">
            <w:pPr>
              <w:jc w:val="center"/>
              <w:rPr>
                <w:rFonts w:ascii="Times New Roman" w:hAnsi="Times New Roman"/>
                <w:b/>
                <w:sz w:val="24"/>
                <w:szCs w:val="24"/>
              </w:rPr>
            </w:pPr>
            <w:r>
              <w:rPr>
                <w:rFonts w:ascii="Times New Roman" w:hAnsi="Times New Roman"/>
                <w:b/>
                <w:sz w:val="24"/>
                <w:szCs w:val="24"/>
              </w:rPr>
              <w:t>Tahap 1</w:t>
            </w:r>
          </w:p>
        </w:tc>
        <w:tc>
          <w:tcPr>
            <w:tcW w:w="1284" w:type="dxa"/>
          </w:tcPr>
          <w:p w:rsidR="00FD4EE2" w:rsidRDefault="00FD4EE2" w:rsidP="00FD4EE2">
            <w:pPr>
              <w:jc w:val="center"/>
              <w:rPr>
                <w:rFonts w:ascii="Times New Roman" w:hAnsi="Times New Roman"/>
                <w:b/>
                <w:sz w:val="24"/>
                <w:szCs w:val="24"/>
              </w:rPr>
            </w:pPr>
            <w:r>
              <w:rPr>
                <w:rFonts w:ascii="Times New Roman" w:hAnsi="Times New Roman"/>
                <w:b/>
                <w:sz w:val="24"/>
                <w:szCs w:val="24"/>
              </w:rPr>
              <w:t>Tahap 2</w:t>
            </w:r>
          </w:p>
        </w:tc>
        <w:tc>
          <w:tcPr>
            <w:tcW w:w="1283" w:type="dxa"/>
          </w:tcPr>
          <w:p w:rsidR="00FD4EE2" w:rsidRDefault="00FD4EE2" w:rsidP="00FD4EE2">
            <w:pPr>
              <w:jc w:val="center"/>
              <w:rPr>
                <w:rFonts w:ascii="Times New Roman" w:hAnsi="Times New Roman"/>
                <w:b/>
                <w:sz w:val="24"/>
                <w:szCs w:val="24"/>
              </w:rPr>
            </w:pPr>
            <w:r>
              <w:rPr>
                <w:rFonts w:ascii="Times New Roman" w:hAnsi="Times New Roman"/>
                <w:b/>
                <w:sz w:val="24"/>
                <w:szCs w:val="24"/>
              </w:rPr>
              <w:t>Tahap 3</w:t>
            </w:r>
          </w:p>
        </w:tc>
        <w:tc>
          <w:tcPr>
            <w:tcW w:w="1166" w:type="dxa"/>
          </w:tcPr>
          <w:p w:rsidR="00FD4EE2" w:rsidRDefault="00FD4EE2" w:rsidP="00FD4EE2">
            <w:pPr>
              <w:jc w:val="center"/>
              <w:rPr>
                <w:rFonts w:ascii="Times New Roman" w:hAnsi="Times New Roman"/>
                <w:b/>
                <w:sz w:val="24"/>
                <w:szCs w:val="24"/>
              </w:rPr>
            </w:pPr>
            <w:r>
              <w:rPr>
                <w:rFonts w:ascii="Times New Roman" w:hAnsi="Times New Roman"/>
                <w:b/>
                <w:sz w:val="24"/>
                <w:szCs w:val="24"/>
              </w:rPr>
              <w:t>Tahap 4</w:t>
            </w:r>
          </w:p>
        </w:tc>
        <w:tc>
          <w:tcPr>
            <w:tcW w:w="1133" w:type="dxa"/>
          </w:tcPr>
          <w:p w:rsidR="00FD4EE2" w:rsidRDefault="00FD4EE2" w:rsidP="00FD4EE2">
            <w:pPr>
              <w:jc w:val="center"/>
              <w:rPr>
                <w:rFonts w:ascii="Times New Roman" w:hAnsi="Times New Roman"/>
                <w:b/>
                <w:sz w:val="24"/>
                <w:szCs w:val="24"/>
              </w:rPr>
            </w:pPr>
            <w:r>
              <w:rPr>
                <w:rFonts w:ascii="Times New Roman" w:hAnsi="Times New Roman"/>
                <w:b/>
                <w:sz w:val="24"/>
                <w:szCs w:val="24"/>
              </w:rPr>
              <w:t>Tahap 5</w:t>
            </w:r>
          </w:p>
        </w:tc>
      </w:tr>
      <w:tr w:rsidR="00FD4EE2" w:rsidRPr="006B408B" w:rsidTr="00FD4EE2">
        <w:trPr>
          <w:trHeight w:val="276"/>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1</w:t>
            </w:r>
          </w:p>
        </w:tc>
        <w:tc>
          <w:tcPr>
            <w:tcW w:w="1401"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FD4EE2" w:rsidRPr="006B408B" w:rsidTr="00FD4EE2">
        <w:trPr>
          <w:trHeight w:val="261"/>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2</w:t>
            </w:r>
          </w:p>
        </w:tc>
        <w:tc>
          <w:tcPr>
            <w:tcW w:w="1401"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FD4EE2" w:rsidRPr="006B408B" w:rsidTr="00FD4EE2">
        <w:trPr>
          <w:trHeight w:val="261"/>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3</w:t>
            </w:r>
          </w:p>
        </w:tc>
        <w:tc>
          <w:tcPr>
            <w:tcW w:w="1401"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r>
      <w:tr w:rsidR="00FD4EE2" w:rsidRPr="006B408B" w:rsidTr="00FD4EE2">
        <w:trPr>
          <w:trHeight w:val="245"/>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4</w:t>
            </w:r>
          </w:p>
        </w:tc>
        <w:tc>
          <w:tcPr>
            <w:tcW w:w="1401"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FD4EE2" w:rsidRPr="006B408B" w:rsidTr="00FD4EE2">
        <w:trPr>
          <w:trHeight w:val="261"/>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5</w:t>
            </w:r>
          </w:p>
        </w:tc>
        <w:tc>
          <w:tcPr>
            <w:tcW w:w="1401"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r>
      <w:tr w:rsidR="00FD4EE2" w:rsidRPr="006B408B" w:rsidTr="00FD4EE2">
        <w:trPr>
          <w:trHeight w:val="261"/>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lastRenderedPageBreak/>
              <w:t>6</w:t>
            </w:r>
          </w:p>
        </w:tc>
        <w:tc>
          <w:tcPr>
            <w:tcW w:w="1401"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r>
      <w:tr w:rsidR="00FD4EE2" w:rsidRPr="006B408B" w:rsidTr="00FD4EE2">
        <w:trPr>
          <w:trHeight w:val="245"/>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7</w:t>
            </w:r>
          </w:p>
        </w:tc>
        <w:tc>
          <w:tcPr>
            <w:tcW w:w="1401"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FD4EE2" w:rsidRPr="006B408B" w:rsidTr="00FD4EE2">
        <w:trPr>
          <w:trHeight w:val="261"/>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8</w:t>
            </w:r>
          </w:p>
        </w:tc>
        <w:tc>
          <w:tcPr>
            <w:tcW w:w="1401"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r>
      <w:tr w:rsidR="00FD4EE2" w:rsidRPr="006B408B" w:rsidTr="00FD4EE2">
        <w:trPr>
          <w:trHeight w:val="261"/>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9</w:t>
            </w:r>
          </w:p>
        </w:tc>
        <w:tc>
          <w:tcPr>
            <w:tcW w:w="1401"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FD4EE2" w:rsidRPr="006B408B" w:rsidTr="00FD4EE2">
        <w:trPr>
          <w:trHeight w:val="245"/>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10</w:t>
            </w:r>
          </w:p>
        </w:tc>
        <w:tc>
          <w:tcPr>
            <w:tcW w:w="1401"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FD4EE2" w:rsidRPr="006B408B" w:rsidTr="00FD4EE2">
        <w:trPr>
          <w:trHeight w:val="261"/>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11</w:t>
            </w:r>
          </w:p>
        </w:tc>
        <w:tc>
          <w:tcPr>
            <w:tcW w:w="1401"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FD4EE2" w:rsidRPr="006B408B" w:rsidTr="00FD4EE2">
        <w:trPr>
          <w:trHeight w:val="261"/>
          <w:jc w:val="center"/>
        </w:trPr>
        <w:tc>
          <w:tcPr>
            <w:tcW w:w="1384" w:type="dxa"/>
          </w:tcPr>
          <w:p w:rsidR="00FD4EE2" w:rsidRPr="006B408B" w:rsidRDefault="00FD4EE2" w:rsidP="00FD4EE2">
            <w:pPr>
              <w:jc w:val="center"/>
              <w:rPr>
                <w:rFonts w:ascii="Times New Roman" w:hAnsi="Times New Roman"/>
                <w:sz w:val="24"/>
                <w:szCs w:val="24"/>
              </w:rPr>
            </w:pPr>
            <w:r w:rsidRPr="006B408B">
              <w:rPr>
                <w:rFonts w:ascii="Times New Roman" w:hAnsi="Times New Roman"/>
                <w:sz w:val="24"/>
                <w:szCs w:val="24"/>
              </w:rPr>
              <w:t>12</w:t>
            </w:r>
          </w:p>
        </w:tc>
        <w:tc>
          <w:tcPr>
            <w:tcW w:w="1401"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4"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8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166"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133" w:type="dxa"/>
            <w:vAlign w:val="center"/>
          </w:tcPr>
          <w:p w:rsidR="00FD4EE2" w:rsidRPr="006B408B" w:rsidRDefault="00FD4EE2" w:rsidP="00FD4EE2">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r>
    </w:tbl>
    <w:p w:rsidR="00FD4EE2" w:rsidRDefault="00FD4EE2" w:rsidP="00FD4EE2">
      <w:pPr>
        <w:spacing w:after="0"/>
        <w:jc w:val="both"/>
        <w:rPr>
          <w:rFonts w:ascii="Times New Roman" w:hAnsi="Times New Roman" w:cs="Times New Roman"/>
          <w:b/>
          <w:sz w:val="24"/>
          <w:szCs w:val="24"/>
        </w:rPr>
      </w:pPr>
    </w:p>
    <w:p w:rsidR="00FD4EE2" w:rsidRPr="0063183E" w:rsidRDefault="00FD4EE2" w:rsidP="00FD4EE2">
      <w:pPr>
        <w:spacing w:after="0" w:line="240" w:lineRule="auto"/>
        <w:ind w:left="1134" w:hanging="1134"/>
        <w:jc w:val="both"/>
        <w:rPr>
          <w:rFonts w:ascii="Times New Roman" w:hAnsi="Times New Roman" w:cs="Times New Roman"/>
          <w:b/>
          <w:sz w:val="24"/>
          <w:szCs w:val="24"/>
        </w:rPr>
      </w:pPr>
      <w:r w:rsidRPr="009D0854">
        <w:rPr>
          <w:rFonts w:ascii="Times New Roman" w:hAnsi="Times New Roman" w:cs="Times New Roman"/>
          <w:b/>
          <w:sz w:val="24"/>
          <w:szCs w:val="24"/>
          <w:lang w:val="en-US"/>
        </w:rPr>
        <w:t>Tabel</w:t>
      </w:r>
      <w:r w:rsidRPr="009D0854">
        <w:rPr>
          <w:rFonts w:ascii="Times New Roman" w:hAnsi="Times New Roman" w:cs="Times New Roman"/>
          <w:b/>
          <w:sz w:val="24"/>
          <w:szCs w:val="24"/>
        </w:rPr>
        <w:t xml:space="preserve"> </w:t>
      </w:r>
      <w:r>
        <w:rPr>
          <w:rFonts w:ascii="Times New Roman" w:hAnsi="Times New Roman" w:cs="Times New Roman"/>
          <w:b/>
          <w:sz w:val="24"/>
          <w:szCs w:val="24"/>
        </w:rPr>
        <w:t>3.</w:t>
      </w:r>
      <w:r w:rsidRPr="009D0854">
        <w:rPr>
          <w:rFonts w:ascii="Times New Roman" w:hAnsi="Times New Roman" w:cs="Times New Roman"/>
          <w:b/>
          <w:sz w:val="24"/>
          <w:szCs w:val="24"/>
        </w:rPr>
        <w:t>2</w:t>
      </w:r>
      <w:r w:rsidRPr="009D0854">
        <w:rPr>
          <w:rFonts w:ascii="Times New Roman" w:hAnsi="Times New Roman" w:cs="Times New Roman"/>
          <w:b/>
          <w:sz w:val="24"/>
          <w:szCs w:val="24"/>
          <w:lang w:val="en-US"/>
        </w:rPr>
        <w:t>.</w:t>
      </w:r>
      <w:r w:rsidRPr="009D0854">
        <w:rPr>
          <w:rFonts w:ascii="Times New Roman" w:hAnsi="Times New Roman" w:cs="Times New Roman"/>
          <w:b/>
          <w:sz w:val="24"/>
          <w:szCs w:val="24"/>
        </w:rPr>
        <w:tab/>
        <w:t xml:space="preserve">Gambaran Tingkat Persentase Siswa Saat Mengikuti Kegiatan </w:t>
      </w:r>
      <w:r>
        <w:rPr>
          <w:rFonts w:ascii="Times New Roman" w:hAnsi="Times New Roman" w:cs="Times New Roman"/>
          <w:b/>
          <w:i/>
          <w:sz w:val="24"/>
          <w:szCs w:val="24"/>
        </w:rPr>
        <w:t>Focus Group Discussion</w:t>
      </w:r>
      <w:r>
        <w:rPr>
          <w:rFonts w:ascii="Times New Roman" w:hAnsi="Times New Roman" w:cs="Times New Roman"/>
          <w:b/>
          <w:sz w:val="24"/>
          <w:szCs w:val="24"/>
        </w:rPr>
        <w:t xml:space="preserve"> dalam Layanan Bimbingan Kelompok</w:t>
      </w:r>
    </w:p>
    <w:tbl>
      <w:tblPr>
        <w:tblStyle w:val="BalloonTextChar"/>
        <w:tblW w:w="0" w:type="auto"/>
        <w:tblBorders>
          <w:top w:val="single" w:sz="4" w:space="0" w:color="000000" w:themeColor="text1"/>
          <w:bottom w:val="single" w:sz="4" w:space="0" w:color="000000" w:themeColor="text1"/>
          <w:insideH w:val="single" w:sz="4" w:space="0" w:color="000000" w:themeColor="text1"/>
        </w:tblBorders>
        <w:tblLook w:val="04A0"/>
      </w:tblPr>
      <w:tblGrid>
        <w:gridCol w:w="1310"/>
        <w:gridCol w:w="1633"/>
        <w:gridCol w:w="999"/>
        <w:gridCol w:w="1077"/>
        <w:gridCol w:w="1077"/>
        <w:gridCol w:w="1077"/>
        <w:gridCol w:w="980"/>
      </w:tblGrid>
      <w:tr w:rsidR="00FD4EE2" w:rsidRPr="009D0854" w:rsidTr="00FD4EE2">
        <w:tc>
          <w:tcPr>
            <w:tcW w:w="1310" w:type="dxa"/>
            <w:vMerge w:val="restart"/>
            <w:vAlign w:val="center"/>
          </w:tcPr>
          <w:p w:rsidR="00FD4EE2" w:rsidRPr="009D0854" w:rsidRDefault="00FD4EE2" w:rsidP="00FD4EE2">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Persentase</w:t>
            </w:r>
          </w:p>
        </w:tc>
        <w:tc>
          <w:tcPr>
            <w:tcW w:w="1633" w:type="dxa"/>
            <w:vMerge w:val="restart"/>
            <w:vAlign w:val="center"/>
          </w:tcPr>
          <w:p w:rsidR="00FD4EE2" w:rsidRPr="009D0854" w:rsidRDefault="00FD4EE2" w:rsidP="00FD4EE2">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Kriteria</w:t>
            </w:r>
          </w:p>
        </w:tc>
        <w:tc>
          <w:tcPr>
            <w:tcW w:w="5210" w:type="dxa"/>
            <w:gridSpan w:val="5"/>
            <w:vAlign w:val="center"/>
          </w:tcPr>
          <w:p w:rsidR="00FD4EE2" w:rsidRPr="009D0854" w:rsidRDefault="00FD4EE2" w:rsidP="00FD4EE2">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Tahap pelaksanaan kegiatan</w:t>
            </w:r>
          </w:p>
        </w:tc>
      </w:tr>
      <w:tr w:rsidR="00FD4EE2" w:rsidRPr="009D0854" w:rsidTr="00FD4EE2">
        <w:tc>
          <w:tcPr>
            <w:tcW w:w="1310" w:type="dxa"/>
            <w:vMerge/>
            <w:vAlign w:val="center"/>
          </w:tcPr>
          <w:p w:rsidR="00FD4EE2" w:rsidRPr="009D0854" w:rsidRDefault="00FD4EE2" w:rsidP="00FD4EE2">
            <w:pPr>
              <w:jc w:val="both"/>
              <w:rPr>
                <w:rFonts w:ascii="Times New Roman" w:hAnsi="Times New Roman" w:cs="Times New Roman"/>
                <w:sz w:val="24"/>
                <w:szCs w:val="24"/>
              </w:rPr>
            </w:pPr>
          </w:p>
        </w:tc>
        <w:tc>
          <w:tcPr>
            <w:tcW w:w="1633" w:type="dxa"/>
            <w:vMerge/>
            <w:vAlign w:val="center"/>
          </w:tcPr>
          <w:p w:rsidR="00FD4EE2" w:rsidRPr="009D0854" w:rsidRDefault="00FD4EE2" w:rsidP="00FD4EE2">
            <w:pPr>
              <w:jc w:val="both"/>
              <w:rPr>
                <w:rFonts w:ascii="Times New Roman" w:hAnsi="Times New Roman" w:cs="Times New Roman"/>
                <w:sz w:val="24"/>
                <w:szCs w:val="24"/>
              </w:rPr>
            </w:pPr>
          </w:p>
        </w:tc>
        <w:tc>
          <w:tcPr>
            <w:tcW w:w="999" w:type="dxa"/>
            <w:vAlign w:val="center"/>
          </w:tcPr>
          <w:p w:rsidR="00FD4EE2" w:rsidRPr="009D0854" w:rsidRDefault="00FD4EE2" w:rsidP="00FD4EE2">
            <w:pPr>
              <w:jc w:val="both"/>
              <w:rPr>
                <w:rFonts w:ascii="Times New Roman" w:eastAsia="Times New Roman" w:hAnsi="Times New Roman" w:cs="Times New Roman"/>
                <w:b/>
                <w:sz w:val="24"/>
                <w:szCs w:val="24"/>
              </w:rPr>
            </w:pPr>
            <w:r w:rsidRPr="009D0854">
              <w:rPr>
                <w:rFonts w:ascii="Times New Roman" w:hAnsi="Times New Roman" w:cs="Times New Roman"/>
                <w:b/>
                <w:sz w:val="24"/>
                <w:szCs w:val="24"/>
              </w:rPr>
              <w:t xml:space="preserve">Tahap </w:t>
            </w:r>
            <w:r w:rsidRPr="009D0854">
              <w:rPr>
                <w:rFonts w:ascii="Times New Roman" w:eastAsia="Times New Roman" w:hAnsi="Times New Roman" w:cs="Times New Roman"/>
                <w:b/>
                <w:sz w:val="24"/>
                <w:szCs w:val="24"/>
              </w:rPr>
              <w:t>1</w:t>
            </w:r>
          </w:p>
        </w:tc>
        <w:tc>
          <w:tcPr>
            <w:tcW w:w="1077" w:type="dxa"/>
            <w:vAlign w:val="center"/>
          </w:tcPr>
          <w:p w:rsidR="00FD4EE2" w:rsidRPr="009D0854" w:rsidRDefault="00FD4EE2" w:rsidP="00FD4EE2">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Tahap 2</w:t>
            </w:r>
          </w:p>
        </w:tc>
        <w:tc>
          <w:tcPr>
            <w:tcW w:w="1077" w:type="dxa"/>
            <w:vAlign w:val="center"/>
          </w:tcPr>
          <w:p w:rsidR="00FD4EE2" w:rsidRPr="009D0854" w:rsidRDefault="00FD4EE2" w:rsidP="00FD4EE2">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Tahap 3</w:t>
            </w:r>
          </w:p>
        </w:tc>
        <w:tc>
          <w:tcPr>
            <w:tcW w:w="1077" w:type="dxa"/>
            <w:vAlign w:val="center"/>
          </w:tcPr>
          <w:p w:rsidR="00FD4EE2" w:rsidRPr="009D0854" w:rsidRDefault="00FD4EE2" w:rsidP="00FD4EE2">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Tahap 4</w:t>
            </w:r>
          </w:p>
        </w:tc>
        <w:tc>
          <w:tcPr>
            <w:tcW w:w="980" w:type="dxa"/>
            <w:vAlign w:val="center"/>
          </w:tcPr>
          <w:p w:rsidR="00FD4EE2" w:rsidRPr="009D0854" w:rsidRDefault="00FD4EE2" w:rsidP="00FD4EE2">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Tahap 5</w:t>
            </w:r>
          </w:p>
        </w:tc>
      </w:tr>
      <w:tr w:rsidR="00FD4EE2" w:rsidRPr="009D0854" w:rsidTr="00FD4EE2">
        <w:tc>
          <w:tcPr>
            <w:tcW w:w="1310"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80 – 100%</w:t>
            </w:r>
          </w:p>
        </w:tc>
        <w:tc>
          <w:tcPr>
            <w:tcW w:w="1633"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Sangat tinggi</w:t>
            </w:r>
          </w:p>
        </w:tc>
        <w:tc>
          <w:tcPr>
            <w:tcW w:w="999"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80"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D4EE2" w:rsidRPr="009D0854" w:rsidTr="00FD4EE2">
        <w:tc>
          <w:tcPr>
            <w:tcW w:w="1310"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60 --  79%</w:t>
            </w:r>
          </w:p>
        </w:tc>
        <w:tc>
          <w:tcPr>
            <w:tcW w:w="1633"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Tinggi</w:t>
            </w:r>
          </w:p>
        </w:tc>
        <w:tc>
          <w:tcPr>
            <w:tcW w:w="999"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80"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FD4EE2" w:rsidRPr="009D0854" w:rsidTr="00FD4EE2">
        <w:tc>
          <w:tcPr>
            <w:tcW w:w="1310"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40 –  59%</w:t>
            </w:r>
          </w:p>
        </w:tc>
        <w:tc>
          <w:tcPr>
            <w:tcW w:w="1633"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Sedang</w:t>
            </w:r>
          </w:p>
        </w:tc>
        <w:tc>
          <w:tcPr>
            <w:tcW w:w="999"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80"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D4EE2" w:rsidRPr="009D0854" w:rsidTr="00FD4EE2">
        <w:tc>
          <w:tcPr>
            <w:tcW w:w="1310"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20 –  39%</w:t>
            </w:r>
          </w:p>
        </w:tc>
        <w:tc>
          <w:tcPr>
            <w:tcW w:w="1633"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Rendah</w:t>
            </w:r>
          </w:p>
        </w:tc>
        <w:tc>
          <w:tcPr>
            <w:tcW w:w="999"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980" w:type="dxa"/>
            <w:vAlign w:val="center"/>
          </w:tcPr>
          <w:p w:rsidR="00FD4EE2" w:rsidRPr="009D0854" w:rsidRDefault="00FD4EE2" w:rsidP="00FD4EE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D4EE2" w:rsidRPr="009D0854" w:rsidTr="00FD4EE2">
        <w:tc>
          <w:tcPr>
            <w:tcW w:w="1310"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  -  19%</w:t>
            </w:r>
          </w:p>
        </w:tc>
        <w:tc>
          <w:tcPr>
            <w:tcW w:w="1633"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Sangat rendah</w:t>
            </w:r>
          </w:p>
        </w:tc>
        <w:tc>
          <w:tcPr>
            <w:tcW w:w="999"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1077"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980" w:type="dxa"/>
            <w:vAlign w:val="center"/>
          </w:tcPr>
          <w:p w:rsidR="00FD4EE2" w:rsidRPr="009D0854" w:rsidRDefault="00FD4EE2" w:rsidP="00FD4EE2">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r>
      <w:tr w:rsidR="00FD4EE2" w:rsidRPr="009D0854" w:rsidTr="00FD4EE2">
        <w:tc>
          <w:tcPr>
            <w:tcW w:w="2943" w:type="dxa"/>
            <w:gridSpan w:val="2"/>
            <w:vAlign w:val="center"/>
          </w:tcPr>
          <w:p w:rsidR="00FD4EE2" w:rsidRPr="009D0854" w:rsidRDefault="00FD4EE2" w:rsidP="00FD4EE2">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Jumlah</w:t>
            </w:r>
          </w:p>
        </w:tc>
        <w:tc>
          <w:tcPr>
            <w:tcW w:w="999" w:type="dxa"/>
            <w:vAlign w:val="center"/>
          </w:tcPr>
          <w:p w:rsidR="00FD4EE2" w:rsidRPr="009D0854" w:rsidRDefault="00FD4EE2" w:rsidP="00FD4EE2">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c>
          <w:tcPr>
            <w:tcW w:w="1077" w:type="dxa"/>
            <w:vAlign w:val="center"/>
          </w:tcPr>
          <w:p w:rsidR="00FD4EE2" w:rsidRPr="009D0854" w:rsidRDefault="00FD4EE2" w:rsidP="00FD4EE2">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c>
          <w:tcPr>
            <w:tcW w:w="1077" w:type="dxa"/>
            <w:vAlign w:val="center"/>
          </w:tcPr>
          <w:p w:rsidR="00FD4EE2" w:rsidRPr="009D0854" w:rsidRDefault="00FD4EE2" w:rsidP="00FD4EE2">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c>
          <w:tcPr>
            <w:tcW w:w="1077" w:type="dxa"/>
            <w:vAlign w:val="center"/>
          </w:tcPr>
          <w:p w:rsidR="00FD4EE2" w:rsidRPr="009D0854" w:rsidRDefault="00FD4EE2" w:rsidP="00FD4EE2">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c>
          <w:tcPr>
            <w:tcW w:w="980" w:type="dxa"/>
            <w:vAlign w:val="center"/>
          </w:tcPr>
          <w:p w:rsidR="00FD4EE2" w:rsidRPr="009D0854" w:rsidRDefault="00FD4EE2" w:rsidP="00FD4EE2">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r>
    </w:tbl>
    <w:p w:rsidR="00FD4EE2" w:rsidRPr="009D0854" w:rsidRDefault="00FD4EE2" w:rsidP="00FD4EE2">
      <w:pPr>
        <w:spacing w:after="0"/>
        <w:jc w:val="both"/>
        <w:rPr>
          <w:rFonts w:ascii="Times New Roman" w:hAnsi="Times New Roman" w:cs="Times New Roman"/>
          <w:sz w:val="24"/>
          <w:szCs w:val="24"/>
        </w:rPr>
      </w:pPr>
    </w:p>
    <w:p w:rsidR="00FD4EE2" w:rsidRPr="00564595" w:rsidRDefault="00FD4EE2" w:rsidP="00FD4EE2">
      <w:pPr>
        <w:tabs>
          <w:tab w:val="left" w:pos="-709"/>
          <w:tab w:val="left" w:pos="426"/>
          <w:tab w:val="left" w:pos="851"/>
          <w:tab w:val="left" w:pos="1418"/>
          <w:tab w:val="left" w:pos="1701"/>
          <w:tab w:val="left" w:pos="5103"/>
          <w:tab w:val="left" w:pos="5387"/>
        </w:tabs>
        <w:spacing w:after="0" w:line="480" w:lineRule="auto"/>
        <w:ind w:firstLine="709"/>
        <w:jc w:val="both"/>
        <w:rPr>
          <w:rFonts w:ascii="Times New Roman" w:hAnsi="Times New Roman" w:cs="Times New Roman"/>
          <w:sz w:val="24"/>
          <w:szCs w:val="24"/>
        </w:rPr>
      </w:pPr>
      <w:r w:rsidRPr="009D0854">
        <w:rPr>
          <w:rFonts w:ascii="Times New Roman" w:hAnsi="Times New Roman" w:cs="Times New Roman"/>
          <w:sz w:val="24"/>
          <w:szCs w:val="24"/>
          <w:lang w:val="en-US"/>
        </w:rPr>
        <w:t>Berdasarkan hasil pengamatan pada pertemuan pertama secara umum partisipasi siswa berada pada kategori</w:t>
      </w:r>
      <w:r w:rsidRPr="009D0854">
        <w:rPr>
          <w:rFonts w:ascii="Times New Roman" w:hAnsi="Times New Roman" w:cs="Times New Roman"/>
          <w:sz w:val="24"/>
          <w:szCs w:val="24"/>
        </w:rPr>
        <w:t xml:space="preserve"> tinggi</w:t>
      </w:r>
      <w:r w:rsidRPr="009D0854">
        <w:rPr>
          <w:rFonts w:ascii="Times New Roman" w:hAnsi="Times New Roman" w:cs="Times New Roman"/>
          <w:sz w:val="24"/>
          <w:szCs w:val="24"/>
          <w:lang w:val="en-US"/>
        </w:rPr>
        <w:t xml:space="preserve"> sebanyak </w:t>
      </w:r>
      <w:r>
        <w:rPr>
          <w:rFonts w:ascii="Times New Roman" w:hAnsi="Times New Roman" w:cs="Times New Roman"/>
          <w:sz w:val="24"/>
          <w:szCs w:val="24"/>
        </w:rPr>
        <w:t>2</w:t>
      </w:r>
      <w:r w:rsidRPr="009D0854">
        <w:rPr>
          <w:rFonts w:ascii="Times New Roman" w:hAnsi="Times New Roman" w:cs="Times New Roman"/>
          <w:sz w:val="24"/>
          <w:szCs w:val="24"/>
          <w:lang w:val="en-US"/>
        </w:rPr>
        <w:t xml:space="preserve">orang, kategori </w:t>
      </w:r>
      <w:r>
        <w:rPr>
          <w:rFonts w:ascii="Times New Roman" w:hAnsi="Times New Roman" w:cs="Times New Roman"/>
          <w:sz w:val="24"/>
          <w:szCs w:val="24"/>
        </w:rPr>
        <w:t>sedang</w:t>
      </w:r>
      <w:r w:rsidRPr="009D0854">
        <w:rPr>
          <w:rFonts w:ascii="Times New Roman" w:hAnsi="Times New Roman" w:cs="Times New Roman"/>
          <w:sz w:val="24"/>
          <w:szCs w:val="24"/>
          <w:lang w:val="en-US"/>
        </w:rPr>
        <w:t xml:space="preserve"> </w:t>
      </w:r>
      <w:r>
        <w:rPr>
          <w:rFonts w:ascii="Times New Roman" w:hAnsi="Times New Roman" w:cs="Times New Roman"/>
          <w:sz w:val="24"/>
          <w:szCs w:val="24"/>
        </w:rPr>
        <w:t xml:space="preserve">5 </w:t>
      </w:r>
      <w:r w:rsidRPr="009D0854">
        <w:rPr>
          <w:rFonts w:ascii="Times New Roman" w:hAnsi="Times New Roman" w:cs="Times New Roman"/>
          <w:sz w:val="24"/>
          <w:szCs w:val="24"/>
          <w:lang w:val="en-US"/>
        </w:rPr>
        <w:t xml:space="preserve">orang dan kategori </w:t>
      </w:r>
      <w:r>
        <w:rPr>
          <w:rFonts w:ascii="Times New Roman" w:hAnsi="Times New Roman" w:cs="Times New Roman"/>
          <w:sz w:val="24"/>
          <w:szCs w:val="24"/>
        </w:rPr>
        <w:t>rendah</w:t>
      </w:r>
      <w:r>
        <w:rPr>
          <w:rFonts w:ascii="Times New Roman" w:hAnsi="Times New Roman" w:cs="Times New Roman"/>
          <w:sz w:val="24"/>
          <w:szCs w:val="24"/>
          <w:lang w:val="en-US"/>
        </w:rPr>
        <w:t xml:space="preserve"> </w:t>
      </w:r>
      <w:r>
        <w:rPr>
          <w:rFonts w:ascii="Times New Roman" w:hAnsi="Times New Roman" w:cs="Times New Roman"/>
          <w:sz w:val="24"/>
          <w:szCs w:val="24"/>
        </w:rPr>
        <w:t>5</w:t>
      </w:r>
      <w:r w:rsidRPr="009D0854">
        <w:rPr>
          <w:rFonts w:ascii="Times New Roman" w:hAnsi="Times New Roman" w:cs="Times New Roman"/>
          <w:sz w:val="24"/>
          <w:szCs w:val="24"/>
          <w:lang w:val="en-US"/>
        </w:rPr>
        <w:t xml:space="preserve"> orang. Pada pertemuan kedua secara umum partisipasi siswa pada kategori</w:t>
      </w:r>
      <w:r w:rsidRPr="009D0854">
        <w:rPr>
          <w:rFonts w:ascii="Times New Roman" w:hAnsi="Times New Roman" w:cs="Times New Roman"/>
          <w:sz w:val="24"/>
          <w:szCs w:val="24"/>
        </w:rPr>
        <w:t xml:space="preserve"> </w:t>
      </w:r>
      <w:r w:rsidRPr="009D0854">
        <w:rPr>
          <w:rFonts w:ascii="Times New Roman" w:hAnsi="Times New Roman" w:cs="Times New Roman"/>
          <w:sz w:val="24"/>
          <w:szCs w:val="24"/>
          <w:lang w:val="en-US"/>
        </w:rPr>
        <w:t xml:space="preserve">tinggi </w:t>
      </w:r>
      <w:r>
        <w:rPr>
          <w:rFonts w:ascii="Times New Roman" w:hAnsi="Times New Roman" w:cs="Times New Roman"/>
          <w:sz w:val="24"/>
          <w:szCs w:val="24"/>
        </w:rPr>
        <w:t xml:space="preserve">3 </w:t>
      </w:r>
      <w:r w:rsidRPr="009D0854">
        <w:rPr>
          <w:rFonts w:ascii="Times New Roman" w:hAnsi="Times New Roman" w:cs="Times New Roman"/>
          <w:sz w:val="24"/>
          <w:szCs w:val="24"/>
          <w:lang w:val="en-US"/>
        </w:rPr>
        <w:t>orang,</w:t>
      </w:r>
      <w:r>
        <w:rPr>
          <w:rFonts w:ascii="Times New Roman" w:hAnsi="Times New Roman" w:cs="Times New Roman"/>
          <w:sz w:val="24"/>
          <w:szCs w:val="24"/>
        </w:rPr>
        <w:t xml:space="preserve"> dan </w:t>
      </w:r>
      <w:r w:rsidRPr="009D0854">
        <w:rPr>
          <w:rFonts w:ascii="Times New Roman" w:hAnsi="Times New Roman" w:cs="Times New Roman"/>
          <w:sz w:val="24"/>
          <w:szCs w:val="24"/>
          <w:lang w:val="en-US"/>
        </w:rPr>
        <w:t xml:space="preserve">kategori </w:t>
      </w:r>
      <w:r>
        <w:rPr>
          <w:rFonts w:ascii="Times New Roman" w:hAnsi="Times New Roman" w:cs="Times New Roman"/>
          <w:sz w:val="24"/>
          <w:szCs w:val="24"/>
        </w:rPr>
        <w:t xml:space="preserve">sedang 9 </w:t>
      </w:r>
      <w:r w:rsidRPr="009D0854">
        <w:rPr>
          <w:rFonts w:ascii="Times New Roman" w:hAnsi="Times New Roman" w:cs="Times New Roman"/>
          <w:sz w:val="24"/>
          <w:szCs w:val="24"/>
          <w:lang w:val="en-US"/>
        </w:rPr>
        <w:t xml:space="preserve">orang,. Pada pertemuan </w:t>
      </w:r>
      <w:r w:rsidRPr="009D0854">
        <w:rPr>
          <w:rFonts w:ascii="Times New Roman" w:hAnsi="Times New Roman" w:cs="Times New Roman"/>
          <w:sz w:val="24"/>
          <w:szCs w:val="24"/>
          <w:lang w:val="en-US"/>
        </w:rPr>
        <w:lastRenderedPageBreak/>
        <w:t xml:space="preserve">ketiga secara umum partisipasi siswa berada pada kategori tinggi sebanyak </w:t>
      </w:r>
      <w:r>
        <w:rPr>
          <w:rFonts w:ascii="Times New Roman" w:hAnsi="Times New Roman" w:cs="Times New Roman"/>
          <w:sz w:val="24"/>
          <w:szCs w:val="24"/>
        </w:rPr>
        <w:t>8</w:t>
      </w:r>
      <w:r w:rsidRPr="009D0854">
        <w:rPr>
          <w:rFonts w:ascii="Times New Roman" w:hAnsi="Times New Roman" w:cs="Times New Roman"/>
          <w:sz w:val="24"/>
          <w:szCs w:val="24"/>
          <w:lang w:val="en-US"/>
        </w:rPr>
        <w:t xml:space="preserve"> orang, kategori </w:t>
      </w:r>
      <w:r>
        <w:rPr>
          <w:rFonts w:ascii="Times New Roman" w:hAnsi="Times New Roman" w:cs="Times New Roman"/>
          <w:sz w:val="24"/>
          <w:szCs w:val="24"/>
        </w:rPr>
        <w:t xml:space="preserve">sedang </w:t>
      </w:r>
      <w:r w:rsidRPr="009D0854">
        <w:rPr>
          <w:rFonts w:ascii="Times New Roman" w:hAnsi="Times New Roman" w:cs="Times New Roman"/>
          <w:sz w:val="24"/>
          <w:szCs w:val="24"/>
        </w:rPr>
        <w:t>4</w:t>
      </w:r>
      <w:r>
        <w:rPr>
          <w:rFonts w:ascii="Times New Roman" w:hAnsi="Times New Roman" w:cs="Times New Roman"/>
          <w:sz w:val="24"/>
          <w:szCs w:val="24"/>
          <w:lang w:val="en-US"/>
        </w:rPr>
        <w:t xml:space="preserve"> orang</w:t>
      </w:r>
      <w:r>
        <w:rPr>
          <w:rFonts w:ascii="Times New Roman" w:hAnsi="Times New Roman" w:cs="Times New Roman"/>
          <w:sz w:val="24"/>
          <w:szCs w:val="24"/>
        </w:rPr>
        <w:t xml:space="preserve">. </w:t>
      </w:r>
      <w:r w:rsidRPr="009D0854">
        <w:rPr>
          <w:rFonts w:ascii="Times New Roman" w:hAnsi="Times New Roman" w:cs="Times New Roman"/>
          <w:sz w:val="24"/>
          <w:szCs w:val="24"/>
          <w:lang w:val="en-US"/>
        </w:rPr>
        <w:t>Pada pertemuan keempat secara umum partisipasi siswa berada pada kategori</w:t>
      </w:r>
      <w:r w:rsidRPr="009D0854">
        <w:rPr>
          <w:rFonts w:ascii="Times New Roman" w:hAnsi="Times New Roman" w:cs="Times New Roman"/>
          <w:sz w:val="24"/>
          <w:szCs w:val="24"/>
        </w:rPr>
        <w:t xml:space="preserve"> </w:t>
      </w:r>
      <w:r w:rsidRPr="009D0854">
        <w:rPr>
          <w:rFonts w:ascii="Times New Roman" w:hAnsi="Times New Roman" w:cs="Times New Roman"/>
          <w:sz w:val="24"/>
          <w:szCs w:val="24"/>
          <w:lang w:val="en-US"/>
        </w:rPr>
        <w:t xml:space="preserve">tinggi sebanyak </w:t>
      </w:r>
      <w:r>
        <w:rPr>
          <w:rFonts w:ascii="Times New Roman" w:hAnsi="Times New Roman" w:cs="Times New Roman"/>
          <w:sz w:val="24"/>
          <w:szCs w:val="24"/>
        </w:rPr>
        <w:t>10</w:t>
      </w:r>
      <w:r w:rsidRPr="009D0854">
        <w:rPr>
          <w:rFonts w:ascii="Times New Roman" w:hAnsi="Times New Roman" w:cs="Times New Roman"/>
          <w:sz w:val="24"/>
          <w:szCs w:val="24"/>
          <w:lang w:val="en-US"/>
        </w:rPr>
        <w:t xml:space="preserve"> orang dan pada kategori</w:t>
      </w:r>
      <w:r>
        <w:rPr>
          <w:rFonts w:ascii="Times New Roman" w:hAnsi="Times New Roman" w:cs="Times New Roman"/>
          <w:sz w:val="24"/>
          <w:szCs w:val="24"/>
        </w:rPr>
        <w:t xml:space="preserve"> sedang</w:t>
      </w:r>
      <w:r w:rsidRPr="009D0854">
        <w:rPr>
          <w:rFonts w:ascii="Times New Roman" w:hAnsi="Times New Roman" w:cs="Times New Roman"/>
          <w:sz w:val="24"/>
          <w:szCs w:val="24"/>
          <w:lang w:val="en-US"/>
        </w:rPr>
        <w:t xml:space="preserve"> </w:t>
      </w:r>
      <w:r>
        <w:rPr>
          <w:rFonts w:ascii="Times New Roman" w:hAnsi="Times New Roman" w:cs="Times New Roman"/>
          <w:sz w:val="24"/>
          <w:szCs w:val="24"/>
        </w:rPr>
        <w:t>2</w:t>
      </w:r>
      <w:r w:rsidRPr="009D0854">
        <w:rPr>
          <w:rFonts w:ascii="Times New Roman" w:hAnsi="Times New Roman" w:cs="Times New Roman"/>
          <w:sz w:val="24"/>
          <w:szCs w:val="24"/>
          <w:lang w:val="en-US"/>
        </w:rPr>
        <w:t xml:space="preserve"> orang. Pada pertemuan kelima secara umum partisipasi siswa berada pada kategori kategori</w:t>
      </w:r>
      <w:r w:rsidRPr="009D0854">
        <w:rPr>
          <w:rFonts w:ascii="Times New Roman" w:hAnsi="Times New Roman" w:cs="Times New Roman"/>
          <w:sz w:val="24"/>
          <w:szCs w:val="24"/>
        </w:rPr>
        <w:t xml:space="preserve"> </w:t>
      </w:r>
      <w:r w:rsidRPr="009D0854">
        <w:rPr>
          <w:rFonts w:ascii="Times New Roman" w:hAnsi="Times New Roman" w:cs="Times New Roman"/>
          <w:sz w:val="24"/>
          <w:szCs w:val="24"/>
          <w:lang w:val="en-US"/>
        </w:rPr>
        <w:t xml:space="preserve">tinggi </w:t>
      </w:r>
      <w:r>
        <w:rPr>
          <w:rFonts w:ascii="Times New Roman" w:hAnsi="Times New Roman" w:cs="Times New Roman"/>
          <w:sz w:val="24"/>
          <w:szCs w:val="24"/>
        </w:rPr>
        <w:t>10</w:t>
      </w:r>
      <w:r w:rsidRPr="009D0854">
        <w:rPr>
          <w:rFonts w:ascii="Times New Roman" w:hAnsi="Times New Roman" w:cs="Times New Roman"/>
          <w:sz w:val="24"/>
          <w:szCs w:val="24"/>
          <w:lang w:val="en-US"/>
        </w:rPr>
        <w:t xml:space="preserve"> orang, </w:t>
      </w:r>
      <w:r>
        <w:rPr>
          <w:rFonts w:ascii="Times New Roman" w:hAnsi="Times New Roman" w:cs="Times New Roman"/>
          <w:sz w:val="24"/>
          <w:szCs w:val="24"/>
        </w:rPr>
        <w:t xml:space="preserve">dan </w:t>
      </w:r>
      <w:r w:rsidRPr="009D0854">
        <w:rPr>
          <w:rFonts w:ascii="Times New Roman" w:hAnsi="Times New Roman" w:cs="Times New Roman"/>
          <w:sz w:val="24"/>
          <w:szCs w:val="24"/>
          <w:lang w:val="en-US"/>
        </w:rPr>
        <w:t>kategori</w:t>
      </w:r>
      <w:r>
        <w:rPr>
          <w:rFonts w:ascii="Times New Roman" w:hAnsi="Times New Roman" w:cs="Times New Roman"/>
          <w:sz w:val="24"/>
          <w:szCs w:val="24"/>
        </w:rPr>
        <w:t xml:space="preserve"> sedang</w:t>
      </w:r>
      <w:r w:rsidRPr="009D0854">
        <w:rPr>
          <w:rFonts w:ascii="Times New Roman" w:hAnsi="Times New Roman" w:cs="Times New Roman"/>
          <w:sz w:val="24"/>
          <w:szCs w:val="24"/>
          <w:lang w:val="en-US"/>
        </w:rPr>
        <w:t xml:space="preserve"> </w:t>
      </w:r>
      <w:r>
        <w:rPr>
          <w:rFonts w:ascii="Times New Roman" w:hAnsi="Times New Roman" w:cs="Times New Roman"/>
          <w:sz w:val="24"/>
          <w:szCs w:val="24"/>
        </w:rPr>
        <w:t>2</w:t>
      </w:r>
      <w:r>
        <w:rPr>
          <w:rFonts w:ascii="Times New Roman" w:hAnsi="Times New Roman" w:cs="Times New Roman"/>
          <w:sz w:val="24"/>
          <w:szCs w:val="24"/>
          <w:lang w:val="en-US"/>
        </w:rPr>
        <w:t xml:space="preserve"> orang</w:t>
      </w:r>
      <w:r w:rsidRPr="009D0854">
        <w:rPr>
          <w:rFonts w:ascii="Times New Roman" w:hAnsi="Times New Roman" w:cs="Times New Roman"/>
          <w:sz w:val="24"/>
          <w:szCs w:val="24"/>
        </w:rPr>
        <w:t xml:space="preserve">. </w:t>
      </w:r>
      <w:r w:rsidRPr="009D0854">
        <w:rPr>
          <w:rFonts w:ascii="Times New Roman" w:hAnsi="Times New Roman" w:cs="Times New Roman"/>
          <w:sz w:val="24"/>
          <w:szCs w:val="24"/>
          <w:lang w:val="en-US"/>
        </w:rPr>
        <w:t>Berdasarkan</w:t>
      </w:r>
      <w:r w:rsidRPr="009D0854">
        <w:rPr>
          <w:rFonts w:ascii="Times New Roman" w:hAnsi="Times New Roman" w:cs="Times New Roman"/>
          <w:sz w:val="24"/>
          <w:szCs w:val="24"/>
        </w:rPr>
        <w:t xml:space="preserve"> hasil</w:t>
      </w:r>
      <w:r w:rsidRPr="009D0854">
        <w:rPr>
          <w:rFonts w:ascii="Times New Roman" w:hAnsi="Times New Roman" w:cs="Times New Roman"/>
          <w:sz w:val="24"/>
          <w:szCs w:val="24"/>
          <w:lang w:val="en-US"/>
        </w:rPr>
        <w:t xml:space="preserve"> observasi </w:t>
      </w:r>
      <w:r w:rsidRPr="009D0854">
        <w:rPr>
          <w:rFonts w:ascii="Times New Roman" w:hAnsi="Times New Roman" w:cs="Times New Roman"/>
          <w:sz w:val="24"/>
          <w:szCs w:val="24"/>
        </w:rPr>
        <w:t>di atas, secara umum</w:t>
      </w:r>
      <w:r w:rsidRPr="009D0854">
        <w:rPr>
          <w:rFonts w:ascii="Times New Roman" w:hAnsi="Times New Roman" w:cs="Times New Roman"/>
          <w:sz w:val="24"/>
          <w:szCs w:val="24"/>
          <w:lang w:val="en-US"/>
        </w:rPr>
        <w:t xml:space="preserve"> terjadi peningkatan</w:t>
      </w:r>
      <w:r w:rsidRPr="009D0854">
        <w:rPr>
          <w:rFonts w:ascii="Times New Roman" w:hAnsi="Times New Roman" w:cs="Times New Roman"/>
          <w:sz w:val="24"/>
          <w:szCs w:val="24"/>
        </w:rPr>
        <w:t xml:space="preserve"> </w:t>
      </w:r>
      <w:r>
        <w:rPr>
          <w:rFonts w:ascii="Times New Roman" w:hAnsi="Times New Roman" w:cs="Times New Roman"/>
          <w:sz w:val="24"/>
          <w:szCs w:val="24"/>
          <w:lang w:val="en-US"/>
        </w:rPr>
        <w:t>partisipasi siswa</w:t>
      </w:r>
      <w:r w:rsidRPr="009D0854">
        <w:rPr>
          <w:rFonts w:ascii="Times New Roman" w:hAnsi="Times New Roman" w:cs="Times New Roman"/>
          <w:sz w:val="24"/>
          <w:szCs w:val="24"/>
        </w:rPr>
        <w:t>. Bisa disimpulkan, secara umum siswa berpatisipasi aktif dalam palaksanaan setiap tahap kegiatan.</w:t>
      </w:r>
    </w:p>
    <w:p w:rsidR="00FD4EE2" w:rsidRPr="004471BB" w:rsidRDefault="00FD4EE2" w:rsidP="00FD4EE2">
      <w:pPr>
        <w:tabs>
          <w:tab w:val="left" w:pos="-709"/>
          <w:tab w:val="left" w:pos="426"/>
          <w:tab w:val="left" w:pos="851"/>
          <w:tab w:val="left" w:pos="1418"/>
          <w:tab w:val="left" w:pos="1701"/>
          <w:tab w:val="left" w:pos="5103"/>
          <w:tab w:val="left" w:pos="5387"/>
        </w:tabs>
        <w:spacing w:after="0" w:line="240" w:lineRule="auto"/>
        <w:ind w:firstLine="709"/>
        <w:jc w:val="both"/>
        <w:rPr>
          <w:rFonts w:ascii="Times New Roman" w:hAnsi="Times New Roman" w:cs="Times New Roman"/>
          <w:sz w:val="24"/>
          <w:szCs w:val="24"/>
          <w:lang w:val="en-US"/>
        </w:rPr>
      </w:pPr>
    </w:p>
    <w:p w:rsidR="00FD4EE2" w:rsidRPr="000E5327" w:rsidRDefault="00FD4EE2" w:rsidP="00FD4EE2">
      <w:pPr>
        <w:pStyle w:val="ListParagraph"/>
        <w:numPr>
          <w:ilvl w:val="0"/>
          <w:numId w:val="38"/>
        </w:numPr>
        <w:spacing w:after="0" w:line="240" w:lineRule="auto"/>
        <w:ind w:left="426" w:hanging="426"/>
        <w:jc w:val="both"/>
        <w:rPr>
          <w:rFonts w:ascii="Times New Roman" w:hAnsi="Times New Roman" w:cs="Times New Roman"/>
          <w:b/>
          <w:sz w:val="24"/>
          <w:szCs w:val="24"/>
          <w:lang w:val="en-US"/>
        </w:rPr>
      </w:pPr>
      <w:r w:rsidRPr="000E5327">
        <w:rPr>
          <w:rFonts w:ascii="Times New Roman" w:hAnsi="Times New Roman" w:cs="Times New Roman"/>
          <w:b/>
          <w:sz w:val="24"/>
          <w:szCs w:val="24"/>
          <w:lang w:val="en-US"/>
        </w:rPr>
        <w:t xml:space="preserve">Gambaran Tingkat </w:t>
      </w:r>
      <w:r w:rsidRPr="000E5327">
        <w:rPr>
          <w:rFonts w:ascii="Times New Roman" w:hAnsi="Times New Roman" w:cs="Times New Roman"/>
          <w:b/>
          <w:sz w:val="24"/>
          <w:szCs w:val="24"/>
        </w:rPr>
        <w:t>Penilaian Moral Siswa di SMA Negeri 4 Pinrang</w:t>
      </w:r>
      <w:r w:rsidRPr="000E5327">
        <w:rPr>
          <w:rFonts w:ascii="Times New Roman" w:hAnsi="Times New Roman" w:cs="Times New Roman"/>
          <w:b/>
          <w:sz w:val="24"/>
          <w:szCs w:val="24"/>
          <w:lang w:val="en-US"/>
        </w:rPr>
        <w:t xml:space="preserve"> Sebelum dan Setelah Diberikan </w:t>
      </w:r>
      <w:r w:rsidRPr="000E5327">
        <w:rPr>
          <w:rFonts w:ascii="Times New Roman" w:hAnsi="Times New Roman" w:cs="Times New Roman"/>
          <w:b/>
          <w:sz w:val="24"/>
          <w:szCs w:val="24"/>
        </w:rPr>
        <w:t xml:space="preserve">Metode </w:t>
      </w:r>
      <w:r w:rsidRPr="000E5327">
        <w:rPr>
          <w:rFonts w:ascii="Times New Roman" w:hAnsi="Times New Roman" w:cs="Times New Roman"/>
          <w:b/>
          <w:i/>
          <w:sz w:val="24"/>
          <w:szCs w:val="24"/>
        </w:rPr>
        <w:t xml:space="preserve">Focus Group Discussion </w:t>
      </w:r>
      <w:r>
        <w:rPr>
          <w:rFonts w:ascii="Times New Roman" w:hAnsi="Times New Roman" w:cs="Times New Roman"/>
          <w:b/>
          <w:color w:val="000000" w:themeColor="text1"/>
          <w:sz w:val="24"/>
          <w:szCs w:val="24"/>
          <w:lang w:val="en-US"/>
        </w:rPr>
        <w:t xml:space="preserve">dalam </w:t>
      </w:r>
      <w:r>
        <w:rPr>
          <w:rFonts w:ascii="Times New Roman" w:hAnsi="Times New Roman" w:cs="Times New Roman"/>
          <w:b/>
          <w:color w:val="000000" w:themeColor="text1"/>
          <w:sz w:val="24"/>
          <w:szCs w:val="24"/>
        </w:rPr>
        <w:t>L</w:t>
      </w:r>
      <w:r>
        <w:rPr>
          <w:rFonts w:ascii="Times New Roman" w:hAnsi="Times New Roman" w:cs="Times New Roman"/>
          <w:b/>
          <w:color w:val="000000" w:themeColor="text1"/>
          <w:sz w:val="24"/>
          <w:szCs w:val="24"/>
          <w:lang w:val="en-US"/>
        </w:rPr>
        <w:t xml:space="preserve">ayanan </w:t>
      </w:r>
      <w:r>
        <w:rPr>
          <w:rFonts w:ascii="Times New Roman" w:hAnsi="Times New Roman" w:cs="Times New Roman"/>
          <w:b/>
          <w:color w:val="000000" w:themeColor="text1"/>
          <w:sz w:val="24"/>
          <w:szCs w:val="24"/>
        </w:rPr>
        <w:t>B</w:t>
      </w:r>
      <w:r w:rsidRPr="000E5327">
        <w:rPr>
          <w:rFonts w:ascii="Times New Roman" w:hAnsi="Times New Roman" w:cs="Times New Roman"/>
          <w:b/>
          <w:color w:val="000000" w:themeColor="text1"/>
          <w:sz w:val="24"/>
          <w:szCs w:val="24"/>
          <w:lang w:val="en-US"/>
        </w:rPr>
        <w:t xml:space="preserve">imbingan </w:t>
      </w:r>
      <w:r>
        <w:rPr>
          <w:rFonts w:ascii="Times New Roman" w:hAnsi="Times New Roman" w:cs="Times New Roman"/>
          <w:b/>
          <w:color w:val="000000" w:themeColor="text1"/>
          <w:sz w:val="24"/>
          <w:szCs w:val="24"/>
        </w:rPr>
        <w:t>K</w:t>
      </w:r>
      <w:r w:rsidRPr="000E5327">
        <w:rPr>
          <w:rFonts w:ascii="Times New Roman" w:hAnsi="Times New Roman" w:cs="Times New Roman"/>
          <w:b/>
          <w:color w:val="000000" w:themeColor="text1"/>
          <w:sz w:val="24"/>
          <w:szCs w:val="24"/>
          <w:lang w:val="en-US"/>
        </w:rPr>
        <w:t>elompok</w:t>
      </w:r>
    </w:p>
    <w:p w:rsidR="00FD4EE2" w:rsidRPr="00962E0E" w:rsidRDefault="00FD4EE2" w:rsidP="00FD4EE2">
      <w:pPr>
        <w:pStyle w:val="ListParagraph"/>
        <w:spacing w:after="0" w:line="240" w:lineRule="auto"/>
        <w:ind w:left="426"/>
        <w:jc w:val="both"/>
        <w:rPr>
          <w:rFonts w:ascii="Times New Roman" w:hAnsi="Times New Roman" w:cs="Times New Roman"/>
          <w:b/>
          <w:sz w:val="24"/>
          <w:szCs w:val="24"/>
          <w:lang w:val="en-US"/>
        </w:rPr>
      </w:pPr>
    </w:p>
    <w:p w:rsidR="00FD4EE2" w:rsidRPr="00E97CD6" w:rsidRDefault="00FD4EE2" w:rsidP="00FD4EE2">
      <w:pPr>
        <w:pStyle w:val="NoSpacing"/>
        <w:spacing w:line="480" w:lineRule="auto"/>
        <w:ind w:firstLine="709"/>
        <w:jc w:val="both"/>
        <w:rPr>
          <w:rFonts w:ascii="Times New Roman" w:hAnsi="Times New Roman" w:cs="Times New Roman"/>
          <w:sz w:val="24"/>
          <w:szCs w:val="24"/>
        </w:rPr>
      </w:pPr>
      <w:r w:rsidRPr="009D0854">
        <w:rPr>
          <w:rFonts w:ascii="Times New Roman" w:hAnsi="Times New Roman" w:cs="Times New Roman"/>
          <w:sz w:val="24"/>
          <w:szCs w:val="24"/>
        </w:rPr>
        <w:t xml:space="preserve">Gambaran tingkat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yang menjadi sampel penelitian di SMA </w:t>
      </w:r>
      <w:r>
        <w:rPr>
          <w:rFonts w:ascii="Times New Roman" w:hAnsi="Times New Roman" w:cs="Times New Roman"/>
          <w:sz w:val="24"/>
          <w:szCs w:val="24"/>
          <w:lang w:val="id-ID"/>
        </w:rPr>
        <w:t>Negeri 4 Pinrang</w:t>
      </w:r>
      <w:r w:rsidRPr="009D0854">
        <w:rPr>
          <w:rFonts w:ascii="Times New Roman" w:hAnsi="Times New Roman" w:cs="Times New Roman"/>
          <w:sz w:val="24"/>
          <w:szCs w:val="24"/>
        </w:rPr>
        <w:t xml:space="preserve"> sebelum dan setelah diberikan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focus group discussion</w:t>
      </w:r>
      <w:r w:rsidRPr="009D0854">
        <w:rPr>
          <w:rFonts w:ascii="Times New Roman" w:hAnsi="Times New Roman" w:cs="Times New Roman"/>
          <w:sz w:val="24"/>
          <w:szCs w:val="24"/>
        </w:rPr>
        <w:t xml:space="preserve"> akan disajikan dalam bentuk analis stati</w:t>
      </w:r>
      <w:r>
        <w:rPr>
          <w:rFonts w:ascii="Times New Roman" w:hAnsi="Times New Roman" w:cs="Times New Roman"/>
          <w:sz w:val="24"/>
          <w:szCs w:val="24"/>
        </w:rPr>
        <w:t xml:space="preserve">stik deskriptif. </w:t>
      </w:r>
      <w:r w:rsidRPr="009D0854">
        <w:rPr>
          <w:rFonts w:ascii="Times New Roman" w:hAnsi="Times New Roman" w:cs="Times New Roman"/>
          <w:sz w:val="24"/>
          <w:szCs w:val="24"/>
        </w:rPr>
        <w:t xml:space="preserve">Berikut ini disajikan data mengenai </w:t>
      </w:r>
      <w:r>
        <w:rPr>
          <w:rFonts w:ascii="Times New Roman" w:hAnsi="Times New Roman" w:cs="Times New Roman"/>
          <w:sz w:val="24"/>
          <w:szCs w:val="24"/>
          <w:lang w:val="id-ID"/>
        </w:rPr>
        <w:t>penilaian moral siswa</w:t>
      </w:r>
      <w:r w:rsidRPr="009D0854">
        <w:rPr>
          <w:rFonts w:ascii="Times New Roman" w:hAnsi="Times New Roman" w:cs="Times New Roman"/>
          <w:sz w:val="24"/>
          <w:szCs w:val="24"/>
        </w:rPr>
        <w:t xml:space="preserve"> sebelum dan sesudah pemberian </w:t>
      </w:r>
      <w:r>
        <w:rPr>
          <w:rFonts w:ascii="Times New Roman" w:hAnsi="Times New Roman" w:cs="Times New Roman"/>
          <w:i/>
          <w:sz w:val="24"/>
          <w:szCs w:val="24"/>
          <w:lang w:val="id-ID"/>
        </w:rPr>
        <w:t>focus group discussion</w:t>
      </w:r>
      <w:r w:rsidRPr="009D0854">
        <w:rPr>
          <w:rFonts w:ascii="Times New Roman" w:hAnsi="Times New Roman" w:cs="Times New Roman"/>
          <w:sz w:val="24"/>
          <w:szCs w:val="24"/>
        </w:rPr>
        <w:t xml:space="preserve"> yang disajikan dalam bentuk tabel berikut ini:</w:t>
      </w:r>
    </w:p>
    <w:p w:rsidR="00FD4EE2" w:rsidRPr="000E5327" w:rsidRDefault="00FD4EE2" w:rsidP="00FD4EE2">
      <w:pPr>
        <w:spacing w:after="0" w:line="24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Tabel 3</w:t>
      </w:r>
      <w:r w:rsidRPr="009D0854">
        <w:rPr>
          <w:rFonts w:ascii="Times New Roman" w:hAnsi="Times New Roman" w:cs="Times New Roman"/>
          <w:b/>
          <w:sz w:val="24"/>
          <w:szCs w:val="24"/>
        </w:rPr>
        <w:t>.3.</w:t>
      </w:r>
      <w:r w:rsidRPr="009D0854">
        <w:rPr>
          <w:rFonts w:ascii="Times New Roman" w:hAnsi="Times New Roman" w:cs="Times New Roman"/>
          <w:b/>
          <w:sz w:val="24"/>
          <w:szCs w:val="24"/>
        </w:rPr>
        <w:tab/>
      </w:r>
      <w:r w:rsidRPr="009D0854">
        <w:rPr>
          <w:rFonts w:ascii="Times New Roman" w:hAnsi="Times New Roman" w:cs="Times New Roman"/>
          <w:b/>
          <w:sz w:val="24"/>
          <w:szCs w:val="24"/>
          <w:lang w:val="sv-SE"/>
        </w:rPr>
        <w:t xml:space="preserve">Data Tingkat </w:t>
      </w:r>
      <w:r>
        <w:rPr>
          <w:rFonts w:ascii="Times New Roman" w:hAnsi="Times New Roman" w:cs="Times New Roman"/>
          <w:b/>
          <w:sz w:val="24"/>
          <w:szCs w:val="24"/>
        </w:rPr>
        <w:t>Penilaian Moral</w:t>
      </w:r>
      <w:r w:rsidRPr="009D0854">
        <w:rPr>
          <w:rFonts w:ascii="Times New Roman" w:hAnsi="Times New Roman" w:cs="Times New Roman"/>
          <w:b/>
          <w:sz w:val="24"/>
          <w:szCs w:val="24"/>
          <w:lang w:val="en-US"/>
        </w:rPr>
        <w:t xml:space="preserve"> Siswa</w:t>
      </w:r>
      <w:r w:rsidRPr="009D0854">
        <w:rPr>
          <w:rFonts w:ascii="Times New Roman" w:hAnsi="Times New Roman" w:cs="Times New Roman"/>
          <w:b/>
          <w:bCs/>
          <w:sz w:val="24"/>
          <w:szCs w:val="24"/>
        </w:rPr>
        <w:t xml:space="preserve"> </w:t>
      </w:r>
      <w:r w:rsidRPr="009D0854">
        <w:rPr>
          <w:rFonts w:ascii="Times New Roman" w:hAnsi="Times New Roman" w:cs="Times New Roman"/>
          <w:b/>
          <w:sz w:val="24"/>
          <w:szCs w:val="24"/>
          <w:lang w:val="sv-SE"/>
        </w:rPr>
        <w:t xml:space="preserve">Sebelum dan Setelah </w:t>
      </w:r>
      <w:r w:rsidRPr="009D0854">
        <w:rPr>
          <w:rFonts w:ascii="Times New Roman" w:hAnsi="Times New Roman" w:cs="Times New Roman"/>
          <w:b/>
          <w:sz w:val="24"/>
          <w:szCs w:val="24"/>
        </w:rPr>
        <w:t xml:space="preserve">Diberi Perlakuan </w:t>
      </w:r>
      <w:r>
        <w:rPr>
          <w:rFonts w:ascii="Times New Roman" w:hAnsi="Times New Roman" w:cs="Times New Roman"/>
          <w:b/>
          <w:i/>
          <w:sz w:val="24"/>
          <w:szCs w:val="24"/>
        </w:rPr>
        <w:t>Focus Group Discussion</w:t>
      </w:r>
    </w:p>
    <w:tbl>
      <w:tblPr>
        <w:tblW w:w="0" w:type="auto"/>
        <w:tblInd w:w="108" w:type="dxa"/>
        <w:tblBorders>
          <w:top w:val="single" w:sz="4" w:space="0" w:color="auto"/>
          <w:bottom w:val="single" w:sz="4" w:space="0" w:color="auto"/>
          <w:insideH w:val="single" w:sz="4" w:space="0" w:color="auto"/>
        </w:tblBorders>
        <w:tblLook w:val="04A0"/>
      </w:tblPr>
      <w:tblGrid>
        <w:gridCol w:w="1807"/>
        <w:gridCol w:w="2233"/>
        <w:gridCol w:w="1103"/>
        <w:gridCol w:w="1131"/>
        <w:gridCol w:w="20"/>
        <w:gridCol w:w="978"/>
        <w:gridCol w:w="1087"/>
        <w:gridCol w:w="20"/>
      </w:tblGrid>
      <w:tr w:rsidR="00FD4EE2" w:rsidRPr="009D0854" w:rsidTr="00FD4EE2">
        <w:trPr>
          <w:gridAfter w:val="1"/>
          <w:wAfter w:w="20" w:type="dxa"/>
          <w:trHeight w:val="261"/>
        </w:trPr>
        <w:tc>
          <w:tcPr>
            <w:tcW w:w="1807" w:type="dxa"/>
            <w:vMerge w:val="restart"/>
          </w:tcPr>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b/>
                <w:sz w:val="24"/>
                <w:szCs w:val="24"/>
              </w:rPr>
            </w:pP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b/>
                <w:sz w:val="24"/>
                <w:szCs w:val="24"/>
              </w:rPr>
            </w:pPr>
            <w:r w:rsidRPr="009D0854">
              <w:rPr>
                <w:rFonts w:ascii="Times New Roman" w:hAnsi="Times New Roman" w:cs="Times New Roman"/>
                <w:b/>
                <w:sz w:val="24"/>
                <w:szCs w:val="24"/>
              </w:rPr>
              <w:t>Interval</w:t>
            </w:r>
          </w:p>
        </w:tc>
        <w:tc>
          <w:tcPr>
            <w:tcW w:w="2233" w:type="dxa"/>
            <w:vMerge w:val="restart"/>
            <w:vAlign w:val="center"/>
          </w:tcPr>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b/>
                <w:sz w:val="24"/>
                <w:szCs w:val="24"/>
                <w:lang w:val="en-US"/>
              </w:rPr>
            </w:pPr>
            <w:r w:rsidRPr="009D0854">
              <w:rPr>
                <w:rFonts w:ascii="Times New Roman" w:hAnsi="Times New Roman" w:cs="Times New Roman"/>
                <w:b/>
                <w:sz w:val="24"/>
                <w:szCs w:val="24"/>
              </w:rPr>
              <w:t>Tingkat</w:t>
            </w:r>
            <w:r w:rsidRPr="009D0854">
              <w:rPr>
                <w:rFonts w:ascii="Times New Roman" w:hAnsi="Times New Roman" w:cs="Times New Roman"/>
                <w:b/>
                <w:sz w:val="24"/>
                <w:szCs w:val="24"/>
                <w:lang w:val="en-US"/>
              </w:rPr>
              <w:t xml:space="preserve"> </w:t>
            </w:r>
            <w:r>
              <w:rPr>
                <w:rFonts w:ascii="Times New Roman" w:hAnsi="Times New Roman" w:cs="Times New Roman"/>
                <w:b/>
                <w:sz w:val="24"/>
                <w:szCs w:val="24"/>
              </w:rPr>
              <w:t>Penilaian Moral Siswa</w:t>
            </w:r>
          </w:p>
        </w:tc>
        <w:tc>
          <w:tcPr>
            <w:tcW w:w="4319" w:type="dxa"/>
            <w:gridSpan w:val="5"/>
            <w:hideMark/>
          </w:tcPr>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b/>
                <w:sz w:val="24"/>
                <w:szCs w:val="24"/>
              </w:rPr>
            </w:pPr>
            <w:r w:rsidRPr="009D0854">
              <w:rPr>
                <w:rFonts w:ascii="Times New Roman" w:hAnsi="Times New Roman" w:cs="Times New Roman"/>
                <w:b/>
                <w:sz w:val="24"/>
                <w:szCs w:val="24"/>
              </w:rPr>
              <w:t>Sampel Penelitian</w:t>
            </w:r>
          </w:p>
        </w:tc>
      </w:tr>
      <w:tr w:rsidR="00FD4EE2" w:rsidRPr="009D0854" w:rsidTr="00FD4EE2">
        <w:trPr>
          <w:gridAfter w:val="1"/>
          <w:wAfter w:w="20" w:type="dxa"/>
          <w:trHeight w:val="252"/>
        </w:trPr>
        <w:tc>
          <w:tcPr>
            <w:tcW w:w="1807" w:type="dxa"/>
            <w:vMerge/>
            <w:vAlign w:val="center"/>
            <w:hideMark/>
          </w:tcPr>
          <w:p w:rsidR="00FD4EE2" w:rsidRPr="009D0854" w:rsidRDefault="00FD4EE2" w:rsidP="00FD4EE2">
            <w:pPr>
              <w:spacing w:after="0" w:line="240" w:lineRule="auto"/>
              <w:jc w:val="both"/>
              <w:rPr>
                <w:rFonts w:ascii="Times New Roman" w:hAnsi="Times New Roman" w:cs="Times New Roman"/>
                <w:b/>
                <w:sz w:val="24"/>
                <w:szCs w:val="24"/>
              </w:rPr>
            </w:pPr>
          </w:p>
        </w:tc>
        <w:tc>
          <w:tcPr>
            <w:tcW w:w="2233" w:type="dxa"/>
            <w:vMerge/>
            <w:vAlign w:val="center"/>
            <w:hideMark/>
          </w:tcPr>
          <w:p w:rsidR="00FD4EE2" w:rsidRPr="009D0854" w:rsidRDefault="00FD4EE2" w:rsidP="00FD4EE2">
            <w:pPr>
              <w:spacing w:after="0" w:line="240" w:lineRule="auto"/>
              <w:jc w:val="both"/>
              <w:rPr>
                <w:rFonts w:ascii="Times New Roman" w:hAnsi="Times New Roman" w:cs="Times New Roman"/>
                <w:b/>
                <w:sz w:val="24"/>
                <w:szCs w:val="24"/>
              </w:rPr>
            </w:pPr>
          </w:p>
        </w:tc>
        <w:tc>
          <w:tcPr>
            <w:tcW w:w="2234" w:type="dxa"/>
            <w:gridSpan w:val="2"/>
            <w:hideMark/>
          </w:tcPr>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b/>
                <w:i/>
                <w:sz w:val="24"/>
                <w:szCs w:val="24"/>
              </w:rPr>
            </w:pPr>
            <w:r w:rsidRPr="009D0854">
              <w:rPr>
                <w:rFonts w:ascii="Times New Roman" w:hAnsi="Times New Roman" w:cs="Times New Roman"/>
                <w:b/>
                <w:i/>
                <w:sz w:val="24"/>
                <w:szCs w:val="24"/>
              </w:rPr>
              <w:t>Pretest</w:t>
            </w:r>
          </w:p>
        </w:tc>
        <w:tc>
          <w:tcPr>
            <w:tcW w:w="2085" w:type="dxa"/>
            <w:gridSpan w:val="3"/>
            <w:hideMark/>
          </w:tcPr>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b/>
                <w:i/>
                <w:sz w:val="24"/>
                <w:szCs w:val="24"/>
              </w:rPr>
            </w:pPr>
            <w:r w:rsidRPr="009D0854">
              <w:rPr>
                <w:rFonts w:ascii="Times New Roman" w:hAnsi="Times New Roman" w:cs="Times New Roman"/>
                <w:b/>
                <w:i/>
                <w:sz w:val="24"/>
                <w:szCs w:val="24"/>
              </w:rPr>
              <w:t>Posttest</w:t>
            </w:r>
          </w:p>
        </w:tc>
      </w:tr>
      <w:tr w:rsidR="00FD4EE2" w:rsidRPr="009D0854" w:rsidTr="00FD4EE2">
        <w:trPr>
          <w:trHeight w:val="255"/>
        </w:trPr>
        <w:tc>
          <w:tcPr>
            <w:tcW w:w="1807" w:type="dxa"/>
            <w:vMerge/>
            <w:tcBorders>
              <w:bottom w:val="single" w:sz="4" w:space="0" w:color="auto"/>
            </w:tcBorders>
            <w:vAlign w:val="center"/>
            <w:hideMark/>
          </w:tcPr>
          <w:p w:rsidR="00FD4EE2" w:rsidRPr="009D0854" w:rsidRDefault="00FD4EE2" w:rsidP="00FD4EE2">
            <w:pPr>
              <w:spacing w:after="0" w:line="240" w:lineRule="auto"/>
              <w:jc w:val="both"/>
              <w:rPr>
                <w:rFonts w:ascii="Times New Roman" w:hAnsi="Times New Roman" w:cs="Times New Roman"/>
                <w:b/>
                <w:sz w:val="24"/>
                <w:szCs w:val="24"/>
              </w:rPr>
            </w:pPr>
          </w:p>
        </w:tc>
        <w:tc>
          <w:tcPr>
            <w:tcW w:w="2233" w:type="dxa"/>
            <w:vMerge/>
            <w:tcBorders>
              <w:bottom w:val="single" w:sz="4" w:space="0" w:color="auto"/>
            </w:tcBorders>
            <w:vAlign w:val="center"/>
            <w:hideMark/>
          </w:tcPr>
          <w:p w:rsidR="00FD4EE2" w:rsidRPr="009D0854" w:rsidRDefault="00FD4EE2" w:rsidP="00FD4EE2">
            <w:pPr>
              <w:spacing w:after="0" w:line="240" w:lineRule="auto"/>
              <w:jc w:val="both"/>
              <w:rPr>
                <w:rFonts w:ascii="Times New Roman" w:hAnsi="Times New Roman" w:cs="Times New Roman"/>
                <w:b/>
                <w:sz w:val="24"/>
                <w:szCs w:val="24"/>
              </w:rPr>
            </w:pPr>
          </w:p>
        </w:tc>
        <w:tc>
          <w:tcPr>
            <w:tcW w:w="1103" w:type="dxa"/>
            <w:tcBorders>
              <w:bottom w:val="single" w:sz="4" w:space="0" w:color="auto"/>
            </w:tcBorders>
            <w:hideMark/>
          </w:tcPr>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b/>
                <w:sz w:val="24"/>
                <w:szCs w:val="24"/>
              </w:rPr>
            </w:pPr>
            <w:r w:rsidRPr="009D0854">
              <w:rPr>
                <w:rFonts w:ascii="Times New Roman" w:hAnsi="Times New Roman" w:cs="Times New Roman"/>
                <w:b/>
                <w:sz w:val="24"/>
                <w:szCs w:val="24"/>
              </w:rPr>
              <w:t>F</w:t>
            </w:r>
          </w:p>
        </w:tc>
        <w:tc>
          <w:tcPr>
            <w:tcW w:w="1151" w:type="dxa"/>
            <w:gridSpan w:val="2"/>
            <w:tcBorders>
              <w:bottom w:val="single" w:sz="4" w:space="0" w:color="auto"/>
            </w:tcBorders>
            <w:hideMark/>
          </w:tcPr>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b/>
                <w:sz w:val="24"/>
                <w:szCs w:val="24"/>
                <w:lang w:val="en-US"/>
              </w:rPr>
            </w:pPr>
            <w:r w:rsidRPr="009D0854">
              <w:rPr>
                <w:rFonts w:ascii="Times New Roman" w:hAnsi="Times New Roman" w:cs="Times New Roman"/>
                <w:b/>
                <w:sz w:val="24"/>
                <w:szCs w:val="24"/>
                <w:lang w:val="en-US"/>
              </w:rPr>
              <w:t>P(%)</w:t>
            </w:r>
          </w:p>
        </w:tc>
        <w:tc>
          <w:tcPr>
            <w:tcW w:w="978" w:type="dxa"/>
            <w:tcBorders>
              <w:bottom w:val="single" w:sz="4" w:space="0" w:color="auto"/>
            </w:tcBorders>
            <w:hideMark/>
          </w:tcPr>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b/>
                <w:sz w:val="24"/>
                <w:szCs w:val="24"/>
              </w:rPr>
            </w:pPr>
            <w:r w:rsidRPr="009D0854">
              <w:rPr>
                <w:rFonts w:ascii="Times New Roman" w:hAnsi="Times New Roman" w:cs="Times New Roman"/>
                <w:b/>
                <w:sz w:val="24"/>
                <w:szCs w:val="24"/>
              </w:rPr>
              <w:t>F</w:t>
            </w:r>
          </w:p>
        </w:tc>
        <w:tc>
          <w:tcPr>
            <w:tcW w:w="1107" w:type="dxa"/>
            <w:gridSpan w:val="2"/>
            <w:tcBorders>
              <w:bottom w:val="single" w:sz="4" w:space="0" w:color="auto"/>
            </w:tcBorders>
            <w:hideMark/>
          </w:tcPr>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b/>
                <w:sz w:val="24"/>
                <w:szCs w:val="24"/>
                <w:lang w:val="en-US"/>
              </w:rPr>
            </w:pPr>
            <w:r w:rsidRPr="009D0854">
              <w:rPr>
                <w:rFonts w:ascii="Times New Roman" w:hAnsi="Times New Roman" w:cs="Times New Roman"/>
                <w:b/>
                <w:sz w:val="24"/>
                <w:szCs w:val="24"/>
                <w:lang w:val="en-US"/>
              </w:rPr>
              <w:t>P(%)</w:t>
            </w:r>
          </w:p>
        </w:tc>
      </w:tr>
      <w:tr w:rsidR="00FD4EE2" w:rsidRPr="009D0854" w:rsidTr="00FD4EE2">
        <w:tc>
          <w:tcPr>
            <w:tcW w:w="1807" w:type="dxa"/>
            <w:tcBorders>
              <w:right w:val="nil"/>
            </w:tcBorders>
            <w:hideMark/>
          </w:tcPr>
          <w:p w:rsidR="00FD4EE2" w:rsidRPr="009D0854" w:rsidRDefault="00FD4EE2" w:rsidP="00FD4EE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131 - 155</w:t>
            </w:r>
          </w:p>
          <w:p w:rsidR="00FD4EE2" w:rsidRPr="009D0854" w:rsidRDefault="00FD4EE2" w:rsidP="00FD4EE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106 - 130</w:t>
            </w:r>
          </w:p>
          <w:p w:rsidR="00FD4EE2" w:rsidRPr="009D0854" w:rsidRDefault="00FD4EE2" w:rsidP="00FD4E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81 - 105</w:t>
            </w:r>
          </w:p>
          <w:p w:rsidR="00FD4EE2" w:rsidRPr="009D0854" w:rsidRDefault="00FD4EE2" w:rsidP="00FD4EE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56 - 80</w:t>
            </w:r>
          </w:p>
          <w:p w:rsidR="00FD4EE2" w:rsidRPr="009D0854" w:rsidRDefault="00FD4EE2" w:rsidP="00FD4E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31 – 55</w:t>
            </w:r>
          </w:p>
        </w:tc>
        <w:tc>
          <w:tcPr>
            <w:tcW w:w="2233" w:type="dxa"/>
            <w:tcBorders>
              <w:left w:val="nil"/>
              <w:right w:val="nil"/>
            </w:tcBorders>
            <w:hideMark/>
          </w:tcPr>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sz w:val="24"/>
                <w:szCs w:val="24"/>
              </w:rPr>
            </w:pPr>
            <w:r w:rsidRPr="009D0854">
              <w:rPr>
                <w:rFonts w:ascii="Times New Roman" w:hAnsi="Times New Roman" w:cs="Times New Roman"/>
                <w:sz w:val="24"/>
                <w:szCs w:val="24"/>
              </w:rPr>
              <w:t>Sangat Tinggi</w:t>
            </w:r>
          </w:p>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sz w:val="24"/>
                <w:szCs w:val="24"/>
              </w:rPr>
            </w:pPr>
            <w:r w:rsidRPr="009D0854">
              <w:rPr>
                <w:rFonts w:ascii="Times New Roman" w:hAnsi="Times New Roman" w:cs="Times New Roman"/>
                <w:sz w:val="24"/>
                <w:szCs w:val="24"/>
              </w:rPr>
              <w:t>Tinggi</w:t>
            </w:r>
          </w:p>
          <w:p w:rsidR="00FD4EE2" w:rsidRPr="009D0854" w:rsidRDefault="00FD4EE2" w:rsidP="00FD4EE2">
            <w:pPr>
              <w:tabs>
                <w:tab w:val="left" w:pos="-709"/>
              </w:tabs>
              <w:spacing w:after="0" w:line="240" w:lineRule="auto"/>
              <w:jc w:val="both"/>
              <w:rPr>
                <w:rFonts w:ascii="Times New Roman" w:hAnsi="Times New Roman" w:cs="Times New Roman"/>
                <w:sz w:val="24"/>
                <w:szCs w:val="24"/>
              </w:rPr>
            </w:pPr>
            <w:r w:rsidRPr="009D0854">
              <w:rPr>
                <w:rFonts w:ascii="Times New Roman" w:hAnsi="Times New Roman" w:cs="Times New Roman"/>
                <w:sz w:val="24"/>
                <w:szCs w:val="24"/>
              </w:rPr>
              <w:t>Sedang</w:t>
            </w:r>
          </w:p>
          <w:p w:rsidR="00FD4EE2" w:rsidRPr="009D0854" w:rsidRDefault="00FD4EE2" w:rsidP="00FD4EE2">
            <w:pPr>
              <w:tabs>
                <w:tab w:val="left" w:pos="-709"/>
                <w:tab w:val="left" w:pos="1313"/>
              </w:tabs>
              <w:spacing w:after="0" w:line="240" w:lineRule="auto"/>
              <w:jc w:val="both"/>
              <w:rPr>
                <w:rFonts w:ascii="Times New Roman" w:hAnsi="Times New Roman" w:cs="Times New Roman"/>
                <w:sz w:val="24"/>
                <w:szCs w:val="24"/>
              </w:rPr>
            </w:pPr>
            <w:r w:rsidRPr="009D0854">
              <w:rPr>
                <w:rFonts w:ascii="Times New Roman" w:hAnsi="Times New Roman" w:cs="Times New Roman"/>
                <w:sz w:val="24"/>
                <w:szCs w:val="24"/>
              </w:rPr>
              <w:t>Rendah</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sidRPr="009D0854">
              <w:rPr>
                <w:rFonts w:ascii="Times New Roman" w:hAnsi="Times New Roman" w:cs="Times New Roman"/>
                <w:sz w:val="24"/>
                <w:szCs w:val="24"/>
              </w:rPr>
              <w:t>Sangat Rendah</w:t>
            </w:r>
          </w:p>
        </w:tc>
        <w:tc>
          <w:tcPr>
            <w:tcW w:w="1103" w:type="dxa"/>
            <w:tcBorders>
              <w:left w:val="nil"/>
              <w:right w:val="nil"/>
            </w:tcBorders>
            <w:hideMark/>
          </w:tcPr>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4</w:t>
            </w:r>
          </w:p>
          <w:p w:rsidR="00FD4EE2" w:rsidRPr="00C9736B"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8</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sidRPr="009D0854">
              <w:rPr>
                <w:rFonts w:ascii="Times New Roman" w:hAnsi="Times New Roman" w:cs="Times New Roman"/>
                <w:sz w:val="24"/>
                <w:szCs w:val="24"/>
              </w:rPr>
              <w:t>-</w:t>
            </w:r>
          </w:p>
        </w:tc>
        <w:tc>
          <w:tcPr>
            <w:tcW w:w="1151" w:type="dxa"/>
            <w:gridSpan w:val="2"/>
            <w:tcBorders>
              <w:left w:val="nil"/>
              <w:right w:val="nil"/>
            </w:tcBorders>
            <w:hideMark/>
          </w:tcPr>
          <w:p w:rsidR="00FD4EE2" w:rsidRPr="009D0854" w:rsidRDefault="00FD4EE2" w:rsidP="00FD4EE2">
            <w:pPr>
              <w:tabs>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t>
            </w:r>
          </w:p>
          <w:p w:rsidR="00FD4EE2" w:rsidRPr="009D0854" w:rsidRDefault="00FD4EE2" w:rsidP="00FD4EE2">
            <w:pPr>
              <w:tabs>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33,33</w:t>
            </w:r>
          </w:p>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66,66</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sidRPr="009D0854">
              <w:rPr>
                <w:rFonts w:ascii="Times New Roman" w:hAnsi="Times New Roman" w:cs="Times New Roman"/>
                <w:sz w:val="24"/>
                <w:szCs w:val="24"/>
              </w:rPr>
              <w:t>-</w:t>
            </w:r>
          </w:p>
        </w:tc>
        <w:tc>
          <w:tcPr>
            <w:tcW w:w="978" w:type="dxa"/>
            <w:tcBorders>
              <w:left w:val="nil"/>
              <w:right w:val="nil"/>
            </w:tcBorders>
            <w:hideMark/>
          </w:tcPr>
          <w:p w:rsidR="00FD4EE2" w:rsidRPr="009D0854" w:rsidRDefault="00FD4EE2" w:rsidP="00FD4EE2">
            <w:pPr>
              <w:tabs>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3</w:t>
            </w:r>
          </w:p>
          <w:p w:rsidR="00FD4EE2" w:rsidRPr="00C9736B"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9</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sidRPr="009D0854">
              <w:rPr>
                <w:rFonts w:ascii="Times New Roman" w:hAnsi="Times New Roman" w:cs="Times New Roman"/>
                <w:sz w:val="24"/>
                <w:szCs w:val="24"/>
              </w:rPr>
              <w:t>-</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sidRPr="009D0854">
              <w:rPr>
                <w:rFonts w:ascii="Times New Roman" w:hAnsi="Times New Roman" w:cs="Times New Roman"/>
                <w:sz w:val="24"/>
                <w:szCs w:val="24"/>
              </w:rPr>
              <w:t>-</w:t>
            </w:r>
          </w:p>
        </w:tc>
        <w:tc>
          <w:tcPr>
            <w:tcW w:w="1107" w:type="dxa"/>
            <w:gridSpan w:val="2"/>
            <w:tcBorders>
              <w:left w:val="nil"/>
            </w:tcBorders>
            <w:hideMark/>
          </w:tcPr>
          <w:p w:rsidR="00FD4EE2" w:rsidRPr="009D0854" w:rsidRDefault="00FD4EE2" w:rsidP="00FD4EE2">
            <w:pPr>
              <w:tabs>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25</w:t>
            </w:r>
          </w:p>
          <w:p w:rsidR="00FD4EE2" w:rsidRPr="00C9736B"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75</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sidRPr="009D0854">
              <w:rPr>
                <w:rFonts w:ascii="Times New Roman" w:hAnsi="Times New Roman" w:cs="Times New Roman"/>
                <w:sz w:val="24"/>
                <w:szCs w:val="24"/>
              </w:rPr>
              <w:t>-</w:t>
            </w:r>
          </w:p>
          <w:p w:rsidR="00FD4EE2" w:rsidRPr="009D0854" w:rsidRDefault="00FD4EE2" w:rsidP="00FD4EE2">
            <w:pPr>
              <w:tabs>
                <w:tab w:val="left" w:pos="-709"/>
                <w:tab w:val="left" w:pos="1276"/>
                <w:tab w:val="left" w:pos="5103"/>
                <w:tab w:val="left" w:pos="5387"/>
              </w:tabs>
              <w:spacing w:after="0" w:line="240" w:lineRule="auto"/>
              <w:ind w:left="357" w:hanging="357"/>
              <w:jc w:val="both"/>
              <w:rPr>
                <w:rFonts w:ascii="Times New Roman" w:hAnsi="Times New Roman" w:cs="Times New Roman"/>
                <w:sz w:val="24"/>
                <w:szCs w:val="24"/>
              </w:rPr>
            </w:pPr>
            <w:r w:rsidRPr="009D0854">
              <w:rPr>
                <w:rFonts w:ascii="Times New Roman" w:hAnsi="Times New Roman" w:cs="Times New Roman"/>
                <w:sz w:val="24"/>
                <w:szCs w:val="24"/>
              </w:rPr>
              <w:t>-</w:t>
            </w:r>
          </w:p>
        </w:tc>
      </w:tr>
      <w:tr w:rsidR="00FD4EE2" w:rsidRPr="009D0854" w:rsidTr="00FD4EE2">
        <w:trPr>
          <w:trHeight w:val="289"/>
        </w:trPr>
        <w:tc>
          <w:tcPr>
            <w:tcW w:w="4040" w:type="dxa"/>
            <w:gridSpan w:val="2"/>
            <w:hideMark/>
          </w:tcPr>
          <w:p w:rsidR="00FD4EE2" w:rsidRPr="009D0854" w:rsidRDefault="00FD4EE2" w:rsidP="00FD4EE2">
            <w:pPr>
              <w:spacing w:line="240" w:lineRule="auto"/>
              <w:jc w:val="both"/>
              <w:rPr>
                <w:rFonts w:ascii="Times New Roman" w:hAnsi="Times New Roman" w:cs="Times New Roman"/>
                <w:sz w:val="24"/>
                <w:szCs w:val="24"/>
              </w:rPr>
            </w:pPr>
          </w:p>
        </w:tc>
        <w:tc>
          <w:tcPr>
            <w:tcW w:w="1103" w:type="dxa"/>
            <w:vAlign w:val="center"/>
            <w:hideMark/>
          </w:tcPr>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b/>
                <w:sz w:val="24"/>
                <w:szCs w:val="24"/>
              </w:rPr>
            </w:pPr>
            <w:r w:rsidRPr="009D0854">
              <w:rPr>
                <w:rFonts w:ascii="Times New Roman" w:hAnsi="Times New Roman" w:cs="Times New Roman"/>
                <w:b/>
                <w:sz w:val="24"/>
                <w:szCs w:val="24"/>
              </w:rPr>
              <w:t>12</w:t>
            </w:r>
          </w:p>
        </w:tc>
        <w:tc>
          <w:tcPr>
            <w:tcW w:w="1131" w:type="dxa"/>
            <w:vAlign w:val="center"/>
            <w:hideMark/>
          </w:tcPr>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b/>
                <w:sz w:val="24"/>
                <w:szCs w:val="24"/>
                <w:lang w:val="en-US"/>
              </w:rPr>
            </w:pPr>
            <w:r w:rsidRPr="009D0854">
              <w:rPr>
                <w:rFonts w:ascii="Times New Roman" w:hAnsi="Times New Roman" w:cs="Times New Roman"/>
                <w:b/>
                <w:sz w:val="24"/>
                <w:szCs w:val="24"/>
                <w:lang w:val="en-US"/>
              </w:rPr>
              <w:t>100</w:t>
            </w:r>
          </w:p>
        </w:tc>
        <w:tc>
          <w:tcPr>
            <w:tcW w:w="998" w:type="dxa"/>
            <w:gridSpan w:val="2"/>
            <w:vAlign w:val="center"/>
            <w:hideMark/>
          </w:tcPr>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b/>
                <w:sz w:val="24"/>
                <w:szCs w:val="24"/>
              </w:rPr>
            </w:pPr>
            <w:r w:rsidRPr="009D0854">
              <w:rPr>
                <w:rFonts w:ascii="Times New Roman" w:hAnsi="Times New Roman" w:cs="Times New Roman"/>
                <w:b/>
                <w:sz w:val="24"/>
                <w:szCs w:val="24"/>
              </w:rPr>
              <w:t>12</w:t>
            </w:r>
          </w:p>
        </w:tc>
        <w:tc>
          <w:tcPr>
            <w:tcW w:w="1107" w:type="dxa"/>
            <w:gridSpan w:val="2"/>
            <w:vAlign w:val="center"/>
            <w:hideMark/>
          </w:tcPr>
          <w:p w:rsidR="00FD4EE2" w:rsidRPr="009D0854" w:rsidRDefault="00FD4EE2" w:rsidP="00FD4EE2">
            <w:pPr>
              <w:tabs>
                <w:tab w:val="left" w:pos="-709"/>
                <w:tab w:val="left" w:pos="1276"/>
                <w:tab w:val="left" w:pos="5103"/>
                <w:tab w:val="left" w:pos="5387"/>
              </w:tabs>
              <w:spacing w:after="0" w:line="240" w:lineRule="auto"/>
              <w:jc w:val="both"/>
              <w:rPr>
                <w:rFonts w:ascii="Times New Roman" w:hAnsi="Times New Roman" w:cs="Times New Roman"/>
                <w:b/>
                <w:sz w:val="24"/>
                <w:szCs w:val="24"/>
                <w:lang w:val="en-US"/>
              </w:rPr>
            </w:pPr>
            <w:r w:rsidRPr="009D0854">
              <w:rPr>
                <w:rFonts w:ascii="Times New Roman" w:hAnsi="Times New Roman" w:cs="Times New Roman"/>
                <w:b/>
                <w:sz w:val="24"/>
                <w:szCs w:val="24"/>
              </w:rPr>
              <w:t>100</w:t>
            </w:r>
          </w:p>
        </w:tc>
      </w:tr>
    </w:tbl>
    <w:p w:rsidR="00FD4EE2" w:rsidRPr="009D0854" w:rsidRDefault="00FD4EE2" w:rsidP="00FD4EE2">
      <w:pPr>
        <w:spacing w:after="0" w:line="480" w:lineRule="auto"/>
        <w:jc w:val="both"/>
        <w:rPr>
          <w:rFonts w:ascii="Times New Roman" w:hAnsi="Times New Roman" w:cs="Times New Roman"/>
          <w:sz w:val="24"/>
          <w:szCs w:val="24"/>
        </w:rPr>
      </w:pPr>
      <w:r w:rsidRPr="009D0854">
        <w:rPr>
          <w:rFonts w:ascii="Times New Roman" w:hAnsi="Times New Roman" w:cs="Times New Roman"/>
          <w:sz w:val="24"/>
          <w:szCs w:val="24"/>
        </w:rPr>
        <w:t xml:space="preserve">Sumber : Hasil angket </w:t>
      </w:r>
      <w:r w:rsidRPr="009D0854">
        <w:rPr>
          <w:rFonts w:ascii="Times New Roman" w:hAnsi="Times New Roman" w:cs="Times New Roman"/>
          <w:sz w:val="24"/>
          <w:szCs w:val="24"/>
          <w:lang w:val="en-US"/>
        </w:rPr>
        <w:t>penelitian</w:t>
      </w:r>
    </w:p>
    <w:p w:rsidR="00FD4EE2" w:rsidRDefault="00FD4EE2" w:rsidP="00FD4EE2">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Tabel di atas menunjukkan bahwa tingkat penilaian moral siswa di SMA Negeri 4 Pinrang sebelum diberi layanan bimbingan kelompok, tingkat penilaian moral siswa, yaitu 4 responden (33,33%) yang berada dalam kategori sedang, dan kemudian 8 responden (66,66%) yang berada pada kategori rendah. Sedangkan tidak ada responden yang berada pada kategori sangat tinggi, tinggi, dan sangat rendah. Selanjutnya sesuai dengan nilai rata-rata skor yang diperoleh sebesar 79,25 dimana nilai rata-rata tersebut dibulatkan menjadi 79 dan berada pada interval 56-80 yang berarti rendah. Hal ini berarti bahwa tingkat penilaian moral siswa di SMA Negeri 4 Pinrang berada dalam kategori rendah.</w:t>
      </w:r>
    </w:p>
    <w:p w:rsidR="00FD4EE2" w:rsidRDefault="00FD4EE2" w:rsidP="00FD4EE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Setalah diberi </w:t>
      </w:r>
      <w:r>
        <w:rPr>
          <w:rFonts w:ascii="Times New Roman" w:hAnsi="Times New Roman" w:cs="Times New Roman"/>
          <w:sz w:val="24"/>
          <w:szCs w:val="24"/>
          <w:lang w:val="en-US"/>
        </w:rPr>
        <w:t xml:space="preserve">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sebanyak 5 kali pertemuan, tingkat penilaian moral siswa di SMA Negeri 4 Pinrang mengalami peningkatan. Hal ini dapat dilihat dari tingkat penilaian moral siswa tidak ada responden yang berada pada kategori rendah dan sangat rendah. Kemudian pada kategori sedang sebanyak 9 responden (75%), dan 3 responden (25%) yang berada pada kategori tinggi, kemudian tidak ada responden pada kategori sangat tinggi, rendah, dan sangat rendah. Selanjutnya sesuai dengan nilai rata-rata skor yang diperoleh sebesar 94,83 dimana nilai rata-rata tersebut dibulatkan menjadi 95 dan berada pada interval 81-105 yang berarti sedang. </w:t>
      </w:r>
    </w:p>
    <w:p w:rsidR="00FD4EE2" w:rsidRDefault="00FD4EE2" w:rsidP="00FD4EE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 ini menunjukkan bahwa tingkat penilaian moral siswa setelah diberikan metode </w:t>
      </w:r>
      <w:r>
        <w:rPr>
          <w:rFonts w:ascii="Times New Roman" w:hAnsi="Times New Roman" w:cs="Times New Roman"/>
          <w:i/>
          <w:sz w:val="24"/>
          <w:szCs w:val="24"/>
        </w:rPr>
        <w:t xml:space="preserve">focus group discussion </w:t>
      </w:r>
      <w:r>
        <w:rPr>
          <w:rFonts w:ascii="Times New Roman" w:hAnsi="Times New Roman" w:cs="Times New Roman"/>
          <w:color w:val="000000" w:themeColor="text1"/>
          <w:sz w:val="24"/>
          <w:szCs w:val="24"/>
          <w:lang w:val="en-US"/>
        </w:rPr>
        <w:t>dalam layanan bimbingan kelompok</w:t>
      </w:r>
      <w:r>
        <w:rPr>
          <w:rFonts w:ascii="Times New Roman" w:hAnsi="Times New Roman" w:cs="Times New Roman"/>
          <w:i/>
          <w:sz w:val="24"/>
          <w:szCs w:val="24"/>
        </w:rPr>
        <w:t xml:space="preserve"> </w:t>
      </w:r>
      <w:r>
        <w:rPr>
          <w:rFonts w:ascii="Times New Roman" w:hAnsi="Times New Roman" w:cs="Times New Roman"/>
          <w:sz w:val="24"/>
          <w:szCs w:val="24"/>
        </w:rPr>
        <w:t>berada pada kategori sedang.</w:t>
      </w:r>
      <w:r>
        <w:rPr>
          <w:rFonts w:ascii="Times New Roman" w:hAnsi="Times New Roman" w:cs="Times New Roman"/>
          <w:sz w:val="24"/>
          <w:szCs w:val="24"/>
          <w:lang w:val="en-US"/>
        </w:rPr>
        <w:t xml:space="preserve"> </w:t>
      </w:r>
      <w:r w:rsidRPr="009D0854">
        <w:rPr>
          <w:rFonts w:ascii="Times New Roman" w:hAnsi="Times New Roman" w:cs="Times New Roman"/>
          <w:sz w:val="24"/>
          <w:szCs w:val="24"/>
        </w:rPr>
        <w:t xml:space="preserve">Berikut kecenderungan umum tingkat </w:t>
      </w:r>
      <w:r>
        <w:rPr>
          <w:rFonts w:ascii="Times New Roman" w:hAnsi="Times New Roman" w:cs="Times New Roman"/>
          <w:sz w:val="24"/>
          <w:szCs w:val="24"/>
        </w:rPr>
        <w:t>penilaian moral siswa di SMA Negeri 4 Pinrang</w:t>
      </w:r>
      <w:r w:rsidRPr="009D0854">
        <w:rPr>
          <w:rFonts w:ascii="Times New Roman" w:hAnsi="Times New Roman" w:cs="Times New Roman"/>
          <w:sz w:val="24"/>
          <w:szCs w:val="24"/>
        </w:rPr>
        <w:t xml:space="preserve">. </w:t>
      </w:r>
    </w:p>
    <w:p w:rsidR="00FD4EE2" w:rsidRPr="009D0854" w:rsidRDefault="00FD4EE2" w:rsidP="00FD4EE2">
      <w:pPr>
        <w:spacing w:after="0" w:line="480" w:lineRule="auto"/>
        <w:ind w:firstLine="709"/>
        <w:jc w:val="both"/>
        <w:rPr>
          <w:rFonts w:ascii="Times New Roman" w:hAnsi="Times New Roman" w:cs="Times New Roman"/>
          <w:sz w:val="24"/>
          <w:szCs w:val="24"/>
        </w:rPr>
      </w:pPr>
    </w:p>
    <w:p w:rsidR="00FD4EE2" w:rsidRPr="007D5051" w:rsidRDefault="00FD4EE2" w:rsidP="00FD4EE2">
      <w:pPr>
        <w:pStyle w:val="NoSpacing"/>
        <w:tabs>
          <w:tab w:val="left" w:pos="1276"/>
        </w:tabs>
        <w:spacing w:line="276" w:lineRule="auto"/>
        <w:ind w:left="1134" w:hanging="1134"/>
        <w:jc w:val="both"/>
        <w:rPr>
          <w:rFonts w:ascii="Times New Roman" w:hAnsi="Times New Roman" w:cs="Times New Roman"/>
          <w:b/>
          <w:sz w:val="24"/>
          <w:szCs w:val="24"/>
          <w:lang w:val="id-ID"/>
        </w:rPr>
      </w:pPr>
      <w:r>
        <w:rPr>
          <w:rFonts w:ascii="Times New Roman" w:hAnsi="Times New Roman" w:cs="Times New Roman"/>
          <w:b/>
          <w:sz w:val="24"/>
          <w:szCs w:val="24"/>
        </w:rPr>
        <w:t xml:space="preserve">Tabel </w:t>
      </w:r>
      <w:r>
        <w:rPr>
          <w:rFonts w:ascii="Times New Roman" w:hAnsi="Times New Roman" w:cs="Times New Roman"/>
          <w:b/>
          <w:sz w:val="24"/>
          <w:szCs w:val="24"/>
          <w:lang w:val="id-ID"/>
        </w:rPr>
        <w:t>3</w:t>
      </w:r>
      <w:r w:rsidRPr="009D0854">
        <w:rPr>
          <w:rFonts w:ascii="Times New Roman" w:hAnsi="Times New Roman" w:cs="Times New Roman"/>
          <w:b/>
          <w:sz w:val="24"/>
          <w:szCs w:val="24"/>
        </w:rPr>
        <w:t>.4.</w:t>
      </w:r>
      <w:r w:rsidRPr="009D0854">
        <w:rPr>
          <w:rFonts w:ascii="Times New Roman" w:hAnsi="Times New Roman" w:cs="Times New Roman"/>
          <w:b/>
          <w:sz w:val="24"/>
          <w:szCs w:val="24"/>
        </w:rPr>
        <w:tab/>
        <w:t xml:space="preserve">Kecenderungan Umum Penelitian Berdasarkan Kategori Tingkat </w:t>
      </w:r>
      <w:r>
        <w:rPr>
          <w:rFonts w:ascii="Times New Roman" w:hAnsi="Times New Roman" w:cs="Times New Roman"/>
          <w:b/>
          <w:sz w:val="24"/>
          <w:szCs w:val="24"/>
          <w:lang w:val="id-ID"/>
        </w:rPr>
        <w:t>Penilaian Moral Siswa di SMA Negeri 4 Pinrang</w:t>
      </w:r>
    </w:p>
    <w:tbl>
      <w:tblPr>
        <w:tblStyle w:val="LightShading1"/>
        <w:tblW w:w="8222" w:type="dxa"/>
        <w:tblInd w:w="108" w:type="dxa"/>
        <w:tblBorders>
          <w:insideH w:val="single" w:sz="4" w:space="0" w:color="auto"/>
        </w:tblBorders>
        <w:tblLook w:val="04A0"/>
      </w:tblPr>
      <w:tblGrid>
        <w:gridCol w:w="1560"/>
        <w:gridCol w:w="1134"/>
        <w:gridCol w:w="1275"/>
        <w:gridCol w:w="1697"/>
        <w:gridCol w:w="2556"/>
      </w:tblGrid>
      <w:tr w:rsidR="00FD4EE2" w:rsidRPr="009D0854" w:rsidTr="00FD4EE2">
        <w:trPr>
          <w:cnfStyle w:val="100000000000"/>
        </w:trPr>
        <w:tc>
          <w:tcPr>
            <w:cnfStyle w:val="001000000000"/>
            <w:tcW w:w="1560" w:type="dxa"/>
            <w:shd w:val="clear" w:color="auto" w:fill="auto"/>
          </w:tcPr>
          <w:p w:rsidR="00FD4EE2" w:rsidRPr="009D0854" w:rsidRDefault="00FD4EE2" w:rsidP="00FD4EE2">
            <w:pPr>
              <w:pStyle w:val="NoSpacing"/>
              <w:jc w:val="both"/>
              <w:rPr>
                <w:rFonts w:ascii="Times New Roman" w:hAnsi="Times New Roman" w:cs="Times New Roman"/>
                <w:sz w:val="24"/>
                <w:szCs w:val="24"/>
              </w:rPr>
            </w:pPr>
            <w:r w:rsidRPr="009D0854">
              <w:rPr>
                <w:rFonts w:ascii="Times New Roman" w:hAnsi="Times New Roman" w:cs="Times New Roman"/>
                <w:sz w:val="24"/>
                <w:szCs w:val="24"/>
              </w:rPr>
              <w:t>Jenis Data</w:t>
            </w:r>
          </w:p>
        </w:tc>
        <w:tc>
          <w:tcPr>
            <w:tcW w:w="1134" w:type="dxa"/>
            <w:shd w:val="clear" w:color="auto" w:fill="auto"/>
          </w:tcPr>
          <w:p w:rsidR="00FD4EE2" w:rsidRPr="009D0854" w:rsidRDefault="00FD4EE2" w:rsidP="00FD4EE2">
            <w:pPr>
              <w:pStyle w:val="NoSpacing"/>
              <w:jc w:val="both"/>
              <w:cnfStyle w:val="100000000000"/>
              <w:rPr>
                <w:rFonts w:ascii="Times New Roman" w:hAnsi="Times New Roman" w:cs="Times New Roman"/>
                <w:sz w:val="24"/>
                <w:szCs w:val="24"/>
              </w:rPr>
            </w:pPr>
            <w:r w:rsidRPr="009D0854">
              <w:rPr>
                <w:rFonts w:ascii="Times New Roman" w:hAnsi="Times New Roman" w:cs="Times New Roman"/>
                <w:sz w:val="24"/>
                <w:szCs w:val="24"/>
              </w:rPr>
              <w:t>N</w:t>
            </w:r>
          </w:p>
        </w:tc>
        <w:tc>
          <w:tcPr>
            <w:tcW w:w="1275" w:type="dxa"/>
            <w:shd w:val="clear" w:color="auto" w:fill="auto"/>
          </w:tcPr>
          <w:p w:rsidR="00FD4EE2" w:rsidRPr="009D0854" w:rsidRDefault="00FD4EE2" w:rsidP="00FD4EE2">
            <w:pPr>
              <w:pStyle w:val="NoSpacing"/>
              <w:jc w:val="both"/>
              <w:cnfStyle w:val="100000000000"/>
              <w:rPr>
                <w:rFonts w:ascii="Times New Roman" w:hAnsi="Times New Roman" w:cs="Times New Roman"/>
                <w:sz w:val="24"/>
                <w:szCs w:val="24"/>
              </w:rPr>
            </w:pPr>
            <w:r w:rsidRPr="009D0854">
              <w:rPr>
                <w:rFonts w:ascii="Times New Roman" w:hAnsi="Times New Roman" w:cs="Times New Roman"/>
                <w:sz w:val="24"/>
                <w:szCs w:val="24"/>
              </w:rPr>
              <w:t>Mean</w:t>
            </w:r>
          </w:p>
        </w:tc>
        <w:tc>
          <w:tcPr>
            <w:tcW w:w="1697" w:type="dxa"/>
            <w:shd w:val="clear" w:color="auto" w:fill="auto"/>
          </w:tcPr>
          <w:p w:rsidR="00FD4EE2" w:rsidRPr="009D0854" w:rsidRDefault="00FD4EE2" w:rsidP="00FD4EE2">
            <w:pPr>
              <w:pStyle w:val="NoSpacing"/>
              <w:jc w:val="both"/>
              <w:cnfStyle w:val="100000000000"/>
              <w:rPr>
                <w:rFonts w:ascii="Times New Roman" w:hAnsi="Times New Roman" w:cs="Times New Roman"/>
                <w:sz w:val="24"/>
                <w:szCs w:val="24"/>
              </w:rPr>
            </w:pPr>
            <w:r w:rsidRPr="009D0854">
              <w:rPr>
                <w:rFonts w:ascii="Times New Roman" w:hAnsi="Times New Roman" w:cs="Times New Roman"/>
                <w:sz w:val="24"/>
                <w:szCs w:val="24"/>
              </w:rPr>
              <w:t>Interval</w:t>
            </w:r>
          </w:p>
        </w:tc>
        <w:tc>
          <w:tcPr>
            <w:tcW w:w="2556" w:type="dxa"/>
            <w:shd w:val="clear" w:color="auto" w:fill="auto"/>
          </w:tcPr>
          <w:p w:rsidR="00FD4EE2" w:rsidRPr="009D0854" w:rsidRDefault="00FD4EE2" w:rsidP="00FD4EE2">
            <w:pPr>
              <w:pStyle w:val="NoSpacing"/>
              <w:jc w:val="both"/>
              <w:cnfStyle w:val="100000000000"/>
              <w:rPr>
                <w:rFonts w:ascii="Times New Roman" w:hAnsi="Times New Roman" w:cs="Times New Roman"/>
                <w:sz w:val="24"/>
                <w:szCs w:val="24"/>
              </w:rPr>
            </w:pPr>
            <w:r w:rsidRPr="009D0854">
              <w:rPr>
                <w:rFonts w:ascii="Times New Roman" w:hAnsi="Times New Roman" w:cs="Times New Roman"/>
                <w:sz w:val="24"/>
                <w:szCs w:val="24"/>
              </w:rPr>
              <w:t>Kategori</w:t>
            </w:r>
          </w:p>
        </w:tc>
      </w:tr>
      <w:tr w:rsidR="00FD4EE2" w:rsidRPr="009D0854" w:rsidTr="00FD4EE2">
        <w:trPr>
          <w:cnfStyle w:val="000000100000"/>
        </w:trPr>
        <w:tc>
          <w:tcPr>
            <w:cnfStyle w:val="001000000000"/>
            <w:tcW w:w="1560" w:type="dxa"/>
            <w:shd w:val="clear" w:color="auto" w:fill="auto"/>
          </w:tcPr>
          <w:p w:rsidR="00FD4EE2" w:rsidRPr="009D0854" w:rsidRDefault="00FD4EE2" w:rsidP="00FD4EE2">
            <w:pPr>
              <w:pStyle w:val="NoSpacing"/>
              <w:jc w:val="both"/>
              <w:rPr>
                <w:rFonts w:ascii="Times New Roman" w:hAnsi="Times New Roman" w:cs="Times New Roman"/>
                <w:b w:val="0"/>
                <w:i/>
                <w:sz w:val="24"/>
                <w:szCs w:val="24"/>
              </w:rPr>
            </w:pPr>
            <w:r w:rsidRPr="009D0854">
              <w:rPr>
                <w:rFonts w:ascii="Times New Roman" w:hAnsi="Times New Roman" w:cs="Times New Roman"/>
                <w:b w:val="0"/>
                <w:i/>
                <w:sz w:val="24"/>
                <w:szCs w:val="24"/>
              </w:rPr>
              <w:t>Pretest</w:t>
            </w:r>
          </w:p>
        </w:tc>
        <w:tc>
          <w:tcPr>
            <w:tcW w:w="1134" w:type="dxa"/>
            <w:shd w:val="clear" w:color="auto" w:fill="auto"/>
          </w:tcPr>
          <w:p w:rsidR="00FD4EE2" w:rsidRPr="009D0854" w:rsidRDefault="00FD4EE2" w:rsidP="00FD4EE2">
            <w:pPr>
              <w:pStyle w:val="NoSpacing"/>
              <w:jc w:val="both"/>
              <w:cnfStyle w:val="000000100000"/>
              <w:rPr>
                <w:rFonts w:ascii="Times New Roman" w:hAnsi="Times New Roman" w:cs="Times New Roman"/>
                <w:sz w:val="24"/>
                <w:szCs w:val="24"/>
              </w:rPr>
            </w:pPr>
            <w:r w:rsidRPr="009D0854">
              <w:rPr>
                <w:rFonts w:ascii="Times New Roman" w:hAnsi="Times New Roman" w:cs="Times New Roman"/>
                <w:sz w:val="24"/>
                <w:szCs w:val="24"/>
              </w:rPr>
              <w:t>12</w:t>
            </w:r>
          </w:p>
        </w:tc>
        <w:tc>
          <w:tcPr>
            <w:tcW w:w="1275" w:type="dxa"/>
            <w:shd w:val="clear" w:color="auto" w:fill="auto"/>
          </w:tcPr>
          <w:p w:rsidR="00FD4EE2" w:rsidRPr="000A5D59" w:rsidRDefault="00FD4EE2" w:rsidP="00FD4EE2">
            <w:pPr>
              <w:pStyle w:val="NoSpacing"/>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79,25</w:t>
            </w:r>
          </w:p>
        </w:tc>
        <w:tc>
          <w:tcPr>
            <w:tcW w:w="1697" w:type="dxa"/>
            <w:shd w:val="clear" w:color="auto" w:fill="auto"/>
          </w:tcPr>
          <w:p w:rsidR="00FD4EE2" w:rsidRPr="00A625F2" w:rsidRDefault="00FD4EE2" w:rsidP="00FD4EE2">
            <w:pPr>
              <w:cnfStyle w:val="000000100000"/>
              <w:rPr>
                <w:rFonts w:ascii="Times New Roman" w:hAnsi="Times New Roman" w:cs="Times New Roman"/>
                <w:sz w:val="24"/>
                <w:szCs w:val="24"/>
              </w:rPr>
            </w:pPr>
            <w:r>
              <w:rPr>
                <w:rFonts w:ascii="Times New Roman" w:hAnsi="Times New Roman" w:cs="Times New Roman"/>
                <w:sz w:val="24"/>
                <w:szCs w:val="24"/>
              </w:rPr>
              <w:t xml:space="preserve">  56-80</w:t>
            </w:r>
          </w:p>
        </w:tc>
        <w:tc>
          <w:tcPr>
            <w:tcW w:w="2556" w:type="dxa"/>
            <w:shd w:val="clear" w:color="auto" w:fill="auto"/>
          </w:tcPr>
          <w:p w:rsidR="00FD4EE2" w:rsidRPr="00A625F2" w:rsidRDefault="00FD4EE2" w:rsidP="00FD4EE2">
            <w:pPr>
              <w:pStyle w:val="NoSpacing"/>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Rendah</w:t>
            </w:r>
          </w:p>
        </w:tc>
      </w:tr>
      <w:tr w:rsidR="00FD4EE2" w:rsidRPr="009D0854" w:rsidTr="00FD4EE2">
        <w:tc>
          <w:tcPr>
            <w:cnfStyle w:val="001000000000"/>
            <w:tcW w:w="1560" w:type="dxa"/>
            <w:tcBorders>
              <w:bottom w:val="single" w:sz="8" w:space="0" w:color="000000" w:themeColor="text1"/>
              <w:right w:val="nil"/>
            </w:tcBorders>
            <w:shd w:val="clear" w:color="auto" w:fill="auto"/>
          </w:tcPr>
          <w:p w:rsidR="00FD4EE2" w:rsidRPr="009D0854" w:rsidRDefault="00FD4EE2" w:rsidP="00FD4EE2">
            <w:pPr>
              <w:pStyle w:val="NoSpacing"/>
              <w:jc w:val="both"/>
              <w:rPr>
                <w:rFonts w:ascii="Times New Roman" w:hAnsi="Times New Roman" w:cs="Times New Roman"/>
                <w:b w:val="0"/>
                <w:i/>
                <w:sz w:val="24"/>
                <w:szCs w:val="24"/>
              </w:rPr>
            </w:pPr>
            <w:r w:rsidRPr="009D0854">
              <w:rPr>
                <w:rFonts w:ascii="Times New Roman" w:hAnsi="Times New Roman" w:cs="Times New Roman"/>
                <w:b w:val="0"/>
                <w:i/>
                <w:sz w:val="24"/>
                <w:szCs w:val="24"/>
              </w:rPr>
              <w:t>Posttest</w:t>
            </w:r>
          </w:p>
        </w:tc>
        <w:tc>
          <w:tcPr>
            <w:tcW w:w="1134" w:type="dxa"/>
            <w:tcBorders>
              <w:left w:val="nil"/>
              <w:bottom w:val="single" w:sz="8" w:space="0" w:color="000000" w:themeColor="text1"/>
              <w:right w:val="nil"/>
            </w:tcBorders>
            <w:shd w:val="clear" w:color="auto" w:fill="auto"/>
          </w:tcPr>
          <w:p w:rsidR="00FD4EE2" w:rsidRPr="009D0854" w:rsidRDefault="00FD4EE2" w:rsidP="00FD4EE2">
            <w:pPr>
              <w:pStyle w:val="NoSpacing"/>
              <w:jc w:val="both"/>
              <w:cnfStyle w:val="000000000000"/>
              <w:rPr>
                <w:rFonts w:ascii="Times New Roman" w:hAnsi="Times New Roman" w:cs="Times New Roman"/>
                <w:sz w:val="24"/>
                <w:szCs w:val="24"/>
              </w:rPr>
            </w:pPr>
            <w:r w:rsidRPr="009D0854">
              <w:rPr>
                <w:rFonts w:ascii="Times New Roman" w:hAnsi="Times New Roman" w:cs="Times New Roman"/>
                <w:sz w:val="24"/>
                <w:szCs w:val="24"/>
              </w:rPr>
              <w:t>12</w:t>
            </w:r>
          </w:p>
        </w:tc>
        <w:tc>
          <w:tcPr>
            <w:tcW w:w="1275" w:type="dxa"/>
            <w:tcBorders>
              <w:left w:val="nil"/>
              <w:bottom w:val="single" w:sz="8" w:space="0" w:color="000000" w:themeColor="text1"/>
              <w:right w:val="nil"/>
            </w:tcBorders>
            <w:shd w:val="clear" w:color="auto" w:fill="auto"/>
          </w:tcPr>
          <w:p w:rsidR="00FD4EE2" w:rsidRPr="000A5D59" w:rsidRDefault="00FD4EE2" w:rsidP="00FD4EE2">
            <w:pPr>
              <w:pStyle w:val="NoSpacing"/>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94,83</w:t>
            </w:r>
          </w:p>
        </w:tc>
        <w:tc>
          <w:tcPr>
            <w:tcW w:w="1697" w:type="dxa"/>
            <w:tcBorders>
              <w:left w:val="nil"/>
              <w:bottom w:val="single" w:sz="8" w:space="0" w:color="000000" w:themeColor="text1"/>
              <w:right w:val="nil"/>
            </w:tcBorders>
            <w:shd w:val="clear" w:color="auto" w:fill="auto"/>
          </w:tcPr>
          <w:p w:rsidR="00FD4EE2" w:rsidRPr="00A625F2" w:rsidRDefault="00FD4EE2" w:rsidP="00FD4EE2">
            <w:pPr>
              <w:jc w:val="both"/>
              <w:cnfStyle w:val="000000000000"/>
              <w:rPr>
                <w:rFonts w:ascii="Times New Roman" w:hAnsi="Times New Roman" w:cs="Times New Roman"/>
                <w:sz w:val="24"/>
                <w:szCs w:val="24"/>
              </w:rPr>
            </w:pPr>
            <w:r>
              <w:rPr>
                <w:rFonts w:ascii="Times New Roman" w:hAnsi="Times New Roman" w:cs="Times New Roman"/>
                <w:sz w:val="24"/>
                <w:szCs w:val="24"/>
              </w:rPr>
              <w:t xml:space="preserve">  81-105</w:t>
            </w:r>
          </w:p>
        </w:tc>
        <w:tc>
          <w:tcPr>
            <w:tcW w:w="2556" w:type="dxa"/>
            <w:tcBorders>
              <w:left w:val="nil"/>
              <w:bottom w:val="single" w:sz="8" w:space="0" w:color="000000" w:themeColor="text1"/>
            </w:tcBorders>
            <w:shd w:val="clear" w:color="auto" w:fill="auto"/>
          </w:tcPr>
          <w:p w:rsidR="00FD4EE2" w:rsidRPr="009D0854" w:rsidRDefault="00FD4EE2" w:rsidP="00FD4EE2">
            <w:pPr>
              <w:pStyle w:val="NoSpacing"/>
              <w:jc w:val="both"/>
              <w:cnfStyle w:val="000000000000"/>
              <w:rPr>
                <w:rFonts w:ascii="Times New Roman" w:hAnsi="Times New Roman" w:cs="Times New Roman"/>
                <w:sz w:val="24"/>
                <w:szCs w:val="24"/>
              </w:rPr>
            </w:pPr>
            <w:r>
              <w:rPr>
                <w:rFonts w:ascii="Times New Roman" w:hAnsi="Times New Roman" w:cs="Times New Roman"/>
                <w:sz w:val="24"/>
                <w:szCs w:val="24"/>
                <w:lang w:val="id-ID"/>
              </w:rPr>
              <w:t>Sedang</w:t>
            </w:r>
            <w:r w:rsidRPr="009D0854">
              <w:rPr>
                <w:rFonts w:ascii="Times New Roman" w:hAnsi="Times New Roman" w:cs="Times New Roman"/>
                <w:sz w:val="24"/>
                <w:szCs w:val="24"/>
              </w:rPr>
              <w:t xml:space="preserve"> </w:t>
            </w:r>
          </w:p>
        </w:tc>
      </w:tr>
    </w:tbl>
    <w:p w:rsidR="00FD4EE2" w:rsidRPr="009D0854" w:rsidRDefault="00FD4EE2" w:rsidP="00FD4EE2">
      <w:pPr>
        <w:spacing w:after="0" w:line="480" w:lineRule="auto"/>
        <w:jc w:val="both"/>
        <w:rPr>
          <w:rFonts w:ascii="Times New Roman" w:hAnsi="Times New Roman" w:cs="Times New Roman"/>
          <w:sz w:val="24"/>
          <w:szCs w:val="24"/>
        </w:rPr>
      </w:pPr>
      <w:r w:rsidRPr="009D0854">
        <w:rPr>
          <w:rFonts w:ascii="Times New Roman" w:hAnsi="Times New Roman" w:cs="Times New Roman"/>
          <w:sz w:val="24"/>
          <w:szCs w:val="24"/>
          <w:lang w:val="en-US"/>
        </w:rPr>
        <w:t xml:space="preserve">Sumber : </w:t>
      </w:r>
      <w:r w:rsidRPr="009D0854">
        <w:rPr>
          <w:rFonts w:ascii="Times New Roman" w:hAnsi="Times New Roman" w:cs="Times New Roman"/>
          <w:sz w:val="24"/>
          <w:szCs w:val="24"/>
        </w:rPr>
        <w:t xml:space="preserve"> Hasil </w:t>
      </w:r>
      <w:r w:rsidRPr="009D0854">
        <w:rPr>
          <w:rFonts w:ascii="Times New Roman" w:hAnsi="Times New Roman" w:cs="Times New Roman"/>
          <w:sz w:val="24"/>
          <w:szCs w:val="24"/>
          <w:lang w:val="en-US"/>
        </w:rPr>
        <w:t>Angket Penelitian</w:t>
      </w:r>
      <w:r w:rsidRPr="009D0854">
        <w:rPr>
          <w:rFonts w:ascii="Times New Roman" w:hAnsi="Times New Roman" w:cs="Times New Roman"/>
          <w:sz w:val="24"/>
          <w:szCs w:val="24"/>
        </w:rPr>
        <w:t xml:space="preserve"> </w:t>
      </w:r>
    </w:p>
    <w:p w:rsidR="00FD4EE2" w:rsidRDefault="00FD4EE2" w:rsidP="00FD4EE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3.4</w:t>
      </w:r>
      <w:r w:rsidRPr="009D0854">
        <w:rPr>
          <w:rFonts w:ascii="Times New Roman" w:hAnsi="Times New Roman" w:cs="Times New Roman"/>
          <w:sz w:val="24"/>
          <w:szCs w:val="24"/>
        </w:rPr>
        <w:t xml:space="preserve"> di atas</w:t>
      </w:r>
      <w:r w:rsidRPr="009D0854">
        <w:rPr>
          <w:rFonts w:ascii="Times New Roman" w:hAnsi="Times New Roman" w:cs="Times New Roman"/>
          <w:sz w:val="24"/>
          <w:szCs w:val="24"/>
          <w:lang w:val="en-US"/>
        </w:rPr>
        <w:t xml:space="preserve"> </w:t>
      </w:r>
      <w:r w:rsidRPr="009D0854">
        <w:rPr>
          <w:rFonts w:ascii="Times New Roman" w:hAnsi="Times New Roman" w:cs="Times New Roman"/>
          <w:sz w:val="24"/>
          <w:szCs w:val="24"/>
        </w:rPr>
        <w:t>men</w:t>
      </w:r>
      <w:r w:rsidRPr="009D0854">
        <w:rPr>
          <w:rFonts w:ascii="Times New Roman" w:hAnsi="Times New Roman" w:cs="Times New Roman"/>
          <w:sz w:val="24"/>
          <w:szCs w:val="24"/>
          <w:lang w:val="en-US"/>
        </w:rPr>
        <w:t>unjukkan rata</w:t>
      </w:r>
      <w:r w:rsidRPr="009D0854">
        <w:rPr>
          <w:rFonts w:ascii="Times New Roman" w:hAnsi="Times New Roman" w:cs="Times New Roman"/>
          <w:sz w:val="24"/>
          <w:szCs w:val="24"/>
        </w:rPr>
        <w:t>-</w:t>
      </w:r>
      <w:r w:rsidRPr="009D0854">
        <w:rPr>
          <w:rFonts w:ascii="Times New Roman" w:hAnsi="Times New Roman" w:cs="Times New Roman"/>
          <w:sz w:val="24"/>
          <w:szCs w:val="24"/>
          <w:lang w:val="en-US"/>
        </w:rPr>
        <w:t xml:space="preserve">rata </w:t>
      </w:r>
      <w:r w:rsidRPr="009D0854">
        <w:rPr>
          <w:rFonts w:ascii="Times New Roman" w:hAnsi="Times New Roman" w:cs="Times New Roman"/>
          <w:i/>
          <w:sz w:val="24"/>
          <w:szCs w:val="24"/>
          <w:lang w:val="en-US"/>
        </w:rPr>
        <w:t xml:space="preserve">Pretest </w:t>
      </w:r>
      <w:r w:rsidRPr="009D0854">
        <w:rPr>
          <w:rFonts w:ascii="Times New Roman" w:hAnsi="Times New Roman" w:cs="Times New Roman"/>
          <w:sz w:val="24"/>
          <w:szCs w:val="24"/>
          <w:lang w:val="en-US"/>
        </w:rPr>
        <w:t xml:space="preserve">yaitu </w:t>
      </w:r>
      <w:r>
        <w:rPr>
          <w:rFonts w:ascii="Times New Roman" w:hAnsi="Times New Roman" w:cs="Times New Roman"/>
          <w:color w:val="000000"/>
          <w:sz w:val="24"/>
          <w:szCs w:val="24"/>
        </w:rPr>
        <w:t xml:space="preserve">79,25 </w:t>
      </w:r>
      <w:r w:rsidRPr="009D0854">
        <w:rPr>
          <w:rFonts w:ascii="Times New Roman" w:hAnsi="Times New Roman" w:cs="Times New Roman"/>
          <w:sz w:val="24"/>
          <w:szCs w:val="24"/>
          <w:lang w:val="en-US"/>
        </w:rPr>
        <w:t xml:space="preserve">yang berarti </w:t>
      </w:r>
      <w:r>
        <w:rPr>
          <w:rFonts w:ascii="Times New Roman" w:hAnsi="Times New Roman" w:cs="Times New Roman"/>
          <w:sz w:val="24"/>
          <w:szCs w:val="24"/>
        </w:rPr>
        <w:t>penilaian moral</w:t>
      </w:r>
      <w:r w:rsidRPr="009D0854">
        <w:rPr>
          <w:rFonts w:ascii="Times New Roman" w:hAnsi="Times New Roman" w:cs="Times New Roman"/>
          <w:sz w:val="24"/>
          <w:szCs w:val="24"/>
        </w:rPr>
        <w:t xml:space="preserve"> siswa berada dalam </w:t>
      </w:r>
      <w:r>
        <w:rPr>
          <w:rFonts w:ascii="Times New Roman" w:hAnsi="Times New Roman" w:cs="Times New Roman"/>
          <w:sz w:val="24"/>
          <w:szCs w:val="24"/>
        </w:rPr>
        <w:t>kategori rendah</w:t>
      </w:r>
      <w:r w:rsidRPr="009D0854">
        <w:rPr>
          <w:rFonts w:ascii="Times New Roman" w:hAnsi="Times New Roman" w:cs="Times New Roman"/>
          <w:sz w:val="24"/>
          <w:szCs w:val="24"/>
          <w:lang w:val="en-US"/>
        </w:rPr>
        <w:t xml:space="preserve">, </w:t>
      </w:r>
      <w:r>
        <w:rPr>
          <w:rFonts w:ascii="Times New Roman" w:hAnsi="Times New Roman" w:cs="Times New Roman"/>
          <w:sz w:val="24"/>
          <w:szCs w:val="24"/>
        </w:rPr>
        <w:t>dan</w:t>
      </w:r>
      <w:r w:rsidRPr="009D0854">
        <w:rPr>
          <w:rFonts w:ascii="Times New Roman" w:hAnsi="Times New Roman" w:cs="Times New Roman"/>
          <w:sz w:val="24"/>
          <w:szCs w:val="24"/>
          <w:lang w:val="en-US"/>
        </w:rPr>
        <w:t xml:space="preserve"> pada </w:t>
      </w:r>
      <w:r w:rsidRPr="009D0854">
        <w:rPr>
          <w:rFonts w:ascii="Times New Roman" w:hAnsi="Times New Roman" w:cs="Times New Roman"/>
          <w:i/>
          <w:sz w:val="24"/>
          <w:szCs w:val="24"/>
          <w:lang w:val="en-US"/>
        </w:rPr>
        <w:t>Postest</w:t>
      </w:r>
      <w:r w:rsidRPr="009D0854">
        <w:rPr>
          <w:rFonts w:ascii="Times New Roman" w:hAnsi="Times New Roman" w:cs="Times New Roman"/>
          <w:sz w:val="24"/>
          <w:szCs w:val="24"/>
          <w:lang w:val="en-US"/>
        </w:rPr>
        <w:t xml:space="preserve"> yaitu</w:t>
      </w:r>
      <w:r w:rsidRPr="009D0854">
        <w:rPr>
          <w:rFonts w:ascii="Times New Roman" w:hAnsi="Times New Roman" w:cs="Times New Roman"/>
          <w:sz w:val="24"/>
          <w:szCs w:val="24"/>
        </w:rPr>
        <w:t xml:space="preserve"> </w:t>
      </w:r>
      <w:r>
        <w:rPr>
          <w:rFonts w:ascii="Times New Roman" w:hAnsi="Times New Roman" w:cs="Times New Roman"/>
          <w:sz w:val="24"/>
          <w:szCs w:val="24"/>
        </w:rPr>
        <w:t xml:space="preserve">94,83 </w:t>
      </w:r>
      <w:r w:rsidRPr="009D0854">
        <w:rPr>
          <w:rFonts w:ascii="Times New Roman" w:hAnsi="Times New Roman" w:cs="Times New Roman"/>
          <w:sz w:val="24"/>
          <w:szCs w:val="24"/>
          <w:lang w:val="en-US"/>
        </w:rPr>
        <w:t xml:space="preserve">yang </w:t>
      </w:r>
      <w:r w:rsidRPr="009D0854">
        <w:rPr>
          <w:rFonts w:ascii="Times New Roman" w:hAnsi="Times New Roman" w:cs="Times New Roman"/>
          <w:sz w:val="24"/>
          <w:szCs w:val="24"/>
        </w:rPr>
        <w:t xml:space="preserve">berarti </w:t>
      </w:r>
      <w:r>
        <w:rPr>
          <w:rFonts w:ascii="Times New Roman" w:hAnsi="Times New Roman" w:cs="Times New Roman"/>
          <w:sz w:val="24"/>
          <w:szCs w:val="24"/>
        </w:rPr>
        <w:t>penilaian moral</w:t>
      </w:r>
      <w:r w:rsidRPr="009D0854">
        <w:rPr>
          <w:rFonts w:ascii="Times New Roman" w:hAnsi="Times New Roman" w:cs="Times New Roman"/>
          <w:sz w:val="24"/>
          <w:szCs w:val="24"/>
        </w:rPr>
        <w:t xml:space="preserve"> siswa meningkat menjadi katego</w:t>
      </w:r>
      <w:r>
        <w:rPr>
          <w:rFonts w:ascii="Times New Roman" w:hAnsi="Times New Roman" w:cs="Times New Roman"/>
          <w:sz w:val="24"/>
          <w:szCs w:val="24"/>
        </w:rPr>
        <w:t>ri sedang</w:t>
      </w:r>
      <w:r w:rsidRPr="009D0854">
        <w:rPr>
          <w:rFonts w:ascii="Times New Roman" w:hAnsi="Times New Roman" w:cs="Times New Roman"/>
          <w:sz w:val="24"/>
          <w:szCs w:val="24"/>
        </w:rPr>
        <w:t>.</w:t>
      </w:r>
    </w:p>
    <w:p w:rsidR="00FD4EE2" w:rsidRPr="009D0854" w:rsidRDefault="00FD4EE2" w:rsidP="00FD4EE2">
      <w:pPr>
        <w:spacing w:after="0" w:line="240" w:lineRule="auto"/>
        <w:ind w:firstLine="1134"/>
        <w:jc w:val="both"/>
        <w:rPr>
          <w:rFonts w:ascii="Times New Roman" w:hAnsi="Times New Roman" w:cs="Times New Roman"/>
          <w:sz w:val="24"/>
          <w:szCs w:val="24"/>
        </w:rPr>
      </w:pPr>
    </w:p>
    <w:p w:rsidR="00FD4EE2" w:rsidRPr="004F5514" w:rsidRDefault="00FD4EE2" w:rsidP="00FD4EE2">
      <w:pPr>
        <w:pStyle w:val="ListParagraph"/>
        <w:numPr>
          <w:ilvl w:val="0"/>
          <w:numId w:val="38"/>
        </w:numPr>
        <w:autoSpaceDE w:val="0"/>
        <w:autoSpaceDN w:val="0"/>
        <w:adjustRightInd w:val="0"/>
        <w:spacing w:after="0" w:line="240" w:lineRule="auto"/>
        <w:ind w:left="426" w:hanging="426"/>
        <w:jc w:val="both"/>
        <w:rPr>
          <w:rFonts w:ascii="Times New Roman" w:hAnsi="Times New Roman" w:cs="Times New Roman"/>
          <w:b/>
          <w:sz w:val="24"/>
          <w:szCs w:val="24"/>
          <w:lang w:val="en-US"/>
        </w:rPr>
      </w:pPr>
      <w:r w:rsidRPr="004F5514">
        <w:rPr>
          <w:rFonts w:ascii="Times New Roman" w:hAnsi="Times New Roman" w:cs="Times New Roman"/>
          <w:b/>
          <w:sz w:val="24"/>
          <w:szCs w:val="24"/>
        </w:rPr>
        <w:t>Efektivitas</w:t>
      </w:r>
      <w:r w:rsidRPr="004F5514">
        <w:rPr>
          <w:rFonts w:ascii="Times New Roman" w:hAnsi="Times New Roman" w:cs="Times New Roman"/>
          <w:b/>
          <w:sz w:val="24"/>
          <w:szCs w:val="24"/>
          <w:lang w:val="en-US"/>
        </w:rPr>
        <w:t xml:space="preserve"> </w:t>
      </w:r>
      <w:r w:rsidRPr="004F5514">
        <w:rPr>
          <w:rFonts w:ascii="Times New Roman" w:hAnsi="Times New Roman" w:cs="Times New Roman"/>
          <w:b/>
          <w:sz w:val="24"/>
          <w:szCs w:val="24"/>
        </w:rPr>
        <w:t xml:space="preserve">Metode </w:t>
      </w:r>
      <w:r w:rsidRPr="004F5514">
        <w:rPr>
          <w:rFonts w:ascii="Times New Roman" w:hAnsi="Times New Roman" w:cs="Times New Roman"/>
          <w:b/>
          <w:i/>
          <w:sz w:val="24"/>
          <w:szCs w:val="24"/>
        </w:rPr>
        <w:t>Focus Group Discussion</w:t>
      </w:r>
      <w:r w:rsidRPr="004F5514">
        <w:rPr>
          <w:rFonts w:ascii="Times New Roman" w:hAnsi="Times New Roman" w:cs="Times New Roman"/>
          <w:b/>
          <w:sz w:val="24"/>
          <w:szCs w:val="24"/>
        </w:rPr>
        <w:t xml:space="preserve"> </w:t>
      </w:r>
      <w:r>
        <w:rPr>
          <w:rFonts w:ascii="Times New Roman" w:hAnsi="Times New Roman" w:cs="Times New Roman"/>
          <w:b/>
          <w:sz w:val="24"/>
          <w:szCs w:val="24"/>
        </w:rPr>
        <w:t xml:space="preserve">dalam </w:t>
      </w:r>
      <w:r>
        <w:rPr>
          <w:rFonts w:ascii="Times New Roman" w:hAnsi="Times New Roman" w:cs="Times New Roman"/>
          <w:b/>
          <w:sz w:val="24"/>
          <w:szCs w:val="24"/>
          <w:lang w:val="en-US"/>
        </w:rPr>
        <w:t>Layanan Bimbingan Kelompok</w:t>
      </w:r>
      <w:r w:rsidRPr="004F5514">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untuk </w:t>
      </w:r>
      <w:r w:rsidRPr="004F5514">
        <w:rPr>
          <w:rFonts w:ascii="Times New Roman" w:hAnsi="Times New Roman" w:cs="Times New Roman"/>
          <w:b/>
          <w:sz w:val="24"/>
          <w:szCs w:val="24"/>
        </w:rPr>
        <w:t>Meningkatkan Penilaian Moral Siswa</w:t>
      </w:r>
      <w:r>
        <w:rPr>
          <w:rFonts w:ascii="Times New Roman" w:hAnsi="Times New Roman" w:cs="Times New Roman"/>
          <w:b/>
          <w:sz w:val="24"/>
          <w:szCs w:val="24"/>
          <w:lang w:val="en-US"/>
        </w:rPr>
        <w:t xml:space="preserve"> </w:t>
      </w:r>
      <w:r w:rsidRPr="004F5514">
        <w:rPr>
          <w:rFonts w:ascii="Times New Roman" w:hAnsi="Times New Roman" w:cs="Times New Roman"/>
          <w:b/>
          <w:sz w:val="24"/>
          <w:szCs w:val="24"/>
        </w:rPr>
        <w:t>di SMA Negeri 4 Pinrang</w:t>
      </w:r>
    </w:p>
    <w:p w:rsidR="00FD4EE2" w:rsidRPr="00A17A0C" w:rsidRDefault="00FD4EE2" w:rsidP="00FD4EE2">
      <w:pPr>
        <w:pStyle w:val="ListParagraph"/>
        <w:autoSpaceDE w:val="0"/>
        <w:autoSpaceDN w:val="0"/>
        <w:adjustRightInd w:val="0"/>
        <w:spacing w:after="0" w:line="240" w:lineRule="auto"/>
        <w:ind w:left="426"/>
        <w:jc w:val="both"/>
        <w:rPr>
          <w:rFonts w:ascii="Times New Roman" w:hAnsi="Times New Roman" w:cs="Times New Roman"/>
          <w:sz w:val="24"/>
          <w:szCs w:val="24"/>
          <w:lang w:val="en-US"/>
        </w:rPr>
      </w:pPr>
    </w:p>
    <w:p w:rsidR="00FD4EE2" w:rsidRPr="009D0854" w:rsidRDefault="00FD4EE2" w:rsidP="00FD4EE2">
      <w:pPr>
        <w:autoSpaceDE w:val="0"/>
        <w:autoSpaceDN w:val="0"/>
        <w:adjustRightInd w:val="0"/>
        <w:spacing w:after="0" w:line="480" w:lineRule="auto"/>
        <w:ind w:firstLine="709"/>
        <w:jc w:val="both"/>
        <w:rPr>
          <w:rFonts w:ascii="Times New Roman" w:hAnsi="Times New Roman" w:cs="Times New Roman"/>
          <w:sz w:val="24"/>
          <w:szCs w:val="24"/>
          <w:lang w:val="en-US"/>
        </w:rPr>
      </w:pPr>
      <w:r w:rsidRPr="009D0854">
        <w:rPr>
          <w:rFonts w:ascii="Times New Roman" w:hAnsi="Times New Roman" w:cs="Times New Roman"/>
          <w:sz w:val="24"/>
          <w:szCs w:val="24"/>
          <w:lang w:val="en-US"/>
        </w:rPr>
        <w:t xml:space="preserve">Untuk mengetahui </w:t>
      </w:r>
      <w:r>
        <w:rPr>
          <w:rFonts w:ascii="Times New Roman" w:hAnsi="Times New Roman" w:cs="Times New Roman"/>
          <w:sz w:val="24"/>
          <w:szCs w:val="24"/>
        </w:rPr>
        <w:t>efektivitas</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metode </w:t>
      </w:r>
      <w:r>
        <w:rPr>
          <w:rFonts w:ascii="Times New Roman" w:hAnsi="Times New Roman" w:cs="Times New Roman"/>
          <w:i/>
          <w:sz w:val="24"/>
          <w:szCs w:val="24"/>
        </w:rPr>
        <w:t xml:space="preserve">focus group discussion </w:t>
      </w:r>
      <w:r w:rsidRPr="009D0854">
        <w:rPr>
          <w:rFonts w:ascii="Times New Roman" w:hAnsi="Times New Roman" w:cs="Times New Roman"/>
          <w:sz w:val="24"/>
          <w:szCs w:val="24"/>
          <w:lang w:val="en-US"/>
        </w:rPr>
        <w:t xml:space="preserve">yang digunakan untuk meningkatkan </w:t>
      </w:r>
      <w:r>
        <w:rPr>
          <w:rFonts w:ascii="Times New Roman" w:hAnsi="Times New Roman" w:cs="Times New Roman"/>
          <w:sz w:val="24"/>
          <w:szCs w:val="24"/>
        </w:rPr>
        <w:t>penilaian moral</w:t>
      </w:r>
      <w:r w:rsidRPr="009D0854">
        <w:rPr>
          <w:rFonts w:ascii="Times New Roman" w:hAnsi="Times New Roman" w:cs="Times New Roman"/>
          <w:sz w:val="24"/>
          <w:szCs w:val="24"/>
          <w:lang w:val="en-US"/>
        </w:rPr>
        <w:t xml:space="preserve"> siswa di SMA</w:t>
      </w:r>
      <w:r w:rsidRPr="009D0854">
        <w:rPr>
          <w:rFonts w:ascii="Times New Roman" w:hAnsi="Times New Roman" w:cs="Times New Roman"/>
          <w:sz w:val="24"/>
          <w:szCs w:val="24"/>
        </w:rPr>
        <w:t xml:space="preserve"> </w:t>
      </w:r>
      <w:r>
        <w:rPr>
          <w:rFonts w:ascii="Times New Roman" w:hAnsi="Times New Roman" w:cs="Times New Roman"/>
          <w:sz w:val="24"/>
          <w:szCs w:val="24"/>
        </w:rPr>
        <w:t>Negeri 4 Pinrang</w:t>
      </w:r>
      <w:r w:rsidRPr="009D0854">
        <w:rPr>
          <w:rFonts w:ascii="Times New Roman" w:hAnsi="Times New Roman" w:cs="Times New Roman"/>
          <w:sz w:val="24"/>
          <w:szCs w:val="24"/>
          <w:lang w:val="en-US"/>
        </w:rPr>
        <w:t xml:space="preserve"> maka digunakan </w:t>
      </w:r>
      <w:r w:rsidRPr="009D0854">
        <w:rPr>
          <w:rFonts w:ascii="Times New Roman" w:hAnsi="Times New Roman" w:cs="Times New Roman"/>
          <w:sz w:val="24"/>
          <w:szCs w:val="24"/>
        </w:rPr>
        <w:t>uji hipotesis</w:t>
      </w:r>
      <w:r w:rsidRPr="009D0854">
        <w:rPr>
          <w:rFonts w:ascii="Times New Roman" w:hAnsi="Times New Roman" w:cs="Times New Roman"/>
          <w:sz w:val="24"/>
          <w:szCs w:val="24"/>
          <w:lang w:val="en-US"/>
        </w:rPr>
        <w:t xml:space="preserve"> yang diuraikan sebagai berikut:</w:t>
      </w:r>
    </w:p>
    <w:p w:rsidR="00FD4EE2" w:rsidRPr="009D0854" w:rsidRDefault="00FD4EE2" w:rsidP="00FD4EE2">
      <w:pPr>
        <w:pStyle w:val="NoSpacing"/>
        <w:spacing w:line="480" w:lineRule="auto"/>
        <w:ind w:firstLine="709"/>
        <w:jc w:val="both"/>
        <w:rPr>
          <w:rFonts w:ascii="Times New Roman" w:hAnsi="Times New Roman" w:cs="Times New Roman"/>
          <w:sz w:val="24"/>
          <w:szCs w:val="24"/>
        </w:rPr>
      </w:pPr>
      <w:r w:rsidRPr="009D0854">
        <w:rPr>
          <w:rFonts w:ascii="Times New Roman" w:hAnsi="Times New Roman" w:cs="Times New Roman"/>
          <w:sz w:val="24"/>
          <w:szCs w:val="24"/>
        </w:rPr>
        <w:t xml:space="preserve">Pengujian hipotesis dalam penelitian ini merupakan uji non parametrik dengan menggunakan uji </w:t>
      </w:r>
      <w:r w:rsidRPr="009D0854">
        <w:rPr>
          <w:rFonts w:ascii="Times New Roman" w:hAnsi="Times New Roman" w:cs="Times New Roman"/>
          <w:i/>
          <w:sz w:val="24"/>
          <w:szCs w:val="24"/>
        </w:rPr>
        <w:t xml:space="preserve">Wilcoxon Signed Rank Test. </w:t>
      </w:r>
      <w:r w:rsidRPr="009D0854">
        <w:rPr>
          <w:rFonts w:ascii="Times New Roman" w:hAnsi="Times New Roman" w:cs="Times New Roman"/>
          <w:sz w:val="24"/>
          <w:szCs w:val="24"/>
        </w:rPr>
        <w:t>Hipotesis dalam penelitian ini berbunyi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 xml:space="preserve">focus group discussion </w:t>
      </w:r>
      <w:r>
        <w:rPr>
          <w:rFonts w:ascii="Times New Roman" w:hAnsi="Times New Roman" w:cs="Times New Roman"/>
          <w:sz w:val="24"/>
          <w:szCs w:val="24"/>
        </w:rPr>
        <w:t>dalam layanan bimbingan kelompok</w:t>
      </w:r>
      <w:r>
        <w:rPr>
          <w:rFonts w:ascii="Times New Roman" w:hAnsi="Times New Roman" w:cs="Times New Roman"/>
          <w:sz w:val="24"/>
          <w:szCs w:val="24"/>
          <w:lang w:val="id-ID"/>
        </w:rPr>
        <w:t xml:space="preserve"> efektif untuk meningkatkan penilaian moral siswa</w:t>
      </w:r>
      <w:r>
        <w:rPr>
          <w:rFonts w:ascii="Times New Roman" w:hAnsi="Times New Roman" w:cs="Times New Roman"/>
          <w:sz w:val="24"/>
          <w:szCs w:val="24"/>
        </w:rPr>
        <w:t xml:space="preserve"> </w:t>
      </w:r>
      <w:r>
        <w:rPr>
          <w:rFonts w:ascii="Times New Roman" w:hAnsi="Times New Roman" w:cs="Times New Roman"/>
          <w:sz w:val="24"/>
          <w:szCs w:val="24"/>
          <w:lang w:val="id-ID"/>
        </w:rPr>
        <w:t>di SMA Negeri 4 Pinrang</w:t>
      </w:r>
      <w:r w:rsidRPr="009D0854">
        <w:rPr>
          <w:rFonts w:ascii="Times New Roman" w:hAnsi="Times New Roman" w:cs="Times New Roman"/>
          <w:sz w:val="24"/>
          <w:szCs w:val="24"/>
        </w:rPr>
        <w:t>”. Untuk menguji hipotesis di atas, maka diajukan hipotesis kerja (H</w:t>
      </w:r>
      <w:r w:rsidRPr="009D0854">
        <w:rPr>
          <w:rFonts w:ascii="Times New Roman" w:hAnsi="Times New Roman" w:cs="Times New Roman"/>
          <w:sz w:val="24"/>
          <w:szCs w:val="24"/>
          <w:vertAlign w:val="subscript"/>
        </w:rPr>
        <w:t xml:space="preserve">1), </w:t>
      </w:r>
      <w:r w:rsidRPr="009D0854">
        <w:rPr>
          <w:rFonts w:ascii="Times New Roman" w:hAnsi="Times New Roman" w:cs="Times New Roman"/>
          <w:sz w:val="24"/>
          <w:szCs w:val="24"/>
        </w:rPr>
        <w:t xml:space="preserve">yaitu “Terdapat perbedaan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di SMA </w:t>
      </w:r>
      <w:r>
        <w:rPr>
          <w:rFonts w:ascii="Times New Roman" w:hAnsi="Times New Roman" w:cs="Times New Roman"/>
          <w:sz w:val="24"/>
          <w:szCs w:val="24"/>
          <w:lang w:val="id-ID"/>
        </w:rPr>
        <w:t>Negeri 4 Pinrang</w:t>
      </w:r>
      <w:r w:rsidRPr="009D0854">
        <w:rPr>
          <w:rFonts w:ascii="Times New Roman" w:hAnsi="Times New Roman" w:cs="Times New Roman"/>
          <w:sz w:val="24"/>
          <w:szCs w:val="24"/>
        </w:rPr>
        <w:t xml:space="preserve"> sebelum dan setelah pemberian perlakuan berupa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focus group discussion</w:t>
      </w:r>
      <w:r w:rsidRPr="009D0854">
        <w:rPr>
          <w:rFonts w:ascii="Times New Roman" w:hAnsi="Times New Roman" w:cs="Times New Roman"/>
          <w:sz w:val="24"/>
          <w:szCs w:val="24"/>
        </w:rPr>
        <w:t xml:space="preserve">”. Untuk keperluan uji hipotesis, </w:t>
      </w:r>
      <w:r w:rsidRPr="009D0854">
        <w:rPr>
          <w:rFonts w:ascii="Times New Roman" w:hAnsi="Times New Roman" w:cs="Times New Roman"/>
          <w:sz w:val="24"/>
          <w:szCs w:val="24"/>
        </w:rPr>
        <w:lastRenderedPageBreak/>
        <w:t>maka H</w:t>
      </w:r>
      <w:r w:rsidRPr="009D0854">
        <w:rPr>
          <w:rFonts w:ascii="Times New Roman" w:hAnsi="Times New Roman" w:cs="Times New Roman"/>
          <w:sz w:val="24"/>
          <w:szCs w:val="24"/>
          <w:vertAlign w:val="subscript"/>
        </w:rPr>
        <w:t xml:space="preserve">1 </w:t>
      </w:r>
      <w:r w:rsidRPr="009D0854">
        <w:rPr>
          <w:rFonts w:ascii="Times New Roman" w:hAnsi="Times New Roman" w:cs="Times New Roman"/>
          <w:sz w:val="24"/>
          <w:szCs w:val="24"/>
        </w:rPr>
        <w:t>terlebih dahulu diubah menjadi Hipotesis kerja nihil (H</w:t>
      </w:r>
      <w:r w:rsidRPr="009D0854">
        <w:rPr>
          <w:rFonts w:ascii="Times New Roman" w:hAnsi="Times New Roman" w:cs="Times New Roman"/>
          <w:sz w:val="24"/>
          <w:szCs w:val="24"/>
          <w:vertAlign w:val="subscript"/>
        </w:rPr>
        <w:t>0</w:t>
      </w:r>
      <w:r w:rsidRPr="009D0854">
        <w:rPr>
          <w:rFonts w:ascii="Times New Roman" w:hAnsi="Times New Roman" w:cs="Times New Roman"/>
          <w:sz w:val="24"/>
          <w:szCs w:val="24"/>
        </w:rPr>
        <w:t xml:space="preserve">) yaitu “Tidak terdapat perbedaan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di SMA </w:t>
      </w:r>
      <w:r>
        <w:rPr>
          <w:rFonts w:ascii="Times New Roman" w:hAnsi="Times New Roman" w:cs="Times New Roman"/>
          <w:sz w:val="24"/>
          <w:szCs w:val="24"/>
          <w:lang w:val="id-ID"/>
        </w:rPr>
        <w:t>Negeri 4 Pinrang</w:t>
      </w:r>
      <w:r w:rsidRPr="009D0854">
        <w:rPr>
          <w:rFonts w:ascii="Times New Roman" w:hAnsi="Times New Roman" w:cs="Times New Roman"/>
          <w:sz w:val="24"/>
          <w:szCs w:val="24"/>
        </w:rPr>
        <w:t xml:space="preserve"> sebelum dan setelah pemberian perlakuan berupa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focus group discussion</w:t>
      </w:r>
      <w:r w:rsidRPr="009D0854">
        <w:rPr>
          <w:rFonts w:ascii="Times New Roman" w:hAnsi="Times New Roman" w:cs="Times New Roman"/>
          <w:sz w:val="24"/>
          <w:szCs w:val="24"/>
        </w:rPr>
        <w:t xml:space="preserve">”. Untuk pengujian hipotesis diatas, terlebih dahulu disajikan data tingkat </w:t>
      </w:r>
      <w:r>
        <w:rPr>
          <w:rFonts w:ascii="Times New Roman" w:hAnsi="Times New Roman" w:cs="Times New Roman"/>
          <w:sz w:val="24"/>
          <w:szCs w:val="24"/>
          <w:lang w:val="id-ID"/>
        </w:rPr>
        <w:t>penilaian moral siswa</w:t>
      </w:r>
      <w:r w:rsidRPr="009D0854">
        <w:rPr>
          <w:rFonts w:ascii="Times New Roman" w:hAnsi="Times New Roman" w:cs="Times New Roman"/>
          <w:sz w:val="24"/>
          <w:szCs w:val="24"/>
        </w:rPr>
        <w:t xml:space="preserve">. </w:t>
      </w:r>
    </w:p>
    <w:p w:rsidR="00FD4EE2" w:rsidRPr="00A625F2" w:rsidRDefault="00FD4EE2" w:rsidP="00FD4EE2">
      <w:pPr>
        <w:pStyle w:val="NoSpacing"/>
        <w:spacing w:line="276" w:lineRule="auto"/>
        <w:jc w:val="both"/>
        <w:rPr>
          <w:rFonts w:ascii="Times New Roman" w:hAnsi="Times New Roman" w:cs="Times New Roman"/>
          <w:b/>
          <w:i/>
          <w:sz w:val="24"/>
          <w:szCs w:val="24"/>
          <w:lang w:val="id-ID"/>
        </w:rPr>
      </w:pPr>
      <w:r>
        <w:rPr>
          <w:rFonts w:ascii="Times New Roman" w:hAnsi="Times New Roman" w:cs="Times New Roman"/>
          <w:b/>
          <w:sz w:val="24"/>
          <w:szCs w:val="24"/>
        </w:rPr>
        <w:t xml:space="preserve">Tabel </w:t>
      </w:r>
      <w:r>
        <w:rPr>
          <w:rFonts w:ascii="Times New Roman" w:hAnsi="Times New Roman" w:cs="Times New Roman"/>
          <w:b/>
          <w:sz w:val="24"/>
          <w:szCs w:val="24"/>
          <w:lang w:val="id-ID"/>
        </w:rPr>
        <w:t>3</w:t>
      </w:r>
      <w:r w:rsidRPr="009D0854">
        <w:rPr>
          <w:rFonts w:ascii="Times New Roman" w:hAnsi="Times New Roman" w:cs="Times New Roman"/>
          <w:b/>
          <w:sz w:val="24"/>
          <w:szCs w:val="24"/>
        </w:rPr>
        <w:t xml:space="preserve">.5.  Ringkasan Hasil Penelitian Menggunakan SPSS 16 </w:t>
      </w:r>
      <w:r w:rsidRPr="009D0854">
        <w:rPr>
          <w:rFonts w:ascii="Times New Roman" w:hAnsi="Times New Roman" w:cs="Times New Roman"/>
          <w:b/>
          <w:i/>
          <w:sz w:val="24"/>
          <w:szCs w:val="24"/>
        </w:rPr>
        <w:t>For Windows</w:t>
      </w:r>
    </w:p>
    <w:tbl>
      <w:tblPr>
        <w:tblStyle w:val="LightShading1"/>
        <w:tblW w:w="0" w:type="auto"/>
        <w:tblInd w:w="108" w:type="dxa"/>
        <w:tblLook w:val="04A0"/>
      </w:tblPr>
      <w:tblGrid>
        <w:gridCol w:w="1212"/>
        <w:gridCol w:w="597"/>
        <w:gridCol w:w="851"/>
        <w:gridCol w:w="992"/>
        <w:gridCol w:w="2693"/>
        <w:gridCol w:w="1985"/>
      </w:tblGrid>
      <w:tr w:rsidR="00FD4EE2" w:rsidRPr="009D0854" w:rsidTr="00FD4EE2">
        <w:trPr>
          <w:cnfStyle w:val="100000000000"/>
        </w:trPr>
        <w:tc>
          <w:tcPr>
            <w:cnfStyle w:val="001000000000"/>
            <w:tcW w:w="1212" w:type="dxa"/>
            <w:shd w:val="clear" w:color="auto" w:fill="auto"/>
          </w:tcPr>
          <w:p w:rsidR="00FD4EE2" w:rsidRPr="009D0854" w:rsidRDefault="00FD4EE2" w:rsidP="00FD4EE2">
            <w:pPr>
              <w:pStyle w:val="NoSpacing"/>
              <w:jc w:val="both"/>
              <w:rPr>
                <w:rFonts w:ascii="Times New Roman" w:hAnsi="Times New Roman" w:cs="Times New Roman"/>
                <w:b w:val="0"/>
                <w:sz w:val="24"/>
                <w:szCs w:val="24"/>
              </w:rPr>
            </w:pPr>
          </w:p>
        </w:tc>
        <w:tc>
          <w:tcPr>
            <w:tcW w:w="597" w:type="dxa"/>
            <w:shd w:val="clear" w:color="auto" w:fill="auto"/>
          </w:tcPr>
          <w:p w:rsidR="00FD4EE2" w:rsidRPr="009D0854" w:rsidRDefault="00FD4EE2" w:rsidP="00FD4EE2">
            <w:pPr>
              <w:pStyle w:val="NoSpacing"/>
              <w:jc w:val="both"/>
              <w:cnfStyle w:val="100000000000"/>
              <w:rPr>
                <w:rFonts w:ascii="Times New Roman" w:hAnsi="Times New Roman" w:cs="Times New Roman"/>
                <w:b w:val="0"/>
                <w:sz w:val="24"/>
                <w:szCs w:val="24"/>
              </w:rPr>
            </w:pPr>
            <w:r w:rsidRPr="009D0854">
              <w:rPr>
                <w:rFonts w:ascii="Times New Roman" w:hAnsi="Times New Roman" w:cs="Times New Roman"/>
                <w:sz w:val="24"/>
                <w:szCs w:val="24"/>
              </w:rPr>
              <w:t>N</w:t>
            </w:r>
          </w:p>
        </w:tc>
        <w:tc>
          <w:tcPr>
            <w:tcW w:w="851" w:type="dxa"/>
            <w:shd w:val="clear" w:color="auto" w:fill="auto"/>
          </w:tcPr>
          <w:p w:rsidR="00FD4EE2" w:rsidRPr="009D0854" w:rsidRDefault="00FD4EE2" w:rsidP="00FD4EE2">
            <w:pPr>
              <w:pStyle w:val="NoSpacing"/>
              <w:jc w:val="both"/>
              <w:cnfStyle w:val="100000000000"/>
              <w:rPr>
                <w:rFonts w:ascii="Times New Roman" w:hAnsi="Times New Roman" w:cs="Times New Roman"/>
                <w:b w:val="0"/>
                <w:sz w:val="24"/>
                <w:szCs w:val="24"/>
              </w:rPr>
            </w:pPr>
            <w:r w:rsidRPr="009D0854">
              <w:rPr>
                <w:rFonts w:ascii="Times New Roman" w:hAnsi="Times New Roman" w:cs="Times New Roman"/>
                <w:sz w:val="24"/>
                <w:szCs w:val="24"/>
              </w:rPr>
              <w:t>Mean</w:t>
            </w:r>
          </w:p>
        </w:tc>
        <w:tc>
          <w:tcPr>
            <w:tcW w:w="992" w:type="dxa"/>
            <w:shd w:val="clear" w:color="auto" w:fill="auto"/>
          </w:tcPr>
          <w:p w:rsidR="00FD4EE2" w:rsidRPr="009D0854" w:rsidRDefault="00FD4EE2" w:rsidP="00FD4EE2">
            <w:pPr>
              <w:pStyle w:val="NoSpacing"/>
              <w:jc w:val="both"/>
              <w:cnfStyle w:val="100000000000"/>
              <w:rPr>
                <w:rFonts w:ascii="Times New Roman" w:hAnsi="Times New Roman" w:cs="Times New Roman"/>
                <w:b w:val="0"/>
                <w:sz w:val="24"/>
                <w:szCs w:val="24"/>
              </w:rPr>
            </w:pPr>
            <w:r w:rsidRPr="009D0854">
              <w:rPr>
                <w:rFonts w:ascii="Times New Roman" w:hAnsi="Times New Roman" w:cs="Times New Roman"/>
                <w:sz w:val="24"/>
                <w:szCs w:val="24"/>
              </w:rPr>
              <w:t>Z</w:t>
            </w:r>
          </w:p>
        </w:tc>
        <w:tc>
          <w:tcPr>
            <w:tcW w:w="2693" w:type="dxa"/>
            <w:shd w:val="clear" w:color="auto" w:fill="auto"/>
          </w:tcPr>
          <w:p w:rsidR="00FD4EE2" w:rsidRPr="009D0854" w:rsidRDefault="00FD4EE2" w:rsidP="00FD4EE2">
            <w:pPr>
              <w:pStyle w:val="NoSpacing"/>
              <w:jc w:val="both"/>
              <w:cnfStyle w:val="100000000000"/>
              <w:rPr>
                <w:rFonts w:ascii="Times New Roman" w:hAnsi="Times New Roman" w:cs="Times New Roman"/>
                <w:b w:val="0"/>
                <w:sz w:val="24"/>
                <w:szCs w:val="24"/>
              </w:rPr>
            </w:pPr>
            <w:r w:rsidRPr="009D0854">
              <w:rPr>
                <w:rFonts w:ascii="Times New Roman" w:hAnsi="Times New Roman" w:cs="Times New Roman"/>
                <w:sz w:val="24"/>
                <w:szCs w:val="24"/>
              </w:rPr>
              <w:t>Asymp. Sig. (2-tailed)</w:t>
            </w:r>
          </w:p>
        </w:tc>
        <w:tc>
          <w:tcPr>
            <w:tcW w:w="1985" w:type="dxa"/>
            <w:shd w:val="clear" w:color="auto" w:fill="auto"/>
          </w:tcPr>
          <w:p w:rsidR="00FD4EE2" w:rsidRPr="009D0854" w:rsidRDefault="00FD4EE2" w:rsidP="00FD4EE2">
            <w:pPr>
              <w:pStyle w:val="NoSpacing"/>
              <w:jc w:val="both"/>
              <w:cnfStyle w:val="100000000000"/>
              <w:rPr>
                <w:rFonts w:ascii="Times New Roman" w:hAnsi="Times New Roman" w:cs="Times New Roman"/>
                <w:b w:val="0"/>
                <w:sz w:val="24"/>
                <w:szCs w:val="24"/>
              </w:rPr>
            </w:pPr>
            <w:r w:rsidRPr="009D0854">
              <w:rPr>
                <w:rFonts w:ascii="Times New Roman" w:hAnsi="Times New Roman" w:cs="Times New Roman"/>
                <w:sz w:val="24"/>
                <w:szCs w:val="24"/>
              </w:rPr>
              <w:t>Ket</w:t>
            </w:r>
          </w:p>
        </w:tc>
      </w:tr>
      <w:tr w:rsidR="00FD4EE2" w:rsidRPr="009D0854" w:rsidTr="00FD4EE2">
        <w:trPr>
          <w:cnfStyle w:val="000000100000"/>
        </w:trPr>
        <w:tc>
          <w:tcPr>
            <w:cnfStyle w:val="001000000000"/>
            <w:tcW w:w="1212" w:type="dxa"/>
            <w:tcBorders>
              <w:top w:val="single" w:sz="8" w:space="0" w:color="000000" w:themeColor="text1"/>
              <w:bottom w:val="single" w:sz="4" w:space="0" w:color="auto"/>
            </w:tcBorders>
            <w:shd w:val="clear" w:color="auto" w:fill="auto"/>
          </w:tcPr>
          <w:p w:rsidR="00FD4EE2" w:rsidRPr="009D0854" w:rsidRDefault="00FD4EE2" w:rsidP="00FD4EE2">
            <w:pPr>
              <w:pStyle w:val="NoSpacing"/>
              <w:jc w:val="both"/>
              <w:rPr>
                <w:rFonts w:ascii="Times New Roman" w:hAnsi="Times New Roman" w:cs="Times New Roman"/>
                <w:b w:val="0"/>
                <w:sz w:val="24"/>
                <w:szCs w:val="24"/>
              </w:rPr>
            </w:pPr>
            <w:r w:rsidRPr="009D0854">
              <w:rPr>
                <w:rFonts w:ascii="Times New Roman" w:hAnsi="Times New Roman" w:cs="Times New Roman"/>
                <w:b w:val="0"/>
                <w:sz w:val="24"/>
                <w:szCs w:val="24"/>
              </w:rPr>
              <w:t>Sebelum</w:t>
            </w:r>
          </w:p>
        </w:tc>
        <w:tc>
          <w:tcPr>
            <w:tcW w:w="597" w:type="dxa"/>
            <w:vMerge w:val="restart"/>
            <w:tcBorders>
              <w:top w:val="single" w:sz="8" w:space="0" w:color="000000" w:themeColor="text1"/>
            </w:tcBorders>
            <w:shd w:val="clear" w:color="auto" w:fill="auto"/>
            <w:vAlign w:val="center"/>
          </w:tcPr>
          <w:p w:rsidR="00FD4EE2" w:rsidRPr="009D0854" w:rsidRDefault="00FD4EE2" w:rsidP="00FD4EE2">
            <w:pPr>
              <w:pStyle w:val="NoSpacing"/>
              <w:jc w:val="both"/>
              <w:cnfStyle w:val="000000100000"/>
              <w:rPr>
                <w:rFonts w:ascii="Times New Roman" w:hAnsi="Times New Roman" w:cs="Times New Roman"/>
                <w:sz w:val="24"/>
                <w:szCs w:val="24"/>
              </w:rPr>
            </w:pPr>
            <w:r w:rsidRPr="009D0854">
              <w:rPr>
                <w:rFonts w:ascii="Times New Roman" w:hAnsi="Times New Roman" w:cs="Times New Roman"/>
                <w:sz w:val="24"/>
                <w:szCs w:val="24"/>
              </w:rPr>
              <w:t>12</w:t>
            </w:r>
          </w:p>
        </w:tc>
        <w:tc>
          <w:tcPr>
            <w:tcW w:w="851" w:type="dxa"/>
            <w:tcBorders>
              <w:top w:val="single" w:sz="8" w:space="0" w:color="000000" w:themeColor="text1"/>
              <w:bottom w:val="single" w:sz="4" w:space="0" w:color="auto"/>
            </w:tcBorders>
            <w:shd w:val="clear" w:color="auto" w:fill="auto"/>
          </w:tcPr>
          <w:p w:rsidR="00FD4EE2" w:rsidRPr="00373378" w:rsidRDefault="00FD4EE2" w:rsidP="00FD4EE2">
            <w:pPr>
              <w:pStyle w:val="NoSpacing"/>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79,25</w:t>
            </w:r>
          </w:p>
        </w:tc>
        <w:tc>
          <w:tcPr>
            <w:tcW w:w="992" w:type="dxa"/>
            <w:vMerge w:val="restart"/>
            <w:tcBorders>
              <w:top w:val="single" w:sz="8" w:space="0" w:color="000000" w:themeColor="text1"/>
            </w:tcBorders>
            <w:shd w:val="clear" w:color="auto" w:fill="auto"/>
            <w:vAlign w:val="center"/>
          </w:tcPr>
          <w:p w:rsidR="00FD4EE2" w:rsidRPr="009D0854" w:rsidRDefault="00FD4EE2" w:rsidP="00FD4EE2">
            <w:pPr>
              <w:pStyle w:val="NoSpacing"/>
              <w:jc w:val="both"/>
              <w:cnfStyle w:val="000000100000"/>
              <w:rPr>
                <w:rFonts w:ascii="Times New Roman" w:hAnsi="Times New Roman" w:cs="Times New Roman"/>
                <w:sz w:val="24"/>
                <w:szCs w:val="24"/>
              </w:rPr>
            </w:pPr>
            <w:r w:rsidRPr="009D0854">
              <w:rPr>
                <w:rFonts w:ascii="Times New Roman" w:hAnsi="Times New Roman" w:cs="Times New Roman"/>
                <w:color w:val="000000"/>
                <w:sz w:val="24"/>
                <w:szCs w:val="24"/>
              </w:rPr>
              <w:t>-3.0</w:t>
            </w:r>
            <w:r>
              <w:rPr>
                <w:rFonts w:ascii="Times New Roman" w:hAnsi="Times New Roman" w:cs="Times New Roman"/>
                <w:color w:val="000000"/>
                <w:sz w:val="24"/>
                <w:szCs w:val="24"/>
                <w:lang w:val="id-ID"/>
              </w:rPr>
              <w:t>63</w:t>
            </w:r>
            <w:r w:rsidRPr="009D0854">
              <w:rPr>
                <w:rFonts w:ascii="Times New Roman" w:hAnsi="Times New Roman" w:cs="Times New Roman"/>
                <w:color w:val="000000"/>
                <w:sz w:val="24"/>
                <w:szCs w:val="24"/>
                <w:vertAlign w:val="superscript"/>
              </w:rPr>
              <w:t>a</w:t>
            </w:r>
          </w:p>
        </w:tc>
        <w:tc>
          <w:tcPr>
            <w:tcW w:w="2693" w:type="dxa"/>
            <w:vMerge w:val="restart"/>
            <w:tcBorders>
              <w:top w:val="single" w:sz="8" w:space="0" w:color="000000" w:themeColor="text1"/>
            </w:tcBorders>
            <w:shd w:val="clear" w:color="auto" w:fill="auto"/>
            <w:vAlign w:val="center"/>
          </w:tcPr>
          <w:p w:rsidR="00FD4EE2" w:rsidRPr="009D0854" w:rsidRDefault="00FD4EE2" w:rsidP="00FD4EE2">
            <w:pPr>
              <w:pStyle w:val="NoSpacing"/>
              <w:jc w:val="both"/>
              <w:cnfStyle w:val="000000100000"/>
              <w:rPr>
                <w:rFonts w:ascii="Times New Roman" w:hAnsi="Times New Roman" w:cs="Times New Roman"/>
                <w:sz w:val="24"/>
                <w:szCs w:val="24"/>
              </w:rPr>
            </w:pPr>
            <w:r w:rsidRPr="009D0854">
              <w:rPr>
                <w:rFonts w:ascii="Times New Roman" w:hAnsi="Times New Roman" w:cs="Times New Roman"/>
                <w:sz w:val="24"/>
                <w:szCs w:val="24"/>
              </w:rPr>
              <w:t>.002</w:t>
            </w:r>
          </w:p>
        </w:tc>
        <w:tc>
          <w:tcPr>
            <w:tcW w:w="1985" w:type="dxa"/>
            <w:tcBorders>
              <w:top w:val="single" w:sz="8" w:space="0" w:color="000000" w:themeColor="text1"/>
              <w:bottom w:val="single" w:sz="4" w:space="0" w:color="auto"/>
            </w:tcBorders>
            <w:shd w:val="clear" w:color="auto" w:fill="auto"/>
          </w:tcPr>
          <w:p w:rsidR="00FD4EE2" w:rsidRPr="009D0854" w:rsidRDefault="00FD4EE2" w:rsidP="00FD4EE2">
            <w:pPr>
              <w:pStyle w:val="NoSpacing"/>
              <w:jc w:val="both"/>
              <w:cnfStyle w:val="000000100000"/>
              <w:rPr>
                <w:rFonts w:ascii="Times New Roman" w:hAnsi="Times New Roman" w:cs="Times New Roman"/>
                <w:sz w:val="24"/>
                <w:szCs w:val="24"/>
              </w:rPr>
            </w:pPr>
            <w:r w:rsidRPr="009D0854">
              <w:rPr>
                <w:rFonts w:ascii="Times New Roman" w:hAnsi="Times New Roman" w:cs="Times New Roman"/>
                <w:sz w:val="24"/>
                <w:szCs w:val="24"/>
              </w:rPr>
              <w:t>H</w:t>
            </w:r>
            <w:r w:rsidRPr="009D0854">
              <w:rPr>
                <w:rFonts w:ascii="Times New Roman" w:hAnsi="Times New Roman" w:cs="Times New Roman"/>
                <w:sz w:val="24"/>
                <w:szCs w:val="24"/>
                <w:vertAlign w:val="subscript"/>
              </w:rPr>
              <w:t>O</w:t>
            </w:r>
            <w:r w:rsidRPr="009D0854">
              <w:rPr>
                <w:rFonts w:ascii="Times New Roman" w:hAnsi="Times New Roman" w:cs="Times New Roman"/>
                <w:sz w:val="24"/>
                <w:szCs w:val="24"/>
              </w:rPr>
              <w:t xml:space="preserve"> ditolak</w:t>
            </w:r>
          </w:p>
        </w:tc>
      </w:tr>
      <w:tr w:rsidR="00FD4EE2" w:rsidRPr="009D0854" w:rsidTr="00FD4EE2">
        <w:tc>
          <w:tcPr>
            <w:cnfStyle w:val="001000000000"/>
            <w:tcW w:w="1212" w:type="dxa"/>
            <w:tcBorders>
              <w:top w:val="single" w:sz="4" w:space="0" w:color="auto"/>
            </w:tcBorders>
            <w:shd w:val="clear" w:color="auto" w:fill="auto"/>
          </w:tcPr>
          <w:p w:rsidR="00FD4EE2" w:rsidRPr="009D0854" w:rsidRDefault="00FD4EE2" w:rsidP="00FD4EE2">
            <w:pPr>
              <w:pStyle w:val="NoSpacing"/>
              <w:jc w:val="both"/>
              <w:rPr>
                <w:rFonts w:ascii="Times New Roman" w:hAnsi="Times New Roman" w:cs="Times New Roman"/>
                <w:b w:val="0"/>
                <w:sz w:val="24"/>
                <w:szCs w:val="24"/>
              </w:rPr>
            </w:pPr>
            <w:r w:rsidRPr="009D0854">
              <w:rPr>
                <w:rFonts w:ascii="Times New Roman" w:hAnsi="Times New Roman" w:cs="Times New Roman"/>
                <w:b w:val="0"/>
                <w:sz w:val="24"/>
                <w:szCs w:val="24"/>
              </w:rPr>
              <w:t>Sesudah</w:t>
            </w:r>
          </w:p>
        </w:tc>
        <w:tc>
          <w:tcPr>
            <w:tcW w:w="597" w:type="dxa"/>
            <w:vMerge/>
            <w:shd w:val="clear" w:color="auto" w:fill="auto"/>
          </w:tcPr>
          <w:p w:rsidR="00FD4EE2" w:rsidRPr="009D0854" w:rsidRDefault="00FD4EE2" w:rsidP="00FD4EE2">
            <w:pPr>
              <w:pStyle w:val="NoSpacing"/>
              <w:jc w:val="both"/>
              <w:cnfStyle w:val="000000000000"/>
              <w:rPr>
                <w:rFonts w:ascii="Times New Roman" w:hAnsi="Times New Roman" w:cs="Times New Roman"/>
                <w:sz w:val="24"/>
                <w:szCs w:val="24"/>
              </w:rPr>
            </w:pPr>
          </w:p>
        </w:tc>
        <w:tc>
          <w:tcPr>
            <w:tcW w:w="851" w:type="dxa"/>
            <w:tcBorders>
              <w:top w:val="single" w:sz="4" w:space="0" w:color="auto"/>
            </w:tcBorders>
            <w:shd w:val="clear" w:color="auto" w:fill="auto"/>
          </w:tcPr>
          <w:p w:rsidR="00FD4EE2" w:rsidRPr="00373378" w:rsidRDefault="00FD4EE2" w:rsidP="00FD4EE2">
            <w:pPr>
              <w:pStyle w:val="NoSpacing"/>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94,83</w:t>
            </w:r>
          </w:p>
        </w:tc>
        <w:tc>
          <w:tcPr>
            <w:tcW w:w="992" w:type="dxa"/>
            <w:vMerge/>
            <w:shd w:val="clear" w:color="auto" w:fill="auto"/>
          </w:tcPr>
          <w:p w:rsidR="00FD4EE2" w:rsidRPr="009D0854" w:rsidRDefault="00FD4EE2" w:rsidP="00FD4EE2">
            <w:pPr>
              <w:pStyle w:val="NoSpacing"/>
              <w:jc w:val="both"/>
              <w:cnfStyle w:val="000000000000"/>
              <w:rPr>
                <w:rFonts w:ascii="Times New Roman" w:hAnsi="Times New Roman" w:cs="Times New Roman"/>
                <w:sz w:val="24"/>
                <w:szCs w:val="24"/>
              </w:rPr>
            </w:pPr>
          </w:p>
        </w:tc>
        <w:tc>
          <w:tcPr>
            <w:tcW w:w="2693" w:type="dxa"/>
            <w:vMerge/>
            <w:shd w:val="clear" w:color="auto" w:fill="auto"/>
          </w:tcPr>
          <w:p w:rsidR="00FD4EE2" w:rsidRPr="009D0854" w:rsidRDefault="00FD4EE2" w:rsidP="00FD4EE2">
            <w:pPr>
              <w:pStyle w:val="NoSpacing"/>
              <w:jc w:val="both"/>
              <w:cnfStyle w:val="000000000000"/>
              <w:rPr>
                <w:rFonts w:ascii="Times New Roman" w:hAnsi="Times New Roman" w:cs="Times New Roman"/>
                <w:sz w:val="24"/>
                <w:szCs w:val="24"/>
              </w:rPr>
            </w:pPr>
          </w:p>
        </w:tc>
        <w:tc>
          <w:tcPr>
            <w:tcW w:w="1985" w:type="dxa"/>
            <w:tcBorders>
              <w:top w:val="single" w:sz="4" w:space="0" w:color="auto"/>
            </w:tcBorders>
            <w:shd w:val="clear" w:color="auto" w:fill="auto"/>
          </w:tcPr>
          <w:p w:rsidR="00FD4EE2" w:rsidRPr="009D0854" w:rsidRDefault="00FD4EE2" w:rsidP="00FD4EE2">
            <w:pPr>
              <w:pStyle w:val="NoSpacing"/>
              <w:jc w:val="both"/>
              <w:cnfStyle w:val="000000000000"/>
              <w:rPr>
                <w:rFonts w:ascii="Times New Roman" w:hAnsi="Times New Roman" w:cs="Times New Roman"/>
                <w:sz w:val="24"/>
                <w:szCs w:val="24"/>
              </w:rPr>
            </w:pPr>
            <w:r w:rsidRPr="009D0854">
              <w:rPr>
                <w:rFonts w:ascii="Times New Roman" w:hAnsi="Times New Roman" w:cs="Times New Roman"/>
                <w:sz w:val="24"/>
                <w:szCs w:val="24"/>
              </w:rPr>
              <w:t>H</w:t>
            </w:r>
            <w:r w:rsidRPr="009D0854">
              <w:rPr>
                <w:rFonts w:ascii="Times New Roman" w:hAnsi="Times New Roman" w:cs="Times New Roman"/>
                <w:sz w:val="24"/>
                <w:szCs w:val="24"/>
                <w:vertAlign w:val="subscript"/>
              </w:rPr>
              <w:t>1</w:t>
            </w:r>
            <w:r w:rsidRPr="009D0854">
              <w:rPr>
                <w:rFonts w:ascii="Times New Roman" w:hAnsi="Times New Roman" w:cs="Times New Roman"/>
                <w:sz w:val="24"/>
                <w:szCs w:val="24"/>
              </w:rPr>
              <w:t xml:space="preserve"> diterima</w:t>
            </w:r>
          </w:p>
        </w:tc>
      </w:tr>
    </w:tbl>
    <w:p w:rsidR="00FD4EE2" w:rsidRDefault="00FD4EE2" w:rsidP="00FD4EE2">
      <w:pPr>
        <w:pStyle w:val="NoSpacing"/>
        <w:ind w:firstLine="709"/>
        <w:jc w:val="both"/>
        <w:rPr>
          <w:rFonts w:ascii="Times New Roman" w:hAnsi="Times New Roman" w:cs="Times New Roman"/>
          <w:sz w:val="24"/>
          <w:szCs w:val="24"/>
          <w:lang w:val="id-ID"/>
        </w:rPr>
      </w:pPr>
    </w:p>
    <w:p w:rsidR="00FD4EE2" w:rsidRDefault="00FD4EE2" w:rsidP="00FD4EE2">
      <w:pPr>
        <w:pStyle w:val="NoSpacing"/>
        <w:spacing w:line="480" w:lineRule="auto"/>
        <w:ind w:firstLine="709"/>
        <w:jc w:val="both"/>
        <w:rPr>
          <w:rFonts w:ascii="Times New Roman" w:hAnsi="Times New Roman" w:cs="Times New Roman"/>
          <w:sz w:val="24"/>
          <w:szCs w:val="24"/>
        </w:rPr>
      </w:pPr>
      <w:r w:rsidRPr="009D0854">
        <w:rPr>
          <w:rFonts w:ascii="Times New Roman" w:hAnsi="Times New Roman" w:cs="Times New Roman"/>
          <w:sz w:val="24"/>
          <w:szCs w:val="24"/>
        </w:rPr>
        <w:t xml:space="preserve">Berdasarkan hasil penghitungan dengan menggunakan SPSS 16,0 </w:t>
      </w:r>
      <w:r w:rsidRPr="009D0854">
        <w:rPr>
          <w:rFonts w:ascii="Times New Roman" w:hAnsi="Times New Roman" w:cs="Times New Roman"/>
          <w:i/>
          <w:sz w:val="24"/>
          <w:szCs w:val="24"/>
        </w:rPr>
        <w:t xml:space="preserve">for windows </w:t>
      </w:r>
      <w:r w:rsidRPr="009D0854">
        <w:rPr>
          <w:rFonts w:ascii="Times New Roman" w:hAnsi="Times New Roman" w:cs="Times New Roman"/>
          <w:sz w:val="24"/>
          <w:szCs w:val="24"/>
        </w:rPr>
        <w:t xml:space="preserve">melalui </w:t>
      </w:r>
      <w:r w:rsidRPr="009D0854">
        <w:rPr>
          <w:rFonts w:ascii="Times New Roman" w:hAnsi="Times New Roman" w:cs="Times New Roman"/>
          <w:i/>
          <w:sz w:val="24"/>
          <w:szCs w:val="24"/>
        </w:rPr>
        <w:t>Wilcoxon Signed Ranks Test</w:t>
      </w:r>
      <w:r w:rsidRPr="009D0854">
        <w:rPr>
          <w:rFonts w:ascii="Times New Roman" w:hAnsi="Times New Roman" w:cs="Times New Roman"/>
          <w:sz w:val="24"/>
          <w:szCs w:val="24"/>
        </w:rPr>
        <w:t xml:space="preserve">, diperoleh hasil skor rata-rata kecenderungan umum penelitian berdasarkan tingkat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di SMA </w:t>
      </w:r>
      <w:r>
        <w:rPr>
          <w:rFonts w:ascii="Times New Roman" w:hAnsi="Times New Roman" w:cs="Times New Roman"/>
          <w:sz w:val="24"/>
          <w:szCs w:val="24"/>
          <w:lang w:val="id-ID"/>
        </w:rPr>
        <w:t>Negeri 4 Pinrang</w:t>
      </w:r>
      <w:r w:rsidRPr="009D0854">
        <w:rPr>
          <w:rFonts w:ascii="Times New Roman" w:hAnsi="Times New Roman" w:cs="Times New Roman"/>
          <w:sz w:val="24"/>
          <w:szCs w:val="24"/>
        </w:rPr>
        <w:t xml:space="preserve">. Nilai rata-rata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di SMA </w:t>
      </w:r>
      <w:r>
        <w:rPr>
          <w:rFonts w:ascii="Times New Roman" w:hAnsi="Times New Roman" w:cs="Times New Roman"/>
          <w:sz w:val="24"/>
          <w:szCs w:val="24"/>
          <w:lang w:val="id-ID"/>
        </w:rPr>
        <w:t>Negeri 4 Pinrang</w:t>
      </w:r>
      <w:r w:rsidRPr="009D0854">
        <w:rPr>
          <w:rFonts w:ascii="Times New Roman" w:hAnsi="Times New Roman" w:cs="Times New Roman"/>
          <w:sz w:val="24"/>
          <w:szCs w:val="24"/>
        </w:rPr>
        <w:t xml:space="preserve"> setelah diberikan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focus group discussion</w:t>
      </w:r>
      <w:r>
        <w:rPr>
          <w:rFonts w:ascii="Times New Roman" w:hAnsi="Times New Roman" w:cs="Times New Roman"/>
          <w:sz w:val="24"/>
          <w:szCs w:val="24"/>
          <w:lang w:val="id-ID"/>
        </w:rPr>
        <w:t xml:space="preserve"> berada pada kategori sedang </w:t>
      </w:r>
      <w:r w:rsidRPr="009D0854">
        <w:rPr>
          <w:rFonts w:ascii="Times New Roman" w:hAnsi="Times New Roman" w:cs="Times New Roman"/>
          <w:sz w:val="24"/>
          <w:szCs w:val="24"/>
        </w:rPr>
        <w:t xml:space="preserve">dibanding sebelum diberikan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focus group discussion.</w:t>
      </w:r>
      <w:r w:rsidRPr="009D0854">
        <w:rPr>
          <w:rFonts w:ascii="Times New Roman" w:hAnsi="Times New Roman" w:cs="Times New Roman"/>
          <w:sz w:val="24"/>
          <w:szCs w:val="24"/>
        </w:rPr>
        <w:t xml:space="preserve"> Tingkat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pada saat </w:t>
      </w:r>
      <w:r w:rsidRPr="009D0854">
        <w:rPr>
          <w:rFonts w:ascii="Times New Roman" w:hAnsi="Times New Roman" w:cs="Times New Roman"/>
          <w:i/>
          <w:sz w:val="24"/>
          <w:szCs w:val="24"/>
        </w:rPr>
        <w:t xml:space="preserve">pretest </w:t>
      </w:r>
      <w:r w:rsidRPr="009D0854">
        <w:rPr>
          <w:rFonts w:ascii="Times New Roman" w:hAnsi="Times New Roman" w:cs="Times New Roman"/>
          <w:sz w:val="24"/>
          <w:szCs w:val="24"/>
        </w:rPr>
        <w:t xml:space="preserve">berada pada kategori </w:t>
      </w:r>
      <w:r>
        <w:rPr>
          <w:rFonts w:ascii="Times New Roman" w:hAnsi="Times New Roman" w:cs="Times New Roman"/>
          <w:sz w:val="24"/>
          <w:szCs w:val="24"/>
          <w:lang w:val="id-ID"/>
        </w:rPr>
        <w:t>rendah</w:t>
      </w:r>
      <w:r w:rsidRPr="009D0854">
        <w:rPr>
          <w:rFonts w:ascii="Times New Roman" w:hAnsi="Times New Roman" w:cs="Times New Roman"/>
          <w:sz w:val="24"/>
          <w:szCs w:val="24"/>
        </w:rPr>
        <w:t xml:space="preserve"> dengan nilai rata-rata </w:t>
      </w:r>
      <w:r>
        <w:rPr>
          <w:rFonts w:ascii="Times New Roman" w:hAnsi="Times New Roman" w:cs="Times New Roman"/>
          <w:sz w:val="24"/>
          <w:szCs w:val="24"/>
          <w:lang w:val="id-ID"/>
        </w:rPr>
        <w:t>79,25</w:t>
      </w:r>
      <w:r w:rsidRPr="009D0854">
        <w:rPr>
          <w:rFonts w:ascii="Times New Roman" w:hAnsi="Times New Roman" w:cs="Times New Roman"/>
          <w:sz w:val="24"/>
          <w:szCs w:val="24"/>
        </w:rPr>
        <w:t xml:space="preserve">, dan pada saat </w:t>
      </w:r>
      <w:r w:rsidRPr="009D0854">
        <w:rPr>
          <w:rFonts w:ascii="Times New Roman" w:hAnsi="Times New Roman" w:cs="Times New Roman"/>
          <w:i/>
          <w:sz w:val="24"/>
          <w:szCs w:val="24"/>
        </w:rPr>
        <w:t xml:space="preserve">posttest </w:t>
      </w:r>
      <w:r w:rsidRPr="009D0854">
        <w:rPr>
          <w:rFonts w:ascii="Times New Roman" w:hAnsi="Times New Roman" w:cs="Times New Roman"/>
          <w:sz w:val="24"/>
          <w:szCs w:val="24"/>
        </w:rPr>
        <w:t xml:space="preserve">tingkat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berada pada kategori </w:t>
      </w:r>
      <w:r>
        <w:rPr>
          <w:rFonts w:ascii="Times New Roman" w:hAnsi="Times New Roman" w:cs="Times New Roman"/>
          <w:sz w:val="24"/>
          <w:szCs w:val="24"/>
          <w:lang w:val="id-ID"/>
        </w:rPr>
        <w:t xml:space="preserve">sedang </w:t>
      </w:r>
      <w:r w:rsidRPr="009D0854">
        <w:rPr>
          <w:rFonts w:ascii="Times New Roman" w:hAnsi="Times New Roman" w:cs="Times New Roman"/>
          <w:sz w:val="24"/>
          <w:szCs w:val="24"/>
        </w:rPr>
        <w:t xml:space="preserve">dengan nilai rata-rata </w:t>
      </w:r>
      <w:r>
        <w:rPr>
          <w:rFonts w:ascii="Times New Roman" w:hAnsi="Times New Roman" w:cs="Times New Roman"/>
          <w:sz w:val="24"/>
          <w:szCs w:val="24"/>
          <w:lang w:val="id-ID"/>
        </w:rPr>
        <w:t>94,83</w:t>
      </w:r>
      <w:r w:rsidRPr="009D0854">
        <w:rPr>
          <w:rFonts w:ascii="Times New Roman" w:hAnsi="Times New Roman" w:cs="Times New Roman"/>
          <w:sz w:val="24"/>
          <w:szCs w:val="24"/>
        </w:rPr>
        <w:t xml:space="preserve">. Taraf signifikansi yang digunakan dalam uji </w:t>
      </w:r>
      <w:r w:rsidRPr="009D0854">
        <w:rPr>
          <w:rFonts w:ascii="Times New Roman" w:hAnsi="Times New Roman" w:cs="Times New Roman"/>
          <w:i/>
          <w:sz w:val="24"/>
          <w:szCs w:val="24"/>
        </w:rPr>
        <w:t xml:space="preserve">Wilcoxon signed rank test </w:t>
      </w:r>
      <w:r w:rsidRPr="009D0854">
        <w:rPr>
          <w:rFonts w:ascii="Times New Roman" w:hAnsi="Times New Roman" w:cs="Times New Roman"/>
          <w:sz w:val="24"/>
          <w:szCs w:val="24"/>
        </w:rPr>
        <w:t xml:space="preserve">sebesar 5% atau 0,05, dengan nilai signifikan (P) = </w:t>
      </w:r>
      <w:r w:rsidRPr="009D0854">
        <w:rPr>
          <w:rFonts w:ascii="Times New Roman" w:hAnsi="Times New Roman" w:cs="Times New Roman"/>
          <w:i/>
          <w:sz w:val="24"/>
          <w:szCs w:val="24"/>
        </w:rPr>
        <w:t>Asymp Sig</w:t>
      </w:r>
      <w:r w:rsidRPr="009D0854">
        <w:rPr>
          <w:rFonts w:ascii="Times New Roman" w:hAnsi="Times New Roman" w:cs="Times New Roman"/>
          <w:sz w:val="24"/>
          <w:szCs w:val="24"/>
        </w:rPr>
        <w:t xml:space="preserve"> &lt; ɑ = 0,05. Setelah data mengenai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dianalisis dengan menggunakan uji </w:t>
      </w:r>
      <w:r w:rsidRPr="009D0854">
        <w:rPr>
          <w:rFonts w:ascii="Times New Roman" w:hAnsi="Times New Roman" w:cs="Times New Roman"/>
          <w:i/>
          <w:sz w:val="24"/>
          <w:szCs w:val="24"/>
        </w:rPr>
        <w:t xml:space="preserve">Wilcoxon Signed Rank Test </w:t>
      </w:r>
      <w:r w:rsidRPr="009D0854">
        <w:rPr>
          <w:rFonts w:ascii="Times New Roman" w:hAnsi="Times New Roman" w:cs="Times New Roman"/>
          <w:sz w:val="24"/>
          <w:szCs w:val="24"/>
        </w:rPr>
        <w:t xml:space="preserve">maka diperoleh nilai Z yaitu </w:t>
      </w:r>
      <w:r w:rsidRPr="009D0854">
        <w:rPr>
          <w:rFonts w:ascii="Times New Roman" w:hAnsi="Times New Roman" w:cs="Times New Roman"/>
          <w:color w:val="000000"/>
          <w:sz w:val="24"/>
          <w:szCs w:val="24"/>
        </w:rPr>
        <w:t>-3.0</w:t>
      </w:r>
      <w:r>
        <w:rPr>
          <w:rFonts w:ascii="Times New Roman" w:hAnsi="Times New Roman" w:cs="Times New Roman"/>
          <w:color w:val="000000"/>
          <w:sz w:val="24"/>
          <w:szCs w:val="24"/>
          <w:lang w:val="id-ID"/>
        </w:rPr>
        <w:t>63</w:t>
      </w:r>
      <w:r w:rsidRPr="009D0854">
        <w:rPr>
          <w:rFonts w:ascii="Times New Roman" w:hAnsi="Times New Roman" w:cs="Times New Roman"/>
          <w:sz w:val="24"/>
          <w:szCs w:val="24"/>
        </w:rPr>
        <w:t xml:space="preserve"> dengan nilai </w:t>
      </w:r>
      <w:r w:rsidRPr="009D0854">
        <w:rPr>
          <w:rFonts w:ascii="Times New Roman" w:hAnsi="Times New Roman" w:cs="Times New Roman"/>
          <w:i/>
          <w:sz w:val="24"/>
          <w:szCs w:val="24"/>
        </w:rPr>
        <w:t xml:space="preserve">Asymp Sig </w:t>
      </w:r>
      <w:r w:rsidRPr="009D0854">
        <w:rPr>
          <w:rFonts w:ascii="Times New Roman" w:hAnsi="Times New Roman" w:cs="Times New Roman"/>
          <w:sz w:val="24"/>
          <w:szCs w:val="24"/>
        </w:rPr>
        <w:t>0</w:t>
      </w:r>
      <w:r w:rsidRPr="009D0854">
        <w:rPr>
          <w:rFonts w:ascii="Times New Roman" w:hAnsi="Times New Roman" w:cs="Times New Roman"/>
          <w:i/>
          <w:sz w:val="24"/>
          <w:szCs w:val="24"/>
        </w:rPr>
        <w:t>,</w:t>
      </w:r>
      <w:r w:rsidRPr="009D0854">
        <w:rPr>
          <w:rFonts w:ascii="Times New Roman" w:hAnsi="Times New Roman" w:cs="Times New Roman"/>
          <w:sz w:val="24"/>
          <w:szCs w:val="24"/>
        </w:rPr>
        <w:t xml:space="preserve">002. Karena nilai </w:t>
      </w:r>
      <w:r w:rsidRPr="009D0854">
        <w:rPr>
          <w:rFonts w:ascii="Times New Roman" w:hAnsi="Times New Roman" w:cs="Times New Roman"/>
          <w:i/>
          <w:sz w:val="24"/>
          <w:szCs w:val="24"/>
        </w:rPr>
        <w:t xml:space="preserve">Asymp Sig&lt;ɑ </w:t>
      </w:r>
      <w:r w:rsidRPr="009D0854">
        <w:rPr>
          <w:rFonts w:ascii="Times New Roman" w:hAnsi="Times New Roman" w:cs="Times New Roman"/>
          <w:sz w:val="24"/>
          <w:szCs w:val="24"/>
        </w:rPr>
        <w:t>maka hipotesis kerja nihil (H</w:t>
      </w:r>
      <w:r w:rsidRPr="009D0854">
        <w:rPr>
          <w:rFonts w:ascii="Times New Roman" w:hAnsi="Times New Roman" w:cs="Times New Roman"/>
          <w:sz w:val="24"/>
          <w:szCs w:val="24"/>
          <w:vertAlign w:val="subscript"/>
        </w:rPr>
        <w:t>0</w:t>
      </w:r>
      <w:r w:rsidRPr="009D0854">
        <w:rPr>
          <w:rFonts w:ascii="Times New Roman" w:hAnsi="Times New Roman" w:cs="Times New Roman"/>
          <w:sz w:val="24"/>
          <w:szCs w:val="24"/>
        </w:rPr>
        <w:t xml:space="preserve">) dari penelitian ini yang menyatakan bahwa “Tidak terdapat perbedaan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di SMA </w:t>
      </w:r>
      <w:r>
        <w:rPr>
          <w:rFonts w:ascii="Times New Roman" w:hAnsi="Times New Roman" w:cs="Times New Roman"/>
          <w:sz w:val="24"/>
          <w:szCs w:val="24"/>
          <w:lang w:val="id-ID"/>
        </w:rPr>
        <w:t xml:space="preserve">Negeri </w:t>
      </w:r>
      <w:r>
        <w:rPr>
          <w:rFonts w:ascii="Times New Roman" w:hAnsi="Times New Roman" w:cs="Times New Roman"/>
          <w:sz w:val="24"/>
          <w:szCs w:val="24"/>
          <w:lang w:val="id-ID"/>
        </w:rPr>
        <w:lastRenderedPageBreak/>
        <w:t>4 Pinrang</w:t>
      </w:r>
      <w:r w:rsidRPr="009D0854">
        <w:rPr>
          <w:rFonts w:ascii="Times New Roman" w:hAnsi="Times New Roman" w:cs="Times New Roman"/>
          <w:sz w:val="24"/>
          <w:szCs w:val="24"/>
        </w:rPr>
        <w:t xml:space="preserve"> sebelum dan setelah pemberian perlakuan berupa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focus group discussion</w:t>
      </w:r>
      <w:r w:rsidRPr="009D0854">
        <w:rPr>
          <w:rFonts w:ascii="Times New Roman" w:hAnsi="Times New Roman" w:cs="Times New Roman"/>
          <w:sz w:val="24"/>
          <w:szCs w:val="24"/>
        </w:rPr>
        <w:t>” dinyatakan ditolak. Sehingga hipotesis kerja alternatif (H</w:t>
      </w:r>
      <w:r w:rsidRPr="009D0854">
        <w:rPr>
          <w:rFonts w:ascii="Times New Roman" w:hAnsi="Times New Roman" w:cs="Times New Roman"/>
          <w:sz w:val="24"/>
          <w:szCs w:val="24"/>
          <w:vertAlign w:val="subscript"/>
        </w:rPr>
        <w:t>1</w:t>
      </w:r>
      <w:r w:rsidRPr="009D0854">
        <w:rPr>
          <w:rFonts w:ascii="Times New Roman" w:hAnsi="Times New Roman" w:cs="Times New Roman"/>
          <w:sz w:val="24"/>
          <w:szCs w:val="24"/>
        </w:rPr>
        <w:t xml:space="preserve">) yang menyatakan bahwa “Terdapat perbedaan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 di SMA </w:t>
      </w:r>
      <w:r>
        <w:rPr>
          <w:rFonts w:ascii="Times New Roman" w:hAnsi="Times New Roman" w:cs="Times New Roman"/>
          <w:sz w:val="24"/>
          <w:szCs w:val="24"/>
          <w:lang w:val="id-ID"/>
        </w:rPr>
        <w:t xml:space="preserve">Negeri 4 Pinrang </w:t>
      </w:r>
      <w:r w:rsidRPr="009D0854">
        <w:rPr>
          <w:rFonts w:ascii="Times New Roman" w:hAnsi="Times New Roman" w:cs="Times New Roman"/>
          <w:sz w:val="24"/>
          <w:szCs w:val="24"/>
        </w:rPr>
        <w:t xml:space="preserve">sebelum dan setelah pemberian perlakuan berupa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focus group discussion</w:t>
      </w:r>
      <w:r>
        <w:rPr>
          <w:rFonts w:ascii="Times New Roman" w:hAnsi="Times New Roman" w:cs="Times New Roman"/>
          <w:sz w:val="24"/>
          <w:szCs w:val="24"/>
        </w:rPr>
        <w:t xml:space="preserve"> dalam layanan bimbingan kelompok</w:t>
      </w:r>
      <w:r w:rsidRPr="009D0854">
        <w:rPr>
          <w:rFonts w:ascii="Times New Roman" w:hAnsi="Times New Roman" w:cs="Times New Roman"/>
          <w:sz w:val="24"/>
          <w:szCs w:val="24"/>
        </w:rPr>
        <w:t xml:space="preserve">” dinyatakan diterima. Dengan demikian dapat disimpulkan bahwa </w:t>
      </w:r>
      <w:r>
        <w:rPr>
          <w:rFonts w:ascii="Times New Roman" w:hAnsi="Times New Roman" w:cs="Times New Roman"/>
          <w:sz w:val="24"/>
          <w:szCs w:val="24"/>
          <w:lang w:val="id-ID"/>
        </w:rPr>
        <w:t xml:space="preserve">metode </w:t>
      </w:r>
      <w:r>
        <w:rPr>
          <w:rFonts w:ascii="Times New Roman" w:hAnsi="Times New Roman" w:cs="Times New Roman"/>
          <w:i/>
          <w:sz w:val="24"/>
          <w:szCs w:val="24"/>
          <w:lang w:val="id-ID"/>
        </w:rPr>
        <w:t>focus group discussion</w:t>
      </w:r>
      <w:r w:rsidRPr="009D0854">
        <w:rPr>
          <w:rFonts w:ascii="Times New Roman" w:hAnsi="Times New Roman" w:cs="Times New Roman"/>
          <w:sz w:val="24"/>
          <w:szCs w:val="24"/>
        </w:rPr>
        <w:t xml:space="preserve"> </w:t>
      </w:r>
      <w:r>
        <w:rPr>
          <w:rFonts w:ascii="Times New Roman" w:hAnsi="Times New Roman" w:cs="Times New Roman"/>
          <w:sz w:val="24"/>
          <w:szCs w:val="24"/>
        </w:rPr>
        <w:t>dalam layanan bimbingan kelompok</w:t>
      </w:r>
      <w:r w:rsidRPr="009D0854">
        <w:rPr>
          <w:rFonts w:ascii="Times New Roman" w:hAnsi="Times New Roman" w:cs="Times New Roman"/>
          <w:sz w:val="24"/>
          <w:szCs w:val="24"/>
        </w:rPr>
        <w:t xml:space="preserve"> dapat meningkatkan </w:t>
      </w:r>
      <w:r>
        <w:rPr>
          <w:rFonts w:ascii="Times New Roman" w:hAnsi="Times New Roman" w:cs="Times New Roman"/>
          <w:sz w:val="24"/>
          <w:szCs w:val="24"/>
          <w:lang w:val="id-ID"/>
        </w:rPr>
        <w:t>penilaian moral</w:t>
      </w:r>
      <w:r w:rsidRPr="009D0854">
        <w:rPr>
          <w:rFonts w:ascii="Times New Roman" w:hAnsi="Times New Roman" w:cs="Times New Roman"/>
          <w:sz w:val="24"/>
          <w:szCs w:val="24"/>
        </w:rPr>
        <w:t xml:space="preserve"> siswa</w:t>
      </w:r>
      <w:r>
        <w:rPr>
          <w:rFonts w:ascii="Times New Roman" w:hAnsi="Times New Roman" w:cs="Times New Roman"/>
          <w:sz w:val="24"/>
          <w:szCs w:val="24"/>
        </w:rPr>
        <w:t xml:space="preserve"> </w:t>
      </w:r>
      <w:r w:rsidRPr="009D0854">
        <w:rPr>
          <w:rFonts w:ascii="Times New Roman" w:hAnsi="Times New Roman" w:cs="Times New Roman"/>
          <w:sz w:val="24"/>
          <w:szCs w:val="24"/>
        </w:rPr>
        <w:t xml:space="preserve">di SMA </w:t>
      </w:r>
      <w:r>
        <w:rPr>
          <w:rFonts w:ascii="Times New Roman" w:hAnsi="Times New Roman" w:cs="Times New Roman"/>
          <w:sz w:val="24"/>
          <w:szCs w:val="24"/>
          <w:lang w:val="id-ID"/>
        </w:rPr>
        <w:t>Negeri 4 Pinrang</w:t>
      </w:r>
      <w:r w:rsidRPr="009D0854">
        <w:rPr>
          <w:rFonts w:ascii="Times New Roman" w:hAnsi="Times New Roman" w:cs="Times New Roman"/>
          <w:sz w:val="24"/>
          <w:szCs w:val="24"/>
        </w:rPr>
        <w:t xml:space="preserve">. </w:t>
      </w:r>
    </w:p>
    <w:p w:rsidR="00FD4EE2" w:rsidRPr="00962E0E" w:rsidRDefault="00FD4EE2" w:rsidP="00FD4EE2">
      <w:pPr>
        <w:pStyle w:val="NoSpacing"/>
        <w:spacing w:after="240"/>
        <w:ind w:firstLine="709"/>
        <w:jc w:val="both"/>
        <w:rPr>
          <w:rFonts w:ascii="Times New Roman" w:hAnsi="Times New Roman" w:cs="Times New Roman"/>
          <w:sz w:val="24"/>
          <w:szCs w:val="24"/>
          <w:lang w:val="id-ID"/>
        </w:rPr>
      </w:pPr>
    </w:p>
    <w:p w:rsidR="00FD4EE2" w:rsidRPr="00A625F2" w:rsidRDefault="00FD4EE2" w:rsidP="00FD4EE2">
      <w:pPr>
        <w:pStyle w:val="ListParagraph"/>
        <w:numPr>
          <w:ilvl w:val="0"/>
          <w:numId w:val="37"/>
        </w:num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472466">
        <w:rPr>
          <w:rFonts w:ascii="Times New Roman" w:hAnsi="Times New Roman" w:cs="Times New Roman"/>
          <w:b/>
          <w:sz w:val="24"/>
          <w:szCs w:val="24"/>
          <w:lang w:val="en-US"/>
        </w:rPr>
        <w:t>Pembahasan Hasil Penelitian</w:t>
      </w:r>
    </w:p>
    <w:p w:rsidR="00FD4EE2" w:rsidRPr="00691F60" w:rsidRDefault="00FD4EE2" w:rsidP="00FD4EE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i/>
          <w:color w:val="000000" w:themeColor="text1"/>
          <w:sz w:val="24"/>
          <w:szCs w:val="24"/>
          <w:lang w:val="en-US"/>
        </w:rPr>
        <w:t>F</w:t>
      </w:r>
      <w:r>
        <w:rPr>
          <w:rFonts w:ascii="Times New Roman" w:hAnsi="Times New Roman" w:cs="Times New Roman"/>
          <w:i/>
          <w:color w:val="000000" w:themeColor="text1"/>
          <w:sz w:val="24"/>
          <w:szCs w:val="24"/>
        </w:rPr>
        <w:t xml:space="preserve">ocus group discussion </w:t>
      </w:r>
      <w:r>
        <w:rPr>
          <w:rFonts w:ascii="Times New Roman" w:hAnsi="Times New Roman" w:cs="Times New Roman"/>
          <w:color w:val="000000" w:themeColor="text1"/>
          <w:sz w:val="24"/>
          <w:szCs w:val="24"/>
        </w:rPr>
        <w:t xml:space="preserve">merupakan upaya pemberian bantuan kepada siswa dengan </w:t>
      </w:r>
      <w:r w:rsidRPr="00212C7D">
        <w:rPr>
          <w:rFonts w:ascii="Times New Roman" w:hAnsi="Times New Roman" w:cs="Times New Roman"/>
          <w:sz w:val="24"/>
          <w:szCs w:val="24"/>
        </w:rPr>
        <w:t>membentuk suatu kelompok (</w:t>
      </w:r>
      <w:r w:rsidRPr="00212C7D">
        <w:rPr>
          <w:rFonts w:ascii="Times New Roman" w:hAnsi="Times New Roman" w:cs="Times New Roman"/>
          <w:i/>
          <w:sz w:val="24"/>
          <w:szCs w:val="24"/>
        </w:rPr>
        <w:t>from a group</w:t>
      </w:r>
      <w:r w:rsidRPr="00212C7D">
        <w:rPr>
          <w:rFonts w:ascii="Times New Roman" w:hAnsi="Times New Roman" w:cs="Times New Roman"/>
          <w:sz w:val="24"/>
          <w:szCs w:val="24"/>
        </w:rPr>
        <w:t>) dari responden untuk menggali berbagai informasi baik berupa persepsi, pendapat, pemahaman, keyakinan, sikap, konsep dan ide dari anggota kelompok.</w:t>
      </w:r>
      <w:r>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rPr>
        <w:t>sehingga mampu menyusun rencana dan keputusan yang tepat serta dapat memahami dirinya sendiri, orang lain dan lingkungannya untuk meningkatkan penilaian moral dan/atau tingkah laku siswa yang lebih efektif.</w:t>
      </w:r>
      <w:r>
        <w:rPr>
          <w:rFonts w:ascii="Times New Roman" w:hAnsi="Times New Roman" w:cs="Times New Roman"/>
          <w:color w:val="000000" w:themeColor="text1"/>
          <w:sz w:val="24"/>
          <w:szCs w:val="24"/>
          <w:lang w:val="en-US"/>
        </w:rPr>
        <w:t xml:space="preserve"> </w:t>
      </w:r>
      <w:r w:rsidRPr="00373378">
        <w:rPr>
          <w:rFonts w:ascii="Times New Roman" w:hAnsi="Times New Roman" w:cs="Times New Roman"/>
          <w:color w:val="000000" w:themeColor="text1"/>
          <w:sz w:val="24"/>
          <w:szCs w:val="24"/>
        </w:rPr>
        <w:t>Adapun langkah-langkah</w:t>
      </w:r>
      <w:r>
        <w:rPr>
          <w:rFonts w:ascii="Times New Roman" w:hAnsi="Times New Roman" w:cs="Times New Roman"/>
          <w:color w:val="000000" w:themeColor="text1"/>
          <w:sz w:val="24"/>
          <w:szCs w:val="24"/>
        </w:rPr>
        <w:t xml:space="preserve"> pelaksanaan </w:t>
      </w:r>
      <w:r>
        <w:rPr>
          <w:rFonts w:ascii="Times New Roman" w:hAnsi="Times New Roman" w:cs="Times New Roman"/>
          <w:i/>
          <w:color w:val="000000" w:themeColor="text1"/>
          <w:sz w:val="24"/>
          <w:szCs w:val="24"/>
        </w:rPr>
        <w:t>focus group discussion</w:t>
      </w:r>
      <w:r w:rsidRPr="00373378">
        <w:rPr>
          <w:rFonts w:ascii="Times New Roman" w:hAnsi="Times New Roman" w:cs="Times New Roman"/>
          <w:i/>
          <w:color w:val="000000" w:themeColor="text1"/>
          <w:sz w:val="24"/>
          <w:szCs w:val="24"/>
        </w:rPr>
        <w:t xml:space="preserve"> </w:t>
      </w:r>
      <w:r w:rsidRPr="0037337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pembinaan hubungan, identifikasi penilaian moral, kejujuran, tanggung jawab dan evaluasi</w:t>
      </w:r>
      <w:r w:rsidRPr="00373378">
        <w:rPr>
          <w:rFonts w:ascii="Times New Roman" w:hAnsi="Times New Roman" w:cs="Times New Roman"/>
          <w:color w:val="000000" w:themeColor="text1"/>
          <w:sz w:val="24"/>
          <w:szCs w:val="24"/>
        </w:rPr>
        <w:t xml:space="preserve">) yang dikembangkan dari pendapat di atas dilaksanakan dalam 5 tahap pertemuan. </w:t>
      </w:r>
    </w:p>
    <w:p w:rsidR="00FD4EE2" w:rsidRPr="004471BB" w:rsidRDefault="00FD4EE2" w:rsidP="00FD4EE2">
      <w:pPr>
        <w:pStyle w:val="ListParagraph"/>
        <w:spacing w:after="0" w:line="480" w:lineRule="auto"/>
        <w:ind w:left="0" w:firstLine="709"/>
        <w:jc w:val="both"/>
        <w:rPr>
          <w:rFonts w:ascii="Times New Roman" w:hAnsi="Times New Roman" w:cs="Times New Roman"/>
          <w:color w:val="000000" w:themeColor="text1"/>
          <w:sz w:val="24"/>
          <w:szCs w:val="24"/>
          <w:lang w:val="en-US"/>
        </w:rPr>
      </w:pPr>
      <w:r w:rsidRPr="00373378">
        <w:rPr>
          <w:rFonts w:ascii="Times New Roman" w:hAnsi="Times New Roman" w:cs="Times New Roman"/>
          <w:color w:val="000000" w:themeColor="text1"/>
          <w:sz w:val="24"/>
          <w:szCs w:val="24"/>
        </w:rPr>
        <w:t xml:space="preserve">Tahap pertemuan pertama yaitu </w:t>
      </w:r>
      <w:r>
        <w:rPr>
          <w:rFonts w:ascii="Times New Roman" w:hAnsi="Times New Roman" w:cs="Times New Roman"/>
          <w:color w:val="000000" w:themeColor="text1"/>
          <w:sz w:val="24"/>
          <w:szCs w:val="24"/>
        </w:rPr>
        <w:t xml:space="preserve">pembinaan hubungan, dimana pengakraban diri antara peneliti siswa. pada tahap ini, siswa lebih memahami pentingnya </w:t>
      </w:r>
      <w:r>
        <w:rPr>
          <w:rFonts w:ascii="Times New Roman" w:hAnsi="Times New Roman" w:cs="Times New Roman"/>
          <w:color w:val="000000" w:themeColor="text1"/>
          <w:sz w:val="24"/>
          <w:szCs w:val="24"/>
        </w:rPr>
        <w:lastRenderedPageBreak/>
        <w:t>hubungan sosial dan keakraban. Disini peneliti mengajak siswa untuk berbicara bebas namun ada kaitannya dengan penilaian moral. Hasil dari pelaksanaan kegiatan ini adalah siswa dapat menjalin  keakraban dan memperoleh pemahaman tentang penilaian moral.</w:t>
      </w:r>
    </w:p>
    <w:p w:rsidR="00FD4EE2" w:rsidRPr="00373378" w:rsidRDefault="00FD4EE2" w:rsidP="00FD4EE2">
      <w:pPr>
        <w:pStyle w:val="ListParagraph"/>
        <w:spacing w:after="0" w:line="480" w:lineRule="auto"/>
        <w:ind w:left="0" w:firstLine="709"/>
        <w:jc w:val="both"/>
        <w:rPr>
          <w:rFonts w:ascii="Times New Roman" w:hAnsi="Times New Roman" w:cs="Times New Roman"/>
          <w:sz w:val="24"/>
          <w:szCs w:val="24"/>
        </w:rPr>
      </w:pPr>
      <w:r w:rsidRPr="00373378">
        <w:rPr>
          <w:rFonts w:ascii="Times New Roman" w:hAnsi="Times New Roman" w:cs="Times New Roman"/>
          <w:color w:val="000000" w:themeColor="text1"/>
          <w:sz w:val="24"/>
          <w:szCs w:val="24"/>
        </w:rPr>
        <w:t xml:space="preserve">Tahap pertemuan kedua yaitu </w:t>
      </w:r>
      <w:r>
        <w:rPr>
          <w:rFonts w:ascii="Times New Roman" w:hAnsi="Times New Roman" w:cs="Times New Roman"/>
          <w:bCs/>
          <w:color w:val="000000"/>
          <w:sz w:val="24"/>
          <w:szCs w:val="24"/>
        </w:rPr>
        <w:t xml:space="preserve">identifikasi penilaian moral. Di tahap ini siswa diminta untuk mengemukakan mengenai perilaku-perilaku moral baik itu perilaku positif maupun negatif. </w:t>
      </w:r>
      <w:r w:rsidRPr="00373378">
        <w:rPr>
          <w:rFonts w:ascii="Times New Roman" w:hAnsi="Times New Roman" w:cs="Times New Roman"/>
          <w:sz w:val="24"/>
          <w:szCs w:val="24"/>
        </w:rPr>
        <w:t xml:space="preserve">Hasil observasi menunjukkan, pada tahap ini siswa berpartisipasi aktif dalam mengikuti kegiatan, yakni berada pada kategori sedang sebanyak </w:t>
      </w:r>
      <w:r>
        <w:rPr>
          <w:rFonts w:ascii="Times New Roman" w:hAnsi="Times New Roman" w:cs="Times New Roman"/>
          <w:sz w:val="24"/>
          <w:szCs w:val="24"/>
        </w:rPr>
        <w:t>7</w:t>
      </w:r>
      <w:r w:rsidRPr="00373378">
        <w:rPr>
          <w:rFonts w:ascii="Times New Roman" w:hAnsi="Times New Roman" w:cs="Times New Roman"/>
          <w:sz w:val="24"/>
          <w:szCs w:val="24"/>
        </w:rPr>
        <w:t xml:space="preserve"> orang, </w:t>
      </w:r>
      <w:r>
        <w:rPr>
          <w:rFonts w:ascii="Times New Roman" w:hAnsi="Times New Roman" w:cs="Times New Roman"/>
          <w:sz w:val="24"/>
          <w:szCs w:val="24"/>
        </w:rPr>
        <w:t xml:space="preserve">dan </w:t>
      </w:r>
      <w:r w:rsidRPr="00373378">
        <w:rPr>
          <w:rFonts w:ascii="Times New Roman" w:hAnsi="Times New Roman" w:cs="Times New Roman"/>
          <w:sz w:val="24"/>
          <w:szCs w:val="24"/>
        </w:rPr>
        <w:t xml:space="preserve">pada kategori tinggi sebanyak </w:t>
      </w:r>
      <w:r>
        <w:rPr>
          <w:rFonts w:ascii="Times New Roman" w:hAnsi="Times New Roman" w:cs="Times New Roman"/>
          <w:sz w:val="24"/>
          <w:szCs w:val="24"/>
        </w:rPr>
        <w:t>5 orang</w:t>
      </w:r>
      <w:r w:rsidRPr="00373378">
        <w:rPr>
          <w:rFonts w:ascii="Times New Roman" w:hAnsi="Times New Roman" w:cs="Times New Roman"/>
          <w:sz w:val="24"/>
          <w:szCs w:val="24"/>
        </w:rPr>
        <w:t>.</w:t>
      </w:r>
    </w:p>
    <w:p w:rsidR="00FD4EE2" w:rsidRPr="00373378" w:rsidRDefault="00FD4EE2" w:rsidP="00FD4EE2">
      <w:pPr>
        <w:pStyle w:val="ListParagraph"/>
        <w:spacing w:after="0" w:line="480" w:lineRule="auto"/>
        <w:ind w:left="0" w:firstLine="709"/>
        <w:jc w:val="both"/>
        <w:rPr>
          <w:rFonts w:ascii="Times New Roman" w:hAnsi="Times New Roman" w:cs="Times New Roman"/>
          <w:sz w:val="24"/>
          <w:szCs w:val="24"/>
        </w:rPr>
      </w:pPr>
      <w:r w:rsidRPr="00373378">
        <w:rPr>
          <w:rFonts w:ascii="Times New Roman" w:hAnsi="Times New Roman" w:cs="Times New Roman"/>
          <w:color w:val="000000" w:themeColor="text1"/>
          <w:sz w:val="24"/>
          <w:szCs w:val="24"/>
        </w:rPr>
        <w:t xml:space="preserve">Tahap pertemuan ketiga yaitu </w:t>
      </w:r>
      <w:r>
        <w:rPr>
          <w:rFonts w:ascii="Times New Roman" w:hAnsi="Times New Roman" w:cs="Times New Roman"/>
          <w:color w:val="000000" w:themeColor="text1"/>
          <w:sz w:val="24"/>
          <w:szCs w:val="24"/>
        </w:rPr>
        <w:t xml:space="preserve">kejujuran. Sikap jujur adalah </w:t>
      </w:r>
      <w:r>
        <w:rPr>
          <w:rFonts w:ascii="Times New Roman" w:hAnsi="Times New Roman" w:cs="Times New Roman"/>
          <w:sz w:val="24"/>
          <w:szCs w:val="24"/>
        </w:rPr>
        <w:t>sikap atau sifat sesorang yang menyatakan sesuatu yang sesungguhnya dan apa adanya (bukan apa adanya), tidak ditambah ataupun dikurangi.</w:t>
      </w:r>
      <w:r>
        <w:rPr>
          <w:rFonts w:ascii="Times New Roman" w:hAnsi="Times New Roman" w:cs="Times New Roman"/>
          <w:color w:val="000000" w:themeColor="text1"/>
          <w:sz w:val="24"/>
          <w:szCs w:val="24"/>
        </w:rPr>
        <w:t xml:space="preserve"> </w:t>
      </w:r>
      <w:r w:rsidRPr="00373378">
        <w:rPr>
          <w:rFonts w:ascii="Times New Roman" w:hAnsi="Times New Roman" w:cs="Times New Roman"/>
          <w:sz w:val="24"/>
          <w:szCs w:val="24"/>
        </w:rPr>
        <w:t xml:space="preserve"> Pada tahap ini, siswa diminta </w:t>
      </w:r>
      <w:r>
        <w:rPr>
          <w:rFonts w:ascii="Times New Roman" w:hAnsi="Times New Roman" w:cs="Times New Roman"/>
          <w:sz w:val="24"/>
          <w:szCs w:val="24"/>
        </w:rPr>
        <w:t>untuk membayangkan manfaat-manfaat yang diperoleh dari bersikap jujur. Dan juga siswa diminta membayangkan dampak yang timbul jika kita lebih ketidakjujuran dalam kehidupan sehari-hari.</w:t>
      </w:r>
      <w:r w:rsidRPr="00373378">
        <w:rPr>
          <w:rFonts w:ascii="Times New Roman" w:hAnsi="Times New Roman" w:cs="Times New Roman"/>
          <w:sz w:val="24"/>
          <w:szCs w:val="24"/>
        </w:rPr>
        <w:t xml:space="preserve"> </w:t>
      </w:r>
      <w:r>
        <w:rPr>
          <w:rFonts w:ascii="Times New Roman" w:hAnsi="Times New Roman" w:cs="Times New Roman"/>
          <w:sz w:val="24"/>
          <w:szCs w:val="24"/>
        </w:rPr>
        <w:t xml:space="preserve">Ini </w:t>
      </w:r>
      <w:r w:rsidRPr="00373378">
        <w:rPr>
          <w:rFonts w:ascii="Times New Roman" w:hAnsi="Times New Roman" w:cs="Times New Roman"/>
          <w:sz w:val="24"/>
          <w:szCs w:val="24"/>
        </w:rPr>
        <w:t xml:space="preserve">membantu siswa untuk memahami pentingnya </w:t>
      </w:r>
      <w:r>
        <w:rPr>
          <w:rFonts w:ascii="Times New Roman" w:hAnsi="Times New Roman" w:cs="Times New Roman"/>
          <w:sz w:val="24"/>
          <w:szCs w:val="24"/>
        </w:rPr>
        <w:t>menerapkan sikap jujur dalam diri siswa.</w:t>
      </w:r>
      <w:r w:rsidRPr="00373378">
        <w:rPr>
          <w:rFonts w:ascii="Times New Roman" w:hAnsi="Times New Roman" w:cs="Times New Roman"/>
          <w:sz w:val="24"/>
          <w:szCs w:val="24"/>
        </w:rPr>
        <w:t xml:space="preserve"> </w:t>
      </w:r>
      <w:r w:rsidRPr="00373378">
        <w:rPr>
          <w:rFonts w:ascii="Times New Roman" w:hAnsi="Times New Roman" w:cs="Times New Roman"/>
          <w:bCs/>
          <w:color w:val="000000"/>
          <w:sz w:val="24"/>
          <w:szCs w:val="24"/>
        </w:rPr>
        <w:t xml:space="preserve">Hasil dari pelaksanaan kegiatan ini yaitu, </w:t>
      </w:r>
      <w:r>
        <w:rPr>
          <w:rFonts w:ascii="Times New Roman" w:hAnsi="Times New Roman" w:cs="Times New Roman"/>
          <w:bCs/>
          <w:color w:val="000000"/>
          <w:sz w:val="24"/>
          <w:szCs w:val="24"/>
        </w:rPr>
        <w:t xml:space="preserve">siswa dapat mengetahui manfaat dari bersikap jujur, dan dampak dari ketidakjujuran. Selain itu, dapat menumbuhkan sikap jujur dalam diri siswa. </w:t>
      </w:r>
      <w:r w:rsidRPr="00373378">
        <w:rPr>
          <w:rFonts w:ascii="Times New Roman" w:hAnsi="Times New Roman" w:cs="Times New Roman"/>
          <w:sz w:val="24"/>
          <w:szCs w:val="24"/>
        </w:rPr>
        <w:t xml:space="preserve">Hasil observasi menunjukkan, pada tahap ini siswa berpartisipasi aktif dalam mengikuti kegiatan, yakni berada pada kategori sedang sebanyak </w:t>
      </w:r>
      <w:r>
        <w:rPr>
          <w:rFonts w:ascii="Times New Roman" w:hAnsi="Times New Roman" w:cs="Times New Roman"/>
          <w:sz w:val="24"/>
          <w:szCs w:val="24"/>
        </w:rPr>
        <w:t>4</w:t>
      </w:r>
      <w:r w:rsidRPr="00373378">
        <w:rPr>
          <w:rFonts w:ascii="Times New Roman" w:hAnsi="Times New Roman" w:cs="Times New Roman"/>
          <w:sz w:val="24"/>
          <w:szCs w:val="24"/>
        </w:rPr>
        <w:t xml:space="preserve"> orang, </w:t>
      </w:r>
      <w:r>
        <w:rPr>
          <w:rFonts w:ascii="Times New Roman" w:hAnsi="Times New Roman" w:cs="Times New Roman"/>
          <w:sz w:val="24"/>
          <w:szCs w:val="24"/>
        </w:rPr>
        <w:t xml:space="preserve">dan </w:t>
      </w:r>
      <w:r w:rsidRPr="00373378">
        <w:rPr>
          <w:rFonts w:ascii="Times New Roman" w:hAnsi="Times New Roman" w:cs="Times New Roman"/>
          <w:sz w:val="24"/>
          <w:szCs w:val="24"/>
        </w:rPr>
        <w:t xml:space="preserve">pada kategori tinggi sebanyak </w:t>
      </w:r>
      <w:r>
        <w:rPr>
          <w:rFonts w:ascii="Times New Roman" w:hAnsi="Times New Roman" w:cs="Times New Roman"/>
          <w:sz w:val="24"/>
          <w:szCs w:val="24"/>
        </w:rPr>
        <w:t>8</w:t>
      </w:r>
      <w:r w:rsidRPr="00373378">
        <w:rPr>
          <w:rFonts w:ascii="Times New Roman" w:hAnsi="Times New Roman" w:cs="Times New Roman"/>
          <w:sz w:val="24"/>
          <w:szCs w:val="24"/>
        </w:rPr>
        <w:t xml:space="preserve"> orang. </w:t>
      </w:r>
    </w:p>
    <w:p w:rsidR="00FD4EE2" w:rsidRDefault="00FD4EE2" w:rsidP="00FD4EE2">
      <w:pPr>
        <w:pStyle w:val="ListParagraph"/>
        <w:spacing w:after="0" w:line="480" w:lineRule="auto"/>
        <w:ind w:left="0" w:firstLine="709"/>
        <w:jc w:val="both"/>
        <w:rPr>
          <w:rFonts w:ascii="Times New Roman" w:hAnsi="Times New Roman" w:cs="Times New Roman"/>
          <w:sz w:val="24"/>
          <w:szCs w:val="24"/>
        </w:rPr>
      </w:pPr>
      <w:r w:rsidRPr="00373378">
        <w:rPr>
          <w:rFonts w:ascii="Times New Roman" w:hAnsi="Times New Roman" w:cs="Times New Roman"/>
          <w:color w:val="000000" w:themeColor="text1"/>
          <w:sz w:val="24"/>
          <w:szCs w:val="24"/>
        </w:rPr>
        <w:t xml:space="preserve">Tahap pertemuan keempat yaitu </w:t>
      </w:r>
      <w:r>
        <w:rPr>
          <w:rFonts w:ascii="Times New Roman" w:hAnsi="Times New Roman" w:cs="Times New Roman"/>
          <w:color w:val="000000" w:themeColor="text1"/>
          <w:sz w:val="24"/>
          <w:szCs w:val="24"/>
        </w:rPr>
        <w:t>tanggung jawab</w:t>
      </w:r>
      <w:r w:rsidRPr="00373378">
        <w:rPr>
          <w:rFonts w:ascii="Times New Roman" w:hAnsi="Times New Roman" w:cs="Times New Roman"/>
          <w:sz w:val="24"/>
          <w:szCs w:val="24"/>
        </w:rPr>
        <w:t>, yaitu s</w:t>
      </w:r>
      <w:r>
        <w:rPr>
          <w:rFonts w:ascii="Times New Roman" w:hAnsi="Times New Roman" w:cs="Times New Roman"/>
          <w:sz w:val="24"/>
          <w:szCs w:val="24"/>
        </w:rPr>
        <w:t xml:space="preserve">ebuah topik/pembahasan yang mengajak siswa untuk lebih menerapkan tanggung jawab </w:t>
      </w:r>
      <w:r>
        <w:rPr>
          <w:rFonts w:ascii="Times New Roman" w:hAnsi="Times New Roman" w:cs="Times New Roman"/>
          <w:sz w:val="24"/>
          <w:szCs w:val="24"/>
        </w:rPr>
        <w:lastRenderedPageBreak/>
        <w:t xml:space="preserve">dalam diri. </w:t>
      </w:r>
      <w:r w:rsidRPr="00373378">
        <w:rPr>
          <w:rFonts w:ascii="Times New Roman" w:hAnsi="Times New Roman" w:cs="Times New Roman"/>
          <w:bCs/>
          <w:color w:val="000000"/>
          <w:sz w:val="24"/>
          <w:szCs w:val="24"/>
        </w:rPr>
        <w:t>Hasil dari pe</w:t>
      </w:r>
      <w:r>
        <w:rPr>
          <w:rFonts w:ascii="Times New Roman" w:hAnsi="Times New Roman" w:cs="Times New Roman"/>
          <w:bCs/>
          <w:color w:val="000000"/>
          <w:sz w:val="24"/>
          <w:szCs w:val="24"/>
        </w:rPr>
        <w:t xml:space="preserve">laksanaan kegiatan ini, yaitu siswa dapat tahu penting, manfaat orang yang bertanggung jawab, serta dapat pula menerapkannya dalam keseharian. </w:t>
      </w:r>
      <w:r w:rsidRPr="00373378">
        <w:rPr>
          <w:rFonts w:ascii="Times New Roman" w:hAnsi="Times New Roman" w:cs="Times New Roman"/>
          <w:sz w:val="24"/>
          <w:szCs w:val="24"/>
        </w:rPr>
        <w:t xml:space="preserve">Hasil observasi menunjukkan, pada tahap ini siswa berpartisipasi aktif dalam mengikuti kegiatan, yakni berada pada kategori </w:t>
      </w:r>
      <w:r>
        <w:rPr>
          <w:rFonts w:ascii="Times New Roman" w:hAnsi="Times New Roman" w:cs="Times New Roman"/>
          <w:sz w:val="24"/>
          <w:szCs w:val="24"/>
        </w:rPr>
        <w:t xml:space="preserve">sedang </w:t>
      </w:r>
      <w:r w:rsidRPr="00373378">
        <w:rPr>
          <w:rFonts w:ascii="Times New Roman" w:hAnsi="Times New Roman" w:cs="Times New Roman"/>
          <w:sz w:val="24"/>
          <w:szCs w:val="24"/>
        </w:rPr>
        <w:t xml:space="preserve">sebanyak </w:t>
      </w:r>
      <w:r>
        <w:rPr>
          <w:rFonts w:ascii="Times New Roman" w:hAnsi="Times New Roman" w:cs="Times New Roman"/>
          <w:sz w:val="24"/>
          <w:szCs w:val="24"/>
        </w:rPr>
        <w:t>2</w:t>
      </w:r>
      <w:r w:rsidRPr="00373378">
        <w:rPr>
          <w:rFonts w:ascii="Times New Roman" w:hAnsi="Times New Roman" w:cs="Times New Roman"/>
          <w:sz w:val="24"/>
          <w:szCs w:val="24"/>
        </w:rPr>
        <w:t xml:space="preserve"> orang, dan pada kategori tinggi sebanyak </w:t>
      </w:r>
      <w:r>
        <w:rPr>
          <w:rFonts w:ascii="Times New Roman" w:hAnsi="Times New Roman" w:cs="Times New Roman"/>
          <w:sz w:val="24"/>
          <w:szCs w:val="24"/>
        </w:rPr>
        <w:t xml:space="preserve">10 </w:t>
      </w:r>
      <w:r w:rsidRPr="00373378">
        <w:rPr>
          <w:rFonts w:ascii="Times New Roman" w:hAnsi="Times New Roman" w:cs="Times New Roman"/>
          <w:sz w:val="24"/>
          <w:szCs w:val="24"/>
        </w:rPr>
        <w:t xml:space="preserve">orang. </w:t>
      </w:r>
    </w:p>
    <w:p w:rsidR="00FD4EE2" w:rsidRPr="00373378" w:rsidRDefault="00FD4EE2" w:rsidP="00FD4EE2">
      <w:pPr>
        <w:pStyle w:val="ListParagraph"/>
        <w:spacing w:after="0" w:line="480" w:lineRule="auto"/>
        <w:ind w:left="0" w:firstLine="709"/>
        <w:jc w:val="both"/>
        <w:rPr>
          <w:rFonts w:ascii="Times New Roman" w:hAnsi="Times New Roman" w:cs="Times New Roman"/>
          <w:sz w:val="24"/>
          <w:szCs w:val="24"/>
        </w:rPr>
      </w:pPr>
      <w:r w:rsidRPr="00373378">
        <w:rPr>
          <w:rFonts w:ascii="Times New Roman" w:hAnsi="Times New Roman" w:cs="Times New Roman"/>
          <w:color w:val="000000" w:themeColor="text1"/>
          <w:sz w:val="24"/>
          <w:szCs w:val="24"/>
        </w:rPr>
        <w:t xml:space="preserve">Tahap pertemuan kelima yaitu </w:t>
      </w:r>
      <w:r>
        <w:rPr>
          <w:rFonts w:ascii="Times New Roman" w:hAnsi="Times New Roman" w:cs="Times New Roman"/>
          <w:color w:val="000000" w:themeColor="text1"/>
          <w:sz w:val="24"/>
          <w:szCs w:val="24"/>
        </w:rPr>
        <w:t>evaluasi</w:t>
      </w:r>
      <w:r>
        <w:rPr>
          <w:rFonts w:ascii="Times New Roman" w:hAnsi="Times New Roman" w:cs="Times New Roman"/>
          <w:sz w:val="24"/>
          <w:szCs w:val="24"/>
        </w:rPr>
        <w:t xml:space="preserve">. Tahap ini peneliti mencari tahu perubahan-perubahan yang terjadi pada siswa setelah mengikuti kegiatan tersebut. </w:t>
      </w:r>
      <w:r w:rsidRPr="00373378">
        <w:rPr>
          <w:rFonts w:ascii="Times New Roman" w:hAnsi="Times New Roman" w:cs="Times New Roman"/>
          <w:bCs/>
          <w:color w:val="000000"/>
          <w:sz w:val="24"/>
          <w:szCs w:val="24"/>
        </w:rPr>
        <w:t>Hasil dari pelaksaan kegiatan ini, yaitu</w:t>
      </w:r>
      <w:r>
        <w:rPr>
          <w:rFonts w:ascii="Times New Roman" w:hAnsi="Times New Roman" w:cs="Times New Roman"/>
          <w:bCs/>
          <w:color w:val="000000"/>
          <w:sz w:val="24"/>
          <w:szCs w:val="24"/>
        </w:rPr>
        <w:t xml:space="preserve"> s</w:t>
      </w:r>
      <w:r w:rsidRPr="00373378">
        <w:rPr>
          <w:rFonts w:ascii="Times New Roman" w:hAnsi="Times New Roman" w:cs="Times New Roman"/>
          <w:bCs/>
          <w:color w:val="000000"/>
          <w:sz w:val="24"/>
          <w:szCs w:val="24"/>
        </w:rPr>
        <w:t xml:space="preserve">iswa </w:t>
      </w:r>
      <w:r>
        <w:rPr>
          <w:rFonts w:ascii="Times New Roman" w:hAnsi="Times New Roman" w:cs="Times New Roman"/>
          <w:bCs/>
          <w:color w:val="000000"/>
          <w:sz w:val="24"/>
          <w:szCs w:val="24"/>
        </w:rPr>
        <w:t xml:space="preserve">dapat menilai dirinya sebelum dan setelah mengikuti kegiatan tersebut. </w:t>
      </w:r>
      <w:r w:rsidRPr="00373378">
        <w:rPr>
          <w:rFonts w:ascii="Times New Roman" w:hAnsi="Times New Roman" w:cs="Times New Roman"/>
          <w:sz w:val="24"/>
          <w:szCs w:val="24"/>
        </w:rPr>
        <w:t xml:space="preserve"> Hasil observasi menunjukkan, pada tahap ini siswa berpartisipasi aktif dalam mengikuti kegiatan, yakni berada pada kategori sedang sebanyak </w:t>
      </w:r>
      <w:r>
        <w:rPr>
          <w:rFonts w:ascii="Times New Roman" w:hAnsi="Times New Roman" w:cs="Times New Roman"/>
          <w:sz w:val="24"/>
          <w:szCs w:val="24"/>
        </w:rPr>
        <w:t>2</w:t>
      </w:r>
      <w:r w:rsidRPr="00373378">
        <w:rPr>
          <w:rFonts w:ascii="Times New Roman" w:hAnsi="Times New Roman" w:cs="Times New Roman"/>
          <w:sz w:val="24"/>
          <w:szCs w:val="24"/>
        </w:rPr>
        <w:t xml:space="preserve"> orang, </w:t>
      </w:r>
      <w:r>
        <w:rPr>
          <w:rFonts w:ascii="Times New Roman" w:hAnsi="Times New Roman" w:cs="Times New Roman"/>
          <w:sz w:val="24"/>
          <w:szCs w:val="24"/>
        </w:rPr>
        <w:t xml:space="preserve">dan </w:t>
      </w:r>
      <w:r w:rsidRPr="00373378">
        <w:rPr>
          <w:rFonts w:ascii="Times New Roman" w:hAnsi="Times New Roman" w:cs="Times New Roman"/>
          <w:sz w:val="24"/>
          <w:szCs w:val="24"/>
        </w:rPr>
        <w:t xml:space="preserve">pada kategori tinggi sebanyak </w:t>
      </w:r>
      <w:r>
        <w:rPr>
          <w:rFonts w:ascii="Times New Roman" w:hAnsi="Times New Roman" w:cs="Times New Roman"/>
          <w:sz w:val="24"/>
          <w:szCs w:val="24"/>
        </w:rPr>
        <w:t>10</w:t>
      </w:r>
      <w:r w:rsidRPr="00373378">
        <w:rPr>
          <w:rFonts w:ascii="Times New Roman" w:hAnsi="Times New Roman" w:cs="Times New Roman"/>
          <w:sz w:val="24"/>
          <w:szCs w:val="24"/>
        </w:rPr>
        <w:t xml:space="preserve"> orang</w:t>
      </w:r>
      <w:r>
        <w:rPr>
          <w:rFonts w:ascii="Times New Roman" w:hAnsi="Times New Roman" w:cs="Times New Roman"/>
          <w:sz w:val="24"/>
          <w:szCs w:val="24"/>
        </w:rPr>
        <w:t>.</w:t>
      </w:r>
      <w:r w:rsidRPr="00373378">
        <w:rPr>
          <w:rFonts w:ascii="Times New Roman" w:hAnsi="Times New Roman" w:cs="Times New Roman"/>
          <w:sz w:val="24"/>
          <w:szCs w:val="24"/>
        </w:rPr>
        <w:t xml:space="preserve"> </w:t>
      </w:r>
    </w:p>
    <w:p w:rsidR="00FD4EE2" w:rsidRDefault="00FD4EE2" w:rsidP="00FD4EE2">
      <w:pPr>
        <w:autoSpaceDE w:val="0"/>
        <w:autoSpaceDN w:val="0"/>
        <w:adjustRightInd w:val="0"/>
        <w:spacing w:after="0" w:line="480" w:lineRule="auto"/>
        <w:ind w:firstLine="709"/>
        <w:jc w:val="both"/>
        <w:rPr>
          <w:rFonts w:ascii="Times New Roman" w:hAnsi="Times New Roman" w:cs="Times New Roman"/>
          <w:sz w:val="24"/>
          <w:szCs w:val="24"/>
          <w:lang w:val="en-US"/>
        </w:rPr>
      </w:pPr>
      <w:r w:rsidRPr="00373378">
        <w:rPr>
          <w:rFonts w:ascii="Times New Roman" w:hAnsi="Times New Roman" w:cs="Times New Roman"/>
          <w:sz w:val="24"/>
          <w:szCs w:val="24"/>
        </w:rPr>
        <w:t>Dari hasil analisis statistik deskriptif diperoleh</w:t>
      </w:r>
      <w:r w:rsidRPr="00373378">
        <w:rPr>
          <w:rFonts w:ascii="Times New Roman" w:hAnsi="Times New Roman" w:cs="Times New Roman"/>
          <w:sz w:val="24"/>
          <w:szCs w:val="24"/>
          <w:lang w:val="en-US"/>
        </w:rPr>
        <w:t xml:space="preserve"> gambaran tingkat</w:t>
      </w:r>
      <w:r w:rsidRPr="00373378">
        <w:rPr>
          <w:rFonts w:ascii="Times New Roman" w:hAnsi="Times New Roman" w:cs="Times New Roman"/>
          <w:sz w:val="24"/>
          <w:szCs w:val="24"/>
        </w:rPr>
        <w:t xml:space="preserve"> </w:t>
      </w:r>
      <w:r>
        <w:rPr>
          <w:rFonts w:ascii="Times New Roman" w:hAnsi="Times New Roman" w:cs="Times New Roman"/>
          <w:sz w:val="24"/>
          <w:szCs w:val="24"/>
        </w:rPr>
        <w:t>penilaian moral siswa</w:t>
      </w:r>
      <w:r w:rsidRPr="00373378">
        <w:rPr>
          <w:rFonts w:ascii="Times New Roman" w:hAnsi="Times New Roman" w:cs="Times New Roman"/>
          <w:sz w:val="24"/>
          <w:szCs w:val="24"/>
          <w:lang w:val="en-US"/>
        </w:rPr>
        <w:t xml:space="preserve"> sebelum dan setelah diberikan </w:t>
      </w:r>
      <w:r>
        <w:rPr>
          <w:rFonts w:ascii="Times New Roman" w:hAnsi="Times New Roman" w:cs="Times New Roman"/>
          <w:sz w:val="24"/>
          <w:szCs w:val="24"/>
        </w:rPr>
        <w:t xml:space="preserve">metode </w:t>
      </w:r>
      <w:r>
        <w:rPr>
          <w:rFonts w:ascii="Times New Roman" w:hAnsi="Times New Roman" w:cs="Times New Roman"/>
          <w:i/>
          <w:sz w:val="24"/>
          <w:szCs w:val="24"/>
        </w:rPr>
        <w:t>focus group discussion</w:t>
      </w:r>
      <w:r w:rsidRPr="00373378">
        <w:rPr>
          <w:rFonts w:ascii="Times New Roman" w:hAnsi="Times New Roman" w:cs="Times New Roman"/>
          <w:sz w:val="24"/>
          <w:szCs w:val="24"/>
          <w:lang w:val="en-US"/>
        </w:rPr>
        <w:t xml:space="preserve">. Hasil </w:t>
      </w:r>
      <w:r>
        <w:rPr>
          <w:rFonts w:ascii="Times New Roman" w:hAnsi="Times New Roman" w:cs="Times New Roman"/>
          <w:sz w:val="24"/>
          <w:szCs w:val="24"/>
          <w:lang w:val="en-US"/>
        </w:rPr>
        <w:t>tersebut</w:t>
      </w:r>
      <w:r w:rsidRPr="00373378">
        <w:rPr>
          <w:rFonts w:ascii="Times New Roman" w:hAnsi="Times New Roman" w:cs="Times New Roman"/>
          <w:sz w:val="24"/>
          <w:szCs w:val="24"/>
          <w:lang w:val="en-US"/>
        </w:rPr>
        <w:t xml:space="preserve"> menunjukkan bahwa kecenderungan tingkat </w:t>
      </w:r>
      <w:r>
        <w:rPr>
          <w:rFonts w:ascii="Times New Roman" w:hAnsi="Times New Roman" w:cs="Times New Roman"/>
          <w:sz w:val="24"/>
          <w:szCs w:val="24"/>
        </w:rPr>
        <w:t>penilaian moral</w:t>
      </w:r>
      <w:r w:rsidRPr="00373378">
        <w:rPr>
          <w:rFonts w:ascii="Times New Roman" w:hAnsi="Times New Roman" w:cs="Times New Roman"/>
          <w:sz w:val="24"/>
          <w:szCs w:val="24"/>
          <w:lang w:val="en-US"/>
        </w:rPr>
        <w:t xml:space="preserve"> siswa pada saat </w:t>
      </w:r>
      <w:r w:rsidRPr="00373378">
        <w:rPr>
          <w:rFonts w:ascii="Times New Roman" w:hAnsi="Times New Roman" w:cs="Times New Roman"/>
          <w:i/>
          <w:sz w:val="24"/>
          <w:szCs w:val="24"/>
          <w:lang w:val="en-US"/>
        </w:rPr>
        <w:t>pretest</w:t>
      </w:r>
      <w:r w:rsidRPr="00373378">
        <w:rPr>
          <w:rFonts w:ascii="Times New Roman" w:hAnsi="Times New Roman" w:cs="Times New Roman"/>
          <w:sz w:val="24"/>
          <w:szCs w:val="24"/>
          <w:lang w:val="en-US"/>
        </w:rPr>
        <w:t xml:space="preserve"> berada pada kategori </w:t>
      </w:r>
      <w:r>
        <w:rPr>
          <w:rFonts w:ascii="Times New Roman" w:hAnsi="Times New Roman" w:cs="Times New Roman"/>
          <w:sz w:val="24"/>
          <w:szCs w:val="24"/>
        </w:rPr>
        <w:t>rendah</w:t>
      </w:r>
      <w:r w:rsidRPr="00373378">
        <w:rPr>
          <w:rFonts w:ascii="Times New Roman" w:hAnsi="Times New Roman" w:cs="Times New Roman"/>
          <w:sz w:val="24"/>
          <w:szCs w:val="24"/>
          <w:lang w:val="en-US"/>
        </w:rPr>
        <w:t xml:space="preserve">. </w:t>
      </w:r>
      <w:r w:rsidRPr="00373378">
        <w:rPr>
          <w:rFonts w:ascii="Times New Roman" w:hAnsi="Times New Roman" w:cs="Times New Roman"/>
          <w:sz w:val="24"/>
          <w:szCs w:val="24"/>
        </w:rPr>
        <w:t>S</w:t>
      </w:r>
      <w:r w:rsidRPr="00373378">
        <w:rPr>
          <w:rFonts w:ascii="Times New Roman" w:hAnsi="Times New Roman" w:cs="Times New Roman"/>
          <w:sz w:val="24"/>
          <w:szCs w:val="24"/>
          <w:lang w:val="en-US"/>
        </w:rPr>
        <w:t xml:space="preserve">etelah diberikan </w:t>
      </w:r>
      <w:r>
        <w:rPr>
          <w:rFonts w:ascii="Times New Roman" w:hAnsi="Times New Roman" w:cs="Times New Roman"/>
          <w:sz w:val="24"/>
          <w:szCs w:val="24"/>
        </w:rPr>
        <w:t xml:space="preserve">metode </w:t>
      </w:r>
      <w:r>
        <w:rPr>
          <w:rFonts w:ascii="Times New Roman" w:hAnsi="Times New Roman" w:cs="Times New Roman"/>
          <w:i/>
          <w:sz w:val="24"/>
          <w:szCs w:val="24"/>
        </w:rPr>
        <w:t>focus group discussion</w:t>
      </w:r>
      <w:r w:rsidRPr="00373378">
        <w:rPr>
          <w:rFonts w:ascii="Times New Roman" w:hAnsi="Times New Roman" w:cs="Times New Roman"/>
          <w:sz w:val="24"/>
          <w:szCs w:val="24"/>
          <w:lang w:val="en-US"/>
        </w:rPr>
        <w:t xml:space="preserve"> </w:t>
      </w:r>
      <w:r>
        <w:rPr>
          <w:rFonts w:ascii="Times New Roman" w:hAnsi="Times New Roman" w:cs="Times New Roman"/>
          <w:sz w:val="24"/>
          <w:szCs w:val="24"/>
        </w:rPr>
        <w:t>penilaian moral</w:t>
      </w:r>
      <w:r w:rsidRPr="00373378">
        <w:rPr>
          <w:rFonts w:ascii="Times New Roman" w:hAnsi="Times New Roman" w:cs="Times New Roman"/>
          <w:sz w:val="24"/>
          <w:szCs w:val="24"/>
        </w:rPr>
        <w:t xml:space="preserve"> siswa meningkat ditunjukkan oleh hasil </w:t>
      </w:r>
      <w:r w:rsidRPr="00373378">
        <w:rPr>
          <w:rFonts w:ascii="Times New Roman" w:hAnsi="Times New Roman" w:cs="Times New Roman"/>
          <w:i/>
          <w:sz w:val="24"/>
          <w:szCs w:val="24"/>
        </w:rPr>
        <w:t>posttest</w:t>
      </w:r>
      <w:r w:rsidRPr="00373378">
        <w:rPr>
          <w:rFonts w:ascii="Times New Roman" w:hAnsi="Times New Roman" w:cs="Times New Roman"/>
          <w:sz w:val="24"/>
          <w:szCs w:val="24"/>
          <w:lang w:val="en-US"/>
        </w:rPr>
        <w:t xml:space="preserve"> </w:t>
      </w:r>
      <w:r w:rsidRPr="00373378">
        <w:rPr>
          <w:rFonts w:ascii="Times New Roman" w:hAnsi="Times New Roman" w:cs="Times New Roman"/>
          <w:sz w:val="24"/>
          <w:szCs w:val="24"/>
        </w:rPr>
        <w:t xml:space="preserve">berada pada ketegori </w:t>
      </w:r>
      <w:r>
        <w:rPr>
          <w:rFonts w:ascii="Times New Roman" w:hAnsi="Times New Roman" w:cs="Times New Roman"/>
          <w:sz w:val="24"/>
          <w:szCs w:val="24"/>
        </w:rPr>
        <w:t>sedang</w:t>
      </w:r>
      <w:r w:rsidRPr="00373378">
        <w:rPr>
          <w:rFonts w:ascii="Times New Roman" w:hAnsi="Times New Roman" w:cs="Times New Roman"/>
          <w:sz w:val="24"/>
          <w:szCs w:val="24"/>
        </w:rPr>
        <w:t xml:space="preserve">. </w:t>
      </w:r>
      <w:r w:rsidRPr="00373378">
        <w:rPr>
          <w:rFonts w:ascii="Times New Roman" w:hAnsi="Times New Roman" w:cs="Times New Roman"/>
          <w:sz w:val="24"/>
          <w:szCs w:val="24"/>
          <w:lang w:val="en-US"/>
        </w:rPr>
        <w:t>Hal ini</w:t>
      </w:r>
      <w:r w:rsidRPr="00373378">
        <w:rPr>
          <w:rFonts w:ascii="Times New Roman" w:hAnsi="Times New Roman" w:cs="Times New Roman"/>
          <w:sz w:val="24"/>
          <w:szCs w:val="24"/>
        </w:rPr>
        <w:t xml:space="preserve"> disebabkan</w:t>
      </w:r>
      <w:r w:rsidRPr="00373378">
        <w:rPr>
          <w:rFonts w:ascii="Times New Roman" w:hAnsi="Times New Roman" w:cs="Times New Roman"/>
          <w:sz w:val="24"/>
          <w:szCs w:val="24"/>
          <w:lang w:val="en-US"/>
        </w:rPr>
        <w:t xml:space="preserve"> karena siswa yang diberikan </w:t>
      </w:r>
      <w:r>
        <w:rPr>
          <w:rFonts w:ascii="Times New Roman" w:hAnsi="Times New Roman" w:cs="Times New Roman"/>
          <w:sz w:val="24"/>
          <w:szCs w:val="24"/>
        </w:rPr>
        <w:t xml:space="preserve">metode </w:t>
      </w:r>
      <w:r>
        <w:rPr>
          <w:rFonts w:ascii="Times New Roman" w:hAnsi="Times New Roman" w:cs="Times New Roman"/>
          <w:i/>
          <w:sz w:val="24"/>
          <w:szCs w:val="24"/>
        </w:rPr>
        <w:t>focus group discussion</w:t>
      </w:r>
      <w:r w:rsidRPr="00373378">
        <w:rPr>
          <w:rFonts w:ascii="Times New Roman" w:hAnsi="Times New Roman" w:cs="Times New Roman"/>
          <w:sz w:val="24"/>
          <w:szCs w:val="24"/>
          <w:lang w:val="en-US"/>
        </w:rPr>
        <w:t xml:space="preserve"> dapat lebih </w:t>
      </w:r>
      <w:r w:rsidRPr="00373378">
        <w:rPr>
          <w:rFonts w:ascii="Times New Roman" w:hAnsi="Times New Roman" w:cs="Times New Roman"/>
          <w:sz w:val="24"/>
          <w:szCs w:val="24"/>
        </w:rPr>
        <w:t>mema</w:t>
      </w:r>
      <w:r>
        <w:rPr>
          <w:rFonts w:ascii="Times New Roman" w:hAnsi="Times New Roman" w:cs="Times New Roman"/>
          <w:sz w:val="24"/>
          <w:szCs w:val="24"/>
        </w:rPr>
        <w:t>h</w:t>
      </w:r>
      <w:r w:rsidRPr="00373378">
        <w:rPr>
          <w:rFonts w:ascii="Times New Roman" w:hAnsi="Times New Roman" w:cs="Times New Roman"/>
          <w:sz w:val="24"/>
          <w:szCs w:val="24"/>
        </w:rPr>
        <w:t xml:space="preserve">ami pentingnya </w:t>
      </w:r>
      <w:r>
        <w:rPr>
          <w:rFonts w:ascii="Times New Roman" w:hAnsi="Times New Roman" w:cs="Times New Roman"/>
          <w:sz w:val="24"/>
          <w:szCs w:val="24"/>
        </w:rPr>
        <w:t>berperilaku positif</w:t>
      </w:r>
      <w:r w:rsidRPr="00373378">
        <w:rPr>
          <w:rFonts w:ascii="Times New Roman" w:hAnsi="Times New Roman" w:cs="Times New Roman"/>
          <w:sz w:val="24"/>
          <w:szCs w:val="24"/>
        </w:rPr>
        <w:t xml:space="preserve"> untuk diri dan masa depannya, keluarga, orang-orang yang dicintainya dan sebagai hamba Tuhan Yang Maha Esa.</w:t>
      </w:r>
      <w:r w:rsidRPr="00373378">
        <w:rPr>
          <w:rFonts w:ascii="Times New Roman" w:hAnsi="Times New Roman" w:cs="Times New Roman"/>
          <w:sz w:val="24"/>
          <w:szCs w:val="24"/>
          <w:lang w:val="en-US"/>
        </w:rPr>
        <w:t xml:space="preserve"> </w:t>
      </w:r>
    </w:p>
    <w:p w:rsidR="00FD4EE2" w:rsidRPr="00691F60" w:rsidRDefault="00FD4EE2" w:rsidP="00FD4EE2">
      <w:pPr>
        <w:autoSpaceDE w:val="0"/>
        <w:autoSpaceDN w:val="0"/>
        <w:adjustRightInd w:val="0"/>
        <w:spacing w:after="0" w:line="480" w:lineRule="auto"/>
        <w:ind w:firstLine="709"/>
        <w:jc w:val="both"/>
        <w:rPr>
          <w:rFonts w:ascii="Times New Roman" w:hAnsi="Times New Roman" w:cs="Times New Roman"/>
          <w:sz w:val="24"/>
          <w:szCs w:val="24"/>
          <w:lang w:val="en-US"/>
        </w:rPr>
      </w:pPr>
      <w:r w:rsidRPr="00373378">
        <w:rPr>
          <w:rFonts w:ascii="Times New Roman" w:hAnsi="Times New Roman" w:cs="Times New Roman"/>
          <w:sz w:val="24"/>
          <w:szCs w:val="24"/>
        </w:rPr>
        <w:t xml:space="preserve">Hasil uji hipotesis dengan menggunakan </w:t>
      </w:r>
      <w:r w:rsidRPr="00373378">
        <w:rPr>
          <w:rFonts w:ascii="Times New Roman" w:hAnsi="Times New Roman" w:cs="Times New Roman"/>
          <w:bCs/>
          <w:i/>
          <w:sz w:val="24"/>
          <w:szCs w:val="24"/>
        </w:rPr>
        <w:t xml:space="preserve">Wilcoxon signed ranks test </w:t>
      </w:r>
      <w:r w:rsidRPr="00373378">
        <w:rPr>
          <w:rFonts w:ascii="Times New Roman" w:hAnsi="Times New Roman" w:cs="Times New Roman"/>
          <w:bCs/>
          <w:sz w:val="24"/>
          <w:szCs w:val="24"/>
        </w:rPr>
        <w:t xml:space="preserve">menunjukkan </w:t>
      </w:r>
      <w:r>
        <w:rPr>
          <w:rFonts w:ascii="Times New Roman" w:hAnsi="Times New Roman" w:cs="Times New Roman"/>
          <w:sz w:val="24"/>
          <w:szCs w:val="24"/>
        </w:rPr>
        <w:t xml:space="preserve">efektivitas metode </w:t>
      </w:r>
      <w:r>
        <w:rPr>
          <w:rFonts w:ascii="Times New Roman" w:hAnsi="Times New Roman" w:cs="Times New Roman"/>
          <w:i/>
          <w:sz w:val="24"/>
          <w:szCs w:val="24"/>
        </w:rPr>
        <w:t>focus group discussion</w:t>
      </w:r>
      <w:r>
        <w:rPr>
          <w:rFonts w:ascii="Times New Roman" w:hAnsi="Times New Roman" w:cs="Times New Roman"/>
          <w:sz w:val="24"/>
          <w:szCs w:val="24"/>
        </w:rPr>
        <w:t xml:space="preserve"> dalam layanan bimbingan </w:t>
      </w:r>
      <w:r>
        <w:rPr>
          <w:rFonts w:ascii="Times New Roman" w:hAnsi="Times New Roman" w:cs="Times New Roman"/>
          <w:sz w:val="24"/>
          <w:szCs w:val="24"/>
        </w:rPr>
        <w:lastRenderedPageBreak/>
        <w:t>kelompok</w:t>
      </w:r>
      <w:r w:rsidRPr="009D0854">
        <w:rPr>
          <w:rFonts w:ascii="Times New Roman" w:hAnsi="Times New Roman" w:cs="Times New Roman"/>
          <w:sz w:val="24"/>
          <w:szCs w:val="24"/>
        </w:rPr>
        <w:t xml:space="preserve"> </w:t>
      </w:r>
      <w:r w:rsidRPr="00373378">
        <w:rPr>
          <w:rFonts w:ascii="Times New Roman" w:hAnsi="Times New Roman" w:cs="Times New Roman"/>
          <w:sz w:val="24"/>
          <w:szCs w:val="24"/>
        </w:rPr>
        <w:t xml:space="preserve">yang digunakan untuk meningkatkan </w:t>
      </w:r>
      <w:r>
        <w:rPr>
          <w:rFonts w:ascii="Times New Roman" w:hAnsi="Times New Roman" w:cs="Times New Roman"/>
          <w:sz w:val="24"/>
          <w:szCs w:val="24"/>
        </w:rPr>
        <w:t>penilaian moral</w:t>
      </w:r>
      <w:r w:rsidRPr="00373378">
        <w:rPr>
          <w:rFonts w:ascii="Times New Roman" w:hAnsi="Times New Roman" w:cs="Times New Roman"/>
          <w:sz w:val="24"/>
          <w:szCs w:val="24"/>
        </w:rPr>
        <w:t xml:space="preserve"> siswa. Berdasarkan pembahasan hasil penelitian di atas, tampak bahwa </w:t>
      </w:r>
      <w:r>
        <w:rPr>
          <w:rFonts w:ascii="Times New Roman" w:hAnsi="Times New Roman" w:cs="Times New Roman"/>
          <w:sz w:val="24"/>
          <w:szCs w:val="24"/>
        </w:rPr>
        <w:t xml:space="preserve">metode </w:t>
      </w:r>
      <w:r>
        <w:rPr>
          <w:rFonts w:ascii="Times New Roman" w:hAnsi="Times New Roman" w:cs="Times New Roman"/>
          <w:sz w:val="24"/>
          <w:szCs w:val="24"/>
          <w:lang w:val="en-US"/>
        </w:rPr>
        <w:t xml:space="preserve"> </w:t>
      </w:r>
      <w:r>
        <w:rPr>
          <w:rFonts w:ascii="Times New Roman" w:hAnsi="Times New Roman" w:cs="Times New Roman"/>
          <w:i/>
          <w:sz w:val="24"/>
          <w:szCs w:val="24"/>
        </w:rPr>
        <w:t>focus group discussion</w:t>
      </w:r>
      <w:r w:rsidRPr="00373378">
        <w:rPr>
          <w:rFonts w:ascii="Times New Roman" w:hAnsi="Times New Roman" w:cs="Times New Roman"/>
          <w:sz w:val="24"/>
          <w:szCs w:val="24"/>
        </w:rPr>
        <w:t xml:space="preserve"> merupakan tindakan yang dapat meningkatkan </w:t>
      </w:r>
      <w:r>
        <w:rPr>
          <w:rFonts w:ascii="Times New Roman" w:hAnsi="Times New Roman" w:cs="Times New Roman"/>
          <w:sz w:val="24"/>
          <w:szCs w:val="24"/>
        </w:rPr>
        <w:t>penilaian moral siswa</w:t>
      </w:r>
      <w:r w:rsidRPr="00373378">
        <w:rPr>
          <w:rFonts w:ascii="Times New Roman" w:hAnsi="Times New Roman" w:cs="Times New Roman"/>
          <w:sz w:val="24"/>
          <w:szCs w:val="24"/>
        </w:rPr>
        <w:t xml:space="preserve">. Oleh karena itu </w:t>
      </w:r>
      <w:r>
        <w:rPr>
          <w:rFonts w:ascii="Times New Roman" w:hAnsi="Times New Roman" w:cs="Times New Roman"/>
          <w:sz w:val="24"/>
          <w:szCs w:val="24"/>
        </w:rPr>
        <w:t xml:space="preserve">metode </w:t>
      </w:r>
      <w:r>
        <w:rPr>
          <w:rFonts w:ascii="Times New Roman" w:hAnsi="Times New Roman" w:cs="Times New Roman"/>
          <w:i/>
          <w:sz w:val="24"/>
          <w:szCs w:val="24"/>
        </w:rPr>
        <w:t>focus group discussion</w:t>
      </w:r>
      <w:r w:rsidRPr="00373378">
        <w:rPr>
          <w:rFonts w:ascii="Times New Roman" w:hAnsi="Times New Roman" w:cs="Times New Roman"/>
          <w:i/>
          <w:sz w:val="24"/>
          <w:szCs w:val="24"/>
        </w:rPr>
        <w:t xml:space="preserve"> </w:t>
      </w:r>
      <w:r w:rsidRPr="00373378">
        <w:rPr>
          <w:rFonts w:ascii="Times New Roman" w:hAnsi="Times New Roman" w:cs="Times New Roman"/>
          <w:sz w:val="24"/>
          <w:szCs w:val="24"/>
        </w:rPr>
        <w:t>ini perlu diaplikasikan di sekolah-sekolah dalam rangka m</w:t>
      </w:r>
      <w:r>
        <w:rPr>
          <w:rFonts w:ascii="Times New Roman" w:hAnsi="Times New Roman" w:cs="Times New Roman"/>
          <w:sz w:val="24"/>
          <w:szCs w:val="24"/>
        </w:rPr>
        <w:t>eningkatkan</w:t>
      </w:r>
      <w:r w:rsidRPr="00373378">
        <w:rPr>
          <w:rFonts w:ascii="Times New Roman" w:hAnsi="Times New Roman" w:cs="Times New Roman"/>
          <w:sz w:val="24"/>
          <w:szCs w:val="24"/>
        </w:rPr>
        <w:t xml:space="preserve"> </w:t>
      </w:r>
      <w:r>
        <w:rPr>
          <w:rFonts w:ascii="Times New Roman" w:hAnsi="Times New Roman" w:cs="Times New Roman"/>
          <w:sz w:val="24"/>
          <w:szCs w:val="24"/>
        </w:rPr>
        <w:t>penilaian moral</w:t>
      </w:r>
      <w:r w:rsidRPr="00373378">
        <w:rPr>
          <w:rFonts w:ascii="Times New Roman" w:hAnsi="Times New Roman" w:cs="Times New Roman"/>
          <w:sz w:val="24"/>
          <w:szCs w:val="24"/>
        </w:rPr>
        <w:t xml:space="preserve"> siswa sehingga terwujudlah peserta didik yang memiliki </w:t>
      </w:r>
      <w:r>
        <w:rPr>
          <w:rFonts w:ascii="Times New Roman" w:hAnsi="Times New Roman" w:cs="Times New Roman"/>
          <w:sz w:val="24"/>
          <w:szCs w:val="24"/>
        </w:rPr>
        <w:t>perilaku positif dan kedisiplinan akan aturan-aturan yang berlaku</w:t>
      </w: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Pr="00892822" w:rsidRDefault="00FD4EE2" w:rsidP="00FD4EE2">
      <w:pPr>
        <w:pStyle w:val="NormalWeb"/>
        <w:spacing w:before="0" w:beforeAutospacing="0" w:after="0" w:afterAutospacing="0" w:line="480" w:lineRule="auto"/>
        <w:jc w:val="center"/>
        <w:rPr>
          <w:b/>
        </w:rPr>
      </w:pPr>
      <w:r w:rsidRPr="000915B4">
        <w:rPr>
          <w:b/>
          <w:noProof/>
        </w:rPr>
        <w:lastRenderedPageBreak/>
        <w:pict>
          <v:rect id="_x0000_s1044" style="position:absolute;left:0;text-align:left;margin-left:400.75pt;margin-top:-83.75pt;width:34.5pt;height:37.5pt;z-index:251679744" strokecolor="white"/>
        </w:pict>
      </w:r>
      <w:r w:rsidRPr="00892822">
        <w:rPr>
          <w:b/>
        </w:rPr>
        <w:t>BAB V</w:t>
      </w:r>
    </w:p>
    <w:p w:rsidR="00FD4EE2" w:rsidRDefault="00FD4EE2" w:rsidP="00FD4EE2">
      <w:pPr>
        <w:pStyle w:val="NormalWeb"/>
        <w:spacing w:before="90" w:beforeAutospacing="0" w:after="0" w:afterAutospacing="0" w:line="480" w:lineRule="auto"/>
        <w:jc w:val="center"/>
        <w:rPr>
          <w:b/>
          <w:lang w:val="id-ID"/>
        </w:rPr>
      </w:pPr>
      <w:r>
        <w:rPr>
          <w:b/>
        </w:rPr>
        <w:t>KESIMPULAN DAN SARA</w:t>
      </w:r>
      <w:r>
        <w:rPr>
          <w:b/>
          <w:lang w:val="id-ID"/>
        </w:rPr>
        <w:t>N</w:t>
      </w:r>
    </w:p>
    <w:p w:rsidR="00FD4EE2" w:rsidRPr="009D6A22" w:rsidRDefault="00FD4EE2" w:rsidP="00FD4EE2">
      <w:pPr>
        <w:pStyle w:val="NormalWeb"/>
        <w:spacing w:before="0" w:beforeAutospacing="0" w:after="0" w:afterAutospacing="0" w:line="480" w:lineRule="auto"/>
        <w:jc w:val="center"/>
        <w:rPr>
          <w:b/>
          <w:lang w:val="id-ID"/>
        </w:rPr>
      </w:pPr>
    </w:p>
    <w:p w:rsidR="00FD4EE2" w:rsidRPr="00892822" w:rsidRDefault="00FD4EE2" w:rsidP="00FD4EE2">
      <w:pPr>
        <w:pStyle w:val="NormalWeb"/>
        <w:numPr>
          <w:ilvl w:val="0"/>
          <w:numId w:val="43"/>
        </w:numPr>
        <w:tabs>
          <w:tab w:val="clear" w:pos="360"/>
          <w:tab w:val="num" w:pos="426"/>
        </w:tabs>
        <w:spacing w:before="90" w:beforeAutospacing="0" w:after="0" w:afterAutospacing="0" w:line="480" w:lineRule="auto"/>
        <w:ind w:left="426" w:hanging="426"/>
        <w:jc w:val="both"/>
        <w:rPr>
          <w:b/>
          <w:lang w:val="id-ID"/>
        </w:rPr>
      </w:pPr>
      <w:r w:rsidRPr="00892822">
        <w:rPr>
          <w:b/>
          <w:lang w:val="id-ID"/>
        </w:rPr>
        <w:t>Kesimpulan</w:t>
      </w:r>
    </w:p>
    <w:p w:rsidR="00FD4EE2" w:rsidRPr="00892822" w:rsidRDefault="00FD4EE2" w:rsidP="00FD4EE2">
      <w:pPr>
        <w:pStyle w:val="NormalWeb"/>
        <w:spacing w:before="90" w:beforeAutospacing="0" w:after="0" w:afterAutospacing="0" w:line="480" w:lineRule="auto"/>
        <w:ind w:firstLine="709"/>
        <w:jc w:val="both"/>
      </w:pPr>
      <w:r w:rsidRPr="00892822">
        <w:t>Berdasarkan analisa data dan pembahasan hasil penelitian, maka</w:t>
      </w:r>
      <w:r>
        <w:rPr>
          <w:lang w:val="id-ID"/>
        </w:rPr>
        <w:t xml:space="preserve"> </w:t>
      </w:r>
      <w:r w:rsidRPr="00892822">
        <w:t>dapat disimpulkan bahwa:</w:t>
      </w:r>
    </w:p>
    <w:p w:rsidR="00FD4EE2" w:rsidRPr="007943F6" w:rsidRDefault="00FD4EE2" w:rsidP="00FD4EE2">
      <w:pPr>
        <w:pStyle w:val="NormalWeb"/>
        <w:numPr>
          <w:ilvl w:val="1"/>
          <w:numId w:val="44"/>
        </w:numPr>
        <w:tabs>
          <w:tab w:val="clear" w:pos="2160"/>
        </w:tabs>
        <w:spacing w:before="0" w:beforeAutospacing="0" w:after="0" w:afterAutospacing="0" w:line="480" w:lineRule="auto"/>
        <w:ind w:left="360"/>
        <w:jc w:val="both"/>
        <w:rPr>
          <w:i/>
          <w:lang w:val="id-ID"/>
        </w:rPr>
      </w:pPr>
      <w:r>
        <w:rPr>
          <w:bCs/>
          <w:lang w:val="id-ID"/>
        </w:rPr>
        <w:t xml:space="preserve">Pelaksanaan metode </w:t>
      </w:r>
      <w:r>
        <w:rPr>
          <w:bCs/>
          <w:i/>
          <w:lang w:val="id-ID"/>
        </w:rPr>
        <w:t xml:space="preserve">focus group discussion </w:t>
      </w:r>
      <w:r>
        <w:rPr>
          <w:bCs/>
        </w:rPr>
        <w:t>dalam layanan bimbingan kelompok</w:t>
      </w:r>
      <w:r>
        <w:rPr>
          <w:bCs/>
          <w:lang w:val="id-ID"/>
        </w:rPr>
        <w:t xml:space="preserve"> untuk meningkatkan penilaian moral</w:t>
      </w:r>
      <w:r>
        <w:rPr>
          <w:bCs/>
        </w:rPr>
        <w:t xml:space="preserve"> </w:t>
      </w:r>
      <w:r>
        <w:rPr>
          <w:bCs/>
          <w:lang w:val="id-ID"/>
        </w:rPr>
        <w:t>siswa</w:t>
      </w:r>
      <w:r>
        <w:rPr>
          <w:bCs/>
        </w:rPr>
        <w:t xml:space="preserve"> </w:t>
      </w:r>
      <w:r>
        <w:rPr>
          <w:bCs/>
          <w:lang w:val="id-ID"/>
        </w:rPr>
        <w:t>SMA Negeri 4 Pinrang</w:t>
      </w:r>
      <w:r>
        <w:rPr>
          <w:bCs/>
        </w:rPr>
        <w:t xml:space="preserve"> yang</w:t>
      </w:r>
      <w:r>
        <w:rPr>
          <w:bCs/>
          <w:lang w:val="id-ID"/>
        </w:rPr>
        <w:t xml:space="preserve"> </w:t>
      </w:r>
      <w:r w:rsidRPr="00E61377">
        <w:t>dilaksanakan selama 5 tahap</w:t>
      </w:r>
      <w:r>
        <w:rPr>
          <w:lang w:val="id-ID"/>
        </w:rPr>
        <w:t xml:space="preserve"> </w:t>
      </w:r>
      <w:r w:rsidRPr="00E61377">
        <w:t>dan b</w:t>
      </w:r>
      <w:r>
        <w:t>erjalan sesuai dengan s</w:t>
      </w:r>
      <w:r>
        <w:rPr>
          <w:lang w:val="id-ID"/>
        </w:rPr>
        <w:t>k</w:t>
      </w:r>
      <w:r>
        <w:t>enario</w:t>
      </w:r>
      <w:r>
        <w:rPr>
          <w:lang w:val="id-ID"/>
        </w:rPr>
        <w:t xml:space="preserve">, yaitu: tahap pertama pembinaan hubungan, tahap kedua identifikasi masalah (penilaian moral), tahap ketiga kejujuran, tahap keempat tanggung jawab, dan tahap kelima evaluasi. </w:t>
      </w:r>
      <w:r>
        <w:t>Adapun hasil  dari penelitian ini yaitu terjadi peningkatan pada penilaian moral siswa di SMA Negeri 4 Pinrang.</w:t>
      </w:r>
    </w:p>
    <w:p w:rsidR="00FD4EE2" w:rsidRPr="001428FC" w:rsidRDefault="00FD4EE2" w:rsidP="00FD4EE2">
      <w:pPr>
        <w:pStyle w:val="NormalWeb"/>
        <w:numPr>
          <w:ilvl w:val="1"/>
          <w:numId w:val="44"/>
        </w:numPr>
        <w:tabs>
          <w:tab w:val="clear" w:pos="2160"/>
        </w:tabs>
        <w:spacing w:before="90" w:beforeAutospacing="0" w:after="0" w:afterAutospacing="0" w:line="480" w:lineRule="auto"/>
        <w:ind w:left="360"/>
        <w:jc w:val="both"/>
        <w:rPr>
          <w:lang w:val="id-ID"/>
        </w:rPr>
      </w:pPr>
      <w:r>
        <w:rPr>
          <w:bCs/>
          <w:lang w:val="id-ID"/>
        </w:rPr>
        <w:t>Tingkat penilaian moral siswa di SMA Negeri 4 Pinrang s</w:t>
      </w:r>
      <w:r w:rsidRPr="00892822">
        <w:rPr>
          <w:bCs/>
        </w:rPr>
        <w:t xml:space="preserve">ebelum </w:t>
      </w:r>
      <w:r>
        <w:rPr>
          <w:bCs/>
          <w:lang w:val="id-ID"/>
        </w:rPr>
        <w:t xml:space="preserve">diberikan perlakuan berupa metode </w:t>
      </w:r>
      <w:r>
        <w:rPr>
          <w:bCs/>
          <w:i/>
          <w:lang w:val="id-ID"/>
        </w:rPr>
        <w:t>focus group discussion</w:t>
      </w:r>
      <w:r w:rsidRPr="00892822">
        <w:rPr>
          <w:bCs/>
          <w:lang w:val="id-ID"/>
        </w:rPr>
        <w:t xml:space="preserve"> </w:t>
      </w:r>
      <w:r>
        <w:rPr>
          <w:bCs/>
        </w:rPr>
        <w:t>dalam layanan bimbingan kelompok</w:t>
      </w:r>
      <w:r>
        <w:rPr>
          <w:bCs/>
          <w:lang w:val="id-ID"/>
        </w:rPr>
        <w:t xml:space="preserve"> berada </w:t>
      </w:r>
      <w:r>
        <w:rPr>
          <w:bCs/>
        </w:rPr>
        <w:t xml:space="preserve">pada kategori </w:t>
      </w:r>
      <w:r>
        <w:rPr>
          <w:bCs/>
          <w:lang w:val="id-ID"/>
        </w:rPr>
        <w:t>rendah</w:t>
      </w:r>
      <w:r w:rsidRPr="00892822">
        <w:rPr>
          <w:bCs/>
        </w:rPr>
        <w:t xml:space="preserve">, namun setelah </w:t>
      </w:r>
      <w:r>
        <w:rPr>
          <w:bCs/>
        </w:rPr>
        <w:t>diberi perlak</w:t>
      </w:r>
      <w:r>
        <w:rPr>
          <w:bCs/>
          <w:lang w:val="id-ID"/>
        </w:rPr>
        <w:t>ua</w:t>
      </w:r>
      <w:r>
        <w:rPr>
          <w:bCs/>
        </w:rPr>
        <w:t xml:space="preserve">n berupa </w:t>
      </w:r>
      <w:r>
        <w:rPr>
          <w:bCs/>
          <w:lang w:val="id-ID"/>
        </w:rPr>
        <w:t xml:space="preserve">metode </w:t>
      </w:r>
      <w:r>
        <w:rPr>
          <w:bCs/>
          <w:i/>
          <w:lang w:val="id-ID"/>
        </w:rPr>
        <w:t>focus group discussion</w:t>
      </w:r>
      <w:r w:rsidRPr="00C65D72">
        <w:rPr>
          <w:bCs/>
        </w:rPr>
        <w:t xml:space="preserve"> </w:t>
      </w:r>
      <w:r>
        <w:rPr>
          <w:bCs/>
        </w:rPr>
        <w:t>dalam layanan bimbingan kelompok</w:t>
      </w:r>
      <w:r>
        <w:rPr>
          <w:bCs/>
          <w:lang w:val="id-ID"/>
        </w:rPr>
        <w:t xml:space="preserve"> </w:t>
      </w:r>
      <w:r>
        <w:rPr>
          <w:bCs/>
        </w:rPr>
        <w:t xml:space="preserve">tingkat </w:t>
      </w:r>
      <w:r>
        <w:rPr>
          <w:bCs/>
          <w:lang w:val="id-ID"/>
        </w:rPr>
        <w:t>penilaian moral</w:t>
      </w:r>
      <w:r w:rsidRPr="00892822">
        <w:rPr>
          <w:bCs/>
        </w:rPr>
        <w:t xml:space="preserve"> siswa berada pada kategori </w:t>
      </w:r>
      <w:r>
        <w:rPr>
          <w:bCs/>
          <w:lang w:val="id-ID"/>
        </w:rPr>
        <w:t>sedang</w:t>
      </w:r>
      <w:r w:rsidRPr="00892822">
        <w:rPr>
          <w:bCs/>
        </w:rPr>
        <w:t xml:space="preserve">. </w:t>
      </w:r>
    </w:p>
    <w:p w:rsidR="00FD4EE2" w:rsidRPr="00C65D72" w:rsidRDefault="00FD4EE2" w:rsidP="00FD4EE2">
      <w:pPr>
        <w:pStyle w:val="NormalWeb"/>
        <w:numPr>
          <w:ilvl w:val="1"/>
          <w:numId w:val="44"/>
        </w:numPr>
        <w:tabs>
          <w:tab w:val="clear" w:pos="2160"/>
        </w:tabs>
        <w:spacing w:before="90" w:beforeAutospacing="0" w:after="0" w:afterAutospacing="0" w:line="480" w:lineRule="auto"/>
        <w:ind w:left="360"/>
        <w:jc w:val="both"/>
        <w:rPr>
          <w:lang w:val="id-ID"/>
        </w:rPr>
      </w:pPr>
      <w:r>
        <w:t>M</w:t>
      </w:r>
      <w:r w:rsidRPr="001428FC">
        <w:t>etode</w:t>
      </w:r>
      <w:r>
        <w:rPr>
          <w:i/>
          <w:lang w:val="id-ID"/>
        </w:rPr>
        <w:t xml:space="preserve"> focus group discussion</w:t>
      </w:r>
      <w:r>
        <w:rPr>
          <w:lang w:val="id-ID"/>
        </w:rPr>
        <w:t xml:space="preserve"> </w:t>
      </w:r>
      <w:r>
        <w:rPr>
          <w:bCs/>
        </w:rPr>
        <w:t>dalam layanan bimbingan kelompok</w:t>
      </w:r>
      <w:r>
        <w:rPr>
          <w:bCs/>
          <w:lang w:val="id-ID"/>
        </w:rPr>
        <w:t xml:space="preserve"> </w:t>
      </w:r>
      <w:r w:rsidRPr="001428FC">
        <w:t xml:space="preserve">efektif </w:t>
      </w:r>
      <w:r>
        <w:t>untuk</w:t>
      </w:r>
      <w:r w:rsidRPr="001428FC">
        <w:t xml:space="preserve"> meningkatkan penilaian moral siswa </w:t>
      </w:r>
      <w:r>
        <w:t>di SMA Negeri 4 Pinrang.</w:t>
      </w:r>
    </w:p>
    <w:p w:rsidR="00FD4EE2" w:rsidRPr="004E6E4D" w:rsidRDefault="00FD4EE2" w:rsidP="00FD4EE2">
      <w:pPr>
        <w:pStyle w:val="ListParagraph"/>
        <w:spacing w:after="0" w:line="480" w:lineRule="auto"/>
        <w:ind w:left="426"/>
        <w:jc w:val="both"/>
        <w:rPr>
          <w:rFonts w:ascii="Times New Roman" w:hAnsi="Times New Roman" w:cs="Times New Roman"/>
          <w:b/>
          <w:sz w:val="24"/>
          <w:szCs w:val="24"/>
        </w:rPr>
      </w:pPr>
    </w:p>
    <w:p w:rsidR="00FD4EE2" w:rsidRPr="00892822" w:rsidRDefault="00FD4EE2" w:rsidP="00FD4EE2">
      <w:pPr>
        <w:pStyle w:val="ListParagraph"/>
        <w:numPr>
          <w:ilvl w:val="0"/>
          <w:numId w:val="43"/>
        </w:numPr>
        <w:tabs>
          <w:tab w:val="clear" w:pos="360"/>
          <w:tab w:val="num" w:pos="709"/>
        </w:tabs>
        <w:spacing w:after="0" w:line="480" w:lineRule="auto"/>
        <w:ind w:left="426" w:hanging="426"/>
        <w:jc w:val="both"/>
        <w:rPr>
          <w:rFonts w:ascii="Times New Roman" w:hAnsi="Times New Roman" w:cs="Times New Roman"/>
          <w:b/>
          <w:sz w:val="24"/>
          <w:szCs w:val="24"/>
        </w:rPr>
      </w:pPr>
      <w:r w:rsidRPr="00892822">
        <w:rPr>
          <w:rFonts w:ascii="Times New Roman" w:hAnsi="Times New Roman" w:cs="Times New Roman"/>
          <w:b/>
          <w:sz w:val="24"/>
          <w:szCs w:val="24"/>
        </w:rPr>
        <w:lastRenderedPageBreak/>
        <w:t>Saran</w:t>
      </w:r>
    </w:p>
    <w:p w:rsidR="00FD4EE2" w:rsidRPr="00892822" w:rsidRDefault="00FD4EE2" w:rsidP="00FD4EE2">
      <w:pPr>
        <w:spacing w:after="0" w:line="480" w:lineRule="auto"/>
        <w:ind w:firstLine="709"/>
        <w:contextualSpacing/>
        <w:jc w:val="both"/>
        <w:rPr>
          <w:rFonts w:ascii="Times New Roman" w:hAnsi="Times New Roman" w:cs="Times New Roman"/>
          <w:sz w:val="24"/>
          <w:szCs w:val="24"/>
        </w:rPr>
      </w:pPr>
      <w:r w:rsidRPr="00892822">
        <w:rPr>
          <w:rFonts w:ascii="Times New Roman" w:hAnsi="Times New Roman" w:cs="Times New Roman"/>
          <w:sz w:val="24"/>
          <w:szCs w:val="24"/>
        </w:rPr>
        <w:t>Berdasarkan kesimpulan yang diambil maka penulis menyarankan kepada:</w:t>
      </w:r>
    </w:p>
    <w:p w:rsidR="00FD4EE2" w:rsidRPr="004A3518" w:rsidRDefault="00FD4EE2" w:rsidP="00FD4EE2">
      <w:pPr>
        <w:pStyle w:val="ListParagraph"/>
        <w:numPr>
          <w:ilvl w:val="2"/>
          <w:numId w:val="45"/>
        </w:numPr>
        <w:spacing w:line="480" w:lineRule="auto"/>
        <w:ind w:left="3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pembimbing (konselor sekolah) hendaknya dapat menggunakan metode </w:t>
      </w:r>
      <w:r>
        <w:rPr>
          <w:rFonts w:ascii="Times New Roman" w:hAnsi="Times New Roman" w:cs="Times New Roman"/>
          <w:i/>
          <w:color w:val="1D1B11" w:themeColor="background2" w:themeShade="1A"/>
          <w:sz w:val="24"/>
          <w:szCs w:val="24"/>
        </w:rPr>
        <w:t>focus group discussion</w:t>
      </w:r>
      <w:r>
        <w:rPr>
          <w:rFonts w:ascii="Times New Roman" w:hAnsi="Times New Roman" w:cs="Times New Roman"/>
          <w:color w:val="1D1B11" w:themeColor="background2" w:themeShade="1A"/>
          <w:sz w:val="24"/>
          <w:szCs w:val="24"/>
        </w:rPr>
        <w:t xml:space="preserve"> dalam usaha meningkatkan penilaian moral siswa.</w:t>
      </w:r>
    </w:p>
    <w:p w:rsidR="00FD4EE2" w:rsidRPr="004A3518" w:rsidRDefault="00FD4EE2" w:rsidP="00FD4EE2">
      <w:pPr>
        <w:pStyle w:val="ListParagraph"/>
        <w:numPr>
          <w:ilvl w:val="2"/>
          <w:numId w:val="45"/>
        </w:numPr>
        <w:spacing w:line="480" w:lineRule="auto"/>
        <w:ind w:left="3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SMA Negeri 4 Pinrang, agar senantiasa dapat meningkatkan penilaian moral dan menanamkan perilaku moral yang positif dalam diri sehingga menjadi individu yang lebih berguna bagi diri, keluarga dan bangsa.</w:t>
      </w:r>
    </w:p>
    <w:p w:rsidR="00FD4EE2" w:rsidRPr="004A3518" w:rsidRDefault="00FD4EE2" w:rsidP="00FD4EE2">
      <w:pPr>
        <w:pStyle w:val="ListParagraph"/>
        <w:numPr>
          <w:ilvl w:val="2"/>
          <w:numId w:val="45"/>
        </w:numPr>
        <w:spacing w:line="480" w:lineRule="auto"/>
        <w:ind w:left="3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Peneliti selanjutnya di jurusan Psikologi Pendidikan dan Bimbingan, agar dapat mengembangkan metode </w:t>
      </w:r>
      <w:r>
        <w:rPr>
          <w:rFonts w:ascii="Times New Roman" w:hAnsi="Times New Roman" w:cs="Times New Roman"/>
          <w:i/>
          <w:color w:val="1D1B11" w:themeColor="background2" w:themeShade="1A"/>
          <w:sz w:val="24"/>
          <w:szCs w:val="24"/>
        </w:rPr>
        <w:t>focus group discussion</w:t>
      </w:r>
      <w:r>
        <w:rPr>
          <w:rFonts w:ascii="Times New Roman" w:hAnsi="Times New Roman" w:cs="Times New Roman"/>
          <w:color w:val="1D1B11" w:themeColor="background2" w:themeShade="1A"/>
          <w:sz w:val="24"/>
          <w:szCs w:val="24"/>
          <w:lang w:val="en-US"/>
        </w:rPr>
        <w:t xml:space="preserve"> dalam layanan bimbingan kelompok</w:t>
      </w:r>
      <w:r>
        <w:rPr>
          <w:rFonts w:ascii="Times New Roman" w:hAnsi="Times New Roman" w:cs="Times New Roman"/>
          <w:i/>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pada permasalahan-permasalahan yang berbeda. </w:t>
      </w:r>
    </w:p>
    <w:p w:rsidR="00FD4EE2" w:rsidRDefault="00FD4EE2" w:rsidP="00FD4EE2">
      <w:pPr>
        <w:tabs>
          <w:tab w:val="left" w:pos="6690"/>
        </w:tabs>
        <w:rPr>
          <w:rFonts w:ascii="Times New Roman" w:hAnsi="Times New Roman" w:cs="Times New Roman"/>
          <w:sz w:val="24"/>
          <w:szCs w:val="24"/>
          <w:lang w:val="en-US"/>
        </w:rPr>
      </w:pPr>
      <w:r>
        <w:rPr>
          <w:rFonts w:ascii="Times New Roman" w:hAnsi="Times New Roman" w:cs="Times New Roman"/>
          <w:sz w:val="24"/>
          <w:szCs w:val="24"/>
        </w:rPr>
        <w:tab/>
      </w:r>
    </w:p>
    <w:p w:rsidR="00FD4EE2" w:rsidRDefault="00FD4EE2" w:rsidP="00FD4EE2">
      <w:pPr>
        <w:tabs>
          <w:tab w:val="left" w:pos="6690"/>
        </w:tabs>
        <w:rPr>
          <w:rFonts w:ascii="Times New Roman" w:hAnsi="Times New Roman" w:cs="Times New Roman"/>
          <w:sz w:val="24"/>
          <w:szCs w:val="24"/>
          <w:lang w:val="en-US"/>
        </w:rPr>
      </w:pPr>
    </w:p>
    <w:p w:rsidR="00FD4EE2" w:rsidRDefault="00FD4EE2" w:rsidP="00FD4EE2">
      <w:pPr>
        <w:tabs>
          <w:tab w:val="left" w:pos="6690"/>
        </w:tabs>
        <w:rPr>
          <w:rFonts w:ascii="Times New Roman" w:hAnsi="Times New Roman" w:cs="Times New Roman"/>
          <w:sz w:val="24"/>
          <w:szCs w:val="24"/>
          <w:lang w:val="en-US"/>
        </w:rPr>
      </w:pPr>
    </w:p>
    <w:p w:rsidR="00FD4EE2" w:rsidRDefault="00FD4EE2" w:rsidP="00FD4EE2">
      <w:pPr>
        <w:tabs>
          <w:tab w:val="left" w:pos="6690"/>
        </w:tabs>
        <w:rPr>
          <w:rFonts w:ascii="Times New Roman" w:hAnsi="Times New Roman" w:cs="Times New Roman"/>
          <w:sz w:val="24"/>
          <w:szCs w:val="24"/>
          <w:lang w:val="en-US"/>
        </w:rPr>
      </w:pPr>
    </w:p>
    <w:p w:rsidR="00FD4EE2" w:rsidRDefault="00FD4EE2" w:rsidP="00FD4EE2">
      <w:pPr>
        <w:tabs>
          <w:tab w:val="left" w:pos="6690"/>
        </w:tabs>
        <w:rPr>
          <w:rFonts w:ascii="Times New Roman" w:hAnsi="Times New Roman" w:cs="Times New Roman"/>
          <w:sz w:val="24"/>
          <w:szCs w:val="24"/>
          <w:lang w:val="en-US"/>
        </w:rPr>
      </w:pPr>
    </w:p>
    <w:p w:rsidR="00FD4EE2" w:rsidRDefault="00FD4EE2" w:rsidP="00FD4EE2">
      <w:pPr>
        <w:tabs>
          <w:tab w:val="left" w:pos="6690"/>
        </w:tabs>
        <w:rPr>
          <w:rFonts w:ascii="Times New Roman" w:hAnsi="Times New Roman" w:cs="Times New Roman"/>
          <w:sz w:val="24"/>
          <w:szCs w:val="24"/>
          <w:lang w:val="en-US"/>
        </w:rPr>
      </w:pPr>
    </w:p>
    <w:p w:rsidR="00FD4EE2" w:rsidRDefault="00FD4EE2" w:rsidP="00FD4EE2">
      <w:pPr>
        <w:tabs>
          <w:tab w:val="left" w:pos="6690"/>
        </w:tabs>
        <w:rPr>
          <w:rFonts w:ascii="Times New Roman" w:hAnsi="Times New Roman" w:cs="Times New Roman"/>
          <w:sz w:val="24"/>
          <w:szCs w:val="24"/>
          <w:lang w:val="en-US"/>
        </w:rPr>
      </w:pPr>
    </w:p>
    <w:p w:rsidR="00FD4EE2" w:rsidRDefault="00FD4EE2" w:rsidP="00FD4EE2">
      <w:pPr>
        <w:tabs>
          <w:tab w:val="left" w:pos="6690"/>
        </w:tabs>
        <w:rPr>
          <w:rFonts w:ascii="Times New Roman" w:hAnsi="Times New Roman" w:cs="Times New Roman"/>
          <w:sz w:val="24"/>
          <w:szCs w:val="24"/>
          <w:lang w:val="en-US"/>
        </w:rPr>
      </w:pPr>
    </w:p>
    <w:p w:rsidR="00FD4EE2" w:rsidRDefault="00FD4EE2" w:rsidP="00FD4EE2">
      <w:pPr>
        <w:tabs>
          <w:tab w:val="left" w:pos="6690"/>
        </w:tabs>
        <w:rPr>
          <w:rFonts w:ascii="Times New Roman" w:hAnsi="Times New Roman" w:cs="Times New Roman"/>
          <w:sz w:val="24"/>
          <w:szCs w:val="24"/>
          <w:lang w:val="en-US"/>
        </w:rPr>
      </w:pPr>
    </w:p>
    <w:p w:rsidR="00FD4EE2" w:rsidRDefault="00FD4EE2" w:rsidP="00FD4EE2">
      <w:pPr>
        <w:tabs>
          <w:tab w:val="left" w:pos="6690"/>
        </w:tabs>
        <w:rPr>
          <w:rFonts w:ascii="Times New Roman" w:hAnsi="Times New Roman" w:cs="Times New Roman"/>
          <w:sz w:val="24"/>
          <w:szCs w:val="24"/>
        </w:rPr>
      </w:pPr>
    </w:p>
    <w:p w:rsidR="00C3404D" w:rsidRDefault="00C3404D" w:rsidP="00FD4EE2">
      <w:pPr>
        <w:tabs>
          <w:tab w:val="left" w:pos="6690"/>
        </w:tabs>
        <w:rPr>
          <w:rFonts w:ascii="Times New Roman" w:hAnsi="Times New Roman" w:cs="Times New Roman"/>
          <w:sz w:val="24"/>
          <w:szCs w:val="24"/>
        </w:rPr>
      </w:pPr>
    </w:p>
    <w:p w:rsidR="00C3404D" w:rsidRDefault="00C3404D" w:rsidP="00FD4EE2">
      <w:pPr>
        <w:tabs>
          <w:tab w:val="left" w:pos="6690"/>
        </w:tabs>
        <w:rPr>
          <w:rFonts w:ascii="Times New Roman" w:hAnsi="Times New Roman" w:cs="Times New Roman"/>
          <w:sz w:val="24"/>
          <w:szCs w:val="24"/>
        </w:rPr>
      </w:pPr>
    </w:p>
    <w:p w:rsidR="00C3404D" w:rsidRDefault="00C3404D" w:rsidP="00C3404D">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DAFTAR PUSTAKA</w:t>
      </w:r>
    </w:p>
    <w:p w:rsidR="00C3404D" w:rsidRPr="00C36904" w:rsidRDefault="00C3404D" w:rsidP="00C3404D">
      <w:pPr>
        <w:spacing w:after="0" w:line="480" w:lineRule="auto"/>
        <w:jc w:val="both"/>
        <w:rPr>
          <w:rFonts w:ascii="Times New Roman" w:hAnsi="Times New Roman" w:cs="Times New Roman"/>
          <w:b/>
          <w:sz w:val="24"/>
          <w:szCs w:val="24"/>
          <w:lang w:val="en-US"/>
        </w:rPr>
      </w:pPr>
    </w:p>
    <w:p w:rsidR="00C3404D" w:rsidRDefault="00C3404D" w:rsidP="00C3404D">
      <w:pPr>
        <w:spacing w:after="0" w:line="240" w:lineRule="auto"/>
        <w:ind w:left="1080" w:hanging="108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Ahyani, L. 2012. </w:t>
      </w:r>
      <w:r>
        <w:rPr>
          <w:rFonts w:ascii="Times New Roman" w:hAnsi="Times New Roman" w:cs="Times New Roman"/>
          <w:i/>
          <w:color w:val="000000" w:themeColor="text1"/>
          <w:sz w:val="24"/>
          <w:szCs w:val="24"/>
          <w:lang w:val="en-US"/>
        </w:rPr>
        <w:t>Meningkatkan Perkembangan Kecerdasan Moral Anak</w:t>
      </w:r>
      <w:r>
        <w:rPr>
          <w:rFonts w:ascii="Times New Roman" w:hAnsi="Times New Roman" w:cs="Times New Roman"/>
          <w:color w:val="000000" w:themeColor="text1"/>
          <w:sz w:val="24"/>
          <w:szCs w:val="24"/>
          <w:lang w:val="en-US"/>
        </w:rPr>
        <w:t xml:space="preserve">. (Online) </w:t>
      </w:r>
      <w:r>
        <w:rPr>
          <w:rFonts w:ascii="Times New Roman" w:hAnsi="Times New Roman" w:cs="Times New Roman"/>
          <w:color w:val="000000" w:themeColor="text1"/>
          <w:sz w:val="24"/>
          <w:szCs w:val="24"/>
          <w:u w:val="single"/>
          <w:lang w:val="en-US"/>
        </w:rPr>
        <w:t>publikasiilmiah.ums.ac.id</w:t>
      </w:r>
      <w:r>
        <w:rPr>
          <w:rFonts w:ascii="Times New Roman" w:hAnsi="Times New Roman" w:cs="Times New Roman"/>
          <w:color w:val="000000" w:themeColor="text1"/>
          <w:sz w:val="24"/>
          <w:szCs w:val="24"/>
          <w:lang w:val="en-US"/>
        </w:rPr>
        <w:t>, (diakses pada 11 Oktober 2014).</w:t>
      </w:r>
    </w:p>
    <w:p w:rsidR="00C3404D" w:rsidRPr="00C36904" w:rsidRDefault="00C3404D" w:rsidP="00C3404D">
      <w:pPr>
        <w:spacing w:after="0" w:line="240" w:lineRule="auto"/>
        <w:ind w:left="1080" w:hanging="1080"/>
        <w:jc w:val="both"/>
        <w:rPr>
          <w:rFonts w:ascii="Times New Roman" w:hAnsi="Times New Roman" w:cs="Times New Roman"/>
          <w:color w:val="000000" w:themeColor="text1"/>
          <w:sz w:val="24"/>
          <w:szCs w:val="24"/>
          <w:lang w:val="en-US"/>
        </w:rPr>
      </w:pPr>
    </w:p>
    <w:p w:rsidR="00C3404D" w:rsidRDefault="00C3404D" w:rsidP="00C3404D">
      <w:pPr>
        <w:spacing w:after="0" w:line="240" w:lineRule="auto"/>
        <w:ind w:left="1080" w:hanging="1080"/>
        <w:jc w:val="both"/>
        <w:rPr>
          <w:rFonts w:ascii="Times New Roman" w:hAnsi="Times New Roman" w:cs="Times New Roman"/>
          <w:color w:val="000000" w:themeColor="text1"/>
          <w:sz w:val="24"/>
          <w:szCs w:val="24"/>
        </w:rPr>
      </w:pPr>
      <w:r w:rsidRPr="00826EDE">
        <w:rPr>
          <w:rFonts w:ascii="Times New Roman" w:hAnsi="Times New Roman" w:cs="Times New Roman"/>
          <w:color w:val="000000" w:themeColor="text1"/>
          <w:sz w:val="24"/>
          <w:szCs w:val="24"/>
          <w:lang w:val="en-US"/>
        </w:rPr>
        <w:t xml:space="preserve">Abimanyu, S. 1983. </w:t>
      </w:r>
      <w:r w:rsidRPr="00826EDE">
        <w:rPr>
          <w:rFonts w:ascii="Times New Roman" w:hAnsi="Times New Roman" w:cs="Times New Roman"/>
          <w:i/>
          <w:color w:val="000000" w:themeColor="text1"/>
          <w:sz w:val="24"/>
          <w:szCs w:val="24"/>
          <w:lang w:val="en-US"/>
        </w:rPr>
        <w:t xml:space="preserve">Teknik Pemahaman Individu (Teknik Non Tes). </w:t>
      </w:r>
      <w:r w:rsidRPr="00826EDE">
        <w:rPr>
          <w:rFonts w:ascii="Times New Roman" w:hAnsi="Times New Roman" w:cs="Times New Roman"/>
          <w:color w:val="000000" w:themeColor="text1"/>
          <w:sz w:val="24"/>
          <w:szCs w:val="24"/>
          <w:lang w:val="en-US"/>
        </w:rPr>
        <w:t>Makassar: FIP UNM.</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Budianingsih, C. A. 2004. </w:t>
      </w:r>
      <w:r>
        <w:rPr>
          <w:rFonts w:ascii="Times New Roman" w:hAnsi="Times New Roman" w:cs="Times New Roman"/>
          <w:i/>
          <w:sz w:val="24"/>
          <w:szCs w:val="24"/>
        </w:rPr>
        <w:t>Pembelajaran Moral Berpijak pada Karakteristik Siswa dan Budayanya</w:t>
      </w:r>
      <w:r>
        <w:rPr>
          <w:rFonts w:ascii="Times New Roman" w:hAnsi="Times New Roman" w:cs="Times New Roman"/>
          <w:sz w:val="24"/>
          <w:szCs w:val="24"/>
        </w:rPr>
        <w:t>. Jakarta: PT. Rineka Cipta.</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Pr="00EA72DE" w:rsidRDefault="00C3404D" w:rsidP="00C3404D">
      <w:pPr>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Borba, M. (2008). </w:t>
      </w:r>
      <w:r>
        <w:rPr>
          <w:rFonts w:ascii="Times New Roman" w:hAnsi="Times New Roman" w:cs="Times New Roman"/>
          <w:i/>
          <w:sz w:val="24"/>
          <w:szCs w:val="24"/>
        </w:rPr>
        <w:t>Membangun Kecerdasan Moral: 7 Keajaiban Utama agar Anak Bermoral Tinggi</w:t>
      </w:r>
      <w:r>
        <w:rPr>
          <w:rFonts w:ascii="Times New Roman" w:hAnsi="Times New Roman" w:cs="Times New Roman"/>
          <w:sz w:val="24"/>
          <w:szCs w:val="24"/>
        </w:rPr>
        <w:t>. Jakarta: Gramedia Pustaka Utama.</w:t>
      </w:r>
    </w:p>
    <w:p w:rsidR="00C3404D" w:rsidRPr="00255205"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Duska, R, dan Whelan, M. 1984. </w:t>
      </w:r>
      <w:r>
        <w:rPr>
          <w:rFonts w:ascii="Times New Roman" w:hAnsi="Times New Roman" w:cs="Times New Roman"/>
          <w:i/>
          <w:sz w:val="24"/>
          <w:szCs w:val="24"/>
        </w:rPr>
        <w:t>Moral Development</w:t>
      </w:r>
      <w:r>
        <w:rPr>
          <w:rFonts w:ascii="Times New Roman" w:hAnsi="Times New Roman" w:cs="Times New Roman"/>
          <w:sz w:val="24"/>
          <w:szCs w:val="24"/>
        </w:rPr>
        <w:t>. Diterjemahkan oleh Sanata</w:t>
      </w:r>
      <w:r>
        <w:rPr>
          <w:rFonts w:ascii="Times New Roman" w:hAnsi="Times New Roman" w:cs="Times New Roman"/>
          <w:sz w:val="24"/>
          <w:szCs w:val="24"/>
          <w:lang w:val="en-US"/>
        </w:rPr>
        <w:t xml:space="preserve"> </w:t>
      </w:r>
      <w:r>
        <w:rPr>
          <w:rFonts w:ascii="Times New Roman" w:hAnsi="Times New Roman" w:cs="Times New Roman"/>
          <w:sz w:val="24"/>
          <w:szCs w:val="24"/>
        </w:rPr>
        <w:t>Dharma. Yogyakarta: Kanisius.</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spacing w:after="0" w:line="240" w:lineRule="auto"/>
        <w:ind w:left="1080" w:hanging="1080"/>
        <w:jc w:val="both"/>
        <w:rPr>
          <w:rFonts w:ascii="Times New Roman" w:hAnsi="Times New Roman" w:cs="Times New Roman"/>
          <w:sz w:val="24"/>
          <w:szCs w:val="24"/>
        </w:rPr>
      </w:pPr>
      <w:r w:rsidRPr="00531E91">
        <w:rPr>
          <w:rFonts w:ascii="Times New Roman" w:hAnsi="Times New Roman" w:cs="Times New Roman"/>
          <w:sz w:val="24"/>
          <w:szCs w:val="24"/>
        </w:rPr>
        <w:t xml:space="preserve">Escalda dan K. L. Heong. 2009. </w:t>
      </w:r>
      <w:r w:rsidRPr="00531E91">
        <w:rPr>
          <w:rFonts w:ascii="Times New Roman" w:hAnsi="Times New Roman" w:cs="Times New Roman"/>
          <w:i/>
          <w:sz w:val="24"/>
          <w:szCs w:val="24"/>
        </w:rPr>
        <w:t xml:space="preserve">Focus Group Discussion. </w:t>
      </w:r>
      <w:r w:rsidRPr="00531E91">
        <w:rPr>
          <w:rFonts w:ascii="Times New Roman" w:hAnsi="Times New Roman" w:cs="Times New Roman"/>
          <w:sz w:val="24"/>
          <w:szCs w:val="24"/>
        </w:rPr>
        <w:t xml:space="preserve">(Online) </w:t>
      </w:r>
      <w:hyperlink r:id="rId18" w:history="1">
        <w:r w:rsidRPr="008908F0">
          <w:rPr>
            <w:rStyle w:val="Hyperlink"/>
            <w:rFonts w:ascii="Times New Roman" w:hAnsi="Times New Roman" w:cs="Times New Roman"/>
            <w:color w:val="auto"/>
            <w:sz w:val="24"/>
            <w:szCs w:val="24"/>
          </w:rPr>
          <w:t>http://ricehoppers.net</w:t>
        </w:r>
      </w:hyperlink>
      <w:r>
        <w:rPr>
          <w:rFonts w:ascii="Times New Roman" w:hAnsi="Times New Roman" w:cs="Times New Roman"/>
          <w:sz w:val="24"/>
          <w:szCs w:val="24"/>
        </w:rPr>
        <w:t xml:space="preserve"> (   </w:t>
      </w:r>
      <w:r w:rsidRPr="00531E91">
        <w:rPr>
          <w:rFonts w:ascii="Times New Roman" w:hAnsi="Times New Roman" w:cs="Times New Roman"/>
          <w:sz w:val="24"/>
          <w:szCs w:val="24"/>
        </w:rPr>
        <w:t>diakses pada 11 Maret 2014).</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spacing w:after="0" w:line="240" w:lineRule="auto"/>
        <w:ind w:left="1080" w:hanging="1080"/>
        <w:jc w:val="both"/>
        <w:rPr>
          <w:rFonts w:ascii="Times New Roman" w:hAnsi="Times New Roman" w:cs="Times New Roman"/>
          <w:sz w:val="24"/>
          <w:szCs w:val="24"/>
        </w:rPr>
      </w:pPr>
      <w:r w:rsidRPr="00CB4FBF">
        <w:rPr>
          <w:rFonts w:ascii="Times New Roman" w:hAnsi="Times New Roman" w:cs="Times New Roman"/>
          <w:sz w:val="24"/>
          <w:szCs w:val="24"/>
        </w:rPr>
        <w:t xml:space="preserve">Hendra, N. </w:t>
      </w:r>
      <w:r w:rsidRPr="00CB4FBF">
        <w:rPr>
          <w:rFonts w:ascii="Times New Roman" w:hAnsi="Times New Roman" w:cs="Times New Roman"/>
          <w:i/>
          <w:sz w:val="24"/>
          <w:szCs w:val="24"/>
        </w:rPr>
        <w:t xml:space="preserve">Focus Group Discussion. </w:t>
      </w:r>
      <w:r w:rsidRPr="00CB4FBF">
        <w:rPr>
          <w:rFonts w:ascii="Times New Roman" w:hAnsi="Times New Roman" w:cs="Times New Roman"/>
          <w:sz w:val="24"/>
          <w:szCs w:val="24"/>
        </w:rPr>
        <w:t>(Online)</w:t>
      </w:r>
      <w:r w:rsidRPr="00CB4FBF">
        <w:rPr>
          <w:rFonts w:ascii="Times New Roman" w:hAnsi="Times New Roman" w:cs="Times New Roman"/>
          <w:i/>
          <w:sz w:val="24"/>
          <w:szCs w:val="24"/>
        </w:rPr>
        <w:t xml:space="preserve"> </w:t>
      </w:r>
      <w:hyperlink r:id="rId19" w:history="1">
        <w:r w:rsidRPr="008908F0">
          <w:rPr>
            <w:rStyle w:val="Hyperlink"/>
            <w:rFonts w:ascii="Times New Roman" w:hAnsi="Times New Roman" w:cs="Times New Roman"/>
            <w:color w:val="auto"/>
            <w:sz w:val="24"/>
            <w:szCs w:val="24"/>
          </w:rPr>
          <w:t>http://www.slideshare.net/Hennov focus-group-discussion-fgd-14605662</w:t>
        </w:r>
      </w:hyperlink>
      <w:r w:rsidRPr="00CB4FBF">
        <w:rPr>
          <w:rFonts w:ascii="Times New Roman" w:hAnsi="Times New Roman" w:cs="Times New Roman"/>
          <w:sz w:val="24"/>
          <w:szCs w:val="24"/>
        </w:rPr>
        <w:t>,</w:t>
      </w:r>
      <w:r w:rsidRPr="00531E91">
        <w:rPr>
          <w:rFonts w:ascii="Times New Roman" w:hAnsi="Times New Roman" w:cs="Times New Roman"/>
          <w:sz w:val="24"/>
          <w:szCs w:val="24"/>
        </w:rPr>
        <w:t xml:space="preserve"> </w:t>
      </w:r>
      <w:r>
        <w:rPr>
          <w:rFonts w:ascii="Times New Roman" w:hAnsi="Times New Roman" w:cs="Times New Roman"/>
          <w:sz w:val="24"/>
          <w:szCs w:val="24"/>
        </w:rPr>
        <w:t>(</w:t>
      </w:r>
      <w:r w:rsidRPr="00531E91">
        <w:rPr>
          <w:rFonts w:ascii="Times New Roman" w:hAnsi="Times New Roman" w:cs="Times New Roman"/>
          <w:sz w:val="24"/>
          <w:szCs w:val="24"/>
        </w:rPr>
        <w:t>diakses 10 Maret 2014 ).</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pStyle w:val="ListParagraph"/>
        <w:spacing w:after="0" w:line="240" w:lineRule="auto"/>
        <w:ind w:left="1080" w:hanging="1080"/>
        <w:jc w:val="both"/>
        <w:rPr>
          <w:rFonts w:ascii="Times New Roman" w:hAnsi="Times New Roman" w:cs="Times New Roman"/>
          <w:sz w:val="24"/>
          <w:szCs w:val="24"/>
          <w:shd w:val="clear" w:color="auto" w:fill="FFFFFF" w:themeFill="background1"/>
        </w:rPr>
      </w:pPr>
      <w:r w:rsidRPr="00531E91">
        <w:rPr>
          <w:rFonts w:ascii="Times New Roman" w:hAnsi="Times New Roman" w:cs="Times New Roman"/>
          <w:sz w:val="24"/>
          <w:szCs w:val="24"/>
          <w:shd w:val="clear" w:color="auto" w:fill="FFFFFF" w:themeFill="background1"/>
        </w:rPr>
        <w:t xml:space="preserve">Irwanto. 2006. </w:t>
      </w:r>
      <w:r w:rsidRPr="00531E91">
        <w:rPr>
          <w:rFonts w:ascii="Times New Roman" w:hAnsi="Times New Roman" w:cs="Times New Roman"/>
          <w:i/>
          <w:sz w:val="24"/>
          <w:szCs w:val="24"/>
          <w:shd w:val="clear" w:color="auto" w:fill="FFFFFF" w:themeFill="background1"/>
        </w:rPr>
        <w:t>Focused Group Discussion</w:t>
      </w:r>
      <w:r w:rsidRPr="00531E91">
        <w:rPr>
          <w:rFonts w:ascii="Times New Roman" w:hAnsi="Times New Roman" w:cs="Times New Roman"/>
          <w:sz w:val="24"/>
          <w:szCs w:val="24"/>
          <w:shd w:val="clear" w:color="auto" w:fill="FFFFFF" w:themeFill="background1"/>
        </w:rPr>
        <w:t>. Jakarta: Yayasan Obor Indonesia.</w:t>
      </w:r>
    </w:p>
    <w:p w:rsidR="00C3404D" w:rsidRPr="00AE798D" w:rsidRDefault="00C3404D" w:rsidP="00C3404D">
      <w:pPr>
        <w:pStyle w:val="FootnoteText"/>
        <w:spacing w:after="0" w:line="240" w:lineRule="auto"/>
        <w:ind w:left="1080" w:hanging="1080"/>
        <w:contextualSpacing/>
        <w:jc w:val="both"/>
        <w:rPr>
          <w:rFonts w:ascii="Times New Roman" w:hAnsi="Times New Roman"/>
          <w:sz w:val="24"/>
          <w:szCs w:val="24"/>
          <w:lang w:val="id-ID"/>
        </w:rPr>
      </w:pPr>
    </w:p>
    <w:p w:rsidR="00C3404D" w:rsidRDefault="00C3404D" w:rsidP="00C3404D">
      <w:pPr>
        <w:pStyle w:val="FootnoteText"/>
        <w:spacing w:before="240" w:after="0" w:line="240" w:lineRule="auto"/>
        <w:ind w:left="1080" w:hanging="1080"/>
        <w:contextualSpacing/>
        <w:jc w:val="both"/>
        <w:rPr>
          <w:rFonts w:ascii="Times New Roman" w:hAnsi="Times New Roman"/>
          <w:sz w:val="24"/>
          <w:szCs w:val="24"/>
          <w:lang w:val="id-ID"/>
        </w:rPr>
      </w:pPr>
      <w:r w:rsidRPr="00531E91">
        <w:rPr>
          <w:rFonts w:ascii="Times New Roman" w:hAnsi="Times New Roman"/>
          <w:sz w:val="24"/>
          <w:szCs w:val="24"/>
        </w:rPr>
        <w:t xml:space="preserve">Munif, A. 2011. </w:t>
      </w:r>
      <w:r w:rsidRPr="00531E91">
        <w:rPr>
          <w:rFonts w:ascii="Times New Roman" w:hAnsi="Times New Roman"/>
          <w:i/>
          <w:sz w:val="24"/>
          <w:szCs w:val="24"/>
        </w:rPr>
        <w:t>Teknik FGD atau Diskusi Kelompok Terarah.</w:t>
      </w:r>
      <w:r w:rsidRPr="00531E91">
        <w:rPr>
          <w:rFonts w:ascii="Times New Roman" w:hAnsi="Times New Roman"/>
          <w:sz w:val="24"/>
          <w:szCs w:val="24"/>
        </w:rPr>
        <w:t xml:space="preserve"> (Online)</w:t>
      </w:r>
      <w:r w:rsidRPr="00531E91">
        <w:rPr>
          <w:rFonts w:ascii="Times New Roman" w:hAnsi="Times New Roman"/>
          <w:i/>
          <w:sz w:val="24"/>
          <w:szCs w:val="24"/>
        </w:rPr>
        <w:t xml:space="preserve"> </w:t>
      </w:r>
      <w:hyperlink r:id="rId20" w:history="1">
        <w:r w:rsidRPr="008908F0">
          <w:rPr>
            <w:rStyle w:val="Hyperlink"/>
            <w:rFonts w:ascii="Times New Roman" w:hAnsi="Times New Roman"/>
            <w:color w:val="auto"/>
            <w:sz w:val="24"/>
            <w:szCs w:val="24"/>
          </w:rPr>
          <w:t>http://helpingpeopleideas.com/publichealth/index.php/2011/05/focusgroup discussion/</w:t>
        </w:r>
      </w:hyperlink>
      <w:r w:rsidRPr="00CB4FBF">
        <w:rPr>
          <w:rFonts w:ascii="Times New Roman" w:hAnsi="Times New Roman"/>
          <w:sz w:val="24"/>
          <w:szCs w:val="24"/>
        </w:rPr>
        <w:t xml:space="preserve">, </w:t>
      </w:r>
      <w:r>
        <w:rPr>
          <w:rFonts w:ascii="Times New Roman" w:hAnsi="Times New Roman"/>
          <w:sz w:val="24"/>
          <w:szCs w:val="24"/>
          <w:lang w:val="id-ID"/>
        </w:rPr>
        <w:t>(</w:t>
      </w:r>
      <w:r w:rsidRPr="00CB4FBF">
        <w:rPr>
          <w:rFonts w:ascii="Times New Roman" w:hAnsi="Times New Roman"/>
          <w:sz w:val="24"/>
          <w:szCs w:val="24"/>
        </w:rPr>
        <w:t>diakses pada 10 Maret 2014).</w:t>
      </w:r>
    </w:p>
    <w:p w:rsidR="00C3404D" w:rsidRPr="00F35C86" w:rsidRDefault="00C3404D" w:rsidP="00C3404D">
      <w:pPr>
        <w:pStyle w:val="FootnoteText"/>
        <w:spacing w:before="240" w:after="0" w:line="240" w:lineRule="auto"/>
        <w:ind w:left="1080" w:hanging="1080"/>
        <w:contextualSpacing/>
        <w:jc w:val="both"/>
        <w:rPr>
          <w:rFonts w:ascii="Times New Roman" w:hAnsi="Times New Roman"/>
          <w:sz w:val="24"/>
          <w:szCs w:val="24"/>
          <w:lang w:val="id-ID"/>
        </w:rPr>
      </w:pPr>
    </w:p>
    <w:p w:rsidR="00C3404D" w:rsidRDefault="00C3404D" w:rsidP="00C3404D">
      <w:pPr>
        <w:pStyle w:val="NoSpacing"/>
        <w:ind w:left="1080" w:hanging="1080"/>
        <w:jc w:val="both"/>
        <w:rPr>
          <w:rFonts w:ascii="Times New Roman" w:hAnsi="Times New Roman" w:cs="Times New Roman"/>
          <w:sz w:val="24"/>
          <w:szCs w:val="24"/>
          <w:lang w:val="id-ID"/>
        </w:rPr>
      </w:pPr>
      <w:r w:rsidRPr="00531E91">
        <w:rPr>
          <w:rFonts w:ascii="Times New Roman" w:hAnsi="Times New Roman" w:cs="Times New Roman"/>
          <w:sz w:val="24"/>
          <w:szCs w:val="24"/>
        </w:rPr>
        <w:t xml:space="preserve">Prayitno. 2004. </w:t>
      </w:r>
      <w:r w:rsidRPr="00531E91">
        <w:rPr>
          <w:rFonts w:ascii="Times New Roman" w:hAnsi="Times New Roman" w:cs="Times New Roman"/>
          <w:i/>
          <w:sz w:val="24"/>
          <w:szCs w:val="24"/>
        </w:rPr>
        <w:t>Layanan Bimbingan Kelompok Konseling Kelompok</w:t>
      </w:r>
      <w:r w:rsidRPr="00531E91">
        <w:rPr>
          <w:rFonts w:ascii="Times New Roman" w:hAnsi="Times New Roman" w:cs="Times New Roman"/>
          <w:sz w:val="24"/>
          <w:szCs w:val="24"/>
        </w:rPr>
        <w:t>. Padang: Universitas Negeri Padang.</w:t>
      </w:r>
    </w:p>
    <w:p w:rsidR="00C3404D" w:rsidRPr="00F35C86" w:rsidRDefault="00C3404D" w:rsidP="00C3404D">
      <w:pPr>
        <w:pStyle w:val="NoSpacing"/>
        <w:ind w:left="1080" w:hanging="1080"/>
        <w:jc w:val="both"/>
        <w:rPr>
          <w:rFonts w:ascii="Times New Roman" w:hAnsi="Times New Roman" w:cs="Times New Roman"/>
          <w:sz w:val="24"/>
          <w:szCs w:val="24"/>
          <w:lang w:val="id-ID"/>
        </w:rPr>
      </w:pPr>
    </w:p>
    <w:p w:rsidR="00C3404D" w:rsidRPr="00735F2B" w:rsidRDefault="00C3404D" w:rsidP="00C3404D">
      <w:pPr>
        <w:spacing w:after="0" w:line="240" w:lineRule="auto"/>
        <w:ind w:left="1080" w:hanging="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Rest, J. R. 1979</w:t>
      </w:r>
      <w:r w:rsidRPr="00735F2B">
        <w:rPr>
          <w:rFonts w:ascii="Times New Roman" w:eastAsia="Times New Roman" w:hAnsi="Times New Roman" w:cs="Times New Roman"/>
          <w:sz w:val="24"/>
          <w:szCs w:val="24"/>
          <w:lang w:val="en-US"/>
        </w:rPr>
        <w:t xml:space="preserve">. </w:t>
      </w:r>
      <w:r w:rsidRPr="00735F2B">
        <w:rPr>
          <w:rFonts w:ascii="Times New Roman" w:eastAsia="Times New Roman" w:hAnsi="Times New Roman" w:cs="Times New Roman"/>
          <w:i/>
          <w:sz w:val="24"/>
          <w:szCs w:val="24"/>
          <w:lang w:val="en-US"/>
        </w:rPr>
        <w:t>Revised Manual for The Defining Issues Test</w:t>
      </w:r>
      <w:r>
        <w:rPr>
          <w:rFonts w:ascii="Times New Roman" w:eastAsia="Times New Roman" w:hAnsi="Times New Roman" w:cs="Times New Roman"/>
          <w:sz w:val="24"/>
          <w:szCs w:val="24"/>
          <w:lang w:val="en-US"/>
        </w:rPr>
        <w:t xml:space="preserve">. (Online) </w:t>
      </w:r>
      <w:hyperlink r:id="rId21" w:history="1">
        <w:r w:rsidRPr="00735F2B">
          <w:rPr>
            <w:rStyle w:val="Hyperlink"/>
            <w:rFonts w:ascii="Times New Roman" w:eastAsia="Times New Roman" w:hAnsi="Times New Roman" w:cs="Times New Roman"/>
            <w:color w:val="auto"/>
            <w:sz w:val="24"/>
            <w:szCs w:val="24"/>
            <w:lang w:val="en-US"/>
          </w:rPr>
          <w:t>http://repository.usu.ac.id/bitstream/123456789/22889/4</w:t>
        </w:r>
      </w:hyperlink>
      <w:r w:rsidRPr="00735F2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(diakses pada 11 Oktober 2014).</w:t>
      </w:r>
    </w:p>
    <w:p w:rsidR="00C3404D" w:rsidRPr="00735F2B" w:rsidRDefault="00C3404D" w:rsidP="00C3404D">
      <w:pPr>
        <w:spacing w:after="0" w:line="240" w:lineRule="auto"/>
        <w:ind w:left="1080" w:hanging="1080"/>
        <w:jc w:val="both"/>
        <w:rPr>
          <w:rFonts w:ascii="Times New Roman" w:eastAsia="Times New Roman" w:hAnsi="Times New Roman" w:cs="Times New Roman"/>
          <w:sz w:val="24"/>
          <w:szCs w:val="24"/>
          <w:lang w:val="en-US"/>
        </w:rPr>
      </w:pPr>
      <w:r w:rsidRPr="00735F2B">
        <w:rPr>
          <w:rFonts w:ascii="Times New Roman" w:eastAsia="Times New Roman" w:hAnsi="Times New Roman" w:cs="Times New Roman"/>
          <w:sz w:val="24"/>
          <w:szCs w:val="24"/>
          <w:lang w:val="en-US"/>
        </w:rPr>
        <w:t xml:space="preserve">. </w:t>
      </w:r>
    </w:p>
    <w:p w:rsidR="00C3404D" w:rsidRDefault="00C3404D" w:rsidP="00C3404D">
      <w:pPr>
        <w:pStyle w:val="NoSpacing"/>
        <w:ind w:left="1080" w:hanging="1080"/>
        <w:jc w:val="both"/>
        <w:rPr>
          <w:rFonts w:ascii="Times New Roman" w:hAnsi="Times New Roman" w:cs="Times New Roman"/>
          <w:sz w:val="24"/>
          <w:szCs w:val="24"/>
          <w:lang w:val="id-ID"/>
        </w:rPr>
      </w:pPr>
      <w:r w:rsidRPr="00531E91">
        <w:rPr>
          <w:rFonts w:ascii="Times New Roman" w:hAnsi="Times New Roman" w:cs="Times New Roman"/>
          <w:sz w:val="24"/>
          <w:szCs w:val="24"/>
        </w:rPr>
        <w:t xml:space="preserve">Romlah, T. 2001. </w:t>
      </w:r>
      <w:r w:rsidRPr="00531E91">
        <w:rPr>
          <w:rFonts w:ascii="Times New Roman" w:hAnsi="Times New Roman" w:cs="Times New Roman"/>
          <w:i/>
          <w:sz w:val="24"/>
          <w:szCs w:val="24"/>
        </w:rPr>
        <w:t xml:space="preserve">Teori dan Praktek Bimbingan Kelompok. </w:t>
      </w:r>
      <w:r w:rsidRPr="00531E91">
        <w:rPr>
          <w:rFonts w:ascii="Times New Roman" w:hAnsi="Times New Roman" w:cs="Times New Roman"/>
          <w:sz w:val="24"/>
          <w:szCs w:val="24"/>
        </w:rPr>
        <w:t xml:space="preserve">Malang: Universitas Negeri Malang. </w:t>
      </w:r>
    </w:p>
    <w:p w:rsidR="00C3404D" w:rsidRPr="00F35C86" w:rsidRDefault="00C3404D" w:rsidP="00C3404D">
      <w:pPr>
        <w:pStyle w:val="NoSpacing"/>
        <w:ind w:left="1080" w:hanging="1080"/>
        <w:jc w:val="both"/>
        <w:rPr>
          <w:rFonts w:ascii="Times New Roman" w:hAnsi="Times New Roman" w:cs="Times New Roman"/>
          <w:sz w:val="24"/>
          <w:szCs w:val="24"/>
          <w:lang w:val="id-ID"/>
        </w:rPr>
      </w:pPr>
    </w:p>
    <w:p w:rsidR="00C3404D" w:rsidRDefault="00C3404D" w:rsidP="00C3404D">
      <w:pPr>
        <w:pStyle w:val="NoSpacing"/>
        <w:ind w:left="1080" w:hanging="108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Rosidi, R. 2009. </w:t>
      </w:r>
      <w:r>
        <w:rPr>
          <w:rFonts w:ascii="Times New Roman" w:hAnsi="Times New Roman" w:cs="Times New Roman"/>
          <w:i/>
          <w:sz w:val="24"/>
          <w:szCs w:val="24"/>
        </w:rPr>
        <w:t>Bimbingan Moral Remaja: Hakikat, Teori, Strategi, dan Praktik</w:t>
      </w:r>
      <w:r>
        <w:rPr>
          <w:rFonts w:ascii="Times New Roman" w:hAnsi="Times New Roman" w:cs="Times New Roman"/>
          <w:sz w:val="24"/>
          <w:szCs w:val="24"/>
        </w:rPr>
        <w:t xml:space="preserve">. (Online) </w:t>
      </w:r>
      <w:hyperlink r:id="rId22" w:history="1">
        <w:r w:rsidRPr="00CA1562">
          <w:rPr>
            <w:rStyle w:val="Hyperlink"/>
            <w:rFonts w:ascii="Times New Roman" w:hAnsi="Times New Roman" w:cs="Times New Roman"/>
            <w:color w:val="auto"/>
            <w:sz w:val="24"/>
            <w:szCs w:val="24"/>
          </w:rPr>
          <w:t>http://yourlearningpartner.wordpress.com</w:t>
        </w:r>
      </w:hyperlink>
      <w:r>
        <w:rPr>
          <w:rFonts w:ascii="Times New Roman" w:hAnsi="Times New Roman" w:cs="Times New Roman"/>
          <w:sz w:val="24"/>
          <w:szCs w:val="24"/>
        </w:rPr>
        <w:t>, (diakses pada 20 Agustus 201</w:t>
      </w:r>
      <w:r w:rsidRPr="00531E91">
        <w:rPr>
          <w:rFonts w:ascii="Times New Roman" w:hAnsi="Times New Roman" w:cs="Times New Roman"/>
          <w:sz w:val="24"/>
          <w:szCs w:val="24"/>
        </w:rPr>
        <w:t>4</w:t>
      </w:r>
      <w:r>
        <w:rPr>
          <w:rFonts w:ascii="Times New Roman" w:hAnsi="Times New Roman" w:cs="Times New Roman"/>
          <w:sz w:val="24"/>
          <w:szCs w:val="24"/>
        </w:rPr>
        <w:t>).</w:t>
      </w:r>
    </w:p>
    <w:p w:rsidR="00C3404D" w:rsidRPr="00F35C86" w:rsidRDefault="00C3404D" w:rsidP="00C3404D">
      <w:pPr>
        <w:pStyle w:val="NoSpacing"/>
        <w:ind w:left="1080" w:hanging="1080"/>
        <w:jc w:val="both"/>
        <w:rPr>
          <w:rFonts w:ascii="Times New Roman" w:hAnsi="Times New Roman" w:cs="Times New Roman"/>
          <w:sz w:val="24"/>
          <w:szCs w:val="24"/>
          <w:lang w:val="id-ID"/>
        </w:rPr>
      </w:pPr>
    </w:p>
    <w:p w:rsidR="00C3404D" w:rsidRDefault="00C3404D" w:rsidP="00C3404D">
      <w:pPr>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Samad, Sulaiman. dkk. 2008. </w:t>
      </w:r>
      <w:r>
        <w:rPr>
          <w:rFonts w:ascii="Times New Roman" w:hAnsi="Times New Roman" w:cs="Times New Roman"/>
          <w:i/>
          <w:sz w:val="24"/>
          <w:szCs w:val="24"/>
        </w:rPr>
        <w:t>Profesi Keguruan</w:t>
      </w:r>
      <w:r>
        <w:rPr>
          <w:rFonts w:ascii="Times New Roman" w:hAnsi="Times New Roman" w:cs="Times New Roman"/>
          <w:sz w:val="24"/>
          <w:szCs w:val="24"/>
        </w:rPr>
        <w:t>. Makassar: FIP UNM.</w:t>
      </w:r>
    </w:p>
    <w:p w:rsidR="00C3404D" w:rsidRDefault="00C3404D" w:rsidP="00C3404D">
      <w:pPr>
        <w:spacing w:after="0" w:line="240" w:lineRule="auto"/>
        <w:ind w:left="1080" w:hanging="1080"/>
        <w:jc w:val="both"/>
        <w:rPr>
          <w:rFonts w:ascii="Times New Roman" w:hAnsi="Times New Roman" w:cs="Times New Roman"/>
          <w:sz w:val="24"/>
          <w:szCs w:val="24"/>
          <w:lang w:val="en-US"/>
        </w:rPr>
      </w:pPr>
    </w:p>
    <w:p w:rsidR="00C3404D" w:rsidRDefault="00C3404D" w:rsidP="00C3404D">
      <w:pPr>
        <w:spacing w:after="0" w:line="240" w:lineRule="auto"/>
        <w:ind w:left="1080" w:hanging="1080"/>
        <w:jc w:val="both"/>
        <w:rPr>
          <w:rFonts w:ascii="Times New Roman" w:hAnsi="Times New Roman" w:cs="Times New Roman"/>
          <w:sz w:val="24"/>
          <w:szCs w:val="24"/>
          <w:lang w:val="en-US"/>
        </w:rPr>
      </w:pPr>
      <w:r>
        <w:rPr>
          <w:rFonts w:ascii="Times New Roman" w:hAnsi="Times New Roman" w:cs="Times New Roman"/>
          <w:sz w:val="24"/>
          <w:szCs w:val="24"/>
        </w:rPr>
        <w:t xml:space="preserve">Santrock, J. W. 2003. </w:t>
      </w:r>
      <w:r>
        <w:rPr>
          <w:rFonts w:ascii="Times New Roman" w:hAnsi="Times New Roman" w:cs="Times New Roman"/>
          <w:i/>
          <w:sz w:val="24"/>
          <w:szCs w:val="24"/>
        </w:rPr>
        <w:t xml:space="preserve">Adolensence: Perkembangan Remaja. </w:t>
      </w:r>
      <w:r>
        <w:rPr>
          <w:rFonts w:ascii="Times New Roman" w:hAnsi="Times New Roman" w:cs="Times New Roman"/>
          <w:sz w:val="24"/>
          <w:szCs w:val="24"/>
        </w:rPr>
        <w:t>Diterjemahkan oleh Shinto B. Adelar. Jakarta: Erlangga</w:t>
      </w:r>
      <w:r>
        <w:rPr>
          <w:rFonts w:ascii="Times New Roman" w:hAnsi="Times New Roman" w:cs="Times New Roman"/>
          <w:sz w:val="24"/>
          <w:szCs w:val="24"/>
          <w:lang w:val="en-US"/>
        </w:rPr>
        <w:t>.</w:t>
      </w:r>
    </w:p>
    <w:p w:rsidR="00C3404D" w:rsidRPr="00C36904" w:rsidRDefault="00C3404D" w:rsidP="00C3404D">
      <w:pPr>
        <w:spacing w:after="0" w:line="240" w:lineRule="auto"/>
        <w:ind w:left="1080" w:hanging="1080"/>
        <w:jc w:val="both"/>
        <w:rPr>
          <w:rFonts w:ascii="Times New Roman" w:hAnsi="Times New Roman" w:cs="Times New Roman"/>
          <w:sz w:val="24"/>
          <w:szCs w:val="24"/>
          <w:lang w:val="en-US"/>
        </w:rPr>
      </w:pPr>
    </w:p>
    <w:p w:rsidR="00C3404D" w:rsidRDefault="00C3404D" w:rsidP="00C3404D">
      <w:pPr>
        <w:pStyle w:val="NoSpacing"/>
        <w:ind w:left="1080" w:hanging="1080"/>
        <w:jc w:val="both"/>
        <w:rPr>
          <w:rFonts w:ascii="Times New Roman" w:hAnsi="Times New Roman" w:cs="Times New Roman"/>
          <w:sz w:val="24"/>
          <w:szCs w:val="24"/>
          <w:lang w:val="id-ID"/>
        </w:rPr>
      </w:pPr>
      <w:r w:rsidRPr="00531E91">
        <w:rPr>
          <w:rFonts w:ascii="Times New Roman" w:hAnsi="Times New Roman" w:cs="Times New Roman"/>
          <w:sz w:val="24"/>
          <w:szCs w:val="24"/>
        </w:rPr>
        <w:t xml:space="preserve">Sarbaini. 2012. </w:t>
      </w:r>
      <w:r w:rsidRPr="00531E91">
        <w:rPr>
          <w:rFonts w:ascii="Times New Roman" w:hAnsi="Times New Roman" w:cs="Times New Roman"/>
          <w:i/>
          <w:sz w:val="24"/>
          <w:szCs w:val="24"/>
        </w:rPr>
        <w:t>Model Pembelajaran Berbasis Kognitif Moral Dari Teori Ke Aplikasi</w:t>
      </w:r>
      <w:r w:rsidRPr="00531E91">
        <w:rPr>
          <w:rFonts w:ascii="Times New Roman" w:hAnsi="Times New Roman" w:cs="Times New Roman"/>
          <w:sz w:val="24"/>
          <w:szCs w:val="24"/>
        </w:rPr>
        <w:t>. Yogyakarta: Aswaja Presindo.</w:t>
      </w:r>
    </w:p>
    <w:p w:rsidR="00C3404D" w:rsidRPr="00F35C86" w:rsidRDefault="00C3404D" w:rsidP="00C3404D">
      <w:pPr>
        <w:pStyle w:val="NoSpacing"/>
        <w:ind w:left="1080" w:hanging="1080"/>
        <w:jc w:val="both"/>
        <w:rPr>
          <w:rFonts w:ascii="Times New Roman" w:hAnsi="Times New Roman" w:cs="Times New Roman"/>
          <w:sz w:val="24"/>
          <w:szCs w:val="24"/>
          <w:lang w:val="id-ID"/>
        </w:rPr>
      </w:pPr>
    </w:p>
    <w:p w:rsidR="00C3404D" w:rsidRDefault="00C3404D" w:rsidP="00C3404D">
      <w:pPr>
        <w:spacing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Sugiyono. 2007</w:t>
      </w:r>
      <w:r w:rsidRPr="00531E91">
        <w:rPr>
          <w:rFonts w:ascii="Times New Roman" w:hAnsi="Times New Roman" w:cs="Times New Roman"/>
          <w:sz w:val="24"/>
          <w:szCs w:val="24"/>
        </w:rPr>
        <w:t xml:space="preserve">. </w:t>
      </w:r>
      <w:r w:rsidRPr="00531E91">
        <w:rPr>
          <w:rFonts w:ascii="Times New Roman" w:hAnsi="Times New Roman" w:cs="Times New Roman"/>
          <w:i/>
          <w:sz w:val="24"/>
          <w:szCs w:val="24"/>
        </w:rPr>
        <w:t xml:space="preserve">Metode Penelitian Pendidikan pendekatan Kuantitatif, Kualitatif, dan R&amp;D. </w:t>
      </w:r>
      <w:r w:rsidRPr="00531E91">
        <w:rPr>
          <w:rFonts w:ascii="Times New Roman" w:hAnsi="Times New Roman" w:cs="Times New Roman"/>
          <w:sz w:val="24"/>
          <w:szCs w:val="24"/>
        </w:rPr>
        <w:t>Bandung: Alfabeta.</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spacing w:after="0" w:line="240" w:lineRule="auto"/>
        <w:ind w:left="1080" w:hanging="1080"/>
        <w:jc w:val="both"/>
        <w:rPr>
          <w:rFonts w:ascii="Times New Roman" w:hAnsi="Times New Roman" w:cs="Times New Roman"/>
          <w:sz w:val="24"/>
          <w:szCs w:val="24"/>
        </w:rPr>
      </w:pPr>
      <w:r w:rsidRPr="00DB1DD2">
        <w:rPr>
          <w:rFonts w:ascii="Times New Roman" w:hAnsi="Times New Roman"/>
          <w:noProof/>
          <w:sz w:val="24"/>
          <w:szCs w:val="24"/>
          <w:lang w:eastAsia="id-ID"/>
        </w:rPr>
        <w:pict>
          <v:shape id="_x0000_s1049" type="#_x0000_t32" style="position:absolute;left:0;text-align:left;margin-left:.45pt;margin-top:11.45pt;width:36.85pt;height:0;z-index:251687936" o:connectortype="straight"/>
        </w:pict>
      </w:r>
      <w:r>
        <w:rPr>
          <w:rFonts w:ascii="Times New Roman" w:hAnsi="Times New Roman"/>
          <w:sz w:val="24"/>
          <w:szCs w:val="24"/>
        </w:rPr>
        <w:t xml:space="preserve">            . 2011</w:t>
      </w:r>
      <w:r w:rsidRPr="008F6147">
        <w:rPr>
          <w:rFonts w:ascii="Times New Roman" w:hAnsi="Times New Roman"/>
          <w:sz w:val="24"/>
          <w:szCs w:val="24"/>
        </w:rPr>
        <w:t xml:space="preserve">. </w:t>
      </w:r>
      <w:r w:rsidRPr="008F6147">
        <w:rPr>
          <w:rFonts w:ascii="Times New Roman" w:hAnsi="Times New Roman"/>
          <w:i/>
          <w:sz w:val="24"/>
          <w:szCs w:val="24"/>
        </w:rPr>
        <w:t xml:space="preserve">Metode Penelitian Pendidikan Pendekatan Kuantitatif, Kualitatif, dan R &amp; D. </w:t>
      </w:r>
      <w:r w:rsidRPr="008F6147">
        <w:rPr>
          <w:rFonts w:ascii="Times New Roman" w:hAnsi="Times New Roman"/>
          <w:sz w:val="24"/>
          <w:szCs w:val="24"/>
        </w:rPr>
        <w:t>Bandung: Alfabeta.</w:t>
      </w:r>
    </w:p>
    <w:p w:rsidR="00C3404D" w:rsidRDefault="00C3404D" w:rsidP="00C3404D">
      <w:pPr>
        <w:spacing w:before="240" w:after="0"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Sujianto, A. E. 2009. </w:t>
      </w:r>
      <w:r w:rsidRPr="00776BB3">
        <w:rPr>
          <w:rFonts w:ascii="Times New Roman" w:hAnsi="Times New Roman" w:cs="Times New Roman"/>
          <w:i/>
          <w:sz w:val="24"/>
          <w:szCs w:val="24"/>
        </w:rPr>
        <w:t>Aplikasi Statistik dengan SPSS 16,0</w:t>
      </w:r>
      <w:r>
        <w:rPr>
          <w:rFonts w:ascii="Times New Roman" w:hAnsi="Times New Roman" w:cs="Times New Roman"/>
          <w:sz w:val="24"/>
          <w:szCs w:val="24"/>
        </w:rPr>
        <w:t xml:space="preserve">. Jakarta: P.T. Prestasi Pustaka Raya. </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spacing w:after="0" w:line="240" w:lineRule="auto"/>
        <w:ind w:left="1080" w:hanging="1080"/>
        <w:jc w:val="both"/>
        <w:rPr>
          <w:rStyle w:val="HTMLCite"/>
          <w:rFonts w:ascii="Times New Roman" w:hAnsi="Times New Roman" w:cs="Times New Roman"/>
          <w:i w:val="0"/>
          <w:sz w:val="24"/>
          <w:szCs w:val="24"/>
        </w:rPr>
      </w:pPr>
      <w:r>
        <w:rPr>
          <w:rFonts w:ascii="Times New Roman" w:hAnsi="Times New Roman" w:cs="Times New Roman"/>
          <w:sz w:val="24"/>
          <w:szCs w:val="24"/>
        </w:rPr>
        <w:t xml:space="preserve">Suseno, F. M. 1987. </w:t>
      </w:r>
      <w:r>
        <w:rPr>
          <w:rFonts w:ascii="Times New Roman" w:hAnsi="Times New Roman" w:cs="Times New Roman"/>
          <w:i/>
          <w:sz w:val="24"/>
          <w:szCs w:val="24"/>
        </w:rPr>
        <w:t xml:space="preserve">Etika Dasar: Masalah-Masalah Pokok Filsafat Moral. </w:t>
      </w:r>
      <w:r>
        <w:rPr>
          <w:rFonts w:ascii="Times New Roman" w:hAnsi="Times New Roman" w:cs="Times New Roman"/>
          <w:sz w:val="24"/>
          <w:szCs w:val="24"/>
        </w:rPr>
        <w:t xml:space="preserve">(Online) </w:t>
      </w:r>
      <w:r w:rsidRPr="004442E9">
        <w:rPr>
          <w:rFonts w:ascii="Times New Roman" w:hAnsi="Times New Roman" w:cs="Times New Roman"/>
          <w:sz w:val="24"/>
          <w:szCs w:val="24"/>
          <w:u w:val="single"/>
        </w:rPr>
        <w:t>http://</w:t>
      </w:r>
      <w:r w:rsidRPr="004442E9">
        <w:rPr>
          <w:rStyle w:val="HTMLCite"/>
          <w:rFonts w:ascii="Times New Roman" w:hAnsi="Times New Roman" w:cs="Times New Roman"/>
          <w:sz w:val="24"/>
          <w:szCs w:val="24"/>
          <w:u w:val="single"/>
        </w:rPr>
        <w:t>api-a-feb11.web.unair.ac.id</w:t>
      </w:r>
      <w:r>
        <w:rPr>
          <w:rStyle w:val="HTMLCite"/>
          <w:rFonts w:ascii="Times New Roman" w:hAnsi="Times New Roman" w:cs="Times New Roman"/>
          <w:sz w:val="24"/>
          <w:szCs w:val="24"/>
        </w:rPr>
        <w:t>, (diakses pada 11 Oktober 2014).</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spacing w:after="0" w:line="240" w:lineRule="auto"/>
        <w:ind w:left="1080" w:hanging="1080"/>
        <w:jc w:val="both"/>
        <w:rPr>
          <w:rFonts w:ascii="Times New Roman" w:hAnsi="Times New Roman" w:cs="Times New Roman"/>
          <w:sz w:val="24"/>
          <w:szCs w:val="24"/>
        </w:rPr>
      </w:pPr>
      <w:r w:rsidRPr="00760620">
        <w:rPr>
          <w:rFonts w:ascii="Times New Roman" w:hAnsi="Times New Roman" w:cs="Times New Roman"/>
          <w:sz w:val="24"/>
          <w:szCs w:val="24"/>
        </w:rPr>
        <w:t>Tim Penyusun Pedoman Skripsi</w:t>
      </w:r>
      <w:r>
        <w:rPr>
          <w:rFonts w:ascii="Times New Roman" w:hAnsi="Times New Roman" w:cs="Times New Roman"/>
          <w:sz w:val="24"/>
          <w:szCs w:val="24"/>
        </w:rPr>
        <w:t>. 2012</w:t>
      </w:r>
      <w:r w:rsidRPr="00760620">
        <w:rPr>
          <w:rFonts w:ascii="Times New Roman" w:hAnsi="Times New Roman" w:cs="Times New Roman"/>
          <w:sz w:val="24"/>
          <w:szCs w:val="24"/>
        </w:rPr>
        <w:t xml:space="preserve">. </w:t>
      </w:r>
      <w:r w:rsidRPr="00760620">
        <w:rPr>
          <w:rFonts w:ascii="Times New Roman" w:hAnsi="Times New Roman" w:cs="Times New Roman"/>
          <w:i/>
          <w:sz w:val="24"/>
          <w:szCs w:val="24"/>
        </w:rPr>
        <w:t>P</w:t>
      </w:r>
      <w:r>
        <w:rPr>
          <w:rFonts w:ascii="Times New Roman" w:hAnsi="Times New Roman" w:cs="Times New Roman"/>
          <w:i/>
          <w:sz w:val="24"/>
          <w:szCs w:val="24"/>
        </w:rPr>
        <w:t>edoman Penulisan Skripsi Program S-1 Fakultas Ilmu Pendidikan UNM</w:t>
      </w:r>
      <w:r>
        <w:rPr>
          <w:rFonts w:ascii="Times New Roman" w:hAnsi="Times New Roman" w:cs="Times New Roman"/>
          <w:sz w:val="24"/>
          <w:szCs w:val="24"/>
        </w:rPr>
        <w:t>. Makassar: Universitas Negeri Makassar.</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pStyle w:val="NoSpacing"/>
        <w:ind w:left="1080" w:hanging="1080"/>
        <w:jc w:val="both"/>
        <w:rPr>
          <w:rFonts w:ascii="Times New Roman" w:hAnsi="Times New Roman" w:cs="Times New Roman"/>
          <w:sz w:val="24"/>
          <w:szCs w:val="24"/>
          <w:lang w:val="id-ID"/>
        </w:rPr>
      </w:pPr>
      <w:r w:rsidRPr="00531E91">
        <w:rPr>
          <w:rFonts w:ascii="Times New Roman" w:hAnsi="Times New Roman" w:cs="Times New Roman"/>
          <w:sz w:val="24"/>
          <w:szCs w:val="24"/>
        </w:rPr>
        <w:t xml:space="preserve">Tim Redaksi KBBI Pusat Bahasa, 2008, </w:t>
      </w:r>
      <w:r w:rsidRPr="00531E91">
        <w:rPr>
          <w:rFonts w:ascii="Times New Roman" w:hAnsi="Times New Roman" w:cs="Times New Roman"/>
          <w:i/>
          <w:iCs/>
          <w:sz w:val="24"/>
          <w:szCs w:val="24"/>
        </w:rPr>
        <w:t xml:space="preserve">Kamus Besar Bahasa Indonesia Pusat Bahasa, </w:t>
      </w:r>
      <w:r w:rsidRPr="00531E91">
        <w:rPr>
          <w:rFonts w:ascii="Times New Roman" w:hAnsi="Times New Roman" w:cs="Times New Roman"/>
          <w:sz w:val="24"/>
          <w:szCs w:val="24"/>
        </w:rPr>
        <w:t>Edisi ke-empat, Jakarta: Gramedia.</w:t>
      </w:r>
    </w:p>
    <w:p w:rsidR="00C3404D" w:rsidRPr="00F35C86" w:rsidRDefault="00C3404D" w:rsidP="00C3404D">
      <w:pPr>
        <w:pStyle w:val="NoSpacing"/>
        <w:ind w:left="1080" w:hanging="1080"/>
        <w:jc w:val="both"/>
        <w:rPr>
          <w:rFonts w:ascii="Times New Roman" w:hAnsi="Times New Roman" w:cs="Times New Roman"/>
          <w:sz w:val="24"/>
          <w:szCs w:val="24"/>
          <w:lang w:val="id-ID"/>
        </w:rPr>
      </w:pPr>
    </w:p>
    <w:p w:rsidR="00C3404D" w:rsidRDefault="00C3404D" w:rsidP="00C3404D">
      <w:pPr>
        <w:spacing w:after="0" w:line="240" w:lineRule="auto"/>
        <w:ind w:left="1080" w:hanging="1080"/>
        <w:jc w:val="both"/>
        <w:rPr>
          <w:rFonts w:ascii="Times New Roman" w:hAnsi="Times New Roman" w:cs="Times New Roman"/>
          <w:sz w:val="24"/>
          <w:szCs w:val="24"/>
        </w:rPr>
      </w:pPr>
      <w:r w:rsidRPr="00531E91">
        <w:rPr>
          <w:rFonts w:ascii="Times New Roman" w:hAnsi="Times New Roman" w:cs="Times New Roman"/>
          <w:sz w:val="24"/>
          <w:szCs w:val="24"/>
        </w:rPr>
        <w:t xml:space="preserve">Tiro. 2004. </w:t>
      </w:r>
      <w:r w:rsidRPr="00531E91">
        <w:rPr>
          <w:rFonts w:ascii="Times New Roman" w:hAnsi="Times New Roman" w:cs="Times New Roman"/>
          <w:i/>
          <w:sz w:val="24"/>
          <w:szCs w:val="24"/>
        </w:rPr>
        <w:t>Dasar-Dasar Statistik</w:t>
      </w:r>
      <w:r w:rsidRPr="00531E91">
        <w:rPr>
          <w:rFonts w:ascii="Times New Roman" w:hAnsi="Times New Roman" w:cs="Times New Roman"/>
          <w:sz w:val="24"/>
          <w:szCs w:val="24"/>
        </w:rPr>
        <w:t>. Ujung Pandang: UNM.</w:t>
      </w:r>
    </w:p>
    <w:p w:rsidR="00C3404D" w:rsidRDefault="00C3404D" w:rsidP="00C3404D">
      <w:pPr>
        <w:spacing w:after="0" w:line="240" w:lineRule="auto"/>
        <w:ind w:left="1080" w:hanging="1080"/>
        <w:jc w:val="both"/>
        <w:rPr>
          <w:rFonts w:ascii="Times New Roman" w:hAnsi="Times New Roman" w:cs="Times New Roman"/>
          <w:sz w:val="24"/>
          <w:szCs w:val="24"/>
        </w:rPr>
      </w:pPr>
    </w:p>
    <w:p w:rsidR="00C3404D" w:rsidRDefault="00C3404D" w:rsidP="00C3404D">
      <w:pPr>
        <w:pStyle w:val="ListParagraph"/>
        <w:spacing w:after="0" w:line="240" w:lineRule="auto"/>
        <w:ind w:left="1080" w:hanging="1080"/>
        <w:jc w:val="both"/>
        <w:rPr>
          <w:rFonts w:ascii="Times New Roman" w:hAnsi="Times New Roman" w:cs="Times New Roman"/>
          <w:sz w:val="24"/>
          <w:szCs w:val="24"/>
        </w:rPr>
      </w:pPr>
      <w:r w:rsidRPr="00531E91">
        <w:rPr>
          <w:rFonts w:ascii="Times New Roman" w:hAnsi="Times New Roman" w:cs="Times New Roman"/>
          <w:sz w:val="24"/>
          <w:szCs w:val="24"/>
        </w:rPr>
        <w:t xml:space="preserve">Woolfolk, A. 2009. </w:t>
      </w:r>
      <w:r w:rsidRPr="00531E91">
        <w:rPr>
          <w:rFonts w:ascii="Times New Roman" w:hAnsi="Times New Roman" w:cs="Times New Roman"/>
          <w:i/>
          <w:sz w:val="24"/>
          <w:szCs w:val="24"/>
        </w:rPr>
        <w:t>Educational Psychology Active Learning Edition</w:t>
      </w:r>
      <w:r w:rsidRPr="00531E91">
        <w:rPr>
          <w:rFonts w:ascii="Times New Roman" w:hAnsi="Times New Roman" w:cs="Times New Roman"/>
          <w:sz w:val="24"/>
          <w:szCs w:val="24"/>
        </w:rPr>
        <w:t>. Diterjemahkan oleh Helly Prajitno dan Sri Muyantini Soetjipto. Yogyakarta: PUSTAKA PELAJAR.</w:t>
      </w:r>
    </w:p>
    <w:p w:rsidR="00C3404D" w:rsidRDefault="00C3404D" w:rsidP="00C3404D">
      <w:pPr>
        <w:pStyle w:val="ListParagraph"/>
        <w:spacing w:after="0" w:line="240" w:lineRule="auto"/>
        <w:ind w:left="1080" w:hanging="1080"/>
        <w:jc w:val="both"/>
        <w:rPr>
          <w:rFonts w:ascii="Times New Roman" w:hAnsi="Times New Roman" w:cs="Times New Roman"/>
          <w:sz w:val="24"/>
          <w:szCs w:val="24"/>
        </w:rPr>
      </w:pPr>
    </w:p>
    <w:p w:rsidR="00C3404D" w:rsidRDefault="00C3404D" w:rsidP="00C3404D">
      <w:pPr>
        <w:spacing w:line="240" w:lineRule="auto"/>
        <w:ind w:left="1080" w:hanging="1080"/>
        <w:jc w:val="both"/>
        <w:rPr>
          <w:rFonts w:ascii="Times New Roman" w:hAnsi="Times New Roman" w:cs="Times New Roman"/>
          <w:sz w:val="24"/>
          <w:szCs w:val="24"/>
        </w:rPr>
      </w:pPr>
      <w:r w:rsidRPr="00531E91">
        <w:rPr>
          <w:rFonts w:ascii="Times New Roman" w:hAnsi="Times New Roman" w:cs="Times New Roman"/>
          <w:sz w:val="24"/>
          <w:szCs w:val="24"/>
        </w:rPr>
        <w:t xml:space="preserve">Yusuf, I A. 2011. </w:t>
      </w:r>
      <w:r w:rsidRPr="00531E91">
        <w:rPr>
          <w:rFonts w:ascii="Times New Roman" w:hAnsi="Times New Roman" w:cs="Times New Roman"/>
          <w:i/>
          <w:sz w:val="24"/>
          <w:szCs w:val="24"/>
        </w:rPr>
        <w:t xml:space="preserve">Memahami Focus Group Discussion (FGD). </w:t>
      </w:r>
      <w:r w:rsidRPr="00531E91">
        <w:rPr>
          <w:rFonts w:ascii="Times New Roman" w:hAnsi="Times New Roman" w:cs="Times New Roman"/>
          <w:sz w:val="24"/>
          <w:szCs w:val="24"/>
        </w:rPr>
        <w:t xml:space="preserve">(Online) </w:t>
      </w:r>
      <w:hyperlink r:id="rId23" w:history="1">
        <w:r w:rsidRPr="008908F0">
          <w:rPr>
            <w:rStyle w:val="Hyperlink"/>
            <w:rFonts w:ascii="Times New Roman" w:hAnsi="Times New Roman" w:cs="Times New Roman"/>
            <w:color w:val="auto"/>
            <w:sz w:val="24"/>
            <w:szCs w:val="24"/>
          </w:rPr>
          <w:t>http://bincangmedia.wordpress.com</w:t>
        </w:r>
      </w:hyperlink>
      <w:r w:rsidRPr="00CB4FBF">
        <w:rPr>
          <w:rFonts w:ascii="Times New Roman" w:hAnsi="Times New Roman" w:cs="Times New Roman"/>
          <w:sz w:val="24"/>
          <w:szCs w:val="24"/>
        </w:rPr>
        <w:t>,</w:t>
      </w:r>
      <w:r w:rsidRPr="00531E91">
        <w:rPr>
          <w:rFonts w:ascii="Times New Roman" w:hAnsi="Times New Roman" w:cs="Times New Roman"/>
          <w:sz w:val="24"/>
          <w:szCs w:val="24"/>
        </w:rPr>
        <w:t xml:space="preserve"> </w:t>
      </w:r>
      <w:r>
        <w:rPr>
          <w:rFonts w:ascii="Times New Roman" w:hAnsi="Times New Roman" w:cs="Times New Roman"/>
          <w:sz w:val="24"/>
          <w:szCs w:val="24"/>
        </w:rPr>
        <w:t>(</w:t>
      </w:r>
      <w:r w:rsidRPr="00531E91">
        <w:rPr>
          <w:rFonts w:ascii="Times New Roman" w:hAnsi="Times New Roman" w:cs="Times New Roman"/>
          <w:sz w:val="24"/>
          <w:szCs w:val="24"/>
        </w:rPr>
        <w:t>diakses pada 11 Maret 2014).</w:t>
      </w:r>
    </w:p>
    <w:p w:rsidR="00C3404D" w:rsidRPr="00E136C9" w:rsidRDefault="00C3404D" w:rsidP="00C3404D">
      <w:pPr>
        <w:spacing w:before="240" w:line="480" w:lineRule="auto"/>
        <w:ind w:left="1080" w:hanging="1080"/>
        <w:jc w:val="both"/>
        <w:rPr>
          <w:rFonts w:ascii="Times New Roman" w:hAnsi="Times New Roman" w:cs="Times New Roman"/>
          <w:b/>
          <w:sz w:val="24"/>
          <w:szCs w:val="24"/>
        </w:rPr>
      </w:pPr>
    </w:p>
    <w:p w:rsidR="00C3404D" w:rsidRPr="00CB4FBF" w:rsidRDefault="00C3404D" w:rsidP="00C3404D">
      <w:pPr>
        <w:spacing w:line="480" w:lineRule="auto"/>
        <w:jc w:val="both"/>
        <w:rPr>
          <w:rFonts w:ascii="Times New Roman" w:hAnsi="Times New Roman" w:cs="Times New Roman"/>
          <w:sz w:val="24"/>
          <w:szCs w:val="24"/>
        </w:rPr>
      </w:pPr>
    </w:p>
    <w:p w:rsidR="00C3404D" w:rsidRPr="00C3404D" w:rsidRDefault="00C3404D" w:rsidP="00FD4EE2">
      <w:pPr>
        <w:tabs>
          <w:tab w:val="left" w:pos="6690"/>
        </w:tabs>
        <w:rPr>
          <w:rFonts w:ascii="Times New Roman" w:hAnsi="Times New Roman" w:cs="Times New Roman"/>
          <w:sz w:val="24"/>
          <w:szCs w:val="24"/>
        </w:rPr>
      </w:pPr>
    </w:p>
    <w:p w:rsidR="00FD4EE2" w:rsidRPr="00D21422" w:rsidRDefault="00FD4EE2" w:rsidP="00FD4EE2">
      <w:pPr>
        <w:tabs>
          <w:tab w:val="left" w:pos="6690"/>
        </w:tabs>
        <w:rPr>
          <w:rFonts w:ascii="Baskerville Old Face" w:hAnsi="Baskerville Old Face" w:cstheme="minorHAnsi"/>
          <w:b/>
          <w:sz w:val="96"/>
          <w:szCs w:val="96"/>
        </w:rPr>
      </w:pPr>
    </w:p>
    <w:p w:rsidR="00FD4EE2" w:rsidRPr="00D21422" w:rsidRDefault="00FD4EE2" w:rsidP="00FD4EE2">
      <w:pPr>
        <w:tabs>
          <w:tab w:val="left" w:pos="6690"/>
        </w:tabs>
        <w:rPr>
          <w:rFonts w:ascii="Baskerville Old Face" w:hAnsi="Baskerville Old Face" w:cstheme="minorHAnsi"/>
          <w:b/>
          <w:sz w:val="144"/>
          <w:szCs w:val="144"/>
        </w:rPr>
      </w:pPr>
    </w:p>
    <w:p w:rsidR="00FD4EE2" w:rsidRPr="008A4E99" w:rsidRDefault="00FD4EE2" w:rsidP="00FD4EE2">
      <w:pPr>
        <w:tabs>
          <w:tab w:val="left" w:pos="6690"/>
        </w:tabs>
        <w:jc w:val="center"/>
        <w:rPr>
          <w:rFonts w:ascii="Baskerville Old Face" w:hAnsi="Baskerville Old Face" w:cstheme="minorHAnsi"/>
          <w:b/>
          <w:sz w:val="136"/>
          <w:szCs w:val="136"/>
          <w:lang w:val="en-US"/>
        </w:rPr>
      </w:pPr>
      <w:r w:rsidRPr="008A4E99">
        <w:rPr>
          <w:rFonts w:ascii="Baskerville Old Face" w:hAnsi="Baskerville Old Face" w:cstheme="minorHAnsi"/>
          <w:b/>
          <w:sz w:val="136"/>
          <w:szCs w:val="136"/>
          <w:lang w:val="en-US"/>
        </w:rPr>
        <w:t>LAMPIRAN</w:t>
      </w: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pPr>
        <w:rPr>
          <w:sz w:val="24"/>
          <w:szCs w:val="24"/>
        </w:rPr>
      </w:pPr>
    </w:p>
    <w:p w:rsidR="00FD4EE2" w:rsidRDefault="00FD4EE2" w:rsidP="00FD4EE2">
      <w:pPr>
        <w:rPr>
          <w:rFonts w:ascii="Times New Roman" w:hAnsi="Times New Roman" w:cs="Times New Roman"/>
          <w:b/>
          <w:sz w:val="24"/>
          <w:szCs w:val="24"/>
        </w:rPr>
      </w:pPr>
      <w:r>
        <w:rPr>
          <w:rFonts w:ascii="Times New Roman" w:hAnsi="Times New Roman" w:cs="Times New Roman"/>
          <w:b/>
          <w:sz w:val="24"/>
          <w:szCs w:val="24"/>
        </w:rPr>
        <w:t>LAMPIRAN 1</w:t>
      </w:r>
    </w:p>
    <w:p w:rsidR="00FD4EE2" w:rsidRDefault="00FD4EE2" w:rsidP="00FD4E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Jadwal Pelaksanaan Kegiatan Penelitian</w:t>
      </w:r>
    </w:p>
    <w:tbl>
      <w:tblPr>
        <w:tblStyle w:val="BalloonTextChar"/>
        <w:tblW w:w="0" w:type="auto"/>
        <w:tblInd w:w="108" w:type="dxa"/>
        <w:tblLook w:val="04A0"/>
      </w:tblPr>
      <w:tblGrid>
        <w:gridCol w:w="831"/>
        <w:gridCol w:w="1526"/>
        <w:gridCol w:w="2777"/>
        <w:gridCol w:w="2199"/>
        <w:gridCol w:w="1046"/>
      </w:tblGrid>
      <w:tr w:rsidR="00FD4EE2" w:rsidRPr="00AF278A" w:rsidTr="00FD4EE2">
        <w:tc>
          <w:tcPr>
            <w:tcW w:w="885" w:type="dxa"/>
            <w:shd w:val="clear" w:color="auto" w:fill="auto"/>
            <w:vAlign w:val="center"/>
          </w:tcPr>
          <w:p w:rsidR="00FD4EE2" w:rsidRPr="00AF278A" w:rsidRDefault="00FD4EE2" w:rsidP="00FD4EE2">
            <w:pPr>
              <w:spacing w:line="480" w:lineRule="auto"/>
              <w:jc w:val="center"/>
              <w:rPr>
                <w:rFonts w:ascii="Times New Roman" w:hAnsi="Times New Roman" w:cs="Times New Roman"/>
                <w:b/>
                <w:sz w:val="20"/>
                <w:szCs w:val="20"/>
              </w:rPr>
            </w:pPr>
            <w:r w:rsidRPr="00AF278A">
              <w:rPr>
                <w:rFonts w:ascii="Times New Roman" w:hAnsi="Times New Roman" w:cs="Times New Roman"/>
                <w:b/>
                <w:sz w:val="20"/>
                <w:szCs w:val="20"/>
              </w:rPr>
              <w:t>Tahap</w:t>
            </w:r>
          </w:p>
        </w:tc>
        <w:tc>
          <w:tcPr>
            <w:tcW w:w="2087" w:type="dxa"/>
            <w:shd w:val="clear" w:color="auto" w:fill="auto"/>
            <w:vAlign w:val="center"/>
          </w:tcPr>
          <w:p w:rsidR="00FD4EE2" w:rsidRPr="00AF278A" w:rsidRDefault="00FD4EE2" w:rsidP="00FD4EE2">
            <w:pPr>
              <w:spacing w:line="480" w:lineRule="auto"/>
              <w:jc w:val="center"/>
              <w:rPr>
                <w:rFonts w:ascii="Times New Roman" w:hAnsi="Times New Roman" w:cs="Times New Roman"/>
                <w:b/>
                <w:sz w:val="20"/>
                <w:szCs w:val="20"/>
              </w:rPr>
            </w:pPr>
            <w:r w:rsidRPr="00AF278A">
              <w:rPr>
                <w:rFonts w:ascii="Times New Roman" w:hAnsi="Times New Roman" w:cs="Times New Roman"/>
                <w:b/>
                <w:sz w:val="20"/>
                <w:szCs w:val="20"/>
              </w:rPr>
              <w:t>Tanggal</w:t>
            </w:r>
          </w:p>
        </w:tc>
        <w:tc>
          <w:tcPr>
            <w:tcW w:w="4232" w:type="dxa"/>
            <w:shd w:val="clear" w:color="auto" w:fill="auto"/>
            <w:vAlign w:val="center"/>
          </w:tcPr>
          <w:p w:rsidR="00FD4EE2" w:rsidRPr="00AF278A" w:rsidRDefault="00FD4EE2" w:rsidP="00FD4EE2">
            <w:pPr>
              <w:spacing w:line="480" w:lineRule="auto"/>
              <w:jc w:val="center"/>
              <w:rPr>
                <w:rFonts w:ascii="Times New Roman" w:hAnsi="Times New Roman" w:cs="Times New Roman"/>
                <w:b/>
                <w:sz w:val="20"/>
                <w:szCs w:val="20"/>
              </w:rPr>
            </w:pPr>
            <w:r w:rsidRPr="00AF278A">
              <w:rPr>
                <w:rFonts w:ascii="Times New Roman" w:hAnsi="Times New Roman" w:cs="Times New Roman"/>
                <w:b/>
                <w:sz w:val="20"/>
                <w:szCs w:val="20"/>
              </w:rPr>
              <w:t>Kegiatan/ materi</w:t>
            </w:r>
          </w:p>
        </w:tc>
        <w:tc>
          <w:tcPr>
            <w:tcW w:w="3409" w:type="dxa"/>
            <w:shd w:val="clear" w:color="auto" w:fill="auto"/>
            <w:vAlign w:val="center"/>
          </w:tcPr>
          <w:p w:rsidR="00FD4EE2" w:rsidRPr="00AF278A" w:rsidRDefault="00FD4EE2" w:rsidP="00FD4EE2">
            <w:pPr>
              <w:spacing w:line="480" w:lineRule="auto"/>
              <w:jc w:val="center"/>
              <w:rPr>
                <w:rFonts w:ascii="Times New Roman" w:hAnsi="Times New Roman" w:cs="Times New Roman"/>
                <w:b/>
                <w:sz w:val="20"/>
                <w:szCs w:val="20"/>
              </w:rPr>
            </w:pPr>
            <w:r w:rsidRPr="00AF278A">
              <w:rPr>
                <w:rFonts w:ascii="Times New Roman" w:hAnsi="Times New Roman" w:cs="Times New Roman"/>
                <w:b/>
                <w:sz w:val="20"/>
                <w:szCs w:val="20"/>
              </w:rPr>
              <w:t>Tempat</w:t>
            </w:r>
          </w:p>
        </w:tc>
        <w:tc>
          <w:tcPr>
            <w:tcW w:w="1267" w:type="dxa"/>
            <w:shd w:val="clear" w:color="auto" w:fill="auto"/>
            <w:vAlign w:val="center"/>
          </w:tcPr>
          <w:p w:rsidR="00FD4EE2" w:rsidRPr="00AF278A" w:rsidRDefault="00FD4EE2" w:rsidP="00FD4EE2">
            <w:pPr>
              <w:spacing w:line="480" w:lineRule="auto"/>
              <w:jc w:val="center"/>
              <w:rPr>
                <w:rFonts w:ascii="Times New Roman" w:hAnsi="Times New Roman" w:cs="Times New Roman"/>
                <w:b/>
                <w:sz w:val="20"/>
                <w:szCs w:val="20"/>
              </w:rPr>
            </w:pPr>
            <w:r w:rsidRPr="00AF278A">
              <w:rPr>
                <w:rFonts w:ascii="Times New Roman" w:hAnsi="Times New Roman" w:cs="Times New Roman"/>
                <w:b/>
                <w:sz w:val="20"/>
                <w:szCs w:val="20"/>
              </w:rPr>
              <w:t>Waktu</w:t>
            </w:r>
          </w:p>
        </w:tc>
      </w:tr>
      <w:tr w:rsidR="00FD4EE2" w:rsidRPr="00AF278A" w:rsidTr="00AF278A">
        <w:trPr>
          <w:trHeight w:val="979"/>
        </w:trPr>
        <w:tc>
          <w:tcPr>
            <w:tcW w:w="885"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I</w:t>
            </w:r>
          </w:p>
        </w:tc>
        <w:tc>
          <w:tcPr>
            <w:tcW w:w="208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6 Juni 2014</w:t>
            </w:r>
          </w:p>
        </w:tc>
        <w:tc>
          <w:tcPr>
            <w:tcW w:w="4232" w:type="dxa"/>
            <w:vAlign w:val="center"/>
          </w:tcPr>
          <w:p w:rsidR="00FD4EE2" w:rsidRPr="00AF278A" w:rsidRDefault="00FD4EE2" w:rsidP="00FD4EE2">
            <w:pPr>
              <w:spacing w:line="480" w:lineRule="auto"/>
              <w:jc w:val="center"/>
              <w:rPr>
                <w:rFonts w:ascii="Times New Roman" w:hAnsi="Times New Roman" w:cs="Times New Roman"/>
                <w:i/>
                <w:sz w:val="20"/>
                <w:szCs w:val="20"/>
              </w:rPr>
            </w:pPr>
            <w:r w:rsidRPr="00AF278A">
              <w:rPr>
                <w:rFonts w:ascii="Times New Roman" w:hAnsi="Times New Roman" w:cs="Times New Roman"/>
                <w:sz w:val="20"/>
                <w:szCs w:val="20"/>
              </w:rPr>
              <w:t xml:space="preserve">Pemberian </w:t>
            </w:r>
            <w:r w:rsidRPr="00AF278A">
              <w:rPr>
                <w:rFonts w:ascii="Times New Roman" w:hAnsi="Times New Roman" w:cs="Times New Roman"/>
                <w:i/>
                <w:sz w:val="20"/>
                <w:szCs w:val="20"/>
              </w:rPr>
              <w:t>pretest</w:t>
            </w:r>
          </w:p>
        </w:tc>
        <w:tc>
          <w:tcPr>
            <w:tcW w:w="3409"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Ruang kelas XII IPA3</w:t>
            </w:r>
          </w:p>
        </w:tc>
        <w:tc>
          <w:tcPr>
            <w:tcW w:w="126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45 menit</w:t>
            </w:r>
          </w:p>
        </w:tc>
      </w:tr>
      <w:tr w:rsidR="00FD4EE2" w:rsidRPr="00AF278A" w:rsidTr="00AF278A">
        <w:trPr>
          <w:trHeight w:val="1463"/>
        </w:trPr>
        <w:tc>
          <w:tcPr>
            <w:tcW w:w="885"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II</w:t>
            </w:r>
          </w:p>
        </w:tc>
        <w:tc>
          <w:tcPr>
            <w:tcW w:w="208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7 Juni 2014</w:t>
            </w:r>
          </w:p>
        </w:tc>
        <w:tc>
          <w:tcPr>
            <w:tcW w:w="4232"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Bimbingan Kelompok Metode FGD I (Pembinaan hubungan)</w:t>
            </w:r>
          </w:p>
        </w:tc>
        <w:tc>
          <w:tcPr>
            <w:tcW w:w="3409" w:type="dxa"/>
            <w:vAlign w:val="center"/>
          </w:tcPr>
          <w:p w:rsidR="00FD4EE2" w:rsidRPr="00AF278A" w:rsidRDefault="00FD4EE2" w:rsidP="00FD4EE2">
            <w:pPr>
              <w:jc w:val="center"/>
              <w:rPr>
                <w:sz w:val="20"/>
                <w:szCs w:val="20"/>
              </w:rPr>
            </w:pPr>
            <w:r w:rsidRPr="00AF278A">
              <w:rPr>
                <w:rFonts w:ascii="Times New Roman" w:hAnsi="Times New Roman" w:cs="Times New Roman"/>
                <w:sz w:val="20"/>
                <w:szCs w:val="20"/>
              </w:rPr>
              <w:t>Ruang kelas XII IPA1</w:t>
            </w:r>
          </w:p>
        </w:tc>
        <w:tc>
          <w:tcPr>
            <w:tcW w:w="126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50 menit</w:t>
            </w:r>
          </w:p>
        </w:tc>
      </w:tr>
      <w:tr w:rsidR="00FD4EE2" w:rsidRPr="00AF278A" w:rsidTr="00FD4EE2">
        <w:tc>
          <w:tcPr>
            <w:tcW w:w="885"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III</w:t>
            </w:r>
          </w:p>
        </w:tc>
        <w:tc>
          <w:tcPr>
            <w:tcW w:w="208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20 Juni 2014</w:t>
            </w:r>
          </w:p>
        </w:tc>
        <w:tc>
          <w:tcPr>
            <w:tcW w:w="4232"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Bimbingan Kelompok Metode FGD II (Identifikasi Penilaian Moral)</w:t>
            </w:r>
          </w:p>
        </w:tc>
        <w:tc>
          <w:tcPr>
            <w:tcW w:w="3409" w:type="dxa"/>
            <w:vAlign w:val="center"/>
          </w:tcPr>
          <w:p w:rsidR="00FD4EE2" w:rsidRPr="00AF278A" w:rsidRDefault="00FD4EE2" w:rsidP="00FD4EE2">
            <w:pPr>
              <w:jc w:val="center"/>
              <w:rPr>
                <w:sz w:val="20"/>
                <w:szCs w:val="20"/>
              </w:rPr>
            </w:pPr>
            <w:r w:rsidRPr="00AF278A">
              <w:rPr>
                <w:rFonts w:ascii="Times New Roman" w:hAnsi="Times New Roman" w:cs="Times New Roman"/>
                <w:sz w:val="20"/>
                <w:szCs w:val="20"/>
              </w:rPr>
              <w:t>Ruang kelas XII IPA3</w:t>
            </w:r>
          </w:p>
        </w:tc>
        <w:tc>
          <w:tcPr>
            <w:tcW w:w="126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50 menit</w:t>
            </w:r>
          </w:p>
        </w:tc>
      </w:tr>
      <w:tr w:rsidR="00FD4EE2" w:rsidRPr="00AF278A" w:rsidTr="00FD4EE2">
        <w:tc>
          <w:tcPr>
            <w:tcW w:w="885"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IV</w:t>
            </w:r>
          </w:p>
        </w:tc>
        <w:tc>
          <w:tcPr>
            <w:tcW w:w="208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10 Juli 2014</w:t>
            </w:r>
          </w:p>
        </w:tc>
        <w:tc>
          <w:tcPr>
            <w:tcW w:w="4232"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Bimbingan Kelompok Metode FGD III (Kejujuran)</w:t>
            </w:r>
          </w:p>
        </w:tc>
        <w:tc>
          <w:tcPr>
            <w:tcW w:w="3409" w:type="dxa"/>
            <w:vAlign w:val="center"/>
          </w:tcPr>
          <w:p w:rsidR="00FD4EE2" w:rsidRPr="00AF278A" w:rsidRDefault="00FD4EE2" w:rsidP="00FD4EE2">
            <w:pPr>
              <w:jc w:val="center"/>
              <w:rPr>
                <w:sz w:val="20"/>
                <w:szCs w:val="20"/>
              </w:rPr>
            </w:pPr>
            <w:r w:rsidRPr="00AF278A">
              <w:rPr>
                <w:rFonts w:ascii="Times New Roman" w:hAnsi="Times New Roman" w:cs="Times New Roman"/>
                <w:sz w:val="20"/>
                <w:szCs w:val="20"/>
              </w:rPr>
              <w:t>Ruang kelas XII IPA1</w:t>
            </w:r>
          </w:p>
        </w:tc>
        <w:tc>
          <w:tcPr>
            <w:tcW w:w="126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50 menit</w:t>
            </w:r>
          </w:p>
        </w:tc>
      </w:tr>
      <w:tr w:rsidR="00FD4EE2" w:rsidRPr="00AF278A" w:rsidTr="00FD4EE2">
        <w:tc>
          <w:tcPr>
            <w:tcW w:w="885"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V</w:t>
            </w:r>
          </w:p>
        </w:tc>
        <w:tc>
          <w:tcPr>
            <w:tcW w:w="208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17 Juli 2014</w:t>
            </w:r>
          </w:p>
        </w:tc>
        <w:tc>
          <w:tcPr>
            <w:tcW w:w="4232"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Bimbingan Kelompok Metode FGD IV (Tanggung Jawab)</w:t>
            </w:r>
          </w:p>
        </w:tc>
        <w:tc>
          <w:tcPr>
            <w:tcW w:w="3409" w:type="dxa"/>
            <w:vAlign w:val="center"/>
          </w:tcPr>
          <w:p w:rsidR="00FD4EE2" w:rsidRPr="00AF278A" w:rsidRDefault="00FD4EE2" w:rsidP="00FD4EE2">
            <w:pPr>
              <w:jc w:val="center"/>
              <w:rPr>
                <w:sz w:val="20"/>
                <w:szCs w:val="20"/>
              </w:rPr>
            </w:pPr>
            <w:r w:rsidRPr="00AF278A">
              <w:rPr>
                <w:rFonts w:ascii="Times New Roman" w:hAnsi="Times New Roman" w:cs="Times New Roman"/>
                <w:sz w:val="20"/>
                <w:szCs w:val="20"/>
              </w:rPr>
              <w:t>Ruang kelas XII IPA1</w:t>
            </w:r>
          </w:p>
        </w:tc>
        <w:tc>
          <w:tcPr>
            <w:tcW w:w="126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50 menit</w:t>
            </w:r>
          </w:p>
        </w:tc>
      </w:tr>
      <w:tr w:rsidR="00FD4EE2" w:rsidRPr="00AF278A" w:rsidTr="00FD4EE2">
        <w:tc>
          <w:tcPr>
            <w:tcW w:w="885"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VI</w:t>
            </w:r>
          </w:p>
        </w:tc>
        <w:tc>
          <w:tcPr>
            <w:tcW w:w="208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8 Agustus 2014</w:t>
            </w:r>
          </w:p>
        </w:tc>
        <w:tc>
          <w:tcPr>
            <w:tcW w:w="4232"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Evaluasi</w:t>
            </w:r>
          </w:p>
        </w:tc>
        <w:tc>
          <w:tcPr>
            <w:tcW w:w="3409" w:type="dxa"/>
            <w:vAlign w:val="center"/>
          </w:tcPr>
          <w:p w:rsidR="00FD4EE2" w:rsidRPr="00AF278A" w:rsidRDefault="00FD4EE2" w:rsidP="00FD4EE2">
            <w:pPr>
              <w:jc w:val="center"/>
              <w:rPr>
                <w:sz w:val="20"/>
                <w:szCs w:val="20"/>
              </w:rPr>
            </w:pPr>
            <w:r w:rsidRPr="00AF278A">
              <w:rPr>
                <w:rFonts w:ascii="Times New Roman" w:hAnsi="Times New Roman" w:cs="Times New Roman"/>
                <w:sz w:val="20"/>
                <w:szCs w:val="20"/>
              </w:rPr>
              <w:t>Ruang kelas XII IPA3</w:t>
            </w:r>
          </w:p>
        </w:tc>
        <w:tc>
          <w:tcPr>
            <w:tcW w:w="126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45 menit</w:t>
            </w:r>
          </w:p>
        </w:tc>
      </w:tr>
      <w:tr w:rsidR="00FD4EE2" w:rsidRPr="00AF278A" w:rsidTr="00FD4EE2">
        <w:tc>
          <w:tcPr>
            <w:tcW w:w="885"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VII</w:t>
            </w:r>
          </w:p>
        </w:tc>
        <w:tc>
          <w:tcPr>
            <w:tcW w:w="208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15 Juli 2014</w:t>
            </w:r>
          </w:p>
        </w:tc>
        <w:tc>
          <w:tcPr>
            <w:tcW w:w="4232" w:type="dxa"/>
            <w:vAlign w:val="center"/>
          </w:tcPr>
          <w:p w:rsidR="00FD4EE2" w:rsidRPr="00AF278A" w:rsidRDefault="00FD4EE2" w:rsidP="00FD4EE2">
            <w:pPr>
              <w:spacing w:line="480" w:lineRule="auto"/>
              <w:jc w:val="center"/>
              <w:rPr>
                <w:rFonts w:ascii="Times New Roman" w:hAnsi="Times New Roman" w:cs="Times New Roman"/>
                <w:i/>
                <w:sz w:val="20"/>
                <w:szCs w:val="20"/>
              </w:rPr>
            </w:pPr>
            <w:r w:rsidRPr="00AF278A">
              <w:rPr>
                <w:rFonts w:ascii="Times New Roman" w:hAnsi="Times New Roman" w:cs="Times New Roman"/>
                <w:sz w:val="20"/>
                <w:szCs w:val="20"/>
              </w:rPr>
              <w:t xml:space="preserve">Pemberian </w:t>
            </w:r>
            <w:r w:rsidRPr="00AF278A">
              <w:rPr>
                <w:rFonts w:ascii="Times New Roman" w:hAnsi="Times New Roman" w:cs="Times New Roman"/>
                <w:i/>
                <w:sz w:val="20"/>
                <w:szCs w:val="20"/>
              </w:rPr>
              <w:t>posttest</w:t>
            </w:r>
          </w:p>
        </w:tc>
        <w:tc>
          <w:tcPr>
            <w:tcW w:w="3409" w:type="dxa"/>
            <w:vAlign w:val="center"/>
          </w:tcPr>
          <w:p w:rsidR="00FD4EE2" w:rsidRPr="00AF278A" w:rsidRDefault="00FD4EE2" w:rsidP="00FD4EE2">
            <w:pPr>
              <w:jc w:val="center"/>
              <w:rPr>
                <w:sz w:val="20"/>
                <w:szCs w:val="20"/>
              </w:rPr>
            </w:pPr>
            <w:r w:rsidRPr="00AF278A">
              <w:rPr>
                <w:rFonts w:ascii="Times New Roman" w:hAnsi="Times New Roman" w:cs="Times New Roman"/>
                <w:sz w:val="20"/>
                <w:szCs w:val="20"/>
              </w:rPr>
              <w:t>Ruang kelas XII IPA3</w:t>
            </w:r>
          </w:p>
        </w:tc>
        <w:tc>
          <w:tcPr>
            <w:tcW w:w="1267" w:type="dxa"/>
            <w:vAlign w:val="center"/>
          </w:tcPr>
          <w:p w:rsidR="00FD4EE2" w:rsidRPr="00AF278A" w:rsidRDefault="00FD4EE2" w:rsidP="00FD4EE2">
            <w:pPr>
              <w:spacing w:line="480" w:lineRule="auto"/>
              <w:jc w:val="center"/>
              <w:rPr>
                <w:rFonts w:ascii="Times New Roman" w:hAnsi="Times New Roman" w:cs="Times New Roman"/>
                <w:sz w:val="20"/>
                <w:szCs w:val="20"/>
              </w:rPr>
            </w:pPr>
            <w:r w:rsidRPr="00AF278A">
              <w:rPr>
                <w:rFonts w:ascii="Times New Roman" w:hAnsi="Times New Roman" w:cs="Times New Roman"/>
                <w:sz w:val="20"/>
                <w:szCs w:val="20"/>
              </w:rPr>
              <w:t>45 menit</w:t>
            </w:r>
          </w:p>
        </w:tc>
      </w:tr>
    </w:tbl>
    <w:p w:rsidR="00FD4EE2" w:rsidRPr="00634EE1" w:rsidRDefault="00FD4EE2" w:rsidP="00FD4EE2">
      <w:pPr>
        <w:tabs>
          <w:tab w:val="left" w:pos="4989"/>
        </w:tabs>
      </w:pPr>
    </w:p>
    <w:p w:rsidR="00FD4EE2" w:rsidRDefault="00FD4EE2">
      <w:pPr>
        <w:rPr>
          <w:sz w:val="24"/>
          <w:szCs w:val="24"/>
        </w:rPr>
      </w:pPr>
    </w:p>
    <w:p w:rsidR="00AF278A" w:rsidRDefault="00AF278A">
      <w:pPr>
        <w:rPr>
          <w:sz w:val="24"/>
          <w:szCs w:val="24"/>
        </w:rPr>
      </w:pPr>
    </w:p>
    <w:p w:rsidR="00AF278A" w:rsidRDefault="00AF278A">
      <w:pPr>
        <w:rPr>
          <w:sz w:val="24"/>
          <w:szCs w:val="24"/>
        </w:rPr>
      </w:pPr>
    </w:p>
    <w:p w:rsidR="00AF278A" w:rsidRPr="009B5583" w:rsidRDefault="00AF278A" w:rsidP="00AF278A">
      <w:pPr>
        <w:tabs>
          <w:tab w:val="left" w:pos="4800"/>
        </w:tabs>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AF278A" w:rsidRDefault="00AF278A" w:rsidP="00AF278A">
      <w:pPr>
        <w:tabs>
          <w:tab w:val="left" w:pos="4800"/>
        </w:tabs>
        <w:spacing w:after="0"/>
        <w:ind w:right="-376"/>
        <w:rPr>
          <w:rFonts w:ascii="Times New Roman" w:hAnsi="Times New Roman" w:cs="Times New Roman"/>
          <w:b/>
          <w:sz w:val="24"/>
          <w:szCs w:val="24"/>
        </w:rPr>
      </w:pPr>
      <w:r>
        <w:rPr>
          <w:rFonts w:ascii="Times New Roman" w:hAnsi="Times New Roman" w:cs="Times New Roman"/>
          <w:b/>
          <w:sz w:val="24"/>
          <w:szCs w:val="24"/>
        </w:rPr>
        <w:t xml:space="preserve">RENCANA PELAKSANAAN LAYANAN BIMBINGAN KELOMPOK METODE  </w:t>
      </w:r>
    </w:p>
    <w:p w:rsidR="00AF278A" w:rsidRDefault="00AF278A" w:rsidP="00AF278A">
      <w:pPr>
        <w:tabs>
          <w:tab w:val="left" w:pos="4800"/>
        </w:tabs>
        <w:spacing w:after="0"/>
        <w:jc w:val="center"/>
        <w:rPr>
          <w:rFonts w:ascii="Times New Roman" w:hAnsi="Times New Roman" w:cs="Times New Roman"/>
          <w:b/>
          <w:sz w:val="24"/>
          <w:szCs w:val="24"/>
        </w:rPr>
      </w:pPr>
      <w:r>
        <w:rPr>
          <w:rFonts w:ascii="Times New Roman" w:hAnsi="Times New Roman" w:cs="Times New Roman"/>
          <w:b/>
          <w:i/>
          <w:sz w:val="24"/>
          <w:szCs w:val="24"/>
        </w:rPr>
        <w:t xml:space="preserve">FOCUS GROUP DISCUSSION </w:t>
      </w:r>
      <w:r>
        <w:rPr>
          <w:rFonts w:ascii="Times New Roman" w:hAnsi="Times New Roman" w:cs="Times New Roman"/>
          <w:b/>
          <w:sz w:val="24"/>
          <w:szCs w:val="24"/>
        </w:rPr>
        <w:t xml:space="preserve"> UNTUK MENINGKATKAN </w:t>
      </w:r>
    </w:p>
    <w:p w:rsidR="00AF278A" w:rsidRDefault="00AF278A" w:rsidP="00AF278A">
      <w:pPr>
        <w:tabs>
          <w:tab w:val="left" w:pos="4800"/>
        </w:tabs>
        <w:spacing w:after="0"/>
        <w:jc w:val="center"/>
        <w:rPr>
          <w:rFonts w:ascii="Times New Roman" w:hAnsi="Times New Roman" w:cs="Times New Roman"/>
          <w:b/>
          <w:sz w:val="24"/>
          <w:szCs w:val="24"/>
        </w:rPr>
      </w:pPr>
      <w:r>
        <w:rPr>
          <w:rFonts w:ascii="Times New Roman" w:hAnsi="Times New Roman" w:cs="Times New Roman"/>
          <w:b/>
          <w:sz w:val="24"/>
          <w:szCs w:val="24"/>
        </w:rPr>
        <w:t>PENILAIAN MORAL SISWA</w:t>
      </w:r>
    </w:p>
    <w:p w:rsidR="00AF278A" w:rsidRPr="00194BD0" w:rsidRDefault="00AF278A" w:rsidP="00AF278A">
      <w:pPr>
        <w:tabs>
          <w:tab w:val="left" w:pos="4800"/>
        </w:tabs>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r w:rsidRPr="006F6B9D">
        <w:rPr>
          <w:rFonts w:ascii="Times New Roman" w:hAnsi="Times New Roman" w:cs="Times New Roman"/>
          <w:b/>
          <w:sz w:val="24"/>
          <w:szCs w:val="24"/>
        </w:rPr>
        <w:t>TAHAP I</w:t>
      </w:r>
    </w:p>
    <w:p w:rsidR="00AF278A" w:rsidRDefault="00AF278A" w:rsidP="00AF27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Layanan Bimbingan Kelompok Metode </w:t>
      </w:r>
      <w:r w:rsidRPr="008118C6">
        <w:rPr>
          <w:rFonts w:ascii="Times New Roman" w:hAnsi="Times New Roman" w:cs="Times New Roman"/>
          <w:b/>
          <w:i/>
          <w:sz w:val="24"/>
          <w:szCs w:val="24"/>
        </w:rPr>
        <w:t>F</w:t>
      </w:r>
      <w:r>
        <w:rPr>
          <w:rFonts w:ascii="Times New Roman" w:hAnsi="Times New Roman" w:cs="Times New Roman"/>
          <w:b/>
          <w:i/>
          <w:sz w:val="24"/>
          <w:szCs w:val="24"/>
        </w:rPr>
        <w:t xml:space="preserve">ocus </w:t>
      </w:r>
      <w:r w:rsidRPr="008118C6">
        <w:rPr>
          <w:rFonts w:ascii="Times New Roman" w:hAnsi="Times New Roman" w:cs="Times New Roman"/>
          <w:b/>
          <w:i/>
          <w:sz w:val="24"/>
          <w:szCs w:val="24"/>
        </w:rPr>
        <w:t>G</w:t>
      </w:r>
      <w:r>
        <w:rPr>
          <w:rFonts w:ascii="Times New Roman" w:hAnsi="Times New Roman" w:cs="Times New Roman"/>
          <w:b/>
          <w:i/>
          <w:sz w:val="24"/>
          <w:szCs w:val="24"/>
        </w:rPr>
        <w:t xml:space="preserve">roup </w:t>
      </w:r>
      <w:r w:rsidRPr="008118C6">
        <w:rPr>
          <w:rFonts w:ascii="Times New Roman" w:hAnsi="Times New Roman" w:cs="Times New Roman"/>
          <w:b/>
          <w:i/>
          <w:sz w:val="24"/>
          <w:szCs w:val="24"/>
        </w:rPr>
        <w:t>D</w:t>
      </w:r>
      <w:r>
        <w:rPr>
          <w:rFonts w:ascii="Times New Roman" w:hAnsi="Times New Roman" w:cs="Times New Roman"/>
          <w:b/>
          <w:i/>
          <w:sz w:val="24"/>
          <w:szCs w:val="24"/>
        </w:rPr>
        <w:t>iscussion</w:t>
      </w:r>
      <w:r>
        <w:rPr>
          <w:rFonts w:ascii="Times New Roman" w:hAnsi="Times New Roman" w:cs="Times New Roman"/>
          <w:b/>
          <w:sz w:val="24"/>
          <w:szCs w:val="24"/>
        </w:rPr>
        <w:t xml:space="preserve"> I</w:t>
      </w:r>
    </w:p>
    <w:p w:rsidR="00AF278A" w:rsidRPr="002512CD" w:rsidRDefault="00AF278A" w:rsidP="00AF278A">
      <w:pPr>
        <w:jc w:val="center"/>
        <w:rPr>
          <w:rFonts w:ascii="Times New Roman" w:hAnsi="Times New Roman" w:cs="Times New Roman"/>
          <w:b/>
          <w:sz w:val="24"/>
          <w:szCs w:val="24"/>
        </w:rPr>
      </w:pPr>
      <w:r>
        <w:rPr>
          <w:rFonts w:ascii="Times New Roman" w:hAnsi="Times New Roman" w:cs="Times New Roman"/>
          <w:b/>
          <w:sz w:val="24"/>
          <w:szCs w:val="24"/>
        </w:rPr>
        <w:t>(Pembinaan Hubungan)</w:t>
      </w:r>
    </w:p>
    <w:p w:rsidR="00AF278A" w:rsidRDefault="00AF278A" w:rsidP="00AF278A">
      <w:pPr>
        <w:tabs>
          <w:tab w:val="left" w:pos="2835"/>
          <w:tab w:val="left" w:pos="2977"/>
        </w:tabs>
        <w:spacing w:after="0"/>
        <w:rPr>
          <w:rFonts w:ascii="Times New Roman" w:hAnsi="Times New Roman" w:cs="Times New Roman"/>
          <w:sz w:val="24"/>
          <w:szCs w:val="24"/>
        </w:rPr>
      </w:pPr>
      <w:r>
        <w:rPr>
          <w:rFonts w:ascii="Times New Roman" w:hAnsi="Times New Roman" w:cs="Times New Roman"/>
          <w:sz w:val="24"/>
          <w:szCs w:val="24"/>
        </w:rPr>
        <w:t>Topik</w:t>
      </w:r>
      <w:r>
        <w:rPr>
          <w:rFonts w:ascii="Times New Roman" w:hAnsi="Times New Roman" w:cs="Times New Roman"/>
          <w:sz w:val="24"/>
          <w:szCs w:val="24"/>
        </w:rPr>
        <w:tab/>
      </w:r>
      <w:r w:rsidRPr="006F6B9D">
        <w:rPr>
          <w:rFonts w:ascii="Times New Roman" w:hAnsi="Times New Roman" w:cs="Times New Roman"/>
          <w:sz w:val="24"/>
          <w:szCs w:val="24"/>
        </w:rPr>
        <w:t xml:space="preserve">: </w:t>
      </w:r>
      <w:r>
        <w:rPr>
          <w:rFonts w:ascii="Times New Roman" w:hAnsi="Times New Roman" w:cs="Times New Roman"/>
          <w:sz w:val="24"/>
          <w:szCs w:val="24"/>
        </w:rPr>
        <w:t xml:space="preserve">Membina hubungan </w:t>
      </w:r>
    </w:p>
    <w:p w:rsidR="00AF278A" w:rsidRPr="00360FB7" w:rsidRDefault="00AF278A" w:rsidP="00AF278A">
      <w:pPr>
        <w:tabs>
          <w:tab w:val="left" w:pos="2835"/>
          <w:tab w:val="left" w:pos="2977"/>
        </w:tabs>
        <w:spacing w:after="0"/>
        <w:rPr>
          <w:rFonts w:ascii="Times New Roman" w:hAnsi="Times New Roman" w:cs="Times New Roman"/>
          <w:sz w:val="24"/>
          <w:szCs w:val="24"/>
        </w:rPr>
      </w:pPr>
    </w:p>
    <w:p w:rsidR="00AF278A" w:rsidRPr="00360FB7" w:rsidRDefault="00AF278A" w:rsidP="00AF278A">
      <w:pPr>
        <w:shd w:val="clear" w:color="auto" w:fill="FFFFFF"/>
        <w:tabs>
          <w:tab w:val="left" w:pos="2835"/>
          <w:tab w:val="left" w:pos="2977"/>
        </w:tabs>
        <w:autoSpaceDE w:val="0"/>
        <w:autoSpaceDN w:val="0"/>
        <w:adjustRightInd w:val="0"/>
        <w:ind w:left="2977" w:hanging="2977"/>
        <w:rPr>
          <w:rFonts w:ascii="Times New Roman" w:hAnsi="Times New Roman" w:cs="Times New Roman"/>
          <w:sz w:val="24"/>
          <w:szCs w:val="24"/>
        </w:rPr>
      </w:pPr>
      <w:r w:rsidRPr="006F6B9D">
        <w:rPr>
          <w:rFonts w:ascii="Times New Roman" w:hAnsi="Times New Roman" w:cs="Times New Roman"/>
          <w:sz w:val="24"/>
          <w:szCs w:val="24"/>
        </w:rPr>
        <w:t xml:space="preserve">Hasil Yang Diharapkan </w:t>
      </w:r>
      <w:r w:rsidRPr="006F6B9D">
        <w:rPr>
          <w:rFonts w:ascii="Times New Roman" w:hAnsi="Times New Roman" w:cs="Times New Roman"/>
          <w:sz w:val="24"/>
          <w:szCs w:val="24"/>
        </w:rPr>
        <w:tab/>
        <w:t xml:space="preserve">: </w:t>
      </w:r>
      <w:r>
        <w:rPr>
          <w:rFonts w:ascii="Times New Roman" w:hAnsi="Times New Roman" w:cs="Times New Roman"/>
          <w:sz w:val="24"/>
          <w:szCs w:val="24"/>
        </w:rPr>
        <w:t>Siswa dapat menjalin keakraban dan memperoleh pemahaman tentang penilaian moral</w:t>
      </w:r>
    </w:p>
    <w:p w:rsidR="00AF278A" w:rsidRPr="006F6B9D" w:rsidRDefault="00AF278A" w:rsidP="00AF278A">
      <w:pPr>
        <w:shd w:val="clear" w:color="auto" w:fill="FFFFFF"/>
        <w:tabs>
          <w:tab w:val="left" w:pos="2835"/>
          <w:tab w:val="left" w:pos="2977"/>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Waktu</w:t>
      </w:r>
      <w:r w:rsidRPr="006F6B9D">
        <w:rPr>
          <w:rFonts w:ascii="Times New Roman" w:hAnsi="Times New Roman" w:cs="Times New Roman"/>
          <w:sz w:val="24"/>
          <w:szCs w:val="24"/>
        </w:rPr>
        <w:tab/>
        <w:t>:</w:t>
      </w:r>
      <w:r w:rsidRPr="006F6B9D">
        <w:rPr>
          <w:rFonts w:ascii="Times New Roman" w:hAnsi="Times New Roman" w:cs="Times New Roman"/>
          <w:sz w:val="24"/>
          <w:szCs w:val="24"/>
        </w:rPr>
        <w:tab/>
      </w:r>
      <w:r>
        <w:rPr>
          <w:rFonts w:ascii="Times New Roman" w:hAnsi="Times New Roman" w:cs="Times New Roman"/>
          <w:sz w:val="24"/>
          <w:szCs w:val="24"/>
        </w:rPr>
        <w:t>5</w:t>
      </w:r>
      <w:r w:rsidRPr="006F6B9D">
        <w:rPr>
          <w:rFonts w:ascii="Times New Roman" w:hAnsi="Times New Roman" w:cs="Times New Roman"/>
          <w:sz w:val="24"/>
          <w:szCs w:val="24"/>
        </w:rPr>
        <w:t>0 menit</w:t>
      </w:r>
    </w:p>
    <w:p w:rsidR="00AF278A" w:rsidRPr="006F6B9D" w:rsidRDefault="00AF278A" w:rsidP="00AF278A">
      <w:pPr>
        <w:shd w:val="clear" w:color="auto" w:fill="FFFFFF"/>
        <w:tabs>
          <w:tab w:val="left" w:pos="2835"/>
          <w:tab w:val="left" w:pos="2977"/>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Tata Ruang</w:t>
      </w:r>
      <w:r w:rsidRPr="006F6B9D">
        <w:rPr>
          <w:rFonts w:ascii="Times New Roman" w:hAnsi="Times New Roman" w:cs="Times New Roman"/>
          <w:sz w:val="24"/>
          <w:szCs w:val="24"/>
        </w:rPr>
        <w:tab/>
        <w:t>:</w:t>
      </w:r>
      <w:r w:rsidRPr="006F6B9D">
        <w:rPr>
          <w:rFonts w:ascii="Times New Roman" w:hAnsi="Times New Roman" w:cs="Times New Roman"/>
          <w:sz w:val="24"/>
          <w:szCs w:val="24"/>
        </w:rPr>
        <w:tab/>
        <w:t>Small Group</w:t>
      </w:r>
    </w:p>
    <w:p w:rsidR="00AF278A" w:rsidRPr="00CD72FB" w:rsidRDefault="00AF278A" w:rsidP="00AF278A">
      <w:pPr>
        <w:shd w:val="clear" w:color="auto" w:fill="FFFFFF"/>
        <w:autoSpaceDE w:val="0"/>
        <w:autoSpaceDN w:val="0"/>
        <w:adjustRightInd w:val="0"/>
        <w:ind w:left="2880" w:hanging="2880"/>
        <w:jc w:val="both"/>
        <w:rPr>
          <w:rFonts w:ascii="Times New Roman" w:hAnsi="Times New Roman" w:cs="Times New Roman"/>
          <w:color w:val="000000" w:themeColor="text1"/>
          <w:sz w:val="24"/>
          <w:szCs w:val="24"/>
        </w:rPr>
      </w:pPr>
      <w:r w:rsidRPr="006F6B9D">
        <w:rPr>
          <w:rFonts w:ascii="Times New Roman" w:hAnsi="Times New Roman" w:cs="Times New Roman"/>
          <w:color w:val="000000" w:themeColor="text1"/>
          <w:sz w:val="24"/>
          <w:szCs w:val="24"/>
        </w:rPr>
        <w:t>Strategi Pembimbingan</w:t>
      </w:r>
      <w:r w:rsidRPr="006F6B9D">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Tanya jawab dan diskusi kelompok</w:t>
      </w:r>
    </w:p>
    <w:p w:rsidR="00AF278A" w:rsidRDefault="00AF278A" w:rsidP="00AF278A">
      <w:pPr>
        <w:spacing w:after="120"/>
        <w:rPr>
          <w:rFonts w:ascii="Times New Roman" w:hAnsi="Times New Roman" w:cs="Times New Roman"/>
          <w:sz w:val="24"/>
          <w:szCs w:val="24"/>
        </w:rPr>
      </w:pPr>
      <w:r w:rsidRPr="006F6B9D">
        <w:rPr>
          <w:rFonts w:ascii="Times New Roman" w:hAnsi="Times New Roman" w:cs="Times New Roman"/>
          <w:sz w:val="24"/>
          <w:szCs w:val="24"/>
        </w:rPr>
        <w:t>Langkah Kegiatan</w:t>
      </w:r>
      <w:r w:rsidRPr="006F6B9D">
        <w:rPr>
          <w:rFonts w:ascii="Times New Roman" w:hAnsi="Times New Roman" w:cs="Times New Roman"/>
          <w:sz w:val="24"/>
          <w:szCs w:val="24"/>
        </w:rPr>
        <w:tab/>
      </w:r>
      <w:r w:rsidRPr="006F6B9D">
        <w:rPr>
          <w:rFonts w:ascii="Times New Roman" w:hAnsi="Times New Roman" w:cs="Times New Roman"/>
          <w:sz w:val="24"/>
          <w:szCs w:val="24"/>
        </w:rPr>
        <w:tab/>
        <w:t>:</w:t>
      </w:r>
    </w:p>
    <w:p w:rsidR="00AF278A" w:rsidRPr="00CD41DA" w:rsidRDefault="00AF278A" w:rsidP="00AF278A">
      <w:pPr>
        <w:spacing w:after="120"/>
        <w:rPr>
          <w:rFonts w:ascii="Times New Roman" w:hAnsi="Times New Roman" w:cs="Times New Roman"/>
          <w:sz w:val="24"/>
          <w:szCs w:val="24"/>
        </w:rPr>
      </w:pPr>
    </w:p>
    <w:tbl>
      <w:tblPr>
        <w:tblW w:w="5577" w:type="pct"/>
        <w:tblInd w:w="-522" w:type="dxa"/>
        <w:tblLayout w:type="fixed"/>
        <w:tblCellMar>
          <w:left w:w="0" w:type="dxa"/>
          <w:right w:w="0" w:type="dxa"/>
        </w:tblCellMar>
        <w:tblLook w:val="04A0"/>
      </w:tblPr>
      <w:tblGrid>
        <w:gridCol w:w="1716"/>
        <w:gridCol w:w="1244"/>
        <w:gridCol w:w="4679"/>
        <w:gridCol w:w="1718"/>
      </w:tblGrid>
      <w:tr w:rsidR="00AF278A" w:rsidRPr="006F6B9D" w:rsidTr="00AF278A">
        <w:trPr>
          <w:trHeight w:val="448"/>
        </w:trPr>
        <w:tc>
          <w:tcPr>
            <w:tcW w:w="917" w:type="pct"/>
            <w:tcBorders>
              <w:top w:val="single" w:sz="8" w:space="0" w:color="000000"/>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KEGIATAN</w:t>
            </w:r>
          </w:p>
        </w:tc>
        <w:tc>
          <w:tcPr>
            <w:tcW w:w="665" w:type="pct"/>
            <w:tcBorders>
              <w:top w:val="single" w:sz="8" w:space="0" w:color="000000"/>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WAKTU</w:t>
            </w:r>
          </w:p>
        </w:tc>
        <w:tc>
          <w:tcPr>
            <w:tcW w:w="2500" w:type="pct"/>
            <w:tcBorders>
              <w:top w:val="single" w:sz="8" w:space="0" w:color="000000"/>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RANGKAIAN KEGIATAN</w:t>
            </w:r>
          </w:p>
        </w:tc>
        <w:tc>
          <w:tcPr>
            <w:tcW w:w="918" w:type="pct"/>
            <w:tcBorders>
              <w:top w:val="single" w:sz="8" w:space="0" w:color="000000"/>
              <w:left w:val="single" w:sz="4" w:space="0" w:color="auto"/>
              <w:bottom w:val="single" w:sz="4" w:space="0" w:color="auto"/>
              <w:right w:val="single" w:sz="8" w:space="0" w:color="000000"/>
            </w:tcBorders>
            <w:shd w:val="clear" w:color="auto" w:fill="auto"/>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Alokasi Waktu</w:t>
            </w:r>
          </w:p>
        </w:tc>
      </w:tr>
      <w:tr w:rsidR="00AF278A" w:rsidRPr="006F6B9D" w:rsidTr="00AF278A">
        <w:trPr>
          <w:trHeight w:val="357"/>
        </w:trPr>
        <w:tc>
          <w:tcPr>
            <w:tcW w:w="917" w:type="pct"/>
            <w:vMerge w:val="restart"/>
            <w:tcBorders>
              <w:top w:val="single" w:sz="8" w:space="0" w:color="000000"/>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sidRPr="006F6B9D">
              <w:rPr>
                <w:rFonts w:ascii="Times New Roman" w:hAnsi="Times New Roman" w:cs="Times New Roman"/>
                <w:b/>
                <w:bCs/>
                <w:sz w:val="24"/>
                <w:szCs w:val="24"/>
              </w:rPr>
              <w:t>Pendahuluan</w:t>
            </w:r>
            <w:r w:rsidRPr="006F6B9D">
              <w:rPr>
                <w:rFonts w:ascii="Times New Roman" w:hAnsi="Times New Roman" w:cs="Times New Roman"/>
                <w:sz w:val="24"/>
                <w:szCs w:val="24"/>
              </w:rPr>
              <w:t xml:space="preserve"> </w:t>
            </w:r>
          </w:p>
        </w:tc>
        <w:tc>
          <w:tcPr>
            <w:tcW w:w="665" w:type="pct"/>
            <w:vMerge w:val="restart"/>
            <w:tcBorders>
              <w:top w:val="single" w:sz="8" w:space="0" w:color="000000"/>
              <w:left w:val="single" w:sz="8" w:space="0" w:color="000000"/>
              <w:right w:val="single" w:sz="8" w:space="0" w:color="000000"/>
            </w:tcBorders>
            <w:shd w:val="clear" w:color="auto" w:fill="auto"/>
            <w:tcMar>
              <w:top w:w="16" w:type="dxa"/>
              <w:left w:w="108" w:type="dxa"/>
              <w:bottom w:w="0" w:type="dxa"/>
              <w:right w:w="108" w:type="dxa"/>
            </w:tcMar>
            <w:hideMark/>
          </w:tcPr>
          <w:p w:rsidR="00AF278A" w:rsidRPr="00B8155D" w:rsidRDefault="00AF278A" w:rsidP="00AF278A">
            <w:pPr>
              <w:spacing w:after="60"/>
              <w:rPr>
                <w:rFonts w:ascii="Times New Roman" w:hAnsi="Times New Roman" w:cs="Times New Roman"/>
                <w:sz w:val="24"/>
                <w:szCs w:val="24"/>
              </w:rPr>
            </w:pPr>
            <w:r>
              <w:rPr>
                <w:rFonts w:ascii="Times New Roman" w:hAnsi="Times New Roman" w:cs="Times New Roman"/>
                <w:i/>
                <w:iCs/>
                <w:sz w:val="24"/>
                <w:szCs w:val="24"/>
              </w:rPr>
              <w:t>20</w:t>
            </w:r>
            <w:r w:rsidRPr="00B8155D">
              <w:rPr>
                <w:rFonts w:ascii="Times New Roman" w:hAnsi="Times New Roman" w:cs="Times New Roman"/>
                <w:i/>
                <w:iCs/>
                <w:sz w:val="24"/>
                <w:szCs w:val="24"/>
              </w:rPr>
              <w:t xml:space="preserve"> menit</w:t>
            </w:r>
          </w:p>
        </w:tc>
        <w:tc>
          <w:tcPr>
            <w:tcW w:w="2500" w:type="pct"/>
            <w:tcBorders>
              <w:top w:val="single" w:sz="8" w:space="0" w:color="000000"/>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56"/>
              </w:numPr>
              <w:tabs>
                <w:tab w:val="left" w:pos="3960"/>
                <w:tab w:val="left" w:pos="4410"/>
              </w:tabs>
              <w:spacing w:after="0"/>
              <w:ind w:left="343" w:hanging="343"/>
              <w:rPr>
                <w:rFonts w:ascii="Times New Roman" w:hAnsi="Times New Roman" w:cs="Times New Roman"/>
                <w:bCs/>
                <w:sz w:val="24"/>
                <w:szCs w:val="24"/>
              </w:rPr>
            </w:pPr>
            <w:r w:rsidRPr="006F6B9D">
              <w:rPr>
                <w:rFonts w:ascii="Times New Roman" w:hAnsi="Times New Roman" w:cs="Times New Roman"/>
                <w:bCs/>
                <w:sz w:val="24"/>
                <w:szCs w:val="24"/>
              </w:rPr>
              <w:t>Membangun rapport</w:t>
            </w:r>
            <w:r>
              <w:rPr>
                <w:rFonts w:ascii="Times New Roman" w:hAnsi="Times New Roman" w:cs="Times New Roman"/>
                <w:bCs/>
                <w:sz w:val="24"/>
                <w:szCs w:val="24"/>
              </w:rPr>
              <w:t xml:space="preserve"> (perkenalan siswa dan peneliti)</w:t>
            </w:r>
          </w:p>
        </w:tc>
        <w:tc>
          <w:tcPr>
            <w:tcW w:w="918" w:type="pct"/>
            <w:tcBorders>
              <w:top w:val="single" w:sz="8" w:space="0" w:color="000000"/>
              <w:left w:val="single" w:sz="4" w:space="0" w:color="auto"/>
              <w:bottom w:val="single" w:sz="4" w:space="0" w:color="auto"/>
              <w:right w:val="single" w:sz="8" w:space="0" w:color="000000"/>
            </w:tcBorders>
            <w:shd w:val="clear" w:color="auto" w:fill="auto"/>
          </w:tcPr>
          <w:p w:rsidR="00AF278A" w:rsidRPr="006F6B9D" w:rsidRDefault="00AF278A" w:rsidP="00AF278A">
            <w:pPr>
              <w:jc w:val="center"/>
              <w:rPr>
                <w:rFonts w:ascii="Times New Roman" w:hAnsi="Times New Roman" w:cs="Times New Roman"/>
                <w:bCs/>
                <w:sz w:val="24"/>
                <w:szCs w:val="24"/>
              </w:rPr>
            </w:pPr>
            <w:r>
              <w:rPr>
                <w:rFonts w:ascii="Times New Roman" w:hAnsi="Times New Roman" w:cs="Times New Roman"/>
                <w:bCs/>
                <w:sz w:val="24"/>
                <w:szCs w:val="24"/>
              </w:rPr>
              <w:t xml:space="preserve">2 </w:t>
            </w:r>
            <w:r w:rsidRPr="006F6B9D">
              <w:rPr>
                <w:rFonts w:ascii="Times New Roman" w:hAnsi="Times New Roman" w:cs="Times New Roman"/>
                <w:bCs/>
                <w:sz w:val="24"/>
                <w:szCs w:val="24"/>
              </w:rPr>
              <w:t>menit</w:t>
            </w:r>
          </w:p>
        </w:tc>
      </w:tr>
      <w:tr w:rsidR="00AF278A" w:rsidRPr="006F6B9D" w:rsidTr="00AF278A">
        <w:trPr>
          <w:trHeight w:val="871"/>
        </w:trPr>
        <w:tc>
          <w:tcPr>
            <w:tcW w:w="917" w:type="pct"/>
            <w:vMerge/>
            <w:tcBorders>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65" w:type="pct"/>
            <w:vMerge/>
            <w:tcBorders>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59"/>
              </w:numPr>
              <w:spacing w:after="60"/>
              <w:ind w:left="342"/>
              <w:rPr>
                <w:rFonts w:ascii="Times New Roman" w:hAnsi="Times New Roman" w:cs="Times New Roman"/>
                <w:i/>
                <w:iCs/>
                <w:sz w:val="24"/>
                <w:szCs w:val="24"/>
              </w:rPr>
            </w:pPr>
          </w:p>
        </w:tc>
        <w:tc>
          <w:tcPr>
            <w:tcW w:w="2500"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2C303C" w:rsidRDefault="00AF278A" w:rsidP="00AF278A">
            <w:pPr>
              <w:pStyle w:val="ListParagraph"/>
              <w:numPr>
                <w:ilvl w:val="0"/>
                <w:numId w:val="56"/>
              </w:numPr>
              <w:tabs>
                <w:tab w:val="left" w:pos="3960"/>
                <w:tab w:val="left" w:pos="4410"/>
              </w:tabs>
              <w:spacing w:after="0"/>
              <w:ind w:left="343" w:hanging="343"/>
              <w:rPr>
                <w:rFonts w:ascii="Times New Roman" w:hAnsi="Times New Roman" w:cs="Times New Roman"/>
                <w:bCs/>
                <w:sz w:val="24"/>
                <w:szCs w:val="24"/>
              </w:rPr>
            </w:pPr>
            <w:r>
              <w:rPr>
                <w:rFonts w:ascii="Times New Roman" w:hAnsi="Times New Roman" w:cs="Times New Roman"/>
                <w:sz w:val="24"/>
                <w:szCs w:val="24"/>
              </w:rPr>
              <w:t xml:space="preserve">Peneliti memberikan </w:t>
            </w:r>
            <w:r>
              <w:rPr>
                <w:rFonts w:ascii="Times New Roman" w:hAnsi="Times New Roman" w:cs="Times New Roman"/>
                <w:i/>
                <w:sz w:val="24"/>
                <w:szCs w:val="24"/>
              </w:rPr>
              <w:t>ice breaking</w:t>
            </w:r>
            <w:r>
              <w:rPr>
                <w:rFonts w:ascii="Times New Roman" w:hAnsi="Times New Roman" w:cs="Times New Roman"/>
                <w:sz w:val="24"/>
                <w:szCs w:val="24"/>
              </w:rPr>
              <w:t xml:space="preserve"> berupa permainan/ games yaitu “</w:t>
            </w:r>
            <w:r>
              <w:rPr>
                <w:rFonts w:ascii="Times New Roman" w:hAnsi="Times New Roman" w:cs="Times New Roman"/>
                <w:i/>
                <w:sz w:val="24"/>
                <w:szCs w:val="24"/>
              </w:rPr>
              <w:t>one-two-three-four</w:t>
            </w:r>
            <w:r>
              <w:rPr>
                <w:rFonts w:ascii="Times New Roman" w:hAnsi="Times New Roman" w:cs="Times New Roman"/>
                <w:sz w:val="24"/>
                <w:szCs w:val="24"/>
              </w:rPr>
              <w:t>”.</w:t>
            </w:r>
          </w:p>
        </w:tc>
        <w:tc>
          <w:tcPr>
            <w:tcW w:w="918"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jc w:val="center"/>
              <w:rPr>
                <w:rFonts w:ascii="Times New Roman" w:hAnsi="Times New Roman" w:cs="Times New Roman"/>
                <w:bCs/>
                <w:sz w:val="24"/>
                <w:szCs w:val="24"/>
              </w:rPr>
            </w:pPr>
            <w:r>
              <w:rPr>
                <w:rFonts w:ascii="Times New Roman" w:hAnsi="Times New Roman" w:cs="Times New Roman"/>
                <w:bCs/>
                <w:sz w:val="24"/>
                <w:szCs w:val="24"/>
              </w:rPr>
              <w:t xml:space="preserve">10 </w:t>
            </w:r>
            <w:r w:rsidRPr="006F6B9D">
              <w:rPr>
                <w:rFonts w:ascii="Times New Roman" w:hAnsi="Times New Roman" w:cs="Times New Roman"/>
                <w:bCs/>
                <w:sz w:val="24"/>
                <w:szCs w:val="24"/>
              </w:rPr>
              <w:t>menit</w:t>
            </w:r>
          </w:p>
        </w:tc>
      </w:tr>
      <w:tr w:rsidR="00AF278A" w:rsidRPr="006F6B9D" w:rsidTr="00AF278A">
        <w:trPr>
          <w:trHeight w:val="854"/>
        </w:trPr>
        <w:tc>
          <w:tcPr>
            <w:tcW w:w="917" w:type="pct"/>
            <w:vMerge/>
            <w:tcBorders>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65" w:type="pct"/>
            <w:vMerge/>
            <w:tcBorders>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59"/>
              </w:numPr>
              <w:spacing w:after="60"/>
              <w:ind w:left="342"/>
              <w:rPr>
                <w:rFonts w:ascii="Times New Roman" w:hAnsi="Times New Roman" w:cs="Times New Roman"/>
                <w:i/>
                <w:iCs/>
                <w:sz w:val="24"/>
                <w:szCs w:val="24"/>
              </w:rPr>
            </w:pPr>
          </w:p>
        </w:tc>
        <w:tc>
          <w:tcPr>
            <w:tcW w:w="2500" w:type="pct"/>
            <w:tcBorders>
              <w:top w:val="single" w:sz="4" w:space="0" w:color="auto"/>
              <w:left w:val="single" w:sz="8" w:space="0" w:color="000000"/>
              <w:right w:val="single" w:sz="4" w:space="0" w:color="auto"/>
            </w:tcBorders>
            <w:shd w:val="clear" w:color="auto" w:fill="auto"/>
            <w:tcMar>
              <w:top w:w="16" w:type="dxa"/>
              <w:left w:w="108" w:type="dxa"/>
              <w:bottom w:w="0" w:type="dxa"/>
              <w:right w:w="108" w:type="dxa"/>
            </w:tcMar>
            <w:hideMark/>
          </w:tcPr>
          <w:p w:rsidR="00AF278A" w:rsidRDefault="00AF278A" w:rsidP="00AF278A">
            <w:pPr>
              <w:pStyle w:val="ListParagraph"/>
              <w:numPr>
                <w:ilvl w:val="0"/>
                <w:numId w:val="56"/>
              </w:numPr>
              <w:tabs>
                <w:tab w:val="left" w:pos="3960"/>
                <w:tab w:val="left" w:pos="4410"/>
              </w:tabs>
              <w:spacing w:after="0"/>
              <w:ind w:left="343" w:hanging="343"/>
              <w:rPr>
                <w:rFonts w:ascii="Times New Roman" w:hAnsi="Times New Roman" w:cs="Times New Roman"/>
                <w:sz w:val="24"/>
                <w:szCs w:val="24"/>
              </w:rPr>
            </w:pPr>
            <w:r>
              <w:rPr>
                <w:rFonts w:ascii="Times New Roman" w:hAnsi="Times New Roman" w:cs="Times New Roman"/>
                <w:sz w:val="24"/>
                <w:szCs w:val="24"/>
              </w:rPr>
              <w:t>Peneliti menjelaskan tujuan pertemuan yang akan dilakukan.</w:t>
            </w:r>
          </w:p>
        </w:tc>
        <w:tc>
          <w:tcPr>
            <w:tcW w:w="918" w:type="pct"/>
            <w:tcBorders>
              <w:top w:val="single" w:sz="4" w:space="0" w:color="auto"/>
              <w:left w:val="single" w:sz="4" w:space="0" w:color="auto"/>
              <w:right w:val="single" w:sz="8" w:space="0" w:color="000000"/>
            </w:tcBorders>
            <w:shd w:val="clear" w:color="auto" w:fill="auto"/>
          </w:tcPr>
          <w:p w:rsidR="00AF278A" w:rsidRPr="00011571" w:rsidRDefault="00AF278A" w:rsidP="00AF278A">
            <w:pPr>
              <w:jc w:val="center"/>
              <w:rPr>
                <w:rFonts w:ascii="Times New Roman" w:hAnsi="Times New Roman" w:cs="Times New Roman"/>
                <w:bCs/>
                <w:sz w:val="24"/>
                <w:szCs w:val="24"/>
              </w:rPr>
            </w:pPr>
            <w:r>
              <w:rPr>
                <w:rFonts w:ascii="Times New Roman" w:hAnsi="Times New Roman" w:cs="Times New Roman"/>
                <w:bCs/>
                <w:sz w:val="24"/>
                <w:szCs w:val="24"/>
              </w:rPr>
              <w:t xml:space="preserve">8 menit </w:t>
            </w:r>
          </w:p>
        </w:tc>
      </w:tr>
      <w:tr w:rsidR="00AF278A" w:rsidRPr="006F6B9D" w:rsidTr="00AF278A">
        <w:trPr>
          <w:trHeight w:val="977"/>
        </w:trPr>
        <w:tc>
          <w:tcPr>
            <w:tcW w:w="917"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Default="00AF278A" w:rsidP="00AF278A">
            <w:pPr>
              <w:spacing w:after="60"/>
              <w:rPr>
                <w:rFonts w:ascii="Times New Roman" w:hAnsi="Times New Roman" w:cs="Times New Roman"/>
                <w:b/>
                <w:bCs/>
                <w:sz w:val="24"/>
                <w:szCs w:val="24"/>
              </w:rPr>
            </w:pPr>
            <w:r w:rsidRPr="006F6B9D">
              <w:rPr>
                <w:rFonts w:ascii="Times New Roman" w:hAnsi="Times New Roman" w:cs="Times New Roman"/>
                <w:b/>
                <w:bCs/>
                <w:sz w:val="24"/>
                <w:szCs w:val="24"/>
              </w:rPr>
              <w:t>Inti Kegiatan</w:t>
            </w:r>
          </w:p>
          <w:p w:rsidR="00AF278A" w:rsidRPr="001D03AD" w:rsidRDefault="00AF278A" w:rsidP="00AF278A">
            <w:pPr>
              <w:jc w:val="center"/>
              <w:rPr>
                <w:rFonts w:ascii="Times New Roman" w:hAnsi="Times New Roman" w:cs="Times New Roman"/>
                <w:sz w:val="24"/>
                <w:szCs w:val="24"/>
              </w:rPr>
            </w:pPr>
          </w:p>
        </w:tc>
        <w:tc>
          <w:tcPr>
            <w:tcW w:w="665" w:type="pct"/>
            <w:tcBorders>
              <w:top w:val="single" w:sz="4" w:space="0" w:color="auto"/>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r>
              <w:rPr>
                <w:rFonts w:ascii="Times New Roman" w:hAnsi="Times New Roman" w:cs="Times New Roman"/>
                <w:i/>
                <w:iCs/>
                <w:sz w:val="24"/>
                <w:szCs w:val="24"/>
              </w:rPr>
              <w:t>25</w:t>
            </w:r>
            <w:r w:rsidRPr="006F6B9D">
              <w:rPr>
                <w:rFonts w:ascii="Times New Roman" w:hAnsi="Times New Roman" w:cs="Times New Roman"/>
                <w:i/>
                <w:iCs/>
                <w:sz w:val="24"/>
                <w:szCs w:val="24"/>
              </w:rPr>
              <w:t>menit</w:t>
            </w:r>
          </w:p>
        </w:tc>
        <w:tc>
          <w:tcPr>
            <w:tcW w:w="2500"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CD72FB" w:rsidRDefault="00AF278A" w:rsidP="00AF278A">
            <w:pPr>
              <w:pStyle w:val="ListParagraph"/>
              <w:numPr>
                <w:ilvl w:val="0"/>
                <w:numId w:val="57"/>
              </w:numPr>
              <w:spacing w:after="0"/>
              <w:ind w:left="340" w:hanging="340"/>
              <w:rPr>
                <w:rFonts w:ascii="Times New Roman" w:hAnsi="Times New Roman" w:cs="Times New Roman"/>
                <w:sz w:val="24"/>
                <w:szCs w:val="24"/>
              </w:rPr>
            </w:pPr>
            <w:r>
              <w:rPr>
                <w:rFonts w:ascii="Times New Roman" w:hAnsi="Times New Roman" w:cs="Times New Roman"/>
                <w:sz w:val="24"/>
                <w:szCs w:val="24"/>
              </w:rPr>
              <w:t>Peneliti memulai percakapan bebas (tanya jawab tentang moral).</w:t>
            </w:r>
          </w:p>
        </w:tc>
        <w:tc>
          <w:tcPr>
            <w:tcW w:w="918"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jc w:val="center"/>
              <w:rPr>
                <w:rFonts w:ascii="Times New Roman" w:hAnsi="Times New Roman" w:cs="Times New Roman"/>
                <w:sz w:val="24"/>
                <w:szCs w:val="24"/>
              </w:rPr>
            </w:pPr>
            <w:r>
              <w:rPr>
                <w:rFonts w:ascii="Times New Roman" w:hAnsi="Times New Roman" w:cs="Times New Roman"/>
                <w:sz w:val="24"/>
                <w:szCs w:val="24"/>
              </w:rPr>
              <w:t>15</w:t>
            </w:r>
            <w:r w:rsidRPr="006F6B9D">
              <w:rPr>
                <w:rFonts w:ascii="Times New Roman" w:hAnsi="Times New Roman" w:cs="Times New Roman"/>
                <w:sz w:val="24"/>
                <w:szCs w:val="24"/>
              </w:rPr>
              <w:t xml:space="preserve"> menit</w:t>
            </w:r>
          </w:p>
        </w:tc>
      </w:tr>
      <w:tr w:rsidR="00AF278A" w:rsidRPr="006F6B9D" w:rsidTr="00AF278A">
        <w:trPr>
          <w:trHeight w:val="674"/>
        </w:trPr>
        <w:tc>
          <w:tcPr>
            <w:tcW w:w="917" w:type="pct"/>
            <w:vMerge w:val="restar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1D03AD" w:rsidRDefault="00AF278A" w:rsidP="00AF278A">
            <w:pPr>
              <w:rPr>
                <w:rFonts w:ascii="Times New Roman" w:hAnsi="Times New Roman" w:cs="Times New Roman"/>
                <w:sz w:val="24"/>
                <w:szCs w:val="24"/>
              </w:rPr>
            </w:pPr>
          </w:p>
          <w:p w:rsidR="00AF278A" w:rsidRPr="001D03AD" w:rsidRDefault="00AF278A" w:rsidP="00AF278A">
            <w:pPr>
              <w:rPr>
                <w:rFonts w:ascii="Times New Roman" w:hAnsi="Times New Roman" w:cs="Times New Roman"/>
                <w:sz w:val="24"/>
                <w:szCs w:val="24"/>
              </w:rPr>
            </w:pPr>
          </w:p>
          <w:p w:rsidR="00AF278A" w:rsidRPr="006F6B9D" w:rsidRDefault="00AF278A" w:rsidP="00AF278A">
            <w:pPr>
              <w:jc w:val="center"/>
              <w:rPr>
                <w:rFonts w:ascii="Times New Roman" w:hAnsi="Times New Roman" w:cs="Times New Roman"/>
                <w:b/>
                <w:bCs/>
                <w:sz w:val="24"/>
                <w:szCs w:val="24"/>
              </w:rPr>
            </w:pPr>
          </w:p>
        </w:tc>
        <w:tc>
          <w:tcPr>
            <w:tcW w:w="665" w:type="pct"/>
            <w:vMerge w:val="restart"/>
            <w:tcBorders>
              <w:top w:val="single" w:sz="4" w:space="0" w:color="auto"/>
              <w:left w:val="single" w:sz="4" w:space="0" w:color="auto"/>
              <w:right w:val="single" w:sz="8" w:space="0" w:color="000000"/>
            </w:tcBorders>
            <w:shd w:val="clear" w:color="auto" w:fill="auto"/>
            <w:tcMar>
              <w:top w:w="16" w:type="dxa"/>
              <w:left w:w="108" w:type="dxa"/>
              <w:bottom w:w="0" w:type="dxa"/>
              <w:right w:w="108" w:type="dxa"/>
            </w:tcMar>
            <w:hideMark/>
          </w:tcPr>
          <w:p w:rsidR="00AF278A" w:rsidRDefault="00AF278A" w:rsidP="00AF278A">
            <w:pPr>
              <w:spacing w:after="60"/>
              <w:rPr>
                <w:rFonts w:ascii="Times New Roman" w:hAnsi="Times New Roman" w:cs="Times New Roman"/>
                <w:i/>
                <w:iCs/>
                <w:sz w:val="24"/>
                <w:szCs w:val="24"/>
              </w:rPr>
            </w:pPr>
          </w:p>
        </w:tc>
        <w:tc>
          <w:tcPr>
            <w:tcW w:w="2500"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CD72FB" w:rsidRDefault="00AF278A" w:rsidP="00AF278A">
            <w:pPr>
              <w:pStyle w:val="ListParagraph"/>
              <w:numPr>
                <w:ilvl w:val="0"/>
                <w:numId w:val="57"/>
              </w:numPr>
              <w:spacing w:after="0"/>
              <w:ind w:left="340" w:hanging="340"/>
              <w:rPr>
                <w:rFonts w:ascii="Times New Roman" w:hAnsi="Times New Roman" w:cs="Times New Roman"/>
                <w:sz w:val="24"/>
                <w:szCs w:val="24"/>
              </w:rPr>
            </w:pPr>
            <w:r>
              <w:rPr>
                <w:rFonts w:ascii="Times New Roman" w:hAnsi="Times New Roman" w:cs="Times New Roman"/>
                <w:sz w:val="24"/>
                <w:szCs w:val="24"/>
              </w:rPr>
              <w:t>Peneliti memberikan informasi tambahan tentang penilaian moral (</w:t>
            </w:r>
            <w:r>
              <w:rPr>
                <w:rFonts w:ascii="Times New Roman" w:hAnsi="Times New Roman" w:cs="Times New Roman"/>
                <w:i/>
                <w:sz w:val="24"/>
                <w:szCs w:val="24"/>
              </w:rPr>
              <w:t>moral judgment</w:t>
            </w:r>
            <w:r>
              <w:rPr>
                <w:rFonts w:ascii="Times New Roman" w:hAnsi="Times New Roman" w:cs="Times New Roman"/>
                <w:sz w:val="24"/>
                <w:szCs w:val="24"/>
              </w:rPr>
              <w:t>).</w:t>
            </w:r>
          </w:p>
        </w:tc>
        <w:tc>
          <w:tcPr>
            <w:tcW w:w="918" w:type="pct"/>
            <w:tcBorders>
              <w:top w:val="single" w:sz="4" w:space="0" w:color="auto"/>
              <w:left w:val="single" w:sz="4" w:space="0" w:color="auto"/>
              <w:bottom w:val="single" w:sz="4" w:space="0" w:color="auto"/>
              <w:right w:val="single" w:sz="8" w:space="0" w:color="000000"/>
            </w:tcBorders>
            <w:shd w:val="clear" w:color="auto" w:fill="auto"/>
          </w:tcPr>
          <w:p w:rsidR="00AF278A" w:rsidRPr="006E0C03" w:rsidRDefault="00AF278A" w:rsidP="00AF278A">
            <w:pPr>
              <w:jc w:val="center"/>
              <w:rPr>
                <w:rFonts w:ascii="Times New Roman" w:hAnsi="Times New Roman" w:cs="Times New Roman"/>
                <w:sz w:val="24"/>
                <w:szCs w:val="24"/>
              </w:rPr>
            </w:pPr>
            <w:r>
              <w:rPr>
                <w:rFonts w:ascii="Times New Roman" w:hAnsi="Times New Roman" w:cs="Times New Roman"/>
                <w:sz w:val="24"/>
                <w:szCs w:val="24"/>
              </w:rPr>
              <w:t>5 menit</w:t>
            </w:r>
          </w:p>
        </w:tc>
      </w:tr>
      <w:tr w:rsidR="00AF278A" w:rsidRPr="006F6B9D" w:rsidTr="00AF278A">
        <w:trPr>
          <w:trHeight w:val="1194"/>
        </w:trPr>
        <w:tc>
          <w:tcPr>
            <w:tcW w:w="917" w:type="pct"/>
            <w:vMerge/>
            <w:tcBorders>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jc w:val="center"/>
              <w:rPr>
                <w:rFonts w:ascii="Times New Roman" w:hAnsi="Times New Roman" w:cs="Times New Roman"/>
                <w:b/>
                <w:bCs/>
                <w:sz w:val="24"/>
                <w:szCs w:val="24"/>
              </w:rPr>
            </w:pPr>
          </w:p>
        </w:tc>
        <w:tc>
          <w:tcPr>
            <w:tcW w:w="665" w:type="pct"/>
            <w:vMerge/>
            <w:tcBorders>
              <w:left w:val="single" w:sz="4" w:space="0" w:color="auto"/>
              <w:right w:val="single" w:sz="8" w:space="0" w:color="000000"/>
            </w:tcBorders>
            <w:shd w:val="clear" w:color="auto" w:fill="auto"/>
            <w:tcMar>
              <w:top w:w="16" w:type="dxa"/>
              <w:left w:w="108" w:type="dxa"/>
              <w:bottom w:w="0" w:type="dxa"/>
              <w:right w:w="108" w:type="dxa"/>
            </w:tcMar>
            <w:hideMark/>
          </w:tcPr>
          <w:p w:rsidR="00AF278A" w:rsidRDefault="00AF278A" w:rsidP="00AF278A">
            <w:pPr>
              <w:spacing w:after="60"/>
              <w:rPr>
                <w:rFonts w:ascii="Times New Roman" w:hAnsi="Times New Roman" w:cs="Times New Roman"/>
                <w:i/>
                <w:iCs/>
                <w:sz w:val="24"/>
                <w:szCs w:val="24"/>
              </w:rPr>
            </w:pPr>
          </w:p>
        </w:tc>
        <w:tc>
          <w:tcPr>
            <w:tcW w:w="2500"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57"/>
              </w:numPr>
              <w:spacing w:after="0"/>
              <w:ind w:left="340" w:hanging="340"/>
              <w:rPr>
                <w:rFonts w:ascii="Times New Roman" w:hAnsi="Times New Roman" w:cs="Times New Roman"/>
                <w:sz w:val="24"/>
                <w:szCs w:val="24"/>
              </w:rPr>
            </w:pPr>
            <w:r>
              <w:rPr>
                <w:rFonts w:ascii="Times New Roman" w:hAnsi="Times New Roman" w:cs="Times New Roman"/>
                <w:sz w:val="24"/>
                <w:szCs w:val="24"/>
              </w:rPr>
              <w:t>Peneliti mempersilahkan siswa untuk menanyakan hal-hal yang belum dimengerti</w:t>
            </w:r>
          </w:p>
        </w:tc>
        <w:tc>
          <w:tcPr>
            <w:tcW w:w="918" w:type="pct"/>
            <w:tcBorders>
              <w:top w:val="single" w:sz="4" w:space="0" w:color="auto"/>
              <w:left w:val="single" w:sz="4" w:space="0" w:color="auto"/>
              <w:bottom w:val="single" w:sz="4" w:space="0" w:color="auto"/>
              <w:right w:val="single" w:sz="8" w:space="0" w:color="000000"/>
            </w:tcBorders>
            <w:shd w:val="clear" w:color="auto" w:fill="auto"/>
          </w:tcPr>
          <w:p w:rsidR="00AF278A" w:rsidRPr="006E0C03" w:rsidRDefault="00AF278A" w:rsidP="00AF278A">
            <w:pPr>
              <w:jc w:val="center"/>
              <w:rPr>
                <w:rFonts w:ascii="Times New Roman" w:hAnsi="Times New Roman" w:cs="Times New Roman"/>
                <w:sz w:val="24"/>
                <w:szCs w:val="24"/>
              </w:rPr>
            </w:pPr>
            <w:r>
              <w:rPr>
                <w:rFonts w:ascii="Times New Roman" w:hAnsi="Times New Roman" w:cs="Times New Roman"/>
                <w:sz w:val="24"/>
                <w:szCs w:val="24"/>
              </w:rPr>
              <w:t>5 menit</w:t>
            </w:r>
          </w:p>
        </w:tc>
      </w:tr>
      <w:tr w:rsidR="00AF278A" w:rsidRPr="006F6B9D" w:rsidTr="00AF278A">
        <w:trPr>
          <w:trHeight w:val="925"/>
        </w:trPr>
        <w:tc>
          <w:tcPr>
            <w:tcW w:w="917" w:type="pct"/>
            <w:vMerge w:val="restart"/>
            <w:tcBorders>
              <w:top w:val="single" w:sz="4" w:space="0" w:color="auto"/>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sidRPr="006F6B9D">
              <w:rPr>
                <w:rFonts w:ascii="Times New Roman" w:hAnsi="Times New Roman" w:cs="Times New Roman"/>
                <w:b/>
                <w:bCs/>
                <w:sz w:val="24"/>
                <w:szCs w:val="24"/>
              </w:rPr>
              <w:t>Penutup</w:t>
            </w:r>
          </w:p>
        </w:tc>
        <w:tc>
          <w:tcPr>
            <w:tcW w:w="665" w:type="pct"/>
            <w:vMerge w:val="restart"/>
            <w:tcBorders>
              <w:top w:val="single" w:sz="4" w:space="0" w:color="auto"/>
              <w:left w:val="single" w:sz="8" w:space="0" w:color="000000"/>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Pr>
                <w:rFonts w:ascii="Times New Roman" w:hAnsi="Times New Roman" w:cs="Times New Roman"/>
                <w:i/>
                <w:iCs/>
                <w:sz w:val="24"/>
                <w:szCs w:val="24"/>
              </w:rPr>
              <w:t xml:space="preserve">5 </w:t>
            </w:r>
            <w:r w:rsidRPr="006F6B9D">
              <w:rPr>
                <w:rFonts w:ascii="Times New Roman" w:hAnsi="Times New Roman" w:cs="Times New Roman"/>
                <w:i/>
                <w:iCs/>
                <w:sz w:val="24"/>
                <w:szCs w:val="24"/>
              </w:rPr>
              <w:t>menit</w:t>
            </w:r>
          </w:p>
        </w:tc>
        <w:tc>
          <w:tcPr>
            <w:tcW w:w="2500"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58"/>
              </w:numPr>
              <w:spacing w:after="0"/>
              <w:ind w:left="340" w:hanging="340"/>
              <w:rPr>
                <w:rFonts w:ascii="Times New Roman" w:hAnsi="Times New Roman" w:cs="Times New Roman"/>
                <w:sz w:val="24"/>
                <w:szCs w:val="24"/>
              </w:rPr>
            </w:pPr>
            <w:r>
              <w:rPr>
                <w:rFonts w:ascii="Times New Roman" w:hAnsi="Times New Roman" w:cs="Times New Roman"/>
                <w:sz w:val="24"/>
                <w:szCs w:val="24"/>
              </w:rPr>
              <w:t>Peneliti menanyakan keinginan dan kesiapan siswa untuk melanjutkan ke sesi selanjutnya</w:t>
            </w:r>
          </w:p>
        </w:tc>
        <w:tc>
          <w:tcPr>
            <w:tcW w:w="918"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3</w:t>
            </w:r>
            <w:r w:rsidRPr="006F6B9D">
              <w:rPr>
                <w:rFonts w:ascii="Times New Roman" w:hAnsi="Times New Roman" w:cs="Times New Roman"/>
                <w:sz w:val="24"/>
                <w:szCs w:val="24"/>
              </w:rPr>
              <w:t xml:space="preserve"> menit</w:t>
            </w:r>
          </w:p>
        </w:tc>
      </w:tr>
      <w:tr w:rsidR="00AF278A" w:rsidRPr="006F6B9D" w:rsidTr="00AF278A">
        <w:trPr>
          <w:trHeight w:val="796"/>
        </w:trPr>
        <w:tc>
          <w:tcPr>
            <w:tcW w:w="917" w:type="pct"/>
            <w:vMerge/>
            <w:tcBorders>
              <w:top w:val="single" w:sz="4" w:space="0" w:color="auto"/>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65" w:type="pct"/>
            <w:vMerge/>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500"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58"/>
              </w:numPr>
              <w:spacing w:after="0"/>
              <w:ind w:left="340" w:hanging="340"/>
              <w:rPr>
                <w:rFonts w:ascii="Times New Roman" w:hAnsi="Times New Roman" w:cs="Times New Roman"/>
                <w:sz w:val="24"/>
                <w:szCs w:val="24"/>
              </w:rPr>
            </w:pPr>
            <w:r w:rsidRPr="006F6B9D">
              <w:rPr>
                <w:rFonts w:ascii="Times New Roman" w:hAnsi="Times New Roman" w:cs="Times New Roman"/>
                <w:sz w:val="24"/>
                <w:szCs w:val="24"/>
              </w:rPr>
              <w:t xml:space="preserve">Peneliti merencanakan jadwal pertemuan selanjutnya </w:t>
            </w:r>
          </w:p>
        </w:tc>
        <w:tc>
          <w:tcPr>
            <w:tcW w:w="918"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2</w:t>
            </w:r>
            <w:r w:rsidRPr="006F6B9D">
              <w:rPr>
                <w:rFonts w:ascii="Times New Roman" w:hAnsi="Times New Roman" w:cs="Times New Roman"/>
                <w:sz w:val="24"/>
                <w:szCs w:val="24"/>
              </w:rPr>
              <w:t xml:space="preserve"> menit</w:t>
            </w:r>
          </w:p>
        </w:tc>
      </w:tr>
    </w:tbl>
    <w:p w:rsidR="00AF278A" w:rsidRDefault="00AF278A" w:rsidP="00AF278A"/>
    <w:p w:rsidR="00AF278A" w:rsidRDefault="00AF278A" w:rsidP="00AF278A"/>
    <w:p w:rsidR="00AF278A" w:rsidRDefault="00AF278A" w:rsidP="00AF278A">
      <w:pPr>
        <w:jc w:val="right"/>
      </w:pPr>
    </w:p>
    <w:p w:rsidR="00AF278A" w:rsidRDefault="00AF278A" w:rsidP="00AF278A"/>
    <w:p w:rsidR="00AF278A" w:rsidRDefault="00AF278A" w:rsidP="00AF278A"/>
    <w:p w:rsidR="00AF278A" w:rsidRDefault="00AF278A" w:rsidP="00AF278A">
      <w:pPr>
        <w:tabs>
          <w:tab w:val="left" w:pos="5902"/>
        </w:tabs>
      </w:pPr>
      <w:r>
        <w:tab/>
      </w:r>
    </w:p>
    <w:p w:rsidR="00AF278A" w:rsidRDefault="00AF278A" w:rsidP="00AF278A">
      <w:pPr>
        <w:tabs>
          <w:tab w:val="left" w:pos="3591"/>
        </w:tabs>
      </w:pPr>
      <w:r>
        <w:tab/>
      </w:r>
    </w:p>
    <w:p w:rsidR="00AF278A" w:rsidRDefault="00AF278A" w:rsidP="00AF278A">
      <w:pPr>
        <w:tabs>
          <w:tab w:val="left" w:pos="3591"/>
        </w:tabs>
      </w:pPr>
    </w:p>
    <w:p w:rsidR="00AF278A" w:rsidRDefault="00AF278A" w:rsidP="00AF278A">
      <w:pPr>
        <w:tabs>
          <w:tab w:val="left" w:pos="3591"/>
        </w:tabs>
      </w:pPr>
    </w:p>
    <w:p w:rsidR="00AF278A" w:rsidRDefault="00AF278A" w:rsidP="00AF278A">
      <w:pPr>
        <w:tabs>
          <w:tab w:val="left" w:pos="3591"/>
        </w:tabs>
      </w:pPr>
    </w:p>
    <w:p w:rsidR="00AF278A" w:rsidRDefault="00AF278A" w:rsidP="00AF278A">
      <w:pPr>
        <w:tabs>
          <w:tab w:val="left" w:pos="3591"/>
        </w:tabs>
      </w:pPr>
    </w:p>
    <w:p w:rsidR="00AF278A" w:rsidRDefault="00AF278A" w:rsidP="00AF278A">
      <w:pPr>
        <w:tabs>
          <w:tab w:val="left" w:pos="3591"/>
        </w:tabs>
      </w:pPr>
    </w:p>
    <w:p w:rsidR="00AF278A" w:rsidRDefault="00AF278A" w:rsidP="00AF278A">
      <w:pPr>
        <w:tabs>
          <w:tab w:val="left" w:pos="3591"/>
        </w:tabs>
      </w:pPr>
    </w:p>
    <w:p w:rsidR="00AF278A" w:rsidRDefault="00AF278A" w:rsidP="00AF278A">
      <w:pPr>
        <w:tabs>
          <w:tab w:val="left" w:pos="3591"/>
        </w:tabs>
      </w:pPr>
    </w:p>
    <w:p w:rsidR="00AF278A" w:rsidRDefault="00AF278A" w:rsidP="00AF278A">
      <w:pPr>
        <w:tabs>
          <w:tab w:val="left" w:pos="3591"/>
        </w:tabs>
      </w:pPr>
    </w:p>
    <w:p w:rsidR="00AF278A" w:rsidRDefault="00AF278A" w:rsidP="00AF278A">
      <w:pPr>
        <w:tabs>
          <w:tab w:val="left" w:pos="3591"/>
        </w:tabs>
      </w:pPr>
    </w:p>
    <w:p w:rsidR="00AF278A" w:rsidRPr="00BA2199" w:rsidRDefault="00AF278A" w:rsidP="00AF278A">
      <w:pPr>
        <w:tabs>
          <w:tab w:val="left" w:pos="3591"/>
        </w:tabs>
        <w:rPr>
          <w:rFonts w:ascii="Times New Roman" w:hAnsi="Times New Roman" w:cs="Times New Roman"/>
          <w:b/>
          <w:sz w:val="24"/>
          <w:szCs w:val="24"/>
        </w:rPr>
      </w:pPr>
      <w:r w:rsidRPr="00BA2199">
        <w:rPr>
          <w:rFonts w:ascii="Times New Roman" w:hAnsi="Times New Roman" w:cs="Times New Roman"/>
          <w:b/>
          <w:sz w:val="24"/>
          <w:szCs w:val="24"/>
        </w:rPr>
        <w:t>Ringkasan Materi</w:t>
      </w:r>
    </w:p>
    <w:p w:rsidR="00AF278A" w:rsidRDefault="00AF278A" w:rsidP="00AF278A">
      <w:pPr>
        <w:pStyle w:val="ListParagraph"/>
        <w:numPr>
          <w:ilvl w:val="0"/>
          <w:numId w:val="82"/>
        </w:numPr>
        <w:spacing w:after="0" w:line="480" w:lineRule="auto"/>
        <w:ind w:left="709" w:hanging="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Pengertian Penilaian Moral</w:t>
      </w:r>
    </w:p>
    <w:p w:rsidR="00AF278A" w:rsidRDefault="00AF278A" w:rsidP="00AF278A">
      <w:pPr>
        <w:pStyle w:val="ListParagraph"/>
        <w:spacing w:after="0" w:line="480" w:lineRule="auto"/>
        <w:ind w:left="0"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Moral </w:t>
      </w:r>
      <w:r w:rsidRPr="006421E9">
        <w:rPr>
          <w:rFonts w:ascii="Times New Roman" w:eastAsia="Times New Roman" w:hAnsi="Times New Roman" w:cs="Times New Roman"/>
          <w:sz w:val="24"/>
          <w:szCs w:val="24"/>
          <w:lang w:eastAsia="id-ID"/>
        </w:rPr>
        <w:t xml:space="preserve">merupakan kondisi pikiran, perasaan, ucapan, dan perilaku manusia yang terkait dengan nilai-nilai baik dan buruk. Moral adalah perbuatan/tingkah laku/ucapan seseorang dalam berinteraksi dengan manusia. Apabila yang dilakukan seseorang itu sesuai dengan nilai yang berlaku di masyarakat tersebut dan dapat diterima serta menyenangkan lingkungan masyarakatnya, maka orang itu dinilai memiliki moral yang baik, Ketika individu mulai menyadari bahwa ia merupakan bagian dari lingkungan sosial dimana ia berada, bersamaan itu pula individu mulai menyadari bahwa dalam lingkungan sosialnya terdapat aturan-aturan, norma-norma/nilai-nilai sebagai dasar atau patokan dalam berperilaku. Keputusan untuk melakukan sesuatu berdasarkan pertimbangan norma yang berlaku dan nilai yang dianutnya itu disebut </w:t>
      </w:r>
      <w:r w:rsidRPr="00BD4CBC">
        <w:rPr>
          <w:rFonts w:ascii="Times New Roman" w:eastAsia="Times New Roman" w:hAnsi="Times New Roman" w:cs="Times New Roman"/>
          <w:bCs/>
          <w:sz w:val="24"/>
          <w:szCs w:val="24"/>
          <w:lang w:eastAsia="id-ID"/>
        </w:rPr>
        <w:t>moralitas</w:t>
      </w:r>
      <w:r w:rsidRPr="006421E9">
        <w:rPr>
          <w:rFonts w:ascii="Times New Roman" w:eastAsia="Times New Roman" w:hAnsi="Times New Roman" w:cs="Times New Roman"/>
          <w:sz w:val="24"/>
          <w:szCs w:val="24"/>
          <w:lang w:eastAsia="id-ID"/>
        </w:rPr>
        <w:t>.</w:t>
      </w:r>
    </w:p>
    <w:p w:rsidR="00AF278A" w:rsidRDefault="00AF278A" w:rsidP="00AF278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Penilaian moral merupakan kemampuan individu dalam memberikan alasan atau pertimbangan mengapa sesuatu itu dianggap baik atau buruk sesuai dengan norma masyarakat. penilaian moral dipahami sebagai kemampuan seseorang untuk menilai suatu tindakan dari sudut pandang kebaikan, keburukan, kebenaran, dan kesalahan, serta memutuskan apa yang seharusnya dilakukan berdasarkan penilaian yang telah dilakukan. Permasalahannya bahwa keputusan yang telah dibuat tidak selalu diikuti oleh tindakan yang sesuai dengan keputusan tersebut.</w:t>
      </w:r>
    </w:p>
    <w:p w:rsidR="00AF278A" w:rsidRPr="008118C6" w:rsidRDefault="00AF278A" w:rsidP="00AF278A">
      <w:pPr>
        <w:pStyle w:val="ListParagraph"/>
        <w:spacing w:line="480" w:lineRule="auto"/>
        <w:ind w:left="0" w:firstLine="851"/>
        <w:jc w:val="both"/>
        <w:rPr>
          <w:rFonts w:ascii="Times New Roman" w:hAnsi="Times New Roman" w:cs="Times New Roman"/>
          <w:sz w:val="24"/>
          <w:szCs w:val="24"/>
        </w:rPr>
      </w:pPr>
    </w:p>
    <w:p w:rsidR="00AF278A" w:rsidRPr="006F6B9D" w:rsidRDefault="00AF278A" w:rsidP="00AF278A">
      <w:pPr>
        <w:jc w:val="center"/>
        <w:rPr>
          <w:rFonts w:ascii="Times New Roman" w:hAnsi="Times New Roman" w:cs="Times New Roman"/>
          <w:b/>
          <w:sz w:val="24"/>
          <w:szCs w:val="24"/>
        </w:rPr>
      </w:pPr>
      <w:r w:rsidRPr="006F6B9D">
        <w:rPr>
          <w:rFonts w:ascii="Times New Roman" w:hAnsi="Times New Roman" w:cs="Times New Roman"/>
          <w:b/>
          <w:sz w:val="24"/>
          <w:szCs w:val="24"/>
        </w:rPr>
        <w:t>TAHAP II</w:t>
      </w:r>
    </w:p>
    <w:p w:rsidR="00AF278A" w:rsidRDefault="00AF278A" w:rsidP="00AF27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Layanan Bimbingan Kelompok Metode </w:t>
      </w:r>
      <w:r w:rsidRPr="008118C6">
        <w:rPr>
          <w:rFonts w:ascii="Times New Roman" w:hAnsi="Times New Roman" w:cs="Times New Roman"/>
          <w:b/>
          <w:i/>
          <w:sz w:val="24"/>
          <w:szCs w:val="24"/>
        </w:rPr>
        <w:t>F</w:t>
      </w:r>
      <w:r>
        <w:rPr>
          <w:rFonts w:ascii="Times New Roman" w:hAnsi="Times New Roman" w:cs="Times New Roman"/>
          <w:b/>
          <w:i/>
          <w:sz w:val="24"/>
          <w:szCs w:val="24"/>
        </w:rPr>
        <w:t xml:space="preserve">ocus </w:t>
      </w:r>
      <w:r w:rsidRPr="008118C6">
        <w:rPr>
          <w:rFonts w:ascii="Times New Roman" w:hAnsi="Times New Roman" w:cs="Times New Roman"/>
          <w:b/>
          <w:i/>
          <w:sz w:val="24"/>
          <w:szCs w:val="24"/>
        </w:rPr>
        <w:t>G</w:t>
      </w:r>
      <w:r>
        <w:rPr>
          <w:rFonts w:ascii="Times New Roman" w:hAnsi="Times New Roman" w:cs="Times New Roman"/>
          <w:b/>
          <w:i/>
          <w:sz w:val="24"/>
          <w:szCs w:val="24"/>
        </w:rPr>
        <w:t xml:space="preserve">roup </w:t>
      </w:r>
      <w:r w:rsidRPr="008118C6">
        <w:rPr>
          <w:rFonts w:ascii="Times New Roman" w:hAnsi="Times New Roman" w:cs="Times New Roman"/>
          <w:b/>
          <w:i/>
          <w:sz w:val="24"/>
          <w:szCs w:val="24"/>
        </w:rPr>
        <w:t>D</w:t>
      </w:r>
      <w:r>
        <w:rPr>
          <w:rFonts w:ascii="Times New Roman" w:hAnsi="Times New Roman" w:cs="Times New Roman"/>
          <w:b/>
          <w:i/>
          <w:sz w:val="24"/>
          <w:szCs w:val="24"/>
        </w:rPr>
        <w:t>iscussion</w:t>
      </w:r>
      <w:r>
        <w:rPr>
          <w:rFonts w:ascii="Times New Roman" w:hAnsi="Times New Roman" w:cs="Times New Roman"/>
          <w:b/>
          <w:sz w:val="24"/>
          <w:szCs w:val="24"/>
        </w:rPr>
        <w:t xml:space="preserve"> II</w:t>
      </w:r>
    </w:p>
    <w:p w:rsidR="00AF278A" w:rsidRPr="002512CD" w:rsidRDefault="00AF278A" w:rsidP="00AF278A">
      <w:pPr>
        <w:shd w:val="clear" w:color="auto" w:fill="FFFFFF"/>
        <w:tabs>
          <w:tab w:val="left" w:pos="2835"/>
          <w:tab w:val="left" w:pos="2977"/>
        </w:tabs>
        <w:autoSpaceDE w:val="0"/>
        <w:autoSpaceDN w:val="0"/>
        <w:adjustRightInd w:val="0"/>
        <w:ind w:left="2977" w:hanging="2977"/>
        <w:jc w:val="center"/>
        <w:rPr>
          <w:rFonts w:ascii="Times New Roman" w:hAnsi="Times New Roman" w:cs="Times New Roman"/>
          <w:sz w:val="24"/>
          <w:szCs w:val="24"/>
        </w:rPr>
      </w:pPr>
      <w:r>
        <w:rPr>
          <w:rFonts w:ascii="Times New Roman" w:hAnsi="Times New Roman" w:cs="Times New Roman"/>
          <w:b/>
          <w:sz w:val="24"/>
          <w:szCs w:val="24"/>
        </w:rPr>
        <w:t>(Identifikasi penilaian moral)</w:t>
      </w:r>
    </w:p>
    <w:p w:rsidR="00AF278A" w:rsidRPr="002512CD" w:rsidRDefault="00AF278A" w:rsidP="00AF278A">
      <w:pPr>
        <w:shd w:val="clear" w:color="auto" w:fill="FFFFFF"/>
        <w:tabs>
          <w:tab w:val="left" w:pos="2835"/>
          <w:tab w:val="left" w:pos="2977"/>
        </w:tabs>
        <w:autoSpaceDE w:val="0"/>
        <w:autoSpaceDN w:val="0"/>
        <w:adjustRightInd w:val="0"/>
        <w:ind w:left="2977" w:hanging="2977"/>
        <w:rPr>
          <w:rFonts w:ascii="Times New Roman" w:hAnsi="Times New Roman" w:cs="Times New Roman"/>
          <w:sz w:val="24"/>
          <w:szCs w:val="24"/>
        </w:rPr>
      </w:pPr>
      <w:r w:rsidRPr="006F6B9D">
        <w:rPr>
          <w:rFonts w:ascii="Times New Roman" w:hAnsi="Times New Roman" w:cs="Times New Roman"/>
          <w:sz w:val="24"/>
          <w:szCs w:val="24"/>
        </w:rPr>
        <w:t>Topik</w:t>
      </w:r>
      <w:r w:rsidRPr="006F6B9D">
        <w:rPr>
          <w:rFonts w:ascii="Times New Roman" w:hAnsi="Times New Roman" w:cs="Times New Roman"/>
          <w:sz w:val="24"/>
          <w:szCs w:val="24"/>
        </w:rPr>
        <w:tab/>
        <w:t>:</w:t>
      </w:r>
      <w:r w:rsidRPr="006F6B9D">
        <w:rPr>
          <w:rFonts w:ascii="Times New Roman" w:hAnsi="Times New Roman" w:cs="Times New Roman"/>
          <w:sz w:val="24"/>
          <w:szCs w:val="24"/>
        </w:rPr>
        <w:tab/>
        <w:t xml:space="preserve">Mengidentifikasi </w:t>
      </w:r>
      <w:r>
        <w:rPr>
          <w:rFonts w:ascii="Times New Roman" w:hAnsi="Times New Roman" w:cs="Times New Roman"/>
          <w:sz w:val="24"/>
          <w:szCs w:val="24"/>
        </w:rPr>
        <w:t>penilaian moral</w:t>
      </w:r>
    </w:p>
    <w:p w:rsidR="00AF278A" w:rsidRPr="006077DF" w:rsidRDefault="00AF278A" w:rsidP="00AF278A">
      <w:pPr>
        <w:shd w:val="clear" w:color="auto" w:fill="FFFFFF"/>
        <w:tabs>
          <w:tab w:val="left" w:pos="2835"/>
          <w:tab w:val="left" w:pos="2977"/>
        </w:tabs>
        <w:autoSpaceDE w:val="0"/>
        <w:autoSpaceDN w:val="0"/>
        <w:adjustRightInd w:val="0"/>
        <w:ind w:left="2977" w:hanging="2977"/>
        <w:rPr>
          <w:rFonts w:ascii="Times New Roman" w:hAnsi="Times New Roman" w:cs="Times New Roman"/>
          <w:sz w:val="24"/>
          <w:szCs w:val="24"/>
        </w:rPr>
      </w:pPr>
      <w:r w:rsidRPr="006F6B9D">
        <w:rPr>
          <w:rFonts w:ascii="Times New Roman" w:hAnsi="Times New Roman" w:cs="Times New Roman"/>
          <w:sz w:val="24"/>
          <w:szCs w:val="24"/>
        </w:rPr>
        <w:t xml:space="preserve">Hasil Yang Diharapkan </w:t>
      </w:r>
      <w:r w:rsidRPr="006F6B9D">
        <w:rPr>
          <w:rFonts w:ascii="Times New Roman" w:hAnsi="Times New Roman" w:cs="Times New Roman"/>
          <w:sz w:val="24"/>
          <w:szCs w:val="24"/>
        </w:rPr>
        <w:tab/>
        <w:t xml:space="preserve">: Siswa </w:t>
      </w:r>
      <w:r>
        <w:rPr>
          <w:rFonts w:ascii="Times New Roman" w:hAnsi="Times New Roman" w:cs="Times New Roman"/>
          <w:sz w:val="24"/>
          <w:szCs w:val="24"/>
        </w:rPr>
        <w:t>dapat m</w:t>
      </w:r>
      <w:r w:rsidRPr="00BA2199">
        <w:rPr>
          <w:rFonts w:ascii="Times New Roman" w:hAnsi="Times New Roman" w:cs="Times New Roman"/>
          <w:sz w:val="24"/>
          <w:szCs w:val="24"/>
        </w:rPr>
        <w:t xml:space="preserve">engenali dan mendeskripsikan </w:t>
      </w:r>
      <w:r>
        <w:rPr>
          <w:rFonts w:ascii="Times New Roman" w:hAnsi="Times New Roman" w:cs="Times New Roman"/>
          <w:sz w:val="24"/>
          <w:szCs w:val="24"/>
        </w:rPr>
        <w:t>penilaian moral</w:t>
      </w:r>
      <w:r w:rsidRPr="00BA2199">
        <w:rPr>
          <w:rFonts w:ascii="Times New Roman" w:hAnsi="Times New Roman" w:cs="Times New Roman"/>
          <w:sz w:val="24"/>
          <w:szCs w:val="24"/>
        </w:rPr>
        <w:t xml:space="preserve"> </w:t>
      </w:r>
    </w:p>
    <w:p w:rsidR="00AF278A" w:rsidRPr="006F6B9D" w:rsidRDefault="00AF278A" w:rsidP="00AF278A">
      <w:pPr>
        <w:shd w:val="clear" w:color="auto" w:fill="FFFFFF"/>
        <w:tabs>
          <w:tab w:val="left" w:pos="2835"/>
          <w:tab w:val="left" w:pos="2977"/>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Waktu</w:t>
      </w:r>
      <w:r w:rsidRPr="006F6B9D">
        <w:rPr>
          <w:rFonts w:ascii="Times New Roman" w:hAnsi="Times New Roman" w:cs="Times New Roman"/>
          <w:sz w:val="24"/>
          <w:szCs w:val="24"/>
        </w:rPr>
        <w:tab/>
        <w:t>:</w:t>
      </w:r>
      <w:r w:rsidRPr="006F6B9D">
        <w:rPr>
          <w:rFonts w:ascii="Times New Roman" w:hAnsi="Times New Roman" w:cs="Times New Roman"/>
          <w:sz w:val="24"/>
          <w:szCs w:val="24"/>
        </w:rPr>
        <w:tab/>
      </w:r>
      <w:r>
        <w:rPr>
          <w:rFonts w:ascii="Times New Roman" w:hAnsi="Times New Roman" w:cs="Times New Roman"/>
          <w:sz w:val="24"/>
          <w:szCs w:val="24"/>
        </w:rPr>
        <w:t>50</w:t>
      </w:r>
      <w:r w:rsidRPr="006F6B9D">
        <w:rPr>
          <w:rFonts w:ascii="Times New Roman" w:hAnsi="Times New Roman" w:cs="Times New Roman"/>
          <w:sz w:val="24"/>
          <w:szCs w:val="24"/>
        </w:rPr>
        <w:t xml:space="preserve"> menit</w:t>
      </w:r>
    </w:p>
    <w:p w:rsidR="00AF278A" w:rsidRPr="006F6B9D" w:rsidRDefault="00AF278A" w:rsidP="00AF278A">
      <w:pPr>
        <w:shd w:val="clear" w:color="auto" w:fill="FFFFFF"/>
        <w:tabs>
          <w:tab w:val="left" w:pos="2835"/>
          <w:tab w:val="left" w:pos="2977"/>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Tata Ruang</w:t>
      </w:r>
      <w:r w:rsidRPr="006F6B9D">
        <w:rPr>
          <w:rFonts w:ascii="Times New Roman" w:hAnsi="Times New Roman" w:cs="Times New Roman"/>
          <w:sz w:val="24"/>
          <w:szCs w:val="24"/>
        </w:rPr>
        <w:tab/>
        <w:t>:</w:t>
      </w:r>
      <w:r w:rsidRPr="006F6B9D">
        <w:rPr>
          <w:rFonts w:ascii="Times New Roman" w:hAnsi="Times New Roman" w:cs="Times New Roman"/>
          <w:sz w:val="24"/>
          <w:szCs w:val="24"/>
        </w:rPr>
        <w:tab/>
        <w:t>Small Group</w:t>
      </w:r>
    </w:p>
    <w:p w:rsidR="00AF278A" w:rsidRPr="006077DF" w:rsidRDefault="00AF278A" w:rsidP="00AF278A">
      <w:pPr>
        <w:shd w:val="clear" w:color="auto" w:fill="FFFFFF"/>
        <w:autoSpaceDE w:val="0"/>
        <w:autoSpaceDN w:val="0"/>
        <w:adjustRightInd w:val="0"/>
        <w:ind w:left="2880" w:hanging="2880"/>
        <w:jc w:val="both"/>
        <w:rPr>
          <w:rFonts w:ascii="Times New Roman" w:hAnsi="Times New Roman" w:cs="Times New Roman"/>
          <w:color w:val="000000" w:themeColor="text1"/>
          <w:sz w:val="24"/>
          <w:szCs w:val="24"/>
        </w:rPr>
      </w:pPr>
      <w:r w:rsidRPr="006F6B9D">
        <w:rPr>
          <w:rFonts w:ascii="Times New Roman" w:hAnsi="Times New Roman" w:cs="Times New Roman"/>
          <w:color w:val="000000" w:themeColor="text1"/>
          <w:sz w:val="24"/>
          <w:szCs w:val="24"/>
        </w:rPr>
        <w:t>Strategi Pembimbingan</w:t>
      </w:r>
      <w:r w:rsidRPr="006F6B9D">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Diskusi Kelompok</w:t>
      </w:r>
    </w:p>
    <w:p w:rsidR="00AF278A" w:rsidRPr="006F6B9D" w:rsidRDefault="00AF278A" w:rsidP="00AF278A">
      <w:pPr>
        <w:spacing w:after="120"/>
        <w:rPr>
          <w:rFonts w:ascii="Times New Roman" w:hAnsi="Times New Roman" w:cs="Times New Roman"/>
          <w:sz w:val="24"/>
          <w:szCs w:val="24"/>
        </w:rPr>
      </w:pPr>
      <w:r w:rsidRPr="006F6B9D">
        <w:rPr>
          <w:rFonts w:ascii="Times New Roman" w:hAnsi="Times New Roman" w:cs="Times New Roman"/>
          <w:sz w:val="24"/>
          <w:szCs w:val="24"/>
        </w:rPr>
        <w:t>Langkah Kegiatan</w:t>
      </w:r>
      <w:r w:rsidRPr="006F6B9D">
        <w:rPr>
          <w:rFonts w:ascii="Times New Roman" w:hAnsi="Times New Roman" w:cs="Times New Roman"/>
          <w:sz w:val="24"/>
          <w:szCs w:val="24"/>
        </w:rPr>
        <w:tab/>
      </w:r>
      <w:r w:rsidRPr="006F6B9D">
        <w:rPr>
          <w:rFonts w:ascii="Times New Roman" w:hAnsi="Times New Roman" w:cs="Times New Roman"/>
          <w:sz w:val="24"/>
          <w:szCs w:val="24"/>
        </w:rPr>
        <w:tab/>
        <w:t>:</w:t>
      </w:r>
    </w:p>
    <w:tbl>
      <w:tblPr>
        <w:tblW w:w="5474" w:type="pct"/>
        <w:tblInd w:w="-612" w:type="dxa"/>
        <w:tblLayout w:type="fixed"/>
        <w:tblCellMar>
          <w:left w:w="0" w:type="dxa"/>
          <w:right w:w="0" w:type="dxa"/>
        </w:tblCellMar>
        <w:tblLook w:val="04A0"/>
      </w:tblPr>
      <w:tblGrid>
        <w:gridCol w:w="1686"/>
        <w:gridCol w:w="1686"/>
        <w:gridCol w:w="4122"/>
        <w:gridCol w:w="1685"/>
      </w:tblGrid>
      <w:tr w:rsidR="00AF278A" w:rsidRPr="006F6B9D" w:rsidTr="00AF278A">
        <w:trPr>
          <w:trHeight w:val="414"/>
        </w:trPr>
        <w:tc>
          <w:tcPr>
            <w:tcW w:w="918" w:type="pct"/>
            <w:tcBorders>
              <w:top w:val="single" w:sz="4" w:space="0" w:color="auto"/>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KEGIATAN</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WAKTU</w:t>
            </w:r>
          </w:p>
        </w:tc>
        <w:tc>
          <w:tcPr>
            <w:tcW w:w="2245"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RANGKAIAN KEGIATAN</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Alokasi Waktu</w:t>
            </w:r>
          </w:p>
        </w:tc>
      </w:tr>
      <w:tr w:rsidR="00AF278A" w:rsidRPr="006F6B9D" w:rsidTr="00AF278A">
        <w:trPr>
          <w:trHeight w:val="315"/>
        </w:trPr>
        <w:tc>
          <w:tcPr>
            <w:tcW w:w="918" w:type="pct"/>
            <w:vMerge w:val="restart"/>
            <w:tcBorders>
              <w:top w:val="single" w:sz="8" w:space="0" w:color="000000"/>
              <w:left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sidRPr="006F6B9D">
              <w:rPr>
                <w:rFonts w:ascii="Times New Roman" w:hAnsi="Times New Roman" w:cs="Times New Roman"/>
                <w:b/>
                <w:bCs/>
                <w:sz w:val="24"/>
                <w:szCs w:val="24"/>
              </w:rPr>
              <w:t>Pendahuluan</w:t>
            </w:r>
            <w:r w:rsidRPr="006F6B9D">
              <w:rPr>
                <w:rFonts w:ascii="Times New Roman" w:hAnsi="Times New Roman" w:cs="Times New Roman"/>
                <w:sz w:val="24"/>
                <w:szCs w:val="24"/>
              </w:rPr>
              <w:t xml:space="preserve"> </w:t>
            </w:r>
          </w:p>
        </w:tc>
        <w:tc>
          <w:tcPr>
            <w:tcW w:w="918" w:type="pct"/>
            <w:vMerge w:val="restart"/>
            <w:tcBorders>
              <w:top w:val="single" w:sz="8" w:space="0" w:color="000000"/>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9"/>
              </w:numPr>
              <w:spacing w:after="60"/>
              <w:ind w:left="342"/>
              <w:jc w:val="center"/>
              <w:rPr>
                <w:rFonts w:ascii="Times New Roman" w:hAnsi="Times New Roman" w:cs="Times New Roman"/>
                <w:sz w:val="24"/>
                <w:szCs w:val="24"/>
              </w:rPr>
            </w:pPr>
            <w:r w:rsidRPr="006F6B9D">
              <w:rPr>
                <w:rFonts w:ascii="Times New Roman" w:hAnsi="Times New Roman" w:cs="Times New Roman"/>
                <w:i/>
                <w:iCs/>
                <w:sz w:val="24"/>
                <w:szCs w:val="24"/>
              </w:rPr>
              <w:t>menit</w:t>
            </w:r>
          </w:p>
        </w:tc>
        <w:tc>
          <w:tcPr>
            <w:tcW w:w="2245" w:type="pct"/>
            <w:tcBorders>
              <w:top w:val="single" w:sz="8" w:space="0" w:color="000000"/>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2"/>
              </w:numPr>
              <w:spacing w:after="0"/>
              <w:ind w:left="340" w:hanging="340"/>
              <w:rPr>
                <w:rFonts w:ascii="Times New Roman" w:hAnsi="Times New Roman" w:cs="Times New Roman"/>
                <w:sz w:val="24"/>
                <w:szCs w:val="24"/>
              </w:rPr>
            </w:pPr>
            <w:r w:rsidRPr="006F6B9D">
              <w:rPr>
                <w:rFonts w:ascii="Times New Roman" w:hAnsi="Times New Roman" w:cs="Times New Roman"/>
                <w:sz w:val="24"/>
                <w:szCs w:val="24"/>
              </w:rPr>
              <w:t xml:space="preserve">Membangun </w:t>
            </w:r>
            <w:r w:rsidRPr="006F6B9D">
              <w:rPr>
                <w:rFonts w:ascii="Times New Roman" w:hAnsi="Times New Roman" w:cs="Times New Roman"/>
                <w:i/>
                <w:sz w:val="24"/>
                <w:szCs w:val="24"/>
              </w:rPr>
              <w:t>rapport</w:t>
            </w:r>
          </w:p>
        </w:tc>
        <w:tc>
          <w:tcPr>
            <w:tcW w:w="918" w:type="pct"/>
            <w:tcBorders>
              <w:top w:val="single" w:sz="8" w:space="0" w:color="000000"/>
              <w:left w:val="single" w:sz="4" w:space="0" w:color="auto"/>
              <w:bottom w:val="single" w:sz="4" w:space="0" w:color="auto"/>
              <w:right w:val="single" w:sz="4" w:space="0" w:color="auto"/>
            </w:tcBorders>
            <w:shd w:val="clear" w:color="auto" w:fill="auto"/>
          </w:tcPr>
          <w:p w:rsidR="00AF278A" w:rsidRPr="006F6B9D" w:rsidRDefault="00AF278A" w:rsidP="00AF278A">
            <w:pPr>
              <w:spacing w:after="0"/>
              <w:jc w:val="center"/>
              <w:rPr>
                <w:rFonts w:ascii="Times New Roman" w:hAnsi="Times New Roman" w:cs="Times New Roman"/>
                <w:sz w:val="24"/>
                <w:szCs w:val="24"/>
              </w:rPr>
            </w:pPr>
            <w:r w:rsidRPr="006F6B9D">
              <w:rPr>
                <w:rFonts w:ascii="Times New Roman" w:hAnsi="Times New Roman" w:cs="Times New Roman"/>
                <w:sz w:val="24"/>
                <w:szCs w:val="24"/>
              </w:rPr>
              <w:t>3 menit</w:t>
            </w:r>
          </w:p>
        </w:tc>
      </w:tr>
      <w:tr w:rsidR="00AF278A" w:rsidRPr="006F6B9D" w:rsidTr="00AF278A">
        <w:trPr>
          <w:trHeight w:val="960"/>
        </w:trPr>
        <w:tc>
          <w:tcPr>
            <w:tcW w:w="918" w:type="pct"/>
            <w:vMerge/>
            <w:tcBorders>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918" w:type="pct"/>
            <w:vMerge/>
            <w:tcBorders>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7"/>
              </w:numPr>
              <w:spacing w:after="60"/>
              <w:ind w:left="345"/>
              <w:rPr>
                <w:rFonts w:ascii="Times New Roman" w:hAnsi="Times New Roman" w:cs="Times New Roman"/>
                <w:i/>
                <w:iCs/>
                <w:sz w:val="24"/>
                <w:szCs w:val="24"/>
              </w:rPr>
            </w:pPr>
          </w:p>
        </w:tc>
        <w:tc>
          <w:tcPr>
            <w:tcW w:w="2245"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2"/>
              </w:numPr>
              <w:spacing w:after="0"/>
              <w:ind w:left="340" w:hanging="340"/>
              <w:rPr>
                <w:rFonts w:ascii="Times New Roman" w:hAnsi="Times New Roman" w:cs="Times New Roman"/>
                <w:sz w:val="24"/>
                <w:szCs w:val="24"/>
              </w:rPr>
            </w:pPr>
            <w:r w:rsidRPr="006F6B9D">
              <w:rPr>
                <w:rFonts w:ascii="Times New Roman" w:hAnsi="Times New Roman" w:cs="Times New Roman"/>
                <w:sz w:val="24"/>
                <w:szCs w:val="24"/>
              </w:rPr>
              <w:t>Menjelaskan tujuan pertemuan dan tahapan kegiatan yang akan dilakukan</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AF278A" w:rsidRPr="006F6B9D" w:rsidRDefault="00AF278A" w:rsidP="00AF278A">
            <w:pPr>
              <w:pStyle w:val="ListParagraph"/>
              <w:spacing w:after="0"/>
              <w:ind w:left="340"/>
              <w:contextualSpacing w:val="0"/>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sidRPr="006F6B9D">
              <w:rPr>
                <w:rFonts w:ascii="Times New Roman" w:hAnsi="Times New Roman" w:cs="Times New Roman"/>
                <w:sz w:val="24"/>
                <w:szCs w:val="24"/>
              </w:rPr>
              <w:t>2 menit</w:t>
            </w:r>
          </w:p>
        </w:tc>
      </w:tr>
      <w:tr w:rsidR="00AF278A" w:rsidRPr="006F6B9D" w:rsidTr="00AF278A">
        <w:trPr>
          <w:trHeight w:val="1635"/>
        </w:trPr>
        <w:tc>
          <w:tcPr>
            <w:tcW w:w="918" w:type="pct"/>
            <w:vMerge w:val="restar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r w:rsidRPr="006F6B9D">
              <w:rPr>
                <w:rFonts w:ascii="Times New Roman" w:hAnsi="Times New Roman" w:cs="Times New Roman"/>
                <w:b/>
                <w:bCs/>
                <w:sz w:val="24"/>
                <w:szCs w:val="24"/>
              </w:rPr>
              <w:t>Inti Kegiatan</w:t>
            </w:r>
          </w:p>
        </w:tc>
        <w:tc>
          <w:tcPr>
            <w:tcW w:w="918" w:type="pct"/>
            <w:vMerge w:val="restart"/>
            <w:tcBorders>
              <w:top w:val="single" w:sz="4" w:space="0" w:color="auto"/>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i/>
                <w:iCs/>
                <w:sz w:val="24"/>
                <w:szCs w:val="24"/>
              </w:rPr>
            </w:pPr>
            <w:r>
              <w:rPr>
                <w:rFonts w:ascii="Times New Roman" w:hAnsi="Times New Roman" w:cs="Times New Roman"/>
                <w:i/>
                <w:iCs/>
                <w:sz w:val="24"/>
                <w:szCs w:val="24"/>
              </w:rPr>
              <w:t>40</w:t>
            </w:r>
            <w:r w:rsidRPr="006F6B9D">
              <w:rPr>
                <w:rFonts w:ascii="Times New Roman" w:hAnsi="Times New Roman" w:cs="Times New Roman"/>
                <w:i/>
                <w:iCs/>
                <w:sz w:val="24"/>
                <w:szCs w:val="24"/>
              </w:rPr>
              <w:t xml:space="preserve">  menit</w:t>
            </w:r>
          </w:p>
        </w:tc>
        <w:tc>
          <w:tcPr>
            <w:tcW w:w="2245"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3"/>
              </w:numPr>
              <w:spacing w:after="0"/>
              <w:ind w:left="340" w:hanging="340"/>
              <w:rPr>
                <w:rFonts w:ascii="Times New Roman" w:hAnsi="Times New Roman" w:cs="Times New Roman"/>
                <w:sz w:val="24"/>
                <w:szCs w:val="24"/>
              </w:rPr>
            </w:pPr>
            <w:r>
              <w:rPr>
                <w:rFonts w:ascii="Times New Roman" w:hAnsi="Times New Roman" w:cs="Times New Roman"/>
                <w:sz w:val="24"/>
                <w:szCs w:val="24"/>
              </w:rPr>
              <w:t>Peneliti meminta se</w:t>
            </w:r>
            <w:r w:rsidRPr="006F6B9D">
              <w:rPr>
                <w:rFonts w:ascii="Times New Roman" w:hAnsi="Times New Roman" w:cs="Times New Roman"/>
                <w:sz w:val="24"/>
                <w:szCs w:val="24"/>
              </w:rPr>
              <w:t xml:space="preserve">orang siswa untuk mengungkapkan tiga perilaku </w:t>
            </w:r>
            <w:r>
              <w:rPr>
                <w:rFonts w:ascii="Times New Roman" w:hAnsi="Times New Roman" w:cs="Times New Roman"/>
                <w:sz w:val="24"/>
                <w:szCs w:val="24"/>
              </w:rPr>
              <w:t xml:space="preserve">moral (baik dan tidak baik) yang </w:t>
            </w:r>
            <w:r w:rsidRPr="006F6B9D">
              <w:rPr>
                <w:rFonts w:ascii="Times New Roman" w:hAnsi="Times New Roman" w:cs="Times New Roman"/>
                <w:sz w:val="24"/>
                <w:szCs w:val="24"/>
              </w:rPr>
              <w:t>dilakukan serta alasan mereka melakukan perilaku itu</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AF278A" w:rsidRPr="006F6B9D" w:rsidRDefault="00AF278A" w:rsidP="00AF278A">
            <w:pPr>
              <w:pStyle w:val="ListParagraph"/>
              <w:spacing w:after="0"/>
              <w:ind w:left="342"/>
              <w:contextualSpacing w:val="0"/>
              <w:rPr>
                <w:rFonts w:ascii="Times New Roman" w:hAnsi="Times New Roman" w:cs="Times New Roman"/>
                <w:sz w:val="24"/>
                <w:szCs w:val="24"/>
              </w:rPr>
            </w:pPr>
          </w:p>
          <w:p w:rsidR="00AF278A" w:rsidRPr="006F6B9D" w:rsidRDefault="00AF278A" w:rsidP="00AF278A">
            <w:pPr>
              <w:pStyle w:val="ListParagraph"/>
              <w:spacing w:after="0"/>
              <w:ind w:left="342"/>
              <w:contextualSpacing w:val="0"/>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10</w:t>
            </w:r>
            <w:r w:rsidRPr="006F6B9D">
              <w:rPr>
                <w:rFonts w:ascii="Times New Roman" w:hAnsi="Times New Roman" w:cs="Times New Roman"/>
                <w:sz w:val="24"/>
                <w:szCs w:val="24"/>
              </w:rPr>
              <w:t xml:space="preserve"> menit</w:t>
            </w:r>
          </w:p>
        </w:tc>
      </w:tr>
      <w:tr w:rsidR="00AF278A" w:rsidRPr="006F6B9D" w:rsidTr="00AF278A">
        <w:trPr>
          <w:trHeight w:val="790"/>
        </w:trPr>
        <w:tc>
          <w:tcPr>
            <w:tcW w:w="918" w:type="pct"/>
            <w:vMerge/>
            <w:tcBorders>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918" w:type="pct"/>
            <w:vMerge/>
            <w:tcBorders>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45" w:type="pct"/>
            <w:tcBorders>
              <w:top w:val="single" w:sz="4" w:space="0" w:color="auto"/>
              <w:left w:val="single" w:sz="8" w:space="0" w:color="000000"/>
              <w:right w:val="single" w:sz="4" w:space="0" w:color="auto"/>
            </w:tcBorders>
            <w:shd w:val="clear" w:color="auto" w:fill="auto"/>
            <w:tcMar>
              <w:top w:w="16" w:type="dxa"/>
              <w:left w:w="108" w:type="dxa"/>
              <w:bottom w:w="0" w:type="dxa"/>
              <w:right w:w="108" w:type="dxa"/>
            </w:tcMar>
            <w:hideMark/>
          </w:tcPr>
          <w:p w:rsidR="00AF278A" w:rsidRPr="00CC2DB7" w:rsidRDefault="00AF278A" w:rsidP="00AF278A">
            <w:pPr>
              <w:pStyle w:val="ListParagraph"/>
              <w:numPr>
                <w:ilvl w:val="0"/>
                <w:numId w:val="63"/>
              </w:numPr>
              <w:spacing w:after="0"/>
              <w:ind w:left="359"/>
              <w:rPr>
                <w:rFonts w:ascii="Times New Roman" w:hAnsi="Times New Roman" w:cs="Times New Roman"/>
                <w:sz w:val="24"/>
                <w:szCs w:val="24"/>
              </w:rPr>
            </w:pPr>
            <w:r>
              <w:rPr>
                <w:rFonts w:ascii="Times New Roman" w:hAnsi="Times New Roman" w:cs="Times New Roman"/>
                <w:sz w:val="24"/>
                <w:szCs w:val="24"/>
              </w:rPr>
              <w:t>Peneliti memberikan penjelasan mengenai moral</w:t>
            </w:r>
          </w:p>
        </w:tc>
        <w:tc>
          <w:tcPr>
            <w:tcW w:w="918" w:type="pct"/>
            <w:tcBorders>
              <w:top w:val="single" w:sz="4" w:space="0" w:color="auto"/>
              <w:left w:val="single" w:sz="4" w:space="0" w:color="auto"/>
              <w:right w:val="single" w:sz="4" w:space="0" w:color="auto"/>
            </w:tcBorders>
            <w:shd w:val="clear" w:color="auto" w:fill="auto"/>
          </w:tcPr>
          <w:p w:rsidR="00AF278A" w:rsidRPr="002C5308"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15 menit</w:t>
            </w:r>
          </w:p>
        </w:tc>
      </w:tr>
      <w:tr w:rsidR="00AF278A" w:rsidRPr="006F6B9D" w:rsidTr="00AF278A">
        <w:trPr>
          <w:trHeight w:val="73"/>
        </w:trPr>
        <w:tc>
          <w:tcPr>
            <w:tcW w:w="918" w:type="pct"/>
            <w:vMerge/>
            <w:tcBorders>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918" w:type="pct"/>
            <w:vMerge/>
            <w:tcBorders>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45" w:type="pct"/>
            <w:tcBorders>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CC2DB7" w:rsidRDefault="00AF278A" w:rsidP="00AF278A">
            <w:pPr>
              <w:spacing w:after="0" w:line="240" w:lineRule="auto"/>
              <w:rPr>
                <w:rFonts w:ascii="Times New Roman" w:hAnsi="Times New Roman" w:cs="Times New Roman"/>
                <w:sz w:val="24"/>
                <w:szCs w:val="24"/>
              </w:rPr>
            </w:pPr>
          </w:p>
        </w:tc>
        <w:tc>
          <w:tcPr>
            <w:tcW w:w="918" w:type="pct"/>
            <w:tcBorders>
              <w:left w:val="single" w:sz="4" w:space="0" w:color="auto"/>
              <w:bottom w:val="single" w:sz="4" w:space="0" w:color="auto"/>
              <w:right w:val="single" w:sz="4" w:space="0" w:color="auto"/>
            </w:tcBorders>
            <w:shd w:val="clear" w:color="auto" w:fill="auto"/>
          </w:tcPr>
          <w:p w:rsidR="00AF278A" w:rsidRPr="006F6B9D" w:rsidRDefault="00AF278A" w:rsidP="00AF278A">
            <w:pPr>
              <w:spacing w:after="0"/>
              <w:ind w:left="-18"/>
              <w:jc w:val="center"/>
              <w:rPr>
                <w:rFonts w:ascii="Times New Roman" w:hAnsi="Times New Roman" w:cs="Times New Roman"/>
                <w:sz w:val="24"/>
                <w:szCs w:val="24"/>
              </w:rPr>
            </w:pPr>
          </w:p>
        </w:tc>
      </w:tr>
      <w:tr w:rsidR="00AF278A" w:rsidRPr="006F6B9D" w:rsidTr="00AF278A">
        <w:trPr>
          <w:trHeight w:val="990"/>
        </w:trPr>
        <w:tc>
          <w:tcPr>
            <w:tcW w:w="918" w:type="pct"/>
            <w:vMerge/>
            <w:tcBorders>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918" w:type="pct"/>
            <w:vMerge/>
            <w:tcBorders>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45"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3"/>
              </w:numPr>
              <w:spacing w:after="0"/>
              <w:ind w:left="342"/>
              <w:rPr>
                <w:rFonts w:ascii="Times New Roman" w:hAnsi="Times New Roman" w:cs="Times New Roman"/>
                <w:sz w:val="24"/>
                <w:szCs w:val="24"/>
              </w:rPr>
            </w:pPr>
            <w:r>
              <w:rPr>
                <w:rFonts w:ascii="Times New Roman" w:hAnsi="Times New Roman" w:cs="Times New Roman"/>
                <w:sz w:val="24"/>
                <w:szCs w:val="24"/>
              </w:rPr>
              <w:t>Peneliti meminta beberapa siswa untuk mengemukakan pendapat tentang topik yang dibahas</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AF278A" w:rsidRPr="00F471D4" w:rsidRDefault="00AF278A" w:rsidP="00AF278A">
            <w:pPr>
              <w:pStyle w:val="ListParagraph"/>
              <w:numPr>
                <w:ilvl w:val="0"/>
                <w:numId w:val="83"/>
              </w:numPr>
              <w:spacing w:after="0"/>
              <w:jc w:val="center"/>
              <w:rPr>
                <w:rFonts w:ascii="Times New Roman" w:hAnsi="Times New Roman" w:cs="Times New Roman"/>
                <w:sz w:val="24"/>
                <w:szCs w:val="24"/>
              </w:rPr>
            </w:pPr>
            <w:r>
              <w:rPr>
                <w:rFonts w:ascii="Times New Roman" w:hAnsi="Times New Roman" w:cs="Times New Roman"/>
                <w:sz w:val="24"/>
                <w:szCs w:val="24"/>
              </w:rPr>
              <w:t>m</w:t>
            </w:r>
            <w:r w:rsidRPr="00F471D4">
              <w:rPr>
                <w:rFonts w:ascii="Times New Roman" w:hAnsi="Times New Roman" w:cs="Times New Roman"/>
                <w:sz w:val="24"/>
                <w:szCs w:val="24"/>
              </w:rPr>
              <w:t>enit</w:t>
            </w:r>
          </w:p>
          <w:p w:rsidR="00AF278A" w:rsidRPr="006F6B9D" w:rsidRDefault="00AF278A" w:rsidP="00AF278A">
            <w:pPr>
              <w:spacing w:after="0"/>
              <w:jc w:val="center"/>
              <w:rPr>
                <w:rFonts w:ascii="Times New Roman" w:hAnsi="Times New Roman" w:cs="Times New Roman"/>
                <w:sz w:val="24"/>
                <w:szCs w:val="24"/>
              </w:rPr>
            </w:pPr>
          </w:p>
        </w:tc>
      </w:tr>
      <w:tr w:rsidR="00AF278A" w:rsidRPr="006F6B9D" w:rsidTr="00AF278A">
        <w:trPr>
          <w:trHeight w:val="1118"/>
        </w:trPr>
        <w:tc>
          <w:tcPr>
            <w:tcW w:w="918" w:type="pct"/>
            <w:vMerge/>
            <w:tcBorders>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918" w:type="pct"/>
            <w:vMerge/>
            <w:tcBorders>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45"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F471D4" w:rsidRDefault="00AF278A" w:rsidP="00AF278A">
            <w:pPr>
              <w:pStyle w:val="ListParagraph"/>
              <w:numPr>
                <w:ilvl w:val="0"/>
                <w:numId w:val="63"/>
              </w:numPr>
              <w:spacing w:after="0"/>
              <w:ind w:left="359"/>
              <w:rPr>
                <w:rFonts w:ascii="Times New Roman" w:hAnsi="Times New Roman" w:cs="Times New Roman"/>
                <w:sz w:val="24"/>
                <w:szCs w:val="24"/>
              </w:rPr>
            </w:pPr>
            <w:r w:rsidRPr="00F471D4">
              <w:rPr>
                <w:rFonts w:ascii="Times New Roman" w:hAnsi="Times New Roman" w:cs="Times New Roman"/>
                <w:sz w:val="24"/>
                <w:szCs w:val="24"/>
              </w:rPr>
              <w:t xml:space="preserve">Peneliti mempersilahkan siswa lain untuk memberikan tanggapan dan komentar </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AF278A" w:rsidRPr="002C5308"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5 menit</w:t>
            </w:r>
          </w:p>
        </w:tc>
      </w:tr>
      <w:tr w:rsidR="00AF278A" w:rsidRPr="006F6B9D" w:rsidTr="00AF278A">
        <w:trPr>
          <w:trHeight w:val="825"/>
        </w:trPr>
        <w:tc>
          <w:tcPr>
            <w:tcW w:w="918" w:type="pct"/>
            <w:vMerge w:val="restart"/>
            <w:tcBorders>
              <w:top w:val="single" w:sz="4" w:space="0" w:color="auto"/>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sidRPr="006F6B9D">
              <w:rPr>
                <w:rFonts w:ascii="Times New Roman" w:hAnsi="Times New Roman" w:cs="Times New Roman"/>
                <w:b/>
                <w:bCs/>
                <w:sz w:val="24"/>
                <w:szCs w:val="24"/>
              </w:rPr>
              <w:t>Penutup</w:t>
            </w:r>
          </w:p>
        </w:tc>
        <w:tc>
          <w:tcPr>
            <w:tcW w:w="918" w:type="pct"/>
            <w:vMerge w:val="restart"/>
            <w:tcBorders>
              <w:top w:val="single" w:sz="4" w:space="0" w:color="auto"/>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80"/>
              </w:numPr>
              <w:spacing w:after="60"/>
              <w:jc w:val="center"/>
              <w:rPr>
                <w:rFonts w:ascii="Times New Roman" w:hAnsi="Times New Roman" w:cs="Times New Roman"/>
                <w:sz w:val="24"/>
                <w:szCs w:val="24"/>
              </w:rPr>
            </w:pPr>
            <w:r w:rsidRPr="006F6B9D">
              <w:rPr>
                <w:rFonts w:ascii="Times New Roman" w:hAnsi="Times New Roman" w:cs="Times New Roman"/>
                <w:i/>
                <w:iCs/>
                <w:sz w:val="24"/>
                <w:szCs w:val="24"/>
              </w:rPr>
              <w:t>menit</w:t>
            </w:r>
          </w:p>
        </w:tc>
        <w:tc>
          <w:tcPr>
            <w:tcW w:w="2245"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5"/>
              </w:numPr>
              <w:spacing w:after="0"/>
              <w:ind w:left="342" w:hanging="342"/>
              <w:rPr>
                <w:rFonts w:ascii="Times New Roman" w:hAnsi="Times New Roman" w:cs="Times New Roman"/>
                <w:sz w:val="24"/>
                <w:szCs w:val="24"/>
              </w:rPr>
            </w:pPr>
            <w:r>
              <w:rPr>
                <w:rFonts w:ascii="Times New Roman" w:hAnsi="Times New Roman" w:cs="Times New Roman"/>
                <w:sz w:val="24"/>
                <w:szCs w:val="24"/>
              </w:rPr>
              <w:t xml:space="preserve">Peneliti melakukan </w:t>
            </w:r>
            <w:r w:rsidRPr="002C5308">
              <w:rPr>
                <w:rFonts w:ascii="Times New Roman" w:hAnsi="Times New Roman" w:cs="Times New Roman"/>
                <w:i/>
                <w:sz w:val="24"/>
                <w:szCs w:val="24"/>
              </w:rPr>
              <w:t>review</w:t>
            </w:r>
            <w:r>
              <w:rPr>
                <w:rFonts w:ascii="Times New Roman" w:hAnsi="Times New Roman" w:cs="Times New Roman"/>
                <w:sz w:val="24"/>
                <w:szCs w:val="24"/>
              </w:rPr>
              <w:t xml:space="preserve"> hasil kegiatan yang telah dilakukan</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AF278A" w:rsidRPr="002C5308" w:rsidRDefault="00AF278A" w:rsidP="00AF278A">
            <w:pPr>
              <w:spacing w:after="0"/>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sidRPr="006F6B9D">
              <w:rPr>
                <w:rFonts w:ascii="Times New Roman" w:hAnsi="Times New Roman" w:cs="Times New Roman"/>
                <w:sz w:val="24"/>
                <w:szCs w:val="24"/>
              </w:rPr>
              <w:t>3 menit</w:t>
            </w:r>
          </w:p>
        </w:tc>
      </w:tr>
      <w:tr w:rsidR="00AF278A" w:rsidRPr="006F6B9D" w:rsidTr="00AF278A">
        <w:trPr>
          <w:trHeight w:val="1365"/>
        </w:trPr>
        <w:tc>
          <w:tcPr>
            <w:tcW w:w="918" w:type="pct"/>
            <w:vMerge/>
            <w:tcBorders>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918" w:type="pct"/>
            <w:vMerge/>
            <w:tcBorders>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4"/>
              </w:numPr>
              <w:spacing w:after="60"/>
              <w:ind w:left="343"/>
              <w:rPr>
                <w:rFonts w:ascii="Times New Roman" w:hAnsi="Times New Roman" w:cs="Times New Roman"/>
                <w:i/>
                <w:iCs/>
                <w:sz w:val="24"/>
                <w:szCs w:val="24"/>
              </w:rPr>
            </w:pPr>
          </w:p>
        </w:tc>
        <w:tc>
          <w:tcPr>
            <w:tcW w:w="2245"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5"/>
              </w:numPr>
              <w:spacing w:after="0"/>
              <w:ind w:left="342" w:hanging="342"/>
              <w:rPr>
                <w:rFonts w:ascii="Times New Roman" w:hAnsi="Times New Roman" w:cs="Times New Roman"/>
                <w:sz w:val="24"/>
                <w:szCs w:val="24"/>
              </w:rPr>
            </w:pPr>
            <w:r w:rsidRPr="006F6B9D">
              <w:rPr>
                <w:rFonts w:ascii="Times New Roman" w:hAnsi="Times New Roman" w:cs="Times New Roman"/>
                <w:sz w:val="24"/>
                <w:szCs w:val="24"/>
              </w:rPr>
              <w:t>Peneliti merencanakan jadwal pertemuan selanjutnya dan mengungkapkan kegiatan-kegiatan yang akan dilakukan berikutnya</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AF278A" w:rsidRPr="006F6B9D" w:rsidRDefault="00AF278A" w:rsidP="00AF278A">
            <w:pPr>
              <w:pStyle w:val="ListParagraph"/>
              <w:spacing w:after="0"/>
              <w:ind w:left="342"/>
              <w:rPr>
                <w:rFonts w:ascii="Times New Roman" w:hAnsi="Times New Roman" w:cs="Times New Roman"/>
                <w:sz w:val="24"/>
                <w:szCs w:val="24"/>
              </w:rPr>
            </w:pPr>
          </w:p>
          <w:p w:rsidR="00AF278A" w:rsidRPr="006F6B9D" w:rsidRDefault="00AF278A" w:rsidP="00AF278A">
            <w:pPr>
              <w:pStyle w:val="ListParagraph"/>
              <w:spacing w:after="0"/>
              <w:ind w:left="342"/>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sidRPr="006F6B9D">
              <w:rPr>
                <w:rFonts w:ascii="Times New Roman" w:hAnsi="Times New Roman" w:cs="Times New Roman"/>
                <w:sz w:val="24"/>
                <w:szCs w:val="24"/>
              </w:rPr>
              <w:t>2 menit</w:t>
            </w:r>
          </w:p>
        </w:tc>
      </w:tr>
    </w:tbl>
    <w:p w:rsidR="00AF278A" w:rsidRPr="006F6B9D" w:rsidRDefault="00AF278A" w:rsidP="00AF278A">
      <w:pPr>
        <w:tabs>
          <w:tab w:val="left" w:pos="1590"/>
        </w:tabs>
        <w:rPr>
          <w:rFonts w:ascii="Times New Roman" w:hAnsi="Times New Roman" w:cs="Times New Roman"/>
          <w:sz w:val="24"/>
          <w:szCs w:val="24"/>
        </w:rPr>
      </w:pPr>
    </w:p>
    <w:p w:rsidR="00AF278A" w:rsidRPr="006F6B9D"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Default="00AF278A" w:rsidP="00AF278A">
      <w:pPr>
        <w:rPr>
          <w:rFonts w:ascii="Times New Roman" w:hAnsi="Times New Roman" w:cs="Times New Roman"/>
          <w:sz w:val="24"/>
          <w:szCs w:val="24"/>
        </w:rPr>
      </w:pPr>
    </w:p>
    <w:p w:rsidR="00AF278A" w:rsidRPr="00E60C8C" w:rsidRDefault="00AF278A" w:rsidP="00AF278A">
      <w:pPr>
        <w:rPr>
          <w:rFonts w:ascii="Times New Roman" w:hAnsi="Times New Roman" w:cs="Times New Roman"/>
          <w:b/>
          <w:sz w:val="24"/>
          <w:szCs w:val="24"/>
        </w:rPr>
      </w:pPr>
    </w:p>
    <w:p w:rsidR="00AF278A" w:rsidRPr="006F6B9D" w:rsidRDefault="00AF278A" w:rsidP="00AF278A">
      <w:pPr>
        <w:jc w:val="center"/>
        <w:rPr>
          <w:rFonts w:ascii="Times New Roman" w:hAnsi="Times New Roman" w:cs="Times New Roman"/>
          <w:b/>
          <w:sz w:val="24"/>
          <w:szCs w:val="24"/>
        </w:rPr>
      </w:pPr>
      <w:r w:rsidRPr="006F6B9D">
        <w:rPr>
          <w:rFonts w:ascii="Times New Roman" w:hAnsi="Times New Roman" w:cs="Times New Roman"/>
          <w:b/>
          <w:sz w:val="24"/>
          <w:szCs w:val="24"/>
        </w:rPr>
        <w:t>TAHAP III</w:t>
      </w:r>
    </w:p>
    <w:p w:rsidR="00AF278A" w:rsidRDefault="00AF278A" w:rsidP="00AF27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Layanan Bimbingan Kelompok Metode </w:t>
      </w:r>
      <w:r w:rsidRPr="008118C6">
        <w:rPr>
          <w:rFonts w:ascii="Times New Roman" w:hAnsi="Times New Roman" w:cs="Times New Roman"/>
          <w:b/>
          <w:i/>
          <w:sz w:val="24"/>
          <w:szCs w:val="24"/>
        </w:rPr>
        <w:t>F</w:t>
      </w:r>
      <w:r>
        <w:rPr>
          <w:rFonts w:ascii="Times New Roman" w:hAnsi="Times New Roman" w:cs="Times New Roman"/>
          <w:b/>
          <w:i/>
          <w:sz w:val="24"/>
          <w:szCs w:val="24"/>
        </w:rPr>
        <w:t xml:space="preserve">ocus </w:t>
      </w:r>
      <w:r w:rsidRPr="008118C6">
        <w:rPr>
          <w:rFonts w:ascii="Times New Roman" w:hAnsi="Times New Roman" w:cs="Times New Roman"/>
          <w:b/>
          <w:i/>
          <w:sz w:val="24"/>
          <w:szCs w:val="24"/>
        </w:rPr>
        <w:t>G</w:t>
      </w:r>
      <w:r>
        <w:rPr>
          <w:rFonts w:ascii="Times New Roman" w:hAnsi="Times New Roman" w:cs="Times New Roman"/>
          <w:b/>
          <w:i/>
          <w:sz w:val="24"/>
          <w:szCs w:val="24"/>
        </w:rPr>
        <w:t xml:space="preserve">roup </w:t>
      </w:r>
      <w:r w:rsidRPr="008118C6">
        <w:rPr>
          <w:rFonts w:ascii="Times New Roman" w:hAnsi="Times New Roman" w:cs="Times New Roman"/>
          <w:b/>
          <w:i/>
          <w:sz w:val="24"/>
          <w:szCs w:val="24"/>
        </w:rPr>
        <w:t>D</w:t>
      </w:r>
      <w:r>
        <w:rPr>
          <w:rFonts w:ascii="Times New Roman" w:hAnsi="Times New Roman" w:cs="Times New Roman"/>
          <w:b/>
          <w:i/>
          <w:sz w:val="24"/>
          <w:szCs w:val="24"/>
        </w:rPr>
        <w:t>iscussion</w:t>
      </w:r>
      <w:r>
        <w:rPr>
          <w:rFonts w:ascii="Times New Roman" w:hAnsi="Times New Roman" w:cs="Times New Roman"/>
          <w:b/>
          <w:sz w:val="24"/>
          <w:szCs w:val="24"/>
        </w:rPr>
        <w:t xml:space="preserve"> III</w:t>
      </w:r>
    </w:p>
    <w:p w:rsidR="00AF278A" w:rsidRDefault="00AF278A" w:rsidP="00AF278A">
      <w:pPr>
        <w:shd w:val="clear" w:color="auto" w:fill="FFFFFF"/>
        <w:tabs>
          <w:tab w:val="left" w:pos="2835"/>
          <w:tab w:val="left" w:pos="2977"/>
        </w:tabs>
        <w:autoSpaceDE w:val="0"/>
        <w:autoSpaceDN w:val="0"/>
        <w:adjustRightInd w:val="0"/>
        <w:ind w:left="2977" w:hanging="2977"/>
        <w:jc w:val="center"/>
        <w:rPr>
          <w:rFonts w:ascii="Times New Roman" w:hAnsi="Times New Roman" w:cs="Times New Roman"/>
          <w:sz w:val="24"/>
          <w:szCs w:val="24"/>
        </w:rPr>
      </w:pPr>
      <w:r>
        <w:rPr>
          <w:rFonts w:ascii="Times New Roman" w:hAnsi="Times New Roman" w:cs="Times New Roman"/>
          <w:b/>
          <w:sz w:val="24"/>
          <w:szCs w:val="24"/>
        </w:rPr>
        <w:t>(Kejujuran)</w:t>
      </w:r>
    </w:p>
    <w:p w:rsidR="00AF278A" w:rsidRPr="002277E2" w:rsidRDefault="00AF278A" w:rsidP="00AF278A">
      <w:pPr>
        <w:shd w:val="clear" w:color="auto" w:fill="FFFFFF"/>
        <w:tabs>
          <w:tab w:val="left" w:pos="2835"/>
          <w:tab w:val="left" w:pos="2977"/>
        </w:tabs>
        <w:autoSpaceDE w:val="0"/>
        <w:autoSpaceDN w:val="0"/>
        <w:adjustRightInd w:val="0"/>
        <w:ind w:left="2977" w:hanging="2977"/>
        <w:rPr>
          <w:rFonts w:ascii="Times New Roman" w:hAnsi="Times New Roman" w:cs="Times New Roman"/>
          <w:sz w:val="24"/>
          <w:szCs w:val="24"/>
        </w:rPr>
      </w:pPr>
      <w:r w:rsidRPr="006F6B9D">
        <w:rPr>
          <w:rFonts w:ascii="Times New Roman" w:hAnsi="Times New Roman" w:cs="Times New Roman"/>
          <w:sz w:val="24"/>
          <w:szCs w:val="24"/>
        </w:rPr>
        <w:t>Topik</w:t>
      </w:r>
      <w:r w:rsidRPr="006F6B9D">
        <w:rPr>
          <w:rFonts w:ascii="Times New Roman" w:hAnsi="Times New Roman" w:cs="Times New Roman"/>
          <w:sz w:val="24"/>
          <w:szCs w:val="24"/>
        </w:rPr>
        <w:tab/>
        <w:t>:</w:t>
      </w:r>
      <w:r w:rsidRPr="006F6B9D">
        <w:rPr>
          <w:rFonts w:ascii="Times New Roman" w:hAnsi="Times New Roman" w:cs="Times New Roman"/>
          <w:sz w:val="24"/>
          <w:szCs w:val="24"/>
        </w:rPr>
        <w:tab/>
      </w:r>
      <w:r>
        <w:rPr>
          <w:rFonts w:ascii="Times New Roman" w:hAnsi="Times New Roman" w:cs="Times New Roman"/>
          <w:sz w:val="24"/>
          <w:szCs w:val="24"/>
        </w:rPr>
        <w:t>Menerapkan sikap jujur/kejujuran</w:t>
      </w:r>
    </w:p>
    <w:p w:rsidR="00AF278A" w:rsidRPr="00CC2DB7" w:rsidRDefault="00AF278A" w:rsidP="00AF278A">
      <w:pPr>
        <w:shd w:val="clear" w:color="auto" w:fill="FFFFFF"/>
        <w:tabs>
          <w:tab w:val="left" w:pos="2835"/>
          <w:tab w:val="left" w:pos="3261"/>
        </w:tabs>
        <w:autoSpaceDE w:val="0"/>
        <w:autoSpaceDN w:val="0"/>
        <w:adjustRightInd w:val="0"/>
        <w:ind w:left="3261" w:hanging="3261"/>
        <w:rPr>
          <w:rFonts w:ascii="Times New Roman" w:hAnsi="Times New Roman" w:cs="Times New Roman"/>
          <w:bCs/>
          <w:sz w:val="24"/>
          <w:szCs w:val="24"/>
        </w:rPr>
      </w:pPr>
      <w:r w:rsidRPr="006F6B9D">
        <w:rPr>
          <w:rFonts w:ascii="Times New Roman" w:hAnsi="Times New Roman" w:cs="Times New Roman"/>
          <w:sz w:val="24"/>
          <w:szCs w:val="24"/>
        </w:rPr>
        <w:t xml:space="preserve">Hasil Yang Diharapkan </w:t>
      </w:r>
      <w:r w:rsidRPr="006F6B9D">
        <w:rPr>
          <w:rFonts w:ascii="Times New Roman" w:hAnsi="Times New Roman" w:cs="Times New Roman"/>
          <w:sz w:val="24"/>
          <w:szCs w:val="24"/>
        </w:rPr>
        <w:tab/>
        <w:t xml:space="preserve">: </w:t>
      </w:r>
      <w:r>
        <w:rPr>
          <w:rFonts w:ascii="Times New Roman" w:hAnsi="Times New Roman" w:cs="Times New Roman"/>
          <w:bCs/>
          <w:sz w:val="24"/>
          <w:szCs w:val="24"/>
        </w:rPr>
        <w:t xml:space="preserve">1) Siswa </w:t>
      </w:r>
      <w:r>
        <w:rPr>
          <w:rFonts w:ascii="Times New Roman" w:hAnsi="Times New Roman" w:cs="Times New Roman"/>
          <w:sz w:val="24"/>
          <w:szCs w:val="24"/>
        </w:rPr>
        <w:t>m</w:t>
      </w:r>
      <w:r w:rsidRPr="00CC2DB7">
        <w:rPr>
          <w:rFonts w:ascii="Times New Roman" w:hAnsi="Times New Roman" w:cs="Times New Roman"/>
          <w:sz w:val="24"/>
          <w:szCs w:val="24"/>
        </w:rPr>
        <w:t>engetahui manfaat dari bersikap jujur dan dampak yang ditimbulkan dari sikap tidak jujur</w:t>
      </w:r>
    </w:p>
    <w:p w:rsidR="00AF278A" w:rsidRPr="00CC2DB7" w:rsidRDefault="00AF278A" w:rsidP="00AF278A">
      <w:pPr>
        <w:shd w:val="clear" w:color="auto" w:fill="FFFFFF"/>
        <w:tabs>
          <w:tab w:val="left" w:pos="2835"/>
          <w:tab w:val="left" w:pos="3261"/>
        </w:tabs>
        <w:autoSpaceDE w:val="0"/>
        <w:autoSpaceDN w:val="0"/>
        <w:adjustRightInd w:val="0"/>
        <w:ind w:left="3261" w:hanging="284"/>
        <w:rPr>
          <w:rFonts w:ascii="Times New Roman" w:hAnsi="Times New Roman" w:cs="Times New Roman"/>
          <w:b/>
          <w:bCs/>
          <w:i/>
          <w:sz w:val="24"/>
          <w:szCs w:val="24"/>
        </w:rPr>
      </w:pPr>
      <w:r>
        <w:rPr>
          <w:rFonts w:ascii="Times New Roman" w:hAnsi="Times New Roman" w:cs="Times New Roman"/>
          <w:bCs/>
          <w:sz w:val="24"/>
          <w:szCs w:val="24"/>
        </w:rPr>
        <w:t xml:space="preserve">2) </w:t>
      </w:r>
      <w:r>
        <w:rPr>
          <w:rFonts w:ascii="Times New Roman" w:hAnsi="Times New Roman" w:cs="Times New Roman"/>
          <w:sz w:val="24"/>
          <w:szCs w:val="24"/>
        </w:rPr>
        <w:t>Menumbu</w:t>
      </w:r>
      <w:r w:rsidRPr="00CC2DB7">
        <w:rPr>
          <w:rFonts w:ascii="Times New Roman" w:hAnsi="Times New Roman" w:cs="Times New Roman"/>
          <w:sz w:val="24"/>
          <w:szCs w:val="24"/>
        </w:rPr>
        <w:t>hkan</w:t>
      </w:r>
      <w:r>
        <w:rPr>
          <w:rFonts w:ascii="Times New Roman" w:hAnsi="Times New Roman" w:cs="Times New Roman"/>
          <w:sz w:val="24"/>
          <w:szCs w:val="24"/>
        </w:rPr>
        <w:t xml:space="preserve"> sikap jujur dalam diri siswa</w:t>
      </w:r>
      <w:r w:rsidRPr="00CC2DB7">
        <w:rPr>
          <w:rFonts w:ascii="Times New Roman" w:hAnsi="Times New Roman" w:cs="Times New Roman"/>
          <w:sz w:val="24"/>
          <w:szCs w:val="24"/>
        </w:rPr>
        <w:t xml:space="preserve"> dan </w:t>
      </w:r>
      <w:r>
        <w:rPr>
          <w:rFonts w:ascii="Times New Roman" w:hAnsi="Times New Roman" w:cs="Times New Roman"/>
          <w:sz w:val="24"/>
          <w:szCs w:val="24"/>
        </w:rPr>
        <w:t xml:space="preserve">menerapkannya </w:t>
      </w:r>
      <w:r w:rsidRPr="00CC2DB7">
        <w:rPr>
          <w:rFonts w:ascii="Times New Roman" w:hAnsi="Times New Roman" w:cs="Times New Roman"/>
          <w:sz w:val="24"/>
          <w:szCs w:val="24"/>
        </w:rPr>
        <w:t xml:space="preserve">dalam kehidupan sehari-hari </w:t>
      </w:r>
    </w:p>
    <w:p w:rsidR="00AF278A" w:rsidRPr="006F6B9D" w:rsidRDefault="00AF278A" w:rsidP="00AF278A">
      <w:pPr>
        <w:shd w:val="clear" w:color="auto" w:fill="FFFFFF"/>
        <w:tabs>
          <w:tab w:val="left" w:pos="2835"/>
          <w:tab w:val="left" w:pos="2977"/>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Waktu</w:t>
      </w:r>
      <w:r w:rsidRPr="006F6B9D">
        <w:rPr>
          <w:rFonts w:ascii="Times New Roman" w:hAnsi="Times New Roman" w:cs="Times New Roman"/>
          <w:sz w:val="24"/>
          <w:szCs w:val="24"/>
        </w:rPr>
        <w:tab/>
        <w:t>:</w:t>
      </w:r>
      <w:r w:rsidRPr="006F6B9D">
        <w:rPr>
          <w:rFonts w:ascii="Times New Roman" w:hAnsi="Times New Roman" w:cs="Times New Roman"/>
          <w:sz w:val="24"/>
          <w:szCs w:val="24"/>
        </w:rPr>
        <w:tab/>
      </w:r>
      <w:r>
        <w:rPr>
          <w:rFonts w:ascii="Times New Roman" w:hAnsi="Times New Roman" w:cs="Times New Roman"/>
          <w:sz w:val="24"/>
          <w:szCs w:val="24"/>
        </w:rPr>
        <w:t>50</w:t>
      </w:r>
      <w:r w:rsidRPr="006F6B9D">
        <w:rPr>
          <w:rFonts w:ascii="Times New Roman" w:hAnsi="Times New Roman" w:cs="Times New Roman"/>
          <w:sz w:val="24"/>
          <w:szCs w:val="24"/>
        </w:rPr>
        <w:t xml:space="preserve"> menit</w:t>
      </w:r>
    </w:p>
    <w:p w:rsidR="00AF278A" w:rsidRPr="006F6B9D" w:rsidRDefault="00AF278A" w:rsidP="00AF278A">
      <w:pPr>
        <w:shd w:val="clear" w:color="auto" w:fill="FFFFFF"/>
        <w:tabs>
          <w:tab w:val="left" w:pos="2835"/>
          <w:tab w:val="left" w:pos="2977"/>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Tata Ruang</w:t>
      </w:r>
      <w:r w:rsidRPr="006F6B9D">
        <w:rPr>
          <w:rFonts w:ascii="Times New Roman" w:hAnsi="Times New Roman" w:cs="Times New Roman"/>
          <w:sz w:val="24"/>
          <w:szCs w:val="24"/>
        </w:rPr>
        <w:tab/>
        <w:t>:</w:t>
      </w:r>
      <w:r w:rsidRPr="006F6B9D">
        <w:rPr>
          <w:rFonts w:ascii="Times New Roman" w:hAnsi="Times New Roman" w:cs="Times New Roman"/>
          <w:sz w:val="24"/>
          <w:szCs w:val="24"/>
        </w:rPr>
        <w:tab/>
        <w:t>Small Group</w:t>
      </w:r>
    </w:p>
    <w:p w:rsidR="00AF278A" w:rsidRPr="002277E2" w:rsidRDefault="00AF278A" w:rsidP="00AF278A">
      <w:pPr>
        <w:shd w:val="clear" w:color="auto" w:fill="FFFFFF"/>
        <w:autoSpaceDE w:val="0"/>
        <w:autoSpaceDN w:val="0"/>
        <w:adjustRightInd w:val="0"/>
        <w:ind w:left="2880" w:hanging="2880"/>
        <w:jc w:val="both"/>
        <w:rPr>
          <w:rFonts w:ascii="Times New Roman" w:hAnsi="Times New Roman" w:cs="Times New Roman"/>
          <w:i/>
          <w:color w:val="000000" w:themeColor="text1"/>
          <w:sz w:val="24"/>
          <w:szCs w:val="24"/>
        </w:rPr>
      </w:pPr>
      <w:r w:rsidRPr="006F6B9D">
        <w:rPr>
          <w:rFonts w:ascii="Times New Roman" w:hAnsi="Times New Roman" w:cs="Times New Roman"/>
          <w:color w:val="000000" w:themeColor="text1"/>
          <w:sz w:val="24"/>
          <w:szCs w:val="24"/>
        </w:rPr>
        <w:t>Strategi Pembimbingan</w:t>
      </w:r>
      <w:r w:rsidRPr="006F6B9D">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Diskusi kelompok</w:t>
      </w:r>
    </w:p>
    <w:p w:rsidR="00AF278A" w:rsidRPr="006F6B9D" w:rsidRDefault="00AF278A" w:rsidP="00AF278A">
      <w:pPr>
        <w:spacing w:after="120"/>
        <w:rPr>
          <w:rFonts w:ascii="Times New Roman" w:hAnsi="Times New Roman" w:cs="Times New Roman"/>
          <w:sz w:val="24"/>
          <w:szCs w:val="24"/>
        </w:rPr>
      </w:pPr>
      <w:r w:rsidRPr="006F6B9D">
        <w:rPr>
          <w:rFonts w:ascii="Times New Roman" w:hAnsi="Times New Roman" w:cs="Times New Roman"/>
          <w:sz w:val="24"/>
          <w:szCs w:val="24"/>
        </w:rPr>
        <w:t>Langkah Kegiatan</w:t>
      </w:r>
      <w:r w:rsidRPr="006F6B9D">
        <w:rPr>
          <w:rFonts w:ascii="Times New Roman" w:hAnsi="Times New Roman" w:cs="Times New Roman"/>
          <w:sz w:val="24"/>
          <w:szCs w:val="24"/>
        </w:rPr>
        <w:tab/>
      </w:r>
      <w:r w:rsidRPr="006F6B9D">
        <w:rPr>
          <w:rFonts w:ascii="Times New Roman" w:hAnsi="Times New Roman" w:cs="Times New Roman"/>
          <w:sz w:val="24"/>
          <w:szCs w:val="24"/>
        </w:rPr>
        <w:tab/>
        <w:t>:</w:t>
      </w:r>
    </w:p>
    <w:tbl>
      <w:tblPr>
        <w:tblW w:w="5753" w:type="pct"/>
        <w:tblInd w:w="-792" w:type="dxa"/>
        <w:tblLayout w:type="fixed"/>
        <w:tblCellMar>
          <w:left w:w="0" w:type="dxa"/>
          <w:right w:w="0" w:type="dxa"/>
        </w:tblCellMar>
        <w:tblLook w:val="04A0"/>
      </w:tblPr>
      <w:tblGrid>
        <w:gridCol w:w="1687"/>
        <w:gridCol w:w="1220"/>
        <w:gridCol w:w="4313"/>
        <w:gridCol w:w="2432"/>
      </w:tblGrid>
      <w:tr w:rsidR="00AF278A" w:rsidRPr="006F6B9D" w:rsidTr="00AF278A">
        <w:trPr>
          <w:trHeight w:val="414"/>
        </w:trPr>
        <w:tc>
          <w:tcPr>
            <w:tcW w:w="874" w:type="pct"/>
            <w:tcBorders>
              <w:top w:val="single" w:sz="8" w:space="0" w:color="000000"/>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KEGIATAN</w:t>
            </w:r>
          </w:p>
        </w:tc>
        <w:tc>
          <w:tcPr>
            <w:tcW w:w="632" w:type="pct"/>
            <w:tcBorders>
              <w:top w:val="single" w:sz="8" w:space="0" w:color="000000"/>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WAKTU</w:t>
            </w:r>
          </w:p>
        </w:tc>
        <w:tc>
          <w:tcPr>
            <w:tcW w:w="2234" w:type="pct"/>
            <w:tcBorders>
              <w:top w:val="single" w:sz="8" w:space="0" w:color="000000"/>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RANGKAIAN KEGIATAN</w:t>
            </w:r>
          </w:p>
        </w:tc>
        <w:tc>
          <w:tcPr>
            <w:tcW w:w="1260" w:type="pct"/>
            <w:tcBorders>
              <w:top w:val="single" w:sz="8" w:space="0" w:color="000000"/>
              <w:left w:val="single" w:sz="4" w:space="0" w:color="auto"/>
              <w:bottom w:val="single" w:sz="4" w:space="0" w:color="auto"/>
              <w:right w:val="single" w:sz="8" w:space="0" w:color="000000"/>
            </w:tcBorders>
            <w:shd w:val="clear" w:color="auto" w:fill="auto"/>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ALOKASI WAKTU</w:t>
            </w:r>
          </w:p>
        </w:tc>
      </w:tr>
      <w:tr w:rsidR="00AF278A" w:rsidRPr="006F6B9D" w:rsidTr="00AF278A">
        <w:trPr>
          <w:trHeight w:val="330"/>
        </w:trPr>
        <w:tc>
          <w:tcPr>
            <w:tcW w:w="874" w:type="pct"/>
            <w:vMerge w:val="restart"/>
            <w:tcBorders>
              <w:top w:val="single" w:sz="4" w:space="0" w:color="auto"/>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sidRPr="006F6B9D">
              <w:rPr>
                <w:rFonts w:ascii="Times New Roman" w:hAnsi="Times New Roman" w:cs="Times New Roman"/>
                <w:b/>
                <w:bCs/>
                <w:sz w:val="24"/>
                <w:szCs w:val="24"/>
              </w:rPr>
              <w:t>Pendahuluan</w:t>
            </w:r>
            <w:r w:rsidRPr="006F6B9D">
              <w:rPr>
                <w:rFonts w:ascii="Times New Roman" w:hAnsi="Times New Roman" w:cs="Times New Roman"/>
                <w:sz w:val="24"/>
                <w:szCs w:val="24"/>
              </w:rPr>
              <w:t xml:space="preserve"> </w:t>
            </w:r>
          </w:p>
        </w:tc>
        <w:tc>
          <w:tcPr>
            <w:tcW w:w="632" w:type="pct"/>
            <w:vMerge w:val="restar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C94C02" w:rsidRDefault="00AF278A" w:rsidP="00AF278A">
            <w:pPr>
              <w:spacing w:after="60"/>
              <w:rPr>
                <w:rFonts w:ascii="Times New Roman" w:hAnsi="Times New Roman" w:cs="Times New Roman"/>
                <w:sz w:val="24"/>
                <w:szCs w:val="24"/>
              </w:rPr>
            </w:pPr>
            <w:r>
              <w:rPr>
                <w:rFonts w:ascii="Times New Roman" w:hAnsi="Times New Roman" w:cs="Times New Roman"/>
                <w:i/>
                <w:iCs/>
                <w:sz w:val="24"/>
                <w:szCs w:val="24"/>
              </w:rPr>
              <w:t xml:space="preserve"> 5 </w:t>
            </w:r>
            <w:r w:rsidRPr="00C94C02">
              <w:rPr>
                <w:rFonts w:ascii="Times New Roman" w:hAnsi="Times New Roman" w:cs="Times New Roman"/>
                <w:i/>
                <w:iCs/>
                <w:sz w:val="24"/>
                <w:szCs w:val="24"/>
              </w:rPr>
              <w:t>menit</w:t>
            </w:r>
          </w:p>
        </w:tc>
        <w:tc>
          <w:tcPr>
            <w:tcW w:w="2234" w:type="pct"/>
            <w:tcBorders>
              <w:top w:val="single" w:sz="8" w:space="0" w:color="000000"/>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7"/>
              </w:numPr>
              <w:spacing w:after="0"/>
              <w:ind w:left="342" w:hanging="342"/>
              <w:rPr>
                <w:rFonts w:ascii="Times New Roman" w:hAnsi="Times New Roman" w:cs="Times New Roman"/>
                <w:sz w:val="24"/>
                <w:szCs w:val="24"/>
              </w:rPr>
            </w:pPr>
            <w:r w:rsidRPr="006F6B9D">
              <w:rPr>
                <w:rFonts w:ascii="Times New Roman" w:hAnsi="Times New Roman" w:cs="Times New Roman"/>
                <w:sz w:val="24"/>
                <w:szCs w:val="24"/>
              </w:rPr>
              <w:t xml:space="preserve">Membangun </w:t>
            </w:r>
            <w:r w:rsidRPr="006F6B9D">
              <w:rPr>
                <w:rFonts w:ascii="Times New Roman" w:hAnsi="Times New Roman" w:cs="Times New Roman"/>
                <w:i/>
                <w:sz w:val="24"/>
                <w:szCs w:val="24"/>
              </w:rPr>
              <w:t>rapport</w:t>
            </w:r>
          </w:p>
        </w:tc>
        <w:tc>
          <w:tcPr>
            <w:tcW w:w="1260" w:type="pct"/>
            <w:tcBorders>
              <w:top w:val="single" w:sz="8" w:space="0" w:color="000000"/>
              <w:left w:val="single" w:sz="4" w:space="0" w:color="auto"/>
              <w:bottom w:val="single" w:sz="4" w:space="0" w:color="auto"/>
              <w:right w:val="single" w:sz="8" w:space="0" w:color="000000"/>
            </w:tcBorders>
            <w:shd w:val="clear" w:color="auto" w:fill="auto"/>
          </w:tcPr>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3</w:t>
            </w:r>
            <w:r w:rsidRPr="006F6B9D">
              <w:rPr>
                <w:rFonts w:ascii="Times New Roman" w:hAnsi="Times New Roman" w:cs="Times New Roman"/>
                <w:sz w:val="24"/>
                <w:szCs w:val="24"/>
              </w:rPr>
              <w:t xml:space="preserve"> menit</w:t>
            </w:r>
          </w:p>
        </w:tc>
      </w:tr>
      <w:tr w:rsidR="00AF278A" w:rsidRPr="006F6B9D" w:rsidTr="00AF278A">
        <w:trPr>
          <w:trHeight w:val="784"/>
        </w:trPr>
        <w:tc>
          <w:tcPr>
            <w:tcW w:w="874" w:type="pct"/>
            <w:vMerge/>
            <w:tcBorders>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32" w:type="pct"/>
            <w:vMerge/>
            <w:tcBorders>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6"/>
              </w:numPr>
              <w:spacing w:after="60"/>
              <w:ind w:left="253" w:hanging="253"/>
              <w:rPr>
                <w:rFonts w:ascii="Times New Roman" w:hAnsi="Times New Roman" w:cs="Times New Roman"/>
                <w:i/>
                <w:iCs/>
                <w:sz w:val="24"/>
                <w:szCs w:val="24"/>
              </w:rPr>
            </w:pPr>
          </w:p>
        </w:tc>
        <w:tc>
          <w:tcPr>
            <w:tcW w:w="2234"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7"/>
              </w:numPr>
              <w:spacing w:after="0"/>
              <w:ind w:left="342" w:hanging="342"/>
              <w:rPr>
                <w:rFonts w:ascii="Times New Roman" w:hAnsi="Times New Roman" w:cs="Times New Roman"/>
                <w:sz w:val="24"/>
                <w:szCs w:val="24"/>
              </w:rPr>
            </w:pPr>
            <w:r w:rsidRPr="006F6B9D">
              <w:rPr>
                <w:rFonts w:ascii="Times New Roman" w:hAnsi="Times New Roman" w:cs="Times New Roman"/>
                <w:sz w:val="24"/>
                <w:szCs w:val="24"/>
              </w:rPr>
              <w:t>Menjelaskan tujuan pertemuan dan tahapan kegiatan yang akan dilakukan</w:t>
            </w:r>
          </w:p>
        </w:tc>
        <w:tc>
          <w:tcPr>
            <w:tcW w:w="1260"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jc w:val="center"/>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2</w:t>
            </w:r>
            <w:r w:rsidRPr="006F6B9D">
              <w:rPr>
                <w:rFonts w:ascii="Times New Roman" w:hAnsi="Times New Roman" w:cs="Times New Roman"/>
                <w:sz w:val="24"/>
                <w:szCs w:val="24"/>
              </w:rPr>
              <w:t xml:space="preserve"> menit</w:t>
            </w:r>
          </w:p>
        </w:tc>
      </w:tr>
      <w:tr w:rsidR="00AF278A" w:rsidRPr="006F6B9D" w:rsidTr="00AF278A">
        <w:trPr>
          <w:trHeight w:val="1252"/>
        </w:trPr>
        <w:tc>
          <w:tcPr>
            <w:tcW w:w="874" w:type="pct"/>
            <w:vMerge w:val="restart"/>
            <w:tcBorders>
              <w:top w:val="single" w:sz="4" w:space="0" w:color="auto"/>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r w:rsidRPr="006F6B9D">
              <w:rPr>
                <w:rFonts w:ascii="Times New Roman" w:hAnsi="Times New Roman" w:cs="Times New Roman"/>
                <w:b/>
                <w:bCs/>
                <w:sz w:val="24"/>
                <w:szCs w:val="24"/>
              </w:rPr>
              <w:t>Inti Kegiatan</w:t>
            </w:r>
          </w:p>
        </w:tc>
        <w:tc>
          <w:tcPr>
            <w:tcW w:w="632" w:type="pct"/>
            <w:vMerge w:val="restar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r>
              <w:rPr>
                <w:rFonts w:ascii="Times New Roman" w:hAnsi="Times New Roman" w:cs="Times New Roman"/>
                <w:i/>
                <w:iCs/>
                <w:sz w:val="24"/>
                <w:szCs w:val="24"/>
              </w:rPr>
              <w:t>40</w:t>
            </w:r>
            <w:r w:rsidRPr="006F6B9D">
              <w:rPr>
                <w:rFonts w:ascii="Times New Roman" w:hAnsi="Times New Roman" w:cs="Times New Roman"/>
                <w:i/>
                <w:iCs/>
                <w:sz w:val="24"/>
                <w:szCs w:val="24"/>
              </w:rPr>
              <w:t xml:space="preserve">  menit</w:t>
            </w:r>
          </w:p>
        </w:tc>
        <w:tc>
          <w:tcPr>
            <w:tcW w:w="2234"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8"/>
              </w:numPr>
              <w:spacing w:after="0"/>
              <w:ind w:left="342" w:hanging="342"/>
              <w:rPr>
                <w:rFonts w:ascii="Times New Roman" w:hAnsi="Times New Roman" w:cs="Times New Roman"/>
                <w:sz w:val="24"/>
                <w:szCs w:val="24"/>
              </w:rPr>
            </w:pPr>
            <w:r>
              <w:rPr>
                <w:rFonts w:ascii="Times New Roman" w:hAnsi="Times New Roman" w:cs="Times New Roman"/>
                <w:sz w:val="24"/>
                <w:szCs w:val="24"/>
              </w:rPr>
              <w:t>Peneliti menyegarkan kembali ingatan siswa tentang materi sebelumnya dan kaitannya dengan topik yang akan dibahas nantinya.</w:t>
            </w:r>
          </w:p>
        </w:tc>
        <w:tc>
          <w:tcPr>
            <w:tcW w:w="1260"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jc w:val="center"/>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2</w:t>
            </w:r>
            <w:r w:rsidRPr="006F6B9D">
              <w:rPr>
                <w:rFonts w:ascii="Times New Roman" w:hAnsi="Times New Roman" w:cs="Times New Roman"/>
                <w:sz w:val="24"/>
                <w:szCs w:val="24"/>
              </w:rPr>
              <w:t xml:space="preserve"> menit</w:t>
            </w:r>
          </w:p>
        </w:tc>
      </w:tr>
      <w:tr w:rsidR="00AF278A" w:rsidRPr="006F6B9D" w:rsidTr="00AF278A">
        <w:trPr>
          <w:trHeight w:val="1272"/>
        </w:trPr>
        <w:tc>
          <w:tcPr>
            <w:tcW w:w="874" w:type="pct"/>
            <w:vMerge/>
            <w:tcBorders>
              <w:top w:val="single" w:sz="4" w:space="0" w:color="auto"/>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32" w:type="pct"/>
            <w:vMerge/>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34"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8"/>
              </w:numPr>
              <w:spacing w:after="0"/>
              <w:ind w:left="342" w:hanging="342"/>
              <w:rPr>
                <w:rFonts w:ascii="Times New Roman" w:hAnsi="Times New Roman" w:cs="Times New Roman"/>
                <w:sz w:val="24"/>
                <w:szCs w:val="24"/>
              </w:rPr>
            </w:pPr>
            <w:r>
              <w:rPr>
                <w:rFonts w:ascii="Times New Roman" w:hAnsi="Times New Roman" w:cs="Times New Roman"/>
                <w:sz w:val="24"/>
                <w:szCs w:val="24"/>
              </w:rPr>
              <w:t>Peneliti menjelaskan topik mengenai sikap jujur dan membahasnya bersama siswa dalam kelompok diskusi.</w:t>
            </w:r>
          </w:p>
        </w:tc>
        <w:tc>
          <w:tcPr>
            <w:tcW w:w="1260"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jc w:val="center"/>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 xml:space="preserve">8 </w:t>
            </w:r>
            <w:r w:rsidRPr="006F6B9D">
              <w:rPr>
                <w:rFonts w:ascii="Times New Roman" w:hAnsi="Times New Roman" w:cs="Times New Roman"/>
                <w:sz w:val="24"/>
                <w:szCs w:val="24"/>
              </w:rPr>
              <w:t>menit</w:t>
            </w:r>
          </w:p>
        </w:tc>
      </w:tr>
      <w:tr w:rsidR="00AF278A" w:rsidRPr="006F6B9D" w:rsidTr="00AF278A">
        <w:trPr>
          <w:trHeight w:val="1110"/>
        </w:trPr>
        <w:tc>
          <w:tcPr>
            <w:tcW w:w="874" w:type="pct"/>
            <w:vMerge w:val="restart"/>
            <w:tcBorders>
              <w:top w:val="single" w:sz="4" w:space="0" w:color="auto"/>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32" w:type="pct"/>
            <w:vMerge w:val="restar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34"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8"/>
              </w:numPr>
              <w:spacing w:after="0"/>
              <w:ind w:left="342" w:hanging="342"/>
              <w:rPr>
                <w:rFonts w:ascii="Times New Roman" w:hAnsi="Times New Roman" w:cs="Times New Roman"/>
                <w:sz w:val="24"/>
                <w:szCs w:val="24"/>
              </w:rPr>
            </w:pPr>
            <w:r w:rsidRPr="006F6B9D">
              <w:rPr>
                <w:rFonts w:ascii="Times New Roman" w:hAnsi="Times New Roman" w:cs="Times New Roman"/>
                <w:sz w:val="24"/>
                <w:szCs w:val="24"/>
              </w:rPr>
              <w:t xml:space="preserve">Peneliti </w:t>
            </w:r>
            <w:r>
              <w:rPr>
                <w:rFonts w:ascii="Times New Roman" w:hAnsi="Times New Roman" w:cs="Times New Roman"/>
                <w:sz w:val="24"/>
                <w:szCs w:val="24"/>
              </w:rPr>
              <w:t>meminta siswa untuk menyebutkan perilaku yang berkaitan dengan sikap jujur dan tidak jujur yang pernah dilakukan.</w:t>
            </w:r>
          </w:p>
        </w:tc>
        <w:tc>
          <w:tcPr>
            <w:tcW w:w="1260"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jc w:val="center"/>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5</w:t>
            </w:r>
            <w:r w:rsidRPr="006F6B9D">
              <w:rPr>
                <w:rFonts w:ascii="Times New Roman" w:hAnsi="Times New Roman" w:cs="Times New Roman"/>
                <w:sz w:val="24"/>
                <w:szCs w:val="24"/>
              </w:rPr>
              <w:t xml:space="preserve"> menit</w:t>
            </w:r>
          </w:p>
        </w:tc>
      </w:tr>
      <w:tr w:rsidR="00AF278A" w:rsidRPr="006F6B9D" w:rsidTr="00AF278A">
        <w:trPr>
          <w:trHeight w:val="1402"/>
        </w:trPr>
        <w:tc>
          <w:tcPr>
            <w:tcW w:w="874" w:type="pct"/>
            <w:vMerge/>
            <w:tcBorders>
              <w:top w:val="single" w:sz="4" w:space="0" w:color="auto"/>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32" w:type="pct"/>
            <w:vMerge/>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34"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8"/>
              </w:numPr>
              <w:spacing w:after="0"/>
              <w:ind w:left="342" w:hanging="342"/>
              <w:rPr>
                <w:rFonts w:ascii="Times New Roman" w:hAnsi="Times New Roman" w:cs="Times New Roman"/>
                <w:sz w:val="24"/>
                <w:szCs w:val="24"/>
              </w:rPr>
            </w:pPr>
            <w:r>
              <w:rPr>
                <w:rFonts w:ascii="Times New Roman" w:hAnsi="Times New Roman" w:cs="Times New Roman"/>
                <w:sz w:val="24"/>
                <w:szCs w:val="24"/>
              </w:rPr>
              <w:t>Siswa diajak untuk membayangkan manfaat jika menerapkan kejujuran dan dampak yang ditimbulkan dari ketidakjujuran dalam keseharian</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AF278A" w:rsidRPr="006F6B9D" w:rsidRDefault="00AF278A" w:rsidP="00AF278A">
            <w:pPr>
              <w:spacing w:after="0"/>
              <w:jc w:val="center"/>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10</w:t>
            </w:r>
            <w:r w:rsidRPr="006F6B9D">
              <w:rPr>
                <w:rFonts w:ascii="Times New Roman" w:hAnsi="Times New Roman" w:cs="Times New Roman"/>
                <w:sz w:val="24"/>
                <w:szCs w:val="24"/>
              </w:rPr>
              <w:t xml:space="preserve"> menit</w:t>
            </w:r>
          </w:p>
        </w:tc>
      </w:tr>
      <w:tr w:rsidR="00AF278A" w:rsidRPr="006F6B9D" w:rsidTr="00AF278A">
        <w:trPr>
          <w:trHeight w:val="1234"/>
        </w:trPr>
        <w:tc>
          <w:tcPr>
            <w:tcW w:w="874" w:type="pct"/>
            <w:vMerge/>
            <w:tcBorders>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32" w:type="pct"/>
            <w:vMerge/>
            <w:tcBorders>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34"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8"/>
              </w:numPr>
              <w:spacing w:after="0"/>
              <w:ind w:left="342" w:hanging="342"/>
              <w:rPr>
                <w:rFonts w:ascii="Times New Roman" w:hAnsi="Times New Roman" w:cs="Times New Roman"/>
                <w:sz w:val="24"/>
                <w:szCs w:val="24"/>
              </w:rPr>
            </w:pPr>
            <w:r>
              <w:rPr>
                <w:rFonts w:ascii="Times New Roman" w:hAnsi="Times New Roman" w:cs="Times New Roman"/>
                <w:sz w:val="24"/>
                <w:szCs w:val="24"/>
              </w:rPr>
              <w:t xml:space="preserve">Pemberian </w:t>
            </w:r>
            <w:r>
              <w:rPr>
                <w:rFonts w:ascii="Times New Roman" w:hAnsi="Times New Roman" w:cs="Times New Roman"/>
                <w:i/>
                <w:sz w:val="24"/>
                <w:szCs w:val="24"/>
              </w:rPr>
              <w:t>games</w:t>
            </w:r>
            <w:r>
              <w:rPr>
                <w:rFonts w:ascii="Times New Roman" w:hAnsi="Times New Roman" w:cs="Times New Roman"/>
                <w:sz w:val="24"/>
                <w:szCs w:val="24"/>
              </w:rPr>
              <w:t xml:space="preserve"> kejujuran yaitu siswa dibagi dua kelompok (kelompok “jika’ dan kelompok “maka”, masing-masing anggota membuat kalimat dengan awalan dari nama kelompok. Kalimat-kalimat tersebut nantinya akan dihubungkan hingga membentuk kalimat yang sesuai, dengan aturan tidak boleh melihat jawaban siswa lain atau memberi kode agar jawaban sesuai (tidak boleh menyontek). Kalimat yang dinyatakan sesuai dari kalimat “kelompok jika” dan “kelompok maka” itulah pemenangnya.</w:t>
            </w:r>
          </w:p>
        </w:tc>
        <w:tc>
          <w:tcPr>
            <w:tcW w:w="1260"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jc w:val="center"/>
              <w:rPr>
                <w:rFonts w:ascii="Times New Roman" w:hAnsi="Times New Roman" w:cs="Times New Roman"/>
                <w:sz w:val="24"/>
                <w:szCs w:val="24"/>
              </w:rPr>
            </w:pPr>
          </w:p>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 xml:space="preserve">15 </w:t>
            </w:r>
            <w:r w:rsidRPr="006F6B9D">
              <w:rPr>
                <w:rFonts w:ascii="Times New Roman" w:hAnsi="Times New Roman" w:cs="Times New Roman"/>
                <w:sz w:val="24"/>
                <w:szCs w:val="24"/>
              </w:rPr>
              <w:t>menit</w:t>
            </w:r>
          </w:p>
        </w:tc>
      </w:tr>
      <w:tr w:rsidR="00AF278A" w:rsidRPr="006F6B9D" w:rsidTr="00AF278A">
        <w:trPr>
          <w:trHeight w:val="1080"/>
        </w:trPr>
        <w:tc>
          <w:tcPr>
            <w:tcW w:w="874" w:type="pct"/>
            <w:vMerge/>
            <w:tcBorders>
              <w:left w:val="single" w:sz="4" w:space="0" w:color="auto"/>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32" w:type="pct"/>
            <w:vMerge/>
            <w:tcBorders>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34"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Default="00AF278A" w:rsidP="00AF278A">
            <w:pPr>
              <w:pStyle w:val="ListParagraph"/>
              <w:numPr>
                <w:ilvl w:val="0"/>
                <w:numId w:val="68"/>
              </w:numPr>
              <w:spacing w:after="0"/>
              <w:ind w:left="342" w:hanging="342"/>
              <w:rPr>
                <w:rFonts w:ascii="Times New Roman" w:hAnsi="Times New Roman" w:cs="Times New Roman"/>
                <w:sz w:val="24"/>
                <w:szCs w:val="24"/>
              </w:rPr>
            </w:pPr>
            <w:r>
              <w:rPr>
                <w:rFonts w:ascii="Times New Roman" w:hAnsi="Times New Roman" w:cs="Times New Roman"/>
                <w:sz w:val="24"/>
                <w:szCs w:val="24"/>
              </w:rPr>
              <w:t>Peneliti mempersilahkan siswa untuk membacakan kalimatnya hingga selesai dan menemukan kalimat yang sesuai.</w:t>
            </w:r>
          </w:p>
        </w:tc>
        <w:tc>
          <w:tcPr>
            <w:tcW w:w="1260" w:type="pct"/>
            <w:tcBorders>
              <w:top w:val="single" w:sz="4" w:space="0" w:color="auto"/>
              <w:left w:val="single" w:sz="4" w:space="0" w:color="auto"/>
              <w:bottom w:val="single" w:sz="4" w:space="0" w:color="auto"/>
              <w:right w:val="single" w:sz="8" w:space="0" w:color="000000"/>
            </w:tcBorders>
            <w:shd w:val="clear" w:color="auto" w:fill="auto"/>
          </w:tcPr>
          <w:p w:rsidR="00AF278A" w:rsidRDefault="00AF278A" w:rsidP="00AF278A">
            <w:pPr>
              <w:spacing w:after="0"/>
              <w:jc w:val="center"/>
              <w:rPr>
                <w:rFonts w:ascii="Times New Roman" w:hAnsi="Times New Roman" w:cs="Times New Roman"/>
                <w:sz w:val="24"/>
                <w:szCs w:val="24"/>
              </w:rPr>
            </w:pPr>
          </w:p>
          <w:p w:rsidR="00AF278A" w:rsidRPr="00C94C02"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5 menit</w:t>
            </w:r>
          </w:p>
        </w:tc>
      </w:tr>
      <w:tr w:rsidR="00AF278A" w:rsidRPr="006F6B9D" w:rsidTr="00AF278A">
        <w:trPr>
          <w:trHeight w:val="971"/>
        </w:trPr>
        <w:tc>
          <w:tcPr>
            <w:tcW w:w="874" w:type="pct"/>
            <w:tcBorders>
              <w:top w:val="single" w:sz="4" w:space="0" w:color="auto"/>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32" w:type="pct"/>
            <w:tcBorders>
              <w:top w:val="single" w:sz="4" w:space="0" w:color="auto"/>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34" w:type="pct"/>
            <w:tcBorders>
              <w:top w:val="single" w:sz="4" w:space="0" w:color="auto"/>
              <w:left w:val="single" w:sz="8" w:space="0" w:color="000000"/>
              <w:right w:val="single" w:sz="4" w:space="0" w:color="auto"/>
            </w:tcBorders>
            <w:shd w:val="clear" w:color="auto" w:fill="auto"/>
            <w:tcMar>
              <w:top w:w="16" w:type="dxa"/>
              <w:left w:w="108" w:type="dxa"/>
              <w:bottom w:w="0" w:type="dxa"/>
              <w:right w:w="108" w:type="dxa"/>
            </w:tcMar>
            <w:hideMark/>
          </w:tcPr>
          <w:p w:rsidR="00AF278A" w:rsidRDefault="00AF278A" w:rsidP="00AF278A">
            <w:pPr>
              <w:pStyle w:val="ListParagraph"/>
              <w:numPr>
                <w:ilvl w:val="0"/>
                <w:numId w:val="68"/>
              </w:numPr>
              <w:spacing w:after="0"/>
              <w:ind w:left="342" w:hanging="342"/>
              <w:rPr>
                <w:rFonts w:ascii="Times New Roman" w:hAnsi="Times New Roman" w:cs="Times New Roman"/>
                <w:sz w:val="24"/>
                <w:szCs w:val="24"/>
              </w:rPr>
            </w:pPr>
            <w:r>
              <w:rPr>
                <w:rFonts w:ascii="Times New Roman" w:hAnsi="Times New Roman" w:cs="Times New Roman"/>
                <w:sz w:val="24"/>
                <w:szCs w:val="24"/>
              </w:rPr>
              <w:t>Peneliti mempersilahkan siswa lain untuk memberi tanggapan dan komentar.</w:t>
            </w:r>
          </w:p>
          <w:p w:rsidR="00AF278A" w:rsidRDefault="00AF278A" w:rsidP="00AF278A">
            <w:pPr>
              <w:pStyle w:val="ListParagraph"/>
              <w:spacing w:after="0"/>
              <w:ind w:left="342"/>
              <w:rPr>
                <w:rFonts w:ascii="Times New Roman" w:hAnsi="Times New Roman" w:cs="Times New Roman"/>
                <w:sz w:val="24"/>
                <w:szCs w:val="24"/>
              </w:rPr>
            </w:pPr>
          </w:p>
        </w:tc>
        <w:tc>
          <w:tcPr>
            <w:tcW w:w="1260" w:type="pct"/>
            <w:tcBorders>
              <w:top w:val="single" w:sz="4" w:space="0" w:color="auto"/>
              <w:left w:val="single" w:sz="4" w:space="0" w:color="auto"/>
              <w:right w:val="single" w:sz="8" w:space="0" w:color="000000"/>
            </w:tcBorders>
            <w:shd w:val="clear" w:color="auto" w:fill="auto"/>
          </w:tcPr>
          <w:p w:rsidR="00AF278A" w:rsidRPr="00C94C02"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5 menit</w:t>
            </w:r>
          </w:p>
        </w:tc>
      </w:tr>
      <w:tr w:rsidR="00AF278A" w:rsidRPr="006F6B9D" w:rsidTr="00AF278A">
        <w:trPr>
          <w:trHeight w:val="825"/>
        </w:trPr>
        <w:tc>
          <w:tcPr>
            <w:tcW w:w="874" w:type="pct"/>
            <w:vMerge w:val="restart"/>
            <w:tcBorders>
              <w:top w:val="single" w:sz="4" w:space="0" w:color="auto"/>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sidRPr="006F6B9D">
              <w:rPr>
                <w:rFonts w:ascii="Times New Roman" w:hAnsi="Times New Roman" w:cs="Times New Roman"/>
                <w:b/>
                <w:bCs/>
                <w:sz w:val="24"/>
                <w:szCs w:val="24"/>
              </w:rPr>
              <w:t>Penutup</w:t>
            </w:r>
          </w:p>
        </w:tc>
        <w:tc>
          <w:tcPr>
            <w:tcW w:w="632" w:type="pct"/>
            <w:vMerge w:val="restart"/>
            <w:tcBorders>
              <w:top w:val="single" w:sz="4" w:space="0" w:color="auto"/>
              <w:left w:val="single" w:sz="8" w:space="0" w:color="000000"/>
              <w:right w:val="single" w:sz="8" w:space="0" w:color="000000"/>
            </w:tcBorders>
            <w:shd w:val="clear" w:color="auto" w:fill="auto"/>
            <w:tcMar>
              <w:top w:w="16" w:type="dxa"/>
              <w:left w:w="108" w:type="dxa"/>
              <w:bottom w:w="0" w:type="dxa"/>
              <w:right w:w="108" w:type="dxa"/>
            </w:tcMar>
            <w:hideMark/>
          </w:tcPr>
          <w:p w:rsidR="00AF278A" w:rsidRPr="00C94C02" w:rsidRDefault="00AF278A" w:rsidP="00AF278A">
            <w:pPr>
              <w:spacing w:after="60"/>
              <w:rPr>
                <w:rFonts w:ascii="Times New Roman" w:hAnsi="Times New Roman" w:cs="Times New Roman"/>
                <w:sz w:val="24"/>
                <w:szCs w:val="24"/>
              </w:rPr>
            </w:pPr>
            <w:r>
              <w:rPr>
                <w:rFonts w:ascii="Times New Roman" w:hAnsi="Times New Roman" w:cs="Times New Roman"/>
                <w:i/>
                <w:iCs/>
                <w:sz w:val="24"/>
                <w:szCs w:val="24"/>
              </w:rPr>
              <w:t xml:space="preserve">  5 </w:t>
            </w:r>
            <w:r w:rsidRPr="00C94C02">
              <w:rPr>
                <w:rFonts w:ascii="Times New Roman" w:hAnsi="Times New Roman" w:cs="Times New Roman"/>
                <w:i/>
                <w:iCs/>
                <w:sz w:val="24"/>
                <w:szCs w:val="24"/>
              </w:rPr>
              <w:t>menit</w:t>
            </w:r>
          </w:p>
        </w:tc>
        <w:tc>
          <w:tcPr>
            <w:tcW w:w="2234"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9"/>
              </w:numPr>
              <w:spacing w:after="0"/>
              <w:ind w:left="342"/>
              <w:rPr>
                <w:rFonts w:ascii="Times New Roman" w:hAnsi="Times New Roman" w:cs="Times New Roman"/>
                <w:sz w:val="24"/>
                <w:szCs w:val="24"/>
              </w:rPr>
            </w:pPr>
            <w:r w:rsidRPr="006F6B9D">
              <w:rPr>
                <w:rFonts w:ascii="Times New Roman" w:hAnsi="Times New Roman" w:cs="Times New Roman"/>
                <w:sz w:val="24"/>
                <w:szCs w:val="24"/>
              </w:rPr>
              <w:t xml:space="preserve">Peneliti memberi komentar tambahan </w:t>
            </w:r>
            <w:r>
              <w:rPr>
                <w:rFonts w:ascii="Times New Roman" w:hAnsi="Times New Roman" w:cs="Times New Roman"/>
                <w:sz w:val="24"/>
                <w:szCs w:val="24"/>
              </w:rPr>
              <w:t>atas hasil kerja siswa</w:t>
            </w:r>
          </w:p>
        </w:tc>
        <w:tc>
          <w:tcPr>
            <w:tcW w:w="1260"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ind w:left="-18"/>
              <w:jc w:val="center"/>
              <w:rPr>
                <w:rFonts w:ascii="Times New Roman" w:hAnsi="Times New Roman" w:cs="Times New Roman"/>
                <w:sz w:val="24"/>
                <w:szCs w:val="24"/>
              </w:rPr>
            </w:pPr>
          </w:p>
          <w:p w:rsidR="00AF278A" w:rsidRPr="006F6B9D" w:rsidRDefault="00AF278A" w:rsidP="00AF278A">
            <w:pPr>
              <w:spacing w:after="0"/>
              <w:ind w:left="-18"/>
              <w:jc w:val="center"/>
              <w:rPr>
                <w:rFonts w:ascii="Times New Roman" w:hAnsi="Times New Roman" w:cs="Times New Roman"/>
                <w:sz w:val="24"/>
                <w:szCs w:val="24"/>
              </w:rPr>
            </w:pPr>
            <w:r>
              <w:rPr>
                <w:rFonts w:ascii="Times New Roman" w:hAnsi="Times New Roman" w:cs="Times New Roman"/>
                <w:sz w:val="24"/>
                <w:szCs w:val="24"/>
              </w:rPr>
              <w:t xml:space="preserve">3 </w:t>
            </w:r>
            <w:r w:rsidRPr="006F6B9D">
              <w:rPr>
                <w:rFonts w:ascii="Times New Roman" w:hAnsi="Times New Roman" w:cs="Times New Roman"/>
                <w:sz w:val="24"/>
                <w:szCs w:val="24"/>
              </w:rPr>
              <w:t>menit</w:t>
            </w:r>
          </w:p>
        </w:tc>
      </w:tr>
      <w:tr w:rsidR="00AF278A" w:rsidRPr="006F6B9D" w:rsidTr="00AF278A">
        <w:trPr>
          <w:trHeight w:val="964"/>
        </w:trPr>
        <w:tc>
          <w:tcPr>
            <w:tcW w:w="874" w:type="pct"/>
            <w:vMerge/>
            <w:tcBorders>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32" w:type="pct"/>
            <w:vMerge/>
            <w:tcBorders>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234" w:type="pct"/>
            <w:tcBorders>
              <w:top w:val="single" w:sz="4" w:space="0" w:color="auto"/>
              <w:left w:val="single" w:sz="8" w:space="0" w:color="000000"/>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69"/>
              </w:numPr>
              <w:spacing w:after="0"/>
              <w:ind w:left="342"/>
              <w:rPr>
                <w:rFonts w:ascii="Times New Roman" w:hAnsi="Times New Roman" w:cs="Times New Roman"/>
                <w:sz w:val="24"/>
                <w:szCs w:val="24"/>
              </w:rPr>
            </w:pPr>
            <w:r w:rsidRPr="006F6B9D">
              <w:rPr>
                <w:rFonts w:ascii="Times New Roman" w:hAnsi="Times New Roman" w:cs="Times New Roman"/>
                <w:sz w:val="24"/>
                <w:szCs w:val="24"/>
              </w:rPr>
              <w:t xml:space="preserve">Peneliti  merencanakan jadwal pertemuan selanjutnya </w:t>
            </w:r>
          </w:p>
        </w:tc>
        <w:tc>
          <w:tcPr>
            <w:tcW w:w="1260" w:type="pct"/>
            <w:tcBorders>
              <w:top w:val="single" w:sz="4" w:space="0" w:color="auto"/>
              <w:left w:val="single" w:sz="4" w:space="0" w:color="auto"/>
              <w:right w:val="single" w:sz="8" w:space="0" w:color="000000"/>
            </w:tcBorders>
            <w:shd w:val="clear" w:color="auto" w:fill="auto"/>
          </w:tcPr>
          <w:p w:rsidR="00AF278A" w:rsidRPr="006F6B9D" w:rsidRDefault="00AF278A" w:rsidP="00AF278A">
            <w:pPr>
              <w:spacing w:after="0"/>
              <w:ind w:left="-18"/>
              <w:jc w:val="center"/>
              <w:rPr>
                <w:rFonts w:ascii="Times New Roman" w:hAnsi="Times New Roman" w:cs="Times New Roman"/>
                <w:sz w:val="24"/>
                <w:szCs w:val="24"/>
              </w:rPr>
            </w:pPr>
          </w:p>
          <w:p w:rsidR="00AF278A" w:rsidRPr="006F6B9D" w:rsidRDefault="00AF278A" w:rsidP="00AF278A">
            <w:pPr>
              <w:spacing w:after="0"/>
              <w:ind w:left="-18"/>
              <w:jc w:val="center"/>
              <w:rPr>
                <w:rFonts w:ascii="Times New Roman" w:hAnsi="Times New Roman" w:cs="Times New Roman"/>
                <w:sz w:val="24"/>
                <w:szCs w:val="24"/>
              </w:rPr>
            </w:pPr>
            <w:r>
              <w:rPr>
                <w:rFonts w:ascii="Times New Roman" w:hAnsi="Times New Roman" w:cs="Times New Roman"/>
                <w:sz w:val="24"/>
                <w:szCs w:val="24"/>
              </w:rPr>
              <w:t>2</w:t>
            </w:r>
            <w:r w:rsidRPr="006F6B9D">
              <w:rPr>
                <w:rFonts w:ascii="Times New Roman" w:hAnsi="Times New Roman" w:cs="Times New Roman"/>
                <w:sz w:val="24"/>
                <w:szCs w:val="24"/>
              </w:rPr>
              <w:t xml:space="preserve"> menit</w:t>
            </w:r>
          </w:p>
        </w:tc>
      </w:tr>
      <w:tr w:rsidR="00AF278A" w:rsidRPr="006F6B9D" w:rsidTr="00AF278A">
        <w:trPr>
          <w:trHeight w:val="846"/>
        </w:trPr>
        <w:tc>
          <w:tcPr>
            <w:tcW w:w="874" w:type="pct"/>
            <w:tcBorders>
              <w:top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p>
        </w:tc>
        <w:tc>
          <w:tcPr>
            <w:tcW w:w="632" w:type="pct"/>
            <w:tcBorders>
              <w:top w:val="single" w:sz="8" w:space="0" w:color="000000"/>
              <w:left w:val="nil"/>
            </w:tcBorders>
            <w:shd w:val="clear" w:color="auto" w:fill="auto"/>
            <w:tcMar>
              <w:top w:w="16" w:type="dxa"/>
              <w:left w:w="108" w:type="dxa"/>
              <w:bottom w:w="0" w:type="dxa"/>
              <w:right w:w="108" w:type="dxa"/>
            </w:tcMar>
            <w:hideMark/>
          </w:tcPr>
          <w:p w:rsidR="00AF278A" w:rsidRPr="006F6B9D" w:rsidRDefault="00AF278A" w:rsidP="00AF278A">
            <w:pPr>
              <w:rPr>
                <w:rFonts w:ascii="Times New Roman" w:hAnsi="Times New Roman" w:cs="Times New Roman"/>
                <w:sz w:val="24"/>
                <w:szCs w:val="24"/>
              </w:rPr>
            </w:pPr>
          </w:p>
        </w:tc>
        <w:tc>
          <w:tcPr>
            <w:tcW w:w="3494" w:type="pct"/>
            <w:gridSpan w:val="2"/>
            <w:tcBorders>
              <w:top w:val="single" w:sz="8" w:space="0" w:color="000000"/>
              <w:left w:val="nil"/>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p>
        </w:tc>
      </w:tr>
    </w:tbl>
    <w:p w:rsidR="00AF278A" w:rsidRDefault="00AF278A" w:rsidP="00AF278A">
      <w:pPr>
        <w:rPr>
          <w:rFonts w:ascii="Times New Roman" w:hAnsi="Times New Roman" w:cs="Times New Roman"/>
          <w:b/>
          <w:sz w:val="24"/>
          <w:szCs w:val="24"/>
        </w:rPr>
      </w:pPr>
    </w:p>
    <w:p w:rsidR="00AF278A" w:rsidRPr="006F6B9D" w:rsidRDefault="00AF278A" w:rsidP="00AF278A">
      <w:pPr>
        <w:jc w:val="center"/>
        <w:rPr>
          <w:rFonts w:ascii="Times New Roman" w:hAnsi="Times New Roman" w:cs="Times New Roman"/>
          <w:b/>
          <w:sz w:val="24"/>
          <w:szCs w:val="24"/>
        </w:rPr>
      </w:pPr>
      <w:r w:rsidRPr="006F6B9D">
        <w:rPr>
          <w:rFonts w:ascii="Times New Roman" w:hAnsi="Times New Roman" w:cs="Times New Roman"/>
          <w:b/>
          <w:sz w:val="24"/>
          <w:szCs w:val="24"/>
        </w:rPr>
        <w:lastRenderedPageBreak/>
        <w:t>TAHAP IV</w:t>
      </w:r>
    </w:p>
    <w:p w:rsidR="00AF278A" w:rsidRDefault="00AF278A" w:rsidP="00AF27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Layanan Bimbingan Kelompok Metode </w:t>
      </w:r>
      <w:r w:rsidRPr="008118C6">
        <w:rPr>
          <w:rFonts w:ascii="Times New Roman" w:hAnsi="Times New Roman" w:cs="Times New Roman"/>
          <w:b/>
          <w:i/>
          <w:sz w:val="24"/>
          <w:szCs w:val="24"/>
        </w:rPr>
        <w:t>F</w:t>
      </w:r>
      <w:r>
        <w:rPr>
          <w:rFonts w:ascii="Times New Roman" w:hAnsi="Times New Roman" w:cs="Times New Roman"/>
          <w:b/>
          <w:i/>
          <w:sz w:val="24"/>
          <w:szCs w:val="24"/>
        </w:rPr>
        <w:t xml:space="preserve">ocus </w:t>
      </w:r>
      <w:r w:rsidRPr="008118C6">
        <w:rPr>
          <w:rFonts w:ascii="Times New Roman" w:hAnsi="Times New Roman" w:cs="Times New Roman"/>
          <w:b/>
          <w:i/>
          <w:sz w:val="24"/>
          <w:szCs w:val="24"/>
        </w:rPr>
        <w:t>G</w:t>
      </w:r>
      <w:r>
        <w:rPr>
          <w:rFonts w:ascii="Times New Roman" w:hAnsi="Times New Roman" w:cs="Times New Roman"/>
          <w:b/>
          <w:i/>
          <w:sz w:val="24"/>
          <w:szCs w:val="24"/>
        </w:rPr>
        <w:t xml:space="preserve">roup </w:t>
      </w:r>
      <w:r w:rsidRPr="008118C6">
        <w:rPr>
          <w:rFonts w:ascii="Times New Roman" w:hAnsi="Times New Roman" w:cs="Times New Roman"/>
          <w:b/>
          <w:i/>
          <w:sz w:val="24"/>
          <w:szCs w:val="24"/>
        </w:rPr>
        <w:t>D</w:t>
      </w:r>
      <w:r>
        <w:rPr>
          <w:rFonts w:ascii="Times New Roman" w:hAnsi="Times New Roman" w:cs="Times New Roman"/>
          <w:b/>
          <w:i/>
          <w:sz w:val="24"/>
          <w:szCs w:val="24"/>
        </w:rPr>
        <w:t>iscussion</w:t>
      </w:r>
      <w:r>
        <w:rPr>
          <w:rFonts w:ascii="Times New Roman" w:hAnsi="Times New Roman" w:cs="Times New Roman"/>
          <w:b/>
          <w:sz w:val="24"/>
          <w:szCs w:val="24"/>
        </w:rPr>
        <w:t xml:space="preserve"> IV</w:t>
      </w:r>
    </w:p>
    <w:p w:rsidR="00AF278A" w:rsidRPr="002512CD" w:rsidRDefault="00AF278A" w:rsidP="00AF278A">
      <w:pPr>
        <w:jc w:val="center"/>
        <w:rPr>
          <w:rFonts w:ascii="Times New Roman" w:hAnsi="Times New Roman" w:cs="Times New Roman"/>
          <w:i/>
          <w:sz w:val="24"/>
          <w:szCs w:val="24"/>
        </w:rPr>
      </w:pPr>
      <w:r>
        <w:rPr>
          <w:rFonts w:ascii="Times New Roman" w:hAnsi="Times New Roman" w:cs="Times New Roman"/>
          <w:b/>
          <w:sz w:val="24"/>
          <w:szCs w:val="24"/>
        </w:rPr>
        <w:t>(Tanggung Jawab)</w:t>
      </w:r>
    </w:p>
    <w:p w:rsidR="00AF278A" w:rsidRPr="00EA4CBE" w:rsidRDefault="00AF278A" w:rsidP="00AF278A">
      <w:pPr>
        <w:rPr>
          <w:rFonts w:ascii="Times New Roman" w:hAnsi="Times New Roman" w:cs="Times New Roman"/>
          <w:b/>
          <w:sz w:val="24"/>
          <w:szCs w:val="24"/>
        </w:rPr>
      </w:pPr>
      <w:r w:rsidRPr="006F6B9D">
        <w:rPr>
          <w:rFonts w:ascii="Times New Roman" w:hAnsi="Times New Roman" w:cs="Times New Roman"/>
          <w:sz w:val="24"/>
          <w:szCs w:val="24"/>
        </w:rPr>
        <w:t>Topik</w:t>
      </w:r>
      <w:r w:rsidRPr="006F6B9D">
        <w:rPr>
          <w:rFonts w:ascii="Times New Roman" w:hAnsi="Times New Roman" w:cs="Times New Roman"/>
          <w:sz w:val="24"/>
          <w:szCs w:val="24"/>
        </w:rPr>
        <w:tab/>
      </w:r>
      <w:r w:rsidRPr="006F6B9D">
        <w:rPr>
          <w:rFonts w:ascii="Times New Roman" w:hAnsi="Times New Roman" w:cs="Times New Roman"/>
          <w:sz w:val="24"/>
          <w:szCs w:val="24"/>
        </w:rPr>
        <w:tab/>
      </w:r>
      <w:r w:rsidRPr="006F6B9D">
        <w:rPr>
          <w:rFonts w:ascii="Times New Roman" w:hAnsi="Times New Roman" w:cs="Times New Roman"/>
          <w:sz w:val="24"/>
          <w:szCs w:val="24"/>
        </w:rPr>
        <w:tab/>
      </w:r>
      <w:r w:rsidRPr="006F6B9D">
        <w:rPr>
          <w:rFonts w:ascii="Times New Roman" w:hAnsi="Times New Roman" w:cs="Times New Roman"/>
          <w:sz w:val="24"/>
          <w:szCs w:val="24"/>
        </w:rPr>
        <w:tab/>
        <w:t xml:space="preserve">: </w:t>
      </w:r>
      <w:r>
        <w:rPr>
          <w:rFonts w:ascii="Times New Roman" w:hAnsi="Times New Roman" w:cs="Times New Roman"/>
          <w:sz w:val="24"/>
          <w:szCs w:val="24"/>
        </w:rPr>
        <w:t>Menumbuhkan rasa tanggung jawab</w:t>
      </w:r>
    </w:p>
    <w:p w:rsidR="00AF278A" w:rsidRPr="006F6B9D" w:rsidRDefault="00AF278A" w:rsidP="00AF278A">
      <w:pPr>
        <w:shd w:val="clear" w:color="auto" w:fill="FFFFFF"/>
        <w:tabs>
          <w:tab w:val="left" w:pos="2835"/>
          <w:tab w:val="left" w:pos="2977"/>
        </w:tabs>
        <w:autoSpaceDE w:val="0"/>
        <w:autoSpaceDN w:val="0"/>
        <w:adjustRightInd w:val="0"/>
        <w:ind w:left="2977" w:hanging="2977"/>
        <w:rPr>
          <w:rFonts w:ascii="Times New Roman" w:hAnsi="Times New Roman" w:cs="Times New Roman"/>
          <w:b/>
          <w:bCs/>
          <w:i/>
          <w:sz w:val="24"/>
          <w:szCs w:val="24"/>
        </w:rPr>
      </w:pPr>
      <w:r w:rsidRPr="006F6B9D">
        <w:rPr>
          <w:rFonts w:ascii="Times New Roman" w:hAnsi="Times New Roman" w:cs="Times New Roman"/>
          <w:sz w:val="24"/>
          <w:szCs w:val="24"/>
        </w:rPr>
        <w:t xml:space="preserve">Hasil Yang Diharapkan </w:t>
      </w:r>
      <w:r w:rsidRPr="006F6B9D">
        <w:rPr>
          <w:rFonts w:ascii="Times New Roman" w:hAnsi="Times New Roman" w:cs="Times New Roman"/>
          <w:sz w:val="24"/>
          <w:szCs w:val="24"/>
        </w:rPr>
        <w:tab/>
        <w:t xml:space="preserve"> : Siswa dapat:</w:t>
      </w:r>
    </w:p>
    <w:p w:rsidR="00AF278A" w:rsidRPr="00EA4CBE" w:rsidRDefault="00AF278A" w:rsidP="00AF278A">
      <w:pPr>
        <w:pStyle w:val="ListParagraph"/>
        <w:numPr>
          <w:ilvl w:val="0"/>
          <w:numId w:val="60"/>
        </w:numPr>
        <w:ind w:left="3240"/>
        <w:rPr>
          <w:rFonts w:ascii="Times New Roman" w:hAnsi="Times New Roman" w:cs="Times New Roman"/>
          <w:sz w:val="24"/>
          <w:szCs w:val="24"/>
        </w:rPr>
      </w:pPr>
      <w:r>
        <w:rPr>
          <w:rFonts w:ascii="Times New Roman" w:hAnsi="Times New Roman" w:cs="Times New Roman"/>
          <w:sz w:val="24"/>
          <w:szCs w:val="24"/>
        </w:rPr>
        <w:t>Menumbuhkan sikap tanggung jawab dalam diri</w:t>
      </w:r>
    </w:p>
    <w:p w:rsidR="00AF278A" w:rsidRPr="00EA4CBE" w:rsidRDefault="00AF278A" w:rsidP="00AF278A">
      <w:pPr>
        <w:pStyle w:val="ListParagraph"/>
        <w:numPr>
          <w:ilvl w:val="0"/>
          <w:numId w:val="60"/>
        </w:numPr>
        <w:ind w:left="3240"/>
        <w:rPr>
          <w:rFonts w:ascii="Times New Roman" w:hAnsi="Times New Roman" w:cs="Times New Roman"/>
          <w:sz w:val="24"/>
          <w:szCs w:val="24"/>
        </w:rPr>
      </w:pPr>
      <w:r>
        <w:rPr>
          <w:rFonts w:ascii="Times New Roman" w:hAnsi="Times New Roman" w:cs="Times New Roman"/>
          <w:sz w:val="24"/>
          <w:szCs w:val="24"/>
        </w:rPr>
        <w:t>Menguraikan secara detail manfaat dari sikap tanggung jawab</w:t>
      </w:r>
    </w:p>
    <w:p w:rsidR="00AF278A" w:rsidRPr="006F6B9D" w:rsidRDefault="00AF278A" w:rsidP="00AF278A">
      <w:pPr>
        <w:shd w:val="clear" w:color="auto" w:fill="FFFFFF"/>
        <w:tabs>
          <w:tab w:val="left" w:pos="2835"/>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Waktu</w:t>
      </w:r>
      <w:r w:rsidRPr="006F6B9D">
        <w:rPr>
          <w:rFonts w:ascii="Times New Roman" w:hAnsi="Times New Roman" w:cs="Times New Roman"/>
          <w:sz w:val="24"/>
          <w:szCs w:val="24"/>
        </w:rPr>
        <w:tab/>
      </w:r>
      <w:r>
        <w:rPr>
          <w:rFonts w:ascii="Times New Roman" w:hAnsi="Times New Roman" w:cs="Times New Roman"/>
          <w:sz w:val="24"/>
          <w:szCs w:val="24"/>
        </w:rPr>
        <w:t xml:space="preserve">: 50 </w:t>
      </w:r>
      <w:r w:rsidRPr="006F6B9D">
        <w:rPr>
          <w:rFonts w:ascii="Times New Roman" w:hAnsi="Times New Roman" w:cs="Times New Roman"/>
          <w:sz w:val="24"/>
          <w:szCs w:val="24"/>
        </w:rPr>
        <w:t>menit</w:t>
      </w:r>
    </w:p>
    <w:p w:rsidR="00AF278A" w:rsidRPr="006F6B9D" w:rsidRDefault="00AF278A" w:rsidP="00AF278A">
      <w:pPr>
        <w:shd w:val="clear" w:color="auto" w:fill="FFFFFF"/>
        <w:tabs>
          <w:tab w:val="left" w:pos="2835"/>
          <w:tab w:val="left" w:pos="2977"/>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Tata Ruang</w:t>
      </w:r>
      <w:r w:rsidRPr="006F6B9D">
        <w:rPr>
          <w:rFonts w:ascii="Times New Roman" w:hAnsi="Times New Roman" w:cs="Times New Roman"/>
          <w:sz w:val="24"/>
          <w:szCs w:val="24"/>
        </w:rPr>
        <w:tab/>
        <w:t>:</w:t>
      </w:r>
      <w:r w:rsidRPr="006F6B9D">
        <w:rPr>
          <w:rFonts w:ascii="Times New Roman" w:hAnsi="Times New Roman" w:cs="Times New Roman"/>
          <w:sz w:val="24"/>
          <w:szCs w:val="24"/>
        </w:rPr>
        <w:tab/>
        <w:t>Small Group</w:t>
      </w:r>
    </w:p>
    <w:p w:rsidR="00AF278A" w:rsidRPr="002107FF" w:rsidRDefault="00AF278A" w:rsidP="00AF278A">
      <w:pPr>
        <w:shd w:val="clear" w:color="auto" w:fill="FFFFFF"/>
        <w:autoSpaceDE w:val="0"/>
        <w:autoSpaceDN w:val="0"/>
        <w:adjustRightInd w:val="0"/>
        <w:ind w:left="2880" w:hanging="2880"/>
        <w:jc w:val="both"/>
        <w:rPr>
          <w:rFonts w:ascii="Times New Roman" w:hAnsi="Times New Roman" w:cs="Times New Roman"/>
          <w:color w:val="000000" w:themeColor="text1"/>
          <w:sz w:val="24"/>
          <w:szCs w:val="24"/>
        </w:rPr>
      </w:pPr>
      <w:r w:rsidRPr="006F6B9D">
        <w:rPr>
          <w:rFonts w:ascii="Times New Roman" w:hAnsi="Times New Roman" w:cs="Times New Roman"/>
          <w:color w:val="000000" w:themeColor="text1"/>
          <w:sz w:val="24"/>
          <w:szCs w:val="24"/>
        </w:rPr>
        <w:t>Strategi Pembimbingan</w:t>
      </w:r>
      <w:r w:rsidRPr="006F6B9D">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Diskusi kelompok</w:t>
      </w:r>
    </w:p>
    <w:p w:rsidR="00AF278A" w:rsidRPr="006F6B9D" w:rsidRDefault="00AF278A" w:rsidP="00AF278A">
      <w:pPr>
        <w:spacing w:after="120"/>
        <w:rPr>
          <w:rFonts w:ascii="Times New Roman" w:hAnsi="Times New Roman" w:cs="Times New Roman"/>
          <w:sz w:val="24"/>
          <w:szCs w:val="24"/>
        </w:rPr>
      </w:pPr>
      <w:r w:rsidRPr="006F6B9D">
        <w:rPr>
          <w:rFonts w:ascii="Times New Roman" w:hAnsi="Times New Roman" w:cs="Times New Roman"/>
          <w:sz w:val="24"/>
          <w:szCs w:val="24"/>
        </w:rPr>
        <w:t>Langkah Kegiatan</w:t>
      </w:r>
      <w:r w:rsidRPr="006F6B9D">
        <w:rPr>
          <w:rFonts w:ascii="Times New Roman" w:hAnsi="Times New Roman" w:cs="Times New Roman"/>
          <w:sz w:val="24"/>
          <w:szCs w:val="24"/>
        </w:rPr>
        <w:tab/>
      </w:r>
      <w:r w:rsidRPr="006F6B9D">
        <w:rPr>
          <w:rFonts w:ascii="Times New Roman" w:hAnsi="Times New Roman" w:cs="Times New Roman"/>
          <w:sz w:val="24"/>
          <w:szCs w:val="24"/>
        </w:rPr>
        <w:tab/>
        <w:t>:</w:t>
      </w:r>
    </w:p>
    <w:tbl>
      <w:tblPr>
        <w:tblW w:w="6033"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80"/>
        <w:gridCol w:w="1218"/>
        <w:gridCol w:w="4682"/>
        <w:gridCol w:w="2436"/>
      </w:tblGrid>
      <w:tr w:rsidR="00AF278A" w:rsidRPr="006F6B9D" w:rsidTr="00AF278A">
        <w:trPr>
          <w:trHeight w:val="342"/>
        </w:trPr>
        <w:tc>
          <w:tcPr>
            <w:tcW w:w="880" w:type="pct"/>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KEGIATAN</w:t>
            </w:r>
          </w:p>
        </w:tc>
        <w:tc>
          <w:tcPr>
            <w:tcW w:w="602" w:type="pct"/>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WAKTU</w:t>
            </w:r>
          </w:p>
        </w:tc>
        <w:tc>
          <w:tcPr>
            <w:tcW w:w="2314" w:type="pct"/>
            <w:shd w:val="clear" w:color="auto" w:fill="auto"/>
            <w:tcMar>
              <w:top w:w="16" w:type="dxa"/>
              <w:left w:w="108" w:type="dxa"/>
              <w:bottom w:w="0" w:type="dxa"/>
              <w:right w:w="108" w:type="dxa"/>
            </w:tcMar>
            <w:hideMark/>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RANGKAIAN KEGIATAN</w:t>
            </w:r>
          </w:p>
        </w:tc>
        <w:tc>
          <w:tcPr>
            <w:tcW w:w="1204" w:type="pct"/>
            <w:shd w:val="clear" w:color="auto" w:fill="auto"/>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ALOKASI WAKTU</w:t>
            </w:r>
          </w:p>
        </w:tc>
      </w:tr>
      <w:tr w:rsidR="00AF278A" w:rsidRPr="006F6B9D" w:rsidTr="00AF278A">
        <w:trPr>
          <w:trHeight w:val="297"/>
        </w:trPr>
        <w:tc>
          <w:tcPr>
            <w:tcW w:w="880" w:type="pct"/>
            <w:vMerge w:val="restart"/>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sidRPr="006F6B9D">
              <w:rPr>
                <w:rFonts w:ascii="Times New Roman" w:hAnsi="Times New Roman" w:cs="Times New Roman"/>
                <w:b/>
                <w:bCs/>
                <w:sz w:val="24"/>
                <w:szCs w:val="24"/>
              </w:rPr>
              <w:t>Pendahuluan</w:t>
            </w:r>
            <w:r w:rsidRPr="006F6B9D">
              <w:rPr>
                <w:rFonts w:ascii="Times New Roman" w:hAnsi="Times New Roman" w:cs="Times New Roman"/>
                <w:sz w:val="24"/>
                <w:szCs w:val="24"/>
              </w:rPr>
              <w:t xml:space="preserve"> </w:t>
            </w:r>
          </w:p>
        </w:tc>
        <w:tc>
          <w:tcPr>
            <w:tcW w:w="602" w:type="pct"/>
            <w:vMerge w:val="restart"/>
            <w:shd w:val="clear" w:color="auto" w:fill="auto"/>
            <w:tcMar>
              <w:top w:w="16" w:type="dxa"/>
              <w:left w:w="108" w:type="dxa"/>
              <w:bottom w:w="0" w:type="dxa"/>
              <w:right w:w="108" w:type="dxa"/>
            </w:tcMar>
            <w:hideMark/>
          </w:tcPr>
          <w:p w:rsidR="00AF278A" w:rsidRPr="00EA4CBE" w:rsidRDefault="00AF278A" w:rsidP="00AF278A">
            <w:pPr>
              <w:spacing w:after="60"/>
              <w:rPr>
                <w:rFonts w:ascii="Times New Roman" w:hAnsi="Times New Roman" w:cs="Times New Roman"/>
                <w:sz w:val="24"/>
                <w:szCs w:val="24"/>
              </w:rPr>
            </w:pPr>
            <w:r>
              <w:rPr>
                <w:rFonts w:ascii="Times New Roman" w:hAnsi="Times New Roman" w:cs="Times New Roman"/>
                <w:i/>
                <w:iCs/>
                <w:sz w:val="24"/>
                <w:szCs w:val="24"/>
              </w:rPr>
              <w:t xml:space="preserve"> 10 </w:t>
            </w:r>
            <w:r w:rsidRPr="00EA4CBE">
              <w:rPr>
                <w:rFonts w:ascii="Times New Roman" w:hAnsi="Times New Roman" w:cs="Times New Roman"/>
                <w:i/>
                <w:iCs/>
                <w:sz w:val="24"/>
                <w:szCs w:val="24"/>
              </w:rPr>
              <w:t>menit</w:t>
            </w:r>
          </w:p>
        </w:tc>
        <w:tc>
          <w:tcPr>
            <w:tcW w:w="2314" w:type="pct"/>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1"/>
              </w:numPr>
              <w:spacing w:after="0"/>
              <w:ind w:left="342"/>
              <w:rPr>
                <w:rFonts w:ascii="Times New Roman" w:hAnsi="Times New Roman" w:cs="Times New Roman"/>
                <w:sz w:val="24"/>
                <w:szCs w:val="24"/>
              </w:rPr>
            </w:pPr>
            <w:r w:rsidRPr="006F6B9D">
              <w:rPr>
                <w:rFonts w:ascii="Times New Roman" w:hAnsi="Times New Roman" w:cs="Times New Roman"/>
                <w:sz w:val="24"/>
                <w:szCs w:val="24"/>
              </w:rPr>
              <w:t xml:space="preserve">Membangun </w:t>
            </w:r>
            <w:r w:rsidRPr="006F6B9D">
              <w:rPr>
                <w:rFonts w:ascii="Times New Roman" w:hAnsi="Times New Roman" w:cs="Times New Roman"/>
                <w:i/>
                <w:sz w:val="24"/>
                <w:szCs w:val="24"/>
              </w:rPr>
              <w:t>rapport</w:t>
            </w:r>
          </w:p>
        </w:tc>
        <w:tc>
          <w:tcPr>
            <w:tcW w:w="1204" w:type="pct"/>
            <w:shd w:val="clear" w:color="auto" w:fill="auto"/>
          </w:tcPr>
          <w:p w:rsidR="00AF278A" w:rsidRPr="006F6B9D" w:rsidRDefault="00AF278A" w:rsidP="00AF278A">
            <w:pPr>
              <w:spacing w:after="0"/>
              <w:ind w:left="-18"/>
              <w:jc w:val="center"/>
              <w:rPr>
                <w:rFonts w:ascii="Times New Roman" w:hAnsi="Times New Roman" w:cs="Times New Roman"/>
                <w:sz w:val="24"/>
                <w:szCs w:val="24"/>
              </w:rPr>
            </w:pPr>
            <w:r>
              <w:rPr>
                <w:rFonts w:ascii="Times New Roman" w:hAnsi="Times New Roman" w:cs="Times New Roman"/>
                <w:sz w:val="24"/>
                <w:szCs w:val="24"/>
              </w:rPr>
              <w:t xml:space="preserve">2 </w:t>
            </w:r>
            <w:r w:rsidRPr="006F6B9D">
              <w:rPr>
                <w:rFonts w:ascii="Times New Roman" w:hAnsi="Times New Roman" w:cs="Times New Roman"/>
                <w:sz w:val="24"/>
                <w:szCs w:val="24"/>
              </w:rPr>
              <w:t>menit</w:t>
            </w:r>
          </w:p>
        </w:tc>
      </w:tr>
      <w:tr w:rsidR="00AF278A" w:rsidRPr="006F6B9D" w:rsidTr="00AF278A">
        <w:trPr>
          <w:trHeight w:val="652"/>
        </w:trPr>
        <w:tc>
          <w:tcPr>
            <w:tcW w:w="880" w:type="pct"/>
            <w:vMerge/>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02" w:type="pct"/>
            <w:vMerge/>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8"/>
              </w:numPr>
              <w:spacing w:after="60"/>
              <w:ind w:left="344"/>
              <w:rPr>
                <w:rFonts w:ascii="Times New Roman" w:hAnsi="Times New Roman" w:cs="Times New Roman"/>
                <w:i/>
                <w:iCs/>
                <w:sz w:val="24"/>
                <w:szCs w:val="24"/>
              </w:rPr>
            </w:pPr>
          </w:p>
        </w:tc>
        <w:tc>
          <w:tcPr>
            <w:tcW w:w="2314" w:type="pct"/>
            <w:shd w:val="clear" w:color="auto" w:fill="auto"/>
            <w:tcMar>
              <w:top w:w="16" w:type="dxa"/>
              <w:left w:w="108" w:type="dxa"/>
              <w:bottom w:w="0" w:type="dxa"/>
              <w:right w:w="108" w:type="dxa"/>
            </w:tcMar>
            <w:hideMark/>
          </w:tcPr>
          <w:p w:rsidR="00AF278A" w:rsidRPr="00D56769" w:rsidRDefault="00AF278A" w:rsidP="00AF278A">
            <w:pPr>
              <w:spacing w:after="0" w:line="36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Peneliti memberikan </w:t>
            </w:r>
            <w:r w:rsidRPr="002107FF">
              <w:rPr>
                <w:rFonts w:ascii="Times New Roman" w:hAnsi="Times New Roman" w:cs="Times New Roman"/>
                <w:i/>
                <w:sz w:val="24"/>
                <w:szCs w:val="24"/>
              </w:rPr>
              <w:t>ice breaking</w:t>
            </w:r>
            <w:r>
              <w:rPr>
                <w:rFonts w:ascii="Times New Roman" w:hAnsi="Times New Roman" w:cs="Times New Roman"/>
                <w:sz w:val="24"/>
                <w:szCs w:val="24"/>
              </w:rPr>
              <w:t xml:space="preserve"> berupa permainan yaitu “tebak apa yang saya katakan”.</w:t>
            </w:r>
          </w:p>
        </w:tc>
        <w:tc>
          <w:tcPr>
            <w:tcW w:w="1204" w:type="pct"/>
            <w:shd w:val="clear" w:color="auto" w:fill="auto"/>
          </w:tcPr>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 xml:space="preserve">5 </w:t>
            </w:r>
            <w:r w:rsidRPr="006F6B9D">
              <w:rPr>
                <w:rFonts w:ascii="Times New Roman" w:hAnsi="Times New Roman" w:cs="Times New Roman"/>
                <w:sz w:val="24"/>
                <w:szCs w:val="24"/>
              </w:rPr>
              <w:t>menit</w:t>
            </w:r>
          </w:p>
        </w:tc>
      </w:tr>
      <w:tr w:rsidR="00AF278A" w:rsidRPr="006F6B9D" w:rsidTr="00AF278A">
        <w:trPr>
          <w:trHeight w:val="617"/>
        </w:trPr>
        <w:tc>
          <w:tcPr>
            <w:tcW w:w="880" w:type="pct"/>
            <w:vMerge/>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02" w:type="pct"/>
            <w:vMerge/>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8"/>
              </w:numPr>
              <w:spacing w:after="60"/>
              <w:ind w:left="344"/>
              <w:rPr>
                <w:rFonts w:ascii="Times New Roman" w:hAnsi="Times New Roman" w:cs="Times New Roman"/>
                <w:i/>
                <w:iCs/>
                <w:sz w:val="24"/>
                <w:szCs w:val="24"/>
              </w:rPr>
            </w:pPr>
          </w:p>
        </w:tc>
        <w:tc>
          <w:tcPr>
            <w:tcW w:w="2314" w:type="pct"/>
            <w:shd w:val="clear" w:color="auto" w:fill="auto"/>
            <w:tcMar>
              <w:top w:w="16" w:type="dxa"/>
              <w:left w:w="108" w:type="dxa"/>
              <w:bottom w:w="0" w:type="dxa"/>
              <w:right w:w="108" w:type="dxa"/>
            </w:tcMar>
            <w:hideMark/>
          </w:tcPr>
          <w:p w:rsidR="00AF278A" w:rsidRDefault="00AF278A" w:rsidP="00AF278A">
            <w:pPr>
              <w:pStyle w:val="ListParagraph"/>
              <w:numPr>
                <w:ilvl w:val="0"/>
                <w:numId w:val="71"/>
              </w:numPr>
              <w:spacing w:after="0"/>
              <w:ind w:left="342"/>
              <w:rPr>
                <w:rFonts w:ascii="Times New Roman" w:hAnsi="Times New Roman" w:cs="Times New Roman"/>
                <w:sz w:val="24"/>
                <w:szCs w:val="24"/>
              </w:rPr>
            </w:pPr>
            <w:r>
              <w:rPr>
                <w:rFonts w:ascii="Times New Roman" w:hAnsi="Times New Roman" w:cs="Times New Roman"/>
                <w:sz w:val="24"/>
                <w:szCs w:val="24"/>
              </w:rPr>
              <w:t>Peneliti  menjelaskan tujuan pertemuan dan tahapan kegiatan yang akan dilakukan</w:t>
            </w:r>
          </w:p>
        </w:tc>
        <w:tc>
          <w:tcPr>
            <w:tcW w:w="1204" w:type="pct"/>
            <w:shd w:val="clear" w:color="auto" w:fill="auto"/>
          </w:tcPr>
          <w:p w:rsidR="00AF278A" w:rsidRPr="0050374A" w:rsidRDefault="00AF278A" w:rsidP="00AF278A">
            <w:pPr>
              <w:spacing w:after="0"/>
              <w:ind w:left="-18"/>
              <w:jc w:val="center"/>
              <w:rPr>
                <w:rFonts w:ascii="Times New Roman" w:hAnsi="Times New Roman" w:cs="Times New Roman"/>
                <w:sz w:val="24"/>
                <w:szCs w:val="24"/>
              </w:rPr>
            </w:pPr>
            <w:r>
              <w:rPr>
                <w:rFonts w:ascii="Times New Roman" w:hAnsi="Times New Roman" w:cs="Times New Roman"/>
                <w:sz w:val="24"/>
                <w:szCs w:val="24"/>
              </w:rPr>
              <w:t>3 menit</w:t>
            </w:r>
          </w:p>
        </w:tc>
      </w:tr>
      <w:tr w:rsidR="00AF278A" w:rsidRPr="006F6B9D" w:rsidTr="00AF278A">
        <w:trPr>
          <w:trHeight w:val="1365"/>
        </w:trPr>
        <w:tc>
          <w:tcPr>
            <w:tcW w:w="880" w:type="pct"/>
            <w:vMerge w:val="restart"/>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r w:rsidRPr="006F6B9D">
              <w:rPr>
                <w:rFonts w:ascii="Times New Roman" w:hAnsi="Times New Roman" w:cs="Times New Roman"/>
                <w:b/>
                <w:bCs/>
                <w:sz w:val="24"/>
                <w:szCs w:val="24"/>
              </w:rPr>
              <w:t>Inti Kegiatan</w:t>
            </w:r>
          </w:p>
        </w:tc>
        <w:tc>
          <w:tcPr>
            <w:tcW w:w="602" w:type="pct"/>
            <w:vMerge w:val="restart"/>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r>
              <w:rPr>
                <w:rFonts w:ascii="Times New Roman" w:hAnsi="Times New Roman" w:cs="Times New Roman"/>
                <w:i/>
                <w:iCs/>
                <w:sz w:val="24"/>
                <w:szCs w:val="24"/>
              </w:rPr>
              <w:t xml:space="preserve">  35</w:t>
            </w:r>
            <w:r w:rsidRPr="006F6B9D">
              <w:rPr>
                <w:rFonts w:ascii="Times New Roman" w:hAnsi="Times New Roman" w:cs="Times New Roman"/>
                <w:i/>
                <w:iCs/>
                <w:sz w:val="24"/>
                <w:szCs w:val="24"/>
              </w:rPr>
              <w:t xml:space="preserve"> menit</w:t>
            </w:r>
          </w:p>
        </w:tc>
        <w:tc>
          <w:tcPr>
            <w:tcW w:w="2314" w:type="pct"/>
            <w:shd w:val="clear" w:color="auto" w:fill="auto"/>
            <w:tcMar>
              <w:top w:w="16" w:type="dxa"/>
              <w:left w:w="108" w:type="dxa"/>
              <w:bottom w:w="0" w:type="dxa"/>
              <w:right w:w="108" w:type="dxa"/>
            </w:tcMar>
            <w:hideMark/>
          </w:tcPr>
          <w:p w:rsidR="00AF278A" w:rsidRPr="006F6B9D" w:rsidRDefault="00AF278A" w:rsidP="00AF278A">
            <w:pPr>
              <w:pStyle w:val="NoSpacing"/>
              <w:numPr>
                <w:ilvl w:val="0"/>
                <w:numId w:val="72"/>
              </w:numPr>
              <w:spacing w:line="276" w:lineRule="auto"/>
              <w:ind w:left="342"/>
              <w:jc w:val="both"/>
              <w:rPr>
                <w:b/>
                <w:szCs w:val="24"/>
                <w:lang w:val="id-ID"/>
              </w:rPr>
            </w:pPr>
            <w:r w:rsidRPr="006F6B9D">
              <w:rPr>
                <w:szCs w:val="24"/>
              </w:rPr>
              <w:t xml:space="preserve">Peneliti </w:t>
            </w:r>
            <w:r>
              <w:rPr>
                <w:szCs w:val="24"/>
                <w:lang w:val="id-ID"/>
              </w:rPr>
              <w:t>menjelaskan pentingnya sikap tanggung jawab dalam kehidupan sehari-hari, baik disekolah, di rumah maupun disekolah.</w:t>
            </w:r>
          </w:p>
        </w:tc>
        <w:tc>
          <w:tcPr>
            <w:tcW w:w="1204" w:type="pct"/>
            <w:shd w:val="clear" w:color="auto" w:fill="auto"/>
          </w:tcPr>
          <w:p w:rsidR="00AF278A" w:rsidRPr="006F6B9D" w:rsidRDefault="00AF278A" w:rsidP="00AF278A">
            <w:pPr>
              <w:pStyle w:val="NoSpacing"/>
              <w:spacing w:line="276" w:lineRule="auto"/>
              <w:ind w:left="342"/>
              <w:rPr>
                <w:b/>
                <w:szCs w:val="24"/>
              </w:rPr>
            </w:pPr>
          </w:p>
          <w:p w:rsidR="00AF278A" w:rsidRPr="006F6B9D" w:rsidRDefault="00AF278A" w:rsidP="00AF278A">
            <w:pPr>
              <w:jc w:val="center"/>
              <w:rPr>
                <w:rFonts w:ascii="Times New Roman" w:hAnsi="Times New Roman" w:cs="Times New Roman"/>
                <w:sz w:val="24"/>
                <w:szCs w:val="24"/>
              </w:rPr>
            </w:pPr>
            <w:r>
              <w:rPr>
                <w:rFonts w:ascii="Times New Roman" w:hAnsi="Times New Roman" w:cs="Times New Roman"/>
                <w:sz w:val="24"/>
                <w:szCs w:val="24"/>
              </w:rPr>
              <w:t>10</w:t>
            </w:r>
            <w:r w:rsidRPr="006F6B9D">
              <w:rPr>
                <w:rFonts w:ascii="Times New Roman" w:hAnsi="Times New Roman" w:cs="Times New Roman"/>
                <w:sz w:val="24"/>
                <w:szCs w:val="24"/>
              </w:rPr>
              <w:t xml:space="preserve"> menit</w:t>
            </w:r>
          </w:p>
        </w:tc>
      </w:tr>
      <w:tr w:rsidR="00AF278A" w:rsidRPr="005A4AD3" w:rsidTr="00AF278A">
        <w:trPr>
          <w:trHeight w:val="1740"/>
        </w:trPr>
        <w:tc>
          <w:tcPr>
            <w:tcW w:w="880" w:type="pct"/>
            <w:vMerge/>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02" w:type="pct"/>
            <w:vMerge/>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314" w:type="pct"/>
            <w:shd w:val="clear" w:color="auto" w:fill="auto"/>
            <w:tcMar>
              <w:top w:w="16" w:type="dxa"/>
              <w:left w:w="108" w:type="dxa"/>
              <w:bottom w:w="0" w:type="dxa"/>
              <w:right w:w="108" w:type="dxa"/>
            </w:tcMar>
            <w:hideMark/>
          </w:tcPr>
          <w:p w:rsidR="00AF278A" w:rsidRPr="006F6B9D" w:rsidRDefault="00AF278A" w:rsidP="00AF278A">
            <w:pPr>
              <w:pStyle w:val="NoSpacing"/>
              <w:numPr>
                <w:ilvl w:val="0"/>
                <w:numId w:val="72"/>
              </w:numPr>
              <w:spacing w:line="276" w:lineRule="auto"/>
              <w:ind w:left="342"/>
              <w:jc w:val="both"/>
              <w:rPr>
                <w:b/>
                <w:szCs w:val="24"/>
              </w:rPr>
            </w:pPr>
            <w:r>
              <w:rPr>
                <w:szCs w:val="24"/>
                <w:lang w:val="id-ID"/>
              </w:rPr>
              <w:t>Melakukan tanya jawab tentang sikap tanggung jawab</w:t>
            </w:r>
          </w:p>
        </w:tc>
        <w:tc>
          <w:tcPr>
            <w:tcW w:w="1204" w:type="pct"/>
            <w:shd w:val="clear" w:color="auto" w:fill="auto"/>
          </w:tcPr>
          <w:p w:rsidR="00AF278A" w:rsidRPr="005A4AD3" w:rsidRDefault="00AF278A" w:rsidP="00AF278A">
            <w:pPr>
              <w:jc w:val="center"/>
              <w:rPr>
                <w:rFonts w:ascii="Times New Roman" w:hAnsi="Times New Roman" w:cs="Times New Roman"/>
                <w:sz w:val="24"/>
                <w:szCs w:val="24"/>
              </w:rPr>
            </w:pPr>
          </w:p>
          <w:p w:rsidR="00AF278A" w:rsidRPr="005A4AD3" w:rsidRDefault="00AF278A" w:rsidP="00AF278A">
            <w:pPr>
              <w:jc w:val="center"/>
              <w:rPr>
                <w:rFonts w:ascii="Times New Roman" w:hAnsi="Times New Roman" w:cs="Times New Roman"/>
                <w:sz w:val="24"/>
                <w:szCs w:val="24"/>
              </w:rPr>
            </w:pPr>
            <w:r>
              <w:rPr>
                <w:rFonts w:ascii="Times New Roman" w:hAnsi="Times New Roman" w:cs="Times New Roman"/>
                <w:sz w:val="24"/>
                <w:szCs w:val="24"/>
              </w:rPr>
              <w:t xml:space="preserve">5 </w:t>
            </w:r>
            <w:r w:rsidRPr="005A4AD3">
              <w:rPr>
                <w:rFonts w:ascii="Times New Roman" w:hAnsi="Times New Roman" w:cs="Times New Roman"/>
                <w:sz w:val="24"/>
                <w:szCs w:val="24"/>
              </w:rPr>
              <w:t>menit</w:t>
            </w:r>
          </w:p>
        </w:tc>
      </w:tr>
      <w:tr w:rsidR="00AF278A" w:rsidRPr="005A4AD3" w:rsidTr="00AF278A">
        <w:trPr>
          <w:trHeight w:val="693"/>
        </w:trPr>
        <w:tc>
          <w:tcPr>
            <w:tcW w:w="880" w:type="pct"/>
            <w:vMerge w:val="restart"/>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02" w:type="pct"/>
            <w:vMerge w:val="restart"/>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314" w:type="pct"/>
            <w:shd w:val="clear" w:color="auto" w:fill="auto"/>
            <w:tcMar>
              <w:top w:w="16" w:type="dxa"/>
              <w:left w:w="108" w:type="dxa"/>
              <w:bottom w:w="0" w:type="dxa"/>
              <w:right w:w="108" w:type="dxa"/>
            </w:tcMar>
            <w:hideMark/>
          </w:tcPr>
          <w:p w:rsidR="00AF278A" w:rsidRPr="00D56769" w:rsidRDefault="00AF278A" w:rsidP="00AF278A">
            <w:pPr>
              <w:pStyle w:val="NoSpacing"/>
              <w:numPr>
                <w:ilvl w:val="0"/>
                <w:numId w:val="72"/>
              </w:numPr>
              <w:spacing w:line="276" w:lineRule="auto"/>
              <w:ind w:left="342"/>
              <w:jc w:val="both"/>
              <w:rPr>
                <w:b/>
                <w:szCs w:val="24"/>
                <w:lang w:val="id-ID"/>
              </w:rPr>
            </w:pPr>
            <w:r w:rsidRPr="006F6B9D">
              <w:rPr>
                <w:szCs w:val="24"/>
              </w:rPr>
              <w:t xml:space="preserve">Peneliti </w:t>
            </w:r>
            <w:r>
              <w:rPr>
                <w:szCs w:val="24"/>
                <w:lang w:val="id-ID"/>
              </w:rPr>
              <w:t>mempersilahkan siswa untuk memaparkan pendapatnya.</w:t>
            </w:r>
          </w:p>
        </w:tc>
        <w:tc>
          <w:tcPr>
            <w:tcW w:w="1204" w:type="pct"/>
            <w:shd w:val="clear" w:color="auto" w:fill="auto"/>
          </w:tcPr>
          <w:p w:rsidR="00AF278A" w:rsidRPr="005A4AD3" w:rsidRDefault="00AF278A" w:rsidP="00AF278A">
            <w:pPr>
              <w:jc w:val="center"/>
              <w:rPr>
                <w:rFonts w:ascii="Times New Roman" w:hAnsi="Times New Roman" w:cs="Times New Roman"/>
                <w:sz w:val="24"/>
                <w:szCs w:val="24"/>
              </w:rPr>
            </w:pPr>
          </w:p>
          <w:p w:rsidR="00AF278A" w:rsidRPr="005A4AD3" w:rsidRDefault="00AF278A" w:rsidP="00AF278A">
            <w:pPr>
              <w:jc w:val="center"/>
              <w:rPr>
                <w:rFonts w:ascii="Times New Roman" w:hAnsi="Times New Roman" w:cs="Times New Roman"/>
                <w:sz w:val="24"/>
                <w:szCs w:val="24"/>
              </w:rPr>
            </w:pPr>
            <w:r>
              <w:rPr>
                <w:rFonts w:ascii="Times New Roman" w:hAnsi="Times New Roman" w:cs="Times New Roman"/>
                <w:sz w:val="24"/>
                <w:szCs w:val="24"/>
              </w:rPr>
              <w:t xml:space="preserve">10  </w:t>
            </w:r>
            <w:r w:rsidRPr="005A4AD3">
              <w:rPr>
                <w:rFonts w:ascii="Times New Roman" w:hAnsi="Times New Roman" w:cs="Times New Roman"/>
                <w:sz w:val="24"/>
                <w:szCs w:val="24"/>
              </w:rPr>
              <w:t>menit</w:t>
            </w:r>
          </w:p>
        </w:tc>
      </w:tr>
      <w:tr w:rsidR="00AF278A" w:rsidRPr="005A4AD3" w:rsidTr="00AF278A">
        <w:trPr>
          <w:trHeight w:val="907"/>
        </w:trPr>
        <w:tc>
          <w:tcPr>
            <w:tcW w:w="880" w:type="pct"/>
            <w:vMerge/>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02" w:type="pct"/>
            <w:vMerge/>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314" w:type="pct"/>
            <w:shd w:val="clear" w:color="auto" w:fill="auto"/>
            <w:tcMar>
              <w:top w:w="16" w:type="dxa"/>
              <w:left w:w="108" w:type="dxa"/>
              <w:bottom w:w="0" w:type="dxa"/>
              <w:right w:w="108" w:type="dxa"/>
            </w:tcMar>
            <w:hideMark/>
          </w:tcPr>
          <w:p w:rsidR="00AF278A" w:rsidRPr="006F6B9D" w:rsidRDefault="00AF278A" w:rsidP="00AF278A">
            <w:pPr>
              <w:pStyle w:val="NoSpacing"/>
              <w:numPr>
                <w:ilvl w:val="0"/>
                <w:numId w:val="72"/>
              </w:numPr>
              <w:spacing w:line="276" w:lineRule="auto"/>
              <w:ind w:left="342"/>
              <w:jc w:val="both"/>
              <w:rPr>
                <w:b/>
                <w:szCs w:val="24"/>
              </w:rPr>
            </w:pPr>
            <w:r w:rsidRPr="006F6B9D">
              <w:rPr>
                <w:szCs w:val="24"/>
              </w:rPr>
              <w:t xml:space="preserve">Peneliti </w:t>
            </w:r>
            <w:r>
              <w:rPr>
                <w:szCs w:val="24"/>
                <w:lang w:val="id-ID"/>
              </w:rPr>
              <w:t>mempersilahkan siswa lain untuk memberikan tambahan dan tanggapan.</w:t>
            </w:r>
          </w:p>
        </w:tc>
        <w:tc>
          <w:tcPr>
            <w:tcW w:w="1204" w:type="pct"/>
            <w:shd w:val="clear" w:color="auto" w:fill="auto"/>
          </w:tcPr>
          <w:p w:rsidR="00AF278A" w:rsidRPr="005A4AD3" w:rsidRDefault="00AF278A" w:rsidP="00AF278A">
            <w:pPr>
              <w:jc w:val="center"/>
              <w:rPr>
                <w:rFonts w:ascii="Times New Roman" w:hAnsi="Times New Roman" w:cs="Times New Roman"/>
                <w:sz w:val="24"/>
                <w:szCs w:val="24"/>
              </w:rPr>
            </w:pPr>
            <w:r>
              <w:rPr>
                <w:rFonts w:ascii="Times New Roman" w:hAnsi="Times New Roman" w:cs="Times New Roman"/>
                <w:sz w:val="24"/>
                <w:szCs w:val="24"/>
              </w:rPr>
              <w:t xml:space="preserve">5 </w:t>
            </w:r>
            <w:r w:rsidRPr="005A4AD3">
              <w:rPr>
                <w:rFonts w:ascii="Times New Roman" w:hAnsi="Times New Roman" w:cs="Times New Roman"/>
                <w:sz w:val="24"/>
                <w:szCs w:val="24"/>
              </w:rPr>
              <w:t>menit</w:t>
            </w:r>
          </w:p>
        </w:tc>
      </w:tr>
      <w:tr w:rsidR="00AF278A" w:rsidRPr="005A4AD3" w:rsidTr="00AF278A">
        <w:trPr>
          <w:trHeight w:val="807"/>
        </w:trPr>
        <w:tc>
          <w:tcPr>
            <w:tcW w:w="880" w:type="pct"/>
            <w:vMerge w:val="restart"/>
            <w:tcBorders>
              <w:bottom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r w:rsidRPr="006F6B9D">
              <w:rPr>
                <w:rFonts w:ascii="Times New Roman" w:hAnsi="Times New Roman" w:cs="Times New Roman"/>
                <w:b/>
                <w:bCs/>
                <w:sz w:val="24"/>
                <w:szCs w:val="24"/>
              </w:rPr>
              <w:t>Penutup</w:t>
            </w:r>
          </w:p>
        </w:tc>
        <w:tc>
          <w:tcPr>
            <w:tcW w:w="602" w:type="pct"/>
            <w:vMerge w:val="restart"/>
            <w:tcBorders>
              <w:bottom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ind w:left="73"/>
              <w:rPr>
                <w:rFonts w:ascii="Times New Roman" w:hAnsi="Times New Roman" w:cs="Times New Roman"/>
                <w:i/>
                <w:iCs/>
                <w:sz w:val="24"/>
                <w:szCs w:val="24"/>
              </w:rPr>
            </w:pPr>
            <w:r>
              <w:rPr>
                <w:rFonts w:ascii="Times New Roman" w:hAnsi="Times New Roman" w:cs="Times New Roman"/>
                <w:i/>
                <w:iCs/>
                <w:sz w:val="24"/>
                <w:szCs w:val="24"/>
              </w:rPr>
              <w:t xml:space="preserve">5 </w:t>
            </w:r>
            <w:r w:rsidRPr="0050374A">
              <w:rPr>
                <w:rFonts w:ascii="Times New Roman" w:hAnsi="Times New Roman" w:cs="Times New Roman"/>
                <w:i/>
                <w:iCs/>
                <w:sz w:val="24"/>
                <w:szCs w:val="24"/>
              </w:rPr>
              <w:t xml:space="preserve"> menit</w:t>
            </w:r>
          </w:p>
        </w:tc>
        <w:tc>
          <w:tcPr>
            <w:tcW w:w="2314" w:type="pct"/>
            <w:tcBorders>
              <w:bottom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3"/>
              </w:numPr>
              <w:spacing w:after="0"/>
              <w:ind w:left="342"/>
              <w:rPr>
                <w:b/>
                <w:szCs w:val="24"/>
              </w:rPr>
            </w:pPr>
            <w:r>
              <w:rPr>
                <w:rFonts w:ascii="Times New Roman" w:hAnsi="Times New Roman" w:cs="Times New Roman"/>
                <w:sz w:val="24"/>
                <w:szCs w:val="24"/>
              </w:rPr>
              <w:t>Peneliti menyimpulkan dari kegiatan yang telah dilakukan</w:t>
            </w:r>
          </w:p>
        </w:tc>
        <w:tc>
          <w:tcPr>
            <w:tcW w:w="1204" w:type="pct"/>
            <w:tcBorders>
              <w:bottom w:val="single" w:sz="4" w:space="0" w:color="auto"/>
            </w:tcBorders>
            <w:shd w:val="clear" w:color="auto" w:fill="auto"/>
          </w:tcPr>
          <w:p w:rsidR="00AF278A" w:rsidRPr="005A4AD3" w:rsidRDefault="00AF278A" w:rsidP="00AF278A">
            <w:pPr>
              <w:jc w:val="center"/>
              <w:rPr>
                <w:rFonts w:ascii="Times New Roman" w:hAnsi="Times New Roman" w:cs="Times New Roman"/>
                <w:b/>
                <w:sz w:val="24"/>
                <w:szCs w:val="24"/>
              </w:rPr>
            </w:pPr>
            <w:r>
              <w:rPr>
                <w:rFonts w:ascii="Times New Roman" w:hAnsi="Times New Roman" w:cs="Times New Roman"/>
                <w:sz w:val="24"/>
                <w:szCs w:val="24"/>
              </w:rPr>
              <w:t xml:space="preserve">3 </w:t>
            </w:r>
            <w:r w:rsidRPr="005A4AD3">
              <w:rPr>
                <w:rFonts w:ascii="Times New Roman" w:hAnsi="Times New Roman" w:cs="Times New Roman"/>
                <w:sz w:val="24"/>
                <w:szCs w:val="24"/>
              </w:rPr>
              <w:t>menit</w:t>
            </w:r>
          </w:p>
        </w:tc>
      </w:tr>
      <w:tr w:rsidR="00AF278A" w:rsidRPr="005A4AD3" w:rsidTr="00AF278A">
        <w:trPr>
          <w:trHeight w:val="1453"/>
        </w:trPr>
        <w:tc>
          <w:tcPr>
            <w:tcW w:w="880" w:type="pct"/>
            <w:vMerge/>
            <w:tcBorders>
              <w:bottom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02" w:type="pct"/>
            <w:vMerge/>
            <w:tcBorders>
              <w:bottom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0"/>
              </w:numPr>
              <w:spacing w:after="60"/>
              <w:ind w:left="343"/>
              <w:rPr>
                <w:rFonts w:ascii="Times New Roman" w:hAnsi="Times New Roman" w:cs="Times New Roman"/>
                <w:i/>
                <w:iCs/>
                <w:sz w:val="24"/>
                <w:szCs w:val="24"/>
              </w:rPr>
            </w:pPr>
          </w:p>
        </w:tc>
        <w:tc>
          <w:tcPr>
            <w:tcW w:w="2314" w:type="pct"/>
            <w:tcBorders>
              <w:bottom w:val="single" w:sz="4" w:space="0" w:color="auto"/>
            </w:tcBorders>
            <w:shd w:val="clear" w:color="auto" w:fill="auto"/>
            <w:tcMar>
              <w:top w:w="16" w:type="dxa"/>
              <w:left w:w="108" w:type="dxa"/>
              <w:bottom w:w="0" w:type="dxa"/>
              <w:right w:w="108" w:type="dxa"/>
            </w:tcMar>
            <w:hideMark/>
          </w:tcPr>
          <w:p w:rsidR="00AF278A" w:rsidRDefault="00AF278A" w:rsidP="00AF278A">
            <w:pPr>
              <w:pStyle w:val="ListParagraph"/>
              <w:numPr>
                <w:ilvl w:val="0"/>
                <w:numId w:val="73"/>
              </w:numPr>
              <w:spacing w:after="0"/>
              <w:ind w:left="342"/>
              <w:rPr>
                <w:rFonts w:ascii="Times New Roman" w:hAnsi="Times New Roman" w:cs="Times New Roman"/>
                <w:sz w:val="24"/>
                <w:szCs w:val="24"/>
              </w:rPr>
            </w:pPr>
            <w:r w:rsidRPr="006F6B9D">
              <w:rPr>
                <w:rFonts w:ascii="Times New Roman" w:hAnsi="Times New Roman" w:cs="Times New Roman"/>
                <w:sz w:val="24"/>
                <w:szCs w:val="24"/>
              </w:rPr>
              <w:t xml:space="preserve">Peneliti  merencanakan jadwal pertemuan selanjutnya untuk membahas kemajuan siswa dalam melaksanakan </w:t>
            </w:r>
            <w:r>
              <w:rPr>
                <w:rFonts w:ascii="Times New Roman" w:hAnsi="Times New Roman" w:cs="Times New Roman"/>
                <w:sz w:val="24"/>
                <w:szCs w:val="24"/>
              </w:rPr>
              <w:t>solusi yang telah mereka buat.</w:t>
            </w:r>
          </w:p>
        </w:tc>
        <w:tc>
          <w:tcPr>
            <w:tcW w:w="1204" w:type="pct"/>
            <w:tcBorders>
              <w:bottom w:val="single" w:sz="4" w:space="0" w:color="auto"/>
            </w:tcBorders>
            <w:shd w:val="clear" w:color="auto" w:fill="auto"/>
          </w:tcPr>
          <w:p w:rsidR="00AF278A" w:rsidRPr="0050374A" w:rsidRDefault="00AF278A" w:rsidP="00AF278A">
            <w:pPr>
              <w:jc w:val="center"/>
              <w:rPr>
                <w:rFonts w:ascii="Times New Roman" w:hAnsi="Times New Roman" w:cs="Times New Roman"/>
                <w:sz w:val="24"/>
                <w:szCs w:val="24"/>
              </w:rPr>
            </w:pPr>
            <w:r>
              <w:rPr>
                <w:rFonts w:ascii="Times New Roman" w:hAnsi="Times New Roman" w:cs="Times New Roman"/>
                <w:sz w:val="24"/>
                <w:szCs w:val="24"/>
              </w:rPr>
              <w:t xml:space="preserve">2 </w:t>
            </w:r>
            <w:r w:rsidRPr="005A4AD3">
              <w:rPr>
                <w:rFonts w:ascii="Times New Roman" w:hAnsi="Times New Roman" w:cs="Times New Roman"/>
                <w:sz w:val="24"/>
                <w:szCs w:val="24"/>
              </w:rPr>
              <w:t>menit</w:t>
            </w:r>
          </w:p>
        </w:tc>
      </w:tr>
      <w:tr w:rsidR="00AF278A" w:rsidRPr="006F6B9D" w:rsidTr="00AF278A">
        <w:trPr>
          <w:trHeight w:val="846"/>
        </w:trPr>
        <w:tc>
          <w:tcPr>
            <w:tcW w:w="880" w:type="pct"/>
            <w:tcBorders>
              <w:left w:val="nil"/>
              <w:bottom w:val="nil"/>
              <w:right w:val="nil"/>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p>
        </w:tc>
        <w:tc>
          <w:tcPr>
            <w:tcW w:w="602" w:type="pct"/>
            <w:tcBorders>
              <w:left w:val="nil"/>
              <w:bottom w:val="nil"/>
              <w:right w:val="nil"/>
            </w:tcBorders>
            <w:shd w:val="clear" w:color="auto" w:fill="auto"/>
            <w:tcMar>
              <w:top w:w="16" w:type="dxa"/>
              <w:left w:w="108" w:type="dxa"/>
              <w:bottom w:w="0" w:type="dxa"/>
              <w:right w:w="108" w:type="dxa"/>
            </w:tcMar>
            <w:hideMark/>
          </w:tcPr>
          <w:p w:rsidR="00AF278A" w:rsidRPr="006F6B9D" w:rsidRDefault="00AF278A" w:rsidP="00AF278A">
            <w:pPr>
              <w:rPr>
                <w:rFonts w:ascii="Times New Roman" w:hAnsi="Times New Roman" w:cs="Times New Roman"/>
                <w:sz w:val="24"/>
                <w:szCs w:val="24"/>
              </w:rPr>
            </w:pPr>
          </w:p>
        </w:tc>
        <w:tc>
          <w:tcPr>
            <w:tcW w:w="3518" w:type="pct"/>
            <w:gridSpan w:val="2"/>
            <w:tcBorders>
              <w:left w:val="nil"/>
              <w:bottom w:val="nil"/>
              <w:right w:val="nil"/>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p>
        </w:tc>
      </w:tr>
    </w:tbl>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p>
    <w:p w:rsidR="00AF278A" w:rsidRPr="00C43F5E" w:rsidRDefault="00AF278A" w:rsidP="00AF278A">
      <w:pP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r w:rsidRPr="006F6B9D">
        <w:rPr>
          <w:rFonts w:ascii="Times New Roman" w:hAnsi="Times New Roman" w:cs="Times New Roman"/>
          <w:b/>
          <w:sz w:val="24"/>
          <w:szCs w:val="24"/>
        </w:rPr>
        <w:lastRenderedPageBreak/>
        <w:t>TAHAP V</w:t>
      </w:r>
    </w:p>
    <w:p w:rsidR="00AF278A" w:rsidRPr="00212338" w:rsidRDefault="00AF278A" w:rsidP="00AF278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Layanan Bimbingan Kelompok Metode </w:t>
      </w:r>
      <w:r w:rsidRPr="008118C6">
        <w:rPr>
          <w:rFonts w:ascii="Times New Roman" w:hAnsi="Times New Roman" w:cs="Times New Roman"/>
          <w:b/>
          <w:i/>
          <w:sz w:val="24"/>
          <w:szCs w:val="24"/>
        </w:rPr>
        <w:t>F</w:t>
      </w:r>
      <w:r>
        <w:rPr>
          <w:rFonts w:ascii="Times New Roman" w:hAnsi="Times New Roman" w:cs="Times New Roman"/>
          <w:b/>
          <w:i/>
          <w:sz w:val="24"/>
          <w:szCs w:val="24"/>
        </w:rPr>
        <w:t xml:space="preserve">ocus </w:t>
      </w:r>
      <w:r w:rsidRPr="008118C6">
        <w:rPr>
          <w:rFonts w:ascii="Times New Roman" w:hAnsi="Times New Roman" w:cs="Times New Roman"/>
          <w:b/>
          <w:i/>
          <w:sz w:val="24"/>
          <w:szCs w:val="24"/>
        </w:rPr>
        <w:t>G</w:t>
      </w:r>
      <w:r>
        <w:rPr>
          <w:rFonts w:ascii="Times New Roman" w:hAnsi="Times New Roman" w:cs="Times New Roman"/>
          <w:b/>
          <w:i/>
          <w:sz w:val="24"/>
          <w:szCs w:val="24"/>
        </w:rPr>
        <w:t xml:space="preserve">roup </w:t>
      </w:r>
      <w:r w:rsidRPr="008118C6">
        <w:rPr>
          <w:rFonts w:ascii="Times New Roman" w:hAnsi="Times New Roman" w:cs="Times New Roman"/>
          <w:b/>
          <w:i/>
          <w:sz w:val="24"/>
          <w:szCs w:val="24"/>
        </w:rPr>
        <w:t>D</w:t>
      </w:r>
      <w:r>
        <w:rPr>
          <w:rFonts w:ascii="Times New Roman" w:hAnsi="Times New Roman" w:cs="Times New Roman"/>
          <w:b/>
          <w:i/>
          <w:sz w:val="24"/>
          <w:szCs w:val="24"/>
        </w:rPr>
        <w:t xml:space="preserve">iscussion </w:t>
      </w:r>
      <w:r>
        <w:rPr>
          <w:rFonts w:ascii="Times New Roman" w:hAnsi="Times New Roman" w:cs="Times New Roman"/>
          <w:b/>
          <w:sz w:val="24"/>
          <w:szCs w:val="24"/>
        </w:rPr>
        <w:t>V</w:t>
      </w:r>
    </w:p>
    <w:p w:rsidR="00AF278A" w:rsidRPr="00CD41DA" w:rsidRDefault="00AF278A" w:rsidP="00AF278A">
      <w:pPr>
        <w:jc w:val="center"/>
        <w:rPr>
          <w:rFonts w:ascii="Times New Roman" w:hAnsi="Times New Roman" w:cs="Times New Roman"/>
          <w:b/>
          <w:sz w:val="24"/>
          <w:szCs w:val="24"/>
        </w:rPr>
      </w:pPr>
      <w:r>
        <w:rPr>
          <w:rFonts w:ascii="Times New Roman" w:hAnsi="Times New Roman" w:cs="Times New Roman"/>
          <w:b/>
          <w:sz w:val="24"/>
          <w:szCs w:val="24"/>
        </w:rPr>
        <w:t>(Evaluasi)</w:t>
      </w:r>
    </w:p>
    <w:p w:rsidR="00AF278A" w:rsidRPr="00CD41DA" w:rsidRDefault="00AF278A" w:rsidP="00AF278A">
      <w:pPr>
        <w:rPr>
          <w:rFonts w:ascii="Times New Roman" w:hAnsi="Times New Roman" w:cs="Times New Roman"/>
          <w:sz w:val="24"/>
          <w:szCs w:val="24"/>
        </w:rPr>
      </w:pPr>
      <w:r w:rsidRPr="006F6B9D">
        <w:rPr>
          <w:rFonts w:ascii="Times New Roman" w:hAnsi="Times New Roman" w:cs="Times New Roman"/>
          <w:sz w:val="24"/>
          <w:szCs w:val="24"/>
        </w:rPr>
        <w:t>Topik</w:t>
      </w:r>
      <w:r w:rsidRPr="006F6B9D">
        <w:rPr>
          <w:rFonts w:ascii="Times New Roman" w:hAnsi="Times New Roman" w:cs="Times New Roman"/>
          <w:sz w:val="24"/>
          <w:szCs w:val="24"/>
        </w:rPr>
        <w:tab/>
      </w:r>
      <w:r w:rsidRPr="006F6B9D">
        <w:rPr>
          <w:rFonts w:ascii="Times New Roman" w:hAnsi="Times New Roman" w:cs="Times New Roman"/>
          <w:sz w:val="24"/>
          <w:szCs w:val="24"/>
        </w:rPr>
        <w:tab/>
      </w:r>
      <w:r w:rsidRPr="006F6B9D">
        <w:rPr>
          <w:rFonts w:ascii="Times New Roman" w:hAnsi="Times New Roman" w:cs="Times New Roman"/>
          <w:sz w:val="24"/>
          <w:szCs w:val="24"/>
        </w:rPr>
        <w:tab/>
      </w:r>
      <w:r w:rsidRPr="006F6B9D">
        <w:rPr>
          <w:rFonts w:ascii="Times New Roman" w:hAnsi="Times New Roman" w:cs="Times New Roman"/>
          <w:sz w:val="24"/>
          <w:szCs w:val="24"/>
        </w:rPr>
        <w:tab/>
        <w:t xml:space="preserve">: </w:t>
      </w:r>
      <w:r>
        <w:rPr>
          <w:rFonts w:ascii="Times New Roman" w:hAnsi="Times New Roman" w:cs="Times New Roman"/>
          <w:sz w:val="24"/>
          <w:szCs w:val="24"/>
        </w:rPr>
        <w:t>Evaluasi hasil kegiatan</w:t>
      </w:r>
    </w:p>
    <w:p w:rsidR="00AF278A" w:rsidRPr="006F6B9D" w:rsidRDefault="00AF278A" w:rsidP="00AF278A">
      <w:pPr>
        <w:shd w:val="clear" w:color="auto" w:fill="FFFFFF"/>
        <w:tabs>
          <w:tab w:val="left" w:pos="2835"/>
          <w:tab w:val="left" w:pos="2977"/>
        </w:tabs>
        <w:autoSpaceDE w:val="0"/>
        <w:autoSpaceDN w:val="0"/>
        <w:adjustRightInd w:val="0"/>
        <w:ind w:left="2977" w:hanging="2977"/>
        <w:rPr>
          <w:rFonts w:ascii="Times New Roman" w:hAnsi="Times New Roman" w:cs="Times New Roman"/>
          <w:b/>
          <w:bCs/>
          <w:i/>
          <w:sz w:val="24"/>
          <w:szCs w:val="24"/>
        </w:rPr>
      </w:pPr>
      <w:r w:rsidRPr="006F6B9D">
        <w:rPr>
          <w:rFonts w:ascii="Times New Roman" w:hAnsi="Times New Roman" w:cs="Times New Roman"/>
          <w:sz w:val="24"/>
          <w:szCs w:val="24"/>
        </w:rPr>
        <w:t xml:space="preserve">Hasil Yang Diharapkan </w:t>
      </w:r>
      <w:r w:rsidRPr="006F6B9D">
        <w:rPr>
          <w:rFonts w:ascii="Times New Roman" w:hAnsi="Times New Roman" w:cs="Times New Roman"/>
          <w:sz w:val="24"/>
          <w:szCs w:val="24"/>
        </w:rPr>
        <w:tab/>
        <w:t>: Siswa dapat:</w:t>
      </w:r>
    </w:p>
    <w:p w:rsidR="00AF278A" w:rsidRPr="00EF0D6B" w:rsidRDefault="00AF278A" w:rsidP="00AF278A">
      <w:pPr>
        <w:pStyle w:val="ListParagraph"/>
        <w:numPr>
          <w:ilvl w:val="1"/>
          <w:numId w:val="61"/>
        </w:numPr>
        <w:ind w:left="3240"/>
        <w:rPr>
          <w:rFonts w:ascii="Times New Roman" w:hAnsi="Times New Roman" w:cs="Times New Roman"/>
          <w:sz w:val="24"/>
          <w:szCs w:val="24"/>
        </w:rPr>
      </w:pPr>
      <w:r>
        <w:rPr>
          <w:rFonts w:ascii="Times New Roman" w:hAnsi="Times New Roman" w:cs="Times New Roman"/>
          <w:sz w:val="24"/>
          <w:szCs w:val="24"/>
        </w:rPr>
        <w:t xml:space="preserve">Menilai keadaan diri sebelum dan setelah diberikan layanan bimbingan kelompok dengan metode </w:t>
      </w:r>
      <w:r>
        <w:rPr>
          <w:rFonts w:ascii="Times New Roman" w:hAnsi="Times New Roman" w:cs="Times New Roman"/>
          <w:i/>
          <w:sz w:val="24"/>
          <w:szCs w:val="24"/>
        </w:rPr>
        <w:t>focus group discussion</w:t>
      </w:r>
    </w:p>
    <w:p w:rsidR="00AF278A" w:rsidRPr="006F6B9D" w:rsidRDefault="00AF278A" w:rsidP="00AF278A">
      <w:pPr>
        <w:shd w:val="clear" w:color="auto" w:fill="FFFFFF"/>
        <w:tabs>
          <w:tab w:val="left" w:pos="2790"/>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Waktu</w:t>
      </w:r>
      <w:r w:rsidRPr="006F6B9D">
        <w:rPr>
          <w:rFonts w:ascii="Times New Roman" w:hAnsi="Times New Roman" w:cs="Times New Roman"/>
          <w:sz w:val="24"/>
          <w:szCs w:val="24"/>
        </w:rPr>
        <w:tab/>
        <w:t>:</w:t>
      </w:r>
      <w:r>
        <w:rPr>
          <w:rFonts w:ascii="Times New Roman" w:hAnsi="Times New Roman" w:cs="Times New Roman"/>
          <w:sz w:val="24"/>
          <w:szCs w:val="24"/>
        </w:rPr>
        <w:t xml:space="preserve"> 45</w:t>
      </w:r>
      <w:r w:rsidRPr="006F6B9D">
        <w:rPr>
          <w:rFonts w:ascii="Times New Roman" w:hAnsi="Times New Roman" w:cs="Times New Roman"/>
          <w:sz w:val="24"/>
          <w:szCs w:val="24"/>
        </w:rPr>
        <w:t xml:space="preserve"> menit</w:t>
      </w:r>
    </w:p>
    <w:p w:rsidR="00AF278A" w:rsidRPr="006F6B9D" w:rsidRDefault="00AF278A" w:rsidP="00AF278A">
      <w:pPr>
        <w:shd w:val="clear" w:color="auto" w:fill="FFFFFF"/>
        <w:tabs>
          <w:tab w:val="left" w:pos="2835"/>
          <w:tab w:val="left" w:pos="2977"/>
        </w:tabs>
        <w:autoSpaceDE w:val="0"/>
        <w:autoSpaceDN w:val="0"/>
        <w:adjustRightInd w:val="0"/>
        <w:ind w:left="2977" w:hanging="2977"/>
        <w:jc w:val="both"/>
        <w:rPr>
          <w:rFonts w:ascii="Times New Roman" w:hAnsi="Times New Roman" w:cs="Times New Roman"/>
          <w:sz w:val="24"/>
          <w:szCs w:val="24"/>
        </w:rPr>
      </w:pPr>
      <w:r w:rsidRPr="006F6B9D">
        <w:rPr>
          <w:rFonts w:ascii="Times New Roman" w:hAnsi="Times New Roman" w:cs="Times New Roman"/>
          <w:sz w:val="24"/>
          <w:szCs w:val="24"/>
        </w:rPr>
        <w:t>Tata Ruang</w:t>
      </w:r>
      <w:r w:rsidRPr="006F6B9D">
        <w:rPr>
          <w:rFonts w:ascii="Times New Roman" w:hAnsi="Times New Roman" w:cs="Times New Roman"/>
          <w:sz w:val="24"/>
          <w:szCs w:val="24"/>
        </w:rPr>
        <w:tab/>
        <w:t>:</w:t>
      </w:r>
      <w:r w:rsidRPr="006F6B9D">
        <w:rPr>
          <w:rFonts w:ascii="Times New Roman" w:hAnsi="Times New Roman" w:cs="Times New Roman"/>
          <w:sz w:val="24"/>
          <w:szCs w:val="24"/>
        </w:rPr>
        <w:tab/>
        <w:t>Small Group</w:t>
      </w:r>
    </w:p>
    <w:p w:rsidR="00AF278A" w:rsidRPr="003B6667" w:rsidRDefault="00AF278A" w:rsidP="00AF278A">
      <w:pPr>
        <w:shd w:val="clear" w:color="auto" w:fill="FFFFFF"/>
        <w:autoSpaceDE w:val="0"/>
        <w:autoSpaceDN w:val="0"/>
        <w:adjustRightInd w:val="0"/>
        <w:ind w:left="2880" w:hanging="2880"/>
        <w:jc w:val="both"/>
        <w:rPr>
          <w:rFonts w:ascii="Times New Roman" w:hAnsi="Times New Roman" w:cs="Times New Roman"/>
          <w:color w:val="000000" w:themeColor="text1"/>
          <w:sz w:val="24"/>
          <w:szCs w:val="24"/>
        </w:rPr>
      </w:pPr>
      <w:r w:rsidRPr="006F6B9D">
        <w:rPr>
          <w:rFonts w:ascii="Times New Roman" w:hAnsi="Times New Roman" w:cs="Times New Roman"/>
          <w:color w:val="000000" w:themeColor="text1"/>
          <w:sz w:val="24"/>
          <w:szCs w:val="24"/>
        </w:rPr>
        <w:t>Strategi Pembimbingan</w:t>
      </w:r>
      <w:r w:rsidRPr="006F6B9D">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Tanya jawab dan Diskusi</w:t>
      </w:r>
    </w:p>
    <w:p w:rsidR="00AF278A" w:rsidRPr="006F6B9D" w:rsidRDefault="00AF278A" w:rsidP="00AF278A">
      <w:pPr>
        <w:spacing w:after="120"/>
        <w:rPr>
          <w:rFonts w:ascii="Times New Roman" w:hAnsi="Times New Roman" w:cs="Times New Roman"/>
          <w:sz w:val="24"/>
          <w:szCs w:val="24"/>
        </w:rPr>
      </w:pPr>
      <w:r w:rsidRPr="006F6B9D">
        <w:rPr>
          <w:rFonts w:ascii="Times New Roman" w:hAnsi="Times New Roman" w:cs="Times New Roman"/>
          <w:sz w:val="24"/>
          <w:szCs w:val="24"/>
        </w:rPr>
        <w:t>Langkah Kegiatan</w:t>
      </w:r>
      <w:r w:rsidRPr="006F6B9D">
        <w:rPr>
          <w:rFonts w:ascii="Times New Roman" w:hAnsi="Times New Roman" w:cs="Times New Roman"/>
          <w:sz w:val="24"/>
          <w:szCs w:val="24"/>
        </w:rPr>
        <w:tab/>
      </w:r>
      <w:r w:rsidRPr="006F6B9D">
        <w:rPr>
          <w:rFonts w:ascii="Times New Roman" w:hAnsi="Times New Roman" w:cs="Times New Roman"/>
          <w:sz w:val="24"/>
          <w:szCs w:val="24"/>
        </w:rPr>
        <w:tab/>
        <w:t>:</w:t>
      </w:r>
    </w:p>
    <w:tbl>
      <w:tblPr>
        <w:tblW w:w="5642" w:type="pct"/>
        <w:tblInd w:w="-702" w:type="dxa"/>
        <w:tblLayout w:type="fixed"/>
        <w:tblCellMar>
          <w:left w:w="0" w:type="dxa"/>
          <w:right w:w="0" w:type="dxa"/>
        </w:tblCellMar>
        <w:tblLook w:val="04A0"/>
      </w:tblPr>
      <w:tblGrid>
        <w:gridCol w:w="1684"/>
        <w:gridCol w:w="1222"/>
        <w:gridCol w:w="4123"/>
        <w:gridCol w:w="2437"/>
      </w:tblGrid>
      <w:tr w:rsidR="00AF278A" w:rsidRPr="006F6B9D" w:rsidTr="00AF278A">
        <w:trPr>
          <w:trHeight w:val="414"/>
        </w:trPr>
        <w:tc>
          <w:tcPr>
            <w:tcW w:w="889" w:type="pct"/>
            <w:tcBorders>
              <w:top w:val="single" w:sz="8" w:space="0" w:color="000000"/>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KEGIATAN</w:t>
            </w:r>
          </w:p>
        </w:tc>
        <w:tc>
          <w:tcPr>
            <w:tcW w:w="645" w:type="pct"/>
            <w:tcBorders>
              <w:top w:val="single" w:sz="8" w:space="0" w:color="000000"/>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jc w:val="center"/>
              <w:rPr>
                <w:rFonts w:ascii="Times New Roman" w:hAnsi="Times New Roman" w:cs="Times New Roman"/>
                <w:b/>
                <w:sz w:val="24"/>
                <w:szCs w:val="24"/>
              </w:rPr>
            </w:pPr>
            <w:r w:rsidRPr="006F6B9D">
              <w:rPr>
                <w:rFonts w:ascii="Times New Roman" w:hAnsi="Times New Roman" w:cs="Times New Roman"/>
                <w:b/>
                <w:sz w:val="24"/>
                <w:szCs w:val="24"/>
              </w:rPr>
              <w:t>WAKTU</w:t>
            </w:r>
          </w:p>
        </w:tc>
        <w:tc>
          <w:tcPr>
            <w:tcW w:w="2178" w:type="pct"/>
            <w:tcBorders>
              <w:top w:val="single" w:sz="8" w:space="0" w:color="000000"/>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RANGKAIAN KEGIATAN</w:t>
            </w:r>
          </w:p>
        </w:tc>
        <w:tc>
          <w:tcPr>
            <w:tcW w:w="1287" w:type="pct"/>
            <w:tcBorders>
              <w:top w:val="single" w:sz="8" w:space="0" w:color="000000"/>
              <w:left w:val="single" w:sz="4" w:space="0" w:color="auto"/>
              <w:bottom w:val="single" w:sz="4" w:space="0" w:color="auto"/>
              <w:right w:val="single" w:sz="8" w:space="0" w:color="000000"/>
            </w:tcBorders>
            <w:shd w:val="clear" w:color="auto" w:fill="auto"/>
          </w:tcPr>
          <w:p w:rsidR="00AF278A" w:rsidRPr="006F6B9D" w:rsidRDefault="00AF278A" w:rsidP="00AF278A">
            <w:pPr>
              <w:tabs>
                <w:tab w:val="left" w:pos="3960"/>
                <w:tab w:val="left" w:pos="4410"/>
              </w:tabs>
              <w:spacing w:after="0"/>
              <w:jc w:val="center"/>
              <w:rPr>
                <w:rFonts w:ascii="Times New Roman" w:hAnsi="Times New Roman" w:cs="Times New Roman"/>
                <w:b/>
                <w:bCs/>
                <w:sz w:val="24"/>
                <w:szCs w:val="24"/>
              </w:rPr>
            </w:pPr>
            <w:r w:rsidRPr="006F6B9D">
              <w:rPr>
                <w:rFonts w:ascii="Times New Roman" w:hAnsi="Times New Roman" w:cs="Times New Roman"/>
                <w:b/>
                <w:bCs/>
                <w:sz w:val="24"/>
                <w:szCs w:val="24"/>
              </w:rPr>
              <w:t>ALOKASI WAKTU</w:t>
            </w:r>
          </w:p>
        </w:tc>
      </w:tr>
      <w:tr w:rsidR="00AF278A" w:rsidRPr="006F6B9D" w:rsidTr="00AF278A">
        <w:trPr>
          <w:trHeight w:val="315"/>
        </w:trPr>
        <w:tc>
          <w:tcPr>
            <w:tcW w:w="889" w:type="pct"/>
            <w:vMerge w:val="restart"/>
            <w:tcBorders>
              <w:top w:val="single" w:sz="8" w:space="0" w:color="000000"/>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sz w:val="24"/>
                <w:szCs w:val="24"/>
              </w:rPr>
            </w:pPr>
            <w:r w:rsidRPr="006F6B9D">
              <w:rPr>
                <w:rFonts w:ascii="Times New Roman" w:hAnsi="Times New Roman" w:cs="Times New Roman"/>
                <w:b/>
                <w:bCs/>
                <w:sz w:val="24"/>
                <w:szCs w:val="24"/>
              </w:rPr>
              <w:t>Pendahuluan</w:t>
            </w:r>
            <w:r w:rsidRPr="006F6B9D">
              <w:rPr>
                <w:rFonts w:ascii="Times New Roman" w:hAnsi="Times New Roman" w:cs="Times New Roman"/>
                <w:sz w:val="24"/>
                <w:szCs w:val="24"/>
              </w:rPr>
              <w:t xml:space="preserve"> </w:t>
            </w:r>
          </w:p>
        </w:tc>
        <w:tc>
          <w:tcPr>
            <w:tcW w:w="645" w:type="pct"/>
            <w:vMerge w:val="restart"/>
            <w:tcBorders>
              <w:top w:val="single" w:sz="8" w:space="0" w:color="000000"/>
              <w:left w:val="single" w:sz="8" w:space="0" w:color="000000"/>
              <w:right w:val="single" w:sz="8" w:space="0" w:color="000000"/>
            </w:tcBorders>
            <w:shd w:val="clear" w:color="auto" w:fill="auto"/>
            <w:tcMar>
              <w:top w:w="16" w:type="dxa"/>
              <w:left w:w="108" w:type="dxa"/>
              <w:bottom w:w="0" w:type="dxa"/>
              <w:right w:w="108" w:type="dxa"/>
            </w:tcMar>
            <w:hideMark/>
          </w:tcPr>
          <w:p w:rsidR="00AF278A" w:rsidRPr="0054231D" w:rsidRDefault="00AF278A" w:rsidP="00AF278A">
            <w:pPr>
              <w:spacing w:after="60"/>
              <w:rPr>
                <w:rFonts w:ascii="Times New Roman" w:hAnsi="Times New Roman" w:cs="Times New Roman"/>
                <w:sz w:val="24"/>
                <w:szCs w:val="24"/>
              </w:rPr>
            </w:pPr>
            <w:r>
              <w:rPr>
                <w:rFonts w:ascii="Times New Roman" w:hAnsi="Times New Roman" w:cs="Times New Roman"/>
                <w:i/>
                <w:iCs/>
                <w:sz w:val="24"/>
                <w:szCs w:val="24"/>
              </w:rPr>
              <w:t xml:space="preserve">5 </w:t>
            </w:r>
            <w:r w:rsidRPr="0054231D">
              <w:rPr>
                <w:rFonts w:ascii="Times New Roman" w:hAnsi="Times New Roman" w:cs="Times New Roman"/>
                <w:i/>
                <w:iCs/>
                <w:sz w:val="24"/>
                <w:szCs w:val="24"/>
              </w:rPr>
              <w:t>menit</w:t>
            </w:r>
          </w:p>
        </w:tc>
        <w:tc>
          <w:tcPr>
            <w:tcW w:w="2178" w:type="pct"/>
            <w:tcBorders>
              <w:top w:val="single" w:sz="8" w:space="0" w:color="000000"/>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5"/>
              </w:numPr>
              <w:spacing w:after="0"/>
              <w:ind w:left="342"/>
              <w:rPr>
                <w:rFonts w:ascii="Times New Roman" w:hAnsi="Times New Roman" w:cs="Times New Roman"/>
                <w:sz w:val="24"/>
                <w:szCs w:val="24"/>
              </w:rPr>
            </w:pPr>
            <w:r w:rsidRPr="006F6B9D">
              <w:rPr>
                <w:rFonts w:ascii="Times New Roman" w:hAnsi="Times New Roman" w:cs="Times New Roman"/>
                <w:sz w:val="24"/>
                <w:szCs w:val="24"/>
              </w:rPr>
              <w:t xml:space="preserve">Membangun </w:t>
            </w:r>
            <w:r w:rsidRPr="006F6B9D">
              <w:rPr>
                <w:rFonts w:ascii="Times New Roman" w:hAnsi="Times New Roman" w:cs="Times New Roman"/>
                <w:i/>
                <w:sz w:val="24"/>
                <w:szCs w:val="24"/>
              </w:rPr>
              <w:t>rapport</w:t>
            </w:r>
          </w:p>
        </w:tc>
        <w:tc>
          <w:tcPr>
            <w:tcW w:w="1287" w:type="pct"/>
            <w:tcBorders>
              <w:top w:val="single" w:sz="8" w:space="0" w:color="000000"/>
              <w:left w:val="single" w:sz="4" w:space="0" w:color="auto"/>
              <w:bottom w:val="single" w:sz="4" w:space="0" w:color="auto"/>
              <w:right w:val="single" w:sz="8" w:space="0" w:color="000000"/>
            </w:tcBorders>
            <w:shd w:val="clear" w:color="auto" w:fill="auto"/>
          </w:tcPr>
          <w:p w:rsidR="00AF278A" w:rsidRPr="006F6B9D"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 xml:space="preserve">2 </w:t>
            </w:r>
            <w:r w:rsidRPr="006F6B9D">
              <w:rPr>
                <w:rFonts w:ascii="Times New Roman" w:hAnsi="Times New Roman" w:cs="Times New Roman"/>
                <w:sz w:val="24"/>
                <w:szCs w:val="24"/>
              </w:rPr>
              <w:t>menit</w:t>
            </w:r>
          </w:p>
        </w:tc>
      </w:tr>
      <w:tr w:rsidR="00AF278A" w:rsidRPr="006F6B9D" w:rsidTr="00AF278A">
        <w:trPr>
          <w:trHeight w:val="645"/>
        </w:trPr>
        <w:tc>
          <w:tcPr>
            <w:tcW w:w="889" w:type="pct"/>
            <w:vMerge/>
            <w:tcBorders>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45" w:type="pct"/>
            <w:vMerge/>
            <w:tcBorders>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4"/>
              </w:numPr>
              <w:spacing w:after="60"/>
              <w:ind w:left="253" w:hanging="270"/>
              <w:rPr>
                <w:rFonts w:ascii="Times New Roman" w:hAnsi="Times New Roman" w:cs="Times New Roman"/>
                <w:i/>
                <w:iCs/>
                <w:sz w:val="24"/>
                <w:szCs w:val="24"/>
              </w:rPr>
            </w:pPr>
          </w:p>
        </w:tc>
        <w:tc>
          <w:tcPr>
            <w:tcW w:w="2178"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ListParagraph"/>
              <w:numPr>
                <w:ilvl w:val="0"/>
                <w:numId w:val="75"/>
              </w:numPr>
              <w:spacing w:after="0"/>
              <w:ind w:left="342"/>
              <w:rPr>
                <w:rFonts w:ascii="Times New Roman" w:hAnsi="Times New Roman" w:cs="Times New Roman"/>
                <w:sz w:val="24"/>
                <w:szCs w:val="24"/>
              </w:rPr>
            </w:pPr>
            <w:r w:rsidRPr="006F6B9D">
              <w:rPr>
                <w:rFonts w:ascii="Times New Roman" w:hAnsi="Times New Roman" w:cs="Times New Roman"/>
                <w:sz w:val="24"/>
                <w:szCs w:val="24"/>
              </w:rPr>
              <w:t>Menjelaskan tujuan pertemuan dan tahapan kegiatan yang akan dilakukan</w:t>
            </w:r>
          </w:p>
        </w:tc>
        <w:tc>
          <w:tcPr>
            <w:tcW w:w="1287"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spacing w:after="0"/>
              <w:ind w:left="-18"/>
              <w:jc w:val="center"/>
              <w:rPr>
                <w:rFonts w:ascii="Times New Roman" w:hAnsi="Times New Roman" w:cs="Times New Roman"/>
                <w:sz w:val="24"/>
                <w:szCs w:val="24"/>
              </w:rPr>
            </w:pPr>
          </w:p>
          <w:p w:rsidR="00AF278A" w:rsidRPr="006F6B9D" w:rsidRDefault="00AF278A" w:rsidP="00AF278A">
            <w:pPr>
              <w:spacing w:after="0"/>
              <w:ind w:left="-18"/>
              <w:jc w:val="center"/>
              <w:rPr>
                <w:rFonts w:ascii="Times New Roman" w:hAnsi="Times New Roman" w:cs="Times New Roman"/>
                <w:sz w:val="24"/>
                <w:szCs w:val="24"/>
              </w:rPr>
            </w:pPr>
            <w:r>
              <w:rPr>
                <w:rFonts w:ascii="Times New Roman" w:hAnsi="Times New Roman" w:cs="Times New Roman"/>
                <w:sz w:val="24"/>
                <w:szCs w:val="24"/>
              </w:rPr>
              <w:t xml:space="preserve">3 </w:t>
            </w:r>
            <w:r w:rsidRPr="006F6B9D">
              <w:rPr>
                <w:rFonts w:ascii="Times New Roman" w:hAnsi="Times New Roman" w:cs="Times New Roman"/>
                <w:sz w:val="24"/>
                <w:szCs w:val="24"/>
              </w:rPr>
              <w:t>menit</w:t>
            </w:r>
          </w:p>
        </w:tc>
      </w:tr>
      <w:tr w:rsidR="00AF278A" w:rsidRPr="006F6B9D" w:rsidTr="00AF278A">
        <w:trPr>
          <w:trHeight w:val="1667"/>
        </w:trPr>
        <w:tc>
          <w:tcPr>
            <w:tcW w:w="889" w:type="pct"/>
            <w:vMerge w:val="restart"/>
            <w:tcBorders>
              <w:top w:val="single" w:sz="4" w:space="0" w:color="auto"/>
              <w:left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r w:rsidRPr="006F6B9D">
              <w:rPr>
                <w:rFonts w:ascii="Times New Roman" w:hAnsi="Times New Roman" w:cs="Times New Roman"/>
                <w:b/>
                <w:bCs/>
                <w:sz w:val="24"/>
                <w:szCs w:val="24"/>
              </w:rPr>
              <w:t>Inti Kegiatan</w:t>
            </w:r>
          </w:p>
        </w:tc>
        <w:tc>
          <w:tcPr>
            <w:tcW w:w="645" w:type="pct"/>
            <w:vMerge w:val="restart"/>
            <w:tcBorders>
              <w:top w:val="single" w:sz="4" w:space="0" w:color="auto"/>
              <w:left w:val="single" w:sz="8" w:space="0" w:color="000000"/>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r>
              <w:rPr>
                <w:rFonts w:ascii="Times New Roman" w:hAnsi="Times New Roman" w:cs="Times New Roman"/>
                <w:i/>
                <w:iCs/>
                <w:sz w:val="24"/>
                <w:szCs w:val="24"/>
              </w:rPr>
              <w:t>35</w:t>
            </w:r>
            <w:r w:rsidRPr="006F6B9D">
              <w:rPr>
                <w:rFonts w:ascii="Times New Roman" w:hAnsi="Times New Roman" w:cs="Times New Roman"/>
                <w:i/>
                <w:iCs/>
                <w:sz w:val="24"/>
                <w:szCs w:val="24"/>
              </w:rPr>
              <w:t xml:space="preserve">  menit</w:t>
            </w:r>
          </w:p>
        </w:tc>
        <w:tc>
          <w:tcPr>
            <w:tcW w:w="2178" w:type="pct"/>
            <w:tcBorders>
              <w:top w:val="single" w:sz="4" w:space="0" w:color="auto"/>
              <w:left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pStyle w:val="NoSpacing"/>
              <w:numPr>
                <w:ilvl w:val="0"/>
                <w:numId w:val="76"/>
              </w:numPr>
              <w:spacing w:line="360" w:lineRule="auto"/>
              <w:ind w:left="342"/>
              <w:jc w:val="both"/>
              <w:rPr>
                <w:b/>
                <w:szCs w:val="24"/>
              </w:rPr>
            </w:pPr>
            <w:r>
              <w:rPr>
                <w:lang w:val="id-ID"/>
              </w:rPr>
              <w:t>Peneliti mempersilahkan siswa untuk memapakarkan hal yang telah dicapai dari kegiatan yang telah dilakukan.</w:t>
            </w:r>
          </w:p>
        </w:tc>
        <w:tc>
          <w:tcPr>
            <w:tcW w:w="1287" w:type="pct"/>
            <w:tcBorders>
              <w:top w:val="single" w:sz="4" w:space="0" w:color="auto"/>
              <w:left w:val="single" w:sz="4" w:space="0" w:color="auto"/>
              <w:right w:val="single" w:sz="4" w:space="0" w:color="auto"/>
            </w:tcBorders>
            <w:shd w:val="clear" w:color="auto" w:fill="auto"/>
          </w:tcPr>
          <w:p w:rsidR="00AF278A" w:rsidRPr="006F6B9D" w:rsidRDefault="00AF278A" w:rsidP="00AF278A">
            <w:pPr>
              <w:jc w:val="center"/>
              <w:rPr>
                <w:rFonts w:ascii="Times New Roman" w:hAnsi="Times New Roman" w:cs="Times New Roman"/>
                <w:sz w:val="24"/>
                <w:szCs w:val="24"/>
              </w:rPr>
            </w:pPr>
            <w:r>
              <w:rPr>
                <w:rFonts w:ascii="Times New Roman" w:hAnsi="Times New Roman" w:cs="Times New Roman"/>
                <w:sz w:val="24"/>
                <w:szCs w:val="24"/>
              </w:rPr>
              <w:t>10 menit</w:t>
            </w:r>
          </w:p>
          <w:p w:rsidR="00AF278A" w:rsidRPr="006F6B9D" w:rsidRDefault="00AF278A" w:rsidP="00AF278A">
            <w:pPr>
              <w:tabs>
                <w:tab w:val="left" w:pos="810"/>
              </w:tabs>
              <w:jc w:val="center"/>
              <w:rPr>
                <w:rFonts w:ascii="Times New Roman" w:hAnsi="Times New Roman" w:cs="Times New Roman"/>
                <w:sz w:val="24"/>
                <w:szCs w:val="24"/>
              </w:rPr>
            </w:pPr>
          </w:p>
        </w:tc>
      </w:tr>
      <w:tr w:rsidR="00AF278A" w:rsidRPr="006F6B9D" w:rsidTr="00AF278A">
        <w:trPr>
          <w:trHeight w:val="977"/>
        </w:trPr>
        <w:tc>
          <w:tcPr>
            <w:tcW w:w="889" w:type="pct"/>
            <w:vMerge/>
            <w:tcBorders>
              <w:top w:val="single" w:sz="4" w:space="0" w:color="auto"/>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45" w:type="pct"/>
            <w:vMerge/>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178"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Pr="00205239" w:rsidRDefault="00AF278A" w:rsidP="00AF278A">
            <w:pPr>
              <w:pStyle w:val="NoSpacing"/>
              <w:numPr>
                <w:ilvl w:val="0"/>
                <w:numId w:val="76"/>
              </w:numPr>
              <w:spacing w:line="360" w:lineRule="auto"/>
              <w:ind w:left="348"/>
              <w:jc w:val="both"/>
              <w:rPr>
                <w:b/>
                <w:szCs w:val="24"/>
                <w:lang w:val="id-ID"/>
              </w:rPr>
            </w:pPr>
            <w:r>
              <w:rPr>
                <w:szCs w:val="24"/>
                <w:lang w:val="id-ID"/>
              </w:rPr>
              <w:t xml:space="preserve">Peneliti membagikan lembar evaluasi diri yang berisi keadaan sebelum dan setelah mengikuti layanan bimbingan kelompok dengan metode </w:t>
            </w:r>
            <w:r>
              <w:rPr>
                <w:i/>
                <w:szCs w:val="24"/>
                <w:lang w:val="id-ID"/>
              </w:rPr>
              <w:t>focus group discussion</w:t>
            </w:r>
          </w:p>
        </w:tc>
        <w:tc>
          <w:tcPr>
            <w:tcW w:w="1287" w:type="pct"/>
            <w:tcBorders>
              <w:top w:val="single" w:sz="4" w:space="0" w:color="auto"/>
              <w:left w:val="single" w:sz="4" w:space="0" w:color="auto"/>
              <w:bottom w:val="single" w:sz="4" w:space="0" w:color="auto"/>
              <w:right w:val="single" w:sz="8" w:space="0" w:color="000000"/>
            </w:tcBorders>
            <w:shd w:val="clear" w:color="auto" w:fill="auto"/>
          </w:tcPr>
          <w:p w:rsidR="00AF278A" w:rsidRPr="00205239" w:rsidRDefault="00AF278A" w:rsidP="00AF278A">
            <w:pPr>
              <w:pStyle w:val="ListParagraph"/>
              <w:numPr>
                <w:ilvl w:val="0"/>
                <w:numId w:val="85"/>
              </w:numPr>
              <w:tabs>
                <w:tab w:val="left" w:pos="810"/>
              </w:tabs>
              <w:ind w:hanging="211"/>
              <w:rPr>
                <w:rFonts w:ascii="Times New Roman" w:hAnsi="Times New Roman" w:cs="Times New Roman"/>
                <w:sz w:val="24"/>
                <w:szCs w:val="24"/>
              </w:rPr>
            </w:pPr>
            <w:r w:rsidRPr="00205239">
              <w:rPr>
                <w:rFonts w:ascii="Times New Roman" w:hAnsi="Times New Roman" w:cs="Times New Roman"/>
                <w:sz w:val="24"/>
                <w:szCs w:val="24"/>
              </w:rPr>
              <w:t>menit</w:t>
            </w:r>
          </w:p>
        </w:tc>
      </w:tr>
      <w:tr w:rsidR="00AF278A" w:rsidRPr="006F6B9D" w:rsidTr="00AF278A">
        <w:trPr>
          <w:trHeight w:val="1402"/>
        </w:trPr>
        <w:tc>
          <w:tcPr>
            <w:tcW w:w="889" w:type="pct"/>
            <w:vMerge w:val="restart"/>
            <w:tcBorders>
              <w:top w:val="single" w:sz="4" w:space="0" w:color="auto"/>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45" w:type="pct"/>
            <w:vMerge w:val="restart"/>
            <w:tcBorders>
              <w:top w:val="single" w:sz="4" w:space="0" w:color="auto"/>
              <w:left w:val="single" w:sz="8" w:space="0" w:color="000000"/>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178" w:type="pct"/>
            <w:tcBorders>
              <w:top w:val="single" w:sz="4" w:space="0" w:color="auto"/>
              <w:left w:val="single" w:sz="4" w:space="0" w:color="auto"/>
              <w:right w:val="single" w:sz="4" w:space="0" w:color="auto"/>
            </w:tcBorders>
            <w:shd w:val="clear" w:color="auto" w:fill="auto"/>
            <w:tcMar>
              <w:top w:w="16" w:type="dxa"/>
              <w:left w:w="108" w:type="dxa"/>
              <w:bottom w:w="0" w:type="dxa"/>
              <w:right w:w="108" w:type="dxa"/>
            </w:tcMar>
            <w:hideMark/>
          </w:tcPr>
          <w:p w:rsidR="00AF278A" w:rsidRPr="00205239" w:rsidRDefault="00AF278A" w:rsidP="00AF278A">
            <w:pPr>
              <w:pStyle w:val="NoSpacing"/>
              <w:numPr>
                <w:ilvl w:val="0"/>
                <w:numId w:val="84"/>
              </w:numPr>
              <w:spacing w:line="360" w:lineRule="auto"/>
              <w:ind w:left="342"/>
              <w:jc w:val="both"/>
              <w:rPr>
                <w:b/>
                <w:szCs w:val="24"/>
                <w:lang w:val="id-ID"/>
              </w:rPr>
            </w:pPr>
            <w:r>
              <w:rPr>
                <w:szCs w:val="24"/>
                <w:lang w:val="id-ID"/>
              </w:rPr>
              <w:t xml:space="preserve">Peneliti mempersilahkan siswa </w:t>
            </w:r>
            <w:r w:rsidRPr="00205239">
              <w:rPr>
                <w:szCs w:val="24"/>
                <w:lang w:val="id-ID"/>
              </w:rPr>
              <w:t>untuk mengisi lembar kerja evaluasi diri yang telah dibagikan.</w:t>
            </w:r>
          </w:p>
        </w:tc>
        <w:tc>
          <w:tcPr>
            <w:tcW w:w="1287" w:type="pct"/>
            <w:tcBorders>
              <w:top w:val="single" w:sz="4" w:space="0" w:color="auto"/>
              <w:left w:val="single" w:sz="4" w:space="0" w:color="auto"/>
              <w:right w:val="single" w:sz="8" w:space="0" w:color="000000"/>
            </w:tcBorders>
            <w:shd w:val="clear" w:color="auto" w:fill="auto"/>
          </w:tcPr>
          <w:p w:rsidR="00AF278A" w:rsidRPr="00A97CFA" w:rsidRDefault="00AF278A" w:rsidP="00AF278A">
            <w:pPr>
              <w:tabs>
                <w:tab w:val="left" w:pos="810"/>
              </w:tabs>
              <w:jc w:val="center"/>
              <w:rPr>
                <w:rFonts w:ascii="Times New Roman" w:hAnsi="Times New Roman" w:cs="Times New Roman"/>
                <w:sz w:val="24"/>
                <w:szCs w:val="24"/>
              </w:rPr>
            </w:pPr>
            <w:r>
              <w:rPr>
                <w:rFonts w:ascii="Times New Roman" w:hAnsi="Times New Roman" w:cs="Times New Roman"/>
                <w:sz w:val="24"/>
                <w:szCs w:val="24"/>
              </w:rPr>
              <w:t>5 menit</w:t>
            </w:r>
          </w:p>
        </w:tc>
      </w:tr>
      <w:tr w:rsidR="00AF278A" w:rsidRPr="006F6B9D" w:rsidTr="00AF278A">
        <w:trPr>
          <w:trHeight w:val="634"/>
        </w:trPr>
        <w:tc>
          <w:tcPr>
            <w:tcW w:w="889" w:type="pct"/>
            <w:vMerge/>
            <w:tcBorders>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45" w:type="pct"/>
            <w:vMerge/>
            <w:tcBorders>
              <w:left w:val="single" w:sz="8" w:space="0" w:color="000000"/>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178" w:type="pct"/>
            <w:tcBorders>
              <w:top w:val="single" w:sz="4" w:space="0" w:color="auto"/>
              <w:left w:val="single" w:sz="4" w:space="0" w:color="auto"/>
              <w:bottom w:val="single" w:sz="4" w:space="0" w:color="auto"/>
              <w:right w:val="single" w:sz="4" w:space="0" w:color="auto"/>
            </w:tcBorders>
            <w:shd w:val="clear" w:color="auto" w:fill="auto"/>
            <w:tcMar>
              <w:top w:w="16" w:type="dxa"/>
              <w:left w:w="108" w:type="dxa"/>
              <w:bottom w:w="0" w:type="dxa"/>
              <w:right w:w="108" w:type="dxa"/>
            </w:tcMar>
            <w:hideMark/>
          </w:tcPr>
          <w:p w:rsidR="00AF278A" w:rsidRDefault="00AF278A" w:rsidP="00AF278A">
            <w:pPr>
              <w:pStyle w:val="NoSpacing"/>
              <w:numPr>
                <w:ilvl w:val="0"/>
                <w:numId w:val="84"/>
              </w:numPr>
              <w:spacing w:line="360" w:lineRule="auto"/>
              <w:ind w:left="342"/>
              <w:jc w:val="both"/>
              <w:rPr>
                <w:b/>
                <w:lang w:val="id-ID"/>
              </w:rPr>
            </w:pPr>
            <w:r>
              <w:rPr>
                <w:lang w:val="id-ID"/>
              </w:rPr>
              <w:t>Peneliti memberikan pengahargaan dan pujian serta motivasi kepada siswa</w:t>
            </w:r>
          </w:p>
        </w:tc>
        <w:tc>
          <w:tcPr>
            <w:tcW w:w="1287" w:type="pct"/>
            <w:tcBorders>
              <w:top w:val="single" w:sz="4" w:space="0" w:color="auto"/>
              <w:left w:val="single" w:sz="4" w:space="0" w:color="auto"/>
              <w:bottom w:val="single" w:sz="4" w:space="0" w:color="auto"/>
              <w:right w:val="single" w:sz="8" w:space="0" w:color="000000"/>
            </w:tcBorders>
            <w:shd w:val="clear" w:color="auto" w:fill="auto"/>
          </w:tcPr>
          <w:p w:rsidR="00AF278A" w:rsidRPr="00A97CFA" w:rsidRDefault="00AF278A" w:rsidP="00AF278A">
            <w:pPr>
              <w:tabs>
                <w:tab w:val="left" w:pos="810"/>
              </w:tabs>
              <w:jc w:val="center"/>
              <w:rPr>
                <w:rFonts w:ascii="Times New Roman" w:hAnsi="Times New Roman" w:cs="Times New Roman"/>
                <w:sz w:val="24"/>
                <w:szCs w:val="24"/>
              </w:rPr>
            </w:pPr>
            <w:r>
              <w:rPr>
                <w:rFonts w:ascii="Times New Roman" w:hAnsi="Times New Roman" w:cs="Times New Roman"/>
                <w:sz w:val="24"/>
                <w:szCs w:val="24"/>
              </w:rPr>
              <w:t>5 menit</w:t>
            </w:r>
          </w:p>
        </w:tc>
      </w:tr>
      <w:tr w:rsidR="00AF278A" w:rsidRPr="006F6B9D" w:rsidTr="00AF278A">
        <w:trPr>
          <w:trHeight w:val="2142"/>
        </w:trPr>
        <w:tc>
          <w:tcPr>
            <w:tcW w:w="889" w:type="pct"/>
            <w:vMerge/>
            <w:tcBorders>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45" w:type="pct"/>
            <w:vMerge/>
            <w:tcBorders>
              <w:left w:val="single" w:sz="8" w:space="0" w:color="000000"/>
              <w:right w:val="single" w:sz="4" w:space="0" w:color="auto"/>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178" w:type="pct"/>
            <w:tcBorders>
              <w:top w:val="single" w:sz="4" w:space="0" w:color="auto"/>
              <w:left w:val="single" w:sz="4" w:space="0" w:color="auto"/>
              <w:right w:val="single" w:sz="4" w:space="0" w:color="auto"/>
            </w:tcBorders>
            <w:shd w:val="clear" w:color="auto" w:fill="auto"/>
            <w:tcMar>
              <w:top w:w="16" w:type="dxa"/>
              <w:left w:w="108" w:type="dxa"/>
              <w:bottom w:w="0" w:type="dxa"/>
              <w:right w:w="108" w:type="dxa"/>
            </w:tcMar>
            <w:hideMark/>
          </w:tcPr>
          <w:p w:rsidR="00AF278A" w:rsidRDefault="00AF278A" w:rsidP="00AF278A">
            <w:pPr>
              <w:pStyle w:val="NoSpacing"/>
              <w:numPr>
                <w:ilvl w:val="0"/>
                <w:numId w:val="84"/>
              </w:numPr>
              <w:spacing w:line="360" w:lineRule="auto"/>
              <w:ind w:left="342"/>
              <w:jc w:val="both"/>
              <w:rPr>
                <w:b/>
                <w:lang w:val="id-ID"/>
              </w:rPr>
            </w:pPr>
            <w:r>
              <w:rPr>
                <w:lang w:val="id-ID"/>
              </w:rPr>
              <w:t xml:space="preserve">Peneliti membagikan lembar evaluasi diri yang berisi komentar dan manfaat yang diperoleh setelah mengikuti layanan bimbingan kelompok metode </w:t>
            </w:r>
            <w:r>
              <w:rPr>
                <w:i/>
                <w:lang w:val="id-ID"/>
              </w:rPr>
              <w:t>focus group discussion</w:t>
            </w:r>
          </w:p>
        </w:tc>
        <w:tc>
          <w:tcPr>
            <w:tcW w:w="1287" w:type="pct"/>
            <w:tcBorders>
              <w:top w:val="single" w:sz="4" w:space="0" w:color="auto"/>
              <w:left w:val="single" w:sz="4" w:space="0" w:color="auto"/>
              <w:right w:val="single" w:sz="8" w:space="0" w:color="000000"/>
            </w:tcBorders>
            <w:shd w:val="clear" w:color="auto" w:fill="auto"/>
          </w:tcPr>
          <w:p w:rsidR="00AF278A" w:rsidRPr="00A97CFA" w:rsidRDefault="00AF278A" w:rsidP="00AF278A">
            <w:pPr>
              <w:tabs>
                <w:tab w:val="left" w:pos="810"/>
              </w:tabs>
              <w:jc w:val="center"/>
              <w:rPr>
                <w:rFonts w:ascii="Times New Roman" w:hAnsi="Times New Roman" w:cs="Times New Roman"/>
                <w:sz w:val="24"/>
                <w:szCs w:val="24"/>
              </w:rPr>
            </w:pPr>
            <w:r w:rsidRPr="00A97CFA">
              <w:rPr>
                <w:rFonts w:ascii="Times New Roman" w:hAnsi="Times New Roman" w:cs="Times New Roman"/>
                <w:sz w:val="24"/>
                <w:szCs w:val="24"/>
              </w:rPr>
              <w:t>3 menit</w:t>
            </w:r>
          </w:p>
          <w:p w:rsidR="00AF278A" w:rsidRDefault="00AF278A" w:rsidP="00AF278A">
            <w:pPr>
              <w:tabs>
                <w:tab w:val="left" w:pos="810"/>
              </w:tabs>
              <w:jc w:val="center"/>
              <w:rPr>
                <w:rFonts w:ascii="Times New Roman" w:hAnsi="Times New Roman" w:cs="Times New Roman"/>
                <w:sz w:val="24"/>
                <w:szCs w:val="24"/>
              </w:rPr>
            </w:pPr>
          </w:p>
        </w:tc>
      </w:tr>
      <w:tr w:rsidR="00AF278A" w:rsidRPr="006F6B9D" w:rsidTr="00AF278A">
        <w:trPr>
          <w:trHeight w:val="924"/>
        </w:trPr>
        <w:tc>
          <w:tcPr>
            <w:tcW w:w="889" w:type="pct"/>
            <w:vMerge w:val="restart"/>
            <w:tcBorders>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45" w:type="pct"/>
            <w:vMerge w:val="restart"/>
            <w:tcBorders>
              <w:left w:val="single" w:sz="8" w:space="0" w:color="000000"/>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178"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04769B" w:rsidRDefault="00AF278A" w:rsidP="00AF278A">
            <w:pPr>
              <w:pStyle w:val="NoSpacing"/>
              <w:numPr>
                <w:ilvl w:val="0"/>
                <w:numId w:val="84"/>
              </w:numPr>
              <w:spacing w:line="276" w:lineRule="auto"/>
              <w:ind w:left="342"/>
              <w:jc w:val="both"/>
            </w:pPr>
            <w:r>
              <w:rPr>
                <w:szCs w:val="24"/>
                <w:lang w:val="id-ID"/>
              </w:rPr>
              <w:t>Peneliti mengarahkan siswa untuk mengisi lembar kerja yang telah dibagikan</w:t>
            </w:r>
          </w:p>
        </w:tc>
        <w:tc>
          <w:tcPr>
            <w:tcW w:w="1287" w:type="pct"/>
            <w:tcBorders>
              <w:top w:val="single" w:sz="4" w:space="0" w:color="auto"/>
              <w:left w:val="single" w:sz="4" w:space="0" w:color="auto"/>
              <w:bottom w:val="single" w:sz="4" w:space="0" w:color="auto"/>
              <w:right w:val="single" w:sz="8" w:space="0" w:color="000000"/>
            </w:tcBorders>
            <w:shd w:val="clear" w:color="auto" w:fill="auto"/>
          </w:tcPr>
          <w:p w:rsidR="00AF278A" w:rsidRPr="006F6B9D" w:rsidRDefault="00AF278A" w:rsidP="00AF278A">
            <w:pPr>
              <w:jc w:val="center"/>
              <w:rPr>
                <w:rFonts w:ascii="Times New Roman" w:hAnsi="Times New Roman" w:cs="Times New Roman"/>
                <w:sz w:val="24"/>
                <w:szCs w:val="24"/>
              </w:rPr>
            </w:pPr>
            <w:r>
              <w:rPr>
                <w:rFonts w:ascii="Times New Roman" w:hAnsi="Times New Roman" w:cs="Times New Roman"/>
                <w:sz w:val="24"/>
                <w:szCs w:val="24"/>
              </w:rPr>
              <w:t xml:space="preserve">5 </w:t>
            </w:r>
            <w:r w:rsidRPr="006F6B9D">
              <w:rPr>
                <w:rFonts w:ascii="Times New Roman" w:hAnsi="Times New Roman" w:cs="Times New Roman"/>
                <w:sz w:val="24"/>
                <w:szCs w:val="24"/>
              </w:rPr>
              <w:t>menit</w:t>
            </w:r>
          </w:p>
          <w:p w:rsidR="00AF278A" w:rsidRPr="006F6B9D" w:rsidRDefault="00AF278A" w:rsidP="00AF278A">
            <w:pPr>
              <w:spacing w:after="0"/>
              <w:jc w:val="center"/>
              <w:rPr>
                <w:b/>
                <w:szCs w:val="24"/>
              </w:rPr>
            </w:pPr>
          </w:p>
        </w:tc>
      </w:tr>
      <w:tr w:rsidR="00AF278A" w:rsidRPr="006F6B9D" w:rsidTr="00AF278A">
        <w:trPr>
          <w:trHeight w:val="920"/>
        </w:trPr>
        <w:tc>
          <w:tcPr>
            <w:tcW w:w="889" w:type="pct"/>
            <w:vMerge/>
            <w:tcBorders>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45" w:type="pct"/>
            <w:vMerge/>
            <w:tcBorders>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p>
        </w:tc>
        <w:tc>
          <w:tcPr>
            <w:tcW w:w="2178"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9B26F5" w:rsidRDefault="00AF278A" w:rsidP="00AF278A">
            <w:pPr>
              <w:pStyle w:val="ListParagraph"/>
              <w:numPr>
                <w:ilvl w:val="0"/>
                <w:numId w:val="84"/>
              </w:numPr>
              <w:ind w:left="342" w:hanging="342"/>
              <w:jc w:val="both"/>
              <w:rPr>
                <w:rFonts w:ascii="Times New Roman" w:hAnsi="Times New Roman" w:cs="Times New Roman"/>
                <w:sz w:val="24"/>
                <w:szCs w:val="24"/>
              </w:rPr>
            </w:pPr>
            <w:r w:rsidRPr="009B26F5">
              <w:rPr>
                <w:rFonts w:ascii="Times New Roman" w:hAnsi="Times New Roman" w:cs="Times New Roman"/>
                <w:sz w:val="24"/>
                <w:szCs w:val="24"/>
              </w:rPr>
              <w:t xml:space="preserve">Peneliti meminta </w:t>
            </w:r>
            <w:r>
              <w:rPr>
                <w:rFonts w:ascii="Times New Roman" w:hAnsi="Times New Roman" w:cs="Times New Roman"/>
                <w:sz w:val="24"/>
                <w:szCs w:val="24"/>
              </w:rPr>
              <w:t xml:space="preserve">siswa </w:t>
            </w:r>
            <w:r w:rsidRPr="009B26F5">
              <w:rPr>
                <w:rFonts w:ascii="Times New Roman" w:hAnsi="Times New Roman" w:cs="Times New Roman"/>
                <w:sz w:val="24"/>
                <w:szCs w:val="24"/>
              </w:rPr>
              <w:t>untuk membacakan lembar evaluasi yang telah diisi d</w:t>
            </w:r>
            <w:r>
              <w:rPr>
                <w:rFonts w:ascii="Times New Roman" w:hAnsi="Times New Roman" w:cs="Times New Roman"/>
                <w:sz w:val="24"/>
                <w:szCs w:val="24"/>
              </w:rPr>
              <w:t>i</w:t>
            </w:r>
            <w:r w:rsidRPr="009B26F5">
              <w:rPr>
                <w:rFonts w:ascii="Times New Roman" w:hAnsi="Times New Roman" w:cs="Times New Roman"/>
                <w:sz w:val="24"/>
                <w:szCs w:val="24"/>
              </w:rPr>
              <w:t xml:space="preserve"> depan kelas</w:t>
            </w:r>
          </w:p>
        </w:tc>
        <w:tc>
          <w:tcPr>
            <w:tcW w:w="1287" w:type="pct"/>
            <w:tcBorders>
              <w:top w:val="single" w:sz="4" w:space="0" w:color="auto"/>
              <w:left w:val="single" w:sz="4" w:space="0" w:color="auto"/>
              <w:bottom w:val="single" w:sz="4" w:space="0" w:color="auto"/>
              <w:right w:val="single" w:sz="8" w:space="0" w:color="000000"/>
            </w:tcBorders>
            <w:shd w:val="clear" w:color="auto" w:fill="auto"/>
          </w:tcPr>
          <w:p w:rsidR="00AF278A" w:rsidRDefault="00AF278A" w:rsidP="00AF278A">
            <w:pPr>
              <w:spacing w:after="0"/>
              <w:jc w:val="center"/>
              <w:rPr>
                <w:rFonts w:ascii="Times New Roman" w:hAnsi="Times New Roman" w:cs="Times New Roman"/>
                <w:sz w:val="24"/>
                <w:szCs w:val="24"/>
              </w:rPr>
            </w:pPr>
          </w:p>
          <w:p w:rsidR="00AF278A"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5 menit</w:t>
            </w:r>
          </w:p>
        </w:tc>
      </w:tr>
      <w:tr w:rsidR="00AF278A" w:rsidRPr="006F6B9D" w:rsidTr="00AF278A">
        <w:trPr>
          <w:trHeight w:val="2070"/>
        </w:trPr>
        <w:tc>
          <w:tcPr>
            <w:tcW w:w="889" w:type="pct"/>
            <w:vMerge w:val="restart"/>
            <w:tcBorders>
              <w:top w:val="single" w:sz="4" w:space="0" w:color="auto"/>
              <w:left w:val="single" w:sz="8" w:space="0" w:color="000000"/>
              <w:bottom w:val="nil"/>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r w:rsidRPr="006F6B9D">
              <w:rPr>
                <w:rFonts w:ascii="Times New Roman" w:hAnsi="Times New Roman" w:cs="Times New Roman"/>
                <w:b/>
                <w:bCs/>
                <w:sz w:val="24"/>
                <w:szCs w:val="24"/>
              </w:rPr>
              <w:t>Penutup</w:t>
            </w:r>
          </w:p>
        </w:tc>
        <w:tc>
          <w:tcPr>
            <w:tcW w:w="645" w:type="pct"/>
            <w:vMerge w:val="restart"/>
            <w:tcBorders>
              <w:top w:val="single" w:sz="4" w:space="0" w:color="auto"/>
              <w:left w:val="single" w:sz="8" w:space="0" w:color="000000"/>
              <w:bottom w:val="nil"/>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i/>
                <w:iCs/>
                <w:sz w:val="24"/>
                <w:szCs w:val="24"/>
              </w:rPr>
            </w:pPr>
            <w:r>
              <w:rPr>
                <w:rFonts w:ascii="Times New Roman" w:hAnsi="Times New Roman" w:cs="Times New Roman"/>
                <w:i/>
                <w:iCs/>
                <w:sz w:val="24"/>
                <w:szCs w:val="24"/>
              </w:rPr>
              <w:t>5</w:t>
            </w:r>
            <w:r w:rsidRPr="006F6B9D">
              <w:rPr>
                <w:rFonts w:ascii="Times New Roman" w:hAnsi="Times New Roman" w:cs="Times New Roman"/>
                <w:i/>
                <w:iCs/>
                <w:sz w:val="24"/>
                <w:szCs w:val="24"/>
              </w:rPr>
              <w:t xml:space="preserve"> menit</w:t>
            </w:r>
          </w:p>
        </w:tc>
        <w:tc>
          <w:tcPr>
            <w:tcW w:w="2178"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Pr="00971C20" w:rsidRDefault="00AF278A" w:rsidP="00AF278A">
            <w:pPr>
              <w:pStyle w:val="NoSpacing"/>
              <w:numPr>
                <w:ilvl w:val="0"/>
                <w:numId w:val="81"/>
              </w:numPr>
              <w:spacing w:line="360" w:lineRule="auto"/>
              <w:ind w:left="316"/>
              <w:jc w:val="both"/>
              <w:rPr>
                <w:b/>
                <w:szCs w:val="24"/>
                <w:lang w:val="id-ID"/>
              </w:rPr>
            </w:pPr>
            <w:r w:rsidRPr="00971C20">
              <w:rPr>
                <w:szCs w:val="24"/>
              </w:rPr>
              <w:t xml:space="preserve">Peneliti </w:t>
            </w:r>
            <w:r>
              <w:rPr>
                <w:szCs w:val="24"/>
                <w:lang w:val="id-ID"/>
              </w:rPr>
              <w:t xml:space="preserve">memberi kesempatan kepada siswa untuk menyampaikan perasaan yang dialami selama mengikuti </w:t>
            </w:r>
            <w:r w:rsidRPr="00205239">
              <w:rPr>
                <w:szCs w:val="24"/>
                <w:lang w:val="id-ID"/>
              </w:rPr>
              <w:t xml:space="preserve">layanan bimbingan kelompok metode  </w:t>
            </w:r>
            <w:r w:rsidRPr="00205239">
              <w:rPr>
                <w:szCs w:val="24"/>
              </w:rPr>
              <w:t xml:space="preserve"> </w:t>
            </w:r>
            <w:r>
              <w:rPr>
                <w:i/>
                <w:szCs w:val="24"/>
                <w:lang w:val="id-ID"/>
              </w:rPr>
              <w:t>focus group discussion</w:t>
            </w:r>
          </w:p>
        </w:tc>
        <w:tc>
          <w:tcPr>
            <w:tcW w:w="1287" w:type="pct"/>
            <w:tcBorders>
              <w:top w:val="single" w:sz="4" w:space="0" w:color="auto"/>
              <w:left w:val="single" w:sz="4" w:space="0" w:color="auto"/>
              <w:bottom w:val="single" w:sz="4" w:space="0" w:color="auto"/>
              <w:right w:val="single" w:sz="8" w:space="0" w:color="000000"/>
            </w:tcBorders>
            <w:shd w:val="clear" w:color="auto" w:fill="auto"/>
          </w:tcPr>
          <w:p w:rsidR="00AF278A"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3 menit</w:t>
            </w:r>
          </w:p>
        </w:tc>
      </w:tr>
      <w:tr w:rsidR="00AF278A" w:rsidRPr="006F6B9D" w:rsidTr="00AF278A">
        <w:trPr>
          <w:trHeight w:val="1208"/>
        </w:trPr>
        <w:tc>
          <w:tcPr>
            <w:tcW w:w="889" w:type="pct"/>
            <w:vMerge/>
            <w:tcBorders>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Pr="006F6B9D" w:rsidRDefault="00AF278A" w:rsidP="00AF278A">
            <w:pPr>
              <w:spacing w:after="60"/>
              <w:rPr>
                <w:rFonts w:ascii="Times New Roman" w:hAnsi="Times New Roman" w:cs="Times New Roman"/>
                <w:b/>
                <w:bCs/>
                <w:sz w:val="24"/>
                <w:szCs w:val="24"/>
              </w:rPr>
            </w:pPr>
          </w:p>
        </w:tc>
        <w:tc>
          <w:tcPr>
            <w:tcW w:w="645" w:type="pct"/>
            <w:vMerge/>
            <w:tcBorders>
              <w:left w:val="single" w:sz="8" w:space="0" w:color="000000"/>
              <w:bottom w:val="single" w:sz="4" w:space="0" w:color="auto"/>
              <w:right w:val="single" w:sz="8" w:space="0" w:color="000000"/>
            </w:tcBorders>
            <w:shd w:val="clear" w:color="auto" w:fill="auto"/>
            <w:tcMar>
              <w:top w:w="16" w:type="dxa"/>
              <w:left w:w="108" w:type="dxa"/>
              <w:bottom w:w="0" w:type="dxa"/>
              <w:right w:w="108" w:type="dxa"/>
            </w:tcMar>
            <w:hideMark/>
          </w:tcPr>
          <w:p w:rsidR="00AF278A" w:rsidRDefault="00AF278A" w:rsidP="00AF278A">
            <w:pPr>
              <w:spacing w:after="60"/>
              <w:rPr>
                <w:rFonts w:ascii="Times New Roman" w:hAnsi="Times New Roman" w:cs="Times New Roman"/>
                <w:i/>
                <w:iCs/>
                <w:sz w:val="24"/>
                <w:szCs w:val="24"/>
              </w:rPr>
            </w:pPr>
          </w:p>
        </w:tc>
        <w:tc>
          <w:tcPr>
            <w:tcW w:w="2178" w:type="pct"/>
            <w:tcBorders>
              <w:top w:val="single" w:sz="4" w:space="0" w:color="auto"/>
              <w:left w:val="single" w:sz="8" w:space="0" w:color="000000"/>
              <w:bottom w:val="single" w:sz="4" w:space="0" w:color="auto"/>
              <w:right w:val="single" w:sz="4" w:space="0" w:color="auto"/>
            </w:tcBorders>
            <w:shd w:val="clear" w:color="auto" w:fill="auto"/>
            <w:tcMar>
              <w:top w:w="16" w:type="dxa"/>
              <w:left w:w="108" w:type="dxa"/>
              <w:bottom w:w="0" w:type="dxa"/>
              <w:right w:w="108" w:type="dxa"/>
            </w:tcMar>
            <w:hideMark/>
          </w:tcPr>
          <w:p w:rsidR="00AF278A" w:rsidRDefault="00AF278A" w:rsidP="00AF278A">
            <w:pPr>
              <w:pStyle w:val="NoSpacing"/>
              <w:numPr>
                <w:ilvl w:val="0"/>
                <w:numId w:val="81"/>
              </w:numPr>
              <w:spacing w:line="276" w:lineRule="auto"/>
              <w:ind w:left="316"/>
              <w:jc w:val="both"/>
              <w:rPr>
                <w:b/>
                <w:szCs w:val="24"/>
                <w:lang w:val="id-ID"/>
              </w:rPr>
            </w:pPr>
            <w:r>
              <w:rPr>
                <w:szCs w:val="24"/>
                <w:lang w:val="id-ID"/>
              </w:rPr>
              <w:t xml:space="preserve">Peneliti </w:t>
            </w:r>
            <w:r w:rsidRPr="00971C20">
              <w:rPr>
                <w:szCs w:val="24"/>
              </w:rPr>
              <w:t xml:space="preserve">merencanakan jadwal pertemuan selanjutnya  untuk pemberian </w:t>
            </w:r>
            <w:r w:rsidRPr="00971C20">
              <w:rPr>
                <w:i/>
                <w:szCs w:val="24"/>
              </w:rPr>
              <w:t>posttest.</w:t>
            </w:r>
          </w:p>
          <w:p w:rsidR="00AF278A" w:rsidRPr="00151909" w:rsidRDefault="00AF278A" w:rsidP="00AF278A">
            <w:pPr>
              <w:pStyle w:val="NoSpacing"/>
              <w:ind w:left="-44"/>
              <w:jc w:val="both"/>
              <w:rPr>
                <w:b/>
                <w:szCs w:val="24"/>
              </w:rPr>
            </w:pPr>
          </w:p>
        </w:tc>
        <w:tc>
          <w:tcPr>
            <w:tcW w:w="1287" w:type="pct"/>
            <w:tcBorders>
              <w:top w:val="single" w:sz="4" w:space="0" w:color="auto"/>
              <w:left w:val="single" w:sz="4" w:space="0" w:color="auto"/>
              <w:bottom w:val="single" w:sz="4" w:space="0" w:color="auto"/>
              <w:right w:val="single" w:sz="4" w:space="0" w:color="auto"/>
            </w:tcBorders>
            <w:shd w:val="clear" w:color="auto" w:fill="auto"/>
          </w:tcPr>
          <w:p w:rsidR="00AF278A" w:rsidRPr="00A97CFA" w:rsidRDefault="00AF278A" w:rsidP="00AF278A">
            <w:pPr>
              <w:spacing w:after="0"/>
              <w:jc w:val="center"/>
              <w:rPr>
                <w:rFonts w:ascii="Times New Roman" w:hAnsi="Times New Roman" w:cs="Times New Roman"/>
                <w:sz w:val="24"/>
                <w:szCs w:val="24"/>
              </w:rPr>
            </w:pPr>
            <w:r>
              <w:rPr>
                <w:rFonts w:ascii="Times New Roman" w:hAnsi="Times New Roman" w:cs="Times New Roman"/>
                <w:sz w:val="24"/>
                <w:szCs w:val="24"/>
              </w:rPr>
              <w:t>2 menit</w:t>
            </w:r>
          </w:p>
        </w:tc>
      </w:tr>
    </w:tbl>
    <w:p w:rsidR="00AF278A" w:rsidRPr="00205239" w:rsidRDefault="00AF278A" w:rsidP="00AF278A"/>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rsidP="00AF278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AF278A" w:rsidRDefault="00AF278A" w:rsidP="00AF278A">
      <w:pPr>
        <w:spacing w:after="0" w:line="240" w:lineRule="auto"/>
        <w:ind w:right="-320"/>
        <w:jc w:val="center"/>
        <w:rPr>
          <w:rFonts w:ascii="Times New Roman" w:hAnsi="Times New Roman" w:cs="Times New Roman"/>
          <w:b/>
          <w:sz w:val="24"/>
          <w:szCs w:val="24"/>
        </w:rPr>
      </w:pPr>
      <w:r w:rsidRPr="00F61DE8">
        <w:rPr>
          <w:rFonts w:ascii="Times New Roman" w:hAnsi="Times New Roman" w:cs="Times New Roman"/>
          <w:b/>
          <w:sz w:val="24"/>
          <w:szCs w:val="24"/>
        </w:rPr>
        <w:t>SKENARIO PELAKSANAAN KEGIATAN</w:t>
      </w:r>
      <w:r>
        <w:rPr>
          <w:rFonts w:ascii="Times New Roman" w:hAnsi="Times New Roman" w:cs="Times New Roman"/>
          <w:b/>
          <w:sz w:val="24"/>
          <w:szCs w:val="24"/>
        </w:rPr>
        <w:t xml:space="preserve"> </w:t>
      </w:r>
      <w:r>
        <w:rPr>
          <w:rFonts w:ascii="Times New Roman" w:hAnsi="Times New Roman" w:cs="Times New Roman"/>
          <w:b/>
          <w:i/>
          <w:sz w:val="24"/>
          <w:szCs w:val="24"/>
        </w:rPr>
        <w:t>FOCUS GROUP DISCUSSION</w:t>
      </w:r>
      <w:r>
        <w:rPr>
          <w:rFonts w:ascii="Times New Roman" w:hAnsi="Times New Roman" w:cs="Times New Roman"/>
          <w:b/>
          <w:sz w:val="24"/>
          <w:szCs w:val="24"/>
        </w:rPr>
        <w:t xml:space="preserve"> UNTUK MENINGKATKAN PENILAIAN MORAL SISWA DALAM LAYANAN BIMBINGAN KELOMPOK</w:t>
      </w:r>
    </w:p>
    <w:p w:rsidR="00AF278A" w:rsidRPr="00691A37" w:rsidRDefault="00AF278A" w:rsidP="00AF278A">
      <w:pPr>
        <w:spacing w:after="0" w:line="240" w:lineRule="auto"/>
        <w:ind w:right="-320"/>
        <w:jc w:val="center"/>
        <w:rPr>
          <w:rFonts w:ascii="Times New Roman" w:hAnsi="Times New Roman" w:cs="Times New Roman"/>
          <w:b/>
          <w:sz w:val="24"/>
          <w:szCs w:val="24"/>
        </w:rPr>
      </w:pPr>
      <w:r>
        <w:rPr>
          <w:rFonts w:ascii="Times New Roman" w:hAnsi="Times New Roman" w:cs="Times New Roman"/>
          <w:b/>
          <w:sz w:val="24"/>
          <w:szCs w:val="24"/>
        </w:rPr>
        <w:t>DI SMA NEGERI 4 PINRANG</w:t>
      </w:r>
    </w:p>
    <w:tbl>
      <w:tblPr>
        <w:tblStyle w:val="BalloonTextChar"/>
        <w:tblpPr w:leftFromText="180" w:rightFromText="180" w:vertAnchor="text" w:horzAnchor="page" w:tblpXSpec="center" w:tblpY="380"/>
        <w:tblW w:w="11340" w:type="dxa"/>
        <w:tblLayout w:type="fixed"/>
        <w:tblLook w:val="04A0"/>
      </w:tblPr>
      <w:tblGrid>
        <w:gridCol w:w="1188"/>
        <w:gridCol w:w="1260"/>
        <w:gridCol w:w="1782"/>
        <w:gridCol w:w="1890"/>
        <w:gridCol w:w="4230"/>
        <w:gridCol w:w="990"/>
      </w:tblGrid>
      <w:tr w:rsidR="00AF278A" w:rsidRPr="00B130B7" w:rsidTr="00AF278A">
        <w:tc>
          <w:tcPr>
            <w:tcW w:w="1188" w:type="dxa"/>
            <w:shd w:val="clear" w:color="auto" w:fill="D9D9D9" w:themeFill="background1" w:themeFillShade="D9"/>
            <w:vAlign w:val="center"/>
          </w:tcPr>
          <w:p w:rsidR="00AF278A" w:rsidRPr="00B130B7" w:rsidRDefault="00AF278A" w:rsidP="00AF278A">
            <w:pPr>
              <w:spacing w:line="360" w:lineRule="auto"/>
              <w:jc w:val="center"/>
              <w:rPr>
                <w:rFonts w:ascii="Times New Roman" w:hAnsi="Times New Roman" w:cs="Times New Roman"/>
                <w:b/>
                <w:sz w:val="24"/>
                <w:szCs w:val="24"/>
              </w:rPr>
            </w:pPr>
            <w:r w:rsidRPr="00B130B7">
              <w:rPr>
                <w:rFonts w:ascii="Times New Roman" w:hAnsi="Times New Roman" w:cs="Times New Roman"/>
                <w:b/>
                <w:sz w:val="24"/>
                <w:szCs w:val="24"/>
              </w:rPr>
              <w:t>Tahap Penelitian</w:t>
            </w:r>
          </w:p>
        </w:tc>
        <w:tc>
          <w:tcPr>
            <w:tcW w:w="1260" w:type="dxa"/>
            <w:shd w:val="clear" w:color="auto" w:fill="D9D9D9" w:themeFill="background1" w:themeFillShade="D9"/>
            <w:vAlign w:val="center"/>
          </w:tcPr>
          <w:p w:rsidR="00AF278A" w:rsidRPr="00B130B7" w:rsidRDefault="00AF278A" w:rsidP="00AF278A">
            <w:pPr>
              <w:spacing w:line="360" w:lineRule="auto"/>
              <w:jc w:val="center"/>
              <w:rPr>
                <w:rFonts w:ascii="Times New Roman" w:hAnsi="Times New Roman" w:cs="Times New Roman"/>
                <w:b/>
                <w:sz w:val="24"/>
                <w:szCs w:val="24"/>
              </w:rPr>
            </w:pPr>
            <w:r w:rsidRPr="00B130B7">
              <w:rPr>
                <w:rFonts w:ascii="Times New Roman" w:hAnsi="Times New Roman" w:cs="Times New Roman"/>
                <w:b/>
                <w:sz w:val="24"/>
                <w:szCs w:val="24"/>
              </w:rPr>
              <w:t>Topik Kegiatan</w:t>
            </w:r>
          </w:p>
        </w:tc>
        <w:tc>
          <w:tcPr>
            <w:tcW w:w="1782" w:type="dxa"/>
            <w:shd w:val="clear" w:color="auto" w:fill="D9D9D9" w:themeFill="background1" w:themeFillShade="D9"/>
            <w:vAlign w:val="center"/>
          </w:tcPr>
          <w:p w:rsidR="00AF278A" w:rsidRPr="00B130B7" w:rsidRDefault="00AF278A" w:rsidP="00AF278A">
            <w:pPr>
              <w:spacing w:line="360" w:lineRule="auto"/>
              <w:jc w:val="center"/>
              <w:rPr>
                <w:rFonts w:ascii="Times New Roman" w:hAnsi="Times New Roman" w:cs="Times New Roman"/>
                <w:b/>
                <w:sz w:val="24"/>
                <w:szCs w:val="24"/>
              </w:rPr>
            </w:pPr>
            <w:r w:rsidRPr="00B130B7">
              <w:rPr>
                <w:rFonts w:ascii="Times New Roman" w:hAnsi="Times New Roman" w:cs="Times New Roman"/>
                <w:b/>
                <w:sz w:val="24"/>
                <w:szCs w:val="24"/>
              </w:rPr>
              <w:t>Kegiatan</w:t>
            </w:r>
          </w:p>
        </w:tc>
        <w:tc>
          <w:tcPr>
            <w:tcW w:w="1890" w:type="dxa"/>
            <w:shd w:val="clear" w:color="auto" w:fill="D9D9D9" w:themeFill="background1" w:themeFillShade="D9"/>
            <w:vAlign w:val="center"/>
          </w:tcPr>
          <w:p w:rsidR="00AF278A" w:rsidRPr="00B130B7" w:rsidRDefault="00AF278A" w:rsidP="00AF278A">
            <w:pPr>
              <w:spacing w:line="360" w:lineRule="auto"/>
              <w:jc w:val="center"/>
              <w:rPr>
                <w:rFonts w:ascii="Times New Roman" w:hAnsi="Times New Roman" w:cs="Times New Roman"/>
                <w:b/>
                <w:sz w:val="24"/>
                <w:szCs w:val="24"/>
              </w:rPr>
            </w:pPr>
            <w:r w:rsidRPr="00B130B7">
              <w:rPr>
                <w:rFonts w:ascii="Times New Roman" w:hAnsi="Times New Roman" w:cs="Times New Roman"/>
                <w:b/>
                <w:sz w:val="24"/>
                <w:szCs w:val="24"/>
              </w:rPr>
              <w:t>Tujuan</w:t>
            </w:r>
          </w:p>
        </w:tc>
        <w:tc>
          <w:tcPr>
            <w:tcW w:w="4230" w:type="dxa"/>
            <w:shd w:val="clear" w:color="auto" w:fill="D9D9D9" w:themeFill="background1" w:themeFillShade="D9"/>
            <w:vAlign w:val="center"/>
          </w:tcPr>
          <w:p w:rsidR="00AF278A" w:rsidRPr="00B130B7" w:rsidRDefault="00AF278A" w:rsidP="00AF278A">
            <w:pPr>
              <w:spacing w:line="360" w:lineRule="auto"/>
              <w:jc w:val="center"/>
              <w:rPr>
                <w:rFonts w:ascii="Times New Roman" w:hAnsi="Times New Roman" w:cs="Times New Roman"/>
                <w:b/>
                <w:sz w:val="24"/>
                <w:szCs w:val="24"/>
              </w:rPr>
            </w:pPr>
            <w:r w:rsidRPr="00B130B7">
              <w:rPr>
                <w:rFonts w:ascii="Times New Roman" w:hAnsi="Times New Roman" w:cs="Times New Roman"/>
                <w:b/>
                <w:sz w:val="24"/>
                <w:szCs w:val="24"/>
              </w:rPr>
              <w:t>Skenario</w:t>
            </w:r>
          </w:p>
        </w:tc>
        <w:tc>
          <w:tcPr>
            <w:tcW w:w="990" w:type="dxa"/>
            <w:shd w:val="clear" w:color="auto" w:fill="D9D9D9" w:themeFill="background1" w:themeFillShade="D9"/>
            <w:vAlign w:val="center"/>
          </w:tcPr>
          <w:p w:rsidR="00AF278A" w:rsidRPr="00B130B7" w:rsidRDefault="00AF278A" w:rsidP="00AF278A">
            <w:pPr>
              <w:spacing w:line="360" w:lineRule="auto"/>
              <w:jc w:val="center"/>
              <w:rPr>
                <w:rFonts w:ascii="Times New Roman" w:hAnsi="Times New Roman" w:cs="Times New Roman"/>
                <w:b/>
                <w:sz w:val="24"/>
                <w:szCs w:val="24"/>
              </w:rPr>
            </w:pPr>
            <w:r w:rsidRPr="00B130B7">
              <w:rPr>
                <w:rFonts w:ascii="Times New Roman" w:hAnsi="Times New Roman" w:cs="Times New Roman"/>
                <w:b/>
                <w:sz w:val="24"/>
                <w:szCs w:val="24"/>
              </w:rPr>
              <w:t>Waktu</w:t>
            </w:r>
          </w:p>
        </w:tc>
      </w:tr>
      <w:tr w:rsidR="00AF278A" w:rsidRPr="00F61DE8" w:rsidTr="00AF278A">
        <w:tc>
          <w:tcPr>
            <w:tcW w:w="1188" w:type="dxa"/>
          </w:tcPr>
          <w:p w:rsidR="00AF278A" w:rsidRPr="00F61DE8" w:rsidRDefault="00AF278A" w:rsidP="00AF278A">
            <w:pPr>
              <w:spacing w:line="360" w:lineRule="auto"/>
              <w:jc w:val="center"/>
              <w:rPr>
                <w:rFonts w:ascii="Times New Roman" w:hAnsi="Times New Roman" w:cs="Times New Roman"/>
                <w:sz w:val="24"/>
                <w:szCs w:val="24"/>
              </w:rPr>
            </w:pPr>
            <w:r w:rsidRPr="00F61DE8">
              <w:rPr>
                <w:rFonts w:ascii="Times New Roman" w:hAnsi="Times New Roman" w:cs="Times New Roman"/>
                <w:sz w:val="24"/>
                <w:szCs w:val="24"/>
              </w:rPr>
              <w:t>1.</w:t>
            </w:r>
          </w:p>
        </w:tc>
        <w:tc>
          <w:tcPr>
            <w:tcW w:w="1260" w:type="dxa"/>
          </w:tcPr>
          <w:p w:rsidR="00AF278A" w:rsidRPr="00F61DE8" w:rsidRDefault="00AF278A" w:rsidP="00AF278A">
            <w:pPr>
              <w:pStyle w:val="ListParagraph"/>
              <w:spacing w:line="360" w:lineRule="auto"/>
              <w:ind w:left="0"/>
              <w:rPr>
                <w:rFonts w:ascii="Times New Roman" w:hAnsi="Times New Roman" w:cs="Times New Roman"/>
                <w:sz w:val="24"/>
                <w:szCs w:val="24"/>
              </w:rPr>
            </w:pPr>
            <w:r w:rsidRPr="00F61DE8">
              <w:rPr>
                <w:rFonts w:ascii="Times New Roman" w:hAnsi="Times New Roman" w:cs="Times New Roman"/>
                <w:sz w:val="24"/>
                <w:szCs w:val="24"/>
              </w:rPr>
              <w:t>Pemberian</w:t>
            </w:r>
          </w:p>
          <w:p w:rsidR="00AF278A" w:rsidRPr="00DD2CEF" w:rsidRDefault="00AF278A" w:rsidP="00AF278A">
            <w:pPr>
              <w:pStyle w:val="ListParagraph"/>
              <w:spacing w:line="360" w:lineRule="auto"/>
              <w:ind w:left="0"/>
              <w:rPr>
                <w:rFonts w:ascii="Times New Roman" w:hAnsi="Times New Roman" w:cs="Times New Roman"/>
                <w:i/>
                <w:sz w:val="24"/>
                <w:szCs w:val="24"/>
              </w:rPr>
            </w:pPr>
            <w:r w:rsidRPr="00F61DE8">
              <w:rPr>
                <w:rFonts w:ascii="Times New Roman" w:hAnsi="Times New Roman" w:cs="Times New Roman"/>
                <w:i/>
                <w:sz w:val="24"/>
                <w:szCs w:val="24"/>
              </w:rPr>
              <w:t>pre-test</w:t>
            </w:r>
          </w:p>
        </w:tc>
        <w:tc>
          <w:tcPr>
            <w:tcW w:w="1782" w:type="dxa"/>
          </w:tcPr>
          <w:p w:rsidR="00AF278A" w:rsidRPr="00F61DE8" w:rsidRDefault="00AF278A" w:rsidP="00AF278A">
            <w:pPr>
              <w:spacing w:line="360" w:lineRule="auto"/>
              <w:rPr>
                <w:rFonts w:ascii="Times New Roman" w:hAnsi="Times New Roman" w:cs="Times New Roman"/>
                <w:sz w:val="24"/>
                <w:szCs w:val="24"/>
              </w:rPr>
            </w:pPr>
            <w:r w:rsidRPr="00F61DE8">
              <w:rPr>
                <w:rFonts w:ascii="Times New Roman" w:hAnsi="Times New Roman" w:cs="Times New Roman"/>
                <w:sz w:val="24"/>
                <w:szCs w:val="24"/>
              </w:rPr>
              <w:t xml:space="preserve">Pemberian angket menyangkut </w:t>
            </w:r>
            <w:r>
              <w:rPr>
                <w:rFonts w:ascii="Times New Roman" w:hAnsi="Times New Roman" w:cs="Times New Roman"/>
                <w:sz w:val="24"/>
                <w:szCs w:val="24"/>
              </w:rPr>
              <w:t>penilaian moral siswa sebelum diberikan perlakuan</w:t>
            </w:r>
            <w:r w:rsidRPr="00F61DE8">
              <w:rPr>
                <w:rFonts w:ascii="Times New Roman" w:hAnsi="Times New Roman" w:cs="Times New Roman"/>
                <w:sz w:val="24"/>
                <w:szCs w:val="24"/>
              </w:rPr>
              <w:t xml:space="preserve"> </w:t>
            </w:r>
          </w:p>
        </w:tc>
        <w:tc>
          <w:tcPr>
            <w:tcW w:w="1890" w:type="dxa"/>
          </w:tcPr>
          <w:p w:rsidR="00AF278A" w:rsidRPr="00F61DE8" w:rsidRDefault="00AF278A" w:rsidP="00AF278A">
            <w:pPr>
              <w:spacing w:line="360" w:lineRule="auto"/>
              <w:rPr>
                <w:rFonts w:ascii="Times New Roman" w:hAnsi="Times New Roman" w:cs="Times New Roman"/>
                <w:sz w:val="24"/>
                <w:szCs w:val="24"/>
              </w:rPr>
            </w:pPr>
            <w:r w:rsidRPr="00F61DE8">
              <w:rPr>
                <w:rFonts w:ascii="Times New Roman" w:hAnsi="Times New Roman" w:cs="Times New Roman"/>
                <w:sz w:val="24"/>
                <w:szCs w:val="24"/>
              </w:rPr>
              <w:t xml:space="preserve">Mengetahui gambaran awal </w:t>
            </w:r>
            <w:r>
              <w:rPr>
                <w:rFonts w:ascii="Times New Roman" w:hAnsi="Times New Roman" w:cs="Times New Roman"/>
                <w:sz w:val="24"/>
                <w:szCs w:val="24"/>
              </w:rPr>
              <w:t>penilaian moral siswa</w:t>
            </w:r>
            <w:r w:rsidRPr="00F61DE8">
              <w:rPr>
                <w:rFonts w:ascii="Times New Roman" w:hAnsi="Times New Roman" w:cs="Times New Roman"/>
                <w:sz w:val="24"/>
                <w:szCs w:val="24"/>
              </w:rPr>
              <w:t xml:space="preserve"> sebelum diberikan perlakuan</w:t>
            </w:r>
          </w:p>
        </w:tc>
        <w:tc>
          <w:tcPr>
            <w:tcW w:w="4230" w:type="dxa"/>
          </w:tcPr>
          <w:p w:rsidR="00AF278A" w:rsidRPr="00F61DE8" w:rsidRDefault="00AF278A" w:rsidP="00AF278A">
            <w:pPr>
              <w:pStyle w:val="ListParagraph"/>
              <w:numPr>
                <w:ilvl w:val="0"/>
                <w:numId w:val="87"/>
              </w:numPr>
              <w:spacing w:after="0" w:line="360" w:lineRule="auto"/>
              <w:ind w:left="340" w:hanging="340"/>
              <w:rPr>
                <w:rFonts w:ascii="Times New Roman" w:hAnsi="Times New Roman" w:cs="Times New Roman"/>
                <w:i/>
                <w:sz w:val="24"/>
                <w:szCs w:val="24"/>
              </w:rPr>
            </w:pPr>
            <w:r w:rsidRPr="00F61DE8">
              <w:rPr>
                <w:rFonts w:ascii="Times New Roman" w:hAnsi="Times New Roman" w:cs="Times New Roman"/>
                <w:sz w:val="24"/>
                <w:szCs w:val="24"/>
              </w:rPr>
              <w:t xml:space="preserve">Membangun </w:t>
            </w:r>
            <w:r w:rsidRPr="00F61DE8">
              <w:rPr>
                <w:rFonts w:ascii="Times New Roman" w:hAnsi="Times New Roman" w:cs="Times New Roman"/>
                <w:i/>
                <w:sz w:val="24"/>
                <w:szCs w:val="24"/>
              </w:rPr>
              <w:t>rapport</w:t>
            </w:r>
          </w:p>
          <w:p w:rsidR="00AF278A" w:rsidRPr="00F61DE8" w:rsidRDefault="00AF278A" w:rsidP="00AF278A">
            <w:pPr>
              <w:pStyle w:val="ListParagraph"/>
              <w:numPr>
                <w:ilvl w:val="0"/>
                <w:numId w:val="87"/>
              </w:numPr>
              <w:spacing w:after="0" w:line="360" w:lineRule="auto"/>
              <w:ind w:left="340" w:hanging="340"/>
              <w:rPr>
                <w:rFonts w:ascii="Times New Roman" w:hAnsi="Times New Roman" w:cs="Times New Roman"/>
                <w:sz w:val="24"/>
                <w:szCs w:val="24"/>
              </w:rPr>
            </w:pPr>
            <w:r w:rsidRPr="00F61DE8">
              <w:rPr>
                <w:rFonts w:ascii="Times New Roman" w:hAnsi="Times New Roman" w:cs="Times New Roman"/>
                <w:sz w:val="24"/>
                <w:szCs w:val="24"/>
              </w:rPr>
              <w:t>Menjelaskan tujuan kegiatan dan cara mengerjakan tes</w:t>
            </w:r>
          </w:p>
          <w:p w:rsidR="00AF278A" w:rsidRPr="00F61DE8" w:rsidRDefault="00AF278A" w:rsidP="00AF278A">
            <w:pPr>
              <w:pStyle w:val="ListParagraph"/>
              <w:numPr>
                <w:ilvl w:val="0"/>
                <w:numId w:val="87"/>
              </w:numPr>
              <w:spacing w:after="0" w:line="360" w:lineRule="auto"/>
              <w:ind w:left="340" w:hanging="340"/>
              <w:rPr>
                <w:rFonts w:ascii="Times New Roman" w:hAnsi="Times New Roman" w:cs="Times New Roman"/>
                <w:sz w:val="24"/>
                <w:szCs w:val="24"/>
              </w:rPr>
            </w:pPr>
            <w:r w:rsidRPr="00F61DE8">
              <w:rPr>
                <w:rFonts w:ascii="Times New Roman" w:hAnsi="Times New Roman" w:cs="Times New Roman"/>
                <w:sz w:val="24"/>
                <w:szCs w:val="24"/>
              </w:rPr>
              <w:t>Membagikan tes</w:t>
            </w:r>
          </w:p>
          <w:p w:rsidR="00AF278A" w:rsidRPr="00F61DE8" w:rsidRDefault="00AF278A" w:rsidP="00AF278A">
            <w:pPr>
              <w:pStyle w:val="ListParagraph"/>
              <w:numPr>
                <w:ilvl w:val="0"/>
                <w:numId w:val="87"/>
              </w:numPr>
              <w:spacing w:after="0" w:line="360" w:lineRule="auto"/>
              <w:ind w:left="340" w:hanging="340"/>
              <w:rPr>
                <w:rFonts w:ascii="Times New Roman" w:hAnsi="Times New Roman" w:cs="Times New Roman"/>
                <w:sz w:val="24"/>
                <w:szCs w:val="24"/>
              </w:rPr>
            </w:pPr>
            <w:r w:rsidRPr="00F61DE8">
              <w:rPr>
                <w:rFonts w:ascii="Times New Roman" w:hAnsi="Times New Roman" w:cs="Times New Roman"/>
                <w:sz w:val="24"/>
                <w:szCs w:val="24"/>
              </w:rPr>
              <w:t>Mengerjakan tes</w:t>
            </w:r>
          </w:p>
          <w:p w:rsidR="00AF278A" w:rsidRPr="00F61DE8" w:rsidRDefault="00AF278A" w:rsidP="00AF278A">
            <w:pPr>
              <w:pStyle w:val="ListParagraph"/>
              <w:numPr>
                <w:ilvl w:val="0"/>
                <w:numId w:val="87"/>
              </w:numPr>
              <w:spacing w:after="0" w:line="360" w:lineRule="auto"/>
              <w:ind w:left="340" w:hanging="340"/>
              <w:rPr>
                <w:rFonts w:ascii="Times New Roman" w:hAnsi="Times New Roman" w:cs="Times New Roman"/>
                <w:sz w:val="24"/>
                <w:szCs w:val="24"/>
              </w:rPr>
            </w:pPr>
            <w:r w:rsidRPr="00F61DE8">
              <w:rPr>
                <w:rFonts w:ascii="Times New Roman" w:hAnsi="Times New Roman" w:cs="Times New Roman"/>
                <w:sz w:val="24"/>
                <w:szCs w:val="24"/>
              </w:rPr>
              <w:t>Penutup</w:t>
            </w:r>
          </w:p>
        </w:tc>
        <w:tc>
          <w:tcPr>
            <w:tcW w:w="990" w:type="dxa"/>
            <w:vAlign w:val="center"/>
          </w:tcPr>
          <w:p w:rsidR="00AF278A" w:rsidRPr="00F61DE8" w:rsidRDefault="00AF278A" w:rsidP="00AF278A">
            <w:pPr>
              <w:spacing w:line="360" w:lineRule="auto"/>
              <w:jc w:val="center"/>
              <w:rPr>
                <w:rFonts w:ascii="Times New Roman" w:hAnsi="Times New Roman" w:cs="Times New Roman"/>
                <w:sz w:val="24"/>
                <w:szCs w:val="24"/>
              </w:rPr>
            </w:pPr>
            <w:r w:rsidRPr="00F61DE8">
              <w:rPr>
                <w:rFonts w:ascii="Times New Roman" w:hAnsi="Times New Roman" w:cs="Times New Roman"/>
                <w:sz w:val="24"/>
                <w:szCs w:val="24"/>
              </w:rPr>
              <w:t>45 menit</w:t>
            </w:r>
          </w:p>
        </w:tc>
      </w:tr>
      <w:tr w:rsidR="00AF278A" w:rsidRPr="00F61DE8" w:rsidTr="00AF278A">
        <w:tc>
          <w:tcPr>
            <w:tcW w:w="1188" w:type="dxa"/>
          </w:tcPr>
          <w:p w:rsidR="00AF278A" w:rsidRPr="00521CBE" w:rsidRDefault="00AF278A" w:rsidP="00AF278A">
            <w:pPr>
              <w:pStyle w:val="ListParagraph"/>
              <w:numPr>
                <w:ilvl w:val="0"/>
                <w:numId w:val="92"/>
              </w:numPr>
              <w:spacing w:after="0" w:line="360" w:lineRule="auto"/>
              <w:jc w:val="center"/>
              <w:rPr>
                <w:rFonts w:ascii="Times New Roman" w:hAnsi="Times New Roman" w:cs="Times New Roman"/>
                <w:sz w:val="24"/>
                <w:szCs w:val="24"/>
              </w:rPr>
            </w:pPr>
          </w:p>
        </w:tc>
        <w:tc>
          <w:tcPr>
            <w:tcW w:w="1260" w:type="dxa"/>
          </w:tcPr>
          <w:p w:rsidR="00AF278A" w:rsidRPr="00521CBE" w:rsidRDefault="00AF278A" w:rsidP="00AF278A">
            <w:pPr>
              <w:pStyle w:val="ListParagraph"/>
              <w:numPr>
                <w:ilvl w:val="0"/>
                <w:numId w:val="93"/>
              </w:numPr>
              <w:spacing w:after="0" w:line="360" w:lineRule="auto"/>
              <w:ind w:left="282" w:hanging="282"/>
              <w:rPr>
                <w:rFonts w:ascii="Times New Roman" w:hAnsi="Times New Roman" w:cs="Times New Roman"/>
                <w:sz w:val="24"/>
                <w:szCs w:val="24"/>
              </w:rPr>
            </w:pPr>
            <w:r>
              <w:rPr>
                <w:rFonts w:ascii="Times New Roman" w:hAnsi="Times New Roman" w:cs="Times New Roman"/>
                <w:sz w:val="24"/>
                <w:szCs w:val="24"/>
              </w:rPr>
              <w:t xml:space="preserve">Bimbingan Kelompok Metode FGD I (Pembinaan hubungan) </w:t>
            </w:r>
          </w:p>
        </w:tc>
        <w:tc>
          <w:tcPr>
            <w:tcW w:w="1782" w:type="dxa"/>
          </w:tcPr>
          <w:p w:rsidR="00AF278A" w:rsidRPr="00521CBE" w:rsidRDefault="00AF278A" w:rsidP="00AF278A">
            <w:pPr>
              <w:pStyle w:val="ListParagraph"/>
              <w:numPr>
                <w:ilvl w:val="0"/>
                <w:numId w:val="94"/>
              </w:numPr>
              <w:spacing w:after="0" w:line="360" w:lineRule="auto"/>
              <w:ind w:left="234" w:hanging="234"/>
              <w:rPr>
                <w:rFonts w:ascii="Times New Roman" w:hAnsi="Times New Roman" w:cs="Times New Roman"/>
                <w:sz w:val="24"/>
                <w:szCs w:val="24"/>
              </w:rPr>
            </w:pPr>
            <w:r>
              <w:rPr>
                <w:rFonts w:ascii="Times New Roman" w:hAnsi="Times New Roman" w:cs="Times New Roman"/>
                <w:sz w:val="24"/>
                <w:szCs w:val="24"/>
              </w:rPr>
              <w:t xml:space="preserve">Perkenalan </w:t>
            </w:r>
          </w:p>
          <w:p w:rsidR="00AF278A" w:rsidRPr="00521CBE" w:rsidRDefault="00AF278A" w:rsidP="00AF278A">
            <w:pPr>
              <w:pStyle w:val="ListParagraph"/>
              <w:numPr>
                <w:ilvl w:val="0"/>
                <w:numId w:val="94"/>
              </w:numPr>
              <w:spacing w:after="0" w:line="360" w:lineRule="auto"/>
              <w:ind w:left="234" w:hanging="234"/>
              <w:rPr>
                <w:rFonts w:ascii="Times New Roman" w:hAnsi="Times New Roman" w:cs="Times New Roman"/>
                <w:sz w:val="24"/>
                <w:szCs w:val="24"/>
              </w:rPr>
            </w:pPr>
            <w:r>
              <w:rPr>
                <w:rFonts w:ascii="Times New Roman" w:hAnsi="Times New Roman" w:cs="Times New Roman"/>
                <w:i/>
                <w:sz w:val="24"/>
                <w:szCs w:val="24"/>
              </w:rPr>
              <w:t>Ice breaking</w:t>
            </w:r>
            <w:r>
              <w:rPr>
                <w:rFonts w:ascii="Times New Roman" w:hAnsi="Times New Roman" w:cs="Times New Roman"/>
                <w:sz w:val="24"/>
                <w:szCs w:val="24"/>
              </w:rPr>
              <w:t xml:space="preserve"> (permainan)</w:t>
            </w:r>
          </w:p>
          <w:p w:rsidR="00AF278A" w:rsidRPr="00EA4EC4" w:rsidRDefault="00AF278A" w:rsidP="00AF278A">
            <w:pPr>
              <w:pStyle w:val="ListParagraph"/>
              <w:numPr>
                <w:ilvl w:val="0"/>
                <w:numId w:val="94"/>
              </w:numPr>
              <w:spacing w:after="0" w:line="360" w:lineRule="auto"/>
              <w:ind w:left="234" w:hanging="234"/>
              <w:rPr>
                <w:rFonts w:ascii="Times New Roman" w:hAnsi="Times New Roman" w:cs="Times New Roman"/>
                <w:sz w:val="24"/>
                <w:szCs w:val="24"/>
              </w:rPr>
            </w:pPr>
            <w:r>
              <w:rPr>
                <w:rFonts w:ascii="Times New Roman" w:eastAsia="Times New Roman" w:hAnsi="Times New Roman" w:cs="Times New Roman"/>
                <w:sz w:val="24"/>
                <w:szCs w:val="24"/>
                <w:lang w:eastAsia="ar-SA"/>
              </w:rPr>
              <w:t>Peneliti menjelaskan tujuan pertemuan dan tahapan kegiatan</w:t>
            </w:r>
          </w:p>
          <w:p w:rsidR="00AF278A" w:rsidRPr="00521CBE" w:rsidRDefault="00AF278A" w:rsidP="00AF278A">
            <w:pPr>
              <w:pStyle w:val="ListParagraph"/>
              <w:numPr>
                <w:ilvl w:val="0"/>
                <w:numId w:val="94"/>
              </w:numPr>
              <w:spacing w:after="0" w:line="360" w:lineRule="auto"/>
              <w:ind w:left="234" w:hanging="234"/>
              <w:rPr>
                <w:rFonts w:ascii="Times New Roman" w:hAnsi="Times New Roman" w:cs="Times New Roman"/>
                <w:sz w:val="24"/>
                <w:szCs w:val="24"/>
              </w:rPr>
            </w:pPr>
            <w:r>
              <w:rPr>
                <w:rFonts w:ascii="Times New Roman" w:eastAsia="Times New Roman" w:hAnsi="Times New Roman" w:cs="Times New Roman"/>
                <w:sz w:val="24"/>
                <w:szCs w:val="24"/>
                <w:lang w:eastAsia="ar-SA"/>
              </w:rPr>
              <w:t>Percakapan bebas</w:t>
            </w:r>
          </w:p>
          <w:p w:rsidR="00AF278A" w:rsidRPr="00521CBE" w:rsidRDefault="00AF278A" w:rsidP="00AF278A">
            <w:pPr>
              <w:pStyle w:val="ListParagraph"/>
              <w:numPr>
                <w:ilvl w:val="0"/>
                <w:numId w:val="94"/>
              </w:numPr>
              <w:spacing w:after="0" w:line="360" w:lineRule="auto"/>
              <w:ind w:left="234" w:hanging="234"/>
              <w:rPr>
                <w:rFonts w:ascii="Times New Roman" w:hAnsi="Times New Roman" w:cs="Times New Roman"/>
                <w:sz w:val="24"/>
                <w:szCs w:val="24"/>
              </w:rPr>
            </w:pPr>
            <w:r>
              <w:rPr>
                <w:rFonts w:ascii="Times New Roman" w:eastAsia="Times New Roman" w:hAnsi="Times New Roman" w:cs="Times New Roman"/>
                <w:sz w:val="24"/>
                <w:szCs w:val="24"/>
                <w:lang w:eastAsia="ar-SA"/>
              </w:rPr>
              <w:t xml:space="preserve">Peneliti </w:t>
            </w:r>
            <w:r>
              <w:rPr>
                <w:rFonts w:ascii="Times New Roman" w:eastAsia="Times New Roman" w:hAnsi="Times New Roman" w:cs="Times New Roman"/>
                <w:sz w:val="24"/>
                <w:szCs w:val="24"/>
                <w:lang w:eastAsia="ar-SA"/>
              </w:rPr>
              <w:lastRenderedPageBreak/>
              <w:t>menjelaskan asas kegiatan</w:t>
            </w:r>
          </w:p>
        </w:tc>
        <w:tc>
          <w:tcPr>
            <w:tcW w:w="1890" w:type="dxa"/>
          </w:tcPr>
          <w:p w:rsidR="00AF278A" w:rsidRPr="00521CBE" w:rsidRDefault="00AF278A" w:rsidP="00AF278A">
            <w:pPr>
              <w:pStyle w:val="ListParagraph"/>
              <w:numPr>
                <w:ilvl w:val="0"/>
                <w:numId w:val="94"/>
              </w:numPr>
              <w:spacing w:after="0" w:line="360" w:lineRule="auto"/>
              <w:ind w:left="201" w:hanging="201"/>
              <w:rPr>
                <w:rFonts w:ascii="Times New Roman" w:hAnsi="Times New Roman" w:cs="Times New Roman"/>
                <w:sz w:val="24"/>
                <w:szCs w:val="24"/>
              </w:rPr>
            </w:pPr>
            <w:r>
              <w:rPr>
                <w:rFonts w:ascii="Times New Roman" w:hAnsi="Times New Roman" w:cs="Times New Roman"/>
                <w:sz w:val="24"/>
                <w:szCs w:val="24"/>
              </w:rPr>
              <w:lastRenderedPageBreak/>
              <w:t>Siswa dapat menjalin keakraban dan kerjasama dalam kegiatan kelompok</w:t>
            </w:r>
          </w:p>
          <w:p w:rsidR="00AF278A" w:rsidRPr="00521CBE" w:rsidRDefault="00AF278A" w:rsidP="00AF278A">
            <w:pPr>
              <w:spacing w:line="360" w:lineRule="auto"/>
              <w:rPr>
                <w:rFonts w:ascii="Times New Roman" w:hAnsi="Times New Roman" w:cs="Times New Roman"/>
                <w:sz w:val="24"/>
                <w:szCs w:val="24"/>
              </w:rPr>
            </w:pPr>
          </w:p>
        </w:tc>
        <w:tc>
          <w:tcPr>
            <w:tcW w:w="4230" w:type="dxa"/>
          </w:tcPr>
          <w:p w:rsidR="00AF278A" w:rsidRPr="00521CBE" w:rsidRDefault="00AF278A" w:rsidP="00AF278A">
            <w:pPr>
              <w:pStyle w:val="ListParagraph"/>
              <w:numPr>
                <w:ilvl w:val="0"/>
                <w:numId w:val="96"/>
              </w:numPr>
              <w:spacing w:after="0" w:line="360" w:lineRule="auto"/>
              <w:ind w:left="412" w:hanging="425"/>
              <w:rPr>
                <w:rFonts w:ascii="Times New Roman" w:hAnsi="Times New Roman" w:cs="Times New Roman"/>
                <w:sz w:val="24"/>
                <w:szCs w:val="24"/>
              </w:rPr>
            </w:pPr>
            <w:r>
              <w:rPr>
                <w:rFonts w:ascii="Times New Roman" w:hAnsi="Times New Roman" w:cs="Times New Roman"/>
                <w:sz w:val="24"/>
                <w:szCs w:val="24"/>
              </w:rPr>
              <w:t>Membangun rapport :</w:t>
            </w:r>
          </w:p>
          <w:p w:rsidR="00AF278A" w:rsidRPr="00521CBE" w:rsidRDefault="00AF278A" w:rsidP="00AF278A">
            <w:pPr>
              <w:pStyle w:val="ListParagraph"/>
              <w:numPr>
                <w:ilvl w:val="0"/>
                <w:numId w:val="94"/>
              </w:numPr>
              <w:spacing w:after="0" w:line="360" w:lineRule="auto"/>
              <w:ind w:left="554" w:hanging="284"/>
              <w:rPr>
                <w:rFonts w:ascii="Times New Roman" w:hAnsi="Times New Roman" w:cs="Times New Roman"/>
                <w:sz w:val="24"/>
                <w:szCs w:val="24"/>
              </w:rPr>
            </w:pPr>
            <w:r>
              <w:rPr>
                <w:rFonts w:ascii="Times New Roman" w:hAnsi="Times New Roman" w:cs="Times New Roman"/>
                <w:sz w:val="24"/>
                <w:szCs w:val="24"/>
              </w:rPr>
              <w:t>Peneliti dan siswa memperkenal-</w:t>
            </w:r>
            <w:r w:rsidRPr="00521CBE">
              <w:rPr>
                <w:rFonts w:ascii="Times New Roman" w:hAnsi="Times New Roman" w:cs="Times New Roman"/>
                <w:sz w:val="24"/>
                <w:szCs w:val="24"/>
              </w:rPr>
              <w:t>kan diri</w:t>
            </w:r>
          </w:p>
          <w:p w:rsidR="00AF278A" w:rsidRPr="00521CBE" w:rsidRDefault="00AF278A" w:rsidP="00AF278A">
            <w:pPr>
              <w:pStyle w:val="ListParagraph"/>
              <w:numPr>
                <w:ilvl w:val="0"/>
                <w:numId w:val="94"/>
              </w:numPr>
              <w:spacing w:after="0" w:line="360" w:lineRule="auto"/>
              <w:ind w:left="554" w:hanging="284"/>
              <w:rPr>
                <w:rFonts w:ascii="Times New Roman" w:hAnsi="Times New Roman" w:cs="Times New Roman"/>
                <w:sz w:val="24"/>
                <w:szCs w:val="24"/>
              </w:rPr>
            </w:pPr>
            <w:r>
              <w:rPr>
                <w:rFonts w:ascii="Times New Roman" w:hAnsi="Times New Roman" w:cs="Times New Roman"/>
                <w:sz w:val="24"/>
                <w:szCs w:val="24"/>
              </w:rPr>
              <w:t xml:space="preserve">Peneliti melakukan </w:t>
            </w:r>
            <w:r>
              <w:rPr>
                <w:rFonts w:ascii="Times New Roman" w:hAnsi="Times New Roman" w:cs="Times New Roman"/>
                <w:i/>
                <w:sz w:val="24"/>
                <w:szCs w:val="24"/>
              </w:rPr>
              <w:t>ice breaking</w:t>
            </w:r>
            <w:r>
              <w:rPr>
                <w:rFonts w:ascii="Times New Roman" w:hAnsi="Times New Roman" w:cs="Times New Roman"/>
                <w:sz w:val="24"/>
                <w:szCs w:val="24"/>
              </w:rPr>
              <w:t xml:space="preserve"> (permainan)</w:t>
            </w:r>
          </w:p>
          <w:p w:rsidR="00AF278A" w:rsidRPr="00762DC8" w:rsidRDefault="00AF278A" w:rsidP="00AF278A">
            <w:pPr>
              <w:pStyle w:val="ListParagraph"/>
              <w:numPr>
                <w:ilvl w:val="0"/>
                <w:numId w:val="96"/>
              </w:numPr>
              <w:spacing w:after="0" w:line="360" w:lineRule="auto"/>
              <w:ind w:left="270"/>
              <w:rPr>
                <w:rFonts w:ascii="Times New Roman" w:hAnsi="Times New Roman" w:cs="Times New Roman"/>
                <w:sz w:val="24"/>
                <w:szCs w:val="24"/>
              </w:rPr>
            </w:pPr>
            <w:r>
              <w:rPr>
                <w:rFonts w:ascii="Times New Roman" w:hAnsi="Times New Roman" w:cs="Times New Roman"/>
                <w:sz w:val="24"/>
                <w:szCs w:val="24"/>
              </w:rPr>
              <w:t>Peneliti menjelaskan tujuan pertemuan dan tahapan kegiatan</w:t>
            </w:r>
          </w:p>
          <w:p w:rsidR="00AF278A" w:rsidRPr="00762DC8" w:rsidRDefault="00AF278A" w:rsidP="00AF278A">
            <w:pPr>
              <w:pStyle w:val="ListParagraph"/>
              <w:numPr>
                <w:ilvl w:val="0"/>
                <w:numId w:val="96"/>
              </w:numPr>
              <w:spacing w:after="0" w:line="360" w:lineRule="auto"/>
              <w:ind w:left="270"/>
              <w:rPr>
                <w:rFonts w:ascii="Times New Roman" w:hAnsi="Times New Roman" w:cs="Times New Roman"/>
                <w:sz w:val="24"/>
                <w:szCs w:val="24"/>
              </w:rPr>
            </w:pPr>
            <w:r>
              <w:rPr>
                <w:rFonts w:ascii="Times New Roman" w:eastAsia="Times New Roman" w:hAnsi="Times New Roman" w:cs="Times New Roman"/>
                <w:sz w:val="24"/>
                <w:szCs w:val="24"/>
                <w:lang w:eastAsia="ar-SA"/>
              </w:rPr>
              <w:t>Peneliti menjelaskan asas kegiatan</w:t>
            </w:r>
          </w:p>
          <w:p w:rsidR="00AF278A" w:rsidRPr="00D13CD9" w:rsidRDefault="00AF278A" w:rsidP="00AF278A">
            <w:pPr>
              <w:pStyle w:val="ListParagraph"/>
              <w:numPr>
                <w:ilvl w:val="0"/>
                <w:numId w:val="96"/>
              </w:numPr>
              <w:spacing w:after="0" w:line="360" w:lineRule="auto"/>
              <w:ind w:left="270"/>
              <w:rPr>
                <w:rFonts w:ascii="Times New Roman" w:hAnsi="Times New Roman" w:cs="Times New Roman"/>
                <w:sz w:val="24"/>
                <w:szCs w:val="24"/>
              </w:rPr>
            </w:pPr>
            <w:r w:rsidRPr="00D13CD9">
              <w:rPr>
                <w:rFonts w:ascii="Times New Roman" w:hAnsi="Times New Roman" w:cs="Times New Roman"/>
                <w:sz w:val="24"/>
                <w:szCs w:val="24"/>
              </w:rPr>
              <w:t xml:space="preserve">Peneliti </w:t>
            </w:r>
            <w:r w:rsidRPr="00D13CD9">
              <w:rPr>
                <w:rFonts w:ascii="Times New Roman" w:eastAsia="Times New Roman" w:hAnsi="Times New Roman" w:cs="Times New Roman"/>
                <w:sz w:val="24"/>
                <w:szCs w:val="24"/>
                <w:lang w:eastAsia="ar-SA"/>
              </w:rPr>
              <w:t xml:space="preserve"> mengajak siswa untuk melakukan percakapan bebas yan</w:t>
            </w:r>
            <w:r>
              <w:rPr>
                <w:rFonts w:ascii="Times New Roman" w:eastAsia="Times New Roman" w:hAnsi="Times New Roman" w:cs="Times New Roman"/>
                <w:sz w:val="24"/>
                <w:szCs w:val="24"/>
                <w:lang w:eastAsia="ar-SA"/>
              </w:rPr>
              <w:t>g mengarah pada pembahasan tentang moral.</w:t>
            </w:r>
          </w:p>
          <w:p w:rsidR="00AF278A" w:rsidRPr="00D13CD9" w:rsidRDefault="00AF278A" w:rsidP="00AF278A">
            <w:pPr>
              <w:pStyle w:val="ListParagraph"/>
              <w:numPr>
                <w:ilvl w:val="0"/>
                <w:numId w:val="96"/>
              </w:numPr>
              <w:spacing w:after="0" w:line="360" w:lineRule="auto"/>
              <w:ind w:left="270"/>
              <w:rPr>
                <w:rFonts w:ascii="Times New Roman" w:hAnsi="Times New Roman" w:cs="Times New Roman"/>
                <w:sz w:val="24"/>
                <w:szCs w:val="24"/>
              </w:rPr>
            </w:pPr>
            <w:r w:rsidRPr="00D13CD9">
              <w:rPr>
                <w:rFonts w:ascii="Times New Roman" w:eastAsia="Times New Roman" w:hAnsi="Times New Roman" w:cs="Times New Roman"/>
                <w:sz w:val="24"/>
                <w:szCs w:val="24"/>
                <w:lang w:eastAsia="ar-SA"/>
              </w:rPr>
              <w:lastRenderedPageBreak/>
              <w:t>Peneliti memberikan informasi tambahan</w:t>
            </w:r>
          </w:p>
          <w:p w:rsidR="00AF278A" w:rsidRPr="00C073B1" w:rsidRDefault="00AF278A" w:rsidP="00AF278A">
            <w:pPr>
              <w:pStyle w:val="ListParagraph"/>
              <w:numPr>
                <w:ilvl w:val="0"/>
                <w:numId w:val="96"/>
              </w:numPr>
              <w:spacing w:after="0" w:line="360" w:lineRule="auto"/>
              <w:ind w:left="270"/>
              <w:rPr>
                <w:rFonts w:ascii="Times New Roman" w:hAnsi="Times New Roman" w:cs="Times New Roman"/>
                <w:sz w:val="24"/>
                <w:szCs w:val="24"/>
              </w:rPr>
            </w:pPr>
            <w:r w:rsidRPr="00D13CD9">
              <w:rPr>
                <w:rFonts w:ascii="Times New Roman" w:hAnsi="Times New Roman" w:cs="Times New Roman"/>
                <w:sz w:val="24"/>
                <w:szCs w:val="24"/>
              </w:rPr>
              <w:t>Penelti merencanakan jadwal pertemuan selanjutnya dan mengungkapkan kegiatan yang akan dilakukan pada pertemuan selanjutnya.</w:t>
            </w:r>
          </w:p>
        </w:tc>
        <w:tc>
          <w:tcPr>
            <w:tcW w:w="990" w:type="dxa"/>
            <w:vAlign w:val="center"/>
          </w:tcPr>
          <w:p w:rsidR="00AF278A" w:rsidRPr="0039060E"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50 menit </w:t>
            </w:r>
          </w:p>
        </w:tc>
      </w:tr>
      <w:tr w:rsidR="00AF278A" w:rsidRPr="00F61DE8" w:rsidTr="00AF278A">
        <w:trPr>
          <w:trHeight w:val="1414"/>
        </w:trPr>
        <w:tc>
          <w:tcPr>
            <w:tcW w:w="1188" w:type="dxa"/>
          </w:tcPr>
          <w:p w:rsidR="00AF278A" w:rsidRPr="00F61DE8" w:rsidRDefault="00AF278A" w:rsidP="00AF278A">
            <w:pPr>
              <w:spacing w:line="360" w:lineRule="auto"/>
              <w:jc w:val="center"/>
              <w:rPr>
                <w:rFonts w:ascii="Times New Roman" w:hAnsi="Times New Roman" w:cs="Times New Roman"/>
                <w:sz w:val="24"/>
                <w:szCs w:val="24"/>
              </w:rPr>
            </w:pPr>
          </w:p>
        </w:tc>
        <w:tc>
          <w:tcPr>
            <w:tcW w:w="1260" w:type="dxa"/>
          </w:tcPr>
          <w:p w:rsidR="00AF278A" w:rsidRPr="00F61DE8" w:rsidRDefault="00AF278A" w:rsidP="00AF278A">
            <w:pPr>
              <w:pStyle w:val="ListParagraph"/>
              <w:numPr>
                <w:ilvl w:val="0"/>
                <w:numId w:val="93"/>
              </w:numPr>
              <w:spacing w:after="0" w:line="360" w:lineRule="auto"/>
              <w:ind w:left="282" w:hanging="282"/>
              <w:contextualSpacing w:val="0"/>
              <w:rPr>
                <w:rFonts w:ascii="Times New Roman" w:hAnsi="Times New Roman" w:cs="Times New Roman"/>
                <w:sz w:val="24"/>
                <w:szCs w:val="24"/>
              </w:rPr>
            </w:pPr>
            <w:r>
              <w:rPr>
                <w:rFonts w:ascii="Times New Roman" w:hAnsi="Times New Roman" w:cs="Times New Roman"/>
                <w:sz w:val="24"/>
                <w:szCs w:val="24"/>
              </w:rPr>
              <w:t>Bimbingan Kelompok Metode FGD II (mengidentifikasi penilaian moral)</w:t>
            </w:r>
          </w:p>
          <w:p w:rsidR="00AF278A" w:rsidRPr="00F61DE8" w:rsidRDefault="00AF278A" w:rsidP="00AF278A">
            <w:pPr>
              <w:pStyle w:val="ListParagraph"/>
              <w:spacing w:line="360" w:lineRule="auto"/>
              <w:ind w:left="282"/>
              <w:contextualSpacing w:val="0"/>
              <w:rPr>
                <w:rFonts w:ascii="Times New Roman" w:hAnsi="Times New Roman" w:cs="Times New Roman"/>
                <w:sz w:val="24"/>
                <w:szCs w:val="24"/>
              </w:rPr>
            </w:pPr>
          </w:p>
        </w:tc>
        <w:tc>
          <w:tcPr>
            <w:tcW w:w="1782" w:type="dxa"/>
          </w:tcPr>
          <w:p w:rsidR="00AF278A" w:rsidRPr="00AF5AF1" w:rsidRDefault="00AF278A" w:rsidP="00AF278A">
            <w:pPr>
              <w:pStyle w:val="ListParagraph"/>
              <w:numPr>
                <w:ilvl w:val="0"/>
                <w:numId w:val="88"/>
              </w:numPr>
              <w:spacing w:after="0" w:line="360" w:lineRule="auto"/>
              <w:ind w:left="160" w:hanging="180"/>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Peneliti meminta siswa untuk mengungkapkan tiga perilaku </w:t>
            </w:r>
            <w:r>
              <w:rPr>
                <w:rFonts w:ascii="Times New Roman" w:hAnsi="Times New Roman" w:cs="Times New Roman"/>
                <w:sz w:val="24"/>
                <w:szCs w:val="24"/>
              </w:rPr>
              <w:t xml:space="preserve">moral (baik dan tidak baik) </w:t>
            </w:r>
            <w:r w:rsidRPr="00F61DE8">
              <w:rPr>
                <w:rFonts w:ascii="Times New Roman" w:hAnsi="Times New Roman" w:cs="Times New Roman"/>
                <w:sz w:val="24"/>
                <w:szCs w:val="24"/>
              </w:rPr>
              <w:t>yang</w:t>
            </w:r>
            <w:r>
              <w:rPr>
                <w:rFonts w:ascii="Times New Roman" w:hAnsi="Times New Roman" w:cs="Times New Roman"/>
                <w:sz w:val="24"/>
                <w:szCs w:val="24"/>
              </w:rPr>
              <w:t xml:space="preserve"> pernah</w:t>
            </w:r>
            <w:r w:rsidRPr="00F61DE8">
              <w:rPr>
                <w:rFonts w:ascii="Times New Roman" w:hAnsi="Times New Roman" w:cs="Times New Roman"/>
                <w:sz w:val="24"/>
                <w:szCs w:val="24"/>
              </w:rPr>
              <w:t xml:space="preserve"> dilakukan serta alasan melakukan perilaku itu.</w:t>
            </w:r>
          </w:p>
          <w:p w:rsidR="00AF278A" w:rsidRPr="0039060E" w:rsidRDefault="00AF278A" w:rsidP="00AF278A">
            <w:pPr>
              <w:pStyle w:val="ListParagraph"/>
              <w:numPr>
                <w:ilvl w:val="0"/>
                <w:numId w:val="88"/>
              </w:numPr>
              <w:spacing w:after="0" w:line="360" w:lineRule="auto"/>
              <w:ind w:left="160" w:hanging="180"/>
              <w:contextualSpacing w:val="0"/>
              <w:rPr>
                <w:rFonts w:ascii="Times New Roman" w:hAnsi="Times New Roman" w:cs="Times New Roman"/>
                <w:sz w:val="24"/>
                <w:szCs w:val="24"/>
              </w:rPr>
            </w:pPr>
            <w:r>
              <w:rPr>
                <w:rFonts w:ascii="Times New Roman" w:hAnsi="Times New Roman" w:cs="Times New Roman"/>
                <w:sz w:val="24"/>
                <w:szCs w:val="24"/>
              </w:rPr>
              <w:t xml:space="preserve">Pembentukan kelompok untuk membahas topik. </w:t>
            </w:r>
          </w:p>
          <w:p w:rsidR="00AF278A" w:rsidRPr="00F61DE8" w:rsidRDefault="00AF278A" w:rsidP="00AF278A">
            <w:pPr>
              <w:pStyle w:val="ListParagraph"/>
              <w:spacing w:line="360" w:lineRule="auto"/>
              <w:ind w:left="160"/>
              <w:contextualSpacing w:val="0"/>
              <w:rPr>
                <w:rFonts w:ascii="Times New Roman" w:hAnsi="Times New Roman" w:cs="Times New Roman"/>
                <w:sz w:val="24"/>
                <w:szCs w:val="24"/>
              </w:rPr>
            </w:pPr>
          </w:p>
        </w:tc>
        <w:tc>
          <w:tcPr>
            <w:tcW w:w="1890" w:type="dxa"/>
          </w:tcPr>
          <w:p w:rsidR="00AF278A" w:rsidRPr="00F61DE8" w:rsidRDefault="00AF278A" w:rsidP="00AF278A">
            <w:pPr>
              <w:pStyle w:val="ListParagraph"/>
              <w:numPr>
                <w:ilvl w:val="0"/>
                <w:numId w:val="86"/>
              </w:numPr>
              <w:spacing w:after="0" w:line="360" w:lineRule="auto"/>
              <w:ind w:left="162" w:hanging="180"/>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Siswa dapat </w:t>
            </w:r>
            <w:r>
              <w:rPr>
                <w:rFonts w:ascii="Times New Roman" w:hAnsi="Times New Roman" w:cs="Times New Roman"/>
                <w:sz w:val="24"/>
                <w:szCs w:val="24"/>
              </w:rPr>
              <w:t>mendeskripsikan perilaku moral yang mereka lakukan</w:t>
            </w:r>
          </w:p>
          <w:p w:rsidR="00AF278A" w:rsidRPr="00B130B7" w:rsidRDefault="00AF278A" w:rsidP="00AF278A">
            <w:pPr>
              <w:pStyle w:val="ListParagraph"/>
              <w:numPr>
                <w:ilvl w:val="0"/>
                <w:numId w:val="86"/>
              </w:numPr>
              <w:spacing w:after="0" w:line="360" w:lineRule="auto"/>
              <w:ind w:left="162" w:hanging="180"/>
              <w:contextualSpacing w:val="0"/>
              <w:rPr>
                <w:rFonts w:ascii="Times New Roman" w:hAnsi="Times New Roman" w:cs="Times New Roman"/>
                <w:sz w:val="24"/>
                <w:szCs w:val="24"/>
              </w:rPr>
            </w:pPr>
            <w:r>
              <w:rPr>
                <w:rFonts w:ascii="Times New Roman" w:hAnsi="Times New Roman" w:cs="Times New Roman"/>
                <w:sz w:val="24"/>
                <w:szCs w:val="24"/>
              </w:rPr>
              <w:t>Siswa dapat menemukan perilaku moral yang  mereka lakukan/ alami.</w:t>
            </w:r>
          </w:p>
          <w:p w:rsidR="00AF278A" w:rsidRPr="00F61DE8" w:rsidRDefault="00AF278A" w:rsidP="00AF278A">
            <w:pPr>
              <w:pStyle w:val="ListParagraph"/>
              <w:numPr>
                <w:ilvl w:val="0"/>
                <w:numId w:val="86"/>
              </w:numPr>
              <w:spacing w:after="0" w:line="360" w:lineRule="auto"/>
              <w:ind w:left="162" w:hanging="180"/>
              <w:contextualSpacing w:val="0"/>
              <w:rPr>
                <w:rFonts w:ascii="Times New Roman" w:hAnsi="Times New Roman" w:cs="Times New Roman"/>
                <w:sz w:val="24"/>
                <w:szCs w:val="24"/>
              </w:rPr>
            </w:pPr>
            <w:r>
              <w:rPr>
                <w:rFonts w:ascii="Times New Roman" w:hAnsi="Times New Roman" w:cs="Times New Roman"/>
                <w:sz w:val="24"/>
                <w:szCs w:val="24"/>
              </w:rPr>
              <w:t>Siswa mampu memberikan sebuah pertimbangan mengapa sesuatu itu dianggap baik atau buruk sesuai norma yang berlaku.</w:t>
            </w:r>
          </w:p>
        </w:tc>
        <w:tc>
          <w:tcPr>
            <w:tcW w:w="4230" w:type="dxa"/>
          </w:tcPr>
          <w:p w:rsidR="00AF278A" w:rsidRPr="00F61DE8" w:rsidRDefault="00AF278A" w:rsidP="00AF278A">
            <w:pPr>
              <w:pStyle w:val="ListParagraph"/>
              <w:numPr>
                <w:ilvl w:val="0"/>
                <w:numId w:val="62"/>
              </w:numPr>
              <w:spacing w:after="0" w:line="360" w:lineRule="auto"/>
              <w:ind w:left="340" w:hanging="340"/>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Membangun </w:t>
            </w:r>
            <w:r w:rsidRPr="00F61DE8">
              <w:rPr>
                <w:rFonts w:ascii="Times New Roman" w:hAnsi="Times New Roman" w:cs="Times New Roman"/>
                <w:i/>
                <w:sz w:val="24"/>
                <w:szCs w:val="24"/>
              </w:rPr>
              <w:t>rapport</w:t>
            </w:r>
          </w:p>
          <w:p w:rsidR="00AF278A" w:rsidRPr="00F61DE8" w:rsidRDefault="00AF278A" w:rsidP="00AF278A">
            <w:pPr>
              <w:pStyle w:val="ListParagraph"/>
              <w:numPr>
                <w:ilvl w:val="0"/>
                <w:numId w:val="62"/>
              </w:numPr>
              <w:spacing w:after="0" w:line="360" w:lineRule="auto"/>
              <w:ind w:left="340" w:hanging="340"/>
              <w:contextualSpacing w:val="0"/>
              <w:rPr>
                <w:rFonts w:ascii="Times New Roman" w:hAnsi="Times New Roman" w:cs="Times New Roman"/>
                <w:sz w:val="24"/>
                <w:szCs w:val="24"/>
              </w:rPr>
            </w:pPr>
            <w:r w:rsidRPr="00F61DE8">
              <w:rPr>
                <w:rFonts w:ascii="Times New Roman" w:hAnsi="Times New Roman" w:cs="Times New Roman"/>
                <w:sz w:val="24"/>
                <w:szCs w:val="24"/>
              </w:rPr>
              <w:t>Menjelaskan tujuan pertemuan dan tahapan kegiatan yang akan dilakukan</w:t>
            </w:r>
          </w:p>
          <w:p w:rsidR="00AF278A" w:rsidRPr="00F61DE8" w:rsidRDefault="00AF278A" w:rsidP="00AF278A">
            <w:pPr>
              <w:pStyle w:val="ListParagraph"/>
              <w:numPr>
                <w:ilvl w:val="0"/>
                <w:numId w:val="62"/>
              </w:numPr>
              <w:spacing w:after="0" w:line="360" w:lineRule="auto"/>
              <w:ind w:left="340" w:hanging="340"/>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Peneliti meminta seorang siswa untuk mengungkapkan tiga </w:t>
            </w:r>
            <w:r>
              <w:rPr>
                <w:rFonts w:ascii="Times New Roman" w:hAnsi="Times New Roman" w:cs="Times New Roman"/>
                <w:sz w:val="24"/>
                <w:szCs w:val="24"/>
              </w:rPr>
              <w:t>perilaku moral (baik dan tidak baik)</w:t>
            </w:r>
            <w:r w:rsidRPr="00F61DE8">
              <w:rPr>
                <w:rFonts w:ascii="Times New Roman" w:hAnsi="Times New Roman" w:cs="Times New Roman"/>
                <w:sz w:val="24"/>
                <w:szCs w:val="24"/>
              </w:rPr>
              <w:t xml:space="preserve"> yang dilakukan </w:t>
            </w:r>
          </w:p>
          <w:p w:rsidR="00AF278A" w:rsidRPr="00AF5AF1" w:rsidRDefault="00AF278A" w:rsidP="00AF278A">
            <w:pPr>
              <w:pStyle w:val="ListParagraph"/>
              <w:numPr>
                <w:ilvl w:val="0"/>
                <w:numId w:val="62"/>
              </w:numPr>
              <w:spacing w:after="0" w:line="360" w:lineRule="auto"/>
              <w:ind w:left="342"/>
              <w:contextualSpacing w:val="0"/>
              <w:rPr>
                <w:rFonts w:ascii="Times New Roman" w:hAnsi="Times New Roman" w:cs="Times New Roman"/>
                <w:sz w:val="24"/>
                <w:szCs w:val="24"/>
              </w:rPr>
            </w:pPr>
            <w:r>
              <w:rPr>
                <w:rFonts w:ascii="Times New Roman" w:hAnsi="Times New Roman" w:cs="Times New Roman"/>
                <w:sz w:val="24"/>
                <w:szCs w:val="24"/>
              </w:rPr>
              <w:t>Peneliti memberikan penjelasan mengenai moral</w:t>
            </w:r>
          </w:p>
          <w:p w:rsidR="00AF278A" w:rsidRPr="00321F1A" w:rsidRDefault="00AF278A" w:rsidP="00AF278A">
            <w:pPr>
              <w:pStyle w:val="ListParagraph"/>
              <w:numPr>
                <w:ilvl w:val="0"/>
                <w:numId w:val="62"/>
              </w:numPr>
              <w:spacing w:after="0" w:line="360" w:lineRule="auto"/>
              <w:ind w:left="342"/>
              <w:contextualSpacing w:val="0"/>
              <w:rPr>
                <w:rFonts w:ascii="Times New Roman" w:hAnsi="Times New Roman" w:cs="Times New Roman"/>
                <w:sz w:val="24"/>
                <w:szCs w:val="24"/>
              </w:rPr>
            </w:pPr>
            <w:r>
              <w:rPr>
                <w:rFonts w:ascii="Times New Roman" w:hAnsi="Times New Roman" w:cs="Times New Roman"/>
                <w:sz w:val="24"/>
                <w:szCs w:val="24"/>
              </w:rPr>
              <w:t>Peneliti meminta beberapa siswa mengemukakan pendapat tentang tpik yang dibahas</w:t>
            </w:r>
          </w:p>
          <w:p w:rsidR="00AF278A" w:rsidRPr="00AF5AF1" w:rsidRDefault="00AF278A" w:rsidP="00AF278A">
            <w:pPr>
              <w:pStyle w:val="ListParagraph"/>
              <w:numPr>
                <w:ilvl w:val="0"/>
                <w:numId w:val="62"/>
              </w:numPr>
              <w:spacing w:after="0" w:line="360" w:lineRule="auto"/>
              <w:ind w:left="342"/>
              <w:contextualSpacing w:val="0"/>
              <w:rPr>
                <w:rFonts w:ascii="Times New Roman" w:hAnsi="Times New Roman" w:cs="Times New Roman"/>
                <w:sz w:val="24"/>
                <w:szCs w:val="24"/>
              </w:rPr>
            </w:pPr>
            <w:r>
              <w:rPr>
                <w:rFonts w:ascii="Times New Roman" w:hAnsi="Times New Roman" w:cs="Times New Roman"/>
                <w:sz w:val="24"/>
                <w:szCs w:val="24"/>
              </w:rPr>
              <w:t>Peneliti mempersilahkan siswa lain untuk memberi tanggapan dan komentar.</w:t>
            </w:r>
          </w:p>
          <w:p w:rsidR="00AF278A" w:rsidRPr="00321F1A" w:rsidRDefault="00AF278A" w:rsidP="00AF278A">
            <w:pPr>
              <w:pStyle w:val="ListParagraph"/>
              <w:numPr>
                <w:ilvl w:val="0"/>
                <w:numId w:val="62"/>
              </w:numPr>
              <w:spacing w:after="0" w:line="360" w:lineRule="auto"/>
              <w:ind w:left="342"/>
              <w:contextualSpacing w:val="0"/>
              <w:rPr>
                <w:rFonts w:ascii="Times New Roman" w:hAnsi="Times New Roman" w:cs="Times New Roman"/>
                <w:sz w:val="24"/>
                <w:szCs w:val="24"/>
              </w:rPr>
            </w:pPr>
            <w:r>
              <w:rPr>
                <w:rFonts w:ascii="Times New Roman" w:hAnsi="Times New Roman" w:cs="Times New Roman"/>
                <w:sz w:val="24"/>
                <w:szCs w:val="24"/>
              </w:rPr>
              <w:t>Peneliti melakukan review hasil kegiatan yang telah dilakukan</w:t>
            </w:r>
          </w:p>
          <w:p w:rsidR="00AF278A" w:rsidRPr="00F61DE8" w:rsidRDefault="00AF278A" w:rsidP="00AF278A">
            <w:pPr>
              <w:pStyle w:val="ListParagraph"/>
              <w:numPr>
                <w:ilvl w:val="0"/>
                <w:numId w:val="62"/>
              </w:numPr>
              <w:spacing w:after="0" w:line="360" w:lineRule="auto"/>
              <w:ind w:left="342"/>
              <w:contextualSpacing w:val="0"/>
              <w:rPr>
                <w:rFonts w:ascii="Times New Roman" w:hAnsi="Times New Roman" w:cs="Times New Roman"/>
                <w:sz w:val="24"/>
                <w:szCs w:val="24"/>
              </w:rPr>
            </w:pPr>
            <w:r w:rsidRPr="00F61DE8">
              <w:rPr>
                <w:rFonts w:ascii="Times New Roman" w:hAnsi="Times New Roman" w:cs="Times New Roman"/>
                <w:sz w:val="24"/>
                <w:szCs w:val="24"/>
              </w:rPr>
              <w:t>Peneliti merencanakan jadwal pertemuan selanjutnya dan mengungkapkan kegiatan-kegiatan yang akan dilakukan berikutnya.</w:t>
            </w:r>
          </w:p>
        </w:tc>
        <w:tc>
          <w:tcPr>
            <w:tcW w:w="990" w:type="dxa"/>
          </w:tcPr>
          <w:p w:rsidR="00AF278A" w:rsidRPr="00EA4EC4" w:rsidRDefault="00AF278A" w:rsidP="00AF278A">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50 Menit</w:t>
            </w: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C87A4D" w:rsidRDefault="00AF278A" w:rsidP="00AF278A">
            <w:pPr>
              <w:spacing w:line="360" w:lineRule="auto"/>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p w:rsidR="00AF278A" w:rsidRPr="00F61DE8" w:rsidRDefault="00AF278A" w:rsidP="00AF278A">
            <w:pPr>
              <w:spacing w:line="360" w:lineRule="auto"/>
              <w:jc w:val="center"/>
              <w:rPr>
                <w:rFonts w:ascii="Times New Roman" w:hAnsi="Times New Roman" w:cs="Times New Roman"/>
                <w:sz w:val="24"/>
                <w:szCs w:val="24"/>
              </w:rPr>
            </w:pPr>
          </w:p>
        </w:tc>
      </w:tr>
      <w:tr w:rsidR="00AF278A" w:rsidRPr="00F61DE8" w:rsidTr="00AF278A">
        <w:trPr>
          <w:trHeight w:val="558"/>
        </w:trPr>
        <w:tc>
          <w:tcPr>
            <w:tcW w:w="1188" w:type="dxa"/>
          </w:tcPr>
          <w:p w:rsidR="00AF278A" w:rsidRPr="00F61DE8" w:rsidRDefault="00AF278A" w:rsidP="00AF278A">
            <w:pPr>
              <w:pStyle w:val="ListParagraph"/>
              <w:spacing w:line="360" w:lineRule="auto"/>
              <w:ind w:left="0"/>
              <w:jc w:val="center"/>
              <w:rPr>
                <w:rFonts w:ascii="Times New Roman" w:hAnsi="Times New Roman" w:cs="Times New Roman"/>
                <w:sz w:val="24"/>
                <w:szCs w:val="24"/>
              </w:rPr>
            </w:pPr>
          </w:p>
        </w:tc>
        <w:tc>
          <w:tcPr>
            <w:tcW w:w="1260" w:type="dxa"/>
          </w:tcPr>
          <w:p w:rsidR="00AF278A" w:rsidRPr="00714778" w:rsidRDefault="00AF278A" w:rsidP="00AF278A">
            <w:pPr>
              <w:pStyle w:val="ListParagraph"/>
              <w:numPr>
                <w:ilvl w:val="0"/>
                <w:numId w:val="95"/>
              </w:numPr>
              <w:spacing w:after="0" w:line="360" w:lineRule="auto"/>
              <w:ind w:left="306"/>
              <w:contextualSpacing w:val="0"/>
              <w:rPr>
                <w:rFonts w:ascii="Times New Roman" w:hAnsi="Times New Roman" w:cs="Times New Roman"/>
                <w:i/>
                <w:sz w:val="24"/>
                <w:szCs w:val="24"/>
              </w:rPr>
            </w:pPr>
            <w:r>
              <w:rPr>
                <w:rFonts w:ascii="Times New Roman" w:hAnsi="Times New Roman" w:cs="Times New Roman"/>
                <w:sz w:val="24"/>
                <w:szCs w:val="24"/>
              </w:rPr>
              <w:t>Bimbingan Kelompok Metode FGD III (Kejujuran)</w:t>
            </w:r>
          </w:p>
        </w:tc>
        <w:tc>
          <w:tcPr>
            <w:tcW w:w="1782" w:type="dxa"/>
          </w:tcPr>
          <w:p w:rsidR="00AF278A" w:rsidRPr="00F61DE8" w:rsidRDefault="00AF278A" w:rsidP="00AF278A">
            <w:pPr>
              <w:pStyle w:val="ListParagraph"/>
              <w:numPr>
                <w:ilvl w:val="0"/>
                <w:numId w:val="88"/>
              </w:numPr>
              <w:spacing w:after="0" w:line="360" w:lineRule="auto"/>
              <w:ind w:left="160" w:hanging="180"/>
              <w:contextualSpacing w:val="0"/>
              <w:rPr>
                <w:rFonts w:ascii="Times New Roman" w:hAnsi="Times New Roman" w:cs="Times New Roman"/>
                <w:sz w:val="24"/>
                <w:szCs w:val="24"/>
              </w:rPr>
            </w:pPr>
            <w:r w:rsidRPr="00F61DE8">
              <w:rPr>
                <w:rFonts w:ascii="Times New Roman" w:hAnsi="Times New Roman" w:cs="Times New Roman"/>
                <w:sz w:val="24"/>
                <w:szCs w:val="24"/>
              </w:rPr>
              <w:t>Me</w:t>
            </w:r>
            <w:r>
              <w:rPr>
                <w:rFonts w:ascii="Times New Roman" w:hAnsi="Times New Roman" w:cs="Times New Roman"/>
                <w:sz w:val="24"/>
                <w:szCs w:val="24"/>
              </w:rPr>
              <w:t>nyebutkan tindakan-tindakan yang berkaitan dengan sikap jujur dan tidak jujur.</w:t>
            </w:r>
          </w:p>
          <w:p w:rsidR="00AF278A" w:rsidRPr="00F61DE8" w:rsidRDefault="00AF278A" w:rsidP="00AF278A">
            <w:pPr>
              <w:pStyle w:val="ListParagraph"/>
              <w:numPr>
                <w:ilvl w:val="0"/>
                <w:numId w:val="88"/>
              </w:numPr>
              <w:spacing w:after="0" w:line="360" w:lineRule="auto"/>
              <w:ind w:left="162" w:hanging="180"/>
              <w:contextualSpacing w:val="0"/>
              <w:rPr>
                <w:rFonts w:ascii="Times New Roman" w:hAnsi="Times New Roman" w:cs="Times New Roman"/>
                <w:sz w:val="24"/>
                <w:szCs w:val="24"/>
              </w:rPr>
            </w:pPr>
            <w:r w:rsidRPr="00F61DE8">
              <w:rPr>
                <w:rFonts w:ascii="Times New Roman" w:hAnsi="Times New Roman" w:cs="Times New Roman"/>
                <w:sz w:val="24"/>
                <w:szCs w:val="24"/>
              </w:rPr>
              <w:t>Peneliti mengajak siswa untuk berimajinasi atau membayangka</w:t>
            </w:r>
            <w:r w:rsidRPr="00F61DE8">
              <w:rPr>
                <w:rFonts w:ascii="Times New Roman" w:hAnsi="Times New Roman" w:cs="Times New Roman"/>
                <w:sz w:val="24"/>
                <w:szCs w:val="24"/>
              </w:rPr>
              <w:lastRenderedPageBreak/>
              <w:t xml:space="preserve">n </w:t>
            </w:r>
            <w:r>
              <w:rPr>
                <w:rFonts w:ascii="Times New Roman" w:hAnsi="Times New Roman" w:cs="Times New Roman"/>
                <w:sz w:val="24"/>
                <w:szCs w:val="24"/>
              </w:rPr>
              <w:t>manfaat jika menerapkan kejujuran dalam kehidupan sehari-hari.</w:t>
            </w:r>
          </w:p>
          <w:p w:rsidR="00AF278A" w:rsidRPr="00F61DE8" w:rsidRDefault="00AF278A" w:rsidP="00AF278A">
            <w:pPr>
              <w:pStyle w:val="ListParagraph"/>
              <w:spacing w:line="360" w:lineRule="auto"/>
              <w:ind w:left="162"/>
              <w:contextualSpacing w:val="0"/>
              <w:rPr>
                <w:rFonts w:ascii="Times New Roman" w:hAnsi="Times New Roman" w:cs="Times New Roman"/>
                <w:sz w:val="24"/>
                <w:szCs w:val="24"/>
              </w:rPr>
            </w:pPr>
          </w:p>
        </w:tc>
        <w:tc>
          <w:tcPr>
            <w:tcW w:w="1890" w:type="dxa"/>
          </w:tcPr>
          <w:p w:rsidR="00AF278A" w:rsidRPr="00E931AE" w:rsidRDefault="00AF278A" w:rsidP="00AF278A">
            <w:pPr>
              <w:pStyle w:val="ListParagraph"/>
              <w:numPr>
                <w:ilvl w:val="0"/>
                <w:numId w:val="91"/>
              </w:numPr>
              <w:spacing w:after="0" w:line="360" w:lineRule="auto"/>
              <w:ind w:left="162" w:hanging="180"/>
              <w:contextualSpacing w:val="0"/>
              <w:rPr>
                <w:rFonts w:ascii="Times New Roman" w:hAnsi="Times New Roman" w:cs="Times New Roman"/>
                <w:sz w:val="24"/>
                <w:szCs w:val="24"/>
              </w:rPr>
            </w:pPr>
            <w:r w:rsidRPr="00F61DE8">
              <w:rPr>
                <w:rFonts w:ascii="Times New Roman" w:hAnsi="Times New Roman" w:cs="Times New Roman"/>
                <w:sz w:val="24"/>
                <w:szCs w:val="24"/>
              </w:rPr>
              <w:lastRenderedPageBreak/>
              <w:t xml:space="preserve">Siswa </w:t>
            </w:r>
            <w:r>
              <w:rPr>
                <w:rFonts w:ascii="Times New Roman" w:hAnsi="Times New Roman" w:cs="Times New Roman"/>
                <w:sz w:val="24"/>
                <w:szCs w:val="24"/>
              </w:rPr>
              <w:t>dapat mengetahui manfaat dari bersikap jujur dan dampak dari sikap tidak jujur.</w:t>
            </w:r>
          </w:p>
          <w:p w:rsidR="00AF278A" w:rsidRPr="00F61DE8" w:rsidRDefault="00AF278A" w:rsidP="00AF278A">
            <w:pPr>
              <w:pStyle w:val="ListParagraph"/>
              <w:numPr>
                <w:ilvl w:val="0"/>
                <w:numId w:val="91"/>
              </w:numPr>
              <w:spacing w:after="0" w:line="360" w:lineRule="auto"/>
              <w:ind w:left="162" w:hanging="180"/>
              <w:contextualSpacing w:val="0"/>
              <w:rPr>
                <w:rFonts w:ascii="Times New Roman" w:hAnsi="Times New Roman" w:cs="Times New Roman"/>
                <w:sz w:val="24"/>
                <w:szCs w:val="24"/>
              </w:rPr>
            </w:pPr>
            <w:r>
              <w:rPr>
                <w:rFonts w:ascii="Times New Roman" w:hAnsi="Times New Roman" w:cs="Times New Roman"/>
                <w:sz w:val="24"/>
                <w:szCs w:val="24"/>
              </w:rPr>
              <w:t>Menumbuhkan sikap jujur dalam diri siswa dan mampu menerapkanny</w:t>
            </w:r>
            <w:r>
              <w:rPr>
                <w:rFonts w:ascii="Times New Roman" w:hAnsi="Times New Roman" w:cs="Times New Roman"/>
                <w:sz w:val="24"/>
                <w:szCs w:val="24"/>
              </w:rPr>
              <w:lastRenderedPageBreak/>
              <w:t>a.</w:t>
            </w:r>
          </w:p>
          <w:p w:rsidR="00AF278A" w:rsidRPr="00F61DE8" w:rsidRDefault="00AF278A" w:rsidP="00AF278A">
            <w:pPr>
              <w:pStyle w:val="ListParagraph"/>
              <w:spacing w:line="360" w:lineRule="auto"/>
              <w:ind w:left="162"/>
              <w:contextualSpacing w:val="0"/>
              <w:rPr>
                <w:rFonts w:ascii="Times New Roman" w:hAnsi="Times New Roman" w:cs="Times New Roman"/>
                <w:sz w:val="24"/>
                <w:szCs w:val="24"/>
              </w:rPr>
            </w:pPr>
          </w:p>
        </w:tc>
        <w:tc>
          <w:tcPr>
            <w:tcW w:w="4230" w:type="dxa"/>
          </w:tcPr>
          <w:p w:rsidR="00AF278A" w:rsidRPr="00F61DE8"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sidRPr="00F61DE8">
              <w:rPr>
                <w:rFonts w:ascii="Times New Roman" w:hAnsi="Times New Roman" w:cs="Times New Roman"/>
                <w:sz w:val="24"/>
                <w:szCs w:val="24"/>
              </w:rPr>
              <w:lastRenderedPageBreak/>
              <w:t xml:space="preserve">Membangun </w:t>
            </w:r>
            <w:r w:rsidRPr="00F61DE8">
              <w:rPr>
                <w:rFonts w:ascii="Times New Roman" w:hAnsi="Times New Roman" w:cs="Times New Roman"/>
                <w:i/>
                <w:sz w:val="24"/>
                <w:szCs w:val="24"/>
              </w:rPr>
              <w:t>rapport</w:t>
            </w:r>
          </w:p>
          <w:p w:rsidR="00AF278A" w:rsidRPr="00F61DE8"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sidRPr="00F61DE8">
              <w:rPr>
                <w:rFonts w:ascii="Times New Roman" w:hAnsi="Times New Roman" w:cs="Times New Roman"/>
                <w:sz w:val="24"/>
                <w:szCs w:val="24"/>
              </w:rPr>
              <w:t>Menjelaskan tujuan  pertemuan dan tahapan kegiatan yang akan dilakukan</w:t>
            </w:r>
          </w:p>
          <w:p w:rsidR="00AF278A"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Pr>
                <w:rFonts w:ascii="Times New Roman" w:hAnsi="Times New Roman" w:cs="Times New Roman"/>
                <w:sz w:val="24"/>
                <w:szCs w:val="24"/>
              </w:rPr>
              <w:t>Peneliti menyegarkan kembali ingatan siswa tentang materi lalu.</w:t>
            </w:r>
          </w:p>
          <w:p w:rsidR="00AF278A" w:rsidRPr="00900448"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Peneliti </w:t>
            </w:r>
            <w:r>
              <w:rPr>
                <w:rFonts w:ascii="Times New Roman" w:hAnsi="Times New Roman" w:cs="Times New Roman"/>
                <w:sz w:val="24"/>
                <w:szCs w:val="24"/>
              </w:rPr>
              <w:t>membahas materi/topik mengenai sikap jujur.</w:t>
            </w:r>
          </w:p>
          <w:p w:rsidR="00AF278A"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Pr>
                <w:rFonts w:ascii="Times New Roman" w:hAnsi="Times New Roman" w:cs="Times New Roman"/>
                <w:sz w:val="24"/>
                <w:szCs w:val="24"/>
              </w:rPr>
              <w:t xml:space="preserve">Peneliti meminta siswa untuk menyebutkan perilaku yang berkaitan dengan sikap jujur dan tidak jujur yang dilakukan </w:t>
            </w:r>
          </w:p>
          <w:p w:rsidR="00AF278A"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Pr>
                <w:rFonts w:ascii="Times New Roman" w:hAnsi="Times New Roman" w:cs="Times New Roman"/>
                <w:sz w:val="24"/>
                <w:szCs w:val="24"/>
              </w:rPr>
              <w:t xml:space="preserve">Siswa diajak untuk berimajinasi atau membayangkan manfaat jika </w:t>
            </w:r>
            <w:r>
              <w:rPr>
                <w:rFonts w:ascii="Times New Roman" w:hAnsi="Times New Roman" w:cs="Times New Roman"/>
                <w:sz w:val="24"/>
                <w:szCs w:val="24"/>
              </w:rPr>
              <w:lastRenderedPageBreak/>
              <w:t>menerapkan kejujuran dan dampak dari ketidakjujuran dalam keseharian.</w:t>
            </w:r>
          </w:p>
          <w:p w:rsidR="00AF278A" w:rsidRPr="008A434B"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Pr>
                <w:rFonts w:ascii="Times New Roman" w:hAnsi="Times New Roman" w:cs="Times New Roman"/>
                <w:sz w:val="24"/>
                <w:szCs w:val="24"/>
              </w:rPr>
              <w:t>Pemberian games/permainan kejujuran dengan tujuan untuk menumbuhkan sikap jujur dalam diri siswa (</w:t>
            </w:r>
            <w:r w:rsidRPr="008A434B">
              <w:rPr>
                <w:rFonts w:ascii="Times New Roman" w:hAnsi="Times New Roman" w:cs="Times New Roman"/>
                <w:sz w:val="24"/>
                <w:szCs w:val="24"/>
              </w:rPr>
              <w:t xml:space="preserve"> individual) </w:t>
            </w:r>
            <w:r>
              <w:rPr>
                <w:rFonts w:ascii="Times New Roman" w:hAnsi="Times New Roman" w:cs="Times New Roman"/>
                <w:sz w:val="24"/>
                <w:szCs w:val="24"/>
              </w:rPr>
              <w:t xml:space="preserve">yaitu siswa dibagi dua kelompok (kelompok “jika” dan “maka”), lalu masing-masing anggota kelompok menuliskan kalimat dengan awalan yang sesuai nama kelompok. Selanjutnya dari kalimat yang dibuat nantinya akan dihubungkan. Kalimat yang nyambung itulah pemenangnya. Dengan aturan tidak boleh melirik jawaban siswa lain atau memberi kode agar jawaban sesuai(tidak boleh menyontek). </w:t>
            </w:r>
          </w:p>
          <w:p w:rsidR="00AF278A"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Pr>
                <w:rFonts w:ascii="Times New Roman" w:hAnsi="Times New Roman" w:cs="Times New Roman"/>
                <w:sz w:val="24"/>
                <w:szCs w:val="24"/>
              </w:rPr>
              <w:t>Peneliti mempersilahkan siswa untuk membacakan kalimatnya hingga selesai dan menemukan kalimat yang sesuai.</w:t>
            </w:r>
          </w:p>
          <w:p w:rsidR="00AF278A"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Pr>
                <w:rFonts w:ascii="Times New Roman" w:hAnsi="Times New Roman" w:cs="Times New Roman"/>
                <w:sz w:val="24"/>
                <w:szCs w:val="24"/>
              </w:rPr>
              <w:t xml:space="preserve">Peneliti mempersilahkan siswa lain untuk memberi tanggapan atau tambahan </w:t>
            </w:r>
          </w:p>
          <w:p w:rsidR="00AF278A" w:rsidRPr="00F61DE8"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Pr>
                <w:rFonts w:ascii="Times New Roman" w:hAnsi="Times New Roman" w:cs="Times New Roman"/>
                <w:sz w:val="24"/>
                <w:szCs w:val="24"/>
              </w:rPr>
              <w:t>Peneliti memberi komentar atas hasil diskusi siswa</w:t>
            </w:r>
          </w:p>
          <w:p w:rsidR="00AF278A" w:rsidRPr="00965819" w:rsidRDefault="00AF278A" w:rsidP="00AF278A">
            <w:pPr>
              <w:pStyle w:val="ListParagraph"/>
              <w:numPr>
                <w:ilvl w:val="0"/>
                <w:numId w:val="68"/>
              </w:numPr>
              <w:spacing w:after="0" w:line="360" w:lineRule="auto"/>
              <w:ind w:left="342" w:hanging="342"/>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Peneliti  merencanakan jadwal pertemuan selanjutnya untuk </w:t>
            </w:r>
            <w:r w:rsidRPr="00F61DE8">
              <w:rPr>
                <w:rFonts w:ascii="Times New Roman" w:hAnsi="Times New Roman" w:cs="Times New Roman"/>
                <w:sz w:val="24"/>
                <w:szCs w:val="24"/>
              </w:rPr>
              <w:lastRenderedPageBreak/>
              <w:t>membahas pelaksanakan rencana tindakan yang akan dilakukan nantinya</w:t>
            </w:r>
          </w:p>
        </w:tc>
        <w:tc>
          <w:tcPr>
            <w:tcW w:w="990" w:type="dxa"/>
          </w:tcPr>
          <w:p w:rsidR="00AF278A" w:rsidRPr="00F61DE8" w:rsidRDefault="00AF278A" w:rsidP="00AF278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w:t>
            </w:r>
            <w:r w:rsidRPr="00F61DE8">
              <w:rPr>
                <w:rFonts w:ascii="Times New Roman" w:hAnsi="Times New Roman" w:cs="Times New Roman"/>
                <w:sz w:val="24"/>
                <w:szCs w:val="24"/>
              </w:rPr>
              <w:t>0</w:t>
            </w:r>
          </w:p>
          <w:p w:rsidR="00AF278A" w:rsidRPr="00F61DE8" w:rsidRDefault="00AF278A" w:rsidP="00AF278A">
            <w:pPr>
              <w:pStyle w:val="ListParagraph"/>
              <w:spacing w:line="360" w:lineRule="auto"/>
              <w:ind w:left="0"/>
              <w:jc w:val="center"/>
              <w:rPr>
                <w:rFonts w:ascii="Times New Roman" w:hAnsi="Times New Roman" w:cs="Times New Roman"/>
                <w:sz w:val="24"/>
                <w:szCs w:val="24"/>
              </w:rPr>
            </w:pPr>
            <w:r w:rsidRPr="00F61DE8">
              <w:rPr>
                <w:rFonts w:ascii="Times New Roman" w:hAnsi="Times New Roman" w:cs="Times New Roman"/>
                <w:sz w:val="24"/>
                <w:szCs w:val="24"/>
              </w:rPr>
              <w:t>menit</w:t>
            </w:r>
          </w:p>
        </w:tc>
      </w:tr>
      <w:tr w:rsidR="00AF278A" w:rsidRPr="00F61DE8" w:rsidTr="00AF278A">
        <w:tc>
          <w:tcPr>
            <w:tcW w:w="1188" w:type="dxa"/>
          </w:tcPr>
          <w:p w:rsidR="00AF278A" w:rsidRPr="00F61DE8" w:rsidRDefault="00AF278A" w:rsidP="00AF278A">
            <w:pPr>
              <w:pStyle w:val="ListParagraph"/>
              <w:spacing w:line="360" w:lineRule="auto"/>
              <w:ind w:left="0"/>
              <w:jc w:val="center"/>
              <w:rPr>
                <w:rFonts w:ascii="Times New Roman" w:hAnsi="Times New Roman" w:cs="Times New Roman"/>
                <w:sz w:val="24"/>
                <w:szCs w:val="24"/>
              </w:rPr>
            </w:pPr>
          </w:p>
        </w:tc>
        <w:tc>
          <w:tcPr>
            <w:tcW w:w="1260" w:type="dxa"/>
          </w:tcPr>
          <w:p w:rsidR="00AF278A" w:rsidRPr="00F61DE8" w:rsidRDefault="00AF278A" w:rsidP="00AF278A">
            <w:pPr>
              <w:pStyle w:val="ListParagraph"/>
              <w:numPr>
                <w:ilvl w:val="0"/>
                <w:numId w:val="95"/>
              </w:numPr>
              <w:spacing w:after="0" w:line="360" w:lineRule="auto"/>
              <w:ind w:left="306"/>
              <w:contextualSpacing w:val="0"/>
              <w:rPr>
                <w:rFonts w:ascii="Times New Roman" w:hAnsi="Times New Roman" w:cs="Times New Roman"/>
                <w:sz w:val="24"/>
                <w:szCs w:val="24"/>
              </w:rPr>
            </w:pPr>
            <w:r>
              <w:rPr>
                <w:rFonts w:ascii="Times New Roman" w:hAnsi="Times New Roman" w:cs="Times New Roman"/>
                <w:sz w:val="24"/>
                <w:szCs w:val="24"/>
              </w:rPr>
              <w:t>Bimbingan Kelompok Metode FGD IV (Tanggung Jawab)</w:t>
            </w:r>
          </w:p>
        </w:tc>
        <w:tc>
          <w:tcPr>
            <w:tcW w:w="1782" w:type="dxa"/>
          </w:tcPr>
          <w:p w:rsidR="00AF278A" w:rsidRPr="00F61DE8" w:rsidRDefault="00AF278A" w:rsidP="00AF278A">
            <w:pPr>
              <w:pStyle w:val="ListParagraph"/>
              <w:numPr>
                <w:ilvl w:val="0"/>
                <w:numId w:val="89"/>
              </w:numPr>
              <w:spacing w:after="0" w:line="360" w:lineRule="auto"/>
              <w:ind w:left="162" w:hanging="180"/>
              <w:contextualSpacing w:val="0"/>
              <w:rPr>
                <w:rFonts w:ascii="Times New Roman" w:hAnsi="Times New Roman" w:cs="Times New Roman"/>
                <w:sz w:val="24"/>
                <w:szCs w:val="24"/>
              </w:rPr>
            </w:pPr>
            <w:r w:rsidRPr="00F61DE8">
              <w:rPr>
                <w:rFonts w:ascii="Times New Roman" w:hAnsi="Times New Roman" w:cs="Times New Roman"/>
                <w:sz w:val="24"/>
                <w:szCs w:val="24"/>
              </w:rPr>
              <w:t>Melakukan</w:t>
            </w:r>
            <w:r w:rsidRPr="00F61DE8">
              <w:rPr>
                <w:rFonts w:ascii="Times New Roman" w:hAnsi="Times New Roman" w:cs="Times New Roman"/>
                <w:i/>
                <w:sz w:val="24"/>
                <w:szCs w:val="24"/>
              </w:rPr>
              <w:t xml:space="preserve"> review </w:t>
            </w:r>
            <w:r w:rsidRPr="00F61DE8">
              <w:rPr>
                <w:rFonts w:ascii="Times New Roman" w:hAnsi="Times New Roman" w:cs="Times New Roman"/>
                <w:sz w:val="24"/>
                <w:szCs w:val="24"/>
              </w:rPr>
              <w:t xml:space="preserve">terhadap </w:t>
            </w:r>
            <w:r>
              <w:rPr>
                <w:rFonts w:ascii="Times New Roman" w:hAnsi="Times New Roman" w:cs="Times New Roman"/>
                <w:sz w:val="24"/>
                <w:szCs w:val="24"/>
              </w:rPr>
              <w:t>perilaku moral</w:t>
            </w:r>
          </w:p>
          <w:p w:rsidR="00AF278A" w:rsidRPr="00E931AE" w:rsidRDefault="00AF278A" w:rsidP="00AF278A">
            <w:pPr>
              <w:pStyle w:val="ListParagraph"/>
              <w:numPr>
                <w:ilvl w:val="0"/>
                <w:numId w:val="89"/>
              </w:numPr>
              <w:spacing w:after="0" w:line="360" w:lineRule="auto"/>
              <w:ind w:left="160" w:hanging="180"/>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Memberi kesempatan kepada siswa </w:t>
            </w:r>
            <w:r>
              <w:rPr>
                <w:rFonts w:ascii="Times New Roman" w:hAnsi="Times New Roman" w:cs="Times New Roman"/>
                <w:sz w:val="24"/>
                <w:szCs w:val="24"/>
              </w:rPr>
              <w:t>untuk memaparkan pendapatnya tentang tanggung jawab sebelum dibahas lebih dalam.</w:t>
            </w:r>
          </w:p>
          <w:p w:rsidR="00AF278A" w:rsidRPr="00F61DE8" w:rsidRDefault="00AF278A" w:rsidP="00AF278A">
            <w:pPr>
              <w:pStyle w:val="ListParagraph"/>
              <w:numPr>
                <w:ilvl w:val="0"/>
                <w:numId w:val="89"/>
              </w:numPr>
              <w:spacing w:after="0" w:line="360" w:lineRule="auto"/>
              <w:ind w:left="160" w:hanging="180"/>
              <w:contextualSpacing w:val="0"/>
              <w:rPr>
                <w:rFonts w:ascii="Times New Roman" w:hAnsi="Times New Roman" w:cs="Times New Roman"/>
                <w:sz w:val="24"/>
                <w:szCs w:val="24"/>
              </w:rPr>
            </w:pPr>
            <w:r>
              <w:rPr>
                <w:rFonts w:ascii="Times New Roman" w:hAnsi="Times New Roman" w:cs="Times New Roman"/>
                <w:sz w:val="24"/>
                <w:szCs w:val="24"/>
              </w:rPr>
              <w:t xml:space="preserve">Menyebutkan contoh-contoh perilaku yang bertanggung jawab baik di rumah, di sekolah maupun di </w:t>
            </w:r>
            <w:r>
              <w:rPr>
                <w:rFonts w:ascii="Times New Roman" w:hAnsi="Times New Roman" w:cs="Times New Roman"/>
                <w:sz w:val="24"/>
                <w:szCs w:val="24"/>
              </w:rPr>
              <w:lastRenderedPageBreak/>
              <w:t>lingkungan masyarakat.</w:t>
            </w:r>
          </w:p>
        </w:tc>
        <w:tc>
          <w:tcPr>
            <w:tcW w:w="1890" w:type="dxa"/>
          </w:tcPr>
          <w:p w:rsidR="00AF278A" w:rsidRPr="0031243D" w:rsidRDefault="00AF278A" w:rsidP="00AF278A">
            <w:pPr>
              <w:pStyle w:val="ListParagraph"/>
              <w:numPr>
                <w:ilvl w:val="0"/>
                <w:numId w:val="86"/>
              </w:numPr>
              <w:spacing w:after="0" w:line="360" w:lineRule="auto"/>
              <w:ind w:left="162" w:hanging="180"/>
              <w:contextualSpacing w:val="0"/>
              <w:rPr>
                <w:rFonts w:ascii="Times New Roman" w:hAnsi="Times New Roman" w:cs="Times New Roman"/>
                <w:sz w:val="24"/>
                <w:szCs w:val="24"/>
              </w:rPr>
            </w:pPr>
            <w:r w:rsidRPr="00F61DE8">
              <w:rPr>
                <w:rFonts w:ascii="Times New Roman" w:hAnsi="Times New Roman" w:cs="Times New Roman"/>
                <w:sz w:val="24"/>
                <w:szCs w:val="24"/>
              </w:rPr>
              <w:lastRenderedPageBreak/>
              <w:t>Siswa dapat menguraikan</w:t>
            </w:r>
            <w:r>
              <w:rPr>
                <w:rFonts w:ascii="Times New Roman" w:hAnsi="Times New Roman" w:cs="Times New Roman"/>
                <w:sz w:val="24"/>
                <w:szCs w:val="24"/>
              </w:rPr>
              <w:t xml:space="preserve"> secara detail manfaat dari sikap tanggung jawab.</w:t>
            </w:r>
          </w:p>
          <w:p w:rsidR="00AF278A" w:rsidRPr="00F61DE8" w:rsidRDefault="00AF278A" w:rsidP="00AF278A">
            <w:pPr>
              <w:pStyle w:val="ListParagraph"/>
              <w:numPr>
                <w:ilvl w:val="0"/>
                <w:numId w:val="86"/>
              </w:numPr>
              <w:spacing w:after="0" w:line="360" w:lineRule="auto"/>
              <w:ind w:left="162" w:hanging="180"/>
              <w:contextualSpacing w:val="0"/>
              <w:rPr>
                <w:rFonts w:ascii="Times New Roman" w:hAnsi="Times New Roman" w:cs="Times New Roman"/>
                <w:sz w:val="24"/>
                <w:szCs w:val="24"/>
              </w:rPr>
            </w:pPr>
            <w:r>
              <w:rPr>
                <w:rFonts w:ascii="Times New Roman" w:hAnsi="Times New Roman" w:cs="Times New Roman"/>
                <w:sz w:val="24"/>
                <w:szCs w:val="24"/>
              </w:rPr>
              <w:t>Dapat menumbuhkan sikap tanggung jawab dalam diri siswa</w:t>
            </w:r>
          </w:p>
          <w:p w:rsidR="00AF278A" w:rsidRPr="00F61DE8" w:rsidRDefault="00AF278A" w:rsidP="00AF278A">
            <w:pPr>
              <w:spacing w:line="360" w:lineRule="auto"/>
              <w:rPr>
                <w:rFonts w:ascii="Times New Roman" w:hAnsi="Times New Roman" w:cs="Times New Roman"/>
                <w:sz w:val="24"/>
                <w:szCs w:val="24"/>
              </w:rPr>
            </w:pPr>
          </w:p>
          <w:p w:rsidR="00AF278A" w:rsidRPr="00F61DE8" w:rsidRDefault="00AF278A" w:rsidP="00AF278A">
            <w:pPr>
              <w:pStyle w:val="ListParagraph"/>
              <w:spacing w:line="360" w:lineRule="auto"/>
              <w:ind w:left="162"/>
              <w:rPr>
                <w:rFonts w:ascii="Times New Roman" w:hAnsi="Times New Roman" w:cs="Times New Roman"/>
                <w:sz w:val="24"/>
                <w:szCs w:val="24"/>
              </w:rPr>
            </w:pPr>
          </w:p>
        </w:tc>
        <w:tc>
          <w:tcPr>
            <w:tcW w:w="4230" w:type="dxa"/>
          </w:tcPr>
          <w:p w:rsidR="00AF278A" w:rsidRPr="00F61DE8" w:rsidRDefault="00AF278A" w:rsidP="00AF278A">
            <w:pPr>
              <w:pStyle w:val="NoSpacing"/>
              <w:numPr>
                <w:ilvl w:val="0"/>
                <w:numId w:val="72"/>
              </w:numPr>
              <w:spacing w:line="360" w:lineRule="auto"/>
              <w:ind w:left="342"/>
              <w:rPr>
                <w:b/>
                <w:szCs w:val="24"/>
              </w:rPr>
            </w:pPr>
            <w:r w:rsidRPr="00F61DE8">
              <w:rPr>
                <w:szCs w:val="24"/>
              </w:rPr>
              <w:t xml:space="preserve">Membangun </w:t>
            </w:r>
            <w:r w:rsidRPr="00F61DE8">
              <w:rPr>
                <w:i/>
                <w:szCs w:val="24"/>
              </w:rPr>
              <w:t>rapport</w:t>
            </w:r>
          </w:p>
          <w:p w:rsidR="00AF278A" w:rsidRPr="00CC17FA" w:rsidRDefault="00AF278A" w:rsidP="00AF278A">
            <w:pPr>
              <w:pStyle w:val="NoSpacing"/>
              <w:numPr>
                <w:ilvl w:val="0"/>
                <w:numId w:val="72"/>
              </w:numPr>
              <w:spacing w:line="360" w:lineRule="auto"/>
              <w:ind w:left="342"/>
              <w:rPr>
                <w:b/>
                <w:szCs w:val="24"/>
              </w:rPr>
            </w:pPr>
            <w:r w:rsidRPr="00F61DE8">
              <w:rPr>
                <w:szCs w:val="24"/>
              </w:rPr>
              <w:t>Menjelaskan tujuan  pertemuan dan taha</w:t>
            </w:r>
            <w:r>
              <w:rPr>
                <w:szCs w:val="24"/>
              </w:rPr>
              <w:t>pan kegiatan yang akan dilakukan</w:t>
            </w:r>
          </w:p>
          <w:p w:rsidR="00AF278A" w:rsidRPr="0031243D" w:rsidRDefault="00AF278A" w:rsidP="00AF278A">
            <w:pPr>
              <w:pStyle w:val="NoSpacing"/>
              <w:numPr>
                <w:ilvl w:val="0"/>
                <w:numId w:val="72"/>
              </w:numPr>
              <w:spacing w:line="360" w:lineRule="auto"/>
              <w:ind w:left="342"/>
              <w:rPr>
                <w:b/>
                <w:szCs w:val="24"/>
              </w:rPr>
            </w:pPr>
            <w:r>
              <w:rPr>
                <w:szCs w:val="24"/>
              </w:rPr>
              <w:t>Peneliti menjelaskan pentingnya sikap tanggung jawab dalam kehidupan sehari-hari, baik di sekolah, rumah maupun di lingkungan masyarakat luas.</w:t>
            </w:r>
          </w:p>
          <w:p w:rsidR="00AF278A" w:rsidRDefault="00AF278A" w:rsidP="00AF278A">
            <w:pPr>
              <w:pStyle w:val="NoSpacing"/>
              <w:numPr>
                <w:ilvl w:val="0"/>
                <w:numId w:val="72"/>
              </w:numPr>
              <w:spacing w:line="360" w:lineRule="auto"/>
              <w:ind w:left="342"/>
              <w:rPr>
                <w:b/>
                <w:szCs w:val="24"/>
              </w:rPr>
            </w:pPr>
            <w:r>
              <w:rPr>
                <w:szCs w:val="24"/>
              </w:rPr>
              <w:t>Melakukan tanya jawab tentang sikap tanggung jawab</w:t>
            </w:r>
          </w:p>
          <w:p w:rsidR="00AF278A" w:rsidRPr="002864F2" w:rsidRDefault="00AF278A" w:rsidP="00AF278A">
            <w:pPr>
              <w:pStyle w:val="NoSpacing"/>
              <w:numPr>
                <w:ilvl w:val="0"/>
                <w:numId w:val="72"/>
              </w:numPr>
              <w:spacing w:line="360" w:lineRule="auto"/>
              <w:ind w:left="342"/>
              <w:rPr>
                <w:b/>
                <w:szCs w:val="24"/>
              </w:rPr>
            </w:pPr>
            <w:r w:rsidRPr="002864F2">
              <w:rPr>
                <w:szCs w:val="24"/>
              </w:rPr>
              <w:t xml:space="preserve">Peneliti mempersilahkan </w:t>
            </w:r>
            <w:r>
              <w:rPr>
                <w:szCs w:val="24"/>
              </w:rPr>
              <w:t>untuk memaparkan pendapatnya</w:t>
            </w:r>
          </w:p>
          <w:p w:rsidR="00AF278A" w:rsidRDefault="00AF278A" w:rsidP="00AF278A">
            <w:pPr>
              <w:pStyle w:val="NoSpacing"/>
              <w:numPr>
                <w:ilvl w:val="0"/>
                <w:numId w:val="72"/>
              </w:numPr>
              <w:spacing w:line="360" w:lineRule="auto"/>
              <w:ind w:left="342"/>
              <w:rPr>
                <w:b/>
                <w:szCs w:val="24"/>
              </w:rPr>
            </w:pPr>
            <w:r w:rsidRPr="00253E10">
              <w:rPr>
                <w:szCs w:val="24"/>
              </w:rPr>
              <w:t xml:space="preserve">Peneliti </w:t>
            </w:r>
            <w:r>
              <w:rPr>
                <w:szCs w:val="24"/>
              </w:rPr>
              <w:t>mempersilahkan siswa lain untuk memberikan tambahan dan tanggapan.</w:t>
            </w:r>
            <w:r w:rsidRPr="00BE4832">
              <w:rPr>
                <w:szCs w:val="24"/>
              </w:rPr>
              <w:t xml:space="preserve"> </w:t>
            </w:r>
          </w:p>
          <w:p w:rsidR="00AF278A" w:rsidRDefault="00AF278A" w:rsidP="00AF278A">
            <w:pPr>
              <w:pStyle w:val="NoSpacing"/>
              <w:numPr>
                <w:ilvl w:val="0"/>
                <w:numId w:val="72"/>
              </w:numPr>
              <w:spacing w:line="360" w:lineRule="auto"/>
              <w:ind w:left="342"/>
              <w:rPr>
                <w:b/>
                <w:szCs w:val="24"/>
              </w:rPr>
            </w:pPr>
            <w:r>
              <w:rPr>
                <w:szCs w:val="24"/>
              </w:rPr>
              <w:t>Peneliti menyimpulkan dari kegiatan yang telah dilakukan</w:t>
            </w:r>
          </w:p>
          <w:p w:rsidR="00AF278A" w:rsidRPr="002864F2" w:rsidRDefault="00AF278A" w:rsidP="00AF278A">
            <w:pPr>
              <w:pStyle w:val="NoSpacing"/>
              <w:numPr>
                <w:ilvl w:val="0"/>
                <w:numId w:val="72"/>
              </w:numPr>
              <w:spacing w:line="360" w:lineRule="auto"/>
              <w:ind w:left="342"/>
            </w:pPr>
            <w:r>
              <w:t>Peneliti merencanakan jadwal pertemuan selanjutnya untuk membahas kemajuan siswa dalam melaksanakan rencana tindakan.</w:t>
            </w:r>
          </w:p>
        </w:tc>
        <w:tc>
          <w:tcPr>
            <w:tcW w:w="990" w:type="dxa"/>
          </w:tcPr>
          <w:p w:rsidR="00AF278A" w:rsidRPr="00B130B7" w:rsidRDefault="00AF278A" w:rsidP="00AF278A">
            <w:pPr>
              <w:pStyle w:val="ListParagraph"/>
              <w:spacing w:line="360" w:lineRule="auto"/>
              <w:ind w:left="0"/>
              <w:rPr>
                <w:rFonts w:ascii="Times New Roman" w:hAnsi="Times New Roman" w:cs="Times New Roman"/>
                <w:sz w:val="24"/>
                <w:szCs w:val="24"/>
              </w:rPr>
            </w:pPr>
          </w:p>
          <w:p w:rsidR="00AF278A" w:rsidRPr="00F61DE8" w:rsidRDefault="00AF278A" w:rsidP="00AF278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F61DE8">
              <w:rPr>
                <w:rFonts w:ascii="Times New Roman" w:hAnsi="Times New Roman" w:cs="Times New Roman"/>
                <w:sz w:val="24"/>
                <w:szCs w:val="24"/>
              </w:rPr>
              <w:t>0 menit</w:t>
            </w:r>
          </w:p>
          <w:p w:rsidR="00AF278A" w:rsidRPr="00F61DE8" w:rsidRDefault="00AF278A" w:rsidP="00AF278A">
            <w:pPr>
              <w:pStyle w:val="ListParagraph"/>
              <w:spacing w:line="360" w:lineRule="auto"/>
              <w:ind w:left="0"/>
              <w:rPr>
                <w:rFonts w:ascii="Times New Roman" w:hAnsi="Times New Roman" w:cs="Times New Roman"/>
                <w:sz w:val="24"/>
                <w:szCs w:val="24"/>
              </w:rPr>
            </w:pPr>
          </w:p>
          <w:p w:rsidR="00AF278A" w:rsidRPr="00F61DE8" w:rsidRDefault="00AF278A" w:rsidP="00AF278A">
            <w:pPr>
              <w:pStyle w:val="ListParagraph"/>
              <w:spacing w:line="360" w:lineRule="auto"/>
              <w:ind w:left="0"/>
              <w:rPr>
                <w:rFonts w:ascii="Times New Roman" w:hAnsi="Times New Roman" w:cs="Times New Roman"/>
                <w:sz w:val="24"/>
                <w:szCs w:val="24"/>
              </w:rPr>
            </w:pPr>
          </w:p>
          <w:p w:rsidR="00AF278A" w:rsidRPr="00F61DE8" w:rsidRDefault="00AF278A" w:rsidP="00AF278A">
            <w:pPr>
              <w:pStyle w:val="ListParagraph"/>
              <w:spacing w:line="360" w:lineRule="auto"/>
              <w:ind w:left="0"/>
              <w:rPr>
                <w:rFonts w:ascii="Times New Roman" w:hAnsi="Times New Roman" w:cs="Times New Roman"/>
                <w:sz w:val="24"/>
                <w:szCs w:val="24"/>
              </w:rPr>
            </w:pPr>
          </w:p>
          <w:p w:rsidR="00AF278A" w:rsidRPr="00F61DE8" w:rsidRDefault="00AF278A" w:rsidP="00AF278A">
            <w:pPr>
              <w:pStyle w:val="ListParagraph"/>
              <w:spacing w:line="360" w:lineRule="auto"/>
              <w:ind w:left="0"/>
              <w:rPr>
                <w:rFonts w:ascii="Times New Roman" w:hAnsi="Times New Roman" w:cs="Times New Roman"/>
                <w:sz w:val="24"/>
                <w:szCs w:val="24"/>
              </w:rPr>
            </w:pPr>
          </w:p>
          <w:p w:rsidR="00AF278A" w:rsidRPr="00F61DE8" w:rsidRDefault="00AF278A" w:rsidP="00AF278A">
            <w:pPr>
              <w:pStyle w:val="ListParagraph"/>
              <w:spacing w:line="360" w:lineRule="auto"/>
              <w:ind w:left="0"/>
              <w:rPr>
                <w:rFonts w:ascii="Times New Roman" w:hAnsi="Times New Roman" w:cs="Times New Roman"/>
                <w:sz w:val="24"/>
                <w:szCs w:val="24"/>
              </w:rPr>
            </w:pPr>
          </w:p>
        </w:tc>
      </w:tr>
      <w:tr w:rsidR="00AF278A" w:rsidRPr="00F61DE8" w:rsidTr="00AF278A">
        <w:tc>
          <w:tcPr>
            <w:tcW w:w="1188" w:type="dxa"/>
            <w:tcBorders>
              <w:bottom w:val="single" w:sz="4" w:space="0" w:color="000000" w:themeColor="text1"/>
            </w:tcBorders>
          </w:tcPr>
          <w:p w:rsidR="00AF278A" w:rsidRPr="00F61DE8" w:rsidRDefault="00AF278A" w:rsidP="00AF278A">
            <w:pPr>
              <w:pStyle w:val="ListParagraph"/>
              <w:spacing w:line="360" w:lineRule="auto"/>
              <w:ind w:left="0"/>
              <w:jc w:val="center"/>
              <w:rPr>
                <w:rFonts w:ascii="Times New Roman" w:hAnsi="Times New Roman" w:cs="Times New Roman"/>
                <w:sz w:val="24"/>
                <w:szCs w:val="24"/>
              </w:rPr>
            </w:pPr>
          </w:p>
        </w:tc>
        <w:tc>
          <w:tcPr>
            <w:tcW w:w="1260" w:type="dxa"/>
          </w:tcPr>
          <w:p w:rsidR="00AF278A" w:rsidRPr="00F61DE8" w:rsidRDefault="00AF278A" w:rsidP="00AF278A">
            <w:pPr>
              <w:pStyle w:val="ListParagraph"/>
              <w:numPr>
                <w:ilvl w:val="0"/>
                <w:numId w:val="95"/>
              </w:numPr>
              <w:spacing w:after="0" w:line="360" w:lineRule="auto"/>
              <w:ind w:left="306"/>
              <w:contextualSpacing w:val="0"/>
              <w:rPr>
                <w:rFonts w:ascii="Times New Roman" w:hAnsi="Times New Roman" w:cs="Times New Roman"/>
                <w:i/>
                <w:sz w:val="24"/>
                <w:szCs w:val="24"/>
              </w:rPr>
            </w:pPr>
            <w:r w:rsidRPr="00F61DE8">
              <w:rPr>
                <w:rFonts w:ascii="Times New Roman" w:hAnsi="Times New Roman" w:cs="Times New Roman"/>
                <w:sz w:val="24"/>
                <w:szCs w:val="24"/>
              </w:rPr>
              <w:t xml:space="preserve">Evaluasi </w:t>
            </w:r>
          </w:p>
        </w:tc>
        <w:tc>
          <w:tcPr>
            <w:tcW w:w="1782" w:type="dxa"/>
          </w:tcPr>
          <w:p w:rsidR="00AF278A" w:rsidRPr="00CE6D47" w:rsidRDefault="00AF278A" w:rsidP="00AF278A">
            <w:pPr>
              <w:pStyle w:val="ListParagraph"/>
              <w:numPr>
                <w:ilvl w:val="0"/>
                <w:numId w:val="89"/>
              </w:numPr>
              <w:spacing w:after="0" w:line="360" w:lineRule="auto"/>
              <w:ind w:left="162" w:hanging="180"/>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Melakukan tanya jawab dengan siswa tentang perubahan-perubahan yang mereka temui setelah melaksanakan </w:t>
            </w:r>
            <w:r>
              <w:rPr>
                <w:rFonts w:ascii="Times New Roman" w:hAnsi="Times New Roman" w:cs="Times New Roman"/>
                <w:sz w:val="24"/>
                <w:szCs w:val="24"/>
              </w:rPr>
              <w:t>layanan bimbingan kelompok tersebut.</w:t>
            </w:r>
          </w:p>
          <w:p w:rsidR="00AF278A" w:rsidRPr="00F61DE8" w:rsidRDefault="00AF278A" w:rsidP="00AF278A">
            <w:pPr>
              <w:pStyle w:val="ListParagraph"/>
              <w:numPr>
                <w:ilvl w:val="0"/>
                <w:numId w:val="89"/>
              </w:numPr>
              <w:spacing w:after="0" w:line="360" w:lineRule="auto"/>
              <w:ind w:left="162" w:hanging="180"/>
              <w:contextualSpacing w:val="0"/>
              <w:rPr>
                <w:rFonts w:ascii="Times New Roman" w:hAnsi="Times New Roman" w:cs="Times New Roman"/>
                <w:sz w:val="24"/>
                <w:szCs w:val="24"/>
              </w:rPr>
            </w:pPr>
            <w:r w:rsidRPr="00F61DE8">
              <w:rPr>
                <w:rFonts w:ascii="Times New Roman" w:hAnsi="Times New Roman" w:cs="Times New Roman"/>
                <w:sz w:val="24"/>
                <w:szCs w:val="24"/>
              </w:rPr>
              <w:t xml:space="preserve">Membagikan lembar evaluasi diri  yang berisi keadaan diri sebelum dan setelah mengikuti  </w:t>
            </w:r>
            <w:r>
              <w:rPr>
                <w:rFonts w:ascii="Times New Roman" w:hAnsi="Times New Roman" w:cs="Times New Roman"/>
                <w:sz w:val="24"/>
                <w:szCs w:val="24"/>
              </w:rPr>
              <w:t>layanan bimbingan kelompok metode FGD</w:t>
            </w:r>
            <w:r w:rsidRPr="00F61DE8">
              <w:rPr>
                <w:rFonts w:ascii="Times New Roman" w:hAnsi="Times New Roman" w:cs="Times New Roman"/>
                <w:sz w:val="24"/>
                <w:szCs w:val="24"/>
              </w:rPr>
              <w:t xml:space="preserve"> komentar dan </w:t>
            </w:r>
            <w:r w:rsidRPr="00F61DE8">
              <w:rPr>
                <w:rFonts w:ascii="Times New Roman" w:hAnsi="Times New Roman" w:cs="Times New Roman"/>
                <w:sz w:val="24"/>
                <w:szCs w:val="24"/>
              </w:rPr>
              <w:lastRenderedPageBreak/>
              <w:t>manfaat yang diperoleh setelah mengikuti kegiatan tersebut.</w:t>
            </w:r>
          </w:p>
        </w:tc>
        <w:tc>
          <w:tcPr>
            <w:tcW w:w="1890" w:type="dxa"/>
          </w:tcPr>
          <w:p w:rsidR="00AF278A" w:rsidRPr="0031243D" w:rsidRDefault="00AF278A" w:rsidP="00AF278A">
            <w:pPr>
              <w:pStyle w:val="ListParagraph"/>
              <w:numPr>
                <w:ilvl w:val="0"/>
                <w:numId w:val="89"/>
              </w:numPr>
              <w:spacing w:after="0" w:line="360" w:lineRule="auto"/>
              <w:ind w:left="175" w:hanging="142"/>
              <w:rPr>
                <w:rFonts w:ascii="Times New Roman" w:hAnsi="Times New Roman" w:cs="Times New Roman"/>
                <w:sz w:val="24"/>
                <w:szCs w:val="24"/>
              </w:rPr>
            </w:pPr>
            <w:r w:rsidRPr="0031243D">
              <w:rPr>
                <w:rFonts w:ascii="Times New Roman" w:hAnsi="Times New Roman" w:cs="Times New Roman"/>
                <w:sz w:val="24"/>
                <w:szCs w:val="24"/>
              </w:rPr>
              <w:lastRenderedPageBreak/>
              <w:t>Siswa dapat menilai keadaan dirinya sebelum dan setelah diberikan layanan bimbingan kelompok dengan metode FGD</w:t>
            </w:r>
          </w:p>
        </w:tc>
        <w:tc>
          <w:tcPr>
            <w:tcW w:w="4230" w:type="dxa"/>
          </w:tcPr>
          <w:p w:rsidR="00AF278A" w:rsidRPr="00F61DE8" w:rsidRDefault="00AF278A" w:rsidP="00AF278A">
            <w:pPr>
              <w:pStyle w:val="NoSpacing"/>
              <w:numPr>
                <w:ilvl w:val="0"/>
                <w:numId w:val="76"/>
              </w:numPr>
              <w:spacing w:line="360" w:lineRule="auto"/>
              <w:ind w:left="342"/>
              <w:rPr>
                <w:b/>
                <w:szCs w:val="24"/>
              </w:rPr>
            </w:pPr>
            <w:r w:rsidRPr="00F61DE8">
              <w:rPr>
                <w:szCs w:val="24"/>
              </w:rPr>
              <w:t xml:space="preserve">Membangun </w:t>
            </w:r>
            <w:r w:rsidRPr="00F61DE8">
              <w:rPr>
                <w:i/>
                <w:szCs w:val="24"/>
              </w:rPr>
              <w:t>rapport</w:t>
            </w:r>
          </w:p>
          <w:p w:rsidR="00AF278A" w:rsidRPr="00F61DE8" w:rsidRDefault="00AF278A" w:rsidP="00AF278A">
            <w:pPr>
              <w:pStyle w:val="NoSpacing"/>
              <w:numPr>
                <w:ilvl w:val="0"/>
                <w:numId w:val="76"/>
              </w:numPr>
              <w:spacing w:line="360" w:lineRule="auto"/>
              <w:ind w:left="342"/>
              <w:rPr>
                <w:b/>
                <w:szCs w:val="24"/>
              </w:rPr>
            </w:pPr>
            <w:r w:rsidRPr="00F61DE8">
              <w:rPr>
                <w:szCs w:val="24"/>
              </w:rPr>
              <w:t>Menjelaskan tujuan  pertemuan dan tahapan kegiatan yang akan dilakukan</w:t>
            </w:r>
          </w:p>
          <w:p w:rsidR="00AF278A" w:rsidRPr="002E6530" w:rsidRDefault="00AF278A" w:rsidP="00AF278A">
            <w:pPr>
              <w:pStyle w:val="NoSpacing"/>
              <w:numPr>
                <w:ilvl w:val="0"/>
                <w:numId w:val="76"/>
              </w:numPr>
              <w:spacing w:line="360" w:lineRule="auto"/>
              <w:ind w:left="342"/>
              <w:rPr>
                <w:b/>
                <w:bCs/>
                <w:szCs w:val="24"/>
              </w:rPr>
            </w:pPr>
            <w:r w:rsidRPr="003952AC">
              <w:rPr>
                <w:szCs w:val="24"/>
              </w:rPr>
              <w:t xml:space="preserve">Peneliti mengarahkan siswa untuk </w:t>
            </w:r>
            <w:r>
              <w:rPr>
                <w:szCs w:val="24"/>
              </w:rPr>
              <w:t>memaparkan hal yang telah dicapai dari</w:t>
            </w:r>
            <w:r w:rsidRPr="003952AC">
              <w:rPr>
                <w:szCs w:val="24"/>
              </w:rPr>
              <w:t xml:space="preserve"> </w:t>
            </w:r>
            <w:r>
              <w:rPr>
                <w:szCs w:val="24"/>
              </w:rPr>
              <w:t>kegiatan yang telah dilakukan.</w:t>
            </w:r>
          </w:p>
          <w:p w:rsidR="00AF278A" w:rsidRPr="002E6530" w:rsidRDefault="00AF278A" w:rsidP="00AF278A">
            <w:pPr>
              <w:pStyle w:val="NoSpacing"/>
              <w:numPr>
                <w:ilvl w:val="0"/>
                <w:numId w:val="76"/>
              </w:numPr>
              <w:spacing w:line="360" w:lineRule="auto"/>
              <w:ind w:left="342"/>
              <w:rPr>
                <w:b/>
                <w:szCs w:val="24"/>
              </w:rPr>
            </w:pPr>
            <w:r w:rsidRPr="00F61DE8">
              <w:rPr>
                <w:szCs w:val="24"/>
              </w:rPr>
              <w:t xml:space="preserve">Peneliti membagikan </w:t>
            </w:r>
            <w:r>
              <w:rPr>
                <w:szCs w:val="24"/>
              </w:rPr>
              <w:t xml:space="preserve">lembar evaluasi diri </w:t>
            </w:r>
            <w:r w:rsidRPr="00F61DE8">
              <w:rPr>
                <w:szCs w:val="24"/>
              </w:rPr>
              <w:t xml:space="preserve"> </w:t>
            </w:r>
            <w:r>
              <w:rPr>
                <w:szCs w:val="24"/>
              </w:rPr>
              <w:t>yang berisi keadaan diri sebelum dan setelah mengikuti layanan bimbingan kelompok metode FGD</w:t>
            </w:r>
            <w:r>
              <w:rPr>
                <w:i/>
                <w:szCs w:val="24"/>
              </w:rPr>
              <w:t xml:space="preserve"> </w:t>
            </w:r>
            <w:r w:rsidRPr="002E6530">
              <w:rPr>
                <w:i/>
                <w:szCs w:val="24"/>
              </w:rPr>
              <w:t xml:space="preserve"> </w:t>
            </w:r>
          </w:p>
          <w:p w:rsidR="00AF278A" w:rsidRPr="007F69E0" w:rsidRDefault="00AF278A" w:rsidP="00AF278A">
            <w:pPr>
              <w:pStyle w:val="NoSpacing"/>
              <w:numPr>
                <w:ilvl w:val="0"/>
                <w:numId w:val="76"/>
              </w:numPr>
              <w:spacing w:line="360" w:lineRule="auto"/>
              <w:ind w:left="342"/>
              <w:rPr>
                <w:b/>
                <w:szCs w:val="24"/>
              </w:rPr>
            </w:pPr>
            <w:r w:rsidRPr="00F61DE8">
              <w:rPr>
                <w:szCs w:val="24"/>
              </w:rPr>
              <w:t>Peneliti mengara</w:t>
            </w:r>
            <w:r>
              <w:rPr>
                <w:szCs w:val="24"/>
              </w:rPr>
              <w:t>hkan siswa untuk mengisi lembar kerja tersebut.</w:t>
            </w:r>
          </w:p>
          <w:p w:rsidR="00AF278A" w:rsidRPr="003952AC" w:rsidRDefault="00AF278A" w:rsidP="00AF278A">
            <w:pPr>
              <w:pStyle w:val="NoSpacing"/>
              <w:numPr>
                <w:ilvl w:val="0"/>
                <w:numId w:val="76"/>
              </w:numPr>
              <w:spacing w:line="360" w:lineRule="auto"/>
              <w:ind w:left="342"/>
              <w:rPr>
                <w:b/>
                <w:bCs/>
                <w:szCs w:val="24"/>
              </w:rPr>
            </w:pPr>
            <w:r>
              <w:rPr>
                <w:bCs/>
                <w:szCs w:val="24"/>
              </w:rPr>
              <w:t xml:space="preserve">Peneliti memberikan penghargaan/ pujian. </w:t>
            </w:r>
          </w:p>
          <w:p w:rsidR="00AF278A" w:rsidRPr="00011FEA" w:rsidRDefault="00AF278A" w:rsidP="00AF278A">
            <w:pPr>
              <w:pStyle w:val="NoSpacing"/>
              <w:numPr>
                <w:ilvl w:val="0"/>
                <w:numId w:val="76"/>
              </w:numPr>
              <w:spacing w:line="360" w:lineRule="auto"/>
              <w:ind w:left="342"/>
              <w:rPr>
                <w:b/>
                <w:bCs/>
                <w:szCs w:val="24"/>
              </w:rPr>
            </w:pPr>
            <w:r>
              <w:rPr>
                <w:szCs w:val="24"/>
              </w:rPr>
              <w:t>Peneliti membagikan lembar kerja yang berisi komentar dan manfaat</w:t>
            </w:r>
          </w:p>
          <w:p w:rsidR="00AF278A" w:rsidRPr="00011FEA" w:rsidRDefault="00AF278A" w:rsidP="00AF278A">
            <w:pPr>
              <w:pStyle w:val="NoSpacing"/>
              <w:numPr>
                <w:ilvl w:val="0"/>
                <w:numId w:val="76"/>
              </w:numPr>
              <w:spacing w:line="360" w:lineRule="auto"/>
              <w:ind w:left="342"/>
              <w:rPr>
                <w:b/>
                <w:bCs/>
                <w:szCs w:val="24"/>
              </w:rPr>
            </w:pPr>
            <w:r>
              <w:rPr>
                <w:szCs w:val="24"/>
              </w:rPr>
              <w:t>Peneliti mengarahkan siswa untuk mengisi lembar kerja tersebut</w:t>
            </w:r>
          </w:p>
          <w:p w:rsidR="00AF278A" w:rsidRPr="00CE6D47" w:rsidRDefault="00AF278A" w:rsidP="00AF278A">
            <w:pPr>
              <w:pStyle w:val="NoSpacing"/>
              <w:numPr>
                <w:ilvl w:val="0"/>
                <w:numId w:val="76"/>
              </w:numPr>
              <w:spacing w:line="360" w:lineRule="auto"/>
              <w:ind w:left="342"/>
              <w:rPr>
                <w:b/>
                <w:bCs/>
                <w:szCs w:val="24"/>
              </w:rPr>
            </w:pPr>
            <w:r w:rsidRPr="00F61DE8">
              <w:rPr>
                <w:szCs w:val="24"/>
              </w:rPr>
              <w:t xml:space="preserve">Peneliti </w:t>
            </w:r>
            <w:r w:rsidRPr="00F61DE8">
              <w:rPr>
                <w:bCs/>
                <w:szCs w:val="24"/>
              </w:rPr>
              <w:t xml:space="preserve">memberi kesempatan kepada siswa untuk membacakan lembar </w:t>
            </w:r>
            <w:r>
              <w:rPr>
                <w:bCs/>
                <w:szCs w:val="24"/>
              </w:rPr>
              <w:t>kerja</w:t>
            </w:r>
            <w:r w:rsidRPr="00F61DE8">
              <w:rPr>
                <w:bCs/>
                <w:szCs w:val="24"/>
              </w:rPr>
              <w:t xml:space="preserve"> yang telah diisi di depan kelas</w:t>
            </w:r>
          </w:p>
          <w:p w:rsidR="00AF278A" w:rsidRPr="00011FEA" w:rsidRDefault="00AF278A" w:rsidP="00AF278A">
            <w:pPr>
              <w:pStyle w:val="NoSpacing"/>
              <w:numPr>
                <w:ilvl w:val="0"/>
                <w:numId w:val="76"/>
              </w:numPr>
              <w:spacing w:line="360" w:lineRule="auto"/>
              <w:ind w:left="342"/>
              <w:rPr>
                <w:b/>
                <w:szCs w:val="24"/>
              </w:rPr>
            </w:pPr>
            <w:r w:rsidRPr="00F61DE8">
              <w:rPr>
                <w:szCs w:val="24"/>
              </w:rPr>
              <w:t xml:space="preserve">Peneliti </w:t>
            </w:r>
            <w:r>
              <w:rPr>
                <w:szCs w:val="24"/>
              </w:rPr>
              <w:t>memberi komentar tambahan dengan mengungkapkan ketercapaian pelaksanaan tindakan yang telah dilakukan</w:t>
            </w:r>
          </w:p>
          <w:p w:rsidR="00AF278A" w:rsidRDefault="00AF278A" w:rsidP="00AF278A">
            <w:pPr>
              <w:pStyle w:val="NoSpacing"/>
              <w:numPr>
                <w:ilvl w:val="0"/>
                <w:numId w:val="76"/>
              </w:numPr>
              <w:spacing w:line="360" w:lineRule="auto"/>
              <w:ind w:left="342"/>
              <w:rPr>
                <w:b/>
                <w:szCs w:val="24"/>
              </w:rPr>
            </w:pPr>
            <w:r>
              <w:rPr>
                <w:szCs w:val="24"/>
              </w:rPr>
              <w:t>Peneliti memberi kesempatan bagi siswa untuk mengemukakan ganjalan-ganjalan selama mengikuti kegiatan.</w:t>
            </w:r>
          </w:p>
          <w:p w:rsidR="00AF278A" w:rsidRPr="003A7BCA" w:rsidRDefault="00AF278A" w:rsidP="00AF278A">
            <w:pPr>
              <w:pStyle w:val="NoSpacing"/>
              <w:numPr>
                <w:ilvl w:val="0"/>
                <w:numId w:val="76"/>
              </w:numPr>
              <w:spacing w:line="360" w:lineRule="auto"/>
              <w:ind w:left="342"/>
              <w:rPr>
                <w:b/>
                <w:szCs w:val="24"/>
              </w:rPr>
            </w:pPr>
            <w:r>
              <w:rPr>
                <w:szCs w:val="24"/>
              </w:rPr>
              <w:t xml:space="preserve">Peneliti </w:t>
            </w:r>
            <w:r w:rsidRPr="00F61DE8">
              <w:rPr>
                <w:szCs w:val="24"/>
              </w:rPr>
              <w:t xml:space="preserve">merencanakan jadwal pertemuan </w:t>
            </w:r>
            <w:r w:rsidRPr="00F61DE8">
              <w:rPr>
                <w:szCs w:val="24"/>
              </w:rPr>
              <w:lastRenderedPageBreak/>
              <w:t>selanjutnya</w:t>
            </w:r>
            <w:r>
              <w:rPr>
                <w:szCs w:val="24"/>
              </w:rPr>
              <w:t>.</w:t>
            </w:r>
          </w:p>
        </w:tc>
        <w:tc>
          <w:tcPr>
            <w:tcW w:w="990" w:type="dxa"/>
          </w:tcPr>
          <w:p w:rsidR="00AF278A" w:rsidRPr="00F61DE8" w:rsidRDefault="00AF278A" w:rsidP="00AF278A">
            <w:pPr>
              <w:pStyle w:val="ListParagraph"/>
              <w:spacing w:line="360" w:lineRule="auto"/>
              <w:ind w:left="0"/>
              <w:rPr>
                <w:rFonts w:ascii="Times New Roman" w:hAnsi="Times New Roman" w:cs="Times New Roman"/>
                <w:sz w:val="24"/>
                <w:szCs w:val="24"/>
              </w:rPr>
            </w:pPr>
          </w:p>
          <w:p w:rsidR="00AF278A" w:rsidRPr="00F61DE8" w:rsidRDefault="00AF278A" w:rsidP="00AF278A">
            <w:pPr>
              <w:pStyle w:val="ListParagraph"/>
              <w:spacing w:line="360" w:lineRule="auto"/>
              <w:ind w:left="0"/>
              <w:jc w:val="center"/>
              <w:rPr>
                <w:rFonts w:ascii="Times New Roman" w:hAnsi="Times New Roman" w:cs="Times New Roman"/>
                <w:sz w:val="24"/>
                <w:szCs w:val="24"/>
              </w:rPr>
            </w:pPr>
          </w:p>
          <w:p w:rsidR="00AF278A" w:rsidRPr="00F61DE8" w:rsidRDefault="00AF278A" w:rsidP="00AF278A">
            <w:pPr>
              <w:pStyle w:val="ListParagraph"/>
              <w:spacing w:line="360" w:lineRule="auto"/>
              <w:ind w:left="0"/>
              <w:jc w:val="center"/>
              <w:rPr>
                <w:rFonts w:ascii="Times New Roman" w:hAnsi="Times New Roman" w:cs="Times New Roman"/>
                <w:sz w:val="24"/>
                <w:szCs w:val="24"/>
              </w:rPr>
            </w:pPr>
          </w:p>
          <w:p w:rsidR="00AF278A" w:rsidRPr="00F61DE8" w:rsidRDefault="00AF278A" w:rsidP="00AF278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p w:rsidR="00AF278A" w:rsidRPr="00B130B7" w:rsidRDefault="00AF278A" w:rsidP="00AF278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menit</w:t>
            </w:r>
          </w:p>
        </w:tc>
      </w:tr>
      <w:tr w:rsidR="00AF278A" w:rsidRPr="00F61DE8" w:rsidTr="00AF278A">
        <w:tc>
          <w:tcPr>
            <w:tcW w:w="1188" w:type="dxa"/>
            <w:tcBorders>
              <w:bottom w:val="nil"/>
            </w:tcBorders>
          </w:tcPr>
          <w:p w:rsidR="00AF278A" w:rsidRPr="00F61DE8" w:rsidRDefault="00AF278A" w:rsidP="00AF278A">
            <w:pPr>
              <w:pStyle w:val="ListParagraph"/>
              <w:spacing w:line="360" w:lineRule="auto"/>
              <w:ind w:left="0"/>
              <w:jc w:val="center"/>
              <w:rPr>
                <w:rFonts w:ascii="Times New Roman" w:hAnsi="Times New Roman" w:cs="Times New Roman"/>
                <w:sz w:val="24"/>
                <w:szCs w:val="24"/>
              </w:rPr>
            </w:pPr>
            <w:r w:rsidRPr="00F61DE8">
              <w:rPr>
                <w:rFonts w:ascii="Times New Roman" w:hAnsi="Times New Roman" w:cs="Times New Roman"/>
                <w:sz w:val="24"/>
                <w:szCs w:val="24"/>
              </w:rPr>
              <w:lastRenderedPageBreak/>
              <w:t>3.</w:t>
            </w:r>
          </w:p>
          <w:p w:rsidR="00AF278A" w:rsidRPr="00F61DE8" w:rsidRDefault="00AF278A" w:rsidP="00AF278A">
            <w:pPr>
              <w:pStyle w:val="ListParagraph"/>
              <w:spacing w:line="360" w:lineRule="auto"/>
              <w:ind w:left="0"/>
              <w:jc w:val="center"/>
              <w:rPr>
                <w:rFonts w:ascii="Times New Roman" w:hAnsi="Times New Roman" w:cs="Times New Roman"/>
                <w:sz w:val="24"/>
                <w:szCs w:val="24"/>
              </w:rPr>
            </w:pPr>
          </w:p>
          <w:p w:rsidR="00AF278A" w:rsidRPr="00F61DE8" w:rsidRDefault="00AF278A" w:rsidP="00AF278A">
            <w:pPr>
              <w:pStyle w:val="ListParagraph"/>
              <w:spacing w:line="360" w:lineRule="auto"/>
              <w:ind w:left="0"/>
              <w:jc w:val="center"/>
              <w:rPr>
                <w:rFonts w:ascii="Times New Roman" w:hAnsi="Times New Roman" w:cs="Times New Roman"/>
                <w:sz w:val="24"/>
                <w:szCs w:val="24"/>
              </w:rPr>
            </w:pPr>
          </w:p>
          <w:p w:rsidR="00AF278A" w:rsidRPr="00F61DE8" w:rsidRDefault="00AF278A" w:rsidP="00AF278A">
            <w:pPr>
              <w:pStyle w:val="ListParagraph"/>
              <w:spacing w:line="360" w:lineRule="auto"/>
              <w:ind w:left="0"/>
              <w:jc w:val="center"/>
              <w:rPr>
                <w:rFonts w:ascii="Times New Roman" w:hAnsi="Times New Roman" w:cs="Times New Roman"/>
                <w:sz w:val="24"/>
                <w:szCs w:val="24"/>
              </w:rPr>
            </w:pPr>
          </w:p>
          <w:p w:rsidR="00AF278A" w:rsidRPr="00F61DE8" w:rsidRDefault="00AF278A" w:rsidP="00AF278A">
            <w:pPr>
              <w:pStyle w:val="ListParagraph"/>
              <w:spacing w:line="360" w:lineRule="auto"/>
              <w:ind w:left="0"/>
              <w:jc w:val="center"/>
              <w:rPr>
                <w:rFonts w:ascii="Times New Roman" w:hAnsi="Times New Roman" w:cs="Times New Roman"/>
                <w:sz w:val="24"/>
                <w:szCs w:val="24"/>
              </w:rPr>
            </w:pPr>
          </w:p>
        </w:tc>
        <w:tc>
          <w:tcPr>
            <w:tcW w:w="1260" w:type="dxa"/>
            <w:vMerge w:val="restart"/>
          </w:tcPr>
          <w:p w:rsidR="00AF278A" w:rsidRPr="00F61DE8" w:rsidRDefault="00AF278A" w:rsidP="00AF278A">
            <w:pPr>
              <w:pStyle w:val="ListParagraph"/>
              <w:spacing w:line="360" w:lineRule="auto"/>
              <w:ind w:left="0"/>
              <w:rPr>
                <w:rFonts w:ascii="Times New Roman" w:hAnsi="Times New Roman" w:cs="Times New Roman"/>
                <w:i/>
                <w:sz w:val="24"/>
                <w:szCs w:val="24"/>
              </w:rPr>
            </w:pPr>
            <w:r w:rsidRPr="00F61DE8">
              <w:rPr>
                <w:rFonts w:ascii="Times New Roman" w:hAnsi="Times New Roman" w:cs="Times New Roman"/>
                <w:sz w:val="24"/>
                <w:szCs w:val="24"/>
              </w:rPr>
              <w:t xml:space="preserve">Pemberian </w:t>
            </w:r>
            <w:r w:rsidRPr="00F61DE8">
              <w:rPr>
                <w:rFonts w:ascii="Times New Roman" w:hAnsi="Times New Roman" w:cs="Times New Roman"/>
                <w:i/>
                <w:sz w:val="24"/>
                <w:szCs w:val="24"/>
              </w:rPr>
              <w:t>post-test</w:t>
            </w:r>
          </w:p>
        </w:tc>
        <w:tc>
          <w:tcPr>
            <w:tcW w:w="1782" w:type="dxa"/>
            <w:vMerge w:val="restart"/>
          </w:tcPr>
          <w:p w:rsidR="00AF278A" w:rsidRPr="00F61DE8" w:rsidRDefault="00AF278A" w:rsidP="00AF278A">
            <w:pPr>
              <w:spacing w:line="360" w:lineRule="auto"/>
              <w:rPr>
                <w:rFonts w:ascii="Times New Roman" w:hAnsi="Times New Roman" w:cs="Times New Roman"/>
                <w:sz w:val="24"/>
                <w:szCs w:val="24"/>
              </w:rPr>
            </w:pPr>
            <w:r w:rsidRPr="00F61DE8">
              <w:rPr>
                <w:rFonts w:ascii="Times New Roman" w:hAnsi="Times New Roman" w:cs="Times New Roman"/>
                <w:sz w:val="24"/>
                <w:szCs w:val="24"/>
              </w:rPr>
              <w:t xml:space="preserve">Pemberian angket menyangkut </w:t>
            </w:r>
            <w:r>
              <w:rPr>
                <w:rFonts w:ascii="Times New Roman" w:hAnsi="Times New Roman" w:cs="Times New Roman"/>
                <w:sz w:val="24"/>
                <w:szCs w:val="24"/>
              </w:rPr>
              <w:t>penilaian moral</w:t>
            </w:r>
            <w:r w:rsidRPr="00F61DE8">
              <w:rPr>
                <w:rFonts w:ascii="Times New Roman" w:hAnsi="Times New Roman" w:cs="Times New Roman"/>
                <w:sz w:val="24"/>
                <w:szCs w:val="24"/>
              </w:rPr>
              <w:t xml:space="preserve"> siswa setelah diberikan perlakuan</w:t>
            </w:r>
          </w:p>
        </w:tc>
        <w:tc>
          <w:tcPr>
            <w:tcW w:w="1890" w:type="dxa"/>
            <w:vMerge w:val="restart"/>
          </w:tcPr>
          <w:p w:rsidR="00AF278A" w:rsidRPr="00F61DE8" w:rsidRDefault="00AF278A" w:rsidP="00AF278A">
            <w:pPr>
              <w:spacing w:line="360" w:lineRule="auto"/>
              <w:rPr>
                <w:rFonts w:ascii="Times New Roman" w:hAnsi="Times New Roman" w:cs="Times New Roman"/>
                <w:sz w:val="24"/>
                <w:szCs w:val="24"/>
              </w:rPr>
            </w:pPr>
            <w:r w:rsidRPr="00F61DE8">
              <w:rPr>
                <w:rFonts w:ascii="Times New Roman" w:hAnsi="Times New Roman" w:cs="Times New Roman"/>
                <w:sz w:val="24"/>
                <w:szCs w:val="24"/>
              </w:rPr>
              <w:t xml:space="preserve">Mengetahui gambaran mengenai </w:t>
            </w:r>
            <w:r>
              <w:rPr>
                <w:rFonts w:ascii="Times New Roman" w:hAnsi="Times New Roman" w:cs="Times New Roman"/>
                <w:sz w:val="24"/>
                <w:szCs w:val="24"/>
              </w:rPr>
              <w:t xml:space="preserve">penilaian moral siswa </w:t>
            </w:r>
            <w:r w:rsidRPr="00F61DE8">
              <w:rPr>
                <w:rFonts w:ascii="Times New Roman" w:hAnsi="Times New Roman" w:cs="Times New Roman"/>
                <w:sz w:val="24"/>
                <w:szCs w:val="24"/>
              </w:rPr>
              <w:t>setelah diberikan perlakuan</w:t>
            </w:r>
          </w:p>
        </w:tc>
        <w:tc>
          <w:tcPr>
            <w:tcW w:w="4230" w:type="dxa"/>
            <w:vMerge w:val="restart"/>
          </w:tcPr>
          <w:p w:rsidR="00AF278A" w:rsidRPr="00F61DE8" w:rsidRDefault="00AF278A" w:rsidP="00AF278A">
            <w:pPr>
              <w:pStyle w:val="ListParagraph"/>
              <w:numPr>
                <w:ilvl w:val="0"/>
                <w:numId w:val="90"/>
              </w:numPr>
              <w:spacing w:after="0" w:line="360" w:lineRule="auto"/>
              <w:ind w:left="276" w:hanging="284"/>
              <w:rPr>
                <w:rFonts w:ascii="Times New Roman" w:hAnsi="Times New Roman" w:cs="Times New Roman"/>
                <w:i/>
                <w:sz w:val="24"/>
                <w:szCs w:val="24"/>
              </w:rPr>
            </w:pPr>
            <w:r w:rsidRPr="00F61DE8">
              <w:rPr>
                <w:rFonts w:ascii="Times New Roman" w:hAnsi="Times New Roman" w:cs="Times New Roman"/>
                <w:sz w:val="24"/>
                <w:szCs w:val="24"/>
              </w:rPr>
              <w:t xml:space="preserve">Membangun </w:t>
            </w:r>
            <w:r w:rsidRPr="00F61DE8">
              <w:rPr>
                <w:rFonts w:ascii="Times New Roman" w:hAnsi="Times New Roman" w:cs="Times New Roman"/>
                <w:i/>
                <w:sz w:val="24"/>
                <w:szCs w:val="24"/>
              </w:rPr>
              <w:t>rapport</w:t>
            </w:r>
          </w:p>
          <w:p w:rsidR="00AF278A" w:rsidRPr="00F61DE8" w:rsidRDefault="00AF278A" w:rsidP="00AF278A">
            <w:pPr>
              <w:pStyle w:val="ListParagraph"/>
              <w:numPr>
                <w:ilvl w:val="0"/>
                <w:numId w:val="90"/>
              </w:numPr>
              <w:spacing w:after="0" w:line="360" w:lineRule="auto"/>
              <w:ind w:left="276" w:hanging="284"/>
              <w:rPr>
                <w:rFonts w:ascii="Times New Roman" w:hAnsi="Times New Roman" w:cs="Times New Roman"/>
                <w:sz w:val="24"/>
                <w:szCs w:val="24"/>
              </w:rPr>
            </w:pPr>
            <w:r w:rsidRPr="00F61DE8">
              <w:rPr>
                <w:rFonts w:ascii="Times New Roman" w:hAnsi="Times New Roman" w:cs="Times New Roman"/>
                <w:sz w:val="24"/>
                <w:szCs w:val="24"/>
              </w:rPr>
              <w:t>Menjelaskan cara mengerjakan tes</w:t>
            </w:r>
          </w:p>
          <w:p w:rsidR="00AF278A" w:rsidRPr="00F61DE8" w:rsidRDefault="00AF278A" w:rsidP="00AF278A">
            <w:pPr>
              <w:pStyle w:val="ListParagraph"/>
              <w:numPr>
                <w:ilvl w:val="0"/>
                <w:numId w:val="90"/>
              </w:numPr>
              <w:spacing w:after="0" w:line="360" w:lineRule="auto"/>
              <w:ind w:left="276" w:hanging="284"/>
              <w:rPr>
                <w:rFonts w:ascii="Times New Roman" w:hAnsi="Times New Roman" w:cs="Times New Roman"/>
                <w:sz w:val="24"/>
                <w:szCs w:val="24"/>
              </w:rPr>
            </w:pPr>
            <w:r w:rsidRPr="00F61DE8">
              <w:rPr>
                <w:rFonts w:ascii="Times New Roman" w:hAnsi="Times New Roman" w:cs="Times New Roman"/>
                <w:sz w:val="24"/>
                <w:szCs w:val="24"/>
              </w:rPr>
              <w:t>Membagikan tes</w:t>
            </w:r>
          </w:p>
          <w:p w:rsidR="00AF278A" w:rsidRPr="00F61DE8" w:rsidRDefault="00AF278A" w:rsidP="00AF278A">
            <w:pPr>
              <w:pStyle w:val="ListParagraph"/>
              <w:numPr>
                <w:ilvl w:val="0"/>
                <w:numId w:val="90"/>
              </w:numPr>
              <w:spacing w:after="0" w:line="360" w:lineRule="auto"/>
              <w:ind w:left="276" w:hanging="284"/>
              <w:rPr>
                <w:rFonts w:ascii="Times New Roman" w:hAnsi="Times New Roman" w:cs="Times New Roman"/>
                <w:sz w:val="24"/>
                <w:szCs w:val="24"/>
              </w:rPr>
            </w:pPr>
            <w:r w:rsidRPr="00F61DE8">
              <w:rPr>
                <w:rFonts w:ascii="Times New Roman" w:hAnsi="Times New Roman" w:cs="Times New Roman"/>
                <w:sz w:val="24"/>
                <w:szCs w:val="24"/>
              </w:rPr>
              <w:t>Mengerjakan tes</w:t>
            </w:r>
          </w:p>
          <w:p w:rsidR="00AF278A" w:rsidRPr="003B24FE" w:rsidRDefault="00AF278A" w:rsidP="00AF278A">
            <w:pPr>
              <w:pStyle w:val="ListParagraph"/>
              <w:numPr>
                <w:ilvl w:val="0"/>
                <w:numId w:val="90"/>
              </w:numPr>
              <w:spacing w:after="0" w:line="360" w:lineRule="auto"/>
              <w:ind w:left="276" w:hanging="284"/>
              <w:rPr>
                <w:rFonts w:ascii="Times New Roman" w:hAnsi="Times New Roman" w:cs="Times New Roman"/>
                <w:sz w:val="24"/>
                <w:szCs w:val="24"/>
              </w:rPr>
            </w:pPr>
            <w:r w:rsidRPr="00F61DE8">
              <w:rPr>
                <w:rFonts w:ascii="Times New Roman" w:hAnsi="Times New Roman" w:cs="Times New Roman"/>
                <w:sz w:val="24"/>
                <w:szCs w:val="24"/>
              </w:rPr>
              <w:t>Mengakhiri</w:t>
            </w:r>
          </w:p>
        </w:tc>
        <w:tc>
          <w:tcPr>
            <w:tcW w:w="990" w:type="dxa"/>
            <w:vMerge w:val="restart"/>
            <w:vAlign w:val="center"/>
          </w:tcPr>
          <w:p w:rsidR="00AF278A" w:rsidRPr="00F61DE8" w:rsidRDefault="00AF278A" w:rsidP="00AF278A">
            <w:pPr>
              <w:spacing w:line="360" w:lineRule="auto"/>
              <w:jc w:val="center"/>
              <w:rPr>
                <w:rFonts w:ascii="Times New Roman" w:hAnsi="Times New Roman" w:cs="Times New Roman"/>
                <w:sz w:val="24"/>
                <w:szCs w:val="24"/>
              </w:rPr>
            </w:pPr>
            <w:r w:rsidRPr="00F61DE8">
              <w:rPr>
                <w:rFonts w:ascii="Times New Roman" w:hAnsi="Times New Roman" w:cs="Times New Roman"/>
                <w:sz w:val="24"/>
                <w:szCs w:val="24"/>
              </w:rPr>
              <w:t>45 menit</w:t>
            </w:r>
          </w:p>
        </w:tc>
      </w:tr>
      <w:tr w:rsidR="00AF278A" w:rsidRPr="00F61DE8" w:rsidTr="00AF278A">
        <w:trPr>
          <w:trHeight w:val="679"/>
        </w:trPr>
        <w:tc>
          <w:tcPr>
            <w:tcW w:w="1188" w:type="dxa"/>
            <w:tcBorders>
              <w:top w:val="nil"/>
              <w:bottom w:val="single" w:sz="4" w:space="0" w:color="auto"/>
            </w:tcBorders>
          </w:tcPr>
          <w:p w:rsidR="00AF278A" w:rsidRPr="00F61DE8" w:rsidRDefault="00AF278A" w:rsidP="00AF278A">
            <w:pPr>
              <w:pStyle w:val="ListParagraph"/>
              <w:spacing w:line="360" w:lineRule="auto"/>
              <w:ind w:left="0"/>
              <w:jc w:val="center"/>
              <w:rPr>
                <w:rFonts w:ascii="Times New Roman" w:hAnsi="Times New Roman" w:cs="Times New Roman"/>
                <w:sz w:val="24"/>
                <w:szCs w:val="24"/>
              </w:rPr>
            </w:pPr>
          </w:p>
        </w:tc>
        <w:tc>
          <w:tcPr>
            <w:tcW w:w="1260" w:type="dxa"/>
            <w:vMerge/>
          </w:tcPr>
          <w:p w:rsidR="00AF278A" w:rsidRPr="00F61DE8" w:rsidRDefault="00AF278A" w:rsidP="00AF278A">
            <w:pPr>
              <w:pStyle w:val="ListParagraph"/>
              <w:spacing w:line="360" w:lineRule="auto"/>
              <w:ind w:left="0"/>
              <w:jc w:val="center"/>
              <w:rPr>
                <w:rFonts w:ascii="Times New Roman" w:hAnsi="Times New Roman" w:cs="Times New Roman"/>
                <w:i/>
                <w:sz w:val="24"/>
                <w:szCs w:val="24"/>
              </w:rPr>
            </w:pPr>
          </w:p>
        </w:tc>
        <w:tc>
          <w:tcPr>
            <w:tcW w:w="1782" w:type="dxa"/>
            <w:vMerge/>
          </w:tcPr>
          <w:p w:rsidR="00AF278A" w:rsidRPr="00F61DE8" w:rsidRDefault="00AF278A" w:rsidP="00AF278A">
            <w:pPr>
              <w:spacing w:line="360" w:lineRule="auto"/>
              <w:rPr>
                <w:rFonts w:ascii="Times New Roman" w:hAnsi="Times New Roman" w:cs="Times New Roman"/>
                <w:sz w:val="24"/>
                <w:szCs w:val="24"/>
              </w:rPr>
            </w:pPr>
          </w:p>
        </w:tc>
        <w:tc>
          <w:tcPr>
            <w:tcW w:w="1890" w:type="dxa"/>
            <w:vMerge/>
          </w:tcPr>
          <w:p w:rsidR="00AF278A" w:rsidRPr="00F61DE8" w:rsidRDefault="00AF278A" w:rsidP="00AF278A">
            <w:pPr>
              <w:spacing w:line="360" w:lineRule="auto"/>
              <w:rPr>
                <w:rFonts w:ascii="Times New Roman" w:hAnsi="Times New Roman" w:cs="Times New Roman"/>
                <w:sz w:val="24"/>
                <w:szCs w:val="24"/>
              </w:rPr>
            </w:pPr>
          </w:p>
        </w:tc>
        <w:tc>
          <w:tcPr>
            <w:tcW w:w="4230" w:type="dxa"/>
            <w:vMerge/>
          </w:tcPr>
          <w:p w:rsidR="00AF278A" w:rsidRPr="00F61DE8" w:rsidRDefault="00AF278A" w:rsidP="00AF278A">
            <w:pPr>
              <w:pStyle w:val="ListParagraph"/>
              <w:numPr>
                <w:ilvl w:val="0"/>
                <w:numId w:val="90"/>
              </w:numPr>
              <w:spacing w:after="0" w:line="360" w:lineRule="auto"/>
              <w:ind w:left="276" w:hanging="284"/>
              <w:rPr>
                <w:rFonts w:ascii="Times New Roman" w:hAnsi="Times New Roman" w:cs="Times New Roman"/>
                <w:sz w:val="24"/>
                <w:szCs w:val="24"/>
              </w:rPr>
            </w:pPr>
          </w:p>
        </w:tc>
        <w:tc>
          <w:tcPr>
            <w:tcW w:w="990" w:type="dxa"/>
            <w:vMerge/>
            <w:vAlign w:val="center"/>
          </w:tcPr>
          <w:p w:rsidR="00AF278A" w:rsidRPr="00F61DE8" w:rsidRDefault="00AF278A" w:rsidP="00AF278A">
            <w:pPr>
              <w:spacing w:line="360" w:lineRule="auto"/>
              <w:jc w:val="center"/>
              <w:rPr>
                <w:rFonts w:ascii="Times New Roman" w:hAnsi="Times New Roman" w:cs="Times New Roman"/>
                <w:sz w:val="24"/>
                <w:szCs w:val="24"/>
              </w:rPr>
            </w:pPr>
          </w:p>
        </w:tc>
      </w:tr>
    </w:tbl>
    <w:p w:rsidR="00AF278A" w:rsidRPr="00F61DE8" w:rsidRDefault="00AF278A" w:rsidP="00AF278A">
      <w:pPr>
        <w:rPr>
          <w:rFonts w:ascii="Times New Roman" w:hAnsi="Times New Roman" w:cs="Times New Roman"/>
          <w:sz w:val="24"/>
          <w:szCs w:val="24"/>
        </w:rPr>
      </w:pPr>
    </w:p>
    <w:p w:rsidR="00AF278A" w:rsidRPr="00B130B7" w:rsidRDefault="00AF278A" w:rsidP="00AF278A">
      <w:pPr>
        <w:rPr>
          <w:rFonts w:ascii="Times New Roman" w:hAnsi="Times New Roman" w:cs="Times New Roman"/>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rsidP="00AF278A">
      <w:pPr>
        <w:tabs>
          <w:tab w:val="left" w:pos="993"/>
          <w:tab w:val="left" w:pos="1134"/>
        </w:tabs>
        <w:spacing w:after="0"/>
        <w:ind w:left="1134" w:hanging="1134"/>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AF278A" w:rsidRDefault="00AF278A" w:rsidP="00AF278A">
      <w:pPr>
        <w:tabs>
          <w:tab w:val="left" w:pos="993"/>
          <w:tab w:val="left" w:pos="1134"/>
        </w:tabs>
        <w:spacing w:after="0"/>
        <w:ind w:left="1134" w:hanging="1134"/>
        <w:rPr>
          <w:rFonts w:ascii="Times New Roman" w:hAnsi="Times New Roman" w:cs="Times New Roman"/>
          <w:b/>
          <w:sz w:val="24"/>
          <w:szCs w:val="24"/>
        </w:rPr>
      </w:pPr>
    </w:p>
    <w:p w:rsidR="00AF278A" w:rsidRDefault="00AF278A" w:rsidP="00AF278A">
      <w:pPr>
        <w:tabs>
          <w:tab w:val="left" w:pos="426"/>
          <w:tab w:val="left" w:pos="567"/>
        </w:tabs>
        <w:spacing w:after="0"/>
        <w:ind w:right="-710"/>
        <w:jc w:val="center"/>
        <w:rPr>
          <w:rFonts w:ascii="Times New Roman" w:hAnsi="Times New Roman" w:cs="Times New Roman"/>
          <w:b/>
          <w:sz w:val="24"/>
          <w:szCs w:val="24"/>
        </w:rPr>
      </w:pPr>
      <w:r>
        <w:rPr>
          <w:rFonts w:ascii="Times New Roman" w:hAnsi="Times New Roman" w:cs="Times New Roman"/>
          <w:b/>
          <w:sz w:val="24"/>
          <w:szCs w:val="24"/>
        </w:rPr>
        <w:t>EFEKTIV</w:t>
      </w:r>
      <w:r w:rsidRPr="00B10226">
        <w:rPr>
          <w:rFonts w:ascii="Times New Roman" w:hAnsi="Times New Roman" w:cs="Times New Roman"/>
          <w:b/>
          <w:sz w:val="24"/>
          <w:szCs w:val="24"/>
        </w:rPr>
        <w:t>ITAS</w:t>
      </w:r>
      <w:r>
        <w:rPr>
          <w:rFonts w:ascii="Times New Roman" w:hAnsi="Times New Roman" w:cs="Times New Roman"/>
          <w:b/>
          <w:sz w:val="24"/>
          <w:szCs w:val="24"/>
        </w:rPr>
        <w:t xml:space="preserve"> METODE </w:t>
      </w:r>
      <w:r w:rsidRPr="00B10226">
        <w:rPr>
          <w:rFonts w:ascii="Times New Roman" w:hAnsi="Times New Roman" w:cs="Times New Roman"/>
          <w:b/>
          <w:i/>
          <w:sz w:val="24"/>
          <w:szCs w:val="24"/>
        </w:rPr>
        <w:t>F</w:t>
      </w:r>
      <w:r>
        <w:rPr>
          <w:rFonts w:ascii="Times New Roman" w:hAnsi="Times New Roman" w:cs="Times New Roman"/>
          <w:b/>
          <w:i/>
          <w:sz w:val="24"/>
          <w:szCs w:val="24"/>
        </w:rPr>
        <w:t xml:space="preserve">OCUS </w:t>
      </w:r>
      <w:r w:rsidRPr="00B10226">
        <w:rPr>
          <w:rFonts w:ascii="Times New Roman" w:hAnsi="Times New Roman" w:cs="Times New Roman"/>
          <w:b/>
          <w:i/>
          <w:sz w:val="24"/>
          <w:szCs w:val="24"/>
        </w:rPr>
        <w:t>GROUP DISCUSSION</w:t>
      </w:r>
      <w:r>
        <w:rPr>
          <w:rFonts w:ascii="Times New Roman" w:hAnsi="Times New Roman" w:cs="Times New Roman"/>
          <w:b/>
          <w:i/>
          <w:sz w:val="24"/>
          <w:szCs w:val="24"/>
        </w:rPr>
        <w:t xml:space="preserve"> </w:t>
      </w:r>
      <w:r>
        <w:rPr>
          <w:rFonts w:ascii="Times New Roman" w:hAnsi="Times New Roman" w:cs="Times New Roman"/>
          <w:b/>
          <w:sz w:val="24"/>
          <w:szCs w:val="24"/>
        </w:rPr>
        <w:t>DALAM LAYANAN BIMBINGAN KELOMPOK UNTUK</w:t>
      </w:r>
      <w:r w:rsidRPr="00B10226">
        <w:rPr>
          <w:rFonts w:ascii="Times New Roman" w:hAnsi="Times New Roman" w:cs="Times New Roman"/>
          <w:b/>
          <w:sz w:val="24"/>
          <w:szCs w:val="24"/>
        </w:rPr>
        <w:t xml:space="preserve"> MENINGKATKAN PENILAIAN</w:t>
      </w:r>
    </w:p>
    <w:p w:rsidR="00AF278A" w:rsidRPr="00001497" w:rsidRDefault="00AF278A" w:rsidP="00AF278A">
      <w:pPr>
        <w:tabs>
          <w:tab w:val="left" w:pos="426"/>
          <w:tab w:val="left" w:pos="567"/>
        </w:tabs>
        <w:spacing w:after="0"/>
        <w:ind w:right="-710"/>
        <w:jc w:val="center"/>
        <w:rPr>
          <w:rFonts w:ascii="Times New Roman" w:hAnsi="Times New Roman" w:cs="Times New Roman"/>
          <w:b/>
          <w:sz w:val="24"/>
          <w:szCs w:val="24"/>
        </w:rPr>
      </w:pPr>
      <w:r w:rsidRPr="00B10226">
        <w:rPr>
          <w:rFonts w:ascii="Times New Roman" w:hAnsi="Times New Roman" w:cs="Times New Roman"/>
          <w:b/>
          <w:sz w:val="24"/>
          <w:szCs w:val="24"/>
        </w:rPr>
        <w:t>MORAL SISWA</w:t>
      </w:r>
    </w:p>
    <w:p w:rsidR="00AF278A" w:rsidRPr="00B10226" w:rsidRDefault="00AF278A" w:rsidP="00AF278A">
      <w:pPr>
        <w:tabs>
          <w:tab w:val="left" w:pos="993"/>
          <w:tab w:val="left" w:pos="1134"/>
        </w:tabs>
        <w:spacing w:after="0"/>
        <w:ind w:left="1134" w:hanging="1134"/>
        <w:rPr>
          <w:rFonts w:ascii="Times New Roman" w:hAnsi="Times New Roman" w:cs="Times New Roman"/>
          <w:b/>
          <w:sz w:val="24"/>
          <w:szCs w:val="24"/>
        </w:rPr>
      </w:pPr>
    </w:p>
    <w:p w:rsidR="00AF278A" w:rsidRPr="00753CD1" w:rsidRDefault="00AF278A" w:rsidP="00AF27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Kisi-kisi Angket Penelitian </w:t>
      </w:r>
    </w:p>
    <w:tbl>
      <w:tblPr>
        <w:tblStyle w:val="BalloonTextChar"/>
        <w:tblW w:w="8557" w:type="dxa"/>
        <w:tblInd w:w="198" w:type="dxa"/>
        <w:tblLayout w:type="fixed"/>
        <w:tblLook w:val="04A0"/>
      </w:tblPr>
      <w:tblGrid>
        <w:gridCol w:w="1753"/>
        <w:gridCol w:w="2977"/>
        <w:gridCol w:w="1417"/>
        <w:gridCol w:w="1560"/>
        <w:gridCol w:w="850"/>
      </w:tblGrid>
      <w:tr w:rsidR="00AF278A" w:rsidRPr="00B10226" w:rsidTr="00AF278A">
        <w:trPr>
          <w:trHeight w:val="406"/>
        </w:trPr>
        <w:tc>
          <w:tcPr>
            <w:tcW w:w="1753" w:type="dxa"/>
            <w:vMerge w:val="restart"/>
            <w:tcBorders>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b/>
                <w:sz w:val="24"/>
                <w:szCs w:val="24"/>
              </w:rPr>
            </w:pPr>
            <w:r w:rsidRPr="00B10226">
              <w:rPr>
                <w:rFonts w:ascii="Times New Roman" w:hAnsi="Times New Roman" w:cs="Times New Roman"/>
                <w:b/>
                <w:sz w:val="24"/>
                <w:szCs w:val="24"/>
              </w:rPr>
              <w:t>Variabel</w:t>
            </w:r>
          </w:p>
        </w:tc>
        <w:tc>
          <w:tcPr>
            <w:tcW w:w="2977" w:type="dxa"/>
            <w:vMerge w:val="restart"/>
            <w:tcBorders>
              <w:left w:val="single" w:sz="4" w:space="0" w:color="auto"/>
            </w:tcBorders>
            <w:vAlign w:val="center"/>
          </w:tcPr>
          <w:p w:rsidR="00AF278A" w:rsidRPr="00B10226" w:rsidRDefault="00AF278A" w:rsidP="00AF278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977" w:type="dxa"/>
            <w:gridSpan w:val="2"/>
            <w:tcBorders>
              <w:right w:val="single" w:sz="4" w:space="0" w:color="auto"/>
            </w:tcBorders>
          </w:tcPr>
          <w:p w:rsidR="00AF278A" w:rsidRPr="00B10226" w:rsidRDefault="00AF278A" w:rsidP="00AF278A">
            <w:pPr>
              <w:spacing w:line="360" w:lineRule="auto"/>
              <w:jc w:val="center"/>
              <w:rPr>
                <w:rFonts w:ascii="Times New Roman" w:hAnsi="Times New Roman" w:cs="Times New Roman"/>
                <w:b/>
                <w:sz w:val="24"/>
                <w:szCs w:val="24"/>
              </w:rPr>
            </w:pPr>
            <w:r w:rsidRPr="00B10226">
              <w:rPr>
                <w:rFonts w:ascii="Times New Roman" w:hAnsi="Times New Roman" w:cs="Times New Roman"/>
                <w:b/>
                <w:sz w:val="24"/>
                <w:szCs w:val="24"/>
              </w:rPr>
              <w:t>Pernyataan</w:t>
            </w:r>
          </w:p>
        </w:tc>
        <w:tc>
          <w:tcPr>
            <w:tcW w:w="850" w:type="dxa"/>
            <w:vMerge w:val="restart"/>
            <w:tcBorders>
              <w:left w:val="single" w:sz="4" w:space="0" w:color="auto"/>
            </w:tcBorders>
            <w:vAlign w:val="center"/>
          </w:tcPr>
          <w:p w:rsidR="00AF278A" w:rsidRPr="00B10226" w:rsidRDefault="00AF278A" w:rsidP="00AF278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Jmlh</w:t>
            </w:r>
          </w:p>
        </w:tc>
      </w:tr>
      <w:tr w:rsidR="00AF278A" w:rsidRPr="00B10226" w:rsidTr="00AF278A">
        <w:trPr>
          <w:trHeight w:val="441"/>
        </w:trPr>
        <w:tc>
          <w:tcPr>
            <w:tcW w:w="1753" w:type="dxa"/>
            <w:vMerge/>
            <w:tcBorders>
              <w:right w:val="single" w:sz="4" w:space="0" w:color="auto"/>
            </w:tcBorders>
          </w:tcPr>
          <w:p w:rsidR="00AF278A" w:rsidRPr="00B10226" w:rsidRDefault="00AF278A" w:rsidP="00AF278A">
            <w:pPr>
              <w:spacing w:line="360" w:lineRule="auto"/>
              <w:jc w:val="center"/>
              <w:rPr>
                <w:rFonts w:ascii="Times New Roman" w:hAnsi="Times New Roman" w:cs="Times New Roman"/>
                <w:b/>
                <w:sz w:val="24"/>
                <w:szCs w:val="24"/>
              </w:rPr>
            </w:pPr>
          </w:p>
        </w:tc>
        <w:tc>
          <w:tcPr>
            <w:tcW w:w="2977" w:type="dxa"/>
            <w:vMerge/>
            <w:tcBorders>
              <w:left w:val="single" w:sz="4" w:space="0" w:color="auto"/>
            </w:tcBorders>
          </w:tcPr>
          <w:p w:rsidR="00AF278A" w:rsidRPr="00B10226" w:rsidRDefault="00AF278A" w:rsidP="00AF278A">
            <w:pPr>
              <w:spacing w:line="360" w:lineRule="auto"/>
              <w:jc w:val="center"/>
              <w:rPr>
                <w:rFonts w:ascii="Times New Roman" w:hAnsi="Times New Roman" w:cs="Times New Roman"/>
                <w:b/>
                <w:sz w:val="24"/>
                <w:szCs w:val="24"/>
              </w:rPr>
            </w:pPr>
          </w:p>
        </w:tc>
        <w:tc>
          <w:tcPr>
            <w:tcW w:w="1417" w:type="dxa"/>
            <w:tcBorders>
              <w:right w:val="single" w:sz="4" w:space="0" w:color="auto"/>
            </w:tcBorders>
          </w:tcPr>
          <w:p w:rsidR="00AF278A" w:rsidRPr="00B10226" w:rsidRDefault="00AF278A" w:rsidP="00AF278A">
            <w:pPr>
              <w:spacing w:line="360" w:lineRule="auto"/>
              <w:jc w:val="center"/>
              <w:rPr>
                <w:rFonts w:ascii="Times New Roman" w:hAnsi="Times New Roman" w:cs="Times New Roman"/>
                <w:b/>
                <w:sz w:val="24"/>
                <w:szCs w:val="24"/>
              </w:rPr>
            </w:pPr>
            <w:r w:rsidRPr="00B10226">
              <w:rPr>
                <w:rFonts w:ascii="Times New Roman" w:hAnsi="Times New Roman" w:cs="Times New Roman"/>
                <w:b/>
                <w:sz w:val="24"/>
                <w:szCs w:val="24"/>
              </w:rPr>
              <w:t>Favorable</w:t>
            </w:r>
          </w:p>
        </w:tc>
        <w:tc>
          <w:tcPr>
            <w:tcW w:w="1560" w:type="dxa"/>
            <w:tcBorders>
              <w:left w:val="single" w:sz="4" w:space="0" w:color="auto"/>
              <w:right w:val="single" w:sz="4" w:space="0" w:color="auto"/>
            </w:tcBorders>
          </w:tcPr>
          <w:p w:rsidR="00AF278A" w:rsidRPr="00B10226" w:rsidRDefault="00AF278A" w:rsidP="00AF278A">
            <w:pPr>
              <w:spacing w:line="360" w:lineRule="auto"/>
              <w:jc w:val="center"/>
              <w:rPr>
                <w:rFonts w:ascii="Times New Roman" w:hAnsi="Times New Roman" w:cs="Times New Roman"/>
                <w:b/>
                <w:sz w:val="24"/>
                <w:szCs w:val="24"/>
              </w:rPr>
            </w:pPr>
            <w:r w:rsidRPr="00B10226">
              <w:rPr>
                <w:rFonts w:ascii="Times New Roman" w:hAnsi="Times New Roman" w:cs="Times New Roman"/>
                <w:b/>
                <w:sz w:val="24"/>
                <w:szCs w:val="24"/>
              </w:rPr>
              <w:t>Unfavorable</w:t>
            </w:r>
          </w:p>
        </w:tc>
        <w:tc>
          <w:tcPr>
            <w:tcW w:w="850" w:type="dxa"/>
            <w:vMerge/>
            <w:tcBorders>
              <w:left w:val="single" w:sz="4" w:space="0" w:color="auto"/>
            </w:tcBorders>
          </w:tcPr>
          <w:p w:rsidR="00AF278A" w:rsidRPr="00B10226" w:rsidRDefault="00AF278A" w:rsidP="00AF278A">
            <w:pPr>
              <w:spacing w:line="360" w:lineRule="auto"/>
              <w:jc w:val="center"/>
              <w:rPr>
                <w:rFonts w:ascii="Times New Roman" w:hAnsi="Times New Roman" w:cs="Times New Roman"/>
                <w:b/>
                <w:sz w:val="24"/>
                <w:szCs w:val="24"/>
              </w:rPr>
            </w:pPr>
          </w:p>
        </w:tc>
      </w:tr>
      <w:tr w:rsidR="00AF278A" w:rsidRPr="00B10226" w:rsidTr="00AF278A">
        <w:trPr>
          <w:trHeight w:val="627"/>
        </w:trPr>
        <w:tc>
          <w:tcPr>
            <w:tcW w:w="1753" w:type="dxa"/>
            <w:vMerge w:val="restart"/>
            <w:tcBorders>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sidRPr="00B10226">
              <w:rPr>
                <w:rFonts w:ascii="Times New Roman" w:hAnsi="Times New Roman" w:cs="Times New Roman"/>
                <w:sz w:val="24"/>
                <w:szCs w:val="24"/>
              </w:rPr>
              <w:t>Penilaian Moral</w:t>
            </w:r>
          </w:p>
        </w:tc>
        <w:tc>
          <w:tcPr>
            <w:tcW w:w="2977" w:type="dxa"/>
            <w:tcBorders>
              <w:left w:val="single" w:sz="4" w:space="0" w:color="auto"/>
              <w:bottom w:val="single" w:sz="4" w:space="0" w:color="auto"/>
            </w:tcBorders>
            <w:vAlign w:val="center"/>
          </w:tcPr>
          <w:p w:rsidR="00AF278A" w:rsidRPr="00451563" w:rsidRDefault="00AF278A" w:rsidP="00AF278A">
            <w:pPr>
              <w:pStyle w:val="ListParagraph"/>
              <w:numPr>
                <w:ilvl w:val="0"/>
                <w:numId w:val="97"/>
              </w:numPr>
              <w:tabs>
                <w:tab w:val="left" w:pos="34"/>
              </w:tabs>
              <w:spacing w:after="0"/>
              <w:rPr>
                <w:rFonts w:ascii="Times New Roman" w:hAnsi="Times New Roman" w:cs="Times New Roman"/>
                <w:sz w:val="24"/>
                <w:szCs w:val="24"/>
              </w:rPr>
            </w:pPr>
            <w:r w:rsidRPr="00451563">
              <w:rPr>
                <w:rFonts w:ascii="Times New Roman" w:hAnsi="Times New Roman" w:cs="Times New Roman"/>
                <w:sz w:val="24"/>
                <w:szCs w:val="24"/>
              </w:rPr>
              <w:t>Empati</w:t>
            </w:r>
          </w:p>
          <w:p w:rsidR="00AF278A" w:rsidRPr="00B10226" w:rsidRDefault="00AF278A" w:rsidP="00AF278A">
            <w:pPr>
              <w:pStyle w:val="ListParagraph"/>
              <w:spacing w:line="360" w:lineRule="auto"/>
              <w:ind w:left="385"/>
              <w:rPr>
                <w:rFonts w:ascii="Times New Roman" w:hAnsi="Times New Roman" w:cs="Times New Roman"/>
                <w:sz w:val="24"/>
                <w:szCs w:val="24"/>
              </w:rPr>
            </w:pPr>
          </w:p>
        </w:tc>
        <w:tc>
          <w:tcPr>
            <w:tcW w:w="1417" w:type="dxa"/>
            <w:vMerge w:val="restart"/>
            <w:tcBorders>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5,13, 20, 23, 31</w:t>
            </w:r>
          </w:p>
        </w:tc>
        <w:tc>
          <w:tcPr>
            <w:tcW w:w="1560" w:type="dxa"/>
            <w:vMerge w:val="restart"/>
            <w:tcBorders>
              <w:left w:val="single" w:sz="4" w:space="0" w:color="auto"/>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14,16, 28</w:t>
            </w:r>
          </w:p>
        </w:tc>
        <w:tc>
          <w:tcPr>
            <w:tcW w:w="850" w:type="dxa"/>
            <w:vMerge w:val="restart"/>
            <w:tcBorders>
              <w:lef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F278A" w:rsidRPr="00B10226" w:rsidTr="00AF278A">
        <w:trPr>
          <w:trHeight w:val="791"/>
        </w:trPr>
        <w:tc>
          <w:tcPr>
            <w:tcW w:w="1753" w:type="dxa"/>
            <w:vMerge/>
            <w:tcBorders>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vAlign w:val="center"/>
          </w:tcPr>
          <w:p w:rsidR="00AF278A" w:rsidRPr="00451563" w:rsidRDefault="00AF278A" w:rsidP="00AF278A">
            <w:pPr>
              <w:pStyle w:val="ListParagraph"/>
              <w:numPr>
                <w:ilvl w:val="0"/>
                <w:numId w:val="97"/>
              </w:numPr>
              <w:spacing w:after="0" w:line="480" w:lineRule="auto"/>
              <w:rPr>
                <w:rFonts w:ascii="Times New Roman" w:hAnsi="Times New Roman" w:cs="Times New Roman"/>
                <w:sz w:val="24"/>
                <w:szCs w:val="24"/>
              </w:rPr>
            </w:pPr>
            <w:r w:rsidRPr="00451563">
              <w:rPr>
                <w:rFonts w:ascii="Times New Roman" w:hAnsi="Times New Roman" w:cs="Times New Roman"/>
                <w:sz w:val="24"/>
                <w:szCs w:val="24"/>
              </w:rPr>
              <w:t>Hati Nurani</w:t>
            </w:r>
          </w:p>
        </w:tc>
        <w:tc>
          <w:tcPr>
            <w:tcW w:w="1417" w:type="dxa"/>
            <w:vMerge/>
            <w:tcBorders>
              <w:righ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c>
          <w:tcPr>
            <w:tcW w:w="1560" w:type="dxa"/>
            <w:vMerge/>
            <w:tcBorders>
              <w:left w:val="single" w:sz="4" w:space="0" w:color="auto"/>
              <w:righ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c>
          <w:tcPr>
            <w:tcW w:w="850" w:type="dxa"/>
            <w:vMerge/>
            <w:tcBorders>
              <w:lef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r>
      <w:tr w:rsidR="00AF278A" w:rsidRPr="00B10226" w:rsidTr="00AF278A">
        <w:trPr>
          <w:trHeight w:val="635"/>
        </w:trPr>
        <w:tc>
          <w:tcPr>
            <w:tcW w:w="1753" w:type="dxa"/>
            <w:vMerge/>
            <w:tcBorders>
              <w:right w:val="single" w:sz="4" w:space="0" w:color="auto"/>
            </w:tcBorders>
          </w:tcPr>
          <w:p w:rsidR="00AF278A" w:rsidRPr="00B10226" w:rsidRDefault="00AF278A" w:rsidP="00AF278A">
            <w:pPr>
              <w:spacing w:line="360" w:lineRule="auto"/>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vAlign w:val="center"/>
          </w:tcPr>
          <w:p w:rsidR="00AF278A" w:rsidRPr="00451563" w:rsidRDefault="00AF278A" w:rsidP="00AF278A">
            <w:pPr>
              <w:pStyle w:val="ListParagraph"/>
              <w:numPr>
                <w:ilvl w:val="0"/>
                <w:numId w:val="97"/>
              </w:numPr>
              <w:spacing w:after="0" w:line="360" w:lineRule="auto"/>
              <w:rPr>
                <w:rFonts w:ascii="Times New Roman" w:hAnsi="Times New Roman" w:cs="Times New Roman"/>
                <w:sz w:val="24"/>
                <w:szCs w:val="24"/>
              </w:rPr>
            </w:pPr>
            <w:r w:rsidRPr="00451563">
              <w:rPr>
                <w:rFonts w:ascii="Times New Roman" w:hAnsi="Times New Roman" w:cs="Times New Roman"/>
                <w:sz w:val="24"/>
                <w:szCs w:val="24"/>
              </w:rPr>
              <w:t>Kontrol Diri</w:t>
            </w:r>
          </w:p>
        </w:tc>
        <w:tc>
          <w:tcPr>
            <w:tcW w:w="1417" w:type="dxa"/>
            <w:vMerge w:val="restart"/>
            <w:tcBorders>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4, 7, 9, 15, 21, 22, 27, 29</w:t>
            </w:r>
          </w:p>
        </w:tc>
        <w:tc>
          <w:tcPr>
            <w:tcW w:w="1560" w:type="dxa"/>
            <w:vMerge w:val="restart"/>
            <w:tcBorders>
              <w:left w:val="single" w:sz="4" w:space="0" w:color="auto"/>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3,  8, 12, 19, 24</w:t>
            </w:r>
          </w:p>
        </w:tc>
        <w:tc>
          <w:tcPr>
            <w:tcW w:w="850" w:type="dxa"/>
            <w:vMerge w:val="restart"/>
            <w:tcBorders>
              <w:lef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F278A" w:rsidRPr="00B10226" w:rsidTr="00AF278A">
        <w:trPr>
          <w:trHeight w:val="416"/>
        </w:trPr>
        <w:tc>
          <w:tcPr>
            <w:tcW w:w="1753" w:type="dxa"/>
            <w:vMerge/>
            <w:tcBorders>
              <w:right w:val="single" w:sz="4" w:space="0" w:color="auto"/>
            </w:tcBorders>
          </w:tcPr>
          <w:p w:rsidR="00AF278A" w:rsidRPr="00B10226" w:rsidRDefault="00AF278A" w:rsidP="00AF278A">
            <w:pPr>
              <w:spacing w:line="360" w:lineRule="auto"/>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vAlign w:val="center"/>
          </w:tcPr>
          <w:p w:rsidR="00AF278A" w:rsidRDefault="00AF278A" w:rsidP="00AF278A">
            <w:pPr>
              <w:pStyle w:val="ListParagraph"/>
              <w:spacing w:line="360" w:lineRule="auto"/>
              <w:rPr>
                <w:rFonts w:ascii="Times New Roman" w:hAnsi="Times New Roman" w:cs="Times New Roman"/>
                <w:sz w:val="24"/>
                <w:szCs w:val="24"/>
              </w:rPr>
            </w:pPr>
          </w:p>
          <w:p w:rsidR="00AF278A" w:rsidRPr="00451563" w:rsidRDefault="00AF278A" w:rsidP="00AF278A">
            <w:pPr>
              <w:pStyle w:val="ListParagraph"/>
              <w:numPr>
                <w:ilvl w:val="0"/>
                <w:numId w:val="97"/>
              </w:numPr>
              <w:spacing w:after="0" w:line="360" w:lineRule="auto"/>
              <w:rPr>
                <w:rFonts w:ascii="Times New Roman" w:hAnsi="Times New Roman" w:cs="Times New Roman"/>
                <w:sz w:val="24"/>
                <w:szCs w:val="24"/>
              </w:rPr>
            </w:pPr>
            <w:r w:rsidRPr="00451563">
              <w:rPr>
                <w:rFonts w:ascii="Times New Roman" w:hAnsi="Times New Roman" w:cs="Times New Roman"/>
                <w:sz w:val="24"/>
                <w:szCs w:val="24"/>
              </w:rPr>
              <w:t>Rasa Hormat</w:t>
            </w:r>
          </w:p>
          <w:p w:rsidR="00AF278A" w:rsidRDefault="00AF278A" w:rsidP="00AF278A">
            <w:pPr>
              <w:pStyle w:val="ListParagraph"/>
              <w:spacing w:line="360" w:lineRule="auto"/>
              <w:ind w:left="385"/>
              <w:rPr>
                <w:rFonts w:ascii="Times New Roman" w:hAnsi="Times New Roman" w:cs="Times New Roman"/>
                <w:sz w:val="24"/>
                <w:szCs w:val="24"/>
              </w:rPr>
            </w:pPr>
          </w:p>
        </w:tc>
        <w:tc>
          <w:tcPr>
            <w:tcW w:w="1417" w:type="dxa"/>
            <w:vMerge/>
            <w:tcBorders>
              <w:righ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c>
          <w:tcPr>
            <w:tcW w:w="1560" w:type="dxa"/>
            <w:vMerge/>
            <w:tcBorders>
              <w:left w:val="single" w:sz="4" w:space="0" w:color="auto"/>
              <w:righ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c>
          <w:tcPr>
            <w:tcW w:w="850" w:type="dxa"/>
            <w:vMerge/>
            <w:tcBorders>
              <w:lef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r>
      <w:tr w:rsidR="00AF278A" w:rsidRPr="00B10226" w:rsidTr="00AF278A">
        <w:trPr>
          <w:trHeight w:val="1158"/>
        </w:trPr>
        <w:tc>
          <w:tcPr>
            <w:tcW w:w="1753" w:type="dxa"/>
            <w:vMerge/>
            <w:tcBorders>
              <w:right w:val="single" w:sz="4" w:space="0" w:color="auto"/>
            </w:tcBorders>
          </w:tcPr>
          <w:p w:rsidR="00AF278A" w:rsidRPr="00B10226" w:rsidRDefault="00AF278A" w:rsidP="00AF278A">
            <w:pPr>
              <w:spacing w:line="360" w:lineRule="auto"/>
              <w:jc w:val="center"/>
              <w:rPr>
                <w:rFonts w:ascii="Times New Roman" w:hAnsi="Times New Roman" w:cs="Times New Roman"/>
                <w:sz w:val="24"/>
                <w:szCs w:val="24"/>
              </w:rPr>
            </w:pPr>
          </w:p>
        </w:tc>
        <w:tc>
          <w:tcPr>
            <w:tcW w:w="2977" w:type="dxa"/>
            <w:tcBorders>
              <w:top w:val="single" w:sz="4" w:space="0" w:color="auto"/>
              <w:left w:val="single" w:sz="4" w:space="0" w:color="auto"/>
            </w:tcBorders>
            <w:vAlign w:val="center"/>
          </w:tcPr>
          <w:p w:rsidR="00AF278A" w:rsidRPr="00451563" w:rsidRDefault="00AF278A" w:rsidP="00AF278A">
            <w:pPr>
              <w:pStyle w:val="ListParagraph"/>
              <w:numPr>
                <w:ilvl w:val="0"/>
                <w:numId w:val="97"/>
              </w:numPr>
              <w:spacing w:after="0" w:line="360" w:lineRule="auto"/>
              <w:rPr>
                <w:rFonts w:ascii="Times New Roman" w:hAnsi="Times New Roman" w:cs="Times New Roman"/>
                <w:sz w:val="24"/>
                <w:szCs w:val="24"/>
              </w:rPr>
            </w:pPr>
            <w:r w:rsidRPr="00451563">
              <w:rPr>
                <w:rFonts w:ascii="Times New Roman" w:hAnsi="Times New Roman" w:cs="Times New Roman"/>
                <w:sz w:val="24"/>
                <w:szCs w:val="24"/>
              </w:rPr>
              <w:t>Kebaikan Hati</w:t>
            </w:r>
          </w:p>
        </w:tc>
        <w:tc>
          <w:tcPr>
            <w:tcW w:w="1417" w:type="dxa"/>
            <w:vMerge/>
            <w:tcBorders>
              <w:righ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c>
          <w:tcPr>
            <w:tcW w:w="1560" w:type="dxa"/>
            <w:vMerge/>
            <w:tcBorders>
              <w:left w:val="single" w:sz="4" w:space="0" w:color="auto"/>
              <w:righ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c>
          <w:tcPr>
            <w:tcW w:w="850" w:type="dxa"/>
            <w:vMerge/>
            <w:tcBorders>
              <w:lef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r>
      <w:tr w:rsidR="00AF278A" w:rsidRPr="00B10226" w:rsidTr="00AF278A">
        <w:trPr>
          <w:trHeight w:val="848"/>
        </w:trPr>
        <w:tc>
          <w:tcPr>
            <w:tcW w:w="1753" w:type="dxa"/>
            <w:vMerge/>
            <w:tcBorders>
              <w:right w:val="single" w:sz="4" w:space="0" w:color="auto"/>
            </w:tcBorders>
          </w:tcPr>
          <w:p w:rsidR="00AF278A" w:rsidRPr="00B10226" w:rsidRDefault="00AF278A" w:rsidP="00AF278A">
            <w:pPr>
              <w:spacing w:line="360" w:lineRule="auto"/>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vAlign w:val="center"/>
          </w:tcPr>
          <w:p w:rsidR="00AF278A" w:rsidRDefault="00AF278A" w:rsidP="00AF278A">
            <w:pPr>
              <w:pStyle w:val="ListParagraph"/>
              <w:spacing w:line="360" w:lineRule="auto"/>
              <w:rPr>
                <w:rFonts w:ascii="Times New Roman" w:hAnsi="Times New Roman" w:cs="Times New Roman"/>
                <w:sz w:val="24"/>
                <w:szCs w:val="24"/>
              </w:rPr>
            </w:pPr>
          </w:p>
          <w:p w:rsidR="00AF278A" w:rsidRPr="00451563" w:rsidRDefault="00AF278A" w:rsidP="00AF278A">
            <w:pPr>
              <w:pStyle w:val="ListParagraph"/>
              <w:numPr>
                <w:ilvl w:val="0"/>
                <w:numId w:val="97"/>
              </w:numPr>
              <w:spacing w:after="0" w:line="360" w:lineRule="auto"/>
              <w:rPr>
                <w:rFonts w:ascii="Times New Roman" w:hAnsi="Times New Roman" w:cs="Times New Roman"/>
                <w:sz w:val="24"/>
                <w:szCs w:val="24"/>
              </w:rPr>
            </w:pPr>
            <w:r w:rsidRPr="00451563">
              <w:rPr>
                <w:rFonts w:ascii="Times New Roman" w:hAnsi="Times New Roman" w:cs="Times New Roman"/>
                <w:sz w:val="24"/>
                <w:szCs w:val="24"/>
              </w:rPr>
              <w:t>Toleransi</w:t>
            </w:r>
          </w:p>
          <w:p w:rsidR="00AF278A" w:rsidRPr="00B10226" w:rsidRDefault="00AF278A" w:rsidP="00AF278A">
            <w:pPr>
              <w:pStyle w:val="ListParagraph"/>
              <w:spacing w:line="360" w:lineRule="auto"/>
              <w:ind w:left="385"/>
              <w:rPr>
                <w:rFonts w:ascii="Times New Roman" w:hAnsi="Times New Roman" w:cs="Times New Roman"/>
                <w:sz w:val="24"/>
                <w:szCs w:val="24"/>
              </w:rPr>
            </w:pPr>
          </w:p>
        </w:tc>
        <w:tc>
          <w:tcPr>
            <w:tcW w:w="1417" w:type="dxa"/>
            <w:vMerge w:val="restart"/>
            <w:tcBorders>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1, 2, 6, 10, 17, 25, 30</w:t>
            </w:r>
          </w:p>
        </w:tc>
        <w:tc>
          <w:tcPr>
            <w:tcW w:w="1560" w:type="dxa"/>
            <w:vMerge w:val="restart"/>
            <w:tcBorders>
              <w:left w:val="single" w:sz="4" w:space="0" w:color="auto"/>
              <w:righ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11, 18, 26</w:t>
            </w:r>
          </w:p>
        </w:tc>
        <w:tc>
          <w:tcPr>
            <w:tcW w:w="850" w:type="dxa"/>
            <w:vMerge w:val="restart"/>
            <w:tcBorders>
              <w:left w:val="single" w:sz="4" w:space="0" w:color="auto"/>
            </w:tcBorders>
            <w:vAlign w:val="center"/>
          </w:tcPr>
          <w:p w:rsidR="00AF278A" w:rsidRPr="00B10226" w:rsidRDefault="00AF278A" w:rsidP="00AF278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F278A" w:rsidRPr="00B10226" w:rsidTr="00AF278A">
        <w:trPr>
          <w:trHeight w:val="819"/>
        </w:trPr>
        <w:tc>
          <w:tcPr>
            <w:tcW w:w="1753" w:type="dxa"/>
            <w:vMerge/>
            <w:tcBorders>
              <w:right w:val="single" w:sz="4" w:space="0" w:color="auto"/>
            </w:tcBorders>
          </w:tcPr>
          <w:p w:rsidR="00AF278A" w:rsidRPr="00B10226" w:rsidRDefault="00AF278A" w:rsidP="00AF278A">
            <w:pPr>
              <w:spacing w:line="360" w:lineRule="auto"/>
              <w:jc w:val="center"/>
              <w:rPr>
                <w:rFonts w:ascii="Times New Roman" w:hAnsi="Times New Roman" w:cs="Times New Roman"/>
                <w:sz w:val="24"/>
                <w:szCs w:val="24"/>
              </w:rPr>
            </w:pPr>
          </w:p>
        </w:tc>
        <w:tc>
          <w:tcPr>
            <w:tcW w:w="2977" w:type="dxa"/>
            <w:tcBorders>
              <w:top w:val="single" w:sz="4" w:space="0" w:color="auto"/>
              <w:left w:val="single" w:sz="4" w:space="0" w:color="auto"/>
            </w:tcBorders>
            <w:vAlign w:val="center"/>
          </w:tcPr>
          <w:p w:rsidR="00AF278A" w:rsidRPr="00451563" w:rsidRDefault="00AF278A" w:rsidP="00AF278A">
            <w:pPr>
              <w:pStyle w:val="ListParagraph"/>
              <w:numPr>
                <w:ilvl w:val="0"/>
                <w:numId w:val="97"/>
              </w:numPr>
              <w:spacing w:after="0" w:line="360" w:lineRule="auto"/>
              <w:rPr>
                <w:rFonts w:ascii="Times New Roman" w:hAnsi="Times New Roman" w:cs="Times New Roman"/>
                <w:sz w:val="24"/>
                <w:szCs w:val="24"/>
              </w:rPr>
            </w:pPr>
            <w:r>
              <w:rPr>
                <w:rFonts w:ascii="Times New Roman" w:hAnsi="Times New Roman" w:cs="Times New Roman"/>
                <w:sz w:val="24"/>
                <w:szCs w:val="24"/>
              </w:rPr>
              <w:t>Keadilan</w:t>
            </w:r>
          </w:p>
        </w:tc>
        <w:tc>
          <w:tcPr>
            <w:tcW w:w="1417" w:type="dxa"/>
            <w:vMerge/>
            <w:tcBorders>
              <w:righ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c>
          <w:tcPr>
            <w:tcW w:w="1560" w:type="dxa"/>
            <w:vMerge/>
            <w:tcBorders>
              <w:left w:val="single" w:sz="4" w:space="0" w:color="auto"/>
              <w:righ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c>
          <w:tcPr>
            <w:tcW w:w="850" w:type="dxa"/>
            <w:vMerge/>
            <w:tcBorders>
              <w:left w:val="single" w:sz="4" w:space="0" w:color="auto"/>
            </w:tcBorders>
            <w:vAlign w:val="center"/>
          </w:tcPr>
          <w:p w:rsidR="00AF278A" w:rsidRDefault="00AF278A" w:rsidP="00AF278A">
            <w:pPr>
              <w:spacing w:line="360" w:lineRule="auto"/>
              <w:jc w:val="center"/>
              <w:rPr>
                <w:rFonts w:ascii="Times New Roman" w:hAnsi="Times New Roman" w:cs="Times New Roman"/>
                <w:sz w:val="24"/>
                <w:szCs w:val="24"/>
              </w:rPr>
            </w:pPr>
          </w:p>
        </w:tc>
      </w:tr>
    </w:tbl>
    <w:p w:rsidR="00AF278A" w:rsidRPr="00001497" w:rsidRDefault="00AF278A" w:rsidP="00AF278A">
      <w:pPr>
        <w:spacing w:after="0" w:line="360" w:lineRule="auto"/>
        <w:rPr>
          <w:rFonts w:ascii="Times New Roman" w:hAnsi="Times New Roman" w:cs="Times New Roman"/>
          <w:b/>
          <w:sz w:val="24"/>
          <w:szCs w:val="24"/>
        </w:rPr>
      </w:pPr>
    </w:p>
    <w:p w:rsidR="00AF278A" w:rsidRDefault="00AF278A" w:rsidP="00AF278A">
      <w:pPr>
        <w:rPr>
          <w:rFonts w:ascii="Times New Roman" w:hAnsi="Times New Roman" w:cs="Times New Roman"/>
          <w:sz w:val="24"/>
          <w:szCs w:val="24"/>
        </w:rPr>
      </w:pPr>
    </w:p>
    <w:p w:rsidR="00AF278A" w:rsidRDefault="00AF278A" w:rsidP="00AF278A">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AF278A" w:rsidRDefault="00AF278A" w:rsidP="00AF278A">
      <w:pPr>
        <w:spacing w:after="0" w:line="360" w:lineRule="auto"/>
        <w:jc w:val="center"/>
        <w:rPr>
          <w:rFonts w:ascii="Times New Roman" w:hAnsi="Times New Roman" w:cs="Times New Roman"/>
          <w:b/>
          <w:sz w:val="24"/>
          <w:szCs w:val="24"/>
        </w:rPr>
      </w:pPr>
      <w:r w:rsidRPr="000A1029">
        <w:rPr>
          <w:rFonts w:ascii="Times New Roman" w:hAnsi="Times New Roman" w:cs="Times New Roman"/>
          <w:b/>
          <w:sz w:val="24"/>
          <w:szCs w:val="24"/>
          <w:lang w:val="fi-FI"/>
        </w:rPr>
        <w:t>ANGKET PENELITIAN</w:t>
      </w:r>
    </w:p>
    <w:p w:rsidR="00AF278A" w:rsidRPr="00417DAE" w:rsidRDefault="00AF278A" w:rsidP="00AF278A">
      <w:pPr>
        <w:spacing w:after="0" w:line="360" w:lineRule="auto"/>
        <w:jc w:val="center"/>
        <w:rPr>
          <w:rFonts w:ascii="Times New Roman" w:hAnsi="Times New Roman" w:cs="Times New Roman"/>
          <w:b/>
          <w:sz w:val="24"/>
          <w:szCs w:val="24"/>
        </w:rPr>
      </w:pPr>
    </w:p>
    <w:p w:rsidR="00AF278A" w:rsidRPr="000A1029" w:rsidRDefault="00AF278A" w:rsidP="00AF278A">
      <w:pPr>
        <w:spacing w:after="0" w:line="240" w:lineRule="auto"/>
        <w:rPr>
          <w:rFonts w:ascii="Times New Roman" w:hAnsi="Times New Roman" w:cs="Times New Roman"/>
          <w:b/>
          <w:sz w:val="24"/>
          <w:szCs w:val="24"/>
          <w:lang w:val="fi-FI"/>
        </w:rPr>
      </w:pPr>
    </w:p>
    <w:p w:rsidR="00AF278A" w:rsidRPr="000A1029" w:rsidRDefault="00AF278A" w:rsidP="00AF278A">
      <w:pPr>
        <w:tabs>
          <w:tab w:val="left" w:pos="4500"/>
        </w:tabs>
        <w:spacing w:after="0"/>
        <w:ind w:left="450"/>
        <w:rPr>
          <w:rFonts w:ascii="Times New Roman" w:hAnsi="Times New Roman" w:cs="Times New Roman"/>
          <w:b/>
          <w:sz w:val="24"/>
          <w:szCs w:val="24"/>
          <w:u w:val="single"/>
        </w:rPr>
      </w:pPr>
      <w:r>
        <w:rPr>
          <w:rFonts w:ascii="Times New Roman" w:hAnsi="Times New Roman" w:cs="Times New Roman"/>
          <w:b/>
          <w:noProof/>
          <w:sz w:val="24"/>
          <w:szCs w:val="24"/>
          <w:u w:val="single"/>
          <w:lang w:eastAsia="id-ID"/>
        </w:rPr>
        <w:pict>
          <v:shapetype id="_x0000_t202" coordsize="21600,21600" o:spt="202" path="m,l,21600r21600,l21600,xe">
            <v:stroke joinstyle="miter"/>
            <v:path gradientshapeok="t" o:connecttype="rect"/>
          </v:shapetype>
          <v:shape id="_x0000_s1047" type="#_x0000_t202" style="position:absolute;left:0;text-align:left;margin-left:311.25pt;margin-top:-.15pt;width:120pt;height:77.25pt;z-index:251658240">
            <v:textbox style="mso-next-textbox:#_x0000_s1047">
              <w:txbxContent>
                <w:p w:rsidR="00C3404D" w:rsidRDefault="00C3404D" w:rsidP="00AF278A">
                  <w:pPr>
                    <w:spacing w:after="0" w:line="240" w:lineRule="auto"/>
                    <w:ind w:left="426"/>
                    <w:jc w:val="center"/>
                  </w:pPr>
                </w:p>
                <w:p w:rsidR="00C3404D" w:rsidRDefault="00C3404D" w:rsidP="00AF278A">
                  <w:pPr>
                    <w:spacing w:after="0" w:line="240" w:lineRule="auto"/>
                    <w:ind w:left="426"/>
                    <w:jc w:val="center"/>
                  </w:pPr>
                </w:p>
                <w:p w:rsidR="00C3404D" w:rsidRDefault="00C3404D" w:rsidP="00AF278A">
                  <w:pPr>
                    <w:spacing w:after="0" w:line="240" w:lineRule="auto"/>
                    <w:ind w:left="426"/>
                    <w:jc w:val="center"/>
                  </w:pPr>
                </w:p>
                <w:p w:rsidR="00C3404D" w:rsidRDefault="00C3404D" w:rsidP="00AF278A">
                  <w:pPr>
                    <w:spacing w:after="0" w:line="240" w:lineRule="auto"/>
                    <w:ind w:left="426"/>
                    <w:jc w:val="center"/>
                  </w:pPr>
                </w:p>
                <w:p w:rsidR="00C3404D" w:rsidRPr="00852C03" w:rsidRDefault="00C3404D" w:rsidP="00AF278A">
                  <w:pPr>
                    <w:spacing w:after="0" w:line="240" w:lineRule="auto"/>
                    <w:ind w:left="426"/>
                    <w:jc w:val="center"/>
                    <w:rPr>
                      <w:rFonts w:ascii="Times New Roman" w:hAnsi="Times New Roman" w:cs="Times New Roman"/>
                      <w:b/>
                      <w:sz w:val="24"/>
                      <w:szCs w:val="24"/>
                    </w:rPr>
                  </w:pPr>
                  <w:r w:rsidRPr="00852C03">
                    <w:rPr>
                      <w:rFonts w:ascii="Times New Roman" w:hAnsi="Times New Roman" w:cs="Times New Roman"/>
                      <w:b/>
                      <w:sz w:val="24"/>
                      <w:szCs w:val="24"/>
                    </w:rPr>
                    <w:t>TTD</w:t>
                  </w:r>
                </w:p>
              </w:txbxContent>
            </v:textbox>
          </v:shape>
        </w:pict>
      </w:r>
      <w:r w:rsidRPr="000A1029">
        <w:rPr>
          <w:rFonts w:ascii="Times New Roman" w:hAnsi="Times New Roman" w:cs="Times New Roman"/>
          <w:b/>
          <w:sz w:val="24"/>
          <w:szCs w:val="24"/>
          <w:u w:val="single"/>
          <w:lang w:val="fi-FI"/>
        </w:rPr>
        <w:t>Identitas Responden</w:t>
      </w:r>
      <w:r w:rsidRPr="000A1029">
        <w:rPr>
          <w:rFonts w:ascii="Times New Roman" w:hAnsi="Times New Roman" w:cs="Times New Roman"/>
          <w:b/>
          <w:sz w:val="24"/>
          <w:szCs w:val="24"/>
          <w:lang w:val="fi-FI"/>
        </w:rPr>
        <w:t xml:space="preserve">   :</w:t>
      </w:r>
    </w:p>
    <w:p w:rsidR="00AF278A" w:rsidRPr="000A1029" w:rsidRDefault="00AF278A" w:rsidP="00AF278A">
      <w:pPr>
        <w:tabs>
          <w:tab w:val="left" w:pos="900"/>
        </w:tabs>
        <w:spacing w:after="0" w:line="360" w:lineRule="auto"/>
        <w:ind w:left="450"/>
        <w:rPr>
          <w:rFonts w:ascii="Times New Roman" w:hAnsi="Times New Roman" w:cs="Times New Roman"/>
          <w:sz w:val="24"/>
          <w:szCs w:val="24"/>
          <w:lang w:val="fi-FI"/>
        </w:rPr>
      </w:pPr>
      <w:r w:rsidRPr="000A1029">
        <w:rPr>
          <w:rFonts w:ascii="Times New Roman" w:hAnsi="Times New Roman" w:cs="Times New Roman"/>
          <w:sz w:val="24"/>
          <w:szCs w:val="24"/>
          <w:lang w:val="fi-FI"/>
        </w:rPr>
        <w:t>Nama</w:t>
      </w:r>
      <w:r w:rsidRPr="000A1029">
        <w:rPr>
          <w:rFonts w:ascii="Times New Roman" w:hAnsi="Times New Roman" w:cs="Times New Roman"/>
          <w:sz w:val="24"/>
          <w:szCs w:val="24"/>
          <w:lang w:val="fi-FI"/>
        </w:rPr>
        <w:tab/>
      </w:r>
      <w:r w:rsidRPr="000A1029">
        <w:rPr>
          <w:rFonts w:ascii="Times New Roman" w:hAnsi="Times New Roman" w:cs="Times New Roman"/>
          <w:sz w:val="24"/>
          <w:szCs w:val="24"/>
          <w:lang w:val="fi-FI"/>
        </w:rPr>
        <w:tab/>
      </w:r>
      <w:r w:rsidRPr="000A1029">
        <w:rPr>
          <w:rFonts w:ascii="Times New Roman" w:hAnsi="Times New Roman" w:cs="Times New Roman"/>
          <w:sz w:val="24"/>
          <w:szCs w:val="24"/>
          <w:lang w:val="fi-FI"/>
        </w:rPr>
        <w:tab/>
        <w:t xml:space="preserve">   :  </w:t>
      </w:r>
    </w:p>
    <w:p w:rsidR="00AF278A" w:rsidRPr="000A1029" w:rsidRDefault="00AF278A" w:rsidP="00AF278A">
      <w:pPr>
        <w:tabs>
          <w:tab w:val="left" w:pos="1440"/>
        </w:tabs>
        <w:spacing w:after="0" w:line="360" w:lineRule="auto"/>
        <w:ind w:left="450"/>
        <w:rPr>
          <w:rFonts w:ascii="Times New Roman" w:hAnsi="Times New Roman" w:cs="Times New Roman"/>
          <w:sz w:val="24"/>
          <w:szCs w:val="24"/>
        </w:rPr>
      </w:pPr>
      <w:r>
        <w:rPr>
          <w:rFonts w:ascii="Times New Roman" w:hAnsi="Times New Roman" w:cs="Times New Roman"/>
          <w:noProof/>
          <w:sz w:val="24"/>
          <w:szCs w:val="24"/>
          <w:lang w:eastAsia="id-ID"/>
        </w:rPr>
        <w:pict>
          <v:shape id="_x0000_s1048" type="#_x0000_t32" style="position:absolute;left:0;text-align:left;margin-left:318.75pt;margin-top:2.4pt;width:105.75pt;height:.75pt;z-index:251658240" o:connectortype="straight"/>
        </w:pict>
      </w:r>
      <w:r w:rsidRPr="000A1029">
        <w:rPr>
          <w:rFonts w:ascii="Times New Roman" w:hAnsi="Times New Roman" w:cs="Times New Roman"/>
          <w:sz w:val="24"/>
          <w:szCs w:val="24"/>
          <w:lang w:val="fi-FI"/>
        </w:rPr>
        <w:t>Jenis Kelamin</w:t>
      </w:r>
      <w:r w:rsidRPr="000A1029">
        <w:rPr>
          <w:rFonts w:ascii="Times New Roman" w:hAnsi="Times New Roman" w:cs="Times New Roman"/>
          <w:sz w:val="24"/>
          <w:szCs w:val="24"/>
          <w:lang w:val="fi-FI"/>
        </w:rPr>
        <w:tab/>
      </w:r>
      <w:r w:rsidRPr="000A1029">
        <w:rPr>
          <w:rFonts w:ascii="Times New Roman" w:hAnsi="Times New Roman" w:cs="Times New Roman"/>
          <w:sz w:val="24"/>
          <w:szCs w:val="24"/>
          <w:lang w:val="fi-FI"/>
        </w:rPr>
        <w:tab/>
        <w:t xml:space="preserve">   :</w:t>
      </w:r>
    </w:p>
    <w:p w:rsidR="00AF278A" w:rsidRPr="000A1029" w:rsidRDefault="00AF278A" w:rsidP="00AF278A">
      <w:pPr>
        <w:spacing w:after="0"/>
        <w:ind w:left="450"/>
        <w:rPr>
          <w:rFonts w:ascii="Times New Roman" w:hAnsi="Times New Roman" w:cs="Times New Roman"/>
          <w:b/>
          <w:sz w:val="24"/>
          <w:szCs w:val="24"/>
          <w:lang w:val="fi-FI"/>
        </w:rPr>
      </w:pPr>
      <w:r w:rsidRPr="000A1029">
        <w:rPr>
          <w:rFonts w:ascii="Times New Roman" w:hAnsi="Times New Roman" w:cs="Times New Roman"/>
          <w:b/>
          <w:sz w:val="24"/>
          <w:szCs w:val="24"/>
          <w:lang w:val="fi-FI"/>
        </w:rPr>
        <w:t>Petunjuk :</w:t>
      </w:r>
    </w:p>
    <w:p w:rsidR="00AF278A" w:rsidRPr="000A1029" w:rsidRDefault="00AF278A" w:rsidP="00AF278A">
      <w:pPr>
        <w:spacing w:after="0"/>
        <w:ind w:firstLine="18"/>
        <w:rPr>
          <w:rFonts w:ascii="Times New Roman" w:hAnsi="Times New Roman" w:cs="Times New Roman"/>
          <w:sz w:val="24"/>
          <w:szCs w:val="24"/>
          <w:lang w:val="fi-FI"/>
        </w:rPr>
      </w:pPr>
      <w:r w:rsidRPr="000A1029">
        <w:rPr>
          <w:rFonts w:ascii="Times New Roman" w:hAnsi="Times New Roman" w:cs="Times New Roman"/>
          <w:sz w:val="24"/>
          <w:szCs w:val="24"/>
          <w:lang w:val="fi-FI"/>
        </w:rPr>
        <w:tab/>
        <w:t xml:space="preserve">Angket ini berisi </w:t>
      </w:r>
      <w:r>
        <w:rPr>
          <w:rFonts w:ascii="Times New Roman" w:hAnsi="Times New Roman" w:cs="Times New Roman"/>
          <w:sz w:val="24"/>
          <w:szCs w:val="24"/>
        </w:rPr>
        <w:t>31</w:t>
      </w:r>
      <w:r w:rsidRPr="000A1029">
        <w:rPr>
          <w:rFonts w:ascii="Times New Roman" w:hAnsi="Times New Roman" w:cs="Times New Roman"/>
          <w:sz w:val="24"/>
          <w:szCs w:val="24"/>
          <w:lang w:val="fi-FI"/>
        </w:rPr>
        <w:t xml:space="preserve"> item pernyataan tentang</w:t>
      </w:r>
      <w:r w:rsidRPr="000A1029">
        <w:rPr>
          <w:rFonts w:ascii="Times New Roman" w:hAnsi="Times New Roman" w:cs="Times New Roman"/>
          <w:sz w:val="24"/>
          <w:szCs w:val="24"/>
        </w:rPr>
        <w:t xml:space="preserve"> kecenderungan</w:t>
      </w:r>
      <w:r w:rsidRPr="000A1029">
        <w:rPr>
          <w:rFonts w:ascii="Times New Roman" w:hAnsi="Times New Roman" w:cs="Times New Roman"/>
          <w:sz w:val="24"/>
          <w:szCs w:val="24"/>
          <w:lang w:val="fi-FI"/>
        </w:rPr>
        <w:t xml:space="preserve"> </w:t>
      </w:r>
      <w:r w:rsidRPr="000A1029">
        <w:rPr>
          <w:rFonts w:ascii="Times New Roman" w:hAnsi="Times New Roman" w:cs="Times New Roman"/>
          <w:sz w:val="24"/>
          <w:szCs w:val="24"/>
        </w:rPr>
        <w:t>penilaian moral pada siswa</w:t>
      </w:r>
      <w:r w:rsidRPr="000A1029">
        <w:rPr>
          <w:rFonts w:ascii="Times New Roman" w:hAnsi="Times New Roman" w:cs="Times New Roman"/>
          <w:sz w:val="24"/>
          <w:szCs w:val="24"/>
          <w:lang w:val="fi-FI"/>
        </w:rPr>
        <w:t xml:space="preserve">. Bacalah dengan cermat setiap pernyataan tersebut. Kemudian, berikanlah jawaban dengan cara memberi tanda cek (√) pada salah satu pilihan jawaban yang paling sesuai dengan </w:t>
      </w:r>
      <w:r w:rsidRPr="000A1029">
        <w:rPr>
          <w:rFonts w:ascii="Times New Roman" w:hAnsi="Times New Roman" w:cs="Times New Roman"/>
          <w:sz w:val="24"/>
          <w:szCs w:val="24"/>
        </w:rPr>
        <w:t>keadaan diri</w:t>
      </w:r>
      <w:r w:rsidRPr="000A1029">
        <w:rPr>
          <w:rFonts w:ascii="Times New Roman" w:hAnsi="Times New Roman" w:cs="Times New Roman"/>
          <w:sz w:val="24"/>
          <w:szCs w:val="24"/>
          <w:lang w:val="fi-FI"/>
        </w:rPr>
        <w:t xml:space="preserve"> Anda, dengan pilihan jawaban sebagai berikut :</w:t>
      </w:r>
    </w:p>
    <w:p w:rsidR="00AF278A" w:rsidRPr="000A1029" w:rsidRDefault="00AF278A" w:rsidP="00AF278A">
      <w:pPr>
        <w:spacing w:after="0" w:line="360" w:lineRule="auto"/>
        <w:ind w:left="450"/>
        <w:rPr>
          <w:rFonts w:ascii="Times New Roman" w:hAnsi="Times New Roman" w:cs="Times New Roman"/>
          <w:sz w:val="24"/>
          <w:szCs w:val="24"/>
          <w:lang w:val="sv-SE"/>
        </w:rPr>
      </w:pPr>
      <w:r w:rsidRPr="000A1029">
        <w:rPr>
          <w:rFonts w:ascii="Times New Roman" w:hAnsi="Times New Roman" w:cs="Times New Roman"/>
          <w:sz w:val="24"/>
          <w:szCs w:val="24"/>
          <w:lang w:val="sv-SE"/>
        </w:rPr>
        <w:t xml:space="preserve">SS  </w:t>
      </w:r>
      <w:r w:rsidRPr="000A1029">
        <w:rPr>
          <w:rFonts w:ascii="Times New Roman" w:hAnsi="Times New Roman" w:cs="Times New Roman"/>
          <w:sz w:val="24"/>
          <w:szCs w:val="24"/>
          <w:lang w:val="sv-SE"/>
        </w:rPr>
        <w:tab/>
      </w:r>
      <w:r w:rsidRPr="000A1029">
        <w:rPr>
          <w:rFonts w:ascii="Times New Roman" w:hAnsi="Times New Roman" w:cs="Times New Roman"/>
          <w:sz w:val="24"/>
          <w:szCs w:val="24"/>
          <w:lang w:val="sv-SE"/>
        </w:rPr>
        <w:tab/>
        <w:t>: Sangat  Sesuai</w:t>
      </w:r>
    </w:p>
    <w:p w:rsidR="00AF278A" w:rsidRPr="000A1029" w:rsidRDefault="00AF278A" w:rsidP="00AF278A">
      <w:pPr>
        <w:spacing w:after="0" w:line="360" w:lineRule="auto"/>
        <w:ind w:left="450"/>
        <w:rPr>
          <w:rFonts w:ascii="Times New Roman" w:hAnsi="Times New Roman" w:cs="Times New Roman"/>
          <w:sz w:val="24"/>
          <w:szCs w:val="24"/>
          <w:lang w:val="sv-SE"/>
        </w:rPr>
      </w:pPr>
      <w:r w:rsidRPr="000A1029">
        <w:rPr>
          <w:rFonts w:ascii="Times New Roman" w:hAnsi="Times New Roman" w:cs="Times New Roman"/>
          <w:sz w:val="24"/>
          <w:szCs w:val="24"/>
          <w:lang w:val="sv-SE"/>
        </w:rPr>
        <w:t>S</w:t>
      </w:r>
      <w:r w:rsidRPr="000A1029">
        <w:rPr>
          <w:rFonts w:ascii="Times New Roman" w:hAnsi="Times New Roman" w:cs="Times New Roman"/>
          <w:sz w:val="24"/>
          <w:szCs w:val="24"/>
          <w:lang w:val="sv-SE"/>
        </w:rPr>
        <w:tab/>
        <w:t xml:space="preserve">  </w:t>
      </w:r>
      <w:r w:rsidRPr="000A1029">
        <w:rPr>
          <w:rFonts w:ascii="Times New Roman" w:hAnsi="Times New Roman" w:cs="Times New Roman"/>
          <w:sz w:val="24"/>
          <w:szCs w:val="24"/>
          <w:lang w:val="sv-SE"/>
        </w:rPr>
        <w:tab/>
        <w:t>: Sesuai</w:t>
      </w:r>
    </w:p>
    <w:p w:rsidR="00AF278A" w:rsidRPr="000A1029" w:rsidRDefault="00AF278A" w:rsidP="00AF278A">
      <w:pPr>
        <w:spacing w:after="0" w:line="360" w:lineRule="auto"/>
        <w:ind w:left="450"/>
        <w:rPr>
          <w:rFonts w:ascii="Times New Roman" w:hAnsi="Times New Roman" w:cs="Times New Roman"/>
          <w:sz w:val="24"/>
          <w:szCs w:val="24"/>
          <w:lang w:val="fi-FI"/>
        </w:rPr>
      </w:pPr>
      <w:r w:rsidRPr="000A1029">
        <w:rPr>
          <w:rFonts w:ascii="Times New Roman" w:hAnsi="Times New Roman" w:cs="Times New Roman"/>
          <w:sz w:val="24"/>
          <w:szCs w:val="24"/>
        </w:rPr>
        <w:t>T</w:t>
      </w:r>
      <w:r w:rsidRPr="000A1029">
        <w:rPr>
          <w:rFonts w:ascii="Times New Roman" w:hAnsi="Times New Roman" w:cs="Times New Roman"/>
          <w:sz w:val="24"/>
          <w:szCs w:val="24"/>
          <w:lang w:val="fi-FI"/>
        </w:rPr>
        <w:t xml:space="preserve">S   </w:t>
      </w:r>
      <w:r w:rsidRPr="000A1029">
        <w:rPr>
          <w:rFonts w:ascii="Times New Roman" w:hAnsi="Times New Roman" w:cs="Times New Roman"/>
          <w:sz w:val="24"/>
          <w:szCs w:val="24"/>
          <w:lang w:val="fi-FI"/>
        </w:rPr>
        <w:tab/>
        <w:t xml:space="preserve">: </w:t>
      </w:r>
      <w:r w:rsidRPr="000A1029">
        <w:rPr>
          <w:rFonts w:ascii="Times New Roman" w:hAnsi="Times New Roman" w:cs="Times New Roman"/>
          <w:sz w:val="24"/>
          <w:szCs w:val="24"/>
        </w:rPr>
        <w:t>Tidak</w:t>
      </w:r>
      <w:r w:rsidRPr="000A1029">
        <w:rPr>
          <w:rFonts w:ascii="Times New Roman" w:hAnsi="Times New Roman" w:cs="Times New Roman"/>
          <w:sz w:val="24"/>
          <w:szCs w:val="24"/>
          <w:lang w:val="fi-FI"/>
        </w:rPr>
        <w:t xml:space="preserve"> Sesuai</w:t>
      </w:r>
    </w:p>
    <w:p w:rsidR="00AF278A" w:rsidRPr="000A1029" w:rsidRDefault="00AF278A" w:rsidP="00AF278A">
      <w:pPr>
        <w:spacing w:after="0" w:line="360" w:lineRule="auto"/>
        <w:ind w:left="450"/>
        <w:rPr>
          <w:rFonts w:ascii="Times New Roman" w:hAnsi="Times New Roman" w:cs="Times New Roman"/>
          <w:sz w:val="24"/>
          <w:szCs w:val="24"/>
        </w:rPr>
      </w:pPr>
      <w:r w:rsidRPr="000A1029">
        <w:rPr>
          <w:rFonts w:ascii="Times New Roman" w:hAnsi="Times New Roman" w:cs="Times New Roman"/>
          <w:sz w:val="24"/>
          <w:szCs w:val="24"/>
        </w:rPr>
        <w:t>ST</w:t>
      </w:r>
      <w:r w:rsidRPr="000A1029">
        <w:rPr>
          <w:rFonts w:ascii="Times New Roman" w:hAnsi="Times New Roman" w:cs="Times New Roman"/>
          <w:sz w:val="24"/>
          <w:szCs w:val="24"/>
          <w:lang w:val="fi-FI"/>
        </w:rPr>
        <w:t>S</w:t>
      </w:r>
      <w:r w:rsidRPr="000A1029">
        <w:rPr>
          <w:rFonts w:ascii="Times New Roman" w:hAnsi="Times New Roman" w:cs="Times New Roman"/>
          <w:sz w:val="24"/>
          <w:szCs w:val="24"/>
          <w:lang w:val="fi-FI"/>
        </w:rPr>
        <w:tab/>
        <w:t xml:space="preserve">  </w:t>
      </w:r>
      <w:r w:rsidRPr="000A1029">
        <w:rPr>
          <w:rFonts w:ascii="Times New Roman" w:hAnsi="Times New Roman" w:cs="Times New Roman"/>
          <w:sz w:val="24"/>
          <w:szCs w:val="24"/>
          <w:lang w:val="fi-FI"/>
        </w:rPr>
        <w:tab/>
        <w:t xml:space="preserve">: </w:t>
      </w:r>
      <w:r w:rsidRPr="000A1029">
        <w:rPr>
          <w:rFonts w:ascii="Times New Roman" w:hAnsi="Times New Roman" w:cs="Times New Roman"/>
          <w:sz w:val="24"/>
          <w:szCs w:val="24"/>
        </w:rPr>
        <w:t xml:space="preserve">Sangat </w:t>
      </w:r>
      <w:r w:rsidRPr="000A1029">
        <w:rPr>
          <w:rFonts w:ascii="Times New Roman" w:hAnsi="Times New Roman" w:cs="Times New Roman"/>
          <w:sz w:val="24"/>
          <w:szCs w:val="24"/>
          <w:lang w:val="fi-FI"/>
        </w:rPr>
        <w:t xml:space="preserve">Tidak Sesuai  </w:t>
      </w:r>
    </w:p>
    <w:p w:rsidR="00AF278A" w:rsidRPr="000A1029" w:rsidRDefault="00AF278A" w:rsidP="00AF278A">
      <w:pPr>
        <w:spacing w:after="0"/>
        <w:ind w:firstLine="720"/>
        <w:rPr>
          <w:rFonts w:ascii="Times New Roman" w:hAnsi="Times New Roman" w:cs="Times New Roman"/>
          <w:sz w:val="24"/>
          <w:szCs w:val="24"/>
          <w:lang w:val="sv-SE"/>
        </w:rPr>
      </w:pPr>
      <w:r w:rsidRPr="000A1029">
        <w:rPr>
          <w:rFonts w:ascii="Times New Roman" w:hAnsi="Times New Roman" w:cs="Times New Roman"/>
          <w:sz w:val="24"/>
          <w:szCs w:val="24"/>
          <w:lang w:val="fi-FI"/>
        </w:rPr>
        <w:t xml:space="preserve">Jawaban Anda, tidak menuntut jawaban benar atau salah dan tidak berhubungan dengan penentuan kelulusan atau hal lain yang akan merugikan Anda di sekolah ini. </w:t>
      </w:r>
      <w:r w:rsidRPr="000A1029">
        <w:rPr>
          <w:rFonts w:ascii="Times New Roman" w:hAnsi="Times New Roman" w:cs="Times New Roman"/>
          <w:sz w:val="24"/>
          <w:szCs w:val="24"/>
          <w:lang w:val="sv-SE"/>
        </w:rPr>
        <w:t>Kesungguhan dan kejujuran Anda dalam menjawab merupakan bantuan yang amat berguna. Karena itu diharapkan Anda menjawab semua soal yang tersedia. Atas bantuan dan kerjasamanya, diucapkan terima kasih.</w:t>
      </w:r>
    </w:p>
    <w:p w:rsidR="00AF278A" w:rsidRDefault="00AF278A" w:rsidP="00AF278A">
      <w:pPr>
        <w:spacing w:after="0"/>
        <w:ind w:left="6480"/>
        <w:rPr>
          <w:rFonts w:ascii="Times New Roman" w:hAnsi="Times New Roman" w:cs="Times New Roman"/>
          <w:sz w:val="24"/>
          <w:szCs w:val="24"/>
        </w:rPr>
      </w:pPr>
      <w:r w:rsidRPr="000A1029">
        <w:rPr>
          <w:rFonts w:ascii="Times New Roman" w:hAnsi="Times New Roman" w:cs="Times New Roman"/>
          <w:sz w:val="24"/>
          <w:szCs w:val="24"/>
          <w:lang w:val="sv-SE"/>
        </w:rPr>
        <w:t>Peneliti,</w:t>
      </w:r>
    </w:p>
    <w:p w:rsidR="00AF278A" w:rsidRPr="00AF278A" w:rsidRDefault="00AF278A" w:rsidP="00AF278A">
      <w:pPr>
        <w:spacing w:after="0"/>
        <w:ind w:left="6480"/>
        <w:rPr>
          <w:rFonts w:ascii="Times New Roman" w:hAnsi="Times New Roman" w:cs="Times New Roman"/>
          <w:sz w:val="24"/>
          <w:szCs w:val="24"/>
        </w:rPr>
      </w:pPr>
    </w:p>
    <w:p w:rsidR="00AF278A" w:rsidRPr="000A1029" w:rsidRDefault="00AF278A" w:rsidP="00AF278A">
      <w:pPr>
        <w:spacing w:after="0"/>
        <w:ind w:left="6480"/>
        <w:rPr>
          <w:rFonts w:ascii="Times New Roman" w:hAnsi="Times New Roman" w:cs="Times New Roman"/>
          <w:b/>
          <w:sz w:val="24"/>
          <w:szCs w:val="24"/>
        </w:rPr>
      </w:pPr>
      <w:r w:rsidRPr="000A1029">
        <w:rPr>
          <w:rFonts w:ascii="Times New Roman" w:hAnsi="Times New Roman" w:cs="Times New Roman"/>
          <w:b/>
          <w:sz w:val="24"/>
          <w:szCs w:val="24"/>
        </w:rPr>
        <w:t xml:space="preserve"> A.Rahmatullah</w:t>
      </w:r>
    </w:p>
    <w:p w:rsidR="00AF278A" w:rsidRPr="009672ED" w:rsidRDefault="00AF278A" w:rsidP="00AF278A">
      <w:pPr>
        <w:rPr>
          <w:rFonts w:ascii="Times New Roman" w:hAnsi="Times New Roman" w:cs="Times New Roman"/>
          <w:sz w:val="24"/>
          <w:szCs w:val="24"/>
        </w:rPr>
      </w:pPr>
    </w:p>
    <w:p w:rsidR="00AF278A" w:rsidRPr="00B10226" w:rsidRDefault="00AF278A" w:rsidP="00AF278A">
      <w:pPr>
        <w:rPr>
          <w:rFonts w:ascii="Times New Roman" w:hAnsi="Times New Roman" w:cs="Times New Roman"/>
          <w:sz w:val="24"/>
          <w:szCs w:val="24"/>
        </w:rPr>
      </w:pPr>
    </w:p>
    <w:tbl>
      <w:tblPr>
        <w:tblStyle w:val="BalloonTextChar"/>
        <w:tblW w:w="9270" w:type="dxa"/>
        <w:tblInd w:w="108" w:type="dxa"/>
        <w:tblLayout w:type="fixed"/>
        <w:tblLook w:val="04A0"/>
      </w:tblPr>
      <w:tblGrid>
        <w:gridCol w:w="630"/>
        <w:gridCol w:w="6390"/>
        <w:gridCol w:w="540"/>
        <w:gridCol w:w="450"/>
        <w:gridCol w:w="540"/>
        <w:gridCol w:w="720"/>
      </w:tblGrid>
      <w:tr w:rsidR="00AF278A" w:rsidRPr="000A1029" w:rsidTr="00AF278A">
        <w:trPr>
          <w:trHeight w:val="80"/>
        </w:trPr>
        <w:tc>
          <w:tcPr>
            <w:tcW w:w="630" w:type="dxa"/>
            <w:vMerge w:val="restart"/>
            <w:vAlign w:val="center"/>
          </w:tcPr>
          <w:p w:rsidR="00AF278A" w:rsidRPr="000A1029" w:rsidRDefault="00AF278A" w:rsidP="00AF278A">
            <w:pPr>
              <w:spacing w:line="360" w:lineRule="auto"/>
              <w:rPr>
                <w:rFonts w:ascii="Times New Roman" w:hAnsi="Times New Roman" w:cs="Times New Roman"/>
                <w:b/>
                <w:sz w:val="24"/>
                <w:szCs w:val="24"/>
              </w:rPr>
            </w:pPr>
            <w:r w:rsidRPr="000A1029">
              <w:rPr>
                <w:rFonts w:ascii="Times New Roman" w:hAnsi="Times New Roman" w:cs="Times New Roman"/>
                <w:b/>
                <w:sz w:val="24"/>
                <w:szCs w:val="24"/>
              </w:rPr>
              <w:t>NO</w:t>
            </w:r>
          </w:p>
        </w:tc>
        <w:tc>
          <w:tcPr>
            <w:tcW w:w="6390" w:type="dxa"/>
            <w:vMerge w:val="restart"/>
            <w:vAlign w:val="center"/>
          </w:tcPr>
          <w:p w:rsidR="00AF278A" w:rsidRPr="000A1029" w:rsidRDefault="00AF278A" w:rsidP="00AF278A">
            <w:pPr>
              <w:spacing w:line="360" w:lineRule="auto"/>
              <w:jc w:val="center"/>
              <w:rPr>
                <w:rFonts w:ascii="Times New Roman" w:hAnsi="Times New Roman" w:cs="Times New Roman"/>
                <w:b/>
                <w:sz w:val="24"/>
                <w:szCs w:val="24"/>
              </w:rPr>
            </w:pPr>
            <w:r w:rsidRPr="000A1029">
              <w:rPr>
                <w:rFonts w:ascii="Times New Roman" w:hAnsi="Times New Roman" w:cs="Times New Roman"/>
                <w:b/>
                <w:sz w:val="24"/>
                <w:szCs w:val="24"/>
              </w:rPr>
              <w:t>PERNYATAAN</w:t>
            </w:r>
          </w:p>
        </w:tc>
        <w:tc>
          <w:tcPr>
            <w:tcW w:w="2250" w:type="dxa"/>
            <w:gridSpan w:val="4"/>
            <w:vAlign w:val="center"/>
          </w:tcPr>
          <w:p w:rsidR="00AF278A" w:rsidRPr="000A1029" w:rsidRDefault="00AF278A" w:rsidP="00AF278A">
            <w:pPr>
              <w:spacing w:line="360" w:lineRule="auto"/>
              <w:jc w:val="center"/>
              <w:rPr>
                <w:rFonts w:ascii="Times New Roman" w:hAnsi="Times New Roman" w:cs="Times New Roman"/>
                <w:b/>
                <w:sz w:val="24"/>
                <w:szCs w:val="24"/>
              </w:rPr>
            </w:pPr>
            <w:r w:rsidRPr="000A1029">
              <w:rPr>
                <w:rFonts w:ascii="Times New Roman" w:hAnsi="Times New Roman" w:cs="Times New Roman"/>
                <w:b/>
                <w:sz w:val="24"/>
                <w:szCs w:val="24"/>
              </w:rPr>
              <w:t>SKOR</w:t>
            </w:r>
          </w:p>
        </w:tc>
      </w:tr>
      <w:tr w:rsidR="00AF278A" w:rsidRPr="000A1029" w:rsidTr="00AF278A">
        <w:trPr>
          <w:trHeight w:val="57"/>
        </w:trPr>
        <w:tc>
          <w:tcPr>
            <w:tcW w:w="630" w:type="dxa"/>
            <w:vMerge/>
          </w:tcPr>
          <w:p w:rsidR="00AF278A" w:rsidRPr="000A1029" w:rsidRDefault="00AF278A" w:rsidP="00AF278A">
            <w:pPr>
              <w:spacing w:line="360" w:lineRule="auto"/>
              <w:rPr>
                <w:rFonts w:ascii="Times New Roman" w:hAnsi="Times New Roman" w:cs="Times New Roman"/>
                <w:sz w:val="24"/>
                <w:szCs w:val="24"/>
              </w:rPr>
            </w:pPr>
          </w:p>
        </w:tc>
        <w:tc>
          <w:tcPr>
            <w:tcW w:w="6390" w:type="dxa"/>
            <w:vMerge/>
          </w:tcPr>
          <w:p w:rsidR="00AF278A" w:rsidRPr="000A1029" w:rsidRDefault="00AF278A" w:rsidP="00AF278A">
            <w:pPr>
              <w:spacing w:line="360" w:lineRule="auto"/>
              <w:rPr>
                <w:rFonts w:ascii="Times New Roman" w:hAnsi="Times New Roman" w:cs="Times New Roman"/>
                <w:sz w:val="24"/>
                <w:szCs w:val="24"/>
              </w:rPr>
            </w:pPr>
          </w:p>
        </w:tc>
        <w:tc>
          <w:tcPr>
            <w:tcW w:w="540" w:type="dxa"/>
            <w:vAlign w:val="center"/>
          </w:tcPr>
          <w:p w:rsidR="00AF278A" w:rsidRPr="000A1029" w:rsidRDefault="00AF278A" w:rsidP="00AF278A">
            <w:pPr>
              <w:spacing w:line="360" w:lineRule="auto"/>
              <w:jc w:val="center"/>
              <w:rPr>
                <w:rFonts w:ascii="Times New Roman" w:hAnsi="Times New Roman" w:cs="Times New Roman"/>
                <w:b/>
                <w:sz w:val="24"/>
                <w:szCs w:val="24"/>
              </w:rPr>
            </w:pPr>
            <w:r w:rsidRPr="000A1029">
              <w:rPr>
                <w:rFonts w:ascii="Times New Roman" w:hAnsi="Times New Roman" w:cs="Times New Roman"/>
                <w:b/>
                <w:sz w:val="24"/>
                <w:szCs w:val="24"/>
              </w:rPr>
              <w:t>SS</w:t>
            </w:r>
          </w:p>
        </w:tc>
        <w:tc>
          <w:tcPr>
            <w:tcW w:w="450" w:type="dxa"/>
            <w:vAlign w:val="center"/>
          </w:tcPr>
          <w:p w:rsidR="00AF278A" w:rsidRPr="000A1029" w:rsidRDefault="00AF278A" w:rsidP="00AF278A">
            <w:pPr>
              <w:spacing w:line="360" w:lineRule="auto"/>
              <w:jc w:val="center"/>
              <w:rPr>
                <w:rFonts w:ascii="Times New Roman" w:hAnsi="Times New Roman" w:cs="Times New Roman"/>
                <w:b/>
                <w:sz w:val="24"/>
                <w:szCs w:val="24"/>
              </w:rPr>
            </w:pPr>
            <w:r w:rsidRPr="000A1029">
              <w:rPr>
                <w:rFonts w:ascii="Times New Roman" w:hAnsi="Times New Roman" w:cs="Times New Roman"/>
                <w:b/>
                <w:sz w:val="24"/>
                <w:szCs w:val="24"/>
              </w:rPr>
              <w:t>S</w:t>
            </w:r>
          </w:p>
        </w:tc>
        <w:tc>
          <w:tcPr>
            <w:tcW w:w="540" w:type="dxa"/>
            <w:vAlign w:val="center"/>
          </w:tcPr>
          <w:p w:rsidR="00AF278A" w:rsidRPr="000A1029" w:rsidRDefault="00AF278A" w:rsidP="00AF278A">
            <w:pPr>
              <w:spacing w:line="360" w:lineRule="auto"/>
              <w:jc w:val="center"/>
              <w:rPr>
                <w:rFonts w:ascii="Times New Roman" w:hAnsi="Times New Roman" w:cs="Times New Roman"/>
                <w:b/>
                <w:sz w:val="24"/>
                <w:szCs w:val="24"/>
              </w:rPr>
            </w:pPr>
            <w:r w:rsidRPr="000A1029">
              <w:rPr>
                <w:rFonts w:ascii="Times New Roman" w:hAnsi="Times New Roman" w:cs="Times New Roman"/>
                <w:b/>
                <w:sz w:val="24"/>
                <w:szCs w:val="24"/>
              </w:rPr>
              <w:t>TS</w:t>
            </w:r>
          </w:p>
        </w:tc>
        <w:tc>
          <w:tcPr>
            <w:tcW w:w="720" w:type="dxa"/>
            <w:vAlign w:val="center"/>
          </w:tcPr>
          <w:p w:rsidR="00AF278A" w:rsidRPr="000A1029" w:rsidRDefault="00AF278A" w:rsidP="00AF278A">
            <w:pPr>
              <w:spacing w:line="360" w:lineRule="auto"/>
              <w:jc w:val="center"/>
              <w:rPr>
                <w:rFonts w:ascii="Times New Roman" w:hAnsi="Times New Roman" w:cs="Times New Roman"/>
                <w:b/>
                <w:sz w:val="24"/>
                <w:szCs w:val="24"/>
              </w:rPr>
            </w:pPr>
            <w:r w:rsidRPr="000A1029">
              <w:rPr>
                <w:rFonts w:ascii="Times New Roman" w:hAnsi="Times New Roman" w:cs="Times New Roman"/>
                <w:b/>
                <w:sz w:val="24"/>
                <w:szCs w:val="24"/>
              </w:rPr>
              <w:t>STS</w:t>
            </w:r>
          </w:p>
        </w:tc>
      </w:tr>
      <w:tr w:rsidR="00AF278A" w:rsidRPr="000A1029" w:rsidTr="00AF278A">
        <w:trPr>
          <w:trHeight w:val="207"/>
        </w:trPr>
        <w:tc>
          <w:tcPr>
            <w:tcW w:w="630" w:type="dxa"/>
            <w:tcBorders>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bottom w:val="single" w:sz="4" w:space="0" w:color="auto"/>
            </w:tcBorders>
            <w:vAlign w:val="center"/>
          </w:tcPr>
          <w:p w:rsidR="00AF278A" w:rsidRPr="007870B6"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 xml:space="preserve">Meski berjalan-jalan dengan teman sangat menyenangkan, namun saya harus bertanggung jawab atas tugas yang diberikan oleh </w:t>
            </w:r>
            <w:r>
              <w:rPr>
                <w:rFonts w:ascii="Times New Roman" w:hAnsi="Times New Roman" w:cs="Times New Roman"/>
                <w:sz w:val="24"/>
                <w:szCs w:val="24"/>
              </w:rPr>
              <w:lastRenderedPageBreak/>
              <w:t>guru.</w:t>
            </w:r>
          </w:p>
        </w:tc>
        <w:tc>
          <w:tcPr>
            <w:tcW w:w="540" w:type="dxa"/>
            <w:tcBorders>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884"/>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ight="-250"/>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0A1029" w:rsidRDefault="00AF278A" w:rsidP="00AF278A">
            <w:pPr>
              <w:spacing w:line="360" w:lineRule="auto"/>
              <w:ind w:left="-108" w:right="-108"/>
              <w:rPr>
                <w:rFonts w:ascii="Times New Roman" w:hAnsi="Times New Roman" w:cs="Times New Roman"/>
                <w:sz w:val="24"/>
                <w:szCs w:val="24"/>
              </w:rPr>
            </w:pPr>
            <w:r w:rsidRPr="000A1029">
              <w:rPr>
                <w:rFonts w:ascii="Times New Roman" w:hAnsi="Times New Roman" w:cs="Times New Roman"/>
                <w:sz w:val="24"/>
                <w:szCs w:val="24"/>
              </w:rPr>
              <w:t xml:space="preserve">Bila berjanji dengan teman, saya tidak harus </w:t>
            </w:r>
          </w:p>
          <w:p w:rsidR="00AF278A" w:rsidRPr="007870B6" w:rsidRDefault="00AF278A" w:rsidP="00AF278A">
            <w:pPr>
              <w:spacing w:line="360" w:lineRule="auto"/>
              <w:ind w:left="-108" w:right="-108" w:hanging="7"/>
              <w:rPr>
                <w:rFonts w:ascii="Times New Roman" w:hAnsi="Times New Roman" w:cs="Times New Roman"/>
                <w:sz w:val="24"/>
                <w:szCs w:val="24"/>
              </w:rPr>
            </w:pPr>
            <w:r w:rsidRPr="000A1029">
              <w:rPr>
                <w:rFonts w:ascii="Times New Roman" w:hAnsi="Times New Roman" w:cs="Times New Roman"/>
                <w:sz w:val="24"/>
                <w:szCs w:val="24"/>
              </w:rPr>
              <w:t>selalu menepati janji</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70"/>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ight="-250"/>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7870B6"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Sebelum ujian dimulai, saya akan menyediakan waktu untuk membuat contekan</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59"/>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7870B6"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Saya tidak akan melirik jawaban teman meskipun ada kesempatan</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46"/>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Merokok di sekolah, bolos, tawuran/berkelahi bukanlah kepribadian saya</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32"/>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Bila saya diberi tugas oleh guru saya yakin bisa bertanggung jawab menyelesaikannya tepat waktu</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73"/>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Kejujuran selalu merupakan kebijakan terbaik</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67"/>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0A1029" w:rsidRDefault="00AF278A" w:rsidP="00AF278A">
            <w:pPr>
              <w:spacing w:line="360" w:lineRule="auto"/>
              <w:ind w:left="-108" w:right="-108"/>
              <w:rPr>
                <w:rFonts w:ascii="Times New Roman" w:hAnsi="Times New Roman" w:cs="Times New Roman"/>
                <w:sz w:val="24"/>
                <w:szCs w:val="24"/>
              </w:rPr>
            </w:pPr>
            <w:r w:rsidRPr="000A1029">
              <w:rPr>
                <w:rFonts w:ascii="Times New Roman" w:hAnsi="Times New Roman" w:cs="Times New Roman"/>
                <w:sz w:val="24"/>
                <w:szCs w:val="24"/>
              </w:rPr>
              <w:t xml:space="preserve">Lebih baik menyontek daripada menerima hukuman </w:t>
            </w:r>
          </w:p>
          <w:p w:rsidR="00AF278A" w:rsidRPr="000A1029" w:rsidRDefault="00AF278A" w:rsidP="00AF278A">
            <w:pPr>
              <w:spacing w:line="360" w:lineRule="auto"/>
              <w:ind w:left="-108" w:right="-108"/>
              <w:rPr>
                <w:rFonts w:ascii="Times New Roman" w:hAnsi="Times New Roman" w:cs="Times New Roman"/>
                <w:sz w:val="24"/>
                <w:szCs w:val="24"/>
              </w:rPr>
            </w:pPr>
            <w:r w:rsidRPr="000A1029">
              <w:rPr>
                <w:rFonts w:ascii="Times New Roman" w:hAnsi="Times New Roman" w:cs="Times New Roman"/>
                <w:sz w:val="24"/>
                <w:szCs w:val="24"/>
              </w:rPr>
              <w:t>dari jawaban sendiri yang salah</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73"/>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Lebih baik nilai jelek tetapi mengerjakan sendiri daripada nilai bagus tetapi menyontek</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43"/>
        </w:trPr>
        <w:tc>
          <w:tcPr>
            <w:tcW w:w="630" w:type="dxa"/>
            <w:tcBorders>
              <w:top w:val="single" w:sz="4" w:space="0" w:color="auto"/>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bottom w:val="single" w:sz="4" w:space="0" w:color="auto"/>
            </w:tcBorders>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Bila ada orang lain yang mengahdapi kesulitan saya berusaha membantunya</w:t>
            </w: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62"/>
        </w:trPr>
        <w:tc>
          <w:tcPr>
            <w:tcW w:w="630" w:type="dxa"/>
            <w:tcBorders>
              <w:top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tcBorders>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Kesulitan orang lain merupakan tanggung jawabnya sendiri</w:t>
            </w:r>
          </w:p>
        </w:tc>
        <w:tc>
          <w:tcPr>
            <w:tcW w:w="540" w:type="dxa"/>
            <w:tcBorders>
              <w:top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28"/>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Saya segera melihat buku disaat pengawas ujian lengah</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28"/>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Melanggar peraturan sekolah bukanlah sikap yang terpuji</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214"/>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Saya adalah orang yang selalu melanggar, merusak peraturan-peraturan sekolah.</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138"/>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0A1029" w:rsidRDefault="00AF278A" w:rsidP="00AF278A">
            <w:pPr>
              <w:spacing w:line="360" w:lineRule="auto"/>
              <w:ind w:left="-108" w:right="-108"/>
              <w:rPr>
                <w:rFonts w:ascii="Times New Roman" w:hAnsi="Times New Roman" w:cs="Times New Roman"/>
                <w:sz w:val="24"/>
                <w:szCs w:val="24"/>
              </w:rPr>
            </w:pPr>
            <w:r w:rsidRPr="000A1029">
              <w:rPr>
                <w:rFonts w:ascii="Times New Roman" w:hAnsi="Times New Roman" w:cs="Times New Roman"/>
                <w:sz w:val="24"/>
                <w:szCs w:val="24"/>
              </w:rPr>
              <w:t>Secara keseluruhan, jauh lebih baik bersikap rendah hati dan jujur daripada berkuasa dan tidak jujur</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214"/>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0A1029"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Saya sering bolos saat pelajaran dimulai</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217"/>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vAlign w:val="center"/>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Bila berjanji kepada orang yang lebih tua saya berusaha menepatinya</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214"/>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Bila berjanji pada anak kecil saya tidak harus menepatinya</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214"/>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9D0E10"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Berbohong agar tidak dimarahi oleh guru saat tidak mengerjakan pekerjaan rumah (PR)</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452"/>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481238"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Tata tertib sekolah harus ditaati bukan dilanggar</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616"/>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481238"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Salah mengerjakan sendiri daripada benar tetapi tidak jujur</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322"/>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481238"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Ketika meminta tolong pada seseorang, cara terbaik adalah menyampaikan alasan yang sebenarnya dan sesungguhnya, serta bukan alasan-alasan lain</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412"/>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0A1029"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Saya adalah orang yang selalu taat pada tata tertib sekolah</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83"/>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7870B6"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Saya ragu mendapat nilai baik jika ulangan tidak menyontek</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322"/>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 xml:space="preserve">Saat saya mengerjakan tugas dari guru saya harus </w:t>
            </w:r>
          </w:p>
          <w:p w:rsidR="00AF278A" w:rsidRPr="007870B6"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mengerjakannya dengan tuntas dan sempurna</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209"/>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vAlign w:val="center"/>
          </w:tcPr>
          <w:p w:rsidR="00AF278A" w:rsidRPr="00481238"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Bila berjanji pada teman, saya tidak harus selalu menepatinya.</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322"/>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481238"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 xml:space="preserve">Mengatakan sesuatu/menyamapaikan sesuatu atau pesan apa </w:t>
            </w:r>
            <w:r>
              <w:rPr>
                <w:rFonts w:ascii="Times New Roman" w:hAnsi="Times New Roman" w:cs="Times New Roman"/>
                <w:sz w:val="24"/>
                <w:szCs w:val="24"/>
              </w:rPr>
              <w:lastRenderedPageBreak/>
              <w:t xml:space="preserve">adanya </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322"/>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0A1029"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Saya sering terlambat saat kegiatan upacara bendera dan saat masuk kelas</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745"/>
        </w:trPr>
        <w:tc>
          <w:tcPr>
            <w:tcW w:w="630" w:type="dxa"/>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Pr>
          <w:p w:rsidR="00AF278A" w:rsidRPr="00481238"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Menyontek adalah perilaku tidak terpuji yang dilakukan dalam mendapat nilai bagus</w:t>
            </w: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450" w:type="dxa"/>
          </w:tcPr>
          <w:p w:rsidR="00AF278A" w:rsidRPr="000A1029" w:rsidRDefault="00AF278A" w:rsidP="00AF278A">
            <w:pPr>
              <w:spacing w:line="360" w:lineRule="auto"/>
              <w:rPr>
                <w:rFonts w:ascii="Times New Roman" w:hAnsi="Times New Roman" w:cs="Times New Roman"/>
                <w:sz w:val="24"/>
                <w:szCs w:val="24"/>
              </w:rPr>
            </w:pPr>
          </w:p>
        </w:tc>
        <w:tc>
          <w:tcPr>
            <w:tcW w:w="540" w:type="dxa"/>
          </w:tcPr>
          <w:p w:rsidR="00AF278A" w:rsidRPr="000A1029" w:rsidRDefault="00AF278A" w:rsidP="00AF278A">
            <w:pPr>
              <w:spacing w:line="360" w:lineRule="auto"/>
              <w:rPr>
                <w:rFonts w:ascii="Times New Roman" w:hAnsi="Times New Roman" w:cs="Times New Roman"/>
                <w:sz w:val="24"/>
                <w:szCs w:val="24"/>
              </w:rPr>
            </w:pPr>
          </w:p>
        </w:tc>
        <w:tc>
          <w:tcPr>
            <w:tcW w:w="720" w:type="dxa"/>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1035"/>
        </w:trPr>
        <w:tc>
          <w:tcPr>
            <w:tcW w:w="630" w:type="dxa"/>
            <w:tcBorders>
              <w:bottom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bottom w:val="single" w:sz="4" w:space="0" w:color="auto"/>
            </w:tcBorders>
          </w:tcPr>
          <w:p w:rsidR="00AF278A" w:rsidRPr="00AF66DA"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Meskipun banyak hambatan dalam mengerjakan tugas, saya yakin bisa dan berusaha menyelesaikannya sesuai waktu yang telah ditetapkan</w:t>
            </w:r>
          </w:p>
        </w:tc>
        <w:tc>
          <w:tcPr>
            <w:tcW w:w="540" w:type="dxa"/>
            <w:tcBorders>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bottom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r w:rsidR="00AF278A" w:rsidRPr="000A1029" w:rsidTr="00AF278A">
        <w:trPr>
          <w:trHeight w:val="606"/>
        </w:trPr>
        <w:tc>
          <w:tcPr>
            <w:tcW w:w="630" w:type="dxa"/>
            <w:tcBorders>
              <w:top w:val="single" w:sz="4" w:space="0" w:color="auto"/>
            </w:tcBorders>
            <w:vAlign w:val="center"/>
          </w:tcPr>
          <w:p w:rsidR="00AF278A" w:rsidRPr="007870B6" w:rsidRDefault="00AF278A" w:rsidP="00AF278A">
            <w:pPr>
              <w:pStyle w:val="ListParagraph"/>
              <w:numPr>
                <w:ilvl w:val="0"/>
                <w:numId w:val="98"/>
              </w:numPr>
              <w:spacing w:after="0" w:line="360" w:lineRule="auto"/>
              <w:ind w:left="318"/>
              <w:rPr>
                <w:rFonts w:ascii="Times New Roman" w:hAnsi="Times New Roman" w:cs="Times New Roman"/>
                <w:sz w:val="24"/>
                <w:szCs w:val="24"/>
              </w:rPr>
            </w:pPr>
          </w:p>
        </w:tc>
        <w:tc>
          <w:tcPr>
            <w:tcW w:w="6390" w:type="dxa"/>
            <w:tcBorders>
              <w:top w:val="single" w:sz="4" w:space="0" w:color="auto"/>
            </w:tcBorders>
          </w:tcPr>
          <w:p w:rsidR="00AF278A" w:rsidRDefault="00AF278A" w:rsidP="00AF278A">
            <w:pPr>
              <w:spacing w:line="360" w:lineRule="auto"/>
              <w:ind w:left="-108" w:right="-108"/>
              <w:rPr>
                <w:rFonts w:ascii="Times New Roman" w:hAnsi="Times New Roman" w:cs="Times New Roman"/>
                <w:sz w:val="24"/>
                <w:szCs w:val="24"/>
              </w:rPr>
            </w:pPr>
            <w:r>
              <w:rPr>
                <w:rFonts w:ascii="Times New Roman" w:hAnsi="Times New Roman" w:cs="Times New Roman"/>
                <w:sz w:val="24"/>
                <w:szCs w:val="24"/>
              </w:rPr>
              <w:t>Memelihara dan tidak merusak fasilitas yang ada di sekolah</w:t>
            </w:r>
          </w:p>
        </w:tc>
        <w:tc>
          <w:tcPr>
            <w:tcW w:w="540" w:type="dxa"/>
            <w:tcBorders>
              <w:top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450" w:type="dxa"/>
            <w:tcBorders>
              <w:top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540" w:type="dxa"/>
            <w:tcBorders>
              <w:top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c>
          <w:tcPr>
            <w:tcW w:w="720" w:type="dxa"/>
            <w:tcBorders>
              <w:top w:val="single" w:sz="4" w:space="0" w:color="auto"/>
            </w:tcBorders>
          </w:tcPr>
          <w:p w:rsidR="00AF278A" w:rsidRPr="000A1029" w:rsidRDefault="00AF278A" w:rsidP="00AF278A">
            <w:pPr>
              <w:spacing w:line="360" w:lineRule="auto"/>
              <w:rPr>
                <w:rFonts w:ascii="Times New Roman" w:hAnsi="Times New Roman" w:cs="Times New Roman"/>
                <w:sz w:val="24"/>
                <w:szCs w:val="24"/>
              </w:rPr>
            </w:pPr>
          </w:p>
        </w:tc>
      </w:tr>
    </w:tbl>
    <w:p w:rsidR="00AF278A" w:rsidRPr="00BE1B70" w:rsidRDefault="00AF278A" w:rsidP="00AF278A">
      <w:pPr>
        <w:spacing w:after="0" w:line="360" w:lineRule="auto"/>
        <w:rPr>
          <w:rFonts w:ascii="Times New Roman" w:hAnsi="Times New Roman" w:cs="Times New Roman"/>
          <w:b/>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rsidP="00AF278A">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r>
        <w:rPr>
          <w:rFonts w:ascii="Times New Roman" w:hAnsi="Times New Roman" w:cs="Times New Roman"/>
          <w:b/>
          <w:sz w:val="24"/>
          <w:szCs w:val="24"/>
        </w:rPr>
        <w:t>Uji Validitas dan Reliabilitas</w:t>
      </w:r>
    </w:p>
    <w:p w:rsidR="00AF278A" w:rsidRPr="00C53E60" w:rsidRDefault="00AF278A" w:rsidP="00AF278A">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tblpY="1"/>
        <w:tblOverlap w:val="never"/>
        <w:tblW w:w="7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0"/>
        <w:gridCol w:w="1428"/>
        <w:gridCol w:w="205"/>
        <w:gridCol w:w="2478"/>
        <w:gridCol w:w="1627"/>
        <w:gridCol w:w="418"/>
        <w:gridCol w:w="1500"/>
        <w:gridCol w:w="30"/>
      </w:tblGrid>
      <w:tr w:rsidR="00AF278A" w:rsidRPr="00C53E60" w:rsidTr="00AF278A">
        <w:trPr>
          <w:gridBefore w:val="1"/>
          <w:wBefore w:w="30" w:type="dxa"/>
          <w:cantSplit/>
          <w:trHeight w:val="193"/>
          <w:tblHeader/>
        </w:trPr>
        <w:tc>
          <w:tcPr>
            <w:tcW w:w="7686" w:type="dxa"/>
            <w:gridSpan w:val="7"/>
            <w:tcBorders>
              <w:top w:val="nil"/>
              <w:left w:val="nil"/>
              <w:bottom w:val="nil"/>
              <w:right w:val="nil"/>
            </w:tcBorders>
            <w:shd w:val="clear" w:color="auto" w:fill="FFFFFF"/>
            <w:tcMar>
              <w:top w:w="30" w:type="dxa"/>
              <w:left w:w="30" w:type="dxa"/>
              <w:bottom w:w="30" w:type="dxa"/>
              <w:right w:w="30" w:type="dxa"/>
            </w:tcMar>
            <w:vAlign w:val="center"/>
          </w:tcPr>
          <w:p w:rsidR="00AF278A" w:rsidRPr="00C53E60" w:rsidRDefault="00AF278A" w:rsidP="00AF278A">
            <w:pPr>
              <w:autoSpaceDE w:val="0"/>
              <w:autoSpaceDN w:val="0"/>
              <w:adjustRightInd w:val="0"/>
              <w:spacing w:after="0" w:line="240" w:lineRule="auto"/>
              <w:jc w:val="center"/>
              <w:rPr>
                <w:rFonts w:ascii="Times New Roman" w:hAnsi="Times New Roman" w:cs="Times New Roman"/>
                <w:color w:val="000000"/>
                <w:sz w:val="24"/>
                <w:szCs w:val="24"/>
              </w:rPr>
            </w:pPr>
            <w:r w:rsidRPr="00C53E60">
              <w:rPr>
                <w:rFonts w:ascii="Times New Roman" w:hAnsi="Times New Roman" w:cs="Times New Roman"/>
                <w:b/>
                <w:bCs/>
                <w:color w:val="000000"/>
                <w:sz w:val="24"/>
                <w:szCs w:val="24"/>
              </w:rPr>
              <w:t>Case Processing Summary</w:t>
            </w:r>
          </w:p>
        </w:tc>
      </w:tr>
      <w:tr w:rsidR="00AF278A" w:rsidRPr="00C53E60" w:rsidTr="00AF278A">
        <w:trPr>
          <w:gridBefore w:val="1"/>
          <w:wBefore w:w="30" w:type="dxa"/>
          <w:cantSplit/>
          <w:trHeight w:val="193"/>
          <w:tblHeader/>
        </w:trPr>
        <w:tc>
          <w:tcPr>
            <w:tcW w:w="1633"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278A" w:rsidRPr="00C53E60" w:rsidRDefault="00AF278A" w:rsidP="00AF278A">
            <w:pPr>
              <w:autoSpaceDE w:val="0"/>
              <w:autoSpaceDN w:val="0"/>
              <w:adjustRightInd w:val="0"/>
              <w:spacing w:after="0" w:line="240" w:lineRule="auto"/>
              <w:rPr>
                <w:rFonts w:ascii="Times New Roman" w:hAnsi="Times New Roman" w:cs="Times New Roman"/>
                <w:sz w:val="24"/>
                <w:szCs w:val="24"/>
              </w:rPr>
            </w:pPr>
          </w:p>
        </w:tc>
        <w:tc>
          <w:tcPr>
            <w:tcW w:w="24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F278A" w:rsidRPr="00C53E60" w:rsidRDefault="00AF278A" w:rsidP="00AF278A">
            <w:pPr>
              <w:autoSpaceDE w:val="0"/>
              <w:autoSpaceDN w:val="0"/>
              <w:adjustRightInd w:val="0"/>
              <w:spacing w:after="0" w:line="240" w:lineRule="auto"/>
              <w:rPr>
                <w:rFonts w:ascii="Times New Roman" w:hAnsi="Times New Roman" w:cs="Times New Roman"/>
                <w:sz w:val="24"/>
                <w:szCs w:val="24"/>
              </w:rPr>
            </w:pPr>
          </w:p>
        </w:tc>
        <w:tc>
          <w:tcPr>
            <w:tcW w:w="16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C53E60" w:rsidRDefault="00AF278A" w:rsidP="00AF278A">
            <w:pPr>
              <w:autoSpaceDE w:val="0"/>
              <w:autoSpaceDN w:val="0"/>
              <w:adjustRightInd w:val="0"/>
              <w:spacing w:after="0" w:line="240" w:lineRule="auto"/>
              <w:jc w:val="center"/>
              <w:rPr>
                <w:rFonts w:ascii="Times New Roman" w:hAnsi="Times New Roman" w:cs="Times New Roman"/>
                <w:color w:val="000000"/>
                <w:sz w:val="24"/>
                <w:szCs w:val="24"/>
              </w:rPr>
            </w:pPr>
            <w:r w:rsidRPr="00C53E60">
              <w:rPr>
                <w:rFonts w:ascii="Times New Roman" w:hAnsi="Times New Roman" w:cs="Times New Roman"/>
                <w:color w:val="000000"/>
                <w:sz w:val="24"/>
                <w:szCs w:val="24"/>
              </w:rPr>
              <w:t>N</w:t>
            </w:r>
          </w:p>
        </w:tc>
        <w:tc>
          <w:tcPr>
            <w:tcW w:w="1948"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F278A" w:rsidRPr="00C53E60" w:rsidRDefault="00AF278A" w:rsidP="00AF278A">
            <w:pPr>
              <w:autoSpaceDE w:val="0"/>
              <w:autoSpaceDN w:val="0"/>
              <w:adjustRightInd w:val="0"/>
              <w:spacing w:after="0" w:line="240" w:lineRule="auto"/>
              <w:jc w:val="center"/>
              <w:rPr>
                <w:rFonts w:ascii="Times New Roman" w:hAnsi="Times New Roman" w:cs="Times New Roman"/>
                <w:color w:val="000000"/>
                <w:sz w:val="24"/>
                <w:szCs w:val="24"/>
              </w:rPr>
            </w:pPr>
            <w:r w:rsidRPr="00C53E60">
              <w:rPr>
                <w:rFonts w:ascii="Times New Roman" w:hAnsi="Times New Roman" w:cs="Times New Roman"/>
                <w:color w:val="000000"/>
                <w:sz w:val="24"/>
                <w:szCs w:val="24"/>
              </w:rPr>
              <w:t>%</w:t>
            </w:r>
          </w:p>
        </w:tc>
      </w:tr>
      <w:tr w:rsidR="00AF278A" w:rsidRPr="00C53E60" w:rsidTr="00AF278A">
        <w:trPr>
          <w:gridBefore w:val="1"/>
          <w:wBefore w:w="30" w:type="dxa"/>
          <w:cantSplit/>
          <w:trHeight w:val="211"/>
          <w:tblHeader/>
        </w:trPr>
        <w:tc>
          <w:tcPr>
            <w:tcW w:w="1633"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278A" w:rsidRPr="00C53E60" w:rsidRDefault="00AF278A" w:rsidP="00AF278A">
            <w:pPr>
              <w:autoSpaceDE w:val="0"/>
              <w:autoSpaceDN w:val="0"/>
              <w:adjustRightInd w:val="0"/>
              <w:spacing w:after="0" w:line="240" w:lineRule="auto"/>
              <w:rPr>
                <w:rFonts w:ascii="Times New Roman" w:hAnsi="Times New Roman" w:cs="Times New Roman"/>
                <w:color w:val="000000"/>
                <w:sz w:val="24"/>
                <w:szCs w:val="24"/>
              </w:rPr>
            </w:pPr>
            <w:r w:rsidRPr="00C53E60">
              <w:rPr>
                <w:rFonts w:ascii="Times New Roman" w:hAnsi="Times New Roman" w:cs="Times New Roman"/>
                <w:color w:val="000000"/>
                <w:sz w:val="24"/>
                <w:szCs w:val="24"/>
              </w:rPr>
              <w:t>Cases</w:t>
            </w:r>
          </w:p>
        </w:tc>
        <w:tc>
          <w:tcPr>
            <w:tcW w:w="24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F278A" w:rsidRPr="00C53E60" w:rsidRDefault="00AF278A" w:rsidP="00AF278A">
            <w:pPr>
              <w:autoSpaceDE w:val="0"/>
              <w:autoSpaceDN w:val="0"/>
              <w:adjustRightInd w:val="0"/>
              <w:spacing w:after="0" w:line="240" w:lineRule="auto"/>
              <w:rPr>
                <w:rFonts w:ascii="Times New Roman" w:hAnsi="Times New Roman" w:cs="Times New Roman"/>
                <w:color w:val="000000"/>
                <w:sz w:val="24"/>
                <w:szCs w:val="24"/>
              </w:rPr>
            </w:pPr>
            <w:r w:rsidRPr="00C53E60">
              <w:rPr>
                <w:rFonts w:ascii="Times New Roman" w:hAnsi="Times New Roman" w:cs="Times New Roman"/>
                <w:color w:val="000000"/>
                <w:sz w:val="24"/>
                <w:szCs w:val="24"/>
              </w:rPr>
              <w:t>Valid</w:t>
            </w:r>
          </w:p>
        </w:tc>
        <w:tc>
          <w:tcPr>
            <w:tcW w:w="162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F278A" w:rsidRPr="00C53E60" w:rsidRDefault="00AF278A" w:rsidP="00AF278A">
            <w:pPr>
              <w:autoSpaceDE w:val="0"/>
              <w:autoSpaceDN w:val="0"/>
              <w:adjustRightInd w:val="0"/>
              <w:spacing w:after="0" w:line="240" w:lineRule="auto"/>
              <w:jc w:val="right"/>
              <w:rPr>
                <w:rFonts w:ascii="Times New Roman" w:hAnsi="Times New Roman" w:cs="Times New Roman"/>
                <w:color w:val="000000"/>
                <w:sz w:val="24"/>
                <w:szCs w:val="24"/>
              </w:rPr>
            </w:pPr>
            <w:r w:rsidRPr="00C53E60">
              <w:rPr>
                <w:rFonts w:ascii="Times New Roman" w:hAnsi="Times New Roman" w:cs="Times New Roman"/>
                <w:color w:val="000000"/>
                <w:sz w:val="24"/>
                <w:szCs w:val="24"/>
              </w:rPr>
              <w:t>25</w:t>
            </w:r>
          </w:p>
        </w:tc>
        <w:tc>
          <w:tcPr>
            <w:tcW w:w="1948"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278A" w:rsidRPr="00C53E60" w:rsidRDefault="00AF278A" w:rsidP="00AF278A">
            <w:pPr>
              <w:autoSpaceDE w:val="0"/>
              <w:autoSpaceDN w:val="0"/>
              <w:adjustRightInd w:val="0"/>
              <w:spacing w:after="0" w:line="240" w:lineRule="auto"/>
              <w:jc w:val="right"/>
              <w:rPr>
                <w:rFonts w:ascii="Times New Roman" w:hAnsi="Times New Roman" w:cs="Times New Roman"/>
                <w:color w:val="000000"/>
                <w:sz w:val="24"/>
                <w:szCs w:val="24"/>
              </w:rPr>
            </w:pPr>
            <w:r w:rsidRPr="00C53E60">
              <w:rPr>
                <w:rFonts w:ascii="Times New Roman" w:hAnsi="Times New Roman" w:cs="Times New Roman"/>
                <w:color w:val="000000"/>
                <w:sz w:val="24"/>
                <w:szCs w:val="24"/>
              </w:rPr>
              <w:t>100.0</w:t>
            </w:r>
          </w:p>
        </w:tc>
      </w:tr>
      <w:tr w:rsidR="00AF278A" w:rsidRPr="00C53E60" w:rsidTr="00AF278A">
        <w:trPr>
          <w:gridBefore w:val="1"/>
          <w:wBefore w:w="30" w:type="dxa"/>
          <w:cantSplit/>
          <w:trHeight w:val="88"/>
          <w:tblHeader/>
        </w:trPr>
        <w:tc>
          <w:tcPr>
            <w:tcW w:w="1633"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278A" w:rsidRPr="00C53E60" w:rsidRDefault="00AF278A" w:rsidP="00AF278A">
            <w:pPr>
              <w:autoSpaceDE w:val="0"/>
              <w:autoSpaceDN w:val="0"/>
              <w:adjustRightInd w:val="0"/>
              <w:spacing w:after="0" w:line="240" w:lineRule="auto"/>
              <w:rPr>
                <w:rFonts w:ascii="Times New Roman" w:hAnsi="Times New Roman" w:cs="Times New Roman"/>
                <w:color w:val="000000"/>
                <w:sz w:val="24"/>
                <w:szCs w:val="24"/>
              </w:rPr>
            </w:pPr>
          </w:p>
        </w:tc>
        <w:tc>
          <w:tcPr>
            <w:tcW w:w="2478" w:type="dxa"/>
            <w:tcBorders>
              <w:top w:val="nil"/>
              <w:left w:val="nil"/>
              <w:bottom w:val="nil"/>
              <w:right w:val="single" w:sz="16" w:space="0" w:color="000000"/>
            </w:tcBorders>
            <w:shd w:val="clear" w:color="auto" w:fill="FFFFFF"/>
            <w:tcMar>
              <w:top w:w="30" w:type="dxa"/>
              <w:left w:w="30" w:type="dxa"/>
              <w:bottom w:w="30" w:type="dxa"/>
              <w:right w:w="30" w:type="dxa"/>
            </w:tcMar>
          </w:tcPr>
          <w:p w:rsidR="00AF278A" w:rsidRPr="00C53E60" w:rsidRDefault="00AF278A" w:rsidP="00AF278A">
            <w:pPr>
              <w:autoSpaceDE w:val="0"/>
              <w:autoSpaceDN w:val="0"/>
              <w:adjustRightInd w:val="0"/>
              <w:spacing w:after="0" w:line="240" w:lineRule="auto"/>
              <w:rPr>
                <w:rFonts w:ascii="Times New Roman" w:hAnsi="Times New Roman" w:cs="Times New Roman"/>
                <w:color w:val="000000"/>
                <w:sz w:val="24"/>
                <w:szCs w:val="24"/>
              </w:rPr>
            </w:pPr>
            <w:r w:rsidRPr="00C53E60">
              <w:rPr>
                <w:rFonts w:ascii="Times New Roman" w:hAnsi="Times New Roman" w:cs="Times New Roman"/>
                <w:color w:val="000000"/>
                <w:sz w:val="24"/>
                <w:szCs w:val="24"/>
              </w:rPr>
              <w:t>Excluded</w:t>
            </w:r>
            <w:r w:rsidRPr="00C53E60">
              <w:rPr>
                <w:rFonts w:ascii="Times New Roman" w:hAnsi="Times New Roman" w:cs="Times New Roman"/>
                <w:color w:val="000000"/>
                <w:sz w:val="24"/>
                <w:szCs w:val="24"/>
                <w:vertAlign w:val="superscript"/>
              </w:rPr>
              <w:t>a</w:t>
            </w:r>
          </w:p>
        </w:tc>
        <w:tc>
          <w:tcPr>
            <w:tcW w:w="1627"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C53E60" w:rsidRDefault="00AF278A" w:rsidP="00AF278A">
            <w:pPr>
              <w:autoSpaceDE w:val="0"/>
              <w:autoSpaceDN w:val="0"/>
              <w:adjustRightInd w:val="0"/>
              <w:spacing w:after="0" w:line="240" w:lineRule="auto"/>
              <w:jc w:val="right"/>
              <w:rPr>
                <w:rFonts w:ascii="Times New Roman" w:hAnsi="Times New Roman" w:cs="Times New Roman"/>
                <w:color w:val="000000"/>
                <w:sz w:val="24"/>
                <w:szCs w:val="24"/>
              </w:rPr>
            </w:pPr>
            <w:r w:rsidRPr="00C53E60">
              <w:rPr>
                <w:rFonts w:ascii="Times New Roman" w:hAnsi="Times New Roman" w:cs="Times New Roman"/>
                <w:color w:val="000000"/>
                <w:sz w:val="24"/>
                <w:szCs w:val="24"/>
              </w:rPr>
              <w:t>0</w:t>
            </w:r>
          </w:p>
        </w:tc>
        <w:tc>
          <w:tcPr>
            <w:tcW w:w="1948"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C53E60" w:rsidRDefault="00AF278A" w:rsidP="00AF278A">
            <w:pPr>
              <w:autoSpaceDE w:val="0"/>
              <w:autoSpaceDN w:val="0"/>
              <w:adjustRightInd w:val="0"/>
              <w:spacing w:after="0" w:line="240" w:lineRule="auto"/>
              <w:jc w:val="right"/>
              <w:rPr>
                <w:rFonts w:ascii="Times New Roman" w:hAnsi="Times New Roman" w:cs="Times New Roman"/>
                <w:color w:val="000000"/>
                <w:sz w:val="24"/>
                <w:szCs w:val="24"/>
              </w:rPr>
            </w:pPr>
            <w:r w:rsidRPr="00C53E60">
              <w:rPr>
                <w:rFonts w:ascii="Times New Roman" w:hAnsi="Times New Roman" w:cs="Times New Roman"/>
                <w:color w:val="000000"/>
                <w:sz w:val="24"/>
                <w:szCs w:val="24"/>
              </w:rPr>
              <w:t>.0</w:t>
            </w:r>
          </w:p>
        </w:tc>
      </w:tr>
      <w:tr w:rsidR="00AF278A" w:rsidRPr="00C53E60" w:rsidTr="00AF278A">
        <w:trPr>
          <w:gridBefore w:val="1"/>
          <w:wBefore w:w="30" w:type="dxa"/>
          <w:cantSplit/>
          <w:trHeight w:val="20"/>
          <w:tblHeader/>
        </w:trPr>
        <w:tc>
          <w:tcPr>
            <w:tcW w:w="1633"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278A" w:rsidRPr="00C53E60" w:rsidRDefault="00AF278A" w:rsidP="00AF278A">
            <w:pPr>
              <w:autoSpaceDE w:val="0"/>
              <w:autoSpaceDN w:val="0"/>
              <w:adjustRightInd w:val="0"/>
              <w:spacing w:after="0" w:line="240" w:lineRule="auto"/>
              <w:rPr>
                <w:rFonts w:ascii="Times New Roman" w:hAnsi="Times New Roman" w:cs="Times New Roman"/>
                <w:color w:val="000000"/>
                <w:sz w:val="24"/>
                <w:szCs w:val="24"/>
              </w:rPr>
            </w:pPr>
          </w:p>
        </w:tc>
        <w:tc>
          <w:tcPr>
            <w:tcW w:w="24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F278A" w:rsidRPr="00C53E60" w:rsidRDefault="00AF278A" w:rsidP="00AF278A">
            <w:pPr>
              <w:autoSpaceDE w:val="0"/>
              <w:autoSpaceDN w:val="0"/>
              <w:adjustRightInd w:val="0"/>
              <w:spacing w:after="0" w:line="240" w:lineRule="auto"/>
              <w:rPr>
                <w:rFonts w:ascii="Times New Roman" w:hAnsi="Times New Roman" w:cs="Times New Roman"/>
                <w:color w:val="000000"/>
                <w:sz w:val="24"/>
                <w:szCs w:val="24"/>
              </w:rPr>
            </w:pPr>
            <w:r w:rsidRPr="00C53E60">
              <w:rPr>
                <w:rFonts w:ascii="Times New Roman" w:hAnsi="Times New Roman" w:cs="Times New Roman"/>
                <w:color w:val="000000"/>
                <w:sz w:val="24"/>
                <w:szCs w:val="24"/>
              </w:rPr>
              <w:t>Total</w:t>
            </w:r>
          </w:p>
        </w:tc>
        <w:tc>
          <w:tcPr>
            <w:tcW w:w="162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C53E60" w:rsidRDefault="00AF278A" w:rsidP="00AF278A">
            <w:pPr>
              <w:autoSpaceDE w:val="0"/>
              <w:autoSpaceDN w:val="0"/>
              <w:adjustRightInd w:val="0"/>
              <w:spacing w:after="0" w:line="240" w:lineRule="auto"/>
              <w:jc w:val="right"/>
              <w:rPr>
                <w:rFonts w:ascii="Times New Roman" w:hAnsi="Times New Roman" w:cs="Times New Roman"/>
                <w:color w:val="000000"/>
                <w:sz w:val="24"/>
                <w:szCs w:val="24"/>
              </w:rPr>
            </w:pPr>
            <w:r w:rsidRPr="00C53E60">
              <w:rPr>
                <w:rFonts w:ascii="Times New Roman" w:hAnsi="Times New Roman" w:cs="Times New Roman"/>
                <w:color w:val="000000"/>
                <w:sz w:val="24"/>
                <w:szCs w:val="24"/>
              </w:rPr>
              <w:t>25</w:t>
            </w:r>
          </w:p>
        </w:tc>
        <w:tc>
          <w:tcPr>
            <w:tcW w:w="1948"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C53E60" w:rsidRDefault="00AF278A" w:rsidP="00AF278A">
            <w:pPr>
              <w:autoSpaceDE w:val="0"/>
              <w:autoSpaceDN w:val="0"/>
              <w:adjustRightInd w:val="0"/>
              <w:spacing w:after="0" w:line="240" w:lineRule="auto"/>
              <w:jc w:val="right"/>
              <w:rPr>
                <w:rFonts w:ascii="Times New Roman" w:hAnsi="Times New Roman" w:cs="Times New Roman"/>
                <w:color w:val="000000"/>
                <w:sz w:val="24"/>
                <w:szCs w:val="24"/>
              </w:rPr>
            </w:pPr>
            <w:r w:rsidRPr="00C53E60">
              <w:rPr>
                <w:rFonts w:ascii="Times New Roman" w:hAnsi="Times New Roman" w:cs="Times New Roman"/>
                <w:color w:val="000000"/>
                <w:sz w:val="24"/>
                <w:szCs w:val="24"/>
              </w:rPr>
              <w:t>100.0</w:t>
            </w:r>
          </w:p>
        </w:tc>
      </w:tr>
      <w:tr w:rsidR="00AF278A" w:rsidRPr="00BA318C" w:rsidTr="00AF278A">
        <w:trPr>
          <w:gridBefore w:val="1"/>
          <w:wBefore w:w="30" w:type="dxa"/>
          <w:cantSplit/>
          <w:trHeight w:val="394"/>
        </w:trPr>
        <w:tc>
          <w:tcPr>
            <w:tcW w:w="7686" w:type="dxa"/>
            <w:gridSpan w:val="7"/>
            <w:tcBorders>
              <w:top w:val="nil"/>
              <w:left w:val="nil"/>
              <w:bottom w:val="nil"/>
              <w:right w:val="nil"/>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a. Listwise deletion based on all variables in the procedure.</w:t>
            </w:r>
          </w:p>
        </w:tc>
      </w:tr>
      <w:tr w:rsidR="00AF278A" w:rsidRPr="00BA318C" w:rsidTr="00AF278A">
        <w:trPr>
          <w:gridAfter w:val="1"/>
          <w:wAfter w:w="30" w:type="dxa"/>
          <w:cantSplit/>
          <w:trHeight w:val="394"/>
        </w:trPr>
        <w:tc>
          <w:tcPr>
            <w:tcW w:w="7686" w:type="dxa"/>
            <w:gridSpan w:val="7"/>
            <w:tcBorders>
              <w:top w:val="nil"/>
              <w:left w:val="nil"/>
              <w:bottom w:val="nil"/>
              <w:right w:val="nil"/>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Reliability Statistics</w:t>
            </w:r>
          </w:p>
        </w:tc>
      </w:tr>
      <w:tr w:rsidR="00AF278A" w:rsidRPr="00BA318C" w:rsidTr="00AF278A">
        <w:trPr>
          <w:gridAfter w:val="2"/>
          <w:wAfter w:w="1530" w:type="dxa"/>
          <w:cantSplit/>
          <w:trHeight w:val="616"/>
          <w:tblHeader/>
        </w:trPr>
        <w:tc>
          <w:tcPr>
            <w:tcW w:w="145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Cronbach's Alpha</w:t>
            </w:r>
          </w:p>
        </w:tc>
        <w:tc>
          <w:tcPr>
            <w:tcW w:w="2683"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Cronbach's Alpha Based on Standardized Items</w:t>
            </w:r>
          </w:p>
        </w:tc>
        <w:tc>
          <w:tcPr>
            <w:tcW w:w="2045"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N of Items</w:t>
            </w:r>
          </w:p>
        </w:tc>
      </w:tr>
      <w:tr w:rsidR="00AF278A" w:rsidRPr="00BA318C" w:rsidTr="00AF278A">
        <w:trPr>
          <w:gridAfter w:val="2"/>
          <w:wAfter w:w="1530" w:type="dxa"/>
          <w:cantSplit/>
          <w:trHeight w:val="96"/>
        </w:trPr>
        <w:tc>
          <w:tcPr>
            <w:tcW w:w="145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.852</w:t>
            </w:r>
          </w:p>
        </w:tc>
        <w:tc>
          <w:tcPr>
            <w:tcW w:w="2683"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.895</w:t>
            </w:r>
          </w:p>
        </w:tc>
        <w:tc>
          <w:tcPr>
            <w:tcW w:w="2045"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50</w:t>
            </w:r>
          </w:p>
        </w:tc>
      </w:tr>
    </w:tbl>
    <w:p w:rsidR="00AF278A" w:rsidRPr="00BA318C" w:rsidRDefault="00AF278A" w:rsidP="00AF278A">
      <w:pPr>
        <w:autoSpaceDE w:val="0"/>
        <w:autoSpaceDN w:val="0"/>
        <w:adjustRightInd w:val="0"/>
        <w:spacing w:after="0" w:line="240" w:lineRule="auto"/>
        <w:rPr>
          <w:rFonts w:ascii="Times New Roman" w:hAnsi="Times New Roman" w:cs="Times New Roman"/>
          <w:sz w:val="20"/>
          <w:szCs w:val="20"/>
        </w:rPr>
      </w:pPr>
      <w:r w:rsidRPr="00BA318C">
        <w:rPr>
          <w:rFonts w:ascii="Times New Roman" w:hAnsi="Times New Roman" w:cs="Times New Roman"/>
          <w:sz w:val="20"/>
          <w:szCs w:val="20"/>
        </w:rPr>
        <w:br w:type="textWrapping" w:clear="all"/>
      </w:r>
    </w:p>
    <w:tbl>
      <w:tblPr>
        <w:tblW w:w="52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8"/>
        <w:gridCol w:w="1134"/>
        <w:gridCol w:w="1843"/>
        <w:gridCol w:w="830"/>
      </w:tblGrid>
      <w:tr w:rsidR="00AF278A" w:rsidRPr="00BA318C" w:rsidTr="00AF278A">
        <w:trPr>
          <w:cantSplit/>
          <w:tblHeader/>
        </w:trPr>
        <w:tc>
          <w:tcPr>
            <w:tcW w:w="5225" w:type="dxa"/>
            <w:gridSpan w:val="4"/>
            <w:tcBorders>
              <w:top w:val="nil"/>
              <w:left w:val="nil"/>
              <w:bottom w:val="nil"/>
              <w:right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b/>
                <w:bCs/>
                <w:color w:val="000000"/>
                <w:sz w:val="20"/>
                <w:szCs w:val="20"/>
              </w:rPr>
              <w:t>Item Statistics</w:t>
            </w:r>
          </w:p>
        </w:tc>
      </w:tr>
      <w:tr w:rsidR="00AF278A" w:rsidRPr="00BA318C" w:rsidTr="00AF278A">
        <w:trPr>
          <w:cantSplit/>
          <w:tblHeader/>
        </w:trPr>
        <w:tc>
          <w:tcPr>
            <w:tcW w:w="141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sz w:val="20"/>
                <w:szCs w:val="20"/>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Mean</w:t>
            </w:r>
          </w:p>
        </w:tc>
        <w:tc>
          <w:tcPr>
            <w:tcW w:w="184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Std. Deviation</w:t>
            </w:r>
          </w:p>
        </w:tc>
        <w:tc>
          <w:tcPr>
            <w:tcW w:w="8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N</w:t>
            </w:r>
          </w:p>
        </w:tc>
      </w:tr>
      <w:tr w:rsidR="00AF278A" w:rsidRPr="00BA318C" w:rsidTr="00AF278A">
        <w:trPr>
          <w:cantSplit/>
          <w:tblHeader/>
        </w:trPr>
        <w:tc>
          <w:tcPr>
            <w:tcW w:w="141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VAR00001</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2.7200</w:t>
            </w:r>
          </w:p>
        </w:tc>
        <w:tc>
          <w:tcPr>
            <w:tcW w:w="1843"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.67823</w:t>
            </w:r>
          </w:p>
        </w:tc>
        <w:tc>
          <w:tcPr>
            <w:tcW w:w="8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VAR00002</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3.7600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.52281</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VAR00003</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3.3200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.55678</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VAR00004</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2.4800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.82260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VAR00005</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3.3200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.55678</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VAR00006</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3.0000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.50000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VAR00007</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.57735</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VAR00008</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2.2000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.86603</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VAR00009</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3.7200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.45826</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.65320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VAR00011</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.47610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VAR00012</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2.1200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.72572</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VAR00013</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3.5600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.50662</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VAR00014</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.65320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VAR00015</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.65320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VAR00016</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3.7600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.43589</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VAR00017</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3.2400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.77889</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VAR00018</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3.8000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.40825</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lastRenderedPageBreak/>
              <w:t>VAR00019</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3.7600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.52281</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3.5600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.50662</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VAR00021</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3.3200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.74833</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VAR00022</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2.8000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.64550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VAR00023</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2.6000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.91287</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VAR00024</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2.4800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.65320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VAR00025</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3.0000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.57735</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VAR00026</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3.7200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.45826</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VAR00027</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.65320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VAR00028</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.57735</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VAR00029</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1.6800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.98826</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.65320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VAR00031</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3.8400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.37417</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VAR00032</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.57735</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VAR00033</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1.6400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.70000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VAR00034</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2.4400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.96090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VAR00035</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3.0800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.57155</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VAR00036</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2.5600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.71181</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VAR00037</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.47610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VAR00038</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.65320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VAR00039</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3.6000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.64550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3.4400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.50662</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VAR00041</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2.1200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1.01325</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VAR00042</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3.4800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.82260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VAR00043</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3.7600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.52281</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VAR00044</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.47610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VAR00045</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3.3200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.74833</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VAR00046</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3.3600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.63770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VAR00047</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3.2800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.79162</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VAR00048</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3.6800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.47610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VAR00049</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3.5200</w:t>
            </w:r>
          </w:p>
        </w:tc>
        <w:tc>
          <w:tcPr>
            <w:tcW w:w="184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.82260</w:t>
            </w:r>
          </w:p>
        </w:tc>
        <w:tc>
          <w:tcPr>
            <w:tcW w:w="830"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r w:rsidR="00AF278A" w:rsidRPr="00BA318C" w:rsidTr="00AF278A">
        <w:trPr>
          <w:cantSplit/>
        </w:trPr>
        <w:tc>
          <w:tcPr>
            <w:tcW w:w="141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VAR00050</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2.7200</w:t>
            </w:r>
          </w:p>
        </w:tc>
        <w:tc>
          <w:tcPr>
            <w:tcW w:w="1843"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.67823</w:t>
            </w:r>
          </w:p>
        </w:tc>
        <w:tc>
          <w:tcPr>
            <w:tcW w:w="8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25</w:t>
            </w:r>
          </w:p>
        </w:tc>
      </w:tr>
    </w:tbl>
    <w:tbl>
      <w:tblPr>
        <w:tblpPr w:leftFromText="180" w:rightFromText="180" w:vertAnchor="text" w:horzAnchor="margin" w:tblpY="59"/>
        <w:tblW w:w="86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81"/>
        <w:gridCol w:w="938"/>
        <w:gridCol w:w="850"/>
        <w:gridCol w:w="993"/>
        <w:gridCol w:w="850"/>
        <w:gridCol w:w="1134"/>
        <w:gridCol w:w="851"/>
        <w:gridCol w:w="817"/>
      </w:tblGrid>
      <w:tr w:rsidR="00AF278A" w:rsidRPr="00BA318C" w:rsidTr="00AF278A">
        <w:trPr>
          <w:cantSplit/>
          <w:tblHeader/>
        </w:trPr>
        <w:tc>
          <w:tcPr>
            <w:tcW w:w="8614" w:type="dxa"/>
            <w:gridSpan w:val="8"/>
            <w:tcBorders>
              <w:top w:val="nil"/>
              <w:left w:val="nil"/>
              <w:bottom w:val="nil"/>
              <w:right w:val="nil"/>
            </w:tcBorders>
            <w:shd w:val="clear" w:color="auto" w:fill="FFFFFF"/>
            <w:tcMar>
              <w:top w:w="30" w:type="dxa"/>
              <w:left w:w="30" w:type="dxa"/>
              <w:bottom w:w="30" w:type="dxa"/>
              <w:right w:w="30" w:type="dxa"/>
            </w:tcMar>
            <w:vAlign w:val="center"/>
          </w:tcPr>
          <w:p w:rsidR="00AF278A" w:rsidRDefault="00AF278A" w:rsidP="00AF278A">
            <w:pPr>
              <w:autoSpaceDE w:val="0"/>
              <w:autoSpaceDN w:val="0"/>
              <w:adjustRightInd w:val="0"/>
              <w:spacing w:after="0" w:line="240" w:lineRule="auto"/>
              <w:rPr>
                <w:rFonts w:ascii="Times New Roman" w:hAnsi="Times New Roman" w:cs="Times New Roman"/>
                <w:b/>
                <w:bCs/>
                <w:color w:val="000000"/>
                <w:sz w:val="20"/>
                <w:szCs w:val="20"/>
                <w:lang w:val="en-US"/>
              </w:rPr>
            </w:pPr>
          </w:p>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b/>
                <w:bCs/>
                <w:color w:val="000000"/>
                <w:sz w:val="20"/>
                <w:szCs w:val="20"/>
              </w:rPr>
              <w:t>Summary Item Statistics</w:t>
            </w:r>
          </w:p>
        </w:tc>
      </w:tr>
      <w:tr w:rsidR="00AF278A" w:rsidRPr="00BA318C" w:rsidTr="00AF278A">
        <w:trPr>
          <w:cantSplit/>
          <w:tblHeader/>
        </w:trPr>
        <w:tc>
          <w:tcPr>
            <w:tcW w:w="218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sz w:val="20"/>
                <w:szCs w:val="20"/>
              </w:rPr>
            </w:pPr>
          </w:p>
        </w:tc>
        <w:tc>
          <w:tcPr>
            <w:tcW w:w="93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Mean</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Minimum</w:t>
            </w:r>
          </w:p>
        </w:tc>
        <w:tc>
          <w:tcPr>
            <w:tcW w:w="99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Maximum</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Range</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Maximum / Minimum</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Variance</w:t>
            </w:r>
          </w:p>
        </w:tc>
        <w:tc>
          <w:tcPr>
            <w:tcW w:w="8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N of Items</w:t>
            </w:r>
          </w:p>
        </w:tc>
      </w:tr>
      <w:tr w:rsidR="00AF278A" w:rsidRPr="00BA318C" w:rsidTr="00AF278A">
        <w:trPr>
          <w:cantSplit/>
          <w:tblHeader/>
        </w:trPr>
        <w:tc>
          <w:tcPr>
            <w:tcW w:w="218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Item Means</w:t>
            </w:r>
          </w:p>
        </w:tc>
        <w:tc>
          <w:tcPr>
            <w:tcW w:w="9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3.214</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1.640</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3.840</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2.200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2.341</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.337</w:t>
            </w:r>
          </w:p>
        </w:tc>
        <w:tc>
          <w:tcPr>
            <w:tcW w:w="8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50</w:t>
            </w:r>
          </w:p>
        </w:tc>
      </w:tr>
      <w:tr w:rsidR="00AF278A" w:rsidRPr="00BA318C" w:rsidTr="00AF278A">
        <w:trPr>
          <w:cantSplit/>
          <w:tblHeader/>
        </w:trPr>
        <w:tc>
          <w:tcPr>
            <w:tcW w:w="218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Item Variances</w:t>
            </w:r>
          </w:p>
        </w:tc>
        <w:tc>
          <w:tcPr>
            <w:tcW w:w="938"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.430</w:t>
            </w:r>
          </w:p>
        </w:tc>
        <w:tc>
          <w:tcPr>
            <w:tcW w:w="850"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.140</w:t>
            </w:r>
          </w:p>
        </w:tc>
        <w:tc>
          <w:tcPr>
            <w:tcW w:w="99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1.027</w:t>
            </w:r>
          </w:p>
        </w:tc>
        <w:tc>
          <w:tcPr>
            <w:tcW w:w="850"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.887</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7.333</w:t>
            </w:r>
          </w:p>
        </w:tc>
        <w:tc>
          <w:tcPr>
            <w:tcW w:w="851"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.045</w:t>
            </w:r>
          </w:p>
        </w:tc>
        <w:tc>
          <w:tcPr>
            <w:tcW w:w="817"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50</w:t>
            </w:r>
          </w:p>
        </w:tc>
      </w:tr>
      <w:tr w:rsidR="00AF278A" w:rsidRPr="00BA318C" w:rsidTr="00AF278A">
        <w:trPr>
          <w:cantSplit/>
          <w:tblHeader/>
        </w:trPr>
        <w:tc>
          <w:tcPr>
            <w:tcW w:w="218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Inter-Item Covariances</w:t>
            </w:r>
          </w:p>
        </w:tc>
        <w:tc>
          <w:tcPr>
            <w:tcW w:w="938"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.044</w:t>
            </w:r>
          </w:p>
        </w:tc>
        <w:tc>
          <w:tcPr>
            <w:tcW w:w="850"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-.403</w:t>
            </w:r>
          </w:p>
        </w:tc>
        <w:tc>
          <w:tcPr>
            <w:tcW w:w="99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.427</w:t>
            </w:r>
          </w:p>
        </w:tc>
        <w:tc>
          <w:tcPr>
            <w:tcW w:w="850"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.830</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-1.058</w:t>
            </w:r>
          </w:p>
        </w:tc>
        <w:tc>
          <w:tcPr>
            <w:tcW w:w="851"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.013</w:t>
            </w:r>
          </w:p>
        </w:tc>
        <w:tc>
          <w:tcPr>
            <w:tcW w:w="817"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50</w:t>
            </w:r>
          </w:p>
        </w:tc>
      </w:tr>
      <w:tr w:rsidR="00AF278A" w:rsidRPr="00BA318C" w:rsidTr="00AF278A">
        <w:trPr>
          <w:cantSplit/>
        </w:trPr>
        <w:tc>
          <w:tcPr>
            <w:tcW w:w="218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Inter-Item Correlations</w:t>
            </w:r>
          </w:p>
        </w:tc>
        <w:tc>
          <w:tcPr>
            <w:tcW w:w="93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.145</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-.559</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1.000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1.559</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-1.788</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.086</w:t>
            </w:r>
          </w:p>
        </w:tc>
        <w:tc>
          <w:tcPr>
            <w:tcW w:w="8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ind w:left="-205"/>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50</w:t>
            </w:r>
          </w:p>
        </w:tc>
      </w:tr>
    </w:tbl>
    <w:p w:rsidR="00AF278A" w:rsidRPr="00BA318C" w:rsidRDefault="00AF278A" w:rsidP="00AF278A">
      <w:pPr>
        <w:autoSpaceDE w:val="0"/>
        <w:autoSpaceDN w:val="0"/>
        <w:adjustRightInd w:val="0"/>
        <w:spacing w:after="0" w:line="240" w:lineRule="auto"/>
        <w:rPr>
          <w:rFonts w:ascii="Times New Roman" w:hAnsi="Times New Roman" w:cs="Times New Roman"/>
          <w:sz w:val="20"/>
          <w:szCs w:val="20"/>
          <w:lang w:val="en-US"/>
        </w:rPr>
      </w:pPr>
    </w:p>
    <w:tbl>
      <w:tblPr>
        <w:tblpPr w:leftFromText="180" w:rightFromText="180" w:vertAnchor="text" w:horzAnchor="margin" w:tblpY="24"/>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4"/>
        <w:gridCol w:w="1256"/>
        <w:gridCol w:w="1623"/>
        <w:gridCol w:w="1354"/>
        <w:gridCol w:w="1134"/>
        <w:gridCol w:w="1701"/>
      </w:tblGrid>
      <w:tr w:rsidR="00AF278A" w:rsidRPr="00BA318C" w:rsidTr="00AF278A">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b/>
                <w:bCs/>
                <w:color w:val="000000"/>
                <w:sz w:val="20"/>
                <w:szCs w:val="20"/>
              </w:rPr>
              <w:t>Item-Total Statistics</w:t>
            </w:r>
          </w:p>
        </w:tc>
      </w:tr>
      <w:tr w:rsidR="00AF278A" w:rsidRPr="00BA318C" w:rsidTr="00AF278A">
        <w:trPr>
          <w:cantSplit/>
          <w:tblHeader/>
        </w:trPr>
        <w:tc>
          <w:tcPr>
            <w:tcW w:w="11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sz w:val="20"/>
                <w:szCs w:val="20"/>
              </w:rPr>
            </w:pPr>
          </w:p>
        </w:tc>
        <w:tc>
          <w:tcPr>
            <w:tcW w:w="12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Scale Mean if Item Deleted</w:t>
            </w:r>
          </w:p>
        </w:tc>
        <w:tc>
          <w:tcPr>
            <w:tcW w:w="16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Scale Variance if Item Deleted</w:t>
            </w:r>
          </w:p>
        </w:tc>
        <w:tc>
          <w:tcPr>
            <w:tcW w:w="135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Corrected Item-Total Correlation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Squared Multiple Correlation</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Cronbach's Alpha if Item Deleted</w:t>
            </w:r>
          </w:p>
        </w:tc>
      </w:tr>
      <w:tr w:rsidR="00AF278A" w:rsidRPr="00BA318C" w:rsidTr="00AF278A">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VAR00001</w:t>
            </w:r>
          </w:p>
        </w:tc>
        <w:tc>
          <w:tcPr>
            <w:tcW w:w="125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158.0000</w:t>
            </w:r>
          </w:p>
        </w:tc>
        <w:tc>
          <w:tcPr>
            <w:tcW w:w="1623"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126.917</w:t>
            </w:r>
          </w:p>
        </w:tc>
        <w:tc>
          <w:tcPr>
            <w:tcW w:w="1354"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.180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.852</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VAR00002</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156.9600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119.373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.917</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.839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VAR00003</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157.4000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123.333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.524</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.845</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VAR00004</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158.2400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130.357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-.048</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.858</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VAR00005</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157.4000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123.333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.524</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.845</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VAR00006</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157.7200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125.793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.364</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.848</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VAR00007</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157.1200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120.110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.765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.841</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VAR00008</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158.5200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129.927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-.028</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.858</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VAR00009</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157.0000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126.417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.340</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VAR00010</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118.667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.775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.839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VAR00011</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157.0400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125.540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.409</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.848</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VAR00012</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158.6000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127.667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.118</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.853</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VAR00013</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157.1600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125.807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.358</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.848</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VAR00014</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118.667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.775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.839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VAR00015</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118.667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.775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.839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VAR00016</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156.9600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122.790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.740</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.844</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VAR00017</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157.4800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131.593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-.116</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VAR00018</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156.9200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125.410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.498</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.847</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VAR00019</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156.9600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119.373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.917</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.839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VAR00020</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157.1600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125.223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.410</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.848</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VAR00021</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157.4000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124.167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.324</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VAR00022</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157.9200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130.327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-.042</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.856</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VAR00023</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158.1200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134.693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-.255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.864</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VAR00024</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158.2400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133.023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-.221</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VAR00025</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157.7200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131.293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-.113</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.856</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VAR00026</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157.0000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123.333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.647</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.845</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VAR00027</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118.667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.775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.839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VAR00028</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157.1200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120.610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.724</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.842</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VAR00029</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159.0400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133.957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-.210</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.864</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VAR00030</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123.750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.409</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.847</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VAR00031</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156.8800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125.527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.532</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.847</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VAR00032</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157.1200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120.110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.765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.841</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VAR00033</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159.0800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133.327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-.228</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.860</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VAR00034</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158.2800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132.043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-.129</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.862</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VAR00035</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157.6400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130.573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-.059</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.855</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VAR00036</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158.1600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131.973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-.144</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.858</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lastRenderedPageBreak/>
              <w:t>VAR00037</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157.0400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124.290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.528</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.846</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VAR00038</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118.667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.775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.839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VAR00039</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157.1200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121.193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.599</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.843</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VAR00040</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157.2800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125.043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.426</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.847</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VAR00041</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158.6000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125.333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.166</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.854</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VAR00042</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120.440</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.499</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.844</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VAR00043</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156.9600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119.373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.917</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.839</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VAR00044</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157.0400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123.957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.561</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.846</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VAR00045</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157.4000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127.583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.117</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.853</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VAR00046</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157.3600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127.823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.132</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.852</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VAR00047</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157.4400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126.423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.173</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.852</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VAR00048</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157.0400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123.457</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.609</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.845</w:t>
            </w:r>
          </w:p>
        </w:tc>
      </w:tr>
      <w:tr w:rsidR="00AF278A" w:rsidRPr="00BA318C" w:rsidTr="00AF278A">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color w:val="000000"/>
                <w:sz w:val="20"/>
                <w:szCs w:val="20"/>
              </w:rPr>
            </w:pPr>
            <w:r w:rsidRPr="00BA318C">
              <w:rPr>
                <w:rFonts w:ascii="Times New Roman" w:hAnsi="Times New Roman" w:cs="Times New Roman"/>
                <w:color w:val="000000"/>
                <w:sz w:val="20"/>
                <w:szCs w:val="20"/>
              </w:rPr>
              <w:t>VAR00049</w:t>
            </w:r>
          </w:p>
        </w:tc>
        <w:tc>
          <w:tcPr>
            <w:tcW w:w="1256" w:type="dxa"/>
            <w:tcBorders>
              <w:top w:val="nil"/>
              <w:left w:val="single" w:sz="16" w:space="0" w:color="000000"/>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157.2000</w:t>
            </w:r>
          </w:p>
        </w:tc>
        <w:tc>
          <w:tcPr>
            <w:tcW w:w="1623"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122.083</w:t>
            </w:r>
          </w:p>
        </w:tc>
        <w:tc>
          <w:tcPr>
            <w:tcW w:w="135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.405</w:t>
            </w:r>
          </w:p>
        </w:tc>
        <w:tc>
          <w:tcPr>
            <w:tcW w:w="1134" w:type="dxa"/>
            <w:tcBorders>
              <w:top w:val="nil"/>
              <w:bottom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.847</w:t>
            </w:r>
          </w:p>
        </w:tc>
      </w:tr>
      <w:tr w:rsidR="00AF278A" w:rsidRPr="00BA318C" w:rsidTr="00AF278A">
        <w:trPr>
          <w:cantSplit/>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278A" w:rsidRPr="00BA318C" w:rsidRDefault="00AF278A" w:rsidP="00AF278A">
            <w:pPr>
              <w:autoSpaceDE w:val="0"/>
              <w:autoSpaceDN w:val="0"/>
              <w:adjustRightInd w:val="0"/>
              <w:spacing w:after="0" w:line="240" w:lineRule="auto"/>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VAR00050</w:t>
            </w:r>
          </w:p>
        </w:tc>
        <w:tc>
          <w:tcPr>
            <w:tcW w:w="125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158.0000</w:t>
            </w:r>
          </w:p>
        </w:tc>
        <w:tc>
          <w:tcPr>
            <w:tcW w:w="1623"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129.583</w:t>
            </w:r>
          </w:p>
        </w:tc>
        <w:tc>
          <w:tcPr>
            <w:tcW w:w="1354"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.005</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w:t>
            </w:r>
          </w:p>
        </w:tc>
        <w:tc>
          <w:tcPr>
            <w:tcW w:w="170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b/>
                <w:color w:val="000000"/>
                <w:sz w:val="20"/>
                <w:szCs w:val="20"/>
              </w:rPr>
            </w:pPr>
            <w:r w:rsidRPr="00BA318C">
              <w:rPr>
                <w:rFonts w:ascii="Times New Roman" w:hAnsi="Times New Roman" w:cs="Times New Roman"/>
                <w:b/>
                <w:color w:val="000000"/>
                <w:sz w:val="20"/>
                <w:szCs w:val="20"/>
              </w:rPr>
              <w:t>.855</w:t>
            </w:r>
          </w:p>
        </w:tc>
      </w:tr>
    </w:tbl>
    <w:p w:rsidR="00AF278A" w:rsidRPr="00BA318C" w:rsidRDefault="00AF278A" w:rsidP="00AF278A">
      <w:pPr>
        <w:autoSpaceDE w:val="0"/>
        <w:autoSpaceDN w:val="0"/>
        <w:adjustRightInd w:val="0"/>
        <w:spacing w:after="0" w:line="240" w:lineRule="auto"/>
        <w:rPr>
          <w:rFonts w:ascii="Times New Roman" w:hAnsi="Times New Roman" w:cs="Times New Roman"/>
          <w:sz w:val="20"/>
          <w:szCs w:val="20"/>
        </w:rPr>
      </w:pPr>
    </w:p>
    <w:p w:rsidR="00AF278A" w:rsidRPr="00BA318C" w:rsidRDefault="00AF278A" w:rsidP="00AF278A">
      <w:pPr>
        <w:autoSpaceDE w:val="0"/>
        <w:autoSpaceDN w:val="0"/>
        <w:adjustRightInd w:val="0"/>
        <w:spacing w:after="0" w:line="240" w:lineRule="auto"/>
        <w:rPr>
          <w:rFonts w:ascii="Times New Roman" w:hAnsi="Times New Roman" w:cs="Times New Roman"/>
          <w:sz w:val="20"/>
          <w:szCs w:val="20"/>
        </w:rPr>
      </w:pPr>
    </w:p>
    <w:p w:rsidR="00AF278A" w:rsidRPr="00BA318C" w:rsidRDefault="00AF278A" w:rsidP="00AF278A">
      <w:pPr>
        <w:autoSpaceDE w:val="0"/>
        <w:autoSpaceDN w:val="0"/>
        <w:adjustRightInd w:val="0"/>
        <w:spacing w:after="0" w:line="240" w:lineRule="auto"/>
        <w:rPr>
          <w:rFonts w:ascii="Times New Roman" w:hAnsi="Times New Roman" w:cs="Times New Roman"/>
          <w:sz w:val="20"/>
          <w:szCs w:val="20"/>
        </w:rPr>
      </w:pPr>
    </w:p>
    <w:p w:rsidR="00AF278A" w:rsidRPr="00BA318C" w:rsidRDefault="00AF278A" w:rsidP="00AF278A">
      <w:pPr>
        <w:autoSpaceDE w:val="0"/>
        <w:autoSpaceDN w:val="0"/>
        <w:adjustRightInd w:val="0"/>
        <w:spacing w:after="0" w:line="240" w:lineRule="auto"/>
        <w:rPr>
          <w:rFonts w:ascii="Times New Roman" w:hAnsi="Times New Roman" w:cs="Times New Roman"/>
          <w:sz w:val="20"/>
          <w:szCs w:val="20"/>
        </w:rPr>
      </w:pPr>
    </w:p>
    <w:tbl>
      <w:tblPr>
        <w:tblW w:w="53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1"/>
        <w:gridCol w:w="1267"/>
        <w:gridCol w:w="1985"/>
        <w:gridCol w:w="1127"/>
      </w:tblGrid>
      <w:tr w:rsidR="00AF278A" w:rsidRPr="00BA318C" w:rsidTr="00AF278A">
        <w:trPr>
          <w:cantSplit/>
          <w:tblHeader/>
        </w:trPr>
        <w:tc>
          <w:tcPr>
            <w:tcW w:w="5380" w:type="dxa"/>
            <w:gridSpan w:val="4"/>
            <w:tcBorders>
              <w:top w:val="nil"/>
              <w:left w:val="nil"/>
              <w:bottom w:val="nil"/>
              <w:right w:val="nil"/>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b/>
                <w:bCs/>
                <w:color w:val="000000"/>
                <w:sz w:val="20"/>
                <w:szCs w:val="20"/>
              </w:rPr>
              <w:t>Scale Statistics</w:t>
            </w:r>
          </w:p>
        </w:tc>
      </w:tr>
      <w:tr w:rsidR="00AF278A" w:rsidRPr="00BA318C" w:rsidTr="00AF278A">
        <w:trPr>
          <w:cantSplit/>
          <w:tblHeader/>
        </w:trPr>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Mean</w:t>
            </w:r>
          </w:p>
        </w:tc>
        <w:tc>
          <w:tcPr>
            <w:tcW w:w="12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Variance</w:t>
            </w:r>
          </w:p>
        </w:tc>
        <w:tc>
          <w:tcPr>
            <w:tcW w:w="198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Std. Deviation</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F278A" w:rsidRPr="00BA318C" w:rsidRDefault="00AF278A" w:rsidP="00AF278A">
            <w:pPr>
              <w:autoSpaceDE w:val="0"/>
              <w:autoSpaceDN w:val="0"/>
              <w:adjustRightInd w:val="0"/>
              <w:spacing w:after="0" w:line="240" w:lineRule="auto"/>
              <w:jc w:val="center"/>
              <w:rPr>
                <w:rFonts w:ascii="Times New Roman" w:hAnsi="Times New Roman" w:cs="Times New Roman"/>
                <w:color w:val="000000"/>
                <w:sz w:val="20"/>
                <w:szCs w:val="20"/>
              </w:rPr>
            </w:pPr>
            <w:r w:rsidRPr="00BA318C">
              <w:rPr>
                <w:rFonts w:ascii="Times New Roman" w:hAnsi="Times New Roman" w:cs="Times New Roman"/>
                <w:color w:val="000000"/>
                <w:sz w:val="20"/>
                <w:szCs w:val="20"/>
              </w:rPr>
              <w:t>N of Items</w:t>
            </w:r>
          </w:p>
        </w:tc>
      </w:tr>
      <w:tr w:rsidR="00AF278A" w:rsidRPr="00BA318C" w:rsidTr="00AF278A">
        <w:trPr>
          <w:cantSplit/>
        </w:trPr>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1.6072E2</w:t>
            </w:r>
          </w:p>
        </w:tc>
        <w:tc>
          <w:tcPr>
            <w:tcW w:w="12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130.127</w:t>
            </w:r>
          </w:p>
        </w:tc>
        <w:tc>
          <w:tcPr>
            <w:tcW w:w="198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11.40731</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F278A" w:rsidRPr="00BA318C" w:rsidRDefault="00AF278A" w:rsidP="00AF278A">
            <w:pPr>
              <w:autoSpaceDE w:val="0"/>
              <w:autoSpaceDN w:val="0"/>
              <w:adjustRightInd w:val="0"/>
              <w:spacing w:after="0" w:line="240" w:lineRule="auto"/>
              <w:jc w:val="right"/>
              <w:rPr>
                <w:rFonts w:ascii="Times New Roman" w:hAnsi="Times New Roman" w:cs="Times New Roman"/>
                <w:color w:val="000000"/>
                <w:sz w:val="20"/>
                <w:szCs w:val="20"/>
              </w:rPr>
            </w:pPr>
            <w:r w:rsidRPr="00BA318C">
              <w:rPr>
                <w:rFonts w:ascii="Times New Roman" w:hAnsi="Times New Roman" w:cs="Times New Roman"/>
                <w:color w:val="000000"/>
                <w:sz w:val="20"/>
                <w:szCs w:val="20"/>
              </w:rPr>
              <w:t>50</w:t>
            </w:r>
          </w:p>
        </w:tc>
      </w:tr>
    </w:tbl>
    <w:p w:rsidR="00AF278A" w:rsidRPr="00BA318C" w:rsidRDefault="00AF278A" w:rsidP="00AF278A">
      <w:pPr>
        <w:autoSpaceDE w:val="0"/>
        <w:autoSpaceDN w:val="0"/>
        <w:adjustRightInd w:val="0"/>
        <w:spacing w:after="0" w:line="400" w:lineRule="atLeast"/>
        <w:rPr>
          <w:rFonts w:ascii="Times New Roman" w:hAnsi="Times New Roman" w:cs="Times New Roman"/>
          <w:sz w:val="20"/>
          <w:szCs w:val="20"/>
        </w:rPr>
      </w:pPr>
    </w:p>
    <w:p w:rsidR="00AF278A" w:rsidRPr="00BA318C" w:rsidRDefault="00AF278A" w:rsidP="00AF278A">
      <w:pPr>
        <w:autoSpaceDE w:val="0"/>
        <w:autoSpaceDN w:val="0"/>
        <w:adjustRightInd w:val="0"/>
        <w:spacing w:after="0" w:line="400" w:lineRule="atLeast"/>
        <w:rPr>
          <w:rFonts w:ascii="Times New Roman" w:hAnsi="Times New Roman" w:cs="Times New Roman"/>
          <w:sz w:val="20"/>
          <w:szCs w:val="20"/>
        </w:rPr>
      </w:pPr>
    </w:p>
    <w:p w:rsidR="00AF278A" w:rsidRPr="00BA318C" w:rsidRDefault="00AF278A" w:rsidP="00AF278A">
      <w:pPr>
        <w:autoSpaceDE w:val="0"/>
        <w:autoSpaceDN w:val="0"/>
        <w:adjustRightInd w:val="0"/>
        <w:spacing w:after="0" w:line="240" w:lineRule="auto"/>
        <w:rPr>
          <w:rFonts w:ascii="Times New Roman" w:hAnsi="Times New Roman" w:cs="Times New Roman"/>
          <w:sz w:val="20"/>
          <w:szCs w:val="20"/>
        </w:rPr>
      </w:pPr>
    </w:p>
    <w:p w:rsidR="00AF278A" w:rsidRPr="00BA318C" w:rsidRDefault="00AF278A" w:rsidP="00AF278A">
      <w:pPr>
        <w:autoSpaceDE w:val="0"/>
        <w:autoSpaceDN w:val="0"/>
        <w:adjustRightInd w:val="0"/>
        <w:spacing w:after="0" w:line="400" w:lineRule="atLeast"/>
        <w:rPr>
          <w:rFonts w:ascii="Times New Roman" w:hAnsi="Times New Roman" w:cs="Times New Roman"/>
          <w:sz w:val="20"/>
          <w:szCs w:val="20"/>
        </w:rPr>
      </w:pPr>
    </w:p>
    <w:p w:rsidR="00AF278A" w:rsidRPr="00BA318C" w:rsidRDefault="00AF278A" w:rsidP="00AF278A">
      <w:pPr>
        <w:autoSpaceDE w:val="0"/>
        <w:autoSpaceDN w:val="0"/>
        <w:adjustRightInd w:val="0"/>
        <w:spacing w:after="0" w:line="400" w:lineRule="atLeast"/>
        <w:rPr>
          <w:rFonts w:ascii="Times New Roman" w:hAnsi="Times New Roman" w:cs="Times New Roman"/>
          <w:sz w:val="20"/>
          <w:szCs w:val="20"/>
        </w:rPr>
      </w:pPr>
    </w:p>
    <w:p w:rsidR="00AF278A" w:rsidRPr="00BA318C" w:rsidRDefault="00AF278A" w:rsidP="00AF278A">
      <w:pPr>
        <w:jc w:val="center"/>
        <w:rPr>
          <w:rFonts w:ascii="Times New Roman" w:hAnsi="Times New Roman" w:cs="Times New Roman"/>
          <w:b/>
          <w:sz w:val="20"/>
          <w:szCs w:val="20"/>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pPr>
        <w:rPr>
          <w:sz w:val="24"/>
          <w:szCs w:val="24"/>
        </w:rPr>
      </w:pPr>
    </w:p>
    <w:p w:rsidR="00AF278A" w:rsidRDefault="00AF278A" w:rsidP="00AF278A">
      <w:pPr>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AF278A" w:rsidRDefault="00AF278A" w:rsidP="00AF278A">
      <w:pP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r>
        <w:rPr>
          <w:rFonts w:ascii="Times New Roman" w:hAnsi="Times New Roman" w:cs="Times New Roman"/>
          <w:b/>
          <w:sz w:val="24"/>
          <w:szCs w:val="24"/>
        </w:rPr>
        <w:t>DATA SKOR PRETEST</w:t>
      </w:r>
    </w:p>
    <w:tbl>
      <w:tblPr>
        <w:tblpPr w:leftFromText="180" w:rightFromText="180" w:vertAnchor="text" w:horzAnchor="margin" w:tblpXSpec="center" w:tblpY="351"/>
        <w:tblW w:w="10813" w:type="dxa"/>
        <w:tblLook w:val="04A0"/>
      </w:tblPr>
      <w:tblGrid>
        <w:gridCol w:w="414"/>
        <w:gridCol w:w="286"/>
        <w:gridCol w:w="301"/>
        <w:gridCol w:w="286"/>
        <w:gridCol w:w="301"/>
        <w:gridCol w:w="320"/>
        <w:gridCol w:w="286"/>
        <w:gridCol w:w="286"/>
        <w:gridCol w:w="286"/>
        <w:gridCol w:w="301"/>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489"/>
      </w:tblGrid>
      <w:tr w:rsidR="00AF278A" w:rsidRPr="00F20E2C" w:rsidTr="00AF278A">
        <w:trPr>
          <w:trHeight w:val="292"/>
        </w:trPr>
        <w:tc>
          <w:tcPr>
            <w:tcW w:w="414"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269"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01"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269"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01"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20"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269"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269"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269"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01"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2011" w:type="dxa"/>
            <w:gridSpan w:val="6"/>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Times New Roman" w:eastAsia="Times New Roman" w:hAnsi="Times New Roman" w:cs="Times New Roman"/>
                <w:b/>
                <w:bCs/>
                <w:color w:val="000000"/>
                <w:sz w:val="24"/>
                <w:szCs w:val="24"/>
                <w:lang w:eastAsia="id-ID"/>
              </w:rPr>
            </w:pPr>
            <w:r w:rsidRPr="00F20E2C">
              <w:rPr>
                <w:rFonts w:ascii="Times New Roman" w:eastAsia="Times New Roman" w:hAnsi="Times New Roman" w:cs="Times New Roman"/>
                <w:b/>
                <w:bCs/>
                <w:color w:val="000000"/>
                <w:sz w:val="24"/>
                <w:szCs w:val="24"/>
                <w:lang w:eastAsia="id-ID"/>
              </w:rPr>
              <w:t>Item Pernyataan</w:t>
            </w: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335"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c>
          <w:tcPr>
            <w:tcW w:w="460" w:type="dxa"/>
            <w:tcBorders>
              <w:top w:val="nil"/>
              <w:left w:val="nil"/>
              <w:bottom w:val="nil"/>
              <w:right w:val="nil"/>
            </w:tcBorders>
            <w:shd w:val="clear" w:color="auto" w:fill="auto"/>
            <w:noWrap/>
            <w:vAlign w:val="bottom"/>
            <w:hideMark/>
          </w:tcPr>
          <w:p w:rsidR="00AF278A" w:rsidRPr="00F20E2C" w:rsidRDefault="00AF278A" w:rsidP="00AF278A">
            <w:pPr>
              <w:spacing w:after="0" w:line="240" w:lineRule="auto"/>
              <w:rPr>
                <w:rFonts w:ascii="Calibri" w:eastAsia="Times New Roman" w:hAnsi="Calibri" w:cs="Times New Roman"/>
                <w:color w:val="000000"/>
                <w:lang w:eastAsia="id-ID"/>
              </w:rPr>
            </w:pP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R/I</w:t>
            </w:r>
          </w:p>
        </w:tc>
        <w:tc>
          <w:tcPr>
            <w:tcW w:w="269"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w:t>
            </w:r>
          </w:p>
        </w:tc>
        <w:tc>
          <w:tcPr>
            <w:tcW w:w="301"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w:t>
            </w:r>
          </w:p>
        </w:tc>
        <w:tc>
          <w:tcPr>
            <w:tcW w:w="269"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3</w:t>
            </w:r>
          </w:p>
        </w:tc>
        <w:tc>
          <w:tcPr>
            <w:tcW w:w="301"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4</w:t>
            </w:r>
          </w:p>
        </w:tc>
        <w:tc>
          <w:tcPr>
            <w:tcW w:w="320"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5</w:t>
            </w:r>
          </w:p>
        </w:tc>
        <w:tc>
          <w:tcPr>
            <w:tcW w:w="269"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6</w:t>
            </w:r>
          </w:p>
        </w:tc>
        <w:tc>
          <w:tcPr>
            <w:tcW w:w="269"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7</w:t>
            </w:r>
          </w:p>
        </w:tc>
        <w:tc>
          <w:tcPr>
            <w:tcW w:w="269"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8</w:t>
            </w:r>
          </w:p>
        </w:tc>
        <w:tc>
          <w:tcPr>
            <w:tcW w:w="301"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9</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10</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11</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12</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13</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14</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15</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16</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17</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18</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19</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20</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21</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22</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23</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24</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25</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26</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27</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28</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29</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30</w:t>
            </w:r>
          </w:p>
        </w:tc>
        <w:tc>
          <w:tcPr>
            <w:tcW w:w="335" w:type="dxa"/>
            <w:tcBorders>
              <w:top w:val="nil"/>
              <w:left w:val="nil"/>
              <w:bottom w:val="single" w:sz="4" w:space="0" w:color="FFFFFF"/>
              <w:right w:val="single" w:sz="4" w:space="0" w:color="FFFFFF"/>
            </w:tcBorders>
            <w:shd w:val="clear" w:color="000000" w:fill="953735"/>
            <w:noWrap/>
            <w:vAlign w:val="bottom"/>
            <w:hideMark/>
          </w:tcPr>
          <w:p w:rsidR="00AF278A" w:rsidRPr="00F20E2C" w:rsidRDefault="00AF278A" w:rsidP="00AF278A">
            <w:pPr>
              <w:spacing w:after="0" w:line="240" w:lineRule="auto"/>
              <w:jc w:val="right"/>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31</w:t>
            </w:r>
          </w:p>
        </w:tc>
        <w:tc>
          <w:tcPr>
            <w:tcW w:w="460" w:type="dxa"/>
            <w:tcBorders>
              <w:top w:val="nil"/>
              <w:left w:val="nil"/>
              <w:bottom w:val="single" w:sz="4" w:space="0" w:color="FFFFFF"/>
              <w:right w:val="nil"/>
            </w:tcBorders>
            <w:shd w:val="clear" w:color="B8CCE4" w:fill="B8CCE4"/>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Jmlh</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20"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460" w:type="dxa"/>
            <w:tcBorders>
              <w:top w:val="nil"/>
              <w:left w:val="nil"/>
              <w:bottom w:val="single" w:sz="4" w:space="0" w:color="FFFFFF"/>
              <w:right w:val="nil"/>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78</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2</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20"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460" w:type="dxa"/>
            <w:tcBorders>
              <w:top w:val="nil"/>
              <w:left w:val="nil"/>
              <w:bottom w:val="single" w:sz="4" w:space="0" w:color="FFFFFF"/>
              <w:right w:val="nil"/>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78</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20"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460" w:type="dxa"/>
            <w:tcBorders>
              <w:top w:val="nil"/>
              <w:left w:val="nil"/>
              <w:bottom w:val="single" w:sz="4" w:space="0" w:color="FFFFFF"/>
              <w:right w:val="nil"/>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78</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4</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20"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460" w:type="dxa"/>
            <w:tcBorders>
              <w:top w:val="nil"/>
              <w:left w:val="nil"/>
              <w:bottom w:val="single" w:sz="4" w:space="0" w:color="FFFFFF"/>
              <w:right w:val="nil"/>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71</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5</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20"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460" w:type="dxa"/>
            <w:tcBorders>
              <w:top w:val="nil"/>
              <w:left w:val="nil"/>
              <w:bottom w:val="single" w:sz="4" w:space="0" w:color="FFFFFF"/>
              <w:right w:val="nil"/>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79</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6</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20"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460" w:type="dxa"/>
            <w:tcBorders>
              <w:top w:val="nil"/>
              <w:left w:val="nil"/>
              <w:bottom w:val="single" w:sz="4" w:space="0" w:color="FFFFFF"/>
              <w:right w:val="nil"/>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79</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7</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20"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460" w:type="dxa"/>
            <w:tcBorders>
              <w:top w:val="nil"/>
              <w:left w:val="nil"/>
              <w:bottom w:val="single" w:sz="4" w:space="0" w:color="FFFFFF"/>
              <w:right w:val="nil"/>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80</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8</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20"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460" w:type="dxa"/>
            <w:tcBorders>
              <w:top w:val="nil"/>
              <w:left w:val="nil"/>
              <w:bottom w:val="single" w:sz="4" w:space="0" w:color="FFFFFF"/>
              <w:right w:val="nil"/>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83</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9</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20"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460" w:type="dxa"/>
            <w:tcBorders>
              <w:top w:val="nil"/>
              <w:left w:val="nil"/>
              <w:bottom w:val="single" w:sz="4" w:space="0" w:color="FFFFFF"/>
              <w:right w:val="nil"/>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77</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10</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20"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460" w:type="dxa"/>
            <w:tcBorders>
              <w:top w:val="nil"/>
              <w:left w:val="nil"/>
              <w:bottom w:val="single" w:sz="4" w:space="0" w:color="FFFFFF"/>
              <w:right w:val="nil"/>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82</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11</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20"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269"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01"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460" w:type="dxa"/>
            <w:tcBorders>
              <w:top w:val="nil"/>
              <w:left w:val="nil"/>
              <w:bottom w:val="single" w:sz="4" w:space="0" w:color="FFFFFF"/>
              <w:right w:val="nil"/>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83</w:t>
            </w:r>
          </w:p>
        </w:tc>
      </w:tr>
      <w:tr w:rsidR="00AF278A" w:rsidRPr="00F20E2C" w:rsidTr="00AF278A">
        <w:trPr>
          <w:trHeight w:val="278"/>
        </w:trPr>
        <w:tc>
          <w:tcPr>
            <w:tcW w:w="414" w:type="dxa"/>
            <w:tcBorders>
              <w:top w:val="nil"/>
              <w:left w:val="nil"/>
              <w:bottom w:val="single" w:sz="4" w:space="0" w:color="FFFFFF"/>
              <w:right w:val="single" w:sz="4" w:space="0" w:color="FFFFFF"/>
            </w:tcBorders>
            <w:shd w:val="clear" w:color="000000" w:fill="953735"/>
            <w:noWrap/>
            <w:vAlign w:val="center"/>
            <w:hideMark/>
          </w:tcPr>
          <w:p w:rsidR="00AF278A" w:rsidRPr="00F20E2C" w:rsidRDefault="00AF278A" w:rsidP="00AF278A">
            <w:pPr>
              <w:spacing w:after="0" w:line="240" w:lineRule="auto"/>
              <w:jc w:val="center"/>
              <w:rPr>
                <w:rFonts w:ascii="Times New Roman" w:eastAsia="Times New Roman" w:hAnsi="Times New Roman" w:cs="Times New Roman"/>
                <w:b/>
                <w:bCs/>
                <w:color w:val="FFFFFF"/>
                <w:sz w:val="14"/>
                <w:szCs w:val="14"/>
                <w:lang w:eastAsia="id-ID"/>
              </w:rPr>
            </w:pPr>
            <w:r w:rsidRPr="00F20E2C">
              <w:rPr>
                <w:rFonts w:ascii="Times New Roman" w:eastAsia="Times New Roman" w:hAnsi="Times New Roman" w:cs="Times New Roman"/>
                <w:b/>
                <w:bCs/>
                <w:color w:val="FFFFFF"/>
                <w:sz w:val="14"/>
                <w:szCs w:val="14"/>
                <w:lang w:eastAsia="id-ID"/>
              </w:rPr>
              <w:t>12</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20"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269"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01"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1</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4</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3</w:t>
            </w:r>
          </w:p>
        </w:tc>
        <w:tc>
          <w:tcPr>
            <w:tcW w:w="335" w:type="dxa"/>
            <w:tcBorders>
              <w:top w:val="nil"/>
              <w:left w:val="nil"/>
              <w:bottom w:val="single" w:sz="4" w:space="0" w:color="FFFFFF"/>
              <w:right w:val="single" w:sz="4" w:space="0" w:color="FFFFFF"/>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2</w:t>
            </w:r>
          </w:p>
        </w:tc>
        <w:tc>
          <w:tcPr>
            <w:tcW w:w="460" w:type="dxa"/>
            <w:tcBorders>
              <w:top w:val="nil"/>
              <w:left w:val="nil"/>
              <w:bottom w:val="single" w:sz="4" w:space="0" w:color="FFFFFF"/>
              <w:right w:val="nil"/>
            </w:tcBorders>
            <w:shd w:val="clear" w:color="B8CCE4" w:fill="B8CCE4"/>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83</w:t>
            </w:r>
          </w:p>
        </w:tc>
      </w:tr>
      <w:tr w:rsidR="00AF278A" w:rsidRPr="00F20E2C" w:rsidTr="00AF278A">
        <w:trPr>
          <w:trHeight w:val="278"/>
        </w:trPr>
        <w:tc>
          <w:tcPr>
            <w:tcW w:w="414"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269"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01"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269"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01"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20"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269"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269"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269"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01"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335" w:type="dxa"/>
            <w:tcBorders>
              <w:top w:val="nil"/>
              <w:left w:val="nil"/>
              <w:bottom w:val="nil"/>
              <w:right w:val="single" w:sz="4" w:space="0" w:color="FFFFFF"/>
            </w:tcBorders>
            <w:shd w:val="clear" w:color="DBE5F1" w:fill="DBE5F1"/>
            <w:noWrap/>
            <w:vAlign w:val="bottom"/>
            <w:hideMark/>
          </w:tcPr>
          <w:p w:rsidR="00AF278A" w:rsidRPr="00F20E2C" w:rsidRDefault="00AF278A" w:rsidP="00AF278A">
            <w:pPr>
              <w:spacing w:after="0" w:line="240" w:lineRule="auto"/>
              <w:rPr>
                <w:rFonts w:ascii="Times New Roman" w:eastAsia="Times New Roman" w:hAnsi="Times New Roman" w:cs="Times New Roman"/>
                <w:color w:val="000000"/>
                <w:sz w:val="14"/>
                <w:szCs w:val="14"/>
                <w:lang w:eastAsia="id-ID"/>
              </w:rPr>
            </w:pPr>
          </w:p>
        </w:tc>
        <w:tc>
          <w:tcPr>
            <w:tcW w:w="460" w:type="dxa"/>
            <w:tcBorders>
              <w:top w:val="nil"/>
              <w:left w:val="nil"/>
              <w:bottom w:val="nil"/>
              <w:right w:val="nil"/>
            </w:tcBorders>
            <w:shd w:val="clear" w:color="DBE5F1" w:fill="DBE5F1"/>
            <w:noWrap/>
            <w:vAlign w:val="bottom"/>
            <w:hideMark/>
          </w:tcPr>
          <w:p w:rsidR="00AF278A" w:rsidRPr="00F20E2C" w:rsidRDefault="00AF278A" w:rsidP="00AF278A">
            <w:pPr>
              <w:spacing w:after="0" w:line="240" w:lineRule="auto"/>
              <w:jc w:val="right"/>
              <w:rPr>
                <w:rFonts w:ascii="Times New Roman" w:eastAsia="Times New Roman" w:hAnsi="Times New Roman" w:cs="Times New Roman"/>
                <w:color w:val="000000"/>
                <w:sz w:val="14"/>
                <w:szCs w:val="14"/>
                <w:lang w:eastAsia="id-ID"/>
              </w:rPr>
            </w:pPr>
            <w:r w:rsidRPr="00F20E2C">
              <w:rPr>
                <w:rFonts w:ascii="Times New Roman" w:eastAsia="Times New Roman" w:hAnsi="Times New Roman" w:cs="Times New Roman"/>
                <w:color w:val="000000"/>
                <w:sz w:val="14"/>
                <w:szCs w:val="14"/>
                <w:lang w:eastAsia="id-ID"/>
              </w:rPr>
              <w:t>951</w:t>
            </w:r>
          </w:p>
        </w:tc>
      </w:tr>
    </w:tbl>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jc w:val="center"/>
        <w:rPr>
          <w:rFonts w:ascii="Times New Roman" w:hAnsi="Times New Roman" w:cs="Times New Roman"/>
          <w:b/>
          <w:sz w:val="24"/>
          <w:szCs w:val="24"/>
        </w:rPr>
      </w:pPr>
    </w:p>
    <w:p w:rsidR="00AF278A" w:rsidRDefault="00AF278A" w:rsidP="00AF278A">
      <w:pPr>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AF278A" w:rsidRDefault="00AF278A" w:rsidP="00AF278A">
      <w:pPr>
        <w:ind w:left="4395"/>
        <w:rPr>
          <w:rFonts w:ascii="Times New Roman" w:hAnsi="Times New Roman" w:cs="Times New Roman"/>
          <w:b/>
          <w:sz w:val="24"/>
          <w:szCs w:val="24"/>
        </w:rPr>
      </w:pPr>
      <w:r>
        <w:rPr>
          <w:rFonts w:ascii="Times New Roman" w:hAnsi="Times New Roman" w:cs="Times New Roman"/>
          <w:b/>
          <w:sz w:val="24"/>
          <w:szCs w:val="24"/>
        </w:rPr>
        <w:t>DATA SKOR POSTTEST</w:t>
      </w:r>
    </w:p>
    <w:tbl>
      <w:tblPr>
        <w:tblW w:w="12074" w:type="dxa"/>
        <w:tblInd w:w="-2164" w:type="dxa"/>
        <w:tblLook w:val="04A0"/>
      </w:tblPr>
      <w:tblGrid>
        <w:gridCol w:w="459"/>
        <w:gridCol w:w="298"/>
        <w:gridCol w:w="298"/>
        <w:gridCol w:w="298"/>
        <w:gridCol w:w="298"/>
        <w:gridCol w:w="298"/>
        <w:gridCol w:w="297"/>
        <w:gridCol w:w="297"/>
        <w:gridCol w:w="297"/>
        <w:gridCol w:w="297"/>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621"/>
      </w:tblGrid>
      <w:tr w:rsidR="00AF278A" w:rsidRPr="00303FEF" w:rsidTr="001A2F2A">
        <w:trPr>
          <w:trHeight w:val="315"/>
        </w:trPr>
        <w:tc>
          <w:tcPr>
            <w:tcW w:w="459"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7"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7"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7"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297"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1890" w:type="dxa"/>
            <w:gridSpan w:val="5"/>
            <w:tcBorders>
              <w:top w:val="nil"/>
              <w:left w:val="nil"/>
              <w:bottom w:val="nil"/>
              <w:right w:val="nil"/>
            </w:tcBorders>
            <w:shd w:val="clear" w:color="auto" w:fill="auto"/>
            <w:noWrap/>
            <w:hideMark/>
          </w:tcPr>
          <w:p w:rsidR="00AF278A" w:rsidRDefault="00AF278A" w:rsidP="00AF278A">
            <w:pPr>
              <w:spacing w:after="0" w:line="240" w:lineRule="auto"/>
              <w:rPr>
                <w:rFonts w:ascii="Times New Roman" w:eastAsia="Times New Roman" w:hAnsi="Times New Roman" w:cs="Times New Roman"/>
                <w:color w:val="000000"/>
                <w:sz w:val="24"/>
                <w:szCs w:val="24"/>
                <w:lang w:eastAsia="id-ID"/>
              </w:rPr>
            </w:pPr>
          </w:p>
          <w:p w:rsidR="00AF278A" w:rsidRPr="00303FEF" w:rsidRDefault="00AF278A" w:rsidP="00AF278A">
            <w:pPr>
              <w:spacing w:after="0" w:line="240" w:lineRule="auto"/>
              <w:rPr>
                <w:rFonts w:ascii="Times New Roman" w:eastAsia="Times New Roman" w:hAnsi="Times New Roman" w:cs="Times New Roman"/>
                <w:color w:val="000000"/>
                <w:sz w:val="24"/>
                <w:szCs w:val="24"/>
                <w:lang w:eastAsia="id-ID"/>
              </w:rPr>
            </w:pPr>
            <w:r w:rsidRPr="00303FEF">
              <w:rPr>
                <w:rFonts w:ascii="Times New Roman" w:eastAsia="Times New Roman" w:hAnsi="Times New Roman" w:cs="Times New Roman"/>
                <w:color w:val="000000"/>
                <w:sz w:val="24"/>
                <w:szCs w:val="24"/>
                <w:lang w:eastAsia="id-ID"/>
              </w:rPr>
              <w:t>Item pernyataan</w:t>
            </w:r>
          </w:p>
        </w:tc>
        <w:tc>
          <w:tcPr>
            <w:tcW w:w="378" w:type="dxa"/>
            <w:tcBorders>
              <w:top w:val="nil"/>
              <w:left w:val="nil"/>
              <w:bottom w:val="nil"/>
              <w:right w:val="nil"/>
            </w:tcBorders>
            <w:shd w:val="clear" w:color="auto" w:fill="auto"/>
            <w:noWrap/>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378"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c>
          <w:tcPr>
            <w:tcW w:w="621" w:type="dxa"/>
            <w:tcBorders>
              <w:top w:val="nil"/>
              <w:left w:val="nil"/>
              <w:bottom w:val="nil"/>
              <w:right w:val="nil"/>
            </w:tcBorders>
            <w:shd w:val="clear" w:color="auto" w:fill="auto"/>
            <w:noWrap/>
            <w:vAlign w:val="bottom"/>
            <w:hideMark/>
          </w:tcPr>
          <w:p w:rsidR="00AF278A" w:rsidRPr="00303FEF" w:rsidRDefault="00AF278A" w:rsidP="00AF278A">
            <w:pPr>
              <w:spacing w:after="0" w:line="240" w:lineRule="auto"/>
              <w:rPr>
                <w:rFonts w:ascii="Calibri" w:eastAsia="Times New Roman" w:hAnsi="Calibri" w:cs="Times New Roman"/>
                <w:color w:val="000000"/>
                <w:lang w:eastAsia="id-ID"/>
              </w:rPr>
            </w:pPr>
          </w:p>
        </w:tc>
      </w:tr>
      <w:tr w:rsidR="00AF278A" w:rsidRPr="001A2F2A" w:rsidTr="001A2F2A">
        <w:trPr>
          <w:trHeight w:val="300"/>
        </w:trPr>
        <w:tc>
          <w:tcPr>
            <w:tcW w:w="459" w:type="dxa"/>
            <w:tcBorders>
              <w:top w:val="single" w:sz="4" w:space="0" w:color="FAC090"/>
              <w:left w:val="single" w:sz="4" w:space="0" w:color="FAC090"/>
              <w:bottom w:val="single" w:sz="4" w:space="0" w:color="FAC090"/>
              <w:right w:val="nil"/>
            </w:tcBorders>
            <w:shd w:val="clear" w:color="000000" w:fill="953735"/>
            <w:noWrap/>
            <w:vAlign w:val="bottom"/>
            <w:hideMark/>
          </w:tcPr>
          <w:p w:rsidR="00AF278A" w:rsidRPr="001A2F2A" w:rsidRDefault="00AF278A" w:rsidP="00AF278A">
            <w:pPr>
              <w:spacing w:after="0" w:line="240" w:lineRule="auto"/>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R/I</w:t>
            </w:r>
          </w:p>
        </w:tc>
        <w:tc>
          <w:tcPr>
            <w:tcW w:w="29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w:t>
            </w:r>
          </w:p>
        </w:tc>
        <w:tc>
          <w:tcPr>
            <w:tcW w:w="29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w:t>
            </w:r>
          </w:p>
        </w:tc>
        <w:tc>
          <w:tcPr>
            <w:tcW w:w="29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3</w:t>
            </w:r>
          </w:p>
        </w:tc>
        <w:tc>
          <w:tcPr>
            <w:tcW w:w="29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4</w:t>
            </w:r>
          </w:p>
        </w:tc>
        <w:tc>
          <w:tcPr>
            <w:tcW w:w="29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5</w:t>
            </w:r>
          </w:p>
        </w:tc>
        <w:tc>
          <w:tcPr>
            <w:tcW w:w="297"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6</w:t>
            </w:r>
          </w:p>
        </w:tc>
        <w:tc>
          <w:tcPr>
            <w:tcW w:w="297"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7</w:t>
            </w:r>
          </w:p>
        </w:tc>
        <w:tc>
          <w:tcPr>
            <w:tcW w:w="297"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8</w:t>
            </w:r>
          </w:p>
        </w:tc>
        <w:tc>
          <w:tcPr>
            <w:tcW w:w="297"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9</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10</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11</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12</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13</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14</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15</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16</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17</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18</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19</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20</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21</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22</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23</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24</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25</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26</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27</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28</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29</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30</w:t>
            </w:r>
          </w:p>
        </w:tc>
        <w:tc>
          <w:tcPr>
            <w:tcW w:w="378" w:type="dxa"/>
            <w:tcBorders>
              <w:top w:val="single" w:sz="4" w:space="0" w:color="FAC090"/>
              <w:left w:val="nil"/>
              <w:bottom w:val="single" w:sz="4" w:space="0" w:color="FAC090"/>
              <w:right w:val="nil"/>
            </w:tcBorders>
            <w:shd w:val="clear" w:color="000000" w:fill="953735"/>
            <w:noWrap/>
            <w:vAlign w:val="bottom"/>
            <w:hideMark/>
          </w:tcPr>
          <w:p w:rsidR="00AF278A" w:rsidRPr="001A2F2A" w:rsidRDefault="00AF278A" w:rsidP="00AF278A">
            <w:pPr>
              <w:spacing w:after="0" w:line="240" w:lineRule="auto"/>
              <w:jc w:val="right"/>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31</w:t>
            </w:r>
          </w:p>
        </w:tc>
        <w:tc>
          <w:tcPr>
            <w:tcW w:w="621" w:type="dxa"/>
            <w:tcBorders>
              <w:top w:val="single" w:sz="4" w:space="0" w:color="FAC090"/>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rPr>
                <w:rFonts w:eastAsia="Times New Roman" w:cstheme="minorHAnsi"/>
                <w:b/>
                <w:bCs/>
                <w:color w:val="000000"/>
                <w:sz w:val="16"/>
                <w:szCs w:val="16"/>
                <w:lang w:eastAsia="id-ID"/>
              </w:rPr>
            </w:pP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92</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2</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91</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3</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92</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87</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5</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89</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6</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89</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7</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93</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8</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108</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9</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92</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10</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110</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11</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1</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88</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000000" w:fill="953735"/>
            <w:noWrap/>
            <w:vAlign w:val="center"/>
            <w:hideMark/>
          </w:tcPr>
          <w:p w:rsidR="00AF278A" w:rsidRPr="001A2F2A" w:rsidRDefault="00AF278A" w:rsidP="00AF278A">
            <w:pPr>
              <w:spacing w:after="0" w:line="240" w:lineRule="auto"/>
              <w:jc w:val="center"/>
              <w:rPr>
                <w:rFonts w:eastAsia="Times New Roman" w:cstheme="minorHAnsi"/>
                <w:b/>
                <w:bCs/>
                <w:color w:val="FFFFFF"/>
                <w:sz w:val="16"/>
                <w:szCs w:val="16"/>
                <w:lang w:eastAsia="id-ID"/>
              </w:rPr>
            </w:pPr>
            <w:r w:rsidRPr="001A2F2A">
              <w:rPr>
                <w:rFonts w:eastAsia="Times New Roman" w:cstheme="minorHAnsi"/>
                <w:b/>
                <w:bCs/>
                <w:color w:val="FFFFFF"/>
                <w:sz w:val="16"/>
                <w:szCs w:val="16"/>
                <w:lang w:eastAsia="id-ID"/>
              </w:rPr>
              <w:t>12</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2</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3</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color w:val="000000"/>
                <w:sz w:val="16"/>
                <w:szCs w:val="16"/>
                <w:lang w:eastAsia="id-ID"/>
              </w:rPr>
            </w:pPr>
            <w:r w:rsidRPr="001A2F2A">
              <w:rPr>
                <w:rFonts w:eastAsia="Times New Roman" w:cstheme="minorHAnsi"/>
                <w:color w:val="000000"/>
                <w:sz w:val="16"/>
                <w:szCs w:val="16"/>
                <w:lang w:eastAsia="id-ID"/>
              </w:rPr>
              <w:t>4</w:t>
            </w: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107</w:t>
            </w:r>
          </w:p>
        </w:tc>
      </w:tr>
      <w:tr w:rsidR="00AF278A" w:rsidRPr="001A2F2A" w:rsidTr="001A2F2A">
        <w:trPr>
          <w:trHeight w:val="300"/>
        </w:trPr>
        <w:tc>
          <w:tcPr>
            <w:tcW w:w="459" w:type="dxa"/>
            <w:tcBorders>
              <w:top w:val="nil"/>
              <w:left w:val="single" w:sz="4" w:space="0" w:color="FAC090"/>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b/>
                <w:bCs/>
                <w:color w:val="000000"/>
                <w:sz w:val="16"/>
                <w:szCs w:val="16"/>
                <w:lang w:eastAsia="id-ID"/>
              </w:rPr>
            </w:pP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29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29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297"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297"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FDE9D9" w:fill="FDE9D9"/>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378" w:type="dxa"/>
            <w:tcBorders>
              <w:top w:val="nil"/>
              <w:left w:val="nil"/>
              <w:bottom w:val="single" w:sz="4" w:space="0" w:color="FAC090"/>
              <w:right w:val="nil"/>
            </w:tcBorders>
            <w:shd w:val="clear" w:color="auto" w:fill="auto"/>
            <w:noWrap/>
            <w:vAlign w:val="bottom"/>
            <w:hideMark/>
          </w:tcPr>
          <w:p w:rsidR="00AF278A" w:rsidRPr="001A2F2A" w:rsidRDefault="00AF278A" w:rsidP="00AF278A">
            <w:pPr>
              <w:spacing w:after="0" w:line="240" w:lineRule="auto"/>
              <w:rPr>
                <w:rFonts w:eastAsia="Times New Roman" w:cstheme="minorHAnsi"/>
                <w:color w:val="000000"/>
                <w:sz w:val="16"/>
                <w:szCs w:val="16"/>
                <w:lang w:eastAsia="id-ID"/>
              </w:rPr>
            </w:pPr>
          </w:p>
        </w:tc>
        <w:tc>
          <w:tcPr>
            <w:tcW w:w="621" w:type="dxa"/>
            <w:tcBorders>
              <w:top w:val="nil"/>
              <w:left w:val="nil"/>
              <w:bottom w:val="single" w:sz="4" w:space="0" w:color="FAC090"/>
              <w:right w:val="single" w:sz="4" w:space="0" w:color="FAC090"/>
            </w:tcBorders>
            <w:shd w:val="clear" w:color="FDE9D9" w:fill="FDE9D9"/>
            <w:noWrap/>
            <w:vAlign w:val="bottom"/>
            <w:hideMark/>
          </w:tcPr>
          <w:p w:rsidR="00AF278A" w:rsidRPr="001A2F2A" w:rsidRDefault="00AF278A" w:rsidP="00AF278A">
            <w:pPr>
              <w:spacing w:after="0" w:line="240" w:lineRule="auto"/>
              <w:jc w:val="right"/>
              <w:rPr>
                <w:rFonts w:eastAsia="Times New Roman" w:cstheme="minorHAnsi"/>
                <w:b/>
                <w:bCs/>
                <w:color w:val="000000"/>
                <w:sz w:val="16"/>
                <w:szCs w:val="16"/>
                <w:lang w:eastAsia="id-ID"/>
              </w:rPr>
            </w:pPr>
            <w:r w:rsidRPr="001A2F2A">
              <w:rPr>
                <w:rFonts w:eastAsia="Times New Roman" w:cstheme="minorHAnsi"/>
                <w:b/>
                <w:bCs/>
                <w:color w:val="000000"/>
                <w:sz w:val="16"/>
                <w:szCs w:val="16"/>
                <w:lang w:eastAsia="id-ID"/>
              </w:rPr>
              <w:t>1138</w:t>
            </w:r>
          </w:p>
        </w:tc>
      </w:tr>
    </w:tbl>
    <w:p w:rsidR="00AF278A" w:rsidRPr="001A2F2A" w:rsidRDefault="00AF278A" w:rsidP="00AF278A">
      <w:pPr>
        <w:jc w:val="center"/>
        <w:rPr>
          <w:rFonts w:cstheme="minorHAnsi"/>
          <w:b/>
          <w:sz w:val="16"/>
          <w:szCs w:val="16"/>
        </w:rPr>
      </w:pPr>
    </w:p>
    <w:p w:rsidR="00AF278A" w:rsidRPr="00D65834" w:rsidRDefault="00AF278A" w:rsidP="00AF278A">
      <w:pPr>
        <w:jc w:val="center"/>
        <w:rPr>
          <w:rFonts w:ascii="Times New Roman" w:hAnsi="Times New Roman" w:cs="Times New Roman"/>
          <w:b/>
          <w:sz w:val="24"/>
          <w:szCs w:val="24"/>
        </w:rPr>
      </w:pPr>
    </w:p>
    <w:p w:rsidR="00AF278A" w:rsidRDefault="00AF278A">
      <w:pPr>
        <w:rPr>
          <w:sz w:val="24"/>
          <w:szCs w:val="24"/>
        </w:rPr>
      </w:pPr>
    </w:p>
    <w:p w:rsidR="001A2F2A" w:rsidRDefault="001A2F2A">
      <w:pPr>
        <w:rPr>
          <w:sz w:val="24"/>
          <w:szCs w:val="24"/>
        </w:rPr>
      </w:pPr>
    </w:p>
    <w:p w:rsidR="001A2F2A" w:rsidRDefault="001A2F2A">
      <w:pPr>
        <w:rPr>
          <w:sz w:val="24"/>
          <w:szCs w:val="24"/>
        </w:rPr>
      </w:pPr>
    </w:p>
    <w:p w:rsidR="001A2F2A" w:rsidRDefault="001A2F2A">
      <w:pPr>
        <w:rPr>
          <w:sz w:val="24"/>
          <w:szCs w:val="24"/>
        </w:rPr>
      </w:pPr>
    </w:p>
    <w:p w:rsidR="001A2F2A" w:rsidRDefault="001A2F2A">
      <w:pPr>
        <w:rPr>
          <w:sz w:val="24"/>
          <w:szCs w:val="24"/>
        </w:rPr>
      </w:pPr>
    </w:p>
    <w:p w:rsidR="001A2F2A" w:rsidRDefault="001A2F2A">
      <w:pPr>
        <w:rPr>
          <w:sz w:val="24"/>
          <w:szCs w:val="24"/>
        </w:rPr>
      </w:pPr>
    </w:p>
    <w:p w:rsidR="001A2F2A" w:rsidRDefault="001A2F2A">
      <w:pPr>
        <w:rPr>
          <w:sz w:val="24"/>
          <w:szCs w:val="24"/>
        </w:rPr>
      </w:pPr>
    </w:p>
    <w:p w:rsidR="001A2F2A" w:rsidRDefault="001A2F2A">
      <w:pPr>
        <w:rPr>
          <w:sz w:val="24"/>
          <w:szCs w:val="24"/>
        </w:rPr>
      </w:pPr>
    </w:p>
    <w:p w:rsidR="001A2F2A" w:rsidRDefault="001A2F2A">
      <w:pPr>
        <w:rPr>
          <w:sz w:val="24"/>
          <w:szCs w:val="24"/>
        </w:rPr>
      </w:pPr>
    </w:p>
    <w:p w:rsidR="001A2F2A" w:rsidRDefault="001A2F2A">
      <w:pPr>
        <w:rPr>
          <w:sz w:val="24"/>
          <w:szCs w:val="24"/>
        </w:rPr>
      </w:pPr>
    </w:p>
    <w:p w:rsidR="001A2F2A" w:rsidRDefault="001A2F2A" w:rsidP="001A2F2A">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10 </w:t>
      </w:r>
    </w:p>
    <w:p w:rsidR="001A2F2A" w:rsidRDefault="001A2F2A" w:rsidP="001A2F2A">
      <w:pPr>
        <w:rPr>
          <w:rFonts w:ascii="Times New Roman" w:hAnsi="Times New Roman" w:cs="Times New Roman"/>
          <w:b/>
          <w:sz w:val="24"/>
          <w:szCs w:val="24"/>
        </w:rPr>
      </w:pPr>
    </w:p>
    <w:p w:rsidR="001A2F2A" w:rsidRPr="00ED3943" w:rsidRDefault="001A2F2A" w:rsidP="001A2F2A">
      <w:pPr>
        <w:jc w:val="center"/>
        <w:rPr>
          <w:rFonts w:ascii="Times New Roman" w:hAnsi="Times New Roman" w:cs="Times New Roman"/>
          <w:b/>
          <w:sz w:val="24"/>
          <w:szCs w:val="24"/>
          <w:lang w:val="en-US"/>
        </w:rPr>
      </w:pPr>
      <w:r>
        <w:rPr>
          <w:rFonts w:ascii="Times New Roman" w:hAnsi="Times New Roman" w:cs="Times New Roman"/>
          <w:b/>
          <w:sz w:val="24"/>
          <w:szCs w:val="24"/>
        </w:rPr>
        <w:t>Uji Wilcoxon Signed Rank Tes</w:t>
      </w:r>
      <w:r>
        <w:rPr>
          <w:rFonts w:ascii="Times New Roman" w:hAnsi="Times New Roman" w:cs="Times New Roman"/>
          <w:b/>
          <w:sz w:val="24"/>
          <w:szCs w:val="24"/>
          <w:lang w:val="en-US"/>
        </w:rPr>
        <w:t>t</w:t>
      </w:r>
    </w:p>
    <w:p w:rsidR="001A2F2A" w:rsidRPr="00094AA9" w:rsidRDefault="001A2F2A" w:rsidP="001A2F2A">
      <w:pPr>
        <w:autoSpaceDE w:val="0"/>
        <w:autoSpaceDN w:val="0"/>
        <w:adjustRightInd w:val="0"/>
        <w:spacing w:after="0" w:line="240" w:lineRule="auto"/>
        <w:rPr>
          <w:rFonts w:ascii="Times New Roman" w:hAnsi="Times New Roman" w:cs="Times New Roman"/>
          <w:sz w:val="24"/>
          <w:szCs w:val="24"/>
        </w:rPr>
      </w:pP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70"/>
        <w:gridCol w:w="540"/>
        <w:gridCol w:w="813"/>
        <w:gridCol w:w="1021"/>
        <w:gridCol w:w="596"/>
        <w:gridCol w:w="720"/>
        <w:gridCol w:w="810"/>
        <w:gridCol w:w="1260"/>
        <w:gridCol w:w="1260"/>
      </w:tblGrid>
      <w:tr w:rsidR="001A2F2A" w:rsidRPr="00ED3943" w:rsidTr="001A2F2A">
        <w:trPr>
          <w:cantSplit/>
          <w:trHeight w:val="344"/>
          <w:tblHeader/>
        </w:trPr>
        <w:tc>
          <w:tcPr>
            <w:tcW w:w="8190" w:type="dxa"/>
            <w:gridSpan w:val="9"/>
            <w:tcBorders>
              <w:top w:val="nil"/>
              <w:left w:val="nil"/>
              <w:bottom w:val="nil"/>
              <w:right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b/>
                <w:bCs/>
                <w:color w:val="000000"/>
                <w:sz w:val="20"/>
                <w:szCs w:val="20"/>
              </w:rPr>
              <w:t>Descriptive Statistics</w:t>
            </w:r>
          </w:p>
        </w:tc>
      </w:tr>
      <w:tr w:rsidR="001A2F2A" w:rsidRPr="00ED3943" w:rsidTr="001A2F2A">
        <w:trPr>
          <w:cantSplit/>
          <w:trHeight w:val="329"/>
          <w:tblHeader/>
        </w:trPr>
        <w:tc>
          <w:tcPr>
            <w:tcW w:w="117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54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N</w:t>
            </w:r>
          </w:p>
        </w:tc>
        <w:tc>
          <w:tcPr>
            <w:tcW w:w="813"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Mean</w:t>
            </w:r>
          </w:p>
        </w:tc>
        <w:tc>
          <w:tcPr>
            <w:tcW w:w="102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Std. Deviation</w:t>
            </w:r>
          </w:p>
        </w:tc>
        <w:tc>
          <w:tcPr>
            <w:tcW w:w="59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Minimum</w:t>
            </w:r>
          </w:p>
        </w:tc>
        <w:tc>
          <w:tcPr>
            <w:tcW w:w="72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Maximum</w:t>
            </w:r>
          </w:p>
        </w:tc>
        <w:tc>
          <w:tcPr>
            <w:tcW w:w="333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Percentiles</w:t>
            </w:r>
          </w:p>
        </w:tc>
      </w:tr>
      <w:tr w:rsidR="001A2F2A" w:rsidRPr="00ED3943" w:rsidTr="001A2F2A">
        <w:trPr>
          <w:cantSplit/>
          <w:trHeight w:val="329"/>
          <w:tblHeader/>
        </w:trPr>
        <w:tc>
          <w:tcPr>
            <w:tcW w:w="117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54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81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102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59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72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810" w:type="dxa"/>
            <w:tcBorders>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25th</w:t>
            </w:r>
          </w:p>
        </w:tc>
        <w:tc>
          <w:tcPr>
            <w:tcW w:w="1260" w:type="dxa"/>
            <w:tcBorders>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50th (Median)</w:t>
            </w:r>
          </w:p>
        </w:tc>
        <w:tc>
          <w:tcPr>
            <w:tcW w:w="126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75th</w:t>
            </w:r>
          </w:p>
        </w:tc>
      </w:tr>
      <w:tr w:rsidR="001A2F2A" w:rsidRPr="00ED3943" w:rsidTr="001A2F2A">
        <w:trPr>
          <w:cantSplit/>
          <w:trHeight w:val="329"/>
          <w:tblHeader/>
        </w:trPr>
        <w:tc>
          <w:tcPr>
            <w:tcW w:w="117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PRETEST</w:t>
            </w:r>
          </w:p>
        </w:tc>
        <w:tc>
          <w:tcPr>
            <w:tcW w:w="5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12</w:t>
            </w:r>
          </w:p>
        </w:tc>
        <w:tc>
          <w:tcPr>
            <w:tcW w:w="813" w:type="dxa"/>
            <w:tcBorders>
              <w:top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79.2500</w:t>
            </w:r>
          </w:p>
        </w:tc>
        <w:tc>
          <w:tcPr>
            <w:tcW w:w="1021" w:type="dxa"/>
            <w:tcBorders>
              <w:top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3.41454</w:t>
            </w:r>
          </w:p>
        </w:tc>
        <w:tc>
          <w:tcPr>
            <w:tcW w:w="596" w:type="dxa"/>
            <w:tcBorders>
              <w:top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71.00</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83.00</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78.0000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79.0000</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82.7500</w:t>
            </w:r>
          </w:p>
        </w:tc>
      </w:tr>
      <w:tr w:rsidR="001A2F2A" w:rsidRPr="00ED3943" w:rsidTr="001A2F2A">
        <w:trPr>
          <w:cantSplit/>
          <w:trHeight w:val="344"/>
        </w:trPr>
        <w:tc>
          <w:tcPr>
            <w:tcW w:w="117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POSTTEST</w:t>
            </w:r>
          </w:p>
        </w:tc>
        <w:tc>
          <w:tcPr>
            <w:tcW w:w="5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12</w:t>
            </w:r>
          </w:p>
        </w:tc>
        <w:tc>
          <w:tcPr>
            <w:tcW w:w="813" w:type="dxa"/>
            <w:tcBorders>
              <w:top w:val="nil"/>
              <w:bottom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94.8333</w:t>
            </w:r>
          </w:p>
        </w:tc>
        <w:tc>
          <w:tcPr>
            <w:tcW w:w="1021" w:type="dxa"/>
            <w:tcBorders>
              <w:top w:val="nil"/>
              <w:bottom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8.36479</w:t>
            </w:r>
          </w:p>
        </w:tc>
        <w:tc>
          <w:tcPr>
            <w:tcW w:w="596" w:type="dxa"/>
            <w:tcBorders>
              <w:top w:val="nil"/>
              <w:bottom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87.00</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110.00</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89.0000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92.0000</w:t>
            </w: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1.0350E2</w:t>
            </w:r>
          </w:p>
        </w:tc>
      </w:tr>
    </w:tbl>
    <w:p w:rsidR="001A2F2A" w:rsidRPr="00ED3943" w:rsidRDefault="001A2F2A" w:rsidP="001A2F2A">
      <w:pPr>
        <w:autoSpaceDE w:val="0"/>
        <w:autoSpaceDN w:val="0"/>
        <w:adjustRightInd w:val="0"/>
        <w:spacing w:after="0" w:line="240" w:lineRule="auto"/>
        <w:rPr>
          <w:rFonts w:ascii="Times New Roman" w:hAnsi="Times New Roman" w:cs="Times New Roman"/>
          <w:b/>
          <w:bCs/>
          <w:color w:val="000000"/>
          <w:sz w:val="20"/>
          <w:szCs w:val="20"/>
        </w:rPr>
      </w:pPr>
      <w:r w:rsidRPr="00ED3943">
        <w:rPr>
          <w:rFonts w:ascii="Times New Roman" w:hAnsi="Times New Roman" w:cs="Times New Roman"/>
          <w:b/>
          <w:bCs/>
          <w:color w:val="000000"/>
          <w:sz w:val="20"/>
          <w:szCs w:val="20"/>
        </w:rPr>
        <w:t>Wilcoxon Signed Ranks Test</w:t>
      </w:r>
    </w:p>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06"/>
        <w:gridCol w:w="1588"/>
        <w:gridCol w:w="1000"/>
        <w:gridCol w:w="1216"/>
        <w:gridCol w:w="2480"/>
      </w:tblGrid>
      <w:tr w:rsidR="001A2F2A" w:rsidRPr="00ED3943" w:rsidTr="001A2F2A">
        <w:trPr>
          <w:cantSplit/>
          <w:tblHeader/>
        </w:trPr>
        <w:tc>
          <w:tcPr>
            <w:tcW w:w="8190" w:type="dxa"/>
            <w:gridSpan w:val="5"/>
            <w:tcBorders>
              <w:top w:val="nil"/>
              <w:left w:val="nil"/>
              <w:bottom w:val="nil"/>
              <w:right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b/>
                <w:bCs/>
                <w:color w:val="000000"/>
                <w:sz w:val="20"/>
                <w:szCs w:val="20"/>
              </w:rPr>
              <w:t>Ranks</w:t>
            </w:r>
          </w:p>
        </w:tc>
      </w:tr>
      <w:tr w:rsidR="001A2F2A" w:rsidRPr="00ED3943" w:rsidTr="001A2F2A">
        <w:trPr>
          <w:cantSplit/>
          <w:tblHeader/>
        </w:trPr>
        <w:tc>
          <w:tcPr>
            <w:tcW w:w="190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Mean Rank</w:t>
            </w:r>
          </w:p>
        </w:tc>
        <w:tc>
          <w:tcPr>
            <w:tcW w:w="24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Sum of Ranks</w:t>
            </w:r>
          </w:p>
        </w:tc>
      </w:tr>
      <w:tr w:rsidR="001A2F2A" w:rsidRPr="00ED3943" w:rsidTr="001A2F2A">
        <w:trPr>
          <w:cantSplit/>
          <w:tblHeader/>
        </w:trPr>
        <w:tc>
          <w:tcPr>
            <w:tcW w:w="190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POSTTEST - PRETEST</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0</w:t>
            </w:r>
            <w:r w:rsidRPr="00ED3943">
              <w:rPr>
                <w:rFonts w:ascii="Times New Roman" w:hAnsi="Times New Roman" w:cs="Times New Roman"/>
                <w:color w:val="000000"/>
                <w:sz w:val="20"/>
                <w:szCs w:val="20"/>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.00</w:t>
            </w:r>
          </w:p>
        </w:tc>
        <w:tc>
          <w:tcPr>
            <w:tcW w:w="24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.00</w:t>
            </w:r>
          </w:p>
        </w:tc>
      </w:tr>
      <w:tr w:rsidR="001A2F2A" w:rsidRPr="00ED3943" w:rsidTr="001A2F2A">
        <w:trPr>
          <w:cantSplit/>
          <w:tblHeader/>
        </w:trPr>
        <w:tc>
          <w:tcPr>
            <w:tcW w:w="19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color w:val="000000"/>
                <w:sz w:val="20"/>
                <w:szCs w:val="20"/>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12</w:t>
            </w:r>
            <w:r w:rsidRPr="00ED3943">
              <w:rPr>
                <w:rFonts w:ascii="Times New Roman" w:hAnsi="Times New Roman" w:cs="Times New Roman"/>
                <w:color w:val="000000"/>
                <w:sz w:val="20"/>
                <w:szCs w:val="20"/>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6.50</w:t>
            </w:r>
          </w:p>
        </w:tc>
        <w:tc>
          <w:tcPr>
            <w:tcW w:w="248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78.00</w:t>
            </w:r>
          </w:p>
        </w:tc>
      </w:tr>
      <w:tr w:rsidR="001A2F2A" w:rsidRPr="00ED3943" w:rsidTr="001A2F2A">
        <w:trPr>
          <w:cantSplit/>
          <w:tblHeader/>
        </w:trPr>
        <w:tc>
          <w:tcPr>
            <w:tcW w:w="19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color w:val="000000"/>
                <w:sz w:val="20"/>
                <w:szCs w:val="20"/>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0</w:t>
            </w:r>
            <w:r w:rsidRPr="00ED3943">
              <w:rPr>
                <w:rFonts w:ascii="Times New Roman" w:hAnsi="Times New Roman" w:cs="Times New Roman"/>
                <w:color w:val="000000"/>
                <w:sz w:val="20"/>
                <w:szCs w:val="20"/>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2480" w:type="dxa"/>
            <w:tcBorders>
              <w:top w:val="nil"/>
              <w:bottom w:val="nil"/>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r>
      <w:tr w:rsidR="001A2F2A" w:rsidRPr="00ED3943" w:rsidTr="001A2F2A">
        <w:trPr>
          <w:cantSplit/>
          <w:tblHeader/>
        </w:trPr>
        <w:tc>
          <w:tcPr>
            <w:tcW w:w="19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12</w:t>
            </w:r>
          </w:p>
        </w:tc>
        <w:tc>
          <w:tcPr>
            <w:tcW w:w="1216" w:type="dxa"/>
            <w:tcBorders>
              <w:top w:val="nil"/>
              <w:bottom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248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r>
      <w:tr w:rsidR="001A2F2A" w:rsidRPr="00ED3943" w:rsidTr="001A2F2A">
        <w:trPr>
          <w:cantSplit/>
          <w:tblHeader/>
        </w:trPr>
        <w:tc>
          <w:tcPr>
            <w:tcW w:w="3494" w:type="dxa"/>
            <w:gridSpan w:val="2"/>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a. POSTTEST &lt;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2480"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r>
      <w:tr w:rsidR="001A2F2A" w:rsidRPr="00ED3943" w:rsidTr="001A2F2A">
        <w:trPr>
          <w:cantSplit/>
        </w:trPr>
        <w:tc>
          <w:tcPr>
            <w:tcW w:w="3494" w:type="dxa"/>
            <w:gridSpan w:val="2"/>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b. POSTTEST &gt;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2480"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r>
      <w:tr w:rsidR="001A2F2A" w:rsidRPr="00ED3943" w:rsidTr="001A2F2A">
        <w:trPr>
          <w:cantSplit/>
        </w:trPr>
        <w:tc>
          <w:tcPr>
            <w:tcW w:w="3494" w:type="dxa"/>
            <w:gridSpan w:val="2"/>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c. POSTTEST =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2480" w:type="dxa"/>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r>
    </w:tbl>
    <w:p w:rsidR="001A2F2A" w:rsidRPr="00ED3943" w:rsidRDefault="001A2F2A" w:rsidP="001A2F2A">
      <w:pPr>
        <w:autoSpaceDE w:val="0"/>
        <w:autoSpaceDN w:val="0"/>
        <w:adjustRightInd w:val="0"/>
        <w:spacing w:after="0" w:line="240" w:lineRule="auto"/>
        <w:rPr>
          <w:rFonts w:ascii="Times New Roman" w:hAnsi="Times New Roman" w:cs="Times New Roman"/>
          <w:sz w:val="20"/>
          <w:szCs w:val="20"/>
          <w:lang w:val="en-US"/>
        </w:rPr>
      </w:pPr>
    </w:p>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85"/>
        <w:gridCol w:w="5605"/>
      </w:tblGrid>
      <w:tr w:rsidR="001A2F2A" w:rsidRPr="00ED3943" w:rsidTr="001A2F2A">
        <w:trPr>
          <w:cantSplit/>
          <w:trHeight w:val="294"/>
          <w:tblHeader/>
        </w:trPr>
        <w:tc>
          <w:tcPr>
            <w:tcW w:w="8190" w:type="dxa"/>
            <w:gridSpan w:val="2"/>
            <w:tcBorders>
              <w:top w:val="nil"/>
              <w:left w:val="nil"/>
              <w:bottom w:val="nil"/>
              <w:right w:val="nil"/>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b/>
                <w:bCs/>
                <w:color w:val="000000"/>
                <w:sz w:val="20"/>
                <w:szCs w:val="20"/>
              </w:rPr>
              <w:t>Test Statistics</w:t>
            </w:r>
            <w:r w:rsidRPr="00ED3943">
              <w:rPr>
                <w:rFonts w:ascii="Times New Roman" w:hAnsi="Times New Roman" w:cs="Times New Roman"/>
                <w:b/>
                <w:bCs/>
                <w:color w:val="000000"/>
                <w:sz w:val="20"/>
                <w:szCs w:val="20"/>
                <w:vertAlign w:val="superscript"/>
              </w:rPr>
              <w:t>b</w:t>
            </w:r>
          </w:p>
        </w:tc>
      </w:tr>
      <w:tr w:rsidR="001A2F2A" w:rsidRPr="00ED3943" w:rsidTr="001A2F2A">
        <w:trPr>
          <w:cantSplit/>
          <w:trHeight w:val="281"/>
          <w:tblHeader/>
        </w:trPr>
        <w:tc>
          <w:tcPr>
            <w:tcW w:w="258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240" w:lineRule="auto"/>
              <w:rPr>
                <w:rFonts w:ascii="Times New Roman" w:hAnsi="Times New Roman" w:cs="Times New Roman"/>
                <w:sz w:val="20"/>
                <w:szCs w:val="20"/>
              </w:rPr>
            </w:pPr>
          </w:p>
        </w:tc>
        <w:tc>
          <w:tcPr>
            <w:tcW w:w="560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2F2A" w:rsidRPr="00ED3943" w:rsidRDefault="001A2F2A" w:rsidP="001A2F2A">
            <w:pPr>
              <w:autoSpaceDE w:val="0"/>
              <w:autoSpaceDN w:val="0"/>
              <w:adjustRightInd w:val="0"/>
              <w:spacing w:after="0" w:line="320" w:lineRule="atLeast"/>
              <w:jc w:val="center"/>
              <w:rPr>
                <w:rFonts w:ascii="Times New Roman" w:hAnsi="Times New Roman" w:cs="Times New Roman"/>
                <w:color w:val="000000"/>
                <w:sz w:val="20"/>
                <w:szCs w:val="20"/>
              </w:rPr>
            </w:pPr>
            <w:r w:rsidRPr="00ED3943">
              <w:rPr>
                <w:rFonts w:ascii="Times New Roman" w:hAnsi="Times New Roman" w:cs="Times New Roman"/>
                <w:color w:val="000000"/>
                <w:sz w:val="20"/>
                <w:szCs w:val="20"/>
              </w:rPr>
              <w:t>POSTTEST - PRETEST</w:t>
            </w:r>
          </w:p>
        </w:tc>
      </w:tr>
      <w:tr w:rsidR="001A2F2A" w:rsidRPr="00ED3943" w:rsidTr="001A2F2A">
        <w:trPr>
          <w:cantSplit/>
          <w:trHeight w:val="281"/>
          <w:tblHeader/>
        </w:trPr>
        <w:tc>
          <w:tcPr>
            <w:tcW w:w="258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Z</w:t>
            </w:r>
          </w:p>
        </w:tc>
        <w:tc>
          <w:tcPr>
            <w:tcW w:w="560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-3.063</w:t>
            </w:r>
            <w:r w:rsidRPr="00ED3943">
              <w:rPr>
                <w:rFonts w:ascii="Times New Roman" w:hAnsi="Times New Roman" w:cs="Times New Roman"/>
                <w:color w:val="000000"/>
                <w:sz w:val="20"/>
                <w:szCs w:val="20"/>
                <w:vertAlign w:val="superscript"/>
              </w:rPr>
              <w:t>a</w:t>
            </w:r>
          </w:p>
        </w:tc>
      </w:tr>
      <w:tr w:rsidR="001A2F2A" w:rsidRPr="00ED3943" w:rsidTr="001A2F2A">
        <w:trPr>
          <w:cantSplit/>
          <w:trHeight w:val="141"/>
          <w:tblHeader/>
        </w:trPr>
        <w:tc>
          <w:tcPr>
            <w:tcW w:w="258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Asymp. Sig. (2-tailed)</w:t>
            </w:r>
          </w:p>
        </w:tc>
        <w:tc>
          <w:tcPr>
            <w:tcW w:w="560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A2F2A" w:rsidRPr="00ED3943" w:rsidRDefault="001A2F2A" w:rsidP="001A2F2A">
            <w:pPr>
              <w:autoSpaceDE w:val="0"/>
              <w:autoSpaceDN w:val="0"/>
              <w:adjustRightInd w:val="0"/>
              <w:spacing w:after="0" w:line="320" w:lineRule="atLeast"/>
              <w:jc w:val="right"/>
              <w:rPr>
                <w:rFonts w:ascii="Times New Roman" w:hAnsi="Times New Roman" w:cs="Times New Roman"/>
                <w:color w:val="000000"/>
                <w:sz w:val="20"/>
                <w:szCs w:val="20"/>
              </w:rPr>
            </w:pPr>
            <w:r w:rsidRPr="00ED3943">
              <w:rPr>
                <w:rFonts w:ascii="Times New Roman" w:hAnsi="Times New Roman" w:cs="Times New Roman"/>
                <w:color w:val="000000"/>
                <w:sz w:val="20"/>
                <w:szCs w:val="20"/>
              </w:rPr>
              <w:t>.002</w:t>
            </w:r>
          </w:p>
        </w:tc>
      </w:tr>
      <w:tr w:rsidR="001A2F2A" w:rsidRPr="00ED3943" w:rsidTr="001A2F2A">
        <w:trPr>
          <w:cantSplit/>
          <w:trHeight w:val="281"/>
          <w:tblHeader/>
        </w:trPr>
        <w:tc>
          <w:tcPr>
            <w:tcW w:w="8190" w:type="dxa"/>
            <w:gridSpan w:val="2"/>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a. Based on negative ranks.</w:t>
            </w:r>
          </w:p>
        </w:tc>
      </w:tr>
      <w:tr w:rsidR="001A2F2A" w:rsidRPr="00ED3943" w:rsidTr="001A2F2A">
        <w:trPr>
          <w:cantSplit/>
          <w:trHeight w:val="281"/>
        </w:trPr>
        <w:tc>
          <w:tcPr>
            <w:tcW w:w="8190" w:type="dxa"/>
            <w:gridSpan w:val="2"/>
            <w:tcBorders>
              <w:top w:val="nil"/>
              <w:left w:val="nil"/>
              <w:bottom w:val="nil"/>
              <w:right w:val="nil"/>
            </w:tcBorders>
            <w:shd w:val="clear" w:color="auto" w:fill="FFFFFF"/>
            <w:tcMar>
              <w:top w:w="30" w:type="dxa"/>
              <w:left w:w="30" w:type="dxa"/>
              <w:bottom w:w="30" w:type="dxa"/>
              <w:right w:w="30" w:type="dxa"/>
            </w:tcMar>
          </w:tcPr>
          <w:p w:rsidR="001A2F2A" w:rsidRPr="00ED3943" w:rsidRDefault="001A2F2A" w:rsidP="001A2F2A">
            <w:pPr>
              <w:autoSpaceDE w:val="0"/>
              <w:autoSpaceDN w:val="0"/>
              <w:adjustRightInd w:val="0"/>
              <w:spacing w:after="0" w:line="320" w:lineRule="atLeast"/>
              <w:rPr>
                <w:rFonts w:ascii="Times New Roman" w:hAnsi="Times New Roman" w:cs="Times New Roman"/>
                <w:color w:val="000000"/>
                <w:sz w:val="20"/>
                <w:szCs w:val="20"/>
              </w:rPr>
            </w:pPr>
            <w:r w:rsidRPr="00ED3943">
              <w:rPr>
                <w:rFonts w:ascii="Times New Roman" w:hAnsi="Times New Roman" w:cs="Times New Roman"/>
                <w:color w:val="000000"/>
                <w:sz w:val="20"/>
                <w:szCs w:val="20"/>
              </w:rPr>
              <w:t>b. Wilcoxon Signed Ranks Test</w:t>
            </w:r>
          </w:p>
        </w:tc>
      </w:tr>
    </w:tbl>
    <w:p w:rsidR="001A2F2A" w:rsidRPr="00ED3943" w:rsidRDefault="001A2F2A" w:rsidP="001A2F2A">
      <w:pPr>
        <w:autoSpaceDE w:val="0"/>
        <w:autoSpaceDN w:val="0"/>
        <w:adjustRightInd w:val="0"/>
        <w:spacing w:after="0" w:line="400" w:lineRule="atLeast"/>
        <w:rPr>
          <w:rFonts w:ascii="Times New Roman" w:hAnsi="Times New Roman" w:cs="Times New Roman"/>
          <w:sz w:val="24"/>
          <w:szCs w:val="24"/>
          <w:lang w:val="en-US"/>
        </w:rPr>
      </w:pPr>
    </w:p>
    <w:p w:rsidR="001A2F2A" w:rsidRPr="0030255E" w:rsidRDefault="001A2F2A" w:rsidP="001A2F2A">
      <w:pPr>
        <w:ind w:left="-284" w:firstLine="284"/>
        <w:rPr>
          <w:rFonts w:ascii="Times New Roman" w:hAnsi="Times New Roman" w:cs="Times New Roman"/>
          <w:b/>
          <w:sz w:val="24"/>
          <w:szCs w:val="24"/>
        </w:rPr>
      </w:pPr>
    </w:p>
    <w:p w:rsidR="001A2F2A" w:rsidRPr="000A5DD3" w:rsidRDefault="001A2F2A" w:rsidP="001A2F2A">
      <w:pPr>
        <w:autoSpaceDE w:val="0"/>
        <w:autoSpaceDN w:val="0"/>
        <w:adjustRightInd w:val="0"/>
        <w:spacing w:after="0" w:line="400" w:lineRule="atLeast"/>
        <w:rPr>
          <w:rFonts w:ascii="Times New Roman" w:hAnsi="Times New Roman" w:cs="Times New Roman"/>
          <w:b/>
          <w:bCs/>
          <w:color w:val="000000"/>
          <w:sz w:val="24"/>
          <w:szCs w:val="24"/>
        </w:rPr>
      </w:pPr>
      <w:r w:rsidRPr="000A5DD3">
        <w:rPr>
          <w:rFonts w:ascii="Times New Roman" w:hAnsi="Times New Roman" w:cs="Times New Roman"/>
          <w:b/>
          <w:bCs/>
          <w:color w:val="000000"/>
          <w:sz w:val="24"/>
          <w:szCs w:val="24"/>
        </w:rPr>
        <w:lastRenderedPageBreak/>
        <w:t>LAMPIRAN 11</w:t>
      </w:r>
    </w:p>
    <w:p w:rsidR="001A2F2A" w:rsidRDefault="001A2F2A" w:rsidP="001A2F2A">
      <w:pPr>
        <w:autoSpaceDE w:val="0"/>
        <w:autoSpaceDN w:val="0"/>
        <w:adjustRightInd w:val="0"/>
        <w:spacing w:after="0" w:line="400" w:lineRule="atLeast"/>
        <w:jc w:val="center"/>
        <w:rPr>
          <w:rFonts w:ascii="Times New Roman" w:hAnsi="Times New Roman" w:cs="Times New Roman"/>
          <w:b/>
          <w:bCs/>
          <w:color w:val="000000"/>
          <w:sz w:val="24"/>
          <w:szCs w:val="24"/>
        </w:rPr>
      </w:pPr>
    </w:p>
    <w:p w:rsidR="001A2F2A" w:rsidRPr="000A5DD3" w:rsidRDefault="001A2F2A" w:rsidP="001A2F2A">
      <w:pPr>
        <w:autoSpaceDE w:val="0"/>
        <w:autoSpaceDN w:val="0"/>
        <w:adjustRightInd w:val="0"/>
        <w:spacing w:after="0" w:line="400" w:lineRule="atLeast"/>
        <w:jc w:val="center"/>
        <w:rPr>
          <w:rFonts w:ascii="Times New Roman" w:hAnsi="Times New Roman" w:cs="Times New Roman"/>
          <w:b/>
          <w:bCs/>
          <w:color w:val="000000"/>
          <w:sz w:val="24"/>
          <w:szCs w:val="24"/>
        </w:rPr>
      </w:pPr>
      <w:r w:rsidRPr="000A5DD3">
        <w:rPr>
          <w:rFonts w:ascii="Times New Roman" w:hAnsi="Times New Roman" w:cs="Times New Roman"/>
          <w:b/>
          <w:bCs/>
          <w:color w:val="000000"/>
          <w:sz w:val="24"/>
          <w:szCs w:val="24"/>
          <w:lang w:val="en-US"/>
        </w:rPr>
        <w:t>Hasil Analisis Statistik</w:t>
      </w:r>
    </w:p>
    <w:p w:rsidR="001A2F2A" w:rsidRPr="000A5DD3" w:rsidRDefault="001A2F2A" w:rsidP="001A2F2A">
      <w:pPr>
        <w:autoSpaceDE w:val="0"/>
        <w:autoSpaceDN w:val="0"/>
        <w:adjustRightInd w:val="0"/>
        <w:spacing w:after="0" w:line="400" w:lineRule="atLeast"/>
        <w:jc w:val="center"/>
        <w:rPr>
          <w:rFonts w:ascii="Times New Roman" w:hAnsi="Times New Roman" w:cs="Times New Roman"/>
          <w:b/>
          <w:bCs/>
          <w:color w:val="000000"/>
          <w:sz w:val="24"/>
          <w:szCs w:val="24"/>
        </w:rPr>
      </w:pPr>
    </w:p>
    <w:p w:rsidR="001A2F2A" w:rsidRPr="000A5DD3" w:rsidRDefault="001A2F2A" w:rsidP="001A2F2A">
      <w:pPr>
        <w:autoSpaceDE w:val="0"/>
        <w:autoSpaceDN w:val="0"/>
        <w:adjustRightInd w:val="0"/>
        <w:spacing w:after="0" w:line="400" w:lineRule="atLeast"/>
        <w:rPr>
          <w:rFonts w:ascii="Times New Roman" w:hAnsi="Times New Roman" w:cs="Times New Roman"/>
          <w:sz w:val="24"/>
          <w:szCs w:val="24"/>
        </w:rPr>
      </w:pPr>
      <w:r w:rsidRPr="000A5DD3">
        <w:rPr>
          <w:rFonts w:ascii="Times New Roman" w:hAnsi="Times New Roman" w:cs="Times New Roman"/>
          <w:b/>
          <w:bCs/>
          <w:color w:val="000000"/>
          <w:sz w:val="24"/>
          <w:szCs w:val="24"/>
        </w:rPr>
        <w:t>Frequencies</w:t>
      </w:r>
    </w:p>
    <w:tbl>
      <w:tblPr>
        <w:tblW w:w="649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5"/>
        <w:gridCol w:w="2077"/>
        <w:gridCol w:w="1356"/>
        <w:gridCol w:w="1786"/>
      </w:tblGrid>
      <w:tr w:rsidR="001A2F2A" w:rsidRPr="000A5DD3" w:rsidTr="001A2F2A">
        <w:trPr>
          <w:cantSplit/>
          <w:trHeight w:val="347"/>
          <w:tblHeader/>
        </w:trPr>
        <w:tc>
          <w:tcPr>
            <w:tcW w:w="6494" w:type="dxa"/>
            <w:gridSpan w:val="4"/>
            <w:tcBorders>
              <w:top w:val="nil"/>
              <w:left w:val="nil"/>
              <w:bottom w:val="nil"/>
              <w:right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b/>
                <w:bCs/>
                <w:color w:val="000000"/>
                <w:sz w:val="24"/>
                <w:szCs w:val="24"/>
              </w:rPr>
              <w:t>Statistics</w:t>
            </w:r>
          </w:p>
        </w:tc>
      </w:tr>
      <w:tr w:rsidR="001A2F2A" w:rsidRPr="000A5DD3" w:rsidTr="001A2F2A">
        <w:trPr>
          <w:cantSplit/>
          <w:trHeight w:val="332"/>
          <w:tblHeader/>
        </w:trPr>
        <w:tc>
          <w:tcPr>
            <w:tcW w:w="12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c>
        <w:tc>
          <w:tcPr>
            <w:tcW w:w="207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c>
        <w:tc>
          <w:tcPr>
            <w:tcW w:w="13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VAR00001</w:t>
            </w:r>
          </w:p>
        </w:tc>
        <w:tc>
          <w:tcPr>
            <w:tcW w:w="17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VAR00002</w:t>
            </w:r>
          </w:p>
        </w:tc>
      </w:tr>
      <w:tr w:rsidR="001A2F2A" w:rsidRPr="000A5DD3" w:rsidTr="001A2F2A">
        <w:trPr>
          <w:cantSplit/>
          <w:trHeight w:val="363"/>
          <w:tblHeader/>
        </w:trPr>
        <w:tc>
          <w:tcPr>
            <w:tcW w:w="1275"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N</w:t>
            </w:r>
          </w:p>
        </w:tc>
        <w:tc>
          <w:tcPr>
            <w:tcW w:w="20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tabs>
                <w:tab w:val="center" w:pos="959"/>
              </w:tabs>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Valid</w:t>
            </w:r>
            <w:r w:rsidRPr="000A5DD3">
              <w:rPr>
                <w:rFonts w:ascii="Times New Roman" w:hAnsi="Times New Roman" w:cs="Times New Roman"/>
                <w:color w:val="000000"/>
                <w:sz w:val="24"/>
                <w:szCs w:val="24"/>
              </w:rPr>
              <w:tab/>
            </w:r>
          </w:p>
        </w:tc>
        <w:tc>
          <w:tcPr>
            <w:tcW w:w="135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12</w:t>
            </w:r>
          </w:p>
        </w:tc>
        <w:tc>
          <w:tcPr>
            <w:tcW w:w="178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12</w:t>
            </w:r>
          </w:p>
        </w:tc>
      </w:tr>
      <w:tr w:rsidR="001A2F2A" w:rsidRPr="000A5DD3" w:rsidTr="001A2F2A">
        <w:trPr>
          <w:cantSplit/>
          <w:trHeight w:val="143"/>
          <w:tblHeader/>
        </w:trPr>
        <w:tc>
          <w:tcPr>
            <w:tcW w:w="127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Missing</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0</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Mean</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79.2500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94.8333</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Median</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79.0000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92.0000</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Mode</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78.00</w:t>
            </w:r>
            <w:r w:rsidRPr="000A5DD3">
              <w:rPr>
                <w:rFonts w:ascii="Times New Roman" w:hAnsi="Times New Roman" w:cs="Times New Roman"/>
                <w:color w:val="000000"/>
                <w:sz w:val="24"/>
                <w:szCs w:val="24"/>
                <w:vertAlign w:val="superscript"/>
              </w:rPr>
              <w:t>a</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92.00</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Std. Deviation</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3.41454</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8.36479</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Variance</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11.659</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69.970</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Kurtosis</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2.129</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-.378</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Std. Error of Kurtosis</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1.232</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1.232</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Range</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12.00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23.00</w:t>
            </w:r>
          </w:p>
        </w:tc>
      </w:tr>
      <w:tr w:rsidR="001A2F2A" w:rsidRPr="000A5DD3" w:rsidTr="001A2F2A">
        <w:trPr>
          <w:cantSplit/>
          <w:trHeight w:val="332"/>
          <w:tblHeader/>
        </w:trPr>
        <w:tc>
          <w:tcPr>
            <w:tcW w:w="335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Sum</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951.00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1138.00</w:t>
            </w:r>
          </w:p>
        </w:tc>
      </w:tr>
      <w:tr w:rsidR="001A2F2A" w:rsidRPr="000A5DD3" w:rsidTr="001A2F2A">
        <w:trPr>
          <w:cantSplit/>
          <w:trHeight w:val="347"/>
          <w:tblHeader/>
        </w:trPr>
        <w:tc>
          <w:tcPr>
            <w:tcW w:w="1275"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Percentiles</w:t>
            </w: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10</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72.8000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87.3000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20</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77.6000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88.6000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25</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78.0000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89.0000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30</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78.0000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89.0000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40</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78.2000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91.2000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50</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79.0000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92.0000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60</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79.8000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92.0000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70</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82.1000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94.4000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75</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82.7500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103.5000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80</w:t>
            </w:r>
          </w:p>
        </w:tc>
        <w:tc>
          <w:tcPr>
            <w:tcW w:w="1356"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83.0000</w:t>
            </w:r>
          </w:p>
        </w:tc>
        <w:tc>
          <w:tcPr>
            <w:tcW w:w="1785"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107.4000</w:t>
            </w:r>
          </w:p>
        </w:tc>
      </w:tr>
      <w:tr w:rsidR="001A2F2A" w:rsidRPr="000A5DD3" w:rsidTr="001A2F2A">
        <w:trPr>
          <w:cantSplit/>
          <w:trHeight w:val="143"/>
          <w:tblHeader/>
        </w:trPr>
        <w:tc>
          <w:tcPr>
            <w:tcW w:w="1275"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20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90</w:t>
            </w:r>
          </w:p>
        </w:tc>
        <w:tc>
          <w:tcPr>
            <w:tcW w:w="135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83.0000</w:t>
            </w:r>
          </w:p>
        </w:tc>
        <w:tc>
          <w:tcPr>
            <w:tcW w:w="17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109.4000</w:t>
            </w:r>
          </w:p>
        </w:tc>
      </w:tr>
    </w:tbl>
    <w:p w:rsidR="001A2F2A" w:rsidRPr="000A5DD3" w:rsidRDefault="001A2F2A" w:rsidP="001A2F2A">
      <w:pPr>
        <w:autoSpaceDE w:val="0"/>
        <w:autoSpaceDN w:val="0"/>
        <w:adjustRightInd w:val="0"/>
        <w:spacing w:after="0" w:line="400" w:lineRule="atLeast"/>
        <w:rPr>
          <w:rFonts w:ascii="Times New Roman" w:hAnsi="Times New Roman" w:cs="Times New Roman"/>
          <w:b/>
          <w:bCs/>
          <w:color w:val="000000"/>
          <w:sz w:val="24"/>
          <w:szCs w:val="24"/>
        </w:rPr>
      </w:pPr>
      <w:r w:rsidRPr="000A5DD3">
        <w:rPr>
          <w:rFonts w:ascii="Times New Roman" w:hAnsi="Times New Roman" w:cs="Times New Roman"/>
          <w:b/>
          <w:bCs/>
          <w:color w:val="000000"/>
          <w:sz w:val="24"/>
          <w:szCs w:val="24"/>
        </w:rPr>
        <w:lastRenderedPageBreak/>
        <w:t>Frequency Table</w:t>
      </w:r>
    </w:p>
    <w:p w:rsidR="001A2F2A" w:rsidRPr="000A5DD3" w:rsidRDefault="001A2F2A" w:rsidP="001A2F2A">
      <w:pPr>
        <w:autoSpaceDE w:val="0"/>
        <w:autoSpaceDN w:val="0"/>
        <w:adjustRightInd w:val="0"/>
        <w:spacing w:after="0" w:line="400" w:lineRule="atLeast"/>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1A2F2A" w:rsidRPr="000A5DD3" w:rsidTr="001A2F2A">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b/>
                <w:bCs/>
                <w:color w:val="000000"/>
                <w:sz w:val="24"/>
                <w:szCs w:val="24"/>
              </w:rPr>
              <w:t>VAR00001</w:t>
            </w:r>
          </w:p>
        </w:tc>
      </w:tr>
      <w:tr w:rsidR="001A2F2A" w:rsidRPr="000A5DD3" w:rsidTr="001A2F2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Cumulative Percent</w:t>
            </w:r>
          </w:p>
        </w:tc>
      </w:tr>
      <w:tr w:rsidR="001A2F2A" w:rsidRPr="000A5DD3" w:rsidTr="001A2F2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71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77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16.7</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78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25.0</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41.7</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79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16.7</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58.3</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66.7</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82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75.0</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25.0</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100.0</w:t>
            </w:r>
          </w:p>
        </w:tc>
      </w:tr>
      <w:tr w:rsidR="001A2F2A" w:rsidRPr="000A5DD3" w:rsidTr="001A2F2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c>
      </w:tr>
    </w:tbl>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1A2F2A" w:rsidRPr="000A5DD3" w:rsidTr="001A2F2A">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b/>
                <w:bCs/>
                <w:color w:val="000000"/>
                <w:sz w:val="24"/>
                <w:szCs w:val="24"/>
              </w:rPr>
              <w:t>VAR00002</w:t>
            </w:r>
          </w:p>
        </w:tc>
      </w:tr>
      <w:tr w:rsidR="001A2F2A" w:rsidRPr="000A5DD3" w:rsidTr="001A2F2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2F2A" w:rsidRPr="000A5DD3" w:rsidRDefault="001A2F2A" w:rsidP="001A2F2A">
            <w:pPr>
              <w:autoSpaceDE w:val="0"/>
              <w:autoSpaceDN w:val="0"/>
              <w:adjustRightInd w:val="0"/>
              <w:spacing w:after="0" w:line="320" w:lineRule="atLeast"/>
              <w:jc w:val="center"/>
              <w:rPr>
                <w:rFonts w:ascii="Times New Roman" w:hAnsi="Times New Roman" w:cs="Times New Roman"/>
                <w:color w:val="000000"/>
                <w:sz w:val="24"/>
                <w:szCs w:val="24"/>
              </w:rPr>
            </w:pPr>
            <w:r w:rsidRPr="000A5DD3">
              <w:rPr>
                <w:rFonts w:ascii="Times New Roman" w:hAnsi="Times New Roman" w:cs="Times New Roman"/>
                <w:color w:val="000000"/>
                <w:sz w:val="24"/>
                <w:szCs w:val="24"/>
              </w:rPr>
              <w:t>Cumulative Percent</w:t>
            </w:r>
          </w:p>
        </w:tc>
      </w:tr>
      <w:tr w:rsidR="001A2F2A" w:rsidRPr="000A5DD3" w:rsidTr="001A2F2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87</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88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16.7</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89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16.7</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33.3</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91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41.7</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92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3</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25.0</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66.7</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93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75.0</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107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83.3</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108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91.7</w:t>
            </w:r>
          </w:p>
        </w:tc>
      </w:tr>
      <w:tr w:rsidR="001A2F2A" w:rsidRPr="000A5DD3" w:rsidTr="001A2F2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110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w:t>
            </w:r>
          </w:p>
        </w:tc>
        <w:tc>
          <w:tcPr>
            <w:tcW w:w="998"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367" w:type="dxa"/>
            <w:tcBorders>
              <w:top w:val="nil"/>
              <w:bottom w:val="nil"/>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100.0</w:t>
            </w:r>
          </w:p>
        </w:tc>
      </w:tr>
      <w:tr w:rsidR="001A2F2A" w:rsidRPr="000A5DD3" w:rsidTr="001A2F2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color w:val="000000"/>
                <w:sz w:val="24"/>
                <w:szCs w:val="24"/>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320" w:lineRule="atLeast"/>
              <w:rPr>
                <w:rFonts w:ascii="Times New Roman" w:hAnsi="Times New Roman" w:cs="Times New Roman"/>
                <w:color w:val="000000"/>
                <w:sz w:val="24"/>
                <w:szCs w:val="24"/>
              </w:rPr>
            </w:pPr>
            <w:r w:rsidRPr="000A5DD3">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A2F2A" w:rsidRPr="000A5DD3" w:rsidRDefault="001A2F2A" w:rsidP="001A2F2A">
            <w:pPr>
              <w:autoSpaceDE w:val="0"/>
              <w:autoSpaceDN w:val="0"/>
              <w:adjustRightInd w:val="0"/>
              <w:spacing w:after="0" w:line="320" w:lineRule="atLeast"/>
              <w:jc w:val="right"/>
              <w:rPr>
                <w:rFonts w:ascii="Times New Roman" w:hAnsi="Times New Roman" w:cs="Times New Roman"/>
                <w:color w:val="000000"/>
                <w:sz w:val="24"/>
                <w:szCs w:val="24"/>
              </w:rPr>
            </w:pPr>
            <w:r w:rsidRPr="000A5DD3">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tc>
      </w:tr>
    </w:tbl>
    <w:p w:rsidR="001A2F2A" w:rsidRDefault="001A2F2A" w:rsidP="001A2F2A">
      <w:pPr>
        <w:autoSpaceDE w:val="0"/>
        <w:autoSpaceDN w:val="0"/>
        <w:adjustRightInd w:val="0"/>
        <w:spacing w:after="0" w:line="400" w:lineRule="atLeast"/>
        <w:rPr>
          <w:rFonts w:ascii="Times New Roman" w:hAnsi="Times New Roman" w:cs="Times New Roman"/>
          <w:sz w:val="24"/>
          <w:szCs w:val="24"/>
        </w:rPr>
      </w:pPr>
    </w:p>
    <w:p w:rsidR="001A2F2A" w:rsidRDefault="001A2F2A" w:rsidP="001A2F2A">
      <w:pPr>
        <w:autoSpaceDE w:val="0"/>
        <w:autoSpaceDN w:val="0"/>
        <w:adjustRightInd w:val="0"/>
        <w:spacing w:after="0" w:line="400" w:lineRule="atLeast"/>
        <w:rPr>
          <w:rFonts w:ascii="Times New Roman" w:hAnsi="Times New Roman" w:cs="Times New Roman"/>
          <w:sz w:val="24"/>
          <w:szCs w:val="24"/>
        </w:rPr>
      </w:pPr>
    </w:p>
    <w:p w:rsidR="001A2F2A" w:rsidRPr="000A5DD3" w:rsidRDefault="001A2F2A" w:rsidP="001A2F2A">
      <w:pPr>
        <w:autoSpaceDE w:val="0"/>
        <w:autoSpaceDN w:val="0"/>
        <w:adjustRightInd w:val="0"/>
        <w:spacing w:after="0" w:line="400" w:lineRule="atLeast"/>
        <w:rPr>
          <w:rFonts w:ascii="Times New Roman" w:hAnsi="Times New Roman" w:cs="Times New Roman"/>
          <w:sz w:val="24"/>
          <w:szCs w:val="24"/>
        </w:rPr>
      </w:pPr>
      <w:r w:rsidRPr="000A5DD3">
        <w:rPr>
          <w:rFonts w:ascii="Times New Roman" w:hAnsi="Times New Roman" w:cs="Times New Roman"/>
          <w:b/>
          <w:bCs/>
          <w:color w:val="000000"/>
          <w:sz w:val="24"/>
          <w:szCs w:val="24"/>
        </w:rPr>
        <w:lastRenderedPageBreak/>
        <w:t>Histogram</w:t>
      </w:r>
    </w:p>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r w:rsidRPr="000A5DD3">
        <w:rPr>
          <w:rFonts w:ascii="Times New Roman" w:hAnsi="Times New Roman" w:cs="Times New Roman"/>
          <w:noProof/>
          <w:sz w:val="24"/>
          <w:szCs w:val="24"/>
          <w:lang w:eastAsia="id-ID"/>
        </w:rPr>
        <w:drawing>
          <wp:inline distT="0" distB="0" distL="0" distR="0">
            <wp:extent cx="4347161" cy="32054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348157" cy="3206160"/>
                    </a:xfrm>
                    <a:prstGeom prst="rect">
                      <a:avLst/>
                    </a:prstGeom>
                    <a:noFill/>
                    <a:ln w="9525">
                      <a:noFill/>
                      <a:miter lim="800000"/>
                      <a:headEnd/>
                      <a:tailEnd/>
                    </a:ln>
                  </pic:spPr>
                </pic:pic>
              </a:graphicData>
            </a:graphic>
          </wp:inline>
        </w:drawing>
      </w:r>
    </w:p>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r w:rsidRPr="000A5DD3">
        <w:rPr>
          <w:rFonts w:ascii="Times New Roman" w:hAnsi="Times New Roman" w:cs="Times New Roman"/>
          <w:noProof/>
          <w:sz w:val="24"/>
          <w:szCs w:val="24"/>
          <w:lang w:eastAsia="id-ID"/>
        </w:rPr>
        <w:drawing>
          <wp:inline distT="0" distB="0" distL="0" distR="0">
            <wp:extent cx="4351983" cy="308484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351984" cy="3084845"/>
                    </a:xfrm>
                    <a:prstGeom prst="rect">
                      <a:avLst/>
                    </a:prstGeom>
                    <a:noFill/>
                    <a:ln w="9525">
                      <a:noFill/>
                      <a:miter lim="800000"/>
                      <a:headEnd/>
                      <a:tailEnd/>
                    </a:ln>
                  </pic:spPr>
                </pic:pic>
              </a:graphicData>
            </a:graphic>
          </wp:inline>
        </w:drawing>
      </w:r>
    </w:p>
    <w:p w:rsidR="001A2F2A" w:rsidRPr="000A5DD3" w:rsidRDefault="001A2F2A" w:rsidP="001A2F2A">
      <w:pPr>
        <w:autoSpaceDE w:val="0"/>
        <w:autoSpaceDN w:val="0"/>
        <w:adjustRightInd w:val="0"/>
        <w:spacing w:after="0" w:line="240" w:lineRule="auto"/>
        <w:rPr>
          <w:rFonts w:ascii="Times New Roman" w:hAnsi="Times New Roman" w:cs="Times New Roman"/>
          <w:sz w:val="24"/>
          <w:szCs w:val="24"/>
        </w:rPr>
      </w:pPr>
    </w:p>
    <w:p w:rsidR="001A2F2A" w:rsidRDefault="001A2F2A">
      <w:pPr>
        <w:rPr>
          <w:sz w:val="24"/>
          <w:szCs w:val="24"/>
        </w:rPr>
      </w:pPr>
    </w:p>
    <w:p w:rsidR="001A2F2A" w:rsidRDefault="001A2F2A">
      <w:pPr>
        <w:rPr>
          <w:sz w:val="24"/>
          <w:szCs w:val="24"/>
        </w:rPr>
      </w:pPr>
    </w:p>
    <w:p w:rsidR="001A2F2A" w:rsidRPr="00827023" w:rsidRDefault="001A2F2A" w:rsidP="001A2F2A">
      <w:pPr>
        <w:rPr>
          <w:b/>
          <w:bCs/>
        </w:rPr>
      </w:pPr>
      <w:r>
        <w:rPr>
          <w:b/>
          <w:bCs/>
        </w:rPr>
        <w:t>LAMPIRAN 12</w:t>
      </w:r>
    </w:p>
    <w:p w:rsidR="001A2F2A" w:rsidRPr="00E411EA" w:rsidRDefault="001A2F2A" w:rsidP="001A2F2A">
      <w:pPr>
        <w:jc w:val="center"/>
        <w:rPr>
          <w:b/>
          <w:bCs/>
        </w:rPr>
      </w:pPr>
      <w:r w:rsidRPr="00E411EA">
        <w:rPr>
          <w:b/>
          <w:bCs/>
        </w:rPr>
        <w:lastRenderedPageBreak/>
        <w:t>LEMBAR EVALUASI DIRI</w:t>
      </w:r>
    </w:p>
    <w:p w:rsidR="001A2F2A" w:rsidRPr="00E411EA" w:rsidRDefault="001A2F2A" w:rsidP="001A2F2A">
      <w:pPr>
        <w:jc w:val="center"/>
        <w:rPr>
          <w:b/>
          <w:bCs/>
        </w:rPr>
      </w:pPr>
    </w:p>
    <w:p w:rsidR="001A2F2A" w:rsidRPr="00E411EA" w:rsidRDefault="001A2F2A" w:rsidP="001A2F2A">
      <w:pPr>
        <w:numPr>
          <w:ilvl w:val="0"/>
          <w:numId w:val="100"/>
        </w:numPr>
        <w:ind w:left="426"/>
        <w:jc w:val="both"/>
        <w:rPr>
          <w:b/>
          <w:bCs/>
        </w:rPr>
      </w:pPr>
      <w:r w:rsidRPr="00E411EA">
        <w:rPr>
          <w:bCs/>
        </w:rPr>
        <w:t>Tuliskan keadaan diri anda sebelum dan setelah meng</w:t>
      </w:r>
      <w:r>
        <w:rPr>
          <w:bCs/>
        </w:rPr>
        <w:t xml:space="preserve">ikuti </w:t>
      </w:r>
      <w:r>
        <w:rPr>
          <w:bCs/>
          <w:i/>
        </w:rPr>
        <w:t>focus group discussion</w:t>
      </w:r>
      <w:r>
        <w:rPr>
          <w:bCs/>
        </w:rPr>
        <w:t>!</w:t>
      </w:r>
    </w:p>
    <w:p w:rsidR="001A2F2A" w:rsidRPr="00E411EA" w:rsidRDefault="001A2F2A" w:rsidP="001A2F2A">
      <w:pPr>
        <w:ind w:left="426"/>
        <w:jc w:val="both"/>
        <w:rPr>
          <w:bCs/>
        </w:rPr>
      </w:pPr>
      <w:r>
        <w:rPr>
          <w:bCs/>
        </w:rPr>
        <w:t xml:space="preserve">Sebelum mengikuti  </w:t>
      </w:r>
      <w:r>
        <w:rPr>
          <w:bCs/>
          <w:i/>
        </w:rPr>
        <w:t>focus group discussion</w:t>
      </w:r>
      <w:r>
        <w:rPr>
          <w:bCs/>
        </w:rPr>
        <w:t>,</w:t>
      </w:r>
      <w:r w:rsidRPr="00E411EA">
        <w:rPr>
          <w:bCs/>
        </w:rPr>
        <w:t xml:space="preserve"> saya:</w:t>
      </w:r>
    </w:p>
    <w:p w:rsidR="001A2F2A" w:rsidRPr="00EE5CA6" w:rsidRDefault="001A2F2A" w:rsidP="001A2F2A">
      <w:pPr>
        <w:ind w:left="426"/>
        <w:jc w:val="both"/>
        <w:rPr>
          <w:bCs/>
        </w:rPr>
      </w:pPr>
      <w:r w:rsidRPr="00E411EA">
        <w:rPr>
          <w:bCs/>
        </w:rPr>
        <w:t>……………………………………………………………………………………………………………………………………………………………………………………………………………………………………………………………………………………………………………………………………………………………………………………………………………………………</w:t>
      </w:r>
    </w:p>
    <w:p w:rsidR="001A2F2A" w:rsidRPr="00E411EA" w:rsidRDefault="001A2F2A" w:rsidP="001A2F2A">
      <w:pPr>
        <w:ind w:left="426"/>
        <w:jc w:val="both"/>
        <w:rPr>
          <w:bCs/>
        </w:rPr>
      </w:pPr>
      <w:r>
        <w:rPr>
          <w:bCs/>
        </w:rPr>
        <w:t xml:space="preserve">Setelah mengikuti </w:t>
      </w:r>
      <w:r>
        <w:rPr>
          <w:bCs/>
          <w:i/>
        </w:rPr>
        <w:t>focus group discussion</w:t>
      </w:r>
      <w:r>
        <w:rPr>
          <w:bCs/>
        </w:rPr>
        <w:t>,</w:t>
      </w:r>
      <w:r w:rsidRPr="00E411EA">
        <w:rPr>
          <w:bCs/>
        </w:rPr>
        <w:t xml:space="preserve"> saya:</w:t>
      </w:r>
    </w:p>
    <w:p w:rsidR="001A2F2A" w:rsidRPr="00EE5CA6" w:rsidRDefault="001A2F2A" w:rsidP="001A2F2A">
      <w:pPr>
        <w:ind w:left="426"/>
        <w:jc w:val="both"/>
        <w:rPr>
          <w:bCs/>
        </w:rPr>
      </w:pPr>
      <w:r w:rsidRPr="00E411EA">
        <w:rPr>
          <w:bCs/>
        </w:rPr>
        <w:t>…………………………………………………………………………………………………………………………………………..………………………………………………………………………………………………………………………………………………………………………………………………………………………………………………………………………………</w:t>
      </w:r>
    </w:p>
    <w:p w:rsidR="001A2F2A" w:rsidRPr="00E411EA" w:rsidRDefault="001A2F2A" w:rsidP="001A2F2A">
      <w:pPr>
        <w:numPr>
          <w:ilvl w:val="0"/>
          <w:numId w:val="100"/>
        </w:numPr>
        <w:spacing w:after="0"/>
        <w:ind w:left="426"/>
        <w:jc w:val="both"/>
        <w:rPr>
          <w:b/>
          <w:bCs/>
        </w:rPr>
      </w:pPr>
      <w:r w:rsidRPr="00E411EA">
        <w:rPr>
          <w:bCs/>
        </w:rPr>
        <w:t xml:space="preserve">Tuliskan apa manfaat yang telah anda peroleh setelah mengikuti </w:t>
      </w:r>
      <w:r>
        <w:rPr>
          <w:bCs/>
          <w:i/>
        </w:rPr>
        <w:t>focus group discussion</w:t>
      </w:r>
      <w:r>
        <w:rPr>
          <w:bCs/>
        </w:rPr>
        <w:t>!</w:t>
      </w:r>
    </w:p>
    <w:p w:rsidR="001A2F2A" w:rsidRPr="00E411EA" w:rsidRDefault="001A2F2A" w:rsidP="001A2F2A">
      <w:pPr>
        <w:ind w:left="426"/>
        <w:jc w:val="both"/>
        <w:rPr>
          <w:bCs/>
        </w:rPr>
      </w:pPr>
      <w:r w:rsidRPr="00E411EA">
        <w:rPr>
          <w:bCs/>
        </w:rPr>
        <w:t>.................................................................................................................................................................................................................................................................................................................................................................................................................................................................................................................................................................................................................................................</w:t>
      </w:r>
    </w:p>
    <w:p w:rsidR="001A2F2A" w:rsidRPr="00E411EA" w:rsidRDefault="001A2F2A" w:rsidP="001A2F2A">
      <w:pPr>
        <w:numPr>
          <w:ilvl w:val="0"/>
          <w:numId w:val="100"/>
        </w:numPr>
        <w:spacing w:after="0"/>
        <w:ind w:left="426"/>
        <w:jc w:val="both"/>
        <w:rPr>
          <w:bCs/>
        </w:rPr>
      </w:pPr>
      <w:r w:rsidRPr="00E411EA">
        <w:rPr>
          <w:bCs/>
        </w:rPr>
        <w:t xml:space="preserve">Komitmen apa yang telah anda miliki terkait perubahan-perubahan sikap  yang anda miliki setelah mengikuti </w:t>
      </w:r>
      <w:r>
        <w:rPr>
          <w:bCs/>
          <w:i/>
        </w:rPr>
        <w:t>focus group discussion</w:t>
      </w:r>
      <w:r w:rsidRPr="00E411EA">
        <w:rPr>
          <w:bCs/>
        </w:rPr>
        <w:t>?</w:t>
      </w:r>
    </w:p>
    <w:p w:rsidR="001A2F2A" w:rsidRPr="00E411EA" w:rsidRDefault="001A2F2A" w:rsidP="001A2F2A">
      <w:pPr>
        <w:ind w:left="426"/>
        <w:jc w:val="both"/>
        <w:rPr>
          <w:bCs/>
        </w:rPr>
      </w:pPr>
      <w:r w:rsidRPr="00E411EA">
        <w:rPr>
          <w:bCs/>
        </w:rPr>
        <w:t>……………………………………………………………………………………………………………………………………………………………………………………………………………………………………………………………………………………………………………………………………………………………………………………………………………………………</w:t>
      </w:r>
    </w:p>
    <w:p w:rsidR="001A2F2A" w:rsidRPr="004B4CF5" w:rsidRDefault="001A2F2A" w:rsidP="001A2F2A">
      <w:pPr>
        <w:rPr>
          <w:b/>
          <w:bCs/>
        </w:rPr>
      </w:pPr>
    </w:p>
    <w:p w:rsidR="001A2F2A" w:rsidRDefault="001A2F2A" w:rsidP="001A2F2A"/>
    <w:p w:rsidR="001A2F2A" w:rsidRDefault="001A2F2A" w:rsidP="001A2F2A"/>
    <w:p w:rsidR="001A2F2A" w:rsidRDefault="001A2F2A" w:rsidP="001A2F2A"/>
    <w:p w:rsidR="001A2F2A" w:rsidRDefault="001A2F2A" w:rsidP="001A2F2A"/>
    <w:p w:rsidR="001A2F2A" w:rsidRPr="00827023" w:rsidRDefault="001A2F2A" w:rsidP="001A2F2A"/>
    <w:p w:rsidR="001A2F2A" w:rsidRPr="00EE5CA6" w:rsidRDefault="001A2F2A" w:rsidP="001A2F2A"/>
    <w:p w:rsidR="001A2F2A" w:rsidRPr="00E411EA" w:rsidRDefault="001A2F2A" w:rsidP="001A2F2A">
      <w:pPr>
        <w:pStyle w:val="NoSpacing"/>
        <w:spacing w:line="276" w:lineRule="auto"/>
        <w:jc w:val="center"/>
        <w:rPr>
          <w:szCs w:val="24"/>
        </w:rPr>
      </w:pPr>
      <w:r w:rsidRPr="00E411EA">
        <w:rPr>
          <w:szCs w:val="24"/>
        </w:rPr>
        <w:t xml:space="preserve">LEMBAR EVALUASI </w:t>
      </w:r>
    </w:p>
    <w:p w:rsidR="001A2F2A" w:rsidRPr="00E411EA" w:rsidRDefault="001A2F2A" w:rsidP="001A2F2A">
      <w:pPr>
        <w:pStyle w:val="NoSpacing"/>
        <w:spacing w:line="276" w:lineRule="auto"/>
        <w:rPr>
          <w:b/>
          <w:szCs w:val="24"/>
        </w:rPr>
      </w:pPr>
    </w:p>
    <w:p w:rsidR="001A2F2A" w:rsidRPr="00E411EA" w:rsidRDefault="001A2F2A" w:rsidP="001A2F2A">
      <w:pPr>
        <w:pStyle w:val="NoSpacing"/>
        <w:numPr>
          <w:ilvl w:val="0"/>
          <w:numId w:val="99"/>
        </w:numPr>
        <w:spacing w:line="276" w:lineRule="auto"/>
        <w:ind w:left="360"/>
        <w:jc w:val="both"/>
        <w:rPr>
          <w:b/>
          <w:szCs w:val="24"/>
        </w:rPr>
      </w:pPr>
      <w:r w:rsidRPr="00E411EA">
        <w:rPr>
          <w:szCs w:val="24"/>
        </w:rPr>
        <w:t xml:space="preserve">Tuliskan kesulitan-kesulitan yang Anda alami </w:t>
      </w:r>
      <w:r>
        <w:rPr>
          <w:szCs w:val="24"/>
          <w:lang w:val="id-ID"/>
        </w:rPr>
        <w:t xml:space="preserve">dalam mengikuti </w:t>
      </w:r>
      <w:r>
        <w:rPr>
          <w:i/>
          <w:szCs w:val="24"/>
          <w:lang w:val="id-ID"/>
        </w:rPr>
        <w:t>focus group discussion</w:t>
      </w:r>
      <w:r>
        <w:rPr>
          <w:szCs w:val="24"/>
          <w:lang w:val="id-ID"/>
        </w:rPr>
        <w:t>!</w:t>
      </w:r>
    </w:p>
    <w:p w:rsidR="001A2F2A" w:rsidRPr="00E411EA" w:rsidRDefault="001A2F2A" w:rsidP="001A2F2A">
      <w:pPr>
        <w:pStyle w:val="NoSpacing"/>
        <w:spacing w:line="276" w:lineRule="auto"/>
        <w:ind w:left="360"/>
        <w:rPr>
          <w:b/>
          <w:szCs w:val="24"/>
        </w:rPr>
      </w:pPr>
      <w:r w:rsidRPr="00E411EA">
        <w:rPr>
          <w:szCs w:val="24"/>
        </w:rPr>
        <w:t>Kesulitan-kesulitan yang saya alami adalah : ……………………………………………………………………………………………………………………………………………………………………………………………………………………………………………………………………………………………………………………………………………………………………………………………………………………………………………………………………………………………………………………………………………………………………………………………………………………………………………………………………………………………………………………………</w:t>
      </w:r>
    </w:p>
    <w:p w:rsidR="001A2F2A" w:rsidRPr="00E411EA" w:rsidRDefault="001A2F2A" w:rsidP="001A2F2A">
      <w:pPr>
        <w:pStyle w:val="NoSpacing"/>
        <w:spacing w:line="276" w:lineRule="auto"/>
        <w:ind w:left="360"/>
        <w:rPr>
          <w:b/>
          <w:szCs w:val="24"/>
        </w:rPr>
      </w:pPr>
      <w:r w:rsidRPr="00E411EA">
        <w:rPr>
          <w:szCs w:val="24"/>
        </w:rPr>
        <w:t>Kesulitan yang ingin saya atasi adalah : ………………………………………………………………………………………………………………………………………………………………………………………………………………………………………………………………………………………………………………………………………………………………………………………………………………………………………………………………………………………………………………………………………………</w:t>
      </w:r>
    </w:p>
    <w:p w:rsidR="001A2F2A" w:rsidRPr="00E411EA" w:rsidRDefault="001A2F2A" w:rsidP="001A2F2A">
      <w:pPr>
        <w:pStyle w:val="NoSpacing"/>
        <w:numPr>
          <w:ilvl w:val="0"/>
          <w:numId w:val="99"/>
        </w:numPr>
        <w:spacing w:line="276" w:lineRule="auto"/>
        <w:ind w:left="360"/>
        <w:jc w:val="both"/>
        <w:rPr>
          <w:b/>
          <w:szCs w:val="24"/>
        </w:rPr>
      </w:pPr>
      <w:r w:rsidRPr="00E411EA">
        <w:rPr>
          <w:szCs w:val="24"/>
        </w:rPr>
        <w:t>Tuliskan komentar (kesan, harapan) Anda mengenai pelak</w:t>
      </w:r>
      <w:r>
        <w:rPr>
          <w:szCs w:val="24"/>
        </w:rPr>
        <w:t>sanaan</w:t>
      </w:r>
      <w:r>
        <w:rPr>
          <w:szCs w:val="24"/>
          <w:lang w:val="id-ID"/>
        </w:rPr>
        <w:t xml:space="preserve"> </w:t>
      </w:r>
      <w:r>
        <w:rPr>
          <w:i/>
          <w:szCs w:val="24"/>
          <w:lang w:val="id-ID"/>
        </w:rPr>
        <w:t xml:space="preserve">focus group discussion </w:t>
      </w:r>
      <w:r>
        <w:rPr>
          <w:szCs w:val="24"/>
          <w:lang w:val="id-ID"/>
        </w:rPr>
        <w:t>yang telah dilakukan!</w:t>
      </w:r>
    </w:p>
    <w:p w:rsidR="001A2F2A" w:rsidRPr="00E411EA" w:rsidRDefault="001A2F2A" w:rsidP="001A2F2A">
      <w:pPr>
        <w:pStyle w:val="NoSpacing"/>
        <w:spacing w:line="276" w:lineRule="auto"/>
        <w:ind w:left="426"/>
        <w:jc w:val="both"/>
        <w:rPr>
          <w:b/>
          <w:szCs w:val="24"/>
          <w:lang w:val="id-ID"/>
        </w:rPr>
      </w:pPr>
      <w:r w:rsidRPr="00E411EA">
        <w:rPr>
          <w:szCs w:val="24"/>
        </w:rPr>
        <w:t>…………………………………………………………………………………………………………………………………………………………………………………………………………………………………………………………………………………………………………………………………………</w:t>
      </w:r>
    </w:p>
    <w:p w:rsidR="001A2F2A" w:rsidRPr="00E411EA" w:rsidRDefault="001A2F2A" w:rsidP="001A2F2A">
      <w:pPr>
        <w:pStyle w:val="NoSpacing"/>
        <w:spacing w:line="276" w:lineRule="auto"/>
        <w:ind w:left="426"/>
        <w:jc w:val="both"/>
        <w:rPr>
          <w:b/>
          <w:szCs w:val="24"/>
          <w:lang w:val="id-ID"/>
        </w:rPr>
      </w:pPr>
      <w:r w:rsidRPr="00E411EA">
        <w:rPr>
          <w:szCs w:val="24"/>
        </w:rPr>
        <w:t>………………………………………………………………………………………………………………………………………………………………………………………………………………………………………………………</w:t>
      </w:r>
    </w:p>
    <w:p w:rsidR="001A2F2A" w:rsidRPr="00376195" w:rsidRDefault="001A2F2A" w:rsidP="001A2F2A"/>
    <w:p w:rsidR="001A2F2A" w:rsidRPr="002D75B9" w:rsidRDefault="001A2F2A" w:rsidP="001A2F2A"/>
    <w:p w:rsidR="001A2F2A" w:rsidRDefault="001A2F2A"/>
    <w:p w:rsidR="001A2F2A" w:rsidRDefault="001A2F2A"/>
    <w:p w:rsidR="001A2F2A" w:rsidRDefault="001A2F2A">
      <w:pPr>
        <w:rPr>
          <w:sz w:val="24"/>
          <w:szCs w:val="24"/>
        </w:rPr>
      </w:pPr>
    </w:p>
    <w:p w:rsidR="001A2F2A" w:rsidRDefault="001A2F2A" w:rsidP="001A2F2A">
      <w:pPr>
        <w:spacing w:line="360" w:lineRule="auto"/>
        <w:rPr>
          <w:b/>
        </w:rPr>
      </w:pPr>
      <w:r>
        <w:rPr>
          <w:b/>
        </w:rPr>
        <w:lastRenderedPageBreak/>
        <w:t>LAMPIRAN 13</w:t>
      </w:r>
    </w:p>
    <w:p w:rsidR="001A2F2A" w:rsidRPr="00612839" w:rsidRDefault="001A2F2A" w:rsidP="001A2F2A">
      <w:pPr>
        <w:rPr>
          <w:b/>
        </w:rPr>
      </w:pPr>
    </w:p>
    <w:p w:rsidR="001A2F2A" w:rsidRDefault="001A2F2A" w:rsidP="001A2F2A">
      <w:pPr>
        <w:jc w:val="center"/>
        <w:rPr>
          <w:b/>
        </w:rPr>
      </w:pPr>
      <w:r>
        <w:rPr>
          <w:b/>
        </w:rPr>
        <w:t>PEDOMAN OBSERVASI</w:t>
      </w:r>
    </w:p>
    <w:p w:rsidR="001A2F2A" w:rsidRDefault="001A2F2A" w:rsidP="001A2F2A">
      <w:pPr>
        <w:jc w:val="center"/>
        <w:rPr>
          <w:b/>
        </w:rPr>
      </w:pPr>
      <w:r>
        <w:rPr>
          <w:b/>
        </w:rPr>
        <w:t xml:space="preserve">METODE </w:t>
      </w:r>
      <w:r>
        <w:rPr>
          <w:b/>
          <w:i/>
        </w:rPr>
        <w:t xml:space="preserve">FOCUS GROUP DISCUSSION </w:t>
      </w:r>
      <w:r>
        <w:rPr>
          <w:b/>
        </w:rPr>
        <w:t>UNTUK MENINGKATKAN PENILAIAN</w:t>
      </w:r>
    </w:p>
    <w:p w:rsidR="001A2F2A" w:rsidRPr="00612839" w:rsidRDefault="001A2F2A" w:rsidP="001A2F2A">
      <w:pPr>
        <w:spacing w:line="360" w:lineRule="auto"/>
        <w:jc w:val="center"/>
        <w:rPr>
          <w:b/>
        </w:rPr>
      </w:pPr>
      <w:r>
        <w:rPr>
          <w:b/>
        </w:rPr>
        <w:t xml:space="preserve">MORAL </w:t>
      </w:r>
      <w:r w:rsidRPr="00385ABF">
        <w:rPr>
          <w:b/>
        </w:rPr>
        <w:t>SISWA</w:t>
      </w:r>
      <w:r>
        <w:rPr>
          <w:b/>
        </w:rPr>
        <w:t xml:space="preserve"> DALAM LAYANAN BIMBINGAN KELOMPOK</w:t>
      </w:r>
    </w:p>
    <w:p w:rsidR="001A2F2A" w:rsidRPr="00612839" w:rsidRDefault="001A2F2A" w:rsidP="001A2F2A">
      <w:pPr>
        <w:jc w:val="center"/>
        <w:rPr>
          <w:b/>
        </w:rPr>
      </w:pPr>
    </w:p>
    <w:p w:rsidR="001A2F2A" w:rsidRPr="001A2F2A" w:rsidRDefault="001A2F2A" w:rsidP="001A2F2A">
      <w:pPr>
        <w:ind w:left="284"/>
        <w:rPr>
          <w:b/>
          <w:sz w:val="20"/>
          <w:szCs w:val="20"/>
        </w:rPr>
      </w:pPr>
      <w:r w:rsidRPr="001A2F2A">
        <w:rPr>
          <w:b/>
          <w:sz w:val="20"/>
          <w:szCs w:val="20"/>
        </w:rPr>
        <w:t>Pertemuan ke ...</w:t>
      </w:r>
    </w:p>
    <w:tbl>
      <w:tblPr>
        <w:tblpPr w:leftFromText="180" w:rightFromText="180" w:vertAnchor="text" w:horzAnchor="margin" w:tblpXSpec="center" w:tblpY="20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426"/>
        <w:gridCol w:w="425"/>
        <w:gridCol w:w="425"/>
        <w:gridCol w:w="425"/>
        <w:gridCol w:w="426"/>
        <w:gridCol w:w="425"/>
        <w:gridCol w:w="425"/>
        <w:gridCol w:w="425"/>
        <w:gridCol w:w="426"/>
        <w:gridCol w:w="425"/>
        <w:gridCol w:w="425"/>
        <w:gridCol w:w="425"/>
        <w:gridCol w:w="709"/>
        <w:gridCol w:w="851"/>
      </w:tblGrid>
      <w:tr w:rsidR="001A2F2A" w:rsidRPr="001A2F2A" w:rsidTr="001A2F2A">
        <w:trPr>
          <w:trHeight w:val="209"/>
        </w:trPr>
        <w:tc>
          <w:tcPr>
            <w:tcW w:w="4077" w:type="dxa"/>
            <w:vMerge w:val="restart"/>
            <w:vAlign w:val="center"/>
          </w:tcPr>
          <w:p w:rsidR="001A2F2A" w:rsidRPr="001A2F2A" w:rsidRDefault="001A2F2A" w:rsidP="001A2F2A">
            <w:pPr>
              <w:spacing w:line="480" w:lineRule="auto"/>
              <w:ind w:left="-142" w:firstLine="142"/>
              <w:jc w:val="center"/>
              <w:rPr>
                <w:b/>
                <w:sz w:val="20"/>
                <w:szCs w:val="20"/>
                <w:lang w:val="sv-SE"/>
              </w:rPr>
            </w:pPr>
            <w:r w:rsidRPr="001A2F2A">
              <w:rPr>
                <w:b/>
                <w:sz w:val="20"/>
                <w:szCs w:val="20"/>
                <w:lang w:val="sv-SE"/>
              </w:rPr>
              <w:t>ASPEK YANG DIOBSERVASI</w:t>
            </w:r>
          </w:p>
        </w:tc>
        <w:tc>
          <w:tcPr>
            <w:tcW w:w="5103" w:type="dxa"/>
            <w:gridSpan w:val="12"/>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NAMA SISWA</w:t>
            </w:r>
          </w:p>
        </w:tc>
        <w:tc>
          <w:tcPr>
            <w:tcW w:w="709" w:type="dxa"/>
          </w:tcPr>
          <w:p w:rsidR="001A2F2A" w:rsidRPr="001A2F2A" w:rsidRDefault="001A2F2A" w:rsidP="001A2F2A">
            <w:pPr>
              <w:spacing w:line="480" w:lineRule="auto"/>
              <w:jc w:val="center"/>
              <w:rPr>
                <w:b/>
                <w:sz w:val="20"/>
                <w:szCs w:val="20"/>
                <w:lang w:val="sv-SE"/>
              </w:rPr>
            </w:pPr>
            <w:r w:rsidRPr="001A2F2A">
              <w:rPr>
                <w:b/>
                <w:sz w:val="20"/>
                <w:szCs w:val="20"/>
                <w:lang w:val="sv-SE"/>
              </w:rPr>
              <w:t>Jumlah</w:t>
            </w:r>
          </w:p>
          <w:p w:rsidR="001A2F2A" w:rsidRPr="001A2F2A" w:rsidRDefault="001A2F2A" w:rsidP="001A2F2A">
            <w:pPr>
              <w:spacing w:line="480" w:lineRule="auto"/>
              <w:jc w:val="center"/>
              <w:rPr>
                <w:b/>
                <w:sz w:val="20"/>
                <w:szCs w:val="20"/>
              </w:rPr>
            </w:pPr>
            <w:r w:rsidRPr="001A2F2A">
              <w:rPr>
                <w:b/>
                <w:sz w:val="20"/>
                <w:szCs w:val="20"/>
                <w:lang w:val="sv-SE"/>
              </w:rPr>
              <w:t>N=</w:t>
            </w:r>
            <w:r w:rsidRPr="001A2F2A">
              <w:rPr>
                <w:b/>
                <w:sz w:val="20"/>
                <w:szCs w:val="20"/>
              </w:rPr>
              <w:t>12</w:t>
            </w:r>
          </w:p>
        </w:tc>
        <w:tc>
          <w:tcPr>
            <w:tcW w:w="851" w:type="dxa"/>
            <w:vAlign w:val="center"/>
          </w:tcPr>
          <w:p w:rsidR="001A2F2A" w:rsidRPr="001A2F2A" w:rsidRDefault="001A2F2A" w:rsidP="001A2F2A">
            <w:pPr>
              <w:spacing w:line="480" w:lineRule="auto"/>
              <w:jc w:val="center"/>
              <w:rPr>
                <w:b/>
                <w:sz w:val="20"/>
                <w:szCs w:val="20"/>
              </w:rPr>
            </w:pPr>
            <w:r w:rsidRPr="001A2F2A">
              <w:rPr>
                <w:b/>
                <w:sz w:val="20"/>
                <w:szCs w:val="20"/>
              </w:rPr>
              <w:t>%</w:t>
            </w:r>
          </w:p>
        </w:tc>
      </w:tr>
      <w:tr w:rsidR="001A2F2A" w:rsidRPr="001A2F2A" w:rsidTr="001A2F2A">
        <w:trPr>
          <w:trHeight w:val="505"/>
        </w:trPr>
        <w:tc>
          <w:tcPr>
            <w:tcW w:w="4077" w:type="dxa"/>
            <w:vMerge/>
          </w:tcPr>
          <w:p w:rsidR="001A2F2A" w:rsidRPr="001A2F2A" w:rsidRDefault="001A2F2A" w:rsidP="001A2F2A">
            <w:pPr>
              <w:spacing w:line="480" w:lineRule="auto"/>
              <w:jc w:val="both"/>
              <w:rPr>
                <w:sz w:val="20"/>
                <w:szCs w:val="20"/>
              </w:rPr>
            </w:pPr>
          </w:p>
        </w:tc>
        <w:tc>
          <w:tcPr>
            <w:tcW w:w="426" w:type="dxa"/>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1</w:t>
            </w:r>
          </w:p>
        </w:tc>
        <w:tc>
          <w:tcPr>
            <w:tcW w:w="425" w:type="dxa"/>
            <w:tcBorders>
              <w:bottom w:val="single" w:sz="4" w:space="0" w:color="auto"/>
            </w:tcBorders>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2</w:t>
            </w:r>
          </w:p>
        </w:tc>
        <w:tc>
          <w:tcPr>
            <w:tcW w:w="425" w:type="dxa"/>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3</w:t>
            </w:r>
          </w:p>
        </w:tc>
        <w:tc>
          <w:tcPr>
            <w:tcW w:w="425" w:type="dxa"/>
            <w:tcBorders>
              <w:bottom w:val="single" w:sz="4" w:space="0" w:color="auto"/>
            </w:tcBorders>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4</w:t>
            </w:r>
          </w:p>
        </w:tc>
        <w:tc>
          <w:tcPr>
            <w:tcW w:w="426" w:type="dxa"/>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5</w:t>
            </w:r>
          </w:p>
        </w:tc>
        <w:tc>
          <w:tcPr>
            <w:tcW w:w="425" w:type="dxa"/>
            <w:tcBorders>
              <w:bottom w:val="single" w:sz="4" w:space="0" w:color="auto"/>
            </w:tcBorders>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6</w:t>
            </w:r>
          </w:p>
        </w:tc>
        <w:tc>
          <w:tcPr>
            <w:tcW w:w="425" w:type="dxa"/>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7</w:t>
            </w:r>
          </w:p>
        </w:tc>
        <w:tc>
          <w:tcPr>
            <w:tcW w:w="425" w:type="dxa"/>
            <w:tcBorders>
              <w:bottom w:val="single" w:sz="4" w:space="0" w:color="auto"/>
            </w:tcBorders>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8</w:t>
            </w:r>
          </w:p>
        </w:tc>
        <w:tc>
          <w:tcPr>
            <w:tcW w:w="426" w:type="dxa"/>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9</w:t>
            </w:r>
          </w:p>
        </w:tc>
        <w:tc>
          <w:tcPr>
            <w:tcW w:w="425" w:type="dxa"/>
            <w:tcBorders>
              <w:bottom w:val="single" w:sz="4" w:space="0" w:color="auto"/>
            </w:tcBorders>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10</w:t>
            </w:r>
          </w:p>
        </w:tc>
        <w:tc>
          <w:tcPr>
            <w:tcW w:w="425" w:type="dxa"/>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11</w:t>
            </w:r>
          </w:p>
        </w:tc>
        <w:tc>
          <w:tcPr>
            <w:tcW w:w="425" w:type="dxa"/>
            <w:tcBorders>
              <w:bottom w:val="single" w:sz="4" w:space="0" w:color="auto"/>
            </w:tcBorders>
            <w:vAlign w:val="center"/>
          </w:tcPr>
          <w:p w:rsidR="001A2F2A" w:rsidRPr="001A2F2A" w:rsidRDefault="001A2F2A" w:rsidP="001A2F2A">
            <w:pPr>
              <w:spacing w:line="480" w:lineRule="auto"/>
              <w:jc w:val="center"/>
              <w:rPr>
                <w:b/>
                <w:sz w:val="20"/>
                <w:szCs w:val="20"/>
                <w:lang w:val="sv-SE"/>
              </w:rPr>
            </w:pPr>
            <w:r w:rsidRPr="001A2F2A">
              <w:rPr>
                <w:b/>
                <w:sz w:val="20"/>
                <w:szCs w:val="20"/>
                <w:lang w:val="sv-SE"/>
              </w:rPr>
              <w:t>12</w:t>
            </w:r>
          </w:p>
        </w:tc>
        <w:tc>
          <w:tcPr>
            <w:tcW w:w="709" w:type="dxa"/>
          </w:tcPr>
          <w:p w:rsidR="001A2F2A" w:rsidRPr="001A2F2A" w:rsidRDefault="001A2F2A" w:rsidP="001A2F2A">
            <w:pPr>
              <w:spacing w:line="480" w:lineRule="auto"/>
              <w:jc w:val="both"/>
              <w:rPr>
                <w:sz w:val="20"/>
                <w:szCs w:val="20"/>
                <w:lang w:val="sv-SE"/>
              </w:rPr>
            </w:pPr>
          </w:p>
        </w:tc>
        <w:tc>
          <w:tcPr>
            <w:tcW w:w="851" w:type="dxa"/>
          </w:tcPr>
          <w:p w:rsidR="001A2F2A" w:rsidRPr="001A2F2A" w:rsidRDefault="001A2F2A" w:rsidP="001A2F2A">
            <w:pPr>
              <w:spacing w:line="480" w:lineRule="auto"/>
              <w:jc w:val="both"/>
              <w:rPr>
                <w:sz w:val="20"/>
                <w:szCs w:val="20"/>
                <w:lang w:val="sv-SE"/>
              </w:rPr>
            </w:pPr>
          </w:p>
        </w:tc>
      </w:tr>
      <w:tr w:rsidR="001A2F2A" w:rsidRPr="001A2F2A" w:rsidTr="001A2F2A">
        <w:trPr>
          <w:trHeight w:val="261"/>
        </w:trPr>
        <w:tc>
          <w:tcPr>
            <w:tcW w:w="4077" w:type="dxa"/>
            <w:vAlign w:val="center"/>
          </w:tcPr>
          <w:p w:rsidR="001A2F2A" w:rsidRPr="001A2F2A" w:rsidRDefault="001A2F2A" w:rsidP="001A2F2A">
            <w:pPr>
              <w:pStyle w:val="ListParagraph"/>
              <w:numPr>
                <w:ilvl w:val="0"/>
                <w:numId w:val="101"/>
              </w:numPr>
              <w:spacing w:after="0" w:line="360" w:lineRule="auto"/>
              <w:ind w:left="321" w:hanging="284"/>
              <w:rPr>
                <w:sz w:val="20"/>
                <w:szCs w:val="20"/>
              </w:rPr>
            </w:pPr>
            <w:r w:rsidRPr="001A2F2A">
              <w:rPr>
                <w:sz w:val="20"/>
                <w:szCs w:val="20"/>
              </w:rPr>
              <w:t>Kehadiran</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18"/>
        </w:trPr>
        <w:tc>
          <w:tcPr>
            <w:tcW w:w="4077" w:type="dxa"/>
            <w:vAlign w:val="center"/>
          </w:tcPr>
          <w:p w:rsidR="001A2F2A" w:rsidRPr="001A2F2A" w:rsidRDefault="001A2F2A" w:rsidP="001A2F2A">
            <w:pPr>
              <w:numPr>
                <w:ilvl w:val="0"/>
                <w:numId w:val="101"/>
              </w:numPr>
              <w:spacing w:after="0" w:line="240" w:lineRule="auto"/>
              <w:ind w:left="321" w:hanging="284"/>
              <w:rPr>
                <w:sz w:val="20"/>
                <w:szCs w:val="20"/>
                <w:lang w:val="sv-SE"/>
              </w:rPr>
            </w:pPr>
            <w:r w:rsidRPr="001A2F2A">
              <w:rPr>
                <w:sz w:val="20"/>
                <w:szCs w:val="20"/>
                <w:lang w:val="fi-FI"/>
              </w:rPr>
              <w:t>Mengajukan pertanyaan</w:t>
            </w:r>
            <w:r w:rsidRPr="001A2F2A">
              <w:rPr>
                <w:sz w:val="20"/>
                <w:szCs w:val="20"/>
              </w:rPr>
              <w:t xml:space="preserve"> bila tidak mengerti</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18"/>
        </w:trPr>
        <w:tc>
          <w:tcPr>
            <w:tcW w:w="4077" w:type="dxa"/>
            <w:vAlign w:val="center"/>
          </w:tcPr>
          <w:p w:rsidR="001A2F2A" w:rsidRPr="001A2F2A" w:rsidRDefault="001A2F2A" w:rsidP="001A2F2A">
            <w:pPr>
              <w:numPr>
                <w:ilvl w:val="0"/>
                <w:numId w:val="101"/>
              </w:numPr>
              <w:spacing w:after="0" w:line="240" w:lineRule="auto"/>
              <w:ind w:left="321" w:hanging="284"/>
              <w:rPr>
                <w:sz w:val="20"/>
                <w:szCs w:val="20"/>
                <w:lang w:val="sv-SE"/>
              </w:rPr>
            </w:pPr>
            <w:r w:rsidRPr="001A2F2A">
              <w:rPr>
                <w:sz w:val="20"/>
                <w:szCs w:val="20"/>
                <w:lang w:val="sv-SE"/>
              </w:rPr>
              <w:t>M</w:t>
            </w:r>
            <w:r w:rsidRPr="001A2F2A">
              <w:rPr>
                <w:sz w:val="20"/>
                <w:szCs w:val="20"/>
              </w:rPr>
              <w:t>emperhatikan penjelasan yang diberikan</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88"/>
        </w:trPr>
        <w:tc>
          <w:tcPr>
            <w:tcW w:w="4077" w:type="dxa"/>
            <w:vAlign w:val="center"/>
          </w:tcPr>
          <w:p w:rsidR="001A2F2A" w:rsidRPr="001A2F2A" w:rsidRDefault="001A2F2A" w:rsidP="001A2F2A">
            <w:pPr>
              <w:pStyle w:val="ListParagraph"/>
              <w:numPr>
                <w:ilvl w:val="0"/>
                <w:numId w:val="101"/>
              </w:numPr>
              <w:spacing w:after="0" w:line="240" w:lineRule="auto"/>
              <w:ind w:left="321" w:hanging="284"/>
              <w:rPr>
                <w:sz w:val="20"/>
                <w:szCs w:val="20"/>
                <w:lang w:val="sv-SE"/>
              </w:rPr>
            </w:pPr>
            <w:r w:rsidRPr="001A2F2A">
              <w:rPr>
                <w:sz w:val="20"/>
                <w:szCs w:val="20"/>
              </w:rPr>
              <w:t>Berpartisipasi aktif dalam kegiatan</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88"/>
        </w:trPr>
        <w:tc>
          <w:tcPr>
            <w:tcW w:w="4077" w:type="dxa"/>
            <w:vAlign w:val="center"/>
          </w:tcPr>
          <w:p w:rsidR="001A2F2A" w:rsidRPr="001A2F2A" w:rsidRDefault="001A2F2A" w:rsidP="001A2F2A">
            <w:pPr>
              <w:pStyle w:val="ListParagraph"/>
              <w:numPr>
                <w:ilvl w:val="0"/>
                <w:numId w:val="101"/>
              </w:numPr>
              <w:spacing w:after="0" w:line="240" w:lineRule="auto"/>
              <w:ind w:left="321" w:hanging="284"/>
              <w:rPr>
                <w:sz w:val="20"/>
                <w:szCs w:val="20"/>
              </w:rPr>
            </w:pPr>
            <w:r w:rsidRPr="001A2F2A">
              <w:rPr>
                <w:sz w:val="20"/>
                <w:szCs w:val="20"/>
                <w:lang w:val="sv-SE"/>
              </w:rPr>
              <w:t>Menyelesaikan tugas yang diberikan peneliti</w:t>
            </w:r>
            <w:r w:rsidRPr="001A2F2A">
              <w:rPr>
                <w:sz w:val="20"/>
                <w:szCs w:val="20"/>
              </w:rPr>
              <w:t xml:space="preserve"> </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88"/>
        </w:trPr>
        <w:tc>
          <w:tcPr>
            <w:tcW w:w="4077" w:type="dxa"/>
            <w:vAlign w:val="center"/>
          </w:tcPr>
          <w:p w:rsidR="001A2F2A" w:rsidRPr="001A2F2A" w:rsidRDefault="001A2F2A" w:rsidP="001A2F2A">
            <w:pPr>
              <w:pStyle w:val="ListParagraph"/>
              <w:numPr>
                <w:ilvl w:val="0"/>
                <w:numId w:val="101"/>
              </w:numPr>
              <w:spacing w:after="0" w:line="240" w:lineRule="auto"/>
              <w:ind w:left="321" w:hanging="284"/>
              <w:rPr>
                <w:sz w:val="20"/>
                <w:szCs w:val="20"/>
              </w:rPr>
            </w:pPr>
            <w:r w:rsidRPr="001A2F2A">
              <w:rPr>
                <w:sz w:val="20"/>
                <w:szCs w:val="20"/>
                <w:lang w:val="sv-SE"/>
              </w:rPr>
              <w:t>Tidak melakukan aktivitas lain selama kegiatan</w:t>
            </w:r>
            <w:r w:rsidRPr="001A2F2A">
              <w:rPr>
                <w:sz w:val="20"/>
                <w:szCs w:val="20"/>
              </w:rPr>
              <w:t xml:space="preserve"> </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88"/>
        </w:trPr>
        <w:tc>
          <w:tcPr>
            <w:tcW w:w="4077" w:type="dxa"/>
            <w:vAlign w:val="center"/>
          </w:tcPr>
          <w:p w:rsidR="001A2F2A" w:rsidRPr="001A2F2A" w:rsidRDefault="001A2F2A" w:rsidP="001A2F2A">
            <w:pPr>
              <w:pStyle w:val="ListParagraph"/>
              <w:numPr>
                <w:ilvl w:val="0"/>
                <w:numId w:val="101"/>
              </w:numPr>
              <w:spacing w:after="0" w:line="240" w:lineRule="auto"/>
              <w:ind w:left="321" w:hanging="284"/>
              <w:rPr>
                <w:sz w:val="20"/>
                <w:szCs w:val="20"/>
              </w:rPr>
            </w:pPr>
            <w:r w:rsidRPr="001A2F2A">
              <w:rPr>
                <w:sz w:val="20"/>
                <w:szCs w:val="20"/>
                <w:lang w:val="fi-FI"/>
              </w:rPr>
              <w:t xml:space="preserve">Mengajukan </w:t>
            </w:r>
            <w:r w:rsidRPr="001A2F2A">
              <w:rPr>
                <w:sz w:val="20"/>
                <w:szCs w:val="20"/>
              </w:rPr>
              <w:t>diri untuk memaparkan pendapat</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88"/>
        </w:trPr>
        <w:tc>
          <w:tcPr>
            <w:tcW w:w="4077" w:type="dxa"/>
            <w:vAlign w:val="center"/>
          </w:tcPr>
          <w:p w:rsidR="001A2F2A" w:rsidRPr="001A2F2A" w:rsidRDefault="001A2F2A" w:rsidP="001A2F2A">
            <w:pPr>
              <w:pStyle w:val="ListParagraph"/>
              <w:numPr>
                <w:ilvl w:val="0"/>
                <w:numId w:val="101"/>
              </w:numPr>
              <w:spacing w:after="0" w:line="240" w:lineRule="auto"/>
              <w:ind w:left="284" w:hanging="284"/>
              <w:rPr>
                <w:sz w:val="20"/>
                <w:szCs w:val="20"/>
                <w:lang w:val="fi-FI"/>
              </w:rPr>
            </w:pPr>
            <w:r w:rsidRPr="001A2F2A">
              <w:rPr>
                <w:sz w:val="20"/>
                <w:szCs w:val="20"/>
              </w:rPr>
              <w:t>Memperhatikan balikan dari peneliti</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88"/>
        </w:trPr>
        <w:tc>
          <w:tcPr>
            <w:tcW w:w="4077" w:type="dxa"/>
            <w:vAlign w:val="center"/>
          </w:tcPr>
          <w:p w:rsidR="001A2F2A" w:rsidRPr="001A2F2A" w:rsidRDefault="001A2F2A" w:rsidP="001A2F2A">
            <w:pPr>
              <w:pStyle w:val="ListParagraph"/>
              <w:ind w:left="321"/>
              <w:jc w:val="center"/>
              <w:rPr>
                <w:b/>
                <w:sz w:val="20"/>
                <w:szCs w:val="20"/>
              </w:rPr>
            </w:pPr>
            <w:r w:rsidRPr="001A2F2A">
              <w:rPr>
                <w:b/>
                <w:sz w:val="20"/>
                <w:szCs w:val="20"/>
              </w:rPr>
              <w:lastRenderedPageBreak/>
              <w:t>Jumlah</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r w:rsidR="001A2F2A" w:rsidRPr="001A2F2A" w:rsidTr="001A2F2A">
        <w:trPr>
          <w:trHeight w:val="288"/>
        </w:trPr>
        <w:tc>
          <w:tcPr>
            <w:tcW w:w="4077" w:type="dxa"/>
            <w:vAlign w:val="center"/>
          </w:tcPr>
          <w:p w:rsidR="001A2F2A" w:rsidRPr="001A2F2A" w:rsidRDefault="001A2F2A" w:rsidP="001A2F2A">
            <w:pPr>
              <w:pStyle w:val="ListParagraph"/>
              <w:ind w:left="321"/>
              <w:jc w:val="center"/>
              <w:rPr>
                <w:b/>
                <w:sz w:val="20"/>
                <w:szCs w:val="20"/>
              </w:rPr>
            </w:pPr>
            <w:r w:rsidRPr="001A2F2A">
              <w:rPr>
                <w:b/>
                <w:sz w:val="20"/>
                <w:szCs w:val="20"/>
              </w:rPr>
              <w:t>%</w:t>
            </w: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6"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425" w:type="dxa"/>
            <w:vAlign w:val="center"/>
          </w:tcPr>
          <w:p w:rsidR="001A2F2A" w:rsidRPr="001A2F2A" w:rsidRDefault="001A2F2A" w:rsidP="001A2F2A">
            <w:pPr>
              <w:spacing w:line="480" w:lineRule="auto"/>
              <w:jc w:val="center"/>
              <w:rPr>
                <w:sz w:val="20"/>
                <w:szCs w:val="20"/>
                <w:lang w:val="sv-SE"/>
              </w:rPr>
            </w:pPr>
          </w:p>
        </w:tc>
        <w:tc>
          <w:tcPr>
            <w:tcW w:w="709" w:type="dxa"/>
            <w:vAlign w:val="center"/>
          </w:tcPr>
          <w:p w:rsidR="001A2F2A" w:rsidRPr="001A2F2A" w:rsidRDefault="001A2F2A" w:rsidP="001A2F2A">
            <w:pPr>
              <w:spacing w:line="480" w:lineRule="auto"/>
              <w:jc w:val="center"/>
              <w:rPr>
                <w:sz w:val="20"/>
                <w:szCs w:val="20"/>
              </w:rPr>
            </w:pPr>
          </w:p>
        </w:tc>
        <w:tc>
          <w:tcPr>
            <w:tcW w:w="851" w:type="dxa"/>
          </w:tcPr>
          <w:p w:rsidR="001A2F2A" w:rsidRPr="001A2F2A" w:rsidRDefault="001A2F2A" w:rsidP="001A2F2A">
            <w:pPr>
              <w:spacing w:line="480" w:lineRule="auto"/>
              <w:jc w:val="center"/>
              <w:rPr>
                <w:sz w:val="20"/>
                <w:szCs w:val="20"/>
              </w:rPr>
            </w:pPr>
          </w:p>
        </w:tc>
      </w:tr>
    </w:tbl>
    <w:p w:rsidR="001A2F2A" w:rsidRPr="001A2F2A" w:rsidRDefault="001A2F2A" w:rsidP="001A2F2A">
      <w:pPr>
        <w:spacing w:line="480" w:lineRule="auto"/>
        <w:jc w:val="both"/>
        <w:rPr>
          <w:sz w:val="20"/>
          <w:szCs w:val="20"/>
          <w:lang w:val="sv-SE"/>
        </w:rPr>
      </w:pPr>
      <w:r w:rsidRPr="001A2F2A">
        <w:rPr>
          <w:sz w:val="20"/>
          <w:szCs w:val="20"/>
          <w:lang w:val="sv-SE"/>
        </w:rPr>
        <w:t>Keterangan: Berilah tanda cek (√) pada setiap aspek yang muncul</w:t>
      </w:r>
    </w:p>
    <w:p w:rsidR="001A2F2A" w:rsidRPr="001A2F2A" w:rsidRDefault="001A2F2A" w:rsidP="001A2F2A">
      <w:pPr>
        <w:spacing w:line="480" w:lineRule="auto"/>
        <w:jc w:val="right"/>
        <w:rPr>
          <w:sz w:val="20"/>
          <w:szCs w:val="20"/>
        </w:rPr>
      </w:pPr>
      <w:r w:rsidRPr="001A2F2A">
        <w:rPr>
          <w:sz w:val="20"/>
          <w:szCs w:val="20"/>
          <w:lang w:val="sv-SE"/>
        </w:rPr>
        <w:t xml:space="preserve">                                                                                                                                                                 Obser</w:t>
      </w:r>
      <w:r w:rsidRPr="001A2F2A">
        <w:rPr>
          <w:sz w:val="20"/>
          <w:szCs w:val="20"/>
        </w:rPr>
        <w:t>ver</w:t>
      </w:r>
    </w:p>
    <w:p w:rsidR="001A2F2A" w:rsidRPr="001A2F2A" w:rsidRDefault="001A2F2A" w:rsidP="001A2F2A">
      <w:pPr>
        <w:spacing w:line="480" w:lineRule="auto"/>
        <w:ind w:left="2160"/>
        <w:jc w:val="right"/>
        <w:rPr>
          <w:sz w:val="20"/>
          <w:szCs w:val="20"/>
        </w:rPr>
      </w:pP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sidRPr="001A2F2A">
        <w:rPr>
          <w:sz w:val="20"/>
          <w:szCs w:val="20"/>
        </w:rPr>
        <w:tab/>
      </w:r>
      <w:r>
        <w:rPr>
          <w:sz w:val="20"/>
          <w:szCs w:val="20"/>
        </w:rPr>
        <w:t xml:space="preserve">  </w:t>
      </w:r>
      <w:r w:rsidRPr="001A2F2A">
        <w:rPr>
          <w:sz w:val="20"/>
          <w:szCs w:val="20"/>
        </w:rPr>
        <w:t>(_____________)</w:t>
      </w: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1A2F2A" w:rsidRDefault="001A2F2A">
      <w:pPr>
        <w:rPr>
          <w:sz w:val="20"/>
          <w:szCs w:val="20"/>
        </w:rPr>
      </w:pPr>
    </w:p>
    <w:p w:rsidR="009F5A6C" w:rsidRDefault="009F5A6C">
      <w:pPr>
        <w:rPr>
          <w:sz w:val="20"/>
          <w:szCs w:val="20"/>
        </w:rPr>
      </w:pPr>
    </w:p>
    <w:p w:rsidR="009F5A6C" w:rsidRDefault="009F5A6C" w:rsidP="009F5A6C">
      <w:pPr>
        <w:spacing w:line="360" w:lineRule="auto"/>
        <w:rPr>
          <w:b/>
          <w:sz w:val="16"/>
          <w:szCs w:val="16"/>
        </w:rPr>
      </w:pPr>
    </w:p>
    <w:p w:rsidR="009F5A6C" w:rsidRPr="008527A0" w:rsidRDefault="009F5A6C" w:rsidP="009F5A6C">
      <w:pPr>
        <w:spacing w:line="360" w:lineRule="auto"/>
        <w:rPr>
          <w:b/>
          <w:sz w:val="16"/>
          <w:szCs w:val="16"/>
        </w:rPr>
      </w:pPr>
      <w:r w:rsidRPr="008527A0">
        <w:rPr>
          <w:b/>
          <w:sz w:val="16"/>
          <w:szCs w:val="16"/>
        </w:rPr>
        <w:lastRenderedPageBreak/>
        <w:t>LAMPIRAN 14</w:t>
      </w:r>
    </w:p>
    <w:p w:rsidR="009F5A6C" w:rsidRPr="008527A0" w:rsidRDefault="009F5A6C" w:rsidP="009F5A6C">
      <w:pPr>
        <w:spacing w:line="360" w:lineRule="auto"/>
        <w:rPr>
          <w:b/>
          <w:sz w:val="16"/>
          <w:szCs w:val="16"/>
        </w:rPr>
      </w:pPr>
    </w:p>
    <w:p w:rsidR="009F5A6C" w:rsidRPr="008527A0" w:rsidRDefault="009F5A6C" w:rsidP="009F5A6C">
      <w:pPr>
        <w:spacing w:line="360" w:lineRule="auto"/>
        <w:jc w:val="center"/>
        <w:rPr>
          <w:b/>
          <w:sz w:val="16"/>
          <w:szCs w:val="16"/>
        </w:rPr>
      </w:pPr>
      <w:r w:rsidRPr="008527A0">
        <w:rPr>
          <w:b/>
          <w:sz w:val="16"/>
          <w:szCs w:val="16"/>
        </w:rPr>
        <w:t xml:space="preserve">PEDOMAN OBSERVASI LAYANAN BIMBINGAN KELOMPOK METODE FGD </w:t>
      </w:r>
    </w:p>
    <w:p w:rsidR="009F5A6C" w:rsidRPr="008527A0" w:rsidRDefault="009F5A6C" w:rsidP="009F5A6C">
      <w:pPr>
        <w:spacing w:line="360" w:lineRule="auto"/>
        <w:jc w:val="center"/>
        <w:rPr>
          <w:b/>
          <w:sz w:val="16"/>
          <w:szCs w:val="16"/>
        </w:rPr>
      </w:pPr>
      <w:r w:rsidRPr="008527A0">
        <w:rPr>
          <w:b/>
          <w:sz w:val="16"/>
          <w:szCs w:val="16"/>
        </w:rPr>
        <w:t xml:space="preserve">DALAM MENINGKATKAN PENILAIAN MORAL SISWA </w:t>
      </w:r>
    </w:p>
    <w:tbl>
      <w:tblPr>
        <w:tblpPr w:leftFromText="180" w:rightFromText="180" w:vertAnchor="text" w:horzAnchor="margin" w:tblpXSpec="center" w:tblpY="54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425"/>
        <w:gridCol w:w="425"/>
        <w:gridCol w:w="425"/>
        <w:gridCol w:w="426"/>
        <w:gridCol w:w="425"/>
        <w:gridCol w:w="567"/>
        <w:gridCol w:w="567"/>
        <w:gridCol w:w="567"/>
        <w:gridCol w:w="567"/>
        <w:gridCol w:w="567"/>
        <w:gridCol w:w="567"/>
        <w:gridCol w:w="567"/>
        <w:gridCol w:w="850"/>
        <w:gridCol w:w="567"/>
      </w:tblGrid>
      <w:tr w:rsidR="009F5A6C" w:rsidRPr="008527A0" w:rsidTr="009F5A6C">
        <w:tc>
          <w:tcPr>
            <w:tcW w:w="3369" w:type="dxa"/>
            <w:vMerge w:val="restart"/>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ASPEK YANG DIOBSERVASI</w:t>
            </w:r>
          </w:p>
        </w:tc>
        <w:tc>
          <w:tcPr>
            <w:tcW w:w="6095" w:type="dxa"/>
            <w:gridSpan w:val="12"/>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NAMA SISWA</w:t>
            </w:r>
          </w:p>
        </w:tc>
        <w:tc>
          <w:tcPr>
            <w:tcW w:w="850" w:type="dxa"/>
          </w:tcPr>
          <w:p w:rsidR="009F5A6C" w:rsidRPr="008527A0" w:rsidRDefault="009F5A6C" w:rsidP="009F5A6C">
            <w:pPr>
              <w:spacing w:line="360" w:lineRule="auto"/>
              <w:jc w:val="center"/>
              <w:rPr>
                <w:b/>
                <w:sz w:val="16"/>
                <w:szCs w:val="16"/>
                <w:lang w:val="sv-SE"/>
              </w:rPr>
            </w:pPr>
            <w:r w:rsidRPr="008527A0">
              <w:rPr>
                <w:b/>
                <w:sz w:val="16"/>
                <w:szCs w:val="16"/>
                <w:lang w:val="sv-SE"/>
              </w:rPr>
              <w:t>Jumlah</w:t>
            </w:r>
          </w:p>
          <w:p w:rsidR="009F5A6C" w:rsidRPr="008527A0" w:rsidRDefault="009F5A6C" w:rsidP="009F5A6C">
            <w:pPr>
              <w:spacing w:line="360" w:lineRule="auto"/>
              <w:jc w:val="center"/>
              <w:rPr>
                <w:b/>
                <w:sz w:val="16"/>
                <w:szCs w:val="16"/>
              </w:rPr>
            </w:pPr>
            <w:r w:rsidRPr="008527A0">
              <w:rPr>
                <w:b/>
                <w:sz w:val="16"/>
                <w:szCs w:val="16"/>
                <w:lang w:val="sv-SE"/>
              </w:rPr>
              <w:t>N=</w:t>
            </w:r>
            <w:r w:rsidRPr="008527A0">
              <w:rPr>
                <w:b/>
                <w:sz w:val="16"/>
                <w:szCs w:val="16"/>
              </w:rPr>
              <w:t>12</w:t>
            </w:r>
          </w:p>
        </w:tc>
        <w:tc>
          <w:tcPr>
            <w:tcW w:w="567" w:type="dxa"/>
            <w:vAlign w:val="center"/>
          </w:tcPr>
          <w:p w:rsidR="009F5A6C" w:rsidRPr="008527A0" w:rsidRDefault="009F5A6C" w:rsidP="009F5A6C">
            <w:pPr>
              <w:spacing w:line="360" w:lineRule="auto"/>
              <w:jc w:val="center"/>
              <w:rPr>
                <w:b/>
                <w:sz w:val="16"/>
                <w:szCs w:val="16"/>
              </w:rPr>
            </w:pPr>
            <w:r w:rsidRPr="008527A0">
              <w:rPr>
                <w:b/>
                <w:sz w:val="16"/>
                <w:szCs w:val="16"/>
              </w:rPr>
              <w:t>%</w:t>
            </w:r>
          </w:p>
        </w:tc>
      </w:tr>
      <w:tr w:rsidR="009F5A6C" w:rsidRPr="008527A0" w:rsidTr="009F5A6C">
        <w:trPr>
          <w:trHeight w:val="278"/>
        </w:trPr>
        <w:tc>
          <w:tcPr>
            <w:tcW w:w="3369" w:type="dxa"/>
            <w:vMerge/>
          </w:tcPr>
          <w:p w:rsidR="009F5A6C" w:rsidRPr="008527A0" w:rsidRDefault="009F5A6C" w:rsidP="009F5A6C">
            <w:pPr>
              <w:spacing w:line="360" w:lineRule="auto"/>
              <w:jc w:val="both"/>
              <w:rPr>
                <w:sz w:val="16"/>
                <w:szCs w:val="16"/>
              </w:rPr>
            </w:pPr>
          </w:p>
        </w:tc>
        <w:tc>
          <w:tcPr>
            <w:tcW w:w="425"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1</w:t>
            </w:r>
          </w:p>
        </w:tc>
        <w:tc>
          <w:tcPr>
            <w:tcW w:w="425"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2</w:t>
            </w:r>
          </w:p>
        </w:tc>
        <w:tc>
          <w:tcPr>
            <w:tcW w:w="425"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3</w:t>
            </w:r>
          </w:p>
        </w:tc>
        <w:tc>
          <w:tcPr>
            <w:tcW w:w="426"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4</w:t>
            </w:r>
          </w:p>
        </w:tc>
        <w:tc>
          <w:tcPr>
            <w:tcW w:w="425"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5</w:t>
            </w:r>
          </w:p>
        </w:tc>
        <w:tc>
          <w:tcPr>
            <w:tcW w:w="567"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6</w:t>
            </w:r>
          </w:p>
        </w:tc>
        <w:tc>
          <w:tcPr>
            <w:tcW w:w="567"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7</w:t>
            </w:r>
          </w:p>
        </w:tc>
        <w:tc>
          <w:tcPr>
            <w:tcW w:w="567"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8</w:t>
            </w:r>
          </w:p>
        </w:tc>
        <w:tc>
          <w:tcPr>
            <w:tcW w:w="567"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9</w:t>
            </w:r>
          </w:p>
        </w:tc>
        <w:tc>
          <w:tcPr>
            <w:tcW w:w="567"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10</w:t>
            </w:r>
          </w:p>
        </w:tc>
        <w:tc>
          <w:tcPr>
            <w:tcW w:w="567"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11</w:t>
            </w:r>
          </w:p>
        </w:tc>
        <w:tc>
          <w:tcPr>
            <w:tcW w:w="567"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12</w:t>
            </w:r>
          </w:p>
        </w:tc>
        <w:tc>
          <w:tcPr>
            <w:tcW w:w="850" w:type="dxa"/>
          </w:tcPr>
          <w:p w:rsidR="009F5A6C" w:rsidRPr="008527A0" w:rsidRDefault="009F5A6C" w:rsidP="009F5A6C">
            <w:pPr>
              <w:spacing w:line="360" w:lineRule="auto"/>
              <w:jc w:val="both"/>
              <w:rPr>
                <w:sz w:val="16"/>
                <w:szCs w:val="16"/>
                <w:lang w:val="sv-SE"/>
              </w:rPr>
            </w:pPr>
          </w:p>
        </w:tc>
        <w:tc>
          <w:tcPr>
            <w:tcW w:w="567" w:type="dxa"/>
          </w:tcPr>
          <w:p w:rsidR="009F5A6C" w:rsidRPr="008527A0" w:rsidRDefault="009F5A6C" w:rsidP="009F5A6C">
            <w:pPr>
              <w:spacing w:line="360" w:lineRule="auto"/>
              <w:jc w:val="both"/>
              <w:rPr>
                <w:sz w:val="16"/>
                <w:szCs w:val="16"/>
                <w:lang w:val="sv-SE"/>
              </w:rPr>
            </w:pPr>
          </w:p>
        </w:tc>
      </w:tr>
      <w:tr w:rsidR="009F5A6C" w:rsidRPr="008527A0" w:rsidTr="009F5A6C">
        <w:trPr>
          <w:trHeight w:val="126"/>
        </w:trPr>
        <w:tc>
          <w:tcPr>
            <w:tcW w:w="3369" w:type="dxa"/>
            <w:vAlign w:val="center"/>
          </w:tcPr>
          <w:p w:rsidR="009F5A6C" w:rsidRPr="008527A0" w:rsidRDefault="009F5A6C" w:rsidP="009F5A6C">
            <w:pPr>
              <w:pStyle w:val="ListParagraph"/>
              <w:numPr>
                <w:ilvl w:val="0"/>
                <w:numId w:val="101"/>
              </w:numPr>
              <w:spacing w:after="0" w:line="360" w:lineRule="auto"/>
              <w:ind w:left="321" w:hanging="284"/>
              <w:rPr>
                <w:sz w:val="16"/>
                <w:szCs w:val="16"/>
              </w:rPr>
            </w:pPr>
            <w:r w:rsidRPr="008527A0">
              <w:rPr>
                <w:sz w:val="16"/>
                <w:szCs w:val="16"/>
              </w:rPr>
              <w:t>Kehadiran</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850" w:type="dxa"/>
            <w:vAlign w:val="center"/>
          </w:tcPr>
          <w:p w:rsidR="009F5A6C" w:rsidRPr="008527A0" w:rsidRDefault="009F5A6C" w:rsidP="009F5A6C">
            <w:pPr>
              <w:spacing w:line="360" w:lineRule="auto"/>
              <w:jc w:val="center"/>
              <w:rPr>
                <w:sz w:val="16"/>
                <w:szCs w:val="16"/>
              </w:rPr>
            </w:pPr>
            <w:r w:rsidRPr="008527A0">
              <w:rPr>
                <w:sz w:val="16"/>
                <w:szCs w:val="16"/>
              </w:rPr>
              <w:t>12</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100</w:t>
            </w:r>
          </w:p>
        </w:tc>
      </w:tr>
      <w:tr w:rsidR="009F5A6C" w:rsidRPr="008527A0" w:rsidTr="009F5A6C">
        <w:tc>
          <w:tcPr>
            <w:tcW w:w="3369" w:type="dxa"/>
            <w:vAlign w:val="center"/>
          </w:tcPr>
          <w:p w:rsidR="009F5A6C" w:rsidRPr="008527A0" w:rsidRDefault="009F5A6C" w:rsidP="009F5A6C">
            <w:pPr>
              <w:numPr>
                <w:ilvl w:val="0"/>
                <w:numId w:val="101"/>
              </w:numPr>
              <w:spacing w:after="0" w:line="360" w:lineRule="auto"/>
              <w:ind w:left="321" w:hanging="284"/>
              <w:rPr>
                <w:sz w:val="16"/>
                <w:szCs w:val="16"/>
                <w:lang w:val="sv-SE"/>
              </w:rPr>
            </w:pPr>
            <w:r w:rsidRPr="008527A0">
              <w:rPr>
                <w:sz w:val="16"/>
                <w:szCs w:val="16"/>
                <w:lang w:val="fi-FI"/>
              </w:rPr>
              <w:t>Mengajukan pertanyaan</w:t>
            </w:r>
            <w:r w:rsidRPr="008527A0">
              <w:rPr>
                <w:sz w:val="16"/>
                <w:szCs w:val="16"/>
              </w:rPr>
              <w:t xml:space="preserve"> bila tidak mengerti</w:t>
            </w: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rPr>
            </w:pPr>
          </w:p>
        </w:tc>
        <w:tc>
          <w:tcPr>
            <w:tcW w:w="426"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850" w:type="dxa"/>
            <w:vAlign w:val="center"/>
          </w:tcPr>
          <w:p w:rsidR="009F5A6C" w:rsidRPr="008527A0" w:rsidRDefault="009F5A6C" w:rsidP="009F5A6C">
            <w:pPr>
              <w:spacing w:line="360" w:lineRule="auto"/>
              <w:jc w:val="center"/>
              <w:rPr>
                <w:sz w:val="16"/>
                <w:szCs w:val="16"/>
              </w:rPr>
            </w:pPr>
            <w:r w:rsidRPr="008527A0">
              <w:rPr>
                <w:sz w:val="16"/>
                <w:szCs w:val="16"/>
              </w:rPr>
              <w:t>1</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8</w:t>
            </w:r>
          </w:p>
        </w:tc>
      </w:tr>
      <w:tr w:rsidR="009F5A6C" w:rsidRPr="008527A0" w:rsidTr="009F5A6C">
        <w:tc>
          <w:tcPr>
            <w:tcW w:w="3369" w:type="dxa"/>
            <w:vAlign w:val="center"/>
          </w:tcPr>
          <w:p w:rsidR="009F5A6C" w:rsidRPr="008527A0" w:rsidRDefault="009F5A6C" w:rsidP="009F5A6C">
            <w:pPr>
              <w:numPr>
                <w:ilvl w:val="0"/>
                <w:numId w:val="101"/>
              </w:numPr>
              <w:spacing w:after="0" w:line="360" w:lineRule="auto"/>
              <w:ind w:left="321" w:hanging="284"/>
              <w:rPr>
                <w:sz w:val="16"/>
                <w:szCs w:val="16"/>
                <w:lang w:val="sv-SE"/>
              </w:rPr>
            </w:pPr>
            <w:r w:rsidRPr="008527A0">
              <w:rPr>
                <w:sz w:val="16"/>
                <w:szCs w:val="16"/>
                <w:lang w:val="sv-SE"/>
              </w:rPr>
              <w:t>M</w:t>
            </w:r>
            <w:r w:rsidRPr="008527A0">
              <w:rPr>
                <w:sz w:val="16"/>
                <w:szCs w:val="16"/>
              </w:rPr>
              <w:t>emperhatikan penjelasan yang diberikan</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850" w:type="dxa"/>
            <w:vAlign w:val="center"/>
          </w:tcPr>
          <w:p w:rsidR="009F5A6C" w:rsidRPr="008527A0" w:rsidRDefault="009F5A6C" w:rsidP="009F5A6C">
            <w:pPr>
              <w:spacing w:line="360" w:lineRule="auto"/>
              <w:jc w:val="center"/>
              <w:rPr>
                <w:sz w:val="16"/>
                <w:szCs w:val="16"/>
              </w:rPr>
            </w:pPr>
            <w:r w:rsidRPr="008527A0">
              <w:rPr>
                <w:sz w:val="16"/>
                <w:szCs w:val="16"/>
              </w:rPr>
              <w:t>12</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100</w:t>
            </w:r>
          </w:p>
        </w:tc>
      </w:tr>
      <w:tr w:rsidR="009F5A6C" w:rsidRPr="008527A0" w:rsidTr="009F5A6C">
        <w:trPr>
          <w:trHeight w:val="266"/>
        </w:trPr>
        <w:tc>
          <w:tcPr>
            <w:tcW w:w="3369" w:type="dxa"/>
            <w:vAlign w:val="center"/>
          </w:tcPr>
          <w:p w:rsidR="009F5A6C" w:rsidRPr="008527A0" w:rsidRDefault="009F5A6C" w:rsidP="009F5A6C">
            <w:pPr>
              <w:pStyle w:val="ListParagraph"/>
              <w:numPr>
                <w:ilvl w:val="0"/>
                <w:numId w:val="101"/>
              </w:numPr>
              <w:spacing w:after="0" w:line="360" w:lineRule="auto"/>
              <w:ind w:left="321" w:hanging="284"/>
              <w:rPr>
                <w:sz w:val="16"/>
                <w:szCs w:val="16"/>
                <w:lang w:val="sv-SE"/>
              </w:rPr>
            </w:pPr>
            <w:r w:rsidRPr="008527A0">
              <w:rPr>
                <w:sz w:val="16"/>
                <w:szCs w:val="16"/>
              </w:rPr>
              <w:t>Berpartisipasi aktif dalam kegiatan</w:t>
            </w: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rPr>
            </w:pPr>
          </w:p>
        </w:tc>
        <w:tc>
          <w:tcPr>
            <w:tcW w:w="425" w:type="dxa"/>
            <w:vAlign w:val="center"/>
          </w:tcPr>
          <w:p w:rsidR="009F5A6C" w:rsidRPr="008527A0" w:rsidRDefault="009F5A6C" w:rsidP="009F5A6C">
            <w:pPr>
              <w:spacing w:line="360" w:lineRule="auto"/>
              <w:jc w:val="center"/>
              <w:rPr>
                <w:sz w:val="16"/>
                <w:szCs w:val="16"/>
              </w:rPr>
            </w:pPr>
          </w:p>
        </w:tc>
        <w:tc>
          <w:tcPr>
            <w:tcW w:w="426" w:type="dxa"/>
            <w:vAlign w:val="center"/>
          </w:tcPr>
          <w:p w:rsidR="009F5A6C" w:rsidRPr="008527A0" w:rsidRDefault="009F5A6C" w:rsidP="009F5A6C">
            <w:pPr>
              <w:spacing w:line="360" w:lineRule="auto"/>
              <w:jc w:val="center"/>
              <w:rPr>
                <w:sz w:val="16"/>
                <w:szCs w:val="16"/>
              </w:rPr>
            </w:pPr>
          </w:p>
        </w:tc>
        <w:tc>
          <w:tcPr>
            <w:tcW w:w="425" w:type="dxa"/>
            <w:vAlign w:val="center"/>
          </w:tcPr>
          <w:p w:rsidR="009F5A6C" w:rsidRPr="008527A0" w:rsidRDefault="009F5A6C" w:rsidP="009F5A6C">
            <w:pPr>
              <w:spacing w:line="360" w:lineRule="auto"/>
              <w:jc w:val="center"/>
              <w:rPr>
                <w:sz w:val="16"/>
                <w:szCs w:val="16"/>
              </w:rPr>
            </w:pP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rPr>
            </w:pPr>
          </w:p>
        </w:tc>
        <w:tc>
          <w:tcPr>
            <w:tcW w:w="567" w:type="dxa"/>
            <w:vAlign w:val="center"/>
          </w:tcPr>
          <w:p w:rsidR="009F5A6C" w:rsidRPr="008527A0" w:rsidRDefault="009F5A6C" w:rsidP="009F5A6C">
            <w:pPr>
              <w:spacing w:line="360" w:lineRule="auto"/>
              <w:jc w:val="center"/>
              <w:rPr>
                <w:sz w:val="16"/>
                <w:szCs w:val="16"/>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850" w:type="dxa"/>
            <w:vAlign w:val="center"/>
          </w:tcPr>
          <w:p w:rsidR="009F5A6C" w:rsidRPr="008527A0" w:rsidRDefault="009F5A6C" w:rsidP="009F5A6C">
            <w:pPr>
              <w:spacing w:line="360" w:lineRule="auto"/>
              <w:jc w:val="center"/>
              <w:rPr>
                <w:sz w:val="16"/>
                <w:szCs w:val="16"/>
              </w:rPr>
            </w:pPr>
            <w:r w:rsidRPr="008527A0">
              <w:rPr>
                <w:sz w:val="16"/>
                <w:szCs w:val="16"/>
              </w:rPr>
              <w:t>1</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8</w:t>
            </w:r>
          </w:p>
        </w:tc>
      </w:tr>
      <w:tr w:rsidR="009F5A6C" w:rsidRPr="008527A0" w:rsidTr="009F5A6C">
        <w:trPr>
          <w:trHeight w:val="270"/>
        </w:trPr>
        <w:tc>
          <w:tcPr>
            <w:tcW w:w="3369" w:type="dxa"/>
            <w:vAlign w:val="center"/>
          </w:tcPr>
          <w:p w:rsidR="009F5A6C" w:rsidRPr="008527A0" w:rsidRDefault="009F5A6C" w:rsidP="009F5A6C">
            <w:pPr>
              <w:pStyle w:val="ListParagraph"/>
              <w:numPr>
                <w:ilvl w:val="0"/>
                <w:numId w:val="101"/>
              </w:numPr>
              <w:spacing w:after="0" w:line="360" w:lineRule="auto"/>
              <w:ind w:left="321" w:hanging="284"/>
              <w:rPr>
                <w:sz w:val="16"/>
                <w:szCs w:val="16"/>
              </w:rPr>
            </w:pPr>
            <w:r w:rsidRPr="008527A0">
              <w:rPr>
                <w:sz w:val="16"/>
                <w:szCs w:val="16"/>
                <w:lang w:val="sv-SE"/>
              </w:rPr>
              <w:t>Menyelesaikan tugas yang diberikan peneliti</w:t>
            </w:r>
            <w:r w:rsidRPr="008527A0">
              <w:rPr>
                <w:sz w:val="16"/>
                <w:szCs w:val="16"/>
              </w:rPr>
              <w:t xml:space="preserve"> </w:t>
            </w: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850" w:type="dxa"/>
            <w:vAlign w:val="center"/>
          </w:tcPr>
          <w:p w:rsidR="009F5A6C" w:rsidRPr="008527A0" w:rsidRDefault="009F5A6C" w:rsidP="009F5A6C">
            <w:pPr>
              <w:spacing w:line="360" w:lineRule="auto"/>
              <w:jc w:val="center"/>
              <w:rPr>
                <w:sz w:val="16"/>
                <w:szCs w:val="16"/>
              </w:rPr>
            </w:pPr>
            <w:r w:rsidRPr="008527A0">
              <w:rPr>
                <w:sz w:val="16"/>
                <w:szCs w:val="16"/>
              </w:rPr>
              <w:t>0</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0</w:t>
            </w:r>
          </w:p>
        </w:tc>
      </w:tr>
      <w:tr w:rsidR="009F5A6C" w:rsidRPr="008527A0" w:rsidTr="009F5A6C">
        <w:trPr>
          <w:trHeight w:val="412"/>
        </w:trPr>
        <w:tc>
          <w:tcPr>
            <w:tcW w:w="3369" w:type="dxa"/>
            <w:vAlign w:val="center"/>
          </w:tcPr>
          <w:p w:rsidR="009F5A6C" w:rsidRPr="008527A0" w:rsidRDefault="009F5A6C" w:rsidP="009F5A6C">
            <w:pPr>
              <w:pStyle w:val="ListParagraph"/>
              <w:numPr>
                <w:ilvl w:val="0"/>
                <w:numId w:val="101"/>
              </w:numPr>
              <w:spacing w:after="0" w:line="360" w:lineRule="auto"/>
              <w:ind w:left="321" w:hanging="284"/>
              <w:rPr>
                <w:sz w:val="16"/>
                <w:szCs w:val="16"/>
              </w:rPr>
            </w:pPr>
            <w:r w:rsidRPr="008527A0">
              <w:rPr>
                <w:sz w:val="16"/>
                <w:szCs w:val="16"/>
                <w:lang w:val="sv-SE"/>
              </w:rPr>
              <w:t>Tidak melakukan aktivitas lain selama kegiatan</w:t>
            </w:r>
            <w:r w:rsidRPr="008527A0">
              <w:rPr>
                <w:sz w:val="16"/>
                <w:szCs w:val="16"/>
              </w:rPr>
              <w:t xml:space="preserve"> </w:t>
            </w: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p>
        </w:tc>
        <w:tc>
          <w:tcPr>
            <w:tcW w:w="850"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41</w:t>
            </w:r>
          </w:p>
        </w:tc>
      </w:tr>
      <w:tr w:rsidR="009F5A6C" w:rsidRPr="008527A0" w:rsidTr="009F5A6C">
        <w:trPr>
          <w:trHeight w:val="252"/>
        </w:trPr>
        <w:tc>
          <w:tcPr>
            <w:tcW w:w="3369" w:type="dxa"/>
            <w:vAlign w:val="center"/>
          </w:tcPr>
          <w:p w:rsidR="009F5A6C" w:rsidRPr="008527A0" w:rsidRDefault="009F5A6C" w:rsidP="009F5A6C">
            <w:pPr>
              <w:pStyle w:val="ListParagraph"/>
              <w:numPr>
                <w:ilvl w:val="0"/>
                <w:numId w:val="101"/>
              </w:numPr>
              <w:spacing w:after="0" w:line="360" w:lineRule="auto"/>
              <w:ind w:left="321" w:hanging="284"/>
              <w:rPr>
                <w:sz w:val="16"/>
                <w:szCs w:val="16"/>
              </w:rPr>
            </w:pPr>
            <w:r w:rsidRPr="008527A0">
              <w:rPr>
                <w:sz w:val="16"/>
                <w:szCs w:val="16"/>
                <w:lang w:val="fi-FI"/>
              </w:rPr>
              <w:t xml:space="preserve">Mengajukan </w:t>
            </w:r>
            <w:r w:rsidRPr="008527A0">
              <w:rPr>
                <w:sz w:val="16"/>
                <w:szCs w:val="16"/>
              </w:rPr>
              <w:t>diri untuk memaparkan pendapat</w:t>
            </w:r>
          </w:p>
        </w:tc>
        <w:tc>
          <w:tcPr>
            <w:tcW w:w="425" w:type="dxa"/>
            <w:vAlign w:val="center"/>
          </w:tcPr>
          <w:p w:rsidR="009F5A6C" w:rsidRPr="008527A0" w:rsidRDefault="009F5A6C" w:rsidP="009F5A6C">
            <w:pPr>
              <w:spacing w:line="360" w:lineRule="auto"/>
              <w:jc w:val="center"/>
              <w:rPr>
                <w:sz w:val="16"/>
                <w:szCs w:val="16"/>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850" w:type="dxa"/>
            <w:vAlign w:val="center"/>
          </w:tcPr>
          <w:p w:rsidR="009F5A6C" w:rsidRPr="008527A0" w:rsidRDefault="009F5A6C" w:rsidP="009F5A6C">
            <w:pPr>
              <w:spacing w:line="360" w:lineRule="auto"/>
              <w:jc w:val="center"/>
              <w:rPr>
                <w:sz w:val="16"/>
                <w:szCs w:val="16"/>
              </w:rPr>
            </w:pPr>
            <w:r w:rsidRPr="008527A0">
              <w:rPr>
                <w:sz w:val="16"/>
                <w:szCs w:val="16"/>
              </w:rPr>
              <w:t>2</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16</w:t>
            </w:r>
          </w:p>
        </w:tc>
      </w:tr>
      <w:tr w:rsidR="009F5A6C" w:rsidRPr="008527A0" w:rsidTr="009F5A6C">
        <w:trPr>
          <w:trHeight w:val="424"/>
        </w:trPr>
        <w:tc>
          <w:tcPr>
            <w:tcW w:w="3369" w:type="dxa"/>
            <w:vAlign w:val="center"/>
          </w:tcPr>
          <w:p w:rsidR="009F5A6C" w:rsidRPr="008527A0" w:rsidRDefault="009F5A6C" w:rsidP="009F5A6C">
            <w:pPr>
              <w:pStyle w:val="ListParagraph"/>
              <w:numPr>
                <w:ilvl w:val="0"/>
                <w:numId w:val="101"/>
              </w:numPr>
              <w:spacing w:after="0" w:line="360" w:lineRule="auto"/>
              <w:ind w:left="284" w:hanging="284"/>
              <w:rPr>
                <w:sz w:val="16"/>
                <w:szCs w:val="16"/>
                <w:lang w:val="fi-FI"/>
              </w:rPr>
            </w:pPr>
            <w:r w:rsidRPr="008527A0">
              <w:rPr>
                <w:sz w:val="16"/>
                <w:szCs w:val="16"/>
              </w:rPr>
              <w:t>Memperhatikan balikan dari peneliti</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850" w:type="dxa"/>
            <w:vAlign w:val="center"/>
          </w:tcPr>
          <w:p w:rsidR="009F5A6C" w:rsidRPr="008527A0" w:rsidRDefault="009F5A6C" w:rsidP="009F5A6C">
            <w:pPr>
              <w:spacing w:line="360" w:lineRule="auto"/>
              <w:jc w:val="center"/>
              <w:rPr>
                <w:sz w:val="16"/>
                <w:szCs w:val="16"/>
              </w:rPr>
            </w:pPr>
            <w:r w:rsidRPr="008527A0">
              <w:rPr>
                <w:sz w:val="16"/>
                <w:szCs w:val="16"/>
              </w:rPr>
              <w:t>12</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100</w:t>
            </w:r>
          </w:p>
        </w:tc>
      </w:tr>
      <w:tr w:rsidR="009F5A6C" w:rsidRPr="008527A0" w:rsidTr="009F5A6C">
        <w:trPr>
          <w:trHeight w:val="132"/>
        </w:trPr>
        <w:tc>
          <w:tcPr>
            <w:tcW w:w="3369" w:type="dxa"/>
            <w:vAlign w:val="center"/>
          </w:tcPr>
          <w:p w:rsidR="009F5A6C" w:rsidRPr="008527A0" w:rsidRDefault="009F5A6C" w:rsidP="009F5A6C">
            <w:pPr>
              <w:pStyle w:val="ListParagraph"/>
              <w:spacing w:line="360" w:lineRule="auto"/>
              <w:ind w:left="321"/>
              <w:jc w:val="center"/>
              <w:rPr>
                <w:b/>
                <w:sz w:val="16"/>
                <w:szCs w:val="16"/>
              </w:rPr>
            </w:pPr>
            <w:r w:rsidRPr="008527A0">
              <w:rPr>
                <w:b/>
                <w:sz w:val="16"/>
                <w:szCs w:val="16"/>
              </w:rPr>
              <w:t>Jumlah</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3</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3</w:t>
            </w:r>
          </w:p>
        </w:tc>
        <w:tc>
          <w:tcPr>
            <w:tcW w:w="426"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3</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3</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850" w:type="dxa"/>
            <w:vAlign w:val="center"/>
          </w:tcPr>
          <w:p w:rsidR="009F5A6C" w:rsidRPr="008527A0" w:rsidRDefault="009F5A6C" w:rsidP="009F5A6C">
            <w:pPr>
              <w:spacing w:line="360" w:lineRule="auto"/>
              <w:jc w:val="center"/>
              <w:rPr>
                <w:sz w:val="16"/>
                <w:szCs w:val="16"/>
              </w:rPr>
            </w:pPr>
          </w:p>
        </w:tc>
        <w:tc>
          <w:tcPr>
            <w:tcW w:w="567" w:type="dxa"/>
          </w:tcPr>
          <w:p w:rsidR="009F5A6C" w:rsidRPr="008527A0" w:rsidRDefault="009F5A6C" w:rsidP="009F5A6C">
            <w:pPr>
              <w:spacing w:line="360" w:lineRule="auto"/>
              <w:jc w:val="center"/>
              <w:rPr>
                <w:sz w:val="16"/>
                <w:szCs w:val="16"/>
              </w:rPr>
            </w:pPr>
          </w:p>
        </w:tc>
      </w:tr>
      <w:tr w:rsidR="009F5A6C" w:rsidRPr="008527A0" w:rsidTr="009F5A6C">
        <w:trPr>
          <w:trHeight w:val="263"/>
        </w:trPr>
        <w:tc>
          <w:tcPr>
            <w:tcW w:w="3369" w:type="dxa"/>
            <w:vAlign w:val="center"/>
          </w:tcPr>
          <w:p w:rsidR="009F5A6C" w:rsidRPr="008527A0" w:rsidRDefault="009F5A6C" w:rsidP="009F5A6C">
            <w:pPr>
              <w:pStyle w:val="ListParagraph"/>
              <w:spacing w:line="360" w:lineRule="auto"/>
              <w:ind w:left="321"/>
              <w:jc w:val="center"/>
              <w:rPr>
                <w:b/>
                <w:sz w:val="16"/>
                <w:szCs w:val="16"/>
              </w:rPr>
            </w:pPr>
            <w:r w:rsidRPr="008527A0">
              <w:rPr>
                <w:b/>
                <w:sz w:val="16"/>
                <w:szCs w:val="16"/>
              </w:rPr>
              <w:t>%</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37</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37</w:t>
            </w:r>
          </w:p>
        </w:tc>
        <w:tc>
          <w:tcPr>
            <w:tcW w:w="426"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37</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37</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37</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850" w:type="dxa"/>
            <w:vAlign w:val="center"/>
          </w:tcPr>
          <w:p w:rsidR="009F5A6C" w:rsidRPr="008527A0" w:rsidRDefault="009F5A6C" w:rsidP="009F5A6C">
            <w:pPr>
              <w:spacing w:line="360" w:lineRule="auto"/>
              <w:jc w:val="center"/>
              <w:rPr>
                <w:sz w:val="16"/>
                <w:szCs w:val="16"/>
              </w:rPr>
            </w:pPr>
          </w:p>
        </w:tc>
        <w:tc>
          <w:tcPr>
            <w:tcW w:w="567" w:type="dxa"/>
          </w:tcPr>
          <w:p w:rsidR="009F5A6C" w:rsidRPr="008527A0" w:rsidRDefault="009F5A6C" w:rsidP="009F5A6C">
            <w:pPr>
              <w:spacing w:line="360" w:lineRule="auto"/>
              <w:jc w:val="center"/>
              <w:rPr>
                <w:sz w:val="16"/>
                <w:szCs w:val="16"/>
              </w:rPr>
            </w:pPr>
          </w:p>
        </w:tc>
      </w:tr>
    </w:tbl>
    <w:p w:rsidR="009F5A6C" w:rsidRPr="008527A0" w:rsidRDefault="009F5A6C" w:rsidP="009F5A6C">
      <w:pPr>
        <w:spacing w:line="360" w:lineRule="auto"/>
        <w:ind w:left="284"/>
        <w:rPr>
          <w:b/>
          <w:sz w:val="16"/>
          <w:szCs w:val="16"/>
        </w:rPr>
      </w:pPr>
      <w:r w:rsidRPr="008527A0">
        <w:rPr>
          <w:b/>
          <w:sz w:val="16"/>
          <w:szCs w:val="16"/>
        </w:rPr>
        <w:t>Pertemuan ke 1</w:t>
      </w:r>
    </w:p>
    <w:p w:rsidR="009F5A6C" w:rsidRPr="008527A0" w:rsidRDefault="009F5A6C" w:rsidP="009F5A6C">
      <w:pPr>
        <w:spacing w:line="360" w:lineRule="auto"/>
        <w:jc w:val="both"/>
        <w:rPr>
          <w:sz w:val="16"/>
          <w:szCs w:val="16"/>
        </w:rPr>
      </w:pPr>
      <w:r w:rsidRPr="008527A0">
        <w:rPr>
          <w:sz w:val="16"/>
          <w:szCs w:val="16"/>
          <w:lang w:val="sv-SE"/>
        </w:rPr>
        <w:t>Keterangan: Berilah tanda cek (√) pada setiap aspek yang muncul</w:t>
      </w:r>
    </w:p>
    <w:p w:rsidR="009F5A6C" w:rsidRPr="008527A0" w:rsidRDefault="009F5A6C" w:rsidP="009F5A6C">
      <w:pPr>
        <w:spacing w:line="360" w:lineRule="auto"/>
        <w:ind w:left="10080" w:firstLine="720"/>
        <w:rPr>
          <w:sz w:val="16"/>
          <w:szCs w:val="16"/>
        </w:rPr>
      </w:pPr>
      <w:r>
        <w:rPr>
          <w:sz w:val="16"/>
          <w:szCs w:val="16"/>
        </w:rPr>
        <w:t xml:space="preserve">  Observ</w:t>
      </w:r>
    </w:p>
    <w:p w:rsidR="009F5A6C" w:rsidRPr="008527A0" w:rsidRDefault="009F5A6C" w:rsidP="009F5A6C">
      <w:pPr>
        <w:spacing w:line="360" w:lineRule="auto"/>
        <w:ind w:right="111"/>
        <w:jc w:val="right"/>
        <w:rPr>
          <w:sz w:val="16"/>
          <w:szCs w:val="16"/>
          <w:u w:val="single"/>
        </w:rPr>
      </w:pPr>
      <w:r w:rsidRPr="008527A0">
        <w:rPr>
          <w:sz w:val="16"/>
          <w:szCs w:val="16"/>
          <w:u w:val="single"/>
        </w:rPr>
        <w:t>Abd. Rasyid Palaloi, S. Pd</w:t>
      </w:r>
      <w:r w:rsidRPr="008527A0">
        <w:rPr>
          <w:sz w:val="16"/>
          <w:szCs w:val="16"/>
          <w:u w:val="single"/>
          <w:lang w:val="sv-SE"/>
        </w:rPr>
        <w:t xml:space="preserve">                                                                                                                                                         </w:t>
      </w:r>
    </w:p>
    <w:p w:rsidR="009F5A6C" w:rsidRPr="008527A0" w:rsidRDefault="009F5A6C" w:rsidP="009F5A6C">
      <w:pPr>
        <w:spacing w:line="360" w:lineRule="auto"/>
        <w:jc w:val="center"/>
        <w:rPr>
          <w:b/>
          <w:sz w:val="16"/>
          <w:szCs w:val="16"/>
        </w:rPr>
      </w:pPr>
      <w:r w:rsidRPr="008527A0">
        <w:rPr>
          <w:b/>
          <w:sz w:val="16"/>
          <w:szCs w:val="16"/>
        </w:rPr>
        <w:lastRenderedPageBreak/>
        <w:t xml:space="preserve">PEDOMAN OBSERVASI LAYANAN BIMBINGAN KELOMPOK METODE FGD </w:t>
      </w:r>
    </w:p>
    <w:p w:rsidR="009F5A6C" w:rsidRPr="008527A0" w:rsidRDefault="009F5A6C" w:rsidP="009F5A6C">
      <w:pPr>
        <w:spacing w:line="360" w:lineRule="auto"/>
        <w:jc w:val="center"/>
        <w:rPr>
          <w:b/>
          <w:sz w:val="16"/>
          <w:szCs w:val="16"/>
        </w:rPr>
      </w:pPr>
      <w:r w:rsidRPr="008527A0">
        <w:rPr>
          <w:b/>
          <w:sz w:val="16"/>
          <w:szCs w:val="16"/>
        </w:rPr>
        <w:t xml:space="preserve">DALAM MENINGKATKAN PENILAIAN MORAL SISWA </w:t>
      </w:r>
    </w:p>
    <w:p w:rsidR="009F5A6C" w:rsidRPr="008527A0" w:rsidRDefault="009F5A6C" w:rsidP="009F5A6C">
      <w:pPr>
        <w:spacing w:line="360" w:lineRule="auto"/>
        <w:jc w:val="center"/>
        <w:rPr>
          <w:b/>
          <w:sz w:val="16"/>
          <w:szCs w:val="16"/>
        </w:rPr>
      </w:pPr>
    </w:p>
    <w:p w:rsidR="009F5A6C" w:rsidRPr="008527A0" w:rsidRDefault="009F5A6C" w:rsidP="009F5A6C">
      <w:pPr>
        <w:spacing w:line="360" w:lineRule="auto"/>
        <w:ind w:left="284"/>
        <w:rPr>
          <w:b/>
          <w:sz w:val="16"/>
          <w:szCs w:val="16"/>
        </w:rPr>
      </w:pPr>
      <w:r w:rsidRPr="008527A0">
        <w:rPr>
          <w:b/>
          <w:sz w:val="16"/>
          <w:szCs w:val="16"/>
        </w:rPr>
        <w:t>Pertemuan ke 2</w:t>
      </w:r>
    </w:p>
    <w:tbl>
      <w:tblPr>
        <w:tblpPr w:leftFromText="180" w:rightFromText="180" w:vertAnchor="text" w:horzAnchor="margin" w:tblpXSpec="center" w:tblpY="209"/>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567"/>
        <w:gridCol w:w="567"/>
        <w:gridCol w:w="567"/>
        <w:gridCol w:w="567"/>
        <w:gridCol w:w="567"/>
        <w:gridCol w:w="567"/>
        <w:gridCol w:w="567"/>
        <w:gridCol w:w="567"/>
        <w:gridCol w:w="567"/>
        <w:gridCol w:w="567"/>
        <w:gridCol w:w="567"/>
        <w:gridCol w:w="567"/>
        <w:gridCol w:w="992"/>
        <w:gridCol w:w="709"/>
      </w:tblGrid>
      <w:tr w:rsidR="009F5A6C" w:rsidRPr="008527A0" w:rsidTr="009F5A6C">
        <w:tc>
          <w:tcPr>
            <w:tcW w:w="3085" w:type="dxa"/>
            <w:vMerge w:val="restart"/>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ASPEK YANG DIOBSERVASI</w:t>
            </w:r>
          </w:p>
        </w:tc>
        <w:tc>
          <w:tcPr>
            <w:tcW w:w="6804" w:type="dxa"/>
            <w:gridSpan w:val="12"/>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NAMA SISWA</w:t>
            </w:r>
          </w:p>
        </w:tc>
        <w:tc>
          <w:tcPr>
            <w:tcW w:w="992" w:type="dxa"/>
          </w:tcPr>
          <w:p w:rsidR="009F5A6C" w:rsidRPr="008527A0" w:rsidRDefault="009F5A6C" w:rsidP="008716DB">
            <w:pPr>
              <w:spacing w:line="360" w:lineRule="auto"/>
              <w:jc w:val="center"/>
              <w:rPr>
                <w:b/>
                <w:sz w:val="16"/>
                <w:szCs w:val="16"/>
                <w:lang w:val="sv-SE"/>
              </w:rPr>
            </w:pPr>
            <w:r w:rsidRPr="008527A0">
              <w:rPr>
                <w:b/>
                <w:sz w:val="16"/>
                <w:szCs w:val="16"/>
                <w:lang w:val="sv-SE"/>
              </w:rPr>
              <w:t>Jumlah</w:t>
            </w:r>
          </w:p>
          <w:p w:rsidR="009F5A6C" w:rsidRPr="008527A0" w:rsidRDefault="009F5A6C" w:rsidP="008716DB">
            <w:pPr>
              <w:spacing w:line="360" w:lineRule="auto"/>
              <w:jc w:val="center"/>
              <w:rPr>
                <w:b/>
                <w:sz w:val="16"/>
                <w:szCs w:val="16"/>
              </w:rPr>
            </w:pPr>
            <w:r w:rsidRPr="008527A0">
              <w:rPr>
                <w:b/>
                <w:sz w:val="16"/>
                <w:szCs w:val="16"/>
                <w:lang w:val="sv-SE"/>
              </w:rPr>
              <w:t>N=</w:t>
            </w:r>
            <w:r w:rsidRPr="008527A0">
              <w:rPr>
                <w:b/>
                <w:sz w:val="16"/>
                <w:szCs w:val="16"/>
              </w:rPr>
              <w:t>12</w:t>
            </w:r>
          </w:p>
        </w:tc>
        <w:tc>
          <w:tcPr>
            <w:tcW w:w="709" w:type="dxa"/>
            <w:vAlign w:val="center"/>
          </w:tcPr>
          <w:p w:rsidR="009F5A6C" w:rsidRPr="008527A0" w:rsidRDefault="009F5A6C" w:rsidP="008716DB">
            <w:pPr>
              <w:spacing w:line="360" w:lineRule="auto"/>
              <w:jc w:val="center"/>
              <w:rPr>
                <w:b/>
                <w:sz w:val="16"/>
                <w:szCs w:val="16"/>
              </w:rPr>
            </w:pPr>
            <w:r w:rsidRPr="008527A0">
              <w:rPr>
                <w:b/>
                <w:sz w:val="16"/>
                <w:szCs w:val="16"/>
              </w:rPr>
              <w:t>%</w:t>
            </w:r>
          </w:p>
        </w:tc>
      </w:tr>
      <w:tr w:rsidR="009F5A6C" w:rsidRPr="008527A0" w:rsidTr="009F5A6C">
        <w:trPr>
          <w:trHeight w:val="269"/>
        </w:trPr>
        <w:tc>
          <w:tcPr>
            <w:tcW w:w="3085" w:type="dxa"/>
            <w:vMerge/>
          </w:tcPr>
          <w:p w:rsidR="009F5A6C" w:rsidRPr="008527A0" w:rsidRDefault="009F5A6C" w:rsidP="008716DB">
            <w:pPr>
              <w:spacing w:line="360" w:lineRule="auto"/>
              <w:jc w:val="both"/>
              <w:rPr>
                <w:sz w:val="16"/>
                <w:szCs w:val="16"/>
              </w:rPr>
            </w:pPr>
          </w:p>
        </w:tc>
        <w:tc>
          <w:tcPr>
            <w:tcW w:w="567"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w:t>
            </w:r>
          </w:p>
        </w:tc>
        <w:tc>
          <w:tcPr>
            <w:tcW w:w="567"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2</w:t>
            </w:r>
          </w:p>
        </w:tc>
        <w:tc>
          <w:tcPr>
            <w:tcW w:w="567"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3</w:t>
            </w:r>
          </w:p>
        </w:tc>
        <w:tc>
          <w:tcPr>
            <w:tcW w:w="567"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4</w:t>
            </w:r>
          </w:p>
        </w:tc>
        <w:tc>
          <w:tcPr>
            <w:tcW w:w="567"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5</w:t>
            </w:r>
          </w:p>
        </w:tc>
        <w:tc>
          <w:tcPr>
            <w:tcW w:w="567"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6</w:t>
            </w:r>
          </w:p>
        </w:tc>
        <w:tc>
          <w:tcPr>
            <w:tcW w:w="567"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7</w:t>
            </w:r>
          </w:p>
        </w:tc>
        <w:tc>
          <w:tcPr>
            <w:tcW w:w="567"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8</w:t>
            </w:r>
          </w:p>
        </w:tc>
        <w:tc>
          <w:tcPr>
            <w:tcW w:w="567"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9</w:t>
            </w:r>
          </w:p>
        </w:tc>
        <w:tc>
          <w:tcPr>
            <w:tcW w:w="567"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10</w:t>
            </w:r>
          </w:p>
        </w:tc>
        <w:tc>
          <w:tcPr>
            <w:tcW w:w="567"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11</w:t>
            </w:r>
          </w:p>
        </w:tc>
        <w:tc>
          <w:tcPr>
            <w:tcW w:w="567"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12</w:t>
            </w:r>
          </w:p>
        </w:tc>
        <w:tc>
          <w:tcPr>
            <w:tcW w:w="992" w:type="dxa"/>
          </w:tcPr>
          <w:p w:rsidR="009F5A6C" w:rsidRPr="008527A0" w:rsidRDefault="009F5A6C" w:rsidP="008716DB">
            <w:pPr>
              <w:spacing w:line="360" w:lineRule="auto"/>
              <w:jc w:val="both"/>
              <w:rPr>
                <w:sz w:val="16"/>
                <w:szCs w:val="16"/>
                <w:lang w:val="sv-SE"/>
              </w:rPr>
            </w:pPr>
          </w:p>
        </w:tc>
        <w:tc>
          <w:tcPr>
            <w:tcW w:w="709" w:type="dxa"/>
          </w:tcPr>
          <w:p w:rsidR="009F5A6C" w:rsidRPr="008527A0" w:rsidRDefault="009F5A6C" w:rsidP="008716DB">
            <w:pPr>
              <w:spacing w:line="360" w:lineRule="auto"/>
              <w:jc w:val="both"/>
              <w:rPr>
                <w:sz w:val="16"/>
                <w:szCs w:val="16"/>
                <w:lang w:val="sv-SE"/>
              </w:rPr>
            </w:pPr>
          </w:p>
        </w:tc>
      </w:tr>
      <w:tr w:rsidR="009F5A6C" w:rsidRPr="008527A0" w:rsidTr="009F5A6C">
        <w:trPr>
          <w:trHeight w:val="186"/>
        </w:trPr>
        <w:tc>
          <w:tcPr>
            <w:tcW w:w="3085" w:type="dxa"/>
            <w:vAlign w:val="center"/>
          </w:tcPr>
          <w:p w:rsidR="009F5A6C" w:rsidRPr="008527A0" w:rsidRDefault="009F5A6C" w:rsidP="009F5A6C">
            <w:pPr>
              <w:pStyle w:val="ListParagraph"/>
              <w:numPr>
                <w:ilvl w:val="0"/>
                <w:numId w:val="102"/>
              </w:numPr>
              <w:spacing w:after="0" w:line="360" w:lineRule="auto"/>
              <w:ind w:left="284" w:hanging="284"/>
              <w:rPr>
                <w:sz w:val="16"/>
                <w:szCs w:val="16"/>
              </w:rPr>
            </w:pPr>
            <w:r w:rsidRPr="008527A0">
              <w:rPr>
                <w:sz w:val="16"/>
                <w:szCs w:val="16"/>
              </w:rPr>
              <w:t>Kehadiran</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709"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9F5A6C" w:rsidRPr="008527A0" w:rsidTr="009F5A6C">
        <w:tc>
          <w:tcPr>
            <w:tcW w:w="3085" w:type="dxa"/>
            <w:vAlign w:val="center"/>
          </w:tcPr>
          <w:p w:rsidR="009F5A6C" w:rsidRPr="008527A0" w:rsidRDefault="009F5A6C" w:rsidP="009F5A6C">
            <w:pPr>
              <w:numPr>
                <w:ilvl w:val="0"/>
                <w:numId w:val="102"/>
              </w:numPr>
              <w:spacing w:after="0" w:line="360" w:lineRule="auto"/>
              <w:ind w:left="321" w:hanging="284"/>
              <w:rPr>
                <w:sz w:val="16"/>
                <w:szCs w:val="16"/>
                <w:lang w:val="sv-SE"/>
              </w:rPr>
            </w:pPr>
            <w:r w:rsidRPr="008527A0">
              <w:rPr>
                <w:sz w:val="16"/>
                <w:szCs w:val="16"/>
                <w:lang w:val="fi-FI"/>
              </w:rPr>
              <w:t>Mengajukan pertanyaan</w:t>
            </w:r>
            <w:r w:rsidRPr="008527A0">
              <w:rPr>
                <w:sz w:val="16"/>
                <w:szCs w:val="16"/>
              </w:rPr>
              <w:t xml:space="preserve"> bila tidak mengerti</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2</w:t>
            </w:r>
          </w:p>
        </w:tc>
        <w:tc>
          <w:tcPr>
            <w:tcW w:w="709" w:type="dxa"/>
            <w:vAlign w:val="center"/>
          </w:tcPr>
          <w:p w:rsidR="009F5A6C" w:rsidRPr="008527A0" w:rsidRDefault="009F5A6C" w:rsidP="008716DB">
            <w:pPr>
              <w:spacing w:line="360" w:lineRule="auto"/>
              <w:jc w:val="center"/>
              <w:rPr>
                <w:sz w:val="16"/>
                <w:szCs w:val="16"/>
              </w:rPr>
            </w:pPr>
            <w:r w:rsidRPr="008527A0">
              <w:rPr>
                <w:sz w:val="16"/>
                <w:szCs w:val="16"/>
              </w:rPr>
              <w:t>16</w:t>
            </w:r>
          </w:p>
        </w:tc>
      </w:tr>
      <w:tr w:rsidR="009F5A6C" w:rsidRPr="008527A0" w:rsidTr="009F5A6C">
        <w:tc>
          <w:tcPr>
            <w:tcW w:w="3085" w:type="dxa"/>
            <w:vAlign w:val="center"/>
          </w:tcPr>
          <w:p w:rsidR="009F5A6C" w:rsidRPr="008527A0" w:rsidRDefault="009F5A6C" w:rsidP="009F5A6C">
            <w:pPr>
              <w:numPr>
                <w:ilvl w:val="0"/>
                <w:numId w:val="102"/>
              </w:numPr>
              <w:spacing w:after="0" w:line="360" w:lineRule="auto"/>
              <w:ind w:left="321" w:hanging="284"/>
              <w:rPr>
                <w:sz w:val="16"/>
                <w:szCs w:val="16"/>
                <w:lang w:val="sv-SE"/>
              </w:rPr>
            </w:pPr>
            <w:r w:rsidRPr="008527A0">
              <w:rPr>
                <w:sz w:val="16"/>
                <w:szCs w:val="16"/>
                <w:lang w:val="sv-SE"/>
              </w:rPr>
              <w:t>M</w:t>
            </w:r>
            <w:r w:rsidRPr="008527A0">
              <w:rPr>
                <w:sz w:val="16"/>
                <w:szCs w:val="16"/>
              </w:rPr>
              <w:t>emperhatikan penjelasan yang diberikan</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709"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9F5A6C" w:rsidRPr="008527A0" w:rsidTr="009F5A6C">
        <w:trPr>
          <w:trHeight w:val="285"/>
        </w:trPr>
        <w:tc>
          <w:tcPr>
            <w:tcW w:w="3085" w:type="dxa"/>
            <w:vAlign w:val="center"/>
          </w:tcPr>
          <w:p w:rsidR="009F5A6C" w:rsidRPr="008527A0" w:rsidRDefault="009F5A6C" w:rsidP="009F5A6C">
            <w:pPr>
              <w:pStyle w:val="ListParagraph"/>
              <w:numPr>
                <w:ilvl w:val="0"/>
                <w:numId w:val="102"/>
              </w:numPr>
              <w:spacing w:after="0" w:line="360" w:lineRule="auto"/>
              <w:ind w:left="321" w:hanging="284"/>
              <w:rPr>
                <w:sz w:val="16"/>
                <w:szCs w:val="16"/>
                <w:lang w:val="sv-SE"/>
              </w:rPr>
            </w:pPr>
            <w:r w:rsidRPr="008527A0">
              <w:rPr>
                <w:sz w:val="16"/>
                <w:szCs w:val="16"/>
              </w:rPr>
              <w:t>Berpartisipasi aktif dalam kegiatan</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709" w:type="dxa"/>
            <w:vAlign w:val="center"/>
          </w:tcPr>
          <w:p w:rsidR="009F5A6C" w:rsidRPr="008527A0" w:rsidRDefault="009F5A6C" w:rsidP="008716DB">
            <w:pPr>
              <w:spacing w:line="360" w:lineRule="auto"/>
              <w:jc w:val="center"/>
              <w:rPr>
                <w:sz w:val="16"/>
                <w:szCs w:val="16"/>
              </w:rPr>
            </w:pPr>
            <w:r w:rsidRPr="008527A0">
              <w:rPr>
                <w:sz w:val="16"/>
                <w:szCs w:val="16"/>
              </w:rPr>
              <w:t>33</w:t>
            </w:r>
          </w:p>
        </w:tc>
      </w:tr>
      <w:tr w:rsidR="009F5A6C" w:rsidRPr="008527A0" w:rsidTr="009F5A6C">
        <w:trPr>
          <w:trHeight w:val="246"/>
        </w:trPr>
        <w:tc>
          <w:tcPr>
            <w:tcW w:w="3085" w:type="dxa"/>
            <w:vAlign w:val="center"/>
          </w:tcPr>
          <w:p w:rsidR="009F5A6C" w:rsidRPr="008527A0" w:rsidRDefault="009F5A6C" w:rsidP="009F5A6C">
            <w:pPr>
              <w:pStyle w:val="ListParagraph"/>
              <w:numPr>
                <w:ilvl w:val="0"/>
                <w:numId w:val="102"/>
              </w:numPr>
              <w:spacing w:after="0" w:line="360" w:lineRule="auto"/>
              <w:ind w:left="321" w:hanging="284"/>
              <w:rPr>
                <w:sz w:val="16"/>
                <w:szCs w:val="16"/>
              </w:rPr>
            </w:pPr>
            <w:r w:rsidRPr="008527A0">
              <w:rPr>
                <w:sz w:val="16"/>
                <w:szCs w:val="16"/>
                <w:lang w:val="sv-SE"/>
              </w:rPr>
              <w:t>Menyelesaikan tugas yang diberikan peneliti</w:t>
            </w:r>
            <w:r w:rsidRPr="008527A0">
              <w:rPr>
                <w:sz w:val="16"/>
                <w:szCs w:val="16"/>
              </w:rPr>
              <w:t xml:space="preserve"> </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0</w:t>
            </w:r>
          </w:p>
        </w:tc>
        <w:tc>
          <w:tcPr>
            <w:tcW w:w="709" w:type="dxa"/>
            <w:vAlign w:val="center"/>
          </w:tcPr>
          <w:p w:rsidR="009F5A6C" w:rsidRPr="008527A0" w:rsidRDefault="009F5A6C" w:rsidP="008716DB">
            <w:pPr>
              <w:spacing w:line="360" w:lineRule="auto"/>
              <w:jc w:val="center"/>
              <w:rPr>
                <w:sz w:val="16"/>
                <w:szCs w:val="16"/>
              </w:rPr>
            </w:pPr>
            <w:r w:rsidRPr="008527A0">
              <w:rPr>
                <w:sz w:val="16"/>
                <w:szCs w:val="16"/>
              </w:rPr>
              <w:t>0</w:t>
            </w:r>
          </w:p>
        </w:tc>
      </w:tr>
      <w:tr w:rsidR="009F5A6C" w:rsidRPr="008527A0" w:rsidTr="009F5A6C">
        <w:trPr>
          <w:trHeight w:val="265"/>
        </w:trPr>
        <w:tc>
          <w:tcPr>
            <w:tcW w:w="3085" w:type="dxa"/>
            <w:vAlign w:val="center"/>
          </w:tcPr>
          <w:p w:rsidR="009F5A6C" w:rsidRPr="008527A0" w:rsidRDefault="009F5A6C" w:rsidP="009F5A6C">
            <w:pPr>
              <w:pStyle w:val="ListParagraph"/>
              <w:numPr>
                <w:ilvl w:val="0"/>
                <w:numId w:val="102"/>
              </w:numPr>
              <w:spacing w:after="0" w:line="360" w:lineRule="auto"/>
              <w:ind w:left="321" w:hanging="284"/>
              <w:rPr>
                <w:sz w:val="16"/>
                <w:szCs w:val="16"/>
              </w:rPr>
            </w:pPr>
            <w:r w:rsidRPr="008527A0">
              <w:rPr>
                <w:sz w:val="16"/>
                <w:szCs w:val="16"/>
                <w:lang w:val="sv-SE"/>
              </w:rPr>
              <w:t>Tidak melakukan aktivitas lain selama kegiatan</w:t>
            </w:r>
            <w:r w:rsidRPr="008527A0">
              <w:rPr>
                <w:sz w:val="16"/>
                <w:szCs w:val="16"/>
              </w:rPr>
              <w:t xml:space="preserve"> </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rPr>
            </w:pP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7</w:t>
            </w:r>
          </w:p>
        </w:tc>
        <w:tc>
          <w:tcPr>
            <w:tcW w:w="709" w:type="dxa"/>
            <w:vAlign w:val="center"/>
          </w:tcPr>
          <w:p w:rsidR="009F5A6C" w:rsidRPr="008527A0" w:rsidRDefault="009F5A6C" w:rsidP="008716DB">
            <w:pPr>
              <w:spacing w:line="360" w:lineRule="auto"/>
              <w:jc w:val="center"/>
              <w:rPr>
                <w:sz w:val="16"/>
                <w:szCs w:val="16"/>
              </w:rPr>
            </w:pPr>
            <w:r w:rsidRPr="008527A0">
              <w:rPr>
                <w:sz w:val="16"/>
                <w:szCs w:val="16"/>
              </w:rPr>
              <w:t>58</w:t>
            </w:r>
          </w:p>
        </w:tc>
      </w:tr>
      <w:tr w:rsidR="009F5A6C" w:rsidRPr="008527A0" w:rsidTr="009F5A6C">
        <w:trPr>
          <w:trHeight w:val="255"/>
        </w:trPr>
        <w:tc>
          <w:tcPr>
            <w:tcW w:w="3085" w:type="dxa"/>
            <w:vAlign w:val="center"/>
          </w:tcPr>
          <w:p w:rsidR="009F5A6C" w:rsidRPr="008527A0" w:rsidRDefault="009F5A6C" w:rsidP="009F5A6C">
            <w:pPr>
              <w:pStyle w:val="ListParagraph"/>
              <w:numPr>
                <w:ilvl w:val="0"/>
                <w:numId w:val="102"/>
              </w:numPr>
              <w:spacing w:after="0" w:line="360" w:lineRule="auto"/>
              <w:ind w:left="321" w:hanging="284"/>
              <w:rPr>
                <w:sz w:val="16"/>
                <w:szCs w:val="16"/>
              </w:rPr>
            </w:pPr>
            <w:r w:rsidRPr="008527A0">
              <w:rPr>
                <w:sz w:val="16"/>
                <w:szCs w:val="16"/>
                <w:lang w:val="fi-FI"/>
              </w:rPr>
              <w:t xml:space="preserve">Mengajukan </w:t>
            </w:r>
            <w:r w:rsidRPr="008527A0">
              <w:rPr>
                <w:sz w:val="16"/>
                <w:szCs w:val="16"/>
              </w:rPr>
              <w:t>diri untuk memaparkan pendapat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709" w:type="dxa"/>
            <w:vAlign w:val="center"/>
          </w:tcPr>
          <w:p w:rsidR="009F5A6C" w:rsidRPr="008527A0" w:rsidRDefault="009F5A6C" w:rsidP="008716DB">
            <w:pPr>
              <w:spacing w:line="360" w:lineRule="auto"/>
              <w:jc w:val="center"/>
              <w:rPr>
                <w:sz w:val="16"/>
                <w:szCs w:val="16"/>
              </w:rPr>
            </w:pPr>
            <w:r w:rsidRPr="008527A0">
              <w:rPr>
                <w:sz w:val="16"/>
                <w:szCs w:val="16"/>
              </w:rPr>
              <w:t>33</w:t>
            </w:r>
          </w:p>
        </w:tc>
      </w:tr>
      <w:tr w:rsidR="009F5A6C" w:rsidRPr="008527A0" w:rsidTr="009F5A6C">
        <w:trPr>
          <w:trHeight w:val="245"/>
        </w:trPr>
        <w:tc>
          <w:tcPr>
            <w:tcW w:w="3085" w:type="dxa"/>
            <w:vAlign w:val="center"/>
          </w:tcPr>
          <w:p w:rsidR="009F5A6C" w:rsidRPr="008527A0" w:rsidRDefault="009F5A6C" w:rsidP="009F5A6C">
            <w:pPr>
              <w:pStyle w:val="ListParagraph"/>
              <w:numPr>
                <w:ilvl w:val="0"/>
                <w:numId w:val="102"/>
              </w:numPr>
              <w:spacing w:after="0" w:line="360" w:lineRule="auto"/>
              <w:ind w:left="284" w:hanging="284"/>
              <w:rPr>
                <w:sz w:val="16"/>
                <w:szCs w:val="16"/>
                <w:lang w:val="fi-FI"/>
              </w:rPr>
            </w:pPr>
            <w:r w:rsidRPr="008527A0">
              <w:rPr>
                <w:sz w:val="16"/>
                <w:szCs w:val="16"/>
              </w:rPr>
              <w:t>Memperhatikan balikan dari peneliti</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709"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9F5A6C" w:rsidRPr="008527A0" w:rsidTr="009F5A6C">
        <w:trPr>
          <w:trHeight w:val="262"/>
        </w:trPr>
        <w:tc>
          <w:tcPr>
            <w:tcW w:w="3085" w:type="dxa"/>
            <w:vAlign w:val="center"/>
          </w:tcPr>
          <w:p w:rsidR="009F5A6C" w:rsidRPr="008527A0" w:rsidRDefault="009F5A6C" w:rsidP="008716DB">
            <w:pPr>
              <w:pStyle w:val="ListParagraph"/>
              <w:spacing w:line="360" w:lineRule="auto"/>
              <w:ind w:left="321"/>
              <w:jc w:val="center"/>
              <w:rPr>
                <w:b/>
                <w:sz w:val="16"/>
                <w:szCs w:val="16"/>
              </w:rPr>
            </w:pPr>
            <w:r w:rsidRPr="008527A0">
              <w:rPr>
                <w:b/>
                <w:sz w:val="16"/>
                <w:szCs w:val="16"/>
              </w:rPr>
              <w:t>Jumlah</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992" w:type="dxa"/>
            <w:vAlign w:val="center"/>
          </w:tcPr>
          <w:p w:rsidR="009F5A6C" w:rsidRPr="008527A0" w:rsidRDefault="009F5A6C" w:rsidP="008716DB">
            <w:pPr>
              <w:spacing w:line="360" w:lineRule="auto"/>
              <w:jc w:val="center"/>
              <w:rPr>
                <w:sz w:val="16"/>
                <w:szCs w:val="16"/>
              </w:rPr>
            </w:pPr>
          </w:p>
        </w:tc>
        <w:tc>
          <w:tcPr>
            <w:tcW w:w="709" w:type="dxa"/>
          </w:tcPr>
          <w:p w:rsidR="009F5A6C" w:rsidRPr="008527A0" w:rsidRDefault="009F5A6C" w:rsidP="008716DB">
            <w:pPr>
              <w:spacing w:line="360" w:lineRule="auto"/>
              <w:jc w:val="center"/>
              <w:rPr>
                <w:sz w:val="16"/>
                <w:szCs w:val="16"/>
              </w:rPr>
            </w:pPr>
          </w:p>
        </w:tc>
      </w:tr>
      <w:tr w:rsidR="009F5A6C" w:rsidRPr="008527A0" w:rsidTr="009F5A6C">
        <w:trPr>
          <w:trHeight w:val="531"/>
        </w:trPr>
        <w:tc>
          <w:tcPr>
            <w:tcW w:w="3085" w:type="dxa"/>
            <w:vAlign w:val="center"/>
          </w:tcPr>
          <w:p w:rsidR="009F5A6C" w:rsidRPr="008527A0" w:rsidRDefault="009F5A6C" w:rsidP="008716DB">
            <w:pPr>
              <w:pStyle w:val="ListParagraph"/>
              <w:spacing w:line="360" w:lineRule="auto"/>
              <w:ind w:left="321"/>
              <w:jc w:val="center"/>
              <w:rPr>
                <w:b/>
                <w:sz w:val="16"/>
                <w:szCs w:val="16"/>
              </w:rPr>
            </w:pPr>
            <w:r w:rsidRPr="008527A0">
              <w:rPr>
                <w:b/>
                <w:sz w:val="16"/>
                <w:szCs w:val="16"/>
              </w:rPr>
              <w:t>%</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992" w:type="dxa"/>
            <w:vAlign w:val="center"/>
          </w:tcPr>
          <w:p w:rsidR="009F5A6C" w:rsidRPr="008527A0" w:rsidRDefault="009F5A6C" w:rsidP="008716DB">
            <w:pPr>
              <w:spacing w:line="360" w:lineRule="auto"/>
              <w:jc w:val="center"/>
              <w:rPr>
                <w:sz w:val="16"/>
                <w:szCs w:val="16"/>
              </w:rPr>
            </w:pPr>
          </w:p>
        </w:tc>
        <w:tc>
          <w:tcPr>
            <w:tcW w:w="709" w:type="dxa"/>
          </w:tcPr>
          <w:p w:rsidR="009F5A6C" w:rsidRPr="008527A0" w:rsidRDefault="009F5A6C" w:rsidP="008716DB">
            <w:pPr>
              <w:spacing w:line="360" w:lineRule="auto"/>
              <w:jc w:val="center"/>
              <w:rPr>
                <w:sz w:val="16"/>
                <w:szCs w:val="16"/>
              </w:rPr>
            </w:pPr>
          </w:p>
        </w:tc>
      </w:tr>
    </w:tbl>
    <w:p w:rsidR="009F5A6C" w:rsidRPr="008527A0" w:rsidRDefault="009F5A6C" w:rsidP="009F5A6C">
      <w:pPr>
        <w:spacing w:line="360" w:lineRule="auto"/>
        <w:rPr>
          <w:sz w:val="16"/>
          <w:szCs w:val="16"/>
        </w:rPr>
      </w:pPr>
    </w:p>
    <w:p w:rsidR="009F5A6C" w:rsidRPr="008527A0" w:rsidRDefault="009F5A6C" w:rsidP="009F5A6C">
      <w:pPr>
        <w:spacing w:line="360" w:lineRule="auto"/>
        <w:ind w:left="284"/>
        <w:jc w:val="both"/>
        <w:rPr>
          <w:sz w:val="16"/>
          <w:szCs w:val="16"/>
          <w:lang w:val="sv-SE"/>
        </w:rPr>
      </w:pPr>
      <w:r w:rsidRPr="008527A0">
        <w:rPr>
          <w:sz w:val="16"/>
          <w:szCs w:val="16"/>
          <w:lang w:val="sv-SE"/>
        </w:rPr>
        <w:t>Keterangan: Berilah tanda cek (√) pada setiap aspek yang muncul</w:t>
      </w:r>
    </w:p>
    <w:p w:rsidR="009F5A6C" w:rsidRPr="008527A0" w:rsidRDefault="009F5A6C" w:rsidP="009F5A6C">
      <w:pPr>
        <w:spacing w:line="360" w:lineRule="auto"/>
        <w:ind w:left="10915"/>
        <w:rPr>
          <w:sz w:val="16"/>
          <w:szCs w:val="16"/>
        </w:rPr>
      </w:pPr>
      <w:r w:rsidRPr="008527A0">
        <w:rPr>
          <w:sz w:val="16"/>
          <w:szCs w:val="16"/>
          <w:lang w:val="sv-SE"/>
        </w:rPr>
        <w:t xml:space="preserve">                                                                                                                                                                    </w:t>
      </w:r>
      <w:r>
        <w:rPr>
          <w:sz w:val="16"/>
          <w:szCs w:val="16"/>
        </w:rPr>
        <w:t xml:space="preserve">   Obser</w:t>
      </w:r>
    </w:p>
    <w:p w:rsidR="009F5A6C" w:rsidRPr="008527A0" w:rsidRDefault="009F5A6C" w:rsidP="009F5A6C">
      <w:pPr>
        <w:spacing w:line="360" w:lineRule="auto"/>
        <w:ind w:right="253"/>
        <w:jc w:val="right"/>
        <w:rPr>
          <w:sz w:val="16"/>
          <w:szCs w:val="16"/>
          <w:u w:val="single"/>
        </w:rPr>
      </w:pPr>
      <w:r w:rsidRPr="008527A0">
        <w:rPr>
          <w:sz w:val="16"/>
          <w:szCs w:val="16"/>
          <w:u w:val="single"/>
        </w:rPr>
        <w:t>Abd. Rasyid Palaloi, S. Pd</w:t>
      </w:r>
      <w:r w:rsidRPr="008527A0">
        <w:rPr>
          <w:sz w:val="16"/>
          <w:szCs w:val="16"/>
          <w:u w:val="single"/>
          <w:lang w:val="sv-SE"/>
        </w:rPr>
        <w:t xml:space="preserve">                                                                                                                         </w:t>
      </w:r>
      <w:r>
        <w:rPr>
          <w:sz w:val="16"/>
          <w:szCs w:val="16"/>
          <w:u w:val="single"/>
          <w:lang w:val="sv-SE"/>
        </w:rPr>
        <w:t xml:space="preserve">                               </w:t>
      </w:r>
    </w:p>
    <w:p w:rsidR="009F5A6C" w:rsidRPr="008527A0" w:rsidRDefault="009F5A6C" w:rsidP="009F5A6C">
      <w:pPr>
        <w:spacing w:line="360" w:lineRule="auto"/>
        <w:jc w:val="center"/>
        <w:rPr>
          <w:b/>
          <w:sz w:val="16"/>
          <w:szCs w:val="16"/>
        </w:rPr>
      </w:pPr>
    </w:p>
    <w:p w:rsidR="009F5A6C" w:rsidRPr="008527A0" w:rsidRDefault="009F5A6C" w:rsidP="009F5A6C">
      <w:pPr>
        <w:spacing w:line="360" w:lineRule="auto"/>
        <w:jc w:val="center"/>
        <w:rPr>
          <w:b/>
          <w:sz w:val="16"/>
          <w:szCs w:val="16"/>
        </w:rPr>
      </w:pPr>
      <w:r w:rsidRPr="008527A0">
        <w:rPr>
          <w:b/>
          <w:sz w:val="16"/>
          <w:szCs w:val="16"/>
        </w:rPr>
        <w:t>PEDOMAN OBSERVASI LAYANAN BIMBINGAN KELOMPOK METODE FGD</w:t>
      </w:r>
    </w:p>
    <w:p w:rsidR="009F5A6C" w:rsidRPr="008527A0" w:rsidRDefault="009F5A6C" w:rsidP="009F5A6C">
      <w:pPr>
        <w:spacing w:line="360" w:lineRule="auto"/>
        <w:jc w:val="center"/>
        <w:rPr>
          <w:b/>
          <w:sz w:val="16"/>
          <w:szCs w:val="16"/>
        </w:rPr>
      </w:pPr>
      <w:r w:rsidRPr="008527A0">
        <w:rPr>
          <w:b/>
          <w:sz w:val="16"/>
          <w:szCs w:val="16"/>
        </w:rPr>
        <w:t xml:space="preserve">DALAM MENINGKATKAN PENILAIAN MORAL SISWA </w:t>
      </w:r>
    </w:p>
    <w:p w:rsidR="009F5A6C" w:rsidRPr="008527A0" w:rsidRDefault="009F5A6C" w:rsidP="009F5A6C">
      <w:pPr>
        <w:spacing w:line="360" w:lineRule="auto"/>
        <w:jc w:val="center"/>
        <w:rPr>
          <w:b/>
          <w:sz w:val="16"/>
          <w:szCs w:val="16"/>
        </w:rPr>
      </w:pPr>
    </w:p>
    <w:tbl>
      <w:tblPr>
        <w:tblpPr w:leftFromText="180" w:rightFromText="180" w:vertAnchor="text" w:horzAnchor="margin" w:tblpXSpec="center" w:tblpY="487"/>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426"/>
        <w:gridCol w:w="567"/>
        <w:gridCol w:w="425"/>
        <w:gridCol w:w="425"/>
        <w:gridCol w:w="425"/>
        <w:gridCol w:w="426"/>
        <w:gridCol w:w="425"/>
        <w:gridCol w:w="283"/>
        <w:gridCol w:w="426"/>
        <w:gridCol w:w="425"/>
        <w:gridCol w:w="425"/>
        <w:gridCol w:w="284"/>
        <w:gridCol w:w="992"/>
        <w:gridCol w:w="1512"/>
      </w:tblGrid>
      <w:tr w:rsidR="009F5A6C" w:rsidRPr="008527A0" w:rsidTr="008519CE">
        <w:tc>
          <w:tcPr>
            <w:tcW w:w="2943" w:type="dxa"/>
            <w:vMerge w:val="restart"/>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ASPEK YANG DIOBSERVASI</w:t>
            </w:r>
          </w:p>
        </w:tc>
        <w:tc>
          <w:tcPr>
            <w:tcW w:w="4962" w:type="dxa"/>
            <w:gridSpan w:val="12"/>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NAMA SISWA</w:t>
            </w:r>
          </w:p>
        </w:tc>
        <w:tc>
          <w:tcPr>
            <w:tcW w:w="992" w:type="dxa"/>
          </w:tcPr>
          <w:p w:rsidR="009F5A6C" w:rsidRPr="008527A0" w:rsidRDefault="009F5A6C" w:rsidP="009F5A6C">
            <w:pPr>
              <w:spacing w:line="360" w:lineRule="auto"/>
              <w:jc w:val="center"/>
              <w:rPr>
                <w:b/>
                <w:sz w:val="16"/>
                <w:szCs w:val="16"/>
                <w:lang w:val="sv-SE"/>
              </w:rPr>
            </w:pPr>
            <w:r w:rsidRPr="008527A0">
              <w:rPr>
                <w:b/>
                <w:sz w:val="16"/>
                <w:szCs w:val="16"/>
                <w:lang w:val="sv-SE"/>
              </w:rPr>
              <w:t>Jumlah</w:t>
            </w:r>
          </w:p>
          <w:p w:rsidR="009F5A6C" w:rsidRPr="008527A0" w:rsidRDefault="009F5A6C" w:rsidP="009F5A6C">
            <w:pPr>
              <w:spacing w:line="360" w:lineRule="auto"/>
              <w:jc w:val="center"/>
              <w:rPr>
                <w:b/>
                <w:sz w:val="16"/>
                <w:szCs w:val="16"/>
              </w:rPr>
            </w:pPr>
            <w:r w:rsidRPr="008527A0">
              <w:rPr>
                <w:b/>
                <w:sz w:val="16"/>
                <w:szCs w:val="16"/>
                <w:lang w:val="sv-SE"/>
              </w:rPr>
              <w:t>N=</w:t>
            </w:r>
            <w:r w:rsidRPr="008527A0">
              <w:rPr>
                <w:b/>
                <w:sz w:val="16"/>
                <w:szCs w:val="16"/>
              </w:rPr>
              <w:t>12</w:t>
            </w:r>
          </w:p>
        </w:tc>
        <w:tc>
          <w:tcPr>
            <w:tcW w:w="1512" w:type="dxa"/>
            <w:vAlign w:val="center"/>
          </w:tcPr>
          <w:p w:rsidR="009F5A6C" w:rsidRPr="008527A0" w:rsidRDefault="009F5A6C" w:rsidP="009F5A6C">
            <w:pPr>
              <w:spacing w:line="360" w:lineRule="auto"/>
              <w:jc w:val="center"/>
              <w:rPr>
                <w:b/>
                <w:sz w:val="16"/>
                <w:szCs w:val="16"/>
              </w:rPr>
            </w:pPr>
            <w:r w:rsidRPr="008527A0">
              <w:rPr>
                <w:b/>
                <w:sz w:val="16"/>
                <w:szCs w:val="16"/>
              </w:rPr>
              <w:t>%</w:t>
            </w:r>
          </w:p>
        </w:tc>
      </w:tr>
      <w:tr w:rsidR="009F5A6C" w:rsidRPr="008527A0" w:rsidTr="008519CE">
        <w:trPr>
          <w:trHeight w:val="441"/>
        </w:trPr>
        <w:tc>
          <w:tcPr>
            <w:tcW w:w="2943" w:type="dxa"/>
            <w:vMerge/>
          </w:tcPr>
          <w:p w:rsidR="009F5A6C" w:rsidRPr="008527A0" w:rsidRDefault="009F5A6C" w:rsidP="009F5A6C">
            <w:pPr>
              <w:spacing w:line="360" w:lineRule="auto"/>
              <w:jc w:val="both"/>
              <w:rPr>
                <w:sz w:val="16"/>
                <w:szCs w:val="16"/>
              </w:rPr>
            </w:pPr>
          </w:p>
        </w:tc>
        <w:tc>
          <w:tcPr>
            <w:tcW w:w="426"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1</w:t>
            </w:r>
          </w:p>
        </w:tc>
        <w:tc>
          <w:tcPr>
            <w:tcW w:w="567"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2</w:t>
            </w:r>
          </w:p>
        </w:tc>
        <w:tc>
          <w:tcPr>
            <w:tcW w:w="425"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3</w:t>
            </w:r>
          </w:p>
        </w:tc>
        <w:tc>
          <w:tcPr>
            <w:tcW w:w="425"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4</w:t>
            </w:r>
          </w:p>
        </w:tc>
        <w:tc>
          <w:tcPr>
            <w:tcW w:w="425"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5</w:t>
            </w:r>
          </w:p>
        </w:tc>
        <w:tc>
          <w:tcPr>
            <w:tcW w:w="426"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6</w:t>
            </w:r>
          </w:p>
        </w:tc>
        <w:tc>
          <w:tcPr>
            <w:tcW w:w="425"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7</w:t>
            </w:r>
          </w:p>
        </w:tc>
        <w:tc>
          <w:tcPr>
            <w:tcW w:w="283"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8</w:t>
            </w:r>
          </w:p>
        </w:tc>
        <w:tc>
          <w:tcPr>
            <w:tcW w:w="426"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9</w:t>
            </w:r>
          </w:p>
        </w:tc>
        <w:tc>
          <w:tcPr>
            <w:tcW w:w="425"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10</w:t>
            </w:r>
          </w:p>
        </w:tc>
        <w:tc>
          <w:tcPr>
            <w:tcW w:w="425" w:type="dxa"/>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11</w:t>
            </w:r>
          </w:p>
        </w:tc>
        <w:tc>
          <w:tcPr>
            <w:tcW w:w="284" w:type="dxa"/>
            <w:tcBorders>
              <w:bottom w:val="single" w:sz="4" w:space="0" w:color="auto"/>
            </w:tcBorders>
            <w:vAlign w:val="center"/>
          </w:tcPr>
          <w:p w:rsidR="009F5A6C" w:rsidRPr="008527A0" w:rsidRDefault="009F5A6C" w:rsidP="009F5A6C">
            <w:pPr>
              <w:spacing w:line="360" w:lineRule="auto"/>
              <w:jc w:val="center"/>
              <w:rPr>
                <w:b/>
                <w:sz w:val="16"/>
                <w:szCs w:val="16"/>
                <w:lang w:val="sv-SE"/>
              </w:rPr>
            </w:pPr>
            <w:r w:rsidRPr="008527A0">
              <w:rPr>
                <w:b/>
                <w:sz w:val="16"/>
                <w:szCs w:val="16"/>
                <w:lang w:val="sv-SE"/>
              </w:rPr>
              <w:t>12</w:t>
            </w:r>
          </w:p>
        </w:tc>
        <w:tc>
          <w:tcPr>
            <w:tcW w:w="992" w:type="dxa"/>
          </w:tcPr>
          <w:p w:rsidR="009F5A6C" w:rsidRPr="008527A0" w:rsidRDefault="009F5A6C" w:rsidP="009F5A6C">
            <w:pPr>
              <w:spacing w:line="360" w:lineRule="auto"/>
              <w:jc w:val="both"/>
              <w:rPr>
                <w:sz w:val="16"/>
                <w:szCs w:val="16"/>
                <w:lang w:val="sv-SE"/>
              </w:rPr>
            </w:pPr>
          </w:p>
        </w:tc>
        <w:tc>
          <w:tcPr>
            <w:tcW w:w="1512" w:type="dxa"/>
          </w:tcPr>
          <w:p w:rsidR="009F5A6C" w:rsidRPr="008527A0" w:rsidRDefault="009F5A6C" w:rsidP="009F5A6C">
            <w:pPr>
              <w:spacing w:line="360" w:lineRule="auto"/>
              <w:jc w:val="both"/>
              <w:rPr>
                <w:sz w:val="16"/>
                <w:szCs w:val="16"/>
                <w:lang w:val="sv-SE"/>
              </w:rPr>
            </w:pPr>
          </w:p>
        </w:tc>
      </w:tr>
      <w:tr w:rsidR="009F5A6C" w:rsidRPr="008527A0" w:rsidTr="008519CE">
        <w:trPr>
          <w:trHeight w:val="381"/>
        </w:trPr>
        <w:tc>
          <w:tcPr>
            <w:tcW w:w="2943" w:type="dxa"/>
            <w:vAlign w:val="center"/>
          </w:tcPr>
          <w:p w:rsidR="009F5A6C" w:rsidRPr="008527A0" w:rsidRDefault="009F5A6C" w:rsidP="009F5A6C">
            <w:pPr>
              <w:pStyle w:val="ListParagraph"/>
              <w:numPr>
                <w:ilvl w:val="0"/>
                <w:numId w:val="103"/>
              </w:numPr>
              <w:spacing w:after="0" w:line="360" w:lineRule="auto"/>
              <w:ind w:left="284" w:hanging="284"/>
              <w:rPr>
                <w:sz w:val="16"/>
                <w:szCs w:val="16"/>
              </w:rPr>
            </w:pPr>
            <w:r w:rsidRPr="008527A0">
              <w:rPr>
                <w:sz w:val="16"/>
                <w:szCs w:val="16"/>
              </w:rPr>
              <w:t>Kehadiran</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283"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284"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992" w:type="dxa"/>
            <w:vAlign w:val="center"/>
          </w:tcPr>
          <w:p w:rsidR="009F5A6C" w:rsidRPr="008527A0" w:rsidRDefault="009F5A6C" w:rsidP="009F5A6C">
            <w:pPr>
              <w:spacing w:line="360" w:lineRule="auto"/>
              <w:jc w:val="center"/>
              <w:rPr>
                <w:sz w:val="16"/>
                <w:szCs w:val="16"/>
              </w:rPr>
            </w:pPr>
            <w:r w:rsidRPr="008527A0">
              <w:rPr>
                <w:sz w:val="16"/>
                <w:szCs w:val="16"/>
              </w:rPr>
              <w:t>12</w:t>
            </w:r>
          </w:p>
        </w:tc>
        <w:tc>
          <w:tcPr>
            <w:tcW w:w="1512" w:type="dxa"/>
            <w:vAlign w:val="center"/>
          </w:tcPr>
          <w:p w:rsidR="009F5A6C" w:rsidRPr="008527A0" w:rsidRDefault="009F5A6C" w:rsidP="009F5A6C">
            <w:pPr>
              <w:spacing w:line="360" w:lineRule="auto"/>
              <w:jc w:val="center"/>
              <w:rPr>
                <w:sz w:val="16"/>
                <w:szCs w:val="16"/>
              </w:rPr>
            </w:pPr>
            <w:r w:rsidRPr="008527A0">
              <w:rPr>
                <w:sz w:val="16"/>
                <w:szCs w:val="16"/>
              </w:rPr>
              <w:t>100</w:t>
            </w:r>
          </w:p>
        </w:tc>
      </w:tr>
      <w:tr w:rsidR="009F5A6C" w:rsidRPr="008527A0" w:rsidTr="008519CE">
        <w:tc>
          <w:tcPr>
            <w:tcW w:w="2943" w:type="dxa"/>
            <w:vAlign w:val="center"/>
          </w:tcPr>
          <w:p w:rsidR="009F5A6C" w:rsidRPr="008527A0" w:rsidRDefault="009F5A6C" w:rsidP="009F5A6C">
            <w:pPr>
              <w:numPr>
                <w:ilvl w:val="0"/>
                <w:numId w:val="103"/>
              </w:numPr>
              <w:spacing w:after="0" w:line="360" w:lineRule="auto"/>
              <w:ind w:left="321" w:hanging="284"/>
              <w:rPr>
                <w:sz w:val="16"/>
                <w:szCs w:val="16"/>
                <w:lang w:val="sv-SE"/>
              </w:rPr>
            </w:pPr>
            <w:r w:rsidRPr="008527A0">
              <w:rPr>
                <w:sz w:val="16"/>
                <w:szCs w:val="16"/>
                <w:lang w:val="fi-FI"/>
              </w:rPr>
              <w:t>Mengajukan pertanyaan</w:t>
            </w:r>
            <w:r w:rsidRPr="008527A0">
              <w:rPr>
                <w:sz w:val="16"/>
                <w:szCs w:val="16"/>
              </w:rPr>
              <w:t xml:space="preserve"> bila tidak mengerti</w:t>
            </w:r>
          </w:p>
        </w:tc>
        <w:tc>
          <w:tcPr>
            <w:tcW w:w="426" w:type="dxa"/>
            <w:vAlign w:val="center"/>
          </w:tcPr>
          <w:p w:rsidR="009F5A6C" w:rsidRPr="008527A0" w:rsidRDefault="009F5A6C" w:rsidP="009F5A6C">
            <w:pPr>
              <w:spacing w:line="360" w:lineRule="auto"/>
              <w:jc w:val="center"/>
              <w:rPr>
                <w:sz w:val="16"/>
                <w:szCs w:val="16"/>
              </w:rPr>
            </w:pPr>
          </w:p>
        </w:tc>
        <w:tc>
          <w:tcPr>
            <w:tcW w:w="567"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p>
        </w:tc>
        <w:tc>
          <w:tcPr>
            <w:tcW w:w="283"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rPr>
            </w:pPr>
          </w:p>
        </w:tc>
        <w:tc>
          <w:tcPr>
            <w:tcW w:w="425" w:type="dxa"/>
            <w:vAlign w:val="center"/>
          </w:tcPr>
          <w:p w:rsidR="009F5A6C" w:rsidRPr="008527A0" w:rsidRDefault="009F5A6C" w:rsidP="009F5A6C">
            <w:pPr>
              <w:spacing w:line="360" w:lineRule="auto"/>
              <w:jc w:val="center"/>
              <w:rPr>
                <w:sz w:val="16"/>
                <w:szCs w:val="16"/>
              </w:rPr>
            </w:pP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284" w:type="dxa"/>
            <w:vAlign w:val="center"/>
          </w:tcPr>
          <w:p w:rsidR="009F5A6C" w:rsidRPr="008527A0" w:rsidRDefault="009F5A6C" w:rsidP="009F5A6C">
            <w:pPr>
              <w:spacing w:line="360" w:lineRule="auto"/>
              <w:jc w:val="center"/>
              <w:rPr>
                <w:sz w:val="16"/>
                <w:szCs w:val="16"/>
              </w:rPr>
            </w:pPr>
          </w:p>
        </w:tc>
        <w:tc>
          <w:tcPr>
            <w:tcW w:w="992" w:type="dxa"/>
            <w:vAlign w:val="center"/>
          </w:tcPr>
          <w:p w:rsidR="009F5A6C" w:rsidRPr="008527A0" w:rsidRDefault="009F5A6C" w:rsidP="009F5A6C">
            <w:pPr>
              <w:spacing w:line="360" w:lineRule="auto"/>
              <w:jc w:val="center"/>
              <w:rPr>
                <w:sz w:val="16"/>
                <w:szCs w:val="16"/>
              </w:rPr>
            </w:pPr>
            <w:r w:rsidRPr="008527A0">
              <w:rPr>
                <w:sz w:val="16"/>
                <w:szCs w:val="16"/>
              </w:rPr>
              <w:t>3</w:t>
            </w:r>
          </w:p>
        </w:tc>
        <w:tc>
          <w:tcPr>
            <w:tcW w:w="1512" w:type="dxa"/>
            <w:vAlign w:val="center"/>
          </w:tcPr>
          <w:p w:rsidR="009F5A6C" w:rsidRPr="008527A0" w:rsidRDefault="009F5A6C" w:rsidP="009F5A6C">
            <w:pPr>
              <w:spacing w:line="360" w:lineRule="auto"/>
              <w:jc w:val="center"/>
              <w:rPr>
                <w:sz w:val="16"/>
                <w:szCs w:val="16"/>
              </w:rPr>
            </w:pPr>
            <w:r w:rsidRPr="008527A0">
              <w:rPr>
                <w:sz w:val="16"/>
                <w:szCs w:val="16"/>
              </w:rPr>
              <w:t>25</w:t>
            </w:r>
          </w:p>
        </w:tc>
      </w:tr>
      <w:tr w:rsidR="009F5A6C" w:rsidRPr="008527A0" w:rsidTr="008519CE">
        <w:tc>
          <w:tcPr>
            <w:tcW w:w="2943" w:type="dxa"/>
            <w:vAlign w:val="center"/>
          </w:tcPr>
          <w:p w:rsidR="009F5A6C" w:rsidRPr="008527A0" w:rsidRDefault="009F5A6C" w:rsidP="009F5A6C">
            <w:pPr>
              <w:numPr>
                <w:ilvl w:val="0"/>
                <w:numId w:val="103"/>
              </w:numPr>
              <w:spacing w:after="0" w:line="360" w:lineRule="auto"/>
              <w:ind w:left="321" w:hanging="284"/>
              <w:rPr>
                <w:sz w:val="16"/>
                <w:szCs w:val="16"/>
                <w:lang w:val="sv-SE"/>
              </w:rPr>
            </w:pPr>
            <w:r w:rsidRPr="008527A0">
              <w:rPr>
                <w:sz w:val="16"/>
                <w:szCs w:val="16"/>
                <w:lang w:val="sv-SE"/>
              </w:rPr>
              <w:t>M</w:t>
            </w:r>
            <w:r w:rsidRPr="008527A0">
              <w:rPr>
                <w:sz w:val="16"/>
                <w:szCs w:val="16"/>
              </w:rPr>
              <w:t>emperhatikan penjelasan yang diberikan</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283" w:type="dxa"/>
            <w:vAlign w:val="center"/>
          </w:tcPr>
          <w:p w:rsidR="009F5A6C" w:rsidRPr="008527A0" w:rsidRDefault="009F5A6C" w:rsidP="009F5A6C">
            <w:pPr>
              <w:spacing w:line="360" w:lineRule="auto"/>
              <w:jc w:val="center"/>
              <w:rPr>
                <w:sz w:val="16"/>
                <w:szCs w:val="16"/>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284"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992" w:type="dxa"/>
            <w:vAlign w:val="center"/>
          </w:tcPr>
          <w:p w:rsidR="009F5A6C" w:rsidRPr="008527A0" w:rsidRDefault="009F5A6C" w:rsidP="009F5A6C">
            <w:pPr>
              <w:spacing w:line="360" w:lineRule="auto"/>
              <w:jc w:val="center"/>
              <w:rPr>
                <w:sz w:val="16"/>
                <w:szCs w:val="16"/>
              </w:rPr>
            </w:pPr>
            <w:r w:rsidRPr="008527A0">
              <w:rPr>
                <w:sz w:val="16"/>
                <w:szCs w:val="16"/>
              </w:rPr>
              <w:t>12</w:t>
            </w:r>
          </w:p>
        </w:tc>
        <w:tc>
          <w:tcPr>
            <w:tcW w:w="1512" w:type="dxa"/>
            <w:vAlign w:val="center"/>
          </w:tcPr>
          <w:p w:rsidR="009F5A6C" w:rsidRPr="008527A0" w:rsidRDefault="009F5A6C" w:rsidP="009F5A6C">
            <w:pPr>
              <w:spacing w:line="360" w:lineRule="auto"/>
              <w:jc w:val="center"/>
              <w:rPr>
                <w:sz w:val="16"/>
                <w:szCs w:val="16"/>
              </w:rPr>
            </w:pPr>
            <w:r w:rsidRPr="008527A0">
              <w:rPr>
                <w:sz w:val="16"/>
                <w:szCs w:val="16"/>
              </w:rPr>
              <w:t>100</w:t>
            </w:r>
          </w:p>
        </w:tc>
      </w:tr>
      <w:tr w:rsidR="009F5A6C" w:rsidRPr="008527A0" w:rsidTr="008519CE">
        <w:trPr>
          <w:trHeight w:val="240"/>
        </w:trPr>
        <w:tc>
          <w:tcPr>
            <w:tcW w:w="2943" w:type="dxa"/>
            <w:vAlign w:val="center"/>
          </w:tcPr>
          <w:p w:rsidR="009F5A6C" w:rsidRPr="008527A0" w:rsidRDefault="009F5A6C" w:rsidP="009F5A6C">
            <w:pPr>
              <w:pStyle w:val="ListParagraph"/>
              <w:numPr>
                <w:ilvl w:val="0"/>
                <w:numId w:val="103"/>
              </w:numPr>
              <w:spacing w:after="0" w:line="360" w:lineRule="auto"/>
              <w:ind w:left="321" w:hanging="284"/>
              <w:rPr>
                <w:sz w:val="16"/>
                <w:szCs w:val="16"/>
                <w:lang w:val="sv-SE"/>
              </w:rPr>
            </w:pPr>
            <w:r w:rsidRPr="008527A0">
              <w:rPr>
                <w:sz w:val="16"/>
                <w:szCs w:val="16"/>
              </w:rPr>
              <w:t>Berpartisipasi aktif dalam kegiatan</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rPr>
            </w:pPr>
          </w:p>
        </w:tc>
        <w:tc>
          <w:tcPr>
            <w:tcW w:w="425" w:type="dxa"/>
            <w:vAlign w:val="center"/>
          </w:tcPr>
          <w:p w:rsidR="009F5A6C" w:rsidRPr="008527A0" w:rsidRDefault="009F5A6C" w:rsidP="009F5A6C">
            <w:pPr>
              <w:spacing w:line="360" w:lineRule="auto"/>
              <w:jc w:val="center"/>
              <w:rPr>
                <w:sz w:val="16"/>
                <w:szCs w:val="16"/>
                <w:lang w:val="sv-SE"/>
              </w:rPr>
            </w:pPr>
          </w:p>
        </w:tc>
        <w:tc>
          <w:tcPr>
            <w:tcW w:w="283"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284" w:type="dxa"/>
            <w:vAlign w:val="center"/>
          </w:tcPr>
          <w:p w:rsidR="009F5A6C" w:rsidRPr="008527A0" w:rsidRDefault="009F5A6C" w:rsidP="009F5A6C">
            <w:pPr>
              <w:spacing w:line="360" w:lineRule="auto"/>
              <w:jc w:val="center"/>
              <w:rPr>
                <w:sz w:val="16"/>
                <w:szCs w:val="16"/>
                <w:lang w:val="sv-SE"/>
              </w:rPr>
            </w:pPr>
          </w:p>
        </w:tc>
        <w:tc>
          <w:tcPr>
            <w:tcW w:w="992"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1512" w:type="dxa"/>
            <w:vAlign w:val="center"/>
          </w:tcPr>
          <w:p w:rsidR="009F5A6C" w:rsidRPr="008527A0" w:rsidRDefault="009F5A6C" w:rsidP="009F5A6C">
            <w:pPr>
              <w:spacing w:line="360" w:lineRule="auto"/>
              <w:jc w:val="center"/>
              <w:rPr>
                <w:sz w:val="16"/>
                <w:szCs w:val="16"/>
              </w:rPr>
            </w:pPr>
            <w:r w:rsidRPr="008527A0">
              <w:rPr>
                <w:sz w:val="16"/>
                <w:szCs w:val="16"/>
              </w:rPr>
              <w:t>41</w:t>
            </w:r>
          </w:p>
        </w:tc>
      </w:tr>
      <w:tr w:rsidR="009F5A6C" w:rsidRPr="008527A0" w:rsidTr="008519CE">
        <w:trPr>
          <w:trHeight w:val="231"/>
        </w:trPr>
        <w:tc>
          <w:tcPr>
            <w:tcW w:w="2943" w:type="dxa"/>
            <w:vAlign w:val="center"/>
          </w:tcPr>
          <w:p w:rsidR="009F5A6C" w:rsidRPr="008527A0" w:rsidRDefault="009F5A6C" w:rsidP="009F5A6C">
            <w:pPr>
              <w:pStyle w:val="ListParagraph"/>
              <w:numPr>
                <w:ilvl w:val="0"/>
                <w:numId w:val="103"/>
              </w:numPr>
              <w:spacing w:after="0" w:line="360" w:lineRule="auto"/>
              <w:ind w:left="321" w:hanging="284"/>
              <w:rPr>
                <w:sz w:val="16"/>
                <w:szCs w:val="16"/>
              </w:rPr>
            </w:pPr>
            <w:r w:rsidRPr="008527A0">
              <w:rPr>
                <w:sz w:val="16"/>
                <w:szCs w:val="16"/>
                <w:lang w:val="sv-SE"/>
              </w:rPr>
              <w:t>Menyelesaikan tugas yang diberikan peneliti</w:t>
            </w:r>
            <w:r w:rsidRPr="008527A0">
              <w:rPr>
                <w:sz w:val="16"/>
                <w:szCs w:val="16"/>
              </w:rPr>
              <w:t xml:space="preserve"> </w:t>
            </w:r>
          </w:p>
        </w:tc>
        <w:tc>
          <w:tcPr>
            <w:tcW w:w="426" w:type="dxa"/>
            <w:vAlign w:val="center"/>
          </w:tcPr>
          <w:p w:rsidR="009F5A6C" w:rsidRPr="008527A0" w:rsidRDefault="009F5A6C" w:rsidP="009F5A6C">
            <w:pPr>
              <w:spacing w:line="360" w:lineRule="auto"/>
              <w:jc w:val="center"/>
              <w:rPr>
                <w:sz w:val="16"/>
                <w:szCs w:val="16"/>
                <w:lang w:val="sv-SE"/>
              </w:rPr>
            </w:pPr>
          </w:p>
        </w:tc>
        <w:tc>
          <w:tcPr>
            <w:tcW w:w="567"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283"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284" w:type="dxa"/>
            <w:vAlign w:val="center"/>
          </w:tcPr>
          <w:p w:rsidR="009F5A6C" w:rsidRPr="008527A0" w:rsidRDefault="009F5A6C" w:rsidP="009F5A6C">
            <w:pPr>
              <w:spacing w:line="360" w:lineRule="auto"/>
              <w:jc w:val="center"/>
              <w:rPr>
                <w:sz w:val="16"/>
                <w:szCs w:val="16"/>
                <w:lang w:val="sv-SE"/>
              </w:rPr>
            </w:pPr>
          </w:p>
        </w:tc>
        <w:tc>
          <w:tcPr>
            <w:tcW w:w="992" w:type="dxa"/>
            <w:vAlign w:val="center"/>
          </w:tcPr>
          <w:p w:rsidR="009F5A6C" w:rsidRPr="008527A0" w:rsidRDefault="009F5A6C" w:rsidP="009F5A6C">
            <w:pPr>
              <w:spacing w:line="360" w:lineRule="auto"/>
              <w:jc w:val="center"/>
              <w:rPr>
                <w:sz w:val="16"/>
                <w:szCs w:val="16"/>
              </w:rPr>
            </w:pPr>
            <w:r w:rsidRPr="008527A0">
              <w:rPr>
                <w:sz w:val="16"/>
                <w:szCs w:val="16"/>
              </w:rPr>
              <w:t>0</w:t>
            </w:r>
          </w:p>
        </w:tc>
        <w:tc>
          <w:tcPr>
            <w:tcW w:w="1512" w:type="dxa"/>
            <w:vAlign w:val="center"/>
          </w:tcPr>
          <w:p w:rsidR="009F5A6C" w:rsidRPr="008527A0" w:rsidRDefault="009F5A6C" w:rsidP="009F5A6C">
            <w:pPr>
              <w:spacing w:line="360" w:lineRule="auto"/>
              <w:jc w:val="center"/>
              <w:rPr>
                <w:sz w:val="16"/>
                <w:szCs w:val="16"/>
              </w:rPr>
            </w:pPr>
            <w:r w:rsidRPr="008527A0">
              <w:rPr>
                <w:sz w:val="16"/>
                <w:szCs w:val="16"/>
              </w:rPr>
              <w:t>0</w:t>
            </w:r>
          </w:p>
        </w:tc>
      </w:tr>
      <w:tr w:rsidR="009F5A6C" w:rsidRPr="008527A0" w:rsidTr="008519CE">
        <w:trPr>
          <w:trHeight w:val="363"/>
        </w:trPr>
        <w:tc>
          <w:tcPr>
            <w:tcW w:w="2943" w:type="dxa"/>
            <w:vAlign w:val="center"/>
          </w:tcPr>
          <w:p w:rsidR="009F5A6C" w:rsidRPr="008527A0" w:rsidRDefault="009F5A6C" w:rsidP="009F5A6C">
            <w:pPr>
              <w:pStyle w:val="ListParagraph"/>
              <w:numPr>
                <w:ilvl w:val="0"/>
                <w:numId w:val="103"/>
              </w:numPr>
              <w:spacing w:after="0" w:line="360" w:lineRule="auto"/>
              <w:ind w:left="321" w:hanging="284"/>
              <w:rPr>
                <w:sz w:val="16"/>
                <w:szCs w:val="16"/>
              </w:rPr>
            </w:pPr>
            <w:r w:rsidRPr="008527A0">
              <w:rPr>
                <w:sz w:val="16"/>
                <w:szCs w:val="16"/>
                <w:lang w:val="sv-SE"/>
              </w:rPr>
              <w:t>Tidak melakukan aktivitas lain selama kegiatan</w:t>
            </w:r>
            <w:r w:rsidRPr="008527A0">
              <w:rPr>
                <w:sz w:val="16"/>
                <w:szCs w:val="16"/>
              </w:rPr>
              <w:t xml:space="preserve"> </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283"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284" w:type="dxa"/>
            <w:vAlign w:val="center"/>
          </w:tcPr>
          <w:p w:rsidR="009F5A6C" w:rsidRPr="008527A0" w:rsidRDefault="009F5A6C" w:rsidP="009F5A6C">
            <w:pPr>
              <w:spacing w:line="360" w:lineRule="auto"/>
              <w:jc w:val="center"/>
              <w:rPr>
                <w:sz w:val="16"/>
                <w:szCs w:val="16"/>
              </w:rPr>
            </w:pPr>
          </w:p>
        </w:tc>
        <w:tc>
          <w:tcPr>
            <w:tcW w:w="992" w:type="dxa"/>
            <w:vAlign w:val="center"/>
          </w:tcPr>
          <w:p w:rsidR="009F5A6C" w:rsidRPr="008527A0" w:rsidRDefault="009F5A6C" w:rsidP="009F5A6C">
            <w:pPr>
              <w:spacing w:line="360" w:lineRule="auto"/>
              <w:jc w:val="center"/>
              <w:rPr>
                <w:sz w:val="16"/>
                <w:szCs w:val="16"/>
              </w:rPr>
            </w:pPr>
            <w:r w:rsidRPr="008527A0">
              <w:rPr>
                <w:sz w:val="16"/>
                <w:szCs w:val="16"/>
              </w:rPr>
              <w:t>9</w:t>
            </w:r>
          </w:p>
        </w:tc>
        <w:tc>
          <w:tcPr>
            <w:tcW w:w="1512" w:type="dxa"/>
            <w:vAlign w:val="center"/>
          </w:tcPr>
          <w:p w:rsidR="009F5A6C" w:rsidRPr="008527A0" w:rsidRDefault="009F5A6C" w:rsidP="009F5A6C">
            <w:pPr>
              <w:spacing w:line="360" w:lineRule="auto"/>
              <w:jc w:val="center"/>
              <w:rPr>
                <w:sz w:val="16"/>
                <w:szCs w:val="16"/>
              </w:rPr>
            </w:pPr>
            <w:r w:rsidRPr="008527A0">
              <w:rPr>
                <w:sz w:val="16"/>
                <w:szCs w:val="16"/>
              </w:rPr>
              <w:t>75</w:t>
            </w:r>
          </w:p>
        </w:tc>
      </w:tr>
      <w:tr w:rsidR="009F5A6C" w:rsidRPr="008527A0" w:rsidTr="008519CE">
        <w:trPr>
          <w:trHeight w:val="269"/>
        </w:trPr>
        <w:tc>
          <w:tcPr>
            <w:tcW w:w="2943" w:type="dxa"/>
            <w:vAlign w:val="center"/>
          </w:tcPr>
          <w:p w:rsidR="009F5A6C" w:rsidRPr="008527A0" w:rsidRDefault="009F5A6C" w:rsidP="009F5A6C">
            <w:pPr>
              <w:pStyle w:val="ListParagraph"/>
              <w:numPr>
                <w:ilvl w:val="0"/>
                <w:numId w:val="103"/>
              </w:numPr>
              <w:spacing w:after="0" w:line="360" w:lineRule="auto"/>
              <w:ind w:left="321" w:hanging="284"/>
              <w:rPr>
                <w:sz w:val="16"/>
                <w:szCs w:val="16"/>
              </w:rPr>
            </w:pPr>
            <w:r w:rsidRPr="008527A0">
              <w:rPr>
                <w:sz w:val="16"/>
                <w:szCs w:val="16"/>
                <w:lang w:val="fi-FI"/>
              </w:rPr>
              <w:t xml:space="preserve">Mengajukan </w:t>
            </w:r>
            <w:r w:rsidRPr="008527A0">
              <w:rPr>
                <w:sz w:val="16"/>
                <w:szCs w:val="16"/>
              </w:rPr>
              <w:t>diri untuk memaparkan pendapat</w:t>
            </w:r>
          </w:p>
        </w:tc>
        <w:tc>
          <w:tcPr>
            <w:tcW w:w="426" w:type="dxa"/>
            <w:vAlign w:val="center"/>
          </w:tcPr>
          <w:p w:rsidR="009F5A6C" w:rsidRPr="008527A0" w:rsidRDefault="009F5A6C" w:rsidP="009F5A6C">
            <w:pPr>
              <w:spacing w:line="360" w:lineRule="auto"/>
              <w:jc w:val="center"/>
              <w:rPr>
                <w:sz w:val="16"/>
                <w:szCs w:val="16"/>
              </w:rPr>
            </w:pPr>
          </w:p>
        </w:tc>
        <w:tc>
          <w:tcPr>
            <w:tcW w:w="567" w:type="dxa"/>
            <w:vAlign w:val="center"/>
          </w:tcPr>
          <w:p w:rsidR="009F5A6C" w:rsidRPr="008527A0" w:rsidRDefault="009F5A6C" w:rsidP="009F5A6C">
            <w:pPr>
              <w:spacing w:line="360" w:lineRule="auto"/>
              <w:jc w:val="center"/>
              <w:rPr>
                <w:sz w:val="16"/>
                <w:szCs w:val="16"/>
              </w:rPr>
            </w:pP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rPr>
            </w:pPr>
          </w:p>
        </w:tc>
        <w:tc>
          <w:tcPr>
            <w:tcW w:w="283" w:type="dxa"/>
            <w:vAlign w:val="center"/>
          </w:tcPr>
          <w:p w:rsidR="009F5A6C" w:rsidRPr="008527A0" w:rsidRDefault="009F5A6C" w:rsidP="009F5A6C">
            <w:pPr>
              <w:spacing w:line="360" w:lineRule="auto"/>
              <w:jc w:val="center"/>
              <w:rPr>
                <w:sz w:val="16"/>
                <w:szCs w:val="16"/>
                <w:lang w:val="sv-SE"/>
              </w:rPr>
            </w:pPr>
          </w:p>
        </w:tc>
        <w:tc>
          <w:tcPr>
            <w:tcW w:w="426" w:type="dxa"/>
            <w:vAlign w:val="center"/>
          </w:tcPr>
          <w:p w:rsidR="009F5A6C" w:rsidRPr="008527A0" w:rsidRDefault="009F5A6C" w:rsidP="009F5A6C">
            <w:pPr>
              <w:spacing w:line="360" w:lineRule="auto"/>
              <w:jc w:val="center"/>
              <w:rPr>
                <w:sz w:val="16"/>
                <w:szCs w:val="16"/>
                <w:lang w:val="sv-SE"/>
              </w:rPr>
            </w:pP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p>
        </w:tc>
        <w:tc>
          <w:tcPr>
            <w:tcW w:w="284"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992" w:type="dxa"/>
            <w:vAlign w:val="center"/>
          </w:tcPr>
          <w:p w:rsidR="009F5A6C" w:rsidRPr="008527A0" w:rsidRDefault="009F5A6C" w:rsidP="009F5A6C">
            <w:pPr>
              <w:spacing w:line="360" w:lineRule="auto"/>
              <w:jc w:val="center"/>
              <w:rPr>
                <w:sz w:val="16"/>
                <w:szCs w:val="16"/>
              </w:rPr>
            </w:pPr>
            <w:r w:rsidRPr="008527A0">
              <w:rPr>
                <w:sz w:val="16"/>
                <w:szCs w:val="16"/>
              </w:rPr>
              <w:t>3</w:t>
            </w:r>
          </w:p>
        </w:tc>
        <w:tc>
          <w:tcPr>
            <w:tcW w:w="1512" w:type="dxa"/>
            <w:vAlign w:val="center"/>
          </w:tcPr>
          <w:p w:rsidR="009F5A6C" w:rsidRPr="008527A0" w:rsidRDefault="009F5A6C" w:rsidP="009F5A6C">
            <w:pPr>
              <w:spacing w:line="360" w:lineRule="auto"/>
              <w:jc w:val="center"/>
              <w:rPr>
                <w:sz w:val="16"/>
                <w:szCs w:val="16"/>
              </w:rPr>
            </w:pPr>
            <w:r w:rsidRPr="008527A0">
              <w:rPr>
                <w:sz w:val="16"/>
                <w:szCs w:val="16"/>
              </w:rPr>
              <w:t>25</w:t>
            </w:r>
          </w:p>
        </w:tc>
      </w:tr>
      <w:tr w:rsidR="009F5A6C" w:rsidRPr="008527A0" w:rsidTr="008519CE">
        <w:trPr>
          <w:trHeight w:val="273"/>
        </w:trPr>
        <w:tc>
          <w:tcPr>
            <w:tcW w:w="2943" w:type="dxa"/>
            <w:vAlign w:val="center"/>
          </w:tcPr>
          <w:p w:rsidR="009F5A6C" w:rsidRPr="008527A0" w:rsidRDefault="009F5A6C" w:rsidP="009F5A6C">
            <w:pPr>
              <w:pStyle w:val="ListParagraph"/>
              <w:numPr>
                <w:ilvl w:val="0"/>
                <w:numId w:val="103"/>
              </w:numPr>
              <w:spacing w:after="0" w:line="360" w:lineRule="auto"/>
              <w:ind w:left="284" w:hanging="284"/>
              <w:rPr>
                <w:sz w:val="16"/>
                <w:szCs w:val="16"/>
                <w:lang w:val="fi-FI"/>
              </w:rPr>
            </w:pPr>
            <w:r w:rsidRPr="008527A0">
              <w:rPr>
                <w:sz w:val="16"/>
                <w:szCs w:val="16"/>
              </w:rPr>
              <w:t>Memperhatikan balikan dari peneliti</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283"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284" w:type="dxa"/>
            <w:vAlign w:val="center"/>
          </w:tcPr>
          <w:p w:rsidR="009F5A6C" w:rsidRPr="008527A0" w:rsidRDefault="009F5A6C" w:rsidP="009F5A6C">
            <w:pPr>
              <w:spacing w:line="360" w:lineRule="auto"/>
              <w:jc w:val="center"/>
              <w:rPr>
                <w:sz w:val="16"/>
                <w:szCs w:val="16"/>
                <w:lang w:val="sv-SE"/>
              </w:rPr>
            </w:pPr>
            <w:r w:rsidRPr="008527A0">
              <w:rPr>
                <w:sz w:val="16"/>
                <w:szCs w:val="16"/>
              </w:rPr>
              <w:t>√</w:t>
            </w:r>
          </w:p>
        </w:tc>
        <w:tc>
          <w:tcPr>
            <w:tcW w:w="992" w:type="dxa"/>
            <w:vAlign w:val="center"/>
          </w:tcPr>
          <w:p w:rsidR="009F5A6C" w:rsidRPr="008527A0" w:rsidRDefault="009F5A6C" w:rsidP="009F5A6C">
            <w:pPr>
              <w:spacing w:line="360" w:lineRule="auto"/>
              <w:jc w:val="center"/>
              <w:rPr>
                <w:sz w:val="16"/>
                <w:szCs w:val="16"/>
              </w:rPr>
            </w:pPr>
            <w:r w:rsidRPr="008527A0">
              <w:rPr>
                <w:sz w:val="16"/>
                <w:szCs w:val="16"/>
              </w:rPr>
              <w:t>12</w:t>
            </w:r>
          </w:p>
        </w:tc>
        <w:tc>
          <w:tcPr>
            <w:tcW w:w="1512" w:type="dxa"/>
            <w:vAlign w:val="center"/>
          </w:tcPr>
          <w:p w:rsidR="009F5A6C" w:rsidRPr="008527A0" w:rsidRDefault="009F5A6C" w:rsidP="009F5A6C">
            <w:pPr>
              <w:spacing w:line="360" w:lineRule="auto"/>
              <w:jc w:val="center"/>
              <w:rPr>
                <w:sz w:val="16"/>
                <w:szCs w:val="16"/>
              </w:rPr>
            </w:pPr>
            <w:r w:rsidRPr="008527A0">
              <w:rPr>
                <w:sz w:val="16"/>
                <w:szCs w:val="16"/>
              </w:rPr>
              <w:t>100</w:t>
            </w:r>
          </w:p>
        </w:tc>
      </w:tr>
      <w:tr w:rsidR="009F5A6C" w:rsidRPr="008527A0" w:rsidTr="008519CE">
        <w:trPr>
          <w:trHeight w:val="277"/>
        </w:trPr>
        <w:tc>
          <w:tcPr>
            <w:tcW w:w="2943" w:type="dxa"/>
            <w:vAlign w:val="center"/>
          </w:tcPr>
          <w:p w:rsidR="009F5A6C" w:rsidRPr="008527A0" w:rsidRDefault="009F5A6C" w:rsidP="009F5A6C">
            <w:pPr>
              <w:pStyle w:val="ListParagraph"/>
              <w:spacing w:line="360" w:lineRule="auto"/>
              <w:ind w:left="321"/>
              <w:jc w:val="center"/>
              <w:rPr>
                <w:b/>
                <w:sz w:val="16"/>
                <w:szCs w:val="16"/>
              </w:rPr>
            </w:pPr>
            <w:r w:rsidRPr="008527A0">
              <w:rPr>
                <w:b/>
                <w:sz w:val="16"/>
                <w:szCs w:val="16"/>
              </w:rPr>
              <w:t>Jumlah</w:t>
            </w:r>
          </w:p>
        </w:tc>
        <w:tc>
          <w:tcPr>
            <w:tcW w:w="426"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426"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283"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426"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5</w:t>
            </w:r>
          </w:p>
        </w:tc>
        <w:tc>
          <w:tcPr>
            <w:tcW w:w="284" w:type="dxa"/>
            <w:vAlign w:val="center"/>
          </w:tcPr>
          <w:p w:rsidR="009F5A6C" w:rsidRPr="008527A0" w:rsidRDefault="009F5A6C" w:rsidP="009F5A6C">
            <w:pPr>
              <w:spacing w:line="360" w:lineRule="auto"/>
              <w:jc w:val="center"/>
              <w:rPr>
                <w:sz w:val="16"/>
                <w:szCs w:val="16"/>
              </w:rPr>
            </w:pPr>
            <w:r w:rsidRPr="008527A0">
              <w:rPr>
                <w:sz w:val="16"/>
                <w:szCs w:val="16"/>
              </w:rPr>
              <w:t>4</w:t>
            </w:r>
          </w:p>
        </w:tc>
        <w:tc>
          <w:tcPr>
            <w:tcW w:w="992" w:type="dxa"/>
            <w:vAlign w:val="center"/>
          </w:tcPr>
          <w:p w:rsidR="009F5A6C" w:rsidRPr="008527A0" w:rsidRDefault="009F5A6C" w:rsidP="009F5A6C">
            <w:pPr>
              <w:spacing w:line="360" w:lineRule="auto"/>
              <w:jc w:val="center"/>
              <w:rPr>
                <w:sz w:val="16"/>
                <w:szCs w:val="16"/>
              </w:rPr>
            </w:pPr>
          </w:p>
        </w:tc>
        <w:tc>
          <w:tcPr>
            <w:tcW w:w="1512" w:type="dxa"/>
          </w:tcPr>
          <w:p w:rsidR="009F5A6C" w:rsidRPr="008527A0" w:rsidRDefault="009F5A6C" w:rsidP="009F5A6C">
            <w:pPr>
              <w:spacing w:line="360" w:lineRule="auto"/>
              <w:jc w:val="center"/>
              <w:rPr>
                <w:sz w:val="16"/>
                <w:szCs w:val="16"/>
              </w:rPr>
            </w:pPr>
          </w:p>
        </w:tc>
      </w:tr>
      <w:tr w:rsidR="009F5A6C" w:rsidRPr="008527A0" w:rsidTr="008519CE">
        <w:trPr>
          <w:trHeight w:val="328"/>
        </w:trPr>
        <w:tc>
          <w:tcPr>
            <w:tcW w:w="2943" w:type="dxa"/>
            <w:vAlign w:val="center"/>
          </w:tcPr>
          <w:p w:rsidR="009F5A6C" w:rsidRPr="008527A0" w:rsidRDefault="009F5A6C" w:rsidP="009F5A6C">
            <w:pPr>
              <w:pStyle w:val="ListParagraph"/>
              <w:spacing w:line="360" w:lineRule="auto"/>
              <w:ind w:left="321"/>
              <w:jc w:val="center"/>
              <w:rPr>
                <w:b/>
                <w:sz w:val="16"/>
                <w:szCs w:val="16"/>
              </w:rPr>
            </w:pPr>
            <w:r w:rsidRPr="008527A0">
              <w:rPr>
                <w:b/>
                <w:sz w:val="16"/>
                <w:szCs w:val="16"/>
              </w:rPr>
              <w:t>%</w:t>
            </w:r>
          </w:p>
        </w:tc>
        <w:tc>
          <w:tcPr>
            <w:tcW w:w="426"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426"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283"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426"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9F5A6C">
            <w:pPr>
              <w:spacing w:line="360" w:lineRule="auto"/>
              <w:jc w:val="center"/>
              <w:rPr>
                <w:sz w:val="16"/>
                <w:szCs w:val="16"/>
              </w:rPr>
            </w:pPr>
            <w:r w:rsidRPr="008527A0">
              <w:rPr>
                <w:sz w:val="16"/>
                <w:szCs w:val="16"/>
              </w:rPr>
              <w:t>62</w:t>
            </w:r>
          </w:p>
        </w:tc>
        <w:tc>
          <w:tcPr>
            <w:tcW w:w="284" w:type="dxa"/>
            <w:vAlign w:val="center"/>
          </w:tcPr>
          <w:p w:rsidR="009F5A6C" w:rsidRPr="008527A0" w:rsidRDefault="009F5A6C" w:rsidP="009F5A6C">
            <w:pPr>
              <w:spacing w:line="360" w:lineRule="auto"/>
              <w:jc w:val="center"/>
              <w:rPr>
                <w:sz w:val="16"/>
                <w:szCs w:val="16"/>
              </w:rPr>
            </w:pPr>
            <w:r w:rsidRPr="008527A0">
              <w:rPr>
                <w:sz w:val="16"/>
                <w:szCs w:val="16"/>
              </w:rPr>
              <w:t>50</w:t>
            </w:r>
          </w:p>
        </w:tc>
        <w:tc>
          <w:tcPr>
            <w:tcW w:w="992" w:type="dxa"/>
            <w:vAlign w:val="center"/>
          </w:tcPr>
          <w:p w:rsidR="009F5A6C" w:rsidRPr="008527A0" w:rsidRDefault="009F5A6C" w:rsidP="009F5A6C">
            <w:pPr>
              <w:spacing w:line="360" w:lineRule="auto"/>
              <w:jc w:val="center"/>
              <w:rPr>
                <w:sz w:val="16"/>
                <w:szCs w:val="16"/>
              </w:rPr>
            </w:pPr>
          </w:p>
        </w:tc>
        <w:tc>
          <w:tcPr>
            <w:tcW w:w="1512" w:type="dxa"/>
          </w:tcPr>
          <w:p w:rsidR="009F5A6C" w:rsidRPr="008527A0" w:rsidRDefault="009F5A6C" w:rsidP="009F5A6C">
            <w:pPr>
              <w:spacing w:line="360" w:lineRule="auto"/>
              <w:jc w:val="center"/>
              <w:rPr>
                <w:sz w:val="16"/>
                <w:szCs w:val="16"/>
              </w:rPr>
            </w:pPr>
          </w:p>
        </w:tc>
      </w:tr>
    </w:tbl>
    <w:p w:rsidR="009F5A6C" w:rsidRPr="008527A0" w:rsidRDefault="009F5A6C" w:rsidP="009F5A6C">
      <w:pPr>
        <w:spacing w:line="360" w:lineRule="auto"/>
        <w:ind w:left="284"/>
        <w:rPr>
          <w:b/>
          <w:sz w:val="16"/>
          <w:szCs w:val="16"/>
        </w:rPr>
      </w:pPr>
      <w:r w:rsidRPr="008527A0">
        <w:rPr>
          <w:b/>
          <w:sz w:val="16"/>
          <w:szCs w:val="16"/>
        </w:rPr>
        <w:t>Pertemuan ke 3</w:t>
      </w:r>
    </w:p>
    <w:p w:rsidR="009F5A6C" w:rsidRPr="008527A0" w:rsidRDefault="009F5A6C" w:rsidP="009F5A6C">
      <w:pPr>
        <w:spacing w:line="360" w:lineRule="auto"/>
        <w:rPr>
          <w:sz w:val="16"/>
          <w:szCs w:val="16"/>
        </w:rPr>
      </w:pPr>
    </w:p>
    <w:p w:rsidR="009F5A6C" w:rsidRPr="008527A0" w:rsidRDefault="009F5A6C" w:rsidP="009F5A6C">
      <w:pPr>
        <w:spacing w:line="360" w:lineRule="auto"/>
        <w:ind w:left="284"/>
        <w:jc w:val="both"/>
        <w:rPr>
          <w:sz w:val="16"/>
          <w:szCs w:val="16"/>
          <w:lang w:val="sv-SE"/>
        </w:rPr>
      </w:pPr>
      <w:r w:rsidRPr="008527A0">
        <w:rPr>
          <w:sz w:val="16"/>
          <w:szCs w:val="16"/>
          <w:lang w:val="sv-SE"/>
        </w:rPr>
        <w:t>Keterangan: Berilah tanda cek (√) pada setiap aspek yang muncul</w:t>
      </w:r>
    </w:p>
    <w:p w:rsidR="009F5A6C" w:rsidRPr="008527A0" w:rsidRDefault="009F5A6C" w:rsidP="008519CE">
      <w:pPr>
        <w:spacing w:line="360" w:lineRule="auto"/>
        <w:ind w:left="10915"/>
        <w:rPr>
          <w:sz w:val="16"/>
          <w:szCs w:val="16"/>
        </w:rPr>
      </w:pPr>
      <w:r w:rsidRPr="008527A0">
        <w:rPr>
          <w:sz w:val="16"/>
          <w:szCs w:val="16"/>
          <w:lang w:val="sv-SE"/>
        </w:rPr>
        <w:t xml:space="preserve">                                                                                                                                                                      </w:t>
      </w:r>
      <w:r w:rsidR="008519CE">
        <w:rPr>
          <w:sz w:val="16"/>
          <w:szCs w:val="16"/>
        </w:rPr>
        <w:t xml:space="preserve">       </w:t>
      </w:r>
    </w:p>
    <w:p w:rsidR="009F5A6C" w:rsidRPr="008527A0" w:rsidRDefault="009F5A6C" w:rsidP="009F5A6C">
      <w:pPr>
        <w:spacing w:line="360" w:lineRule="auto"/>
        <w:ind w:left="284"/>
        <w:jc w:val="both"/>
        <w:rPr>
          <w:sz w:val="16"/>
          <w:szCs w:val="16"/>
        </w:rPr>
      </w:pPr>
    </w:p>
    <w:p w:rsidR="009F5A6C" w:rsidRPr="008519CE" w:rsidRDefault="009F5A6C" w:rsidP="008519CE">
      <w:pPr>
        <w:spacing w:line="360" w:lineRule="auto"/>
        <w:ind w:right="111"/>
        <w:jc w:val="right"/>
        <w:rPr>
          <w:sz w:val="16"/>
          <w:szCs w:val="16"/>
          <w:u w:val="single"/>
        </w:rPr>
      </w:pPr>
      <w:r w:rsidRPr="008527A0">
        <w:rPr>
          <w:sz w:val="16"/>
          <w:szCs w:val="16"/>
        </w:rPr>
        <w:t xml:space="preserve"> </w:t>
      </w:r>
      <w:r w:rsidRPr="008527A0">
        <w:rPr>
          <w:sz w:val="16"/>
          <w:szCs w:val="16"/>
          <w:u w:val="single"/>
        </w:rPr>
        <w:t>Abd. Rasyid Palaloi, S. Pd</w:t>
      </w:r>
      <w:r w:rsidRPr="008527A0">
        <w:rPr>
          <w:sz w:val="16"/>
          <w:szCs w:val="16"/>
          <w:u w:val="single"/>
          <w:lang w:val="sv-SE"/>
        </w:rPr>
        <w:t xml:space="preserve">                                                                                                                                                         </w:t>
      </w:r>
      <w:r w:rsidRPr="008527A0">
        <w:rPr>
          <w:sz w:val="16"/>
          <w:szCs w:val="16"/>
        </w:rPr>
        <w:br w:type="page"/>
      </w:r>
    </w:p>
    <w:p w:rsidR="009F5A6C" w:rsidRPr="008527A0" w:rsidRDefault="009F5A6C" w:rsidP="009F5A6C">
      <w:pPr>
        <w:spacing w:line="360" w:lineRule="auto"/>
        <w:jc w:val="center"/>
        <w:rPr>
          <w:b/>
          <w:sz w:val="16"/>
          <w:szCs w:val="16"/>
        </w:rPr>
      </w:pPr>
      <w:r w:rsidRPr="008527A0">
        <w:rPr>
          <w:b/>
          <w:sz w:val="16"/>
          <w:szCs w:val="16"/>
        </w:rPr>
        <w:lastRenderedPageBreak/>
        <w:t xml:space="preserve">PEDOMAN OBSERVASI LAYANAN BIMBINGAN KELOMPOK METODE FGD </w:t>
      </w:r>
    </w:p>
    <w:p w:rsidR="009F5A6C" w:rsidRPr="008527A0" w:rsidRDefault="009F5A6C" w:rsidP="008519CE">
      <w:pPr>
        <w:spacing w:line="360" w:lineRule="auto"/>
        <w:jc w:val="center"/>
        <w:rPr>
          <w:b/>
          <w:sz w:val="16"/>
          <w:szCs w:val="16"/>
        </w:rPr>
      </w:pPr>
      <w:r w:rsidRPr="008527A0">
        <w:rPr>
          <w:b/>
          <w:sz w:val="16"/>
          <w:szCs w:val="16"/>
        </w:rPr>
        <w:t xml:space="preserve">DALAM MENINGKATKAN PENILAIAN MORAL SISWA </w:t>
      </w:r>
    </w:p>
    <w:p w:rsidR="009F5A6C" w:rsidRPr="008527A0" w:rsidRDefault="009F5A6C" w:rsidP="009F5A6C">
      <w:pPr>
        <w:spacing w:line="360" w:lineRule="auto"/>
        <w:ind w:left="284"/>
        <w:rPr>
          <w:b/>
          <w:sz w:val="16"/>
          <w:szCs w:val="16"/>
        </w:rPr>
      </w:pPr>
      <w:r w:rsidRPr="008527A0">
        <w:rPr>
          <w:b/>
          <w:sz w:val="16"/>
          <w:szCs w:val="16"/>
        </w:rPr>
        <w:t>Pertemuan ke 4</w:t>
      </w:r>
    </w:p>
    <w:tbl>
      <w:tblPr>
        <w:tblpPr w:leftFromText="180" w:rightFromText="180" w:vertAnchor="text" w:horzAnchor="margin" w:tblpXSpec="center" w:tblpY="20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425"/>
        <w:gridCol w:w="426"/>
        <w:gridCol w:w="567"/>
        <w:gridCol w:w="425"/>
        <w:gridCol w:w="425"/>
        <w:gridCol w:w="567"/>
        <w:gridCol w:w="425"/>
        <w:gridCol w:w="426"/>
        <w:gridCol w:w="425"/>
        <w:gridCol w:w="425"/>
        <w:gridCol w:w="425"/>
        <w:gridCol w:w="426"/>
        <w:gridCol w:w="850"/>
        <w:gridCol w:w="992"/>
      </w:tblGrid>
      <w:tr w:rsidR="009F5A6C" w:rsidRPr="008527A0" w:rsidTr="008519CE">
        <w:tc>
          <w:tcPr>
            <w:tcW w:w="3652" w:type="dxa"/>
            <w:vMerge w:val="restart"/>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ASPEK YANG DIOBSERVASI</w:t>
            </w:r>
          </w:p>
        </w:tc>
        <w:tc>
          <w:tcPr>
            <w:tcW w:w="5387" w:type="dxa"/>
            <w:gridSpan w:val="12"/>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NAMA SISWA</w:t>
            </w:r>
          </w:p>
        </w:tc>
        <w:tc>
          <w:tcPr>
            <w:tcW w:w="850" w:type="dxa"/>
          </w:tcPr>
          <w:p w:rsidR="009F5A6C" w:rsidRPr="008527A0" w:rsidRDefault="009F5A6C" w:rsidP="008716DB">
            <w:pPr>
              <w:spacing w:line="360" w:lineRule="auto"/>
              <w:jc w:val="center"/>
              <w:rPr>
                <w:b/>
                <w:sz w:val="16"/>
                <w:szCs w:val="16"/>
                <w:lang w:val="sv-SE"/>
              </w:rPr>
            </w:pPr>
            <w:r w:rsidRPr="008527A0">
              <w:rPr>
                <w:b/>
                <w:sz w:val="16"/>
                <w:szCs w:val="16"/>
                <w:lang w:val="sv-SE"/>
              </w:rPr>
              <w:t>Jumlah</w:t>
            </w:r>
          </w:p>
          <w:p w:rsidR="009F5A6C" w:rsidRPr="008527A0" w:rsidRDefault="009F5A6C" w:rsidP="008716DB">
            <w:pPr>
              <w:spacing w:line="360" w:lineRule="auto"/>
              <w:jc w:val="center"/>
              <w:rPr>
                <w:b/>
                <w:sz w:val="16"/>
                <w:szCs w:val="16"/>
              </w:rPr>
            </w:pPr>
            <w:r w:rsidRPr="008527A0">
              <w:rPr>
                <w:b/>
                <w:sz w:val="16"/>
                <w:szCs w:val="16"/>
                <w:lang w:val="sv-SE"/>
              </w:rPr>
              <w:t>N=</w:t>
            </w:r>
            <w:r w:rsidRPr="008527A0">
              <w:rPr>
                <w:b/>
                <w:sz w:val="16"/>
                <w:szCs w:val="16"/>
              </w:rPr>
              <w:t>12</w:t>
            </w:r>
          </w:p>
        </w:tc>
        <w:tc>
          <w:tcPr>
            <w:tcW w:w="992" w:type="dxa"/>
            <w:vAlign w:val="center"/>
          </w:tcPr>
          <w:p w:rsidR="009F5A6C" w:rsidRPr="008527A0" w:rsidRDefault="009F5A6C" w:rsidP="008716DB">
            <w:pPr>
              <w:spacing w:line="360" w:lineRule="auto"/>
              <w:jc w:val="center"/>
              <w:rPr>
                <w:b/>
                <w:sz w:val="16"/>
                <w:szCs w:val="16"/>
              </w:rPr>
            </w:pPr>
            <w:r w:rsidRPr="008527A0">
              <w:rPr>
                <w:b/>
                <w:sz w:val="16"/>
                <w:szCs w:val="16"/>
              </w:rPr>
              <w:t>%</w:t>
            </w:r>
          </w:p>
        </w:tc>
      </w:tr>
      <w:tr w:rsidR="008519CE" w:rsidRPr="008527A0" w:rsidTr="008519CE">
        <w:trPr>
          <w:trHeight w:val="605"/>
        </w:trPr>
        <w:tc>
          <w:tcPr>
            <w:tcW w:w="3652" w:type="dxa"/>
            <w:vMerge/>
          </w:tcPr>
          <w:p w:rsidR="009F5A6C" w:rsidRPr="008527A0" w:rsidRDefault="009F5A6C" w:rsidP="008716DB">
            <w:pPr>
              <w:spacing w:line="360" w:lineRule="auto"/>
              <w:jc w:val="both"/>
              <w:rPr>
                <w:sz w:val="16"/>
                <w:szCs w:val="16"/>
              </w:rPr>
            </w:pPr>
          </w:p>
        </w:tc>
        <w:tc>
          <w:tcPr>
            <w:tcW w:w="425"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w:t>
            </w:r>
          </w:p>
        </w:tc>
        <w:tc>
          <w:tcPr>
            <w:tcW w:w="426"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2</w:t>
            </w:r>
          </w:p>
        </w:tc>
        <w:tc>
          <w:tcPr>
            <w:tcW w:w="567"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3</w:t>
            </w:r>
          </w:p>
        </w:tc>
        <w:tc>
          <w:tcPr>
            <w:tcW w:w="425"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4</w:t>
            </w:r>
          </w:p>
        </w:tc>
        <w:tc>
          <w:tcPr>
            <w:tcW w:w="425"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5</w:t>
            </w:r>
          </w:p>
        </w:tc>
        <w:tc>
          <w:tcPr>
            <w:tcW w:w="567"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6</w:t>
            </w:r>
          </w:p>
        </w:tc>
        <w:tc>
          <w:tcPr>
            <w:tcW w:w="425"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7</w:t>
            </w:r>
          </w:p>
        </w:tc>
        <w:tc>
          <w:tcPr>
            <w:tcW w:w="426"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8</w:t>
            </w:r>
          </w:p>
        </w:tc>
        <w:tc>
          <w:tcPr>
            <w:tcW w:w="425"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9</w:t>
            </w:r>
          </w:p>
        </w:tc>
        <w:tc>
          <w:tcPr>
            <w:tcW w:w="425"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10</w:t>
            </w:r>
          </w:p>
        </w:tc>
        <w:tc>
          <w:tcPr>
            <w:tcW w:w="425"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11</w:t>
            </w:r>
          </w:p>
        </w:tc>
        <w:tc>
          <w:tcPr>
            <w:tcW w:w="426"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12</w:t>
            </w:r>
          </w:p>
        </w:tc>
        <w:tc>
          <w:tcPr>
            <w:tcW w:w="850" w:type="dxa"/>
          </w:tcPr>
          <w:p w:rsidR="009F5A6C" w:rsidRPr="008527A0" w:rsidRDefault="009F5A6C" w:rsidP="008716DB">
            <w:pPr>
              <w:spacing w:line="360" w:lineRule="auto"/>
              <w:jc w:val="both"/>
              <w:rPr>
                <w:sz w:val="16"/>
                <w:szCs w:val="16"/>
                <w:lang w:val="sv-SE"/>
              </w:rPr>
            </w:pPr>
          </w:p>
        </w:tc>
        <w:tc>
          <w:tcPr>
            <w:tcW w:w="992" w:type="dxa"/>
          </w:tcPr>
          <w:p w:rsidR="009F5A6C" w:rsidRPr="008527A0" w:rsidRDefault="009F5A6C" w:rsidP="008716DB">
            <w:pPr>
              <w:spacing w:line="360" w:lineRule="auto"/>
              <w:jc w:val="both"/>
              <w:rPr>
                <w:sz w:val="16"/>
                <w:szCs w:val="16"/>
                <w:lang w:val="sv-SE"/>
              </w:rPr>
            </w:pPr>
          </w:p>
        </w:tc>
      </w:tr>
      <w:tr w:rsidR="008519CE" w:rsidRPr="008527A0" w:rsidTr="008519CE">
        <w:trPr>
          <w:trHeight w:val="186"/>
        </w:trPr>
        <w:tc>
          <w:tcPr>
            <w:tcW w:w="3652" w:type="dxa"/>
            <w:vAlign w:val="center"/>
          </w:tcPr>
          <w:p w:rsidR="009F5A6C" w:rsidRPr="008527A0" w:rsidRDefault="009F5A6C" w:rsidP="009F5A6C">
            <w:pPr>
              <w:pStyle w:val="ListParagraph"/>
              <w:numPr>
                <w:ilvl w:val="0"/>
                <w:numId w:val="104"/>
              </w:numPr>
              <w:spacing w:after="0" w:line="360" w:lineRule="auto"/>
              <w:ind w:left="284" w:hanging="284"/>
              <w:rPr>
                <w:sz w:val="16"/>
                <w:szCs w:val="16"/>
              </w:rPr>
            </w:pPr>
            <w:r w:rsidRPr="008527A0">
              <w:rPr>
                <w:sz w:val="16"/>
                <w:szCs w:val="16"/>
              </w:rPr>
              <w:t>Kehadiran</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850"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8519CE" w:rsidRPr="008527A0" w:rsidTr="008519CE">
        <w:tc>
          <w:tcPr>
            <w:tcW w:w="3652" w:type="dxa"/>
            <w:vAlign w:val="center"/>
          </w:tcPr>
          <w:p w:rsidR="009F5A6C" w:rsidRPr="008527A0" w:rsidRDefault="009F5A6C" w:rsidP="009F5A6C">
            <w:pPr>
              <w:numPr>
                <w:ilvl w:val="0"/>
                <w:numId w:val="104"/>
              </w:numPr>
              <w:spacing w:after="0" w:line="360" w:lineRule="auto"/>
              <w:ind w:left="321" w:hanging="284"/>
              <w:rPr>
                <w:sz w:val="16"/>
                <w:szCs w:val="16"/>
                <w:lang w:val="sv-SE"/>
              </w:rPr>
            </w:pPr>
            <w:r w:rsidRPr="008527A0">
              <w:rPr>
                <w:sz w:val="16"/>
                <w:szCs w:val="16"/>
                <w:lang w:val="fi-FI"/>
              </w:rPr>
              <w:t>Mengajukan pertanyaan</w:t>
            </w:r>
            <w:r w:rsidRPr="008527A0">
              <w:rPr>
                <w:sz w:val="16"/>
                <w:szCs w:val="16"/>
              </w:rPr>
              <w:t xml:space="preserve"> bila tidak mengerti</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850"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33</w:t>
            </w:r>
          </w:p>
        </w:tc>
      </w:tr>
      <w:tr w:rsidR="008519CE" w:rsidRPr="008527A0" w:rsidTr="008519CE">
        <w:tc>
          <w:tcPr>
            <w:tcW w:w="3652" w:type="dxa"/>
            <w:vAlign w:val="center"/>
          </w:tcPr>
          <w:p w:rsidR="009F5A6C" w:rsidRPr="008527A0" w:rsidRDefault="009F5A6C" w:rsidP="009F5A6C">
            <w:pPr>
              <w:numPr>
                <w:ilvl w:val="0"/>
                <w:numId w:val="104"/>
              </w:numPr>
              <w:spacing w:after="0" w:line="360" w:lineRule="auto"/>
              <w:ind w:left="321" w:hanging="284"/>
              <w:rPr>
                <w:sz w:val="16"/>
                <w:szCs w:val="16"/>
                <w:lang w:val="sv-SE"/>
              </w:rPr>
            </w:pPr>
            <w:r w:rsidRPr="008527A0">
              <w:rPr>
                <w:sz w:val="16"/>
                <w:szCs w:val="16"/>
                <w:lang w:val="sv-SE"/>
              </w:rPr>
              <w:t>M</w:t>
            </w:r>
            <w:r w:rsidRPr="008527A0">
              <w:rPr>
                <w:sz w:val="16"/>
                <w:szCs w:val="16"/>
              </w:rPr>
              <w:t>emperhatikan penjelasan yang diberikan</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850"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8519CE" w:rsidRPr="008527A0" w:rsidTr="008519CE">
        <w:trPr>
          <w:trHeight w:val="213"/>
        </w:trPr>
        <w:tc>
          <w:tcPr>
            <w:tcW w:w="3652" w:type="dxa"/>
            <w:vAlign w:val="center"/>
          </w:tcPr>
          <w:p w:rsidR="009F5A6C" w:rsidRPr="008527A0" w:rsidRDefault="009F5A6C" w:rsidP="009F5A6C">
            <w:pPr>
              <w:pStyle w:val="ListParagraph"/>
              <w:numPr>
                <w:ilvl w:val="0"/>
                <w:numId w:val="104"/>
              </w:numPr>
              <w:spacing w:after="0" w:line="360" w:lineRule="auto"/>
              <w:ind w:left="321" w:hanging="284"/>
              <w:rPr>
                <w:sz w:val="16"/>
                <w:szCs w:val="16"/>
                <w:lang w:val="sv-SE"/>
              </w:rPr>
            </w:pPr>
            <w:r w:rsidRPr="008527A0">
              <w:rPr>
                <w:sz w:val="16"/>
                <w:szCs w:val="16"/>
              </w:rPr>
              <w:t>Berpartisipasi aktif dalam kegiatan</w:t>
            </w: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p>
        </w:tc>
        <w:tc>
          <w:tcPr>
            <w:tcW w:w="850"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33</w:t>
            </w:r>
          </w:p>
        </w:tc>
      </w:tr>
      <w:tr w:rsidR="008519CE" w:rsidRPr="008527A0" w:rsidTr="008519CE">
        <w:trPr>
          <w:trHeight w:val="373"/>
        </w:trPr>
        <w:tc>
          <w:tcPr>
            <w:tcW w:w="3652" w:type="dxa"/>
            <w:vAlign w:val="center"/>
          </w:tcPr>
          <w:p w:rsidR="009F5A6C" w:rsidRPr="008527A0" w:rsidRDefault="009F5A6C" w:rsidP="009F5A6C">
            <w:pPr>
              <w:pStyle w:val="ListParagraph"/>
              <w:numPr>
                <w:ilvl w:val="0"/>
                <w:numId w:val="104"/>
              </w:numPr>
              <w:spacing w:after="0" w:line="360" w:lineRule="auto"/>
              <w:ind w:left="321" w:hanging="284"/>
              <w:rPr>
                <w:sz w:val="16"/>
                <w:szCs w:val="16"/>
              </w:rPr>
            </w:pPr>
            <w:r w:rsidRPr="008527A0">
              <w:rPr>
                <w:sz w:val="16"/>
                <w:szCs w:val="16"/>
                <w:lang w:val="sv-SE"/>
              </w:rPr>
              <w:t>Menyelesaikan tugas yang diberikan peneliti</w:t>
            </w:r>
            <w:r w:rsidRPr="008527A0">
              <w:rPr>
                <w:sz w:val="16"/>
                <w:szCs w:val="16"/>
              </w:rPr>
              <w:t xml:space="preserve"> </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850"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8519CE" w:rsidRPr="008527A0" w:rsidTr="008519CE">
        <w:trPr>
          <w:trHeight w:val="265"/>
        </w:trPr>
        <w:tc>
          <w:tcPr>
            <w:tcW w:w="3652" w:type="dxa"/>
            <w:vAlign w:val="center"/>
          </w:tcPr>
          <w:p w:rsidR="009F5A6C" w:rsidRPr="008527A0" w:rsidRDefault="009F5A6C" w:rsidP="009F5A6C">
            <w:pPr>
              <w:pStyle w:val="ListParagraph"/>
              <w:numPr>
                <w:ilvl w:val="0"/>
                <w:numId w:val="104"/>
              </w:numPr>
              <w:spacing w:after="0" w:line="360" w:lineRule="auto"/>
              <w:ind w:left="321" w:hanging="284"/>
              <w:rPr>
                <w:sz w:val="16"/>
                <w:szCs w:val="16"/>
              </w:rPr>
            </w:pPr>
            <w:r w:rsidRPr="008527A0">
              <w:rPr>
                <w:sz w:val="16"/>
                <w:szCs w:val="16"/>
                <w:lang w:val="sv-SE"/>
              </w:rPr>
              <w:t>Tidak melakukan aktivitas lain selama kegiatan</w:t>
            </w:r>
            <w:r w:rsidRPr="008527A0">
              <w:rPr>
                <w:sz w:val="16"/>
                <w:szCs w:val="16"/>
              </w:rPr>
              <w:t xml:space="preserve"> </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850"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41</w:t>
            </w:r>
          </w:p>
        </w:tc>
      </w:tr>
      <w:tr w:rsidR="008519CE" w:rsidRPr="008527A0" w:rsidTr="008519CE">
        <w:trPr>
          <w:trHeight w:val="269"/>
        </w:trPr>
        <w:tc>
          <w:tcPr>
            <w:tcW w:w="3652" w:type="dxa"/>
            <w:vAlign w:val="center"/>
          </w:tcPr>
          <w:p w:rsidR="009F5A6C" w:rsidRPr="008527A0" w:rsidRDefault="009F5A6C" w:rsidP="009F5A6C">
            <w:pPr>
              <w:pStyle w:val="ListParagraph"/>
              <w:numPr>
                <w:ilvl w:val="0"/>
                <w:numId w:val="104"/>
              </w:numPr>
              <w:spacing w:after="0" w:line="360" w:lineRule="auto"/>
              <w:ind w:left="321" w:hanging="284"/>
              <w:rPr>
                <w:sz w:val="16"/>
                <w:szCs w:val="16"/>
              </w:rPr>
            </w:pPr>
            <w:r w:rsidRPr="008527A0">
              <w:rPr>
                <w:sz w:val="16"/>
                <w:szCs w:val="16"/>
                <w:lang w:val="fi-FI"/>
              </w:rPr>
              <w:t xml:space="preserve">Mengajukan </w:t>
            </w:r>
            <w:r w:rsidRPr="008527A0">
              <w:rPr>
                <w:sz w:val="16"/>
                <w:szCs w:val="16"/>
              </w:rPr>
              <w:t>diri untuk memaparkan pendapat</w:t>
            </w: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p>
        </w:tc>
        <w:tc>
          <w:tcPr>
            <w:tcW w:w="567"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rPr>
            </w:pPr>
          </w:p>
        </w:tc>
        <w:tc>
          <w:tcPr>
            <w:tcW w:w="426" w:type="dxa"/>
            <w:vAlign w:val="center"/>
          </w:tcPr>
          <w:p w:rsidR="009F5A6C" w:rsidRPr="008527A0" w:rsidRDefault="009F5A6C" w:rsidP="008716DB">
            <w:pPr>
              <w:spacing w:line="360" w:lineRule="auto"/>
              <w:jc w:val="center"/>
              <w:rPr>
                <w:sz w:val="16"/>
                <w:szCs w:val="16"/>
                <w:lang w:val="sv-SE"/>
              </w:rPr>
            </w:pPr>
          </w:p>
        </w:tc>
        <w:tc>
          <w:tcPr>
            <w:tcW w:w="850" w:type="dxa"/>
            <w:vAlign w:val="center"/>
          </w:tcPr>
          <w:p w:rsidR="009F5A6C" w:rsidRPr="008527A0" w:rsidRDefault="009F5A6C" w:rsidP="008716DB">
            <w:pPr>
              <w:spacing w:line="360" w:lineRule="auto"/>
              <w:jc w:val="center"/>
              <w:rPr>
                <w:sz w:val="16"/>
                <w:szCs w:val="16"/>
              </w:rPr>
            </w:pPr>
            <w:r w:rsidRPr="008527A0">
              <w:rPr>
                <w:sz w:val="16"/>
                <w:szCs w:val="16"/>
              </w:rPr>
              <w:t>3</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25</w:t>
            </w:r>
          </w:p>
        </w:tc>
      </w:tr>
      <w:tr w:rsidR="008519CE" w:rsidRPr="008527A0" w:rsidTr="008519CE">
        <w:trPr>
          <w:trHeight w:val="259"/>
        </w:trPr>
        <w:tc>
          <w:tcPr>
            <w:tcW w:w="3652" w:type="dxa"/>
            <w:vAlign w:val="center"/>
          </w:tcPr>
          <w:p w:rsidR="009F5A6C" w:rsidRPr="008527A0" w:rsidRDefault="009F5A6C" w:rsidP="009F5A6C">
            <w:pPr>
              <w:pStyle w:val="ListParagraph"/>
              <w:numPr>
                <w:ilvl w:val="0"/>
                <w:numId w:val="104"/>
              </w:numPr>
              <w:spacing w:after="0" w:line="360" w:lineRule="auto"/>
              <w:ind w:left="284" w:hanging="284"/>
              <w:rPr>
                <w:sz w:val="16"/>
                <w:szCs w:val="16"/>
                <w:lang w:val="fi-FI"/>
              </w:rPr>
            </w:pPr>
            <w:r w:rsidRPr="008527A0">
              <w:rPr>
                <w:sz w:val="16"/>
                <w:szCs w:val="16"/>
              </w:rPr>
              <w:t>Memperhatikan balikan dari peneliti</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567"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850"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8519CE" w:rsidRPr="008527A0" w:rsidTr="008519CE">
        <w:trPr>
          <w:trHeight w:val="249"/>
        </w:trPr>
        <w:tc>
          <w:tcPr>
            <w:tcW w:w="3652" w:type="dxa"/>
            <w:vAlign w:val="center"/>
          </w:tcPr>
          <w:p w:rsidR="009F5A6C" w:rsidRPr="008527A0" w:rsidRDefault="009F5A6C" w:rsidP="008716DB">
            <w:pPr>
              <w:pStyle w:val="ListParagraph"/>
              <w:spacing w:line="360" w:lineRule="auto"/>
              <w:ind w:left="321"/>
              <w:jc w:val="center"/>
              <w:rPr>
                <w:b/>
                <w:sz w:val="16"/>
                <w:szCs w:val="16"/>
              </w:rPr>
            </w:pPr>
            <w:r w:rsidRPr="008527A0">
              <w:rPr>
                <w:b/>
                <w:sz w:val="16"/>
                <w:szCs w:val="16"/>
              </w:rPr>
              <w:t>Jumlah</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850" w:type="dxa"/>
            <w:vAlign w:val="center"/>
          </w:tcPr>
          <w:p w:rsidR="009F5A6C" w:rsidRPr="008527A0" w:rsidRDefault="009F5A6C" w:rsidP="008716DB">
            <w:pPr>
              <w:spacing w:line="360" w:lineRule="auto"/>
              <w:jc w:val="center"/>
              <w:rPr>
                <w:sz w:val="16"/>
                <w:szCs w:val="16"/>
              </w:rPr>
            </w:pPr>
          </w:p>
        </w:tc>
        <w:tc>
          <w:tcPr>
            <w:tcW w:w="992" w:type="dxa"/>
          </w:tcPr>
          <w:p w:rsidR="009F5A6C" w:rsidRPr="008527A0" w:rsidRDefault="009F5A6C" w:rsidP="008716DB">
            <w:pPr>
              <w:spacing w:line="360" w:lineRule="auto"/>
              <w:jc w:val="center"/>
              <w:rPr>
                <w:sz w:val="16"/>
                <w:szCs w:val="16"/>
              </w:rPr>
            </w:pPr>
          </w:p>
        </w:tc>
      </w:tr>
      <w:tr w:rsidR="008519CE" w:rsidRPr="008527A0" w:rsidTr="008519CE">
        <w:trPr>
          <w:trHeight w:val="266"/>
        </w:trPr>
        <w:tc>
          <w:tcPr>
            <w:tcW w:w="3652" w:type="dxa"/>
            <w:vAlign w:val="center"/>
          </w:tcPr>
          <w:p w:rsidR="009F5A6C" w:rsidRPr="008527A0" w:rsidRDefault="009F5A6C" w:rsidP="008716DB">
            <w:pPr>
              <w:pStyle w:val="ListParagraph"/>
              <w:spacing w:line="360" w:lineRule="auto"/>
              <w:ind w:left="321"/>
              <w:jc w:val="center"/>
              <w:rPr>
                <w:b/>
                <w:sz w:val="16"/>
                <w:szCs w:val="16"/>
              </w:rPr>
            </w:pPr>
            <w:r w:rsidRPr="008527A0">
              <w:rPr>
                <w:b/>
                <w:sz w:val="16"/>
                <w:szCs w:val="16"/>
              </w:rPr>
              <w:t>%</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567"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850" w:type="dxa"/>
            <w:vAlign w:val="center"/>
          </w:tcPr>
          <w:p w:rsidR="009F5A6C" w:rsidRPr="008527A0" w:rsidRDefault="009F5A6C" w:rsidP="008716DB">
            <w:pPr>
              <w:spacing w:line="360" w:lineRule="auto"/>
              <w:jc w:val="center"/>
              <w:rPr>
                <w:sz w:val="16"/>
                <w:szCs w:val="16"/>
              </w:rPr>
            </w:pPr>
          </w:p>
        </w:tc>
        <w:tc>
          <w:tcPr>
            <w:tcW w:w="992" w:type="dxa"/>
          </w:tcPr>
          <w:p w:rsidR="009F5A6C" w:rsidRPr="008527A0" w:rsidRDefault="009F5A6C" w:rsidP="008716DB">
            <w:pPr>
              <w:spacing w:line="360" w:lineRule="auto"/>
              <w:jc w:val="center"/>
              <w:rPr>
                <w:sz w:val="16"/>
                <w:szCs w:val="16"/>
              </w:rPr>
            </w:pPr>
          </w:p>
        </w:tc>
      </w:tr>
    </w:tbl>
    <w:p w:rsidR="009F5A6C" w:rsidRPr="008527A0" w:rsidRDefault="009F5A6C" w:rsidP="009F5A6C">
      <w:pPr>
        <w:spacing w:line="360" w:lineRule="auto"/>
        <w:rPr>
          <w:sz w:val="16"/>
          <w:szCs w:val="16"/>
        </w:rPr>
      </w:pPr>
    </w:p>
    <w:p w:rsidR="00C72FA1" w:rsidRPr="00C72FA1" w:rsidRDefault="009F5A6C" w:rsidP="00C72FA1">
      <w:pPr>
        <w:spacing w:line="360" w:lineRule="auto"/>
        <w:ind w:left="284"/>
        <w:jc w:val="both"/>
        <w:rPr>
          <w:sz w:val="16"/>
          <w:szCs w:val="16"/>
        </w:rPr>
      </w:pPr>
      <w:r w:rsidRPr="008527A0">
        <w:rPr>
          <w:sz w:val="16"/>
          <w:szCs w:val="16"/>
          <w:lang w:val="sv-SE"/>
        </w:rPr>
        <w:t>Keterangan: Berilah tanda cek (√) pada setiap aspek yang muncul</w:t>
      </w:r>
    </w:p>
    <w:p w:rsidR="009F5A6C" w:rsidRPr="008527A0" w:rsidRDefault="009F5A6C" w:rsidP="00C72FA1">
      <w:pPr>
        <w:spacing w:line="360" w:lineRule="auto"/>
        <w:ind w:left="10915"/>
        <w:rPr>
          <w:sz w:val="16"/>
          <w:szCs w:val="16"/>
        </w:rPr>
      </w:pPr>
      <w:r w:rsidRPr="008527A0">
        <w:rPr>
          <w:sz w:val="16"/>
          <w:szCs w:val="16"/>
          <w:lang w:val="sv-SE"/>
        </w:rPr>
        <w:t xml:space="preserve">                                                                                                                                                                       </w:t>
      </w:r>
      <w:r w:rsidR="00C72FA1">
        <w:rPr>
          <w:sz w:val="16"/>
          <w:szCs w:val="16"/>
        </w:rPr>
        <w:t xml:space="preserve">   Observe</w:t>
      </w:r>
    </w:p>
    <w:p w:rsidR="009F5A6C" w:rsidRPr="00C72FA1" w:rsidRDefault="009F5A6C" w:rsidP="00C72FA1">
      <w:pPr>
        <w:spacing w:line="360" w:lineRule="auto"/>
        <w:ind w:right="111"/>
        <w:jc w:val="right"/>
        <w:rPr>
          <w:sz w:val="16"/>
          <w:szCs w:val="16"/>
          <w:u w:val="single"/>
        </w:rPr>
      </w:pPr>
      <w:r w:rsidRPr="008527A0">
        <w:rPr>
          <w:sz w:val="16"/>
          <w:szCs w:val="16"/>
          <w:u w:val="single"/>
        </w:rPr>
        <w:t>Abd. Rasyid Palaloi, S. Pd</w:t>
      </w:r>
      <w:r w:rsidRPr="008527A0">
        <w:rPr>
          <w:sz w:val="16"/>
          <w:szCs w:val="16"/>
          <w:u w:val="single"/>
          <w:lang w:val="sv-SE"/>
        </w:rPr>
        <w:t xml:space="preserve">                                                                                                                                                         </w:t>
      </w:r>
    </w:p>
    <w:p w:rsidR="009F5A6C" w:rsidRPr="008527A0" w:rsidRDefault="009F5A6C" w:rsidP="009F5A6C">
      <w:pPr>
        <w:spacing w:line="360" w:lineRule="auto"/>
        <w:jc w:val="center"/>
        <w:rPr>
          <w:b/>
          <w:sz w:val="16"/>
          <w:szCs w:val="16"/>
        </w:rPr>
      </w:pPr>
      <w:r w:rsidRPr="008527A0">
        <w:rPr>
          <w:b/>
          <w:sz w:val="16"/>
          <w:szCs w:val="16"/>
        </w:rPr>
        <w:lastRenderedPageBreak/>
        <w:t xml:space="preserve">PEDOMAN OBSERVASI LAYANAN BIMBINGAN KELOMPOK METODE FGD </w:t>
      </w:r>
    </w:p>
    <w:p w:rsidR="009F5A6C" w:rsidRPr="008527A0" w:rsidRDefault="009F5A6C" w:rsidP="00C72FA1">
      <w:pPr>
        <w:spacing w:line="360" w:lineRule="auto"/>
        <w:jc w:val="center"/>
        <w:rPr>
          <w:b/>
          <w:sz w:val="16"/>
          <w:szCs w:val="16"/>
        </w:rPr>
      </w:pPr>
      <w:r w:rsidRPr="008527A0">
        <w:rPr>
          <w:b/>
          <w:sz w:val="16"/>
          <w:szCs w:val="16"/>
        </w:rPr>
        <w:t xml:space="preserve">DALAM MENINGKATKAN PENILAIAN MORAL SISWA </w:t>
      </w:r>
    </w:p>
    <w:p w:rsidR="009F5A6C" w:rsidRPr="008527A0" w:rsidRDefault="009F5A6C" w:rsidP="009F5A6C">
      <w:pPr>
        <w:spacing w:line="360" w:lineRule="auto"/>
        <w:ind w:left="284"/>
        <w:rPr>
          <w:b/>
          <w:sz w:val="16"/>
          <w:szCs w:val="16"/>
        </w:rPr>
      </w:pPr>
      <w:r w:rsidRPr="008527A0">
        <w:rPr>
          <w:b/>
          <w:sz w:val="16"/>
          <w:szCs w:val="16"/>
        </w:rPr>
        <w:t>Pertemuan ke 5</w:t>
      </w:r>
    </w:p>
    <w:tbl>
      <w:tblPr>
        <w:tblpPr w:leftFromText="180" w:rightFromText="180" w:vertAnchor="text" w:horzAnchor="margin" w:tblpXSpec="center" w:tblpY="20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426"/>
        <w:gridCol w:w="425"/>
        <w:gridCol w:w="425"/>
        <w:gridCol w:w="425"/>
        <w:gridCol w:w="426"/>
        <w:gridCol w:w="425"/>
        <w:gridCol w:w="425"/>
        <w:gridCol w:w="425"/>
        <w:gridCol w:w="426"/>
        <w:gridCol w:w="425"/>
        <w:gridCol w:w="425"/>
        <w:gridCol w:w="425"/>
        <w:gridCol w:w="993"/>
        <w:gridCol w:w="992"/>
      </w:tblGrid>
      <w:tr w:rsidR="009F5A6C" w:rsidRPr="008527A0" w:rsidTr="00C72FA1">
        <w:tc>
          <w:tcPr>
            <w:tcW w:w="3510" w:type="dxa"/>
            <w:vMerge w:val="restart"/>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ASPEK YANG DIOBSERVASI</w:t>
            </w:r>
          </w:p>
        </w:tc>
        <w:tc>
          <w:tcPr>
            <w:tcW w:w="5103" w:type="dxa"/>
            <w:gridSpan w:val="12"/>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NAMA SISWA</w:t>
            </w:r>
          </w:p>
        </w:tc>
        <w:tc>
          <w:tcPr>
            <w:tcW w:w="993" w:type="dxa"/>
          </w:tcPr>
          <w:p w:rsidR="009F5A6C" w:rsidRPr="008527A0" w:rsidRDefault="009F5A6C" w:rsidP="008716DB">
            <w:pPr>
              <w:spacing w:line="360" w:lineRule="auto"/>
              <w:jc w:val="center"/>
              <w:rPr>
                <w:b/>
                <w:sz w:val="16"/>
                <w:szCs w:val="16"/>
                <w:lang w:val="sv-SE"/>
              </w:rPr>
            </w:pPr>
            <w:r w:rsidRPr="008527A0">
              <w:rPr>
                <w:b/>
                <w:sz w:val="16"/>
                <w:szCs w:val="16"/>
                <w:lang w:val="sv-SE"/>
              </w:rPr>
              <w:t>Jumlah</w:t>
            </w:r>
          </w:p>
          <w:p w:rsidR="009F5A6C" w:rsidRPr="008527A0" w:rsidRDefault="009F5A6C" w:rsidP="008716DB">
            <w:pPr>
              <w:spacing w:line="360" w:lineRule="auto"/>
              <w:jc w:val="center"/>
              <w:rPr>
                <w:b/>
                <w:sz w:val="16"/>
                <w:szCs w:val="16"/>
              </w:rPr>
            </w:pPr>
            <w:r w:rsidRPr="008527A0">
              <w:rPr>
                <w:b/>
                <w:sz w:val="16"/>
                <w:szCs w:val="16"/>
                <w:lang w:val="sv-SE"/>
              </w:rPr>
              <w:t>N=</w:t>
            </w:r>
            <w:r w:rsidRPr="008527A0">
              <w:rPr>
                <w:b/>
                <w:sz w:val="16"/>
                <w:szCs w:val="16"/>
              </w:rPr>
              <w:t>12</w:t>
            </w:r>
          </w:p>
        </w:tc>
        <w:tc>
          <w:tcPr>
            <w:tcW w:w="992" w:type="dxa"/>
            <w:vAlign w:val="center"/>
          </w:tcPr>
          <w:p w:rsidR="009F5A6C" w:rsidRPr="008527A0" w:rsidRDefault="009F5A6C" w:rsidP="008716DB">
            <w:pPr>
              <w:spacing w:line="360" w:lineRule="auto"/>
              <w:jc w:val="center"/>
              <w:rPr>
                <w:b/>
                <w:sz w:val="16"/>
                <w:szCs w:val="16"/>
              </w:rPr>
            </w:pPr>
            <w:r w:rsidRPr="008527A0">
              <w:rPr>
                <w:b/>
                <w:sz w:val="16"/>
                <w:szCs w:val="16"/>
              </w:rPr>
              <w:t>%</w:t>
            </w:r>
          </w:p>
        </w:tc>
      </w:tr>
      <w:tr w:rsidR="009F5A6C" w:rsidRPr="008527A0" w:rsidTr="00C72FA1">
        <w:trPr>
          <w:trHeight w:val="605"/>
        </w:trPr>
        <w:tc>
          <w:tcPr>
            <w:tcW w:w="3510" w:type="dxa"/>
            <w:vMerge/>
          </w:tcPr>
          <w:p w:rsidR="009F5A6C" w:rsidRPr="008527A0" w:rsidRDefault="009F5A6C" w:rsidP="008716DB">
            <w:pPr>
              <w:spacing w:line="360" w:lineRule="auto"/>
              <w:jc w:val="both"/>
              <w:rPr>
                <w:sz w:val="16"/>
                <w:szCs w:val="16"/>
              </w:rPr>
            </w:pPr>
          </w:p>
        </w:tc>
        <w:tc>
          <w:tcPr>
            <w:tcW w:w="426"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w:t>
            </w:r>
          </w:p>
        </w:tc>
        <w:tc>
          <w:tcPr>
            <w:tcW w:w="425"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2</w:t>
            </w:r>
          </w:p>
        </w:tc>
        <w:tc>
          <w:tcPr>
            <w:tcW w:w="425"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3</w:t>
            </w:r>
          </w:p>
        </w:tc>
        <w:tc>
          <w:tcPr>
            <w:tcW w:w="425"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4</w:t>
            </w:r>
          </w:p>
        </w:tc>
        <w:tc>
          <w:tcPr>
            <w:tcW w:w="426"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5</w:t>
            </w:r>
          </w:p>
        </w:tc>
        <w:tc>
          <w:tcPr>
            <w:tcW w:w="425"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6</w:t>
            </w:r>
          </w:p>
        </w:tc>
        <w:tc>
          <w:tcPr>
            <w:tcW w:w="425"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7</w:t>
            </w:r>
          </w:p>
        </w:tc>
        <w:tc>
          <w:tcPr>
            <w:tcW w:w="425"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8</w:t>
            </w:r>
          </w:p>
        </w:tc>
        <w:tc>
          <w:tcPr>
            <w:tcW w:w="426"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9</w:t>
            </w:r>
          </w:p>
        </w:tc>
        <w:tc>
          <w:tcPr>
            <w:tcW w:w="425"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10</w:t>
            </w:r>
          </w:p>
        </w:tc>
        <w:tc>
          <w:tcPr>
            <w:tcW w:w="425" w:type="dxa"/>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11</w:t>
            </w:r>
          </w:p>
        </w:tc>
        <w:tc>
          <w:tcPr>
            <w:tcW w:w="425" w:type="dxa"/>
            <w:tcBorders>
              <w:bottom w:val="single" w:sz="4" w:space="0" w:color="auto"/>
            </w:tcBorders>
            <w:vAlign w:val="center"/>
          </w:tcPr>
          <w:p w:rsidR="009F5A6C" w:rsidRPr="008527A0" w:rsidRDefault="009F5A6C" w:rsidP="008716DB">
            <w:pPr>
              <w:spacing w:line="360" w:lineRule="auto"/>
              <w:jc w:val="center"/>
              <w:rPr>
                <w:b/>
                <w:sz w:val="16"/>
                <w:szCs w:val="16"/>
                <w:lang w:val="sv-SE"/>
              </w:rPr>
            </w:pPr>
            <w:r w:rsidRPr="008527A0">
              <w:rPr>
                <w:b/>
                <w:sz w:val="16"/>
                <w:szCs w:val="16"/>
                <w:lang w:val="sv-SE"/>
              </w:rPr>
              <w:t>12</w:t>
            </w:r>
          </w:p>
        </w:tc>
        <w:tc>
          <w:tcPr>
            <w:tcW w:w="993" w:type="dxa"/>
          </w:tcPr>
          <w:p w:rsidR="009F5A6C" w:rsidRPr="008527A0" w:rsidRDefault="009F5A6C" w:rsidP="008716DB">
            <w:pPr>
              <w:spacing w:line="360" w:lineRule="auto"/>
              <w:jc w:val="both"/>
              <w:rPr>
                <w:sz w:val="16"/>
                <w:szCs w:val="16"/>
                <w:lang w:val="sv-SE"/>
              </w:rPr>
            </w:pPr>
          </w:p>
        </w:tc>
        <w:tc>
          <w:tcPr>
            <w:tcW w:w="992" w:type="dxa"/>
          </w:tcPr>
          <w:p w:rsidR="009F5A6C" w:rsidRPr="008527A0" w:rsidRDefault="009F5A6C" w:rsidP="008716DB">
            <w:pPr>
              <w:spacing w:line="360" w:lineRule="auto"/>
              <w:jc w:val="both"/>
              <w:rPr>
                <w:sz w:val="16"/>
                <w:szCs w:val="16"/>
                <w:lang w:val="sv-SE"/>
              </w:rPr>
            </w:pPr>
          </w:p>
        </w:tc>
      </w:tr>
      <w:tr w:rsidR="009F5A6C" w:rsidRPr="008527A0" w:rsidTr="00C72FA1">
        <w:trPr>
          <w:trHeight w:val="186"/>
        </w:trPr>
        <w:tc>
          <w:tcPr>
            <w:tcW w:w="3510" w:type="dxa"/>
            <w:vAlign w:val="center"/>
          </w:tcPr>
          <w:p w:rsidR="009F5A6C" w:rsidRPr="008527A0" w:rsidRDefault="009F5A6C" w:rsidP="009F5A6C">
            <w:pPr>
              <w:pStyle w:val="ListParagraph"/>
              <w:numPr>
                <w:ilvl w:val="0"/>
                <w:numId w:val="105"/>
              </w:numPr>
              <w:spacing w:after="0" w:line="360" w:lineRule="auto"/>
              <w:ind w:left="284" w:hanging="284"/>
              <w:rPr>
                <w:sz w:val="16"/>
                <w:szCs w:val="16"/>
              </w:rPr>
            </w:pPr>
            <w:r w:rsidRPr="008527A0">
              <w:rPr>
                <w:sz w:val="16"/>
                <w:szCs w:val="16"/>
              </w:rPr>
              <w:t>Kehadiran</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993"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9F5A6C" w:rsidRPr="008527A0" w:rsidTr="00C72FA1">
        <w:tc>
          <w:tcPr>
            <w:tcW w:w="3510" w:type="dxa"/>
            <w:vAlign w:val="center"/>
          </w:tcPr>
          <w:p w:rsidR="009F5A6C" w:rsidRPr="008527A0" w:rsidRDefault="009F5A6C" w:rsidP="009F5A6C">
            <w:pPr>
              <w:numPr>
                <w:ilvl w:val="0"/>
                <w:numId w:val="105"/>
              </w:numPr>
              <w:spacing w:after="0" w:line="360" w:lineRule="auto"/>
              <w:ind w:left="321" w:hanging="284"/>
              <w:rPr>
                <w:sz w:val="16"/>
                <w:szCs w:val="16"/>
                <w:lang w:val="sv-SE"/>
              </w:rPr>
            </w:pPr>
            <w:r w:rsidRPr="008527A0">
              <w:rPr>
                <w:sz w:val="16"/>
                <w:szCs w:val="16"/>
                <w:lang w:val="fi-FI"/>
              </w:rPr>
              <w:t>Mengajukan pertanyaan</w:t>
            </w:r>
            <w:r w:rsidRPr="008527A0">
              <w:rPr>
                <w:sz w:val="16"/>
                <w:szCs w:val="16"/>
              </w:rPr>
              <w:t xml:space="preserve"> bila tidak mengerti</w:t>
            </w:r>
          </w:p>
        </w:tc>
        <w:tc>
          <w:tcPr>
            <w:tcW w:w="426"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rPr>
            </w:pP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993" w:type="dxa"/>
            <w:vAlign w:val="center"/>
          </w:tcPr>
          <w:p w:rsidR="009F5A6C" w:rsidRPr="008527A0" w:rsidRDefault="009F5A6C" w:rsidP="008716DB">
            <w:pPr>
              <w:spacing w:line="360" w:lineRule="auto"/>
              <w:jc w:val="center"/>
              <w:rPr>
                <w:sz w:val="16"/>
                <w:szCs w:val="16"/>
              </w:rPr>
            </w:pPr>
            <w:r w:rsidRPr="008527A0">
              <w:rPr>
                <w:sz w:val="16"/>
                <w:szCs w:val="16"/>
              </w:rPr>
              <w:t>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16</w:t>
            </w:r>
          </w:p>
        </w:tc>
      </w:tr>
      <w:tr w:rsidR="009F5A6C" w:rsidRPr="008527A0" w:rsidTr="00C72FA1">
        <w:tc>
          <w:tcPr>
            <w:tcW w:w="3510" w:type="dxa"/>
            <w:vAlign w:val="center"/>
          </w:tcPr>
          <w:p w:rsidR="009F5A6C" w:rsidRPr="008527A0" w:rsidRDefault="009F5A6C" w:rsidP="009F5A6C">
            <w:pPr>
              <w:numPr>
                <w:ilvl w:val="0"/>
                <w:numId w:val="105"/>
              </w:numPr>
              <w:spacing w:after="0" w:line="360" w:lineRule="auto"/>
              <w:ind w:left="321" w:hanging="284"/>
              <w:rPr>
                <w:sz w:val="16"/>
                <w:szCs w:val="16"/>
                <w:lang w:val="sv-SE"/>
              </w:rPr>
            </w:pPr>
            <w:r w:rsidRPr="008527A0">
              <w:rPr>
                <w:sz w:val="16"/>
                <w:szCs w:val="16"/>
                <w:lang w:val="sv-SE"/>
              </w:rPr>
              <w:t>M</w:t>
            </w:r>
            <w:r w:rsidRPr="008527A0">
              <w:rPr>
                <w:sz w:val="16"/>
                <w:szCs w:val="16"/>
              </w:rPr>
              <w:t>emperhatikan penjelasan yang diberikan</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993"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9F5A6C" w:rsidRPr="008527A0" w:rsidTr="00C72FA1">
        <w:trPr>
          <w:trHeight w:val="355"/>
        </w:trPr>
        <w:tc>
          <w:tcPr>
            <w:tcW w:w="3510" w:type="dxa"/>
            <w:vAlign w:val="center"/>
          </w:tcPr>
          <w:p w:rsidR="009F5A6C" w:rsidRPr="008527A0" w:rsidRDefault="009F5A6C" w:rsidP="009F5A6C">
            <w:pPr>
              <w:pStyle w:val="ListParagraph"/>
              <w:numPr>
                <w:ilvl w:val="0"/>
                <w:numId w:val="105"/>
              </w:numPr>
              <w:spacing w:after="0" w:line="360" w:lineRule="auto"/>
              <w:ind w:left="321" w:hanging="284"/>
              <w:rPr>
                <w:sz w:val="16"/>
                <w:szCs w:val="16"/>
                <w:lang w:val="sv-SE"/>
              </w:rPr>
            </w:pPr>
            <w:r w:rsidRPr="008527A0">
              <w:rPr>
                <w:sz w:val="16"/>
                <w:szCs w:val="16"/>
              </w:rPr>
              <w:t>Berpartisipasi aktif dalam kegiatan</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993"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41</w:t>
            </w:r>
          </w:p>
        </w:tc>
      </w:tr>
      <w:tr w:rsidR="009F5A6C" w:rsidRPr="008527A0" w:rsidTr="00C72FA1">
        <w:trPr>
          <w:trHeight w:val="289"/>
        </w:trPr>
        <w:tc>
          <w:tcPr>
            <w:tcW w:w="3510" w:type="dxa"/>
            <w:vAlign w:val="center"/>
          </w:tcPr>
          <w:p w:rsidR="009F5A6C" w:rsidRPr="008527A0" w:rsidRDefault="009F5A6C" w:rsidP="009F5A6C">
            <w:pPr>
              <w:pStyle w:val="ListParagraph"/>
              <w:numPr>
                <w:ilvl w:val="0"/>
                <w:numId w:val="105"/>
              </w:numPr>
              <w:spacing w:after="0" w:line="360" w:lineRule="auto"/>
              <w:ind w:left="321" w:hanging="284"/>
              <w:rPr>
                <w:sz w:val="16"/>
                <w:szCs w:val="16"/>
              </w:rPr>
            </w:pPr>
            <w:r w:rsidRPr="008527A0">
              <w:rPr>
                <w:sz w:val="16"/>
                <w:szCs w:val="16"/>
                <w:lang w:val="sv-SE"/>
              </w:rPr>
              <w:t>Menyelesaikan tugas yang diberikan peneliti</w:t>
            </w:r>
            <w:r w:rsidRPr="008527A0">
              <w:rPr>
                <w:sz w:val="16"/>
                <w:szCs w:val="16"/>
              </w:rPr>
              <w:t xml:space="preserve"> </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993"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9F5A6C" w:rsidRPr="008527A0" w:rsidTr="00C72FA1">
        <w:trPr>
          <w:trHeight w:val="279"/>
        </w:trPr>
        <w:tc>
          <w:tcPr>
            <w:tcW w:w="3510" w:type="dxa"/>
            <w:vAlign w:val="center"/>
          </w:tcPr>
          <w:p w:rsidR="009F5A6C" w:rsidRPr="008527A0" w:rsidRDefault="009F5A6C" w:rsidP="009F5A6C">
            <w:pPr>
              <w:pStyle w:val="ListParagraph"/>
              <w:numPr>
                <w:ilvl w:val="0"/>
                <w:numId w:val="105"/>
              </w:numPr>
              <w:spacing w:after="0" w:line="360" w:lineRule="auto"/>
              <w:ind w:left="321" w:hanging="284"/>
              <w:rPr>
                <w:sz w:val="16"/>
                <w:szCs w:val="16"/>
              </w:rPr>
            </w:pPr>
            <w:r w:rsidRPr="008527A0">
              <w:rPr>
                <w:sz w:val="16"/>
                <w:szCs w:val="16"/>
                <w:lang w:val="sv-SE"/>
              </w:rPr>
              <w:t>Tidak melakukan aktivitas lain selama kegiatan</w:t>
            </w:r>
            <w:r w:rsidRPr="008527A0">
              <w:rPr>
                <w:sz w:val="16"/>
                <w:szCs w:val="16"/>
              </w:rPr>
              <w:t xml:space="preserve"> </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993" w:type="dxa"/>
            <w:vAlign w:val="center"/>
          </w:tcPr>
          <w:p w:rsidR="009F5A6C" w:rsidRPr="008527A0" w:rsidRDefault="009F5A6C" w:rsidP="008716DB">
            <w:pPr>
              <w:spacing w:line="360" w:lineRule="auto"/>
              <w:jc w:val="center"/>
              <w:rPr>
                <w:sz w:val="16"/>
                <w:szCs w:val="16"/>
              </w:rPr>
            </w:pPr>
            <w:r w:rsidRPr="008527A0">
              <w:rPr>
                <w:sz w:val="16"/>
                <w:szCs w:val="16"/>
              </w:rPr>
              <w:t>8</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66</w:t>
            </w:r>
          </w:p>
        </w:tc>
      </w:tr>
      <w:tr w:rsidR="009F5A6C" w:rsidRPr="008527A0" w:rsidTr="00C72FA1">
        <w:trPr>
          <w:trHeight w:val="411"/>
        </w:trPr>
        <w:tc>
          <w:tcPr>
            <w:tcW w:w="3510" w:type="dxa"/>
            <w:vAlign w:val="center"/>
          </w:tcPr>
          <w:p w:rsidR="009F5A6C" w:rsidRPr="008527A0" w:rsidRDefault="009F5A6C" w:rsidP="009F5A6C">
            <w:pPr>
              <w:pStyle w:val="ListParagraph"/>
              <w:numPr>
                <w:ilvl w:val="0"/>
                <w:numId w:val="105"/>
              </w:numPr>
              <w:spacing w:after="0" w:line="360" w:lineRule="auto"/>
              <w:ind w:left="321" w:hanging="284"/>
              <w:rPr>
                <w:sz w:val="16"/>
                <w:szCs w:val="16"/>
              </w:rPr>
            </w:pPr>
            <w:r w:rsidRPr="008527A0">
              <w:rPr>
                <w:sz w:val="16"/>
                <w:szCs w:val="16"/>
                <w:lang w:val="fi-FI"/>
              </w:rPr>
              <w:t xml:space="preserve">Mengajukan </w:t>
            </w:r>
            <w:r w:rsidRPr="008527A0">
              <w:rPr>
                <w:sz w:val="16"/>
                <w:szCs w:val="16"/>
              </w:rPr>
              <w:t>diri untuk memaparkan pendapat</w:t>
            </w:r>
          </w:p>
        </w:tc>
        <w:tc>
          <w:tcPr>
            <w:tcW w:w="426"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p>
        </w:tc>
        <w:tc>
          <w:tcPr>
            <w:tcW w:w="425" w:type="dxa"/>
            <w:vAlign w:val="center"/>
          </w:tcPr>
          <w:p w:rsidR="009F5A6C" w:rsidRPr="008527A0" w:rsidRDefault="009F5A6C" w:rsidP="008716DB">
            <w:pPr>
              <w:spacing w:line="360" w:lineRule="auto"/>
              <w:jc w:val="center"/>
              <w:rPr>
                <w:sz w:val="16"/>
                <w:szCs w:val="16"/>
                <w:lang w:val="sv-SE"/>
              </w:rPr>
            </w:pPr>
          </w:p>
        </w:tc>
        <w:tc>
          <w:tcPr>
            <w:tcW w:w="993" w:type="dxa"/>
            <w:vAlign w:val="center"/>
          </w:tcPr>
          <w:p w:rsidR="009F5A6C" w:rsidRPr="008527A0" w:rsidRDefault="009F5A6C" w:rsidP="008716DB">
            <w:pPr>
              <w:spacing w:line="360" w:lineRule="auto"/>
              <w:jc w:val="center"/>
              <w:rPr>
                <w:sz w:val="16"/>
                <w:szCs w:val="16"/>
              </w:rPr>
            </w:pPr>
            <w:r w:rsidRPr="008527A0">
              <w:rPr>
                <w:sz w:val="16"/>
                <w:szCs w:val="16"/>
              </w:rPr>
              <w:t>3</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25</w:t>
            </w:r>
          </w:p>
        </w:tc>
      </w:tr>
      <w:tr w:rsidR="009F5A6C" w:rsidRPr="008527A0" w:rsidTr="00C72FA1">
        <w:trPr>
          <w:trHeight w:val="261"/>
        </w:trPr>
        <w:tc>
          <w:tcPr>
            <w:tcW w:w="3510" w:type="dxa"/>
            <w:vAlign w:val="center"/>
          </w:tcPr>
          <w:p w:rsidR="009F5A6C" w:rsidRPr="008527A0" w:rsidRDefault="009F5A6C" w:rsidP="009F5A6C">
            <w:pPr>
              <w:pStyle w:val="ListParagraph"/>
              <w:numPr>
                <w:ilvl w:val="0"/>
                <w:numId w:val="105"/>
              </w:numPr>
              <w:spacing w:after="0" w:line="360" w:lineRule="auto"/>
              <w:ind w:left="284"/>
              <w:rPr>
                <w:sz w:val="16"/>
                <w:szCs w:val="16"/>
                <w:lang w:val="fi-FI"/>
              </w:rPr>
            </w:pPr>
            <w:r w:rsidRPr="008527A0">
              <w:rPr>
                <w:sz w:val="16"/>
                <w:szCs w:val="16"/>
              </w:rPr>
              <w:t>Memperhatikan balikan dari peneliti</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6"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425" w:type="dxa"/>
            <w:vAlign w:val="center"/>
          </w:tcPr>
          <w:p w:rsidR="009F5A6C" w:rsidRPr="008527A0" w:rsidRDefault="009F5A6C" w:rsidP="008716DB">
            <w:pPr>
              <w:spacing w:line="360" w:lineRule="auto"/>
              <w:jc w:val="center"/>
              <w:rPr>
                <w:sz w:val="16"/>
                <w:szCs w:val="16"/>
                <w:lang w:val="sv-SE"/>
              </w:rPr>
            </w:pPr>
            <w:r w:rsidRPr="008527A0">
              <w:rPr>
                <w:sz w:val="16"/>
                <w:szCs w:val="16"/>
              </w:rPr>
              <w:t>√</w:t>
            </w:r>
          </w:p>
        </w:tc>
        <w:tc>
          <w:tcPr>
            <w:tcW w:w="993" w:type="dxa"/>
            <w:vAlign w:val="center"/>
          </w:tcPr>
          <w:p w:rsidR="009F5A6C" w:rsidRPr="008527A0" w:rsidRDefault="009F5A6C" w:rsidP="008716DB">
            <w:pPr>
              <w:spacing w:line="360" w:lineRule="auto"/>
              <w:jc w:val="center"/>
              <w:rPr>
                <w:sz w:val="16"/>
                <w:szCs w:val="16"/>
              </w:rPr>
            </w:pPr>
            <w:r w:rsidRPr="008527A0">
              <w:rPr>
                <w:sz w:val="16"/>
                <w:szCs w:val="16"/>
              </w:rPr>
              <w:t>12</w:t>
            </w:r>
          </w:p>
        </w:tc>
        <w:tc>
          <w:tcPr>
            <w:tcW w:w="992" w:type="dxa"/>
            <w:vAlign w:val="center"/>
          </w:tcPr>
          <w:p w:rsidR="009F5A6C" w:rsidRPr="008527A0" w:rsidRDefault="009F5A6C" w:rsidP="008716DB">
            <w:pPr>
              <w:spacing w:line="360" w:lineRule="auto"/>
              <w:jc w:val="center"/>
              <w:rPr>
                <w:sz w:val="16"/>
                <w:szCs w:val="16"/>
              </w:rPr>
            </w:pPr>
            <w:r w:rsidRPr="008527A0">
              <w:rPr>
                <w:sz w:val="16"/>
                <w:szCs w:val="16"/>
              </w:rPr>
              <w:t>100</w:t>
            </w:r>
          </w:p>
        </w:tc>
      </w:tr>
      <w:tr w:rsidR="009F5A6C" w:rsidRPr="008527A0" w:rsidTr="00C72FA1">
        <w:trPr>
          <w:trHeight w:val="278"/>
        </w:trPr>
        <w:tc>
          <w:tcPr>
            <w:tcW w:w="3510" w:type="dxa"/>
            <w:vAlign w:val="center"/>
          </w:tcPr>
          <w:p w:rsidR="009F5A6C" w:rsidRPr="008527A0" w:rsidRDefault="009F5A6C" w:rsidP="008716DB">
            <w:pPr>
              <w:pStyle w:val="ListParagraph"/>
              <w:spacing w:line="360" w:lineRule="auto"/>
              <w:ind w:left="321"/>
              <w:jc w:val="center"/>
              <w:rPr>
                <w:b/>
                <w:sz w:val="16"/>
                <w:szCs w:val="16"/>
              </w:rPr>
            </w:pPr>
            <w:r w:rsidRPr="008527A0">
              <w:rPr>
                <w:b/>
                <w:sz w:val="16"/>
                <w:szCs w:val="16"/>
              </w:rPr>
              <w:t>Jumlah</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4</w:t>
            </w:r>
          </w:p>
        </w:tc>
        <w:tc>
          <w:tcPr>
            <w:tcW w:w="993" w:type="dxa"/>
            <w:vAlign w:val="center"/>
          </w:tcPr>
          <w:p w:rsidR="009F5A6C" w:rsidRPr="008527A0" w:rsidRDefault="009F5A6C" w:rsidP="008716DB">
            <w:pPr>
              <w:spacing w:line="360" w:lineRule="auto"/>
              <w:jc w:val="center"/>
              <w:rPr>
                <w:sz w:val="16"/>
                <w:szCs w:val="16"/>
              </w:rPr>
            </w:pPr>
          </w:p>
        </w:tc>
        <w:tc>
          <w:tcPr>
            <w:tcW w:w="992" w:type="dxa"/>
          </w:tcPr>
          <w:p w:rsidR="009F5A6C" w:rsidRPr="008527A0" w:rsidRDefault="009F5A6C" w:rsidP="008716DB">
            <w:pPr>
              <w:spacing w:line="360" w:lineRule="auto"/>
              <w:jc w:val="center"/>
              <w:rPr>
                <w:sz w:val="16"/>
                <w:szCs w:val="16"/>
              </w:rPr>
            </w:pPr>
          </w:p>
        </w:tc>
      </w:tr>
      <w:tr w:rsidR="009F5A6C" w:rsidRPr="008527A0" w:rsidTr="00C72FA1">
        <w:trPr>
          <w:trHeight w:val="268"/>
        </w:trPr>
        <w:tc>
          <w:tcPr>
            <w:tcW w:w="3510" w:type="dxa"/>
            <w:vAlign w:val="center"/>
          </w:tcPr>
          <w:p w:rsidR="009F5A6C" w:rsidRPr="008527A0" w:rsidRDefault="009F5A6C" w:rsidP="008716DB">
            <w:pPr>
              <w:pStyle w:val="ListParagraph"/>
              <w:spacing w:line="360" w:lineRule="auto"/>
              <w:ind w:left="321"/>
              <w:jc w:val="center"/>
              <w:rPr>
                <w:b/>
                <w:sz w:val="16"/>
                <w:szCs w:val="16"/>
              </w:rPr>
            </w:pPr>
            <w:r w:rsidRPr="008527A0">
              <w:rPr>
                <w:b/>
                <w:sz w:val="16"/>
                <w:szCs w:val="16"/>
              </w:rPr>
              <w:t>%</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62</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426"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75</w:t>
            </w:r>
          </w:p>
        </w:tc>
        <w:tc>
          <w:tcPr>
            <w:tcW w:w="425" w:type="dxa"/>
            <w:vAlign w:val="center"/>
          </w:tcPr>
          <w:p w:rsidR="009F5A6C" w:rsidRPr="008527A0" w:rsidRDefault="009F5A6C" w:rsidP="008716DB">
            <w:pPr>
              <w:spacing w:line="360" w:lineRule="auto"/>
              <w:jc w:val="center"/>
              <w:rPr>
                <w:sz w:val="16"/>
                <w:szCs w:val="16"/>
              </w:rPr>
            </w:pPr>
            <w:r w:rsidRPr="008527A0">
              <w:rPr>
                <w:sz w:val="16"/>
                <w:szCs w:val="16"/>
              </w:rPr>
              <w:t>50</w:t>
            </w:r>
          </w:p>
        </w:tc>
        <w:tc>
          <w:tcPr>
            <w:tcW w:w="993" w:type="dxa"/>
            <w:vAlign w:val="center"/>
          </w:tcPr>
          <w:p w:rsidR="009F5A6C" w:rsidRPr="008527A0" w:rsidRDefault="009F5A6C" w:rsidP="008716DB">
            <w:pPr>
              <w:spacing w:line="360" w:lineRule="auto"/>
              <w:jc w:val="center"/>
              <w:rPr>
                <w:sz w:val="16"/>
                <w:szCs w:val="16"/>
              </w:rPr>
            </w:pPr>
          </w:p>
        </w:tc>
        <w:tc>
          <w:tcPr>
            <w:tcW w:w="992" w:type="dxa"/>
          </w:tcPr>
          <w:p w:rsidR="009F5A6C" w:rsidRPr="008527A0" w:rsidRDefault="009F5A6C" w:rsidP="008716DB">
            <w:pPr>
              <w:spacing w:line="360" w:lineRule="auto"/>
              <w:jc w:val="center"/>
              <w:rPr>
                <w:sz w:val="16"/>
                <w:szCs w:val="16"/>
              </w:rPr>
            </w:pPr>
          </w:p>
        </w:tc>
      </w:tr>
    </w:tbl>
    <w:p w:rsidR="009F5A6C" w:rsidRPr="008527A0" w:rsidRDefault="009F5A6C" w:rsidP="009F5A6C">
      <w:pPr>
        <w:spacing w:line="360" w:lineRule="auto"/>
        <w:rPr>
          <w:sz w:val="16"/>
          <w:szCs w:val="16"/>
        </w:rPr>
      </w:pPr>
    </w:p>
    <w:p w:rsidR="009F5A6C" w:rsidRPr="008527A0" w:rsidRDefault="009F5A6C" w:rsidP="009F5A6C">
      <w:pPr>
        <w:spacing w:line="360" w:lineRule="auto"/>
        <w:ind w:left="284"/>
        <w:jc w:val="both"/>
        <w:rPr>
          <w:sz w:val="16"/>
          <w:szCs w:val="16"/>
          <w:lang w:val="sv-SE"/>
        </w:rPr>
      </w:pPr>
      <w:r w:rsidRPr="008527A0">
        <w:rPr>
          <w:sz w:val="16"/>
          <w:szCs w:val="16"/>
          <w:lang w:val="sv-SE"/>
        </w:rPr>
        <w:t>Keterangan: Berilah tanda cek (√) pada setiap aspek yang muncul</w:t>
      </w:r>
    </w:p>
    <w:p w:rsidR="009F5A6C" w:rsidRPr="008527A0" w:rsidRDefault="009F5A6C" w:rsidP="00C72FA1">
      <w:pPr>
        <w:spacing w:line="360" w:lineRule="auto"/>
        <w:ind w:left="10915" w:hanging="115"/>
        <w:rPr>
          <w:sz w:val="16"/>
          <w:szCs w:val="16"/>
        </w:rPr>
      </w:pPr>
      <w:r w:rsidRPr="008527A0">
        <w:rPr>
          <w:sz w:val="16"/>
          <w:szCs w:val="16"/>
          <w:lang w:val="sv-SE"/>
        </w:rPr>
        <w:t xml:space="preserve">                                                                                                                                                                    </w:t>
      </w:r>
      <w:r w:rsidR="00C72FA1">
        <w:rPr>
          <w:sz w:val="16"/>
          <w:szCs w:val="16"/>
        </w:rPr>
        <w:t>Obser</w:t>
      </w:r>
    </w:p>
    <w:p w:rsidR="009F5A6C" w:rsidRPr="008527A0" w:rsidRDefault="009F5A6C" w:rsidP="009F5A6C">
      <w:pPr>
        <w:spacing w:line="360" w:lineRule="auto"/>
        <w:ind w:left="284"/>
        <w:jc w:val="both"/>
        <w:rPr>
          <w:sz w:val="16"/>
          <w:szCs w:val="16"/>
        </w:rPr>
      </w:pPr>
    </w:p>
    <w:p w:rsidR="00C72FA1" w:rsidRDefault="009F5A6C" w:rsidP="00C72FA1">
      <w:pPr>
        <w:spacing w:line="360" w:lineRule="auto"/>
        <w:jc w:val="right"/>
        <w:rPr>
          <w:sz w:val="16"/>
          <w:szCs w:val="16"/>
          <w:u w:val="single"/>
        </w:rPr>
      </w:pPr>
      <w:r w:rsidRPr="008527A0">
        <w:rPr>
          <w:sz w:val="16"/>
          <w:szCs w:val="16"/>
          <w:u w:val="single"/>
        </w:rPr>
        <w:t>Abd. Rasyid Palaloi, S. Pd</w:t>
      </w:r>
      <w:r w:rsidRPr="008527A0">
        <w:rPr>
          <w:sz w:val="16"/>
          <w:szCs w:val="16"/>
          <w:u w:val="single"/>
          <w:lang w:val="sv-SE"/>
        </w:rPr>
        <w:t xml:space="preserve">            </w:t>
      </w:r>
    </w:p>
    <w:p w:rsidR="00C72FA1" w:rsidRDefault="00C72FA1" w:rsidP="00C72FA1">
      <w:pPr>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C72FA1" w:rsidRDefault="00C72FA1" w:rsidP="00C72FA1">
      <w:pPr>
        <w:jc w:val="center"/>
        <w:rPr>
          <w:rFonts w:ascii="Times New Roman" w:hAnsi="Times New Roman" w:cs="Times New Roman"/>
          <w:b/>
          <w:sz w:val="24"/>
          <w:szCs w:val="24"/>
        </w:rPr>
      </w:pPr>
      <w:r>
        <w:rPr>
          <w:rFonts w:ascii="Times New Roman" w:hAnsi="Times New Roman" w:cs="Times New Roman"/>
          <w:b/>
          <w:sz w:val="24"/>
          <w:szCs w:val="24"/>
        </w:rPr>
        <w:t>Data Hasil Analisis Persentase Observasi</w:t>
      </w:r>
    </w:p>
    <w:p w:rsidR="00C72FA1" w:rsidRDefault="00C72FA1" w:rsidP="00C72FA1">
      <w:pPr>
        <w:jc w:val="center"/>
        <w:rPr>
          <w:rFonts w:ascii="Times New Roman" w:hAnsi="Times New Roman" w:cs="Times New Roman"/>
          <w:b/>
          <w:sz w:val="24"/>
          <w:szCs w:val="24"/>
        </w:rPr>
      </w:pPr>
    </w:p>
    <w:p w:rsidR="00C72FA1" w:rsidRPr="00FA3DCD" w:rsidRDefault="00C72FA1" w:rsidP="00C72FA1">
      <w:pPr>
        <w:rPr>
          <w:rFonts w:ascii="Times New Roman" w:hAnsi="Times New Roman" w:cs="Times New Roman"/>
          <w:b/>
          <w:sz w:val="24"/>
          <w:szCs w:val="24"/>
        </w:rPr>
      </w:pPr>
      <w:r>
        <w:rPr>
          <w:rFonts w:ascii="Times New Roman" w:hAnsi="Times New Roman" w:cs="Times New Roman"/>
          <w:b/>
          <w:sz w:val="24"/>
          <w:szCs w:val="24"/>
        </w:rPr>
        <w:t>Analisis Individual</w:t>
      </w:r>
    </w:p>
    <w:tbl>
      <w:tblPr>
        <w:tblStyle w:val="TableGrid"/>
        <w:tblW w:w="0" w:type="auto"/>
        <w:jc w:val="center"/>
        <w:tblInd w:w="162" w:type="dxa"/>
        <w:tblBorders>
          <w:left w:val="single" w:sz="4" w:space="0" w:color="auto"/>
          <w:right w:val="single" w:sz="4" w:space="0" w:color="auto"/>
          <w:insideH w:val="single" w:sz="4" w:space="0" w:color="auto"/>
          <w:insideV w:val="single" w:sz="4" w:space="0" w:color="auto"/>
        </w:tblBorders>
        <w:tblLook w:val="04A0"/>
      </w:tblPr>
      <w:tblGrid>
        <w:gridCol w:w="1418"/>
        <w:gridCol w:w="1559"/>
        <w:gridCol w:w="1418"/>
        <w:gridCol w:w="1417"/>
        <w:gridCol w:w="1276"/>
        <w:gridCol w:w="1237"/>
      </w:tblGrid>
      <w:tr w:rsidR="00C72FA1" w:rsidTr="00C3404D">
        <w:trPr>
          <w:jc w:val="center"/>
        </w:trPr>
        <w:tc>
          <w:tcPr>
            <w:tcW w:w="1418" w:type="dxa"/>
            <w:vMerge w:val="restart"/>
          </w:tcPr>
          <w:p w:rsidR="00C72FA1" w:rsidRDefault="00C72FA1" w:rsidP="00C3404D">
            <w:pPr>
              <w:jc w:val="center"/>
              <w:rPr>
                <w:rFonts w:ascii="Times New Roman" w:hAnsi="Times New Roman"/>
                <w:b/>
                <w:sz w:val="24"/>
                <w:szCs w:val="24"/>
              </w:rPr>
            </w:pPr>
            <w:r>
              <w:rPr>
                <w:rFonts w:ascii="Times New Roman" w:hAnsi="Times New Roman"/>
                <w:b/>
                <w:sz w:val="24"/>
                <w:szCs w:val="24"/>
              </w:rPr>
              <w:t>Responden</w:t>
            </w:r>
          </w:p>
        </w:tc>
        <w:tc>
          <w:tcPr>
            <w:tcW w:w="6907" w:type="dxa"/>
            <w:gridSpan w:val="5"/>
          </w:tcPr>
          <w:p w:rsidR="00C72FA1" w:rsidRDefault="00C72FA1" w:rsidP="00C3404D">
            <w:pPr>
              <w:jc w:val="center"/>
              <w:rPr>
                <w:rFonts w:ascii="Times New Roman" w:hAnsi="Times New Roman"/>
                <w:b/>
                <w:sz w:val="24"/>
                <w:szCs w:val="24"/>
              </w:rPr>
            </w:pPr>
            <w:r>
              <w:rPr>
                <w:rFonts w:ascii="Times New Roman" w:hAnsi="Times New Roman"/>
                <w:b/>
                <w:sz w:val="24"/>
                <w:szCs w:val="24"/>
              </w:rPr>
              <w:t>Tahap Pelaksanaan</w:t>
            </w:r>
          </w:p>
        </w:tc>
      </w:tr>
      <w:tr w:rsidR="00C72FA1" w:rsidTr="00C3404D">
        <w:trPr>
          <w:jc w:val="center"/>
        </w:trPr>
        <w:tc>
          <w:tcPr>
            <w:tcW w:w="1418" w:type="dxa"/>
            <w:vMerge/>
          </w:tcPr>
          <w:p w:rsidR="00C72FA1" w:rsidRDefault="00C72FA1" w:rsidP="00C3404D">
            <w:pPr>
              <w:jc w:val="center"/>
              <w:rPr>
                <w:rFonts w:ascii="Times New Roman" w:hAnsi="Times New Roman"/>
                <w:b/>
                <w:sz w:val="24"/>
                <w:szCs w:val="24"/>
              </w:rPr>
            </w:pPr>
          </w:p>
        </w:tc>
        <w:tc>
          <w:tcPr>
            <w:tcW w:w="1559" w:type="dxa"/>
          </w:tcPr>
          <w:p w:rsidR="00C72FA1" w:rsidRDefault="00C72FA1" w:rsidP="00C3404D">
            <w:pPr>
              <w:jc w:val="center"/>
              <w:rPr>
                <w:rFonts w:ascii="Times New Roman" w:hAnsi="Times New Roman"/>
                <w:b/>
                <w:sz w:val="24"/>
                <w:szCs w:val="24"/>
              </w:rPr>
            </w:pPr>
            <w:r>
              <w:rPr>
                <w:rFonts w:ascii="Times New Roman" w:hAnsi="Times New Roman"/>
                <w:b/>
                <w:sz w:val="24"/>
                <w:szCs w:val="24"/>
              </w:rPr>
              <w:t>Tahap 1</w:t>
            </w:r>
          </w:p>
        </w:tc>
        <w:tc>
          <w:tcPr>
            <w:tcW w:w="1418" w:type="dxa"/>
          </w:tcPr>
          <w:p w:rsidR="00C72FA1" w:rsidRDefault="00C72FA1" w:rsidP="00C3404D">
            <w:pPr>
              <w:jc w:val="center"/>
              <w:rPr>
                <w:rFonts w:ascii="Times New Roman" w:hAnsi="Times New Roman"/>
                <w:b/>
                <w:sz w:val="24"/>
                <w:szCs w:val="24"/>
              </w:rPr>
            </w:pPr>
            <w:r>
              <w:rPr>
                <w:rFonts w:ascii="Times New Roman" w:hAnsi="Times New Roman"/>
                <w:b/>
                <w:sz w:val="24"/>
                <w:szCs w:val="24"/>
              </w:rPr>
              <w:t>Tahap 2</w:t>
            </w:r>
          </w:p>
        </w:tc>
        <w:tc>
          <w:tcPr>
            <w:tcW w:w="1417" w:type="dxa"/>
          </w:tcPr>
          <w:p w:rsidR="00C72FA1" w:rsidRDefault="00C72FA1" w:rsidP="00C3404D">
            <w:pPr>
              <w:jc w:val="center"/>
              <w:rPr>
                <w:rFonts w:ascii="Times New Roman" w:hAnsi="Times New Roman"/>
                <w:b/>
                <w:sz w:val="24"/>
                <w:szCs w:val="24"/>
              </w:rPr>
            </w:pPr>
            <w:r>
              <w:rPr>
                <w:rFonts w:ascii="Times New Roman" w:hAnsi="Times New Roman"/>
                <w:b/>
                <w:sz w:val="24"/>
                <w:szCs w:val="24"/>
              </w:rPr>
              <w:t>Tahap 3</w:t>
            </w:r>
          </w:p>
        </w:tc>
        <w:tc>
          <w:tcPr>
            <w:tcW w:w="1276" w:type="dxa"/>
          </w:tcPr>
          <w:p w:rsidR="00C72FA1" w:rsidRDefault="00C72FA1" w:rsidP="00C3404D">
            <w:pPr>
              <w:jc w:val="center"/>
              <w:rPr>
                <w:rFonts w:ascii="Times New Roman" w:hAnsi="Times New Roman"/>
                <w:b/>
                <w:sz w:val="24"/>
                <w:szCs w:val="24"/>
              </w:rPr>
            </w:pPr>
            <w:r>
              <w:rPr>
                <w:rFonts w:ascii="Times New Roman" w:hAnsi="Times New Roman"/>
                <w:b/>
                <w:sz w:val="24"/>
                <w:szCs w:val="24"/>
              </w:rPr>
              <w:t>Tahap 4</w:t>
            </w:r>
          </w:p>
        </w:tc>
        <w:tc>
          <w:tcPr>
            <w:tcW w:w="1237" w:type="dxa"/>
          </w:tcPr>
          <w:p w:rsidR="00C72FA1" w:rsidRDefault="00C72FA1" w:rsidP="00C3404D">
            <w:pPr>
              <w:jc w:val="center"/>
              <w:rPr>
                <w:rFonts w:ascii="Times New Roman" w:hAnsi="Times New Roman"/>
                <w:b/>
                <w:sz w:val="24"/>
                <w:szCs w:val="24"/>
              </w:rPr>
            </w:pPr>
            <w:r>
              <w:rPr>
                <w:rFonts w:ascii="Times New Roman" w:hAnsi="Times New Roman"/>
                <w:b/>
                <w:sz w:val="24"/>
                <w:szCs w:val="24"/>
              </w:rPr>
              <w:t>Tahap 5</w:t>
            </w:r>
          </w:p>
        </w:tc>
      </w:tr>
      <w:tr w:rsidR="00C72FA1" w:rsidRPr="006B408B" w:rsidTr="00C3404D">
        <w:trPr>
          <w:trHeight w:val="290"/>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1</w:t>
            </w:r>
          </w:p>
        </w:tc>
        <w:tc>
          <w:tcPr>
            <w:tcW w:w="1559"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2</w:t>
            </w:r>
          </w:p>
        </w:tc>
        <w:tc>
          <w:tcPr>
            <w:tcW w:w="1559"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3</w:t>
            </w:r>
          </w:p>
        </w:tc>
        <w:tc>
          <w:tcPr>
            <w:tcW w:w="1559"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4</w:t>
            </w:r>
          </w:p>
        </w:tc>
        <w:tc>
          <w:tcPr>
            <w:tcW w:w="1559"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5</w:t>
            </w:r>
          </w:p>
        </w:tc>
        <w:tc>
          <w:tcPr>
            <w:tcW w:w="1559"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6</w:t>
            </w:r>
          </w:p>
        </w:tc>
        <w:tc>
          <w:tcPr>
            <w:tcW w:w="1559"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7</w:t>
            </w:r>
          </w:p>
        </w:tc>
        <w:tc>
          <w:tcPr>
            <w:tcW w:w="1559"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8</w:t>
            </w:r>
          </w:p>
        </w:tc>
        <w:tc>
          <w:tcPr>
            <w:tcW w:w="1559"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9</w:t>
            </w:r>
          </w:p>
        </w:tc>
        <w:tc>
          <w:tcPr>
            <w:tcW w:w="1559"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10</w:t>
            </w:r>
          </w:p>
        </w:tc>
        <w:tc>
          <w:tcPr>
            <w:tcW w:w="1559"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11</w:t>
            </w:r>
          </w:p>
        </w:tc>
        <w:tc>
          <w:tcPr>
            <w:tcW w:w="1559"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r>
      <w:tr w:rsidR="00C72FA1" w:rsidRPr="006B408B" w:rsidTr="00C3404D">
        <w:trPr>
          <w:jc w:val="center"/>
        </w:trPr>
        <w:tc>
          <w:tcPr>
            <w:tcW w:w="1418" w:type="dxa"/>
          </w:tcPr>
          <w:p w:rsidR="00C72FA1" w:rsidRPr="006B408B" w:rsidRDefault="00C72FA1" w:rsidP="00C3404D">
            <w:pPr>
              <w:jc w:val="center"/>
              <w:rPr>
                <w:rFonts w:ascii="Times New Roman" w:hAnsi="Times New Roman"/>
                <w:sz w:val="24"/>
                <w:szCs w:val="24"/>
              </w:rPr>
            </w:pPr>
            <w:r w:rsidRPr="006B408B">
              <w:rPr>
                <w:rFonts w:ascii="Times New Roman" w:hAnsi="Times New Roman"/>
                <w:sz w:val="24"/>
                <w:szCs w:val="24"/>
              </w:rPr>
              <w:t>12</w:t>
            </w:r>
          </w:p>
        </w:tc>
        <w:tc>
          <w:tcPr>
            <w:tcW w:w="1559"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8"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41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c>
          <w:tcPr>
            <w:tcW w:w="1276"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75</w:t>
            </w:r>
            <w:r w:rsidRPr="006B408B">
              <w:rPr>
                <w:rFonts w:ascii="Times New Roman" w:eastAsia="Times New Roman" w:hAnsi="Times New Roman" w:cs="Times New Roman"/>
                <w:sz w:val="24"/>
                <w:szCs w:val="24"/>
              </w:rPr>
              <w:t>%</w:t>
            </w:r>
          </w:p>
        </w:tc>
        <w:tc>
          <w:tcPr>
            <w:tcW w:w="1237" w:type="dxa"/>
            <w:vAlign w:val="center"/>
          </w:tcPr>
          <w:p w:rsidR="00C72FA1" w:rsidRPr="006B408B" w:rsidRDefault="00C72FA1" w:rsidP="00C3404D">
            <w:pPr>
              <w:jc w:val="center"/>
              <w:rPr>
                <w:rFonts w:ascii="Calibri" w:eastAsia="Times New Roman" w:hAnsi="Calibri" w:cs="Times New Roman"/>
              </w:rPr>
            </w:pPr>
            <w:r>
              <w:rPr>
                <w:rFonts w:ascii="Times New Roman" w:eastAsia="Times New Roman" w:hAnsi="Times New Roman" w:cs="Times New Roman"/>
                <w:sz w:val="24"/>
                <w:szCs w:val="24"/>
              </w:rPr>
              <w:t>50</w:t>
            </w:r>
            <w:r w:rsidRPr="006B408B">
              <w:rPr>
                <w:rFonts w:ascii="Times New Roman" w:eastAsia="Times New Roman" w:hAnsi="Times New Roman" w:cs="Times New Roman"/>
                <w:sz w:val="24"/>
                <w:szCs w:val="24"/>
              </w:rPr>
              <w:t>%</w:t>
            </w:r>
          </w:p>
        </w:tc>
      </w:tr>
    </w:tbl>
    <w:p w:rsidR="00C72FA1" w:rsidRDefault="00C72FA1" w:rsidP="00C72FA1">
      <w:pPr>
        <w:rPr>
          <w:rFonts w:ascii="Times New Roman" w:hAnsi="Times New Roman" w:cs="Times New Roman"/>
          <w:b/>
          <w:sz w:val="24"/>
          <w:szCs w:val="24"/>
        </w:rPr>
      </w:pPr>
    </w:p>
    <w:p w:rsidR="00C72FA1" w:rsidRDefault="00C72FA1" w:rsidP="00C72FA1">
      <w:pPr>
        <w:spacing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Gambaran Tingkat Persentase Siswa Saat Mengikuti Metode </w:t>
      </w:r>
      <w:r>
        <w:rPr>
          <w:rFonts w:ascii="Times New Roman" w:hAnsi="Times New Roman" w:cs="Times New Roman"/>
          <w:b/>
          <w:i/>
          <w:sz w:val="24"/>
          <w:szCs w:val="24"/>
        </w:rPr>
        <w:t>Focus Group Discussion</w:t>
      </w:r>
    </w:p>
    <w:tbl>
      <w:tblPr>
        <w:tblStyle w:val="TableGrid"/>
        <w:tblW w:w="0" w:type="auto"/>
        <w:tblInd w:w="108" w:type="dxa"/>
        <w:tblBorders>
          <w:left w:val="none" w:sz="0" w:space="0" w:color="auto"/>
          <w:right w:val="none" w:sz="0" w:space="0" w:color="auto"/>
          <w:insideV w:val="none" w:sz="0" w:space="0" w:color="auto"/>
        </w:tblBorders>
        <w:tblLook w:val="04A0"/>
      </w:tblPr>
      <w:tblGrid>
        <w:gridCol w:w="1309"/>
        <w:gridCol w:w="1633"/>
        <w:gridCol w:w="999"/>
        <w:gridCol w:w="1077"/>
        <w:gridCol w:w="1077"/>
        <w:gridCol w:w="1077"/>
        <w:gridCol w:w="980"/>
      </w:tblGrid>
      <w:tr w:rsidR="00C72FA1" w:rsidRPr="009D0854" w:rsidTr="00C3404D">
        <w:tc>
          <w:tcPr>
            <w:tcW w:w="1202" w:type="dxa"/>
            <w:vMerge w:val="restart"/>
            <w:tcBorders>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Persentase</w:t>
            </w:r>
          </w:p>
        </w:tc>
        <w:tc>
          <w:tcPr>
            <w:tcW w:w="1633" w:type="dxa"/>
            <w:vMerge w:val="restart"/>
            <w:tcBorders>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Kriteria</w:t>
            </w:r>
          </w:p>
        </w:tc>
        <w:tc>
          <w:tcPr>
            <w:tcW w:w="5210" w:type="dxa"/>
            <w:gridSpan w:val="5"/>
            <w:tcBorders>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Tahap pelaksanaan kegiatan</w:t>
            </w:r>
          </w:p>
        </w:tc>
      </w:tr>
      <w:tr w:rsidR="00C72FA1" w:rsidRPr="009D0854" w:rsidTr="00C3404D">
        <w:tc>
          <w:tcPr>
            <w:tcW w:w="1202" w:type="dxa"/>
            <w:vMerge/>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hAnsi="Times New Roman" w:cs="Times New Roman"/>
                <w:sz w:val="24"/>
                <w:szCs w:val="24"/>
              </w:rPr>
            </w:pPr>
          </w:p>
        </w:tc>
        <w:tc>
          <w:tcPr>
            <w:tcW w:w="1633" w:type="dxa"/>
            <w:vMerge/>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hAnsi="Times New Roman" w:cs="Times New Roman"/>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eastAsia="Times New Roman" w:hAnsi="Times New Roman" w:cs="Times New Roman"/>
                <w:b/>
                <w:sz w:val="24"/>
                <w:szCs w:val="24"/>
              </w:rPr>
            </w:pPr>
            <w:r w:rsidRPr="009D0854">
              <w:rPr>
                <w:rFonts w:ascii="Times New Roman" w:hAnsi="Times New Roman" w:cs="Times New Roman"/>
                <w:b/>
                <w:sz w:val="24"/>
                <w:szCs w:val="24"/>
              </w:rPr>
              <w:t xml:space="preserve">Tahap </w:t>
            </w:r>
            <w:r w:rsidRPr="009D0854">
              <w:rPr>
                <w:rFonts w:ascii="Times New Roman" w:eastAsia="Times New Roman" w:hAnsi="Times New Roman" w:cs="Times New Roman"/>
                <w:b/>
                <w:sz w:val="24"/>
                <w:szCs w:val="24"/>
              </w:rPr>
              <w:lastRenderedPageBreak/>
              <w:t>1</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lastRenderedPageBreak/>
              <w:t>Tahap 2</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Tahap 3</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Tahap 4</w:t>
            </w:r>
          </w:p>
        </w:tc>
        <w:tc>
          <w:tcPr>
            <w:tcW w:w="980"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both"/>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 xml:space="preserve">Tahap </w:t>
            </w:r>
            <w:r w:rsidRPr="009D0854">
              <w:rPr>
                <w:rFonts w:ascii="Times New Roman" w:eastAsia="Times New Roman" w:hAnsi="Times New Roman" w:cs="Times New Roman"/>
                <w:b/>
                <w:sz w:val="24"/>
                <w:szCs w:val="24"/>
              </w:rPr>
              <w:lastRenderedPageBreak/>
              <w:t>5</w:t>
            </w:r>
          </w:p>
        </w:tc>
      </w:tr>
      <w:tr w:rsidR="00C72FA1" w:rsidRPr="009D0854" w:rsidTr="00C3404D">
        <w:tc>
          <w:tcPr>
            <w:tcW w:w="1202"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80 - </w:t>
            </w:r>
            <w:r w:rsidRPr="009D0854">
              <w:rPr>
                <w:rFonts w:ascii="Times New Roman" w:eastAsia="Times New Roman" w:hAnsi="Times New Roman" w:cs="Times New Roman"/>
                <w:sz w:val="24"/>
                <w:szCs w:val="24"/>
              </w:rPr>
              <w:t>100%</w:t>
            </w:r>
          </w:p>
        </w:tc>
        <w:tc>
          <w:tcPr>
            <w:tcW w:w="1633"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Sangat tinggi</w:t>
            </w:r>
          </w:p>
        </w:tc>
        <w:tc>
          <w:tcPr>
            <w:tcW w:w="999"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80"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72FA1" w:rsidRPr="009D0854" w:rsidTr="00C3404D">
        <w:tc>
          <w:tcPr>
            <w:tcW w:w="1202"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 </w:t>
            </w:r>
            <w:r w:rsidRPr="009D0854">
              <w:rPr>
                <w:rFonts w:ascii="Times New Roman" w:eastAsia="Times New Roman" w:hAnsi="Times New Roman" w:cs="Times New Roman"/>
                <w:sz w:val="24"/>
                <w:szCs w:val="24"/>
              </w:rPr>
              <w:t>79%</w:t>
            </w:r>
          </w:p>
        </w:tc>
        <w:tc>
          <w:tcPr>
            <w:tcW w:w="1633"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Tinggi</w:t>
            </w:r>
          </w:p>
        </w:tc>
        <w:tc>
          <w:tcPr>
            <w:tcW w:w="999"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72FA1" w:rsidRPr="009D0854" w:rsidTr="00C3404D">
        <w:tc>
          <w:tcPr>
            <w:tcW w:w="1202"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w:t>
            </w:r>
            <w:r w:rsidRPr="009D0854">
              <w:rPr>
                <w:rFonts w:ascii="Times New Roman" w:eastAsia="Times New Roman" w:hAnsi="Times New Roman" w:cs="Times New Roman"/>
                <w:sz w:val="24"/>
                <w:szCs w:val="24"/>
              </w:rPr>
              <w:t xml:space="preserve"> 59%</w:t>
            </w:r>
          </w:p>
        </w:tc>
        <w:tc>
          <w:tcPr>
            <w:tcW w:w="1633"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Sedang</w:t>
            </w:r>
          </w:p>
        </w:tc>
        <w:tc>
          <w:tcPr>
            <w:tcW w:w="999"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72FA1" w:rsidRPr="009D0854" w:rsidTr="00C3404D">
        <w:tc>
          <w:tcPr>
            <w:tcW w:w="1202"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w:t>
            </w:r>
            <w:r w:rsidRPr="009D0854">
              <w:rPr>
                <w:rFonts w:ascii="Times New Roman" w:eastAsia="Times New Roman" w:hAnsi="Times New Roman" w:cs="Times New Roman"/>
                <w:sz w:val="24"/>
                <w:szCs w:val="24"/>
              </w:rPr>
              <w:t xml:space="preserve">  39%</w:t>
            </w:r>
          </w:p>
        </w:tc>
        <w:tc>
          <w:tcPr>
            <w:tcW w:w="1633"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Rendah</w:t>
            </w:r>
          </w:p>
        </w:tc>
        <w:tc>
          <w:tcPr>
            <w:tcW w:w="999"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980"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72FA1" w:rsidRPr="009D0854" w:rsidTr="00C3404D">
        <w:tc>
          <w:tcPr>
            <w:tcW w:w="1202"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  -  19%</w:t>
            </w:r>
          </w:p>
        </w:tc>
        <w:tc>
          <w:tcPr>
            <w:tcW w:w="1633"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Sangat rendah</w:t>
            </w:r>
          </w:p>
        </w:tc>
        <w:tc>
          <w:tcPr>
            <w:tcW w:w="999"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1077"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c>
          <w:tcPr>
            <w:tcW w:w="980" w:type="dxa"/>
            <w:tcBorders>
              <w:top w:val="single" w:sz="4" w:space="0" w:color="auto"/>
              <w:left w:val="single" w:sz="4" w:space="0" w:color="auto"/>
              <w:bottom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sz w:val="24"/>
                <w:szCs w:val="24"/>
              </w:rPr>
            </w:pPr>
            <w:r w:rsidRPr="009D0854">
              <w:rPr>
                <w:rFonts w:ascii="Times New Roman" w:eastAsia="Times New Roman" w:hAnsi="Times New Roman" w:cs="Times New Roman"/>
                <w:sz w:val="24"/>
                <w:szCs w:val="24"/>
              </w:rPr>
              <w:t>0</w:t>
            </w:r>
          </w:p>
        </w:tc>
      </w:tr>
      <w:tr w:rsidR="00C72FA1" w:rsidRPr="009D0854" w:rsidTr="00C3404D">
        <w:tc>
          <w:tcPr>
            <w:tcW w:w="2835" w:type="dxa"/>
            <w:gridSpan w:val="2"/>
            <w:tcBorders>
              <w:top w:val="single" w:sz="4" w:space="0" w:color="auto"/>
              <w:left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Jumlah</w:t>
            </w:r>
          </w:p>
        </w:tc>
        <w:tc>
          <w:tcPr>
            <w:tcW w:w="999" w:type="dxa"/>
            <w:tcBorders>
              <w:top w:val="single" w:sz="4" w:space="0" w:color="auto"/>
              <w:left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c>
          <w:tcPr>
            <w:tcW w:w="1077" w:type="dxa"/>
            <w:tcBorders>
              <w:top w:val="single" w:sz="4" w:space="0" w:color="auto"/>
              <w:left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c>
          <w:tcPr>
            <w:tcW w:w="1077" w:type="dxa"/>
            <w:tcBorders>
              <w:top w:val="single" w:sz="4" w:space="0" w:color="auto"/>
              <w:left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c>
          <w:tcPr>
            <w:tcW w:w="1077" w:type="dxa"/>
            <w:tcBorders>
              <w:top w:val="single" w:sz="4" w:space="0" w:color="auto"/>
              <w:left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c>
          <w:tcPr>
            <w:tcW w:w="980" w:type="dxa"/>
            <w:tcBorders>
              <w:top w:val="single" w:sz="4" w:space="0" w:color="auto"/>
              <w:left w:val="single" w:sz="4" w:space="0" w:color="auto"/>
              <w:right w:val="single" w:sz="4" w:space="0" w:color="auto"/>
            </w:tcBorders>
            <w:vAlign w:val="center"/>
          </w:tcPr>
          <w:p w:rsidR="00C72FA1" w:rsidRPr="009D0854" w:rsidRDefault="00C72FA1" w:rsidP="00C3404D">
            <w:pPr>
              <w:jc w:val="center"/>
              <w:rPr>
                <w:rFonts w:ascii="Times New Roman" w:eastAsia="Times New Roman" w:hAnsi="Times New Roman" w:cs="Times New Roman"/>
                <w:b/>
                <w:sz w:val="24"/>
                <w:szCs w:val="24"/>
              </w:rPr>
            </w:pPr>
            <w:r w:rsidRPr="009D0854">
              <w:rPr>
                <w:rFonts w:ascii="Times New Roman" w:eastAsia="Times New Roman" w:hAnsi="Times New Roman" w:cs="Times New Roman"/>
                <w:b/>
                <w:sz w:val="24"/>
                <w:szCs w:val="24"/>
              </w:rPr>
              <w:t>12</w:t>
            </w:r>
          </w:p>
        </w:tc>
      </w:tr>
    </w:tbl>
    <w:p w:rsidR="00C72FA1" w:rsidRPr="00C72FA1" w:rsidRDefault="00C72FA1" w:rsidP="00C72FA1">
      <w:pPr>
        <w:rPr>
          <w:rFonts w:ascii="Times New Roman" w:hAnsi="Times New Roman" w:cs="Times New Roman"/>
          <w:b/>
          <w:sz w:val="24"/>
          <w:szCs w:val="24"/>
        </w:rPr>
      </w:pPr>
    </w:p>
    <w:p w:rsidR="00C72FA1" w:rsidRPr="00256817" w:rsidRDefault="00C72FA1" w:rsidP="00C72FA1">
      <w:pPr>
        <w:rPr>
          <w:rFonts w:ascii="Times New Roman" w:hAnsi="Times New Roman" w:cs="Times New Roman"/>
          <w:b/>
          <w:sz w:val="24"/>
          <w:szCs w:val="24"/>
          <w:lang w:val="en-US"/>
        </w:rPr>
      </w:pPr>
      <w:r>
        <w:rPr>
          <w:rFonts w:ascii="Times New Roman" w:hAnsi="Times New Roman" w:cs="Times New Roman"/>
          <w:b/>
          <w:sz w:val="24"/>
          <w:szCs w:val="24"/>
        </w:rPr>
        <w:t>Analisis Kelompok</w:t>
      </w:r>
    </w:p>
    <w:tbl>
      <w:tblPr>
        <w:tblW w:w="863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2"/>
        <w:gridCol w:w="425"/>
        <w:gridCol w:w="709"/>
        <w:gridCol w:w="425"/>
        <w:gridCol w:w="709"/>
        <w:gridCol w:w="425"/>
        <w:gridCol w:w="709"/>
        <w:gridCol w:w="425"/>
        <w:gridCol w:w="709"/>
        <w:gridCol w:w="425"/>
        <w:gridCol w:w="632"/>
      </w:tblGrid>
      <w:tr w:rsidR="00C72FA1" w:rsidRPr="00624068" w:rsidTr="00C3404D">
        <w:trPr>
          <w:jc w:val="center"/>
        </w:trPr>
        <w:tc>
          <w:tcPr>
            <w:tcW w:w="3042" w:type="dxa"/>
            <w:vMerge w:val="restart"/>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Nama Item</w:t>
            </w:r>
          </w:p>
        </w:tc>
        <w:tc>
          <w:tcPr>
            <w:tcW w:w="5593" w:type="dxa"/>
            <w:gridSpan w:val="10"/>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Tahap pelaksanaan kegiatan</w:t>
            </w:r>
          </w:p>
        </w:tc>
      </w:tr>
      <w:tr w:rsidR="00C72FA1" w:rsidRPr="00624068" w:rsidTr="00C3404D">
        <w:trPr>
          <w:jc w:val="center"/>
        </w:trPr>
        <w:tc>
          <w:tcPr>
            <w:tcW w:w="3042" w:type="dxa"/>
            <w:vMerge/>
            <w:vAlign w:val="center"/>
          </w:tcPr>
          <w:p w:rsidR="00C72FA1" w:rsidRPr="00624068" w:rsidRDefault="00C72FA1" w:rsidP="00C3404D">
            <w:pPr>
              <w:jc w:val="center"/>
              <w:rPr>
                <w:rFonts w:ascii="Times New Roman" w:hAnsi="Times New Roman" w:cs="Times New Roman"/>
                <w:b/>
                <w:sz w:val="24"/>
                <w:szCs w:val="24"/>
              </w:rPr>
            </w:pPr>
          </w:p>
        </w:tc>
        <w:tc>
          <w:tcPr>
            <w:tcW w:w="1134" w:type="dxa"/>
            <w:gridSpan w:val="2"/>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Thp 1</w:t>
            </w:r>
          </w:p>
        </w:tc>
        <w:tc>
          <w:tcPr>
            <w:tcW w:w="1134" w:type="dxa"/>
            <w:gridSpan w:val="2"/>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Thp 2</w:t>
            </w:r>
          </w:p>
        </w:tc>
        <w:tc>
          <w:tcPr>
            <w:tcW w:w="1134" w:type="dxa"/>
            <w:gridSpan w:val="2"/>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Thp 3</w:t>
            </w:r>
          </w:p>
        </w:tc>
        <w:tc>
          <w:tcPr>
            <w:tcW w:w="1134" w:type="dxa"/>
            <w:gridSpan w:val="2"/>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Thp 4</w:t>
            </w:r>
          </w:p>
        </w:tc>
        <w:tc>
          <w:tcPr>
            <w:tcW w:w="1057" w:type="dxa"/>
            <w:gridSpan w:val="2"/>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Thp 5</w:t>
            </w:r>
          </w:p>
        </w:tc>
      </w:tr>
      <w:tr w:rsidR="00C72FA1" w:rsidRPr="00624068" w:rsidTr="00C3404D">
        <w:trPr>
          <w:jc w:val="center"/>
        </w:trPr>
        <w:tc>
          <w:tcPr>
            <w:tcW w:w="3042" w:type="dxa"/>
            <w:vMerge/>
            <w:vAlign w:val="center"/>
          </w:tcPr>
          <w:p w:rsidR="00C72FA1" w:rsidRPr="00624068" w:rsidRDefault="00C72FA1" w:rsidP="00C3404D">
            <w:pPr>
              <w:jc w:val="center"/>
              <w:rPr>
                <w:rFonts w:ascii="Times New Roman" w:hAnsi="Times New Roman" w:cs="Times New Roman"/>
                <w:b/>
                <w:sz w:val="24"/>
                <w:szCs w:val="24"/>
              </w:rPr>
            </w:pPr>
          </w:p>
        </w:tc>
        <w:tc>
          <w:tcPr>
            <w:tcW w:w="425"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F</w:t>
            </w:r>
          </w:p>
        </w:tc>
        <w:tc>
          <w:tcPr>
            <w:tcW w:w="709"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w:t>
            </w:r>
          </w:p>
        </w:tc>
        <w:tc>
          <w:tcPr>
            <w:tcW w:w="425"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F</w:t>
            </w:r>
          </w:p>
        </w:tc>
        <w:tc>
          <w:tcPr>
            <w:tcW w:w="709"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w:t>
            </w:r>
          </w:p>
        </w:tc>
        <w:tc>
          <w:tcPr>
            <w:tcW w:w="425"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F</w:t>
            </w:r>
          </w:p>
        </w:tc>
        <w:tc>
          <w:tcPr>
            <w:tcW w:w="709"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w:t>
            </w:r>
          </w:p>
        </w:tc>
        <w:tc>
          <w:tcPr>
            <w:tcW w:w="425"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F</w:t>
            </w:r>
          </w:p>
        </w:tc>
        <w:tc>
          <w:tcPr>
            <w:tcW w:w="709"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w:t>
            </w:r>
          </w:p>
        </w:tc>
        <w:tc>
          <w:tcPr>
            <w:tcW w:w="425"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F</w:t>
            </w:r>
          </w:p>
        </w:tc>
        <w:tc>
          <w:tcPr>
            <w:tcW w:w="632" w:type="dxa"/>
            <w:vAlign w:val="center"/>
          </w:tcPr>
          <w:p w:rsidR="00C72FA1" w:rsidRPr="00624068" w:rsidRDefault="00C72FA1" w:rsidP="00C3404D">
            <w:pPr>
              <w:jc w:val="center"/>
              <w:rPr>
                <w:rFonts w:ascii="Times New Roman" w:hAnsi="Times New Roman" w:cs="Times New Roman"/>
                <w:b/>
                <w:sz w:val="24"/>
                <w:szCs w:val="24"/>
              </w:rPr>
            </w:pPr>
            <w:r w:rsidRPr="00624068">
              <w:rPr>
                <w:rFonts w:ascii="Times New Roman" w:hAnsi="Times New Roman" w:cs="Times New Roman"/>
                <w:b/>
                <w:sz w:val="24"/>
                <w:szCs w:val="24"/>
              </w:rPr>
              <w:t>%</w:t>
            </w:r>
          </w:p>
        </w:tc>
      </w:tr>
      <w:tr w:rsidR="00C72FA1" w:rsidRPr="00624068" w:rsidTr="00C3404D">
        <w:trPr>
          <w:jc w:val="center"/>
        </w:trPr>
        <w:tc>
          <w:tcPr>
            <w:tcW w:w="3042" w:type="dxa"/>
            <w:vAlign w:val="center"/>
          </w:tcPr>
          <w:p w:rsidR="00C72FA1" w:rsidRPr="004141C6" w:rsidRDefault="00C72FA1" w:rsidP="00C72FA1">
            <w:pPr>
              <w:numPr>
                <w:ilvl w:val="0"/>
                <w:numId w:val="106"/>
              </w:numPr>
              <w:tabs>
                <w:tab w:val="clear" w:pos="360"/>
                <w:tab w:val="num" w:pos="176"/>
              </w:tabs>
              <w:spacing w:after="0"/>
              <w:ind w:left="317" w:hanging="283"/>
              <w:rPr>
                <w:rFonts w:ascii="Times New Roman" w:hAnsi="Times New Roman" w:cs="Times New Roman"/>
                <w:sz w:val="24"/>
                <w:szCs w:val="24"/>
                <w:lang w:val="sv-SE"/>
              </w:rPr>
            </w:pPr>
            <w:r w:rsidRPr="004141C6">
              <w:rPr>
                <w:rFonts w:ascii="Times New Roman" w:hAnsi="Times New Roman" w:cs="Times New Roman"/>
                <w:sz w:val="24"/>
                <w:szCs w:val="24"/>
              </w:rPr>
              <w:t>Kehadiran</w:t>
            </w:r>
          </w:p>
        </w:tc>
        <w:tc>
          <w:tcPr>
            <w:tcW w:w="425" w:type="dxa"/>
            <w:vAlign w:val="center"/>
          </w:tcPr>
          <w:p w:rsidR="00C72FA1" w:rsidRPr="004141C6" w:rsidRDefault="00C72FA1" w:rsidP="00C3404D">
            <w:pPr>
              <w:ind w:left="-115" w:right="-93"/>
              <w:jc w:val="center"/>
              <w:rPr>
                <w:rFonts w:ascii="Times New Roman" w:hAnsi="Times New Roman" w:cs="Times New Roman"/>
                <w:b/>
                <w:sz w:val="20"/>
                <w:szCs w:val="20"/>
              </w:rPr>
            </w:pPr>
            <w:r w:rsidRPr="004141C6">
              <w:rPr>
                <w:rFonts w:ascii="Times New Roman" w:hAnsi="Times New Roman" w:cs="Times New Roman"/>
                <w:b/>
                <w:sz w:val="20"/>
                <w:szCs w:val="20"/>
                <w:lang w:val="sv-SE"/>
              </w:rPr>
              <w:t>12</w:t>
            </w:r>
          </w:p>
        </w:tc>
        <w:tc>
          <w:tcPr>
            <w:tcW w:w="709" w:type="dxa"/>
            <w:vAlign w:val="center"/>
          </w:tcPr>
          <w:p w:rsidR="00C72FA1" w:rsidRPr="004141C6" w:rsidRDefault="00C72FA1" w:rsidP="00C3404D">
            <w:pPr>
              <w:ind w:left="-72" w:right="-108"/>
              <w:jc w:val="center"/>
              <w:rPr>
                <w:rFonts w:ascii="Times New Roman" w:hAnsi="Times New Roman" w:cs="Times New Roman"/>
                <w:b/>
                <w:sz w:val="20"/>
                <w:szCs w:val="20"/>
              </w:rPr>
            </w:pPr>
            <w:r w:rsidRPr="004141C6">
              <w:rPr>
                <w:rFonts w:ascii="Times New Roman" w:hAnsi="Times New Roman" w:cs="Times New Roman"/>
                <w:b/>
                <w:sz w:val="20"/>
                <w:szCs w:val="20"/>
              </w:rPr>
              <w:t>10</w:t>
            </w:r>
            <w:r>
              <w:rPr>
                <w:rFonts w:ascii="Times New Roman" w:hAnsi="Times New Roman" w:cs="Times New Roman"/>
                <w:b/>
                <w:sz w:val="20"/>
                <w:szCs w:val="20"/>
              </w:rPr>
              <w:t>0</w:t>
            </w:r>
            <w:r w:rsidRPr="004141C6">
              <w:rPr>
                <w:rFonts w:ascii="Times New Roman" w:hAnsi="Times New Roman" w:cs="Times New Roman"/>
                <w:b/>
                <w:sz w:val="20"/>
                <w:szCs w:val="20"/>
              </w:rPr>
              <w:t>%</w:t>
            </w:r>
          </w:p>
        </w:tc>
        <w:tc>
          <w:tcPr>
            <w:tcW w:w="425" w:type="dxa"/>
            <w:vAlign w:val="center"/>
          </w:tcPr>
          <w:p w:rsidR="00C72FA1" w:rsidRPr="004141C6" w:rsidRDefault="00C72FA1" w:rsidP="00C3404D">
            <w:pPr>
              <w:rPr>
                <w:rFonts w:ascii="Times New Roman" w:hAnsi="Times New Roman" w:cs="Times New Roman"/>
                <w:b/>
                <w:sz w:val="20"/>
                <w:szCs w:val="20"/>
              </w:rPr>
            </w:pPr>
            <w:r w:rsidRPr="004141C6">
              <w:rPr>
                <w:rFonts w:ascii="Times New Roman" w:hAnsi="Times New Roman" w:cs="Times New Roman"/>
                <w:b/>
                <w:sz w:val="20"/>
                <w:szCs w:val="20"/>
              </w:rPr>
              <w:t>12</w:t>
            </w:r>
          </w:p>
        </w:tc>
        <w:tc>
          <w:tcPr>
            <w:tcW w:w="709" w:type="dxa"/>
            <w:vAlign w:val="center"/>
          </w:tcPr>
          <w:p w:rsidR="00C72FA1" w:rsidRPr="004141C6" w:rsidRDefault="00C72FA1" w:rsidP="00C3404D">
            <w:pPr>
              <w:ind w:left="-111" w:right="-99"/>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709" w:type="dxa"/>
            <w:vAlign w:val="center"/>
          </w:tcPr>
          <w:p w:rsidR="00C72FA1" w:rsidRPr="004141C6" w:rsidRDefault="00C72FA1" w:rsidP="00C3404D">
            <w:pPr>
              <w:ind w:left="-66" w:right="-94"/>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4141C6" w:rsidRDefault="00C72FA1" w:rsidP="00C3404D">
            <w:pPr>
              <w:jc w:val="center"/>
              <w:rPr>
                <w:rFonts w:ascii="Times New Roman" w:hAnsi="Times New Roman" w:cs="Times New Roman"/>
                <w:b/>
                <w:sz w:val="20"/>
                <w:szCs w:val="20"/>
                <w:lang w:val="sv-SE"/>
              </w:rPr>
            </w:pPr>
            <w:r w:rsidRPr="004141C6">
              <w:rPr>
                <w:rFonts w:ascii="Times New Roman" w:hAnsi="Times New Roman" w:cs="Times New Roman"/>
                <w:b/>
                <w:sz w:val="20"/>
                <w:szCs w:val="20"/>
                <w:lang w:val="sv-SE"/>
              </w:rPr>
              <w:t>12</w:t>
            </w:r>
          </w:p>
        </w:tc>
        <w:tc>
          <w:tcPr>
            <w:tcW w:w="709" w:type="dxa"/>
            <w:vAlign w:val="center"/>
          </w:tcPr>
          <w:p w:rsidR="00C72FA1" w:rsidRPr="004141C6" w:rsidRDefault="00C72FA1" w:rsidP="00C3404D">
            <w:pPr>
              <w:ind w:left="-66" w:right="-66"/>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4141C6" w:rsidRDefault="00C72FA1" w:rsidP="00C3404D">
            <w:pPr>
              <w:jc w:val="center"/>
              <w:rPr>
                <w:rFonts w:ascii="Times New Roman" w:hAnsi="Times New Roman" w:cs="Times New Roman"/>
                <w:b/>
                <w:sz w:val="20"/>
                <w:szCs w:val="20"/>
                <w:lang w:val="sv-SE"/>
              </w:rPr>
            </w:pPr>
            <w:r w:rsidRPr="004141C6">
              <w:rPr>
                <w:rFonts w:ascii="Times New Roman" w:hAnsi="Times New Roman" w:cs="Times New Roman"/>
                <w:b/>
                <w:sz w:val="20"/>
                <w:szCs w:val="20"/>
                <w:lang w:val="sv-SE"/>
              </w:rPr>
              <w:t>12</w:t>
            </w:r>
          </w:p>
        </w:tc>
        <w:tc>
          <w:tcPr>
            <w:tcW w:w="632" w:type="dxa"/>
            <w:vAlign w:val="center"/>
          </w:tcPr>
          <w:p w:rsidR="00C72FA1" w:rsidRPr="004141C6" w:rsidRDefault="00C72FA1" w:rsidP="00C3404D">
            <w:pPr>
              <w:ind w:left="-80" w:right="-63"/>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r>
      <w:tr w:rsidR="00C72FA1" w:rsidRPr="00624068" w:rsidTr="00C3404D">
        <w:trPr>
          <w:jc w:val="center"/>
        </w:trPr>
        <w:tc>
          <w:tcPr>
            <w:tcW w:w="3042" w:type="dxa"/>
            <w:vAlign w:val="center"/>
          </w:tcPr>
          <w:p w:rsidR="00C72FA1" w:rsidRPr="004141C6" w:rsidRDefault="00C72FA1" w:rsidP="00C72FA1">
            <w:pPr>
              <w:numPr>
                <w:ilvl w:val="0"/>
                <w:numId w:val="106"/>
              </w:numPr>
              <w:tabs>
                <w:tab w:val="clear" w:pos="360"/>
                <w:tab w:val="num" w:pos="176"/>
              </w:tabs>
              <w:spacing w:after="0"/>
              <w:ind w:left="317" w:hanging="283"/>
              <w:rPr>
                <w:rFonts w:ascii="Times New Roman" w:hAnsi="Times New Roman" w:cs="Times New Roman"/>
                <w:sz w:val="24"/>
                <w:szCs w:val="24"/>
                <w:lang w:val="sv-SE"/>
              </w:rPr>
            </w:pPr>
            <w:r w:rsidRPr="004141C6">
              <w:rPr>
                <w:rFonts w:ascii="Times New Roman" w:hAnsi="Times New Roman" w:cs="Times New Roman"/>
                <w:sz w:val="24"/>
                <w:szCs w:val="24"/>
                <w:lang w:val="fi-FI"/>
              </w:rPr>
              <w:t>Mengajukan pertanyaan</w:t>
            </w:r>
            <w:r w:rsidRPr="004141C6">
              <w:rPr>
                <w:rFonts w:ascii="Times New Roman" w:hAnsi="Times New Roman" w:cs="Times New Roman"/>
                <w:sz w:val="24"/>
                <w:szCs w:val="24"/>
              </w:rPr>
              <w:t xml:space="preserve"> bila tidak mengerti</w:t>
            </w:r>
          </w:p>
        </w:tc>
        <w:tc>
          <w:tcPr>
            <w:tcW w:w="425" w:type="dxa"/>
            <w:vAlign w:val="center"/>
          </w:tcPr>
          <w:p w:rsidR="00C72FA1" w:rsidRPr="00D4693F" w:rsidRDefault="00C72FA1" w:rsidP="00C3404D">
            <w:pPr>
              <w:ind w:left="-73" w:right="-93"/>
              <w:jc w:val="center"/>
              <w:rPr>
                <w:rFonts w:ascii="Times New Roman" w:hAnsi="Times New Roman" w:cs="Times New Roman"/>
                <w:b/>
                <w:sz w:val="20"/>
                <w:szCs w:val="20"/>
              </w:rPr>
            </w:pPr>
            <w:r>
              <w:rPr>
                <w:rFonts w:ascii="Times New Roman" w:hAnsi="Times New Roman" w:cs="Times New Roman"/>
                <w:b/>
                <w:sz w:val="20"/>
                <w:szCs w:val="20"/>
              </w:rPr>
              <w:t>1</w:t>
            </w:r>
          </w:p>
        </w:tc>
        <w:tc>
          <w:tcPr>
            <w:tcW w:w="709" w:type="dxa"/>
            <w:vAlign w:val="center"/>
          </w:tcPr>
          <w:p w:rsidR="00C72FA1" w:rsidRPr="004141C6" w:rsidRDefault="00C72FA1" w:rsidP="00C3404D">
            <w:pPr>
              <w:ind w:left="-86" w:right="-81"/>
              <w:jc w:val="center"/>
              <w:rPr>
                <w:rFonts w:ascii="Times New Roman" w:hAnsi="Times New Roman" w:cs="Times New Roman"/>
                <w:b/>
                <w:sz w:val="20"/>
                <w:szCs w:val="20"/>
              </w:rPr>
            </w:pPr>
            <w:r>
              <w:rPr>
                <w:rFonts w:ascii="Times New Roman" w:hAnsi="Times New Roman" w:cs="Times New Roman"/>
                <w:b/>
                <w:sz w:val="20"/>
                <w:szCs w:val="20"/>
              </w:rPr>
              <w:t>8</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2</w:t>
            </w:r>
          </w:p>
        </w:tc>
        <w:tc>
          <w:tcPr>
            <w:tcW w:w="709" w:type="dxa"/>
            <w:vAlign w:val="center"/>
          </w:tcPr>
          <w:p w:rsidR="00C72FA1" w:rsidRPr="004141C6" w:rsidRDefault="00C72FA1" w:rsidP="00C3404D">
            <w:pPr>
              <w:ind w:left="-111" w:right="-113"/>
              <w:jc w:val="center"/>
              <w:rPr>
                <w:rFonts w:ascii="Times New Roman" w:hAnsi="Times New Roman" w:cs="Times New Roman"/>
                <w:b/>
                <w:sz w:val="20"/>
                <w:szCs w:val="20"/>
              </w:rPr>
            </w:pPr>
            <w:r>
              <w:rPr>
                <w:rFonts w:ascii="Times New Roman" w:hAnsi="Times New Roman" w:cs="Times New Roman"/>
                <w:b/>
                <w:sz w:val="20"/>
                <w:szCs w:val="20"/>
              </w:rPr>
              <w:t>16</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3</w:t>
            </w:r>
          </w:p>
        </w:tc>
        <w:tc>
          <w:tcPr>
            <w:tcW w:w="709" w:type="dxa"/>
            <w:vAlign w:val="center"/>
          </w:tcPr>
          <w:p w:rsidR="00C72FA1" w:rsidRPr="004141C6" w:rsidRDefault="00C72FA1" w:rsidP="00C3404D">
            <w:pPr>
              <w:ind w:left="-112" w:right="-80"/>
              <w:jc w:val="center"/>
              <w:rPr>
                <w:rFonts w:ascii="Times New Roman" w:hAnsi="Times New Roman" w:cs="Times New Roman"/>
                <w:b/>
                <w:sz w:val="20"/>
                <w:szCs w:val="20"/>
              </w:rPr>
            </w:pPr>
            <w:r>
              <w:rPr>
                <w:rFonts w:ascii="Times New Roman" w:hAnsi="Times New Roman" w:cs="Times New Roman"/>
                <w:b/>
                <w:sz w:val="20"/>
                <w:szCs w:val="20"/>
              </w:rPr>
              <w:t>25</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4</w:t>
            </w:r>
          </w:p>
        </w:tc>
        <w:tc>
          <w:tcPr>
            <w:tcW w:w="709" w:type="dxa"/>
            <w:vAlign w:val="center"/>
          </w:tcPr>
          <w:p w:rsidR="00C72FA1" w:rsidRPr="004141C6" w:rsidRDefault="00C72FA1" w:rsidP="00C3404D">
            <w:pPr>
              <w:ind w:left="-80" w:right="-66"/>
              <w:jc w:val="center"/>
              <w:rPr>
                <w:rFonts w:ascii="Times New Roman" w:hAnsi="Times New Roman" w:cs="Times New Roman"/>
                <w:b/>
                <w:sz w:val="20"/>
                <w:szCs w:val="20"/>
              </w:rPr>
            </w:pPr>
            <w:r>
              <w:rPr>
                <w:rFonts w:ascii="Times New Roman" w:hAnsi="Times New Roman" w:cs="Times New Roman"/>
                <w:b/>
                <w:sz w:val="20"/>
                <w:szCs w:val="20"/>
              </w:rPr>
              <w:t>33</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2</w:t>
            </w:r>
          </w:p>
        </w:tc>
        <w:tc>
          <w:tcPr>
            <w:tcW w:w="632" w:type="dxa"/>
            <w:vAlign w:val="center"/>
          </w:tcPr>
          <w:p w:rsidR="00C72FA1" w:rsidRPr="004141C6" w:rsidRDefault="00C72FA1" w:rsidP="00C3404D">
            <w:pPr>
              <w:ind w:left="-94" w:right="-77"/>
              <w:jc w:val="center"/>
              <w:rPr>
                <w:rFonts w:ascii="Times New Roman" w:hAnsi="Times New Roman" w:cs="Times New Roman"/>
                <w:b/>
                <w:sz w:val="20"/>
                <w:szCs w:val="20"/>
              </w:rPr>
            </w:pPr>
            <w:r>
              <w:rPr>
                <w:rFonts w:ascii="Times New Roman" w:hAnsi="Times New Roman" w:cs="Times New Roman"/>
                <w:b/>
                <w:sz w:val="20"/>
                <w:szCs w:val="20"/>
              </w:rPr>
              <w:t>16</w:t>
            </w:r>
            <w:r w:rsidRPr="004141C6">
              <w:rPr>
                <w:rFonts w:ascii="Times New Roman" w:hAnsi="Times New Roman" w:cs="Times New Roman"/>
                <w:b/>
                <w:sz w:val="20"/>
                <w:szCs w:val="20"/>
              </w:rPr>
              <w:t>%</w:t>
            </w:r>
          </w:p>
        </w:tc>
      </w:tr>
      <w:tr w:rsidR="00C72FA1" w:rsidRPr="00624068" w:rsidTr="00C3404D">
        <w:trPr>
          <w:jc w:val="center"/>
        </w:trPr>
        <w:tc>
          <w:tcPr>
            <w:tcW w:w="3042" w:type="dxa"/>
            <w:vAlign w:val="center"/>
          </w:tcPr>
          <w:p w:rsidR="00C72FA1" w:rsidRPr="004141C6" w:rsidRDefault="00C72FA1" w:rsidP="00C72FA1">
            <w:pPr>
              <w:numPr>
                <w:ilvl w:val="0"/>
                <w:numId w:val="106"/>
              </w:numPr>
              <w:tabs>
                <w:tab w:val="clear" w:pos="360"/>
                <w:tab w:val="num" w:pos="176"/>
              </w:tabs>
              <w:spacing w:after="0"/>
              <w:ind w:left="317" w:hanging="283"/>
              <w:rPr>
                <w:rFonts w:ascii="Times New Roman" w:hAnsi="Times New Roman" w:cs="Times New Roman"/>
                <w:sz w:val="24"/>
                <w:szCs w:val="24"/>
                <w:lang w:val="sv-SE"/>
              </w:rPr>
            </w:pPr>
            <w:r w:rsidRPr="004141C6">
              <w:rPr>
                <w:rFonts w:ascii="Times New Roman" w:hAnsi="Times New Roman" w:cs="Times New Roman"/>
                <w:sz w:val="24"/>
                <w:szCs w:val="24"/>
                <w:lang w:val="sv-SE"/>
              </w:rPr>
              <w:t>M</w:t>
            </w:r>
            <w:r w:rsidRPr="004141C6">
              <w:rPr>
                <w:rFonts w:ascii="Times New Roman" w:hAnsi="Times New Roman" w:cs="Times New Roman"/>
                <w:sz w:val="24"/>
                <w:szCs w:val="24"/>
              </w:rPr>
              <w:t>emperhatikan penjelasan yang diberikan</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709" w:type="dxa"/>
            <w:vAlign w:val="center"/>
          </w:tcPr>
          <w:p w:rsidR="00C72FA1" w:rsidRPr="004141C6" w:rsidRDefault="00C72FA1" w:rsidP="00C3404D">
            <w:pPr>
              <w:ind w:left="-72" w:right="-67"/>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709" w:type="dxa"/>
            <w:vAlign w:val="center"/>
          </w:tcPr>
          <w:p w:rsidR="00C72FA1" w:rsidRPr="004141C6" w:rsidRDefault="00C72FA1" w:rsidP="00C3404D">
            <w:pPr>
              <w:ind w:left="-55" w:right="-113"/>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709" w:type="dxa"/>
            <w:vAlign w:val="center"/>
          </w:tcPr>
          <w:p w:rsidR="00C72FA1" w:rsidRPr="004141C6" w:rsidRDefault="00C72FA1" w:rsidP="00C3404D">
            <w:pPr>
              <w:ind w:left="-80" w:right="-52"/>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lang w:val="sv-SE"/>
              </w:rPr>
              <w:t>1</w:t>
            </w:r>
            <w:r>
              <w:rPr>
                <w:rFonts w:ascii="Times New Roman" w:hAnsi="Times New Roman" w:cs="Times New Roman"/>
                <w:b/>
                <w:sz w:val="20"/>
                <w:szCs w:val="20"/>
              </w:rPr>
              <w:t>2</w:t>
            </w:r>
          </w:p>
        </w:tc>
        <w:tc>
          <w:tcPr>
            <w:tcW w:w="709" w:type="dxa"/>
            <w:vAlign w:val="center"/>
          </w:tcPr>
          <w:p w:rsidR="00C72FA1" w:rsidRPr="004141C6" w:rsidRDefault="00C72FA1" w:rsidP="00C3404D">
            <w:pPr>
              <w:ind w:left="-94" w:right="-66"/>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lang w:val="sv-SE"/>
              </w:rPr>
              <w:t>12</w:t>
            </w:r>
          </w:p>
        </w:tc>
        <w:tc>
          <w:tcPr>
            <w:tcW w:w="632" w:type="dxa"/>
            <w:vAlign w:val="center"/>
          </w:tcPr>
          <w:p w:rsidR="00C72FA1" w:rsidRPr="004141C6" w:rsidRDefault="00C72FA1" w:rsidP="00C3404D">
            <w:pPr>
              <w:ind w:left="-80" w:right="-49"/>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r>
      <w:tr w:rsidR="00C72FA1" w:rsidRPr="00624068" w:rsidTr="00C3404D">
        <w:trPr>
          <w:jc w:val="center"/>
        </w:trPr>
        <w:tc>
          <w:tcPr>
            <w:tcW w:w="3042" w:type="dxa"/>
            <w:vAlign w:val="center"/>
          </w:tcPr>
          <w:p w:rsidR="00C72FA1" w:rsidRPr="004141C6" w:rsidRDefault="00C72FA1" w:rsidP="00C72FA1">
            <w:pPr>
              <w:numPr>
                <w:ilvl w:val="0"/>
                <w:numId w:val="106"/>
              </w:numPr>
              <w:spacing w:after="0"/>
              <w:rPr>
                <w:rFonts w:ascii="Times New Roman" w:hAnsi="Times New Roman" w:cs="Times New Roman"/>
                <w:sz w:val="24"/>
                <w:szCs w:val="24"/>
                <w:lang w:val="sv-SE"/>
              </w:rPr>
            </w:pPr>
            <w:r w:rsidRPr="004141C6">
              <w:rPr>
                <w:rFonts w:ascii="Times New Roman" w:hAnsi="Times New Roman" w:cs="Times New Roman"/>
                <w:sz w:val="24"/>
                <w:szCs w:val="24"/>
              </w:rPr>
              <w:t>Berpartisipasi aktif dalam kegiatan</w:t>
            </w:r>
          </w:p>
        </w:tc>
        <w:tc>
          <w:tcPr>
            <w:tcW w:w="425" w:type="dxa"/>
            <w:vAlign w:val="center"/>
          </w:tcPr>
          <w:p w:rsidR="00C72FA1" w:rsidRPr="00D4693F" w:rsidRDefault="00C72FA1" w:rsidP="00C3404D">
            <w:pPr>
              <w:ind w:left="-59" w:right="-79"/>
              <w:jc w:val="center"/>
              <w:rPr>
                <w:rFonts w:ascii="Times New Roman" w:hAnsi="Times New Roman" w:cs="Times New Roman"/>
                <w:b/>
                <w:sz w:val="20"/>
                <w:szCs w:val="20"/>
              </w:rPr>
            </w:pPr>
            <w:r>
              <w:rPr>
                <w:rFonts w:ascii="Times New Roman" w:hAnsi="Times New Roman" w:cs="Times New Roman"/>
                <w:b/>
                <w:sz w:val="20"/>
                <w:szCs w:val="20"/>
              </w:rPr>
              <w:t>1</w:t>
            </w:r>
          </w:p>
        </w:tc>
        <w:tc>
          <w:tcPr>
            <w:tcW w:w="709" w:type="dxa"/>
            <w:vAlign w:val="center"/>
          </w:tcPr>
          <w:p w:rsidR="00C72FA1" w:rsidRPr="004141C6" w:rsidRDefault="00C72FA1" w:rsidP="00C3404D">
            <w:pPr>
              <w:ind w:left="-100" w:right="-109"/>
              <w:jc w:val="center"/>
              <w:rPr>
                <w:rFonts w:ascii="Times New Roman" w:hAnsi="Times New Roman" w:cs="Times New Roman"/>
                <w:b/>
                <w:sz w:val="20"/>
                <w:szCs w:val="20"/>
              </w:rPr>
            </w:pPr>
            <w:r>
              <w:rPr>
                <w:rFonts w:ascii="Times New Roman" w:hAnsi="Times New Roman" w:cs="Times New Roman"/>
                <w:b/>
                <w:sz w:val="20"/>
                <w:szCs w:val="20"/>
              </w:rPr>
              <w:t>8</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4</w:t>
            </w:r>
          </w:p>
        </w:tc>
        <w:tc>
          <w:tcPr>
            <w:tcW w:w="709" w:type="dxa"/>
            <w:vAlign w:val="center"/>
          </w:tcPr>
          <w:p w:rsidR="00C72FA1" w:rsidRPr="004141C6" w:rsidRDefault="00C72FA1" w:rsidP="00C3404D">
            <w:pPr>
              <w:ind w:left="-83" w:right="-99"/>
              <w:jc w:val="center"/>
              <w:rPr>
                <w:rFonts w:ascii="Times New Roman" w:hAnsi="Times New Roman" w:cs="Times New Roman"/>
                <w:b/>
                <w:sz w:val="20"/>
                <w:szCs w:val="20"/>
              </w:rPr>
            </w:pPr>
            <w:r>
              <w:rPr>
                <w:rFonts w:ascii="Times New Roman" w:hAnsi="Times New Roman" w:cs="Times New Roman"/>
                <w:b/>
                <w:sz w:val="20"/>
                <w:szCs w:val="20"/>
              </w:rPr>
              <w:t>33</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5</w:t>
            </w:r>
          </w:p>
        </w:tc>
        <w:tc>
          <w:tcPr>
            <w:tcW w:w="709" w:type="dxa"/>
            <w:vAlign w:val="center"/>
          </w:tcPr>
          <w:p w:rsidR="00C72FA1" w:rsidRPr="004141C6" w:rsidRDefault="00C72FA1" w:rsidP="00C3404D">
            <w:pPr>
              <w:ind w:left="-80" w:right="-80"/>
              <w:jc w:val="center"/>
              <w:rPr>
                <w:rFonts w:ascii="Times New Roman" w:hAnsi="Times New Roman" w:cs="Times New Roman"/>
                <w:b/>
                <w:sz w:val="20"/>
                <w:szCs w:val="20"/>
              </w:rPr>
            </w:pPr>
            <w:r>
              <w:rPr>
                <w:rFonts w:ascii="Times New Roman" w:hAnsi="Times New Roman" w:cs="Times New Roman"/>
                <w:b/>
                <w:sz w:val="20"/>
                <w:szCs w:val="20"/>
              </w:rPr>
              <w:t>41</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4</w:t>
            </w:r>
          </w:p>
        </w:tc>
        <w:tc>
          <w:tcPr>
            <w:tcW w:w="709" w:type="dxa"/>
            <w:vAlign w:val="center"/>
          </w:tcPr>
          <w:p w:rsidR="00C72FA1" w:rsidRPr="004141C6" w:rsidRDefault="00C72FA1" w:rsidP="00C3404D">
            <w:pPr>
              <w:ind w:left="-80" w:right="-94"/>
              <w:jc w:val="center"/>
              <w:rPr>
                <w:rFonts w:ascii="Times New Roman" w:hAnsi="Times New Roman" w:cs="Times New Roman"/>
                <w:b/>
                <w:sz w:val="20"/>
                <w:szCs w:val="20"/>
              </w:rPr>
            </w:pPr>
            <w:r>
              <w:rPr>
                <w:rFonts w:ascii="Times New Roman" w:hAnsi="Times New Roman" w:cs="Times New Roman"/>
                <w:b/>
                <w:sz w:val="20"/>
                <w:szCs w:val="20"/>
              </w:rPr>
              <w:t>33</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5</w:t>
            </w:r>
          </w:p>
        </w:tc>
        <w:tc>
          <w:tcPr>
            <w:tcW w:w="632" w:type="dxa"/>
            <w:vAlign w:val="center"/>
          </w:tcPr>
          <w:p w:rsidR="00C72FA1" w:rsidRPr="004141C6" w:rsidRDefault="00C72FA1" w:rsidP="00C3404D">
            <w:pPr>
              <w:ind w:left="-66" w:right="-77"/>
              <w:jc w:val="center"/>
              <w:rPr>
                <w:rFonts w:ascii="Times New Roman" w:hAnsi="Times New Roman" w:cs="Times New Roman"/>
                <w:b/>
                <w:sz w:val="20"/>
                <w:szCs w:val="20"/>
              </w:rPr>
            </w:pPr>
            <w:r>
              <w:rPr>
                <w:rFonts w:ascii="Times New Roman" w:hAnsi="Times New Roman" w:cs="Times New Roman"/>
                <w:b/>
                <w:sz w:val="20"/>
                <w:szCs w:val="20"/>
              </w:rPr>
              <w:t>41</w:t>
            </w:r>
            <w:r w:rsidRPr="004141C6">
              <w:rPr>
                <w:rFonts w:ascii="Times New Roman" w:hAnsi="Times New Roman" w:cs="Times New Roman"/>
                <w:b/>
                <w:sz w:val="20"/>
                <w:szCs w:val="20"/>
              </w:rPr>
              <w:t>%</w:t>
            </w:r>
          </w:p>
        </w:tc>
      </w:tr>
      <w:tr w:rsidR="00C72FA1" w:rsidRPr="00624068" w:rsidTr="00C3404D">
        <w:trPr>
          <w:jc w:val="center"/>
        </w:trPr>
        <w:tc>
          <w:tcPr>
            <w:tcW w:w="3042" w:type="dxa"/>
            <w:vAlign w:val="center"/>
          </w:tcPr>
          <w:p w:rsidR="00C72FA1" w:rsidRPr="004141C6" w:rsidRDefault="00C72FA1" w:rsidP="00C72FA1">
            <w:pPr>
              <w:pStyle w:val="ListParagraph"/>
              <w:numPr>
                <w:ilvl w:val="0"/>
                <w:numId w:val="106"/>
              </w:numPr>
              <w:spacing w:after="0"/>
              <w:rPr>
                <w:lang w:val="sv-SE"/>
              </w:rPr>
            </w:pPr>
            <w:r w:rsidRPr="004141C6">
              <w:rPr>
                <w:lang w:val="sv-SE"/>
              </w:rPr>
              <w:t>Menyelesaikan tugas yang diberikan peneliti</w:t>
            </w:r>
          </w:p>
        </w:tc>
        <w:tc>
          <w:tcPr>
            <w:tcW w:w="425" w:type="dxa"/>
            <w:vAlign w:val="center"/>
          </w:tcPr>
          <w:p w:rsidR="00C72FA1" w:rsidRPr="001A57A9" w:rsidRDefault="00C72FA1" w:rsidP="00C3404D">
            <w:pPr>
              <w:ind w:left="-59" w:right="-65"/>
              <w:jc w:val="center"/>
              <w:rPr>
                <w:rFonts w:ascii="Times New Roman" w:hAnsi="Times New Roman" w:cs="Times New Roman"/>
                <w:b/>
                <w:sz w:val="20"/>
                <w:szCs w:val="20"/>
              </w:rPr>
            </w:pPr>
            <w:r>
              <w:rPr>
                <w:rFonts w:ascii="Times New Roman" w:hAnsi="Times New Roman" w:cs="Times New Roman"/>
                <w:b/>
                <w:sz w:val="20"/>
                <w:szCs w:val="20"/>
              </w:rPr>
              <w:t>0</w:t>
            </w:r>
          </w:p>
        </w:tc>
        <w:tc>
          <w:tcPr>
            <w:tcW w:w="709" w:type="dxa"/>
            <w:vAlign w:val="center"/>
          </w:tcPr>
          <w:p w:rsidR="00C72FA1" w:rsidRPr="004141C6" w:rsidRDefault="00C72FA1" w:rsidP="00C3404D">
            <w:pPr>
              <w:ind w:left="-100" w:right="-81"/>
              <w:jc w:val="center"/>
              <w:rPr>
                <w:rFonts w:ascii="Times New Roman" w:hAnsi="Times New Roman" w:cs="Times New Roman"/>
                <w:b/>
                <w:sz w:val="20"/>
                <w:szCs w:val="20"/>
              </w:rPr>
            </w:pPr>
            <w:r>
              <w:rPr>
                <w:rFonts w:ascii="Times New Roman" w:hAnsi="Times New Roman" w:cs="Times New Roman"/>
                <w:b/>
                <w:sz w:val="20"/>
                <w:szCs w:val="20"/>
              </w:rPr>
              <w:t>0</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0</w:t>
            </w:r>
          </w:p>
        </w:tc>
        <w:tc>
          <w:tcPr>
            <w:tcW w:w="709" w:type="dxa"/>
            <w:vAlign w:val="center"/>
          </w:tcPr>
          <w:p w:rsidR="00C72FA1" w:rsidRPr="004141C6" w:rsidRDefault="00C72FA1" w:rsidP="00C3404D">
            <w:pPr>
              <w:ind w:left="-69" w:right="-99"/>
              <w:jc w:val="center"/>
              <w:rPr>
                <w:rFonts w:ascii="Times New Roman" w:hAnsi="Times New Roman" w:cs="Times New Roman"/>
                <w:b/>
                <w:sz w:val="20"/>
                <w:szCs w:val="20"/>
              </w:rPr>
            </w:pPr>
            <w:r>
              <w:rPr>
                <w:rFonts w:ascii="Times New Roman" w:hAnsi="Times New Roman" w:cs="Times New Roman"/>
                <w:b/>
                <w:sz w:val="20"/>
                <w:szCs w:val="20"/>
              </w:rPr>
              <w:t>0</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0</w:t>
            </w:r>
          </w:p>
        </w:tc>
        <w:tc>
          <w:tcPr>
            <w:tcW w:w="709" w:type="dxa"/>
            <w:vAlign w:val="center"/>
          </w:tcPr>
          <w:p w:rsidR="00C72FA1" w:rsidRPr="004141C6" w:rsidRDefault="00C72FA1" w:rsidP="00C3404D">
            <w:pPr>
              <w:ind w:left="-66" w:right="-108"/>
              <w:jc w:val="center"/>
              <w:rPr>
                <w:rFonts w:ascii="Times New Roman" w:hAnsi="Times New Roman" w:cs="Times New Roman"/>
                <w:b/>
                <w:sz w:val="20"/>
                <w:szCs w:val="20"/>
              </w:rPr>
            </w:pPr>
            <w:r>
              <w:rPr>
                <w:rFonts w:ascii="Times New Roman" w:hAnsi="Times New Roman" w:cs="Times New Roman"/>
                <w:b/>
                <w:sz w:val="20"/>
                <w:szCs w:val="20"/>
              </w:rPr>
              <w:t>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lang w:val="sv-SE"/>
              </w:rPr>
              <w:t>1</w:t>
            </w:r>
            <w:r>
              <w:rPr>
                <w:rFonts w:ascii="Times New Roman" w:hAnsi="Times New Roman" w:cs="Times New Roman"/>
                <w:b/>
                <w:sz w:val="20"/>
                <w:szCs w:val="20"/>
              </w:rPr>
              <w:t>2</w:t>
            </w:r>
          </w:p>
        </w:tc>
        <w:tc>
          <w:tcPr>
            <w:tcW w:w="709" w:type="dxa"/>
            <w:vAlign w:val="center"/>
          </w:tcPr>
          <w:p w:rsidR="00C72FA1" w:rsidRPr="004141C6" w:rsidRDefault="00C72FA1" w:rsidP="00C3404D">
            <w:pPr>
              <w:ind w:left="-66" w:right="-66"/>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lang w:val="sv-SE"/>
              </w:rPr>
              <w:t>1</w:t>
            </w:r>
            <w:r>
              <w:rPr>
                <w:rFonts w:ascii="Times New Roman" w:hAnsi="Times New Roman" w:cs="Times New Roman"/>
                <w:b/>
                <w:sz w:val="20"/>
                <w:szCs w:val="20"/>
              </w:rPr>
              <w:t>2</w:t>
            </w:r>
          </w:p>
        </w:tc>
        <w:tc>
          <w:tcPr>
            <w:tcW w:w="632" w:type="dxa"/>
            <w:vAlign w:val="center"/>
          </w:tcPr>
          <w:p w:rsidR="00C72FA1" w:rsidRPr="004141C6" w:rsidRDefault="00C72FA1" w:rsidP="00C3404D">
            <w:pPr>
              <w:ind w:left="-66" w:right="-63"/>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r>
      <w:tr w:rsidR="00C72FA1" w:rsidRPr="00624068" w:rsidTr="00C3404D">
        <w:trPr>
          <w:jc w:val="center"/>
        </w:trPr>
        <w:tc>
          <w:tcPr>
            <w:tcW w:w="3042" w:type="dxa"/>
            <w:vAlign w:val="center"/>
          </w:tcPr>
          <w:p w:rsidR="00C72FA1" w:rsidRPr="004141C6" w:rsidRDefault="00C72FA1" w:rsidP="00C72FA1">
            <w:pPr>
              <w:pStyle w:val="ListParagraph"/>
              <w:numPr>
                <w:ilvl w:val="0"/>
                <w:numId w:val="106"/>
              </w:numPr>
              <w:spacing w:after="0"/>
              <w:rPr>
                <w:lang w:val="sv-SE"/>
              </w:rPr>
            </w:pPr>
            <w:r w:rsidRPr="004141C6">
              <w:rPr>
                <w:lang w:val="sv-SE"/>
              </w:rPr>
              <w:t>Tidak melakukan aktivitas lain selama kegiatan</w:t>
            </w:r>
          </w:p>
        </w:tc>
        <w:tc>
          <w:tcPr>
            <w:tcW w:w="425" w:type="dxa"/>
            <w:vAlign w:val="center"/>
          </w:tcPr>
          <w:p w:rsidR="00C72FA1" w:rsidRPr="00D4693F" w:rsidRDefault="00C72FA1" w:rsidP="00C3404D">
            <w:pPr>
              <w:ind w:left="-101" w:right="-93"/>
              <w:jc w:val="center"/>
              <w:rPr>
                <w:rFonts w:ascii="Times New Roman" w:hAnsi="Times New Roman" w:cs="Times New Roman"/>
                <w:b/>
                <w:sz w:val="20"/>
                <w:szCs w:val="20"/>
              </w:rPr>
            </w:pPr>
            <w:r>
              <w:rPr>
                <w:rFonts w:ascii="Times New Roman" w:hAnsi="Times New Roman" w:cs="Times New Roman"/>
                <w:b/>
                <w:sz w:val="20"/>
                <w:szCs w:val="20"/>
              </w:rPr>
              <w:t>5</w:t>
            </w:r>
          </w:p>
        </w:tc>
        <w:tc>
          <w:tcPr>
            <w:tcW w:w="709" w:type="dxa"/>
            <w:vAlign w:val="center"/>
          </w:tcPr>
          <w:p w:rsidR="00C72FA1" w:rsidRPr="004141C6" w:rsidRDefault="00C72FA1" w:rsidP="00C3404D">
            <w:pPr>
              <w:ind w:left="-100" w:right="-109"/>
              <w:jc w:val="center"/>
              <w:rPr>
                <w:rFonts w:ascii="Times New Roman" w:hAnsi="Times New Roman" w:cs="Times New Roman"/>
                <w:b/>
                <w:sz w:val="20"/>
                <w:szCs w:val="20"/>
              </w:rPr>
            </w:pPr>
            <w:r>
              <w:rPr>
                <w:rFonts w:ascii="Times New Roman" w:hAnsi="Times New Roman" w:cs="Times New Roman"/>
                <w:b/>
                <w:sz w:val="20"/>
                <w:szCs w:val="20"/>
              </w:rPr>
              <w:t>41</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7</w:t>
            </w:r>
          </w:p>
        </w:tc>
        <w:tc>
          <w:tcPr>
            <w:tcW w:w="709" w:type="dxa"/>
            <w:vAlign w:val="center"/>
          </w:tcPr>
          <w:p w:rsidR="00C72FA1" w:rsidRPr="004141C6" w:rsidRDefault="00C72FA1" w:rsidP="00C3404D">
            <w:pPr>
              <w:ind w:left="-69" w:right="-85"/>
              <w:jc w:val="center"/>
              <w:rPr>
                <w:rFonts w:ascii="Times New Roman" w:hAnsi="Times New Roman" w:cs="Times New Roman"/>
                <w:b/>
                <w:sz w:val="20"/>
                <w:szCs w:val="20"/>
              </w:rPr>
            </w:pPr>
            <w:r>
              <w:rPr>
                <w:rFonts w:ascii="Times New Roman" w:hAnsi="Times New Roman" w:cs="Times New Roman"/>
                <w:b/>
                <w:sz w:val="20"/>
                <w:szCs w:val="20"/>
              </w:rPr>
              <w:t>58</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9</w:t>
            </w:r>
          </w:p>
        </w:tc>
        <w:tc>
          <w:tcPr>
            <w:tcW w:w="709" w:type="dxa"/>
            <w:vAlign w:val="center"/>
          </w:tcPr>
          <w:p w:rsidR="00C72FA1" w:rsidRPr="004141C6" w:rsidRDefault="00C72FA1" w:rsidP="00C3404D">
            <w:pPr>
              <w:ind w:left="-98" w:right="-80"/>
              <w:jc w:val="center"/>
              <w:rPr>
                <w:rFonts w:ascii="Times New Roman" w:hAnsi="Times New Roman" w:cs="Times New Roman"/>
                <w:b/>
                <w:sz w:val="20"/>
                <w:szCs w:val="20"/>
              </w:rPr>
            </w:pPr>
            <w:r>
              <w:rPr>
                <w:rFonts w:ascii="Times New Roman" w:hAnsi="Times New Roman" w:cs="Times New Roman"/>
                <w:b/>
                <w:sz w:val="20"/>
                <w:szCs w:val="20"/>
              </w:rPr>
              <w:t>75</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5</w:t>
            </w:r>
          </w:p>
        </w:tc>
        <w:tc>
          <w:tcPr>
            <w:tcW w:w="709" w:type="dxa"/>
            <w:vAlign w:val="center"/>
          </w:tcPr>
          <w:p w:rsidR="00C72FA1" w:rsidRPr="004141C6" w:rsidRDefault="00C72FA1" w:rsidP="00C3404D">
            <w:pPr>
              <w:ind w:left="-66" w:right="-66"/>
              <w:jc w:val="center"/>
              <w:rPr>
                <w:rFonts w:ascii="Times New Roman" w:hAnsi="Times New Roman" w:cs="Times New Roman"/>
                <w:b/>
                <w:sz w:val="20"/>
                <w:szCs w:val="20"/>
              </w:rPr>
            </w:pPr>
            <w:r>
              <w:rPr>
                <w:rFonts w:ascii="Times New Roman" w:hAnsi="Times New Roman" w:cs="Times New Roman"/>
                <w:b/>
                <w:sz w:val="20"/>
                <w:szCs w:val="20"/>
              </w:rPr>
              <w:t>41</w:t>
            </w:r>
            <w:r w:rsidRPr="004141C6">
              <w:rPr>
                <w:rFonts w:ascii="Times New Roman" w:hAnsi="Times New Roman" w:cs="Times New Roman"/>
                <w:b/>
                <w:sz w:val="20"/>
                <w:szCs w:val="20"/>
              </w:rPr>
              <w:t>%</w:t>
            </w:r>
          </w:p>
        </w:tc>
        <w:tc>
          <w:tcPr>
            <w:tcW w:w="425" w:type="dxa"/>
            <w:vAlign w:val="center"/>
          </w:tcPr>
          <w:p w:rsidR="00C72FA1" w:rsidRPr="001A57A9"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8</w:t>
            </w:r>
          </w:p>
        </w:tc>
        <w:tc>
          <w:tcPr>
            <w:tcW w:w="632" w:type="dxa"/>
            <w:vAlign w:val="center"/>
          </w:tcPr>
          <w:p w:rsidR="00C72FA1" w:rsidRPr="004141C6" w:rsidRDefault="00C72FA1" w:rsidP="00C3404D">
            <w:pPr>
              <w:ind w:left="-66" w:right="-77"/>
              <w:jc w:val="center"/>
              <w:rPr>
                <w:rFonts w:ascii="Times New Roman" w:hAnsi="Times New Roman" w:cs="Times New Roman"/>
                <w:b/>
                <w:sz w:val="20"/>
                <w:szCs w:val="20"/>
              </w:rPr>
            </w:pPr>
            <w:r>
              <w:rPr>
                <w:rFonts w:ascii="Times New Roman" w:hAnsi="Times New Roman" w:cs="Times New Roman"/>
                <w:b/>
                <w:sz w:val="20"/>
                <w:szCs w:val="20"/>
              </w:rPr>
              <w:t>66</w:t>
            </w:r>
            <w:r w:rsidRPr="004141C6">
              <w:rPr>
                <w:rFonts w:ascii="Times New Roman" w:hAnsi="Times New Roman" w:cs="Times New Roman"/>
                <w:b/>
                <w:sz w:val="20"/>
                <w:szCs w:val="20"/>
              </w:rPr>
              <w:t>%</w:t>
            </w:r>
          </w:p>
        </w:tc>
      </w:tr>
      <w:tr w:rsidR="00C72FA1" w:rsidRPr="00624068" w:rsidTr="00C3404D">
        <w:trPr>
          <w:jc w:val="center"/>
        </w:trPr>
        <w:tc>
          <w:tcPr>
            <w:tcW w:w="3042" w:type="dxa"/>
            <w:vAlign w:val="center"/>
          </w:tcPr>
          <w:p w:rsidR="00C72FA1" w:rsidRPr="004141C6" w:rsidRDefault="00C72FA1" w:rsidP="00C72FA1">
            <w:pPr>
              <w:numPr>
                <w:ilvl w:val="0"/>
                <w:numId w:val="106"/>
              </w:numPr>
              <w:spacing w:after="0"/>
              <w:rPr>
                <w:rFonts w:ascii="Times New Roman" w:hAnsi="Times New Roman" w:cs="Times New Roman"/>
                <w:sz w:val="24"/>
                <w:szCs w:val="24"/>
                <w:lang w:val="sv-SE"/>
              </w:rPr>
            </w:pPr>
            <w:r w:rsidRPr="004141C6">
              <w:rPr>
                <w:rFonts w:ascii="Times New Roman" w:hAnsi="Times New Roman" w:cs="Times New Roman"/>
                <w:sz w:val="24"/>
                <w:szCs w:val="24"/>
                <w:lang w:val="fi-FI"/>
              </w:rPr>
              <w:t xml:space="preserve">Mengajukan </w:t>
            </w:r>
            <w:r w:rsidRPr="004141C6">
              <w:rPr>
                <w:rFonts w:ascii="Times New Roman" w:hAnsi="Times New Roman" w:cs="Times New Roman"/>
                <w:sz w:val="24"/>
                <w:szCs w:val="24"/>
              </w:rPr>
              <w:t>diri untuk memaparkan pendapat</w:t>
            </w:r>
          </w:p>
        </w:tc>
        <w:tc>
          <w:tcPr>
            <w:tcW w:w="425" w:type="dxa"/>
            <w:vAlign w:val="center"/>
          </w:tcPr>
          <w:p w:rsidR="00C72FA1" w:rsidRPr="00D4693F" w:rsidRDefault="00C72FA1" w:rsidP="00C3404D">
            <w:pPr>
              <w:ind w:left="-73" w:right="-79"/>
              <w:jc w:val="center"/>
              <w:rPr>
                <w:rFonts w:ascii="Times New Roman" w:hAnsi="Times New Roman" w:cs="Times New Roman"/>
                <w:b/>
                <w:sz w:val="20"/>
                <w:szCs w:val="20"/>
              </w:rPr>
            </w:pPr>
            <w:r>
              <w:rPr>
                <w:rFonts w:ascii="Times New Roman" w:hAnsi="Times New Roman" w:cs="Times New Roman"/>
                <w:b/>
                <w:sz w:val="20"/>
                <w:szCs w:val="20"/>
              </w:rPr>
              <w:t>2</w:t>
            </w:r>
          </w:p>
        </w:tc>
        <w:tc>
          <w:tcPr>
            <w:tcW w:w="709" w:type="dxa"/>
            <w:vAlign w:val="center"/>
          </w:tcPr>
          <w:p w:rsidR="00C72FA1" w:rsidRPr="004141C6" w:rsidRDefault="00C72FA1" w:rsidP="00C3404D">
            <w:pPr>
              <w:ind w:left="-100" w:right="-109"/>
              <w:jc w:val="center"/>
              <w:rPr>
                <w:rFonts w:ascii="Times New Roman" w:hAnsi="Times New Roman" w:cs="Times New Roman"/>
                <w:b/>
                <w:sz w:val="20"/>
                <w:szCs w:val="20"/>
              </w:rPr>
            </w:pPr>
            <w:r>
              <w:rPr>
                <w:rFonts w:ascii="Times New Roman" w:hAnsi="Times New Roman" w:cs="Times New Roman"/>
                <w:b/>
                <w:sz w:val="20"/>
                <w:szCs w:val="20"/>
              </w:rPr>
              <w:t>16</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4</w:t>
            </w:r>
          </w:p>
        </w:tc>
        <w:tc>
          <w:tcPr>
            <w:tcW w:w="709" w:type="dxa"/>
            <w:vAlign w:val="center"/>
          </w:tcPr>
          <w:p w:rsidR="00C72FA1" w:rsidRPr="004141C6" w:rsidRDefault="00C72FA1" w:rsidP="00C3404D">
            <w:pPr>
              <w:ind w:left="-69" w:right="-85"/>
              <w:jc w:val="center"/>
              <w:rPr>
                <w:rFonts w:ascii="Times New Roman" w:hAnsi="Times New Roman" w:cs="Times New Roman"/>
                <w:b/>
                <w:sz w:val="20"/>
                <w:szCs w:val="20"/>
              </w:rPr>
            </w:pPr>
            <w:r>
              <w:rPr>
                <w:rFonts w:ascii="Times New Roman" w:hAnsi="Times New Roman" w:cs="Times New Roman"/>
                <w:b/>
                <w:sz w:val="20"/>
                <w:szCs w:val="20"/>
              </w:rPr>
              <w:t>33</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3</w:t>
            </w:r>
          </w:p>
        </w:tc>
        <w:tc>
          <w:tcPr>
            <w:tcW w:w="709" w:type="dxa"/>
            <w:vAlign w:val="center"/>
          </w:tcPr>
          <w:p w:rsidR="00C72FA1" w:rsidRPr="004141C6" w:rsidRDefault="00C72FA1" w:rsidP="00C3404D">
            <w:pPr>
              <w:ind w:left="-94" w:right="-80"/>
              <w:jc w:val="center"/>
              <w:rPr>
                <w:rFonts w:ascii="Times New Roman" w:hAnsi="Times New Roman" w:cs="Times New Roman"/>
                <w:b/>
                <w:sz w:val="20"/>
                <w:szCs w:val="20"/>
              </w:rPr>
            </w:pPr>
            <w:r>
              <w:rPr>
                <w:rFonts w:ascii="Times New Roman" w:hAnsi="Times New Roman" w:cs="Times New Roman"/>
                <w:b/>
                <w:sz w:val="20"/>
                <w:szCs w:val="20"/>
              </w:rPr>
              <w:t>25</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3</w:t>
            </w:r>
          </w:p>
        </w:tc>
        <w:tc>
          <w:tcPr>
            <w:tcW w:w="709" w:type="dxa"/>
            <w:vAlign w:val="center"/>
          </w:tcPr>
          <w:p w:rsidR="00C72FA1" w:rsidRPr="004141C6" w:rsidRDefault="00C72FA1" w:rsidP="00C3404D">
            <w:pPr>
              <w:ind w:left="-52" w:right="-52"/>
              <w:jc w:val="center"/>
              <w:rPr>
                <w:rFonts w:ascii="Times New Roman" w:hAnsi="Times New Roman" w:cs="Times New Roman"/>
                <w:b/>
                <w:sz w:val="20"/>
                <w:szCs w:val="20"/>
              </w:rPr>
            </w:pPr>
            <w:r>
              <w:rPr>
                <w:rFonts w:ascii="Times New Roman" w:hAnsi="Times New Roman" w:cs="Times New Roman"/>
                <w:b/>
                <w:sz w:val="20"/>
                <w:szCs w:val="20"/>
              </w:rPr>
              <w:t>25</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3</w:t>
            </w:r>
          </w:p>
        </w:tc>
        <w:tc>
          <w:tcPr>
            <w:tcW w:w="632" w:type="dxa"/>
            <w:vAlign w:val="center"/>
          </w:tcPr>
          <w:p w:rsidR="00C72FA1" w:rsidRPr="004141C6" w:rsidRDefault="00C72FA1" w:rsidP="00C3404D">
            <w:pPr>
              <w:ind w:left="-66" w:right="-63"/>
              <w:jc w:val="center"/>
              <w:rPr>
                <w:rFonts w:ascii="Times New Roman" w:hAnsi="Times New Roman" w:cs="Times New Roman"/>
                <w:b/>
                <w:sz w:val="20"/>
                <w:szCs w:val="20"/>
              </w:rPr>
            </w:pPr>
            <w:r>
              <w:rPr>
                <w:rFonts w:ascii="Times New Roman" w:hAnsi="Times New Roman" w:cs="Times New Roman"/>
                <w:b/>
                <w:sz w:val="20"/>
                <w:szCs w:val="20"/>
              </w:rPr>
              <w:t>25</w:t>
            </w:r>
            <w:r w:rsidRPr="004141C6">
              <w:rPr>
                <w:rFonts w:ascii="Times New Roman" w:hAnsi="Times New Roman" w:cs="Times New Roman"/>
                <w:b/>
                <w:sz w:val="20"/>
                <w:szCs w:val="20"/>
              </w:rPr>
              <w:t>%</w:t>
            </w:r>
          </w:p>
        </w:tc>
      </w:tr>
      <w:tr w:rsidR="00C72FA1" w:rsidRPr="00624068" w:rsidTr="00C3404D">
        <w:trPr>
          <w:jc w:val="center"/>
        </w:trPr>
        <w:tc>
          <w:tcPr>
            <w:tcW w:w="3042" w:type="dxa"/>
            <w:vAlign w:val="center"/>
          </w:tcPr>
          <w:p w:rsidR="00C72FA1" w:rsidRPr="004141C6" w:rsidRDefault="00C72FA1" w:rsidP="00C72FA1">
            <w:pPr>
              <w:numPr>
                <w:ilvl w:val="0"/>
                <w:numId w:val="106"/>
              </w:numPr>
              <w:spacing w:after="0"/>
              <w:rPr>
                <w:rFonts w:ascii="Times New Roman" w:hAnsi="Times New Roman" w:cs="Times New Roman"/>
                <w:sz w:val="24"/>
                <w:szCs w:val="24"/>
                <w:lang w:val="sv-SE"/>
              </w:rPr>
            </w:pPr>
            <w:r w:rsidRPr="004141C6">
              <w:rPr>
                <w:rFonts w:ascii="Times New Roman" w:hAnsi="Times New Roman" w:cs="Times New Roman"/>
                <w:sz w:val="24"/>
                <w:szCs w:val="24"/>
              </w:rPr>
              <w:t>Memperhatikan balikan dari peneliti</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709" w:type="dxa"/>
            <w:vAlign w:val="center"/>
          </w:tcPr>
          <w:p w:rsidR="00C72FA1" w:rsidRPr="004141C6" w:rsidRDefault="00C72FA1" w:rsidP="00C3404D">
            <w:pPr>
              <w:ind w:left="-86" w:right="-109"/>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709" w:type="dxa"/>
            <w:vAlign w:val="center"/>
          </w:tcPr>
          <w:p w:rsidR="00C72FA1" w:rsidRPr="004141C6" w:rsidRDefault="00C72FA1" w:rsidP="00C3404D">
            <w:pPr>
              <w:ind w:left="-69" w:right="-85"/>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lang w:val="sv-SE"/>
              </w:rPr>
              <w:t>1</w:t>
            </w:r>
            <w:r>
              <w:rPr>
                <w:rFonts w:ascii="Times New Roman" w:hAnsi="Times New Roman" w:cs="Times New Roman"/>
                <w:b/>
                <w:sz w:val="20"/>
                <w:szCs w:val="20"/>
              </w:rPr>
              <w:t>2</w:t>
            </w:r>
          </w:p>
        </w:tc>
        <w:tc>
          <w:tcPr>
            <w:tcW w:w="709" w:type="dxa"/>
            <w:vAlign w:val="center"/>
          </w:tcPr>
          <w:p w:rsidR="00C72FA1" w:rsidRPr="004141C6" w:rsidRDefault="00C72FA1" w:rsidP="00C3404D">
            <w:pPr>
              <w:ind w:left="-66" w:right="-98"/>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D4693F" w:rsidRDefault="00C72FA1" w:rsidP="00C3404D">
            <w:pPr>
              <w:jc w:val="center"/>
              <w:rPr>
                <w:rFonts w:ascii="Times New Roman" w:hAnsi="Times New Roman" w:cs="Times New Roman"/>
                <w:b/>
                <w:sz w:val="20"/>
                <w:szCs w:val="20"/>
              </w:rPr>
            </w:pPr>
            <w:r>
              <w:rPr>
                <w:rFonts w:ascii="Times New Roman" w:hAnsi="Times New Roman" w:cs="Times New Roman"/>
                <w:b/>
                <w:sz w:val="20"/>
                <w:szCs w:val="20"/>
                <w:lang w:val="sv-SE"/>
              </w:rPr>
              <w:t>1</w:t>
            </w:r>
            <w:r>
              <w:rPr>
                <w:rFonts w:ascii="Times New Roman" w:hAnsi="Times New Roman" w:cs="Times New Roman"/>
                <w:b/>
                <w:sz w:val="20"/>
                <w:szCs w:val="20"/>
              </w:rPr>
              <w:t>2</w:t>
            </w:r>
          </w:p>
        </w:tc>
        <w:tc>
          <w:tcPr>
            <w:tcW w:w="709" w:type="dxa"/>
            <w:vAlign w:val="center"/>
          </w:tcPr>
          <w:p w:rsidR="00C72FA1" w:rsidRPr="004141C6" w:rsidRDefault="00C72FA1" w:rsidP="00C3404D">
            <w:pPr>
              <w:ind w:left="-52" w:right="-66"/>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c>
          <w:tcPr>
            <w:tcW w:w="425" w:type="dxa"/>
            <w:vAlign w:val="center"/>
          </w:tcPr>
          <w:p w:rsidR="00C72FA1" w:rsidRPr="004141C6" w:rsidRDefault="00C72FA1" w:rsidP="00C3404D">
            <w:pPr>
              <w:jc w:val="center"/>
              <w:rPr>
                <w:rFonts w:ascii="Times New Roman" w:hAnsi="Times New Roman" w:cs="Times New Roman"/>
                <w:b/>
                <w:sz w:val="20"/>
                <w:szCs w:val="20"/>
                <w:lang w:val="sv-SE"/>
              </w:rPr>
            </w:pPr>
            <w:r w:rsidRPr="004141C6">
              <w:rPr>
                <w:rFonts w:ascii="Times New Roman" w:hAnsi="Times New Roman" w:cs="Times New Roman"/>
                <w:b/>
                <w:sz w:val="20"/>
                <w:szCs w:val="20"/>
                <w:lang w:val="sv-SE"/>
              </w:rPr>
              <w:t>12</w:t>
            </w:r>
          </w:p>
        </w:tc>
        <w:tc>
          <w:tcPr>
            <w:tcW w:w="632" w:type="dxa"/>
            <w:vAlign w:val="center"/>
          </w:tcPr>
          <w:p w:rsidR="00C72FA1" w:rsidRPr="004141C6" w:rsidRDefault="00C72FA1" w:rsidP="00C3404D">
            <w:pPr>
              <w:ind w:left="-66" w:right="-63"/>
              <w:jc w:val="center"/>
              <w:rPr>
                <w:rFonts w:ascii="Times New Roman" w:hAnsi="Times New Roman" w:cs="Times New Roman"/>
                <w:b/>
                <w:sz w:val="20"/>
                <w:szCs w:val="20"/>
              </w:rPr>
            </w:pPr>
            <w:r>
              <w:rPr>
                <w:rFonts w:ascii="Times New Roman" w:hAnsi="Times New Roman" w:cs="Times New Roman"/>
                <w:b/>
                <w:sz w:val="20"/>
                <w:szCs w:val="20"/>
              </w:rPr>
              <w:t>100</w:t>
            </w:r>
            <w:r w:rsidRPr="004141C6">
              <w:rPr>
                <w:rFonts w:ascii="Times New Roman" w:hAnsi="Times New Roman" w:cs="Times New Roman"/>
                <w:b/>
                <w:sz w:val="20"/>
                <w:szCs w:val="20"/>
              </w:rPr>
              <w:t>%</w:t>
            </w:r>
          </w:p>
        </w:tc>
      </w:tr>
      <w:tr w:rsidR="00C72FA1" w:rsidRPr="00624068" w:rsidTr="00C3404D">
        <w:trPr>
          <w:jc w:val="center"/>
        </w:trPr>
        <w:tc>
          <w:tcPr>
            <w:tcW w:w="3042" w:type="dxa"/>
            <w:vAlign w:val="center"/>
          </w:tcPr>
          <w:p w:rsidR="00C72FA1" w:rsidRPr="00624068" w:rsidRDefault="00C72FA1" w:rsidP="00C3404D">
            <w:pPr>
              <w:jc w:val="center"/>
              <w:rPr>
                <w:rFonts w:ascii="Times New Roman" w:hAnsi="Times New Roman" w:cs="Times New Roman"/>
                <w:sz w:val="24"/>
                <w:szCs w:val="24"/>
              </w:rPr>
            </w:pPr>
            <w:r w:rsidRPr="00624068">
              <w:rPr>
                <w:rFonts w:ascii="Times New Roman" w:hAnsi="Times New Roman" w:cs="Times New Roman"/>
                <w:sz w:val="24"/>
                <w:szCs w:val="24"/>
              </w:rPr>
              <w:t>Rata-rata</w:t>
            </w:r>
          </w:p>
        </w:tc>
        <w:tc>
          <w:tcPr>
            <w:tcW w:w="1134" w:type="dxa"/>
            <w:gridSpan w:val="2"/>
          </w:tcPr>
          <w:p w:rsidR="00C72FA1" w:rsidRPr="00624068" w:rsidRDefault="00C72FA1" w:rsidP="00C3404D">
            <w:pPr>
              <w:jc w:val="center"/>
              <w:rPr>
                <w:rFonts w:ascii="Times New Roman" w:hAnsi="Times New Roman" w:cs="Times New Roman"/>
                <w:b/>
                <w:sz w:val="24"/>
                <w:szCs w:val="24"/>
              </w:rPr>
            </w:pPr>
            <w:r>
              <w:rPr>
                <w:rFonts w:ascii="Times New Roman" w:hAnsi="Times New Roman" w:cs="Times New Roman"/>
                <w:b/>
                <w:sz w:val="24"/>
                <w:szCs w:val="24"/>
              </w:rPr>
              <w:t>46,6</w:t>
            </w:r>
            <w:r w:rsidRPr="00624068">
              <w:rPr>
                <w:rFonts w:ascii="Times New Roman" w:hAnsi="Times New Roman" w:cs="Times New Roman"/>
                <w:b/>
                <w:sz w:val="24"/>
                <w:szCs w:val="24"/>
              </w:rPr>
              <w:t>%</w:t>
            </w:r>
          </w:p>
        </w:tc>
        <w:tc>
          <w:tcPr>
            <w:tcW w:w="1134" w:type="dxa"/>
            <w:gridSpan w:val="2"/>
          </w:tcPr>
          <w:p w:rsidR="00C72FA1" w:rsidRPr="00624068" w:rsidRDefault="00C72FA1" w:rsidP="00C3404D">
            <w:pPr>
              <w:jc w:val="center"/>
              <w:rPr>
                <w:rFonts w:ascii="Times New Roman" w:hAnsi="Times New Roman" w:cs="Times New Roman"/>
                <w:b/>
                <w:sz w:val="24"/>
                <w:szCs w:val="24"/>
              </w:rPr>
            </w:pPr>
            <w:r>
              <w:rPr>
                <w:rFonts w:ascii="Times New Roman" w:hAnsi="Times New Roman" w:cs="Times New Roman"/>
                <w:b/>
                <w:sz w:val="24"/>
                <w:szCs w:val="24"/>
              </w:rPr>
              <w:t>55</w:t>
            </w:r>
            <w:r w:rsidRPr="00624068">
              <w:rPr>
                <w:rFonts w:ascii="Times New Roman" w:hAnsi="Times New Roman" w:cs="Times New Roman"/>
                <w:b/>
                <w:sz w:val="24"/>
                <w:szCs w:val="24"/>
              </w:rPr>
              <w:t>%</w:t>
            </w:r>
          </w:p>
        </w:tc>
        <w:tc>
          <w:tcPr>
            <w:tcW w:w="1134" w:type="dxa"/>
            <w:gridSpan w:val="2"/>
          </w:tcPr>
          <w:p w:rsidR="00C72FA1" w:rsidRPr="00624068" w:rsidRDefault="00C72FA1" w:rsidP="00C3404D">
            <w:pPr>
              <w:jc w:val="center"/>
              <w:rPr>
                <w:rFonts w:ascii="Times New Roman" w:hAnsi="Times New Roman" w:cs="Times New Roman"/>
                <w:b/>
                <w:sz w:val="24"/>
                <w:szCs w:val="24"/>
              </w:rPr>
            </w:pPr>
            <w:r>
              <w:rPr>
                <w:rFonts w:ascii="Times New Roman" w:hAnsi="Times New Roman" w:cs="Times New Roman"/>
                <w:b/>
                <w:sz w:val="24"/>
                <w:szCs w:val="24"/>
              </w:rPr>
              <w:t>58,2</w:t>
            </w:r>
            <w:r w:rsidRPr="00624068">
              <w:rPr>
                <w:rFonts w:ascii="Times New Roman" w:hAnsi="Times New Roman" w:cs="Times New Roman"/>
                <w:b/>
                <w:sz w:val="24"/>
                <w:szCs w:val="24"/>
              </w:rPr>
              <w:t>%</w:t>
            </w:r>
          </w:p>
        </w:tc>
        <w:tc>
          <w:tcPr>
            <w:tcW w:w="1134" w:type="dxa"/>
            <w:gridSpan w:val="2"/>
          </w:tcPr>
          <w:p w:rsidR="00C72FA1" w:rsidRPr="00624068" w:rsidRDefault="00C72FA1" w:rsidP="00C3404D">
            <w:pPr>
              <w:jc w:val="center"/>
              <w:rPr>
                <w:rFonts w:ascii="Times New Roman" w:hAnsi="Times New Roman" w:cs="Times New Roman"/>
                <w:b/>
                <w:sz w:val="24"/>
                <w:szCs w:val="24"/>
              </w:rPr>
            </w:pPr>
            <w:r>
              <w:rPr>
                <w:rFonts w:ascii="Times New Roman" w:hAnsi="Times New Roman" w:cs="Times New Roman"/>
                <w:b/>
                <w:sz w:val="24"/>
                <w:szCs w:val="24"/>
              </w:rPr>
              <w:t>66,5</w:t>
            </w:r>
            <w:r w:rsidRPr="00624068">
              <w:rPr>
                <w:rFonts w:ascii="Times New Roman" w:hAnsi="Times New Roman" w:cs="Times New Roman"/>
                <w:b/>
                <w:sz w:val="24"/>
                <w:szCs w:val="24"/>
              </w:rPr>
              <w:t>%</w:t>
            </w:r>
          </w:p>
        </w:tc>
        <w:tc>
          <w:tcPr>
            <w:tcW w:w="1057" w:type="dxa"/>
            <w:gridSpan w:val="2"/>
          </w:tcPr>
          <w:p w:rsidR="00C72FA1" w:rsidRPr="00624068" w:rsidRDefault="00C72FA1" w:rsidP="00C3404D">
            <w:pPr>
              <w:jc w:val="center"/>
              <w:rPr>
                <w:rFonts w:ascii="Times New Roman" w:hAnsi="Times New Roman" w:cs="Times New Roman"/>
                <w:b/>
                <w:sz w:val="24"/>
                <w:szCs w:val="24"/>
              </w:rPr>
            </w:pPr>
            <w:r>
              <w:rPr>
                <w:rFonts w:ascii="Times New Roman" w:hAnsi="Times New Roman" w:cs="Times New Roman"/>
                <w:b/>
                <w:sz w:val="24"/>
                <w:szCs w:val="24"/>
              </w:rPr>
              <w:t>68,5</w:t>
            </w:r>
            <w:r w:rsidRPr="00624068">
              <w:rPr>
                <w:rFonts w:ascii="Times New Roman" w:hAnsi="Times New Roman" w:cs="Times New Roman"/>
                <w:b/>
                <w:sz w:val="24"/>
                <w:szCs w:val="24"/>
              </w:rPr>
              <w:t>%</w:t>
            </w:r>
          </w:p>
        </w:tc>
      </w:tr>
    </w:tbl>
    <w:p w:rsidR="00C72FA1" w:rsidRDefault="00C72FA1" w:rsidP="00C72FA1">
      <w:pPr>
        <w:rPr>
          <w:rFonts w:ascii="Times New Roman" w:hAnsi="Times New Roman" w:cs="Times New Roman"/>
          <w:b/>
          <w:sz w:val="24"/>
          <w:szCs w:val="24"/>
        </w:rPr>
      </w:pPr>
      <w:r>
        <w:rPr>
          <w:rFonts w:ascii="Times New Roman" w:hAnsi="Times New Roman" w:cs="Times New Roman"/>
          <w:sz w:val="24"/>
          <w:szCs w:val="24"/>
          <w:lang w:val="sv-SE"/>
        </w:rPr>
        <w:lastRenderedPageBreak/>
        <w:tab/>
      </w:r>
    </w:p>
    <w:p w:rsidR="00C72FA1" w:rsidRPr="00C04690" w:rsidRDefault="00C72FA1" w:rsidP="00C72F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w:t>
      </w:r>
      <w:r w:rsidRPr="00B75DF7">
        <w:rPr>
          <w:rFonts w:ascii="Times New Roman" w:hAnsi="Times New Roman" w:cs="Times New Roman"/>
          <w:b/>
          <w:sz w:val="24"/>
          <w:szCs w:val="24"/>
        </w:rPr>
        <w:t xml:space="preserve"> 1</w:t>
      </w:r>
      <w:r>
        <w:rPr>
          <w:rFonts w:ascii="Times New Roman" w:hAnsi="Times New Roman" w:cs="Times New Roman"/>
          <w:b/>
          <w:sz w:val="24"/>
          <w:szCs w:val="24"/>
        </w:rPr>
        <w:t>6</w:t>
      </w:r>
    </w:p>
    <w:p w:rsidR="00C72FA1" w:rsidRPr="00B75DF7" w:rsidRDefault="00C72FA1" w:rsidP="00C72FA1">
      <w:pPr>
        <w:spacing w:after="0" w:line="240" w:lineRule="auto"/>
        <w:jc w:val="both"/>
        <w:rPr>
          <w:rFonts w:ascii="Times New Roman" w:hAnsi="Times New Roman" w:cs="Times New Roman"/>
          <w:b/>
          <w:sz w:val="24"/>
          <w:szCs w:val="24"/>
        </w:rPr>
      </w:pPr>
    </w:p>
    <w:p w:rsidR="00C72FA1" w:rsidRPr="005C52CE" w:rsidRDefault="00C72FA1" w:rsidP="00C72FA1">
      <w:pPr>
        <w:spacing w:after="0" w:line="240" w:lineRule="auto"/>
        <w:rPr>
          <w:rFonts w:ascii="Times New Roman" w:hAnsi="Times New Roman" w:cs="Times New Roman"/>
          <w:b/>
          <w:sz w:val="24"/>
          <w:szCs w:val="24"/>
        </w:rPr>
      </w:pPr>
    </w:p>
    <w:p w:rsidR="00C72FA1" w:rsidRPr="00C04690" w:rsidRDefault="00C72FA1" w:rsidP="00C72FA1">
      <w:pPr>
        <w:spacing w:after="0" w:line="240" w:lineRule="auto"/>
        <w:jc w:val="center"/>
        <w:rPr>
          <w:rFonts w:ascii="Times New Roman" w:hAnsi="Times New Roman" w:cs="Times New Roman"/>
          <w:b/>
          <w:i/>
          <w:sz w:val="24"/>
          <w:szCs w:val="24"/>
        </w:rPr>
      </w:pPr>
      <w:r w:rsidRPr="00B75DF7">
        <w:rPr>
          <w:rFonts w:ascii="Times New Roman" w:hAnsi="Times New Roman" w:cs="Times New Roman"/>
          <w:b/>
          <w:sz w:val="24"/>
          <w:szCs w:val="24"/>
        </w:rPr>
        <w:t xml:space="preserve">DAFTAR PESERTA AKTIF </w:t>
      </w:r>
      <w:r>
        <w:rPr>
          <w:rFonts w:ascii="Times New Roman" w:hAnsi="Times New Roman" w:cs="Times New Roman"/>
          <w:b/>
          <w:sz w:val="24"/>
          <w:szCs w:val="24"/>
        </w:rPr>
        <w:t xml:space="preserve">LAYANAN BIMBINGAN KELOMPOK METODE </w:t>
      </w:r>
      <w:r>
        <w:rPr>
          <w:rFonts w:ascii="Times New Roman" w:hAnsi="Times New Roman" w:cs="Times New Roman"/>
          <w:b/>
          <w:i/>
          <w:sz w:val="24"/>
          <w:szCs w:val="24"/>
        </w:rPr>
        <w:t xml:space="preserve">FOCUS GROUP DISCUSSION </w:t>
      </w:r>
      <w:r>
        <w:rPr>
          <w:rFonts w:ascii="Times New Roman" w:hAnsi="Times New Roman" w:cs="Times New Roman"/>
          <w:b/>
          <w:sz w:val="24"/>
          <w:szCs w:val="24"/>
        </w:rPr>
        <w:t>DI SMA NEGERI 4 PINRANG</w:t>
      </w:r>
    </w:p>
    <w:p w:rsidR="00C72FA1" w:rsidRPr="002C655D" w:rsidRDefault="00C72FA1" w:rsidP="00C72FA1">
      <w:pPr>
        <w:jc w:val="center"/>
        <w:rPr>
          <w:rFonts w:ascii="Times New Roman" w:hAnsi="Times New Roman" w:cs="Times New Roman"/>
          <w:b/>
          <w:sz w:val="24"/>
          <w:szCs w:val="24"/>
        </w:rPr>
      </w:pPr>
    </w:p>
    <w:tbl>
      <w:tblPr>
        <w:tblStyle w:val="TableGrid"/>
        <w:tblW w:w="9782" w:type="dxa"/>
        <w:tblInd w:w="-318" w:type="dxa"/>
        <w:tblLayout w:type="fixed"/>
        <w:tblLook w:val="04A0"/>
      </w:tblPr>
      <w:tblGrid>
        <w:gridCol w:w="426"/>
        <w:gridCol w:w="1843"/>
        <w:gridCol w:w="851"/>
        <w:gridCol w:w="1699"/>
        <w:gridCol w:w="992"/>
        <w:gridCol w:w="851"/>
        <w:gridCol w:w="1276"/>
        <w:gridCol w:w="1844"/>
      </w:tblGrid>
      <w:tr w:rsidR="00C72FA1" w:rsidRPr="00C72FA1" w:rsidTr="00C3404D">
        <w:tc>
          <w:tcPr>
            <w:tcW w:w="2269" w:type="dxa"/>
            <w:gridSpan w:val="2"/>
            <w:vMerge w:val="restart"/>
            <w:tcBorders>
              <w:top w:val="single" w:sz="4" w:space="0" w:color="auto"/>
            </w:tcBorders>
            <w:vAlign w:val="center"/>
          </w:tcPr>
          <w:p w:rsidR="00C72FA1" w:rsidRPr="00C72FA1" w:rsidRDefault="00C72FA1" w:rsidP="00C3404D">
            <w:pPr>
              <w:jc w:val="center"/>
              <w:rPr>
                <w:rFonts w:ascii="Times New Roman" w:eastAsia="Times New Roman" w:hAnsi="Times New Roman" w:cs="Times New Roman"/>
                <w:b/>
                <w:color w:val="000000"/>
                <w:sz w:val="20"/>
                <w:szCs w:val="20"/>
              </w:rPr>
            </w:pPr>
            <w:r w:rsidRPr="00C72FA1">
              <w:rPr>
                <w:rFonts w:ascii="Times New Roman" w:eastAsia="Times New Roman" w:hAnsi="Times New Roman" w:cs="Times New Roman"/>
                <w:b/>
                <w:color w:val="000000"/>
                <w:sz w:val="20"/>
                <w:szCs w:val="20"/>
              </w:rPr>
              <w:t>Responden</w:t>
            </w:r>
          </w:p>
        </w:tc>
        <w:tc>
          <w:tcPr>
            <w:tcW w:w="851" w:type="dxa"/>
            <w:vMerge w:val="restart"/>
            <w:tcBorders>
              <w:right w:val="single" w:sz="4" w:space="0" w:color="auto"/>
            </w:tcBorders>
            <w:vAlign w:val="center"/>
          </w:tcPr>
          <w:p w:rsidR="00C72FA1" w:rsidRPr="00C72FA1" w:rsidRDefault="00C72FA1" w:rsidP="00C3404D">
            <w:pPr>
              <w:jc w:val="center"/>
              <w:rPr>
                <w:rFonts w:ascii="Times New Roman" w:eastAsia="Times New Roman" w:hAnsi="Times New Roman" w:cs="Times New Roman"/>
                <w:b/>
                <w:color w:val="000000"/>
                <w:sz w:val="20"/>
                <w:szCs w:val="20"/>
              </w:rPr>
            </w:pPr>
            <w:r w:rsidRPr="00C72FA1">
              <w:rPr>
                <w:rFonts w:ascii="Times New Roman" w:eastAsia="Times New Roman" w:hAnsi="Times New Roman" w:cs="Times New Roman"/>
                <w:b/>
                <w:color w:val="000000"/>
                <w:sz w:val="20"/>
                <w:szCs w:val="20"/>
              </w:rPr>
              <w:t>Jns Klmn</w:t>
            </w:r>
          </w:p>
        </w:tc>
        <w:tc>
          <w:tcPr>
            <w:tcW w:w="1699" w:type="dxa"/>
            <w:vMerge w:val="restart"/>
            <w:tcBorders>
              <w:right w:val="single" w:sz="4" w:space="0" w:color="auto"/>
            </w:tcBorders>
            <w:vAlign w:val="center"/>
          </w:tcPr>
          <w:p w:rsidR="00C72FA1" w:rsidRPr="00C72FA1" w:rsidRDefault="00C72FA1" w:rsidP="00C3404D">
            <w:pPr>
              <w:jc w:val="center"/>
              <w:rPr>
                <w:rFonts w:ascii="Times New Roman" w:eastAsia="Times New Roman" w:hAnsi="Times New Roman" w:cs="Times New Roman"/>
                <w:b/>
                <w:color w:val="000000"/>
                <w:sz w:val="20"/>
                <w:szCs w:val="20"/>
              </w:rPr>
            </w:pPr>
            <w:r w:rsidRPr="00C72FA1">
              <w:rPr>
                <w:rFonts w:ascii="Times New Roman" w:eastAsia="Times New Roman" w:hAnsi="Times New Roman" w:cs="Times New Roman"/>
                <w:b/>
                <w:color w:val="000000"/>
                <w:sz w:val="20"/>
                <w:szCs w:val="20"/>
              </w:rPr>
              <w:t>Alamat</w:t>
            </w:r>
          </w:p>
        </w:tc>
        <w:tc>
          <w:tcPr>
            <w:tcW w:w="992" w:type="dxa"/>
            <w:vMerge w:val="restart"/>
            <w:tcBorders>
              <w:left w:val="single" w:sz="4" w:space="0" w:color="auto"/>
            </w:tcBorders>
            <w:vAlign w:val="center"/>
          </w:tcPr>
          <w:p w:rsidR="00C72FA1" w:rsidRPr="00C72FA1" w:rsidRDefault="00C72FA1" w:rsidP="00C3404D">
            <w:pPr>
              <w:ind w:left="-78"/>
              <w:jc w:val="center"/>
              <w:rPr>
                <w:rFonts w:ascii="Times New Roman" w:eastAsia="Times New Roman" w:hAnsi="Times New Roman" w:cs="Times New Roman"/>
                <w:b/>
                <w:color w:val="000000"/>
                <w:sz w:val="20"/>
                <w:szCs w:val="20"/>
              </w:rPr>
            </w:pPr>
            <w:r w:rsidRPr="00C72FA1">
              <w:rPr>
                <w:rFonts w:ascii="Times New Roman" w:eastAsia="Times New Roman" w:hAnsi="Times New Roman" w:cs="Times New Roman"/>
                <w:b/>
                <w:color w:val="000000"/>
                <w:sz w:val="20"/>
                <w:szCs w:val="20"/>
              </w:rPr>
              <w:t>Pretest</w:t>
            </w:r>
          </w:p>
        </w:tc>
        <w:tc>
          <w:tcPr>
            <w:tcW w:w="851" w:type="dxa"/>
            <w:vMerge w:val="restart"/>
            <w:vAlign w:val="center"/>
          </w:tcPr>
          <w:p w:rsidR="00C72FA1" w:rsidRPr="00C72FA1" w:rsidRDefault="00C72FA1" w:rsidP="00C3404D">
            <w:pPr>
              <w:ind w:left="-93" w:right="-80"/>
              <w:jc w:val="center"/>
              <w:rPr>
                <w:rFonts w:ascii="Times New Roman" w:eastAsia="Times New Roman" w:hAnsi="Times New Roman" w:cs="Times New Roman"/>
                <w:b/>
                <w:color w:val="000000"/>
                <w:sz w:val="20"/>
                <w:szCs w:val="20"/>
              </w:rPr>
            </w:pPr>
            <w:r w:rsidRPr="00C72FA1">
              <w:rPr>
                <w:rFonts w:ascii="Times New Roman" w:eastAsia="Times New Roman" w:hAnsi="Times New Roman" w:cs="Times New Roman"/>
                <w:b/>
                <w:color w:val="000000"/>
                <w:sz w:val="20"/>
                <w:szCs w:val="20"/>
              </w:rPr>
              <w:t>Posttest</w:t>
            </w:r>
          </w:p>
        </w:tc>
        <w:tc>
          <w:tcPr>
            <w:tcW w:w="1276" w:type="dxa"/>
            <w:vAlign w:val="center"/>
          </w:tcPr>
          <w:p w:rsidR="00C72FA1" w:rsidRPr="00C72FA1" w:rsidRDefault="00C72FA1" w:rsidP="00C3404D">
            <w:pPr>
              <w:ind w:left="-66" w:right="-80"/>
              <w:jc w:val="center"/>
              <w:rPr>
                <w:rFonts w:ascii="Times New Roman" w:eastAsia="Times New Roman" w:hAnsi="Times New Roman" w:cs="Times New Roman"/>
                <w:b/>
                <w:color w:val="000000"/>
                <w:sz w:val="20"/>
                <w:szCs w:val="20"/>
              </w:rPr>
            </w:pPr>
            <w:r w:rsidRPr="00C72FA1">
              <w:rPr>
                <w:rFonts w:ascii="Times New Roman" w:eastAsia="Times New Roman" w:hAnsi="Times New Roman" w:cs="Times New Roman"/>
                <w:b/>
                <w:color w:val="000000"/>
                <w:sz w:val="20"/>
                <w:szCs w:val="20"/>
              </w:rPr>
              <w:t>Selisih</w:t>
            </w:r>
          </w:p>
        </w:tc>
        <w:tc>
          <w:tcPr>
            <w:tcW w:w="1844" w:type="dxa"/>
            <w:vMerge w:val="restart"/>
            <w:vAlign w:val="center"/>
          </w:tcPr>
          <w:p w:rsidR="00C72FA1" w:rsidRPr="00C72FA1" w:rsidRDefault="00C72FA1" w:rsidP="00C3404D">
            <w:pPr>
              <w:ind w:left="-66" w:right="-87"/>
              <w:jc w:val="center"/>
              <w:rPr>
                <w:rFonts w:ascii="Times New Roman" w:eastAsia="Times New Roman" w:hAnsi="Times New Roman" w:cs="Times New Roman"/>
                <w:b/>
                <w:color w:val="000000"/>
                <w:sz w:val="20"/>
                <w:szCs w:val="20"/>
              </w:rPr>
            </w:pPr>
            <w:r w:rsidRPr="00C72FA1">
              <w:rPr>
                <w:rFonts w:ascii="Times New Roman" w:eastAsia="Times New Roman" w:hAnsi="Times New Roman" w:cs="Times New Roman"/>
                <w:b/>
                <w:color w:val="000000"/>
                <w:sz w:val="20"/>
                <w:szCs w:val="20"/>
              </w:rPr>
              <w:t>Keterangan</w:t>
            </w:r>
          </w:p>
        </w:tc>
      </w:tr>
      <w:tr w:rsidR="00C72FA1" w:rsidRPr="00C72FA1" w:rsidTr="00C3404D">
        <w:tc>
          <w:tcPr>
            <w:tcW w:w="2269" w:type="dxa"/>
            <w:gridSpan w:val="2"/>
            <w:vMerge/>
          </w:tcPr>
          <w:p w:rsidR="00C72FA1" w:rsidRPr="00C72FA1" w:rsidRDefault="00C72FA1" w:rsidP="00C3404D">
            <w:pPr>
              <w:jc w:val="center"/>
              <w:rPr>
                <w:rFonts w:ascii="Times New Roman" w:hAnsi="Times New Roman" w:cs="Times New Roman"/>
                <w:sz w:val="20"/>
                <w:szCs w:val="20"/>
              </w:rPr>
            </w:pPr>
          </w:p>
        </w:tc>
        <w:tc>
          <w:tcPr>
            <w:tcW w:w="851" w:type="dxa"/>
            <w:vMerge/>
            <w:tcBorders>
              <w:right w:val="single" w:sz="4" w:space="0" w:color="auto"/>
            </w:tcBorders>
            <w:vAlign w:val="center"/>
          </w:tcPr>
          <w:p w:rsidR="00C72FA1" w:rsidRPr="00C72FA1" w:rsidRDefault="00C72FA1" w:rsidP="00C3404D">
            <w:pPr>
              <w:jc w:val="center"/>
              <w:rPr>
                <w:rFonts w:ascii="Times New Roman" w:hAnsi="Times New Roman" w:cs="Times New Roman"/>
                <w:sz w:val="20"/>
                <w:szCs w:val="20"/>
              </w:rPr>
            </w:pPr>
          </w:p>
        </w:tc>
        <w:tc>
          <w:tcPr>
            <w:tcW w:w="1699" w:type="dxa"/>
            <w:vMerge/>
            <w:tcBorders>
              <w:right w:val="single" w:sz="4" w:space="0" w:color="auto"/>
            </w:tcBorders>
            <w:vAlign w:val="center"/>
          </w:tcPr>
          <w:p w:rsidR="00C72FA1" w:rsidRPr="00C72FA1" w:rsidRDefault="00C72FA1" w:rsidP="00C3404D">
            <w:pPr>
              <w:jc w:val="center"/>
              <w:rPr>
                <w:rFonts w:ascii="Times New Roman" w:hAnsi="Times New Roman" w:cs="Times New Roman"/>
                <w:sz w:val="20"/>
                <w:szCs w:val="20"/>
              </w:rPr>
            </w:pPr>
          </w:p>
        </w:tc>
        <w:tc>
          <w:tcPr>
            <w:tcW w:w="992" w:type="dxa"/>
            <w:vMerge/>
            <w:tcBorders>
              <w:left w:val="single" w:sz="4" w:space="0" w:color="auto"/>
            </w:tcBorders>
            <w:vAlign w:val="center"/>
          </w:tcPr>
          <w:p w:rsidR="00C72FA1" w:rsidRPr="00C72FA1" w:rsidRDefault="00C72FA1" w:rsidP="00C3404D">
            <w:pPr>
              <w:jc w:val="center"/>
              <w:rPr>
                <w:rFonts w:ascii="Times New Roman" w:hAnsi="Times New Roman" w:cs="Times New Roman"/>
                <w:sz w:val="20"/>
                <w:szCs w:val="20"/>
              </w:rPr>
            </w:pPr>
          </w:p>
        </w:tc>
        <w:tc>
          <w:tcPr>
            <w:tcW w:w="851" w:type="dxa"/>
            <w:vMerge/>
            <w:vAlign w:val="center"/>
          </w:tcPr>
          <w:p w:rsidR="00C72FA1" w:rsidRPr="00C72FA1" w:rsidRDefault="00C72FA1" w:rsidP="00C3404D">
            <w:pPr>
              <w:jc w:val="center"/>
              <w:rPr>
                <w:rFonts w:ascii="Times New Roman" w:hAnsi="Times New Roman" w:cs="Times New Roman"/>
                <w:sz w:val="20"/>
                <w:szCs w:val="20"/>
              </w:rPr>
            </w:pPr>
          </w:p>
        </w:tc>
        <w:tc>
          <w:tcPr>
            <w:tcW w:w="1276" w:type="dxa"/>
            <w:vAlign w:val="bottom"/>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(Posttest-Pretest)</w:t>
            </w:r>
          </w:p>
        </w:tc>
        <w:tc>
          <w:tcPr>
            <w:tcW w:w="1844" w:type="dxa"/>
            <w:vMerge/>
            <w:vAlign w:val="center"/>
          </w:tcPr>
          <w:p w:rsidR="00C72FA1" w:rsidRPr="00C72FA1" w:rsidRDefault="00C72FA1" w:rsidP="00C3404D">
            <w:pPr>
              <w:jc w:val="center"/>
              <w:rPr>
                <w:rFonts w:ascii="Times New Roman" w:hAnsi="Times New Roman" w:cs="Times New Roman"/>
                <w:sz w:val="20"/>
                <w:szCs w:val="20"/>
              </w:rPr>
            </w:pP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1</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Abdillah F</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L</w:t>
            </w:r>
          </w:p>
        </w:tc>
        <w:tc>
          <w:tcPr>
            <w:tcW w:w="1699" w:type="dxa"/>
            <w:tcBorders>
              <w:right w:val="single" w:sz="4" w:space="0" w:color="auto"/>
            </w:tcBorders>
            <w:vAlign w:val="center"/>
          </w:tcPr>
          <w:p w:rsidR="00C72FA1" w:rsidRPr="00C72FA1" w:rsidRDefault="00C72FA1" w:rsidP="00C3404D">
            <w:pPr>
              <w:ind w:left="-108" w:firstLine="108"/>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Lappa-lappae</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78</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92</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14</w:t>
            </w:r>
          </w:p>
        </w:tc>
        <w:tc>
          <w:tcPr>
            <w:tcW w:w="1844" w:type="dxa"/>
            <w:vAlign w:val="center"/>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2</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Bayu Susanto</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L</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Menro</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78</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91</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13</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3</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Eka Darwis</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Bonging-ponging</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78</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92</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14</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4</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Fitriana Ramdani</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Bela-belawa</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71</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87</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16</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5</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Khaerunnisa Cinria</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Cikuale</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79</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89</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10</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6</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Mawadda Dinda S</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Parengki</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79</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89</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10</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7</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Mirdayanti</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Majjakka</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80</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93</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13</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8</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Mudayani</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Menro</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83</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108</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25</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9</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Rijal</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L</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Parengki</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77</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92</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15</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ind w:left="-124" w:right="-108"/>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10</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Risma A</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Kae’e</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82</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110</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28</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ind w:left="-56" w:right="-62"/>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11</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Safriani</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P</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Alakkang</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83</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88</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5</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426" w:type="dxa"/>
            <w:vAlign w:val="bottom"/>
          </w:tcPr>
          <w:p w:rsidR="00C72FA1" w:rsidRPr="00C72FA1" w:rsidRDefault="00C72FA1" w:rsidP="00C3404D">
            <w:pPr>
              <w:ind w:left="-96" w:right="-76"/>
              <w:jc w:val="cente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12</w:t>
            </w:r>
          </w:p>
        </w:tc>
        <w:tc>
          <w:tcPr>
            <w:tcW w:w="1843" w:type="dxa"/>
            <w:vAlign w:val="center"/>
          </w:tcPr>
          <w:p w:rsidR="00C72FA1" w:rsidRPr="00C72FA1" w:rsidRDefault="00C72FA1" w:rsidP="00C3404D">
            <w:pPr>
              <w:rPr>
                <w:rFonts w:ascii="Times New Roman" w:eastAsia="Times New Roman" w:hAnsi="Times New Roman" w:cs="Times New Roman"/>
                <w:color w:val="000000"/>
                <w:sz w:val="20"/>
                <w:szCs w:val="20"/>
              </w:rPr>
            </w:pPr>
            <w:r w:rsidRPr="00C72FA1">
              <w:rPr>
                <w:rFonts w:ascii="Times New Roman" w:eastAsia="Times New Roman" w:hAnsi="Times New Roman" w:cs="Times New Roman"/>
                <w:color w:val="000000"/>
                <w:sz w:val="20"/>
                <w:szCs w:val="20"/>
              </w:rPr>
              <w:t>Syamsul Ryan</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L</w:t>
            </w: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Marabombang</w:t>
            </w: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83</w:t>
            </w:r>
          </w:p>
        </w:tc>
        <w:tc>
          <w:tcPr>
            <w:tcW w:w="851"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107</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24</w:t>
            </w:r>
          </w:p>
        </w:tc>
        <w:tc>
          <w:tcPr>
            <w:tcW w:w="1844" w:type="dxa"/>
            <w:vAlign w:val="center"/>
          </w:tcPr>
          <w:p w:rsidR="00C72FA1" w:rsidRPr="00C72FA1" w:rsidRDefault="00C72FA1" w:rsidP="00C3404D">
            <w:pPr>
              <w:jc w:val="center"/>
              <w:rPr>
                <w:rFonts w:ascii="Times New Roman" w:hAnsi="Times New Roman" w:cs="Times New Roman"/>
                <w:sz w:val="20"/>
                <w:szCs w:val="20"/>
              </w:rPr>
            </w:pPr>
            <w:r w:rsidRPr="00C72FA1">
              <w:rPr>
                <w:rFonts w:ascii="Times New Roman" w:eastAsia="Times New Roman" w:hAnsi="Times New Roman" w:cs="Times New Roman"/>
                <w:color w:val="000000"/>
                <w:sz w:val="20"/>
                <w:szCs w:val="20"/>
              </w:rPr>
              <w:t>MENINGKAT</w:t>
            </w:r>
          </w:p>
        </w:tc>
      </w:tr>
      <w:tr w:rsidR="00C72FA1" w:rsidRPr="00C72FA1" w:rsidTr="00C3404D">
        <w:trPr>
          <w:trHeight w:val="454"/>
        </w:trPr>
        <w:tc>
          <w:tcPr>
            <w:tcW w:w="2269" w:type="dxa"/>
            <w:gridSpan w:val="2"/>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eastAsia="Times New Roman" w:hAnsi="Times New Roman" w:cs="Times New Roman"/>
                <w:color w:val="000000"/>
                <w:sz w:val="20"/>
                <w:szCs w:val="20"/>
              </w:rPr>
              <w:t>N=20</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b/>
                <w:color w:val="000000"/>
                <w:sz w:val="20"/>
                <w:szCs w:val="20"/>
              </w:rPr>
            </w:pP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b/>
                <w:color w:val="000000"/>
                <w:sz w:val="20"/>
                <w:szCs w:val="20"/>
              </w:rPr>
            </w:pP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b/>
                <w:color w:val="000000"/>
                <w:sz w:val="20"/>
                <w:szCs w:val="20"/>
              </w:rPr>
            </w:pPr>
            <w:r w:rsidRPr="00C72FA1">
              <w:rPr>
                <w:rFonts w:ascii="Times New Roman" w:hAnsi="Times New Roman" w:cs="Times New Roman"/>
                <w:b/>
                <w:color w:val="000000"/>
                <w:sz w:val="20"/>
                <w:szCs w:val="20"/>
              </w:rPr>
              <w:t>951</w:t>
            </w:r>
          </w:p>
        </w:tc>
        <w:tc>
          <w:tcPr>
            <w:tcW w:w="851" w:type="dxa"/>
            <w:vAlign w:val="center"/>
          </w:tcPr>
          <w:p w:rsidR="00C72FA1" w:rsidRPr="00C72FA1" w:rsidRDefault="00C72FA1" w:rsidP="00C3404D">
            <w:pPr>
              <w:jc w:val="center"/>
              <w:rPr>
                <w:rFonts w:ascii="Times New Roman" w:hAnsi="Times New Roman" w:cs="Times New Roman"/>
                <w:b/>
                <w:color w:val="000000"/>
                <w:sz w:val="20"/>
                <w:szCs w:val="20"/>
              </w:rPr>
            </w:pPr>
            <w:r w:rsidRPr="00C72FA1">
              <w:rPr>
                <w:rFonts w:ascii="Times New Roman" w:hAnsi="Times New Roman" w:cs="Times New Roman"/>
                <w:b/>
                <w:color w:val="000000"/>
                <w:sz w:val="20"/>
                <w:szCs w:val="20"/>
              </w:rPr>
              <w:t>1138</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hAnsi="Times New Roman" w:cs="Times New Roman"/>
                <w:color w:val="000000"/>
                <w:sz w:val="20"/>
                <w:szCs w:val="20"/>
              </w:rPr>
              <w:t>187</w:t>
            </w:r>
          </w:p>
        </w:tc>
        <w:tc>
          <w:tcPr>
            <w:tcW w:w="1844" w:type="dxa"/>
            <w:vAlign w:val="center"/>
          </w:tcPr>
          <w:p w:rsidR="00C72FA1" w:rsidRPr="00C72FA1" w:rsidRDefault="00C72FA1" w:rsidP="00C3404D">
            <w:pPr>
              <w:jc w:val="center"/>
              <w:rPr>
                <w:rFonts w:ascii="Times New Roman" w:hAnsi="Times New Roman" w:cs="Times New Roman"/>
                <w:sz w:val="20"/>
                <w:szCs w:val="20"/>
              </w:rPr>
            </w:pPr>
          </w:p>
        </w:tc>
      </w:tr>
      <w:tr w:rsidR="00C72FA1" w:rsidRPr="00C72FA1" w:rsidTr="00C3404D">
        <w:trPr>
          <w:trHeight w:val="454"/>
        </w:trPr>
        <w:tc>
          <w:tcPr>
            <w:tcW w:w="2269" w:type="dxa"/>
            <w:gridSpan w:val="2"/>
            <w:vAlign w:val="center"/>
          </w:tcPr>
          <w:p w:rsidR="00C72FA1" w:rsidRPr="00C72FA1" w:rsidRDefault="00C72FA1" w:rsidP="00C3404D">
            <w:pPr>
              <w:jc w:val="center"/>
              <w:rPr>
                <w:rFonts w:ascii="Times New Roman" w:hAnsi="Times New Roman" w:cs="Times New Roman"/>
                <w:color w:val="000000"/>
                <w:sz w:val="20"/>
                <w:szCs w:val="20"/>
              </w:rPr>
            </w:pPr>
            <w:r w:rsidRPr="00C72FA1">
              <w:rPr>
                <w:rFonts w:ascii="Times New Roman" w:eastAsia="Times New Roman" w:hAnsi="Times New Roman" w:cs="Times New Roman"/>
                <w:color w:val="000000"/>
                <w:sz w:val="20"/>
                <w:szCs w:val="20"/>
              </w:rPr>
              <w:t>X</w:t>
            </w:r>
          </w:p>
        </w:tc>
        <w:tc>
          <w:tcPr>
            <w:tcW w:w="851" w:type="dxa"/>
            <w:tcBorders>
              <w:right w:val="single" w:sz="4" w:space="0" w:color="auto"/>
            </w:tcBorders>
            <w:vAlign w:val="center"/>
          </w:tcPr>
          <w:p w:rsidR="00C72FA1" w:rsidRPr="00C72FA1" w:rsidRDefault="00C72FA1" w:rsidP="00C3404D">
            <w:pPr>
              <w:jc w:val="center"/>
              <w:rPr>
                <w:rFonts w:ascii="Times New Roman" w:hAnsi="Times New Roman" w:cs="Times New Roman"/>
                <w:b/>
                <w:color w:val="000000"/>
                <w:sz w:val="20"/>
                <w:szCs w:val="20"/>
              </w:rPr>
            </w:pPr>
          </w:p>
        </w:tc>
        <w:tc>
          <w:tcPr>
            <w:tcW w:w="1699" w:type="dxa"/>
            <w:tcBorders>
              <w:right w:val="single" w:sz="4" w:space="0" w:color="auto"/>
            </w:tcBorders>
            <w:vAlign w:val="center"/>
          </w:tcPr>
          <w:p w:rsidR="00C72FA1" w:rsidRPr="00C72FA1" w:rsidRDefault="00C72FA1" w:rsidP="00C3404D">
            <w:pPr>
              <w:jc w:val="center"/>
              <w:rPr>
                <w:rFonts w:ascii="Times New Roman" w:hAnsi="Times New Roman" w:cs="Times New Roman"/>
                <w:b/>
                <w:color w:val="000000"/>
                <w:sz w:val="20"/>
                <w:szCs w:val="20"/>
              </w:rPr>
            </w:pPr>
          </w:p>
        </w:tc>
        <w:tc>
          <w:tcPr>
            <w:tcW w:w="992" w:type="dxa"/>
            <w:tcBorders>
              <w:left w:val="single" w:sz="4" w:space="0" w:color="auto"/>
            </w:tcBorders>
            <w:vAlign w:val="center"/>
          </w:tcPr>
          <w:p w:rsidR="00C72FA1" w:rsidRPr="00C72FA1" w:rsidRDefault="00C72FA1" w:rsidP="00C3404D">
            <w:pPr>
              <w:jc w:val="center"/>
              <w:rPr>
                <w:rFonts w:ascii="Times New Roman" w:hAnsi="Times New Roman" w:cs="Times New Roman"/>
                <w:b/>
                <w:color w:val="000000"/>
                <w:sz w:val="20"/>
                <w:szCs w:val="20"/>
              </w:rPr>
            </w:pPr>
            <w:r w:rsidRPr="00C72FA1">
              <w:rPr>
                <w:rFonts w:ascii="Times New Roman" w:hAnsi="Times New Roman" w:cs="Times New Roman"/>
                <w:b/>
                <w:color w:val="000000"/>
                <w:sz w:val="20"/>
                <w:szCs w:val="20"/>
              </w:rPr>
              <w:t>79,25</w:t>
            </w:r>
          </w:p>
        </w:tc>
        <w:tc>
          <w:tcPr>
            <w:tcW w:w="851" w:type="dxa"/>
            <w:vAlign w:val="center"/>
          </w:tcPr>
          <w:p w:rsidR="00C72FA1" w:rsidRPr="00C72FA1" w:rsidRDefault="00C72FA1" w:rsidP="00C3404D">
            <w:pPr>
              <w:jc w:val="center"/>
              <w:rPr>
                <w:rFonts w:ascii="Times New Roman" w:hAnsi="Times New Roman" w:cs="Times New Roman"/>
                <w:b/>
                <w:color w:val="000000"/>
                <w:sz w:val="20"/>
                <w:szCs w:val="20"/>
              </w:rPr>
            </w:pPr>
            <w:r w:rsidRPr="00C72FA1">
              <w:rPr>
                <w:rFonts w:ascii="Times New Roman" w:hAnsi="Times New Roman" w:cs="Times New Roman"/>
                <w:b/>
                <w:color w:val="000000"/>
                <w:sz w:val="20"/>
                <w:szCs w:val="20"/>
              </w:rPr>
              <w:t>94,83</w:t>
            </w:r>
          </w:p>
        </w:tc>
        <w:tc>
          <w:tcPr>
            <w:tcW w:w="1276" w:type="dxa"/>
            <w:vAlign w:val="center"/>
          </w:tcPr>
          <w:p w:rsidR="00C72FA1" w:rsidRPr="00C72FA1" w:rsidRDefault="00C72FA1" w:rsidP="00C3404D">
            <w:pPr>
              <w:jc w:val="center"/>
              <w:rPr>
                <w:rFonts w:ascii="Times New Roman" w:hAnsi="Times New Roman" w:cs="Times New Roman"/>
                <w:color w:val="000000"/>
                <w:sz w:val="20"/>
                <w:szCs w:val="20"/>
              </w:rPr>
            </w:pPr>
          </w:p>
        </w:tc>
        <w:tc>
          <w:tcPr>
            <w:tcW w:w="1844" w:type="dxa"/>
            <w:vAlign w:val="center"/>
          </w:tcPr>
          <w:p w:rsidR="00C72FA1" w:rsidRPr="00C72FA1" w:rsidRDefault="00C72FA1" w:rsidP="00C3404D">
            <w:pPr>
              <w:jc w:val="center"/>
              <w:rPr>
                <w:rFonts w:ascii="Times New Roman" w:hAnsi="Times New Roman" w:cs="Times New Roman"/>
                <w:sz w:val="20"/>
                <w:szCs w:val="20"/>
              </w:rPr>
            </w:pPr>
          </w:p>
        </w:tc>
      </w:tr>
    </w:tbl>
    <w:p w:rsidR="00C72FA1" w:rsidRDefault="00C72FA1" w:rsidP="00C72FA1">
      <w:pPr>
        <w:jc w:val="center"/>
        <w:rPr>
          <w:rFonts w:ascii="Times New Roman" w:hAnsi="Times New Roman" w:cs="Times New Roman"/>
          <w:sz w:val="24"/>
          <w:szCs w:val="24"/>
        </w:rPr>
      </w:pPr>
    </w:p>
    <w:p w:rsidR="00C72FA1" w:rsidRDefault="00C72FA1" w:rsidP="00C72FA1">
      <w:pPr>
        <w:jc w:val="center"/>
        <w:rPr>
          <w:rFonts w:ascii="Times New Roman" w:hAnsi="Times New Roman" w:cs="Times New Roman"/>
          <w:sz w:val="24"/>
          <w:szCs w:val="24"/>
        </w:rPr>
      </w:pPr>
    </w:p>
    <w:p w:rsidR="00C72FA1" w:rsidRDefault="00C72FA1" w:rsidP="00C72FA1">
      <w:pPr>
        <w:jc w:val="center"/>
        <w:rPr>
          <w:rFonts w:ascii="Times New Roman" w:hAnsi="Times New Roman" w:cs="Times New Roman"/>
          <w:sz w:val="24"/>
          <w:szCs w:val="24"/>
        </w:rPr>
      </w:pPr>
    </w:p>
    <w:p w:rsidR="00C72FA1" w:rsidRDefault="00C72FA1" w:rsidP="00C72FA1">
      <w:pPr>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C72FA1" w:rsidRDefault="00C72FA1" w:rsidP="00C72FA1">
      <w:pPr>
        <w:jc w:val="center"/>
        <w:rPr>
          <w:rFonts w:ascii="Times New Roman" w:hAnsi="Times New Roman" w:cs="Times New Roman"/>
          <w:sz w:val="24"/>
          <w:szCs w:val="24"/>
        </w:rPr>
      </w:pPr>
      <w:r>
        <w:rPr>
          <w:rFonts w:ascii="Times New Roman" w:hAnsi="Times New Roman" w:cs="Times New Roman"/>
          <w:b/>
          <w:sz w:val="24"/>
          <w:szCs w:val="24"/>
        </w:rPr>
        <w:t>DOKUMENTASI</w:t>
      </w:r>
    </w:p>
    <w:p w:rsidR="00C72FA1" w:rsidRDefault="00C72FA1" w:rsidP="00C72FA1">
      <w:pPr>
        <w:jc w:val="center"/>
        <w:rPr>
          <w:rFonts w:ascii="Times New Roman" w:hAnsi="Times New Roman" w:cs="Times New Roman"/>
          <w:sz w:val="24"/>
          <w:szCs w:val="24"/>
        </w:rPr>
      </w:pPr>
    </w:p>
    <w:p w:rsidR="00C72FA1" w:rsidRDefault="00C72FA1" w:rsidP="00C72FA1">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45809" cy="2466754"/>
            <wp:effectExtent l="19050" t="0" r="2441" b="0"/>
            <wp:docPr id="7" name="Picture 1" descr="C:\Users\esse\Pictures\Originals\Sekolah\Tjd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se\Pictures\Originals\Sekolah\Tjdjad.jpg"/>
                    <pic:cNvPicPr>
                      <a:picLocks noChangeAspect="1" noChangeArrowheads="1"/>
                    </pic:cNvPicPr>
                  </pic:nvPicPr>
                  <pic:blipFill>
                    <a:blip r:embed="rId26" cstate="print"/>
                    <a:srcRect/>
                    <a:stretch>
                      <a:fillRect/>
                    </a:stretch>
                  </pic:blipFill>
                  <pic:spPr bwMode="auto">
                    <a:xfrm>
                      <a:off x="0" y="0"/>
                      <a:ext cx="5039995" cy="2463912"/>
                    </a:xfrm>
                    <a:prstGeom prst="rect">
                      <a:avLst/>
                    </a:prstGeom>
                    <a:noFill/>
                    <a:ln w="9525">
                      <a:noFill/>
                      <a:miter lim="800000"/>
                      <a:headEnd/>
                      <a:tailEnd/>
                    </a:ln>
                  </pic:spPr>
                </pic:pic>
              </a:graphicData>
            </a:graphic>
          </wp:inline>
        </w:drawing>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SMA NEGERI 1 SUPPA KAB. PINRANG</w:t>
      </w:r>
    </w:p>
    <w:p w:rsidR="00C72FA1" w:rsidRDefault="00C72FA1" w:rsidP="00C72FA1">
      <w:pPr>
        <w:jc w:val="center"/>
        <w:rPr>
          <w:rFonts w:ascii="Times New Roman" w:hAnsi="Times New Roman" w:cs="Times New Roman"/>
          <w:b/>
          <w:sz w:val="24"/>
          <w:szCs w:val="24"/>
          <w:lang w:val="en-US"/>
        </w:rPr>
      </w:pPr>
      <w:r>
        <w:rPr>
          <w:rFonts w:ascii="Times New Roman" w:hAnsi="Times New Roman" w:cs="Times New Roman"/>
          <w:b/>
          <w:sz w:val="24"/>
          <w:szCs w:val="24"/>
        </w:rPr>
        <w:t>(yang sekarang menjadi SMA NEGERI 4 PINRANG</w:t>
      </w:r>
    </w:p>
    <w:p w:rsidR="00C72FA1" w:rsidRPr="00CE1606" w:rsidRDefault="00C72FA1" w:rsidP="00C72FA1">
      <w:pPr>
        <w:spacing w:after="0"/>
        <w:jc w:val="center"/>
        <w:rPr>
          <w:rFonts w:ascii="Times New Roman" w:hAnsi="Times New Roman" w:cs="Times New Roman"/>
          <w:b/>
          <w:sz w:val="24"/>
          <w:szCs w:val="24"/>
          <w:lang w:val="en-US"/>
        </w:rPr>
      </w:pPr>
    </w:p>
    <w:p w:rsidR="00C72FA1" w:rsidRDefault="00C72FA1" w:rsidP="00C72FA1">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698424" cy="2579724"/>
            <wp:effectExtent l="38100" t="57150" r="121226" b="87276"/>
            <wp:docPr id="8" name="Picture 1" descr="C:\Users\esse\Pictures\Originals\Foto-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se\Pictures\Originals\Foto-0108.jpg"/>
                    <pic:cNvPicPr>
                      <a:picLocks noChangeAspect="1" noChangeArrowheads="1"/>
                    </pic:cNvPicPr>
                  </pic:nvPicPr>
                  <pic:blipFill>
                    <a:blip r:embed="rId27" cstate="print">
                      <a:lum contrast="-30000"/>
                    </a:blip>
                    <a:srcRect/>
                    <a:stretch>
                      <a:fillRect/>
                    </a:stretch>
                  </pic:blipFill>
                  <pic:spPr bwMode="auto">
                    <a:xfrm>
                      <a:off x="0" y="0"/>
                      <a:ext cx="4699918" cy="2580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Hari/Tanggal: Jumat/6 Juni 2014</w:t>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Pemberian Angket (</w:t>
      </w:r>
      <w:r>
        <w:rPr>
          <w:rFonts w:ascii="Times New Roman" w:hAnsi="Times New Roman" w:cs="Times New Roman"/>
          <w:b/>
          <w:i/>
          <w:sz w:val="24"/>
          <w:szCs w:val="24"/>
        </w:rPr>
        <w:t>Pretest)</w:t>
      </w:r>
    </w:p>
    <w:p w:rsidR="00C72FA1" w:rsidRDefault="00C72FA1" w:rsidP="00C72FA1">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28830" cy="2792376"/>
            <wp:effectExtent l="38100" t="57150" r="114670" b="103224"/>
            <wp:docPr id="9" name="Picture 3" descr="D:\file\IMG2014080911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IMG20140809110904.jpg"/>
                    <pic:cNvPicPr>
                      <a:picLocks noChangeAspect="1" noChangeArrowheads="1"/>
                    </pic:cNvPicPr>
                  </pic:nvPicPr>
                  <pic:blipFill>
                    <a:blip r:embed="rId28" cstate="print"/>
                    <a:srcRect/>
                    <a:stretch>
                      <a:fillRect/>
                    </a:stretch>
                  </pic:blipFill>
                  <pic:spPr bwMode="auto">
                    <a:xfrm>
                      <a:off x="0" y="0"/>
                      <a:ext cx="5039995" cy="2798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Hari/Tanggal: Jumat/20 Juni 2014</w:t>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Layanan Bimbingan Kelompok Metode </w:t>
      </w:r>
      <w:r>
        <w:rPr>
          <w:rFonts w:ascii="Times New Roman" w:hAnsi="Times New Roman" w:cs="Times New Roman"/>
          <w:b/>
          <w:i/>
          <w:sz w:val="24"/>
          <w:szCs w:val="24"/>
        </w:rPr>
        <w:t xml:space="preserve">Focus Group Discussion </w:t>
      </w:r>
      <w:r>
        <w:rPr>
          <w:rFonts w:ascii="Times New Roman" w:hAnsi="Times New Roman" w:cs="Times New Roman"/>
          <w:b/>
          <w:sz w:val="24"/>
          <w:szCs w:val="24"/>
        </w:rPr>
        <w:t>II</w:t>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(Identifikasi Perilaku Moral)</w:t>
      </w:r>
    </w:p>
    <w:p w:rsidR="00C72FA1" w:rsidRDefault="00C72FA1" w:rsidP="00C72FA1">
      <w:pPr>
        <w:spacing w:after="0" w:line="240" w:lineRule="auto"/>
        <w:jc w:val="center"/>
        <w:rPr>
          <w:rFonts w:ascii="Times New Roman" w:hAnsi="Times New Roman" w:cs="Times New Roman"/>
          <w:b/>
          <w:sz w:val="24"/>
          <w:szCs w:val="24"/>
          <w:lang w:val="en-US"/>
        </w:rPr>
      </w:pPr>
    </w:p>
    <w:p w:rsidR="00C72FA1" w:rsidRPr="00CE1606" w:rsidRDefault="00C72FA1" w:rsidP="00C72FA1">
      <w:pPr>
        <w:spacing w:after="0" w:line="240" w:lineRule="auto"/>
        <w:jc w:val="center"/>
        <w:rPr>
          <w:rFonts w:ascii="Times New Roman" w:hAnsi="Times New Roman" w:cs="Times New Roman"/>
          <w:b/>
          <w:sz w:val="24"/>
          <w:szCs w:val="24"/>
          <w:lang w:val="en-US"/>
        </w:rPr>
      </w:pPr>
    </w:p>
    <w:p w:rsidR="00C72FA1" w:rsidRDefault="00C72FA1" w:rsidP="00C72FA1">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1415" cy="2828260"/>
            <wp:effectExtent l="19050" t="0" r="0" b="0"/>
            <wp:docPr id="10" name="Picture 4" descr="C:\Users\esse\Pictures\Originals\Sekolah\IMG2014081408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se\Pictures\Originals\Sekolah\IMG20140814085426.jpg"/>
                    <pic:cNvPicPr>
                      <a:picLocks noChangeAspect="1" noChangeArrowheads="1"/>
                    </pic:cNvPicPr>
                  </pic:nvPicPr>
                  <pic:blipFill>
                    <a:blip r:embed="rId29" cstate="print"/>
                    <a:srcRect/>
                    <a:stretch>
                      <a:fillRect/>
                    </a:stretch>
                  </pic:blipFill>
                  <pic:spPr bwMode="auto">
                    <a:xfrm>
                      <a:off x="0" y="0"/>
                      <a:ext cx="5039995" cy="2833083"/>
                    </a:xfrm>
                    <a:prstGeom prst="rect">
                      <a:avLst/>
                    </a:prstGeom>
                    <a:noFill/>
                    <a:ln w="9525">
                      <a:noFill/>
                      <a:miter lim="800000"/>
                      <a:headEnd/>
                      <a:tailEnd/>
                    </a:ln>
                  </pic:spPr>
                </pic:pic>
              </a:graphicData>
            </a:graphic>
          </wp:inline>
        </w:drawing>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Hari/Tanggal: 10 Juli 2014</w:t>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Layanan Bimbingan Kelompok Metode </w:t>
      </w:r>
      <w:r>
        <w:rPr>
          <w:rFonts w:ascii="Times New Roman" w:hAnsi="Times New Roman" w:cs="Times New Roman"/>
          <w:b/>
          <w:i/>
          <w:sz w:val="24"/>
          <w:szCs w:val="24"/>
        </w:rPr>
        <w:t xml:space="preserve">Focus Group Discussion </w:t>
      </w:r>
      <w:r>
        <w:rPr>
          <w:rFonts w:ascii="Times New Roman" w:hAnsi="Times New Roman" w:cs="Times New Roman"/>
          <w:b/>
          <w:sz w:val="24"/>
          <w:szCs w:val="24"/>
        </w:rPr>
        <w:t>III</w:t>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(Kejujuran)</w:t>
      </w:r>
    </w:p>
    <w:p w:rsidR="00C72FA1" w:rsidRDefault="00C72FA1" w:rsidP="00C72FA1">
      <w:pPr>
        <w:spacing w:after="0" w:line="240" w:lineRule="auto"/>
        <w:jc w:val="center"/>
        <w:rPr>
          <w:rFonts w:ascii="Times New Roman" w:hAnsi="Times New Roman" w:cs="Times New Roman"/>
          <w:b/>
          <w:sz w:val="24"/>
          <w:szCs w:val="24"/>
        </w:rPr>
      </w:pP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1414" cy="2796363"/>
            <wp:effectExtent l="19050" t="0" r="0" b="0"/>
            <wp:docPr id="11" name="Picture 5" descr="C:\Users\esse\Pictures\Originals\Sekolah\IMG2014081409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se\Pictures\Originals\Sekolah\IMG20140814093231.jpg"/>
                    <pic:cNvPicPr>
                      <a:picLocks noChangeAspect="1" noChangeArrowheads="1"/>
                    </pic:cNvPicPr>
                  </pic:nvPicPr>
                  <pic:blipFill>
                    <a:blip r:embed="rId30" cstate="print"/>
                    <a:srcRect/>
                    <a:stretch>
                      <a:fillRect/>
                    </a:stretch>
                  </pic:blipFill>
                  <pic:spPr bwMode="auto">
                    <a:xfrm>
                      <a:off x="0" y="0"/>
                      <a:ext cx="5039995" cy="2801132"/>
                    </a:xfrm>
                    <a:prstGeom prst="rect">
                      <a:avLst/>
                    </a:prstGeom>
                    <a:noFill/>
                    <a:ln w="9525">
                      <a:noFill/>
                      <a:miter lim="800000"/>
                      <a:headEnd/>
                      <a:tailEnd/>
                    </a:ln>
                  </pic:spPr>
                </pic:pic>
              </a:graphicData>
            </a:graphic>
          </wp:inline>
        </w:drawing>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Hari/Tanggal: 17 Juli 2014</w:t>
      </w: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Layanan Bimbingan Kelompok Metode </w:t>
      </w:r>
      <w:r>
        <w:rPr>
          <w:rFonts w:ascii="Times New Roman" w:hAnsi="Times New Roman" w:cs="Times New Roman"/>
          <w:b/>
          <w:i/>
          <w:sz w:val="24"/>
          <w:szCs w:val="24"/>
        </w:rPr>
        <w:t xml:space="preserve">Focus Group Discussion </w:t>
      </w:r>
      <w:r>
        <w:rPr>
          <w:rFonts w:ascii="Times New Roman" w:hAnsi="Times New Roman" w:cs="Times New Roman"/>
          <w:b/>
          <w:sz w:val="24"/>
          <w:szCs w:val="24"/>
        </w:rPr>
        <w:t>IV</w:t>
      </w:r>
    </w:p>
    <w:p w:rsidR="00C72FA1" w:rsidRDefault="00C72FA1" w:rsidP="00C72FA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(Tanggung Jawab)</w:t>
      </w:r>
    </w:p>
    <w:p w:rsidR="00C72FA1" w:rsidRPr="00CE1606" w:rsidRDefault="00C72FA1" w:rsidP="00C72FA1">
      <w:pPr>
        <w:spacing w:after="0" w:line="240" w:lineRule="auto"/>
        <w:jc w:val="center"/>
        <w:rPr>
          <w:rFonts w:ascii="Times New Roman" w:hAnsi="Times New Roman" w:cs="Times New Roman"/>
          <w:b/>
          <w:sz w:val="24"/>
          <w:szCs w:val="24"/>
          <w:lang w:val="en-US"/>
        </w:rPr>
      </w:pPr>
    </w:p>
    <w:p w:rsidR="00C72FA1" w:rsidRDefault="00C72FA1" w:rsidP="00C72FA1">
      <w:pPr>
        <w:spacing w:after="0" w:line="240" w:lineRule="auto"/>
        <w:rPr>
          <w:rFonts w:ascii="Times New Roman" w:hAnsi="Times New Roman" w:cs="Times New Roman"/>
          <w:b/>
          <w:sz w:val="24"/>
          <w:szCs w:val="24"/>
        </w:rPr>
      </w:pP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6557" cy="3147238"/>
            <wp:effectExtent l="19050" t="0" r="0" b="0"/>
            <wp:docPr id="12" name="Picture 7" descr="C:\Users\esse\Pictures\Originals\Sekolah\IMG2014081509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se\Pictures\Originals\Sekolah\IMG20140815090203.jpg"/>
                    <pic:cNvPicPr>
                      <a:picLocks noChangeAspect="1" noChangeArrowheads="1"/>
                    </pic:cNvPicPr>
                  </pic:nvPicPr>
                  <pic:blipFill>
                    <a:blip r:embed="rId31" cstate="print"/>
                    <a:srcRect/>
                    <a:stretch>
                      <a:fillRect/>
                    </a:stretch>
                  </pic:blipFill>
                  <pic:spPr bwMode="auto">
                    <a:xfrm>
                      <a:off x="0" y="0"/>
                      <a:ext cx="5039995" cy="3149386"/>
                    </a:xfrm>
                    <a:prstGeom prst="rect">
                      <a:avLst/>
                    </a:prstGeom>
                    <a:noFill/>
                    <a:ln w="9525">
                      <a:noFill/>
                      <a:miter lim="800000"/>
                      <a:headEnd/>
                      <a:tailEnd/>
                    </a:ln>
                  </pic:spPr>
                </pic:pic>
              </a:graphicData>
            </a:graphic>
          </wp:inline>
        </w:drawing>
      </w:r>
    </w:p>
    <w:p w:rsidR="00C72FA1" w:rsidRDefault="00C72FA1" w:rsidP="00C72FA1">
      <w:pPr>
        <w:spacing w:after="0" w:line="240" w:lineRule="auto"/>
        <w:jc w:val="center"/>
        <w:rPr>
          <w:rFonts w:ascii="Times New Roman" w:hAnsi="Times New Roman" w:cs="Times New Roman"/>
          <w:b/>
          <w:sz w:val="24"/>
          <w:szCs w:val="24"/>
        </w:rPr>
      </w:pPr>
    </w:p>
    <w:p w:rsidR="00C72FA1" w:rsidRDefault="00C72FA1" w:rsidP="00C72F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Hari/Tanggal: Jumat/15 Agustus 2014</w:t>
      </w:r>
    </w:p>
    <w:p w:rsidR="00C72FA1" w:rsidRDefault="00C72FA1" w:rsidP="00C72FA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(Posttest)</w:t>
      </w:r>
    </w:p>
    <w:p w:rsidR="00C72FA1" w:rsidRPr="00F357EA" w:rsidRDefault="00C72FA1" w:rsidP="00C72FA1">
      <w:pPr>
        <w:rPr>
          <w:rFonts w:ascii="Times New Roman" w:hAnsi="Times New Roman" w:cs="Times New Roman"/>
          <w:b/>
          <w:sz w:val="24"/>
          <w:szCs w:val="24"/>
        </w:rPr>
      </w:pPr>
    </w:p>
    <w:p w:rsidR="00C3404D" w:rsidRDefault="00C3404D" w:rsidP="00C3404D">
      <w:pPr>
        <w:spacing w:line="360" w:lineRule="auto"/>
        <w:jc w:val="center"/>
        <w:rPr>
          <w:sz w:val="16"/>
          <w:szCs w:val="16"/>
          <w:u w:val="single"/>
        </w:rPr>
      </w:pPr>
      <w:r w:rsidRPr="007F35FC">
        <w:rPr>
          <w:rFonts w:ascii="Times New Roman" w:hAnsi="Times New Roman" w:cs="Times New Roman"/>
          <w:b/>
          <w:sz w:val="24"/>
          <w:szCs w:val="24"/>
        </w:rPr>
        <w:lastRenderedPageBreak/>
        <w:t>RIWAYAT HIDUP</w:t>
      </w:r>
    </w:p>
    <w:p w:rsidR="00C3404D" w:rsidRPr="00C3404D" w:rsidRDefault="00C3404D" w:rsidP="00C3404D">
      <w:pPr>
        <w:spacing w:line="360" w:lineRule="auto"/>
        <w:jc w:val="center"/>
        <w:rPr>
          <w:sz w:val="16"/>
          <w:szCs w:val="16"/>
          <w:u w:val="single"/>
        </w:rPr>
      </w:pPr>
    </w:p>
    <w:p w:rsidR="00C3404D" w:rsidRPr="00644DD0" w:rsidRDefault="00C3404D" w:rsidP="00C3404D">
      <w:pPr>
        <w:spacing w:line="480" w:lineRule="auto"/>
        <w:ind w:left="1843"/>
        <w:jc w:val="both"/>
        <w:rPr>
          <w:rFonts w:ascii="Times New Roman" w:hAnsi="Times New Roman" w:cs="Times New Roman"/>
          <w:sz w:val="24"/>
          <w:szCs w:val="24"/>
        </w:rPr>
      </w:pPr>
      <w:r w:rsidRPr="00644DD0">
        <w:rPr>
          <w:rFonts w:ascii="Times New Roman" w:hAnsi="Times New Roman" w:cs="Times New Roman"/>
          <w:b/>
          <w:noProof/>
          <w:sz w:val="24"/>
          <w:szCs w:val="24"/>
          <w:lang w:eastAsia="id-ID"/>
        </w:rPr>
        <w:drawing>
          <wp:anchor distT="0" distB="0" distL="114300" distR="114300" simplePos="0" relativeHeight="251689984" behindDoc="0" locked="0" layoutInCell="1" allowOverlap="1">
            <wp:simplePos x="0" y="0"/>
            <wp:positionH relativeFrom="margin">
              <wp:posOffset>66675</wp:posOffset>
            </wp:positionH>
            <wp:positionV relativeFrom="margin">
              <wp:posOffset>767715</wp:posOffset>
            </wp:positionV>
            <wp:extent cx="1128395" cy="1468755"/>
            <wp:effectExtent l="19050" t="0" r="0" b="0"/>
            <wp:wrapSquare wrapText="bothSides"/>
            <wp:docPr id="13" name="Picture 1" descr="C:\Users\esse\Pictures\Originals\New folder\IMG2014081509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se\Pictures\Originals\New folder\IMG20140815092408.jpg"/>
                    <pic:cNvPicPr>
                      <a:picLocks noChangeAspect="1" noChangeArrowheads="1"/>
                    </pic:cNvPicPr>
                  </pic:nvPicPr>
                  <pic:blipFill>
                    <a:blip r:embed="rId32"/>
                    <a:srcRect/>
                    <a:stretch>
                      <a:fillRect/>
                    </a:stretch>
                  </pic:blipFill>
                  <pic:spPr bwMode="auto">
                    <a:xfrm>
                      <a:off x="0" y="0"/>
                      <a:ext cx="1128395" cy="1468755"/>
                    </a:xfrm>
                    <a:prstGeom prst="rect">
                      <a:avLst/>
                    </a:prstGeom>
                    <a:noFill/>
                    <a:ln w="9525">
                      <a:noFill/>
                      <a:miter lim="800000"/>
                      <a:headEnd/>
                      <a:tailEnd/>
                    </a:ln>
                  </pic:spPr>
                </pic:pic>
              </a:graphicData>
            </a:graphic>
          </wp:anchor>
        </w:drawing>
      </w:r>
      <w:r w:rsidRPr="00644DD0">
        <w:rPr>
          <w:rFonts w:ascii="Times New Roman" w:hAnsi="Times New Roman" w:cs="Times New Roman"/>
          <w:b/>
          <w:sz w:val="24"/>
          <w:szCs w:val="24"/>
        </w:rPr>
        <w:t xml:space="preserve">A.Rahmatullah, </w:t>
      </w:r>
      <w:r w:rsidRPr="00644DD0">
        <w:rPr>
          <w:rFonts w:ascii="Times New Roman" w:hAnsi="Times New Roman" w:cs="Times New Roman"/>
          <w:sz w:val="24"/>
          <w:szCs w:val="24"/>
        </w:rPr>
        <w:t>lahir pada tanggal</w:t>
      </w:r>
      <w:r>
        <w:rPr>
          <w:rFonts w:ascii="Times New Roman" w:hAnsi="Times New Roman" w:cs="Times New Roman"/>
          <w:sz w:val="24"/>
          <w:szCs w:val="24"/>
        </w:rPr>
        <w:t xml:space="preserve"> 24 September 1992 di Majennang</w:t>
      </w:r>
      <w:r w:rsidRPr="00644DD0">
        <w:rPr>
          <w:rFonts w:ascii="Times New Roman" w:hAnsi="Times New Roman" w:cs="Times New Roman"/>
          <w:sz w:val="24"/>
          <w:szCs w:val="24"/>
        </w:rPr>
        <w:t>. Anak ketiga dari tiga bersaudara, dari pasangan A.Cangge dan Ratna Abdullah.</w:t>
      </w:r>
    </w:p>
    <w:p w:rsidR="00C3404D" w:rsidRPr="00644DD0" w:rsidRDefault="00C3404D" w:rsidP="00C3404D">
      <w:pPr>
        <w:spacing w:line="480" w:lineRule="auto"/>
        <w:jc w:val="both"/>
        <w:rPr>
          <w:rFonts w:ascii="Times New Roman" w:hAnsi="Times New Roman" w:cs="Times New Roman"/>
          <w:sz w:val="24"/>
          <w:szCs w:val="24"/>
        </w:rPr>
      </w:pPr>
      <w:r w:rsidRPr="00644DD0">
        <w:rPr>
          <w:rFonts w:ascii="Times New Roman" w:hAnsi="Times New Roman" w:cs="Times New Roman"/>
          <w:sz w:val="24"/>
          <w:szCs w:val="24"/>
        </w:rPr>
        <w:t>Pendidikan yang pertama di tempuh yaitu masuk di Taman Kanak-Kanak YPLP PGRI Kecamatan Mattiro Bulu tahun 1997. Kemudian pada tahun 1998 melanjutkan pendidikan di SD Negeri 168 Majennang Kecamatan Suppa dan tamat pada tahun 2004. Kemudian melanjutkan pendidikan di SMP Negeri 1 Suppa Pinrang dan tamat pada tahun 2007. Kemudian melanjutkan pendidikan di SMA Negeri 1 Suppa (sekarang SMA Negeri 4 Pinrang), dan tamat pada tahun 2010. Kemudian pada tahun yang sama penulis terdaftar sebagai mahasiswa di Universitas Negeri Makassar pada Fakultas Ilmu Pendidikan Jurusan Psikologi Pendidikan Dan Bimbingan (PPB) dengan program studi Bimbingan dan Konseling (BK), melalui jalur PMDK C (Penulusuran Minat dan Bakat) dan sebagai penerima beasiswa Bidik Misi.</w:t>
      </w:r>
    </w:p>
    <w:p w:rsidR="00C3404D" w:rsidRPr="00644DD0" w:rsidRDefault="00C3404D" w:rsidP="00C3404D">
      <w:pPr>
        <w:spacing w:line="480" w:lineRule="auto"/>
        <w:jc w:val="both"/>
        <w:rPr>
          <w:rFonts w:ascii="Times New Roman" w:hAnsi="Times New Roman" w:cs="Times New Roman"/>
          <w:b/>
          <w:sz w:val="24"/>
          <w:szCs w:val="24"/>
        </w:rPr>
      </w:pPr>
      <w:r w:rsidRPr="00644DD0">
        <w:rPr>
          <w:rFonts w:ascii="Times New Roman" w:hAnsi="Times New Roman" w:cs="Times New Roman"/>
          <w:sz w:val="24"/>
          <w:szCs w:val="24"/>
        </w:rPr>
        <w:br w:type="textWrapping" w:clear="all"/>
      </w:r>
    </w:p>
    <w:p w:rsidR="001A2F2A" w:rsidRPr="00C72FA1" w:rsidRDefault="00C72FA1" w:rsidP="00C72FA1">
      <w:pPr>
        <w:spacing w:line="360" w:lineRule="auto"/>
        <w:rPr>
          <w:sz w:val="16"/>
          <w:szCs w:val="16"/>
          <w:u w:val="single"/>
        </w:rPr>
      </w:pPr>
      <w:r>
        <w:rPr>
          <w:sz w:val="16"/>
          <w:szCs w:val="16"/>
          <w:u w:val="single"/>
          <w:lang w:val="sv-SE"/>
        </w:rPr>
        <w:t xml:space="preserve">                              </w:t>
      </w:r>
    </w:p>
    <w:sectPr w:rsidR="001A2F2A" w:rsidRPr="00C72FA1" w:rsidSect="00C3404D">
      <w:headerReference w:type="default" r:id="rId33"/>
      <w:pgSz w:w="12240" w:h="15840" w:code="1"/>
      <w:pgMar w:top="2268" w:right="1701" w:bottom="1701" w:left="2268" w:header="709"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177" w:rsidRDefault="00044177" w:rsidP="00FD4EE2">
      <w:pPr>
        <w:spacing w:after="0" w:line="240" w:lineRule="auto"/>
      </w:pPr>
      <w:r>
        <w:separator/>
      </w:r>
    </w:p>
  </w:endnote>
  <w:endnote w:type="continuationSeparator" w:id="1">
    <w:p w:rsidR="00044177" w:rsidRDefault="00044177" w:rsidP="00FD4E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gLiU-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A00002EF" w:usb1="420020E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177" w:rsidRDefault="00044177" w:rsidP="00FD4EE2">
      <w:pPr>
        <w:spacing w:after="0" w:line="240" w:lineRule="auto"/>
      </w:pPr>
      <w:r>
        <w:separator/>
      </w:r>
    </w:p>
  </w:footnote>
  <w:footnote w:type="continuationSeparator" w:id="1">
    <w:p w:rsidR="00044177" w:rsidRDefault="00044177" w:rsidP="00FD4E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6923"/>
      <w:docPartObj>
        <w:docPartGallery w:val="Page Numbers (Top of Page)"/>
        <w:docPartUnique/>
      </w:docPartObj>
    </w:sdtPr>
    <w:sdtContent>
      <w:p w:rsidR="00C3404D" w:rsidRDefault="00C3404D">
        <w:pPr>
          <w:pStyle w:val="Header"/>
          <w:jc w:val="right"/>
        </w:pPr>
        <w:fldSimple w:instr=" PAGE   \* MERGEFORMAT ">
          <w:r w:rsidR="006933BE">
            <w:rPr>
              <w:noProof/>
            </w:rPr>
            <w:t>4</w:t>
          </w:r>
        </w:fldSimple>
      </w:p>
    </w:sdtContent>
  </w:sdt>
  <w:p w:rsidR="00C3404D" w:rsidRDefault="00C340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948"/>
    <w:multiLevelType w:val="hybridMultilevel"/>
    <w:tmpl w:val="FCDC49B0"/>
    <w:lvl w:ilvl="0" w:tplc="5E86BED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
    <w:nsid w:val="04817CC6"/>
    <w:multiLevelType w:val="hybridMultilevel"/>
    <w:tmpl w:val="847CF97E"/>
    <w:lvl w:ilvl="0" w:tplc="DDBC1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2102C"/>
    <w:multiLevelType w:val="hybridMultilevel"/>
    <w:tmpl w:val="E75654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1F1356"/>
    <w:multiLevelType w:val="hybridMultilevel"/>
    <w:tmpl w:val="4AE47C22"/>
    <w:lvl w:ilvl="0" w:tplc="A90A8C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72B0A"/>
    <w:multiLevelType w:val="hybridMultilevel"/>
    <w:tmpl w:val="B128F588"/>
    <w:lvl w:ilvl="0" w:tplc="BB043788">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A465CC3"/>
    <w:multiLevelType w:val="hybridMultilevel"/>
    <w:tmpl w:val="1BCEF988"/>
    <w:lvl w:ilvl="0" w:tplc="557495A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E11835"/>
    <w:multiLevelType w:val="hybridMultilevel"/>
    <w:tmpl w:val="9A3C6DB2"/>
    <w:lvl w:ilvl="0" w:tplc="5748D56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0AF21747"/>
    <w:multiLevelType w:val="hybridMultilevel"/>
    <w:tmpl w:val="4E1AABB8"/>
    <w:lvl w:ilvl="0" w:tplc="9A9E4688">
      <w:start w:val="1"/>
      <w:numFmt w:val="decimal"/>
      <w:lvlText w:val="%1)"/>
      <w:lvlJc w:val="left"/>
      <w:pPr>
        <w:ind w:left="1440" w:hanging="360"/>
      </w:pPr>
      <w:rPr>
        <w:rFonts w:ascii="Times New Roman" w:eastAsiaTheme="minorEastAsia" w:hAnsi="Times New Roman" w:cs="Times New Roman"/>
      </w:rPr>
    </w:lvl>
    <w:lvl w:ilvl="1" w:tplc="584247CA">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1F59A2"/>
    <w:multiLevelType w:val="hybridMultilevel"/>
    <w:tmpl w:val="02AE457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0BFD11E1"/>
    <w:multiLevelType w:val="hybridMultilevel"/>
    <w:tmpl w:val="98B029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C1E7A79"/>
    <w:multiLevelType w:val="hybridMultilevel"/>
    <w:tmpl w:val="3ACAD752"/>
    <w:lvl w:ilvl="0" w:tplc="DDBC1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3B5E90"/>
    <w:multiLevelType w:val="hybridMultilevel"/>
    <w:tmpl w:val="5538DA98"/>
    <w:lvl w:ilvl="0" w:tplc="93CA0F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B103BC"/>
    <w:multiLevelType w:val="hybridMultilevel"/>
    <w:tmpl w:val="757C7FC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0F560DC7"/>
    <w:multiLevelType w:val="hybridMultilevel"/>
    <w:tmpl w:val="5AB896DC"/>
    <w:lvl w:ilvl="0" w:tplc="1A6E5F5A">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0F6308B2"/>
    <w:multiLevelType w:val="hybridMultilevel"/>
    <w:tmpl w:val="7B4A37BC"/>
    <w:lvl w:ilvl="0" w:tplc="7752F0DA">
      <w:start w:val="5"/>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901DA5"/>
    <w:multiLevelType w:val="hybridMultilevel"/>
    <w:tmpl w:val="7A16F97E"/>
    <w:lvl w:ilvl="0" w:tplc="DCFC6018">
      <w:start w:val="1"/>
      <w:numFmt w:val="decimal"/>
      <w:lvlText w:val="%1."/>
      <w:lvlJc w:val="left"/>
      <w:pPr>
        <w:ind w:left="612" w:hanging="360"/>
      </w:pPr>
      <w:rPr>
        <w:rFonts w:ascii="Times New Roman" w:eastAsia="Times New Roman" w:hAnsi="Times New Roman" w:cs="Times New Roman"/>
      </w:rPr>
    </w:lvl>
    <w:lvl w:ilvl="1" w:tplc="04210019" w:tentative="1">
      <w:start w:val="1"/>
      <w:numFmt w:val="lowerLetter"/>
      <w:lvlText w:val="%2."/>
      <w:lvlJc w:val="left"/>
      <w:pPr>
        <w:ind w:left="1332" w:hanging="360"/>
      </w:pPr>
      <w:rPr>
        <w:rFonts w:cs="Times New Roman"/>
      </w:rPr>
    </w:lvl>
    <w:lvl w:ilvl="2" w:tplc="0421001B" w:tentative="1">
      <w:start w:val="1"/>
      <w:numFmt w:val="lowerRoman"/>
      <w:lvlText w:val="%3."/>
      <w:lvlJc w:val="right"/>
      <w:pPr>
        <w:ind w:left="2052" w:hanging="180"/>
      </w:pPr>
      <w:rPr>
        <w:rFonts w:cs="Times New Roman"/>
      </w:rPr>
    </w:lvl>
    <w:lvl w:ilvl="3" w:tplc="0421000F" w:tentative="1">
      <w:start w:val="1"/>
      <w:numFmt w:val="decimal"/>
      <w:lvlText w:val="%4."/>
      <w:lvlJc w:val="left"/>
      <w:pPr>
        <w:ind w:left="2772" w:hanging="360"/>
      </w:pPr>
      <w:rPr>
        <w:rFonts w:cs="Times New Roman"/>
      </w:rPr>
    </w:lvl>
    <w:lvl w:ilvl="4" w:tplc="04210019" w:tentative="1">
      <w:start w:val="1"/>
      <w:numFmt w:val="lowerLetter"/>
      <w:lvlText w:val="%5."/>
      <w:lvlJc w:val="left"/>
      <w:pPr>
        <w:ind w:left="3492" w:hanging="360"/>
      </w:pPr>
      <w:rPr>
        <w:rFonts w:cs="Times New Roman"/>
      </w:rPr>
    </w:lvl>
    <w:lvl w:ilvl="5" w:tplc="0421001B" w:tentative="1">
      <w:start w:val="1"/>
      <w:numFmt w:val="lowerRoman"/>
      <w:lvlText w:val="%6."/>
      <w:lvlJc w:val="right"/>
      <w:pPr>
        <w:ind w:left="4212" w:hanging="180"/>
      </w:pPr>
      <w:rPr>
        <w:rFonts w:cs="Times New Roman"/>
      </w:rPr>
    </w:lvl>
    <w:lvl w:ilvl="6" w:tplc="0421000F" w:tentative="1">
      <w:start w:val="1"/>
      <w:numFmt w:val="decimal"/>
      <w:lvlText w:val="%7."/>
      <w:lvlJc w:val="left"/>
      <w:pPr>
        <w:ind w:left="4932" w:hanging="360"/>
      </w:pPr>
      <w:rPr>
        <w:rFonts w:cs="Times New Roman"/>
      </w:rPr>
    </w:lvl>
    <w:lvl w:ilvl="7" w:tplc="04210019" w:tentative="1">
      <w:start w:val="1"/>
      <w:numFmt w:val="lowerLetter"/>
      <w:lvlText w:val="%8."/>
      <w:lvlJc w:val="left"/>
      <w:pPr>
        <w:ind w:left="5652" w:hanging="360"/>
      </w:pPr>
      <w:rPr>
        <w:rFonts w:cs="Times New Roman"/>
      </w:rPr>
    </w:lvl>
    <w:lvl w:ilvl="8" w:tplc="0421001B" w:tentative="1">
      <w:start w:val="1"/>
      <w:numFmt w:val="lowerRoman"/>
      <w:lvlText w:val="%9."/>
      <w:lvlJc w:val="right"/>
      <w:pPr>
        <w:ind w:left="6372" w:hanging="180"/>
      </w:pPr>
      <w:rPr>
        <w:rFonts w:cs="Times New Roman"/>
      </w:rPr>
    </w:lvl>
  </w:abstractNum>
  <w:abstractNum w:abstractNumId="16">
    <w:nsid w:val="1264386F"/>
    <w:multiLevelType w:val="hybridMultilevel"/>
    <w:tmpl w:val="9014C92E"/>
    <w:lvl w:ilvl="0" w:tplc="46C68B30">
      <w:start w:val="3"/>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27C5EF3"/>
    <w:multiLevelType w:val="hybridMultilevel"/>
    <w:tmpl w:val="7FB00EB0"/>
    <w:lvl w:ilvl="0" w:tplc="D7EC253A">
      <w:start w:val="2"/>
      <w:numFmt w:val="upperLetter"/>
      <w:lvlText w:val="%1."/>
      <w:lvlJc w:val="left"/>
      <w:pPr>
        <w:ind w:left="1571" w:hanging="360"/>
      </w:pPr>
      <w:rPr>
        <w:rFonts w:hint="default"/>
        <w:b/>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160C0A70"/>
    <w:multiLevelType w:val="hybridMultilevel"/>
    <w:tmpl w:val="4F84E0D0"/>
    <w:lvl w:ilvl="0" w:tplc="60D08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4D1F51"/>
    <w:multiLevelType w:val="hybridMultilevel"/>
    <w:tmpl w:val="C848FE84"/>
    <w:lvl w:ilvl="0" w:tplc="24B0FD4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910343D"/>
    <w:multiLevelType w:val="hybridMultilevel"/>
    <w:tmpl w:val="1BCEF988"/>
    <w:lvl w:ilvl="0" w:tplc="557495A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A543E1A"/>
    <w:multiLevelType w:val="hybridMultilevel"/>
    <w:tmpl w:val="E2E28C0C"/>
    <w:lvl w:ilvl="0" w:tplc="2FB23508">
      <w:start w:val="10"/>
      <w:numFmt w:val="decimal"/>
      <w:lvlText w:val="%1"/>
      <w:lvlJc w:val="left"/>
      <w:pPr>
        <w:ind w:left="433" w:hanging="360"/>
      </w:pPr>
      <w:rPr>
        <w:rFonts w:hint="default"/>
        <w:i/>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2">
    <w:nsid w:val="1B7F08C2"/>
    <w:multiLevelType w:val="hybridMultilevel"/>
    <w:tmpl w:val="2E5003C8"/>
    <w:lvl w:ilvl="0" w:tplc="C4569374">
      <w:start w:val="1"/>
      <w:numFmt w:val="upperLetter"/>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3">
    <w:nsid w:val="1BCC1939"/>
    <w:multiLevelType w:val="hybridMultilevel"/>
    <w:tmpl w:val="C24A1BCC"/>
    <w:lvl w:ilvl="0" w:tplc="DDBC1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A465F4"/>
    <w:multiLevelType w:val="hybridMultilevel"/>
    <w:tmpl w:val="526A35B2"/>
    <w:lvl w:ilvl="0" w:tplc="DDBC1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DB4EEB"/>
    <w:multiLevelType w:val="hybridMultilevel"/>
    <w:tmpl w:val="51325A32"/>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20285976"/>
    <w:multiLevelType w:val="hybridMultilevel"/>
    <w:tmpl w:val="9284706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08670CF"/>
    <w:multiLevelType w:val="hybridMultilevel"/>
    <w:tmpl w:val="5DC4BD92"/>
    <w:lvl w:ilvl="0" w:tplc="DDBC1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941323"/>
    <w:multiLevelType w:val="hybridMultilevel"/>
    <w:tmpl w:val="C3761F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0AF069E"/>
    <w:multiLevelType w:val="hybridMultilevel"/>
    <w:tmpl w:val="F6B64A0A"/>
    <w:lvl w:ilvl="0" w:tplc="49F6B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A204BA"/>
    <w:multiLevelType w:val="hybridMultilevel"/>
    <w:tmpl w:val="D0D8985A"/>
    <w:lvl w:ilvl="0" w:tplc="7324C634">
      <w:start w:val="45"/>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CC4AD6"/>
    <w:multiLevelType w:val="hybridMultilevel"/>
    <w:tmpl w:val="6D0CF1B8"/>
    <w:lvl w:ilvl="0" w:tplc="B9F23254">
      <w:start w:val="2"/>
      <w:numFmt w:val="decimal"/>
      <w:lvlText w:val="%1."/>
      <w:lvlJc w:val="left"/>
      <w:pPr>
        <w:ind w:left="6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41A2E34"/>
    <w:multiLevelType w:val="hybridMultilevel"/>
    <w:tmpl w:val="E45AE016"/>
    <w:lvl w:ilvl="0" w:tplc="563E04E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5097CCB"/>
    <w:multiLevelType w:val="hybridMultilevel"/>
    <w:tmpl w:val="8E1C707E"/>
    <w:lvl w:ilvl="0" w:tplc="7324C634">
      <w:start w:val="45"/>
      <w:numFmt w:val="bullet"/>
      <w:lvlText w:val="-"/>
      <w:lvlJc w:val="left"/>
      <w:pPr>
        <w:ind w:left="720" w:hanging="360"/>
      </w:pPr>
      <w:rPr>
        <w:rFonts w:ascii="Times New Roman" w:eastAsia="Times New Roman" w:hAnsi="Times New Roman" w:cs="Times New Roman" w:hint="default"/>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25735547"/>
    <w:multiLevelType w:val="hybridMultilevel"/>
    <w:tmpl w:val="BFD85CB4"/>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C11671"/>
    <w:multiLevelType w:val="hybridMultilevel"/>
    <w:tmpl w:val="9460A998"/>
    <w:lvl w:ilvl="0" w:tplc="AAEEF4D0">
      <w:start w:val="10"/>
      <w:numFmt w:val="decimal"/>
      <w:lvlText w:val="%1"/>
      <w:lvlJc w:val="left"/>
      <w:pPr>
        <w:ind w:left="613" w:hanging="360"/>
      </w:pPr>
      <w:rPr>
        <w:rFonts w:hint="default"/>
        <w:i/>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36">
    <w:nsid w:val="261D656A"/>
    <w:multiLevelType w:val="hybridMultilevel"/>
    <w:tmpl w:val="B77C7FC0"/>
    <w:lvl w:ilvl="0" w:tplc="9B4AD99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FFF1704"/>
    <w:multiLevelType w:val="hybridMultilevel"/>
    <w:tmpl w:val="F6EA1F9C"/>
    <w:lvl w:ilvl="0" w:tplc="35D0BFA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300A3A5F"/>
    <w:multiLevelType w:val="hybridMultilevel"/>
    <w:tmpl w:val="62EA279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30655FCC"/>
    <w:multiLevelType w:val="hybridMultilevel"/>
    <w:tmpl w:val="89445ABC"/>
    <w:lvl w:ilvl="0" w:tplc="BDE6A68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31D022A8"/>
    <w:multiLevelType w:val="hybridMultilevel"/>
    <w:tmpl w:val="93800C1A"/>
    <w:lvl w:ilvl="0" w:tplc="5A166462">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328603B5"/>
    <w:multiLevelType w:val="hybridMultilevel"/>
    <w:tmpl w:val="2886F2E8"/>
    <w:lvl w:ilvl="0" w:tplc="3330FE3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357050A8"/>
    <w:multiLevelType w:val="hybridMultilevel"/>
    <w:tmpl w:val="FBC427CA"/>
    <w:lvl w:ilvl="0" w:tplc="9A9E4688">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022841"/>
    <w:multiLevelType w:val="hybridMultilevel"/>
    <w:tmpl w:val="DE2E11BC"/>
    <w:lvl w:ilvl="0" w:tplc="DDBC1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8F496E"/>
    <w:multiLevelType w:val="hybridMultilevel"/>
    <w:tmpl w:val="2CC876FE"/>
    <w:lvl w:ilvl="0" w:tplc="5372BABC">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87F20D9"/>
    <w:multiLevelType w:val="hybridMultilevel"/>
    <w:tmpl w:val="CBAC278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E0803F80">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803462"/>
    <w:multiLevelType w:val="hybridMultilevel"/>
    <w:tmpl w:val="2084E098"/>
    <w:lvl w:ilvl="0" w:tplc="D4F0B096">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47">
    <w:nsid w:val="398E3AD4"/>
    <w:multiLevelType w:val="hybridMultilevel"/>
    <w:tmpl w:val="B740B4C4"/>
    <w:lvl w:ilvl="0" w:tplc="5F906E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7E0BDD"/>
    <w:multiLevelType w:val="hybridMultilevel"/>
    <w:tmpl w:val="BF2203EC"/>
    <w:lvl w:ilvl="0" w:tplc="F3D01AC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nsid w:val="3C624D85"/>
    <w:multiLevelType w:val="hybridMultilevel"/>
    <w:tmpl w:val="551CA4E2"/>
    <w:lvl w:ilvl="0" w:tplc="04090011">
      <w:start w:val="1"/>
      <w:numFmt w:val="decimal"/>
      <w:lvlText w:val="%1)"/>
      <w:lvlJc w:val="left"/>
      <w:pPr>
        <w:tabs>
          <w:tab w:val="num" w:pos="6480"/>
        </w:tabs>
        <w:ind w:left="6480" w:hanging="18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D052A07"/>
    <w:multiLevelType w:val="hybridMultilevel"/>
    <w:tmpl w:val="972AC9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3D214CD2"/>
    <w:multiLevelType w:val="hybridMultilevel"/>
    <w:tmpl w:val="3A02C5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E0B65B3"/>
    <w:multiLevelType w:val="hybridMultilevel"/>
    <w:tmpl w:val="F7CAB412"/>
    <w:lvl w:ilvl="0" w:tplc="0421000F">
      <w:start w:val="1"/>
      <w:numFmt w:val="decimal"/>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53">
    <w:nsid w:val="3F3A42DE"/>
    <w:multiLevelType w:val="hybridMultilevel"/>
    <w:tmpl w:val="03BC8FA0"/>
    <w:lvl w:ilvl="0" w:tplc="76F05D76">
      <w:start w:val="5"/>
      <w:numFmt w:val="decimal"/>
      <w:lvlText w:val="%1"/>
      <w:lvlJc w:val="left"/>
      <w:pPr>
        <w:ind w:left="765" w:hanging="360"/>
      </w:pPr>
      <w:rPr>
        <w:rFonts w:hint="default"/>
        <w:i/>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4">
    <w:nsid w:val="3F4E61E3"/>
    <w:multiLevelType w:val="hybridMultilevel"/>
    <w:tmpl w:val="DFA2E6D2"/>
    <w:lvl w:ilvl="0" w:tplc="C980DC08">
      <w:start w:val="10"/>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02464A1"/>
    <w:multiLevelType w:val="hybridMultilevel"/>
    <w:tmpl w:val="5EEACB3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6">
    <w:nsid w:val="40B22201"/>
    <w:multiLevelType w:val="hybridMultilevel"/>
    <w:tmpl w:val="CFACB8A4"/>
    <w:lvl w:ilvl="0" w:tplc="4D04E2C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7">
    <w:nsid w:val="40C04F9B"/>
    <w:multiLevelType w:val="hybridMultilevel"/>
    <w:tmpl w:val="D1C4057E"/>
    <w:lvl w:ilvl="0" w:tplc="EFD8C1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40F52EC8"/>
    <w:multiLevelType w:val="hybridMultilevel"/>
    <w:tmpl w:val="2326D4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12E4C44"/>
    <w:multiLevelType w:val="hybridMultilevel"/>
    <w:tmpl w:val="5234E3DC"/>
    <w:lvl w:ilvl="0" w:tplc="7324C634">
      <w:start w:val="45"/>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25215BE"/>
    <w:multiLevelType w:val="hybridMultilevel"/>
    <w:tmpl w:val="626AEF88"/>
    <w:lvl w:ilvl="0" w:tplc="E848B92E">
      <w:start w:val="1"/>
      <w:numFmt w:val="lowerLetter"/>
      <w:lvlText w:val="%1."/>
      <w:lvlJc w:val="left"/>
      <w:pPr>
        <w:ind w:left="927" w:hanging="360"/>
      </w:pPr>
      <w:rPr>
        <w:rFonts w:ascii="Times New Roman" w:eastAsiaTheme="minorHAnsi" w:hAnsi="Times New Roman" w:cs="Times New Roman"/>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1">
    <w:nsid w:val="42904AB4"/>
    <w:multiLevelType w:val="hybridMultilevel"/>
    <w:tmpl w:val="00D65A9E"/>
    <w:lvl w:ilvl="0" w:tplc="5262F6DC">
      <w:start w:val="10"/>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4D6798E"/>
    <w:multiLevelType w:val="hybridMultilevel"/>
    <w:tmpl w:val="CAB2C166"/>
    <w:lvl w:ilvl="0" w:tplc="4950ED8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3">
    <w:nsid w:val="451A40C1"/>
    <w:multiLevelType w:val="hybridMultilevel"/>
    <w:tmpl w:val="25102B48"/>
    <w:lvl w:ilvl="0" w:tplc="F2E60820">
      <w:start w:val="1"/>
      <w:numFmt w:val="decimal"/>
      <w:lvlText w:val="%1."/>
      <w:lvlJc w:val="left"/>
      <w:pPr>
        <w:tabs>
          <w:tab w:val="num" w:pos="2160"/>
        </w:tabs>
        <w:ind w:left="2160" w:hanging="360"/>
      </w:pPr>
      <w:rPr>
        <w:rFonts w:cs="Times New Roman" w:hint="default"/>
      </w:rPr>
    </w:lvl>
    <w:lvl w:ilvl="1" w:tplc="D97028F6">
      <w:start w:val="1"/>
      <w:numFmt w:val="decimal"/>
      <w:lvlText w:val="%2."/>
      <w:lvlJc w:val="left"/>
      <w:pPr>
        <w:tabs>
          <w:tab w:val="num" w:pos="2160"/>
        </w:tabs>
        <w:ind w:left="2160" w:hanging="360"/>
      </w:pPr>
      <w:rPr>
        <w:rFonts w:cs="Times New Roman" w:hint="default"/>
        <w:i w:val="0"/>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64">
    <w:nsid w:val="451F78B1"/>
    <w:multiLevelType w:val="hybridMultilevel"/>
    <w:tmpl w:val="7ADEFB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59361D2"/>
    <w:multiLevelType w:val="hybridMultilevel"/>
    <w:tmpl w:val="560094CA"/>
    <w:lvl w:ilvl="0" w:tplc="D00287DA">
      <w:start w:val="5"/>
      <w:numFmt w:val="decimal"/>
      <w:lvlText w:val="%1"/>
      <w:lvlJc w:val="left"/>
      <w:pPr>
        <w:ind w:left="405" w:hanging="360"/>
      </w:pPr>
      <w:rPr>
        <w:rFonts w:hint="default"/>
        <w:i/>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6">
    <w:nsid w:val="466F5994"/>
    <w:multiLevelType w:val="hybridMultilevel"/>
    <w:tmpl w:val="190A04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7BB2040"/>
    <w:multiLevelType w:val="hybridMultilevel"/>
    <w:tmpl w:val="0D9C7872"/>
    <w:lvl w:ilvl="0" w:tplc="6954459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8">
    <w:nsid w:val="48E378E5"/>
    <w:multiLevelType w:val="hybridMultilevel"/>
    <w:tmpl w:val="9A6E0D84"/>
    <w:lvl w:ilvl="0" w:tplc="5C2EBE8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490F1291"/>
    <w:multiLevelType w:val="hybridMultilevel"/>
    <w:tmpl w:val="1A94F26A"/>
    <w:lvl w:ilvl="0" w:tplc="8D08F97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CD53F78"/>
    <w:multiLevelType w:val="hybridMultilevel"/>
    <w:tmpl w:val="75AA99B2"/>
    <w:lvl w:ilvl="0" w:tplc="7324C634">
      <w:start w:val="45"/>
      <w:numFmt w:val="bullet"/>
      <w:lvlText w:val="-"/>
      <w:lvlJc w:val="left"/>
      <w:pPr>
        <w:ind w:left="720" w:hanging="360"/>
      </w:pPr>
      <w:rPr>
        <w:rFonts w:ascii="Times New Roman" w:eastAsia="Times New Roman" w:hAnsi="Times New Roman" w:cs="Times New Roman" w:hint="default"/>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4D463FF2"/>
    <w:multiLevelType w:val="hybridMultilevel"/>
    <w:tmpl w:val="A9024E90"/>
    <w:lvl w:ilvl="0" w:tplc="7324C634">
      <w:start w:val="45"/>
      <w:numFmt w:val="bullet"/>
      <w:lvlText w:val="-"/>
      <w:lvlJc w:val="left"/>
      <w:pPr>
        <w:ind w:left="1440" w:hanging="360"/>
      </w:pPr>
      <w:rPr>
        <w:rFonts w:ascii="Times New Roman" w:eastAsia="Times New Roman" w:hAnsi="Times New Roman" w:cs="Times New Roman"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4E333306"/>
    <w:multiLevelType w:val="hybridMultilevel"/>
    <w:tmpl w:val="3364F3A2"/>
    <w:lvl w:ilvl="0" w:tplc="10644D78">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E607056"/>
    <w:multiLevelType w:val="hybridMultilevel"/>
    <w:tmpl w:val="79AE8714"/>
    <w:lvl w:ilvl="0" w:tplc="5030D43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4">
    <w:nsid w:val="4FA11DE3"/>
    <w:multiLevelType w:val="hybridMultilevel"/>
    <w:tmpl w:val="4A0C2BB8"/>
    <w:lvl w:ilvl="0" w:tplc="8E8AC2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CD3E07"/>
    <w:multiLevelType w:val="hybridMultilevel"/>
    <w:tmpl w:val="1BCEF988"/>
    <w:lvl w:ilvl="0" w:tplc="557495A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08A7C31"/>
    <w:multiLevelType w:val="hybridMultilevel"/>
    <w:tmpl w:val="8CDC5F9C"/>
    <w:lvl w:ilvl="0" w:tplc="D1FEA01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7">
    <w:nsid w:val="53CD295A"/>
    <w:multiLevelType w:val="hybridMultilevel"/>
    <w:tmpl w:val="2BF47734"/>
    <w:lvl w:ilvl="0" w:tplc="E110ACE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8">
    <w:nsid w:val="540339C2"/>
    <w:multiLevelType w:val="hybridMultilevel"/>
    <w:tmpl w:val="25B4D1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7C20792"/>
    <w:multiLevelType w:val="hybridMultilevel"/>
    <w:tmpl w:val="DB7CE438"/>
    <w:lvl w:ilvl="0" w:tplc="CC30C31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0">
    <w:nsid w:val="58AA3D70"/>
    <w:multiLevelType w:val="hybridMultilevel"/>
    <w:tmpl w:val="C02874E0"/>
    <w:lvl w:ilvl="0" w:tplc="2F04343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1">
    <w:nsid w:val="59304E8D"/>
    <w:multiLevelType w:val="hybridMultilevel"/>
    <w:tmpl w:val="485E93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A8C6DEB"/>
    <w:multiLevelType w:val="hybridMultilevel"/>
    <w:tmpl w:val="506EDA7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3">
    <w:nsid w:val="5B5E6342"/>
    <w:multiLevelType w:val="hybridMultilevel"/>
    <w:tmpl w:val="65B44A1E"/>
    <w:lvl w:ilvl="0" w:tplc="C448BB7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4">
    <w:nsid w:val="5E2618F8"/>
    <w:multiLevelType w:val="hybridMultilevel"/>
    <w:tmpl w:val="E592B59E"/>
    <w:lvl w:ilvl="0" w:tplc="7D162A08">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5EBB7785"/>
    <w:multiLevelType w:val="hybridMultilevel"/>
    <w:tmpl w:val="1BCEF988"/>
    <w:lvl w:ilvl="0" w:tplc="557495A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F4646AE"/>
    <w:multiLevelType w:val="hybridMultilevel"/>
    <w:tmpl w:val="8A5687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FF92908"/>
    <w:multiLevelType w:val="hybridMultilevel"/>
    <w:tmpl w:val="B2F4C79C"/>
    <w:lvl w:ilvl="0" w:tplc="AFEEE4D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44456C6"/>
    <w:multiLevelType w:val="hybridMultilevel"/>
    <w:tmpl w:val="6348476E"/>
    <w:lvl w:ilvl="0" w:tplc="98A43F30">
      <w:start w:val="6"/>
      <w:numFmt w:val="decimal"/>
      <w:lvlText w:val="%1"/>
      <w:lvlJc w:val="left"/>
      <w:pPr>
        <w:ind w:left="613" w:hanging="360"/>
      </w:pPr>
      <w:rPr>
        <w:rFonts w:hint="default"/>
        <w:i/>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89">
    <w:nsid w:val="656A616A"/>
    <w:multiLevelType w:val="hybridMultilevel"/>
    <w:tmpl w:val="D0E20D6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6F877B1"/>
    <w:multiLevelType w:val="hybridMultilevel"/>
    <w:tmpl w:val="3AA8B29A"/>
    <w:lvl w:ilvl="0" w:tplc="C17C24E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1">
    <w:nsid w:val="69C62166"/>
    <w:multiLevelType w:val="hybridMultilevel"/>
    <w:tmpl w:val="F25A0F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B173176"/>
    <w:multiLevelType w:val="hybridMultilevel"/>
    <w:tmpl w:val="DD4EB2B4"/>
    <w:lvl w:ilvl="0" w:tplc="3008EBA6">
      <w:start w:val="1"/>
      <w:numFmt w:val="lowerLetter"/>
      <w:lvlText w:val="%1."/>
      <w:lvlJc w:val="left"/>
      <w:pPr>
        <w:ind w:left="1429" w:hanging="360"/>
      </w:pPr>
      <w:rPr>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3">
    <w:nsid w:val="6C676972"/>
    <w:multiLevelType w:val="hybridMultilevel"/>
    <w:tmpl w:val="16FE6A56"/>
    <w:lvl w:ilvl="0" w:tplc="46C0A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CD73163"/>
    <w:multiLevelType w:val="hybridMultilevel"/>
    <w:tmpl w:val="76F6323A"/>
    <w:lvl w:ilvl="0" w:tplc="6BB21C00">
      <w:start w:val="1"/>
      <w:numFmt w:val="decimal"/>
      <w:lvlText w:val="%1."/>
      <w:lvlJc w:val="left"/>
      <w:pPr>
        <w:tabs>
          <w:tab w:val="num" w:pos="900"/>
        </w:tabs>
        <w:ind w:left="900" w:hanging="5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6D6C1145"/>
    <w:multiLevelType w:val="hybridMultilevel"/>
    <w:tmpl w:val="F336F7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D953C00"/>
    <w:multiLevelType w:val="hybridMultilevel"/>
    <w:tmpl w:val="D7240DCA"/>
    <w:lvl w:ilvl="0" w:tplc="44525FAC">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8D2CB7"/>
    <w:multiLevelType w:val="hybridMultilevel"/>
    <w:tmpl w:val="9D204D62"/>
    <w:lvl w:ilvl="0" w:tplc="4A5642CA">
      <w:start w:val="10"/>
      <w:numFmt w:val="decimal"/>
      <w:lvlText w:val="%1"/>
      <w:lvlJc w:val="left"/>
      <w:pPr>
        <w:ind w:left="342" w:hanging="360"/>
      </w:pPr>
      <w:rPr>
        <w:rFonts w:hint="default"/>
      </w:rPr>
    </w:lvl>
    <w:lvl w:ilvl="1" w:tplc="04210019" w:tentative="1">
      <w:start w:val="1"/>
      <w:numFmt w:val="lowerLetter"/>
      <w:lvlText w:val="%2."/>
      <w:lvlJc w:val="left"/>
      <w:pPr>
        <w:ind w:left="1062" w:hanging="360"/>
      </w:pPr>
    </w:lvl>
    <w:lvl w:ilvl="2" w:tplc="0421001B" w:tentative="1">
      <w:start w:val="1"/>
      <w:numFmt w:val="lowerRoman"/>
      <w:lvlText w:val="%3."/>
      <w:lvlJc w:val="right"/>
      <w:pPr>
        <w:ind w:left="1782" w:hanging="180"/>
      </w:pPr>
    </w:lvl>
    <w:lvl w:ilvl="3" w:tplc="0421000F" w:tentative="1">
      <w:start w:val="1"/>
      <w:numFmt w:val="decimal"/>
      <w:lvlText w:val="%4."/>
      <w:lvlJc w:val="left"/>
      <w:pPr>
        <w:ind w:left="2502" w:hanging="360"/>
      </w:pPr>
    </w:lvl>
    <w:lvl w:ilvl="4" w:tplc="04210019" w:tentative="1">
      <w:start w:val="1"/>
      <w:numFmt w:val="lowerLetter"/>
      <w:lvlText w:val="%5."/>
      <w:lvlJc w:val="left"/>
      <w:pPr>
        <w:ind w:left="3222" w:hanging="360"/>
      </w:pPr>
    </w:lvl>
    <w:lvl w:ilvl="5" w:tplc="0421001B" w:tentative="1">
      <w:start w:val="1"/>
      <w:numFmt w:val="lowerRoman"/>
      <w:lvlText w:val="%6."/>
      <w:lvlJc w:val="right"/>
      <w:pPr>
        <w:ind w:left="3942" w:hanging="180"/>
      </w:pPr>
    </w:lvl>
    <w:lvl w:ilvl="6" w:tplc="0421000F" w:tentative="1">
      <w:start w:val="1"/>
      <w:numFmt w:val="decimal"/>
      <w:lvlText w:val="%7."/>
      <w:lvlJc w:val="left"/>
      <w:pPr>
        <w:ind w:left="4662" w:hanging="360"/>
      </w:pPr>
    </w:lvl>
    <w:lvl w:ilvl="7" w:tplc="04210019" w:tentative="1">
      <w:start w:val="1"/>
      <w:numFmt w:val="lowerLetter"/>
      <w:lvlText w:val="%8."/>
      <w:lvlJc w:val="left"/>
      <w:pPr>
        <w:ind w:left="5382" w:hanging="360"/>
      </w:pPr>
    </w:lvl>
    <w:lvl w:ilvl="8" w:tplc="0421001B" w:tentative="1">
      <w:start w:val="1"/>
      <w:numFmt w:val="lowerRoman"/>
      <w:lvlText w:val="%9."/>
      <w:lvlJc w:val="right"/>
      <w:pPr>
        <w:ind w:left="6102" w:hanging="180"/>
      </w:pPr>
    </w:lvl>
  </w:abstractNum>
  <w:abstractNum w:abstractNumId="98">
    <w:nsid w:val="723F2345"/>
    <w:multiLevelType w:val="hybridMultilevel"/>
    <w:tmpl w:val="1BCEF988"/>
    <w:lvl w:ilvl="0" w:tplc="557495A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8082CC0"/>
    <w:multiLevelType w:val="hybridMultilevel"/>
    <w:tmpl w:val="B2C003CE"/>
    <w:lvl w:ilvl="0" w:tplc="2B8638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0">
    <w:nsid w:val="78837E94"/>
    <w:multiLevelType w:val="hybridMultilevel"/>
    <w:tmpl w:val="A1E2D296"/>
    <w:lvl w:ilvl="0" w:tplc="51CEC9D2">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8F51E2C"/>
    <w:multiLevelType w:val="hybridMultilevel"/>
    <w:tmpl w:val="55C875E8"/>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2">
    <w:nsid w:val="7BE4202F"/>
    <w:multiLevelType w:val="hybridMultilevel"/>
    <w:tmpl w:val="15666986"/>
    <w:lvl w:ilvl="0" w:tplc="CD642E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3">
    <w:nsid w:val="7C4704B8"/>
    <w:multiLevelType w:val="hybridMultilevel"/>
    <w:tmpl w:val="88F492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D044D7C"/>
    <w:multiLevelType w:val="hybridMultilevel"/>
    <w:tmpl w:val="CBF62C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D464AAA"/>
    <w:multiLevelType w:val="hybridMultilevel"/>
    <w:tmpl w:val="80D04BEC"/>
    <w:lvl w:ilvl="0" w:tplc="EA18520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26"/>
  </w:num>
  <w:num w:numId="2">
    <w:abstractNumId w:val="8"/>
  </w:num>
  <w:num w:numId="3">
    <w:abstractNumId w:val="83"/>
  </w:num>
  <w:num w:numId="4">
    <w:abstractNumId w:val="41"/>
  </w:num>
  <w:num w:numId="5">
    <w:abstractNumId w:val="73"/>
  </w:num>
  <w:num w:numId="6">
    <w:abstractNumId w:val="80"/>
  </w:num>
  <w:num w:numId="7">
    <w:abstractNumId w:val="62"/>
  </w:num>
  <w:num w:numId="8">
    <w:abstractNumId w:val="76"/>
  </w:num>
  <w:num w:numId="9">
    <w:abstractNumId w:val="48"/>
  </w:num>
  <w:num w:numId="10">
    <w:abstractNumId w:val="67"/>
  </w:num>
  <w:num w:numId="11">
    <w:abstractNumId w:val="79"/>
  </w:num>
  <w:num w:numId="12">
    <w:abstractNumId w:val="66"/>
  </w:num>
  <w:num w:numId="13">
    <w:abstractNumId w:val="103"/>
  </w:num>
  <w:num w:numId="14">
    <w:abstractNumId w:val="102"/>
  </w:num>
  <w:num w:numId="15">
    <w:abstractNumId w:val="37"/>
  </w:num>
  <w:num w:numId="16">
    <w:abstractNumId w:val="81"/>
  </w:num>
  <w:num w:numId="17">
    <w:abstractNumId w:val="6"/>
  </w:num>
  <w:num w:numId="18">
    <w:abstractNumId w:val="77"/>
  </w:num>
  <w:num w:numId="19">
    <w:abstractNumId w:val="87"/>
  </w:num>
  <w:num w:numId="20">
    <w:abstractNumId w:val="3"/>
  </w:num>
  <w:num w:numId="21">
    <w:abstractNumId w:val="60"/>
  </w:num>
  <w:num w:numId="22">
    <w:abstractNumId w:val="84"/>
  </w:num>
  <w:num w:numId="23">
    <w:abstractNumId w:val="55"/>
  </w:num>
  <w:num w:numId="24">
    <w:abstractNumId w:val="105"/>
  </w:num>
  <w:num w:numId="25">
    <w:abstractNumId w:val="2"/>
  </w:num>
  <w:num w:numId="26">
    <w:abstractNumId w:val="36"/>
  </w:num>
  <w:num w:numId="27">
    <w:abstractNumId w:val="39"/>
  </w:num>
  <w:num w:numId="28">
    <w:abstractNumId w:val="19"/>
  </w:num>
  <w:num w:numId="29">
    <w:abstractNumId w:val="38"/>
  </w:num>
  <w:num w:numId="30">
    <w:abstractNumId w:val="34"/>
  </w:num>
  <w:num w:numId="31">
    <w:abstractNumId w:val="90"/>
  </w:num>
  <w:num w:numId="32">
    <w:abstractNumId w:val="100"/>
  </w:num>
  <w:num w:numId="33">
    <w:abstractNumId w:val="64"/>
  </w:num>
  <w:num w:numId="34">
    <w:abstractNumId w:val="40"/>
  </w:num>
  <w:num w:numId="35">
    <w:abstractNumId w:val="25"/>
  </w:num>
  <w:num w:numId="36">
    <w:abstractNumId w:val="49"/>
  </w:num>
  <w:num w:numId="37">
    <w:abstractNumId w:val="17"/>
  </w:num>
  <w:num w:numId="38">
    <w:abstractNumId w:val="13"/>
  </w:num>
  <w:num w:numId="39">
    <w:abstractNumId w:val="89"/>
  </w:num>
  <w:num w:numId="40">
    <w:abstractNumId w:val="101"/>
  </w:num>
  <w:num w:numId="41">
    <w:abstractNumId w:val="56"/>
  </w:num>
  <w:num w:numId="42">
    <w:abstractNumId w:val="82"/>
  </w:num>
  <w:num w:numId="43">
    <w:abstractNumId w:val="22"/>
  </w:num>
  <w:num w:numId="44">
    <w:abstractNumId w:val="63"/>
  </w:num>
  <w:num w:numId="45">
    <w:abstractNumId w:val="45"/>
  </w:num>
  <w:num w:numId="46">
    <w:abstractNumId w:val="95"/>
  </w:num>
  <w:num w:numId="47">
    <w:abstractNumId w:val="58"/>
  </w:num>
  <w:num w:numId="48">
    <w:abstractNumId w:val="57"/>
  </w:num>
  <w:num w:numId="49">
    <w:abstractNumId w:val="68"/>
  </w:num>
  <w:num w:numId="50">
    <w:abstractNumId w:val="99"/>
  </w:num>
  <w:num w:numId="51">
    <w:abstractNumId w:val="51"/>
  </w:num>
  <w:num w:numId="52">
    <w:abstractNumId w:val="9"/>
  </w:num>
  <w:num w:numId="53">
    <w:abstractNumId w:val="104"/>
  </w:num>
  <w:num w:numId="54">
    <w:abstractNumId w:val="28"/>
  </w:num>
  <w:num w:numId="55">
    <w:abstractNumId w:val="94"/>
  </w:num>
  <w:num w:numId="56">
    <w:abstractNumId w:val="72"/>
  </w:num>
  <w:num w:numId="57">
    <w:abstractNumId w:val="78"/>
  </w:num>
  <w:num w:numId="58">
    <w:abstractNumId w:val="93"/>
  </w:num>
  <w:num w:numId="59">
    <w:abstractNumId w:val="54"/>
  </w:num>
  <w:num w:numId="60">
    <w:abstractNumId w:val="42"/>
  </w:num>
  <w:num w:numId="61">
    <w:abstractNumId w:val="7"/>
  </w:num>
  <w:num w:numId="62">
    <w:abstractNumId w:val="29"/>
  </w:num>
  <w:num w:numId="63">
    <w:abstractNumId w:val="23"/>
  </w:num>
  <w:num w:numId="64">
    <w:abstractNumId w:val="61"/>
  </w:num>
  <w:num w:numId="65">
    <w:abstractNumId w:val="1"/>
  </w:num>
  <w:num w:numId="66">
    <w:abstractNumId w:val="88"/>
  </w:num>
  <w:num w:numId="67">
    <w:abstractNumId w:val="10"/>
  </w:num>
  <w:num w:numId="68">
    <w:abstractNumId w:val="91"/>
  </w:num>
  <w:num w:numId="69">
    <w:abstractNumId w:val="24"/>
  </w:num>
  <w:num w:numId="70">
    <w:abstractNumId w:val="21"/>
  </w:num>
  <w:num w:numId="71">
    <w:abstractNumId w:val="43"/>
  </w:num>
  <w:num w:numId="72">
    <w:abstractNumId w:val="74"/>
  </w:num>
  <w:num w:numId="73">
    <w:abstractNumId w:val="27"/>
  </w:num>
  <w:num w:numId="74">
    <w:abstractNumId w:val="96"/>
  </w:num>
  <w:num w:numId="75">
    <w:abstractNumId w:val="0"/>
  </w:num>
  <w:num w:numId="76">
    <w:abstractNumId w:val="11"/>
  </w:num>
  <w:num w:numId="77">
    <w:abstractNumId w:val="35"/>
  </w:num>
  <w:num w:numId="78">
    <w:abstractNumId w:val="53"/>
  </w:num>
  <w:num w:numId="79">
    <w:abstractNumId w:val="14"/>
  </w:num>
  <w:num w:numId="80">
    <w:abstractNumId w:val="65"/>
  </w:num>
  <w:num w:numId="81">
    <w:abstractNumId w:val="18"/>
  </w:num>
  <w:num w:numId="82">
    <w:abstractNumId w:val="92"/>
  </w:num>
  <w:num w:numId="83">
    <w:abstractNumId w:val="97"/>
  </w:num>
  <w:num w:numId="84">
    <w:abstractNumId w:val="32"/>
  </w:num>
  <w:num w:numId="85">
    <w:abstractNumId w:val="4"/>
  </w:num>
  <w:num w:numId="86">
    <w:abstractNumId w:val="70"/>
  </w:num>
  <w:num w:numId="87">
    <w:abstractNumId w:val="15"/>
  </w:num>
  <w:num w:numId="88">
    <w:abstractNumId w:val="59"/>
  </w:num>
  <w:num w:numId="89">
    <w:abstractNumId w:val="71"/>
  </w:num>
  <w:num w:numId="90">
    <w:abstractNumId w:val="46"/>
  </w:num>
  <w:num w:numId="91">
    <w:abstractNumId w:val="30"/>
  </w:num>
  <w:num w:numId="92">
    <w:abstractNumId w:val="31"/>
  </w:num>
  <w:num w:numId="93">
    <w:abstractNumId w:val="44"/>
  </w:num>
  <w:num w:numId="94">
    <w:abstractNumId w:val="33"/>
  </w:num>
  <w:num w:numId="95">
    <w:abstractNumId w:val="16"/>
  </w:num>
  <w:num w:numId="96">
    <w:abstractNumId w:val="52"/>
  </w:num>
  <w:num w:numId="97">
    <w:abstractNumId w:val="69"/>
  </w:num>
  <w:num w:numId="98">
    <w:abstractNumId w:val="86"/>
  </w:num>
  <w:num w:numId="99">
    <w:abstractNumId w:val="50"/>
  </w:num>
  <w:num w:numId="100">
    <w:abstractNumId w:val="47"/>
  </w:num>
  <w:num w:numId="101">
    <w:abstractNumId w:val="20"/>
  </w:num>
  <w:num w:numId="102">
    <w:abstractNumId w:val="5"/>
  </w:num>
  <w:num w:numId="103">
    <w:abstractNumId w:val="85"/>
  </w:num>
  <w:num w:numId="104">
    <w:abstractNumId w:val="98"/>
  </w:num>
  <w:num w:numId="105">
    <w:abstractNumId w:val="75"/>
  </w:num>
  <w:num w:numId="106">
    <w:abstractNumId w:val="12"/>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D4EE2"/>
    <w:rsid w:val="00044177"/>
    <w:rsid w:val="001A2F2A"/>
    <w:rsid w:val="003261A4"/>
    <w:rsid w:val="00676A98"/>
    <w:rsid w:val="006933BE"/>
    <w:rsid w:val="008519CE"/>
    <w:rsid w:val="008716DB"/>
    <w:rsid w:val="00913377"/>
    <w:rsid w:val="009221AA"/>
    <w:rsid w:val="009F5A6C"/>
    <w:rsid w:val="00A1649D"/>
    <w:rsid w:val="00AE57BC"/>
    <w:rsid w:val="00AF278A"/>
    <w:rsid w:val="00C3404D"/>
    <w:rsid w:val="00C3417D"/>
    <w:rsid w:val="00C622B6"/>
    <w:rsid w:val="00C669BE"/>
    <w:rsid w:val="00C72FA1"/>
    <w:rsid w:val="00CD2ABC"/>
    <w:rsid w:val="00CF33D5"/>
    <w:rsid w:val="00D32986"/>
    <w:rsid w:val="00FD4EE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1"/>
        <o:r id="V:Rule2" type="connector" idref="#_x0000_s1040"/>
        <o:r id="V:Rule3" type="connector" idref="#_x0000_s1042"/>
        <o:r id="V:Rule5" type="connector" idref="#_x0000_s1048"/>
        <o:r id="V:Rule6"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EE2"/>
    <w:pPr>
      <w:spacing w:after="200" w:line="276" w:lineRule="auto"/>
    </w:pPr>
    <w:rPr>
      <w:lang w:val="id-ID" w:bidi="ar-SA"/>
    </w:rPr>
  </w:style>
  <w:style w:type="paragraph" w:styleId="Heading1">
    <w:name w:val="heading 1"/>
    <w:basedOn w:val="Normal"/>
    <w:next w:val="Normal"/>
    <w:link w:val="Heading1Char"/>
    <w:uiPriority w:val="9"/>
    <w:qFormat/>
    <w:rsid w:val="00C341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41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341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41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3417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3417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3417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17D"/>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3417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17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41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417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41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341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341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341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3417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3417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3417D"/>
    <w:pPr>
      <w:spacing w:line="240" w:lineRule="auto"/>
    </w:pPr>
    <w:rPr>
      <w:b/>
      <w:bCs/>
      <w:color w:val="4F81BD" w:themeColor="accent1"/>
      <w:sz w:val="18"/>
      <w:szCs w:val="18"/>
    </w:rPr>
  </w:style>
  <w:style w:type="paragraph" w:styleId="Title">
    <w:name w:val="Title"/>
    <w:basedOn w:val="Normal"/>
    <w:next w:val="Normal"/>
    <w:link w:val="TitleChar"/>
    <w:uiPriority w:val="10"/>
    <w:qFormat/>
    <w:rsid w:val="00C341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417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341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3417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3417D"/>
    <w:rPr>
      <w:b/>
      <w:bCs/>
    </w:rPr>
  </w:style>
  <w:style w:type="character" w:styleId="Emphasis">
    <w:name w:val="Emphasis"/>
    <w:basedOn w:val="DefaultParagraphFont"/>
    <w:uiPriority w:val="20"/>
    <w:qFormat/>
    <w:rsid w:val="00C3417D"/>
    <w:rPr>
      <w:i/>
      <w:iCs/>
    </w:rPr>
  </w:style>
  <w:style w:type="paragraph" w:styleId="NoSpacing">
    <w:name w:val="No Spacing"/>
    <w:link w:val="NoSpacingChar"/>
    <w:uiPriority w:val="1"/>
    <w:qFormat/>
    <w:rsid w:val="00C3417D"/>
    <w:pPr>
      <w:spacing w:line="240" w:lineRule="auto"/>
    </w:pPr>
  </w:style>
  <w:style w:type="character" w:customStyle="1" w:styleId="NoSpacingChar">
    <w:name w:val="No Spacing Char"/>
    <w:basedOn w:val="DefaultParagraphFont"/>
    <w:link w:val="NoSpacing"/>
    <w:uiPriority w:val="1"/>
    <w:locked/>
    <w:rsid w:val="00FD4EE2"/>
  </w:style>
  <w:style w:type="paragraph" w:styleId="ListParagraph">
    <w:name w:val="List Paragraph"/>
    <w:basedOn w:val="Normal"/>
    <w:uiPriority w:val="34"/>
    <w:qFormat/>
    <w:rsid w:val="00C3417D"/>
    <w:pPr>
      <w:ind w:left="720"/>
      <w:contextualSpacing/>
    </w:pPr>
  </w:style>
  <w:style w:type="paragraph" w:styleId="Quote">
    <w:name w:val="Quote"/>
    <w:basedOn w:val="Normal"/>
    <w:next w:val="Normal"/>
    <w:link w:val="QuoteChar"/>
    <w:uiPriority w:val="29"/>
    <w:qFormat/>
    <w:rsid w:val="00C3417D"/>
    <w:rPr>
      <w:i/>
      <w:iCs/>
      <w:color w:val="000000" w:themeColor="text1"/>
    </w:rPr>
  </w:style>
  <w:style w:type="character" w:customStyle="1" w:styleId="QuoteChar">
    <w:name w:val="Quote Char"/>
    <w:basedOn w:val="DefaultParagraphFont"/>
    <w:link w:val="Quote"/>
    <w:uiPriority w:val="29"/>
    <w:rsid w:val="00C3417D"/>
    <w:rPr>
      <w:i/>
      <w:iCs/>
      <w:color w:val="000000" w:themeColor="text1"/>
    </w:rPr>
  </w:style>
  <w:style w:type="paragraph" w:styleId="IntenseQuote">
    <w:name w:val="Intense Quote"/>
    <w:basedOn w:val="Normal"/>
    <w:next w:val="Normal"/>
    <w:link w:val="IntenseQuoteChar"/>
    <w:uiPriority w:val="30"/>
    <w:qFormat/>
    <w:rsid w:val="00C3417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3417D"/>
    <w:rPr>
      <w:b/>
      <w:bCs/>
      <w:i/>
      <w:iCs/>
      <w:color w:val="4F81BD" w:themeColor="accent1"/>
    </w:rPr>
  </w:style>
  <w:style w:type="character" w:styleId="SubtleEmphasis">
    <w:name w:val="Subtle Emphasis"/>
    <w:basedOn w:val="DefaultParagraphFont"/>
    <w:uiPriority w:val="19"/>
    <w:qFormat/>
    <w:rsid w:val="00C3417D"/>
    <w:rPr>
      <w:i/>
      <w:iCs/>
      <w:color w:val="808080" w:themeColor="text1" w:themeTint="7F"/>
    </w:rPr>
  </w:style>
  <w:style w:type="character" w:styleId="IntenseEmphasis">
    <w:name w:val="Intense Emphasis"/>
    <w:basedOn w:val="DefaultParagraphFont"/>
    <w:uiPriority w:val="21"/>
    <w:qFormat/>
    <w:rsid w:val="00C3417D"/>
    <w:rPr>
      <w:b/>
      <w:bCs/>
      <w:i/>
      <w:iCs/>
      <w:color w:val="4F81BD" w:themeColor="accent1"/>
    </w:rPr>
  </w:style>
  <w:style w:type="character" w:styleId="SubtleReference">
    <w:name w:val="Subtle Reference"/>
    <w:basedOn w:val="DefaultParagraphFont"/>
    <w:uiPriority w:val="31"/>
    <w:qFormat/>
    <w:rsid w:val="00C3417D"/>
    <w:rPr>
      <w:smallCaps/>
      <w:color w:val="C0504D" w:themeColor="accent2"/>
      <w:u w:val="single"/>
    </w:rPr>
  </w:style>
  <w:style w:type="character" w:styleId="IntenseReference">
    <w:name w:val="Intense Reference"/>
    <w:basedOn w:val="DefaultParagraphFont"/>
    <w:uiPriority w:val="32"/>
    <w:qFormat/>
    <w:rsid w:val="00C3417D"/>
    <w:rPr>
      <w:b/>
      <w:bCs/>
      <w:smallCaps/>
      <w:color w:val="C0504D" w:themeColor="accent2"/>
      <w:spacing w:val="5"/>
      <w:u w:val="single"/>
    </w:rPr>
  </w:style>
  <w:style w:type="character" w:styleId="BookTitle">
    <w:name w:val="Book Title"/>
    <w:basedOn w:val="DefaultParagraphFont"/>
    <w:uiPriority w:val="33"/>
    <w:qFormat/>
    <w:rsid w:val="00C3417D"/>
    <w:rPr>
      <w:b/>
      <w:bCs/>
      <w:smallCaps/>
      <w:spacing w:val="5"/>
    </w:rPr>
  </w:style>
  <w:style w:type="paragraph" w:styleId="TOCHeading">
    <w:name w:val="TOC Heading"/>
    <w:basedOn w:val="Heading1"/>
    <w:next w:val="Normal"/>
    <w:uiPriority w:val="39"/>
    <w:semiHidden/>
    <w:unhideWhenUsed/>
    <w:qFormat/>
    <w:rsid w:val="00C3417D"/>
    <w:pPr>
      <w:outlineLvl w:val="9"/>
    </w:pPr>
  </w:style>
  <w:style w:type="character" w:styleId="Hyperlink">
    <w:name w:val="Hyperlink"/>
    <w:basedOn w:val="DefaultParagraphFont"/>
    <w:uiPriority w:val="99"/>
    <w:unhideWhenUsed/>
    <w:rsid w:val="00FD4EE2"/>
    <w:rPr>
      <w:color w:val="0000FF" w:themeColor="hyperlink"/>
      <w:u w:val="single"/>
    </w:rPr>
  </w:style>
  <w:style w:type="paragraph" w:styleId="Header">
    <w:name w:val="header"/>
    <w:basedOn w:val="Normal"/>
    <w:link w:val="HeaderChar"/>
    <w:uiPriority w:val="99"/>
    <w:unhideWhenUsed/>
    <w:rsid w:val="00FD4E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EE2"/>
    <w:rPr>
      <w:lang w:val="id-ID" w:bidi="ar-SA"/>
    </w:rPr>
  </w:style>
  <w:style w:type="paragraph" w:styleId="Footer">
    <w:name w:val="footer"/>
    <w:basedOn w:val="Normal"/>
    <w:link w:val="FooterChar"/>
    <w:uiPriority w:val="99"/>
    <w:unhideWhenUsed/>
    <w:rsid w:val="00FD4E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EE2"/>
    <w:rPr>
      <w:lang w:val="id-ID" w:bidi="ar-SA"/>
    </w:rPr>
  </w:style>
  <w:style w:type="paragraph" w:styleId="BalloonText">
    <w:name w:val="Balloon Text"/>
    <w:basedOn w:val="Normal"/>
    <w:link w:val="BalloonTextChar"/>
    <w:uiPriority w:val="99"/>
    <w:semiHidden/>
    <w:unhideWhenUsed/>
    <w:rsid w:val="00FD4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EE2"/>
    <w:rPr>
      <w:rFonts w:ascii="Tahoma" w:hAnsi="Tahoma" w:cs="Tahoma"/>
      <w:sz w:val="16"/>
      <w:szCs w:val="16"/>
      <w:lang w:val="id-ID" w:bidi="ar-SA"/>
    </w:rPr>
  </w:style>
  <w:style w:type="table" w:styleId="TableGrid">
    <w:name w:val="Table Grid"/>
    <w:basedOn w:val="TableNormal"/>
    <w:uiPriority w:val="59"/>
    <w:rsid w:val="00FD4EE2"/>
    <w:pPr>
      <w:spacing w:line="240" w:lineRule="auto"/>
    </w:pPr>
    <w:rPr>
      <w:lang w:val="id-ID"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FD4EE2"/>
    <w:pPr>
      <w:spacing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FD4E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rsid w:val="00C3404D"/>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C3404D"/>
    <w:rPr>
      <w:rFonts w:ascii="Calibri" w:eastAsia="Calibri" w:hAnsi="Calibri" w:cs="Times New Roman"/>
      <w:sz w:val="20"/>
      <w:szCs w:val="20"/>
      <w:lang w:bidi="ar-SA"/>
    </w:rPr>
  </w:style>
  <w:style w:type="character" w:styleId="HTMLCite">
    <w:name w:val="HTML Cite"/>
    <w:basedOn w:val="DefaultParagraphFont"/>
    <w:uiPriority w:val="99"/>
    <w:semiHidden/>
    <w:unhideWhenUsed/>
    <w:rsid w:val="00C3404D"/>
    <w:rPr>
      <w:i/>
      <w:iCs/>
    </w:rPr>
  </w:style>
</w:styles>
</file>

<file path=word/webSettings.xml><?xml version="1.0" encoding="utf-8"?>
<w:webSettings xmlns:r="http://schemas.openxmlformats.org/officeDocument/2006/relationships" xmlns:w="http://schemas.openxmlformats.org/wordprocessingml/2006/main">
  <w:divs>
    <w:div w:id="172768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ricehoppers.net"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repository.usu.ac.id/bitstream/123456789/22889/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helpingpeopleideas.com/publichealth/index.php/2011/05/focusgroup%20discussion/"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bincangmedia.wordpress.com" TargetMode="External"/><Relationship Id="rId28" Type="http://schemas.openxmlformats.org/officeDocument/2006/relationships/image" Target="media/image11.jpeg"/><Relationship Id="rId10" Type="http://schemas.openxmlformats.org/officeDocument/2006/relationships/hyperlink" Target="http://bincangmedia.files.wordpress.com/2011/03/fgd.jpg" TargetMode="External"/><Relationship Id="rId19" Type="http://schemas.openxmlformats.org/officeDocument/2006/relationships/hyperlink" Target="http://www.slideshare.net/Hennov%20focus-group-discussion-fgd-14605662"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hyperlink" Target="http://yourlearningpartner.wordpress.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A4646-F6A4-4A01-A75F-B8DC14007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136</Pages>
  <Words>21537</Words>
  <Characters>122767</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esse</dc:creator>
  <cp:lastModifiedBy>esse</cp:lastModifiedBy>
  <cp:revision>4</cp:revision>
  <dcterms:created xsi:type="dcterms:W3CDTF">2015-06-15T16:40:00Z</dcterms:created>
  <dcterms:modified xsi:type="dcterms:W3CDTF">2015-06-15T17:42:00Z</dcterms:modified>
</cp:coreProperties>
</file>