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68" w:rsidRPr="001060BA" w:rsidRDefault="005D5732" w:rsidP="005D5732">
      <w:pPr>
        <w:jc w:val="center"/>
        <w:rPr>
          <w:rFonts w:ascii="Times New Roman" w:hAnsi="Times New Roman" w:cs="Times New Roman"/>
          <w:b/>
          <w:sz w:val="24"/>
        </w:rPr>
      </w:pPr>
      <w:r w:rsidRPr="001060BA">
        <w:rPr>
          <w:rFonts w:ascii="Times New Roman" w:hAnsi="Times New Roman" w:cs="Times New Roman"/>
          <w:b/>
          <w:sz w:val="24"/>
        </w:rPr>
        <w:t>DAFTAR PUSTAKA</w:t>
      </w:r>
    </w:p>
    <w:p w:rsidR="003A2236" w:rsidRPr="003A2236" w:rsidRDefault="003A2236" w:rsidP="00E21C7A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A1730" w:rsidRDefault="008A1730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060BA">
        <w:rPr>
          <w:rFonts w:ascii="Times New Roman" w:hAnsi="Times New Roman" w:cs="Times New Roman"/>
          <w:sz w:val="24"/>
          <w:szCs w:val="24"/>
          <w:lang w:val="sv-SE"/>
        </w:rPr>
        <w:t xml:space="preserve">Bungin, B. 2001. </w:t>
      </w:r>
      <w:r w:rsidRPr="001060BA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Metodologi Penelitian Kualitatif: Aktualisasi Metodologi ke Arah Ragam Varian Kontemporer. </w:t>
      </w:r>
      <w:r w:rsidRPr="001060BA">
        <w:rPr>
          <w:rFonts w:ascii="Times New Roman" w:hAnsi="Times New Roman" w:cs="Times New Roman"/>
          <w:sz w:val="24"/>
          <w:szCs w:val="24"/>
          <w:lang w:val="sv-SE"/>
        </w:rPr>
        <w:t>Jakarta: PT Raja Grafindo.</w:t>
      </w:r>
    </w:p>
    <w:p w:rsidR="003A2236" w:rsidRDefault="003A2236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A2236" w:rsidRDefault="003A2236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2236">
        <w:rPr>
          <w:rFonts w:ascii="Times New Roman" w:hAnsi="Times New Roman" w:cs="Times New Roman"/>
          <w:sz w:val="24"/>
          <w:szCs w:val="24"/>
          <w:lang w:val="id-ID"/>
        </w:rPr>
        <w:t>Carpenito, Lynda Juall. 2000.</w:t>
      </w:r>
      <w:r w:rsidRPr="003A223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3A223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Diagnosa Keperawatan Aplikasi pada Praktik Klinis </w:t>
      </w:r>
      <w:r w:rsidRPr="0085654B">
        <w:rPr>
          <w:rFonts w:ascii="Times New Roman" w:hAnsi="Times New Roman" w:cs="Times New Roman"/>
          <w:sz w:val="24"/>
          <w:szCs w:val="24"/>
          <w:lang w:val="id-ID"/>
        </w:rPr>
        <w:t>Edisi 6.</w:t>
      </w:r>
      <w:r w:rsidRPr="003A2236">
        <w:rPr>
          <w:rFonts w:ascii="Times New Roman" w:hAnsi="Times New Roman" w:cs="Times New Roman"/>
          <w:sz w:val="24"/>
          <w:szCs w:val="24"/>
          <w:lang w:val="id-ID"/>
        </w:rPr>
        <w:t xml:space="preserve"> Jakarta : EGC.</w:t>
      </w:r>
    </w:p>
    <w:p w:rsidR="00617860" w:rsidRDefault="00617860" w:rsidP="00B3633C">
      <w:pPr>
        <w:pStyle w:val="ListParagraph"/>
        <w:ind w:left="1260" w:hanging="1260"/>
        <w:jc w:val="both"/>
        <w:rPr>
          <w:color w:val="000000"/>
          <w:szCs w:val="22"/>
          <w:lang w:val="sv-SE"/>
        </w:rPr>
      </w:pPr>
    </w:p>
    <w:p w:rsidR="00617860" w:rsidRDefault="00617860" w:rsidP="00B3633C">
      <w:pPr>
        <w:pStyle w:val="ListParagraph"/>
        <w:ind w:left="1260" w:hanging="1260"/>
        <w:jc w:val="both"/>
        <w:rPr>
          <w:color w:val="000000"/>
          <w:szCs w:val="22"/>
          <w:lang w:val="sv-SE"/>
        </w:rPr>
      </w:pPr>
      <w:r w:rsidRPr="002356CF">
        <w:rPr>
          <w:color w:val="000000"/>
          <w:szCs w:val="22"/>
          <w:lang w:val="sv-SE"/>
        </w:rPr>
        <w:t xml:space="preserve">Corey, G. 2005. </w:t>
      </w:r>
      <w:r w:rsidRPr="002356CF">
        <w:rPr>
          <w:i/>
          <w:iCs/>
          <w:color w:val="000000"/>
          <w:szCs w:val="22"/>
          <w:lang w:val="sv-SE"/>
        </w:rPr>
        <w:t>Teori dan Praktek Konseling dan Psikoterapi</w:t>
      </w:r>
      <w:r w:rsidRPr="002356CF">
        <w:rPr>
          <w:color w:val="000000"/>
          <w:szCs w:val="22"/>
          <w:lang w:val="sv-SE"/>
        </w:rPr>
        <w:t xml:space="preserve">. Yogyakarta: PT. </w:t>
      </w:r>
      <w:r>
        <w:rPr>
          <w:color w:val="000000"/>
          <w:szCs w:val="22"/>
          <w:lang w:val="sv-SE"/>
        </w:rPr>
        <w:t>Refika Aditama.</w:t>
      </w:r>
    </w:p>
    <w:p w:rsidR="0034799F" w:rsidRDefault="0034799F" w:rsidP="00B3633C">
      <w:pPr>
        <w:pStyle w:val="ListParagraph"/>
        <w:ind w:left="1260" w:hanging="1260"/>
        <w:jc w:val="both"/>
        <w:rPr>
          <w:color w:val="000000"/>
          <w:szCs w:val="22"/>
          <w:lang w:val="sv-SE"/>
        </w:rPr>
      </w:pPr>
    </w:p>
    <w:p w:rsidR="0034799F" w:rsidRPr="0034799F" w:rsidRDefault="0034799F" w:rsidP="00B3633C">
      <w:pPr>
        <w:pStyle w:val="ListParagraph"/>
        <w:ind w:left="1260" w:hanging="1260"/>
        <w:jc w:val="both"/>
        <w:rPr>
          <w:color w:val="000000"/>
          <w:szCs w:val="22"/>
          <w:lang w:val="sv-SE"/>
        </w:rPr>
      </w:pPr>
      <w:r>
        <w:rPr>
          <w:color w:val="000000"/>
          <w:szCs w:val="22"/>
          <w:lang w:val="sv-SE"/>
        </w:rPr>
        <w:t xml:space="preserve">______. 2009. </w:t>
      </w:r>
      <w:r w:rsidRPr="0034799F">
        <w:rPr>
          <w:i/>
          <w:color w:val="000000"/>
          <w:szCs w:val="22"/>
          <w:lang w:val="sv-SE"/>
        </w:rPr>
        <w:t>Teori dan Praktek dan Praktek Konseling daan Terapi</w:t>
      </w:r>
      <w:r>
        <w:rPr>
          <w:color w:val="000000"/>
          <w:szCs w:val="22"/>
          <w:lang w:val="sv-SE"/>
        </w:rPr>
        <w:t>. Bandung: Refika Aditama</w:t>
      </w:r>
    </w:p>
    <w:p w:rsidR="00286610" w:rsidRPr="00286610" w:rsidRDefault="00286610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6610" w:rsidRPr="00286610" w:rsidRDefault="00286610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Dadang, 2005. </w:t>
      </w:r>
      <w:r w:rsidRPr="00286610">
        <w:rPr>
          <w:rFonts w:ascii="Times New Roman" w:hAnsi="Times New Roman" w:cs="Times New Roman"/>
          <w:i/>
          <w:sz w:val="24"/>
          <w:szCs w:val="24"/>
        </w:rPr>
        <w:t>Dampak Pernikahan Dini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(Online); </w:t>
      </w:r>
      <w:hyperlink r:id="rId6" w:history="1">
        <w:r w:rsidRPr="0028661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http://tydar.blogspot.com/2012/01/Dampak-Pernikahan-dini.html</w:t>
        </w:r>
      </w:hyperlink>
      <w:r>
        <w:rPr>
          <w:rFonts w:ascii="Times New Roman" w:hAnsi="Times New Roman" w:cs="Times New Roman"/>
          <w:sz w:val="24"/>
          <w:szCs w:val="24"/>
        </w:rPr>
        <w:t>, (diakses 24 Mei 2014)</w:t>
      </w:r>
    </w:p>
    <w:p w:rsidR="00286610" w:rsidRDefault="00286610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86610" w:rsidRDefault="003A2236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Departemen Kesehatan Republik Indonesia, 1990. </w:t>
      </w:r>
      <w:r w:rsidRPr="003A2236">
        <w:rPr>
          <w:rFonts w:ascii="Times New Roman" w:hAnsi="Times New Roman" w:cs="Times New Roman"/>
          <w:i/>
          <w:sz w:val="24"/>
          <w:szCs w:val="24"/>
          <w:lang w:val="sv-SE"/>
        </w:rPr>
        <w:t>Definisi Kecemasan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Departemen Kesehatan</w:t>
      </w:r>
      <w:r w:rsidR="00286610" w:rsidRPr="00286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3C" w:rsidRDefault="00B3633C" w:rsidP="00E17B70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B3633C" w:rsidRPr="00B3633C" w:rsidRDefault="00B3633C" w:rsidP="00B3633C">
      <w:pPr>
        <w:spacing w:line="240" w:lineRule="auto"/>
        <w:ind w:left="900" w:hanging="90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3633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Ellis, A. 2007. </w:t>
      </w:r>
      <w:r w:rsidRPr="00B3633C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Terapi R- E- B</w:t>
      </w:r>
      <w:r w:rsidRPr="00B3633C">
        <w:rPr>
          <w:rFonts w:ascii="Times New Roman" w:eastAsia="Calibri" w:hAnsi="Times New Roman" w:cs="Times New Roman"/>
          <w:sz w:val="24"/>
          <w:szCs w:val="24"/>
          <w:lang w:val="id-ID"/>
        </w:rPr>
        <w:t>. Yogyakarta: B- First</w:t>
      </w:r>
    </w:p>
    <w:p w:rsidR="0014587F" w:rsidRDefault="00D948C7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Hamsah, Azmir</w:t>
      </w:r>
      <w:r w:rsidR="0014587F">
        <w:rPr>
          <w:rFonts w:ascii="Times New Roman" w:hAnsi="Times New Roman" w:cs="Times New Roman"/>
          <w:sz w:val="24"/>
          <w:szCs w:val="24"/>
          <w:lang w:val="sv-SE"/>
        </w:rPr>
        <w:t xml:space="preserve">. 2012. </w:t>
      </w:r>
      <w:r w:rsidR="0014587F">
        <w:rPr>
          <w:rFonts w:ascii="Times New Roman" w:hAnsi="Times New Roman" w:cs="Times New Roman"/>
          <w:i/>
          <w:sz w:val="24"/>
          <w:szCs w:val="24"/>
          <w:lang w:val="sv-SE"/>
        </w:rPr>
        <w:t xml:space="preserve">Konsep Kecemasan. </w:t>
      </w:r>
      <w:r w:rsidR="0014587F">
        <w:rPr>
          <w:rFonts w:ascii="Times New Roman" w:hAnsi="Times New Roman" w:cs="Times New Roman"/>
          <w:sz w:val="24"/>
          <w:szCs w:val="24"/>
          <w:lang w:val="sv-SE"/>
        </w:rPr>
        <w:t xml:space="preserve">(Online); </w:t>
      </w:r>
    </w:p>
    <w:p w:rsidR="00D948C7" w:rsidRDefault="0014587F" w:rsidP="00B3633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http ://azmirhamsah.bloggers.blogspot.com/2012/12/konsep-kecemasan.html, (diakses 21 Oktober 2014)</w:t>
      </w:r>
      <w:r w:rsidR="00D948C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CA0068" w:rsidRDefault="00CA0068" w:rsidP="00B3633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CA0068" w:rsidRDefault="00CA0068" w:rsidP="00B3633C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Kowalski</w:t>
      </w:r>
      <w:r w:rsidR="00286610">
        <w:rPr>
          <w:rFonts w:ascii="Times New Roman" w:hAnsi="Times New Roman" w:cs="Times New Roman"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2000. </w:t>
      </w:r>
      <w:r w:rsidRPr="00CA0068">
        <w:rPr>
          <w:rFonts w:ascii="Times New Roman" w:hAnsi="Times New Roman" w:cs="Times New Roman"/>
          <w:i/>
          <w:sz w:val="24"/>
          <w:szCs w:val="24"/>
          <w:lang w:val="sv-SE"/>
        </w:rPr>
        <w:t>Definisi Kecemasan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(Online); </w:t>
      </w:r>
      <w:hyperlink r:id="rId7" w:history="1">
        <w:r w:rsidRPr="00CA006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http://tulisantantim.wordpress.com</w:t>
        </w:r>
      </w:hyperlink>
      <w:r w:rsidRPr="00CA0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(diakses 21 Oktober 2014)</w:t>
      </w:r>
    </w:p>
    <w:p w:rsidR="00B3633C" w:rsidRDefault="00B3633C" w:rsidP="00B3633C">
      <w:pPr>
        <w:pStyle w:val="NoSpacing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B3633C" w:rsidRPr="00B3633C" w:rsidRDefault="00B3633C" w:rsidP="00B3633C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3633C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Latipun. 2001. </w:t>
      </w:r>
      <w:r w:rsidRPr="00B3633C">
        <w:rPr>
          <w:rFonts w:ascii="Times New Roman" w:eastAsia="Calibri" w:hAnsi="Times New Roman" w:cs="Times New Roman"/>
          <w:i/>
          <w:color w:val="000000"/>
          <w:sz w:val="24"/>
          <w:szCs w:val="24"/>
          <w:lang w:val="sv-SE"/>
        </w:rPr>
        <w:t xml:space="preserve">Psikologi Konseling. </w:t>
      </w:r>
      <w:r w:rsidRPr="00B3633C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>Malang: Universitas Muhammadiyah Malang.</w:t>
      </w:r>
    </w:p>
    <w:p w:rsidR="0014587F" w:rsidRDefault="0014587F" w:rsidP="00B363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C61D3" w:rsidRDefault="008A1730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60BA">
        <w:rPr>
          <w:rFonts w:ascii="Times New Roman" w:hAnsi="Times New Roman" w:cs="Times New Roman"/>
          <w:sz w:val="24"/>
          <w:szCs w:val="24"/>
        </w:rPr>
        <w:t xml:space="preserve">Moleong, L.J. 2002. </w:t>
      </w:r>
      <w:r w:rsidRPr="001060BA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="00AC61D3">
        <w:rPr>
          <w:rFonts w:ascii="Times New Roman" w:hAnsi="Times New Roman" w:cs="Times New Roman"/>
          <w:sz w:val="24"/>
          <w:szCs w:val="24"/>
        </w:rPr>
        <w:t xml:space="preserve">Bandung: PT. </w:t>
      </w:r>
      <w:r w:rsidRPr="001060BA">
        <w:rPr>
          <w:rFonts w:ascii="Times New Roman" w:hAnsi="Times New Roman" w:cs="Times New Roman"/>
          <w:sz w:val="24"/>
          <w:szCs w:val="24"/>
        </w:rPr>
        <w:t>Remaja Karya.</w:t>
      </w:r>
    </w:p>
    <w:p w:rsidR="00E21C7A" w:rsidRPr="00E21C7A" w:rsidRDefault="00E21C7A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A1730" w:rsidRDefault="00793212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Prastari Aprilina &amp; Miyosi Ariefiansyah</w:t>
      </w:r>
      <w:r w:rsidR="008A1730" w:rsidRPr="001060BA">
        <w:rPr>
          <w:rFonts w:ascii="Times New Roman" w:hAnsi="Times New Roman" w:cs="Times New Roman"/>
          <w:sz w:val="24"/>
        </w:rPr>
        <w:t xml:space="preserve">. 2013. </w:t>
      </w:r>
      <w:r w:rsidR="008A1730" w:rsidRPr="001060BA">
        <w:rPr>
          <w:rFonts w:ascii="Times New Roman" w:hAnsi="Times New Roman" w:cs="Times New Roman"/>
          <w:i/>
          <w:sz w:val="24"/>
        </w:rPr>
        <w:t>Nikah Muda:  Nggak Bikin Mati Gaya</w:t>
      </w:r>
      <w:r w:rsidR="008A1730" w:rsidRPr="001060BA">
        <w:rPr>
          <w:rFonts w:ascii="Times New Roman" w:hAnsi="Times New Roman" w:cs="Times New Roman"/>
          <w:sz w:val="24"/>
        </w:rPr>
        <w:t>. Jakarta: PT Bhuana Ilmu Populer</w:t>
      </w:r>
      <w:r w:rsidR="00E21C7A">
        <w:rPr>
          <w:rFonts w:ascii="Times New Roman" w:hAnsi="Times New Roman" w:cs="Times New Roman"/>
          <w:sz w:val="24"/>
        </w:rPr>
        <w:t>.</w:t>
      </w:r>
    </w:p>
    <w:p w:rsidR="00AC61D3" w:rsidRDefault="00AC61D3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Purwanita, Erlin. 2012. </w:t>
      </w:r>
      <w:r w:rsidRPr="00AC61D3">
        <w:rPr>
          <w:rFonts w:ascii="Times New Roman" w:hAnsi="Times New Roman" w:cs="Times New Roman"/>
          <w:i/>
          <w:sz w:val="24"/>
        </w:rPr>
        <w:t>Dampak Fisik dan Psikologis Pernikahan</w:t>
      </w:r>
      <w:r>
        <w:rPr>
          <w:rFonts w:ascii="Times New Roman" w:hAnsi="Times New Roman" w:cs="Times New Roman"/>
          <w:sz w:val="24"/>
        </w:rPr>
        <w:t xml:space="preserve">. (Online); </w:t>
      </w:r>
      <w:hyperlink r:id="rId8" w:history="1">
        <w:r w:rsidRPr="00AC61D3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http://erlinpurwanita.blogspot.com/2012/08/dampak-fisik-danpsikologis-pernikahan.html</w:t>
        </w:r>
      </w:hyperlink>
      <w:r w:rsidRPr="00AC61D3">
        <w:rPr>
          <w:rFonts w:ascii="Times New Roman" w:hAnsi="Times New Roman" w:cs="Times New Roman"/>
          <w:sz w:val="24"/>
        </w:rPr>
        <w:t>, (diakses 21 Oktober 2014)</w:t>
      </w:r>
    </w:p>
    <w:p w:rsidR="00286610" w:rsidRPr="00286610" w:rsidRDefault="00286610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Putri, Oktaviana. 2012. </w:t>
      </w:r>
      <w:r w:rsidRPr="00286610">
        <w:rPr>
          <w:rFonts w:ascii="Times New Roman" w:hAnsi="Times New Roman" w:cs="Times New Roman"/>
          <w:i/>
          <w:sz w:val="24"/>
        </w:rPr>
        <w:t>Gejala Kecemasan</w:t>
      </w:r>
      <w:r>
        <w:rPr>
          <w:rFonts w:ascii="Times New Roman" w:hAnsi="Times New Roman" w:cs="Times New Roman"/>
          <w:sz w:val="24"/>
        </w:rPr>
        <w:t xml:space="preserve">. (Online); </w:t>
      </w:r>
      <w:hyperlink r:id="rId9" w:history="1">
        <w:r w:rsidRPr="0028661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i-FI"/>
          </w:rPr>
          <w:t>http://oktarianaputrii.blogspot.com/2012/05/gejala-kecemasan.html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i-FI"/>
        </w:rPr>
        <w:t>, (diakses 21 Oktober 2014)</w:t>
      </w:r>
    </w:p>
    <w:p w:rsidR="00AC61D3" w:rsidRPr="001060BA" w:rsidRDefault="008A1730" w:rsidP="00B3633C">
      <w:pPr>
        <w:pStyle w:val="NormalWeb"/>
        <w:spacing w:before="278" w:beforeAutospacing="0" w:after="278" w:afterAutospacing="0"/>
        <w:ind w:left="720" w:hanging="720"/>
        <w:jc w:val="both"/>
        <w:rPr>
          <w:color w:val="000000" w:themeColor="text1"/>
        </w:rPr>
      </w:pPr>
      <w:r w:rsidRPr="001060BA">
        <w:rPr>
          <w:color w:val="000000" w:themeColor="text1"/>
        </w:rPr>
        <w:t xml:space="preserve">Rif’an, AR. 2013. </w:t>
      </w:r>
      <w:r w:rsidRPr="001060BA">
        <w:rPr>
          <w:i/>
          <w:color w:val="000000" w:themeColor="text1"/>
        </w:rPr>
        <w:t>Nikah Muda, Siapa Takut ?</w:t>
      </w:r>
      <w:r w:rsidRPr="001060BA">
        <w:rPr>
          <w:color w:val="000000" w:themeColor="text1"/>
        </w:rPr>
        <w:t>. Jakarta: PT Elex Media Komputindo</w:t>
      </w:r>
    </w:p>
    <w:p w:rsidR="008A1730" w:rsidRDefault="008A1730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60BA">
        <w:rPr>
          <w:rFonts w:ascii="Times New Roman" w:hAnsi="Times New Roman" w:cs="Times New Roman"/>
          <w:sz w:val="24"/>
          <w:szCs w:val="24"/>
        </w:rPr>
        <w:t xml:space="preserve">Salam, A. 2006. </w:t>
      </w:r>
      <w:r w:rsidRPr="001060BA">
        <w:rPr>
          <w:rFonts w:ascii="Times New Roman" w:hAnsi="Times New Roman" w:cs="Times New Roman"/>
          <w:i/>
          <w:sz w:val="24"/>
          <w:szCs w:val="24"/>
        </w:rPr>
        <w:t xml:space="preserve">Materi Pelengkap Metodologi Penelitian Kualitatif. </w:t>
      </w:r>
      <w:r w:rsidRPr="001060BA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8A1730" w:rsidRPr="001060BA" w:rsidRDefault="008A1730" w:rsidP="00B363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1730" w:rsidRPr="001060BA" w:rsidRDefault="008A1730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BA">
        <w:rPr>
          <w:rFonts w:ascii="Times New Roman" w:hAnsi="Times New Roman" w:cs="Times New Roman"/>
          <w:sz w:val="24"/>
          <w:szCs w:val="24"/>
        </w:rPr>
        <w:t xml:space="preserve">Sampurno,  Agus. 2014. </w:t>
      </w:r>
      <w:r w:rsidRPr="001060BA">
        <w:rPr>
          <w:rFonts w:ascii="Times New Roman" w:hAnsi="Times New Roman" w:cs="Times New Roman"/>
          <w:i/>
          <w:sz w:val="24"/>
          <w:szCs w:val="24"/>
        </w:rPr>
        <w:t>Sekolah adalah Kominitas Pembelajar dab bukan Komunitas Pengejar Nilai</w:t>
      </w:r>
      <w:r w:rsidRPr="001060BA">
        <w:rPr>
          <w:rFonts w:ascii="Times New Roman" w:hAnsi="Times New Roman" w:cs="Times New Roman"/>
          <w:sz w:val="24"/>
          <w:szCs w:val="24"/>
        </w:rPr>
        <w:t xml:space="preserve">. (Online); </w:t>
      </w:r>
      <w:hyperlink r:id="rId10" w:history="1">
        <w:r w:rsidRPr="001060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http://gurukreatif.wordpress.com/2014/01/09/sekolah-adalah-komunitas-pembelajar-dan-bukan-komunitas-pengejar-nilai/</w:t>
        </w:r>
      </w:hyperlink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>, (diakses 06 Maret 2104)</w:t>
      </w:r>
    </w:p>
    <w:p w:rsidR="008A1730" w:rsidRDefault="008A1730" w:rsidP="00B3633C">
      <w:pPr>
        <w:pStyle w:val="NormalWeb"/>
        <w:spacing w:before="278" w:beforeAutospacing="0" w:after="278" w:afterAutospacing="0"/>
        <w:ind w:left="720" w:hanging="720"/>
        <w:jc w:val="both"/>
        <w:rPr>
          <w:color w:val="000000" w:themeColor="text1"/>
        </w:rPr>
      </w:pPr>
      <w:r w:rsidRPr="001060BA">
        <w:rPr>
          <w:color w:val="000000" w:themeColor="text1"/>
        </w:rPr>
        <w:t>Sarwono, S</w:t>
      </w:r>
      <w:r w:rsidR="00024AD4">
        <w:rPr>
          <w:color w:val="000000" w:themeColor="text1"/>
        </w:rPr>
        <w:t xml:space="preserve">. </w:t>
      </w:r>
      <w:r w:rsidRPr="001060BA">
        <w:rPr>
          <w:color w:val="000000" w:themeColor="text1"/>
        </w:rPr>
        <w:t xml:space="preserve">W. 1997. </w:t>
      </w:r>
      <w:r w:rsidRPr="001060BA">
        <w:rPr>
          <w:rStyle w:val="Emphasis"/>
          <w:color w:val="000000" w:themeColor="text1"/>
        </w:rPr>
        <w:t>Bagai</w:t>
      </w:r>
      <w:r w:rsidRPr="001060BA">
        <w:rPr>
          <w:rStyle w:val="Emphasis"/>
          <w:color w:val="000000" w:themeColor="text1"/>
        </w:rPr>
        <w:softHyphen/>
        <w:t>mana Kalau Kita Galakkan Perkawinan Remaja?</w:t>
      </w:r>
      <w:r w:rsidRPr="001060BA">
        <w:rPr>
          <w:color w:val="000000" w:themeColor="text1"/>
        </w:rPr>
        <w:t>. Jakarta: PT Ghalia Indonesia.</w:t>
      </w:r>
    </w:p>
    <w:p w:rsidR="00024AD4" w:rsidRDefault="00024AD4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2013. </w:t>
      </w:r>
      <w:r>
        <w:rPr>
          <w:rFonts w:ascii="Times New Roman" w:hAnsi="Times New Roman" w:cs="Times New Roman"/>
          <w:i/>
          <w:sz w:val="24"/>
          <w:szCs w:val="24"/>
        </w:rPr>
        <w:t>Psikologi Remaja Edisi Revisi.</w:t>
      </w:r>
      <w:r>
        <w:rPr>
          <w:rFonts w:ascii="Times New Roman" w:hAnsi="Times New Roman" w:cs="Times New Roman"/>
          <w:sz w:val="24"/>
          <w:szCs w:val="24"/>
        </w:rPr>
        <w:t>Jakarta: Rajawali Pers.</w:t>
      </w:r>
    </w:p>
    <w:p w:rsidR="00996555" w:rsidRDefault="00996555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A2236" w:rsidRPr="003A2236" w:rsidRDefault="003A2236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2236">
        <w:rPr>
          <w:rFonts w:ascii="Times New Roman" w:hAnsi="Times New Roman" w:cs="Times New Roman"/>
          <w:sz w:val="24"/>
          <w:szCs w:val="24"/>
          <w:lang w:val="id-ID"/>
        </w:rPr>
        <w:t xml:space="preserve">Stuart &amp; Sundeen. 1998. </w:t>
      </w:r>
      <w:r w:rsidRPr="003A2236">
        <w:rPr>
          <w:rFonts w:ascii="Times New Roman" w:hAnsi="Times New Roman" w:cs="Times New Roman"/>
          <w:i/>
          <w:iCs/>
          <w:sz w:val="24"/>
          <w:szCs w:val="24"/>
          <w:lang w:val="id-ID"/>
        </w:rPr>
        <w:t>Buku Saku Keperawatan Jiwa Edisi 3</w:t>
      </w:r>
      <w:r w:rsidRPr="003A2236">
        <w:rPr>
          <w:rFonts w:ascii="Times New Roman" w:hAnsi="Times New Roman" w:cs="Times New Roman"/>
          <w:sz w:val="24"/>
          <w:szCs w:val="24"/>
          <w:lang w:val="id-ID"/>
        </w:rPr>
        <w:t>. Jakarta ; EGC</w:t>
      </w:r>
    </w:p>
    <w:p w:rsidR="003A2236" w:rsidRPr="003A2236" w:rsidRDefault="003A2236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3633C" w:rsidRPr="00B3633C" w:rsidRDefault="00B3633C" w:rsidP="00B3633C">
      <w:pPr>
        <w:ind w:left="900" w:hanging="90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B3633C">
        <w:rPr>
          <w:rFonts w:ascii="Times New Roman" w:eastAsia="Calibri" w:hAnsi="Times New Roman" w:cs="Times New Roman"/>
          <w:sz w:val="24"/>
          <w:szCs w:val="24"/>
          <w:lang w:val="sv-SE"/>
        </w:rPr>
        <w:t>Sukardi, D. K. 1984</w:t>
      </w:r>
      <w:r w:rsidRPr="00B3633C">
        <w:rPr>
          <w:rFonts w:ascii="Times New Roman" w:eastAsia="Calibri" w:hAnsi="Times New Roman" w:cs="Times New Roman"/>
          <w:i/>
          <w:iCs/>
          <w:sz w:val="24"/>
          <w:szCs w:val="24"/>
          <w:lang w:val="sv-SE"/>
        </w:rPr>
        <w:t>. Pengantar Teori Konseling</w:t>
      </w:r>
      <w:r w:rsidRPr="00B3633C">
        <w:rPr>
          <w:rFonts w:ascii="Times New Roman" w:eastAsia="Calibri" w:hAnsi="Times New Roman" w:cs="Times New Roman"/>
          <w:sz w:val="24"/>
          <w:szCs w:val="24"/>
          <w:lang w:val="sv-SE"/>
        </w:rPr>
        <w:t>. Jakarta: Ghalia Indonesia.</w:t>
      </w:r>
    </w:p>
    <w:p w:rsidR="00996555" w:rsidRDefault="003A2236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2236">
        <w:rPr>
          <w:rFonts w:ascii="Times New Roman" w:hAnsi="Times New Roman" w:cs="Times New Roman"/>
          <w:sz w:val="24"/>
          <w:szCs w:val="24"/>
          <w:lang w:val="id-ID"/>
        </w:rPr>
        <w:t xml:space="preserve">Suliswati, 2005. </w:t>
      </w:r>
      <w:r w:rsidRPr="003A2236">
        <w:rPr>
          <w:rFonts w:ascii="Times New Roman" w:hAnsi="Times New Roman" w:cs="Times New Roman"/>
          <w:i/>
          <w:iCs/>
          <w:sz w:val="24"/>
          <w:szCs w:val="24"/>
          <w:lang w:val="id-ID"/>
        </w:rPr>
        <w:t>Konsep Dasar Keperawatan Kesehatan Jiwa</w:t>
      </w:r>
      <w:r w:rsidRPr="003A2236">
        <w:rPr>
          <w:rFonts w:ascii="Times New Roman" w:hAnsi="Times New Roman" w:cs="Times New Roman"/>
          <w:sz w:val="24"/>
          <w:szCs w:val="24"/>
          <w:lang w:val="id-ID"/>
        </w:rPr>
        <w:t>. Jakarta : EGC.</w:t>
      </w:r>
    </w:p>
    <w:p w:rsidR="00B3633C" w:rsidRDefault="00B3633C" w:rsidP="00B3633C">
      <w:pPr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33C" w:rsidRPr="00B3633C" w:rsidRDefault="00B3633C" w:rsidP="00B3633C">
      <w:pPr>
        <w:spacing w:line="240" w:lineRule="auto"/>
        <w:ind w:left="1260" w:hanging="126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B3633C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Surya, M. 2003. </w:t>
      </w:r>
      <w:r w:rsidRPr="00B3633C">
        <w:rPr>
          <w:rFonts w:ascii="Times New Roman" w:eastAsia="Calibri" w:hAnsi="Times New Roman" w:cs="Times New Roman"/>
          <w:i/>
          <w:iCs/>
          <w:sz w:val="24"/>
          <w:szCs w:val="24"/>
          <w:lang w:val="sv-SE"/>
        </w:rPr>
        <w:t>Teori-Teori Konseling</w:t>
      </w:r>
      <w:r w:rsidRPr="00B3633C">
        <w:rPr>
          <w:rFonts w:ascii="Times New Roman" w:eastAsia="Calibri" w:hAnsi="Times New Roman" w:cs="Times New Roman"/>
          <w:sz w:val="24"/>
          <w:szCs w:val="24"/>
          <w:lang w:val="sv-SE"/>
        </w:rPr>
        <w:t>. Bandung: CV Pustaka Bani Quraisy.</w:t>
      </w:r>
    </w:p>
    <w:p w:rsidR="008A1730" w:rsidRPr="001060BA" w:rsidRDefault="008A1730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Temponews. 2013. </w:t>
      </w:r>
      <w:r w:rsidRPr="001060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BKKBN Dorong Kenaikan Batas Usia Pernikahan</w:t>
      </w: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(Online); </w:t>
      </w:r>
      <w:hyperlink r:id="rId11" w:history="1">
        <w:r w:rsidRPr="001060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http://www.tempo.co/read/news/2013/02/27/173464028/BKKBN-Dorong-Kenaikan-Batas-Usia-Pernikahan</w:t>
        </w:r>
      </w:hyperlink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>, (diakses 06 Maret 2014)</w:t>
      </w:r>
    </w:p>
    <w:p w:rsidR="008A1730" w:rsidRPr="001060BA" w:rsidRDefault="008A1730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Tribunnews.  2013. </w:t>
      </w:r>
      <w:r w:rsidRPr="001060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Pernikahan Dini Picu Peningkatan Perceraian di Bone</w:t>
      </w: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(Online); </w:t>
      </w:r>
      <w:hyperlink r:id="rId12" w:history="1">
        <w:r w:rsidRPr="001060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http://makassar.tribunnews.com/2013/05/08/pernikahan-dini-picu-peningkatan-perceraian-di-bone</w:t>
        </w:r>
      </w:hyperlink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>, (diakses 06 Maret 2014)</w:t>
      </w:r>
    </w:p>
    <w:p w:rsidR="008A1730" w:rsidRPr="001060BA" w:rsidRDefault="008A1730" w:rsidP="00B3633C">
      <w:pPr>
        <w:pStyle w:val="NormalWeb"/>
        <w:spacing w:before="278" w:beforeAutospacing="0" w:after="278" w:afterAutospacing="0"/>
        <w:ind w:left="720" w:hanging="720"/>
        <w:jc w:val="both"/>
        <w:rPr>
          <w:color w:val="000000" w:themeColor="text1"/>
        </w:rPr>
      </w:pPr>
      <w:r w:rsidRPr="001060BA">
        <w:rPr>
          <w:color w:val="000000" w:themeColor="text1"/>
        </w:rPr>
        <w:t xml:space="preserve">Trisnawati, Werdi. 2013. Makalah Akibat Pernikahan Dini. (Online); </w:t>
      </w:r>
      <w:hyperlink r:id="rId13" w:history="1">
        <w:r w:rsidRPr="001060BA">
          <w:rPr>
            <w:rStyle w:val="Hyperlink"/>
            <w:color w:val="000000" w:themeColor="text1"/>
            <w:u w:val="none"/>
          </w:rPr>
          <w:t>http://werditrisnawati.blogspot.com/2013/06/makalah-akibat-pernikahan-dini.html</w:t>
        </w:r>
      </w:hyperlink>
      <w:r w:rsidRPr="001060BA">
        <w:rPr>
          <w:color w:val="000000" w:themeColor="text1"/>
        </w:rPr>
        <w:t>, (diakses 06 Maret 2014)</w:t>
      </w:r>
    </w:p>
    <w:p w:rsidR="00617860" w:rsidRPr="00617860" w:rsidRDefault="00617860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Jalu,</w:t>
      </w:r>
      <w:r w:rsidR="001060BA" w:rsidRPr="001060BA">
        <w:rPr>
          <w:rFonts w:ascii="Times New Roman" w:hAnsi="Times New Roman" w:cs="Times New Roman"/>
          <w:sz w:val="24"/>
          <w:szCs w:val="24"/>
        </w:rPr>
        <w:t>Tydar,2004.</w:t>
      </w:r>
      <w:r>
        <w:rPr>
          <w:rFonts w:ascii="Times New Roman" w:hAnsi="Times New Roman" w:cs="Times New Roman"/>
          <w:i/>
          <w:sz w:val="24"/>
          <w:szCs w:val="24"/>
        </w:rPr>
        <w:t xml:space="preserve">Makalah </w:t>
      </w:r>
      <w:r w:rsidR="001060BA" w:rsidRPr="001060BA">
        <w:rPr>
          <w:rFonts w:ascii="Times New Roman" w:hAnsi="Times New Roman" w:cs="Times New Roman"/>
          <w:i/>
          <w:sz w:val="24"/>
          <w:szCs w:val="24"/>
        </w:rPr>
        <w:t>Pernikahan Dini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(Online);</w:t>
      </w:r>
    </w:p>
    <w:p w:rsidR="0022555D" w:rsidRPr="0022555D" w:rsidRDefault="001060BA" w:rsidP="00B3633C">
      <w:pPr>
        <w:spacing w:line="240" w:lineRule="auto"/>
        <w:ind w:left="810" w:hanging="90"/>
        <w:jc w:val="both"/>
        <w:rPr>
          <w:rFonts w:ascii="Times New Roman" w:hAnsi="Times New Roman" w:cs="Times New Roman"/>
          <w:sz w:val="24"/>
          <w:szCs w:val="24"/>
        </w:rPr>
      </w:pPr>
      <w:r w:rsidRPr="001060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0BA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1060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http://tydar.blogspot.com/2012/01/makalah-pernikahan-dini.html</w:t>
        </w:r>
      </w:hyperlink>
      <w:r w:rsidRPr="001060BA">
        <w:rPr>
          <w:rFonts w:ascii="Times New Roman" w:hAnsi="Times New Roman" w:cs="Times New Roman"/>
          <w:sz w:val="24"/>
          <w:szCs w:val="24"/>
        </w:rPr>
        <w:t xml:space="preserve"> diakses 23 Mei 2014)</w:t>
      </w:r>
    </w:p>
    <w:p w:rsidR="00AC61D3" w:rsidRDefault="00AC61D3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61D3">
        <w:rPr>
          <w:rFonts w:ascii="Times New Roman" w:hAnsi="Times New Roman" w:cs="Times New Roman"/>
          <w:i/>
          <w:sz w:val="24"/>
          <w:szCs w:val="24"/>
        </w:rPr>
        <w:lastRenderedPageBreak/>
        <w:t>Undang-Undang Republik Indonesia</w:t>
      </w:r>
      <w:r>
        <w:rPr>
          <w:rFonts w:ascii="Times New Roman" w:hAnsi="Times New Roman" w:cs="Times New Roman"/>
          <w:sz w:val="24"/>
          <w:szCs w:val="24"/>
        </w:rPr>
        <w:t xml:space="preserve"> Nomor 1 Tahun 1974 tentang </w:t>
      </w:r>
      <w:r w:rsidRPr="00AC61D3">
        <w:rPr>
          <w:rFonts w:ascii="Times New Roman" w:hAnsi="Times New Roman" w:cs="Times New Roman"/>
          <w:i/>
          <w:sz w:val="24"/>
          <w:szCs w:val="24"/>
        </w:rPr>
        <w:t>Perkawinan</w:t>
      </w:r>
      <w:r>
        <w:rPr>
          <w:rFonts w:ascii="Times New Roman" w:hAnsi="Times New Roman" w:cs="Times New Roman"/>
          <w:sz w:val="24"/>
          <w:szCs w:val="24"/>
        </w:rPr>
        <w:t xml:space="preserve">. Jakarta: PT. Armas Duta Jaya.  </w:t>
      </w:r>
    </w:p>
    <w:p w:rsidR="00E21C7A" w:rsidRPr="001060BA" w:rsidRDefault="00E21C7A" w:rsidP="00B3633C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1C7A" w:rsidRPr="001060BA" w:rsidRDefault="008A1730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Walgito, B. 2002. </w:t>
      </w:r>
      <w:r w:rsidRPr="001060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 dan Konseling Perkawinan</w:t>
      </w: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>. Yogyakarta: Andi Ofset.</w:t>
      </w:r>
    </w:p>
    <w:p w:rsidR="000C5D54" w:rsidRDefault="000C5D54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Wildachusnia. 2010. </w:t>
      </w:r>
      <w:r w:rsidRPr="001060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Pernikahan Usia Muda banyak Masalah</w:t>
      </w: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(Online);  </w:t>
      </w: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5" w:anchor="ixzz2w6xKvJzd" w:history="1">
        <w:r w:rsidRPr="001060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http://id.shvoong.com/lifestyle/dating/2074298-pernikahan-usia-muda-banyak-masalah/#ixzz2w6xKvJzd</w:t>
        </w:r>
      </w:hyperlink>
      <w:r w:rsidR="007662A4"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>, (diakses 10 Desember 2013)</w:t>
      </w:r>
    </w:p>
    <w:p w:rsidR="00B3633C" w:rsidRPr="00B3633C" w:rsidRDefault="00B3633C" w:rsidP="00B3633C">
      <w:pPr>
        <w:autoSpaceDE w:val="0"/>
        <w:spacing w:line="240" w:lineRule="auto"/>
        <w:ind w:left="1260" w:hanging="12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</w:pPr>
      <w:r w:rsidRPr="00B3633C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 xml:space="preserve">Willis, S. S. 2004. </w:t>
      </w:r>
      <w:r w:rsidRPr="00B3633C">
        <w:rPr>
          <w:rFonts w:ascii="Times New Roman" w:eastAsia="Calibri" w:hAnsi="Times New Roman" w:cs="Times New Roman"/>
          <w:i/>
          <w:color w:val="000000"/>
          <w:sz w:val="24"/>
          <w:szCs w:val="24"/>
          <w:lang w:val="sv-SE"/>
        </w:rPr>
        <w:t>Konseling Individual Teori dan Prakteknya</w:t>
      </w:r>
      <w:r w:rsidRPr="00B3633C">
        <w:rPr>
          <w:rFonts w:ascii="Times New Roman" w:eastAsia="Calibri" w:hAnsi="Times New Roman" w:cs="Times New Roman"/>
          <w:color w:val="000000"/>
          <w:sz w:val="24"/>
          <w:szCs w:val="24"/>
          <w:lang w:val="sv-SE"/>
        </w:rPr>
        <w:t>. Bandung: Alfabeta.</w:t>
      </w:r>
    </w:p>
    <w:p w:rsidR="007662A4" w:rsidRDefault="007662A4" w:rsidP="00B3633C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Zulaikha, DS. 2012. </w:t>
      </w:r>
      <w:r w:rsidRPr="001060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Pernikahan Dini</w:t>
      </w:r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(Online); </w:t>
      </w:r>
      <w:hyperlink r:id="rId16" w:history="1">
        <w:r w:rsidRPr="001060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http://delasarisource.blogspot.com/</w:t>
        </w:r>
      </w:hyperlink>
      <w:r w:rsidRPr="001060BA">
        <w:rPr>
          <w:rFonts w:ascii="Times New Roman" w:hAnsi="Times New Roman" w:cs="Times New Roman"/>
          <w:color w:val="000000" w:themeColor="text1"/>
          <w:sz w:val="24"/>
          <w:szCs w:val="24"/>
        </w:rPr>
        <w:t>, (diakses 24 Januari 2014)</w:t>
      </w:r>
    </w:p>
    <w:sectPr w:rsidR="007662A4" w:rsidSect="00CD35CD">
      <w:headerReference w:type="default" r:id="rId17"/>
      <w:footerReference w:type="default" r:id="rId18"/>
      <w:pgSz w:w="12240" w:h="15840" w:code="1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69" w:rsidRDefault="00155869" w:rsidP="00180544">
      <w:pPr>
        <w:spacing w:after="0" w:line="240" w:lineRule="auto"/>
      </w:pPr>
      <w:r>
        <w:separator/>
      </w:r>
    </w:p>
  </w:endnote>
  <w:endnote w:type="continuationSeparator" w:id="1">
    <w:p w:rsidR="00155869" w:rsidRDefault="00155869" w:rsidP="0018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44" w:rsidRDefault="00180544">
    <w:pPr>
      <w:pStyle w:val="Footer"/>
      <w:jc w:val="right"/>
    </w:pPr>
  </w:p>
  <w:p w:rsidR="00180544" w:rsidRDefault="00180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69" w:rsidRDefault="00155869" w:rsidP="00180544">
      <w:pPr>
        <w:spacing w:after="0" w:line="240" w:lineRule="auto"/>
      </w:pPr>
      <w:r>
        <w:separator/>
      </w:r>
    </w:p>
  </w:footnote>
  <w:footnote w:type="continuationSeparator" w:id="1">
    <w:p w:rsidR="00155869" w:rsidRDefault="00155869" w:rsidP="0018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869422"/>
      <w:docPartObj>
        <w:docPartGallery w:val="Page Numbers (Top of Page)"/>
        <w:docPartUnique/>
      </w:docPartObj>
    </w:sdtPr>
    <w:sdtContent>
      <w:p w:rsidR="002D4BD1" w:rsidRDefault="007068EE">
        <w:pPr>
          <w:pStyle w:val="Header"/>
          <w:jc w:val="right"/>
        </w:pPr>
        <w:fldSimple w:instr=" PAGE   \* MERGEFORMAT ">
          <w:r w:rsidR="00CD35CD">
            <w:rPr>
              <w:noProof/>
            </w:rPr>
            <w:t>69</w:t>
          </w:r>
        </w:fldSimple>
      </w:p>
    </w:sdtContent>
  </w:sdt>
  <w:p w:rsidR="00180544" w:rsidRDefault="001805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732"/>
    <w:rsid w:val="00024AD4"/>
    <w:rsid w:val="00054DD8"/>
    <w:rsid w:val="000C5D54"/>
    <w:rsid w:val="001060BA"/>
    <w:rsid w:val="0014587F"/>
    <w:rsid w:val="00155869"/>
    <w:rsid w:val="00180544"/>
    <w:rsid w:val="00200E2D"/>
    <w:rsid w:val="0022555D"/>
    <w:rsid w:val="00272CC3"/>
    <w:rsid w:val="00286610"/>
    <w:rsid w:val="002A3FB5"/>
    <w:rsid w:val="002C3D27"/>
    <w:rsid w:val="002D4BD1"/>
    <w:rsid w:val="0034799F"/>
    <w:rsid w:val="003A2236"/>
    <w:rsid w:val="004A7C72"/>
    <w:rsid w:val="004E6B5C"/>
    <w:rsid w:val="00544118"/>
    <w:rsid w:val="00597869"/>
    <w:rsid w:val="00597F05"/>
    <w:rsid w:val="005C7E70"/>
    <w:rsid w:val="005D5732"/>
    <w:rsid w:val="00606A13"/>
    <w:rsid w:val="00617860"/>
    <w:rsid w:val="00653945"/>
    <w:rsid w:val="00653A34"/>
    <w:rsid w:val="00654D39"/>
    <w:rsid w:val="007068EE"/>
    <w:rsid w:val="00713919"/>
    <w:rsid w:val="007662A4"/>
    <w:rsid w:val="00793212"/>
    <w:rsid w:val="007E3EFE"/>
    <w:rsid w:val="0081670C"/>
    <w:rsid w:val="008169A4"/>
    <w:rsid w:val="0085654B"/>
    <w:rsid w:val="008A1730"/>
    <w:rsid w:val="00907513"/>
    <w:rsid w:val="00996555"/>
    <w:rsid w:val="00A6774A"/>
    <w:rsid w:val="00A80AB2"/>
    <w:rsid w:val="00AA4354"/>
    <w:rsid w:val="00AB64E7"/>
    <w:rsid w:val="00AC61D3"/>
    <w:rsid w:val="00AD08E7"/>
    <w:rsid w:val="00AD1D68"/>
    <w:rsid w:val="00B3633C"/>
    <w:rsid w:val="00B37538"/>
    <w:rsid w:val="00B63D4A"/>
    <w:rsid w:val="00BD2684"/>
    <w:rsid w:val="00CA0068"/>
    <w:rsid w:val="00CC2581"/>
    <w:rsid w:val="00CD35CD"/>
    <w:rsid w:val="00D0503F"/>
    <w:rsid w:val="00D66789"/>
    <w:rsid w:val="00D948C7"/>
    <w:rsid w:val="00DB222E"/>
    <w:rsid w:val="00E17B70"/>
    <w:rsid w:val="00E21C7A"/>
    <w:rsid w:val="00E42432"/>
    <w:rsid w:val="00EE2338"/>
    <w:rsid w:val="00EF50E8"/>
    <w:rsid w:val="00F010DB"/>
    <w:rsid w:val="00FD3A8A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D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5D54"/>
  </w:style>
  <w:style w:type="paragraph" w:styleId="NormalWeb">
    <w:name w:val="Normal (Web)"/>
    <w:basedOn w:val="Normal"/>
    <w:uiPriority w:val="99"/>
    <w:unhideWhenUsed/>
    <w:rsid w:val="0054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4118"/>
    <w:rPr>
      <w:i/>
      <w:iCs/>
    </w:rPr>
  </w:style>
  <w:style w:type="paragraph" w:styleId="NoSpacing">
    <w:name w:val="No Spacing"/>
    <w:uiPriority w:val="1"/>
    <w:qFormat/>
    <w:rsid w:val="00597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44"/>
  </w:style>
  <w:style w:type="paragraph" w:styleId="Footer">
    <w:name w:val="footer"/>
    <w:basedOn w:val="Normal"/>
    <w:link w:val="FooterChar"/>
    <w:uiPriority w:val="99"/>
    <w:unhideWhenUsed/>
    <w:rsid w:val="0018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44"/>
  </w:style>
  <w:style w:type="paragraph" w:styleId="ListParagraph">
    <w:name w:val="List Paragraph"/>
    <w:basedOn w:val="Normal"/>
    <w:qFormat/>
    <w:rsid w:val="006178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linpurwanita.blogspot.com/2012/08/dampak-fisik-danpsikologis-pernikahan.html" TargetMode="External"/><Relationship Id="rId13" Type="http://schemas.openxmlformats.org/officeDocument/2006/relationships/hyperlink" Target="http://werditrisnawati.blogspot.com/2013/06/makalah-akibat-pernikahan-dini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ulisantantim.wordpress.com" TargetMode="External"/><Relationship Id="rId12" Type="http://schemas.openxmlformats.org/officeDocument/2006/relationships/hyperlink" Target="http://makassar.tribunnews.com/2013/05/08/pernikahan-dini-picu-peningkatan-perceraian-di-bon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delasarisource.blogspot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ydar.blogspot.com/2012/01/Dampak-Pernikahan-dini.html" TargetMode="External"/><Relationship Id="rId11" Type="http://schemas.openxmlformats.org/officeDocument/2006/relationships/hyperlink" Target="http://www.tempo.co/read/news/2013/02/27/173464028/BKKBN-Dorong-Kenaikan-Batas-Usia-Pernikaha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d.shvoong.com/lifestyle/dating/2074298-pernikahan-usia-muda-banyak-masalah/" TargetMode="External"/><Relationship Id="rId10" Type="http://schemas.openxmlformats.org/officeDocument/2006/relationships/hyperlink" Target="http://gurukreatif.wordpress.com/2014/01/09/sekolah-adalah-komunitas-pembelajar-dan-bukan-komunitas-pengejar-nila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ktarianaputrii.blogspot.com/2012/05/gejala-kecemasan.html" TargetMode="External"/><Relationship Id="rId14" Type="http://schemas.openxmlformats.org/officeDocument/2006/relationships/hyperlink" Target="http://tydar.blogspot.com/2012/01/makalah-pernikahan-di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2014-11-15T09:04:00Z</cp:lastPrinted>
  <dcterms:created xsi:type="dcterms:W3CDTF">2014-03-16T06:08:00Z</dcterms:created>
  <dcterms:modified xsi:type="dcterms:W3CDTF">2014-11-15T09:09:00Z</dcterms:modified>
</cp:coreProperties>
</file>