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6F" w:rsidRPr="00955B8A" w:rsidRDefault="000D2F6F" w:rsidP="000D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PENGARUH MANAJEMEN SPIRITUAL TERHADAP KINERJA KARYAWAN </w:t>
      </w:r>
      <w:r w:rsidRPr="00C673DA">
        <w:rPr>
          <w:rFonts w:ascii="Times New Roman" w:hAnsi="Times New Roman" w:cs="Times New Roman"/>
          <w:b/>
          <w:i/>
          <w:sz w:val="24"/>
        </w:rPr>
        <w:t xml:space="preserve">WAROENG STEAK AND SHAKE </w:t>
      </w:r>
      <w:r>
        <w:rPr>
          <w:rFonts w:ascii="Times New Roman" w:hAnsi="Times New Roman" w:cs="Times New Roman"/>
          <w:b/>
          <w:sz w:val="24"/>
        </w:rPr>
        <w:t>MAKASSAR</w:t>
      </w:r>
    </w:p>
    <w:p w:rsidR="000D2F6F" w:rsidRDefault="000D2F6F" w:rsidP="000D2F6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2F6F" w:rsidRPr="00C673DA" w:rsidRDefault="000D2F6F" w:rsidP="000D2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</w:rPr>
        <w:t>Dahariah A</w:t>
      </w:r>
    </w:p>
    <w:bookmarkEnd w:id="0"/>
    <w:p w:rsidR="000D2F6F" w:rsidRPr="005E40F2" w:rsidRDefault="000D2F6F" w:rsidP="000D2F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E40F2">
        <w:rPr>
          <w:rFonts w:ascii="Times New Roman" w:hAnsi="Times New Roman" w:cs="Times New Roman"/>
          <w:i/>
          <w:sz w:val="24"/>
        </w:rPr>
        <w:t>(</w:t>
      </w:r>
      <w:hyperlink r:id="rId4" w:history="1">
        <w:r w:rsidRPr="005E40F2">
          <w:rPr>
            <w:rStyle w:val="Hyperlink"/>
            <w:rFonts w:ascii="Times New Roman" w:hAnsi="Times New Roman" w:cs="Times New Roman"/>
            <w:i/>
            <w:sz w:val="24"/>
            <w:lang w:val="en-US"/>
          </w:rPr>
          <w:t>daharia.riapsychology@gmail.com</w:t>
        </w:r>
      </w:hyperlink>
      <w:r w:rsidRPr="005E40F2">
        <w:rPr>
          <w:rFonts w:ascii="Times New Roman" w:hAnsi="Times New Roman" w:cs="Times New Roman"/>
          <w:i/>
          <w:sz w:val="24"/>
        </w:rPr>
        <w:t>)</w:t>
      </w:r>
    </w:p>
    <w:p w:rsidR="000D2F6F" w:rsidRPr="005E40F2" w:rsidRDefault="000D2F6F" w:rsidP="000D2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E40F2">
        <w:rPr>
          <w:rFonts w:ascii="Times New Roman" w:hAnsi="Times New Roman"/>
          <w:b/>
          <w:i/>
          <w:sz w:val="24"/>
          <w:szCs w:val="24"/>
        </w:rPr>
        <w:t>Ahmad Yasser M.</w:t>
      </w:r>
    </w:p>
    <w:p w:rsidR="000D2F6F" w:rsidRPr="005E40F2" w:rsidRDefault="000D2F6F" w:rsidP="000D2F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E40F2">
        <w:rPr>
          <w:rFonts w:ascii="Times New Roman" w:hAnsi="Times New Roman" w:cs="Times New Roman"/>
          <w:b/>
          <w:i/>
          <w:sz w:val="24"/>
        </w:rPr>
        <w:t>(</w:t>
      </w:r>
      <w:hyperlink r:id="rId5" w:history="1">
        <w:r w:rsidRPr="005E40F2">
          <w:rPr>
            <w:rStyle w:val="Hyperlink"/>
            <w:rFonts w:ascii="Times New Roman" w:hAnsi="Times New Roman" w:cs="Times New Roman"/>
            <w:i/>
            <w:sz w:val="24"/>
          </w:rPr>
          <w:t>ahmadyasser</w:t>
        </w:r>
        <w:r w:rsidRPr="005E40F2">
          <w:rPr>
            <w:rStyle w:val="Hyperlink"/>
            <w:rFonts w:ascii="Times New Roman" w:hAnsi="Times New Roman" w:cs="Times New Roman"/>
            <w:i/>
            <w:sz w:val="24"/>
            <w:lang w:val="en-US"/>
          </w:rPr>
          <w:t>_</w:t>
        </w:r>
        <w:r w:rsidRPr="005E40F2">
          <w:rPr>
            <w:rStyle w:val="Hyperlink"/>
            <w:rFonts w:ascii="Times New Roman" w:hAnsi="Times New Roman" w:cs="Times New Roman"/>
            <w:i/>
            <w:sz w:val="24"/>
          </w:rPr>
          <w:t>mansyur@yahoo.com</w:t>
        </w:r>
      </w:hyperlink>
      <w:r w:rsidRPr="005E40F2">
        <w:rPr>
          <w:rFonts w:ascii="Times New Roman" w:hAnsi="Times New Roman" w:cs="Times New Roman"/>
          <w:i/>
          <w:sz w:val="24"/>
        </w:rPr>
        <w:t xml:space="preserve"> )</w:t>
      </w:r>
    </w:p>
    <w:p w:rsidR="000D2F6F" w:rsidRPr="005E40F2" w:rsidRDefault="000D2F6F" w:rsidP="000D2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E40F2">
        <w:rPr>
          <w:rFonts w:ascii="Times New Roman" w:hAnsi="Times New Roman"/>
          <w:b/>
          <w:i/>
          <w:sz w:val="24"/>
          <w:szCs w:val="24"/>
        </w:rPr>
        <w:t>Dian Novita Siswanti</w:t>
      </w:r>
    </w:p>
    <w:p w:rsidR="000D2F6F" w:rsidRPr="005E40F2" w:rsidRDefault="000D2F6F" w:rsidP="000D2F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E40F2">
        <w:rPr>
          <w:rFonts w:ascii="Times New Roman" w:hAnsi="Times New Roman" w:cs="Times New Roman"/>
          <w:i/>
          <w:sz w:val="24"/>
        </w:rPr>
        <w:t>(</w:t>
      </w:r>
      <w:hyperlink r:id="rId6" w:history="1">
        <w:r w:rsidRPr="005E40F2">
          <w:rPr>
            <w:rStyle w:val="Hyperlink"/>
            <w:rFonts w:ascii="Times New Roman" w:hAnsi="Times New Roman" w:cs="Times New Roman"/>
            <w:i/>
            <w:sz w:val="24"/>
            <w:lang w:val="en-US"/>
          </w:rPr>
          <w:t>dhian76@yahoo.com</w:t>
        </w:r>
      </w:hyperlink>
      <w:r w:rsidRPr="00B4117B">
        <w:rPr>
          <w:rFonts w:ascii="Times New Roman" w:hAnsi="Times New Roman" w:cs="Times New Roman"/>
          <w:i/>
          <w:sz w:val="24"/>
          <w:lang w:val="en-US"/>
        </w:rPr>
        <w:t>)</w:t>
      </w:r>
    </w:p>
    <w:p w:rsidR="000D2F6F" w:rsidRPr="005E40F2" w:rsidRDefault="000D2F6F" w:rsidP="000D2F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0D2F6F" w:rsidRDefault="000D2F6F" w:rsidP="000D2F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0D2F6F" w:rsidRPr="00EE7A88" w:rsidRDefault="000D2F6F" w:rsidP="000D2F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079">
        <w:rPr>
          <w:rFonts w:ascii="Times New Roman" w:hAnsi="Times New Roman" w:cs="Times New Roman"/>
          <w:sz w:val="24"/>
          <w:szCs w:val="24"/>
          <w:lang w:val="en-US"/>
        </w:rPr>
        <w:t xml:space="preserve">A.P. </w:t>
      </w:r>
      <w:proofErr w:type="spellStart"/>
      <w:r w:rsidRPr="00D22079">
        <w:rPr>
          <w:rFonts w:ascii="Times New Roman" w:hAnsi="Times New Roman" w:cs="Times New Roman"/>
          <w:sz w:val="24"/>
          <w:szCs w:val="24"/>
          <w:lang w:val="en-US"/>
        </w:rPr>
        <w:t>Pettarani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Makassar, Sulawesi Selatan</w:t>
      </w:r>
      <w:r w:rsidRPr="00D22079">
        <w:rPr>
          <w:rFonts w:ascii="Times New Roman" w:hAnsi="Times New Roman" w:cs="Times New Roman"/>
          <w:sz w:val="24"/>
          <w:szCs w:val="24"/>
          <w:lang w:val="en-US"/>
        </w:rPr>
        <w:t>, 90222</w:t>
      </w:r>
    </w:p>
    <w:p w:rsidR="000D2F6F" w:rsidRPr="00EE7A88" w:rsidRDefault="000D2F6F" w:rsidP="000D2F6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F6F" w:rsidRPr="00AF3F39" w:rsidRDefault="000D2F6F" w:rsidP="000D2F6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F3F39">
        <w:rPr>
          <w:rFonts w:ascii="Times New Roman" w:hAnsi="Times New Roman" w:cs="Times New Roman"/>
          <w:b/>
          <w:sz w:val="24"/>
          <w:szCs w:val="24"/>
        </w:rPr>
        <w:t>BSTRAK</w:t>
      </w:r>
    </w:p>
    <w:p w:rsidR="000D2F6F" w:rsidRPr="00AF3F39" w:rsidRDefault="000D2F6F" w:rsidP="000D2F6F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F6F" w:rsidRPr="00FB0111" w:rsidRDefault="000D2F6F" w:rsidP="000D2F6F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27700">
        <w:rPr>
          <w:rFonts w:ascii="Times New Roman" w:hAnsi="Times New Roman"/>
          <w:noProof/>
          <w:sz w:val="24"/>
          <w:szCs w:val="24"/>
        </w:rPr>
        <w:t>Penelitian ini bertujuan untuk menget</w:t>
      </w:r>
      <w:r>
        <w:rPr>
          <w:rFonts w:ascii="Times New Roman" w:hAnsi="Times New Roman"/>
          <w:noProof/>
          <w:sz w:val="24"/>
          <w:szCs w:val="24"/>
        </w:rPr>
        <w:t xml:space="preserve">ahui pengaruh manajemen spiritual terhadap kinerja karyawan </w:t>
      </w:r>
      <w:r w:rsidRPr="00BF4006">
        <w:rPr>
          <w:rFonts w:ascii="Times New Roman" w:hAnsi="Times New Roman"/>
          <w:i/>
          <w:noProof/>
          <w:sz w:val="24"/>
          <w:szCs w:val="24"/>
        </w:rPr>
        <w:t>Waroeng Steak and Shake</w:t>
      </w:r>
      <w:r>
        <w:rPr>
          <w:rFonts w:ascii="Times New Roman" w:hAnsi="Times New Roman"/>
          <w:noProof/>
          <w:sz w:val="24"/>
          <w:szCs w:val="24"/>
        </w:rPr>
        <w:t xml:space="preserve"> Makassar</w:t>
      </w:r>
      <w:r w:rsidRPr="00227700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BF4006">
        <w:rPr>
          <w:rFonts w:ascii="Times New Roman" w:hAnsi="Times New Roman"/>
          <w:noProof/>
          <w:sz w:val="24"/>
          <w:szCs w:val="24"/>
        </w:rPr>
        <w:t>Subje</w:t>
      </w:r>
      <w:r>
        <w:rPr>
          <w:rFonts w:ascii="Times New Roman" w:hAnsi="Times New Roman"/>
          <w:noProof/>
          <w:sz w:val="24"/>
          <w:szCs w:val="24"/>
        </w:rPr>
        <w:t>k dalam penelitian adalah N=</w:t>
      </w:r>
      <w:r w:rsidRPr="00BF4006">
        <w:rPr>
          <w:rFonts w:ascii="Times New Roman" w:hAnsi="Times New Roman"/>
          <w:noProof/>
          <w:sz w:val="24"/>
          <w:szCs w:val="24"/>
        </w:rPr>
        <w:t xml:space="preserve"> 34</w:t>
      </w:r>
      <w:r>
        <w:rPr>
          <w:rFonts w:ascii="Times New Roman" w:hAnsi="Times New Roman"/>
          <w:noProof/>
          <w:sz w:val="24"/>
          <w:szCs w:val="24"/>
        </w:rPr>
        <w:t xml:space="preserve">. Subjek diperoleh </w:t>
      </w:r>
      <w:r w:rsidRPr="00533824">
        <w:rPr>
          <w:rFonts w:ascii="Times New Roman" w:hAnsi="Times New Roman"/>
          <w:noProof/>
          <w:sz w:val="24"/>
          <w:szCs w:val="24"/>
        </w:rPr>
        <w:t>dengan teknik populasi sampel.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27700">
        <w:rPr>
          <w:rFonts w:ascii="Times New Roman" w:hAnsi="Times New Roman"/>
          <w:noProof/>
          <w:sz w:val="24"/>
          <w:szCs w:val="24"/>
        </w:rPr>
        <w:t>Alat ukur yang digunakan pada penel</w:t>
      </w:r>
      <w:r>
        <w:rPr>
          <w:rFonts w:ascii="Times New Roman" w:hAnsi="Times New Roman"/>
          <w:noProof/>
          <w:sz w:val="24"/>
          <w:szCs w:val="24"/>
        </w:rPr>
        <w:t>itian ini adalah skala manajemen spiritual</w:t>
      </w:r>
      <w:r w:rsidRPr="00227700">
        <w:rPr>
          <w:rFonts w:ascii="Times New Roman" w:hAnsi="Times New Roman"/>
          <w:noProof/>
          <w:sz w:val="24"/>
          <w:szCs w:val="24"/>
        </w:rPr>
        <w:t xml:space="preserve"> dan </w:t>
      </w:r>
      <w:r>
        <w:rPr>
          <w:rFonts w:ascii="Times New Roman" w:hAnsi="Times New Roman"/>
          <w:noProof/>
          <w:sz w:val="24"/>
          <w:szCs w:val="24"/>
        </w:rPr>
        <w:t>skala kinerja karyawan</w:t>
      </w:r>
      <w:r w:rsidRPr="00227700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Data </w:t>
      </w:r>
      <w:r w:rsidRPr="00BF4006">
        <w:rPr>
          <w:rFonts w:ascii="Times New Roman" w:hAnsi="Times New Roman"/>
          <w:noProof/>
          <w:sz w:val="24"/>
          <w:szCs w:val="24"/>
        </w:rPr>
        <w:t xml:space="preserve">analisis penelitian menggunakan </w:t>
      </w:r>
      <w:r>
        <w:rPr>
          <w:rFonts w:ascii="Times New Roman" w:hAnsi="Times New Roman"/>
          <w:noProof/>
          <w:sz w:val="24"/>
          <w:szCs w:val="24"/>
        </w:rPr>
        <w:t xml:space="preserve">statistik </w:t>
      </w:r>
      <w:r w:rsidRPr="00BF4006">
        <w:rPr>
          <w:rFonts w:ascii="Times New Roman" w:hAnsi="Times New Roman"/>
          <w:noProof/>
          <w:sz w:val="24"/>
          <w:szCs w:val="24"/>
        </w:rPr>
        <w:t xml:space="preserve">teknik </w:t>
      </w:r>
      <w:r>
        <w:rPr>
          <w:rFonts w:ascii="Times New Roman" w:hAnsi="Times New Roman"/>
          <w:noProof/>
          <w:sz w:val="24"/>
          <w:szCs w:val="24"/>
        </w:rPr>
        <w:t xml:space="preserve">korelasi </w:t>
      </w:r>
      <w:r w:rsidRPr="00BB2B49">
        <w:rPr>
          <w:rFonts w:ascii="Times New Roman" w:hAnsi="Times New Roman"/>
          <w:i/>
          <w:noProof/>
          <w:sz w:val="24"/>
          <w:szCs w:val="24"/>
        </w:rPr>
        <w:t>bivariat spearman product moment</w:t>
      </w:r>
      <w:r>
        <w:rPr>
          <w:rFonts w:ascii="Times New Roman" w:hAnsi="Times New Roman"/>
          <w:noProof/>
          <w:sz w:val="24"/>
          <w:szCs w:val="24"/>
        </w:rPr>
        <w:t>. Berdasarkan hasil analisis data diperoleh bahwa besarnya kekuatan pengaruh antara nilai pengaruh variabel</w:t>
      </w:r>
      <w:r w:rsidRPr="00BF4006">
        <w:rPr>
          <w:rFonts w:ascii="Times New Roman" w:hAnsi="Times New Roman"/>
          <w:noProof/>
          <w:sz w:val="24"/>
          <w:szCs w:val="24"/>
        </w:rPr>
        <w:t xml:space="preserve"> manajemen spiritual terhadap kinerja karyawan, </w:t>
      </w:r>
      <w:r>
        <w:rPr>
          <w:rFonts w:ascii="Times New Roman" w:hAnsi="Times New Roman"/>
          <w:noProof/>
          <w:sz w:val="24"/>
          <w:szCs w:val="24"/>
        </w:rPr>
        <w:t xml:space="preserve">r = </w:t>
      </w:r>
      <w:r>
        <w:rPr>
          <w:rFonts w:ascii="Times New Roman" w:hAnsi="Times New Roman"/>
          <w:noProof/>
          <w:sz w:val="24"/>
          <w:szCs w:val="24"/>
          <w:lang w:val="en-US"/>
        </w:rPr>
        <w:t>0,825</w:t>
      </w:r>
      <w:r>
        <w:rPr>
          <w:rFonts w:ascii="Times New Roman" w:hAnsi="Times New Roman"/>
          <w:noProof/>
          <w:sz w:val="24"/>
          <w:szCs w:val="24"/>
        </w:rPr>
        <w:t xml:space="preserve"> dan nilai signifikansi (</w:t>
      </w:r>
      <w:r>
        <w:rPr>
          <w:rFonts w:ascii="Times New Roman" w:hAnsi="Times New Roman"/>
          <w:sz w:val="24"/>
          <w:szCs w:val="24"/>
        </w:rPr>
        <w:t>p) = 0,000, menunjukkan bahwa probabilitas di bawah 0,05. Hal tersebut menunjukkan bahwa terdapat hubungan  maka hipotesis alternatif (Ha) diterima dan hipotesis nihil (Ho) ditolak</w:t>
      </w:r>
      <w:r w:rsidRPr="00FB0111">
        <w:rPr>
          <w:rFonts w:ascii="Times New Roman" w:hAnsi="Times New Roman"/>
          <w:sz w:val="24"/>
          <w:szCs w:val="24"/>
        </w:rPr>
        <w:t>. Sehingga dapat disimpulkan bahwa hipotesis diterima, maka benar ada pengaruh manajemen spiritual terhadap kinerja karyawan</w:t>
      </w:r>
      <w:r w:rsidRPr="00FB0111">
        <w:rPr>
          <w:rFonts w:ascii="Times New Roman" w:hAnsi="Times New Roman"/>
          <w:i/>
          <w:sz w:val="24"/>
          <w:szCs w:val="24"/>
        </w:rPr>
        <w:t xml:space="preserve"> Waroeng</w:t>
      </w:r>
      <w:r w:rsidRPr="00FB0111">
        <w:rPr>
          <w:rFonts w:ascii="Times New Roman" w:hAnsi="Times New Roman"/>
          <w:sz w:val="24"/>
          <w:szCs w:val="24"/>
        </w:rPr>
        <w:t xml:space="preserve"> </w:t>
      </w:r>
      <w:r w:rsidRPr="00FB0111">
        <w:rPr>
          <w:rFonts w:ascii="Times New Roman" w:hAnsi="Times New Roman"/>
          <w:i/>
          <w:sz w:val="24"/>
          <w:szCs w:val="24"/>
        </w:rPr>
        <w:t xml:space="preserve">Steak and Shake </w:t>
      </w:r>
      <w:r w:rsidRPr="00FB0111">
        <w:rPr>
          <w:rFonts w:ascii="Times New Roman" w:hAnsi="Times New Roman"/>
          <w:sz w:val="24"/>
          <w:szCs w:val="24"/>
        </w:rPr>
        <w:t>Makassar. Hasil penelitian ini dapat menjadi dasar acuan untuk pengembangan sistem manajemen organisasi dalam bidang psikologi industri dan organisasi khususnya perusahaan yang ingin menerapkan sistem manajemen spiritual.</w:t>
      </w:r>
    </w:p>
    <w:p w:rsidR="000D2F6F" w:rsidRDefault="000D2F6F" w:rsidP="000D2F6F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F6F" w:rsidRPr="00955B8A" w:rsidRDefault="000D2F6F" w:rsidP="000D2F6F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F6F" w:rsidRPr="00C14811" w:rsidRDefault="000D2F6F" w:rsidP="000D2F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3F39">
        <w:rPr>
          <w:rFonts w:ascii="Times New Roman" w:hAnsi="Times New Roman" w:cs="Times New Roman"/>
          <w:b/>
          <w:sz w:val="24"/>
          <w:szCs w:val="24"/>
        </w:rPr>
        <w:t xml:space="preserve">Kata kunci </w:t>
      </w:r>
      <w:r w:rsidRPr="00F852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i/>
          <w:noProof/>
          <w:sz w:val="24"/>
          <w:szCs w:val="24"/>
        </w:rPr>
        <w:t>Manajemen Spiritual, Kinerja Karyawan</w:t>
      </w:r>
    </w:p>
    <w:p w:rsidR="00A938AB" w:rsidRDefault="00A938AB"/>
    <w:sectPr w:rsidR="00A9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D2F6F"/>
    <w:rsid w:val="00A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4E80-D27E-4BC6-94D9-A803DB4F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6F"/>
    <w:pPr>
      <w:ind w:left="720"/>
      <w:contextualSpacing/>
    </w:pPr>
  </w:style>
  <w:style w:type="character" w:styleId="Hyperlink">
    <w:name w:val="Hyperlink"/>
    <w:uiPriority w:val="99"/>
    <w:unhideWhenUsed/>
    <w:rsid w:val="000D2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ian76@yahoo.com" TargetMode="External"/><Relationship Id="rId5" Type="http://schemas.openxmlformats.org/officeDocument/2006/relationships/hyperlink" Target="mailto:ahmadyasser_mansyur@yahoo.com" TargetMode="External"/><Relationship Id="rId4" Type="http://schemas.openxmlformats.org/officeDocument/2006/relationships/hyperlink" Target="mailto:daharia.riapsycholo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2017-04-06T02:04:00Z</dcterms:created>
  <dcterms:modified xsi:type="dcterms:W3CDTF">2017-04-06T02:04:00Z</dcterms:modified>
</cp:coreProperties>
</file>