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BE" w:rsidRDefault="002571FF" w:rsidP="000F5A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71FA2" w:rsidRPr="00204AC3" w:rsidRDefault="00204AC3" w:rsidP="00E71F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AC3">
        <w:rPr>
          <w:rFonts w:ascii="Times New Roman" w:hAnsi="Times New Roman" w:cs="Times New Roman"/>
          <w:b/>
          <w:sz w:val="24"/>
          <w:szCs w:val="24"/>
        </w:rPr>
        <w:t>UJI VALIDITAS DAN RELIABILITAS</w:t>
      </w:r>
      <w:r w:rsidRPr="00204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ANGKET</w:t>
      </w:r>
    </w:p>
    <w:p w:rsidR="001D735F" w:rsidRPr="001D735F" w:rsidRDefault="001D735F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122"/>
        <w:gridCol w:w="1713"/>
        <w:gridCol w:w="2410"/>
      </w:tblGrid>
      <w:tr w:rsidR="001D735F" w:rsidRPr="001D735F" w:rsidTr="00634E91">
        <w:trPr>
          <w:cantSplit/>
          <w:tblHeader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1D735F" w:rsidRPr="001D735F" w:rsidTr="00634E91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735F" w:rsidRPr="001D735F" w:rsidTr="00634E91">
        <w:trPr>
          <w:cantSplit/>
          <w:tblHeader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D735F" w:rsidRPr="001D735F" w:rsidTr="00634E91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1D735F" w:rsidRPr="001D735F" w:rsidTr="00634E91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D735F" w:rsidRPr="001D735F" w:rsidTr="00634E91">
        <w:trPr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Listwise</w:t>
            </w:r>
            <w:proofErr w:type="spellEnd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deletion based on all variables in the procedure.</w:t>
            </w:r>
          </w:p>
        </w:tc>
      </w:tr>
    </w:tbl>
    <w:tbl>
      <w:tblPr>
        <w:tblpPr w:leftFromText="180" w:rightFromText="180" w:vertAnchor="text" w:horzAnchor="margin" w:tblpY="266"/>
        <w:tblW w:w="6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701"/>
        <w:gridCol w:w="2410"/>
      </w:tblGrid>
      <w:tr w:rsidR="00634E91" w:rsidRPr="001D735F" w:rsidTr="00634E91">
        <w:trPr>
          <w:cantSplit/>
          <w:tblHeader/>
        </w:trPr>
        <w:tc>
          <w:tcPr>
            <w:tcW w:w="6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634E91" w:rsidRPr="001D735F" w:rsidTr="00634E91">
        <w:trPr>
          <w:cantSplit/>
          <w:tblHeader/>
        </w:trPr>
        <w:tc>
          <w:tcPr>
            <w:tcW w:w="2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Based on Standardized Items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634E91" w:rsidRPr="001D735F" w:rsidTr="00634E91">
        <w:trPr>
          <w:cantSplit/>
        </w:trPr>
        <w:tc>
          <w:tcPr>
            <w:tcW w:w="2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.876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.880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4E91" w:rsidRPr="001D735F" w:rsidRDefault="00634E91" w:rsidP="00634E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1D735F" w:rsidRPr="001D735F" w:rsidRDefault="001D735F" w:rsidP="001D73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735F" w:rsidRPr="001D735F" w:rsidRDefault="001D735F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5F" w:rsidRDefault="001D735F" w:rsidP="001D73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735F" w:rsidRDefault="001D735F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91" w:rsidRPr="001D735F" w:rsidRDefault="00634E91" w:rsidP="001D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286"/>
        <w:gridCol w:w="1155"/>
        <w:gridCol w:w="1438"/>
        <w:gridCol w:w="1440"/>
        <w:gridCol w:w="1440"/>
        <w:gridCol w:w="1440"/>
        <w:gridCol w:w="1440"/>
      </w:tblGrid>
      <w:tr w:rsidR="001D735F" w:rsidRPr="001D735F" w:rsidTr="001D735F">
        <w:trPr>
          <w:cantSplit/>
          <w:tblHeader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</w:t>
            </w:r>
            <w:r w:rsidRPr="001D7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terangan</w:t>
            </w:r>
            <w:proofErr w:type="spellEnd"/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125.6000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414.662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E227F0">
            <w:pPr>
              <w:autoSpaceDE w:val="0"/>
              <w:autoSpaceDN w:val="0"/>
              <w:adjustRightInd w:val="0"/>
              <w:spacing w:after="0" w:line="32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VAR00002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126.2333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425.909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.213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E227F0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410.102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413.045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410.593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388.717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VAR00008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125.3333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418.506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.237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412.033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VAR00010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125.7333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422.961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.232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412.478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VAR00013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124.5333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422.809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.251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412.441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420.769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413.937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409.679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413.154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412.309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396.493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414.547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400.286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VAR00025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126.0000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431.172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.030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.880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4B6DB0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35F"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413.495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413.357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407.766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VAR00030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124.2000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427.407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.194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VAR00031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125.6667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423.471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.155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.878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VAR00032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125.0667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431.375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.033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.880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407.137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413.637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410.240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1D735F" w:rsidTr="001D735F">
        <w:trPr>
          <w:gridAfter w:val="1"/>
          <w:wAfter w:w="1440" w:type="dxa"/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420.447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sz w:val="24"/>
                <w:szCs w:val="24"/>
              </w:rPr>
              <w:t>.343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735F" w:rsidRPr="001D735F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1D735F" w:rsidRPr="004B6DB0" w:rsidTr="001D735F">
        <w:trPr>
          <w:gridAfter w:val="1"/>
          <w:wAfter w:w="1440" w:type="dxa"/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VAR00038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125.2667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430.754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.029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B0">
              <w:rPr>
                <w:rFonts w:ascii="Times New Roman" w:hAnsi="Times New Roman" w:cs="Times New Roman"/>
                <w:b/>
                <w:sz w:val="24"/>
                <w:szCs w:val="24"/>
              </w:rPr>
              <w:t>.881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735F" w:rsidRPr="004B6DB0" w:rsidRDefault="001D735F" w:rsidP="001D7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4B6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Valid</w:t>
            </w:r>
          </w:p>
        </w:tc>
      </w:tr>
    </w:tbl>
    <w:p w:rsidR="001D735F" w:rsidRPr="001D735F" w:rsidRDefault="001D735F" w:rsidP="001D73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E13EB" w:rsidRDefault="00B4350F"/>
    <w:sectPr w:rsidR="00DE13EB" w:rsidSect="00CC6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0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0F" w:rsidRDefault="00B4350F" w:rsidP="000F5ABE">
      <w:pPr>
        <w:spacing w:after="0" w:line="240" w:lineRule="auto"/>
      </w:pPr>
      <w:r>
        <w:separator/>
      </w:r>
    </w:p>
  </w:endnote>
  <w:endnote w:type="continuationSeparator" w:id="0">
    <w:p w:rsidR="00B4350F" w:rsidRDefault="00B4350F" w:rsidP="000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4" w:rsidRDefault="00183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4" w:rsidRDefault="001835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4" w:rsidRDefault="00183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0F" w:rsidRDefault="00B4350F" w:rsidP="000F5ABE">
      <w:pPr>
        <w:spacing w:after="0" w:line="240" w:lineRule="auto"/>
      </w:pPr>
      <w:r>
        <w:separator/>
      </w:r>
    </w:p>
  </w:footnote>
  <w:footnote w:type="continuationSeparator" w:id="0">
    <w:p w:rsidR="00B4350F" w:rsidRDefault="00B4350F" w:rsidP="000F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4" w:rsidRDefault="00183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759"/>
      <w:docPartObj>
        <w:docPartGallery w:val="Page Numbers (Top of Page)"/>
        <w:docPartUnique/>
      </w:docPartObj>
    </w:sdtPr>
    <w:sdtContent>
      <w:p w:rsidR="001835A4" w:rsidRDefault="0049318E">
        <w:pPr>
          <w:pStyle w:val="Header"/>
          <w:jc w:val="right"/>
        </w:pPr>
        <w:r>
          <w:fldChar w:fldCharType="begin"/>
        </w:r>
        <w:r w:rsidR="001835A4">
          <w:instrText xml:space="preserve"> PAGE   \* MERGEFORMAT </w:instrText>
        </w:r>
        <w:r>
          <w:fldChar w:fldCharType="separate"/>
        </w:r>
        <w:r w:rsidR="00CC6E2B">
          <w:rPr>
            <w:noProof/>
          </w:rPr>
          <w:t>100</w:t>
        </w:r>
        <w:r>
          <w:fldChar w:fldCharType="end"/>
        </w:r>
      </w:p>
    </w:sdtContent>
  </w:sdt>
  <w:p w:rsidR="004C2BB2" w:rsidRDefault="004C2B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4" w:rsidRDefault="00183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252"/>
    <w:multiLevelType w:val="hybridMultilevel"/>
    <w:tmpl w:val="9EB61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AF"/>
    <w:rsid w:val="000F5ABE"/>
    <w:rsid w:val="001549DE"/>
    <w:rsid w:val="00170B8D"/>
    <w:rsid w:val="001835A4"/>
    <w:rsid w:val="001D735F"/>
    <w:rsid w:val="00204AC3"/>
    <w:rsid w:val="002142E3"/>
    <w:rsid w:val="0024554A"/>
    <w:rsid w:val="002571FF"/>
    <w:rsid w:val="00332508"/>
    <w:rsid w:val="003F48AF"/>
    <w:rsid w:val="004449A8"/>
    <w:rsid w:val="0049318E"/>
    <w:rsid w:val="004B6DB0"/>
    <w:rsid w:val="004C2BB2"/>
    <w:rsid w:val="0054065C"/>
    <w:rsid w:val="00557253"/>
    <w:rsid w:val="005A3F40"/>
    <w:rsid w:val="00634E91"/>
    <w:rsid w:val="007D1C39"/>
    <w:rsid w:val="007D5F48"/>
    <w:rsid w:val="008234AB"/>
    <w:rsid w:val="008C710F"/>
    <w:rsid w:val="008E034D"/>
    <w:rsid w:val="00903285"/>
    <w:rsid w:val="00990EA4"/>
    <w:rsid w:val="00A34FB3"/>
    <w:rsid w:val="00A56B65"/>
    <w:rsid w:val="00A906FE"/>
    <w:rsid w:val="00A96B1A"/>
    <w:rsid w:val="00B4350F"/>
    <w:rsid w:val="00B54E06"/>
    <w:rsid w:val="00BF5143"/>
    <w:rsid w:val="00C178F4"/>
    <w:rsid w:val="00C348D2"/>
    <w:rsid w:val="00CC6E2B"/>
    <w:rsid w:val="00D5129E"/>
    <w:rsid w:val="00D7705D"/>
    <w:rsid w:val="00D954F0"/>
    <w:rsid w:val="00E227F0"/>
    <w:rsid w:val="00E71FA2"/>
    <w:rsid w:val="00EF1391"/>
    <w:rsid w:val="00F5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BE"/>
  </w:style>
  <w:style w:type="paragraph" w:styleId="Footer">
    <w:name w:val="footer"/>
    <w:basedOn w:val="Normal"/>
    <w:link w:val="FooterChar"/>
    <w:uiPriority w:val="99"/>
    <w:semiHidden/>
    <w:unhideWhenUsed/>
    <w:rsid w:val="000F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18</cp:revision>
  <dcterms:created xsi:type="dcterms:W3CDTF">2014-04-08T12:27:00Z</dcterms:created>
  <dcterms:modified xsi:type="dcterms:W3CDTF">2014-06-21T08:09:00Z</dcterms:modified>
</cp:coreProperties>
</file>