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364" w:rsidRDefault="00D35364" w:rsidP="00D35364">
      <w:pPr>
        <w:spacing w:after="0" w:line="480" w:lineRule="auto"/>
        <w:jc w:val="center"/>
        <w:rPr>
          <w:rFonts w:ascii="Times New Roman" w:eastAsia="Times New Roman" w:hAnsi="Times New Roman" w:cs="Times New Roman"/>
          <w:b/>
          <w:color w:val="000000"/>
          <w:spacing w:val="5"/>
          <w:sz w:val="24"/>
          <w:szCs w:val="24"/>
          <w:lang w:val="en-US"/>
        </w:rPr>
      </w:pPr>
      <w:r>
        <w:rPr>
          <w:rFonts w:ascii="Times New Roman" w:eastAsia="Times New Roman" w:hAnsi="Times New Roman" w:cs="Times New Roman"/>
          <w:b/>
          <w:color w:val="000000"/>
          <w:spacing w:val="5"/>
          <w:sz w:val="24"/>
          <w:szCs w:val="24"/>
          <w:lang w:val="en-US"/>
        </w:rPr>
        <w:t>BAB III</w:t>
      </w:r>
    </w:p>
    <w:p w:rsidR="00EE096F" w:rsidRPr="005656E6" w:rsidRDefault="00EE096F" w:rsidP="00D35364">
      <w:pPr>
        <w:spacing w:after="0" w:line="480" w:lineRule="auto"/>
        <w:jc w:val="center"/>
        <w:rPr>
          <w:rFonts w:ascii="Times New Roman" w:eastAsia="Times New Roman" w:hAnsi="Times New Roman" w:cs="Times New Roman"/>
          <w:b/>
          <w:color w:val="000000"/>
          <w:spacing w:val="5"/>
          <w:sz w:val="24"/>
          <w:szCs w:val="24"/>
          <w:lang w:val="en-US"/>
        </w:rPr>
      </w:pPr>
      <w:r w:rsidRPr="00F02555">
        <w:rPr>
          <w:rFonts w:ascii="Times New Roman" w:eastAsia="Times New Roman" w:hAnsi="Times New Roman" w:cs="Times New Roman"/>
          <w:b/>
          <w:color w:val="000000"/>
          <w:spacing w:val="5"/>
          <w:sz w:val="24"/>
          <w:szCs w:val="24"/>
        </w:rPr>
        <w:t>METODE PENELITIAN</w:t>
      </w:r>
    </w:p>
    <w:p w:rsidR="00EE096F" w:rsidRPr="00F02555" w:rsidRDefault="00EE096F" w:rsidP="00EE096F">
      <w:pPr>
        <w:pStyle w:val="ListParagraph"/>
        <w:numPr>
          <w:ilvl w:val="2"/>
          <w:numId w:val="2"/>
        </w:numPr>
        <w:spacing w:after="0" w:line="480" w:lineRule="auto"/>
        <w:jc w:val="both"/>
        <w:rPr>
          <w:rFonts w:ascii="Times New Roman" w:hAnsi="Times New Roman" w:cs="Times New Roman"/>
          <w:b/>
          <w:sz w:val="24"/>
          <w:szCs w:val="24"/>
        </w:rPr>
      </w:pPr>
      <w:r w:rsidRPr="00F02555">
        <w:rPr>
          <w:rFonts w:ascii="Times New Roman" w:hAnsi="Times New Roman" w:cs="Times New Roman"/>
          <w:b/>
          <w:sz w:val="24"/>
          <w:szCs w:val="24"/>
        </w:rPr>
        <w:t>Pendekatan dan Desain Penelitian</w:t>
      </w:r>
    </w:p>
    <w:p w:rsidR="00EE096F" w:rsidRPr="00F02555" w:rsidRDefault="00EE096F" w:rsidP="00EE096F">
      <w:pPr>
        <w:spacing w:line="480" w:lineRule="auto"/>
        <w:ind w:firstLine="540"/>
        <w:jc w:val="both"/>
        <w:rPr>
          <w:rFonts w:ascii="Times New Roman" w:hAnsi="Times New Roman" w:cs="Times New Roman"/>
          <w:sz w:val="24"/>
          <w:szCs w:val="24"/>
        </w:rPr>
      </w:pPr>
      <w:r w:rsidRPr="00F02555">
        <w:rPr>
          <w:rFonts w:ascii="Times New Roman" w:hAnsi="Times New Roman" w:cs="Times New Roman"/>
          <w:sz w:val="24"/>
          <w:szCs w:val="24"/>
        </w:rPr>
        <w:t xml:space="preserve">Pendekatan yang digunakan dalam penelitian ini adalah pendekatan eksperimen yang bersifat kuantitatif. Penelitian yang digunakan disini adalah </w:t>
      </w:r>
      <w:r w:rsidRPr="00F02555">
        <w:rPr>
          <w:rFonts w:ascii="Times New Roman" w:hAnsi="Times New Roman" w:cs="Times New Roman"/>
          <w:i/>
          <w:iCs/>
          <w:sz w:val="24"/>
          <w:szCs w:val="24"/>
        </w:rPr>
        <w:t>Pre-Experimental Desings,</w:t>
      </w:r>
      <w:r>
        <w:rPr>
          <w:rFonts w:ascii="Times New Roman" w:hAnsi="Times New Roman" w:cs="Times New Roman"/>
          <w:sz w:val="24"/>
          <w:szCs w:val="24"/>
        </w:rPr>
        <w:t xml:space="preserve"> yang mengkaji pen</w:t>
      </w:r>
      <w:r>
        <w:rPr>
          <w:rFonts w:ascii="Times New Roman" w:hAnsi="Times New Roman" w:cs="Times New Roman"/>
          <w:sz w:val="24"/>
          <w:szCs w:val="24"/>
          <w:lang w:val="en-US"/>
        </w:rPr>
        <w:t>erapan</w:t>
      </w:r>
      <w:r w:rsidRPr="00F02555">
        <w:rPr>
          <w:rFonts w:ascii="Times New Roman" w:hAnsi="Times New Roman" w:cs="Times New Roman"/>
          <w:sz w:val="24"/>
          <w:szCs w:val="24"/>
        </w:rPr>
        <w:t xml:space="preserve"> </w:t>
      </w:r>
      <w:r w:rsidRPr="00F02555">
        <w:rPr>
          <w:rFonts w:ascii="Times New Roman" w:hAnsi="Times New Roman" w:cs="Times New Roman"/>
          <w:sz w:val="24"/>
          <w:szCs w:val="24"/>
          <w:lang w:val="en-US"/>
        </w:rPr>
        <w:t xml:space="preserve">metode </w:t>
      </w:r>
      <w:r w:rsidRPr="00EE7276">
        <w:rPr>
          <w:rFonts w:ascii="Times New Roman" w:hAnsi="Times New Roman" w:cs="Times New Roman"/>
          <w:i/>
          <w:sz w:val="24"/>
          <w:szCs w:val="24"/>
          <w:lang w:val="en-US"/>
        </w:rPr>
        <w:t>quantum learning</w:t>
      </w:r>
      <w:r w:rsidRPr="00F02555">
        <w:rPr>
          <w:rFonts w:ascii="Times New Roman" w:hAnsi="Times New Roman" w:cs="Times New Roman"/>
          <w:sz w:val="24"/>
          <w:szCs w:val="24"/>
          <w:lang w:val="en-US"/>
        </w:rPr>
        <w:t xml:space="preserve"> </w:t>
      </w:r>
      <w:r w:rsidRPr="00F02555">
        <w:rPr>
          <w:rFonts w:ascii="Times New Roman" w:hAnsi="Times New Roman" w:cs="Times New Roman"/>
          <w:sz w:val="24"/>
          <w:szCs w:val="24"/>
        </w:rPr>
        <w:t xml:space="preserve">dalam meningkatkan </w:t>
      </w:r>
      <w:r w:rsidR="00A636CD">
        <w:rPr>
          <w:rFonts w:ascii="Times New Roman" w:hAnsi="Times New Roman" w:cs="Times New Roman"/>
          <w:sz w:val="24"/>
          <w:szCs w:val="24"/>
          <w:lang w:val="en-US"/>
        </w:rPr>
        <w:t>minat</w:t>
      </w:r>
      <w:r>
        <w:rPr>
          <w:rFonts w:ascii="Times New Roman" w:hAnsi="Times New Roman" w:cs="Times New Roman"/>
          <w:sz w:val="24"/>
          <w:szCs w:val="24"/>
          <w:lang w:val="en-US"/>
        </w:rPr>
        <w:t xml:space="preserve"> </w:t>
      </w:r>
      <w:r w:rsidRPr="00F02555">
        <w:rPr>
          <w:rFonts w:ascii="Times New Roman" w:hAnsi="Times New Roman" w:cs="Times New Roman"/>
          <w:sz w:val="24"/>
          <w:szCs w:val="24"/>
        </w:rPr>
        <w:t>belajar siswa.</w:t>
      </w:r>
      <w:r w:rsidRPr="00F02555">
        <w:rPr>
          <w:rFonts w:ascii="Times New Roman" w:hAnsi="Times New Roman" w:cs="Times New Roman"/>
          <w:sz w:val="24"/>
          <w:szCs w:val="24"/>
          <w:lang w:val="en-US"/>
        </w:rPr>
        <w:t xml:space="preserve"> </w:t>
      </w:r>
      <w:r w:rsidRPr="00F02555">
        <w:rPr>
          <w:rFonts w:ascii="Times New Roman" w:hAnsi="Times New Roman" w:cs="Times New Roman"/>
          <w:sz w:val="24"/>
          <w:szCs w:val="24"/>
        </w:rPr>
        <w:t xml:space="preserve">Desain Experimen yang digunakan adalah </w:t>
      </w:r>
      <w:r w:rsidRPr="00F02555">
        <w:rPr>
          <w:rFonts w:ascii="Times New Roman" w:hAnsi="Times New Roman" w:cs="Times New Roman"/>
          <w:i/>
          <w:iCs/>
          <w:sz w:val="24"/>
          <w:szCs w:val="24"/>
        </w:rPr>
        <w:t xml:space="preserve">One-Group Pretest-Posttest Design. </w:t>
      </w:r>
      <w:r w:rsidRPr="00F02555">
        <w:rPr>
          <w:rFonts w:ascii="Times New Roman" w:hAnsi="Times New Roman" w:cs="Times New Roman"/>
          <w:sz w:val="24"/>
          <w:szCs w:val="24"/>
        </w:rPr>
        <w:t xml:space="preserve">Desain ini digambarkan sebagai berikut : </w:t>
      </w:r>
    </w:p>
    <w:p w:rsidR="00EE096F" w:rsidRPr="00F02555" w:rsidRDefault="0043313E" w:rsidP="00EE096F">
      <w:pPr>
        <w:spacing w:line="480" w:lineRule="auto"/>
        <w:ind w:left="1080"/>
        <w:jc w:val="both"/>
        <w:rPr>
          <w:rFonts w:ascii="Times New Roman" w:hAnsi="Times New Roman" w:cs="Times New Roman"/>
          <w:i/>
          <w:iCs/>
          <w:sz w:val="24"/>
          <w:szCs w:val="24"/>
        </w:rPr>
      </w:pPr>
      <w:r w:rsidRPr="0043313E">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32pt;margin-top:3.65pt;width:143.25pt;height:47.1pt;z-index:251660288">
            <v:textbox style="mso-next-textbox:#_x0000_s1026">
              <w:txbxContent>
                <w:p w:rsidR="00EE096F" w:rsidRPr="003D389D" w:rsidRDefault="00EE096F" w:rsidP="00EE096F">
                  <w:pPr>
                    <w:rPr>
                      <w:sz w:val="4"/>
                    </w:rPr>
                  </w:pPr>
                  <w:r>
                    <w:t xml:space="preserve">      </w:t>
                  </w:r>
                  <w:r>
                    <w:tab/>
                    <w:t xml:space="preserve">     </w:t>
                  </w:r>
                </w:p>
                <w:p w:rsidR="00EE096F" w:rsidRPr="003D389D" w:rsidRDefault="00EE096F" w:rsidP="00EE096F">
                  <w:pPr>
                    <w:ind w:left="720"/>
                    <w:rPr>
                      <w:rFonts w:ascii="Times New Roman" w:hAnsi="Times New Roman"/>
                      <w:sz w:val="24"/>
                      <w:szCs w:val="24"/>
                    </w:rPr>
                  </w:pPr>
                  <w:r w:rsidRPr="003D389D">
                    <w:rPr>
                      <w:rFonts w:ascii="Times New Roman" w:hAnsi="Times New Roman"/>
                      <w:sz w:val="24"/>
                      <w:szCs w:val="24"/>
                    </w:rPr>
                    <w:t>O</w:t>
                  </w:r>
                  <w:r w:rsidRPr="003D389D">
                    <w:rPr>
                      <w:rFonts w:ascii="Times New Roman" w:hAnsi="Times New Roman"/>
                      <w:sz w:val="24"/>
                      <w:szCs w:val="24"/>
                      <w:vertAlign w:val="subscript"/>
                    </w:rPr>
                    <w:t>1</w:t>
                  </w:r>
                  <w:r w:rsidRPr="003D389D">
                    <w:rPr>
                      <w:rFonts w:ascii="Times New Roman" w:hAnsi="Times New Roman"/>
                      <w:sz w:val="24"/>
                      <w:szCs w:val="24"/>
                    </w:rPr>
                    <w:t xml:space="preserve">   X   O</w:t>
                  </w:r>
                  <w:r w:rsidRPr="003D389D">
                    <w:rPr>
                      <w:rFonts w:ascii="Times New Roman" w:hAnsi="Times New Roman"/>
                      <w:sz w:val="24"/>
                      <w:szCs w:val="24"/>
                      <w:vertAlign w:val="subscript"/>
                    </w:rPr>
                    <w:t>2</w:t>
                  </w:r>
                </w:p>
                <w:p w:rsidR="00EE096F" w:rsidRDefault="00EE096F" w:rsidP="00EE096F"/>
                <w:p w:rsidR="00EE096F" w:rsidRPr="008A57D2" w:rsidRDefault="00EE096F" w:rsidP="00EE096F">
                  <w:r>
                    <w:t xml:space="preserve">      </w:t>
                  </w:r>
                  <w:r>
                    <w:tab/>
                    <w:t xml:space="preserve">   </w:t>
                  </w:r>
                </w:p>
              </w:txbxContent>
            </v:textbox>
          </v:shape>
        </w:pict>
      </w:r>
    </w:p>
    <w:p w:rsidR="00EE096F" w:rsidRPr="0083313C" w:rsidRDefault="00EE096F" w:rsidP="0083313C">
      <w:pPr>
        <w:ind w:left="1080"/>
        <w:jc w:val="both"/>
        <w:rPr>
          <w:rFonts w:ascii="Times New Roman" w:hAnsi="Times New Roman" w:cs="Times New Roman"/>
          <w:sz w:val="24"/>
          <w:szCs w:val="24"/>
          <w:lang w:val="en-US"/>
        </w:rPr>
      </w:pPr>
      <w:r w:rsidRPr="00F02555">
        <w:rPr>
          <w:rFonts w:ascii="Times New Roman" w:hAnsi="Times New Roman" w:cs="Times New Roman"/>
          <w:sz w:val="24"/>
          <w:szCs w:val="24"/>
        </w:rPr>
        <w:tab/>
        <w:t xml:space="preserve">           </w:t>
      </w:r>
    </w:p>
    <w:p w:rsidR="00EE096F" w:rsidRPr="00F02555" w:rsidRDefault="00EE096F" w:rsidP="00EE096F">
      <w:pPr>
        <w:spacing w:line="480" w:lineRule="auto"/>
        <w:ind w:left="1080"/>
        <w:jc w:val="both"/>
        <w:rPr>
          <w:rFonts w:ascii="Times New Roman" w:hAnsi="Times New Roman" w:cs="Times New Roman"/>
          <w:sz w:val="24"/>
          <w:szCs w:val="24"/>
        </w:rPr>
      </w:pPr>
      <w:r w:rsidRPr="00F02555">
        <w:rPr>
          <w:rFonts w:ascii="Times New Roman" w:hAnsi="Times New Roman" w:cs="Times New Roman"/>
          <w:sz w:val="24"/>
          <w:szCs w:val="24"/>
        </w:rPr>
        <w:tab/>
      </w:r>
      <w:r w:rsidRPr="00F02555">
        <w:rPr>
          <w:rFonts w:ascii="Times New Roman" w:hAnsi="Times New Roman" w:cs="Times New Roman"/>
          <w:sz w:val="24"/>
          <w:szCs w:val="24"/>
        </w:rPr>
        <w:tab/>
      </w:r>
      <w:r w:rsidRPr="00F02555">
        <w:rPr>
          <w:rFonts w:ascii="Times New Roman" w:hAnsi="Times New Roman" w:cs="Times New Roman"/>
          <w:sz w:val="24"/>
          <w:szCs w:val="24"/>
        </w:rPr>
        <w:tab/>
      </w:r>
      <w:r w:rsidRPr="00F02555">
        <w:rPr>
          <w:rFonts w:ascii="Times New Roman" w:hAnsi="Times New Roman" w:cs="Times New Roman"/>
          <w:sz w:val="24"/>
          <w:szCs w:val="24"/>
        </w:rPr>
        <w:tab/>
      </w:r>
      <w:r w:rsidRPr="00F02555">
        <w:rPr>
          <w:rFonts w:ascii="Times New Roman" w:hAnsi="Times New Roman" w:cs="Times New Roman"/>
          <w:sz w:val="24"/>
          <w:szCs w:val="24"/>
        </w:rPr>
        <w:tab/>
        <w:t xml:space="preserve">           </w:t>
      </w:r>
      <w:r w:rsidRPr="00F02555">
        <w:rPr>
          <w:rFonts w:ascii="Times New Roman" w:hAnsi="Times New Roman" w:cs="Times New Roman"/>
          <w:sz w:val="24"/>
          <w:szCs w:val="24"/>
        </w:rPr>
        <w:tab/>
      </w:r>
      <w:r w:rsidRPr="00F02555">
        <w:rPr>
          <w:rFonts w:ascii="Times New Roman" w:hAnsi="Times New Roman" w:cs="Times New Roman"/>
          <w:sz w:val="24"/>
          <w:szCs w:val="24"/>
        </w:rPr>
        <w:tab/>
        <w:t>(Sugiyono, 2006: 111)</w:t>
      </w:r>
    </w:p>
    <w:p w:rsidR="00EE096F" w:rsidRPr="00F02555" w:rsidRDefault="00EE096F" w:rsidP="0083313C">
      <w:pPr>
        <w:tabs>
          <w:tab w:val="left" w:pos="2745"/>
        </w:tabs>
        <w:spacing w:after="0" w:line="480" w:lineRule="auto"/>
        <w:jc w:val="both"/>
        <w:rPr>
          <w:rFonts w:ascii="Times New Roman" w:hAnsi="Times New Roman" w:cs="Times New Roman"/>
          <w:sz w:val="24"/>
          <w:szCs w:val="24"/>
        </w:rPr>
      </w:pPr>
      <w:r w:rsidRPr="00F02555">
        <w:rPr>
          <w:rFonts w:ascii="Times New Roman" w:hAnsi="Times New Roman" w:cs="Times New Roman"/>
          <w:sz w:val="24"/>
          <w:szCs w:val="24"/>
        </w:rPr>
        <w:t>Keterangan :</w:t>
      </w:r>
      <w:r w:rsidRPr="00F02555">
        <w:rPr>
          <w:rFonts w:ascii="Times New Roman" w:hAnsi="Times New Roman" w:cs="Times New Roman"/>
          <w:sz w:val="24"/>
          <w:szCs w:val="24"/>
        </w:rPr>
        <w:tab/>
      </w:r>
    </w:p>
    <w:p w:rsidR="00EE096F" w:rsidRPr="00F02555" w:rsidRDefault="00EE096F" w:rsidP="004F382B">
      <w:pPr>
        <w:spacing w:after="0" w:line="240" w:lineRule="auto"/>
        <w:jc w:val="both"/>
        <w:rPr>
          <w:rFonts w:ascii="Times New Roman" w:hAnsi="Times New Roman" w:cs="Times New Roman"/>
          <w:sz w:val="24"/>
          <w:szCs w:val="24"/>
        </w:rPr>
      </w:pPr>
      <w:r w:rsidRPr="00F02555">
        <w:rPr>
          <w:rFonts w:ascii="Times New Roman" w:hAnsi="Times New Roman" w:cs="Times New Roman"/>
          <w:sz w:val="24"/>
          <w:szCs w:val="24"/>
        </w:rPr>
        <w:t>O</w:t>
      </w:r>
      <w:r w:rsidRPr="00F02555">
        <w:rPr>
          <w:rFonts w:ascii="Times New Roman" w:hAnsi="Times New Roman" w:cs="Times New Roman"/>
          <w:sz w:val="24"/>
          <w:szCs w:val="24"/>
          <w:vertAlign w:val="subscript"/>
        </w:rPr>
        <w:t>1</w:t>
      </w:r>
      <w:r w:rsidRPr="00F02555">
        <w:rPr>
          <w:rFonts w:ascii="Times New Roman" w:hAnsi="Times New Roman" w:cs="Times New Roman"/>
          <w:sz w:val="24"/>
          <w:szCs w:val="24"/>
        </w:rPr>
        <w:t xml:space="preserve"> : Pengukuran pertama</w:t>
      </w:r>
      <w:r w:rsidRPr="00F02555">
        <w:rPr>
          <w:rFonts w:ascii="Times New Roman" w:hAnsi="Times New Roman" w:cs="Times New Roman"/>
          <w:sz w:val="24"/>
          <w:szCs w:val="24"/>
          <w:lang w:val="en-US"/>
        </w:rPr>
        <w:t xml:space="preserve"> </w:t>
      </w:r>
      <w:r w:rsidRPr="00F02555">
        <w:rPr>
          <w:rFonts w:ascii="Times New Roman" w:hAnsi="Times New Roman" w:cs="Times New Roman"/>
          <w:sz w:val="24"/>
          <w:szCs w:val="24"/>
        </w:rPr>
        <w:t>(awal) sebelum subjek diberi perlakuan</w:t>
      </w:r>
    </w:p>
    <w:p w:rsidR="00EE096F" w:rsidRPr="00F02555" w:rsidRDefault="00EE096F" w:rsidP="004F382B">
      <w:pPr>
        <w:spacing w:after="0" w:line="240" w:lineRule="auto"/>
        <w:jc w:val="both"/>
        <w:rPr>
          <w:rFonts w:ascii="Times New Roman" w:hAnsi="Times New Roman" w:cs="Times New Roman"/>
          <w:sz w:val="24"/>
          <w:szCs w:val="24"/>
          <w:lang w:val="en-US"/>
        </w:rPr>
      </w:pPr>
      <w:r w:rsidRPr="00F02555">
        <w:rPr>
          <w:rFonts w:ascii="Times New Roman" w:hAnsi="Times New Roman" w:cs="Times New Roman"/>
          <w:sz w:val="24"/>
          <w:szCs w:val="24"/>
        </w:rPr>
        <w:t>X  : Treatmen atau perlakuan (p</w:t>
      </w:r>
      <w:r w:rsidRPr="00F02555">
        <w:rPr>
          <w:rFonts w:ascii="Times New Roman" w:hAnsi="Times New Roman" w:cs="Times New Roman"/>
          <w:sz w:val="24"/>
          <w:szCs w:val="24"/>
          <w:lang w:val="en-US"/>
        </w:rPr>
        <w:t xml:space="preserve">emberian </w:t>
      </w:r>
      <w:r w:rsidRPr="00F02555">
        <w:rPr>
          <w:rFonts w:ascii="Times New Roman" w:hAnsi="Times New Roman" w:cs="Times New Roman"/>
          <w:i/>
          <w:sz w:val="24"/>
          <w:szCs w:val="24"/>
          <w:lang w:val="en-US"/>
        </w:rPr>
        <w:t>quantum learning</w:t>
      </w:r>
      <w:r w:rsidRPr="00F02555">
        <w:rPr>
          <w:rFonts w:ascii="Times New Roman" w:hAnsi="Times New Roman" w:cs="Times New Roman"/>
          <w:sz w:val="24"/>
          <w:szCs w:val="24"/>
        </w:rPr>
        <w:t>)</w:t>
      </w:r>
    </w:p>
    <w:p w:rsidR="00EE096F" w:rsidRDefault="00EE096F" w:rsidP="004F382B">
      <w:pPr>
        <w:spacing w:after="0" w:line="240" w:lineRule="auto"/>
        <w:jc w:val="both"/>
        <w:rPr>
          <w:rFonts w:ascii="Times New Roman" w:hAnsi="Times New Roman" w:cs="Times New Roman"/>
          <w:sz w:val="24"/>
          <w:szCs w:val="24"/>
          <w:lang w:val="en-US"/>
        </w:rPr>
      </w:pPr>
      <w:r w:rsidRPr="00F02555">
        <w:rPr>
          <w:rFonts w:ascii="Times New Roman" w:hAnsi="Times New Roman" w:cs="Times New Roman"/>
          <w:sz w:val="24"/>
          <w:szCs w:val="24"/>
        </w:rPr>
        <w:t>O</w:t>
      </w:r>
      <w:r w:rsidRPr="00F02555">
        <w:rPr>
          <w:rFonts w:ascii="Times New Roman" w:hAnsi="Times New Roman" w:cs="Times New Roman"/>
          <w:sz w:val="24"/>
          <w:szCs w:val="24"/>
          <w:vertAlign w:val="subscript"/>
        </w:rPr>
        <w:t>2</w:t>
      </w:r>
      <w:r w:rsidRPr="00F02555">
        <w:rPr>
          <w:rFonts w:ascii="Times New Roman" w:hAnsi="Times New Roman" w:cs="Times New Roman"/>
          <w:sz w:val="24"/>
          <w:szCs w:val="24"/>
        </w:rPr>
        <w:t xml:space="preserve"> : Pengukuran kedua setelah subjek diberi perlakuan</w:t>
      </w:r>
    </w:p>
    <w:p w:rsidR="004F382B" w:rsidRPr="004F382B" w:rsidRDefault="004F382B" w:rsidP="004F382B">
      <w:pPr>
        <w:spacing w:after="0" w:line="240" w:lineRule="auto"/>
        <w:jc w:val="both"/>
        <w:rPr>
          <w:rFonts w:ascii="Times New Roman" w:hAnsi="Times New Roman" w:cs="Times New Roman"/>
          <w:sz w:val="24"/>
          <w:szCs w:val="24"/>
          <w:lang w:val="en-US"/>
        </w:rPr>
      </w:pPr>
    </w:p>
    <w:p w:rsidR="00EE096F" w:rsidRDefault="00EE096F" w:rsidP="0083313C">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Adapun p</w:t>
      </w:r>
      <w:r w:rsidRPr="00F02555">
        <w:rPr>
          <w:rFonts w:ascii="Times New Roman" w:hAnsi="Times New Roman" w:cs="Times New Roman"/>
          <w:sz w:val="24"/>
          <w:szCs w:val="24"/>
        </w:rPr>
        <w:t>rosedur pelaksanaan penelitia</w:t>
      </w:r>
      <w:r>
        <w:rPr>
          <w:rFonts w:ascii="Times New Roman" w:hAnsi="Times New Roman" w:cs="Times New Roman"/>
          <w:sz w:val="24"/>
          <w:szCs w:val="24"/>
          <w:lang w:val="en-US"/>
        </w:rPr>
        <w:t xml:space="preserve">n, mulai dari penentuan subjek kelompok, </w:t>
      </w:r>
      <w:r>
        <w:rPr>
          <w:rFonts w:ascii="Times New Roman" w:hAnsi="Times New Roman" w:cs="Times New Roman"/>
          <w:i/>
          <w:sz w:val="24"/>
          <w:szCs w:val="24"/>
          <w:lang w:val="en-US"/>
        </w:rPr>
        <w:t xml:space="preserve">pretest, </w:t>
      </w:r>
      <w:r>
        <w:rPr>
          <w:rFonts w:ascii="Times New Roman" w:hAnsi="Times New Roman" w:cs="Times New Roman"/>
          <w:sz w:val="24"/>
          <w:szCs w:val="24"/>
          <w:lang w:val="en-US"/>
        </w:rPr>
        <w:t xml:space="preserve">pemberian perlakuan berupa pelatihan </w:t>
      </w:r>
      <w:r>
        <w:rPr>
          <w:rFonts w:ascii="Times New Roman" w:hAnsi="Times New Roman" w:cs="Times New Roman"/>
          <w:i/>
          <w:sz w:val="24"/>
          <w:szCs w:val="24"/>
          <w:lang w:val="en-US"/>
        </w:rPr>
        <w:t>quantum learning,</w:t>
      </w:r>
      <w:r>
        <w:rPr>
          <w:rFonts w:ascii="Times New Roman" w:hAnsi="Times New Roman" w:cs="Times New Roman"/>
          <w:sz w:val="24"/>
          <w:szCs w:val="24"/>
          <w:lang w:val="en-US"/>
        </w:rPr>
        <w:t xml:space="preserve"> dan </w:t>
      </w:r>
      <w:r>
        <w:rPr>
          <w:rFonts w:ascii="Times New Roman" w:hAnsi="Times New Roman" w:cs="Times New Roman"/>
          <w:i/>
          <w:sz w:val="24"/>
          <w:szCs w:val="24"/>
          <w:lang w:val="en-US"/>
        </w:rPr>
        <w:t>posttest</w:t>
      </w:r>
      <w:r w:rsidR="00862A3F">
        <w:rPr>
          <w:rFonts w:ascii="Times New Roman" w:hAnsi="Times New Roman" w:cs="Times New Roman"/>
          <w:sz w:val="24"/>
          <w:szCs w:val="24"/>
          <w:lang w:val="en-US"/>
        </w:rPr>
        <w:t xml:space="preserve"> adalah seb</w:t>
      </w:r>
      <w:r>
        <w:rPr>
          <w:rFonts w:ascii="Times New Roman" w:hAnsi="Times New Roman" w:cs="Times New Roman"/>
          <w:sz w:val="24"/>
          <w:szCs w:val="24"/>
          <w:lang w:val="en-US"/>
        </w:rPr>
        <w:t>agai berikut:</w:t>
      </w:r>
    </w:p>
    <w:p w:rsidR="0083313C" w:rsidRDefault="00EE096F" w:rsidP="0083313C">
      <w:pPr>
        <w:pStyle w:val="ListParagraph"/>
        <w:numPr>
          <w:ilvl w:val="0"/>
          <w:numId w:val="1"/>
        </w:numPr>
        <w:tabs>
          <w:tab w:val="clear" w:pos="720"/>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Penentuan subjek eksperiment, yaitu siswa kelas </w:t>
      </w:r>
      <w:r w:rsidR="009844A2">
        <w:rPr>
          <w:rFonts w:ascii="Times New Roman" w:hAnsi="Times New Roman" w:cs="Times New Roman"/>
          <w:sz w:val="24"/>
          <w:szCs w:val="24"/>
          <w:lang w:val="en-US"/>
        </w:rPr>
        <w:t>X</w:t>
      </w:r>
      <w:r w:rsidR="001A343B">
        <w:rPr>
          <w:rFonts w:ascii="Times New Roman" w:hAnsi="Times New Roman" w:cs="Times New Roman"/>
          <w:sz w:val="16"/>
          <w:szCs w:val="16"/>
          <w:lang w:val="en-US"/>
        </w:rPr>
        <w:t>3</w:t>
      </w:r>
      <w:r>
        <w:rPr>
          <w:rFonts w:ascii="Times New Roman" w:hAnsi="Times New Roman" w:cs="Times New Roman"/>
          <w:sz w:val="24"/>
          <w:szCs w:val="24"/>
          <w:lang w:val="en-US"/>
        </w:rPr>
        <w:t xml:space="preserve"> dengan jumlah siswa sebanyak 30 orang</w:t>
      </w:r>
    </w:p>
    <w:p w:rsidR="00EE096F" w:rsidRPr="0083313C" w:rsidRDefault="00EE096F" w:rsidP="0083313C">
      <w:pPr>
        <w:pStyle w:val="ListParagraph"/>
        <w:numPr>
          <w:ilvl w:val="0"/>
          <w:numId w:val="1"/>
        </w:numPr>
        <w:tabs>
          <w:tab w:val="clear" w:pos="720"/>
        </w:tabs>
        <w:spacing w:after="0" w:line="480" w:lineRule="auto"/>
        <w:ind w:left="426"/>
        <w:jc w:val="both"/>
        <w:rPr>
          <w:rFonts w:ascii="Times New Roman" w:hAnsi="Times New Roman" w:cs="Times New Roman"/>
          <w:sz w:val="24"/>
          <w:szCs w:val="24"/>
          <w:lang w:val="en-US"/>
        </w:rPr>
      </w:pPr>
      <w:r w:rsidRPr="0083313C">
        <w:rPr>
          <w:rFonts w:ascii="Times New Roman" w:hAnsi="Times New Roman" w:cs="Times New Roman"/>
          <w:sz w:val="24"/>
          <w:szCs w:val="24"/>
          <w:lang w:val="en-US"/>
        </w:rPr>
        <w:t xml:space="preserve">Pelaksanaan </w:t>
      </w:r>
      <w:r w:rsidRPr="0083313C">
        <w:rPr>
          <w:rFonts w:ascii="Times New Roman" w:hAnsi="Times New Roman" w:cs="Times New Roman"/>
          <w:i/>
          <w:sz w:val="24"/>
          <w:szCs w:val="24"/>
          <w:lang w:val="en-US"/>
        </w:rPr>
        <w:t xml:space="preserve">Pretest </w:t>
      </w:r>
      <w:r w:rsidRPr="0083313C">
        <w:rPr>
          <w:rFonts w:ascii="Times New Roman" w:hAnsi="Times New Roman" w:cs="Times New Roman"/>
          <w:sz w:val="24"/>
          <w:szCs w:val="24"/>
          <w:lang w:val="en-US"/>
        </w:rPr>
        <w:t xml:space="preserve">terhadap subjek eksperimen yaitu pemberian angket penelitian yang berisi daftar pertanyaan tentang </w:t>
      </w:r>
      <w:r w:rsidR="00A636CD" w:rsidRPr="0083313C">
        <w:rPr>
          <w:rFonts w:ascii="Times New Roman" w:hAnsi="Times New Roman" w:cs="Times New Roman"/>
          <w:sz w:val="24"/>
          <w:szCs w:val="24"/>
          <w:lang w:val="en-US"/>
        </w:rPr>
        <w:t>minat</w:t>
      </w:r>
      <w:r w:rsidRPr="0083313C">
        <w:rPr>
          <w:rFonts w:ascii="Times New Roman" w:hAnsi="Times New Roman" w:cs="Times New Roman"/>
          <w:sz w:val="24"/>
          <w:szCs w:val="24"/>
          <w:lang w:val="en-US"/>
        </w:rPr>
        <w:t xml:space="preserve"> belajar rendah siswa di </w:t>
      </w:r>
      <w:r w:rsidR="009844A2">
        <w:rPr>
          <w:rFonts w:ascii="Times New Roman" w:hAnsi="Times New Roman" w:cs="Times New Roman"/>
          <w:sz w:val="24"/>
          <w:szCs w:val="24"/>
          <w:lang w:val="en-US"/>
        </w:rPr>
        <w:t>SMA Negeri 2 Makassar</w:t>
      </w:r>
      <w:r w:rsidRPr="0083313C">
        <w:rPr>
          <w:rFonts w:ascii="Times New Roman" w:hAnsi="Times New Roman" w:cs="Times New Roman"/>
          <w:sz w:val="24"/>
          <w:szCs w:val="24"/>
          <w:lang w:val="en-US"/>
        </w:rPr>
        <w:t xml:space="preserve"> di laksanakan selama 1 hari.</w:t>
      </w:r>
    </w:p>
    <w:p w:rsidR="00EE096F" w:rsidRDefault="00EE096F" w:rsidP="0083313C">
      <w:pPr>
        <w:pStyle w:val="ListParagraph"/>
        <w:numPr>
          <w:ilvl w:val="0"/>
          <w:numId w:val="1"/>
        </w:numPr>
        <w:tabs>
          <w:tab w:val="clear" w:pos="720"/>
        </w:tabs>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Pem</w:t>
      </w:r>
      <w:r w:rsidR="009240C8">
        <w:rPr>
          <w:rFonts w:ascii="Times New Roman" w:hAnsi="Times New Roman" w:cs="Times New Roman"/>
          <w:sz w:val="24"/>
          <w:szCs w:val="24"/>
          <w:lang w:val="en-US"/>
        </w:rPr>
        <w:t>b</w:t>
      </w:r>
      <w:r>
        <w:rPr>
          <w:rFonts w:ascii="Times New Roman" w:hAnsi="Times New Roman" w:cs="Times New Roman"/>
          <w:sz w:val="24"/>
          <w:szCs w:val="24"/>
          <w:lang w:val="en-US"/>
        </w:rPr>
        <w:t xml:space="preserve">erian perlakuan pelatihan </w:t>
      </w:r>
      <w:r>
        <w:rPr>
          <w:rFonts w:ascii="Times New Roman" w:hAnsi="Times New Roman" w:cs="Times New Roman"/>
          <w:i/>
          <w:sz w:val="24"/>
          <w:szCs w:val="24"/>
          <w:lang w:val="en-US"/>
        </w:rPr>
        <w:t xml:space="preserve">quantum learning </w:t>
      </w:r>
      <w:r>
        <w:rPr>
          <w:rFonts w:ascii="Times New Roman" w:hAnsi="Times New Roman" w:cs="Times New Roman"/>
          <w:sz w:val="24"/>
          <w:szCs w:val="24"/>
          <w:lang w:val="en-US"/>
        </w:rPr>
        <w:t>terhadap subjek eksperimen yang di bagi atas empat sesi yaitu :</w:t>
      </w:r>
    </w:p>
    <w:p w:rsidR="00EE096F" w:rsidRDefault="00EE096F" w:rsidP="0083313C">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a. Sesi I, Pemberian informasi tentang menciptakan minat:AMBAK (Apa Manfaatnya Bagi Aku) yang ampuh untuk belajar dengan tujuan agar siswa bisa meningkatkan </w:t>
      </w:r>
      <w:r w:rsidR="00A636CD">
        <w:rPr>
          <w:rFonts w:ascii="Times New Roman" w:hAnsi="Times New Roman" w:cs="Times New Roman"/>
          <w:sz w:val="24"/>
          <w:szCs w:val="24"/>
          <w:lang w:val="en-US"/>
        </w:rPr>
        <w:t>minat</w:t>
      </w:r>
      <w:r>
        <w:rPr>
          <w:rFonts w:ascii="Times New Roman" w:hAnsi="Times New Roman" w:cs="Times New Roman"/>
          <w:sz w:val="24"/>
          <w:szCs w:val="24"/>
          <w:lang w:val="en-US"/>
        </w:rPr>
        <w:t xml:space="preserve"> belajarnya.</w:t>
      </w:r>
    </w:p>
    <w:p w:rsidR="00EE096F" w:rsidRDefault="00EE096F" w:rsidP="0083313C">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b. Sesi II, Ciptakan tempat yang aman untuk belajar</w:t>
      </w:r>
      <w:r w:rsidR="009240C8">
        <w:rPr>
          <w:rFonts w:ascii="Times New Roman" w:hAnsi="Times New Roman" w:cs="Times New Roman"/>
          <w:sz w:val="24"/>
          <w:szCs w:val="24"/>
          <w:lang w:val="en-US"/>
        </w:rPr>
        <w:t xml:space="preserve"> dengan tujuan siswa lebih b</w:t>
      </w:r>
      <w:r>
        <w:rPr>
          <w:rFonts w:ascii="Times New Roman" w:hAnsi="Times New Roman" w:cs="Times New Roman"/>
          <w:sz w:val="24"/>
          <w:szCs w:val="24"/>
          <w:lang w:val="en-US"/>
        </w:rPr>
        <w:t>er</w:t>
      </w:r>
      <w:r w:rsidR="00A636CD">
        <w:rPr>
          <w:rFonts w:ascii="Times New Roman" w:hAnsi="Times New Roman" w:cs="Times New Roman"/>
          <w:sz w:val="24"/>
          <w:szCs w:val="24"/>
          <w:lang w:val="en-US"/>
        </w:rPr>
        <w:t>minat</w:t>
      </w:r>
      <w:r>
        <w:rPr>
          <w:rFonts w:ascii="Times New Roman" w:hAnsi="Times New Roman" w:cs="Times New Roman"/>
          <w:sz w:val="24"/>
          <w:szCs w:val="24"/>
          <w:lang w:val="en-US"/>
        </w:rPr>
        <w:t xml:space="preserve"> untuk belajar</w:t>
      </w:r>
    </w:p>
    <w:p w:rsidR="00EE096F" w:rsidRDefault="00EE096F" w:rsidP="0083313C">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c. Sesi III, Sadarilah cara belajar Anda, dengan tujuan agar siswa dapat lebih menyadari cara b</w:t>
      </w:r>
      <w:r w:rsidR="005654AC">
        <w:rPr>
          <w:rFonts w:ascii="Times New Roman" w:hAnsi="Times New Roman" w:cs="Times New Roman"/>
          <w:sz w:val="24"/>
          <w:szCs w:val="24"/>
          <w:lang w:val="en-US"/>
        </w:rPr>
        <w:t>elajarnya sehingga dapat lebih b</w:t>
      </w:r>
      <w:r>
        <w:rPr>
          <w:rFonts w:ascii="Times New Roman" w:hAnsi="Times New Roman" w:cs="Times New Roman"/>
          <w:sz w:val="24"/>
          <w:szCs w:val="24"/>
          <w:lang w:val="en-US"/>
        </w:rPr>
        <w:t>er</w:t>
      </w:r>
      <w:r w:rsidR="00A636CD">
        <w:rPr>
          <w:rFonts w:ascii="Times New Roman" w:hAnsi="Times New Roman" w:cs="Times New Roman"/>
          <w:sz w:val="24"/>
          <w:szCs w:val="24"/>
          <w:lang w:val="en-US"/>
        </w:rPr>
        <w:t>minat</w:t>
      </w:r>
      <w:r>
        <w:rPr>
          <w:rFonts w:ascii="Times New Roman" w:hAnsi="Times New Roman" w:cs="Times New Roman"/>
          <w:sz w:val="24"/>
          <w:szCs w:val="24"/>
          <w:lang w:val="en-US"/>
        </w:rPr>
        <w:t xml:space="preserve"> untuk belajar.</w:t>
      </w:r>
    </w:p>
    <w:p w:rsidR="00EE096F" w:rsidRDefault="00EE096F" w:rsidP="0083313C">
      <w:pPr>
        <w:pStyle w:val="ListParagraph"/>
        <w:spacing w:after="0"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d. Sesi IV, Penggunaan peta Pikiran.</w:t>
      </w:r>
    </w:p>
    <w:p w:rsidR="00EE096F" w:rsidRPr="00E453AD" w:rsidRDefault="00EE096F" w:rsidP="0083313C">
      <w:pPr>
        <w:pStyle w:val="ListParagraph"/>
        <w:numPr>
          <w:ilvl w:val="0"/>
          <w:numId w:val="1"/>
        </w:numPr>
        <w:tabs>
          <w:tab w:val="clear" w:pos="720"/>
        </w:tabs>
        <w:spacing w:after="0" w:line="48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 xml:space="preserve">Pelaksanaan </w:t>
      </w:r>
      <w:r>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terhadap subjek eksperimen yaitu pemberian angket penelitian yang berisi item pernyataan tentang </w:t>
      </w:r>
      <w:r w:rsidR="00A636CD">
        <w:rPr>
          <w:rFonts w:ascii="Times New Roman" w:hAnsi="Times New Roman" w:cs="Times New Roman"/>
          <w:sz w:val="24"/>
          <w:szCs w:val="24"/>
          <w:lang w:val="en-US"/>
        </w:rPr>
        <w:t>minat</w:t>
      </w:r>
      <w:r>
        <w:rPr>
          <w:rFonts w:ascii="Times New Roman" w:hAnsi="Times New Roman" w:cs="Times New Roman"/>
          <w:sz w:val="24"/>
          <w:szCs w:val="24"/>
          <w:lang w:val="en-US"/>
        </w:rPr>
        <w:t xml:space="preserve"> belajar siswa, seperti halnya pada pelaksanaan </w:t>
      </w:r>
      <w:r>
        <w:rPr>
          <w:rFonts w:ascii="Times New Roman" w:hAnsi="Times New Roman" w:cs="Times New Roman"/>
          <w:i/>
          <w:sz w:val="24"/>
          <w:szCs w:val="24"/>
          <w:lang w:val="en-US"/>
        </w:rPr>
        <w:t>pretest</w:t>
      </w:r>
    </w:p>
    <w:p w:rsidR="001B512A" w:rsidRPr="0083313C" w:rsidRDefault="00EE096F" w:rsidP="001B512A">
      <w:pPr>
        <w:pStyle w:val="ListParagraph"/>
        <w:numPr>
          <w:ilvl w:val="0"/>
          <w:numId w:val="1"/>
        </w:numPr>
        <w:tabs>
          <w:tab w:val="clear" w:pos="720"/>
        </w:tabs>
        <w:spacing w:after="0" w:line="480" w:lineRule="auto"/>
        <w:ind w:left="426"/>
        <w:jc w:val="both"/>
        <w:rPr>
          <w:rFonts w:ascii="Times New Roman" w:hAnsi="Times New Roman" w:cs="Times New Roman"/>
          <w:i/>
          <w:sz w:val="24"/>
          <w:szCs w:val="24"/>
          <w:lang w:val="en-US"/>
        </w:rPr>
      </w:pPr>
      <w:r>
        <w:rPr>
          <w:rFonts w:ascii="Times New Roman" w:hAnsi="Times New Roman" w:cs="Times New Roman"/>
          <w:sz w:val="24"/>
          <w:szCs w:val="24"/>
          <w:lang w:val="en-US"/>
        </w:rPr>
        <w:t>Untuk kebutuhan analisis data, dicari skor sebelum dan sesudah perlakuan dilakukan perhitungan melalui t-test</w:t>
      </w:r>
    </w:p>
    <w:p w:rsidR="00EE096F" w:rsidRDefault="00EE096F" w:rsidP="00EE096F">
      <w:pPr>
        <w:pStyle w:val="ListParagraph"/>
        <w:numPr>
          <w:ilvl w:val="2"/>
          <w:numId w:val="2"/>
        </w:numPr>
        <w:spacing w:after="0" w:line="480" w:lineRule="auto"/>
        <w:jc w:val="both"/>
        <w:rPr>
          <w:rFonts w:ascii="Times New Roman" w:hAnsi="Times New Roman" w:cs="Times New Roman"/>
          <w:b/>
          <w:sz w:val="24"/>
          <w:szCs w:val="24"/>
          <w:lang w:val="en-US"/>
        </w:rPr>
      </w:pPr>
      <w:r w:rsidRPr="00E16CF1">
        <w:rPr>
          <w:rFonts w:ascii="Times New Roman" w:hAnsi="Times New Roman" w:cs="Times New Roman"/>
          <w:b/>
          <w:sz w:val="24"/>
          <w:szCs w:val="24"/>
          <w:lang w:val="en-US"/>
        </w:rPr>
        <w:t>Peubah Dan Operasional</w:t>
      </w:r>
    </w:p>
    <w:p w:rsidR="00EE096F" w:rsidRPr="00F02555" w:rsidRDefault="00EE096F" w:rsidP="001B512A">
      <w:pPr>
        <w:spacing w:after="0" w:line="480" w:lineRule="auto"/>
        <w:ind w:firstLine="720"/>
        <w:jc w:val="both"/>
        <w:rPr>
          <w:rFonts w:ascii="Times New Roman" w:hAnsi="Times New Roman" w:cs="Times New Roman"/>
          <w:sz w:val="24"/>
          <w:szCs w:val="24"/>
        </w:rPr>
      </w:pPr>
      <w:r w:rsidRPr="00F02555">
        <w:rPr>
          <w:rFonts w:ascii="Times New Roman" w:hAnsi="Times New Roman" w:cs="Times New Roman"/>
          <w:sz w:val="24"/>
          <w:szCs w:val="24"/>
        </w:rPr>
        <w:t>Penelitian ini mengka</w:t>
      </w:r>
      <w:r>
        <w:rPr>
          <w:rFonts w:ascii="Times New Roman" w:hAnsi="Times New Roman" w:cs="Times New Roman"/>
          <w:sz w:val="24"/>
          <w:szCs w:val="24"/>
        </w:rPr>
        <w:t>ji dua peubah, yaitu: “pe</w:t>
      </w:r>
      <w:r>
        <w:rPr>
          <w:rFonts w:ascii="Times New Roman" w:hAnsi="Times New Roman" w:cs="Times New Roman"/>
          <w:sz w:val="24"/>
          <w:szCs w:val="24"/>
          <w:lang w:val="en-US"/>
        </w:rPr>
        <w:t>latihan</w:t>
      </w:r>
      <w:r w:rsidRPr="00F02555">
        <w:rPr>
          <w:rFonts w:ascii="Times New Roman" w:hAnsi="Times New Roman" w:cs="Times New Roman"/>
          <w:sz w:val="24"/>
          <w:szCs w:val="24"/>
          <w:lang w:val="en-US"/>
        </w:rPr>
        <w:t xml:space="preserve"> metode </w:t>
      </w:r>
      <w:r w:rsidRPr="00E16CF1">
        <w:rPr>
          <w:rFonts w:ascii="Times New Roman" w:hAnsi="Times New Roman" w:cs="Times New Roman"/>
          <w:i/>
          <w:sz w:val="24"/>
          <w:szCs w:val="24"/>
          <w:lang w:val="en-US"/>
        </w:rPr>
        <w:t>quantum</w:t>
      </w:r>
      <w:r w:rsidRPr="00F02555">
        <w:rPr>
          <w:rFonts w:ascii="Times New Roman" w:hAnsi="Times New Roman" w:cs="Times New Roman"/>
          <w:sz w:val="24"/>
          <w:szCs w:val="24"/>
          <w:lang w:val="en-US"/>
        </w:rPr>
        <w:t xml:space="preserve"> </w:t>
      </w:r>
      <w:r w:rsidRPr="00F02555">
        <w:rPr>
          <w:rFonts w:ascii="Times New Roman" w:hAnsi="Times New Roman" w:cs="Times New Roman"/>
          <w:i/>
          <w:sz w:val="24"/>
          <w:szCs w:val="24"/>
          <w:lang w:val="en-US"/>
        </w:rPr>
        <w:t>learning</w:t>
      </w:r>
      <w:r w:rsidRPr="00F02555">
        <w:rPr>
          <w:rFonts w:ascii="Times New Roman" w:hAnsi="Times New Roman" w:cs="Times New Roman"/>
          <w:sz w:val="24"/>
          <w:szCs w:val="24"/>
        </w:rPr>
        <w:t>” sebagai peubah bebas atau yang mempengaruhi</w:t>
      </w:r>
      <w:r>
        <w:rPr>
          <w:rFonts w:ascii="Times New Roman" w:hAnsi="Times New Roman" w:cs="Times New Roman"/>
          <w:sz w:val="24"/>
          <w:szCs w:val="24"/>
        </w:rPr>
        <w:t>,</w:t>
      </w:r>
      <w:r>
        <w:rPr>
          <w:rFonts w:ascii="Times New Roman" w:hAnsi="Times New Roman" w:cs="Times New Roman"/>
          <w:sz w:val="24"/>
          <w:szCs w:val="24"/>
          <w:lang w:val="en-US"/>
        </w:rPr>
        <w:t xml:space="preserve"> </w:t>
      </w:r>
      <w:r w:rsidRPr="00F02555">
        <w:rPr>
          <w:rFonts w:ascii="Times New Roman" w:hAnsi="Times New Roman" w:cs="Times New Roman"/>
          <w:sz w:val="24"/>
          <w:szCs w:val="24"/>
        </w:rPr>
        <w:t>dan “</w:t>
      </w:r>
      <w:r w:rsidR="00A636CD">
        <w:rPr>
          <w:rFonts w:ascii="Times New Roman" w:hAnsi="Times New Roman" w:cs="Times New Roman"/>
          <w:sz w:val="24"/>
          <w:szCs w:val="24"/>
          <w:lang w:val="en-US"/>
        </w:rPr>
        <w:t>minat</w:t>
      </w:r>
      <w:r w:rsidRPr="00F02555">
        <w:rPr>
          <w:rFonts w:ascii="Times New Roman" w:hAnsi="Times New Roman" w:cs="Times New Roman"/>
          <w:sz w:val="24"/>
          <w:szCs w:val="24"/>
          <w:lang w:val="en-US"/>
        </w:rPr>
        <w:t xml:space="preserve"> </w:t>
      </w:r>
      <w:r w:rsidRPr="00F02555">
        <w:rPr>
          <w:rFonts w:ascii="Times New Roman" w:hAnsi="Times New Roman" w:cs="Times New Roman"/>
          <w:sz w:val="24"/>
          <w:szCs w:val="24"/>
        </w:rPr>
        <w:t>belajar siswa” sebagai peubah terikat at</w:t>
      </w:r>
      <w:r>
        <w:rPr>
          <w:rFonts w:ascii="Times New Roman" w:hAnsi="Times New Roman" w:cs="Times New Roman"/>
          <w:sz w:val="24"/>
          <w:szCs w:val="24"/>
        </w:rPr>
        <w:t>au yang dipengaruhi</w:t>
      </w:r>
      <w:r w:rsidRPr="00F02555">
        <w:rPr>
          <w:rFonts w:ascii="Times New Roman" w:hAnsi="Times New Roman" w:cs="Times New Roman"/>
          <w:sz w:val="24"/>
          <w:szCs w:val="24"/>
        </w:rPr>
        <w:t xml:space="preserve">. Definisi operasional merupakan batasan-batasan yang digunakan untuk menghindari perbedaan interpretasi terhadap peubah yang diteliti dan sekaligus menyamakan persepsi tentang peubah yang dikaji, maka dikemukakan defenisi operasional peubah penelitian sebagai berikut : </w:t>
      </w:r>
    </w:p>
    <w:p w:rsidR="00EE096F" w:rsidRDefault="00EE096F" w:rsidP="00EE096F">
      <w:pPr>
        <w:pStyle w:val="ListParagraph"/>
        <w:numPr>
          <w:ilvl w:val="0"/>
          <w:numId w:val="3"/>
        </w:numPr>
        <w:spacing w:line="480" w:lineRule="auto"/>
        <w:jc w:val="both"/>
        <w:rPr>
          <w:rFonts w:ascii="Times New Roman" w:hAnsi="Times New Roman" w:cs="Times New Roman"/>
          <w:sz w:val="24"/>
          <w:szCs w:val="24"/>
          <w:lang w:val="en-US"/>
        </w:rPr>
      </w:pPr>
      <w:r w:rsidRPr="00F02555">
        <w:rPr>
          <w:rFonts w:ascii="Times New Roman" w:hAnsi="Times New Roman" w:cs="Times New Roman"/>
          <w:sz w:val="24"/>
          <w:szCs w:val="24"/>
          <w:lang w:val="en-US"/>
        </w:rPr>
        <w:lastRenderedPageBreak/>
        <w:t xml:space="preserve">Metode </w:t>
      </w:r>
      <w:r w:rsidRPr="00F02555">
        <w:rPr>
          <w:rFonts w:ascii="Times New Roman" w:hAnsi="Times New Roman" w:cs="Times New Roman"/>
          <w:i/>
          <w:sz w:val="24"/>
          <w:szCs w:val="24"/>
          <w:lang w:val="en-US"/>
        </w:rPr>
        <w:t>quantum learning</w:t>
      </w:r>
      <w:r w:rsidRPr="00F02555">
        <w:rPr>
          <w:rFonts w:ascii="Times New Roman" w:hAnsi="Times New Roman" w:cs="Times New Roman"/>
          <w:sz w:val="24"/>
          <w:szCs w:val="24"/>
        </w:rPr>
        <w:t xml:space="preserve"> </w:t>
      </w:r>
      <w:r>
        <w:rPr>
          <w:rFonts w:ascii="Times New Roman" w:hAnsi="Times New Roman" w:cs="Times New Roman"/>
          <w:sz w:val="24"/>
          <w:szCs w:val="24"/>
          <w:lang w:val="en-US"/>
        </w:rPr>
        <w:t xml:space="preserve">dalam bimbingan kelompok </w:t>
      </w:r>
      <w:r w:rsidRPr="00F02555">
        <w:rPr>
          <w:rFonts w:ascii="Times New Roman" w:hAnsi="Times New Roman" w:cs="Times New Roman"/>
          <w:sz w:val="24"/>
          <w:szCs w:val="24"/>
          <w:lang w:val="en-US"/>
        </w:rPr>
        <w:t xml:space="preserve">adalah </w:t>
      </w:r>
      <w:r>
        <w:rPr>
          <w:rFonts w:ascii="Times New Roman" w:hAnsi="Times New Roman" w:cs="Times New Roman"/>
          <w:sz w:val="24"/>
          <w:szCs w:val="24"/>
          <w:lang w:val="en-US"/>
        </w:rPr>
        <w:t>Cara belajar yang memberikan suasan</w:t>
      </w:r>
      <w:r w:rsidR="00A636CD">
        <w:rPr>
          <w:rFonts w:ascii="Times New Roman" w:hAnsi="Times New Roman" w:cs="Times New Roman"/>
          <w:sz w:val="24"/>
          <w:szCs w:val="24"/>
          <w:lang w:val="en-US"/>
        </w:rPr>
        <w:t xml:space="preserve">a yang  nyaman dan menyenangkan </w:t>
      </w:r>
      <w:r>
        <w:rPr>
          <w:rFonts w:ascii="Times New Roman" w:hAnsi="Times New Roman" w:cs="Times New Roman"/>
          <w:sz w:val="24"/>
          <w:szCs w:val="24"/>
          <w:lang w:val="en-US"/>
        </w:rPr>
        <w:t xml:space="preserve">melalui penggabungan yang </w:t>
      </w:r>
      <w:r w:rsidRPr="00F02555">
        <w:rPr>
          <w:rFonts w:ascii="Times New Roman" w:hAnsi="Times New Roman" w:cs="Times New Roman"/>
          <w:sz w:val="24"/>
          <w:szCs w:val="24"/>
          <w:lang w:val="en-US"/>
        </w:rPr>
        <w:t>seimbang antara belajar dan bermain, antara ra</w:t>
      </w:r>
      <w:r w:rsidR="0055576C">
        <w:rPr>
          <w:rFonts w:ascii="Times New Roman" w:hAnsi="Times New Roman" w:cs="Times New Roman"/>
          <w:sz w:val="24"/>
          <w:szCs w:val="24"/>
          <w:lang w:val="en-US"/>
        </w:rPr>
        <w:t>ngsangan internal dan eksternal.</w:t>
      </w:r>
    </w:p>
    <w:p w:rsidR="0055576C" w:rsidRPr="0055576C" w:rsidRDefault="0055576C" w:rsidP="0055576C">
      <w:pPr>
        <w:pStyle w:val="ListParagraph"/>
        <w:numPr>
          <w:ilvl w:val="0"/>
          <w:numId w:val="3"/>
        </w:numPr>
        <w:spacing w:line="480" w:lineRule="auto"/>
        <w:jc w:val="both"/>
        <w:rPr>
          <w:rFonts w:ascii="Times New Roman" w:hAnsi="Times New Roman" w:cs="Times New Roman"/>
          <w:sz w:val="24"/>
          <w:szCs w:val="24"/>
          <w:lang w:val="en-US"/>
        </w:rPr>
      </w:pPr>
      <w:r w:rsidRPr="0055576C">
        <w:rPr>
          <w:rFonts w:ascii="Times New Roman" w:hAnsi="Times New Roman" w:cs="Times New Roman"/>
          <w:sz w:val="24"/>
          <w:szCs w:val="24"/>
          <w:lang w:val="en-US"/>
        </w:rPr>
        <w:t>Minat belajar adalah sesuatu keinginan atau kemauan yang disertai perhatian dan keaktifan yang disengaja yang akhirnya melahirkan rasa senang dalam perubahan tingkah laku, baik berupa pengetahuan, sikap dan keterampilan.</w:t>
      </w:r>
    </w:p>
    <w:p w:rsidR="00EE096F" w:rsidRDefault="00EE096F" w:rsidP="00EE096F">
      <w:pPr>
        <w:pStyle w:val="ListParagraph"/>
        <w:numPr>
          <w:ilvl w:val="2"/>
          <w:numId w:val="2"/>
        </w:numPr>
        <w:spacing w:after="0" w:line="48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t>Subjek Penelitian</w:t>
      </w:r>
    </w:p>
    <w:p w:rsidR="00D36C28" w:rsidRDefault="00EE096F" w:rsidP="005E30D5">
      <w:pPr>
        <w:pStyle w:val="ListParagraph"/>
        <w:spacing w:after="0" w:line="480" w:lineRule="auto"/>
        <w:ind w:left="0" w:firstLine="360"/>
        <w:jc w:val="both"/>
        <w:rPr>
          <w:rFonts w:ascii="Times New Roman" w:hAnsi="Times New Roman" w:cs="Times New Roman"/>
          <w:sz w:val="24"/>
          <w:szCs w:val="24"/>
          <w:lang w:val="en-US"/>
        </w:rPr>
      </w:pPr>
      <w:r w:rsidRPr="00E16CF1">
        <w:rPr>
          <w:rFonts w:ascii="Times New Roman" w:hAnsi="Times New Roman" w:cs="Times New Roman"/>
          <w:sz w:val="24"/>
          <w:szCs w:val="24"/>
        </w:rPr>
        <w:t xml:space="preserve">Subjek penelitian ini adalah siswa kelas </w:t>
      </w:r>
      <w:r w:rsidR="00C34119">
        <w:rPr>
          <w:rFonts w:ascii="Times New Roman" w:hAnsi="Times New Roman" w:cs="Times New Roman"/>
          <w:sz w:val="24"/>
          <w:szCs w:val="24"/>
          <w:lang w:val="en-US"/>
        </w:rPr>
        <w:t xml:space="preserve">X </w:t>
      </w:r>
      <w:r w:rsidR="00367FC7">
        <w:rPr>
          <w:rFonts w:ascii="Times New Roman" w:hAnsi="Times New Roman" w:cs="Times New Roman"/>
          <w:sz w:val="24"/>
          <w:szCs w:val="24"/>
          <w:lang w:val="en-US"/>
        </w:rPr>
        <w:t>3</w:t>
      </w:r>
      <w:r w:rsidRPr="00E16CF1">
        <w:rPr>
          <w:rFonts w:ascii="Times New Roman" w:hAnsi="Times New Roman" w:cs="Times New Roman"/>
          <w:sz w:val="24"/>
          <w:szCs w:val="24"/>
          <w:lang w:val="en-US"/>
        </w:rPr>
        <w:t xml:space="preserve"> </w:t>
      </w:r>
      <w:r w:rsidR="009844A2">
        <w:rPr>
          <w:rFonts w:ascii="Times New Roman" w:hAnsi="Times New Roman" w:cs="Times New Roman"/>
          <w:sz w:val="24"/>
          <w:szCs w:val="24"/>
          <w:lang w:val="en-US"/>
        </w:rPr>
        <w:t>SMA Negeri 2 Makassar</w:t>
      </w:r>
      <w:r w:rsidR="00A636CD">
        <w:rPr>
          <w:rFonts w:ascii="Times New Roman" w:hAnsi="Times New Roman" w:cs="Times New Roman"/>
          <w:sz w:val="24"/>
          <w:szCs w:val="24"/>
        </w:rPr>
        <w:t xml:space="preserve"> pada tahun ajaran 20</w:t>
      </w:r>
      <w:r w:rsidR="00A636CD">
        <w:rPr>
          <w:rFonts w:ascii="Times New Roman" w:hAnsi="Times New Roman" w:cs="Times New Roman"/>
          <w:sz w:val="24"/>
          <w:szCs w:val="24"/>
          <w:lang w:val="en-US"/>
        </w:rPr>
        <w:t>10-2011</w:t>
      </w:r>
      <w:r w:rsidRPr="00E16CF1">
        <w:rPr>
          <w:rFonts w:ascii="Times New Roman" w:hAnsi="Times New Roman" w:cs="Times New Roman"/>
          <w:sz w:val="24"/>
          <w:szCs w:val="24"/>
        </w:rPr>
        <w:t xml:space="preserve"> </w:t>
      </w:r>
      <w:r>
        <w:rPr>
          <w:rFonts w:ascii="Times New Roman" w:hAnsi="Times New Roman" w:cs="Times New Roman"/>
          <w:sz w:val="24"/>
          <w:szCs w:val="24"/>
          <w:lang w:val="en-US"/>
        </w:rPr>
        <w:t>dengan jumlah siswanya sebanyak 30 orang, Adapun cara penarikan Subjeknya yaitu: (1) Meminta bantuan guru BK untuk menetapkan 30 siswa sebagai subjek penelitian setelah dilakukan pengamatan terh</w:t>
      </w:r>
      <w:r w:rsidR="00367FC7">
        <w:rPr>
          <w:rFonts w:ascii="Times New Roman" w:hAnsi="Times New Roman" w:cs="Times New Roman"/>
          <w:sz w:val="24"/>
          <w:szCs w:val="24"/>
          <w:lang w:val="en-US"/>
        </w:rPr>
        <w:t>adap siswa-siswi di kelas X 3</w:t>
      </w:r>
      <w:r>
        <w:rPr>
          <w:rFonts w:ascii="Times New Roman" w:hAnsi="Times New Roman" w:cs="Times New Roman"/>
          <w:sz w:val="24"/>
          <w:szCs w:val="24"/>
          <w:lang w:val="en-US"/>
        </w:rPr>
        <w:t xml:space="preserve"> yang telah ditetapkan sebagai subjek penelitian.(2) Kriteria perjaringannya adalah seperti siswa sering acuh tak acuh pada saat pelajaran berlangsung, tidak pernah mengerjakan PR, rendahnya nilai pada mata pelajaran </w:t>
      </w:r>
    </w:p>
    <w:p w:rsidR="0083313C" w:rsidRPr="00367FC7" w:rsidRDefault="00EE096F" w:rsidP="00367FC7">
      <w:pPr>
        <w:pStyle w:val="ListParagraph"/>
        <w:spacing w:after="0" w:line="48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tertentu, sering tidak memperhatikan pelajaran, sering mengganggu temannya pada saat belajar, malas datang ke sekolah dan lebih banyak bermain pada saat mata pelajaran berlangsung.</w:t>
      </w:r>
    </w:p>
    <w:p w:rsidR="00EE096F" w:rsidRPr="007103E7" w:rsidRDefault="00EE096F" w:rsidP="00EE096F">
      <w:pPr>
        <w:pStyle w:val="ListParagraph"/>
        <w:numPr>
          <w:ilvl w:val="2"/>
          <w:numId w:val="2"/>
        </w:numPr>
        <w:spacing w:after="0" w:line="480" w:lineRule="auto"/>
        <w:jc w:val="both"/>
        <w:rPr>
          <w:rFonts w:ascii="Times New Roman" w:hAnsi="Times New Roman" w:cs="Times New Roman"/>
          <w:b/>
          <w:sz w:val="24"/>
          <w:szCs w:val="24"/>
          <w:lang w:val="en-US"/>
        </w:rPr>
      </w:pPr>
      <w:r w:rsidRPr="007103E7">
        <w:rPr>
          <w:rFonts w:ascii="Times New Roman" w:hAnsi="Times New Roman" w:cs="Times New Roman"/>
          <w:b/>
          <w:sz w:val="24"/>
          <w:szCs w:val="24"/>
          <w:lang w:val="en-US"/>
        </w:rPr>
        <w:t>Teknik Pengumpulan Data</w:t>
      </w:r>
    </w:p>
    <w:p w:rsidR="00EE096F" w:rsidRDefault="00EE096F" w:rsidP="00EE096F">
      <w:pPr>
        <w:spacing w:after="0" w:line="480" w:lineRule="auto"/>
        <w:ind w:firstLine="540"/>
        <w:jc w:val="both"/>
        <w:rPr>
          <w:rFonts w:ascii="Times New Roman" w:hAnsi="Times New Roman" w:cs="Times New Roman"/>
          <w:sz w:val="24"/>
          <w:szCs w:val="24"/>
          <w:lang w:val="en-US"/>
        </w:rPr>
      </w:pPr>
      <w:r w:rsidRPr="00F02555">
        <w:rPr>
          <w:rFonts w:ascii="Times New Roman" w:hAnsi="Times New Roman" w:cs="Times New Roman"/>
          <w:sz w:val="24"/>
          <w:szCs w:val="24"/>
        </w:rPr>
        <w:t>Teknik pengumpulan data sangat dibutuhkan dalam penelitian, sebab dapat menentukan keberhasilan suatu penelitian. Kualitas data ditentukan oleh kualitas alat pen</w:t>
      </w:r>
      <w:r>
        <w:rPr>
          <w:rFonts w:ascii="Times New Roman" w:hAnsi="Times New Roman" w:cs="Times New Roman"/>
          <w:sz w:val="24"/>
          <w:szCs w:val="24"/>
        </w:rPr>
        <w:t>gumpulan data yang cukup valid.</w:t>
      </w:r>
    </w:p>
    <w:p w:rsidR="00EE096F" w:rsidRPr="00F02555" w:rsidRDefault="00EE096F" w:rsidP="00EE096F">
      <w:pPr>
        <w:spacing w:after="0" w:line="480" w:lineRule="auto"/>
        <w:ind w:firstLine="540"/>
        <w:jc w:val="both"/>
        <w:rPr>
          <w:rFonts w:ascii="Times New Roman" w:hAnsi="Times New Roman" w:cs="Times New Roman"/>
          <w:sz w:val="24"/>
          <w:szCs w:val="24"/>
          <w:lang w:val="en-US"/>
        </w:rPr>
      </w:pPr>
      <w:r w:rsidRPr="00F02555">
        <w:rPr>
          <w:rFonts w:ascii="Times New Roman" w:hAnsi="Times New Roman" w:cs="Times New Roman"/>
          <w:sz w:val="24"/>
          <w:szCs w:val="24"/>
        </w:rPr>
        <w:t>Adapun teknik pengumpulan data yang digunakan adalah sebagai berikut :</w:t>
      </w:r>
    </w:p>
    <w:p w:rsidR="00EE096F" w:rsidRPr="00F02555" w:rsidRDefault="00EE096F" w:rsidP="00EE096F">
      <w:pPr>
        <w:numPr>
          <w:ilvl w:val="3"/>
          <w:numId w:val="2"/>
        </w:numPr>
        <w:spacing w:after="0" w:line="480" w:lineRule="auto"/>
        <w:ind w:left="360"/>
        <w:jc w:val="both"/>
        <w:outlineLvl w:val="0"/>
        <w:rPr>
          <w:rFonts w:ascii="Times New Roman" w:hAnsi="Times New Roman" w:cs="Times New Roman"/>
          <w:sz w:val="24"/>
          <w:szCs w:val="24"/>
        </w:rPr>
      </w:pPr>
      <w:r>
        <w:rPr>
          <w:rFonts w:ascii="Times New Roman" w:hAnsi="Times New Roman" w:cs="Times New Roman"/>
          <w:sz w:val="24"/>
          <w:szCs w:val="24"/>
        </w:rPr>
        <w:lastRenderedPageBreak/>
        <w:t xml:space="preserve">Teknik </w:t>
      </w:r>
      <w:r>
        <w:rPr>
          <w:rFonts w:ascii="Times New Roman" w:hAnsi="Times New Roman" w:cs="Times New Roman"/>
          <w:sz w:val="24"/>
          <w:szCs w:val="24"/>
          <w:lang w:val="en-US"/>
        </w:rPr>
        <w:t>Anget (kuisioner)</w:t>
      </w:r>
    </w:p>
    <w:p w:rsidR="00EE096F" w:rsidRDefault="00EE096F" w:rsidP="003A0F24">
      <w:pPr>
        <w:spacing w:after="0" w:line="480" w:lineRule="auto"/>
        <w:ind w:firstLine="360"/>
        <w:jc w:val="both"/>
        <w:rPr>
          <w:rFonts w:ascii="Times New Roman" w:hAnsi="Times New Roman" w:cs="Times New Roman"/>
          <w:sz w:val="24"/>
          <w:szCs w:val="24"/>
          <w:lang w:val="en-US"/>
        </w:rPr>
      </w:pPr>
      <w:r>
        <w:rPr>
          <w:rFonts w:ascii="Times New Roman" w:hAnsi="Times New Roman" w:cs="Times New Roman"/>
          <w:sz w:val="24"/>
          <w:szCs w:val="24"/>
          <w:lang w:val="en-US"/>
        </w:rPr>
        <w:t>Teknik pengumpulan data sangat di butuhkan dalam penelitian, sebab dapat menentukan keberhasilan suatu penelitian. Kualitas data ditentukan kualitas alat pengumpulan data yang cukup valid.</w:t>
      </w:r>
    </w:p>
    <w:p w:rsidR="005E30D5" w:rsidRPr="0083313C" w:rsidRDefault="00EE096F" w:rsidP="00C30F0A">
      <w:pPr>
        <w:spacing w:after="0" w:line="480" w:lineRule="auto"/>
        <w:ind w:firstLine="567"/>
        <w:jc w:val="both"/>
        <w:rPr>
          <w:rFonts w:ascii="Times New Roman" w:hAnsi="Times New Roman"/>
          <w:sz w:val="24"/>
          <w:lang w:val="en-US"/>
        </w:rPr>
      </w:pPr>
      <w:r>
        <w:rPr>
          <w:rFonts w:ascii="Times New Roman" w:hAnsi="Times New Roman" w:cs="Times New Roman"/>
          <w:sz w:val="24"/>
          <w:szCs w:val="24"/>
          <w:lang w:val="en-US"/>
        </w:rPr>
        <w:t xml:space="preserve">Instument ini diberikan dan diedarkan kepada subjek eksperimen untuk memperoleh deskripsi tentang </w:t>
      </w:r>
      <w:r w:rsidR="00A636CD">
        <w:rPr>
          <w:rFonts w:ascii="Times New Roman" w:hAnsi="Times New Roman" w:cs="Times New Roman"/>
          <w:sz w:val="24"/>
          <w:szCs w:val="24"/>
          <w:lang w:val="en-US"/>
        </w:rPr>
        <w:t>minat</w:t>
      </w:r>
      <w:r>
        <w:rPr>
          <w:rFonts w:ascii="Times New Roman" w:hAnsi="Times New Roman" w:cs="Times New Roman"/>
          <w:sz w:val="24"/>
          <w:szCs w:val="24"/>
          <w:lang w:val="en-US"/>
        </w:rPr>
        <w:t xml:space="preserve"> belajar siswa, baik pada saat </w:t>
      </w:r>
      <w:r w:rsidRPr="00E02990">
        <w:rPr>
          <w:rFonts w:ascii="Times New Roman" w:hAnsi="Times New Roman" w:cs="Times New Roman"/>
          <w:i/>
          <w:sz w:val="24"/>
          <w:szCs w:val="24"/>
          <w:lang w:val="en-US"/>
        </w:rPr>
        <w:t>pre-test</w:t>
      </w:r>
      <w:r>
        <w:rPr>
          <w:rFonts w:ascii="Times New Roman" w:hAnsi="Times New Roman" w:cs="Times New Roman"/>
          <w:sz w:val="24"/>
          <w:szCs w:val="24"/>
          <w:lang w:val="en-US"/>
        </w:rPr>
        <w:t xml:space="preserve"> maupun </w:t>
      </w:r>
      <w:r w:rsidRPr="00E02990">
        <w:rPr>
          <w:rFonts w:ascii="Times New Roman" w:hAnsi="Times New Roman" w:cs="Times New Roman"/>
          <w:i/>
          <w:sz w:val="24"/>
          <w:szCs w:val="24"/>
          <w:lang w:val="en-US"/>
        </w:rPr>
        <w:t>post-test</w:t>
      </w:r>
      <w:r>
        <w:rPr>
          <w:rFonts w:ascii="Times New Roman" w:hAnsi="Times New Roman" w:cs="Times New Roman"/>
          <w:sz w:val="24"/>
          <w:szCs w:val="24"/>
          <w:lang w:val="en-US"/>
        </w:rPr>
        <w:t xml:space="preserve"> setelah diberikan la</w:t>
      </w:r>
      <w:r w:rsidR="00D31630">
        <w:rPr>
          <w:rFonts w:ascii="Times New Roman" w:hAnsi="Times New Roman" w:cs="Times New Roman"/>
          <w:sz w:val="24"/>
          <w:szCs w:val="24"/>
          <w:lang w:val="en-US"/>
        </w:rPr>
        <w:t>t</w:t>
      </w:r>
      <w:r>
        <w:rPr>
          <w:rFonts w:ascii="Times New Roman" w:hAnsi="Times New Roman" w:cs="Times New Roman"/>
          <w:sz w:val="24"/>
          <w:szCs w:val="24"/>
          <w:lang w:val="en-US"/>
        </w:rPr>
        <w:t xml:space="preserve">ihan </w:t>
      </w:r>
      <w:r>
        <w:rPr>
          <w:rFonts w:ascii="Times New Roman" w:hAnsi="Times New Roman" w:cs="Times New Roman"/>
          <w:i/>
          <w:sz w:val="24"/>
          <w:szCs w:val="24"/>
          <w:lang w:val="en-US"/>
        </w:rPr>
        <w:t>quantum learning</w:t>
      </w:r>
      <w:r>
        <w:rPr>
          <w:rFonts w:ascii="Times New Roman" w:hAnsi="Times New Roman" w:cs="Times New Roman"/>
          <w:sz w:val="24"/>
          <w:szCs w:val="24"/>
          <w:lang w:val="en-US"/>
        </w:rPr>
        <w:t xml:space="preserve">. Setiap item pertanyaan yang diberikan dilengkapi dengan jawaban dengan lima pilihan dengan pembobotan rentang 1 sampai 5 yaitu, untuk item positif </w:t>
      </w:r>
      <w:r w:rsidRPr="00A36C3F">
        <w:rPr>
          <w:rFonts w:ascii="Times New Roman" w:hAnsi="Times New Roman" w:cs="Times New Roman"/>
          <w:sz w:val="24"/>
          <w:szCs w:val="24"/>
        </w:rPr>
        <w:t>Jawaban SS bobotnya 5, Jawaban S bobotnya 4, Jawaban CS bobotnya 3, Jawaban KS bob</w:t>
      </w:r>
      <w:r>
        <w:rPr>
          <w:rFonts w:ascii="Times New Roman" w:hAnsi="Times New Roman" w:cs="Times New Roman"/>
          <w:sz w:val="24"/>
          <w:szCs w:val="24"/>
        </w:rPr>
        <w:t>otnya 2, Jawaban TS bobotnya 1</w:t>
      </w:r>
      <w:r>
        <w:rPr>
          <w:rFonts w:ascii="Times New Roman" w:hAnsi="Times New Roman" w:cs="Times New Roman"/>
          <w:sz w:val="24"/>
          <w:szCs w:val="24"/>
          <w:lang w:val="en-US"/>
        </w:rPr>
        <w:t xml:space="preserve">, </w:t>
      </w:r>
      <w:r w:rsidRPr="004A0126">
        <w:rPr>
          <w:rFonts w:ascii="Times New Roman" w:hAnsi="Times New Roman"/>
          <w:sz w:val="24"/>
        </w:rPr>
        <w:t>Sedangkan untuk item negatif</w:t>
      </w:r>
      <w:r>
        <w:rPr>
          <w:rFonts w:ascii="Times New Roman" w:hAnsi="Times New Roman"/>
          <w:sz w:val="24"/>
        </w:rPr>
        <w:t xml:space="preserve"> pilihan jawaban SS </w:t>
      </w:r>
      <w:r>
        <w:rPr>
          <w:rFonts w:ascii="Times New Roman" w:hAnsi="Times New Roman"/>
          <w:sz w:val="24"/>
          <w:lang w:val="en-US"/>
        </w:rPr>
        <w:t xml:space="preserve">bobotnya </w:t>
      </w:r>
      <w:r>
        <w:rPr>
          <w:rFonts w:ascii="Times New Roman" w:hAnsi="Times New Roman"/>
          <w:sz w:val="24"/>
        </w:rPr>
        <w:t>1,</w:t>
      </w:r>
      <w:r>
        <w:rPr>
          <w:rFonts w:ascii="Times New Roman" w:hAnsi="Times New Roman"/>
          <w:sz w:val="24"/>
          <w:lang w:val="en-US"/>
        </w:rPr>
        <w:t xml:space="preserve"> Jwaban S bobotnya</w:t>
      </w:r>
      <w:r>
        <w:rPr>
          <w:rFonts w:ascii="Times New Roman" w:hAnsi="Times New Roman"/>
          <w:sz w:val="24"/>
        </w:rPr>
        <w:t xml:space="preserve"> 2</w:t>
      </w:r>
      <w:r w:rsidRPr="004A0126">
        <w:rPr>
          <w:rFonts w:ascii="Times New Roman" w:hAnsi="Times New Roman"/>
          <w:sz w:val="24"/>
        </w:rPr>
        <w:t xml:space="preserve">, </w:t>
      </w:r>
      <w:r>
        <w:rPr>
          <w:rFonts w:ascii="Times New Roman" w:hAnsi="Times New Roman"/>
          <w:sz w:val="24"/>
          <w:lang w:val="en-US"/>
        </w:rPr>
        <w:t xml:space="preserve">jawaban </w:t>
      </w:r>
      <w:r>
        <w:rPr>
          <w:rFonts w:ascii="Times New Roman" w:hAnsi="Times New Roman"/>
          <w:sz w:val="24"/>
        </w:rPr>
        <w:t>CS</w:t>
      </w:r>
      <w:r>
        <w:rPr>
          <w:rFonts w:ascii="Times New Roman" w:hAnsi="Times New Roman"/>
          <w:sz w:val="24"/>
          <w:lang w:val="en-US"/>
        </w:rPr>
        <w:t xml:space="preserve"> bobotnya </w:t>
      </w:r>
      <w:r>
        <w:rPr>
          <w:rFonts w:ascii="Times New Roman" w:hAnsi="Times New Roman"/>
          <w:sz w:val="24"/>
        </w:rPr>
        <w:t>3</w:t>
      </w:r>
      <w:r w:rsidRPr="004A0126">
        <w:rPr>
          <w:rFonts w:ascii="Times New Roman" w:hAnsi="Times New Roman"/>
          <w:sz w:val="24"/>
        </w:rPr>
        <w:t xml:space="preserve">, </w:t>
      </w:r>
      <w:r>
        <w:rPr>
          <w:rFonts w:ascii="Times New Roman" w:hAnsi="Times New Roman"/>
          <w:sz w:val="24"/>
          <w:lang w:val="en-US"/>
        </w:rPr>
        <w:t xml:space="preserve">jawaban </w:t>
      </w:r>
      <w:r>
        <w:rPr>
          <w:rFonts w:ascii="Times New Roman" w:hAnsi="Times New Roman"/>
          <w:sz w:val="24"/>
        </w:rPr>
        <w:t xml:space="preserve">KS </w:t>
      </w:r>
      <w:r>
        <w:rPr>
          <w:rFonts w:ascii="Times New Roman" w:hAnsi="Times New Roman"/>
          <w:sz w:val="24"/>
          <w:lang w:val="en-US"/>
        </w:rPr>
        <w:t xml:space="preserve">bobotnya </w:t>
      </w:r>
      <w:r>
        <w:rPr>
          <w:rFonts w:ascii="Times New Roman" w:hAnsi="Times New Roman"/>
          <w:sz w:val="24"/>
        </w:rPr>
        <w:t>4</w:t>
      </w:r>
      <w:r w:rsidRPr="004A0126">
        <w:rPr>
          <w:rFonts w:ascii="Times New Roman" w:hAnsi="Times New Roman"/>
          <w:sz w:val="24"/>
        </w:rPr>
        <w:t xml:space="preserve">,  dan </w:t>
      </w:r>
      <w:r>
        <w:rPr>
          <w:rFonts w:ascii="Times New Roman" w:hAnsi="Times New Roman"/>
          <w:sz w:val="24"/>
          <w:lang w:val="en-US"/>
        </w:rPr>
        <w:t xml:space="preserve">jawaban </w:t>
      </w:r>
      <w:r>
        <w:rPr>
          <w:rFonts w:ascii="Times New Roman" w:hAnsi="Times New Roman"/>
          <w:sz w:val="24"/>
        </w:rPr>
        <w:t>TS</w:t>
      </w:r>
      <w:r>
        <w:rPr>
          <w:rFonts w:ascii="Times New Roman" w:hAnsi="Times New Roman"/>
          <w:sz w:val="24"/>
          <w:lang w:val="en-US"/>
        </w:rPr>
        <w:t xml:space="preserve"> bobotnya</w:t>
      </w:r>
      <w:r>
        <w:rPr>
          <w:rFonts w:ascii="Times New Roman" w:hAnsi="Times New Roman"/>
          <w:sz w:val="24"/>
        </w:rPr>
        <w:t xml:space="preserve"> 5.</w:t>
      </w:r>
    </w:p>
    <w:p w:rsidR="00EE096F" w:rsidRPr="00F02555" w:rsidRDefault="00EE096F" w:rsidP="00EE096F">
      <w:pPr>
        <w:numPr>
          <w:ilvl w:val="3"/>
          <w:numId w:val="2"/>
        </w:numPr>
        <w:spacing w:after="0" w:line="480" w:lineRule="auto"/>
        <w:ind w:left="360"/>
        <w:jc w:val="both"/>
        <w:outlineLvl w:val="0"/>
        <w:rPr>
          <w:rFonts w:ascii="Times New Roman" w:hAnsi="Times New Roman" w:cs="Times New Roman"/>
          <w:sz w:val="24"/>
          <w:szCs w:val="24"/>
        </w:rPr>
      </w:pPr>
      <w:r w:rsidRPr="00F02555">
        <w:rPr>
          <w:rFonts w:ascii="Times New Roman" w:hAnsi="Times New Roman" w:cs="Times New Roman"/>
          <w:sz w:val="24"/>
          <w:szCs w:val="24"/>
        </w:rPr>
        <w:t xml:space="preserve">Observasi </w:t>
      </w:r>
    </w:p>
    <w:p w:rsidR="00EE096F" w:rsidRDefault="00EE096F" w:rsidP="00EE096F">
      <w:pPr>
        <w:spacing w:after="0" w:line="480" w:lineRule="auto"/>
        <w:ind w:firstLine="540"/>
        <w:jc w:val="both"/>
        <w:rPr>
          <w:rFonts w:ascii="Times New Roman" w:hAnsi="Times New Roman" w:cs="Times New Roman"/>
          <w:sz w:val="24"/>
          <w:szCs w:val="24"/>
          <w:lang w:val="en-US"/>
        </w:rPr>
      </w:pPr>
      <w:r w:rsidRPr="00F02555">
        <w:rPr>
          <w:rFonts w:ascii="Times New Roman" w:hAnsi="Times New Roman" w:cs="Times New Roman"/>
          <w:sz w:val="24"/>
          <w:szCs w:val="24"/>
        </w:rPr>
        <w:t xml:space="preserve">Teknik observasi dibuat oleh peneliti yang digunakan untuk mencatat reaksi-reaksi dan pertisipasi siswa selama mengikuti </w:t>
      </w:r>
      <w:r>
        <w:rPr>
          <w:rFonts w:ascii="Times New Roman" w:hAnsi="Times New Roman" w:cs="Times New Roman"/>
          <w:sz w:val="24"/>
          <w:szCs w:val="24"/>
          <w:lang w:val="en-US"/>
        </w:rPr>
        <w:t>pelati</w:t>
      </w:r>
      <w:r w:rsidRPr="00F02555">
        <w:rPr>
          <w:rFonts w:ascii="Times New Roman" w:hAnsi="Times New Roman" w:cs="Times New Roman"/>
          <w:sz w:val="24"/>
          <w:szCs w:val="24"/>
          <w:lang w:val="en-US"/>
        </w:rPr>
        <w:t xml:space="preserve">han </w:t>
      </w:r>
      <w:r w:rsidRPr="00693C63">
        <w:rPr>
          <w:rFonts w:ascii="Times New Roman" w:hAnsi="Times New Roman" w:cs="Times New Roman"/>
          <w:i/>
          <w:sz w:val="24"/>
          <w:szCs w:val="24"/>
          <w:lang w:val="en-US"/>
        </w:rPr>
        <w:t>quantum learning</w:t>
      </w:r>
      <w:r w:rsidRPr="00F02555">
        <w:rPr>
          <w:rFonts w:ascii="Times New Roman" w:hAnsi="Times New Roman" w:cs="Times New Roman"/>
          <w:sz w:val="24"/>
          <w:szCs w:val="24"/>
        </w:rPr>
        <w:t xml:space="preserve"> melalui pengamatan secara langsung terhadap subjek penelitian. Adapun aspek-aspek yang diobservasi adalah partisipasi, toleransi, perhatian, dan inisiatif. Cara penggunaannya dengan cara memberi tanda cek (√) pada setiap aspek yang muncul. Adapun kriterianya ditentukan sendiri oleh peneliti berdasarkan persentase kemunculan setiap aspek pada setiap kali pertemuan latihan dengan menggunakan rumus persentase sebagai berikut:  </w:t>
      </w:r>
    </w:p>
    <w:p w:rsidR="00BD4BF6" w:rsidRPr="00BD4BF6" w:rsidRDefault="00BD4BF6" w:rsidP="00EE096F">
      <w:pPr>
        <w:spacing w:after="0" w:line="480" w:lineRule="auto"/>
        <w:ind w:firstLine="540"/>
        <w:jc w:val="both"/>
        <w:rPr>
          <w:rFonts w:ascii="Times New Roman" w:hAnsi="Times New Roman" w:cs="Times New Roman"/>
          <w:sz w:val="24"/>
          <w:szCs w:val="24"/>
          <w:lang w:val="en-US"/>
        </w:rPr>
      </w:pPr>
    </w:p>
    <w:p w:rsidR="00EE096F" w:rsidRDefault="00EE096F" w:rsidP="0083313C">
      <w:pPr>
        <w:spacing w:after="0" w:line="240" w:lineRule="auto"/>
        <w:ind w:left="720"/>
        <w:jc w:val="both"/>
        <w:rPr>
          <w:rFonts w:ascii="Times New Roman" w:hAnsi="Times New Roman"/>
          <w:sz w:val="24"/>
          <w:szCs w:val="24"/>
        </w:rPr>
      </w:pPr>
      <w:r>
        <w:rPr>
          <w:rFonts w:ascii="Times New Roman" w:hAnsi="Times New Roman" w:cs="Times New Roman"/>
          <w:sz w:val="24"/>
          <w:szCs w:val="24"/>
          <w:lang w:val="en-US"/>
        </w:rPr>
        <w:lastRenderedPageBreak/>
        <w:t xml:space="preserve">    </w:t>
      </w:r>
      <w:r>
        <w:rPr>
          <w:rFonts w:ascii="Times New Roman" w:hAnsi="Times New Roman"/>
          <w:sz w:val="24"/>
          <w:szCs w:val="24"/>
        </w:rPr>
        <w:t xml:space="preserve">     </w:t>
      </w:r>
      <w:r>
        <w:rPr>
          <w:rFonts w:ascii="Times New Roman" w:hAnsi="Times New Roman"/>
          <w:sz w:val="24"/>
          <w:szCs w:val="24"/>
          <w:lang w:val="en-US"/>
        </w:rPr>
        <w:tab/>
      </w:r>
      <w:r>
        <w:rPr>
          <w:rFonts w:ascii="Times New Roman" w:hAnsi="Times New Roman"/>
          <w:sz w:val="24"/>
          <w:szCs w:val="24"/>
          <w:lang w:val="en-US"/>
        </w:rPr>
        <w:tab/>
      </w:r>
      <w:r>
        <w:rPr>
          <w:rFonts w:ascii="Times New Roman" w:hAnsi="Times New Roman"/>
          <w:sz w:val="24"/>
          <w:szCs w:val="24"/>
          <w:lang w:val="en-US"/>
        </w:rPr>
        <w:tab/>
        <w:t xml:space="preserve">    </w:t>
      </w:r>
      <w:r>
        <w:rPr>
          <w:rFonts w:ascii="Times New Roman" w:hAnsi="Times New Roman"/>
          <w:sz w:val="24"/>
          <w:szCs w:val="24"/>
        </w:rPr>
        <w:t xml:space="preserve">  nm</w:t>
      </w:r>
    </w:p>
    <w:p w:rsidR="00EE096F" w:rsidRDefault="0043313E" w:rsidP="0083313C">
      <w:pPr>
        <w:spacing w:after="0" w:line="240" w:lineRule="auto"/>
        <w:ind w:left="720"/>
        <w:jc w:val="both"/>
        <w:rPr>
          <w:rFonts w:ascii="Times New Roman" w:hAnsi="Times New Roman"/>
          <w:sz w:val="24"/>
          <w:szCs w:val="24"/>
        </w:rPr>
      </w:pPr>
      <w:r w:rsidRPr="0043313E">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7" type="#_x0000_t32" style="position:absolute;left:0;text-align:left;margin-left:156.6pt;margin-top:6.2pt;width:30pt;height:0;z-index:251661312" o:connectortype="straight"/>
        </w:pict>
      </w:r>
      <w:r w:rsidR="00EE096F">
        <w:rPr>
          <w:rFonts w:ascii="Times New Roman" w:hAnsi="Times New Roman"/>
          <w:sz w:val="24"/>
          <w:szCs w:val="24"/>
        </w:rPr>
        <w:t>Analisis Individual</w:t>
      </w:r>
      <w:r w:rsidR="00EE096F">
        <w:rPr>
          <w:rFonts w:ascii="Times New Roman" w:hAnsi="Times New Roman"/>
          <w:sz w:val="24"/>
          <w:szCs w:val="24"/>
        </w:rPr>
        <w:tab/>
        <w:t>=</w:t>
      </w:r>
      <w:r w:rsidR="00EE096F">
        <w:rPr>
          <w:rFonts w:ascii="Times New Roman" w:hAnsi="Times New Roman"/>
          <w:sz w:val="24"/>
          <w:szCs w:val="24"/>
        </w:rPr>
        <w:tab/>
        <w:t xml:space="preserve">     × 100%</w:t>
      </w:r>
    </w:p>
    <w:p w:rsidR="00EE096F" w:rsidRPr="0083313C" w:rsidRDefault="00EE096F" w:rsidP="0083313C">
      <w:pPr>
        <w:spacing w:after="0" w:line="240" w:lineRule="auto"/>
        <w:ind w:left="720"/>
        <w:jc w:val="both"/>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w:t>
      </w:r>
    </w:p>
    <w:p w:rsidR="00EE096F" w:rsidRDefault="00EE096F" w:rsidP="0083313C">
      <w:pPr>
        <w:spacing w:after="0" w:line="24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Nm</w:t>
      </w:r>
    </w:p>
    <w:p w:rsidR="00EE096F" w:rsidRDefault="0043313E" w:rsidP="0083313C">
      <w:pPr>
        <w:spacing w:after="0" w:line="240" w:lineRule="auto"/>
        <w:ind w:left="720"/>
        <w:jc w:val="both"/>
        <w:rPr>
          <w:rFonts w:ascii="Times New Roman" w:hAnsi="Times New Roman"/>
          <w:sz w:val="24"/>
          <w:szCs w:val="24"/>
        </w:rPr>
      </w:pPr>
      <w:r w:rsidRPr="0043313E">
        <w:rPr>
          <w:rFonts w:ascii="Times New Roman" w:hAnsi="Times New Roman"/>
          <w:noProof/>
          <w:sz w:val="24"/>
          <w:szCs w:val="24"/>
        </w:rPr>
        <w:pict>
          <v:shape id="_x0000_s1029" type="#_x0000_t32" style="position:absolute;left:0;text-align:left;margin-left:156.6pt;margin-top:5.75pt;width:30pt;height:0;z-index:251663360" o:connectortype="straight"/>
        </w:pict>
      </w:r>
      <w:r w:rsidR="00EE096F">
        <w:rPr>
          <w:rFonts w:ascii="Times New Roman" w:hAnsi="Times New Roman"/>
          <w:sz w:val="24"/>
          <w:szCs w:val="24"/>
        </w:rPr>
        <w:t>Analisis Kelompok</w:t>
      </w:r>
      <w:r w:rsidR="00EE096F">
        <w:rPr>
          <w:rFonts w:ascii="Times New Roman" w:hAnsi="Times New Roman"/>
          <w:sz w:val="24"/>
          <w:szCs w:val="24"/>
        </w:rPr>
        <w:tab/>
        <w:t>=</w:t>
      </w:r>
      <w:r w:rsidR="00EE096F">
        <w:rPr>
          <w:rFonts w:ascii="Times New Roman" w:hAnsi="Times New Roman"/>
          <w:sz w:val="24"/>
          <w:szCs w:val="24"/>
        </w:rPr>
        <w:tab/>
        <w:t xml:space="preserve">      × 100%</w:t>
      </w:r>
    </w:p>
    <w:p w:rsidR="00EE096F" w:rsidRDefault="00EE096F" w:rsidP="0083313C">
      <w:pPr>
        <w:spacing w:after="0" w:line="24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P</w:t>
      </w:r>
      <w:r>
        <w:rPr>
          <w:rFonts w:ascii="Times New Roman" w:hAnsi="Times New Roman"/>
          <w:sz w:val="24"/>
          <w:szCs w:val="24"/>
        </w:rPr>
        <w:tab/>
      </w:r>
    </w:p>
    <w:p w:rsidR="00EE096F" w:rsidRDefault="00EE096F" w:rsidP="0083313C">
      <w:pPr>
        <w:spacing w:after="0" w:line="24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Nmp</w:t>
      </w:r>
    </w:p>
    <w:p w:rsidR="00EE096F" w:rsidRDefault="0043313E" w:rsidP="0083313C">
      <w:pPr>
        <w:spacing w:after="0" w:line="240" w:lineRule="auto"/>
        <w:ind w:left="720"/>
        <w:jc w:val="both"/>
        <w:rPr>
          <w:rFonts w:ascii="Times New Roman" w:hAnsi="Times New Roman"/>
          <w:sz w:val="24"/>
          <w:szCs w:val="24"/>
        </w:rPr>
      </w:pPr>
      <w:r w:rsidRPr="0043313E">
        <w:rPr>
          <w:rFonts w:ascii="Times New Roman" w:hAnsi="Times New Roman"/>
          <w:noProof/>
          <w:sz w:val="24"/>
          <w:szCs w:val="24"/>
        </w:rPr>
        <w:pict>
          <v:shape id="_x0000_s1028" type="#_x0000_t32" style="position:absolute;left:0;text-align:left;margin-left:158.85pt;margin-top:6.75pt;width:30pt;height:0;z-index:251662336" o:connectortype="straight"/>
        </w:pict>
      </w:r>
      <w:r w:rsidR="00EE096F">
        <w:rPr>
          <w:rFonts w:ascii="Times New Roman" w:hAnsi="Times New Roman"/>
          <w:sz w:val="24"/>
          <w:szCs w:val="24"/>
        </w:rPr>
        <w:t>Analisis Per Aspek</w:t>
      </w:r>
      <w:r w:rsidR="00EE096F">
        <w:rPr>
          <w:rFonts w:ascii="Times New Roman" w:hAnsi="Times New Roman"/>
          <w:sz w:val="24"/>
          <w:szCs w:val="24"/>
        </w:rPr>
        <w:tab/>
        <w:t>=</w:t>
      </w:r>
      <w:r w:rsidR="00EE096F">
        <w:rPr>
          <w:rFonts w:ascii="Times New Roman" w:hAnsi="Times New Roman"/>
          <w:sz w:val="24"/>
          <w:szCs w:val="24"/>
        </w:rPr>
        <w:tab/>
        <w:t xml:space="preserve">      × 100%</w:t>
      </w:r>
    </w:p>
    <w:p w:rsidR="00EE096F" w:rsidRDefault="00EE096F" w:rsidP="0083313C">
      <w:pPr>
        <w:spacing w:after="0" w:line="240" w:lineRule="auto"/>
        <w:ind w:left="72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NxP</w:t>
      </w:r>
    </w:p>
    <w:p w:rsidR="00EE096F" w:rsidRDefault="00EE096F" w:rsidP="0083313C">
      <w:pPr>
        <w:spacing w:after="0" w:line="240" w:lineRule="auto"/>
        <w:ind w:left="720"/>
        <w:jc w:val="right"/>
        <w:rPr>
          <w:rFonts w:ascii="Times New Roman" w:hAnsi="Times New Roman"/>
          <w:sz w:val="24"/>
          <w:szCs w:val="24"/>
          <w:lang w:val="en-US"/>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(Abimanyu, 1983: 26)</w:t>
      </w:r>
    </w:p>
    <w:p w:rsidR="00EE096F" w:rsidRDefault="00EE096F" w:rsidP="00C30F0A">
      <w:pPr>
        <w:spacing w:after="0" w:line="240" w:lineRule="auto"/>
        <w:rPr>
          <w:rFonts w:ascii="Times New Roman" w:hAnsi="Times New Roman"/>
          <w:sz w:val="24"/>
          <w:szCs w:val="24"/>
        </w:rPr>
      </w:pPr>
      <w:r>
        <w:rPr>
          <w:rFonts w:ascii="Times New Roman" w:hAnsi="Times New Roman"/>
          <w:sz w:val="24"/>
          <w:szCs w:val="24"/>
        </w:rPr>
        <w:t>Dimana:</w:t>
      </w:r>
    </w:p>
    <w:p w:rsidR="00EE096F" w:rsidRDefault="00EE096F" w:rsidP="00C30F0A">
      <w:pPr>
        <w:spacing w:after="0" w:line="240" w:lineRule="auto"/>
        <w:ind w:left="720"/>
        <w:rPr>
          <w:rFonts w:ascii="Times New Roman" w:hAnsi="Times New Roman"/>
          <w:sz w:val="24"/>
          <w:szCs w:val="24"/>
        </w:rPr>
      </w:pPr>
      <w:r>
        <w:rPr>
          <w:rFonts w:ascii="Times New Roman" w:hAnsi="Times New Roman"/>
          <w:sz w:val="24"/>
          <w:szCs w:val="24"/>
        </w:rPr>
        <w:t>nm</w:t>
      </w:r>
      <w:r>
        <w:rPr>
          <w:rFonts w:ascii="Times New Roman" w:hAnsi="Times New Roman"/>
          <w:sz w:val="24"/>
          <w:szCs w:val="24"/>
        </w:rPr>
        <w:tab/>
        <w:t>: Jumlah item yang tercek dari satu siswa</w:t>
      </w:r>
    </w:p>
    <w:p w:rsidR="00EE096F" w:rsidRDefault="00EE096F" w:rsidP="00C30F0A">
      <w:pPr>
        <w:spacing w:after="0" w:line="240" w:lineRule="auto"/>
        <w:ind w:left="720"/>
        <w:rPr>
          <w:rFonts w:ascii="Times New Roman" w:hAnsi="Times New Roman"/>
          <w:sz w:val="24"/>
          <w:szCs w:val="24"/>
        </w:rPr>
      </w:pPr>
      <w:r>
        <w:rPr>
          <w:rFonts w:ascii="Times New Roman" w:hAnsi="Times New Roman"/>
          <w:sz w:val="24"/>
          <w:szCs w:val="24"/>
        </w:rPr>
        <w:t>N</w:t>
      </w:r>
      <w:r>
        <w:rPr>
          <w:rFonts w:ascii="Times New Roman" w:hAnsi="Times New Roman"/>
          <w:sz w:val="24"/>
          <w:szCs w:val="24"/>
        </w:rPr>
        <w:tab/>
        <w:t>: Jumlah item dari seluruh aspek yang diobservasi</w:t>
      </w:r>
    </w:p>
    <w:p w:rsidR="00EE096F" w:rsidRDefault="00EE096F" w:rsidP="00C30F0A">
      <w:pPr>
        <w:spacing w:after="0" w:line="240" w:lineRule="auto"/>
        <w:ind w:left="720"/>
        <w:rPr>
          <w:rFonts w:ascii="Times New Roman" w:hAnsi="Times New Roman"/>
          <w:sz w:val="24"/>
          <w:szCs w:val="24"/>
        </w:rPr>
      </w:pPr>
      <w:r>
        <w:rPr>
          <w:rFonts w:ascii="Times New Roman" w:hAnsi="Times New Roman"/>
          <w:sz w:val="24"/>
          <w:szCs w:val="24"/>
        </w:rPr>
        <w:t>Nm</w:t>
      </w:r>
      <w:r>
        <w:rPr>
          <w:rFonts w:ascii="Times New Roman" w:hAnsi="Times New Roman"/>
          <w:sz w:val="24"/>
          <w:szCs w:val="24"/>
        </w:rPr>
        <w:tab/>
        <w:t>: Jumlah cek pada item aspek tertentu yang tercek dari seluruh siswa</w:t>
      </w:r>
    </w:p>
    <w:p w:rsidR="00EE096F" w:rsidRDefault="00EE096F" w:rsidP="00C30F0A">
      <w:pPr>
        <w:spacing w:after="0" w:line="240" w:lineRule="auto"/>
        <w:ind w:left="720"/>
        <w:rPr>
          <w:rFonts w:ascii="Times New Roman" w:hAnsi="Times New Roman"/>
          <w:sz w:val="24"/>
          <w:szCs w:val="24"/>
        </w:rPr>
      </w:pPr>
      <w:r>
        <w:rPr>
          <w:rFonts w:ascii="Times New Roman" w:hAnsi="Times New Roman"/>
          <w:sz w:val="24"/>
          <w:szCs w:val="24"/>
        </w:rPr>
        <w:t>P</w:t>
      </w:r>
      <w:r>
        <w:rPr>
          <w:rFonts w:ascii="Times New Roman" w:hAnsi="Times New Roman"/>
          <w:sz w:val="24"/>
          <w:szCs w:val="24"/>
        </w:rPr>
        <w:tab/>
        <w:t>: Jumlah siswa</w:t>
      </w:r>
    </w:p>
    <w:p w:rsidR="00EE096F" w:rsidRDefault="00EE096F" w:rsidP="00C30F0A">
      <w:pPr>
        <w:spacing w:after="0" w:line="240" w:lineRule="auto"/>
        <w:ind w:left="720"/>
        <w:rPr>
          <w:rFonts w:ascii="Times New Roman" w:hAnsi="Times New Roman"/>
          <w:sz w:val="24"/>
          <w:szCs w:val="24"/>
        </w:rPr>
      </w:pPr>
      <w:r>
        <w:rPr>
          <w:rFonts w:ascii="Times New Roman" w:hAnsi="Times New Roman"/>
          <w:sz w:val="24"/>
          <w:szCs w:val="24"/>
        </w:rPr>
        <w:t>Nmp</w:t>
      </w:r>
      <w:r>
        <w:rPr>
          <w:rFonts w:ascii="Times New Roman" w:hAnsi="Times New Roman"/>
          <w:sz w:val="24"/>
          <w:szCs w:val="24"/>
        </w:rPr>
        <w:tab/>
        <w:t>: Jumlah cek seluruh item aspek yang tercek dari seluruh siswa</w:t>
      </w:r>
    </w:p>
    <w:p w:rsidR="004F382B" w:rsidRPr="004F382B" w:rsidRDefault="00EE096F" w:rsidP="00F607C6">
      <w:pPr>
        <w:spacing w:after="0" w:line="240" w:lineRule="auto"/>
        <w:ind w:left="720"/>
        <w:rPr>
          <w:rFonts w:ascii="Times New Roman" w:hAnsi="Times New Roman"/>
          <w:sz w:val="24"/>
          <w:szCs w:val="24"/>
          <w:lang w:val="en-US"/>
        </w:rPr>
      </w:pPr>
      <w:r>
        <w:rPr>
          <w:rFonts w:ascii="Times New Roman" w:hAnsi="Times New Roman"/>
          <w:sz w:val="24"/>
          <w:szCs w:val="24"/>
        </w:rPr>
        <w:t>N</w:t>
      </w:r>
      <w:r>
        <w:rPr>
          <w:rFonts w:ascii="Times New Roman" w:hAnsi="Times New Roman"/>
          <w:sz w:val="24"/>
          <w:szCs w:val="24"/>
        </w:rPr>
        <w:tab/>
        <w:t>: Jumlah item dalam aspek yang diobservasi</w:t>
      </w:r>
    </w:p>
    <w:p w:rsidR="003A0F24" w:rsidRDefault="00EE096F" w:rsidP="00EE096F">
      <w:pPr>
        <w:spacing w:after="0" w:line="480" w:lineRule="auto"/>
        <w:rPr>
          <w:rFonts w:ascii="Times New Roman" w:hAnsi="Times New Roman"/>
          <w:sz w:val="24"/>
          <w:szCs w:val="24"/>
          <w:lang w:val="en-US"/>
        </w:rPr>
      </w:pPr>
      <w:r>
        <w:rPr>
          <w:rFonts w:ascii="Times New Roman" w:hAnsi="Times New Roman"/>
          <w:sz w:val="24"/>
          <w:szCs w:val="24"/>
          <w:lang w:val="en-US"/>
        </w:rPr>
        <w:tab/>
        <w:t>Kriteria untuk penetuan hasil observasi dibuat berdasarkan hasil analisis persentase individu dan kelompok yaitu nilai tertinggi 100% dan terendah 0% sehingga diperoleh criteria sebagai berikut:</w:t>
      </w:r>
    </w:p>
    <w:p w:rsidR="00EE096F" w:rsidRDefault="00EE096F" w:rsidP="00EE096F">
      <w:pPr>
        <w:spacing w:after="0" w:line="480" w:lineRule="auto"/>
        <w:rPr>
          <w:rFonts w:ascii="Times New Roman" w:hAnsi="Times New Roman"/>
          <w:sz w:val="24"/>
          <w:szCs w:val="24"/>
          <w:lang w:val="en-US"/>
        </w:rPr>
      </w:pPr>
      <w:r>
        <w:rPr>
          <w:rFonts w:ascii="Times New Roman" w:hAnsi="Times New Roman"/>
          <w:sz w:val="24"/>
          <w:szCs w:val="24"/>
          <w:lang w:val="en-US"/>
        </w:rPr>
        <w:t>Tabel 3.1 Kriteria penentuan hasil observasi</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61"/>
        <w:gridCol w:w="3079"/>
      </w:tblGrid>
      <w:tr w:rsidR="00EE096F" w:rsidRPr="009B76CF" w:rsidTr="00133BC7">
        <w:tc>
          <w:tcPr>
            <w:tcW w:w="2861" w:type="dxa"/>
          </w:tcPr>
          <w:p w:rsidR="00EE096F" w:rsidRPr="009B76CF" w:rsidRDefault="00EE096F" w:rsidP="00C30F0A">
            <w:pPr>
              <w:spacing w:after="0" w:line="240" w:lineRule="auto"/>
              <w:jc w:val="center"/>
              <w:rPr>
                <w:rFonts w:ascii="Times New Roman" w:hAnsi="Times New Roman"/>
                <w:b/>
                <w:sz w:val="24"/>
                <w:szCs w:val="24"/>
              </w:rPr>
            </w:pPr>
            <w:r w:rsidRPr="009B76CF">
              <w:rPr>
                <w:rFonts w:ascii="Times New Roman" w:hAnsi="Times New Roman"/>
                <w:b/>
                <w:sz w:val="24"/>
                <w:szCs w:val="24"/>
              </w:rPr>
              <w:t>Persentase</w:t>
            </w:r>
          </w:p>
        </w:tc>
        <w:tc>
          <w:tcPr>
            <w:tcW w:w="3079" w:type="dxa"/>
          </w:tcPr>
          <w:p w:rsidR="00EE096F" w:rsidRPr="009B76CF" w:rsidRDefault="00EE096F" w:rsidP="00C30F0A">
            <w:pPr>
              <w:spacing w:after="0" w:line="240" w:lineRule="auto"/>
              <w:jc w:val="center"/>
              <w:rPr>
                <w:rFonts w:ascii="Times New Roman" w:hAnsi="Times New Roman"/>
                <w:b/>
                <w:sz w:val="24"/>
                <w:szCs w:val="24"/>
              </w:rPr>
            </w:pPr>
            <w:r w:rsidRPr="009B76CF">
              <w:rPr>
                <w:rFonts w:ascii="Times New Roman" w:hAnsi="Times New Roman"/>
                <w:b/>
                <w:sz w:val="24"/>
                <w:szCs w:val="24"/>
              </w:rPr>
              <w:t>Kriteria</w:t>
            </w:r>
          </w:p>
        </w:tc>
      </w:tr>
      <w:tr w:rsidR="00EE096F" w:rsidRPr="009B76CF" w:rsidTr="00133BC7">
        <w:tc>
          <w:tcPr>
            <w:tcW w:w="2861" w:type="dxa"/>
          </w:tcPr>
          <w:p w:rsidR="00EE096F" w:rsidRPr="009B76CF" w:rsidRDefault="00EE096F" w:rsidP="00C30F0A">
            <w:pPr>
              <w:spacing w:after="0" w:line="240" w:lineRule="auto"/>
              <w:jc w:val="center"/>
              <w:rPr>
                <w:rFonts w:ascii="Times New Roman" w:hAnsi="Times New Roman"/>
                <w:sz w:val="24"/>
                <w:szCs w:val="24"/>
              </w:rPr>
            </w:pPr>
            <w:r w:rsidRPr="009B76CF">
              <w:rPr>
                <w:rFonts w:ascii="Times New Roman" w:hAnsi="Times New Roman"/>
                <w:sz w:val="24"/>
                <w:szCs w:val="24"/>
              </w:rPr>
              <w:t>80 % - 100 %</w:t>
            </w:r>
          </w:p>
        </w:tc>
        <w:tc>
          <w:tcPr>
            <w:tcW w:w="3079" w:type="dxa"/>
          </w:tcPr>
          <w:p w:rsidR="00EE096F" w:rsidRPr="009B76CF" w:rsidRDefault="00EE096F" w:rsidP="00C30F0A">
            <w:pPr>
              <w:spacing w:after="0" w:line="240" w:lineRule="auto"/>
              <w:jc w:val="center"/>
              <w:rPr>
                <w:rFonts w:ascii="Times New Roman" w:hAnsi="Times New Roman"/>
                <w:sz w:val="24"/>
                <w:szCs w:val="24"/>
              </w:rPr>
            </w:pPr>
            <w:r w:rsidRPr="009B76CF">
              <w:rPr>
                <w:rFonts w:ascii="Times New Roman" w:hAnsi="Times New Roman"/>
                <w:sz w:val="24"/>
                <w:szCs w:val="24"/>
              </w:rPr>
              <w:t>Sangat tinggi</w:t>
            </w:r>
          </w:p>
        </w:tc>
      </w:tr>
      <w:tr w:rsidR="00EE096F" w:rsidRPr="009B76CF" w:rsidTr="00133BC7">
        <w:tc>
          <w:tcPr>
            <w:tcW w:w="2861" w:type="dxa"/>
          </w:tcPr>
          <w:p w:rsidR="00EE096F" w:rsidRPr="009B76CF" w:rsidRDefault="00EE096F" w:rsidP="00C30F0A">
            <w:pPr>
              <w:spacing w:after="0" w:line="240" w:lineRule="auto"/>
              <w:jc w:val="center"/>
              <w:rPr>
                <w:rFonts w:ascii="Times New Roman" w:hAnsi="Times New Roman"/>
                <w:sz w:val="24"/>
                <w:szCs w:val="24"/>
              </w:rPr>
            </w:pPr>
            <w:r w:rsidRPr="009B76CF">
              <w:rPr>
                <w:rFonts w:ascii="Times New Roman" w:hAnsi="Times New Roman"/>
                <w:sz w:val="24"/>
                <w:szCs w:val="24"/>
              </w:rPr>
              <w:t>60 % - 79 %</w:t>
            </w:r>
          </w:p>
        </w:tc>
        <w:tc>
          <w:tcPr>
            <w:tcW w:w="3079" w:type="dxa"/>
          </w:tcPr>
          <w:p w:rsidR="00EE096F" w:rsidRPr="009B76CF" w:rsidRDefault="00EE096F" w:rsidP="00C30F0A">
            <w:pPr>
              <w:spacing w:after="0" w:line="240" w:lineRule="auto"/>
              <w:jc w:val="center"/>
              <w:rPr>
                <w:rFonts w:ascii="Times New Roman" w:hAnsi="Times New Roman"/>
                <w:sz w:val="24"/>
                <w:szCs w:val="24"/>
              </w:rPr>
            </w:pPr>
            <w:r w:rsidRPr="009B76CF">
              <w:rPr>
                <w:rFonts w:ascii="Times New Roman" w:hAnsi="Times New Roman"/>
                <w:sz w:val="24"/>
                <w:szCs w:val="24"/>
              </w:rPr>
              <w:t>Tinggi</w:t>
            </w:r>
          </w:p>
        </w:tc>
      </w:tr>
      <w:tr w:rsidR="00EE096F" w:rsidRPr="009B76CF" w:rsidTr="00133BC7">
        <w:tc>
          <w:tcPr>
            <w:tcW w:w="2861" w:type="dxa"/>
          </w:tcPr>
          <w:p w:rsidR="00EE096F" w:rsidRPr="009B76CF" w:rsidRDefault="00EE096F" w:rsidP="00C30F0A">
            <w:pPr>
              <w:spacing w:after="0" w:line="240" w:lineRule="auto"/>
              <w:jc w:val="center"/>
              <w:rPr>
                <w:rFonts w:ascii="Times New Roman" w:hAnsi="Times New Roman"/>
                <w:sz w:val="24"/>
                <w:szCs w:val="24"/>
              </w:rPr>
            </w:pPr>
            <w:r w:rsidRPr="009B76CF">
              <w:rPr>
                <w:rFonts w:ascii="Times New Roman" w:hAnsi="Times New Roman"/>
                <w:sz w:val="24"/>
                <w:szCs w:val="24"/>
              </w:rPr>
              <w:t>40 % - 59 %</w:t>
            </w:r>
          </w:p>
        </w:tc>
        <w:tc>
          <w:tcPr>
            <w:tcW w:w="3079" w:type="dxa"/>
          </w:tcPr>
          <w:p w:rsidR="00EE096F" w:rsidRPr="009B76CF" w:rsidRDefault="00EE096F" w:rsidP="00C30F0A">
            <w:pPr>
              <w:spacing w:after="0" w:line="240" w:lineRule="auto"/>
              <w:jc w:val="center"/>
              <w:rPr>
                <w:rFonts w:ascii="Times New Roman" w:hAnsi="Times New Roman"/>
                <w:sz w:val="24"/>
                <w:szCs w:val="24"/>
              </w:rPr>
            </w:pPr>
            <w:r w:rsidRPr="009B76CF">
              <w:rPr>
                <w:rFonts w:ascii="Times New Roman" w:hAnsi="Times New Roman"/>
                <w:sz w:val="24"/>
                <w:szCs w:val="24"/>
              </w:rPr>
              <w:t>Sedang</w:t>
            </w:r>
          </w:p>
        </w:tc>
      </w:tr>
      <w:tr w:rsidR="00EE096F" w:rsidRPr="009B76CF" w:rsidTr="00133BC7">
        <w:tc>
          <w:tcPr>
            <w:tcW w:w="2861" w:type="dxa"/>
          </w:tcPr>
          <w:p w:rsidR="00EE096F" w:rsidRPr="009B76CF" w:rsidRDefault="00EE096F" w:rsidP="00C30F0A">
            <w:pPr>
              <w:spacing w:after="0" w:line="240" w:lineRule="auto"/>
              <w:jc w:val="center"/>
              <w:rPr>
                <w:rFonts w:ascii="Times New Roman" w:hAnsi="Times New Roman"/>
                <w:sz w:val="24"/>
                <w:szCs w:val="24"/>
              </w:rPr>
            </w:pPr>
            <w:r w:rsidRPr="009B76CF">
              <w:rPr>
                <w:rFonts w:ascii="Times New Roman" w:hAnsi="Times New Roman"/>
                <w:sz w:val="24"/>
                <w:szCs w:val="24"/>
              </w:rPr>
              <w:t>20 % - 39 %</w:t>
            </w:r>
          </w:p>
        </w:tc>
        <w:tc>
          <w:tcPr>
            <w:tcW w:w="3079" w:type="dxa"/>
          </w:tcPr>
          <w:p w:rsidR="00EE096F" w:rsidRPr="009B76CF" w:rsidRDefault="00EE096F" w:rsidP="00C30F0A">
            <w:pPr>
              <w:spacing w:after="0" w:line="240" w:lineRule="auto"/>
              <w:jc w:val="center"/>
              <w:rPr>
                <w:rFonts w:ascii="Times New Roman" w:hAnsi="Times New Roman"/>
                <w:sz w:val="24"/>
                <w:szCs w:val="24"/>
              </w:rPr>
            </w:pPr>
            <w:r w:rsidRPr="009B76CF">
              <w:rPr>
                <w:rFonts w:ascii="Times New Roman" w:hAnsi="Times New Roman"/>
                <w:sz w:val="24"/>
                <w:szCs w:val="24"/>
              </w:rPr>
              <w:t>Rendah</w:t>
            </w:r>
          </w:p>
        </w:tc>
      </w:tr>
      <w:tr w:rsidR="00EE096F" w:rsidRPr="009B76CF" w:rsidTr="00133BC7">
        <w:tc>
          <w:tcPr>
            <w:tcW w:w="2861" w:type="dxa"/>
          </w:tcPr>
          <w:p w:rsidR="00EE096F" w:rsidRPr="009B76CF" w:rsidRDefault="00EE096F" w:rsidP="00C30F0A">
            <w:pPr>
              <w:spacing w:after="0" w:line="240" w:lineRule="auto"/>
              <w:jc w:val="center"/>
              <w:rPr>
                <w:rFonts w:ascii="Times New Roman" w:hAnsi="Times New Roman"/>
                <w:sz w:val="24"/>
                <w:szCs w:val="24"/>
              </w:rPr>
            </w:pPr>
            <w:r w:rsidRPr="009B76CF">
              <w:rPr>
                <w:rFonts w:ascii="Times New Roman" w:hAnsi="Times New Roman"/>
                <w:sz w:val="24"/>
                <w:szCs w:val="24"/>
              </w:rPr>
              <w:t>0 % - 19 %</w:t>
            </w:r>
          </w:p>
        </w:tc>
        <w:tc>
          <w:tcPr>
            <w:tcW w:w="3079" w:type="dxa"/>
          </w:tcPr>
          <w:p w:rsidR="00EE096F" w:rsidRPr="009B76CF" w:rsidRDefault="00EE096F" w:rsidP="00C30F0A">
            <w:pPr>
              <w:spacing w:after="0" w:line="240" w:lineRule="auto"/>
              <w:jc w:val="center"/>
              <w:rPr>
                <w:rFonts w:ascii="Times New Roman" w:hAnsi="Times New Roman"/>
                <w:sz w:val="24"/>
                <w:szCs w:val="24"/>
              </w:rPr>
            </w:pPr>
            <w:r w:rsidRPr="009B76CF">
              <w:rPr>
                <w:rFonts w:ascii="Times New Roman" w:hAnsi="Times New Roman"/>
                <w:sz w:val="24"/>
                <w:szCs w:val="24"/>
              </w:rPr>
              <w:t>Sangat rendah</w:t>
            </w:r>
          </w:p>
        </w:tc>
      </w:tr>
    </w:tbl>
    <w:p w:rsidR="00C47A01" w:rsidRDefault="00C47A01" w:rsidP="00C30F0A">
      <w:pPr>
        <w:spacing w:after="0" w:line="240" w:lineRule="auto"/>
        <w:jc w:val="both"/>
        <w:outlineLvl w:val="0"/>
        <w:rPr>
          <w:rFonts w:ascii="Times New Roman" w:hAnsi="Times New Roman" w:cs="Times New Roman"/>
          <w:b/>
          <w:sz w:val="24"/>
          <w:szCs w:val="24"/>
          <w:lang w:val="en-US"/>
        </w:rPr>
      </w:pPr>
    </w:p>
    <w:p w:rsidR="00C47A01" w:rsidRDefault="00C47A01" w:rsidP="00C30F0A">
      <w:pPr>
        <w:spacing w:after="0" w:line="240" w:lineRule="auto"/>
        <w:jc w:val="both"/>
        <w:outlineLvl w:val="0"/>
        <w:rPr>
          <w:rFonts w:ascii="Times New Roman" w:hAnsi="Times New Roman" w:cs="Times New Roman"/>
          <w:b/>
          <w:sz w:val="24"/>
          <w:szCs w:val="24"/>
          <w:lang w:val="en-US"/>
        </w:rPr>
      </w:pPr>
    </w:p>
    <w:p w:rsidR="00CA43A9" w:rsidRPr="00F02555" w:rsidRDefault="00CA43A9" w:rsidP="00CA43A9">
      <w:pPr>
        <w:pStyle w:val="ListParagraph"/>
        <w:numPr>
          <w:ilvl w:val="2"/>
          <w:numId w:val="2"/>
        </w:numPr>
        <w:spacing w:after="0" w:line="480" w:lineRule="auto"/>
        <w:jc w:val="both"/>
        <w:rPr>
          <w:rFonts w:ascii="Times New Roman" w:hAnsi="Times New Roman" w:cs="Times New Roman"/>
          <w:b/>
          <w:sz w:val="24"/>
          <w:szCs w:val="24"/>
        </w:rPr>
      </w:pPr>
      <w:r w:rsidRPr="00F02555">
        <w:rPr>
          <w:rFonts w:ascii="Times New Roman" w:hAnsi="Times New Roman" w:cs="Times New Roman"/>
          <w:b/>
          <w:sz w:val="24"/>
          <w:szCs w:val="24"/>
        </w:rPr>
        <w:t>Instrumen Penelitian</w:t>
      </w:r>
    </w:p>
    <w:p w:rsidR="00CA43A9" w:rsidRPr="009C7AB4" w:rsidRDefault="00CA43A9" w:rsidP="00CA43A9">
      <w:pPr>
        <w:spacing w:after="0" w:line="480" w:lineRule="auto"/>
        <w:ind w:firstLine="540"/>
        <w:jc w:val="both"/>
        <w:outlineLvl w:val="0"/>
        <w:rPr>
          <w:rFonts w:ascii="Times New Roman" w:hAnsi="Times New Roman" w:cs="Times New Roman"/>
          <w:bCs/>
          <w:sz w:val="24"/>
          <w:szCs w:val="24"/>
          <w:lang w:val="en-US"/>
        </w:rPr>
      </w:pPr>
      <w:r w:rsidRPr="00F02555">
        <w:rPr>
          <w:rFonts w:ascii="Times New Roman" w:hAnsi="Times New Roman" w:cs="Times New Roman"/>
          <w:bCs/>
          <w:sz w:val="24"/>
          <w:szCs w:val="24"/>
        </w:rPr>
        <w:t>Ada dua jenis instrument yang digunakan dalam penelitian ini yaitu</w:t>
      </w:r>
      <w:r>
        <w:rPr>
          <w:rFonts w:ascii="Times New Roman" w:hAnsi="Times New Roman" w:cs="Times New Roman"/>
          <w:bCs/>
          <w:sz w:val="24"/>
          <w:szCs w:val="24"/>
          <w:lang w:val="en-US"/>
        </w:rPr>
        <w:t xml:space="preserve"> sebagai berikut</w:t>
      </w:r>
      <w:r w:rsidRPr="00F02555">
        <w:rPr>
          <w:rFonts w:ascii="Times New Roman" w:hAnsi="Times New Roman" w:cs="Times New Roman"/>
          <w:bCs/>
          <w:sz w:val="24"/>
          <w:szCs w:val="24"/>
        </w:rPr>
        <w:t>:</w:t>
      </w:r>
    </w:p>
    <w:p w:rsidR="00CA43A9" w:rsidRPr="008B34CA" w:rsidRDefault="00CA43A9" w:rsidP="00CA43A9">
      <w:pPr>
        <w:numPr>
          <w:ilvl w:val="3"/>
          <w:numId w:val="4"/>
        </w:numPr>
        <w:spacing w:after="0" w:line="480" w:lineRule="auto"/>
        <w:ind w:left="270" w:hanging="270"/>
        <w:jc w:val="both"/>
        <w:outlineLvl w:val="0"/>
        <w:rPr>
          <w:rFonts w:ascii="Times New Roman" w:hAnsi="Times New Roman" w:cs="Times New Roman"/>
          <w:bCs/>
          <w:i/>
          <w:sz w:val="24"/>
          <w:szCs w:val="24"/>
        </w:rPr>
      </w:pPr>
      <w:r w:rsidRPr="008B34CA">
        <w:rPr>
          <w:rFonts w:ascii="Times New Roman" w:hAnsi="Times New Roman" w:cs="Times New Roman"/>
          <w:bCs/>
          <w:sz w:val="24"/>
          <w:szCs w:val="24"/>
        </w:rPr>
        <w:t xml:space="preserve">Bahan perlakuan </w:t>
      </w:r>
      <w:r>
        <w:rPr>
          <w:rFonts w:ascii="Times New Roman" w:hAnsi="Times New Roman" w:cs="Times New Roman"/>
          <w:bCs/>
          <w:sz w:val="24"/>
          <w:szCs w:val="24"/>
          <w:lang w:val="en-US"/>
        </w:rPr>
        <w:t xml:space="preserve"> </w:t>
      </w:r>
    </w:p>
    <w:p w:rsidR="00CA43A9" w:rsidRPr="008B34CA" w:rsidRDefault="00CA43A9" w:rsidP="00CA43A9">
      <w:pPr>
        <w:tabs>
          <w:tab w:val="num" w:pos="915"/>
        </w:tabs>
        <w:spacing w:after="0" w:line="480" w:lineRule="auto"/>
        <w:ind w:left="270"/>
        <w:jc w:val="both"/>
        <w:outlineLvl w:val="0"/>
        <w:rPr>
          <w:rFonts w:ascii="Times New Roman" w:hAnsi="Times New Roman" w:cs="Times New Roman"/>
          <w:bCs/>
          <w:sz w:val="24"/>
          <w:szCs w:val="24"/>
        </w:rPr>
      </w:pPr>
      <w:r>
        <w:rPr>
          <w:rFonts w:ascii="Times New Roman" w:hAnsi="Times New Roman" w:cs="Times New Roman"/>
          <w:bCs/>
          <w:sz w:val="24"/>
          <w:szCs w:val="24"/>
          <w:lang w:val="en-US"/>
        </w:rPr>
        <w:t xml:space="preserve">Bahan perlakuan berupa pemberian bahan bacaan pelatihan </w:t>
      </w:r>
      <w:r>
        <w:rPr>
          <w:rFonts w:ascii="Times New Roman" w:hAnsi="Times New Roman" w:cs="Times New Roman"/>
          <w:bCs/>
          <w:i/>
          <w:sz w:val="24"/>
          <w:szCs w:val="24"/>
          <w:lang w:val="en-US"/>
        </w:rPr>
        <w:t>quantum learning</w:t>
      </w:r>
      <w:r>
        <w:rPr>
          <w:rFonts w:ascii="Times New Roman" w:hAnsi="Times New Roman" w:cs="Times New Roman"/>
          <w:bCs/>
          <w:sz w:val="24"/>
          <w:szCs w:val="24"/>
          <w:lang w:val="en-US"/>
        </w:rPr>
        <w:t xml:space="preserve">, yang terdiri atas pedoman kegiatan penelitian, petunjuk kegiatan siswa, materi </w:t>
      </w:r>
      <w:r>
        <w:rPr>
          <w:rFonts w:ascii="Times New Roman" w:hAnsi="Times New Roman" w:cs="Times New Roman"/>
          <w:bCs/>
          <w:sz w:val="24"/>
          <w:szCs w:val="24"/>
          <w:lang w:val="en-US"/>
        </w:rPr>
        <w:lastRenderedPageBreak/>
        <w:t>perlakuan, prosedur pelaksanaan beserta media yang digunakan dan alokasi waktu untuk setiap kegiatan.</w:t>
      </w:r>
    </w:p>
    <w:p w:rsidR="00CA43A9" w:rsidRPr="00252EB2" w:rsidRDefault="00CA43A9" w:rsidP="00CA43A9">
      <w:pPr>
        <w:pStyle w:val="ListParagraph"/>
        <w:numPr>
          <w:ilvl w:val="3"/>
          <w:numId w:val="4"/>
        </w:numPr>
        <w:spacing w:after="0" w:line="480" w:lineRule="auto"/>
        <w:ind w:left="270" w:hanging="270"/>
        <w:jc w:val="both"/>
        <w:outlineLvl w:val="0"/>
        <w:rPr>
          <w:rFonts w:ascii="Times New Roman" w:hAnsi="Times New Roman" w:cs="Times New Roman"/>
          <w:b/>
          <w:sz w:val="24"/>
          <w:szCs w:val="24"/>
        </w:rPr>
      </w:pPr>
      <w:r w:rsidRPr="008B34CA">
        <w:rPr>
          <w:rFonts w:ascii="Times New Roman" w:hAnsi="Times New Roman" w:cs="Times New Roman"/>
          <w:bCs/>
          <w:sz w:val="24"/>
          <w:szCs w:val="24"/>
        </w:rPr>
        <w:t>Instrumen pengumpulan dat</w:t>
      </w:r>
      <w:r w:rsidRPr="00252EB2">
        <w:rPr>
          <w:rFonts w:ascii="Times New Roman" w:hAnsi="Times New Roman" w:cs="Times New Roman"/>
          <w:bCs/>
          <w:sz w:val="24"/>
          <w:szCs w:val="24"/>
        </w:rPr>
        <w:t>a</w:t>
      </w:r>
    </w:p>
    <w:p w:rsidR="00CA43A9" w:rsidRPr="00941E80" w:rsidRDefault="00CA43A9" w:rsidP="00CA43A9">
      <w:pPr>
        <w:pStyle w:val="ListParagraph"/>
        <w:spacing w:after="0" w:line="480" w:lineRule="auto"/>
        <w:ind w:left="27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Pengumpulan data dalam penelitian ini adalah angket dan observasi yang terlebih dahulu divalidasi ahli dan selanjutnya diuji lapangan terbatas untuk mengetahui validasi dan realibitasnya.</w:t>
      </w:r>
    </w:p>
    <w:p w:rsidR="00CA43A9" w:rsidRDefault="00CA43A9" w:rsidP="00CA43A9">
      <w:pPr>
        <w:spacing w:after="0" w:line="480" w:lineRule="auto"/>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a.Uji Validitas</w:t>
      </w:r>
    </w:p>
    <w:p w:rsidR="00CA43A9" w:rsidRDefault="00CA43A9" w:rsidP="00CA43A9">
      <w:pPr>
        <w:spacing w:after="0" w:line="480" w:lineRule="auto"/>
        <w:ind w:firstLine="360"/>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 xml:space="preserve">Dari hasil uji validitas angket dengan menggunakan komputer program SPSS 16.0 </w:t>
      </w:r>
      <w:r w:rsidRPr="00CA12C4">
        <w:rPr>
          <w:rFonts w:ascii="Times New Roman" w:hAnsi="Times New Roman" w:cs="Times New Roman"/>
          <w:i/>
          <w:sz w:val="24"/>
          <w:szCs w:val="24"/>
          <w:lang w:val="en-US"/>
        </w:rPr>
        <w:t>for windows</w:t>
      </w:r>
      <w:r>
        <w:rPr>
          <w:rFonts w:ascii="Times New Roman" w:hAnsi="Times New Roman" w:cs="Times New Roman"/>
          <w:sz w:val="24"/>
          <w:szCs w:val="24"/>
          <w:lang w:val="en-US"/>
        </w:rPr>
        <w:t xml:space="preserve"> ditemukan bahwa dari 35 item pertanyaan, yang tidak valid sebanyak 11 disebabkan karena nilai r yang diperoleh &lt; (lebih kecil atau kurang) dari 0,361 yaitu nomor 5 (0,027), nomor 7 (0,164), nomor 13 (0,349), nomor 15 (0,076), nomor 17 (0,043), nomor 22 (0,195), nomor 23 (0,166), nomor 24 (0,259), nomor 25 (0,204), nomor 27 (0,328), nomor 29 (0,067). Sehingga angket setelah uji validitas sebanyak 24 item pertanyaan. ( Lampiran halaman )</w:t>
      </w:r>
    </w:p>
    <w:p w:rsidR="00CA43A9" w:rsidRDefault="00CA43A9" w:rsidP="00CA43A9">
      <w:pPr>
        <w:pStyle w:val="ListParagraph"/>
        <w:numPr>
          <w:ilvl w:val="0"/>
          <w:numId w:val="4"/>
        </w:numPr>
        <w:spacing w:after="0" w:line="480" w:lineRule="auto"/>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Uji reliabilitas</w:t>
      </w:r>
    </w:p>
    <w:p w:rsidR="00C30F0A" w:rsidRDefault="00CA43A9" w:rsidP="00CA43A9">
      <w:pPr>
        <w:spacing w:after="0" w:line="480" w:lineRule="auto"/>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Suatu alat ukur dikatakan memiliki realibilitas yang baik bilamana alat ukur tersebut dapat memberikan skor yang relative sama pada seorang responden, jika responden tersebut mengisi angket pada waktu yang tidak bersamaan atau pada tempat yang berbeda, walaupun harus memperhatikan adanya aspek persamaan karesteristik. Hasil uji reliabilitas angket penelitian sebesar 0,872 (terlampir)</w:t>
      </w:r>
    </w:p>
    <w:p w:rsidR="00367FC7" w:rsidRDefault="00367FC7" w:rsidP="00CA43A9">
      <w:pPr>
        <w:spacing w:after="0" w:line="480" w:lineRule="auto"/>
        <w:jc w:val="both"/>
        <w:outlineLvl w:val="0"/>
        <w:rPr>
          <w:rFonts w:ascii="Times New Roman" w:hAnsi="Times New Roman" w:cs="Times New Roman"/>
          <w:sz w:val="24"/>
          <w:szCs w:val="24"/>
          <w:lang w:val="en-US"/>
        </w:rPr>
      </w:pPr>
    </w:p>
    <w:p w:rsidR="00367FC7" w:rsidRDefault="00367FC7" w:rsidP="00CA43A9">
      <w:pPr>
        <w:spacing w:after="0" w:line="480" w:lineRule="auto"/>
        <w:jc w:val="both"/>
        <w:outlineLvl w:val="0"/>
        <w:rPr>
          <w:rFonts w:ascii="Times New Roman" w:hAnsi="Times New Roman" w:cs="Times New Roman"/>
          <w:sz w:val="24"/>
          <w:szCs w:val="24"/>
          <w:lang w:val="en-US"/>
        </w:rPr>
      </w:pPr>
    </w:p>
    <w:p w:rsidR="00367FC7" w:rsidRDefault="00367FC7" w:rsidP="00CA43A9">
      <w:pPr>
        <w:spacing w:after="0" w:line="480" w:lineRule="auto"/>
        <w:jc w:val="both"/>
        <w:outlineLvl w:val="0"/>
        <w:rPr>
          <w:rFonts w:ascii="Times New Roman" w:hAnsi="Times New Roman" w:cs="Times New Roman"/>
          <w:b/>
          <w:sz w:val="24"/>
          <w:szCs w:val="24"/>
          <w:lang w:val="en-US"/>
        </w:rPr>
      </w:pPr>
    </w:p>
    <w:p w:rsidR="00367FC7" w:rsidRPr="00BD4BF6" w:rsidRDefault="00EE096F" w:rsidP="00367FC7">
      <w:pPr>
        <w:pStyle w:val="ListParagraph"/>
        <w:numPr>
          <w:ilvl w:val="2"/>
          <w:numId w:val="2"/>
        </w:numPr>
        <w:spacing w:after="0" w:line="480" w:lineRule="auto"/>
        <w:jc w:val="both"/>
        <w:outlineLvl w:val="0"/>
        <w:rPr>
          <w:rFonts w:ascii="Times New Roman" w:hAnsi="Times New Roman" w:cs="Times New Roman"/>
          <w:b/>
          <w:sz w:val="24"/>
          <w:szCs w:val="24"/>
          <w:lang w:val="en-US"/>
        </w:rPr>
      </w:pPr>
      <w:r w:rsidRPr="00367FC7">
        <w:rPr>
          <w:rFonts w:ascii="Times New Roman" w:hAnsi="Times New Roman" w:cs="Times New Roman"/>
          <w:b/>
          <w:sz w:val="24"/>
          <w:szCs w:val="24"/>
        </w:rPr>
        <w:lastRenderedPageBreak/>
        <w:t>Teknik Analisis Data</w:t>
      </w:r>
    </w:p>
    <w:p w:rsidR="00EE096F" w:rsidRPr="00367FC7" w:rsidRDefault="00EE096F" w:rsidP="00367FC7">
      <w:pPr>
        <w:pStyle w:val="ListParagraph"/>
        <w:spacing w:after="0" w:line="480" w:lineRule="auto"/>
        <w:ind w:left="360"/>
        <w:jc w:val="both"/>
        <w:outlineLvl w:val="0"/>
        <w:rPr>
          <w:rFonts w:ascii="Times New Roman" w:hAnsi="Times New Roman" w:cs="Times New Roman"/>
          <w:b/>
          <w:sz w:val="24"/>
          <w:szCs w:val="24"/>
        </w:rPr>
      </w:pPr>
      <w:r w:rsidRPr="00367FC7">
        <w:rPr>
          <w:rFonts w:ascii="Times New Roman" w:hAnsi="Times New Roman" w:cs="Times New Roman"/>
          <w:sz w:val="24"/>
          <w:szCs w:val="24"/>
        </w:rPr>
        <w:t xml:space="preserve">Analisis data penelitian dimaksudkan untuk menganalisis data hasil tes penelitian berkaitan dengan </w:t>
      </w:r>
      <w:r w:rsidR="00A636CD" w:rsidRPr="00367FC7">
        <w:rPr>
          <w:rFonts w:ascii="Times New Roman" w:hAnsi="Times New Roman" w:cs="Times New Roman"/>
          <w:sz w:val="24"/>
          <w:szCs w:val="24"/>
          <w:lang w:val="en-US"/>
        </w:rPr>
        <w:t>minat</w:t>
      </w:r>
      <w:r w:rsidRPr="00367FC7">
        <w:rPr>
          <w:rFonts w:ascii="Times New Roman" w:hAnsi="Times New Roman" w:cs="Times New Roman"/>
          <w:sz w:val="24"/>
          <w:szCs w:val="24"/>
          <w:lang w:val="en-US"/>
        </w:rPr>
        <w:t xml:space="preserve"> </w:t>
      </w:r>
      <w:r w:rsidRPr="00367FC7">
        <w:rPr>
          <w:rFonts w:ascii="Times New Roman" w:hAnsi="Times New Roman" w:cs="Times New Roman"/>
          <w:sz w:val="24"/>
          <w:szCs w:val="24"/>
        </w:rPr>
        <w:t xml:space="preserve">belajar siswa, teknik analisis data yang digunakan adalah analisis deskriftif dan analisis </w:t>
      </w:r>
      <w:r w:rsidRPr="00367FC7">
        <w:rPr>
          <w:rFonts w:ascii="Times New Roman" w:hAnsi="Times New Roman" w:cs="Times New Roman"/>
          <w:sz w:val="24"/>
          <w:szCs w:val="24"/>
          <w:lang w:val="en-US"/>
        </w:rPr>
        <w:t>t</w:t>
      </w:r>
      <w:r w:rsidRPr="00367FC7">
        <w:rPr>
          <w:rFonts w:ascii="Times New Roman" w:hAnsi="Times New Roman" w:cs="Times New Roman"/>
          <w:sz w:val="24"/>
          <w:szCs w:val="24"/>
        </w:rPr>
        <w:t>- tets.</w:t>
      </w:r>
    </w:p>
    <w:p w:rsidR="00EE096F" w:rsidRPr="00F02555" w:rsidRDefault="00EE096F" w:rsidP="00EE096F">
      <w:pPr>
        <w:spacing w:after="0" w:line="480" w:lineRule="auto"/>
        <w:jc w:val="both"/>
        <w:outlineLvl w:val="0"/>
        <w:rPr>
          <w:rFonts w:ascii="Times New Roman" w:hAnsi="Times New Roman" w:cs="Times New Roman"/>
          <w:sz w:val="24"/>
          <w:szCs w:val="24"/>
        </w:rPr>
      </w:pPr>
      <w:r w:rsidRPr="00F02555">
        <w:rPr>
          <w:rFonts w:ascii="Times New Roman" w:hAnsi="Times New Roman" w:cs="Times New Roman"/>
          <w:sz w:val="24"/>
          <w:szCs w:val="24"/>
        </w:rPr>
        <w:t>1. Analisis Statistik Deskriftif</w:t>
      </w:r>
    </w:p>
    <w:p w:rsidR="00EE096F" w:rsidRPr="00F02555" w:rsidRDefault="00EE096F" w:rsidP="00EE096F">
      <w:pPr>
        <w:spacing w:after="0" w:line="480" w:lineRule="auto"/>
        <w:ind w:firstLine="540"/>
        <w:jc w:val="both"/>
        <w:rPr>
          <w:rFonts w:ascii="Times New Roman" w:hAnsi="Times New Roman" w:cs="Times New Roman"/>
          <w:sz w:val="24"/>
          <w:szCs w:val="24"/>
        </w:rPr>
      </w:pPr>
      <w:r w:rsidRPr="00F02555">
        <w:rPr>
          <w:rFonts w:ascii="Times New Roman" w:hAnsi="Times New Roman" w:cs="Times New Roman"/>
          <w:sz w:val="24"/>
          <w:szCs w:val="24"/>
        </w:rPr>
        <w:t xml:space="preserve">Analisis statistik deskriftif dimaksudkan untuk mengambarkan </w:t>
      </w:r>
      <w:r w:rsidR="00A636CD">
        <w:rPr>
          <w:rFonts w:ascii="Times New Roman" w:hAnsi="Times New Roman" w:cs="Times New Roman"/>
          <w:sz w:val="24"/>
          <w:szCs w:val="24"/>
          <w:lang w:val="en-US"/>
        </w:rPr>
        <w:t>minat</w:t>
      </w:r>
      <w:r>
        <w:rPr>
          <w:rFonts w:ascii="Times New Roman" w:hAnsi="Times New Roman" w:cs="Times New Roman"/>
          <w:sz w:val="24"/>
          <w:szCs w:val="24"/>
          <w:lang w:val="en-US"/>
        </w:rPr>
        <w:t xml:space="preserve"> </w:t>
      </w:r>
      <w:r w:rsidRPr="00F02555">
        <w:rPr>
          <w:rFonts w:ascii="Times New Roman" w:hAnsi="Times New Roman" w:cs="Times New Roman"/>
          <w:sz w:val="24"/>
          <w:szCs w:val="24"/>
        </w:rPr>
        <w:t xml:space="preserve">belajar pada siswa </w:t>
      </w:r>
      <w:r w:rsidR="009844A2">
        <w:rPr>
          <w:rFonts w:ascii="Times New Roman" w:hAnsi="Times New Roman" w:cs="Times New Roman"/>
          <w:sz w:val="24"/>
          <w:szCs w:val="24"/>
          <w:lang w:val="en-US"/>
        </w:rPr>
        <w:t>SMA Negeri 2 Makassar</w:t>
      </w:r>
      <w:r w:rsidRPr="00F02555">
        <w:rPr>
          <w:rFonts w:ascii="Times New Roman" w:hAnsi="Times New Roman" w:cs="Times New Roman"/>
          <w:sz w:val="24"/>
          <w:szCs w:val="24"/>
        </w:rPr>
        <w:t xml:space="preserve"> sebelum dan sesudah perlakuan berupa pemberian </w:t>
      </w:r>
      <w:r w:rsidRPr="00F02555">
        <w:rPr>
          <w:rFonts w:ascii="Times New Roman" w:hAnsi="Times New Roman" w:cs="Times New Roman"/>
          <w:sz w:val="24"/>
          <w:szCs w:val="24"/>
          <w:lang w:val="en-US"/>
        </w:rPr>
        <w:t xml:space="preserve">latihan metode </w:t>
      </w:r>
      <w:r w:rsidRPr="00F02555">
        <w:rPr>
          <w:rFonts w:ascii="Times New Roman" w:hAnsi="Times New Roman" w:cs="Times New Roman"/>
          <w:i/>
          <w:sz w:val="24"/>
          <w:szCs w:val="24"/>
          <w:lang w:val="en-US"/>
        </w:rPr>
        <w:t>quantum learning</w:t>
      </w:r>
      <w:r w:rsidRPr="00F02555">
        <w:rPr>
          <w:rFonts w:ascii="Times New Roman" w:hAnsi="Times New Roman" w:cs="Times New Roman"/>
          <w:sz w:val="24"/>
          <w:szCs w:val="24"/>
        </w:rPr>
        <w:t xml:space="preserve">, dengan menggunakan tabel distribusi frekuensi dan persentase dengan rumus persentase, yaitu : </w:t>
      </w:r>
    </w:p>
    <w:p w:rsidR="00EE096F" w:rsidRPr="00F02555" w:rsidRDefault="00EE096F" w:rsidP="00EE096F">
      <w:pPr>
        <w:spacing w:after="0" w:line="480" w:lineRule="auto"/>
        <w:ind w:left="720"/>
        <w:jc w:val="both"/>
        <w:outlineLvl w:val="0"/>
        <w:rPr>
          <w:rFonts w:ascii="Times New Roman" w:hAnsi="Times New Roman" w:cs="Times New Roman"/>
          <w:sz w:val="24"/>
          <w:szCs w:val="24"/>
          <w:lang w:val="en-US"/>
        </w:rPr>
      </w:pPr>
      <w:r w:rsidRPr="00F02555">
        <w:rPr>
          <w:rFonts w:ascii="Times New Roman" w:hAnsi="Times New Roman" w:cs="Times New Roman"/>
          <w:position w:val="-24"/>
          <w:sz w:val="24"/>
          <w:szCs w:val="24"/>
        </w:rPr>
        <w:object w:dxaOrig="14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0.75pt" o:ole="">
            <v:imagedata r:id="rId8" o:title=""/>
          </v:shape>
          <o:OLEObject Type="Embed" ProgID="Equation.3" ShapeID="_x0000_i1025" DrawAspect="Content" ObjectID="_1436260960" r:id="rId9"/>
        </w:object>
      </w:r>
      <w:r w:rsidRPr="00F02555">
        <w:rPr>
          <w:rFonts w:ascii="Times New Roman" w:hAnsi="Times New Roman" w:cs="Times New Roman"/>
          <w:sz w:val="24"/>
          <w:szCs w:val="24"/>
        </w:rPr>
        <w:tab/>
      </w:r>
      <w:r w:rsidRPr="00F02555">
        <w:rPr>
          <w:rFonts w:ascii="Times New Roman" w:hAnsi="Times New Roman" w:cs="Times New Roman"/>
          <w:sz w:val="24"/>
          <w:szCs w:val="24"/>
        </w:rPr>
        <w:tab/>
        <w:t>(Tiro, 2004 : 242)</w:t>
      </w:r>
      <w:r w:rsidRPr="00F02555">
        <w:rPr>
          <w:rFonts w:ascii="Times New Roman" w:hAnsi="Times New Roman" w:cs="Times New Roman"/>
          <w:sz w:val="24"/>
          <w:szCs w:val="24"/>
        </w:rPr>
        <w:tab/>
      </w:r>
    </w:p>
    <w:p w:rsidR="00EE096F" w:rsidRPr="00F02555" w:rsidRDefault="00EE096F" w:rsidP="00AF139D">
      <w:pPr>
        <w:spacing w:after="0" w:line="240" w:lineRule="auto"/>
        <w:jc w:val="both"/>
        <w:rPr>
          <w:rFonts w:ascii="Times New Roman" w:hAnsi="Times New Roman" w:cs="Times New Roman"/>
          <w:sz w:val="24"/>
          <w:szCs w:val="24"/>
          <w:lang w:val="en-US"/>
        </w:rPr>
      </w:pPr>
      <w:r w:rsidRPr="00F02555">
        <w:rPr>
          <w:rFonts w:ascii="Times New Roman" w:hAnsi="Times New Roman" w:cs="Times New Roman"/>
          <w:sz w:val="24"/>
          <w:szCs w:val="24"/>
        </w:rPr>
        <w:t>Di mana :</w:t>
      </w:r>
    </w:p>
    <w:p w:rsidR="00EE096F" w:rsidRPr="00F02555" w:rsidRDefault="00EE096F" w:rsidP="00C30F0A">
      <w:pPr>
        <w:spacing w:after="0" w:line="24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 xml:space="preserve">P </w:t>
      </w:r>
      <w:r w:rsidRPr="00F02555">
        <w:rPr>
          <w:rFonts w:ascii="Times New Roman" w:hAnsi="Times New Roman" w:cs="Times New Roman"/>
          <w:sz w:val="24"/>
          <w:szCs w:val="24"/>
        </w:rPr>
        <w:tab/>
        <w:t>: Persentase</w:t>
      </w:r>
    </w:p>
    <w:p w:rsidR="00EE096F" w:rsidRPr="00F02555" w:rsidRDefault="00EE096F" w:rsidP="00C30F0A">
      <w:pPr>
        <w:spacing w:after="0" w:line="24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f</w:t>
      </w:r>
      <w:r w:rsidRPr="00F02555">
        <w:rPr>
          <w:rFonts w:ascii="Times New Roman" w:hAnsi="Times New Roman" w:cs="Times New Roman"/>
          <w:sz w:val="24"/>
          <w:szCs w:val="24"/>
        </w:rPr>
        <w:tab/>
        <w:t>: Frekuensi yang dicari persentase</w:t>
      </w:r>
    </w:p>
    <w:p w:rsidR="00EE096F" w:rsidRDefault="00EE096F" w:rsidP="00C30F0A">
      <w:pPr>
        <w:spacing w:after="0" w:line="240" w:lineRule="auto"/>
        <w:ind w:left="720"/>
        <w:jc w:val="both"/>
        <w:rPr>
          <w:rFonts w:ascii="Times New Roman" w:hAnsi="Times New Roman" w:cs="Times New Roman"/>
          <w:sz w:val="24"/>
          <w:szCs w:val="24"/>
          <w:lang w:val="en-US"/>
        </w:rPr>
      </w:pPr>
      <w:r w:rsidRPr="00F02555">
        <w:rPr>
          <w:rFonts w:ascii="Times New Roman" w:hAnsi="Times New Roman" w:cs="Times New Roman"/>
          <w:sz w:val="24"/>
          <w:szCs w:val="24"/>
        </w:rPr>
        <w:t>N</w:t>
      </w:r>
      <w:r w:rsidRPr="00F02555">
        <w:rPr>
          <w:rFonts w:ascii="Times New Roman" w:hAnsi="Times New Roman" w:cs="Times New Roman"/>
          <w:sz w:val="24"/>
          <w:szCs w:val="24"/>
        </w:rPr>
        <w:tab/>
        <w:t>: Jumlah subyek (sampel)</w:t>
      </w:r>
    </w:p>
    <w:p w:rsidR="00C30F0A" w:rsidRPr="00C30F0A" w:rsidRDefault="00C30F0A" w:rsidP="00C30F0A">
      <w:pPr>
        <w:spacing w:after="0" w:line="240" w:lineRule="auto"/>
        <w:ind w:left="720"/>
        <w:jc w:val="both"/>
        <w:rPr>
          <w:rFonts w:ascii="Times New Roman" w:hAnsi="Times New Roman" w:cs="Times New Roman"/>
          <w:sz w:val="24"/>
          <w:szCs w:val="24"/>
          <w:lang w:val="en-US"/>
        </w:rPr>
      </w:pPr>
    </w:p>
    <w:p w:rsidR="00EE096F" w:rsidRPr="00F02555" w:rsidRDefault="00EE096F" w:rsidP="00EE096F">
      <w:pPr>
        <w:spacing w:after="0" w:line="480" w:lineRule="auto"/>
        <w:ind w:firstLine="540"/>
        <w:jc w:val="both"/>
        <w:rPr>
          <w:rFonts w:ascii="Times New Roman" w:hAnsi="Times New Roman" w:cs="Times New Roman"/>
          <w:sz w:val="24"/>
          <w:szCs w:val="24"/>
        </w:rPr>
      </w:pPr>
      <w:r w:rsidRPr="00F02555">
        <w:rPr>
          <w:rFonts w:ascii="Times New Roman" w:hAnsi="Times New Roman" w:cs="Times New Roman"/>
          <w:sz w:val="24"/>
          <w:szCs w:val="24"/>
        </w:rPr>
        <w:t>Guna memperole</w:t>
      </w:r>
      <w:r>
        <w:rPr>
          <w:rFonts w:ascii="Times New Roman" w:hAnsi="Times New Roman" w:cs="Times New Roman"/>
          <w:sz w:val="24"/>
          <w:szCs w:val="24"/>
        </w:rPr>
        <w:t xml:space="preserve">h gambaran umum tentang </w:t>
      </w:r>
      <w:r w:rsidR="00A636CD">
        <w:rPr>
          <w:rFonts w:ascii="Times New Roman" w:hAnsi="Times New Roman" w:cs="Times New Roman"/>
          <w:sz w:val="24"/>
          <w:szCs w:val="24"/>
          <w:lang w:val="en-US"/>
        </w:rPr>
        <w:t>minat</w:t>
      </w:r>
      <w:r w:rsidRPr="00F02555">
        <w:rPr>
          <w:rFonts w:ascii="Times New Roman" w:hAnsi="Times New Roman" w:cs="Times New Roman"/>
          <w:sz w:val="24"/>
          <w:szCs w:val="24"/>
        </w:rPr>
        <w:t xml:space="preserve"> belajar siswa di </w:t>
      </w:r>
      <w:r w:rsidR="009844A2">
        <w:rPr>
          <w:rFonts w:ascii="Times New Roman" w:hAnsi="Times New Roman" w:cs="Times New Roman"/>
          <w:sz w:val="24"/>
          <w:szCs w:val="24"/>
          <w:lang w:val="en-US"/>
        </w:rPr>
        <w:t>SMA Negeri 2 Makassar</w:t>
      </w:r>
      <w:r w:rsidRPr="00F02555">
        <w:rPr>
          <w:rFonts w:ascii="Times New Roman" w:hAnsi="Times New Roman" w:cs="Times New Roman"/>
          <w:sz w:val="24"/>
          <w:szCs w:val="24"/>
        </w:rPr>
        <w:t xml:space="preserve"> sebelum dan sesudah perlakuan berupa</w:t>
      </w:r>
      <w:r>
        <w:rPr>
          <w:rFonts w:ascii="Times New Roman" w:hAnsi="Times New Roman" w:cs="Times New Roman"/>
          <w:sz w:val="24"/>
          <w:szCs w:val="24"/>
          <w:lang w:val="en-US"/>
        </w:rPr>
        <w:t xml:space="preserve"> latihan </w:t>
      </w:r>
      <w:r>
        <w:rPr>
          <w:rFonts w:ascii="Times New Roman" w:hAnsi="Times New Roman" w:cs="Times New Roman"/>
          <w:i/>
          <w:sz w:val="24"/>
          <w:szCs w:val="24"/>
          <w:lang w:val="en-US"/>
        </w:rPr>
        <w:t>quantum learning</w:t>
      </w:r>
      <w:r>
        <w:rPr>
          <w:rFonts w:ascii="Times New Roman" w:hAnsi="Times New Roman" w:cs="Times New Roman"/>
          <w:sz w:val="24"/>
          <w:szCs w:val="24"/>
          <w:lang w:val="en-US"/>
        </w:rPr>
        <w:t>,</w:t>
      </w:r>
      <w:r w:rsidRPr="00F02555">
        <w:rPr>
          <w:rFonts w:ascii="Times New Roman" w:hAnsi="Times New Roman" w:cs="Times New Roman"/>
          <w:sz w:val="24"/>
          <w:szCs w:val="24"/>
        </w:rPr>
        <w:t xml:space="preserve"> mak</w:t>
      </w:r>
      <w:r>
        <w:rPr>
          <w:rFonts w:ascii="Times New Roman" w:hAnsi="Times New Roman" w:cs="Times New Roman"/>
          <w:sz w:val="24"/>
          <w:szCs w:val="24"/>
        </w:rPr>
        <w:t xml:space="preserve">a untuk keperluan tersebut, </w:t>
      </w:r>
      <w:r w:rsidRPr="00F02555">
        <w:rPr>
          <w:rFonts w:ascii="Times New Roman" w:hAnsi="Times New Roman" w:cs="Times New Roman"/>
          <w:sz w:val="24"/>
          <w:szCs w:val="24"/>
        </w:rPr>
        <w:t>dilakukan perhitungan rata-rata skor peubah dengan rumus:</w:t>
      </w:r>
    </w:p>
    <w:p w:rsidR="00EE096F" w:rsidRPr="000C7C04" w:rsidRDefault="00EE096F" w:rsidP="00EE096F">
      <w:pPr>
        <w:spacing w:after="0" w:line="480" w:lineRule="auto"/>
        <w:ind w:left="720"/>
        <w:jc w:val="both"/>
        <w:rPr>
          <w:rFonts w:ascii="Times New Roman" w:hAnsi="Times New Roman" w:cs="Times New Roman"/>
          <w:sz w:val="24"/>
          <w:szCs w:val="24"/>
          <w:lang w:val="en-US"/>
        </w:rPr>
      </w:pPr>
      <w:r w:rsidRPr="00F02555">
        <w:rPr>
          <w:rFonts w:ascii="Times New Roman" w:hAnsi="Times New Roman" w:cs="Times New Roman"/>
          <w:position w:val="-24"/>
          <w:sz w:val="24"/>
          <w:szCs w:val="24"/>
        </w:rPr>
        <w:object w:dxaOrig="1200" w:dyaOrig="680">
          <v:shape id="_x0000_i1026" type="#_x0000_t75" style="width:60pt;height:33.75pt" o:ole="">
            <v:imagedata r:id="rId10" o:title=""/>
          </v:shape>
          <o:OLEObject Type="Embed" ProgID="Equation.3" ShapeID="_x0000_i1026" DrawAspect="Content" ObjectID="_1436260961" r:id="rId11"/>
        </w:object>
      </w:r>
      <w:r w:rsidRPr="00F02555">
        <w:rPr>
          <w:rFonts w:ascii="Times New Roman" w:hAnsi="Times New Roman" w:cs="Times New Roman"/>
          <w:sz w:val="24"/>
          <w:szCs w:val="24"/>
        </w:rPr>
        <w:tab/>
      </w:r>
      <w:r w:rsidRPr="00F02555">
        <w:rPr>
          <w:rFonts w:ascii="Times New Roman" w:hAnsi="Times New Roman" w:cs="Times New Roman"/>
          <w:sz w:val="24"/>
          <w:szCs w:val="24"/>
        </w:rPr>
        <w:tab/>
        <w:t>(Hadi 2004: 40)</w:t>
      </w:r>
    </w:p>
    <w:p w:rsidR="00EE096F" w:rsidRPr="00F02555" w:rsidRDefault="00EE096F" w:rsidP="006A5E73">
      <w:pPr>
        <w:spacing w:after="0" w:line="480" w:lineRule="auto"/>
        <w:jc w:val="both"/>
        <w:rPr>
          <w:rFonts w:ascii="Times New Roman" w:hAnsi="Times New Roman" w:cs="Times New Roman"/>
          <w:sz w:val="24"/>
          <w:szCs w:val="24"/>
        </w:rPr>
      </w:pPr>
      <w:r w:rsidRPr="00F02555">
        <w:rPr>
          <w:rFonts w:ascii="Times New Roman" w:hAnsi="Times New Roman" w:cs="Times New Roman"/>
          <w:sz w:val="24"/>
          <w:szCs w:val="24"/>
        </w:rPr>
        <w:t xml:space="preserve">Di mana: </w:t>
      </w:r>
    </w:p>
    <w:p w:rsidR="00EE096F" w:rsidRPr="00F02555" w:rsidRDefault="00EE096F" w:rsidP="00C30F0A">
      <w:pPr>
        <w:spacing w:after="0" w:line="240" w:lineRule="auto"/>
        <w:ind w:left="720"/>
        <w:jc w:val="both"/>
        <w:rPr>
          <w:rFonts w:ascii="Times New Roman" w:hAnsi="Times New Roman" w:cs="Times New Roman"/>
          <w:sz w:val="24"/>
          <w:szCs w:val="24"/>
        </w:rPr>
      </w:pPr>
      <w:r w:rsidRPr="00F02555">
        <w:rPr>
          <w:rFonts w:ascii="Times New Roman" w:hAnsi="Times New Roman" w:cs="Times New Roman"/>
          <w:position w:val="-6"/>
          <w:sz w:val="24"/>
          <w:szCs w:val="24"/>
        </w:rPr>
        <w:object w:dxaOrig="380" w:dyaOrig="279">
          <v:shape id="_x0000_i1027" type="#_x0000_t75" style="width:18.75pt;height:14.25pt" o:ole="">
            <v:imagedata r:id="rId12" o:title=""/>
          </v:shape>
          <o:OLEObject Type="Embed" ProgID="Equation.3" ShapeID="_x0000_i1027" DrawAspect="Content" ObjectID="_1436260962" r:id="rId13"/>
        </w:object>
      </w:r>
      <w:r w:rsidRPr="00F02555">
        <w:rPr>
          <w:rFonts w:ascii="Times New Roman" w:hAnsi="Times New Roman" w:cs="Times New Roman"/>
          <w:sz w:val="24"/>
          <w:szCs w:val="24"/>
        </w:rPr>
        <w:tab/>
        <w:t>: Mean (rata-rata)</w:t>
      </w:r>
      <w:r w:rsidRPr="00F02555">
        <w:rPr>
          <w:rFonts w:ascii="Times New Roman" w:hAnsi="Times New Roman" w:cs="Times New Roman"/>
          <w:sz w:val="24"/>
          <w:szCs w:val="24"/>
        </w:rPr>
        <w:tab/>
      </w:r>
    </w:p>
    <w:p w:rsidR="00EE096F" w:rsidRPr="00F02555" w:rsidRDefault="00EE096F" w:rsidP="00C30F0A">
      <w:pPr>
        <w:spacing w:after="0" w:line="240" w:lineRule="auto"/>
        <w:ind w:left="720"/>
        <w:jc w:val="both"/>
        <w:rPr>
          <w:rFonts w:ascii="Times New Roman" w:hAnsi="Times New Roman" w:cs="Times New Roman"/>
          <w:sz w:val="24"/>
          <w:szCs w:val="24"/>
        </w:rPr>
      </w:pPr>
      <w:r w:rsidRPr="00F02555">
        <w:rPr>
          <w:rFonts w:ascii="Times New Roman" w:hAnsi="Times New Roman" w:cs="Times New Roman"/>
          <w:sz w:val="24"/>
          <w:szCs w:val="24"/>
        </w:rPr>
        <w:t>Xi</w:t>
      </w:r>
      <w:r w:rsidRPr="00F02555">
        <w:rPr>
          <w:rFonts w:ascii="Times New Roman" w:hAnsi="Times New Roman" w:cs="Times New Roman"/>
          <w:sz w:val="24"/>
          <w:szCs w:val="24"/>
        </w:rPr>
        <w:tab/>
        <w:t>: Nilai X ke i sampai ke n</w:t>
      </w:r>
    </w:p>
    <w:p w:rsidR="00EE096F" w:rsidRDefault="00EE096F" w:rsidP="00C30F0A">
      <w:pPr>
        <w:spacing w:after="0" w:line="240" w:lineRule="auto"/>
        <w:ind w:left="720"/>
        <w:jc w:val="both"/>
        <w:rPr>
          <w:rFonts w:ascii="Times New Roman" w:hAnsi="Times New Roman" w:cs="Times New Roman"/>
          <w:sz w:val="24"/>
          <w:szCs w:val="24"/>
          <w:lang w:val="en-US"/>
        </w:rPr>
      </w:pPr>
      <w:r w:rsidRPr="00F02555">
        <w:rPr>
          <w:rFonts w:ascii="Times New Roman" w:hAnsi="Times New Roman" w:cs="Times New Roman"/>
          <w:sz w:val="24"/>
          <w:szCs w:val="24"/>
        </w:rPr>
        <w:t>N</w:t>
      </w:r>
      <w:r w:rsidRPr="00F02555">
        <w:rPr>
          <w:rFonts w:ascii="Times New Roman" w:hAnsi="Times New Roman" w:cs="Times New Roman"/>
          <w:sz w:val="24"/>
          <w:szCs w:val="24"/>
        </w:rPr>
        <w:tab/>
        <w:t>: Banyaknya subjek</w:t>
      </w:r>
    </w:p>
    <w:p w:rsidR="00EE096F" w:rsidRDefault="00EE096F" w:rsidP="00EE096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Guna memperoleh gambaran umum tentang </w:t>
      </w:r>
      <w:r w:rsidR="00A636CD">
        <w:rPr>
          <w:rFonts w:ascii="Times New Roman" w:hAnsi="Times New Roman" w:cs="Times New Roman"/>
          <w:sz w:val="24"/>
          <w:szCs w:val="24"/>
          <w:lang w:val="en-US"/>
        </w:rPr>
        <w:t>minat</w:t>
      </w:r>
      <w:r>
        <w:rPr>
          <w:rFonts w:ascii="Times New Roman" w:hAnsi="Times New Roman" w:cs="Times New Roman"/>
          <w:sz w:val="24"/>
          <w:szCs w:val="24"/>
          <w:lang w:val="en-US"/>
        </w:rPr>
        <w:t xml:space="preserve"> belajar siswa di </w:t>
      </w:r>
      <w:r w:rsidR="009844A2">
        <w:rPr>
          <w:rFonts w:ascii="Times New Roman" w:hAnsi="Times New Roman" w:cs="Times New Roman"/>
          <w:sz w:val="24"/>
          <w:szCs w:val="24"/>
          <w:lang w:val="en-US"/>
        </w:rPr>
        <w:t>SMA Negeri 2 Makassar</w:t>
      </w:r>
      <w:r>
        <w:rPr>
          <w:rFonts w:ascii="Times New Roman" w:hAnsi="Times New Roman" w:cs="Times New Roman"/>
          <w:sz w:val="24"/>
          <w:szCs w:val="24"/>
          <w:lang w:val="en-US"/>
        </w:rPr>
        <w:t xml:space="preserve"> sebelum dan sesudah perlakuan, dilakukan dengan men</w:t>
      </w:r>
      <w:r w:rsidR="00780FDF">
        <w:rPr>
          <w:rFonts w:ascii="Times New Roman" w:hAnsi="Times New Roman" w:cs="Times New Roman"/>
          <w:sz w:val="24"/>
          <w:szCs w:val="24"/>
          <w:lang w:val="en-US"/>
        </w:rPr>
        <w:t>g</w:t>
      </w:r>
      <w:r>
        <w:rPr>
          <w:rFonts w:ascii="Times New Roman" w:hAnsi="Times New Roman" w:cs="Times New Roman"/>
          <w:sz w:val="24"/>
          <w:szCs w:val="24"/>
          <w:lang w:val="en-US"/>
        </w:rPr>
        <w:t xml:space="preserve">etahui </w:t>
      </w:r>
      <w:r>
        <w:rPr>
          <w:rFonts w:ascii="Times New Roman" w:hAnsi="Times New Roman" w:cs="Times New Roman"/>
          <w:sz w:val="24"/>
          <w:szCs w:val="24"/>
          <w:lang w:val="en-US"/>
        </w:rPr>
        <w:lastRenderedPageBreak/>
        <w:t>skor ideal tertinggi 120 (24 x 5 = 120) kemudian dikurang dengan skor ideal terendah yaitu 24 (24 x 1 = 24) selanjutnya dibagi 5 kelas interval sehi</w:t>
      </w:r>
      <w:r w:rsidR="008624FD">
        <w:rPr>
          <w:rFonts w:ascii="Times New Roman" w:hAnsi="Times New Roman" w:cs="Times New Roman"/>
          <w:sz w:val="24"/>
          <w:szCs w:val="24"/>
          <w:lang w:val="en-US"/>
        </w:rPr>
        <w:t>ngga diperoleh interval kelas 19,2 dibulatkan 19</w:t>
      </w:r>
    </w:p>
    <w:p w:rsidR="00EE096F" w:rsidRDefault="00D24D39" w:rsidP="00EE096F">
      <w:pPr>
        <w:spacing w:after="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Adapun kategorisasi minat</w:t>
      </w:r>
      <w:r w:rsidR="00EE096F">
        <w:rPr>
          <w:rFonts w:ascii="Times New Roman" w:hAnsi="Times New Roman" w:cs="Times New Roman"/>
          <w:sz w:val="24"/>
          <w:szCs w:val="24"/>
          <w:lang w:val="en-US"/>
        </w:rPr>
        <w:t xml:space="preserve"> belajar siswa yaitu:</w:t>
      </w:r>
    </w:p>
    <w:p w:rsidR="00EE096F" w:rsidRPr="009D7F56" w:rsidRDefault="00B11744" w:rsidP="00EE096F">
      <w:pPr>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Tabel 3.2 Kategorisasi Minat</w:t>
      </w:r>
      <w:r w:rsidR="00EE096F">
        <w:rPr>
          <w:rFonts w:ascii="Times New Roman" w:hAnsi="Times New Roman" w:cs="Times New Roman"/>
          <w:sz w:val="24"/>
          <w:szCs w:val="24"/>
          <w:lang w:val="en-US"/>
        </w:rPr>
        <w:t xml:space="preserve"> belajar siswa</w:t>
      </w:r>
    </w:p>
    <w:tbl>
      <w:tblPr>
        <w:tblpPr w:leftFromText="180" w:rightFromText="180" w:vertAnchor="text" w:horzAnchor="margin" w:tblpXSpec="center" w:tblpY="255"/>
        <w:tblW w:w="694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1E0"/>
      </w:tblPr>
      <w:tblGrid>
        <w:gridCol w:w="3402"/>
        <w:gridCol w:w="3544"/>
      </w:tblGrid>
      <w:tr w:rsidR="00EE096F" w:rsidRPr="007E2429" w:rsidTr="00133BC7">
        <w:trPr>
          <w:trHeight w:hRule="exact" w:val="300"/>
        </w:trPr>
        <w:tc>
          <w:tcPr>
            <w:tcW w:w="3402" w:type="dxa"/>
            <w:vMerge w:val="restart"/>
            <w:vAlign w:val="center"/>
          </w:tcPr>
          <w:p w:rsidR="00EE096F" w:rsidRPr="007E2429" w:rsidRDefault="00EE096F" w:rsidP="00AF139D">
            <w:pPr>
              <w:spacing w:after="0" w:line="240" w:lineRule="auto"/>
              <w:jc w:val="center"/>
              <w:rPr>
                <w:rFonts w:ascii="Times New Roman" w:hAnsi="Times New Roman"/>
                <w:b/>
                <w:bCs/>
                <w:sz w:val="24"/>
                <w:lang w:val="es-ES"/>
              </w:rPr>
            </w:pPr>
            <w:r w:rsidRPr="007E2429">
              <w:rPr>
                <w:rFonts w:ascii="Times New Roman" w:hAnsi="Times New Roman"/>
                <w:b/>
                <w:bCs/>
                <w:sz w:val="24"/>
                <w:lang w:val="es-ES"/>
              </w:rPr>
              <w:t>Interval</w:t>
            </w:r>
          </w:p>
        </w:tc>
        <w:tc>
          <w:tcPr>
            <w:tcW w:w="3544" w:type="dxa"/>
            <w:vMerge w:val="restart"/>
            <w:vAlign w:val="center"/>
          </w:tcPr>
          <w:p w:rsidR="00EE096F" w:rsidRPr="007E2429" w:rsidRDefault="00EE096F" w:rsidP="00AF139D">
            <w:pPr>
              <w:spacing w:after="0" w:line="240" w:lineRule="auto"/>
              <w:jc w:val="center"/>
              <w:rPr>
                <w:rFonts w:ascii="Times New Roman" w:hAnsi="Times New Roman"/>
                <w:b/>
                <w:bCs/>
                <w:sz w:val="24"/>
                <w:lang w:val="es-ES"/>
              </w:rPr>
            </w:pPr>
            <w:r w:rsidRPr="007E2429">
              <w:rPr>
                <w:rFonts w:ascii="Times New Roman" w:hAnsi="Times New Roman"/>
                <w:b/>
                <w:bCs/>
                <w:sz w:val="24"/>
                <w:lang w:val="es-ES"/>
              </w:rPr>
              <w:t>Kategori</w:t>
            </w:r>
          </w:p>
        </w:tc>
      </w:tr>
      <w:tr w:rsidR="00EE096F" w:rsidRPr="007E2429" w:rsidTr="00133BC7">
        <w:trPr>
          <w:trHeight w:hRule="exact" w:val="321"/>
        </w:trPr>
        <w:tc>
          <w:tcPr>
            <w:tcW w:w="3402" w:type="dxa"/>
            <w:vMerge/>
          </w:tcPr>
          <w:p w:rsidR="00EE096F" w:rsidRPr="007E2429" w:rsidRDefault="00EE096F" w:rsidP="00AF139D">
            <w:pPr>
              <w:spacing w:after="0" w:line="240" w:lineRule="auto"/>
              <w:jc w:val="both"/>
              <w:rPr>
                <w:rFonts w:ascii="Times New Roman" w:hAnsi="Times New Roman"/>
                <w:sz w:val="24"/>
                <w:lang w:val="es-ES"/>
              </w:rPr>
            </w:pPr>
          </w:p>
        </w:tc>
        <w:tc>
          <w:tcPr>
            <w:tcW w:w="3544" w:type="dxa"/>
            <w:vMerge/>
          </w:tcPr>
          <w:p w:rsidR="00EE096F" w:rsidRPr="007E2429" w:rsidRDefault="00EE096F" w:rsidP="00AF139D">
            <w:pPr>
              <w:spacing w:after="0" w:line="240" w:lineRule="auto"/>
              <w:jc w:val="both"/>
              <w:rPr>
                <w:rFonts w:ascii="Times New Roman" w:hAnsi="Times New Roman"/>
                <w:sz w:val="24"/>
                <w:lang w:val="es-ES"/>
              </w:rPr>
            </w:pPr>
          </w:p>
        </w:tc>
      </w:tr>
      <w:tr w:rsidR="00EE096F" w:rsidRPr="007E2429" w:rsidTr="00133BC7">
        <w:trPr>
          <w:trHeight w:hRule="exact" w:val="329"/>
        </w:trPr>
        <w:tc>
          <w:tcPr>
            <w:tcW w:w="3402" w:type="dxa"/>
          </w:tcPr>
          <w:p w:rsidR="00EE096F" w:rsidRPr="007E2429" w:rsidRDefault="00EE096F" w:rsidP="00AF139D">
            <w:pPr>
              <w:spacing w:after="0" w:line="240" w:lineRule="auto"/>
              <w:jc w:val="center"/>
              <w:rPr>
                <w:rFonts w:ascii="Times New Roman" w:hAnsi="Times New Roman"/>
                <w:sz w:val="24"/>
                <w:lang w:val="es-ES"/>
              </w:rPr>
            </w:pPr>
            <w:r>
              <w:rPr>
                <w:rFonts w:ascii="Times New Roman" w:hAnsi="Times New Roman"/>
                <w:sz w:val="24"/>
                <w:lang w:val="es-ES"/>
              </w:rPr>
              <w:t>100 -1</w:t>
            </w:r>
            <w:r w:rsidR="006E1256">
              <w:rPr>
                <w:rFonts w:ascii="Times New Roman" w:hAnsi="Times New Roman"/>
                <w:sz w:val="24"/>
                <w:lang w:val="es-ES"/>
              </w:rPr>
              <w:t>20</w:t>
            </w:r>
          </w:p>
        </w:tc>
        <w:tc>
          <w:tcPr>
            <w:tcW w:w="3544" w:type="dxa"/>
          </w:tcPr>
          <w:p w:rsidR="00EE096F" w:rsidRPr="007E2429" w:rsidRDefault="00EE096F" w:rsidP="00AF139D">
            <w:pPr>
              <w:spacing w:after="0" w:line="240" w:lineRule="auto"/>
              <w:jc w:val="center"/>
              <w:rPr>
                <w:rFonts w:ascii="Times New Roman" w:hAnsi="Times New Roman"/>
                <w:sz w:val="24"/>
                <w:lang w:val="es-ES"/>
              </w:rPr>
            </w:pPr>
            <w:r w:rsidRPr="007E2429">
              <w:rPr>
                <w:rFonts w:ascii="Times New Roman" w:hAnsi="Times New Roman"/>
                <w:sz w:val="24"/>
                <w:lang w:val="es-ES"/>
              </w:rPr>
              <w:t xml:space="preserve">Sangat Tinggi </w:t>
            </w:r>
          </w:p>
        </w:tc>
      </w:tr>
      <w:tr w:rsidR="00EE096F" w:rsidRPr="007E2429" w:rsidTr="00133BC7">
        <w:trPr>
          <w:trHeight w:hRule="exact" w:val="365"/>
        </w:trPr>
        <w:tc>
          <w:tcPr>
            <w:tcW w:w="3402" w:type="dxa"/>
          </w:tcPr>
          <w:p w:rsidR="00EE096F" w:rsidRPr="00941E80" w:rsidRDefault="00EE096F" w:rsidP="00AF139D">
            <w:pPr>
              <w:spacing w:after="0" w:line="240" w:lineRule="auto"/>
              <w:jc w:val="center"/>
              <w:rPr>
                <w:rFonts w:ascii="Times New Roman" w:hAnsi="Times New Roman"/>
                <w:sz w:val="24"/>
                <w:lang w:val="en-US"/>
              </w:rPr>
            </w:pPr>
            <w:r>
              <w:rPr>
                <w:rFonts w:ascii="Times New Roman" w:hAnsi="Times New Roman"/>
                <w:sz w:val="24"/>
                <w:lang w:val="en-US"/>
              </w:rPr>
              <w:t>81- 99</w:t>
            </w:r>
          </w:p>
        </w:tc>
        <w:tc>
          <w:tcPr>
            <w:tcW w:w="3544" w:type="dxa"/>
          </w:tcPr>
          <w:p w:rsidR="00EE096F" w:rsidRPr="007E2429" w:rsidRDefault="00EE096F" w:rsidP="00AF139D">
            <w:pPr>
              <w:spacing w:after="0" w:line="240" w:lineRule="auto"/>
              <w:jc w:val="center"/>
              <w:rPr>
                <w:rFonts w:ascii="Times New Roman" w:hAnsi="Times New Roman"/>
                <w:sz w:val="24"/>
                <w:lang w:val="es-ES"/>
              </w:rPr>
            </w:pPr>
            <w:r w:rsidRPr="007E2429">
              <w:rPr>
                <w:rFonts w:ascii="Times New Roman" w:hAnsi="Times New Roman"/>
                <w:sz w:val="24"/>
                <w:lang w:val="es-ES"/>
              </w:rPr>
              <w:t>Tinggi</w:t>
            </w:r>
          </w:p>
        </w:tc>
      </w:tr>
      <w:tr w:rsidR="00EE096F" w:rsidRPr="007E2429" w:rsidTr="00133BC7">
        <w:trPr>
          <w:trHeight w:hRule="exact" w:val="346"/>
        </w:trPr>
        <w:tc>
          <w:tcPr>
            <w:tcW w:w="3402" w:type="dxa"/>
          </w:tcPr>
          <w:p w:rsidR="00EE096F" w:rsidRPr="00941E80" w:rsidRDefault="00C8556A" w:rsidP="00AF139D">
            <w:pPr>
              <w:spacing w:after="0" w:line="240" w:lineRule="auto"/>
              <w:jc w:val="center"/>
              <w:rPr>
                <w:rFonts w:ascii="Times New Roman" w:hAnsi="Times New Roman"/>
                <w:sz w:val="24"/>
                <w:lang w:val="en-US"/>
              </w:rPr>
            </w:pPr>
            <w:r>
              <w:rPr>
                <w:rFonts w:ascii="Times New Roman" w:hAnsi="Times New Roman"/>
                <w:sz w:val="24"/>
                <w:lang w:val="en-US"/>
              </w:rPr>
              <w:t>62</w:t>
            </w:r>
            <w:r w:rsidR="00EE096F">
              <w:rPr>
                <w:rFonts w:ascii="Times New Roman" w:hAnsi="Times New Roman"/>
                <w:sz w:val="24"/>
                <w:lang w:val="en-US"/>
              </w:rPr>
              <w:t xml:space="preserve"> -80</w:t>
            </w:r>
          </w:p>
        </w:tc>
        <w:tc>
          <w:tcPr>
            <w:tcW w:w="3544" w:type="dxa"/>
          </w:tcPr>
          <w:p w:rsidR="00EE096F" w:rsidRPr="007E2429" w:rsidRDefault="00EE096F" w:rsidP="00AF139D">
            <w:pPr>
              <w:spacing w:after="0" w:line="240" w:lineRule="auto"/>
              <w:jc w:val="center"/>
              <w:rPr>
                <w:rFonts w:ascii="Times New Roman" w:hAnsi="Times New Roman"/>
                <w:sz w:val="24"/>
                <w:lang w:val="es-ES"/>
              </w:rPr>
            </w:pPr>
            <w:r w:rsidRPr="007E2429">
              <w:rPr>
                <w:rFonts w:ascii="Times New Roman" w:hAnsi="Times New Roman"/>
                <w:sz w:val="24"/>
                <w:lang w:val="es-ES"/>
              </w:rPr>
              <w:t xml:space="preserve">Sedang </w:t>
            </w:r>
          </w:p>
        </w:tc>
      </w:tr>
      <w:tr w:rsidR="00EE096F" w:rsidRPr="007E2429" w:rsidTr="00133BC7">
        <w:trPr>
          <w:trHeight w:hRule="exact" w:val="372"/>
        </w:trPr>
        <w:tc>
          <w:tcPr>
            <w:tcW w:w="3402" w:type="dxa"/>
          </w:tcPr>
          <w:p w:rsidR="00EE096F" w:rsidRPr="00941E80" w:rsidRDefault="00EE096F" w:rsidP="00AF139D">
            <w:pPr>
              <w:spacing w:after="0" w:line="240" w:lineRule="auto"/>
              <w:jc w:val="center"/>
              <w:rPr>
                <w:rFonts w:ascii="Times New Roman" w:hAnsi="Times New Roman"/>
                <w:sz w:val="24"/>
                <w:lang w:val="en-US"/>
              </w:rPr>
            </w:pPr>
            <w:r>
              <w:rPr>
                <w:rFonts w:ascii="Times New Roman" w:hAnsi="Times New Roman"/>
                <w:sz w:val="24"/>
                <w:lang w:val="en-US"/>
              </w:rPr>
              <w:t>43 – 61</w:t>
            </w:r>
          </w:p>
        </w:tc>
        <w:tc>
          <w:tcPr>
            <w:tcW w:w="3544" w:type="dxa"/>
          </w:tcPr>
          <w:p w:rsidR="00EE096F" w:rsidRPr="007E2429" w:rsidRDefault="00EE096F" w:rsidP="00AF139D">
            <w:pPr>
              <w:spacing w:after="0" w:line="240" w:lineRule="auto"/>
              <w:jc w:val="center"/>
              <w:rPr>
                <w:rFonts w:ascii="Times New Roman" w:hAnsi="Times New Roman"/>
                <w:sz w:val="24"/>
                <w:lang w:val="es-ES"/>
              </w:rPr>
            </w:pPr>
            <w:r w:rsidRPr="007E2429">
              <w:rPr>
                <w:rFonts w:ascii="Times New Roman" w:hAnsi="Times New Roman"/>
                <w:sz w:val="24"/>
                <w:lang w:val="es-ES"/>
              </w:rPr>
              <w:t>Rendah</w:t>
            </w:r>
          </w:p>
        </w:tc>
      </w:tr>
      <w:tr w:rsidR="00EE096F" w:rsidRPr="007E2429" w:rsidTr="00133BC7">
        <w:trPr>
          <w:trHeight w:hRule="exact" w:val="354"/>
        </w:trPr>
        <w:tc>
          <w:tcPr>
            <w:tcW w:w="3402" w:type="dxa"/>
          </w:tcPr>
          <w:p w:rsidR="00EE096F" w:rsidRPr="00941E80" w:rsidRDefault="00EE096F" w:rsidP="00AF139D">
            <w:pPr>
              <w:spacing w:after="0" w:line="240" w:lineRule="auto"/>
              <w:ind w:left="1168" w:hanging="1168"/>
              <w:jc w:val="center"/>
              <w:rPr>
                <w:rFonts w:ascii="Times New Roman" w:hAnsi="Times New Roman"/>
                <w:noProof/>
                <w:sz w:val="24"/>
                <w:lang w:val="en-US"/>
              </w:rPr>
            </w:pPr>
            <w:r>
              <w:rPr>
                <w:rFonts w:ascii="Times New Roman" w:hAnsi="Times New Roman"/>
                <w:noProof/>
                <w:sz w:val="24"/>
                <w:lang w:val="en-US"/>
              </w:rPr>
              <w:t>24 - 42</w:t>
            </w:r>
          </w:p>
        </w:tc>
        <w:tc>
          <w:tcPr>
            <w:tcW w:w="3544" w:type="dxa"/>
          </w:tcPr>
          <w:p w:rsidR="00EE096F" w:rsidRPr="007E2429" w:rsidRDefault="00EE096F" w:rsidP="00AF139D">
            <w:pPr>
              <w:spacing w:after="0" w:line="240" w:lineRule="auto"/>
              <w:jc w:val="center"/>
              <w:rPr>
                <w:rFonts w:ascii="Times New Roman" w:hAnsi="Times New Roman"/>
                <w:sz w:val="24"/>
                <w:lang w:val="es-ES"/>
              </w:rPr>
            </w:pPr>
            <w:r w:rsidRPr="007E2429">
              <w:rPr>
                <w:rFonts w:ascii="Times New Roman" w:hAnsi="Times New Roman"/>
                <w:sz w:val="24"/>
                <w:lang w:val="es-ES"/>
              </w:rPr>
              <w:t>Sangat Rendah</w:t>
            </w:r>
          </w:p>
        </w:tc>
      </w:tr>
    </w:tbl>
    <w:p w:rsidR="00367FC7" w:rsidRDefault="00367FC7" w:rsidP="00EE096F">
      <w:pPr>
        <w:spacing w:after="0" w:line="480" w:lineRule="auto"/>
        <w:jc w:val="both"/>
        <w:rPr>
          <w:rFonts w:ascii="Times New Roman" w:hAnsi="Times New Roman"/>
          <w:sz w:val="24"/>
          <w:lang w:val="sv-SE"/>
        </w:rPr>
      </w:pPr>
    </w:p>
    <w:p w:rsidR="00EE096F" w:rsidRPr="00F02555" w:rsidRDefault="00EE096F" w:rsidP="00EE096F">
      <w:pPr>
        <w:spacing w:after="0" w:line="48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lang w:val="en-US"/>
        </w:rPr>
        <w:t>t</w:t>
      </w:r>
      <w:r>
        <w:rPr>
          <w:rFonts w:ascii="Times New Roman" w:hAnsi="Times New Roman" w:cs="Times New Roman"/>
          <w:sz w:val="24"/>
          <w:szCs w:val="24"/>
        </w:rPr>
        <w:t xml:space="preserve">– </w:t>
      </w:r>
      <w:r>
        <w:rPr>
          <w:rFonts w:ascii="Times New Roman" w:hAnsi="Times New Roman" w:cs="Times New Roman"/>
          <w:sz w:val="24"/>
          <w:szCs w:val="24"/>
          <w:lang w:val="en-US"/>
        </w:rPr>
        <w:t>t</w:t>
      </w:r>
      <w:r w:rsidRPr="00F02555">
        <w:rPr>
          <w:rFonts w:ascii="Times New Roman" w:hAnsi="Times New Roman" w:cs="Times New Roman"/>
          <w:sz w:val="24"/>
          <w:szCs w:val="24"/>
        </w:rPr>
        <w:t xml:space="preserve">est </w:t>
      </w:r>
    </w:p>
    <w:p w:rsidR="00EE096F" w:rsidRDefault="00EE096F" w:rsidP="00EE096F">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Pr="00F02555">
        <w:rPr>
          <w:rFonts w:ascii="Times New Roman" w:hAnsi="Times New Roman" w:cs="Times New Roman"/>
          <w:sz w:val="24"/>
          <w:szCs w:val="24"/>
        </w:rPr>
        <w:t xml:space="preserve"> – tes dimaksudkan untuk menguji hipotesis penelitian mengenai ada </w:t>
      </w:r>
      <w:r>
        <w:rPr>
          <w:rFonts w:ascii="Times New Roman" w:hAnsi="Times New Roman" w:cs="Times New Roman"/>
          <w:sz w:val="24"/>
          <w:szCs w:val="24"/>
          <w:lang w:val="en-US"/>
        </w:rPr>
        <w:t xml:space="preserve">atau </w:t>
      </w:r>
      <w:r w:rsidRPr="00F02555">
        <w:rPr>
          <w:rFonts w:ascii="Times New Roman" w:hAnsi="Times New Roman" w:cs="Times New Roman"/>
          <w:sz w:val="24"/>
          <w:szCs w:val="24"/>
        </w:rPr>
        <w:t>tidak</w:t>
      </w:r>
      <w:r>
        <w:rPr>
          <w:rFonts w:ascii="Times New Roman" w:hAnsi="Times New Roman" w:cs="Times New Roman"/>
          <w:sz w:val="24"/>
          <w:szCs w:val="24"/>
          <w:lang w:val="en-US"/>
        </w:rPr>
        <w:t xml:space="preserve"> ada</w:t>
      </w:r>
      <w:r w:rsidRPr="00F02555">
        <w:rPr>
          <w:rFonts w:ascii="Times New Roman" w:hAnsi="Times New Roman" w:cs="Times New Roman"/>
          <w:sz w:val="24"/>
          <w:szCs w:val="24"/>
        </w:rPr>
        <w:t xml:space="preserve">nya perbedaan </w:t>
      </w:r>
      <w:r w:rsidR="0055576C">
        <w:rPr>
          <w:rFonts w:ascii="Times New Roman" w:hAnsi="Times New Roman" w:cs="Times New Roman"/>
          <w:sz w:val="24"/>
          <w:szCs w:val="24"/>
          <w:lang w:val="en-US"/>
        </w:rPr>
        <w:t>minat</w:t>
      </w:r>
      <w:r>
        <w:rPr>
          <w:rFonts w:ascii="Times New Roman" w:hAnsi="Times New Roman" w:cs="Times New Roman"/>
          <w:sz w:val="24"/>
          <w:szCs w:val="24"/>
          <w:lang w:val="en-US"/>
        </w:rPr>
        <w:t xml:space="preserve"> </w:t>
      </w:r>
      <w:r w:rsidRPr="00F02555">
        <w:rPr>
          <w:rFonts w:ascii="Times New Roman" w:hAnsi="Times New Roman" w:cs="Times New Roman"/>
          <w:sz w:val="24"/>
          <w:szCs w:val="24"/>
        </w:rPr>
        <w:t xml:space="preserve">belajar siswa sebelum dan sesudah </w:t>
      </w:r>
      <w:r w:rsidRPr="00F02555">
        <w:rPr>
          <w:rFonts w:ascii="Times New Roman" w:hAnsi="Times New Roman" w:cs="Times New Roman"/>
          <w:sz w:val="24"/>
          <w:szCs w:val="24"/>
          <w:lang w:val="en-US"/>
        </w:rPr>
        <w:t xml:space="preserve">latihan </w:t>
      </w:r>
      <w:r w:rsidRPr="00F02555">
        <w:rPr>
          <w:rFonts w:ascii="Times New Roman" w:hAnsi="Times New Roman" w:cs="Times New Roman"/>
          <w:i/>
          <w:sz w:val="24"/>
          <w:szCs w:val="24"/>
          <w:lang w:val="en-US"/>
        </w:rPr>
        <w:t>quantum learning</w:t>
      </w:r>
      <w:r w:rsidRPr="00F02555">
        <w:rPr>
          <w:rFonts w:ascii="Times New Roman" w:hAnsi="Times New Roman" w:cs="Times New Roman"/>
          <w:sz w:val="24"/>
          <w:szCs w:val="24"/>
          <w:lang w:val="en-US"/>
        </w:rPr>
        <w:t xml:space="preserve"> </w:t>
      </w:r>
      <w:r w:rsidRPr="00F02555">
        <w:rPr>
          <w:rFonts w:ascii="Times New Roman" w:hAnsi="Times New Roman" w:cs="Times New Roman"/>
          <w:sz w:val="24"/>
          <w:szCs w:val="24"/>
        </w:rPr>
        <w:t>pada sisw</w:t>
      </w:r>
      <w:r>
        <w:rPr>
          <w:rFonts w:ascii="Times New Roman" w:hAnsi="Times New Roman" w:cs="Times New Roman"/>
          <w:sz w:val="24"/>
          <w:szCs w:val="24"/>
          <w:lang w:val="en-US"/>
        </w:rPr>
        <w:t xml:space="preserve">a </w:t>
      </w:r>
      <w:r w:rsidR="009844A2">
        <w:rPr>
          <w:rFonts w:ascii="Times New Roman" w:hAnsi="Times New Roman" w:cs="Times New Roman"/>
          <w:sz w:val="24"/>
          <w:szCs w:val="24"/>
          <w:lang w:val="en-US"/>
        </w:rPr>
        <w:t>SMA Negeri 2 Makassar</w:t>
      </w:r>
      <w:r w:rsidRPr="00F02555">
        <w:rPr>
          <w:rFonts w:ascii="Times New Roman" w:hAnsi="Times New Roman" w:cs="Times New Roman"/>
          <w:sz w:val="24"/>
          <w:szCs w:val="24"/>
        </w:rPr>
        <w:t>.</w:t>
      </w:r>
      <w:r>
        <w:rPr>
          <w:rFonts w:ascii="Times New Roman" w:hAnsi="Times New Roman" w:cs="Times New Roman"/>
          <w:sz w:val="24"/>
          <w:szCs w:val="24"/>
          <w:lang w:val="en-US"/>
        </w:rPr>
        <w:t xml:space="preserve"> Uji t-test menggunakan SPSS 0,16 </w:t>
      </w:r>
      <w:r w:rsidRPr="00BA0585">
        <w:rPr>
          <w:rFonts w:ascii="Times New Roman" w:hAnsi="Times New Roman" w:cs="Times New Roman"/>
          <w:i/>
          <w:sz w:val="24"/>
          <w:szCs w:val="24"/>
          <w:lang w:val="en-US"/>
        </w:rPr>
        <w:t>for windows</w:t>
      </w:r>
      <w:r>
        <w:rPr>
          <w:rFonts w:ascii="Times New Roman" w:hAnsi="Times New Roman" w:cs="Times New Roman"/>
          <w:sz w:val="24"/>
          <w:szCs w:val="24"/>
          <w:lang w:val="en-US"/>
        </w:rPr>
        <w:t>.</w:t>
      </w:r>
    </w:p>
    <w:p w:rsidR="00EE096F" w:rsidRPr="006C3988" w:rsidRDefault="00EE096F" w:rsidP="00EE096F">
      <w:pPr>
        <w:spacing w:after="0" w:line="480" w:lineRule="auto"/>
        <w:ind w:firstLine="54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Tingkat signifikan yang digunakan α = 0,05 dengan criteria adalah tolak Ho jika t </w:t>
      </w:r>
      <w:r w:rsidRPr="006C3988">
        <w:rPr>
          <w:rFonts w:ascii="Times New Roman" w:hAnsi="Times New Roman" w:cs="Times New Roman"/>
          <w:sz w:val="16"/>
          <w:szCs w:val="16"/>
          <w:lang w:val="en-US"/>
        </w:rPr>
        <w:t>hitung</w:t>
      </w:r>
      <w:r>
        <w:rPr>
          <w:rFonts w:ascii="Times New Roman" w:hAnsi="Times New Roman" w:cs="Times New Roman"/>
          <w:sz w:val="16"/>
          <w:szCs w:val="16"/>
          <w:lang w:val="en-US"/>
        </w:rPr>
        <w:t xml:space="preserve"> ≥ </w:t>
      </w:r>
      <w:r w:rsidRPr="006C3988">
        <w:rPr>
          <w:rFonts w:ascii="Times New Roman" w:hAnsi="Times New Roman" w:cs="Times New Roman"/>
          <w:sz w:val="24"/>
          <w:szCs w:val="24"/>
          <w:lang w:val="en-US"/>
        </w:rPr>
        <w:t>t</w:t>
      </w:r>
      <w:r>
        <w:rPr>
          <w:rFonts w:ascii="Times New Roman" w:hAnsi="Times New Roman" w:cs="Times New Roman"/>
          <w:sz w:val="24"/>
          <w:szCs w:val="24"/>
          <w:lang w:val="en-US"/>
        </w:rPr>
        <w:t xml:space="preserve"> </w:t>
      </w:r>
      <w:r>
        <w:rPr>
          <w:rFonts w:ascii="Times New Roman" w:hAnsi="Times New Roman" w:cs="Times New Roman"/>
          <w:sz w:val="16"/>
          <w:szCs w:val="16"/>
          <w:lang w:val="en-US"/>
        </w:rPr>
        <w:t xml:space="preserve">table </w:t>
      </w:r>
      <w:r>
        <w:rPr>
          <w:rFonts w:ascii="Times New Roman" w:hAnsi="Times New Roman" w:cs="Times New Roman"/>
          <w:sz w:val="24"/>
          <w:szCs w:val="24"/>
          <w:lang w:val="en-US"/>
        </w:rPr>
        <w:t xml:space="preserve">dan diterima Ho jika t </w:t>
      </w:r>
      <w:r w:rsidRPr="006C3988">
        <w:rPr>
          <w:rFonts w:ascii="Times New Roman" w:hAnsi="Times New Roman" w:cs="Times New Roman"/>
          <w:sz w:val="16"/>
          <w:szCs w:val="16"/>
          <w:lang w:val="en-US"/>
        </w:rPr>
        <w:t>hitung</w:t>
      </w:r>
      <w:r>
        <w:rPr>
          <w:rFonts w:ascii="Times New Roman" w:hAnsi="Times New Roman" w:cs="Times New Roman"/>
          <w:sz w:val="24"/>
          <w:szCs w:val="24"/>
          <w:lang w:val="en-US"/>
        </w:rPr>
        <w:t xml:space="preserve"> ≤ t </w:t>
      </w:r>
      <w:r w:rsidRPr="006C3988">
        <w:rPr>
          <w:rFonts w:ascii="Times New Roman" w:hAnsi="Times New Roman" w:cs="Times New Roman"/>
          <w:sz w:val="16"/>
          <w:szCs w:val="16"/>
          <w:lang w:val="en-US"/>
        </w:rPr>
        <w:t>table</w:t>
      </w:r>
      <w:r>
        <w:rPr>
          <w:rFonts w:ascii="Times New Roman" w:hAnsi="Times New Roman" w:cs="Times New Roman"/>
          <w:sz w:val="24"/>
          <w:szCs w:val="24"/>
          <w:lang w:val="en-US"/>
        </w:rPr>
        <w:t>, nilai sig ≤ α maka tolak Ho.</w:t>
      </w:r>
    </w:p>
    <w:p w:rsidR="006D4A1A" w:rsidRDefault="006D4A1A"/>
    <w:sectPr w:rsidR="006D4A1A" w:rsidSect="00F537F8">
      <w:headerReference w:type="default" r:id="rId14"/>
      <w:footerReference w:type="first" r:id="rId15"/>
      <w:pgSz w:w="11909" w:h="16834" w:code="9"/>
      <w:pgMar w:top="2275" w:right="1699" w:bottom="1699" w:left="2275" w:header="1440" w:footer="720" w:gutter="0"/>
      <w:pgNumType w:start="45"/>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1EF0" w:rsidRDefault="00421EF0" w:rsidP="001B512A">
      <w:pPr>
        <w:spacing w:after="0" w:line="240" w:lineRule="auto"/>
      </w:pPr>
      <w:r>
        <w:separator/>
      </w:r>
    </w:p>
  </w:endnote>
  <w:endnote w:type="continuationSeparator" w:id="1">
    <w:p w:rsidR="00421EF0" w:rsidRDefault="00421EF0" w:rsidP="001B51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7F8" w:rsidRPr="00F537F8" w:rsidRDefault="00F537F8" w:rsidP="00F537F8">
    <w:pPr>
      <w:pStyle w:val="Footer"/>
      <w:jc w:val="center"/>
      <w:rPr>
        <w:lang w:val="en-US"/>
      </w:rPr>
    </w:pPr>
    <w:r>
      <w:rPr>
        <w:lang w:val="en-US"/>
      </w:rPr>
      <w:t>45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1EF0" w:rsidRDefault="00421EF0" w:rsidP="001B512A">
      <w:pPr>
        <w:spacing w:after="0" w:line="240" w:lineRule="auto"/>
      </w:pPr>
      <w:r>
        <w:separator/>
      </w:r>
    </w:p>
  </w:footnote>
  <w:footnote w:type="continuationSeparator" w:id="1">
    <w:p w:rsidR="00421EF0" w:rsidRDefault="00421EF0" w:rsidP="001B51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219"/>
      <w:docPartObj>
        <w:docPartGallery w:val="Page Numbers (Top of Page)"/>
        <w:docPartUnique/>
      </w:docPartObj>
    </w:sdtPr>
    <w:sdtContent>
      <w:p w:rsidR="00F537F8" w:rsidRDefault="00F537F8">
        <w:pPr>
          <w:pStyle w:val="Header"/>
          <w:jc w:val="right"/>
        </w:pPr>
        <w:fldSimple w:instr=" PAGE   \* MERGEFORMAT ">
          <w:r w:rsidR="001A343B">
            <w:rPr>
              <w:noProof/>
            </w:rPr>
            <w:t>46</w:t>
          </w:r>
        </w:fldSimple>
      </w:p>
    </w:sdtContent>
  </w:sdt>
  <w:p w:rsidR="000B1C56" w:rsidRDefault="000B1C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35777"/>
    <w:multiLevelType w:val="hybridMultilevel"/>
    <w:tmpl w:val="1098D41C"/>
    <w:lvl w:ilvl="0" w:tplc="04090019">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5060F9D2">
      <w:start w:val="5"/>
      <w:numFmt w:val="upperLetter"/>
      <w:lvlText w:val="%3."/>
      <w:lvlJc w:val="left"/>
      <w:pPr>
        <w:tabs>
          <w:tab w:val="num" w:pos="360"/>
        </w:tabs>
        <w:ind w:left="360" w:hanging="360"/>
      </w:pPr>
      <w:rPr>
        <w:rFonts w:hint="default"/>
      </w:rPr>
    </w:lvl>
    <w:lvl w:ilvl="3" w:tplc="E5B0264A">
      <w:start w:val="1"/>
      <w:numFmt w:val="decimal"/>
      <w:lvlText w:val="%4."/>
      <w:lvlJc w:val="left"/>
      <w:pPr>
        <w:tabs>
          <w:tab w:val="num" w:pos="915"/>
        </w:tabs>
        <w:ind w:left="915" w:hanging="825"/>
      </w:pPr>
      <w:rPr>
        <w:rFonts w:hint="default"/>
        <w:b w:val="0"/>
        <w:i w:val="0"/>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51E040F3"/>
    <w:multiLevelType w:val="hybridMultilevel"/>
    <w:tmpl w:val="C5889D98"/>
    <w:lvl w:ilvl="0" w:tplc="4A5E51F2">
      <w:start w:val="1"/>
      <w:numFmt w:val="decimal"/>
      <w:lvlText w:val="%1."/>
      <w:lvlJc w:val="left"/>
      <w:pPr>
        <w:tabs>
          <w:tab w:val="num" w:pos="360"/>
        </w:tabs>
        <w:ind w:left="360" w:hanging="360"/>
      </w:pPr>
      <w:rPr>
        <w:rFonts w:hint="default"/>
        <w:b w:val="0"/>
      </w:rPr>
    </w:lvl>
    <w:lvl w:ilvl="1" w:tplc="08090019">
      <w:start w:val="1"/>
      <w:numFmt w:val="lowerLetter"/>
      <w:lvlText w:val="%2."/>
      <w:lvlJc w:val="left"/>
      <w:pPr>
        <w:tabs>
          <w:tab w:val="num" w:pos="1080"/>
        </w:tabs>
        <w:ind w:left="1080" w:hanging="360"/>
      </w:p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2">
    <w:nsid w:val="5F0E5A52"/>
    <w:multiLevelType w:val="multilevel"/>
    <w:tmpl w:val="F1CCDDC2"/>
    <w:lvl w:ilvl="0">
      <w:start w:val="1"/>
      <w:numFmt w:val="decimal"/>
      <w:lvlText w:val="%1."/>
      <w:lvlJc w:val="left"/>
      <w:pPr>
        <w:tabs>
          <w:tab w:val="num" w:pos="720"/>
        </w:tabs>
        <w:ind w:left="720" w:hanging="360"/>
      </w:pPr>
      <w:rPr>
        <w:i w:val="0"/>
      </w:rPr>
    </w:lvl>
    <w:lvl w:ilvl="1">
      <w:start w:val="1"/>
      <w:numFmt w:val="decimal"/>
      <w:lvlText w:val="%2."/>
      <w:lvlJc w:val="left"/>
      <w:pPr>
        <w:ind w:left="1440" w:hanging="360"/>
      </w:pPr>
      <w:rPr>
        <w:rFonts w:hint="default"/>
      </w:rPr>
    </w:lvl>
    <w:lvl w:ilvl="2">
      <w:start w:val="2"/>
      <w:numFmt w:val="upperLetter"/>
      <w:lvlText w:val="%3."/>
      <w:lvlJc w:val="left"/>
      <w:pPr>
        <w:ind w:left="360" w:hanging="360"/>
      </w:pPr>
      <w:rPr>
        <w:rFonts w:hint="default"/>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3A5489"/>
    <w:multiLevelType w:val="multilevel"/>
    <w:tmpl w:val="0A6E57AA"/>
    <w:lvl w:ilvl="0">
      <w:start w:val="1"/>
      <w:numFmt w:val="decimal"/>
      <w:lvlText w:val="%1."/>
      <w:lvlJc w:val="left"/>
      <w:pPr>
        <w:tabs>
          <w:tab w:val="num" w:pos="360"/>
        </w:tabs>
        <w:ind w:left="360" w:hanging="360"/>
      </w:pPr>
    </w:lvl>
    <w:lvl w:ilvl="1">
      <w:start w:val="1"/>
      <w:numFmt w:val="decimal"/>
      <w:lvlText w:val="%2."/>
      <w:lvlJc w:val="left"/>
      <w:pPr>
        <w:ind w:left="1440" w:hanging="360"/>
      </w:pPr>
      <w:rPr>
        <w:rFonts w:hint="default"/>
      </w:rPr>
    </w:lvl>
    <w:lvl w:ilvl="2">
      <w:start w:val="1"/>
      <w:numFmt w:val="upperLetter"/>
      <w:lvlText w:val="%3."/>
      <w:lvlJc w:val="left"/>
      <w:pPr>
        <w:ind w:left="360" w:hanging="360"/>
      </w:pPr>
      <w:rPr>
        <w:rFonts w:eastAsia="Times New Roman" w:hint="default"/>
        <w:color w:val="000000"/>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E096F"/>
    <w:rsid w:val="000B1C56"/>
    <w:rsid w:val="000D4633"/>
    <w:rsid w:val="001150A3"/>
    <w:rsid w:val="001525A7"/>
    <w:rsid w:val="00156B70"/>
    <w:rsid w:val="001A343B"/>
    <w:rsid w:val="001B512A"/>
    <w:rsid w:val="0021714B"/>
    <w:rsid w:val="0034119C"/>
    <w:rsid w:val="00367FC7"/>
    <w:rsid w:val="003A0F24"/>
    <w:rsid w:val="00421EF0"/>
    <w:rsid w:val="00424131"/>
    <w:rsid w:val="0043313E"/>
    <w:rsid w:val="004969C4"/>
    <w:rsid w:val="004F382B"/>
    <w:rsid w:val="00530B6D"/>
    <w:rsid w:val="0055576C"/>
    <w:rsid w:val="005654AC"/>
    <w:rsid w:val="005E30D5"/>
    <w:rsid w:val="00696A56"/>
    <w:rsid w:val="006A5E73"/>
    <w:rsid w:val="006C78B2"/>
    <w:rsid w:val="006D4A1A"/>
    <w:rsid w:val="006E1256"/>
    <w:rsid w:val="007424E3"/>
    <w:rsid w:val="00780FDF"/>
    <w:rsid w:val="0083313C"/>
    <w:rsid w:val="008624FD"/>
    <w:rsid w:val="00862A3F"/>
    <w:rsid w:val="009240C8"/>
    <w:rsid w:val="009844A2"/>
    <w:rsid w:val="009A0D78"/>
    <w:rsid w:val="00A03436"/>
    <w:rsid w:val="00A636CD"/>
    <w:rsid w:val="00AA02F1"/>
    <w:rsid w:val="00AD038D"/>
    <w:rsid w:val="00AE399E"/>
    <w:rsid w:val="00AF139D"/>
    <w:rsid w:val="00B11744"/>
    <w:rsid w:val="00BD4BF6"/>
    <w:rsid w:val="00C26A2E"/>
    <w:rsid w:val="00C30F0A"/>
    <w:rsid w:val="00C34119"/>
    <w:rsid w:val="00C45236"/>
    <w:rsid w:val="00C47A01"/>
    <w:rsid w:val="00C8556A"/>
    <w:rsid w:val="00CA43A9"/>
    <w:rsid w:val="00CA45C9"/>
    <w:rsid w:val="00D1334F"/>
    <w:rsid w:val="00D24D39"/>
    <w:rsid w:val="00D31630"/>
    <w:rsid w:val="00D35364"/>
    <w:rsid w:val="00D36C28"/>
    <w:rsid w:val="00DA1122"/>
    <w:rsid w:val="00DA7AEC"/>
    <w:rsid w:val="00EB2799"/>
    <w:rsid w:val="00EE096F"/>
    <w:rsid w:val="00EE1EB6"/>
    <w:rsid w:val="00F058DD"/>
    <w:rsid w:val="00F537F8"/>
    <w:rsid w:val="00F60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4" type="connector" idref="#_x0000_s1028"/>
        <o:r id="V:Rule5" type="connector" idref="#_x0000_s1029"/>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096F"/>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96F"/>
    <w:pPr>
      <w:ind w:left="720"/>
      <w:contextualSpacing/>
    </w:pPr>
  </w:style>
  <w:style w:type="paragraph" w:styleId="Header">
    <w:name w:val="header"/>
    <w:basedOn w:val="Normal"/>
    <w:link w:val="HeaderChar"/>
    <w:uiPriority w:val="99"/>
    <w:unhideWhenUsed/>
    <w:rsid w:val="001B51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512A"/>
    <w:rPr>
      <w:lang w:val="id-ID"/>
    </w:rPr>
  </w:style>
  <w:style w:type="paragraph" w:styleId="Footer">
    <w:name w:val="footer"/>
    <w:basedOn w:val="Normal"/>
    <w:link w:val="FooterChar"/>
    <w:uiPriority w:val="99"/>
    <w:unhideWhenUsed/>
    <w:rsid w:val="001B51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512A"/>
    <w:rPr>
      <w:lang w:val="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62B6F-741F-47F2-ABCC-43521718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Abd. Rahman S.Pd</cp:lastModifiedBy>
  <cp:revision>37</cp:revision>
  <cp:lastPrinted>2013-07-25T05:35:00Z</cp:lastPrinted>
  <dcterms:created xsi:type="dcterms:W3CDTF">2011-05-11T04:34:00Z</dcterms:created>
  <dcterms:modified xsi:type="dcterms:W3CDTF">2013-07-25T05:36:00Z</dcterms:modified>
</cp:coreProperties>
</file>