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9" w:rsidRPr="00887B89" w:rsidRDefault="005E7FBF" w:rsidP="00D476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7679" w:rsidRPr="00887B89" w:rsidRDefault="00D47679" w:rsidP="00D476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51" w:rsidRPr="00887B89" w:rsidRDefault="00BE5251" w:rsidP="00717BA3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87B89">
        <w:rPr>
          <w:rFonts w:ascii="Times New Roman" w:hAnsi="Times New Roman" w:cs="Times New Roman"/>
          <w:sz w:val="24"/>
          <w:szCs w:val="24"/>
          <w:lang w:val="sv-SE"/>
        </w:rPr>
        <w:t xml:space="preserve">Alberti, R &amp; Emmons, M. 2002. </w:t>
      </w:r>
      <w:r w:rsidRPr="00887B89">
        <w:rPr>
          <w:rFonts w:ascii="Times New Roman" w:hAnsi="Times New Roman" w:cs="Times New Roman"/>
          <w:i/>
          <w:sz w:val="24"/>
          <w:szCs w:val="24"/>
          <w:lang w:val="sv-SE"/>
        </w:rPr>
        <w:t>Your Perfect Right</w:t>
      </w:r>
      <w:r w:rsidR="005D5B51">
        <w:rPr>
          <w:rFonts w:ascii="Times New Roman" w:hAnsi="Times New Roman" w:cs="Times New Roman"/>
          <w:sz w:val="24"/>
          <w:szCs w:val="24"/>
          <w:lang w:val="sv-SE"/>
        </w:rPr>
        <w:t xml:space="preserve"> (dialih bahasakan oleh </w:t>
      </w:r>
      <w:r w:rsidRPr="00887B89">
        <w:rPr>
          <w:rFonts w:ascii="Times New Roman" w:hAnsi="Times New Roman" w:cs="Times New Roman"/>
          <w:sz w:val="24"/>
          <w:szCs w:val="24"/>
          <w:lang w:val="sv-SE"/>
        </w:rPr>
        <w:t>Budithjahya</w:t>
      </w:r>
      <w:r w:rsidR="005D5B51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Pr="00887B89">
        <w:rPr>
          <w:rFonts w:ascii="Times New Roman" w:hAnsi="Times New Roman" w:cs="Times New Roman"/>
          <w:sz w:val="24"/>
          <w:szCs w:val="24"/>
          <w:lang w:val="sv-SE"/>
        </w:rPr>
        <w:t>Jakarta: Elex Media komputindo.</w:t>
      </w:r>
    </w:p>
    <w:p w:rsidR="00667EFE" w:rsidRPr="00887B89" w:rsidRDefault="00667EFE" w:rsidP="00717B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>Ali, M &amp; Asrori, M. 2006. Psikologi Remaja, Perke</w:t>
      </w:r>
      <w:r w:rsidR="00EA4B28" w:rsidRPr="00887B89">
        <w:rPr>
          <w:rFonts w:ascii="Times New Roman" w:hAnsi="Times New Roman" w:cs="Times New Roman"/>
          <w:sz w:val="24"/>
          <w:szCs w:val="24"/>
        </w:rPr>
        <w:t xml:space="preserve">mbangan Peserta Didik. Jakarta:          </w:t>
      </w:r>
      <w:r w:rsidRPr="00887B89">
        <w:rPr>
          <w:rFonts w:ascii="Times New Roman" w:hAnsi="Times New Roman" w:cs="Times New Roman"/>
          <w:sz w:val="24"/>
          <w:szCs w:val="24"/>
        </w:rPr>
        <w:t>PT</w:t>
      </w:r>
      <w:r w:rsidR="00735A9E" w:rsidRPr="00887B89">
        <w:rPr>
          <w:rFonts w:ascii="Times New Roman" w:hAnsi="Times New Roman" w:cs="Times New Roman"/>
          <w:sz w:val="24"/>
          <w:szCs w:val="24"/>
        </w:rPr>
        <w:t>.</w:t>
      </w:r>
      <w:r w:rsidRPr="00887B89">
        <w:rPr>
          <w:rFonts w:ascii="Times New Roman" w:hAnsi="Times New Roman" w:cs="Times New Roman"/>
          <w:sz w:val="24"/>
          <w:szCs w:val="24"/>
        </w:rPr>
        <w:t xml:space="preserve"> Bumi Aksara</w:t>
      </w:r>
      <w:r w:rsidR="00735A9E" w:rsidRPr="00887B89">
        <w:rPr>
          <w:rFonts w:ascii="Times New Roman" w:hAnsi="Times New Roman" w:cs="Times New Roman"/>
          <w:sz w:val="24"/>
          <w:szCs w:val="24"/>
        </w:rPr>
        <w:t>.</w:t>
      </w:r>
    </w:p>
    <w:p w:rsidR="00744BC0" w:rsidRPr="00887B89" w:rsidRDefault="00744BC0" w:rsidP="00717BA3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23919" w:rsidRPr="00887B89" w:rsidRDefault="00744BC0" w:rsidP="00717BA3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87B89">
        <w:rPr>
          <w:rFonts w:ascii="Times New Roman" w:hAnsi="Times New Roman" w:cs="Times New Roman"/>
          <w:sz w:val="24"/>
          <w:szCs w:val="24"/>
          <w:lang w:val="sv-SE"/>
        </w:rPr>
        <w:t xml:space="preserve">Aryani, F. 2004.  </w:t>
      </w:r>
      <w:r w:rsidRPr="00887B89">
        <w:rPr>
          <w:rFonts w:ascii="Times New Roman" w:hAnsi="Times New Roman" w:cs="Times New Roman"/>
          <w:i/>
          <w:sz w:val="24"/>
          <w:szCs w:val="24"/>
          <w:lang w:val="sv-SE"/>
        </w:rPr>
        <w:t>Pengembangan Paket Pelatihan Ketearmpilan Asertif Untuk Siswa SLTP.</w:t>
      </w:r>
      <w:r w:rsidRPr="00887B89">
        <w:rPr>
          <w:rFonts w:ascii="Times New Roman" w:hAnsi="Times New Roman" w:cs="Times New Roman"/>
          <w:sz w:val="24"/>
          <w:szCs w:val="24"/>
          <w:lang w:val="sv-SE"/>
        </w:rPr>
        <w:t xml:space="preserve"> Tesis (tidak diterbitkan). Malang: Universitas Negeri Malang.</w:t>
      </w:r>
    </w:p>
    <w:p w:rsidR="00723919" w:rsidRPr="00887B89" w:rsidRDefault="00723919" w:rsidP="00717BA3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Basmani. 2007. 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Hubungan Assertivitas dan Manajemen Konflik Mahasiswa Fakultas Teknik Universitas Negeri Makassar</w:t>
      </w: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887B8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Skripsi</w:t>
      </w: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t>. Makassar: Fakultas Psikologi UNM.</w:t>
      </w:r>
    </w:p>
    <w:p w:rsidR="00BC7668" w:rsidRPr="00887B89" w:rsidRDefault="00717BA3" w:rsidP="00717B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 </w:t>
      </w:r>
      <w:r w:rsidR="00BC7668" w:rsidRPr="00887B89">
        <w:rPr>
          <w:rFonts w:ascii="Times New Roman" w:hAnsi="Times New Roman" w:cs="Times New Roman"/>
          <w:sz w:val="24"/>
          <w:szCs w:val="24"/>
        </w:rPr>
        <w:t xml:space="preserve">Blackham L Silberman. 1981. </w:t>
      </w:r>
      <w:r w:rsidR="00BC7668" w:rsidRPr="00887B89">
        <w:rPr>
          <w:rFonts w:ascii="Times New Roman" w:hAnsi="Times New Roman" w:cs="Times New Roman"/>
          <w:i/>
          <w:sz w:val="24"/>
          <w:szCs w:val="24"/>
        </w:rPr>
        <w:t>Modification of Child and Adolecent Behavior</w:t>
      </w:r>
      <w:r w:rsidR="00BC7668" w:rsidRPr="00887B89">
        <w:rPr>
          <w:rFonts w:ascii="Times New Roman" w:hAnsi="Times New Roman" w:cs="Times New Roman"/>
          <w:sz w:val="24"/>
          <w:szCs w:val="24"/>
        </w:rPr>
        <w:t>. Wadsworth Publishing co.Inc</w:t>
      </w:r>
      <w:r w:rsidR="00735A9E" w:rsidRPr="00887B89">
        <w:rPr>
          <w:rFonts w:ascii="Times New Roman" w:hAnsi="Times New Roman" w:cs="Times New Roman"/>
          <w:sz w:val="24"/>
          <w:szCs w:val="24"/>
        </w:rPr>
        <w:t>.</w:t>
      </w:r>
    </w:p>
    <w:p w:rsidR="00EA4B28" w:rsidRPr="00887B89" w:rsidRDefault="00EA4B28" w:rsidP="00EA4B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5251" w:rsidRPr="00887B89" w:rsidRDefault="00BE5251" w:rsidP="00717BA3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Burley Allen, M. 1983. </w:t>
      </w:r>
      <w:r w:rsidRPr="00887B89">
        <w:rPr>
          <w:rFonts w:ascii="Times New Roman" w:hAnsi="Times New Roman" w:cs="Times New Roman"/>
          <w:i/>
          <w:sz w:val="24"/>
          <w:szCs w:val="24"/>
        </w:rPr>
        <w:t xml:space="preserve">Managing Assertively: How To Improve Your People Skills. </w:t>
      </w:r>
      <w:r w:rsidRPr="00887B89">
        <w:rPr>
          <w:rFonts w:ascii="Times New Roman" w:hAnsi="Times New Roman" w:cs="Times New Roman"/>
          <w:sz w:val="24"/>
          <w:szCs w:val="24"/>
        </w:rPr>
        <w:t>New York: John Wiley &amp; Sons, Inc.</w:t>
      </w:r>
    </w:p>
    <w:p w:rsidR="00456A23" w:rsidRPr="00887B89" w:rsidRDefault="00456A23" w:rsidP="00717B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Corbin, J &amp; Strauss, A. 2003.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 xml:space="preserve">Dasar-dasar penelitian Kualitatif ; Tatalangkah dan Teknik-teknik Teoritis Data </w:t>
      </w:r>
      <w:r w:rsidRPr="00887B89">
        <w:rPr>
          <w:rFonts w:ascii="Times New Roman" w:hAnsi="Times New Roman" w:cs="Times New Roman"/>
          <w:sz w:val="24"/>
          <w:szCs w:val="24"/>
        </w:rPr>
        <w:t>(dialih bahasakan oleh Muhammad Sodiq dan Imam Muttaqie</w:t>
      </w:r>
      <w:r w:rsidR="005D5B51">
        <w:rPr>
          <w:rFonts w:ascii="Times New Roman" w:hAnsi="Times New Roman" w:cs="Times New Roman"/>
          <w:sz w:val="24"/>
          <w:szCs w:val="24"/>
        </w:rPr>
        <w:t>n). Yogyakarta</w:t>
      </w:r>
      <w:r w:rsidRPr="00887B89">
        <w:rPr>
          <w:rFonts w:ascii="Times New Roman" w:hAnsi="Times New Roman" w:cs="Times New Roman"/>
          <w:sz w:val="24"/>
          <w:szCs w:val="24"/>
        </w:rPr>
        <w:t>: Pustaka Pelajar.</w:t>
      </w:r>
    </w:p>
    <w:p w:rsidR="00456A23" w:rsidRPr="00887B89" w:rsidRDefault="00456A23" w:rsidP="003C384B">
      <w:pPr>
        <w:pStyle w:val="NoSpacing"/>
      </w:pPr>
    </w:p>
    <w:p w:rsidR="00ED0329" w:rsidRPr="00887B89" w:rsidRDefault="00ED0329" w:rsidP="00717B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Corey, G. 1995.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Teori dan Praktek Konseling dari Konseling dan Psikoterapi Edisi ke 4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 (dialih bahasakan oleh Drs. Mulyarto). Semarang: IKIP Semarang Press.</w:t>
      </w:r>
    </w:p>
    <w:p w:rsidR="00ED0329" w:rsidRPr="00887B89" w:rsidRDefault="00ED0329" w:rsidP="00ED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329" w:rsidRPr="00887B89" w:rsidRDefault="00B35AA5" w:rsidP="00717B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9.9pt;width:45.35pt;height:0;z-index:251657216" o:connectortype="straight"/>
        </w:pict>
      </w:r>
      <w:r w:rsidR="00ED0329" w:rsidRPr="00887B89">
        <w:rPr>
          <w:rFonts w:ascii="Times New Roman" w:eastAsia="Times New Roman" w:hAnsi="Times New Roman" w:cs="Times New Roman"/>
          <w:sz w:val="24"/>
          <w:szCs w:val="24"/>
        </w:rPr>
        <w:t xml:space="preserve">                . 2009. </w:t>
      </w:r>
      <w:r w:rsidR="00ED0329" w:rsidRPr="00887B89">
        <w:rPr>
          <w:rFonts w:ascii="Times New Roman" w:eastAsia="Times New Roman" w:hAnsi="Times New Roman" w:cs="Times New Roman"/>
          <w:i/>
          <w:sz w:val="24"/>
          <w:szCs w:val="24"/>
        </w:rPr>
        <w:t>Teori dan Praktek Konseling dan Psikoterapi</w:t>
      </w:r>
      <w:r w:rsidR="00ED0329" w:rsidRPr="00887B89">
        <w:rPr>
          <w:rFonts w:ascii="Times New Roman" w:eastAsia="Times New Roman" w:hAnsi="Times New Roman" w:cs="Times New Roman"/>
          <w:sz w:val="24"/>
          <w:szCs w:val="24"/>
        </w:rPr>
        <w:t xml:space="preserve"> (dialih bahasakan oleh E. Koswara). Bandung: Refika Aditama.</w:t>
      </w:r>
    </w:p>
    <w:p w:rsidR="00ED0329" w:rsidRPr="00887B89" w:rsidRDefault="00ED0329" w:rsidP="00EA4B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1BF" w:rsidRPr="00887B89" w:rsidRDefault="008301BF" w:rsidP="0083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Danim, S. 2002.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Menjadi Peneliti Kualitatif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ED0329" w:rsidRPr="00887B89" w:rsidRDefault="00ED0329" w:rsidP="003C384B">
      <w:pPr>
        <w:pStyle w:val="NoSpacing"/>
      </w:pPr>
    </w:p>
    <w:p w:rsidR="00ED0329" w:rsidRPr="00887B89" w:rsidRDefault="00ED0329" w:rsidP="00ED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Daruma, R. 2003.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Studi Kasus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. Makassar: </w:t>
      </w:r>
      <w:r w:rsidR="005D5B51">
        <w:rPr>
          <w:rFonts w:ascii="Times New Roman" w:eastAsia="Times New Roman" w:hAnsi="Times New Roman" w:cs="Times New Roman"/>
          <w:sz w:val="24"/>
          <w:szCs w:val="24"/>
        </w:rPr>
        <w:t xml:space="preserve">Penerbit 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Fakultas Ilmu Pendidikan</w:t>
      </w:r>
      <w:r w:rsidR="00735A9E" w:rsidRPr="00887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329" w:rsidRPr="00887B89" w:rsidRDefault="00ED0329" w:rsidP="00ED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CE" w:rsidRPr="00887B89" w:rsidRDefault="00B35AA5" w:rsidP="00717B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5AA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.05pt;margin-top:8.8pt;width:45.35pt;height:0;z-index:251658240" o:connectortype="straight"/>
        </w:pict>
      </w:r>
      <w:r w:rsidR="00717BA3" w:rsidRPr="0088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A6563" w:rsidRPr="00887B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ECE" w:rsidRPr="00887B89">
        <w:rPr>
          <w:rFonts w:ascii="Times New Roman" w:hAnsi="Times New Roman" w:cs="Times New Roman"/>
          <w:sz w:val="24"/>
          <w:szCs w:val="24"/>
        </w:rPr>
        <w:t xml:space="preserve">2010. </w:t>
      </w:r>
      <w:r w:rsidR="001D4ECE" w:rsidRPr="00887B89">
        <w:rPr>
          <w:rFonts w:ascii="Times New Roman" w:hAnsi="Times New Roman" w:cs="Times New Roman"/>
          <w:i/>
          <w:sz w:val="24"/>
          <w:szCs w:val="24"/>
        </w:rPr>
        <w:t xml:space="preserve">Organisasi Administrasi Dan Supervisi Bimbingan dan Konseling.     </w:t>
      </w:r>
      <w:r w:rsidR="001D4ECE" w:rsidRPr="005D5B51">
        <w:rPr>
          <w:rFonts w:ascii="Times New Roman" w:hAnsi="Times New Roman" w:cs="Times New Roman"/>
          <w:sz w:val="24"/>
          <w:szCs w:val="24"/>
        </w:rPr>
        <w:t>Makassar</w:t>
      </w:r>
      <w:r w:rsidR="001D4ECE" w:rsidRPr="00887B89">
        <w:rPr>
          <w:rFonts w:ascii="Times New Roman" w:hAnsi="Times New Roman" w:cs="Times New Roman"/>
          <w:sz w:val="24"/>
          <w:szCs w:val="24"/>
        </w:rPr>
        <w:t>: Fakultas Ilmu Pendidikan Universitas Negeri Makassar.</w:t>
      </w:r>
    </w:p>
    <w:p w:rsidR="00ED0329" w:rsidRPr="00887B89" w:rsidRDefault="00ED0329" w:rsidP="003C384B">
      <w:pPr>
        <w:pStyle w:val="NoSpacing"/>
      </w:pPr>
    </w:p>
    <w:p w:rsidR="00456A23" w:rsidRPr="00887B89" w:rsidRDefault="00456A23" w:rsidP="00717B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Dewi, E. M. P. 2005.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Diktat Penelitian Kualitatif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Fakultas Psikologi Universitas Negeri Makassar: Tidak Diterbitkan</w:t>
      </w:r>
      <w:r w:rsidR="0084401A" w:rsidRPr="00887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B08" w:rsidRPr="00887B89" w:rsidRDefault="00201B08" w:rsidP="00456A2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B08" w:rsidRPr="00887B89" w:rsidRDefault="00201B08" w:rsidP="00456A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Djumhur, I. 1975.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 xml:space="preserve">Bimbingan dan Penyuluhan di Sekolah. </w:t>
      </w:r>
      <w:r w:rsidRPr="00887B89">
        <w:rPr>
          <w:rFonts w:ascii="Times New Roman" w:hAnsi="Times New Roman" w:cs="Times New Roman"/>
          <w:sz w:val="24"/>
          <w:szCs w:val="24"/>
        </w:rPr>
        <w:t>Surabaya: C.V. Ilmu.</w:t>
      </w:r>
    </w:p>
    <w:p w:rsidR="00020B82" w:rsidRPr="00887B89" w:rsidRDefault="00020B82" w:rsidP="003C384B">
      <w:pPr>
        <w:pStyle w:val="NoSpacing"/>
      </w:pPr>
    </w:p>
    <w:p w:rsidR="00317846" w:rsidRPr="00887B89" w:rsidRDefault="00020B82" w:rsidP="008E1A84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Garke &amp; Lyyn. 1985. </w:t>
      </w:r>
      <w:r w:rsidRPr="00887B89">
        <w:rPr>
          <w:rFonts w:ascii="Times New Roman" w:hAnsi="Times New Roman" w:cs="Times New Roman"/>
          <w:i/>
          <w:sz w:val="24"/>
          <w:szCs w:val="24"/>
        </w:rPr>
        <w:t>Contemporary Psychoterapies. Models and Methods</w:t>
      </w:r>
      <w:r w:rsidRPr="00887B89">
        <w:rPr>
          <w:rFonts w:ascii="Times New Roman" w:hAnsi="Times New Roman" w:cs="Times New Roman"/>
          <w:sz w:val="24"/>
          <w:szCs w:val="24"/>
        </w:rPr>
        <w:t>. Toro</w:t>
      </w:r>
      <w:r w:rsidR="005D5B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7B89">
        <w:rPr>
          <w:rFonts w:ascii="Times New Roman" w:hAnsi="Times New Roman" w:cs="Times New Roman"/>
          <w:sz w:val="24"/>
          <w:szCs w:val="24"/>
        </w:rPr>
        <w:t>to: Charlese Merrill Publishing Company.</w:t>
      </w:r>
    </w:p>
    <w:p w:rsidR="0094117F" w:rsidRPr="00887B89" w:rsidRDefault="0094117F" w:rsidP="00735A9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89">
        <w:rPr>
          <w:rFonts w:ascii="Times New Roman" w:hAnsi="Times New Roman" w:cs="Times New Roman"/>
          <w:color w:val="000000"/>
          <w:sz w:val="24"/>
          <w:szCs w:val="24"/>
        </w:rPr>
        <w:t xml:space="preserve">Gunarsa, S.D. 1992. 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Konseling dan Psikoterapi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>. Jakarta: PT. BPK Gunung Mulia.</w:t>
      </w:r>
    </w:p>
    <w:p w:rsidR="00ED0329" w:rsidRPr="00887B89" w:rsidRDefault="00ED0329" w:rsidP="00ED0329">
      <w:pPr>
        <w:pStyle w:val="Default"/>
        <w:ind w:left="1134" w:hanging="1134"/>
        <w:jc w:val="both"/>
      </w:pPr>
      <w:r w:rsidRPr="00887B89">
        <w:t xml:space="preserve">Hurlock, E.B. 1991. </w:t>
      </w:r>
      <w:r w:rsidRPr="00887B89">
        <w:rPr>
          <w:i/>
        </w:rPr>
        <w:t>Psikologi Perkembangan</w:t>
      </w:r>
      <w:r w:rsidRPr="00887B89">
        <w:t>. Surabaya: Erlangga.</w:t>
      </w:r>
    </w:p>
    <w:p w:rsidR="00ED0329" w:rsidRPr="00887B89" w:rsidRDefault="00ED0329" w:rsidP="00ED0329">
      <w:pPr>
        <w:pStyle w:val="Default"/>
        <w:ind w:left="1134" w:hanging="1134"/>
        <w:jc w:val="both"/>
      </w:pPr>
    </w:p>
    <w:p w:rsidR="00ED0329" w:rsidRPr="00887B89" w:rsidRDefault="00B35AA5" w:rsidP="00ED0329">
      <w:pPr>
        <w:pStyle w:val="Default"/>
        <w:ind w:left="1134" w:hanging="1134"/>
        <w:jc w:val="both"/>
      </w:pPr>
      <w:r>
        <w:rPr>
          <w:noProof/>
        </w:rPr>
        <w:pict>
          <v:shape id="_x0000_s1030" type="#_x0000_t32" style="position:absolute;left:0;text-align:left;margin-left:.05pt;margin-top:11.15pt;width:50.8pt;height:0;z-index:251659264" o:connectortype="straight"/>
        </w:pict>
      </w:r>
      <w:r w:rsidR="008E1A84" w:rsidRPr="00887B89">
        <w:t xml:space="preserve">                . </w:t>
      </w:r>
      <w:r w:rsidR="00ED0329" w:rsidRPr="00887B89">
        <w:t xml:space="preserve">1997. </w:t>
      </w:r>
      <w:r w:rsidR="00ED0329" w:rsidRPr="00887B89">
        <w:rPr>
          <w:i/>
        </w:rPr>
        <w:t>Perkembangan Anak Jilid I</w:t>
      </w:r>
      <w:r w:rsidR="00ED0329" w:rsidRPr="00887B89">
        <w:t>. Jakarta: Erlangga.</w:t>
      </w:r>
    </w:p>
    <w:p w:rsidR="00ED0329" w:rsidRPr="00887B89" w:rsidRDefault="00ED0329" w:rsidP="003C384B">
      <w:pPr>
        <w:pStyle w:val="NoSpacing"/>
      </w:pPr>
    </w:p>
    <w:p w:rsidR="00ED0329" w:rsidRPr="00887B89" w:rsidRDefault="00B35AA5" w:rsidP="008E1A84">
      <w:pPr>
        <w:pStyle w:val="Default"/>
        <w:ind w:left="709" w:hanging="709"/>
        <w:jc w:val="both"/>
      </w:pPr>
      <w:r>
        <w:rPr>
          <w:noProof/>
        </w:rPr>
        <w:pict>
          <v:shape id="_x0000_s1031" type="#_x0000_t32" style="position:absolute;left:0;text-align:left;margin-left:.05pt;margin-top:10.55pt;width:50.8pt;height:0;z-index:251660288" o:connectortype="straight"/>
        </w:pict>
      </w:r>
      <w:r w:rsidR="008E1A84" w:rsidRPr="00887B89">
        <w:t xml:space="preserve">                . </w:t>
      </w:r>
      <w:r w:rsidR="00ED0329" w:rsidRPr="00887B89">
        <w:t xml:space="preserve">2005. </w:t>
      </w:r>
      <w:r w:rsidR="00ED0329" w:rsidRPr="00887B89">
        <w:rPr>
          <w:i/>
          <w:iCs/>
        </w:rPr>
        <w:t xml:space="preserve">Perkembangan Anak Jilid I </w:t>
      </w:r>
      <w:r w:rsidR="00ED0329" w:rsidRPr="00887B89">
        <w:t>(penerjemah oleh Meitasari &amp; Zarkasih)</w:t>
      </w:r>
      <w:r w:rsidR="00317846" w:rsidRPr="00887B89">
        <w:t xml:space="preserve">. </w:t>
      </w:r>
      <w:r w:rsidR="00ED0329" w:rsidRPr="00887B89">
        <w:t>Jakarta: Erlangga</w:t>
      </w:r>
      <w:r w:rsidR="00735A9E" w:rsidRPr="00887B89">
        <w:t>.</w:t>
      </w:r>
    </w:p>
    <w:p w:rsidR="00735A9E" w:rsidRPr="00887B89" w:rsidRDefault="00735A9E" w:rsidP="00ED0329">
      <w:pPr>
        <w:pStyle w:val="Default"/>
        <w:ind w:left="567" w:hanging="1134"/>
        <w:jc w:val="both"/>
      </w:pPr>
    </w:p>
    <w:p w:rsidR="00775A95" w:rsidRPr="00887B89" w:rsidRDefault="00735A9E" w:rsidP="008E1A8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B89">
        <w:rPr>
          <w:rFonts w:ascii="Times New Roman" w:hAnsi="Times New Roman" w:cs="Times New Roman"/>
          <w:color w:val="000000"/>
          <w:sz w:val="24"/>
          <w:szCs w:val="24"/>
        </w:rPr>
        <w:t>Latipun.</w:t>
      </w:r>
      <w:r w:rsidR="005D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 xml:space="preserve">2001. 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Psikogi Konseling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>. Malang: Universitas Muhammadiyah Malang.</w:t>
      </w:r>
    </w:p>
    <w:p w:rsidR="009A43E9" w:rsidRPr="00887B89" w:rsidRDefault="00B35AA5" w:rsidP="009A43E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pt;margin-top:9pt;width:50.8pt;height:0;z-index:251662336" o:connectortype="straight"/>
        </w:pict>
      </w:r>
      <w:r w:rsidR="005D5B51">
        <w:rPr>
          <w:rFonts w:ascii="Times New Roman" w:hAnsi="Times New Roman" w:cs="Times New Roman"/>
          <w:sz w:val="24"/>
          <w:szCs w:val="24"/>
        </w:rPr>
        <w:tab/>
      </w:r>
      <w:r w:rsidR="00775A95" w:rsidRPr="00887B89">
        <w:rPr>
          <w:rFonts w:ascii="Times New Roman" w:hAnsi="Times New Roman" w:cs="Times New Roman"/>
          <w:sz w:val="24"/>
          <w:szCs w:val="24"/>
        </w:rPr>
        <w:t xml:space="preserve">. 2008. </w:t>
      </w:r>
      <w:r w:rsidR="00317846" w:rsidRPr="00887B89">
        <w:rPr>
          <w:rStyle w:val="Emphasis"/>
          <w:rFonts w:ascii="Times New Roman" w:hAnsi="Times New Roman" w:cs="Times New Roman"/>
          <w:sz w:val="24"/>
          <w:szCs w:val="24"/>
        </w:rPr>
        <w:t>Psikologi Konseling; Edisi K</w:t>
      </w:r>
      <w:r w:rsidR="00775A95" w:rsidRPr="00887B89">
        <w:rPr>
          <w:rStyle w:val="Emphasis"/>
          <w:rFonts w:ascii="Times New Roman" w:hAnsi="Times New Roman" w:cs="Times New Roman"/>
          <w:sz w:val="24"/>
          <w:szCs w:val="24"/>
        </w:rPr>
        <w:t>etiga.</w:t>
      </w:r>
      <w:r w:rsidR="00775A95" w:rsidRPr="00887B89">
        <w:rPr>
          <w:rFonts w:ascii="Times New Roman" w:hAnsi="Times New Roman" w:cs="Times New Roman"/>
          <w:sz w:val="24"/>
          <w:szCs w:val="24"/>
        </w:rPr>
        <w:t xml:space="preserve"> </w:t>
      </w:r>
      <w:r w:rsidR="00554F9D" w:rsidRPr="00887B89">
        <w:rPr>
          <w:rFonts w:ascii="Times New Roman" w:hAnsi="Times New Roman" w:cs="Times New Roman"/>
          <w:sz w:val="24"/>
          <w:szCs w:val="24"/>
        </w:rPr>
        <w:t xml:space="preserve">Malang: </w:t>
      </w:r>
      <w:r w:rsidR="00775A95" w:rsidRPr="00887B89">
        <w:rPr>
          <w:rFonts w:ascii="Times New Roman" w:hAnsi="Times New Roman" w:cs="Times New Roman"/>
          <w:sz w:val="24"/>
          <w:szCs w:val="24"/>
        </w:rPr>
        <w:t>UNM Press</w:t>
      </w:r>
      <w:r w:rsidR="00554F9D" w:rsidRPr="00887B89">
        <w:rPr>
          <w:rFonts w:ascii="Times New Roman" w:hAnsi="Times New Roman" w:cs="Times New Roman"/>
          <w:sz w:val="24"/>
          <w:szCs w:val="24"/>
        </w:rPr>
        <w:t>.</w:t>
      </w:r>
    </w:p>
    <w:p w:rsidR="00ED0329" w:rsidRPr="00887B89" w:rsidRDefault="00ED0329" w:rsidP="003C384B">
      <w:pPr>
        <w:pStyle w:val="NoSpacing"/>
      </w:pPr>
    </w:p>
    <w:p w:rsidR="00D009C1" w:rsidRPr="00887B89" w:rsidRDefault="00F13A34" w:rsidP="009A43E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>Kartono, K</w:t>
      </w:r>
      <w:r w:rsidR="00317846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&amp; Gulo D</w:t>
      </w:r>
      <w:r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20100E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>2000</w:t>
      </w:r>
      <w:r w:rsidR="00550E09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550E09" w:rsidRPr="00887B89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Teori Kepribadian</w:t>
      </w:r>
      <w:r w:rsidR="00550E09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Bandung : </w:t>
      </w:r>
      <w:r w:rsidR="00A16765" w:rsidRPr="00887B89">
        <w:rPr>
          <w:rFonts w:ascii="Times New Roman" w:hAnsi="Times New Roman" w:cs="Times New Roman"/>
          <w:sz w:val="24"/>
          <w:szCs w:val="24"/>
        </w:rPr>
        <w:t>C</w:t>
      </w:r>
      <w:r w:rsidR="00607EF8" w:rsidRPr="00887B89">
        <w:rPr>
          <w:rFonts w:ascii="Times New Roman" w:hAnsi="Times New Roman" w:cs="Times New Roman"/>
          <w:sz w:val="24"/>
          <w:szCs w:val="24"/>
        </w:rPr>
        <w:t>.</w:t>
      </w:r>
      <w:r w:rsidR="00A16765" w:rsidRPr="00887B89">
        <w:rPr>
          <w:rFonts w:ascii="Times New Roman" w:hAnsi="Times New Roman" w:cs="Times New Roman"/>
          <w:sz w:val="24"/>
          <w:szCs w:val="24"/>
        </w:rPr>
        <w:t>V. Pioner Jaya.</w:t>
      </w:r>
    </w:p>
    <w:p w:rsidR="00ED0329" w:rsidRPr="00887B89" w:rsidRDefault="00ED0329" w:rsidP="00ED032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0329" w:rsidRPr="00887B89" w:rsidRDefault="00B35AA5" w:rsidP="005624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.55pt;margin-top:9.85pt;width:49.3pt;height:0;z-index:251655168" o:connectortype="straight"/>
        </w:pict>
      </w:r>
      <w:r w:rsidR="005624C3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</w:t>
      </w:r>
      <w:r w:rsidR="005D5B5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D0329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>. 1992</w:t>
      </w:r>
      <w:r w:rsidR="00ED0329" w:rsidRPr="00887B89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. Bimbingan Bagi Anak dan Remaja yang Bermasalah</w:t>
      </w:r>
      <w:r w:rsidR="00ED0329" w:rsidRPr="00887B8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ED0329" w:rsidRPr="00887B89">
        <w:rPr>
          <w:rFonts w:ascii="Times New Roman" w:eastAsia="Times New Roman" w:hAnsi="Times New Roman" w:cs="Times New Roman"/>
          <w:sz w:val="24"/>
          <w:szCs w:val="24"/>
          <w:lang w:val="fi-FI"/>
        </w:rPr>
        <w:t>Jakarta :  Rajawali Press</w:t>
      </w:r>
    </w:p>
    <w:p w:rsidR="00D009C1" w:rsidRPr="003C384B" w:rsidRDefault="00D009C1" w:rsidP="003C384B">
      <w:pPr>
        <w:pStyle w:val="NoSpacing"/>
      </w:pPr>
    </w:p>
    <w:p w:rsidR="00D009C1" w:rsidRPr="00887B89" w:rsidRDefault="00D009C1" w:rsidP="005624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>K.Yin, Robert. 2002. Studi Kasus Desain&amp;Metode. Jakarta: PT.</w:t>
      </w:r>
      <w:r w:rsidR="005D5B51">
        <w:rPr>
          <w:rFonts w:ascii="Times New Roman" w:hAnsi="Times New Roman" w:cs="Times New Roman"/>
          <w:sz w:val="24"/>
          <w:szCs w:val="24"/>
        </w:rPr>
        <w:t xml:space="preserve"> </w:t>
      </w:r>
      <w:r w:rsidRPr="00887B89">
        <w:rPr>
          <w:rFonts w:ascii="Times New Roman" w:hAnsi="Times New Roman" w:cs="Times New Roman"/>
          <w:sz w:val="24"/>
          <w:szCs w:val="24"/>
        </w:rPr>
        <w:t xml:space="preserve">Raja Grafindo </w:t>
      </w:r>
      <w:r w:rsidR="00A16765" w:rsidRPr="00887B89">
        <w:rPr>
          <w:rFonts w:ascii="Times New Roman" w:hAnsi="Times New Roman" w:cs="Times New Roman"/>
          <w:sz w:val="24"/>
          <w:szCs w:val="24"/>
        </w:rPr>
        <w:t xml:space="preserve">   </w:t>
      </w:r>
      <w:r w:rsidRPr="00887B89">
        <w:rPr>
          <w:rFonts w:ascii="Times New Roman" w:hAnsi="Times New Roman" w:cs="Times New Roman"/>
          <w:sz w:val="24"/>
          <w:szCs w:val="24"/>
        </w:rPr>
        <w:t>Persada.</w:t>
      </w:r>
    </w:p>
    <w:p w:rsidR="00157887" w:rsidRPr="00887B89" w:rsidRDefault="00157887" w:rsidP="00353C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C25" w:rsidRPr="00887B89" w:rsidRDefault="00353C25" w:rsidP="00353C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Mappiare, A. 1988. </w:t>
      </w:r>
      <w:r w:rsidRPr="00887B89">
        <w:rPr>
          <w:rFonts w:ascii="Times New Roman" w:hAnsi="Times New Roman" w:cs="Times New Roman"/>
          <w:i/>
          <w:sz w:val="24"/>
          <w:szCs w:val="24"/>
        </w:rPr>
        <w:t xml:space="preserve">Psikologi Remaja. </w:t>
      </w:r>
      <w:r w:rsidRPr="00887B89">
        <w:rPr>
          <w:rFonts w:ascii="Times New Roman" w:hAnsi="Times New Roman" w:cs="Times New Roman"/>
          <w:sz w:val="24"/>
          <w:szCs w:val="24"/>
        </w:rPr>
        <w:t>Surabaya: Usaha Nasional.</w:t>
      </w:r>
    </w:p>
    <w:p w:rsidR="00157887" w:rsidRPr="00887B89" w:rsidRDefault="00157887" w:rsidP="003C384B">
      <w:pPr>
        <w:pStyle w:val="NoSpacing"/>
      </w:pPr>
    </w:p>
    <w:p w:rsidR="004C2DD6" w:rsidRPr="00887B89" w:rsidRDefault="009906D0" w:rsidP="005624C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>Moleong, L. J. 200</w:t>
      </w:r>
      <w:r w:rsidR="00462E70" w:rsidRPr="00887B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2DD6" w:rsidRPr="00887B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2DD6" w:rsidRPr="00887B89">
        <w:rPr>
          <w:rFonts w:ascii="Times New Roman" w:eastAsia="Times New Roman" w:hAnsi="Times New Roman" w:cs="Times New Roman"/>
          <w:i/>
          <w:sz w:val="24"/>
          <w:szCs w:val="24"/>
        </w:rPr>
        <w:t>Metode Penelitian Kulaitatif</w:t>
      </w:r>
      <w:r w:rsidR="004C2DD6" w:rsidRPr="00887B89">
        <w:rPr>
          <w:rFonts w:ascii="Times New Roman" w:eastAsia="Times New Roman" w:hAnsi="Times New Roman" w:cs="Times New Roman"/>
          <w:sz w:val="24"/>
          <w:szCs w:val="24"/>
        </w:rPr>
        <w:t xml:space="preserve"> (dialih bahasakan oleh Tjun Surjaman). Bandung: Remaja Rosda Karya.</w:t>
      </w:r>
    </w:p>
    <w:p w:rsidR="004C2DD6" w:rsidRPr="00887B89" w:rsidRDefault="004C2DD6" w:rsidP="004C2DD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D6" w:rsidRPr="00887B89" w:rsidRDefault="004C2DD6" w:rsidP="004C2DD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Mulyono, D. 2004.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Metodologi Penelitian Kualitatif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Bandung: Remaja Rosda Karya</w:t>
      </w:r>
      <w:r w:rsidR="0084401A" w:rsidRPr="00887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C25" w:rsidRPr="00887B89" w:rsidRDefault="00353C25" w:rsidP="00353C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E9" w:rsidRPr="00887B89" w:rsidRDefault="00353C25" w:rsidP="009A43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>Nadeak, W.</w:t>
      </w:r>
      <w:r w:rsidR="00157887" w:rsidRPr="00887B89">
        <w:rPr>
          <w:rFonts w:ascii="Times New Roman" w:hAnsi="Times New Roman" w:cs="Times New Roman"/>
          <w:sz w:val="24"/>
          <w:szCs w:val="24"/>
        </w:rPr>
        <w:t xml:space="preserve"> 1991. </w:t>
      </w:r>
      <w:r w:rsidR="00157887" w:rsidRPr="00887B89">
        <w:rPr>
          <w:rFonts w:ascii="Times New Roman" w:hAnsi="Times New Roman" w:cs="Times New Roman"/>
          <w:i/>
          <w:sz w:val="24"/>
          <w:szCs w:val="24"/>
        </w:rPr>
        <w:t>Memahami Anak R</w:t>
      </w:r>
      <w:r w:rsidRPr="00887B89">
        <w:rPr>
          <w:rFonts w:ascii="Times New Roman" w:hAnsi="Times New Roman" w:cs="Times New Roman"/>
          <w:i/>
          <w:sz w:val="24"/>
          <w:szCs w:val="24"/>
        </w:rPr>
        <w:t>emaja</w:t>
      </w:r>
      <w:r w:rsidRPr="00887B89">
        <w:rPr>
          <w:rFonts w:ascii="Times New Roman" w:hAnsi="Times New Roman" w:cs="Times New Roman"/>
          <w:sz w:val="24"/>
          <w:szCs w:val="24"/>
        </w:rPr>
        <w:t>. Yogyakarta</w:t>
      </w:r>
      <w:r w:rsidR="00157887" w:rsidRPr="00887B89">
        <w:rPr>
          <w:rFonts w:ascii="Times New Roman" w:hAnsi="Times New Roman" w:cs="Times New Roman"/>
          <w:sz w:val="24"/>
          <w:szCs w:val="24"/>
        </w:rPr>
        <w:t>: Kanisius.</w:t>
      </w:r>
    </w:p>
    <w:p w:rsidR="00693D17" w:rsidRPr="00887B89" w:rsidRDefault="00693D17" w:rsidP="009A4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D17" w:rsidRPr="00887B89" w:rsidRDefault="00693D17" w:rsidP="005624C3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Natawidjaja, R. 1997. </w:t>
      </w:r>
      <w:r w:rsidRPr="00887B89">
        <w:rPr>
          <w:rFonts w:ascii="Times New Roman" w:hAnsi="Times New Roman" w:cs="Times New Roman"/>
          <w:i/>
          <w:sz w:val="24"/>
          <w:szCs w:val="24"/>
        </w:rPr>
        <w:t>Pendidikan</w:t>
      </w:r>
      <w:r w:rsidR="0084401A" w:rsidRPr="00887B89">
        <w:rPr>
          <w:rFonts w:ascii="Times New Roman" w:hAnsi="Times New Roman" w:cs="Times New Roman"/>
          <w:i/>
          <w:sz w:val="24"/>
          <w:szCs w:val="24"/>
        </w:rPr>
        <w:t>-Pendidikan</w:t>
      </w:r>
      <w:r w:rsidRPr="00887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01A" w:rsidRPr="00887B89">
        <w:rPr>
          <w:rFonts w:ascii="Times New Roman" w:hAnsi="Times New Roman" w:cs="Times New Roman"/>
          <w:i/>
          <w:sz w:val="24"/>
          <w:szCs w:val="24"/>
        </w:rPr>
        <w:t>Dalam Penyuluhan Kelompok I</w:t>
      </w:r>
      <w:r w:rsidR="000B6D3D">
        <w:rPr>
          <w:rFonts w:ascii="Times New Roman" w:hAnsi="Times New Roman" w:cs="Times New Roman"/>
          <w:sz w:val="24"/>
          <w:szCs w:val="24"/>
        </w:rPr>
        <w:t xml:space="preserve">. </w:t>
      </w:r>
      <w:r w:rsidR="0084401A" w:rsidRPr="00887B89">
        <w:rPr>
          <w:rFonts w:ascii="Times New Roman" w:hAnsi="Times New Roman" w:cs="Times New Roman"/>
          <w:sz w:val="24"/>
          <w:szCs w:val="24"/>
        </w:rPr>
        <w:t>Bandung: Dipenogoro.</w:t>
      </w:r>
    </w:p>
    <w:p w:rsidR="00693D17" w:rsidRPr="00887B89" w:rsidRDefault="00693D17" w:rsidP="009A4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D17" w:rsidRPr="00887B89" w:rsidRDefault="00693D17" w:rsidP="005624C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Prayitno, H &amp; Amti, E. 2004.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Dasar-dasar Bimbingan Konseling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Jakarta: Rineka Cipta</w:t>
      </w:r>
    </w:p>
    <w:p w:rsidR="002F57E7" w:rsidRPr="00887B89" w:rsidRDefault="002F57E7" w:rsidP="00EF69A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A43E9" w:rsidRPr="00887B89" w:rsidRDefault="002F57E7" w:rsidP="00F02F6B">
      <w:pPr>
        <w:autoSpaceDE w:val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Saiful, A. 2007. 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Penerapan Latihan Keasertifan Untuk Mrningkatkan Pengungkapan Diri Pada Siswa S</w:t>
      </w:r>
      <w:r w:rsidRPr="00887B89"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  <w:t>ma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Negeri 3 Makassar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>. Skri</w:t>
      </w:r>
      <w:r w:rsidR="000B6D3D">
        <w:rPr>
          <w:rFonts w:ascii="Times New Roman" w:hAnsi="Times New Roman" w:cs="Times New Roman"/>
          <w:color w:val="000000"/>
          <w:sz w:val="24"/>
          <w:szCs w:val="24"/>
        </w:rPr>
        <w:t>psi tidak diterbitkan. Makassar: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B89">
        <w:rPr>
          <w:rFonts w:ascii="Times New Roman" w:hAnsi="Times New Roman" w:cs="Times New Roman"/>
          <w:caps/>
          <w:color w:val="000000"/>
          <w:sz w:val="24"/>
          <w:szCs w:val="24"/>
        </w:rPr>
        <w:t>f</w:t>
      </w:r>
      <w:r w:rsidRPr="00887B89">
        <w:rPr>
          <w:rFonts w:ascii="Times New Roman" w:hAnsi="Times New Roman" w:cs="Times New Roman"/>
          <w:color w:val="000000"/>
          <w:sz w:val="24"/>
          <w:szCs w:val="24"/>
        </w:rPr>
        <w:t>akultas Psikologi UNM.</w:t>
      </w:r>
    </w:p>
    <w:p w:rsidR="007779DA" w:rsidRPr="00887B89" w:rsidRDefault="007779DA" w:rsidP="00693D17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Salam, A. 2006.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Materi Pelengkap Metedologi Penelitian Kualitatif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Fakultas Ilmu Pendidikan Universitas Negeri Makassar: Tidak Diterbitkan.</w:t>
      </w:r>
    </w:p>
    <w:p w:rsidR="007779DA" w:rsidRPr="00887B89" w:rsidRDefault="007779DA" w:rsidP="003C384B">
      <w:pPr>
        <w:pStyle w:val="NoSpacing"/>
      </w:pPr>
    </w:p>
    <w:p w:rsidR="007779DA" w:rsidRPr="00887B89" w:rsidRDefault="007779DA" w:rsidP="007779D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Samad, S. 2004.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Studi Kasus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Makassar: Penerbit FIP-UNM.</w:t>
      </w:r>
    </w:p>
    <w:p w:rsidR="002F57E7" w:rsidRPr="00887B89" w:rsidRDefault="002F57E7" w:rsidP="003C384B">
      <w:pPr>
        <w:pStyle w:val="NoSpacing"/>
      </w:pPr>
    </w:p>
    <w:p w:rsidR="002F57E7" w:rsidRPr="00887B89" w:rsidRDefault="002F57E7" w:rsidP="002F5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Santoso, S. 1999. </w:t>
      </w:r>
      <w:r w:rsidRPr="00887B89">
        <w:rPr>
          <w:rFonts w:ascii="Times New Roman" w:hAnsi="Times New Roman" w:cs="Times New Roman"/>
          <w:i/>
          <w:sz w:val="24"/>
          <w:szCs w:val="24"/>
        </w:rPr>
        <w:t>Dinamika Kelompok</w:t>
      </w:r>
      <w:r w:rsidRPr="00887B89">
        <w:rPr>
          <w:rFonts w:ascii="Times New Roman" w:hAnsi="Times New Roman" w:cs="Times New Roman"/>
          <w:sz w:val="24"/>
          <w:szCs w:val="24"/>
        </w:rPr>
        <w:t>. Jakarta : Bumi Aksara</w:t>
      </w:r>
    </w:p>
    <w:p w:rsidR="002F57E7" w:rsidRPr="00887B89" w:rsidRDefault="002F57E7" w:rsidP="002F5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84B" w:rsidRDefault="002F57E7" w:rsidP="003C384B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>Santrock, J.</w:t>
      </w:r>
      <w:r w:rsidRPr="00887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B89">
        <w:rPr>
          <w:rFonts w:ascii="Times New Roman" w:hAnsi="Times New Roman" w:cs="Times New Roman"/>
          <w:sz w:val="24"/>
          <w:szCs w:val="24"/>
        </w:rPr>
        <w:t>W. 200</w:t>
      </w:r>
      <w:r w:rsidR="00FA6EFD" w:rsidRPr="00887B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87B89">
        <w:rPr>
          <w:rFonts w:ascii="Times New Roman" w:hAnsi="Times New Roman" w:cs="Times New Roman"/>
          <w:sz w:val="24"/>
          <w:szCs w:val="24"/>
        </w:rPr>
        <w:t xml:space="preserve">.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 xml:space="preserve">Life-Span Development. </w:t>
      </w:r>
      <w:r w:rsidRPr="00887B89">
        <w:rPr>
          <w:rFonts w:ascii="Times New Roman" w:hAnsi="Times New Roman" w:cs="Times New Roman"/>
          <w:sz w:val="24"/>
          <w:szCs w:val="24"/>
        </w:rPr>
        <w:t xml:space="preserve">(alih bahasa Juda Damanik &amp;    Achmad Chusairi).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 xml:space="preserve">Perkembangan Masa Hidup. </w:t>
      </w:r>
      <w:r w:rsidRPr="00887B89">
        <w:rPr>
          <w:rFonts w:ascii="Times New Roman" w:hAnsi="Times New Roman" w:cs="Times New Roman"/>
          <w:sz w:val="24"/>
          <w:szCs w:val="24"/>
        </w:rPr>
        <w:t>Jakarta: Erlangga</w:t>
      </w:r>
      <w:r w:rsidRPr="00887B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84B" w:rsidRPr="003C384B" w:rsidRDefault="003C384B" w:rsidP="003C384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7E7" w:rsidRDefault="002F57E7" w:rsidP="003C384B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Sinring, A; Latif, M, A; Pattaufi; &amp; Amir, R. 2012.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Pedoman Penulisan Skripsi Program S1 Fakultas Ilmu Pendidikan UNM</w:t>
      </w:r>
      <w:r w:rsidRPr="00887B89">
        <w:rPr>
          <w:rFonts w:ascii="Times New Roman" w:eastAsia="Times New Roman" w:hAnsi="Times New Roman" w:cs="Times New Roman"/>
          <w:sz w:val="24"/>
          <w:szCs w:val="24"/>
          <w:lang w:val="en-US"/>
        </w:rPr>
        <w:t>. Makassar: Fakultas Ilmu Pendidikan U</w:t>
      </w:r>
      <w:r w:rsidR="00AE5639">
        <w:rPr>
          <w:rFonts w:ascii="Times New Roman" w:eastAsia="Times New Roman" w:hAnsi="Times New Roman" w:cs="Times New Roman"/>
          <w:sz w:val="24"/>
          <w:szCs w:val="24"/>
          <w:lang w:val="en-US"/>
        </w:rPr>
        <w:t>NM</w:t>
      </w:r>
    </w:p>
    <w:p w:rsidR="003C384B" w:rsidRPr="003C384B" w:rsidRDefault="003C384B" w:rsidP="003C384B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57E7" w:rsidRDefault="002F57E7" w:rsidP="003C384B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Sobur, A. 1985, </w:t>
      </w:r>
      <w:r w:rsidRPr="00887B89">
        <w:rPr>
          <w:rFonts w:ascii="Times New Roman" w:hAnsi="Times New Roman" w:cs="Times New Roman"/>
          <w:i/>
          <w:sz w:val="24"/>
          <w:szCs w:val="24"/>
        </w:rPr>
        <w:t>Kumunikasi Orangtua Anak</w:t>
      </w:r>
      <w:r w:rsidRPr="00887B89">
        <w:rPr>
          <w:rFonts w:ascii="Times New Roman" w:hAnsi="Times New Roman" w:cs="Times New Roman"/>
          <w:sz w:val="24"/>
          <w:szCs w:val="24"/>
        </w:rPr>
        <w:t>. Bandung: Angkasa</w:t>
      </w:r>
    </w:p>
    <w:p w:rsidR="003C384B" w:rsidRPr="003C384B" w:rsidRDefault="003C384B" w:rsidP="003C384B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F1B" w:rsidRPr="00887B89" w:rsidRDefault="00B35AA5" w:rsidP="00416F1B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AA5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.15pt;margin-top:9.45pt;width:50.25pt;height:0;z-index:251656192" o:connectortype="straight"/>
        </w:pict>
      </w:r>
      <w:r w:rsidR="00F02F6B" w:rsidRPr="00887B8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F57E7" w:rsidRPr="00887B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57E7" w:rsidRPr="00887B89">
        <w:rPr>
          <w:rFonts w:ascii="Times New Roman" w:hAnsi="Times New Roman" w:cs="Times New Roman"/>
          <w:sz w:val="24"/>
          <w:szCs w:val="24"/>
        </w:rPr>
        <w:t xml:space="preserve">2003. </w:t>
      </w:r>
      <w:r w:rsidR="002F57E7" w:rsidRPr="00887B89">
        <w:rPr>
          <w:rFonts w:ascii="Times New Roman" w:hAnsi="Times New Roman" w:cs="Times New Roman"/>
          <w:i/>
          <w:iCs/>
          <w:sz w:val="24"/>
          <w:szCs w:val="24"/>
        </w:rPr>
        <w:t>Psikologi Umum</w:t>
      </w:r>
      <w:r w:rsidR="002F57E7" w:rsidRPr="00887B89">
        <w:rPr>
          <w:rFonts w:ascii="Times New Roman" w:hAnsi="Times New Roman" w:cs="Times New Roman"/>
          <w:sz w:val="24"/>
          <w:szCs w:val="24"/>
        </w:rPr>
        <w:t>.  Bandung: Pustaka Setia.</w:t>
      </w:r>
    </w:p>
    <w:p w:rsidR="00416F1B" w:rsidRPr="00887B89" w:rsidRDefault="00416F1B" w:rsidP="00416F1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Sugiyono. 2007.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Memahami Penelitian Kualitatif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. Bandung: Alfabeta</w:t>
      </w:r>
      <w:bookmarkStart w:id="0" w:name="_GoBack"/>
      <w:bookmarkEnd w:id="0"/>
    </w:p>
    <w:p w:rsidR="00416F1B" w:rsidRPr="00887B89" w:rsidRDefault="00416F1B" w:rsidP="002F57E7">
      <w:pPr>
        <w:pStyle w:val="ListParagraph"/>
        <w:spacing w:line="240" w:lineRule="auto"/>
        <w:ind w:left="1170" w:hanging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57E7" w:rsidRPr="00887B89" w:rsidRDefault="00B35AA5" w:rsidP="00F02F6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5" type="#_x0000_t32" style="position:absolute;left:0;text-align:left;margin-left:-.15pt;margin-top:10.55pt;width:50.25pt;height:0;z-index:251661312" o:connectortype="straight"/>
        </w:pict>
      </w:r>
      <w:r w:rsidR="00416F1B" w:rsidRPr="00887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2F6B" w:rsidRPr="00887B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57E7" w:rsidRPr="00887B89">
        <w:rPr>
          <w:rFonts w:ascii="Times New Roman" w:hAnsi="Times New Roman" w:cs="Times New Roman"/>
          <w:sz w:val="24"/>
          <w:szCs w:val="24"/>
        </w:rPr>
        <w:t xml:space="preserve">. 2010. </w:t>
      </w:r>
      <w:r w:rsidR="002F57E7" w:rsidRPr="00887B89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 &amp; D. </w:t>
      </w:r>
      <w:r w:rsidR="002F57E7" w:rsidRPr="00887B89">
        <w:rPr>
          <w:rFonts w:ascii="Times New Roman" w:hAnsi="Times New Roman" w:cs="Times New Roman"/>
          <w:sz w:val="24"/>
          <w:szCs w:val="24"/>
        </w:rPr>
        <w:t>Bandung: Alfabeta</w:t>
      </w:r>
    </w:p>
    <w:p w:rsidR="002F57E7" w:rsidRPr="00887B89" w:rsidRDefault="002F57E7" w:rsidP="002F57E7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1036" w:rsidRPr="00887B89" w:rsidRDefault="002F57E7" w:rsidP="002F57E7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Surya, M. 2003.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 xml:space="preserve">Psikologi Konseling. </w:t>
      </w:r>
      <w:r w:rsidRPr="00887B89">
        <w:rPr>
          <w:rFonts w:ascii="Times New Roman" w:hAnsi="Times New Roman" w:cs="Times New Roman"/>
          <w:sz w:val="24"/>
          <w:szCs w:val="24"/>
        </w:rPr>
        <w:t>Bandung: CV. Pustaka Bani Quraisy.</w:t>
      </w:r>
    </w:p>
    <w:p w:rsidR="003D3F1F" w:rsidRPr="00887B89" w:rsidRDefault="00761036" w:rsidP="00F02F6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89">
        <w:rPr>
          <w:rFonts w:ascii="Times New Roman" w:eastAsia="Times New Roman" w:hAnsi="Times New Roman" w:cs="Times New Roman"/>
          <w:sz w:val="24"/>
          <w:szCs w:val="24"/>
        </w:rPr>
        <w:t xml:space="preserve">Syamsu, Y. 2000. </w:t>
      </w:r>
      <w:r w:rsidRPr="00887B89">
        <w:rPr>
          <w:rFonts w:ascii="Times New Roman" w:eastAsia="Times New Roman" w:hAnsi="Times New Roman" w:cs="Times New Roman"/>
          <w:i/>
          <w:sz w:val="24"/>
          <w:szCs w:val="24"/>
        </w:rPr>
        <w:t>Psikologi Perkembangan Anak dan Remaja</w:t>
      </w:r>
      <w:r w:rsidR="003D2E94" w:rsidRPr="00887B89">
        <w:rPr>
          <w:rFonts w:ascii="Times New Roman" w:eastAsia="Times New Roman" w:hAnsi="Times New Roman" w:cs="Times New Roman"/>
          <w:sz w:val="24"/>
          <w:szCs w:val="24"/>
        </w:rPr>
        <w:t xml:space="preserve">. Bandung: PT. </w:t>
      </w:r>
      <w:r w:rsidRPr="00887B89">
        <w:rPr>
          <w:rFonts w:ascii="Times New Roman" w:eastAsia="Times New Roman" w:hAnsi="Times New Roman" w:cs="Times New Roman"/>
          <w:sz w:val="24"/>
          <w:szCs w:val="24"/>
        </w:rPr>
        <w:t>Remaja Rosdakarya.</w:t>
      </w:r>
    </w:p>
    <w:p w:rsidR="00EF1AE7" w:rsidRPr="00887B89" w:rsidRDefault="00EF1AE7" w:rsidP="003C384B">
      <w:pPr>
        <w:pStyle w:val="NoSpacing"/>
      </w:pPr>
    </w:p>
    <w:p w:rsidR="00EF1AE7" w:rsidRPr="00887B89" w:rsidRDefault="00455265" w:rsidP="00F02F6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i/>
          <w:sz w:val="24"/>
          <w:szCs w:val="24"/>
        </w:rPr>
        <w:t>Undang-Undang RI Nomor 20 Tahun 2003 Ten</w:t>
      </w:r>
      <w:r w:rsidRPr="00887B89">
        <w:rPr>
          <w:rFonts w:ascii="Times New Roman" w:hAnsi="Times New Roman" w:cs="Times New Roman"/>
          <w:sz w:val="24"/>
          <w:szCs w:val="24"/>
        </w:rPr>
        <w:t xml:space="preserve">tang </w:t>
      </w:r>
      <w:r w:rsidRPr="00887B89">
        <w:rPr>
          <w:rFonts w:ascii="Times New Roman" w:hAnsi="Times New Roman" w:cs="Times New Roman"/>
          <w:i/>
          <w:iCs/>
          <w:sz w:val="24"/>
          <w:szCs w:val="24"/>
        </w:rPr>
        <w:t>Sistem Pendidikan Nasional</w:t>
      </w:r>
      <w:r w:rsidRPr="00887B89">
        <w:rPr>
          <w:rFonts w:ascii="Times New Roman" w:hAnsi="Times New Roman" w:cs="Times New Roman"/>
          <w:sz w:val="24"/>
          <w:szCs w:val="24"/>
        </w:rPr>
        <w:t>.</w:t>
      </w:r>
      <w:r w:rsidR="00EF1AE7" w:rsidRPr="00887B89">
        <w:rPr>
          <w:rFonts w:ascii="Times New Roman" w:hAnsi="Times New Roman" w:cs="Times New Roman"/>
          <w:sz w:val="24"/>
          <w:szCs w:val="24"/>
        </w:rPr>
        <w:t xml:space="preserve"> </w:t>
      </w:r>
      <w:r w:rsidRPr="00887B89">
        <w:rPr>
          <w:rFonts w:ascii="Times New Roman" w:hAnsi="Times New Roman" w:cs="Times New Roman"/>
          <w:sz w:val="24"/>
          <w:szCs w:val="24"/>
        </w:rPr>
        <w:t xml:space="preserve">Bandung: Citra Umbara. </w:t>
      </w:r>
    </w:p>
    <w:p w:rsidR="00EF1AE7" w:rsidRPr="00887B89" w:rsidRDefault="00EF1AE7" w:rsidP="00EF1AE7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AE7" w:rsidRDefault="002822C0" w:rsidP="003C384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Wahlroos, S. 2002. </w:t>
      </w:r>
      <w:r w:rsidRPr="00887B89">
        <w:rPr>
          <w:rFonts w:ascii="Times New Roman" w:hAnsi="Times New Roman" w:cs="Times New Roman"/>
          <w:i/>
          <w:sz w:val="24"/>
          <w:szCs w:val="24"/>
        </w:rPr>
        <w:t>Komunikasi Keluarg. Panduan Menuju Kesehatan emosional dan Hubungan Antar Pribadi yang Lebih Harmonis</w:t>
      </w:r>
      <w:r w:rsidRPr="00887B89">
        <w:rPr>
          <w:rFonts w:ascii="Times New Roman" w:hAnsi="Times New Roman" w:cs="Times New Roman"/>
          <w:sz w:val="24"/>
          <w:szCs w:val="24"/>
        </w:rPr>
        <w:t>. Jakarta: Gunung Mulia.</w:t>
      </w:r>
    </w:p>
    <w:p w:rsidR="003C384B" w:rsidRPr="003C384B" w:rsidRDefault="003C384B" w:rsidP="003C384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AE7" w:rsidRDefault="007378D2" w:rsidP="006B081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>Winkel, W.S</w:t>
      </w:r>
      <w:r w:rsidR="00BC7668" w:rsidRPr="00887B89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="00BC7668" w:rsidRPr="00887B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Bimbingan dan konseling dan </w:t>
      </w:r>
      <w:r w:rsidR="00BC7668" w:rsidRPr="00887B89">
        <w:rPr>
          <w:rFonts w:ascii="Times New Roman" w:hAnsi="Times New Roman" w:cs="Times New Roman"/>
          <w:i/>
          <w:sz w:val="24"/>
          <w:szCs w:val="24"/>
        </w:rPr>
        <w:t>Institusi Pendidikan</w:t>
      </w:r>
      <w:r w:rsidR="00BC7668" w:rsidRPr="00887B89">
        <w:rPr>
          <w:rFonts w:ascii="Times New Roman" w:hAnsi="Times New Roman" w:cs="Times New Roman"/>
          <w:sz w:val="24"/>
          <w:szCs w:val="24"/>
          <w:lang w:val="en-US"/>
        </w:rPr>
        <w:t>. Yogyakarta: Media Abadi</w:t>
      </w:r>
    </w:p>
    <w:p w:rsidR="006B081B" w:rsidRPr="00887B89" w:rsidRDefault="006B081B" w:rsidP="006B081B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FC8" w:rsidRDefault="00EF1AE7" w:rsidP="00E00866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89">
        <w:rPr>
          <w:rFonts w:ascii="Times New Roman" w:hAnsi="Times New Roman" w:cs="Times New Roman"/>
          <w:sz w:val="24"/>
          <w:szCs w:val="24"/>
        </w:rPr>
        <w:t xml:space="preserve">Yasin, S. H. 1990. </w:t>
      </w:r>
      <w:r w:rsidRPr="00887B89">
        <w:rPr>
          <w:rFonts w:ascii="Times New Roman" w:hAnsi="Times New Roman" w:cs="Times New Roman"/>
          <w:i/>
          <w:sz w:val="24"/>
          <w:szCs w:val="24"/>
        </w:rPr>
        <w:t>Kamus bahasa Indonesia</w:t>
      </w:r>
      <w:r w:rsidR="00E00866">
        <w:rPr>
          <w:rFonts w:ascii="Times New Roman" w:hAnsi="Times New Roman" w:cs="Times New Roman"/>
          <w:sz w:val="24"/>
          <w:szCs w:val="24"/>
        </w:rPr>
        <w:t>. Jakarta: Mekar</w:t>
      </w:r>
    </w:p>
    <w:p w:rsidR="00E00866" w:rsidRPr="00E00866" w:rsidRDefault="00E00866" w:rsidP="00E00866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5A9E" w:rsidRPr="00887B89" w:rsidRDefault="00735A9E" w:rsidP="00D44E8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Yuniarti, S. 2004. </w:t>
      </w:r>
      <w:r w:rsidRPr="00887B8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Penggunaan Latihan Assertive Sebagai Uapaya Untuk Meningkatkan Kepercayaan Diri Siswa Dalam Menghadapi SPMB Di Bimbingan Belajar JILC</w:t>
      </w: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887B8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Skripsi.</w:t>
      </w:r>
      <w:r w:rsidRPr="00887B8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Makassar: Fakultas Ilmu Pendidikan UNM Makassar.</w:t>
      </w:r>
    </w:p>
    <w:p w:rsidR="00735A9E" w:rsidRPr="00887B89" w:rsidRDefault="00735A9E" w:rsidP="00EF1AE7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AE7" w:rsidRPr="00887B89" w:rsidRDefault="00EF1AE7" w:rsidP="00F848F0">
      <w:pPr>
        <w:pStyle w:val="ListParagraph"/>
        <w:spacing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1AE7" w:rsidRPr="00887B89" w:rsidSect="00E0086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45" w:rsidRDefault="00615B45" w:rsidP="008353C9">
      <w:pPr>
        <w:spacing w:after="0" w:line="240" w:lineRule="auto"/>
      </w:pPr>
      <w:r>
        <w:separator/>
      </w:r>
    </w:p>
  </w:endnote>
  <w:endnote w:type="continuationSeparator" w:id="1">
    <w:p w:rsidR="00615B45" w:rsidRDefault="00615B45" w:rsidP="008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59" w:rsidRDefault="00DE6059">
    <w:pPr>
      <w:pStyle w:val="Footer"/>
      <w:jc w:val="right"/>
    </w:pPr>
  </w:p>
  <w:p w:rsidR="00DE6059" w:rsidRDefault="00DE60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326"/>
      <w:docPartObj>
        <w:docPartGallery w:val="Page Numbers (Bottom of Page)"/>
        <w:docPartUnique/>
      </w:docPartObj>
    </w:sdtPr>
    <w:sdtContent>
      <w:p w:rsidR="00E00866" w:rsidRDefault="00E00866">
        <w:pPr>
          <w:pStyle w:val="Footer"/>
          <w:jc w:val="center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C050EF" w:rsidRPr="00032F06" w:rsidRDefault="00C050EF" w:rsidP="00C050E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45" w:rsidRDefault="00615B45" w:rsidP="008353C9">
      <w:pPr>
        <w:spacing w:after="0" w:line="240" w:lineRule="auto"/>
      </w:pPr>
      <w:r>
        <w:separator/>
      </w:r>
    </w:p>
  </w:footnote>
  <w:footnote w:type="continuationSeparator" w:id="1">
    <w:p w:rsidR="00615B45" w:rsidRDefault="00615B45" w:rsidP="0083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2" w:rsidRDefault="00042DB2">
    <w:pPr>
      <w:pStyle w:val="Header"/>
      <w:jc w:val="right"/>
    </w:pPr>
  </w:p>
  <w:p w:rsidR="00DE6059" w:rsidRDefault="00DE60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66" w:rsidRDefault="00E00866">
    <w:pPr>
      <w:pStyle w:val="Header"/>
      <w:jc w:val="right"/>
    </w:pPr>
  </w:p>
  <w:p w:rsidR="008F7C82" w:rsidRDefault="008F7C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E7FBF"/>
    <w:rsid w:val="00020B82"/>
    <w:rsid w:val="00032F06"/>
    <w:rsid w:val="00042DB2"/>
    <w:rsid w:val="00043701"/>
    <w:rsid w:val="00060687"/>
    <w:rsid w:val="00060D17"/>
    <w:rsid w:val="000725B7"/>
    <w:rsid w:val="000826C7"/>
    <w:rsid w:val="000B22E5"/>
    <w:rsid w:val="000B400C"/>
    <w:rsid w:val="000B6D3D"/>
    <w:rsid w:val="000C4F4A"/>
    <w:rsid w:val="000D2B29"/>
    <w:rsid w:val="000E5670"/>
    <w:rsid w:val="000E6A7D"/>
    <w:rsid w:val="000E7BAC"/>
    <w:rsid w:val="0011091D"/>
    <w:rsid w:val="00112409"/>
    <w:rsid w:val="00121544"/>
    <w:rsid w:val="00147C1A"/>
    <w:rsid w:val="00157887"/>
    <w:rsid w:val="001A39B4"/>
    <w:rsid w:val="001B1087"/>
    <w:rsid w:val="001C626F"/>
    <w:rsid w:val="001D4ECE"/>
    <w:rsid w:val="0020100E"/>
    <w:rsid w:val="00201B08"/>
    <w:rsid w:val="00217907"/>
    <w:rsid w:val="00226BF1"/>
    <w:rsid w:val="00256B60"/>
    <w:rsid w:val="002676B2"/>
    <w:rsid w:val="002822C0"/>
    <w:rsid w:val="002823B6"/>
    <w:rsid w:val="00291A91"/>
    <w:rsid w:val="00294DF1"/>
    <w:rsid w:val="002B50B6"/>
    <w:rsid w:val="002C20C0"/>
    <w:rsid w:val="002C7EE0"/>
    <w:rsid w:val="002E2CE6"/>
    <w:rsid w:val="002F57E7"/>
    <w:rsid w:val="002F6720"/>
    <w:rsid w:val="00317846"/>
    <w:rsid w:val="00330484"/>
    <w:rsid w:val="00352E2D"/>
    <w:rsid w:val="00353C25"/>
    <w:rsid w:val="003566DA"/>
    <w:rsid w:val="00371159"/>
    <w:rsid w:val="00372A48"/>
    <w:rsid w:val="003A770F"/>
    <w:rsid w:val="003C057F"/>
    <w:rsid w:val="003C384B"/>
    <w:rsid w:val="003D2E94"/>
    <w:rsid w:val="003D3BFE"/>
    <w:rsid w:val="003D3F1F"/>
    <w:rsid w:val="00416408"/>
    <w:rsid w:val="00416F1B"/>
    <w:rsid w:val="0043479E"/>
    <w:rsid w:val="00446B68"/>
    <w:rsid w:val="00455265"/>
    <w:rsid w:val="00456A23"/>
    <w:rsid w:val="00457D7E"/>
    <w:rsid w:val="00462E70"/>
    <w:rsid w:val="00464F66"/>
    <w:rsid w:val="004735CA"/>
    <w:rsid w:val="004903AC"/>
    <w:rsid w:val="00497DA1"/>
    <w:rsid w:val="004A1510"/>
    <w:rsid w:val="004A157A"/>
    <w:rsid w:val="004A6072"/>
    <w:rsid w:val="004C2DD6"/>
    <w:rsid w:val="004D3025"/>
    <w:rsid w:val="004E20F6"/>
    <w:rsid w:val="004E61FC"/>
    <w:rsid w:val="005359AB"/>
    <w:rsid w:val="00550E09"/>
    <w:rsid w:val="00554F9D"/>
    <w:rsid w:val="00556D35"/>
    <w:rsid w:val="005624C3"/>
    <w:rsid w:val="00564A0D"/>
    <w:rsid w:val="00572926"/>
    <w:rsid w:val="00583F79"/>
    <w:rsid w:val="005A0B75"/>
    <w:rsid w:val="005A5F46"/>
    <w:rsid w:val="005D5B51"/>
    <w:rsid w:val="005E50C5"/>
    <w:rsid w:val="005E7FBF"/>
    <w:rsid w:val="005F00B0"/>
    <w:rsid w:val="005F0427"/>
    <w:rsid w:val="005F41B1"/>
    <w:rsid w:val="00603393"/>
    <w:rsid w:val="00607E95"/>
    <w:rsid w:val="00607EF8"/>
    <w:rsid w:val="00614318"/>
    <w:rsid w:val="00615B45"/>
    <w:rsid w:val="006252C5"/>
    <w:rsid w:val="00635833"/>
    <w:rsid w:val="0063619A"/>
    <w:rsid w:val="00643A01"/>
    <w:rsid w:val="006603C1"/>
    <w:rsid w:val="00667EFE"/>
    <w:rsid w:val="00690CED"/>
    <w:rsid w:val="00693D17"/>
    <w:rsid w:val="006A3F39"/>
    <w:rsid w:val="006B081B"/>
    <w:rsid w:val="006C1F0D"/>
    <w:rsid w:val="006D0FEA"/>
    <w:rsid w:val="006E6241"/>
    <w:rsid w:val="006F3848"/>
    <w:rsid w:val="00717BA3"/>
    <w:rsid w:val="00723919"/>
    <w:rsid w:val="0073429A"/>
    <w:rsid w:val="00735A9E"/>
    <w:rsid w:val="007378D2"/>
    <w:rsid w:val="00744BC0"/>
    <w:rsid w:val="00761036"/>
    <w:rsid w:val="0076474F"/>
    <w:rsid w:val="00773511"/>
    <w:rsid w:val="00775A95"/>
    <w:rsid w:val="007761EA"/>
    <w:rsid w:val="007779DA"/>
    <w:rsid w:val="007958AA"/>
    <w:rsid w:val="007C4829"/>
    <w:rsid w:val="007E29A7"/>
    <w:rsid w:val="007E516F"/>
    <w:rsid w:val="007E67FB"/>
    <w:rsid w:val="007E6CCE"/>
    <w:rsid w:val="0080004A"/>
    <w:rsid w:val="00805B32"/>
    <w:rsid w:val="008206D2"/>
    <w:rsid w:val="008301BF"/>
    <w:rsid w:val="008353C9"/>
    <w:rsid w:val="0084401A"/>
    <w:rsid w:val="00887B89"/>
    <w:rsid w:val="008C6115"/>
    <w:rsid w:val="008D32F3"/>
    <w:rsid w:val="008D5EBD"/>
    <w:rsid w:val="008E1A30"/>
    <w:rsid w:val="008E1A84"/>
    <w:rsid w:val="008E233C"/>
    <w:rsid w:val="008F56CF"/>
    <w:rsid w:val="008F7C82"/>
    <w:rsid w:val="00902FC8"/>
    <w:rsid w:val="009171A3"/>
    <w:rsid w:val="00931BFC"/>
    <w:rsid w:val="0093664B"/>
    <w:rsid w:val="0094117F"/>
    <w:rsid w:val="00946AA8"/>
    <w:rsid w:val="00953C26"/>
    <w:rsid w:val="00962199"/>
    <w:rsid w:val="00971AAF"/>
    <w:rsid w:val="00974CB2"/>
    <w:rsid w:val="009906D0"/>
    <w:rsid w:val="009A1599"/>
    <w:rsid w:val="009A43E9"/>
    <w:rsid w:val="009A5817"/>
    <w:rsid w:val="009B216F"/>
    <w:rsid w:val="00A053F5"/>
    <w:rsid w:val="00A158AC"/>
    <w:rsid w:val="00A16765"/>
    <w:rsid w:val="00A51343"/>
    <w:rsid w:val="00A543E9"/>
    <w:rsid w:val="00A91A08"/>
    <w:rsid w:val="00AA729B"/>
    <w:rsid w:val="00AD5BCC"/>
    <w:rsid w:val="00AE5639"/>
    <w:rsid w:val="00B13C85"/>
    <w:rsid w:val="00B30567"/>
    <w:rsid w:val="00B35AA5"/>
    <w:rsid w:val="00B6182C"/>
    <w:rsid w:val="00B82D82"/>
    <w:rsid w:val="00BA6563"/>
    <w:rsid w:val="00BC7668"/>
    <w:rsid w:val="00BE5251"/>
    <w:rsid w:val="00BE5EC3"/>
    <w:rsid w:val="00C01583"/>
    <w:rsid w:val="00C038B3"/>
    <w:rsid w:val="00C050EF"/>
    <w:rsid w:val="00C0769E"/>
    <w:rsid w:val="00C15337"/>
    <w:rsid w:val="00C16844"/>
    <w:rsid w:val="00C16DD5"/>
    <w:rsid w:val="00C2459B"/>
    <w:rsid w:val="00C35DC9"/>
    <w:rsid w:val="00C43C01"/>
    <w:rsid w:val="00C44814"/>
    <w:rsid w:val="00C63A97"/>
    <w:rsid w:val="00C7044D"/>
    <w:rsid w:val="00C950BE"/>
    <w:rsid w:val="00CE0650"/>
    <w:rsid w:val="00CE29EA"/>
    <w:rsid w:val="00CE5B62"/>
    <w:rsid w:val="00D009C1"/>
    <w:rsid w:val="00D10274"/>
    <w:rsid w:val="00D10A1C"/>
    <w:rsid w:val="00D1214D"/>
    <w:rsid w:val="00D32354"/>
    <w:rsid w:val="00D44E8E"/>
    <w:rsid w:val="00D47679"/>
    <w:rsid w:val="00D77B37"/>
    <w:rsid w:val="00D85848"/>
    <w:rsid w:val="00D9256F"/>
    <w:rsid w:val="00D92CBD"/>
    <w:rsid w:val="00D97F56"/>
    <w:rsid w:val="00DA0C42"/>
    <w:rsid w:val="00DA7971"/>
    <w:rsid w:val="00DC760C"/>
    <w:rsid w:val="00DD0126"/>
    <w:rsid w:val="00DE6059"/>
    <w:rsid w:val="00E00866"/>
    <w:rsid w:val="00E14B93"/>
    <w:rsid w:val="00E21850"/>
    <w:rsid w:val="00E22F16"/>
    <w:rsid w:val="00E50DE7"/>
    <w:rsid w:val="00E51B0F"/>
    <w:rsid w:val="00E5261F"/>
    <w:rsid w:val="00E5564D"/>
    <w:rsid w:val="00E563AE"/>
    <w:rsid w:val="00E7024C"/>
    <w:rsid w:val="00EA4B28"/>
    <w:rsid w:val="00EB5B75"/>
    <w:rsid w:val="00EB5C62"/>
    <w:rsid w:val="00ED0329"/>
    <w:rsid w:val="00EF1AE7"/>
    <w:rsid w:val="00EF69A0"/>
    <w:rsid w:val="00F02F6B"/>
    <w:rsid w:val="00F13A34"/>
    <w:rsid w:val="00F17EDF"/>
    <w:rsid w:val="00F2676B"/>
    <w:rsid w:val="00F3320F"/>
    <w:rsid w:val="00F51FAD"/>
    <w:rsid w:val="00F669EE"/>
    <w:rsid w:val="00F7555C"/>
    <w:rsid w:val="00F7596A"/>
    <w:rsid w:val="00F848F0"/>
    <w:rsid w:val="00FA6EFD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/>
    </o:shapedefaults>
    <o:shapelayout v:ext="edit">
      <o:idmap v:ext="edit" data="1"/>
      <o:rules v:ext="edit">
        <o:r id="V:Rule9" type="connector" idref="#_x0000_s1026"/>
        <o:r id="V:Rule10" type="connector" idref="#_x0000_s1036"/>
        <o:r id="V:Rule11" type="connector" idref="#_x0000_s1030"/>
        <o:r id="V:Rule12" type="connector" idref="#_x0000_s1031"/>
        <o:r id="V:Rule13" type="connector" idref="#_x0000_s1034"/>
        <o:r id="V:Rule14" type="connector" idref="#_x0000_s1029"/>
        <o:r id="V:Rule15" type="connector" idref="#_x0000_s1035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4A"/>
  </w:style>
  <w:style w:type="paragraph" w:styleId="Heading1">
    <w:name w:val="heading 1"/>
    <w:basedOn w:val="Normal"/>
    <w:link w:val="Heading1Char"/>
    <w:uiPriority w:val="9"/>
    <w:qFormat/>
    <w:rsid w:val="00A54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A97"/>
    <w:rPr>
      <w:color w:val="0000FF"/>
      <w:u w:val="single"/>
    </w:rPr>
  </w:style>
  <w:style w:type="paragraph" w:styleId="NoSpacing">
    <w:name w:val="No Spacing"/>
    <w:uiPriority w:val="1"/>
    <w:qFormat/>
    <w:rsid w:val="000B22E5"/>
    <w:pPr>
      <w:spacing w:after="0" w:line="240" w:lineRule="auto"/>
    </w:pPr>
  </w:style>
  <w:style w:type="character" w:customStyle="1" w:styleId="shead5">
    <w:name w:val="shead5"/>
    <w:basedOn w:val="DefaultParagraphFont"/>
    <w:rsid w:val="00372A48"/>
  </w:style>
  <w:style w:type="character" w:customStyle="1" w:styleId="authorname">
    <w:name w:val="authorname"/>
    <w:basedOn w:val="DefaultParagraphFont"/>
    <w:rsid w:val="00372A48"/>
  </w:style>
  <w:style w:type="character" w:styleId="Strong">
    <w:name w:val="Strong"/>
    <w:basedOn w:val="DefaultParagraphFont"/>
    <w:uiPriority w:val="22"/>
    <w:qFormat/>
    <w:rsid w:val="00AA72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C9"/>
  </w:style>
  <w:style w:type="paragraph" w:styleId="Footer">
    <w:name w:val="footer"/>
    <w:basedOn w:val="Normal"/>
    <w:link w:val="FooterChar"/>
    <w:uiPriority w:val="99"/>
    <w:unhideWhenUsed/>
    <w:rsid w:val="008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C9"/>
  </w:style>
  <w:style w:type="paragraph" w:customStyle="1" w:styleId="Default">
    <w:name w:val="Default"/>
    <w:rsid w:val="000E6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3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D32F3"/>
    <w:pPr>
      <w:ind w:left="720"/>
      <w:contextualSpacing/>
    </w:pPr>
    <w:rPr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D0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15B-6622-45C2-A68A-6CB358E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140</cp:revision>
  <cp:lastPrinted>2013-11-28T00:12:00Z</cp:lastPrinted>
  <dcterms:created xsi:type="dcterms:W3CDTF">2013-03-28T07:43:00Z</dcterms:created>
  <dcterms:modified xsi:type="dcterms:W3CDTF">2013-11-28T00:15:00Z</dcterms:modified>
</cp:coreProperties>
</file>