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88" w:rsidRDefault="009B4988" w:rsidP="009B4988">
      <w:pPr>
        <w:tabs>
          <w:tab w:val="left" w:pos="41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4988" w:rsidRPr="00CB5290" w:rsidRDefault="009B4988" w:rsidP="009B4988">
      <w:pPr>
        <w:tabs>
          <w:tab w:val="left" w:pos="41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1850880</wp:posOffset>
            </wp:positionH>
            <wp:positionV relativeFrom="paragraph">
              <wp:posOffset>76353</wp:posOffset>
            </wp:positionV>
            <wp:extent cx="1203822" cy="1134737"/>
            <wp:effectExtent l="19050" t="0" r="0" b="0"/>
            <wp:wrapNone/>
            <wp:docPr id="2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22" cy="113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988" w:rsidRPr="00611904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88" w:rsidRPr="00611904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88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88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88" w:rsidRPr="001A005C" w:rsidRDefault="001A005C" w:rsidP="009B498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 K R I P S I</w:t>
      </w:r>
    </w:p>
    <w:p w:rsidR="009B4988" w:rsidRPr="00611904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88" w:rsidRPr="00286DDF" w:rsidRDefault="00286DDF" w:rsidP="0028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9B4988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BIMBINGAN KELOMPOK BERBASIS BUDAYA </w:t>
      </w:r>
      <w:r w:rsidRPr="008372CB">
        <w:rPr>
          <w:rFonts w:ascii="Times New Roman" w:hAnsi="Times New Roman" w:cs="Times New Roman"/>
          <w:b/>
          <w:i/>
          <w:sz w:val="24"/>
          <w:szCs w:val="24"/>
        </w:rPr>
        <w:t>SIRI NA PACCE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PERILAKU AGRESIF SISWA DI SMA NEGERI 1 BISSAPPU KABUPATEN BANTAENG</w:t>
      </w:r>
    </w:p>
    <w:p w:rsidR="009B4988" w:rsidRDefault="009B4988" w:rsidP="001B4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5C" w:rsidRDefault="001A005C" w:rsidP="001A005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005C" w:rsidRDefault="001A005C" w:rsidP="001A005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005C" w:rsidRDefault="001A005C" w:rsidP="001A005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4988" w:rsidRPr="00286DDF" w:rsidRDefault="00286DDF" w:rsidP="001A0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H A D R A W I</w:t>
      </w:r>
    </w:p>
    <w:p w:rsidR="009B4988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88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88" w:rsidRPr="00C50813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88" w:rsidRPr="00611904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88" w:rsidRPr="00611904" w:rsidRDefault="009B4988" w:rsidP="009B498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9B4988" w:rsidRPr="00611904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B4988" w:rsidRPr="00611904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B4988" w:rsidRPr="00314E4C" w:rsidRDefault="009B4988" w:rsidP="009B4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A005C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DF2B28" w:rsidRDefault="00DF2B28">
      <w:pPr>
        <w:rPr>
          <w:lang w:val="id-ID"/>
        </w:rPr>
      </w:pPr>
    </w:p>
    <w:p w:rsidR="008B77A1" w:rsidRDefault="008B77A1">
      <w:pPr>
        <w:rPr>
          <w:lang w:val="id-ID"/>
        </w:rPr>
      </w:pPr>
    </w:p>
    <w:p w:rsidR="008B77A1" w:rsidRDefault="008B77A1" w:rsidP="008B77A1">
      <w:pPr>
        <w:tabs>
          <w:tab w:val="left" w:pos="41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7A1" w:rsidRPr="00CB5290" w:rsidRDefault="008B77A1" w:rsidP="008B77A1">
      <w:pPr>
        <w:tabs>
          <w:tab w:val="left" w:pos="41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1850880</wp:posOffset>
            </wp:positionH>
            <wp:positionV relativeFrom="paragraph">
              <wp:posOffset>76353</wp:posOffset>
            </wp:positionV>
            <wp:extent cx="1203822" cy="1134737"/>
            <wp:effectExtent l="19050" t="0" r="0" b="0"/>
            <wp:wrapNone/>
            <wp:docPr id="1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22" cy="113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7A1" w:rsidRPr="00611904" w:rsidRDefault="008B77A1" w:rsidP="008B7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A1" w:rsidRPr="00611904" w:rsidRDefault="008B77A1" w:rsidP="008B7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A1" w:rsidRDefault="008B77A1" w:rsidP="008B7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A1" w:rsidRPr="008B77A1" w:rsidRDefault="008B77A1" w:rsidP="008B77A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BIMBINGAN KELOMPOK BERBASIS BUDAYA </w:t>
      </w:r>
      <w:r w:rsidRPr="003955CC">
        <w:rPr>
          <w:rFonts w:ascii="Times New Roman" w:hAnsi="Times New Roman" w:cs="Times New Roman"/>
          <w:b/>
          <w:i/>
          <w:sz w:val="24"/>
          <w:szCs w:val="24"/>
        </w:rPr>
        <w:t>SIRI NA PACCE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PERILAKU AGRESIF SISWA DI SMA NEGERI 1 BISSAPPU KABUPATEN BANTAENG</w:t>
      </w:r>
    </w:p>
    <w:p w:rsid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7A1" w:rsidRPr="001A005C" w:rsidRDefault="008B77A1" w:rsidP="008B77A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 K R I P S I</w:t>
      </w:r>
    </w:p>
    <w:p w:rsid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Diajukan Kepada Fakultas Ilmu Pendidikan Universitas Neger</w:t>
      </w:r>
      <w:r w:rsidR="003955CC">
        <w:rPr>
          <w:rFonts w:ascii="Times New Roman" w:hAnsi="Times New Roman" w:cs="Times New Roman"/>
          <w:b/>
          <w:sz w:val="24"/>
          <w:szCs w:val="24"/>
          <w:lang w:val="id-ID"/>
        </w:rPr>
        <w:t>i Makassar Untuk Memenuhi Sebag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3955CC"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Persyaratan Memperoleh</w:t>
      </w:r>
    </w:p>
    <w:p w:rsidR="008B77A1" w:rsidRP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Gelar Sarjana Pendidikan (S.Pd)</w:t>
      </w:r>
    </w:p>
    <w:p w:rsidR="008B77A1" w:rsidRDefault="008B77A1" w:rsidP="008B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A1" w:rsidRDefault="008B77A1" w:rsidP="008B77A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7A1" w:rsidRDefault="008B77A1" w:rsidP="008B77A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7A1" w:rsidRDefault="008B77A1" w:rsidP="008B77A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 A D R A W I</w:t>
      </w:r>
    </w:p>
    <w:p w:rsidR="008B77A1" w:rsidRPr="008B77A1" w:rsidRDefault="008B77A1" w:rsidP="008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084404057</w:t>
      </w:r>
    </w:p>
    <w:p w:rsidR="008B77A1" w:rsidRPr="008B77A1" w:rsidRDefault="008B77A1" w:rsidP="008B77A1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0353" w:rsidRPr="00611904" w:rsidRDefault="00190353" w:rsidP="008B7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A1" w:rsidRPr="00611904" w:rsidRDefault="008B77A1" w:rsidP="0019035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8B77A1" w:rsidRPr="00611904" w:rsidRDefault="008B77A1" w:rsidP="00190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B77A1" w:rsidRPr="00611904" w:rsidRDefault="008B77A1" w:rsidP="00190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B77A1" w:rsidRPr="008B77A1" w:rsidRDefault="008B77A1" w:rsidP="00190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sectPr w:rsidR="008B77A1" w:rsidRPr="008B77A1" w:rsidSect="001A005C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B4988"/>
    <w:rsid w:val="00007FF3"/>
    <w:rsid w:val="00190353"/>
    <w:rsid w:val="001A005C"/>
    <w:rsid w:val="001B4867"/>
    <w:rsid w:val="00286DDF"/>
    <w:rsid w:val="003955CC"/>
    <w:rsid w:val="008372CB"/>
    <w:rsid w:val="008B77A1"/>
    <w:rsid w:val="00966FC1"/>
    <w:rsid w:val="0099407B"/>
    <w:rsid w:val="0099769B"/>
    <w:rsid w:val="009B4988"/>
    <w:rsid w:val="00DF2B28"/>
    <w:rsid w:val="00DF31BA"/>
    <w:rsid w:val="00FB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Nasrun Natsir Gie</cp:lastModifiedBy>
  <cp:revision>9</cp:revision>
  <cp:lastPrinted>2002-02-11T00:48:00Z</cp:lastPrinted>
  <dcterms:created xsi:type="dcterms:W3CDTF">2012-03-04T17:34:00Z</dcterms:created>
  <dcterms:modified xsi:type="dcterms:W3CDTF">2013-08-30T00:45:00Z</dcterms:modified>
</cp:coreProperties>
</file>